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470837" w14:textId="61F8F262" w:rsidR="0051553D" w:rsidRPr="00314744" w:rsidRDefault="0051553D" w:rsidP="00314744">
      <w:pPr>
        <w:pStyle w:val="ListParagraph"/>
        <w:ind w:left="0"/>
        <w:jc w:val="center"/>
        <w:rPr>
          <w:b/>
          <w:sz w:val="22"/>
          <w:szCs w:val="22"/>
        </w:rPr>
      </w:pPr>
      <w:r w:rsidRPr="00314744">
        <w:rPr>
          <w:b/>
          <w:sz w:val="22"/>
          <w:szCs w:val="22"/>
        </w:rPr>
        <w:t>TỔNG HỢP ĐỀ</w:t>
      </w:r>
      <w:r w:rsidR="00203D3C" w:rsidRPr="00314744">
        <w:rPr>
          <w:b/>
          <w:sz w:val="22"/>
          <w:szCs w:val="22"/>
        </w:rPr>
        <w:t xml:space="preserve"> THI TN-CĐ-ĐH 2009-20</w:t>
      </w:r>
      <w:r w:rsidR="00933797" w:rsidRPr="00314744">
        <w:rPr>
          <w:b/>
          <w:sz w:val="22"/>
          <w:szCs w:val="22"/>
        </w:rPr>
        <w:t>20</w:t>
      </w:r>
      <w:r w:rsidRPr="00314744">
        <w:rPr>
          <w:b/>
          <w:sz w:val="22"/>
          <w:szCs w:val="22"/>
        </w:rPr>
        <w:t xml:space="preserve"> THEO </w:t>
      </w:r>
      <w:r w:rsidR="000816B1" w:rsidRPr="00314744">
        <w:rPr>
          <w:b/>
          <w:sz w:val="22"/>
          <w:szCs w:val="22"/>
        </w:rPr>
        <w:t>BÀI</w:t>
      </w:r>
    </w:p>
    <w:p w14:paraId="2812CA2C" w14:textId="77777777" w:rsidR="00474007" w:rsidRPr="00314744" w:rsidRDefault="00474007" w:rsidP="0038605B">
      <w:pPr>
        <w:spacing w:line="276" w:lineRule="auto"/>
        <w:jc w:val="left"/>
        <w:rPr>
          <w:sz w:val="22"/>
          <w:szCs w:val="22"/>
        </w:rPr>
      </w:pPr>
      <w:r w:rsidRPr="00314744">
        <w:rPr>
          <w:sz w:val="22"/>
          <w:szCs w:val="22"/>
        </w:rPr>
        <w:t>Mục lụ</w:t>
      </w:r>
      <w:r w:rsidR="00A3011E" w:rsidRPr="00314744">
        <w:rPr>
          <w:sz w:val="22"/>
          <w:szCs w:val="22"/>
        </w:rPr>
        <w:t>c</w:t>
      </w:r>
      <w:r w:rsidR="00A3011E" w:rsidRPr="00314744">
        <w:rPr>
          <w:sz w:val="22"/>
          <w:szCs w:val="22"/>
        </w:rPr>
        <w:tab/>
      </w:r>
      <w:r w:rsidR="00A3011E" w:rsidRPr="00314744">
        <w:rPr>
          <w:sz w:val="22"/>
          <w:szCs w:val="22"/>
        </w:rPr>
        <w:tab/>
      </w:r>
      <w:r w:rsidR="00A3011E" w:rsidRPr="00314744">
        <w:rPr>
          <w:sz w:val="22"/>
          <w:szCs w:val="22"/>
        </w:rPr>
        <w:tab/>
      </w:r>
      <w:r w:rsidR="00A3011E" w:rsidRPr="00314744">
        <w:rPr>
          <w:sz w:val="22"/>
          <w:szCs w:val="22"/>
        </w:rPr>
        <w:tab/>
      </w:r>
      <w:r w:rsidR="00A3011E" w:rsidRPr="00314744">
        <w:rPr>
          <w:sz w:val="22"/>
          <w:szCs w:val="22"/>
        </w:rPr>
        <w:tab/>
      </w:r>
      <w:r w:rsidR="00A3011E" w:rsidRPr="00314744">
        <w:rPr>
          <w:sz w:val="22"/>
          <w:szCs w:val="22"/>
        </w:rPr>
        <w:tab/>
      </w:r>
      <w:r w:rsidR="00A3011E" w:rsidRPr="00314744">
        <w:rPr>
          <w:sz w:val="22"/>
          <w:szCs w:val="22"/>
        </w:rPr>
        <w:tab/>
      </w:r>
      <w:r w:rsidR="00A3011E" w:rsidRPr="00314744">
        <w:rPr>
          <w:sz w:val="22"/>
          <w:szCs w:val="22"/>
        </w:rPr>
        <w:tab/>
      </w:r>
      <w:r w:rsidRPr="00314744">
        <w:rPr>
          <w:sz w:val="22"/>
          <w:szCs w:val="22"/>
        </w:rPr>
        <w:t>Trang</w:t>
      </w:r>
    </w:p>
    <w:p w14:paraId="5CCC52B3" w14:textId="3CBBEF94" w:rsidR="00AE2716" w:rsidRPr="00314744" w:rsidRDefault="00D954D7">
      <w:pPr>
        <w:pStyle w:val="TOC1"/>
        <w:rPr>
          <w:rFonts w:asciiTheme="minorHAnsi" w:eastAsiaTheme="minorEastAsia" w:hAnsiTheme="minorHAnsi" w:cstheme="minorBidi"/>
          <w:color w:val="auto"/>
          <w:sz w:val="22"/>
          <w:szCs w:val="22"/>
        </w:rPr>
      </w:pPr>
      <w:r w:rsidRPr="00314744">
        <w:rPr>
          <w:color w:val="auto"/>
          <w:sz w:val="22"/>
          <w:szCs w:val="22"/>
        </w:rPr>
        <w:fldChar w:fldCharType="begin"/>
      </w:r>
      <w:r w:rsidRPr="00314744">
        <w:rPr>
          <w:color w:val="auto"/>
          <w:sz w:val="22"/>
          <w:szCs w:val="22"/>
        </w:rPr>
        <w:instrText xml:space="preserve"> TOC \o "1-3" \h \z \u </w:instrText>
      </w:r>
      <w:r w:rsidRPr="00314744">
        <w:rPr>
          <w:color w:val="auto"/>
          <w:sz w:val="22"/>
          <w:szCs w:val="22"/>
        </w:rPr>
        <w:fldChar w:fldCharType="separate"/>
      </w:r>
      <w:hyperlink w:anchor="_Toc47111327" w:history="1">
        <w:r w:rsidR="00AE2716" w:rsidRPr="00314744">
          <w:rPr>
            <w:rStyle w:val="Hyperlink"/>
            <w:color w:val="auto"/>
            <w:u w:val="none"/>
          </w:rPr>
          <w:t>CHƯƠNG 1. DAO ĐỘNG CƠ</w:t>
        </w:r>
        <w:r w:rsidR="00AE2716" w:rsidRPr="00314744">
          <w:rPr>
            <w:webHidden/>
            <w:color w:val="auto"/>
          </w:rPr>
          <w:tab/>
        </w:r>
        <w:r w:rsidR="00AE2716" w:rsidRPr="00314744">
          <w:rPr>
            <w:webHidden/>
            <w:color w:val="auto"/>
          </w:rPr>
          <w:fldChar w:fldCharType="begin"/>
        </w:r>
        <w:r w:rsidR="00AE2716" w:rsidRPr="00314744">
          <w:rPr>
            <w:webHidden/>
            <w:color w:val="auto"/>
          </w:rPr>
          <w:instrText xml:space="preserve"> PAGEREF _Toc47111327 \h </w:instrText>
        </w:r>
        <w:r w:rsidR="00AE2716" w:rsidRPr="00314744">
          <w:rPr>
            <w:webHidden/>
            <w:color w:val="auto"/>
          </w:rPr>
        </w:r>
        <w:r w:rsidR="00AE2716" w:rsidRPr="00314744">
          <w:rPr>
            <w:webHidden/>
            <w:color w:val="auto"/>
          </w:rPr>
          <w:fldChar w:fldCharType="separate"/>
        </w:r>
        <w:r w:rsidR="00092E82">
          <w:rPr>
            <w:webHidden/>
            <w:color w:val="auto"/>
          </w:rPr>
          <w:t>4</w:t>
        </w:r>
        <w:r w:rsidR="00AE2716" w:rsidRPr="00314744">
          <w:rPr>
            <w:webHidden/>
            <w:color w:val="auto"/>
          </w:rPr>
          <w:fldChar w:fldCharType="end"/>
        </w:r>
      </w:hyperlink>
    </w:p>
    <w:p w14:paraId="258D8CAC" w14:textId="25666D48" w:rsidR="00AE2716" w:rsidRPr="00314744" w:rsidRDefault="00640DD1">
      <w:pPr>
        <w:pStyle w:val="TOC2"/>
        <w:rPr>
          <w:rFonts w:asciiTheme="minorHAnsi" w:eastAsiaTheme="minorEastAsia" w:hAnsiTheme="minorHAnsi" w:cstheme="minorBidi"/>
          <w:noProof/>
          <w:sz w:val="22"/>
          <w:szCs w:val="22"/>
        </w:rPr>
      </w:pPr>
      <w:hyperlink w:anchor="_Toc47111328" w:history="1">
        <w:r w:rsidR="00AE2716" w:rsidRPr="00314744">
          <w:rPr>
            <w:rStyle w:val="Hyperlink"/>
            <w:noProof/>
            <w:color w:val="auto"/>
            <w:u w:val="none"/>
          </w:rPr>
          <w:t>Bài 1. DAO ĐỘNG ĐIỀU HÒA</w:t>
        </w:r>
        <w:r w:rsidR="00AE2716" w:rsidRPr="00314744">
          <w:rPr>
            <w:noProof/>
            <w:webHidden/>
          </w:rPr>
          <w:tab/>
        </w:r>
        <w:r w:rsidR="00AE2716" w:rsidRPr="00314744">
          <w:rPr>
            <w:noProof/>
            <w:webHidden/>
          </w:rPr>
          <w:fldChar w:fldCharType="begin"/>
        </w:r>
        <w:r w:rsidR="00AE2716" w:rsidRPr="00314744">
          <w:rPr>
            <w:noProof/>
            <w:webHidden/>
          </w:rPr>
          <w:instrText xml:space="preserve"> PAGEREF _Toc47111328 \h </w:instrText>
        </w:r>
        <w:r w:rsidR="00AE2716" w:rsidRPr="00314744">
          <w:rPr>
            <w:noProof/>
            <w:webHidden/>
          </w:rPr>
        </w:r>
        <w:r w:rsidR="00AE2716" w:rsidRPr="00314744">
          <w:rPr>
            <w:noProof/>
            <w:webHidden/>
          </w:rPr>
          <w:fldChar w:fldCharType="separate"/>
        </w:r>
        <w:r w:rsidR="00092E82">
          <w:rPr>
            <w:noProof/>
            <w:webHidden/>
          </w:rPr>
          <w:t>4</w:t>
        </w:r>
        <w:r w:rsidR="00AE2716" w:rsidRPr="00314744">
          <w:rPr>
            <w:noProof/>
            <w:webHidden/>
          </w:rPr>
          <w:fldChar w:fldCharType="end"/>
        </w:r>
      </w:hyperlink>
    </w:p>
    <w:p w14:paraId="425A6EB0" w14:textId="32698986"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29" w:history="1">
        <w:r w:rsidR="00AE2716" w:rsidRPr="00314744">
          <w:rPr>
            <w:rStyle w:val="Hyperlink"/>
            <w:noProof/>
            <w:color w:val="auto"/>
            <w:u w:val="none"/>
          </w:rPr>
          <w:t>NĂM 2009-2014</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_Toc47111329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4</w:t>
        </w:r>
        <w:r w:rsidR="00AE2716" w:rsidRPr="00314744">
          <w:rPr>
            <w:noProof/>
            <w:webHidden/>
            <w:color w:val="auto"/>
          </w:rPr>
          <w:fldChar w:fldCharType="end"/>
        </w:r>
      </w:hyperlink>
    </w:p>
    <w:p w14:paraId="2255255D" w14:textId="6AF01401"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30" w:history="1">
        <w:r w:rsidR="00AE2716" w:rsidRPr="00314744">
          <w:rPr>
            <w:rStyle w:val="Hyperlink"/>
            <w:noProof/>
            <w:color w:val="auto"/>
            <w:u w:val="none"/>
          </w:rPr>
          <w:t>NĂM 2015</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_Toc47111330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13</w:t>
        </w:r>
        <w:r w:rsidR="00AE2716" w:rsidRPr="00314744">
          <w:rPr>
            <w:noProof/>
            <w:webHidden/>
            <w:color w:val="auto"/>
          </w:rPr>
          <w:fldChar w:fldCharType="end"/>
        </w:r>
      </w:hyperlink>
    </w:p>
    <w:p w14:paraId="378728F1" w14:textId="1C92767B"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31" w:history="1">
        <w:r w:rsidR="00AE2716" w:rsidRPr="00314744">
          <w:rPr>
            <w:rStyle w:val="Hyperlink"/>
            <w:noProof/>
            <w:color w:val="auto"/>
            <w:u w:val="none"/>
          </w:rPr>
          <w:t>NĂM 2016</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_Toc47111331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14</w:t>
        </w:r>
        <w:r w:rsidR="00AE2716" w:rsidRPr="00314744">
          <w:rPr>
            <w:noProof/>
            <w:webHidden/>
            <w:color w:val="auto"/>
          </w:rPr>
          <w:fldChar w:fldCharType="end"/>
        </w:r>
      </w:hyperlink>
    </w:p>
    <w:p w14:paraId="573A7C51" w14:textId="5B45F067"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32" w:history="1">
        <w:r w:rsidR="00AE2716" w:rsidRPr="00314744">
          <w:rPr>
            <w:rStyle w:val="Hyperlink"/>
            <w:noProof/>
            <w:color w:val="auto"/>
            <w:u w:val="none"/>
          </w:rPr>
          <w:t>NĂM 2017</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_Toc47111332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14</w:t>
        </w:r>
        <w:r w:rsidR="00AE2716" w:rsidRPr="00314744">
          <w:rPr>
            <w:noProof/>
            <w:webHidden/>
            <w:color w:val="auto"/>
          </w:rPr>
          <w:fldChar w:fldCharType="end"/>
        </w:r>
      </w:hyperlink>
    </w:p>
    <w:p w14:paraId="79C0164D" w14:textId="0DA65A74"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33" w:history="1">
        <w:r w:rsidR="00AE2716" w:rsidRPr="00314744">
          <w:rPr>
            <w:rStyle w:val="Hyperlink"/>
            <w:noProof/>
            <w:color w:val="auto"/>
            <w:u w:val="none"/>
          </w:rPr>
          <w:t>NĂM 2018</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_Toc47111333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17</w:t>
        </w:r>
        <w:r w:rsidR="00AE2716" w:rsidRPr="00314744">
          <w:rPr>
            <w:noProof/>
            <w:webHidden/>
            <w:color w:val="auto"/>
          </w:rPr>
          <w:fldChar w:fldCharType="end"/>
        </w:r>
      </w:hyperlink>
    </w:p>
    <w:p w14:paraId="592470DF" w14:textId="09BC6F40"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34" w:history="1">
        <w:r w:rsidR="00AE2716" w:rsidRPr="00314744">
          <w:rPr>
            <w:rStyle w:val="Hyperlink"/>
            <w:noProof/>
            <w:color w:val="auto"/>
            <w:u w:val="none"/>
          </w:rPr>
          <w:t>NĂM 2019</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_Toc47111334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18</w:t>
        </w:r>
        <w:r w:rsidR="00AE2716" w:rsidRPr="00314744">
          <w:rPr>
            <w:noProof/>
            <w:webHidden/>
            <w:color w:val="auto"/>
          </w:rPr>
          <w:fldChar w:fldCharType="end"/>
        </w:r>
      </w:hyperlink>
    </w:p>
    <w:p w14:paraId="660B003D" w14:textId="7818F205"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35" w:history="1">
        <w:r w:rsidR="00AE2716" w:rsidRPr="00314744">
          <w:rPr>
            <w:rStyle w:val="Hyperlink"/>
            <w:noProof/>
            <w:color w:val="auto"/>
            <w:u w:val="none"/>
          </w:rPr>
          <w:t>NĂM 2020</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_Toc47111335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18</w:t>
        </w:r>
        <w:r w:rsidR="00AE2716" w:rsidRPr="00314744">
          <w:rPr>
            <w:noProof/>
            <w:webHidden/>
            <w:color w:val="auto"/>
          </w:rPr>
          <w:fldChar w:fldCharType="end"/>
        </w:r>
      </w:hyperlink>
    </w:p>
    <w:p w14:paraId="4F150D36" w14:textId="5BF11CA1"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36" w:history="1">
        <w:r w:rsidR="00AE2716" w:rsidRPr="00314744">
          <w:rPr>
            <w:rStyle w:val="Hyperlink"/>
            <w:noProof/>
            <w:color w:val="auto"/>
            <w:u w:val="none"/>
          </w:rPr>
          <w:t>NĂM 2021</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_Toc47111336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19</w:t>
        </w:r>
        <w:r w:rsidR="00AE2716" w:rsidRPr="00314744">
          <w:rPr>
            <w:noProof/>
            <w:webHidden/>
            <w:color w:val="auto"/>
          </w:rPr>
          <w:fldChar w:fldCharType="end"/>
        </w:r>
      </w:hyperlink>
    </w:p>
    <w:p w14:paraId="75A89D6A" w14:textId="13EE651B" w:rsidR="00AE2716" w:rsidRPr="00314744" w:rsidRDefault="00640DD1">
      <w:pPr>
        <w:pStyle w:val="TOC2"/>
        <w:rPr>
          <w:rFonts w:asciiTheme="minorHAnsi" w:eastAsiaTheme="minorEastAsia" w:hAnsiTheme="minorHAnsi" w:cstheme="minorBidi"/>
          <w:noProof/>
          <w:sz w:val="22"/>
          <w:szCs w:val="22"/>
        </w:rPr>
      </w:pPr>
      <w:hyperlink w:anchor="_Toc47111337" w:history="1">
        <w:r w:rsidR="00AE2716" w:rsidRPr="00314744">
          <w:rPr>
            <w:rStyle w:val="Hyperlink"/>
            <w:noProof/>
            <w:color w:val="auto"/>
            <w:u w:val="none"/>
          </w:rPr>
          <w:t>Bài 2. CON LẮC LÒ XO</w:t>
        </w:r>
        <w:r w:rsidR="00AE2716" w:rsidRPr="00314744">
          <w:rPr>
            <w:noProof/>
            <w:webHidden/>
          </w:rPr>
          <w:tab/>
        </w:r>
        <w:r w:rsidR="00AE2716" w:rsidRPr="00314744">
          <w:rPr>
            <w:noProof/>
            <w:webHidden/>
          </w:rPr>
          <w:fldChar w:fldCharType="begin"/>
        </w:r>
        <w:r w:rsidR="00AE2716" w:rsidRPr="00314744">
          <w:rPr>
            <w:noProof/>
            <w:webHidden/>
          </w:rPr>
          <w:instrText xml:space="preserve"> PAGEREF _Toc47111337 \h </w:instrText>
        </w:r>
        <w:r w:rsidR="00AE2716" w:rsidRPr="00314744">
          <w:rPr>
            <w:noProof/>
            <w:webHidden/>
          </w:rPr>
        </w:r>
        <w:r w:rsidR="00AE2716" w:rsidRPr="00314744">
          <w:rPr>
            <w:noProof/>
            <w:webHidden/>
          </w:rPr>
          <w:fldChar w:fldCharType="separate"/>
        </w:r>
        <w:r w:rsidR="00092E82">
          <w:rPr>
            <w:noProof/>
            <w:webHidden/>
          </w:rPr>
          <w:t>19</w:t>
        </w:r>
        <w:r w:rsidR="00AE2716" w:rsidRPr="00314744">
          <w:rPr>
            <w:noProof/>
            <w:webHidden/>
          </w:rPr>
          <w:fldChar w:fldCharType="end"/>
        </w:r>
      </w:hyperlink>
    </w:p>
    <w:p w14:paraId="60ABF2AD" w14:textId="41379C63"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38" w:history="1">
        <w:r w:rsidR="00AE2716" w:rsidRPr="00314744">
          <w:rPr>
            <w:rStyle w:val="Hyperlink"/>
            <w:noProof/>
            <w:color w:val="auto"/>
            <w:u w:val="none"/>
          </w:rPr>
          <w:t>NĂM 2009-2014</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_Toc47111338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19</w:t>
        </w:r>
        <w:r w:rsidR="00AE2716" w:rsidRPr="00314744">
          <w:rPr>
            <w:noProof/>
            <w:webHidden/>
            <w:color w:val="auto"/>
          </w:rPr>
          <w:fldChar w:fldCharType="end"/>
        </w:r>
      </w:hyperlink>
    </w:p>
    <w:p w14:paraId="3F89CAC3" w14:textId="5FEA2CD7"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39" w:history="1">
        <w:r w:rsidR="00AE2716" w:rsidRPr="00314744">
          <w:rPr>
            <w:rStyle w:val="Hyperlink"/>
            <w:noProof/>
            <w:color w:val="auto"/>
            <w:u w:val="none"/>
          </w:rPr>
          <w:t>NĂM 2015</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_Toc47111339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25</w:t>
        </w:r>
        <w:r w:rsidR="00AE2716" w:rsidRPr="00314744">
          <w:rPr>
            <w:noProof/>
            <w:webHidden/>
            <w:color w:val="auto"/>
          </w:rPr>
          <w:fldChar w:fldCharType="end"/>
        </w:r>
      </w:hyperlink>
    </w:p>
    <w:p w14:paraId="2434749B" w14:textId="4AA03D5E"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40" w:history="1">
        <w:r w:rsidR="00AE2716" w:rsidRPr="00314744">
          <w:rPr>
            <w:rStyle w:val="Hyperlink"/>
            <w:noProof/>
            <w:color w:val="auto"/>
            <w:u w:val="none"/>
          </w:rPr>
          <w:t>NĂM 2016</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_Toc47111340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26</w:t>
        </w:r>
        <w:r w:rsidR="00AE2716" w:rsidRPr="00314744">
          <w:rPr>
            <w:noProof/>
            <w:webHidden/>
            <w:color w:val="auto"/>
          </w:rPr>
          <w:fldChar w:fldCharType="end"/>
        </w:r>
      </w:hyperlink>
    </w:p>
    <w:p w14:paraId="0B6A2904" w14:textId="3905AD35"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41" w:history="1">
        <w:r w:rsidR="00AE2716" w:rsidRPr="00314744">
          <w:rPr>
            <w:rStyle w:val="Hyperlink"/>
            <w:noProof/>
            <w:color w:val="auto"/>
            <w:u w:val="none"/>
          </w:rPr>
          <w:t>NĂM 2017</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_Toc47111341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27</w:t>
        </w:r>
        <w:r w:rsidR="00AE2716" w:rsidRPr="00314744">
          <w:rPr>
            <w:noProof/>
            <w:webHidden/>
            <w:color w:val="auto"/>
          </w:rPr>
          <w:fldChar w:fldCharType="end"/>
        </w:r>
      </w:hyperlink>
    </w:p>
    <w:p w14:paraId="02B4359B" w14:textId="22FA6FEB"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42" w:history="1">
        <w:r w:rsidR="00AE2716" w:rsidRPr="00314744">
          <w:rPr>
            <w:rStyle w:val="Hyperlink"/>
            <w:noProof/>
            <w:color w:val="auto"/>
            <w:u w:val="none"/>
          </w:rPr>
          <w:t>NĂM 2018</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_Toc47111342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29</w:t>
        </w:r>
        <w:r w:rsidR="00AE2716" w:rsidRPr="00314744">
          <w:rPr>
            <w:noProof/>
            <w:webHidden/>
            <w:color w:val="auto"/>
          </w:rPr>
          <w:fldChar w:fldCharType="end"/>
        </w:r>
      </w:hyperlink>
    </w:p>
    <w:p w14:paraId="567922CB" w14:textId="7F6A0CD7"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43" w:history="1">
        <w:r w:rsidR="00AE2716" w:rsidRPr="00314744">
          <w:rPr>
            <w:rStyle w:val="Hyperlink"/>
            <w:noProof/>
            <w:color w:val="auto"/>
            <w:u w:val="none"/>
          </w:rPr>
          <w:t>NĂM 2019</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_Toc47111343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31</w:t>
        </w:r>
        <w:r w:rsidR="00AE2716" w:rsidRPr="00314744">
          <w:rPr>
            <w:noProof/>
            <w:webHidden/>
            <w:color w:val="auto"/>
          </w:rPr>
          <w:fldChar w:fldCharType="end"/>
        </w:r>
      </w:hyperlink>
    </w:p>
    <w:p w14:paraId="0038BB64" w14:textId="74BB1A01"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44" w:history="1">
        <w:r w:rsidR="00AE2716" w:rsidRPr="00314744">
          <w:rPr>
            <w:rStyle w:val="Hyperlink"/>
            <w:noProof/>
            <w:color w:val="auto"/>
            <w:u w:val="none"/>
          </w:rPr>
          <w:t>NĂM 2020</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_Toc47111344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33</w:t>
        </w:r>
        <w:r w:rsidR="00AE2716" w:rsidRPr="00314744">
          <w:rPr>
            <w:noProof/>
            <w:webHidden/>
            <w:color w:val="auto"/>
          </w:rPr>
          <w:fldChar w:fldCharType="end"/>
        </w:r>
      </w:hyperlink>
    </w:p>
    <w:p w14:paraId="1B799631" w14:textId="7ED03DFF"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45" w:history="1">
        <w:r w:rsidR="00AE2716" w:rsidRPr="00314744">
          <w:rPr>
            <w:rStyle w:val="Hyperlink"/>
            <w:noProof/>
            <w:color w:val="auto"/>
            <w:u w:val="none"/>
          </w:rPr>
          <w:t>NĂM 2021</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_Toc47111345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34</w:t>
        </w:r>
        <w:r w:rsidR="00AE2716" w:rsidRPr="00314744">
          <w:rPr>
            <w:noProof/>
            <w:webHidden/>
            <w:color w:val="auto"/>
          </w:rPr>
          <w:fldChar w:fldCharType="end"/>
        </w:r>
      </w:hyperlink>
    </w:p>
    <w:p w14:paraId="22838562" w14:textId="0775A4C9" w:rsidR="00AE2716" w:rsidRPr="00314744" w:rsidRDefault="00640DD1">
      <w:pPr>
        <w:pStyle w:val="TOC2"/>
        <w:rPr>
          <w:rFonts w:asciiTheme="minorHAnsi" w:eastAsiaTheme="minorEastAsia" w:hAnsiTheme="minorHAnsi" w:cstheme="minorBidi"/>
          <w:noProof/>
          <w:sz w:val="22"/>
          <w:szCs w:val="22"/>
        </w:rPr>
      </w:pPr>
      <w:hyperlink w:anchor="_Toc47111346" w:history="1">
        <w:r w:rsidR="00AE2716" w:rsidRPr="00314744">
          <w:rPr>
            <w:rStyle w:val="Hyperlink"/>
            <w:noProof/>
            <w:color w:val="auto"/>
            <w:u w:val="none"/>
          </w:rPr>
          <w:t>Bài 3. CON LẮC ĐƠN</w:t>
        </w:r>
        <w:r w:rsidR="00AE2716" w:rsidRPr="00314744">
          <w:rPr>
            <w:noProof/>
            <w:webHidden/>
          </w:rPr>
          <w:tab/>
        </w:r>
        <w:r w:rsidR="00AE2716" w:rsidRPr="00314744">
          <w:rPr>
            <w:noProof/>
            <w:webHidden/>
          </w:rPr>
          <w:fldChar w:fldCharType="begin"/>
        </w:r>
        <w:r w:rsidR="00AE2716" w:rsidRPr="00314744">
          <w:rPr>
            <w:noProof/>
            <w:webHidden/>
          </w:rPr>
          <w:instrText xml:space="preserve"> PAGEREF _Toc47111346 \h </w:instrText>
        </w:r>
        <w:r w:rsidR="00AE2716" w:rsidRPr="00314744">
          <w:rPr>
            <w:noProof/>
            <w:webHidden/>
          </w:rPr>
        </w:r>
        <w:r w:rsidR="00AE2716" w:rsidRPr="00314744">
          <w:rPr>
            <w:noProof/>
            <w:webHidden/>
          </w:rPr>
          <w:fldChar w:fldCharType="separate"/>
        </w:r>
        <w:r w:rsidR="00092E82">
          <w:rPr>
            <w:noProof/>
            <w:webHidden/>
          </w:rPr>
          <w:t>34</w:t>
        </w:r>
        <w:r w:rsidR="00AE2716" w:rsidRPr="00314744">
          <w:rPr>
            <w:noProof/>
            <w:webHidden/>
          </w:rPr>
          <w:fldChar w:fldCharType="end"/>
        </w:r>
      </w:hyperlink>
    </w:p>
    <w:p w14:paraId="2AA0CF94" w14:textId="0BFE1DDB"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47" w:history="1">
        <w:r w:rsidR="00AE2716" w:rsidRPr="00314744">
          <w:rPr>
            <w:rStyle w:val="Hyperlink"/>
            <w:noProof/>
            <w:color w:val="auto"/>
            <w:u w:val="none"/>
          </w:rPr>
          <w:t>NĂM 2009-2014</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_Toc47111347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34</w:t>
        </w:r>
        <w:r w:rsidR="00AE2716" w:rsidRPr="00314744">
          <w:rPr>
            <w:noProof/>
            <w:webHidden/>
            <w:color w:val="auto"/>
          </w:rPr>
          <w:fldChar w:fldCharType="end"/>
        </w:r>
      </w:hyperlink>
    </w:p>
    <w:p w14:paraId="76482579" w14:textId="7E321285"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48" w:history="1">
        <w:r w:rsidR="00AE2716" w:rsidRPr="00314744">
          <w:rPr>
            <w:rStyle w:val="Hyperlink"/>
            <w:noProof/>
            <w:color w:val="auto"/>
            <w:u w:val="none"/>
          </w:rPr>
          <w:t>NĂM 2015</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_Toc47111348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38</w:t>
        </w:r>
        <w:r w:rsidR="00AE2716" w:rsidRPr="00314744">
          <w:rPr>
            <w:noProof/>
            <w:webHidden/>
            <w:color w:val="auto"/>
          </w:rPr>
          <w:fldChar w:fldCharType="end"/>
        </w:r>
      </w:hyperlink>
    </w:p>
    <w:p w14:paraId="48D28273" w14:textId="16836614"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49" w:history="1">
        <w:r w:rsidR="00AE2716" w:rsidRPr="00314744">
          <w:rPr>
            <w:rStyle w:val="Hyperlink"/>
            <w:noProof/>
            <w:color w:val="auto"/>
            <w:u w:val="none"/>
          </w:rPr>
          <w:t>NĂM 2016</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_Toc47111349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39</w:t>
        </w:r>
        <w:r w:rsidR="00AE2716" w:rsidRPr="00314744">
          <w:rPr>
            <w:noProof/>
            <w:webHidden/>
            <w:color w:val="auto"/>
          </w:rPr>
          <w:fldChar w:fldCharType="end"/>
        </w:r>
      </w:hyperlink>
    </w:p>
    <w:p w14:paraId="4EE35A68" w14:textId="7197CFC6"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50" w:history="1">
        <w:r w:rsidR="00AE2716" w:rsidRPr="00314744">
          <w:rPr>
            <w:rStyle w:val="Hyperlink"/>
            <w:noProof/>
            <w:color w:val="auto"/>
            <w:u w:val="none"/>
          </w:rPr>
          <w:t>NĂM 2017</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_Toc47111350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39</w:t>
        </w:r>
        <w:r w:rsidR="00AE2716" w:rsidRPr="00314744">
          <w:rPr>
            <w:noProof/>
            <w:webHidden/>
            <w:color w:val="auto"/>
          </w:rPr>
          <w:fldChar w:fldCharType="end"/>
        </w:r>
      </w:hyperlink>
    </w:p>
    <w:p w14:paraId="03101F74" w14:textId="05265E21"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51" w:history="1">
        <w:r w:rsidR="00AE2716" w:rsidRPr="00314744">
          <w:rPr>
            <w:rStyle w:val="Hyperlink"/>
            <w:noProof/>
            <w:color w:val="auto"/>
            <w:u w:val="none"/>
          </w:rPr>
          <w:t>NĂM 2018</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_Toc47111351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41</w:t>
        </w:r>
        <w:r w:rsidR="00AE2716" w:rsidRPr="00314744">
          <w:rPr>
            <w:noProof/>
            <w:webHidden/>
            <w:color w:val="auto"/>
          </w:rPr>
          <w:fldChar w:fldCharType="end"/>
        </w:r>
      </w:hyperlink>
    </w:p>
    <w:p w14:paraId="1C934630" w14:textId="26E8FA58"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52" w:history="1">
        <w:r w:rsidR="00AE2716" w:rsidRPr="00314744">
          <w:rPr>
            <w:rStyle w:val="Hyperlink"/>
            <w:noProof/>
            <w:color w:val="auto"/>
            <w:u w:val="none"/>
          </w:rPr>
          <w:t>NĂM 2019</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_Toc47111352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41</w:t>
        </w:r>
        <w:r w:rsidR="00AE2716" w:rsidRPr="00314744">
          <w:rPr>
            <w:noProof/>
            <w:webHidden/>
            <w:color w:val="auto"/>
          </w:rPr>
          <w:fldChar w:fldCharType="end"/>
        </w:r>
      </w:hyperlink>
    </w:p>
    <w:p w14:paraId="58F856E3" w14:textId="60EE9CC8"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53" w:history="1">
        <w:r w:rsidR="00AE2716" w:rsidRPr="00314744">
          <w:rPr>
            <w:rStyle w:val="Hyperlink"/>
            <w:noProof/>
            <w:color w:val="auto"/>
            <w:u w:val="none"/>
          </w:rPr>
          <w:t>NĂM 2020</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_Toc47111353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42</w:t>
        </w:r>
        <w:r w:rsidR="00AE2716" w:rsidRPr="00314744">
          <w:rPr>
            <w:noProof/>
            <w:webHidden/>
            <w:color w:val="auto"/>
          </w:rPr>
          <w:fldChar w:fldCharType="end"/>
        </w:r>
      </w:hyperlink>
    </w:p>
    <w:p w14:paraId="4A2A1CD4" w14:textId="6BF4E703"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54" w:history="1">
        <w:r w:rsidR="00AE2716" w:rsidRPr="00314744">
          <w:rPr>
            <w:rStyle w:val="Hyperlink"/>
            <w:noProof/>
            <w:color w:val="auto"/>
            <w:u w:val="none"/>
          </w:rPr>
          <w:t>NĂM 2021</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_Toc47111354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43</w:t>
        </w:r>
        <w:r w:rsidR="00AE2716" w:rsidRPr="00314744">
          <w:rPr>
            <w:noProof/>
            <w:webHidden/>
            <w:color w:val="auto"/>
          </w:rPr>
          <w:fldChar w:fldCharType="end"/>
        </w:r>
      </w:hyperlink>
    </w:p>
    <w:p w14:paraId="4CA0CD1A" w14:textId="7E8BEBC5" w:rsidR="00AE2716" w:rsidRPr="00314744" w:rsidRDefault="00640DD1">
      <w:pPr>
        <w:pStyle w:val="TOC2"/>
        <w:rPr>
          <w:rFonts w:asciiTheme="minorHAnsi" w:eastAsiaTheme="minorEastAsia" w:hAnsiTheme="minorHAnsi" w:cstheme="minorBidi"/>
          <w:noProof/>
          <w:sz w:val="22"/>
          <w:szCs w:val="22"/>
        </w:rPr>
      </w:pPr>
      <w:hyperlink w:anchor="_Toc47111355" w:history="1">
        <w:r w:rsidR="00AE2716" w:rsidRPr="00314744">
          <w:rPr>
            <w:rStyle w:val="Hyperlink"/>
            <w:noProof/>
            <w:color w:val="auto"/>
            <w:u w:val="none"/>
          </w:rPr>
          <w:t>Bài 4. DAO ĐỘNG TẮT DẦN. DAO ĐỘNG CƯỠNG BỨC</w:t>
        </w:r>
        <w:r w:rsidR="00AE2716" w:rsidRPr="00314744">
          <w:rPr>
            <w:noProof/>
            <w:webHidden/>
          </w:rPr>
          <w:tab/>
        </w:r>
        <w:r w:rsidR="00AE2716" w:rsidRPr="00314744">
          <w:rPr>
            <w:noProof/>
            <w:webHidden/>
          </w:rPr>
          <w:fldChar w:fldCharType="begin"/>
        </w:r>
        <w:r w:rsidR="00AE2716" w:rsidRPr="00314744">
          <w:rPr>
            <w:noProof/>
            <w:webHidden/>
          </w:rPr>
          <w:instrText xml:space="preserve"> PAGEREF _Toc47111355 \h </w:instrText>
        </w:r>
        <w:r w:rsidR="00AE2716" w:rsidRPr="00314744">
          <w:rPr>
            <w:noProof/>
            <w:webHidden/>
          </w:rPr>
        </w:r>
        <w:r w:rsidR="00AE2716" w:rsidRPr="00314744">
          <w:rPr>
            <w:noProof/>
            <w:webHidden/>
          </w:rPr>
          <w:fldChar w:fldCharType="separate"/>
        </w:r>
        <w:r w:rsidR="00092E82">
          <w:rPr>
            <w:noProof/>
            <w:webHidden/>
          </w:rPr>
          <w:t>43</w:t>
        </w:r>
        <w:r w:rsidR="00AE2716" w:rsidRPr="00314744">
          <w:rPr>
            <w:noProof/>
            <w:webHidden/>
          </w:rPr>
          <w:fldChar w:fldCharType="end"/>
        </w:r>
      </w:hyperlink>
    </w:p>
    <w:p w14:paraId="4FE9415A" w14:textId="07727DEF"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56" w:history="1">
        <w:r w:rsidR="00AE2716" w:rsidRPr="00314744">
          <w:rPr>
            <w:rStyle w:val="Hyperlink"/>
            <w:noProof/>
            <w:color w:val="auto"/>
            <w:u w:val="none"/>
          </w:rPr>
          <w:t>NĂM 2009-2014</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_Toc47111356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43</w:t>
        </w:r>
        <w:r w:rsidR="00AE2716" w:rsidRPr="00314744">
          <w:rPr>
            <w:noProof/>
            <w:webHidden/>
            <w:color w:val="auto"/>
          </w:rPr>
          <w:fldChar w:fldCharType="end"/>
        </w:r>
      </w:hyperlink>
    </w:p>
    <w:p w14:paraId="427CEA8B" w14:textId="1281A419"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57" w:history="1">
        <w:r w:rsidR="00AE2716" w:rsidRPr="00314744">
          <w:rPr>
            <w:rStyle w:val="Hyperlink"/>
            <w:noProof/>
            <w:color w:val="auto"/>
            <w:u w:val="none"/>
          </w:rPr>
          <w:t>NĂM 2015</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_Toc47111357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44</w:t>
        </w:r>
        <w:r w:rsidR="00AE2716" w:rsidRPr="00314744">
          <w:rPr>
            <w:noProof/>
            <w:webHidden/>
            <w:color w:val="auto"/>
          </w:rPr>
          <w:fldChar w:fldCharType="end"/>
        </w:r>
      </w:hyperlink>
    </w:p>
    <w:p w14:paraId="4D3EAFF6" w14:textId="5DEBC646"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58" w:history="1">
        <w:r w:rsidR="00AE2716" w:rsidRPr="00314744">
          <w:rPr>
            <w:rStyle w:val="Hyperlink"/>
            <w:noProof/>
            <w:color w:val="auto"/>
            <w:u w:val="none"/>
          </w:rPr>
          <w:t>NĂM 2016</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_Toc47111358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45</w:t>
        </w:r>
        <w:r w:rsidR="00AE2716" w:rsidRPr="00314744">
          <w:rPr>
            <w:noProof/>
            <w:webHidden/>
            <w:color w:val="auto"/>
          </w:rPr>
          <w:fldChar w:fldCharType="end"/>
        </w:r>
      </w:hyperlink>
    </w:p>
    <w:p w14:paraId="78F1458F" w14:textId="239DC4F0"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59" w:history="1">
        <w:r w:rsidR="00AE2716" w:rsidRPr="00314744">
          <w:rPr>
            <w:rStyle w:val="Hyperlink"/>
            <w:noProof/>
            <w:color w:val="auto"/>
            <w:u w:val="none"/>
          </w:rPr>
          <w:t>NĂM 2017</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_Toc47111359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45</w:t>
        </w:r>
        <w:r w:rsidR="00AE2716" w:rsidRPr="00314744">
          <w:rPr>
            <w:noProof/>
            <w:webHidden/>
            <w:color w:val="auto"/>
          </w:rPr>
          <w:fldChar w:fldCharType="end"/>
        </w:r>
      </w:hyperlink>
    </w:p>
    <w:p w14:paraId="5B066CF1" w14:textId="3CD2974E"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60" w:history="1">
        <w:r w:rsidR="00AE2716" w:rsidRPr="00314744">
          <w:rPr>
            <w:rStyle w:val="Hyperlink"/>
            <w:noProof/>
            <w:color w:val="auto"/>
            <w:u w:val="none"/>
          </w:rPr>
          <w:t>NĂM 2018</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_Toc47111360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46</w:t>
        </w:r>
        <w:r w:rsidR="00AE2716" w:rsidRPr="00314744">
          <w:rPr>
            <w:noProof/>
            <w:webHidden/>
            <w:color w:val="auto"/>
          </w:rPr>
          <w:fldChar w:fldCharType="end"/>
        </w:r>
      </w:hyperlink>
    </w:p>
    <w:p w14:paraId="208E4C45" w14:textId="77AD855D"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61" w:history="1">
        <w:r w:rsidR="00AE2716" w:rsidRPr="00314744">
          <w:rPr>
            <w:rStyle w:val="Hyperlink"/>
            <w:noProof/>
            <w:color w:val="auto"/>
            <w:u w:val="none"/>
          </w:rPr>
          <w:t>NĂM 2019</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_Toc47111361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46</w:t>
        </w:r>
        <w:r w:rsidR="00AE2716" w:rsidRPr="00314744">
          <w:rPr>
            <w:noProof/>
            <w:webHidden/>
            <w:color w:val="auto"/>
          </w:rPr>
          <w:fldChar w:fldCharType="end"/>
        </w:r>
      </w:hyperlink>
    </w:p>
    <w:p w14:paraId="0E10AA11" w14:textId="37609F88"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62" w:history="1">
        <w:r w:rsidR="00AE2716" w:rsidRPr="00314744">
          <w:rPr>
            <w:rStyle w:val="Hyperlink"/>
            <w:noProof/>
            <w:color w:val="auto"/>
            <w:u w:val="none"/>
          </w:rPr>
          <w:t>NĂM 2020</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_Toc47111362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46</w:t>
        </w:r>
        <w:r w:rsidR="00AE2716" w:rsidRPr="00314744">
          <w:rPr>
            <w:noProof/>
            <w:webHidden/>
            <w:color w:val="auto"/>
          </w:rPr>
          <w:fldChar w:fldCharType="end"/>
        </w:r>
      </w:hyperlink>
    </w:p>
    <w:p w14:paraId="30590E17" w14:textId="7D343C60"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63" w:history="1">
        <w:r w:rsidR="00AE2716" w:rsidRPr="00314744">
          <w:rPr>
            <w:rStyle w:val="Hyperlink"/>
            <w:noProof/>
            <w:color w:val="auto"/>
            <w:u w:val="none"/>
          </w:rPr>
          <w:t>NĂM 2021</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_Toc47111363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47</w:t>
        </w:r>
        <w:r w:rsidR="00AE2716" w:rsidRPr="00314744">
          <w:rPr>
            <w:noProof/>
            <w:webHidden/>
            <w:color w:val="auto"/>
          </w:rPr>
          <w:fldChar w:fldCharType="end"/>
        </w:r>
      </w:hyperlink>
    </w:p>
    <w:p w14:paraId="637E5FDF" w14:textId="640B5EF5" w:rsidR="00AE2716" w:rsidRPr="00314744" w:rsidRDefault="00640DD1">
      <w:pPr>
        <w:pStyle w:val="TOC2"/>
        <w:rPr>
          <w:rFonts w:asciiTheme="minorHAnsi" w:eastAsiaTheme="minorEastAsia" w:hAnsiTheme="minorHAnsi" w:cstheme="minorBidi"/>
          <w:noProof/>
          <w:sz w:val="22"/>
          <w:szCs w:val="22"/>
        </w:rPr>
      </w:pPr>
      <w:hyperlink w:anchor="_Toc47111364" w:history="1">
        <w:r w:rsidR="00AE2716" w:rsidRPr="00314744">
          <w:rPr>
            <w:rStyle w:val="Hyperlink"/>
            <w:noProof/>
            <w:color w:val="auto"/>
            <w:u w:val="none"/>
          </w:rPr>
          <w:t>Bài 5. TỔNG HỢP DAO ĐỘNG</w:t>
        </w:r>
        <w:r w:rsidR="00AE2716" w:rsidRPr="00314744">
          <w:rPr>
            <w:noProof/>
            <w:webHidden/>
          </w:rPr>
          <w:tab/>
        </w:r>
        <w:r w:rsidR="00AE2716" w:rsidRPr="00314744">
          <w:rPr>
            <w:noProof/>
            <w:webHidden/>
          </w:rPr>
          <w:fldChar w:fldCharType="begin"/>
        </w:r>
        <w:r w:rsidR="00AE2716" w:rsidRPr="00314744">
          <w:rPr>
            <w:noProof/>
            <w:webHidden/>
          </w:rPr>
          <w:instrText xml:space="preserve"> PAGEREF _Toc47111364 \h </w:instrText>
        </w:r>
        <w:r w:rsidR="00AE2716" w:rsidRPr="00314744">
          <w:rPr>
            <w:noProof/>
            <w:webHidden/>
          </w:rPr>
        </w:r>
        <w:r w:rsidR="00AE2716" w:rsidRPr="00314744">
          <w:rPr>
            <w:noProof/>
            <w:webHidden/>
          </w:rPr>
          <w:fldChar w:fldCharType="separate"/>
        </w:r>
        <w:r w:rsidR="00092E82">
          <w:rPr>
            <w:noProof/>
            <w:webHidden/>
          </w:rPr>
          <w:t>47</w:t>
        </w:r>
        <w:r w:rsidR="00AE2716" w:rsidRPr="00314744">
          <w:rPr>
            <w:noProof/>
            <w:webHidden/>
          </w:rPr>
          <w:fldChar w:fldCharType="end"/>
        </w:r>
      </w:hyperlink>
    </w:p>
    <w:p w14:paraId="0230CDD9" w14:textId="146A07E9"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65" w:history="1">
        <w:r w:rsidR="00AE2716" w:rsidRPr="00314744">
          <w:rPr>
            <w:rStyle w:val="Hyperlink"/>
            <w:noProof/>
            <w:color w:val="auto"/>
            <w:u w:val="none"/>
          </w:rPr>
          <w:t>NĂM 2009-2014</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_Toc47111365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47</w:t>
        </w:r>
        <w:r w:rsidR="00AE2716" w:rsidRPr="00314744">
          <w:rPr>
            <w:noProof/>
            <w:webHidden/>
            <w:color w:val="auto"/>
          </w:rPr>
          <w:fldChar w:fldCharType="end"/>
        </w:r>
      </w:hyperlink>
    </w:p>
    <w:p w14:paraId="2555BD86" w14:textId="38B1B43C"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66" w:history="1">
        <w:r w:rsidR="00AE2716" w:rsidRPr="00314744">
          <w:rPr>
            <w:rStyle w:val="Hyperlink"/>
            <w:noProof/>
            <w:color w:val="auto"/>
            <w:u w:val="none"/>
          </w:rPr>
          <w:t>NĂM 2015</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_Toc47111366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50</w:t>
        </w:r>
        <w:r w:rsidR="00AE2716" w:rsidRPr="00314744">
          <w:rPr>
            <w:noProof/>
            <w:webHidden/>
            <w:color w:val="auto"/>
          </w:rPr>
          <w:fldChar w:fldCharType="end"/>
        </w:r>
      </w:hyperlink>
    </w:p>
    <w:p w14:paraId="6554804B" w14:textId="61FD2599"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67" w:history="1">
        <w:r w:rsidR="00AE2716" w:rsidRPr="00314744">
          <w:rPr>
            <w:rStyle w:val="Hyperlink"/>
            <w:noProof/>
            <w:color w:val="auto"/>
            <w:u w:val="none"/>
          </w:rPr>
          <w:t>NĂM 2016</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_Toc47111367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50</w:t>
        </w:r>
        <w:r w:rsidR="00AE2716" w:rsidRPr="00314744">
          <w:rPr>
            <w:noProof/>
            <w:webHidden/>
            <w:color w:val="auto"/>
          </w:rPr>
          <w:fldChar w:fldCharType="end"/>
        </w:r>
      </w:hyperlink>
    </w:p>
    <w:p w14:paraId="75CA9A14" w14:textId="145CC7A5"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68" w:history="1">
        <w:r w:rsidR="00AE2716" w:rsidRPr="00314744">
          <w:rPr>
            <w:rStyle w:val="Hyperlink"/>
            <w:noProof/>
            <w:color w:val="auto"/>
            <w:u w:val="none"/>
          </w:rPr>
          <w:t>NĂM 2017</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_Toc47111368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51</w:t>
        </w:r>
        <w:r w:rsidR="00AE2716" w:rsidRPr="00314744">
          <w:rPr>
            <w:noProof/>
            <w:webHidden/>
            <w:color w:val="auto"/>
          </w:rPr>
          <w:fldChar w:fldCharType="end"/>
        </w:r>
      </w:hyperlink>
    </w:p>
    <w:p w14:paraId="7885F37D" w14:textId="43D23E1A"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69" w:history="1">
        <w:r w:rsidR="00AE2716" w:rsidRPr="00314744">
          <w:rPr>
            <w:rStyle w:val="Hyperlink"/>
            <w:noProof/>
            <w:color w:val="auto"/>
            <w:u w:val="none"/>
          </w:rPr>
          <w:t>NĂM 2017</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_Toc47111369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51</w:t>
        </w:r>
        <w:r w:rsidR="00AE2716" w:rsidRPr="00314744">
          <w:rPr>
            <w:noProof/>
            <w:webHidden/>
            <w:color w:val="auto"/>
          </w:rPr>
          <w:fldChar w:fldCharType="end"/>
        </w:r>
      </w:hyperlink>
    </w:p>
    <w:p w14:paraId="45DAF6EC" w14:textId="413763D5"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70" w:history="1">
        <w:r w:rsidR="00AE2716" w:rsidRPr="00314744">
          <w:rPr>
            <w:rStyle w:val="Hyperlink"/>
            <w:noProof/>
            <w:color w:val="auto"/>
            <w:u w:val="none"/>
          </w:rPr>
          <w:t>NĂM 2018</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_Toc47111370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52</w:t>
        </w:r>
        <w:r w:rsidR="00AE2716" w:rsidRPr="00314744">
          <w:rPr>
            <w:noProof/>
            <w:webHidden/>
            <w:color w:val="auto"/>
          </w:rPr>
          <w:fldChar w:fldCharType="end"/>
        </w:r>
      </w:hyperlink>
    </w:p>
    <w:p w14:paraId="7C3FA6F4" w14:textId="6D6DE61D"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71" w:history="1">
        <w:r w:rsidR="00AE2716" w:rsidRPr="00314744">
          <w:rPr>
            <w:rStyle w:val="Hyperlink"/>
            <w:noProof/>
            <w:color w:val="auto"/>
            <w:u w:val="none"/>
          </w:rPr>
          <w:t>NĂM 2019</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_Toc47111371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52</w:t>
        </w:r>
        <w:r w:rsidR="00AE2716" w:rsidRPr="00314744">
          <w:rPr>
            <w:noProof/>
            <w:webHidden/>
            <w:color w:val="auto"/>
          </w:rPr>
          <w:fldChar w:fldCharType="end"/>
        </w:r>
      </w:hyperlink>
    </w:p>
    <w:p w14:paraId="30F4DC12" w14:textId="115EF603"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72" w:history="1">
        <w:r w:rsidR="00AE2716" w:rsidRPr="00314744">
          <w:rPr>
            <w:rStyle w:val="Hyperlink"/>
            <w:noProof/>
            <w:color w:val="auto"/>
            <w:u w:val="none"/>
          </w:rPr>
          <w:t>NĂM 2020</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_Toc47111372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53</w:t>
        </w:r>
        <w:r w:rsidR="00AE2716" w:rsidRPr="00314744">
          <w:rPr>
            <w:noProof/>
            <w:webHidden/>
            <w:color w:val="auto"/>
          </w:rPr>
          <w:fldChar w:fldCharType="end"/>
        </w:r>
      </w:hyperlink>
    </w:p>
    <w:p w14:paraId="3CAB7B13" w14:textId="7FD42457"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73" w:history="1">
        <w:r w:rsidR="00AE2716" w:rsidRPr="00314744">
          <w:rPr>
            <w:rStyle w:val="Hyperlink"/>
            <w:noProof/>
            <w:color w:val="auto"/>
            <w:u w:val="none"/>
          </w:rPr>
          <w:t>NĂM 2021</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_Toc47111373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53</w:t>
        </w:r>
        <w:r w:rsidR="00AE2716" w:rsidRPr="00314744">
          <w:rPr>
            <w:noProof/>
            <w:webHidden/>
            <w:color w:val="auto"/>
          </w:rPr>
          <w:fldChar w:fldCharType="end"/>
        </w:r>
      </w:hyperlink>
    </w:p>
    <w:p w14:paraId="199D6E42" w14:textId="12BC71AF" w:rsidR="00AE2716" w:rsidRPr="00314744" w:rsidRDefault="00640DD1">
      <w:pPr>
        <w:pStyle w:val="TOC1"/>
        <w:rPr>
          <w:rFonts w:asciiTheme="minorHAnsi" w:eastAsiaTheme="minorEastAsia" w:hAnsiTheme="minorHAnsi" w:cstheme="minorBidi"/>
          <w:color w:val="auto"/>
          <w:sz w:val="22"/>
          <w:szCs w:val="22"/>
        </w:rPr>
      </w:pPr>
      <w:hyperlink w:anchor="_Toc47111374" w:history="1">
        <w:r w:rsidR="00AE2716" w:rsidRPr="00314744">
          <w:rPr>
            <w:rStyle w:val="Hyperlink"/>
            <w:color w:val="auto"/>
            <w:u w:val="none"/>
          </w:rPr>
          <w:t>CHƯƠNG 2. SÓNG CƠ VÀ SÓNG ÂM</w:t>
        </w:r>
        <w:r w:rsidR="00AE2716" w:rsidRPr="00314744">
          <w:rPr>
            <w:webHidden/>
            <w:color w:val="auto"/>
          </w:rPr>
          <w:tab/>
        </w:r>
        <w:r w:rsidR="00AE2716" w:rsidRPr="00314744">
          <w:rPr>
            <w:webHidden/>
            <w:color w:val="auto"/>
          </w:rPr>
          <w:fldChar w:fldCharType="begin"/>
        </w:r>
        <w:r w:rsidR="00AE2716" w:rsidRPr="00314744">
          <w:rPr>
            <w:webHidden/>
            <w:color w:val="auto"/>
          </w:rPr>
          <w:instrText xml:space="preserve"> PAGEREF _Toc47111374 \h </w:instrText>
        </w:r>
        <w:r w:rsidR="00AE2716" w:rsidRPr="00314744">
          <w:rPr>
            <w:webHidden/>
            <w:color w:val="auto"/>
          </w:rPr>
        </w:r>
        <w:r w:rsidR="00AE2716" w:rsidRPr="00314744">
          <w:rPr>
            <w:webHidden/>
            <w:color w:val="auto"/>
          </w:rPr>
          <w:fldChar w:fldCharType="separate"/>
        </w:r>
        <w:r w:rsidR="00092E82">
          <w:rPr>
            <w:webHidden/>
            <w:color w:val="auto"/>
          </w:rPr>
          <w:t>53</w:t>
        </w:r>
        <w:r w:rsidR="00AE2716" w:rsidRPr="00314744">
          <w:rPr>
            <w:webHidden/>
            <w:color w:val="auto"/>
          </w:rPr>
          <w:fldChar w:fldCharType="end"/>
        </w:r>
      </w:hyperlink>
    </w:p>
    <w:p w14:paraId="479B9219" w14:textId="15B82DAD" w:rsidR="00AE2716" w:rsidRPr="00314744" w:rsidRDefault="00640DD1">
      <w:pPr>
        <w:pStyle w:val="TOC2"/>
        <w:rPr>
          <w:rFonts w:asciiTheme="minorHAnsi" w:eastAsiaTheme="minorEastAsia" w:hAnsiTheme="minorHAnsi" w:cstheme="minorBidi"/>
          <w:noProof/>
          <w:sz w:val="22"/>
          <w:szCs w:val="22"/>
        </w:rPr>
      </w:pPr>
      <w:hyperlink w:anchor="_Toc47111375" w:history="1">
        <w:r w:rsidR="00AE2716" w:rsidRPr="00314744">
          <w:rPr>
            <w:rStyle w:val="Hyperlink"/>
            <w:noProof/>
            <w:color w:val="auto"/>
            <w:u w:val="none"/>
          </w:rPr>
          <w:t>BÀI 7. SÓNG CƠ</w:t>
        </w:r>
        <w:r w:rsidR="00AE2716" w:rsidRPr="00314744">
          <w:rPr>
            <w:noProof/>
            <w:webHidden/>
          </w:rPr>
          <w:tab/>
        </w:r>
        <w:r w:rsidR="00AE2716" w:rsidRPr="00314744">
          <w:rPr>
            <w:noProof/>
            <w:webHidden/>
          </w:rPr>
          <w:fldChar w:fldCharType="begin"/>
        </w:r>
        <w:r w:rsidR="00AE2716" w:rsidRPr="00314744">
          <w:rPr>
            <w:noProof/>
            <w:webHidden/>
          </w:rPr>
          <w:instrText xml:space="preserve"> PAGEREF _Toc47111375 \h </w:instrText>
        </w:r>
        <w:r w:rsidR="00AE2716" w:rsidRPr="00314744">
          <w:rPr>
            <w:noProof/>
            <w:webHidden/>
          </w:rPr>
        </w:r>
        <w:r w:rsidR="00AE2716" w:rsidRPr="00314744">
          <w:rPr>
            <w:noProof/>
            <w:webHidden/>
          </w:rPr>
          <w:fldChar w:fldCharType="separate"/>
        </w:r>
        <w:r w:rsidR="00092E82">
          <w:rPr>
            <w:noProof/>
            <w:webHidden/>
          </w:rPr>
          <w:t>53</w:t>
        </w:r>
        <w:r w:rsidR="00AE2716" w:rsidRPr="00314744">
          <w:rPr>
            <w:noProof/>
            <w:webHidden/>
          </w:rPr>
          <w:fldChar w:fldCharType="end"/>
        </w:r>
      </w:hyperlink>
    </w:p>
    <w:p w14:paraId="3640A4CC" w14:textId="6F647E44"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76" w:history="1">
        <w:r w:rsidR="00AE2716" w:rsidRPr="00314744">
          <w:rPr>
            <w:rStyle w:val="Hyperlink"/>
            <w:noProof/>
            <w:color w:val="auto"/>
            <w:u w:val="none"/>
          </w:rPr>
          <w:t>NĂM 2009-2014</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_Toc47111376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53</w:t>
        </w:r>
        <w:r w:rsidR="00AE2716" w:rsidRPr="00314744">
          <w:rPr>
            <w:noProof/>
            <w:webHidden/>
            <w:color w:val="auto"/>
          </w:rPr>
          <w:fldChar w:fldCharType="end"/>
        </w:r>
      </w:hyperlink>
    </w:p>
    <w:p w14:paraId="68FEE62C" w14:textId="0DD9006A"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77" w:history="1">
        <w:r w:rsidR="00AE2716" w:rsidRPr="00314744">
          <w:rPr>
            <w:rStyle w:val="Hyperlink"/>
            <w:noProof/>
            <w:color w:val="auto"/>
            <w:u w:val="none"/>
          </w:rPr>
          <w:t>NĂM 2015</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_Toc47111377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58</w:t>
        </w:r>
        <w:r w:rsidR="00AE2716" w:rsidRPr="00314744">
          <w:rPr>
            <w:noProof/>
            <w:webHidden/>
            <w:color w:val="auto"/>
          </w:rPr>
          <w:fldChar w:fldCharType="end"/>
        </w:r>
      </w:hyperlink>
    </w:p>
    <w:p w14:paraId="15D10B71" w14:textId="3BD80189"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78" w:history="1">
        <w:r w:rsidR="00AE2716" w:rsidRPr="00314744">
          <w:rPr>
            <w:rStyle w:val="Hyperlink"/>
            <w:noProof/>
            <w:color w:val="auto"/>
            <w:u w:val="none"/>
          </w:rPr>
          <w:t>NĂM 2016</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_Toc47111378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59</w:t>
        </w:r>
        <w:r w:rsidR="00AE2716" w:rsidRPr="00314744">
          <w:rPr>
            <w:noProof/>
            <w:webHidden/>
            <w:color w:val="auto"/>
          </w:rPr>
          <w:fldChar w:fldCharType="end"/>
        </w:r>
      </w:hyperlink>
    </w:p>
    <w:p w14:paraId="0FB09F48" w14:textId="054AE3AC"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79" w:history="1">
        <w:r w:rsidR="00AE2716" w:rsidRPr="00314744">
          <w:rPr>
            <w:rStyle w:val="Hyperlink"/>
            <w:noProof/>
            <w:color w:val="auto"/>
            <w:u w:val="none"/>
          </w:rPr>
          <w:t>NĂM 2017</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_Toc47111379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59</w:t>
        </w:r>
        <w:r w:rsidR="00AE2716" w:rsidRPr="00314744">
          <w:rPr>
            <w:noProof/>
            <w:webHidden/>
            <w:color w:val="auto"/>
          </w:rPr>
          <w:fldChar w:fldCharType="end"/>
        </w:r>
      </w:hyperlink>
    </w:p>
    <w:p w14:paraId="05DB4D99" w14:textId="227B2B37"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80" w:history="1">
        <w:r w:rsidR="00AE2716" w:rsidRPr="00314744">
          <w:rPr>
            <w:rStyle w:val="Hyperlink"/>
            <w:noProof/>
            <w:color w:val="auto"/>
            <w:u w:val="none"/>
          </w:rPr>
          <w:t>NĂM 2018</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_Toc47111380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61</w:t>
        </w:r>
        <w:r w:rsidR="00AE2716" w:rsidRPr="00314744">
          <w:rPr>
            <w:noProof/>
            <w:webHidden/>
            <w:color w:val="auto"/>
          </w:rPr>
          <w:fldChar w:fldCharType="end"/>
        </w:r>
      </w:hyperlink>
    </w:p>
    <w:p w14:paraId="493CA226" w14:textId="704D2229"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81" w:history="1">
        <w:r w:rsidR="00AE2716" w:rsidRPr="00314744">
          <w:rPr>
            <w:rStyle w:val="Hyperlink"/>
            <w:noProof/>
            <w:color w:val="auto"/>
            <w:u w:val="none"/>
          </w:rPr>
          <w:t>NĂM 2019</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_Toc47111381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61</w:t>
        </w:r>
        <w:r w:rsidR="00AE2716" w:rsidRPr="00314744">
          <w:rPr>
            <w:noProof/>
            <w:webHidden/>
            <w:color w:val="auto"/>
          </w:rPr>
          <w:fldChar w:fldCharType="end"/>
        </w:r>
      </w:hyperlink>
    </w:p>
    <w:p w14:paraId="36257528" w14:textId="2340AAF6"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82" w:history="1">
        <w:r w:rsidR="00AE2716" w:rsidRPr="00314744">
          <w:rPr>
            <w:rStyle w:val="Hyperlink"/>
            <w:noProof/>
            <w:color w:val="auto"/>
            <w:u w:val="none"/>
          </w:rPr>
          <w:t>NĂM 2020</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_Toc47111382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62</w:t>
        </w:r>
        <w:r w:rsidR="00AE2716" w:rsidRPr="00314744">
          <w:rPr>
            <w:noProof/>
            <w:webHidden/>
            <w:color w:val="auto"/>
          </w:rPr>
          <w:fldChar w:fldCharType="end"/>
        </w:r>
      </w:hyperlink>
    </w:p>
    <w:p w14:paraId="560C41D7" w14:textId="29D89AA0"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83" w:history="1">
        <w:r w:rsidR="00AE2716" w:rsidRPr="00314744">
          <w:rPr>
            <w:rStyle w:val="Hyperlink"/>
            <w:noProof/>
            <w:color w:val="auto"/>
            <w:u w:val="none"/>
          </w:rPr>
          <w:t>NĂM 2021</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_Toc47111383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62</w:t>
        </w:r>
        <w:r w:rsidR="00AE2716" w:rsidRPr="00314744">
          <w:rPr>
            <w:noProof/>
            <w:webHidden/>
            <w:color w:val="auto"/>
          </w:rPr>
          <w:fldChar w:fldCharType="end"/>
        </w:r>
      </w:hyperlink>
    </w:p>
    <w:p w14:paraId="2F46CBCB" w14:textId="424938AE" w:rsidR="00AE2716" w:rsidRPr="00314744" w:rsidRDefault="00640DD1">
      <w:pPr>
        <w:pStyle w:val="TOC2"/>
        <w:rPr>
          <w:rFonts w:asciiTheme="minorHAnsi" w:eastAsiaTheme="minorEastAsia" w:hAnsiTheme="minorHAnsi" w:cstheme="minorBidi"/>
          <w:noProof/>
          <w:sz w:val="22"/>
          <w:szCs w:val="22"/>
        </w:rPr>
      </w:pPr>
      <w:hyperlink w:anchor="_Toc47111384" w:history="1">
        <w:r w:rsidR="00AE2716" w:rsidRPr="00314744">
          <w:rPr>
            <w:rStyle w:val="Hyperlink"/>
            <w:noProof/>
            <w:color w:val="auto"/>
            <w:u w:val="none"/>
          </w:rPr>
          <w:t>BÀI 8. GIAO THOA SÓNG CƠ</w:t>
        </w:r>
        <w:r w:rsidR="00AE2716" w:rsidRPr="00314744">
          <w:rPr>
            <w:noProof/>
            <w:webHidden/>
          </w:rPr>
          <w:tab/>
        </w:r>
        <w:r w:rsidR="00AE2716" w:rsidRPr="00314744">
          <w:rPr>
            <w:noProof/>
            <w:webHidden/>
          </w:rPr>
          <w:fldChar w:fldCharType="begin"/>
        </w:r>
        <w:r w:rsidR="00AE2716" w:rsidRPr="00314744">
          <w:rPr>
            <w:noProof/>
            <w:webHidden/>
          </w:rPr>
          <w:instrText xml:space="preserve"> PAGEREF _Toc47111384 \h </w:instrText>
        </w:r>
        <w:r w:rsidR="00AE2716" w:rsidRPr="00314744">
          <w:rPr>
            <w:noProof/>
            <w:webHidden/>
          </w:rPr>
        </w:r>
        <w:r w:rsidR="00AE2716" w:rsidRPr="00314744">
          <w:rPr>
            <w:noProof/>
            <w:webHidden/>
          </w:rPr>
          <w:fldChar w:fldCharType="separate"/>
        </w:r>
        <w:r w:rsidR="00092E82">
          <w:rPr>
            <w:noProof/>
            <w:webHidden/>
          </w:rPr>
          <w:t>62</w:t>
        </w:r>
        <w:r w:rsidR="00AE2716" w:rsidRPr="00314744">
          <w:rPr>
            <w:noProof/>
            <w:webHidden/>
          </w:rPr>
          <w:fldChar w:fldCharType="end"/>
        </w:r>
      </w:hyperlink>
    </w:p>
    <w:p w14:paraId="4A04F9CC" w14:textId="1DC449CB"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85" w:history="1">
        <w:r w:rsidR="00AE2716" w:rsidRPr="00314744">
          <w:rPr>
            <w:rStyle w:val="Hyperlink"/>
            <w:noProof/>
            <w:color w:val="auto"/>
            <w:u w:val="none"/>
          </w:rPr>
          <w:t>NĂM 2009-2014</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_Toc47111385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62</w:t>
        </w:r>
        <w:r w:rsidR="00AE2716" w:rsidRPr="00314744">
          <w:rPr>
            <w:noProof/>
            <w:webHidden/>
            <w:color w:val="auto"/>
          </w:rPr>
          <w:fldChar w:fldCharType="end"/>
        </w:r>
      </w:hyperlink>
    </w:p>
    <w:p w14:paraId="3BEFD2CA" w14:textId="75208116"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86" w:history="1">
        <w:r w:rsidR="00AE2716" w:rsidRPr="00314744">
          <w:rPr>
            <w:rStyle w:val="Hyperlink"/>
            <w:noProof/>
            <w:color w:val="auto"/>
            <w:u w:val="none"/>
          </w:rPr>
          <w:t>NĂM 2015</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_Toc47111386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66</w:t>
        </w:r>
        <w:r w:rsidR="00AE2716" w:rsidRPr="00314744">
          <w:rPr>
            <w:noProof/>
            <w:webHidden/>
            <w:color w:val="auto"/>
          </w:rPr>
          <w:fldChar w:fldCharType="end"/>
        </w:r>
      </w:hyperlink>
    </w:p>
    <w:p w14:paraId="7A765463" w14:textId="30309237"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87" w:history="1">
        <w:r w:rsidR="00AE2716" w:rsidRPr="00314744">
          <w:rPr>
            <w:rStyle w:val="Hyperlink"/>
            <w:noProof/>
            <w:color w:val="auto"/>
            <w:u w:val="none"/>
          </w:rPr>
          <w:t>NĂM 2016</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_Toc47111387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67</w:t>
        </w:r>
        <w:r w:rsidR="00AE2716" w:rsidRPr="00314744">
          <w:rPr>
            <w:noProof/>
            <w:webHidden/>
            <w:color w:val="auto"/>
          </w:rPr>
          <w:fldChar w:fldCharType="end"/>
        </w:r>
      </w:hyperlink>
    </w:p>
    <w:p w14:paraId="28906555" w14:textId="06C69149"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88" w:history="1">
        <w:r w:rsidR="00AE2716" w:rsidRPr="00314744">
          <w:rPr>
            <w:rStyle w:val="Hyperlink"/>
            <w:noProof/>
            <w:color w:val="auto"/>
            <w:u w:val="none"/>
          </w:rPr>
          <w:t>NĂM 2017</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_Toc47111388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67</w:t>
        </w:r>
        <w:r w:rsidR="00AE2716" w:rsidRPr="00314744">
          <w:rPr>
            <w:noProof/>
            <w:webHidden/>
            <w:color w:val="auto"/>
          </w:rPr>
          <w:fldChar w:fldCharType="end"/>
        </w:r>
      </w:hyperlink>
    </w:p>
    <w:p w14:paraId="468C4206" w14:textId="578D17D6"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89" w:history="1">
        <w:r w:rsidR="00AE2716" w:rsidRPr="00314744">
          <w:rPr>
            <w:rStyle w:val="Hyperlink"/>
            <w:noProof/>
            <w:color w:val="auto"/>
            <w:u w:val="none"/>
          </w:rPr>
          <w:t>NĂM 2018</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_Toc47111389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68</w:t>
        </w:r>
        <w:r w:rsidR="00AE2716" w:rsidRPr="00314744">
          <w:rPr>
            <w:noProof/>
            <w:webHidden/>
            <w:color w:val="auto"/>
          </w:rPr>
          <w:fldChar w:fldCharType="end"/>
        </w:r>
      </w:hyperlink>
    </w:p>
    <w:p w14:paraId="0DCDB959" w14:textId="7A11950E"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90" w:history="1">
        <w:r w:rsidR="00AE2716" w:rsidRPr="00314744">
          <w:rPr>
            <w:rStyle w:val="Hyperlink"/>
            <w:noProof/>
            <w:color w:val="auto"/>
            <w:u w:val="none"/>
          </w:rPr>
          <w:t>NĂM 2019</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_Toc47111390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70</w:t>
        </w:r>
        <w:r w:rsidR="00AE2716" w:rsidRPr="00314744">
          <w:rPr>
            <w:noProof/>
            <w:webHidden/>
            <w:color w:val="auto"/>
          </w:rPr>
          <w:fldChar w:fldCharType="end"/>
        </w:r>
      </w:hyperlink>
    </w:p>
    <w:p w14:paraId="284C44A7" w14:textId="06D9475C"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91" w:history="1">
        <w:r w:rsidR="00AE2716" w:rsidRPr="00314744">
          <w:rPr>
            <w:rStyle w:val="Hyperlink"/>
            <w:noProof/>
            <w:color w:val="auto"/>
            <w:u w:val="none"/>
          </w:rPr>
          <w:t>NĂM 2020</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_Toc47111391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71</w:t>
        </w:r>
        <w:r w:rsidR="00AE2716" w:rsidRPr="00314744">
          <w:rPr>
            <w:noProof/>
            <w:webHidden/>
            <w:color w:val="auto"/>
          </w:rPr>
          <w:fldChar w:fldCharType="end"/>
        </w:r>
      </w:hyperlink>
    </w:p>
    <w:p w14:paraId="10F292C9" w14:textId="049749AD"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92" w:history="1">
        <w:r w:rsidR="00AE2716" w:rsidRPr="00314744">
          <w:rPr>
            <w:rStyle w:val="Hyperlink"/>
            <w:noProof/>
            <w:color w:val="auto"/>
            <w:u w:val="none"/>
          </w:rPr>
          <w:t>NĂM 2021</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_Toc47111392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72</w:t>
        </w:r>
        <w:r w:rsidR="00AE2716" w:rsidRPr="00314744">
          <w:rPr>
            <w:noProof/>
            <w:webHidden/>
            <w:color w:val="auto"/>
          </w:rPr>
          <w:fldChar w:fldCharType="end"/>
        </w:r>
      </w:hyperlink>
    </w:p>
    <w:p w14:paraId="44F5F3DF" w14:textId="166340E7" w:rsidR="00AE2716" w:rsidRPr="00314744" w:rsidRDefault="00640DD1">
      <w:pPr>
        <w:pStyle w:val="TOC2"/>
        <w:rPr>
          <w:rFonts w:asciiTheme="minorHAnsi" w:eastAsiaTheme="minorEastAsia" w:hAnsiTheme="minorHAnsi" w:cstheme="minorBidi"/>
          <w:noProof/>
          <w:sz w:val="22"/>
          <w:szCs w:val="22"/>
        </w:rPr>
      </w:pPr>
      <w:hyperlink w:anchor="_Toc47111393" w:history="1">
        <w:r w:rsidR="00AE2716" w:rsidRPr="00314744">
          <w:rPr>
            <w:rStyle w:val="Hyperlink"/>
            <w:noProof/>
            <w:color w:val="auto"/>
            <w:u w:val="none"/>
          </w:rPr>
          <w:t>BÀI 9. SÓNG DỪNG</w:t>
        </w:r>
        <w:r w:rsidR="00AE2716" w:rsidRPr="00314744">
          <w:rPr>
            <w:noProof/>
            <w:webHidden/>
          </w:rPr>
          <w:tab/>
        </w:r>
        <w:r w:rsidR="00AE2716" w:rsidRPr="00314744">
          <w:rPr>
            <w:noProof/>
            <w:webHidden/>
          </w:rPr>
          <w:fldChar w:fldCharType="begin"/>
        </w:r>
        <w:r w:rsidR="00AE2716" w:rsidRPr="00314744">
          <w:rPr>
            <w:noProof/>
            <w:webHidden/>
          </w:rPr>
          <w:instrText xml:space="preserve"> PAGEREF _Toc47111393 \h </w:instrText>
        </w:r>
        <w:r w:rsidR="00AE2716" w:rsidRPr="00314744">
          <w:rPr>
            <w:noProof/>
            <w:webHidden/>
          </w:rPr>
        </w:r>
        <w:r w:rsidR="00AE2716" w:rsidRPr="00314744">
          <w:rPr>
            <w:noProof/>
            <w:webHidden/>
          </w:rPr>
          <w:fldChar w:fldCharType="separate"/>
        </w:r>
        <w:r w:rsidR="00092E82">
          <w:rPr>
            <w:noProof/>
            <w:webHidden/>
          </w:rPr>
          <w:t>72</w:t>
        </w:r>
        <w:r w:rsidR="00AE2716" w:rsidRPr="00314744">
          <w:rPr>
            <w:noProof/>
            <w:webHidden/>
          </w:rPr>
          <w:fldChar w:fldCharType="end"/>
        </w:r>
      </w:hyperlink>
    </w:p>
    <w:p w14:paraId="2A999D76" w14:textId="27F29918"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94" w:history="1">
        <w:r w:rsidR="00AE2716" w:rsidRPr="00314744">
          <w:rPr>
            <w:rStyle w:val="Hyperlink"/>
            <w:noProof/>
            <w:color w:val="auto"/>
            <w:u w:val="none"/>
          </w:rPr>
          <w:t>NĂM 2009-2014</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_Toc47111394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72</w:t>
        </w:r>
        <w:r w:rsidR="00AE2716" w:rsidRPr="00314744">
          <w:rPr>
            <w:noProof/>
            <w:webHidden/>
            <w:color w:val="auto"/>
          </w:rPr>
          <w:fldChar w:fldCharType="end"/>
        </w:r>
      </w:hyperlink>
    </w:p>
    <w:p w14:paraId="623A7D79" w14:textId="32BF05F4"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95" w:history="1">
        <w:r w:rsidR="00AE2716" w:rsidRPr="00314744">
          <w:rPr>
            <w:rStyle w:val="Hyperlink"/>
            <w:noProof/>
            <w:color w:val="auto"/>
            <w:u w:val="none"/>
          </w:rPr>
          <w:t>NĂM 2015</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_Toc47111395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75</w:t>
        </w:r>
        <w:r w:rsidR="00AE2716" w:rsidRPr="00314744">
          <w:rPr>
            <w:noProof/>
            <w:webHidden/>
            <w:color w:val="auto"/>
          </w:rPr>
          <w:fldChar w:fldCharType="end"/>
        </w:r>
      </w:hyperlink>
    </w:p>
    <w:p w14:paraId="78EC8157" w14:textId="3D6FD4EA"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96" w:history="1">
        <w:r w:rsidR="00AE2716" w:rsidRPr="00314744">
          <w:rPr>
            <w:rStyle w:val="Hyperlink"/>
            <w:noProof/>
            <w:color w:val="auto"/>
            <w:u w:val="none"/>
          </w:rPr>
          <w:t>NĂM 2016</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_Toc47111396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75</w:t>
        </w:r>
        <w:r w:rsidR="00AE2716" w:rsidRPr="00314744">
          <w:rPr>
            <w:noProof/>
            <w:webHidden/>
            <w:color w:val="auto"/>
          </w:rPr>
          <w:fldChar w:fldCharType="end"/>
        </w:r>
      </w:hyperlink>
    </w:p>
    <w:p w14:paraId="242AE683" w14:textId="0B3B362C"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97" w:history="1">
        <w:r w:rsidR="00AE2716" w:rsidRPr="00314744">
          <w:rPr>
            <w:rStyle w:val="Hyperlink"/>
            <w:noProof/>
            <w:color w:val="auto"/>
            <w:u w:val="none"/>
          </w:rPr>
          <w:t>NĂM 2017</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_Toc47111397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75</w:t>
        </w:r>
        <w:r w:rsidR="00AE2716" w:rsidRPr="00314744">
          <w:rPr>
            <w:noProof/>
            <w:webHidden/>
            <w:color w:val="auto"/>
          </w:rPr>
          <w:fldChar w:fldCharType="end"/>
        </w:r>
      </w:hyperlink>
    </w:p>
    <w:p w14:paraId="1CD9E577" w14:textId="4FDE5B0B"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98" w:history="1">
        <w:r w:rsidR="00AE2716" w:rsidRPr="00314744">
          <w:rPr>
            <w:rStyle w:val="Hyperlink"/>
            <w:noProof/>
            <w:color w:val="auto"/>
            <w:u w:val="none"/>
          </w:rPr>
          <w:t>NĂM 2018</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_Toc47111398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77</w:t>
        </w:r>
        <w:r w:rsidR="00AE2716" w:rsidRPr="00314744">
          <w:rPr>
            <w:noProof/>
            <w:webHidden/>
            <w:color w:val="auto"/>
          </w:rPr>
          <w:fldChar w:fldCharType="end"/>
        </w:r>
      </w:hyperlink>
    </w:p>
    <w:p w14:paraId="6E44D0B5" w14:textId="7673053C"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399" w:history="1">
        <w:r w:rsidR="00AE2716" w:rsidRPr="00314744">
          <w:rPr>
            <w:rStyle w:val="Hyperlink"/>
            <w:noProof/>
            <w:color w:val="auto"/>
            <w:u w:val="none"/>
          </w:rPr>
          <w:t>NĂM 2019</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_Toc47111399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78</w:t>
        </w:r>
        <w:r w:rsidR="00AE2716" w:rsidRPr="00314744">
          <w:rPr>
            <w:noProof/>
            <w:webHidden/>
            <w:color w:val="auto"/>
          </w:rPr>
          <w:fldChar w:fldCharType="end"/>
        </w:r>
      </w:hyperlink>
    </w:p>
    <w:p w14:paraId="61079EB9" w14:textId="54AF141F"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00" w:history="1">
        <w:r w:rsidR="00AE2716" w:rsidRPr="00314744">
          <w:rPr>
            <w:rStyle w:val="Hyperlink"/>
            <w:noProof/>
            <w:color w:val="auto"/>
            <w:u w:val="none"/>
          </w:rPr>
          <w:t>NĂM 2020</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_Toc47111400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78</w:t>
        </w:r>
        <w:r w:rsidR="00AE2716" w:rsidRPr="00314744">
          <w:rPr>
            <w:noProof/>
            <w:webHidden/>
            <w:color w:val="auto"/>
          </w:rPr>
          <w:fldChar w:fldCharType="end"/>
        </w:r>
      </w:hyperlink>
    </w:p>
    <w:p w14:paraId="7C60F97E" w14:textId="1856A07B"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01" w:history="1">
        <w:r w:rsidR="00AE2716" w:rsidRPr="00314744">
          <w:rPr>
            <w:rStyle w:val="Hyperlink"/>
            <w:noProof/>
            <w:color w:val="auto"/>
            <w:u w:val="none"/>
          </w:rPr>
          <w:t>NĂM 2021</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_Toc47111401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78</w:t>
        </w:r>
        <w:r w:rsidR="00AE2716" w:rsidRPr="00314744">
          <w:rPr>
            <w:noProof/>
            <w:webHidden/>
            <w:color w:val="auto"/>
          </w:rPr>
          <w:fldChar w:fldCharType="end"/>
        </w:r>
      </w:hyperlink>
    </w:p>
    <w:p w14:paraId="2F505242" w14:textId="0AB8D268" w:rsidR="00AE2716" w:rsidRPr="00314744" w:rsidRDefault="00640DD1">
      <w:pPr>
        <w:pStyle w:val="TOC2"/>
        <w:rPr>
          <w:rFonts w:asciiTheme="minorHAnsi" w:eastAsiaTheme="minorEastAsia" w:hAnsiTheme="minorHAnsi" w:cstheme="minorBidi"/>
          <w:noProof/>
          <w:sz w:val="22"/>
          <w:szCs w:val="22"/>
        </w:rPr>
      </w:pPr>
      <w:hyperlink w:anchor="_Toc47111402" w:history="1">
        <w:r w:rsidR="00AE2716" w:rsidRPr="00314744">
          <w:rPr>
            <w:rStyle w:val="Hyperlink"/>
            <w:noProof/>
            <w:color w:val="auto"/>
            <w:u w:val="none"/>
          </w:rPr>
          <w:t>BÀI 10&amp;11. CÁC ĐẶC TRƯNG CỦA ÂM</w:t>
        </w:r>
        <w:r w:rsidR="00AE2716" w:rsidRPr="00314744">
          <w:rPr>
            <w:noProof/>
            <w:webHidden/>
          </w:rPr>
          <w:tab/>
        </w:r>
        <w:r w:rsidR="00AE2716" w:rsidRPr="00314744">
          <w:rPr>
            <w:noProof/>
            <w:webHidden/>
          </w:rPr>
          <w:fldChar w:fldCharType="begin"/>
        </w:r>
        <w:r w:rsidR="00AE2716" w:rsidRPr="00314744">
          <w:rPr>
            <w:noProof/>
            <w:webHidden/>
          </w:rPr>
          <w:instrText xml:space="preserve"> PAGEREF _Toc47111402 \h </w:instrText>
        </w:r>
        <w:r w:rsidR="00AE2716" w:rsidRPr="00314744">
          <w:rPr>
            <w:noProof/>
            <w:webHidden/>
          </w:rPr>
        </w:r>
        <w:r w:rsidR="00AE2716" w:rsidRPr="00314744">
          <w:rPr>
            <w:noProof/>
            <w:webHidden/>
          </w:rPr>
          <w:fldChar w:fldCharType="separate"/>
        </w:r>
        <w:r w:rsidR="00092E82">
          <w:rPr>
            <w:noProof/>
            <w:webHidden/>
          </w:rPr>
          <w:t>78</w:t>
        </w:r>
        <w:r w:rsidR="00AE2716" w:rsidRPr="00314744">
          <w:rPr>
            <w:noProof/>
            <w:webHidden/>
          </w:rPr>
          <w:fldChar w:fldCharType="end"/>
        </w:r>
      </w:hyperlink>
    </w:p>
    <w:p w14:paraId="37706EA4" w14:textId="74F99472"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03" w:history="1">
        <w:r w:rsidR="00AE2716" w:rsidRPr="00314744">
          <w:rPr>
            <w:rStyle w:val="Hyperlink"/>
            <w:noProof/>
            <w:color w:val="auto"/>
            <w:u w:val="none"/>
          </w:rPr>
          <w:t>NĂM 2009-2014</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_Toc47111403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78</w:t>
        </w:r>
        <w:r w:rsidR="00AE2716" w:rsidRPr="00314744">
          <w:rPr>
            <w:noProof/>
            <w:webHidden/>
            <w:color w:val="auto"/>
          </w:rPr>
          <w:fldChar w:fldCharType="end"/>
        </w:r>
      </w:hyperlink>
    </w:p>
    <w:p w14:paraId="6F515A0C" w14:textId="3C66E0FD"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04" w:history="1">
        <w:r w:rsidR="00AE2716" w:rsidRPr="00314744">
          <w:rPr>
            <w:rStyle w:val="Hyperlink"/>
            <w:noProof/>
            <w:color w:val="auto"/>
            <w:u w:val="none"/>
          </w:rPr>
          <w:t>NĂM 2015</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_Toc47111404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82</w:t>
        </w:r>
        <w:r w:rsidR="00AE2716" w:rsidRPr="00314744">
          <w:rPr>
            <w:noProof/>
            <w:webHidden/>
            <w:color w:val="auto"/>
          </w:rPr>
          <w:fldChar w:fldCharType="end"/>
        </w:r>
      </w:hyperlink>
    </w:p>
    <w:p w14:paraId="1EF881B6" w14:textId="3F733C55"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05" w:history="1">
        <w:r w:rsidR="00AE2716" w:rsidRPr="00314744">
          <w:rPr>
            <w:rStyle w:val="Hyperlink"/>
            <w:noProof/>
            <w:color w:val="auto"/>
            <w:u w:val="none"/>
          </w:rPr>
          <w:t>NĂM 2016</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_Toc47111405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83</w:t>
        </w:r>
        <w:r w:rsidR="00AE2716" w:rsidRPr="00314744">
          <w:rPr>
            <w:noProof/>
            <w:webHidden/>
            <w:color w:val="auto"/>
          </w:rPr>
          <w:fldChar w:fldCharType="end"/>
        </w:r>
      </w:hyperlink>
    </w:p>
    <w:p w14:paraId="3E94E6A1" w14:textId="6B5036F7"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06" w:history="1">
        <w:r w:rsidR="00AE2716" w:rsidRPr="00314744">
          <w:rPr>
            <w:rStyle w:val="Hyperlink"/>
            <w:noProof/>
            <w:color w:val="auto"/>
            <w:u w:val="none"/>
          </w:rPr>
          <w:t>NĂM 2017</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_Toc47111406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83</w:t>
        </w:r>
        <w:r w:rsidR="00AE2716" w:rsidRPr="00314744">
          <w:rPr>
            <w:noProof/>
            <w:webHidden/>
            <w:color w:val="auto"/>
          </w:rPr>
          <w:fldChar w:fldCharType="end"/>
        </w:r>
      </w:hyperlink>
    </w:p>
    <w:p w14:paraId="71607B36" w14:textId="7C40AA1F"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07" w:history="1">
        <w:r w:rsidR="00AE2716" w:rsidRPr="00314744">
          <w:rPr>
            <w:rStyle w:val="Hyperlink"/>
            <w:noProof/>
            <w:color w:val="auto"/>
            <w:u w:val="none"/>
          </w:rPr>
          <w:t>NĂM 2018</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_Toc47111407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84</w:t>
        </w:r>
        <w:r w:rsidR="00AE2716" w:rsidRPr="00314744">
          <w:rPr>
            <w:noProof/>
            <w:webHidden/>
            <w:color w:val="auto"/>
          </w:rPr>
          <w:fldChar w:fldCharType="end"/>
        </w:r>
      </w:hyperlink>
    </w:p>
    <w:p w14:paraId="1D63C6D2" w14:textId="44235BB5"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08" w:history="1">
        <w:r w:rsidR="00AE2716" w:rsidRPr="00314744">
          <w:rPr>
            <w:rStyle w:val="Hyperlink"/>
            <w:noProof/>
            <w:color w:val="auto"/>
            <w:u w:val="none"/>
          </w:rPr>
          <w:t>NĂM 2019</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_Toc47111408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84</w:t>
        </w:r>
        <w:r w:rsidR="00AE2716" w:rsidRPr="00314744">
          <w:rPr>
            <w:noProof/>
            <w:webHidden/>
            <w:color w:val="auto"/>
          </w:rPr>
          <w:fldChar w:fldCharType="end"/>
        </w:r>
      </w:hyperlink>
    </w:p>
    <w:p w14:paraId="17CF380A" w14:textId="1835C850"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09" w:history="1">
        <w:r w:rsidR="00AE2716" w:rsidRPr="00314744">
          <w:rPr>
            <w:rStyle w:val="Hyperlink"/>
            <w:noProof/>
            <w:color w:val="auto"/>
            <w:u w:val="none"/>
          </w:rPr>
          <w:t>NĂM 2020</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_Toc47111409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85</w:t>
        </w:r>
        <w:r w:rsidR="00AE2716" w:rsidRPr="00314744">
          <w:rPr>
            <w:noProof/>
            <w:webHidden/>
            <w:color w:val="auto"/>
          </w:rPr>
          <w:fldChar w:fldCharType="end"/>
        </w:r>
      </w:hyperlink>
    </w:p>
    <w:p w14:paraId="03A591A2" w14:textId="2EEEACEE"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10" w:history="1">
        <w:r w:rsidR="00AE2716" w:rsidRPr="00314744">
          <w:rPr>
            <w:rStyle w:val="Hyperlink"/>
            <w:noProof/>
            <w:color w:val="auto"/>
            <w:u w:val="none"/>
          </w:rPr>
          <w:t>NĂM 2021</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_Toc47111410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85</w:t>
        </w:r>
        <w:r w:rsidR="00AE2716" w:rsidRPr="00314744">
          <w:rPr>
            <w:noProof/>
            <w:webHidden/>
            <w:color w:val="auto"/>
          </w:rPr>
          <w:fldChar w:fldCharType="end"/>
        </w:r>
      </w:hyperlink>
    </w:p>
    <w:p w14:paraId="01D09799" w14:textId="1D1425DD" w:rsidR="00AE2716" w:rsidRPr="00314744" w:rsidRDefault="00640DD1">
      <w:pPr>
        <w:pStyle w:val="TOC1"/>
        <w:rPr>
          <w:rFonts w:asciiTheme="minorHAnsi" w:eastAsiaTheme="minorEastAsia" w:hAnsiTheme="minorHAnsi" w:cstheme="minorBidi"/>
          <w:color w:val="auto"/>
          <w:sz w:val="22"/>
          <w:szCs w:val="22"/>
        </w:rPr>
      </w:pPr>
      <w:hyperlink w:anchor="_Toc47111411" w:history="1">
        <w:r w:rsidR="00AE2716" w:rsidRPr="00314744">
          <w:rPr>
            <w:rStyle w:val="Hyperlink"/>
            <w:color w:val="auto"/>
            <w:u w:val="none"/>
          </w:rPr>
          <w:t>CHƯƠNG 3. DÒNG ĐIỆN XOAY CHIỀU</w:t>
        </w:r>
        <w:r w:rsidR="00AE2716" w:rsidRPr="00314744">
          <w:rPr>
            <w:webHidden/>
            <w:color w:val="auto"/>
          </w:rPr>
          <w:tab/>
        </w:r>
        <w:r w:rsidR="00AE2716" w:rsidRPr="00314744">
          <w:rPr>
            <w:webHidden/>
            <w:color w:val="auto"/>
          </w:rPr>
          <w:fldChar w:fldCharType="begin"/>
        </w:r>
        <w:r w:rsidR="00AE2716" w:rsidRPr="00314744">
          <w:rPr>
            <w:webHidden/>
            <w:color w:val="auto"/>
          </w:rPr>
          <w:instrText xml:space="preserve"> PAGEREF _Toc47111411 \h </w:instrText>
        </w:r>
        <w:r w:rsidR="00AE2716" w:rsidRPr="00314744">
          <w:rPr>
            <w:webHidden/>
            <w:color w:val="auto"/>
          </w:rPr>
        </w:r>
        <w:r w:rsidR="00AE2716" w:rsidRPr="00314744">
          <w:rPr>
            <w:webHidden/>
            <w:color w:val="auto"/>
          </w:rPr>
          <w:fldChar w:fldCharType="separate"/>
        </w:r>
        <w:r w:rsidR="00092E82">
          <w:rPr>
            <w:webHidden/>
            <w:color w:val="auto"/>
          </w:rPr>
          <w:t>85</w:t>
        </w:r>
        <w:r w:rsidR="00AE2716" w:rsidRPr="00314744">
          <w:rPr>
            <w:webHidden/>
            <w:color w:val="auto"/>
          </w:rPr>
          <w:fldChar w:fldCharType="end"/>
        </w:r>
      </w:hyperlink>
    </w:p>
    <w:p w14:paraId="3A546E59" w14:textId="390093A7" w:rsidR="00AE2716" w:rsidRPr="00314744" w:rsidRDefault="00640DD1">
      <w:pPr>
        <w:pStyle w:val="TOC2"/>
        <w:rPr>
          <w:rFonts w:asciiTheme="minorHAnsi" w:eastAsiaTheme="minorEastAsia" w:hAnsiTheme="minorHAnsi" w:cstheme="minorBidi"/>
          <w:noProof/>
          <w:sz w:val="22"/>
          <w:szCs w:val="22"/>
        </w:rPr>
      </w:pPr>
      <w:hyperlink w:anchor="_Toc47111412" w:history="1">
        <w:r w:rsidR="00AE2716" w:rsidRPr="00314744">
          <w:rPr>
            <w:rStyle w:val="Hyperlink"/>
            <w:noProof/>
            <w:color w:val="auto"/>
            <w:u w:val="none"/>
          </w:rPr>
          <w:t>BÀI 12. ĐẠI CƯƠNG VỀ DÒNG ĐIỆN XOAY CHIỀU</w:t>
        </w:r>
        <w:r w:rsidR="00AE2716" w:rsidRPr="00314744">
          <w:rPr>
            <w:noProof/>
            <w:webHidden/>
          </w:rPr>
          <w:tab/>
        </w:r>
        <w:r w:rsidR="00AE2716" w:rsidRPr="00314744">
          <w:rPr>
            <w:noProof/>
            <w:webHidden/>
          </w:rPr>
          <w:fldChar w:fldCharType="begin"/>
        </w:r>
        <w:r w:rsidR="00AE2716" w:rsidRPr="00314744">
          <w:rPr>
            <w:noProof/>
            <w:webHidden/>
          </w:rPr>
          <w:instrText xml:space="preserve"> PAGEREF _Toc47111412 \h </w:instrText>
        </w:r>
        <w:r w:rsidR="00AE2716" w:rsidRPr="00314744">
          <w:rPr>
            <w:noProof/>
            <w:webHidden/>
          </w:rPr>
        </w:r>
        <w:r w:rsidR="00AE2716" w:rsidRPr="00314744">
          <w:rPr>
            <w:noProof/>
            <w:webHidden/>
          </w:rPr>
          <w:fldChar w:fldCharType="separate"/>
        </w:r>
        <w:r w:rsidR="00092E82">
          <w:rPr>
            <w:noProof/>
            <w:webHidden/>
          </w:rPr>
          <w:t>85</w:t>
        </w:r>
        <w:r w:rsidR="00AE2716" w:rsidRPr="00314744">
          <w:rPr>
            <w:noProof/>
            <w:webHidden/>
          </w:rPr>
          <w:fldChar w:fldCharType="end"/>
        </w:r>
      </w:hyperlink>
    </w:p>
    <w:p w14:paraId="541A14CA" w14:textId="4134158C"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13" w:history="1">
        <w:r w:rsidR="00AE2716" w:rsidRPr="00314744">
          <w:rPr>
            <w:rStyle w:val="Hyperlink"/>
            <w:noProof/>
            <w:color w:val="auto"/>
            <w:u w:val="none"/>
          </w:rPr>
          <w:t>NĂM 2009-2014</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_Toc47111413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85</w:t>
        </w:r>
        <w:r w:rsidR="00AE2716" w:rsidRPr="00314744">
          <w:rPr>
            <w:noProof/>
            <w:webHidden/>
            <w:color w:val="auto"/>
          </w:rPr>
          <w:fldChar w:fldCharType="end"/>
        </w:r>
      </w:hyperlink>
    </w:p>
    <w:p w14:paraId="079C6CAB" w14:textId="5377B8D9"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14" w:history="1">
        <w:r w:rsidR="00AE2716" w:rsidRPr="00314744">
          <w:rPr>
            <w:rStyle w:val="Hyperlink"/>
            <w:noProof/>
            <w:color w:val="auto"/>
            <w:u w:val="none"/>
          </w:rPr>
          <w:t>NĂM 2015</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_Toc47111414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89</w:t>
        </w:r>
        <w:r w:rsidR="00AE2716" w:rsidRPr="00314744">
          <w:rPr>
            <w:noProof/>
            <w:webHidden/>
            <w:color w:val="auto"/>
          </w:rPr>
          <w:fldChar w:fldCharType="end"/>
        </w:r>
      </w:hyperlink>
    </w:p>
    <w:p w14:paraId="17018316" w14:textId="10A97663"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15" w:history="1">
        <w:r w:rsidR="00AE2716" w:rsidRPr="00314744">
          <w:rPr>
            <w:rStyle w:val="Hyperlink"/>
            <w:noProof/>
            <w:color w:val="auto"/>
            <w:u w:val="none"/>
          </w:rPr>
          <w:t>NĂM 2016</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_Toc47111415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89</w:t>
        </w:r>
        <w:r w:rsidR="00AE2716" w:rsidRPr="00314744">
          <w:rPr>
            <w:noProof/>
            <w:webHidden/>
            <w:color w:val="auto"/>
          </w:rPr>
          <w:fldChar w:fldCharType="end"/>
        </w:r>
      </w:hyperlink>
    </w:p>
    <w:p w14:paraId="300EA7DA" w14:textId="19EA8DB6"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16" w:history="1">
        <w:r w:rsidR="00AE2716" w:rsidRPr="00314744">
          <w:rPr>
            <w:rStyle w:val="Hyperlink"/>
            <w:noProof/>
            <w:color w:val="auto"/>
            <w:u w:val="none"/>
          </w:rPr>
          <w:t>NĂM 2017</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_Toc47111416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89</w:t>
        </w:r>
        <w:r w:rsidR="00AE2716" w:rsidRPr="00314744">
          <w:rPr>
            <w:noProof/>
            <w:webHidden/>
            <w:color w:val="auto"/>
          </w:rPr>
          <w:fldChar w:fldCharType="end"/>
        </w:r>
      </w:hyperlink>
    </w:p>
    <w:p w14:paraId="3D4A2D43" w14:textId="131384F8"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17" w:history="1">
        <w:r w:rsidR="00AE2716" w:rsidRPr="00314744">
          <w:rPr>
            <w:rStyle w:val="Hyperlink"/>
            <w:noProof/>
            <w:color w:val="auto"/>
            <w:u w:val="none"/>
          </w:rPr>
          <w:t>NĂM 2018</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_Toc47111417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90</w:t>
        </w:r>
        <w:r w:rsidR="00AE2716" w:rsidRPr="00314744">
          <w:rPr>
            <w:noProof/>
            <w:webHidden/>
            <w:color w:val="auto"/>
          </w:rPr>
          <w:fldChar w:fldCharType="end"/>
        </w:r>
      </w:hyperlink>
    </w:p>
    <w:p w14:paraId="61B73FBA" w14:textId="76EF47D1"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18" w:history="1">
        <w:r w:rsidR="00AE2716" w:rsidRPr="00314744">
          <w:rPr>
            <w:rStyle w:val="Hyperlink"/>
            <w:noProof/>
            <w:color w:val="auto"/>
            <w:u w:val="none"/>
          </w:rPr>
          <w:t>NĂM 2019</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_Toc47111418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91</w:t>
        </w:r>
        <w:r w:rsidR="00AE2716" w:rsidRPr="00314744">
          <w:rPr>
            <w:noProof/>
            <w:webHidden/>
            <w:color w:val="auto"/>
          </w:rPr>
          <w:fldChar w:fldCharType="end"/>
        </w:r>
      </w:hyperlink>
    </w:p>
    <w:p w14:paraId="4E149AFC" w14:textId="70053E1D"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19" w:history="1">
        <w:r w:rsidR="00AE2716" w:rsidRPr="00314744">
          <w:rPr>
            <w:rStyle w:val="Hyperlink"/>
            <w:noProof/>
            <w:color w:val="auto"/>
            <w:u w:val="none"/>
          </w:rPr>
          <w:t>NĂM 2020</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_Toc47111419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91</w:t>
        </w:r>
        <w:r w:rsidR="00AE2716" w:rsidRPr="00314744">
          <w:rPr>
            <w:noProof/>
            <w:webHidden/>
            <w:color w:val="auto"/>
          </w:rPr>
          <w:fldChar w:fldCharType="end"/>
        </w:r>
      </w:hyperlink>
    </w:p>
    <w:p w14:paraId="078A9C47" w14:textId="3F54C304"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20" w:history="1">
        <w:r w:rsidR="00AE2716" w:rsidRPr="00314744">
          <w:rPr>
            <w:rStyle w:val="Hyperlink"/>
            <w:noProof/>
            <w:color w:val="auto"/>
            <w:u w:val="none"/>
          </w:rPr>
          <w:t>NĂM 2021</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_Toc47111420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92</w:t>
        </w:r>
        <w:r w:rsidR="00AE2716" w:rsidRPr="00314744">
          <w:rPr>
            <w:noProof/>
            <w:webHidden/>
            <w:color w:val="auto"/>
          </w:rPr>
          <w:fldChar w:fldCharType="end"/>
        </w:r>
      </w:hyperlink>
    </w:p>
    <w:p w14:paraId="6B9A0464" w14:textId="30DDAC0A" w:rsidR="00AE2716" w:rsidRPr="00314744" w:rsidRDefault="00640DD1">
      <w:pPr>
        <w:pStyle w:val="TOC2"/>
        <w:rPr>
          <w:rFonts w:asciiTheme="minorHAnsi" w:eastAsiaTheme="minorEastAsia" w:hAnsiTheme="minorHAnsi" w:cstheme="minorBidi"/>
          <w:noProof/>
          <w:sz w:val="22"/>
          <w:szCs w:val="22"/>
        </w:rPr>
      </w:pPr>
      <w:hyperlink w:anchor="_Toc47111421" w:history="1">
        <w:r w:rsidR="00AE2716" w:rsidRPr="00314744">
          <w:rPr>
            <w:rStyle w:val="Hyperlink"/>
            <w:noProof/>
            <w:color w:val="auto"/>
            <w:u w:val="none"/>
          </w:rPr>
          <w:t>BÀI 13. CÁC MẠCH ĐIỆN XOAY CHIỀU</w:t>
        </w:r>
        <w:r w:rsidR="00AE2716" w:rsidRPr="00314744">
          <w:rPr>
            <w:noProof/>
            <w:webHidden/>
          </w:rPr>
          <w:tab/>
        </w:r>
        <w:r w:rsidR="00AE2716" w:rsidRPr="00314744">
          <w:rPr>
            <w:noProof/>
            <w:webHidden/>
          </w:rPr>
          <w:fldChar w:fldCharType="begin"/>
        </w:r>
        <w:r w:rsidR="00AE2716" w:rsidRPr="00314744">
          <w:rPr>
            <w:noProof/>
            <w:webHidden/>
          </w:rPr>
          <w:instrText xml:space="preserve"> PAGEREF _Toc47111421 \h </w:instrText>
        </w:r>
        <w:r w:rsidR="00AE2716" w:rsidRPr="00314744">
          <w:rPr>
            <w:noProof/>
            <w:webHidden/>
          </w:rPr>
        </w:r>
        <w:r w:rsidR="00AE2716" w:rsidRPr="00314744">
          <w:rPr>
            <w:noProof/>
            <w:webHidden/>
          </w:rPr>
          <w:fldChar w:fldCharType="separate"/>
        </w:r>
        <w:r w:rsidR="00092E82">
          <w:rPr>
            <w:noProof/>
            <w:webHidden/>
          </w:rPr>
          <w:t>92</w:t>
        </w:r>
        <w:r w:rsidR="00AE2716" w:rsidRPr="00314744">
          <w:rPr>
            <w:noProof/>
            <w:webHidden/>
          </w:rPr>
          <w:fldChar w:fldCharType="end"/>
        </w:r>
      </w:hyperlink>
    </w:p>
    <w:p w14:paraId="0EA75DCD" w14:textId="2C6013F7"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22" w:history="1">
        <w:r w:rsidR="00AE2716" w:rsidRPr="00314744">
          <w:rPr>
            <w:rStyle w:val="Hyperlink"/>
            <w:noProof/>
            <w:color w:val="auto"/>
            <w:u w:val="none"/>
          </w:rPr>
          <w:t>NĂM 2009-2014</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_Toc47111422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92</w:t>
        </w:r>
        <w:r w:rsidR="00AE2716" w:rsidRPr="00314744">
          <w:rPr>
            <w:noProof/>
            <w:webHidden/>
            <w:color w:val="auto"/>
          </w:rPr>
          <w:fldChar w:fldCharType="end"/>
        </w:r>
      </w:hyperlink>
    </w:p>
    <w:p w14:paraId="45C6437C" w14:textId="432DF44B"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23" w:history="1">
        <w:r w:rsidR="00AE2716" w:rsidRPr="00314744">
          <w:rPr>
            <w:rStyle w:val="Hyperlink"/>
            <w:noProof/>
            <w:color w:val="auto"/>
            <w:u w:val="none"/>
          </w:rPr>
          <w:t>NĂM 2015</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_Toc47111423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97</w:t>
        </w:r>
        <w:r w:rsidR="00AE2716" w:rsidRPr="00314744">
          <w:rPr>
            <w:noProof/>
            <w:webHidden/>
            <w:color w:val="auto"/>
          </w:rPr>
          <w:fldChar w:fldCharType="end"/>
        </w:r>
      </w:hyperlink>
    </w:p>
    <w:p w14:paraId="6217C6DC" w14:textId="29116B85"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24" w:history="1">
        <w:r w:rsidR="00AE2716" w:rsidRPr="00314744">
          <w:rPr>
            <w:rStyle w:val="Hyperlink"/>
            <w:noProof/>
            <w:color w:val="auto"/>
            <w:u w:val="none"/>
          </w:rPr>
          <w:t>NĂM 2016</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_Toc47111424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97</w:t>
        </w:r>
        <w:r w:rsidR="00AE2716" w:rsidRPr="00314744">
          <w:rPr>
            <w:noProof/>
            <w:webHidden/>
            <w:color w:val="auto"/>
          </w:rPr>
          <w:fldChar w:fldCharType="end"/>
        </w:r>
      </w:hyperlink>
    </w:p>
    <w:p w14:paraId="4534C575" w14:textId="0FF9D1E6"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25" w:history="1">
        <w:r w:rsidR="00AE2716" w:rsidRPr="00314744">
          <w:rPr>
            <w:rStyle w:val="Hyperlink"/>
            <w:noProof/>
            <w:color w:val="auto"/>
            <w:u w:val="none"/>
          </w:rPr>
          <w:t>NĂM 2017</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_Toc47111425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98</w:t>
        </w:r>
        <w:r w:rsidR="00AE2716" w:rsidRPr="00314744">
          <w:rPr>
            <w:noProof/>
            <w:webHidden/>
            <w:color w:val="auto"/>
          </w:rPr>
          <w:fldChar w:fldCharType="end"/>
        </w:r>
      </w:hyperlink>
    </w:p>
    <w:p w14:paraId="1487E3B0" w14:textId="42279667"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26" w:history="1">
        <w:r w:rsidR="00AE2716" w:rsidRPr="00314744">
          <w:rPr>
            <w:rStyle w:val="Hyperlink"/>
            <w:noProof/>
            <w:color w:val="auto"/>
            <w:u w:val="none"/>
          </w:rPr>
          <w:t>NĂM 2018</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_Toc47111426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99</w:t>
        </w:r>
        <w:r w:rsidR="00AE2716" w:rsidRPr="00314744">
          <w:rPr>
            <w:noProof/>
            <w:webHidden/>
            <w:color w:val="auto"/>
          </w:rPr>
          <w:fldChar w:fldCharType="end"/>
        </w:r>
      </w:hyperlink>
    </w:p>
    <w:p w14:paraId="3C3683AC" w14:textId="11ABCF5F"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27" w:history="1">
        <w:r w:rsidR="00AE2716" w:rsidRPr="00314744">
          <w:rPr>
            <w:rStyle w:val="Hyperlink"/>
            <w:noProof/>
            <w:color w:val="auto"/>
            <w:u w:val="none"/>
          </w:rPr>
          <w:t>NĂM 2019</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_Toc47111427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99</w:t>
        </w:r>
        <w:r w:rsidR="00AE2716" w:rsidRPr="00314744">
          <w:rPr>
            <w:noProof/>
            <w:webHidden/>
            <w:color w:val="auto"/>
          </w:rPr>
          <w:fldChar w:fldCharType="end"/>
        </w:r>
      </w:hyperlink>
    </w:p>
    <w:p w14:paraId="126621D2" w14:textId="1FC961F4"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28" w:history="1">
        <w:r w:rsidR="00AE2716" w:rsidRPr="00314744">
          <w:rPr>
            <w:rStyle w:val="Hyperlink"/>
            <w:noProof/>
            <w:color w:val="auto"/>
            <w:u w:val="none"/>
          </w:rPr>
          <w:t>NĂM 2020</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_Toc47111428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99</w:t>
        </w:r>
        <w:r w:rsidR="00AE2716" w:rsidRPr="00314744">
          <w:rPr>
            <w:noProof/>
            <w:webHidden/>
            <w:color w:val="auto"/>
          </w:rPr>
          <w:fldChar w:fldCharType="end"/>
        </w:r>
      </w:hyperlink>
    </w:p>
    <w:p w14:paraId="732C41F0" w14:textId="09CC28E7"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29" w:history="1">
        <w:r w:rsidR="00AE2716" w:rsidRPr="00314744">
          <w:rPr>
            <w:rStyle w:val="Hyperlink"/>
            <w:noProof/>
            <w:color w:val="auto"/>
            <w:u w:val="none"/>
          </w:rPr>
          <w:t>NĂM 2021</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_Toc47111429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100</w:t>
        </w:r>
        <w:r w:rsidR="00AE2716" w:rsidRPr="00314744">
          <w:rPr>
            <w:noProof/>
            <w:webHidden/>
            <w:color w:val="auto"/>
          </w:rPr>
          <w:fldChar w:fldCharType="end"/>
        </w:r>
      </w:hyperlink>
    </w:p>
    <w:p w14:paraId="03EA8D6D" w14:textId="5EF7FBFB" w:rsidR="00AE2716" w:rsidRPr="00314744" w:rsidRDefault="00640DD1">
      <w:pPr>
        <w:pStyle w:val="TOC2"/>
        <w:rPr>
          <w:rFonts w:asciiTheme="minorHAnsi" w:eastAsiaTheme="minorEastAsia" w:hAnsiTheme="minorHAnsi" w:cstheme="minorBidi"/>
          <w:noProof/>
          <w:sz w:val="22"/>
          <w:szCs w:val="22"/>
        </w:rPr>
      </w:pPr>
      <w:hyperlink w:anchor="_Toc47111430" w:history="1">
        <w:r w:rsidR="00AE2716" w:rsidRPr="00314744">
          <w:rPr>
            <w:rStyle w:val="Hyperlink"/>
            <w:noProof/>
            <w:color w:val="auto"/>
            <w:u w:val="none"/>
          </w:rPr>
          <w:t>BÀI 14. MẠCH RLC NỐI TIẾP</w:t>
        </w:r>
        <w:r w:rsidR="00AE2716" w:rsidRPr="00314744">
          <w:rPr>
            <w:noProof/>
            <w:webHidden/>
          </w:rPr>
          <w:tab/>
        </w:r>
        <w:r w:rsidR="00AE2716" w:rsidRPr="00314744">
          <w:rPr>
            <w:noProof/>
            <w:webHidden/>
          </w:rPr>
          <w:fldChar w:fldCharType="begin"/>
        </w:r>
        <w:r w:rsidR="00AE2716" w:rsidRPr="00314744">
          <w:rPr>
            <w:noProof/>
            <w:webHidden/>
          </w:rPr>
          <w:instrText xml:space="preserve"> PAGEREF _Toc47111430 \h </w:instrText>
        </w:r>
        <w:r w:rsidR="00AE2716" w:rsidRPr="00314744">
          <w:rPr>
            <w:noProof/>
            <w:webHidden/>
          </w:rPr>
        </w:r>
        <w:r w:rsidR="00AE2716" w:rsidRPr="00314744">
          <w:rPr>
            <w:noProof/>
            <w:webHidden/>
          </w:rPr>
          <w:fldChar w:fldCharType="separate"/>
        </w:r>
        <w:r w:rsidR="00092E82">
          <w:rPr>
            <w:noProof/>
            <w:webHidden/>
          </w:rPr>
          <w:t>100</w:t>
        </w:r>
        <w:r w:rsidR="00AE2716" w:rsidRPr="00314744">
          <w:rPr>
            <w:noProof/>
            <w:webHidden/>
          </w:rPr>
          <w:fldChar w:fldCharType="end"/>
        </w:r>
      </w:hyperlink>
    </w:p>
    <w:p w14:paraId="58403E2D" w14:textId="35917435"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31" w:history="1">
        <w:r w:rsidR="00AE2716" w:rsidRPr="00314744">
          <w:rPr>
            <w:rStyle w:val="Hyperlink"/>
            <w:noProof/>
            <w:color w:val="auto"/>
            <w:u w:val="none"/>
          </w:rPr>
          <w:t>NĂM 2009-2014</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_Toc47111431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100</w:t>
        </w:r>
        <w:r w:rsidR="00AE2716" w:rsidRPr="00314744">
          <w:rPr>
            <w:noProof/>
            <w:webHidden/>
            <w:color w:val="auto"/>
          </w:rPr>
          <w:fldChar w:fldCharType="end"/>
        </w:r>
      </w:hyperlink>
    </w:p>
    <w:p w14:paraId="339E2B4D" w14:textId="0CAAE612"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32" w:history="1">
        <w:r w:rsidR="00AE2716" w:rsidRPr="00314744">
          <w:rPr>
            <w:rStyle w:val="Hyperlink"/>
            <w:noProof/>
            <w:color w:val="auto"/>
            <w:u w:val="none"/>
          </w:rPr>
          <w:t>NĂM 2015</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_Toc47111432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118</w:t>
        </w:r>
        <w:r w:rsidR="00AE2716" w:rsidRPr="00314744">
          <w:rPr>
            <w:noProof/>
            <w:webHidden/>
            <w:color w:val="auto"/>
          </w:rPr>
          <w:fldChar w:fldCharType="end"/>
        </w:r>
      </w:hyperlink>
    </w:p>
    <w:p w14:paraId="55EFF27A" w14:textId="2E481AD5"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33" w:history="1">
        <w:r w:rsidR="00AE2716" w:rsidRPr="00314744">
          <w:rPr>
            <w:rStyle w:val="Hyperlink"/>
            <w:noProof/>
            <w:color w:val="auto"/>
            <w:u w:val="none"/>
          </w:rPr>
          <w:t>NĂM 2016</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_Toc47111433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121</w:t>
        </w:r>
        <w:r w:rsidR="00AE2716" w:rsidRPr="00314744">
          <w:rPr>
            <w:noProof/>
            <w:webHidden/>
            <w:color w:val="auto"/>
          </w:rPr>
          <w:fldChar w:fldCharType="end"/>
        </w:r>
      </w:hyperlink>
    </w:p>
    <w:p w14:paraId="7136136D" w14:textId="64C3174B"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34" w:history="1">
        <w:r w:rsidR="00AE2716" w:rsidRPr="00314744">
          <w:rPr>
            <w:rStyle w:val="Hyperlink"/>
            <w:noProof/>
            <w:color w:val="auto"/>
            <w:u w:val="none"/>
          </w:rPr>
          <w:t>NĂM 2017</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_Toc47111434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122</w:t>
        </w:r>
        <w:r w:rsidR="00AE2716" w:rsidRPr="00314744">
          <w:rPr>
            <w:noProof/>
            <w:webHidden/>
            <w:color w:val="auto"/>
          </w:rPr>
          <w:fldChar w:fldCharType="end"/>
        </w:r>
      </w:hyperlink>
    </w:p>
    <w:p w14:paraId="42942606" w14:textId="794A9BA8"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35" w:history="1">
        <w:r w:rsidR="00AE2716" w:rsidRPr="00314744">
          <w:rPr>
            <w:rStyle w:val="Hyperlink"/>
            <w:noProof/>
            <w:color w:val="auto"/>
            <w:u w:val="none"/>
          </w:rPr>
          <w:t>NĂM 2018</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_Toc47111435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127</w:t>
        </w:r>
        <w:r w:rsidR="00AE2716" w:rsidRPr="00314744">
          <w:rPr>
            <w:noProof/>
            <w:webHidden/>
            <w:color w:val="auto"/>
          </w:rPr>
          <w:fldChar w:fldCharType="end"/>
        </w:r>
      </w:hyperlink>
    </w:p>
    <w:p w14:paraId="48837D89" w14:textId="3D1DEB28"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36" w:history="1">
        <w:r w:rsidR="00AE2716" w:rsidRPr="00314744">
          <w:rPr>
            <w:rStyle w:val="Hyperlink"/>
            <w:noProof/>
            <w:color w:val="auto"/>
            <w:u w:val="none"/>
          </w:rPr>
          <w:t>NĂM 2019</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_Toc47111436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129</w:t>
        </w:r>
        <w:r w:rsidR="00AE2716" w:rsidRPr="00314744">
          <w:rPr>
            <w:noProof/>
            <w:webHidden/>
            <w:color w:val="auto"/>
          </w:rPr>
          <w:fldChar w:fldCharType="end"/>
        </w:r>
      </w:hyperlink>
    </w:p>
    <w:p w14:paraId="7773C3F0" w14:textId="4BCD72F9"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37" w:history="1">
        <w:r w:rsidR="00AE2716" w:rsidRPr="00314744">
          <w:rPr>
            <w:rStyle w:val="Hyperlink"/>
            <w:noProof/>
            <w:color w:val="auto"/>
            <w:u w:val="none"/>
          </w:rPr>
          <w:t>NĂM 2020</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_Toc47111437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133</w:t>
        </w:r>
        <w:r w:rsidR="00AE2716" w:rsidRPr="00314744">
          <w:rPr>
            <w:noProof/>
            <w:webHidden/>
            <w:color w:val="auto"/>
          </w:rPr>
          <w:fldChar w:fldCharType="end"/>
        </w:r>
      </w:hyperlink>
    </w:p>
    <w:p w14:paraId="2F30BFDB" w14:textId="458D04F3"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38" w:history="1">
        <w:r w:rsidR="00AE2716" w:rsidRPr="00314744">
          <w:rPr>
            <w:rStyle w:val="Hyperlink"/>
            <w:noProof/>
            <w:color w:val="auto"/>
            <w:u w:val="none"/>
          </w:rPr>
          <w:t>NĂM 2021</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_Toc47111438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134</w:t>
        </w:r>
        <w:r w:rsidR="00AE2716" w:rsidRPr="00314744">
          <w:rPr>
            <w:noProof/>
            <w:webHidden/>
            <w:color w:val="auto"/>
          </w:rPr>
          <w:fldChar w:fldCharType="end"/>
        </w:r>
      </w:hyperlink>
    </w:p>
    <w:p w14:paraId="7C3CFD29" w14:textId="2D515B7A" w:rsidR="00AE2716" w:rsidRPr="00314744" w:rsidRDefault="00640DD1">
      <w:pPr>
        <w:pStyle w:val="TOC2"/>
        <w:rPr>
          <w:rFonts w:asciiTheme="minorHAnsi" w:eastAsiaTheme="minorEastAsia" w:hAnsiTheme="minorHAnsi" w:cstheme="minorBidi"/>
          <w:noProof/>
          <w:sz w:val="22"/>
          <w:szCs w:val="22"/>
        </w:rPr>
      </w:pPr>
      <w:hyperlink w:anchor="_Toc47111439" w:history="1">
        <w:r w:rsidR="00AE2716" w:rsidRPr="00314744">
          <w:rPr>
            <w:rStyle w:val="Hyperlink"/>
            <w:noProof/>
            <w:color w:val="auto"/>
            <w:u w:val="none"/>
          </w:rPr>
          <w:t>BÀI 15. CÔNG SUẤT TIÊU THỤ. HỆ SỐ CÔNG SUẤT</w:t>
        </w:r>
        <w:r w:rsidR="00AE2716" w:rsidRPr="00314744">
          <w:rPr>
            <w:noProof/>
            <w:webHidden/>
          </w:rPr>
          <w:tab/>
        </w:r>
        <w:r w:rsidR="00AE2716" w:rsidRPr="00314744">
          <w:rPr>
            <w:noProof/>
            <w:webHidden/>
          </w:rPr>
          <w:fldChar w:fldCharType="begin"/>
        </w:r>
        <w:r w:rsidR="00AE2716" w:rsidRPr="00314744">
          <w:rPr>
            <w:noProof/>
            <w:webHidden/>
          </w:rPr>
          <w:instrText xml:space="preserve"> PAGEREF _Toc47111439 \h </w:instrText>
        </w:r>
        <w:r w:rsidR="00AE2716" w:rsidRPr="00314744">
          <w:rPr>
            <w:noProof/>
            <w:webHidden/>
          </w:rPr>
        </w:r>
        <w:r w:rsidR="00AE2716" w:rsidRPr="00314744">
          <w:rPr>
            <w:noProof/>
            <w:webHidden/>
          </w:rPr>
          <w:fldChar w:fldCharType="separate"/>
        </w:r>
        <w:r w:rsidR="00092E82">
          <w:rPr>
            <w:noProof/>
            <w:webHidden/>
          </w:rPr>
          <w:t>135</w:t>
        </w:r>
        <w:r w:rsidR="00AE2716" w:rsidRPr="00314744">
          <w:rPr>
            <w:noProof/>
            <w:webHidden/>
          </w:rPr>
          <w:fldChar w:fldCharType="end"/>
        </w:r>
      </w:hyperlink>
    </w:p>
    <w:p w14:paraId="4AC90E79" w14:textId="04D085FE"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40" w:history="1">
        <w:r w:rsidR="00AE2716" w:rsidRPr="00314744">
          <w:rPr>
            <w:rStyle w:val="Hyperlink"/>
            <w:noProof/>
            <w:color w:val="auto"/>
            <w:u w:val="none"/>
          </w:rPr>
          <w:t>NĂM 2009 - 2014</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_Toc47111440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135</w:t>
        </w:r>
        <w:r w:rsidR="00AE2716" w:rsidRPr="00314744">
          <w:rPr>
            <w:noProof/>
            <w:webHidden/>
            <w:color w:val="auto"/>
          </w:rPr>
          <w:fldChar w:fldCharType="end"/>
        </w:r>
      </w:hyperlink>
    </w:p>
    <w:p w14:paraId="1E3D061C" w14:textId="6B180D0A"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41" w:history="1">
        <w:r w:rsidR="00AE2716" w:rsidRPr="00314744">
          <w:rPr>
            <w:rStyle w:val="Hyperlink"/>
            <w:noProof/>
            <w:color w:val="auto"/>
            <w:u w:val="none"/>
          </w:rPr>
          <w:t>NĂM 2015</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_Toc47111441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140</w:t>
        </w:r>
        <w:r w:rsidR="00AE2716" w:rsidRPr="00314744">
          <w:rPr>
            <w:noProof/>
            <w:webHidden/>
            <w:color w:val="auto"/>
          </w:rPr>
          <w:fldChar w:fldCharType="end"/>
        </w:r>
      </w:hyperlink>
    </w:p>
    <w:p w14:paraId="262024F5" w14:textId="69382E16"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42" w:history="1">
        <w:r w:rsidR="00AE2716" w:rsidRPr="00314744">
          <w:rPr>
            <w:rStyle w:val="Hyperlink"/>
            <w:noProof/>
            <w:color w:val="auto"/>
            <w:u w:val="none"/>
          </w:rPr>
          <w:t>NĂM 2016</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_Toc47111442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141</w:t>
        </w:r>
        <w:r w:rsidR="00AE2716" w:rsidRPr="00314744">
          <w:rPr>
            <w:noProof/>
            <w:webHidden/>
            <w:color w:val="auto"/>
          </w:rPr>
          <w:fldChar w:fldCharType="end"/>
        </w:r>
      </w:hyperlink>
    </w:p>
    <w:p w14:paraId="3A369B1A" w14:textId="7E906B20"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43" w:history="1">
        <w:r w:rsidR="00AE2716" w:rsidRPr="00314744">
          <w:rPr>
            <w:rStyle w:val="Hyperlink"/>
            <w:noProof/>
            <w:color w:val="auto"/>
            <w:u w:val="none"/>
          </w:rPr>
          <w:t>NĂM 2017</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_Toc47111443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141</w:t>
        </w:r>
        <w:r w:rsidR="00AE2716" w:rsidRPr="00314744">
          <w:rPr>
            <w:noProof/>
            <w:webHidden/>
            <w:color w:val="auto"/>
          </w:rPr>
          <w:fldChar w:fldCharType="end"/>
        </w:r>
      </w:hyperlink>
    </w:p>
    <w:p w14:paraId="5BE914F4" w14:textId="7B6ABAEF"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44" w:history="1">
        <w:r w:rsidR="00AE2716" w:rsidRPr="00314744">
          <w:rPr>
            <w:rStyle w:val="Hyperlink"/>
            <w:noProof/>
            <w:color w:val="auto"/>
            <w:u w:val="none"/>
          </w:rPr>
          <w:t>NĂM 2018</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_Toc47111444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142</w:t>
        </w:r>
        <w:r w:rsidR="00AE2716" w:rsidRPr="00314744">
          <w:rPr>
            <w:noProof/>
            <w:webHidden/>
            <w:color w:val="auto"/>
          </w:rPr>
          <w:fldChar w:fldCharType="end"/>
        </w:r>
      </w:hyperlink>
    </w:p>
    <w:p w14:paraId="17D5ACAF" w14:textId="379979F7"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45" w:history="1">
        <w:r w:rsidR="00AE2716" w:rsidRPr="00314744">
          <w:rPr>
            <w:rStyle w:val="Hyperlink"/>
            <w:noProof/>
            <w:color w:val="auto"/>
            <w:u w:val="none"/>
          </w:rPr>
          <w:t>NĂM 2019</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_Toc47111445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142</w:t>
        </w:r>
        <w:r w:rsidR="00AE2716" w:rsidRPr="00314744">
          <w:rPr>
            <w:noProof/>
            <w:webHidden/>
            <w:color w:val="auto"/>
          </w:rPr>
          <w:fldChar w:fldCharType="end"/>
        </w:r>
      </w:hyperlink>
    </w:p>
    <w:p w14:paraId="7B4E7975" w14:textId="465A3AF1"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46" w:history="1">
        <w:r w:rsidR="00AE2716" w:rsidRPr="00314744">
          <w:rPr>
            <w:rStyle w:val="Hyperlink"/>
            <w:noProof/>
            <w:color w:val="auto"/>
            <w:u w:val="none"/>
          </w:rPr>
          <w:t>NĂM 2020</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_Toc47111446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144</w:t>
        </w:r>
        <w:r w:rsidR="00AE2716" w:rsidRPr="00314744">
          <w:rPr>
            <w:noProof/>
            <w:webHidden/>
            <w:color w:val="auto"/>
          </w:rPr>
          <w:fldChar w:fldCharType="end"/>
        </w:r>
      </w:hyperlink>
    </w:p>
    <w:p w14:paraId="0C966D13" w14:textId="015C4989"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47" w:history="1">
        <w:r w:rsidR="00AE2716" w:rsidRPr="00314744">
          <w:rPr>
            <w:rStyle w:val="Hyperlink"/>
            <w:noProof/>
            <w:color w:val="auto"/>
            <w:u w:val="none"/>
          </w:rPr>
          <w:t>NĂM 2021</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_Toc47111447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144</w:t>
        </w:r>
        <w:r w:rsidR="00AE2716" w:rsidRPr="00314744">
          <w:rPr>
            <w:noProof/>
            <w:webHidden/>
            <w:color w:val="auto"/>
          </w:rPr>
          <w:fldChar w:fldCharType="end"/>
        </w:r>
      </w:hyperlink>
    </w:p>
    <w:p w14:paraId="01E33737" w14:textId="54E20490" w:rsidR="00AE2716" w:rsidRPr="00314744" w:rsidRDefault="00640DD1">
      <w:pPr>
        <w:pStyle w:val="TOC2"/>
        <w:rPr>
          <w:rFonts w:asciiTheme="minorHAnsi" w:eastAsiaTheme="minorEastAsia" w:hAnsiTheme="minorHAnsi" w:cstheme="minorBidi"/>
          <w:noProof/>
          <w:sz w:val="22"/>
          <w:szCs w:val="22"/>
        </w:rPr>
      </w:pPr>
      <w:hyperlink w:anchor="_Toc47111448" w:history="1">
        <w:r w:rsidR="00AE2716" w:rsidRPr="00314744">
          <w:rPr>
            <w:rStyle w:val="Hyperlink"/>
            <w:noProof/>
            <w:color w:val="auto"/>
            <w:u w:val="none"/>
          </w:rPr>
          <w:t>BÀI 16. TRUYỀN TẢI ĐIỆN NĂNG. MÁY BIẾN ÁP</w:t>
        </w:r>
        <w:r w:rsidR="00AE2716" w:rsidRPr="00314744">
          <w:rPr>
            <w:noProof/>
            <w:webHidden/>
          </w:rPr>
          <w:tab/>
        </w:r>
        <w:r w:rsidR="00AE2716" w:rsidRPr="00314744">
          <w:rPr>
            <w:noProof/>
            <w:webHidden/>
          </w:rPr>
          <w:fldChar w:fldCharType="begin"/>
        </w:r>
        <w:r w:rsidR="00AE2716" w:rsidRPr="00314744">
          <w:rPr>
            <w:noProof/>
            <w:webHidden/>
          </w:rPr>
          <w:instrText xml:space="preserve"> PAGEREF _Toc47111448 \h </w:instrText>
        </w:r>
        <w:r w:rsidR="00AE2716" w:rsidRPr="00314744">
          <w:rPr>
            <w:noProof/>
            <w:webHidden/>
          </w:rPr>
        </w:r>
        <w:r w:rsidR="00AE2716" w:rsidRPr="00314744">
          <w:rPr>
            <w:noProof/>
            <w:webHidden/>
          </w:rPr>
          <w:fldChar w:fldCharType="separate"/>
        </w:r>
        <w:r w:rsidR="00092E82">
          <w:rPr>
            <w:noProof/>
            <w:webHidden/>
          </w:rPr>
          <w:t>144</w:t>
        </w:r>
        <w:r w:rsidR="00AE2716" w:rsidRPr="00314744">
          <w:rPr>
            <w:noProof/>
            <w:webHidden/>
          </w:rPr>
          <w:fldChar w:fldCharType="end"/>
        </w:r>
      </w:hyperlink>
    </w:p>
    <w:p w14:paraId="04C9ED22" w14:textId="7DDA483F"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49" w:history="1">
        <w:r w:rsidR="00AE2716" w:rsidRPr="00314744">
          <w:rPr>
            <w:rStyle w:val="Hyperlink"/>
            <w:noProof/>
            <w:color w:val="auto"/>
            <w:u w:val="none"/>
          </w:rPr>
          <w:t>NĂM 2009 - 2014</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_Toc47111449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144</w:t>
        </w:r>
        <w:r w:rsidR="00AE2716" w:rsidRPr="00314744">
          <w:rPr>
            <w:noProof/>
            <w:webHidden/>
            <w:color w:val="auto"/>
          </w:rPr>
          <w:fldChar w:fldCharType="end"/>
        </w:r>
      </w:hyperlink>
    </w:p>
    <w:p w14:paraId="519AF503" w14:textId="541A9B19"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50" w:history="1">
        <w:r w:rsidR="00AE2716" w:rsidRPr="00314744">
          <w:rPr>
            <w:rStyle w:val="Hyperlink"/>
            <w:noProof/>
            <w:color w:val="auto"/>
            <w:u w:val="none"/>
          </w:rPr>
          <w:t>NĂM 2015</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_Toc47111450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149</w:t>
        </w:r>
        <w:r w:rsidR="00AE2716" w:rsidRPr="00314744">
          <w:rPr>
            <w:noProof/>
            <w:webHidden/>
            <w:color w:val="auto"/>
          </w:rPr>
          <w:fldChar w:fldCharType="end"/>
        </w:r>
      </w:hyperlink>
    </w:p>
    <w:p w14:paraId="40B665BF" w14:textId="0036979E"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51" w:history="1">
        <w:r w:rsidR="00AE2716" w:rsidRPr="00314744">
          <w:rPr>
            <w:rStyle w:val="Hyperlink"/>
            <w:noProof/>
            <w:color w:val="auto"/>
            <w:u w:val="none"/>
          </w:rPr>
          <w:t>NĂM 2016</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_Toc47111451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149</w:t>
        </w:r>
        <w:r w:rsidR="00AE2716" w:rsidRPr="00314744">
          <w:rPr>
            <w:noProof/>
            <w:webHidden/>
            <w:color w:val="auto"/>
          </w:rPr>
          <w:fldChar w:fldCharType="end"/>
        </w:r>
      </w:hyperlink>
    </w:p>
    <w:p w14:paraId="306A2FFF" w14:textId="5B68CA73"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52" w:history="1">
        <w:r w:rsidR="00AE2716" w:rsidRPr="00314744">
          <w:rPr>
            <w:rStyle w:val="Hyperlink"/>
            <w:noProof/>
            <w:color w:val="auto"/>
            <w:u w:val="none"/>
          </w:rPr>
          <w:t>NĂM 2017</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_Toc47111452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150</w:t>
        </w:r>
        <w:r w:rsidR="00AE2716" w:rsidRPr="00314744">
          <w:rPr>
            <w:noProof/>
            <w:webHidden/>
            <w:color w:val="auto"/>
          </w:rPr>
          <w:fldChar w:fldCharType="end"/>
        </w:r>
      </w:hyperlink>
    </w:p>
    <w:p w14:paraId="74C01AC8" w14:textId="3CD8FB19"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53" w:history="1">
        <w:r w:rsidR="00AE2716" w:rsidRPr="00314744">
          <w:rPr>
            <w:rStyle w:val="Hyperlink"/>
            <w:noProof/>
            <w:color w:val="auto"/>
            <w:u w:val="none"/>
          </w:rPr>
          <w:t>NĂM 2018</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_Toc47111453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151</w:t>
        </w:r>
        <w:r w:rsidR="00AE2716" w:rsidRPr="00314744">
          <w:rPr>
            <w:noProof/>
            <w:webHidden/>
            <w:color w:val="auto"/>
          </w:rPr>
          <w:fldChar w:fldCharType="end"/>
        </w:r>
      </w:hyperlink>
    </w:p>
    <w:p w14:paraId="08D05FFF" w14:textId="6A6FF925"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54" w:history="1">
        <w:r w:rsidR="00AE2716" w:rsidRPr="00314744">
          <w:rPr>
            <w:rStyle w:val="Hyperlink"/>
            <w:noProof/>
            <w:color w:val="auto"/>
            <w:u w:val="none"/>
          </w:rPr>
          <w:t>NĂM 2019</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_Toc47111454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152</w:t>
        </w:r>
        <w:r w:rsidR="00AE2716" w:rsidRPr="00314744">
          <w:rPr>
            <w:noProof/>
            <w:webHidden/>
            <w:color w:val="auto"/>
          </w:rPr>
          <w:fldChar w:fldCharType="end"/>
        </w:r>
      </w:hyperlink>
    </w:p>
    <w:p w14:paraId="3CFF7E7F" w14:textId="5CA784B0"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55" w:history="1">
        <w:r w:rsidR="00AE2716" w:rsidRPr="00314744">
          <w:rPr>
            <w:rStyle w:val="Hyperlink"/>
            <w:noProof/>
            <w:color w:val="auto"/>
            <w:u w:val="none"/>
          </w:rPr>
          <w:t>NĂM 2020</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_Toc47111455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154</w:t>
        </w:r>
        <w:r w:rsidR="00AE2716" w:rsidRPr="00314744">
          <w:rPr>
            <w:noProof/>
            <w:webHidden/>
            <w:color w:val="auto"/>
          </w:rPr>
          <w:fldChar w:fldCharType="end"/>
        </w:r>
      </w:hyperlink>
    </w:p>
    <w:p w14:paraId="30A4A534" w14:textId="4070E985"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56" w:history="1">
        <w:r w:rsidR="00AE2716" w:rsidRPr="00314744">
          <w:rPr>
            <w:rStyle w:val="Hyperlink"/>
            <w:noProof/>
            <w:color w:val="auto"/>
            <w:u w:val="none"/>
          </w:rPr>
          <w:t>NĂM 2021</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_Toc47111456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154</w:t>
        </w:r>
        <w:r w:rsidR="00AE2716" w:rsidRPr="00314744">
          <w:rPr>
            <w:noProof/>
            <w:webHidden/>
            <w:color w:val="auto"/>
          </w:rPr>
          <w:fldChar w:fldCharType="end"/>
        </w:r>
      </w:hyperlink>
    </w:p>
    <w:p w14:paraId="37629847" w14:textId="5F294819" w:rsidR="00AE2716" w:rsidRPr="00314744" w:rsidRDefault="00640DD1">
      <w:pPr>
        <w:pStyle w:val="TOC2"/>
        <w:rPr>
          <w:rFonts w:asciiTheme="minorHAnsi" w:eastAsiaTheme="minorEastAsia" w:hAnsiTheme="minorHAnsi" w:cstheme="minorBidi"/>
          <w:noProof/>
          <w:sz w:val="22"/>
          <w:szCs w:val="22"/>
        </w:rPr>
      </w:pPr>
      <w:hyperlink w:anchor="_Toc47111457" w:history="1">
        <w:r w:rsidR="00AE2716" w:rsidRPr="00314744">
          <w:rPr>
            <w:rStyle w:val="Hyperlink"/>
            <w:noProof/>
            <w:color w:val="auto"/>
            <w:u w:val="none"/>
          </w:rPr>
          <w:t>BÀI 17. MÁY PHÁT ĐIỆN XOAY CHIỀU</w:t>
        </w:r>
        <w:r w:rsidR="00AE2716" w:rsidRPr="00314744">
          <w:rPr>
            <w:noProof/>
            <w:webHidden/>
          </w:rPr>
          <w:tab/>
        </w:r>
        <w:r w:rsidR="00AE2716" w:rsidRPr="00314744">
          <w:rPr>
            <w:noProof/>
            <w:webHidden/>
          </w:rPr>
          <w:fldChar w:fldCharType="begin"/>
        </w:r>
        <w:r w:rsidR="00AE2716" w:rsidRPr="00314744">
          <w:rPr>
            <w:noProof/>
            <w:webHidden/>
          </w:rPr>
          <w:instrText xml:space="preserve"> PAGEREF _Toc47111457 \h </w:instrText>
        </w:r>
        <w:r w:rsidR="00AE2716" w:rsidRPr="00314744">
          <w:rPr>
            <w:noProof/>
            <w:webHidden/>
          </w:rPr>
        </w:r>
        <w:r w:rsidR="00AE2716" w:rsidRPr="00314744">
          <w:rPr>
            <w:noProof/>
            <w:webHidden/>
          </w:rPr>
          <w:fldChar w:fldCharType="separate"/>
        </w:r>
        <w:r w:rsidR="00092E82">
          <w:rPr>
            <w:noProof/>
            <w:webHidden/>
          </w:rPr>
          <w:t>155</w:t>
        </w:r>
        <w:r w:rsidR="00AE2716" w:rsidRPr="00314744">
          <w:rPr>
            <w:noProof/>
            <w:webHidden/>
          </w:rPr>
          <w:fldChar w:fldCharType="end"/>
        </w:r>
      </w:hyperlink>
    </w:p>
    <w:p w14:paraId="5C78B435" w14:textId="0514A3B5"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58" w:history="1">
        <w:r w:rsidR="00AE2716" w:rsidRPr="00314744">
          <w:rPr>
            <w:rStyle w:val="Hyperlink"/>
            <w:noProof/>
            <w:color w:val="auto"/>
            <w:u w:val="none"/>
          </w:rPr>
          <w:t>NĂM 2009 - 2014</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_Toc47111458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155</w:t>
        </w:r>
        <w:r w:rsidR="00AE2716" w:rsidRPr="00314744">
          <w:rPr>
            <w:noProof/>
            <w:webHidden/>
            <w:color w:val="auto"/>
          </w:rPr>
          <w:fldChar w:fldCharType="end"/>
        </w:r>
      </w:hyperlink>
    </w:p>
    <w:p w14:paraId="1DA63BFC" w14:textId="7615E239"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59" w:history="1">
        <w:r w:rsidR="00AE2716" w:rsidRPr="00314744">
          <w:rPr>
            <w:rStyle w:val="Hyperlink"/>
            <w:noProof/>
            <w:color w:val="auto"/>
            <w:u w:val="none"/>
          </w:rPr>
          <w:t>NĂM 2015</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_Toc47111459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157</w:t>
        </w:r>
        <w:r w:rsidR="00AE2716" w:rsidRPr="00314744">
          <w:rPr>
            <w:noProof/>
            <w:webHidden/>
            <w:color w:val="auto"/>
          </w:rPr>
          <w:fldChar w:fldCharType="end"/>
        </w:r>
      </w:hyperlink>
    </w:p>
    <w:p w14:paraId="0D57E726" w14:textId="1E87724A"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60" w:history="1">
        <w:r w:rsidR="00AE2716" w:rsidRPr="00314744">
          <w:rPr>
            <w:rStyle w:val="Hyperlink"/>
            <w:noProof/>
            <w:color w:val="auto"/>
            <w:u w:val="none"/>
          </w:rPr>
          <w:t>NĂM 2016</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_Toc47111460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157</w:t>
        </w:r>
        <w:r w:rsidR="00AE2716" w:rsidRPr="00314744">
          <w:rPr>
            <w:noProof/>
            <w:webHidden/>
            <w:color w:val="auto"/>
          </w:rPr>
          <w:fldChar w:fldCharType="end"/>
        </w:r>
      </w:hyperlink>
    </w:p>
    <w:p w14:paraId="004B63EA" w14:textId="70E43EB4"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61" w:history="1">
        <w:r w:rsidR="00AE2716" w:rsidRPr="00314744">
          <w:rPr>
            <w:rStyle w:val="Hyperlink"/>
            <w:noProof/>
            <w:color w:val="auto"/>
            <w:u w:val="none"/>
          </w:rPr>
          <w:t>NĂM 2017</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_Toc47111461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157</w:t>
        </w:r>
        <w:r w:rsidR="00AE2716" w:rsidRPr="00314744">
          <w:rPr>
            <w:noProof/>
            <w:webHidden/>
            <w:color w:val="auto"/>
          </w:rPr>
          <w:fldChar w:fldCharType="end"/>
        </w:r>
      </w:hyperlink>
    </w:p>
    <w:p w14:paraId="6744C9F1" w14:textId="78DA8D37"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62" w:history="1">
        <w:r w:rsidR="00AE2716" w:rsidRPr="00314744">
          <w:rPr>
            <w:rStyle w:val="Hyperlink"/>
            <w:noProof/>
            <w:color w:val="auto"/>
            <w:u w:val="none"/>
          </w:rPr>
          <w:t>NĂM 2018</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_Toc47111462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158</w:t>
        </w:r>
        <w:r w:rsidR="00AE2716" w:rsidRPr="00314744">
          <w:rPr>
            <w:noProof/>
            <w:webHidden/>
            <w:color w:val="auto"/>
          </w:rPr>
          <w:fldChar w:fldCharType="end"/>
        </w:r>
      </w:hyperlink>
    </w:p>
    <w:p w14:paraId="55041CC2" w14:textId="38C08B60"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63" w:history="1">
        <w:r w:rsidR="00AE2716" w:rsidRPr="00314744">
          <w:rPr>
            <w:rStyle w:val="Hyperlink"/>
            <w:noProof/>
            <w:color w:val="auto"/>
            <w:u w:val="none"/>
          </w:rPr>
          <w:t>NĂM 2019</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_Toc47111463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158</w:t>
        </w:r>
        <w:r w:rsidR="00AE2716" w:rsidRPr="00314744">
          <w:rPr>
            <w:noProof/>
            <w:webHidden/>
            <w:color w:val="auto"/>
          </w:rPr>
          <w:fldChar w:fldCharType="end"/>
        </w:r>
      </w:hyperlink>
    </w:p>
    <w:p w14:paraId="19D03085" w14:textId="2D48D3FF"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64" w:history="1">
        <w:r w:rsidR="00AE2716" w:rsidRPr="00314744">
          <w:rPr>
            <w:rStyle w:val="Hyperlink"/>
            <w:noProof/>
            <w:color w:val="auto"/>
            <w:u w:val="none"/>
          </w:rPr>
          <w:t>NĂM 2020</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_Toc47111464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159</w:t>
        </w:r>
        <w:r w:rsidR="00AE2716" w:rsidRPr="00314744">
          <w:rPr>
            <w:noProof/>
            <w:webHidden/>
            <w:color w:val="auto"/>
          </w:rPr>
          <w:fldChar w:fldCharType="end"/>
        </w:r>
      </w:hyperlink>
    </w:p>
    <w:p w14:paraId="62E22353" w14:textId="6D3FA379"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65" w:history="1">
        <w:r w:rsidR="00AE2716" w:rsidRPr="00314744">
          <w:rPr>
            <w:rStyle w:val="Hyperlink"/>
            <w:noProof/>
            <w:color w:val="auto"/>
            <w:u w:val="none"/>
          </w:rPr>
          <w:t>NĂM 2021</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_Toc47111465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159</w:t>
        </w:r>
        <w:r w:rsidR="00AE2716" w:rsidRPr="00314744">
          <w:rPr>
            <w:noProof/>
            <w:webHidden/>
            <w:color w:val="auto"/>
          </w:rPr>
          <w:fldChar w:fldCharType="end"/>
        </w:r>
      </w:hyperlink>
    </w:p>
    <w:p w14:paraId="18720C29" w14:textId="79213565" w:rsidR="00AE2716" w:rsidRPr="00314744" w:rsidRDefault="00640DD1">
      <w:pPr>
        <w:pStyle w:val="TOC2"/>
        <w:rPr>
          <w:rFonts w:asciiTheme="minorHAnsi" w:eastAsiaTheme="minorEastAsia" w:hAnsiTheme="minorHAnsi" w:cstheme="minorBidi"/>
          <w:noProof/>
          <w:sz w:val="22"/>
          <w:szCs w:val="22"/>
        </w:rPr>
      </w:pPr>
      <w:hyperlink w:anchor="_Toc47111466" w:history="1">
        <w:r w:rsidR="00AE2716" w:rsidRPr="00314744">
          <w:rPr>
            <w:rStyle w:val="Hyperlink"/>
            <w:noProof/>
            <w:color w:val="auto"/>
            <w:u w:val="none"/>
          </w:rPr>
          <w:t>BÀI 18. ĐỘNG CƠ KHÔNG ĐỒNG BỘ BA PHA</w:t>
        </w:r>
        <w:r w:rsidR="00AE2716" w:rsidRPr="00314744">
          <w:rPr>
            <w:noProof/>
            <w:webHidden/>
          </w:rPr>
          <w:tab/>
        </w:r>
        <w:r w:rsidR="00AE2716" w:rsidRPr="00314744">
          <w:rPr>
            <w:noProof/>
            <w:webHidden/>
          </w:rPr>
          <w:fldChar w:fldCharType="begin"/>
        </w:r>
        <w:r w:rsidR="00AE2716" w:rsidRPr="00314744">
          <w:rPr>
            <w:noProof/>
            <w:webHidden/>
          </w:rPr>
          <w:instrText xml:space="preserve"> PAGEREF _Toc47111466 \h </w:instrText>
        </w:r>
        <w:r w:rsidR="00AE2716" w:rsidRPr="00314744">
          <w:rPr>
            <w:noProof/>
            <w:webHidden/>
          </w:rPr>
        </w:r>
        <w:r w:rsidR="00AE2716" w:rsidRPr="00314744">
          <w:rPr>
            <w:noProof/>
            <w:webHidden/>
          </w:rPr>
          <w:fldChar w:fldCharType="separate"/>
        </w:r>
        <w:r w:rsidR="00092E82">
          <w:rPr>
            <w:noProof/>
            <w:webHidden/>
          </w:rPr>
          <w:t>159</w:t>
        </w:r>
        <w:r w:rsidR="00AE2716" w:rsidRPr="00314744">
          <w:rPr>
            <w:noProof/>
            <w:webHidden/>
          </w:rPr>
          <w:fldChar w:fldCharType="end"/>
        </w:r>
      </w:hyperlink>
    </w:p>
    <w:p w14:paraId="6A492EAC" w14:textId="491AADD4"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67" w:history="1">
        <w:r w:rsidR="00AE2716" w:rsidRPr="00314744">
          <w:rPr>
            <w:rStyle w:val="Hyperlink"/>
            <w:noProof/>
            <w:color w:val="auto"/>
            <w:u w:val="none"/>
          </w:rPr>
          <w:t>NĂM 2014</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_Toc47111467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159</w:t>
        </w:r>
        <w:r w:rsidR="00AE2716" w:rsidRPr="00314744">
          <w:rPr>
            <w:noProof/>
            <w:webHidden/>
            <w:color w:val="auto"/>
          </w:rPr>
          <w:fldChar w:fldCharType="end"/>
        </w:r>
      </w:hyperlink>
    </w:p>
    <w:p w14:paraId="14907C04" w14:textId="4212CF18"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68" w:history="1">
        <w:r w:rsidR="00AE2716" w:rsidRPr="00314744">
          <w:rPr>
            <w:rStyle w:val="Hyperlink"/>
            <w:noProof/>
            <w:color w:val="auto"/>
            <w:u w:val="none"/>
          </w:rPr>
          <w:t>NĂM 2015</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_Toc47111468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161</w:t>
        </w:r>
        <w:r w:rsidR="00AE2716" w:rsidRPr="00314744">
          <w:rPr>
            <w:noProof/>
            <w:webHidden/>
            <w:color w:val="auto"/>
          </w:rPr>
          <w:fldChar w:fldCharType="end"/>
        </w:r>
      </w:hyperlink>
    </w:p>
    <w:p w14:paraId="05F25EC7" w14:textId="4E1F771A"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69" w:history="1">
        <w:r w:rsidR="00AE2716" w:rsidRPr="00314744">
          <w:rPr>
            <w:rStyle w:val="Hyperlink"/>
            <w:noProof/>
            <w:color w:val="auto"/>
            <w:u w:val="none"/>
          </w:rPr>
          <w:t>NĂM 2016</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_Toc47111469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161</w:t>
        </w:r>
        <w:r w:rsidR="00AE2716" w:rsidRPr="00314744">
          <w:rPr>
            <w:noProof/>
            <w:webHidden/>
            <w:color w:val="auto"/>
          </w:rPr>
          <w:fldChar w:fldCharType="end"/>
        </w:r>
      </w:hyperlink>
    </w:p>
    <w:p w14:paraId="3E2AAA0C" w14:textId="1E698928"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70" w:history="1">
        <w:r w:rsidR="00AE2716" w:rsidRPr="00314744">
          <w:rPr>
            <w:rStyle w:val="Hyperlink"/>
            <w:noProof/>
            <w:color w:val="auto"/>
            <w:u w:val="none"/>
          </w:rPr>
          <w:t>NĂM 2017</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_Toc47111470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161</w:t>
        </w:r>
        <w:r w:rsidR="00AE2716" w:rsidRPr="00314744">
          <w:rPr>
            <w:noProof/>
            <w:webHidden/>
            <w:color w:val="auto"/>
          </w:rPr>
          <w:fldChar w:fldCharType="end"/>
        </w:r>
      </w:hyperlink>
    </w:p>
    <w:p w14:paraId="05CA5937" w14:textId="701AF5CB"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71" w:history="1">
        <w:r w:rsidR="00AE2716" w:rsidRPr="00314744">
          <w:rPr>
            <w:rStyle w:val="Hyperlink"/>
            <w:noProof/>
            <w:color w:val="auto"/>
            <w:u w:val="none"/>
          </w:rPr>
          <w:t>NĂM 2018</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_Toc47111471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161</w:t>
        </w:r>
        <w:r w:rsidR="00AE2716" w:rsidRPr="00314744">
          <w:rPr>
            <w:noProof/>
            <w:webHidden/>
            <w:color w:val="auto"/>
          </w:rPr>
          <w:fldChar w:fldCharType="end"/>
        </w:r>
      </w:hyperlink>
    </w:p>
    <w:p w14:paraId="3ECD5811" w14:textId="2881C777"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72" w:history="1">
        <w:r w:rsidR="00AE2716" w:rsidRPr="00314744">
          <w:rPr>
            <w:rStyle w:val="Hyperlink"/>
            <w:noProof/>
            <w:color w:val="auto"/>
            <w:u w:val="none"/>
          </w:rPr>
          <w:t>NĂM 2019</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_Toc47111472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161</w:t>
        </w:r>
        <w:r w:rsidR="00AE2716" w:rsidRPr="00314744">
          <w:rPr>
            <w:noProof/>
            <w:webHidden/>
            <w:color w:val="auto"/>
          </w:rPr>
          <w:fldChar w:fldCharType="end"/>
        </w:r>
      </w:hyperlink>
    </w:p>
    <w:p w14:paraId="66B849C8" w14:textId="7EDCB3E9"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73" w:history="1">
        <w:r w:rsidR="00AE2716" w:rsidRPr="00314744">
          <w:rPr>
            <w:rStyle w:val="Hyperlink"/>
            <w:noProof/>
            <w:color w:val="auto"/>
            <w:u w:val="none"/>
          </w:rPr>
          <w:t>NĂM 2020</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_Toc47111473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161</w:t>
        </w:r>
        <w:r w:rsidR="00AE2716" w:rsidRPr="00314744">
          <w:rPr>
            <w:noProof/>
            <w:webHidden/>
            <w:color w:val="auto"/>
          </w:rPr>
          <w:fldChar w:fldCharType="end"/>
        </w:r>
      </w:hyperlink>
    </w:p>
    <w:p w14:paraId="46F3740B" w14:textId="6A2C9DA6"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74" w:history="1">
        <w:r w:rsidR="00AE2716" w:rsidRPr="00314744">
          <w:rPr>
            <w:rStyle w:val="Hyperlink"/>
            <w:noProof/>
            <w:color w:val="auto"/>
            <w:u w:val="none"/>
          </w:rPr>
          <w:t>NĂM 2021</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_Toc47111474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161</w:t>
        </w:r>
        <w:r w:rsidR="00AE2716" w:rsidRPr="00314744">
          <w:rPr>
            <w:noProof/>
            <w:webHidden/>
            <w:color w:val="auto"/>
          </w:rPr>
          <w:fldChar w:fldCharType="end"/>
        </w:r>
      </w:hyperlink>
    </w:p>
    <w:p w14:paraId="04B7A38A" w14:textId="18B45B57" w:rsidR="00AE2716" w:rsidRPr="00314744" w:rsidRDefault="00640DD1">
      <w:pPr>
        <w:pStyle w:val="TOC1"/>
        <w:rPr>
          <w:rFonts w:asciiTheme="minorHAnsi" w:eastAsiaTheme="minorEastAsia" w:hAnsiTheme="minorHAnsi" w:cstheme="minorBidi"/>
          <w:color w:val="auto"/>
          <w:sz w:val="22"/>
          <w:szCs w:val="22"/>
        </w:rPr>
      </w:pPr>
      <w:hyperlink w:anchor="_Toc47111475" w:history="1">
        <w:r w:rsidR="00AE2716" w:rsidRPr="00314744">
          <w:rPr>
            <w:rStyle w:val="Hyperlink"/>
            <w:color w:val="auto"/>
            <w:u w:val="none"/>
          </w:rPr>
          <w:t>CHƯƠNG 4. DAO ĐỘNG VÀ SÓNG ĐIỆN TỪ</w:t>
        </w:r>
        <w:r w:rsidR="00AE2716" w:rsidRPr="00314744">
          <w:rPr>
            <w:webHidden/>
            <w:color w:val="auto"/>
          </w:rPr>
          <w:tab/>
        </w:r>
        <w:r w:rsidR="00AE2716" w:rsidRPr="00314744">
          <w:rPr>
            <w:webHidden/>
            <w:color w:val="auto"/>
          </w:rPr>
          <w:fldChar w:fldCharType="begin"/>
        </w:r>
        <w:r w:rsidR="00AE2716" w:rsidRPr="00314744">
          <w:rPr>
            <w:webHidden/>
            <w:color w:val="auto"/>
          </w:rPr>
          <w:instrText xml:space="preserve"> PAGEREF _Toc47111475 \h </w:instrText>
        </w:r>
        <w:r w:rsidR="00AE2716" w:rsidRPr="00314744">
          <w:rPr>
            <w:webHidden/>
            <w:color w:val="auto"/>
          </w:rPr>
        </w:r>
        <w:r w:rsidR="00AE2716" w:rsidRPr="00314744">
          <w:rPr>
            <w:webHidden/>
            <w:color w:val="auto"/>
          </w:rPr>
          <w:fldChar w:fldCharType="separate"/>
        </w:r>
        <w:r w:rsidR="00092E82">
          <w:rPr>
            <w:webHidden/>
            <w:color w:val="auto"/>
          </w:rPr>
          <w:t>161</w:t>
        </w:r>
        <w:r w:rsidR="00AE2716" w:rsidRPr="00314744">
          <w:rPr>
            <w:webHidden/>
            <w:color w:val="auto"/>
          </w:rPr>
          <w:fldChar w:fldCharType="end"/>
        </w:r>
      </w:hyperlink>
    </w:p>
    <w:p w14:paraId="14099AEF" w14:textId="0459ECEE" w:rsidR="00AE2716" w:rsidRPr="00314744" w:rsidRDefault="00640DD1">
      <w:pPr>
        <w:pStyle w:val="TOC2"/>
        <w:rPr>
          <w:rFonts w:asciiTheme="minorHAnsi" w:eastAsiaTheme="minorEastAsia" w:hAnsiTheme="minorHAnsi" w:cstheme="minorBidi"/>
          <w:noProof/>
          <w:sz w:val="22"/>
          <w:szCs w:val="22"/>
        </w:rPr>
      </w:pPr>
      <w:hyperlink w:anchor="_Toc47111476" w:history="1">
        <w:r w:rsidR="00AE2716" w:rsidRPr="00314744">
          <w:rPr>
            <w:rStyle w:val="Hyperlink"/>
            <w:noProof/>
            <w:color w:val="auto"/>
            <w:u w:val="none"/>
          </w:rPr>
          <w:t>BÀI 20. MẠCH DAO ĐỘNG</w:t>
        </w:r>
        <w:r w:rsidR="00AE2716" w:rsidRPr="00314744">
          <w:rPr>
            <w:noProof/>
            <w:webHidden/>
          </w:rPr>
          <w:tab/>
        </w:r>
        <w:r w:rsidR="00AE2716" w:rsidRPr="00314744">
          <w:rPr>
            <w:noProof/>
            <w:webHidden/>
          </w:rPr>
          <w:fldChar w:fldCharType="begin"/>
        </w:r>
        <w:r w:rsidR="00AE2716" w:rsidRPr="00314744">
          <w:rPr>
            <w:noProof/>
            <w:webHidden/>
          </w:rPr>
          <w:instrText xml:space="preserve"> PAGEREF _Toc47111476 \h </w:instrText>
        </w:r>
        <w:r w:rsidR="00AE2716" w:rsidRPr="00314744">
          <w:rPr>
            <w:noProof/>
            <w:webHidden/>
          </w:rPr>
        </w:r>
        <w:r w:rsidR="00AE2716" w:rsidRPr="00314744">
          <w:rPr>
            <w:noProof/>
            <w:webHidden/>
          </w:rPr>
          <w:fldChar w:fldCharType="separate"/>
        </w:r>
        <w:r w:rsidR="00092E82">
          <w:rPr>
            <w:noProof/>
            <w:webHidden/>
          </w:rPr>
          <w:t>161</w:t>
        </w:r>
        <w:r w:rsidR="00AE2716" w:rsidRPr="00314744">
          <w:rPr>
            <w:noProof/>
            <w:webHidden/>
          </w:rPr>
          <w:fldChar w:fldCharType="end"/>
        </w:r>
      </w:hyperlink>
    </w:p>
    <w:p w14:paraId="4F898656" w14:textId="43E87E4B"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77" w:history="1">
        <w:r w:rsidR="00AE2716" w:rsidRPr="00314744">
          <w:rPr>
            <w:rStyle w:val="Hyperlink"/>
            <w:noProof/>
            <w:color w:val="auto"/>
            <w:u w:val="none"/>
          </w:rPr>
          <w:t>NĂM 2009 - 2014</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_Toc47111477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162</w:t>
        </w:r>
        <w:r w:rsidR="00AE2716" w:rsidRPr="00314744">
          <w:rPr>
            <w:noProof/>
            <w:webHidden/>
            <w:color w:val="auto"/>
          </w:rPr>
          <w:fldChar w:fldCharType="end"/>
        </w:r>
      </w:hyperlink>
    </w:p>
    <w:p w14:paraId="69F35DF7" w14:textId="30F08F95"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78" w:history="1">
        <w:r w:rsidR="00AE2716" w:rsidRPr="00314744">
          <w:rPr>
            <w:rStyle w:val="Hyperlink"/>
            <w:noProof/>
            <w:color w:val="auto"/>
            <w:u w:val="none"/>
          </w:rPr>
          <w:t>NĂM 2015</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_Toc47111478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173</w:t>
        </w:r>
        <w:r w:rsidR="00AE2716" w:rsidRPr="00314744">
          <w:rPr>
            <w:noProof/>
            <w:webHidden/>
            <w:color w:val="auto"/>
          </w:rPr>
          <w:fldChar w:fldCharType="end"/>
        </w:r>
      </w:hyperlink>
    </w:p>
    <w:p w14:paraId="3868CCEF" w14:textId="3C79D8C8"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79" w:history="1">
        <w:r w:rsidR="00AE2716" w:rsidRPr="00314744">
          <w:rPr>
            <w:rStyle w:val="Hyperlink"/>
            <w:noProof/>
            <w:color w:val="auto"/>
            <w:u w:val="none"/>
          </w:rPr>
          <w:t>NĂM 2016</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_Toc47111479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173</w:t>
        </w:r>
        <w:r w:rsidR="00AE2716" w:rsidRPr="00314744">
          <w:rPr>
            <w:noProof/>
            <w:webHidden/>
            <w:color w:val="auto"/>
          </w:rPr>
          <w:fldChar w:fldCharType="end"/>
        </w:r>
      </w:hyperlink>
    </w:p>
    <w:p w14:paraId="278ABE7F" w14:textId="4699CC32"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80" w:history="1">
        <w:r w:rsidR="00AE2716" w:rsidRPr="00314744">
          <w:rPr>
            <w:rStyle w:val="Hyperlink"/>
            <w:noProof/>
            <w:color w:val="auto"/>
            <w:u w:val="none"/>
          </w:rPr>
          <w:t>NĂM 2017</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_Toc47111480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174</w:t>
        </w:r>
        <w:r w:rsidR="00AE2716" w:rsidRPr="00314744">
          <w:rPr>
            <w:noProof/>
            <w:webHidden/>
            <w:color w:val="auto"/>
          </w:rPr>
          <w:fldChar w:fldCharType="end"/>
        </w:r>
      </w:hyperlink>
    </w:p>
    <w:p w14:paraId="10BAE788" w14:textId="2FA1F0DF"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81" w:history="1">
        <w:r w:rsidR="00AE2716" w:rsidRPr="00314744">
          <w:rPr>
            <w:rStyle w:val="Hyperlink"/>
            <w:noProof/>
            <w:color w:val="auto"/>
            <w:u w:val="none"/>
          </w:rPr>
          <w:t>NĂM 2018</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_Toc47111481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175</w:t>
        </w:r>
        <w:r w:rsidR="00AE2716" w:rsidRPr="00314744">
          <w:rPr>
            <w:noProof/>
            <w:webHidden/>
            <w:color w:val="auto"/>
          </w:rPr>
          <w:fldChar w:fldCharType="end"/>
        </w:r>
      </w:hyperlink>
    </w:p>
    <w:p w14:paraId="6D50F444" w14:textId="3BC2B295"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82" w:history="1">
        <w:r w:rsidR="00AE2716" w:rsidRPr="00314744">
          <w:rPr>
            <w:rStyle w:val="Hyperlink"/>
            <w:noProof/>
            <w:color w:val="auto"/>
            <w:u w:val="none"/>
          </w:rPr>
          <w:t>NĂM 2019</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_Toc47111482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176</w:t>
        </w:r>
        <w:r w:rsidR="00AE2716" w:rsidRPr="00314744">
          <w:rPr>
            <w:noProof/>
            <w:webHidden/>
            <w:color w:val="auto"/>
          </w:rPr>
          <w:fldChar w:fldCharType="end"/>
        </w:r>
      </w:hyperlink>
    </w:p>
    <w:p w14:paraId="55B7C6D1" w14:textId="0A3C8C91"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83" w:history="1">
        <w:r w:rsidR="00AE2716" w:rsidRPr="00314744">
          <w:rPr>
            <w:rStyle w:val="Hyperlink"/>
            <w:noProof/>
            <w:color w:val="auto"/>
            <w:u w:val="none"/>
          </w:rPr>
          <w:t>NĂM 2020</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_Toc47111483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177</w:t>
        </w:r>
        <w:r w:rsidR="00AE2716" w:rsidRPr="00314744">
          <w:rPr>
            <w:noProof/>
            <w:webHidden/>
            <w:color w:val="auto"/>
          </w:rPr>
          <w:fldChar w:fldCharType="end"/>
        </w:r>
      </w:hyperlink>
    </w:p>
    <w:p w14:paraId="06533258" w14:textId="316D1761"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84" w:history="1">
        <w:r w:rsidR="00AE2716" w:rsidRPr="00314744">
          <w:rPr>
            <w:rStyle w:val="Hyperlink"/>
            <w:noProof/>
            <w:color w:val="auto"/>
            <w:u w:val="none"/>
          </w:rPr>
          <w:t>NĂM 2021</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_Toc47111484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177</w:t>
        </w:r>
        <w:r w:rsidR="00AE2716" w:rsidRPr="00314744">
          <w:rPr>
            <w:noProof/>
            <w:webHidden/>
            <w:color w:val="auto"/>
          </w:rPr>
          <w:fldChar w:fldCharType="end"/>
        </w:r>
      </w:hyperlink>
    </w:p>
    <w:p w14:paraId="40BF1B75" w14:textId="78D78221" w:rsidR="00AE2716" w:rsidRPr="00314744" w:rsidRDefault="00640DD1">
      <w:pPr>
        <w:pStyle w:val="TOC2"/>
        <w:rPr>
          <w:rFonts w:asciiTheme="minorHAnsi" w:eastAsiaTheme="minorEastAsia" w:hAnsiTheme="minorHAnsi" w:cstheme="minorBidi"/>
          <w:noProof/>
          <w:sz w:val="22"/>
          <w:szCs w:val="22"/>
        </w:rPr>
      </w:pPr>
      <w:hyperlink w:anchor="_Toc47111485" w:history="1">
        <w:r w:rsidR="00AE2716" w:rsidRPr="00314744">
          <w:rPr>
            <w:rStyle w:val="Hyperlink"/>
            <w:noProof/>
            <w:color w:val="auto"/>
            <w:u w:val="none"/>
          </w:rPr>
          <w:t>BÀI 21. ĐIỆN TỪ TRƯỜNG</w:t>
        </w:r>
        <w:r w:rsidR="00AE2716" w:rsidRPr="00314744">
          <w:rPr>
            <w:noProof/>
            <w:webHidden/>
          </w:rPr>
          <w:tab/>
        </w:r>
        <w:r w:rsidR="00AE2716" w:rsidRPr="00314744">
          <w:rPr>
            <w:noProof/>
            <w:webHidden/>
          </w:rPr>
          <w:fldChar w:fldCharType="begin"/>
        </w:r>
        <w:r w:rsidR="00AE2716" w:rsidRPr="00314744">
          <w:rPr>
            <w:noProof/>
            <w:webHidden/>
          </w:rPr>
          <w:instrText xml:space="preserve"> PAGEREF _Toc47111485 \h </w:instrText>
        </w:r>
        <w:r w:rsidR="00AE2716" w:rsidRPr="00314744">
          <w:rPr>
            <w:noProof/>
            <w:webHidden/>
          </w:rPr>
        </w:r>
        <w:r w:rsidR="00AE2716" w:rsidRPr="00314744">
          <w:rPr>
            <w:noProof/>
            <w:webHidden/>
          </w:rPr>
          <w:fldChar w:fldCharType="separate"/>
        </w:r>
        <w:r w:rsidR="00092E82">
          <w:rPr>
            <w:noProof/>
            <w:webHidden/>
          </w:rPr>
          <w:t>177</w:t>
        </w:r>
        <w:r w:rsidR="00AE2716" w:rsidRPr="00314744">
          <w:rPr>
            <w:noProof/>
            <w:webHidden/>
          </w:rPr>
          <w:fldChar w:fldCharType="end"/>
        </w:r>
      </w:hyperlink>
    </w:p>
    <w:p w14:paraId="7E8D27E6" w14:textId="7CB8F6A2"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86" w:history="1">
        <w:r w:rsidR="00AE2716" w:rsidRPr="00314744">
          <w:rPr>
            <w:rStyle w:val="Hyperlink"/>
            <w:noProof/>
            <w:color w:val="auto"/>
            <w:u w:val="none"/>
          </w:rPr>
          <w:t>NĂM 2009 - 2014</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_Toc47111486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177</w:t>
        </w:r>
        <w:r w:rsidR="00AE2716" w:rsidRPr="00314744">
          <w:rPr>
            <w:noProof/>
            <w:webHidden/>
            <w:color w:val="auto"/>
          </w:rPr>
          <w:fldChar w:fldCharType="end"/>
        </w:r>
      </w:hyperlink>
    </w:p>
    <w:p w14:paraId="08409EF0" w14:textId="24037CC7"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87" w:history="1">
        <w:r w:rsidR="00AE2716" w:rsidRPr="00314744">
          <w:rPr>
            <w:rStyle w:val="Hyperlink"/>
            <w:noProof/>
            <w:color w:val="auto"/>
            <w:u w:val="none"/>
          </w:rPr>
          <w:t>NĂM 2015</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_Toc47111487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177</w:t>
        </w:r>
        <w:r w:rsidR="00AE2716" w:rsidRPr="00314744">
          <w:rPr>
            <w:noProof/>
            <w:webHidden/>
            <w:color w:val="auto"/>
          </w:rPr>
          <w:fldChar w:fldCharType="end"/>
        </w:r>
      </w:hyperlink>
    </w:p>
    <w:p w14:paraId="321E24BF" w14:textId="43DEE209"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88" w:history="1">
        <w:r w:rsidR="00AE2716" w:rsidRPr="00314744">
          <w:rPr>
            <w:rStyle w:val="Hyperlink"/>
            <w:noProof/>
            <w:color w:val="auto"/>
            <w:u w:val="none"/>
          </w:rPr>
          <w:t>NĂM 2016</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_Toc47111488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177</w:t>
        </w:r>
        <w:r w:rsidR="00AE2716" w:rsidRPr="00314744">
          <w:rPr>
            <w:noProof/>
            <w:webHidden/>
            <w:color w:val="auto"/>
          </w:rPr>
          <w:fldChar w:fldCharType="end"/>
        </w:r>
      </w:hyperlink>
    </w:p>
    <w:p w14:paraId="497478C5" w14:textId="56B4B334"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89" w:history="1">
        <w:r w:rsidR="00AE2716" w:rsidRPr="00314744">
          <w:rPr>
            <w:rStyle w:val="Hyperlink"/>
            <w:noProof/>
            <w:color w:val="auto"/>
            <w:u w:val="none"/>
          </w:rPr>
          <w:t>NĂM 2017</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_Toc47111489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177</w:t>
        </w:r>
        <w:r w:rsidR="00AE2716" w:rsidRPr="00314744">
          <w:rPr>
            <w:noProof/>
            <w:webHidden/>
            <w:color w:val="auto"/>
          </w:rPr>
          <w:fldChar w:fldCharType="end"/>
        </w:r>
      </w:hyperlink>
    </w:p>
    <w:p w14:paraId="1449FF0D" w14:textId="55C4E92F"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90" w:history="1">
        <w:r w:rsidR="00AE2716" w:rsidRPr="00314744">
          <w:rPr>
            <w:rStyle w:val="Hyperlink"/>
            <w:noProof/>
            <w:color w:val="auto"/>
            <w:u w:val="none"/>
          </w:rPr>
          <w:t>NĂM 2018</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_Toc47111490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177</w:t>
        </w:r>
        <w:r w:rsidR="00AE2716" w:rsidRPr="00314744">
          <w:rPr>
            <w:noProof/>
            <w:webHidden/>
            <w:color w:val="auto"/>
          </w:rPr>
          <w:fldChar w:fldCharType="end"/>
        </w:r>
      </w:hyperlink>
    </w:p>
    <w:p w14:paraId="75CA5542" w14:textId="4FEB3173"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91" w:history="1">
        <w:r w:rsidR="00AE2716" w:rsidRPr="00314744">
          <w:rPr>
            <w:rStyle w:val="Hyperlink"/>
            <w:noProof/>
            <w:color w:val="auto"/>
            <w:u w:val="none"/>
          </w:rPr>
          <w:t>NĂM 2019</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_Toc47111491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177</w:t>
        </w:r>
        <w:r w:rsidR="00AE2716" w:rsidRPr="00314744">
          <w:rPr>
            <w:noProof/>
            <w:webHidden/>
            <w:color w:val="auto"/>
          </w:rPr>
          <w:fldChar w:fldCharType="end"/>
        </w:r>
      </w:hyperlink>
    </w:p>
    <w:p w14:paraId="6E35C660" w14:textId="4D63D3FB"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92" w:history="1">
        <w:r w:rsidR="00AE2716" w:rsidRPr="00314744">
          <w:rPr>
            <w:rStyle w:val="Hyperlink"/>
            <w:noProof/>
            <w:color w:val="auto"/>
            <w:u w:val="none"/>
          </w:rPr>
          <w:t>NĂM 2020</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_Toc47111492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177</w:t>
        </w:r>
        <w:r w:rsidR="00AE2716" w:rsidRPr="00314744">
          <w:rPr>
            <w:noProof/>
            <w:webHidden/>
            <w:color w:val="auto"/>
          </w:rPr>
          <w:fldChar w:fldCharType="end"/>
        </w:r>
      </w:hyperlink>
    </w:p>
    <w:p w14:paraId="20084564" w14:textId="3240D20F"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93" w:history="1">
        <w:r w:rsidR="00AE2716" w:rsidRPr="00314744">
          <w:rPr>
            <w:rStyle w:val="Hyperlink"/>
            <w:noProof/>
            <w:color w:val="auto"/>
            <w:u w:val="none"/>
          </w:rPr>
          <w:t>NĂM 2021</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_Toc47111493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177</w:t>
        </w:r>
        <w:r w:rsidR="00AE2716" w:rsidRPr="00314744">
          <w:rPr>
            <w:noProof/>
            <w:webHidden/>
            <w:color w:val="auto"/>
          </w:rPr>
          <w:fldChar w:fldCharType="end"/>
        </w:r>
      </w:hyperlink>
    </w:p>
    <w:p w14:paraId="785AD22F" w14:textId="03E7808F" w:rsidR="00AE2716" w:rsidRPr="00314744" w:rsidRDefault="00640DD1">
      <w:pPr>
        <w:pStyle w:val="TOC2"/>
        <w:rPr>
          <w:rFonts w:asciiTheme="minorHAnsi" w:eastAsiaTheme="minorEastAsia" w:hAnsiTheme="minorHAnsi" w:cstheme="minorBidi"/>
          <w:noProof/>
          <w:sz w:val="22"/>
          <w:szCs w:val="22"/>
        </w:rPr>
      </w:pPr>
      <w:hyperlink w:anchor="_Toc47111494" w:history="1">
        <w:r w:rsidR="00AE2716" w:rsidRPr="00314744">
          <w:rPr>
            <w:rStyle w:val="Hyperlink"/>
            <w:noProof/>
            <w:color w:val="auto"/>
            <w:u w:val="none"/>
          </w:rPr>
          <w:t>BÀI 22. SÓNG ĐIỆN TỪ</w:t>
        </w:r>
        <w:r w:rsidR="00AE2716" w:rsidRPr="00314744">
          <w:rPr>
            <w:noProof/>
            <w:webHidden/>
          </w:rPr>
          <w:tab/>
        </w:r>
        <w:r w:rsidR="00AE2716" w:rsidRPr="00314744">
          <w:rPr>
            <w:noProof/>
            <w:webHidden/>
          </w:rPr>
          <w:fldChar w:fldCharType="begin"/>
        </w:r>
        <w:r w:rsidR="00AE2716" w:rsidRPr="00314744">
          <w:rPr>
            <w:noProof/>
            <w:webHidden/>
          </w:rPr>
          <w:instrText xml:space="preserve"> PAGEREF _Toc47111494 \h </w:instrText>
        </w:r>
        <w:r w:rsidR="00AE2716" w:rsidRPr="00314744">
          <w:rPr>
            <w:noProof/>
            <w:webHidden/>
          </w:rPr>
        </w:r>
        <w:r w:rsidR="00AE2716" w:rsidRPr="00314744">
          <w:rPr>
            <w:noProof/>
            <w:webHidden/>
          </w:rPr>
          <w:fldChar w:fldCharType="separate"/>
        </w:r>
        <w:r w:rsidR="00092E82">
          <w:rPr>
            <w:noProof/>
            <w:webHidden/>
          </w:rPr>
          <w:t>178</w:t>
        </w:r>
        <w:r w:rsidR="00AE2716" w:rsidRPr="00314744">
          <w:rPr>
            <w:noProof/>
            <w:webHidden/>
          </w:rPr>
          <w:fldChar w:fldCharType="end"/>
        </w:r>
      </w:hyperlink>
    </w:p>
    <w:p w14:paraId="4F3E5281" w14:textId="0B901F22"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95" w:history="1">
        <w:r w:rsidR="00AE2716" w:rsidRPr="00314744">
          <w:rPr>
            <w:rStyle w:val="Hyperlink"/>
            <w:noProof/>
            <w:color w:val="auto"/>
            <w:u w:val="none"/>
          </w:rPr>
          <w:t>NĂM 2009 - 2014</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_Toc47111495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178</w:t>
        </w:r>
        <w:r w:rsidR="00AE2716" w:rsidRPr="00314744">
          <w:rPr>
            <w:noProof/>
            <w:webHidden/>
            <w:color w:val="auto"/>
          </w:rPr>
          <w:fldChar w:fldCharType="end"/>
        </w:r>
      </w:hyperlink>
    </w:p>
    <w:p w14:paraId="24EFFB67" w14:textId="0164B549"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96" w:history="1">
        <w:r w:rsidR="00AE2716" w:rsidRPr="00314744">
          <w:rPr>
            <w:rStyle w:val="Hyperlink"/>
            <w:noProof/>
            <w:color w:val="auto"/>
            <w:u w:val="none"/>
          </w:rPr>
          <w:t>NĂM 2015</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_Toc47111496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180</w:t>
        </w:r>
        <w:r w:rsidR="00AE2716" w:rsidRPr="00314744">
          <w:rPr>
            <w:noProof/>
            <w:webHidden/>
            <w:color w:val="auto"/>
          </w:rPr>
          <w:fldChar w:fldCharType="end"/>
        </w:r>
      </w:hyperlink>
    </w:p>
    <w:p w14:paraId="258C5E69" w14:textId="3885BC71"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97" w:history="1">
        <w:r w:rsidR="00AE2716" w:rsidRPr="00314744">
          <w:rPr>
            <w:rStyle w:val="Hyperlink"/>
            <w:noProof/>
            <w:color w:val="auto"/>
            <w:u w:val="none"/>
          </w:rPr>
          <w:t>NĂM 2016</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_Toc47111497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181</w:t>
        </w:r>
        <w:r w:rsidR="00AE2716" w:rsidRPr="00314744">
          <w:rPr>
            <w:noProof/>
            <w:webHidden/>
            <w:color w:val="auto"/>
          </w:rPr>
          <w:fldChar w:fldCharType="end"/>
        </w:r>
      </w:hyperlink>
    </w:p>
    <w:p w14:paraId="150E9A45" w14:textId="4F940948"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98" w:history="1">
        <w:r w:rsidR="00AE2716" w:rsidRPr="00314744">
          <w:rPr>
            <w:rStyle w:val="Hyperlink"/>
            <w:noProof/>
            <w:color w:val="auto"/>
            <w:u w:val="none"/>
          </w:rPr>
          <w:t>NĂM 2017</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_Toc47111498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181</w:t>
        </w:r>
        <w:r w:rsidR="00AE2716" w:rsidRPr="00314744">
          <w:rPr>
            <w:noProof/>
            <w:webHidden/>
            <w:color w:val="auto"/>
          </w:rPr>
          <w:fldChar w:fldCharType="end"/>
        </w:r>
      </w:hyperlink>
    </w:p>
    <w:p w14:paraId="6C40FE6A" w14:textId="4888464F"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499" w:history="1">
        <w:r w:rsidR="00AE2716" w:rsidRPr="00314744">
          <w:rPr>
            <w:rStyle w:val="Hyperlink"/>
            <w:noProof/>
            <w:color w:val="auto"/>
            <w:u w:val="none"/>
          </w:rPr>
          <w:t>NĂM 2018</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_Toc47111499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183</w:t>
        </w:r>
        <w:r w:rsidR="00AE2716" w:rsidRPr="00314744">
          <w:rPr>
            <w:noProof/>
            <w:webHidden/>
            <w:color w:val="auto"/>
          </w:rPr>
          <w:fldChar w:fldCharType="end"/>
        </w:r>
      </w:hyperlink>
    </w:p>
    <w:p w14:paraId="146D0EF0" w14:textId="73AC41BC"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500" w:history="1">
        <w:r w:rsidR="00AE2716" w:rsidRPr="00314744">
          <w:rPr>
            <w:rStyle w:val="Hyperlink"/>
            <w:noProof/>
            <w:color w:val="auto"/>
            <w:u w:val="none"/>
          </w:rPr>
          <w:t>NĂM 2019</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_Toc47111500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183</w:t>
        </w:r>
        <w:r w:rsidR="00AE2716" w:rsidRPr="00314744">
          <w:rPr>
            <w:noProof/>
            <w:webHidden/>
            <w:color w:val="auto"/>
          </w:rPr>
          <w:fldChar w:fldCharType="end"/>
        </w:r>
      </w:hyperlink>
    </w:p>
    <w:p w14:paraId="36E2CC5A" w14:textId="0BA6DFFC"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501" w:history="1">
        <w:r w:rsidR="00AE2716" w:rsidRPr="00314744">
          <w:rPr>
            <w:rStyle w:val="Hyperlink"/>
            <w:noProof/>
            <w:color w:val="auto"/>
            <w:u w:val="none"/>
          </w:rPr>
          <w:t>NĂM 2020</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_Toc47111501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184</w:t>
        </w:r>
        <w:r w:rsidR="00AE2716" w:rsidRPr="00314744">
          <w:rPr>
            <w:noProof/>
            <w:webHidden/>
            <w:color w:val="auto"/>
          </w:rPr>
          <w:fldChar w:fldCharType="end"/>
        </w:r>
      </w:hyperlink>
    </w:p>
    <w:p w14:paraId="35C67741" w14:textId="643A5C79"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502" w:history="1">
        <w:r w:rsidR="00AE2716" w:rsidRPr="00314744">
          <w:rPr>
            <w:rStyle w:val="Hyperlink"/>
            <w:noProof/>
            <w:color w:val="auto"/>
            <w:u w:val="none"/>
          </w:rPr>
          <w:t>NĂM 2021</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_Toc47111502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184</w:t>
        </w:r>
        <w:r w:rsidR="00AE2716" w:rsidRPr="00314744">
          <w:rPr>
            <w:noProof/>
            <w:webHidden/>
            <w:color w:val="auto"/>
          </w:rPr>
          <w:fldChar w:fldCharType="end"/>
        </w:r>
      </w:hyperlink>
    </w:p>
    <w:p w14:paraId="19D9DB4C" w14:textId="1A10C83E" w:rsidR="00AE2716" w:rsidRPr="00314744" w:rsidRDefault="00640DD1">
      <w:pPr>
        <w:pStyle w:val="TOC2"/>
        <w:rPr>
          <w:rFonts w:asciiTheme="minorHAnsi" w:eastAsiaTheme="minorEastAsia" w:hAnsiTheme="minorHAnsi" w:cstheme="minorBidi"/>
          <w:noProof/>
          <w:sz w:val="22"/>
          <w:szCs w:val="22"/>
        </w:rPr>
      </w:pPr>
      <w:hyperlink w:anchor="_Toc47111503" w:history="1">
        <w:r w:rsidR="00AE2716" w:rsidRPr="00314744">
          <w:rPr>
            <w:rStyle w:val="Hyperlink"/>
            <w:noProof/>
            <w:color w:val="auto"/>
            <w:u w:val="none"/>
          </w:rPr>
          <w:t>BÀI 23. NGUYÊN TẮC THÔNG TIN LIÊN LẠC BẰNG SÓNG VÔ TUYẾN</w:t>
        </w:r>
        <w:r w:rsidR="00AE2716" w:rsidRPr="00314744">
          <w:rPr>
            <w:noProof/>
            <w:webHidden/>
          </w:rPr>
          <w:tab/>
        </w:r>
        <w:r w:rsidR="00AE2716" w:rsidRPr="00314744">
          <w:rPr>
            <w:noProof/>
            <w:webHidden/>
          </w:rPr>
          <w:fldChar w:fldCharType="begin"/>
        </w:r>
        <w:r w:rsidR="00AE2716" w:rsidRPr="00314744">
          <w:rPr>
            <w:noProof/>
            <w:webHidden/>
          </w:rPr>
          <w:instrText xml:space="preserve"> PAGEREF _Toc47111503 \h </w:instrText>
        </w:r>
        <w:r w:rsidR="00AE2716" w:rsidRPr="00314744">
          <w:rPr>
            <w:noProof/>
            <w:webHidden/>
          </w:rPr>
        </w:r>
        <w:r w:rsidR="00AE2716" w:rsidRPr="00314744">
          <w:rPr>
            <w:noProof/>
            <w:webHidden/>
          </w:rPr>
          <w:fldChar w:fldCharType="separate"/>
        </w:r>
        <w:r w:rsidR="00092E82">
          <w:rPr>
            <w:noProof/>
            <w:webHidden/>
          </w:rPr>
          <w:t>184</w:t>
        </w:r>
        <w:r w:rsidR="00AE2716" w:rsidRPr="00314744">
          <w:rPr>
            <w:noProof/>
            <w:webHidden/>
          </w:rPr>
          <w:fldChar w:fldCharType="end"/>
        </w:r>
      </w:hyperlink>
    </w:p>
    <w:p w14:paraId="55BEAE8D" w14:textId="4394B00E"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504" w:history="1">
        <w:r w:rsidR="00AE2716" w:rsidRPr="00314744">
          <w:rPr>
            <w:rStyle w:val="Hyperlink"/>
            <w:noProof/>
            <w:color w:val="auto"/>
            <w:u w:val="none"/>
          </w:rPr>
          <w:t>NĂM 2009 - 2014</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_Toc47111504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184</w:t>
        </w:r>
        <w:r w:rsidR="00AE2716" w:rsidRPr="00314744">
          <w:rPr>
            <w:noProof/>
            <w:webHidden/>
            <w:color w:val="auto"/>
          </w:rPr>
          <w:fldChar w:fldCharType="end"/>
        </w:r>
      </w:hyperlink>
    </w:p>
    <w:p w14:paraId="0F3B3D0E" w14:textId="39F1021E"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505" w:history="1">
        <w:r w:rsidR="00AE2716" w:rsidRPr="00314744">
          <w:rPr>
            <w:rStyle w:val="Hyperlink"/>
            <w:noProof/>
            <w:color w:val="auto"/>
            <w:u w:val="none"/>
          </w:rPr>
          <w:t>NĂM 2015</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_Toc47111505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185</w:t>
        </w:r>
        <w:r w:rsidR="00AE2716" w:rsidRPr="00314744">
          <w:rPr>
            <w:noProof/>
            <w:webHidden/>
            <w:color w:val="auto"/>
          </w:rPr>
          <w:fldChar w:fldCharType="end"/>
        </w:r>
      </w:hyperlink>
    </w:p>
    <w:p w14:paraId="6EA1EFCA" w14:textId="60FEF4B0"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506" w:history="1">
        <w:r w:rsidR="00AE2716" w:rsidRPr="00314744">
          <w:rPr>
            <w:rStyle w:val="Hyperlink"/>
            <w:noProof/>
            <w:color w:val="auto"/>
            <w:u w:val="none"/>
          </w:rPr>
          <w:t>NĂM 2016</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_Toc47111506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185</w:t>
        </w:r>
        <w:r w:rsidR="00AE2716" w:rsidRPr="00314744">
          <w:rPr>
            <w:noProof/>
            <w:webHidden/>
            <w:color w:val="auto"/>
          </w:rPr>
          <w:fldChar w:fldCharType="end"/>
        </w:r>
      </w:hyperlink>
    </w:p>
    <w:p w14:paraId="557910F1" w14:textId="65BB47C3"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507" w:history="1">
        <w:r w:rsidR="00AE2716" w:rsidRPr="00314744">
          <w:rPr>
            <w:rStyle w:val="Hyperlink"/>
            <w:noProof/>
            <w:color w:val="auto"/>
            <w:u w:val="none"/>
          </w:rPr>
          <w:t>NĂM 2017</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_Toc47111507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185</w:t>
        </w:r>
        <w:r w:rsidR="00AE2716" w:rsidRPr="00314744">
          <w:rPr>
            <w:noProof/>
            <w:webHidden/>
            <w:color w:val="auto"/>
          </w:rPr>
          <w:fldChar w:fldCharType="end"/>
        </w:r>
      </w:hyperlink>
    </w:p>
    <w:p w14:paraId="208BD16F" w14:textId="47DF2D13"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508" w:history="1">
        <w:r w:rsidR="00AE2716" w:rsidRPr="00314744">
          <w:rPr>
            <w:rStyle w:val="Hyperlink"/>
            <w:noProof/>
            <w:color w:val="auto"/>
            <w:u w:val="none"/>
          </w:rPr>
          <w:t>NĂM 2018</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_Toc47111508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186</w:t>
        </w:r>
        <w:r w:rsidR="00AE2716" w:rsidRPr="00314744">
          <w:rPr>
            <w:noProof/>
            <w:webHidden/>
            <w:color w:val="auto"/>
          </w:rPr>
          <w:fldChar w:fldCharType="end"/>
        </w:r>
      </w:hyperlink>
    </w:p>
    <w:p w14:paraId="2EEE47AC" w14:textId="0AE5E4A8"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509" w:history="1">
        <w:r w:rsidR="00AE2716" w:rsidRPr="00314744">
          <w:rPr>
            <w:rStyle w:val="Hyperlink"/>
            <w:noProof/>
            <w:color w:val="auto"/>
            <w:u w:val="none"/>
          </w:rPr>
          <w:t>NĂM 2019</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_Toc47111509 \h </w:instrText>
        </w:r>
        <w:r w:rsidR="00AE2716" w:rsidRPr="00314744">
          <w:rPr>
            <w:noProof/>
            <w:webHidden/>
            <w:color w:val="auto"/>
          </w:rPr>
        </w:r>
        <w:r w:rsidR="00AE2716" w:rsidRPr="00314744">
          <w:rPr>
            <w:noProof/>
            <w:webHidden/>
            <w:color w:val="auto"/>
          </w:rPr>
          <w:fldChar w:fldCharType="separate"/>
        </w:r>
        <w:r w:rsidR="00092E82">
          <w:rPr>
            <w:noProof/>
            <w:webHidden/>
            <w:color w:val="auto"/>
          </w:rPr>
          <w:t>186</w:t>
        </w:r>
        <w:r w:rsidR="00AE2716" w:rsidRPr="00314744">
          <w:rPr>
            <w:noProof/>
            <w:webHidden/>
            <w:color w:val="auto"/>
          </w:rPr>
          <w:fldChar w:fldCharType="end"/>
        </w:r>
      </w:hyperlink>
    </w:p>
    <w:p w14:paraId="06405BBE" w14:textId="11B5599B"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510" w:history="1">
        <w:r w:rsidR="00AE2716" w:rsidRPr="00314744">
          <w:rPr>
            <w:rStyle w:val="Hyperlink"/>
            <w:noProof/>
            <w:color w:val="auto"/>
            <w:u w:val="none"/>
          </w:rPr>
          <w:t>NĂM 2020</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_Toc47111510 \h </w:instrText>
        </w:r>
        <w:r w:rsidR="00AE2716" w:rsidRPr="00314744">
          <w:rPr>
            <w:noProof/>
            <w:webHidden/>
            <w:color w:val="auto"/>
          </w:rPr>
          <w:fldChar w:fldCharType="separate"/>
        </w:r>
        <w:r w:rsidR="00092E82">
          <w:rPr>
            <w:b/>
            <w:bCs/>
            <w:noProof/>
            <w:webHidden/>
            <w:color w:val="auto"/>
          </w:rPr>
          <w:t>Error! Bookmark not defined.</w:t>
        </w:r>
        <w:r w:rsidR="00AE2716" w:rsidRPr="00314744">
          <w:rPr>
            <w:noProof/>
            <w:webHidden/>
            <w:color w:val="auto"/>
          </w:rPr>
          <w:fldChar w:fldCharType="end"/>
        </w:r>
      </w:hyperlink>
    </w:p>
    <w:p w14:paraId="6E0C3BB9" w14:textId="2BF2A75E" w:rsidR="00AE2716" w:rsidRPr="00314744" w:rsidRDefault="00640DD1">
      <w:pPr>
        <w:pStyle w:val="TOC3"/>
        <w:tabs>
          <w:tab w:val="right" w:leader="dot" w:pos="7047"/>
        </w:tabs>
        <w:rPr>
          <w:rFonts w:asciiTheme="minorHAnsi" w:eastAsiaTheme="minorEastAsia" w:hAnsiTheme="minorHAnsi" w:cstheme="minorBidi"/>
          <w:noProof/>
          <w:color w:val="auto"/>
          <w:sz w:val="22"/>
          <w:szCs w:val="22"/>
        </w:rPr>
      </w:pPr>
      <w:hyperlink w:anchor="_Toc47111511" w:history="1">
        <w:r w:rsidR="00AE2716" w:rsidRPr="00314744">
          <w:rPr>
            <w:rStyle w:val="Hyperlink"/>
            <w:noProof/>
            <w:color w:val="auto"/>
            <w:u w:val="none"/>
          </w:rPr>
          <w:t>NĂM 2021</w:t>
        </w:r>
        <w:r w:rsidR="00AE2716" w:rsidRPr="00314744">
          <w:rPr>
            <w:noProof/>
            <w:webHidden/>
            <w:color w:val="auto"/>
          </w:rPr>
          <w:tab/>
        </w:r>
        <w:r w:rsidR="00AE2716" w:rsidRPr="00314744">
          <w:rPr>
            <w:noProof/>
            <w:webHidden/>
            <w:color w:val="auto"/>
          </w:rPr>
          <w:fldChar w:fldCharType="begin"/>
        </w:r>
        <w:r w:rsidR="00AE2716" w:rsidRPr="00314744">
          <w:rPr>
            <w:noProof/>
            <w:webHidden/>
            <w:color w:val="auto"/>
          </w:rPr>
          <w:instrText xml:space="preserve"> PAGEREF _Toc47111511 \h </w:instrText>
        </w:r>
        <w:r w:rsidR="00AE2716" w:rsidRPr="00314744">
          <w:rPr>
            <w:noProof/>
            <w:webHidden/>
            <w:color w:val="auto"/>
          </w:rPr>
          <w:fldChar w:fldCharType="separate"/>
        </w:r>
        <w:r w:rsidR="00092E82">
          <w:rPr>
            <w:b/>
            <w:bCs/>
            <w:noProof/>
            <w:webHidden/>
            <w:color w:val="auto"/>
          </w:rPr>
          <w:t>Error! Bookmark not defined.</w:t>
        </w:r>
        <w:r w:rsidR="00AE2716" w:rsidRPr="00314744">
          <w:rPr>
            <w:noProof/>
            <w:webHidden/>
            <w:color w:val="auto"/>
          </w:rPr>
          <w:fldChar w:fldCharType="end"/>
        </w:r>
      </w:hyperlink>
    </w:p>
    <w:p w14:paraId="641A423A" w14:textId="665C0EC8" w:rsidR="00A63B2E" w:rsidRPr="00314744" w:rsidRDefault="00D954D7" w:rsidP="0038605B">
      <w:pPr>
        <w:spacing w:line="276" w:lineRule="auto"/>
        <w:jc w:val="left"/>
        <w:rPr>
          <w:noProof/>
          <w:sz w:val="22"/>
          <w:szCs w:val="22"/>
        </w:rPr>
      </w:pPr>
      <w:r w:rsidRPr="00314744">
        <w:rPr>
          <w:noProof/>
          <w:sz w:val="22"/>
          <w:szCs w:val="22"/>
        </w:rPr>
        <w:fldChar w:fldCharType="end"/>
      </w:r>
      <w:r w:rsidR="00A63B2E" w:rsidRPr="00314744">
        <w:rPr>
          <w:noProof/>
          <w:sz w:val="22"/>
          <w:szCs w:val="22"/>
        </w:rPr>
        <w:br w:type="page"/>
      </w:r>
    </w:p>
    <w:p w14:paraId="53CC41F6" w14:textId="593512AC" w:rsidR="0051553D" w:rsidRPr="00314744" w:rsidRDefault="0051553D" w:rsidP="00092E82">
      <w:pPr>
        <w:spacing w:line="276" w:lineRule="auto"/>
        <w:jc w:val="center"/>
        <w:rPr>
          <w:sz w:val="22"/>
          <w:szCs w:val="22"/>
        </w:rPr>
      </w:pPr>
      <w:r w:rsidRPr="00314744">
        <w:rPr>
          <w:sz w:val="22"/>
          <w:szCs w:val="22"/>
        </w:rPr>
        <w:lastRenderedPageBreak/>
        <w:t>CHƯƠNG 1. DAO ĐỘNG CƠ</w:t>
      </w:r>
    </w:p>
    <w:p w14:paraId="5E0B5E8B" w14:textId="77777777" w:rsidR="0051553D" w:rsidRPr="00314744" w:rsidRDefault="0058518D" w:rsidP="0038605B">
      <w:pPr>
        <w:jc w:val="left"/>
        <w:rPr>
          <w:sz w:val="22"/>
          <w:szCs w:val="22"/>
        </w:rPr>
      </w:pPr>
      <w:r w:rsidRPr="00314744">
        <w:rPr>
          <w:sz w:val="22"/>
          <w:szCs w:val="22"/>
        </w:rPr>
        <w:t>TÓM TẮT CÔNG THỨC</w:t>
      </w:r>
    </w:p>
    <w:p w14:paraId="7536F513" w14:textId="77777777" w:rsidR="0058518D" w:rsidRPr="00314744" w:rsidRDefault="0058518D" w:rsidP="0038605B">
      <w:pPr>
        <w:jc w:val="left"/>
        <w:rPr>
          <w:sz w:val="22"/>
          <w:szCs w:val="22"/>
        </w:rPr>
      </w:pPr>
      <w:r w:rsidRPr="00314744">
        <w:rPr>
          <w:sz w:val="22"/>
          <w:szCs w:val="22"/>
        </w:rPr>
        <w:t>I. DAO ĐỘNG ĐIỀU HÒA</w:t>
      </w:r>
    </w:p>
    <w:p w14:paraId="5864E066" w14:textId="77777777" w:rsidR="0096442E" w:rsidRPr="00314744" w:rsidRDefault="001E469F" w:rsidP="0038605B">
      <w:pPr>
        <w:jc w:val="left"/>
        <w:rPr>
          <w:sz w:val="22"/>
          <w:szCs w:val="22"/>
        </w:rPr>
      </w:pPr>
      <w:r w:rsidRPr="00314744">
        <w:rPr>
          <w:sz w:val="22"/>
          <w:szCs w:val="22"/>
        </w:rPr>
        <w:t xml:space="preserve">1. </w:t>
      </w:r>
      <w:r w:rsidR="0058518D" w:rsidRPr="00314744">
        <w:rPr>
          <w:sz w:val="22"/>
          <w:szCs w:val="22"/>
        </w:rPr>
        <w:t xml:space="preserve">Phương trình dao động: </w:t>
      </w:r>
      <w:r w:rsidR="0096442E" w:rsidRPr="00314744">
        <w:rPr>
          <w:sz w:val="22"/>
          <w:szCs w:val="22"/>
        </w:rPr>
        <w:br/>
        <w:t xml:space="preserve"> </w:t>
      </w:r>
      <w:r w:rsidR="0096442E" w:rsidRPr="00314744">
        <w:rPr>
          <w:sz w:val="22"/>
          <w:szCs w:val="22"/>
        </w:rPr>
        <w:tab/>
      </w:r>
      <w:r w:rsidR="0058518D" w:rsidRPr="00314744">
        <w:rPr>
          <w:sz w:val="22"/>
          <w:szCs w:val="22"/>
        </w:rPr>
        <w:t>x = A c</w:t>
      </w:r>
      <w:bookmarkStart w:id="0" w:name="_GoBack"/>
      <w:bookmarkEnd w:id="0"/>
      <w:r w:rsidR="0058518D" w:rsidRPr="00314744">
        <w:rPr>
          <w:sz w:val="22"/>
          <w:szCs w:val="22"/>
        </w:rPr>
        <w:t>os(</w:t>
      </w:r>
      <w:r w:rsidR="0058518D" w:rsidRPr="00314744">
        <w:rPr>
          <w:sz w:val="22"/>
          <w:szCs w:val="22"/>
        </w:rPr>
        <w:sym w:font="Symbol" w:char="F077"/>
      </w:r>
      <w:r w:rsidR="0058518D" w:rsidRPr="00314744">
        <w:rPr>
          <w:sz w:val="22"/>
          <w:szCs w:val="22"/>
        </w:rPr>
        <w:t>t+</w:t>
      </w:r>
      <w:r w:rsidR="0058518D" w:rsidRPr="00314744">
        <w:rPr>
          <w:sz w:val="22"/>
          <w:szCs w:val="22"/>
        </w:rPr>
        <w:sym w:font="Symbol" w:char="F06A"/>
      </w:r>
      <w:r w:rsidR="0058518D" w:rsidRPr="00314744">
        <w:rPr>
          <w:sz w:val="22"/>
          <w:szCs w:val="22"/>
        </w:rPr>
        <w:t>)</w:t>
      </w:r>
      <w:r w:rsidR="0096442E" w:rsidRPr="00314744">
        <w:rPr>
          <w:sz w:val="22"/>
          <w:szCs w:val="22"/>
        </w:rPr>
        <w:t>.</w:t>
      </w:r>
    </w:p>
    <w:p w14:paraId="310184B1" w14:textId="77777777" w:rsidR="0096442E" w:rsidRPr="00314744" w:rsidRDefault="001E469F" w:rsidP="0038605B">
      <w:pPr>
        <w:jc w:val="left"/>
        <w:rPr>
          <w:sz w:val="22"/>
          <w:szCs w:val="22"/>
        </w:rPr>
      </w:pPr>
      <w:r w:rsidRPr="00314744">
        <w:rPr>
          <w:sz w:val="22"/>
          <w:szCs w:val="22"/>
        </w:rPr>
        <w:t xml:space="preserve">2. </w:t>
      </w:r>
      <w:r w:rsidR="0096442E" w:rsidRPr="00314744">
        <w:rPr>
          <w:sz w:val="22"/>
          <w:szCs w:val="22"/>
        </w:rPr>
        <w:t xml:space="preserve">Phương trình vận tốc: </w:t>
      </w:r>
      <w:r w:rsidR="0096442E" w:rsidRPr="00314744">
        <w:rPr>
          <w:sz w:val="22"/>
          <w:szCs w:val="22"/>
        </w:rPr>
        <w:br/>
        <w:t xml:space="preserve"> </w:t>
      </w:r>
      <w:r w:rsidR="0096442E" w:rsidRPr="00314744">
        <w:rPr>
          <w:sz w:val="22"/>
          <w:szCs w:val="22"/>
        </w:rPr>
        <w:tab/>
        <w:t xml:space="preserve">v = x’ = - </w:t>
      </w:r>
      <w:r w:rsidR="0096442E" w:rsidRPr="00314744">
        <w:rPr>
          <w:sz w:val="22"/>
          <w:szCs w:val="22"/>
        </w:rPr>
        <w:sym w:font="Symbol" w:char="F077"/>
      </w:r>
      <w:r w:rsidR="0096442E" w:rsidRPr="00314744">
        <w:rPr>
          <w:sz w:val="22"/>
          <w:szCs w:val="22"/>
        </w:rPr>
        <w:t>.A.sin(</w:t>
      </w:r>
      <w:r w:rsidR="0096442E" w:rsidRPr="00314744">
        <w:rPr>
          <w:sz w:val="22"/>
          <w:szCs w:val="22"/>
        </w:rPr>
        <w:sym w:font="Symbol" w:char="F077"/>
      </w:r>
      <w:r w:rsidR="0096442E" w:rsidRPr="00314744">
        <w:rPr>
          <w:sz w:val="22"/>
          <w:szCs w:val="22"/>
        </w:rPr>
        <w:t>t+</w:t>
      </w:r>
      <w:r w:rsidR="0096442E" w:rsidRPr="00314744">
        <w:rPr>
          <w:sz w:val="22"/>
          <w:szCs w:val="22"/>
        </w:rPr>
        <w:sym w:font="Symbol" w:char="F06A"/>
      </w:r>
      <w:r w:rsidR="0096442E" w:rsidRPr="00314744">
        <w:rPr>
          <w:sz w:val="22"/>
          <w:szCs w:val="22"/>
        </w:rPr>
        <w:t xml:space="preserve">) = </w:t>
      </w:r>
      <w:r w:rsidR="0096442E" w:rsidRPr="00314744">
        <w:rPr>
          <w:sz w:val="22"/>
          <w:szCs w:val="22"/>
        </w:rPr>
        <w:sym w:font="Symbol" w:char="F077"/>
      </w:r>
      <w:r w:rsidR="0096442E" w:rsidRPr="00314744">
        <w:rPr>
          <w:sz w:val="22"/>
          <w:szCs w:val="22"/>
        </w:rPr>
        <w:t>.A.cos(</w:t>
      </w:r>
      <w:r w:rsidR="0096442E" w:rsidRPr="00314744">
        <w:rPr>
          <w:sz w:val="22"/>
          <w:szCs w:val="22"/>
        </w:rPr>
        <w:sym w:font="Symbol" w:char="F077"/>
      </w:r>
      <w:r w:rsidR="0096442E" w:rsidRPr="00314744">
        <w:rPr>
          <w:sz w:val="22"/>
          <w:szCs w:val="22"/>
        </w:rPr>
        <w:t>t+</w:t>
      </w:r>
      <w:r w:rsidR="0096442E" w:rsidRPr="00314744">
        <w:rPr>
          <w:sz w:val="22"/>
          <w:szCs w:val="22"/>
        </w:rPr>
        <w:sym w:font="Symbol" w:char="F06A"/>
      </w:r>
      <w:r w:rsidR="0096442E" w:rsidRPr="00314744">
        <w:rPr>
          <w:sz w:val="22"/>
          <w:szCs w:val="22"/>
        </w:rPr>
        <w:t xml:space="preserve"> +</w:t>
      </w:r>
      <w:r w:rsidR="0096442E" w:rsidRPr="00314744">
        <w:rPr>
          <w:position w:val="-24"/>
          <w:sz w:val="22"/>
          <w:szCs w:val="22"/>
        </w:rPr>
        <w:object w:dxaOrig="260" w:dyaOrig="620" w14:anchorId="0DD07A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pt;height:31.75pt" o:ole="">
            <v:imagedata r:id="rId9" o:title=""/>
          </v:shape>
          <o:OLEObject Type="Embed" ProgID="Equation.DSMT4" ShapeID="_x0000_i1025" DrawAspect="Content" ObjectID="_1725693651" r:id="rId10"/>
        </w:object>
      </w:r>
      <w:r w:rsidR="0096442E" w:rsidRPr="00314744">
        <w:rPr>
          <w:sz w:val="22"/>
          <w:szCs w:val="22"/>
        </w:rPr>
        <w:t>)</w:t>
      </w:r>
    </w:p>
    <w:p w14:paraId="224C59C3" w14:textId="77777777" w:rsidR="0096442E" w:rsidRPr="00314744" w:rsidRDefault="0096442E" w:rsidP="0038605B">
      <w:pPr>
        <w:ind w:left="720"/>
        <w:jc w:val="left"/>
        <w:rPr>
          <w:sz w:val="22"/>
          <w:szCs w:val="22"/>
        </w:rPr>
      </w:pPr>
      <w:r w:rsidRPr="00314744">
        <w:rPr>
          <w:sz w:val="22"/>
          <w:szCs w:val="22"/>
        </w:rPr>
        <w:sym w:font="Symbol" w:char="F0BD"/>
      </w:r>
      <w:r w:rsidRPr="00314744">
        <w:rPr>
          <w:sz w:val="22"/>
          <w:szCs w:val="22"/>
        </w:rPr>
        <w:t>v</w:t>
      </w:r>
      <w:r w:rsidRPr="00314744">
        <w:rPr>
          <w:sz w:val="22"/>
          <w:szCs w:val="22"/>
          <w:vertAlign w:val="subscript"/>
        </w:rPr>
        <w:t>max</w:t>
      </w:r>
      <w:r w:rsidRPr="00314744">
        <w:rPr>
          <w:sz w:val="22"/>
          <w:szCs w:val="22"/>
        </w:rPr>
        <w:sym w:font="Symbol" w:char="F0BD"/>
      </w:r>
      <w:r w:rsidRPr="00314744">
        <w:rPr>
          <w:sz w:val="22"/>
          <w:szCs w:val="22"/>
        </w:rPr>
        <w:t>=</w:t>
      </w:r>
      <w:r w:rsidR="00C41EAA" w:rsidRPr="00314744">
        <w:rPr>
          <w:sz w:val="22"/>
          <w:szCs w:val="22"/>
        </w:rPr>
        <w:t xml:space="preserve"> </w:t>
      </w:r>
      <w:r w:rsidR="00C41EAA" w:rsidRPr="00314744">
        <w:rPr>
          <w:sz w:val="22"/>
          <w:szCs w:val="22"/>
        </w:rPr>
        <w:sym w:font="Symbol" w:char="F077"/>
      </w:r>
      <w:r w:rsidR="00C41EAA" w:rsidRPr="00314744">
        <w:rPr>
          <w:sz w:val="22"/>
          <w:szCs w:val="22"/>
        </w:rPr>
        <w:t>A   (ở VTCB)</w:t>
      </w:r>
    </w:p>
    <w:p w14:paraId="661C510C" w14:textId="77777777" w:rsidR="00C41EAA" w:rsidRPr="00314744" w:rsidRDefault="001E469F" w:rsidP="0038605B">
      <w:pPr>
        <w:jc w:val="left"/>
        <w:rPr>
          <w:sz w:val="22"/>
          <w:szCs w:val="22"/>
        </w:rPr>
      </w:pPr>
      <w:r w:rsidRPr="00314744">
        <w:rPr>
          <w:sz w:val="22"/>
          <w:szCs w:val="22"/>
        </w:rPr>
        <w:t xml:space="preserve">3. </w:t>
      </w:r>
      <w:r w:rsidR="0096442E" w:rsidRPr="00314744">
        <w:rPr>
          <w:sz w:val="22"/>
          <w:szCs w:val="22"/>
        </w:rPr>
        <w:t xml:space="preserve">Phương trình gia tốc: </w:t>
      </w:r>
      <w:r w:rsidR="0096442E" w:rsidRPr="00314744">
        <w:rPr>
          <w:sz w:val="22"/>
          <w:szCs w:val="22"/>
        </w:rPr>
        <w:br/>
        <w:t xml:space="preserve"> </w:t>
      </w:r>
      <w:r w:rsidR="0096442E" w:rsidRPr="00314744">
        <w:rPr>
          <w:sz w:val="22"/>
          <w:szCs w:val="22"/>
        </w:rPr>
        <w:tab/>
        <w:t xml:space="preserve">a = v’ = - </w:t>
      </w:r>
      <w:r w:rsidR="0096442E" w:rsidRPr="00314744">
        <w:rPr>
          <w:sz w:val="22"/>
          <w:szCs w:val="22"/>
        </w:rPr>
        <w:sym w:font="Symbol" w:char="F077"/>
      </w:r>
      <w:r w:rsidR="0096442E" w:rsidRPr="00314744">
        <w:rPr>
          <w:sz w:val="22"/>
          <w:szCs w:val="22"/>
          <w:vertAlign w:val="superscript"/>
        </w:rPr>
        <w:t>2</w:t>
      </w:r>
      <w:r w:rsidR="0096442E" w:rsidRPr="00314744">
        <w:rPr>
          <w:sz w:val="22"/>
          <w:szCs w:val="22"/>
        </w:rPr>
        <w:t>.A.cos(</w:t>
      </w:r>
      <w:r w:rsidR="0096442E" w:rsidRPr="00314744">
        <w:rPr>
          <w:sz w:val="22"/>
          <w:szCs w:val="22"/>
        </w:rPr>
        <w:sym w:font="Symbol" w:char="F077"/>
      </w:r>
      <w:r w:rsidR="0096442E" w:rsidRPr="00314744">
        <w:rPr>
          <w:sz w:val="22"/>
          <w:szCs w:val="22"/>
        </w:rPr>
        <w:t>t+</w:t>
      </w:r>
      <w:r w:rsidR="0096442E" w:rsidRPr="00314744">
        <w:rPr>
          <w:sz w:val="22"/>
          <w:szCs w:val="22"/>
        </w:rPr>
        <w:sym w:font="Symbol" w:char="F06A"/>
      </w:r>
      <w:r w:rsidR="0096442E" w:rsidRPr="00314744">
        <w:rPr>
          <w:sz w:val="22"/>
          <w:szCs w:val="22"/>
        </w:rPr>
        <w:t xml:space="preserve">) = </w:t>
      </w:r>
      <w:r w:rsidR="0096442E" w:rsidRPr="00314744">
        <w:rPr>
          <w:sz w:val="22"/>
          <w:szCs w:val="22"/>
        </w:rPr>
        <w:sym w:font="Symbol" w:char="F077"/>
      </w:r>
      <w:r w:rsidR="0096442E" w:rsidRPr="00314744">
        <w:rPr>
          <w:sz w:val="22"/>
          <w:szCs w:val="22"/>
          <w:vertAlign w:val="superscript"/>
        </w:rPr>
        <w:t>2</w:t>
      </w:r>
      <w:r w:rsidR="0096442E" w:rsidRPr="00314744">
        <w:rPr>
          <w:sz w:val="22"/>
          <w:szCs w:val="22"/>
        </w:rPr>
        <w:t>.A.cos(</w:t>
      </w:r>
      <w:r w:rsidR="0096442E" w:rsidRPr="00314744">
        <w:rPr>
          <w:sz w:val="22"/>
          <w:szCs w:val="22"/>
        </w:rPr>
        <w:sym w:font="Symbol" w:char="F077"/>
      </w:r>
      <w:r w:rsidR="0096442E" w:rsidRPr="00314744">
        <w:rPr>
          <w:sz w:val="22"/>
          <w:szCs w:val="22"/>
        </w:rPr>
        <w:t>t+</w:t>
      </w:r>
      <w:r w:rsidR="0096442E" w:rsidRPr="00314744">
        <w:rPr>
          <w:sz w:val="22"/>
          <w:szCs w:val="22"/>
        </w:rPr>
        <w:sym w:font="Symbol" w:char="F06A"/>
      </w:r>
      <w:r w:rsidR="0096442E" w:rsidRPr="00314744">
        <w:rPr>
          <w:sz w:val="22"/>
          <w:szCs w:val="22"/>
        </w:rPr>
        <w:t>+</w:t>
      </w:r>
      <w:r w:rsidR="0096442E" w:rsidRPr="00314744">
        <w:rPr>
          <w:sz w:val="22"/>
          <w:szCs w:val="22"/>
        </w:rPr>
        <w:sym w:font="Symbol" w:char="F070"/>
      </w:r>
      <w:r w:rsidR="0096442E" w:rsidRPr="00314744">
        <w:rPr>
          <w:sz w:val="22"/>
          <w:szCs w:val="22"/>
        </w:rPr>
        <w:t xml:space="preserve">) = - </w:t>
      </w:r>
      <w:r w:rsidR="0096442E" w:rsidRPr="00314744">
        <w:rPr>
          <w:sz w:val="22"/>
          <w:szCs w:val="22"/>
        </w:rPr>
        <w:sym w:font="Symbol" w:char="F077"/>
      </w:r>
      <w:r w:rsidR="0096442E" w:rsidRPr="00314744">
        <w:rPr>
          <w:sz w:val="22"/>
          <w:szCs w:val="22"/>
          <w:vertAlign w:val="superscript"/>
        </w:rPr>
        <w:t>2</w:t>
      </w:r>
      <w:r w:rsidR="0096442E" w:rsidRPr="00314744">
        <w:rPr>
          <w:sz w:val="22"/>
          <w:szCs w:val="22"/>
        </w:rPr>
        <w:t>.x</w:t>
      </w:r>
    </w:p>
    <w:p w14:paraId="675E36F0" w14:textId="77777777" w:rsidR="00C41EAA" w:rsidRPr="00314744" w:rsidRDefault="00C41EAA" w:rsidP="0038605B">
      <w:pPr>
        <w:ind w:left="720"/>
        <w:jc w:val="left"/>
        <w:rPr>
          <w:sz w:val="22"/>
          <w:szCs w:val="22"/>
        </w:rPr>
      </w:pPr>
      <w:r w:rsidRPr="00314744">
        <w:rPr>
          <w:sz w:val="22"/>
          <w:szCs w:val="22"/>
        </w:rPr>
        <w:sym w:font="Symbol" w:char="F0BD"/>
      </w:r>
      <w:r w:rsidRPr="00314744">
        <w:rPr>
          <w:sz w:val="22"/>
          <w:szCs w:val="22"/>
        </w:rPr>
        <w:t>a</w:t>
      </w:r>
      <w:r w:rsidRPr="00314744">
        <w:rPr>
          <w:sz w:val="22"/>
          <w:szCs w:val="22"/>
          <w:vertAlign w:val="subscript"/>
        </w:rPr>
        <w:t>max</w:t>
      </w:r>
      <w:r w:rsidRPr="00314744">
        <w:rPr>
          <w:sz w:val="22"/>
          <w:szCs w:val="22"/>
        </w:rPr>
        <w:sym w:font="Symbol" w:char="F0BD"/>
      </w:r>
      <w:r w:rsidRPr="00314744">
        <w:rPr>
          <w:sz w:val="22"/>
          <w:szCs w:val="22"/>
        </w:rPr>
        <w:t xml:space="preserve">= </w:t>
      </w:r>
      <w:r w:rsidRPr="00314744">
        <w:rPr>
          <w:sz w:val="22"/>
          <w:szCs w:val="22"/>
        </w:rPr>
        <w:sym w:font="Symbol" w:char="F077"/>
      </w:r>
      <w:r w:rsidRPr="00314744">
        <w:rPr>
          <w:sz w:val="22"/>
          <w:szCs w:val="22"/>
          <w:vertAlign w:val="superscript"/>
        </w:rPr>
        <w:t>2</w:t>
      </w:r>
      <w:r w:rsidRPr="00314744">
        <w:rPr>
          <w:sz w:val="22"/>
          <w:szCs w:val="22"/>
        </w:rPr>
        <w:t>A   (ở Biên)</w:t>
      </w:r>
    </w:p>
    <w:p w14:paraId="246E7F83" w14:textId="77777777" w:rsidR="00C41EAA" w:rsidRPr="00314744" w:rsidRDefault="00C41EAA" w:rsidP="0038605B">
      <w:pPr>
        <w:ind w:left="720"/>
        <w:jc w:val="left"/>
        <w:rPr>
          <w:sz w:val="22"/>
          <w:szCs w:val="22"/>
        </w:rPr>
      </w:pPr>
      <w:r w:rsidRPr="00314744">
        <w:rPr>
          <w:position w:val="-6"/>
          <w:sz w:val="22"/>
          <w:szCs w:val="22"/>
        </w:rPr>
        <w:object w:dxaOrig="200" w:dyaOrig="279" w14:anchorId="12017A02">
          <v:shape id="_x0000_i1026" type="#_x0000_t75" style="width:10pt;height:14.7pt" o:ole="">
            <v:imagedata r:id="rId11" o:title=""/>
          </v:shape>
          <o:OLEObject Type="Embed" ProgID="Equation.DSMT4" ShapeID="_x0000_i1026" DrawAspect="Content" ObjectID="_1725693652" r:id="rId12"/>
        </w:object>
      </w:r>
      <w:r w:rsidRPr="00314744">
        <w:rPr>
          <w:sz w:val="22"/>
          <w:szCs w:val="22"/>
        </w:rPr>
        <w:t xml:space="preserve"> luôn hướng về VTCB</w:t>
      </w:r>
    </w:p>
    <w:p w14:paraId="3E1E94C3" w14:textId="77777777" w:rsidR="00C41EAA" w:rsidRPr="00314744" w:rsidRDefault="00C41EAA" w:rsidP="0038605B">
      <w:pPr>
        <w:ind w:left="720"/>
        <w:jc w:val="left"/>
        <w:rPr>
          <w:sz w:val="22"/>
          <w:szCs w:val="22"/>
        </w:rPr>
      </w:pPr>
      <w:r w:rsidRPr="00314744">
        <w:rPr>
          <w:b/>
          <w:sz w:val="22"/>
          <w:szCs w:val="22"/>
        </w:rPr>
        <w:t>a</w:t>
      </w:r>
      <w:r w:rsidRPr="00314744">
        <w:rPr>
          <w:sz w:val="22"/>
          <w:szCs w:val="22"/>
        </w:rPr>
        <w:t xml:space="preserve"> sớm pha hơn </w:t>
      </w:r>
      <w:r w:rsidRPr="00314744">
        <w:rPr>
          <w:b/>
          <w:sz w:val="22"/>
          <w:szCs w:val="22"/>
        </w:rPr>
        <w:t xml:space="preserve">v </w:t>
      </w:r>
      <w:r w:rsidRPr="00314744">
        <w:rPr>
          <w:sz w:val="22"/>
          <w:szCs w:val="22"/>
        </w:rPr>
        <w:t xml:space="preserve">một góc </w:t>
      </w:r>
      <w:r w:rsidRPr="00314744">
        <w:rPr>
          <w:position w:val="-24"/>
          <w:sz w:val="22"/>
          <w:szCs w:val="22"/>
        </w:rPr>
        <w:object w:dxaOrig="260" w:dyaOrig="620" w14:anchorId="5DB24DEE">
          <v:shape id="_x0000_i1027" type="#_x0000_t75" style="width:13.2pt;height:31.75pt" o:ole="">
            <v:imagedata r:id="rId13" o:title=""/>
          </v:shape>
          <o:OLEObject Type="Embed" ProgID="Equation.DSMT4" ShapeID="_x0000_i1027" DrawAspect="Content" ObjectID="_1725693653" r:id="rId14"/>
        </w:object>
      </w:r>
      <w:r w:rsidRPr="00314744">
        <w:rPr>
          <w:sz w:val="22"/>
          <w:szCs w:val="22"/>
        </w:rPr>
        <w:t xml:space="preserve"> ; </w:t>
      </w:r>
    </w:p>
    <w:p w14:paraId="363DE451" w14:textId="77777777" w:rsidR="00C41EAA" w:rsidRPr="00314744" w:rsidRDefault="00C41EAA" w:rsidP="0038605B">
      <w:pPr>
        <w:ind w:left="720"/>
        <w:jc w:val="left"/>
        <w:rPr>
          <w:sz w:val="22"/>
          <w:szCs w:val="22"/>
        </w:rPr>
      </w:pPr>
      <w:r w:rsidRPr="00314744">
        <w:rPr>
          <w:b/>
          <w:sz w:val="22"/>
          <w:szCs w:val="22"/>
        </w:rPr>
        <w:t>v</w:t>
      </w:r>
      <w:r w:rsidRPr="00314744">
        <w:rPr>
          <w:sz w:val="22"/>
          <w:szCs w:val="22"/>
        </w:rPr>
        <w:t xml:space="preserve"> sớm pha hơn </w:t>
      </w:r>
      <w:r w:rsidRPr="00314744">
        <w:rPr>
          <w:b/>
          <w:sz w:val="22"/>
          <w:szCs w:val="22"/>
        </w:rPr>
        <w:t>x</w:t>
      </w:r>
      <w:r w:rsidRPr="00314744">
        <w:rPr>
          <w:sz w:val="22"/>
          <w:szCs w:val="22"/>
        </w:rPr>
        <w:t xml:space="preserve"> một góc </w:t>
      </w:r>
      <w:r w:rsidRPr="00314744">
        <w:rPr>
          <w:position w:val="-24"/>
          <w:sz w:val="22"/>
          <w:szCs w:val="22"/>
        </w:rPr>
        <w:object w:dxaOrig="260" w:dyaOrig="620" w14:anchorId="1C648DF0">
          <v:shape id="_x0000_i1028" type="#_x0000_t75" style="width:13.2pt;height:31.75pt" o:ole="">
            <v:imagedata r:id="rId13" o:title=""/>
          </v:shape>
          <o:OLEObject Type="Embed" ProgID="Equation.DSMT4" ShapeID="_x0000_i1028" DrawAspect="Content" ObjectID="_1725693654" r:id="rId15"/>
        </w:object>
      </w:r>
      <w:r w:rsidRPr="00314744">
        <w:rPr>
          <w:sz w:val="22"/>
          <w:szCs w:val="22"/>
        </w:rPr>
        <w:t>;</w:t>
      </w:r>
    </w:p>
    <w:p w14:paraId="7F6CCB58" w14:textId="77777777" w:rsidR="004F5C5B" w:rsidRPr="00314744" w:rsidRDefault="00C41EAA" w:rsidP="0038605B">
      <w:pPr>
        <w:ind w:left="720"/>
        <w:jc w:val="left"/>
        <w:rPr>
          <w:sz w:val="22"/>
          <w:szCs w:val="22"/>
        </w:rPr>
      </w:pPr>
      <w:r w:rsidRPr="00314744">
        <w:rPr>
          <w:b/>
          <w:sz w:val="22"/>
          <w:szCs w:val="22"/>
        </w:rPr>
        <w:t>a</w:t>
      </w:r>
      <w:r w:rsidRPr="00314744">
        <w:rPr>
          <w:sz w:val="22"/>
          <w:szCs w:val="22"/>
        </w:rPr>
        <w:t xml:space="preserve"> ngược pha so với </w:t>
      </w:r>
      <w:r w:rsidRPr="00314744">
        <w:rPr>
          <w:b/>
          <w:sz w:val="22"/>
          <w:szCs w:val="22"/>
        </w:rPr>
        <w:t>x</w:t>
      </w:r>
    </w:p>
    <w:p w14:paraId="0BC1D998" w14:textId="77777777" w:rsidR="00304138" w:rsidRPr="00314744" w:rsidRDefault="001E469F" w:rsidP="0038605B">
      <w:pPr>
        <w:jc w:val="left"/>
        <w:rPr>
          <w:sz w:val="22"/>
          <w:szCs w:val="22"/>
        </w:rPr>
      </w:pPr>
      <w:r w:rsidRPr="00314744">
        <w:rPr>
          <w:sz w:val="22"/>
          <w:szCs w:val="22"/>
        </w:rPr>
        <w:t xml:space="preserve">4. </w:t>
      </w:r>
      <w:r w:rsidR="004F5C5B" w:rsidRPr="00314744">
        <w:rPr>
          <w:sz w:val="22"/>
          <w:szCs w:val="22"/>
        </w:rPr>
        <w:t xml:space="preserve">Hệ thức độc lập với thời gian: </w:t>
      </w:r>
      <w:r w:rsidR="004F5C5B" w:rsidRPr="00314744">
        <w:rPr>
          <w:sz w:val="22"/>
          <w:szCs w:val="22"/>
        </w:rPr>
        <w:br/>
        <w:t xml:space="preserve"> </w:t>
      </w:r>
      <w:r w:rsidR="004F5C5B" w:rsidRPr="00314744">
        <w:rPr>
          <w:sz w:val="22"/>
          <w:szCs w:val="22"/>
        </w:rPr>
        <w:tab/>
      </w:r>
      <w:r w:rsidR="00304138" w:rsidRPr="00314744">
        <w:rPr>
          <w:sz w:val="22"/>
          <w:szCs w:val="22"/>
        </w:rPr>
        <w:t>A</w:t>
      </w:r>
      <w:r w:rsidR="00304138" w:rsidRPr="00314744">
        <w:rPr>
          <w:sz w:val="22"/>
          <w:szCs w:val="22"/>
          <w:vertAlign w:val="superscript"/>
        </w:rPr>
        <w:t>2</w:t>
      </w:r>
      <w:r w:rsidR="00304138" w:rsidRPr="00314744">
        <w:rPr>
          <w:sz w:val="22"/>
          <w:szCs w:val="22"/>
        </w:rPr>
        <w:t xml:space="preserve">  =  x</w:t>
      </w:r>
      <w:r w:rsidR="00304138" w:rsidRPr="00314744">
        <w:rPr>
          <w:sz w:val="22"/>
          <w:szCs w:val="22"/>
          <w:vertAlign w:val="superscript"/>
        </w:rPr>
        <w:t>2</w:t>
      </w:r>
      <w:r w:rsidR="00304138" w:rsidRPr="00314744">
        <w:rPr>
          <w:sz w:val="22"/>
          <w:szCs w:val="22"/>
        </w:rPr>
        <w:t xml:space="preserve">  +</w:t>
      </w:r>
      <w:r w:rsidR="00304138" w:rsidRPr="00314744">
        <w:rPr>
          <w:position w:val="-24"/>
          <w:sz w:val="22"/>
          <w:szCs w:val="22"/>
        </w:rPr>
        <w:object w:dxaOrig="380" w:dyaOrig="660" w14:anchorId="58A5E7EF">
          <v:shape id="_x0000_i1029" type="#_x0000_t75" style="width:19.7pt;height:34.1pt" o:ole="">
            <v:imagedata r:id="rId16" o:title=""/>
          </v:shape>
          <o:OLEObject Type="Embed" ProgID="Equation.DSMT4" ShapeID="_x0000_i1029" DrawAspect="Content" ObjectID="_1725693655" r:id="rId17"/>
        </w:object>
      </w:r>
      <w:r w:rsidR="00304138" w:rsidRPr="00314744">
        <w:rPr>
          <w:sz w:val="22"/>
          <w:szCs w:val="22"/>
        </w:rPr>
        <w:t xml:space="preserve">  </w:t>
      </w:r>
      <w:r w:rsidR="00304138" w:rsidRPr="00314744">
        <w:rPr>
          <w:sz w:val="22"/>
          <w:szCs w:val="22"/>
        </w:rPr>
        <w:tab/>
      </w:r>
      <w:r w:rsidR="00304138" w:rsidRPr="00314744">
        <w:rPr>
          <w:sz w:val="22"/>
          <w:szCs w:val="22"/>
        </w:rPr>
        <w:tab/>
      </w:r>
      <w:r w:rsidR="00304138" w:rsidRPr="00314744">
        <w:rPr>
          <w:sz w:val="22"/>
          <w:szCs w:val="22"/>
        </w:rPr>
        <w:tab/>
      </w:r>
    </w:p>
    <w:p w14:paraId="0BE59255" w14:textId="77961F70" w:rsidR="00D954D7" w:rsidRPr="00314744" w:rsidRDefault="00D954D7" w:rsidP="00314744">
      <w:pPr>
        <w:pStyle w:val="Heading1"/>
        <w:jc w:val="center"/>
        <w:rPr>
          <w:rFonts w:cs="Times New Roman"/>
          <w:color w:val="auto"/>
          <w:sz w:val="22"/>
          <w:szCs w:val="22"/>
        </w:rPr>
      </w:pPr>
      <w:bookmarkStart w:id="1" w:name="_Toc47111327"/>
      <w:r w:rsidRPr="00314744">
        <w:rPr>
          <w:rFonts w:cs="Times New Roman"/>
          <w:color w:val="auto"/>
          <w:sz w:val="22"/>
          <w:szCs w:val="22"/>
        </w:rPr>
        <w:t>CHƯƠNG 1. DAO ĐỘNG CƠ</w:t>
      </w:r>
      <w:bookmarkEnd w:id="1"/>
    </w:p>
    <w:p w14:paraId="7D8176F3" w14:textId="6B504F85" w:rsidR="0051553D" w:rsidRPr="00314744" w:rsidRDefault="0051553D" w:rsidP="0038605B">
      <w:pPr>
        <w:pStyle w:val="Heading2"/>
        <w:jc w:val="left"/>
        <w:rPr>
          <w:rFonts w:cs="Times New Roman"/>
          <w:color w:val="auto"/>
          <w:sz w:val="22"/>
          <w:szCs w:val="22"/>
        </w:rPr>
      </w:pPr>
      <w:bookmarkStart w:id="2" w:name="_Toc47111328"/>
      <w:r w:rsidRPr="00314744">
        <w:rPr>
          <w:rFonts w:cs="Times New Roman"/>
          <w:color w:val="auto"/>
          <w:sz w:val="22"/>
          <w:szCs w:val="22"/>
        </w:rPr>
        <w:t>Bài 1. DAO ĐỘNG ĐIỀU HÒA</w:t>
      </w:r>
      <w:bookmarkEnd w:id="2"/>
    </w:p>
    <w:p w14:paraId="6ABD4BA0" w14:textId="77777777" w:rsidR="005F5A97" w:rsidRPr="00314744" w:rsidRDefault="001E469F" w:rsidP="0038605B">
      <w:pPr>
        <w:pStyle w:val="Heading3"/>
        <w:jc w:val="left"/>
        <w:rPr>
          <w:rFonts w:cs="Times New Roman"/>
          <w:color w:val="auto"/>
        </w:rPr>
      </w:pPr>
      <w:bookmarkStart w:id="3" w:name="_Toc47111329"/>
      <w:r w:rsidRPr="00314744">
        <w:rPr>
          <w:rFonts w:cs="Times New Roman"/>
          <w:color w:val="auto"/>
        </w:rPr>
        <w:t>NĂM 2009-2014</w:t>
      </w:r>
      <w:bookmarkEnd w:id="3"/>
    </w:p>
    <w:p w14:paraId="7B0B22FF" w14:textId="77777777" w:rsidR="00D9764B" w:rsidRPr="00314744" w:rsidRDefault="0043130F" w:rsidP="0038605B">
      <w:pPr>
        <w:pStyle w:val="ListParagraph"/>
        <w:numPr>
          <w:ilvl w:val="0"/>
          <w:numId w:val="55"/>
        </w:numPr>
        <w:spacing w:before="60"/>
        <w:jc w:val="left"/>
        <w:rPr>
          <w:sz w:val="22"/>
          <w:szCs w:val="22"/>
        </w:rPr>
      </w:pPr>
      <w:r w:rsidRPr="00314744">
        <w:rPr>
          <w:b/>
          <w:bCs/>
          <w:sz w:val="22"/>
          <w:szCs w:val="22"/>
        </w:rPr>
        <w:t>(TN-</w:t>
      </w:r>
      <w:r w:rsidR="00D9764B" w:rsidRPr="00314744">
        <w:rPr>
          <w:b/>
          <w:bCs/>
          <w:sz w:val="22"/>
          <w:szCs w:val="22"/>
        </w:rPr>
        <w:t>09)</w:t>
      </w:r>
      <w:r w:rsidR="00D9764B" w:rsidRPr="00314744">
        <w:rPr>
          <w:sz w:val="22"/>
          <w:szCs w:val="22"/>
        </w:rPr>
        <w:t xml:space="preserve"> Một chất điểm dao động điều hòa trên trục Ox theo phương trình x = 5cos4</w:t>
      </w:r>
      <w:r w:rsidR="00D9764B" w:rsidRPr="00314744">
        <w:rPr>
          <w:sz w:val="22"/>
          <w:szCs w:val="22"/>
        </w:rPr>
        <w:sym w:font="Symbol" w:char="F070"/>
      </w:r>
      <w:r w:rsidR="00D9764B" w:rsidRPr="00314744">
        <w:rPr>
          <w:sz w:val="22"/>
          <w:szCs w:val="22"/>
        </w:rPr>
        <w:t>t ( x tính bằng cm, t tính bằng s). Tại thời điểm t = 5s, vận tốc của chất điểm này có giá trị bằng</w:t>
      </w:r>
    </w:p>
    <w:p w14:paraId="754A83B9" w14:textId="77777777" w:rsidR="00D9764B" w:rsidRPr="00314744" w:rsidRDefault="00D9764B" w:rsidP="0038605B">
      <w:pPr>
        <w:pStyle w:val="ListParagraph"/>
        <w:jc w:val="left"/>
        <w:rPr>
          <w:sz w:val="22"/>
          <w:szCs w:val="22"/>
        </w:rPr>
      </w:pPr>
      <w:r w:rsidRPr="00314744">
        <w:rPr>
          <w:b/>
          <w:sz w:val="22"/>
          <w:szCs w:val="22"/>
        </w:rPr>
        <w:t xml:space="preserve">A. </w:t>
      </w:r>
      <w:r w:rsidRPr="00314744">
        <w:rPr>
          <w:sz w:val="22"/>
          <w:szCs w:val="22"/>
        </w:rPr>
        <w:t>20</w:t>
      </w:r>
      <w:r w:rsidRPr="00314744">
        <w:rPr>
          <w:sz w:val="22"/>
          <w:szCs w:val="22"/>
        </w:rPr>
        <w:sym w:font="Symbol" w:char="F070"/>
      </w:r>
      <w:r w:rsidRPr="00314744">
        <w:rPr>
          <w:sz w:val="22"/>
          <w:szCs w:val="22"/>
        </w:rPr>
        <w:t xml:space="preserve"> cm/s.</w:t>
      </w:r>
      <w:r w:rsidRPr="00314744">
        <w:rPr>
          <w:sz w:val="22"/>
          <w:szCs w:val="22"/>
        </w:rPr>
        <w:tab/>
      </w:r>
      <w:r w:rsidRPr="00314744">
        <w:rPr>
          <w:b/>
          <w:sz w:val="22"/>
          <w:szCs w:val="22"/>
        </w:rPr>
        <w:t xml:space="preserve">B. </w:t>
      </w:r>
      <w:r w:rsidRPr="00314744">
        <w:rPr>
          <w:sz w:val="22"/>
          <w:szCs w:val="22"/>
        </w:rPr>
        <w:t>0 cm/s.</w:t>
      </w:r>
      <w:r w:rsidRPr="00314744">
        <w:rPr>
          <w:sz w:val="22"/>
          <w:szCs w:val="22"/>
        </w:rPr>
        <w:tab/>
      </w:r>
      <w:r w:rsidRPr="00314744">
        <w:rPr>
          <w:b/>
          <w:sz w:val="22"/>
          <w:szCs w:val="22"/>
        </w:rPr>
        <w:t xml:space="preserve">C. </w:t>
      </w:r>
      <w:r w:rsidRPr="00314744">
        <w:rPr>
          <w:sz w:val="22"/>
          <w:szCs w:val="22"/>
        </w:rPr>
        <w:t>-20</w:t>
      </w:r>
      <w:r w:rsidRPr="00314744">
        <w:rPr>
          <w:sz w:val="22"/>
          <w:szCs w:val="22"/>
        </w:rPr>
        <w:sym w:font="Symbol" w:char="F070"/>
      </w:r>
      <w:r w:rsidRPr="00314744">
        <w:rPr>
          <w:sz w:val="22"/>
          <w:szCs w:val="22"/>
        </w:rPr>
        <w:t xml:space="preserve"> cm/s.</w:t>
      </w:r>
      <w:r w:rsidRPr="00314744">
        <w:rPr>
          <w:sz w:val="22"/>
          <w:szCs w:val="22"/>
        </w:rPr>
        <w:tab/>
      </w:r>
      <w:r w:rsidRPr="00314744">
        <w:rPr>
          <w:b/>
          <w:sz w:val="22"/>
          <w:szCs w:val="22"/>
        </w:rPr>
        <w:t xml:space="preserve">D. </w:t>
      </w:r>
      <w:r w:rsidRPr="00314744">
        <w:rPr>
          <w:sz w:val="22"/>
          <w:szCs w:val="22"/>
        </w:rPr>
        <w:t>5cm/s.</w:t>
      </w:r>
    </w:p>
    <w:p w14:paraId="46AC5069" w14:textId="77777777" w:rsidR="00D9764B" w:rsidRPr="00314744" w:rsidRDefault="0043130F" w:rsidP="0038605B">
      <w:pPr>
        <w:pStyle w:val="ListParagraph"/>
        <w:numPr>
          <w:ilvl w:val="0"/>
          <w:numId w:val="55"/>
        </w:numPr>
        <w:spacing w:before="60"/>
        <w:jc w:val="left"/>
        <w:rPr>
          <w:sz w:val="22"/>
          <w:szCs w:val="22"/>
        </w:rPr>
      </w:pPr>
      <w:r w:rsidRPr="00314744">
        <w:rPr>
          <w:b/>
          <w:sz w:val="22"/>
          <w:szCs w:val="22"/>
        </w:rPr>
        <w:t>(TN-</w:t>
      </w:r>
      <w:r w:rsidR="00D9764B" w:rsidRPr="00314744">
        <w:rPr>
          <w:b/>
          <w:sz w:val="22"/>
          <w:szCs w:val="22"/>
        </w:rPr>
        <w:t>09)</w:t>
      </w:r>
      <w:r w:rsidR="00D9764B" w:rsidRPr="00314744">
        <w:rPr>
          <w:sz w:val="22"/>
          <w:szCs w:val="22"/>
        </w:rPr>
        <w:t xml:space="preserve"> Một chất điểm dao động điều hòa với chu kì 0,5</w:t>
      </w:r>
      <w:r w:rsidR="00D9764B" w:rsidRPr="00314744">
        <w:rPr>
          <w:sz w:val="22"/>
          <w:szCs w:val="22"/>
        </w:rPr>
        <w:sym w:font="Symbol" w:char="F070"/>
      </w:r>
      <w:r w:rsidR="00D9764B" w:rsidRPr="00314744">
        <w:rPr>
          <w:sz w:val="22"/>
          <w:szCs w:val="22"/>
        </w:rPr>
        <w:t xml:space="preserve"> (s) và biên độ 2cm. Vận tốc của chất điểm tại vị trí cân bằng có độ lớn bằng</w:t>
      </w:r>
    </w:p>
    <w:p w14:paraId="5B959DE4" w14:textId="77777777" w:rsidR="00D9764B" w:rsidRPr="00314744" w:rsidRDefault="00D9764B" w:rsidP="0038605B">
      <w:pPr>
        <w:pStyle w:val="ListParagraph"/>
        <w:jc w:val="left"/>
        <w:rPr>
          <w:sz w:val="22"/>
          <w:szCs w:val="22"/>
        </w:rPr>
      </w:pPr>
      <w:r w:rsidRPr="00314744">
        <w:rPr>
          <w:b/>
          <w:sz w:val="22"/>
          <w:szCs w:val="22"/>
        </w:rPr>
        <w:t xml:space="preserve">A. </w:t>
      </w:r>
      <w:r w:rsidRPr="00314744">
        <w:rPr>
          <w:sz w:val="22"/>
          <w:szCs w:val="22"/>
        </w:rPr>
        <w:t>4 cm/s.</w:t>
      </w:r>
      <w:r w:rsidRPr="00314744">
        <w:rPr>
          <w:sz w:val="22"/>
          <w:szCs w:val="22"/>
        </w:rPr>
        <w:tab/>
      </w:r>
      <w:r w:rsidRPr="00314744">
        <w:rPr>
          <w:b/>
          <w:sz w:val="22"/>
          <w:szCs w:val="22"/>
        </w:rPr>
        <w:t xml:space="preserve">B. </w:t>
      </w:r>
      <w:r w:rsidRPr="00314744">
        <w:rPr>
          <w:sz w:val="22"/>
          <w:szCs w:val="22"/>
        </w:rPr>
        <w:t>8 cm/s.</w:t>
      </w:r>
      <w:r w:rsidRPr="00314744">
        <w:rPr>
          <w:sz w:val="22"/>
          <w:szCs w:val="22"/>
        </w:rPr>
        <w:tab/>
      </w:r>
      <w:r w:rsidRPr="00314744">
        <w:rPr>
          <w:b/>
          <w:sz w:val="22"/>
          <w:szCs w:val="22"/>
        </w:rPr>
        <w:t xml:space="preserve">C. </w:t>
      </w:r>
      <w:r w:rsidRPr="00314744">
        <w:rPr>
          <w:sz w:val="22"/>
          <w:szCs w:val="22"/>
        </w:rPr>
        <w:t>3 cm/s.</w:t>
      </w:r>
      <w:r w:rsidRPr="00314744">
        <w:rPr>
          <w:sz w:val="22"/>
          <w:szCs w:val="22"/>
        </w:rPr>
        <w:tab/>
      </w:r>
      <w:r w:rsidRPr="00314744">
        <w:rPr>
          <w:b/>
          <w:sz w:val="22"/>
          <w:szCs w:val="22"/>
        </w:rPr>
        <w:t xml:space="preserve">D. </w:t>
      </w:r>
      <w:r w:rsidRPr="00314744">
        <w:rPr>
          <w:sz w:val="22"/>
          <w:szCs w:val="22"/>
        </w:rPr>
        <w:t>0,5 cm/s.</w:t>
      </w:r>
    </w:p>
    <w:p w14:paraId="15D71430" w14:textId="77777777" w:rsidR="00D9764B" w:rsidRPr="00314744" w:rsidRDefault="0043130F" w:rsidP="0038605B">
      <w:pPr>
        <w:pStyle w:val="ListParagraph"/>
        <w:numPr>
          <w:ilvl w:val="0"/>
          <w:numId w:val="55"/>
        </w:numPr>
        <w:spacing w:before="60"/>
        <w:jc w:val="left"/>
        <w:rPr>
          <w:b/>
          <w:bCs/>
          <w:sz w:val="22"/>
          <w:szCs w:val="22"/>
        </w:rPr>
      </w:pPr>
      <w:r w:rsidRPr="00314744">
        <w:rPr>
          <w:b/>
          <w:bCs/>
          <w:sz w:val="22"/>
          <w:szCs w:val="22"/>
        </w:rPr>
        <w:t>(TN-</w:t>
      </w:r>
      <w:r w:rsidR="00D9764B" w:rsidRPr="00314744">
        <w:rPr>
          <w:b/>
          <w:bCs/>
          <w:sz w:val="22"/>
          <w:szCs w:val="22"/>
        </w:rPr>
        <w:t>09)</w:t>
      </w:r>
      <w:r w:rsidR="00D9764B" w:rsidRPr="00314744">
        <w:rPr>
          <w:sz w:val="22"/>
          <w:szCs w:val="22"/>
        </w:rPr>
        <w:t xml:space="preserve"> Một vật nhỏ dao động điều hòa theo một trục cố định. </w:t>
      </w:r>
      <w:r w:rsidR="00D9764B" w:rsidRPr="00314744">
        <w:rPr>
          <w:sz w:val="22"/>
          <w:szCs w:val="22"/>
          <w:lang w:val="pt-BR"/>
        </w:rPr>
        <w:t>Phát biểu nào sau đây đúng?</w:t>
      </w:r>
    </w:p>
    <w:p w14:paraId="772E3F8A" w14:textId="0DC4F386" w:rsidR="00D9764B" w:rsidRPr="00314744" w:rsidRDefault="00AA2363" w:rsidP="00AA2363">
      <w:pPr>
        <w:ind w:left="0" w:firstLine="340"/>
        <w:jc w:val="left"/>
        <w:rPr>
          <w:sz w:val="22"/>
          <w:szCs w:val="22"/>
        </w:rPr>
      </w:pPr>
      <w:r w:rsidRPr="00314744">
        <w:rPr>
          <w:b/>
          <w:sz w:val="22"/>
          <w:szCs w:val="22"/>
          <w:lang w:val="pt-BR"/>
        </w:rPr>
        <w:t>A.</w:t>
      </w:r>
      <w:r w:rsidRPr="00314744">
        <w:rPr>
          <w:sz w:val="22"/>
          <w:szCs w:val="22"/>
          <w:lang w:val="pt-BR"/>
        </w:rPr>
        <w:t xml:space="preserve"> </w:t>
      </w:r>
      <w:r w:rsidR="00D9764B" w:rsidRPr="00314744">
        <w:rPr>
          <w:sz w:val="22"/>
          <w:szCs w:val="22"/>
          <w:lang w:val="pt-BR"/>
        </w:rPr>
        <w:t>Lực kéo về tác dụng vào vật không đổi.</w:t>
      </w:r>
    </w:p>
    <w:p w14:paraId="444883A0" w14:textId="0D4D7BE7" w:rsidR="00D9764B" w:rsidRPr="00314744" w:rsidRDefault="00AA2363" w:rsidP="00AA2363">
      <w:pPr>
        <w:ind w:left="0" w:firstLine="340"/>
        <w:jc w:val="left"/>
        <w:rPr>
          <w:sz w:val="22"/>
          <w:szCs w:val="22"/>
        </w:rPr>
      </w:pPr>
      <w:r w:rsidRPr="00314744">
        <w:rPr>
          <w:sz w:val="22"/>
          <w:szCs w:val="22"/>
          <w:lang w:val="pt-BR"/>
        </w:rPr>
        <w:t xml:space="preserve">B. </w:t>
      </w:r>
      <w:r w:rsidR="00D9764B" w:rsidRPr="00314744">
        <w:rPr>
          <w:sz w:val="22"/>
          <w:szCs w:val="22"/>
          <w:lang w:val="pt-BR"/>
        </w:rPr>
        <w:t>Quỹ đạo chuyển động của vật là một đoạn thẳng.</w:t>
      </w:r>
    </w:p>
    <w:p w14:paraId="2CEE5995" w14:textId="31CD70C3" w:rsidR="00D9764B" w:rsidRPr="00314744" w:rsidRDefault="00AA2363" w:rsidP="00AA2363">
      <w:pPr>
        <w:ind w:left="0" w:firstLine="340"/>
        <w:jc w:val="left"/>
        <w:rPr>
          <w:sz w:val="22"/>
          <w:szCs w:val="22"/>
        </w:rPr>
      </w:pPr>
      <w:r w:rsidRPr="00314744">
        <w:rPr>
          <w:b/>
          <w:sz w:val="22"/>
          <w:szCs w:val="22"/>
          <w:lang w:val="pt-BR"/>
        </w:rPr>
        <w:t>C.</w:t>
      </w:r>
      <w:r w:rsidRPr="00314744">
        <w:rPr>
          <w:sz w:val="22"/>
          <w:szCs w:val="22"/>
          <w:lang w:val="pt-BR"/>
        </w:rPr>
        <w:t xml:space="preserve"> </w:t>
      </w:r>
      <w:r w:rsidR="00D9764B" w:rsidRPr="00314744">
        <w:rPr>
          <w:sz w:val="22"/>
          <w:szCs w:val="22"/>
          <w:lang w:val="pt-BR"/>
        </w:rPr>
        <w:t>Li độ của vật tỉ lệ với thời gian dao động.</w:t>
      </w:r>
    </w:p>
    <w:p w14:paraId="4EEF7568" w14:textId="2131711D" w:rsidR="00D9764B" w:rsidRPr="00314744" w:rsidRDefault="00AA2363" w:rsidP="00AA2363">
      <w:pPr>
        <w:ind w:left="0" w:firstLine="340"/>
        <w:jc w:val="left"/>
        <w:rPr>
          <w:sz w:val="22"/>
          <w:szCs w:val="22"/>
        </w:rPr>
      </w:pPr>
      <w:r w:rsidRPr="00314744">
        <w:rPr>
          <w:b/>
          <w:sz w:val="22"/>
          <w:szCs w:val="22"/>
          <w:lang w:val="pt-BR"/>
        </w:rPr>
        <w:lastRenderedPageBreak/>
        <w:t>D.</w:t>
      </w:r>
      <w:r w:rsidRPr="00314744">
        <w:rPr>
          <w:sz w:val="22"/>
          <w:szCs w:val="22"/>
          <w:lang w:val="pt-BR"/>
        </w:rPr>
        <w:t xml:space="preserve"> </w:t>
      </w:r>
      <w:r w:rsidR="00D9764B" w:rsidRPr="00314744">
        <w:rPr>
          <w:sz w:val="22"/>
          <w:szCs w:val="22"/>
          <w:lang w:val="pt-BR"/>
        </w:rPr>
        <w:t>Quỹ đạo chuyển động của vật là một đường hình sin.</w:t>
      </w:r>
    </w:p>
    <w:p w14:paraId="5377ED2C" w14:textId="77777777" w:rsidR="00D9764B" w:rsidRPr="00314744" w:rsidRDefault="0043130F" w:rsidP="0038605B">
      <w:pPr>
        <w:pStyle w:val="ListParagraph"/>
        <w:numPr>
          <w:ilvl w:val="0"/>
          <w:numId w:val="55"/>
        </w:numPr>
        <w:spacing w:before="60"/>
        <w:jc w:val="left"/>
        <w:rPr>
          <w:spacing w:val="-2"/>
          <w:sz w:val="22"/>
          <w:szCs w:val="22"/>
          <w:lang w:val="pt-BR"/>
        </w:rPr>
      </w:pPr>
      <w:r w:rsidRPr="00314744">
        <w:rPr>
          <w:b/>
          <w:spacing w:val="-2"/>
          <w:sz w:val="22"/>
          <w:szCs w:val="22"/>
          <w:lang w:val="pt-BR"/>
        </w:rPr>
        <w:t>(TN-</w:t>
      </w:r>
      <w:r w:rsidR="00D9764B" w:rsidRPr="00314744">
        <w:rPr>
          <w:b/>
          <w:spacing w:val="-2"/>
          <w:sz w:val="22"/>
          <w:szCs w:val="22"/>
          <w:lang w:val="pt-BR"/>
        </w:rPr>
        <w:t>10)</w:t>
      </w:r>
      <w:r w:rsidR="00D9764B" w:rsidRPr="00314744">
        <w:rPr>
          <w:spacing w:val="-2"/>
          <w:sz w:val="22"/>
          <w:szCs w:val="22"/>
          <w:lang w:val="pt-BR"/>
        </w:rPr>
        <w:t xml:space="preserve"> </w:t>
      </w:r>
      <w:r w:rsidR="00D9764B" w:rsidRPr="00314744">
        <w:rPr>
          <w:spacing w:val="-1"/>
          <w:sz w:val="22"/>
          <w:szCs w:val="22"/>
          <w:lang w:val="pt-BR"/>
        </w:rPr>
        <w:t xml:space="preserve">Một vật nhỏ khối lượng 100 g dao động điều hòa trên một quỹ đạo thẳng dài 20 cm với tần </w:t>
      </w:r>
      <w:r w:rsidR="00D9764B" w:rsidRPr="00314744">
        <w:rPr>
          <w:spacing w:val="-2"/>
          <w:sz w:val="22"/>
          <w:szCs w:val="22"/>
          <w:lang w:val="pt-BR"/>
        </w:rPr>
        <w:t>số góc 6 rad/s. Cơ năng của vật dao động này là</w:t>
      </w:r>
    </w:p>
    <w:p w14:paraId="3AD29B62" w14:textId="77777777" w:rsidR="00D9764B" w:rsidRPr="00314744" w:rsidRDefault="00D9764B" w:rsidP="0038605B">
      <w:pPr>
        <w:pStyle w:val="ListParagraph"/>
        <w:jc w:val="left"/>
        <w:rPr>
          <w:sz w:val="22"/>
          <w:szCs w:val="22"/>
        </w:rPr>
      </w:pPr>
      <w:r w:rsidRPr="00314744">
        <w:rPr>
          <w:b/>
          <w:spacing w:val="-3"/>
          <w:sz w:val="22"/>
          <w:szCs w:val="22"/>
          <w:lang w:val="pt-BR"/>
        </w:rPr>
        <w:t xml:space="preserve">A. </w:t>
      </w:r>
      <w:r w:rsidRPr="00314744">
        <w:rPr>
          <w:spacing w:val="-3"/>
          <w:sz w:val="22"/>
          <w:szCs w:val="22"/>
          <w:lang w:val="pt-BR"/>
        </w:rPr>
        <w:t>0,036 J.</w:t>
      </w:r>
      <w:r w:rsidRPr="00314744">
        <w:rPr>
          <w:sz w:val="22"/>
          <w:szCs w:val="22"/>
        </w:rPr>
        <w:tab/>
      </w:r>
      <w:r w:rsidRPr="00314744">
        <w:rPr>
          <w:b/>
          <w:spacing w:val="-3"/>
          <w:sz w:val="22"/>
          <w:szCs w:val="22"/>
          <w:lang w:val="pt-BR"/>
        </w:rPr>
        <w:t xml:space="preserve">B. </w:t>
      </w:r>
      <w:r w:rsidRPr="00314744">
        <w:rPr>
          <w:spacing w:val="-3"/>
          <w:sz w:val="22"/>
          <w:szCs w:val="22"/>
          <w:lang w:val="pt-BR"/>
        </w:rPr>
        <w:t>0,018 J.</w:t>
      </w:r>
      <w:r w:rsidRPr="00314744">
        <w:rPr>
          <w:sz w:val="22"/>
          <w:szCs w:val="22"/>
        </w:rPr>
        <w:tab/>
      </w:r>
      <w:r w:rsidRPr="00314744">
        <w:rPr>
          <w:b/>
          <w:spacing w:val="-3"/>
          <w:sz w:val="22"/>
          <w:szCs w:val="22"/>
          <w:lang w:val="pt-BR"/>
        </w:rPr>
        <w:t xml:space="preserve">C. </w:t>
      </w:r>
      <w:r w:rsidRPr="00314744">
        <w:rPr>
          <w:spacing w:val="-3"/>
          <w:sz w:val="22"/>
          <w:szCs w:val="22"/>
          <w:lang w:val="pt-BR"/>
        </w:rPr>
        <w:t>18 J.</w:t>
      </w:r>
      <w:r w:rsidRPr="00314744">
        <w:rPr>
          <w:sz w:val="22"/>
          <w:szCs w:val="22"/>
        </w:rPr>
        <w:tab/>
      </w:r>
      <w:r w:rsidR="00A3011E" w:rsidRPr="00314744">
        <w:rPr>
          <w:sz w:val="22"/>
          <w:szCs w:val="22"/>
        </w:rPr>
        <w:tab/>
      </w:r>
      <w:r w:rsidRPr="00314744">
        <w:rPr>
          <w:b/>
          <w:spacing w:val="-3"/>
          <w:sz w:val="22"/>
          <w:szCs w:val="22"/>
          <w:lang w:val="pt-BR"/>
        </w:rPr>
        <w:t xml:space="preserve">D. </w:t>
      </w:r>
      <w:r w:rsidRPr="00314744">
        <w:rPr>
          <w:spacing w:val="-3"/>
          <w:sz w:val="22"/>
          <w:szCs w:val="22"/>
          <w:lang w:val="pt-BR"/>
        </w:rPr>
        <w:t>36 J.</w:t>
      </w:r>
    </w:p>
    <w:p w14:paraId="3C9FD5BE" w14:textId="77777777" w:rsidR="00D9764B" w:rsidRPr="00314744" w:rsidRDefault="0043130F" w:rsidP="0038605B">
      <w:pPr>
        <w:pStyle w:val="ListParagraph"/>
        <w:numPr>
          <w:ilvl w:val="0"/>
          <w:numId w:val="55"/>
        </w:numPr>
        <w:spacing w:before="60"/>
        <w:jc w:val="left"/>
        <w:rPr>
          <w:spacing w:val="-4"/>
          <w:sz w:val="22"/>
          <w:szCs w:val="22"/>
          <w:lang w:val="pt-BR"/>
        </w:rPr>
      </w:pPr>
      <w:r w:rsidRPr="00314744">
        <w:rPr>
          <w:b/>
          <w:spacing w:val="-2"/>
          <w:sz w:val="22"/>
          <w:szCs w:val="22"/>
          <w:lang w:val="pt-BR"/>
        </w:rPr>
        <w:t>(TN-</w:t>
      </w:r>
      <w:r w:rsidR="00D9764B" w:rsidRPr="00314744">
        <w:rPr>
          <w:b/>
          <w:spacing w:val="-2"/>
          <w:sz w:val="22"/>
          <w:szCs w:val="22"/>
          <w:lang w:val="pt-BR"/>
        </w:rPr>
        <w:t>10)</w:t>
      </w:r>
      <w:r w:rsidR="00940AC7" w:rsidRPr="00314744">
        <w:rPr>
          <w:spacing w:val="-4"/>
          <w:sz w:val="22"/>
          <w:szCs w:val="22"/>
          <w:lang w:val="pt-BR"/>
        </w:rPr>
        <w:t xml:space="preserve"> </w:t>
      </w:r>
      <w:r w:rsidR="00D9764B" w:rsidRPr="00314744">
        <w:rPr>
          <w:spacing w:val="-4"/>
          <w:sz w:val="22"/>
          <w:szCs w:val="22"/>
          <w:lang w:val="pt-BR"/>
        </w:rPr>
        <w:t>Nói về một chất điểm dao động điều hòa, phát biểu nào dưới đây đúng?</w:t>
      </w:r>
    </w:p>
    <w:p w14:paraId="5AD7BD61" w14:textId="6F6AE693" w:rsidR="00D9764B" w:rsidRPr="00314744" w:rsidRDefault="00AA2363" w:rsidP="00AA2363">
      <w:pPr>
        <w:ind w:left="0" w:firstLine="340"/>
        <w:jc w:val="left"/>
        <w:rPr>
          <w:sz w:val="22"/>
          <w:szCs w:val="22"/>
        </w:rPr>
      </w:pPr>
      <w:r w:rsidRPr="00314744">
        <w:rPr>
          <w:spacing w:val="-2"/>
          <w:sz w:val="22"/>
          <w:szCs w:val="22"/>
          <w:lang w:val="pt-BR"/>
        </w:rPr>
        <w:t xml:space="preserve">A. </w:t>
      </w:r>
      <w:r w:rsidR="00D9764B" w:rsidRPr="00314744">
        <w:rPr>
          <w:spacing w:val="-2"/>
          <w:sz w:val="22"/>
          <w:szCs w:val="22"/>
          <w:lang w:val="pt-BR"/>
        </w:rPr>
        <w:t>Ở vị trí cân bằng, chất điểm có độ lớn vận tốc cực đại và gia tốc bằng không.</w:t>
      </w:r>
    </w:p>
    <w:p w14:paraId="21890689" w14:textId="3725351B" w:rsidR="00D9764B" w:rsidRPr="00314744" w:rsidRDefault="00AA2363" w:rsidP="00AA2363">
      <w:pPr>
        <w:ind w:left="0" w:firstLine="340"/>
        <w:jc w:val="left"/>
        <w:rPr>
          <w:sz w:val="22"/>
          <w:szCs w:val="22"/>
        </w:rPr>
      </w:pPr>
      <w:r w:rsidRPr="00314744">
        <w:rPr>
          <w:b/>
          <w:spacing w:val="-4"/>
          <w:sz w:val="22"/>
          <w:szCs w:val="22"/>
          <w:lang w:val="pt-BR"/>
        </w:rPr>
        <w:t>B.</w:t>
      </w:r>
      <w:r w:rsidRPr="00314744">
        <w:rPr>
          <w:spacing w:val="-4"/>
          <w:sz w:val="22"/>
          <w:szCs w:val="22"/>
          <w:lang w:val="pt-BR"/>
        </w:rPr>
        <w:t xml:space="preserve"> </w:t>
      </w:r>
      <w:r w:rsidR="00D9764B" w:rsidRPr="00314744">
        <w:rPr>
          <w:spacing w:val="-4"/>
          <w:sz w:val="22"/>
          <w:szCs w:val="22"/>
          <w:lang w:val="pt-BR"/>
        </w:rPr>
        <w:t>Ở vị trí biên, chất điểm có độ lớn vận tốc cực đại và gia tốc cực đại.</w:t>
      </w:r>
    </w:p>
    <w:p w14:paraId="20CC7683" w14:textId="269B0AE4" w:rsidR="00D9764B" w:rsidRPr="00314744" w:rsidRDefault="00AA2363" w:rsidP="00AA2363">
      <w:pPr>
        <w:ind w:left="0" w:firstLine="340"/>
        <w:jc w:val="left"/>
        <w:rPr>
          <w:sz w:val="22"/>
          <w:szCs w:val="22"/>
        </w:rPr>
      </w:pPr>
      <w:r w:rsidRPr="00314744">
        <w:rPr>
          <w:b/>
          <w:spacing w:val="-4"/>
          <w:sz w:val="22"/>
          <w:szCs w:val="22"/>
          <w:lang w:val="pt-BR"/>
        </w:rPr>
        <w:t>C.</w:t>
      </w:r>
      <w:r w:rsidRPr="00314744">
        <w:rPr>
          <w:spacing w:val="-4"/>
          <w:sz w:val="22"/>
          <w:szCs w:val="22"/>
          <w:lang w:val="pt-BR"/>
        </w:rPr>
        <w:t xml:space="preserve"> </w:t>
      </w:r>
      <w:r w:rsidR="00D9764B" w:rsidRPr="00314744">
        <w:rPr>
          <w:spacing w:val="-4"/>
          <w:sz w:val="22"/>
          <w:szCs w:val="22"/>
          <w:lang w:val="pt-BR"/>
        </w:rPr>
        <w:t>Ở vị trí cân bằng, chất điểm có vận tốc bằng không và gia tốc cực đại.</w:t>
      </w:r>
    </w:p>
    <w:p w14:paraId="5EEB30AB" w14:textId="642D6787" w:rsidR="00D9764B" w:rsidRPr="00314744" w:rsidRDefault="00AA2363" w:rsidP="00AA2363">
      <w:pPr>
        <w:ind w:left="0" w:firstLine="340"/>
        <w:jc w:val="left"/>
        <w:rPr>
          <w:sz w:val="22"/>
          <w:szCs w:val="22"/>
        </w:rPr>
      </w:pPr>
      <w:r w:rsidRPr="00314744">
        <w:rPr>
          <w:b/>
          <w:spacing w:val="-4"/>
          <w:sz w:val="22"/>
          <w:szCs w:val="22"/>
          <w:lang w:val="pt-BR"/>
        </w:rPr>
        <w:t>D.</w:t>
      </w:r>
      <w:r w:rsidRPr="00314744">
        <w:rPr>
          <w:spacing w:val="-4"/>
          <w:sz w:val="22"/>
          <w:szCs w:val="22"/>
          <w:lang w:val="pt-BR"/>
        </w:rPr>
        <w:t xml:space="preserve"> </w:t>
      </w:r>
      <w:r w:rsidR="00D9764B" w:rsidRPr="00314744">
        <w:rPr>
          <w:spacing w:val="-4"/>
          <w:sz w:val="22"/>
          <w:szCs w:val="22"/>
          <w:lang w:val="pt-BR"/>
        </w:rPr>
        <w:t>Ở vị trí biên, chất điểm có vận tốc bằng không và gia tốc bằng không.</w:t>
      </w:r>
    </w:p>
    <w:p w14:paraId="7FB6E8FC" w14:textId="77777777" w:rsidR="00D9764B" w:rsidRPr="00314744" w:rsidRDefault="0043130F" w:rsidP="0038605B">
      <w:pPr>
        <w:pStyle w:val="ListParagraph"/>
        <w:numPr>
          <w:ilvl w:val="0"/>
          <w:numId w:val="55"/>
        </w:numPr>
        <w:jc w:val="left"/>
        <w:rPr>
          <w:sz w:val="22"/>
          <w:szCs w:val="22"/>
        </w:rPr>
      </w:pPr>
      <w:r w:rsidRPr="00314744">
        <w:rPr>
          <w:b/>
          <w:bCs/>
          <w:iCs/>
          <w:sz w:val="22"/>
          <w:szCs w:val="22"/>
          <w:lang w:val="pt-BR"/>
        </w:rPr>
        <w:t>(TN-</w:t>
      </w:r>
      <w:r w:rsidR="00D9764B" w:rsidRPr="00314744">
        <w:rPr>
          <w:b/>
          <w:bCs/>
          <w:iCs/>
          <w:sz w:val="22"/>
          <w:szCs w:val="22"/>
          <w:lang w:val="pt-BR"/>
        </w:rPr>
        <w:t>10)</w:t>
      </w:r>
      <w:r w:rsidR="00D9764B" w:rsidRPr="00314744">
        <w:rPr>
          <w:sz w:val="22"/>
          <w:szCs w:val="22"/>
          <w:lang w:val="pt-BR"/>
        </w:rPr>
        <w:t xml:space="preserve"> Một vật nhỏ khối lượng m dao động điều hòa với phương trình li độ x = Acos(</w:t>
      </w:r>
      <w:r w:rsidR="00D9764B" w:rsidRPr="00314744">
        <w:rPr>
          <w:sz w:val="22"/>
          <w:szCs w:val="22"/>
        </w:rPr>
        <w:t>ω</w:t>
      </w:r>
      <w:r w:rsidR="00D9764B" w:rsidRPr="00314744">
        <w:rPr>
          <w:sz w:val="22"/>
          <w:szCs w:val="22"/>
          <w:lang w:val="pt-BR"/>
        </w:rPr>
        <w:t xml:space="preserve">t +). Cơ </w:t>
      </w:r>
      <w:r w:rsidR="00D9764B" w:rsidRPr="00314744">
        <w:rPr>
          <w:spacing w:val="-1"/>
          <w:sz w:val="22"/>
          <w:szCs w:val="22"/>
          <w:lang w:val="pt-BR"/>
        </w:rPr>
        <w:t>năng của vật dao động này là</w:t>
      </w:r>
    </w:p>
    <w:p w14:paraId="2714F5B9" w14:textId="77777777" w:rsidR="00D9764B" w:rsidRPr="00314744" w:rsidRDefault="00D9764B" w:rsidP="0038605B">
      <w:pPr>
        <w:pStyle w:val="ListParagraph"/>
        <w:jc w:val="left"/>
        <w:rPr>
          <w:sz w:val="22"/>
          <w:szCs w:val="22"/>
        </w:rPr>
      </w:pPr>
      <w:r w:rsidRPr="00314744">
        <w:rPr>
          <w:b/>
          <w:sz w:val="22"/>
          <w:szCs w:val="22"/>
          <w:lang w:val="pt-BR"/>
        </w:rPr>
        <w:t xml:space="preserve">A. </w:t>
      </w:r>
      <w:r w:rsidR="003D40CF" w:rsidRPr="00314744">
        <w:rPr>
          <w:b/>
          <w:position w:val="-24"/>
          <w:sz w:val="22"/>
          <w:szCs w:val="22"/>
          <w:lang w:val="pt-BR"/>
        </w:rPr>
        <w:object w:dxaOrig="240" w:dyaOrig="620" w14:anchorId="6FBF9B0E">
          <v:shape id="_x0000_i1030" type="#_x0000_t75" style="width:14.1pt;height:31.75pt" o:ole="">
            <v:imagedata r:id="rId18" o:title=""/>
          </v:shape>
          <o:OLEObject Type="Embed" ProgID="Equation.DSMT4" ShapeID="_x0000_i1030" DrawAspect="Content" ObjectID="_1725693656" r:id="rId19"/>
        </w:object>
      </w:r>
      <w:r w:rsidRPr="00314744">
        <w:rPr>
          <w:sz w:val="22"/>
          <w:szCs w:val="22"/>
          <w:lang w:val="pt-BR"/>
        </w:rPr>
        <w:t>m</w:t>
      </w:r>
      <w:r w:rsidRPr="00314744">
        <w:rPr>
          <w:sz w:val="22"/>
          <w:szCs w:val="22"/>
          <w:lang w:val="pt-BR"/>
        </w:rPr>
        <w:sym w:font="Symbol" w:char="F077"/>
      </w:r>
      <w:r w:rsidRPr="00314744">
        <w:rPr>
          <w:sz w:val="22"/>
          <w:szCs w:val="22"/>
          <w:vertAlign w:val="superscript"/>
          <w:lang w:val="pt-BR"/>
        </w:rPr>
        <w:t>2</w:t>
      </w:r>
      <w:r w:rsidRPr="00314744">
        <w:rPr>
          <w:sz w:val="22"/>
          <w:szCs w:val="22"/>
          <w:lang w:val="pt-BR"/>
        </w:rPr>
        <w:t>A</w:t>
      </w:r>
      <w:r w:rsidRPr="00314744">
        <w:rPr>
          <w:sz w:val="22"/>
          <w:szCs w:val="22"/>
          <w:vertAlign w:val="superscript"/>
          <w:lang w:val="pt-BR"/>
        </w:rPr>
        <w:t>2</w:t>
      </w:r>
      <w:r w:rsidRPr="00314744">
        <w:rPr>
          <w:sz w:val="22"/>
          <w:szCs w:val="22"/>
          <w:lang w:val="pt-BR"/>
        </w:rPr>
        <w:t>.</w:t>
      </w:r>
      <w:r w:rsidRPr="00314744">
        <w:rPr>
          <w:sz w:val="22"/>
          <w:szCs w:val="22"/>
        </w:rPr>
        <w:tab/>
      </w:r>
      <w:r w:rsidRPr="00314744">
        <w:rPr>
          <w:b/>
          <w:sz w:val="22"/>
          <w:szCs w:val="22"/>
          <w:lang w:val="pt-BR"/>
        </w:rPr>
        <w:t xml:space="preserve">B. </w:t>
      </w:r>
      <w:r w:rsidRPr="00314744">
        <w:rPr>
          <w:sz w:val="22"/>
          <w:szCs w:val="22"/>
          <w:lang w:val="pt-BR"/>
        </w:rPr>
        <w:t>m</w:t>
      </w:r>
      <w:r w:rsidRPr="00314744">
        <w:rPr>
          <w:sz w:val="22"/>
          <w:szCs w:val="22"/>
          <w:lang w:val="pt-BR"/>
        </w:rPr>
        <w:sym w:font="Symbol" w:char="F077"/>
      </w:r>
      <w:r w:rsidRPr="00314744">
        <w:rPr>
          <w:sz w:val="22"/>
          <w:szCs w:val="22"/>
          <w:vertAlign w:val="superscript"/>
          <w:lang w:val="pt-BR"/>
        </w:rPr>
        <w:t>2</w:t>
      </w:r>
      <w:r w:rsidRPr="00314744">
        <w:rPr>
          <w:bCs/>
          <w:sz w:val="22"/>
          <w:szCs w:val="22"/>
          <w:lang w:val="pt-BR"/>
        </w:rPr>
        <w:t>A.</w:t>
      </w:r>
      <w:r w:rsidRPr="00314744">
        <w:rPr>
          <w:sz w:val="22"/>
          <w:szCs w:val="22"/>
        </w:rPr>
        <w:tab/>
      </w:r>
      <w:r w:rsidR="003D40CF" w:rsidRPr="00314744">
        <w:rPr>
          <w:b/>
          <w:sz w:val="22"/>
          <w:szCs w:val="22"/>
          <w:lang w:val="pt-BR"/>
        </w:rPr>
        <w:t xml:space="preserve">C. </w:t>
      </w:r>
      <w:r w:rsidR="003D40CF" w:rsidRPr="00314744">
        <w:rPr>
          <w:b/>
          <w:position w:val="-24"/>
          <w:sz w:val="22"/>
          <w:szCs w:val="22"/>
          <w:lang w:val="pt-BR"/>
        </w:rPr>
        <w:object w:dxaOrig="240" w:dyaOrig="620" w14:anchorId="24AC631F">
          <v:shape id="_x0000_i1031" type="#_x0000_t75" style="width:14.1pt;height:31.75pt" o:ole="">
            <v:imagedata r:id="rId18" o:title=""/>
          </v:shape>
          <o:OLEObject Type="Embed" ProgID="Equation.DSMT4" ShapeID="_x0000_i1031" DrawAspect="Content" ObjectID="_1725693657" r:id="rId20"/>
        </w:object>
      </w:r>
      <w:r w:rsidRPr="00314744">
        <w:rPr>
          <w:sz w:val="22"/>
          <w:szCs w:val="22"/>
          <w:lang w:val="pt-BR"/>
        </w:rPr>
        <w:t>m</w:t>
      </w:r>
      <w:r w:rsidRPr="00314744">
        <w:rPr>
          <w:sz w:val="22"/>
          <w:szCs w:val="22"/>
          <w:lang w:val="pt-BR"/>
        </w:rPr>
        <w:sym w:font="Symbol" w:char="F077"/>
      </w:r>
      <w:r w:rsidRPr="00314744">
        <w:rPr>
          <w:sz w:val="22"/>
          <w:szCs w:val="22"/>
          <w:lang w:val="pt-BR"/>
        </w:rPr>
        <w:t>A</w:t>
      </w:r>
      <w:r w:rsidRPr="00314744">
        <w:rPr>
          <w:sz w:val="22"/>
          <w:szCs w:val="22"/>
          <w:vertAlign w:val="superscript"/>
          <w:lang w:val="pt-BR"/>
        </w:rPr>
        <w:t>2</w:t>
      </w:r>
      <w:r w:rsidRPr="00314744">
        <w:rPr>
          <w:sz w:val="22"/>
          <w:szCs w:val="22"/>
          <w:lang w:val="pt-BR"/>
        </w:rPr>
        <w:t>.</w:t>
      </w:r>
      <w:r w:rsidRPr="00314744">
        <w:rPr>
          <w:sz w:val="22"/>
          <w:szCs w:val="22"/>
        </w:rPr>
        <w:tab/>
      </w:r>
      <w:r w:rsidR="003D40CF" w:rsidRPr="00314744">
        <w:rPr>
          <w:b/>
          <w:sz w:val="22"/>
          <w:szCs w:val="22"/>
          <w:lang w:val="pt-BR"/>
        </w:rPr>
        <w:t xml:space="preserve">D. </w:t>
      </w:r>
      <w:r w:rsidR="003D40CF" w:rsidRPr="00314744">
        <w:rPr>
          <w:b/>
          <w:position w:val="-24"/>
          <w:sz w:val="22"/>
          <w:szCs w:val="22"/>
          <w:lang w:val="pt-BR"/>
        </w:rPr>
        <w:object w:dxaOrig="240" w:dyaOrig="620" w14:anchorId="046359A2">
          <v:shape id="_x0000_i1032" type="#_x0000_t75" style="width:14.1pt;height:31.75pt" o:ole="">
            <v:imagedata r:id="rId18" o:title=""/>
          </v:shape>
          <o:OLEObject Type="Embed" ProgID="Equation.DSMT4" ShapeID="_x0000_i1032" DrawAspect="Content" ObjectID="_1725693658" r:id="rId21"/>
        </w:object>
      </w:r>
      <w:r w:rsidRPr="00314744">
        <w:rPr>
          <w:sz w:val="22"/>
          <w:szCs w:val="22"/>
          <w:lang w:val="pt-BR"/>
        </w:rPr>
        <w:t>m</w:t>
      </w:r>
      <w:r w:rsidRPr="00314744">
        <w:rPr>
          <w:sz w:val="22"/>
          <w:szCs w:val="22"/>
          <w:lang w:val="pt-BR"/>
        </w:rPr>
        <w:sym w:font="Symbol" w:char="F077"/>
      </w:r>
      <w:r w:rsidRPr="00314744">
        <w:rPr>
          <w:sz w:val="22"/>
          <w:szCs w:val="22"/>
          <w:vertAlign w:val="superscript"/>
          <w:lang w:val="pt-BR"/>
        </w:rPr>
        <w:t>2</w:t>
      </w:r>
      <w:r w:rsidRPr="00314744">
        <w:rPr>
          <w:bCs/>
          <w:sz w:val="22"/>
          <w:szCs w:val="22"/>
          <w:lang w:val="pt-BR"/>
        </w:rPr>
        <w:t>A.</w:t>
      </w:r>
    </w:p>
    <w:p w14:paraId="6A237C84" w14:textId="77777777" w:rsidR="00D9764B" w:rsidRPr="00314744" w:rsidRDefault="0043130F" w:rsidP="0038605B">
      <w:pPr>
        <w:pStyle w:val="ListParagraph"/>
        <w:numPr>
          <w:ilvl w:val="0"/>
          <w:numId w:val="55"/>
        </w:numPr>
        <w:jc w:val="left"/>
        <w:rPr>
          <w:w w:val="106"/>
          <w:sz w:val="22"/>
          <w:szCs w:val="22"/>
          <w:lang w:val="pt-BR"/>
        </w:rPr>
      </w:pPr>
      <w:r w:rsidRPr="00314744">
        <w:rPr>
          <w:b/>
          <w:spacing w:val="-2"/>
          <w:sz w:val="22"/>
          <w:szCs w:val="22"/>
          <w:lang w:val="pt-BR"/>
        </w:rPr>
        <w:t>(TN-</w:t>
      </w:r>
      <w:r w:rsidR="00D9764B" w:rsidRPr="00314744">
        <w:rPr>
          <w:b/>
          <w:spacing w:val="-2"/>
          <w:sz w:val="22"/>
          <w:szCs w:val="22"/>
          <w:lang w:val="pt-BR"/>
        </w:rPr>
        <w:t>10)</w:t>
      </w:r>
      <w:r w:rsidR="00D9764B" w:rsidRPr="00314744">
        <w:rPr>
          <w:spacing w:val="-2"/>
          <w:sz w:val="22"/>
          <w:szCs w:val="22"/>
          <w:lang w:val="pt-BR"/>
        </w:rPr>
        <w:t xml:space="preserve"> Một chất điểm dao động điều hòa với phương trình li độ </w:t>
      </w:r>
      <w:r w:rsidR="00D9764B" w:rsidRPr="00314744">
        <w:rPr>
          <w:w w:val="106"/>
          <w:sz w:val="22"/>
          <w:szCs w:val="22"/>
          <w:lang w:val="pt-BR"/>
        </w:rPr>
        <w:t>x = 2cos(2</w:t>
      </w:r>
      <w:r w:rsidR="00D9764B" w:rsidRPr="00314744">
        <w:rPr>
          <w:w w:val="106"/>
          <w:sz w:val="22"/>
          <w:szCs w:val="22"/>
        </w:rPr>
        <w:t>π</w:t>
      </w:r>
      <w:r w:rsidR="00D9764B" w:rsidRPr="00314744">
        <w:rPr>
          <w:w w:val="106"/>
          <w:sz w:val="22"/>
          <w:szCs w:val="22"/>
          <w:lang w:val="pt-BR"/>
        </w:rPr>
        <w:t xml:space="preserve">t + </w:t>
      </w:r>
      <w:r w:rsidR="00D9764B" w:rsidRPr="00314744">
        <w:rPr>
          <w:w w:val="106"/>
          <w:position w:val="-24"/>
          <w:sz w:val="22"/>
          <w:szCs w:val="22"/>
          <w:lang w:val="pt-BR"/>
        </w:rPr>
        <w:object w:dxaOrig="260" w:dyaOrig="619" w14:anchorId="72724642">
          <v:shape id="_x0000_i1033" type="#_x0000_t75" style="width:13.2pt;height:31.75pt" o:ole="">
            <v:imagedata r:id="rId22" o:title=""/>
          </v:shape>
          <o:OLEObject Type="Embed" ProgID="Equation.DSMT4" ShapeID="_x0000_i1033" DrawAspect="Content" ObjectID="_1725693659" r:id="rId23"/>
        </w:object>
      </w:r>
      <w:r w:rsidR="00D9764B" w:rsidRPr="00314744">
        <w:rPr>
          <w:w w:val="106"/>
          <w:sz w:val="22"/>
          <w:szCs w:val="22"/>
          <w:lang w:val="pt-BR"/>
        </w:rPr>
        <w:t xml:space="preserve">) (x tính bằng cm, t tính bằng s). Tại thời điểm t = </w:t>
      </w:r>
      <w:r w:rsidR="00D9764B" w:rsidRPr="00314744">
        <w:rPr>
          <w:w w:val="106"/>
          <w:position w:val="-24"/>
          <w:sz w:val="22"/>
          <w:szCs w:val="22"/>
          <w:lang w:val="pt-BR"/>
        </w:rPr>
        <w:object w:dxaOrig="240" w:dyaOrig="620" w14:anchorId="24FE4AD6">
          <v:shape id="_x0000_i1034" type="#_x0000_t75" style="width:14.7pt;height:32.05pt" o:ole="">
            <v:imagedata r:id="rId24" o:title=""/>
          </v:shape>
          <o:OLEObject Type="Embed" ProgID="Equation.DSMT4" ShapeID="_x0000_i1034" DrawAspect="Content" ObjectID="_1725693660" r:id="rId25"/>
        </w:object>
      </w:r>
      <w:r w:rsidR="00D9764B" w:rsidRPr="00314744">
        <w:rPr>
          <w:w w:val="106"/>
          <w:sz w:val="22"/>
          <w:szCs w:val="22"/>
          <w:lang w:val="pt-BR"/>
        </w:rPr>
        <w:t>s, chất điểm có li độ bằng</w:t>
      </w:r>
    </w:p>
    <w:p w14:paraId="6E6CCAA3" w14:textId="77777777" w:rsidR="00D9764B" w:rsidRPr="00314744" w:rsidRDefault="00D9764B" w:rsidP="0038605B">
      <w:pPr>
        <w:pStyle w:val="ListParagraph"/>
        <w:jc w:val="left"/>
        <w:rPr>
          <w:sz w:val="22"/>
          <w:szCs w:val="22"/>
        </w:rPr>
      </w:pPr>
      <w:r w:rsidRPr="00314744">
        <w:rPr>
          <w:b/>
          <w:w w:val="106"/>
          <w:sz w:val="22"/>
          <w:szCs w:val="22"/>
          <w:lang w:val="pt-BR"/>
        </w:rPr>
        <w:t xml:space="preserve">A. </w:t>
      </w:r>
      <w:r w:rsidRPr="00314744">
        <w:rPr>
          <w:w w:val="106"/>
          <w:sz w:val="22"/>
          <w:szCs w:val="22"/>
          <w:lang w:val="pt-BR"/>
        </w:rPr>
        <w:t>2 cm.</w:t>
      </w:r>
      <w:r w:rsidRPr="00314744">
        <w:rPr>
          <w:sz w:val="22"/>
          <w:szCs w:val="22"/>
        </w:rPr>
        <w:tab/>
      </w:r>
      <w:r w:rsidRPr="00314744">
        <w:rPr>
          <w:b/>
          <w:w w:val="106"/>
          <w:sz w:val="22"/>
          <w:szCs w:val="22"/>
          <w:lang w:val="pt-BR"/>
        </w:rPr>
        <w:t xml:space="preserve">B. </w:t>
      </w:r>
      <w:r w:rsidR="003D40CF" w:rsidRPr="00314744">
        <w:rPr>
          <w:w w:val="106"/>
          <w:sz w:val="22"/>
          <w:szCs w:val="22"/>
          <w:lang w:val="pt-BR"/>
        </w:rPr>
        <w:t xml:space="preserve">- </w:t>
      </w:r>
      <w:r w:rsidR="003D40CF" w:rsidRPr="00314744">
        <w:rPr>
          <w:w w:val="106"/>
          <w:position w:val="-8"/>
          <w:sz w:val="22"/>
          <w:szCs w:val="22"/>
          <w:lang w:val="pt-BR"/>
        </w:rPr>
        <w:object w:dxaOrig="360" w:dyaOrig="360" w14:anchorId="4A89CD22">
          <v:shape id="_x0000_i1035" type="#_x0000_t75" style="width:17.05pt;height:17.05pt" o:ole="">
            <v:imagedata r:id="rId26" o:title=""/>
          </v:shape>
          <o:OLEObject Type="Embed" ProgID="Equation.DSMT4" ShapeID="_x0000_i1035" DrawAspect="Content" ObjectID="_1725693661" r:id="rId27"/>
        </w:object>
      </w:r>
      <w:r w:rsidR="003D40CF" w:rsidRPr="00314744">
        <w:rPr>
          <w:w w:val="106"/>
          <w:sz w:val="22"/>
          <w:szCs w:val="22"/>
          <w:lang w:val="pt-BR"/>
        </w:rPr>
        <w:t xml:space="preserve"> </w:t>
      </w:r>
      <w:r w:rsidRPr="00314744">
        <w:rPr>
          <w:w w:val="106"/>
          <w:sz w:val="22"/>
          <w:szCs w:val="22"/>
          <w:lang w:val="pt-BR"/>
        </w:rPr>
        <w:t>cm.</w:t>
      </w:r>
      <w:r w:rsidRPr="00314744">
        <w:rPr>
          <w:sz w:val="22"/>
          <w:szCs w:val="22"/>
        </w:rPr>
        <w:tab/>
      </w:r>
      <w:r w:rsidR="003D40CF" w:rsidRPr="00314744">
        <w:rPr>
          <w:b/>
          <w:w w:val="106"/>
          <w:sz w:val="22"/>
          <w:szCs w:val="22"/>
          <w:lang w:val="pt-BR"/>
        </w:rPr>
        <w:t xml:space="preserve">C. </w:t>
      </w:r>
      <w:r w:rsidR="003D40CF" w:rsidRPr="00314744">
        <w:rPr>
          <w:w w:val="106"/>
          <w:position w:val="-8"/>
          <w:sz w:val="22"/>
          <w:szCs w:val="22"/>
          <w:lang w:val="pt-BR"/>
        </w:rPr>
        <w:object w:dxaOrig="360" w:dyaOrig="360" w14:anchorId="238F5F94">
          <v:shape id="_x0000_i1036" type="#_x0000_t75" style="width:17.05pt;height:17.05pt" o:ole="">
            <v:imagedata r:id="rId26" o:title=""/>
          </v:shape>
          <o:OLEObject Type="Embed" ProgID="Equation.DSMT4" ShapeID="_x0000_i1036" DrawAspect="Content" ObjectID="_1725693662" r:id="rId28"/>
        </w:object>
      </w:r>
      <w:r w:rsidR="003D40CF" w:rsidRPr="00314744">
        <w:rPr>
          <w:w w:val="106"/>
          <w:sz w:val="22"/>
          <w:szCs w:val="22"/>
          <w:lang w:val="pt-BR"/>
        </w:rPr>
        <w:t xml:space="preserve"> </w:t>
      </w:r>
      <w:r w:rsidRPr="00314744">
        <w:rPr>
          <w:w w:val="106"/>
          <w:sz w:val="22"/>
          <w:szCs w:val="22"/>
          <w:lang w:val="pt-BR"/>
        </w:rPr>
        <w:t>cm.</w:t>
      </w:r>
      <w:r w:rsidRPr="00314744">
        <w:rPr>
          <w:sz w:val="22"/>
          <w:szCs w:val="22"/>
        </w:rPr>
        <w:tab/>
      </w:r>
      <w:r w:rsidRPr="00314744">
        <w:rPr>
          <w:b/>
          <w:w w:val="106"/>
          <w:sz w:val="22"/>
          <w:szCs w:val="22"/>
          <w:lang w:val="pt-BR"/>
        </w:rPr>
        <w:t xml:space="preserve">D. </w:t>
      </w:r>
      <w:r w:rsidRPr="00314744">
        <w:rPr>
          <w:w w:val="106"/>
          <w:sz w:val="22"/>
          <w:szCs w:val="22"/>
          <w:lang w:val="pt-BR"/>
        </w:rPr>
        <w:t>– 2 cm.</w:t>
      </w:r>
    </w:p>
    <w:p w14:paraId="5EA6C4A0" w14:textId="77777777" w:rsidR="00D9764B" w:rsidRPr="00314744" w:rsidRDefault="0043130F" w:rsidP="0038605B">
      <w:pPr>
        <w:pStyle w:val="ListParagraph"/>
        <w:numPr>
          <w:ilvl w:val="0"/>
          <w:numId w:val="55"/>
        </w:numPr>
        <w:spacing w:before="60"/>
        <w:jc w:val="left"/>
        <w:rPr>
          <w:w w:val="106"/>
          <w:sz w:val="22"/>
          <w:szCs w:val="22"/>
          <w:lang w:val="pt-BR"/>
        </w:rPr>
      </w:pPr>
      <w:r w:rsidRPr="00314744">
        <w:rPr>
          <w:b/>
          <w:spacing w:val="-2"/>
          <w:sz w:val="22"/>
          <w:szCs w:val="22"/>
          <w:lang w:val="pt-BR"/>
        </w:rPr>
        <w:t>(TN-</w:t>
      </w:r>
      <w:r w:rsidR="00D9764B" w:rsidRPr="00314744">
        <w:rPr>
          <w:b/>
          <w:spacing w:val="-2"/>
          <w:sz w:val="22"/>
          <w:szCs w:val="22"/>
          <w:lang w:val="pt-BR"/>
        </w:rPr>
        <w:t>10)</w:t>
      </w:r>
      <w:r w:rsidR="00D9764B" w:rsidRPr="00314744">
        <w:rPr>
          <w:sz w:val="22"/>
          <w:szCs w:val="22"/>
          <w:lang w:val="pt-BR"/>
        </w:rPr>
        <w:t xml:space="preserve"> </w:t>
      </w:r>
      <w:r w:rsidR="00D9764B" w:rsidRPr="00314744">
        <w:rPr>
          <w:spacing w:val="-2"/>
          <w:sz w:val="22"/>
          <w:szCs w:val="22"/>
          <w:lang w:val="pt-BR"/>
        </w:rPr>
        <w:t xml:space="preserve">Một nhỏ dao động điều hòa với li độ </w:t>
      </w:r>
      <w:r w:rsidR="00D9764B" w:rsidRPr="00314744">
        <w:rPr>
          <w:w w:val="106"/>
          <w:sz w:val="22"/>
          <w:szCs w:val="22"/>
          <w:lang w:val="pt-BR"/>
        </w:rPr>
        <w:t>x = 10cos(</w:t>
      </w:r>
      <w:r w:rsidR="00D9764B" w:rsidRPr="00314744">
        <w:rPr>
          <w:w w:val="106"/>
          <w:sz w:val="22"/>
          <w:szCs w:val="22"/>
        </w:rPr>
        <w:t>π</w:t>
      </w:r>
      <w:r w:rsidR="00D9764B" w:rsidRPr="00314744">
        <w:rPr>
          <w:w w:val="106"/>
          <w:sz w:val="22"/>
          <w:szCs w:val="22"/>
          <w:lang w:val="pt-BR"/>
        </w:rPr>
        <w:t xml:space="preserve">t + </w:t>
      </w:r>
      <w:r w:rsidR="00D9764B" w:rsidRPr="00314744">
        <w:rPr>
          <w:w w:val="106"/>
          <w:position w:val="-24"/>
          <w:sz w:val="22"/>
          <w:szCs w:val="22"/>
          <w:lang w:val="pt-BR"/>
        </w:rPr>
        <w:object w:dxaOrig="260" w:dyaOrig="619" w14:anchorId="4E527C85">
          <v:shape id="_x0000_i1037" type="#_x0000_t75" style="width:12.95pt;height:32.05pt" o:ole="">
            <v:imagedata r:id="rId29" o:title=""/>
          </v:shape>
          <o:OLEObject Type="Embed" ProgID="Equation.DSMT4" ShapeID="_x0000_i1037" DrawAspect="Content" ObjectID="_1725693663" r:id="rId30"/>
        </w:object>
      </w:r>
      <w:r w:rsidR="00D9764B" w:rsidRPr="00314744">
        <w:rPr>
          <w:w w:val="106"/>
          <w:sz w:val="22"/>
          <w:szCs w:val="22"/>
          <w:lang w:val="pt-BR"/>
        </w:rPr>
        <w:t xml:space="preserve">) (x tính bằng cm, t tính bằng s). Lấy </w:t>
      </w:r>
      <w:r w:rsidR="00D9764B" w:rsidRPr="00314744">
        <w:rPr>
          <w:w w:val="106"/>
          <w:sz w:val="22"/>
          <w:szCs w:val="22"/>
          <w:lang w:val="pt-BR"/>
        </w:rPr>
        <w:sym w:font="Symbol" w:char="F070"/>
      </w:r>
      <w:r w:rsidR="00D9764B" w:rsidRPr="00314744">
        <w:rPr>
          <w:w w:val="106"/>
          <w:sz w:val="22"/>
          <w:szCs w:val="22"/>
          <w:vertAlign w:val="superscript"/>
          <w:lang w:val="pt-BR"/>
        </w:rPr>
        <w:t>2</w:t>
      </w:r>
      <w:r w:rsidR="00D9764B" w:rsidRPr="00314744">
        <w:rPr>
          <w:w w:val="106"/>
          <w:sz w:val="22"/>
          <w:szCs w:val="22"/>
          <w:lang w:val="pt-BR"/>
        </w:rPr>
        <w:t xml:space="preserve"> = 10. Gia tốc của vật có độ lớn cực đại là</w:t>
      </w:r>
    </w:p>
    <w:p w14:paraId="3ED2203E" w14:textId="77777777" w:rsidR="00D9764B" w:rsidRPr="00314744" w:rsidRDefault="00D9764B" w:rsidP="0038605B">
      <w:pPr>
        <w:pStyle w:val="ListParagraph"/>
        <w:jc w:val="left"/>
        <w:rPr>
          <w:sz w:val="22"/>
          <w:szCs w:val="22"/>
        </w:rPr>
      </w:pPr>
      <w:r w:rsidRPr="00314744">
        <w:rPr>
          <w:b/>
          <w:w w:val="106"/>
          <w:sz w:val="22"/>
          <w:szCs w:val="22"/>
          <w:lang w:val="pt-BR"/>
        </w:rPr>
        <w:t xml:space="preserve">A. </w:t>
      </w:r>
      <w:r w:rsidRPr="00314744">
        <w:rPr>
          <w:w w:val="106"/>
          <w:sz w:val="22"/>
          <w:szCs w:val="22"/>
          <w:lang w:val="pt-BR"/>
        </w:rPr>
        <w:t>100</w:t>
      </w:r>
      <w:r w:rsidRPr="00314744">
        <w:rPr>
          <w:w w:val="106"/>
          <w:sz w:val="22"/>
          <w:szCs w:val="22"/>
          <w:lang w:val="pt-BR"/>
        </w:rPr>
        <w:sym w:font="Symbol" w:char="F070"/>
      </w:r>
      <w:r w:rsidRPr="00314744">
        <w:rPr>
          <w:w w:val="106"/>
          <w:sz w:val="22"/>
          <w:szCs w:val="22"/>
          <w:lang w:val="pt-BR"/>
        </w:rPr>
        <w:t xml:space="preserve"> cm/s</w:t>
      </w:r>
      <w:r w:rsidRPr="00314744">
        <w:rPr>
          <w:w w:val="106"/>
          <w:sz w:val="22"/>
          <w:szCs w:val="22"/>
          <w:vertAlign w:val="superscript"/>
          <w:lang w:val="pt-BR"/>
        </w:rPr>
        <w:t>2</w:t>
      </w:r>
      <w:r w:rsidRPr="00314744">
        <w:rPr>
          <w:w w:val="106"/>
          <w:sz w:val="22"/>
          <w:szCs w:val="22"/>
          <w:lang w:val="pt-BR"/>
        </w:rPr>
        <w:t>.</w:t>
      </w:r>
      <w:r w:rsidR="005F5A97" w:rsidRPr="00314744">
        <w:rPr>
          <w:sz w:val="22"/>
          <w:szCs w:val="22"/>
        </w:rPr>
        <w:t xml:space="preserve">  </w:t>
      </w:r>
      <w:r w:rsidRPr="00314744">
        <w:rPr>
          <w:b/>
          <w:w w:val="106"/>
          <w:sz w:val="22"/>
          <w:szCs w:val="22"/>
          <w:lang w:val="pt-BR"/>
        </w:rPr>
        <w:t xml:space="preserve">B. </w:t>
      </w:r>
      <w:r w:rsidRPr="00314744">
        <w:rPr>
          <w:w w:val="106"/>
          <w:sz w:val="22"/>
          <w:szCs w:val="22"/>
          <w:lang w:val="pt-BR"/>
        </w:rPr>
        <w:t>100 cm/s</w:t>
      </w:r>
      <w:r w:rsidRPr="00314744">
        <w:rPr>
          <w:w w:val="106"/>
          <w:sz w:val="22"/>
          <w:szCs w:val="22"/>
          <w:vertAlign w:val="superscript"/>
          <w:lang w:val="pt-BR"/>
        </w:rPr>
        <w:t>2</w:t>
      </w:r>
      <w:r w:rsidRPr="00314744">
        <w:rPr>
          <w:w w:val="106"/>
          <w:sz w:val="22"/>
          <w:szCs w:val="22"/>
          <w:lang w:val="pt-BR"/>
        </w:rPr>
        <w:t>.</w:t>
      </w:r>
      <w:r w:rsidR="005F5A97" w:rsidRPr="00314744">
        <w:rPr>
          <w:sz w:val="22"/>
          <w:szCs w:val="22"/>
        </w:rPr>
        <w:t xml:space="preserve">  </w:t>
      </w:r>
      <w:r w:rsidRPr="00314744">
        <w:rPr>
          <w:b/>
          <w:w w:val="106"/>
          <w:sz w:val="22"/>
          <w:szCs w:val="22"/>
          <w:lang w:val="pt-BR"/>
        </w:rPr>
        <w:t xml:space="preserve">C. </w:t>
      </w:r>
      <w:r w:rsidRPr="00314744">
        <w:rPr>
          <w:w w:val="106"/>
          <w:sz w:val="22"/>
          <w:szCs w:val="22"/>
          <w:lang w:val="pt-BR"/>
        </w:rPr>
        <w:t>10</w:t>
      </w:r>
      <w:r w:rsidRPr="00314744">
        <w:rPr>
          <w:w w:val="106"/>
          <w:sz w:val="22"/>
          <w:szCs w:val="22"/>
          <w:lang w:val="pt-BR"/>
        </w:rPr>
        <w:sym w:font="Symbol" w:char="F070"/>
      </w:r>
      <w:r w:rsidRPr="00314744">
        <w:rPr>
          <w:w w:val="106"/>
          <w:sz w:val="22"/>
          <w:szCs w:val="22"/>
          <w:lang w:val="pt-BR"/>
        </w:rPr>
        <w:t xml:space="preserve"> cm/s</w:t>
      </w:r>
      <w:r w:rsidRPr="00314744">
        <w:rPr>
          <w:w w:val="106"/>
          <w:sz w:val="22"/>
          <w:szCs w:val="22"/>
          <w:vertAlign w:val="superscript"/>
          <w:lang w:val="pt-BR"/>
        </w:rPr>
        <w:t>2</w:t>
      </w:r>
      <w:r w:rsidRPr="00314744">
        <w:rPr>
          <w:w w:val="106"/>
          <w:sz w:val="22"/>
          <w:szCs w:val="22"/>
          <w:lang w:val="pt-BR"/>
        </w:rPr>
        <w:t>.</w:t>
      </w:r>
      <w:r w:rsidR="005F5A97" w:rsidRPr="00314744">
        <w:rPr>
          <w:sz w:val="22"/>
          <w:szCs w:val="22"/>
        </w:rPr>
        <w:t xml:space="preserve">  </w:t>
      </w:r>
      <w:r w:rsidRPr="00314744">
        <w:rPr>
          <w:b/>
          <w:w w:val="106"/>
          <w:sz w:val="22"/>
          <w:szCs w:val="22"/>
          <w:lang w:val="pt-BR"/>
        </w:rPr>
        <w:t xml:space="preserve">D. </w:t>
      </w:r>
      <w:r w:rsidRPr="00314744">
        <w:rPr>
          <w:w w:val="106"/>
          <w:sz w:val="22"/>
          <w:szCs w:val="22"/>
          <w:lang w:val="pt-BR"/>
        </w:rPr>
        <w:t>10 cm/s</w:t>
      </w:r>
      <w:r w:rsidRPr="00314744">
        <w:rPr>
          <w:w w:val="106"/>
          <w:sz w:val="22"/>
          <w:szCs w:val="22"/>
          <w:vertAlign w:val="superscript"/>
          <w:lang w:val="pt-BR"/>
        </w:rPr>
        <w:t>2</w:t>
      </w:r>
      <w:r w:rsidRPr="00314744">
        <w:rPr>
          <w:w w:val="106"/>
          <w:sz w:val="22"/>
          <w:szCs w:val="22"/>
          <w:lang w:val="pt-BR"/>
        </w:rPr>
        <w:t>.</w:t>
      </w:r>
    </w:p>
    <w:p w14:paraId="1E2BB681" w14:textId="77777777" w:rsidR="00D9764B" w:rsidRPr="00314744" w:rsidRDefault="0043130F" w:rsidP="0038605B">
      <w:pPr>
        <w:pStyle w:val="ListParagraph"/>
        <w:numPr>
          <w:ilvl w:val="0"/>
          <w:numId w:val="55"/>
        </w:numPr>
        <w:spacing w:before="60"/>
        <w:jc w:val="left"/>
        <w:rPr>
          <w:sz w:val="22"/>
          <w:szCs w:val="22"/>
          <w:lang w:val="pt-BR"/>
        </w:rPr>
      </w:pPr>
      <w:r w:rsidRPr="00314744">
        <w:rPr>
          <w:b/>
          <w:spacing w:val="-2"/>
          <w:sz w:val="22"/>
          <w:szCs w:val="22"/>
          <w:lang w:val="pt-BR"/>
        </w:rPr>
        <w:t>(TN-</w:t>
      </w:r>
      <w:r w:rsidR="00D9764B" w:rsidRPr="00314744">
        <w:rPr>
          <w:b/>
          <w:spacing w:val="-2"/>
          <w:sz w:val="22"/>
          <w:szCs w:val="22"/>
          <w:lang w:val="pt-BR"/>
        </w:rPr>
        <w:t>10)</w:t>
      </w:r>
      <w:r w:rsidR="00D9764B" w:rsidRPr="00314744">
        <w:rPr>
          <w:sz w:val="22"/>
          <w:szCs w:val="22"/>
          <w:lang w:val="pt-BR"/>
        </w:rPr>
        <w:t xml:space="preserve"> Một vật dao động điều hòa với tần số f=2 Hz. Chu kì dao động của vật này là</w:t>
      </w:r>
    </w:p>
    <w:p w14:paraId="0E052D63" w14:textId="5482FFD7" w:rsidR="00D9764B" w:rsidRPr="00314744" w:rsidRDefault="00D9764B" w:rsidP="0038605B">
      <w:pPr>
        <w:pStyle w:val="ListParagraph"/>
        <w:jc w:val="left"/>
        <w:rPr>
          <w:sz w:val="22"/>
          <w:szCs w:val="22"/>
        </w:rPr>
      </w:pPr>
      <w:r w:rsidRPr="00314744">
        <w:rPr>
          <w:b/>
          <w:sz w:val="22"/>
          <w:szCs w:val="22"/>
          <w:lang w:val="pt-BR"/>
        </w:rPr>
        <w:t xml:space="preserve">A. </w:t>
      </w:r>
      <w:r w:rsidRPr="00314744">
        <w:rPr>
          <w:sz w:val="22"/>
          <w:szCs w:val="22"/>
          <w:lang w:val="pt-BR"/>
        </w:rPr>
        <w:t>1,5s.</w:t>
      </w:r>
      <w:r w:rsidRPr="00314744">
        <w:rPr>
          <w:sz w:val="22"/>
          <w:szCs w:val="22"/>
        </w:rPr>
        <w:tab/>
      </w:r>
      <w:r w:rsidR="00D8659B" w:rsidRPr="00314744">
        <w:rPr>
          <w:sz w:val="22"/>
          <w:szCs w:val="22"/>
        </w:rPr>
        <w:tab/>
      </w:r>
      <w:r w:rsidRPr="00314744">
        <w:rPr>
          <w:b/>
          <w:sz w:val="22"/>
          <w:szCs w:val="22"/>
          <w:lang w:val="pt-BR"/>
        </w:rPr>
        <w:t xml:space="preserve">B. </w:t>
      </w:r>
      <w:r w:rsidRPr="00314744">
        <w:rPr>
          <w:sz w:val="22"/>
          <w:szCs w:val="22"/>
          <w:lang w:val="pt-BR"/>
        </w:rPr>
        <w:t>1s.</w:t>
      </w:r>
      <w:r w:rsidRPr="00314744">
        <w:rPr>
          <w:sz w:val="22"/>
          <w:szCs w:val="22"/>
        </w:rPr>
        <w:tab/>
      </w:r>
      <w:r w:rsidR="005F5A97" w:rsidRPr="00314744">
        <w:rPr>
          <w:sz w:val="22"/>
          <w:szCs w:val="22"/>
        </w:rPr>
        <w:tab/>
      </w:r>
      <w:r w:rsidRPr="00314744">
        <w:rPr>
          <w:b/>
          <w:sz w:val="22"/>
          <w:szCs w:val="22"/>
          <w:lang w:val="pt-BR"/>
        </w:rPr>
        <w:t xml:space="preserve">C. </w:t>
      </w:r>
      <w:r w:rsidRPr="00314744">
        <w:rPr>
          <w:sz w:val="22"/>
          <w:szCs w:val="22"/>
          <w:lang w:val="pt-BR"/>
        </w:rPr>
        <w:t>0,5s.</w:t>
      </w:r>
      <w:r w:rsidRPr="00314744">
        <w:rPr>
          <w:sz w:val="22"/>
          <w:szCs w:val="22"/>
        </w:rPr>
        <w:tab/>
      </w:r>
      <w:r w:rsidR="00A3011E" w:rsidRPr="00314744">
        <w:rPr>
          <w:sz w:val="22"/>
          <w:szCs w:val="22"/>
        </w:rPr>
        <w:tab/>
      </w:r>
      <w:r w:rsidRPr="00314744">
        <w:rPr>
          <w:b/>
          <w:sz w:val="22"/>
          <w:szCs w:val="22"/>
          <w:lang w:val="pt-BR"/>
        </w:rPr>
        <w:t xml:space="preserve">D. </w:t>
      </w:r>
      <w:r w:rsidRPr="00314744">
        <w:rPr>
          <w:position w:val="-6"/>
          <w:sz w:val="22"/>
          <w:szCs w:val="22"/>
          <w:lang w:val="vi-VN"/>
        </w:rPr>
        <w:object w:dxaOrig="380" w:dyaOrig="340" w14:anchorId="4D7FC64B">
          <v:shape id="_x0000_i1038" type="#_x0000_t75" style="width:19.1pt;height:16.75pt" o:ole="">
            <v:imagedata r:id="rId31" o:title=""/>
          </v:shape>
          <o:OLEObject Type="Embed" ProgID="Equation.DSMT4" ShapeID="_x0000_i1038" DrawAspect="Content" ObjectID="_1725693664" r:id="rId32"/>
        </w:object>
      </w:r>
      <w:r w:rsidRPr="00314744">
        <w:rPr>
          <w:sz w:val="22"/>
          <w:szCs w:val="22"/>
          <w:lang w:val="vi-VN"/>
        </w:rPr>
        <w:t>s.</w:t>
      </w:r>
    </w:p>
    <w:p w14:paraId="77AADD1E" w14:textId="77777777" w:rsidR="00386D17" w:rsidRPr="00314744" w:rsidRDefault="0043130F" w:rsidP="0038605B">
      <w:pPr>
        <w:pStyle w:val="NoSpacing"/>
        <w:numPr>
          <w:ilvl w:val="0"/>
          <w:numId w:val="55"/>
        </w:numPr>
        <w:jc w:val="left"/>
        <w:rPr>
          <w:rFonts w:ascii="Times New Roman" w:hAnsi="Times New Roman"/>
        </w:rPr>
      </w:pPr>
      <w:r w:rsidRPr="00314744">
        <w:rPr>
          <w:rFonts w:ascii="Times New Roman" w:hAnsi="Times New Roman"/>
          <w:b/>
        </w:rPr>
        <w:t>(TN-</w:t>
      </w:r>
      <w:r w:rsidR="00386D17" w:rsidRPr="00314744">
        <w:rPr>
          <w:rFonts w:ascii="Times New Roman" w:hAnsi="Times New Roman"/>
          <w:b/>
        </w:rPr>
        <w:t xml:space="preserve">11) </w:t>
      </w:r>
      <w:r w:rsidR="00386D17" w:rsidRPr="00314744">
        <w:rPr>
          <w:rFonts w:ascii="Times New Roman" w:hAnsi="Times New Roman"/>
        </w:rPr>
        <w:t xml:space="preserve">Một chất điểm dao động điều hòa dọc trục Ox với phương trình x = 10cos2πt (cm). Quãng đường đi được của chất điểm trong một chu kì dao động là </w:t>
      </w:r>
    </w:p>
    <w:p w14:paraId="70F1C3E7" w14:textId="77777777" w:rsidR="00386D17" w:rsidRPr="00314744" w:rsidRDefault="005F5A97" w:rsidP="0038605B">
      <w:pPr>
        <w:pStyle w:val="NoSpacing"/>
        <w:ind w:hanging="6"/>
        <w:jc w:val="left"/>
        <w:rPr>
          <w:rFonts w:ascii="Times New Roman" w:hAnsi="Times New Roman"/>
        </w:rPr>
      </w:pPr>
      <w:r w:rsidRPr="00314744">
        <w:rPr>
          <w:rFonts w:ascii="Times New Roman" w:hAnsi="Times New Roman"/>
          <w:b/>
          <w:bCs/>
        </w:rPr>
        <w:t>A.</w:t>
      </w:r>
      <w:r w:rsidRPr="00314744">
        <w:rPr>
          <w:rFonts w:ascii="Times New Roman" w:hAnsi="Times New Roman"/>
        </w:rPr>
        <w:t xml:space="preserve"> 10 cm</w:t>
      </w:r>
      <w:r w:rsidRPr="00314744">
        <w:rPr>
          <w:rFonts w:ascii="Times New Roman" w:hAnsi="Times New Roman"/>
        </w:rPr>
        <w:tab/>
      </w:r>
      <w:r w:rsidRPr="00314744">
        <w:rPr>
          <w:rFonts w:ascii="Times New Roman" w:hAnsi="Times New Roman"/>
          <w:b/>
          <w:bCs/>
        </w:rPr>
        <w:t>B.</w:t>
      </w:r>
      <w:r w:rsidRPr="00314744">
        <w:rPr>
          <w:rFonts w:ascii="Times New Roman" w:hAnsi="Times New Roman"/>
        </w:rPr>
        <w:t xml:space="preserve"> 30 cm</w:t>
      </w:r>
      <w:r w:rsidRPr="00314744">
        <w:rPr>
          <w:rFonts w:ascii="Times New Roman" w:hAnsi="Times New Roman"/>
        </w:rPr>
        <w:tab/>
      </w:r>
      <w:r w:rsidR="00386D17" w:rsidRPr="00314744">
        <w:rPr>
          <w:rFonts w:ascii="Times New Roman" w:hAnsi="Times New Roman"/>
          <w:b/>
          <w:bCs/>
        </w:rPr>
        <w:t>C.</w:t>
      </w:r>
      <w:r w:rsidR="00386D17" w:rsidRPr="00314744">
        <w:rPr>
          <w:rFonts w:ascii="Times New Roman" w:hAnsi="Times New Roman"/>
        </w:rPr>
        <w:t xml:space="preserve"> 40 cm</w:t>
      </w:r>
      <w:r w:rsidRPr="00314744">
        <w:rPr>
          <w:rFonts w:ascii="Times New Roman" w:hAnsi="Times New Roman"/>
        </w:rPr>
        <w:tab/>
      </w:r>
      <w:r w:rsidR="00386D17" w:rsidRPr="00314744">
        <w:rPr>
          <w:rFonts w:ascii="Times New Roman" w:hAnsi="Times New Roman"/>
          <w:b/>
          <w:bCs/>
        </w:rPr>
        <w:t>D.</w:t>
      </w:r>
      <w:r w:rsidR="00386D17" w:rsidRPr="00314744">
        <w:rPr>
          <w:rFonts w:ascii="Times New Roman" w:hAnsi="Times New Roman"/>
        </w:rPr>
        <w:t xml:space="preserve"> 20 cm</w:t>
      </w:r>
    </w:p>
    <w:p w14:paraId="05F56670" w14:textId="77777777" w:rsidR="003B22B2" w:rsidRPr="00314744" w:rsidRDefault="0043130F" w:rsidP="0038605B">
      <w:pPr>
        <w:pStyle w:val="ListParagraph"/>
        <w:numPr>
          <w:ilvl w:val="0"/>
          <w:numId w:val="55"/>
        </w:numPr>
        <w:autoSpaceDE w:val="0"/>
        <w:autoSpaceDN w:val="0"/>
        <w:adjustRightInd w:val="0"/>
        <w:jc w:val="left"/>
        <w:rPr>
          <w:sz w:val="22"/>
          <w:szCs w:val="22"/>
        </w:rPr>
      </w:pPr>
      <w:r w:rsidRPr="00314744">
        <w:rPr>
          <w:b/>
          <w:bCs/>
          <w:sz w:val="22"/>
          <w:szCs w:val="22"/>
        </w:rPr>
        <w:t>(TN-</w:t>
      </w:r>
      <w:r w:rsidR="003B22B2" w:rsidRPr="00314744">
        <w:rPr>
          <w:b/>
          <w:bCs/>
          <w:sz w:val="22"/>
          <w:szCs w:val="22"/>
        </w:rPr>
        <w:t xml:space="preserve">12)  </w:t>
      </w:r>
      <w:r w:rsidR="003B22B2" w:rsidRPr="00314744">
        <w:rPr>
          <w:sz w:val="22"/>
          <w:szCs w:val="22"/>
        </w:rPr>
        <w:t>Một chất điểm dao động đi</w:t>
      </w:r>
      <w:r w:rsidR="003B22B2" w:rsidRPr="00314744">
        <w:rPr>
          <w:rFonts w:eastAsia="MingLiU"/>
          <w:sz w:val="22"/>
          <w:szCs w:val="22"/>
        </w:rPr>
        <w:t>ề</w:t>
      </w:r>
      <w:r w:rsidR="003B22B2" w:rsidRPr="00314744">
        <w:rPr>
          <w:sz w:val="22"/>
          <w:szCs w:val="22"/>
        </w:rPr>
        <w:t>u hoà trên trục Ox. Khi đi từ vị trí biên v</w:t>
      </w:r>
      <w:r w:rsidR="003B22B2" w:rsidRPr="00314744">
        <w:rPr>
          <w:rFonts w:eastAsia="MingLiU"/>
          <w:sz w:val="22"/>
          <w:szCs w:val="22"/>
        </w:rPr>
        <w:t>ề</w:t>
      </w:r>
      <w:r w:rsidR="003B22B2" w:rsidRPr="00314744">
        <w:rPr>
          <w:sz w:val="22"/>
          <w:szCs w:val="22"/>
        </w:rPr>
        <w:t xml:space="preserve"> vị trí cân bằng thì</w:t>
      </w:r>
    </w:p>
    <w:p w14:paraId="7EECDC23" w14:textId="77777777" w:rsidR="00596C44" w:rsidRPr="00314744" w:rsidRDefault="003B22B2" w:rsidP="0038605B">
      <w:pPr>
        <w:pStyle w:val="ListParagraph"/>
        <w:autoSpaceDE w:val="0"/>
        <w:autoSpaceDN w:val="0"/>
        <w:adjustRightInd w:val="0"/>
        <w:jc w:val="left"/>
        <w:rPr>
          <w:sz w:val="22"/>
          <w:szCs w:val="22"/>
        </w:rPr>
      </w:pPr>
      <w:r w:rsidRPr="00314744">
        <w:rPr>
          <w:b/>
          <w:bCs/>
          <w:sz w:val="22"/>
          <w:szCs w:val="22"/>
        </w:rPr>
        <w:t xml:space="preserve">A. </w:t>
      </w:r>
      <w:r w:rsidRPr="00314744">
        <w:rPr>
          <w:sz w:val="22"/>
          <w:szCs w:val="22"/>
        </w:rPr>
        <w:t xml:space="preserve">động năng của chất điểm giảm. </w:t>
      </w:r>
      <w:r w:rsidRPr="00314744">
        <w:rPr>
          <w:sz w:val="22"/>
          <w:szCs w:val="22"/>
        </w:rPr>
        <w:tab/>
      </w:r>
      <w:r w:rsidRPr="00314744">
        <w:rPr>
          <w:sz w:val="22"/>
          <w:szCs w:val="22"/>
        </w:rPr>
        <w:tab/>
      </w:r>
    </w:p>
    <w:p w14:paraId="3267915C" w14:textId="23DD615C" w:rsidR="003B22B2" w:rsidRPr="00314744" w:rsidRDefault="003B22B2" w:rsidP="0038605B">
      <w:pPr>
        <w:pStyle w:val="ListParagraph"/>
        <w:autoSpaceDE w:val="0"/>
        <w:autoSpaceDN w:val="0"/>
        <w:adjustRightInd w:val="0"/>
        <w:jc w:val="left"/>
        <w:rPr>
          <w:sz w:val="22"/>
          <w:szCs w:val="22"/>
        </w:rPr>
      </w:pPr>
      <w:r w:rsidRPr="00314744">
        <w:rPr>
          <w:b/>
          <w:bCs/>
          <w:sz w:val="22"/>
          <w:szCs w:val="22"/>
        </w:rPr>
        <w:t xml:space="preserve">B. </w:t>
      </w:r>
      <w:r w:rsidRPr="00314744">
        <w:rPr>
          <w:sz w:val="22"/>
          <w:szCs w:val="22"/>
        </w:rPr>
        <w:t>độ lớn vận tốc của chất điểm giảm.</w:t>
      </w:r>
    </w:p>
    <w:p w14:paraId="25D899A1" w14:textId="77777777" w:rsidR="00596C44" w:rsidRPr="00314744" w:rsidRDefault="003B22B2" w:rsidP="0038605B">
      <w:pPr>
        <w:pStyle w:val="ListParagraph"/>
        <w:autoSpaceDE w:val="0"/>
        <w:autoSpaceDN w:val="0"/>
        <w:adjustRightInd w:val="0"/>
        <w:jc w:val="left"/>
        <w:rPr>
          <w:sz w:val="22"/>
          <w:szCs w:val="22"/>
        </w:rPr>
      </w:pPr>
      <w:r w:rsidRPr="00314744">
        <w:rPr>
          <w:b/>
          <w:bCs/>
          <w:sz w:val="22"/>
          <w:szCs w:val="22"/>
        </w:rPr>
        <w:t xml:space="preserve">C. </w:t>
      </w:r>
      <w:r w:rsidRPr="00314744">
        <w:rPr>
          <w:sz w:val="22"/>
          <w:szCs w:val="22"/>
        </w:rPr>
        <w:t xml:space="preserve">độ lớn li độ của chất điểm tăng. </w:t>
      </w:r>
      <w:r w:rsidRPr="00314744">
        <w:rPr>
          <w:sz w:val="22"/>
          <w:szCs w:val="22"/>
        </w:rPr>
        <w:tab/>
      </w:r>
      <w:r w:rsidRPr="00314744">
        <w:rPr>
          <w:sz w:val="22"/>
          <w:szCs w:val="22"/>
        </w:rPr>
        <w:tab/>
      </w:r>
    </w:p>
    <w:p w14:paraId="4A403284" w14:textId="4F3E5891" w:rsidR="003B22B2" w:rsidRPr="00314744" w:rsidRDefault="003B22B2" w:rsidP="0038605B">
      <w:pPr>
        <w:pStyle w:val="ListParagraph"/>
        <w:autoSpaceDE w:val="0"/>
        <w:autoSpaceDN w:val="0"/>
        <w:adjustRightInd w:val="0"/>
        <w:jc w:val="left"/>
        <w:rPr>
          <w:sz w:val="22"/>
          <w:szCs w:val="22"/>
        </w:rPr>
      </w:pPr>
      <w:r w:rsidRPr="00314744">
        <w:rPr>
          <w:b/>
          <w:bCs/>
          <w:sz w:val="22"/>
          <w:szCs w:val="22"/>
        </w:rPr>
        <w:t xml:space="preserve">D. </w:t>
      </w:r>
      <w:r w:rsidRPr="00314744">
        <w:rPr>
          <w:sz w:val="22"/>
          <w:szCs w:val="22"/>
        </w:rPr>
        <w:t>độ lớn gia tốc của chất điểm giảm.</w:t>
      </w:r>
    </w:p>
    <w:p w14:paraId="1BDEBF5B" w14:textId="77777777" w:rsidR="003B22B2" w:rsidRPr="00314744" w:rsidRDefault="0043130F" w:rsidP="0038605B">
      <w:pPr>
        <w:pStyle w:val="ListParagraph"/>
        <w:numPr>
          <w:ilvl w:val="0"/>
          <w:numId w:val="55"/>
        </w:numPr>
        <w:autoSpaceDE w:val="0"/>
        <w:autoSpaceDN w:val="0"/>
        <w:adjustRightInd w:val="0"/>
        <w:jc w:val="left"/>
        <w:rPr>
          <w:sz w:val="22"/>
          <w:szCs w:val="22"/>
        </w:rPr>
      </w:pPr>
      <w:r w:rsidRPr="00314744">
        <w:rPr>
          <w:b/>
          <w:bCs/>
          <w:sz w:val="22"/>
          <w:szCs w:val="22"/>
        </w:rPr>
        <w:lastRenderedPageBreak/>
        <w:t>(TN-</w:t>
      </w:r>
      <w:r w:rsidR="003B22B2" w:rsidRPr="00314744">
        <w:rPr>
          <w:b/>
          <w:bCs/>
          <w:sz w:val="22"/>
          <w:szCs w:val="22"/>
        </w:rPr>
        <w:t xml:space="preserve">12)  </w:t>
      </w:r>
      <w:r w:rsidR="003B22B2" w:rsidRPr="00314744">
        <w:rPr>
          <w:sz w:val="22"/>
          <w:szCs w:val="22"/>
        </w:rPr>
        <w:t>Một vật nhỏ dao động đi</w:t>
      </w:r>
      <w:r w:rsidR="003B22B2" w:rsidRPr="00314744">
        <w:rPr>
          <w:rFonts w:eastAsia="MingLiU"/>
          <w:sz w:val="22"/>
          <w:szCs w:val="22"/>
        </w:rPr>
        <w:t>ề</w:t>
      </w:r>
      <w:r w:rsidR="003B22B2" w:rsidRPr="00314744">
        <w:rPr>
          <w:sz w:val="22"/>
          <w:szCs w:val="22"/>
        </w:rPr>
        <w:t>u hoà trên trục Ox. Mốc th</w:t>
      </w:r>
      <w:r w:rsidR="003B22B2" w:rsidRPr="00314744">
        <w:rPr>
          <w:rFonts w:eastAsia="MingLiU"/>
          <w:sz w:val="22"/>
          <w:szCs w:val="22"/>
        </w:rPr>
        <w:t>ế</w:t>
      </w:r>
      <w:r w:rsidR="003B22B2" w:rsidRPr="00314744">
        <w:rPr>
          <w:sz w:val="22"/>
          <w:szCs w:val="22"/>
        </w:rPr>
        <w:t xml:space="preserve"> năng tại vị trí cân bằng. Ở li độ</w:t>
      </w:r>
      <w:r w:rsidR="003D40CF" w:rsidRPr="00314744">
        <w:rPr>
          <w:sz w:val="22"/>
          <w:szCs w:val="22"/>
        </w:rPr>
        <w:t xml:space="preserve"> </w:t>
      </w:r>
      <w:r w:rsidR="003B22B2" w:rsidRPr="00314744">
        <w:rPr>
          <w:sz w:val="22"/>
          <w:szCs w:val="22"/>
        </w:rPr>
        <w:t xml:space="preserve">x </w:t>
      </w:r>
      <w:r w:rsidR="003B22B2" w:rsidRPr="00314744">
        <w:rPr>
          <w:rFonts w:eastAsia="SymbolMT"/>
          <w:sz w:val="22"/>
          <w:szCs w:val="22"/>
        </w:rPr>
        <w:t xml:space="preserve">= </w:t>
      </w:r>
      <w:r w:rsidR="003B22B2" w:rsidRPr="00314744">
        <w:rPr>
          <w:sz w:val="22"/>
          <w:szCs w:val="22"/>
        </w:rPr>
        <w:t>2 cm, vật có động năng gấp 3 lần th</w:t>
      </w:r>
      <w:r w:rsidR="003B22B2" w:rsidRPr="00314744">
        <w:rPr>
          <w:rFonts w:eastAsia="MingLiU"/>
          <w:sz w:val="22"/>
          <w:szCs w:val="22"/>
        </w:rPr>
        <w:t>ế</w:t>
      </w:r>
      <w:r w:rsidR="003B22B2" w:rsidRPr="00314744">
        <w:rPr>
          <w:sz w:val="22"/>
          <w:szCs w:val="22"/>
        </w:rPr>
        <w:t xml:space="preserve"> năng. Biên độ dao động của vật là</w:t>
      </w:r>
    </w:p>
    <w:p w14:paraId="4B5FD1E3" w14:textId="77777777" w:rsidR="003B22B2" w:rsidRPr="00314744" w:rsidRDefault="003B22B2" w:rsidP="0038605B">
      <w:pPr>
        <w:pStyle w:val="ListParagraph"/>
        <w:autoSpaceDE w:val="0"/>
        <w:autoSpaceDN w:val="0"/>
        <w:adjustRightInd w:val="0"/>
        <w:jc w:val="left"/>
        <w:rPr>
          <w:sz w:val="22"/>
          <w:szCs w:val="22"/>
        </w:rPr>
      </w:pPr>
      <w:r w:rsidRPr="00314744">
        <w:rPr>
          <w:b/>
          <w:bCs/>
          <w:sz w:val="22"/>
          <w:szCs w:val="22"/>
        </w:rPr>
        <w:t xml:space="preserve">A. </w:t>
      </w:r>
      <w:r w:rsidR="005F5A97" w:rsidRPr="00314744">
        <w:rPr>
          <w:sz w:val="22"/>
          <w:szCs w:val="22"/>
        </w:rPr>
        <w:t xml:space="preserve">6,0 cm. </w:t>
      </w:r>
      <w:r w:rsidR="005F5A97" w:rsidRPr="00314744">
        <w:rPr>
          <w:sz w:val="22"/>
          <w:szCs w:val="22"/>
        </w:rPr>
        <w:tab/>
      </w:r>
      <w:r w:rsidRPr="00314744">
        <w:rPr>
          <w:b/>
          <w:bCs/>
          <w:sz w:val="22"/>
          <w:szCs w:val="22"/>
        </w:rPr>
        <w:t xml:space="preserve">B. </w:t>
      </w:r>
      <w:r w:rsidRPr="00314744">
        <w:rPr>
          <w:sz w:val="22"/>
          <w:szCs w:val="22"/>
        </w:rPr>
        <w:t>4,0 cm.</w:t>
      </w:r>
      <w:r w:rsidR="00A3011E" w:rsidRPr="00314744">
        <w:rPr>
          <w:sz w:val="22"/>
          <w:szCs w:val="22"/>
        </w:rPr>
        <w:t xml:space="preserve"> </w:t>
      </w:r>
      <w:r w:rsidR="00A3011E" w:rsidRPr="00314744">
        <w:rPr>
          <w:sz w:val="22"/>
          <w:szCs w:val="22"/>
        </w:rPr>
        <w:tab/>
      </w:r>
      <w:r w:rsidRPr="00314744">
        <w:rPr>
          <w:b/>
          <w:bCs/>
          <w:sz w:val="22"/>
          <w:szCs w:val="22"/>
        </w:rPr>
        <w:t xml:space="preserve">C. </w:t>
      </w:r>
      <w:r w:rsidR="00A3011E" w:rsidRPr="00314744">
        <w:rPr>
          <w:sz w:val="22"/>
          <w:szCs w:val="22"/>
        </w:rPr>
        <w:t xml:space="preserve">2,5 cm. </w:t>
      </w:r>
      <w:r w:rsidR="00A3011E" w:rsidRPr="00314744">
        <w:rPr>
          <w:sz w:val="22"/>
          <w:szCs w:val="22"/>
        </w:rPr>
        <w:tab/>
      </w:r>
      <w:r w:rsidRPr="00314744">
        <w:rPr>
          <w:b/>
          <w:bCs/>
          <w:sz w:val="22"/>
          <w:szCs w:val="22"/>
        </w:rPr>
        <w:t xml:space="preserve">D. </w:t>
      </w:r>
      <w:r w:rsidRPr="00314744">
        <w:rPr>
          <w:sz w:val="22"/>
          <w:szCs w:val="22"/>
        </w:rPr>
        <w:t>3,5 cm.</w:t>
      </w:r>
    </w:p>
    <w:p w14:paraId="3603C469" w14:textId="77777777" w:rsidR="003B22B2" w:rsidRPr="00314744" w:rsidRDefault="0043130F" w:rsidP="0038605B">
      <w:pPr>
        <w:pStyle w:val="ListParagraph"/>
        <w:numPr>
          <w:ilvl w:val="0"/>
          <w:numId w:val="55"/>
        </w:numPr>
        <w:autoSpaceDE w:val="0"/>
        <w:autoSpaceDN w:val="0"/>
        <w:adjustRightInd w:val="0"/>
        <w:jc w:val="left"/>
        <w:rPr>
          <w:sz w:val="22"/>
          <w:szCs w:val="22"/>
        </w:rPr>
      </w:pPr>
      <w:r w:rsidRPr="00314744">
        <w:rPr>
          <w:b/>
          <w:bCs/>
          <w:sz w:val="22"/>
          <w:szCs w:val="22"/>
        </w:rPr>
        <w:t>(TN-</w:t>
      </w:r>
      <w:r w:rsidR="003B22B2" w:rsidRPr="00314744">
        <w:rPr>
          <w:b/>
          <w:bCs/>
          <w:sz w:val="22"/>
          <w:szCs w:val="22"/>
        </w:rPr>
        <w:t xml:space="preserve">12)  </w:t>
      </w:r>
      <w:r w:rsidR="003B22B2" w:rsidRPr="00314744">
        <w:rPr>
          <w:sz w:val="22"/>
          <w:szCs w:val="22"/>
        </w:rPr>
        <w:t>Một chất điểm dao động đi</w:t>
      </w:r>
      <w:r w:rsidR="003B22B2" w:rsidRPr="00314744">
        <w:rPr>
          <w:rFonts w:eastAsia="MingLiU"/>
          <w:sz w:val="22"/>
          <w:szCs w:val="22"/>
        </w:rPr>
        <w:t>ề</w:t>
      </w:r>
      <w:r w:rsidR="003B22B2" w:rsidRPr="00314744">
        <w:rPr>
          <w:sz w:val="22"/>
          <w:szCs w:val="22"/>
        </w:rPr>
        <w:t>u hoà trên trục Ox. Trong các đại lượng sau của chất điểm: biên</w:t>
      </w:r>
      <w:r w:rsidR="003D40CF" w:rsidRPr="00314744">
        <w:rPr>
          <w:sz w:val="22"/>
          <w:szCs w:val="22"/>
        </w:rPr>
        <w:t xml:space="preserve"> </w:t>
      </w:r>
      <w:r w:rsidR="003B22B2" w:rsidRPr="00314744">
        <w:rPr>
          <w:sz w:val="22"/>
          <w:szCs w:val="22"/>
        </w:rPr>
        <w:t>độ, vận tốc, gia tốc, động năng thì đại lượng không thay đổi theo thời gian là</w:t>
      </w:r>
    </w:p>
    <w:p w14:paraId="4992CCE8" w14:textId="77777777" w:rsidR="003B22B2" w:rsidRPr="00314744" w:rsidRDefault="003B22B2" w:rsidP="0038605B">
      <w:pPr>
        <w:pStyle w:val="ListParagraph"/>
        <w:autoSpaceDE w:val="0"/>
        <w:autoSpaceDN w:val="0"/>
        <w:adjustRightInd w:val="0"/>
        <w:jc w:val="left"/>
        <w:rPr>
          <w:sz w:val="22"/>
          <w:szCs w:val="22"/>
        </w:rPr>
      </w:pPr>
      <w:r w:rsidRPr="00314744">
        <w:rPr>
          <w:b/>
          <w:bCs/>
          <w:sz w:val="22"/>
          <w:szCs w:val="22"/>
        </w:rPr>
        <w:t xml:space="preserve">A. </w:t>
      </w:r>
      <w:r w:rsidRPr="00314744">
        <w:rPr>
          <w:sz w:val="22"/>
          <w:szCs w:val="22"/>
        </w:rPr>
        <w:t>vận tố</w:t>
      </w:r>
      <w:r w:rsidR="005F5A97" w:rsidRPr="00314744">
        <w:rPr>
          <w:sz w:val="22"/>
          <w:szCs w:val="22"/>
        </w:rPr>
        <w:t xml:space="preserve">c. </w:t>
      </w:r>
      <w:r w:rsidR="005F5A97" w:rsidRPr="00314744">
        <w:rPr>
          <w:sz w:val="22"/>
          <w:szCs w:val="22"/>
        </w:rPr>
        <w:tab/>
      </w:r>
      <w:r w:rsidRPr="00314744">
        <w:rPr>
          <w:b/>
          <w:bCs/>
          <w:sz w:val="22"/>
          <w:szCs w:val="22"/>
        </w:rPr>
        <w:t xml:space="preserve">B. </w:t>
      </w:r>
      <w:r w:rsidRPr="00314744">
        <w:rPr>
          <w:sz w:val="22"/>
          <w:szCs w:val="22"/>
        </w:rPr>
        <w:t>gia tố</w:t>
      </w:r>
      <w:r w:rsidR="005F5A97" w:rsidRPr="00314744">
        <w:rPr>
          <w:sz w:val="22"/>
          <w:szCs w:val="22"/>
        </w:rPr>
        <w:t xml:space="preserve">c. </w:t>
      </w:r>
      <w:r w:rsidR="005F5A97" w:rsidRPr="00314744">
        <w:rPr>
          <w:sz w:val="22"/>
          <w:szCs w:val="22"/>
        </w:rPr>
        <w:tab/>
      </w:r>
      <w:r w:rsidRPr="00314744">
        <w:rPr>
          <w:b/>
          <w:bCs/>
          <w:sz w:val="22"/>
          <w:szCs w:val="22"/>
        </w:rPr>
        <w:t xml:space="preserve">C. </w:t>
      </w:r>
      <w:r w:rsidRPr="00314744">
        <w:rPr>
          <w:sz w:val="22"/>
          <w:szCs w:val="22"/>
        </w:rPr>
        <w:t>độ</w:t>
      </w:r>
      <w:r w:rsidR="005F5A97" w:rsidRPr="00314744">
        <w:rPr>
          <w:sz w:val="22"/>
          <w:szCs w:val="22"/>
        </w:rPr>
        <w:t xml:space="preserve">ng năng. </w:t>
      </w:r>
      <w:r w:rsidR="005F5A97" w:rsidRPr="00314744">
        <w:rPr>
          <w:sz w:val="22"/>
          <w:szCs w:val="22"/>
        </w:rPr>
        <w:tab/>
        <w:t xml:space="preserve"> </w:t>
      </w:r>
      <w:r w:rsidRPr="00314744">
        <w:rPr>
          <w:b/>
          <w:bCs/>
          <w:sz w:val="22"/>
          <w:szCs w:val="22"/>
        </w:rPr>
        <w:t xml:space="preserve">D. </w:t>
      </w:r>
      <w:r w:rsidRPr="00314744">
        <w:rPr>
          <w:sz w:val="22"/>
          <w:szCs w:val="22"/>
        </w:rPr>
        <w:t>biên độ.</w:t>
      </w:r>
    </w:p>
    <w:p w14:paraId="1FCBB52D" w14:textId="77777777" w:rsidR="003B22B2" w:rsidRPr="00314744" w:rsidRDefault="0043130F" w:rsidP="0038605B">
      <w:pPr>
        <w:pStyle w:val="ListParagraph"/>
        <w:numPr>
          <w:ilvl w:val="0"/>
          <w:numId w:val="55"/>
        </w:numPr>
        <w:autoSpaceDE w:val="0"/>
        <w:autoSpaceDN w:val="0"/>
        <w:adjustRightInd w:val="0"/>
        <w:jc w:val="left"/>
        <w:rPr>
          <w:sz w:val="22"/>
          <w:szCs w:val="22"/>
        </w:rPr>
      </w:pPr>
      <w:r w:rsidRPr="00314744">
        <w:rPr>
          <w:b/>
          <w:bCs/>
          <w:sz w:val="22"/>
          <w:szCs w:val="22"/>
        </w:rPr>
        <w:t>(TN-</w:t>
      </w:r>
      <w:r w:rsidR="003B22B2" w:rsidRPr="00314744">
        <w:rPr>
          <w:b/>
          <w:bCs/>
          <w:sz w:val="22"/>
          <w:szCs w:val="22"/>
        </w:rPr>
        <w:t xml:space="preserve">12)  </w:t>
      </w:r>
      <w:r w:rsidR="003B22B2" w:rsidRPr="00314744">
        <w:rPr>
          <w:sz w:val="22"/>
          <w:szCs w:val="22"/>
        </w:rPr>
        <w:t>Gia tốc của một chất điểm dao động đi</w:t>
      </w:r>
      <w:r w:rsidR="003B22B2" w:rsidRPr="00314744">
        <w:rPr>
          <w:rFonts w:eastAsia="MingLiU"/>
          <w:sz w:val="22"/>
          <w:szCs w:val="22"/>
        </w:rPr>
        <w:t>ề</w:t>
      </w:r>
      <w:r w:rsidR="003B22B2" w:rsidRPr="00314744">
        <w:rPr>
          <w:sz w:val="22"/>
          <w:szCs w:val="22"/>
        </w:rPr>
        <w:t>u hoà bi</w:t>
      </w:r>
      <w:r w:rsidR="003B22B2" w:rsidRPr="00314744">
        <w:rPr>
          <w:rFonts w:eastAsia="MingLiU"/>
          <w:sz w:val="22"/>
          <w:szCs w:val="22"/>
        </w:rPr>
        <w:t>ế</w:t>
      </w:r>
      <w:r w:rsidR="003B22B2" w:rsidRPr="00314744">
        <w:rPr>
          <w:sz w:val="22"/>
          <w:szCs w:val="22"/>
        </w:rPr>
        <w:t>n thiên</w:t>
      </w:r>
    </w:p>
    <w:p w14:paraId="0325EDAB" w14:textId="77777777" w:rsidR="00596C44" w:rsidRPr="00314744" w:rsidRDefault="003B22B2" w:rsidP="0038605B">
      <w:pPr>
        <w:pStyle w:val="ListParagraph"/>
        <w:autoSpaceDE w:val="0"/>
        <w:autoSpaceDN w:val="0"/>
        <w:adjustRightInd w:val="0"/>
        <w:jc w:val="left"/>
        <w:rPr>
          <w:sz w:val="22"/>
          <w:szCs w:val="22"/>
        </w:rPr>
      </w:pPr>
      <w:r w:rsidRPr="00314744">
        <w:rPr>
          <w:b/>
          <w:bCs/>
          <w:sz w:val="22"/>
          <w:szCs w:val="22"/>
        </w:rPr>
        <w:t xml:space="preserve">A. </w:t>
      </w:r>
      <w:r w:rsidRPr="00314744">
        <w:rPr>
          <w:sz w:val="22"/>
          <w:szCs w:val="22"/>
        </w:rPr>
        <w:t xml:space="preserve">cùng tần số và ngược pha với li độ. </w:t>
      </w:r>
      <w:r w:rsidRPr="00314744">
        <w:rPr>
          <w:sz w:val="22"/>
          <w:szCs w:val="22"/>
        </w:rPr>
        <w:tab/>
      </w:r>
      <w:r w:rsidRPr="00314744">
        <w:rPr>
          <w:sz w:val="22"/>
          <w:szCs w:val="22"/>
        </w:rPr>
        <w:tab/>
      </w:r>
    </w:p>
    <w:p w14:paraId="64F25178" w14:textId="3936B762" w:rsidR="003B22B2" w:rsidRPr="00314744" w:rsidRDefault="003B22B2" w:rsidP="0038605B">
      <w:pPr>
        <w:pStyle w:val="ListParagraph"/>
        <w:autoSpaceDE w:val="0"/>
        <w:autoSpaceDN w:val="0"/>
        <w:adjustRightInd w:val="0"/>
        <w:jc w:val="left"/>
        <w:rPr>
          <w:sz w:val="22"/>
          <w:szCs w:val="22"/>
        </w:rPr>
      </w:pPr>
      <w:r w:rsidRPr="00314744">
        <w:rPr>
          <w:b/>
          <w:bCs/>
          <w:sz w:val="22"/>
          <w:szCs w:val="22"/>
        </w:rPr>
        <w:t xml:space="preserve">B. </w:t>
      </w:r>
      <w:r w:rsidRPr="00314744">
        <w:rPr>
          <w:sz w:val="22"/>
          <w:szCs w:val="22"/>
        </w:rPr>
        <w:t>khác tần số và ngược pha với li độ.</w:t>
      </w:r>
    </w:p>
    <w:p w14:paraId="0BFCBC72" w14:textId="77777777" w:rsidR="00596C44" w:rsidRPr="00314744" w:rsidRDefault="003B22B2" w:rsidP="0038605B">
      <w:pPr>
        <w:pStyle w:val="ListParagraph"/>
        <w:autoSpaceDE w:val="0"/>
        <w:autoSpaceDN w:val="0"/>
        <w:adjustRightInd w:val="0"/>
        <w:jc w:val="left"/>
        <w:rPr>
          <w:sz w:val="22"/>
          <w:szCs w:val="22"/>
        </w:rPr>
      </w:pPr>
      <w:r w:rsidRPr="00314744">
        <w:rPr>
          <w:b/>
          <w:bCs/>
          <w:sz w:val="22"/>
          <w:szCs w:val="22"/>
        </w:rPr>
        <w:t xml:space="preserve">C. </w:t>
      </w:r>
      <w:r w:rsidRPr="00314744">
        <w:rPr>
          <w:sz w:val="22"/>
          <w:szCs w:val="22"/>
        </w:rPr>
        <w:t>khác tần số và cùng pha với li độ</w:t>
      </w:r>
      <w:r w:rsidR="003D40CF" w:rsidRPr="00314744">
        <w:rPr>
          <w:sz w:val="22"/>
          <w:szCs w:val="22"/>
        </w:rPr>
        <w:t xml:space="preserve">. </w:t>
      </w:r>
      <w:r w:rsidR="003D40CF" w:rsidRPr="00314744">
        <w:rPr>
          <w:sz w:val="22"/>
          <w:szCs w:val="22"/>
        </w:rPr>
        <w:tab/>
      </w:r>
      <w:r w:rsidR="003D40CF" w:rsidRPr="00314744">
        <w:rPr>
          <w:sz w:val="22"/>
          <w:szCs w:val="22"/>
        </w:rPr>
        <w:tab/>
      </w:r>
    </w:p>
    <w:p w14:paraId="3F2C456E" w14:textId="735E840C" w:rsidR="003B22B2" w:rsidRPr="00314744" w:rsidRDefault="003B22B2" w:rsidP="0038605B">
      <w:pPr>
        <w:pStyle w:val="ListParagraph"/>
        <w:autoSpaceDE w:val="0"/>
        <w:autoSpaceDN w:val="0"/>
        <w:adjustRightInd w:val="0"/>
        <w:jc w:val="left"/>
        <w:rPr>
          <w:sz w:val="22"/>
          <w:szCs w:val="22"/>
        </w:rPr>
      </w:pPr>
      <w:r w:rsidRPr="00314744">
        <w:rPr>
          <w:b/>
          <w:bCs/>
          <w:sz w:val="22"/>
          <w:szCs w:val="22"/>
        </w:rPr>
        <w:t xml:space="preserve">D. </w:t>
      </w:r>
      <w:r w:rsidRPr="00314744">
        <w:rPr>
          <w:sz w:val="22"/>
          <w:szCs w:val="22"/>
        </w:rPr>
        <w:t>cùng tần số và cùng pha với li độ.</w:t>
      </w:r>
    </w:p>
    <w:p w14:paraId="207068D3" w14:textId="77777777" w:rsidR="0051553D" w:rsidRPr="00314744" w:rsidRDefault="0043130F" w:rsidP="0038605B">
      <w:pPr>
        <w:pStyle w:val="Default"/>
        <w:numPr>
          <w:ilvl w:val="0"/>
          <w:numId w:val="55"/>
        </w:numPr>
        <w:jc w:val="left"/>
        <w:rPr>
          <w:color w:val="auto"/>
          <w:sz w:val="22"/>
          <w:szCs w:val="22"/>
        </w:rPr>
      </w:pPr>
      <w:r w:rsidRPr="00314744">
        <w:rPr>
          <w:b/>
          <w:bCs/>
          <w:color w:val="auto"/>
          <w:sz w:val="22"/>
          <w:szCs w:val="22"/>
        </w:rPr>
        <w:t>(TN-</w:t>
      </w:r>
      <w:r w:rsidR="0051553D" w:rsidRPr="00314744">
        <w:rPr>
          <w:b/>
          <w:bCs/>
          <w:color w:val="auto"/>
          <w:sz w:val="22"/>
          <w:szCs w:val="22"/>
        </w:rPr>
        <w:t xml:space="preserve">13)  </w:t>
      </w:r>
      <w:r w:rsidR="0051553D" w:rsidRPr="00314744">
        <w:rPr>
          <w:color w:val="auto"/>
          <w:sz w:val="22"/>
          <w:szCs w:val="22"/>
        </w:rPr>
        <w:t xml:space="preserve">Khi nói về dao động điều hoà của một chất điểm, phát biểu nào sau đây </w:t>
      </w:r>
      <w:r w:rsidR="0051553D" w:rsidRPr="00314744">
        <w:rPr>
          <w:b/>
          <w:bCs/>
          <w:color w:val="auto"/>
          <w:sz w:val="22"/>
          <w:szCs w:val="22"/>
        </w:rPr>
        <w:t>sai</w:t>
      </w:r>
      <w:r w:rsidR="0051553D" w:rsidRPr="00314744">
        <w:rPr>
          <w:color w:val="auto"/>
          <w:sz w:val="22"/>
          <w:szCs w:val="22"/>
        </w:rPr>
        <w:t xml:space="preserve">? </w:t>
      </w:r>
    </w:p>
    <w:p w14:paraId="137234A8" w14:textId="77777777" w:rsidR="0051553D" w:rsidRPr="00314744" w:rsidRDefault="0051553D" w:rsidP="0038605B">
      <w:pPr>
        <w:pStyle w:val="Default"/>
        <w:numPr>
          <w:ilvl w:val="1"/>
          <w:numId w:val="55"/>
        </w:numPr>
        <w:jc w:val="left"/>
        <w:rPr>
          <w:color w:val="auto"/>
          <w:sz w:val="22"/>
          <w:szCs w:val="22"/>
        </w:rPr>
      </w:pPr>
      <w:r w:rsidRPr="00314744">
        <w:rPr>
          <w:color w:val="auto"/>
          <w:sz w:val="22"/>
          <w:szCs w:val="22"/>
        </w:rPr>
        <w:t xml:space="preserve">Khi động năng của chất điểm giảm thì thế năng của nó tăng. </w:t>
      </w:r>
    </w:p>
    <w:p w14:paraId="1F5AC7E2" w14:textId="77777777" w:rsidR="0051553D" w:rsidRPr="00314744" w:rsidRDefault="0051553D" w:rsidP="0038605B">
      <w:pPr>
        <w:pStyle w:val="Default"/>
        <w:numPr>
          <w:ilvl w:val="1"/>
          <w:numId w:val="55"/>
        </w:numPr>
        <w:jc w:val="left"/>
        <w:rPr>
          <w:color w:val="auto"/>
          <w:sz w:val="22"/>
          <w:szCs w:val="22"/>
        </w:rPr>
      </w:pPr>
      <w:r w:rsidRPr="00314744">
        <w:rPr>
          <w:color w:val="auto"/>
          <w:sz w:val="22"/>
          <w:szCs w:val="22"/>
        </w:rPr>
        <w:t xml:space="preserve">Biên độ dao động của chất điểm không đổi trong quá trình dao động. </w:t>
      </w:r>
    </w:p>
    <w:p w14:paraId="78B2DB13" w14:textId="77777777" w:rsidR="0051553D" w:rsidRPr="00314744" w:rsidRDefault="0051553D" w:rsidP="0038605B">
      <w:pPr>
        <w:pStyle w:val="Default"/>
        <w:numPr>
          <w:ilvl w:val="1"/>
          <w:numId w:val="55"/>
        </w:numPr>
        <w:jc w:val="left"/>
        <w:rPr>
          <w:color w:val="auto"/>
          <w:sz w:val="22"/>
          <w:szCs w:val="22"/>
        </w:rPr>
      </w:pPr>
      <w:r w:rsidRPr="00314744">
        <w:rPr>
          <w:color w:val="auto"/>
          <w:sz w:val="22"/>
          <w:szCs w:val="22"/>
        </w:rPr>
        <w:t xml:space="preserve">Độ lớn vận tốc của chất điểm tỉ lệ thuận với độ lớn li độ của nó. </w:t>
      </w:r>
    </w:p>
    <w:p w14:paraId="008B6E07" w14:textId="77777777" w:rsidR="0051553D" w:rsidRPr="00314744" w:rsidRDefault="0051553D" w:rsidP="0038605B">
      <w:pPr>
        <w:pStyle w:val="Default"/>
        <w:numPr>
          <w:ilvl w:val="1"/>
          <w:numId w:val="55"/>
        </w:numPr>
        <w:jc w:val="left"/>
        <w:rPr>
          <w:color w:val="auto"/>
          <w:sz w:val="22"/>
          <w:szCs w:val="22"/>
        </w:rPr>
      </w:pPr>
      <w:r w:rsidRPr="00314744">
        <w:rPr>
          <w:color w:val="auto"/>
          <w:sz w:val="22"/>
          <w:szCs w:val="22"/>
        </w:rPr>
        <w:t xml:space="preserve">Cơ năng của chất điểm được bảo toàn. </w:t>
      </w:r>
    </w:p>
    <w:p w14:paraId="0008BB6B" w14:textId="77777777" w:rsidR="0051553D" w:rsidRPr="00314744" w:rsidRDefault="0043130F" w:rsidP="0038605B">
      <w:pPr>
        <w:pStyle w:val="ListParagraph"/>
        <w:numPr>
          <w:ilvl w:val="0"/>
          <w:numId w:val="55"/>
        </w:numPr>
        <w:jc w:val="left"/>
        <w:rPr>
          <w:sz w:val="22"/>
          <w:szCs w:val="22"/>
        </w:rPr>
      </w:pPr>
      <w:r w:rsidRPr="00314744">
        <w:rPr>
          <w:b/>
          <w:bCs/>
          <w:sz w:val="22"/>
          <w:szCs w:val="22"/>
        </w:rPr>
        <w:t>(TN-</w:t>
      </w:r>
      <w:r w:rsidR="0051553D" w:rsidRPr="00314744">
        <w:rPr>
          <w:b/>
          <w:bCs/>
          <w:sz w:val="22"/>
          <w:szCs w:val="22"/>
        </w:rPr>
        <w:t xml:space="preserve">13)  </w:t>
      </w:r>
      <w:r w:rsidR="0051553D" w:rsidRPr="00314744">
        <w:rPr>
          <w:sz w:val="22"/>
          <w:szCs w:val="22"/>
        </w:rPr>
        <w:t>Một vật nhỏ dao động điều hoà dọc theo trục Ox với tần số góc ω và có biên độ</w:t>
      </w:r>
      <w:r w:rsidR="0051553D" w:rsidRPr="00314744">
        <w:rPr>
          <w:b/>
          <w:sz w:val="22"/>
          <w:szCs w:val="22"/>
        </w:rPr>
        <w:t>A.</w:t>
      </w:r>
      <w:r w:rsidR="0051553D" w:rsidRPr="00314744">
        <w:rPr>
          <w:sz w:val="22"/>
          <w:szCs w:val="22"/>
        </w:rPr>
        <w:t xml:space="preserve"> Biết gốc tọa độ ở vị trí cân bằng của vật. Chọn gốc thời gian là lúc vật ở vị trí có li độ Α/2 và đang chuyển động theo chiều dương. Phương trình dao động của vật là </w:t>
      </w:r>
    </w:p>
    <w:p w14:paraId="49D84369" w14:textId="77777777" w:rsidR="00596C44" w:rsidRPr="00314744" w:rsidRDefault="0051553D" w:rsidP="0038605B">
      <w:pPr>
        <w:pStyle w:val="Default"/>
        <w:ind w:left="720"/>
        <w:jc w:val="left"/>
        <w:rPr>
          <w:color w:val="auto"/>
          <w:sz w:val="22"/>
          <w:szCs w:val="22"/>
        </w:rPr>
      </w:pPr>
      <w:r w:rsidRPr="00314744">
        <w:rPr>
          <w:b/>
          <w:bCs/>
          <w:color w:val="auto"/>
          <w:sz w:val="22"/>
          <w:szCs w:val="22"/>
        </w:rPr>
        <w:t xml:space="preserve">A. </w:t>
      </w:r>
      <w:r w:rsidRPr="00314744">
        <w:rPr>
          <w:color w:val="auto"/>
          <w:sz w:val="22"/>
          <w:szCs w:val="22"/>
        </w:rPr>
        <w:t>x = Acos(ωt-</w:t>
      </w:r>
      <w:r w:rsidRPr="00314744">
        <w:rPr>
          <w:color w:val="auto"/>
          <w:sz w:val="22"/>
          <w:szCs w:val="22"/>
        </w:rPr>
        <w:sym w:font="Symbol" w:char="F070"/>
      </w:r>
      <w:r w:rsidRPr="00314744">
        <w:rPr>
          <w:color w:val="auto"/>
          <w:sz w:val="22"/>
          <w:szCs w:val="22"/>
        </w:rPr>
        <w:t>/3)</w:t>
      </w:r>
      <w:r w:rsidR="005630BF" w:rsidRPr="00314744">
        <w:rPr>
          <w:color w:val="auto"/>
          <w:sz w:val="22"/>
          <w:szCs w:val="22"/>
        </w:rPr>
        <w:t xml:space="preserve"> </w:t>
      </w:r>
      <w:r w:rsidR="005630BF" w:rsidRPr="00314744">
        <w:rPr>
          <w:b/>
          <w:bCs/>
          <w:color w:val="auto"/>
          <w:sz w:val="22"/>
          <w:szCs w:val="22"/>
        </w:rPr>
        <w:tab/>
      </w:r>
      <w:r w:rsidRPr="00314744">
        <w:rPr>
          <w:b/>
          <w:bCs/>
          <w:color w:val="auto"/>
          <w:sz w:val="22"/>
          <w:szCs w:val="22"/>
        </w:rPr>
        <w:t xml:space="preserve">B. </w:t>
      </w:r>
      <w:r w:rsidRPr="00314744">
        <w:rPr>
          <w:color w:val="auto"/>
          <w:sz w:val="22"/>
          <w:szCs w:val="22"/>
        </w:rPr>
        <w:t>x = Acos(</w:t>
      </w:r>
      <w:r w:rsidRPr="00314744">
        <w:rPr>
          <w:color w:val="auto"/>
          <w:sz w:val="22"/>
          <w:szCs w:val="22"/>
        </w:rPr>
        <w:sym w:font="Symbol" w:char="F077"/>
      </w:r>
      <w:r w:rsidRPr="00314744">
        <w:rPr>
          <w:color w:val="auto"/>
          <w:sz w:val="22"/>
          <w:szCs w:val="22"/>
        </w:rPr>
        <w:t>t-</w:t>
      </w:r>
      <w:r w:rsidRPr="00314744">
        <w:rPr>
          <w:color w:val="auto"/>
          <w:sz w:val="22"/>
          <w:szCs w:val="22"/>
        </w:rPr>
        <w:sym w:font="Symbol" w:char="F070"/>
      </w:r>
      <w:r w:rsidR="00A3011E" w:rsidRPr="00314744">
        <w:rPr>
          <w:color w:val="auto"/>
          <w:sz w:val="22"/>
          <w:szCs w:val="22"/>
        </w:rPr>
        <w:t>/4)</w:t>
      </w:r>
      <w:r w:rsidR="00A3011E" w:rsidRPr="00314744">
        <w:rPr>
          <w:color w:val="auto"/>
          <w:sz w:val="22"/>
          <w:szCs w:val="22"/>
        </w:rPr>
        <w:tab/>
      </w:r>
    </w:p>
    <w:p w14:paraId="6A0AA62D" w14:textId="23C14DF4" w:rsidR="0051553D" w:rsidRPr="00314744" w:rsidRDefault="0051553D" w:rsidP="0038605B">
      <w:pPr>
        <w:pStyle w:val="Default"/>
        <w:ind w:left="720"/>
        <w:jc w:val="left"/>
        <w:rPr>
          <w:color w:val="auto"/>
          <w:sz w:val="22"/>
          <w:szCs w:val="22"/>
        </w:rPr>
      </w:pPr>
      <w:r w:rsidRPr="00314744">
        <w:rPr>
          <w:b/>
          <w:bCs/>
          <w:color w:val="auto"/>
          <w:sz w:val="22"/>
          <w:szCs w:val="22"/>
        </w:rPr>
        <w:t xml:space="preserve">C. </w:t>
      </w:r>
      <w:r w:rsidRPr="00314744">
        <w:rPr>
          <w:color w:val="auto"/>
          <w:sz w:val="22"/>
          <w:szCs w:val="22"/>
        </w:rPr>
        <w:t>x = Acos(</w:t>
      </w:r>
      <w:r w:rsidRPr="00314744">
        <w:rPr>
          <w:color w:val="auto"/>
          <w:sz w:val="22"/>
          <w:szCs w:val="22"/>
        </w:rPr>
        <w:sym w:font="Symbol" w:char="F077"/>
      </w:r>
      <w:r w:rsidRPr="00314744">
        <w:rPr>
          <w:color w:val="auto"/>
          <w:sz w:val="22"/>
          <w:szCs w:val="22"/>
        </w:rPr>
        <w:t>t+</w:t>
      </w:r>
      <w:r w:rsidRPr="00314744">
        <w:rPr>
          <w:color w:val="auto"/>
          <w:sz w:val="22"/>
          <w:szCs w:val="22"/>
        </w:rPr>
        <w:sym w:font="Symbol" w:char="F070"/>
      </w:r>
      <w:r w:rsidR="00A3011E" w:rsidRPr="00314744">
        <w:rPr>
          <w:color w:val="auto"/>
          <w:sz w:val="22"/>
          <w:szCs w:val="22"/>
        </w:rPr>
        <w:t xml:space="preserve">/4) </w:t>
      </w:r>
      <w:r w:rsidR="00A3011E" w:rsidRPr="00314744">
        <w:rPr>
          <w:color w:val="auto"/>
          <w:sz w:val="22"/>
          <w:szCs w:val="22"/>
        </w:rPr>
        <w:tab/>
      </w:r>
      <w:r w:rsidRPr="00314744">
        <w:rPr>
          <w:b/>
          <w:bCs/>
          <w:color w:val="auto"/>
          <w:sz w:val="22"/>
          <w:szCs w:val="22"/>
        </w:rPr>
        <w:t xml:space="preserve">D. </w:t>
      </w:r>
      <w:r w:rsidRPr="00314744">
        <w:rPr>
          <w:color w:val="auto"/>
          <w:sz w:val="22"/>
          <w:szCs w:val="22"/>
        </w:rPr>
        <w:t>x = Acos(</w:t>
      </w:r>
      <w:r w:rsidRPr="00314744">
        <w:rPr>
          <w:color w:val="auto"/>
          <w:sz w:val="22"/>
          <w:szCs w:val="22"/>
        </w:rPr>
        <w:sym w:font="Symbol" w:char="F077"/>
      </w:r>
      <w:r w:rsidRPr="00314744">
        <w:rPr>
          <w:color w:val="auto"/>
          <w:sz w:val="22"/>
          <w:szCs w:val="22"/>
        </w:rPr>
        <w:t>t+</w:t>
      </w:r>
      <w:r w:rsidRPr="00314744">
        <w:rPr>
          <w:color w:val="auto"/>
          <w:sz w:val="22"/>
          <w:szCs w:val="22"/>
        </w:rPr>
        <w:sym w:font="Symbol" w:char="F070"/>
      </w:r>
      <w:r w:rsidRPr="00314744">
        <w:rPr>
          <w:color w:val="auto"/>
          <w:sz w:val="22"/>
          <w:szCs w:val="22"/>
        </w:rPr>
        <w:t xml:space="preserve">/3) </w:t>
      </w:r>
    </w:p>
    <w:p w14:paraId="3595FB6D" w14:textId="77777777" w:rsidR="0051553D" w:rsidRPr="00314744" w:rsidRDefault="0043130F" w:rsidP="0038605B">
      <w:pPr>
        <w:pStyle w:val="ListParagraph"/>
        <w:numPr>
          <w:ilvl w:val="0"/>
          <w:numId w:val="55"/>
        </w:numPr>
        <w:jc w:val="left"/>
        <w:rPr>
          <w:sz w:val="22"/>
          <w:szCs w:val="22"/>
        </w:rPr>
      </w:pPr>
      <w:r w:rsidRPr="00314744">
        <w:rPr>
          <w:b/>
          <w:bCs/>
          <w:sz w:val="22"/>
          <w:szCs w:val="22"/>
        </w:rPr>
        <w:t>(TN-</w:t>
      </w:r>
      <w:r w:rsidR="0051553D" w:rsidRPr="00314744">
        <w:rPr>
          <w:b/>
          <w:bCs/>
          <w:sz w:val="22"/>
          <w:szCs w:val="22"/>
        </w:rPr>
        <w:t xml:space="preserve">13)  </w:t>
      </w:r>
      <w:r w:rsidR="0051553D" w:rsidRPr="00314744">
        <w:rPr>
          <w:sz w:val="22"/>
          <w:szCs w:val="22"/>
        </w:rPr>
        <w:t xml:space="preserve">Một vật nhỏ dao động điều hoà dọc theo trục Ox với chu kì 0,5 s. Biết gốc tọa độ O ở vị trí cân bằng của vật. Tại thời điểm t, vật ở vị trí có li độ 5 cm, sau đó 2,25 s vật ở vị trí có li độ là </w:t>
      </w:r>
    </w:p>
    <w:p w14:paraId="55DB6794" w14:textId="77777777" w:rsidR="0051553D" w:rsidRPr="00314744" w:rsidRDefault="0051553D" w:rsidP="0038605B">
      <w:pPr>
        <w:pStyle w:val="Default"/>
        <w:ind w:left="340" w:firstLine="380"/>
        <w:jc w:val="left"/>
        <w:rPr>
          <w:color w:val="auto"/>
          <w:sz w:val="22"/>
          <w:szCs w:val="22"/>
        </w:rPr>
      </w:pPr>
      <w:r w:rsidRPr="00314744">
        <w:rPr>
          <w:b/>
          <w:bCs/>
          <w:color w:val="auto"/>
          <w:sz w:val="22"/>
          <w:szCs w:val="22"/>
        </w:rPr>
        <w:t xml:space="preserve">A. </w:t>
      </w:r>
      <w:r w:rsidR="005F5A97" w:rsidRPr="00314744">
        <w:rPr>
          <w:color w:val="auto"/>
          <w:sz w:val="22"/>
          <w:szCs w:val="22"/>
        </w:rPr>
        <w:t xml:space="preserve">10 cm. </w:t>
      </w:r>
      <w:r w:rsidR="005F5A97" w:rsidRPr="00314744">
        <w:rPr>
          <w:color w:val="auto"/>
          <w:sz w:val="22"/>
          <w:szCs w:val="22"/>
        </w:rPr>
        <w:tab/>
      </w:r>
      <w:r w:rsidRPr="00314744">
        <w:rPr>
          <w:b/>
          <w:bCs/>
          <w:color w:val="auto"/>
          <w:sz w:val="22"/>
          <w:szCs w:val="22"/>
        </w:rPr>
        <w:t xml:space="preserve">B. </w:t>
      </w:r>
      <w:r w:rsidRPr="00314744">
        <w:rPr>
          <w:color w:val="auto"/>
          <w:sz w:val="22"/>
          <w:szCs w:val="22"/>
        </w:rPr>
        <w:t>– 5 cm.</w:t>
      </w:r>
      <w:r w:rsidR="005F5A97" w:rsidRPr="00314744">
        <w:rPr>
          <w:color w:val="auto"/>
          <w:sz w:val="22"/>
          <w:szCs w:val="22"/>
        </w:rPr>
        <w:tab/>
      </w:r>
      <w:r w:rsidRPr="00314744">
        <w:rPr>
          <w:b/>
          <w:bCs/>
          <w:color w:val="auto"/>
          <w:sz w:val="22"/>
          <w:szCs w:val="22"/>
        </w:rPr>
        <w:t xml:space="preserve">C. </w:t>
      </w:r>
      <w:r w:rsidR="005F5A97" w:rsidRPr="00314744">
        <w:rPr>
          <w:color w:val="auto"/>
          <w:sz w:val="22"/>
          <w:szCs w:val="22"/>
        </w:rPr>
        <w:t xml:space="preserve">0 cm. </w:t>
      </w:r>
      <w:r w:rsidR="005F5A97" w:rsidRPr="00314744">
        <w:rPr>
          <w:color w:val="auto"/>
          <w:sz w:val="22"/>
          <w:szCs w:val="22"/>
        </w:rPr>
        <w:tab/>
      </w:r>
      <w:r w:rsidRPr="00314744">
        <w:rPr>
          <w:b/>
          <w:bCs/>
          <w:color w:val="auto"/>
          <w:sz w:val="22"/>
          <w:szCs w:val="22"/>
        </w:rPr>
        <w:t xml:space="preserve">D. </w:t>
      </w:r>
      <w:r w:rsidRPr="00314744">
        <w:rPr>
          <w:color w:val="auto"/>
          <w:sz w:val="22"/>
          <w:szCs w:val="22"/>
        </w:rPr>
        <w:t xml:space="preserve">5 cm. </w:t>
      </w:r>
    </w:p>
    <w:p w14:paraId="5D217095" w14:textId="77777777" w:rsidR="0051553D" w:rsidRPr="00314744" w:rsidRDefault="0043130F" w:rsidP="0038605B">
      <w:pPr>
        <w:pStyle w:val="ListParagraph"/>
        <w:numPr>
          <w:ilvl w:val="0"/>
          <w:numId w:val="55"/>
        </w:numPr>
        <w:jc w:val="left"/>
        <w:rPr>
          <w:sz w:val="22"/>
          <w:szCs w:val="22"/>
          <w:lang w:val="vi-VN"/>
        </w:rPr>
      </w:pPr>
      <w:r w:rsidRPr="00314744">
        <w:rPr>
          <w:b/>
          <w:sz w:val="22"/>
          <w:szCs w:val="22"/>
        </w:rPr>
        <w:t>(TN-</w:t>
      </w:r>
      <w:r w:rsidR="0051553D" w:rsidRPr="00314744">
        <w:rPr>
          <w:b/>
          <w:sz w:val="22"/>
          <w:szCs w:val="22"/>
        </w:rPr>
        <w:t>14)</w:t>
      </w:r>
      <w:r w:rsidR="0051553D" w:rsidRPr="00314744">
        <w:rPr>
          <w:sz w:val="22"/>
          <w:szCs w:val="22"/>
        </w:rPr>
        <w:t xml:space="preserve"> Một vật dao động điều hòa với biên độ 10 cm. Chọn mốc thế năng ở vị trí cân bằng. Tại vị trí vật có li độ 5 cm, tỉ số giữa thế năng và động năng của vật là</w:t>
      </w:r>
    </w:p>
    <w:p w14:paraId="66E8D978" w14:textId="77777777" w:rsidR="0051553D" w:rsidRPr="00314744" w:rsidRDefault="0051553D" w:rsidP="0038605B">
      <w:pPr>
        <w:pStyle w:val="ListParagraph"/>
        <w:ind w:left="340" w:firstLine="380"/>
        <w:jc w:val="left"/>
        <w:rPr>
          <w:sz w:val="22"/>
          <w:szCs w:val="22"/>
          <w:lang w:val="vi-VN"/>
        </w:rPr>
      </w:pPr>
      <w:r w:rsidRPr="00314744">
        <w:rPr>
          <w:b/>
          <w:sz w:val="22"/>
          <w:szCs w:val="22"/>
        </w:rPr>
        <w:t xml:space="preserve">A. </w:t>
      </w:r>
      <w:r w:rsidR="00660B63" w:rsidRPr="00314744">
        <w:rPr>
          <w:sz w:val="22"/>
          <w:szCs w:val="22"/>
        </w:rPr>
        <w:fldChar w:fldCharType="begin"/>
      </w:r>
      <w:r w:rsidRPr="00314744">
        <w:rPr>
          <w:sz w:val="22"/>
          <w:szCs w:val="22"/>
        </w:rPr>
        <w:instrText>eq \s\don1(\f(1,2))</w:instrText>
      </w:r>
      <w:r w:rsidR="00660B63" w:rsidRPr="00314744">
        <w:rPr>
          <w:sz w:val="22"/>
          <w:szCs w:val="22"/>
        </w:rPr>
        <w:fldChar w:fldCharType="end"/>
      </w:r>
      <w:r w:rsidR="00A3011E" w:rsidRPr="00314744">
        <w:rPr>
          <w:sz w:val="22"/>
          <w:szCs w:val="22"/>
        </w:rPr>
        <w:t xml:space="preserve"> </w:t>
      </w:r>
      <w:r w:rsidR="00A3011E" w:rsidRPr="00314744">
        <w:rPr>
          <w:sz w:val="22"/>
          <w:szCs w:val="22"/>
        </w:rPr>
        <w:tab/>
      </w:r>
      <w:r w:rsidR="00A3011E" w:rsidRPr="00314744">
        <w:rPr>
          <w:sz w:val="22"/>
          <w:szCs w:val="22"/>
        </w:rPr>
        <w:tab/>
      </w:r>
      <w:r w:rsidRPr="00314744">
        <w:rPr>
          <w:b/>
          <w:sz w:val="22"/>
          <w:szCs w:val="22"/>
        </w:rPr>
        <w:t xml:space="preserve">B. </w:t>
      </w:r>
      <w:r w:rsidR="00660B63" w:rsidRPr="00314744">
        <w:rPr>
          <w:sz w:val="22"/>
          <w:szCs w:val="22"/>
        </w:rPr>
        <w:fldChar w:fldCharType="begin"/>
      </w:r>
      <w:r w:rsidRPr="00314744">
        <w:rPr>
          <w:sz w:val="22"/>
          <w:szCs w:val="22"/>
        </w:rPr>
        <w:instrText>eq \s\don1(\f(1,3))</w:instrText>
      </w:r>
      <w:r w:rsidR="00660B63" w:rsidRPr="00314744">
        <w:rPr>
          <w:sz w:val="22"/>
          <w:szCs w:val="22"/>
        </w:rPr>
        <w:fldChar w:fldCharType="end"/>
      </w:r>
      <w:r w:rsidRPr="00314744">
        <w:rPr>
          <w:sz w:val="22"/>
          <w:szCs w:val="22"/>
        </w:rPr>
        <w:t xml:space="preserve"> </w:t>
      </w:r>
      <w:r w:rsidR="00A3011E" w:rsidRPr="00314744">
        <w:rPr>
          <w:sz w:val="22"/>
          <w:szCs w:val="22"/>
        </w:rPr>
        <w:tab/>
      </w:r>
      <w:r w:rsidR="00A3011E" w:rsidRPr="00314744">
        <w:rPr>
          <w:sz w:val="22"/>
          <w:szCs w:val="22"/>
        </w:rPr>
        <w:tab/>
      </w:r>
      <w:r w:rsidRPr="00314744">
        <w:rPr>
          <w:b/>
          <w:sz w:val="22"/>
          <w:szCs w:val="22"/>
        </w:rPr>
        <w:t xml:space="preserve">C. </w:t>
      </w:r>
      <w:r w:rsidR="00660B63" w:rsidRPr="00314744">
        <w:rPr>
          <w:sz w:val="22"/>
          <w:szCs w:val="22"/>
        </w:rPr>
        <w:fldChar w:fldCharType="begin"/>
      </w:r>
      <w:r w:rsidRPr="00314744">
        <w:rPr>
          <w:sz w:val="22"/>
          <w:szCs w:val="22"/>
        </w:rPr>
        <w:instrText>eq \s\don1(\f(1,4))</w:instrText>
      </w:r>
      <w:r w:rsidR="00660B63" w:rsidRPr="00314744">
        <w:rPr>
          <w:sz w:val="22"/>
          <w:szCs w:val="22"/>
        </w:rPr>
        <w:fldChar w:fldCharType="end"/>
      </w:r>
      <w:r w:rsidRPr="00314744">
        <w:rPr>
          <w:sz w:val="22"/>
          <w:szCs w:val="22"/>
        </w:rPr>
        <w:t xml:space="preserve"> </w:t>
      </w:r>
      <w:r w:rsidR="00A3011E" w:rsidRPr="00314744">
        <w:rPr>
          <w:sz w:val="22"/>
          <w:szCs w:val="22"/>
        </w:rPr>
        <w:tab/>
      </w:r>
      <w:r w:rsidR="00A3011E" w:rsidRPr="00314744">
        <w:rPr>
          <w:sz w:val="22"/>
          <w:szCs w:val="22"/>
        </w:rPr>
        <w:tab/>
      </w:r>
      <w:r w:rsidRPr="00314744">
        <w:rPr>
          <w:b/>
          <w:sz w:val="22"/>
          <w:szCs w:val="22"/>
        </w:rPr>
        <w:t xml:space="preserve">D. </w:t>
      </w:r>
      <w:r w:rsidRPr="00314744">
        <w:rPr>
          <w:sz w:val="22"/>
          <w:szCs w:val="22"/>
        </w:rPr>
        <w:t>1</w:t>
      </w:r>
    </w:p>
    <w:p w14:paraId="0DEBCC87" w14:textId="77777777" w:rsidR="0051553D" w:rsidRPr="00314744" w:rsidRDefault="0043130F" w:rsidP="0038605B">
      <w:pPr>
        <w:pStyle w:val="ListParagraph"/>
        <w:numPr>
          <w:ilvl w:val="0"/>
          <w:numId w:val="55"/>
        </w:numPr>
        <w:jc w:val="left"/>
        <w:rPr>
          <w:sz w:val="22"/>
          <w:szCs w:val="22"/>
          <w:lang w:val="vi-VN"/>
        </w:rPr>
      </w:pPr>
      <w:r w:rsidRPr="00314744">
        <w:rPr>
          <w:b/>
          <w:sz w:val="22"/>
          <w:szCs w:val="22"/>
        </w:rPr>
        <w:t>(TN-</w:t>
      </w:r>
      <w:r w:rsidR="0051553D" w:rsidRPr="00314744">
        <w:rPr>
          <w:b/>
          <w:sz w:val="22"/>
          <w:szCs w:val="22"/>
        </w:rPr>
        <w:t>14)</w:t>
      </w:r>
      <w:r w:rsidR="0051553D" w:rsidRPr="00314744">
        <w:rPr>
          <w:sz w:val="22"/>
          <w:szCs w:val="22"/>
        </w:rPr>
        <w:t xml:space="preserve"> Khi nói về dao động điều hòa của con lắc lò xo, phát biểu nào sau đây đúng?</w:t>
      </w:r>
    </w:p>
    <w:p w14:paraId="2A121B28" w14:textId="77777777" w:rsidR="0051553D" w:rsidRPr="00314744" w:rsidRDefault="0051553D" w:rsidP="0038605B">
      <w:pPr>
        <w:pStyle w:val="ListParagraph"/>
        <w:numPr>
          <w:ilvl w:val="1"/>
          <w:numId w:val="55"/>
        </w:numPr>
        <w:jc w:val="left"/>
        <w:rPr>
          <w:sz w:val="22"/>
          <w:szCs w:val="22"/>
        </w:rPr>
      </w:pPr>
      <w:r w:rsidRPr="00314744">
        <w:rPr>
          <w:sz w:val="22"/>
          <w:szCs w:val="22"/>
        </w:rPr>
        <w:t>Cơ năng của con lắc tỉ lệ thuận với biên độ dao động</w:t>
      </w:r>
    </w:p>
    <w:p w14:paraId="13A88548" w14:textId="77777777" w:rsidR="0051553D" w:rsidRPr="00314744" w:rsidRDefault="0051553D" w:rsidP="0038605B">
      <w:pPr>
        <w:pStyle w:val="ListParagraph"/>
        <w:numPr>
          <w:ilvl w:val="1"/>
          <w:numId w:val="55"/>
        </w:numPr>
        <w:jc w:val="left"/>
        <w:rPr>
          <w:sz w:val="22"/>
          <w:szCs w:val="22"/>
        </w:rPr>
      </w:pPr>
      <w:r w:rsidRPr="00314744">
        <w:rPr>
          <w:sz w:val="22"/>
          <w:szCs w:val="22"/>
        </w:rPr>
        <w:t>Tần số dao động tỉ lệ nghịch với khối lượng vật nhỏ của con lắc</w:t>
      </w:r>
    </w:p>
    <w:p w14:paraId="430DD407" w14:textId="77777777" w:rsidR="0051553D" w:rsidRPr="00314744" w:rsidRDefault="0051553D" w:rsidP="0038605B">
      <w:pPr>
        <w:pStyle w:val="ListParagraph"/>
        <w:numPr>
          <w:ilvl w:val="1"/>
          <w:numId w:val="55"/>
        </w:numPr>
        <w:jc w:val="left"/>
        <w:rPr>
          <w:sz w:val="22"/>
          <w:szCs w:val="22"/>
        </w:rPr>
      </w:pPr>
      <w:r w:rsidRPr="00314744">
        <w:rPr>
          <w:sz w:val="22"/>
          <w:szCs w:val="22"/>
        </w:rPr>
        <w:t>Chu kì dao động tỉ lệ thuận với độ cứng của lò xo</w:t>
      </w:r>
    </w:p>
    <w:p w14:paraId="048BE537" w14:textId="77777777" w:rsidR="0051553D" w:rsidRPr="00314744" w:rsidRDefault="0051553D" w:rsidP="0038605B">
      <w:pPr>
        <w:pStyle w:val="ListParagraph"/>
        <w:numPr>
          <w:ilvl w:val="1"/>
          <w:numId w:val="55"/>
        </w:numPr>
        <w:jc w:val="left"/>
        <w:rPr>
          <w:sz w:val="22"/>
          <w:szCs w:val="22"/>
        </w:rPr>
      </w:pPr>
      <w:r w:rsidRPr="00314744">
        <w:rPr>
          <w:sz w:val="22"/>
          <w:szCs w:val="22"/>
        </w:rPr>
        <w:t>Tần số góc của dao động không phụ thuộc và biên độ dao động</w:t>
      </w:r>
    </w:p>
    <w:p w14:paraId="05E52C33" w14:textId="77777777" w:rsidR="0051553D" w:rsidRPr="00314744" w:rsidRDefault="0043130F" w:rsidP="0038605B">
      <w:pPr>
        <w:pStyle w:val="ListParagraph"/>
        <w:numPr>
          <w:ilvl w:val="0"/>
          <w:numId w:val="55"/>
        </w:numPr>
        <w:jc w:val="left"/>
        <w:rPr>
          <w:sz w:val="22"/>
          <w:szCs w:val="22"/>
          <w:lang w:val="vi-VN"/>
        </w:rPr>
      </w:pPr>
      <w:r w:rsidRPr="00314744">
        <w:rPr>
          <w:b/>
          <w:sz w:val="22"/>
          <w:szCs w:val="22"/>
        </w:rPr>
        <w:lastRenderedPageBreak/>
        <w:t>(TN-</w:t>
      </w:r>
      <w:r w:rsidR="0051553D" w:rsidRPr="00314744">
        <w:rPr>
          <w:b/>
          <w:sz w:val="22"/>
          <w:szCs w:val="22"/>
        </w:rPr>
        <w:t>14)</w:t>
      </w:r>
      <w:r w:rsidR="0051553D" w:rsidRPr="00314744">
        <w:rPr>
          <w:sz w:val="22"/>
          <w:szCs w:val="22"/>
        </w:rPr>
        <w:t xml:space="preserve"> Một vật dao động điều hòa với chu kì 2s. Chọn gốc tọa độ ở vị trí cân bằng, gốc thờ</w:t>
      </w:r>
      <w:r w:rsidR="003D40CF" w:rsidRPr="00314744">
        <w:rPr>
          <w:sz w:val="22"/>
          <w:szCs w:val="22"/>
        </w:rPr>
        <w:t xml:space="preserve">i gian là lúc  </w:t>
      </w:r>
      <w:r w:rsidR="0051553D" w:rsidRPr="00314744">
        <w:rPr>
          <w:sz w:val="22"/>
          <w:szCs w:val="22"/>
        </w:rPr>
        <w:t>vật có li độ - 2</w:t>
      </w:r>
      <w:r w:rsidR="00660B63" w:rsidRPr="00314744">
        <w:rPr>
          <w:sz w:val="22"/>
          <w:szCs w:val="22"/>
        </w:rPr>
        <w:fldChar w:fldCharType="begin"/>
      </w:r>
      <w:r w:rsidR="0051553D" w:rsidRPr="00314744">
        <w:rPr>
          <w:sz w:val="22"/>
          <w:szCs w:val="22"/>
        </w:rPr>
        <w:instrText>eq \l(\r(,2))</w:instrText>
      </w:r>
      <w:r w:rsidR="00660B63" w:rsidRPr="00314744">
        <w:rPr>
          <w:sz w:val="22"/>
          <w:szCs w:val="22"/>
        </w:rPr>
        <w:fldChar w:fldCharType="end"/>
      </w:r>
      <w:r w:rsidR="0051553D" w:rsidRPr="00314744">
        <w:rPr>
          <w:sz w:val="22"/>
          <w:szCs w:val="22"/>
        </w:rPr>
        <w:t xml:space="preserve"> cm và đang chuyển động ra xa vị trí cân bằng với tốc độ 2</w:t>
      </w:r>
      <w:r w:rsidR="0051553D" w:rsidRPr="00314744">
        <w:rPr>
          <w:sz w:val="22"/>
          <w:szCs w:val="22"/>
        </w:rPr>
        <w:sym w:font="Symbol" w:char="F070"/>
      </w:r>
      <w:r w:rsidR="00660B63" w:rsidRPr="00314744">
        <w:rPr>
          <w:sz w:val="22"/>
          <w:szCs w:val="22"/>
        </w:rPr>
        <w:fldChar w:fldCharType="begin"/>
      </w:r>
      <w:r w:rsidR="0051553D" w:rsidRPr="00314744">
        <w:rPr>
          <w:sz w:val="22"/>
          <w:szCs w:val="22"/>
        </w:rPr>
        <w:instrText>eq \l(\r(,2))</w:instrText>
      </w:r>
      <w:r w:rsidR="00660B63" w:rsidRPr="00314744">
        <w:rPr>
          <w:sz w:val="22"/>
          <w:szCs w:val="22"/>
        </w:rPr>
        <w:fldChar w:fldCharType="end"/>
      </w:r>
      <w:r w:rsidR="0051553D" w:rsidRPr="00314744">
        <w:rPr>
          <w:sz w:val="22"/>
          <w:szCs w:val="22"/>
        </w:rPr>
        <w:t xml:space="preserve"> cm/s. Phương trình dao động của vật là:</w:t>
      </w:r>
    </w:p>
    <w:p w14:paraId="43DD635D" w14:textId="77777777" w:rsidR="0051553D" w:rsidRPr="00314744" w:rsidRDefault="0051553D" w:rsidP="0038605B">
      <w:pPr>
        <w:pStyle w:val="ListParagraph"/>
        <w:ind w:left="340" w:firstLine="380"/>
        <w:jc w:val="left"/>
        <w:rPr>
          <w:sz w:val="22"/>
          <w:szCs w:val="22"/>
          <w:lang w:val="vi-VN"/>
        </w:rPr>
      </w:pPr>
      <w:r w:rsidRPr="00314744">
        <w:rPr>
          <w:b/>
          <w:sz w:val="22"/>
          <w:szCs w:val="22"/>
        </w:rPr>
        <w:t xml:space="preserve">A. </w:t>
      </w:r>
      <w:r w:rsidRPr="00314744">
        <w:rPr>
          <w:sz w:val="22"/>
          <w:szCs w:val="22"/>
        </w:rPr>
        <w:t>x = 4cos(</w:t>
      </w:r>
      <w:r w:rsidRPr="00314744">
        <w:rPr>
          <w:sz w:val="22"/>
          <w:szCs w:val="22"/>
        </w:rPr>
        <w:sym w:font="Symbol" w:char="F070"/>
      </w:r>
      <w:r w:rsidRPr="00314744">
        <w:rPr>
          <w:sz w:val="22"/>
          <w:szCs w:val="22"/>
        </w:rPr>
        <w:t xml:space="preserve">t + </w:t>
      </w:r>
      <w:r w:rsidR="00660B63" w:rsidRPr="00314744">
        <w:rPr>
          <w:sz w:val="22"/>
          <w:szCs w:val="22"/>
        </w:rPr>
        <w:fldChar w:fldCharType="begin"/>
      </w:r>
      <w:r w:rsidRPr="00314744">
        <w:rPr>
          <w:sz w:val="22"/>
          <w:szCs w:val="22"/>
        </w:rPr>
        <w:instrText>eq \s\don1(\f(</w:instrText>
      </w:r>
      <w:r w:rsidR="00660B63" w:rsidRPr="00314744">
        <w:rPr>
          <w:sz w:val="22"/>
          <w:szCs w:val="22"/>
        </w:rPr>
        <w:fldChar w:fldCharType="begin"/>
      </w:r>
      <w:r w:rsidRPr="00314744">
        <w:rPr>
          <w:sz w:val="22"/>
          <w:szCs w:val="22"/>
        </w:rPr>
        <w:instrText>eq \l(\l(3</w:instrText>
      </w:r>
      <w:r w:rsidRPr="00314744">
        <w:rPr>
          <w:sz w:val="22"/>
          <w:szCs w:val="22"/>
        </w:rPr>
        <w:sym w:font="Symbol" w:char="F070"/>
      </w:r>
      <w:r w:rsidRPr="00314744">
        <w:rPr>
          <w:sz w:val="22"/>
          <w:szCs w:val="22"/>
        </w:rPr>
        <w:instrText>))</w:instrText>
      </w:r>
      <w:r w:rsidR="00660B63" w:rsidRPr="00314744">
        <w:rPr>
          <w:sz w:val="22"/>
          <w:szCs w:val="22"/>
        </w:rPr>
        <w:fldChar w:fldCharType="end"/>
      </w:r>
      <w:r w:rsidRPr="00314744">
        <w:rPr>
          <w:sz w:val="22"/>
          <w:szCs w:val="22"/>
        </w:rPr>
        <w:instrText>,4))</w:instrText>
      </w:r>
      <w:r w:rsidR="00660B63" w:rsidRPr="00314744">
        <w:rPr>
          <w:sz w:val="22"/>
          <w:szCs w:val="22"/>
        </w:rPr>
        <w:fldChar w:fldCharType="end"/>
      </w:r>
      <w:r w:rsidRPr="00314744">
        <w:rPr>
          <w:sz w:val="22"/>
          <w:szCs w:val="22"/>
        </w:rPr>
        <w:t>) cm</w:t>
      </w:r>
      <w:r w:rsidR="00A3011E" w:rsidRPr="00314744">
        <w:rPr>
          <w:sz w:val="22"/>
          <w:szCs w:val="22"/>
        </w:rPr>
        <w:tab/>
      </w:r>
      <w:r w:rsidR="005630BF" w:rsidRPr="00314744">
        <w:rPr>
          <w:sz w:val="22"/>
          <w:szCs w:val="22"/>
        </w:rPr>
        <w:tab/>
      </w:r>
      <w:r w:rsidRPr="00314744">
        <w:rPr>
          <w:b/>
          <w:sz w:val="22"/>
          <w:szCs w:val="22"/>
        </w:rPr>
        <w:t xml:space="preserve">B. </w:t>
      </w:r>
      <w:r w:rsidRPr="00314744">
        <w:rPr>
          <w:sz w:val="22"/>
          <w:szCs w:val="22"/>
        </w:rPr>
        <w:t>x = 4cos(</w:t>
      </w:r>
      <w:r w:rsidRPr="00314744">
        <w:rPr>
          <w:sz w:val="22"/>
          <w:szCs w:val="22"/>
        </w:rPr>
        <w:sym w:font="Symbol" w:char="F070"/>
      </w:r>
      <w:r w:rsidRPr="00314744">
        <w:rPr>
          <w:sz w:val="22"/>
          <w:szCs w:val="22"/>
        </w:rPr>
        <w:t xml:space="preserve">t - </w:t>
      </w:r>
      <w:r w:rsidR="00660B63" w:rsidRPr="00314744">
        <w:rPr>
          <w:sz w:val="22"/>
          <w:szCs w:val="22"/>
        </w:rPr>
        <w:fldChar w:fldCharType="begin"/>
      </w:r>
      <w:r w:rsidRPr="00314744">
        <w:rPr>
          <w:sz w:val="22"/>
          <w:szCs w:val="22"/>
        </w:rPr>
        <w:instrText>eq \s\don1(\f(</w:instrText>
      </w:r>
      <w:r w:rsidR="00660B63" w:rsidRPr="00314744">
        <w:rPr>
          <w:sz w:val="22"/>
          <w:szCs w:val="22"/>
        </w:rPr>
        <w:fldChar w:fldCharType="begin"/>
      </w:r>
      <w:r w:rsidRPr="00314744">
        <w:rPr>
          <w:sz w:val="22"/>
          <w:szCs w:val="22"/>
        </w:rPr>
        <w:instrText>eq \l(\l(3</w:instrText>
      </w:r>
      <w:r w:rsidRPr="00314744">
        <w:rPr>
          <w:sz w:val="22"/>
          <w:szCs w:val="22"/>
        </w:rPr>
        <w:sym w:font="Symbol" w:char="F070"/>
      </w:r>
      <w:r w:rsidRPr="00314744">
        <w:rPr>
          <w:sz w:val="22"/>
          <w:szCs w:val="22"/>
        </w:rPr>
        <w:instrText>))</w:instrText>
      </w:r>
      <w:r w:rsidR="00660B63" w:rsidRPr="00314744">
        <w:rPr>
          <w:sz w:val="22"/>
          <w:szCs w:val="22"/>
        </w:rPr>
        <w:fldChar w:fldCharType="end"/>
      </w:r>
      <w:r w:rsidRPr="00314744">
        <w:rPr>
          <w:sz w:val="22"/>
          <w:szCs w:val="22"/>
        </w:rPr>
        <w:instrText>,4))</w:instrText>
      </w:r>
      <w:r w:rsidR="00660B63" w:rsidRPr="00314744">
        <w:rPr>
          <w:sz w:val="22"/>
          <w:szCs w:val="22"/>
        </w:rPr>
        <w:fldChar w:fldCharType="end"/>
      </w:r>
      <w:r w:rsidRPr="00314744">
        <w:rPr>
          <w:sz w:val="22"/>
          <w:szCs w:val="22"/>
        </w:rPr>
        <w:t xml:space="preserve"> ) cm</w:t>
      </w:r>
    </w:p>
    <w:p w14:paraId="1F39C187" w14:textId="77777777" w:rsidR="0051553D" w:rsidRPr="00314744" w:rsidRDefault="0051553D" w:rsidP="0038605B">
      <w:pPr>
        <w:pStyle w:val="ListParagraph"/>
        <w:ind w:left="340" w:firstLine="380"/>
        <w:jc w:val="left"/>
        <w:rPr>
          <w:sz w:val="22"/>
          <w:szCs w:val="22"/>
        </w:rPr>
      </w:pPr>
      <w:r w:rsidRPr="00314744">
        <w:rPr>
          <w:b/>
          <w:sz w:val="22"/>
          <w:szCs w:val="22"/>
        </w:rPr>
        <w:t xml:space="preserve">C. </w:t>
      </w:r>
      <w:r w:rsidRPr="00314744">
        <w:rPr>
          <w:sz w:val="22"/>
          <w:szCs w:val="22"/>
        </w:rPr>
        <w:t>x = 2</w:t>
      </w:r>
      <w:r w:rsidR="00660B63" w:rsidRPr="00314744">
        <w:rPr>
          <w:sz w:val="22"/>
          <w:szCs w:val="22"/>
        </w:rPr>
        <w:fldChar w:fldCharType="begin"/>
      </w:r>
      <w:r w:rsidRPr="00314744">
        <w:rPr>
          <w:sz w:val="22"/>
          <w:szCs w:val="22"/>
        </w:rPr>
        <w:instrText>eq \l(\r(,2))</w:instrText>
      </w:r>
      <w:r w:rsidR="00660B63" w:rsidRPr="00314744">
        <w:rPr>
          <w:sz w:val="22"/>
          <w:szCs w:val="22"/>
        </w:rPr>
        <w:fldChar w:fldCharType="end"/>
      </w:r>
      <w:r w:rsidRPr="00314744">
        <w:rPr>
          <w:sz w:val="22"/>
          <w:szCs w:val="22"/>
        </w:rPr>
        <w:t>cos(</w:t>
      </w:r>
      <w:r w:rsidRPr="00314744">
        <w:rPr>
          <w:sz w:val="22"/>
          <w:szCs w:val="22"/>
        </w:rPr>
        <w:sym w:font="Symbol" w:char="F070"/>
      </w:r>
      <w:r w:rsidRPr="00314744">
        <w:rPr>
          <w:sz w:val="22"/>
          <w:szCs w:val="22"/>
        </w:rPr>
        <w:t xml:space="preserve">t - </w:t>
      </w:r>
      <w:r w:rsidR="00660B63" w:rsidRPr="00314744">
        <w:rPr>
          <w:sz w:val="22"/>
          <w:szCs w:val="22"/>
        </w:rPr>
        <w:fldChar w:fldCharType="begin"/>
      </w:r>
      <w:r w:rsidRPr="00314744">
        <w:rPr>
          <w:sz w:val="22"/>
          <w:szCs w:val="22"/>
        </w:rPr>
        <w:instrText>eq \s\don1(\f(</w:instrText>
      </w:r>
      <w:r w:rsidR="00660B63" w:rsidRPr="00314744">
        <w:rPr>
          <w:sz w:val="22"/>
          <w:szCs w:val="22"/>
        </w:rPr>
        <w:fldChar w:fldCharType="begin"/>
      </w:r>
      <w:r w:rsidRPr="00314744">
        <w:rPr>
          <w:sz w:val="22"/>
          <w:szCs w:val="22"/>
        </w:rPr>
        <w:instrText>eq \l(\l(</w:instrText>
      </w:r>
      <w:r w:rsidRPr="00314744">
        <w:rPr>
          <w:sz w:val="22"/>
          <w:szCs w:val="22"/>
        </w:rPr>
        <w:sym w:font="Symbol" w:char="F070"/>
      </w:r>
      <w:r w:rsidRPr="00314744">
        <w:rPr>
          <w:sz w:val="22"/>
          <w:szCs w:val="22"/>
        </w:rPr>
        <w:instrText>))</w:instrText>
      </w:r>
      <w:r w:rsidR="00660B63" w:rsidRPr="00314744">
        <w:rPr>
          <w:sz w:val="22"/>
          <w:szCs w:val="22"/>
        </w:rPr>
        <w:fldChar w:fldCharType="end"/>
      </w:r>
      <w:r w:rsidRPr="00314744">
        <w:rPr>
          <w:sz w:val="22"/>
          <w:szCs w:val="22"/>
        </w:rPr>
        <w:instrText>,4))</w:instrText>
      </w:r>
      <w:r w:rsidR="00660B63" w:rsidRPr="00314744">
        <w:rPr>
          <w:sz w:val="22"/>
          <w:szCs w:val="22"/>
        </w:rPr>
        <w:fldChar w:fldCharType="end"/>
      </w:r>
      <w:r w:rsidR="003D40CF" w:rsidRPr="00314744">
        <w:rPr>
          <w:sz w:val="22"/>
          <w:szCs w:val="22"/>
        </w:rPr>
        <w:t>) cm</w:t>
      </w:r>
      <w:r w:rsidR="003D40CF" w:rsidRPr="00314744">
        <w:rPr>
          <w:sz w:val="22"/>
          <w:szCs w:val="22"/>
        </w:rPr>
        <w:tab/>
      </w:r>
      <w:r w:rsidRPr="00314744">
        <w:rPr>
          <w:b/>
          <w:sz w:val="22"/>
          <w:szCs w:val="22"/>
        </w:rPr>
        <w:t xml:space="preserve">D. </w:t>
      </w:r>
      <w:r w:rsidRPr="00314744">
        <w:rPr>
          <w:sz w:val="22"/>
          <w:szCs w:val="22"/>
        </w:rPr>
        <w:t>x = 4cos(</w:t>
      </w:r>
      <w:r w:rsidRPr="00314744">
        <w:rPr>
          <w:sz w:val="22"/>
          <w:szCs w:val="22"/>
        </w:rPr>
        <w:sym w:font="Symbol" w:char="F070"/>
      </w:r>
      <w:r w:rsidRPr="00314744">
        <w:rPr>
          <w:sz w:val="22"/>
          <w:szCs w:val="22"/>
        </w:rPr>
        <w:t xml:space="preserve">t + </w:t>
      </w:r>
      <w:r w:rsidR="00660B63" w:rsidRPr="00314744">
        <w:rPr>
          <w:sz w:val="22"/>
          <w:szCs w:val="22"/>
        </w:rPr>
        <w:fldChar w:fldCharType="begin"/>
      </w:r>
      <w:r w:rsidRPr="00314744">
        <w:rPr>
          <w:sz w:val="22"/>
          <w:szCs w:val="22"/>
        </w:rPr>
        <w:instrText>eq \s\don1(\f(</w:instrText>
      </w:r>
      <w:r w:rsidR="00660B63" w:rsidRPr="00314744">
        <w:rPr>
          <w:sz w:val="22"/>
          <w:szCs w:val="22"/>
        </w:rPr>
        <w:fldChar w:fldCharType="begin"/>
      </w:r>
      <w:r w:rsidRPr="00314744">
        <w:rPr>
          <w:sz w:val="22"/>
          <w:szCs w:val="22"/>
        </w:rPr>
        <w:instrText>eq \l(\l(</w:instrText>
      </w:r>
      <w:r w:rsidRPr="00314744">
        <w:rPr>
          <w:sz w:val="22"/>
          <w:szCs w:val="22"/>
        </w:rPr>
        <w:sym w:font="Symbol" w:char="F070"/>
      </w:r>
      <w:r w:rsidRPr="00314744">
        <w:rPr>
          <w:sz w:val="22"/>
          <w:szCs w:val="22"/>
        </w:rPr>
        <w:instrText>))</w:instrText>
      </w:r>
      <w:r w:rsidR="00660B63" w:rsidRPr="00314744">
        <w:rPr>
          <w:sz w:val="22"/>
          <w:szCs w:val="22"/>
        </w:rPr>
        <w:fldChar w:fldCharType="end"/>
      </w:r>
      <w:r w:rsidRPr="00314744">
        <w:rPr>
          <w:sz w:val="22"/>
          <w:szCs w:val="22"/>
        </w:rPr>
        <w:instrText>,4))</w:instrText>
      </w:r>
      <w:r w:rsidR="00660B63" w:rsidRPr="00314744">
        <w:rPr>
          <w:sz w:val="22"/>
          <w:szCs w:val="22"/>
        </w:rPr>
        <w:fldChar w:fldCharType="end"/>
      </w:r>
      <w:r w:rsidRPr="00314744">
        <w:rPr>
          <w:sz w:val="22"/>
          <w:szCs w:val="22"/>
        </w:rPr>
        <w:t>) cm</w:t>
      </w:r>
    </w:p>
    <w:p w14:paraId="05C20A40" w14:textId="77777777" w:rsidR="005312D4" w:rsidRPr="00314744" w:rsidRDefault="00695301" w:rsidP="0038605B">
      <w:pPr>
        <w:pStyle w:val="ListParagraph"/>
        <w:numPr>
          <w:ilvl w:val="0"/>
          <w:numId w:val="55"/>
        </w:numPr>
        <w:jc w:val="left"/>
        <w:rPr>
          <w:sz w:val="22"/>
          <w:szCs w:val="22"/>
        </w:rPr>
      </w:pPr>
      <w:r w:rsidRPr="00314744">
        <w:rPr>
          <w:b/>
          <w:sz w:val="22"/>
          <w:szCs w:val="22"/>
        </w:rPr>
        <w:t>(CD-</w:t>
      </w:r>
      <w:r w:rsidR="005312D4" w:rsidRPr="00314744">
        <w:rPr>
          <w:b/>
          <w:sz w:val="22"/>
          <w:szCs w:val="22"/>
        </w:rPr>
        <w:t>09)</w:t>
      </w:r>
      <w:r w:rsidR="005312D4" w:rsidRPr="00314744">
        <w:rPr>
          <w:sz w:val="22"/>
          <w:szCs w:val="22"/>
        </w:rPr>
        <w:t xml:space="preserve"> Một chất điểm dao động điều hòa trên trục Ox có phương trình </w:t>
      </w:r>
      <w:r w:rsidR="005312D4" w:rsidRPr="00314744">
        <w:rPr>
          <w:position w:val="-24"/>
          <w:sz w:val="22"/>
          <w:szCs w:val="22"/>
        </w:rPr>
        <w:object w:dxaOrig="1680" w:dyaOrig="620" w14:anchorId="39E70C21">
          <v:shape id="_x0000_i1039" type="#_x0000_t75" style="width:84.1pt;height:31.75pt" o:ole="">
            <v:imagedata r:id="rId33" o:title=""/>
          </v:shape>
          <o:OLEObject Type="Embed" ProgID="Equation.DSMT4" ShapeID="_x0000_i1039" DrawAspect="Content" ObjectID="_1725693665" r:id="rId34"/>
        </w:object>
      </w:r>
      <w:r w:rsidR="005312D4" w:rsidRPr="00314744">
        <w:rPr>
          <w:sz w:val="22"/>
          <w:szCs w:val="22"/>
        </w:rPr>
        <w:t xml:space="preserve"> (x tính bằng cm, t tính bằng s) thì</w:t>
      </w:r>
    </w:p>
    <w:p w14:paraId="000FE131" w14:textId="77777777" w:rsidR="005312D4" w:rsidRPr="00314744" w:rsidRDefault="005312D4" w:rsidP="0038605B">
      <w:pPr>
        <w:pStyle w:val="ListParagraph"/>
        <w:numPr>
          <w:ilvl w:val="1"/>
          <w:numId w:val="55"/>
        </w:numPr>
        <w:jc w:val="left"/>
        <w:rPr>
          <w:sz w:val="22"/>
          <w:szCs w:val="22"/>
        </w:rPr>
      </w:pPr>
      <w:r w:rsidRPr="00314744">
        <w:rPr>
          <w:sz w:val="22"/>
          <w:szCs w:val="22"/>
        </w:rPr>
        <w:t xml:space="preserve">lúc t = 0 chất điểm chuyển động theo chiều âm của trục Ox. </w:t>
      </w:r>
    </w:p>
    <w:p w14:paraId="7C3EC128" w14:textId="77777777" w:rsidR="005312D4" w:rsidRPr="00314744" w:rsidRDefault="005312D4" w:rsidP="0038605B">
      <w:pPr>
        <w:pStyle w:val="ListParagraph"/>
        <w:numPr>
          <w:ilvl w:val="1"/>
          <w:numId w:val="55"/>
        </w:numPr>
        <w:jc w:val="left"/>
        <w:rPr>
          <w:sz w:val="22"/>
          <w:szCs w:val="22"/>
        </w:rPr>
      </w:pPr>
      <w:r w:rsidRPr="00314744">
        <w:rPr>
          <w:sz w:val="22"/>
          <w:szCs w:val="22"/>
        </w:rPr>
        <w:t>chất điểm chuyển động trên đoạn thẳng dài 8 cm.</w:t>
      </w:r>
    </w:p>
    <w:p w14:paraId="0E8509C1" w14:textId="77777777" w:rsidR="005312D4" w:rsidRPr="00314744" w:rsidRDefault="005312D4" w:rsidP="0038605B">
      <w:pPr>
        <w:pStyle w:val="ListParagraph"/>
        <w:numPr>
          <w:ilvl w:val="1"/>
          <w:numId w:val="55"/>
        </w:numPr>
        <w:jc w:val="left"/>
        <w:rPr>
          <w:sz w:val="22"/>
          <w:szCs w:val="22"/>
        </w:rPr>
      </w:pPr>
      <w:r w:rsidRPr="00314744">
        <w:rPr>
          <w:sz w:val="22"/>
          <w:szCs w:val="22"/>
        </w:rPr>
        <w:t>chu kì dao động là 4s.</w:t>
      </w:r>
      <w:r w:rsidRPr="00314744">
        <w:rPr>
          <w:sz w:val="22"/>
          <w:szCs w:val="22"/>
        </w:rPr>
        <w:tab/>
        <w:t xml:space="preserve">  </w:t>
      </w:r>
    </w:p>
    <w:p w14:paraId="20D3F9B9" w14:textId="77777777" w:rsidR="005312D4" w:rsidRPr="00314744" w:rsidRDefault="005312D4" w:rsidP="0038605B">
      <w:pPr>
        <w:pStyle w:val="ListParagraph"/>
        <w:numPr>
          <w:ilvl w:val="1"/>
          <w:numId w:val="55"/>
        </w:numPr>
        <w:jc w:val="left"/>
        <w:rPr>
          <w:sz w:val="22"/>
          <w:szCs w:val="22"/>
        </w:rPr>
      </w:pPr>
      <w:r w:rsidRPr="00314744">
        <w:rPr>
          <w:sz w:val="22"/>
          <w:szCs w:val="22"/>
        </w:rPr>
        <w:t>vận tốc của chất điểm tại vị trí cân bằng là 8 cm/s.</w:t>
      </w:r>
    </w:p>
    <w:p w14:paraId="7F1FE20E" w14:textId="77777777" w:rsidR="005312D4" w:rsidRPr="00314744" w:rsidRDefault="00695301" w:rsidP="0038605B">
      <w:pPr>
        <w:pStyle w:val="ListParagraph"/>
        <w:numPr>
          <w:ilvl w:val="0"/>
          <w:numId w:val="55"/>
        </w:numPr>
        <w:jc w:val="left"/>
        <w:rPr>
          <w:sz w:val="22"/>
          <w:szCs w:val="22"/>
          <w:lang w:val="pt-BR"/>
        </w:rPr>
      </w:pPr>
      <w:r w:rsidRPr="00314744">
        <w:rPr>
          <w:b/>
          <w:sz w:val="22"/>
          <w:szCs w:val="22"/>
        </w:rPr>
        <w:t>(CD-</w:t>
      </w:r>
      <w:r w:rsidR="005312D4" w:rsidRPr="00314744">
        <w:rPr>
          <w:b/>
          <w:sz w:val="22"/>
          <w:szCs w:val="22"/>
        </w:rPr>
        <w:t>09)</w:t>
      </w:r>
      <w:r w:rsidR="007307F7" w:rsidRPr="00314744">
        <w:rPr>
          <w:sz w:val="22"/>
          <w:szCs w:val="22"/>
          <w:lang w:val="pt-BR"/>
        </w:rPr>
        <w:t xml:space="preserve"> </w:t>
      </w:r>
      <w:r w:rsidR="005312D4" w:rsidRPr="00314744">
        <w:rPr>
          <w:sz w:val="22"/>
          <w:szCs w:val="22"/>
          <w:lang w:val="pt-BR"/>
        </w:rPr>
        <w:t xml:space="preserve">Khi nói về một vật dao động điều hòa có biên độ A và chu kì T, với mốc thời gian (t = 0) là lúc vật ở vị trí biên, phát biểu nào sau đây là </w:t>
      </w:r>
      <w:r w:rsidR="005312D4" w:rsidRPr="00314744">
        <w:rPr>
          <w:b/>
          <w:sz w:val="22"/>
          <w:szCs w:val="22"/>
          <w:lang w:val="pt-BR"/>
        </w:rPr>
        <w:t>sai</w:t>
      </w:r>
      <w:r w:rsidR="005312D4" w:rsidRPr="00314744">
        <w:rPr>
          <w:sz w:val="22"/>
          <w:szCs w:val="22"/>
          <w:lang w:val="pt-BR"/>
        </w:rPr>
        <w:t>?</w:t>
      </w:r>
    </w:p>
    <w:p w14:paraId="0530279A" w14:textId="77777777" w:rsidR="005312D4" w:rsidRPr="00314744" w:rsidRDefault="005312D4" w:rsidP="0038605B">
      <w:pPr>
        <w:pStyle w:val="ListParagraph"/>
        <w:numPr>
          <w:ilvl w:val="1"/>
          <w:numId w:val="55"/>
        </w:numPr>
        <w:jc w:val="left"/>
        <w:rPr>
          <w:sz w:val="22"/>
          <w:szCs w:val="22"/>
          <w:lang w:val="pt-BR"/>
        </w:rPr>
      </w:pPr>
      <w:r w:rsidRPr="00314744">
        <w:rPr>
          <w:sz w:val="22"/>
          <w:szCs w:val="22"/>
          <w:lang w:val="pt-BR"/>
        </w:rPr>
        <w:t xml:space="preserve">Sau thời gian </w:t>
      </w:r>
      <w:r w:rsidRPr="00314744">
        <w:rPr>
          <w:position w:val="-24"/>
          <w:sz w:val="22"/>
          <w:szCs w:val="22"/>
        </w:rPr>
        <w:object w:dxaOrig="260" w:dyaOrig="620" w14:anchorId="6FC92281">
          <v:shape id="_x0000_i1040" type="#_x0000_t75" style="width:13.2pt;height:31.75pt" o:ole="">
            <v:imagedata r:id="rId35" o:title=""/>
          </v:shape>
          <o:OLEObject Type="Embed" ProgID="Equation.DSMT4" ShapeID="_x0000_i1040" DrawAspect="Content" ObjectID="_1725693666" r:id="rId36"/>
        </w:object>
      </w:r>
      <w:r w:rsidRPr="00314744">
        <w:rPr>
          <w:sz w:val="22"/>
          <w:szCs w:val="22"/>
          <w:lang w:val="pt-BR"/>
        </w:rPr>
        <w:t xml:space="preserve">, vật đi được quảng đường bằng 0,5 A.   </w:t>
      </w:r>
    </w:p>
    <w:p w14:paraId="236C03CE" w14:textId="77777777" w:rsidR="005312D4" w:rsidRPr="00314744" w:rsidRDefault="005312D4" w:rsidP="0038605B">
      <w:pPr>
        <w:pStyle w:val="ListParagraph"/>
        <w:numPr>
          <w:ilvl w:val="1"/>
          <w:numId w:val="55"/>
        </w:numPr>
        <w:jc w:val="left"/>
        <w:rPr>
          <w:sz w:val="22"/>
          <w:szCs w:val="22"/>
          <w:lang w:val="pt-BR"/>
        </w:rPr>
      </w:pPr>
      <w:r w:rsidRPr="00314744">
        <w:rPr>
          <w:sz w:val="22"/>
          <w:szCs w:val="22"/>
          <w:lang w:val="pt-BR"/>
        </w:rPr>
        <w:t xml:space="preserve">Sau thời gian </w:t>
      </w:r>
      <w:r w:rsidRPr="00314744">
        <w:rPr>
          <w:position w:val="-24"/>
          <w:sz w:val="22"/>
          <w:szCs w:val="22"/>
        </w:rPr>
        <w:object w:dxaOrig="260" w:dyaOrig="620" w14:anchorId="123DAADF">
          <v:shape id="_x0000_i1041" type="#_x0000_t75" style="width:13.2pt;height:31.75pt" o:ole="">
            <v:imagedata r:id="rId37" o:title=""/>
          </v:shape>
          <o:OLEObject Type="Embed" ProgID="Equation.DSMT4" ShapeID="_x0000_i1041" DrawAspect="Content" ObjectID="_1725693667" r:id="rId38"/>
        </w:object>
      </w:r>
      <w:r w:rsidRPr="00314744">
        <w:rPr>
          <w:sz w:val="22"/>
          <w:szCs w:val="22"/>
          <w:lang w:val="pt-BR"/>
        </w:rPr>
        <w:t xml:space="preserve">, vật đi được quảng đường bằng 2 </w:t>
      </w:r>
      <w:r w:rsidRPr="00314744">
        <w:rPr>
          <w:b/>
          <w:sz w:val="22"/>
          <w:szCs w:val="22"/>
          <w:lang w:val="pt-BR"/>
        </w:rPr>
        <w:t>A.</w:t>
      </w:r>
    </w:p>
    <w:p w14:paraId="01DACCE8" w14:textId="77777777" w:rsidR="005312D4" w:rsidRPr="00314744" w:rsidRDefault="005312D4" w:rsidP="0038605B">
      <w:pPr>
        <w:pStyle w:val="ListParagraph"/>
        <w:numPr>
          <w:ilvl w:val="1"/>
          <w:numId w:val="55"/>
        </w:numPr>
        <w:jc w:val="left"/>
        <w:rPr>
          <w:sz w:val="22"/>
          <w:szCs w:val="22"/>
          <w:lang w:val="pt-BR"/>
        </w:rPr>
      </w:pPr>
      <w:r w:rsidRPr="00314744">
        <w:rPr>
          <w:sz w:val="22"/>
          <w:szCs w:val="22"/>
          <w:lang w:val="pt-BR"/>
        </w:rPr>
        <w:t xml:space="preserve">Sau thời gian </w:t>
      </w:r>
      <w:r w:rsidRPr="00314744">
        <w:rPr>
          <w:position w:val="-24"/>
          <w:sz w:val="22"/>
          <w:szCs w:val="22"/>
        </w:rPr>
        <w:object w:dxaOrig="260" w:dyaOrig="620" w14:anchorId="62D0F82A">
          <v:shape id="_x0000_i1042" type="#_x0000_t75" style="width:13.2pt;height:31.75pt" o:ole="">
            <v:imagedata r:id="rId39" o:title=""/>
          </v:shape>
          <o:OLEObject Type="Embed" ProgID="Equation.DSMT4" ShapeID="_x0000_i1042" DrawAspect="Content" ObjectID="_1725693668" r:id="rId40"/>
        </w:object>
      </w:r>
      <w:r w:rsidRPr="00314744">
        <w:rPr>
          <w:sz w:val="22"/>
          <w:szCs w:val="22"/>
          <w:lang w:val="pt-BR"/>
        </w:rPr>
        <w:t xml:space="preserve">, vật đi được quảng đường bằng </w:t>
      </w:r>
      <w:r w:rsidRPr="00314744">
        <w:rPr>
          <w:b/>
          <w:sz w:val="22"/>
          <w:szCs w:val="22"/>
          <w:lang w:val="pt-BR"/>
        </w:rPr>
        <w:t>A.</w:t>
      </w:r>
      <w:r w:rsidRPr="00314744">
        <w:rPr>
          <w:sz w:val="22"/>
          <w:szCs w:val="22"/>
          <w:lang w:val="pt-BR"/>
        </w:rPr>
        <w:t xml:space="preserve">    </w:t>
      </w:r>
    </w:p>
    <w:p w14:paraId="41F3964E" w14:textId="77777777" w:rsidR="005312D4" w:rsidRPr="00314744" w:rsidRDefault="005312D4" w:rsidP="0038605B">
      <w:pPr>
        <w:pStyle w:val="ListParagraph"/>
        <w:numPr>
          <w:ilvl w:val="1"/>
          <w:numId w:val="55"/>
        </w:numPr>
        <w:jc w:val="left"/>
        <w:rPr>
          <w:sz w:val="22"/>
          <w:szCs w:val="22"/>
          <w:lang w:val="pt-BR"/>
        </w:rPr>
      </w:pPr>
      <w:r w:rsidRPr="00314744">
        <w:rPr>
          <w:sz w:val="22"/>
          <w:szCs w:val="22"/>
          <w:lang w:val="pt-BR"/>
        </w:rPr>
        <w:t>Sau thời gian T, vật đi được quảng đường bằng 4</w:t>
      </w:r>
      <w:r w:rsidRPr="00314744">
        <w:rPr>
          <w:b/>
          <w:sz w:val="22"/>
          <w:szCs w:val="22"/>
          <w:lang w:val="pt-BR"/>
        </w:rPr>
        <w:t>A.</w:t>
      </w:r>
    </w:p>
    <w:p w14:paraId="38DA06C1" w14:textId="77777777" w:rsidR="005312D4" w:rsidRPr="00314744" w:rsidRDefault="00695301" w:rsidP="0038605B">
      <w:pPr>
        <w:pStyle w:val="ListParagraph"/>
        <w:numPr>
          <w:ilvl w:val="0"/>
          <w:numId w:val="55"/>
        </w:numPr>
        <w:jc w:val="left"/>
        <w:rPr>
          <w:sz w:val="22"/>
          <w:szCs w:val="22"/>
          <w:lang w:val="pt-BR"/>
        </w:rPr>
      </w:pPr>
      <w:r w:rsidRPr="00314744">
        <w:rPr>
          <w:b/>
          <w:sz w:val="22"/>
          <w:szCs w:val="22"/>
        </w:rPr>
        <w:t>(CD-</w:t>
      </w:r>
      <w:r w:rsidR="005312D4" w:rsidRPr="00314744">
        <w:rPr>
          <w:b/>
          <w:sz w:val="22"/>
          <w:szCs w:val="22"/>
        </w:rPr>
        <w:t>09)</w:t>
      </w:r>
      <w:r w:rsidR="005312D4" w:rsidRPr="00314744">
        <w:rPr>
          <w:sz w:val="22"/>
          <w:szCs w:val="22"/>
          <w:lang w:val="pt-BR"/>
        </w:rPr>
        <w:t xml:space="preserve"> Một chất điểm dao động điều hòa có phương trình vận tốc là v = 4</w:t>
      </w:r>
      <w:r w:rsidR="005312D4" w:rsidRPr="00314744">
        <w:rPr>
          <w:sz w:val="22"/>
          <w:szCs w:val="22"/>
        </w:rPr>
        <w:sym w:font="Symbol" w:char="F070"/>
      </w:r>
      <w:r w:rsidR="005312D4" w:rsidRPr="00314744">
        <w:rPr>
          <w:sz w:val="22"/>
          <w:szCs w:val="22"/>
          <w:lang w:val="pt-BR"/>
        </w:rPr>
        <w:t>cos2</w:t>
      </w:r>
      <w:r w:rsidR="005312D4" w:rsidRPr="00314744">
        <w:rPr>
          <w:sz w:val="22"/>
          <w:szCs w:val="22"/>
        </w:rPr>
        <w:sym w:font="Symbol" w:char="F070"/>
      </w:r>
      <w:r w:rsidR="005312D4" w:rsidRPr="00314744">
        <w:rPr>
          <w:sz w:val="22"/>
          <w:szCs w:val="22"/>
          <w:lang w:val="pt-BR"/>
        </w:rPr>
        <w:t>t (cm/s). Gốc tọa độ ở vị trí cân bằng. Mốc thời gian được chọn vào lúc chất điểm có li độ và vận tốc là:</w:t>
      </w:r>
      <w:r w:rsidR="005312D4" w:rsidRPr="00314744">
        <w:rPr>
          <w:sz w:val="22"/>
          <w:szCs w:val="22"/>
          <w:lang w:val="pt-BR"/>
        </w:rPr>
        <w:tab/>
      </w:r>
    </w:p>
    <w:p w14:paraId="51DFF2F7" w14:textId="77777777" w:rsidR="00474A48" w:rsidRPr="00314744" w:rsidRDefault="005312D4" w:rsidP="0038605B">
      <w:pPr>
        <w:pStyle w:val="ListParagraph"/>
        <w:jc w:val="left"/>
        <w:rPr>
          <w:sz w:val="22"/>
          <w:szCs w:val="22"/>
          <w:lang w:val="pt-BR"/>
        </w:rPr>
      </w:pPr>
      <w:r w:rsidRPr="00314744">
        <w:rPr>
          <w:b/>
          <w:bCs/>
          <w:sz w:val="22"/>
          <w:szCs w:val="22"/>
          <w:lang w:val="pt-BR"/>
        </w:rPr>
        <w:t>A.</w:t>
      </w:r>
      <w:r w:rsidRPr="00314744">
        <w:rPr>
          <w:sz w:val="22"/>
          <w:szCs w:val="22"/>
          <w:lang w:val="pt-BR"/>
        </w:rPr>
        <w:t xml:space="preserve"> x = 2 cm, v = 0.</w:t>
      </w:r>
      <w:r w:rsidRPr="00314744">
        <w:rPr>
          <w:sz w:val="22"/>
          <w:szCs w:val="22"/>
          <w:lang w:val="pt-BR"/>
        </w:rPr>
        <w:tab/>
      </w:r>
      <w:r w:rsidR="00474A48" w:rsidRPr="00314744">
        <w:rPr>
          <w:sz w:val="22"/>
          <w:szCs w:val="22"/>
          <w:lang w:val="pt-BR"/>
        </w:rPr>
        <w:tab/>
      </w:r>
      <w:r w:rsidRPr="00314744">
        <w:rPr>
          <w:sz w:val="22"/>
          <w:szCs w:val="22"/>
          <w:lang w:val="pt-BR"/>
        </w:rPr>
        <w:t>B. x = 0, v = 4</w:t>
      </w:r>
      <w:r w:rsidRPr="00314744">
        <w:rPr>
          <w:sz w:val="22"/>
          <w:szCs w:val="22"/>
        </w:rPr>
        <w:sym w:font="Symbol" w:char="F070"/>
      </w:r>
      <w:r w:rsidRPr="00314744">
        <w:rPr>
          <w:sz w:val="22"/>
          <w:szCs w:val="22"/>
          <w:lang w:val="pt-BR"/>
        </w:rPr>
        <w:t xml:space="preserve"> cm/s</w:t>
      </w:r>
      <w:r w:rsidRPr="00314744">
        <w:rPr>
          <w:sz w:val="22"/>
          <w:szCs w:val="22"/>
          <w:lang w:val="pt-BR"/>
        </w:rPr>
        <w:tab/>
      </w:r>
    </w:p>
    <w:p w14:paraId="1F41F17B" w14:textId="1778D343" w:rsidR="005312D4" w:rsidRPr="00314744" w:rsidRDefault="005312D4" w:rsidP="0038605B">
      <w:pPr>
        <w:pStyle w:val="ListParagraph"/>
        <w:jc w:val="left"/>
        <w:rPr>
          <w:sz w:val="22"/>
          <w:szCs w:val="22"/>
          <w:lang w:val="pt-BR"/>
        </w:rPr>
      </w:pPr>
      <w:r w:rsidRPr="00314744">
        <w:rPr>
          <w:b/>
          <w:bCs/>
          <w:sz w:val="22"/>
          <w:szCs w:val="22"/>
          <w:lang w:val="pt-BR"/>
        </w:rPr>
        <w:t>C.</w:t>
      </w:r>
      <w:r w:rsidRPr="00314744">
        <w:rPr>
          <w:sz w:val="22"/>
          <w:szCs w:val="22"/>
          <w:lang w:val="pt-BR"/>
        </w:rPr>
        <w:t xml:space="preserve"> x = -2 cm, v = 0</w:t>
      </w:r>
      <w:r w:rsidRPr="00314744">
        <w:rPr>
          <w:sz w:val="22"/>
          <w:szCs w:val="22"/>
          <w:lang w:val="pt-BR"/>
        </w:rPr>
        <w:tab/>
      </w:r>
      <w:r w:rsidR="00474A48" w:rsidRPr="00314744">
        <w:rPr>
          <w:sz w:val="22"/>
          <w:szCs w:val="22"/>
          <w:lang w:val="pt-BR"/>
        </w:rPr>
        <w:tab/>
      </w:r>
      <w:r w:rsidRPr="00314744">
        <w:rPr>
          <w:b/>
          <w:bCs/>
          <w:sz w:val="22"/>
          <w:szCs w:val="22"/>
          <w:lang w:val="pt-BR"/>
        </w:rPr>
        <w:t>D.</w:t>
      </w:r>
      <w:r w:rsidRPr="00314744">
        <w:rPr>
          <w:sz w:val="22"/>
          <w:szCs w:val="22"/>
          <w:lang w:val="pt-BR"/>
        </w:rPr>
        <w:t xml:space="preserve"> x = 0, v = -4</w:t>
      </w:r>
      <w:r w:rsidRPr="00314744">
        <w:rPr>
          <w:sz w:val="22"/>
          <w:szCs w:val="22"/>
        </w:rPr>
        <w:sym w:font="Symbol" w:char="F070"/>
      </w:r>
      <w:r w:rsidRPr="00314744">
        <w:rPr>
          <w:sz w:val="22"/>
          <w:szCs w:val="22"/>
          <w:lang w:val="pt-BR"/>
        </w:rPr>
        <w:t xml:space="preserve"> cm/s.</w:t>
      </w:r>
    </w:p>
    <w:p w14:paraId="3FD9CD95" w14:textId="77777777" w:rsidR="005312D4" w:rsidRPr="00314744" w:rsidRDefault="00695301" w:rsidP="0038605B">
      <w:pPr>
        <w:pStyle w:val="ListParagraph"/>
        <w:numPr>
          <w:ilvl w:val="0"/>
          <w:numId w:val="55"/>
        </w:numPr>
        <w:jc w:val="left"/>
        <w:rPr>
          <w:sz w:val="22"/>
          <w:szCs w:val="22"/>
          <w:lang w:val="pt-BR"/>
        </w:rPr>
      </w:pPr>
      <w:r w:rsidRPr="00314744">
        <w:rPr>
          <w:b/>
          <w:sz w:val="22"/>
          <w:szCs w:val="22"/>
        </w:rPr>
        <w:t>(CD-</w:t>
      </w:r>
      <w:r w:rsidR="005312D4" w:rsidRPr="00314744">
        <w:rPr>
          <w:b/>
          <w:sz w:val="22"/>
          <w:szCs w:val="22"/>
        </w:rPr>
        <w:t>09)</w:t>
      </w:r>
      <w:r w:rsidR="007307F7" w:rsidRPr="00314744">
        <w:rPr>
          <w:sz w:val="22"/>
          <w:szCs w:val="22"/>
          <w:lang w:val="pt-BR"/>
        </w:rPr>
        <w:t xml:space="preserve"> </w:t>
      </w:r>
      <w:r w:rsidR="005312D4" w:rsidRPr="00314744">
        <w:rPr>
          <w:sz w:val="22"/>
          <w:szCs w:val="22"/>
          <w:lang w:val="pt-BR"/>
        </w:rPr>
        <w:t>Mộ</w:t>
      </w:r>
      <w:r w:rsidR="00EB7DB0" w:rsidRPr="00314744">
        <w:rPr>
          <w:sz w:val="22"/>
          <w:szCs w:val="22"/>
          <w:lang w:val="pt-BR"/>
        </w:rPr>
        <w:t>t v</w:t>
      </w:r>
      <w:r w:rsidR="005312D4" w:rsidRPr="00314744">
        <w:rPr>
          <w:sz w:val="22"/>
          <w:szCs w:val="22"/>
          <w:lang w:val="pt-BR"/>
        </w:rPr>
        <w:t>ật dao động điều hòa dọc theo trục tọa độ nằm ngang Ox với chu kì T, vị trí cân bằng và mốc thế năng ở gốc tọa độ. Tính từ lúc vật có li độ dư</w:t>
      </w:r>
      <w:r w:rsidR="005312D4" w:rsidRPr="00314744">
        <w:rPr>
          <w:sz w:val="22"/>
          <w:szCs w:val="22"/>
          <w:lang w:val="vi-VN"/>
        </w:rPr>
        <w:t>ơng lớn nhất, thời điểm đầu tiên mà động năng và thế năng củ</w:t>
      </w:r>
      <w:r w:rsidR="005312D4" w:rsidRPr="00314744">
        <w:rPr>
          <w:sz w:val="22"/>
          <w:szCs w:val="22"/>
          <w:lang w:val="pt-BR"/>
        </w:rPr>
        <w:t>a</w:t>
      </w:r>
      <w:r w:rsidR="005312D4" w:rsidRPr="00314744">
        <w:rPr>
          <w:sz w:val="22"/>
          <w:szCs w:val="22"/>
          <w:lang w:val="vi-VN"/>
        </w:rPr>
        <w:t xml:space="preserve"> vật</w:t>
      </w:r>
      <w:r w:rsidR="005312D4" w:rsidRPr="00314744">
        <w:rPr>
          <w:sz w:val="22"/>
          <w:szCs w:val="22"/>
          <w:lang w:val="pt-BR"/>
        </w:rPr>
        <w:t xml:space="preserve"> bằng nhau là</w:t>
      </w:r>
    </w:p>
    <w:p w14:paraId="21B09510" w14:textId="77777777" w:rsidR="005312D4" w:rsidRPr="00314744" w:rsidRDefault="005312D4" w:rsidP="0038605B">
      <w:pPr>
        <w:pStyle w:val="ListParagraph"/>
        <w:ind w:left="340" w:firstLine="380"/>
        <w:jc w:val="left"/>
        <w:rPr>
          <w:sz w:val="22"/>
          <w:szCs w:val="22"/>
          <w:lang w:val="pt-BR"/>
        </w:rPr>
      </w:pPr>
      <w:r w:rsidRPr="00314744">
        <w:rPr>
          <w:b/>
          <w:sz w:val="22"/>
          <w:szCs w:val="22"/>
          <w:lang w:val="pt-BR"/>
        </w:rPr>
        <w:t>A.</w:t>
      </w:r>
      <w:r w:rsidRPr="00314744">
        <w:rPr>
          <w:sz w:val="22"/>
          <w:szCs w:val="22"/>
          <w:lang w:val="pt-BR"/>
        </w:rPr>
        <w:t xml:space="preserve"> </w:t>
      </w:r>
      <w:r w:rsidR="003D40CF" w:rsidRPr="00314744">
        <w:rPr>
          <w:position w:val="-24"/>
          <w:sz w:val="22"/>
          <w:szCs w:val="22"/>
          <w:lang w:val="pt-BR"/>
        </w:rPr>
        <w:object w:dxaOrig="260" w:dyaOrig="620" w14:anchorId="05CD4438">
          <v:shape id="_x0000_i1043" type="#_x0000_t75" style="width:13.2pt;height:31.75pt" o:ole="">
            <v:imagedata r:id="rId41" o:title=""/>
          </v:shape>
          <o:OLEObject Type="Embed" ProgID="Equation.DSMT4" ShapeID="_x0000_i1043" DrawAspect="Content" ObjectID="_1725693669" r:id="rId42"/>
        </w:object>
      </w:r>
      <w:r w:rsidRPr="00314744">
        <w:rPr>
          <w:sz w:val="22"/>
          <w:szCs w:val="22"/>
          <w:lang w:val="pt-BR"/>
        </w:rPr>
        <w:t>.</w:t>
      </w:r>
      <w:r w:rsidRPr="00314744">
        <w:rPr>
          <w:sz w:val="22"/>
          <w:szCs w:val="22"/>
          <w:lang w:val="pt-BR"/>
        </w:rPr>
        <w:tab/>
      </w:r>
      <w:r w:rsidR="005F5A97" w:rsidRPr="00314744">
        <w:rPr>
          <w:sz w:val="22"/>
          <w:szCs w:val="22"/>
          <w:lang w:val="pt-BR"/>
        </w:rPr>
        <w:tab/>
      </w:r>
      <w:r w:rsidRPr="00314744">
        <w:rPr>
          <w:sz w:val="22"/>
          <w:szCs w:val="22"/>
          <w:lang w:val="pt-BR"/>
        </w:rPr>
        <w:t>B.</w:t>
      </w:r>
      <w:r w:rsidR="003D40CF" w:rsidRPr="00314744">
        <w:rPr>
          <w:sz w:val="22"/>
          <w:szCs w:val="22"/>
          <w:lang w:val="pt-BR"/>
        </w:rPr>
        <w:t xml:space="preserve"> </w:t>
      </w:r>
      <w:r w:rsidR="003D40CF" w:rsidRPr="00314744">
        <w:rPr>
          <w:position w:val="-24"/>
          <w:sz w:val="22"/>
          <w:szCs w:val="22"/>
          <w:lang w:val="pt-BR"/>
        </w:rPr>
        <w:object w:dxaOrig="260" w:dyaOrig="620" w14:anchorId="2EBECD78">
          <v:shape id="_x0000_i1044" type="#_x0000_t75" style="width:13.2pt;height:31.75pt" o:ole="">
            <v:imagedata r:id="rId43" o:title=""/>
          </v:shape>
          <o:OLEObject Type="Embed" ProgID="Equation.DSMT4" ShapeID="_x0000_i1044" DrawAspect="Content" ObjectID="_1725693670" r:id="rId44"/>
        </w:object>
      </w:r>
      <w:r w:rsidRPr="00314744">
        <w:rPr>
          <w:sz w:val="22"/>
          <w:szCs w:val="22"/>
          <w:lang w:val="pt-BR"/>
        </w:rPr>
        <w:t>.</w:t>
      </w:r>
      <w:r w:rsidR="003D40CF" w:rsidRPr="00314744">
        <w:rPr>
          <w:sz w:val="22"/>
          <w:szCs w:val="22"/>
          <w:lang w:val="pt-BR"/>
        </w:rPr>
        <w:tab/>
      </w:r>
      <w:r w:rsidR="00A3011E" w:rsidRPr="00314744">
        <w:rPr>
          <w:sz w:val="22"/>
          <w:szCs w:val="22"/>
          <w:lang w:val="pt-BR"/>
        </w:rPr>
        <w:tab/>
      </w:r>
      <w:r w:rsidR="003D40CF" w:rsidRPr="00314744">
        <w:rPr>
          <w:b/>
          <w:sz w:val="22"/>
          <w:szCs w:val="22"/>
          <w:lang w:val="pt-BR"/>
        </w:rPr>
        <w:t>C.</w:t>
      </w:r>
      <w:r w:rsidR="003D40CF" w:rsidRPr="00314744">
        <w:rPr>
          <w:sz w:val="22"/>
          <w:szCs w:val="22"/>
          <w:lang w:val="pt-BR"/>
        </w:rPr>
        <w:t xml:space="preserve"> </w:t>
      </w:r>
      <w:r w:rsidR="003D40CF" w:rsidRPr="00314744">
        <w:rPr>
          <w:position w:val="-24"/>
          <w:sz w:val="22"/>
          <w:szCs w:val="22"/>
          <w:lang w:val="pt-BR"/>
        </w:rPr>
        <w:object w:dxaOrig="320" w:dyaOrig="620" w14:anchorId="68DD461D">
          <v:shape id="_x0000_i1045" type="#_x0000_t75" style="width:15.3pt;height:31.75pt" o:ole="">
            <v:imagedata r:id="rId45" o:title=""/>
          </v:shape>
          <o:OLEObject Type="Embed" ProgID="Equation.DSMT4" ShapeID="_x0000_i1045" DrawAspect="Content" ObjectID="_1725693671" r:id="rId46"/>
        </w:object>
      </w:r>
      <w:r w:rsidR="003D40CF" w:rsidRPr="00314744">
        <w:rPr>
          <w:sz w:val="22"/>
          <w:szCs w:val="22"/>
          <w:lang w:val="pt-BR"/>
        </w:rPr>
        <w:t xml:space="preserve"> .</w:t>
      </w:r>
      <w:r w:rsidR="003D40CF" w:rsidRPr="00314744">
        <w:rPr>
          <w:sz w:val="22"/>
          <w:szCs w:val="22"/>
          <w:lang w:val="pt-BR"/>
        </w:rPr>
        <w:tab/>
      </w:r>
      <w:r w:rsidR="00A3011E" w:rsidRPr="00314744">
        <w:rPr>
          <w:sz w:val="22"/>
          <w:szCs w:val="22"/>
          <w:lang w:val="pt-BR"/>
        </w:rPr>
        <w:tab/>
      </w:r>
      <w:r w:rsidR="003D40CF" w:rsidRPr="00314744">
        <w:rPr>
          <w:b/>
          <w:sz w:val="22"/>
          <w:szCs w:val="22"/>
          <w:lang w:val="pt-BR"/>
        </w:rPr>
        <w:t>D.</w:t>
      </w:r>
      <w:r w:rsidR="003D40CF" w:rsidRPr="00314744">
        <w:rPr>
          <w:sz w:val="22"/>
          <w:szCs w:val="22"/>
          <w:lang w:val="pt-BR"/>
        </w:rPr>
        <w:t xml:space="preserve"> </w:t>
      </w:r>
      <w:r w:rsidR="003D40CF" w:rsidRPr="00314744">
        <w:rPr>
          <w:position w:val="-24"/>
          <w:sz w:val="22"/>
          <w:szCs w:val="22"/>
          <w:lang w:val="pt-BR"/>
        </w:rPr>
        <w:object w:dxaOrig="260" w:dyaOrig="620" w14:anchorId="0BD7B85B">
          <v:shape id="_x0000_i1046" type="#_x0000_t75" style="width:13.2pt;height:31.75pt" o:ole="">
            <v:imagedata r:id="rId47" o:title=""/>
          </v:shape>
          <o:OLEObject Type="Embed" ProgID="Equation.DSMT4" ShapeID="_x0000_i1046" DrawAspect="Content" ObjectID="_1725693672" r:id="rId48"/>
        </w:object>
      </w:r>
      <w:r w:rsidRPr="00314744">
        <w:rPr>
          <w:sz w:val="22"/>
          <w:szCs w:val="22"/>
          <w:lang w:val="pt-BR"/>
        </w:rPr>
        <w:t>.</w:t>
      </w:r>
    </w:p>
    <w:p w14:paraId="0E5348AE" w14:textId="77777777" w:rsidR="005312D4" w:rsidRPr="00314744" w:rsidRDefault="00695301" w:rsidP="0038605B">
      <w:pPr>
        <w:pStyle w:val="ListParagraph"/>
        <w:numPr>
          <w:ilvl w:val="0"/>
          <w:numId w:val="55"/>
        </w:numPr>
        <w:jc w:val="left"/>
        <w:rPr>
          <w:sz w:val="22"/>
          <w:szCs w:val="22"/>
          <w:lang w:val="de-DE"/>
        </w:rPr>
      </w:pPr>
      <w:r w:rsidRPr="00314744">
        <w:rPr>
          <w:b/>
          <w:sz w:val="22"/>
          <w:szCs w:val="22"/>
          <w:lang w:val="de-DE"/>
        </w:rPr>
        <w:t>(CD-</w:t>
      </w:r>
      <w:r w:rsidR="005312D4" w:rsidRPr="00314744">
        <w:rPr>
          <w:b/>
          <w:sz w:val="22"/>
          <w:szCs w:val="22"/>
          <w:lang w:val="de-DE"/>
        </w:rPr>
        <w:t>10)</w:t>
      </w:r>
      <w:r w:rsidR="005312D4" w:rsidRPr="00314744">
        <w:rPr>
          <w:sz w:val="22"/>
          <w:szCs w:val="22"/>
          <w:lang w:val="de-DE"/>
        </w:rPr>
        <w:t xml:space="preserve"> Khi một vật dao động điều hòa thì</w:t>
      </w:r>
    </w:p>
    <w:p w14:paraId="2C17E1BA" w14:textId="77777777" w:rsidR="005312D4" w:rsidRPr="00314744" w:rsidRDefault="005312D4" w:rsidP="0038605B">
      <w:pPr>
        <w:pStyle w:val="ListParagraph"/>
        <w:numPr>
          <w:ilvl w:val="1"/>
          <w:numId w:val="55"/>
        </w:numPr>
        <w:jc w:val="left"/>
        <w:rPr>
          <w:sz w:val="22"/>
          <w:szCs w:val="22"/>
          <w:lang w:val="de-DE"/>
        </w:rPr>
      </w:pPr>
      <w:r w:rsidRPr="00314744">
        <w:rPr>
          <w:sz w:val="22"/>
          <w:szCs w:val="22"/>
          <w:lang w:val="de-DE"/>
        </w:rPr>
        <w:t>lực kéo về tác dụng lên vật có độ lớn cực đại khi vật ở vị trí cân bằng.</w:t>
      </w:r>
    </w:p>
    <w:p w14:paraId="2B3B5DFC" w14:textId="77777777" w:rsidR="005312D4" w:rsidRPr="00314744" w:rsidRDefault="005312D4" w:rsidP="0038605B">
      <w:pPr>
        <w:pStyle w:val="ListParagraph"/>
        <w:numPr>
          <w:ilvl w:val="1"/>
          <w:numId w:val="55"/>
        </w:numPr>
        <w:jc w:val="left"/>
        <w:rPr>
          <w:sz w:val="22"/>
          <w:szCs w:val="22"/>
          <w:lang w:val="de-DE"/>
        </w:rPr>
      </w:pPr>
      <w:r w:rsidRPr="00314744">
        <w:rPr>
          <w:sz w:val="22"/>
          <w:szCs w:val="22"/>
          <w:lang w:val="de-DE"/>
        </w:rPr>
        <w:lastRenderedPageBreak/>
        <w:t>gia tốc của vật có độ lớn cực đại khi vật ở vị trí cân bằng.</w:t>
      </w:r>
    </w:p>
    <w:p w14:paraId="1F9155FB" w14:textId="77777777" w:rsidR="005312D4" w:rsidRPr="00314744" w:rsidRDefault="005312D4" w:rsidP="0038605B">
      <w:pPr>
        <w:pStyle w:val="ListParagraph"/>
        <w:numPr>
          <w:ilvl w:val="1"/>
          <w:numId w:val="55"/>
        </w:numPr>
        <w:jc w:val="left"/>
        <w:rPr>
          <w:sz w:val="22"/>
          <w:szCs w:val="22"/>
          <w:lang w:val="de-DE"/>
        </w:rPr>
      </w:pPr>
      <w:r w:rsidRPr="00314744">
        <w:rPr>
          <w:sz w:val="22"/>
          <w:szCs w:val="22"/>
          <w:lang w:val="de-DE"/>
        </w:rPr>
        <w:t>lực kéo về tác dụng lên vật có độ lớn tỉ lệ với bình phương biên độ.</w:t>
      </w:r>
    </w:p>
    <w:p w14:paraId="259C31F6" w14:textId="77777777" w:rsidR="005312D4" w:rsidRPr="00314744" w:rsidRDefault="005312D4" w:rsidP="0038605B">
      <w:pPr>
        <w:pStyle w:val="ListParagraph"/>
        <w:numPr>
          <w:ilvl w:val="1"/>
          <w:numId w:val="55"/>
        </w:numPr>
        <w:jc w:val="left"/>
        <w:rPr>
          <w:sz w:val="22"/>
          <w:szCs w:val="22"/>
          <w:lang w:val="de-DE"/>
        </w:rPr>
      </w:pPr>
      <w:r w:rsidRPr="00314744">
        <w:rPr>
          <w:sz w:val="22"/>
          <w:szCs w:val="22"/>
          <w:lang w:val="de-DE"/>
        </w:rPr>
        <w:t>vận tốc của vật có độ lớn cực đại khi vật ở vị trí cân bằng.</w:t>
      </w:r>
    </w:p>
    <w:p w14:paraId="7435718C" w14:textId="77777777" w:rsidR="005312D4" w:rsidRPr="00314744" w:rsidRDefault="00695301" w:rsidP="0038605B">
      <w:pPr>
        <w:pStyle w:val="ListParagraph"/>
        <w:numPr>
          <w:ilvl w:val="0"/>
          <w:numId w:val="55"/>
        </w:numPr>
        <w:jc w:val="left"/>
        <w:rPr>
          <w:sz w:val="22"/>
          <w:szCs w:val="22"/>
        </w:rPr>
      </w:pPr>
      <w:r w:rsidRPr="00314744">
        <w:rPr>
          <w:b/>
          <w:sz w:val="22"/>
          <w:szCs w:val="22"/>
          <w:lang w:val="de-DE"/>
        </w:rPr>
        <w:t>(CD-</w:t>
      </w:r>
      <w:r w:rsidR="005312D4" w:rsidRPr="00314744">
        <w:rPr>
          <w:b/>
          <w:sz w:val="22"/>
          <w:szCs w:val="22"/>
          <w:lang w:val="de-DE"/>
        </w:rPr>
        <w:t>10)</w:t>
      </w:r>
      <w:r w:rsidR="005312D4" w:rsidRPr="00314744">
        <w:rPr>
          <w:sz w:val="22"/>
          <w:szCs w:val="22"/>
          <w:lang w:val="de-DE"/>
        </w:rPr>
        <w:t xml:space="preserve"> Một vật dao động điều hòa với biên độ 6 cm. Mốc thế năng ở vị trí cân bằng. Khi vật có động năng bằng </w:t>
      </w:r>
      <w:r w:rsidR="005312D4" w:rsidRPr="00314744">
        <w:rPr>
          <w:position w:val="-24"/>
          <w:sz w:val="22"/>
          <w:szCs w:val="22"/>
        </w:rPr>
        <w:object w:dxaOrig="240" w:dyaOrig="620" w14:anchorId="6DC82B29">
          <v:shape id="_x0000_i1047" type="#_x0000_t75" style="width:14.1pt;height:31.75pt" o:ole="">
            <v:imagedata r:id="rId49" o:title=""/>
          </v:shape>
          <o:OLEObject Type="Embed" ProgID="Equation.DSMT4" ShapeID="_x0000_i1047" DrawAspect="Content" ObjectID="_1725693673" r:id="rId50"/>
        </w:object>
      </w:r>
      <w:r w:rsidR="005312D4" w:rsidRPr="00314744">
        <w:rPr>
          <w:sz w:val="22"/>
          <w:szCs w:val="22"/>
          <w:lang w:val="de-DE"/>
        </w:rPr>
        <w:t xml:space="preserve"> lần cơ năng thì vật cách vị trí cân bằng một đoạn.</w:t>
      </w:r>
    </w:p>
    <w:p w14:paraId="4151F721" w14:textId="77777777" w:rsidR="005312D4" w:rsidRPr="00314744" w:rsidRDefault="005312D4" w:rsidP="0038605B">
      <w:pPr>
        <w:pStyle w:val="ListParagraph"/>
        <w:ind w:left="340" w:right="-54" w:firstLine="380"/>
        <w:jc w:val="left"/>
        <w:rPr>
          <w:sz w:val="22"/>
          <w:szCs w:val="22"/>
          <w:lang w:val="pt-BR"/>
        </w:rPr>
      </w:pPr>
      <w:r w:rsidRPr="00314744">
        <w:rPr>
          <w:b/>
          <w:bCs/>
          <w:sz w:val="22"/>
          <w:szCs w:val="22"/>
          <w:lang w:val="pt-BR"/>
        </w:rPr>
        <w:t>A.</w:t>
      </w:r>
      <w:r w:rsidRPr="00314744">
        <w:rPr>
          <w:sz w:val="22"/>
          <w:szCs w:val="22"/>
          <w:lang w:val="pt-BR"/>
        </w:rPr>
        <w:t xml:space="preserve"> 6 cm.</w:t>
      </w:r>
      <w:r w:rsidRPr="00314744">
        <w:rPr>
          <w:sz w:val="22"/>
          <w:szCs w:val="22"/>
          <w:lang w:val="pt-BR"/>
        </w:rPr>
        <w:tab/>
      </w:r>
      <w:r w:rsidRPr="00314744">
        <w:rPr>
          <w:b/>
          <w:bCs/>
          <w:sz w:val="22"/>
          <w:szCs w:val="22"/>
          <w:lang w:val="pt-BR"/>
        </w:rPr>
        <w:t>B.</w:t>
      </w:r>
      <w:r w:rsidRPr="00314744">
        <w:rPr>
          <w:sz w:val="22"/>
          <w:szCs w:val="22"/>
          <w:lang w:val="pt-BR"/>
        </w:rPr>
        <w:t xml:space="preserve"> 4,5 cm.</w:t>
      </w:r>
      <w:r w:rsidRPr="00314744">
        <w:rPr>
          <w:sz w:val="22"/>
          <w:szCs w:val="22"/>
          <w:lang w:val="pt-BR"/>
        </w:rPr>
        <w:tab/>
      </w:r>
      <w:r w:rsidRPr="00314744">
        <w:rPr>
          <w:b/>
          <w:bCs/>
          <w:sz w:val="22"/>
          <w:szCs w:val="22"/>
          <w:lang w:val="pt-BR"/>
        </w:rPr>
        <w:t>C.</w:t>
      </w:r>
      <w:r w:rsidRPr="00314744">
        <w:rPr>
          <w:sz w:val="22"/>
          <w:szCs w:val="22"/>
          <w:lang w:val="pt-BR"/>
        </w:rPr>
        <w:t xml:space="preserve"> 4 cm.</w:t>
      </w:r>
      <w:r w:rsidRPr="00314744">
        <w:rPr>
          <w:sz w:val="22"/>
          <w:szCs w:val="22"/>
          <w:lang w:val="pt-BR"/>
        </w:rPr>
        <w:tab/>
        <w:t>D. 3 cm.</w:t>
      </w:r>
    </w:p>
    <w:p w14:paraId="00827CCB" w14:textId="77777777" w:rsidR="005312D4" w:rsidRPr="00314744" w:rsidRDefault="00695301" w:rsidP="0038605B">
      <w:pPr>
        <w:pStyle w:val="ListParagraph"/>
        <w:numPr>
          <w:ilvl w:val="0"/>
          <w:numId w:val="55"/>
        </w:numPr>
        <w:jc w:val="left"/>
        <w:rPr>
          <w:sz w:val="22"/>
          <w:szCs w:val="22"/>
        </w:rPr>
      </w:pPr>
      <w:r w:rsidRPr="00314744">
        <w:rPr>
          <w:b/>
          <w:sz w:val="22"/>
          <w:szCs w:val="22"/>
          <w:lang w:val="de-DE"/>
        </w:rPr>
        <w:t>(CD-</w:t>
      </w:r>
      <w:r w:rsidR="005312D4" w:rsidRPr="00314744">
        <w:rPr>
          <w:b/>
          <w:sz w:val="22"/>
          <w:szCs w:val="22"/>
          <w:lang w:val="de-DE"/>
        </w:rPr>
        <w:t xml:space="preserve">10) </w:t>
      </w:r>
      <w:r w:rsidR="005312D4" w:rsidRPr="00314744">
        <w:rPr>
          <w:sz w:val="22"/>
          <w:szCs w:val="22"/>
          <w:lang w:val="pt-BR"/>
        </w:rPr>
        <w:t xml:space="preserve">Một vật dao động điều hòa với chu kì T. Chọn gốc thời gian là lúc vật qua vị trí cân </w:t>
      </w:r>
      <w:r w:rsidR="005312D4" w:rsidRPr="00314744">
        <w:rPr>
          <w:sz w:val="22"/>
          <w:szCs w:val="22"/>
          <w:lang w:val="de-DE"/>
        </w:rPr>
        <w:t>bằng</w:t>
      </w:r>
      <w:r w:rsidR="005312D4" w:rsidRPr="00314744">
        <w:rPr>
          <w:sz w:val="22"/>
          <w:szCs w:val="22"/>
          <w:lang w:val="pt-BR"/>
        </w:rPr>
        <w:t>, vận tốc của vật bằng 0 lần đầu tiên ở thời điểm</w:t>
      </w:r>
    </w:p>
    <w:p w14:paraId="28FA1605" w14:textId="77777777" w:rsidR="005312D4" w:rsidRPr="00314744" w:rsidRDefault="005312D4" w:rsidP="0038605B">
      <w:pPr>
        <w:pStyle w:val="ListParagraph"/>
        <w:ind w:left="340" w:firstLine="380"/>
        <w:jc w:val="left"/>
        <w:rPr>
          <w:sz w:val="22"/>
          <w:szCs w:val="22"/>
          <w:lang w:val="pt-BR"/>
        </w:rPr>
      </w:pPr>
      <w:r w:rsidRPr="00314744">
        <w:rPr>
          <w:b/>
          <w:sz w:val="22"/>
          <w:szCs w:val="22"/>
          <w:lang w:val="pt-BR"/>
        </w:rPr>
        <w:t>A.</w:t>
      </w:r>
      <w:r w:rsidRPr="00314744">
        <w:rPr>
          <w:sz w:val="22"/>
          <w:szCs w:val="22"/>
          <w:lang w:val="pt-BR"/>
        </w:rPr>
        <w:t xml:space="preserve"> </w:t>
      </w:r>
      <w:r w:rsidR="003D40CF" w:rsidRPr="00314744">
        <w:rPr>
          <w:position w:val="-24"/>
          <w:sz w:val="22"/>
          <w:szCs w:val="22"/>
          <w:lang w:val="pt-BR"/>
        </w:rPr>
        <w:object w:dxaOrig="260" w:dyaOrig="620" w14:anchorId="332CB543">
          <v:shape id="_x0000_i1048" type="#_x0000_t75" style="width:13.2pt;height:31.75pt" o:ole="">
            <v:imagedata r:id="rId51" o:title=""/>
          </v:shape>
          <o:OLEObject Type="Embed" ProgID="Equation.DSMT4" ShapeID="_x0000_i1048" DrawAspect="Content" ObjectID="_1725693674" r:id="rId52"/>
        </w:object>
      </w:r>
      <w:r w:rsidR="003D40CF" w:rsidRPr="00314744">
        <w:rPr>
          <w:sz w:val="22"/>
          <w:szCs w:val="22"/>
          <w:lang w:val="pt-BR"/>
        </w:rPr>
        <w:t>.</w:t>
      </w:r>
      <w:r w:rsidRPr="00314744">
        <w:rPr>
          <w:sz w:val="22"/>
          <w:szCs w:val="22"/>
          <w:lang w:val="pt-BR"/>
        </w:rPr>
        <w:tab/>
      </w:r>
      <w:r w:rsidR="005F5A97" w:rsidRPr="00314744">
        <w:rPr>
          <w:sz w:val="22"/>
          <w:szCs w:val="22"/>
          <w:lang w:val="pt-BR"/>
        </w:rPr>
        <w:tab/>
      </w:r>
      <w:r w:rsidRPr="00314744">
        <w:rPr>
          <w:sz w:val="22"/>
          <w:szCs w:val="22"/>
          <w:lang w:val="pt-BR"/>
        </w:rPr>
        <w:t>B.</w:t>
      </w:r>
      <w:r w:rsidR="003D40CF" w:rsidRPr="00314744">
        <w:rPr>
          <w:sz w:val="22"/>
          <w:szCs w:val="22"/>
          <w:lang w:val="pt-BR"/>
        </w:rPr>
        <w:t xml:space="preserve"> </w:t>
      </w:r>
      <w:r w:rsidR="003D40CF" w:rsidRPr="00314744">
        <w:rPr>
          <w:position w:val="-24"/>
          <w:sz w:val="22"/>
          <w:szCs w:val="22"/>
          <w:lang w:val="pt-BR"/>
        </w:rPr>
        <w:object w:dxaOrig="260" w:dyaOrig="620" w14:anchorId="55329E6F">
          <v:shape id="_x0000_i1049" type="#_x0000_t75" style="width:13.2pt;height:31.75pt" o:ole="">
            <v:imagedata r:id="rId53" o:title=""/>
          </v:shape>
          <o:OLEObject Type="Embed" ProgID="Equation.DSMT4" ShapeID="_x0000_i1049" DrawAspect="Content" ObjectID="_1725693675" r:id="rId54"/>
        </w:object>
      </w:r>
      <w:r w:rsidR="003D40CF" w:rsidRPr="00314744">
        <w:rPr>
          <w:sz w:val="22"/>
          <w:szCs w:val="22"/>
          <w:lang w:val="pt-BR"/>
        </w:rPr>
        <w:t>.</w:t>
      </w:r>
      <w:r w:rsidRPr="00314744">
        <w:rPr>
          <w:sz w:val="22"/>
          <w:szCs w:val="22"/>
          <w:lang w:val="pt-BR"/>
        </w:rPr>
        <w:tab/>
      </w:r>
      <w:r w:rsidR="00A3011E" w:rsidRPr="00314744">
        <w:rPr>
          <w:sz w:val="22"/>
          <w:szCs w:val="22"/>
          <w:lang w:val="pt-BR"/>
        </w:rPr>
        <w:tab/>
      </w:r>
      <w:r w:rsidRPr="00314744">
        <w:rPr>
          <w:b/>
          <w:sz w:val="22"/>
          <w:szCs w:val="22"/>
          <w:lang w:val="pt-BR"/>
        </w:rPr>
        <w:t>C.</w:t>
      </w:r>
      <w:r w:rsidR="003D40CF" w:rsidRPr="00314744">
        <w:rPr>
          <w:sz w:val="22"/>
          <w:szCs w:val="22"/>
          <w:lang w:val="pt-BR"/>
        </w:rPr>
        <w:t xml:space="preserve"> </w:t>
      </w:r>
      <w:r w:rsidR="003D40CF" w:rsidRPr="00314744">
        <w:rPr>
          <w:position w:val="-24"/>
          <w:sz w:val="22"/>
          <w:szCs w:val="22"/>
          <w:lang w:val="pt-BR"/>
        </w:rPr>
        <w:object w:dxaOrig="260" w:dyaOrig="620" w14:anchorId="11F4F306">
          <v:shape id="_x0000_i1050" type="#_x0000_t75" style="width:13.2pt;height:31.75pt" o:ole="">
            <v:imagedata r:id="rId55" o:title=""/>
          </v:shape>
          <o:OLEObject Type="Embed" ProgID="Equation.DSMT4" ShapeID="_x0000_i1050" DrawAspect="Content" ObjectID="_1725693676" r:id="rId56"/>
        </w:object>
      </w:r>
      <w:r w:rsidR="003D40CF" w:rsidRPr="00314744">
        <w:rPr>
          <w:sz w:val="22"/>
          <w:szCs w:val="22"/>
          <w:lang w:val="pt-BR"/>
        </w:rPr>
        <w:t>.</w:t>
      </w:r>
      <w:r w:rsidRPr="00314744">
        <w:rPr>
          <w:sz w:val="22"/>
          <w:szCs w:val="22"/>
          <w:lang w:val="pt-BR"/>
        </w:rPr>
        <w:tab/>
      </w:r>
      <w:r w:rsidR="00A3011E" w:rsidRPr="00314744">
        <w:rPr>
          <w:sz w:val="22"/>
          <w:szCs w:val="22"/>
          <w:lang w:val="pt-BR"/>
        </w:rPr>
        <w:tab/>
      </w:r>
      <w:r w:rsidRPr="00314744">
        <w:rPr>
          <w:sz w:val="22"/>
          <w:szCs w:val="22"/>
          <w:lang w:val="pt-BR"/>
        </w:rPr>
        <w:t>D.</w:t>
      </w:r>
      <w:r w:rsidR="003D40CF" w:rsidRPr="00314744">
        <w:rPr>
          <w:sz w:val="22"/>
          <w:szCs w:val="22"/>
          <w:lang w:val="pt-BR"/>
        </w:rPr>
        <w:t xml:space="preserve"> </w:t>
      </w:r>
      <w:r w:rsidR="003D40CF" w:rsidRPr="00314744">
        <w:rPr>
          <w:position w:val="-24"/>
          <w:sz w:val="22"/>
          <w:szCs w:val="22"/>
          <w:lang w:val="pt-BR"/>
        </w:rPr>
        <w:object w:dxaOrig="260" w:dyaOrig="620" w14:anchorId="7D1BF9D4">
          <v:shape id="_x0000_i1051" type="#_x0000_t75" style="width:13.2pt;height:31.75pt" o:ole="">
            <v:imagedata r:id="rId57" o:title=""/>
          </v:shape>
          <o:OLEObject Type="Embed" ProgID="Equation.DSMT4" ShapeID="_x0000_i1051" DrawAspect="Content" ObjectID="_1725693677" r:id="rId58"/>
        </w:object>
      </w:r>
      <w:r w:rsidR="003D40CF" w:rsidRPr="00314744">
        <w:rPr>
          <w:sz w:val="22"/>
          <w:szCs w:val="22"/>
          <w:lang w:val="pt-BR"/>
        </w:rPr>
        <w:t>.</w:t>
      </w:r>
    </w:p>
    <w:p w14:paraId="1D2B7FFB" w14:textId="77777777" w:rsidR="0041608C" w:rsidRPr="00314744" w:rsidRDefault="00695301" w:rsidP="0038605B">
      <w:pPr>
        <w:pStyle w:val="ListParagraph"/>
        <w:numPr>
          <w:ilvl w:val="0"/>
          <w:numId w:val="55"/>
        </w:numPr>
        <w:jc w:val="left"/>
        <w:rPr>
          <w:sz w:val="22"/>
          <w:szCs w:val="22"/>
        </w:rPr>
      </w:pPr>
      <w:r w:rsidRPr="00314744">
        <w:rPr>
          <w:b/>
          <w:sz w:val="22"/>
          <w:szCs w:val="22"/>
        </w:rPr>
        <w:t>(CD-</w:t>
      </w:r>
      <w:r w:rsidR="0041608C" w:rsidRPr="00314744">
        <w:rPr>
          <w:b/>
          <w:sz w:val="22"/>
          <w:szCs w:val="22"/>
        </w:rPr>
        <w:t xml:space="preserve">11) </w:t>
      </w:r>
      <w:r w:rsidR="0041608C" w:rsidRPr="00314744">
        <w:rPr>
          <w:sz w:val="22"/>
          <w:szCs w:val="22"/>
        </w:rPr>
        <w:t xml:space="preserve"> Một vật dao động điều hòa có chu kì 2 s, biên độ 10 cm. Khi vật cách vị trí cân bằng 6 cm, tốc độ của nó bằng</w:t>
      </w:r>
    </w:p>
    <w:p w14:paraId="21A39137" w14:textId="77777777" w:rsidR="00AB0876" w:rsidRPr="00314744" w:rsidRDefault="00A3011E" w:rsidP="0038605B">
      <w:pPr>
        <w:pStyle w:val="ListParagraph"/>
        <w:jc w:val="left"/>
        <w:rPr>
          <w:sz w:val="22"/>
          <w:szCs w:val="22"/>
        </w:rPr>
      </w:pPr>
      <w:r w:rsidRPr="00314744">
        <w:rPr>
          <w:b/>
          <w:sz w:val="22"/>
          <w:szCs w:val="22"/>
        </w:rPr>
        <w:t>A.</w:t>
      </w:r>
      <w:r w:rsidRPr="00314744">
        <w:rPr>
          <w:sz w:val="22"/>
          <w:szCs w:val="22"/>
        </w:rPr>
        <w:t xml:space="preserve"> 18,84 cm/s.</w:t>
      </w:r>
      <w:r w:rsidRPr="00314744">
        <w:rPr>
          <w:sz w:val="22"/>
          <w:szCs w:val="22"/>
        </w:rPr>
        <w:tab/>
      </w:r>
      <w:r w:rsidRPr="00314744">
        <w:rPr>
          <w:sz w:val="22"/>
          <w:szCs w:val="22"/>
        </w:rPr>
        <w:tab/>
        <w:t>B. 20,08 cm/s.</w:t>
      </w:r>
      <w:r w:rsidRPr="00314744">
        <w:rPr>
          <w:sz w:val="22"/>
          <w:szCs w:val="22"/>
        </w:rPr>
        <w:tab/>
      </w:r>
    </w:p>
    <w:p w14:paraId="28D98E13" w14:textId="150FFE83" w:rsidR="0041608C" w:rsidRPr="00314744" w:rsidRDefault="00A3011E" w:rsidP="0038605B">
      <w:pPr>
        <w:pStyle w:val="ListParagraph"/>
        <w:jc w:val="left"/>
        <w:rPr>
          <w:sz w:val="22"/>
          <w:szCs w:val="22"/>
        </w:rPr>
      </w:pPr>
      <w:r w:rsidRPr="00314744">
        <w:rPr>
          <w:b/>
          <w:sz w:val="22"/>
          <w:szCs w:val="22"/>
        </w:rPr>
        <w:t>C.</w:t>
      </w:r>
      <w:r w:rsidRPr="00314744">
        <w:rPr>
          <w:sz w:val="22"/>
          <w:szCs w:val="22"/>
        </w:rPr>
        <w:t xml:space="preserve"> 25,13 cm/s.</w:t>
      </w:r>
      <w:r w:rsidRPr="00314744">
        <w:rPr>
          <w:sz w:val="22"/>
          <w:szCs w:val="22"/>
        </w:rPr>
        <w:tab/>
      </w:r>
      <w:r w:rsidR="005F5A97" w:rsidRPr="00314744">
        <w:rPr>
          <w:sz w:val="22"/>
          <w:szCs w:val="22"/>
        </w:rPr>
        <w:tab/>
      </w:r>
      <w:r w:rsidR="0041608C" w:rsidRPr="00314744">
        <w:rPr>
          <w:b/>
          <w:sz w:val="22"/>
          <w:szCs w:val="22"/>
        </w:rPr>
        <w:t>D.</w:t>
      </w:r>
      <w:r w:rsidR="0041608C" w:rsidRPr="00314744">
        <w:rPr>
          <w:sz w:val="22"/>
          <w:szCs w:val="22"/>
        </w:rPr>
        <w:t xml:space="preserve"> 12,56 cm/s.</w:t>
      </w:r>
    </w:p>
    <w:p w14:paraId="3D2C2E7B" w14:textId="77777777" w:rsidR="0041608C" w:rsidRPr="00314744" w:rsidRDefault="00695301" w:rsidP="0038605B">
      <w:pPr>
        <w:pStyle w:val="ListParagraph"/>
        <w:numPr>
          <w:ilvl w:val="0"/>
          <w:numId w:val="55"/>
        </w:numPr>
        <w:jc w:val="left"/>
        <w:rPr>
          <w:sz w:val="22"/>
          <w:szCs w:val="22"/>
        </w:rPr>
      </w:pPr>
      <w:r w:rsidRPr="00314744">
        <w:rPr>
          <w:b/>
          <w:sz w:val="22"/>
          <w:szCs w:val="22"/>
        </w:rPr>
        <w:t>(CD-</w:t>
      </w:r>
      <w:r w:rsidR="0041608C" w:rsidRPr="00314744">
        <w:rPr>
          <w:b/>
          <w:sz w:val="22"/>
          <w:szCs w:val="22"/>
        </w:rPr>
        <w:t xml:space="preserve">11) </w:t>
      </w:r>
      <w:r w:rsidR="0041608C" w:rsidRPr="00314744">
        <w:rPr>
          <w:sz w:val="22"/>
          <w:szCs w:val="22"/>
        </w:rPr>
        <w:t xml:space="preserve"> Hình chiếu của một chất điểm chuyển động tròn đều lên một đường kính quỹ đạo có chuyển động là dao động </w:t>
      </w:r>
    </w:p>
    <w:p w14:paraId="62FFF006" w14:textId="77777777" w:rsidR="0041608C" w:rsidRPr="00314744" w:rsidRDefault="0041608C" w:rsidP="0038605B">
      <w:pPr>
        <w:pStyle w:val="ListParagraph"/>
        <w:numPr>
          <w:ilvl w:val="1"/>
          <w:numId w:val="55"/>
        </w:numPr>
        <w:jc w:val="left"/>
        <w:rPr>
          <w:sz w:val="22"/>
          <w:szCs w:val="22"/>
        </w:rPr>
      </w:pPr>
      <w:r w:rsidRPr="00314744">
        <w:rPr>
          <w:sz w:val="22"/>
          <w:szCs w:val="22"/>
        </w:rPr>
        <w:t>Tần số góc của dao động điều hòa bằng tốc độ góc của chuyển động tròn đều.</w:t>
      </w:r>
    </w:p>
    <w:p w14:paraId="0FA7F558" w14:textId="77777777" w:rsidR="0041608C" w:rsidRPr="00314744" w:rsidRDefault="0041608C" w:rsidP="0038605B">
      <w:pPr>
        <w:pStyle w:val="ListParagraph"/>
        <w:numPr>
          <w:ilvl w:val="1"/>
          <w:numId w:val="55"/>
        </w:numPr>
        <w:jc w:val="left"/>
        <w:rPr>
          <w:sz w:val="22"/>
          <w:szCs w:val="22"/>
        </w:rPr>
      </w:pPr>
      <w:r w:rsidRPr="00314744">
        <w:rPr>
          <w:sz w:val="22"/>
          <w:szCs w:val="22"/>
        </w:rPr>
        <w:t>Biên độ của dao động điều hòa bằng bán kính của chuyển động tròn đều.</w:t>
      </w:r>
    </w:p>
    <w:p w14:paraId="397BD84F" w14:textId="77777777" w:rsidR="0041608C" w:rsidRPr="00314744" w:rsidRDefault="0041608C" w:rsidP="0038605B">
      <w:pPr>
        <w:pStyle w:val="ListParagraph"/>
        <w:numPr>
          <w:ilvl w:val="1"/>
          <w:numId w:val="55"/>
        </w:numPr>
        <w:jc w:val="left"/>
        <w:rPr>
          <w:sz w:val="22"/>
          <w:szCs w:val="22"/>
        </w:rPr>
      </w:pPr>
      <w:r w:rsidRPr="00314744">
        <w:rPr>
          <w:sz w:val="22"/>
          <w:szCs w:val="22"/>
        </w:rPr>
        <w:t>Lực kéo về trong dao động điều hòa có độ lớn bằng độ lớn lực hướng tâm trong chuyển động tròn đều.</w:t>
      </w:r>
    </w:p>
    <w:p w14:paraId="5F261009" w14:textId="77777777" w:rsidR="0041608C" w:rsidRPr="00314744" w:rsidRDefault="0041608C" w:rsidP="0038605B">
      <w:pPr>
        <w:pStyle w:val="ListParagraph"/>
        <w:numPr>
          <w:ilvl w:val="1"/>
          <w:numId w:val="55"/>
        </w:numPr>
        <w:jc w:val="left"/>
        <w:rPr>
          <w:sz w:val="22"/>
          <w:szCs w:val="22"/>
        </w:rPr>
      </w:pPr>
      <w:r w:rsidRPr="00314744">
        <w:rPr>
          <w:sz w:val="22"/>
          <w:szCs w:val="22"/>
        </w:rPr>
        <w:t>Tốc độ cực đại của dao động điều hòa bằng tốc độ dài của chuyển động tròn đều.</w:t>
      </w:r>
    </w:p>
    <w:p w14:paraId="52421218" w14:textId="77777777" w:rsidR="0041608C" w:rsidRPr="00314744" w:rsidRDefault="00695301" w:rsidP="0038605B">
      <w:pPr>
        <w:pStyle w:val="ListParagraph"/>
        <w:numPr>
          <w:ilvl w:val="0"/>
          <w:numId w:val="55"/>
        </w:numPr>
        <w:jc w:val="left"/>
        <w:rPr>
          <w:sz w:val="22"/>
          <w:szCs w:val="22"/>
        </w:rPr>
      </w:pPr>
      <w:r w:rsidRPr="00314744">
        <w:rPr>
          <w:b/>
          <w:sz w:val="22"/>
          <w:szCs w:val="22"/>
        </w:rPr>
        <w:t>(CD-</w:t>
      </w:r>
      <w:r w:rsidR="0041608C" w:rsidRPr="00314744">
        <w:rPr>
          <w:b/>
          <w:sz w:val="22"/>
          <w:szCs w:val="22"/>
        </w:rPr>
        <w:t xml:space="preserve">11) </w:t>
      </w:r>
      <w:r w:rsidR="0041608C" w:rsidRPr="00314744">
        <w:rPr>
          <w:sz w:val="22"/>
          <w:szCs w:val="22"/>
        </w:rPr>
        <w:t xml:space="preserve"> Khi nói về dao động điều hòa, phát biểu nào sau đây đúng?</w:t>
      </w:r>
    </w:p>
    <w:p w14:paraId="4BBD00FA" w14:textId="77777777" w:rsidR="0041608C" w:rsidRPr="00314744" w:rsidRDefault="0041608C" w:rsidP="0038605B">
      <w:pPr>
        <w:pStyle w:val="ListParagraph"/>
        <w:numPr>
          <w:ilvl w:val="1"/>
          <w:numId w:val="55"/>
        </w:numPr>
        <w:jc w:val="left"/>
        <w:rPr>
          <w:sz w:val="22"/>
          <w:szCs w:val="22"/>
        </w:rPr>
      </w:pPr>
      <w:r w:rsidRPr="00314744">
        <w:rPr>
          <w:sz w:val="22"/>
          <w:szCs w:val="22"/>
        </w:rPr>
        <w:t>Dao động của con lắc lò xo luôn là dao động điều hòa.</w:t>
      </w:r>
    </w:p>
    <w:p w14:paraId="2CDB63FE" w14:textId="77777777" w:rsidR="0041608C" w:rsidRPr="00314744" w:rsidRDefault="0041608C" w:rsidP="0038605B">
      <w:pPr>
        <w:pStyle w:val="ListParagraph"/>
        <w:numPr>
          <w:ilvl w:val="1"/>
          <w:numId w:val="55"/>
        </w:numPr>
        <w:jc w:val="left"/>
        <w:rPr>
          <w:sz w:val="22"/>
          <w:szCs w:val="22"/>
        </w:rPr>
      </w:pPr>
      <w:r w:rsidRPr="00314744">
        <w:rPr>
          <w:sz w:val="22"/>
          <w:szCs w:val="22"/>
        </w:rPr>
        <w:t>Cơ năng của vật dao động điều hòa không phụ thuộc vào biên độ dao động.</w:t>
      </w:r>
    </w:p>
    <w:p w14:paraId="7797D3B2" w14:textId="77777777" w:rsidR="0041608C" w:rsidRPr="00314744" w:rsidRDefault="0041608C" w:rsidP="0038605B">
      <w:pPr>
        <w:pStyle w:val="ListParagraph"/>
        <w:numPr>
          <w:ilvl w:val="1"/>
          <w:numId w:val="55"/>
        </w:numPr>
        <w:jc w:val="left"/>
        <w:rPr>
          <w:sz w:val="22"/>
          <w:szCs w:val="22"/>
        </w:rPr>
      </w:pPr>
      <w:r w:rsidRPr="00314744">
        <w:rPr>
          <w:sz w:val="22"/>
          <w:szCs w:val="22"/>
        </w:rPr>
        <w:t>Hợp lực tác dụng lên vật dao động điều hòa luôn hướng về vị trí cân bằng.</w:t>
      </w:r>
    </w:p>
    <w:p w14:paraId="16A15E5C" w14:textId="77777777" w:rsidR="0041608C" w:rsidRPr="00314744" w:rsidRDefault="0041608C" w:rsidP="0038605B">
      <w:pPr>
        <w:pStyle w:val="ListParagraph"/>
        <w:numPr>
          <w:ilvl w:val="1"/>
          <w:numId w:val="55"/>
        </w:numPr>
        <w:jc w:val="left"/>
        <w:rPr>
          <w:sz w:val="22"/>
          <w:szCs w:val="22"/>
        </w:rPr>
      </w:pPr>
      <w:r w:rsidRPr="00314744">
        <w:rPr>
          <w:sz w:val="22"/>
          <w:szCs w:val="22"/>
        </w:rPr>
        <w:t>Dao động của con lắc đơn luôn là dao động điều hòa.</w:t>
      </w:r>
    </w:p>
    <w:p w14:paraId="47ADAB4A" w14:textId="77777777" w:rsidR="0041608C" w:rsidRPr="00314744" w:rsidRDefault="00695301" w:rsidP="0038605B">
      <w:pPr>
        <w:pStyle w:val="ListParagraph"/>
        <w:numPr>
          <w:ilvl w:val="0"/>
          <w:numId w:val="55"/>
        </w:numPr>
        <w:jc w:val="left"/>
        <w:rPr>
          <w:sz w:val="22"/>
          <w:szCs w:val="22"/>
        </w:rPr>
      </w:pPr>
      <w:r w:rsidRPr="00314744">
        <w:rPr>
          <w:b/>
          <w:sz w:val="22"/>
          <w:szCs w:val="22"/>
        </w:rPr>
        <w:t>(CD-</w:t>
      </w:r>
      <w:r w:rsidR="0041608C" w:rsidRPr="00314744">
        <w:rPr>
          <w:b/>
          <w:sz w:val="22"/>
          <w:szCs w:val="22"/>
        </w:rPr>
        <w:t xml:space="preserve">11) </w:t>
      </w:r>
      <w:r w:rsidR="0041608C" w:rsidRPr="00314744">
        <w:rPr>
          <w:sz w:val="22"/>
          <w:szCs w:val="22"/>
        </w:rPr>
        <w:t xml:space="preserve"> Độ lệch pha của hai dao động điều hòa cùng phương, cùng tần số và ngược pha nhau là</w:t>
      </w:r>
      <w:r w:rsidR="0041608C" w:rsidRPr="00314744">
        <w:rPr>
          <w:sz w:val="22"/>
          <w:szCs w:val="22"/>
        </w:rPr>
        <w:tab/>
      </w:r>
    </w:p>
    <w:p w14:paraId="6C9114BD" w14:textId="77777777" w:rsidR="0041608C" w:rsidRPr="00314744" w:rsidRDefault="0041608C" w:rsidP="0038605B">
      <w:pPr>
        <w:pStyle w:val="ListParagraph"/>
        <w:jc w:val="left"/>
        <w:rPr>
          <w:sz w:val="22"/>
          <w:szCs w:val="22"/>
        </w:rPr>
      </w:pPr>
      <w:r w:rsidRPr="00314744">
        <w:rPr>
          <w:b/>
          <w:bCs/>
          <w:sz w:val="22"/>
          <w:szCs w:val="22"/>
        </w:rPr>
        <w:t>A.</w:t>
      </w:r>
      <w:r w:rsidRPr="00314744">
        <w:rPr>
          <w:sz w:val="22"/>
          <w:szCs w:val="22"/>
        </w:rPr>
        <w:t xml:space="preserve"> </w:t>
      </w:r>
      <w:r w:rsidRPr="00314744">
        <w:rPr>
          <w:position w:val="-24"/>
          <w:sz w:val="22"/>
          <w:szCs w:val="22"/>
        </w:rPr>
        <w:object w:dxaOrig="999" w:dyaOrig="620" w14:anchorId="354C3340">
          <v:shape id="_x0000_i1052" type="#_x0000_t75" style="width:49.95pt;height:31.75pt" o:ole="">
            <v:imagedata r:id="rId59" o:title=""/>
          </v:shape>
          <o:OLEObject Type="Embed" ProgID="Equation.DSMT4" ShapeID="_x0000_i1052" DrawAspect="Content" ObjectID="_1725693678" r:id="rId60"/>
        </w:object>
      </w:r>
      <w:r w:rsidRPr="00314744">
        <w:rPr>
          <w:sz w:val="22"/>
          <w:szCs w:val="22"/>
        </w:rPr>
        <w:t>(vớ</w:t>
      </w:r>
      <w:r w:rsidR="00A3011E" w:rsidRPr="00314744">
        <w:rPr>
          <w:sz w:val="22"/>
          <w:szCs w:val="22"/>
        </w:rPr>
        <w:t>i k = 0, ±1, ±2, ....).</w:t>
      </w:r>
      <w:r w:rsidR="00A3011E" w:rsidRPr="00314744">
        <w:rPr>
          <w:sz w:val="22"/>
          <w:szCs w:val="22"/>
        </w:rPr>
        <w:tab/>
      </w:r>
      <w:r w:rsidR="00166D35" w:rsidRPr="00314744">
        <w:rPr>
          <w:sz w:val="22"/>
          <w:szCs w:val="22"/>
        </w:rPr>
        <w:br/>
      </w:r>
      <w:r w:rsidRPr="00314744">
        <w:rPr>
          <w:b/>
          <w:bCs/>
          <w:sz w:val="22"/>
          <w:szCs w:val="22"/>
        </w:rPr>
        <w:t>B.</w:t>
      </w:r>
      <w:r w:rsidRPr="00314744">
        <w:rPr>
          <w:sz w:val="22"/>
          <w:szCs w:val="22"/>
        </w:rPr>
        <w:t xml:space="preserve">  </w:t>
      </w:r>
      <w:r w:rsidRPr="00314744">
        <w:rPr>
          <w:position w:val="-10"/>
          <w:sz w:val="22"/>
          <w:szCs w:val="22"/>
        </w:rPr>
        <w:object w:dxaOrig="940" w:dyaOrig="320" w14:anchorId="4756F431">
          <v:shape id="_x0000_i1053" type="#_x0000_t75" style="width:47.9pt;height:16.75pt" o:ole="">
            <v:imagedata r:id="rId61" o:title=""/>
          </v:shape>
          <o:OLEObject Type="Embed" ProgID="Equation.DSMT4" ShapeID="_x0000_i1053" DrawAspect="Content" ObjectID="_1725693679" r:id="rId62"/>
        </w:object>
      </w:r>
      <w:r w:rsidRPr="00314744">
        <w:rPr>
          <w:sz w:val="22"/>
          <w:szCs w:val="22"/>
        </w:rPr>
        <w:t>(với k = 0, ±1, ±2, ....).</w:t>
      </w:r>
    </w:p>
    <w:p w14:paraId="14D59538" w14:textId="77777777" w:rsidR="0041608C" w:rsidRPr="00314744" w:rsidRDefault="0041608C" w:rsidP="0038605B">
      <w:pPr>
        <w:pStyle w:val="ListParagraph"/>
        <w:jc w:val="left"/>
        <w:rPr>
          <w:sz w:val="22"/>
          <w:szCs w:val="22"/>
        </w:rPr>
      </w:pPr>
      <w:r w:rsidRPr="00314744">
        <w:rPr>
          <w:b/>
          <w:bCs/>
          <w:sz w:val="22"/>
          <w:szCs w:val="22"/>
        </w:rPr>
        <w:lastRenderedPageBreak/>
        <w:t>C.</w:t>
      </w:r>
      <w:r w:rsidRPr="00314744">
        <w:rPr>
          <w:sz w:val="22"/>
          <w:szCs w:val="22"/>
        </w:rPr>
        <w:t xml:space="preserve"> kπ (vớ</w:t>
      </w:r>
      <w:r w:rsidR="00A3011E" w:rsidRPr="00314744">
        <w:rPr>
          <w:sz w:val="22"/>
          <w:szCs w:val="22"/>
        </w:rPr>
        <w:t>i k = 0, ±1, ±2, ....).</w:t>
      </w:r>
      <w:r w:rsidR="00A3011E" w:rsidRPr="00314744">
        <w:rPr>
          <w:sz w:val="22"/>
          <w:szCs w:val="22"/>
        </w:rPr>
        <w:tab/>
      </w:r>
      <w:r w:rsidR="00A3011E" w:rsidRPr="00314744">
        <w:rPr>
          <w:sz w:val="22"/>
          <w:szCs w:val="22"/>
        </w:rPr>
        <w:tab/>
      </w:r>
      <w:r w:rsidR="00166D35" w:rsidRPr="00314744">
        <w:rPr>
          <w:sz w:val="22"/>
          <w:szCs w:val="22"/>
        </w:rPr>
        <w:br/>
      </w:r>
      <w:r w:rsidRPr="00314744">
        <w:rPr>
          <w:b/>
          <w:bCs/>
          <w:sz w:val="22"/>
          <w:szCs w:val="22"/>
        </w:rPr>
        <w:t>D.</w:t>
      </w:r>
      <w:r w:rsidRPr="00314744">
        <w:rPr>
          <w:sz w:val="22"/>
          <w:szCs w:val="22"/>
        </w:rPr>
        <w:t xml:space="preserve"> 2kπ (với k = 0, ±1, ±2, ....).</w:t>
      </w:r>
    </w:p>
    <w:p w14:paraId="60CA30E0" w14:textId="77777777" w:rsidR="00C56D1D" w:rsidRPr="00314744" w:rsidRDefault="00695301" w:rsidP="0038605B">
      <w:pPr>
        <w:pStyle w:val="ListParagraph"/>
        <w:numPr>
          <w:ilvl w:val="0"/>
          <w:numId w:val="55"/>
        </w:numPr>
        <w:jc w:val="left"/>
        <w:rPr>
          <w:sz w:val="22"/>
          <w:szCs w:val="22"/>
        </w:rPr>
      </w:pPr>
      <w:r w:rsidRPr="00314744">
        <w:rPr>
          <w:b/>
          <w:sz w:val="22"/>
          <w:szCs w:val="22"/>
        </w:rPr>
        <w:t>(CD-</w:t>
      </w:r>
      <w:r w:rsidR="00C56D1D" w:rsidRPr="00314744">
        <w:rPr>
          <w:b/>
          <w:sz w:val="22"/>
          <w:szCs w:val="22"/>
        </w:rPr>
        <w:t xml:space="preserve">12) </w:t>
      </w:r>
      <w:r w:rsidR="00C56D1D" w:rsidRPr="00314744">
        <w:rPr>
          <w:sz w:val="22"/>
          <w:szCs w:val="22"/>
        </w:rPr>
        <w:t xml:space="preserve"> </w:t>
      </w:r>
      <w:r w:rsidR="00C56D1D" w:rsidRPr="00314744">
        <w:rPr>
          <w:b/>
          <w:sz w:val="22"/>
          <w:szCs w:val="22"/>
        </w:rPr>
        <w:t xml:space="preserve"> </w:t>
      </w:r>
      <w:r w:rsidR="00C56D1D" w:rsidRPr="00314744">
        <w:rPr>
          <w:sz w:val="22"/>
          <w:szCs w:val="22"/>
        </w:rPr>
        <w:t xml:space="preserve">Một vật dao động điều hòa với biên độ A và cơ năng W. Mốc thế năng của vật ở vị trí cân bằng. Khi vật đi qua vị trí có li độ </w:t>
      </w:r>
      <w:r w:rsidR="00C56D1D" w:rsidRPr="00314744">
        <w:rPr>
          <w:position w:val="-24"/>
          <w:sz w:val="22"/>
          <w:szCs w:val="22"/>
        </w:rPr>
        <w:object w:dxaOrig="240" w:dyaOrig="620" w14:anchorId="6DE2E2C0">
          <v:shape id="_x0000_i1054" type="#_x0000_t75" style="width:14.1pt;height:31.75pt" o:ole="">
            <v:imagedata r:id="rId63" o:title=""/>
          </v:shape>
          <o:OLEObject Type="Embed" ProgID="Equation.DSMT4" ShapeID="_x0000_i1054" DrawAspect="Content" ObjectID="_1725693680" r:id="rId64"/>
        </w:object>
      </w:r>
      <w:r w:rsidR="00C56D1D" w:rsidRPr="00314744">
        <w:rPr>
          <w:sz w:val="22"/>
          <w:szCs w:val="22"/>
        </w:rPr>
        <w:t>A thì động năng của vật là</w:t>
      </w:r>
    </w:p>
    <w:p w14:paraId="47C1EFAB" w14:textId="77777777" w:rsidR="00C56D1D" w:rsidRPr="00314744" w:rsidRDefault="00C56D1D" w:rsidP="0038605B">
      <w:pPr>
        <w:pStyle w:val="ListParagraph"/>
        <w:ind w:left="340" w:firstLine="380"/>
        <w:jc w:val="left"/>
        <w:rPr>
          <w:sz w:val="22"/>
          <w:szCs w:val="22"/>
        </w:rPr>
      </w:pPr>
      <w:r w:rsidRPr="00314744">
        <w:rPr>
          <w:b/>
          <w:sz w:val="22"/>
          <w:szCs w:val="22"/>
        </w:rPr>
        <w:t>A.</w:t>
      </w:r>
      <w:r w:rsidRPr="00314744">
        <w:rPr>
          <w:sz w:val="22"/>
          <w:szCs w:val="22"/>
        </w:rPr>
        <w:t xml:space="preserve"> </w:t>
      </w:r>
      <w:r w:rsidR="00213B26" w:rsidRPr="00314744">
        <w:rPr>
          <w:position w:val="-24"/>
          <w:sz w:val="22"/>
          <w:szCs w:val="22"/>
        </w:rPr>
        <w:object w:dxaOrig="220" w:dyaOrig="620" w14:anchorId="3421CF9E">
          <v:shape id="_x0000_i1055" type="#_x0000_t75" style="width:10.3pt;height:31.75pt" o:ole="">
            <v:imagedata r:id="rId65" o:title=""/>
          </v:shape>
          <o:OLEObject Type="Embed" ProgID="Equation.DSMT4" ShapeID="_x0000_i1055" DrawAspect="Content" ObjectID="_1725693681" r:id="rId66"/>
        </w:object>
      </w:r>
      <w:r w:rsidRPr="00314744">
        <w:rPr>
          <w:sz w:val="22"/>
          <w:szCs w:val="22"/>
        </w:rPr>
        <w:t>W.</w:t>
      </w:r>
      <w:r w:rsidRPr="00314744">
        <w:rPr>
          <w:sz w:val="22"/>
          <w:szCs w:val="22"/>
        </w:rPr>
        <w:tab/>
      </w:r>
      <w:r w:rsidRPr="00314744">
        <w:rPr>
          <w:b/>
          <w:sz w:val="22"/>
          <w:szCs w:val="22"/>
        </w:rPr>
        <w:t>B.</w:t>
      </w:r>
      <w:r w:rsidR="00A10A5A" w:rsidRPr="00314744">
        <w:rPr>
          <w:position w:val="-24"/>
          <w:sz w:val="22"/>
          <w:szCs w:val="22"/>
        </w:rPr>
        <w:object w:dxaOrig="240" w:dyaOrig="620" w14:anchorId="1026C195">
          <v:shape id="_x0000_i1056" type="#_x0000_t75" style="width:14.1pt;height:31.75pt" o:ole="">
            <v:imagedata r:id="rId67" o:title=""/>
          </v:shape>
          <o:OLEObject Type="Embed" ProgID="Equation.DSMT4" ShapeID="_x0000_i1056" DrawAspect="Content" ObjectID="_1725693682" r:id="rId68"/>
        </w:object>
      </w:r>
      <w:r w:rsidRPr="00314744">
        <w:rPr>
          <w:sz w:val="22"/>
          <w:szCs w:val="22"/>
        </w:rPr>
        <w:t>W.</w:t>
      </w:r>
      <w:r w:rsidRPr="00314744">
        <w:rPr>
          <w:sz w:val="22"/>
          <w:szCs w:val="22"/>
        </w:rPr>
        <w:tab/>
      </w:r>
      <w:r w:rsidRPr="00314744">
        <w:rPr>
          <w:b/>
          <w:sz w:val="22"/>
          <w:szCs w:val="22"/>
        </w:rPr>
        <w:t>C.</w:t>
      </w:r>
      <w:r w:rsidRPr="00314744">
        <w:rPr>
          <w:sz w:val="22"/>
          <w:szCs w:val="22"/>
        </w:rPr>
        <w:t xml:space="preserve"> </w:t>
      </w:r>
      <w:r w:rsidR="00A10A5A" w:rsidRPr="00314744">
        <w:rPr>
          <w:position w:val="-24"/>
          <w:sz w:val="22"/>
          <w:szCs w:val="22"/>
        </w:rPr>
        <w:object w:dxaOrig="240" w:dyaOrig="620" w14:anchorId="39DD3B29">
          <v:shape id="_x0000_i1057" type="#_x0000_t75" style="width:14.1pt;height:31.75pt" o:ole="">
            <v:imagedata r:id="rId69" o:title=""/>
          </v:shape>
          <o:OLEObject Type="Embed" ProgID="Equation.DSMT4" ShapeID="_x0000_i1057" DrawAspect="Content" ObjectID="_1725693683" r:id="rId70"/>
        </w:object>
      </w:r>
      <w:r w:rsidRPr="00314744">
        <w:rPr>
          <w:sz w:val="22"/>
          <w:szCs w:val="22"/>
        </w:rPr>
        <w:t>W.</w:t>
      </w:r>
      <w:r w:rsidRPr="00314744">
        <w:rPr>
          <w:sz w:val="22"/>
          <w:szCs w:val="22"/>
        </w:rPr>
        <w:tab/>
      </w:r>
      <w:r w:rsidRPr="00314744">
        <w:rPr>
          <w:b/>
          <w:sz w:val="22"/>
          <w:szCs w:val="22"/>
        </w:rPr>
        <w:t>D.</w:t>
      </w:r>
      <w:r w:rsidRPr="00314744">
        <w:rPr>
          <w:sz w:val="22"/>
          <w:szCs w:val="22"/>
        </w:rPr>
        <w:t xml:space="preserve"> </w:t>
      </w:r>
      <w:r w:rsidR="00A10A5A" w:rsidRPr="00314744">
        <w:rPr>
          <w:position w:val="-24"/>
          <w:sz w:val="22"/>
          <w:szCs w:val="22"/>
        </w:rPr>
        <w:object w:dxaOrig="240" w:dyaOrig="620" w14:anchorId="7733590D">
          <v:shape id="_x0000_i1058" type="#_x0000_t75" style="width:14.1pt;height:31.75pt" o:ole="">
            <v:imagedata r:id="rId71" o:title=""/>
          </v:shape>
          <o:OLEObject Type="Embed" ProgID="Equation.DSMT4" ShapeID="_x0000_i1058" DrawAspect="Content" ObjectID="_1725693684" r:id="rId72"/>
        </w:object>
      </w:r>
      <w:r w:rsidRPr="00314744">
        <w:rPr>
          <w:sz w:val="22"/>
          <w:szCs w:val="22"/>
        </w:rPr>
        <w:t>W.</w:t>
      </w:r>
    </w:p>
    <w:p w14:paraId="76145B58" w14:textId="77777777" w:rsidR="00C56D1D" w:rsidRPr="00314744" w:rsidRDefault="00695301" w:rsidP="0038605B">
      <w:pPr>
        <w:pStyle w:val="ListParagraph"/>
        <w:numPr>
          <w:ilvl w:val="0"/>
          <w:numId w:val="55"/>
        </w:numPr>
        <w:jc w:val="left"/>
        <w:rPr>
          <w:sz w:val="22"/>
          <w:szCs w:val="22"/>
        </w:rPr>
      </w:pPr>
      <w:r w:rsidRPr="00314744">
        <w:rPr>
          <w:b/>
          <w:sz w:val="22"/>
          <w:szCs w:val="22"/>
        </w:rPr>
        <w:t>(CD-</w:t>
      </w:r>
      <w:r w:rsidR="00C56D1D" w:rsidRPr="00314744">
        <w:rPr>
          <w:b/>
          <w:sz w:val="22"/>
          <w:szCs w:val="22"/>
        </w:rPr>
        <w:t xml:space="preserve">12) </w:t>
      </w:r>
      <w:r w:rsidR="00C56D1D" w:rsidRPr="00314744">
        <w:rPr>
          <w:sz w:val="22"/>
          <w:szCs w:val="22"/>
        </w:rPr>
        <w:t xml:space="preserve">  Một vật dao động điều hòa với biên độ A và tốc độ cực đại v</w:t>
      </w:r>
      <w:r w:rsidR="00C56D1D" w:rsidRPr="00314744">
        <w:rPr>
          <w:sz w:val="22"/>
          <w:szCs w:val="22"/>
          <w:vertAlign w:val="subscript"/>
        </w:rPr>
        <w:t>max</w:t>
      </w:r>
      <w:r w:rsidR="00C56D1D" w:rsidRPr="00314744">
        <w:rPr>
          <w:sz w:val="22"/>
          <w:szCs w:val="22"/>
        </w:rPr>
        <w:t xml:space="preserve">. Tần số góc của vật dao động là </w:t>
      </w:r>
    </w:p>
    <w:p w14:paraId="06013236" w14:textId="77777777" w:rsidR="00C56D1D" w:rsidRPr="00314744" w:rsidRDefault="00C56D1D" w:rsidP="0038605B">
      <w:pPr>
        <w:pStyle w:val="ListParagraph"/>
        <w:ind w:left="340" w:firstLine="380"/>
        <w:jc w:val="left"/>
        <w:rPr>
          <w:sz w:val="22"/>
          <w:szCs w:val="22"/>
          <w:lang w:val="pt-BR"/>
        </w:rPr>
      </w:pPr>
      <w:r w:rsidRPr="00314744">
        <w:rPr>
          <w:b/>
          <w:sz w:val="22"/>
          <w:szCs w:val="22"/>
        </w:rPr>
        <w:t>A.</w:t>
      </w:r>
      <w:r w:rsidRPr="00314744">
        <w:rPr>
          <w:sz w:val="22"/>
          <w:szCs w:val="22"/>
        </w:rPr>
        <w:t xml:space="preserve"> </w:t>
      </w:r>
      <w:r w:rsidR="00A10A5A" w:rsidRPr="00314744">
        <w:rPr>
          <w:position w:val="-24"/>
          <w:sz w:val="22"/>
          <w:szCs w:val="22"/>
        </w:rPr>
        <w:object w:dxaOrig="480" w:dyaOrig="620" w14:anchorId="07EC3AAB">
          <v:shape id="_x0000_i1059" type="#_x0000_t75" style="width:24.1pt;height:32.05pt" o:ole="">
            <v:imagedata r:id="rId73" o:title=""/>
          </v:shape>
          <o:OLEObject Type="Embed" ProgID="Equation.DSMT4" ShapeID="_x0000_i1059" DrawAspect="Content" ObjectID="_1725693685" r:id="rId74"/>
        </w:object>
      </w:r>
      <w:r w:rsidRPr="00314744">
        <w:rPr>
          <w:sz w:val="22"/>
          <w:szCs w:val="22"/>
        </w:rPr>
        <w:t>.</w:t>
      </w:r>
      <w:r w:rsidRPr="00314744">
        <w:rPr>
          <w:sz w:val="22"/>
          <w:szCs w:val="22"/>
        </w:rPr>
        <w:tab/>
      </w:r>
      <w:r w:rsidRPr="00314744">
        <w:rPr>
          <w:b/>
          <w:sz w:val="22"/>
          <w:szCs w:val="22"/>
        </w:rPr>
        <w:t>B.</w:t>
      </w:r>
      <w:r w:rsidR="00A10A5A" w:rsidRPr="00314744">
        <w:rPr>
          <w:sz w:val="22"/>
          <w:szCs w:val="22"/>
        </w:rPr>
        <w:t xml:space="preserve"> </w:t>
      </w:r>
      <w:r w:rsidR="00A10A5A" w:rsidRPr="00314744">
        <w:rPr>
          <w:position w:val="-24"/>
          <w:sz w:val="22"/>
          <w:szCs w:val="22"/>
        </w:rPr>
        <w:object w:dxaOrig="480" w:dyaOrig="620" w14:anchorId="0C9357D0">
          <v:shape id="_x0000_i1060" type="#_x0000_t75" style="width:24.1pt;height:32.05pt" o:ole="">
            <v:imagedata r:id="rId75" o:title=""/>
          </v:shape>
          <o:OLEObject Type="Embed" ProgID="Equation.DSMT4" ShapeID="_x0000_i1060" DrawAspect="Content" ObjectID="_1725693686" r:id="rId76"/>
        </w:object>
      </w:r>
      <w:r w:rsidRPr="00314744">
        <w:rPr>
          <w:sz w:val="22"/>
          <w:szCs w:val="22"/>
          <w:lang w:val="pt-BR"/>
        </w:rPr>
        <w:t>.</w:t>
      </w:r>
      <w:r w:rsidRPr="00314744">
        <w:rPr>
          <w:sz w:val="22"/>
          <w:szCs w:val="22"/>
          <w:lang w:val="pt-BR"/>
        </w:rPr>
        <w:tab/>
      </w:r>
      <w:r w:rsidRPr="00314744">
        <w:rPr>
          <w:b/>
          <w:sz w:val="22"/>
          <w:szCs w:val="22"/>
          <w:lang w:val="pt-BR"/>
        </w:rPr>
        <w:t>C.</w:t>
      </w:r>
      <w:r w:rsidRPr="00314744">
        <w:rPr>
          <w:sz w:val="22"/>
          <w:szCs w:val="22"/>
          <w:lang w:val="pt-BR"/>
        </w:rPr>
        <w:t xml:space="preserve"> </w:t>
      </w:r>
      <w:r w:rsidR="00A10A5A" w:rsidRPr="00314744">
        <w:rPr>
          <w:position w:val="-24"/>
          <w:sz w:val="22"/>
          <w:szCs w:val="22"/>
        </w:rPr>
        <w:object w:dxaOrig="540" w:dyaOrig="620" w14:anchorId="0B9C880E">
          <v:shape id="_x0000_i1061" type="#_x0000_t75" style="width:29.1pt;height:32.05pt" o:ole="">
            <v:imagedata r:id="rId77" o:title=""/>
          </v:shape>
          <o:OLEObject Type="Embed" ProgID="Equation.DSMT4" ShapeID="_x0000_i1061" DrawAspect="Content" ObjectID="_1725693687" r:id="rId78"/>
        </w:object>
      </w:r>
      <w:r w:rsidRPr="00314744">
        <w:rPr>
          <w:sz w:val="22"/>
          <w:szCs w:val="22"/>
          <w:lang w:val="pt-BR"/>
        </w:rPr>
        <w:t>.</w:t>
      </w:r>
      <w:r w:rsidRPr="00314744">
        <w:rPr>
          <w:sz w:val="22"/>
          <w:szCs w:val="22"/>
          <w:lang w:val="pt-BR"/>
        </w:rPr>
        <w:tab/>
      </w:r>
      <w:r w:rsidRPr="00314744">
        <w:rPr>
          <w:b/>
          <w:sz w:val="22"/>
          <w:szCs w:val="22"/>
          <w:lang w:val="pt-BR"/>
        </w:rPr>
        <w:t>D.</w:t>
      </w:r>
      <w:r w:rsidRPr="00314744">
        <w:rPr>
          <w:sz w:val="22"/>
          <w:szCs w:val="22"/>
          <w:lang w:val="pt-BR"/>
        </w:rPr>
        <w:t xml:space="preserve"> </w:t>
      </w:r>
      <w:r w:rsidR="00A10A5A" w:rsidRPr="00314744">
        <w:rPr>
          <w:position w:val="-24"/>
          <w:sz w:val="22"/>
          <w:szCs w:val="22"/>
        </w:rPr>
        <w:object w:dxaOrig="480" w:dyaOrig="620" w14:anchorId="0F1C2B20">
          <v:shape id="_x0000_i1062" type="#_x0000_t75" style="width:24.1pt;height:32.05pt" o:ole="">
            <v:imagedata r:id="rId79" o:title=""/>
          </v:shape>
          <o:OLEObject Type="Embed" ProgID="Equation.DSMT4" ShapeID="_x0000_i1062" DrawAspect="Content" ObjectID="_1725693688" r:id="rId80"/>
        </w:object>
      </w:r>
      <w:r w:rsidRPr="00314744">
        <w:rPr>
          <w:sz w:val="22"/>
          <w:szCs w:val="22"/>
          <w:lang w:val="pt-BR"/>
        </w:rPr>
        <w:t>.</w:t>
      </w:r>
    </w:p>
    <w:p w14:paraId="76F0032D" w14:textId="77777777" w:rsidR="00C56D1D" w:rsidRPr="00314744" w:rsidRDefault="00695301" w:rsidP="0038605B">
      <w:pPr>
        <w:pStyle w:val="ListParagraph"/>
        <w:numPr>
          <w:ilvl w:val="0"/>
          <w:numId w:val="55"/>
        </w:numPr>
        <w:jc w:val="left"/>
        <w:rPr>
          <w:sz w:val="22"/>
          <w:szCs w:val="22"/>
        </w:rPr>
      </w:pPr>
      <w:r w:rsidRPr="00314744">
        <w:rPr>
          <w:b/>
          <w:sz w:val="22"/>
          <w:szCs w:val="22"/>
        </w:rPr>
        <w:t>(CD-</w:t>
      </w:r>
      <w:r w:rsidR="00C56D1D" w:rsidRPr="00314744">
        <w:rPr>
          <w:b/>
          <w:sz w:val="22"/>
          <w:szCs w:val="22"/>
        </w:rPr>
        <w:t xml:space="preserve">12) </w:t>
      </w:r>
      <w:r w:rsidR="00C56D1D" w:rsidRPr="00314744">
        <w:rPr>
          <w:sz w:val="22"/>
          <w:szCs w:val="22"/>
        </w:rPr>
        <w:t xml:space="preserve"> Hai vật dao động điều hòa dọc theo các trục song song với nhau. Phương trình dao động của các vật lần lượt là x</w:t>
      </w:r>
      <w:r w:rsidR="00C56D1D" w:rsidRPr="00314744">
        <w:rPr>
          <w:sz w:val="22"/>
          <w:szCs w:val="22"/>
          <w:vertAlign w:val="subscript"/>
        </w:rPr>
        <w:t>1</w:t>
      </w:r>
      <w:r w:rsidR="00C56D1D" w:rsidRPr="00314744">
        <w:rPr>
          <w:sz w:val="22"/>
          <w:szCs w:val="22"/>
        </w:rPr>
        <w:t xml:space="preserve"> = A</w:t>
      </w:r>
      <w:r w:rsidR="00C56D1D" w:rsidRPr="00314744">
        <w:rPr>
          <w:sz w:val="22"/>
          <w:szCs w:val="22"/>
          <w:vertAlign w:val="subscript"/>
        </w:rPr>
        <w:t>1</w:t>
      </w:r>
      <w:r w:rsidR="00C56D1D" w:rsidRPr="00314744">
        <w:rPr>
          <w:sz w:val="22"/>
          <w:szCs w:val="22"/>
        </w:rPr>
        <w:t>cos</w:t>
      </w:r>
      <w:r w:rsidR="00C56D1D" w:rsidRPr="00314744">
        <w:rPr>
          <w:sz w:val="22"/>
          <w:szCs w:val="22"/>
        </w:rPr>
        <w:sym w:font="Symbol" w:char="F077"/>
      </w:r>
      <w:r w:rsidR="00C56D1D" w:rsidRPr="00314744">
        <w:rPr>
          <w:sz w:val="22"/>
          <w:szCs w:val="22"/>
        </w:rPr>
        <w:t>t (cm) và x</w:t>
      </w:r>
      <w:r w:rsidR="00C56D1D" w:rsidRPr="00314744">
        <w:rPr>
          <w:sz w:val="22"/>
          <w:szCs w:val="22"/>
          <w:vertAlign w:val="subscript"/>
        </w:rPr>
        <w:t>2</w:t>
      </w:r>
      <w:r w:rsidR="00C56D1D" w:rsidRPr="00314744">
        <w:rPr>
          <w:sz w:val="22"/>
          <w:szCs w:val="22"/>
        </w:rPr>
        <w:t xml:space="preserve"> = A</w:t>
      </w:r>
      <w:r w:rsidR="00C56D1D" w:rsidRPr="00314744">
        <w:rPr>
          <w:sz w:val="22"/>
          <w:szCs w:val="22"/>
          <w:vertAlign w:val="subscript"/>
        </w:rPr>
        <w:t>2</w:t>
      </w:r>
      <w:r w:rsidR="00C56D1D" w:rsidRPr="00314744">
        <w:rPr>
          <w:sz w:val="22"/>
          <w:szCs w:val="22"/>
        </w:rPr>
        <w:t>sin</w:t>
      </w:r>
      <w:r w:rsidR="00C56D1D" w:rsidRPr="00314744">
        <w:rPr>
          <w:sz w:val="22"/>
          <w:szCs w:val="22"/>
        </w:rPr>
        <w:sym w:font="Symbol" w:char="F077"/>
      </w:r>
      <w:r w:rsidR="00C56D1D" w:rsidRPr="00314744">
        <w:rPr>
          <w:sz w:val="22"/>
          <w:szCs w:val="22"/>
        </w:rPr>
        <w:t>t (cm). Biết 64</w:t>
      </w:r>
      <w:r w:rsidR="00C56D1D" w:rsidRPr="00314744">
        <w:rPr>
          <w:position w:val="-12"/>
          <w:sz w:val="22"/>
          <w:szCs w:val="22"/>
        </w:rPr>
        <w:object w:dxaOrig="279" w:dyaOrig="380" w14:anchorId="46AF1A48">
          <v:shape id="_x0000_i1063" type="#_x0000_t75" style="width:14.7pt;height:19.7pt" o:ole="">
            <v:imagedata r:id="rId81" o:title=""/>
          </v:shape>
          <o:OLEObject Type="Embed" ProgID="Equation.DSMT4" ShapeID="_x0000_i1063" DrawAspect="Content" ObjectID="_1725693689" r:id="rId82"/>
        </w:object>
      </w:r>
      <w:r w:rsidR="00C56D1D" w:rsidRPr="00314744">
        <w:rPr>
          <w:sz w:val="22"/>
          <w:szCs w:val="22"/>
        </w:rPr>
        <w:t xml:space="preserve"> + 36</w:t>
      </w:r>
      <w:r w:rsidR="00C56D1D" w:rsidRPr="00314744">
        <w:rPr>
          <w:position w:val="-12"/>
          <w:sz w:val="22"/>
          <w:szCs w:val="22"/>
        </w:rPr>
        <w:object w:dxaOrig="279" w:dyaOrig="380" w14:anchorId="469003B6">
          <v:shape id="_x0000_i1064" type="#_x0000_t75" style="width:14.7pt;height:19.7pt" o:ole="">
            <v:imagedata r:id="rId83" o:title=""/>
          </v:shape>
          <o:OLEObject Type="Embed" ProgID="Equation.DSMT4" ShapeID="_x0000_i1064" DrawAspect="Content" ObjectID="_1725693690" r:id="rId84"/>
        </w:object>
      </w:r>
      <w:r w:rsidR="00C56D1D" w:rsidRPr="00314744">
        <w:rPr>
          <w:sz w:val="22"/>
          <w:szCs w:val="22"/>
        </w:rPr>
        <w:t xml:space="preserve"> = 48</w:t>
      </w:r>
      <w:r w:rsidR="00C56D1D" w:rsidRPr="00314744">
        <w:rPr>
          <w:sz w:val="22"/>
          <w:szCs w:val="22"/>
          <w:vertAlign w:val="superscript"/>
        </w:rPr>
        <w:t>2</w:t>
      </w:r>
      <w:r w:rsidR="00C56D1D" w:rsidRPr="00314744">
        <w:rPr>
          <w:sz w:val="22"/>
          <w:szCs w:val="22"/>
        </w:rPr>
        <w:t xml:space="preserve"> (cm</w:t>
      </w:r>
      <w:r w:rsidR="00C56D1D" w:rsidRPr="00314744">
        <w:rPr>
          <w:sz w:val="22"/>
          <w:szCs w:val="22"/>
          <w:vertAlign w:val="superscript"/>
        </w:rPr>
        <w:t>2</w:t>
      </w:r>
      <w:r w:rsidR="00C56D1D" w:rsidRPr="00314744">
        <w:rPr>
          <w:sz w:val="22"/>
          <w:szCs w:val="22"/>
        </w:rPr>
        <w:t>). Tại thời điểm t, vật thứ nhất đi qua vị trí có li độ x</w:t>
      </w:r>
      <w:r w:rsidR="00C56D1D" w:rsidRPr="00314744">
        <w:rPr>
          <w:sz w:val="22"/>
          <w:szCs w:val="22"/>
          <w:vertAlign w:val="subscript"/>
        </w:rPr>
        <w:t>1</w:t>
      </w:r>
      <w:r w:rsidR="00C56D1D" w:rsidRPr="00314744">
        <w:rPr>
          <w:sz w:val="22"/>
          <w:szCs w:val="22"/>
        </w:rPr>
        <w:t xml:space="preserve"> = 3cm với vận tốc v</w:t>
      </w:r>
      <w:r w:rsidR="00C56D1D" w:rsidRPr="00314744">
        <w:rPr>
          <w:sz w:val="22"/>
          <w:szCs w:val="22"/>
          <w:vertAlign w:val="subscript"/>
        </w:rPr>
        <w:t>1</w:t>
      </w:r>
      <w:r w:rsidR="00C56D1D" w:rsidRPr="00314744">
        <w:rPr>
          <w:sz w:val="22"/>
          <w:szCs w:val="22"/>
        </w:rPr>
        <w:t xml:space="preserve"> = -18 cm/s. Khi đó vật thứ hai có tốc độ bằng</w:t>
      </w:r>
    </w:p>
    <w:p w14:paraId="70B6D313" w14:textId="77777777" w:rsidR="00C56D1D" w:rsidRPr="00314744" w:rsidRDefault="00C56D1D" w:rsidP="0038605B">
      <w:pPr>
        <w:pStyle w:val="ListParagraph"/>
        <w:ind w:left="340" w:firstLine="380"/>
        <w:jc w:val="left"/>
        <w:rPr>
          <w:sz w:val="22"/>
          <w:szCs w:val="22"/>
        </w:rPr>
      </w:pPr>
      <w:r w:rsidRPr="00314744">
        <w:rPr>
          <w:b/>
          <w:sz w:val="22"/>
          <w:szCs w:val="22"/>
        </w:rPr>
        <w:t>A.</w:t>
      </w:r>
      <w:r w:rsidRPr="00314744">
        <w:rPr>
          <w:sz w:val="22"/>
          <w:szCs w:val="22"/>
        </w:rPr>
        <w:t xml:space="preserve"> 24</w:t>
      </w:r>
      <w:r w:rsidR="00A10A5A" w:rsidRPr="00314744">
        <w:rPr>
          <w:position w:val="-8"/>
          <w:sz w:val="22"/>
          <w:szCs w:val="22"/>
        </w:rPr>
        <w:object w:dxaOrig="360" w:dyaOrig="360" w14:anchorId="1DEB48DE">
          <v:shape id="_x0000_i1065" type="#_x0000_t75" style="width:17.05pt;height:17.05pt" o:ole="">
            <v:imagedata r:id="rId85" o:title=""/>
          </v:shape>
          <o:OLEObject Type="Embed" ProgID="Equation.DSMT4" ShapeID="_x0000_i1065" DrawAspect="Content" ObjectID="_1725693691" r:id="rId86"/>
        </w:object>
      </w:r>
      <w:r w:rsidRPr="00314744">
        <w:rPr>
          <w:sz w:val="22"/>
          <w:szCs w:val="22"/>
        </w:rPr>
        <w:t>cm/s.</w:t>
      </w:r>
      <w:r w:rsidRPr="00314744">
        <w:rPr>
          <w:sz w:val="22"/>
          <w:szCs w:val="22"/>
        </w:rPr>
        <w:tab/>
      </w:r>
      <w:r w:rsidR="00166D35" w:rsidRPr="00314744">
        <w:rPr>
          <w:sz w:val="22"/>
          <w:szCs w:val="22"/>
        </w:rPr>
        <w:tab/>
      </w:r>
      <w:r w:rsidRPr="00314744">
        <w:rPr>
          <w:b/>
          <w:sz w:val="22"/>
          <w:szCs w:val="22"/>
        </w:rPr>
        <w:t>B.</w:t>
      </w:r>
      <w:r w:rsidRPr="00314744">
        <w:rPr>
          <w:sz w:val="22"/>
          <w:szCs w:val="22"/>
        </w:rPr>
        <w:t xml:space="preserve"> 24 cm/s.</w:t>
      </w:r>
      <w:r w:rsidRPr="00314744">
        <w:rPr>
          <w:sz w:val="22"/>
          <w:szCs w:val="22"/>
        </w:rPr>
        <w:tab/>
      </w:r>
      <w:r w:rsidRPr="00314744">
        <w:rPr>
          <w:b/>
          <w:sz w:val="22"/>
          <w:szCs w:val="22"/>
        </w:rPr>
        <w:t>C.</w:t>
      </w:r>
      <w:r w:rsidRPr="00314744">
        <w:rPr>
          <w:sz w:val="22"/>
          <w:szCs w:val="22"/>
        </w:rPr>
        <w:t xml:space="preserve"> 8 cm/s.</w:t>
      </w:r>
      <w:r w:rsidRPr="00314744">
        <w:rPr>
          <w:sz w:val="22"/>
          <w:szCs w:val="22"/>
        </w:rPr>
        <w:tab/>
      </w:r>
      <w:r w:rsidR="00A10A5A" w:rsidRPr="00314744">
        <w:rPr>
          <w:sz w:val="22"/>
          <w:szCs w:val="22"/>
        </w:rPr>
        <w:t>D. 8</w:t>
      </w:r>
      <w:r w:rsidR="00A10A5A" w:rsidRPr="00314744">
        <w:rPr>
          <w:position w:val="-8"/>
          <w:sz w:val="22"/>
          <w:szCs w:val="22"/>
        </w:rPr>
        <w:object w:dxaOrig="360" w:dyaOrig="360" w14:anchorId="665727C4">
          <v:shape id="_x0000_i1066" type="#_x0000_t75" style="width:17.05pt;height:17.05pt" o:ole="">
            <v:imagedata r:id="rId85" o:title=""/>
          </v:shape>
          <o:OLEObject Type="Embed" ProgID="Equation.DSMT4" ShapeID="_x0000_i1066" DrawAspect="Content" ObjectID="_1725693692" r:id="rId87"/>
        </w:object>
      </w:r>
      <w:r w:rsidRPr="00314744">
        <w:rPr>
          <w:sz w:val="22"/>
          <w:szCs w:val="22"/>
        </w:rPr>
        <w:t>cm/s.</w:t>
      </w:r>
    </w:p>
    <w:p w14:paraId="30CC7850" w14:textId="77777777" w:rsidR="00C56D1D" w:rsidRPr="00314744" w:rsidRDefault="00695301" w:rsidP="0038605B">
      <w:pPr>
        <w:pStyle w:val="ListParagraph"/>
        <w:numPr>
          <w:ilvl w:val="0"/>
          <w:numId w:val="55"/>
        </w:numPr>
        <w:jc w:val="left"/>
        <w:rPr>
          <w:sz w:val="22"/>
          <w:szCs w:val="22"/>
        </w:rPr>
      </w:pPr>
      <w:r w:rsidRPr="00314744">
        <w:rPr>
          <w:b/>
          <w:sz w:val="22"/>
          <w:szCs w:val="22"/>
        </w:rPr>
        <w:t>(CD-</w:t>
      </w:r>
      <w:r w:rsidR="00C56D1D" w:rsidRPr="00314744">
        <w:rPr>
          <w:b/>
          <w:sz w:val="22"/>
          <w:szCs w:val="22"/>
        </w:rPr>
        <w:t xml:space="preserve">12)  </w:t>
      </w:r>
      <w:r w:rsidR="00C56D1D" w:rsidRPr="00314744">
        <w:rPr>
          <w:sz w:val="22"/>
          <w:szCs w:val="22"/>
        </w:rPr>
        <w:t>Khi một vật dao động điều hòa, chuyển động của vật từ vị trí biên về vị trí cân bằng là chuyển động</w:t>
      </w:r>
    </w:p>
    <w:p w14:paraId="7263C570" w14:textId="789A4C1A" w:rsidR="00DE7159" w:rsidRPr="00314744" w:rsidRDefault="00C56D1D" w:rsidP="0038605B">
      <w:pPr>
        <w:pStyle w:val="ListParagraph"/>
        <w:jc w:val="left"/>
        <w:rPr>
          <w:sz w:val="22"/>
          <w:szCs w:val="22"/>
        </w:rPr>
      </w:pPr>
      <w:r w:rsidRPr="00314744">
        <w:rPr>
          <w:b/>
          <w:bCs/>
          <w:sz w:val="22"/>
          <w:szCs w:val="22"/>
        </w:rPr>
        <w:t>A.</w:t>
      </w:r>
      <w:r w:rsidRPr="00314744">
        <w:rPr>
          <w:sz w:val="22"/>
          <w:szCs w:val="22"/>
        </w:rPr>
        <w:t xml:space="preserve"> nhanh dần đều.</w:t>
      </w:r>
      <w:r w:rsidRPr="00314744">
        <w:rPr>
          <w:sz w:val="22"/>
          <w:szCs w:val="22"/>
        </w:rPr>
        <w:tab/>
      </w:r>
      <w:r w:rsidR="00DE7159" w:rsidRPr="00314744">
        <w:rPr>
          <w:sz w:val="22"/>
          <w:szCs w:val="22"/>
        </w:rPr>
        <w:tab/>
      </w:r>
      <w:r w:rsidRPr="00314744">
        <w:rPr>
          <w:b/>
          <w:bCs/>
          <w:sz w:val="22"/>
          <w:szCs w:val="22"/>
        </w:rPr>
        <w:t>B.</w:t>
      </w:r>
      <w:r w:rsidRPr="00314744">
        <w:rPr>
          <w:sz w:val="22"/>
          <w:szCs w:val="22"/>
        </w:rPr>
        <w:t xml:space="preserve"> chậm dần đều.</w:t>
      </w:r>
      <w:r w:rsidRPr="00314744">
        <w:rPr>
          <w:sz w:val="22"/>
          <w:szCs w:val="22"/>
        </w:rPr>
        <w:tab/>
      </w:r>
    </w:p>
    <w:p w14:paraId="2F306B02" w14:textId="52A3D65E" w:rsidR="00C56D1D" w:rsidRPr="00314744" w:rsidRDefault="00C56D1D" w:rsidP="0038605B">
      <w:pPr>
        <w:pStyle w:val="ListParagraph"/>
        <w:jc w:val="left"/>
        <w:rPr>
          <w:sz w:val="22"/>
          <w:szCs w:val="22"/>
        </w:rPr>
      </w:pPr>
      <w:r w:rsidRPr="00314744">
        <w:rPr>
          <w:b/>
          <w:bCs/>
          <w:sz w:val="22"/>
          <w:szCs w:val="22"/>
        </w:rPr>
        <w:t>C.</w:t>
      </w:r>
      <w:r w:rsidRPr="00314744">
        <w:rPr>
          <w:sz w:val="22"/>
          <w:szCs w:val="22"/>
        </w:rPr>
        <w:t xml:space="preserve"> nhanh dần.</w:t>
      </w:r>
      <w:r w:rsidRPr="00314744">
        <w:rPr>
          <w:sz w:val="22"/>
          <w:szCs w:val="22"/>
        </w:rPr>
        <w:tab/>
      </w:r>
      <w:r w:rsidR="00166D35" w:rsidRPr="00314744">
        <w:rPr>
          <w:sz w:val="22"/>
          <w:szCs w:val="22"/>
        </w:rPr>
        <w:tab/>
      </w:r>
      <w:r w:rsidRPr="00314744">
        <w:rPr>
          <w:b/>
          <w:bCs/>
          <w:sz w:val="22"/>
          <w:szCs w:val="22"/>
        </w:rPr>
        <w:t>D.</w:t>
      </w:r>
      <w:r w:rsidRPr="00314744">
        <w:rPr>
          <w:sz w:val="22"/>
          <w:szCs w:val="22"/>
        </w:rPr>
        <w:t xml:space="preserve"> chậm dần.</w:t>
      </w:r>
    </w:p>
    <w:p w14:paraId="6F85EC50" w14:textId="77777777" w:rsidR="00C56D1D" w:rsidRPr="00314744" w:rsidRDefault="00695301" w:rsidP="0038605B">
      <w:pPr>
        <w:pStyle w:val="ListParagraph"/>
        <w:numPr>
          <w:ilvl w:val="0"/>
          <w:numId w:val="55"/>
        </w:numPr>
        <w:jc w:val="left"/>
        <w:rPr>
          <w:sz w:val="22"/>
          <w:szCs w:val="22"/>
        </w:rPr>
      </w:pPr>
      <w:r w:rsidRPr="00314744">
        <w:rPr>
          <w:b/>
          <w:sz w:val="22"/>
          <w:szCs w:val="22"/>
        </w:rPr>
        <w:t>(CD-</w:t>
      </w:r>
      <w:r w:rsidR="00C56D1D" w:rsidRPr="00314744">
        <w:rPr>
          <w:b/>
          <w:sz w:val="22"/>
          <w:szCs w:val="22"/>
        </w:rPr>
        <w:t xml:space="preserve">12) </w:t>
      </w:r>
      <w:r w:rsidR="00C56D1D" w:rsidRPr="00314744">
        <w:rPr>
          <w:sz w:val="22"/>
          <w:szCs w:val="22"/>
        </w:rPr>
        <w:t>Một vật dao động điều hòa với tần số góc 5 rad/s. Khi vật đi qua li độ 5cm thì nó có tốc độ là  25 cm/s. Biên độ giao động của vật là</w:t>
      </w:r>
    </w:p>
    <w:p w14:paraId="7FC7A8ED" w14:textId="77777777" w:rsidR="00C56D1D" w:rsidRPr="00314744" w:rsidRDefault="00A10A5A" w:rsidP="0038605B">
      <w:pPr>
        <w:pStyle w:val="ListParagraph"/>
        <w:spacing w:line="276" w:lineRule="auto"/>
        <w:ind w:left="340" w:firstLine="380"/>
        <w:jc w:val="left"/>
        <w:rPr>
          <w:sz w:val="22"/>
          <w:szCs w:val="22"/>
          <w:lang w:val="pt-BR"/>
        </w:rPr>
      </w:pPr>
      <w:r w:rsidRPr="00314744">
        <w:rPr>
          <w:b/>
          <w:bCs/>
          <w:sz w:val="22"/>
          <w:szCs w:val="22"/>
          <w:lang w:val="pt-BR"/>
        </w:rPr>
        <w:t>A.</w:t>
      </w:r>
      <w:r w:rsidRPr="00314744">
        <w:rPr>
          <w:sz w:val="22"/>
          <w:szCs w:val="22"/>
          <w:lang w:val="pt-BR"/>
        </w:rPr>
        <w:t xml:space="preserve"> </w:t>
      </w:r>
      <w:r w:rsidR="00A3011E" w:rsidRPr="00314744">
        <w:rPr>
          <w:sz w:val="22"/>
          <w:szCs w:val="22"/>
          <w:lang w:val="pt-BR"/>
        </w:rPr>
        <w:t>5,24cm.</w:t>
      </w:r>
      <w:r w:rsidR="00A3011E" w:rsidRPr="00314744">
        <w:rPr>
          <w:sz w:val="22"/>
          <w:szCs w:val="22"/>
          <w:lang w:val="pt-BR"/>
        </w:rPr>
        <w:tab/>
      </w:r>
      <w:r w:rsidR="00C56D1D" w:rsidRPr="00314744">
        <w:rPr>
          <w:b/>
          <w:sz w:val="22"/>
          <w:szCs w:val="22"/>
          <w:lang w:val="pt-BR"/>
        </w:rPr>
        <w:t>B.</w:t>
      </w:r>
      <w:r w:rsidR="00C56D1D" w:rsidRPr="00314744">
        <w:rPr>
          <w:sz w:val="22"/>
          <w:szCs w:val="22"/>
          <w:lang w:val="pt-BR"/>
        </w:rPr>
        <w:t xml:space="preserve"> </w:t>
      </w:r>
      <w:r w:rsidR="00C56D1D" w:rsidRPr="00314744">
        <w:rPr>
          <w:position w:val="-6"/>
          <w:sz w:val="22"/>
          <w:szCs w:val="22"/>
        </w:rPr>
        <w:object w:dxaOrig="480" w:dyaOrig="340" w14:anchorId="389D701B">
          <v:shape id="_x0000_i1067" type="#_x0000_t75" style="width:24.1pt;height:16.75pt" o:ole="">
            <v:imagedata r:id="rId88" o:title=""/>
          </v:shape>
          <o:OLEObject Type="Embed" ProgID="Equation.DSMT4" ShapeID="_x0000_i1067" DrawAspect="Content" ObjectID="_1725693693" r:id="rId89"/>
        </w:object>
      </w:r>
      <w:r w:rsidR="00C56D1D" w:rsidRPr="00314744">
        <w:rPr>
          <w:sz w:val="22"/>
          <w:szCs w:val="22"/>
          <w:lang w:val="pt-BR"/>
        </w:rPr>
        <w:t>cm</w:t>
      </w:r>
      <w:r w:rsidR="00A3011E" w:rsidRPr="00314744">
        <w:rPr>
          <w:sz w:val="22"/>
          <w:szCs w:val="22"/>
          <w:lang w:val="pt-BR"/>
        </w:rPr>
        <w:tab/>
      </w:r>
      <w:r w:rsidR="00C56D1D" w:rsidRPr="00314744">
        <w:rPr>
          <w:b/>
          <w:sz w:val="22"/>
          <w:szCs w:val="22"/>
          <w:lang w:val="pt-BR"/>
        </w:rPr>
        <w:t>C.</w:t>
      </w:r>
      <w:r w:rsidR="00C56D1D" w:rsidRPr="00314744">
        <w:rPr>
          <w:sz w:val="22"/>
          <w:szCs w:val="22"/>
          <w:lang w:val="pt-BR"/>
        </w:rPr>
        <w:t xml:space="preserve"> </w:t>
      </w:r>
      <w:r w:rsidR="00C56D1D" w:rsidRPr="00314744">
        <w:rPr>
          <w:position w:val="-8"/>
          <w:sz w:val="22"/>
          <w:szCs w:val="22"/>
        </w:rPr>
        <w:object w:dxaOrig="480" w:dyaOrig="360" w14:anchorId="0AE296DA">
          <v:shape id="_x0000_i1068" type="#_x0000_t75" style="width:24.1pt;height:17.05pt" o:ole="">
            <v:imagedata r:id="rId90" o:title=""/>
          </v:shape>
          <o:OLEObject Type="Embed" ProgID="Equation.DSMT4" ShapeID="_x0000_i1068" DrawAspect="Content" ObjectID="_1725693694" r:id="rId91"/>
        </w:object>
      </w:r>
      <w:r w:rsidR="00A3011E" w:rsidRPr="00314744">
        <w:rPr>
          <w:sz w:val="22"/>
          <w:szCs w:val="22"/>
          <w:lang w:val="pt-BR"/>
        </w:rPr>
        <w:t>cm</w:t>
      </w:r>
      <w:r w:rsidR="00A3011E" w:rsidRPr="00314744">
        <w:rPr>
          <w:sz w:val="22"/>
          <w:szCs w:val="22"/>
          <w:lang w:val="pt-BR"/>
        </w:rPr>
        <w:tab/>
      </w:r>
      <w:r w:rsidR="00C56D1D" w:rsidRPr="00314744">
        <w:rPr>
          <w:b/>
          <w:sz w:val="22"/>
          <w:szCs w:val="22"/>
          <w:lang w:val="pt-BR"/>
        </w:rPr>
        <w:t>D.</w:t>
      </w:r>
      <w:r w:rsidR="00C56D1D" w:rsidRPr="00314744">
        <w:rPr>
          <w:sz w:val="22"/>
          <w:szCs w:val="22"/>
          <w:lang w:val="pt-BR"/>
        </w:rPr>
        <w:t xml:space="preserve"> 10 cm</w:t>
      </w:r>
    </w:p>
    <w:p w14:paraId="29A893A5" w14:textId="77777777" w:rsidR="00057326" w:rsidRPr="00314744" w:rsidRDefault="00057326" w:rsidP="0038605B">
      <w:pPr>
        <w:pStyle w:val="ListParagraph"/>
        <w:numPr>
          <w:ilvl w:val="0"/>
          <w:numId w:val="55"/>
        </w:numPr>
        <w:jc w:val="left"/>
        <w:rPr>
          <w:sz w:val="22"/>
          <w:szCs w:val="22"/>
        </w:rPr>
      </w:pPr>
      <w:r w:rsidRPr="00314744">
        <w:rPr>
          <w:b/>
          <w:sz w:val="22"/>
          <w:szCs w:val="22"/>
          <w:lang w:val="pt-BR"/>
        </w:rPr>
        <w:t>(CD-12) 56:</w:t>
      </w:r>
      <w:r w:rsidRPr="00314744">
        <w:rPr>
          <w:sz w:val="22"/>
          <w:szCs w:val="22"/>
          <w:lang w:val="pt-BR"/>
        </w:rPr>
        <w:t xml:space="preserve"> Khi nói về một vật đang dao động điều hòa, phát biểu nào sau đây đúng?</w:t>
      </w:r>
    </w:p>
    <w:p w14:paraId="4334EB0C" w14:textId="77777777" w:rsidR="00057326" w:rsidRPr="00314744" w:rsidRDefault="00057326" w:rsidP="0038605B">
      <w:pPr>
        <w:spacing w:line="276" w:lineRule="auto"/>
        <w:ind w:left="567" w:hanging="227"/>
        <w:jc w:val="left"/>
        <w:rPr>
          <w:sz w:val="22"/>
          <w:szCs w:val="22"/>
        </w:rPr>
      </w:pPr>
      <w:r w:rsidRPr="00314744">
        <w:rPr>
          <w:b/>
          <w:sz w:val="22"/>
          <w:szCs w:val="22"/>
          <w:lang w:val="pt-BR"/>
        </w:rPr>
        <w:t>A.</w:t>
      </w:r>
      <w:r w:rsidRPr="00314744">
        <w:rPr>
          <w:sz w:val="22"/>
          <w:szCs w:val="22"/>
          <w:lang w:val="pt-BR"/>
        </w:rPr>
        <w:t xml:space="preserve"> Vectơ gia tốc của vật đổi chiều khi vật có li đ</w:t>
      </w:r>
      <w:r w:rsidRPr="00314744">
        <w:rPr>
          <w:sz w:val="22"/>
          <w:szCs w:val="22"/>
        </w:rPr>
        <w:t>ộ cực đại.</w:t>
      </w:r>
    </w:p>
    <w:p w14:paraId="6029F77C" w14:textId="77777777" w:rsidR="00057326" w:rsidRPr="00314744" w:rsidRDefault="00057326" w:rsidP="0038605B">
      <w:pPr>
        <w:spacing w:line="276" w:lineRule="auto"/>
        <w:ind w:left="567" w:hanging="227"/>
        <w:jc w:val="left"/>
        <w:rPr>
          <w:sz w:val="22"/>
          <w:szCs w:val="22"/>
        </w:rPr>
      </w:pPr>
      <w:r w:rsidRPr="00314744">
        <w:rPr>
          <w:sz w:val="22"/>
          <w:szCs w:val="22"/>
        </w:rPr>
        <w:t>B. Vectơ vận tốc và vectơ gia tốc của vật cùng chiều nhau khi vật chuyển động về phía vị trí cân bằng.</w:t>
      </w:r>
    </w:p>
    <w:p w14:paraId="45083EDE" w14:textId="77777777" w:rsidR="00057326" w:rsidRPr="00314744" w:rsidRDefault="00057326" w:rsidP="0038605B">
      <w:pPr>
        <w:spacing w:line="276" w:lineRule="auto"/>
        <w:ind w:left="567" w:hanging="227"/>
        <w:jc w:val="left"/>
        <w:rPr>
          <w:sz w:val="22"/>
          <w:szCs w:val="22"/>
        </w:rPr>
      </w:pPr>
      <w:r w:rsidRPr="00314744">
        <w:rPr>
          <w:b/>
          <w:sz w:val="22"/>
          <w:szCs w:val="22"/>
        </w:rPr>
        <w:t>C.</w:t>
      </w:r>
      <w:r w:rsidRPr="00314744">
        <w:rPr>
          <w:sz w:val="22"/>
          <w:szCs w:val="22"/>
        </w:rPr>
        <w:t xml:space="preserve"> Vectơ gia tốc của vật luôn hướng ra xa vị trí cân bằng.</w:t>
      </w:r>
    </w:p>
    <w:p w14:paraId="686096EC" w14:textId="77777777" w:rsidR="00057326" w:rsidRPr="00314744" w:rsidRDefault="00057326" w:rsidP="0038605B">
      <w:pPr>
        <w:spacing w:line="276" w:lineRule="auto"/>
        <w:ind w:left="567" w:hanging="227"/>
        <w:jc w:val="left"/>
        <w:rPr>
          <w:sz w:val="22"/>
          <w:szCs w:val="22"/>
        </w:rPr>
      </w:pPr>
      <w:r w:rsidRPr="00314744">
        <w:rPr>
          <w:b/>
          <w:sz w:val="22"/>
          <w:szCs w:val="22"/>
        </w:rPr>
        <w:t>D.</w:t>
      </w:r>
      <w:r w:rsidRPr="00314744">
        <w:rPr>
          <w:sz w:val="22"/>
          <w:szCs w:val="22"/>
        </w:rPr>
        <w:t xml:space="preserve"> Vectơ vận tốc và vectơ gia tốc của vật cùng chiều nhau khi vật chuyển động ra xa vị trí cân bằng.</w:t>
      </w:r>
    </w:p>
    <w:p w14:paraId="5C8AD87D" w14:textId="77777777" w:rsidR="00FC6547" w:rsidRPr="00314744" w:rsidRDefault="00057326" w:rsidP="0038605B">
      <w:pPr>
        <w:pStyle w:val="ListParagraph"/>
        <w:numPr>
          <w:ilvl w:val="0"/>
          <w:numId w:val="55"/>
        </w:numPr>
        <w:jc w:val="left"/>
        <w:rPr>
          <w:sz w:val="22"/>
          <w:szCs w:val="22"/>
          <w:lang w:val="pt-BR"/>
        </w:rPr>
      </w:pPr>
      <w:r w:rsidRPr="00314744">
        <w:rPr>
          <w:b/>
          <w:sz w:val="22"/>
          <w:szCs w:val="22"/>
          <w:lang w:val="pt-BR"/>
        </w:rPr>
        <w:t xml:space="preserve"> </w:t>
      </w:r>
      <w:r w:rsidR="00695301" w:rsidRPr="00314744">
        <w:rPr>
          <w:b/>
          <w:sz w:val="22"/>
          <w:szCs w:val="22"/>
          <w:lang w:val="pt-BR"/>
        </w:rPr>
        <w:t>(CD-</w:t>
      </w:r>
      <w:r w:rsidR="00FC6547" w:rsidRPr="00314744">
        <w:rPr>
          <w:b/>
          <w:sz w:val="22"/>
          <w:szCs w:val="22"/>
          <w:lang w:val="pt-BR"/>
        </w:rPr>
        <w:t xml:space="preserve">13) </w:t>
      </w:r>
      <w:r w:rsidR="00FC6547" w:rsidRPr="00314744">
        <w:rPr>
          <w:sz w:val="22"/>
          <w:szCs w:val="22"/>
          <w:lang w:val="pt-BR"/>
        </w:rPr>
        <w:t xml:space="preserve"> Một vật nhỏ có khối lượng 100g, dao động điều hòa với biên độ 4cm và tần số 5Hz. Lấy </w:t>
      </w:r>
      <w:r w:rsidR="00FC6547" w:rsidRPr="00314744">
        <w:rPr>
          <w:position w:val="-6"/>
          <w:sz w:val="22"/>
          <w:szCs w:val="22"/>
        </w:rPr>
        <w:object w:dxaOrig="680" w:dyaOrig="279" w14:anchorId="31C1D0E9">
          <v:shape id="_x0000_i1069" type="#_x0000_t75" style="width:34.7pt;height:14.7pt" o:ole="">
            <v:imagedata r:id="rId92" o:title=""/>
          </v:shape>
          <o:OLEObject Type="Embed" ProgID="Equation.DSMT4" ShapeID="_x0000_i1069" DrawAspect="Content" ObjectID="_1725693695" r:id="rId93"/>
        </w:object>
      </w:r>
      <w:r w:rsidR="00FC6547" w:rsidRPr="00314744">
        <w:rPr>
          <w:sz w:val="22"/>
          <w:szCs w:val="22"/>
          <w:lang w:val="pt-BR"/>
        </w:rPr>
        <w:t>. Lực kéo về tác dụng lên vật nhỏ có độ lớn cực đại bằng:</w:t>
      </w:r>
    </w:p>
    <w:p w14:paraId="55A01DCF" w14:textId="77777777" w:rsidR="00FC6547" w:rsidRPr="00314744" w:rsidRDefault="00A3011E" w:rsidP="0038605B">
      <w:pPr>
        <w:pStyle w:val="ListParagraph"/>
        <w:ind w:left="340" w:firstLine="380"/>
        <w:jc w:val="left"/>
        <w:rPr>
          <w:sz w:val="22"/>
          <w:szCs w:val="22"/>
          <w:lang w:val="pt-BR"/>
        </w:rPr>
      </w:pPr>
      <w:r w:rsidRPr="00314744">
        <w:rPr>
          <w:b/>
          <w:sz w:val="22"/>
          <w:szCs w:val="22"/>
          <w:lang w:val="pt-BR"/>
        </w:rPr>
        <w:t>A.</w:t>
      </w:r>
      <w:r w:rsidRPr="00314744">
        <w:rPr>
          <w:sz w:val="22"/>
          <w:szCs w:val="22"/>
          <w:lang w:val="pt-BR"/>
        </w:rPr>
        <w:t xml:space="preserve"> 2N</w:t>
      </w:r>
      <w:r w:rsidRPr="00314744">
        <w:rPr>
          <w:sz w:val="22"/>
          <w:szCs w:val="22"/>
          <w:lang w:val="pt-BR"/>
        </w:rPr>
        <w:tab/>
      </w:r>
      <w:r w:rsidR="00166D35" w:rsidRPr="00314744">
        <w:rPr>
          <w:sz w:val="22"/>
          <w:szCs w:val="22"/>
          <w:lang w:val="pt-BR"/>
        </w:rPr>
        <w:tab/>
      </w:r>
      <w:r w:rsidRPr="00314744">
        <w:rPr>
          <w:b/>
          <w:sz w:val="22"/>
          <w:szCs w:val="22"/>
          <w:lang w:val="pt-BR"/>
        </w:rPr>
        <w:t>B.</w:t>
      </w:r>
      <w:r w:rsidRPr="00314744">
        <w:rPr>
          <w:sz w:val="22"/>
          <w:szCs w:val="22"/>
          <w:lang w:val="pt-BR"/>
        </w:rPr>
        <w:t xml:space="preserve"> 8N</w:t>
      </w:r>
      <w:r w:rsidRPr="00314744">
        <w:rPr>
          <w:sz w:val="22"/>
          <w:szCs w:val="22"/>
          <w:lang w:val="pt-BR"/>
        </w:rPr>
        <w:tab/>
      </w:r>
      <w:r w:rsidRPr="00314744">
        <w:rPr>
          <w:sz w:val="22"/>
          <w:szCs w:val="22"/>
          <w:lang w:val="pt-BR"/>
        </w:rPr>
        <w:tab/>
      </w:r>
      <w:r w:rsidR="00FC6547" w:rsidRPr="00314744">
        <w:rPr>
          <w:sz w:val="22"/>
          <w:szCs w:val="22"/>
          <w:lang w:val="pt-BR"/>
        </w:rPr>
        <w:t>C. 4N</w:t>
      </w:r>
      <w:r w:rsidRPr="00314744">
        <w:rPr>
          <w:sz w:val="22"/>
          <w:szCs w:val="22"/>
          <w:lang w:val="pt-BR"/>
        </w:rPr>
        <w:tab/>
      </w:r>
      <w:r w:rsidRPr="00314744">
        <w:rPr>
          <w:sz w:val="22"/>
          <w:szCs w:val="22"/>
          <w:lang w:val="pt-BR"/>
        </w:rPr>
        <w:tab/>
      </w:r>
      <w:r w:rsidR="00FC6547" w:rsidRPr="00314744">
        <w:rPr>
          <w:b/>
          <w:sz w:val="22"/>
          <w:szCs w:val="22"/>
          <w:lang w:val="pt-BR"/>
        </w:rPr>
        <w:t>D.</w:t>
      </w:r>
      <w:r w:rsidR="00FC6547" w:rsidRPr="00314744">
        <w:rPr>
          <w:sz w:val="22"/>
          <w:szCs w:val="22"/>
          <w:lang w:val="pt-BR"/>
        </w:rPr>
        <w:t xml:space="preserve"> 6N</w:t>
      </w:r>
    </w:p>
    <w:p w14:paraId="7AA46556" w14:textId="77777777" w:rsidR="00FC6547" w:rsidRPr="00314744" w:rsidRDefault="00695301" w:rsidP="0038605B">
      <w:pPr>
        <w:pStyle w:val="ListParagraph"/>
        <w:numPr>
          <w:ilvl w:val="0"/>
          <w:numId w:val="55"/>
        </w:numPr>
        <w:jc w:val="left"/>
        <w:rPr>
          <w:sz w:val="22"/>
          <w:szCs w:val="22"/>
          <w:lang w:val="pt-BR"/>
        </w:rPr>
      </w:pPr>
      <w:r w:rsidRPr="00314744">
        <w:rPr>
          <w:b/>
          <w:sz w:val="22"/>
          <w:szCs w:val="22"/>
          <w:lang w:val="pt-BR"/>
        </w:rPr>
        <w:lastRenderedPageBreak/>
        <w:t>(CD-</w:t>
      </w:r>
      <w:r w:rsidR="00FC6547" w:rsidRPr="00314744">
        <w:rPr>
          <w:b/>
          <w:sz w:val="22"/>
          <w:szCs w:val="22"/>
          <w:lang w:val="pt-BR"/>
        </w:rPr>
        <w:t xml:space="preserve">13) </w:t>
      </w:r>
      <w:r w:rsidR="00FC6547" w:rsidRPr="00314744">
        <w:rPr>
          <w:sz w:val="22"/>
          <w:szCs w:val="22"/>
          <w:lang w:val="pt-BR"/>
        </w:rPr>
        <w:t>Một vật nhỏ dao động điều hòa với biên độ 5cm và vân tốc có độ lớn cực đại là 10</w:t>
      </w:r>
      <w:r w:rsidR="00FC6547" w:rsidRPr="00314744">
        <w:rPr>
          <w:position w:val="-6"/>
          <w:sz w:val="22"/>
          <w:szCs w:val="22"/>
        </w:rPr>
        <w:object w:dxaOrig="200" w:dyaOrig="200" w14:anchorId="73783875">
          <v:shape id="_x0000_i1070" type="#_x0000_t75" style="width:8.25pt;height:8.25pt" o:ole="">
            <v:imagedata r:id="rId94" o:title=""/>
          </v:shape>
          <o:OLEObject Type="Embed" ProgID="Equation.DSMT4" ShapeID="_x0000_i1070" DrawAspect="Content" ObjectID="_1725693696" r:id="rId95"/>
        </w:object>
      </w:r>
      <w:r w:rsidR="00FC6547" w:rsidRPr="00314744">
        <w:rPr>
          <w:sz w:val="22"/>
          <w:szCs w:val="22"/>
          <w:lang w:val="pt-BR"/>
        </w:rPr>
        <w:t xml:space="preserve"> cm/s. Chu kì dao </w:t>
      </w:r>
      <w:r w:rsidR="00B63980" w:rsidRPr="00314744">
        <w:rPr>
          <w:sz w:val="22"/>
          <w:szCs w:val="22"/>
          <w:lang w:val="pt-BR"/>
        </w:rPr>
        <w:t xml:space="preserve"> </w:t>
      </w:r>
      <w:r w:rsidR="00FC6547" w:rsidRPr="00314744">
        <w:rPr>
          <w:sz w:val="22"/>
          <w:szCs w:val="22"/>
          <w:lang w:val="pt-BR"/>
        </w:rPr>
        <w:t xml:space="preserve">động của vật nhỏ là: </w:t>
      </w:r>
    </w:p>
    <w:p w14:paraId="0FD09DF7" w14:textId="17800D5F" w:rsidR="00FC6547" w:rsidRPr="00314744" w:rsidRDefault="00FC6547" w:rsidP="0038605B">
      <w:pPr>
        <w:pStyle w:val="ListParagraph"/>
        <w:ind w:left="340" w:firstLine="380"/>
        <w:jc w:val="left"/>
        <w:rPr>
          <w:sz w:val="22"/>
          <w:szCs w:val="22"/>
        </w:rPr>
      </w:pPr>
      <w:r w:rsidRPr="00314744">
        <w:rPr>
          <w:b/>
          <w:bCs/>
          <w:sz w:val="22"/>
          <w:szCs w:val="22"/>
        </w:rPr>
        <w:t>A.</w:t>
      </w:r>
      <w:r w:rsidRPr="00314744">
        <w:rPr>
          <w:sz w:val="22"/>
          <w:szCs w:val="22"/>
        </w:rPr>
        <w:t xml:space="preserve"> 3s</w:t>
      </w:r>
      <w:r w:rsidR="00A10A5A" w:rsidRPr="00314744">
        <w:rPr>
          <w:sz w:val="22"/>
          <w:szCs w:val="22"/>
        </w:rPr>
        <w:t xml:space="preserve">   </w:t>
      </w:r>
      <w:r w:rsidR="00DE7159" w:rsidRPr="00314744">
        <w:rPr>
          <w:sz w:val="22"/>
          <w:szCs w:val="22"/>
        </w:rPr>
        <w:tab/>
      </w:r>
      <w:r w:rsidR="00DE7159" w:rsidRPr="00314744">
        <w:rPr>
          <w:sz w:val="22"/>
          <w:szCs w:val="22"/>
        </w:rPr>
        <w:tab/>
      </w:r>
      <w:r w:rsidRPr="00314744">
        <w:rPr>
          <w:b/>
          <w:bCs/>
          <w:sz w:val="22"/>
          <w:szCs w:val="22"/>
        </w:rPr>
        <w:t>B.</w:t>
      </w:r>
      <w:r w:rsidRPr="00314744">
        <w:rPr>
          <w:sz w:val="22"/>
          <w:szCs w:val="22"/>
        </w:rPr>
        <w:t xml:space="preserve"> 2s</w:t>
      </w:r>
      <w:r w:rsidR="00057326" w:rsidRPr="00314744">
        <w:rPr>
          <w:sz w:val="22"/>
          <w:szCs w:val="22"/>
        </w:rPr>
        <w:t xml:space="preserve"> </w:t>
      </w:r>
      <w:r w:rsidR="00A10A5A" w:rsidRPr="00314744">
        <w:rPr>
          <w:sz w:val="22"/>
          <w:szCs w:val="22"/>
        </w:rPr>
        <w:t xml:space="preserve"> </w:t>
      </w:r>
      <w:r w:rsidR="00DE7159" w:rsidRPr="00314744">
        <w:rPr>
          <w:sz w:val="22"/>
          <w:szCs w:val="22"/>
        </w:rPr>
        <w:tab/>
      </w:r>
      <w:r w:rsidR="00DE7159" w:rsidRPr="00314744">
        <w:rPr>
          <w:sz w:val="22"/>
          <w:szCs w:val="22"/>
        </w:rPr>
        <w:tab/>
      </w:r>
      <w:r w:rsidRPr="00314744">
        <w:rPr>
          <w:b/>
          <w:bCs/>
          <w:sz w:val="22"/>
          <w:szCs w:val="22"/>
        </w:rPr>
        <w:t>C.</w:t>
      </w:r>
      <w:r w:rsidRPr="00314744">
        <w:rPr>
          <w:sz w:val="22"/>
          <w:szCs w:val="22"/>
        </w:rPr>
        <w:t xml:space="preserve"> 1s</w:t>
      </w:r>
      <w:r w:rsidR="00057326" w:rsidRPr="00314744">
        <w:rPr>
          <w:sz w:val="22"/>
          <w:szCs w:val="22"/>
        </w:rPr>
        <w:t xml:space="preserve">  </w:t>
      </w:r>
      <w:r w:rsidR="00A10A5A" w:rsidRPr="00314744">
        <w:rPr>
          <w:sz w:val="22"/>
          <w:szCs w:val="22"/>
        </w:rPr>
        <w:t xml:space="preserve"> </w:t>
      </w:r>
      <w:r w:rsidR="00DE7159" w:rsidRPr="00314744">
        <w:rPr>
          <w:sz w:val="22"/>
          <w:szCs w:val="22"/>
        </w:rPr>
        <w:tab/>
      </w:r>
      <w:r w:rsidR="00DE7159" w:rsidRPr="00314744">
        <w:rPr>
          <w:sz w:val="22"/>
          <w:szCs w:val="22"/>
        </w:rPr>
        <w:tab/>
      </w:r>
      <w:r w:rsidRPr="00314744">
        <w:rPr>
          <w:b/>
          <w:bCs/>
          <w:sz w:val="22"/>
          <w:szCs w:val="22"/>
        </w:rPr>
        <w:t>D.</w:t>
      </w:r>
      <w:r w:rsidRPr="00314744">
        <w:rPr>
          <w:sz w:val="22"/>
          <w:szCs w:val="22"/>
        </w:rPr>
        <w:t xml:space="preserve"> 4s.</w:t>
      </w:r>
    </w:p>
    <w:p w14:paraId="5148BAD0" w14:textId="77777777" w:rsidR="00FC6547" w:rsidRPr="00314744" w:rsidRDefault="00695301" w:rsidP="0038605B">
      <w:pPr>
        <w:pStyle w:val="ListParagraph"/>
        <w:numPr>
          <w:ilvl w:val="0"/>
          <w:numId w:val="55"/>
        </w:numPr>
        <w:jc w:val="left"/>
        <w:rPr>
          <w:sz w:val="22"/>
          <w:szCs w:val="22"/>
        </w:rPr>
      </w:pPr>
      <w:r w:rsidRPr="00314744">
        <w:rPr>
          <w:b/>
          <w:sz w:val="22"/>
          <w:szCs w:val="22"/>
        </w:rPr>
        <w:t>(CD-</w:t>
      </w:r>
      <w:r w:rsidR="00FC6547" w:rsidRPr="00314744">
        <w:rPr>
          <w:b/>
          <w:sz w:val="22"/>
          <w:szCs w:val="22"/>
        </w:rPr>
        <w:t xml:space="preserve">13) </w:t>
      </w:r>
      <w:r w:rsidR="00FC6547" w:rsidRPr="00314744">
        <w:rPr>
          <w:sz w:val="22"/>
          <w:szCs w:val="22"/>
        </w:rPr>
        <w:t xml:space="preserve"> Một vật nhỏ có khối lượng 100g dao động điều hòa với chu kì 0,5</w:t>
      </w:r>
      <w:r w:rsidR="00FC6547" w:rsidRPr="00314744">
        <w:rPr>
          <w:position w:val="-6"/>
          <w:sz w:val="22"/>
          <w:szCs w:val="22"/>
        </w:rPr>
        <w:object w:dxaOrig="200" w:dyaOrig="200" w14:anchorId="661ADB16">
          <v:shape id="_x0000_i1071" type="#_x0000_t75" style="width:8.25pt;height:8.25pt" o:ole="">
            <v:imagedata r:id="rId94" o:title=""/>
          </v:shape>
          <o:OLEObject Type="Embed" ProgID="Equation.DSMT4" ShapeID="_x0000_i1071" DrawAspect="Content" ObjectID="_1725693697" r:id="rId96"/>
        </w:object>
      </w:r>
      <w:r w:rsidR="00FC6547" w:rsidRPr="00314744">
        <w:rPr>
          <w:sz w:val="22"/>
          <w:szCs w:val="22"/>
        </w:rPr>
        <w:t>s và biên độ 3cm. Chọn gốc thế năng tại VTCB, cơ năng của vật là:</w:t>
      </w:r>
    </w:p>
    <w:p w14:paraId="6E338C3C" w14:textId="6019343F" w:rsidR="00FC6547" w:rsidRPr="00314744" w:rsidRDefault="00FC6547" w:rsidP="0038605B">
      <w:pPr>
        <w:pStyle w:val="ListParagraph"/>
        <w:ind w:left="340" w:firstLine="380"/>
        <w:jc w:val="left"/>
        <w:rPr>
          <w:sz w:val="22"/>
          <w:szCs w:val="22"/>
        </w:rPr>
      </w:pPr>
      <w:r w:rsidRPr="00314744">
        <w:rPr>
          <w:b/>
          <w:bCs/>
          <w:sz w:val="22"/>
          <w:szCs w:val="22"/>
        </w:rPr>
        <w:t>A.</w:t>
      </w:r>
      <w:r w:rsidRPr="00314744">
        <w:rPr>
          <w:sz w:val="22"/>
          <w:szCs w:val="22"/>
        </w:rPr>
        <w:t xml:space="preserve"> 0,18mJ</w:t>
      </w:r>
      <w:r w:rsidR="00057326" w:rsidRPr="00314744">
        <w:rPr>
          <w:sz w:val="22"/>
          <w:szCs w:val="22"/>
        </w:rPr>
        <w:t xml:space="preserve">   </w:t>
      </w:r>
      <w:r w:rsidRPr="00314744">
        <w:rPr>
          <w:sz w:val="22"/>
          <w:szCs w:val="22"/>
        </w:rPr>
        <w:t xml:space="preserve"> </w:t>
      </w:r>
      <w:r w:rsidR="00DE7159" w:rsidRPr="00314744">
        <w:rPr>
          <w:sz w:val="22"/>
          <w:szCs w:val="22"/>
        </w:rPr>
        <w:tab/>
      </w:r>
      <w:r w:rsidRPr="00314744">
        <w:rPr>
          <w:b/>
          <w:bCs/>
          <w:sz w:val="22"/>
          <w:szCs w:val="22"/>
        </w:rPr>
        <w:t>B</w:t>
      </w:r>
      <w:r w:rsidR="00057326" w:rsidRPr="00314744">
        <w:rPr>
          <w:b/>
          <w:bCs/>
          <w:sz w:val="22"/>
          <w:szCs w:val="22"/>
        </w:rPr>
        <w:t>.</w:t>
      </w:r>
      <w:r w:rsidR="00057326" w:rsidRPr="00314744">
        <w:rPr>
          <w:sz w:val="22"/>
          <w:szCs w:val="22"/>
        </w:rPr>
        <w:t xml:space="preserve"> 0,48mJ    </w:t>
      </w:r>
      <w:r w:rsidR="00DE7159" w:rsidRPr="00314744">
        <w:rPr>
          <w:sz w:val="22"/>
          <w:szCs w:val="22"/>
        </w:rPr>
        <w:tab/>
      </w:r>
      <w:r w:rsidRPr="00314744">
        <w:rPr>
          <w:b/>
          <w:bCs/>
          <w:sz w:val="22"/>
          <w:szCs w:val="22"/>
        </w:rPr>
        <w:t>C</w:t>
      </w:r>
      <w:r w:rsidR="00057326" w:rsidRPr="00314744">
        <w:rPr>
          <w:b/>
          <w:bCs/>
          <w:sz w:val="22"/>
          <w:szCs w:val="22"/>
        </w:rPr>
        <w:t>.</w:t>
      </w:r>
      <w:r w:rsidR="00057326" w:rsidRPr="00314744">
        <w:rPr>
          <w:sz w:val="22"/>
          <w:szCs w:val="22"/>
        </w:rPr>
        <w:t xml:space="preserve"> 0,36mJ</w:t>
      </w:r>
      <w:r w:rsidRPr="00314744">
        <w:rPr>
          <w:sz w:val="22"/>
          <w:szCs w:val="22"/>
        </w:rPr>
        <w:t xml:space="preserve">    </w:t>
      </w:r>
      <w:r w:rsidR="00DE7159" w:rsidRPr="00314744">
        <w:rPr>
          <w:sz w:val="22"/>
          <w:szCs w:val="22"/>
        </w:rPr>
        <w:tab/>
      </w:r>
      <w:r w:rsidRPr="00314744">
        <w:rPr>
          <w:b/>
          <w:bCs/>
          <w:sz w:val="22"/>
          <w:szCs w:val="22"/>
        </w:rPr>
        <w:t>D.</w:t>
      </w:r>
      <w:r w:rsidRPr="00314744">
        <w:rPr>
          <w:sz w:val="22"/>
          <w:szCs w:val="22"/>
        </w:rPr>
        <w:t>0,72mJ</w:t>
      </w:r>
    </w:p>
    <w:p w14:paraId="4A97CF5C" w14:textId="77777777" w:rsidR="00FC6547" w:rsidRPr="00314744" w:rsidRDefault="00695301" w:rsidP="0038605B">
      <w:pPr>
        <w:pStyle w:val="ListParagraph"/>
        <w:numPr>
          <w:ilvl w:val="0"/>
          <w:numId w:val="55"/>
        </w:numPr>
        <w:jc w:val="left"/>
        <w:rPr>
          <w:sz w:val="22"/>
          <w:szCs w:val="22"/>
          <w:lang w:val="pt-BR"/>
        </w:rPr>
      </w:pPr>
      <w:r w:rsidRPr="00314744">
        <w:rPr>
          <w:b/>
          <w:sz w:val="22"/>
          <w:szCs w:val="22"/>
          <w:lang w:val="pt-BR"/>
        </w:rPr>
        <w:t>(CD-</w:t>
      </w:r>
      <w:r w:rsidR="00FC6547" w:rsidRPr="00314744">
        <w:rPr>
          <w:b/>
          <w:sz w:val="22"/>
          <w:szCs w:val="22"/>
          <w:lang w:val="pt-BR"/>
        </w:rPr>
        <w:t xml:space="preserve">13) </w:t>
      </w:r>
      <w:r w:rsidR="00FC6547" w:rsidRPr="00314744">
        <w:rPr>
          <w:sz w:val="22"/>
          <w:szCs w:val="22"/>
          <w:lang w:val="pt-BR"/>
        </w:rPr>
        <w:t xml:space="preserve"> Một vật nhỏ dao động điêu hòa theo trục Ox (VTCB là O) với biên độ 4cm và tần số 10Hz. Tại thời điểm t=0, vật có li độ 4cm. Phương trình dao động của vật là: </w:t>
      </w:r>
    </w:p>
    <w:p w14:paraId="3CFAD61D" w14:textId="41F64E7F" w:rsidR="00FC6547" w:rsidRPr="00314744" w:rsidRDefault="00FC6547" w:rsidP="0038605B">
      <w:pPr>
        <w:pStyle w:val="ListParagraph"/>
        <w:ind w:left="340" w:firstLine="380"/>
        <w:jc w:val="left"/>
        <w:rPr>
          <w:sz w:val="22"/>
          <w:szCs w:val="22"/>
          <w:lang w:val="pt-BR"/>
        </w:rPr>
      </w:pPr>
      <w:r w:rsidRPr="00314744">
        <w:rPr>
          <w:b/>
          <w:bCs/>
          <w:sz w:val="22"/>
          <w:szCs w:val="22"/>
          <w:lang w:val="pt-BR"/>
        </w:rPr>
        <w:t>A.</w:t>
      </w:r>
      <w:r w:rsidRPr="00314744">
        <w:rPr>
          <w:sz w:val="22"/>
          <w:szCs w:val="22"/>
          <w:lang w:val="pt-BR"/>
        </w:rPr>
        <w:t xml:space="preserve"> </w:t>
      </w:r>
      <w:r w:rsidRPr="00314744">
        <w:rPr>
          <w:position w:val="-10"/>
          <w:sz w:val="22"/>
          <w:szCs w:val="22"/>
          <w:lang w:val="pt-BR"/>
        </w:rPr>
        <w:object w:dxaOrig="1880" w:dyaOrig="300" w14:anchorId="2F53BB20">
          <v:shape id="_x0000_i1072" type="#_x0000_t75" style="width:94.95pt;height:15pt" o:ole="">
            <v:imagedata r:id="rId97" o:title=""/>
          </v:shape>
          <o:OLEObject Type="Embed" ProgID="Equation.DSMT4" ShapeID="_x0000_i1072" DrawAspect="Content" ObjectID="_1725693698" r:id="rId98"/>
        </w:object>
      </w:r>
      <w:r w:rsidRPr="00314744">
        <w:rPr>
          <w:sz w:val="22"/>
          <w:szCs w:val="22"/>
          <w:lang w:val="pt-BR"/>
        </w:rPr>
        <w:t>cm</w:t>
      </w:r>
      <w:r w:rsidR="00057326" w:rsidRPr="00314744">
        <w:rPr>
          <w:sz w:val="22"/>
          <w:szCs w:val="22"/>
          <w:lang w:val="pt-BR"/>
        </w:rPr>
        <w:t xml:space="preserve">  </w:t>
      </w:r>
      <w:r w:rsidR="00DE7159" w:rsidRPr="00314744">
        <w:rPr>
          <w:sz w:val="22"/>
          <w:szCs w:val="22"/>
          <w:lang w:val="pt-BR"/>
        </w:rPr>
        <w:tab/>
      </w:r>
      <w:r w:rsidRPr="00314744">
        <w:rPr>
          <w:b/>
          <w:bCs/>
          <w:sz w:val="22"/>
          <w:szCs w:val="22"/>
          <w:lang w:val="pt-BR"/>
        </w:rPr>
        <w:t>B.</w:t>
      </w:r>
      <w:r w:rsidRPr="00314744">
        <w:rPr>
          <w:sz w:val="22"/>
          <w:szCs w:val="22"/>
          <w:lang w:val="pt-BR"/>
        </w:rPr>
        <w:t xml:space="preserve"> </w:t>
      </w:r>
      <w:r w:rsidRPr="00314744">
        <w:rPr>
          <w:position w:val="-10"/>
          <w:sz w:val="22"/>
          <w:szCs w:val="22"/>
          <w:lang w:val="pt-BR"/>
        </w:rPr>
        <w:object w:dxaOrig="1300" w:dyaOrig="300" w14:anchorId="3A3E9630">
          <v:shape id="_x0000_i1073" type="#_x0000_t75" style="width:65.25pt;height:15pt" o:ole="">
            <v:imagedata r:id="rId99" o:title=""/>
          </v:shape>
          <o:OLEObject Type="Embed" ProgID="Equation.DSMT4" ShapeID="_x0000_i1073" DrawAspect="Content" ObjectID="_1725693699" r:id="rId100"/>
        </w:object>
      </w:r>
      <w:r w:rsidRPr="00314744">
        <w:rPr>
          <w:sz w:val="22"/>
          <w:szCs w:val="22"/>
          <w:lang w:val="pt-BR"/>
        </w:rPr>
        <w:t xml:space="preserve">cm   </w:t>
      </w:r>
    </w:p>
    <w:p w14:paraId="7DF4DA44" w14:textId="212E3069" w:rsidR="00FC6547" w:rsidRPr="00314744" w:rsidRDefault="00FC6547" w:rsidP="0038605B">
      <w:pPr>
        <w:pStyle w:val="ListParagraph"/>
        <w:ind w:left="340" w:firstLine="380"/>
        <w:jc w:val="left"/>
        <w:rPr>
          <w:sz w:val="22"/>
          <w:szCs w:val="22"/>
          <w:lang w:val="pt-BR"/>
        </w:rPr>
      </w:pPr>
      <w:r w:rsidRPr="00314744">
        <w:rPr>
          <w:b/>
          <w:bCs/>
          <w:sz w:val="22"/>
          <w:szCs w:val="22"/>
          <w:lang w:val="pt-BR"/>
        </w:rPr>
        <w:t>C.</w:t>
      </w:r>
      <w:r w:rsidRPr="00314744">
        <w:rPr>
          <w:sz w:val="22"/>
          <w:szCs w:val="22"/>
          <w:lang w:val="pt-BR"/>
        </w:rPr>
        <w:t xml:space="preserve"> </w:t>
      </w:r>
      <w:r w:rsidRPr="00314744">
        <w:rPr>
          <w:position w:val="-10"/>
          <w:sz w:val="22"/>
          <w:szCs w:val="22"/>
          <w:lang w:val="pt-BR"/>
        </w:rPr>
        <w:object w:dxaOrig="1880" w:dyaOrig="300" w14:anchorId="0E1487EE">
          <v:shape id="_x0000_i1074" type="#_x0000_t75" style="width:94.95pt;height:15pt" o:ole="">
            <v:imagedata r:id="rId101" o:title=""/>
          </v:shape>
          <o:OLEObject Type="Embed" ProgID="Equation.DSMT4" ShapeID="_x0000_i1074" DrawAspect="Content" ObjectID="_1725693700" r:id="rId102"/>
        </w:object>
      </w:r>
      <w:r w:rsidRPr="00314744">
        <w:rPr>
          <w:sz w:val="22"/>
          <w:szCs w:val="22"/>
          <w:lang w:val="pt-BR"/>
        </w:rPr>
        <w:t>cm</w:t>
      </w:r>
      <w:r w:rsidR="00057326" w:rsidRPr="00314744">
        <w:rPr>
          <w:sz w:val="22"/>
          <w:szCs w:val="22"/>
          <w:lang w:val="pt-BR"/>
        </w:rPr>
        <w:t xml:space="preserve">  </w:t>
      </w:r>
      <w:r w:rsidR="00DE7159" w:rsidRPr="00314744">
        <w:rPr>
          <w:sz w:val="22"/>
          <w:szCs w:val="22"/>
          <w:lang w:val="pt-BR"/>
        </w:rPr>
        <w:tab/>
      </w:r>
      <w:r w:rsidRPr="00314744">
        <w:rPr>
          <w:b/>
          <w:bCs/>
          <w:sz w:val="22"/>
          <w:szCs w:val="22"/>
          <w:lang w:val="pt-BR"/>
        </w:rPr>
        <w:t>D.</w:t>
      </w:r>
      <w:r w:rsidRPr="00314744">
        <w:rPr>
          <w:sz w:val="22"/>
          <w:szCs w:val="22"/>
          <w:lang w:val="pt-BR"/>
        </w:rPr>
        <w:t xml:space="preserve"> </w:t>
      </w:r>
      <w:r w:rsidRPr="00314744">
        <w:rPr>
          <w:position w:val="-10"/>
          <w:sz w:val="22"/>
          <w:szCs w:val="22"/>
          <w:lang w:val="pt-BR"/>
        </w:rPr>
        <w:object w:dxaOrig="1620" w:dyaOrig="300" w14:anchorId="44AF7CCB">
          <v:shape id="_x0000_i1075" type="#_x0000_t75" style="width:81.1pt;height:15pt" o:ole="">
            <v:imagedata r:id="rId103" o:title=""/>
          </v:shape>
          <o:OLEObject Type="Embed" ProgID="Equation.DSMT4" ShapeID="_x0000_i1075" DrawAspect="Content" ObjectID="_1725693701" r:id="rId104"/>
        </w:object>
      </w:r>
      <w:r w:rsidRPr="00314744">
        <w:rPr>
          <w:sz w:val="22"/>
          <w:szCs w:val="22"/>
          <w:lang w:val="pt-BR"/>
        </w:rPr>
        <w:t xml:space="preserve">cm </w:t>
      </w:r>
    </w:p>
    <w:p w14:paraId="35666AB3" w14:textId="77777777" w:rsidR="00FC6547" w:rsidRPr="00314744" w:rsidRDefault="00695301" w:rsidP="0038605B">
      <w:pPr>
        <w:pStyle w:val="ListParagraph"/>
        <w:numPr>
          <w:ilvl w:val="0"/>
          <w:numId w:val="55"/>
        </w:numPr>
        <w:jc w:val="left"/>
        <w:rPr>
          <w:sz w:val="22"/>
          <w:szCs w:val="22"/>
          <w:lang w:val="fr-FR"/>
        </w:rPr>
      </w:pPr>
      <w:r w:rsidRPr="00314744">
        <w:rPr>
          <w:b/>
          <w:sz w:val="22"/>
          <w:szCs w:val="22"/>
        </w:rPr>
        <w:t>(CD-</w:t>
      </w:r>
      <w:r w:rsidR="00FC6547" w:rsidRPr="00314744">
        <w:rPr>
          <w:b/>
          <w:sz w:val="22"/>
          <w:szCs w:val="22"/>
        </w:rPr>
        <w:t xml:space="preserve">13) </w:t>
      </w:r>
      <w:r w:rsidR="00FC6547" w:rsidRPr="00314744">
        <w:rPr>
          <w:sz w:val="22"/>
          <w:szCs w:val="22"/>
        </w:rPr>
        <w:t xml:space="preserve"> Một vật nhỏ dao động điêu hòa theo phương trình: x=Acos10t (t tính bằng s). </w:t>
      </w:r>
      <w:r w:rsidR="00FC6547" w:rsidRPr="00314744">
        <w:rPr>
          <w:sz w:val="22"/>
          <w:szCs w:val="22"/>
          <w:lang w:val="fr-FR"/>
        </w:rPr>
        <w:t>Tại t=2s, pha của dao động là:</w:t>
      </w:r>
    </w:p>
    <w:p w14:paraId="35182294" w14:textId="25C1FF01" w:rsidR="00FC6547" w:rsidRPr="00314744" w:rsidRDefault="00057326" w:rsidP="0038605B">
      <w:pPr>
        <w:pStyle w:val="ListParagraph"/>
        <w:ind w:left="340" w:firstLine="380"/>
        <w:jc w:val="left"/>
        <w:rPr>
          <w:sz w:val="22"/>
          <w:szCs w:val="22"/>
        </w:rPr>
      </w:pPr>
      <w:r w:rsidRPr="00314744">
        <w:rPr>
          <w:b/>
          <w:sz w:val="22"/>
          <w:szCs w:val="22"/>
        </w:rPr>
        <w:t>A.</w:t>
      </w:r>
      <w:r w:rsidRPr="00314744">
        <w:rPr>
          <w:sz w:val="22"/>
          <w:szCs w:val="22"/>
        </w:rPr>
        <w:t xml:space="preserve"> 5rad </w:t>
      </w:r>
      <w:r w:rsidR="00FC6547" w:rsidRPr="00314744">
        <w:rPr>
          <w:sz w:val="22"/>
          <w:szCs w:val="22"/>
        </w:rPr>
        <w:t xml:space="preserve"> </w:t>
      </w:r>
      <w:r w:rsidR="00DE7159" w:rsidRPr="00314744">
        <w:rPr>
          <w:sz w:val="22"/>
          <w:szCs w:val="22"/>
        </w:rPr>
        <w:tab/>
      </w:r>
      <w:r w:rsidR="00FC6547" w:rsidRPr="00314744">
        <w:rPr>
          <w:b/>
          <w:sz w:val="22"/>
          <w:szCs w:val="22"/>
        </w:rPr>
        <w:t>B.</w:t>
      </w:r>
      <w:r w:rsidR="00FC6547" w:rsidRPr="00314744">
        <w:rPr>
          <w:sz w:val="22"/>
          <w:szCs w:val="22"/>
        </w:rPr>
        <w:t xml:space="preserve"> 1</w:t>
      </w:r>
      <w:r w:rsidRPr="00314744">
        <w:rPr>
          <w:sz w:val="22"/>
          <w:szCs w:val="22"/>
        </w:rPr>
        <w:t xml:space="preserve">0rad  </w:t>
      </w:r>
      <w:r w:rsidR="00FC6547" w:rsidRPr="00314744">
        <w:rPr>
          <w:sz w:val="22"/>
          <w:szCs w:val="22"/>
        </w:rPr>
        <w:t xml:space="preserve"> </w:t>
      </w:r>
      <w:r w:rsidR="00DE7159" w:rsidRPr="00314744">
        <w:rPr>
          <w:sz w:val="22"/>
          <w:szCs w:val="22"/>
        </w:rPr>
        <w:tab/>
      </w:r>
      <w:r w:rsidR="00FC6547" w:rsidRPr="00314744">
        <w:rPr>
          <w:b/>
          <w:sz w:val="22"/>
          <w:szCs w:val="22"/>
        </w:rPr>
        <w:t>C.</w:t>
      </w:r>
      <w:r w:rsidR="00FC6547" w:rsidRPr="00314744">
        <w:rPr>
          <w:sz w:val="22"/>
          <w:szCs w:val="22"/>
        </w:rPr>
        <w:t xml:space="preserve"> 4</w:t>
      </w:r>
      <w:r w:rsidRPr="00314744">
        <w:rPr>
          <w:sz w:val="22"/>
          <w:szCs w:val="22"/>
        </w:rPr>
        <w:t xml:space="preserve">0rad    </w:t>
      </w:r>
      <w:r w:rsidR="00DE7159" w:rsidRPr="00314744">
        <w:rPr>
          <w:sz w:val="22"/>
          <w:szCs w:val="22"/>
        </w:rPr>
        <w:tab/>
      </w:r>
      <w:r w:rsidR="00FC6547" w:rsidRPr="00314744">
        <w:rPr>
          <w:sz w:val="22"/>
          <w:szCs w:val="22"/>
        </w:rPr>
        <w:t>D. 20rad.</w:t>
      </w:r>
    </w:p>
    <w:p w14:paraId="79F36187" w14:textId="77777777" w:rsidR="003200CC" w:rsidRPr="00314744" w:rsidRDefault="00695301" w:rsidP="0038605B">
      <w:pPr>
        <w:pStyle w:val="ListParagraph"/>
        <w:numPr>
          <w:ilvl w:val="0"/>
          <w:numId w:val="55"/>
        </w:numPr>
        <w:jc w:val="left"/>
        <w:rPr>
          <w:sz w:val="22"/>
          <w:szCs w:val="22"/>
        </w:rPr>
      </w:pPr>
      <w:r w:rsidRPr="00314744">
        <w:rPr>
          <w:b/>
          <w:sz w:val="22"/>
          <w:szCs w:val="22"/>
        </w:rPr>
        <w:t>(CD-</w:t>
      </w:r>
      <w:r w:rsidR="003200CC" w:rsidRPr="00314744">
        <w:rPr>
          <w:b/>
          <w:sz w:val="22"/>
          <w:szCs w:val="22"/>
        </w:rPr>
        <w:t xml:space="preserve">14) </w:t>
      </w:r>
      <w:r w:rsidR="003200CC" w:rsidRPr="00314744">
        <w:rPr>
          <w:sz w:val="22"/>
          <w:szCs w:val="22"/>
        </w:rPr>
        <w:t xml:space="preserve"> Một chất điểm dao động điều hòa với biên độ 10 cm và tần số góc 2 rad/s. Tốc độ cực đại của chất điểm là</w:t>
      </w:r>
    </w:p>
    <w:p w14:paraId="08F1691D" w14:textId="77777777" w:rsidR="003200CC" w:rsidRPr="00314744" w:rsidRDefault="003200CC" w:rsidP="0038605B">
      <w:pPr>
        <w:pStyle w:val="ListParagraph"/>
        <w:ind w:left="340" w:firstLine="380"/>
        <w:jc w:val="left"/>
        <w:rPr>
          <w:sz w:val="22"/>
          <w:szCs w:val="22"/>
        </w:rPr>
      </w:pPr>
      <w:r w:rsidRPr="00314744">
        <w:rPr>
          <w:b/>
          <w:sz w:val="22"/>
          <w:szCs w:val="22"/>
        </w:rPr>
        <w:t>A.</w:t>
      </w:r>
      <w:r w:rsidRPr="00314744">
        <w:rPr>
          <w:sz w:val="22"/>
          <w:szCs w:val="22"/>
        </w:rPr>
        <w:t xml:space="preserve"> 10 cm/s.</w:t>
      </w:r>
      <w:r w:rsidRPr="00314744">
        <w:rPr>
          <w:sz w:val="22"/>
          <w:szCs w:val="22"/>
        </w:rPr>
        <w:tab/>
      </w:r>
      <w:r w:rsidRPr="00314744">
        <w:rPr>
          <w:b/>
          <w:sz w:val="22"/>
          <w:szCs w:val="22"/>
        </w:rPr>
        <w:t>B.</w:t>
      </w:r>
      <w:r w:rsidRPr="00314744">
        <w:rPr>
          <w:sz w:val="22"/>
          <w:szCs w:val="22"/>
        </w:rPr>
        <w:t xml:space="preserve"> 40 cm/s.</w:t>
      </w:r>
      <w:r w:rsidRPr="00314744">
        <w:rPr>
          <w:sz w:val="22"/>
          <w:szCs w:val="22"/>
        </w:rPr>
        <w:tab/>
      </w:r>
      <w:r w:rsidRPr="00314744">
        <w:rPr>
          <w:b/>
          <w:sz w:val="22"/>
          <w:szCs w:val="22"/>
        </w:rPr>
        <w:t>C.</w:t>
      </w:r>
      <w:r w:rsidRPr="00314744">
        <w:rPr>
          <w:sz w:val="22"/>
          <w:szCs w:val="22"/>
        </w:rPr>
        <w:t xml:space="preserve"> 5 cm/s.</w:t>
      </w:r>
      <w:r w:rsidRPr="00314744">
        <w:rPr>
          <w:sz w:val="22"/>
          <w:szCs w:val="22"/>
        </w:rPr>
        <w:tab/>
        <w:t>D. 20 cm/s.</w:t>
      </w:r>
    </w:p>
    <w:p w14:paraId="305A34C2" w14:textId="77777777" w:rsidR="003200CC" w:rsidRPr="00314744" w:rsidRDefault="00695301" w:rsidP="0038605B">
      <w:pPr>
        <w:pStyle w:val="ListParagraph"/>
        <w:numPr>
          <w:ilvl w:val="0"/>
          <w:numId w:val="55"/>
        </w:numPr>
        <w:jc w:val="left"/>
        <w:rPr>
          <w:sz w:val="22"/>
          <w:szCs w:val="22"/>
        </w:rPr>
      </w:pPr>
      <w:r w:rsidRPr="00314744">
        <w:rPr>
          <w:b/>
          <w:sz w:val="22"/>
          <w:szCs w:val="22"/>
        </w:rPr>
        <w:t>(CD-</w:t>
      </w:r>
      <w:r w:rsidR="003200CC" w:rsidRPr="00314744">
        <w:rPr>
          <w:b/>
          <w:sz w:val="22"/>
          <w:szCs w:val="22"/>
        </w:rPr>
        <w:t xml:space="preserve">14)  </w:t>
      </w:r>
      <w:r w:rsidR="003200CC" w:rsidRPr="00314744">
        <w:rPr>
          <w:sz w:val="22"/>
          <w:szCs w:val="22"/>
        </w:rPr>
        <w:t>Trong hệ tọa độ vuông góc xOy, một chất điểm chuyển động tròn đều quanh O với tần số 5 Hz.</w:t>
      </w:r>
      <w:r w:rsidR="00B63980" w:rsidRPr="00314744">
        <w:rPr>
          <w:sz w:val="22"/>
          <w:szCs w:val="22"/>
        </w:rPr>
        <w:t xml:space="preserve"> </w:t>
      </w:r>
      <w:r w:rsidR="003200CC" w:rsidRPr="00314744">
        <w:rPr>
          <w:sz w:val="22"/>
          <w:szCs w:val="22"/>
        </w:rPr>
        <w:t>Hình chiếu của chất điểm lên trục Ox dao động điều hòa với tần số góc</w:t>
      </w:r>
    </w:p>
    <w:p w14:paraId="0FA6CB4C" w14:textId="77777777" w:rsidR="003200CC" w:rsidRPr="00314744" w:rsidRDefault="003200CC" w:rsidP="0038605B">
      <w:pPr>
        <w:pStyle w:val="ListParagraph"/>
        <w:ind w:left="340" w:firstLine="380"/>
        <w:jc w:val="left"/>
        <w:rPr>
          <w:sz w:val="22"/>
          <w:szCs w:val="22"/>
        </w:rPr>
      </w:pPr>
      <w:r w:rsidRPr="00314744">
        <w:rPr>
          <w:b/>
          <w:sz w:val="22"/>
          <w:szCs w:val="22"/>
        </w:rPr>
        <w:t>A.</w:t>
      </w:r>
      <w:r w:rsidRPr="00314744">
        <w:rPr>
          <w:sz w:val="22"/>
          <w:szCs w:val="22"/>
        </w:rPr>
        <w:t xml:space="preserve"> 31,4 rad/s</w:t>
      </w:r>
      <w:r w:rsidR="00A3011E" w:rsidRPr="00314744">
        <w:rPr>
          <w:sz w:val="22"/>
          <w:szCs w:val="22"/>
        </w:rPr>
        <w:tab/>
      </w:r>
      <w:r w:rsidR="00A3011E" w:rsidRPr="00314744">
        <w:rPr>
          <w:b/>
          <w:sz w:val="22"/>
          <w:szCs w:val="22"/>
        </w:rPr>
        <w:t>B.</w:t>
      </w:r>
      <w:r w:rsidR="00A3011E" w:rsidRPr="00314744">
        <w:rPr>
          <w:sz w:val="22"/>
          <w:szCs w:val="22"/>
        </w:rPr>
        <w:t xml:space="preserve">  15,7 rad/s</w:t>
      </w:r>
      <w:r w:rsidR="00A3011E" w:rsidRPr="00314744">
        <w:rPr>
          <w:sz w:val="22"/>
          <w:szCs w:val="22"/>
        </w:rPr>
        <w:tab/>
      </w:r>
      <w:r w:rsidR="00A3011E" w:rsidRPr="00314744">
        <w:rPr>
          <w:b/>
          <w:sz w:val="22"/>
          <w:szCs w:val="22"/>
        </w:rPr>
        <w:t>C.</w:t>
      </w:r>
      <w:r w:rsidR="00A3011E" w:rsidRPr="00314744">
        <w:rPr>
          <w:sz w:val="22"/>
          <w:szCs w:val="22"/>
        </w:rPr>
        <w:t xml:space="preserve"> 5 rad/s</w:t>
      </w:r>
      <w:r w:rsidR="00A3011E" w:rsidRPr="00314744">
        <w:rPr>
          <w:sz w:val="22"/>
          <w:szCs w:val="22"/>
        </w:rPr>
        <w:tab/>
      </w:r>
      <w:r w:rsidRPr="00314744">
        <w:rPr>
          <w:b/>
          <w:sz w:val="22"/>
          <w:szCs w:val="22"/>
        </w:rPr>
        <w:t>D.</w:t>
      </w:r>
      <w:r w:rsidRPr="00314744">
        <w:rPr>
          <w:sz w:val="22"/>
          <w:szCs w:val="22"/>
        </w:rPr>
        <w:t xml:space="preserve"> 10 rad/s</w:t>
      </w:r>
    </w:p>
    <w:p w14:paraId="0CD1EDC4" w14:textId="77777777" w:rsidR="003200CC" w:rsidRPr="00314744" w:rsidRDefault="00695301" w:rsidP="0038605B">
      <w:pPr>
        <w:pStyle w:val="ListParagraph"/>
        <w:numPr>
          <w:ilvl w:val="0"/>
          <w:numId w:val="55"/>
        </w:numPr>
        <w:jc w:val="left"/>
        <w:rPr>
          <w:sz w:val="22"/>
          <w:szCs w:val="22"/>
        </w:rPr>
      </w:pPr>
      <w:r w:rsidRPr="00314744">
        <w:rPr>
          <w:b/>
          <w:sz w:val="22"/>
          <w:szCs w:val="22"/>
        </w:rPr>
        <w:t>(CD-</w:t>
      </w:r>
      <w:r w:rsidR="003200CC" w:rsidRPr="00314744">
        <w:rPr>
          <w:b/>
          <w:sz w:val="22"/>
          <w:szCs w:val="22"/>
        </w:rPr>
        <w:t xml:space="preserve">14)  </w:t>
      </w:r>
      <w:r w:rsidR="003200CC" w:rsidRPr="00314744">
        <w:rPr>
          <w:sz w:val="22"/>
          <w:szCs w:val="22"/>
        </w:rPr>
        <w:t xml:space="preserve">Hai dao động điều hòa có phương trình </w:t>
      </w:r>
      <w:r w:rsidR="003200CC" w:rsidRPr="00314744">
        <w:rPr>
          <w:position w:val="-12"/>
          <w:sz w:val="22"/>
          <w:szCs w:val="22"/>
        </w:rPr>
        <w:object w:dxaOrig="1400" w:dyaOrig="360" w14:anchorId="1B534E97">
          <v:shape id="_x0000_i1076" type="#_x0000_t75" style="width:70.3pt;height:17.05pt" o:ole="">
            <v:imagedata r:id="rId105" o:title=""/>
          </v:shape>
          <o:OLEObject Type="Embed" ProgID="Equation.DSMT4" ShapeID="_x0000_i1076" DrawAspect="Content" ObjectID="_1725693702" r:id="rId106"/>
        </w:object>
      </w:r>
      <w:r w:rsidR="003200CC" w:rsidRPr="00314744">
        <w:rPr>
          <w:sz w:val="22"/>
          <w:szCs w:val="22"/>
        </w:rPr>
        <w:t xml:space="preserve"> và </w:t>
      </w:r>
      <w:r w:rsidR="003200CC" w:rsidRPr="00314744">
        <w:rPr>
          <w:position w:val="-12"/>
          <w:sz w:val="22"/>
          <w:szCs w:val="22"/>
        </w:rPr>
        <w:object w:dxaOrig="1460" w:dyaOrig="360" w14:anchorId="65FABE56">
          <v:shape id="_x0000_i1077" type="#_x0000_t75" style="width:73.75pt;height:17.05pt" o:ole="">
            <v:imagedata r:id="rId107" o:title=""/>
          </v:shape>
          <o:OLEObject Type="Embed" ProgID="Equation.DSMT4" ShapeID="_x0000_i1077" DrawAspect="Content" ObjectID="_1725693703" r:id="rId108"/>
        </w:object>
      </w:r>
      <w:r w:rsidR="003200CC" w:rsidRPr="00314744">
        <w:rPr>
          <w:sz w:val="22"/>
          <w:szCs w:val="22"/>
        </w:rPr>
        <w:t xml:space="preserve"> được biểu diễn trong một hệ tọa độ vuông góc xOy tương ứng bằng hai vectơ quay </w:t>
      </w:r>
      <w:r w:rsidR="003200CC" w:rsidRPr="00314744">
        <w:rPr>
          <w:position w:val="-12"/>
          <w:sz w:val="22"/>
          <w:szCs w:val="22"/>
        </w:rPr>
        <w:object w:dxaOrig="345" w:dyaOrig="405" w14:anchorId="5F64CE05">
          <v:shape id="_x0000_i1078" type="#_x0000_t75" style="width:16.75pt;height:21.75pt" o:ole="">
            <v:imagedata r:id="rId109" o:title=""/>
          </v:shape>
          <o:OLEObject Type="Embed" ProgID="Equation.DSMT4" ShapeID="_x0000_i1078" DrawAspect="Content" ObjectID="_1725693704" r:id="rId110"/>
        </w:object>
      </w:r>
      <w:r w:rsidR="003200CC" w:rsidRPr="00314744">
        <w:rPr>
          <w:sz w:val="22"/>
          <w:szCs w:val="22"/>
        </w:rPr>
        <w:t xml:space="preserve">và </w:t>
      </w:r>
      <w:r w:rsidR="003200CC" w:rsidRPr="00314744">
        <w:rPr>
          <w:position w:val="-12"/>
          <w:sz w:val="22"/>
          <w:szCs w:val="22"/>
        </w:rPr>
        <w:object w:dxaOrig="360" w:dyaOrig="405" w14:anchorId="39407B6B">
          <v:shape id="_x0000_i1079" type="#_x0000_t75" style="width:17.05pt;height:21.75pt" o:ole="">
            <v:imagedata r:id="rId111" o:title=""/>
          </v:shape>
          <o:OLEObject Type="Embed" ProgID="Equation.DSMT4" ShapeID="_x0000_i1079" DrawAspect="Content" ObjectID="_1725693705" r:id="rId112"/>
        </w:object>
      </w:r>
      <w:r w:rsidR="003200CC" w:rsidRPr="00314744">
        <w:rPr>
          <w:sz w:val="22"/>
          <w:szCs w:val="22"/>
        </w:rPr>
        <w:t xml:space="preserve">. Trong cùng một khoảng thời gian, góc mà hai vectơ </w:t>
      </w:r>
      <w:r w:rsidR="003200CC" w:rsidRPr="00314744">
        <w:rPr>
          <w:position w:val="-12"/>
          <w:sz w:val="22"/>
          <w:szCs w:val="22"/>
        </w:rPr>
        <w:object w:dxaOrig="345" w:dyaOrig="405" w14:anchorId="79CB9D65">
          <v:shape id="_x0000_i1080" type="#_x0000_t75" style="width:16.75pt;height:21.75pt" o:ole="">
            <v:imagedata r:id="rId109" o:title=""/>
          </v:shape>
          <o:OLEObject Type="Embed" ProgID="Equation.DSMT4" ShapeID="_x0000_i1080" DrawAspect="Content" ObjectID="_1725693706" r:id="rId113"/>
        </w:object>
      </w:r>
      <w:r w:rsidR="003200CC" w:rsidRPr="00314744">
        <w:rPr>
          <w:sz w:val="22"/>
          <w:szCs w:val="22"/>
        </w:rPr>
        <w:t xml:space="preserve">và </w:t>
      </w:r>
      <w:r w:rsidR="003200CC" w:rsidRPr="00314744">
        <w:rPr>
          <w:position w:val="-12"/>
          <w:sz w:val="22"/>
          <w:szCs w:val="22"/>
        </w:rPr>
        <w:object w:dxaOrig="360" w:dyaOrig="405" w14:anchorId="1362309E">
          <v:shape id="_x0000_i1081" type="#_x0000_t75" style="width:17.05pt;height:21.75pt" o:ole="">
            <v:imagedata r:id="rId111" o:title=""/>
          </v:shape>
          <o:OLEObject Type="Embed" ProgID="Equation.DSMT4" ShapeID="_x0000_i1081" DrawAspect="Content" ObjectID="_1725693707" r:id="rId114"/>
        </w:object>
      </w:r>
      <w:r w:rsidR="003200CC" w:rsidRPr="00314744">
        <w:rPr>
          <w:sz w:val="22"/>
          <w:szCs w:val="22"/>
        </w:rPr>
        <w:t xml:space="preserve"> quay quanh O lần lượt là </w:t>
      </w:r>
      <w:r w:rsidR="003200CC" w:rsidRPr="00314744">
        <w:rPr>
          <w:position w:val="-12"/>
          <w:sz w:val="22"/>
          <w:szCs w:val="22"/>
        </w:rPr>
        <w:object w:dxaOrig="285" w:dyaOrig="360" w14:anchorId="38EFD9DE">
          <v:shape id="_x0000_i1082" type="#_x0000_t75" style="width:14.7pt;height:17.05pt" o:ole="">
            <v:imagedata r:id="rId115" o:title=""/>
          </v:shape>
          <o:OLEObject Type="Embed" ProgID="Equation.DSMT4" ShapeID="_x0000_i1082" DrawAspect="Content" ObjectID="_1725693708" r:id="rId116"/>
        </w:object>
      </w:r>
      <w:r w:rsidR="003200CC" w:rsidRPr="00314744">
        <w:rPr>
          <w:sz w:val="22"/>
          <w:szCs w:val="22"/>
        </w:rPr>
        <w:t xml:space="preserve"> và </w:t>
      </w:r>
      <w:r w:rsidR="003200CC" w:rsidRPr="00314744">
        <w:rPr>
          <w:position w:val="-12"/>
          <w:sz w:val="22"/>
          <w:szCs w:val="22"/>
        </w:rPr>
        <w:object w:dxaOrig="300" w:dyaOrig="360" w14:anchorId="6485E387">
          <v:shape id="_x0000_i1083" type="#_x0000_t75" style="width:15pt;height:17.05pt" o:ole="">
            <v:imagedata r:id="rId117" o:title=""/>
          </v:shape>
          <o:OLEObject Type="Embed" ProgID="Equation.DSMT4" ShapeID="_x0000_i1083" DrawAspect="Content" ObjectID="_1725693709" r:id="rId118"/>
        </w:object>
      </w:r>
      <w:r w:rsidR="003200CC" w:rsidRPr="00314744">
        <w:rPr>
          <w:sz w:val="22"/>
          <w:szCs w:val="22"/>
        </w:rPr>
        <w:t xml:space="preserve"> = 2,5</w:t>
      </w:r>
      <w:r w:rsidR="003200CC" w:rsidRPr="00314744">
        <w:rPr>
          <w:position w:val="-12"/>
          <w:sz w:val="22"/>
          <w:szCs w:val="22"/>
        </w:rPr>
        <w:object w:dxaOrig="285" w:dyaOrig="360" w14:anchorId="7F768FA0">
          <v:shape id="_x0000_i1084" type="#_x0000_t75" style="width:14.7pt;height:17.05pt" o:ole="">
            <v:imagedata r:id="rId115" o:title=""/>
          </v:shape>
          <o:OLEObject Type="Embed" ProgID="Equation.DSMT4" ShapeID="_x0000_i1084" DrawAspect="Content" ObjectID="_1725693710" r:id="rId119"/>
        </w:object>
      </w:r>
      <w:r w:rsidR="003200CC" w:rsidRPr="00314744">
        <w:rPr>
          <w:sz w:val="22"/>
          <w:szCs w:val="22"/>
        </w:rPr>
        <w:t xml:space="preserve">. Tỉ số </w:t>
      </w:r>
      <w:r w:rsidR="003200CC" w:rsidRPr="00314744">
        <w:rPr>
          <w:position w:val="-30"/>
          <w:sz w:val="22"/>
          <w:szCs w:val="22"/>
        </w:rPr>
        <w:object w:dxaOrig="360" w:dyaOrig="675" w14:anchorId="0270E850">
          <v:shape id="_x0000_i1085" type="#_x0000_t75" style="width:17.05pt;height:34.95pt" o:ole="">
            <v:imagedata r:id="rId120" o:title=""/>
          </v:shape>
          <o:OLEObject Type="Embed" ProgID="Equation.DSMT4" ShapeID="_x0000_i1085" DrawAspect="Content" ObjectID="_1725693711" r:id="rId121"/>
        </w:object>
      </w:r>
      <w:r w:rsidR="003200CC" w:rsidRPr="00314744">
        <w:rPr>
          <w:sz w:val="22"/>
          <w:szCs w:val="22"/>
        </w:rPr>
        <w:t xml:space="preserve"> là</w:t>
      </w:r>
    </w:p>
    <w:p w14:paraId="6C9B32CB" w14:textId="77777777" w:rsidR="003200CC" w:rsidRPr="00314744" w:rsidRDefault="003200CC" w:rsidP="0038605B">
      <w:pPr>
        <w:pStyle w:val="ListParagraph"/>
        <w:ind w:left="340" w:firstLine="380"/>
        <w:jc w:val="left"/>
        <w:rPr>
          <w:sz w:val="22"/>
          <w:szCs w:val="22"/>
        </w:rPr>
      </w:pPr>
      <w:r w:rsidRPr="00314744">
        <w:rPr>
          <w:b/>
          <w:sz w:val="22"/>
          <w:szCs w:val="22"/>
        </w:rPr>
        <w:t>A.</w:t>
      </w:r>
      <w:r w:rsidRPr="00314744">
        <w:rPr>
          <w:sz w:val="22"/>
          <w:szCs w:val="22"/>
        </w:rPr>
        <w:t xml:space="preserve"> 2,0</w:t>
      </w:r>
      <w:r w:rsidRPr="00314744">
        <w:rPr>
          <w:sz w:val="22"/>
          <w:szCs w:val="22"/>
        </w:rPr>
        <w:tab/>
      </w:r>
      <w:r w:rsidR="00166D35" w:rsidRPr="00314744">
        <w:rPr>
          <w:sz w:val="22"/>
          <w:szCs w:val="22"/>
        </w:rPr>
        <w:tab/>
      </w:r>
      <w:r w:rsidRPr="00314744">
        <w:rPr>
          <w:sz w:val="22"/>
          <w:szCs w:val="22"/>
        </w:rPr>
        <w:t>B. 2,5</w:t>
      </w:r>
      <w:r w:rsidRPr="00314744">
        <w:rPr>
          <w:sz w:val="22"/>
          <w:szCs w:val="22"/>
        </w:rPr>
        <w:tab/>
      </w:r>
      <w:r w:rsidR="00166D35" w:rsidRPr="00314744">
        <w:rPr>
          <w:sz w:val="22"/>
          <w:szCs w:val="22"/>
        </w:rPr>
        <w:tab/>
      </w:r>
      <w:r w:rsidRPr="00314744">
        <w:rPr>
          <w:b/>
          <w:sz w:val="22"/>
          <w:szCs w:val="22"/>
        </w:rPr>
        <w:t>C.</w:t>
      </w:r>
      <w:r w:rsidRPr="00314744">
        <w:rPr>
          <w:sz w:val="22"/>
          <w:szCs w:val="22"/>
        </w:rPr>
        <w:t xml:space="preserve"> 1,0</w:t>
      </w:r>
      <w:r w:rsidRPr="00314744">
        <w:rPr>
          <w:sz w:val="22"/>
          <w:szCs w:val="22"/>
        </w:rPr>
        <w:tab/>
      </w:r>
      <w:r w:rsidR="00A3011E" w:rsidRPr="00314744">
        <w:rPr>
          <w:sz w:val="22"/>
          <w:szCs w:val="22"/>
        </w:rPr>
        <w:tab/>
      </w:r>
      <w:r w:rsidRPr="00314744">
        <w:rPr>
          <w:b/>
          <w:sz w:val="22"/>
          <w:szCs w:val="22"/>
        </w:rPr>
        <w:t>D.</w:t>
      </w:r>
      <w:r w:rsidRPr="00314744">
        <w:rPr>
          <w:sz w:val="22"/>
          <w:szCs w:val="22"/>
        </w:rPr>
        <w:t xml:space="preserve"> 0,4</w:t>
      </w:r>
    </w:p>
    <w:p w14:paraId="18F89799" w14:textId="77777777" w:rsidR="002B52B6" w:rsidRPr="00314744" w:rsidRDefault="00695301" w:rsidP="0038605B">
      <w:pPr>
        <w:pStyle w:val="ListParagraph"/>
        <w:numPr>
          <w:ilvl w:val="0"/>
          <w:numId w:val="55"/>
        </w:numPr>
        <w:jc w:val="left"/>
        <w:rPr>
          <w:sz w:val="22"/>
          <w:szCs w:val="22"/>
        </w:rPr>
      </w:pPr>
      <w:r w:rsidRPr="00314744">
        <w:rPr>
          <w:b/>
          <w:sz w:val="22"/>
          <w:szCs w:val="22"/>
        </w:rPr>
        <w:t>(DH-</w:t>
      </w:r>
      <w:r w:rsidR="002B52B6" w:rsidRPr="00314744">
        <w:rPr>
          <w:b/>
          <w:sz w:val="22"/>
          <w:szCs w:val="22"/>
        </w:rPr>
        <w:t>09)</w:t>
      </w:r>
      <w:r w:rsidR="002B52B6" w:rsidRPr="00314744">
        <w:rPr>
          <w:sz w:val="22"/>
          <w:szCs w:val="22"/>
          <w:lang w:val="pt-BR"/>
        </w:rPr>
        <w:t xml:space="preserve"> Một vật dao động điều hòa có phương trình x = Acos(</w:t>
      </w:r>
      <w:r w:rsidR="002B52B6" w:rsidRPr="00314744">
        <w:rPr>
          <w:sz w:val="22"/>
          <w:szCs w:val="22"/>
        </w:rPr>
        <w:sym w:font="Symbol" w:char="F077"/>
      </w:r>
      <w:r w:rsidR="002B52B6" w:rsidRPr="00314744">
        <w:rPr>
          <w:sz w:val="22"/>
          <w:szCs w:val="22"/>
          <w:lang w:val="pt-BR"/>
        </w:rPr>
        <w:t xml:space="preserve">t + </w:t>
      </w:r>
      <w:r w:rsidR="002B52B6" w:rsidRPr="00314744">
        <w:rPr>
          <w:sz w:val="22"/>
          <w:szCs w:val="22"/>
        </w:rPr>
        <w:sym w:font="Symbol" w:char="F06A"/>
      </w:r>
      <w:r w:rsidR="002B52B6" w:rsidRPr="00314744">
        <w:rPr>
          <w:sz w:val="22"/>
          <w:szCs w:val="22"/>
          <w:lang w:val="pt-BR"/>
        </w:rPr>
        <w:t>). Gọi v và a lần lượt là vận tốc và gia tốc của vật. Hệ thức đúng là :</w:t>
      </w:r>
    </w:p>
    <w:p w14:paraId="3FD1B1AE" w14:textId="77777777" w:rsidR="00DE7159" w:rsidRPr="00314744" w:rsidRDefault="002B52B6" w:rsidP="0038605B">
      <w:pPr>
        <w:pStyle w:val="ListParagraph"/>
        <w:jc w:val="left"/>
        <w:rPr>
          <w:sz w:val="22"/>
          <w:szCs w:val="22"/>
          <w:lang w:val="pt-BR"/>
        </w:rPr>
      </w:pPr>
      <w:r w:rsidRPr="00314744">
        <w:rPr>
          <w:b/>
          <w:sz w:val="22"/>
          <w:szCs w:val="22"/>
          <w:lang w:val="pt-BR"/>
        </w:rPr>
        <w:t>A.</w:t>
      </w:r>
      <w:r w:rsidRPr="00314744">
        <w:rPr>
          <w:sz w:val="22"/>
          <w:szCs w:val="22"/>
          <w:lang w:val="pt-BR"/>
        </w:rPr>
        <w:t xml:space="preserve"> </w:t>
      </w:r>
      <w:r w:rsidR="00A10A5A" w:rsidRPr="00314744">
        <w:rPr>
          <w:position w:val="-24"/>
          <w:sz w:val="22"/>
          <w:szCs w:val="22"/>
        </w:rPr>
        <w:object w:dxaOrig="1380" w:dyaOrig="660" w14:anchorId="408CE9DA">
          <v:shape id="_x0000_i1086" type="#_x0000_t75" style="width:69.35pt;height:34.1pt" o:ole="">
            <v:imagedata r:id="rId122" o:title=""/>
          </v:shape>
          <o:OLEObject Type="Embed" ProgID="Equation.DSMT4" ShapeID="_x0000_i1086" DrawAspect="Content" ObjectID="_1725693712" r:id="rId123"/>
        </w:object>
      </w:r>
      <w:r w:rsidRPr="00314744">
        <w:rPr>
          <w:sz w:val="22"/>
          <w:szCs w:val="22"/>
          <w:lang w:val="pt-BR"/>
        </w:rPr>
        <w:t>.</w:t>
      </w:r>
      <w:r w:rsidRPr="00314744">
        <w:rPr>
          <w:sz w:val="22"/>
          <w:szCs w:val="22"/>
          <w:lang w:val="pt-BR"/>
        </w:rPr>
        <w:tab/>
      </w:r>
      <w:r w:rsidR="00DE7159" w:rsidRPr="00314744">
        <w:rPr>
          <w:sz w:val="22"/>
          <w:szCs w:val="22"/>
          <w:lang w:val="pt-BR"/>
        </w:rPr>
        <w:tab/>
      </w:r>
      <w:r w:rsidRPr="00314744">
        <w:rPr>
          <w:b/>
          <w:sz w:val="22"/>
          <w:szCs w:val="22"/>
          <w:lang w:val="pt-BR"/>
        </w:rPr>
        <w:t>B.</w:t>
      </w:r>
      <w:r w:rsidRPr="00314744">
        <w:rPr>
          <w:sz w:val="22"/>
          <w:szCs w:val="22"/>
          <w:lang w:val="pt-BR"/>
        </w:rPr>
        <w:t xml:space="preserve"> </w:t>
      </w:r>
      <w:r w:rsidR="00A10A5A" w:rsidRPr="00314744">
        <w:rPr>
          <w:position w:val="-24"/>
          <w:sz w:val="22"/>
          <w:szCs w:val="22"/>
        </w:rPr>
        <w:object w:dxaOrig="1380" w:dyaOrig="660" w14:anchorId="78F43127">
          <v:shape id="_x0000_i1087" type="#_x0000_t75" style="width:69.35pt;height:34.1pt" o:ole="">
            <v:imagedata r:id="rId124" o:title=""/>
          </v:shape>
          <o:OLEObject Type="Embed" ProgID="Equation.DSMT4" ShapeID="_x0000_i1087" DrawAspect="Content" ObjectID="_1725693713" r:id="rId125"/>
        </w:object>
      </w:r>
      <w:r w:rsidRPr="00314744">
        <w:rPr>
          <w:sz w:val="22"/>
          <w:szCs w:val="22"/>
          <w:lang w:val="pt-BR"/>
        </w:rPr>
        <w:tab/>
      </w:r>
    </w:p>
    <w:p w14:paraId="13DC9A2F" w14:textId="6A9A3F11" w:rsidR="002B52B6" w:rsidRPr="00314744" w:rsidRDefault="002B52B6" w:rsidP="0038605B">
      <w:pPr>
        <w:pStyle w:val="ListParagraph"/>
        <w:jc w:val="left"/>
        <w:rPr>
          <w:sz w:val="22"/>
          <w:szCs w:val="22"/>
          <w:lang w:val="pt-BR"/>
        </w:rPr>
      </w:pPr>
      <w:r w:rsidRPr="00314744">
        <w:rPr>
          <w:sz w:val="22"/>
          <w:szCs w:val="22"/>
          <w:lang w:val="pt-BR"/>
        </w:rPr>
        <w:t xml:space="preserve">C. </w:t>
      </w:r>
      <w:r w:rsidR="00A10A5A" w:rsidRPr="00314744">
        <w:rPr>
          <w:position w:val="-24"/>
          <w:sz w:val="22"/>
          <w:szCs w:val="22"/>
        </w:rPr>
        <w:object w:dxaOrig="1380" w:dyaOrig="660" w14:anchorId="4B0E97A8">
          <v:shape id="_x0000_i1088" type="#_x0000_t75" style="width:69.35pt;height:34.1pt" o:ole="">
            <v:imagedata r:id="rId126" o:title=""/>
          </v:shape>
          <o:OLEObject Type="Embed" ProgID="Equation.DSMT4" ShapeID="_x0000_i1088" DrawAspect="Content" ObjectID="_1725693714" r:id="rId127"/>
        </w:object>
      </w:r>
      <w:r w:rsidRPr="00314744">
        <w:rPr>
          <w:sz w:val="22"/>
          <w:szCs w:val="22"/>
          <w:lang w:val="pt-BR"/>
        </w:rPr>
        <w:t>.</w:t>
      </w:r>
      <w:r w:rsidRPr="00314744">
        <w:rPr>
          <w:sz w:val="22"/>
          <w:szCs w:val="22"/>
          <w:lang w:val="pt-BR"/>
        </w:rPr>
        <w:tab/>
      </w:r>
      <w:r w:rsidR="00DE7159" w:rsidRPr="00314744">
        <w:rPr>
          <w:sz w:val="22"/>
          <w:szCs w:val="22"/>
          <w:lang w:val="pt-BR"/>
        </w:rPr>
        <w:tab/>
      </w:r>
      <w:r w:rsidRPr="00314744">
        <w:rPr>
          <w:b/>
          <w:sz w:val="22"/>
          <w:szCs w:val="22"/>
          <w:lang w:val="pt-BR"/>
        </w:rPr>
        <w:t>D.</w:t>
      </w:r>
      <w:r w:rsidRPr="00314744">
        <w:rPr>
          <w:sz w:val="22"/>
          <w:szCs w:val="22"/>
          <w:lang w:val="pt-BR"/>
        </w:rPr>
        <w:t xml:space="preserve"> </w:t>
      </w:r>
      <w:r w:rsidR="00A10A5A" w:rsidRPr="00314744">
        <w:rPr>
          <w:position w:val="-24"/>
          <w:sz w:val="22"/>
          <w:szCs w:val="22"/>
        </w:rPr>
        <w:object w:dxaOrig="1380" w:dyaOrig="660" w14:anchorId="09DCF6DB">
          <v:shape id="_x0000_i1089" type="#_x0000_t75" style="width:69.35pt;height:34.1pt" o:ole="">
            <v:imagedata r:id="rId128" o:title=""/>
          </v:shape>
          <o:OLEObject Type="Embed" ProgID="Equation.DSMT4" ShapeID="_x0000_i1089" DrawAspect="Content" ObjectID="_1725693715" r:id="rId129"/>
        </w:object>
      </w:r>
      <w:r w:rsidRPr="00314744">
        <w:rPr>
          <w:sz w:val="22"/>
          <w:szCs w:val="22"/>
          <w:lang w:val="pt-BR"/>
        </w:rPr>
        <w:t>.</w:t>
      </w:r>
    </w:p>
    <w:p w14:paraId="1113A923" w14:textId="77777777" w:rsidR="002B52B6" w:rsidRPr="00314744" w:rsidRDefault="00695301" w:rsidP="0038605B">
      <w:pPr>
        <w:pStyle w:val="ListParagraph"/>
        <w:numPr>
          <w:ilvl w:val="0"/>
          <w:numId w:val="55"/>
        </w:numPr>
        <w:jc w:val="left"/>
        <w:rPr>
          <w:sz w:val="22"/>
          <w:szCs w:val="22"/>
          <w:lang w:val="pt-BR"/>
        </w:rPr>
      </w:pPr>
      <w:r w:rsidRPr="00314744">
        <w:rPr>
          <w:b/>
          <w:sz w:val="22"/>
          <w:szCs w:val="22"/>
        </w:rPr>
        <w:lastRenderedPageBreak/>
        <w:t>(DH-</w:t>
      </w:r>
      <w:r w:rsidR="002B52B6" w:rsidRPr="00314744">
        <w:rPr>
          <w:b/>
          <w:sz w:val="22"/>
          <w:szCs w:val="22"/>
        </w:rPr>
        <w:t xml:space="preserve">09) </w:t>
      </w:r>
      <w:r w:rsidR="002B52B6" w:rsidRPr="00314744">
        <w:rPr>
          <w:sz w:val="22"/>
          <w:szCs w:val="22"/>
          <w:lang w:val="pt-BR"/>
        </w:rPr>
        <w:t xml:space="preserve">Một vật dao động điều hòa có độ lớn vận tốc cực đại là 31,4 cm/s. Lấy </w:t>
      </w:r>
      <w:r w:rsidR="002B52B6" w:rsidRPr="00314744">
        <w:rPr>
          <w:position w:val="-8"/>
          <w:sz w:val="22"/>
          <w:szCs w:val="22"/>
        </w:rPr>
        <w:object w:dxaOrig="880" w:dyaOrig="300" w14:anchorId="7CF6D578">
          <v:shape id="_x0000_i1090" type="#_x0000_t75" style="width:44.1pt;height:15pt" o:ole="">
            <v:imagedata r:id="rId130" o:title=""/>
          </v:shape>
          <o:OLEObject Type="Embed" ProgID="Equation.DSMT4" ShapeID="_x0000_i1090" DrawAspect="Content" ObjectID="_1725693716" r:id="rId131"/>
        </w:object>
      </w:r>
      <w:r w:rsidR="002B52B6" w:rsidRPr="00314744">
        <w:rPr>
          <w:sz w:val="22"/>
          <w:szCs w:val="22"/>
          <w:lang w:val="pt-BR"/>
        </w:rPr>
        <w:t xml:space="preserve">. Tốc độ trung bình của vật trong một chu kì dao động là </w:t>
      </w:r>
    </w:p>
    <w:p w14:paraId="3A4C4FB3" w14:textId="77777777" w:rsidR="002B52B6" w:rsidRPr="00314744" w:rsidRDefault="002B52B6" w:rsidP="0038605B">
      <w:pPr>
        <w:pStyle w:val="ListParagraph"/>
        <w:ind w:left="340" w:firstLine="380"/>
        <w:jc w:val="left"/>
        <w:rPr>
          <w:sz w:val="22"/>
          <w:szCs w:val="22"/>
        </w:rPr>
      </w:pPr>
      <w:r w:rsidRPr="00314744">
        <w:rPr>
          <w:b/>
          <w:sz w:val="22"/>
          <w:szCs w:val="22"/>
        </w:rPr>
        <w:t>A.</w:t>
      </w:r>
      <w:r w:rsidRPr="00314744">
        <w:rPr>
          <w:sz w:val="22"/>
          <w:szCs w:val="22"/>
        </w:rPr>
        <w:t xml:space="preserve"> 20 cm/s</w:t>
      </w:r>
      <w:r w:rsidRPr="00314744">
        <w:rPr>
          <w:sz w:val="22"/>
          <w:szCs w:val="22"/>
        </w:rPr>
        <w:tab/>
      </w:r>
      <w:r w:rsidRPr="00314744">
        <w:rPr>
          <w:b/>
          <w:sz w:val="22"/>
          <w:szCs w:val="22"/>
        </w:rPr>
        <w:t>B.</w:t>
      </w:r>
      <w:r w:rsidRPr="00314744">
        <w:rPr>
          <w:sz w:val="22"/>
          <w:szCs w:val="22"/>
        </w:rPr>
        <w:t xml:space="preserve"> 10 cm/s</w:t>
      </w:r>
      <w:r w:rsidRPr="00314744">
        <w:rPr>
          <w:sz w:val="22"/>
          <w:szCs w:val="22"/>
        </w:rPr>
        <w:tab/>
      </w:r>
      <w:r w:rsidRPr="00314744">
        <w:rPr>
          <w:b/>
          <w:sz w:val="22"/>
          <w:szCs w:val="22"/>
        </w:rPr>
        <w:t>C.</w:t>
      </w:r>
      <w:r w:rsidRPr="00314744">
        <w:rPr>
          <w:sz w:val="22"/>
          <w:szCs w:val="22"/>
        </w:rPr>
        <w:t xml:space="preserve"> 0.</w:t>
      </w:r>
      <w:r w:rsidRPr="00314744">
        <w:rPr>
          <w:sz w:val="22"/>
          <w:szCs w:val="22"/>
        </w:rPr>
        <w:tab/>
      </w:r>
      <w:r w:rsidRPr="00314744">
        <w:rPr>
          <w:b/>
          <w:sz w:val="22"/>
          <w:szCs w:val="22"/>
        </w:rPr>
        <w:t>D.</w:t>
      </w:r>
      <w:r w:rsidRPr="00314744">
        <w:rPr>
          <w:sz w:val="22"/>
          <w:szCs w:val="22"/>
        </w:rPr>
        <w:t xml:space="preserve"> 15 cm/s.</w:t>
      </w:r>
    </w:p>
    <w:p w14:paraId="1C9A5168" w14:textId="77777777" w:rsidR="0041608C" w:rsidRPr="00314744" w:rsidRDefault="001612F5" w:rsidP="0038605B">
      <w:pPr>
        <w:pStyle w:val="ListParagraph"/>
        <w:numPr>
          <w:ilvl w:val="0"/>
          <w:numId w:val="55"/>
        </w:numPr>
        <w:jc w:val="left"/>
        <w:rPr>
          <w:sz w:val="22"/>
          <w:szCs w:val="22"/>
        </w:rPr>
      </w:pPr>
      <w:r w:rsidRPr="00314744">
        <w:rPr>
          <w:b/>
          <w:sz w:val="22"/>
          <w:szCs w:val="22"/>
        </w:rPr>
        <w:t>(DH-10)</w:t>
      </w:r>
      <w:r w:rsidR="0041608C" w:rsidRPr="00314744">
        <w:rPr>
          <w:b/>
          <w:sz w:val="22"/>
          <w:szCs w:val="22"/>
        </w:rPr>
        <w:t xml:space="preserve"> </w:t>
      </w:r>
      <w:r w:rsidR="0041608C" w:rsidRPr="00314744">
        <w:rPr>
          <w:sz w:val="22"/>
          <w:szCs w:val="22"/>
        </w:rPr>
        <w:t xml:space="preserve"> Một chất điểm dao động điều hòa với chu kì T. Trong khoảng thời gian ngắn nhất khi đi từ vị trí biên có li độ x = A đến vị trí x = </w:t>
      </w:r>
      <w:r w:rsidR="0041608C" w:rsidRPr="00314744">
        <w:rPr>
          <w:position w:val="-24"/>
          <w:sz w:val="22"/>
          <w:szCs w:val="22"/>
        </w:rPr>
        <w:object w:dxaOrig="420" w:dyaOrig="620" w14:anchorId="2468595A">
          <v:shape id="_x0000_i1091" type="#_x0000_t75" style="width:21.75pt;height:32.05pt" o:ole="">
            <v:imagedata r:id="rId132" o:title=""/>
          </v:shape>
          <o:OLEObject Type="Embed" ProgID="Equation.DSMT4" ShapeID="_x0000_i1091" DrawAspect="Content" ObjectID="_1725693717" r:id="rId133"/>
        </w:object>
      </w:r>
      <w:r w:rsidR="0041608C" w:rsidRPr="00314744">
        <w:rPr>
          <w:sz w:val="22"/>
          <w:szCs w:val="22"/>
        </w:rPr>
        <w:t>, chất điểm có tốc độ trung bình là</w:t>
      </w:r>
    </w:p>
    <w:p w14:paraId="6731D247" w14:textId="77777777" w:rsidR="0041608C" w:rsidRPr="00314744" w:rsidRDefault="0041608C" w:rsidP="0038605B">
      <w:pPr>
        <w:pStyle w:val="ListParagraph"/>
        <w:ind w:left="340" w:firstLine="380"/>
        <w:jc w:val="left"/>
        <w:rPr>
          <w:sz w:val="22"/>
          <w:szCs w:val="22"/>
        </w:rPr>
      </w:pPr>
      <w:r w:rsidRPr="00314744">
        <w:rPr>
          <w:b/>
          <w:sz w:val="22"/>
          <w:szCs w:val="22"/>
        </w:rPr>
        <w:t>A.</w:t>
      </w:r>
      <w:r w:rsidRPr="00314744">
        <w:rPr>
          <w:sz w:val="22"/>
          <w:szCs w:val="22"/>
        </w:rPr>
        <w:t xml:space="preserve"> </w:t>
      </w:r>
      <w:r w:rsidR="00A10A5A" w:rsidRPr="00314744">
        <w:rPr>
          <w:position w:val="-24"/>
          <w:sz w:val="22"/>
          <w:szCs w:val="22"/>
        </w:rPr>
        <w:object w:dxaOrig="460" w:dyaOrig="620" w14:anchorId="523895CE">
          <v:shape id="_x0000_i1092" type="#_x0000_t75" style="width:24.1pt;height:32.05pt" o:ole="">
            <v:imagedata r:id="rId134" o:title=""/>
          </v:shape>
          <o:OLEObject Type="Embed" ProgID="Equation.DSMT4" ShapeID="_x0000_i1092" DrawAspect="Content" ObjectID="_1725693718" r:id="rId135"/>
        </w:object>
      </w:r>
      <w:r w:rsidRPr="00314744">
        <w:rPr>
          <w:sz w:val="22"/>
          <w:szCs w:val="22"/>
        </w:rPr>
        <w:tab/>
        <w:t xml:space="preserve">B. </w:t>
      </w:r>
      <w:r w:rsidR="00A10A5A" w:rsidRPr="00314744">
        <w:rPr>
          <w:position w:val="-24"/>
          <w:sz w:val="22"/>
          <w:szCs w:val="22"/>
        </w:rPr>
        <w:object w:dxaOrig="460" w:dyaOrig="620" w14:anchorId="5FD7DDF2">
          <v:shape id="_x0000_i1093" type="#_x0000_t75" style="width:24.1pt;height:32.05pt" o:ole="">
            <v:imagedata r:id="rId136" o:title=""/>
          </v:shape>
          <o:OLEObject Type="Embed" ProgID="Equation.DSMT4" ShapeID="_x0000_i1093" DrawAspect="Content" ObjectID="_1725693719" r:id="rId137"/>
        </w:object>
      </w:r>
      <w:r w:rsidRPr="00314744">
        <w:rPr>
          <w:sz w:val="22"/>
          <w:szCs w:val="22"/>
        </w:rPr>
        <w:tab/>
      </w:r>
      <w:r w:rsidR="00A3011E" w:rsidRPr="00314744">
        <w:rPr>
          <w:sz w:val="22"/>
          <w:szCs w:val="22"/>
        </w:rPr>
        <w:tab/>
      </w:r>
      <w:r w:rsidRPr="00314744">
        <w:rPr>
          <w:b/>
          <w:sz w:val="22"/>
          <w:szCs w:val="22"/>
        </w:rPr>
        <w:t>C.</w:t>
      </w:r>
      <w:r w:rsidRPr="00314744">
        <w:rPr>
          <w:sz w:val="22"/>
          <w:szCs w:val="22"/>
        </w:rPr>
        <w:t xml:space="preserve"> </w:t>
      </w:r>
      <w:r w:rsidR="00A10A5A" w:rsidRPr="00314744">
        <w:rPr>
          <w:position w:val="-24"/>
          <w:sz w:val="22"/>
          <w:szCs w:val="22"/>
        </w:rPr>
        <w:object w:dxaOrig="440" w:dyaOrig="620" w14:anchorId="776A6C25">
          <v:shape id="_x0000_i1094" type="#_x0000_t75" style="width:22.05pt;height:32.05pt" o:ole="">
            <v:imagedata r:id="rId138" o:title=""/>
          </v:shape>
          <o:OLEObject Type="Embed" ProgID="Equation.DSMT4" ShapeID="_x0000_i1094" DrawAspect="Content" ObjectID="_1725693720" r:id="rId139"/>
        </w:object>
      </w:r>
      <w:r w:rsidRPr="00314744">
        <w:rPr>
          <w:sz w:val="22"/>
          <w:szCs w:val="22"/>
        </w:rPr>
        <w:tab/>
      </w:r>
      <w:r w:rsidR="00A3011E" w:rsidRPr="00314744">
        <w:rPr>
          <w:sz w:val="22"/>
          <w:szCs w:val="22"/>
        </w:rPr>
        <w:tab/>
      </w:r>
      <w:r w:rsidRPr="00314744">
        <w:rPr>
          <w:b/>
          <w:sz w:val="22"/>
          <w:szCs w:val="22"/>
        </w:rPr>
        <w:t>D.</w:t>
      </w:r>
      <w:r w:rsidRPr="00314744">
        <w:rPr>
          <w:sz w:val="22"/>
          <w:szCs w:val="22"/>
        </w:rPr>
        <w:t xml:space="preserve"> </w:t>
      </w:r>
      <w:r w:rsidR="00A10A5A" w:rsidRPr="00314744">
        <w:rPr>
          <w:position w:val="-24"/>
          <w:sz w:val="22"/>
          <w:szCs w:val="22"/>
        </w:rPr>
        <w:object w:dxaOrig="460" w:dyaOrig="620" w14:anchorId="48C3C279">
          <v:shape id="_x0000_i1095" type="#_x0000_t75" style="width:24.1pt;height:32.05pt" o:ole="">
            <v:imagedata r:id="rId140" o:title=""/>
          </v:shape>
          <o:OLEObject Type="Embed" ProgID="Equation.DSMT4" ShapeID="_x0000_i1095" DrawAspect="Content" ObjectID="_1725693721" r:id="rId141"/>
        </w:object>
      </w:r>
    </w:p>
    <w:p w14:paraId="7D5CE347" w14:textId="77777777" w:rsidR="0041608C" w:rsidRPr="00314744" w:rsidRDefault="001612F5" w:rsidP="0038605B">
      <w:pPr>
        <w:pStyle w:val="ListParagraph"/>
        <w:numPr>
          <w:ilvl w:val="0"/>
          <w:numId w:val="55"/>
        </w:numPr>
        <w:jc w:val="left"/>
        <w:rPr>
          <w:sz w:val="22"/>
          <w:szCs w:val="22"/>
        </w:rPr>
      </w:pPr>
      <w:r w:rsidRPr="00314744">
        <w:rPr>
          <w:b/>
          <w:sz w:val="22"/>
          <w:szCs w:val="22"/>
        </w:rPr>
        <w:t>(DH-10)</w:t>
      </w:r>
      <w:r w:rsidR="0041608C" w:rsidRPr="00314744">
        <w:rPr>
          <w:b/>
          <w:sz w:val="22"/>
          <w:szCs w:val="22"/>
        </w:rPr>
        <w:t xml:space="preserve"> </w:t>
      </w:r>
      <w:r w:rsidR="0041608C" w:rsidRPr="00314744">
        <w:rPr>
          <w:sz w:val="22"/>
          <w:szCs w:val="22"/>
        </w:rPr>
        <w:t xml:space="preserve"> Lực kéo về tác dụng lên một chất điểm dao động điều hòa có độ lớn</w:t>
      </w:r>
    </w:p>
    <w:p w14:paraId="6F8813CD" w14:textId="77777777" w:rsidR="0041608C" w:rsidRPr="00314744" w:rsidRDefault="0041608C" w:rsidP="0038605B">
      <w:pPr>
        <w:pStyle w:val="ListParagraph"/>
        <w:numPr>
          <w:ilvl w:val="1"/>
          <w:numId w:val="55"/>
        </w:numPr>
        <w:jc w:val="left"/>
        <w:rPr>
          <w:sz w:val="22"/>
          <w:szCs w:val="22"/>
        </w:rPr>
      </w:pPr>
      <w:r w:rsidRPr="00314744">
        <w:rPr>
          <w:sz w:val="22"/>
          <w:szCs w:val="22"/>
        </w:rPr>
        <w:t>tỉ lệ với độ lớn của li độ và luôn hướng về vị trí cân bằng.</w:t>
      </w:r>
    </w:p>
    <w:p w14:paraId="526C86CC" w14:textId="77777777" w:rsidR="0041608C" w:rsidRPr="00314744" w:rsidRDefault="0041608C" w:rsidP="0038605B">
      <w:pPr>
        <w:pStyle w:val="ListParagraph"/>
        <w:numPr>
          <w:ilvl w:val="1"/>
          <w:numId w:val="55"/>
        </w:numPr>
        <w:jc w:val="left"/>
        <w:rPr>
          <w:sz w:val="22"/>
          <w:szCs w:val="22"/>
        </w:rPr>
      </w:pPr>
      <w:r w:rsidRPr="00314744">
        <w:rPr>
          <w:sz w:val="22"/>
          <w:szCs w:val="22"/>
        </w:rPr>
        <w:t>tỉ lệ với bình phương biên độ.</w:t>
      </w:r>
    </w:p>
    <w:p w14:paraId="287C2C88" w14:textId="77777777" w:rsidR="0041608C" w:rsidRPr="00314744" w:rsidRDefault="0041608C" w:rsidP="0038605B">
      <w:pPr>
        <w:pStyle w:val="ListParagraph"/>
        <w:numPr>
          <w:ilvl w:val="1"/>
          <w:numId w:val="55"/>
        </w:numPr>
        <w:jc w:val="left"/>
        <w:rPr>
          <w:sz w:val="22"/>
          <w:szCs w:val="22"/>
        </w:rPr>
      </w:pPr>
      <w:r w:rsidRPr="00314744">
        <w:rPr>
          <w:sz w:val="22"/>
          <w:szCs w:val="22"/>
        </w:rPr>
        <w:t>không đổi nhưng hướng thay đổi.</w:t>
      </w:r>
    </w:p>
    <w:p w14:paraId="3EC530E0" w14:textId="77777777" w:rsidR="0041608C" w:rsidRPr="00314744" w:rsidRDefault="0041608C" w:rsidP="0038605B">
      <w:pPr>
        <w:pStyle w:val="ListParagraph"/>
        <w:numPr>
          <w:ilvl w:val="1"/>
          <w:numId w:val="55"/>
        </w:numPr>
        <w:jc w:val="left"/>
        <w:rPr>
          <w:sz w:val="22"/>
          <w:szCs w:val="22"/>
        </w:rPr>
      </w:pPr>
      <w:r w:rsidRPr="00314744">
        <w:rPr>
          <w:sz w:val="22"/>
          <w:szCs w:val="22"/>
        </w:rPr>
        <w:t>và hướng không đổi.</w:t>
      </w:r>
    </w:p>
    <w:p w14:paraId="2DF0E88D" w14:textId="77777777" w:rsidR="0041608C" w:rsidRPr="00314744" w:rsidRDefault="00695301" w:rsidP="0038605B">
      <w:pPr>
        <w:pStyle w:val="ListParagraph"/>
        <w:numPr>
          <w:ilvl w:val="0"/>
          <w:numId w:val="55"/>
        </w:numPr>
        <w:jc w:val="left"/>
        <w:rPr>
          <w:sz w:val="22"/>
          <w:szCs w:val="22"/>
        </w:rPr>
      </w:pPr>
      <w:r w:rsidRPr="00314744">
        <w:rPr>
          <w:b/>
          <w:sz w:val="22"/>
          <w:szCs w:val="22"/>
        </w:rPr>
        <w:t>(DH-</w:t>
      </w:r>
      <w:r w:rsidR="0041608C" w:rsidRPr="00314744">
        <w:rPr>
          <w:b/>
          <w:sz w:val="22"/>
          <w:szCs w:val="22"/>
        </w:rPr>
        <w:t xml:space="preserve">11) </w:t>
      </w:r>
      <w:r w:rsidR="0041608C" w:rsidRPr="00314744">
        <w:rPr>
          <w:sz w:val="22"/>
          <w:szCs w:val="22"/>
        </w:rPr>
        <w:t xml:space="preserve"> Một chất điểm dao động điều hòa trên trục Ox. Khi chất điểm đi qua vị trí cân bằng thì tốc độ của nó là 20 cm/s. Khi chất điểm có tốc độ là 10 cm/s thì gia tốc của nó có độ lớn là </w:t>
      </w:r>
      <w:r w:rsidR="0041608C" w:rsidRPr="00314744">
        <w:rPr>
          <w:position w:val="-8"/>
          <w:sz w:val="22"/>
          <w:szCs w:val="22"/>
        </w:rPr>
        <w:object w:dxaOrig="600" w:dyaOrig="360" w14:anchorId="19087FB0">
          <v:shape id="_x0000_i1096" type="#_x0000_t75" style="width:30pt;height:17.05pt" o:ole="">
            <v:imagedata r:id="rId142" o:title=""/>
          </v:shape>
          <o:OLEObject Type="Embed" ProgID="Equation.DSMT4" ShapeID="_x0000_i1096" DrawAspect="Content" ObjectID="_1725693722" r:id="rId143"/>
        </w:object>
      </w:r>
      <w:r w:rsidR="0041608C" w:rsidRPr="00314744">
        <w:rPr>
          <w:sz w:val="22"/>
          <w:szCs w:val="22"/>
        </w:rPr>
        <w:t>cm/s</w:t>
      </w:r>
      <w:r w:rsidR="0041608C" w:rsidRPr="00314744">
        <w:rPr>
          <w:sz w:val="22"/>
          <w:szCs w:val="22"/>
          <w:vertAlign w:val="superscript"/>
        </w:rPr>
        <w:t>2</w:t>
      </w:r>
      <w:r w:rsidR="0041608C" w:rsidRPr="00314744">
        <w:rPr>
          <w:sz w:val="22"/>
          <w:szCs w:val="22"/>
        </w:rPr>
        <w:t xml:space="preserve">. Biên độ dao động của chất điểm là </w:t>
      </w:r>
    </w:p>
    <w:p w14:paraId="0E1647A3" w14:textId="77777777" w:rsidR="0041608C" w:rsidRPr="00314744" w:rsidRDefault="0041608C" w:rsidP="0038605B">
      <w:pPr>
        <w:pStyle w:val="ListParagraph"/>
        <w:ind w:left="340" w:firstLine="380"/>
        <w:jc w:val="left"/>
        <w:rPr>
          <w:sz w:val="22"/>
          <w:szCs w:val="22"/>
        </w:rPr>
      </w:pPr>
      <w:r w:rsidRPr="00314744">
        <w:rPr>
          <w:b/>
          <w:sz w:val="22"/>
          <w:szCs w:val="22"/>
        </w:rPr>
        <w:t>A.</w:t>
      </w:r>
      <w:r w:rsidRPr="00314744">
        <w:rPr>
          <w:sz w:val="22"/>
          <w:szCs w:val="22"/>
        </w:rPr>
        <w:t xml:space="preserve"> 5 cm.</w:t>
      </w:r>
      <w:r w:rsidRPr="00314744">
        <w:rPr>
          <w:sz w:val="22"/>
          <w:szCs w:val="22"/>
        </w:rPr>
        <w:tab/>
      </w:r>
      <w:r w:rsidRPr="00314744">
        <w:rPr>
          <w:b/>
          <w:sz w:val="22"/>
          <w:szCs w:val="22"/>
        </w:rPr>
        <w:t>B.</w:t>
      </w:r>
      <w:r w:rsidRPr="00314744">
        <w:rPr>
          <w:sz w:val="22"/>
          <w:szCs w:val="22"/>
        </w:rPr>
        <w:t xml:space="preserve"> 4 cm.</w:t>
      </w:r>
      <w:r w:rsidRPr="00314744">
        <w:rPr>
          <w:sz w:val="22"/>
          <w:szCs w:val="22"/>
        </w:rPr>
        <w:tab/>
      </w:r>
      <w:r w:rsidRPr="00314744">
        <w:rPr>
          <w:b/>
          <w:sz w:val="22"/>
          <w:szCs w:val="22"/>
        </w:rPr>
        <w:t>C.</w:t>
      </w:r>
      <w:r w:rsidRPr="00314744">
        <w:rPr>
          <w:sz w:val="22"/>
          <w:szCs w:val="22"/>
        </w:rPr>
        <w:t xml:space="preserve"> 10 cm.</w:t>
      </w:r>
      <w:r w:rsidRPr="00314744">
        <w:rPr>
          <w:sz w:val="22"/>
          <w:szCs w:val="22"/>
        </w:rPr>
        <w:tab/>
      </w:r>
      <w:r w:rsidRPr="00314744">
        <w:rPr>
          <w:b/>
          <w:sz w:val="22"/>
          <w:szCs w:val="22"/>
        </w:rPr>
        <w:t>D.</w:t>
      </w:r>
      <w:r w:rsidRPr="00314744">
        <w:rPr>
          <w:sz w:val="22"/>
          <w:szCs w:val="22"/>
        </w:rPr>
        <w:t xml:space="preserve"> 8 cm.</w:t>
      </w:r>
    </w:p>
    <w:p w14:paraId="07C6E699" w14:textId="77777777" w:rsidR="0041608C" w:rsidRPr="00314744" w:rsidRDefault="00695301" w:rsidP="0038605B">
      <w:pPr>
        <w:pStyle w:val="ListParagraph"/>
        <w:numPr>
          <w:ilvl w:val="0"/>
          <w:numId w:val="55"/>
        </w:numPr>
        <w:jc w:val="left"/>
        <w:rPr>
          <w:sz w:val="22"/>
          <w:szCs w:val="22"/>
        </w:rPr>
      </w:pPr>
      <w:r w:rsidRPr="00314744">
        <w:rPr>
          <w:b/>
          <w:sz w:val="22"/>
          <w:szCs w:val="22"/>
        </w:rPr>
        <w:t>(DH-</w:t>
      </w:r>
      <w:r w:rsidR="0041608C" w:rsidRPr="00314744">
        <w:rPr>
          <w:b/>
          <w:sz w:val="22"/>
          <w:szCs w:val="22"/>
        </w:rPr>
        <w:t xml:space="preserve">11) </w:t>
      </w:r>
      <w:r w:rsidR="0041608C" w:rsidRPr="00314744">
        <w:rPr>
          <w:sz w:val="22"/>
          <w:szCs w:val="22"/>
        </w:rPr>
        <w:t xml:space="preserve"> Một chất điểm dao động điều hòa theo phương trình x = </w:t>
      </w:r>
      <w:r w:rsidR="0041608C" w:rsidRPr="00314744">
        <w:rPr>
          <w:position w:val="-24"/>
          <w:sz w:val="22"/>
          <w:szCs w:val="22"/>
        </w:rPr>
        <w:object w:dxaOrig="999" w:dyaOrig="620" w14:anchorId="761753B5">
          <v:shape id="_x0000_i1097" type="#_x0000_t75" style="width:49.95pt;height:32.05pt" o:ole="">
            <v:imagedata r:id="rId144" o:title=""/>
          </v:shape>
          <o:OLEObject Type="Embed" ProgID="Equation.DSMT4" ShapeID="_x0000_i1097" DrawAspect="Content" ObjectID="_1725693723" r:id="rId145"/>
        </w:object>
      </w:r>
      <w:r w:rsidR="0041608C" w:rsidRPr="00314744">
        <w:rPr>
          <w:sz w:val="22"/>
          <w:szCs w:val="22"/>
        </w:rPr>
        <w:t xml:space="preserve"> (x tính bằng cm; t tính bằng s). Kể từ t = 0, chất điểm đi qua vị trí có li độ x = -2 cm lần thứ 2011 tại thời điểm</w:t>
      </w:r>
    </w:p>
    <w:p w14:paraId="74893FC4" w14:textId="77777777" w:rsidR="0041608C" w:rsidRPr="00314744" w:rsidRDefault="0041608C" w:rsidP="0038605B">
      <w:pPr>
        <w:pStyle w:val="ListParagraph"/>
        <w:ind w:left="340" w:firstLine="380"/>
        <w:jc w:val="left"/>
        <w:rPr>
          <w:sz w:val="22"/>
          <w:szCs w:val="22"/>
        </w:rPr>
      </w:pPr>
      <w:r w:rsidRPr="00314744">
        <w:rPr>
          <w:b/>
          <w:sz w:val="22"/>
          <w:szCs w:val="22"/>
        </w:rPr>
        <w:t>A.</w:t>
      </w:r>
      <w:r w:rsidRPr="00314744">
        <w:rPr>
          <w:sz w:val="22"/>
          <w:szCs w:val="22"/>
        </w:rPr>
        <w:t xml:space="preserve"> 3015 s.</w:t>
      </w:r>
      <w:r w:rsidRPr="00314744">
        <w:rPr>
          <w:sz w:val="22"/>
          <w:szCs w:val="22"/>
        </w:rPr>
        <w:tab/>
      </w:r>
      <w:r w:rsidRPr="00314744">
        <w:rPr>
          <w:b/>
          <w:sz w:val="22"/>
          <w:szCs w:val="22"/>
        </w:rPr>
        <w:t>B.</w:t>
      </w:r>
      <w:r w:rsidRPr="00314744">
        <w:rPr>
          <w:sz w:val="22"/>
          <w:szCs w:val="22"/>
        </w:rPr>
        <w:t xml:space="preserve"> 6030 s.</w:t>
      </w:r>
      <w:r w:rsidRPr="00314744">
        <w:rPr>
          <w:sz w:val="22"/>
          <w:szCs w:val="22"/>
        </w:rPr>
        <w:tab/>
        <w:t>C. 3016 s.</w:t>
      </w:r>
      <w:r w:rsidRPr="00314744">
        <w:rPr>
          <w:sz w:val="22"/>
          <w:szCs w:val="22"/>
        </w:rPr>
        <w:tab/>
      </w:r>
      <w:r w:rsidRPr="00314744">
        <w:rPr>
          <w:b/>
          <w:sz w:val="22"/>
          <w:szCs w:val="22"/>
        </w:rPr>
        <w:t>D.</w:t>
      </w:r>
      <w:r w:rsidRPr="00314744">
        <w:rPr>
          <w:sz w:val="22"/>
          <w:szCs w:val="22"/>
        </w:rPr>
        <w:t xml:space="preserve"> 6031 s.</w:t>
      </w:r>
    </w:p>
    <w:p w14:paraId="50602748" w14:textId="77777777" w:rsidR="0041608C" w:rsidRPr="00314744" w:rsidRDefault="00695301" w:rsidP="0038605B">
      <w:pPr>
        <w:pStyle w:val="ListParagraph"/>
        <w:numPr>
          <w:ilvl w:val="0"/>
          <w:numId w:val="55"/>
        </w:numPr>
        <w:jc w:val="left"/>
        <w:rPr>
          <w:sz w:val="22"/>
          <w:szCs w:val="22"/>
        </w:rPr>
      </w:pPr>
      <w:r w:rsidRPr="00314744">
        <w:rPr>
          <w:b/>
          <w:sz w:val="22"/>
          <w:szCs w:val="22"/>
        </w:rPr>
        <w:t>(DH-</w:t>
      </w:r>
      <w:r w:rsidR="0041608C" w:rsidRPr="00314744">
        <w:rPr>
          <w:b/>
          <w:sz w:val="22"/>
          <w:szCs w:val="22"/>
        </w:rPr>
        <w:t xml:space="preserve">11) </w:t>
      </w:r>
      <w:r w:rsidR="0041608C" w:rsidRPr="00314744">
        <w:rPr>
          <w:sz w:val="22"/>
          <w:szCs w:val="22"/>
        </w:rPr>
        <w:t xml:space="preserve"> Một chất điểm dao động điều hòa trên trục Ox với biên độ 10 cm, chu kì 2 s. Mốc thế năng ở vị trí cân bằng. Tốc độ trung bình của chất điểm trong khoảng thời gian ngắn nhất khi chất điểm đi từ vị trí có động năng bằng 3 lần thế năng đến vị trí có động năng bằng </w:t>
      </w:r>
      <w:r w:rsidR="0041608C" w:rsidRPr="00314744">
        <w:rPr>
          <w:position w:val="-24"/>
          <w:sz w:val="22"/>
          <w:szCs w:val="22"/>
        </w:rPr>
        <w:object w:dxaOrig="220" w:dyaOrig="620" w14:anchorId="77F33F9C">
          <v:shape id="_x0000_i1098" type="#_x0000_t75" style="width:10pt;height:32.05pt" o:ole="">
            <v:imagedata r:id="rId146" o:title=""/>
          </v:shape>
          <o:OLEObject Type="Embed" ProgID="Equation.DSMT4" ShapeID="_x0000_i1098" DrawAspect="Content" ObjectID="_1725693724" r:id="rId147"/>
        </w:object>
      </w:r>
      <w:r w:rsidR="0041608C" w:rsidRPr="00314744">
        <w:rPr>
          <w:sz w:val="22"/>
          <w:szCs w:val="22"/>
        </w:rPr>
        <w:t xml:space="preserve"> lần thế năng là</w:t>
      </w:r>
    </w:p>
    <w:p w14:paraId="13CFD059" w14:textId="2A1FCCF2" w:rsidR="0041608C" w:rsidRPr="00314744" w:rsidRDefault="0041608C" w:rsidP="0038605B">
      <w:pPr>
        <w:pStyle w:val="ListParagraph"/>
        <w:jc w:val="left"/>
        <w:rPr>
          <w:sz w:val="22"/>
          <w:szCs w:val="22"/>
        </w:rPr>
      </w:pPr>
      <w:r w:rsidRPr="00314744">
        <w:rPr>
          <w:b/>
          <w:sz w:val="22"/>
          <w:szCs w:val="22"/>
        </w:rPr>
        <w:t>A.</w:t>
      </w:r>
      <w:r w:rsidRPr="00314744">
        <w:rPr>
          <w:sz w:val="22"/>
          <w:szCs w:val="22"/>
        </w:rPr>
        <w:t xml:space="preserve"> 26,12 cm/s.</w:t>
      </w:r>
      <w:r w:rsidRPr="00314744">
        <w:rPr>
          <w:sz w:val="22"/>
          <w:szCs w:val="22"/>
        </w:rPr>
        <w:tab/>
      </w:r>
      <w:r w:rsidR="00166D35" w:rsidRPr="00314744">
        <w:rPr>
          <w:sz w:val="22"/>
          <w:szCs w:val="22"/>
        </w:rPr>
        <w:tab/>
      </w:r>
      <w:r w:rsidRPr="00314744">
        <w:rPr>
          <w:b/>
          <w:sz w:val="22"/>
          <w:szCs w:val="22"/>
        </w:rPr>
        <w:t>B.</w:t>
      </w:r>
      <w:r w:rsidRPr="00314744">
        <w:rPr>
          <w:sz w:val="22"/>
          <w:szCs w:val="22"/>
        </w:rPr>
        <w:t xml:space="preserve"> 7,32 cm/s.</w:t>
      </w:r>
      <w:r w:rsidRPr="00314744">
        <w:rPr>
          <w:sz w:val="22"/>
          <w:szCs w:val="22"/>
        </w:rPr>
        <w:tab/>
      </w:r>
      <w:r w:rsidR="00DE7159" w:rsidRPr="00314744">
        <w:rPr>
          <w:sz w:val="22"/>
          <w:szCs w:val="22"/>
        </w:rPr>
        <w:br/>
      </w:r>
      <w:r w:rsidRPr="00314744">
        <w:rPr>
          <w:b/>
          <w:sz w:val="22"/>
          <w:szCs w:val="22"/>
        </w:rPr>
        <w:t>C.</w:t>
      </w:r>
      <w:r w:rsidRPr="00314744">
        <w:rPr>
          <w:sz w:val="22"/>
          <w:szCs w:val="22"/>
        </w:rPr>
        <w:t xml:space="preserve"> 14,64 cm/s.</w:t>
      </w:r>
      <w:r w:rsidRPr="00314744">
        <w:rPr>
          <w:sz w:val="22"/>
          <w:szCs w:val="22"/>
        </w:rPr>
        <w:tab/>
      </w:r>
      <w:r w:rsidR="00166D35" w:rsidRPr="00314744">
        <w:rPr>
          <w:sz w:val="22"/>
          <w:szCs w:val="22"/>
        </w:rPr>
        <w:tab/>
      </w:r>
      <w:r w:rsidRPr="00314744">
        <w:rPr>
          <w:sz w:val="22"/>
          <w:szCs w:val="22"/>
        </w:rPr>
        <w:t>D. 21,96 cm/s.</w:t>
      </w:r>
    </w:p>
    <w:p w14:paraId="26789BFC" w14:textId="77777777" w:rsidR="0041608C" w:rsidRPr="00314744" w:rsidRDefault="00695301" w:rsidP="0038605B">
      <w:pPr>
        <w:pStyle w:val="ListParagraph"/>
        <w:numPr>
          <w:ilvl w:val="0"/>
          <w:numId w:val="55"/>
        </w:numPr>
        <w:jc w:val="left"/>
        <w:rPr>
          <w:sz w:val="22"/>
          <w:szCs w:val="22"/>
        </w:rPr>
      </w:pPr>
      <w:r w:rsidRPr="00314744">
        <w:rPr>
          <w:b/>
          <w:sz w:val="22"/>
          <w:szCs w:val="22"/>
        </w:rPr>
        <w:t>(DH-</w:t>
      </w:r>
      <w:r w:rsidR="0041608C" w:rsidRPr="00314744">
        <w:rPr>
          <w:b/>
          <w:sz w:val="22"/>
          <w:szCs w:val="22"/>
        </w:rPr>
        <w:t xml:space="preserve">11) </w:t>
      </w:r>
      <w:r w:rsidR="0041608C" w:rsidRPr="00314744">
        <w:rPr>
          <w:sz w:val="22"/>
          <w:szCs w:val="22"/>
        </w:rPr>
        <w:t xml:space="preserve"> Khi nói về một vật dao động điều hòa, phát biểu nào sau đây </w:t>
      </w:r>
      <w:r w:rsidR="0041608C" w:rsidRPr="00314744">
        <w:rPr>
          <w:b/>
          <w:sz w:val="22"/>
          <w:szCs w:val="22"/>
        </w:rPr>
        <w:t>sai</w:t>
      </w:r>
      <w:r w:rsidR="0041608C" w:rsidRPr="00314744">
        <w:rPr>
          <w:sz w:val="22"/>
          <w:szCs w:val="22"/>
        </w:rPr>
        <w:t>?</w:t>
      </w:r>
    </w:p>
    <w:p w14:paraId="7C04C81E" w14:textId="77777777" w:rsidR="0041608C" w:rsidRPr="00314744" w:rsidRDefault="0041608C" w:rsidP="0038605B">
      <w:pPr>
        <w:pStyle w:val="ListParagraph"/>
        <w:numPr>
          <w:ilvl w:val="1"/>
          <w:numId w:val="55"/>
        </w:numPr>
        <w:jc w:val="left"/>
        <w:rPr>
          <w:sz w:val="22"/>
          <w:szCs w:val="22"/>
        </w:rPr>
      </w:pPr>
      <w:r w:rsidRPr="00314744">
        <w:rPr>
          <w:sz w:val="22"/>
          <w:szCs w:val="22"/>
        </w:rPr>
        <w:t>Lực kéo về tác dụng lên vật biến thiên điều hòa theo thời gian.</w:t>
      </w:r>
    </w:p>
    <w:p w14:paraId="5E7E223B" w14:textId="77777777" w:rsidR="0041608C" w:rsidRPr="00314744" w:rsidRDefault="0041608C" w:rsidP="0038605B">
      <w:pPr>
        <w:pStyle w:val="ListParagraph"/>
        <w:numPr>
          <w:ilvl w:val="1"/>
          <w:numId w:val="55"/>
        </w:numPr>
        <w:jc w:val="left"/>
        <w:rPr>
          <w:sz w:val="22"/>
          <w:szCs w:val="22"/>
        </w:rPr>
      </w:pPr>
      <w:r w:rsidRPr="00314744">
        <w:rPr>
          <w:sz w:val="22"/>
          <w:szCs w:val="22"/>
        </w:rPr>
        <w:t>Động năng của vật biến thiên tuần hoàn theo thời gian.</w:t>
      </w:r>
    </w:p>
    <w:p w14:paraId="27F40AAD" w14:textId="77777777" w:rsidR="0041608C" w:rsidRPr="00314744" w:rsidRDefault="0041608C" w:rsidP="0038605B">
      <w:pPr>
        <w:pStyle w:val="ListParagraph"/>
        <w:numPr>
          <w:ilvl w:val="1"/>
          <w:numId w:val="55"/>
        </w:numPr>
        <w:jc w:val="left"/>
        <w:rPr>
          <w:sz w:val="22"/>
          <w:szCs w:val="22"/>
        </w:rPr>
      </w:pPr>
      <w:r w:rsidRPr="00314744">
        <w:rPr>
          <w:sz w:val="22"/>
          <w:szCs w:val="22"/>
        </w:rPr>
        <w:t>Vận tốc của vật biến thiên điều hòa theo thời gian.</w:t>
      </w:r>
    </w:p>
    <w:p w14:paraId="584A4F23" w14:textId="77777777" w:rsidR="0041608C" w:rsidRPr="00314744" w:rsidRDefault="0041608C" w:rsidP="0038605B">
      <w:pPr>
        <w:pStyle w:val="ListParagraph"/>
        <w:numPr>
          <w:ilvl w:val="1"/>
          <w:numId w:val="55"/>
        </w:numPr>
        <w:jc w:val="left"/>
        <w:rPr>
          <w:sz w:val="22"/>
          <w:szCs w:val="22"/>
        </w:rPr>
      </w:pPr>
      <w:r w:rsidRPr="00314744">
        <w:rPr>
          <w:sz w:val="22"/>
          <w:szCs w:val="22"/>
        </w:rPr>
        <w:t>Cơ năng của vật biến thiên tuần hoàn theo thời gian.</w:t>
      </w:r>
    </w:p>
    <w:p w14:paraId="35CAC5B6" w14:textId="77777777" w:rsidR="0041608C" w:rsidRPr="00314744" w:rsidRDefault="00695301" w:rsidP="0038605B">
      <w:pPr>
        <w:pStyle w:val="ListParagraph"/>
        <w:numPr>
          <w:ilvl w:val="0"/>
          <w:numId w:val="55"/>
        </w:numPr>
        <w:jc w:val="left"/>
        <w:rPr>
          <w:b/>
          <w:sz w:val="22"/>
          <w:szCs w:val="22"/>
        </w:rPr>
      </w:pPr>
      <w:r w:rsidRPr="00314744">
        <w:rPr>
          <w:b/>
          <w:sz w:val="22"/>
          <w:szCs w:val="22"/>
        </w:rPr>
        <w:lastRenderedPageBreak/>
        <w:t>(DH-</w:t>
      </w:r>
      <w:r w:rsidR="0041608C" w:rsidRPr="00314744">
        <w:rPr>
          <w:b/>
          <w:sz w:val="22"/>
          <w:szCs w:val="22"/>
        </w:rPr>
        <w:t xml:space="preserve">11)  </w:t>
      </w:r>
      <w:r w:rsidR="0041608C" w:rsidRPr="00314744">
        <w:rPr>
          <w:sz w:val="22"/>
          <w:szCs w:val="22"/>
        </w:rPr>
        <w:t xml:space="preserve">Một chất điểm dao động điều hòa trên trục Ox. Trong thời gian 31,4 s chất điểm thực hiện được 100 dao động toàn phần. Gốc thời gian là lúc chất điểm đi qua vị trí có li độ 2 cm theo chiều âm với tốc độ là </w:t>
      </w:r>
      <w:r w:rsidR="0041608C" w:rsidRPr="00314744">
        <w:rPr>
          <w:position w:val="-8"/>
          <w:sz w:val="22"/>
          <w:szCs w:val="22"/>
        </w:rPr>
        <w:object w:dxaOrig="600" w:dyaOrig="360" w14:anchorId="49DC436D">
          <v:shape id="_x0000_i1099" type="#_x0000_t75" style="width:30pt;height:17.05pt" o:ole="">
            <v:imagedata r:id="rId148" o:title=""/>
          </v:shape>
          <o:OLEObject Type="Embed" ProgID="Equation.DSMT4" ShapeID="_x0000_i1099" DrawAspect="Content" ObjectID="_1725693725" r:id="rId149"/>
        </w:object>
      </w:r>
      <w:r w:rsidR="0041608C" w:rsidRPr="00314744">
        <w:rPr>
          <w:sz w:val="22"/>
          <w:szCs w:val="22"/>
        </w:rPr>
        <w:t xml:space="preserve"> cm/s. Lấy </w:t>
      </w:r>
      <w:r w:rsidR="0041608C" w:rsidRPr="00314744">
        <w:rPr>
          <w:sz w:val="22"/>
          <w:szCs w:val="22"/>
        </w:rPr>
        <w:sym w:font="Symbol" w:char="F070"/>
      </w:r>
      <w:r w:rsidR="0041608C" w:rsidRPr="00314744">
        <w:rPr>
          <w:sz w:val="22"/>
          <w:szCs w:val="22"/>
        </w:rPr>
        <w:t xml:space="preserve"> = 3,14. Phương trình dao động của chất điểm là</w:t>
      </w:r>
    </w:p>
    <w:p w14:paraId="3F0FA258" w14:textId="77777777" w:rsidR="0041608C" w:rsidRPr="00314744" w:rsidRDefault="0041608C" w:rsidP="0038605B">
      <w:pPr>
        <w:pStyle w:val="ListParagraph"/>
        <w:ind w:left="340" w:firstLine="380"/>
        <w:jc w:val="left"/>
        <w:rPr>
          <w:sz w:val="22"/>
          <w:szCs w:val="22"/>
        </w:rPr>
      </w:pPr>
      <w:r w:rsidRPr="00314744">
        <w:rPr>
          <w:b/>
          <w:sz w:val="22"/>
          <w:szCs w:val="22"/>
        </w:rPr>
        <w:t>A.</w:t>
      </w:r>
      <w:r w:rsidRPr="00314744">
        <w:rPr>
          <w:sz w:val="22"/>
          <w:szCs w:val="22"/>
        </w:rPr>
        <w:t xml:space="preserve"> </w:t>
      </w:r>
      <w:r w:rsidR="00A10A5A" w:rsidRPr="00314744">
        <w:rPr>
          <w:position w:val="-24"/>
          <w:sz w:val="22"/>
          <w:szCs w:val="22"/>
        </w:rPr>
        <w:object w:dxaOrig="2320" w:dyaOrig="620" w14:anchorId="22137AE6">
          <v:shape id="_x0000_i1100" type="#_x0000_t75" style="width:116.1pt;height:32.05pt" o:ole="">
            <v:imagedata r:id="rId150" o:title=""/>
          </v:shape>
          <o:OLEObject Type="Embed" ProgID="Equation.DSMT4" ShapeID="_x0000_i1100" DrawAspect="Content" ObjectID="_1725693726" r:id="rId151"/>
        </w:object>
      </w:r>
      <w:r w:rsidR="00A3011E" w:rsidRPr="00314744">
        <w:rPr>
          <w:sz w:val="22"/>
          <w:szCs w:val="22"/>
        </w:rPr>
        <w:tab/>
      </w:r>
      <w:r w:rsidR="00A3011E" w:rsidRPr="00314744">
        <w:rPr>
          <w:sz w:val="22"/>
          <w:szCs w:val="22"/>
        </w:rPr>
        <w:tab/>
      </w:r>
      <w:r w:rsidRPr="00314744">
        <w:rPr>
          <w:sz w:val="22"/>
          <w:szCs w:val="22"/>
        </w:rPr>
        <w:t xml:space="preserve">B. </w:t>
      </w:r>
      <w:r w:rsidR="00A10A5A" w:rsidRPr="00314744">
        <w:rPr>
          <w:position w:val="-24"/>
          <w:sz w:val="22"/>
          <w:szCs w:val="22"/>
        </w:rPr>
        <w:object w:dxaOrig="2320" w:dyaOrig="620" w14:anchorId="605E9C46">
          <v:shape id="_x0000_i1101" type="#_x0000_t75" style="width:116.1pt;height:32.05pt" o:ole="">
            <v:imagedata r:id="rId152" o:title=""/>
          </v:shape>
          <o:OLEObject Type="Embed" ProgID="Equation.DSMT4" ShapeID="_x0000_i1101" DrawAspect="Content" ObjectID="_1725693727" r:id="rId153"/>
        </w:object>
      </w:r>
    </w:p>
    <w:p w14:paraId="55D3F1E5" w14:textId="77777777" w:rsidR="0041608C" w:rsidRPr="00314744" w:rsidRDefault="0041608C" w:rsidP="0038605B">
      <w:pPr>
        <w:pStyle w:val="ListParagraph"/>
        <w:ind w:left="340" w:firstLine="380"/>
        <w:jc w:val="left"/>
        <w:rPr>
          <w:sz w:val="22"/>
          <w:szCs w:val="22"/>
        </w:rPr>
      </w:pPr>
      <w:r w:rsidRPr="00314744">
        <w:rPr>
          <w:b/>
          <w:sz w:val="22"/>
          <w:szCs w:val="22"/>
        </w:rPr>
        <w:t>C.</w:t>
      </w:r>
      <w:r w:rsidRPr="00314744">
        <w:rPr>
          <w:sz w:val="22"/>
          <w:szCs w:val="22"/>
        </w:rPr>
        <w:t xml:space="preserve"> </w:t>
      </w:r>
      <w:r w:rsidR="00A10A5A" w:rsidRPr="00314744">
        <w:rPr>
          <w:position w:val="-24"/>
          <w:sz w:val="22"/>
          <w:szCs w:val="22"/>
        </w:rPr>
        <w:object w:dxaOrig="2320" w:dyaOrig="620" w14:anchorId="289E17A7">
          <v:shape id="_x0000_i1102" type="#_x0000_t75" style="width:116.1pt;height:32.05pt" o:ole="">
            <v:imagedata r:id="rId154" o:title=""/>
          </v:shape>
          <o:OLEObject Type="Embed" ProgID="Equation.DSMT4" ShapeID="_x0000_i1102" DrawAspect="Content" ObjectID="_1725693728" r:id="rId155"/>
        </w:object>
      </w:r>
      <w:r w:rsidR="00A3011E" w:rsidRPr="00314744">
        <w:rPr>
          <w:sz w:val="22"/>
          <w:szCs w:val="22"/>
        </w:rPr>
        <w:tab/>
      </w:r>
      <w:r w:rsidR="00A3011E" w:rsidRPr="00314744">
        <w:rPr>
          <w:sz w:val="22"/>
          <w:szCs w:val="22"/>
        </w:rPr>
        <w:tab/>
      </w:r>
      <w:r w:rsidRPr="00314744">
        <w:rPr>
          <w:b/>
          <w:sz w:val="22"/>
          <w:szCs w:val="22"/>
        </w:rPr>
        <w:t>D.</w:t>
      </w:r>
      <w:r w:rsidRPr="00314744">
        <w:rPr>
          <w:sz w:val="22"/>
          <w:szCs w:val="22"/>
        </w:rPr>
        <w:t xml:space="preserve"> </w:t>
      </w:r>
      <w:r w:rsidR="00A10A5A" w:rsidRPr="00314744">
        <w:rPr>
          <w:position w:val="-24"/>
          <w:sz w:val="22"/>
          <w:szCs w:val="22"/>
        </w:rPr>
        <w:object w:dxaOrig="2320" w:dyaOrig="620" w14:anchorId="53FE1C90">
          <v:shape id="_x0000_i1103" type="#_x0000_t75" style="width:116.1pt;height:32.05pt" o:ole="">
            <v:imagedata r:id="rId156" o:title=""/>
          </v:shape>
          <o:OLEObject Type="Embed" ProgID="Equation.DSMT4" ShapeID="_x0000_i1103" DrawAspect="Content" ObjectID="_1725693729" r:id="rId157"/>
        </w:object>
      </w:r>
    </w:p>
    <w:p w14:paraId="3EF3B58F" w14:textId="77777777" w:rsidR="00C56D1D" w:rsidRPr="00314744" w:rsidRDefault="00695301" w:rsidP="0038605B">
      <w:pPr>
        <w:pStyle w:val="ListParagraph"/>
        <w:numPr>
          <w:ilvl w:val="0"/>
          <w:numId w:val="55"/>
        </w:numPr>
        <w:jc w:val="left"/>
        <w:rPr>
          <w:sz w:val="22"/>
          <w:szCs w:val="22"/>
        </w:rPr>
      </w:pPr>
      <w:r w:rsidRPr="00314744">
        <w:rPr>
          <w:b/>
          <w:sz w:val="22"/>
          <w:szCs w:val="22"/>
        </w:rPr>
        <w:t>(DH-</w:t>
      </w:r>
      <w:r w:rsidR="00C56D1D" w:rsidRPr="00314744">
        <w:rPr>
          <w:b/>
          <w:sz w:val="22"/>
          <w:szCs w:val="22"/>
        </w:rPr>
        <w:t xml:space="preserve">12) </w:t>
      </w:r>
      <w:r w:rsidR="00C56D1D" w:rsidRPr="00314744">
        <w:rPr>
          <w:sz w:val="22"/>
          <w:szCs w:val="22"/>
        </w:rPr>
        <w:t xml:space="preserve"> Một chất điểm dao động điều hòa trên trục Ox. Vectơ gia tốc của chất điểm có</w:t>
      </w:r>
    </w:p>
    <w:p w14:paraId="268900D9" w14:textId="77777777" w:rsidR="00C56D1D" w:rsidRPr="00314744" w:rsidRDefault="00C56D1D" w:rsidP="0038605B">
      <w:pPr>
        <w:pStyle w:val="ListParagraph"/>
        <w:numPr>
          <w:ilvl w:val="1"/>
          <w:numId w:val="55"/>
        </w:numPr>
        <w:jc w:val="left"/>
        <w:rPr>
          <w:sz w:val="22"/>
          <w:szCs w:val="22"/>
        </w:rPr>
      </w:pPr>
      <w:r w:rsidRPr="00314744">
        <w:rPr>
          <w:sz w:val="22"/>
          <w:szCs w:val="22"/>
        </w:rPr>
        <w:t>độ lớn cực đại ở vị trí biên, chiều luôn hướng ra biên.</w:t>
      </w:r>
    </w:p>
    <w:p w14:paraId="70F24CC3" w14:textId="77777777" w:rsidR="00C56D1D" w:rsidRPr="00314744" w:rsidRDefault="00C56D1D" w:rsidP="0038605B">
      <w:pPr>
        <w:pStyle w:val="ListParagraph"/>
        <w:numPr>
          <w:ilvl w:val="1"/>
          <w:numId w:val="55"/>
        </w:numPr>
        <w:jc w:val="left"/>
        <w:rPr>
          <w:sz w:val="22"/>
          <w:szCs w:val="22"/>
        </w:rPr>
      </w:pPr>
      <w:r w:rsidRPr="00314744">
        <w:rPr>
          <w:sz w:val="22"/>
          <w:szCs w:val="22"/>
        </w:rPr>
        <w:t>độ lớn cực tiểu khi qua vị trí cân bằng luôn cùng chiều với vectơ vận tốc.</w:t>
      </w:r>
    </w:p>
    <w:p w14:paraId="1A77BD11" w14:textId="77777777" w:rsidR="00C56D1D" w:rsidRPr="00314744" w:rsidRDefault="00C56D1D" w:rsidP="0038605B">
      <w:pPr>
        <w:pStyle w:val="ListParagraph"/>
        <w:numPr>
          <w:ilvl w:val="1"/>
          <w:numId w:val="55"/>
        </w:numPr>
        <w:jc w:val="left"/>
        <w:rPr>
          <w:sz w:val="22"/>
          <w:szCs w:val="22"/>
        </w:rPr>
      </w:pPr>
      <w:r w:rsidRPr="00314744">
        <w:rPr>
          <w:sz w:val="22"/>
          <w:szCs w:val="22"/>
        </w:rPr>
        <w:t>độ lớn không đổi, chiều luôn hướng về vị trí cân bằng.</w:t>
      </w:r>
    </w:p>
    <w:p w14:paraId="7E9D0220" w14:textId="77777777" w:rsidR="00C56D1D" w:rsidRPr="00314744" w:rsidRDefault="00C56D1D" w:rsidP="0038605B">
      <w:pPr>
        <w:pStyle w:val="ListParagraph"/>
        <w:numPr>
          <w:ilvl w:val="1"/>
          <w:numId w:val="55"/>
        </w:numPr>
        <w:jc w:val="left"/>
        <w:rPr>
          <w:sz w:val="22"/>
          <w:szCs w:val="22"/>
        </w:rPr>
      </w:pPr>
      <w:r w:rsidRPr="00314744">
        <w:rPr>
          <w:sz w:val="22"/>
          <w:szCs w:val="22"/>
        </w:rPr>
        <w:t>độ lớn tỉ lệ với độ lớn của li độ, chiều luôn hướng về vị trí cân bằng.</w:t>
      </w:r>
    </w:p>
    <w:p w14:paraId="6867745E" w14:textId="77777777" w:rsidR="00C56D1D" w:rsidRPr="00314744" w:rsidRDefault="00695301" w:rsidP="0038605B">
      <w:pPr>
        <w:pStyle w:val="ListParagraph"/>
        <w:numPr>
          <w:ilvl w:val="0"/>
          <w:numId w:val="55"/>
        </w:numPr>
        <w:jc w:val="left"/>
        <w:rPr>
          <w:sz w:val="22"/>
          <w:szCs w:val="22"/>
        </w:rPr>
      </w:pPr>
      <w:r w:rsidRPr="00314744">
        <w:rPr>
          <w:b/>
          <w:sz w:val="22"/>
          <w:szCs w:val="22"/>
        </w:rPr>
        <w:t>(DH-</w:t>
      </w:r>
      <w:r w:rsidR="00C56D1D" w:rsidRPr="00314744">
        <w:rPr>
          <w:b/>
          <w:sz w:val="22"/>
          <w:szCs w:val="22"/>
        </w:rPr>
        <w:t xml:space="preserve">12) </w:t>
      </w:r>
      <w:r w:rsidR="00C56D1D" w:rsidRPr="00314744">
        <w:rPr>
          <w:sz w:val="22"/>
          <w:szCs w:val="22"/>
        </w:rPr>
        <w:t xml:space="preserve"> Một chất điểm dao động điều hòa với chu kì T. Gọi v</w:t>
      </w:r>
      <w:r w:rsidR="00C56D1D" w:rsidRPr="00314744">
        <w:rPr>
          <w:sz w:val="22"/>
          <w:szCs w:val="22"/>
          <w:vertAlign w:val="subscript"/>
        </w:rPr>
        <w:t>TB</w:t>
      </w:r>
      <w:r w:rsidR="00C56D1D" w:rsidRPr="00314744">
        <w:rPr>
          <w:sz w:val="22"/>
          <w:szCs w:val="22"/>
        </w:rPr>
        <w:t xml:space="preserve"> là tốc độ trung bình của chất điểm trong một chu kì, v là tốc độ tức thời của chất điểm. Trong một chu kì, khoảng thời gian mà </w:t>
      </w:r>
      <w:r w:rsidR="00C56D1D" w:rsidRPr="00314744">
        <w:rPr>
          <w:rFonts w:eastAsia="Times New Roman"/>
          <w:position w:val="-24"/>
          <w:sz w:val="22"/>
          <w:szCs w:val="22"/>
        </w:rPr>
        <w:object w:dxaOrig="900" w:dyaOrig="615" w14:anchorId="569A914F">
          <v:shape id="_x0000_i1104" type="#_x0000_t75" style="width:43.8pt;height:32.05pt" o:ole="">
            <v:imagedata r:id="rId158" o:title=""/>
          </v:shape>
          <o:OLEObject Type="Embed" ProgID="Equation.DSMT4" ShapeID="_x0000_i1104" DrawAspect="Content" ObjectID="_1725693730" r:id="rId159"/>
        </w:object>
      </w:r>
      <w:r w:rsidR="00C56D1D" w:rsidRPr="00314744">
        <w:rPr>
          <w:sz w:val="22"/>
          <w:szCs w:val="22"/>
        </w:rPr>
        <w:t xml:space="preserve"> là</w:t>
      </w:r>
    </w:p>
    <w:p w14:paraId="63E825F8" w14:textId="77777777" w:rsidR="00C56D1D" w:rsidRPr="00314744" w:rsidRDefault="00C56D1D" w:rsidP="0038605B">
      <w:pPr>
        <w:pStyle w:val="ListParagraph"/>
        <w:ind w:left="340" w:firstLine="380"/>
        <w:jc w:val="left"/>
        <w:rPr>
          <w:sz w:val="22"/>
          <w:szCs w:val="22"/>
        </w:rPr>
      </w:pPr>
      <w:r w:rsidRPr="00314744">
        <w:rPr>
          <w:b/>
          <w:sz w:val="22"/>
          <w:szCs w:val="22"/>
        </w:rPr>
        <w:t>A.</w:t>
      </w:r>
      <w:r w:rsidRPr="00314744">
        <w:rPr>
          <w:sz w:val="22"/>
          <w:szCs w:val="22"/>
        </w:rPr>
        <w:t xml:space="preserve"> </w:t>
      </w:r>
      <w:r w:rsidR="00A10A5A" w:rsidRPr="00314744">
        <w:rPr>
          <w:position w:val="-24"/>
          <w:sz w:val="22"/>
          <w:szCs w:val="22"/>
        </w:rPr>
        <w:object w:dxaOrig="260" w:dyaOrig="620" w14:anchorId="02C56B1B">
          <v:shape id="_x0000_i1105" type="#_x0000_t75" style="width:13.2pt;height:32.05pt" o:ole="">
            <v:imagedata r:id="rId160" o:title=""/>
          </v:shape>
          <o:OLEObject Type="Embed" ProgID="Equation.DSMT4" ShapeID="_x0000_i1105" DrawAspect="Content" ObjectID="_1725693731" r:id="rId161"/>
        </w:object>
      </w:r>
      <w:r w:rsidRPr="00314744">
        <w:rPr>
          <w:sz w:val="22"/>
          <w:szCs w:val="22"/>
        </w:rPr>
        <w:tab/>
      </w:r>
      <w:r w:rsidR="00166D35" w:rsidRPr="00314744">
        <w:rPr>
          <w:sz w:val="22"/>
          <w:szCs w:val="22"/>
        </w:rPr>
        <w:tab/>
      </w:r>
      <w:r w:rsidRPr="00314744">
        <w:rPr>
          <w:b/>
          <w:sz w:val="22"/>
          <w:szCs w:val="22"/>
        </w:rPr>
        <w:t>B.</w:t>
      </w:r>
      <w:r w:rsidRPr="00314744">
        <w:rPr>
          <w:sz w:val="22"/>
          <w:szCs w:val="22"/>
        </w:rPr>
        <w:t xml:space="preserve"> </w:t>
      </w:r>
      <w:r w:rsidR="00A10A5A" w:rsidRPr="00314744">
        <w:rPr>
          <w:position w:val="-24"/>
          <w:sz w:val="22"/>
          <w:szCs w:val="22"/>
        </w:rPr>
        <w:object w:dxaOrig="380" w:dyaOrig="620" w14:anchorId="6AAA9165">
          <v:shape id="_x0000_i1106" type="#_x0000_t75" style="width:19.7pt;height:32.05pt" o:ole="">
            <v:imagedata r:id="rId162" o:title=""/>
          </v:shape>
          <o:OLEObject Type="Embed" ProgID="Equation.DSMT4" ShapeID="_x0000_i1106" DrawAspect="Content" ObjectID="_1725693732" r:id="rId163"/>
        </w:object>
      </w:r>
      <w:r w:rsidRPr="00314744">
        <w:rPr>
          <w:sz w:val="22"/>
          <w:szCs w:val="22"/>
        </w:rPr>
        <w:tab/>
      </w:r>
      <w:r w:rsidR="003B53D2" w:rsidRPr="00314744">
        <w:rPr>
          <w:sz w:val="22"/>
          <w:szCs w:val="22"/>
        </w:rPr>
        <w:tab/>
      </w:r>
      <w:r w:rsidRPr="00314744">
        <w:rPr>
          <w:sz w:val="22"/>
          <w:szCs w:val="22"/>
        </w:rPr>
        <w:t>C.</w:t>
      </w:r>
      <w:r w:rsidR="00A10A5A" w:rsidRPr="00314744">
        <w:rPr>
          <w:position w:val="-24"/>
          <w:sz w:val="22"/>
          <w:szCs w:val="22"/>
        </w:rPr>
        <w:object w:dxaOrig="260" w:dyaOrig="620" w14:anchorId="2C98BE70">
          <v:shape id="_x0000_i1107" type="#_x0000_t75" style="width:13.2pt;height:32.05pt" o:ole="">
            <v:imagedata r:id="rId164" o:title=""/>
          </v:shape>
          <o:OLEObject Type="Embed" ProgID="Equation.DSMT4" ShapeID="_x0000_i1107" DrawAspect="Content" ObjectID="_1725693733" r:id="rId165"/>
        </w:object>
      </w:r>
      <w:r w:rsidRPr="00314744">
        <w:rPr>
          <w:sz w:val="22"/>
          <w:szCs w:val="22"/>
        </w:rPr>
        <w:tab/>
      </w:r>
      <w:r w:rsidR="003B53D2" w:rsidRPr="00314744">
        <w:rPr>
          <w:sz w:val="22"/>
          <w:szCs w:val="22"/>
        </w:rPr>
        <w:tab/>
      </w:r>
      <w:r w:rsidRPr="00314744">
        <w:rPr>
          <w:b/>
          <w:sz w:val="22"/>
          <w:szCs w:val="22"/>
        </w:rPr>
        <w:t>D.</w:t>
      </w:r>
      <w:r w:rsidRPr="00314744">
        <w:rPr>
          <w:sz w:val="22"/>
          <w:szCs w:val="22"/>
        </w:rPr>
        <w:t xml:space="preserve"> </w:t>
      </w:r>
      <w:r w:rsidR="00A10A5A" w:rsidRPr="00314744">
        <w:rPr>
          <w:position w:val="-24"/>
          <w:sz w:val="22"/>
          <w:szCs w:val="22"/>
        </w:rPr>
        <w:object w:dxaOrig="260" w:dyaOrig="620" w14:anchorId="7ACEAAFF">
          <v:shape id="_x0000_i1108" type="#_x0000_t75" style="width:13.2pt;height:32.05pt" o:ole="">
            <v:imagedata r:id="rId166" o:title=""/>
          </v:shape>
          <o:OLEObject Type="Embed" ProgID="Equation.DSMT4" ShapeID="_x0000_i1108" DrawAspect="Content" ObjectID="_1725693734" r:id="rId167"/>
        </w:object>
      </w:r>
    </w:p>
    <w:p w14:paraId="5C05838B" w14:textId="77777777" w:rsidR="00FC6547" w:rsidRPr="00314744" w:rsidRDefault="00695301" w:rsidP="0038605B">
      <w:pPr>
        <w:pStyle w:val="ListParagraph"/>
        <w:numPr>
          <w:ilvl w:val="0"/>
          <w:numId w:val="55"/>
        </w:numPr>
        <w:jc w:val="left"/>
        <w:rPr>
          <w:sz w:val="22"/>
          <w:szCs w:val="22"/>
          <w:lang w:val="pt-BR"/>
        </w:rPr>
      </w:pPr>
      <w:r w:rsidRPr="00314744">
        <w:rPr>
          <w:b/>
          <w:sz w:val="22"/>
          <w:szCs w:val="22"/>
          <w:lang w:val="pt-BR"/>
        </w:rPr>
        <w:t>(DH-</w:t>
      </w:r>
      <w:r w:rsidR="00FC6547" w:rsidRPr="00314744">
        <w:rPr>
          <w:b/>
          <w:sz w:val="22"/>
          <w:szCs w:val="22"/>
          <w:lang w:val="pt-BR"/>
        </w:rPr>
        <w:t>13)</w:t>
      </w:r>
      <w:r w:rsidR="00FC6547" w:rsidRPr="00314744">
        <w:rPr>
          <w:sz w:val="22"/>
          <w:szCs w:val="22"/>
          <w:lang w:val="pt-BR"/>
        </w:rPr>
        <w:t xml:space="preserve"> Một vật nhỏ dao động điều hòa với biên độ 4cm và chu kì 2s. Quãng đường vật đi được trong 4s là:</w:t>
      </w:r>
    </w:p>
    <w:p w14:paraId="5A944D47" w14:textId="21063928" w:rsidR="00FC6547" w:rsidRPr="00314744" w:rsidRDefault="00FC6547" w:rsidP="0038605B">
      <w:pPr>
        <w:pStyle w:val="ListParagraph"/>
        <w:ind w:left="340" w:firstLine="380"/>
        <w:jc w:val="left"/>
        <w:rPr>
          <w:sz w:val="22"/>
          <w:szCs w:val="22"/>
          <w:lang w:val="pt-BR"/>
        </w:rPr>
      </w:pPr>
      <w:r w:rsidRPr="00314744">
        <w:rPr>
          <w:b/>
          <w:sz w:val="22"/>
          <w:szCs w:val="22"/>
          <w:lang w:val="pt-BR"/>
        </w:rPr>
        <w:t>A.</w:t>
      </w:r>
      <w:r w:rsidRPr="00314744">
        <w:rPr>
          <w:sz w:val="22"/>
          <w:szCs w:val="22"/>
          <w:lang w:val="pt-BR"/>
        </w:rPr>
        <w:t xml:space="preserve"> 8 cm</w:t>
      </w:r>
      <w:r w:rsidRPr="00314744">
        <w:rPr>
          <w:sz w:val="22"/>
          <w:szCs w:val="22"/>
          <w:lang w:val="pt-BR"/>
        </w:rPr>
        <w:tab/>
      </w:r>
      <w:r w:rsidR="00DE7159" w:rsidRPr="00314744">
        <w:rPr>
          <w:sz w:val="22"/>
          <w:szCs w:val="22"/>
          <w:lang w:val="pt-BR"/>
        </w:rPr>
        <w:tab/>
      </w:r>
      <w:r w:rsidRPr="00314744">
        <w:rPr>
          <w:b/>
          <w:sz w:val="22"/>
          <w:szCs w:val="22"/>
          <w:lang w:val="pt-BR"/>
        </w:rPr>
        <w:t>B.</w:t>
      </w:r>
      <w:r w:rsidRPr="00314744">
        <w:rPr>
          <w:sz w:val="22"/>
          <w:szCs w:val="22"/>
          <w:lang w:val="pt-BR"/>
        </w:rPr>
        <w:t xml:space="preserve"> 16 cm</w:t>
      </w:r>
      <w:r w:rsidRPr="00314744">
        <w:rPr>
          <w:sz w:val="22"/>
          <w:szCs w:val="22"/>
          <w:lang w:val="pt-BR"/>
        </w:rPr>
        <w:tab/>
      </w:r>
      <w:r w:rsidRPr="00314744">
        <w:rPr>
          <w:b/>
          <w:sz w:val="22"/>
          <w:szCs w:val="22"/>
          <w:lang w:val="pt-BR"/>
        </w:rPr>
        <w:t>C.</w:t>
      </w:r>
      <w:r w:rsidRPr="00314744">
        <w:rPr>
          <w:sz w:val="22"/>
          <w:szCs w:val="22"/>
          <w:lang w:val="pt-BR"/>
        </w:rPr>
        <w:t xml:space="preserve"> 64 cm</w:t>
      </w:r>
      <w:r w:rsidRPr="00314744">
        <w:rPr>
          <w:sz w:val="22"/>
          <w:szCs w:val="22"/>
          <w:lang w:val="pt-BR"/>
        </w:rPr>
        <w:tab/>
        <w:t>D.32 cm</w:t>
      </w:r>
    </w:p>
    <w:p w14:paraId="06657836" w14:textId="77777777" w:rsidR="00FC6547" w:rsidRPr="00314744" w:rsidRDefault="00695301" w:rsidP="0038605B">
      <w:pPr>
        <w:pStyle w:val="ListParagraph"/>
        <w:numPr>
          <w:ilvl w:val="0"/>
          <w:numId w:val="55"/>
        </w:numPr>
        <w:jc w:val="left"/>
        <w:rPr>
          <w:sz w:val="22"/>
          <w:szCs w:val="22"/>
        </w:rPr>
      </w:pPr>
      <w:r w:rsidRPr="00314744">
        <w:rPr>
          <w:b/>
          <w:sz w:val="22"/>
          <w:szCs w:val="22"/>
          <w:lang w:val="pt-BR"/>
        </w:rPr>
        <w:t>(DH-</w:t>
      </w:r>
      <w:r w:rsidR="00FC6547" w:rsidRPr="00314744">
        <w:rPr>
          <w:b/>
          <w:sz w:val="22"/>
          <w:szCs w:val="22"/>
          <w:lang w:val="pt-BR"/>
        </w:rPr>
        <w:t>13)</w:t>
      </w:r>
      <w:r w:rsidR="00FC6547" w:rsidRPr="00314744">
        <w:rPr>
          <w:sz w:val="22"/>
          <w:szCs w:val="22"/>
          <w:lang w:val="pt-BR"/>
        </w:rPr>
        <w:t xml:space="preserve"> Một vật nhỏ khối lượng 100g dao động điều hòa với chu kì 0,2 s và cơ năng là 0,18 J  (mốc thế năng tại vị trí cân bằng); lấy </w:t>
      </w:r>
      <w:r w:rsidR="00FC6547" w:rsidRPr="00314744">
        <w:rPr>
          <w:position w:val="-6"/>
          <w:sz w:val="22"/>
          <w:szCs w:val="22"/>
        </w:rPr>
        <w:object w:dxaOrig="760" w:dyaOrig="320" w14:anchorId="6582F072">
          <v:shape id="_x0000_i1109" type="#_x0000_t75" style="width:37.05pt;height:15.3pt" o:ole="">
            <v:imagedata r:id="rId168" o:title=""/>
          </v:shape>
          <o:OLEObject Type="Embed" ProgID="Equation.DSMT4" ShapeID="_x0000_i1109" DrawAspect="Content" ObjectID="_1725693735" r:id="rId169"/>
        </w:object>
      </w:r>
      <w:r w:rsidR="00FC6547" w:rsidRPr="00314744">
        <w:rPr>
          <w:sz w:val="22"/>
          <w:szCs w:val="22"/>
          <w:lang w:val="pt-BR"/>
        </w:rPr>
        <w:t xml:space="preserve">. Tại li độ </w:t>
      </w:r>
      <w:r w:rsidR="00FC6547" w:rsidRPr="00314744">
        <w:rPr>
          <w:position w:val="-6"/>
          <w:sz w:val="22"/>
          <w:szCs w:val="22"/>
        </w:rPr>
        <w:object w:dxaOrig="480" w:dyaOrig="340" w14:anchorId="6B4F3056">
          <v:shape id="_x0000_i1110" type="#_x0000_t75" style="width:24.1pt;height:16.75pt" o:ole="">
            <v:imagedata r:id="rId170" o:title=""/>
          </v:shape>
          <o:OLEObject Type="Embed" ProgID="Equation.DSMT4" ShapeID="_x0000_i1110" DrawAspect="Content" ObjectID="_1725693736" r:id="rId171"/>
        </w:object>
      </w:r>
      <w:r w:rsidR="00FC6547" w:rsidRPr="00314744">
        <w:rPr>
          <w:sz w:val="22"/>
          <w:szCs w:val="22"/>
          <w:lang w:val="pt-BR"/>
        </w:rPr>
        <w:t xml:space="preserve"> cm, tỉ số động năng và thế năng là</w:t>
      </w:r>
    </w:p>
    <w:p w14:paraId="7DC153CE" w14:textId="77777777" w:rsidR="00FC6547" w:rsidRPr="00314744" w:rsidRDefault="00FC6547" w:rsidP="0038605B">
      <w:pPr>
        <w:pStyle w:val="ListParagraph"/>
        <w:ind w:left="340" w:firstLine="380"/>
        <w:jc w:val="left"/>
        <w:rPr>
          <w:sz w:val="22"/>
          <w:szCs w:val="22"/>
          <w:lang w:val="pt-BR"/>
        </w:rPr>
      </w:pPr>
      <w:r w:rsidRPr="00314744">
        <w:rPr>
          <w:b/>
          <w:sz w:val="22"/>
          <w:szCs w:val="22"/>
          <w:lang w:val="pt-BR"/>
        </w:rPr>
        <w:t>A.</w:t>
      </w:r>
      <w:r w:rsidRPr="00314744">
        <w:rPr>
          <w:sz w:val="22"/>
          <w:szCs w:val="22"/>
          <w:lang w:val="pt-BR"/>
        </w:rPr>
        <w:t xml:space="preserve"> 3</w:t>
      </w:r>
      <w:r w:rsidRPr="00314744">
        <w:rPr>
          <w:sz w:val="22"/>
          <w:szCs w:val="22"/>
          <w:lang w:val="pt-BR"/>
        </w:rPr>
        <w:tab/>
      </w:r>
      <w:r w:rsidR="00166D35" w:rsidRPr="00314744">
        <w:rPr>
          <w:sz w:val="22"/>
          <w:szCs w:val="22"/>
          <w:lang w:val="pt-BR"/>
        </w:rPr>
        <w:tab/>
      </w:r>
      <w:r w:rsidRPr="00314744">
        <w:rPr>
          <w:b/>
          <w:sz w:val="22"/>
          <w:szCs w:val="22"/>
          <w:lang w:val="pt-BR"/>
        </w:rPr>
        <w:t>B.</w:t>
      </w:r>
      <w:r w:rsidRPr="00314744">
        <w:rPr>
          <w:sz w:val="22"/>
          <w:szCs w:val="22"/>
          <w:lang w:val="pt-BR"/>
        </w:rPr>
        <w:t xml:space="preserve"> 4</w:t>
      </w:r>
      <w:r w:rsidRPr="00314744">
        <w:rPr>
          <w:sz w:val="22"/>
          <w:szCs w:val="22"/>
          <w:lang w:val="pt-BR"/>
        </w:rPr>
        <w:tab/>
      </w:r>
      <w:r w:rsidR="003B53D2" w:rsidRPr="00314744">
        <w:rPr>
          <w:sz w:val="22"/>
          <w:szCs w:val="22"/>
          <w:lang w:val="pt-BR"/>
        </w:rPr>
        <w:tab/>
      </w:r>
      <w:r w:rsidRPr="00314744">
        <w:rPr>
          <w:b/>
          <w:sz w:val="22"/>
          <w:szCs w:val="22"/>
          <w:lang w:val="pt-BR"/>
        </w:rPr>
        <w:t>C.</w:t>
      </w:r>
      <w:r w:rsidRPr="00314744">
        <w:rPr>
          <w:sz w:val="22"/>
          <w:szCs w:val="22"/>
          <w:lang w:val="pt-BR"/>
        </w:rPr>
        <w:t xml:space="preserve"> 2</w:t>
      </w:r>
      <w:r w:rsidRPr="00314744">
        <w:rPr>
          <w:sz w:val="22"/>
          <w:szCs w:val="22"/>
          <w:lang w:val="pt-BR"/>
        </w:rPr>
        <w:tab/>
      </w:r>
      <w:r w:rsidR="00166D35" w:rsidRPr="00314744">
        <w:rPr>
          <w:sz w:val="22"/>
          <w:szCs w:val="22"/>
          <w:lang w:val="pt-BR"/>
        </w:rPr>
        <w:tab/>
      </w:r>
      <w:r w:rsidRPr="00314744">
        <w:rPr>
          <w:sz w:val="22"/>
          <w:szCs w:val="22"/>
          <w:lang w:val="pt-BR"/>
        </w:rPr>
        <w:t>D.1</w:t>
      </w:r>
    </w:p>
    <w:p w14:paraId="7CB8FBC5" w14:textId="77777777" w:rsidR="00FC6547" w:rsidRPr="00314744" w:rsidRDefault="00695301" w:rsidP="0038605B">
      <w:pPr>
        <w:pStyle w:val="ListParagraph"/>
        <w:numPr>
          <w:ilvl w:val="0"/>
          <w:numId w:val="55"/>
        </w:numPr>
        <w:jc w:val="left"/>
        <w:rPr>
          <w:sz w:val="22"/>
          <w:szCs w:val="22"/>
          <w:lang w:val="pt-BR"/>
        </w:rPr>
      </w:pPr>
      <w:r w:rsidRPr="00314744">
        <w:rPr>
          <w:b/>
          <w:sz w:val="22"/>
          <w:szCs w:val="22"/>
          <w:lang w:val="pt-BR"/>
        </w:rPr>
        <w:t>(DH-</w:t>
      </w:r>
      <w:r w:rsidR="00FC6547" w:rsidRPr="00314744">
        <w:rPr>
          <w:b/>
          <w:sz w:val="22"/>
          <w:szCs w:val="22"/>
          <w:lang w:val="pt-BR"/>
        </w:rPr>
        <w:t>13)</w:t>
      </w:r>
      <w:r w:rsidR="00FC6547" w:rsidRPr="00314744">
        <w:rPr>
          <w:sz w:val="22"/>
          <w:szCs w:val="22"/>
          <w:lang w:val="pt-BR"/>
        </w:rPr>
        <w:t xml:space="preserve"> Một vật nhỏ dao động điều hòa theo phương trình x = A cos4</w:t>
      </w:r>
      <w:r w:rsidR="00FC6547" w:rsidRPr="00314744">
        <w:rPr>
          <w:sz w:val="22"/>
          <w:szCs w:val="22"/>
        </w:rPr>
        <w:sym w:font="Symbol" w:char="F070"/>
      </w:r>
      <w:r w:rsidR="00FC6547" w:rsidRPr="00314744">
        <w:rPr>
          <w:sz w:val="22"/>
          <w:szCs w:val="22"/>
          <w:lang w:val="pt-BR"/>
        </w:rPr>
        <w:t>t (t tính bằng s). Tính từ t=0, khoảng thời gian ngắn nhất để gia tốc của vật có độ lớn bằng một nửa độ lớn gia tốc cực đại là</w:t>
      </w:r>
    </w:p>
    <w:p w14:paraId="5F9FB12C" w14:textId="77777777" w:rsidR="00EE648E" w:rsidRPr="00314744" w:rsidRDefault="00EE648E" w:rsidP="0038605B">
      <w:pPr>
        <w:pStyle w:val="ListParagraph"/>
        <w:ind w:left="340" w:firstLine="380"/>
        <w:jc w:val="left"/>
        <w:rPr>
          <w:sz w:val="22"/>
          <w:szCs w:val="22"/>
          <w:lang w:val="pt-BR"/>
        </w:rPr>
      </w:pPr>
      <w:r w:rsidRPr="00314744">
        <w:rPr>
          <w:b/>
          <w:sz w:val="22"/>
          <w:szCs w:val="22"/>
          <w:lang w:val="pt-BR"/>
        </w:rPr>
        <w:t>A.</w:t>
      </w:r>
      <w:r w:rsidRPr="00314744">
        <w:rPr>
          <w:sz w:val="22"/>
          <w:szCs w:val="22"/>
          <w:lang w:val="pt-BR"/>
        </w:rPr>
        <w:t xml:space="preserve">  0,083s.</w:t>
      </w:r>
      <w:r w:rsidRPr="00314744">
        <w:rPr>
          <w:sz w:val="22"/>
          <w:szCs w:val="22"/>
          <w:lang w:val="pt-BR"/>
        </w:rPr>
        <w:tab/>
      </w:r>
      <w:r w:rsidRPr="00314744">
        <w:rPr>
          <w:b/>
          <w:sz w:val="22"/>
          <w:szCs w:val="22"/>
          <w:lang w:val="pt-BR"/>
        </w:rPr>
        <w:t>B.</w:t>
      </w:r>
      <w:r w:rsidRPr="00314744">
        <w:rPr>
          <w:sz w:val="22"/>
          <w:szCs w:val="22"/>
          <w:lang w:val="pt-BR"/>
        </w:rPr>
        <w:t xml:space="preserve"> 0,125s.</w:t>
      </w:r>
      <w:r w:rsidRPr="00314744">
        <w:rPr>
          <w:sz w:val="22"/>
          <w:szCs w:val="22"/>
          <w:lang w:val="pt-BR"/>
        </w:rPr>
        <w:tab/>
      </w:r>
      <w:r w:rsidRPr="00314744">
        <w:rPr>
          <w:b/>
          <w:sz w:val="22"/>
          <w:szCs w:val="22"/>
          <w:lang w:val="pt-BR"/>
        </w:rPr>
        <w:t>C.</w:t>
      </w:r>
      <w:r w:rsidRPr="00314744">
        <w:rPr>
          <w:sz w:val="22"/>
          <w:szCs w:val="22"/>
          <w:lang w:val="pt-BR"/>
        </w:rPr>
        <w:t xml:space="preserve"> 0,104s.</w:t>
      </w:r>
      <w:r w:rsidRPr="00314744">
        <w:rPr>
          <w:sz w:val="22"/>
          <w:szCs w:val="22"/>
          <w:lang w:val="pt-BR"/>
        </w:rPr>
        <w:tab/>
      </w:r>
      <w:r w:rsidRPr="00314744">
        <w:rPr>
          <w:b/>
          <w:sz w:val="22"/>
          <w:szCs w:val="22"/>
          <w:lang w:val="pt-BR"/>
        </w:rPr>
        <w:t>D.</w:t>
      </w:r>
      <w:r w:rsidRPr="00314744">
        <w:rPr>
          <w:sz w:val="22"/>
          <w:szCs w:val="22"/>
          <w:lang w:val="pt-BR"/>
        </w:rPr>
        <w:t xml:space="preserve"> 0,167s.</w:t>
      </w:r>
    </w:p>
    <w:p w14:paraId="0C5CC186" w14:textId="77777777" w:rsidR="00FC6547" w:rsidRPr="00314744" w:rsidRDefault="00695301" w:rsidP="0038605B">
      <w:pPr>
        <w:pStyle w:val="ListParagraph"/>
        <w:numPr>
          <w:ilvl w:val="0"/>
          <w:numId w:val="55"/>
        </w:numPr>
        <w:jc w:val="left"/>
        <w:rPr>
          <w:sz w:val="22"/>
          <w:szCs w:val="22"/>
        </w:rPr>
      </w:pPr>
      <w:r w:rsidRPr="00314744">
        <w:rPr>
          <w:b/>
          <w:sz w:val="22"/>
          <w:szCs w:val="22"/>
          <w:lang w:val="pt-BR"/>
        </w:rPr>
        <w:t>(DH-</w:t>
      </w:r>
      <w:r w:rsidR="00FC6547" w:rsidRPr="00314744">
        <w:rPr>
          <w:b/>
          <w:sz w:val="22"/>
          <w:szCs w:val="22"/>
          <w:lang w:val="pt-BR"/>
        </w:rPr>
        <w:t>13)</w:t>
      </w:r>
      <w:r w:rsidR="00FC6547" w:rsidRPr="00314744">
        <w:rPr>
          <w:sz w:val="22"/>
          <w:szCs w:val="22"/>
          <w:lang w:val="pt-BR"/>
        </w:rPr>
        <w:t xml:space="preserve"> </w:t>
      </w:r>
      <w:r w:rsidR="00FC6547" w:rsidRPr="00314744">
        <w:rPr>
          <w:sz w:val="22"/>
          <w:szCs w:val="22"/>
        </w:rPr>
        <w:t>Một vật nhỏ dao động điều hòa theo một quỹ đạo thẳng dài 12 cm. Dao động này có biên độ là</w:t>
      </w:r>
    </w:p>
    <w:p w14:paraId="5D78F1AB" w14:textId="77777777" w:rsidR="00FC6547" w:rsidRPr="00314744" w:rsidRDefault="00FC6547" w:rsidP="0038605B">
      <w:pPr>
        <w:pStyle w:val="ListParagraph"/>
        <w:ind w:left="340" w:firstLine="380"/>
        <w:jc w:val="left"/>
        <w:rPr>
          <w:sz w:val="22"/>
          <w:szCs w:val="22"/>
        </w:rPr>
      </w:pPr>
      <w:r w:rsidRPr="00314744">
        <w:rPr>
          <w:b/>
          <w:sz w:val="22"/>
          <w:szCs w:val="22"/>
        </w:rPr>
        <w:t>A.</w:t>
      </w:r>
      <w:r w:rsidRPr="00314744">
        <w:rPr>
          <w:sz w:val="22"/>
          <w:szCs w:val="22"/>
        </w:rPr>
        <w:t xml:space="preserve"> 3 cm.</w:t>
      </w:r>
      <w:r w:rsidRPr="00314744">
        <w:rPr>
          <w:sz w:val="22"/>
          <w:szCs w:val="22"/>
        </w:rPr>
        <w:tab/>
      </w:r>
      <w:r w:rsidRPr="00314744">
        <w:rPr>
          <w:b/>
          <w:sz w:val="22"/>
          <w:szCs w:val="22"/>
        </w:rPr>
        <w:t>B.</w:t>
      </w:r>
      <w:r w:rsidRPr="00314744">
        <w:rPr>
          <w:sz w:val="22"/>
          <w:szCs w:val="22"/>
        </w:rPr>
        <w:t xml:space="preserve"> 24 cm.</w:t>
      </w:r>
      <w:r w:rsidRPr="00314744">
        <w:rPr>
          <w:sz w:val="22"/>
          <w:szCs w:val="22"/>
        </w:rPr>
        <w:tab/>
        <w:t>C. 6 cm.</w:t>
      </w:r>
      <w:r w:rsidRPr="00314744">
        <w:rPr>
          <w:sz w:val="22"/>
          <w:szCs w:val="22"/>
        </w:rPr>
        <w:tab/>
      </w:r>
      <w:r w:rsidR="003B53D2" w:rsidRPr="00314744">
        <w:rPr>
          <w:sz w:val="22"/>
          <w:szCs w:val="22"/>
        </w:rPr>
        <w:tab/>
      </w:r>
      <w:r w:rsidRPr="00314744">
        <w:rPr>
          <w:b/>
          <w:sz w:val="22"/>
          <w:szCs w:val="22"/>
        </w:rPr>
        <w:t>D.</w:t>
      </w:r>
      <w:r w:rsidRPr="00314744">
        <w:rPr>
          <w:sz w:val="22"/>
          <w:szCs w:val="22"/>
        </w:rPr>
        <w:t xml:space="preserve"> 12 cm.</w:t>
      </w:r>
    </w:p>
    <w:p w14:paraId="03DC0B9C" w14:textId="77777777" w:rsidR="00FC6547" w:rsidRPr="00314744" w:rsidRDefault="00695301" w:rsidP="0038605B">
      <w:pPr>
        <w:pStyle w:val="ListParagraph"/>
        <w:numPr>
          <w:ilvl w:val="0"/>
          <w:numId w:val="55"/>
        </w:numPr>
        <w:jc w:val="left"/>
        <w:rPr>
          <w:sz w:val="22"/>
          <w:szCs w:val="22"/>
        </w:rPr>
      </w:pPr>
      <w:r w:rsidRPr="00314744">
        <w:rPr>
          <w:b/>
          <w:sz w:val="22"/>
          <w:szCs w:val="22"/>
          <w:lang w:val="pt-BR"/>
        </w:rPr>
        <w:t>(DH-</w:t>
      </w:r>
      <w:r w:rsidR="00FC6547" w:rsidRPr="00314744">
        <w:rPr>
          <w:b/>
          <w:sz w:val="22"/>
          <w:szCs w:val="22"/>
          <w:lang w:val="pt-BR"/>
        </w:rPr>
        <w:t>13)</w:t>
      </w:r>
      <w:r w:rsidR="00FC6547" w:rsidRPr="00314744">
        <w:rPr>
          <w:sz w:val="22"/>
          <w:szCs w:val="22"/>
          <w:lang w:val="pt-BR"/>
        </w:rPr>
        <w:t xml:space="preserve"> </w:t>
      </w:r>
      <w:r w:rsidR="00FC6547" w:rsidRPr="00314744">
        <w:rPr>
          <w:sz w:val="22"/>
          <w:szCs w:val="22"/>
        </w:rPr>
        <w:t>Một vật nhỏ dao động điều hòa dọc theo trục Ox với biên độ 5 cm, chu kì 2 s. Tại thời điểm t = 0, vật đi qua cân bằng O theo chiều dương. Phương trình dao động của vật là</w:t>
      </w:r>
    </w:p>
    <w:p w14:paraId="2BB61506" w14:textId="77777777" w:rsidR="00FC6547" w:rsidRPr="00314744" w:rsidRDefault="00FC6547" w:rsidP="0038605B">
      <w:pPr>
        <w:pStyle w:val="ListParagraph"/>
        <w:ind w:left="340" w:firstLine="380"/>
        <w:jc w:val="left"/>
        <w:rPr>
          <w:sz w:val="22"/>
          <w:szCs w:val="22"/>
        </w:rPr>
      </w:pPr>
      <w:r w:rsidRPr="00314744">
        <w:rPr>
          <w:b/>
          <w:sz w:val="22"/>
          <w:szCs w:val="22"/>
        </w:rPr>
        <w:lastRenderedPageBreak/>
        <w:t>A.</w:t>
      </w:r>
      <w:r w:rsidRPr="00314744">
        <w:rPr>
          <w:sz w:val="22"/>
          <w:szCs w:val="22"/>
        </w:rPr>
        <w:t xml:space="preserve"> </w:t>
      </w:r>
      <w:r w:rsidR="00F742E6" w:rsidRPr="00314744">
        <w:rPr>
          <w:position w:val="-24"/>
          <w:sz w:val="22"/>
          <w:szCs w:val="22"/>
        </w:rPr>
        <w:object w:dxaOrig="1660" w:dyaOrig="620" w14:anchorId="57FE34CC">
          <v:shape id="_x0000_i1111" type="#_x0000_t75" style="width:83.75pt;height:32.05pt" o:ole="">
            <v:imagedata r:id="rId172" o:title=""/>
          </v:shape>
          <o:OLEObject Type="Embed" ProgID="Equation.DSMT4" ShapeID="_x0000_i1111" DrawAspect="Content" ObjectID="_1725693737" r:id="rId173"/>
        </w:object>
      </w:r>
      <w:r w:rsidRPr="00314744">
        <w:rPr>
          <w:sz w:val="22"/>
          <w:szCs w:val="22"/>
        </w:rPr>
        <w:t>(cm)</w:t>
      </w:r>
      <w:r w:rsidRPr="00314744">
        <w:rPr>
          <w:sz w:val="22"/>
          <w:szCs w:val="22"/>
        </w:rPr>
        <w:tab/>
      </w:r>
      <w:r w:rsidR="00166D35" w:rsidRPr="00314744">
        <w:rPr>
          <w:sz w:val="22"/>
          <w:szCs w:val="22"/>
        </w:rPr>
        <w:tab/>
      </w:r>
      <w:r w:rsidRPr="00314744">
        <w:rPr>
          <w:b/>
          <w:sz w:val="22"/>
          <w:szCs w:val="22"/>
        </w:rPr>
        <w:t>B.</w:t>
      </w:r>
      <w:r w:rsidRPr="00314744">
        <w:rPr>
          <w:sz w:val="22"/>
          <w:szCs w:val="22"/>
        </w:rPr>
        <w:t xml:space="preserve"> </w:t>
      </w:r>
      <w:r w:rsidR="00F742E6" w:rsidRPr="00314744">
        <w:rPr>
          <w:position w:val="-24"/>
          <w:sz w:val="22"/>
          <w:szCs w:val="22"/>
        </w:rPr>
        <w:object w:dxaOrig="1780" w:dyaOrig="620" w14:anchorId="4E3C6321">
          <v:shape id="_x0000_i1112" type="#_x0000_t75" style="width:88.75pt;height:32.05pt" o:ole="">
            <v:imagedata r:id="rId174" o:title=""/>
          </v:shape>
          <o:OLEObject Type="Embed" ProgID="Equation.DSMT4" ShapeID="_x0000_i1112" DrawAspect="Content" ObjectID="_1725693738" r:id="rId175"/>
        </w:object>
      </w:r>
      <w:r w:rsidRPr="00314744">
        <w:rPr>
          <w:sz w:val="22"/>
          <w:szCs w:val="22"/>
        </w:rPr>
        <w:t>(cm)</w:t>
      </w:r>
    </w:p>
    <w:p w14:paraId="0351473F" w14:textId="77777777" w:rsidR="00FC6547" w:rsidRPr="00314744" w:rsidRDefault="00FC6547" w:rsidP="0038605B">
      <w:pPr>
        <w:pStyle w:val="ListParagraph"/>
        <w:ind w:left="340" w:firstLine="380"/>
        <w:jc w:val="left"/>
        <w:rPr>
          <w:sz w:val="22"/>
          <w:szCs w:val="22"/>
        </w:rPr>
      </w:pPr>
      <w:r w:rsidRPr="00314744">
        <w:rPr>
          <w:b/>
          <w:sz w:val="22"/>
          <w:szCs w:val="22"/>
        </w:rPr>
        <w:t>C.</w:t>
      </w:r>
      <w:r w:rsidRPr="00314744">
        <w:rPr>
          <w:sz w:val="22"/>
          <w:szCs w:val="22"/>
        </w:rPr>
        <w:t xml:space="preserve"> </w:t>
      </w:r>
      <w:r w:rsidR="00F742E6" w:rsidRPr="00314744">
        <w:rPr>
          <w:position w:val="-24"/>
          <w:sz w:val="22"/>
          <w:szCs w:val="22"/>
        </w:rPr>
        <w:object w:dxaOrig="1780" w:dyaOrig="620" w14:anchorId="7DB3CDD7">
          <v:shape id="_x0000_i1113" type="#_x0000_t75" style="width:88.75pt;height:32.05pt" o:ole="">
            <v:imagedata r:id="rId176" o:title=""/>
          </v:shape>
          <o:OLEObject Type="Embed" ProgID="Equation.DSMT4" ShapeID="_x0000_i1113" DrawAspect="Content" ObjectID="_1725693739" r:id="rId177"/>
        </w:object>
      </w:r>
      <w:r w:rsidRPr="00314744">
        <w:rPr>
          <w:sz w:val="22"/>
          <w:szCs w:val="22"/>
        </w:rPr>
        <w:t>(cm)</w:t>
      </w:r>
      <w:r w:rsidRPr="00314744">
        <w:rPr>
          <w:sz w:val="22"/>
          <w:szCs w:val="22"/>
        </w:rPr>
        <w:tab/>
      </w:r>
      <w:r w:rsidR="00166D35" w:rsidRPr="00314744">
        <w:rPr>
          <w:sz w:val="22"/>
          <w:szCs w:val="22"/>
        </w:rPr>
        <w:tab/>
      </w:r>
      <w:r w:rsidRPr="00314744">
        <w:rPr>
          <w:b/>
          <w:sz w:val="22"/>
          <w:szCs w:val="22"/>
        </w:rPr>
        <w:t>D.</w:t>
      </w:r>
      <w:r w:rsidRPr="00314744">
        <w:rPr>
          <w:sz w:val="22"/>
          <w:szCs w:val="22"/>
        </w:rPr>
        <w:t xml:space="preserve"> </w:t>
      </w:r>
      <w:r w:rsidR="00F742E6" w:rsidRPr="00314744">
        <w:rPr>
          <w:position w:val="-24"/>
          <w:sz w:val="22"/>
          <w:szCs w:val="22"/>
        </w:rPr>
        <w:object w:dxaOrig="1660" w:dyaOrig="620" w14:anchorId="75EC9DAC">
          <v:shape id="_x0000_i1114" type="#_x0000_t75" style="width:83.75pt;height:32.05pt" o:ole="">
            <v:imagedata r:id="rId178" o:title=""/>
          </v:shape>
          <o:OLEObject Type="Embed" ProgID="Equation.DSMT4" ShapeID="_x0000_i1114" DrawAspect="Content" ObjectID="_1725693740" r:id="rId179"/>
        </w:object>
      </w:r>
      <w:r w:rsidR="00F742E6" w:rsidRPr="00314744">
        <w:rPr>
          <w:sz w:val="22"/>
          <w:szCs w:val="22"/>
        </w:rPr>
        <w:t>(cm)</w:t>
      </w:r>
    </w:p>
    <w:p w14:paraId="6026FAFA" w14:textId="77777777" w:rsidR="003200CC" w:rsidRPr="00314744" w:rsidRDefault="00695301" w:rsidP="0038605B">
      <w:pPr>
        <w:pStyle w:val="ListParagraph"/>
        <w:numPr>
          <w:ilvl w:val="0"/>
          <w:numId w:val="55"/>
        </w:numPr>
        <w:jc w:val="left"/>
        <w:rPr>
          <w:sz w:val="22"/>
          <w:szCs w:val="22"/>
        </w:rPr>
      </w:pPr>
      <w:r w:rsidRPr="00314744">
        <w:rPr>
          <w:b/>
          <w:sz w:val="22"/>
          <w:szCs w:val="22"/>
        </w:rPr>
        <w:t>(DH-</w:t>
      </w:r>
      <w:r w:rsidR="003200CC" w:rsidRPr="00314744">
        <w:rPr>
          <w:b/>
          <w:sz w:val="22"/>
          <w:szCs w:val="22"/>
        </w:rPr>
        <w:t xml:space="preserve">14) </w:t>
      </w:r>
      <w:r w:rsidR="003200CC" w:rsidRPr="00314744">
        <w:rPr>
          <w:sz w:val="22"/>
          <w:szCs w:val="22"/>
        </w:rPr>
        <w:t xml:space="preserve"> Một vật nhỏ dao động điều hòa theo một quỹ đạo thẳng dài 14 cm với chu kì 1 s. Từ thời điểm vật qua vị trí có li độ 3,5 cm theo chiều dương đến khi gia tốc của vật đạt giá trị cực tiểu lần thứ hai, vật có tốc độ trung bình là </w:t>
      </w:r>
    </w:p>
    <w:p w14:paraId="5277206A" w14:textId="77777777" w:rsidR="003200CC" w:rsidRPr="00314744" w:rsidRDefault="003200CC" w:rsidP="0038605B">
      <w:pPr>
        <w:pStyle w:val="ListParagraph"/>
        <w:ind w:left="340" w:firstLine="380"/>
        <w:jc w:val="left"/>
        <w:rPr>
          <w:sz w:val="22"/>
          <w:szCs w:val="22"/>
        </w:rPr>
      </w:pPr>
      <w:r w:rsidRPr="00314744">
        <w:rPr>
          <w:b/>
          <w:sz w:val="22"/>
          <w:szCs w:val="22"/>
        </w:rPr>
        <w:t>A.</w:t>
      </w:r>
      <w:r w:rsidRPr="00314744">
        <w:rPr>
          <w:sz w:val="22"/>
          <w:szCs w:val="22"/>
        </w:rPr>
        <w:t xml:space="preserve"> 27,3 cm/s.</w:t>
      </w:r>
      <w:r w:rsidRPr="00314744">
        <w:rPr>
          <w:sz w:val="22"/>
          <w:szCs w:val="22"/>
        </w:rPr>
        <w:tab/>
      </w:r>
      <w:r w:rsidRPr="00314744">
        <w:rPr>
          <w:b/>
          <w:sz w:val="22"/>
          <w:szCs w:val="22"/>
        </w:rPr>
        <w:t>B.</w:t>
      </w:r>
      <w:r w:rsidRPr="00314744">
        <w:rPr>
          <w:sz w:val="22"/>
          <w:szCs w:val="22"/>
        </w:rPr>
        <w:t xml:space="preserve"> 28,0 cm/s.</w:t>
      </w:r>
      <w:r w:rsidRPr="00314744">
        <w:rPr>
          <w:sz w:val="22"/>
          <w:szCs w:val="22"/>
        </w:rPr>
        <w:tab/>
      </w:r>
      <w:r w:rsidRPr="00314744">
        <w:rPr>
          <w:b/>
          <w:sz w:val="22"/>
          <w:szCs w:val="22"/>
        </w:rPr>
        <w:t>C.</w:t>
      </w:r>
      <w:r w:rsidRPr="00314744">
        <w:rPr>
          <w:sz w:val="22"/>
          <w:szCs w:val="22"/>
        </w:rPr>
        <w:t xml:space="preserve"> 27,0 cm/s.</w:t>
      </w:r>
      <w:r w:rsidRPr="00314744">
        <w:rPr>
          <w:sz w:val="22"/>
          <w:szCs w:val="22"/>
        </w:rPr>
        <w:tab/>
        <w:t>D. 26,7 cm/s.</w:t>
      </w:r>
    </w:p>
    <w:p w14:paraId="3F2359F3" w14:textId="77777777" w:rsidR="003200CC" w:rsidRPr="00314744" w:rsidRDefault="00695301" w:rsidP="0038605B">
      <w:pPr>
        <w:pStyle w:val="ListParagraph"/>
        <w:numPr>
          <w:ilvl w:val="0"/>
          <w:numId w:val="55"/>
        </w:numPr>
        <w:jc w:val="left"/>
        <w:rPr>
          <w:sz w:val="22"/>
          <w:szCs w:val="22"/>
        </w:rPr>
      </w:pPr>
      <w:r w:rsidRPr="00314744">
        <w:rPr>
          <w:b/>
          <w:sz w:val="22"/>
          <w:szCs w:val="22"/>
        </w:rPr>
        <w:t>(DH-</w:t>
      </w:r>
      <w:r w:rsidR="003200CC" w:rsidRPr="00314744">
        <w:rPr>
          <w:b/>
          <w:sz w:val="22"/>
          <w:szCs w:val="22"/>
        </w:rPr>
        <w:t xml:space="preserve">14) </w:t>
      </w:r>
      <w:r w:rsidR="003200CC" w:rsidRPr="00314744">
        <w:rPr>
          <w:sz w:val="22"/>
          <w:szCs w:val="22"/>
        </w:rPr>
        <w:t xml:space="preserve"> Một vật có khối lượng 50 g, dao động điều hòa với biên độ 4 cm và tần số góc 3 rad/s. Động năng cực đại của vật là</w:t>
      </w:r>
    </w:p>
    <w:p w14:paraId="4A3E9824" w14:textId="77777777" w:rsidR="003200CC" w:rsidRPr="00314744" w:rsidRDefault="003200CC" w:rsidP="0038605B">
      <w:pPr>
        <w:pStyle w:val="ListParagraph"/>
        <w:ind w:left="340" w:firstLine="380"/>
        <w:jc w:val="left"/>
        <w:rPr>
          <w:sz w:val="22"/>
          <w:szCs w:val="22"/>
        </w:rPr>
      </w:pPr>
      <w:r w:rsidRPr="00314744">
        <w:rPr>
          <w:b/>
          <w:sz w:val="22"/>
          <w:szCs w:val="22"/>
        </w:rPr>
        <w:t>A.</w:t>
      </w:r>
      <w:r w:rsidRPr="00314744">
        <w:rPr>
          <w:sz w:val="22"/>
          <w:szCs w:val="22"/>
        </w:rPr>
        <w:t xml:space="preserve"> 7,2 J.</w:t>
      </w:r>
      <w:r w:rsidRPr="00314744">
        <w:rPr>
          <w:sz w:val="22"/>
          <w:szCs w:val="22"/>
        </w:rPr>
        <w:tab/>
        <w:t>B. 3,6.10</w:t>
      </w:r>
      <w:r w:rsidRPr="00314744">
        <w:rPr>
          <w:sz w:val="22"/>
          <w:szCs w:val="22"/>
          <w:vertAlign w:val="superscript"/>
        </w:rPr>
        <w:t>-4</w:t>
      </w:r>
      <w:r w:rsidRPr="00314744">
        <w:rPr>
          <w:sz w:val="22"/>
          <w:szCs w:val="22"/>
        </w:rPr>
        <w:t>J.</w:t>
      </w:r>
      <w:r w:rsidRPr="00314744">
        <w:rPr>
          <w:sz w:val="22"/>
          <w:szCs w:val="22"/>
        </w:rPr>
        <w:tab/>
      </w:r>
      <w:r w:rsidRPr="00314744">
        <w:rPr>
          <w:b/>
          <w:sz w:val="22"/>
          <w:szCs w:val="22"/>
        </w:rPr>
        <w:t>C.</w:t>
      </w:r>
      <w:r w:rsidRPr="00314744">
        <w:rPr>
          <w:sz w:val="22"/>
          <w:szCs w:val="22"/>
        </w:rPr>
        <w:t xml:space="preserve"> 7,2.10</w:t>
      </w:r>
      <w:r w:rsidRPr="00314744">
        <w:rPr>
          <w:sz w:val="22"/>
          <w:szCs w:val="22"/>
          <w:vertAlign w:val="superscript"/>
        </w:rPr>
        <w:t>-4</w:t>
      </w:r>
      <w:r w:rsidRPr="00314744">
        <w:rPr>
          <w:sz w:val="22"/>
          <w:szCs w:val="22"/>
        </w:rPr>
        <w:t>J.</w:t>
      </w:r>
      <w:r w:rsidRPr="00314744">
        <w:rPr>
          <w:sz w:val="22"/>
          <w:szCs w:val="22"/>
        </w:rPr>
        <w:tab/>
      </w:r>
      <w:r w:rsidRPr="00314744">
        <w:rPr>
          <w:b/>
          <w:sz w:val="22"/>
          <w:szCs w:val="22"/>
        </w:rPr>
        <w:t>D.</w:t>
      </w:r>
      <w:r w:rsidRPr="00314744">
        <w:rPr>
          <w:sz w:val="22"/>
          <w:szCs w:val="22"/>
        </w:rPr>
        <w:t xml:space="preserve"> 3,6 J.</w:t>
      </w:r>
    </w:p>
    <w:p w14:paraId="5E5F8740" w14:textId="77777777" w:rsidR="003200CC" w:rsidRPr="00314744" w:rsidRDefault="00695301" w:rsidP="0038605B">
      <w:pPr>
        <w:pStyle w:val="ListParagraph"/>
        <w:numPr>
          <w:ilvl w:val="0"/>
          <w:numId w:val="55"/>
        </w:numPr>
        <w:jc w:val="left"/>
        <w:rPr>
          <w:sz w:val="22"/>
          <w:szCs w:val="22"/>
        </w:rPr>
      </w:pPr>
      <w:r w:rsidRPr="00314744">
        <w:rPr>
          <w:b/>
          <w:sz w:val="22"/>
          <w:szCs w:val="22"/>
        </w:rPr>
        <w:t>(DH-</w:t>
      </w:r>
      <w:r w:rsidR="003200CC" w:rsidRPr="00314744">
        <w:rPr>
          <w:b/>
          <w:sz w:val="22"/>
          <w:szCs w:val="22"/>
        </w:rPr>
        <w:t xml:space="preserve">14) </w:t>
      </w:r>
      <w:r w:rsidR="003200CC" w:rsidRPr="00314744">
        <w:rPr>
          <w:sz w:val="22"/>
          <w:szCs w:val="22"/>
        </w:rPr>
        <w:t xml:space="preserve"> Một vật dao động điều hòa với phương trình</w:t>
      </w:r>
      <w:r w:rsidR="00282F7C" w:rsidRPr="00314744">
        <w:rPr>
          <w:sz w:val="22"/>
          <w:szCs w:val="22"/>
        </w:rPr>
        <w:t xml:space="preserve"> x = 5 cos </w:t>
      </w:r>
      <w:r w:rsidR="00282F7C" w:rsidRPr="00314744">
        <w:rPr>
          <w:sz w:val="22"/>
          <w:szCs w:val="22"/>
        </w:rPr>
        <w:sym w:font="Symbol" w:char="F077"/>
      </w:r>
      <w:r w:rsidR="00282F7C" w:rsidRPr="00314744">
        <w:rPr>
          <w:sz w:val="22"/>
          <w:szCs w:val="22"/>
        </w:rPr>
        <w:t>t (cm).</w:t>
      </w:r>
      <w:r w:rsidR="003200CC" w:rsidRPr="00314744">
        <w:rPr>
          <w:sz w:val="22"/>
          <w:szCs w:val="22"/>
        </w:rPr>
        <w:t xml:space="preserve"> Quãng đường vật đi được trong một chu kì là</w:t>
      </w:r>
    </w:p>
    <w:p w14:paraId="11D48ADA" w14:textId="06CB73D3" w:rsidR="003200CC" w:rsidRPr="00314744" w:rsidRDefault="003200CC" w:rsidP="0038605B">
      <w:pPr>
        <w:pStyle w:val="ListParagraph"/>
        <w:ind w:left="340" w:firstLine="380"/>
        <w:jc w:val="left"/>
        <w:rPr>
          <w:sz w:val="22"/>
          <w:szCs w:val="22"/>
        </w:rPr>
      </w:pPr>
      <w:r w:rsidRPr="00314744">
        <w:rPr>
          <w:b/>
          <w:sz w:val="22"/>
          <w:szCs w:val="22"/>
        </w:rPr>
        <w:t>A.</w:t>
      </w:r>
      <w:r w:rsidRPr="00314744">
        <w:rPr>
          <w:sz w:val="22"/>
          <w:szCs w:val="22"/>
        </w:rPr>
        <w:t xml:space="preserve"> 10 cm</w:t>
      </w:r>
      <w:r w:rsidRPr="00314744">
        <w:rPr>
          <w:sz w:val="22"/>
          <w:szCs w:val="22"/>
        </w:rPr>
        <w:tab/>
      </w:r>
      <w:r w:rsidRPr="00314744">
        <w:rPr>
          <w:b/>
          <w:sz w:val="22"/>
          <w:szCs w:val="22"/>
        </w:rPr>
        <w:t>B.</w:t>
      </w:r>
      <w:r w:rsidRPr="00314744">
        <w:rPr>
          <w:sz w:val="22"/>
          <w:szCs w:val="22"/>
        </w:rPr>
        <w:t xml:space="preserve"> 5 cm</w:t>
      </w:r>
      <w:r w:rsidRPr="00314744">
        <w:rPr>
          <w:sz w:val="22"/>
          <w:szCs w:val="22"/>
        </w:rPr>
        <w:tab/>
      </w:r>
      <w:r w:rsidR="00DE7159" w:rsidRPr="00314744">
        <w:rPr>
          <w:sz w:val="22"/>
          <w:szCs w:val="22"/>
        </w:rPr>
        <w:tab/>
      </w:r>
      <w:r w:rsidRPr="00314744">
        <w:rPr>
          <w:b/>
          <w:sz w:val="22"/>
          <w:szCs w:val="22"/>
        </w:rPr>
        <w:t>C.</w:t>
      </w:r>
      <w:r w:rsidRPr="00314744">
        <w:rPr>
          <w:sz w:val="22"/>
          <w:szCs w:val="22"/>
        </w:rPr>
        <w:t xml:space="preserve"> 15 cm</w:t>
      </w:r>
      <w:r w:rsidRPr="00314744">
        <w:rPr>
          <w:sz w:val="22"/>
          <w:szCs w:val="22"/>
        </w:rPr>
        <w:tab/>
        <w:t>D. 20 cm</w:t>
      </w:r>
    </w:p>
    <w:p w14:paraId="21DF968D" w14:textId="77777777" w:rsidR="003200CC" w:rsidRPr="00314744" w:rsidRDefault="00695301" w:rsidP="0038605B">
      <w:pPr>
        <w:pStyle w:val="ListParagraph"/>
        <w:numPr>
          <w:ilvl w:val="0"/>
          <w:numId w:val="55"/>
        </w:numPr>
        <w:jc w:val="left"/>
        <w:rPr>
          <w:sz w:val="22"/>
          <w:szCs w:val="22"/>
        </w:rPr>
      </w:pPr>
      <w:r w:rsidRPr="00314744">
        <w:rPr>
          <w:b/>
          <w:sz w:val="22"/>
          <w:szCs w:val="22"/>
        </w:rPr>
        <w:t>(DH-</w:t>
      </w:r>
      <w:r w:rsidR="003200CC" w:rsidRPr="00314744">
        <w:rPr>
          <w:b/>
          <w:sz w:val="22"/>
          <w:szCs w:val="22"/>
        </w:rPr>
        <w:t xml:space="preserve">14) </w:t>
      </w:r>
      <w:r w:rsidR="003200CC" w:rsidRPr="00314744">
        <w:rPr>
          <w:sz w:val="22"/>
          <w:szCs w:val="22"/>
        </w:rPr>
        <w:t xml:space="preserve"> Một chất điểm dao động điều hòa với phương trình </w:t>
      </w:r>
      <w:r w:rsidR="003200CC" w:rsidRPr="00314744">
        <w:rPr>
          <w:position w:val="-10"/>
          <w:sz w:val="22"/>
          <w:szCs w:val="22"/>
        </w:rPr>
        <w:object w:dxaOrig="1185" w:dyaOrig="315" w14:anchorId="1169D755">
          <v:shape id="_x0000_i1115" type="#_x0000_t75" style="width:59.95pt;height:16.75pt" o:ole="">
            <v:imagedata r:id="rId180" o:title=""/>
          </v:shape>
          <o:OLEObject Type="Embed" ProgID="Equation.DSMT4" ShapeID="_x0000_i1115" DrawAspect="Content" ObjectID="_1725693741" r:id="rId181"/>
        </w:object>
      </w:r>
      <w:r w:rsidR="003200CC" w:rsidRPr="00314744">
        <w:rPr>
          <w:sz w:val="22"/>
          <w:szCs w:val="22"/>
        </w:rPr>
        <w:t>(x tính bằng cm, t tính bằng s). Phát biểu nào sau đây đúng?</w:t>
      </w:r>
    </w:p>
    <w:p w14:paraId="199F7265" w14:textId="77777777" w:rsidR="003200CC" w:rsidRPr="00314744" w:rsidRDefault="003200CC" w:rsidP="0038605B">
      <w:pPr>
        <w:pStyle w:val="ListParagraph"/>
        <w:numPr>
          <w:ilvl w:val="1"/>
          <w:numId w:val="55"/>
        </w:numPr>
        <w:jc w:val="left"/>
        <w:rPr>
          <w:sz w:val="22"/>
          <w:szCs w:val="22"/>
        </w:rPr>
      </w:pPr>
      <w:r w:rsidRPr="00314744">
        <w:rPr>
          <w:sz w:val="22"/>
          <w:szCs w:val="22"/>
        </w:rPr>
        <w:t>Tốc độ cực đại của chất điểm là 18,8 cm/s.</w:t>
      </w:r>
    </w:p>
    <w:p w14:paraId="14F457FF" w14:textId="77777777" w:rsidR="003200CC" w:rsidRPr="00314744" w:rsidRDefault="003200CC" w:rsidP="0038605B">
      <w:pPr>
        <w:pStyle w:val="ListParagraph"/>
        <w:numPr>
          <w:ilvl w:val="1"/>
          <w:numId w:val="55"/>
        </w:numPr>
        <w:jc w:val="left"/>
        <w:rPr>
          <w:sz w:val="22"/>
          <w:szCs w:val="22"/>
        </w:rPr>
      </w:pPr>
      <w:r w:rsidRPr="00314744">
        <w:rPr>
          <w:sz w:val="22"/>
          <w:szCs w:val="22"/>
        </w:rPr>
        <w:t>Chu kì của dao động là 0,5 s.</w:t>
      </w:r>
    </w:p>
    <w:p w14:paraId="7CE09A2A" w14:textId="18DB72F7" w:rsidR="003200CC" w:rsidRPr="00314744" w:rsidRDefault="00314744" w:rsidP="0038605B">
      <w:pPr>
        <w:pStyle w:val="ListParagraph"/>
        <w:numPr>
          <w:ilvl w:val="1"/>
          <w:numId w:val="55"/>
        </w:numPr>
        <w:jc w:val="left"/>
        <w:rPr>
          <w:sz w:val="22"/>
          <w:szCs w:val="22"/>
        </w:rPr>
      </w:pPr>
      <w:r>
        <w:rPr>
          <w:noProof/>
          <w:sz w:val="22"/>
          <w:szCs w:val="22"/>
        </w:rPr>
        <mc:AlternateContent>
          <mc:Choice Requires="wps">
            <w:drawing>
              <wp:anchor distT="0" distB="0" distL="114300" distR="114300" simplePos="0" relativeHeight="251637248" behindDoc="0" locked="0" layoutInCell="1" allowOverlap="1" wp14:anchorId="2476977F" wp14:editId="45C45AC8">
                <wp:simplePos x="0" y="0"/>
                <wp:positionH relativeFrom="column">
                  <wp:posOffset>-1464310</wp:posOffset>
                </wp:positionH>
                <wp:positionV relativeFrom="paragraph">
                  <wp:posOffset>990600</wp:posOffset>
                </wp:positionV>
                <wp:extent cx="182880" cy="182880"/>
                <wp:effectExtent l="0" t="0" r="26670" b="26670"/>
                <wp:wrapNone/>
                <wp:docPr id="7540" name="Oval 5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ellipse">
                          <a:avLst/>
                        </a:prstGeom>
                        <a:noFill/>
                        <a:ln w="1270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75" o:spid="_x0000_s1026" style="position:absolute;margin-left:-115.3pt;margin-top:78pt;width:14.4pt;height:14.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" filled="f" strokecolor="maroon" strokeweight="1pt"/>
            </w:pict>
          </mc:Fallback>
        </mc:AlternateContent>
      </w:r>
      <w:r w:rsidR="003200CC" w:rsidRPr="00314744">
        <w:rPr>
          <w:sz w:val="22"/>
          <w:szCs w:val="22"/>
        </w:rPr>
        <w:t>Gia tốc của chất điểm có độ lớn cực đại là 113 cm/s</w:t>
      </w:r>
      <w:r w:rsidR="003200CC" w:rsidRPr="00314744">
        <w:rPr>
          <w:sz w:val="22"/>
          <w:szCs w:val="22"/>
          <w:vertAlign w:val="superscript"/>
        </w:rPr>
        <w:t>2</w:t>
      </w:r>
      <w:r w:rsidR="003200CC" w:rsidRPr="00314744">
        <w:rPr>
          <w:sz w:val="22"/>
          <w:szCs w:val="22"/>
        </w:rPr>
        <w:t>.</w:t>
      </w:r>
    </w:p>
    <w:p w14:paraId="4F8736DE" w14:textId="77777777" w:rsidR="003200CC" w:rsidRPr="00314744" w:rsidRDefault="003200CC" w:rsidP="0038605B">
      <w:pPr>
        <w:pStyle w:val="ListParagraph"/>
        <w:numPr>
          <w:ilvl w:val="1"/>
          <w:numId w:val="55"/>
        </w:numPr>
        <w:jc w:val="left"/>
        <w:rPr>
          <w:sz w:val="22"/>
          <w:szCs w:val="22"/>
        </w:rPr>
      </w:pPr>
      <w:r w:rsidRPr="00314744">
        <w:rPr>
          <w:sz w:val="22"/>
          <w:szCs w:val="22"/>
        </w:rPr>
        <w:t>Tần số của dao động là 2 Hz.</w:t>
      </w:r>
    </w:p>
    <w:p w14:paraId="603C6603" w14:textId="77777777" w:rsidR="001E469F" w:rsidRPr="00314744" w:rsidRDefault="001E469F" w:rsidP="0038605B">
      <w:pPr>
        <w:pStyle w:val="Heading3"/>
        <w:jc w:val="left"/>
        <w:rPr>
          <w:rFonts w:cs="Times New Roman"/>
          <w:color w:val="auto"/>
        </w:rPr>
      </w:pPr>
      <w:bookmarkStart w:id="4" w:name="_Toc47111330"/>
      <w:r w:rsidRPr="00314744">
        <w:rPr>
          <w:rFonts w:cs="Times New Roman"/>
          <w:color w:val="auto"/>
        </w:rPr>
        <w:t>NĂM 2015</w:t>
      </w:r>
      <w:bookmarkEnd w:id="4"/>
    </w:p>
    <w:p w14:paraId="6B1DA4B7" w14:textId="77777777" w:rsidR="007F5F67" w:rsidRPr="00314744" w:rsidRDefault="007F5F67" w:rsidP="0038605B">
      <w:pPr>
        <w:pStyle w:val="ListParagraph"/>
        <w:numPr>
          <w:ilvl w:val="0"/>
          <w:numId w:val="55"/>
        </w:numPr>
        <w:jc w:val="left"/>
        <w:rPr>
          <w:sz w:val="22"/>
          <w:szCs w:val="22"/>
        </w:rPr>
      </w:pPr>
      <w:r w:rsidRPr="00314744">
        <w:rPr>
          <w:b/>
          <w:sz w:val="22"/>
          <w:szCs w:val="22"/>
        </w:rPr>
        <w:t xml:space="preserve">(MH-QG-15) Câu 1: </w:t>
      </w:r>
      <w:r w:rsidRPr="00314744">
        <w:rPr>
          <w:sz w:val="22"/>
          <w:szCs w:val="22"/>
        </w:rPr>
        <w:t xml:space="preserve">Một chất điểm dao động điều hòa theo phương trình x = 4cosωt (x tính bằng cm). Chất điểm dao động với biên độ </w:t>
      </w:r>
    </w:p>
    <w:p w14:paraId="6B45015B" w14:textId="77777777" w:rsidR="007F5F67" w:rsidRPr="00314744" w:rsidRDefault="007F5F67" w:rsidP="0038605B">
      <w:pPr>
        <w:pStyle w:val="ListParagraph"/>
        <w:ind w:left="340"/>
        <w:jc w:val="left"/>
        <w:rPr>
          <w:sz w:val="22"/>
          <w:szCs w:val="22"/>
        </w:rPr>
      </w:pPr>
      <w:r w:rsidRPr="00314744">
        <w:rPr>
          <w:b/>
          <w:sz w:val="22"/>
          <w:szCs w:val="22"/>
        </w:rPr>
        <w:t>A.</w:t>
      </w:r>
      <w:r w:rsidRPr="00314744">
        <w:rPr>
          <w:sz w:val="22"/>
          <w:szCs w:val="22"/>
        </w:rPr>
        <w:t xml:space="preserve"> 8 cm. </w:t>
      </w:r>
      <w:r w:rsidRPr="00314744">
        <w:rPr>
          <w:sz w:val="22"/>
          <w:szCs w:val="22"/>
        </w:rPr>
        <w:tab/>
      </w:r>
      <w:r w:rsidRPr="00314744">
        <w:rPr>
          <w:b/>
          <w:sz w:val="22"/>
          <w:szCs w:val="22"/>
        </w:rPr>
        <w:t>B.</w:t>
      </w:r>
      <w:r w:rsidRPr="00314744">
        <w:rPr>
          <w:sz w:val="22"/>
          <w:szCs w:val="22"/>
        </w:rPr>
        <w:t xml:space="preserve"> 4 cm. </w:t>
      </w:r>
      <w:r w:rsidRPr="00314744">
        <w:rPr>
          <w:sz w:val="22"/>
          <w:szCs w:val="22"/>
        </w:rPr>
        <w:tab/>
      </w:r>
      <w:r w:rsidRPr="00314744">
        <w:rPr>
          <w:b/>
          <w:sz w:val="22"/>
          <w:szCs w:val="22"/>
        </w:rPr>
        <w:t>C.</w:t>
      </w:r>
      <w:r w:rsidRPr="00314744">
        <w:rPr>
          <w:sz w:val="22"/>
          <w:szCs w:val="22"/>
        </w:rPr>
        <w:t xml:space="preserve"> 2 cm. </w:t>
      </w:r>
      <w:r w:rsidRPr="00314744">
        <w:rPr>
          <w:sz w:val="22"/>
          <w:szCs w:val="22"/>
        </w:rPr>
        <w:tab/>
      </w:r>
      <w:r w:rsidRPr="00314744">
        <w:rPr>
          <w:b/>
          <w:sz w:val="22"/>
          <w:szCs w:val="22"/>
        </w:rPr>
        <w:t>D.</w:t>
      </w:r>
      <w:r w:rsidRPr="00314744">
        <w:rPr>
          <w:sz w:val="22"/>
          <w:szCs w:val="22"/>
        </w:rPr>
        <w:t xml:space="preserve"> 1 cm. </w:t>
      </w:r>
    </w:p>
    <w:p w14:paraId="2D3A3DC4" w14:textId="77777777" w:rsidR="004663FF" w:rsidRPr="00314744" w:rsidRDefault="004663FF" w:rsidP="0038605B">
      <w:pPr>
        <w:pStyle w:val="Body"/>
        <w:numPr>
          <w:ilvl w:val="0"/>
          <w:numId w:val="55"/>
        </w:numPr>
        <w:spacing w:line="347" w:lineRule="exact"/>
        <w:ind w:right="-20"/>
        <w:jc w:val="left"/>
        <w:rPr>
          <w:rFonts w:eastAsia="Meiryo"/>
          <w:sz w:val="22"/>
          <w:szCs w:val="22"/>
        </w:rPr>
      </w:pPr>
      <w:r w:rsidRPr="00314744">
        <w:rPr>
          <w:rFonts w:eastAsia="Meiryo"/>
          <w:b/>
          <w:bCs/>
          <w:spacing w:val="-4"/>
          <w:sz w:val="22"/>
          <w:szCs w:val="22"/>
        </w:rPr>
        <w:t>(DH-15)</w:t>
      </w:r>
      <w:r w:rsidRPr="00314744">
        <w:rPr>
          <w:rFonts w:eastAsia="Meiryo"/>
          <w:b/>
          <w:bCs/>
          <w:spacing w:val="-8"/>
          <w:sz w:val="22"/>
          <w:szCs w:val="22"/>
        </w:rPr>
        <w:t xml:space="preserve">  </w:t>
      </w:r>
      <w:r w:rsidRPr="00314744">
        <w:rPr>
          <w:rFonts w:eastAsia="Meiryo"/>
          <w:spacing w:val="-3"/>
          <w:sz w:val="22"/>
          <w:szCs w:val="22"/>
        </w:rPr>
        <w:t>M</w:t>
      </w:r>
      <w:r w:rsidRPr="00314744">
        <w:rPr>
          <w:rFonts w:eastAsia="Meiryo"/>
          <w:spacing w:val="-5"/>
          <w:sz w:val="22"/>
          <w:szCs w:val="22"/>
        </w:rPr>
        <w:t>ộ</w:t>
      </w:r>
      <w:r w:rsidRPr="00314744">
        <w:rPr>
          <w:rFonts w:eastAsia="Meiryo"/>
          <w:sz w:val="22"/>
          <w:szCs w:val="22"/>
        </w:rPr>
        <w:t>t</w:t>
      </w:r>
      <w:r w:rsidRPr="00314744">
        <w:rPr>
          <w:rFonts w:eastAsia="Meiryo"/>
          <w:spacing w:val="-9"/>
          <w:sz w:val="22"/>
          <w:szCs w:val="22"/>
        </w:rPr>
        <w:t xml:space="preserve"> </w:t>
      </w:r>
      <w:r w:rsidRPr="00314744">
        <w:rPr>
          <w:rFonts w:eastAsia="Meiryo"/>
          <w:spacing w:val="-4"/>
          <w:sz w:val="22"/>
          <w:szCs w:val="22"/>
        </w:rPr>
        <w:t>vậ</w:t>
      </w:r>
      <w:r w:rsidRPr="00314744">
        <w:rPr>
          <w:rFonts w:eastAsia="Meiryo"/>
          <w:sz w:val="22"/>
          <w:szCs w:val="22"/>
        </w:rPr>
        <w:t>t</w:t>
      </w:r>
      <w:r w:rsidRPr="00314744">
        <w:rPr>
          <w:rFonts w:eastAsia="Meiryo"/>
          <w:spacing w:val="-9"/>
          <w:sz w:val="22"/>
          <w:szCs w:val="22"/>
        </w:rPr>
        <w:t xml:space="preserve"> </w:t>
      </w:r>
      <w:r w:rsidRPr="00314744">
        <w:rPr>
          <w:rFonts w:eastAsia="Meiryo"/>
          <w:spacing w:val="-5"/>
          <w:sz w:val="22"/>
          <w:szCs w:val="22"/>
        </w:rPr>
        <w:t>n</w:t>
      </w:r>
      <w:r w:rsidRPr="00314744">
        <w:rPr>
          <w:rFonts w:eastAsia="Meiryo"/>
          <w:spacing w:val="-4"/>
          <w:sz w:val="22"/>
          <w:szCs w:val="22"/>
        </w:rPr>
        <w:t>h</w:t>
      </w:r>
      <w:r w:rsidRPr="00314744">
        <w:rPr>
          <w:rFonts w:eastAsia="Meiryo"/>
          <w:sz w:val="22"/>
          <w:szCs w:val="22"/>
        </w:rPr>
        <w:t>ỏ</w:t>
      </w:r>
      <w:r w:rsidRPr="00314744">
        <w:rPr>
          <w:rFonts w:eastAsia="Meiryo"/>
          <w:spacing w:val="-8"/>
          <w:sz w:val="22"/>
          <w:szCs w:val="22"/>
        </w:rPr>
        <w:t xml:space="preserve"> </w:t>
      </w:r>
      <w:r w:rsidRPr="00314744">
        <w:rPr>
          <w:rFonts w:eastAsia="Meiryo"/>
          <w:spacing w:val="-4"/>
          <w:sz w:val="22"/>
          <w:szCs w:val="22"/>
        </w:rPr>
        <w:t>da</w:t>
      </w:r>
      <w:r w:rsidRPr="00314744">
        <w:rPr>
          <w:rFonts w:eastAsia="Meiryo"/>
          <w:sz w:val="22"/>
          <w:szCs w:val="22"/>
        </w:rPr>
        <w:t>o</w:t>
      </w:r>
      <w:r w:rsidRPr="00314744">
        <w:rPr>
          <w:rFonts w:eastAsia="Meiryo"/>
          <w:spacing w:val="-11"/>
          <w:sz w:val="22"/>
          <w:szCs w:val="22"/>
        </w:rPr>
        <w:t xml:space="preserve"> </w:t>
      </w:r>
      <w:r w:rsidRPr="00314744">
        <w:rPr>
          <w:rFonts w:eastAsia="Meiryo"/>
          <w:spacing w:val="-4"/>
          <w:sz w:val="22"/>
          <w:szCs w:val="22"/>
        </w:rPr>
        <w:t>độn</w:t>
      </w:r>
      <w:r w:rsidRPr="00314744">
        <w:rPr>
          <w:rFonts w:eastAsia="Meiryo"/>
          <w:sz w:val="22"/>
          <w:szCs w:val="22"/>
        </w:rPr>
        <w:t>g</w:t>
      </w:r>
      <w:r w:rsidRPr="00314744">
        <w:rPr>
          <w:rFonts w:eastAsia="Meiryo"/>
          <w:spacing w:val="-8"/>
          <w:sz w:val="22"/>
          <w:szCs w:val="22"/>
        </w:rPr>
        <w:t xml:space="preserve"> </w:t>
      </w:r>
      <w:r w:rsidRPr="00314744">
        <w:rPr>
          <w:rFonts w:eastAsia="Meiryo"/>
          <w:spacing w:val="-4"/>
          <w:sz w:val="22"/>
          <w:szCs w:val="22"/>
        </w:rPr>
        <w:t>the</w:t>
      </w:r>
      <w:r w:rsidRPr="00314744">
        <w:rPr>
          <w:rFonts w:eastAsia="Meiryo"/>
          <w:sz w:val="22"/>
          <w:szCs w:val="22"/>
        </w:rPr>
        <w:t>o</w:t>
      </w:r>
      <w:r w:rsidRPr="00314744">
        <w:rPr>
          <w:rFonts w:eastAsia="Meiryo"/>
          <w:spacing w:val="-12"/>
          <w:sz w:val="22"/>
          <w:szCs w:val="22"/>
        </w:rPr>
        <w:t xml:space="preserve"> </w:t>
      </w:r>
      <w:r w:rsidRPr="00314744">
        <w:rPr>
          <w:rFonts w:eastAsia="Meiryo"/>
          <w:spacing w:val="-4"/>
          <w:sz w:val="22"/>
          <w:szCs w:val="22"/>
        </w:rPr>
        <w:t>p</w:t>
      </w:r>
      <w:r w:rsidRPr="00314744">
        <w:rPr>
          <w:rFonts w:eastAsia="Meiryo"/>
          <w:spacing w:val="-5"/>
          <w:sz w:val="22"/>
          <w:szCs w:val="22"/>
        </w:rPr>
        <w:t>h</w:t>
      </w:r>
      <w:r w:rsidRPr="00314744">
        <w:rPr>
          <w:rFonts w:eastAsia="Meiryo"/>
          <w:spacing w:val="-4"/>
          <w:sz w:val="22"/>
          <w:szCs w:val="22"/>
        </w:rPr>
        <w:t>ư</w:t>
      </w:r>
      <w:r w:rsidRPr="00314744">
        <w:rPr>
          <w:rFonts w:eastAsia="Meiryo"/>
          <w:spacing w:val="-3"/>
          <w:sz w:val="22"/>
          <w:szCs w:val="22"/>
        </w:rPr>
        <w:t>ơ</w:t>
      </w:r>
      <w:r w:rsidRPr="00314744">
        <w:rPr>
          <w:rFonts w:eastAsia="Meiryo"/>
          <w:spacing w:val="-4"/>
          <w:sz w:val="22"/>
          <w:szCs w:val="22"/>
        </w:rPr>
        <w:t>n</w:t>
      </w:r>
      <w:r w:rsidRPr="00314744">
        <w:rPr>
          <w:rFonts w:eastAsia="Meiryo"/>
          <w:sz w:val="22"/>
          <w:szCs w:val="22"/>
        </w:rPr>
        <w:t>g</w:t>
      </w:r>
      <w:r w:rsidRPr="00314744">
        <w:rPr>
          <w:rFonts w:eastAsia="Meiryo"/>
          <w:spacing w:val="-11"/>
          <w:sz w:val="22"/>
          <w:szCs w:val="22"/>
        </w:rPr>
        <w:t xml:space="preserve"> </w:t>
      </w:r>
      <w:r w:rsidRPr="00314744">
        <w:rPr>
          <w:rFonts w:eastAsia="Meiryo"/>
          <w:spacing w:val="-4"/>
          <w:sz w:val="22"/>
          <w:szCs w:val="22"/>
        </w:rPr>
        <w:t>tr</w:t>
      </w:r>
      <w:r w:rsidRPr="00314744">
        <w:rPr>
          <w:rFonts w:eastAsia="Meiryo"/>
          <w:spacing w:val="-3"/>
          <w:sz w:val="22"/>
          <w:szCs w:val="22"/>
        </w:rPr>
        <w:t>ì</w:t>
      </w:r>
      <w:r w:rsidRPr="00314744">
        <w:rPr>
          <w:rFonts w:eastAsia="Meiryo"/>
          <w:spacing w:val="-4"/>
          <w:sz w:val="22"/>
          <w:szCs w:val="22"/>
        </w:rPr>
        <w:t>n</w:t>
      </w:r>
      <w:r w:rsidRPr="00314744">
        <w:rPr>
          <w:rFonts w:eastAsia="Meiryo"/>
          <w:sz w:val="22"/>
          <w:szCs w:val="22"/>
        </w:rPr>
        <w:t>h</w:t>
      </w:r>
      <w:r w:rsidRPr="00314744">
        <w:rPr>
          <w:rFonts w:eastAsia="Meiryo"/>
          <w:spacing w:val="-10"/>
          <w:sz w:val="22"/>
          <w:szCs w:val="22"/>
        </w:rPr>
        <w:t xml:space="preserve"> </w:t>
      </w:r>
      <w:r w:rsidRPr="00314744">
        <w:rPr>
          <w:rFonts w:eastAsia="Meiryo"/>
          <w:sz w:val="22"/>
          <w:szCs w:val="22"/>
        </w:rPr>
        <w:t>x</w:t>
      </w:r>
      <w:r w:rsidRPr="00314744">
        <w:rPr>
          <w:rFonts w:eastAsia="Meiryo"/>
          <w:spacing w:val="-8"/>
          <w:sz w:val="22"/>
          <w:szCs w:val="22"/>
        </w:rPr>
        <w:t xml:space="preserve"> </w:t>
      </w:r>
      <w:r w:rsidRPr="00314744">
        <w:rPr>
          <w:rFonts w:eastAsia="Meiryo"/>
          <w:sz w:val="22"/>
          <w:szCs w:val="22"/>
        </w:rPr>
        <w:t>=</w:t>
      </w:r>
      <w:r w:rsidRPr="00314744">
        <w:rPr>
          <w:rFonts w:eastAsia="Meiryo"/>
          <w:spacing w:val="-8"/>
          <w:sz w:val="22"/>
          <w:szCs w:val="22"/>
        </w:rPr>
        <w:t xml:space="preserve"> </w:t>
      </w:r>
      <w:r w:rsidRPr="00314744">
        <w:rPr>
          <w:rFonts w:eastAsia="Meiryo"/>
          <w:spacing w:val="-4"/>
          <w:sz w:val="22"/>
          <w:szCs w:val="22"/>
        </w:rPr>
        <w:t>5</w:t>
      </w:r>
      <w:r w:rsidRPr="00314744">
        <w:rPr>
          <w:rFonts w:eastAsia="Meiryo"/>
          <w:spacing w:val="-3"/>
          <w:sz w:val="22"/>
          <w:szCs w:val="22"/>
        </w:rPr>
        <w:t>c</w:t>
      </w:r>
      <w:r w:rsidRPr="00314744">
        <w:rPr>
          <w:rFonts w:eastAsia="Meiryo"/>
          <w:spacing w:val="-4"/>
          <w:sz w:val="22"/>
          <w:szCs w:val="22"/>
        </w:rPr>
        <w:t>o</w:t>
      </w:r>
      <w:r w:rsidRPr="00314744">
        <w:rPr>
          <w:rFonts w:eastAsia="Meiryo"/>
          <w:spacing w:val="-3"/>
          <w:sz w:val="22"/>
          <w:szCs w:val="22"/>
        </w:rPr>
        <w:t>s</w:t>
      </w:r>
      <w:r w:rsidRPr="00314744">
        <w:rPr>
          <w:rFonts w:eastAsia="Meiryo"/>
          <w:spacing w:val="-5"/>
          <w:sz w:val="22"/>
          <w:szCs w:val="22"/>
        </w:rPr>
        <w:t>(</w:t>
      </w:r>
      <w:r w:rsidRPr="00314744">
        <w:rPr>
          <w:rFonts w:eastAsia="Meiryo"/>
          <w:spacing w:val="-4"/>
          <w:sz w:val="22"/>
          <w:szCs w:val="22"/>
        </w:rPr>
        <w:t>ω</w:t>
      </w:r>
      <w:r w:rsidRPr="00314744">
        <w:rPr>
          <w:rFonts w:eastAsia="Meiryo"/>
          <w:sz w:val="22"/>
          <w:szCs w:val="22"/>
        </w:rPr>
        <w:t>t</w:t>
      </w:r>
      <w:r w:rsidRPr="00314744">
        <w:rPr>
          <w:rFonts w:eastAsia="Meiryo"/>
          <w:spacing w:val="-11"/>
          <w:sz w:val="22"/>
          <w:szCs w:val="22"/>
        </w:rPr>
        <w:t xml:space="preserve"> </w:t>
      </w:r>
      <w:r w:rsidRPr="00314744">
        <w:rPr>
          <w:rFonts w:eastAsia="Meiryo"/>
          <w:sz w:val="22"/>
          <w:szCs w:val="22"/>
        </w:rPr>
        <w:t>+</w:t>
      </w:r>
      <w:r w:rsidRPr="00314744">
        <w:rPr>
          <w:rFonts w:eastAsia="Meiryo"/>
          <w:spacing w:val="-9"/>
          <w:sz w:val="22"/>
          <w:szCs w:val="22"/>
        </w:rPr>
        <w:t xml:space="preserve"> </w:t>
      </w:r>
      <w:r w:rsidRPr="00314744">
        <w:rPr>
          <w:rFonts w:eastAsia="Meiryo"/>
          <w:spacing w:val="-3"/>
          <w:w w:val="96"/>
          <w:sz w:val="22"/>
          <w:szCs w:val="22"/>
        </w:rPr>
        <w:t>0,</w:t>
      </w:r>
      <w:r w:rsidRPr="00314744">
        <w:rPr>
          <w:rFonts w:eastAsia="Meiryo"/>
          <w:spacing w:val="-4"/>
          <w:w w:val="96"/>
          <w:sz w:val="22"/>
          <w:szCs w:val="22"/>
        </w:rPr>
        <w:t>5</w:t>
      </w:r>
      <w:r w:rsidRPr="00314744">
        <w:rPr>
          <w:rFonts w:eastAsia="Meiryo"/>
          <w:spacing w:val="-4"/>
          <w:w w:val="96"/>
          <w:position w:val="-6"/>
          <w:sz w:val="22"/>
          <w:szCs w:val="22"/>
        </w:rPr>
        <w:object w:dxaOrig="220" w:dyaOrig="220" w14:anchorId="749E9EC7">
          <v:shape id="_x0000_i1116" type="#_x0000_t75" style="width:10pt;height:10pt" o:ole="">
            <v:imagedata r:id="rId182" o:title=""/>
          </v:shape>
          <o:OLEObject Type="Embed" ProgID="Equation.3" ShapeID="_x0000_i1116" DrawAspect="Content" ObjectID="_1725693742" r:id="rId183"/>
        </w:object>
      </w:r>
      <w:r w:rsidRPr="00314744">
        <w:rPr>
          <w:rFonts w:eastAsia="Meiryo"/>
          <w:w w:val="96"/>
          <w:sz w:val="22"/>
          <w:szCs w:val="22"/>
        </w:rPr>
        <w:t>)</w:t>
      </w:r>
      <w:r w:rsidRPr="00314744">
        <w:rPr>
          <w:rFonts w:eastAsia="Meiryo"/>
          <w:spacing w:val="-4"/>
          <w:w w:val="96"/>
          <w:sz w:val="22"/>
          <w:szCs w:val="22"/>
        </w:rPr>
        <w:t xml:space="preserve"> </w:t>
      </w:r>
      <w:r w:rsidRPr="00314744">
        <w:rPr>
          <w:rFonts w:eastAsia="Meiryo"/>
          <w:spacing w:val="-4"/>
          <w:sz w:val="22"/>
          <w:szCs w:val="22"/>
        </w:rPr>
        <w:t>(cm)</w:t>
      </w:r>
      <w:r w:rsidRPr="00314744">
        <w:rPr>
          <w:rFonts w:eastAsia="Meiryo"/>
          <w:sz w:val="22"/>
          <w:szCs w:val="22"/>
        </w:rPr>
        <w:t>.</w:t>
      </w:r>
      <w:r w:rsidRPr="00314744">
        <w:rPr>
          <w:rFonts w:eastAsia="Meiryo"/>
          <w:spacing w:val="-13"/>
          <w:sz w:val="22"/>
          <w:szCs w:val="22"/>
        </w:rPr>
        <w:t xml:space="preserve"> </w:t>
      </w:r>
      <w:r w:rsidRPr="00314744">
        <w:rPr>
          <w:rFonts w:eastAsia="Meiryo"/>
          <w:spacing w:val="-4"/>
          <w:sz w:val="22"/>
          <w:szCs w:val="22"/>
        </w:rPr>
        <w:t>Ph</w:t>
      </w:r>
      <w:r w:rsidRPr="00314744">
        <w:rPr>
          <w:rFonts w:eastAsia="Meiryo"/>
          <w:sz w:val="22"/>
          <w:szCs w:val="22"/>
        </w:rPr>
        <w:t>a</w:t>
      </w:r>
      <w:r w:rsidRPr="00314744">
        <w:rPr>
          <w:rFonts w:eastAsia="Meiryo"/>
          <w:spacing w:val="-8"/>
          <w:sz w:val="22"/>
          <w:szCs w:val="22"/>
        </w:rPr>
        <w:t xml:space="preserve"> </w:t>
      </w:r>
      <w:r w:rsidRPr="00314744">
        <w:rPr>
          <w:rFonts w:eastAsia="Meiryo"/>
          <w:spacing w:val="-4"/>
          <w:sz w:val="22"/>
          <w:szCs w:val="22"/>
        </w:rPr>
        <w:t>ba</w:t>
      </w:r>
      <w:r w:rsidRPr="00314744">
        <w:rPr>
          <w:rFonts w:eastAsia="Meiryo"/>
          <w:sz w:val="22"/>
          <w:szCs w:val="22"/>
        </w:rPr>
        <w:t>n</w:t>
      </w:r>
      <w:r w:rsidRPr="00314744">
        <w:rPr>
          <w:rFonts w:eastAsia="Meiryo"/>
          <w:spacing w:val="-11"/>
          <w:sz w:val="22"/>
          <w:szCs w:val="22"/>
        </w:rPr>
        <w:t xml:space="preserve"> </w:t>
      </w:r>
      <w:r w:rsidRPr="00314744">
        <w:rPr>
          <w:rFonts w:eastAsia="Meiryo"/>
          <w:spacing w:val="-5"/>
          <w:sz w:val="22"/>
          <w:szCs w:val="22"/>
        </w:rPr>
        <w:t>đ</w:t>
      </w:r>
      <w:r w:rsidRPr="00314744">
        <w:rPr>
          <w:rFonts w:eastAsia="Meiryo"/>
          <w:spacing w:val="-3"/>
          <w:sz w:val="22"/>
          <w:szCs w:val="22"/>
        </w:rPr>
        <w:t>ầ</w:t>
      </w:r>
      <w:r w:rsidRPr="00314744">
        <w:rPr>
          <w:rFonts w:eastAsia="Meiryo"/>
          <w:sz w:val="22"/>
          <w:szCs w:val="22"/>
        </w:rPr>
        <w:t>u</w:t>
      </w:r>
      <w:r w:rsidRPr="00314744">
        <w:rPr>
          <w:rFonts w:eastAsia="Meiryo"/>
          <w:spacing w:val="-10"/>
          <w:sz w:val="22"/>
          <w:szCs w:val="22"/>
        </w:rPr>
        <w:t xml:space="preserve"> </w:t>
      </w:r>
      <w:r w:rsidRPr="00314744">
        <w:rPr>
          <w:rFonts w:eastAsia="Meiryo"/>
          <w:spacing w:val="-5"/>
          <w:sz w:val="22"/>
          <w:szCs w:val="22"/>
        </w:rPr>
        <w:t>c</w:t>
      </w:r>
      <w:r w:rsidRPr="00314744">
        <w:rPr>
          <w:rFonts w:eastAsia="Meiryo"/>
          <w:spacing w:val="-4"/>
          <w:sz w:val="22"/>
          <w:szCs w:val="22"/>
        </w:rPr>
        <w:t>ủ</w:t>
      </w:r>
      <w:r w:rsidRPr="00314744">
        <w:rPr>
          <w:rFonts w:eastAsia="Meiryo"/>
          <w:sz w:val="22"/>
          <w:szCs w:val="22"/>
        </w:rPr>
        <w:t>a</w:t>
      </w:r>
      <w:r w:rsidRPr="00314744">
        <w:rPr>
          <w:rFonts w:eastAsia="Meiryo"/>
          <w:spacing w:val="-10"/>
          <w:sz w:val="22"/>
          <w:szCs w:val="22"/>
        </w:rPr>
        <w:t xml:space="preserve"> </w:t>
      </w:r>
      <w:r w:rsidRPr="00314744">
        <w:rPr>
          <w:rFonts w:eastAsia="Meiryo"/>
          <w:spacing w:val="-3"/>
          <w:sz w:val="22"/>
          <w:szCs w:val="22"/>
        </w:rPr>
        <w:t>da</w:t>
      </w:r>
      <w:r w:rsidRPr="00314744">
        <w:rPr>
          <w:rFonts w:eastAsia="Meiryo"/>
          <w:sz w:val="22"/>
          <w:szCs w:val="22"/>
        </w:rPr>
        <w:t>o</w:t>
      </w:r>
      <w:r w:rsidRPr="00314744">
        <w:rPr>
          <w:rFonts w:eastAsia="Meiryo"/>
          <w:spacing w:val="-12"/>
          <w:sz w:val="22"/>
          <w:szCs w:val="22"/>
        </w:rPr>
        <w:t xml:space="preserve"> </w:t>
      </w:r>
      <w:r w:rsidRPr="00314744">
        <w:rPr>
          <w:rFonts w:eastAsia="Meiryo"/>
          <w:spacing w:val="-4"/>
          <w:sz w:val="22"/>
          <w:szCs w:val="22"/>
        </w:rPr>
        <w:t>đ</w:t>
      </w:r>
      <w:r w:rsidRPr="00314744">
        <w:rPr>
          <w:rFonts w:eastAsia="Meiryo"/>
          <w:spacing w:val="-5"/>
          <w:sz w:val="22"/>
          <w:szCs w:val="22"/>
        </w:rPr>
        <w:t>ộ</w:t>
      </w:r>
      <w:r w:rsidRPr="00314744">
        <w:rPr>
          <w:rFonts w:eastAsia="Meiryo"/>
          <w:spacing w:val="-3"/>
          <w:sz w:val="22"/>
          <w:szCs w:val="22"/>
        </w:rPr>
        <w:t>n</w:t>
      </w:r>
      <w:r w:rsidRPr="00314744">
        <w:rPr>
          <w:rFonts w:eastAsia="Meiryo"/>
          <w:sz w:val="22"/>
          <w:szCs w:val="22"/>
        </w:rPr>
        <w:t>g</w:t>
      </w:r>
      <w:r w:rsidRPr="00314744">
        <w:rPr>
          <w:rFonts w:eastAsia="Meiryo"/>
          <w:spacing w:val="-8"/>
          <w:sz w:val="22"/>
          <w:szCs w:val="22"/>
        </w:rPr>
        <w:t xml:space="preserve"> </w:t>
      </w:r>
      <w:r w:rsidRPr="00314744">
        <w:rPr>
          <w:rFonts w:eastAsia="Meiryo"/>
          <w:spacing w:val="-3"/>
          <w:sz w:val="22"/>
          <w:szCs w:val="22"/>
        </w:rPr>
        <w:t>là</w:t>
      </w:r>
    </w:p>
    <w:p w14:paraId="2E605ADA" w14:textId="46271349" w:rsidR="004663FF" w:rsidRPr="00314744" w:rsidRDefault="004663FF" w:rsidP="0038605B">
      <w:pPr>
        <w:pStyle w:val="ListParagraph"/>
        <w:spacing w:line="286" w:lineRule="exact"/>
        <w:ind w:left="340" w:right="-20" w:firstLine="380"/>
        <w:jc w:val="left"/>
        <w:rPr>
          <w:rFonts w:eastAsia="Meiryo"/>
          <w:sz w:val="22"/>
          <w:szCs w:val="22"/>
        </w:rPr>
      </w:pPr>
      <w:r w:rsidRPr="00314744">
        <w:rPr>
          <w:rFonts w:eastAsia="Meiryo"/>
          <w:b/>
          <w:bCs/>
          <w:sz w:val="22"/>
          <w:szCs w:val="22"/>
        </w:rPr>
        <w:t xml:space="preserve">A. </w:t>
      </w:r>
      <w:r w:rsidRPr="00314744">
        <w:rPr>
          <w:rFonts w:eastAsia="Meiryo"/>
          <w:sz w:val="22"/>
          <w:szCs w:val="22"/>
        </w:rPr>
        <w:t>π.</w:t>
      </w:r>
      <w:r w:rsidRPr="00314744">
        <w:rPr>
          <w:rFonts w:eastAsia="Meiryo"/>
          <w:sz w:val="22"/>
          <w:szCs w:val="22"/>
        </w:rPr>
        <w:tab/>
      </w:r>
      <w:r w:rsidRPr="00314744">
        <w:rPr>
          <w:rFonts w:eastAsia="Meiryo"/>
          <w:b/>
          <w:bCs/>
          <w:sz w:val="22"/>
          <w:szCs w:val="22"/>
        </w:rPr>
        <w:t>B.</w:t>
      </w:r>
      <w:r w:rsidRPr="00314744">
        <w:rPr>
          <w:rFonts w:eastAsia="Meiryo"/>
          <w:b/>
          <w:bCs/>
          <w:spacing w:val="-2"/>
          <w:sz w:val="22"/>
          <w:szCs w:val="22"/>
        </w:rPr>
        <w:t xml:space="preserve"> </w:t>
      </w:r>
      <w:r w:rsidRPr="00314744">
        <w:rPr>
          <w:rFonts w:eastAsia="Meiryo"/>
          <w:sz w:val="22"/>
          <w:szCs w:val="22"/>
        </w:rPr>
        <w:t>0,5π.</w:t>
      </w:r>
      <w:r w:rsidRPr="00314744">
        <w:rPr>
          <w:rFonts w:eastAsia="Meiryo"/>
          <w:sz w:val="22"/>
          <w:szCs w:val="22"/>
        </w:rPr>
        <w:tab/>
      </w:r>
      <w:r w:rsidR="00DE7159" w:rsidRPr="00314744">
        <w:rPr>
          <w:rFonts w:eastAsia="Meiryo"/>
          <w:sz w:val="22"/>
          <w:szCs w:val="22"/>
        </w:rPr>
        <w:tab/>
      </w:r>
      <w:r w:rsidRPr="00314744">
        <w:rPr>
          <w:rFonts w:eastAsia="Meiryo"/>
          <w:b/>
          <w:bCs/>
          <w:sz w:val="22"/>
          <w:szCs w:val="22"/>
        </w:rPr>
        <w:t xml:space="preserve">C. </w:t>
      </w:r>
      <w:r w:rsidRPr="00314744">
        <w:rPr>
          <w:rFonts w:eastAsia="Meiryo"/>
          <w:sz w:val="22"/>
          <w:szCs w:val="22"/>
        </w:rPr>
        <w:t>0,25π.</w:t>
      </w:r>
      <w:r w:rsidRPr="00314744">
        <w:rPr>
          <w:rFonts w:eastAsia="Meiryo"/>
          <w:sz w:val="22"/>
          <w:szCs w:val="22"/>
        </w:rPr>
        <w:tab/>
      </w:r>
      <w:r w:rsidRPr="00314744">
        <w:rPr>
          <w:rFonts w:eastAsia="Meiryo"/>
          <w:b/>
          <w:bCs/>
          <w:sz w:val="22"/>
          <w:szCs w:val="22"/>
        </w:rPr>
        <w:t xml:space="preserve">D. </w:t>
      </w:r>
      <w:r w:rsidRPr="00314744">
        <w:rPr>
          <w:rFonts w:eastAsia="Meiryo"/>
          <w:sz w:val="22"/>
          <w:szCs w:val="22"/>
        </w:rPr>
        <w:t>1,5</w:t>
      </w:r>
      <w:r w:rsidRPr="00314744">
        <w:rPr>
          <w:spacing w:val="-4"/>
          <w:w w:val="96"/>
          <w:position w:val="-6"/>
          <w:sz w:val="22"/>
          <w:szCs w:val="22"/>
        </w:rPr>
        <w:object w:dxaOrig="220" w:dyaOrig="220" w14:anchorId="043E289D">
          <v:shape id="_x0000_i1117" type="#_x0000_t75" style="width:10pt;height:10pt" o:ole="">
            <v:imagedata r:id="rId184" o:title=""/>
          </v:shape>
          <o:OLEObject Type="Embed" ProgID="Equation.3" ShapeID="_x0000_i1117" DrawAspect="Content" ObjectID="_1725693743" r:id="rId185"/>
        </w:object>
      </w:r>
      <w:r w:rsidRPr="00314744">
        <w:rPr>
          <w:rFonts w:eastAsia="Meiryo"/>
          <w:sz w:val="22"/>
          <w:szCs w:val="22"/>
        </w:rPr>
        <w:t>.</w:t>
      </w:r>
    </w:p>
    <w:p w14:paraId="418A1E15" w14:textId="77777777" w:rsidR="004663FF" w:rsidRPr="00314744" w:rsidRDefault="004663FF" w:rsidP="0038605B">
      <w:pPr>
        <w:pStyle w:val="Body"/>
        <w:numPr>
          <w:ilvl w:val="0"/>
          <w:numId w:val="55"/>
        </w:numPr>
        <w:spacing w:before="30"/>
        <w:ind w:right="-20"/>
        <w:jc w:val="left"/>
        <w:rPr>
          <w:rFonts w:eastAsia="Meiryo"/>
          <w:sz w:val="22"/>
          <w:szCs w:val="22"/>
        </w:rPr>
      </w:pPr>
      <w:r w:rsidRPr="00314744">
        <w:rPr>
          <w:rFonts w:eastAsia="Meiryo"/>
          <w:b/>
          <w:bCs/>
          <w:spacing w:val="-6"/>
          <w:sz w:val="22"/>
          <w:szCs w:val="22"/>
        </w:rPr>
        <w:t>(DH-15)</w:t>
      </w:r>
      <w:r w:rsidRPr="00314744">
        <w:rPr>
          <w:rFonts w:eastAsia="Meiryo"/>
          <w:b/>
          <w:bCs/>
          <w:spacing w:val="-11"/>
          <w:sz w:val="22"/>
          <w:szCs w:val="22"/>
        </w:rPr>
        <w:t xml:space="preserve"> </w:t>
      </w:r>
      <w:r w:rsidRPr="00314744">
        <w:rPr>
          <w:rFonts w:eastAsia="Meiryo"/>
          <w:spacing w:val="-6"/>
          <w:sz w:val="22"/>
          <w:szCs w:val="22"/>
        </w:rPr>
        <w:t>Mộ</w:t>
      </w:r>
      <w:r w:rsidRPr="00314744">
        <w:rPr>
          <w:rFonts w:eastAsia="Meiryo"/>
          <w:sz w:val="22"/>
          <w:szCs w:val="22"/>
        </w:rPr>
        <w:t>t</w:t>
      </w:r>
      <w:r w:rsidRPr="00314744">
        <w:rPr>
          <w:rFonts w:eastAsia="Meiryo"/>
          <w:spacing w:val="-13"/>
          <w:sz w:val="22"/>
          <w:szCs w:val="22"/>
        </w:rPr>
        <w:t xml:space="preserve"> </w:t>
      </w:r>
      <w:r w:rsidRPr="00314744">
        <w:rPr>
          <w:rFonts w:eastAsia="Meiryo"/>
          <w:spacing w:val="-6"/>
          <w:sz w:val="22"/>
          <w:szCs w:val="22"/>
        </w:rPr>
        <w:t>chấ</w:t>
      </w:r>
      <w:r w:rsidRPr="00314744">
        <w:rPr>
          <w:rFonts w:eastAsia="Meiryo"/>
          <w:sz w:val="22"/>
          <w:szCs w:val="22"/>
        </w:rPr>
        <w:t>t</w:t>
      </w:r>
      <w:r w:rsidRPr="00314744">
        <w:rPr>
          <w:rFonts w:eastAsia="Meiryo"/>
          <w:spacing w:val="-15"/>
          <w:sz w:val="22"/>
          <w:szCs w:val="22"/>
        </w:rPr>
        <w:t xml:space="preserve"> </w:t>
      </w:r>
      <w:r w:rsidRPr="00314744">
        <w:rPr>
          <w:rFonts w:eastAsia="Meiryo"/>
          <w:spacing w:val="-6"/>
          <w:sz w:val="22"/>
          <w:szCs w:val="22"/>
        </w:rPr>
        <w:t>đ</w:t>
      </w:r>
      <w:r w:rsidRPr="00314744">
        <w:rPr>
          <w:rFonts w:eastAsia="Meiryo"/>
          <w:spacing w:val="-7"/>
          <w:sz w:val="22"/>
          <w:szCs w:val="22"/>
        </w:rPr>
        <w:t>i</w:t>
      </w:r>
      <w:r w:rsidRPr="00314744">
        <w:rPr>
          <w:rFonts w:eastAsia="Meiryo"/>
          <w:spacing w:val="-6"/>
          <w:sz w:val="22"/>
          <w:szCs w:val="22"/>
        </w:rPr>
        <w:t>ể</w:t>
      </w:r>
      <w:r w:rsidRPr="00314744">
        <w:rPr>
          <w:rFonts w:eastAsia="Meiryo"/>
          <w:sz w:val="22"/>
          <w:szCs w:val="22"/>
        </w:rPr>
        <w:t>m</w:t>
      </w:r>
      <w:r w:rsidRPr="00314744">
        <w:rPr>
          <w:rFonts w:eastAsia="Meiryo"/>
          <w:spacing w:val="-18"/>
          <w:sz w:val="22"/>
          <w:szCs w:val="22"/>
        </w:rPr>
        <w:t xml:space="preserve"> </w:t>
      </w:r>
      <w:r w:rsidRPr="00314744">
        <w:rPr>
          <w:rFonts w:eastAsia="Meiryo"/>
          <w:spacing w:val="-6"/>
          <w:sz w:val="22"/>
          <w:szCs w:val="22"/>
        </w:rPr>
        <w:t>d</w:t>
      </w:r>
      <w:r w:rsidRPr="00314744">
        <w:rPr>
          <w:rFonts w:eastAsia="Meiryo"/>
          <w:spacing w:val="-5"/>
          <w:sz w:val="22"/>
          <w:szCs w:val="22"/>
        </w:rPr>
        <w:t>a</w:t>
      </w:r>
      <w:r w:rsidRPr="00314744">
        <w:rPr>
          <w:rFonts w:eastAsia="Meiryo"/>
          <w:sz w:val="22"/>
          <w:szCs w:val="22"/>
        </w:rPr>
        <w:t>o</w:t>
      </w:r>
      <w:r w:rsidRPr="00314744">
        <w:rPr>
          <w:rFonts w:eastAsia="Meiryo"/>
          <w:spacing w:val="-14"/>
          <w:sz w:val="22"/>
          <w:szCs w:val="22"/>
        </w:rPr>
        <w:t xml:space="preserve"> </w:t>
      </w:r>
      <w:r w:rsidRPr="00314744">
        <w:rPr>
          <w:rFonts w:eastAsia="Meiryo"/>
          <w:spacing w:val="-6"/>
          <w:sz w:val="22"/>
          <w:szCs w:val="22"/>
        </w:rPr>
        <w:t>độn</w:t>
      </w:r>
      <w:r w:rsidRPr="00314744">
        <w:rPr>
          <w:rFonts w:eastAsia="Meiryo"/>
          <w:sz w:val="22"/>
          <w:szCs w:val="22"/>
        </w:rPr>
        <w:t>g</w:t>
      </w:r>
      <w:r w:rsidRPr="00314744">
        <w:rPr>
          <w:rFonts w:eastAsia="Meiryo"/>
          <w:spacing w:val="-13"/>
          <w:sz w:val="22"/>
          <w:szCs w:val="22"/>
        </w:rPr>
        <w:t xml:space="preserve"> </w:t>
      </w:r>
      <w:r w:rsidRPr="00314744">
        <w:rPr>
          <w:rFonts w:eastAsia="Meiryo"/>
          <w:spacing w:val="-6"/>
          <w:sz w:val="22"/>
          <w:szCs w:val="22"/>
        </w:rPr>
        <w:t>the</w:t>
      </w:r>
      <w:r w:rsidRPr="00314744">
        <w:rPr>
          <w:rFonts w:eastAsia="Meiryo"/>
          <w:sz w:val="22"/>
          <w:szCs w:val="22"/>
        </w:rPr>
        <w:t>o</w:t>
      </w:r>
      <w:r w:rsidRPr="00314744">
        <w:rPr>
          <w:rFonts w:eastAsia="Meiryo"/>
          <w:spacing w:val="-17"/>
          <w:sz w:val="22"/>
          <w:szCs w:val="22"/>
        </w:rPr>
        <w:t xml:space="preserve"> </w:t>
      </w:r>
      <w:r w:rsidRPr="00314744">
        <w:rPr>
          <w:rFonts w:eastAsia="Meiryo"/>
          <w:spacing w:val="-6"/>
          <w:sz w:val="22"/>
          <w:szCs w:val="22"/>
        </w:rPr>
        <w:t>p</w:t>
      </w:r>
      <w:r w:rsidRPr="00314744">
        <w:rPr>
          <w:rFonts w:eastAsia="Meiryo"/>
          <w:spacing w:val="-5"/>
          <w:sz w:val="22"/>
          <w:szCs w:val="22"/>
        </w:rPr>
        <w:t>h</w:t>
      </w:r>
      <w:r w:rsidRPr="00314744">
        <w:rPr>
          <w:rFonts w:eastAsia="Meiryo"/>
          <w:spacing w:val="-6"/>
          <w:sz w:val="22"/>
          <w:szCs w:val="22"/>
        </w:rPr>
        <w:t>ư</w:t>
      </w:r>
      <w:r w:rsidRPr="00314744">
        <w:rPr>
          <w:rFonts w:eastAsia="Meiryo"/>
          <w:spacing w:val="-5"/>
          <w:sz w:val="22"/>
          <w:szCs w:val="22"/>
        </w:rPr>
        <w:t>ơ</w:t>
      </w:r>
      <w:r w:rsidRPr="00314744">
        <w:rPr>
          <w:rFonts w:eastAsia="Meiryo"/>
          <w:spacing w:val="-6"/>
          <w:sz w:val="22"/>
          <w:szCs w:val="22"/>
        </w:rPr>
        <w:t>n</w:t>
      </w:r>
      <w:r w:rsidRPr="00314744">
        <w:rPr>
          <w:rFonts w:eastAsia="Meiryo"/>
          <w:sz w:val="22"/>
          <w:szCs w:val="22"/>
        </w:rPr>
        <w:t>g</w:t>
      </w:r>
      <w:r w:rsidRPr="00314744">
        <w:rPr>
          <w:rFonts w:eastAsia="Meiryo"/>
          <w:spacing w:val="-15"/>
          <w:sz w:val="22"/>
          <w:szCs w:val="22"/>
        </w:rPr>
        <w:t xml:space="preserve"> </w:t>
      </w:r>
      <w:r w:rsidRPr="00314744">
        <w:rPr>
          <w:rFonts w:eastAsia="Meiryo"/>
          <w:spacing w:val="-6"/>
          <w:sz w:val="22"/>
          <w:szCs w:val="22"/>
        </w:rPr>
        <w:t>trìn</w:t>
      </w:r>
      <w:r w:rsidRPr="00314744">
        <w:rPr>
          <w:rFonts w:eastAsia="Meiryo"/>
          <w:sz w:val="22"/>
          <w:szCs w:val="22"/>
        </w:rPr>
        <w:t>h</w:t>
      </w:r>
      <w:r w:rsidRPr="00314744">
        <w:rPr>
          <w:rFonts w:eastAsia="Meiryo"/>
          <w:spacing w:val="-17"/>
          <w:sz w:val="22"/>
          <w:szCs w:val="22"/>
        </w:rPr>
        <w:t xml:space="preserve"> </w:t>
      </w:r>
      <w:r w:rsidRPr="00314744">
        <w:rPr>
          <w:rFonts w:eastAsia="Meiryo"/>
          <w:sz w:val="22"/>
          <w:szCs w:val="22"/>
        </w:rPr>
        <w:t>x</w:t>
      </w:r>
      <w:r w:rsidRPr="00314744">
        <w:rPr>
          <w:rFonts w:eastAsia="Meiryo"/>
          <w:spacing w:val="-12"/>
          <w:sz w:val="22"/>
          <w:szCs w:val="22"/>
        </w:rPr>
        <w:t xml:space="preserve"> </w:t>
      </w:r>
      <w:r w:rsidRPr="00314744">
        <w:rPr>
          <w:rFonts w:eastAsia="Meiryo"/>
          <w:sz w:val="22"/>
          <w:szCs w:val="22"/>
        </w:rPr>
        <w:t>=</w:t>
      </w:r>
      <w:r w:rsidRPr="00314744">
        <w:rPr>
          <w:rFonts w:eastAsia="Meiryo"/>
          <w:spacing w:val="-13"/>
          <w:sz w:val="22"/>
          <w:szCs w:val="22"/>
        </w:rPr>
        <w:t xml:space="preserve"> </w:t>
      </w:r>
      <w:r w:rsidRPr="00314744">
        <w:rPr>
          <w:rFonts w:eastAsia="Meiryo"/>
          <w:spacing w:val="-6"/>
          <w:sz w:val="22"/>
          <w:szCs w:val="22"/>
        </w:rPr>
        <w:t>6co</w:t>
      </w:r>
      <w:r w:rsidRPr="00314744">
        <w:rPr>
          <w:rFonts w:eastAsia="Meiryo"/>
          <w:spacing w:val="-5"/>
          <w:sz w:val="22"/>
          <w:szCs w:val="22"/>
        </w:rPr>
        <w:t>s</w:t>
      </w:r>
      <w:r w:rsidRPr="00314744">
        <w:rPr>
          <w:rFonts w:eastAsia="Meiryo"/>
          <w:spacing w:val="-6"/>
          <w:sz w:val="22"/>
          <w:szCs w:val="22"/>
        </w:rPr>
        <w:t>ω</w:t>
      </w:r>
      <w:r w:rsidRPr="00314744">
        <w:rPr>
          <w:rFonts w:eastAsia="Meiryo"/>
          <w:sz w:val="22"/>
          <w:szCs w:val="22"/>
        </w:rPr>
        <w:t>t</w:t>
      </w:r>
      <w:r w:rsidRPr="00314744">
        <w:rPr>
          <w:rFonts w:eastAsia="Meiryo"/>
          <w:spacing w:val="-14"/>
          <w:sz w:val="22"/>
          <w:szCs w:val="22"/>
        </w:rPr>
        <w:t xml:space="preserve"> </w:t>
      </w:r>
      <w:r w:rsidRPr="00314744">
        <w:rPr>
          <w:rFonts w:eastAsia="Meiryo"/>
          <w:spacing w:val="-6"/>
          <w:sz w:val="22"/>
          <w:szCs w:val="22"/>
        </w:rPr>
        <w:t>(c</w:t>
      </w:r>
      <w:r w:rsidRPr="00314744">
        <w:rPr>
          <w:rFonts w:eastAsia="Meiryo"/>
          <w:spacing w:val="-8"/>
          <w:sz w:val="22"/>
          <w:szCs w:val="22"/>
        </w:rPr>
        <w:t>m</w:t>
      </w:r>
      <w:r w:rsidRPr="00314744">
        <w:rPr>
          <w:rFonts w:eastAsia="Meiryo"/>
          <w:spacing w:val="-5"/>
          <w:sz w:val="22"/>
          <w:szCs w:val="22"/>
        </w:rPr>
        <w:t>)</w:t>
      </w:r>
      <w:r w:rsidRPr="00314744">
        <w:rPr>
          <w:rFonts w:eastAsia="Meiryo"/>
          <w:sz w:val="22"/>
          <w:szCs w:val="22"/>
        </w:rPr>
        <w:t>.</w:t>
      </w:r>
      <w:r w:rsidRPr="00314744">
        <w:rPr>
          <w:rFonts w:eastAsia="Meiryo"/>
          <w:spacing w:val="-17"/>
          <w:sz w:val="22"/>
          <w:szCs w:val="22"/>
        </w:rPr>
        <w:t xml:space="preserve"> </w:t>
      </w:r>
      <w:r w:rsidRPr="00314744">
        <w:rPr>
          <w:rFonts w:eastAsia="Meiryo"/>
          <w:spacing w:val="-6"/>
          <w:sz w:val="22"/>
          <w:szCs w:val="22"/>
        </w:rPr>
        <w:t>Da</w:t>
      </w:r>
      <w:r w:rsidRPr="00314744">
        <w:rPr>
          <w:rFonts w:eastAsia="Meiryo"/>
          <w:sz w:val="22"/>
          <w:szCs w:val="22"/>
        </w:rPr>
        <w:t>o</w:t>
      </w:r>
      <w:r w:rsidRPr="00314744">
        <w:rPr>
          <w:rFonts w:eastAsia="Meiryo"/>
          <w:spacing w:val="-13"/>
          <w:sz w:val="22"/>
          <w:szCs w:val="22"/>
        </w:rPr>
        <w:t xml:space="preserve"> </w:t>
      </w:r>
      <w:r w:rsidRPr="00314744">
        <w:rPr>
          <w:rFonts w:eastAsia="Meiryo"/>
          <w:spacing w:val="-6"/>
          <w:sz w:val="22"/>
          <w:szCs w:val="22"/>
        </w:rPr>
        <w:t>đ</w:t>
      </w:r>
      <w:r w:rsidRPr="00314744">
        <w:rPr>
          <w:rFonts w:eastAsia="Meiryo"/>
          <w:spacing w:val="-5"/>
          <w:sz w:val="22"/>
          <w:szCs w:val="22"/>
        </w:rPr>
        <w:t>ộ</w:t>
      </w:r>
      <w:r w:rsidRPr="00314744">
        <w:rPr>
          <w:rFonts w:eastAsia="Meiryo"/>
          <w:spacing w:val="-6"/>
          <w:sz w:val="22"/>
          <w:szCs w:val="22"/>
        </w:rPr>
        <w:t>n</w:t>
      </w:r>
      <w:r w:rsidRPr="00314744">
        <w:rPr>
          <w:rFonts w:eastAsia="Meiryo"/>
          <w:sz w:val="22"/>
          <w:szCs w:val="22"/>
        </w:rPr>
        <w:t>g</w:t>
      </w:r>
      <w:r w:rsidRPr="00314744">
        <w:rPr>
          <w:rFonts w:eastAsia="Meiryo"/>
          <w:spacing w:val="-12"/>
          <w:sz w:val="22"/>
          <w:szCs w:val="22"/>
        </w:rPr>
        <w:t xml:space="preserve"> </w:t>
      </w:r>
      <w:r w:rsidRPr="00314744">
        <w:rPr>
          <w:rFonts w:eastAsia="Meiryo"/>
          <w:spacing w:val="-6"/>
          <w:sz w:val="22"/>
          <w:szCs w:val="22"/>
        </w:rPr>
        <w:t>củ</w:t>
      </w:r>
      <w:r w:rsidRPr="00314744">
        <w:rPr>
          <w:rFonts w:eastAsia="Meiryo"/>
          <w:sz w:val="22"/>
          <w:szCs w:val="22"/>
        </w:rPr>
        <w:t>a</w:t>
      </w:r>
      <w:r w:rsidRPr="00314744">
        <w:rPr>
          <w:rFonts w:eastAsia="Meiryo"/>
          <w:spacing w:val="-14"/>
          <w:sz w:val="22"/>
          <w:szCs w:val="22"/>
        </w:rPr>
        <w:t xml:space="preserve"> </w:t>
      </w:r>
      <w:r w:rsidRPr="00314744">
        <w:rPr>
          <w:rFonts w:eastAsia="Meiryo"/>
          <w:spacing w:val="-6"/>
          <w:sz w:val="22"/>
          <w:szCs w:val="22"/>
        </w:rPr>
        <w:t>chấ</w:t>
      </w:r>
      <w:r w:rsidRPr="00314744">
        <w:rPr>
          <w:rFonts w:eastAsia="Meiryo"/>
          <w:sz w:val="22"/>
          <w:szCs w:val="22"/>
        </w:rPr>
        <w:t>t</w:t>
      </w:r>
      <w:r w:rsidRPr="00314744">
        <w:rPr>
          <w:rFonts w:eastAsia="Meiryo"/>
          <w:spacing w:val="-15"/>
          <w:sz w:val="22"/>
          <w:szCs w:val="22"/>
        </w:rPr>
        <w:t xml:space="preserve"> </w:t>
      </w:r>
      <w:r w:rsidRPr="00314744">
        <w:rPr>
          <w:rFonts w:eastAsia="Meiryo"/>
          <w:spacing w:val="-7"/>
          <w:sz w:val="22"/>
          <w:szCs w:val="22"/>
        </w:rPr>
        <w:t>đ</w:t>
      </w:r>
      <w:r w:rsidRPr="00314744">
        <w:rPr>
          <w:rFonts w:eastAsia="Meiryo"/>
          <w:spacing w:val="-5"/>
          <w:sz w:val="22"/>
          <w:szCs w:val="22"/>
        </w:rPr>
        <w:t>i</w:t>
      </w:r>
      <w:r w:rsidRPr="00314744">
        <w:rPr>
          <w:rFonts w:eastAsia="Meiryo"/>
          <w:spacing w:val="-6"/>
          <w:sz w:val="22"/>
          <w:szCs w:val="22"/>
        </w:rPr>
        <w:t>ể</w:t>
      </w:r>
      <w:r w:rsidRPr="00314744">
        <w:rPr>
          <w:rFonts w:eastAsia="Meiryo"/>
          <w:sz w:val="22"/>
          <w:szCs w:val="22"/>
        </w:rPr>
        <w:t>m</w:t>
      </w:r>
      <w:r w:rsidRPr="00314744">
        <w:rPr>
          <w:rFonts w:eastAsia="Meiryo"/>
          <w:spacing w:val="-18"/>
          <w:sz w:val="22"/>
          <w:szCs w:val="22"/>
        </w:rPr>
        <w:t xml:space="preserve"> </w:t>
      </w:r>
      <w:r w:rsidRPr="00314744">
        <w:rPr>
          <w:rFonts w:eastAsia="Meiryo"/>
          <w:spacing w:val="-6"/>
          <w:sz w:val="22"/>
          <w:szCs w:val="22"/>
        </w:rPr>
        <w:t>c</w:t>
      </w:r>
      <w:r w:rsidRPr="00314744">
        <w:rPr>
          <w:rFonts w:eastAsia="Meiryo"/>
          <w:sz w:val="22"/>
          <w:szCs w:val="22"/>
        </w:rPr>
        <w:t>ó</w:t>
      </w:r>
      <w:r w:rsidRPr="00314744">
        <w:rPr>
          <w:rFonts w:eastAsia="Meiryo"/>
          <w:spacing w:val="-14"/>
          <w:sz w:val="22"/>
          <w:szCs w:val="22"/>
        </w:rPr>
        <w:t xml:space="preserve"> </w:t>
      </w:r>
      <w:r w:rsidRPr="00314744">
        <w:rPr>
          <w:rFonts w:eastAsia="Meiryo"/>
          <w:spacing w:val="-6"/>
          <w:sz w:val="22"/>
          <w:szCs w:val="22"/>
        </w:rPr>
        <w:t>biê</w:t>
      </w:r>
      <w:r w:rsidRPr="00314744">
        <w:rPr>
          <w:rFonts w:eastAsia="Meiryo"/>
          <w:sz w:val="22"/>
          <w:szCs w:val="22"/>
        </w:rPr>
        <w:t>n</w:t>
      </w:r>
      <w:r w:rsidRPr="00314744">
        <w:rPr>
          <w:rFonts w:eastAsia="Meiryo"/>
          <w:spacing w:val="-16"/>
          <w:sz w:val="22"/>
          <w:szCs w:val="22"/>
        </w:rPr>
        <w:t xml:space="preserve"> </w:t>
      </w:r>
      <w:r w:rsidRPr="00314744">
        <w:rPr>
          <w:rFonts w:eastAsia="Meiryo"/>
          <w:spacing w:val="-6"/>
          <w:sz w:val="22"/>
          <w:szCs w:val="22"/>
        </w:rPr>
        <w:t>đ</w:t>
      </w:r>
      <w:r w:rsidRPr="00314744">
        <w:rPr>
          <w:rFonts w:eastAsia="Meiryo"/>
          <w:sz w:val="22"/>
          <w:szCs w:val="22"/>
        </w:rPr>
        <w:t>ộ</w:t>
      </w:r>
      <w:r w:rsidRPr="00314744">
        <w:rPr>
          <w:rFonts w:eastAsia="Meiryo"/>
          <w:spacing w:val="-12"/>
          <w:sz w:val="22"/>
          <w:szCs w:val="22"/>
        </w:rPr>
        <w:t xml:space="preserve"> </w:t>
      </w:r>
      <w:r w:rsidRPr="00314744">
        <w:rPr>
          <w:rFonts w:eastAsia="Meiryo"/>
          <w:spacing w:val="-6"/>
          <w:sz w:val="22"/>
          <w:szCs w:val="22"/>
        </w:rPr>
        <w:t>là</w:t>
      </w:r>
    </w:p>
    <w:p w14:paraId="6AB0F101" w14:textId="77777777" w:rsidR="004663FF" w:rsidRPr="00314744" w:rsidRDefault="004663FF" w:rsidP="0038605B">
      <w:pPr>
        <w:pStyle w:val="ListParagraph"/>
        <w:ind w:left="340" w:right="-20" w:firstLine="380"/>
        <w:jc w:val="left"/>
        <w:rPr>
          <w:rFonts w:eastAsia="Meiryo"/>
          <w:sz w:val="22"/>
          <w:szCs w:val="22"/>
        </w:rPr>
      </w:pPr>
      <w:r w:rsidRPr="00314744">
        <w:rPr>
          <w:rFonts w:eastAsia="Meiryo"/>
          <w:b/>
          <w:bCs/>
          <w:sz w:val="22"/>
          <w:szCs w:val="22"/>
        </w:rPr>
        <w:t xml:space="preserve">A. </w:t>
      </w:r>
      <w:smartTag w:uri="urn:schemas-microsoft-com:office:smarttags" w:element="metricconverter">
        <w:smartTagPr>
          <w:attr w:name="ProductID" w:val="2 cm"/>
        </w:smartTagPr>
        <w:r w:rsidRPr="00314744">
          <w:rPr>
            <w:rFonts w:eastAsia="Meiryo"/>
            <w:sz w:val="22"/>
            <w:szCs w:val="22"/>
          </w:rPr>
          <w:t xml:space="preserve">2 </w:t>
        </w:r>
        <w:r w:rsidRPr="00314744">
          <w:rPr>
            <w:rFonts w:eastAsia="Meiryo"/>
            <w:spacing w:val="2"/>
            <w:sz w:val="22"/>
            <w:szCs w:val="22"/>
          </w:rPr>
          <w:t>c</w:t>
        </w:r>
        <w:r w:rsidRPr="00314744">
          <w:rPr>
            <w:rFonts w:eastAsia="Meiryo"/>
            <w:spacing w:val="-2"/>
            <w:sz w:val="22"/>
            <w:szCs w:val="22"/>
          </w:rPr>
          <w:t>m</w:t>
        </w:r>
      </w:smartTag>
      <w:r w:rsidRPr="00314744">
        <w:rPr>
          <w:rFonts w:eastAsia="Meiryo"/>
          <w:sz w:val="22"/>
          <w:szCs w:val="22"/>
        </w:rPr>
        <w:t>.</w:t>
      </w:r>
      <w:r w:rsidRPr="00314744">
        <w:rPr>
          <w:rFonts w:eastAsia="Meiryo"/>
          <w:sz w:val="22"/>
          <w:szCs w:val="22"/>
        </w:rPr>
        <w:tab/>
      </w:r>
      <w:r w:rsidRPr="00314744">
        <w:rPr>
          <w:rFonts w:eastAsia="Meiryo"/>
          <w:b/>
          <w:bCs/>
          <w:sz w:val="22"/>
          <w:szCs w:val="22"/>
        </w:rPr>
        <w:t>B.</w:t>
      </w:r>
      <w:r w:rsidRPr="00314744">
        <w:rPr>
          <w:rFonts w:eastAsia="Meiryo"/>
          <w:b/>
          <w:bCs/>
          <w:spacing w:val="-2"/>
          <w:sz w:val="22"/>
          <w:szCs w:val="22"/>
        </w:rPr>
        <w:t xml:space="preserve"> </w:t>
      </w:r>
      <w:smartTag w:uri="urn:schemas-microsoft-com:office:smarttags" w:element="metricconverter">
        <w:smartTagPr>
          <w:attr w:name="ProductID" w:val="6 cm"/>
        </w:smartTagPr>
        <w:r w:rsidRPr="00314744">
          <w:rPr>
            <w:rFonts w:eastAsia="Meiryo"/>
            <w:sz w:val="22"/>
            <w:szCs w:val="22"/>
          </w:rPr>
          <w:t xml:space="preserve">6 </w:t>
        </w:r>
        <w:r w:rsidRPr="00314744">
          <w:rPr>
            <w:rFonts w:eastAsia="Meiryo"/>
            <w:spacing w:val="2"/>
            <w:sz w:val="22"/>
            <w:szCs w:val="22"/>
          </w:rPr>
          <w:t>c</w:t>
        </w:r>
        <w:r w:rsidRPr="00314744">
          <w:rPr>
            <w:rFonts w:eastAsia="Meiryo"/>
            <w:spacing w:val="-2"/>
            <w:sz w:val="22"/>
            <w:szCs w:val="22"/>
          </w:rPr>
          <w:t>m</w:t>
        </w:r>
      </w:smartTag>
      <w:r w:rsidRPr="00314744">
        <w:rPr>
          <w:rFonts w:eastAsia="Meiryo"/>
          <w:sz w:val="22"/>
          <w:szCs w:val="22"/>
        </w:rPr>
        <w:t>.</w:t>
      </w:r>
      <w:r w:rsidRPr="00314744">
        <w:rPr>
          <w:rFonts w:eastAsia="Meiryo"/>
          <w:sz w:val="22"/>
          <w:szCs w:val="22"/>
        </w:rPr>
        <w:tab/>
      </w:r>
      <w:r w:rsidRPr="00314744">
        <w:rPr>
          <w:rFonts w:eastAsia="Meiryo"/>
          <w:b/>
          <w:bCs/>
          <w:sz w:val="22"/>
          <w:szCs w:val="22"/>
        </w:rPr>
        <w:t xml:space="preserve">C. </w:t>
      </w:r>
      <w:smartTag w:uri="urn:schemas-microsoft-com:office:smarttags" w:element="metricconverter">
        <w:smartTagPr>
          <w:attr w:name="ProductID" w:val="3 cm"/>
        </w:smartTagPr>
        <w:r w:rsidRPr="00314744">
          <w:rPr>
            <w:rFonts w:eastAsia="Meiryo"/>
            <w:sz w:val="22"/>
            <w:szCs w:val="22"/>
          </w:rPr>
          <w:t xml:space="preserve">3 </w:t>
        </w:r>
        <w:r w:rsidRPr="00314744">
          <w:rPr>
            <w:rFonts w:eastAsia="Meiryo"/>
            <w:spacing w:val="2"/>
            <w:sz w:val="22"/>
            <w:szCs w:val="22"/>
          </w:rPr>
          <w:t>c</w:t>
        </w:r>
        <w:r w:rsidRPr="00314744">
          <w:rPr>
            <w:rFonts w:eastAsia="Meiryo"/>
            <w:spacing w:val="-2"/>
            <w:sz w:val="22"/>
            <w:szCs w:val="22"/>
          </w:rPr>
          <w:t>m</w:t>
        </w:r>
      </w:smartTag>
      <w:r w:rsidRPr="00314744">
        <w:rPr>
          <w:rFonts w:eastAsia="Meiryo"/>
          <w:sz w:val="22"/>
          <w:szCs w:val="22"/>
        </w:rPr>
        <w:t>.</w:t>
      </w:r>
      <w:r w:rsidRPr="00314744">
        <w:rPr>
          <w:rFonts w:eastAsia="Meiryo"/>
          <w:sz w:val="22"/>
          <w:szCs w:val="22"/>
        </w:rPr>
        <w:tab/>
      </w:r>
      <w:r w:rsidRPr="00314744">
        <w:rPr>
          <w:rFonts w:eastAsia="Meiryo"/>
          <w:b/>
          <w:bCs/>
          <w:sz w:val="22"/>
          <w:szCs w:val="22"/>
        </w:rPr>
        <w:t xml:space="preserve">D. </w:t>
      </w:r>
      <w:smartTag w:uri="urn:schemas-microsoft-com:office:smarttags" w:element="metricconverter">
        <w:smartTagPr>
          <w:attr w:name="ProductID" w:val="12 cm"/>
        </w:smartTagPr>
        <w:r w:rsidRPr="00314744">
          <w:rPr>
            <w:rFonts w:eastAsia="Meiryo"/>
            <w:sz w:val="22"/>
            <w:szCs w:val="22"/>
          </w:rPr>
          <w:t xml:space="preserve">12 </w:t>
        </w:r>
        <w:r w:rsidRPr="00314744">
          <w:rPr>
            <w:rFonts w:eastAsia="Meiryo"/>
            <w:spacing w:val="1"/>
            <w:sz w:val="22"/>
            <w:szCs w:val="22"/>
          </w:rPr>
          <w:t>c</w:t>
        </w:r>
        <w:r w:rsidRPr="00314744">
          <w:rPr>
            <w:rFonts w:eastAsia="Meiryo"/>
            <w:spacing w:val="-2"/>
            <w:sz w:val="22"/>
            <w:szCs w:val="22"/>
          </w:rPr>
          <w:t>m</w:t>
        </w:r>
      </w:smartTag>
      <w:r w:rsidRPr="00314744">
        <w:rPr>
          <w:rFonts w:eastAsia="Meiryo"/>
          <w:sz w:val="22"/>
          <w:szCs w:val="22"/>
        </w:rPr>
        <w:t>.</w:t>
      </w:r>
    </w:p>
    <w:p w14:paraId="211AAA5A" w14:textId="77777777" w:rsidR="004663FF" w:rsidRPr="00314744" w:rsidRDefault="004663FF" w:rsidP="0038605B">
      <w:pPr>
        <w:pStyle w:val="Body"/>
        <w:numPr>
          <w:ilvl w:val="0"/>
          <w:numId w:val="55"/>
        </w:numPr>
        <w:spacing w:line="252" w:lineRule="exact"/>
        <w:ind w:right="-77"/>
        <w:jc w:val="left"/>
        <w:rPr>
          <w:sz w:val="22"/>
          <w:szCs w:val="22"/>
        </w:rPr>
      </w:pPr>
      <w:r w:rsidRPr="00314744">
        <w:rPr>
          <w:noProof/>
          <w:sz w:val="22"/>
          <w:szCs w:val="22"/>
        </w:rPr>
        <w:drawing>
          <wp:anchor distT="0" distB="0" distL="114300" distR="114300" simplePos="0" relativeHeight="251617792" behindDoc="0" locked="0" layoutInCell="1" allowOverlap="1" wp14:anchorId="5FA8CD4D" wp14:editId="37B29EC5">
            <wp:simplePos x="0" y="0"/>
            <wp:positionH relativeFrom="column">
              <wp:posOffset>3448050</wp:posOffset>
            </wp:positionH>
            <wp:positionV relativeFrom="paragraph">
              <wp:posOffset>71120</wp:posOffset>
            </wp:positionV>
            <wp:extent cx="952500" cy="5334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533400"/>
                    </a:xfrm>
                    <a:prstGeom prst="rect">
                      <a:avLst/>
                    </a:prstGeom>
                    <a:noFill/>
                    <a:ln>
                      <a:noFill/>
                    </a:ln>
                  </pic:spPr>
                </pic:pic>
              </a:graphicData>
            </a:graphic>
          </wp:anchor>
        </w:drawing>
      </w:r>
      <w:r w:rsidRPr="00314744">
        <w:rPr>
          <w:rFonts w:eastAsia="Meiryo"/>
          <w:b/>
          <w:bCs/>
          <w:sz w:val="22"/>
          <w:szCs w:val="22"/>
        </w:rPr>
        <w:t>(DH-15)</w:t>
      </w:r>
      <w:r w:rsidRPr="00314744">
        <w:rPr>
          <w:rFonts w:eastAsia="Meiryo"/>
          <w:b/>
          <w:bCs/>
          <w:spacing w:val="20"/>
          <w:sz w:val="22"/>
          <w:szCs w:val="22"/>
        </w:rPr>
        <w:t xml:space="preserve"> </w:t>
      </w:r>
      <w:r w:rsidRPr="00314744">
        <w:rPr>
          <w:rFonts w:eastAsia="Meiryo"/>
          <w:spacing w:val="-1"/>
          <w:sz w:val="22"/>
          <w:szCs w:val="22"/>
        </w:rPr>
        <w:t>Đ</w:t>
      </w:r>
      <w:r w:rsidRPr="00314744">
        <w:rPr>
          <w:rFonts w:eastAsia="Meiryo"/>
          <w:sz w:val="22"/>
          <w:szCs w:val="22"/>
        </w:rPr>
        <w:t>ồ</w:t>
      </w:r>
      <w:r w:rsidRPr="00314744">
        <w:rPr>
          <w:rFonts w:eastAsia="Meiryo"/>
          <w:spacing w:val="22"/>
          <w:sz w:val="22"/>
          <w:szCs w:val="22"/>
        </w:rPr>
        <w:t xml:space="preserve"> </w:t>
      </w:r>
      <w:r w:rsidRPr="00314744">
        <w:rPr>
          <w:rFonts w:eastAsia="Meiryo"/>
          <w:spacing w:val="1"/>
          <w:sz w:val="22"/>
          <w:szCs w:val="22"/>
        </w:rPr>
        <w:t>t</w:t>
      </w:r>
      <w:r w:rsidRPr="00314744">
        <w:rPr>
          <w:rFonts w:eastAsia="Meiryo"/>
          <w:sz w:val="22"/>
          <w:szCs w:val="22"/>
        </w:rPr>
        <w:t>hị</w:t>
      </w:r>
      <w:r w:rsidRPr="00314744">
        <w:rPr>
          <w:rFonts w:eastAsia="Meiryo"/>
          <w:spacing w:val="18"/>
          <w:sz w:val="22"/>
          <w:szCs w:val="22"/>
        </w:rPr>
        <w:t xml:space="preserve"> </w:t>
      </w:r>
      <w:r w:rsidRPr="00314744">
        <w:rPr>
          <w:rFonts w:eastAsia="Meiryo"/>
          <w:spacing w:val="1"/>
          <w:sz w:val="22"/>
          <w:szCs w:val="22"/>
        </w:rPr>
        <w:t>l</w:t>
      </w:r>
      <w:r w:rsidRPr="00314744">
        <w:rPr>
          <w:rFonts w:eastAsia="Meiryo"/>
          <w:sz w:val="22"/>
          <w:szCs w:val="22"/>
        </w:rPr>
        <w:t>i</w:t>
      </w:r>
      <w:r w:rsidRPr="00314744">
        <w:rPr>
          <w:rFonts w:eastAsia="Meiryo"/>
          <w:spacing w:val="20"/>
          <w:sz w:val="22"/>
          <w:szCs w:val="22"/>
        </w:rPr>
        <w:t xml:space="preserve"> </w:t>
      </w:r>
      <w:r w:rsidRPr="00314744">
        <w:rPr>
          <w:rFonts w:eastAsia="Meiryo"/>
          <w:sz w:val="22"/>
          <w:szCs w:val="22"/>
        </w:rPr>
        <w:t>độ</w:t>
      </w:r>
      <w:r w:rsidRPr="00314744">
        <w:rPr>
          <w:rFonts w:eastAsia="Meiryo"/>
          <w:spacing w:val="20"/>
          <w:sz w:val="22"/>
          <w:szCs w:val="22"/>
        </w:rPr>
        <w:t xml:space="preserve"> </w:t>
      </w:r>
      <w:r w:rsidRPr="00314744">
        <w:rPr>
          <w:rFonts w:eastAsia="Meiryo"/>
          <w:sz w:val="22"/>
          <w:szCs w:val="22"/>
        </w:rPr>
        <w:t>t</w:t>
      </w:r>
      <w:r w:rsidRPr="00314744">
        <w:rPr>
          <w:rFonts w:eastAsia="Meiryo"/>
          <w:spacing w:val="-1"/>
          <w:sz w:val="22"/>
          <w:szCs w:val="22"/>
        </w:rPr>
        <w:t>h</w:t>
      </w:r>
      <w:r w:rsidRPr="00314744">
        <w:rPr>
          <w:rFonts w:eastAsia="Meiryo"/>
          <w:sz w:val="22"/>
          <w:szCs w:val="22"/>
        </w:rPr>
        <w:t>eo</w:t>
      </w:r>
      <w:r w:rsidRPr="00314744">
        <w:rPr>
          <w:rFonts w:eastAsia="Meiryo"/>
          <w:spacing w:val="17"/>
          <w:sz w:val="22"/>
          <w:szCs w:val="22"/>
        </w:rPr>
        <w:t xml:space="preserve"> </w:t>
      </w:r>
      <w:r w:rsidRPr="00314744">
        <w:rPr>
          <w:rFonts w:eastAsia="Meiryo"/>
          <w:sz w:val="22"/>
          <w:szCs w:val="22"/>
        </w:rPr>
        <w:t>thời</w:t>
      </w:r>
      <w:r w:rsidRPr="00314744">
        <w:rPr>
          <w:rFonts w:eastAsia="Meiryo"/>
          <w:spacing w:val="16"/>
          <w:sz w:val="22"/>
          <w:szCs w:val="22"/>
        </w:rPr>
        <w:t xml:space="preserve"> </w:t>
      </w:r>
      <w:r w:rsidRPr="00314744">
        <w:rPr>
          <w:rFonts w:eastAsia="Meiryo"/>
          <w:sz w:val="22"/>
          <w:szCs w:val="22"/>
        </w:rPr>
        <w:t>gian</w:t>
      </w:r>
      <w:r w:rsidRPr="00314744">
        <w:rPr>
          <w:rFonts w:eastAsia="Meiryo"/>
          <w:spacing w:val="16"/>
          <w:sz w:val="22"/>
          <w:szCs w:val="22"/>
        </w:rPr>
        <w:t xml:space="preserve"> </w:t>
      </w:r>
      <w:r w:rsidRPr="00314744">
        <w:rPr>
          <w:rFonts w:eastAsia="Meiryo"/>
          <w:sz w:val="22"/>
          <w:szCs w:val="22"/>
        </w:rPr>
        <w:t>của</w:t>
      </w:r>
      <w:r w:rsidRPr="00314744">
        <w:rPr>
          <w:rFonts w:eastAsia="Meiryo"/>
          <w:spacing w:val="19"/>
          <w:sz w:val="22"/>
          <w:szCs w:val="22"/>
        </w:rPr>
        <w:t xml:space="preserve"> </w:t>
      </w:r>
      <w:r w:rsidRPr="00314744">
        <w:rPr>
          <w:rFonts w:eastAsia="Meiryo"/>
          <w:sz w:val="22"/>
          <w:szCs w:val="22"/>
        </w:rPr>
        <w:t>chất</w:t>
      </w:r>
      <w:r w:rsidRPr="00314744">
        <w:rPr>
          <w:rFonts w:eastAsia="Meiryo"/>
          <w:spacing w:val="17"/>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ểm</w:t>
      </w:r>
      <w:r w:rsidRPr="00314744">
        <w:rPr>
          <w:rFonts w:eastAsia="Meiryo"/>
          <w:spacing w:val="16"/>
          <w:sz w:val="22"/>
          <w:szCs w:val="22"/>
        </w:rPr>
        <w:t xml:space="preserve"> </w:t>
      </w:r>
      <w:r w:rsidRPr="00314744">
        <w:rPr>
          <w:rFonts w:eastAsia="Meiryo"/>
          <w:sz w:val="22"/>
          <w:szCs w:val="22"/>
        </w:rPr>
        <w:t>1</w:t>
      </w:r>
      <w:r w:rsidRPr="00314744">
        <w:rPr>
          <w:rFonts w:eastAsia="Meiryo"/>
          <w:spacing w:val="20"/>
          <w:sz w:val="22"/>
          <w:szCs w:val="22"/>
        </w:rPr>
        <w:t xml:space="preserve"> </w:t>
      </w:r>
      <w:r w:rsidRPr="00314744">
        <w:rPr>
          <w:rFonts w:eastAsia="Meiryo"/>
          <w:sz w:val="22"/>
          <w:szCs w:val="22"/>
        </w:rPr>
        <w:t>(đư</w:t>
      </w:r>
      <w:r w:rsidRPr="00314744">
        <w:rPr>
          <w:rFonts w:eastAsia="Meiryo"/>
          <w:spacing w:val="1"/>
          <w:sz w:val="22"/>
          <w:szCs w:val="22"/>
        </w:rPr>
        <w:t>ờ</w:t>
      </w:r>
      <w:r w:rsidRPr="00314744">
        <w:rPr>
          <w:rFonts w:eastAsia="Meiryo"/>
          <w:sz w:val="22"/>
          <w:szCs w:val="22"/>
        </w:rPr>
        <w:t>ng</w:t>
      </w:r>
      <w:r w:rsidRPr="00314744">
        <w:rPr>
          <w:rFonts w:eastAsia="Meiryo"/>
          <w:spacing w:val="17"/>
          <w:sz w:val="22"/>
          <w:szCs w:val="22"/>
        </w:rPr>
        <w:t xml:space="preserve"> </w:t>
      </w:r>
      <w:r w:rsidRPr="00314744">
        <w:rPr>
          <w:rFonts w:eastAsia="Meiryo"/>
          <w:sz w:val="22"/>
          <w:szCs w:val="22"/>
        </w:rPr>
        <w:t>1)</w:t>
      </w:r>
      <w:r w:rsidRPr="00314744">
        <w:rPr>
          <w:rFonts w:eastAsia="Meiryo"/>
          <w:spacing w:val="21"/>
          <w:sz w:val="22"/>
          <w:szCs w:val="22"/>
        </w:rPr>
        <w:t xml:space="preserve"> </w:t>
      </w:r>
      <w:r w:rsidRPr="00314744">
        <w:rPr>
          <w:rFonts w:eastAsia="Meiryo"/>
          <w:sz w:val="22"/>
          <w:szCs w:val="22"/>
        </w:rPr>
        <w:t>và</w:t>
      </w:r>
      <w:r w:rsidRPr="00314744">
        <w:rPr>
          <w:rFonts w:eastAsia="Meiryo"/>
          <w:spacing w:val="19"/>
          <w:sz w:val="22"/>
          <w:szCs w:val="22"/>
        </w:rPr>
        <w:t xml:space="preserve"> </w:t>
      </w:r>
      <w:r w:rsidRPr="00314744">
        <w:rPr>
          <w:rFonts w:eastAsia="Meiryo"/>
          <w:sz w:val="22"/>
          <w:szCs w:val="22"/>
        </w:rPr>
        <w:t>chất</w:t>
      </w:r>
      <w:r w:rsidRPr="00314744">
        <w:rPr>
          <w:rFonts w:eastAsia="Meiryo"/>
          <w:spacing w:val="16"/>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ểm</w:t>
      </w:r>
      <w:r w:rsidRPr="00314744">
        <w:rPr>
          <w:rFonts w:eastAsia="Meiryo"/>
          <w:spacing w:val="15"/>
          <w:sz w:val="22"/>
          <w:szCs w:val="22"/>
        </w:rPr>
        <w:t xml:space="preserve"> </w:t>
      </w:r>
      <w:r w:rsidRPr="00314744">
        <w:rPr>
          <w:rFonts w:eastAsia="Meiryo"/>
          <w:sz w:val="22"/>
          <w:szCs w:val="22"/>
        </w:rPr>
        <w:t>2 (đư</w:t>
      </w:r>
      <w:r w:rsidRPr="00314744">
        <w:rPr>
          <w:rFonts w:eastAsia="Meiryo"/>
          <w:spacing w:val="1"/>
          <w:sz w:val="22"/>
          <w:szCs w:val="22"/>
        </w:rPr>
        <w:t>ờ</w:t>
      </w:r>
      <w:r w:rsidRPr="00314744">
        <w:rPr>
          <w:rFonts w:eastAsia="Meiryo"/>
          <w:sz w:val="22"/>
          <w:szCs w:val="22"/>
        </w:rPr>
        <w:t>ng</w:t>
      </w:r>
      <w:r w:rsidRPr="00314744">
        <w:rPr>
          <w:rFonts w:eastAsia="Meiryo"/>
          <w:spacing w:val="14"/>
          <w:sz w:val="22"/>
          <w:szCs w:val="22"/>
        </w:rPr>
        <w:t xml:space="preserve"> </w:t>
      </w:r>
      <w:r w:rsidRPr="00314744">
        <w:rPr>
          <w:rFonts w:eastAsia="Meiryo"/>
          <w:sz w:val="22"/>
          <w:szCs w:val="22"/>
        </w:rPr>
        <w:t>2)</w:t>
      </w:r>
      <w:r w:rsidRPr="00314744">
        <w:rPr>
          <w:rFonts w:eastAsia="Meiryo"/>
          <w:spacing w:val="18"/>
          <w:sz w:val="22"/>
          <w:szCs w:val="22"/>
        </w:rPr>
        <w:t xml:space="preserve"> </w:t>
      </w:r>
      <w:r w:rsidRPr="00314744">
        <w:rPr>
          <w:rFonts w:eastAsia="Meiryo"/>
          <w:sz w:val="22"/>
          <w:szCs w:val="22"/>
        </w:rPr>
        <w:t>như</w:t>
      </w:r>
      <w:r w:rsidRPr="00314744">
        <w:rPr>
          <w:rFonts w:eastAsia="Meiryo"/>
          <w:spacing w:val="17"/>
          <w:sz w:val="22"/>
          <w:szCs w:val="22"/>
        </w:rPr>
        <w:t xml:space="preserve"> </w:t>
      </w:r>
      <w:r w:rsidRPr="00314744">
        <w:rPr>
          <w:rFonts w:eastAsia="Meiryo"/>
          <w:sz w:val="22"/>
          <w:szCs w:val="22"/>
        </w:rPr>
        <w:t>hình</w:t>
      </w:r>
      <w:r w:rsidRPr="00314744">
        <w:rPr>
          <w:rFonts w:eastAsia="Meiryo"/>
          <w:spacing w:val="14"/>
          <w:sz w:val="22"/>
          <w:szCs w:val="22"/>
        </w:rPr>
        <w:t xml:space="preserve"> </w:t>
      </w:r>
      <w:r w:rsidRPr="00314744">
        <w:rPr>
          <w:rFonts w:eastAsia="Meiryo"/>
          <w:sz w:val="22"/>
          <w:szCs w:val="22"/>
        </w:rPr>
        <w:t>vẽ,</w:t>
      </w:r>
      <w:r w:rsidRPr="00314744">
        <w:rPr>
          <w:rFonts w:eastAsia="Meiryo"/>
          <w:spacing w:val="16"/>
          <w:sz w:val="22"/>
          <w:szCs w:val="22"/>
        </w:rPr>
        <w:t xml:space="preserve"> </w:t>
      </w:r>
      <w:r w:rsidRPr="00314744">
        <w:rPr>
          <w:rFonts w:eastAsia="Meiryo"/>
          <w:spacing w:val="1"/>
          <w:sz w:val="22"/>
          <w:szCs w:val="22"/>
        </w:rPr>
        <w:t>t</w:t>
      </w:r>
      <w:r w:rsidRPr="00314744">
        <w:rPr>
          <w:rFonts w:eastAsia="Meiryo"/>
          <w:sz w:val="22"/>
          <w:szCs w:val="22"/>
        </w:rPr>
        <w:t>ốc</w:t>
      </w:r>
      <w:r w:rsidRPr="00314744">
        <w:rPr>
          <w:rFonts w:eastAsia="Meiryo"/>
          <w:spacing w:val="16"/>
          <w:sz w:val="22"/>
          <w:szCs w:val="22"/>
        </w:rPr>
        <w:t xml:space="preserve"> </w:t>
      </w:r>
      <w:r w:rsidRPr="00314744">
        <w:rPr>
          <w:rFonts w:eastAsia="Meiryo"/>
          <w:sz w:val="22"/>
          <w:szCs w:val="22"/>
        </w:rPr>
        <w:t>độ</w:t>
      </w:r>
      <w:r w:rsidRPr="00314744">
        <w:rPr>
          <w:rFonts w:eastAsia="Meiryo"/>
          <w:spacing w:val="18"/>
          <w:sz w:val="22"/>
          <w:szCs w:val="22"/>
        </w:rPr>
        <w:t xml:space="preserve"> </w:t>
      </w:r>
      <w:r w:rsidRPr="00314744">
        <w:rPr>
          <w:rFonts w:eastAsia="Meiryo"/>
          <w:sz w:val="22"/>
          <w:szCs w:val="22"/>
        </w:rPr>
        <w:t>cực</w:t>
      </w:r>
      <w:r w:rsidRPr="00314744">
        <w:rPr>
          <w:rFonts w:eastAsia="Meiryo"/>
          <w:spacing w:val="13"/>
          <w:sz w:val="22"/>
          <w:szCs w:val="22"/>
        </w:rPr>
        <w:t xml:space="preserve"> </w:t>
      </w:r>
      <w:r w:rsidRPr="00314744">
        <w:rPr>
          <w:rFonts w:eastAsia="Meiryo"/>
          <w:sz w:val="22"/>
          <w:szCs w:val="22"/>
        </w:rPr>
        <w:t>đại</w:t>
      </w:r>
      <w:r w:rsidRPr="00314744">
        <w:rPr>
          <w:rFonts w:eastAsia="Meiryo"/>
          <w:spacing w:val="16"/>
          <w:sz w:val="22"/>
          <w:szCs w:val="22"/>
        </w:rPr>
        <w:t xml:space="preserve"> </w:t>
      </w:r>
      <w:r w:rsidRPr="00314744">
        <w:rPr>
          <w:rFonts w:eastAsia="Meiryo"/>
          <w:sz w:val="22"/>
          <w:szCs w:val="22"/>
        </w:rPr>
        <w:t>của</w:t>
      </w:r>
      <w:r w:rsidRPr="00314744">
        <w:rPr>
          <w:rFonts w:eastAsia="Meiryo"/>
          <w:spacing w:val="16"/>
          <w:sz w:val="22"/>
          <w:szCs w:val="22"/>
        </w:rPr>
        <w:t xml:space="preserve"> </w:t>
      </w:r>
      <w:r w:rsidRPr="00314744">
        <w:rPr>
          <w:rFonts w:eastAsia="Meiryo"/>
          <w:sz w:val="22"/>
          <w:szCs w:val="22"/>
        </w:rPr>
        <w:t>ch</w:t>
      </w:r>
      <w:r w:rsidRPr="00314744">
        <w:rPr>
          <w:rFonts w:eastAsia="Meiryo"/>
          <w:spacing w:val="-1"/>
          <w:sz w:val="22"/>
          <w:szCs w:val="22"/>
        </w:rPr>
        <w:t>ấ</w:t>
      </w:r>
      <w:r w:rsidRPr="00314744">
        <w:rPr>
          <w:rFonts w:eastAsia="Meiryo"/>
          <w:sz w:val="22"/>
          <w:szCs w:val="22"/>
        </w:rPr>
        <w:t>t</w:t>
      </w:r>
      <w:r w:rsidRPr="00314744">
        <w:rPr>
          <w:rFonts w:eastAsia="Meiryo"/>
          <w:spacing w:val="13"/>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ểm</w:t>
      </w:r>
      <w:r w:rsidRPr="00314744">
        <w:rPr>
          <w:rFonts w:eastAsia="Meiryo"/>
          <w:spacing w:val="12"/>
          <w:sz w:val="22"/>
          <w:szCs w:val="22"/>
        </w:rPr>
        <w:t xml:space="preserve"> </w:t>
      </w:r>
      <w:r w:rsidRPr="00314744">
        <w:rPr>
          <w:rFonts w:eastAsia="Meiryo"/>
          <w:sz w:val="22"/>
          <w:szCs w:val="22"/>
        </w:rPr>
        <w:t>2</w:t>
      </w:r>
      <w:r w:rsidRPr="00314744">
        <w:rPr>
          <w:rFonts w:eastAsia="Meiryo"/>
          <w:spacing w:val="18"/>
          <w:sz w:val="22"/>
          <w:szCs w:val="22"/>
        </w:rPr>
        <w:t xml:space="preserve"> </w:t>
      </w:r>
      <w:r w:rsidRPr="00314744">
        <w:rPr>
          <w:rFonts w:eastAsia="Meiryo"/>
          <w:sz w:val="22"/>
          <w:szCs w:val="22"/>
        </w:rPr>
        <w:t>là</w:t>
      </w:r>
      <w:r w:rsidRPr="00314744">
        <w:rPr>
          <w:rFonts w:eastAsia="Meiryo"/>
          <w:spacing w:val="16"/>
          <w:sz w:val="22"/>
          <w:szCs w:val="22"/>
        </w:rPr>
        <w:t xml:space="preserve"> </w:t>
      </w:r>
      <w:r w:rsidRPr="00314744">
        <w:rPr>
          <w:rFonts w:eastAsia="Meiryo"/>
          <w:spacing w:val="-1"/>
          <w:sz w:val="22"/>
          <w:szCs w:val="22"/>
        </w:rPr>
        <w:t>4</w:t>
      </w:r>
      <w:r w:rsidRPr="00314744">
        <w:rPr>
          <w:rFonts w:eastAsia="Meiryo"/>
          <w:spacing w:val="-4"/>
          <w:w w:val="96"/>
          <w:position w:val="-6"/>
          <w:sz w:val="22"/>
          <w:szCs w:val="22"/>
        </w:rPr>
        <w:object w:dxaOrig="220" w:dyaOrig="220" w14:anchorId="3F488CFC">
          <v:shape id="_x0000_i1118" type="#_x0000_t75" style="width:10pt;height:10pt" o:ole="">
            <v:imagedata r:id="rId184" o:title=""/>
          </v:shape>
          <o:OLEObject Type="Embed" ProgID="Equation.3" ShapeID="_x0000_i1118" DrawAspect="Content" ObjectID="_1725693744" r:id="rId187"/>
        </w:object>
      </w:r>
      <w:r w:rsidRPr="00314744">
        <w:rPr>
          <w:rFonts w:eastAsia="Meiryo"/>
          <w:spacing w:val="-23"/>
          <w:sz w:val="22"/>
          <w:szCs w:val="22"/>
        </w:rPr>
        <w:t xml:space="preserve"> </w:t>
      </w:r>
      <w:r w:rsidRPr="00314744">
        <w:rPr>
          <w:rFonts w:eastAsia="Meiryo"/>
          <w:sz w:val="22"/>
          <w:szCs w:val="22"/>
        </w:rPr>
        <w:t>(c</w:t>
      </w:r>
      <w:r w:rsidRPr="00314744">
        <w:rPr>
          <w:rFonts w:eastAsia="Meiryo"/>
          <w:spacing w:val="-2"/>
          <w:sz w:val="22"/>
          <w:szCs w:val="22"/>
        </w:rPr>
        <w:t>m</w:t>
      </w:r>
      <w:r w:rsidRPr="00314744">
        <w:rPr>
          <w:rFonts w:eastAsia="Meiryo"/>
          <w:sz w:val="22"/>
          <w:szCs w:val="22"/>
        </w:rPr>
        <w:t>/s).</w:t>
      </w:r>
      <w:r w:rsidRPr="00314744">
        <w:rPr>
          <w:rFonts w:eastAsia="Meiryo"/>
          <w:spacing w:val="14"/>
          <w:sz w:val="22"/>
          <w:szCs w:val="22"/>
        </w:rPr>
        <w:t xml:space="preserve"> </w:t>
      </w:r>
      <w:r w:rsidRPr="00314744">
        <w:rPr>
          <w:rFonts w:eastAsia="Meiryo"/>
          <w:sz w:val="22"/>
          <w:szCs w:val="22"/>
        </w:rPr>
        <w:t>Không</w:t>
      </w:r>
      <w:r w:rsidRPr="00314744">
        <w:rPr>
          <w:rFonts w:eastAsia="Meiryo"/>
          <w:spacing w:val="18"/>
          <w:sz w:val="22"/>
          <w:szCs w:val="22"/>
        </w:rPr>
        <w:t xml:space="preserve"> </w:t>
      </w:r>
      <w:r w:rsidRPr="00314744">
        <w:rPr>
          <w:rFonts w:eastAsia="Meiryo"/>
          <w:spacing w:val="1"/>
          <w:sz w:val="22"/>
          <w:szCs w:val="22"/>
        </w:rPr>
        <w:t>k</w:t>
      </w:r>
      <w:r w:rsidRPr="00314744">
        <w:rPr>
          <w:rFonts w:eastAsia="Meiryo"/>
          <w:sz w:val="22"/>
          <w:szCs w:val="22"/>
        </w:rPr>
        <w:t xml:space="preserve">ể </w:t>
      </w:r>
      <w:r w:rsidRPr="00314744">
        <w:rPr>
          <w:rFonts w:eastAsia="Meiryo"/>
          <w:spacing w:val="1"/>
          <w:sz w:val="22"/>
          <w:szCs w:val="22"/>
        </w:rPr>
        <w:t>t</w:t>
      </w:r>
      <w:r w:rsidRPr="00314744">
        <w:rPr>
          <w:rFonts w:eastAsia="Meiryo"/>
          <w:sz w:val="22"/>
          <w:szCs w:val="22"/>
        </w:rPr>
        <w:t>hời</w:t>
      </w:r>
      <w:r w:rsidRPr="00314744">
        <w:rPr>
          <w:rFonts w:eastAsia="Meiryo"/>
          <w:spacing w:val="-4"/>
          <w:sz w:val="22"/>
          <w:szCs w:val="22"/>
        </w:rPr>
        <w:t xml:space="preserve"> </w:t>
      </w:r>
      <w:r w:rsidRPr="00314744">
        <w:rPr>
          <w:rFonts w:eastAsia="Meiryo"/>
          <w:spacing w:val="-1"/>
          <w:sz w:val="22"/>
          <w:szCs w:val="22"/>
        </w:rPr>
        <w:t>đ</w:t>
      </w:r>
      <w:r w:rsidRPr="00314744">
        <w:rPr>
          <w:rFonts w:eastAsia="Meiryo"/>
          <w:spacing w:val="1"/>
          <w:sz w:val="22"/>
          <w:szCs w:val="22"/>
        </w:rPr>
        <w:t>i</w:t>
      </w:r>
      <w:r w:rsidRPr="00314744">
        <w:rPr>
          <w:rFonts w:eastAsia="Meiryo"/>
          <w:sz w:val="22"/>
          <w:szCs w:val="22"/>
        </w:rPr>
        <w:t>ểm</w:t>
      </w:r>
      <w:r w:rsidRPr="00314744">
        <w:rPr>
          <w:rFonts w:eastAsia="Meiryo"/>
          <w:spacing w:val="-6"/>
          <w:sz w:val="22"/>
          <w:szCs w:val="22"/>
        </w:rPr>
        <w:t xml:space="preserve"> </w:t>
      </w:r>
      <w:r w:rsidRPr="00314744">
        <w:rPr>
          <w:rFonts w:eastAsia="Meiryo"/>
          <w:sz w:val="22"/>
          <w:szCs w:val="22"/>
        </w:rPr>
        <w:t>t</w:t>
      </w:r>
      <w:r w:rsidRPr="00314744">
        <w:rPr>
          <w:rFonts w:eastAsia="Meiryo"/>
          <w:spacing w:val="-1"/>
          <w:sz w:val="22"/>
          <w:szCs w:val="22"/>
        </w:rPr>
        <w:t xml:space="preserve"> </w:t>
      </w:r>
      <w:r w:rsidRPr="00314744">
        <w:rPr>
          <w:rFonts w:eastAsia="Meiryo"/>
          <w:sz w:val="22"/>
          <w:szCs w:val="22"/>
        </w:rPr>
        <w:t>=</w:t>
      </w:r>
      <w:r w:rsidRPr="00314744">
        <w:rPr>
          <w:rFonts w:eastAsia="Meiryo"/>
          <w:spacing w:val="-1"/>
          <w:sz w:val="22"/>
          <w:szCs w:val="22"/>
        </w:rPr>
        <w:t xml:space="preserve"> </w:t>
      </w:r>
      <w:r w:rsidRPr="00314744">
        <w:rPr>
          <w:rFonts w:eastAsia="Meiryo"/>
          <w:sz w:val="22"/>
          <w:szCs w:val="22"/>
        </w:rPr>
        <w:t>0, thời</w:t>
      </w:r>
      <w:r w:rsidRPr="00314744">
        <w:rPr>
          <w:rFonts w:eastAsia="Meiryo"/>
          <w:spacing w:val="-4"/>
          <w:sz w:val="22"/>
          <w:szCs w:val="22"/>
        </w:rPr>
        <w:t xml:space="preserve"> </w:t>
      </w:r>
      <w:r w:rsidRPr="00314744">
        <w:rPr>
          <w:rFonts w:eastAsia="Meiryo"/>
          <w:spacing w:val="-1"/>
          <w:sz w:val="22"/>
          <w:szCs w:val="22"/>
        </w:rPr>
        <w:t>đ</w:t>
      </w:r>
      <w:r w:rsidRPr="00314744">
        <w:rPr>
          <w:rFonts w:eastAsia="Meiryo"/>
          <w:spacing w:val="1"/>
          <w:sz w:val="22"/>
          <w:szCs w:val="22"/>
        </w:rPr>
        <w:t>i</w:t>
      </w:r>
      <w:r w:rsidRPr="00314744">
        <w:rPr>
          <w:rFonts w:eastAsia="Meiryo"/>
          <w:spacing w:val="-1"/>
          <w:sz w:val="22"/>
          <w:szCs w:val="22"/>
        </w:rPr>
        <w:t>ể</w:t>
      </w:r>
      <w:r w:rsidRPr="00314744">
        <w:rPr>
          <w:rFonts w:eastAsia="Meiryo"/>
          <w:sz w:val="22"/>
          <w:szCs w:val="22"/>
        </w:rPr>
        <w:t>m</w:t>
      </w:r>
      <w:r w:rsidRPr="00314744">
        <w:rPr>
          <w:rFonts w:eastAsia="Meiryo"/>
          <w:spacing w:val="-4"/>
          <w:sz w:val="22"/>
          <w:szCs w:val="22"/>
        </w:rPr>
        <w:t xml:space="preserve"> </w:t>
      </w:r>
      <w:r w:rsidRPr="00314744">
        <w:rPr>
          <w:rFonts w:eastAsia="Meiryo"/>
          <w:sz w:val="22"/>
          <w:szCs w:val="22"/>
        </w:rPr>
        <w:t>hai</w:t>
      </w:r>
      <w:r w:rsidRPr="00314744">
        <w:rPr>
          <w:rFonts w:eastAsia="Meiryo"/>
          <w:spacing w:val="-3"/>
          <w:sz w:val="22"/>
          <w:szCs w:val="22"/>
        </w:rPr>
        <w:t xml:space="preserve"> </w:t>
      </w:r>
      <w:r w:rsidRPr="00314744">
        <w:rPr>
          <w:rFonts w:eastAsia="Meiryo"/>
          <w:sz w:val="22"/>
          <w:szCs w:val="22"/>
        </w:rPr>
        <w:t>chất</w:t>
      </w:r>
      <w:r w:rsidRPr="00314744">
        <w:rPr>
          <w:rFonts w:eastAsia="Meiryo"/>
          <w:spacing w:val="-4"/>
          <w:sz w:val="22"/>
          <w:szCs w:val="22"/>
        </w:rPr>
        <w:t xml:space="preserve"> </w:t>
      </w:r>
      <w:r w:rsidRPr="00314744">
        <w:rPr>
          <w:rFonts w:eastAsia="Meiryo"/>
          <w:spacing w:val="-1"/>
          <w:sz w:val="22"/>
          <w:szCs w:val="22"/>
        </w:rPr>
        <w:t>đ</w:t>
      </w:r>
      <w:r w:rsidRPr="00314744">
        <w:rPr>
          <w:rFonts w:eastAsia="Meiryo"/>
          <w:spacing w:val="1"/>
          <w:sz w:val="22"/>
          <w:szCs w:val="22"/>
        </w:rPr>
        <w:t>i</w:t>
      </w:r>
      <w:r w:rsidRPr="00314744">
        <w:rPr>
          <w:rFonts w:eastAsia="Meiryo"/>
          <w:sz w:val="22"/>
          <w:szCs w:val="22"/>
        </w:rPr>
        <w:t>ểm</w:t>
      </w:r>
      <w:r w:rsidRPr="00314744">
        <w:rPr>
          <w:rFonts w:eastAsia="Meiryo"/>
          <w:spacing w:val="-6"/>
          <w:sz w:val="22"/>
          <w:szCs w:val="22"/>
        </w:rPr>
        <w:t xml:space="preserve"> </w:t>
      </w:r>
      <w:r w:rsidRPr="00314744">
        <w:rPr>
          <w:rFonts w:eastAsia="Meiryo"/>
          <w:sz w:val="22"/>
          <w:szCs w:val="22"/>
        </w:rPr>
        <w:t>có</w:t>
      </w:r>
      <w:r w:rsidRPr="00314744">
        <w:rPr>
          <w:rFonts w:eastAsia="Meiryo"/>
          <w:spacing w:val="-2"/>
          <w:sz w:val="22"/>
          <w:szCs w:val="22"/>
        </w:rPr>
        <w:t xml:space="preserve"> </w:t>
      </w:r>
      <w:r w:rsidRPr="00314744">
        <w:rPr>
          <w:rFonts w:eastAsia="Meiryo"/>
          <w:sz w:val="22"/>
          <w:szCs w:val="22"/>
        </w:rPr>
        <w:t>cùng</w:t>
      </w:r>
      <w:r w:rsidRPr="00314744">
        <w:rPr>
          <w:rFonts w:eastAsia="Meiryo"/>
          <w:spacing w:val="-5"/>
          <w:sz w:val="22"/>
          <w:szCs w:val="22"/>
        </w:rPr>
        <w:t xml:space="preserve"> </w:t>
      </w:r>
      <w:r w:rsidRPr="00314744">
        <w:rPr>
          <w:rFonts w:eastAsia="Meiryo"/>
          <w:sz w:val="22"/>
          <w:szCs w:val="22"/>
        </w:rPr>
        <w:t>li</w:t>
      </w:r>
      <w:r w:rsidRPr="00314744">
        <w:rPr>
          <w:rFonts w:eastAsia="Meiryo"/>
          <w:spacing w:val="-1"/>
          <w:sz w:val="22"/>
          <w:szCs w:val="22"/>
        </w:rPr>
        <w:t xml:space="preserve"> </w:t>
      </w:r>
      <w:r w:rsidRPr="00314744">
        <w:rPr>
          <w:rFonts w:eastAsia="Meiryo"/>
          <w:sz w:val="22"/>
          <w:szCs w:val="22"/>
        </w:rPr>
        <w:t xml:space="preserve">độ </w:t>
      </w:r>
      <w:r w:rsidRPr="00314744">
        <w:rPr>
          <w:rFonts w:eastAsia="Meiryo"/>
          <w:spacing w:val="-1"/>
          <w:sz w:val="22"/>
          <w:szCs w:val="22"/>
        </w:rPr>
        <w:t>l</w:t>
      </w:r>
      <w:r w:rsidRPr="00314744">
        <w:rPr>
          <w:rFonts w:eastAsia="Meiryo"/>
          <w:sz w:val="22"/>
          <w:szCs w:val="22"/>
        </w:rPr>
        <w:t>ần</w:t>
      </w:r>
      <w:r w:rsidRPr="00314744">
        <w:rPr>
          <w:rFonts w:eastAsia="Meiryo"/>
          <w:spacing w:val="-2"/>
          <w:sz w:val="22"/>
          <w:szCs w:val="22"/>
        </w:rPr>
        <w:t xml:space="preserve"> </w:t>
      </w:r>
      <w:r w:rsidRPr="00314744">
        <w:rPr>
          <w:rFonts w:eastAsia="Meiryo"/>
          <w:sz w:val="22"/>
          <w:szCs w:val="22"/>
        </w:rPr>
        <w:t>thứ</w:t>
      </w:r>
      <w:r w:rsidRPr="00314744">
        <w:rPr>
          <w:rFonts w:eastAsia="Meiryo"/>
          <w:spacing w:val="-4"/>
          <w:sz w:val="22"/>
          <w:szCs w:val="22"/>
        </w:rPr>
        <w:t xml:space="preserve"> </w:t>
      </w:r>
      <w:r w:rsidRPr="00314744">
        <w:rPr>
          <w:rFonts w:eastAsia="Meiryo"/>
          <w:sz w:val="22"/>
          <w:szCs w:val="22"/>
        </w:rPr>
        <w:t>5 là</w:t>
      </w:r>
    </w:p>
    <w:p w14:paraId="17060342" w14:textId="77777777" w:rsidR="004663FF" w:rsidRPr="00314744" w:rsidRDefault="004663FF" w:rsidP="0038605B">
      <w:pPr>
        <w:pStyle w:val="ListParagraph"/>
        <w:spacing w:before="5"/>
        <w:ind w:left="340" w:right="-20" w:firstLine="380"/>
        <w:jc w:val="left"/>
        <w:rPr>
          <w:rFonts w:eastAsia="Meiryo"/>
          <w:sz w:val="22"/>
          <w:szCs w:val="22"/>
        </w:rPr>
      </w:pPr>
      <w:r w:rsidRPr="00314744">
        <w:rPr>
          <w:rFonts w:eastAsia="Meiryo"/>
          <w:b/>
          <w:bCs/>
          <w:sz w:val="22"/>
          <w:szCs w:val="22"/>
        </w:rPr>
        <w:t xml:space="preserve">A. </w:t>
      </w:r>
      <w:r w:rsidRPr="00314744">
        <w:rPr>
          <w:rFonts w:eastAsia="Meiryo"/>
          <w:sz w:val="22"/>
          <w:szCs w:val="22"/>
        </w:rPr>
        <w:t>4,0 s.</w:t>
      </w:r>
      <w:r w:rsidRPr="00314744">
        <w:rPr>
          <w:rFonts w:eastAsia="Meiryo"/>
          <w:sz w:val="22"/>
          <w:szCs w:val="22"/>
        </w:rPr>
        <w:tab/>
      </w:r>
      <w:r w:rsidRPr="00314744">
        <w:rPr>
          <w:rFonts w:eastAsia="Meiryo"/>
          <w:b/>
          <w:bCs/>
          <w:sz w:val="22"/>
          <w:szCs w:val="22"/>
        </w:rPr>
        <w:t>B.</w:t>
      </w:r>
      <w:r w:rsidRPr="00314744">
        <w:rPr>
          <w:rFonts w:eastAsia="Meiryo"/>
          <w:b/>
          <w:bCs/>
          <w:spacing w:val="-2"/>
          <w:sz w:val="22"/>
          <w:szCs w:val="22"/>
        </w:rPr>
        <w:t xml:space="preserve"> </w:t>
      </w:r>
      <w:r w:rsidRPr="00314744">
        <w:rPr>
          <w:rFonts w:eastAsia="Meiryo"/>
          <w:sz w:val="22"/>
          <w:szCs w:val="22"/>
        </w:rPr>
        <w:t>3,25 s.</w:t>
      </w:r>
      <w:r w:rsidRPr="00314744">
        <w:rPr>
          <w:rFonts w:eastAsia="Meiryo"/>
          <w:sz w:val="22"/>
          <w:szCs w:val="22"/>
        </w:rPr>
        <w:tab/>
      </w:r>
      <w:r w:rsidRPr="00314744">
        <w:rPr>
          <w:rFonts w:eastAsia="Meiryo"/>
          <w:b/>
          <w:bCs/>
          <w:sz w:val="22"/>
          <w:szCs w:val="22"/>
        </w:rPr>
        <w:t xml:space="preserve">C. </w:t>
      </w:r>
      <w:r w:rsidRPr="00314744">
        <w:rPr>
          <w:rFonts w:eastAsia="Meiryo"/>
          <w:sz w:val="22"/>
          <w:szCs w:val="22"/>
        </w:rPr>
        <w:t>3,75 s.</w:t>
      </w:r>
      <w:r w:rsidRPr="00314744">
        <w:rPr>
          <w:rFonts w:eastAsia="Meiryo"/>
          <w:sz w:val="22"/>
          <w:szCs w:val="22"/>
        </w:rPr>
        <w:tab/>
      </w:r>
      <w:r w:rsidRPr="00314744">
        <w:rPr>
          <w:rFonts w:eastAsia="Meiryo"/>
          <w:b/>
          <w:bCs/>
          <w:sz w:val="22"/>
          <w:szCs w:val="22"/>
        </w:rPr>
        <w:t xml:space="preserve">D. </w:t>
      </w:r>
      <w:r w:rsidRPr="00314744">
        <w:rPr>
          <w:rFonts w:eastAsia="Meiryo"/>
          <w:sz w:val="22"/>
          <w:szCs w:val="22"/>
        </w:rPr>
        <w:t>3,5 s.</w:t>
      </w:r>
    </w:p>
    <w:p w14:paraId="0ED47C7F" w14:textId="77777777" w:rsidR="001E469F" w:rsidRPr="00314744" w:rsidRDefault="001E469F" w:rsidP="0038605B">
      <w:pPr>
        <w:pStyle w:val="Heading3"/>
        <w:jc w:val="left"/>
        <w:rPr>
          <w:rFonts w:cs="Times New Roman"/>
          <w:color w:val="auto"/>
        </w:rPr>
      </w:pPr>
      <w:bookmarkStart w:id="5" w:name="_Toc47111331"/>
      <w:r w:rsidRPr="00314744">
        <w:rPr>
          <w:rFonts w:cs="Times New Roman"/>
          <w:color w:val="auto"/>
        </w:rPr>
        <w:lastRenderedPageBreak/>
        <w:t>NĂM 2016</w:t>
      </w:r>
      <w:bookmarkEnd w:id="5"/>
    </w:p>
    <w:p w14:paraId="335E88C0" w14:textId="77777777" w:rsidR="008059DC" w:rsidRPr="00314744" w:rsidRDefault="008059DC" w:rsidP="0038605B">
      <w:pPr>
        <w:pStyle w:val="ListParagraph"/>
        <w:numPr>
          <w:ilvl w:val="0"/>
          <w:numId w:val="55"/>
        </w:numPr>
        <w:jc w:val="left"/>
        <w:rPr>
          <w:sz w:val="22"/>
          <w:szCs w:val="22"/>
        </w:rPr>
      </w:pPr>
      <w:r w:rsidRPr="00314744">
        <w:rPr>
          <w:b/>
          <w:sz w:val="22"/>
          <w:szCs w:val="22"/>
        </w:rPr>
        <w:t xml:space="preserve">(DH-16) </w:t>
      </w:r>
      <w:r w:rsidRPr="00314744">
        <w:rPr>
          <w:sz w:val="22"/>
          <w:szCs w:val="22"/>
        </w:rPr>
        <w:t xml:space="preserve"> Một chất điểm dao động có phương trình </w:t>
      </w:r>
      <w:r w:rsidRPr="00314744">
        <w:rPr>
          <w:position w:val="-14"/>
          <w:sz w:val="22"/>
          <w:szCs w:val="22"/>
        </w:rPr>
        <w:object w:dxaOrig="1840" w:dyaOrig="400" w14:anchorId="5D557D5B">
          <v:shape id="_x0000_i1119" type="#_x0000_t75" style="width:92pt;height:20.3pt" o:ole="">
            <v:imagedata r:id="rId188" o:title=""/>
          </v:shape>
          <o:OLEObject Type="Embed" ProgID="Equation.DSMT4" ShapeID="_x0000_i1119" DrawAspect="Content" ObjectID="_1725693745" r:id="rId189"/>
        </w:object>
      </w:r>
      <w:r w:rsidRPr="00314744">
        <w:rPr>
          <w:sz w:val="22"/>
          <w:szCs w:val="22"/>
        </w:rPr>
        <w:t xml:space="preserve"> (x tính bằng cm, t tính bằng s). Chất điểm này dao động với tần số góc là</w:t>
      </w:r>
    </w:p>
    <w:p w14:paraId="4CB10E68" w14:textId="77777777" w:rsidR="008059DC" w:rsidRPr="00314744" w:rsidRDefault="008059DC" w:rsidP="0038605B">
      <w:pPr>
        <w:pStyle w:val="ListParagraph"/>
        <w:ind w:left="340" w:firstLine="380"/>
        <w:jc w:val="left"/>
        <w:rPr>
          <w:sz w:val="22"/>
          <w:szCs w:val="22"/>
        </w:rPr>
      </w:pPr>
      <w:r w:rsidRPr="00314744">
        <w:rPr>
          <w:b/>
          <w:sz w:val="22"/>
          <w:szCs w:val="22"/>
        </w:rPr>
        <w:t>A.</w:t>
      </w:r>
      <w:r w:rsidRPr="00314744">
        <w:rPr>
          <w:sz w:val="22"/>
          <w:szCs w:val="22"/>
        </w:rPr>
        <w:t xml:space="preserve"> 20rad/s</w:t>
      </w:r>
      <w:r w:rsidRPr="00314744">
        <w:rPr>
          <w:sz w:val="22"/>
          <w:szCs w:val="22"/>
        </w:rPr>
        <w:tab/>
      </w:r>
      <w:r w:rsidRPr="00314744">
        <w:rPr>
          <w:sz w:val="22"/>
          <w:szCs w:val="22"/>
        </w:rPr>
        <w:tab/>
      </w:r>
      <w:r w:rsidRPr="00314744">
        <w:rPr>
          <w:b/>
          <w:sz w:val="22"/>
          <w:szCs w:val="22"/>
        </w:rPr>
        <w:t>B.</w:t>
      </w:r>
      <w:r w:rsidR="00166D35" w:rsidRPr="00314744">
        <w:rPr>
          <w:sz w:val="22"/>
          <w:szCs w:val="22"/>
        </w:rPr>
        <w:t xml:space="preserve"> 10rad/s.</w:t>
      </w:r>
      <w:r w:rsidR="00166D35" w:rsidRPr="00314744">
        <w:rPr>
          <w:sz w:val="22"/>
          <w:szCs w:val="22"/>
        </w:rPr>
        <w:tab/>
      </w:r>
      <w:r w:rsidRPr="00314744">
        <w:rPr>
          <w:b/>
          <w:sz w:val="22"/>
          <w:szCs w:val="22"/>
        </w:rPr>
        <w:t>C.</w:t>
      </w:r>
      <w:r w:rsidRPr="00314744">
        <w:rPr>
          <w:sz w:val="22"/>
          <w:szCs w:val="22"/>
        </w:rPr>
        <w:t xml:space="preserve"> 5rad/s.</w:t>
      </w:r>
      <w:r w:rsidRPr="00314744">
        <w:rPr>
          <w:sz w:val="22"/>
          <w:szCs w:val="22"/>
        </w:rPr>
        <w:tab/>
      </w:r>
      <w:r w:rsidRPr="00314744">
        <w:rPr>
          <w:b/>
          <w:sz w:val="22"/>
          <w:szCs w:val="22"/>
        </w:rPr>
        <w:t>D.</w:t>
      </w:r>
      <w:r w:rsidRPr="00314744">
        <w:rPr>
          <w:sz w:val="22"/>
          <w:szCs w:val="22"/>
        </w:rPr>
        <w:t xml:space="preserve"> 15rad/s.</w:t>
      </w:r>
    </w:p>
    <w:p w14:paraId="3F8291C2" w14:textId="77777777" w:rsidR="008059DC" w:rsidRPr="00314744" w:rsidRDefault="008059DC" w:rsidP="0038605B">
      <w:pPr>
        <w:pStyle w:val="ListParagraph"/>
        <w:numPr>
          <w:ilvl w:val="0"/>
          <w:numId w:val="55"/>
        </w:numPr>
        <w:jc w:val="left"/>
        <w:rPr>
          <w:sz w:val="22"/>
          <w:szCs w:val="22"/>
        </w:rPr>
      </w:pPr>
      <w:r w:rsidRPr="00314744">
        <w:rPr>
          <w:b/>
          <w:sz w:val="22"/>
          <w:szCs w:val="22"/>
        </w:rPr>
        <w:t xml:space="preserve">(DH-16) </w:t>
      </w:r>
      <w:r w:rsidRPr="00314744">
        <w:rPr>
          <w:sz w:val="22"/>
          <w:szCs w:val="22"/>
        </w:rPr>
        <w:t xml:space="preserve"> Một con lắc lò xo dao động điều hòa theo phương nằm ngang. Nếu biên độ dao động tăng gấp đôi thì tần số dao động điều hòa của con lắc</w:t>
      </w:r>
    </w:p>
    <w:p w14:paraId="0F1EA17C" w14:textId="133F6151" w:rsidR="008059DC" w:rsidRPr="00314744" w:rsidRDefault="008059DC" w:rsidP="0038605B">
      <w:pPr>
        <w:pStyle w:val="ListParagraph"/>
        <w:jc w:val="left"/>
        <w:rPr>
          <w:sz w:val="22"/>
          <w:szCs w:val="22"/>
        </w:rPr>
      </w:pPr>
      <w:r w:rsidRPr="00314744">
        <w:rPr>
          <w:b/>
          <w:sz w:val="22"/>
          <w:szCs w:val="22"/>
        </w:rPr>
        <w:t>A.</w:t>
      </w:r>
      <w:r w:rsidRPr="00314744">
        <w:rPr>
          <w:sz w:val="22"/>
          <w:szCs w:val="22"/>
        </w:rPr>
        <w:t xml:space="preserve"> tăng </w:t>
      </w:r>
      <w:r w:rsidRPr="00314744">
        <w:rPr>
          <w:position w:val="-6"/>
          <w:sz w:val="22"/>
          <w:szCs w:val="22"/>
        </w:rPr>
        <w:object w:dxaOrig="380" w:dyaOrig="340" w14:anchorId="33B6F5C9">
          <v:shape id="_x0000_i1120" type="#_x0000_t75" style="width:19.1pt;height:17.05pt" o:ole="">
            <v:imagedata r:id="rId190" o:title=""/>
          </v:shape>
          <o:OLEObject Type="Embed" ProgID="Equation.DSMT4" ShapeID="_x0000_i1120" DrawAspect="Content" ObjectID="_1725693746" r:id="rId191"/>
        </w:object>
      </w:r>
      <w:r w:rsidRPr="00314744">
        <w:rPr>
          <w:sz w:val="22"/>
          <w:szCs w:val="22"/>
        </w:rPr>
        <w:t xml:space="preserve"> lần.</w:t>
      </w:r>
      <w:r w:rsidRPr="00314744">
        <w:rPr>
          <w:sz w:val="22"/>
          <w:szCs w:val="22"/>
        </w:rPr>
        <w:tab/>
      </w:r>
      <w:r w:rsidRPr="00314744">
        <w:rPr>
          <w:b/>
          <w:sz w:val="22"/>
          <w:szCs w:val="22"/>
        </w:rPr>
        <w:t>B.</w:t>
      </w:r>
      <w:r w:rsidRPr="00314744">
        <w:rPr>
          <w:sz w:val="22"/>
          <w:szCs w:val="22"/>
        </w:rPr>
        <w:t xml:space="preserve"> giảm 2 lần.</w:t>
      </w:r>
      <w:r w:rsidRPr="00314744">
        <w:rPr>
          <w:sz w:val="22"/>
          <w:szCs w:val="22"/>
        </w:rPr>
        <w:tab/>
      </w:r>
      <w:r w:rsidRPr="00314744">
        <w:rPr>
          <w:sz w:val="22"/>
          <w:szCs w:val="22"/>
        </w:rPr>
        <w:br/>
      </w:r>
      <w:r w:rsidRPr="00314744">
        <w:rPr>
          <w:b/>
          <w:sz w:val="22"/>
          <w:szCs w:val="22"/>
        </w:rPr>
        <w:t>C.</w:t>
      </w:r>
      <w:r w:rsidRPr="00314744">
        <w:rPr>
          <w:sz w:val="22"/>
          <w:szCs w:val="22"/>
        </w:rPr>
        <w:t xml:space="preserve"> không đổi. </w:t>
      </w:r>
      <w:r w:rsidRPr="00314744">
        <w:rPr>
          <w:sz w:val="22"/>
          <w:szCs w:val="22"/>
        </w:rPr>
        <w:tab/>
      </w:r>
      <w:r w:rsidRPr="00314744">
        <w:rPr>
          <w:sz w:val="22"/>
          <w:szCs w:val="22"/>
        </w:rPr>
        <w:tab/>
      </w:r>
      <w:r w:rsidRPr="00314744">
        <w:rPr>
          <w:b/>
          <w:sz w:val="22"/>
          <w:szCs w:val="22"/>
        </w:rPr>
        <w:t>D.</w:t>
      </w:r>
      <w:r w:rsidRPr="00314744">
        <w:rPr>
          <w:sz w:val="22"/>
          <w:szCs w:val="22"/>
        </w:rPr>
        <w:t xml:space="preserve"> tăng 2 lần.</w:t>
      </w:r>
    </w:p>
    <w:p w14:paraId="2525DC01" w14:textId="77777777" w:rsidR="008059DC" w:rsidRPr="00314744" w:rsidRDefault="008059DC" w:rsidP="0038605B">
      <w:pPr>
        <w:pStyle w:val="ListParagraph"/>
        <w:numPr>
          <w:ilvl w:val="0"/>
          <w:numId w:val="55"/>
        </w:numPr>
        <w:jc w:val="left"/>
        <w:rPr>
          <w:sz w:val="22"/>
          <w:szCs w:val="22"/>
        </w:rPr>
      </w:pPr>
      <w:r w:rsidRPr="00314744">
        <w:rPr>
          <w:b/>
          <w:sz w:val="22"/>
          <w:szCs w:val="22"/>
        </w:rPr>
        <w:t xml:space="preserve">(DH-16) </w:t>
      </w:r>
      <w:r w:rsidRPr="00314744">
        <w:rPr>
          <w:sz w:val="22"/>
          <w:szCs w:val="22"/>
        </w:rPr>
        <w:t xml:space="preserve"> Một chất điểm chuyển động tròn đều trên đường tròn tâm O bán kính 10 cm với tốc độ góc 5 rad/s. Hình chiếu của chất điểm lên trục Ox nằm trong mặt phẳng quỹ đạo có tốc độ cực đại là</w:t>
      </w:r>
    </w:p>
    <w:p w14:paraId="3875D08E" w14:textId="77777777" w:rsidR="008059DC" w:rsidRPr="00314744" w:rsidRDefault="008059DC" w:rsidP="0038605B">
      <w:pPr>
        <w:pStyle w:val="ListParagraph"/>
        <w:jc w:val="left"/>
        <w:rPr>
          <w:sz w:val="22"/>
          <w:szCs w:val="22"/>
        </w:rPr>
      </w:pPr>
      <w:r w:rsidRPr="00314744">
        <w:rPr>
          <w:b/>
          <w:sz w:val="22"/>
          <w:szCs w:val="22"/>
        </w:rPr>
        <w:t>A.</w:t>
      </w:r>
      <w:r w:rsidRPr="00314744">
        <w:rPr>
          <w:sz w:val="22"/>
          <w:szCs w:val="22"/>
        </w:rPr>
        <w:t xml:space="preserve"> 15 cm/s.</w:t>
      </w:r>
      <w:r w:rsidRPr="00314744">
        <w:rPr>
          <w:sz w:val="22"/>
          <w:szCs w:val="22"/>
        </w:rPr>
        <w:tab/>
      </w:r>
      <w:r w:rsidRPr="00314744">
        <w:rPr>
          <w:sz w:val="22"/>
          <w:szCs w:val="22"/>
        </w:rPr>
        <w:tab/>
      </w:r>
      <w:r w:rsidRPr="00314744">
        <w:rPr>
          <w:b/>
          <w:sz w:val="22"/>
          <w:szCs w:val="22"/>
        </w:rPr>
        <w:t>B.</w:t>
      </w:r>
      <w:r w:rsidRPr="00314744">
        <w:rPr>
          <w:sz w:val="22"/>
          <w:szCs w:val="22"/>
        </w:rPr>
        <w:t xml:space="preserve"> 50 cm/s.</w:t>
      </w:r>
      <w:r w:rsidRPr="00314744">
        <w:rPr>
          <w:sz w:val="22"/>
          <w:szCs w:val="22"/>
        </w:rPr>
        <w:tab/>
      </w:r>
      <w:r w:rsidRPr="00314744">
        <w:rPr>
          <w:sz w:val="22"/>
          <w:szCs w:val="22"/>
        </w:rPr>
        <w:tab/>
      </w:r>
      <w:r w:rsidRPr="00314744">
        <w:rPr>
          <w:sz w:val="22"/>
          <w:szCs w:val="22"/>
        </w:rPr>
        <w:br/>
      </w:r>
      <w:r w:rsidRPr="00314744">
        <w:rPr>
          <w:b/>
          <w:sz w:val="22"/>
          <w:szCs w:val="22"/>
        </w:rPr>
        <w:t>C.</w:t>
      </w:r>
      <w:r w:rsidRPr="00314744">
        <w:rPr>
          <w:sz w:val="22"/>
          <w:szCs w:val="22"/>
        </w:rPr>
        <w:t xml:space="preserve"> 250 cm/s.</w:t>
      </w:r>
      <w:r w:rsidRPr="00314744">
        <w:rPr>
          <w:sz w:val="22"/>
          <w:szCs w:val="22"/>
        </w:rPr>
        <w:tab/>
      </w:r>
      <w:r w:rsidRPr="00314744">
        <w:rPr>
          <w:sz w:val="22"/>
          <w:szCs w:val="22"/>
        </w:rPr>
        <w:tab/>
      </w:r>
      <w:r w:rsidRPr="00314744">
        <w:rPr>
          <w:b/>
          <w:sz w:val="22"/>
          <w:szCs w:val="22"/>
        </w:rPr>
        <w:t>D.</w:t>
      </w:r>
      <w:r w:rsidRPr="00314744">
        <w:rPr>
          <w:sz w:val="22"/>
          <w:szCs w:val="22"/>
        </w:rPr>
        <w:t xml:space="preserve"> 25 cm/s.</w:t>
      </w:r>
    </w:p>
    <w:p w14:paraId="1ACEA849" w14:textId="77777777" w:rsidR="008059DC" w:rsidRPr="00314744" w:rsidRDefault="008059DC" w:rsidP="0038605B">
      <w:pPr>
        <w:pStyle w:val="ListParagraph"/>
        <w:numPr>
          <w:ilvl w:val="0"/>
          <w:numId w:val="55"/>
        </w:numPr>
        <w:jc w:val="left"/>
        <w:rPr>
          <w:sz w:val="22"/>
          <w:szCs w:val="22"/>
          <w:lang w:val="de-DE"/>
        </w:rPr>
      </w:pPr>
      <w:r w:rsidRPr="00314744">
        <w:rPr>
          <w:b/>
          <w:sz w:val="22"/>
          <w:szCs w:val="22"/>
          <w:lang w:val="de-DE"/>
        </w:rPr>
        <w:t xml:space="preserve">(DH-16) </w:t>
      </w:r>
      <w:r w:rsidRPr="00314744">
        <w:rPr>
          <w:sz w:val="22"/>
          <w:szCs w:val="22"/>
          <w:lang w:val="de-DE"/>
        </w:rPr>
        <w:t xml:space="preserve"> Một chất điểm dao động điều hòa có vận tốc cực đại 60 cm/s và gia tốc cực đại là </w:t>
      </w:r>
      <w:r w:rsidRPr="00314744">
        <w:rPr>
          <w:position w:val="-10"/>
          <w:sz w:val="22"/>
          <w:szCs w:val="22"/>
        </w:rPr>
        <w:object w:dxaOrig="1040" w:dyaOrig="360" w14:anchorId="0CFFDED0">
          <v:shape id="_x0000_i1121" type="#_x0000_t75" style="width:52.9pt;height:17.05pt" o:ole="">
            <v:imagedata r:id="rId192" o:title=""/>
          </v:shape>
          <o:OLEObject Type="Embed" ProgID="Equation.DSMT4" ShapeID="_x0000_i1121" DrawAspect="Content" ObjectID="_1725693747" r:id="rId193"/>
        </w:object>
      </w:r>
      <w:r w:rsidRPr="00314744">
        <w:rPr>
          <w:sz w:val="22"/>
          <w:szCs w:val="22"/>
          <w:lang w:val="de-DE"/>
        </w:rPr>
        <w:t xml:space="preserve">. Chọn mốc thế năng tại vị trí cân bằng. Thời điểm ban đầu (t = 0), chất điểm có vận tốc 30 cm/s và thế năng đang tăng. Chất điểm có gia tốc bằng </w:t>
      </w:r>
      <w:r w:rsidRPr="00314744">
        <w:rPr>
          <w:position w:val="-10"/>
          <w:sz w:val="22"/>
          <w:szCs w:val="22"/>
        </w:rPr>
        <w:object w:dxaOrig="920" w:dyaOrig="360" w14:anchorId="4F138D48">
          <v:shape id="_x0000_i1122" type="#_x0000_t75" style="width:45.25pt;height:17.05pt" o:ole="">
            <v:imagedata r:id="rId194" o:title=""/>
          </v:shape>
          <o:OLEObject Type="Embed" ProgID="Equation.DSMT4" ShapeID="_x0000_i1122" DrawAspect="Content" ObjectID="_1725693748" r:id="rId195"/>
        </w:object>
      </w:r>
      <w:r w:rsidRPr="00314744">
        <w:rPr>
          <w:sz w:val="22"/>
          <w:szCs w:val="22"/>
          <w:lang w:val="de-DE"/>
        </w:rPr>
        <w:t xml:space="preserve"> lần đầu tiên ở thời điểm</w:t>
      </w:r>
    </w:p>
    <w:p w14:paraId="051AC40D" w14:textId="77777777" w:rsidR="008059DC" w:rsidRPr="00314744" w:rsidRDefault="008059DC" w:rsidP="0038605B">
      <w:pPr>
        <w:pStyle w:val="ListParagraph"/>
        <w:ind w:left="340" w:firstLine="380"/>
        <w:jc w:val="left"/>
        <w:rPr>
          <w:sz w:val="22"/>
          <w:szCs w:val="22"/>
        </w:rPr>
      </w:pPr>
      <w:r w:rsidRPr="00314744">
        <w:rPr>
          <w:b/>
          <w:sz w:val="22"/>
          <w:szCs w:val="22"/>
        </w:rPr>
        <w:t>A.</w:t>
      </w:r>
      <w:r w:rsidRPr="00314744">
        <w:rPr>
          <w:sz w:val="22"/>
          <w:szCs w:val="22"/>
        </w:rPr>
        <w:t xml:space="preserve"> 0,35 s.</w:t>
      </w:r>
      <w:r w:rsidRPr="00314744">
        <w:rPr>
          <w:sz w:val="22"/>
          <w:szCs w:val="22"/>
        </w:rPr>
        <w:tab/>
      </w:r>
      <w:r w:rsidRPr="00314744">
        <w:rPr>
          <w:sz w:val="22"/>
          <w:szCs w:val="22"/>
        </w:rPr>
        <w:tab/>
      </w:r>
      <w:r w:rsidRPr="00314744">
        <w:rPr>
          <w:b/>
          <w:sz w:val="22"/>
          <w:szCs w:val="22"/>
        </w:rPr>
        <w:t>B.</w:t>
      </w:r>
      <w:r w:rsidRPr="00314744">
        <w:rPr>
          <w:sz w:val="22"/>
          <w:szCs w:val="22"/>
        </w:rPr>
        <w:t xml:space="preserve"> 0,15 s.</w:t>
      </w:r>
      <w:r w:rsidRPr="00314744">
        <w:rPr>
          <w:sz w:val="22"/>
          <w:szCs w:val="22"/>
        </w:rPr>
        <w:tab/>
      </w:r>
      <w:r w:rsidRPr="00314744">
        <w:rPr>
          <w:b/>
          <w:sz w:val="22"/>
          <w:szCs w:val="22"/>
        </w:rPr>
        <w:t>C.</w:t>
      </w:r>
      <w:r w:rsidRPr="00314744">
        <w:rPr>
          <w:sz w:val="22"/>
          <w:szCs w:val="22"/>
        </w:rPr>
        <w:t xml:space="preserve"> 0,10 s.</w:t>
      </w:r>
      <w:r w:rsidRPr="00314744">
        <w:rPr>
          <w:sz w:val="22"/>
          <w:szCs w:val="22"/>
        </w:rPr>
        <w:tab/>
      </w:r>
      <w:r w:rsidRPr="00314744">
        <w:rPr>
          <w:b/>
          <w:sz w:val="22"/>
          <w:szCs w:val="22"/>
        </w:rPr>
        <w:t>D.</w:t>
      </w:r>
      <w:r w:rsidRPr="00314744">
        <w:rPr>
          <w:sz w:val="22"/>
          <w:szCs w:val="22"/>
        </w:rPr>
        <w:t xml:space="preserve"> 0,25 s.</w:t>
      </w:r>
    </w:p>
    <w:p w14:paraId="6EDFDDCB" w14:textId="12EB23C0" w:rsidR="006A565D" w:rsidRPr="00314744" w:rsidRDefault="006A565D" w:rsidP="0038605B">
      <w:pPr>
        <w:pStyle w:val="ListParagraph"/>
        <w:numPr>
          <w:ilvl w:val="0"/>
          <w:numId w:val="55"/>
        </w:numPr>
        <w:ind w:right="-31"/>
        <w:jc w:val="left"/>
        <w:rPr>
          <w:sz w:val="22"/>
          <w:szCs w:val="22"/>
        </w:rPr>
      </w:pPr>
      <w:r w:rsidRPr="00314744">
        <w:rPr>
          <w:b/>
          <w:sz w:val="22"/>
          <w:szCs w:val="22"/>
        </w:rPr>
        <w:t>(DH-16) 45:</w:t>
      </w:r>
      <w:r w:rsidRPr="00314744">
        <w:rPr>
          <w:sz w:val="22"/>
          <w:szCs w:val="22"/>
        </w:rPr>
        <w:t xml:space="preserve"> Cho hai vật dao động điều hòa dọc theo hai đường thẳng cùng song song với trục Ox. Vị trí cân bằng của mỗi vật nằm trên đường thẳng vuông góc với trục Ox tại O. Trong hệ trục vuông góc xOv, đường (1) là đồ thị biểu diễn mối quan hệ giữa vận tốc và li độ của vật 1, đường (2) là đồ thị biểu diễn mối quan hệ giữa vận tốc và li độ của vật 2 (hình vẽ). Biết các lực kéo về cực đại tác dụng lên hai vật trong quá trình dao động là bằng nhau. Tỉ số giữa khối lượng của vật 2 với khối lượng của vật 1 là</w:t>
      </w:r>
      <w:r w:rsidR="00314744">
        <w:rPr>
          <w:b/>
          <w:noProof/>
          <w:sz w:val="22"/>
          <w:szCs w:val="22"/>
        </w:rPr>
        <mc:AlternateContent>
          <mc:Choice Requires="wpg">
            <w:drawing>
              <wp:inline distT="0" distB="0" distL="0" distR="0" wp14:anchorId="2C17E3B3" wp14:editId="4B6F9670">
                <wp:extent cx="1619885" cy="1314450"/>
                <wp:effectExtent l="9525" t="0" r="0" b="9525"/>
                <wp:docPr id="7508"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9885" cy="1314450"/>
                          <a:chOff x="8784" y="10989"/>
                          <a:chExt cx="2551" cy="2070"/>
                        </a:xfrm>
                      </wpg:grpSpPr>
                      <wps:wsp>
                        <wps:cNvPr id="7509" name="Text Box 120"/>
                        <wps:cNvSpPr txBox="1">
                          <a:spLocks noChangeArrowheads="1"/>
                        </wps:cNvSpPr>
                        <wps:spPr bwMode="auto">
                          <a:xfrm>
                            <a:off x="9552" y="12084"/>
                            <a:ext cx="487"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3766326" w14:textId="77777777" w:rsidR="00D8659B" w:rsidRPr="00445805" w:rsidRDefault="00D8659B" w:rsidP="006A565D">
                              <w:pPr>
                                <w:rPr>
                                  <w:sz w:val="22"/>
                                </w:rPr>
                              </w:pPr>
                              <w:r>
                                <w:rPr>
                                  <w:sz w:val="22"/>
                                </w:rPr>
                                <w:t>O</w:t>
                              </w:r>
                            </w:p>
                          </w:txbxContent>
                        </wps:txbx>
                        <wps:bodyPr rot="0" vert="horz" wrap="square" lIns="91440" tIns="45720" rIns="91440" bIns="45720" anchor="t" anchorCtr="0" upright="1">
                          <a:noAutofit/>
                        </wps:bodyPr>
                      </wps:wsp>
                      <wpg:grpSp>
                        <wpg:cNvPr id="7510" name="Group 406"/>
                        <wpg:cNvGrpSpPr>
                          <a:grpSpLocks/>
                        </wpg:cNvGrpSpPr>
                        <wpg:grpSpPr bwMode="auto">
                          <a:xfrm>
                            <a:off x="8784" y="10989"/>
                            <a:ext cx="2551" cy="2070"/>
                            <a:chOff x="8784" y="10989"/>
                            <a:chExt cx="2551" cy="2070"/>
                          </a:xfrm>
                        </wpg:grpSpPr>
                        <wpg:grpSp>
                          <wpg:cNvPr id="7511" name="Group 407"/>
                          <wpg:cNvGrpSpPr>
                            <a:grpSpLocks/>
                          </wpg:cNvGrpSpPr>
                          <wpg:grpSpPr bwMode="auto">
                            <a:xfrm>
                              <a:off x="8784" y="11055"/>
                              <a:ext cx="2551" cy="2004"/>
                              <a:chOff x="8784" y="11055"/>
                              <a:chExt cx="2551" cy="2004"/>
                            </a:xfrm>
                          </wpg:grpSpPr>
                          <wpg:grpSp>
                            <wpg:cNvPr id="7512" name="Group 408"/>
                            <wpg:cNvGrpSpPr>
                              <a:grpSpLocks/>
                            </wpg:cNvGrpSpPr>
                            <wpg:grpSpPr bwMode="auto">
                              <a:xfrm>
                                <a:off x="9552" y="11589"/>
                                <a:ext cx="817" cy="1080"/>
                                <a:chOff x="9552" y="11589"/>
                                <a:chExt cx="817" cy="1080"/>
                              </a:xfrm>
                            </wpg:grpSpPr>
                            <wps:wsp>
                              <wps:cNvPr id="7513" name="Straight Connector 109"/>
                              <wps:cNvCnPr/>
                              <wps:spPr bwMode="auto">
                                <a:xfrm>
                                  <a:off x="10039" y="11589"/>
                                  <a:ext cx="330" cy="0"/>
                                </a:xfrm>
                                <a:prstGeom prst="line">
                                  <a:avLst/>
                                </a:prstGeom>
                                <a:noFill/>
                                <a:ln w="9525">
                                  <a:solidFill>
                                    <a:srgbClr val="4A7EBB"/>
                                  </a:solidFill>
                                  <a:round/>
                                  <a:headEnd type="arrow" w="med" len="med"/>
                                  <a:tailEnd/>
                                </a:ln>
                                <a:extLst>
                                  <a:ext uri="{909E8E84-426E-40DD-AFC4-6F175D3DCCD1}">
                                    <a14:hiddenFill xmlns:a14="http://schemas.microsoft.com/office/drawing/2010/main">
                                      <a:noFill/>
                                    </a14:hiddenFill>
                                  </a:ext>
                                </a:extLst>
                              </wps:spPr>
                              <wps:bodyPr/>
                            </wps:wsp>
                            <wps:wsp>
                              <wps:cNvPr id="7514" name="Straight Connector 111"/>
                              <wps:cNvCnPr/>
                              <wps:spPr bwMode="auto">
                                <a:xfrm>
                                  <a:off x="9552" y="12354"/>
                                  <a:ext cx="0" cy="315"/>
                                </a:xfrm>
                                <a:prstGeom prst="line">
                                  <a:avLst/>
                                </a:prstGeom>
                                <a:noFill/>
                                <a:ln w="9525">
                                  <a:solidFill>
                                    <a:srgbClr val="4A7EBB"/>
                                  </a:solidFill>
                                  <a:round/>
                                  <a:headEnd type="arrow" w="med" len="med"/>
                                  <a:tailEnd/>
                                </a:ln>
                                <a:extLst>
                                  <a:ext uri="{909E8E84-426E-40DD-AFC4-6F175D3DCCD1}">
                                    <a14:hiddenFill xmlns:a14="http://schemas.microsoft.com/office/drawing/2010/main">
                                      <a:noFill/>
                                    </a14:hiddenFill>
                                  </a:ext>
                                </a:extLst>
                              </wps:spPr>
                              <wps:bodyPr/>
                            </wps:wsp>
                          </wpg:grpSp>
                          <wpg:grpSp>
                            <wpg:cNvPr id="7515" name="Group 411"/>
                            <wpg:cNvGrpSpPr>
                              <a:grpSpLocks/>
                            </wpg:cNvGrpSpPr>
                            <wpg:grpSpPr bwMode="auto">
                              <a:xfrm>
                                <a:off x="8784" y="11055"/>
                                <a:ext cx="2551" cy="2004"/>
                                <a:chOff x="8784" y="11055"/>
                                <a:chExt cx="2551" cy="2004"/>
                              </a:xfrm>
                            </wpg:grpSpPr>
                            <wpg:grpSp>
                              <wpg:cNvPr id="7516" name="Group 412"/>
                              <wpg:cNvGrpSpPr>
                                <a:grpSpLocks/>
                              </wpg:cNvGrpSpPr>
                              <wpg:grpSpPr bwMode="auto">
                                <a:xfrm>
                                  <a:off x="9184" y="11294"/>
                                  <a:ext cx="1450" cy="1765"/>
                                  <a:chOff x="9184" y="11294"/>
                                  <a:chExt cx="1450" cy="1765"/>
                                </a:xfrm>
                              </wpg:grpSpPr>
                              <wps:wsp>
                                <wps:cNvPr id="7517" name="Straight Connector 98"/>
                                <wps:cNvCnPr/>
                                <wps:spPr bwMode="auto">
                                  <a:xfrm>
                                    <a:off x="9434" y="11294"/>
                                    <a:ext cx="0" cy="171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7518" name="Straight Connector 100"/>
                                <wps:cNvCnPr/>
                                <wps:spPr bwMode="auto">
                                  <a:xfrm>
                                    <a:off x="10634" y="11349"/>
                                    <a:ext cx="0" cy="171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7519" name="Straight Connector 101"/>
                                <wps:cNvCnPr/>
                                <wps:spPr bwMode="auto">
                                  <a:xfrm>
                                    <a:off x="9184" y="11345"/>
                                    <a:ext cx="0" cy="171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7520" name="Straight Connector 102"/>
                                <wps:cNvCnPr/>
                                <wps:spPr bwMode="auto">
                                  <a:xfrm>
                                    <a:off x="9671" y="11334"/>
                                    <a:ext cx="0" cy="171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7521" name="Straight Connector 104"/>
                                <wps:cNvCnPr/>
                                <wps:spPr bwMode="auto">
                                  <a:xfrm>
                                    <a:off x="10151" y="11349"/>
                                    <a:ext cx="0" cy="171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7522" name="Straight Connector 105"/>
                                <wps:cNvCnPr/>
                                <wps:spPr bwMode="auto">
                                  <a:xfrm>
                                    <a:off x="10391" y="11349"/>
                                    <a:ext cx="0" cy="171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g:grpSp>
                            <wpg:grpSp>
                              <wpg:cNvPr id="7523" name="Group 419"/>
                              <wpg:cNvGrpSpPr>
                                <a:grpSpLocks/>
                              </wpg:cNvGrpSpPr>
                              <wpg:grpSpPr bwMode="auto">
                                <a:xfrm>
                                  <a:off x="8784" y="11055"/>
                                  <a:ext cx="2551" cy="1959"/>
                                  <a:chOff x="8784" y="11055"/>
                                  <a:chExt cx="2551" cy="1959"/>
                                </a:xfrm>
                              </wpg:grpSpPr>
                              <wps:wsp>
                                <wps:cNvPr id="7524" name="Straight Connector 91"/>
                                <wps:cNvCnPr/>
                                <wps:spPr bwMode="auto">
                                  <a:xfrm>
                                    <a:off x="8999" y="11439"/>
                                    <a:ext cx="1980" cy="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7525" name="Straight Connector 92"/>
                                <wps:cNvCnPr/>
                                <wps:spPr bwMode="auto">
                                  <a:xfrm>
                                    <a:off x="8999" y="11679"/>
                                    <a:ext cx="1980" cy="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7526" name="Straight Connector 93"/>
                                <wps:cNvCnPr/>
                                <wps:spPr bwMode="auto">
                                  <a:xfrm>
                                    <a:off x="8963" y="11919"/>
                                    <a:ext cx="1995" cy="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7527" name="Straight Connector 95"/>
                                <wps:cNvCnPr/>
                                <wps:spPr bwMode="auto">
                                  <a:xfrm>
                                    <a:off x="8963" y="12429"/>
                                    <a:ext cx="1980" cy="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7528" name="Straight Connector 96"/>
                                <wps:cNvCnPr/>
                                <wps:spPr bwMode="auto">
                                  <a:xfrm>
                                    <a:off x="8963" y="12669"/>
                                    <a:ext cx="1980" cy="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7529" name="Straight Connector 97"/>
                                <wps:cNvCnPr/>
                                <wps:spPr bwMode="auto">
                                  <a:xfrm>
                                    <a:off x="8963" y="12909"/>
                                    <a:ext cx="1980" cy="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g:grpSp>
                                <wpg:cNvPr id="7530" name="Group 426"/>
                                <wpg:cNvGrpSpPr>
                                  <a:grpSpLocks/>
                                </wpg:cNvGrpSpPr>
                                <wpg:grpSpPr bwMode="auto">
                                  <a:xfrm>
                                    <a:off x="8784" y="11055"/>
                                    <a:ext cx="2551" cy="1959"/>
                                    <a:chOff x="8784" y="11055"/>
                                    <a:chExt cx="2551" cy="1959"/>
                                  </a:xfrm>
                                </wpg:grpSpPr>
                                <wps:wsp>
                                  <wps:cNvPr id="7531" name="Straight Connector 94"/>
                                  <wps:cNvCnPr/>
                                  <wps:spPr bwMode="auto">
                                    <a:xfrm>
                                      <a:off x="8784" y="12174"/>
                                      <a:ext cx="2430" cy="0"/>
                                    </a:xfrm>
                                    <a:prstGeom prst="line">
                                      <a:avLst/>
                                    </a:prstGeom>
                                    <a:noFill/>
                                    <a:ln w="19050">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7532" name="Oval 107"/>
                                  <wps:cNvSpPr>
                                    <a:spLocks noChangeArrowheads="1"/>
                                  </wps:cNvSpPr>
                                  <wps:spPr bwMode="auto">
                                    <a:xfrm>
                                      <a:off x="9197" y="11885"/>
                                      <a:ext cx="1455" cy="510"/>
                                    </a:xfrm>
                                    <a:prstGeom prst="ellipse">
                                      <a:avLst/>
                                    </a:prstGeom>
                                    <a:noFill/>
                                    <a:ln w="19050">
                                      <a:solidFill>
                                        <a:srgbClr val="385D8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533" name="Oval 108"/>
                                  <wps:cNvSpPr>
                                    <a:spLocks noChangeArrowheads="1"/>
                                  </wps:cNvSpPr>
                                  <wps:spPr bwMode="auto">
                                    <a:xfrm>
                                      <a:off x="9671" y="11409"/>
                                      <a:ext cx="480" cy="1470"/>
                                    </a:xfrm>
                                    <a:prstGeom prst="ellipse">
                                      <a:avLst/>
                                    </a:prstGeom>
                                    <a:noFill/>
                                    <a:ln w="19050">
                                      <a:solidFill>
                                        <a:srgbClr val="385D8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7534" name="Group 430"/>
                                  <wpg:cNvGrpSpPr>
                                    <a:grpSpLocks/>
                                  </wpg:cNvGrpSpPr>
                                  <wpg:grpSpPr bwMode="auto">
                                    <a:xfrm>
                                      <a:off x="9197" y="11055"/>
                                      <a:ext cx="1569" cy="1959"/>
                                      <a:chOff x="9197" y="11055"/>
                                      <a:chExt cx="1569" cy="1959"/>
                                    </a:xfrm>
                                  </wpg:grpSpPr>
                                  <wps:wsp>
                                    <wps:cNvPr id="7535" name="Straight Connector 103"/>
                                    <wps:cNvCnPr/>
                                    <wps:spPr bwMode="auto">
                                      <a:xfrm>
                                        <a:off x="9911" y="11055"/>
                                        <a:ext cx="0" cy="1830"/>
                                      </a:xfrm>
                                      <a:prstGeom prst="line">
                                        <a:avLst/>
                                      </a:prstGeom>
                                      <a:noFill/>
                                      <a:ln w="19050">
                                        <a:solidFill>
                                          <a:srgbClr val="4A7EBB"/>
                                        </a:solidFill>
                                        <a:round/>
                                        <a:headEnd type="arrow" w="med" len="med"/>
                                        <a:tailEnd/>
                                      </a:ln>
                                      <a:extLst>
                                        <a:ext uri="{909E8E84-426E-40DD-AFC4-6F175D3DCCD1}">
                                          <a14:hiddenFill xmlns:a14="http://schemas.microsoft.com/office/drawing/2010/main">
                                            <a:noFill/>
                                          </a14:hiddenFill>
                                        </a:ext>
                                      </a:extLst>
                                    </wps:spPr>
                                    <wps:bodyPr/>
                                  </wps:wsp>
                                  <wps:wsp>
                                    <wps:cNvPr id="7536" name="Text Box 110"/>
                                    <wps:cNvSpPr txBox="1">
                                      <a:spLocks noChangeArrowheads="1"/>
                                    </wps:cNvSpPr>
                                    <wps:spPr bwMode="auto">
                                      <a:xfrm>
                                        <a:off x="10216" y="11409"/>
                                        <a:ext cx="55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18857E9" w14:textId="77777777" w:rsidR="00D8659B" w:rsidRPr="00445805" w:rsidRDefault="00D8659B" w:rsidP="006A565D">
                                          <w:pPr>
                                            <w:rPr>
                                              <w:sz w:val="22"/>
                                            </w:rPr>
                                          </w:pPr>
                                          <w:r>
                                            <w:rPr>
                                              <w:sz w:val="22"/>
                                            </w:rPr>
                                            <w:t>(1)</w:t>
                                          </w:r>
                                        </w:p>
                                      </w:txbxContent>
                                    </wps:txbx>
                                    <wps:bodyPr rot="0" vert="horz" wrap="square" lIns="91440" tIns="45720" rIns="91440" bIns="45720" anchor="t" anchorCtr="0" upright="1">
                                      <a:noAutofit/>
                                    </wps:bodyPr>
                                  </wps:wsp>
                                  <wps:wsp>
                                    <wps:cNvPr id="7537" name="Text Box 112"/>
                                    <wps:cNvSpPr txBox="1">
                                      <a:spLocks noChangeArrowheads="1"/>
                                    </wps:cNvSpPr>
                                    <wps:spPr bwMode="auto">
                                      <a:xfrm>
                                        <a:off x="9197" y="12564"/>
                                        <a:ext cx="579"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2EB027D" w14:textId="77777777" w:rsidR="00D8659B" w:rsidRPr="00445805" w:rsidRDefault="00D8659B" w:rsidP="006A565D">
                                          <w:pPr>
                                            <w:rPr>
                                              <w:sz w:val="22"/>
                                            </w:rPr>
                                          </w:pPr>
                                          <w:r>
                                            <w:rPr>
                                              <w:sz w:val="22"/>
                                            </w:rPr>
                                            <w:t>(2)</w:t>
                                          </w:r>
                                        </w:p>
                                      </w:txbxContent>
                                    </wps:txbx>
                                    <wps:bodyPr rot="0" vert="horz" wrap="square" lIns="91440" tIns="45720" rIns="91440" bIns="45720" anchor="t" anchorCtr="0" upright="1">
                                      <a:noAutofit/>
                                    </wps:bodyPr>
                                  </wps:wsp>
                                </wpg:grpSp>
                                <wps:wsp>
                                  <wps:cNvPr id="7538" name="Text Box 119"/>
                                  <wps:cNvSpPr txBox="1">
                                    <a:spLocks noChangeArrowheads="1"/>
                                  </wps:cNvSpPr>
                                  <wps:spPr bwMode="auto">
                                    <a:xfrm>
                                      <a:off x="10846" y="12114"/>
                                      <a:ext cx="489"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5437028" w14:textId="77777777" w:rsidR="00D8659B" w:rsidRPr="00445805" w:rsidRDefault="00D8659B" w:rsidP="006A565D">
                                        <w:pPr>
                                          <w:rPr>
                                            <w:sz w:val="22"/>
                                          </w:rPr>
                                        </w:pPr>
                                        <w:r>
                                          <w:rPr>
                                            <w:sz w:val="22"/>
                                          </w:rPr>
                                          <w:t>x</w:t>
                                        </w:r>
                                      </w:p>
                                    </w:txbxContent>
                                  </wps:txbx>
                                  <wps:bodyPr rot="0" vert="horz" wrap="square" lIns="91440" tIns="45720" rIns="91440" bIns="45720" anchor="t" anchorCtr="0" upright="1">
                                    <a:noAutofit/>
                                  </wps:bodyPr>
                                </wps:wsp>
                              </wpg:grpSp>
                            </wpg:grpSp>
                          </wpg:grpSp>
                        </wpg:grpSp>
                        <wps:wsp>
                          <wps:cNvPr id="7539" name="Text Box 112"/>
                          <wps:cNvSpPr txBox="1">
                            <a:spLocks noChangeArrowheads="1"/>
                          </wps:cNvSpPr>
                          <wps:spPr bwMode="auto">
                            <a:xfrm>
                              <a:off x="10151" y="10989"/>
                              <a:ext cx="444"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A5882A8" w14:textId="77777777" w:rsidR="00D8659B" w:rsidRPr="00445805" w:rsidRDefault="00D8659B" w:rsidP="006A565D">
                                <w:pPr>
                                  <w:rPr>
                                    <w:sz w:val="22"/>
                                  </w:rPr>
                                </w:pPr>
                                <w:r>
                                  <w:rPr>
                                    <w:sz w:val="22"/>
                                  </w:rPr>
                                  <w:t>v</w:t>
                                </w:r>
                              </w:p>
                            </w:txbxContent>
                          </wps:txbx>
                          <wps:bodyPr rot="0" vert="horz" wrap="square" lIns="91440" tIns="45720" rIns="91440" bIns="45720" anchor="t" anchorCtr="0" upright="1">
                            <a:noAutofit/>
                          </wps:bodyPr>
                        </wps:wsp>
                      </wpg:grpSp>
                    </wpg:wgp>
                  </a:graphicData>
                </a:graphic>
              </wp:inline>
            </w:drawing>
          </mc:Choice>
          <mc:Fallback>
            <w:pict>
              <v:group id="Group 9" o:spid="_x0000_s1026" style="width:127.55pt;height:103.5pt;mso-position-horizontal-relative:char;mso-position-vertical-relative:line" coordorigin="8784,10989" coordsize="2551,2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">
                <v:shapetype id="_x0000_t202" coordsize="21600,21600" o:spt="202" path="m,l,21600r21600,l21600,xe">
                  <v:stroke joinstyle="miter"/>
                  <v:path gradientshapeok="t" o:connecttype="rect"/>
                </v:shapetype>
                <v:shape id="Text Box 120" o:spid="_x0000_s1027" type="#_x0000_t202" style="position:absolute;left:9552;top:12084;width:487;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umjcgA&#10;AADdAAAADwAAAGRycy9kb3ducmV2LnhtbESPQWvCQBSE74X+h+UVvNVNhVSNriIBaSl6iPXi7Zl9&#10;JqHZt2l2TVJ/fbcg9DjMzDfMcj2YWnTUusqygpdxBII4t7riQsHxc/s8A+E8ssbaMin4IQfr1ePD&#10;EhNte86oO/hCBAi7BBWU3jeJlC4vyaAb24Y4eBfbGvRBtoXULfYBbmo5iaJXabDisFBiQ2lJ+dfh&#10;ahR8pNs9ZueJmd3q9G132TTfx1Os1Ohp2CxAeBr8f/jeftcKpnE0h7834Qn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y6aNyAAAAN0AAAAPAAAAAAAAAAAAAAAAAJgCAABk&#10;cnMvZG93bnJldi54bWxQSwUGAAAAAAQABAD1AAAAjQMAAAAA&#10;" filled="f" stroked="f" strokeweight=".5pt">
                  <v:textbox>
                    <w:txbxContent>
                      <w:p w14:paraId="73766326" w14:textId="77777777" w:rsidR="00D8659B" w:rsidRPr="00445805" w:rsidRDefault="00D8659B" w:rsidP="006A565D">
                        <w:pPr>
                          <w:rPr>
                            <w:sz w:val="22"/>
                          </w:rPr>
                        </w:pPr>
                        <w:r>
                          <w:rPr>
                            <w:sz w:val="22"/>
                          </w:rPr>
                          <w:t>O</w:t>
                        </w:r>
                      </w:p>
                    </w:txbxContent>
                  </v:textbox>
                </v:shape>
                <v:group id="Group 406" o:spid="_x0000_s1028" style="position:absolute;left:8784;top:10989;width:2551;height:2070" coordorigin="8784,10989" coordsize="2551,20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fmmGMMAAADdAAAADwAAAGRycy9kb3ducmV2LnhtbERPTYvCMBC9C/sfwix4&#10;07S7qEvXKCKueBDBuiDehmZsi82kNLGt/94cBI+P9z1f9qYSLTWutKwgHkcgiDOrS84V/J/+Rj8g&#10;nEfWWFkmBQ9ysFx8DOaYaNvxkdrU5yKEsEtQQeF9nUjpsoIMurGtiQN3tY1BH2CTS91gF8JNJb+i&#10;aCoNlhwaCqxpXVB2S+9GwbbDbvUdb9r97bp+XE6Tw3kfk1LDz371C8JT79/il3unFcwmcdgf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aYYwwAAAN0AAAAP&#10;AAAAAAAAAAAAAAAAAKoCAABkcnMvZG93bnJldi54bWxQSwUGAAAAAAQABAD6AAAAmgMAAAAA&#10;">
                  <v:group id="Group 407" o:spid="_x0000_s1029" style="position:absolute;left:8784;top:11055;width:2551;height:2004" coordorigin="8784,11055" coordsize="2551,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tQODxgAAAN0A&#10;AAAPAAAAAAAAAAAAAAAAAKoCAABkcnMvZG93bnJldi54bWxQSwUGAAAAAAQABAD6AAAAnQMAAAAA&#10;">
                    <v:group id="Group 408" o:spid="_x0000_s1030" style="position:absolute;left:9552;top:11589;width:817;height:1080" coordorigin="9552,11589" coordsize="817,1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ed9MUAAADdAAAADwAAAGRycy9kb3ducmV2LnhtbESPQYvCMBSE78L+h/CE&#10;vWlaF3WpRhFZlz2IoC6It0fzbIvNS2liW/+9EQSPw8x8w8yXnSlFQ7UrLCuIhxEI4tTqgjMF/8fN&#10;4BuE88gaS8uk4E4OlouP3hwTbVveU3PwmQgQdgkqyL2vEildmpNBN7QVcfAutjbog6wzqWtsA9yU&#10;chRFE2mw4LCQY0XrnNLr4WYU/LbYrr7in2Z7vazv5+N4d9rGpNRnv1vNQHjq/Dv8av9pBdNxPIL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nnfTFAAAA3QAA&#10;AA8AAAAAAAAAAAAAAAAAqgIAAGRycy9kb3ducmV2LnhtbFBLBQYAAAAABAAEAPoAAACcAwAAAAA=&#10;">
                      <v:line id="Straight Connector 109" o:spid="_x0000_s1031" style="position:absolute;visibility:visible;mso-wrap-style:square" from="10039,11589" to="10369,11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BSsMUAAADdAAAADwAAAGRycy9kb3ducmV2LnhtbESPQWsCMRSE7wX/Q3hCL0Wz2lZlNYoW&#10;ant19eDxsXluFjcvcZPq+u8bodDjMDPfMItVZxtxpTbUjhWMhhkI4tLpmisFh/3nYAYiRGSNjWNS&#10;cKcAq2XvaYG5djfe0bWIlUgQDjkqMDH6XMpQGrIYhs4TJ+/kWosxybaSusVbgttGjrNsIi3WnBYM&#10;evowVJ6LH6vgZDbVdvc2aw54uePR+/r48lUo9dzv1nMQkbr4H/5rf2sF0/fRKzzepCc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HBSsMUAAADdAAAADwAAAAAAAAAA&#10;AAAAAAChAgAAZHJzL2Rvd25yZXYueG1sUEsFBgAAAAAEAAQA+QAAAJMDAAAAAA==&#10;" strokecolor="#4a7ebb">
                        <v:stroke startarrow="open"/>
                      </v:line>
                      <v:line id="Straight Connector 111" o:spid="_x0000_s1032" style="position:absolute;visibility:visible;mso-wrap-style:square" from="9552,12354" to="9552,12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nKxMUAAADdAAAADwAAAGRycy9kb3ducmV2LnhtbESPQWsCMRSE7wX/Q3iFXopmLbaVdaO0&#10;grZXtx48PjZvN0s3L3ETdf33jSD0OMzMN0yxGmwnztSH1rGC6SQDQVw53XKjYP+zGc9BhIissXNM&#10;Cq4UYLUcPRSYa3fhHZ3L2IgE4ZCjAhOjz6UMlSGLYeI8cfJq11uMSfaN1D1eEtx28iXL3qTFltOC&#10;QU9rQ9VvebIKavPZbHezebfH4xUP3reH569SqafH4WMBItIQ/8P39rdW8P46ncHtTXoC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5nKxMUAAADdAAAADwAAAAAAAAAA&#10;AAAAAAChAgAAZHJzL2Rvd25yZXYueG1sUEsFBgAAAAAEAAQA+QAAAJMDAAAAAA==&#10;" strokecolor="#4a7ebb">
                        <v:stroke startarrow="open"/>
                      </v:line>
                    </v:group>
                    <v:group id="Group 411" o:spid="_x0000_s1033" style="position:absolute;left:8784;top:11055;width:2551;height:2004" coordorigin="8784,11055" coordsize="2551,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jgWAxgAAAN0A&#10;AAAPAAAAAAAAAAAAAAAAAKoCAABkcnMvZG93bnJldi54bWxQSwUGAAAAAAQABAD6AAAAnQMAAAAA&#10;">
                      <v:group id="Group 412" o:spid="_x0000_s1034" style="position:absolute;left:9184;top:11294;width:1450;height:1765" coordorigin="9184,11294" coordsize="1450,1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cm/fFAAAA3QAA&#10;AA8AAAAAAAAAAAAAAAAAqgIAAGRycy9kb3ducmV2LnhtbFBLBQYAAAAABAAEAPoAAACcAwAAAAA=&#10;">
                        <v:line id="Straight Connector 98" o:spid="_x0000_s1035" style="position:absolute;visibility:visible;mso-wrap-style:square" from="9434,11294" to="9434,13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JCBsQAAADdAAAADwAAAGRycy9kb3ducmV2LnhtbESPT2sCMRTE7wW/Q3hCbzWrpVVXo4gg&#10;9NCD/0CPz+S5Wdy8rJtUt9++EQoeh5n5DTOdt64SN2pC6VlBv5eBINbelFwo2O9WbyMQISIbrDyT&#10;gl8KMJ91XqaYG3/nDd22sRAJwiFHBTbGOpcyaEsOQ8/XxMk7+8ZhTLIppGnwnuCukoMs+5QOS04L&#10;FmtaWtKX7Y9TcLD4vV7rUyT/flxoUxjjr2OlXrvtYgIiUhuf4f/2l1Ew/OgP4fEmPQE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skIGxAAAAN0AAAAPAAAAAAAAAAAA&#10;AAAAAKECAABkcnMvZG93bnJldi54bWxQSwUGAAAAAAQABAD5AAAAkgMAAAAA&#10;" strokecolor="#4a7ebb"/>
                        <v:line id="Straight Connector 100" o:spid="_x0000_s1036" style="position:absolute;visibility:visible;mso-wrap-style:square" from="10634,11349" to="10634,130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3WdMIAAADdAAAADwAAAGRycy9kb3ducmV2LnhtbERPz2vCMBS+D/wfwhvstqY63LRrKiIM&#10;PHhwbjCPz+StKWteapNp/e/NQfD48f0uF4NrxYn60HhWMM5yEMTam4ZrBd9fH88zECEiG2w9k4IL&#10;BVhUo4cSC+PP/EmnXaxFCuFQoAIbY1dIGbQlhyHzHXHifn3vMCbY19L0eE7hrpWTPH+VDhtODRY7&#10;WlnSf7t/p+DH4ma71YdI/mW/1KY2xh/nSj09Dst3EJGGeBff3Guj4G06TnPTm/QEZHU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y3WdMIAAADdAAAADwAAAAAAAAAAAAAA&#10;AAChAgAAZHJzL2Rvd25yZXYueG1sUEsFBgAAAAAEAAQA+QAAAJADAAAAAA==&#10;" strokecolor="#4a7ebb"/>
                        <v:line id="Straight Connector 101" o:spid="_x0000_s1037" style="position:absolute;visibility:visible;mso-wrap-style:square" from="9184,11345" to="9184,13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Fz78QAAADdAAAADwAAAGRycy9kb3ducmV2LnhtbESPQWsCMRSE70L/Q3gFb5q1UqurUUQQ&#10;PPSgVtDjM3ndLN28bDdRt/++EQSPw8x8w8wWravElZpQelYw6GcgiLU3JRcKDl/r3hhEiMgGK8+k&#10;4I8CLOYvnRnmxt94R9d9LESCcMhRgY2xzqUM2pLD0Pc1cfK+feMwJtkU0jR4S3BXybcsG0mHJacF&#10;izWtLOmf/cUpOFr83G71OZIfnpbaFMb434lS3dd2OQURqY3P8KO9MQo+3gcTuL9JT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YXPvxAAAAN0AAAAPAAAAAAAAAAAA&#10;AAAAAKECAABkcnMvZG93bnJldi54bWxQSwUGAAAAAAQABAD5AAAAkgMAAAAA&#10;" strokecolor="#4a7ebb"/>
                        <v:line id="Straight Connector 102" o:spid="_x0000_s1038" style="position:absolute;visibility:visible;mso-wrap-style:square" from="9671,11334" to="9671,13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cQz8MAAADdAAAADwAAAGRycy9kb3ducmV2LnhtbERPyWrDMBC9B/IPYgK9xXJTmsW1HEKg&#10;0EMPWQrNcSJNLVNr5Fhq4v59dSjk+Hh7uR5cK67Uh8azgscsB0GsvWm4VvBxfJ0uQYSIbLD1TAp+&#10;KcC6Go9KLIy/8Z6uh1iLFMKhQAU2xq6QMmhLDkPmO+LEffneYUywr6Xp8ZbCXStneT6XDhtODRY7&#10;2lrS34cfp+DT4vtup8+R/NNpo01tjL+slHqYDJsXEJGGeBf/u9+MgsXzLO1Pb9ITk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M3EM/DAAAA3QAAAA8AAAAAAAAAAAAA&#10;AAAAoQIAAGRycy9kb3ducmV2LnhtbFBLBQYAAAAABAAEAPkAAACRAwAAAAA=&#10;" strokecolor="#4a7ebb"/>
                        <v:line id="Straight Connector 104" o:spid="_x0000_s1039" style="position:absolute;visibility:visible;mso-wrap-style:square" from="10151,11349" to="10151,130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u1VMUAAADdAAAADwAAAGRycy9kb3ducmV2LnhtbESPQWsCMRSE74L/ITyhN82updWuZkUK&#10;BQ89WC3U42vy3CxuXtZN1O2/bwoFj8PMfMMsV71rxJW6UHtWkE8yEMTam5orBZ/7t/EcRIjIBhvP&#10;pOCHAqzK4WCJhfE3/qDrLlYiQTgUqMDG2BZSBm3JYZj4ljh5R985jEl2lTQd3hLcNXKaZc/SYc1p&#10;wWJLr5b0aXdxCr4svm+3+juSfzystamM8ecXpR5G/XoBIlIf7+H/9sYomD1Nc/h7k56AL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Hu1VMUAAADdAAAADwAAAAAAAAAA&#10;AAAAAAChAgAAZHJzL2Rvd25yZXYueG1sUEsFBgAAAAAEAAQA+QAAAJMDAAAAAA==&#10;" strokecolor="#4a7ebb"/>
                        <v:line id="Straight Connector 105" o:spid="_x0000_s1040" style="position:absolute;visibility:visible;mso-wrap-style:square" from="10391,11349" to="10391,130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krI8QAAADdAAAADwAAAGRycy9kb3ducmV2LnhtbESPQWsCMRSE74X+h/AEbzXrilq3RpFC&#10;oQcPVoV6fE2em8XNy3aT6vrvTUHwOMzMN8x82blanKkNlWcFw0EGglh7U3GpYL/7eHkFESKywdoz&#10;KbhSgOXi+WmOhfEX/qLzNpYiQTgUqMDG2BRSBm3JYRj4hjh5R986jEm2pTQtXhLc1TLPsol0WHFa&#10;sNjQuyV92v45Bd8W15uN/onkR4eVNqUx/nemVL/Xrd5AROriI3xvfxoF03Gew/+b9AT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qSsjxAAAAN0AAAAPAAAAAAAAAAAA&#10;AAAAAKECAABkcnMvZG93bnJldi54bWxQSwUGAAAAAAQABAD5AAAAkgMAAAAA&#10;" strokecolor="#4a7ebb"/>
                      </v:group>
                      <v:group id="Group 419" o:spid="_x0000_s1041" style="position:absolute;left:8784;top:11055;width:2551;height:1959" coordorigin="8784,11055" coordsize="2551,19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fy0sYAAADdAAAADwAAAGRycy9kb3ducmV2LnhtbESPT4vCMBTE78J+h/AW&#10;9qZpFXWpRhFxlz2I4B9YvD2aZ1tsXkoT2/rtjSB4HGbmN8x82ZlSNFS7wrKCeBCBIE6tLjhTcDr+&#10;9L9BOI+ssbRMCu7kYLn46M0x0bblPTUHn4kAYZeggtz7KpHSpTkZdANbEQfvYmuDPsg6k7rGNsBN&#10;KYdRNJEGCw4LOVa0zim9Hm5GwW+L7WoUb5rt9bK+n4/j3f82JqW+PrvVDISnzr/Dr/afVjAdD0f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R/LSxgAAAN0A&#10;AAAPAAAAAAAAAAAAAAAAAKoCAABkcnMvZG93bnJldi54bWxQSwUGAAAAAAQABAD6AAAAnQMAAAAA&#10;">
                        <v:line id="Straight Connector 91" o:spid="_x0000_s1042" style="position:absolute;visibility:visible;mso-wrap-style:square" from="8999,11439" to="10979,11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wWzMUAAADdAAAADwAAAGRycy9kb3ducmV2LnhtbESPS2vDMBCE74X+B7GF3mo5aV51o4RQ&#10;KOTQQ16QHLfS1jKxVq6lJu6/jwKBHIeZ+YaZzjtXixO1ofKsoJflIIi1NxWXCnbbz5cJiBCRDdae&#10;ScE/BZjPHh+mWBh/5jWdNrEUCcKhQAU2xqaQMmhLDkPmG+Lk/fjWYUyyLaVp8Zzgrpb9PB9JhxWn&#10;BYsNfVjSx82fU7C3+LVa6e9I/vWw0KY0xv++KfX81C3eQUTq4j18ay+NgvGwP4Drm/QE5O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AwWzMUAAADdAAAADwAAAAAAAAAA&#10;AAAAAAChAgAAZHJzL2Rvd25yZXYueG1sUEsFBgAAAAAEAAQA+QAAAJMDAAAAAA==&#10;" strokecolor="#4a7ebb"/>
                        <v:line id="Straight Connector 92" o:spid="_x0000_s1043" style="position:absolute;visibility:visible;mso-wrap-style:square" from="8999,11679" to="10979,11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CzV8QAAADdAAAADwAAAGRycy9kb3ducmV2LnhtbESPT2sCMRTE70K/Q3iF3jSr4r+tUUQQ&#10;eujBaqEen8nrZnHzsm5SXb+9KQgeh5n5DTNftq4SF2pC6VlBv5eBINbelFwo+N5vulMQISIbrDyT&#10;ghsFWC5eOnPMjb/yF112sRAJwiFHBTbGOpcyaEsOQ8/XxMn79Y3DmGRTSNPgNcFdJQdZNpYOS04L&#10;FmtaW9Kn3Z9T8GPxc7vVx0h+eFhpUxjjzzOl3l7b1TuISG18hh/tD6NgMhqM4P9Neg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QLNXxAAAAN0AAAAPAAAAAAAAAAAA&#10;AAAAAKECAABkcnMvZG93bnJldi54bWxQSwUGAAAAAAQABAD5AAAAkgMAAAAA&#10;" strokecolor="#4a7ebb"/>
                        <v:line id="Straight Connector 93" o:spid="_x0000_s1044" style="position:absolute;visibility:visible;mso-wrap-style:square" from="8963,11919" to="10958,1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ItIMUAAADdAAAADwAAAGRycy9kb3ducmV2LnhtbESPzWsCMRTE70L/h/AKvWlWxa+tUUQQ&#10;eujBj0I9PpPXzeLmZd2kuv73TUHwOMzMb5j5snWVuFITSs8K+r0MBLH2puRCwddh052CCBHZYOWZ&#10;FNwpwHLx0pljbvyNd3Tdx0IkCIccFdgY61zKoC05DD1fEyfvxzcOY5JNIU2DtwR3lRxk2Vg6LDkt&#10;WKxpbUmf979OwbfFz+1WnyL54XGlTWGMv8yUenttV+8gIrXxGX60P4yCyWgwhv836QnI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ItIMUAAADdAAAADwAAAAAAAAAA&#10;AAAAAAChAgAAZHJzL2Rvd25yZXYueG1sUEsFBgAAAAAEAAQA+QAAAJMDAAAAAA==&#10;" strokecolor="#4a7ebb"/>
                        <v:line id="Straight Connector 95" o:spid="_x0000_s1045" style="position:absolute;visibility:visible;mso-wrap-style:square" from="8963,12429" to="10943,12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6Iu8QAAADdAAAADwAAAGRycy9kb3ducmV2LnhtbESPQWsCMRSE74X+h/AEbzWrotatUUQQ&#10;evBgVajH1+S5Wdy8bDeprv/eFASPw8x8w8wWravEhZpQelbQ72UgiLU3JRcKDvv12zuIEJENVp5J&#10;wY0CLOavLzPMjb/yF112sRAJwiFHBTbGOpcyaEsOQ8/XxMk7+cZhTLIppGnwmuCukoMsG0uHJacF&#10;izWtLOnz7s8p+La42W71TyQ/PC61KYzxv1Olup12+QEiUhuf4Uf70yiYjAYT+H+TnoC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3oi7xAAAAN0AAAAPAAAAAAAAAAAA&#10;AAAAAKECAABkcnMvZG93bnJldi54bWxQSwUGAAAAAAQABAD5AAAAkgMAAAAA&#10;" strokecolor="#4a7ebb"/>
                        <v:line id="Straight Connector 96" o:spid="_x0000_s1046" style="position:absolute;visibility:visible;mso-wrap-style:square" from="8963,12669" to="10943,12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EcycMAAADdAAAADwAAAGRycy9kb3ducmV2LnhtbERPyWrDMBC9B/IPYgK9xXJTmsW1HEKg&#10;0EMPWQrNcSJNLVNr5Fhq4v59dSjk+Hh7uR5cK67Uh8azgscsB0GsvWm4VvBxfJ0uQYSIbLD1TAp+&#10;KcC6Go9KLIy/8Z6uh1iLFMKhQAU2xq6QMmhLDkPmO+LEffneYUywr6Xp8ZbCXStneT6XDhtODRY7&#10;2lrS34cfp+DT4vtup8+R/NNpo01tjL+slHqYDJsXEJGGeBf/u9+MgsXzLM1Nb9ITk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BHMnDAAAA3QAAAA8AAAAAAAAAAAAA&#10;AAAAoQIAAGRycy9kb3ducmV2LnhtbFBLBQYAAAAABAAEAPkAAACRAwAAAAA=&#10;" strokecolor="#4a7ebb"/>
                        <v:line id="Straight Connector 97" o:spid="_x0000_s1047" style="position:absolute;visibility:visible;mso-wrap-style:square" from="8963,12909" to="10943,12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25UsQAAADdAAAADwAAAGRycy9kb3ducmV2LnhtbESPT2sCMRTE7wW/Q3hCbzWrpVVXo0ih&#10;0EMP/gM9PpPnZnHzsm5SXb+9EQoeh5n5DTOdt64SF2pC6VlBv5eBINbelFwo2G6+30YgQkQ2WHkm&#10;BTcKMJ91XqaYG3/lFV3WsRAJwiFHBTbGOpcyaEsOQ8/XxMk7+sZhTLIppGnwmuCukoMs+5QOS04L&#10;Fmv6sqRP6z+nYGfxd7nUh0j+fb/QpjDGn8dKvXbbxQREpDY+w//tH6Ng+DEYw+NNegJ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DblSxAAAAN0AAAAPAAAAAAAAAAAA&#10;AAAAAKECAABkcnMvZG93bnJldi54bWxQSwUGAAAAAAQABAD5AAAAkgMAAAAA&#10;" strokecolor="#4a7ebb"/>
                        <v:group id="Group 426" o:spid="_x0000_s1048" style="position:absolute;left:8784;top:11055;width:2551;height:1959" coordorigin="8784,11055" coordsize="2551,19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kz6eMIAAADdAAAADwAAAGRycy9kb3ducmV2LnhtbERPy4rCMBTdD/gP4Qru&#10;xrSKOnSMIqLiQgQfMMzu0lzbYnNTmtjWvzcLweXhvOfLzpSiodoVlhXEwwgEcWp1wZmC62X7/QPC&#10;eWSNpWVS8CQHy0Xva46Jti2fqDn7TIQQdgkqyL2vEildmpNBN7QVceButjboA6wzqWtsQ7gp5SiK&#10;ptJgwaEhx4rWOaX388Mo2LXYrsbxpjncb+vn/2Vy/DvEpNSg361+QXjq/Ef8du+1gtlkHP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5M+njCAAAA3QAAAA8A&#10;AAAAAAAAAAAAAAAAqgIAAGRycy9kb3ducmV2LnhtbFBLBQYAAAAABAAEAPoAAACZAwAAAAA=&#10;">
                          <v:line id="Straight Connector 94" o:spid="_x0000_s1049" style="position:absolute;visibility:visible;mso-wrap-style:square" from="8784,12174" to="11214,12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sku8cAAADdAAAADwAAAGRycy9kb3ducmV2LnhtbESPQWvCQBSE74X+h+UVvNWNDVWJrlIq&#10;tl5EGsXzM/uapM2+jdmtif76riB4HGbmG2Y670wlTtS40rKCQT8CQZxZXXKuYLddPo9BOI+ssbJM&#10;Cs7kYD57fJhiom3LX3RKfS4ChF2CCgrv60RKlxVk0PVtTRy8b9sY9EE2udQNtgFuKvkSRUNpsOSw&#10;UGBN7wVlv+mfUXBMN+3P5+pQXvbr9fljsYlNmsdK9Z66twkIT52/h2/tlVYweo0HcH0TnoCc/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2yS7xwAAAN0AAAAPAAAAAAAA&#10;AAAAAAAAAKECAABkcnMvZG93bnJldi54bWxQSwUGAAAAAAQABAD5AAAAlQMAAAAA&#10;" strokecolor="#4a7ebb" strokeweight="1.5pt">
                            <v:stroke endarrow="open"/>
                          </v:line>
                          <v:oval id="Oval 107" o:spid="_x0000_s1050" style="position:absolute;left:9197;top:11885;width:1455;height: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Lg18YA&#10;AADdAAAADwAAAGRycy9kb3ducmV2LnhtbESP32rCMBTG7wd7h3AG3s10dZtSjVKUgch2MesDHJuz&#10;trQ5qUnUbk9vBoNdfnx/fnyL1WA6cSHnG8sKnsYJCOLS6oYrBYfi7XEGwgdkjZ1lUvBNHlbL+7sF&#10;Ztpe+ZMu+1CJOMI+QwV1CH0mpS9rMujHtieO3pd1BkOUrpLa4TWOm06mSfIqDTYcCTX2tK6pbPdn&#10;E7luJ6fPm/ePEzXF9qfI2zQ/tkqNHoZ8DiLQEP7Df+2tVjB9maTw+yY+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Lg18YAAADdAAAADwAAAAAAAAAAAAAAAACYAgAAZHJz&#10;L2Rvd25yZXYueG1sUEsFBgAAAAAEAAQA9QAAAIsDAAAAAA==&#10;" filled="f" strokecolor="#385d8a" strokeweight="1.5pt"/>
                          <v:oval id="Oval 108" o:spid="_x0000_s1051" style="position:absolute;left:9671;top:11409;width:480;height:14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FTMYA&#10;AADdAAAADwAAAGRycy9kb3ducmV2LnhtbESP32rCMBTG7wXfIZzB7jSdujk6oxRFkKEX2j3AWXPW&#10;ljYnNcm029MvwsDLj+/Pj2+x6k0rLuR8bVnB0zgBQVxYXXOp4CPfjl5B+ICssbVMCn7Iw2o5HCww&#10;1fbKR7qcQiniCPsUFVQhdKmUvqjIoB/bjjh6X9YZDFG6UmqH1zhuWjlJkhdpsOZIqLCjdUVFc/o2&#10;keve5Xy22R/OVOe73zxrJtlno9TjQ5+9gQjUh3v4v73TCubP0ync3s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5FTMYAAADdAAAADwAAAAAAAAAAAAAAAACYAgAAZHJz&#10;L2Rvd25yZXYueG1sUEsFBgAAAAAEAAQA9QAAAIsDAAAAAA==&#10;" filled="f" strokecolor="#385d8a" strokeweight="1.5pt"/>
                          <v:group id="Group 430" o:spid="_x0000_s1052" style="position:absolute;left:9197;top:11055;width:1569;height:1959" coordorigin="9197,11055" coordsize="1569,19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Xf8e8YAAADdAAAADwAAAGRycy9kb3ducmV2LnhtbESPQWvCQBSE74X+h+UV&#10;vOkmWluJriKi4kGEakG8PbLPJJh9G7JrEv99VxB6HGbmG2a26EwpGqpdYVlBPIhAEKdWF5wp+D1t&#10;+hMQziNrLC2Tggc5WMzf32aYaNvyDzVHn4kAYZeggtz7KpHSpTkZdANbEQfvamuDPsg6k7rGNsBN&#10;KYdR9CUNFhwWcqxolVN6O96Ngm2L7XIUr5v97bp6XE7jw3kfk1K9j245BeGp8//hV3unFXyPR5/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d/x7xgAAAN0A&#10;AAAPAAAAAAAAAAAAAAAAAKoCAABkcnMvZG93bnJldi54bWxQSwUGAAAAAAQABAD6AAAAnQMAAAAA&#10;">
                            <v:line id="Straight Connector 103" o:spid="_x0000_s1053" style="position:absolute;visibility:visible;mso-wrap-style:square" from="9911,11055" to="9911,128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f1S8YAAADdAAAADwAAAGRycy9kb3ducmV2LnhtbESPQWvCQBSE70L/w/IKvemm2tQSXSUI&#10;Qm+lxkN7e2SfSTD7NmRfNemv7xYEj8PMfMOst4Nr1YX60Hg28DxLQBGX3jZcGTgW++kbqCDIFlvP&#10;ZGCkANvNw2SNmfVX/qTLQSoVIRwyNFCLdJnWoazJYZj5jjh6J987lCj7StserxHuWj1PklftsOG4&#10;UGNHu5rK8+HHGZh/fKWL/HcsvpN8bOR8tEv9IsY8PQ75CpTQIPfwrf1uDSzTRQr/b+IT0J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Vn9UvGAAAA3QAAAA8AAAAAAAAA&#10;AAAAAAAAoQIAAGRycy9kb3ducmV2LnhtbFBLBQYAAAAABAAEAPkAAACUAwAAAAA=&#10;" strokecolor="#4a7ebb" strokeweight="1.5pt">
                              <v:stroke startarrow="open"/>
                            </v:line>
                            <v:shape id="Text Box 110" o:spid="_x0000_s1054" type="#_x0000_t202" style="position:absolute;left:10216;top:11409;width:55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j4QscA&#10;AADdAAAADwAAAGRycy9kb3ducmV2LnhtbESPS4vCQBCE7wv+h6EFb+tEFx9ER5GArIh78HHx1mba&#10;JJjpiZlRo79+R1jYY1FVX1HTeWNKcafaFZYV9LoRCOLU6oIzBYf98nMMwnlkjaVlUvAkB/NZ62OK&#10;sbYP3tJ95zMRIOxiVJB7X8VSujQng65rK+LgnW1t0AdZZ1LX+AhwU8p+FA2lwYLDQo4VJTmll93N&#10;KFgnyx/cnvpm/CqT7815UV0Px4FSnXazmIDw1Pj/8F97pRWMBl9DeL8JT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4+ELHAAAA3QAAAA8AAAAAAAAAAAAAAAAAmAIAAGRy&#10;cy9kb3ducmV2LnhtbFBLBQYAAAAABAAEAPUAAACMAwAAAAA=&#10;" filled="f" stroked="f" strokeweight=".5pt">
                              <v:textbox>
                                <w:txbxContent>
                                  <w:p w14:paraId="218857E9" w14:textId="77777777" w:rsidR="00D8659B" w:rsidRPr="00445805" w:rsidRDefault="00D8659B" w:rsidP="006A565D">
                                    <w:pPr>
                                      <w:rPr>
                                        <w:sz w:val="22"/>
                                      </w:rPr>
                                    </w:pPr>
                                    <w:r>
                                      <w:rPr>
                                        <w:sz w:val="22"/>
                                      </w:rPr>
                                      <w:t>(1)</w:t>
                                    </w:r>
                                  </w:p>
                                </w:txbxContent>
                              </v:textbox>
                            </v:shape>
                            <v:shape id="Text Box 112" o:spid="_x0000_s1055" type="#_x0000_t202" style="position:absolute;left:9197;top:12564;width:579;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Rd2cgA&#10;AADdAAAADwAAAGRycy9kb3ducmV2LnhtbESPT2vCQBTE7wW/w/KE3upGi3+IboIEgqXUg9ZLb8/s&#10;Mwlm38bsNqb99N1CocdhZn7DbNLBNKKnztWWFUwnEQjiwuqaSwWn9/xpBcJ5ZI2NZVLwRQ7SZPSw&#10;wVjbOx+oP/pSBAi7GBVU3rexlK6oyKCb2JY4eBfbGfRBdqXUHd4D3DRyFkULabDmsFBhS1lFxfX4&#10;aRS8ZvkeD+eZWX032e7tsm1vp4+5Uo/jYbsG4Wnw/+G/9otWsJw/L+H3TXgCMv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dF3ZyAAAAN0AAAAPAAAAAAAAAAAAAAAAAJgCAABk&#10;cnMvZG93bnJldi54bWxQSwUGAAAAAAQABAD1AAAAjQMAAAAA&#10;" filled="f" stroked="f" strokeweight=".5pt">
                              <v:textbox>
                                <w:txbxContent>
                                  <w:p w14:paraId="72EB027D" w14:textId="77777777" w:rsidR="00D8659B" w:rsidRPr="00445805" w:rsidRDefault="00D8659B" w:rsidP="006A565D">
                                    <w:pPr>
                                      <w:rPr>
                                        <w:sz w:val="22"/>
                                      </w:rPr>
                                    </w:pPr>
                                    <w:r>
                                      <w:rPr>
                                        <w:sz w:val="22"/>
                                      </w:rPr>
                                      <w:t>(2)</w:t>
                                    </w:r>
                                  </w:p>
                                </w:txbxContent>
                              </v:textbox>
                            </v:shape>
                          </v:group>
                          <v:shape id="Text Box 119" o:spid="_x0000_s1056" type="#_x0000_t202" style="position:absolute;left:10846;top:12114;width:489;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vJq8UA&#10;AADdAAAADwAAAGRycy9kb3ducmV2LnhtbERPTWvCQBC9F/wPywi91Y0WraSuIQREKfag9dLbNDsm&#10;wexszK5J6q/vHoQeH+97lQymFh21rrKsYDqJQBDnVldcKDh9bV6WIJxH1lhbJgW/5CBZj55WGGvb&#10;84G6oy9ECGEXo4LS+yaW0uUlGXQT2xAH7mxbgz7AtpC6xT6Em1rOomghDVYcGkpsKCspvxxvRsFH&#10;tvnEw8/MLO91tt2f0+Z6+p4r9Twe0ncQngb/L364d1rB2/w1zA1vwhO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68mrxQAAAN0AAAAPAAAAAAAAAAAAAAAAAJgCAABkcnMv&#10;ZG93bnJldi54bWxQSwUGAAAAAAQABAD1AAAAigMAAAAA&#10;" filled="f" stroked="f" strokeweight=".5pt">
                            <v:textbox>
                              <w:txbxContent>
                                <w:p w14:paraId="65437028" w14:textId="77777777" w:rsidR="00D8659B" w:rsidRPr="00445805" w:rsidRDefault="00D8659B" w:rsidP="006A565D">
                                  <w:pPr>
                                    <w:rPr>
                                      <w:sz w:val="22"/>
                                    </w:rPr>
                                  </w:pPr>
                                  <w:r>
                                    <w:rPr>
                                      <w:sz w:val="22"/>
                                    </w:rPr>
                                    <w:t>x</w:t>
                                  </w:r>
                                </w:p>
                              </w:txbxContent>
                            </v:textbox>
                          </v:shape>
                        </v:group>
                      </v:group>
                    </v:group>
                  </v:group>
                  <v:shape id="Text Box 112" o:spid="_x0000_s1057" type="#_x0000_t202" style="position:absolute;left:10151;top:10989;width:444;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dsMMcA&#10;AADdAAAADwAAAGRycy9kb3ducmV2LnhtbESPzWvCQBTE7wX/h+UJvdWNil/RVSQgirQHPy7entln&#10;Esy+jdmtxv713YLQ4zAzv2Fmi8aU4k61Kywr6HYiEMSp1QVnCo6H1ccYhPPIGkvLpOBJDhbz1tsM&#10;Y20fvKP73mciQNjFqCD3voqldGlOBl3HVsTBu9jaoA+yzqSu8RHgppS9KBpKgwWHhRwrSnJKr/tv&#10;o2CbrL5wd+6Z8U+ZrD8vy+p2PA2Uem83yykIT43/D7/aG61gNOhP4O9Ne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nbDDHAAAA3QAAAA8AAAAAAAAAAAAAAAAAmAIAAGRy&#10;cy9kb3ducmV2LnhtbFBLBQYAAAAABAAEAPUAAACMAwAAAAA=&#10;" filled="f" stroked="f" strokeweight=".5pt">
                    <v:textbox>
                      <w:txbxContent>
                        <w:p w14:paraId="1A5882A8" w14:textId="77777777" w:rsidR="00D8659B" w:rsidRPr="00445805" w:rsidRDefault="00D8659B" w:rsidP="006A565D">
                          <w:pPr>
                            <w:rPr>
                              <w:sz w:val="22"/>
                            </w:rPr>
                          </w:pPr>
                          <w:r>
                            <w:rPr>
                              <w:sz w:val="22"/>
                            </w:rPr>
                            <w:t>v</w:t>
                          </w:r>
                        </w:p>
                      </w:txbxContent>
                    </v:textbox>
                  </v:shape>
                </v:group>
                <w10:anchorlock/>
              </v:group>
            </w:pict>
          </mc:Fallback>
        </mc:AlternateContent>
      </w:r>
    </w:p>
    <w:p w14:paraId="1D4CA1FE" w14:textId="77777777" w:rsidR="006A565D" w:rsidRPr="00314744" w:rsidRDefault="006A565D" w:rsidP="0038605B">
      <w:pPr>
        <w:pStyle w:val="ListParagraph"/>
        <w:ind w:left="340" w:firstLine="380"/>
        <w:jc w:val="left"/>
        <w:rPr>
          <w:sz w:val="22"/>
          <w:szCs w:val="22"/>
        </w:rPr>
      </w:pPr>
      <w:r w:rsidRPr="00314744">
        <w:rPr>
          <w:b/>
          <w:sz w:val="22"/>
          <w:szCs w:val="22"/>
        </w:rPr>
        <w:t xml:space="preserve">A. </w:t>
      </w:r>
      <w:r w:rsidRPr="00314744">
        <w:rPr>
          <w:position w:val="-24"/>
          <w:sz w:val="22"/>
          <w:szCs w:val="22"/>
        </w:rPr>
        <w:object w:dxaOrig="220" w:dyaOrig="620" w14:anchorId="2B871B1A">
          <v:shape id="_x0000_i1123" type="#_x0000_t75" style="width:11.75pt;height:32.05pt" o:ole="">
            <v:imagedata r:id="rId196" o:title=""/>
          </v:shape>
          <o:OLEObject Type="Embed" ProgID="Equation.DSMT4" ShapeID="_x0000_i1123" DrawAspect="Content" ObjectID="_1725693749" r:id="rId197"/>
        </w:object>
      </w:r>
      <w:r w:rsidRPr="00314744">
        <w:rPr>
          <w:sz w:val="22"/>
          <w:szCs w:val="22"/>
        </w:rPr>
        <w:t>.</w:t>
      </w:r>
      <w:r w:rsidRPr="00314744">
        <w:rPr>
          <w:sz w:val="22"/>
          <w:szCs w:val="22"/>
        </w:rPr>
        <w:tab/>
      </w:r>
      <w:r w:rsidRPr="00314744">
        <w:rPr>
          <w:sz w:val="22"/>
          <w:szCs w:val="22"/>
        </w:rPr>
        <w:tab/>
      </w:r>
      <w:r w:rsidRPr="00314744">
        <w:rPr>
          <w:b/>
          <w:sz w:val="22"/>
          <w:szCs w:val="22"/>
        </w:rPr>
        <w:t>B.</w:t>
      </w:r>
      <w:r w:rsidRPr="00314744">
        <w:rPr>
          <w:sz w:val="22"/>
          <w:szCs w:val="22"/>
        </w:rPr>
        <w:t xml:space="preserve"> 3.</w:t>
      </w:r>
      <w:r w:rsidRPr="00314744">
        <w:rPr>
          <w:sz w:val="22"/>
          <w:szCs w:val="22"/>
        </w:rPr>
        <w:tab/>
      </w:r>
      <w:r w:rsidRPr="00314744">
        <w:rPr>
          <w:sz w:val="22"/>
          <w:szCs w:val="22"/>
        </w:rPr>
        <w:tab/>
      </w:r>
      <w:r w:rsidRPr="00314744">
        <w:rPr>
          <w:b/>
          <w:sz w:val="22"/>
          <w:szCs w:val="22"/>
        </w:rPr>
        <w:t>C.</w:t>
      </w:r>
      <w:r w:rsidRPr="00314744">
        <w:rPr>
          <w:sz w:val="22"/>
          <w:szCs w:val="22"/>
        </w:rPr>
        <w:t xml:space="preserve"> 27.</w:t>
      </w:r>
      <w:r w:rsidRPr="00314744">
        <w:rPr>
          <w:sz w:val="22"/>
          <w:szCs w:val="22"/>
        </w:rPr>
        <w:tab/>
      </w:r>
      <w:r w:rsidRPr="00314744">
        <w:rPr>
          <w:b/>
          <w:sz w:val="22"/>
          <w:szCs w:val="22"/>
        </w:rPr>
        <w:tab/>
        <w:t>D.</w:t>
      </w:r>
      <w:r w:rsidRPr="00314744">
        <w:rPr>
          <w:sz w:val="22"/>
          <w:szCs w:val="22"/>
        </w:rPr>
        <w:t xml:space="preserve"> </w:t>
      </w:r>
      <w:r w:rsidRPr="00314744">
        <w:rPr>
          <w:position w:val="-24"/>
          <w:sz w:val="22"/>
          <w:szCs w:val="22"/>
        </w:rPr>
        <w:object w:dxaOrig="360" w:dyaOrig="620" w14:anchorId="79277C73">
          <v:shape id="_x0000_i1124" type="#_x0000_t75" style="width:17.05pt;height:32.05pt" o:ole="">
            <v:imagedata r:id="rId198" o:title=""/>
          </v:shape>
          <o:OLEObject Type="Embed" ProgID="Equation.DSMT4" ShapeID="_x0000_i1124" DrawAspect="Content" ObjectID="_1725693750" r:id="rId199"/>
        </w:object>
      </w:r>
      <w:r w:rsidRPr="00314744">
        <w:rPr>
          <w:sz w:val="22"/>
          <w:szCs w:val="22"/>
        </w:rPr>
        <w:t>.</w:t>
      </w:r>
    </w:p>
    <w:p w14:paraId="3D622012" w14:textId="6699AA09" w:rsidR="001E469F" w:rsidRPr="00314744" w:rsidRDefault="001E469F" w:rsidP="0038605B">
      <w:pPr>
        <w:pStyle w:val="Heading3"/>
        <w:jc w:val="left"/>
        <w:rPr>
          <w:rFonts w:cs="Times New Roman"/>
          <w:color w:val="auto"/>
        </w:rPr>
      </w:pPr>
      <w:bookmarkStart w:id="6" w:name="_Toc47111332"/>
      <w:r w:rsidRPr="00314744">
        <w:rPr>
          <w:rFonts w:cs="Times New Roman"/>
          <w:color w:val="auto"/>
        </w:rPr>
        <w:t>NĂM 2017</w:t>
      </w:r>
      <w:bookmarkEnd w:id="6"/>
    </w:p>
    <w:p w14:paraId="64978673" w14:textId="6B2496E3" w:rsidR="00064620" w:rsidRPr="00314744" w:rsidRDefault="00064620" w:rsidP="0038605B">
      <w:pPr>
        <w:pStyle w:val="ListParagraph"/>
        <w:numPr>
          <w:ilvl w:val="0"/>
          <w:numId w:val="55"/>
        </w:numPr>
        <w:jc w:val="left"/>
        <w:rPr>
          <w:sz w:val="22"/>
        </w:rPr>
      </w:pPr>
      <w:r w:rsidRPr="00314744">
        <w:rPr>
          <w:b/>
          <w:iCs/>
          <w:sz w:val="22"/>
        </w:rPr>
        <w:t xml:space="preserve">(MH-L1-2017) </w:t>
      </w:r>
      <w:r w:rsidRPr="00314744">
        <w:rPr>
          <w:b/>
          <w:i/>
          <w:sz w:val="22"/>
        </w:rPr>
        <w:t>Câu 1:</w:t>
      </w:r>
      <w:r w:rsidRPr="00314744">
        <w:rPr>
          <w:sz w:val="22"/>
        </w:rPr>
        <w:t xml:space="preserve"> Một con lắc lò xo gồm một vật nhỏ khối lượng m và lò xo có độ cứng k. Con lắc dao động điều hòa với tần số góc là </w:t>
      </w:r>
    </w:p>
    <w:p w14:paraId="240DE02B" w14:textId="77777777" w:rsidR="00064620" w:rsidRPr="00314744" w:rsidRDefault="00064620" w:rsidP="0038605B">
      <w:pPr>
        <w:ind w:left="0"/>
        <w:jc w:val="left"/>
        <w:rPr>
          <w:sz w:val="22"/>
        </w:rPr>
      </w:pPr>
      <w:r w:rsidRPr="00314744">
        <w:rPr>
          <w:sz w:val="22"/>
        </w:rPr>
        <w:lastRenderedPageBreak/>
        <w:t xml:space="preserve"> </w:t>
      </w:r>
      <w:r w:rsidRPr="00314744">
        <w:rPr>
          <w:sz w:val="22"/>
        </w:rPr>
        <w:tab/>
      </w:r>
      <w:r w:rsidRPr="00314744">
        <w:rPr>
          <w:b/>
          <w:sz w:val="22"/>
        </w:rPr>
        <w:t xml:space="preserve">A. </w:t>
      </w:r>
      <w:r w:rsidRPr="00314744">
        <w:rPr>
          <w:sz w:val="22"/>
        </w:rPr>
        <w:t>2π</w:t>
      </w:r>
      <m:oMath>
        <m:rad>
          <m:radPr>
            <m:degHide m:val="1"/>
            <m:ctrlPr>
              <w:rPr>
                <w:rFonts w:ascii="Cambria Math" w:hAnsi="Cambria Math"/>
                <w:i/>
                <w:sz w:val="22"/>
              </w:rPr>
            </m:ctrlPr>
          </m:radPr>
          <m:deg/>
          <m:e>
            <m:f>
              <m:fPr>
                <m:ctrlPr>
                  <w:rPr>
                    <w:rFonts w:ascii="Cambria Math" w:hAnsi="Cambria Math"/>
                    <w:i/>
                    <w:sz w:val="22"/>
                  </w:rPr>
                </m:ctrlPr>
              </m:fPr>
              <m:num>
                <m:r>
                  <w:rPr>
                    <w:rFonts w:ascii="Cambria Math" w:hAnsi="Cambria Math"/>
                    <w:sz w:val="22"/>
                  </w:rPr>
                  <m:t>m</m:t>
                </m:r>
              </m:num>
              <m:den>
                <m:r>
                  <w:rPr>
                    <w:rFonts w:ascii="Cambria Math" w:hAnsi="Cambria Math"/>
                    <w:sz w:val="22"/>
                  </w:rPr>
                  <m:t>k</m:t>
                </m:r>
              </m:den>
            </m:f>
          </m:e>
        </m:rad>
      </m:oMath>
      <w:r w:rsidRPr="00314744">
        <w:rPr>
          <w:sz w:val="22"/>
        </w:rPr>
        <w:tab/>
      </w:r>
      <w:r w:rsidRPr="00314744">
        <w:rPr>
          <w:b/>
          <w:sz w:val="22"/>
        </w:rPr>
        <w:t xml:space="preserve">B. </w:t>
      </w:r>
      <w:r w:rsidRPr="00314744">
        <w:rPr>
          <w:sz w:val="22"/>
        </w:rPr>
        <w:t>2π</w:t>
      </w:r>
      <m:oMath>
        <m:rad>
          <m:radPr>
            <m:degHide m:val="1"/>
            <m:ctrlPr>
              <w:rPr>
                <w:rFonts w:ascii="Cambria Math" w:hAnsi="Cambria Math"/>
                <w:i/>
                <w:sz w:val="22"/>
              </w:rPr>
            </m:ctrlPr>
          </m:radPr>
          <m:deg/>
          <m:e>
            <m:f>
              <m:fPr>
                <m:ctrlPr>
                  <w:rPr>
                    <w:rFonts w:ascii="Cambria Math" w:hAnsi="Cambria Math"/>
                    <w:i/>
                    <w:sz w:val="22"/>
                  </w:rPr>
                </m:ctrlPr>
              </m:fPr>
              <m:num>
                <m:r>
                  <w:rPr>
                    <w:rFonts w:ascii="Cambria Math" w:hAnsi="Cambria Math"/>
                    <w:sz w:val="22"/>
                  </w:rPr>
                  <m:t>k</m:t>
                </m:r>
              </m:num>
              <m:den>
                <m:r>
                  <w:rPr>
                    <w:rFonts w:ascii="Cambria Math" w:hAnsi="Cambria Math"/>
                    <w:sz w:val="22"/>
                  </w:rPr>
                  <m:t>m</m:t>
                </m:r>
              </m:den>
            </m:f>
          </m:e>
        </m:rad>
      </m:oMath>
      <w:r w:rsidRPr="00314744">
        <w:rPr>
          <w:sz w:val="22"/>
        </w:rPr>
        <w:tab/>
      </w:r>
      <w:r w:rsidRPr="00314744">
        <w:rPr>
          <w:b/>
          <w:sz w:val="22"/>
        </w:rPr>
        <w:t xml:space="preserve">C. </w:t>
      </w:r>
      <m:oMath>
        <m:rad>
          <m:radPr>
            <m:degHide m:val="1"/>
            <m:ctrlPr>
              <w:rPr>
                <w:rFonts w:ascii="Cambria Math" w:hAnsi="Cambria Math"/>
                <w:i/>
                <w:sz w:val="22"/>
              </w:rPr>
            </m:ctrlPr>
          </m:radPr>
          <m:deg/>
          <m:e>
            <m:f>
              <m:fPr>
                <m:ctrlPr>
                  <w:rPr>
                    <w:rFonts w:ascii="Cambria Math" w:hAnsi="Cambria Math"/>
                    <w:i/>
                    <w:sz w:val="22"/>
                  </w:rPr>
                </m:ctrlPr>
              </m:fPr>
              <m:num>
                <m:r>
                  <w:rPr>
                    <w:rFonts w:ascii="Cambria Math" w:hAnsi="Cambria Math"/>
                    <w:sz w:val="22"/>
                  </w:rPr>
                  <m:t>m</m:t>
                </m:r>
              </m:num>
              <m:den>
                <m:r>
                  <w:rPr>
                    <w:rFonts w:ascii="Cambria Math" w:hAnsi="Cambria Math"/>
                    <w:sz w:val="22"/>
                  </w:rPr>
                  <m:t>k</m:t>
                </m:r>
              </m:den>
            </m:f>
          </m:e>
        </m:rad>
      </m:oMath>
      <w:r w:rsidRPr="00314744">
        <w:rPr>
          <w:sz w:val="22"/>
        </w:rPr>
        <w:tab/>
      </w:r>
      <w:r w:rsidRPr="00314744">
        <w:rPr>
          <w:sz w:val="22"/>
        </w:rPr>
        <w:tab/>
      </w:r>
      <w:r w:rsidRPr="00314744">
        <w:rPr>
          <w:b/>
          <w:sz w:val="22"/>
        </w:rPr>
        <w:t xml:space="preserve">D. </w:t>
      </w:r>
      <m:oMath>
        <m:rad>
          <m:radPr>
            <m:degHide m:val="1"/>
            <m:ctrlPr>
              <w:rPr>
                <w:rFonts w:ascii="Cambria Math" w:hAnsi="Cambria Math"/>
                <w:i/>
                <w:sz w:val="22"/>
              </w:rPr>
            </m:ctrlPr>
          </m:radPr>
          <m:deg/>
          <m:e>
            <m:f>
              <m:fPr>
                <m:ctrlPr>
                  <w:rPr>
                    <w:rFonts w:ascii="Cambria Math" w:hAnsi="Cambria Math"/>
                    <w:i/>
                    <w:sz w:val="22"/>
                  </w:rPr>
                </m:ctrlPr>
              </m:fPr>
              <m:num>
                <m:r>
                  <w:rPr>
                    <w:rFonts w:ascii="Cambria Math" w:hAnsi="Cambria Math"/>
                    <w:sz w:val="22"/>
                  </w:rPr>
                  <m:t>k</m:t>
                </m:r>
              </m:num>
              <m:den>
                <m:r>
                  <w:rPr>
                    <w:rFonts w:ascii="Cambria Math" w:hAnsi="Cambria Math"/>
                    <w:sz w:val="22"/>
                  </w:rPr>
                  <m:t>m</m:t>
                </m:r>
              </m:den>
            </m:f>
          </m:e>
        </m:rad>
      </m:oMath>
    </w:p>
    <w:p w14:paraId="435D84CC" w14:textId="2BC7CBE6" w:rsidR="00064620" w:rsidRPr="00314744" w:rsidRDefault="00064620" w:rsidP="0038605B">
      <w:pPr>
        <w:pStyle w:val="ListParagraph"/>
        <w:numPr>
          <w:ilvl w:val="0"/>
          <w:numId w:val="55"/>
        </w:numPr>
        <w:jc w:val="left"/>
        <w:rPr>
          <w:sz w:val="22"/>
        </w:rPr>
      </w:pPr>
      <w:r w:rsidRPr="00314744">
        <w:rPr>
          <w:b/>
          <w:iCs/>
          <w:sz w:val="22"/>
        </w:rPr>
        <w:t xml:space="preserve">(MH-L1-2017) </w:t>
      </w:r>
      <w:r w:rsidRPr="00314744">
        <w:rPr>
          <w:b/>
          <w:i/>
          <w:sz w:val="22"/>
        </w:rPr>
        <w:t>Câu 2:</w:t>
      </w:r>
      <w:r w:rsidRPr="00314744">
        <w:rPr>
          <w:rFonts w:eastAsia="Calibri"/>
          <w:sz w:val="22"/>
        </w:rPr>
        <w:t xml:space="preserve"> </w:t>
      </w:r>
      <w:r w:rsidRPr="00314744">
        <w:rPr>
          <w:sz w:val="22"/>
        </w:rPr>
        <w:t xml:space="preserve">Một chất điểm dao động điều hòa với phương trình x </w:t>
      </w:r>
      <w:r w:rsidRPr="00314744">
        <w:rPr>
          <w:rFonts w:eastAsia="Segoe UI Symbol"/>
          <w:sz w:val="22"/>
        </w:rPr>
        <w:t xml:space="preserve">= </w:t>
      </w:r>
      <w:r w:rsidRPr="00314744">
        <w:rPr>
          <w:sz w:val="22"/>
        </w:rPr>
        <w:t>Acos(ωt + φ)</w:t>
      </w:r>
      <w:r w:rsidRPr="00314744">
        <w:rPr>
          <w:sz w:val="22"/>
          <w:vertAlign w:val="subscript"/>
        </w:rPr>
        <w:t>;</w:t>
      </w:r>
      <w:r w:rsidRPr="00314744">
        <w:rPr>
          <w:sz w:val="22"/>
        </w:rPr>
        <w:t xml:space="preserve"> trong đó A, ω là các hằng số dương. Pha của dao động ở thời điểm t là </w:t>
      </w:r>
    </w:p>
    <w:p w14:paraId="301D06B8" w14:textId="6D4D7C42" w:rsidR="00064620" w:rsidRPr="00314744" w:rsidRDefault="00064620" w:rsidP="0038605B">
      <w:pPr>
        <w:ind w:left="0"/>
        <w:jc w:val="left"/>
        <w:rPr>
          <w:sz w:val="22"/>
        </w:rPr>
      </w:pPr>
      <w:r w:rsidRPr="00314744">
        <w:rPr>
          <w:sz w:val="22"/>
        </w:rPr>
        <w:t xml:space="preserve"> </w:t>
      </w:r>
      <w:r w:rsidRPr="00314744">
        <w:rPr>
          <w:sz w:val="22"/>
        </w:rPr>
        <w:tab/>
      </w:r>
      <w:r w:rsidRPr="00314744">
        <w:rPr>
          <w:b/>
          <w:sz w:val="22"/>
        </w:rPr>
        <w:t xml:space="preserve">A. </w:t>
      </w:r>
      <w:r w:rsidRPr="00314744">
        <w:rPr>
          <w:sz w:val="22"/>
        </w:rPr>
        <w:t>(</w:t>
      </w:r>
      <w:r w:rsidRPr="00314744">
        <w:rPr>
          <w:rFonts w:eastAsia="Segoe UI Symbol"/>
          <w:sz w:val="22"/>
        </w:rPr>
        <w:t>ω</w:t>
      </w:r>
      <w:r w:rsidRPr="00314744">
        <w:rPr>
          <w:sz w:val="22"/>
        </w:rPr>
        <w:t xml:space="preserve">t </w:t>
      </w:r>
      <w:r w:rsidRPr="00314744">
        <w:rPr>
          <w:rFonts w:eastAsia="Segoe UI Symbol"/>
          <w:sz w:val="22"/>
        </w:rPr>
        <w:t>+φ</w:t>
      </w:r>
      <w:r w:rsidRPr="00314744">
        <w:rPr>
          <w:sz w:val="22"/>
        </w:rPr>
        <w:t xml:space="preserve">). </w:t>
      </w:r>
      <w:r w:rsidRPr="00314744">
        <w:rPr>
          <w:sz w:val="22"/>
        </w:rPr>
        <w:tab/>
      </w:r>
      <w:r w:rsidRPr="00314744">
        <w:rPr>
          <w:b/>
          <w:sz w:val="22"/>
        </w:rPr>
        <w:t xml:space="preserve">B. </w:t>
      </w:r>
      <w:r w:rsidRPr="00314744">
        <w:rPr>
          <w:rFonts w:eastAsia="Segoe UI Symbol"/>
          <w:sz w:val="22"/>
        </w:rPr>
        <w:t>ω</w:t>
      </w:r>
      <w:r w:rsidRPr="00314744">
        <w:rPr>
          <w:sz w:val="22"/>
        </w:rPr>
        <w:t xml:space="preserve">. </w:t>
      </w:r>
      <w:r w:rsidRPr="00314744">
        <w:rPr>
          <w:sz w:val="22"/>
        </w:rPr>
        <w:tab/>
      </w:r>
      <w:r w:rsidRPr="00314744">
        <w:rPr>
          <w:b/>
          <w:sz w:val="22"/>
        </w:rPr>
        <w:t xml:space="preserve">C. </w:t>
      </w:r>
      <w:r w:rsidRPr="00314744">
        <w:rPr>
          <w:rFonts w:eastAsia="Segoe UI Symbol"/>
          <w:sz w:val="22"/>
        </w:rPr>
        <w:t>φ</w:t>
      </w:r>
      <w:r w:rsidRPr="00314744">
        <w:rPr>
          <w:sz w:val="22"/>
        </w:rPr>
        <w:t xml:space="preserve">. </w:t>
      </w:r>
      <w:r w:rsidRPr="00314744">
        <w:rPr>
          <w:sz w:val="22"/>
        </w:rPr>
        <w:tab/>
      </w:r>
      <w:r w:rsidRPr="00314744">
        <w:rPr>
          <w:b/>
          <w:sz w:val="22"/>
        </w:rPr>
        <w:t xml:space="preserve">D. </w:t>
      </w:r>
      <w:r w:rsidRPr="00314744">
        <w:rPr>
          <w:sz w:val="22"/>
        </w:rPr>
        <w:t xml:space="preserve">ωt. </w:t>
      </w:r>
    </w:p>
    <w:p w14:paraId="1CD9568E" w14:textId="77777777" w:rsidR="004908F9" w:rsidRPr="00314744" w:rsidRDefault="004908F9" w:rsidP="0038605B">
      <w:pPr>
        <w:pStyle w:val="ListParagraph"/>
        <w:numPr>
          <w:ilvl w:val="0"/>
          <w:numId w:val="55"/>
        </w:numPr>
        <w:jc w:val="left"/>
        <w:rPr>
          <w:sz w:val="22"/>
        </w:rPr>
      </w:pPr>
      <w:r w:rsidRPr="00314744">
        <w:rPr>
          <w:b/>
          <w:iCs/>
          <w:sz w:val="22"/>
        </w:rPr>
        <w:t xml:space="preserve">(MH-L1-2017) </w:t>
      </w:r>
      <w:r w:rsidRPr="00314744">
        <w:rPr>
          <w:b/>
          <w:i/>
          <w:sz w:val="22"/>
        </w:rPr>
        <w:t>Câu 25:</w:t>
      </w:r>
      <w:r w:rsidRPr="00314744">
        <w:rPr>
          <w:sz w:val="22"/>
        </w:rPr>
        <w:t xml:space="preserve"> Một chất điểm dao động điều hòa theo một quỹ đạo thẳng dài 14 cm với chu kì 1 s. Tốc độ trung bình của chất điểm từ thời điểm t</w:t>
      </w:r>
      <w:r w:rsidRPr="00314744">
        <w:rPr>
          <w:sz w:val="22"/>
          <w:vertAlign w:val="subscript"/>
        </w:rPr>
        <w:t>0</w:t>
      </w:r>
      <w:r w:rsidRPr="00314744">
        <w:rPr>
          <w:sz w:val="22"/>
        </w:rPr>
        <w:t xml:space="preserve"> chất điểm qua vị trí có li độ 3,5 cm theo chiều dương đến thời điểm gia tốc của chất điểm có độ lớn cực đại lần thứ 3 (kể từ t</w:t>
      </w:r>
      <w:r w:rsidRPr="00314744">
        <w:rPr>
          <w:sz w:val="22"/>
          <w:vertAlign w:val="subscript"/>
        </w:rPr>
        <w:t>0</w:t>
      </w:r>
      <w:r w:rsidRPr="00314744">
        <w:rPr>
          <w:sz w:val="22"/>
        </w:rPr>
        <w:t xml:space="preserve">) là </w:t>
      </w:r>
    </w:p>
    <w:p w14:paraId="58DA3670" w14:textId="1E1057BF" w:rsidR="004908F9" w:rsidRPr="00314744" w:rsidRDefault="004908F9" w:rsidP="0038605B">
      <w:pPr>
        <w:pStyle w:val="ListParagraph"/>
        <w:ind w:left="340"/>
        <w:jc w:val="left"/>
        <w:rPr>
          <w:sz w:val="22"/>
        </w:rPr>
      </w:pPr>
      <w:r w:rsidRPr="00314744">
        <w:rPr>
          <w:b/>
          <w:sz w:val="22"/>
        </w:rPr>
        <w:t xml:space="preserve">A. </w:t>
      </w:r>
      <w:r w:rsidRPr="00314744">
        <w:rPr>
          <w:sz w:val="22"/>
        </w:rPr>
        <w:t xml:space="preserve">27,3 cm/s. </w:t>
      </w:r>
      <w:r w:rsidRPr="00314744">
        <w:rPr>
          <w:sz w:val="22"/>
        </w:rPr>
        <w:tab/>
      </w:r>
      <w:r w:rsidRPr="00314744">
        <w:rPr>
          <w:b/>
          <w:sz w:val="22"/>
        </w:rPr>
        <w:t xml:space="preserve">B. </w:t>
      </w:r>
      <w:r w:rsidRPr="00314744">
        <w:rPr>
          <w:sz w:val="22"/>
        </w:rPr>
        <w:t xml:space="preserve">28,0 cm/s. </w:t>
      </w:r>
      <w:r w:rsidRPr="00314744">
        <w:rPr>
          <w:sz w:val="22"/>
        </w:rPr>
        <w:tab/>
      </w:r>
      <w:r w:rsidRPr="00314744">
        <w:rPr>
          <w:b/>
          <w:sz w:val="22"/>
        </w:rPr>
        <w:t xml:space="preserve">C. </w:t>
      </w:r>
      <w:r w:rsidRPr="00314744">
        <w:rPr>
          <w:sz w:val="22"/>
        </w:rPr>
        <w:t xml:space="preserve">27,0 cm/s. </w:t>
      </w:r>
      <w:r w:rsidRPr="00314744">
        <w:rPr>
          <w:sz w:val="22"/>
        </w:rPr>
        <w:tab/>
      </w:r>
      <w:r w:rsidRPr="00314744">
        <w:rPr>
          <w:b/>
          <w:sz w:val="22"/>
        </w:rPr>
        <w:t xml:space="preserve">D. </w:t>
      </w:r>
      <w:r w:rsidRPr="00314744">
        <w:rPr>
          <w:sz w:val="22"/>
        </w:rPr>
        <w:t xml:space="preserve">26,7 cm/s. </w:t>
      </w:r>
    </w:p>
    <w:p w14:paraId="3C3AE0A2" w14:textId="77777777" w:rsidR="00751CB0" w:rsidRPr="00314744" w:rsidRDefault="00751CB0" w:rsidP="0038605B">
      <w:pPr>
        <w:pStyle w:val="ListParagraph"/>
        <w:numPr>
          <w:ilvl w:val="0"/>
          <w:numId w:val="55"/>
        </w:numPr>
        <w:spacing w:line="238" w:lineRule="auto"/>
        <w:jc w:val="left"/>
        <w:rPr>
          <w:sz w:val="22"/>
          <w:szCs w:val="22"/>
        </w:rPr>
      </w:pPr>
      <w:r w:rsidRPr="00314744">
        <w:rPr>
          <w:b/>
          <w:sz w:val="22"/>
          <w:szCs w:val="22"/>
        </w:rPr>
        <w:t>(MH-L2-17)</w:t>
      </w:r>
      <w:r w:rsidRPr="00314744">
        <w:rPr>
          <w:b/>
          <w:sz w:val="22"/>
          <w:szCs w:val="22"/>
          <w:lang w:val="vi-VN"/>
        </w:rPr>
        <w:t xml:space="preserve"> </w:t>
      </w:r>
      <w:r w:rsidRPr="00314744">
        <w:rPr>
          <w:noProof/>
          <w:sz w:val="22"/>
          <w:szCs w:val="22"/>
        </w:rPr>
        <w:drawing>
          <wp:anchor distT="0" distB="0" distL="114300" distR="114300" simplePos="0" relativeHeight="251679232" behindDoc="0" locked="0" layoutInCell="1" allowOverlap="1" wp14:anchorId="58C1FD38" wp14:editId="5A81C63A">
            <wp:simplePos x="0" y="0"/>
            <wp:positionH relativeFrom="margin">
              <wp:posOffset>2499995</wp:posOffset>
            </wp:positionH>
            <wp:positionV relativeFrom="paragraph">
              <wp:posOffset>22225</wp:posOffset>
            </wp:positionV>
            <wp:extent cx="2182495" cy="815340"/>
            <wp:effectExtent l="0" t="0" r="8255"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182495" cy="815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4744">
        <w:rPr>
          <w:b/>
          <w:sz w:val="22"/>
          <w:szCs w:val="22"/>
        </w:rPr>
        <w:t>Câu 31</w:t>
      </w:r>
      <w:r w:rsidRPr="00314744">
        <w:rPr>
          <w:sz w:val="22"/>
          <w:szCs w:val="22"/>
        </w:rPr>
        <w:t>.</w:t>
      </w:r>
      <w:r w:rsidRPr="00314744">
        <w:rPr>
          <w:b/>
          <w:sz w:val="22"/>
          <w:szCs w:val="22"/>
        </w:rPr>
        <w:t xml:space="preserve"> </w:t>
      </w:r>
      <w:r w:rsidRPr="00314744">
        <w:rPr>
          <w:sz w:val="22"/>
          <w:szCs w:val="22"/>
        </w:rPr>
        <w:t>Một chất điểm dao động điều hòa có đồ thị biểu diễn</w:t>
      </w:r>
      <w:r w:rsidRPr="00314744">
        <w:rPr>
          <w:b/>
          <w:sz w:val="22"/>
          <w:szCs w:val="22"/>
        </w:rPr>
        <w:t xml:space="preserve"> </w:t>
      </w:r>
      <w:r w:rsidRPr="00314744">
        <w:rPr>
          <w:sz w:val="22"/>
          <w:szCs w:val="22"/>
        </w:rPr>
        <w:t>sự phụ thuộc của li độ x vào thời gian t như hình vẽ. Tại thời điểm t = 0,2 s, chất điểm có li độ 2 cm. Ở thời điểm t = 0,9 s, gia tốc của chất điểm có giá trị bằng</w:t>
      </w:r>
      <w:r w:rsidRPr="00314744">
        <w:rPr>
          <w:noProof/>
          <w:sz w:val="22"/>
          <w:szCs w:val="22"/>
          <w:lang w:val="vi-VN" w:eastAsia="vi-VN"/>
        </w:rPr>
        <w:t xml:space="preserve"> </w:t>
      </w:r>
    </w:p>
    <w:p w14:paraId="39C86B1D" w14:textId="1FD4EF75" w:rsidR="00751CB0" w:rsidRPr="00314744" w:rsidRDefault="00751CB0" w:rsidP="0038605B">
      <w:pPr>
        <w:pStyle w:val="ListParagraph"/>
        <w:tabs>
          <w:tab w:val="left" w:pos="142"/>
        </w:tabs>
        <w:spacing w:line="238" w:lineRule="auto"/>
        <w:ind w:left="340"/>
        <w:jc w:val="left"/>
        <w:rPr>
          <w:sz w:val="22"/>
          <w:szCs w:val="22"/>
          <w:lang w:val="vi-VN"/>
        </w:rPr>
      </w:pPr>
      <w:r w:rsidRPr="00314744">
        <w:rPr>
          <w:b/>
          <w:sz w:val="22"/>
          <w:szCs w:val="22"/>
        </w:rPr>
        <w:t>A</w:t>
      </w:r>
      <w:r w:rsidRPr="00314744">
        <w:rPr>
          <w:sz w:val="22"/>
          <w:szCs w:val="22"/>
        </w:rPr>
        <w:t>. 14,5 cm/s</w:t>
      </w:r>
      <w:r w:rsidRPr="00314744">
        <w:rPr>
          <w:sz w:val="22"/>
          <w:szCs w:val="22"/>
          <w:vertAlign w:val="superscript"/>
        </w:rPr>
        <w:t>2</w:t>
      </w:r>
      <w:r w:rsidRPr="00314744">
        <w:rPr>
          <w:sz w:val="22"/>
          <w:szCs w:val="22"/>
        </w:rPr>
        <w:t xml:space="preserve">.   </w:t>
      </w:r>
      <w:r w:rsidRPr="00314744">
        <w:rPr>
          <w:b/>
          <w:sz w:val="22"/>
          <w:szCs w:val="22"/>
          <w:lang w:val="vi-VN"/>
        </w:rPr>
        <w:t>B</w:t>
      </w:r>
      <w:r w:rsidRPr="00314744">
        <w:rPr>
          <w:sz w:val="22"/>
          <w:szCs w:val="22"/>
          <w:lang w:val="vi-VN"/>
        </w:rPr>
        <w:t>. 57,0 cm/s</w:t>
      </w:r>
      <w:r w:rsidRPr="00314744">
        <w:rPr>
          <w:sz w:val="22"/>
          <w:szCs w:val="22"/>
          <w:vertAlign w:val="superscript"/>
          <w:lang w:val="vi-VN"/>
        </w:rPr>
        <w:t>2</w:t>
      </w:r>
      <w:r w:rsidRPr="00314744">
        <w:rPr>
          <w:sz w:val="22"/>
          <w:szCs w:val="22"/>
          <w:lang w:val="vi-VN"/>
        </w:rPr>
        <w:t xml:space="preserve">.  </w:t>
      </w:r>
      <w:r w:rsidRPr="00314744">
        <w:rPr>
          <w:sz w:val="22"/>
          <w:szCs w:val="22"/>
        </w:rPr>
        <w:t xml:space="preserve"> </w:t>
      </w:r>
      <w:r w:rsidRPr="00314744">
        <w:rPr>
          <w:b/>
          <w:sz w:val="22"/>
          <w:szCs w:val="22"/>
          <w:lang w:val="vi-VN"/>
        </w:rPr>
        <w:t>C.</w:t>
      </w:r>
      <w:r w:rsidRPr="00314744">
        <w:rPr>
          <w:sz w:val="22"/>
          <w:szCs w:val="22"/>
          <w:lang w:val="vi-VN"/>
        </w:rPr>
        <w:t xml:space="preserve"> 5,70 m/s</w:t>
      </w:r>
      <w:r w:rsidRPr="00314744">
        <w:rPr>
          <w:sz w:val="22"/>
          <w:szCs w:val="22"/>
          <w:vertAlign w:val="superscript"/>
          <w:lang w:val="vi-VN"/>
        </w:rPr>
        <w:t>2</w:t>
      </w:r>
      <w:r w:rsidRPr="00314744">
        <w:rPr>
          <w:sz w:val="22"/>
          <w:szCs w:val="22"/>
          <w:lang w:val="vi-VN"/>
        </w:rPr>
        <w:t>.</w:t>
      </w:r>
      <w:r w:rsidRPr="00314744">
        <w:rPr>
          <w:sz w:val="22"/>
          <w:szCs w:val="22"/>
          <w:lang w:val="vi-VN"/>
        </w:rPr>
        <w:tab/>
      </w:r>
      <w:r w:rsidRPr="00314744">
        <w:rPr>
          <w:sz w:val="22"/>
          <w:szCs w:val="22"/>
        </w:rPr>
        <w:t xml:space="preserve">   </w:t>
      </w:r>
      <w:r w:rsidRPr="00314744">
        <w:rPr>
          <w:b/>
          <w:sz w:val="22"/>
          <w:szCs w:val="22"/>
          <w:lang w:val="vi-VN"/>
        </w:rPr>
        <w:t>D.</w:t>
      </w:r>
      <w:r w:rsidRPr="00314744">
        <w:rPr>
          <w:sz w:val="22"/>
          <w:szCs w:val="22"/>
          <w:lang w:val="vi-VN"/>
        </w:rPr>
        <w:t>1,45 m/s</w:t>
      </w:r>
      <w:r w:rsidRPr="00314744">
        <w:rPr>
          <w:sz w:val="22"/>
          <w:szCs w:val="22"/>
          <w:vertAlign w:val="superscript"/>
          <w:lang w:val="vi-VN"/>
        </w:rPr>
        <w:t>2</w:t>
      </w:r>
      <w:r w:rsidRPr="00314744">
        <w:rPr>
          <w:sz w:val="22"/>
          <w:szCs w:val="22"/>
          <w:lang w:val="vi-VN"/>
        </w:rPr>
        <w:t>.</w:t>
      </w:r>
    </w:p>
    <w:p w14:paraId="5BA888FC" w14:textId="77777777" w:rsidR="00C977C3" w:rsidRPr="00314744" w:rsidRDefault="00C977C3" w:rsidP="0038605B">
      <w:pPr>
        <w:pStyle w:val="ListParagraph"/>
        <w:numPr>
          <w:ilvl w:val="0"/>
          <w:numId w:val="55"/>
        </w:numPr>
        <w:tabs>
          <w:tab w:val="left" w:pos="142"/>
        </w:tabs>
        <w:jc w:val="left"/>
        <w:rPr>
          <w:sz w:val="22"/>
          <w:szCs w:val="22"/>
        </w:rPr>
      </w:pPr>
      <w:r w:rsidRPr="00314744">
        <w:rPr>
          <w:b/>
          <w:sz w:val="22"/>
          <w:szCs w:val="22"/>
        </w:rPr>
        <w:t>(MH-L2-17)</w:t>
      </w:r>
      <w:r w:rsidRPr="00314744">
        <w:rPr>
          <w:b/>
          <w:sz w:val="22"/>
          <w:szCs w:val="22"/>
          <w:lang w:val="vi-VN"/>
        </w:rPr>
        <w:t xml:space="preserve"> </w:t>
      </w:r>
      <w:r w:rsidRPr="00314744">
        <w:rPr>
          <w:b/>
          <w:sz w:val="22"/>
          <w:szCs w:val="22"/>
        </w:rPr>
        <w:t>Câu 2</w:t>
      </w:r>
      <w:r w:rsidRPr="00314744">
        <w:rPr>
          <w:sz w:val="22"/>
          <w:szCs w:val="22"/>
        </w:rPr>
        <w:t>.</w:t>
      </w:r>
      <w:r w:rsidRPr="00314744">
        <w:rPr>
          <w:b/>
          <w:sz w:val="22"/>
          <w:szCs w:val="22"/>
        </w:rPr>
        <w:t xml:space="preserve"> </w:t>
      </w:r>
      <w:r w:rsidRPr="00314744">
        <w:rPr>
          <w:sz w:val="22"/>
          <w:szCs w:val="22"/>
        </w:rPr>
        <w:t>Một chất điểm dao động điều hòa với phương trình x = Acos(ωt +</w:t>
      </w:r>
      <w:r w:rsidRPr="00314744">
        <w:rPr>
          <w:b/>
          <w:sz w:val="22"/>
          <w:szCs w:val="22"/>
        </w:rPr>
        <w:t xml:space="preserve"> </w:t>
      </w:r>
      <w:r w:rsidRPr="00314744">
        <w:rPr>
          <w:sz w:val="22"/>
          <w:szCs w:val="22"/>
        </w:rPr>
        <w:t>φ), trong đó ω có giá trị</w:t>
      </w:r>
      <w:r w:rsidRPr="00314744">
        <w:rPr>
          <w:b/>
          <w:sz w:val="22"/>
          <w:szCs w:val="22"/>
        </w:rPr>
        <w:t xml:space="preserve"> </w:t>
      </w:r>
      <w:r w:rsidRPr="00314744">
        <w:rPr>
          <w:sz w:val="22"/>
          <w:szCs w:val="22"/>
        </w:rPr>
        <w:t>dương. Đại lượng ω gọi là</w:t>
      </w:r>
    </w:p>
    <w:p w14:paraId="7258E8D5" w14:textId="295E2204" w:rsidR="00C977C3" w:rsidRPr="00314744" w:rsidRDefault="00C977C3" w:rsidP="0038605B">
      <w:pPr>
        <w:pStyle w:val="ListParagraph"/>
        <w:tabs>
          <w:tab w:val="left" w:pos="142"/>
        </w:tabs>
        <w:ind w:left="340"/>
        <w:jc w:val="left"/>
        <w:rPr>
          <w:sz w:val="22"/>
          <w:szCs w:val="22"/>
        </w:rPr>
      </w:pPr>
      <w:r w:rsidRPr="00314744">
        <w:rPr>
          <w:b/>
          <w:sz w:val="22"/>
          <w:szCs w:val="22"/>
        </w:rPr>
        <w:t>A</w:t>
      </w:r>
      <w:r w:rsidRPr="00314744">
        <w:rPr>
          <w:sz w:val="22"/>
          <w:szCs w:val="22"/>
        </w:rPr>
        <w:t>. biên độ dao động.</w:t>
      </w:r>
      <w:r w:rsidRPr="00314744">
        <w:rPr>
          <w:sz w:val="22"/>
          <w:szCs w:val="22"/>
        </w:rPr>
        <w:tab/>
      </w:r>
      <w:r w:rsidRPr="00314744">
        <w:rPr>
          <w:sz w:val="22"/>
          <w:szCs w:val="22"/>
        </w:rPr>
        <w:tab/>
      </w:r>
      <w:r w:rsidRPr="00314744">
        <w:rPr>
          <w:b/>
          <w:sz w:val="22"/>
          <w:szCs w:val="22"/>
        </w:rPr>
        <w:t>B.</w:t>
      </w:r>
      <w:r w:rsidRPr="00314744">
        <w:rPr>
          <w:sz w:val="22"/>
          <w:szCs w:val="22"/>
        </w:rPr>
        <w:t xml:space="preserve"> chu kì của dao động.</w:t>
      </w:r>
      <w:r w:rsidRPr="00314744">
        <w:rPr>
          <w:sz w:val="22"/>
          <w:szCs w:val="22"/>
        </w:rPr>
        <w:tab/>
      </w:r>
      <w:r w:rsidRPr="00314744">
        <w:rPr>
          <w:sz w:val="22"/>
          <w:szCs w:val="22"/>
        </w:rPr>
        <w:tab/>
      </w:r>
    </w:p>
    <w:p w14:paraId="6B9C199D" w14:textId="6F503046" w:rsidR="00C977C3" w:rsidRPr="00314744" w:rsidRDefault="00C977C3" w:rsidP="0038605B">
      <w:pPr>
        <w:pStyle w:val="ListParagraph"/>
        <w:tabs>
          <w:tab w:val="left" w:pos="142"/>
        </w:tabs>
        <w:ind w:left="340"/>
        <w:jc w:val="left"/>
        <w:rPr>
          <w:sz w:val="22"/>
          <w:szCs w:val="22"/>
        </w:rPr>
      </w:pPr>
      <w:r w:rsidRPr="00314744">
        <w:rPr>
          <w:b/>
          <w:sz w:val="22"/>
          <w:szCs w:val="22"/>
        </w:rPr>
        <w:t>C</w:t>
      </w:r>
      <w:r w:rsidRPr="00314744">
        <w:rPr>
          <w:sz w:val="22"/>
          <w:szCs w:val="22"/>
        </w:rPr>
        <w:t>. tần số góc của dao động.</w:t>
      </w:r>
      <w:r w:rsidRPr="00314744">
        <w:rPr>
          <w:sz w:val="22"/>
          <w:szCs w:val="22"/>
        </w:rPr>
        <w:tab/>
      </w:r>
      <w:r w:rsidRPr="00314744">
        <w:rPr>
          <w:sz w:val="22"/>
          <w:szCs w:val="22"/>
        </w:rPr>
        <w:tab/>
      </w:r>
      <w:r w:rsidRPr="00314744">
        <w:rPr>
          <w:b/>
          <w:sz w:val="22"/>
          <w:szCs w:val="22"/>
        </w:rPr>
        <w:t>D.</w:t>
      </w:r>
      <w:r w:rsidRPr="00314744">
        <w:rPr>
          <w:sz w:val="22"/>
          <w:szCs w:val="22"/>
        </w:rPr>
        <w:t xml:space="preserve"> pha ban đầu của dao động.</w:t>
      </w:r>
    </w:p>
    <w:p w14:paraId="46F97B64" w14:textId="77777777" w:rsidR="00C43913" w:rsidRPr="00314744" w:rsidRDefault="00C43913" w:rsidP="0038605B">
      <w:pPr>
        <w:pStyle w:val="BodyText"/>
        <w:numPr>
          <w:ilvl w:val="0"/>
          <w:numId w:val="55"/>
        </w:numPr>
        <w:kinsoku w:val="0"/>
        <w:overflowPunct w:val="0"/>
        <w:jc w:val="left"/>
        <w:rPr>
          <w:rFonts w:ascii="Times New Roman" w:hAnsi="Times New Roman" w:cs="Times New Roman"/>
          <w:sz w:val="22"/>
          <w:szCs w:val="22"/>
        </w:rPr>
      </w:pPr>
      <w:r w:rsidRPr="00314744">
        <w:rPr>
          <w:rFonts w:ascii="Times New Roman" w:hAnsi="Times New Roman" w:cs="Times New Roman"/>
          <w:b/>
          <w:sz w:val="22"/>
          <w:szCs w:val="22"/>
        </w:rPr>
        <w:t>(MH-L3-17) Câu 28.</w:t>
      </w:r>
      <w:r w:rsidRPr="00314744">
        <w:rPr>
          <w:rFonts w:ascii="Times New Roman" w:hAnsi="Times New Roman" w:cs="Times New Roman"/>
          <w:sz w:val="22"/>
          <w:szCs w:val="22"/>
        </w:rPr>
        <w:t xml:space="preserve"> Một vật dao động với phương trình x = 6cos(4πt + </w:t>
      </w:r>
      <m:oMath>
        <m:f>
          <m:fPr>
            <m:ctrlPr>
              <w:rPr>
                <w:rFonts w:cs="Times New Roman"/>
                <w:i/>
                <w:sz w:val="22"/>
                <w:szCs w:val="22"/>
              </w:rPr>
            </m:ctrlPr>
          </m:fPr>
          <m:num>
            <m:r>
              <w:rPr>
                <w:rFonts w:cs="Times New Roman"/>
                <w:sz w:val="22"/>
                <w:szCs w:val="22"/>
              </w:rPr>
              <m:t>π</m:t>
            </m:r>
          </m:num>
          <m:den>
            <m:r>
              <w:rPr>
                <w:rFonts w:cs="Times New Roman"/>
                <w:sz w:val="22"/>
                <w:szCs w:val="22"/>
              </w:rPr>
              <m:t>6</m:t>
            </m:r>
          </m:den>
        </m:f>
      </m:oMath>
      <w:r w:rsidRPr="00314744">
        <w:rPr>
          <w:rFonts w:ascii="Times New Roman" w:hAnsi="Times New Roman" w:cs="Times New Roman"/>
          <w:sz w:val="22"/>
          <w:szCs w:val="22"/>
        </w:rPr>
        <w:t>) (cm) (t tính bằng s). Khoảng thời gian ngắn nhất để vật đi từ vị trí có li độ 3 cm theo chiều dương đến vị trí có li độ −3</w:t>
      </w:r>
      <m:oMath>
        <m:rad>
          <m:radPr>
            <m:degHide m:val="1"/>
            <m:ctrlPr>
              <w:rPr>
                <w:rFonts w:cs="Times New Roman"/>
                <w:i/>
                <w:sz w:val="22"/>
                <w:szCs w:val="22"/>
              </w:rPr>
            </m:ctrlPr>
          </m:radPr>
          <m:deg/>
          <m:e>
            <m:r>
              <w:rPr>
                <w:rFonts w:cs="Times New Roman"/>
                <w:sz w:val="22"/>
                <w:szCs w:val="22"/>
              </w:rPr>
              <m:t>3</m:t>
            </m:r>
          </m:e>
        </m:rad>
      </m:oMath>
      <w:r w:rsidRPr="00314744">
        <w:rPr>
          <w:rFonts w:ascii="Times New Roman" w:hAnsi="Times New Roman" w:cs="Times New Roman"/>
          <w:sz w:val="22"/>
          <w:szCs w:val="22"/>
        </w:rPr>
        <w:t xml:space="preserve"> cm là</w:t>
      </w:r>
    </w:p>
    <w:p w14:paraId="6BFF7B33" w14:textId="32F64E3B" w:rsidR="00C43913" w:rsidRPr="00314744" w:rsidRDefault="00C43913" w:rsidP="0038605B">
      <w:pPr>
        <w:pStyle w:val="BodyText"/>
        <w:kinsoku w:val="0"/>
        <w:overflowPunct w:val="0"/>
        <w:ind w:left="340"/>
        <w:jc w:val="left"/>
        <w:rPr>
          <w:rFonts w:ascii="Times New Roman" w:hAnsi="Times New Roman" w:cs="Times New Roman"/>
          <w:sz w:val="22"/>
          <w:szCs w:val="22"/>
        </w:rPr>
      </w:pPr>
      <w:r w:rsidRPr="00314744">
        <w:rPr>
          <w:rFonts w:ascii="Times New Roman" w:hAnsi="Times New Roman" w:cs="Times New Roman"/>
          <w:b/>
          <w:sz w:val="22"/>
          <w:szCs w:val="22"/>
        </w:rPr>
        <w:t xml:space="preserve">A. </w:t>
      </w:r>
      <m:oMath>
        <m:f>
          <m:fPr>
            <m:ctrlPr>
              <w:rPr>
                <w:rFonts w:cs="Times New Roman"/>
                <w:i/>
                <w:sz w:val="22"/>
                <w:szCs w:val="22"/>
              </w:rPr>
            </m:ctrlPr>
          </m:fPr>
          <m:num>
            <m:r>
              <w:rPr>
                <w:rFonts w:cs="Times New Roman"/>
                <w:sz w:val="22"/>
                <w:szCs w:val="22"/>
              </w:rPr>
              <m:t>7</m:t>
            </m:r>
          </m:num>
          <m:den>
            <m:r>
              <w:rPr>
                <w:rFonts w:cs="Times New Roman"/>
                <w:sz w:val="22"/>
                <w:szCs w:val="22"/>
              </w:rPr>
              <m:t>24</m:t>
            </m:r>
          </m:den>
        </m:f>
      </m:oMath>
      <w:r w:rsidRPr="00314744">
        <w:rPr>
          <w:rFonts w:ascii="Times New Roman" w:hAnsi="Times New Roman" w:cs="Times New Roman"/>
          <w:sz w:val="22"/>
          <w:szCs w:val="22"/>
        </w:rPr>
        <w:t xml:space="preserve"> s.</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B. </w:t>
      </w:r>
      <m:oMath>
        <m:f>
          <m:fPr>
            <m:ctrlPr>
              <w:rPr>
                <w:rFonts w:cs="Times New Roman"/>
                <w:i/>
                <w:sz w:val="22"/>
                <w:szCs w:val="22"/>
              </w:rPr>
            </m:ctrlPr>
          </m:fPr>
          <m:num>
            <m:r>
              <w:rPr>
                <w:rFonts w:cs="Times New Roman"/>
                <w:sz w:val="22"/>
                <w:szCs w:val="22"/>
              </w:rPr>
              <m:t>1</m:t>
            </m:r>
          </m:num>
          <m:den>
            <m:r>
              <w:rPr>
                <w:rFonts w:cs="Times New Roman"/>
                <w:sz w:val="22"/>
                <w:szCs w:val="22"/>
              </w:rPr>
              <m:t>4</m:t>
            </m:r>
          </m:den>
        </m:f>
      </m:oMath>
      <w:r w:rsidRPr="00314744">
        <w:rPr>
          <w:rFonts w:ascii="Times New Roman" w:hAnsi="Times New Roman" w:cs="Times New Roman"/>
          <w:sz w:val="22"/>
          <w:szCs w:val="22"/>
        </w:rPr>
        <w:t xml:space="preserve"> s.</w:t>
      </w:r>
      <w:r w:rsidRPr="00314744">
        <w:rPr>
          <w:rFonts w:ascii="Times New Roman" w:hAnsi="Times New Roman" w:cs="Times New Roman"/>
          <w:sz w:val="22"/>
          <w:szCs w:val="22"/>
        </w:rPr>
        <w:tab/>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C. </w:t>
      </w:r>
      <m:oMath>
        <m:f>
          <m:fPr>
            <m:ctrlPr>
              <w:rPr>
                <w:rFonts w:cs="Times New Roman"/>
                <w:i/>
                <w:sz w:val="22"/>
                <w:szCs w:val="22"/>
              </w:rPr>
            </m:ctrlPr>
          </m:fPr>
          <m:num>
            <m:r>
              <w:rPr>
                <w:rFonts w:cs="Times New Roman"/>
                <w:sz w:val="22"/>
                <w:szCs w:val="22"/>
              </w:rPr>
              <m:t>5</m:t>
            </m:r>
          </m:num>
          <m:den>
            <m:r>
              <w:rPr>
                <w:rFonts w:cs="Times New Roman"/>
                <w:sz w:val="22"/>
                <w:szCs w:val="22"/>
              </w:rPr>
              <m:t>24</m:t>
            </m:r>
          </m:den>
        </m:f>
      </m:oMath>
      <w:r w:rsidRPr="00314744">
        <w:rPr>
          <w:rFonts w:ascii="Times New Roman" w:hAnsi="Times New Roman" w:cs="Times New Roman"/>
          <w:sz w:val="22"/>
          <w:szCs w:val="22"/>
        </w:rPr>
        <w:t xml:space="preserve"> s.</w:t>
      </w:r>
      <w:r w:rsidRPr="00314744">
        <w:rPr>
          <w:rFonts w:ascii="Times New Roman" w:hAnsi="Times New Roman" w:cs="Times New Roman"/>
          <w:sz w:val="22"/>
          <w:szCs w:val="22"/>
        </w:rPr>
        <w:tab/>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D. </w:t>
      </w:r>
      <m:oMath>
        <m:f>
          <m:fPr>
            <m:ctrlPr>
              <w:rPr>
                <w:rFonts w:cs="Times New Roman"/>
                <w:i/>
                <w:sz w:val="22"/>
                <w:szCs w:val="22"/>
              </w:rPr>
            </m:ctrlPr>
          </m:fPr>
          <m:num>
            <m:r>
              <w:rPr>
                <w:rFonts w:cs="Times New Roman"/>
                <w:sz w:val="22"/>
                <w:szCs w:val="22"/>
              </w:rPr>
              <m:t>1</m:t>
            </m:r>
          </m:num>
          <m:den>
            <m:r>
              <w:rPr>
                <w:rFonts w:cs="Times New Roman"/>
                <w:sz w:val="22"/>
                <w:szCs w:val="22"/>
              </w:rPr>
              <m:t>8</m:t>
            </m:r>
          </m:den>
        </m:f>
      </m:oMath>
      <w:r w:rsidRPr="00314744">
        <w:rPr>
          <w:rFonts w:ascii="Times New Roman" w:hAnsi="Times New Roman" w:cs="Times New Roman"/>
          <w:sz w:val="22"/>
          <w:szCs w:val="22"/>
        </w:rPr>
        <w:t xml:space="preserve"> s.</w:t>
      </w:r>
    </w:p>
    <w:p w14:paraId="78752CD3" w14:textId="77777777" w:rsidR="006A1172" w:rsidRPr="00314744" w:rsidRDefault="006A1172" w:rsidP="0038605B">
      <w:pPr>
        <w:pStyle w:val="ListParagraph"/>
        <w:widowControl w:val="0"/>
        <w:numPr>
          <w:ilvl w:val="0"/>
          <w:numId w:val="55"/>
        </w:numPr>
        <w:tabs>
          <w:tab w:val="left" w:pos="709"/>
          <w:tab w:val="left" w:pos="1080"/>
          <w:tab w:val="left" w:pos="1170"/>
        </w:tabs>
        <w:autoSpaceDE w:val="0"/>
        <w:autoSpaceDN w:val="0"/>
        <w:adjustRightInd w:val="0"/>
        <w:spacing w:line="276" w:lineRule="auto"/>
        <w:jc w:val="left"/>
        <w:rPr>
          <w:rFonts w:eastAsia="Times New Roman"/>
          <w:b/>
          <w:sz w:val="22"/>
          <w:szCs w:val="22"/>
        </w:rPr>
      </w:pPr>
      <w:r w:rsidRPr="00314744">
        <w:rPr>
          <w:rFonts w:eastAsia="Times New Roman"/>
          <w:b/>
          <w:sz w:val="22"/>
          <w:szCs w:val="22"/>
        </w:rPr>
        <w:t xml:space="preserve">(N1) Câu 19: </w:t>
      </w:r>
      <w:r w:rsidRPr="00314744">
        <w:rPr>
          <w:rFonts w:eastAsia="Times New Roman"/>
          <w:sz w:val="22"/>
          <w:szCs w:val="22"/>
        </w:rPr>
        <w:t>Véc tơ vận tốc của một vật dao động điều hòa luôn</w:t>
      </w:r>
    </w:p>
    <w:p w14:paraId="42459622" w14:textId="77777777" w:rsidR="006A1172" w:rsidRPr="00314744" w:rsidRDefault="006A1172" w:rsidP="0038605B">
      <w:pPr>
        <w:spacing w:line="276" w:lineRule="auto"/>
        <w:ind w:hanging="6"/>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hướng ra xa vị trí cân bằng.</w:t>
      </w:r>
      <w:r w:rsidR="005630BF" w:rsidRPr="00314744">
        <w:rPr>
          <w:rFonts w:eastAsia="Times New Roman"/>
          <w:sz w:val="22"/>
          <w:szCs w:val="22"/>
        </w:rPr>
        <w:tab/>
      </w:r>
      <w:r w:rsidR="005630BF" w:rsidRPr="00314744">
        <w:rPr>
          <w:rFonts w:eastAsia="Times New Roman"/>
          <w:sz w:val="22"/>
          <w:szCs w:val="22"/>
        </w:rPr>
        <w:tab/>
      </w:r>
      <w:r w:rsidRPr="00314744">
        <w:rPr>
          <w:rFonts w:eastAsia="Times New Roman"/>
          <w:b/>
          <w:sz w:val="22"/>
          <w:szCs w:val="22"/>
        </w:rPr>
        <w:t>B.</w:t>
      </w:r>
      <w:r w:rsidRPr="00314744">
        <w:rPr>
          <w:rFonts w:eastAsia="Times New Roman"/>
          <w:sz w:val="22"/>
          <w:szCs w:val="22"/>
        </w:rPr>
        <w:t xml:space="preserve"> cùng hướng chuyển động.</w:t>
      </w:r>
    </w:p>
    <w:p w14:paraId="6BC0EF3F" w14:textId="0185116F" w:rsidR="005630BF" w:rsidRPr="00314744" w:rsidRDefault="006A1172" w:rsidP="0038605B">
      <w:pPr>
        <w:spacing w:line="276" w:lineRule="auto"/>
        <w:ind w:hanging="6"/>
        <w:jc w:val="left"/>
        <w:rPr>
          <w:rFonts w:eastAsia="Times New Roman"/>
          <w:sz w:val="22"/>
          <w:szCs w:val="22"/>
        </w:rPr>
      </w:pPr>
      <w:r w:rsidRPr="00314744">
        <w:rPr>
          <w:rFonts w:eastAsia="Times New Roman"/>
          <w:b/>
          <w:sz w:val="22"/>
          <w:szCs w:val="22"/>
        </w:rPr>
        <w:t>C</w:t>
      </w:r>
      <w:r w:rsidRPr="00314744">
        <w:rPr>
          <w:rFonts w:eastAsia="Times New Roman"/>
          <w:sz w:val="22"/>
          <w:szCs w:val="22"/>
        </w:rPr>
        <w:t xml:space="preserve">. hướng về vị trí cân bằng.    </w:t>
      </w:r>
      <w:r w:rsidR="005630BF" w:rsidRPr="00314744">
        <w:rPr>
          <w:rFonts w:eastAsia="Times New Roman"/>
          <w:sz w:val="22"/>
          <w:szCs w:val="22"/>
        </w:rPr>
        <w:tab/>
      </w:r>
      <w:r w:rsidR="005630BF" w:rsidRPr="00314744">
        <w:rPr>
          <w:rFonts w:eastAsia="Times New Roman"/>
          <w:sz w:val="22"/>
          <w:szCs w:val="22"/>
        </w:rPr>
        <w:tab/>
      </w:r>
      <w:r w:rsidRPr="00314744">
        <w:rPr>
          <w:rFonts w:eastAsia="Times New Roman"/>
          <w:b/>
          <w:sz w:val="22"/>
          <w:szCs w:val="22"/>
        </w:rPr>
        <w:t>D.</w:t>
      </w:r>
      <w:r w:rsidRPr="00314744">
        <w:rPr>
          <w:rFonts w:eastAsia="Times New Roman"/>
          <w:sz w:val="22"/>
          <w:szCs w:val="22"/>
        </w:rPr>
        <w:t xml:space="preserve"> ngược hướng chuyển động.</w:t>
      </w:r>
    </w:p>
    <w:p w14:paraId="63A726F1" w14:textId="77777777" w:rsidR="006A1172" w:rsidRPr="00314744" w:rsidRDefault="006A1172" w:rsidP="0038605B">
      <w:pPr>
        <w:widowControl w:val="0"/>
        <w:numPr>
          <w:ilvl w:val="0"/>
          <w:numId w:val="55"/>
        </w:numPr>
        <w:tabs>
          <w:tab w:val="left" w:pos="709"/>
          <w:tab w:val="left" w:pos="1080"/>
          <w:tab w:val="left" w:pos="1170"/>
        </w:tabs>
        <w:autoSpaceDE w:val="0"/>
        <w:autoSpaceDN w:val="0"/>
        <w:adjustRightInd w:val="0"/>
        <w:spacing w:line="276" w:lineRule="auto"/>
        <w:jc w:val="left"/>
        <w:rPr>
          <w:rFonts w:eastAsia="Times New Roman"/>
          <w:b/>
          <w:sz w:val="22"/>
          <w:szCs w:val="22"/>
        </w:rPr>
      </w:pPr>
      <w:r w:rsidRPr="00314744">
        <w:rPr>
          <w:rFonts w:eastAsia="Times New Roman"/>
          <w:b/>
          <w:sz w:val="22"/>
          <w:szCs w:val="22"/>
        </w:rPr>
        <w:t>(N2) Câu 3.</w:t>
      </w:r>
      <w:r w:rsidRPr="00314744">
        <w:rPr>
          <w:rFonts w:eastAsia="Times New Roman"/>
          <w:sz w:val="22"/>
          <w:szCs w:val="22"/>
        </w:rPr>
        <w:t xml:space="preserve"> Một chất điểm có khối lượng m đang dao động điều hòa. Khi chất điểm có vận tốc v thì động năng của nó là</w:t>
      </w:r>
    </w:p>
    <w:p w14:paraId="1E8DCA7D" w14:textId="77777777" w:rsidR="006A1172" w:rsidRPr="00314744" w:rsidRDefault="006A1172" w:rsidP="0038605B">
      <w:pPr>
        <w:spacing w:before="60"/>
        <w:ind w:hanging="6"/>
        <w:jc w:val="left"/>
        <w:rPr>
          <w:rFonts w:eastAsia="Times New Roman"/>
          <w:sz w:val="22"/>
          <w:szCs w:val="22"/>
        </w:rPr>
      </w:pPr>
      <w:r w:rsidRPr="00314744">
        <w:rPr>
          <w:rFonts w:eastAsia="Times New Roman"/>
          <w:b/>
          <w:bCs/>
          <w:sz w:val="22"/>
          <w:szCs w:val="22"/>
        </w:rPr>
        <w:t>A</w:t>
      </w:r>
      <w:r w:rsidRPr="00314744">
        <w:rPr>
          <w:rFonts w:eastAsia="Times New Roman"/>
          <w:sz w:val="22"/>
          <w:szCs w:val="22"/>
        </w:rPr>
        <w:t xml:space="preserve">. </w:t>
      </w:r>
      <w:r w:rsidRPr="00314744">
        <w:rPr>
          <w:rFonts w:eastAsia="Times New Roman"/>
          <w:position w:val="-6"/>
          <w:sz w:val="22"/>
          <w:szCs w:val="22"/>
        </w:rPr>
        <w:object w:dxaOrig="440" w:dyaOrig="300" w14:anchorId="7ADE36F8">
          <v:shape id="_x0000_i1125" type="#_x0000_t75" style="width:22.05pt;height:15pt" o:ole="">
            <v:imagedata r:id="rId201" o:title=""/>
          </v:shape>
          <o:OLEObject Type="Embed" ProgID="Equation.DSMT4" ShapeID="_x0000_i1125" DrawAspect="Content" ObjectID="_1725693751" r:id="rId202"/>
        </w:object>
      </w:r>
      <w:r w:rsidR="00EC1719" w:rsidRPr="00314744">
        <w:rPr>
          <w:rFonts w:eastAsia="Times New Roman"/>
          <w:sz w:val="22"/>
          <w:szCs w:val="22"/>
        </w:rPr>
        <w:t xml:space="preserve">. </w:t>
      </w:r>
      <w:r w:rsidR="00EC1719" w:rsidRPr="00314744">
        <w:rPr>
          <w:rFonts w:eastAsia="Times New Roman"/>
          <w:sz w:val="22"/>
          <w:szCs w:val="22"/>
        </w:rPr>
        <w:tab/>
      </w:r>
      <w:r w:rsidRPr="00314744">
        <w:rPr>
          <w:rFonts w:eastAsia="Times New Roman"/>
          <w:b/>
          <w:bCs/>
          <w:sz w:val="22"/>
          <w:szCs w:val="22"/>
        </w:rPr>
        <w:t>B</w:t>
      </w:r>
      <w:r w:rsidRPr="00314744">
        <w:rPr>
          <w:rFonts w:eastAsia="Times New Roman"/>
          <w:sz w:val="22"/>
          <w:szCs w:val="22"/>
        </w:rPr>
        <w:t xml:space="preserve">. </w:t>
      </w:r>
      <w:r w:rsidRPr="00314744">
        <w:rPr>
          <w:rFonts w:eastAsia="Times New Roman"/>
          <w:position w:val="-22"/>
          <w:sz w:val="22"/>
          <w:szCs w:val="22"/>
        </w:rPr>
        <w:object w:dxaOrig="480" w:dyaOrig="600" w14:anchorId="39EFB737">
          <v:shape id="_x0000_i1126" type="#_x0000_t75" style="width:24.1pt;height:30pt" o:ole="">
            <v:imagedata r:id="rId203" o:title=""/>
          </v:shape>
          <o:OLEObject Type="Embed" ProgID="Equation.DSMT4" ShapeID="_x0000_i1126" DrawAspect="Content" ObjectID="_1725693752" r:id="rId204"/>
        </w:object>
      </w:r>
      <w:r w:rsidRPr="00314744">
        <w:rPr>
          <w:rFonts w:eastAsia="Times New Roman"/>
          <w:sz w:val="22"/>
          <w:szCs w:val="22"/>
        </w:rPr>
        <w:t>.</w:t>
      </w:r>
      <w:r w:rsidR="00EC1719" w:rsidRPr="00314744">
        <w:rPr>
          <w:rFonts w:eastAsia="Times New Roman"/>
          <w:sz w:val="22"/>
          <w:szCs w:val="22"/>
        </w:rPr>
        <w:t xml:space="preserve"> </w:t>
      </w:r>
      <w:r w:rsidR="00EC1719" w:rsidRPr="00314744">
        <w:rPr>
          <w:rFonts w:eastAsia="Times New Roman"/>
          <w:sz w:val="22"/>
          <w:szCs w:val="22"/>
        </w:rPr>
        <w:tab/>
      </w:r>
      <w:r w:rsidRPr="00314744">
        <w:rPr>
          <w:rFonts w:eastAsia="Times New Roman"/>
          <w:b/>
          <w:bCs/>
          <w:sz w:val="22"/>
          <w:szCs w:val="22"/>
        </w:rPr>
        <w:t>C</w:t>
      </w:r>
      <w:r w:rsidRPr="00314744">
        <w:rPr>
          <w:rFonts w:eastAsia="Times New Roman"/>
          <w:sz w:val="22"/>
          <w:szCs w:val="22"/>
        </w:rPr>
        <w:t xml:space="preserve">. </w:t>
      </w:r>
      <w:r w:rsidRPr="00314744">
        <w:rPr>
          <w:rFonts w:eastAsia="Times New Roman"/>
          <w:position w:val="-6"/>
          <w:sz w:val="22"/>
          <w:szCs w:val="22"/>
        </w:rPr>
        <w:object w:dxaOrig="440" w:dyaOrig="300" w14:anchorId="3C547AD8">
          <v:shape id="_x0000_i1127" type="#_x0000_t75" style="width:22.05pt;height:15pt" o:ole="">
            <v:imagedata r:id="rId205" o:title=""/>
          </v:shape>
          <o:OLEObject Type="Embed" ProgID="Equation.DSMT4" ShapeID="_x0000_i1127" DrawAspect="Content" ObjectID="_1725693753" r:id="rId206"/>
        </w:object>
      </w:r>
      <w:r w:rsidR="00EC1719" w:rsidRPr="00314744">
        <w:rPr>
          <w:rFonts w:eastAsia="Times New Roman"/>
          <w:sz w:val="22"/>
          <w:szCs w:val="22"/>
        </w:rPr>
        <w:t xml:space="preserve">. </w:t>
      </w:r>
      <w:r w:rsidR="00EC1719" w:rsidRPr="00314744">
        <w:rPr>
          <w:rFonts w:eastAsia="Times New Roman"/>
          <w:sz w:val="22"/>
          <w:szCs w:val="22"/>
        </w:rPr>
        <w:tab/>
      </w:r>
      <w:r w:rsidRPr="00314744">
        <w:rPr>
          <w:rFonts w:eastAsia="Times New Roman"/>
          <w:sz w:val="22"/>
          <w:szCs w:val="22"/>
        </w:rPr>
        <w:t xml:space="preserve"> </w:t>
      </w:r>
      <w:r w:rsidRPr="00314744">
        <w:rPr>
          <w:rFonts w:eastAsia="Times New Roman"/>
          <w:b/>
          <w:bCs/>
          <w:sz w:val="22"/>
          <w:szCs w:val="22"/>
        </w:rPr>
        <w:t>D</w:t>
      </w:r>
      <w:r w:rsidRPr="00314744">
        <w:rPr>
          <w:rFonts w:eastAsia="Times New Roman"/>
          <w:sz w:val="22"/>
          <w:szCs w:val="22"/>
        </w:rPr>
        <w:t xml:space="preserve">. </w:t>
      </w:r>
      <w:r w:rsidRPr="00314744">
        <w:rPr>
          <w:rFonts w:eastAsia="Times New Roman"/>
          <w:position w:val="-22"/>
          <w:sz w:val="22"/>
          <w:szCs w:val="22"/>
        </w:rPr>
        <w:object w:dxaOrig="499" w:dyaOrig="600" w14:anchorId="0FF97D59">
          <v:shape id="_x0000_i1128" type="#_x0000_t75" style="width:25pt;height:30pt" o:ole="">
            <v:imagedata r:id="rId207" o:title=""/>
          </v:shape>
          <o:OLEObject Type="Embed" ProgID="Equation.DSMT4" ShapeID="_x0000_i1128" DrawAspect="Content" ObjectID="_1725693754" r:id="rId208"/>
        </w:object>
      </w:r>
      <w:r w:rsidRPr="00314744">
        <w:rPr>
          <w:rFonts w:eastAsia="Times New Roman"/>
          <w:sz w:val="22"/>
          <w:szCs w:val="22"/>
        </w:rPr>
        <w:t>.</w:t>
      </w:r>
    </w:p>
    <w:p w14:paraId="409DD635" w14:textId="77777777" w:rsidR="006A1172" w:rsidRPr="00314744" w:rsidRDefault="006A1172" w:rsidP="0038605B">
      <w:pPr>
        <w:widowControl w:val="0"/>
        <w:numPr>
          <w:ilvl w:val="0"/>
          <w:numId w:val="55"/>
        </w:numPr>
        <w:autoSpaceDE w:val="0"/>
        <w:autoSpaceDN w:val="0"/>
        <w:adjustRightInd w:val="0"/>
        <w:spacing w:line="276" w:lineRule="auto"/>
        <w:ind w:left="540" w:hanging="540"/>
        <w:jc w:val="left"/>
        <w:rPr>
          <w:rFonts w:eastAsia="Times New Roman"/>
          <w:b/>
          <w:sz w:val="22"/>
          <w:szCs w:val="22"/>
        </w:rPr>
      </w:pPr>
      <w:r w:rsidRPr="00314744">
        <w:rPr>
          <w:rFonts w:eastAsia="Times New Roman"/>
          <w:b/>
          <w:sz w:val="22"/>
          <w:szCs w:val="22"/>
        </w:rPr>
        <w:t>(N2) Câu 22.</w:t>
      </w:r>
      <w:r w:rsidRPr="00314744">
        <w:rPr>
          <w:rFonts w:eastAsia="Times New Roman"/>
          <w:sz w:val="22"/>
          <w:szCs w:val="22"/>
        </w:rPr>
        <w:t xml:space="preserve"> Một vật dao động điều hòa trên trục Ox. </w:t>
      </w:r>
      <w:r w:rsidRPr="00314744">
        <w:rPr>
          <w:rFonts w:eastAsia="Times New Roman"/>
          <w:sz w:val="22"/>
          <w:szCs w:val="22"/>
          <w:highlight w:val="yellow"/>
        </w:rPr>
        <w:t xml:space="preserve">Hình bên </w:t>
      </w:r>
      <w:r w:rsidRPr="00314744">
        <w:rPr>
          <w:rFonts w:eastAsia="Times New Roman"/>
          <w:sz w:val="22"/>
          <w:szCs w:val="22"/>
        </w:rPr>
        <w:t xml:space="preserve">là đồ thị biểu diễn sự phụ thuộc của li độ x vào thời gian t . Tần số góc của dao </w:t>
      </w:r>
      <w:r w:rsidRPr="00314744">
        <w:rPr>
          <w:rFonts w:eastAsia="Times New Roman"/>
          <w:sz w:val="22"/>
          <w:szCs w:val="22"/>
        </w:rPr>
        <w:lastRenderedPageBreak/>
        <w:t xml:space="preserve">động là </w:t>
      </w:r>
      <w:r w:rsidR="005630BF" w:rsidRPr="00314744">
        <w:rPr>
          <w:rFonts w:eastAsia="Times New Roman"/>
          <w:noProof/>
          <w:sz w:val="22"/>
          <w:szCs w:val="22"/>
        </w:rPr>
        <w:drawing>
          <wp:inline distT="0" distB="0" distL="0" distR="0" wp14:anchorId="714A80BE" wp14:editId="3F9E9708">
            <wp:extent cx="1487170" cy="60071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cstate="print"/>
                    <a:srcRect/>
                    <a:stretch>
                      <a:fillRect/>
                    </a:stretch>
                  </pic:blipFill>
                  <pic:spPr bwMode="auto">
                    <a:xfrm>
                      <a:off x="0" y="0"/>
                      <a:ext cx="1487170" cy="600710"/>
                    </a:xfrm>
                    <a:prstGeom prst="rect">
                      <a:avLst/>
                    </a:prstGeom>
                    <a:noFill/>
                    <a:ln w="9525">
                      <a:noFill/>
                      <a:miter lim="800000"/>
                      <a:headEnd/>
                      <a:tailEnd/>
                    </a:ln>
                  </pic:spPr>
                </pic:pic>
              </a:graphicData>
            </a:graphic>
          </wp:inline>
        </w:drawing>
      </w:r>
    </w:p>
    <w:p w14:paraId="022F7CF5" w14:textId="77777777" w:rsidR="006A1172" w:rsidRPr="00314744" w:rsidRDefault="006A1172" w:rsidP="0038605B">
      <w:pPr>
        <w:spacing w:before="6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l0 rad/s.</w:t>
      </w:r>
      <w:r w:rsidRPr="00314744">
        <w:rPr>
          <w:rFonts w:eastAsia="Times New Roman"/>
          <w:sz w:val="22"/>
          <w:szCs w:val="22"/>
        </w:rPr>
        <w:tab/>
      </w:r>
      <w:r w:rsidRPr="00314744">
        <w:rPr>
          <w:rFonts w:eastAsia="Times New Roman"/>
          <w:b/>
          <w:sz w:val="22"/>
          <w:szCs w:val="22"/>
        </w:rPr>
        <w:t>B.</w:t>
      </w:r>
      <w:r w:rsidRPr="00314744">
        <w:rPr>
          <w:rFonts w:eastAsia="Times New Roman"/>
          <w:sz w:val="22"/>
          <w:szCs w:val="22"/>
        </w:rPr>
        <w:t xml:space="preserve"> 10π rad/s.</w:t>
      </w:r>
      <w:r w:rsidRPr="00314744">
        <w:rPr>
          <w:rFonts w:eastAsia="Times New Roman"/>
          <w:sz w:val="22"/>
          <w:szCs w:val="22"/>
        </w:rPr>
        <w:tab/>
      </w:r>
      <w:r w:rsidRPr="00314744">
        <w:rPr>
          <w:rFonts w:eastAsia="Times New Roman"/>
          <w:b/>
          <w:sz w:val="22"/>
          <w:szCs w:val="22"/>
        </w:rPr>
        <w:t>C</w:t>
      </w:r>
      <w:r w:rsidRPr="00314744">
        <w:rPr>
          <w:rFonts w:eastAsia="Times New Roman"/>
          <w:sz w:val="22"/>
          <w:szCs w:val="22"/>
        </w:rPr>
        <w:t>. 5π rad/s.</w:t>
      </w:r>
      <w:r w:rsidRPr="00314744">
        <w:rPr>
          <w:rFonts w:eastAsia="Times New Roman"/>
          <w:sz w:val="22"/>
          <w:szCs w:val="22"/>
        </w:rPr>
        <w:tab/>
      </w:r>
      <w:r w:rsidRPr="00314744">
        <w:rPr>
          <w:rFonts w:eastAsia="Times New Roman"/>
          <w:sz w:val="22"/>
          <w:szCs w:val="22"/>
        </w:rPr>
        <w:tab/>
      </w:r>
      <w:r w:rsidRPr="00314744">
        <w:rPr>
          <w:rFonts w:eastAsia="Times New Roman"/>
          <w:b/>
          <w:sz w:val="22"/>
          <w:szCs w:val="22"/>
        </w:rPr>
        <w:t>D.</w:t>
      </w:r>
      <w:r w:rsidRPr="00314744">
        <w:rPr>
          <w:rFonts w:eastAsia="Times New Roman"/>
          <w:sz w:val="22"/>
          <w:szCs w:val="22"/>
        </w:rPr>
        <w:t xml:space="preserve"> 5 rad/s.</w:t>
      </w:r>
    </w:p>
    <w:p w14:paraId="72D98457" w14:textId="77777777" w:rsidR="006A1172" w:rsidRPr="00314744" w:rsidRDefault="006A1172" w:rsidP="0038605B">
      <w:pPr>
        <w:widowControl w:val="0"/>
        <w:numPr>
          <w:ilvl w:val="0"/>
          <w:numId w:val="55"/>
        </w:numPr>
        <w:autoSpaceDE w:val="0"/>
        <w:autoSpaceDN w:val="0"/>
        <w:adjustRightInd w:val="0"/>
        <w:spacing w:line="276" w:lineRule="auto"/>
        <w:ind w:left="540" w:hanging="540"/>
        <w:jc w:val="left"/>
        <w:rPr>
          <w:rFonts w:eastAsia="Times New Roman"/>
          <w:b/>
          <w:sz w:val="22"/>
          <w:szCs w:val="22"/>
        </w:rPr>
      </w:pPr>
      <w:r w:rsidRPr="00314744">
        <w:rPr>
          <w:rFonts w:eastAsia="Times New Roman"/>
          <w:b/>
          <w:sz w:val="22"/>
          <w:szCs w:val="22"/>
        </w:rPr>
        <w:t>(N2) Câu 36.</w:t>
      </w:r>
      <w:r w:rsidRPr="00314744">
        <w:rPr>
          <w:rFonts w:eastAsia="Times New Roman"/>
          <w:sz w:val="22"/>
          <w:szCs w:val="22"/>
        </w:rPr>
        <w:t xml:space="preserve"> Một vật dao động theo phương trình x = 5cos(5πt –π/3)(cm) (t tính bằng s). Kể từ t = 0, thời điểm vật qua vị trí có li độ x = 2,5 cm lần thứ 2017 là </w:t>
      </w:r>
    </w:p>
    <w:p w14:paraId="1DB6E66F" w14:textId="77777777" w:rsidR="006A1172" w:rsidRPr="00314744" w:rsidRDefault="006A1172" w:rsidP="0038605B">
      <w:pPr>
        <w:spacing w:before="6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401,6 s.</w:t>
      </w:r>
      <w:r w:rsidRPr="00314744">
        <w:rPr>
          <w:rFonts w:eastAsia="Times New Roman"/>
          <w:sz w:val="22"/>
          <w:szCs w:val="22"/>
        </w:rPr>
        <w:tab/>
      </w:r>
      <w:r w:rsidRPr="00314744">
        <w:rPr>
          <w:rFonts w:eastAsia="Times New Roman"/>
          <w:sz w:val="22"/>
          <w:szCs w:val="22"/>
        </w:rPr>
        <w:tab/>
      </w:r>
      <w:r w:rsidRPr="00314744">
        <w:rPr>
          <w:rFonts w:eastAsia="Times New Roman"/>
          <w:b/>
          <w:sz w:val="22"/>
          <w:szCs w:val="22"/>
        </w:rPr>
        <w:t>B</w:t>
      </w:r>
      <w:r w:rsidRPr="00314744">
        <w:rPr>
          <w:rFonts w:eastAsia="Times New Roman"/>
          <w:sz w:val="22"/>
          <w:szCs w:val="22"/>
        </w:rPr>
        <w:t>. 403,4 s.</w:t>
      </w:r>
      <w:r w:rsidRPr="00314744">
        <w:rPr>
          <w:rFonts w:eastAsia="Times New Roman"/>
          <w:sz w:val="22"/>
          <w:szCs w:val="22"/>
        </w:rPr>
        <w:tab/>
      </w:r>
      <w:r w:rsidRPr="00314744">
        <w:rPr>
          <w:rFonts w:eastAsia="Times New Roman"/>
          <w:sz w:val="22"/>
          <w:szCs w:val="22"/>
        </w:rPr>
        <w:tab/>
      </w:r>
      <w:r w:rsidRPr="00314744">
        <w:rPr>
          <w:rFonts w:eastAsia="Times New Roman"/>
          <w:b/>
          <w:sz w:val="22"/>
          <w:szCs w:val="22"/>
        </w:rPr>
        <w:t>C.</w:t>
      </w:r>
      <w:r w:rsidRPr="00314744">
        <w:rPr>
          <w:rFonts w:eastAsia="Times New Roman"/>
          <w:sz w:val="22"/>
          <w:szCs w:val="22"/>
        </w:rPr>
        <w:t xml:space="preserve"> 401,3 s.</w:t>
      </w:r>
      <w:r w:rsidRPr="00314744">
        <w:rPr>
          <w:rFonts w:eastAsia="Times New Roman"/>
          <w:sz w:val="22"/>
          <w:szCs w:val="22"/>
        </w:rPr>
        <w:tab/>
      </w:r>
      <w:r w:rsidRPr="00314744">
        <w:rPr>
          <w:rFonts w:eastAsia="Times New Roman"/>
          <w:b/>
          <w:sz w:val="22"/>
          <w:szCs w:val="22"/>
        </w:rPr>
        <w:t>D.</w:t>
      </w:r>
      <w:r w:rsidRPr="00314744">
        <w:rPr>
          <w:rFonts w:eastAsia="Times New Roman"/>
          <w:sz w:val="22"/>
          <w:szCs w:val="22"/>
        </w:rPr>
        <w:t xml:space="preserve"> 403,5 s.</w:t>
      </w:r>
    </w:p>
    <w:p w14:paraId="0CB2FF3A" w14:textId="77777777" w:rsidR="006A1172" w:rsidRPr="00314744" w:rsidRDefault="006A1172" w:rsidP="0038605B">
      <w:pPr>
        <w:widowControl w:val="0"/>
        <w:numPr>
          <w:ilvl w:val="0"/>
          <w:numId w:val="55"/>
        </w:numPr>
        <w:autoSpaceDE w:val="0"/>
        <w:autoSpaceDN w:val="0"/>
        <w:adjustRightInd w:val="0"/>
        <w:spacing w:line="276" w:lineRule="auto"/>
        <w:ind w:left="540" w:hanging="540"/>
        <w:jc w:val="left"/>
        <w:rPr>
          <w:rFonts w:eastAsia="Times New Roman"/>
          <w:b/>
          <w:sz w:val="22"/>
          <w:szCs w:val="22"/>
        </w:rPr>
      </w:pPr>
      <w:r w:rsidRPr="00314744">
        <w:rPr>
          <w:rFonts w:eastAsia="Times New Roman"/>
          <w:b/>
          <w:sz w:val="22"/>
          <w:szCs w:val="22"/>
        </w:rPr>
        <w:t>(N3) Câu 17.</w:t>
      </w:r>
      <w:r w:rsidRPr="00314744">
        <w:rPr>
          <w:rFonts w:eastAsia="Times New Roman"/>
          <w:sz w:val="22"/>
          <w:szCs w:val="22"/>
        </w:rPr>
        <w:t xml:space="preserve"> Một vật dao động điều hoà trên trục Ox quanh vị trí cân bằng O. Vectơ gia tốc của vật</w:t>
      </w:r>
    </w:p>
    <w:p w14:paraId="49F611D0" w14:textId="77777777" w:rsidR="006A1172" w:rsidRPr="00314744" w:rsidRDefault="006A1172" w:rsidP="0038605B">
      <w:pPr>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có độ lớn tỉ lệ thuận với độ lớn li độ của vật.</w:t>
      </w:r>
      <w:r w:rsidRPr="00314744">
        <w:rPr>
          <w:rFonts w:eastAsia="Times New Roman"/>
          <w:b/>
          <w:sz w:val="22"/>
          <w:szCs w:val="22"/>
        </w:rPr>
        <w:t xml:space="preserve">    </w:t>
      </w:r>
      <w:r w:rsidR="005630BF" w:rsidRPr="00314744">
        <w:rPr>
          <w:rFonts w:eastAsia="Times New Roman"/>
          <w:b/>
          <w:sz w:val="22"/>
          <w:szCs w:val="22"/>
        </w:rPr>
        <w:br/>
      </w:r>
      <w:r w:rsidRPr="00314744">
        <w:rPr>
          <w:rFonts w:eastAsia="Times New Roman"/>
          <w:b/>
          <w:sz w:val="22"/>
          <w:szCs w:val="22"/>
        </w:rPr>
        <w:t>B.</w:t>
      </w:r>
      <w:r w:rsidRPr="00314744">
        <w:rPr>
          <w:rFonts w:eastAsia="Times New Roman"/>
          <w:sz w:val="22"/>
          <w:szCs w:val="22"/>
        </w:rPr>
        <w:t xml:space="preserve"> có độ lớn tỉ lệ nghịch với tốc độ của vật.</w:t>
      </w:r>
      <w:r w:rsidRPr="00314744">
        <w:rPr>
          <w:rFonts w:eastAsia="Times New Roman"/>
          <w:sz w:val="22"/>
          <w:szCs w:val="22"/>
        </w:rPr>
        <w:tab/>
      </w:r>
    </w:p>
    <w:p w14:paraId="001625D1" w14:textId="77777777" w:rsidR="006A1172" w:rsidRPr="00314744" w:rsidRDefault="006A1172" w:rsidP="0038605B">
      <w:pPr>
        <w:jc w:val="left"/>
        <w:rPr>
          <w:rFonts w:eastAsia="Times New Roman"/>
          <w:sz w:val="22"/>
          <w:szCs w:val="22"/>
        </w:rPr>
      </w:pPr>
      <w:r w:rsidRPr="00314744">
        <w:rPr>
          <w:rFonts w:eastAsia="Times New Roman"/>
          <w:b/>
          <w:sz w:val="22"/>
          <w:szCs w:val="22"/>
        </w:rPr>
        <w:t>C.</w:t>
      </w:r>
      <w:r w:rsidRPr="00314744">
        <w:rPr>
          <w:rFonts w:eastAsia="Times New Roman"/>
          <w:sz w:val="22"/>
          <w:szCs w:val="22"/>
        </w:rPr>
        <w:t xml:space="preserve"> luôn hướng ngược chiều chuyển động của vật. </w:t>
      </w:r>
      <w:r w:rsidR="005630BF" w:rsidRPr="00314744">
        <w:rPr>
          <w:rFonts w:eastAsia="Times New Roman"/>
          <w:sz w:val="22"/>
          <w:szCs w:val="22"/>
        </w:rPr>
        <w:br/>
      </w:r>
      <w:r w:rsidRPr="00314744">
        <w:rPr>
          <w:rFonts w:eastAsia="Times New Roman"/>
          <w:b/>
          <w:sz w:val="22"/>
          <w:szCs w:val="22"/>
        </w:rPr>
        <w:t>D.</w:t>
      </w:r>
      <w:r w:rsidRPr="00314744">
        <w:rPr>
          <w:rFonts w:eastAsia="Times New Roman"/>
          <w:sz w:val="22"/>
          <w:szCs w:val="22"/>
        </w:rPr>
        <w:t xml:space="preserve"> luôn hướng theo chiều chuyển động của vật.   </w:t>
      </w:r>
    </w:p>
    <w:p w14:paraId="6CB580D0" w14:textId="77777777" w:rsidR="006A1172" w:rsidRPr="00314744" w:rsidRDefault="00A94652" w:rsidP="0038605B">
      <w:pPr>
        <w:widowControl w:val="0"/>
        <w:numPr>
          <w:ilvl w:val="0"/>
          <w:numId w:val="55"/>
        </w:numPr>
        <w:autoSpaceDE w:val="0"/>
        <w:autoSpaceDN w:val="0"/>
        <w:adjustRightInd w:val="0"/>
        <w:spacing w:line="276" w:lineRule="auto"/>
        <w:ind w:left="540" w:hanging="540"/>
        <w:jc w:val="left"/>
        <w:rPr>
          <w:rFonts w:eastAsia="Times New Roman"/>
          <w:b/>
          <w:sz w:val="22"/>
          <w:szCs w:val="22"/>
        </w:rPr>
      </w:pPr>
      <w:r w:rsidRPr="00314744">
        <w:rPr>
          <w:rFonts w:eastAsia="Times New Roman"/>
          <w:b/>
          <w:sz w:val="22"/>
          <w:szCs w:val="22"/>
        </w:rPr>
        <w:t xml:space="preserve"> </w:t>
      </w:r>
      <w:r w:rsidR="006A1172" w:rsidRPr="00314744">
        <w:rPr>
          <w:rFonts w:eastAsia="Times New Roman"/>
          <w:b/>
          <w:sz w:val="22"/>
          <w:szCs w:val="22"/>
        </w:rPr>
        <w:t xml:space="preserve">(N3) Câu 27.  </w:t>
      </w:r>
      <w:r w:rsidR="006A1172" w:rsidRPr="00314744">
        <w:rPr>
          <w:rFonts w:eastAsia="Times New Roman"/>
          <w:sz w:val="22"/>
          <w:szCs w:val="22"/>
          <w:highlight w:val="yellow"/>
        </w:rPr>
        <w:t xml:space="preserve">Hình bên </w:t>
      </w:r>
      <w:r w:rsidR="006A1172" w:rsidRPr="00314744">
        <w:rPr>
          <w:rFonts w:eastAsia="Times New Roman"/>
          <w:sz w:val="22"/>
          <w:szCs w:val="22"/>
        </w:rPr>
        <w:t xml:space="preserve">là đồ thị biểu diễn sự phụ </w:t>
      </w:r>
      <w:r w:rsidR="006A1172" w:rsidRPr="00314744">
        <w:rPr>
          <w:rFonts w:eastAsia="Times New Roman"/>
          <w:b/>
          <w:sz w:val="22"/>
          <w:szCs w:val="22"/>
        </w:rPr>
        <w:t>thuộc của</w:t>
      </w:r>
      <w:r w:rsidR="006A1172" w:rsidRPr="00314744">
        <w:rPr>
          <w:rFonts w:eastAsia="Times New Roman"/>
          <w:sz w:val="22"/>
          <w:szCs w:val="22"/>
        </w:rPr>
        <w:t xml:space="preserve"> vận tốc v theo thời gian t của một vật dao động điều hòa. Phương trình dao động của vật là</w:t>
      </w:r>
      <w:r w:rsidRPr="00314744">
        <w:rPr>
          <w:rFonts w:eastAsia="Times New Roman"/>
          <w:sz w:val="22"/>
          <w:szCs w:val="22"/>
        </w:rPr>
        <w:br/>
      </w:r>
      <w:r w:rsidRPr="00314744">
        <w:rPr>
          <w:rFonts w:eastAsia="Times New Roman"/>
          <w:b/>
          <w:noProof/>
          <w:sz w:val="22"/>
          <w:szCs w:val="22"/>
        </w:rPr>
        <w:drawing>
          <wp:inline distT="0" distB="0" distL="0" distR="0" wp14:anchorId="12A57411" wp14:editId="4214E054">
            <wp:extent cx="2044700" cy="1016000"/>
            <wp:effectExtent l="1905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044700" cy="1016000"/>
                    </a:xfrm>
                    <a:prstGeom prst="rect">
                      <a:avLst/>
                    </a:prstGeom>
                    <a:noFill/>
                  </pic:spPr>
                </pic:pic>
              </a:graphicData>
            </a:graphic>
          </wp:inline>
        </w:drawing>
      </w:r>
    </w:p>
    <w:p w14:paraId="0A1BAD1E" w14:textId="77777777" w:rsidR="006A1172" w:rsidRPr="00314744" w:rsidRDefault="006A1172" w:rsidP="0038605B">
      <w:pPr>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w:t>
      </w:r>
      <w:r w:rsidRPr="00314744">
        <w:rPr>
          <w:rFonts w:eastAsia="Times New Roman"/>
          <w:b/>
          <w:position w:val="-24"/>
          <w:sz w:val="22"/>
          <w:szCs w:val="22"/>
        </w:rPr>
        <w:object w:dxaOrig="2700" w:dyaOrig="620" w14:anchorId="0C89CD55">
          <v:shape id="_x0000_i1129" type="#_x0000_t75" style="width:136.1pt;height:32.05pt" o:ole="">
            <v:imagedata r:id="rId211" o:title=""/>
          </v:shape>
          <o:OLEObject Type="Embed" ProgID="Equation.3" ShapeID="_x0000_i1129" DrawAspect="Content" ObjectID="_1725693755" r:id="rId212"/>
        </w:object>
      </w:r>
      <w:r w:rsidR="00A94652" w:rsidRPr="00314744">
        <w:rPr>
          <w:rFonts w:eastAsia="Times New Roman"/>
          <w:b/>
          <w:sz w:val="22"/>
          <w:szCs w:val="22"/>
        </w:rPr>
        <w:tab/>
        <w:t>B</w:t>
      </w:r>
      <w:r w:rsidRPr="00314744">
        <w:rPr>
          <w:rFonts w:eastAsia="Times New Roman"/>
          <w:b/>
          <w:sz w:val="22"/>
          <w:szCs w:val="22"/>
        </w:rPr>
        <w:t xml:space="preserve">. </w:t>
      </w:r>
      <w:r w:rsidRPr="00314744">
        <w:rPr>
          <w:rFonts w:eastAsia="Times New Roman"/>
          <w:b/>
          <w:position w:val="-24"/>
          <w:sz w:val="22"/>
          <w:szCs w:val="22"/>
        </w:rPr>
        <w:object w:dxaOrig="2720" w:dyaOrig="620" w14:anchorId="1D96DF51">
          <v:shape id="_x0000_i1130" type="#_x0000_t75" style="width:134.9pt;height:32.05pt" o:ole="">
            <v:imagedata r:id="rId213" o:title=""/>
          </v:shape>
          <o:OLEObject Type="Embed" ProgID="Equation.3" ShapeID="_x0000_i1130" DrawAspect="Content" ObjectID="_1725693756" r:id="rId214"/>
        </w:object>
      </w:r>
      <w:r w:rsidRPr="00314744">
        <w:rPr>
          <w:rFonts w:eastAsia="Times New Roman"/>
          <w:b/>
          <w:sz w:val="22"/>
          <w:szCs w:val="22"/>
        </w:rPr>
        <w:tab/>
      </w:r>
    </w:p>
    <w:p w14:paraId="62CD1B42" w14:textId="77777777" w:rsidR="006A1172" w:rsidRPr="00314744" w:rsidRDefault="006A1172" w:rsidP="0038605B">
      <w:pPr>
        <w:jc w:val="left"/>
        <w:rPr>
          <w:rFonts w:eastAsia="Times New Roman"/>
          <w:b/>
          <w:sz w:val="22"/>
          <w:szCs w:val="22"/>
        </w:rPr>
      </w:pPr>
      <w:r w:rsidRPr="00314744">
        <w:rPr>
          <w:rFonts w:eastAsia="Times New Roman"/>
          <w:b/>
          <w:sz w:val="22"/>
          <w:szCs w:val="22"/>
        </w:rPr>
        <w:t xml:space="preserve">C. </w:t>
      </w:r>
      <w:r w:rsidRPr="00314744">
        <w:rPr>
          <w:rFonts w:eastAsia="Times New Roman"/>
          <w:b/>
          <w:position w:val="-24"/>
          <w:sz w:val="22"/>
          <w:szCs w:val="22"/>
        </w:rPr>
        <w:object w:dxaOrig="2740" w:dyaOrig="620" w14:anchorId="4001EB0F">
          <v:shape id="_x0000_i1131" type="#_x0000_t75" style="width:137pt;height:32.05pt" o:ole="">
            <v:imagedata r:id="rId215" o:title=""/>
          </v:shape>
          <o:OLEObject Type="Embed" ProgID="Equation.3" ShapeID="_x0000_i1131" DrawAspect="Content" ObjectID="_1725693757" r:id="rId216"/>
        </w:object>
      </w:r>
      <w:r w:rsidRPr="00314744">
        <w:rPr>
          <w:rFonts w:eastAsia="Times New Roman"/>
          <w:position w:val="-22"/>
          <w:sz w:val="22"/>
          <w:szCs w:val="22"/>
        </w:rPr>
        <w:t xml:space="preserve">    </w:t>
      </w:r>
      <w:r w:rsidRPr="00314744">
        <w:rPr>
          <w:rFonts w:eastAsia="Times New Roman"/>
          <w:b/>
          <w:sz w:val="22"/>
          <w:szCs w:val="22"/>
        </w:rPr>
        <w:t>D.</w:t>
      </w:r>
      <w:r w:rsidRPr="00314744">
        <w:rPr>
          <w:rFonts w:eastAsia="Times New Roman"/>
          <w:b/>
          <w:position w:val="-24"/>
          <w:sz w:val="22"/>
          <w:szCs w:val="22"/>
        </w:rPr>
        <w:object w:dxaOrig="2659" w:dyaOrig="620" w14:anchorId="24A386FA">
          <v:shape id="_x0000_i1132" type="#_x0000_t75" style="width:131.9pt;height:32.05pt" o:ole="">
            <v:imagedata r:id="rId217" o:title=""/>
          </v:shape>
          <o:OLEObject Type="Embed" ProgID="Equation.3" ShapeID="_x0000_i1132" DrawAspect="Content" ObjectID="_1725693758" r:id="rId218"/>
        </w:object>
      </w:r>
      <w:r w:rsidRPr="00314744">
        <w:rPr>
          <w:rFonts w:eastAsia="Times New Roman"/>
          <w:b/>
          <w:sz w:val="22"/>
          <w:szCs w:val="22"/>
        </w:rPr>
        <w:t>.</w:t>
      </w:r>
    </w:p>
    <w:p w14:paraId="719B9821" w14:textId="77777777" w:rsidR="006A1172" w:rsidRPr="00314744" w:rsidRDefault="006A1172" w:rsidP="0038605B">
      <w:pPr>
        <w:widowControl w:val="0"/>
        <w:numPr>
          <w:ilvl w:val="0"/>
          <w:numId w:val="55"/>
        </w:numPr>
        <w:tabs>
          <w:tab w:val="left" w:pos="709"/>
          <w:tab w:val="left" w:pos="1080"/>
          <w:tab w:val="left" w:pos="1170"/>
        </w:tabs>
        <w:autoSpaceDE w:val="0"/>
        <w:autoSpaceDN w:val="0"/>
        <w:adjustRightInd w:val="0"/>
        <w:spacing w:line="276" w:lineRule="auto"/>
        <w:ind w:left="0" w:firstLine="0"/>
        <w:jc w:val="left"/>
        <w:rPr>
          <w:rFonts w:eastAsia="Times New Roman"/>
          <w:b/>
          <w:sz w:val="22"/>
          <w:szCs w:val="22"/>
        </w:rPr>
      </w:pPr>
      <w:r w:rsidRPr="00314744">
        <w:rPr>
          <w:rFonts w:eastAsia="Times New Roman"/>
          <w:b/>
          <w:sz w:val="22"/>
          <w:szCs w:val="22"/>
        </w:rPr>
        <w:t>(N4) Câu 21.</w:t>
      </w:r>
      <w:r w:rsidRPr="00314744">
        <w:rPr>
          <w:rFonts w:eastAsia="Times New Roman"/>
          <w:sz w:val="22"/>
          <w:szCs w:val="22"/>
        </w:rPr>
        <w:t xml:space="preserve"> Một vật dao động điều hoà trên trục Ox quanh vị trí cân bằng O. Vectơ gia tốc của vật</w:t>
      </w:r>
    </w:p>
    <w:p w14:paraId="79280C11" w14:textId="77777777" w:rsidR="006A1172" w:rsidRPr="00314744" w:rsidRDefault="006A1172" w:rsidP="0038605B">
      <w:pPr>
        <w:spacing w:before="6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có độ lớn tỉ lệ thuận với độ lớn vận tốc của vật. </w:t>
      </w:r>
      <w:r w:rsidR="00A94652" w:rsidRPr="00314744">
        <w:rPr>
          <w:rFonts w:eastAsia="Times New Roman"/>
          <w:sz w:val="22"/>
          <w:szCs w:val="22"/>
        </w:rPr>
        <w:br/>
      </w:r>
      <w:r w:rsidRPr="00314744">
        <w:rPr>
          <w:rFonts w:eastAsia="Times New Roman"/>
          <w:b/>
          <w:sz w:val="22"/>
          <w:szCs w:val="22"/>
        </w:rPr>
        <w:t>B.</w:t>
      </w:r>
      <w:r w:rsidRPr="00314744">
        <w:rPr>
          <w:rFonts w:eastAsia="Times New Roman"/>
          <w:sz w:val="22"/>
          <w:szCs w:val="22"/>
        </w:rPr>
        <w:t xml:space="preserve"> có độ lớn tỉ lệ nghịch với độ lớn li độ của vật.</w:t>
      </w:r>
    </w:p>
    <w:p w14:paraId="1063DF8A" w14:textId="77777777" w:rsidR="006A1172" w:rsidRPr="00314744" w:rsidRDefault="006A1172" w:rsidP="0038605B">
      <w:pPr>
        <w:spacing w:before="60"/>
        <w:jc w:val="left"/>
        <w:rPr>
          <w:rFonts w:eastAsia="Times New Roman"/>
          <w:sz w:val="22"/>
          <w:szCs w:val="22"/>
        </w:rPr>
      </w:pPr>
      <w:r w:rsidRPr="00314744">
        <w:rPr>
          <w:rFonts w:eastAsia="Times New Roman"/>
          <w:b/>
          <w:sz w:val="22"/>
          <w:szCs w:val="22"/>
        </w:rPr>
        <w:t>C</w:t>
      </w:r>
      <w:r w:rsidRPr="00314744">
        <w:rPr>
          <w:rFonts w:eastAsia="Times New Roman"/>
          <w:sz w:val="22"/>
          <w:szCs w:val="22"/>
        </w:rPr>
        <w:t xml:space="preserve">. luôn hướng về vị trí cân bằng.   </w:t>
      </w:r>
      <w:r w:rsidR="00A94652" w:rsidRPr="00314744">
        <w:rPr>
          <w:rFonts w:eastAsia="Times New Roman"/>
          <w:sz w:val="22"/>
          <w:szCs w:val="22"/>
        </w:rPr>
        <w:br/>
      </w:r>
      <w:r w:rsidRPr="00314744">
        <w:rPr>
          <w:rFonts w:eastAsia="Times New Roman"/>
          <w:b/>
          <w:sz w:val="22"/>
          <w:szCs w:val="22"/>
        </w:rPr>
        <w:t>D.</w:t>
      </w:r>
      <w:r w:rsidRPr="00314744">
        <w:rPr>
          <w:rFonts w:eastAsia="Times New Roman"/>
          <w:sz w:val="22"/>
          <w:szCs w:val="22"/>
        </w:rPr>
        <w:t xml:space="preserve"> luôn hướng ra xa vị trí cân bằng.</w:t>
      </w:r>
    </w:p>
    <w:p w14:paraId="67C2AECE" w14:textId="77777777" w:rsidR="00E2641F" w:rsidRPr="00314744" w:rsidRDefault="00E2641F" w:rsidP="0038605B">
      <w:pPr>
        <w:pStyle w:val="Heading3"/>
        <w:jc w:val="left"/>
        <w:rPr>
          <w:rFonts w:cs="Times New Roman"/>
          <w:color w:val="auto"/>
        </w:rPr>
      </w:pPr>
      <w:bookmarkStart w:id="7" w:name="_Toc47111333"/>
      <w:r w:rsidRPr="00314744">
        <w:rPr>
          <w:rFonts w:cs="Times New Roman"/>
          <w:color w:val="auto"/>
        </w:rPr>
        <w:lastRenderedPageBreak/>
        <w:t>NĂM 2018</w:t>
      </w:r>
      <w:bookmarkEnd w:id="7"/>
    </w:p>
    <w:p w14:paraId="32B8FF76" w14:textId="77777777" w:rsidR="00B736E1" w:rsidRPr="00314744" w:rsidRDefault="00B736E1" w:rsidP="0038605B">
      <w:pPr>
        <w:pStyle w:val="ListParagraph"/>
        <w:numPr>
          <w:ilvl w:val="0"/>
          <w:numId w:val="55"/>
        </w:numPr>
        <w:jc w:val="left"/>
        <w:rPr>
          <w:sz w:val="22"/>
        </w:rPr>
      </w:pPr>
      <w:r w:rsidRPr="00314744">
        <w:rPr>
          <w:sz w:val="22"/>
        </w:rPr>
        <w:t>Một vật dao động điều hòa theo phương trình x = Acos(ωt + φ) (ω &gt;0). Tần số góc của dao động là</w:t>
      </w:r>
      <w:r w:rsidR="005630BF" w:rsidRPr="00314744">
        <w:rPr>
          <w:b/>
          <w:sz w:val="22"/>
        </w:rPr>
        <w:t xml:space="preserve"> </w:t>
      </w:r>
      <w:r w:rsidR="005630BF" w:rsidRPr="00314744">
        <w:rPr>
          <w:b/>
          <w:sz w:val="22"/>
        </w:rPr>
        <w:br/>
        <w:t>A.</w:t>
      </w:r>
      <w:r w:rsidR="005630BF" w:rsidRPr="00314744">
        <w:rPr>
          <w:noProof/>
          <w:sz w:val="22"/>
        </w:rPr>
        <w:t xml:space="preserve"> </w:t>
      </w:r>
      <w:r w:rsidR="005630BF" w:rsidRPr="00314744">
        <w:rPr>
          <w:b/>
          <w:bCs/>
          <w:noProof/>
          <w:sz w:val="22"/>
        </w:rPr>
        <w:t>A.</w:t>
      </w:r>
      <w:r w:rsidR="005630BF" w:rsidRPr="00314744">
        <w:rPr>
          <w:b/>
          <w:noProof/>
          <w:sz w:val="22"/>
        </w:rPr>
        <w:tab/>
      </w:r>
      <w:r w:rsidR="005630BF" w:rsidRPr="00314744">
        <w:rPr>
          <w:b/>
          <w:sz w:val="22"/>
        </w:rPr>
        <w:t>B.</w:t>
      </w:r>
      <w:r w:rsidR="005630BF" w:rsidRPr="00314744">
        <w:rPr>
          <w:noProof/>
          <w:sz w:val="22"/>
        </w:rPr>
        <w:t xml:space="preserve"> </w:t>
      </w:r>
      <w:r w:rsidR="005630BF" w:rsidRPr="00314744">
        <w:rPr>
          <w:sz w:val="22"/>
        </w:rPr>
        <w:t>ω</w:t>
      </w:r>
      <w:r w:rsidR="005630BF" w:rsidRPr="00314744">
        <w:rPr>
          <w:noProof/>
          <w:sz w:val="22"/>
        </w:rPr>
        <w:t>.</w:t>
      </w:r>
      <w:r w:rsidR="005630BF" w:rsidRPr="00314744">
        <w:rPr>
          <w:noProof/>
          <w:sz w:val="22"/>
        </w:rPr>
        <w:tab/>
      </w:r>
      <w:r w:rsidR="005630BF" w:rsidRPr="00314744">
        <w:rPr>
          <w:b/>
          <w:sz w:val="22"/>
        </w:rPr>
        <w:tab/>
        <w:t>C.</w:t>
      </w:r>
      <w:r w:rsidR="005630BF" w:rsidRPr="00314744">
        <w:rPr>
          <w:sz w:val="22"/>
        </w:rPr>
        <w:t xml:space="preserve"> φ.</w:t>
      </w:r>
      <w:r w:rsidR="005630BF" w:rsidRPr="00314744">
        <w:rPr>
          <w:sz w:val="22"/>
        </w:rPr>
        <w:tab/>
      </w:r>
      <w:r w:rsidR="005630BF" w:rsidRPr="00314744">
        <w:rPr>
          <w:sz w:val="22"/>
        </w:rPr>
        <w:tab/>
      </w:r>
      <w:r w:rsidR="005630BF" w:rsidRPr="00314744">
        <w:rPr>
          <w:b/>
          <w:sz w:val="22"/>
        </w:rPr>
        <w:t>D.</w:t>
      </w:r>
      <w:r w:rsidR="005630BF" w:rsidRPr="00314744">
        <w:rPr>
          <w:sz w:val="22"/>
        </w:rPr>
        <w:t xml:space="preserve"> x.</w:t>
      </w:r>
    </w:p>
    <w:p w14:paraId="7E2D178C" w14:textId="77777777" w:rsidR="00B736E1" w:rsidRPr="00314744" w:rsidRDefault="00B736E1" w:rsidP="0038605B">
      <w:pPr>
        <w:pStyle w:val="ListParagraph"/>
        <w:numPr>
          <w:ilvl w:val="0"/>
          <w:numId w:val="55"/>
        </w:numPr>
        <w:jc w:val="left"/>
        <w:rPr>
          <w:sz w:val="22"/>
        </w:rPr>
      </w:pPr>
      <w:r w:rsidRPr="00314744">
        <w:rPr>
          <w:sz w:val="22"/>
        </w:rPr>
        <w:t>Một vật dao động điều hòa theo phương trình x = Acos(ωt + φ) (A &gt; 0). Biên độ dao động của vật là</w:t>
      </w:r>
      <w:r w:rsidR="005630BF" w:rsidRPr="00314744">
        <w:rPr>
          <w:sz w:val="22"/>
        </w:rPr>
        <w:br/>
      </w:r>
      <w:r w:rsidRPr="00314744">
        <w:rPr>
          <w:b/>
        </w:rPr>
        <w:t>A.</w:t>
      </w:r>
      <w:r w:rsidRPr="00314744">
        <w:t xml:space="preserve"> </w:t>
      </w:r>
      <w:r w:rsidRPr="00314744">
        <w:rPr>
          <w:b/>
          <w:bCs/>
        </w:rPr>
        <w:t>A.</w:t>
      </w:r>
      <w:r w:rsidRPr="00314744">
        <w:t xml:space="preserve"> </w:t>
      </w:r>
      <w:r w:rsidR="006B39C7" w:rsidRPr="00314744">
        <w:tab/>
      </w:r>
      <w:r w:rsidRPr="00314744">
        <w:rPr>
          <w:b/>
        </w:rPr>
        <w:t>B.</w:t>
      </w:r>
      <w:r w:rsidRPr="00314744">
        <w:t xml:space="preserve"> φ.</w:t>
      </w:r>
      <w:r w:rsidR="006B39C7" w:rsidRPr="00314744">
        <w:tab/>
      </w:r>
      <w:r w:rsidR="005630BF" w:rsidRPr="00314744">
        <w:tab/>
      </w:r>
      <w:r w:rsidRPr="00314744">
        <w:rPr>
          <w:b/>
        </w:rPr>
        <w:t>C.</w:t>
      </w:r>
      <w:r w:rsidRPr="00314744">
        <w:t xml:space="preserve"> ω.</w:t>
      </w:r>
      <w:r w:rsidR="006B39C7" w:rsidRPr="00314744">
        <w:tab/>
      </w:r>
      <w:r w:rsidR="005630BF" w:rsidRPr="00314744">
        <w:tab/>
      </w:r>
      <w:r w:rsidRPr="00314744">
        <w:rPr>
          <w:b/>
        </w:rPr>
        <w:t>D.</w:t>
      </w:r>
      <w:r w:rsidRPr="00314744">
        <w:t xml:space="preserve"> x.</w:t>
      </w:r>
    </w:p>
    <w:p w14:paraId="22ED5337" w14:textId="77777777" w:rsidR="00B736E1" w:rsidRPr="00314744" w:rsidRDefault="00B736E1" w:rsidP="0038605B">
      <w:pPr>
        <w:pStyle w:val="NoSpacing"/>
        <w:numPr>
          <w:ilvl w:val="0"/>
          <w:numId w:val="55"/>
        </w:numPr>
        <w:jc w:val="left"/>
        <w:rPr>
          <w:rFonts w:ascii="Times New Roman" w:hAnsi="Times New Roman"/>
        </w:rPr>
      </w:pPr>
      <w:r w:rsidRPr="00314744">
        <w:rPr>
          <w:rFonts w:ascii="Times New Roman" w:hAnsi="Times New Roman"/>
        </w:rPr>
        <w:t>Một vật dao động điều hòa trên trục Ox quanh vị trí cân bằng O. Khi nói về gia tốc của vật, phát biểu nào sau đây sai?</w:t>
      </w:r>
      <w:r w:rsidR="006B39C7" w:rsidRPr="00314744">
        <w:rPr>
          <w:rFonts w:ascii="Times New Roman" w:hAnsi="Times New Roman"/>
        </w:rPr>
        <w:br/>
      </w:r>
      <w:r w:rsidRPr="00314744">
        <w:rPr>
          <w:rFonts w:ascii="Times New Roman" w:hAnsi="Times New Roman"/>
          <w:b/>
        </w:rPr>
        <w:t>A.</w:t>
      </w:r>
      <w:r w:rsidRPr="00314744">
        <w:rPr>
          <w:rFonts w:ascii="Times New Roman" w:hAnsi="Times New Roman"/>
        </w:rPr>
        <w:t xml:space="preserve"> Gia tốc có độ lớn tỉ lệ với độ lớn li độ của vật.  </w:t>
      </w:r>
      <w:r w:rsidRPr="00314744">
        <w:rPr>
          <w:rFonts w:ascii="Times New Roman" w:hAnsi="Times New Roman"/>
        </w:rPr>
        <w:br/>
      </w:r>
      <w:r w:rsidRPr="00314744">
        <w:rPr>
          <w:rFonts w:ascii="Times New Roman" w:hAnsi="Times New Roman"/>
          <w:b/>
        </w:rPr>
        <w:t>B.</w:t>
      </w:r>
      <w:r w:rsidRPr="00314744">
        <w:rPr>
          <w:rFonts w:ascii="Times New Roman" w:hAnsi="Times New Roman"/>
        </w:rPr>
        <w:t xml:space="preserve"> Vectơ gia tốc luôn cùng hướng với vectơ vận tố</w:t>
      </w:r>
      <w:r w:rsidRPr="00314744">
        <w:rPr>
          <w:rFonts w:ascii="Times New Roman" w:hAnsi="Times New Roman"/>
          <w:b/>
        </w:rPr>
        <w:t>c.</w:t>
      </w:r>
      <w:r w:rsidRPr="00314744">
        <w:rPr>
          <w:rFonts w:ascii="Times New Roman" w:hAnsi="Times New Roman"/>
          <w:b/>
        </w:rPr>
        <w:br/>
        <w:t>C.</w:t>
      </w:r>
      <w:r w:rsidRPr="00314744">
        <w:rPr>
          <w:rFonts w:ascii="Times New Roman" w:hAnsi="Times New Roman"/>
        </w:rPr>
        <w:t xml:space="preserve"> Vectơ gia tốc luôn hướng về vị trí cân bằng.     </w:t>
      </w:r>
      <w:r w:rsidRPr="00314744">
        <w:rPr>
          <w:rFonts w:ascii="Times New Roman" w:hAnsi="Times New Roman"/>
        </w:rPr>
        <w:br/>
      </w:r>
      <w:r w:rsidRPr="00314744">
        <w:rPr>
          <w:rFonts w:ascii="Times New Roman" w:hAnsi="Times New Roman"/>
          <w:b/>
        </w:rPr>
        <w:t>D.</w:t>
      </w:r>
      <w:r w:rsidRPr="00314744">
        <w:rPr>
          <w:rFonts w:ascii="Times New Roman" w:hAnsi="Times New Roman"/>
        </w:rPr>
        <w:t xml:space="preserve"> Gia tốc luôn ngược dấu với li độ của vật.</w:t>
      </w:r>
    </w:p>
    <w:p w14:paraId="059E3A7A" w14:textId="77777777" w:rsidR="00B736E1" w:rsidRPr="00314744" w:rsidRDefault="00B736E1" w:rsidP="0038605B">
      <w:pPr>
        <w:pStyle w:val="ListParagraph"/>
        <w:numPr>
          <w:ilvl w:val="0"/>
          <w:numId w:val="55"/>
        </w:numPr>
        <w:tabs>
          <w:tab w:val="left" w:pos="360"/>
        </w:tabs>
        <w:jc w:val="left"/>
        <w:rPr>
          <w:sz w:val="22"/>
        </w:rPr>
      </w:pPr>
      <w:r w:rsidRPr="00314744">
        <w:rPr>
          <w:b/>
          <w:sz w:val="22"/>
        </w:rPr>
        <w:t>Cấu 7:</w:t>
      </w:r>
      <w:r w:rsidRPr="00314744">
        <w:rPr>
          <w:sz w:val="22"/>
        </w:rPr>
        <w:t xml:space="preserve"> Một vật dao động điều hòa trên trục Ox. Vận tốc của vật </w:t>
      </w:r>
    </w:p>
    <w:p w14:paraId="22361777" w14:textId="23180730" w:rsidR="00B736E1" w:rsidRPr="00314744" w:rsidRDefault="00B736E1" w:rsidP="0038605B">
      <w:pPr>
        <w:ind w:firstLine="340"/>
        <w:jc w:val="left"/>
        <w:rPr>
          <w:sz w:val="22"/>
        </w:rPr>
      </w:pPr>
      <w:r w:rsidRPr="00314744">
        <w:rPr>
          <w:b/>
          <w:sz w:val="22"/>
        </w:rPr>
        <w:t>A.</w:t>
      </w:r>
      <w:r w:rsidRPr="00314744">
        <w:rPr>
          <w:sz w:val="22"/>
        </w:rPr>
        <w:t xml:space="preserve"> luôn có giá trị không đổi.</w:t>
      </w:r>
      <w:r w:rsidRPr="00314744">
        <w:rPr>
          <w:sz w:val="22"/>
        </w:rPr>
        <w:tab/>
      </w:r>
      <w:r w:rsidRPr="00314744">
        <w:rPr>
          <w:b/>
          <w:sz w:val="22"/>
        </w:rPr>
        <w:t>B.</w:t>
      </w:r>
      <w:r w:rsidR="006B39C7" w:rsidRPr="00314744">
        <w:rPr>
          <w:sz w:val="22"/>
        </w:rPr>
        <w:t xml:space="preserve"> luô</w:t>
      </w:r>
      <w:r w:rsidRPr="00314744">
        <w:rPr>
          <w:sz w:val="22"/>
        </w:rPr>
        <w:t>n có giá trị dương.</w:t>
      </w:r>
    </w:p>
    <w:p w14:paraId="102EEC1A" w14:textId="77777777" w:rsidR="00B736E1" w:rsidRPr="00314744" w:rsidRDefault="00B736E1" w:rsidP="0038605B">
      <w:pPr>
        <w:ind w:firstLine="340"/>
        <w:jc w:val="left"/>
        <w:rPr>
          <w:sz w:val="22"/>
        </w:rPr>
      </w:pPr>
      <w:r w:rsidRPr="00314744">
        <w:rPr>
          <w:b/>
          <w:sz w:val="22"/>
        </w:rPr>
        <w:t>C.</w:t>
      </w:r>
      <w:r w:rsidRPr="00314744">
        <w:rPr>
          <w:sz w:val="22"/>
        </w:rPr>
        <w:t xml:space="preserve"> là hàm bậc hai của thời gian.</w:t>
      </w:r>
      <w:r w:rsidR="006B39C7" w:rsidRPr="00314744">
        <w:rPr>
          <w:sz w:val="22"/>
        </w:rPr>
        <w:tab/>
      </w:r>
      <w:r w:rsidRPr="00314744">
        <w:rPr>
          <w:b/>
          <w:sz w:val="22"/>
        </w:rPr>
        <w:t>D.</w:t>
      </w:r>
      <w:r w:rsidRPr="00314744">
        <w:rPr>
          <w:sz w:val="22"/>
        </w:rPr>
        <w:t xml:space="preserve"> biến thiên điều hòa theo thời gian.</w:t>
      </w:r>
    </w:p>
    <w:p w14:paraId="732459F0" w14:textId="77777777" w:rsidR="00B736E1" w:rsidRPr="00314744" w:rsidRDefault="00B736E1" w:rsidP="0038605B">
      <w:pPr>
        <w:pStyle w:val="ListParagraph"/>
        <w:numPr>
          <w:ilvl w:val="0"/>
          <w:numId w:val="55"/>
        </w:numPr>
        <w:tabs>
          <w:tab w:val="left" w:pos="360"/>
        </w:tabs>
        <w:jc w:val="left"/>
        <w:rPr>
          <w:sz w:val="22"/>
        </w:rPr>
      </w:pPr>
      <w:r w:rsidRPr="00314744">
        <w:rPr>
          <w:sz w:val="22"/>
        </w:rPr>
        <w:t>Một vật dao động điều hòa quanh vị trí cân bằng O. Tại thời điểm t</w:t>
      </w:r>
      <w:r w:rsidRPr="00314744">
        <w:rPr>
          <w:sz w:val="22"/>
          <w:vertAlign w:val="subscript"/>
        </w:rPr>
        <w:t>1</w:t>
      </w:r>
      <w:r w:rsidRPr="00314744">
        <w:rPr>
          <w:sz w:val="22"/>
        </w:rPr>
        <w:t>, vật đi qua vị trí cân bằng. Trong khoảng thời gian từ thời điểm t</w:t>
      </w:r>
      <w:r w:rsidRPr="00314744">
        <w:rPr>
          <w:sz w:val="22"/>
          <w:vertAlign w:val="subscript"/>
        </w:rPr>
        <w:t>1</w:t>
      </w:r>
      <w:r w:rsidRPr="00314744">
        <w:rPr>
          <w:sz w:val="22"/>
        </w:rPr>
        <w:t xml:space="preserve"> đến thời điểm t</w:t>
      </w:r>
      <w:r w:rsidRPr="00314744">
        <w:rPr>
          <w:sz w:val="22"/>
          <w:vertAlign w:val="subscript"/>
        </w:rPr>
        <w:t>2</w:t>
      </w:r>
      <w:r w:rsidRPr="00314744">
        <w:rPr>
          <w:sz w:val="22"/>
        </w:rPr>
        <w:t xml:space="preserve"> = t</w:t>
      </w:r>
      <w:r w:rsidRPr="00314744">
        <w:rPr>
          <w:sz w:val="22"/>
          <w:vertAlign w:val="subscript"/>
        </w:rPr>
        <w:t>1</w:t>
      </w:r>
      <w:r w:rsidRPr="00314744">
        <w:rPr>
          <w:sz w:val="22"/>
        </w:rPr>
        <w:t xml:space="preserve"> + (1/6) s, vật không đổi chiều chuyển động và tốc độ của vật giảm còn một nử</w:t>
      </w:r>
      <w:r w:rsidRPr="00314744">
        <w:rPr>
          <w:b/>
          <w:sz w:val="22"/>
        </w:rPr>
        <w:t>A.</w:t>
      </w:r>
      <w:r w:rsidRPr="00314744">
        <w:rPr>
          <w:sz w:val="22"/>
        </w:rPr>
        <w:t xml:space="preserve"> Trong khoảng thời gian từ thời điểm t</w:t>
      </w:r>
      <w:r w:rsidRPr="00314744">
        <w:rPr>
          <w:sz w:val="22"/>
          <w:vertAlign w:val="subscript"/>
        </w:rPr>
        <w:t>2</w:t>
      </w:r>
      <w:r w:rsidRPr="00314744">
        <w:rPr>
          <w:sz w:val="22"/>
        </w:rPr>
        <w:t xml:space="preserve"> đến thời điểm t</w:t>
      </w:r>
      <w:r w:rsidRPr="00314744">
        <w:rPr>
          <w:sz w:val="22"/>
          <w:vertAlign w:val="subscript"/>
        </w:rPr>
        <w:t>3</w:t>
      </w:r>
      <w:r w:rsidRPr="00314744">
        <w:rPr>
          <w:sz w:val="22"/>
        </w:rPr>
        <w:t xml:space="preserve"> = t</w:t>
      </w:r>
      <w:r w:rsidRPr="00314744">
        <w:rPr>
          <w:sz w:val="22"/>
          <w:vertAlign w:val="subscript"/>
        </w:rPr>
        <w:t>2</w:t>
      </w:r>
      <w:r w:rsidRPr="00314744">
        <w:rPr>
          <w:sz w:val="22"/>
        </w:rPr>
        <w:t xml:space="preserve"> + (1/6) s, vật đi được quãng đường 6 cm. Tốc độ cực đại của vật trong quá trình dao động là</w:t>
      </w:r>
    </w:p>
    <w:p w14:paraId="549B4ABE" w14:textId="77777777" w:rsidR="00B736E1" w:rsidRPr="00314744" w:rsidRDefault="006B39C7" w:rsidP="0038605B">
      <w:pPr>
        <w:tabs>
          <w:tab w:val="left" w:pos="360"/>
        </w:tabs>
        <w:jc w:val="left"/>
        <w:rPr>
          <w:sz w:val="22"/>
        </w:rPr>
      </w:pPr>
      <w:r w:rsidRPr="00314744">
        <w:rPr>
          <w:b/>
          <w:sz w:val="22"/>
        </w:rPr>
        <w:tab/>
      </w:r>
      <w:r w:rsidR="00B736E1" w:rsidRPr="00314744">
        <w:rPr>
          <w:b/>
          <w:sz w:val="22"/>
        </w:rPr>
        <w:t>A.</w:t>
      </w:r>
      <w:r w:rsidR="00B736E1" w:rsidRPr="00314744">
        <w:rPr>
          <w:sz w:val="22"/>
        </w:rPr>
        <w:t xml:space="preserve"> 37,7 m/s</w:t>
      </w:r>
      <w:r w:rsidR="00B736E1" w:rsidRPr="00314744">
        <w:rPr>
          <w:sz w:val="22"/>
        </w:rPr>
        <w:tab/>
      </w:r>
      <w:r w:rsidRPr="00314744">
        <w:rPr>
          <w:sz w:val="22"/>
        </w:rPr>
        <w:tab/>
      </w:r>
      <w:r w:rsidR="00B736E1" w:rsidRPr="00314744">
        <w:rPr>
          <w:b/>
          <w:sz w:val="22"/>
        </w:rPr>
        <w:t>B.</w:t>
      </w:r>
      <w:r w:rsidR="00B736E1" w:rsidRPr="00314744">
        <w:rPr>
          <w:sz w:val="22"/>
        </w:rPr>
        <w:t xml:space="preserve"> 0,38 m/s</w:t>
      </w:r>
      <w:r w:rsidR="00B736E1" w:rsidRPr="00314744">
        <w:rPr>
          <w:sz w:val="22"/>
        </w:rPr>
        <w:tab/>
      </w:r>
      <w:r w:rsidR="00B736E1" w:rsidRPr="00314744">
        <w:rPr>
          <w:b/>
          <w:sz w:val="22"/>
        </w:rPr>
        <w:t>C.</w:t>
      </w:r>
      <w:r w:rsidR="00B736E1" w:rsidRPr="00314744">
        <w:rPr>
          <w:sz w:val="22"/>
        </w:rPr>
        <w:t xml:space="preserve"> 1,41 m/s</w:t>
      </w:r>
      <w:r w:rsidR="00B736E1" w:rsidRPr="00314744">
        <w:rPr>
          <w:sz w:val="22"/>
        </w:rPr>
        <w:tab/>
      </w:r>
      <w:r w:rsidR="00B736E1" w:rsidRPr="00314744">
        <w:rPr>
          <w:b/>
          <w:sz w:val="22"/>
        </w:rPr>
        <w:t>D.</w:t>
      </w:r>
      <w:r w:rsidR="00B736E1" w:rsidRPr="00314744">
        <w:rPr>
          <w:sz w:val="22"/>
        </w:rPr>
        <w:t xml:space="preserve"> 224 m/s.</w:t>
      </w:r>
    </w:p>
    <w:p w14:paraId="648F2CEB" w14:textId="77777777" w:rsidR="00C2203F" w:rsidRPr="00314744" w:rsidRDefault="00C2203F" w:rsidP="0038605B">
      <w:pPr>
        <w:pStyle w:val="NoSpacing"/>
        <w:numPr>
          <w:ilvl w:val="0"/>
          <w:numId w:val="55"/>
        </w:numPr>
        <w:jc w:val="left"/>
        <w:rPr>
          <w:rFonts w:ascii="Times New Roman" w:hAnsi="Times New Roman"/>
        </w:rPr>
      </w:pPr>
      <w:r w:rsidRPr="00314744">
        <w:rPr>
          <w:rFonts w:ascii="Times New Roman" w:hAnsi="Times New Roman"/>
        </w:rPr>
        <w:t>Hai vật M</w:t>
      </w:r>
      <w:r w:rsidRPr="00314744">
        <w:rPr>
          <w:rFonts w:ascii="Times New Roman" w:hAnsi="Times New Roman"/>
          <w:vertAlign w:val="subscript"/>
        </w:rPr>
        <w:t>1</w:t>
      </w:r>
      <w:r w:rsidRPr="00314744">
        <w:rPr>
          <w:rFonts w:ascii="Times New Roman" w:hAnsi="Times New Roman"/>
        </w:rPr>
        <w:t xml:space="preserve"> và M</w:t>
      </w:r>
      <w:r w:rsidRPr="00314744">
        <w:rPr>
          <w:rFonts w:ascii="Times New Roman" w:hAnsi="Times New Roman"/>
          <w:vertAlign w:val="subscript"/>
        </w:rPr>
        <w:t>2</w:t>
      </w:r>
      <w:r w:rsidRPr="00314744">
        <w:rPr>
          <w:rFonts w:ascii="Times New Roman" w:hAnsi="Times New Roman"/>
        </w:rPr>
        <w:t xml:space="preserve"> dao động điều hòa cùng tần số. Hình bên là đồ thị biểu diễn sự phụ thuộc của li độ x</w:t>
      </w:r>
      <w:r w:rsidRPr="00314744">
        <w:rPr>
          <w:rFonts w:ascii="Times New Roman" w:hAnsi="Times New Roman"/>
          <w:vertAlign w:val="subscript"/>
        </w:rPr>
        <w:t>1</w:t>
      </w:r>
      <w:r w:rsidRPr="00314744">
        <w:rPr>
          <w:rFonts w:ascii="Times New Roman" w:hAnsi="Times New Roman"/>
        </w:rPr>
        <w:t xml:space="preserve"> của M</w:t>
      </w:r>
      <w:r w:rsidRPr="00314744">
        <w:rPr>
          <w:rFonts w:ascii="Times New Roman" w:hAnsi="Times New Roman"/>
          <w:vertAlign w:val="subscript"/>
        </w:rPr>
        <w:t>1</w:t>
      </w:r>
      <w:r w:rsidRPr="00314744">
        <w:rPr>
          <w:rFonts w:ascii="Times New Roman" w:hAnsi="Times New Roman"/>
        </w:rPr>
        <w:t xml:space="preserve"> và vận tốc v</w:t>
      </w:r>
      <w:r w:rsidRPr="00314744">
        <w:rPr>
          <w:rFonts w:ascii="Times New Roman" w:hAnsi="Times New Roman"/>
          <w:vertAlign w:val="subscript"/>
        </w:rPr>
        <w:t>2</w:t>
      </w:r>
      <w:r w:rsidRPr="00314744">
        <w:rPr>
          <w:rFonts w:ascii="Times New Roman" w:hAnsi="Times New Roman"/>
        </w:rPr>
        <w:t xml:space="preserve"> của M</w:t>
      </w:r>
      <w:r w:rsidRPr="00314744">
        <w:rPr>
          <w:rFonts w:ascii="Times New Roman" w:hAnsi="Times New Roman"/>
          <w:vertAlign w:val="subscript"/>
        </w:rPr>
        <w:t>2</w:t>
      </w:r>
      <w:r w:rsidRPr="00314744">
        <w:rPr>
          <w:rFonts w:ascii="Times New Roman" w:hAnsi="Times New Roman"/>
        </w:rPr>
        <w:t xml:space="preserve"> theo thời gian t. Hai dao động của M</w:t>
      </w:r>
      <w:r w:rsidRPr="00314744">
        <w:rPr>
          <w:rFonts w:ascii="Times New Roman" w:hAnsi="Times New Roman"/>
          <w:vertAlign w:val="subscript"/>
        </w:rPr>
        <w:t>1</w:t>
      </w:r>
      <w:r w:rsidRPr="00314744">
        <w:rPr>
          <w:rFonts w:ascii="Times New Roman" w:hAnsi="Times New Roman"/>
        </w:rPr>
        <w:t xml:space="preserve"> và M</w:t>
      </w:r>
      <w:r w:rsidRPr="00314744">
        <w:rPr>
          <w:rFonts w:ascii="Times New Roman" w:hAnsi="Times New Roman"/>
          <w:vertAlign w:val="subscript"/>
        </w:rPr>
        <w:t>2</w:t>
      </w:r>
      <w:r w:rsidRPr="00314744">
        <w:rPr>
          <w:rFonts w:ascii="Times New Roman" w:hAnsi="Times New Roman"/>
        </w:rPr>
        <w:t xml:space="preserve"> lệch  pha nhau</w:t>
      </w:r>
      <w:r w:rsidRPr="00314744">
        <w:rPr>
          <w:rFonts w:ascii="Times New Roman" w:hAnsi="Times New Roman"/>
          <w:noProof/>
        </w:rPr>
        <w:drawing>
          <wp:inline distT="0" distB="0" distL="0" distR="0" wp14:anchorId="307DE735" wp14:editId="35EEC8DD">
            <wp:extent cx="1625600" cy="869950"/>
            <wp:effectExtent l="19050" t="0" r="0" b="0"/>
            <wp:docPr id="7301"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219" cstate="print"/>
                    <a:srcRect/>
                    <a:stretch>
                      <a:fillRect/>
                    </a:stretch>
                  </pic:blipFill>
                  <pic:spPr bwMode="auto">
                    <a:xfrm>
                      <a:off x="0" y="0"/>
                      <a:ext cx="1625600" cy="869950"/>
                    </a:xfrm>
                    <a:prstGeom prst="rect">
                      <a:avLst/>
                    </a:prstGeom>
                    <a:noFill/>
                    <a:ln w="9525">
                      <a:noFill/>
                      <a:miter lim="800000"/>
                      <a:headEnd/>
                      <a:tailEnd/>
                    </a:ln>
                  </pic:spPr>
                </pic:pic>
              </a:graphicData>
            </a:graphic>
          </wp:inline>
        </w:drawing>
      </w:r>
      <w:r w:rsidR="005630BF" w:rsidRPr="00314744">
        <w:rPr>
          <w:rFonts w:ascii="Times New Roman" w:hAnsi="Times New Roman"/>
        </w:rPr>
        <w:br/>
      </w:r>
      <w:r w:rsidRPr="00314744">
        <w:rPr>
          <w:rFonts w:ascii="Times New Roman" w:hAnsi="Times New Roman"/>
          <w:b/>
        </w:rPr>
        <w:t>A.</w:t>
      </w:r>
      <w:r w:rsidRPr="00314744">
        <w:rPr>
          <w:rFonts w:ascii="Times New Roman" w:hAnsi="Times New Roman"/>
        </w:rPr>
        <w:t xml:space="preserve">π/3.  </w:t>
      </w:r>
      <w:r w:rsidRPr="00314744">
        <w:rPr>
          <w:rFonts w:ascii="Times New Roman" w:hAnsi="Times New Roman"/>
        </w:rPr>
        <w:tab/>
      </w:r>
      <w:r w:rsidRPr="00314744">
        <w:rPr>
          <w:rFonts w:ascii="Times New Roman" w:hAnsi="Times New Roman"/>
          <w:b/>
        </w:rPr>
        <w:t>B.</w:t>
      </w:r>
      <w:r w:rsidRPr="00314744">
        <w:rPr>
          <w:rFonts w:ascii="Times New Roman" w:hAnsi="Times New Roman"/>
        </w:rPr>
        <w:t xml:space="preserve"> 2π/3.</w:t>
      </w:r>
      <w:r w:rsidRPr="00314744">
        <w:rPr>
          <w:rFonts w:ascii="Times New Roman" w:hAnsi="Times New Roman"/>
        </w:rPr>
        <w:tab/>
      </w:r>
      <w:r w:rsidRPr="00314744">
        <w:rPr>
          <w:rFonts w:ascii="Times New Roman" w:hAnsi="Times New Roman"/>
        </w:rPr>
        <w:tab/>
      </w:r>
      <w:r w:rsidRPr="00314744">
        <w:rPr>
          <w:rFonts w:ascii="Times New Roman" w:hAnsi="Times New Roman"/>
          <w:b/>
        </w:rPr>
        <w:t>C.</w:t>
      </w:r>
      <w:r w:rsidRPr="00314744">
        <w:rPr>
          <w:rFonts w:ascii="Times New Roman" w:hAnsi="Times New Roman"/>
        </w:rPr>
        <w:t xml:space="preserve"> 5π/6.</w:t>
      </w:r>
      <w:r w:rsidRPr="00314744">
        <w:rPr>
          <w:rFonts w:ascii="Times New Roman" w:hAnsi="Times New Roman"/>
        </w:rPr>
        <w:tab/>
      </w:r>
      <w:r w:rsidRPr="00314744">
        <w:rPr>
          <w:rFonts w:ascii="Times New Roman" w:hAnsi="Times New Roman"/>
        </w:rPr>
        <w:tab/>
      </w:r>
      <w:r w:rsidRPr="00314744">
        <w:rPr>
          <w:rFonts w:ascii="Times New Roman" w:hAnsi="Times New Roman"/>
          <w:b/>
        </w:rPr>
        <w:t>D.</w:t>
      </w:r>
      <w:r w:rsidRPr="00314744">
        <w:rPr>
          <w:rFonts w:ascii="Times New Roman" w:hAnsi="Times New Roman"/>
        </w:rPr>
        <w:t xml:space="preserve"> π/6.</w:t>
      </w:r>
    </w:p>
    <w:p w14:paraId="63BB21AA" w14:textId="77777777" w:rsidR="00C2203F" w:rsidRPr="00314744" w:rsidRDefault="00C2203F" w:rsidP="0038605B">
      <w:pPr>
        <w:pStyle w:val="NoSpacing"/>
        <w:numPr>
          <w:ilvl w:val="0"/>
          <w:numId w:val="55"/>
        </w:numPr>
        <w:jc w:val="left"/>
        <w:rPr>
          <w:rFonts w:ascii="Times New Roman" w:hAnsi="Times New Roman"/>
        </w:rPr>
      </w:pPr>
      <w:r w:rsidRPr="00314744">
        <w:rPr>
          <w:rFonts w:ascii="Times New Roman" w:hAnsi="Times New Roman"/>
        </w:rPr>
        <w:t>Hai vật M</w:t>
      </w:r>
      <w:r w:rsidRPr="00314744">
        <w:rPr>
          <w:rFonts w:ascii="Times New Roman" w:hAnsi="Times New Roman"/>
          <w:vertAlign w:val="subscript"/>
        </w:rPr>
        <w:t>1</w:t>
      </w:r>
      <w:r w:rsidRPr="00314744">
        <w:rPr>
          <w:rFonts w:ascii="Times New Roman" w:hAnsi="Times New Roman"/>
        </w:rPr>
        <w:t xml:space="preserve"> và M</w:t>
      </w:r>
      <w:r w:rsidRPr="00314744">
        <w:rPr>
          <w:rFonts w:ascii="Times New Roman" w:hAnsi="Times New Roman"/>
          <w:vertAlign w:val="subscript"/>
        </w:rPr>
        <w:t>2</w:t>
      </w:r>
      <w:r w:rsidRPr="00314744">
        <w:rPr>
          <w:rFonts w:ascii="Times New Roman" w:hAnsi="Times New Roman"/>
        </w:rPr>
        <w:t xml:space="preserve"> dao động điều hòa cùng tần số. Hình bên là đồ thị biểu diễn sự phụ thuộc của li độ x</w:t>
      </w:r>
      <w:r w:rsidRPr="00314744">
        <w:rPr>
          <w:rFonts w:ascii="Times New Roman" w:hAnsi="Times New Roman"/>
          <w:vertAlign w:val="subscript"/>
        </w:rPr>
        <w:t>1</w:t>
      </w:r>
      <w:r w:rsidRPr="00314744">
        <w:rPr>
          <w:rFonts w:ascii="Times New Roman" w:hAnsi="Times New Roman"/>
        </w:rPr>
        <w:t xml:space="preserve"> của M</w:t>
      </w:r>
      <w:r w:rsidRPr="00314744">
        <w:rPr>
          <w:rFonts w:ascii="Times New Roman" w:hAnsi="Times New Roman"/>
          <w:vertAlign w:val="subscript"/>
        </w:rPr>
        <w:t>1</w:t>
      </w:r>
      <w:r w:rsidRPr="00314744">
        <w:rPr>
          <w:rFonts w:ascii="Times New Roman" w:hAnsi="Times New Roman"/>
        </w:rPr>
        <w:t xml:space="preserve"> và vận tốc v</w:t>
      </w:r>
      <w:r w:rsidRPr="00314744">
        <w:rPr>
          <w:rFonts w:ascii="Times New Roman" w:hAnsi="Times New Roman"/>
          <w:vertAlign w:val="subscript"/>
        </w:rPr>
        <w:t>2</w:t>
      </w:r>
      <w:r w:rsidRPr="00314744">
        <w:rPr>
          <w:rFonts w:ascii="Times New Roman" w:hAnsi="Times New Roman"/>
        </w:rPr>
        <w:t xml:space="preserve"> của M</w:t>
      </w:r>
      <w:r w:rsidRPr="00314744">
        <w:rPr>
          <w:rFonts w:ascii="Times New Roman" w:hAnsi="Times New Roman"/>
          <w:vertAlign w:val="subscript"/>
        </w:rPr>
        <w:t>2</w:t>
      </w:r>
      <w:r w:rsidRPr="00314744">
        <w:rPr>
          <w:rFonts w:ascii="Times New Roman" w:hAnsi="Times New Roman"/>
        </w:rPr>
        <w:t xml:space="preserve"> theo thời gian t. Hai dao động của M</w:t>
      </w:r>
      <w:r w:rsidRPr="00314744">
        <w:rPr>
          <w:rFonts w:ascii="Times New Roman" w:hAnsi="Times New Roman"/>
          <w:vertAlign w:val="subscript"/>
        </w:rPr>
        <w:t>1</w:t>
      </w:r>
      <w:r w:rsidRPr="00314744">
        <w:rPr>
          <w:rFonts w:ascii="Times New Roman" w:hAnsi="Times New Roman"/>
        </w:rPr>
        <w:t xml:space="preserve"> và M</w:t>
      </w:r>
      <w:r w:rsidRPr="00314744">
        <w:rPr>
          <w:rFonts w:ascii="Times New Roman" w:hAnsi="Times New Roman"/>
          <w:vertAlign w:val="subscript"/>
        </w:rPr>
        <w:t>2</w:t>
      </w:r>
      <w:r w:rsidRPr="00314744">
        <w:rPr>
          <w:rFonts w:ascii="Times New Roman" w:hAnsi="Times New Roman"/>
        </w:rPr>
        <w:t xml:space="preserve"> lệch  pha nhau</w:t>
      </w:r>
      <w:r w:rsidRPr="00314744">
        <w:rPr>
          <w:rFonts w:ascii="Times New Roman" w:hAnsi="Times New Roman"/>
          <w:noProof/>
        </w:rPr>
        <w:drawing>
          <wp:inline distT="0" distB="0" distL="0" distR="0" wp14:anchorId="66C3CCC9" wp14:editId="249C91AA">
            <wp:extent cx="1593850" cy="857250"/>
            <wp:effectExtent l="19050" t="0" r="6350" b="0"/>
            <wp:docPr id="7302"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20" cstate="print"/>
                    <a:srcRect/>
                    <a:stretch>
                      <a:fillRect/>
                    </a:stretch>
                  </pic:blipFill>
                  <pic:spPr bwMode="auto">
                    <a:xfrm>
                      <a:off x="0" y="0"/>
                      <a:ext cx="1593850" cy="857250"/>
                    </a:xfrm>
                    <a:prstGeom prst="rect">
                      <a:avLst/>
                    </a:prstGeom>
                    <a:noFill/>
                    <a:ln w="9525">
                      <a:noFill/>
                      <a:miter lim="800000"/>
                      <a:headEnd/>
                      <a:tailEnd/>
                    </a:ln>
                  </pic:spPr>
                </pic:pic>
              </a:graphicData>
            </a:graphic>
          </wp:inline>
        </w:drawing>
      </w:r>
      <w:r w:rsidR="005630BF" w:rsidRPr="00314744">
        <w:rPr>
          <w:rFonts w:ascii="Times New Roman" w:hAnsi="Times New Roman"/>
        </w:rPr>
        <w:br/>
      </w:r>
      <w:r w:rsidRPr="00314744">
        <w:rPr>
          <w:rFonts w:ascii="Times New Roman" w:hAnsi="Times New Roman"/>
          <w:b/>
        </w:rPr>
        <w:t xml:space="preserve">A. </w:t>
      </w:r>
      <w:r w:rsidRPr="00314744">
        <w:rPr>
          <w:rFonts w:ascii="Times New Roman" w:hAnsi="Times New Roman"/>
        </w:rPr>
        <w:t>π/3.</w:t>
      </w:r>
      <w:r w:rsidRPr="00314744">
        <w:rPr>
          <w:rFonts w:ascii="Times New Roman" w:hAnsi="Times New Roman"/>
        </w:rPr>
        <w:tab/>
      </w:r>
      <w:r w:rsidRPr="00314744">
        <w:rPr>
          <w:rFonts w:ascii="Times New Roman" w:hAnsi="Times New Roman"/>
          <w:b/>
        </w:rPr>
        <w:t xml:space="preserve"> B.</w:t>
      </w:r>
      <w:r w:rsidRPr="00314744">
        <w:rPr>
          <w:rFonts w:ascii="Times New Roman" w:hAnsi="Times New Roman"/>
        </w:rPr>
        <w:t xml:space="preserve"> 2π/3.</w:t>
      </w:r>
      <w:r w:rsidRPr="00314744">
        <w:rPr>
          <w:rFonts w:ascii="Times New Roman" w:hAnsi="Times New Roman"/>
        </w:rPr>
        <w:tab/>
      </w:r>
      <w:r w:rsidRPr="00314744">
        <w:rPr>
          <w:rFonts w:ascii="Times New Roman" w:hAnsi="Times New Roman"/>
          <w:b/>
        </w:rPr>
        <w:t>C.</w:t>
      </w:r>
      <w:r w:rsidRPr="00314744">
        <w:rPr>
          <w:rFonts w:ascii="Times New Roman" w:hAnsi="Times New Roman"/>
        </w:rPr>
        <w:t xml:space="preserve"> 5π/6.</w:t>
      </w:r>
      <w:r w:rsidRPr="00314744">
        <w:rPr>
          <w:rFonts w:ascii="Times New Roman" w:hAnsi="Times New Roman"/>
        </w:rPr>
        <w:tab/>
      </w:r>
      <w:r w:rsidRPr="00314744">
        <w:rPr>
          <w:rFonts w:ascii="Times New Roman" w:hAnsi="Times New Roman"/>
        </w:rPr>
        <w:tab/>
      </w:r>
      <w:r w:rsidRPr="00314744">
        <w:rPr>
          <w:rFonts w:ascii="Times New Roman" w:hAnsi="Times New Roman"/>
          <w:b/>
        </w:rPr>
        <w:t>D.</w:t>
      </w:r>
      <w:r w:rsidRPr="00314744">
        <w:rPr>
          <w:rFonts w:ascii="Times New Roman" w:hAnsi="Times New Roman"/>
        </w:rPr>
        <w:t xml:space="preserve"> π/6.</w:t>
      </w:r>
    </w:p>
    <w:p w14:paraId="1D075EFC" w14:textId="77777777" w:rsidR="00C2203F" w:rsidRPr="00314744" w:rsidRDefault="00C2203F" w:rsidP="0038605B">
      <w:pPr>
        <w:pStyle w:val="ListParagraph"/>
        <w:numPr>
          <w:ilvl w:val="0"/>
          <w:numId w:val="55"/>
        </w:numPr>
        <w:jc w:val="left"/>
        <w:rPr>
          <w:sz w:val="22"/>
        </w:rPr>
      </w:pPr>
      <w:r w:rsidRPr="00314744">
        <w:rPr>
          <w:sz w:val="22"/>
        </w:rPr>
        <w:lastRenderedPageBreak/>
        <w:t>Hai vật M</w:t>
      </w:r>
      <w:r w:rsidRPr="00314744">
        <w:rPr>
          <w:sz w:val="22"/>
          <w:vertAlign w:val="subscript"/>
        </w:rPr>
        <w:t>1</w:t>
      </w:r>
      <w:r w:rsidRPr="00314744">
        <w:rPr>
          <w:sz w:val="22"/>
        </w:rPr>
        <w:t xml:space="preserve"> và M</w:t>
      </w:r>
      <w:r w:rsidRPr="00314744">
        <w:rPr>
          <w:sz w:val="22"/>
          <w:vertAlign w:val="subscript"/>
        </w:rPr>
        <w:t>2</w:t>
      </w:r>
      <w:r w:rsidRPr="00314744">
        <w:rPr>
          <w:sz w:val="22"/>
        </w:rPr>
        <w:t xml:space="preserve"> dao động điều hòa cùng tần số. Hình bên là đồ thị biểu diễn sự phụ thuộc của li độ x</w:t>
      </w:r>
      <w:r w:rsidRPr="00314744">
        <w:rPr>
          <w:sz w:val="22"/>
          <w:vertAlign w:val="subscript"/>
        </w:rPr>
        <w:t>1</w:t>
      </w:r>
      <w:r w:rsidRPr="00314744">
        <w:rPr>
          <w:sz w:val="22"/>
        </w:rPr>
        <w:t xml:space="preserve"> của M</w:t>
      </w:r>
      <w:r w:rsidRPr="00314744">
        <w:rPr>
          <w:sz w:val="22"/>
          <w:vertAlign w:val="subscript"/>
        </w:rPr>
        <w:t>1</w:t>
      </w:r>
      <w:r w:rsidRPr="00314744">
        <w:rPr>
          <w:sz w:val="22"/>
        </w:rPr>
        <w:t xml:space="preserve"> và vận tốc v</w:t>
      </w:r>
      <w:r w:rsidRPr="00314744">
        <w:rPr>
          <w:sz w:val="22"/>
          <w:vertAlign w:val="subscript"/>
        </w:rPr>
        <w:t>2</w:t>
      </w:r>
      <w:r w:rsidRPr="00314744">
        <w:rPr>
          <w:sz w:val="22"/>
        </w:rPr>
        <w:t xml:space="preserve"> của M</w:t>
      </w:r>
      <w:r w:rsidRPr="00314744">
        <w:rPr>
          <w:sz w:val="22"/>
          <w:vertAlign w:val="subscript"/>
        </w:rPr>
        <w:t>2</w:t>
      </w:r>
      <w:r w:rsidRPr="00314744">
        <w:rPr>
          <w:sz w:val="22"/>
        </w:rPr>
        <w:t xml:space="preserve"> theo thời gian. Hai dao động của M</w:t>
      </w:r>
      <w:r w:rsidRPr="00314744">
        <w:rPr>
          <w:sz w:val="22"/>
          <w:vertAlign w:val="subscript"/>
        </w:rPr>
        <w:t>2</w:t>
      </w:r>
      <w:r w:rsidRPr="00314744">
        <w:rPr>
          <w:sz w:val="22"/>
        </w:rPr>
        <w:t xml:space="preserve"> và M</w:t>
      </w:r>
      <w:r w:rsidRPr="00314744">
        <w:rPr>
          <w:sz w:val="22"/>
          <w:vertAlign w:val="subscript"/>
        </w:rPr>
        <w:t>1</w:t>
      </w:r>
      <w:r w:rsidRPr="00314744">
        <w:rPr>
          <w:sz w:val="22"/>
        </w:rPr>
        <w:t xml:space="preserve"> lệch pha nhau</w:t>
      </w:r>
      <w:r w:rsidRPr="00314744">
        <w:rPr>
          <w:noProof/>
        </w:rPr>
        <w:drawing>
          <wp:inline distT="0" distB="0" distL="0" distR="0" wp14:anchorId="4F9FE32D" wp14:editId="258CF642">
            <wp:extent cx="1619250" cy="863600"/>
            <wp:effectExtent l="19050" t="0" r="0" b="0"/>
            <wp:docPr id="7303"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221" cstate="print"/>
                    <a:srcRect/>
                    <a:stretch>
                      <a:fillRect/>
                    </a:stretch>
                  </pic:blipFill>
                  <pic:spPr bwMode="auto">
                    <a:xfrm>
                      <a:off x="0" y="0"/>
                      <a:ext cx="1619250" cy="863600"/>
                    </a:xfrm>
                    <a:prstGeom prst="rect">
                      <a:avLst/>
                    </a:prstGeom>
                    <a:noFill/>
                    <a:ln w="9525">
                      <a:noFill/>
                      <a:miter lim="800000"/>
                      <a:headEnd/>
                      <a:tailEnd/>
                    </a:ln>
                  </pic:spPr>
                </pic:pic>
              </a:graphicData>
            </a:graphic>
          </wp:inline>
        </w:drawing>
      </w:r>
      <w:r w:rsidR="005630BF" w:rsidRPr="00314744">
        <w:rPr>
          <w:sz w:val="22"/>
        </w:rPr>
        <w:br/>
      </w:r>
      <w:r w:rsidRPr="00314744">
        <w:rPr>
          <w:b/>
          <w:sz w:val="22"/>
        </w:rPr>
        <w:t>A.</w:t>
      </w:r>
      <w:r w:rsidRPr="00314744">
        <w:rPr>
          <w:sz w:val="22"/>
        </w:rPr>
        <w:t xml:space="preserve"> 2π/3</w:t>
      </w:r>
      <w:r w:rsidRPr="00314744">
        <w:rPr>
          <w:sz w:val="22"/>
        </w:rPr>
        <w:tab/>
      </w:r>
      <w:r w:rsidRPr="00314744">
        <w:rPr>
          <w:b/>
          <w:sz w:val="22"/>
        </w:rPr>
        <w:t>B.</w:t>
      </w:r>
      <w:r w:rsidRPr="00314744">
        <w:rPr>
          <w:sz w:val="22"/>
        </w:rPr>
        <w:t xml:space="preserve"> 5π/6</w:t>
      </w:r>
      <w:r w:rsidRPr="00314744">
        <w:rPr>
          <w:sz w:val="22"/>
        </w:rPr>
        <w:tab/>
      </w:r>
      <w:r w:rsidRPr="00314744">
        <w:rPr>
          <w:sz w:val="22"/>
        </w:rPr>
        <w:tab/>
      </w:r>
      <w:r w:rsidRPr="00314744">
        <w:rPr>
          <w:b/>
          <w:sz w:val="22"/>
        </w:rPr>
        <w:t>C.</w:t>
      </w:r>
      <w:r w:rsidRPr="00314744">
        <w:rPr>
          <w:sz w:val="22"/>
        </w:rPr>
        <w:t xml:space="preserve"> π/3</w:t>
      </w:r>
      <w:r w:rsidRPr="00314744">
        <w:rPr>
          <w:sz w:val="22"/>
        </w:rPr>
        <w:tab/>
      </w:r>
      <w:r w:rsidRPr="00314744">
        <w:rPr>
          <w:sz w:val="22"/>
        </w:rPr>
        <w:tab/>
      </w:r>
      <w:r w:rsidRPr="00314744">
        <w:rPr>
          <w:b/>
          <w:sz w:val="22"/>
        </w:rPr>
        <w:t>D.</w:t>
      </w:r>
      <w:r w:rsidRPr="00314744">
        <w:rPr>
          <w:sz w:val="22"/>
        </w:rPr>
        <w:t xml:space="preserve"> π/6</w:t>
      </w:r>
    </w:p>
    <w:p w14:paraId="3ED3B66C" w14:textId="77777777" w:rsidR="00C2203F" w:rsidRPr="00314744" w:rsidRDefault="00C2203F" w:rsidP="0038605B">
      <w:pPr>
        <w:pStyle w:val="NoSpacing"/>
        <w:numPr>
          <w:ilvl w:val="0"/>
          <w:numId w:val="55"/>
        </w:numPr>
        <w:jc w:val="left"/>
        <w:rPr>
          <w:rFonts w:ascii="Times New Roman" w:hAnsi="Times New Roman"/>
        </w:rPr>
      </w:pPr>
      <w:r w:rsidRPr="00314744">
        <w:rPr>
          <w:rFonts w:ascii="Times New Roman" w:hAnsi="Times New Roman"/>
        </w:rPr>
        <w:t>Hai vật M</w:t>
      </w:r>
      <w:r w:rsidRPr="00314744">
        <w:rPr>
          <w:rFonts w:ascii="Times New Roman" w:hAnsi="Times New Roman"/>
          <w:vertAlign w:val="subscript"/>
        </w:rPr>
        <w:t xml:space="preserve">1 </w:t>
      </w:r>
      <w:r w:rsidRPr="00314744">
        <w:rPr>
          <w:rFonts w:ascii="Times New Roman" w:hAnsi="Times New Roman"/>
        </w:rPr>
        <w:t>và M</w:t>
      </w:r>
      <w:r w:rsidRPr="00314744">
        <w:rPr>
          <w:rFonts w:ascii="Times New Roman" w:hAnsi="Times New Roman"/>
          <w:vertAlign w:val="subscript"/>
        </w:rPr>
        <w:t xml:space="preserve">2 </w:t>
      </w:r>
      <w:r w:rsidRPr="00314744">
        <w:rPr>
          <w:rFonts w:ascii="Times New Roman" w:hAnsi="Times New Roman"/>
        </w:rPr>
        <w:t xml:space="preserve"> dao động điều hòa cùng tần số. hình bên là đồ thị biểu diễn sự phụ thuộc của li độ x</w:t>
      </w:r>
      <w:r w:rsidRPr="00314744">
        <w:rPr>
          <w:rFonts w:ascii="Times New Roman" w:hAnsi="Times New Roman"/>
          <w:vertAlign w:val="subscript"/>
        </w:rPr>
        <w:t>1</w:t>
      </w:r>
      <w:r w:rsidRPr="00314744">
        <w:rPr>
          <w:rFonts w:ascii="Times New Roman" w:hAnsi="Times New Roman"/>
        </w:rPr>
        <w:t xml:space="preserve"> của M</w:t>
      </w:r>
      <w:r w:rsidRPr="00314744">
        <w:rPr>
          <w:rFonts w:ascii="Times New Roman" w:hAnsi="Times New Roman"/>
          <w:vertAlign w:val="subscript"/>
        </w:rPr>
        <w:t xml:space="preserve">1 </w:t>
      </w:r>
      <w:r w:rsidRPr="00314744">
        <w:rPr>
          <w:rFonts w:ascii="Times New Roman" w:hAnsi="Times New Roman"/>
        </w:rPr>
        <w:t>và vận tốc v</w:t>
      </w:r>
      <w:r w:rsidRPr="00314744">
        <w:rPr>
          <w:rFonts w:ascii="Times New Roman" w:hAnsi="Times New Roman"/>
          <w:vertAlign w:val="subscript"/>
        </w:rPr>
        <w:t>2</w:t>
      </w:r>
      <w:r w:rsidRPr="00314744">
        <w:rPr>
          <w:rFonts w:ascii="Times New Roman" w:hAnsi="Times New Roman"/>
        </w:rPr>
        <w:t xml:space="preserve"> của M</w:t>
      </w:r>
      <w:r w:rsidRPr="00314744">
        <w:rPr>
          <w:rFonts w:ascii="Times New Roman" w:hAnsi="Times New Roman"/>
          <w:vertAlign w:val="subscript"/>
        </w:rPr>
        <w:t>2</w:t>
      </w:r>
      <w:r w:rsidRPr="00314744">
        <w:rPr>
          <w:rFonts w:ascii="Times New Roman" w:hAnsi="Times New Roman"/>
        </w:rPr>
        <w:t xml:space="preserve"> theo thời gian t.  Hai dao động của M</w:t>
      </w:r>
      <w:r w:rsidRPr="00314744">
        <w:rPr>
          <w:rFonts w:ascii="Times New Roman" w:hAnsi="Times New Roman"/>
          <w:vertAlign w:val="subscript"/>
        </w:rPr>
        <w:t xml:space="preserve">1 </w:t>
      </w:r>
      <w:r w:rsidRPr="00314744">
        <w:rPr>
          <w:rFonts w:ascii="Times New Roman" w:hAnsi="Times New Roman"/>
        </w:rPr>
        <w:t>và M</w:t>
      </w:r>
      <w:r w:rsidRPr="00314744">
        <w:rPr>
          <w:rFonts w:ascii="Times New Roman" w:hAnsi="Times New Roman"/>
          <w:vertAlign w:val="subscript"/>
        </w:rPr>
        <w:t xml:space="preserve">2 </w:t>
      </w:r>
      <w:r w:rsidRPr="00314744">
        <w:rPr>
          <w:rFonts w:ascii="Times New Roman" w:hAnsi="Times New Roman"/>
        </w:rPr>
        <w:t xml:space="preserve"> lệch pha nhau:</w:t>
      </w:r>
      <w:r w:rsidRPr="00314744">
        <w:rPr>
          <w:rFonts w:ascii="Times New Roman" w:hAnsi="Times New Roman"/>
          <w:noProof/>
          <w:lang w:eastAsia="vi-VN"/>
        </w:rPr>
        <w:t xml:space="preserve"> </w:t>
      </w:r>
      <w:r w:rsidRPr="00314744">
        <w:rPr>
          <w:rFonts w:ascii="Times New Roman" w:hAnsi="Times New Roman"/>
          <w:noProof/>
        </w:rPr>
        <w:drawing>
          <wp:inline distT="0" distB="0" distL="0" distR="0" wp14:anchorId="447851DE" wp14:editId="2BD0111A">
            <wp:extent cx="1644650" cy="882650"/>
            <wp:effectExtent l="19050" t="0" r="0" b="0"/>
            <wp:docPr id="7304"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22" cstate="print"/>
                    <a:srcRect/>
                    <a:stretch>
                      <a:fillRect/>
                    </a:stretch>
                  </pic:blipFill>
                  <pic:spPr bwMode="auto">
                    <a:xfrm>
                      <a:off x="0" y="0"/>
                      <a:ext cx="1644650" cy="882650"/>
                    </a:xfrm>
                    <a:prstGeom prst="rect">
                      <a:avLst/>
                    </a:prstGeom>
                    <a:noFill/>
                    <a:ln w="9525">
                      <a:noFill/>
                      <a:miter lim="800000"/>
                      <a:headEnd/>
                      <a:tailEnd/>
                    </a:ln>
                  </pic:spPr>
                </pic:pic>
              </a:graphicData>
            </a:graphic>
          </wp:inline>
        </w:drawing>
      </w:r>
      <w:r w:rsidR="005630BF" w:rsidRPr="00314744">
        <w:rPr>
          <w:rFonts w:ascii="Times New Roman" w:hAnsi="Times New Roman"/>
          <w:noProof/>
          <w:lang w:eastAsia="vi-VN"/>
        </w:rPr>
        <w:br/>
      </w:r>
      <w:r w:rsidRPr="00314744">
        <w:rPr>
          <w:rFonts w:ascii="Times New Roman" w:hAnsi="Times New Roman"/>
          <w:b/>
        </w:rPr>
        <w:t>A.</w:t>
      </w:r>
      <w:r w:rsidRPr="00314744">
        <w:rPr>
          <w:rFonts w:ascii="Times New Roman" w:hAnsi="Times New Roman"/>
        </w:rPr>
        <w:t xml:space="preserve"> π/3</w:t>
      </w:r>
      <w:r w:rsidRPr="00314744">
        <w:rPr>
          <w:rFonts w:ascii="Times New Roman" w:hAnsi="Times New Roman"/>
        </w:rPr>
        <w:tab/>
      </w:r>
      <w:r w:rsidRPr="00314744">
        <w:rPr>
          <w:rFonts w:ascii="Times New Roman" w:hAnsi="Times New Roman"/>
          <w:b/>
        </w:rPr>
        <w:t>B.</w:t>
      </w:r>
      <w:r w:rsidRPr="00314744">
        <w:rPr>
          <w:rFonts w:ascii="Times New Roman" w:hAnsi="Times New Roman"/>
        </w:rPr>
        <w:t xml:space="preserve"> π/6</w:t>
      </w:r>
      <w:r w:rsidRPr="00314744">
        <w:rPr>
          <w:rFonts w:ascii="Times New Roman" w:hAnsi="Times New Roman"/>
        </w:rPr>
        <w:tab/>
      </w:r>
      <w:r w:rsidRPr="00314744">
        <w:rPr>
          <w:rFonts w:ascii="Times New Roman" w:hAnsi="Times New Roman"/>
        </w:rPr>
        <w:tab/>
      </w:r>
      <w:r w:rsidRPr="00314744">
        <w:rPr>
          <w:rFonts w:ascii="Times New Roman" w:hAnsi="Times New Roman"/>
          <w:b/>
        </w:rPr>
        <w:t>C.</w:t>
      </w:r>
      <w:r w:rsidRPr="00314744">
        <w:rPr>
          <w:rFonts w:ascii="Times New Roman" w:hAnsi="Times New Roman"/>
        </w:rPr>
        <w:t xml:space="preserve"> 5π/6</w:t>
      </w:r>
      <w:r w:rsidRPr="00314744">
        <w:rPr>
          <w:rFonts w:ascii="Times New Roman" w:hAnsi="Times New Roman"/>
        </w:rPr>
        <w:tab/>
      </w:r>
      <w:r w:rsidRPr="00314744">
        <w:rPr>
          <w:rFonts w:ascii="Times New Roman" w:hAnsi="Times New Roman"/>
        </w:rPr>
        <w:tab/>
      </w:r>
      <w:r w:rsidRPr="00314744">
        <w:rPr>
          <w:rFonts w:ascii="Times New Roman" w:hAnsi="Times New Roman"/>
          <w:b/>
        </w:rPr>
        <w:t>D.</w:t>
      </w:r>
      <w:r w:rsidRPr="00314744">
        <w:rPr>
          <w:rFonts w:ascii="Times New Roman" w:hAnsi="Times New Roman"/>
        </w:rPr>
        <w:t xml:space="preserve"> 2π/3</w:t>
      </w:r>
    </w:p>
    <w:p w14:paraId="31A07D85" w14:textId="77777777" w:rsidR="0051553D" w:rsidRPr="00314744" w:rsidRDefault="00E2641F" w:rsidP="0038605B">
      <w:pPr>
        <w:pStyle w:val="Heading3"/>
        <w:jc w:val="left"/>
        <w:rPr>
          <w:rFonts w:cs="Times New Roman"/>
          <w:color w:val="auto"/>
        </w:rPr>
      </w:pPr>
      <w:bookmarkStart w:id="8" w:name="_Toc47111334"/>
      <w:r w:rsidRPr="00314744">
        <w:rPr>
          <w:rFonts w:cs="Times New Roman"/>
          <w:color w:val="auto"/>
        </w:rPr>
        <w:t>NĂM 2019</w:t>
      </w:r>
      <w:bookmarkEnd w:id="8"/>
    </w:p>
    <w:p w14:paraId="0A021CB0" w14:textId="77777777" w:rsidR="00E2641F" w:rsidRPr="00314744" w:rsidRDefault="00E2641F" w:rsidP="0038605B">
      <w:pPr>
        <w:pStyle w:val="ListParagraph"/>
        <w:widowControl w:val="0"/>
        <w:numPr>
          <w:ilvl w:val="0"/>
          <w:numId w:val="55"/>
        </w:numPr>
        <w:spacing w:line="240" w:lineRule="atLeast"/>
        <w:jc w:val="left"/>
        <w:rPr>
          <w:rFonts w:eastAsia="Calibri"/>
          <w:b/>
          <w:sz w:val="22"/>
          <w:szCs w:val="22"/>
        </w:rPr>
      </w:pPr>
      <w:bookmarkStart w:id="9" w:name="_Hlk13193240"/>
      <w:r w:rsidRPr="00314744">
        <w:rPr>
          <w:rFonts w:eastAsia="Calibri"/>
          <w:sz w:val="22"/>
          <w:szCs w:val="22"/>
        </w:rPr>
        <w:t>Một vật dao động điều hòa theo phương trình x = Acos(</w:t>
      </w:r>
      <w:r w:rsidRPr="00314744">
        <w:rPr>
          <w:rFonts w:eastAsia="Calibri"/>
          <w:sz w:val="22"/>
          <w:szCs w:val="22"/>
          <w:shd w:val="clear" w:color="auto" w:fill="FFFFFF"/>
        </w:rPr>
        <w:t>ωt + φ). Vận tốc của vật được tính bằng công thức</w:t>
      </w:r>
      <w:r w:rsidR="005630BF" w:rsidRPr="00314744">
        <w:rPr>
          <w:rFonts w:eastAsia="Calibri"/>
          <w:sz w:val="22"/>
          <w:szCs w:val="22"/>
          <w:shd w:val="clear" w:color="auto" w:fill="FFFFFF"/>
        </w:rPr>
        <w:br/>
      </w:r>
      <w:r w:rsidRPr="00314744">
        <w:rPr>
          <w:rFonts w:eastAsia="Times New Roman"/>
          <w:b/>
          <w:sz w:val="22"/>
          <w:szCs w:val="22"/>
          <w:lang w:val="vi-VN"/>
        </w:rPr>
        <w:t>A.</w:t>
      </w:r>
      <w:r w:rsidRPr="00314744">
        <w:rPr>
          <w:b/>
          <w:sz w:val="22"/>
          <w:szCs w:val="22"/>
          <w:lang w:val="vi-VN"/>
        </w:rPr>
        <w:t xml:space="preserve"> </w:t>
      </w:r>
      <w:r w:rsidRPr="00314744">
        <w:rPr>
          <w:rFonts w:eastAsia="Times New Roman"/>
          <w:sz w:val="22"/>
          <w:szCs w:val="22"/>
          <w:lang w:val="vi-VN"/>
        </w:rPr>
        <w:t>v = -</w:t>
      </w:r>
      <w:r w:rsidRPr="00314744">
        <w:rPr>
          <w:rFonts w:eastAsia="Times New Roman"/>
          <w:sz w:val="22"/>
          <w:szCs w:val="22"/>
          <w:shd w:val="clear" w:color="auto" w:fill="FFFFFF"/>
        </w:rPr>
        <w:t>ω</w:t>
      </w:r>
      <w:r w:rsidRPr="00314744">
        <w:rPr>
          <w:rFonts w:eastAsia="Times New Roman"/>
          <w:sz w:val="22"/>
          <w:szCs w:val="22"/>
          <w:shd w:val="clear" w:color="auto" w:fill="FFFFFF"/>
          <w:lang w:val="vi-VN"/>
        </w:rPr>
        <w:t>Asin(</w:t>
      </w:r>
      <w:r w:rsidRPr="00314744">
        <w:rPr>
          <w:rFonts w:eastAsia="Times New Roman"/>
          <w:sz w:val="22"/>
          <w:szCs w:val="22"/>
          <w:shd w:val="clear" w:color="auto" w:fill="FFFFFF"/>
        </w:rPr>
        <w:t>ω</w:t>
      </w:r>
      <w:r w:rsidRPr="00314744">
        <w:rPr>
          <w:rFonts w:eastAsia="Times New Roman"/>
          <w:sz w:val="22"/>
          <w:szCs w:val="22"/>
          <w:shd w:val="clear" w:color="auto" w:fill="FFFFFF"/>
          <w:lang w:val="vi-VN"/>
        </w:rPr>
        <w:t xml:space="preserve">t + </w:t>
      </w:r>
      <w:r w:rsidRPr="00314744">
        <w:rPr>
          <w:rFonts w:eastAsia="Times New Roman"/>
          <w:sz w:val="22"/>
          <w:szCs w:val="22"/>
          <w:shd w:val="clear" w:color="auto" w:fill="FFFFFF"/>
        </w:rPr>
        <w:t>φ</w:t>
      </w:r>
      <w:r w:rsidRPr="00314744">
        <w:rPr>
          <w:rFonts w:eastAsia="Times New Roman"/>
          <w:sz w:val="22"/>
          <w:szCs w:val="22"/>
          <w:shd w:val="clear" w:color="auto" w:fill="FFFFFF"/>
          <w:lang w:val="vi-VN"/>
        </w:rPr>
        <w:t>)</w:t>
      </w:r>
      <w:r w:rsidRPr="00314744">
        <w:rPr>
          <w:rFonts w:eastAsia="Times New Roman"/>
          <w:b/>
          <w:sz w:val="22"/>
          <w:szCs w:val="22"/>
          <w:shd w:val="clear" w:color="auto" w:fill="FFFFFF"/>
          <w:lang w:val="vi-VN"/>
        </w:rPr>
        <w:tab/>
      </w:r>
      <w:r w:rsidRPr="00314744">
        <w:rPr>
          <w:rFonts w:eastAsia="Times New Roman"/>
          <w:b/>
          <w:sz w:val="22"/>
          <w:szCs w:val="22"/>
          <w:lang w:val="vi-VN"/>
        </w:rPr>
        <w:t>B.</w:t>
      </w:r>
      <w:r w:rsidRPr="00314744">
        <w:rPr>
          <w:rFonts w:eastAsia="Times New Roman"/>
          <w:b/>
          <w:sz w:val="22"/>
          <w:szCs w:val="22"/>
          <w:shd w:val="clear" w:color="auto" w:fill="FFFFFF"/>
          <w:lang w:val="vi-VN"/>
        </w:rPr>
        <w:t xml:space="preserve"> </w:t>
      </w:r>
      <w:r w:rsidRPr="00314744">
        <w:rPr>
          <w:rFonts w:eastAsia="Times New Roman"/>
          <w:sz w:val="22"/>
          <w:szCs w:val="22"/>
          <w:lang w:val="vi-VN"/>
        </w:rPr>
        <w:t xml:space="preserve">v = </w:t>
      </w:r>
      <w:r w:rsidRPr="00314744">
        <w:rPr>
          <w:rFonts w:eastAsia="Times New Roman"/>
          <w:sz w:val="22"/>
          <w:szCs w:val="22"/>
          <w:shd w:val="clear" w:color="auto" w:fill="FFFFFF"/>
        </w:rPr>
        <w:t>ω</w:t>
      </w:r>
      <w:r w:rsidRPr="00314744">
        <w:rPr>
          <w:rFonts w:eastAsia="Times New Roman"/>
          <w:sz w:val="22"/>
          <w:szCs w:val="22"/>
          <w:shd w:val="clear" w:color="auto" w:fill="FFFFFF"/>
          <w:lang w:val="vi-VN"/>
        </w:rPr>
        <w:t>Asin(</w:t>
      </w:r>
      <w:r w:rsidRPr="00314744">
        <w:rPr>
          <w:rFonts w:eastAsia="Times New Roman"/>
          <w:sz w:val="22"/>
          <w:szCs w:val="22"/>
          <w:shd w:val="clear" w:color="auto" w:fill="FFFFFF"/>
        </w:rPr>
        <w:t>ω</w:t>
      </w:r>
      <w:r w:rsidRPr="00314744">
        <w:rPr>
          <w:rFonts w:eastAsia="Times New Roman"/>
          <w:sz w:val="22"/>
          <w:szCs w:val="22"/>
          <w:shd w:val="clear" w:color="auto" w:fill="FFFFFF"/>
          <w:lang w:val="vi-VN"/>
        </w:rPr>
        <w:t xml:space="preserve">t + </w:t>
      </w:r>
      <w:r w:rsidRPr="00314744">
        <w:rPr>
          <w:rFonts w:eastAsia="Times New Roman"/>
          <w:sz w:val="22"/>
          <w:szCs w:val="22"/>
          <w:shd w:val="clear" w:color="auto" w:fill="FFFFFF"/>
        </w:rPr>
        <w:t>φ</w:t>
      </w:r>
      <w:r w:rsidRPr="00314744">
        <w:rPr>
          <w:rFonts w:eastAsia="Times New Roman"/>
          <w:sz w:val="22"/>
          <w:szCs w:val="22"/>
          <w:shd w:val="clear" w:color="auto" w:fill="FFFFFF"/>
          <w:lang w:val="vi-VN"/>
        </w:rPr>
        <w:t>)</w:t>
      </w:r>
      <w:r w:rsidRPr="00314744">
        <w:rPr>
          <w:rFonts w:eastAsia="Times New Roman"/>
          <w:b/>
          <w:sz w:val="22"/>
          <w:szCs w:val="22"/>
          <w:shd w:val="clear" w:color="auto" w:fill="FFFFFF"/>
          <w:lang w:val="vi-VN"/>
        </w:rPr>
        <w:tab/>
      </w:r>
      <w:r w:rsidRPr="00314744">
        <w:rPr>
          <w:rFonts w:eastAsia="Times New Roman"/>
          <w:b/>
          <w:sz w:val="22"/>
          <w:szCs w:val="22"/>
          <w:shd w:val="clear" w:color="auto" w:fill="FFFFFF"/>
        </w:rPr>
        <w:br/>
      </w:r>
      <w:r w:rsidRPr="00314744">
        <w:rPr>
          <w:rFonts w:eastAsia="Times New Roman"/>
          <w:b/>
          <w:sz w:val="22"/>
          <w:szCs w:val="22"/>
          <w:lang w:val="vi-VN"/>
        </w:rPr>
        <w:t>C.</w:t>
      </w:r>
      <w:r w:rsidRPr="00314744">
        <w:rPr>
          <w:rFonts w:eastAsia="Times New Roman"/>
          <w:b/>
          <w:sz w:val="22"/>
          <w:szCs w:val="22"/>
          <w:shd w:val="clear" w:color="auto" w:fill="FFFFFF"/>
          <w:lang w:val="vi-VN"/>
        </w:rPr>
        <w:t xml:space="preserve"> </w:t>
      </w:r>
      <w:r w:rsidRPr="00314744">
        <w:rPr>
          <w:rFonts w:eastAsia="Times New Roman"/>
          <w:sz w:val="22"/>
          <w:szCs w:val="22"/>
          <w:lang w:val="vi-VN"/>
        </w:rPr>
        <w:t>v = -</w:t>
      </w:r>
      <w:r w:rsidRPr="00314744">
        <w:rPr>
          <w:rFonts w:eastAsia="Times New Roman"/>
          <w:sz w:val="22"/>
          <w:szCs w:val="22"/>
          <w:shd w:val="clear" w:color="auto" w:fill="FFFFFF"/>
        </w:rPr>
        <w:t>ω</w:t>
      </w:r>
      <w:r w:rsidRPr="00314744">
        <w:rPr>
          <w:rFonts w:eastAsia="Times New Roman"/>
          <w:sz w:val="22"/>
          <w:szCs w:val="22"/>
          <w:shd w:val="clear" w:color="auto" w:fill="FFFFFF"/>
          <w:lang w:val="vi-VN"/>
        </w:rPr>
        <w:t>Acos(</w:t>
      </w:r>
      <w:r w:rsidRPr="00314744">
        <w:rPr>
          <w:rFonts w:eastAsia="Times New Roman"/>
          <w:sz w:val="22"/>
          <w:szCs w:val="22"/>
          <w:shd w:val="clear" w:color="auto" w:fill="FFFFFF"/>
        </w:rPr>
        <w:t>ω</w:t>
      </w:r>
      <w:r w:rsidRPr="00314744">
        <w:rPr>
          <w:rFonts w:eastAsia="Times New Roman"/>
          <w:sz w:val="22"/>
          <w:szCs w:val="22"/>
          <w:shd w:val="clear" w:color="auto" w:fill="FFFFFF"/>
          <w:lang w:val="vi-VN"/>
        </w:rPr>
        <w:t xml:space="preserve">t + </w:t>
      </w:r>
      <w:r w:rsidRPr="00314744">
        <w:rPr>
          <w:rFonts w:eastAsia="Times New Roman"/>
          <w:sz w:val="22"/>
          <w:szCs w:val="22"/>
          <w:shd w:val="clear" w:color="auto" w:fill="FFFFFF"/>
        </w:rPr>
        <w:t>φ</w:t>
      </w:r>
      <w:r w:rsidRPr="00314744">
        <w:rPr>
          <w:rFonts w:eastAsia="Times New Roman"/>
          <w:sz w:val="22"/>
          <w:szCs w:val="22"/>
          <w:shd w:val="clear" w:color="auto" w:fill="FFFFFF"/>
          <w:lang w:val="vi-VN"/>
        </w:rPr>
        <w:t>)</w:t>
      </w:r>
      <w:r w:rsidRPr="00314744">
        <w:rPr>
          <w:rFonts w:eastAsia="Times New Roman"/>
          <w:b/>
          <w:sz w:val="22"/>
          <w:szCs w:val="22"/>
          <w:shd w:val="clear" w:color="auto" w:fill="FFFFFF"/>
          <w:lang w:val="vi-VN"/>
        </w:rPr>
        <w:tab/>
      </w:r>
      <w:r w:rsidRPr="00314744">
        <w:rPr>
          <w:rFonts w:eastAsia="Times New Roman"/>
          <w:b/>
          <w:sz w:val="22"/>
          <w:szCs w:val="22"/>
          <w:lang w:val="vi-VN"/>
        </w:rPr>
        <w:t>D.</w:t>
      </w:r>
      <w:r w:rsidRPr="00314744">
        <w:rPr>
          <w:rFonts w:eastAsia="Times New Roman"/>
          <w:b/>
          <w:sz w:val="22"/>
          <w:szCs w:val="22"/>
          <w:shd w:val="clear" w:color="auto" w:fill="FFFFFF"/>
          <w:lang w:val="vi-VN"/>
        </w:rPr>
        <w:t xml:space="preserve"> </w:t>
      </w:r>
      <w:r w:rsidRPr="00314744">
        <w:rPr>
          <w:rFonts w:eastAsia="Times New Roman"/>
          <w:sz w:val="22"/>
          <w:szCs w:val="22"/>
          <w:lang w:val="vi-VN"/>
        </w:rPr>
        <w:t xml:space="preserve">v = </w:t>
      </w:r>
      <w:r w:rsidRPr="00314744">
        <w:rPr>
          <w:rFonts w:eastAsia="Times New Roman"/>
          <w:sz w:val="22"/>
          <w:szCs w:val="22"/>
          <w:shd w:val="clear" w:color="auto" w:fill="FFFFFF"/>
        </w:rPr>
        <w:t>ω</w:t>
      </w:r>
      <w:r w:rsidRPr="00314744">
        <w:rPr>
          <w:rFonts w:eastAsia="Times New Roman"/>
          <w:sz w:val="22"/>
          <w:szCs w:val="22"/>
          <w:shd w:val="clear" w:color="auto" w:fill="FFFFFF"/>
          <w:lang w:val="vi-VN"/>
        </w:rPr>
        <w:t>Acos(</w:t>
      </w:r>
      <w:r w:rsidRPr="00314744">
        <w:rPr>
          <w:rFonts w:eastAsia="Times New Roman"/>
          <w:sz w:val="22"/>
          <w:szCs w:val="22"/>
          <w:shd w:val="clear" w:color="auto" w:fill="FFFFFF"/>
        </w:rPr>
        <w:t>ω</w:t>
      </w:r>
      <w:r w:rsidRPr="00314744">
        <w:rPr>
          <w:rFonts w:eastAsia="Times New Roman"/>
          <w:sz w:val="22"/>
          <w:szCs w:val="22"/>
          <w:shd w:val="clear" w:color="auto" w:fill="FFFFFF"/>
          <w:lang w:val="vi-VN"/>
        </w:rPr>
        <w:t xml:space="preserve">t + </w:t>
      </w:r>
      <w:r w:rsidRPr="00314744">
        <w:rPr>
          <w:rFonts w:eastAsia="Times New Roman"/>
          <w:sz w:val="22"/>
          <w:szCs w:val="22"/>
          <w:shd w:val="clear" w:color="auto" w:fill="FFFFFF"/>
        </w:rPr>
        <w:t>φ</w:t>
      </w:r>
      <w:r w:rsidRPr="00314744">
        <w:rPr>
          <w:rFonts w:eastAsia="Times New Roman"/>
          <w:sz w:val="22"/>
          <w:szCs w:val="22"/>
          <w:shd w:val="clear" w:color="auto" w:fill="FFFFFF"/>
          <w:lang w:val="vi-VN"/>
        </w:rPr>
        <w:t>)</w:t>
      </w:r>
    </w:p>
    <w:p w14:paraId="0E1354FF" w14:textId="77777777" w:rsidR="00E2641F" w:rsidRPr="00314744" w:rsidRDefault="00E2641F" w:rsidP="0038605B">
      <w:pPr>
        <w:pStyle w:val="ListParagraph"/>
        <w:widowControl w:val="0"/>
        <w:numPr>
          <w:ilvl w:val="0"/>
          <w:numId w:val="55"/>
        </w:numPr>
        <w:spacing w:line="240" w:lineRule="atLeast"/>
        <w:jc w:val="left"/>
        <w:rPr>
          <w:rFonts w:eastAsia="Calibri"/>
          <w:b/>
          <w:sz w:val="22"/>
          <w:szCs w:val="22"/>
        </w:rPr>
      </w:pPr>
      <w:r w:rsidRPr="00314744">
        <w:rPr>
          <w:rFonts w:eastAsia="Calibri"/>
          <w:b/>
          <w:sz w:val="22"/>
          <w:szCs w:val="22"/>
        </w:rPr>
        <w:t xml:space="preserve"> </w:t>
      </w:r>
      <w:r w:rsidRPr="00314744">
        <w:rPr>
          <w:rFonts w:eastAsia="Calibri"/>
          <w:sz w:val="22"/>
          <w:szCs w:val="22"/>
        </w:rPr>
        <w:t xml:space="preserve">Một vật dao động điều hòa với tần số góc </w:t>
      </w:r>
      <w:r w:rsidRPr="00314744">
        <w:rPr>
          <w:position w:val="-6"/>
          <w:sz w:val="22"/>
          <w:szCs w:val="22"/>
        </w:rPr>
        <w:object w:dxaOrig="240" w:dyaOrig="220" w14:anchorId="5A67D742">
          <v:shape id="_x0000_i1133" type="#_x0000_t75" style="width:11.75pt;height:11.75pt" o:ole="">
            <v:imagedata r:id="rId223" o:title=""/>
          </v:shape>
          <o:OLEObject Type="Embed" ProgID="Equation.DSMT4" ShapeID="_x0000_i1133" DrawAspect="Content" ObjectID="_1725693759" r:id="rId224"/>
        </w:object>
      </w:r>
      <w:r w:rsidRPr="00314744">
        <w:rPr>
          <w:rFonts w:eastAsia="Calibri"/>
          <w:sz w:val="22"/>
          <w:szCs w:val="22"/>
        </w:rPr>
        <w:t>. Khi vật ở vị trí có li độ x thì gia tốc của vật là</w:t>
      </w:r>
    </w:p>
    <w:p w14:paraId="16B071F0" w14:textId="6BD88D5C" w:rsidR="00E2641F" w:rsidRPr="00314744" w:rsidRDefault="00E2641F" w:rsidP="0038605B">
      <w:pPr>
        <w:spacing w:line="240" w:lineRule="atLeast"/>
        <w:ind w:firstLine="283"/>
        <w:jc w:val="left"/>
        <w:rPr>
          <w:sz w:val="22"/>
          <w:szCs w:val="22"/>
        </w:rPr>
      </w:pPr>
      <w:r w:rsidRPr="00314744">
        <w:rPr>
          <w:b/>
          <w:sz w:val="22"/>
          <w:szCs w:val="22"/>
        </w:rPr>
        <w:t>A.</w:t>
      </w:r>
      <w:r w:rsidRPr="00314744">
        <w:rPr>
          <w:position w:val="-6"/>
          <w:sz w:val="22"/>
          <w:szCs w:val="22"/>
        </w:rPr>
        <w:object w:dxaOrig="440" w:dyaOrig="320" w14:anchorId="5CB9F36A">
          <v:shape id="_x0000_i1134" type="#_x0000_t75" style="width:22.05pt;height:15.3pt" o:ole="">
            <v:imagedata r:id="rId225" o:title=""/>
          </v:shape>
          <o:OLEObject Type="Embed" ProgID="Equation.DSMT4" ShapeID="_x0000_i1134" DrawAspect="Content" ObjectID="_1725693760" r:id="rId226"/>
        </w:object>
      </w:r>
      <w:r w:rsidRPr="00314744">
        <w:rPr>
          <w:sz w:val="22"/>
          <w:szCs w:val="22"/>
        </w:rPr>
        <w:t xml:space="preserve">     </w:t>
      </w:r>
      <w:r w:rsidRPr="00314744">
        <w:rPr>
          <w:b/>
          <w:sz w:val="22"/>
          <w:szCs w:val="22"/>
        </w:rPr>
        <w:tab/>
        <w:t>B.</w:t>
      </w:r>
      <w:r w:rsidRPr="00314744">
        <w:rPr>
          <w:position w:val="-6"/>
          <w:sz w:val="22"/>
          <w:szCs w:val="22"/>
        </w:rPr>
        <w:object w:dxaOrig="360" w:dyaOrig="220" w14:anchorId="64BC0DAF">
          <v:shape id="_x0000_i1135" type="#_x0000_t75" style="width:18.2pt;height:11.75pt" o:ole="">
            <v:imagedata r:id="rId227" o:title=""/>
          </v:shape>
          <o:OLEObject Type="Embed" ProgID="Equation.DSMT4" ShapeID="_x0000_i1135" DrawAspect="Content" ObjectID="_1725693761" r:id="rId228"/>
        </w:object>
      </w:r>
      <w:r w:rsidRPr="00314744">
        <w:rPr>
          <w:b/>
          <w:sz w:val="22"/>
          <w:szCs w:val="22"/>
        </w:rPr>
        <w:tab/>
      </w:r>
      <w:r w:rsidR="00DE7159" w:rsidRPr="00314744">
        <w:rPr>
          <w:b/>
          <w:sz w:val="22"/>
          <w:szCs w:val="22"/>
        </w:rPr>
        <w:tab/>
      </w:r>
      <w:r w:rsidRPr="00314744">
        <w:rPr>
          <w:b/>
          <w:sz w:val="22"/>
          <w:szCs w:val="22"/>
        </w:rPr>
        <w:t>C.</w:t>
      </w:r>
      <w:r w:rsidRPr="00314744">
        <w:rPr>
          <w:sz w:val="22"/>
          <w:szCs w:val="22"/>
        </w:rPr>
        <w:t xml:space="preserve"> </w:t>
      </w:r>
      <w:r w:rsidRPr="00314744">
        <w:rPr>
          <w:position w:val="-6"/>
          <w:sz w:val="22"/>
          <w:szCs w:val="22"/>
        </w:rPr>
        <w:object w:dxaOrig="580" w:dyaOrig="320" w14:anchorId="1D65ED29">
          <v:shape id="_x0000_i1136" type="#_x0000_t75" style="width:29.7pt;height:15.3pt" o:ole="">
            <v:imagedata r:id="rId229" o:title=""/>
          </v:shape>
          <o:OLEObject Type="Embed" ProgID="Equation.DSMT4" ShapeID="_x0000_i1136" DrawAspect="Content" ObjectID="_1725693762" r:id="rId230"/>
        </w:object>
      </w:r>
      <w:r w:rsidRPr="00314744">
        <w:rPr>
          <w:b/>
          <w:sz w:val="22"/>
          <w:szCs w:val="22"/>
        </w:rPr>
        <w:tab/>
        <w:t>D.</w:t>
      </w:r>
      <w:r w:rsidRPr="00314744">
        <w:rPr>
          <w:sz w:val="22"/>
          <w:szCs w:val="22"/>
        </w:rPr>
        <w:t xml:space="preserve"> </w:t>
      </w:r>
      <w:r w:rsidRPr="00314744">
        <w:rPr>
          <w:position w:val="-6"/>
          <w:sz w:val="22"/>
          <w:szCs w:val="22"/>
        </w:rPr>
        <w:object w:dxaOrig="660" w:dyaOrig="320" w14:anchorId="6A47F7A9">
          <v:shape id="_x0000_i1137" type="#_x0000_t75" style="width:32.9pt;height:15.3pt" o:ole="">
            <v:imagedata r:id="rId231" o:title=""/>
          </v:shape>
          <o:OLEObject Type="Embed" ProgID="Equation.DSMT4" ShapeID="_x0000_i1137" DrawAspect="Content" ObjectID="_1725693763" r:id="rId232"/>
        </w:object>
      </w:r>
    </w:p>
    <w:p w14:paraId="0A0FB99D" w14:textId="77777777" w:rsidR="00E2641F" w:rsidRPr="00314744" w:rsidRDefault="00E2641F" w:rsidP="0038605B">
      <w:pPr>
        <w:numPr>
          <w:ilvl w:val="0"/>
          <w:numId w:val="55"/>
        </w:numPr>
        <w:jc w:val="left"/>
        <w:rPr>
          <w:sz w:val="22"/>
          <w:szCs w:val="22"/>
        </w:rPr>
      </w:pPr>
      <w:r w:rsidRPr="00314744">
        <w:rPr>
          <w:b/>
          <w:sz w:val="22"/>
          <w:szCs w:val="22"/>
        </w:rPr>
        <w:t>:</w:t>
      </w:r>
      <w:r w:rsidRPr="00314744">
        <w:rPr>
          <w:sz w:val="22"/>
          <w:szCs w:val="22"/>
        </w:rPr>
        <w:t xml:space="preserve"> Một vật dao động điều hòa với tần số góc </w:t>
      </w:r>
      <w:r w:rsidRPr="00314744">
        <w:rPr>
          <w:position w:val="-6"/>
          <w:sz w:val="22"/>
          <w:szCs w:val="22"/>
        </w:rPr>
        <w:object w:dxaOrig="240" w:dyaOrig="220" w14:anchorId="65F51051">
          <v:shape id="_x0000_i1138" type="#_x0000_t75" style="width:11.75pt;height:11.75pt" o:ole="">
            <v:imagedata r:id="rId233" o:title=""/>
          </v:shape>
          <o:OLEObject Type="Embed" ProgID="Equation.DSMT4" ShapeID="_x0000_i1138" DrawAspect="Content" ObjectID="_1725693764" r:id="rId234"/>
        </w:object>
      </w:r>
      <w:r w:rsidRPr="00314744">
        <w:rPr>
          <w:sz w:val="22"/>
          <w:szCs w:val="22"/>
        </w:rPr>
        <w:t>. Chu kì dao động của vật được tính bằng công thức</w:t>
      </w:r>
    </w:p>
    <w:p w14:paraId="18508312" w14:textId="6DB3E2DA" w:rsidR="00E2641F" w:rsidRPr="00314744" w:rsidRDefault="00E2641F" w:rsidP="0038605B">
      <w:pPr>
        <w:ind w:firstLine="340"/>
        <w:jc w:val="left"/>
        <w:rPr>
          <w:sz w:val="22"/>
          <w:szCs w:val="22"/>
        </w:rPr>
      </w:pPr>
      <w:r w:rsidRPr="00314744">
        <w:rPr>
          <w:b/>
          <w:sz w:val="22"/>
          <w:szCs w:val="22"/>
        </w:rPr>
        <w:t>A.</w:t>
      </w:r>
      <w:r w:rsidRPr="00314744">
        <w:rPr>
          <w:position w:val="-24"/>
          <w:sz w:val="22"/>
          <w:szCs w:val="22"/>
        </w:rPr>
        <w:object w:dxaOrig="780" w:dyaOrig="620" w14:anchorId="057FF249">
          <v:shape id="_x0000_i1139" type="#_x0000_t75" style="width:39.1pt;height:32.05pt" o:ole="">
            <v:imagedata r:id="rId235" o:title=""/>
          </v:shape>
          <o:OLEObject Type="Embed" ProgID="Equation.DSMT4" ShapeID="_x0000_i1139" DrawAspect="Content" ObjectID="_1725693765" r:id="rId236"/>
        </w:object>
      </w:r>
      <w:r w:rsidRPr="00314744">
        <w:rPr>
          <w:sz w:val="22"/>
          <w:szCs w:val="22"/>
        </w:rPr>
        <w:tab/>
      </w:r>
      <w:r w:rsidRPr="00314744">
        <w:rPr>
          <w:b/>
          <w:sz w:val="22"/>
          <w:szCs w:val="22"/>
        </w:rPr>
        <w:t>B.</w:t>
      </w:r>
      <w:r w:rsidRPr="00314744">
        <w:rPr>
          <w:position w:val="-6"/>
          <w:sz w:val="22"/>
          <w:szCs w:val="22"/>
        </w:rPr>
        <w:object w:dxaOrig="880" w:dyaOrig="279" w14:anchorId="187E7B7E">
          <v:shape id="_x0000_i1140" type="#_x0000_t75" style="width:44.1pt;height:14.1pt" o:ole="">
            <v:imagedata r:id="rId237" o:title=""/>
          </v:shape>
          <o:OLEObject Type="Embed" ProgID="Equation.DSMT4" ShapeID="_x0000_i1140" DrawAspect="Content" ObjectID="_1725693766" r:id="rId238"/>
        </w:object>
      </w:r>
      <w:r w:rsidRPr="00314744">
        <w:rPr>
          <w:sz w:val="22"/>
          <w:szCs w:val="22"/>
        </w:rPr>
        <w:tab/>
      </w:r>
      <w:r w:rsidRPr="00314744">
        <w:rPr>
          <w:b/>
          <w:sz w:val="22"/>
          <w:szCs w:val="22"/>
        </w:rPr>
        <w:t>C.</w:t>
      </w:r>
      <w:r w:rsidRPr="00314744">
        <w:rPr>
          <w:position w:val="-24"/>
          <w:sz w:val="22"/>
          <w:szCs w:val="22"/>
        </w:rPr>
        <w:object w:dxaOrig="520" w:dyaOrig="620" w14:anchorId="47544140">
          <v:shape id="_x0000_i1141" type="#_x0000_t75" style="width:26.75pt;height:32.05pt" o:ole="">
            <v:imagedata r:id="rId239" o:title=""/>
          </v:shape>
          <o:OLEObject Type="Embed" ProgID="Equation.DSMT4" ShapeID="_x0000_i1141" DrawAspect="Content" ObjectID="_1725693767" r:id="rId240"/>
        </w:object>
      </w:r>
      <w:r w:rsidRPr="00314744">
        <w:rPr>
          <w:sz w:val="22"/>
          <w:szCs w:val="22"/>
        </w:rPr>
        <w:tab/>
      </w:r>
      <w:r w:rsidRPr="00314744">
        <w:rPr>
          <w:b/>
          <w:sz w:val="22"/>
          <w:szCs w:val="22"/>
        </w:rPr>
        <w:t>D.</w:t>
      </w:r>
      <w:r w:rsidRPr="00314744">
        <w:rPr>
          <w:position w:val="-24"/>
          <w:sz w:val="22"/>
          <w:szCs w:val="22"/>
        </w:rPr>
        <w:object w:dxaOrig="380" w:dyaOrig="620" w14:anchorId="06582219">
          <v:shape id="_x0000_i1142" type="#_x0000_t75" style="width:19.1pt;height:32.05pt" o:ole="">
            <v:imagedata r:id="rId241" o:title=""/>
          </v:shape>
          <o:OLEObject Type="Embed" ProgID="Equation.DSMT4" ShapeID="_x0000_i1142" DrawAspect="Content" ObjectID="_1725693768" r:id="rId242"/>
        </w:object>
      </w:r>
      <w:r w:rsidRPr="00314744">
        <w:rPr>
          <w:b/>
          <w:sz w:val="22"/>
          <w:szCs w:val="22"/>
        </w:rPr>
        <w:t xml:space="preserve"> </w:t>
      </w:r>
    </w:p>
    <w:p w14:paraId="63C10481" w14:textId="77777777" w:rsidR="00E2641F" w:rsidRPr="00314744" w:rsidRDefault="00E2641F" w:rsidP="0038605B">
      <w:pPr>
        <w:pStyle w:val="ListParagraph"/>
        <w:widowControl w:val="0"/>
        <w:numPr>
          <w:ilvl w:val="0"/>
          <w:numId w:val="55"/>
        </w:numPr>
        <w:spacing w:line="240" w:lineRule="atLeast"/>
        <w:jc w:val="left"/>
        <w:rPr>
          <w:b/>
          <w:sz w:val="22"/>
          <w:szCs w:val="22"/>
        </w:rPr>
      </w:pPr>
      <w:r w:rsidRPr="00314744">
        <w:rPr>
          <w:b/>
          <w:sz w:val="22"/>
          <w:szCs w:val="22"/>
        </w:rPr>
        <w:t xml:space="preserve"> </w:t>
      </w:r>
      <w:r w:rsidRPr="00314744">
        <w:rPr>
          <w:sz w:val="22"/>
          <w:szCs w:val="22"/>
        </w:rPr>
        <w:t xml:space="preserve">Một vật dao động điều hòa theo phương trình </w:t>
      </w:r>
      <w:r w:rsidRPr="00314744">
        <w:rPr>
          <w:rFonts w:eastAsia="Calibri"/>
          <w:position w:val="-14"/>
          <w:sz w:val="22"/>
          <w:szCs w:val="22"/>
        </w:rPr>
        <w:object w:dxaOrig="1800" w:dyaOrig="405" w14:anchorId="7E20D77E">
          <v:shape id="_x0000_i1143" type="#_x0000_t75" style="width:90.8pt;height:20.3pt" o:ole="">
            <v:imagedata r:id="rId243" o:title=""/>
          </v:shape>
          <o:OLEObject Type="Embed" ProgID="Equation.DSMT4" ShapeID="_x0000_i1143" DrawAspect="Content" ObjectID="_1725693769" r:id="rId244"/>
        </w:object>
      </w:r>
      <w:r w:rsidRPr="00314744">
        <w:rPr>
          <w:sz w:val="22"/>
          <w:szCs w:val="22"/>
        </w:rPr>
        <w:t>. Đại lượng x được gọi là:</w:t>
      </w:r>
    </w:p>
    <w:p w14:paraId="7ED6C730" w14:textId="2912BCB5" w:rsidR="00E2641F" w:rsidRPr="00314744" w:rsidRDefault="00E2641F" w:rsidP="0038605B">
      <w:pPr>
        <w:spacing w:line="240" w:lineRule="atLeast"/>
        <w:ind w:firstLine="283"/>
        <w:jc w:val="left"/>
        <w:rPr>
          <w:b/>
          <w:sz w:val="22"/>
          <w:szCs w:val="22"/>
        </w:rPr>
      </w:pPr>
      <w:r w:rsidRPr="00314744">
        <w:rPr>
          <w:b/>
          <w:sz w:val="22"/>
          <w:szCs w:val="22"/>
        </w:rPr>
        <w:t>A.</w:t>
      </w:r>
      <w:r w:rsidRPr="00314744">
        <w:rPr>
          <w:sz w:val="22"/>
          <w:szCs w:val="22"/>
        </w:rPr>
        <w:t>tần số dao động</w:t>
      </w:r>
      <w:r w:rsidRPr="00314744">
        <w:rPr>
          <w:b/>
          <w:sz w:val="22"/>
          <w:szCs w:val="22"/>
        </w:rPr>
        <w:tab/>
        <w:t>B.</w:t>
      </w:r>
      <w:r w:rsidRPr="00314744">
        <w:rPr>
          <w:sz w:val="22"/>
          <w:szCs w:val="22"/>
        </w:rPr>
        <w:t>chu kì dao động</w:t>
      </w:r>
      <w:r w:rsidRPr="00314744">
        <w:rPr>
          <w:b/>
          <w:sz w:val="22"/>
          <w:szCs w:val="22"/>
        </w:rPr>
        <w:tab/>
      </w:r>
    </w:p>
    <w:p w14:paraId="10A48616" w14:textId="77777777" w:rsidR="00E2641F" w:rsidRPr="00314744" w:rsidRDefault="00E2641F" w:rsidP="0038605B">
      <w:pPr>
        <w:spacing w:line="240" w:lineRule="atLeast"/>
        <w:ind w:firstLine="283"/>
        <w:jc w:val="left"/>
        <w:rPr>
          <w:sz w:val="22"/>
          <w:szCs w:val="22"/>
        </w:rPr>
      </w:pPr>
      <w:r w:rsidRPr="00314744">
        <w:rPr>
          <w:b/>
          <w:sz w:val="22"/>
          <w:szCs w:val="22"/>
        </w:rPr>
        <w:t>C.</w:t>
      </w:r>
      <w:r w:rsidRPr="00314744">
        <w:rPr>
          <w:sz w:val="22"/>
          <w:szCs w:val="22"/>
        </w:rPr>
        <w:t>li độ dao động</w:t>
      </w:r>
      <w:r w:rsidRPr="00314744">
        <w:rPr>
          <w:b/>
          <w:sz w:val="22"/>
          <w:szCs w:val="22"/>
        </w:rPr>
        <w:tab/>
      </w:r>
      <w:r w:rsidRPr="00314744">
        <w:rPr>
          <w:b/>
          <w:sz w:val="22"/>
          <w:szCs w:val="22"/>
        </w:rPr>
        <w:tab/>
        <w:t>D.</w:t>
      </w:r>
      <w:r w:rsidRPr="00314744">
        <w:rPr>
          <w:sz w:val="22"/>
          <w:szCs w:val="22"/>
        </w:rPr>
        <w:t>biên độ dao động</w:t>
      </w:r>
    </w:p>
    <w:p w14:paraId="3A6E602D" w14:textId="765222A7" w:rsidR="009C6C3D" w:rsidRPr="00314744" w:rsidRDefault="009C6C3D" w:rsidP="0038605B">
      <w:pPr>
        <w:pStyle w:val="Heading3"/>
        <w:jc w:val="left"/>
        <w:rPr>
          <w:rFonts w:cs="Times New Roman"/>
          <w:color w:val="auto"/>
        </w:rPr>
      </w:pPr>
      <w:bookmarkStart w:id="10" w:name="_Toc47111335"/>
      <w:bookmarkEnd w:id="9"/>
      <w:r w:rsidRPr="00314744">
        <w:rPr>
          <w:rFonts w:cs="Times New Roman"/>
          <w:color w:val="auto"/>
        </w:rPr>
        <w:t>NĂM 2020</w:t>
      </w:r>
      <w:bookmarkEnd w:id="10"/>
    </w:p>
    <w:p w14:paraId="4D85BD64" w14:textId="77777777" w:rsidR="00DA64C9" w:rsidRPr="00314744" w:rsidRDefault="00DA64C9" w:rsidP="0038605B">
      <w:pPr>
        <w:numPr>
          <w:ilvl w:val="0"/>
          <w:numId w:val="55"/>
        </w:numPr>
        <w:spacing w:line="259" w:lineRule="auto"/>
        <w:mirrorIndents/>
        <w:jc w:val="left"/>
        <w:rPr>
          <w:rFonts w:eastAsia="Times New Roman"/>
          <w:sz w:val="22"/>
          <w:szCs w:val="22"/>
          <w:lang w:val="x-none" w:eastAsia="x-none"/>
        </w:rPr>
      </w:pPr>
      <w:r w:rsidRPr="00314744">
        <w:rPr>
          <w:rFonts w:eastAsia="Times New Roman"/>
          <w:b/>
          <w:bCs/>
          <w:sz w:val="22"/>
          <w:szCs w:val="22"/>
          <w:lang w:eastAsia="x-none"/>
        </w:rPr>
        <w:t xml:space="preserve">(MH-19-20-QG) </w:t>
      </w:r>
      <w:r w:rsidRPr="00314744">
        <w:rPr>
          <w:rFonts w:eastAsia="Times New Roman"/>
          <w:b/>
          <w:bCs/>
          <w:sz w:val="22"/>
          <w:szCs w:val="22"/>
          <w:lang w:val="x-none" w:eastAsia="x-none"/>
        </w:rPr>
        <w:t xml:space="preserve">Câu </w:t>
      </w:r>
      <w:bookmarkStart w:id="11" w:name="c1q"/>
      <w:bookmarkEnd w:id="11"/>
      <w:r w:rsidRPr="00314744">
        <w:rPr>
          <w:rFonts w:eastAsia="Times New Roman"/>
          <w:b/>
          <w:bCs/>
          <w:sz w:val="22"/>
          <w:szCs w:val="22"/>
          <w:lang w:val="x-none" w:eastAsia="x-none"/>
        </w:rPr>
        <w:t xml:space="preserve">1. </w:t>
      </w:r>
      <w:r w:rsidRPr="00314744">
        <w:rPr>
          <w:rFonts w:eastAsia="Times New Roman"/>
          <w:sz w:val="22"/>
          <w:szCs w:val="22"/>
          <w:lang w:val="x-none" w:eastAsia="x-none"/>
        </w:rPr>
        <w:t xml:space="preserve">Một vật dao động điều hòa với tần số </w:t>
      </w:r>
      <w:r w:rsidRPr="00314744">
        <w:rPr>
          <w:rFonts w:eastAsia="Times New Roman"/>
          <w:position w:val="-4"/>
          <w:sz w:val="22"/>
          <w:szCs w:val="22"/>
          <w:lang w:val="x-none" w:eastAsia="x-none"/>
        </w:rPr>
        <w:object w:dxaOrig="180" w:dyaOrig="260" w14:anchorId="48C2053C">
          <v:shape id="_x0000_i1144" type="#_x0000_t75" style="width:8.25pt;height:12.95pt" o:ole="">
            <v:imagedata r:id="rId245" o:title=""/>
          </v:shape>
          <o:OLEObject Type="Embed" ProgID="Equation.DSMT4" ShapeID="_x0000_i1144" DrawAspect="Content" ObjectID="_1725693770" r:id="rId246"/>
        </w:object>
      </w:r>
      <w:r w:rsidRPr="00314744">
        <w:rPr>
          <w:rFonts w:eastAsia="Times New Roman"/>
          <w:iCs/>
          <w:sz w:val="22"/>
          <w:szCs w:val="22"/>
          <w:lang w:val="x-none" w:eastAsia="x-none"/>
        </w:rPr>
        <w:t>.</w:t>
      </w:r>
      <w:r w:rsidRPr="00314744">
        <w:rPr>
          <w:rFonts w:eastAsia="Times New Roman"/>
          <w:sz w:val="22"/>
          <w:szCs w:val="22"/>
          <w:lang w:val="x-none" w:eastAsia="x-none"/>
        </w:rPr>
        <w:t xml:space="preserve"> Chu kì dao động của vật được tính bằng công thức</w:t>
      </w:r>
    </w:p>
    <w:p w14:paraId="1EBF8DC8" w14:textId="77777777" w:rsidR="00DA64C9" w:rsidRPr="00314744" w:rsidRDefault="00DA64C9" w:rsidP="0038605B">
      <w:pPr>
        <w:ind w:left="0"/>
        <w:mirrorIndents/>
        <w:jc w:val="left"/>
        <w:rPr>
          <w:rFonts w:eastAsia="Times New Roman"/>
          <w:b/>
          <w:sz w:val="22"/>
          <w:szCs w:val="22"/>
          <w:lang w:val="x-none" w:eastAsia="x-none"/>
        </w:rPr>
      </w:pPr>
      <w:bookmarkStart w:id="12" w:name="c1a"/>
      <w:r w:rsidRPr="00314744">
        <w:rPr>
          <w:rFonts w:eastAsia="Times New Roman"/>
          <w:b/>
          <w:bCs/>
          <w:sz w:val="22"/>
          <w:szCs w:val="22"/>
          <w:lang w:val="x-none" w:eastAsia="x-none"/>
        </w:rPr>
        <w:tab/>
        <w:t>A.</w:t>
      </w:r>
      <w:r w:rsidRPr="00314744">
        <w:rPr>
          <w:rFonts w:eastAsia="Times New Roman"/>
          <w:sz w:val="22"/>
          <w:szCs w:val="22"/>
          <w:lang w:val="x-none" w:eastAsia="x-none"/>
        </w:rPr>
        <w:t xml:space="preserve"> </w:t>
      </w:r>
      <w:r w:rsidRPr="00314744">
        <w:rPr>
          <w:rFonts w:eastAsia="Times New Roman"/>
          <w:position w:val="-6"/>
          <w:sz w:val="22"/>
          <w:szCs w:val="22"/>
          <w:lang w:val="x-none" w:eastAsia="x-none"/>
        </w:rPr>
        <w:object w:dxaOrig="620" w:dyaOrig="279" w14:anchorId="564FA723">
          <v:shape id="_x0000_i1145" type="#_x0000_t75" style="width:31.75pt;height:14.1pt" o:ole="">
            <v:imagedata r:id="rId247" o:title=""/>
          </v:shape>
          <o:OLEObject Type="Embed" ProgID="Equation.DSMT4" ShapeID="_x0000_i1145" DrawAspect="Content" ObjectID="_1725693771" r:id="rId248"/>
        </w:object>
      </w:r>
      <w:bookmarkStart w:id="13" w:name="c1b"/>
      <w:bookmarkEnd w:id="12"/>
      <w:r w:rsidRPr="00314744">
        <w:rPr>
          <w:rFonts w:eastAsia="Times New Roman"/>
          <w:b/>
          <w:sz w:val="22"/>
          <w:szCs w:val="22"/>
          <w:lang w:val="x-none" w:eastAsia="x-none"/>
        </w:rPr>
        <w:tab/>
        <w:t xml:space="preserve">B.  </w:t>
      </w:r>
      <w:r w:rsidRPr="00314744">
        <w:rPr>
          <w:rFonts w:eastAsia="Times New Roman"/>
          <w:position w:val="-6"/>
          <w:sz w:val="22"/>
          <w:szCs w:val="22"/>
          <w:lang w:val="x-none" w:eastAsia="x-none"/>
        </w:rPr>
        <w:object w:dxaOrig="859" w:dyaOrig="279" w14:anchorId="48CBC979">
          <v:shape id="_x0000_i1146" type="#_x0000_t75" style="width:42.9pt;height:14.1pt" o:ole="">
            <v:imagedata r:id="rId249" o:title=""/>
          </v:shape>
          <o:OLEObject Type="Embed" ProgID="Equation.DSMT4" ShapeID="_x0000_i1146" DrawAspect="Content" ObjectID="_1725693772" r:id="rId250"/>
        </w:object>
      </w:r>
      <w:bookmarkStart w:id="14" w:name="c1c"/>
      <w:bookmarkEnd w:id="13"/>
      <w:r w:rsidRPr="00314744">
        <w:rPr>
          <w:rFonts w:eastAsia="Times New Roman"/>
          <w:b/>
          <w:sz w:val="22"/>
          <w:szCs w:val="22"/>
          <w:lang w:val="x-none" w:eastAsia="x-none"/>
        </w:rPr>
        <w:tab/>
        <w:t xml:space="preserve">C.  </w:t>
      </w:r>
      <w:r w:rsidRPr="00314744">
        <w:rPr>
          <w:rFonts w:eastAsia="Times New Roman"/>
          <w:position w:val="-24"/>
          <w:sz w:val="22"/>
          <w:szCs w:val="22"/>
          <w:lang w:val="x-none" w:eastAsia="x-none"/>
        </w:rPr>
        <w:object w:dxaOrig="680" w:dyaOrig="660" w14:anchorId="4CFD060A">
          <v:shape id="_x0000_i1147" type="#_x0000_t75" style="width:34.1pt;height:32.9pt" o:ole="">
            <v:imagedata r:id="rId251" o:title=""/>
          </v:shape>
          <o:OLEObject Type="Embed" ProgID="Equation.DSMT4" ShapeID="_x0000_i1147" DrawAspect="Content" ObjectID="_1725693773" r:id="rId252"/>
        </w:object>
      </w:r>
      <w:bookmarkStart w:id="15" w:name="c1d"/>
      <w:bookmarkEnd w:id="14"/>
      <w:r w:rsidRPr="00314744">
        <w:rPr>
          <w:rFonts w:eastAsia="Times New Roman"/>
          <w:b/>
          <w:sz w:val="22"/>
          <w:szCs w:val="22"/>
          <w:lang w:val="x-none" w:eastAsia="x-none"/>
        </w:rPr>
        <w:tab/>
        <w:t xml:space="preserve">D.  </w:t>
      </w:r>
      <w:r w:rsidRPr="00314744">
        <w:rPr>
          <w:rFonts w:eastAsia="Times New Roman"/>
          <w:position w:val="-24"/>
          <w:sz w:val="22"/>
          <w:szCs w:val="22"/>
          <w:lang w:val="x-none" w:eastAsia="x-none"/>
        </w:rPr>
        <w:object w:dxaOrig="840" w:dyaOrig="660" w14:anchorId="21DD9ABB">
          <v:shape id="_x0000_i1148" type="#_x0000_t75" style="width:42pt;height:32.9pt" o:ole="">
            <v:imagedata r:id="rId253" o:title=""/>
          </v:shape>
          <o:OLEObject Type="Embed" ProgID="Equation.DSMT4" ShapeID="_x0000_i1148" DrawAspect="Content" ObjectID="_1725693774" r:id="rId254"/>
        </w:object>
      </w:r>
    </w:p>
    <w:bookmarkEnd w:id="15"/>
    <w:p w14:paraId="327F13A6" w14:textId="77777777" w:rsidR="009E0946" w:rsidRPr="00314744" w:rsidRDefault="009E0946" w:rsidP="0038605B">
      <w:pPr>
        <w:pStyle w:val="ListParagraph"/>
        <w:numPr>
          <w:ilvl w:val="0"/>
          <w:numId w:val="55"/>
        </w:numPr>
        <w:spacing w:line="360" w:lineRule="auto"/>
        <w:jc w:val="left"/>
        <w:rPr>
          <w:rFonts w:eastAsia="Calibri"/>
          <w:sz w:val="22"/>
          <w:szCs w:val="22"/>
        </w:rPr>
      </w:pPr>
      <w:r w:rsidRPr="00314744">
        <w:rPr>
          <w:rFonts w:eastAsia="Calibri"/>
          <w:b/>
          <w:spacing w:val="2"/>
          <w:sz w:val="22"/>
          <w:szCs w:val="22"/>
        </w:rPr>
        <w:lastRenderedPageBreak/>
        <w:t xml:space="preserve">(MH-L2-TNTHPT-20) </w:t>
      </w:r>
      <w:r w:rsidRPr="00314744">
        <w:rPr>
          <w:rFonts w:eastAsia="Calibri"/>
          <w:b/>
          <w:sz w:val="22"/>
          <w:szCs w:val="22"/>
        </w:rPr>
        <w:t>Câu 3.</w:t>
      </w:r>
      <w:r w:rsidRPr="00314744">
        <w:rPr>
          <w:rFonts w:eastAsia="Calibri"/>
          <w:sz w:val="22"/>
          <w:szCs w:val="22"/>
        </w:rPr>
        <w:t xml:space="preserve"> Mối liên hệ giữa tần số góc </w:t>
      </w:r>
      <w:r w:rsidRPr="00314744">
        <w:rPr>
          <w:position w:val="-6"/>
        </w:rPr>
        <w:object w:dxaOrig="220" w:dyaOrig="220" w14:anchorId="7CEEFAD8">
          <v:shape id="_x0000_i1149" type="#_x0000_t75" style="width:10.85pt;height:10.85pt" o:ole="">
            <v:imagedata r:id="rId255" o:title=""/>
          </v:shape>
          <o:OLEObject Type="Embed" ProgID="Equation.DSMT4" ShapeID="_x0000_i1149" DrawAspect="Content" ObjectID="_1725693775" r:id="rId256"/>
        </w:object>
      </w:r>
      <w:r w:rsidRPr="00314744">
        <w:rPr>
          <w:rFonts w:eastAsia="Calibri"/>
          <w:sz w:val="22"/>
          <w:szCs w:val="22"/>
        </w:rPr>
        <w:t xml:space="preserve"> và tần số </w:t>
      </w:r>
      <w:r w:rsidRPr="00314744">
        <w:rPr>
          <w:position w:val="-10"/>
        </w:rPr>
        <w:object w:dxaOrig="240" w:dyaOrig="320" w14:anchorId="771A20C9">
          <v:shape id="_x0000_i1150" type="#_x0000_t75" style="width:12.05pt;height:15.85pt" o:ole="">
            <v:imagedata r:id="rId257" o:title=""/>
          </v:shape>
          <o:OLEObject Type="Embed" ProgID="Equation.DSMT4" ShapeID="_x0000_i1150" DrawAspect="Content" ObjectID="_1725693776" r:id="rId258"/>
        </w:object>
      </w:r>
      <w:r w:rsidRPr="00314744">
        <w:rPr>
          <w:rFonts w:eastAsia="Calibri"/>
          <w:sz w:val="22"/>
          <w:szCs w:val="22"/>
        </w:rPr>
        <w:t xml:space="preserve"> của một dao động điều hòa là</w:t>
      </w:r>
    </w:p>
    <w:p w14:paraId="50218E09" w14:textId="77777777" w:rsidR="009E0946" w:rsidRPr="00314744" w:rsidRDefault="009E0946" w:rsidP="0038605B">
      <w:pPr>
        <w:spacing w:line="360" w:lineRule="auto"/>
        <w:ind w:left="0"/>
        <w:jc w:val="left"/>
        <w:rPr>
          <w:rFonts w:eastAsia="Calibri"/>
          <w:sz w:val="22"/>
          <w:szCs w:val="22"/>
        </w:rPr>
      </w:pPr>
      <w:r w:rsidRPr="00314744">
        <w:rPr>
          <w:rFonts w:eastAsia="Calibri"/>
          <w:b/>
          <w:sz w:val="22"/>
          <w:szCs w:val="22"/>
        </w:rPr>
        <w:tab/>
        <w:t>A.</w:t>
      </w:r>
      <w:r w:rsidRPr="00314744">
        <w:rPr>
          <w:rFonts w:eastAsia="Calibri"/>
          <w:sz w:val="22"/>
          <w:szCs w:val="22"/>
        </w:rPr>
        <w:t xml:space="preserve"> </w:t>
      </w:r>
      <w:r w:rsidRPr="00314744">
        <w:rPr>
          <w:rFonts w:eastAsia="Calibri"/>
          <w:position w:val="-24"/>
          <w:sz w:val="22"/>
          <w:szCs w:val="22"/>
        </w:rPr>
        <w:object w:dxaOrig="760" w:dyaOrig="620" w14:anchorId="4068A3A6">
          <v:shape id="_x0000_i1151" type="#_x0000_t75" style="width:37.3pt;height:30.85pt" o:ole="">
            <v:imagedata r:id="rId259" o:title=""/>
          </v:shape>
          <o:OLEObject Type="Embed" ProgID="Equation.DSMT4" ShapeID="_x0000_i1151" DrawAspect="Content" ObjectID="_1725693777" r:id="rId260"/>
        </w:object>
      </w:r>
      <w:r w:rsidRPr="00314744">
        <w:rPr>
          <w:rFonts w:eastAsia="Calibri"/>
          <w:sz w:val="22"/>
          <w:szCs w:val="22"/>
        </w:rPr>
        <w:t>.</w:t>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w:t>
      </w:r>
      <w:r w:rsidRPr="00314744">
        <w:rPr>
          <w:rFonts w:eastAsia="Calibri"/>
          <w:position w:val="-10"/>
          <w:sz w:val="22"/>
          <w:szCs w:val="22"/>
        </w:rPr>
        <w:object w:dxaOrig="720" w:dyaOrig="320" w14:anchorId="095AEF0D">
          <v:shape id="_x0000_i1152" type="#_x0000_t75" style="width:36.15pt;height:15.85pt" o:ole="">
            <v:imagedata r:id="rId261" o:title=""/>
          </v:shape>
          <o:OLEObject Type="Embed" ProgID="Equation.DSMT4" ShapeID="_x0000_i1152" DrawAspect="Content" ObjectID="_1725693778" r:id="rId262"/>
        </w:object>
      </w:r>
      <w:r w:rsidRPr="00314744">
        <w:rPr>
          <w:rFonts w:eastAsia="Calibri"/>
          <w:sz w:val="22"/>
          <w:szCs w:val="22"/>
        </w:rPr>
        <w:t>.</w:t>
      </w:r>
      <w:r w:rsidRPr="00314744">
        <w:rPr>
          <w:rFonts w:eastAsia="Calibri"/>
          <w:sz w:val="22"/>
          <w:szCs w:val="22"/>
        </w:rPr>
        <w:tab/>
      </w:r>
      <w:r w:rsidRPr="00314744">
        <w:rPr>
          <w:rFonts w:eastAsia="Calibri"/>
          <w:b/>
          <w:sz w:val="22"/>
          <w:szCs w:val="22"/>
        </w:rPr>
        <w:t>C.</w:t>
      </w:r>
      <w:r w:rsidRPr="00314744">
        <w:rPr>
          <w:rFonts w:eastAsia="Calibri"/>
          <w:sz w:val="22"/>
          <w:szCs w:val="22"/>
        </w:rPr>
        <w:t xml:space="preserve"> </w:t>
      </w:r>
      <w:r w:rsidRPr="00314744">
        <w:rPr>
          <w:rFonts w:eastAsia="Calibri"/>
          <w:position w:val="-10"/>
          <w:sz w:val="22"/>
          <w:szCs w:val="22"/>
        </w:rPr>
        <w:object w:dxaOrig="840" w:dyaOrig="320" w14:anchorId="00916DBD">
          <v:shape id="_x0000_i1153" type="#_x0000_t75" style="width:42pt;height:15.85pt" o:ole="">
            <v:imagedata r:id="rId263" o:title=""/>
          </v:shape>
          <o:OLEObject Type="Embed" ProgID="Equation.DSMT4" ShapeID="_x0000_i1153" DrawAspect="Content" ObjectID="_1725693779" r:id="rId264"/>
        </w:object>
      </w:r>
      <w:r w:rsidRPr="00314744">
        <w:rPr>
          <w:rFonts w:eastAsia="Calibri"/>
          <w:sz w:val="22"/>
          <w:szCs w:val="22"/>
        </w:rPr>
        <w:t>.</w:t>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w:t>
      </w:r>
      <w:r w:rsidRPr="00314744">
        <w:rPr>
          <w:rFonts w:eastAsia="Calibri"/>
          <w:position w:val="-28"/>
          <w:sz w:val="22"/>
          <w:szCs w:val="22"/>
        </w:rPr>
        <w:object w:dxaOrig="880" w:dyaOrig="660" w14:anchorId="662B9EFC">
          <v:shape id="_x0000_i1154" type="#_x0000_t75" style="width:44.65pt;height:32.35pt" o:ole="">
            <v:imagedata r:id="rId265" o:title=""/>
          </v:shape>
          <o:OLEObject Type="Embed" ProgID="Equation.DSMT4" ShapeID="_x0000_i1154" DrawAspect="Content" ObjectID="_1725693780" r:id="rId266"/>
        </w:object>
      </w:r>
      <w:r w:rsidRPr="00314744">
        <w:rPr>
          <w:rFonts w:eastAsia="Calibri"/>
          <w:sz w:val="22"/>
          <w:szCs w:val="22"/>
        </w:rPr>
        <w:t>.</w:t>
      </w:r>
    </w:p>
    <w:p w14:paraId="04220173" w14:textId="5D7C8B2A" w:rsidR="00297A86" w:rsidRPr="00314744" w:rsidRDefault="00297A86" w:rsidP="0038605B">
      <w:pPr>
        <w:pStyle w:val="ListParagraph"/>
        <w:numPr>
          <w:ilvl w:val="0"/>
          <w:numId w:val="55"/>
        </w:numPr>
        <w:spacing w:line="360" w:lineRule="auto"/>
        <w:ind w:left="540" w:hanging="540"/>
        <w:jc w:val="left"/>
        <w:rPr>
          <w:rFonts w:eastAsia="Calibri"/>
          <w:sz w:val="22"/>
          <w:szCs w:val="22"/>
        </w:rPr>
      </w:pPr>
      <w:r w:rsidRPr="00314744">
        <w:rPr>
          <w:rFonts w:eastAsia="Calibri"/>
          <w:b/>
          <w:spacing w:val="2"/>
          <w:sz w:val="22"/>
          <w:szCs w:val="22"/>
        </w:rPr>
        <w:t xml:space="preserve">(MH-L2-TNTHPT-20) </w:t>
      </w:r>
      <w:r w:rsidRPr="00314744">
        <w:rPr>
          <w:rFonts w:eastAsia="Calibri"/>
          <w:b/>
          <w:sz w:val="22"/>
          <w:szCs w:val="22"/>
        </w:rPr>
        <w:t>Câu 34.</w:t>
      </w:r>
      <w:r w:rsidRPr="00314744">
        <w:rPr>
          <w:rFonts w:eastAsia="Calibri"/>
          <w:sz w:val="22"/>
          <w:szCs w:val="22"/>
        </w:rPr>
        <w:t xml:space="preserve"> Một điểm </w:t>
      </w:r>
      <w:r w:rsidRPr="00314744">
        <w:rPr>
          <w:rFonts w:eastAsia="Calibri"/>
          <w:i/>
          <w:sz w:val="22"/>
          <w:szCs w:val="22"/>
        </w:rPr>
        <w:t>M</w:t>
      </w:r>
      <w:r w:rsidRPr="00314744">
        <w:rPr>
          <w:rFonts w:eastAsia="Calibri"/>
          <w:sz w:val="22"/>
          <w:szCs w:val="22"/>
        </w:rPr>
        <w:t xml:space="preserve"> chuyển động đều trên một đường tròn với tốc độ 10 cm/s. Gọi </w:t>
      </w:r>
      <w:r w:rsidRPr="00314744">
        <w:rPr>
          <w:rFonts w:eastAsia="Calibri"/>
          <w:i/>
          <w:sz w:val="22"/>
          <w:szCs w:val="22"/>
        </w:rPr>
        <w:t>P</w:t>
      </w:r>
      <w:r w:rsidRPr="00314744">
        <w:rPr>
          <w:rFonts w:eastAsia="Calibri"/>
          <w:sz w:val="22"/>
          <w:szCs w:val="22"/>
        </w:rPr>
        <w:t xml:space="preserve"> là hình chiếu của </w:t>
      </w:r>
      <w:r w:rsidRPr="00314744">
        <w:rPr>
          <w:rFonts w:eastAsia="Calibri"/>
          <w:i/>
          <w:sz w:val="22"/>
          <w:szCs w:val="22"/>
        </w:rPr>
        <w:t>M</w:t>
      </w:r>
      <w:r w:rsidRPr="00314744">
        <w:rPr>
          <w:rFonts w:eastAsia="Calibri"/>
          <w:sz w:val="22"/>
          <w:szCs w:val="22"/>
        </w:rPr>
        <w:t xml:space="preserve"> lên một đường kính của đường tròn quỹ đạo. Tốc độ trung bình của </w:t>
      </w:r>
      <w:r w:rsidRPr="00314744">
        <w:rPr>
          <w:rFonts w:eastAsia="Calibri"/>
          <w:i/>
          <w:sz w:val="22"/>
          <w:szCs w:val="22"/>
        </w:rPr>
        <w:t>P</w:t>
      </w:r>
      <w:r w:rsidRPr="00314744">
        <w:rPr>
          <w:rFonts w:eastAsia="Calibri"/>
          <w:sz w:val="22"/>
          <w:szCs w:val="22"/>
        </w:rPr>
        <w:t xml:space="preserve"> trong một dao động toàn phần bằng</w:t>
      </w:r>
    </w:p>
    <w:p w14:paraId="279E3E9E" w14:textId="77777777" w:rsidR="00297A86" w:rsidRPr="00314744" w:rsidRDefault="00297A86" w:rsidP="0038605B">
      <w:pPr>
        <w:spacing w:line="360" w:lineRule="auto"/>
        <w:ind w:left="0"/>
        <w:jc w:val="left"/>
        <w:rPr>
          <w:rFonts w:eastAsia="Calibri"/>
          <w:sz w:val="22"/>
          <w:szCs w:val="22"/>
        </w:rPr>
      </w:pPr>
      <w:r w:rsidRPr="00314744">
        <w:rPr>
          <w:rFonts w:eastAsia="Calibri"/>
          <w:b/>
          <w:sz w:val="22"/>
          <w:szCs w:val="22"/>
        </w:rPr>
        <w:tab/>
        <w:t>A.</w:t>
      </w:r>
      <w:r w:rsidRPr="00314744">
        <w:rPr>
          <w:rFonts w:eastAsia="Calibri"/>
          <w:sz w:val="22"/>
          <w:szCs w:val="22"/>
        </w:rPr>
        <w:t xml:space="preserve"> 6,37 cm/s.</w:t>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5 cm/s.</w:t>
      </w:r>
      <w:r w:rsidRPr="00314744">
        <w:rPr>
          <w:rFonts w:eastAsia="Calibri"/>
          <w:sz w:val="22"/>
          <w:szCs w:val="22"/>
        </w:rPr>
        <w:tab/>
      </w:r>
      <w:r w:rsidRPr="00314744">
        <w:rPr>
          <w:rFonts w:eastAsia="Calibri"/>
          <w:b/>
          <w:sz w:val="22"/>
          <w:szCs w:val="22"/>
        </w:rPr>
        <w:t>C.</w:t>
      </w:r>
      <w:r w:rsidRPr="00314744">
        <w:rPr>
          <w:rFonts w:eastAsia="Calibri"/>
          <w:sz w:val="22"/>
          <w:szCs w:val="22"/>
        </w:rPr>
        <w:t xml:space="preserve"> 10 cm/s.</w:t>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8,63 cm/s.</w:t>
      </w:r>
    </w:p>
    <w:p w14:paraId="5086D6FD" w14:textId="34B9C105" w:rsidR="00F40C1B" w:rsidRPr="00314744" w:rsidRDefault="00F40C1B" w:rsidP="0038605B">
      <w:pPr>
        <w:pStyle w:val="Heading3"/>
        <w:jc w:val="left"/>
        <w:rPr>
          <w:rFonts w:cs="Times New Roman"/>
          <w:color w:val="auto"/>
        </w:rPr>
      </w:pPr>
      <w:bookmarkStart w:id="16" w:name="_Toc47111336"/>
      <w:r w:rsidRPr="00314744">
        <w:rPr>
          <w:rFonts w:cs="Times New Roman"/>
          <w:color w:val="auto"/>
        </w:rPr>
        <w:t>NĂM 2021</w:t>
      </w:r>
      <w:bookmarkEnd w:id="16"/>
    </w:p>
    <w:p w14:paraId="536D590E" w14:textId="77777777" w:rsidR="009C6C3D" w:rsidRPr="00314744" w:rsidRDefault="009C6C3D" w:rsidP="0038605B">
      <w:pPr>
        <w:jc w:val="left"/>
        <w:rPr>
          <w:sz w:val="22"/>
          <w:szCs w:val="22"/>
        </w:rPr>
      </w:pPr>
    </w:p>
    <w:p w14:paraId="50067BBC" w14:textId="156614BB" w:rsidR="0051553D" w:rsidRPr="00314744" w:rsidRDefault="0051553D" w:rsidP="0038605B">
      <w:pPr>
        <w:pStyle w:val="Heading2"/>
        <w:jc w:val="left"/>
        <w:rPr>
          <w:rFonts w:cs="Times New Roman"/>
          <w:color w:val="auto"/>
          <w:sz w:val="22"/>
          <w:szCs w:val="22"/>
        </w:rPr>
      </w:pPr>
      <w:bookmarkStart w:id="17" w:name="_Toc47111337"/>
      <w:r w:rsidRPr="00314744">
        <w:rPr>
          <w:rFonts w:cs="Times New Roman"/>
          <w:color w:val="auto"/>
          <w:sz w:val="22"/>
          <w:szCs w:val="22"/>
        </w:rPr>
        <w:t>Bài 2. CON LẮC LÒ XO</w:t>
      </w:r>
      <w:bookmarkEnd w:id="17"/>
    </w:p>
    <w:p w14:paraId="71BA5D48" w14:textId="77777777" w:rsidR="001E469F" w:rsidRPr="00314744" w:rsidRDefault="001E469F" w:rsidP="0038605B">
      <w:pPr>
        <w:pStyle w:val="Heading3"/>
        <w:jc w:val="left"/>
        <w:rPr>
          <w:rFonts w:cs="Times New Roman"/>
          <w:color w:val="auto"/>
        </w:rPr>
      </w:pPr>
      <w:bookmarkStart w:id="18" w:name="_Toc47111338"/>
      <w:r w:rsidRPr="00314744">
        <w:rPr>
          <w:rFonts w:cs="Times New Roman"/>
          <w:color w:val="auto"/>
        </w:rPr>
        <w:t>NĂM 2009-2014</w:t>
      </w:r>
      <w:bookmarkEnd w:id="18"/>
    </w:p>
    <w:p w14:paraId="3EF94AB4" w14:textId="77777777" w:rsidR="00D9764B" w:rsidRPr="00314744" w:rsidRDefault="0043130F" w:rsidP="0038605B">
      <w:pPr>
        <w:pStyle w:val="ListParagraph"/>
        <w:numPr>
          <w:ilvl w:val="0"/>
          <w:numId w:val="28"/>
        </w:numPr>
        <w:spacing w:before="60"/>
        <w:jc w:val="left"/>
        <w:rPr>
          <w:sz w:val="22"/>
          <w:szCs w:val="22"/>
        </w:rPr>
      </w:pPr>
      <w:r w:rsidRPr="00314744">
        <w:rPr>
          <w:b/>
          <w:bCs/>
          <w:sz w:val="22"/>
          <w:szCs w:val="22"/>
        </w:rPr>
        <w:t>(TN-</w:t>
      </w:r>
      <w:r w:rsidR="00D9764B" w:rsidRPr="00314744">
        <w:rPr>
          <w:b/>
          <w:bCs/>
          <w:sz w:val="22"/>
          <w:szCs w:val="22"/>
        </w:rPr>
        <w:t>09)</w:t>
      </w:r>
      <w:r w:rsidR="00D9764B" w:rsidRPr="00314744">
        <w:rPr>
          <w:sz w:val="22"/>
          <w:szCs w:val="22"/>
        </w:rPr>
        <w:t xml:space="preserve"> Một con lắc lò xo gồm vật nhỏ khối lượng 400g, lò xo khối lượng không đáng kể và có độ cứng 100N/m. Con lắc dao động điều hòa theo phương ngang. Lấy </w:t>
      </w:r>
      <w:r w:rsidR="00D9764B" w:rsidRPr="00314744">
        <w:rPr>
          <w:sz w:val="22"/>
          <w:szCs w:val="22"/>
        </w:rPr>
        <w:sym w:font="Symbol" w:char="F070"/>
      </w:r>
      <w:r w:rsidR="00D9764B" w:rsidRPr="00314744">
        <w:rPr>
          <w:sz w:val="22"/>
          <w:szCs w:val="22"/>
          <w:vertAlign w:val="superscript"/>
        </w:rPr>
        <w:t>2</w:t>
      </w:r>
      <w:r w:rsidR="00D9764B" w:rsidRPr="00314744">
        <w:rPr>
          <w:sz w:val="22"/>
          <w:szCs w:val="22"/>
        </w:rPr>
        <w:t xml:space="preserve"> = 10. Dao động của con lắc có chu kì là</w:t>
      </w:r>
    </w:p>
    <w:p w14:paraId="7CB3BF31" w14:textId="77777777" w:rsidR="00D9764B" w:rsidRPr="00314744" w:rsidRDefault="00D9764B" w:rsidP="0038605B">
      <w:pPr>
        <w:pStyle w:val="ListParagraph"/>
        <w:ind w:left="340" w:firstLine="380"/>
        <w:jc w:val="left"/>
        <w:rPr>
          <w:sz w:val="22"/>
          <w:szCs w:val="22"/>
        </w:rPr>
      </w:pPr>
      <w:r w:rsidRPr="00314744">
        <w:rPr>
          <w:b/>
          <w:sz w:val="22"/>
          <w:szCs w:val="22"/>
        </w:rPr>
        <w:t xml:space="preserve">A. </w:t>
      </w:r>
      <w:r w:rsidRPr="00314744">
        <w:rPr>
          <w:sz w:val="22"/>
          <w:szCs w:val="22"/>
        </w:rPr>
        <w:t>0,2s.</w:t>
      </w:r>
      <w:r w:rsidRPr="00314744">
        <w:rPr>
          <w:sz w:val="22"/>
          <w:szCs w:val="22"/>
        </w:rPr>
        <w:tab/>
      </w:r>
      <w:r w:rsidR="00716D12" w:rsidRPr="00314744">
        <w:rPr>
          <w:sz w:val="22"/>
          <w:szCs w:val="22"/>
        </w:rPr>
        <w:tab/>
      </w:r>
      <w:r w:rsidRPr="00314744">
        <w:rPr>
          <w:b/>
          <w:sz w:val="22"/>
          <w:szCs w:val="22"/>
        </w:rPr>
        <w:t xml:space="preserve">B. </w:t>
      </w:r>
      <w:r w:rsidRPr="00314744">
        <w:rPr>
          <w:sz w:val="22"/>
          <w:szCs w:val="22"/>
        </w:rPr>
        <w:t>0,6s.</w:t>
      </w:r>
      <w:r w:rsidRPr="00314744">
        <w:rPr>
          <w:sz w:val="22"/>
          <w:szCs w:val="22"/>
        </w:rPr>
        <w:tab/>
      </w:r>
      <w:r w:rsidR="00716D12" w:rsidRPr="00314744">
        <w:rPr>
          <w:sz w:val="22"/>
          <w:szCs w:val="22"/>
        </w:rPr>
        <w:tab/>
      </w:r>
      <w:r w:rsidRPr="00314744">
        <w:rPr>
          <w:b/>
          <w:sz w:val="22"/>
          <w:szCs w:val="22"/>
        </w:rPr>
        <w:t xml:space="preserve">C. </w:t>
      </w:r>
      <w:r w:rsidRPr="00314744">
        <w:rPr>
          <w:sz w:val="22"/>
          <w:szCs w:val="22"/>
        </w:rPr>
        <w:t>0,8s.</w:t>
      </w:r>
      <w:r w:rsidRPr="00314744">
        <w:rPr>
          <w:sz w:val="22"/>
          <w:szCs w:val="22"/>
        </w:rPr>
        <w:tab/>
      </w:r>
      <w:r w:rsidR="003B53D2" w:rsidRPr="00314744">
        <w:rPr>
          <w:sz w:val="22"/>
          <w:szCs w:val="22"/>
        </w:rPr>
        <w:tab/>
      </w:r>
      <w:r w:rsidRPr="00314744">
        <w:rPr>
          <w:b/>
          <w:sz w:val="22"/>
          <w:szCs w:val="22"/>
        </w:rPr>
        <w:t xml:space="preserve">D. </w:t>
      </w:r>
      <w:r w:rsidRPr="00314744">
        <w:rPr>
          <w:sz w:val="22"/>
          <w:szCs w:val="22"/>
        </w:rPr>
        <w:t>0,4s.</w:t>
      </w:r>
    </w:p>
    <w:p w14:paraId="16BAB8E8" w14:textId="77777777" w:rsidR="00D9764B" w:rsidRPr="00314744" w:rsidRDefault="0043130F" w:rsidP="0038605B">
      <w:pPr>
        <w:pStyle w:val="ListParagraph"/>
        <w:numPr>
          <w:ilvl w:val="0"/>
          <w:numId w:val="28"/>
        </w:numPr>
        <w:spacing w:before="60"/>
        <w:jc w:val="left"/>
        <w:rPr>
          <w:sz w:val="22"/>
          <w:szCs w:val="22"/>
        </w:rPr>
      </w:pPr>
      <w:r w:rsidRPr="00314744">
        <w:rPr>
          <w:b/>
          <w:bCs/>
          <w:sz w:val="22"/>
          <w:szCs w:val="22"/>
        </w:rPr>
        <w:t>(TN-</w:t>
      </w:r>
      <w:r w:rsidR="00D9764B" w:rsidRPr="00314744">
        <w:rPr>
          <w:b/>
          <w:bCs/>
          <w:sz w:val="22"/>
          <w:szCs w:val="22"/>
        </w:rPr>
        <w:t>09)</w:t>
      </w:r>
      <w:r w:rsidR="00D9764B" w:rsidRPr="00314744">
        <w:rPr>
          <w:sz w:val="22"/>
          <w:szCs w:val="22"/>
        </w:rPr>
        <w:t xml:space="preserve"> Một con lắc lò xo gồm một lò xo khối lượng không đáng kể, độ cứng k, một đầu cố định và một đầu gắn với một viên bi nhỏ khối lượng m. Con lắc này đang dao động điều hòa có cơ năng</w:t>
      </w:r>
      <w:r w:rsidR="00166D35" w:rsidRPr="00314744">
        <w:rPr>
          <w:sz w:val="22"/>
          <w:szCs w:val="22"/>
        </w:rPr>
        <w:br/>
      </w:r>
      <w:r w:rsidR="00D9764B" w:rsidRPr="00314744">
        <w:rPr>
          <w:b/>
          <w:sz w:val="22"/>
          <w:szCs w:val="22"/>
        </w:rPr>
        <w:t xml:space="preserve">A. </w:t>
      </w:r>
      <w:r w:rsidR="00D9764B" w:rsidRPr="00314744">
        <w:rPr>
          <w:sz w:val="22"/>
          <w:szCs w:val="22"/>
        </w:rPr>
        <w:t>tỉ lệ nghịch với độ cứng k của lò xo.</w:t>
      </w:r>
      <w:r w:rsidR="00D9764B" w:rsidRPr="00314744">
        <w:rPr>
          <w:sz w:val="22"/>
          <w:szCs w:val="22"/>
        </w:rPr>
        <w:tab/>
      </w:r>
      <w:r w:rsidR="00166D35" w:rsidRPr="00314744">
        <w:rPr>
          <w:sz w:val="22"/>
          <w:szCs w:val="22"/>
        </w:rPr>
        <w:br/>
      </w:r>
      <w:r w:rsidR="00D9764B" w:rsidRPr="00314744">
        <w:rPr>
          <w:b/>
          <w:sz w:val="22"/>
          <w:szCs w:val="22"/>
        </w:rPr>
        <w:t xml:space="preserve">B. </w:t>
      </w:r>
      <w:r w:rsidR="00D9764B" w:rsidRPr="00314744">
        <w:rPr>
          <w:sz w:val="22"/>
          <w:szCs w:val="22"/>
        </w:rPr>
        <w:t>tỉ lệ với bình phương biên độ dao động.</w:t>
      </w:r>
    </w:p>
    <w:p w14:paraId="14546ABC" w14:textId="77777777" w:rsidR="00D9764B" w:rsidRPr="00314744" w:rsidRDefault="00D9764B" w:rsidP="0038605B">
      <w:pPr>
        <w:ind w:left="340"/>
        <w:jc w:val="left"/>
        <w:rPr>
          <w:sz w:val="22"/>
          <w:szCs w:val="22"/>
        </w:rPr>
      </w:pPr>
      <w:r w:rsidRPr="00314744">
        <w:rPr>
          <w:b/>
          <w:sz w:val="22"/>
          <w:szCs w:val="22"/>
        </w:rPr>
        <w:t xml:space="preserve">C. </w:t>
      </w:r>
      <w:r w:rsidRPr="00314744">
        <w:rPr>
          <w:sz w:val="22"/>
          <w:szCs w:val="22"/>
        </w:rPr>
        <w:t>tỉ lệ với bình phương chu kì dao động.</w:t>
      </w:r>
      <w:r w:rsidRPr="00314744">
        <w:rPr>
          <w:sz w:val="22"/>
          <w:szCs w:val="22"/>
        </w:rPr>
        <w:tab/>
      </w:r>
      <w:r w:rsidR="00166D35" w:rsidRPr="00314744">
        <w:rPr>
          <w:sz w:val="22"/>
          <w:szCs w:val="22"/>
        </w:rPr>
        <w:br/>
      </w:r>
      <w:r w:rsidRPr="00314744">
        <w:rPr>
          <w:b/>
          <w:sz w:val="22"/>
          <w:szCs w:val="22"/>
        </w:rPr>
        <w:t xml:space="preserve">D. </w:t>
      </w:r>
      <w:r w:rsidRPr="00314744">
        <w:rPr>
          <w:sz w:val="22"/>
          <w:szCs w:val="22"/>
        </w:rPr>
        <w:t>tỉ lệ nghịch với khối lượng m của viên bi.</w:t>
      </w:r>
    </w:p>
    <w:p w14:paraId="058F6898" w14:textId="77777777" w:rsidR="00386D17" w:rsidRPr="00314744" w:rsidRDefault="0043130F" w:rsidP="0038605B">
      <w:pPr>
        <w:pStyle w:val="ListParagraph"/>
        <w:numPr>
          <w:ilvl w:val="0"/>
          <w:numId w:val="28"/>
        </w:numPr>
        <w:jc w:val="left"/>
        <w:rPr>
          <w:sz w:val="22"/>
          <w:szCs w:val="22"/>
        </w:rPr>
      </w:pPr>
      <w:r w:rsidRPr="00314744">
        <w:rPr>
          <w:b/>
          <w:sz w:val="22"/>
          <w:szCs w:val="22"/>
        </w:rPr>
        <w:t>(TN-</w:t>
      </w:r>
      <w:r w:rsidR="00386D17" w:rsidRPr="00314744">
        <w:rPr>
          <w:b/>
          <w:sz w:val="22"/>
          <w:szCs w:val="22"/>
        </w:rPr>
        <w:t>11)</w:t>
      </w:r>
      <w:r w:rsidR="00386D17" w:rsidRPr="00314744">
        <w:rPr>
          <w:sz w:val="22"/>
          <w:szCs w:val="22"/>
        </w:rPr>
        <w:t xml:space="preserve"> Con lắc lò xo gồm vật nhỏ có khối lượng 200 g và lò xo nhẹ có độ cứng 80 N/m. Con lắc dao động điều hòa theo phương ngang với biên độ 4 cm. Độ lớn vận tốc của vật ở vị trí cân bằng là</w:t>
      </w:r>
    </w:p>
    <w:p w14:paraId="69AC4ED5" w14:textId="77777777" w:rsidR="00386D17" w:rsidRPr="00314744" w:rsidRDefault="00386D17" w:rsidP="0038605B">
      <w:pPr>
        <w:pStyle w:val="ListParagraph"/>
        <w:ind w:left="340" w:firstLine="380"/>
        <w:jc w:val="left"/>
        <w:rPr>
          <w:sz w:val="22"/>
          <w:szCs w:val="22"/>
        </w:rPr>
      </w:pPr>
      <w:r w:rsidRPr="00314744">
        <w:rPr>
          <w:b/>
          <w:sz w:val="22"/>
          <w:szCs w:val="22"/>
        </w:rPr>
        <w:t>A.</w:t>
      </w:r>
      <w:r w:rsidRPr="00314744">
        <w:rPr>
          <w:sz w:val="22"/>
          <w:szCs w:val="22"/>
        </w:rPr>
        <w:t xml:space="preserve"> 100 cm/s.</w:t>
      </w:r>
      <w:r w:rsidR="00716D12" w:rsidRPr="00314744">
        <w:rPr>
          <w:sz w:val="22"/>
          <w:szCs w:val="22"/>
        </w:rPr>
        <w:tab/>
      </w:r>
      <w:r w:rsidRPr="00314744">
        <w:rPr>
          <w:b/>
          <w:sz w:val="22"/>
          <w:szCs w:val="22"/>
        </w:rPr>
        <w:t>B.</w:t>
      </w:r>
      <w:r w:rsidRPr="00314744">
        <w:rPr>
          <w:sz w:val="22"/>
          <w:szCs w:val="22"/>
        </w:rPr>
        <w:t xml:space="preserve"> 40 cm/s.</w:t>
      </w:r>
      <w:r w:rsidR="00166D35" w:rsidRPr="00314744">
        <w:rPr>
          <w:sz w:val="22"/>
          <w:szCs w:val="22"/>
        </w:rPr>
        <w:tab/>
      </w:r>
      <w:r w:rsidRPr="00314744">
        <w:rPr>
          <w:sz w:val="22"/>
          <w:szCs w:val="22"/>
        </w:rPr>
        <w:t>C. 80 cm/s.</w:t>
      </w:r>
      <w:r w:rsidR="003B53D2" w:rsidRPr="00314744">
        <w:rPr>
          <w:sz w:val="22"/>
          <w:szCs w:val="22"/>
        </w:rPr>
        <w:tab/>
      </w:r>
      <w:r w:rsidRPr="00314744">
        <w:rPr>
          <w:b/>
          <w:sz w:val="22"/>
          <w:szCs w:val="22"/>
        </w:rPr>
        <w:t>D.</w:t>
      </w:r>
      <w:r w:rsidRPr="00314744">
        <w:rPr>
          <w:sz w:val="22"/>
          <w:szCs w:val="22"/>
        </w:rPr>
        <w:t xml:space="preserve"> 60 cm/s.</w:t>
      </w:r>
    </w:p>
    <w:p w14:paraId="12592363" w14:textId="77777777" w:rsidR="00386D17" w:rsidRPr="00314744" w:rsidRDefault="0043130F" w:rsidP="0038605B">
      <w:pPr>
        <w:pStyle w:val="ListParagraph"/>
        <w:numPr>
          <w:ilvl w:val="0"/>
          <w:numId w:val="28"/>
        </w:numPr>
        <w:jc w:val="left"/>
        <w:rPr>
          <w:sz w:val="22"/>
          <w:szCs w:val="22"/>
        </w:rPr>
      </w:pPr>
      <w:r w:rsidRPr="00314744">
        <w:rPr>
          <w:b/>
          <w:sz w:val="22"/>
          <w:szCs w:val="22"/>
        </w:rPr>
        <w:t>(TN-</w:t>
      </w:r>
      <w:r w:rsidR="00386D17" w:rsidRPr="00314744">
        <w:rPr>
          <w:b/>
          <w:sz w:val="22"/>
          <w:szCs w:val="22"/>
        </w:rPr>
        <w:t>11)</w:t>
      </w:r>
      <w:r w:rsidR="00386D17" w:rsidRPr="00314744">
        <w:rPr>
          <w:sz w:val="22"/>
          <w:szCs w:val="22"/>
        </w:rPr>
        <w:t xml:space="preserve"> Con lắc lò xo gồm vật nhỏ khối lượng 100g gắn với một lò xo nhẹ. Con lắc dao động điều hòa theo phương ngang với phương trình x = 10cos10</w:t>
      </w:r>
      <w:r w:rsidR="00386D17" w:rsidRPr="00314744">
        <w:rPr>
          <w:sz w:val="22"/>
          <w:szCs w:val="22"/>
        </w:rPr>
        <w:sym w:font="Symbol" w:char="F070"/>
      </w:r>
      <w:r w:rsidR="00386D17" w:rsidRPr="00314744">
        <w:rPr>
          <w:sz w:val="22"/>
          <w:szCs w:val="22"/>
        </w:rPr>
        <w:t xml:space="preserve">t (cm). Mốc thế năng ở vị trí cân bằng. Lấy </w:t>
      </w:r>
      <w:r w:rsidR="00386D17" w:rsidRPr="00314744">
        <w:rPr>
          <w:sz w:val="22"/>
          <w:szCs w:val="22"/>
        </w:rPr>
        <w:sym w:font="Symbol" w:char="F070"/>
      </w:r>
      <w:r w:rsidR="00386D17" w:rsidRPr="00314744">
        <w:rPr>
          <w:sz w:val="22"/>
          <w:szCs w:val="22"/>
          <w:vertAlign w:val="superscript"/>
        </w:rPr>
        <w:t>2</w:t>
      </w:r>
      <w:r w:rsidR="00386D17" w:rsidRPr="00314744">
        <w:rPr>
          <w:sz w:val="22"/>
          <w:szCs w:val="22"/>
        </w:rPr>
        <w:t xml:space="preserve"> = 10. Cơ năng của con lắc bằng</w:t>
      </w:r>
    </w:p>
    <w:p w14:paraId="00AF56EC" w14:textId="77777777" w:rsidR="00386D17" w:rsidRPr="00314744" w:rsidRDefault="00386D17" w:rsidP="0038605B">
      <w:pPr>
        <w:pStyle w:val="ListParagraph"/>
        <w:ind w:left="340" w:firstLine="380"/>
        <w:jc w:val="left"/>
        <w:rPr>
          <w:sz w:val="22"/>
          <w:szCs w:val="22"/>
        </w:rPr>
      </w:pPr>
      <w:r w:rsidRPr="00314744">
        <w:rPr>
          <w:b/>
          <w:sz w:val="22"/>
          <w:szCs w:val="22"/>
        </w:rPr>
        <w:t>A.</w:t>
      </w:r>
      <w:r w:rsidRPr="00314744">
        <w:rPr>
          <w:sz w:val="22"/>
          <w:szCs w:val="22"/>
        </w:rPr>
        <w:t xml:space="preserve"> 0,10 J.</w:t>
      </w:r>
      <w:r w:rsidRPr="00314744">
        <w:rPr>
          <w:sz w:val="22"/>
          <w:szCs w:val="22"/>
        </w:rPr>
        <w:tab/>
      </w:r>
      <w:r w:rsidRPr="00314744">
        <w:rPr>
          <w:b/>
          <w:sz w:val="22"/>
          <w:szCs w:val="22"/>
        </w:rPr>
        <w:t>B.</w:t>
      </w:r>
      <w:r w:rsidRPr="00314744">
        <w:rPr>
          <w:sz w:val="22"/>
          <w:szCs w:val="22"/>
        </w:rPr>
        <w:t xml:space="preserve"> 0,05 J.</w:t>
      </w:r>
      <w:r w:rsidRPr="00314744">
        <w:rPr>
          <w:sz w:val="22"/>
          <w:szCs w:val="22"/>
        </w:rPr>
        <w:tab/>
      </w:r>
      <w:r w:rsidRPr="00314744">
        <w:rPr>
          <w:b/>
          <w:sz w:val="22"/>
          <w:szCs w:val="22"/>
        </w:rPr>
        <w:t>C.</w:t>
      </w:r>
      <w:r w:rsidRPr="00314744">
        <w:rPr>
          <w:sz w:val="22"/>
          <w:szCs w:val="22"/>
        </w:rPr>
        <w:t xml:space="preserve"> 1,00 J.</w:t>
      </w:r>
      <w:r w:rsidRPr="00314744">
        <w:rPr>
          <w:sz w:val="22"/>
          <w:szCs w:val="22"/>
        </w:rPr>
        <w:tab/>
        <w:t>D. 0,50 J.</w:t>
      </w:r>
    </w:p>
    <w:p w14:paraId="61A659EC" w14:textId="77777777" w:rsidR="00386D17" w:rsidRPr="00314744" w:rsidRDefault="0043130F" w:rsidP="0038605B">
      <w:pPr>
        <w:pStyle w:val="ListParagraph"/>
        <w:numPr>
          <w:ilvl w:val="0"/>
          <w:numId w:val="28"/>
        </w:numPr>
        <w:ind w:right="-54"/>
        <w:jc w:val="left"/>
        <w:rPr>
          <w:sz w:val="22"/>
          <w:szCs w:val="22"/>
        </w:rPr>
      </w:pPr>
      <w:r w:rsidRPr="00314744">
        <w:rPr>
          <w:b/>
          <w:sz w:val="22"/>
          <w:szCs w:val="22"/>
        </w:rPr>
        <w:t>(TN-</w:t>
      </w:r>
      <w:r w:rsidR="00386D17" w:rsidRPr="00314744">
        <w:rPr>
          <w:b/>
          <w:sz w:val="22"/>
          <w:szCs w:val="22"/>
        </w:rPr>
        <w:t>11)</w:t>
      </w:r>
      <w:r w:rsidR="00386D17" w:rsidRPr="00314744">
        <w:rPr>
          <w:sz w:val="22"/>
          <w:szCs w:val="22"/>
        </w:rPr>
        <w:t xml:space="preserve"> Con lắc lò xo gồm vật nhỏ gắn với lò xo nhẹ dao động điều hòa theo phương ngang. Lực kéo về tác dụng vào vật luôn </w:t>
      </w:r>
      <w:r w:rsidR="005630BF" w:rsidRPr="00314744">
        <w:rPr>
          <w:sz w:val="22"/>
          <w:szCs w:val="22"/>
        </w:rPr>
        <w:br/>
      </w:r>
      <w:r w:rsidR="00386D17" w:rsidRPr="00314744">
        <w:rPr>
          <w:b/>
          <w:sz w:val="22"/>
          <w:szCs w:val="22"/>
        </w:rPr>
        <w:lastRenderedPageBreak/>
        <w:t>A.</w:t>
      </w:r>
      <w:r w:rsidR="00386D17" w:rsidRPr="00314744">
        <w:rPr>
          <w:sz w:val="22"/>
          <w:szCs w:val="22"/>
        </w:rPr>
        <w:t xml:space="preserve"> cùng chiều với chiều chuyển động của vật.</w:t>
      </w:r>
      <w:r w:rsidR="00386D17" w:rsidRPr="00314744">
        <w:rPr>
          <w:sz w:val="22"/>
          <w:szCs w:val="22"/>
        </w:rPr>
        <w:tab/>
      </w:r>
      <w:r w:rsidR="005630BF" w:rsidRPr="00314744">
        <w:rPr>
          <w:sz w:val="22"/>
          <w:szCs w:val="22"/>
        </w:rPr>
        <w:br/>
      </w:r>
      <w:r w:rsidR="00386D17" w:rsidRPr="00314744">
        <w:rPr>
          <w:sz w:val="22"/>
          <w:szCs w:val="22"/>
        </w:rPr>
        <w:t>B.hướng về vị trí cân bằng.</w:t>
      </w:r>
      <w:r w:rsidR="005630BF" w:rsidRPr="00314744">
        <w:rPr>
          <w:sz w:val="22"/>
          <w:szCs w:val="22"/>
        </w:rPr>
        <w:br/>
      </w:r>
      <w:r w:rsidR="00386D17" w:rsidRPr="00314744">
        <w:rPr>
          <w:b/>
          <w:sz w:val="22"/>
          <w:szCs w:val="22"/>
        </w:rPr>
        <w:t>C.</w:t>
      </w:r>
      <w:r w:rsidR="00386D17" w:rsidRPr="00314744">
        <w:rPr>
          <w:sz w:val="22"/>
          <w:szCs w:val="22"/>
        </w:rPr>
        <w:t xml:space="preserve"> cùng chiều với chiều biến dạng của lò xo.</w:t>
      </w:r>
      <w:r w:rsidR="00386D17" w:rsidRPr="00314744">
        <w:rPr>
          <w:sz w:val="22"/>
          <w:szCs w:val="22"/>
        </w:rPr>
        <w:tab/>
      </w:r>
      <w:r w:rsidR="005630BF" w:rsidRPr="00314744">
        <w:rPr>
          <w:sz w:val="22"/>
          <w:szCs w:val="22"/>
        </w:rPr>
        <w:br/>
      </w:r>
      <w:r w:rsidR="00386D17" w:rsidRPr="00314744">
        <w:rPr>
          <w:b/>
          <w:sz w:val="22"/>
          <w:szCs w:val="22"/>
        </w:rPr>
        <w:t>D.</w:t>
      </w:r>
      <w:r w:rsidR="00386D17" w:rsidRPr="00314744">
        <w:rPr>
          <w:sz w:val="22"/>
          <w:szCs w:val="22"/>
        </w:rPr>
        <w:t>hướng về vị trí biên.</w:t>
      </w:r>
    </w:p>
    <w:p w14:paraId="45D4A9CC" w14:textId="77777777" w:rsidR="003B22B2" w:rsidRPr="00314744" w:rsidRDefault="0043130F" w:rsidP="0038605B">
      <w:pPr>
        <w:pStyle w:val="ListParagraph"/>
        <w:numPr>
          <w:ilvl w:val="0"/>
          <w:numId w:val="28"/>
        </w:numPr>
        <w:autoSpaceDE w:val="0"/>
        <w:autoSpaceDN w:val="0"/>
        <w:adjustRightInd w:val="0"/>
        <w:jc w:val="left"/>
        <w:rPr>
          <w:sz w:val="22"/>
          <w:szCs w:val="22"/>
        </w:rPr>
      </w:pPr>
      <w:r w:rsidRPr="00314744">
        <w:rPr>
          <w:b/>
          <w:bCs/>
          <w:sz w:val="22"/>
          <w:szCs w:val="22"/>
        </w:rPr>
        <w:t>(TN-</w:t>
      </w:r>
      <w:r w:rsidR="003B22B2" w:rsidRPr="00314744">
        <w:rPr>
          <w:b/>
          <w:bCs/>
          <w:sz w:val="22"/>
          <w:szCs w:val="22"/>
        </w:rPr>
        <w:t xml:space="preserve">12)  </w:t>
      </w:r>
      <w:r w:rsidR="003B22B2" w:rsidRPr="00314744">
        <w:rPr>
          <w:sz w:val="22"/>
          <w:szCs w:val="22"/>
        </w:rPr>
        <w:t>Một con lắc lò xo gồm lò xo nhẹ có độ cứng 20 N/m và vật nhỏ có khối lượng m. Con lắc dao động đi</w:t>
      </w:r>
      <w:r w:rsidR="003B22B2" w:rsidRPr="00314744">
        <w:rPr>
          <w:rFonts w:eastAsia="MingLiU"/>
          <w:sz w:val="22"/>
          <w:szCs w:val="22"/>
        </w:rPr>
        <w:t>ề</w:t>
      </w:r>
      <w:r w:rsidR="003B22B2" w:rsidRPr="00314744">
        <w:rPr>
          <w:sz w:val="22"/>
          <w:szCs w:val="22"/>
        </w:rPr>
        <w:t>u hoà với tần số 1,59 Hz. Giá trị của m là</w:t>
      </w:r>
    </w:p>
    <w:p w14:paraId="0A82CE1B" w14:textId="77777777" w:rsidR="003B22B2" w:rsidRPr="00314744" w:rsidRDefault="003B22B2" w:rsidP="0038605B">
      <w:pPr>
        <w:pStyle w:val="ListParagraph"/>
        <w:autoSpaceDE w:val="0"/>
        <w:autoSpaceDN w:val="0"/>
        <w:adjustRightInd w:val="0"/>
        <w:ind w:left="340" w:firstLine="380"/>
        <w:jc w:val="left"/>
        <w:rPr>
          <w:sz w:val="22"/>
          <w:szCs w:val="22"/>
        </w:rPr>
      </w:pPr>
      <w:r w:rsidRPr="00314744">
        <w:rPr>
          <w:b/>
          <w:bCs/>
          <w:sz w:val="22"/>
          <w:szCs w:val="22"/>
        </w:rPr>
        <w:t xml:space="preserve">A. </w:t>
      </w:r>
      <w:r w:rsidR="00166D35" w:rsidRPr="00314744">
        <w:rPr>
          <w:sz w:val="22"/>
          <w:szCs w:val="22"/>
        </w:rPr>
        <w:t xml:space="preserve">50 g. </w:t>
      </w:r>
      <w:r w:rsidR="00166D35" w:rsidRPr="00314744">
        <w:rPr>
          <w:sz w:val="22"/>
          <w:szCs w:val="22"/>
        </w:rPr>
        <w:tab/>
      </w:r>
      <w:r w:rsidRPr="00314744">
        <w:rPr>
          <w:b/>
          <w:bCs/>
          <w:sz w:val="22"/>
          <w:szCs w:val="22"/>
        </w:rPr>
        <w:t xml:space="preserve">B. </w:t>
      </w:r>
      <w:r w:rsidRPr="00314744">
        <w:rPr>
          <w:sz w:val="22"/>
          <w:szCs w:val="22"/>
        </w:rPr>
        <w:t>100 g.</w:t>
      </w:r>
      <w:r w:rsidR="00166D35" w:rsidRPr="00314744">
        <w:rPr>
          <w:sz w:val="22"/>
          <w:szCs w:val="22"/>
        </w:rPr>
        <w:t xml:space="preserve"> </w:t>
      </w:r>
      <w:r w:rsidR="00166D35" w:rsidRPr="00314744">
        <w:rPr>
          <w:sz w:val="22"/>
          <w:szCs w:val="22"/>
        </w:rPr>
        <w:tab/>
      </w:r>
      <w:r w:rsidRPr="00314744">
        <w:rPr>
          <w:b/>
          <w:bCs/>
          <w:sz w:val="22"/>
          <w:szCs w:val="22"/>
        </w:rPr>
        <w:t xml:space="preserve">C. </w:t>
      </w:r>
      <w:r w:rsidRPr="00314744">
        <w:rPr>
          <w:sz w:val="22"/>
          <w:szCs w:val="22"/>
        </w:rPr>
        <w:t>200 g.</w:t>
      </w:r>
      <w:r w:rsidR="00166D35" w:rsidRPr="00314744">
        <w:rPr>
          <w:sz w:val="22"/>
          <w:szCs w:val="22"/>
        </w:rPr>
        <w:t xml:space="preserve"> </w:t>
      </w:r>
      <w:r w:rsidR="00166D35" w:rsidRPr="00314744">
        <w:rPr>
          <w:sz w:val="22"/>
          <w:szCs w:val="22"/>
        </w:rPr>
        <w:tab/>
      </w:r>
      <w:r w:rsidRPr="00314744">
        <w:rPr>
          <w:b/>
          <w:bCs/>
          <w:sz w:val="22"/>
          <w:szCs w:val="22"/>
        </w:rPr>
        <w:t xml:space="preserve">D. </w:t>
      </w:r>
      <w:r w:rsidRPr="00314744">
        <w:rPr>
          <w:sz w:val="22"/>
          <w:szCs w:val="22"/>
        </w:rPr>
        <w:t>75 g.</w:t>
      </w:r>
    </w:p>
    <w:p w14:paraId="572990DD" w14:textId="77777777" w:rsidR="002F269E" w:rsidRPr="00314744" w:rsidRDefault="0043130F" w:rsidP="0038605B">
      <w:pPr>
        <w:pStyle w:val="ListParagraph"/>
        <w:numPr>
          <w:ilvl w:val="0"/>
          <w:numId w:val="28"/>
        </w:numPr>
        <w:jc w:val="left"/>
        <w:rPr>
          <w:sz w:val="22"/>
          <w:szCs w:val="22"/>
        </w:rPr>
      </w:pPr>
      <w:r w:rsidRPr="00314744">
        <w:rPr>
          <w:b/>
          <w:bCs/>
          <w:sz w:val="22"/>
          <w:szCs w:val="22"/>
        </w:rPr>
        <w:t>(TN-</w:t>
      </w:r>
      <w:r w:rsidR="002F269E" w:rsidRPr="00314744">
        <w:rPr>
          <w:b/>
          <w:bCs/>
          <w:sz w:val="22"/>
          <w:szCs w:val="22"/>
        </w:rPr>
        <w:t xml:space="preserve">13)  </w:t>
      </w:r>
      <w:r w:rsidR="002F269E" w:rsidRPr="00314744">
        <w:rPr>
          <w:sz w:val="22"/>
          <w:szCs w:val="22"/>
        </w:rPr>
        <w:t xml:space="preserve">Một con lắc lò xo gồm lò xo nhẹ có độ cứng 100 N/m và vật nhỏ có khối lượng 100 g dao động điều hoà theo phương nằm ngang với biên độ 4 cm. Lấy </w:t>
      </w:r>
      <w:r w:rsidR="002F269E" w:rsidRPr="00314744">
        <w:rPr>
          <w:sz w:val="22"/>
          <w:szCs w:val="22"/>
        </w:rPr>
        <w:sym w:font="Symbol" w:char="F070"/>
      </w:r>
      <w:r w:rsidR="002F269E" w:rsidRPr="00314744">
        <w:rPr>
          <w:sz w:val="22"/>
          <w:szCs w:val="22"/>
          <w:vertAlign w:val="superscript"/>
        </w:rPr>
        <w:t>2</w:t>
      </w:r>
      <w:r w:rsidR="002F269E" w:rsidRPr="00314744">
        <w:rPr>
          <w:position w:val="8"/>
          <w:sz w:val="22"/>
          <w:szCs w:val="22"/>
          <w:vertAlign w:val="superscript"/>
        </w:rPr>
        <w:t xml:space="preserve"> </w:t>
      </w:r>
      <w:r w:rsidR="002F269E" w:rsidRPr="00314744">
        <w:rPr>
          <w:sz w:val="22"/>
          <w:szCs w:val="22"/>
        </w:rPr>
        <w:t xml:space="preserve">= 10. Khi vật ở vị trí mà lò xo dãn 2 cm thì vận tốc của vật có độ lớn là </w:t>
      </w:r>
    </w:p>
    <w:p w14:paraId="70A74AD2" w14:textId="77777777" w:rsidR="0051553D" w:rsidRPr="00314744" w:rsidRDefault="002F269E" w:rsidP="0038605B">
      <w:pPr>
        <w:pStyle w:val="Default"/>
        <w:ind w:left="720"/>
        <w:jc w:val="left"/>
        <w:rPr>
          <w:color w:val="auto"/>
          <w:sz w:val="22"/>
          <w:szCs w:val="22"/>
        </w:rPr>
      </w:pPr>
      <w:r w:rsidRPr="00314744">
        <w:rPr>
          <w:b/>
          <w:bCs/>
          <w:color w:val="auto"/>
          <w:sz w:val="22"/>
          <w:szCs w:val="22"/>
        </w:rPr>
        <w:t xml:space="preserve">A. </w:t>
      </w:r>
      <w:r w:rsidRPr="00314744">
        <w:rPr>
          <w:color w:val="auto"/>
          <w:sz w:val="22"/>
          <w:szCs w:val="22"/>
        </w:rPr>
        <w:t>20</w:t>
      </w:r>
      <w:r w:rsidRPr="00314744">
        <w:rPr>
          <w:color w:val="auto"/>
          <w:position w:val="-8"/>
          <w:sz w:val="22"/>
          <w:szCs w:val="22"/>
        </w:rPr>
        <w:object w:dxaOrig="360" w:dyaOrig="360" w14:anchorId="4CF808BD">
          <v:shape id="_x0000_i1155" type="#_x0000_t75" style="width:17.05pt;height:17.05pt" o:ole="">
            <v:imagedata r:id="rId267" o:title=""/>
          </v:shape>
          <o:OLEObject Type="Embed" ProgID="Equation.DSMT4" ShapeID="_x0000_i1155" DrawAspect="Content" ObjectID="_1725693781" r:id="rId268"/>
        </w:object>
      </w:r>
      <w:r w:rsidRPr="00314744">
        <w:rPr>
          <w:color w:val="auto"/>
          <w:sz w:val="22"/>
          <w:szCs w:val="22"/>
        </w:rPr>
        <w:t xml:space="preserve">π cm/s. </w:t>
      </w:r>
      <w:r w:rsidRPr="00314744">
        <w:rPr>
          <w:color w:val="auto"/>
          <w:sz w:val="22"/>
          <w:szCs w:val="22"/>
        </w:rPr>
        <w:tab/>
      </w:r>
      <w:r w:rsidRPr="00314744">
        <w:rPr>
          <w:color w:val="auto"/>
          <w:sz w:val="22"/>
          <w:szCs w:val="22"/>
        </w:rPr>
        <w:tab/>
      </w:r>
      <w:r w:rsidRPr="00314744">
        <w:rPr>
          <w:b/>
          <w:bCs/>
          <w:color w:val="auto"/>
          <w:sz w:val="22"/>
          <w:szCs w:val="22"/>
        </w:rPr>
        <w:t xml:space="preserve">B. </w:t>
      </w:r>
      <w:r w:rsidRPr="00314744">
        <w:rPr>
          <w:color w:val="auto"/>
          <w:sz w:val="22"/>
          <w:szCs w:val="22"/>
        </w:rPr>
        <w:t xml:space="preserve">10π cm/s. </w:t>
      </w:r>
      <w:r w:rsidRPr="00314744">
        <w:rPr>
          <w:color w:val="auto"/>
          <w:sz w:val="22"/>
          <w:szCs w:val="22"/>
        </w:rPr>
        <w:tab/>
      </w:r>
      <w:r w:rsidRPr="00314744">
        <w:rPr>
          <w:color w:val="auto"/>
          <w:sz w:val="22"/>
          <w:szCs w:val="22"/>
        </w:rPr>
        <w:tab/>
      </w:r>
      <w:r w:rsidR="00166D35" w:rsidRPr="00314744">
        <w:rPr>
          <w:color w:val="auto"/>
          <w:sz w:val="22"/>
          <w:szCs w:val="22"/>
        </w:rPr>
        <w:br/>
      </w:r>
      <w:r w:rsidRPr="00314744">
        <w:rPr>
          <w:b/>
          <w:bCs/>
          <w:color w:val="auto"/>
          <w:sz w:val="22"/>
          <w:szCs w:val="22"/>
        </w:rPr>
        <w:t xml:space="preserve">C. </w:t>
      </w:r>
      <w:r w:rsidRPr="00314744">
        <w:rPr>
          <w:color w:val="auto"/>
          <w:sz w:val="22"/>
          <w:szCs w:val="22"/>
        </w:rPr>
        <w:t xml:space="preserve">20π cm/s. </w:t>
      </w:r>
      <w:r w:rsidRPr="00314744">
        <w:rPr>
          <w:color w:val="auto"/>
          <w:sz w:val="22"/>
          <w:szCs w:val="22"/>
        </w:rPr>
        <w:tab/>
      </w:r>
      <w:r w:rsidRPr="00314744">
        <w:rPr>
          <w:color w:val="auto"/>
          <w:sz w:val="22"/>
          <w:szCs w:val="22"/>
        </w:rPr>
        <w:tab/>
      </w:r>
      <w:r w:rsidR="00166D35" w:rsidRPr="00314744">
        <w:rPr>
          <w:color w:val="auto"/>
          <w:sz w:val="22"/>
          <w:szCs w:val="22"/>
        </w:rPr>
        <w:tab/>
      </w:r>
      <w:r w:rsidRPr="00314744">
        <w:rPr>
          <w:b/>
          <w:bCs/>
          <w:color w:val="auto"/>
          <w:sz w:val="22"/>
          <w:szCs w:val="22"/>
        </w:rPr>
        <w:t xml:space="preserve">D. </w:t>
      </w:r>
      <w:r w:rsidRPr="00314744">
        <w:rPr>
          <w:color w:val="auto"/>
          <w:sz w:val="22"/>
          <w:szCs w:val="22"/>
        </w:rPr>
        <w:t>10</w:t>
      </w:r>
      <w:r w:rsidRPr="00314744">
        <w:rPr>
          <w:color w:val="auto"/>
          <w:position w:val="-8"/>
          <w:sz w:val="22"/>
          <w:szCs w:val="22"/>
        </w:rPr>
        <w:object w:dxaOrig="360" w:dyaOrig="360" w14:anchorId="62742030">
          <v:shape id="_x0000_i1156" type="#_x0000_t75" style="width:17.05pt;height:17.05pt" o:ole="">
            <v:imagedata r:id="rId269" o:title=""/>
          </v:shape>
          <o:OLEObject Type="Embed" ProgID="Equation.DSMT4" ShapeID="_x0000_i1156" DrawAspect="Content" ObjectID="_1725693782" r:id="rId270"/>
        </w:object>
      </w:r>
      <w:r w:rsidRPr="00314744">
        <w:rPr>
          <w:color w:val="auto"/>
          <w:sz w:val="22"/>
          <w:szCs w:val="22"/>
        </w:rPr>
        <w:t xml:space="preserve">π cm/s. </w:t>
      </w:r>
    </w:p>
    <w:p w14:paraId="5CEE40A4" w14:textId="77777777" w:rsidR="0051553D" w:rsidRPr="00314744" w:rsidRDefault="0043130F" w:rsidP="0038605B">
      <w:pPr>
        <w:numPr>
          <w:ilvl w:val="0"/>
          <w:numId w:val="28"/>
        </w:numPr>
        <w:jc w:val="left"/>
        <w:rPr>
          <w:sz w:val="22"/>
          <w:szCs w:val="22"/>
          <w:lang w:val="vi-VN"/>
        </w:rPr>
      </w:pPr>
      <w:r w:rsidRPr="00314744">
        <w:rPr>
          <w:b/>
          <w:sz w:val="22"/>
          <w:szCs w:val="22"/>
        </w:rPr>
        <w:t>(TN-</w:t>
      </w:r>
      <w:r w:rsidR="0051553D" w:rsidRPr="00314744">
        <w:rPr>
          <w:b/>
          <w:sz w:val="22"/>
          <w:szCs w:val="22"/>
        </w:rPr>
        <w:t>14)</w:t>
      </w:r>
      <w:r w:rsidR="0051553D" w:rsidRPr="00314744">
        <w:rPr>
          <w:sz w:val="22"/>
          <w:szCs w:val="22"/>
        </w:rPr>
        <w:t xml:space="preserve"> Một con lắc lò xo dao động điều hòa theo phương thẳng đứng với chu kỳ 0,4 s. Biết trong mỗi chu kì dao động, thời gian lò xo bị dãn lớn gấp 2 lần thời gian lò xo bị nén. Lấy g = </w:t>
      </w:r>
      <w:r w:rsidR="0051553D" w:rsidRPr="00314744">
        <w:rPr>
          <w:sz w:val="22"/>
          <w:szCs w:val="22"/>
        </w:rPr>
        <w:sym w:font="Symbol" w:char="F070"/>
      </w:r>
      <w:r w:rsidR="0051553D" w:rsidRPr="00314744">
        <w:rPr>
          <w:sz w:val="22"/>
          <w:szCs w:val="22"/>
          <w:vertAlign w:val="superscript"/>
        </w:rPr>
        <w:t>2</w:t>
      </w:r>
      <w:r w:rsidR="0051553D" w:rsidRPr="00314744">
        <w:rPr>
          <w:sz w:val="22"/>
          <w:szCs w:val="22"/>
        </w:rPr>
        <w:t xml:space="preserve"> m/s</w:t>
      </w:r>
      <w:r w:rsidR="0051553D" w:rsidRPr="00314744">
        <w:rPr>
          <w:sz w:val="22"/>
          <w:szCs w:val="22"/>
          <w:vertAlign w:val="superscript"/>
        </w:rPr>
        <w:t>2</w:t>
      </w:r>
      <w:r w:rsidR="0051553D" w:rsidRPr="00314744">
        <w:rPr>
          <w:sz w:val="22"/>
          <w:szCs w:val="22"/>
        </w:rPr>
        <w:t>. Chiều dài quỹ đạo của vật nhỏ của con lắc là:</w:t>
      </w:r>
    </w:p>
    <w:p w14:paraId="3B32B237" w14:textId="77777777" w:rsidR="0051553D" w:rsidRPr="00314744" w:rsidRDefault="0051553D" w:rsidP="0038605B">
      <w:pPr>
        <w:pStyle w:val="ListParagraph"/>
        <w:ind w:left="340" w:firstLine="380"/>
        <w:jc w:val="left"/>
        <w:rPr>
          <w:sz w:val="22"/>
          <w:szCs w:val="22"/>
        </w:rPr>
      </w:pPr>
      <w:r w:rsidRPr="00314744">
        <w:rPr>
          <w:b/>
          <w:sz w:val="22"/>
          <w:szCs w:val="22"/>
        </w:rPr>
        <w:t xml:space="preserve">A. </w:t>
      </w:r>
      <w:r w:rsidRPr="00314744">
        <w:rPr>
          <w:sz w:val="22"/>
          <w:szCs w:val="22"/>
        </w:rPr>
        <w:t>8 cm</w:t>
      </w:r>
      <w:r w:rsidRPr="00314744">
        <w:rPr>
          <w:sz w:val="22"/>
          <w:szCs w:val="22"/>
        </w:rPr>
        <w:tab/>
      </w:r>
      <w:r w:rsidR="00716D12" w:rsidRPr="00314744">
        <w:rPr>
          <w:sz w:val="22"/>
          <w:szCs w:val="22"/>
        </w:rPr>
        <w:tab/>
      </w:r>
      <w:r w:rsidRPr="00314744">
        <w:rPr>
          <w:b/>
          <w:sz w:val="22"/>
          <w:szCs w:val="22"/>
        </w:rPr>
        <w:t xml:space="preserve">B. </w:t>
      </w:r>
      <w:r w:rsidRPr="00314744">
        <w:rPr>
          <w:sz w:val="22"/>
          <w:szCs w:val="22"/>
        </w:rPr>
        <w:t>16 cm</w:t>
      </w:r>
      <w:r w:rsidRPr="00314744">
        <w:rPr>
          <w:sz w:val="22"/>
          <w:szCs w:val="22"/>
        </w:rPr>
        <w:tab/>
      </w:r>
      <w:r w:rsidRPr="00314744">
        <w:rPr>
          <w:b/>
          <w:sz w:val="22"/>
          <w:szCs w:val="22"/>
        </w:rPr>
        <w:t xml:space="preserve">C. </w:t>
      </w:r>
      <w:r w:rsidRPr="00314744">
        <w:rPr>
          <w:sz w:val="22"/>
          <w:szCs w:val="22"/>
        </w:rPr>
        <w:t>4 cm</w:t>
      </w:r>
      <w:r w:rsidRPr="00314744">
        <w:rPr>
          <w:sz w:val="22"/>
          <w:szCs w:val="22"/>
        </w:rPr>
        <w:tab/>
      </w:r>
      <w:r w:rsidR="00716D12" w:rsidRPr="00314744">
        <w:rPr>
          <w:sz w:val="22"/>
          <w:szCs w:val="22"/>
        </w:rPr>
        <w:tab/>
      </w:r>
      <w:r w:rsidRPr="00314744">
        <w:rPr>
          <w:b/>
          <w:sz w:val="22"/>
          <w:szCs w:val="22"/>
        </w:rPr>
        <w:t xml:space="preserve">D. </w:t>
      </w:r>
      <w:r w:rsidRPr="00314744">
        <w:rPr>
          <w:sz w:val="22"/>
          <w:szCs w:val="22"/>
        </w:rPr>
        <w:t>32 cm</w:t>
      </w:r>
    </w:p>
    <w:p w14:paraId="22EBAB45" w14:textId="77777777" w:rsidR="00010FD7" w:rsidRPr="00314744" w:rsidRDefault="0043130F" w:rsidP="0038605B">
      <w:pPr>
        <w:pStyle w:val="ListParagraph"/>
        <w:numPr>
          <w:ilvl w:val="0"/>
          <w:numId w:val="28"/>
        </w:numPr>
        <w:jc w:val="left"/>
        <w:rPr>
          <w:sz w:val="22"/>
          <w:szCs w:val="22"/>
          <w:lang w:val="vi-VN"/>
        </w:rPr>
      </w:pPr>
      <w:r w:rsidRPr="00314744">
        <w:rPr>
          <w:b/>
          <w:sz w:val="22"/>
          <w:szCs w:val="22"/>
        </w:rPr>
        <w:t>(TN-</w:t>
      </w:r>
      <w:r w:rsidR="00010FD7" w:rsidRPr="00314744">
        <w:rPr>
          <w:b/>
          <w:sz w:val="22"/>
          <w:szCs w:val="22"/>
        </w:rPr>
        <w:t>14)</w:t>
      </w:r>
      <w:r w:rsidR="00010FD7" w:rsidRPr="00314744">
        <w:rPr>
          <w:sz w:val="22"/>
          <w:szCs w:val="22"/>
        </w:rPr>
        <w:t xml:space="preserve"> Khi nói về dao động điều hòa của con lắc lò xo, phát biểu nào sau đây đúng?</w:t>
      </w:r>
    </w:p>
    <w:p w14:paraId="46162DE3" w14:textId="77777777" w:rsidR="00010FD7" w:rsidRPr="00314744" w:rsidRDefault="00010FD7" w:rsidP="0038605B">
      <w:pPr>
        <w:pStyle w:val="ListParagraph"/>
        <w:numPr>
          <w:ilvl w:val="1"/>
          <w:numId w:val="28"/>
        </w:numPr>
        <w:jc w:val="left"/>
        <w:rPr>
          <w:sz w:val="22"/>
          <w:szCs w:val="22"/>
        </w:rPr>
      </w:pPr>
      <w:r w:rsidRPr="00314744">
        <w:rPr>
          <w:sz w:val="22"/>
          <w:szCs w:val="22"/>
        </w:rPr>
        <w:t>Cơ năng của con lắc tỉ lệ thuận với biên độ dao động</w:t>
      </w:r>
    </w:p>
    <w:p w14:paraId="5BEB43AA" w14:textId="77777777" w:rsidR="00010FD7" w:rsidRPr="00314744" w:rsidRDefault="00010FD7" w:rsidP="0038605B">
      <w:pPr>
        <w:pStyle w:val="ListParagraph"/>
        <w:numPr>
          <w:ilvl w:val="1"/>
          <w:numId w:val="28"/>
        </w:numPr>
        <w:jc w:val="left"/>
        <w:rPr>
          <w:sz w:val="22"/>
          <w:szCs w:val="22"/>
        </w:rPr>
      </w:pPr>
      <w:r w:rsidRPr="00314744">
        <w:rPr>
          <w:sz w:val="22"/>
          <w:szCs w:val="22"/>
        </w:rPr>
        <w:t>Tần số dao động tỉ lệ nghịch với khối lượng vật nhỏ của con lắc</w:t>
      </w:r>
    </w:p>
    <w:p w14:paraId="6B8FC7AB" w14:textId="77777777" w:rsidR="00010FD7" w:rsidRPr="00314744" w:rsidRDefault="00010FD7" w:rsidP="0038605B">
      <w:pPr>
        <w:pStyle w:val="ListParagraph"/>
        <w:numPr>
          <w:ilvl w:val="1"/>
          <w:numId w:val="28"/>
        </w:numPr>
        <w:jc w:val="left"/>
        <w:rPr>
          <w:sz w:val="22"/>
          <w:szCs w:val="22"/>
        </w:rPr>
      </w:pPr>
      <w:r w:rsidRPr="00314744">
        <w:rPr>
          <w:sz w:val="22"/>
          <w:szCs w:val="22"/>
        </w:rPr>
        <w:t>Chu kì dao động tỉ lệ thuận với độ cứng của lò xo</w:t>
      </w:r>
    </w:p>
    <w:p w14:paraId="05EBCF14" w14:textId="77777777" w:rsidR="00010FD7" w:rsidRPr="00314744" w:rsidRDefault="00010FD7" w:rsidP="0038605B">
      <w:pPr>
        <w:pStyle w:val="ListParagraph"/>
        <w:numPr>
          <w:ilvl w:val="1"/>
          <w:numId w:val="28"/>
        </w:numPr>
        <w:jc w:val="left"/>
        <w:rPr>
          <w:sz w:val="22"/>
          <w:szCs w:val="22"/>
        </w:rPr>
      </w:pPr>
      <w:r w:rsidRPr="00314744">
        <w:rPr>
          <w:sz w:val="22"/>
          <w:szCs w:val="22"/>
        </w:rPr>
        <w:t>Tần số góc của dao động không phụ thuộc và biên độ dao động</w:t>
      </w:r>
    </w:p>
    <w:p w14:paraId="4273F1BB" w14:textId="77777777" w:rsidR="0083737C" w:rsidRPr="00314744" w:rsidRDefault="00695301" w:rsidP="0038605B">
      <w:pPr>
        <w:pStyle w:val="ListParagraph"/>
        <w:numPr>
          <w:ilvl w:val="0"/>
          <w:numId w:val="28"/>
        </w:numPr>
        <w:jc w:val="left"/>
        <w:rPr>
          <w:sz w:val="22"/>
          <w:szCs w:val="22"/>
        </w:rPr>
      </w:pPr>
      <w:r w:rsidRPr="00314744">
        <w:rPr>
          <w:b/>
          <w:sz w:val="22"/>
          <w:szCs w:val="22"/>
        </w:rPr>
        <w:t>(CD-</w:t>
      </w:r>
      <w:r w:rsidR="0083737C" w:rsidRPr="00314744">
        <w:rPr>
          <w:b/>
          <w:sz w:val="22"/>
          <w:szCs w:val="22"/>
        </w:rPr>
        <w:t>09)</w:t>
      </w:r>
      <w:r w:rsidR="0083737C" w:rsidRPr="00314744">
        <w:rPr>
          <w:sz w:val="22"/>
          <w:szCs w:val="22"/>
          <w:lang w:val="pt-BR"/>
        </w:rPr>
        <w:t xml:space="preserve"> Một con lắc lò xo (độ cứng của lò xo là 50 N/m) dao động điều hòa theo phương ngang. Cứ sau 0,05 s thì vật nặng của con lắc lại cách vị trí cân bằng một khoảng như cũ. Lấy  </w:t>
      </w:r>
      <w:r w:rsidR="0083737C" w:rsidRPr="00314744">
        <w:rPr>
          <w:sz w:val="22"/>
          <w:szCs w:val="22"/>
        </w:rPr>
        <w:sym w:font="Symbol" w:char="F070"/>
      </w:r>
      <w:r w:rsidR="0083737C" w:rsidRPr="00314744">
        <w:rPr>
          <w:sz w:val="22"/>
          <w:szCs w:val="22"/>
          <w:vertAlign w:val="superscript"/>
          <w:lang w:val="pt-BR"/>
        </w:rPr>
        <w:t>2</w:t>
      </w:r>
      <w:r w:rsidR="0083737C" w:rsidRPr="00314744">
        <w:rPr>
          <w:sz w:val="22"/>
          <w:szCs w:val="22"/>
          <w:lang w:val="pt-BR"/>
        </w:rPr>
        <w:t xml:space="preserve"> = 10. Khối lượng vật nặng của con lắc bằng</w:t>
      </w:r>
    </w:p>
    <w:p w14:paraId="750D6700" w14:textId="77777777" w:rsidR="0083737C" w:rsidRPr="00314744" w:rsidRDefault="0083737C" w:rsidP="0038605B">
      <w:pPr>
        <w:pStyle w:val="ListParagraph"/>
        <w:ind w:left="340" w:firstLine="380"/>
        <w:jc w:val="left"/>
        <w:rPr>
          <w:sz w:val="22"/>
          <w:szCs w:val="22"/>
          <w:lang w:val="pt-BR"/>
        </w:rPr>
      </w:pPr>
      <w:r w:rsidRPr="00314744">
        <w:rPr>
          <w:b/>
          <w:sz w:val="22"/>
          <w:szCs w:val="22"/>
          <w:lang w:val="pt-BR"/>
        </w:rPr>
        <w:t>A.</w:t>
      </w:r>
      <w:r w:rsidRPr="00314744">
        <w:rPr>
          <w:sz w:val="22"/>
          <w:szCs w:val="22"/>
          <w:lang w:val="pt-BR"/>
        </w:rPr>
        <w:t xml:space="preserve"> 250 g.</w:t>
      </w:r>
      <w:r w:rsidRPr="00314744">
        <w:rPr>
          <w:sz w:val="22"/>
          <w:szCs w:val="22"/>
          <w:lang w:val="pt-BR"/>
        </w:rPr>
        <w:tab/>
      </w:r>
      <w:r w:rsidRPr="00314744">
        <w:rPr>
          <w:b/>
          <w:sz w:val="22"/>
          <w:szCs w:val="22"/>
          <w:lang w:val="pt-BR"/>
        </w:rPr>
        <w:t>B.</w:t>
      </w:r>
      <w:r w:rsidRPr="00314744">
        <w:rPr>
          <w:sz w:val="22"/>
          <w:szCs w:val="22"/>
          <w:lang w:val="pt-BR"/>
        </w:rPr>
        <w:t xml:space="preserve"> 100 g</w:t>
      </w:r>
      <w:r w:rsidRPr="00314744">
        <w:rPr>
          <w:sz w:val="22"/>
          <w:szCs w:val="22"/>
          <w:lang w:val="pt-BR"/>
        </w:rPr>
        <w:tab/>
      </w:r>
      <w:r w:rsidRPr="00314744">
        <w:rPr>
          <w:b/>
          <w:sz w:val="22"/>
          <w:szCs w:val="22"/>
          <w:lang w:val="pt-BR"/>
        </w:rPr>
        <w:t>C.</w:t>
      </w:r>
      <w:r w:rsidRPr="00314744">
        <w:rPr>
          <w:sz w:val="22"/>
          <w:szCs w:val="22"/>
          <w:lang w:val="pt-BR"/>
        </w:rPr>
        <w:t xml:space="preserve"> 25 g.</w:t>
      </w:r>
      <w:r w:rsidRPr="00314744">
        <w:rPr>
          <w:sz w:val="22"/>
          <w:szCs w:val="22"/>
          <w:lang w:val="pt-BR"/>
        </w:rPr>
        <w:tab/>
      </w:r>
      <w:r w:rsidR="00716D12" w:rsidRPr="00314744">
        <w:rPr>
          <w:sz w:val="22"/>
          <w:szCs w:val="22"/>
          <w:lang w:val="pt-BR"/>
        </w:rPr>
        <w:tab/>
      </w:r>
      <w:r w:rsidRPr="00314744">
        <w:rPr>
          <w:sz w:val="22"/>
          <w:szCs w:val="22"/>
          <w:lang w:val="pt-BR"/>
        </w:rPr>
        <w:t>D. 50 g.</w:t>
      </w:r>
    </w:p>
    <w:p w14:paraId="1E356390" w14:textId="77777777" w:rsidR="0083737C" w:rsidRPr="00314744" w:rsidRDefault="00695301" w:rsidP="0038605B">
      <w:pPr>
        <w:pStyle w:val="ListParagraph"/>
        <w:numPr>
          <w:ilvl w:val="0"/>
          <w:numId w:val="28"/>
        </w:numPr>
        <w:jc w:val="left"/>
        <w:rPr>
          <w:sz w:val="22"/>
          <w:szCs w:val="22"/>
        </w:rPr>
      </w:pPr>
      <w:r w:rsidRPr="00314744">
        <w:rPr>
          <w:b/>
          <w:sz w:val="22"/>
          <w:szCs w:val="22"/>
        </w:rPr>
        <w:t>(CD-</w:t>
      </w:r>
      <w:r w:rsidR="0083737C" w:rsidRPr="00314744">
        <w:rPr>
          <w:b/>
          <w:sz w:val="22"/>
          <w:szCs w:val="22"/>
        </w:rPr>
        <w:t>09)</w:t>
      </w:r>
      <w:r w:rsidR="0083737C" w:rsidRPr="00314744">
        <w:rPr>
          <w:sz w:val="22"/>
          <w:szCs w:val="22"/>
        </w:rPr>
        <w:t xml:space="preserve"> Một con lắc lò xo đang dao động điều hòa theo phương ngang với biên độ </w:t>
      </w:r>
      <w:r w:rsidR="0083737C" w:rsidRPr="00314744">
        <w:rPr>
          <w:position w:val="-6"/>
          <w:sz w:val="22"/>
          <w:szCs w:val="22"/>
        </w:rPr>
        <w:object w:dxaOrig="380" w:dyaOrig="340" w14:anchorId="1C03B000">
          <v:shape id="_x0000_i1157" type="#_x0000_t75" style="width:19.1pt;height:17.05pt" o:ole="">
            <v:imagedata r:id="rId271" o:title=""/>
          </v:shape>
          <o:OLEObject Type="Embed" ProgID="Equation.DSMT4" ShapeID="_x0000_i1157" DrawAspect="Content" ObjectID="_1725693783" r:id="rId272"/>
        </w:object>
      </w:r>
      <w:r w:rsidR="0083737C" w:rsidRPr="00314744">
        <w:rPr>
          <w:sz w:val="22"/>
          <w:szCs w:val="22"/>
        </w:rPr>
        <w:t xml:space="preserve">cm. Vật nhỏ của con lắc có khối lượng 100 g, lò xo có độ cứng 100 N/m. Khi vật nhỏ có vận tốc </w:t>
      </w:r>
      <w:r w:rsidR="0083737C" w:rsidRPr="00314744">
        <w:rPr>
          <w:position w:val="-8"/>
          <w:sz w:val="22"/>
          <w:szCs w:val="22"/>
        </w:rPr>
        <w:object w:dxaOrig="700" w:dyaOrig="360" w14:anchorId="5483AC51">
          <v:shape id="_x0000_i1158" type="#_x0000_t75" style="width:34.95pt;height:17.05pt" o:ole="">
            <v:imagedata r:id="rId273" o:title=""/>
          </v:shape>
          <o:OLEObject Type="Embed" ProgID="Equation.DSMT4" ShapeID="_x0000_i1158" DrawAspect="Content" ObjectID="_1725693784" r:id="rId274"/>
        </w:object>
      </w:r>
      <w:r w:rsidR="0083737C" w:rsidRPr="00314744">
        <w:rPr>
          <w:sz w:val="22"/>
          <w:szCs w:val="22"/>
        </w:rPr>
        <w:t xml:space="preserve"> cm/s thì gia tốc của nó có độ lớn là</w:t>
      </w:r>
    </w:p>
    <w:p w14:paraId="013948D5" w14:textId="77777777" w:rsidR="0083737C" w:rsidRPr="00314744" w:rsidRDefault="0083737C" w:rsidP="0038605B">
      <w:pPr>
        <w:pStyle w:val="ListParagraph"/>
        <w:ind w:left="340" w:firstLine="380"/>
        <w:jc w:val="left"/>
        <w:rPr>
          <w:sz w:val="22"/>
          <w:szCs w:val="22"/>
        </w:rPr>
      </w:pPr>
      <w:r w:rsidRPr="00314744">
        <w:rPr>
          <w:b/>
          <w:sz w:val="22"/>
          <w:szCs w:val="22"/>
        </w:rPr>
        <w:t>A.</w:t>
      </w:r>
      <w:r w:rsidRPr="00314744">
        <w:rPr>
          <w:sz w:val="22"/>
          <w:szCs w:val="22"/>
        </w:rPr>
        <w:t xml:space="preserve"> 4 m/s</w:t>
      </w:r>
      <w:r w:rsidRPr="00314744">
        <w:rPr>
          <w:sz w:val="22"/>
          <w:szCs w:val="22"/>
          <w:vertAlign w:val="superscript"/>
        </w:rPr>
        <w:t>2</w:t>
      </w:r>
      <w:r w:rsidRPr="00314744">
        <w:rPr>
          <w:sz w:val="22"/>
          <w:szCs w:val="22"/>
        </w:rPr>
        <w:t>.</w:t>
      </w:r>
      <w:r w:rsidRPr="00314744">
        <w:rPr>
          <w:sz w:val="22"/>
          <w:szCs w:val="22"/>
        </w:rPr>
        <w:tab/>
        <w:t>B. 10 m/s</w:t>
      </w:r>
      <w:r w:rsidRPr="00314744">
        <w:rPr>
          <w:sz w:val="22"/>
          <w:szCs w:val="22"/>
          <w:vertAlign w:val="superscript"/>
        </w:rPr>
        <w:t>2</w:t>
      </w:r>
      <w:r w:rsidRPr="00314744">
        <w:rPr>
          <w:sz w:val="22"/>
          <w:szCs w:val="22"/>
        </w:rPr>
        <w:t xml:space="preserve">. </w:t>
      </w:r>
      <w:r w:rsidRPr="00314744">
        <w:rPr>
          <w:sz w:val="22"/>
          <w:szCs w:val="22"/>
        </w:rPr>
        <w:tab/>
      </w:r>
      <w:r w:rsidRPr="00314744">
        <w:rPr>
          <w:b/>
          <w:sz w:val="22"/>
          <w:szCs w:val="22"/>
        </w:rPr>
        <w:t>C.</w:t>
      </w:r>
      <w:r w:rsidRPr="00314744">
        <w:rPr>
          <w:sz w:val="22"/>
          <w:szCs w:val="22"/>
        </w:rPr>
        <w:t xml:space="preserve"> 2 m/s</w:t>
      </w:r>
      <w:r w:rsidRPr="00314744">
        <w:rPr>
          <w:sz w:val="22"/>
          <w:szCs w:val="22"/>
          <w:vertAlign w:val="superscript"/>
        </w:rPr>
        <w:t>2</w:t>
      </w:r>
      <w:r w:rsidRPr="00314744">
        <w:rPr>
          <w:sz w:val="22"/>
          <w:szCs w:val="22"/>
        </w:rPr>
        <w:t>.</w:t>
      </w:r>
      <w:r w:rsidRPr="00314744">
        <w:rPr>
          <w:sz w:val="22"/>
          <w:szCs w:val="22"/>
        </w:rPr>
        <w:tab/>
      </w:r>
      <w:r w:rsidRPr="00314744">
        <w:rPr>
          <w:b/>
          <w:sz w:val="22"/>
          <w:szCs w:val="22"/>
        </w:rPr>
        <w:t>D.</w:t>
      </w:r>
      <w:r w:rsidRPr="00314744">
        <w:rPr>
          <w:sz w:val="22"/>
          <w:szCs w:val="22"/>
        </w:rPr>
        <w:t xml:space="preserve"> 5 m/s</w:t>
      </w:r>
      <w:r w:rsidRPr="00314744">
        <w:rPr>
          <w:sz w:val="22"/>
          <w:szCs w:val="22"/>
          <w:vertAlign w:val="superscript"/>
        </w:rPr>
        <w:t>2</w:t>
      </w:r>
      <w:r w:rsidRPr="00314744">
        <w:rPr>
          <w:sz w:val="22"/>
          <w:szCs w:val="22"/>
        </w:rPr>
        <w:t>.</w:t>
      </w:r>
    </w:p>
    <w:p w14:paraId="0DABCBBA" w14:textId="77777777" w:rsidR="0083737C" w:rsidRPr="00314744" w:rsidRDefault="00695301" w:rsidP="0038605B">
      <w:pPr>
        <w:pStyle w:val="ListParagraph"/>
        <w:numPr>
          <w:ilvl w:val="0"/>
          <w:numId w:val="28"/>
        </w:numPr>
        <w:jc w:val="left"/>
        <w:rPr>
          <w:sz w:val="22"/>
          <w:szCs w:val="22"/>
        </w:rPr>
      </w:pPr>
      <w:r w:rsidRPr="00314744">
        <w:rPr>
          <w:b/>
          <w:sz w:val="22"/>
          <w:szCs w:val="22"/>
        </w:rPr>
        <w:t>(CD-</w:t>
      </w:r>
      <w:r w:rsidR="0083737C" w:rsidRPr="00314744">
        <w:rPr>
          <w:b/>
          <w:sz w:val="22"/>
          <w:szCs w:val="22"/>
        </w:rPr>
        <w:t>09)</w:t>
      </w:r>
      <w:r w:rsidR="0083737C" w:rsidRPr="00314744">
        <w:rPr>
          <w:sz w:val="22"/>
          <w:szCs w:val="22"/>
        </w:rPr>
        <w:t xml:space="preserve"> Một con lắc lò xo treo thẳng đứng dao động điều hòa với chu kì 0,4 s. Khi vật ở vị trí cân bằng, lò xo dài 44 cm. Lấy g = </w:t>
      </w:r>
      <w:r w:rsidR="0083737C" w:rsidRPr="00314744">
        <w:rPr>
          <w:sz w:val="22"/>
          <w:szCs w:val="22"/>
        </w:rPr>
        <w:sym w:font="Symbol" w:char="F070"/>
      </w:r>
      <w:r w:rsidR="0083737C" w:rsidRPr="00314744">
        <w:rPr>
          <w:sz w:val="22"/>
          <w:szCs w:val="22"/>
          <w:vertAlign w:val="superscript"/>
        </w:rPr>
        <w:t>2</w:t>
      </w:r>
      <w:r w:rsidR="0083737C" w:rsidRPr="00314744">
        <w:rPr>
          <w:sz w:val="22"/>
          <w:szCs w:val="22"/>
        </w:rPr>
        <w:t xml:space="preserve"> (m/s</w:t>
      </w:r>
      <w:r w:rsidR="0083737C" w:rsidRPr="00314744">
        <w:rPr>
          <w:sz w:val="22"/>
          <w:szCs w:val="22"/>
          <w:vertAlign w:val="superscript"/>
        </w:rPr>
        <w:t>2</w:t>
      </w:r>
      <w:r w:rsidR="0083737C" w:rsidRPr="00314744">
        <w:rPr>
          <w:sz w:val="22"/>
          <w:szCs w:val="22"/>
        </w:rPr>
        <w:t>). Chiều dài tự nhiên của lò xo là</w:t>
      </w:r>
    </w:p>
    <w:p w14:paraId="12B368D4" w14:textId="77777777" w:rsidR="0083737C" w:rsidRPr="00314744" w:rsidRDefault="0083737C" w:rsidP="0038605B">
      <w:pPr>
        <w:pStyle w:val="ListParagraph"/>
        <w:ind w:left="340" w:firstLine="380"/>
        <w:jc w:val="left"/>
        <w:rPr>
          <w:sz w:val="22"/>
          <w:szCs w:val="22"/>
        </w:rPr>
      </w:pPr>
      <w:r w:rsidRPr="00314744">
        <w:rPr>
          <w:b/>
          <w:sz w:val="22"/>
          <w:szCs w:val="22"/>
        </w:rPr>
        <w:t>A.</w:t>
      </w:r>
      <w:r w:rsidRPr="00314744">
        <w:rPr>
          <w:sz w:val="22"/>
          <w:szCs w:val="22"/>
        </w:rPr>
        <w:t xml:space="preserve"> 36cm.</w:t>
      </w:r>
      <w:r w:rsidRPr="00314744">
        <w:rPr>
          <w:sz w:val="22"/>
          <w:szCs w:val="22"/>
        </w:rPr>
        <w:tab/>
        <w:t>B. 40cm.</w:t>
      </w:r>
      <w:r w:rsidRPr="00314744">
        <w:rPr>
          <w:sz w:val="22"/>
          <w:szCs w:val="22"/>
        </w:rPr>
        <w:tab/>
      </w:r>
      <w:r w:rsidRPr="00314744">
        <w:rPr>
          <w:b/>
          <w:sz w:val="22"/>
          <w:szCs w:val="22"/>
        </w:rPr>
        <w:t>C.</w:t>
      </w:r>
      <w:r w:rsidRPr="00314744">
        <w:rPr>
          <w:sz w:val="22"/>
          <w:szCs w:val="22"/>
        </w:rPr>
        <w:t xml:space="preserve"> 42cm.</w:t>
      </w:r>
      <w:r w:rsidRPr="00314744">
        <w:rPr>
          <w:sz w:val="22"/>
          <w:szCs w:val="22"/>
        </w:rPr>
        <w:tab/>
      </w:r>
      <w:r w:rsidRPr="00314744">
        <w:rPr>
          <w:b/>
          <w:sz w:val="22"/>
          <w:szCs w:val="22"/>
        </w:rPr>
        <w:t>D.</w:t>
      </w:r>
      <w:r w:rsidRPr="00314744">
        <w:rPr>
          <w:sz w:val="22"/>
          <w:szCs w:val="22"/>
        </w:rPr>
        <w:t xml:space="preserve"> 38cm.</w:t>
      </w:r>
    </w:p>
    <w:p w14:paraId="07C94C39" w14:textId="77777777" w:rsidR="00EA7251" w:rsidRPr="00314744" w:rsidRDefault="00695301" w:rsidP="0038605B">
      <w:pPr>
        <w:pStyle w:val="ListParagraph"/>
        <w:numPr>
          <w:ilvl w:val="0"/>
          <w:numId w:val="28"/>
        </w:numPr>
        <w:jc w:val="left"/>
        <w:rPr>
          <w:b/>
          <w:sz w:val="22"/>
          <w:szCs w:val="22"/>
        </w:rPr>
      </w:pPr>
      <w:r w:rsidRPr="00314744">
        <w:rPr>
          <w:b/>
          <w:sz w:val="22"/>
          <w:szCs w:val="22"/>
        </w:rPr>
        <w:lastRenderedPageBreak/>
        <w:t>(CD-</w:t>
      </w:r>
      <w:r w:rsidR="00EA7251" w:rsidRPr="00314744">
        <w:rPr>
          <w:b/>
          <w:sz w:val="22"/>
          <w:szCs w:val="22"/>
        </w:rPr>
        <w:t xml:space="preserve">09) </w:t>
      </w:r>
      <w:r w:rsidR="00EA7251" w:rsidRPr="00314744">
        <w:rPr>
          <w:sz w:val="22"/>
          <w:szCs w:val="22"/>
        </w:rPr>
        <w:t>Khi nói về năng lượng của một vật dao động điều hòa, phát biểu nào sau đây là đúng?</w:t>
      </w:r>
    </w:p>
    <w:p w14:paraId="507DCF35" w14:textId="77777777" w:rsidR="00EA7251" w:rsidRPr="00314744" w:rsidRDefault="00EA7251" w:rsidP="0038605B">
      <w:pPr>
        <w:pStyle w:val="ListParagraph"/>
        <w:numPr>
          <w:ilvl w:val="1"/>
          <w:numId w:val="28"/>
        </w:numPr>
        <w:jc w:val="left"/>
        <w:rPr>
          <w:sz w:val="22"/>
          <w:szCs w:val="22"/>
        </w:rPr>
      </w:pPr>
      <w:r w:rsidRPr="00314744">
        <w:rPr>
          <w:sz w:val="22"/>
          <w:szCs w:val="22"/>
        </w:rPr>
        <w:t>Cứ mỗi chu kì dao động của vật, có bốn thời điểm thế năng bằng động năng.</w:t>
      </w:r>
    </w:p>
    <w:p w14:paraId="0582F1B2" w14:textId="77777777" w:rsidR="00EA7251" w:rsidRPr="00314744" w:rsidRDefault="00EA7251" w:rsidP="0038605B">
      <w:pPr>
        <w:pStyle w:val="ListParagraph"/>
        <w:numPr>
          <w:ilvl w:val="1"/>
          <w:numId w:val="28"/>
        </w:numPr>
        <w:jc w:val="left"/>
        <w:rPr>
          <w:sz w:val="22"/>
          <w:szCs w:val="22"/>
        </w:rPr>
      </w:pPr>
      <w:r w:rsidRPr="00314744">
        <w:rPr>
          <w:sz w:val="22"/>
          <w:szCs w:val="22"/>
        </w:rPr>
        <w:t>Thế năng của vật đạt cực đại khi vật ở vị trí cân bằng.</w:t>
      </w:r>
    </w:p>
    <w:p w14:paraId="0B7EF5C3" w14:textId="77777777" w:rsidR="00EA7251" w:rsidRPr="00314744" w:rsidRDefault="00EA7251" w:rsidP="0038605B">
      <w:pPr>
        <w:pStyle w:val="ListParagraph"/>
        <w:numPr>
          <w:ilvl w:val="1"/>
          <w:numId w:val="28"/>
        </w:numPr>
        <w:jc w:val="left"/>
        <w:rPr>
          <w:sz w:val="22"/>
          <w:szCs w:val="22"/>
        </w:rPr>
      </w:pPr>
      <w:r w:rsidRPr="00314744">
        <w:rPr>
          <w:sz w:val="22"/>
          <w:szCs w:val="22"/>
        </w:rPr>
        <w:t>Động năng của vật đạt cực đại khi vật ở vị trí biên.</w:t>
      </w:r>
    </w:p>
    <w:p w14:paraId="20A6E0E1" w14:textId="77777777" w:rsidR="00EA7251" w:rsidRPr="00314744" w:rsidRDefault="00EA7251" w:rsidP="0038605B">
      <w:pPr>
        <w:pStyle w:val="ListParagraph"/>
        <w:numPr>
          <w:ilvl w:val="1"/>
          <w:numId w:val="28"/>
        </w:numPr>
        <w:jc w:val="left"/>
        <w:rPr>
          <w:sz w:val="22"/>
          <w:szCs w:val="22"/>
        </w:rPr>
      </w:pPr>
      <w:r w:rsidRPr="00314744">
        <w:rPr>
          <w:sz w:val="22"/>
          <w:szCs w:val="22"/>
        </w:rPr>
        <w:t>Thế năng và động năng của vật biến thiên cùng tần số với tần số của li độ.</w:t>
      </w:r>
    </w:p>
    <w:p w14:paraId="3D0DE391" w14:textId="77777777" w:rsidR="00EA7251" w:rsidRPr="00314744" w:rsidRDefault="00695301" w:rsidP="0038605B">
      <w:pPr>
        <w:pStyle w:val="ListParagraph"/>
        <w:numPr>
          <w:ilvl w:val="0"/>
          <w:numId w:val="28"/>
        </w:numPr>
        <w:jc w:val="left"/>
        <w:rPr>
          <w:sz w:val="22"/>
          <w:szCs w:val="22"/>
          <w:lang w:val="pt-BR"/>
        </w:rPr>
      </w:pPr>
      <w:r w:rsidRPr="00314744">
        <w:rPr>
          <w:b/>
          <w:sz w:val="22"/>
          <w:szCs w:val="22"/>
        </w:rPr>
        <w:t>(CD-</w:t>
      </w:r>
      <w:r w:rsidR="00EA7251" w:rsidRPr="00314744">
        <w:rPr>
          <w:b/>
          <w:sz w:val="22"/>
          <w:szCs w:val="22"/>
        </w:rPr>
        <w:t xml:space="preserve">10) </w:t>
      </w:r>
      <w:r w:rsidR="00EA7251" w:rsidRPr="00314744">
        <w:rPr>
          <w:sz w:val="22"/>
          <w:szCs w:val="22"/>
          <w:lang w:val="pt-BR"/>
        </w:rPr>
        <w:t xml:space="preserve">Một con lắc lò xo dao động đều hòa với tần số </w:t>
      </w:r>
      <w:r w:rsidR="00EA7251" w:rsidRPr="00314744">
        <w:rPr>
          <w:position w:val="-12"/>
          <w:sz w:val="22"/>
          <w:szCs w:val="22"/>
        </w:rPr>
        <w:object w:dxaOrig="340" w:dyaOrig="360" w14:anchorId="5A7681BB">
          <v:shape id="_x0000_i1159" type="#_x0000_t75" style="width:17.05pt;height:17.05pt" o:ole="">
            <v:imagedata r:id="rId275" o:title=""/>
          </v:shape>
          <o:OLEObject Type="Embed" ProgID="Equation.DSMT4" ShapeID="_x0000_i1159" DrawAspect="Content" ObjectID="_1725693785" r:id="rId276"/>
        </w:object>
      </w:r>
      <w:r w:rsidR="00EA7251" w:rsidRPr="00314744">
        <w:rPr>
          <w:sz w:val="22"/>
          <w:szCs w:val="22"/>
          <w:lang w:val="pt-BR"/>
        </w:rPr>
        <w:t xml:space="preserve">. Động năng của con lắc biến thiên tuần hoàn theo thời gian với tần số </w:t>
      </w:r>
      <w:r w:rsidR="00EA7251" w:rsidRPr="00314744">
        <w:rPr>
          <w:position w:val="-12"/>
          <w:sz w:val="22"/>
          <w:szCs w:val="22"/>
        </w:rPr>
        <w:object w:dxaOrig="240" w:dyaOrig="360" w14:anchorId="0F5BC8C4">
          <v:shape id="_x0000_i1160" type="#_x0000_t75" style="width:12.95pt;height:17.05pt" o:ole="">
            <v:imagedata r:id="rId277" o:title=""/>
          </v:shape>
          <o:OLEObject Type="Embed" ProgID="Equation.DSMT4" ShapeID="_x0000_i1160" DrawAspect="Content" ObjectID="_1725693786" r:id="rId278"/>
        </w:object>
      </w:r>
      <w:r w:rsidR="00EA7251" w:rsidRPr="00314744">
        <w:rPr>
          <w:sz w:val="22"/>
          <w:szCs w:val="22"/>
          <w:lang w:val="pt-BR"/>
        </w:rPr>
        <w:t xml:space="preserve"> bằng </w:t>
      </w:r>
    </w:p>
    <w:p w14:paraId="58E0049F" w14:textId="77777777" w:rsidR="00EA7251" w:rsidRPr="00314744" w:rsidRDefault="00EA7251" w:rsidP="0038605B">
      <w:pPr>
        <w:pStyle w:val="ListParagraph"/>
        <w:ind w:left="340" w:firstLine="380"/>
        <w:jc w:val="left"/>
        <w:rPr>
          <w:sz w:val="22"/>
          <w:szCs w:val="22"/>
          <w:lang w:val="pt-BR"/>
        </w:rPr>
      </w:pPr>
      <w:r w:rsidRPr="00314744">
        <w:rPr>
          <w:b/>
          <w:sz w:val="22"/>
          <w:szCs w:val="22"/>
          <w:lang w:val="pt-BR"/>
        </w:rPr>
        <w:t>A.</w:t>
      </w:r>
      <w:r w:rsidRPr="00314744">
        <w:rPr>
          <w:sz w:val="22"/>
          <w:szCs w:val="22"/>
          <w:lang w:val="pt-BR"/>
        </w:rPr>
        <w:t xml:space="preserve"> </w:t>
      </w:r>
      <w:r w:rsidR="00C034B2" w:rsidRPr="00314744">
        <w:rPr>
          <w:position w:val="-12"/>
          <w:sz w:val="22"/>
          <w:szCs w:val="22"/>
        </w:rPr>
        <w:object w:dxaOrig="340" w:dyaOrig="360" w14:anchorId="4F31B4E9">
          <v:shape id="_x0000_i1161" type="#_x0000_t75" style="width:17.05pt;height:17.05pt" o:ole="">
            <v:imagedata r:id="rId279" o:title=""/>
          </v:shape>
          <o:OLEObject Type="Embed" ProgID="Equation.DSMT4" ShapeID="_x0000_i1161" DrawAspect="Content" ObjectID="_1725693787" r:id="rId280"/>
        </w:object>
      </w:r>
      <w:r w:rsidRPr="00314744">
        <w:rPr>
          <w:sz w:val="22"/>
          <w:szCs w:val="22"/>
          <w:lang w:val="pt-BR"/>
        </w:rPr>
        <w:t>.</w:t>
      </w:r>
      <w:r w:rsidRPr="00314744">
        <w:rPr>
          <w:sz w:val="22"/>
          <w:szCs w:val="22"/>
          <w:lang w:val="pt-BR"/>
        </w:rPr>
        <w:tab/>
      </w:r>
      <w:r w:rsidR="00166D35" w:rsidRPr="00314744">
        <w:rPr>
          <w:sz w:val="22"/>
          <w:szCs w:val="22"/>
          <w:lang w:val="pt-BR"/>
        </w:rPr>
        <w:tab/>
      </w:r>
      <w:r w:rsidRPr="00314744">
        <w:rPr>
          <w:b/>
          <w:sz w:val="22"/>
          <w:szCs w:val="22"/>
          <w:lang w:val="pt-BR"/>
        </w:rPr>
        <w:t>B.</w:t>
      </w:r>
      <w:r w:rsidRPr="00314744">
        <w:rPr>
          <w:sz w:val="22"/>
          <w:szCs w:val="22"/>
          <w:lang w:val="pt-BR"/>
        </w:rPr>
        <w:t xml:space="preserve"> </w:t>
      </w:r>
      <w:r w:rsidRPr="00314744">
        <w:rPr>
          <w:position w:val="-24"/>
          <w:sz w:val="22"/>
          <w:szCs w:val="22"/>
        </w:rPr>
        <w:object w:dxaOrig="279" w:dyaOrig="620" w14:anchorId="40F620D7">
          <v:shape id="_x0000_i1162" type="#_x0000_t75" style="width:14.7pt;height:32.05pt" o:ole="">
            <v:imagedata r:id="rId281" o:title=""/>
          </v:shape>
          <o:OLEObject Type="Embed" ProgID="Equation.DSMT4" ShapeID="_x0000_i1162" DrawAspect="Content" ObjectID="_1725693788" r:id="rId282"/>
        </w:object>
      </w:r>
      <w:r w:rsidRPr="00314744">
        <w:rPr>
          <w:sz w:val="22"/>
          <w:szCs w:val="22"/>
          <w:lang w:val="pt-BR"/>
        </w:rPr>
        <w:t>.</w:t>
      </w:r>
      <w:r w:rsidRPr="00314744">
        <w:rPr>
          <w:sz w:val="22"/>
          <w:szCs w:val="22"/>
          <w:lang w:val="pt-BR"/>
        </w:rPr>
        <w:tab/>
      </w:r>
      <w:r w:rsidR="003B53D2" w:rsidRPr="00314744">
        <w:rPr>
          <w:sz w:val="22"/>
          <w:szCs w:val="22"/>
          <w:lang w:val="pt-BR"/>
        </w:rPr>
        <w:tab/>
      </w:r>
      <w:r w:rsidRPr="00314744">
        <w:rPr>
          <w:b/>
          <w:sz w:val="22"/>
          <w:szCs w:val="22"/>
          <w:lang w:val="pt-BR"/>
        </w:rPr>
        <w:t>C.</w:t>
      </w:r>
      <w:r w:rsidRPr="00314744">
        <w:rPr>
          <w:sz w:val="22"/>
          <w:szCs w:val="22"/>
          <w:lang w:val="pt-BR"/>
        </w:rPr>
        <w:t xml:space="preserve"> </w:t>
      </w:r>
      <w:r w:rsidR="00C034B2" w:rsidRPr="00314744">
        <w:rPr>
          <w:position w:val="-12"/>
          <w:sz w:val="22"/>
          <w:szCs w:val="22"/>
        </w:rPr>
        <w:object w:dxaOrig="220" w:dyaOrig="360" w14:anchorId="3D56BBE9">
          <v:shape id="_x0000_i1163" type="#_x0000_t75" style="width:10pt;height:17.05pt" o:ole="">
            <v:imagedata r:id="rId283" o:title=""/>
          </v:shape>
          <o:OLEObject Type="Embed" ProgID="Equation.DSMT4" ShapeID="_x0000_i1163" DrawAspect="Content" ObjectID="_1725693789" r:id="rId284"/>
        </w:object>
      </w:r>
      <w:r w:rsidRPr="00314744">
        <w:rPr>
          <w:sz w:val="22"/>
          <w:szCs w:val="22"/>
          <w:lang w:val="pt-BR"/>
        </w:rPr>
        <w:t>.</w:t>
      </w:r>
      <w:r w:rsidRPr="00314744">
        <w:rPr>
          <w:sz w:val="22"/>
          <w:szCs w:val="22"/>
          <w:lang w:val="pt-BR"/>
        </w:rPr>
        <w:tab/>
      </w:r>
      <w:r w:rsidR="003B53D2" w:rsidRPr="00314744">
        <w:rPr>
          <w:sz w:val="22"/>
          <w:szCs w:val="22"/>
          <w:lang w:val="pt-BR"/>
        </w:rPr>
        <w:tab/>
      </w:r>
      <w:r w:rsidRPr="00314744">
        <w:rPr>
          <w:sz w:val="22"/>
          <w:szCs w:val="22"/>
          <w:lang w:val="pt-BR"/>
        </w:rPr>
        <w:t>D. 4</w:t>
      </w:r>
      <w:r w:rsidR="00C034B2" w:rsidRPr="00314744">
        <w:rPr>
          <w:position w:val="-12"/>
          <w:sz w:val="22"/>
          <w:szCs w:val="22"/>
        </w:rPr>
        <w:object w:dxaOrig="220" w:dyaOrig="360" w14:anchorId="4373B163">
          <v:shape id="_x0000_i1164" type="#_x0000_t75" style="width:10pt;height:17.05pt" o:ole="">
            <v:imagedata r:id="rId285" o:title=""/>
          </v:shape>
          <o:OLEObject Type="Embed" ProgID="Equation.DSMT4" ShapeID="_x0000_i1164" DrawAspect="Content" ObjectID="_1725693790" r:id="rId286"/>
        </w:object>
      </w:r>
      <w:r w:rsidRPr="00314744">
        <w:rPr>
          <w:sz w:val="22"/>
          <w:szCs w:val="22"/>
          <w:lang w:val="pt-BR"/>
        </w:rPr>
        <w:t>.</w:t>
      </w:r>
      <w:r w:rsidRPr="00314744">
        <w:rPr>
          <w:sz w:val="22"/>
          <w:szCs w:val="22"/>
          <w:lang w:val="pt-BR"/>
        </w:rPr>
        <w:tab/>
      </w:r>
    </w:p>
    <w:p w14:paraId="251E2486" w14:textId="77777777" w:rsidR="00EA7251" w:rsidRPr="00314744" w:rsidRDefault="00695301" w:rsidP="0038605B">
      <w:pPr>
        <w:pStyle w:val="ListParagraph"/>
        <w:numPr>
          <w:ilvl w:val="0"/>
          <w:numId w:val="28"/>
        </w:numPr>
        <w:jc w:val="left"/>
        <w:rPr>
          <w:sz w:val="22"/>
          <w:szCs w:val="22"/>
          <w:lang w:val="pt-BR"/>
        </w:rPr>
      </w:pPr>
      <w:r w:rsidRPr="00314744">
        <w:rPr>
          <w:b/>
          <w:sz w:val="22"/>
          <w:szCs w:val="22"/>
        </w:rPr>
        <w:t>(CD-</w:t>
      </w:r>
      <w:r w:rsidR="00EA7251" w:rsidRPr="00314744">
        <w:rPr>
          <w:b/>
          <w:sz w:val="22"/>
          <w:szCs w:val="22"/>
        </w:rPr>
        <w:t xml:space="preserve">10) </w:t>
      </w:r>
      <w:r w:rsidR="00EA7251" w:rsidRPr="00314744">
        <w:rPr>
          <w:sz w:val="22"/>
          <w:szCs w:val="22"/>
          <w:lang w:val="pt-BR"/>
        </w:rPr>
        <w:t>Một vật dao động đều hòa dọc theo trục Ox. Mốc thế năng ở vị trí cân bằng. Ở thời điểm độ lớn vận tốc của vật bằng 50% vận tốc cực đại thì tỉ số giữa động năng và cơ năng của vật là</w:t>
      </w:r>
    </w:p>
    <w:p w14:paraId="106BFD94" w14:textId="77777777" w:rsidR="00EA7251" w:rsidRPr="00314744" w:rsidRDefault="00EA7251" w:rsidP="0038605B">
      <w:pPr>
        <w:pStyle w:val="ListParagraph"/>
        <w:ind w:left="340" w:firstLine="380"/>
        <w:jc w:val="left"/>
        <w:rPr>
          <w:sz w:val="22"/>
          <w:szCs w:val="22"/>
          <w:lang w:val="pt-BR"/>
        </w:rPr>
      </w:pPr>
      <w:r w:rsidRPr="00314744">
        <w:rPr>
          <w:b/>
          <w:sz w:val="22"/>
          <w:szCs w:val="22"/>
          <w:lang w:val="pt-BR"/>
        </w:rPr>
        <w:t>A.</w:t>
      </w:r>
      <w:r w:rsidRPr="00314744">
        <w:rPr>
          <w:sz w:val="22"/>
          <w:szCs w:val="22"/>
          <w:lang w:val="pt-BR"/>
        </w:rPr>
        <w:t xml:space="preserve"> </w:t>
      </w:r>
      <w:r w:rsidR="00C034B2" w:rsidRPr="00314744">
        <w:rPr>
          <w:position w:val="-24"/>
          <w:sz w:val="22"/>
          <w:szCs w:val="22"/>
        </w:rPr>
        <w:object w:dxaOrig="240" w:dyaOrig="620" w14:anchorId="4868F157">
          <v:shape id="_x0000_i1165" type="#_x0000_t75" style="width:12.95pt;height:32.05pt" o:ole="">
            <v:imagedata r:id="rId287" o:title=""/>
          </v:shape>
          <o:OLEObject Type="Embed" ProgID="Equation.DSMT4" ShapeID="_x0000_i1165" DrawAspect="Content" ObjectID="_1725693791" r:id="rId288"/>
        </w:object>
      </w:r>
      <w:r w:rsidRPr="00314744">
        <w:rPr>
          <w:sz w:val="22"/>
          <w:szCs w:val="22"/>
          <w:lang w:val="pt-BR"/>
        </w:rPr>
        <w:t>.</w:t>
      </w:r>
      <w:r w:rsidRPr="00314744">
        <w:rPr>
          <w:sz w:val="22"/>
          <w:szCs w:val="22"/>
          <w:lang w:val="pt-BR"/>
        </w:rPr>
        <w:tab/>
      </w:r>
      <w:r w:rsidR="00166D35" w:rsidRPr="00314744">
        <w:rPr>
          <w:sz w:val="22"/>
          <w:szCs w:val="22"/>
          <w:lang w:val="pt-BR"/>
        </w:rPr>
        <w:tab/>
      </w:r>
      <w:r w:rsidRPr="00314744">
        <w:rPr>
          <w:sz w:val="22"/>
          <w:szCs w:val="22"/>
          <w:lang w:val="pt-BR"/>
        </w:rPr>
        <w:t xml:space="preserve">B. </w:t>
      </w:r>
      <w:r w:rsidR="00C034B2" w:rsidRPr="00314744">
        <w:rPr>
          <w:position w:val="-24"/>
          <w:sz w:val="22"/>
          <w:szCs w:val="22"/>
        </w:rPr>
        <w:object w:dxaOrig="300" w:dyaOrig="620" w14:anchorId="7CFF704B">
          <v:shape id="_x0000_i1166" type="#_x0000_t75" style="width:15pt;height:32.05pt" o:ole="">
            <v:imagedata r:id="rId289" o:title=""/>
          </v:shape>
          <o:OLEObject Type="Embed" ProgID="Equation.DSMT4" ShapeID="_x0000_i1166" DrawAspect="Content" ObjectID="_1725693792" r:id="rId290"/>
        </w:object>
      </w:r>
      <w:r w:rsidRPr="00314744">
        <w:rPr>
          <w:sz w:val="22"/>
          <w:szCs w:val="22"/>
          <w:lang w:val="pt-BR"/>
        </w:rPr>
        <w:tab/>
      </w:r>
      <w:r w:rsidR="003B53D2" w:rsidRPr="00314744">
        <w:rPr>
          <w:sz w:val="22"/>
          <w:szCs w:val="22"/>
          <w:lang w:val="pt-BR"/>
        </w:rPr>
        <w:tab/>
      </w:r>
      <w:r w:rsidRPr="00314744">
        <w:rPr>
          <w:b/>
          <w:sz w:val="22"/>
          <w:szCs w:val="22"/>
          <w:lang w:val="pt-BR"/>
        </w:rPr>
        <w:t>C.</w:t>
      </w:r>
      <w:r w:rsidRPr="00314744">
        <w:rPr>
          <w:sz w:val="22"/>
          <w:szCs w:val="22"/>
          <w:lang w:val="pt-BR"/>
        </w:rPr>
        <w:t xml:space="preserve"> </w:t>
      </w:r>
      <w:r w:rsidR="00C034B2" w:rsidRPr="00314744">
        <w:rPr>
          <w:position w:val="-24"/>
          <w:sz w:val="22"/>
          <w:szCs w:val="22"/>
        </w:rPr>
        <w:object w:dxaOrig="300" w:dyaOrig="620" w14:anchorId="6E83D758">
          <v:shape id="_x0000_i1167" type="#_x0000_t75" style="width:15pt;height:32.05pt" o:ole="">
            <v:imagedata r:id="rId291" o:title=""/>
          </v:shape>
          <o:OLEObject Type="Embed" ProgID="Equation.DSMT4" ShapeID="_x0000_i1167" DrawAspect="Content" ObjectID="_1725693793" r:id="rId292"/>
        </w:object>
      </w:r>
      <w:r w:rsidRPr="00314744">
        <w:rPr>
          <w:sz w:val="22"/>
          <w:szCs w:val="22"/>
          <w:lang w:val="pt-BR"/>
        </w:rPr>
        <w:tab/>
      </w:r>
      <w:r w:rsidR="003B53D2" w:rsidRPr="00314744">
        <w:rPr>
          <w:sz w:val="22"/>
          <w:szCs w:val="22"/>
          <w:lang w:val="pt-BR"/>
        </w:rPr>
        <w:tab/>
      </w:r>
      <w:r w:rsidRPr="00314744">
        <w:rPr>
          <w:b/>
          <w:sz w:val="22"/>
          <w:szCs w:val="22"/>
          <w:lang w:val="pt-BR"/>
        </w:rPr>
        <w:t>D.</w:t>
      </w:r>
      <w:r w:rsidRPr="00314744">
        <w:rPr>
          <w:sz w:val="22"/>
          <w:szCs w:val="22"/>
          <w:lang w:val="pt-BR"/>
        </w:rPr>
        <w:t xml:space="preserve"> </w:t>
      </w:r>
      <w:r w:rsidR="00C034B2" w:rsidRPr="00314744">
        <w:rPr>
          <w:position w:val="-24"/>
          <w:sz w:val="22"/>
          <w:szCs w:val="22"/>
        </w:rPr>
        <w:object w:dxaOrig="300" w:dyaOrig="620" w14:anchorId="52E92C99">
          <v:shape id="_x0000_i1168" type="#_x0000_t75" style="width:15pt;height:32.05pt" o:ole="">
            <v:imagedata r:id="rId293" o:title=""/>
          </v:shape>
          <o:OLEObject Type="Embed" ProgID="Equation.DSMT4" ShapeID="_x0000_i1168" DrawAspect="Content" ObjectID="_1725693794" r:id="rId294"/>
        </w:object>
      </w:r>
    </w:p>
    <w:p w14:paraId="19EBC287" w14:textId="77777777" w:rsidR="0083737C" w:rsidRPr="00314744" w:rsidRDefault="00695301" w:rsidP="0038605B">
      <w:pPr>
        <w:pStyle w:val="ListParagraph"/>
        <w:numPr>
          <w:ilvl w:val="0"/>
          <w:numId w:val="28"/>
        </w:numPr>
        <w:jc w:val="left"/>
        <w:rPr>
          <w:sz w:val="22"/>
          <w:szCs w:val="22"/>
        </w:rPr>
      </w:pPr>
      <w:r w:rsidRPr="00314744">
        <w:rPr>
          <w:b/>
          <w:sz w:val="22"/>
          <w:szCs w:val="22"/>
        </w:rPr>
        <w:t>(CD-</w:t>
      </w:r>
      <w:r w:rsidR="0083737C" w:rsidRPr="00314744">
        <w:rPr>
          <w:b/>
          <w:sz w:val="22"/>
          <w:szCs w:val="22"/>
        </w:rPr>
        <w:t xml:space="preserve">10) </w:t>
      </w:r>
      <w:r w:rsidR="0083737C" w:rsidRPr="00314744">
        <w:rPr>
          <w:sz w:val="22"/>
          <w:szCs w:val="22"/>
          <w:lang w:val="de-DE"/>
        </w:rPr>
        <w:t>Một con lắc lò xo gồm viên bi nhỏ và lò xo nhẹ có độ cứng 100 N/m, dao động điều hòa với biên độ 0,1 m. Mốc thế năng ở vị trí cân bằng. Khi viên bi cách vị trí cân bằng 6 cm thì động năng của con lắc bằng</w:t>
      </w:r>
    </w:p>
    <w:p w14:paraId="04926B85" w14:textId="77777777" w:rsidR="0083737C" w:rsidRPr="00314744" w:rsidRDefault="0083737C" w:rsidP="0038605B">
      <w:pPr>
        <w:pStyle w:val="ListParagraph"/>
        <w:ind w:left="340" w:firstLine="380"/>
        <w:jc w:val="left"/>
        <w:rPr>
          <w:sz w:val="22"/>
          <w:szCs w:val="22"/>
          <w:lang w:val="de-DE"/>
        </w:rPr>
      </w:pPr>
      <w:r w:rsidRPr="00314744">
        <w:rPr>
          <w:b/>
          <w:sz w:val="22"/>
          <w:szCs w:val="22"/>
          <w:lang w:val="de-DE"/>
        </w:rPr>
        <w:t>A.</w:t>
      </w:r>
      <w:r w:rsidRPr="00314744">
        <w:rPr>
          <w:sz w:val="22"/>
          <w:szCs w:val="22"/>
          <w:lang w:val="de-DE"/>
        </w:rPr>
        <w:t xml:space="preserve"> 0,64 J.</w:t>
      </w:r>
      <w:r w:rsidRPr="00314744">
        <w:rPr>
          <w:sz w:val="22"/>
          <w:szCs w:val="22"/>
          <w:lang w:val="de-DE"/>
        </w:rPr>
        <w:tab/>
      </w:r>
      <w:r w:rsidRPr="00314744">
        <w:rPr>
          <w:b/>
          <w:sz w:val="22"/>
          <w:szCs w:val="22"/>
          <w:lang w:val="de-DE"/>
        </w:rPr>
        <w:t>B.</w:t>
      </w:r>
      <w:r w:rsidRPr="00314744">
        <w:rPr>
          <w:sz w:val="22"/>
          <w:szCs w:val="22"/>
          <w:lang w:val="de-DE"/>
        </w:rPr>
        <w:t xml:space="preserve"> 3,2 mJ.</w:t>
      </w:r>
      <w:r w:rsidRPr="00314744">
        <w:rPr>
          <w:sz w:val="22"/>
          <w:szCs w:val="22"/>
          <w:lang w:val="de-DE"/>
        </w:rPr>
        <w:tab/>
      </w:r>
      <w:r w:rsidRPr="00314744">
        <w:rPr>
          <w:b/>
          <w:sz w:val="22"/>
          <w:szCs w:val="22"/>
          <w:lang w:val="de-DE"/>
        </w:rPr>
        <w:t>C.</w:t>
      </w:r>
      <w:r w:rsidRPr="00314744">
        <w:rPr>
          <w:sz w:val="22"/>
          <w:szCs w:val="22"/>
          <w:lang w:val="de-DE"/>
        </w:rPr>
        <w:t xml:space="preserve"> 6,4 mJ.</w:t>
      </w:r>
      <w:r w:rsidRPr="00314744">
        <w:rPr>
          <w:sz w:val="22"/>
          <w:szCs w:val="22"/>
          <w:lang w:val="de-DE"/>
        </w:rPr>
        <w:tab/>
        <w:t>D. 0,32 J.</w:t>
      </w:r>
    </w:p>
    <w:p w14:paraId="003382D2" w14:textId="77777777" w:rsidR="0083737C" w:rsidRPr="00314744" w:rsidRDefault="00695301" w:rsidP="0038605B">
      <w:pPr>
        <w:pStyle w:val="ListParagraph"/>
        <w:numPr>
          <w:ilvl w:val="0"/>
          <w:numId w:val="28"/>
        </w:numPr>
        <w:jc w:val="left"/>
        <w:rPr>
          <w:sz w:val="22"/>
          <w:szCs w:val="22"/>
        </w:rPr>
      </w:pPr>
      <w:r w:rsidRPr="00314744">
        <w:rPr>
          <w:b/>
          <w:sz w:val="22"/>
          <w:szCs w:val="22"/>
        </w:rPr>
        <w:t>(CD-</w:t>
      </w:r>
      <w:r w:rsidR="0083737C" w:rsidRPr="00314744">
        <w:rPr>
          <w:b/>
          <w:sz w:val="22"/>
          <w:szCs w:val="22"/>
        </w:rPr>
        <w:t>10)</w:t>
      </w:r>
      <w:r w:rsidR="0083737C" w:rsidRPr="00314744">
        <w:rPr>
          <w:b/>
          <w:sz w:val="22"/>
          <w:szCs w:val="22"/>
          <w:lang w:val="pt-BR"/>
        </w:rPr>
        <w:t xml:space="preserve"> </w:t>
      </w:r>
      <w:r w:rsidR="0083737C" w:rsidRPr="00314744">
        <w:rPr>
          <w:sz w:val="22"/>
          <w:szCs w:val="22"/>
          <w:lang w:val="pt-BR"/>
        </w:rPr>
        <w:t xml:space="preserve">Một con lắc lò xo gồm một vật nhỏ và lò xo nhẹ có độ cứng 100 N/m. Con lắc dao động đều hòa theo phương ngang với phương trình </w:t>
      </w:r>
      <w:r w:rsidR="0083737C" w:rsidRPr="00314744">
        <w:rPr>
          <w:position w:val="-10"/>
          <w:sz w:val="22"/>
          <w:szCs w:val="22"/>
        </w:rPr>
        <w:object w:dxaOrig="1800" w:dyaOrig="320" w14:anchorId="5660DD7F">
          <v:shape id="_x0000_i1169" type="#_x0000_t75" style="width:89.35pt;height:15.3pt" o:ole="">
            <v:imagedata r:id="rId295" o:title=""/>
          </v:shape>
          <o:OLEObject Type="Embed" ProgID="Equation.DSMT4" ShapeID="_x0000_i1169" DrawAspect="Content" ObjectID="_1725693795" r:id="rId296"/>
        </w:object>
      </w:r>
      <w:r w:rsidR="0083737C" w:rsidRPr="00314744">
        <w:rPr>
          <w:sz w:val="22"/>
          <w:szCs w:val="22"/>
          <w:lang w:val="pt-BR"/>
        </w:rPr>
        <w:t xml:space="preserve"> Mốc thế năng tại vị trí cân bằng. Khoảng thời gian giữa hai lần liên tiếp con lắc có động năng bằng thế năng là 0,1 s. Lấy </w:t>
      </w:r>
      <w:r w:rsidR="0083737C" w:rsidRPr="00314744">
        <w:rPr>
          <w:position w:val="-6"/>
          <w:sz w:val="22"/>
          <w:szCs w:val="22"/>
        </w:rPr>
        <w:object w:dxaOrig="760" w:dyaOrig="320" w14:anchorId="5D1E2AE6">
          <v:shape id="_x0000_i1170" type="#_x0000_t75" style="width:37.9pt;height:15.3pt" o:ole="">
            <v:imagedata r:id="rId297" o:title=""/>
          </v:shape>
          <o:OLEObject Type="Embed" ProgID="Equation.DSMT4" ShapeID="_x0000_i1170" DrawAspect="Content" ObjectID="_1725693796" r:id="rId298"/>
        </w:object>
      </w:r>
      <w:r w:rsidR="0083737C" w:rsidRPr="00314744">
        <w:rPr>
          <w:sz w:val="22"/>
          <w:szCs w:val="22"/>
          <w:lang w:val="pt-BR"/>
        </w:rPr>
        <w:t xml:space="preserve">. Khối lượng vật nhỏ bằng </w:t>
      </w:r>
    </w:p>
    <w:p w14:paraId="532E59ED" w14:textId="77777777" w:rsidR="0083737C" w:rsidRPr="00314744" w:rsidRDefault="0083737C" w:rsidP="0038605B">
      <w:pPr>
        <w:pStyle w:val="ListParagraph"/>
        <w:ind w:left="340" w:firstLine="380"/>
        <w:jc w:val="left"/>
        <w:rPr>
          <w:sz w:val="22"/>
          <w:szCs w:val="22"/>
          <w:lang w:val="pt-BR"/>
        </w:rPr>
      </w:pPr>
      <w:r w:rsidRPr="00314744">
        <w:rPr>
          <w:b/>
          <w:sz w:val="22"/>
          <w:szCs w:val="22"/>
          <w:lang w:val="pt-BR"/>
        </w:rPr>
        <w:t>A.</w:t>
      </w:r>
      <w:r w:rsidRPr="00314744">
        <w:rPr>
          <w:sz w:val="22"/>
          <w:szCs w:val="22"/>
          <w:lang w:val="pt-BR"/>
        </w:rPr>
        <w:t xml:space="preserve"> 400 g.</w:t>
      </w:r>
      <w:r w:rsidRPr="00314744">
        <w:rPr>
          <w:sz w:val="22"/>
          <w:szCs w:val="22"/>
          <w:lang w:val="pt-BR"/>
        </w:rPr>
        <w:tab/>
      </w:r>
      <w:r w:rsidRPr="00314744">
        <w:rPr>
          <w:b/>
          <w:sz w:val="22"/>
          <w:szCs w:val="22"/>
          <w:lang w:val="pt-BR"/>
        </w:rPr>
        <w:t>B.</w:t>
      </w:r>
      <w:r w:rsidRPr="00314744">
        <w:rPr>
          <w:sz w:val="22"/>
          <w:szCs w:val="22"/>
          <w:lang w:val="pt-BR"/>
        </w:rPr>
        <w:t xml:space="preserve"> 40 g.</w:t>
      </w:r>
      <w:r w:rsidR="005630BF" w:rsidRPr="00314744">
        <w:rPr>
          <w:sz w:val="22"/>
          <w:szCs w:val="22"/>
          <w:lang w:val="pt-BR"/>
        </w:rPr>
        <w:tab/>
      </w:r>
      <w:r w:rsidRPr="00314744">
        <w:rPr>
          <w:sz w:val="22"/>
          <w:szCs w:val="22"/>
          <w:lang w:val="pt-BR"/>
        </w:rPr>
        <w:tab/>
      </w:r>
      <w:r w:rsidRPr="00314744">
        <w:rPr>
          <w:b/>
          <w:sz w:val="22"/>
          <w:szCs w:val="22"/>
          <w:lang w:val="pt-BR"/>
        </w:rPr>
        <w:t>C.</w:t>
      </w:r>
      <w:r w:rsidRPr="00314744">
        <w:rPr>
          <w:sz w:val="22"/>
          <w:szCs w:val="22"/>
          <w:lang w:val="pt-BR"/>
        </w:rPr>
        <w:t xml:space="preserve"> 200 g.</w:t>
      </w:r>
      <w:r w:rsidRPr="00314744">
        <w:rPr>
          <w:sz w:val="22"/>
          <w:szCs w:val="22"/>
          <w:lang w:val="pt-BR"/>
        </w:rPr>
        <w:tab/>
      </w:r>
      <w:r w:rsidRPr="00314744">
        <w:rPr>
          <w:b/>
          <w:sz w:val="22"/>
          <w:szCs w:val="22"/>
          <w:lang w:val="pt-BR"/>
        </w:rPr>
        <w:t>D.</w:t>
      </w:r>
      <w:r w:rsidRPr="00314744">
        <w:rPr>
          <w:sz w:val="22"/>
          <w:szCs w:val="22"/>
          <w:lang w:val="pt-BR"/>
        </w:rPr>
        <w:t xml:space="preserve"> 100 g.</w:t>
      </w:r>
    </w:p>
    <w:p w14:paraId="343CB650" w14:textId="77777777" w:rsidR="0041608C" w:rsidRPr="00314744" w:rsidRDefault="00695301" w:rsidP="0038605B">
      <w:pPr>
        <w:pStyle w:val="ListParagraph"/>
        <w:numPr>
          <w:ilvl w:val="0"/>
          <w:numId w:val="28"/>
        </w:numPr>
        <w:jc w:val="left"/>
        <w:rPr>
          <w:sz w:val="22"/>
          <w:szCs w:val="22"/>
        </w:rPr>
      </w:pPr>
      <w:r w:rsidRPr="00314744">
        <w:rPr>
          <w:b/>
          <w:sz w:val="22"/>
          <w:szCs w:val="22"/>
        </w:rPr>
        <w:t>(CD-</w:t>
      </w:r>
      <w:r w:rsidR="0041608C" w:rsidRPr="00314744">
        <w:rPr>
          <w:b/>
          <w:sz w:val="22"/>
          <w:szCs w:val="22"/>
        </w:rPr>
        <w:t xml:space="preserve">11) </w:t>
      </w:r>
      <w:r w:rsidR="0041608C" w:rsidRPr="00314744">
        <w:rPr>
          <w:sz w:val="22"/>
          <w:szCs w:val="22"/>
        </w:rPr>
        <w:t xml:space="preserve"> Một con lắc lò xo gồm quả cầu nhỏ khối lượng 500g và lò xo có độ cứng 50N/m. Cho con lắc dao động điều hòa trên phương nằm ngang. Tại thời điểm vận tốc của quả cầu là 0,1 m/s thì gia tốc của nó là -</w:t>
      </w:r>
      <w:r w:rsidR="0041608C" w:rsidRPr="00314744">
        <w:rPr>
          <w:position w:val="-8"/>
          <w:sz w:val="22"/>
          <w:szCs w:val="22"/>
        </w:rPr>
        <w:object w:dxaOrig="360" w:dyaOrig="360" w14:anchorId="6960AA9F">
          <v:shape id="_x0000_i1171" type="#_x0000_t75" style="width:17.05pt;height:17.05pt" o:ole="">
            <v:imagedata r:id="rId299" o:title=""/>
          </v:shape>
          <o:OLEObject Type="Embed" ProgID="Equation.DSMT4" ShapeID="_x0000_i1171" DrawAspect="Content" ObjectID="_1725693797" r:id="rId300"/>
        </w:object>
      </w:r>
      <w:r w:rsidR="0041608C" w:rsidRPr="00314744">
        <w:rPr>
          <w:sz w:val="22"/>
          <w:szCs w:val="22"/>
        </w:rPr>
        <w:t xml:space="preserve"> m/s</w:t>
      </w:r>
      <w:r w:rsidR="0041608C" w:rsidRPr="00314744">
        <w:rPr>
          <w:sz w:val="22"/>
          <w:szCs w:val="22"/>
          <w:vertAlign w:val="superscript"/>
        </w:rPr>
        <w:t>2</w:t>
      </w:r>
      <w:r w:rsidR="0041608C" w:rsidRPr="00314744">
        <w:rPr>
          <w:sz w:val="22"/>
          <w:szCs w:val="22"/>
        </w:rPr>
        <w:t>. Cơ năng của con lắc là:</w:t>
      </w:r>
    </w:p>
    <w:p w14:paraId="182ADB6E" w14:textId="77777777" w:rsidR="0041608C" w:rsidRPr="00314744" w:rsidRDefault="00166D35" w:rsidP="0038605B">
      <w:pPr>
        <w:pStyle w:val="ListParagraph"/>
        <w:ind w:left="340" w:firstLine="380"/>
        <w:jc w:val="left"/>
        <w:rPr>
          <w:sz w:val="22"/>
          <w:szCs w:val="22"/>
        </w:rPr>
      </w:pPr>
      <w:r w:rsidRPr="00314744">
        <w:rPr>
          <w:b/>
          <w:sz w:val="22"/>
          <w:szCs w:val="22"/>
        </w:rPr>
        <w:t>A.</w:t>
      </w:r>
      <w:r w:rsidRPr="00314744">
        <w:rPr>
          <w:sz w:val="22"/>
          <w:szCs w:val="22"/>
        </w:rPr>
        <w:t xml:space="preserve"> 0,04 J</w:t>
      </w:r>
      <w:r w:rsidRPr="00314744">
        <w:rPr>
          <w:sz w:val="22"/>
          <w:szCs w:val="22"/>
        </w:rPr>
        <w:tab/>
      </w:r>
      <w:r w:rsidRPr="00314744">
        <w:rPr>
          <w:b/>
          <w:sz w:val="22"/>
          <w:szCs w:val="22"/>
        </w:rPr>
        <w:t>B.</w:t>
      </w:r>
      <w:r w:rsidRPr="00314744">
        <w:rPr>
          <w:sz w:val="22"/>
          <w:szCs w:val="22"/>
        </w:rPr>
        <w:t xml:space="preserve"> 0,02 J</w:t>
      </w:r>
      <w:r w:rsidRPr="00314744">
        <w:rPr>
          <w:sz w:val="22"/>
          <w:szCs w:val="22"/>
        </w:rPr>
        <w:tab/>
      </w:r>
      <w:r w:rsidR="0041608C" w:rsidRPr="00314744">
        <w:rPr>
          <w:sz w:val="22"/>
          <w:szCs w:val="22"/>
        </w:rPr>
        <w:t>C. 0,01 J</w:t>
      </w:r>
      <w:r w:rsidRPr="00314744">
        <w:rPr>
          <w:sz w:val="22"/>
          <w:szCs w:val="22"/>
        </w:rPr>
        <w:tab/>
      </w:r>
      <w:r w:rsidR="0041608C" w:rsidRPr="00314744">
        <w:rPr>
          <w:b/>
          <w:sz w:val="22"/>
          <w:szCs w:val="22"/>
        </w:rPr>
        <w:t>D.</w:t>
      </w:r>
      <w:r w:rsidR="0041608C" w:rsidRPr="00314744">
        <w:rPr>
          <w:sz w:val="22"/>
          <w:szCs w:val="22"/>
        </w:rPr>
        <w:t xml:space="preserve"> 0,05 J</w:t>
      </w:r>
    </w:p>
    <w:p w14:paraId="3F30BF90" w14:textId="77777777" w:rsidR="00C56D1D" w:rsidRPr="00314744" w:rsidRDefault="00695301" w:rsidP="0038605B">
      <w:pPr>
        <w:pStyle w:val="ListParagraph"/>
        <w:numPr>
          <w:ilvl w:val="0"/>
          <w:numId w:val="28"/>
        </w:numPr>
        <w:jc w:val="left"/>
        <w:rPr>
          <w:sz w:val="22"/>
          <w:szCs w:val="22"/>
        </w:rPr>
      </w:pPr>
      <w:r w:rsidRPr="00314744">
        <w:rPr>
          <w:b/>
          <w:sz w:val="22"/>
          <w:szCs w:val="22"/>
          <w:lang w:val="pt-BR"/>
        </w:rPr>
        <w:t>(CD-</w:t>
      </w:r>
      <w:r w:rsidR="00C56D1D" w:rsidRPr="00314744">
        <w:rPr>
          <w:b/>
          <w:sz w:val="22"/>
          <w:szCs w:val="22"/>
          <w:lang w:val="pt-BR"/>
        </w:rPr>
        <w:t xml:space="preserve">12)  </w:t>
      </w:r>
      <w:r w:rsidR="00C56D1D" w:rsidRPr="00314744">
        <w:rPr>
          <w:sz w:val="22"/>
          <w:szCs w:val="22"/>
          <w:lang w:val="pt-BR"/>
        </w:rPr>
        <w:t>Con lắc lò xo gồm một vật nhỏ có khối lượng 250g và lò xo nhẹ có độ cứng 100 N/m dao động điều hòa dọc theo trục Ox với biên độ 4 cm. Khoảng thời gian ngắn nhất để vận tốc của vật có giá trị từ  -40 cm/s đến 40</w:t>
      </w:r>
      <w:r w:rsidR="00C56D1D" w:rsidRPr="00314744">
        <w:rPr>
          <w:position w:val="-8"/>
          <w:sz w:val="22"/>
          <w:szCs w:val="22"/>
        </w:rPr>
        <w:object w:dxaOrig="360" w:dyaOrig="360" w14:anchorId="3C7E7346">
          <v:shape id="_x0000_i1172" type="#_x0000_t75" style="width:17.05pt;height:17.05pt" o:ole="">
            <v:imagedata r:id="rId301" o:title=""/>
          </v:shape>
          <o:OLEObject Type="Embed" ProgID="Equation.DSMT4" ShapeID="_x0000_i1172" DrawAspect="Content" ObjectID="_1725693798" r:id="rId302"/>
        </w:object>
      </w:r>
      <w:r w:rsidR="00C56D1D" w:rsidRPr="00314744">
        <w:rPr>
          <w:sz w:val="22"/>
          <w:szCs w:val="22"/>
          <w:lang w:val="pt-BR"/>
        </w:rPr>
        <w:t xml:space="preserve"> cm/s là</w:t>
      </w:r>
    </w:p>
    <w:p w14:paraId="4C31BE6B" w14:textId="77777777" w:rsidR="00C56D1D" w:rsidRPr="00314744" w:rsidRDefault="00C56D1D" w:rsidP="0038605B">
      <w:pPr>
        <w:pStyle w:val="ListParagraph"/>
        <w:ind w:left="340"/>
        <w:jc w:val="left"/>
        <w:rPr>
          <w:sz w:val="22"/>
          <w:szCs w:val="22"/>
          <w:lang w:val="pt-BR"/>
        </w:rPr>
      </w:pPr>
      <w:r w:rsidRPr="00314744">
        <w:rPr>
          <w:b/>
          <w:sz w:val="22"/>
          <w:szCs w:val="22"/>
          <w:lang w:val="pt-BR"/>
        </w:rPr>
        <w:t>A.</w:t>
      </w:r>
      <w:r w:rsidRPr="00314744">
        <w:rPr>
          <w:sz w:val="22"/>
          <w:szCs w:val="22"/>
          <w:lang w:val="pt-BR"/>
        </w:rPr>
        <w:t xml:space="preserve"> </w:t>
      </w:r>
      <w:r w:rsidR="00C034B2" w:rsidRPr="00314744">
        <w:rPr>
          <w:position w:val="-24"/>
          <w:sz w:val="22"/>
          <w:szCs w:val="22"/>
        </w:rPr>
        <w:object w:dxaOrig="360" w:dyaOrig="620" w14:anchorId="5A191247">
          <v:shape id="_x0000_i1173" type="#_x0000_t75" style="width:17.05pt;height:32.05pt" o:ole="">
            <v:imagedata r:id="rId303" o:title=""/>
          </v:shape>
          <o:OLEObject Type="Embed" ProgID="Equation.DSMT4" ShapeID="_x0000_i1173" DrawAspect="Content" ObjectID="_1725693799" r:id="rId304"/>
        </w:object>
      </w:r>
      <w:r w:rsidRPr="00314744">
        <w:rPr>
          <w:sz w:val="22"/>
          <w:szCs w:val="22"/>
          <w:lang w:val="pt-BR"/>
        </w:rPr>
        <w:t>s.</w:t>
      </w:r>
      <w:r w:rsidRPr="00314744">
        <w:rPr>
          <w:sz w:val="22"/>
          <w:szCs w:val="22"/>
          <w:lang w:val="pt-BR"/>
        </w:rPr>
        <w:tab/>
      </w:r>
      <w:r w:rsidRPr="00314744">
        <w:rPr>
          <w:b/>
          <w:sz w:val="22"/>
          <w:szCs w:val="22"/>
          <w:lang w:val="pt-BR"/>
        </w:rPr>
        <w:t>B.</w:t>
      </w:r>
      <w:r w:rsidRPr="00314744">
        <w:rPr>
          <w:sz w:val="22"/>
          <w:szCs w:val="22"/>
          <w:lang w:val="pt-BR"/>
        </w:rPr>
        <w:t xml:space="preserve"> </w:t>
      </w:r>
      <w:r w:rsidR="00C034B2" w:rsidRPr="00314744">
        <w:rPr>
          <w:position w:val="-24"/>
          <w:sz w:val="22"/>
          <w:szCs w:val="22"/>
        </w:rPr>
        <w:object w:dxaOrig="440" w:dyaOrig="620" w14:anchorId="0EDF236F">
          <v:shape id="_x0000_i1174" type="#_x0000_t75" style="width:22.05pt;height:32.05pt" o:ole="">
            <v:imagedata r:id="rId305" o:title=""/>
          </v:shape>
          <o:OLEObject Type="Embed" ProgID="Equation.DSMT4" ShapeID="_x0000_i1174" DrawAspect="Content" ObjectID="_1725693800" r:id="rId306"/>
        </w:object>
      </w:r>
      <w:r w:rsidRPr="00314744">
        <w:rPr>
          <w:sz w:val="22"/>
          <w:szCs w:val="22"/>
          <w:lang w:val="pt-BR"/>
        </w:rPr>
        <w:t>s.</w:t>
      </w:r>
      <w:r w:rsidRPr="00314744">
        <w:rPr>
          <w:sz w:val="22"/>
          <w:szCs w:val="22"/>
          <w:lang w:val="pt-BR"/>
        </w:rPr>
        <w:tab/>
      </w:r>
      <w:r w:rsidRPr="00314744">
        <w:rPr>
          <w:b/>
          <w:sz w:val="22"/>
          <w:szCs w:val="22"/>
          <w:lang w:val="pt-BR"/>
        </w:rPr>
        <w:t>C.</w:t>
      </w:r>
      <w:r w:rsidRPr="00314744">
        <w:rPr>
          <w:sz w:val="22"/>
          <w:szCs w:val="22"/>
          <w:lang w:val="pt-BR"/>
        </w:rPr>
        <w:t xml:space="preserve"> </w:t>
      </w:r>
      <w:r w:rsidR="00C034B2" w:rsidRPr="00314744">
        <w:rPr>
          <w:position w:val="-24"/>
          <w:sz w:val="22"/>
          <w:szCs w:val="22"/>
        </w:rPr>
        <w:object w:dxaOrig="360" w:dyaOrig="620" w14:anchorId="215F138C">
          <v:shape id="_x0000_i1175" type="#_x0000_t75" style="width:17.05pt;height:32.05pt" o:ole="">
            <v:imagedata r:id="rId307" o:title=""/>
          </v:shape>
          <o:OLEObject Type="Embed" ProgID="Equation.DSMT4" ShapeID="_x0000_i1175" DrawAspect="Content" ObjectID="_1725693801" r:id="rId308"/>
        </w:object>
      </w:r>
      <w:r w:rsidRPr="00314744">
        <w:rPr>
          <w:sz w:val="22"/>
          <w:szCs w:val="22"/>
          <w:lang w:val="pt-BR"/>
        </w:rPr>
        <w:t>.</w:t>
      </w:r>
      <w:r w:rsidRPr="00314744">
        <w:rPr>
          <w:sz w:val="22"/>
          <w:szCs w:val="22"/>
          <w:lang w:val="pt-BR"/>
        </w:rPr>
        <w:tab/>
      </w:r>
      <w:r w:rsidR="003B53D2" w:rsidRPr="00314744">
        <w:rPr>
          <w:sz w:val="22"/>
          <w:szCs w:val="22"/>
          <w:lang w:val="pt-BR"/>
        </w:rPr>
        <w:tab/>
      </w:r>
      <w:r w:rsidRPr="00314744">
        <w:rPr>
          <w:b/>
          <w:sz w:val="22"/>
          <w:szCs w:val="22"/>
          <w:lang w:val="pt-BR"/>
        </w:rPr>
        <w:t>D.</w:t>
      </w:r>
      <w:r w:rsidRPr="00314744">
        <w:rPr>
          <w:sz w:val="22"/>
          <w:szCs w:val="22"/>
          <w:lang w:val="pt-BR"/>
        </w:rPr>
        <w:t xml:space="preserve"> </w:t>
      </w:r>
      <w:r w:rsidR="00C034B2" w:rsidRPr="00314744">
        <w:rPr>
          <w:position w:val="-24"/>
          <w:sz w:val="22"/>
          <w:szCs w:val="22"/>
        </w:rPr>
        <w:object w:dxaOrig="340" w:dyaOrig="620" w14:anchorId="577D9A81">
          <v:shape id="_x0000_i1176" type="#_x0000_t75" style="width:17.05pt;height:32.05pt" o:ole="">
            <v:imagedata r:id="rId309" o:title=""/>
          </v:shape>
          <o:OLEObject Type="Embed" ProgID="Equation.DSMT4" ShapeID="_x0000_i1176" DrawAspect="Content" ObjectID="_1725693802" r:id="rId310"/>
        </w:object>
      </w:r>
      <w:r w:rsidRPr="00314744">
        <w:rPr>
          <w:sz w:val="22"/>
          <w:szCs w:val="22"/>
          <w:lang w:val="pt-BR"/>
        </w:rPr>
        <w:t>s.</w:t>
      </w:r>
    </w:p>
    <w:p w14:paraId="2B62F72C" w14:textId="77777777" w:rsidR="00FC6547" w:rsidRPr="00314744" w:rsidRDefault="00695301" w:rsidP="0038605B">
      <w:pPr>
        <w:pStyle w:val="ListParagraph"/>
        <w:numPr>
          <w:ilvl w:val="0"/>
          <w:numId w:val="28"/>
        </w:numPr>
        <w:jc w:val="left"/>
        <w:rPr>
          <w:sz w:val="22"/>
          <w:szCs w:val="22"/>
        </w:rPr>
      </w:pPr>
      <w:r w:rsidRPr="00314744">
        <w:rPr>
          <w:b/>
          <w:sz w:val="22"/>
          <w:szCs w:val="22"/>
        </w:rPr>
        <w:lastRenderedPageBreak/>
        <w:t>(CD-</w:t>
      </w:r>
      <w:r w:rsidR="00FC6547" w:rsidRPr="00314744">
        <w:rPr>
          <w:b/>
          <w:sz w:val="22"/>
          <w:szCs w:val="22"/>
        </w:rPr>
        <w:t xml:space="preserve">13) </w:t>
      </w:r>
      <w:r w:rsidR="00FC6547" w:rsidRPr="00314744">
        <w:rPr>
          <w:sz w:val="22"/>
          <w:szCs w:val="22"/>
        </w:rPr>
        <w:t xml:space="preserve"> Một con lắc lò xo được treo thẳng đứng tại nơi có gia tốc trọng trường g. Khi vật nhỏ ở vị trí cân bằng, lò xo giãn 4cm. Kéo vật nhỏ thẳng đứng xuống dưới đến cách vị trí cân bằng 4</w:t>
      </w:r>
      <w:r w:rsidR="00FC6547" w:rsidRPr="00314744">
        <w:rPr>
          <w:position w:val="-6"/>
          <w:sz w:val="22"/>
          <w:szCs w:val="22"/>
        </w:rPr>
        <w:object w:dxaOrig="320" w:dyaOrig="300" w14:anchorId="089D2CFF">
          <v:shape id="_x0000_i1177" type="#_x0000_t75" style="width:15.3pt;height:15pt" o:ole="">
            <v:imagedata r:id="rId311" o:title=""/>
          </v:shape>
          <o:OLEObject Type="Embed" ProgID="Equation.DSMT4" ShapeID="_x0000_i1177" DrawAspect="Content" ObjectID="_1725693803" r:id="rId312"/>
        </w:object>
      </w:r>
      <w:r w:rsidR="00FC6547" w:rsidRPr="00314744">
        <w:rPr>
          <w:sz w:val="22"/>
          <w:szCs w:val="22"/>
        </w:rPr>
        <w:t xml:space="preserve">cm rồi thả nhẹ (không vận tốc ban đầu) để con lắc dao động điều hòa. Lấy </w:t>
      </w:r>
      <w:r w:rsidR="00FC6547" w:rsidRPr="00314744">
        <w:rPr>
          <w:position w:val="-6"/>
          <w:sz w:val="22"/>
          <w:szCs w:val="22"/>
        </w:rPr>
        <w:object w:dxaOrig="680" w:dyaOrig="279" w14:anchorId="10D3D5DB">
          <v:shape id="_x0000_i1178" type="#_x0000_t75" style="width:34.1pt;height:14.7pt" o:ole="">
            <v:imagedata r:id="rId92" o:title=""/>
          </v:shape>
          <o:OLEObject Type="Embed" ProgID="Equation.DSMT4" ShapeID="_x0000_i1178" DrawAspect="Content" ObjectID="_1725693804" r:id="rId313"/>
        </w:object>
      </w:r>
      <w:r w:rsidR="00FC6547" w:rsidRPr="00314744">
        <w:rPr>
          <w:sz w:val="22"/>
          <w:szCs w:val="22"/>
        </w:rPr>
        <w:t>. Trong một chu kì, thời gian lò xo không dãn là:</w:t>
      </w:r>
      <w:r w:rsidR="005630BF" w:rsidRPr="00314744">
        <w:rPr>
          <w:sz w:val="22"/>
          <w:szCs w:val="22"/>
        </w:rPr>
        <w:br/>
      </w:r>
      <w:r w:rsidR="00FC6547" w:rsidRPr="00314744">
        <w:rPr>
          <w:b/>
          <w:sz w:val="22"/>
          <w:szCs w:val="22"/>
        </w:rPr>
        <w:t>A.</w:t>
      </w:r>
      <w:r w:rsidR="00FC6547" w:rsidRPr="00314744">
        <w:rPr>
          <w:sz w:val="22"/>
          <w:szCs w:val="22"/>
        </w:rPr>
        <w:t xml:space="preserve"> 0,2</w:t>
      </w:r>
      <w:r w:rsidR="00166D35" w:rsidRPr="00314744">
        <w:rPr>
          <w:sz w:val="22"/>
          <w:szCs w:val="22"/>
        </w:rPr>
        <w:t xml:space="preserve">0s </w:t>
      </w:r>
      <w:r w:rsidR="00166D35" w:rsidRPr="00314744">
        <w:rPr>
          <w:sz w:val="22"/>
          <w:szCs w:val="22"/>
        </w:rPr>
        <w:tab/>
      </w:r>
      <w:r w:rsidR="00166D35" w:rsidRPr="00314744">
        <w:rPr>
          <w:sz w:val="22"/>
          <w:szCs w:val="22"/>
        </w:rPr>
        <w:tab/>
      </w:r>
      <w:r w:rsidR="00FC6547" w:rsidRPr="00314744">
        <w:rPr>
          <w:b/>
          <w:sz w:val="22"/>
          <w:szCs w:val="22"/>
        </w:rPr>
        <w:t>B.</w:t>
      </w:r>
      <w:r w:rsidR="00FC6547" w:rsidRPr="00314744">
        <w:rPr>
          <w:sz w:val="22"/>
          <w:szCs w:val="22"/>
        </w:rPr>
        <w:t xml:space="preserve"> 0,13s </w:t>
      </w:r>
      <w:r w:rsidR="00166D35" w:rsidRPr="00314744">
        <w:rPr>
          <w:sz w:val="22"/>
          <w:szCs w:val="22"/>
        </w:rPr>
        <w:tab/>
      </w:r>
      <w:r w:rsidR="00FC6547" w:rsidRPr="00314744">
        <w:rPr>
          <w:b/>
          <w:sz w:val="22"/>
          <w:szCs w:val="22"/>
        </w:rPr>
        <w:t>C.</w:t>
      </w:r>
      <w:r w:rsidR="00FC6547" w:rsidRPr="00314744">
        <w:rPr>
          <w:sz w:val="22"/>
          <w:szCs w:val="22"/>
        </w:rPr>
        <w:t xml:space="preserve"> 0,05s </w:t>
      </w:r>
      <w:r w:rsidR="00166D35" w:rsidRPr="00314744">
        <w:rPr>
          <w:sz w:val="22"/>
          <w:szCs w:val="22"/>
        </w:rPr>
        <w:tab/>
      </w:r>
      <w:r w:rsidR="00FC6547" w:rsidRPr="00314744">
        <w:rPr>
          <w:sz w:val="22"/>
          <w:szCs w:val="22"/>
        </w:rPr>
        <w:t xml:space="preserve"> D. 0,10s</w:t>
      </w:r>
    </w:p>
    <w:p w14:paraId="0EB126D5" w14:textId="291327E1" w:rsidR="00FC6547" w:rsidRPr="00314744" w:rsidRDefault="00695301" w:rsidP="0038605B">
      <w:pPr>
        <w:pStyle w:val="ListParagraph"/>
        <w:numPr>
          <w:ilvl w:val="0"/>
          <w:numId w:val="28"/>
        </w:numPr>
        <w:jc w:val="left"/>
        <w:rPr>
          <w:sz w:val="22"/>
          <w:szCs w:val="22"/>
          <w:lang w:val="pt-BR"/>
        </w:rPr>
      </w:pPr>
      <w:r w:rsidRPr="00314744">
        <w:rPr>
          <w:b/>
          <w:sz w:val="22"/>
          <w:szCs w:val="22"/>
        </w:rPr>
        <w:t>(CD-</w:t>
      </w:r>
      <w:r w:rsidR="00FC6547" w:rsidRPr="00314744">
        <w:rPr>
          <w:b/>
          <w:sz w:val="22"/>
          <w:szCs w:val="22"/>
        </w:rPr>
        <w:t xml:space="preserve">13) </w:t>
      </w:r>
      <w:r w:rsidR="00FC6547" w:rsidRPr="00314744">
        <w:rPr>
          <w:sz w:val="22"/>
          <w:szCs w:val="22"/>
        </w:rPr>
        <w:t xml:space="preserve"> Một con lắc lò xo gồm lò xo có độ cứng k và vật nhỏ có khối lượng 250g, dao động điều hòa dọc theo trục Ox nằm ngang (VTCB ở O). Ở li độ -2cm , vật nhỏ có gia tốc 8m/s</w:t>
      </w:r>
      <w:r w:rsidR="00FC6547" w:rsidRPr="00314744">
        <w:rPr>
          <w:sz w:val="22"/>
          <w:szCs w:val="22"/>
          <w:vertAlign w:val="superscript"/>
        </w:rPr>
        <w:t>2</w:t>
      </w:r>
      <w:r w:rsidR="00FC6547" w:rsidRPr="00314744">
        <w:rPr>
          <w:sz w:val="22"/>
          <w:szCs w:val="22"/>
        </w:rPr>
        <w:t xml:space="preserve">. </w:t>
      </w:r>
      <w:r w:rsidR="00FC6547" w:rsidRPr="00314744">
        <w:rPr>
          <w:sz w:val="22"/>
          <w:szCs w:val="22"/>
          <w:lang w:val="pt-BR"/>
        </w:rPr>
        <w:t xml:space="preserve">Giá trị của k là: </w:t>
      </w:r>
      <w:r w:rsidR="005630BF" w:rsidRPr="00314744">
        <w:rPr>
          <w:sz w:val="22"/>
          <w:szCs w:val="22"/>
          <w:lang w:val="pt-BR"/>
        </w:rPr>
        <w:br/>
      </w:r>
      <w:r w:rsidR="00FC6547" w:rsidRPr="00314744">
        <w:rPr>
          <w:b/>
          <w:sz w:val="22"/>
          <w:szCs w:val="22"/>
          <w:lang w:val="pt-BR"/>
        </w:rPr>
        <w:t>A.</w:t>
      </w:r>
      <w:r w:rsidR="00FC6547" w:rsidRPr="00314744">
        <w:rPr>
          <w:sz w:val="22"/>
          <w:szCs w:val="22"/>
          <w:lang w:val="pt-BR"/>
        </w:rPr>
        <w:t xml:space="preserve"> 120</w:t>
      </w:r>
      <w:r w:rsidR="00C034B2" w:rsidRPr="00314744">
        <w:rPr>
          <w:sz w:val="22"/>
          <w:szCs w:val="22"/>
          <w:lang w:val="pt-BR"/>
        </w:rPr>
        <w:t xml:space="preserve">N/m </w:t>
      </w:r>
      <w:r w:rsidR="00166D35" w:rsidRPr="00314744">
        <w:rPr>
          <w:sz w:val="22"/>
          <w:szCs w:val="22"/>
          <w:lang w:val="pt-BR"/>
        </w:rPr>
        <w:tab/>
      </w:r>
      <w:r w:rsidR="00CF3687" w:rsidRPr="00314744">
        <w:rPr>
          <w:sz w:val="22"/>
          <w:szCs w:val="22"/>
          <w:lang w:val="pt-BR"/>
        </w:rPr>
        <w:tab/>
      </w:r>
      <w:r w:rsidR="00FC6547" w:rsidRPr="00314744">
        <w:rPr>
          <w:sz w:val="22"/>
          <w:szCs w:val="22"/>
          <w:lang w:val="pt-BR"/>
        </w:rPr>
        <w:t>B. 100N/m</w:t>
      </w:r>
      <w:r w:rsidR="00166D35" w:rsidRPr="00314744">
        <w:rPr>
          <w:sz w:val="22"/>
          <w:szCs w:val="22"/>
          <w:lang w:val="pt-BR"/>
        </w:rPr>
        <w:tab/>
      </w:r>
      <w:r w:rsidR="00C034B2" w:rsidRPr="00314744">
        <w:rPr>
          <w:sz w:val="22"/>
          <w:szCs w:val="22"/>
          <w:lang w:val="pt-BR"/>
        </w:rPr>
        <w:t xml:space="preserve"> </w:t>
      </w:r>
      <w:r w:rsidR="00FC6547" w:rsidRPr="00314744">
        <w:rPr>
          <w:b/>
          <w:sz w:val="22"/>
          <w:szCs w:val="22"/>
          <w:lang w:val="pt-BR"/>
        </w:rPr>
        <w:t>C.</w:t>
      </w:r>
      <w:r w:rsidR="00FC6547" w:rsidRPr="00314744">
        <w:rPr>
          <w:sz w:val="22"/>
          <w:szCs w:val="22"/>
          <w:lang w:val="pt-BR"/>
        </w:rPr>
        <w:t xml:space="preserve"> 200</w:t>
      </w:r>
      <w:r w:rsidR="00C034B2" w:rsidRPr="00314744">
        <w:rPr>
          <w:sz w:val="22"/>
          <w:szCs w:val="22"/>
          <w:lang w:val="pt-BR"/>
        </w:rPr>
        <w:t>N/m</w:t>
      </w:r>
      <w:r w:rsidR="00166D35" w:rsidRPr="00314744">
        <w:rPr>
          <w:sz w:val="22"/>
          <w:szCs w:val="22"/>
          <w:lang w:val="pt-BR"/>
        </w:rPr>
        <w:tab/>
      </w:r>
      <w:r w:rsidR="00FC6547" w:rsidRPr="00314744">
        <w:rPr>
          <w:b/>
          <w:sz w:val="22"/>
          <w:szCs w:val="22"/>
          <w:lang w:val="pt-BR"/>
        </w:rPr>
        <w:t>D.</w:t>
      </w:r>
      <w:r w:rsidR="00FC6547" w:rsidRPr="00314744">
        <w:rPr>
          <w:sz w:val="22"/>
          <w:szCs w:val="22"/>
          <w:lang w:val="pt-BR"/>
        </w:rPr>
        <w:t xml:space="preserve"> 20N/m</w:t>
      </w:r>
    </w:p>
    <w:p w14:paraId="3D2B76AC" w14:textId="77777777" w:rsidR="003200CC" w:rsidRPr="00314744" w:rsidRDefault="00695301" w:rsidP="0038605B">
      <w:pPr>
        <w:pStyle w:val="ListParagraph"/>
        <w:numPr>
          <w:ilvl w:val="0"/>
          <w:numId w:val="28"/>
        </w:numPr>
        <w:jc w:val="left"/>
        <w:rPr>
          <w:sz w:val="22"/>
          <w:szCs w:val="22"/>
        </w:rPr>
      </w:pPr>
      <w:r w:rsidRPr="00314744">
        <w:rPr>
          <w:b/>
          <w:sz w:val="22"/>
          <w:szCs w:val="22"/>
        </w:rPr>
        <w:t>(CD-</w:t>
      </w:r>
      <w:r w:rsidR="003200CC" w:rsidRPr="00314744">
        <w:rPr>
          <w:b/>
          <w:sz w:val="22"/>
          <w:szCs w:val="22"/>
        </w:rPr>
        <w:t xml:space="preserve">14)  </w:t>
      </w:r>
      <w:r w:rsidR="003200CC" w:rsidRPr="00314744">
        <w:rPr>
          <w:sz w:val="22"/>
          <w:szCs w:val="22"/>
        </w:rPr>
        <w:t>Một con lắc lò xo treo thẳng đứng, dao động điều hòa với chu kì 0,4 s. Khi vật nhỏ của con lắc ở vị trí cân bằng, lò xo có độ dài 44 cm. Lấy g = 10 m/s</w:t>
      </w:r>
      <w:r w:rsidR="003200CC" w:rsidRPr="00314744">
        <w:rPr>
          <w:sz w:val="22"/>
          <w:szCs w:val="22"/>
          <w:vertAlign w:val="superscript"/>
        </w:rPr>
        <w:t>2</w:t>
      </w:r>
      <w:r w:rsidR="003200CC" w:rsidRPr="00314744">
        <w:rPr>
          <w:sz w:val="22"/>
          <w:szCs w:val="22"/>
        </w:rPr>
        <w:t xml:space="preserve">; </w:t>
      </w:r>
      <w:r w:rsidR="003200CC" w:rsidRPr="00314744">
        <w:rPr>
          <w:position w:val="-6"/>
          <w:sz w:val="22"/>
          <w:szCs w:val="22"/>
        </w:rPr>
        <w:object w:dxaOrig="765" w:dyaOrig="315" w14:anchorId="29BFF446">
          <v:shape id="_x0000_i1179" type="#_x0000_t75" style="width:39.1pt;height:16.75pt" o:ole="">
            <v:imagedata r:id="rId314" o:title=""/>
          </v:shape>
          <o:OLEObject Type="Embed" ProgID="Equation.DSMT4" ShapeID="_x0000_i1179" DrawAspect="Content" ObjectID="_1725693805" r:id="rId315"/>
        </w:object>
      </w:r>
      <w:r w:rsidR="003200CC" w:rsidRPr="00314744">
        <w:rPr>
          <w:sz w:val="22"/>
          <w:szCs w:val="22"/>
        </w:rPr>
        <w:t>. Chiều dài tự nhiên của lò xo là</w:t>
      </w:r>
      <w:r w:rsidR="005630BF" w:rsidRPr="00314744">
        <w:rPr>
          <w:sz w:val="22"/>
          <w:szCs w:val="22"/>
        </w:rPr>
        <w:br/>
      </w:r>
      <w:r w:rsidR="003200CC" w:rsidRPr="00314744">
        <w:rPr>
          <w:b/>
          <w:sz w:val="22"/>
          <w:szCs w:val="22"/>
        </w:rPr>
        <w:t>A.</w:t>
      </w:r>
      <w:r w:rsidR="003200CC" w:rsidRPr="00314744">
        <w:rPr>
          <w:sz w:val="22"/>
          <w:szCs w:val="22"/>
        </w:rPr>
        <w:t xml:space="preserve"> 40 cm</w:t>
      </w:r>
      <w:r w:rsidR="003200CC" w:rsidRPr="00314744">
        <w:rPr>
          <w:sz w:val="22"/>
          <w:szCs w:val="22"/>
        </w:rPr>
        <w:tab/>
      </w:r>
      <w:r w:rsidR="003200CC" w:rsidRPr="00314744">
        <w:rPr>
          <w:sz w:val="22"/>
          <w:szCs w:val="22"/>
        </w:rPr>
        <w:tab/>
      </w:r>
      <w:r w:rsidR="003200CC" w:rsidRPr="00314744">
        <w:rPr>
          <w:b/>
          <w:sz w:val="22"/>
          <w:szCs w:val="22"/>
        </w:rPr>
        <w:t>B.</w:t>
      </w:r>
      <w:r w:rsidR="003200CC" w:rsidRPr="00314744">
        <w:rPr>
          <w:sz w:val="22"/>
          <w:szCs w:val="22"/>
        </w:rPr>
        <w:t xml:space="preserve"> 36 cm</w:t>
      </w:r>
      <w:r w:rsidR="00166D35" w:rsidRPr="00314744">
        <w:rPr>
          <w:sz w:val="22"/>
          <w:szCs w:val="22"/>
        </w:rPr>
        <w:tab/>
      </w:r>
      <w:r w:rsidR="003200CC" w:rsidRPr="00314744">
        <w:rPr>
          <w:b/>
          <w:sz w:val="22"/>
          <w:szCs w:val="22"/>
        </w:rPr>
        <w:t>C.</w:t>
      </w:r>
      <w:r w:rsidR="003200CC" w:rsidRPr="00314744">
        <w:rPr>
          <w:sz w:val="22"/>
          <w:szCs w:val="22"/>
        </w:rPr>
        <w:t xml:space="preserve"> 38 cm</w:t>
      </w:r>
      <w:r w:rsidR="00166D35" w:rsidRPr="00314744">
        <w:rPr>
          <w:sz w:val="22"/>
          <w:szCs w:val="22"/>
        </w:rPr>
        <w:tab/>
      </w:r>
      <w:r w:rsidR="003200CC" w:rsidRPr="00314744">
        <w:rPr>
          <w:b/>
          <w:sz w:val="22"/>
          <w:szCs w:val="22"/>
        </w:rPr>
        <w:t>D.</w:t>
      </w:r>
      <w:r w:rsidR="003200CC" w:rsidRPr="00314744">
        <w:rPr>
          <w:sz w:val="22"/>
          <w:szCs w:val="22"/>
        </w:rPr>
        <w:t xml:space="preserve"> 42 cm</w:t>
      </w:r>
    </w:p>
    <w:p w14:paraId="47746E4A" w14:textId="77777777" w:rsidR="003200CC" w:rsidRPr="00314744" w:rsidRDefault="00695301" w:rsidP="0038605B">
      <w:pPr>
        <w:pStyle w:val="ListParagraph"/>
        <w:numPr>
          <w:ilvl w:val="0"/>
          <w:numId w:val="28"/>
        </w:numPr>
        <w:jc w:val="left"/>
        <w:rPr>
          <w:sz w:val="22"/>
          <w:szCs w:val="22"/>
        </w:rPr>
      </w:pPr>
      <w:r w:rsidRPr="00314744">
        <w:rPr>
          <w:b/>
          <w:sz w:val="22"/>
          <w:szCs w:val="22"/>
        </w:rPr>
        <w:t>(CD-</w:t>
      </w:r>
      <w:r w:rsidR="003200CC" w:rsidRPr="00314744">
        <w:rPr>
          <w:b/>
          <w:sz w:val="22"/>
          <w:szCs w:val="22"/>
        </w:rPr>
        <w:t xml:space="preserve">14) </w:t>
      </w:r>
      <w:r w:rsidR="003200CC" w:rsidRPr="00314744">
        <w:rPr>
          <w:sz w:val="22"/>
          <w:szCs w:val="22"/>
        </w:rPr>
        <w:t xml:space="preserve"> Một con lắc lò xo dao động điều hòa theo phương ngang với biên độ 4cm, mốc thế năng ở vị  trí cân bằng. Lò xo của con lắc có độ cứng 50 N/m. Thế năng cực đại của con lắc là</w:t>
      </w:r>
      <w:r w:rsidR="005630BF" w:rsidRPr="00314744">
        <w:rPr>
          <w:sz w:val="22"/>
          <w:szCs w:val="22"/>
        </w:rPr>
        <w:br/>
      </w:r>
      <w:r w:rsidR="003200CC" w:rsidRPr="00314744">
        <w:rPr>
          <w:b/>
          <w:sz w:val="22"/>
          <w:szCs w:val="22"/>
        </w:rPr>
        <w:t>A.</w:t>
      </w:r>
      <w:r w:rsidR="003200CC" w:rsidRPr="00314744">
        <w:rPr>
          <w:sz w:val="22"/>
          <w:szCs w:val="22"/>
        </w:rPr>
        <w:t xml:space="preserve"> 0,04 J</w:t>
      </w:r>
      <w:r w:rsidR="003200CC" w:rsidRPr="00314744">
        <w:rPr>
          <w:sz w:val="22"/>
          <w:szCs w:val="22"/>
        </w:rPr>
        <w:tab/>
      </w:r>
      <w:r w:rsidR="00166D35" w:rsidRPr="00314744">
        <w:rPr>
          <w:sz w:val="22"/>
          <w:szCs w:val="22"/>
        </w:rPr>
        <w:tab/>
      </w:r>
      <w:r w:rsidR="003200CC" w:rsidRPr="00314744">
        <w:rPr>
          <w:b/>
          <w:sz w:val="22"/>
          <w:szCs w:val="22"/>
        </w:rPr>
        <w:t>B.</w:t>
      </w:r>
      <w:r w:rsidR="003200CC" w:rsidRPr="00314744">
        <w:rPr>
          <w:sz w:val="22"/>
          <w:szCs w:val="22"/>
        </w:rPr>
        <w:t xml:space="preserve"> 10</w:t>
      </w:r>
      <w:r w:rsidR="003200CC" w:rsidRPr="00314744">
        <w:rPr>
          <w:sz w:val="22"/>
          <w:szCs w:val="22"/>
          <w:vertAlign w:val="superscript"/>
        </w:rPr>
        <w:t>-3</w:t>
      </w:r>
      <w:r w:rsidR="003200CC" w:rsidRPr="00314744">
        <w:rPr>
          <w:sz w:val="22"/>
          <w:szCs w:val="22"/>
        </w:rPr>
        <w:t xml:space="preserve"> J</w:t>
      </w:r>
      <w:r w:rsidR="003200CC" w:rsidRPr="00314744">
        <w:rPr>
          <w:sz w:val="22"/>
          <w:szCs w:val="22"/>
        </w:rPr>
        <w:tab/>
      </w:r>
      <w:r w:rsidR="003200CC" w:rsidRPr="00314744">
        <w:rPr>
          <w:b/>
          <w:sz w:val="22"/>
          <w:szCs w:val="22"/>
        </w:rPr>
        <w:t>C.</w:t>
      </w:r>
      <w:r w:rsidR="003200CC" w:rsidRPr="00314744">
        <w:rPr>
          <w:sz w:val="22"/>
          <w:szCs w:val="22"/>
        </w:rPr>
        <w:t xml:space="preserve"> 5.10</w:t>
      </w:r>
      <w:r w:rsidR="003200CC" w:rsidRPr="00314744">
        <w:rPr>
          <w:sz w:val="22"/>
          <w:szCs w:val="22"/>
          <w:vertAlign w:val="superscript"/>
        </w:rPr>
        <w:t>-3</w:t>
      </w:r>
      <w:r w:rsidR="003200CC" w:rsidRPr="00314744">
        <w:rPr>
          <w:sz w:val="22"/>
          <w:szCs w:val="22"/>
        </w:rPr>
        <w:t xml:space="preserve"> J</w:t>
      </w:r>
      <w:r w:rsidR="003200CC" w:rsidRPr="00314744">
        <w:rPr>
          <w:sz w:val="22"/>
          <w:szCs w:val="22"/>
        </w:rPr>
        <w:tab/>
      </w:r>
      <w:r w:rsidR="003200CC" w:rsidRPr="00314744">
        <w:rPr>
          <w:b/>
          <w:sz w:val="22"/>
          <w:szCs w:val="22"/>
        </w:rPr>
        <w:t>D.</w:t>
      </w:r>
      <w:r w:rsidR="003200CC" w:rsidRPr="00314744">
        <w:rPr>
          <w:sz w:val="22"/>
          <w:szCs w:val="22"/>
        </w:rPr>
        <w:t xml:space="preserve"> 0,02 J</w:t>
      </w:r>
    </w:p>
    <w:p w14:paraId="58B7E380" w14:textId="77777777" w:rsidR="0083737C" w:rsidRPr="00314744" w:rsidRDefault="00695301" w:rsidP="0038605B">
      <w:pPr>
        <w:pStyle w:val="ListParagraph"/>
        <w:numPr>
          <w:ilvl w:val="0"/>
          <w:numId w:val="28"/>
        </w:numPr>
        <w:jc w:val="left"/>
        <w:rPr>
          <w:b/>
          <w:sz w:val="22"/>
          <w:szCs w:val="22"/>
        </w:rPr>
      </w:pPr>
      <w:r w:rsidRPr="00314744">
        <w:rPr>
          <w:b/>
          <w:sz w:val="22"/>
          <w:szCs w:val="22"/>
        </w:rPr>
        <w:t>(DH-</w:t>
      </w:r>
      <w:r w:rsidR="0083737C" w:rsidRPr="00314744">
        <w:rPr>
          <w:b/>
          <w:sz w:val="22"/>
          <w:szCs w:val="22"/>
        </w:rPr>
        <w:t>09)</w:t>
      </w:r>
      <w:r w:rsidR="0083737C" w:rsidRPr="00314744">
        <w:rPr>
          <w:sz w:val="22"/>
          <w:szCs w:val="22"/>
        </w:rPr>
        <w:t xml:space="preserve"> Một con lắc lò xo dao động điều hòa. Biết lò xo có độ cứng 36 N/m và vật nhỏ có khối lượng 100g. Lấy </w:t>
      </w:r>
      <w:r w:rsidR="0083737C" w:rsidRPr="00314744">
        <w:rPr>
          <w:sz w:val="22"/>
          <w:szCs w:val="22"/>
        </w:rPr>
        <w:sym w:font="Symbol" w:char="F070"/>
      </w:r>
      <w:r w:rsidR="0083737C" w:rsidRPr="00314744">
        <w:rPr>
          <w:sz w:val="22"/>
          <w:szCs w:val="22"/>
          <w:vertAlign w:val="superscript"/>
        </w:rPr>
        <w:t>2</w:t>
      </w:r>
      <w:r w:rsidR="0083737C" w:rsidRPr="00314744">
        <w:rPr>
          <w:sz w:val="22"/>
          <w:szCs w:val="22"/>
        </w:rPr>
        <w:t xml:space="preserve"> = 10. Động năng của con lắc biến thiên theo thời gian với tần số.</w:t>
      </w:r>
      <w:r w:rsidR="005630BF" w:rsidRPr="00314744">
        <w:rPr>
          <w:sz w:val="22"/>
          <w:szCs w:val="22"/>
        </w:rPr>
        <w:br/>
      </w:r>
      <w:r w:rsidR="0083737C" w:rsidRPr="00314744">
        <w:rPr>
          <w:b/>
          <w:sz w:val="22"/>
          <w:szCs w:val="22"/>
          <w:lang w:val="pt-BR"/>
        </w:rPr>
        <w:t>A.</w:t>
      </w:r>
      <w:r w:rsidR="0083737C" w:rsidRPr="00314744">
        <w:rPr>
          <w:sz w:val="22"/>
          <w:szCs w:val="22"/>
          <w:lang w:val="pt-BR"/>
        </w:rPr>
        <w:t xml:space="preserve"> 6 Hz.</w:t>
      </w:r>
      <w:r w:rsidR="0083737C" w:rsidRPr="00314744">
        <w:rPr>
          <w:sz w:val="22"/>
          <w:szCs w:val="22"/>
          <w:lang w:val="pt-BR"/>
        </w:rPr>
        <w:tab/>
      </w:r>
      <w:r w:rsidR="00166D35" w:rsidRPr="00314744">
        <w:rPr>
          <w:sz w:val="22"/>
          <w:szCs w:val="22"/>
          <w:lang w:val="pt-BR"/>
        </w:rPr>
        <w:tab/>
      </w:r>
      <w:r w:rsidR="0083737C" w:rsidRPr="00314744">
        <w:rPr>
          <w:b/>
          <w:sz w:val="22"/>
          <w:szCs w:val="22"/>
          <w:lang w:val="pt-BR"/>
        </w:rPr>
        <w:t>B.</w:t>
      </w:r>
      <w:r w:rsidR="0083737C" w:rsidRPr="00314744">
        <w:rPr>
          <w:sz w:val="22"/>
          <w:szCs w:val="22"/>
          <w:lang w:val="pt-BR"/>
        </w:rPr>
        <w:t xml:space="preserve"> 3 Hz.</w:t>
      </w:r>
      <w:r w:rsidR="0083737C" w:rsidRPr="00314744">
        <w:rPr>
          <w:sz w:val="22"/>
          <w:szCs w:val="22"/>
          <w:lang w:val="pt-BR"/>
        </w:rPr>
        <w:tab/>
      </w:r>
      <w:r w:rsidR="0083737C" w:rsidRPr="00314744">
        <w:rPr>
          <w:b/>
          <w:sz w:val="22"/>
          <w:szCs w:val="22"/>
          <w:lang w:val="pt-BR"/>
        </w:rPr>
        <w:t>C.</w:t>
      </w:r>
      <w:r w:rsidR="0083737C" w:rsidRPr="00314744">
        <w:rPr>
          <w:sz w:val="22"/>
          <w:szCs w:val="22"/>
          <w:lang w:val="pt-BR"/>
        </w:rPr>
        <w:t xml:space="preserve"> 12 Hz.</w:t>
      </w:r>
      <w:r w:rsidR="0083737C" w:rsidRPr="00314744">
        <w:rPr>
          <w:sz w:val="22"/>
          <w:szCs w:val="22"/>
          <w:lang w:val="pt-BR"/>
        </w:rPr>
        <w:tab/>
      </w:r>
      <w:r w:rsidR="0083737C" w:rsidRPr="00314744">
        <w:rPr>
          <w:b/>
          <w:sz w:val="22"/>
          <w:szCs w:val="22"/>
          <w:lang w:val="pt-BR"/>
        </w:rPr>
        <w:t>D.</w:t>
      </w:r>
      <w:r w:rsidR="0083737C" w:rsidRPr="00314744">
        <w:rPr>
          <w:sz w:val="22"/>
          <w:szCs w:val="22"/>
          <w:lang w:val="pt-BR"/>
        </w:rPr>
        <w:t xml:space="preserve"> 1 Hz.</w:t>
      </w:r>
    </w:p>
    <w:p w14:paraId="219F7E71" w14:textId="77777777" w:rsidR="0083737C" w:rsidRPr="00314744" w:rsidRDefault="00695301" w:rsidP="0038605B">
      <w:pPr>
        <w:pStyle w:val="ListParagraph"/>
        <w:numPr>
          <w:ilvl w:val="0"/>
          <w:numId w:val="28"/>
        </w:numPr>
        <w:jc w:val="left"/>
        <w:rPr>
          <w:sz w:val="22"/>
          <w:szCs w:val="22"/>
        </w:rPr>
      </w:pPr>
      <w:r w:rsidRPr="00314744">
        <w:rPr>
          <w:b/>
          <w:sz w:val="22"/>
          <w:szCs w:val="22"/>
        </w:rPr>
        <w:t>(DH-</w:t>
      </w:r>
      <w:r w:rsidR="0083737C" w:rsidRPr="00314744">
        <w:rPr>
          <w:b/>
          <w:sz w:val="22"/>
          <w:szCs w:val="22"/>
        </w:rPr>
        <w:t xml:space="preserve">09) </w:t>
      </w:r>
      <w:r w:rsidR="0083737C" w:rsidRPr="00314744">
        <w:rPr>
          <w:sz w:val="22"/>
          <w:szCs w:val="22"/>
        </w:rPr>
        <w:t xml:space="preserve">Một con lắc lò xo gồm lò xo nhẹ và vật nhỏ dao động điều hòa theo phương ngang với tần số góc 10 rad/s. Biết rằng khi động năng và thế năng (mốc ở vị trí cân bằng của vật) bằng nhau thì vận tốc của vật có độ lớn bằng 0,6 m/s. Biên độ dao động của con lắc là </w:t>
      </w:r>
    </w:p>
    <w:p w14:paraId="7EC27FD3" w14:textId="77777777" w:rsidR="0083737C" w:rsidRPr="00314744" w:rsidRDefault="0083737C" w:rsidP="0038605B">
      <w:pPr>
        <w:pStyle w:val="ListParagraph"/>
        <w:ind w:left="340"/>
        <w:jc w:val="left"/>
        <w:rPr>
          <w:sz w:val="22"/>
          <w:szCs w:val="22"/>
        </w:rPr>
      </w:pPr>
      <w:r w:rsidRPr="00314744">
        <w:rPr>
          <w:b/>
          <w:sz w:val="22"/>
          <w:szCs w:val="22"/>
          <w:lang w:val="pt-BR"/>
        </w:rPr>
        <w:t>A.</w:t>
      </w:r>
      <w:r w:rsidRPr="00314744">
        <w:rPr>
          <w:sz w:val="22"/>
          <w:szCs w:val="22"/>
          <w:lang w:val="pt-BR"/>
        </w:rPr>
        <w:t xml:space="preserve"> 6 cm</w:t>
      </w:r>
      <w:r w:rsidRPr="00314744">
        <w:rPr>
          <w:sz w:val="22"/>
          <w:szCs w:val="22"/>
          <w:lang w:val="pt-BR"/>
        </w:rPr>
        <w:tab/>
        <w:t xml:space="preserve">B. </w:t>
      </w:r>
      <w:r w:rsidR="003B53D2" w:rsidRPr="00314744">
        <w:rPr>
          <w:position w:val="-6"/>
          <w:sz w:val="22"/>
          <w:szCs w:val="22"/>
        </w:rPr>
        <w:object w:dxaOrig="499" w:dyaOrig="340" w14:anchorId="440AE05F">
          <v:shape id="_x0000_i1180" type="#_x0000_t75" style="width:25pt;height:17.05pt" o:ole="">
            <v:imagedata r:id="rId316" o:title=""/>
          </v:shape>
          <o:OLEObject Type="Embed" ProgID="Equation.DSMT4" ShapeID="_x0000_i1180" DrawAspect="Content" ObjectID="_1725693806" r:id="rId317"/>
        </w:object>
      </w:r>
      <w:r w:rsidRPr="00314744">
        <w:rPr>
          <w:sz w:val="22"/>
          <w:szCs w:val="22"/>
          <w:lang w:val="pt-BR"/>
        </w:rPr>
        <w:t>cm</w:t>
      </w:r>
      <w:r w:rsidRPr="00314744">
        <w:rPr>
          <w:sz w:val="22"/>
          <w:szCs w:val="22"/>
          <w:lang w:val="pt-BR"/>
        </w:rPr>
        <w:tab/>
      </w:r>
      <w:r w:rsidRPr="00314744">
        <w:rPr>
          <w:b/>
          <w:sz w:val="22"/>
          <w:szCs w:val="22"/>
          <w:lang w:val="pt-BR"/>
        </w:rPr>
        <w:t>C.</w:t>
      </w:r>
      <w:r w:rsidRPr="00314744">
        <w:rPr>
          <w:sz w:val="22"/>
          <w:szCs w:val="22"/>
          <w:lang w:val="pt-BR"/>
        </w:rPr>
        <w:t xml:space="preserve"> 12 cm</w:t>
      </w:r>
      <w:r w:rsidR="003B53D2" w:rsidRPr="00314744">
        <w:rPr>
          <w:sz w:val="22"/>
          <w:szCs w:val="22"/>
          <w:lang w:val="pt-BR"/>
        </w:rPr>
        <w:tab/>
      </w:r>
      <w:r w:rsidRPr="00314744">
        <w:rPr>
          <w:b/>
          <w:sz w:val="22"/>
          <w:szCs w:val="22"/>
          <w:lang w:val="pt-BR"/>
        </w:rPr>
        <w:t>D.</w:t>
      </w:r>
      <w:r w:rsidRPr="00314744">
        <w:rPr>
          <w:sz w:val="22"/>
          <w:szCs w:val="22"/>
          <w:lang w:val="pt-BR"/>
        </w:rPr>
        <w:t xml:space="preserve"> </w:t>
      </w:r>
      <w:r w:rsidR="003B53D2" w:rsidRPr="00314744">
        <w:rPr>
          <w:position w:val="-6"/>
          <w:sz w:val="22"/>
          <w:szCs w:val="22"/>
        </w:rPr>
        <w:object w:dxaOrig="600" w:dyaOrig="340" w14:anchorId="704E662A">
          <v:shape id="_x0000_i1181" type="#_x0000_t75" style="width:30pt;height:17.05pt" o:ole="">
            <v:imagedata r:id="rId318" o:title=""/>
          </v:shape>
          <o:OLEObject Type="Embed" ProgID="Equation.DSMT4" ShapeID="_x0000_i1181" DrawAspect="Content" ObjectID="_1725693807" r:id="rId319"/>
        </w:object>
      </w:r>
      <w:r w:rsidRPr="00314744">
        <w:rPr>
          <w:sz w:val="22"/>
          <w:szCs w:val="22"/>
        </w:rPr>
        <w:t>cm</w:t>
      </w:r>
    </w:p>
    <w:p w14:paraId="06AECC80" w14:textId="77777777" w:rsidR="00EA7251" w:rsidRPr="00314744" w:rsidRDefault="00695301" w:rsidP="0038605B">
      <w:pPr>
        <w:pStyle w:val="ListParagraph"/>
        <w:numPr>
          <w:ilvl w:val="0"/>
          <w:numId w:val="28"/>
        </w:numPr>
        <w:jc w:val="left"/>
        <w:rPr>
          <w:sz w:val="22"/>
          <w:szCs w:val="22"/>
          <w:lang w:val="pt-BR"/>
        </w:rPr>
      </w:pPr>
      <w:r w:rsidRPr="00314744">
        <w:rPr>
          <w:b/>
          <w:sz w:val="22"/>
          <w:szCs w:val="22"/>
        </w:rPr>
        <w:t>(DH-</w:t>
      </w:r>
      <w:r w:rsidR="00EA7251" w:rsidRPr="00314744">
        <w:rPr>
          <w:b/>
          <w:sz w:val="22"/>
          <w:szCs w:val="22"/>
        </w:rPr>
        <w:t xml:space="preserve">09) </w:t>
      </w:r>
      <w:r w:rsidR="00EA7251" w:rsidRPr="00314744">
        <w:rPr>
          <w:sz w:val="22"/>
          <w:szCs w:val="22"/>
          <w:lang w:val="pt-BR"/>
        </w:rPr>
        <w:t xml:space="preserve">Một vật dao động điều hòa theo một trục cố định (mốc thế năng ở vị trí cân bằng) thì </w:t>
      </w:r>
    </w:p>
    <w:p w14:paraId="7AE7EDF0" w14:textId="77777777" w:rsidR="00EA7251" w:rsidRPr="00314744" w:rsidRDefault="00EA7251" w:rsidP="0038605B">
      <w:pPr>
        <w:pStyle w:val="ListParagraph"/>
        <w:numPr>
          <w:ilvl w:val="1"/>
          <w:numId w:val="28"/>
        </w:numPr>
        <w:jc w:val="left"/>
        <w:rPr>
          <w:sz w:val="22"/>
          <w:szCs w:val="22"/>
          <w:lang w:val="pt-BR"/>
        </w:rPr>
      </w:pPr>
      <w:r w:rsidRPr="00314744">
        <w:rPr>
          <w:sz w:val="22"/>
          <w:szCs w:val="22"/>
          <w:lang w:val="pt-BR"/>
        </w:rPr>
        <w:t>động năng của vật cực đại khi gia tốc của vật có độ lớn cực đại.</w:t>
      </w:r>
    </w:p>
    <w:p w14:paraId="2EA00D2B" w14:textId="77777777" w:rsidR="00EA7251" w:rsidRPr="00314744" w:rsidRDefault="00EA7251" w:rsidP="0038605B">
      <w:pPr>
        <w:pStyle w:val="ListParagraph"/>
        <w:numPr>
          <w:ilvl w:val="1"/>
          <w:numId w:val="28"/>
        </w:numPr>
        <w:jc w:val="left"/>
        <w:rPr>
          <w:sz w:val="22"/>
          <w:szCs w:val="22"/>
          <w:lang w:val="pt-BR"/>
        </w:rPr>
      </w:pPr>
      <w:r w:rsidRPr="00314744">
        <w:rPr>
          <w:sz w:val="22"/>
          <w:szCs w:val="22"/>
          <w:lang w:val="pt-BR"/>
        </w:rPr>
        <w:t>khi vật đi từ vị trí cân bằng ra biên, vận tốc và gia tốc của vật  luôn cùng dấu.</w:t>
      </w:r>
    </w:p>
    <w:p w14:paraId="4D26038F" w14:textId="77777777" w:rsidR="00EA7251" w:rsidRPr="00314744" w:rsidRDefault="00EA7251" w:rsidP="0038605B">
      <w:pPr>
        <w:pStyle w:val="ListParagraph"/>
        <w:numPr>
          <w:ilvl w:val="1"/>
          <w:numId w:val="28"/>
        </w:numPr>
        <w:jc w:val="left"/>
        <w:rPr>
          <w:sz w:val="22"/>
          <w:szCs w:val="22"/>
          <w:lang w:val="pt-BR"/>
        </w:rPr>
      </w:pPr>
      <w:r w:rsidRPr="00314744">
        <w:rPr>
          <w:sz w:val="22"/>
          <w:szCs w:val="22"/>
          <w:lang w:val="pt-BR"/>
        </w:rPr>
        <w:t>khi ở vị trí cân bằng, thế năng của vật bằng cơ năng.</w:t>
      </w:r>
    </w:p>
    <w:p w14:paraId="46637617" w14:textId="77777777" w:rsidR="00EA7251" w:rsidRPr="00314744" w:rsidRDefault="00EA7251" w:rsidP="0038605B">
      <w:pPr>
        <w:pStyle w:val="ListParagraph"/>
        <w:numPr>
          <w:ilvl w:val="1"/>
          <w:numId w:val="28"/>
        </w:numPr>
        <w:jc w:val="left"/>
        <w:rPr>
          <w:sz w:val="22"/>
          <w:szCs w:val="22"/>
          <w:lang w:val="pt-BR"/>
        </w:rPr>
      </w:pPr>
      <w:r w:rsidRPr="00314744">
        <w:rPr>
          <w:sz w:val="22"/>
          <w:szCs w:val="22"/>
          <w:lang w:val="pt-BR"/>
        </w:rPr>
        <w:t>thế năng của vật cực đại khi vật ở vị trí biên.</w:t>
      </w:r>
    </w:p>
    <w:p w14:paraId="70B634D5" w14:textId="77777777" w:rsidR="0041608C" w:rsidRPr="00314744" w:rsidRDefault="001612F5" w:rsidP="0038605B">
      <w:pPr>
        <w:pStyle w:val="ListParagraph"/>
        <w:numPr>
          <w:ilvl w:val="0"/>
          <w:numId w:val="28"/>
        </w:numPr>
        <w:jc w:val="left"/>
        <w:rPr>
          <w:sz w:val="22"/>
          <w:szCs w:val="22"/>
        </w:rPr>
      </w:pPr>
      <w:r w:rsidRPr="00314744">
        <w:rPr>
          <w:b/>
          <w:sz w:val="22"/>
          <w:szCs w:val="22"/>
        </w:rPr>
        <w:t>(DH-10)</w:t>
      </w:r>
      <w:r w:rsidR="0041608C" w:rsidRPr="00314744">
        <w:rPr>
          <w:b/>
          <w:sz w:val="22"/>
          <w:szCs w:val="22"/>
        </w:rPr>
        <w:t xml:space="preserve"> </w:t>
      </w:r>
      <w:r w:rsidR="0041608C" w:rsidRPr="00314744">
        <w:rPr>
          <w:sz w:val="22"/>
          <w:szCs w:val="22"/>
        </w:rPr>
        <w:t xml:space="preserve"> Một con lắc lò xo dao động điều hòa với chu kì T và biên độ 5 cm. Biết trong một chu kì, khoảng thời gian để vật nhỏ của con lắc có độ lớn gia tốc không vượt quá 100 cm/s</w:t>
      </w:r>
      <w:r w:rsidR="0041608C" w:rsidRPr="00314744">
        <w:rPr>
          <w:sz w:val="22"/>
          <w:szCs w:val="22"/>
          <w:vertAlign w:val="superscript"/>
        </w:rPr>
        <w:t>2</w:t>
      </w:r>
      <w:r w:rsidR="0041608C" w:rsidRPr="00314744">
        <w:rPr>
          <w:sz w:val="22"/>
          <w:szCs w:val="22"/>
        </w:rPr>
        <w:t xml:space="preserve"> là </w:t>
      </w:r>
      <w:r w:rsidR="0041608C" w:rsidRPr="00314744">
        <w:rPr>
          <w:position w:val="-24"/>
          <w:sz w:val="22"/>
          <w:szCs w:val="22"/>
        </w:rPr>
        <w:object w:dxaOrig="260" w:dyaOrig="620" w14:anchorId="0AB2484E">
          <v:shape id="_x0000_i1182" type="#_x0000_t75" style="width:12.95pt;height:32.05pt" o:ole="">
            <v:imagedata r:id="rId320" o:title=""/>
          </v:shape>
          <o:OLEObject Type="Embed" ProgID="Equation.DSMT4" ShapeID="_x0000_i1182" DrawAspect="Content" ObjectID="_1725693808" r:id="rId321"/>
        </w:object>
      </w:r>
      <w:r w:rsidR="0041608C" w:rsidRPr="00314744">
        <w:rPr>
          <w:sz w:val="22"/>
          <w:szCs w:val="22"/>
        </w:rPr>
        <w:t xml:space="preserve">. Lấy </w:t>
      </w:r>
      <w:r w:rsidR="0041608C" w:rsidRPr="00314744">
        <w:rPr>
          <w:sz w:val="22"/>
          <w:szCs w:val="22"/>
        </w:rPr>
        <w:sym w:font="Symbol" w:char="F070"/>
      </w:r>
      <w:r w:rsidR="0041608C" w:rsidRPr="00314744">
        <w:rPr>
          <w:sz w:val="22"/>
          <w:szCs w:val="22"/>
          <w:vertAlign w:val="superscript"/>
        </w:rPr>
        <w:t>2</w:t>
      </w:r>
      <w:r w:rsidR="0041608C" w:rsidRPr="00314744">
        <w:rPr>
          <w:sz w:val="22"/>
          <w:szCs w:val="22"/>
        </w:rPr>
        <w:t>=10. Tần số dao động của vật là</w:t>
      </w:r>
      <w:r w:rsidR="00C034B2" w:rsidRPr="00314744">
        <w:rPr>
          <w:sz w:val="22"/>
          <w:szCs w:val="22"/>
        </w:rPr>
        <w:t xml:space="preserve"> </w:t>
      </w:r>
      <w:r w:rsidR="00C034B2" w:rsidRPr="00314744">
        <w:rPr>
          <w:sz w:val="22"/>
          <w:szCs w:val="22"/>
        </w:rPr>
        <w:br/>
      </w:r>
      <w:r w:rsidR="0041608C" w:rsidRPr="00314744">
        <w:rPr>
          <w:b/>
          <w:sz w:val="22"/>
          <w:szCs w:val="22"/>
        </w:rPr>
        <w:t>A.</w:t>
      </w:r>
      <w:r w:rsidR="0041608C" w:rsidRPr="00314744">
        <w:rPr>
          <w:sz w:val="22"/>
          <w:szCs w:val="22"/>
        </w:rPr>
        <w:t xml:space="preserve"> 4 Hz.</w:t>
      </w:r>
      <w:r w:rsidR="0041608C" w:rsidRPr="00314744">
        <w:rPr>
          <w:sz w:val="22"/>
          <w:szCs w:val="22"/>
        </w:rPr>
        <w:tab/>
      </w:r>
      <w:r w:rsidR="00166D35" w:rsidRPr="00314744">
        <w:rPr>
          <w:sz w:val="22"/>
          <w:szCs w:val="22"/>
        </w:rPr>
        <w:tab/>
      </w:r>
      <w:r w:rsidR="0041608C" w:rsidRPr="00314744">
        <w:rPr>
          <w:b/>
          <w:sz w:val="22"/>
          <w:szCs w:val="22"/>
        </w:rPr>
        <w:t>B.</w:t>
      </w:r>
      <w:r w:rsidR="0041608C" w:rsidRPr="00314744">
        <w:rPr>
          <w:sz w:val="22"/>
          <w:szCs w:val="22"/>
        </w:rPr>
        <w:t xml:space="preserve"> 3 Hz.</w:t>
      </w:r>
      <w:r w:rsidR="0041608C" w:rsidRPr="00314744">
        <w:rPr>
          <w:sz w:val="22"/>
          <w:szCs w:val="22"/>
        </w:rPr>
        <w:tab/>
      </w:r>
      <w:r w:rsidR="0041608C" w:rsidRPr="00314744">
        <w:rPr>
          <w:b/>
          <w:sz w:val="22"/>
          <w:szCs w:val="22"/>
        </w:rPr>
        <w:t>C.</w:t>
      </w:r>
      <w:r w:rsidR="0041608C" w:rsidRPr="00314744">
        <w:rPr>
          <w:sz w:val="22"/>
          <w:szCs w:val="22"/>
        </w:rPr>
        <w:t xml:space="preserve"> 2 Hz.</w:t>
      </w:r>
      <w:r w:rsidR="0041608C" w:rsidRPr="00314744">
        <w:rPr>
          <w:sz w:val="22"/>
          <w:szCs w:val="22"/>
        </w:rPr>
        <w:tab/>
        <w:t>D. 1 Hz.</w:t>
      </w:r>
    </w:p>
    <w:p w14:paraId="1915BF79" w14:textId="77777777" w:rsidR="0041608C" w:rsidRPr="00314744" w:rsidRDefault="001612F5" w:rsidP="0038605B">
      <w:pPr>
        <w:pStyle w:val="ListParagraph"/>
        <w:numPr>
          <w:ilvl w:val="0"/>
          <w:numId w:val="28"/>
        </w:numPr>
        <w:jc w:val="left"/>
        <w:rPr>
          <w:sz w:val="22"/>
          <w:szCs w:val="22"/>
        </w:rPr>
      </w:pPr>
      <w:r w:rsidRPr="00314744">
        <w:rPr>
          <w:b/>
          <w:sz w:val="22"/>
          <w:szCs w:val="22"/>
        </w:rPr>
        <w:lastRenderedPageBreak/>
        <w:t>(DH-10)</w:t>
      </w:r>
      <w:r w:rsidR="0041608C" w:rsidRPr="00314744">
        <w:rPr>
          <w:b/>
          <w:sz w:val="22"/>
          <w:szCs w:val="22"/>
        </w:rPr>
        <w:t xml:space="preserve"> </w:t>
      </w:r>
      <w:r w:rsidR="0041608C" w:rsidRPr="00314744">
        <w:rPr>
          <w:sz w:val="22"/>
          <w:szCs w:val="22"/>
        </w:rPr>
        <w:t xml:space="preserve"> Một con lắc lò xo gồm vật nhỏ khối lượng 0,02 kg và lò xo có độ cứng 1 N/m. Vật nhỏ được đặt trên giá đỡ cố định nằm ngang dọc theo trục lò xo. Hệ số ma sát trượt giữa giá đỡ và vật nhỏ là 0,1. Ban đầu giữ vật ở vị trí lò xo bị nén 10 cm rồi buông nhẹ để con lắc dao động tắt dần. Lấy g = 10 m/s</w:t>
      </w:r>
      <w:r w:rsidR="0041608C" w:rsidRPr="00314744">
        <w:rPr>
          <w:sz w:val="22"/>
          <w:szCs w:val="22"/>
          <w:vertAlign w:val="superscript"/>
        </w:rPr>
        <w:t>2</w:t>
      </w:r>
      <w:r w:rsidR="0041608C" w:rsidRPr="00314744">
        <w:rPr>
          <w:sz w:val="22"/>
          <w:szCs w:val="22"/>
        </w:rPr>
        <w:t>. Tốc độ lớn nhất vật nhỏ đạt được trong quá trình dao động là</w:t>
      </w:r>
      <w:r w:rsidR="00C034B2" w:rsidRPr="00314744">
        <w:rPr>
          <w:sz w:val="22"/>
          <w:szCs w:val="22"/>
        </w:rPr>
        <w:br/>
      </w:r>
      <w:r w:rsidR="0041608C" w:rsidRPr="00314744">
        <w:rPr>
          <w:b/>
          <w:sz w:val="22"/>
          <w:szCs w:val="22"/>
        </w:rPr>
        <w:t>A.</w:t>
      </w:r>
      <w:r w:rsidR="0041608C" w:rsidRPr="00314744">
        <w:rPr>
          <w:sz w:val="22"/>
          <w:szCs w:val="22"/>
        </w:rPr>
        <w:t xml:space="preserve"> </w:t>
      </w:r>
      <w:r w:rsidR="00C034B2" w:rsidRPr="00314744">
        <w:rPr>
          <w:position w:val="-8"/>
          <w:sz w:val="22"/>
          <w:szCs w:val="22"/>
        </w:rPr>
        <w:object w:dxaOrig="700" w:dyaOrig="360" w14:anchorId="748C934D">
          <v:shape id="_x0000_i1183" type="#_x0000_t75" style="width:34.95pt;height:17.05pt" o:ole="">
            <v:imagedata r:id="rId322" o:title=""/>
          </v:shape>
          <o:OLEObject Type="Embed" ProgID="Equation.DSMT4" ShapeID="_x0000_i1183" DrawAspect="Content" ObjectID="_1725693809" r:id="rId323"/>
        </w:object>
      </w:r>
      <w:r w:rsidR="0041608C" w:rsidRPr="00314744">
        <w:rPr>
          <w:sz w:val="22"/>
          <w:szCs w:val="22"/>
        </w:rPr>
        <w:t xml:space="preserve"> cm/s.</w:t>
      </w:r>
      <w:r w:rsidR="0041608C" w:rsidRPr="00314744">
        <w:rPr>
          <w:sz w:val="22"/>
          <w:szCs w:val="22"/>
        </w:rPr>
        <w:tab/>
      </w:r>
      <w:r w:rsidR="0041608C" w:rsidRPr="00314744">
        <w:rPr>
          <w:b/>
          <w:sz w:val="22"/>
          <w:szCs w:val="22"/>
        </w:rPr>
        <w:t>B.</w:t>
      </w:r>
      <w:r w:rsidR="0041608C" w:rsidRPr="00314744">
        <w:rPr>
          <w:sz w:val="22"/>
          <w:szCs w:val="22"/>
        </w:rPr>
        <w:t xml:space="preserve"> </w:t>
      </w:r>
      <w:r w:rsidR="00C034B2" w:rsidRPr="00314744">
        <w:rPr>
          <w:position w:val="-8"/>
          <w:sz w:val="22"/>
          <w:szCs w:val="22"/>
        </w:rPr>
        <w:object w:dxaOrig="620" w:dyaOrig="360" w14:anchorId="4FFBEF4D">
          <v:shape id="_x0000_i1184" type="#_x0000_t75" style="width:32.05pt;height:17.05pt" o:ole="">
            <v:imagedata r:id="rId324" o:title=""/>
          </v:shape>
          <o:OLEObject Type="Embed" ProgID="Equation.DSMT4" ShapeID="_x0000_i1184" DrawAspect="Content" ObjectID="_1725693810" r:id="rId325"/>
        </w:object>
      </w:r>
      <w:r w:rsidR="0041608C" w:rsidRPr="00314744">
        <w:rPr>
          <w:sz w:val="22"/>
          <w:szCs w:val="22"/>
        </w:rPr>
        <w:t xml:space="preserve"> cm/s.</w:t>
      </w:r>
      <w:r w:rsidR="0041608C" w:rsidRPr="00314744">
        <w:rPr>
          <w:sz w:val="22"/>
          <w:szCs w:val="22"/>
        </w:rPr>
        <w:tab/>
      </w:r>
      <w:r w:rsidR="00166D35" w:rsidRPr="00314744">
        <w:rPr>
          <w:sz w:val="22"/>
          <w:szCs w:val="22"/>
        </w:rPr>
        <w:br/>
      </w:r>
      <w:r w:rsidR="0041608C" w:rsidRPr="00314744">
        <w:rPr>
          <w:b/>
          <w:sz w:val="22"/>
          <w:szCs w:val="22"/>
        </w:rPr>
        <w:t>C.</w:t>
      </w:r>
      <w:r w:rsidR="0041608C" w:rsidRPr="00314744">
        <w:rPr>
          <w:sz w:val="22"/>
          <w:szCs w:val="22"/>
        </w:rPr>
        <w:t xml:space="preserve"> </w:t>
      </w:r>
      <w:r w:rsidR="0041608C" w:rsidRPr="00314744">
        <w:rPr>
          <w:position w:val="-6"/>
          <w:sz w:val="22"/>
          <w:szCs w:val="22"/>
        </w:rPr>
        <w:object w:dxaOrig="620" w:dyaOrig="340" w14:anchorId="0F184068">
          <v:shape id="_x0000_i1185" type="#_x0000_t75" style="width:32.05pt;height:17.05pt" o:ole="">
            <v:imagedata r:id="rId326" o:title=""/>
          </v:shape>
          <o:OLEObject Type="Embed" ProgID="Equation.DSMT4" ShapeID="_x0000_i1185" DrawAspect="Content" ObjectID="_1725693811" r:id="rId327"/>
        </w:object>
      </w:r>
      <w:r w:rsidR="0041608C" w:rsidRPr="00314744">
        <w:rPr>
          <w:sz w:val="22"/>
          <w:szCs w:val="22"/>
        </w:rPr>
        <w:t xml:space="preserve"> cm/s.</w:t>
      </w:r>
      <w:r w:rsidR="0041608C" w:rsidRPr="00314744">
        <w:rPr>
          <w:sz w:val="22"/>
          <w:szCs w:val="22"/>
        </w:rPr>
        <w:tab/>
      </w:r>
      <w:r w:rsidR="0041608C" w:rsidRPr="00314744">
        <w:rPr>
          <w:b/>
          <w:sz w:val="22"/>
          <w:szCs w:val="22"/>
        </w:rPr>
        <w:t>D.</w:t>
      </w:r>
      <w:r w:rsidR="0041608C" w:rsidRPr="00314744">
        <w:rPr>
          <w:sz w:val="22"/>
          <w:szCs w:val="22"/>
        </w:rPr>
        <w:t xml:space="preserve"> </w:t>
      </w:r>
      <w:r w:rsidR="00C034B2" w:rsidRPr="00314744">
        <w:rPr>
          <w:position w:val="-8"/>
          <w:sz w:val="22"/>
          <w:szCs w:val="22"/>
        </w:rPr>
        <w:object w:dxaOrig="600" w:dyaOrig="360" w14:anchorId="306B8AAF">
          <v:shape id="_x0000_i1186" type="#_x0000_t75" style="width:30pt;height:17.05pt" o:ole="">
            <v:imagedata r:id="rId328" o:title=""/>
          </v:shape>
          <o:OLEObject Type="Embed" ProgID="Equation.DSMT4" ShapeID="_x0000_i1186" DrawAspect="Content" ObjectID="_1725693812" r:id="rId329"/>
        </w:object>
      </w:r>
      <w:r w:rsidR="0041608C" w:rsidRPr="00314744">
        <w:rPr>
          <w:sz w:val="22"/>
          <w:szCs w:val="22"/>
        </w:rPr>
        <w:t>cm/s.</w:t>
      </w:r>
    </w:p>
    <w:p w14:paraId="725F549A" w14:textId="77777777" w:rsidR="0041608C" w:rsidRPr="00314744" w:rsidRDefault="001612F5" w:rsidP="0038605B">
      <w:pPr>
        <w:pStyle w:val="ListParagraph"/>
        <w:numPr>
          <w:ilvl w:val="0"/>
          <w:numId w:val="28"/>
        </w:numPr>
        <w:jc w:val="left"/>
        <w:rPr>
          <w:sz w:val="22"/>
          <w:szCs w:val="22"/>
        </w:rPr>
      </w:pPr>
      <w:r w:rsidRPr="00314744">
        <w:rPr>
          <w:b/>
          <w:sz w:val="22"/>
          <w:szCs w:val="22"/>
        </w:rPr>
        <w:t>(DH-10)</w:t>
      </w:r>
      <w:r w:rsidR="0041608C" w:rsidRPr="00314744">
        <w:rPr>
          <w:b/>
          <w:sz w:val="22"/>
          <w:szCs w:val="22"/>
        </w:rPr>
        <w:t xml:space="preserve">  </w:t>
      </w:r>
      <w:r w:rsidR="0041608C" w:rsidRPr="00314744">
        <w:rPr>
          <w:sz w:val="22"/>
          <w:szCs w:val="22"/>
        </w:rPr>
        <w:t>Vật nhỏ của một con lắc lò xo dao động điều hoà theo phương ngang, mốc thế năng tại vị trí cân bằng. Khi gia tốc của vật có độ lớn bằng một nửa độ lớn gia tốc cực đại thì tỉ số giữa động năng và thế năng của vật là</w:t>
      </w:r>
      <w:r w:rsidR="008F66CD" w:rsidRPr="00314744">
        <w:rPr>
          <w:sz w:val="22"/>
          <w:szCs w:val="22"/>
        </w:rPr>
        <w:br/>
      </w:r>
      <w:r w:rsidR="0041608C" w:rsidRPr="00314744">
        <w:rPr>
          <w:b/>
          <w:sz w:val="22"/>
          <w:szCs w:val="22"/>
        </w:rPr>
        <w:t>A.</w:t>
      </w:r>
      <w:r w:rsidR="0041608C" w:rsidRPr="00314744">
        <w:rPr>
          <w:sz w:val="22"/>
          <w:szCs w:val="22"/>
        </w:rPr>
        <w:t xml:space="preserve"> 3</w:t>
      </w:r>
      <w:r w:rsidR="0041608C" w:rsidRPr="00314744">
        <w:rPr>
          <w:sz w:val="22"/>
          <w:szCs w:val="22"/>
        </w:rPr>
        <w:tab/>
      </w:r>
      <w:r w:rsidR="00B36976" w:rsidRPr="00314744">
        <w:rPr>
          <w:sz w:val="22"/>
          <w:szCs w:val="22"/>
        </w:rPr>
        <w:tab/>
      </w:r>
      <w:r w:rsidR="0041608C" w:rsidRPr="00314744">
        <w:rPr>
          <w:b/>
          <w:sz w:val="22"/>
          <w:szCs w:val="22"/>
        </w:rPr>
        <w:t>B.</w:t>
      </w:r>
      <w:r w:rsidR="0041608C" w:rsidRPr="00314744">
        <w:rPr>
          <w:sz w:val="22"/>
          <w:szCs w:val="22"/>
        </w:rPr>
        <w:t xml:space="preserve"> </w:t>
      </w:r>
      <w:r w:rsidR="00C034B2" w:rsidRPr="00314744">
        <w:rPr>
          <w:position w:val="-24"/>
          <w:sz w:val="22"/>
          <w:szCs w:val="22"/>
        </w:rPr>
        <w:object w:dxaOrig="220" w:dyaOrig="620" w14:anchorId="28B41831">
          <v:shape id="_x0000_i1187" type="#_x0000_t75" style="width:10pt;height:32.05pt" o:ole="">
            <v:imagedata r:id="rId330" o:title=""/>
          </v:shape>
          <o:OLEObject Type="Embed" ProgID="Equation.DSMT4" ShapeID="_x0000_i1187" DrawAspect="Content" ObjectID="_1725693813" r:id="rId331"/>
        </w:object>
      </w:r>
      <w:r w:rsidR="0041608C" w:rsidRPr="00314744">
        <w:rPr>
          <w:sz w:val="22"/>
          <w:szCs w:val="22"/>
        </w:rPr>
        <w:tab/>
      </w:r>
      <w:r w:rsidR="00B36976" w:rsidRPr="00314744">
        <w:rPr>
          <w:sz w:val="22"/>
          <w:szCs w:val="22"/>
        </w:rPr>
        <w:tab/>
      </w:r>
      <w:r w:rsidR="0041608C" w:rsidRPr="00314744">
        <w:rPr>
          <w:b/>
          <w:sz w:val="22"/>
          <w:szCs w:val="22"/>
        </w:rPr>
        <w:t>C.</w:t>
      </w:r>
      <w:r w:rsidR="0041608C" w:rsidRPr="00314744">
        <w:rPr>
          <w:sz w:val="22"/>
          <w:szCs w:val="22"/>
        </w:rPr>
        <w:t xml:space="preserve"> </w:t>
      </w:r>
      <w:r w:rsidR="00C034B2" w:rsidRPr="00314744">
        <w:rPr>
          <w:position w:val="-24"/>
          <w:sz w:val="22"/>
          <w:szCs w:val="22"/>
        </w:rPr>
        <w:object w:dxaOrig="240" w:dyaOrig="620" w14:anchorId="2010E79E">
          <v:shape id="_x0000_i1188" type="#_x0000_t75" style="width:12.95pt;height:32.05pt" o:ole="">
            <v:imagedata r:id="rId332" o:title=""/>
          </v:shape>
          <o:OLEObject Type="Embed" ProgID="Equation.DSMT4" ShapeID="_x0000_i1188" DrawAspect="Content" ObjectID="_1725693814" r:id="rId333"/>
        </w:object>
      </w:r>
      <w:r w:rsidR="0041608C" w:rsidRPr="00314744">
        <w:rPr>
          <w:sz w:val="22"/>
          <w:szCs w:val="22"/>
        </w:rPr>
        <w:tab/>
      </w:r>
      <w:r w:rsidR="00B36976" w:rsidRPr="00314744">
        <w:rPr>
          <w:sz w:val="22"/>
          <w:szCs w:val="22"/>
        </w:rPr>
        <w:tab/>
      </w:r>
      <w:r w:rsidR="0041608C" w:rsidRPr="00314744">
        <w:rPr>
          <w:b/>
          <w:sz w:val="22"/>
          <w:szCs w:val="22"/>
        </w:rPr>
        <w:t>D.</w:t>
      </w:r>
      <w:r w:rsidR="0041608C" w:rsidRPr="00314744">
        <w:rPr>
          <w:sz w:val="22"/>
          <w:szCs w:val="22"/>
        </w:rPr>
        <w:t xml:space="preserve"> 2</w:t>
      </w:r>
    </w:p>
    <w:p w14:paraId="4E3D9B5E" w14:textId="77777777" w:rsidR="008F66CD" w:rsidRPr="00314744" w:rsidRDefault="008F66CD" w:rsidP="0038605B">
      <w:pPr>
        <w:pStyle w:val="ListParagraph"/>
        <w:numPr>
          <w:ilvl w:val="0"/>
          <w:numId w:val="28"/>
        </w:numPr>
        <w:jc w:val="left"/>
        <w:rPr>
          <w:sz w:val="22"/>
          <w:szCs w:val="22"/>
        </w:rPr>
      </w:pPr>
      <w:r w:rsidRPr="00314744">
        <w:rPr>
          <w:b/>
          <w:sz w:val="22"/>
          <w:szCs w:val="22"/>
          <w:lang w:val="pt-BR"/>
        </w:rPr>
        <w:t>(DH-11) 4:</w:t>
      </w:r>
      <w:r w:rsidRPr="00314744">
        <w:rPr>
          <w:sz w:val="22"/>
          <w:szCs w:val="22"/>
          <w:lang w:val="pt-BR"/>
        </w:rPr>
        <w:t xml:space="preserve"> Một con lắc lò xo đặt trên mặt phẳng nằm ngang gồm lò xo nhẹ có một đầu cố định, đầu kia gắn với vật nhỏ m</w:t>
      </w:r>
      <w:r w:rsidRPr="00314744">
        <w:rPr>
          <w:sz w:val="22"/>
          <w:szCs w:val="22"/>
          <w:vertAlign w:val="subscript"/>
          <w:lang w:val="pt-BR"/>
        </w:rPr>
        <w:t>1</w:t>
      </w:r>
      <w:r w:rsidRPr="00314744">
        <w:rPr>
          <w:sz w:val="22"/>
          <w:szCs w:val="22"/>
          <w:lang w:val="pt-BR"/>
        </w:rPr>
        <w:t>. Ban đầu giữ vật m</w:t>
      </w:r>
      <w:r w:rsidRPr="00314744">
        <w:rPr>
          <w:sz w:val="22"/>
          <w:szCs w:val="22"/>
          <w:vertAlign w:val="subscript"/>
          <w:lang w:val="pt-BR"/>
        </w:rPr>
        <w:t>1</w:t>
      </w:r>
      <w:r w:rsidRPr="00314744">
        <w:rPr>
          <w:sz w:val="22"/>
          <w:szCs w:val="22"/>
          <w:lang w:val="pt-BR"/>
        </w:rPr>
        <w:t xml:space="preserve"> tại vị trí mà lò xo bị nén 8 cm, đặt vật nhỏ m</w:t>
      </w:r>
      <w:r w:rsidRPr="00314744">
        <w:rPr>
          <w:sz w:val="22"/>
          <w:szCs w:val="22"/>
          <w:vertAlign w:val="subscript"/>
          <w:lang w:val="pt-BR"/>
        </w:rPr>
        <w:t>2</w:t>
      </w:r>
      <w:r w:rsidRPr="00314744">
        <w:rPr>
          <w:sz w:val="22"/>
          <w:szCs w:val="22"/>
          <w:lang w:val="pt-BR"/>
        </w:rPr>
        <w:t xml:space="preserve"> (có khối lượng bằng khối lượng vật m</w:t>
      </w:r>
      <w:r w:rsidRPr="00314744">
        <w:rPr>
          <w:sz w:val="22"/>
          <w:szCs w:val="22"/>
          <w:vertAlign w:val="subscript"/>
          <w:lang w:val="pt-BR"/>
        </w:rPr>
        <w:t>1</w:t>
      </w:r>
      <w:r w:rsidRPr="00314744">
        <w:rPr>
          <w:sz w:val="22"/>
          <w:szCs w:val="22"/>
          <w:lang w:val="pt-BR"/>
        </w:rPr>
        <w:t>) trên mặt phẳng nằm ngang và sát với vật m</w:t>
      </w:r>
      <w:r w:rsidRPr="00314744">
        <w:rPr>
          <w:sz w:val="22"/>
          <w:szCs w:val="22"/>
          <w:vertAlign w:val="subscript"/>
          <w:lang w:val="pt-BR"/>
        </w:rPr>
        <w:t>1</w:t>
      </w:r>
      <w:r w:rsidRPr="00314744">
        <w:rPr>
          <w:sz w:val="22"/>
          <w:szCs w:val="22"/>
          <w:lang w:val="pt-BR"/>
        </w:rPr>
        <w:t>. Buông nhẹ để hai vật bắt đầu chuyển động theo phương của trục lò xo. Bỏ qua mọi ma sát. Ở thời điểm lò xo có chiều dài cực đại lần đầu tiên thì khoảng cách giữa hai vật m</w:t>
      </w:r>
      <w:r w:rsidRPr="00314744">
        <w:rPr>
          <w:sz w:val="22"/>
          <w:szCs w:val="22"/>
          <w:vertAlign w:val="subscript"/>
          <w:lang w:val="pt-BR"/>
        </w:rPr>
        <w:t>1</w:t>
      </w:r>
      <w:r w:rsidRPr="00314744">
        <w:rPr>
          <w:sz w:val="22"/>
          <w:szCs w:val="22"/>
          <w:lang w:val="pt-BR"/>
        </w:rPr>
        <w:t xml:space="preserve"> và m</w:t>
      </w:r>
      <w:r w:rsidRPr="00314744">
        <w:rPr>
          <w:sz w:val="22"/>
          <w:szCs w:val="22"/>
          <w:vertAlign w:val="subscript"/>
          <w:lang w:val="pt-BR"/>
        </w:rPr>
        <w:t>2</w:t>
      </w:r>
      <w:r w:rsidRPr="00314744">
        <w:rPr>
          <w:sz w:val="22"/>
          <w:szCs w:val="22"/>
          <w:lang w:val="pt-BR"/>
        </w:rPr>
        <w:t xml:space="preserve"> là</w:t>
      </w:r>
    </w:p>
    <w:p w14:paraId="2C7E5611" w14:textId="77777777" w:rsidR="008F66CD" w:rsidRPr="00314744" w:rsidRDefault="008F66CD" w:rsidP="0038605B">
      <w:pPr>
        <w:jc w:val="left"/>
        <w:rPr>
          <w:sz w:val="22"/>
          <w:szCs w:val="22"/>
          <w:lang w:val="pt-BR"/>
        </w:rPr>
      </w:pPr>
      <w:r w:rsidRPr="00314744">
        <w:rPr>
          <w:sz w:val="22"/>
          <w:szCs w:val="22"/>
          <w:lang w:val="pt-BR"/>
        </w:rPr>
        <w:tab/>
      </w:r>
      <w:r w:rsidRPr="00314744">
        <w:rPr>
          <w:b/>
          <w:sz w:val="22"/>
          <w:szCs w:val="22"/>
          <w:lang w:val="pt-BR"/>
        </w:rPr>
        <w:t>A.</w:t>
      </w:r>
      <w:r w:rsidRPr="00314744">
        <w:rPr>
          <w:sz w:val="22"/>
          <w:szCs w:val="22"/>
          <w:lang w:val="pt-BR"/>
        </w:rPr>
        <w:t xml:space="preserve"> 4,6 cm.</w:t>
      </w:r>
      <w:r w:rsidRPr="00314744">
        <w:rPr>
          <w:sz w:val="22"/>
          <w:szCs w:val="22"/>
          <w:lang w:val="pt-BR"/>
        </w:rPr>
        <w:tab/>
      </w:r>
      <w:r w:rsidRPr="00314744">
        <w:rPr>
          <w:b/>
          <w:sz w:val="22"/>
          <w:szCs w:val="22"/>
          <w:lang w:val="pt-BR"/>
        </w:rPr>
        <w:t>B.</w:t>
      </w:r>
      <w:r w:rsidRPr="00314744">
        <w:rPr>
          <w:sz w:val="22"/>
          <w:szCs w:val="22"/>
          <w:lang w:val="pt-BR"/>
        </w:rPr>
        <w:t xml:space="preserve"> 2,3 cm.</w:t>
      </w:r>
      <w:r w:rsidRPr="00314744">
        <w:rPr>
          <w:sz w:val="22"/>
          <w:szCs w:val="22"/>
          <w:lang w:val="pt-BR"/>
        </w:rPr>
        <w:tab/>
      </w:r>
      <w:r w:rsidRPr="00314744">
        <w:rPr>
          <w:b/>
          <w:sz w:val="22"/>
          <w:szCs w:val="22"/>
          <w:lang w:val="pt-BR"/>
        </w:rPr>
        <w:t>C.</w:t>
      </w:r>
      <w:r w:rsidRPr="00314744">
        <w:rPr>
          <w:sz w:val="22"/>
          <w:szCs w:val="22"/>
          <w:lang w:val="pt-BR"/>
        </w:rPr>
        <w:t xml:space="preserve"> 5,7 cm.</w:t>
      </w:r>
      <w:r w:rsidRPr="00314744">
        <w:rPr>
          <w:sz w:val="22"/>
          <w:szCs w:val="22"/>
          <w:lang w:val="pt-BR"/>
        </w:rPr>
        <w:tab/>
        <w:t>D. 3,2 cm.</w:t>
      </w:r>
    </w:p>
    <w:p w14:paraId="05B899C1" w14:textId="77777777" w:rsidR="00C56D1D" w:rsidRPr="00314744" w:rsidRDefault="00695301" w:rsidP="0038605B">
      <w:pPr>
        <w:pStyle w:val="ListParagraph"/>
        <w:numPr>
          <w:ilvl w:val="0"/>
          <w:numId w:val="28"/>
        </w:numPr>
        <w:jc w:val="left"/>
        <w:rPr>
          <w:sz w:val="22"/>
          <w:szCs w:val="22"/>
        </w:rPr>
      </w:pPr>
      <w:r w:rsidRPr="00314744">
        <w:rPr>
          <w:b/>
          <w:sz w:val="22"/>
          <w:szCs w:val="22"/>
        </w:rPr>
        <w:t>(DH-</w:t>
      </w:r>
      <w:r w:rsidR="00C56D1D" w:rsidRPr="00314744">
        <w:rPr>
          <w:b/>
          <w:sz w:val="22"/>
          <w:szCs w:val="22"/>
        </w:rPr>
        <w:t xml:space="preserve">12)  </w:t>
      </w:r>
      <w:r w:rsidR="00C56D1D" w:rsidRPr="00314744">
        <w:rPr>
          <w:sz w:val="22"/>
          <w:szCs w:val="22"/>
        </w:rPr>
        <w:t>Một vật nhỏ có khối lượng 500 g dao động điều hòa dưới tác dụng của một lực kéo về có biểu thức F = - 0,8cos 4t (N). Dao động của vật có biên độ là</w:t>
      </w:r>
    </w:p>
    <w:p w14:paraId="15EF30D8" w14:textId="19E96013" w:rsidR="00C56D1D" w:rsidRPr="00314744" w:rsidRDefault="00C56D1D" w:rsidP="0038605B">
      <w:pPr>
        <w:pStyle w:val="ListParagraph"/>
        <w:ind w:left="340"/>
        <w:jc w:val="left"/>
        <w:rPr>
          <w:sz w:val="22"/>
          <w:szCs w:val="22"/>
        </w:rPr>
      </w:pPr>
      <w:r w:rsidRPr="00314744">
        <w:rPr>
          <w:b/>
          <w:sz w:val="22"/>
          <w:szCs w:val="22"/>
        </w:rPr>
        <w:t>A.</w:t>
      </w:r>
      <w:r w:rsidRPr="00314744">
        <w:rPr>
          <w:sz w:val="22"/>
          <w:szCs w:val="22"/>
        </w:rPr>
        <w:t xml:space="preserve"> 6 cm</w:t>
      </w:r>
      <w:r w:rsidRPr="00314744">
        <w:rPr>
          <w:sz w:val="22"/>
          <w:szCs w:val="22"/>
        </w:rPr>
        <w:tab/>
      </w:r>
      <w:r w:rsidRPr="00314744">
        <w:rPr>
          <w:b/>
          <w:sz w:val="22"/>
          <w:szCs w:val="22"/>
        </w:rPr>
        <w:t>B.</w:t>
      </w:r>
      <w:r w:rsidRPr="00314744">
        <w:rPr>
          <w:sz w:val="22"/>
          <w:szCs w:val="22"/>
        </w:rPr>
        <w:t xml:space="preserve"> 12 cm</w:t>
      </w:r>
      <w:r w:rsidRPr="00314744">
        <w:rPr>
          <w:sz w:val="22"/>
          <w:szCs w:val="22"/>
          <w:vertAlign w:val="subscript"/>
        </w:rPr>
        <w:tab/>
      </w:r>
      <w:r w:rsidRPr="00314744">
        <w:rPr>
          <w:b/>
          <w:sz w:val="22"/>
          <w:szCs w:val="22"/>
        </w:rPr>
        <w:t>C.</w:t>
      </w:r>
      <w:r w:rsidRPr="00314744">
        <w:rPr>
          <w:sz w:val="22"/>
          <w:szCs w:val="22"/>
        </w:rPr>
        <w:t xml:space="preserve"> 8 cm</w:t>
      </w:r>
      <w:r w:rsidRPr="00314744">
        <w:rPr>
          <w:sz w:val="22"/>
          <w:szCs w:val="22"/>
        </w:rPr>
        <w:tab/>
      </w:r>
      <w:r w:rsidR="00CF3687" w:rsidRPr="00314744">
        <w:rPr>
          <w:sz w:val="22"/>
          <w:szCs w:val="22"/>
        </w:rPr>
        <w:tab/>
      </w:r>
      <w:r w:rsidRPr="00314744">
        <w:rPr>
          <w:sz w:val="22"/>
          <w:szCs w:val="22"/>
        </w:rPr>
        <w:t>D. 10 cm</w:t>
      </w:r>
    </w:p>
    <w:p w14:paraId="14319CFF" w14:textId="77777777" w:rsidR="00C56D1D" w:rsidRPr="00314744" w:rsidRDefault="00695301" w:rsidP="0038605B">
      <w:pPr>
        <w:pStyle w:val="ListParagraph"/>
        <w:numPr>
          <w:ilvl w:val="0"/>
          <w:numId w:val="28"/>
        </w:numPr>
        <w:jc w:val="left"/>
        <w:rPr>
          <w:sz w:val="22"/>
          <w:szCs w:val="22"/>
        </w:rPr>
      </w:pPr>
      <w:r w:rsidRPr="00314744">
        <w:rPr>
          <w:b/>
          <w:sz w:val="22"/>
          <w:szCs w:val="22"/>
        </w:rPr>
        <w:t>(DH-</w:t>
      </w:r>
      <w:r w:rsidR="00C56D1D" w:rsidRPr="00314744">
        <w:rPr>
          <w:b/>
          <w:sz w:val="22"/>
          <w:szCs w:val="22"/>
        </w:rPr>
        <w:t xml:space="preserve">12) </w:t>
      </w:r>
      <w:r w:rsidR="00C56D1D" w:rsidRPr="00314744">
        <w:rPr>
          <w:sz w:val="22"/>
          <w:szCs w:val="22"/>
        </w:rPr>
        <w:t xml:space="preserve"> Tại nơi có gia tốc trọng trường là g, một con lắc lò xo treo thẳng đứng đang dao động đều hòa. Biết tại vị trí cân bằng của vật độ dãn của lò xo là </w:t>
      </w:r>
      <w:r w:rsidR="00C56D1D" w:rsidRPr="00314744">
        <w:rPr>
          <w:rFonts w:eastAsia="Times New Roman"/>
          <w:position w:val="-6"/>
          <w:sz w:val="22"/>
          <w:szCs w:val="22"/>
        </w:rPr>
        <w:object w:dxaOrig="300" w:dyaOrig="285" w14:anchorId="43926DBE">
          <v:shape id="_x0000_i1189" type="#_x0000_t75" style="width:15pt;height:14.7pt" o:ole="">
            <v:imagedata r:id="rId334" o:title=""/>
          </v:shape>
          <o:OLEObject Type="Embed" ProgID="Equation.DSMT4" ShapeID="_x0000_i1189" DrawAspect="Content" ObjectID="_1725693815" r:id="rId335"/>
        </w:object>
      </w:r>
      <w:r w:rsidR="00C56D1D" w:rsidRPr="00314744">
        <w:rPr>
          <w:sz w:val="22"/>
          <w:szCs w:val="22"/>
        </w:rPr>
        <w:t>. Chu kì dao động của con lắc này là</w:t>
      </w:r>
    </w:p>
    <w:p w14:paraId="4E60A3E6" w14:textId="77777777" w:rsidR="00C56D1D" w:rsidRPr="00314744" w:rsidRDefault="00C56D1D" w:rsidP="0038605B">
      <w:pPr>
        <w:pStyle w:val="ListParagraph"/>
        <w:ind w:left="340"/>
        <w:jc w:val="left"/>
        <w:rPr>
          <w:sz w:val="22"/>
          <w:szCs w:val="22"/>
        </w:rPr>
      </w:pPr>
      <w:r w:rsidRPr="00314744">
        <w:rPr>
          <w:b/>
          <w:sz w:val="22"/>
          <w:szCs w:val="22"/>
        </w:rPr>
        <w:t>A.</w:t>
      </w:r>
      <w:r w:rsidRPr="00314744">
        <w:rPr>
          <w:sz w:val="22"/>
          <w:szCs w:val="22"/>
        </w:rPr>
        <w:t xml:space="preserve"> </w:t>
      </w:r>
      <w:r w:rsidR="00C034B2" w:rsidRPr="00314744">
        <w:rPr>
          <w:position w:val="-26"/>
          <w:sz w:val="22"/>
          <w:szCs w:val="22"/>
        </w:rPr>
        <w:object w:dxaOrig="800" w:dyaOrig="700" w14:anchorId="6388E797">
          <v:shape id="_x0000_i1190" type="#_x0000_t75" style="width:39.95pt;height:34.95pt" o:ole="">
            <v:imagedata r:id="rId336" o:title=""/>
          </v:shape>
          <o:OLEObject Type="Embed" ProgID="Equation.DSMT4" ShapeID="_x0000_i1190" DrawAspect="Content" ObjectID="_1725693816" r:id="rId337"/>
        </w:object>
      </w:r>
      <w:r w:rsidRPr="00314744">
        <w:rPr>
          <w:sz w:val="22"/>
          <w:szCs w:val="22"/>
        </w:rPr>
        <w:tab/>
      </w:r>
      <w:r w:rsidR="00B36976" w:rsidRPr="00314744">
        <w:rPr>
          <w:sz w:val="22"/>
          <w:szCs w:val="22"/>
        </w:rPr>
        <w:tab/>
      </w:r>
      <w:r w:rsidRPr="00314744">
        <w:rPr>
          <w:b/>
          <w:sz w:val="22"/>
          <w:szCs w:val="22"/>
        </w:rPr>
        <w:t>B.</w:t>
      </w:r>
      <w:r w:rsidRPr="00314744">
        <w:rPr>
          <w:sz w:val="22"/>
          <w:szCs w:val="22"/>
        </w:rPr>
        <w:t xml:space="preserve"> </w:t>
      </w:r>
      <w:r w:rsidRPr="00314744">
        <w:rPr>
          <w:position w:val="-30"/>
          <w:sz w:val="22"/>
          <w:szCs w:val="22"/>
        </w:rPr>
        <w:object w:dxaOrig="855" w:dyaOrig="735" w14:anchorId="16297655">
          <v:shape id="_x0000_i1191" type="#_x0000_t75" style="width:42.9pt;height:37.05pt" o:ole="">
            <v:imagedata r:id="rId338" o:title=""/>
          </v:shape>
          <o:OLEObject Type="Embed" ProgID="Equation.DSMT4" ShapeID="_x0000_i1191" DrawAspect="Content" ObjectID="_1725693817" r:id="rId339"/>
        </w:object>
      </w:r>
      <w:r w:rsidRPr="00314744">
        <w:rPr>
          <w:sz w:val="22"/>
          <w:szCs w:val="22"/>
        </w:rPr>
        <w:tab/>
      </w:r>
      <w:r w:rsidRPr="00314744">
        <w:rPr>
          <w:b/>
          <w:sz w:val="22"/>
          <w:szCs w:val="22"/>
        </w:rPr>
        <w:t>C.</w:t>
      </w:r>
      <w:r w:rsidRPr="00314744">
        <w:rPr>
          <w:sz w:val="22"/>
          <w:szCs w:val="22"/>
        </w:rPr>
        <w:t xml:space="preserve"> </w:t>
      </w:r>
      <w:r w:rsidR="00C034B2" w:rsidRPr="00314744">
        <w:rPr>
          <w:position w:val="-26"/>
          <w:sz w:val="22"/>
          <w:szCs w:val="22"/>
        </w:rPr>
        <w:object w:dxaOrig="859" w:dyaOrig="700" w14:anchorId="4FAD52A0">
          <v:shape id="_x0000_i1192" type="#_x0000_t75" style="width:42.3pt;height:34.95pt" o:ole="">
            <v:imagedata r:id="rId340" o:title=""/>
          </v:shape>
          <o:OLEObject Type="Embed" ProgID="Equation.DSMT4" ShapeID="_x0000_i1192" DrawAspect="Content" ObjectID="_1725693818" r:id="rId341"/>
        </w:object>
      </w:r>
      <w:r w:rsidR="00B36976" w:rsidRPr="00314744">
        <w:rPr>
          <w:sz w:val="22"/>
          <w:szCs w:val="22"/>
        </w:rPr>
        <w:tab/>
      </w:r>
      <w:r w:rsidRPr="00314744">
        <w:rPr>
          <w:sz w:val="22"/>
          <w:szCs w:val="22"/>
        </w:rPr>
        <w:t xml:space="preserve">D. </w:t>
      </w:r>
      <w:r w:rsidRPr="00314744">
        <w:rPr>
          <w:position w:val="-30"/>
          <w:sz w:val="22"/>
          <w:szCs w:val="22"/>
        </w:rPr>
        <w:object w:dxaOrig="795" w:dyaOrig="735" w14:anchorId="4747A35C">
          <v:shape id="_x0000_i1193" type="#_x0000_t75" style="width:41.75pt;height:37.05pt" o:ole="">
            <v:imagedata r:id="rId342" o:title=""/>
          </v:shape>
          <o:OLEObject Type="Embed" ProgID="Equation.DSMT4" ShapeID="_x0000_i1193" DrawAspect="Content" ObjectID="_1725693819" r:id="rId343"/>
        </w:object>
      </w:r>
    </w:p>
    <w:p w14:paraId="6C7C9069" w14:textId="77777777" w:rsidR="00C56D1D" w:rsidRPr="00314744" w:rsidRDefault="00695301" w:rsidP="0038605B">
      <w:pPr>
        <w:pStyle w:val="ListParagraph"/>
        <w:numPr>
          <w:ilvl w:val="0"/>
          <w:numId w:val="28"/>
        </w:numPr>
        <w:jc w:val="left"/>
        <w:rPr>
          <w:sz w:val="22"/>
          <w:szCs w:val="22"/>
        </w:rPr>
      </w:pPr>
      <w:r w:rsidRPr="00314744">
        <w:rPr>
          <w:b/>
          <w:sz w:val="22"/>
          <w:szCs w:val="22"/>
        </w:rPr>
        <w:t>(DH-</w:t>
      </w:r>
      <w:r w:rsidR="00C56D1D" w:rsidRPr="00314744">
        <w:rPr>
          <w:b/>
          <w:sz w:val="22"/>
          <w:szCs w:val="22"/>
        </w:rPr>
        <w:t xml:space="preserve">12)  </w:t>
      </w:r>
      <w:r w:rsidR="00C56D1D" w:rsidRPr="00314744">
        <w:rPr>
          <w:sz w:val="22"/>
          <w:szCs w:val="22"/>
        </w:rPr>
        <w:t>Một con lắc lò xo gồm lò xo nhẹ có độ cứng 100 N/m và vật nhỏ khối lượng m. Con lắc dao động điều hòa theo  phương ngang với chu kì T. Biết ở thời điểm t vật có li độ 5cm, ở thời điểm t+</w:t>
      </w:r>
      <w:r w:rsidR="00C56D1D" w:rsidRPr="00314744">
        <w:rPr>
          <w:rFonts w:eastAsia="Times New Roman"/>
          <w:position w:val="-24"/>
          <w:sz w:val="22"/>
          <w:szCs w:val="22"/>
        </w:rPr>
        <w:object w:dxaOrig="255" w:dyaOrig="615" w14:anchorId="2252D518">
          <v:shape id="_x0000_i1194" type="#_x0000_t75" style="width:14.1pt;height:32.05pt" o:ole="">
            <v:imagedata r:id="rId344" o:title=""/>
          </v:shape>
          <o:OLEObject Type="Embed" ProgID="Equation.DSMT4" ShapeID="_x0000_i1194" DrawAspect="Content" ObjectID="_1725693820" r:id="rId345"/>
        </w:object>
      </w:r>
      <w:r w:rsidR="00C56D1D" w:rsidRPr="00314744">
        <w:rPr>
          <w:sz w:val="22"/>
          <w:szCs w:val="22"/>
        </w:rPr>
        <w:t>vật có tốc độ 50cm/s. Giá trị của m bằng</w:t>
      </w:r>
      <w:r w:rsidR="005630BF" w:rsidRPr="00314744">
        <w:rPr>
          <w:sz w:val="22"/>
          <w:szCs w:val="22"/>
        </w:rPr>
        <w:t xml:space="preserve"> </w:t>
      </w:r>
      <w:r w:rsidR="005630BF" w:rsidRPr="00314744">
        <w:rPr>
          <w:sz w:val="22"/>
          <w:szCs w:val="22"/>
        </w:rPr>
        <w:br/>
      </w:r>
      <w:r w:rsidR="00C56D1D" w:rsidRPr="00314744">
        <w:rPr>
          <w:b/>
          <w:sz w:val="22"/>
          <w:szCs w:val="22"/>
        </w:rPr>
        <w:t>A.</w:t>
      </w:r>
      <w:r w:rsidR="00C56D1D" w:rsidRPr="00314744">
        <w:rPr>
          <w:sz w:val="22"/>
          <w:szCs w:val="22"/>
        </w:rPr>
        <w:t xml:space="preserve"> 0,5 kg</w:t>
      </w:r>
      <w:r w:rsidR="00C56D1D" w:rsidRPr="00314744">
        <w:rPr>
          <w:sz w:val="22"/>
          <w:szCs w:val="22"/>
        </w:rPr>
        <w:tab/>
      </w:r>
      <w:r w:rsidR="00166D35" w:rsidRPr="00314744">
        <w:rPr>
          <w:sz w:val="22"/>
          <w:szCs w:val="22"/>
        </w:rPr>
        <w:tab/>
      </w:r>
      <w:r w:rsidR="00C56D1D" w:rsidRPr="00314744">
        <w:rPr>
          <w:b/>
          <w:sz w:val="22"/>
          <w:szCs w:val="22"/>
        </w:rPr>
        <w:t>B.</w:t>
      </w:r>
      <w:r w:rsidR="00C56D1D" w:rsidRPr="00314744">
        <w:rPr>
          <w:sz w:val="22"/>
          <w:szCs w:val="22"/>
        </w:rPr>
        <w:t xml:space="preserve"> 1,2 kg</w:t>
      </w:r>
      <w:r w:rsidR="00C56D1D" w:rsidRPr="00314744">
        <w:rPr>
          <w:sz w:val="22"/>
          <w:szCs w:val="22"/>
        </w:rPr>
        <w:tab/>
      </w:r>
      <w:r w:rsidR="00C56D1D" w:rsidRPr="00314744">
        <w:rPr>
          <w:b/>
          <w:sz w:val="22"/>
          <w:szCs w:val="22"/>
        </w:rPr>
        <w:t>C.</w:t>
      </w:r>
      <w:r w:rsidR="00C56D1D" w:rsidRPr="00314744">
        <w:rPr>
          <w:sz w:val="22"/>
          <w:szCs w:val="22"/>
        </w:rPr>
        <w:t>0,8 kg</w:t>
      </w:r>
      <w:r w:rsidR="00C56D1D" w:rsidRPr="00314744">
        <w:rPr>
          <w:sz w:val="22"/>
          <w:szCs w:val="22"/>
        </w:rPr>
        <w:tab/>
        <w:t>D.1,0 kg</w:t>
      </w:r>
    </w:p>
    <w:p w14:paraId="01BCEE88" w14:textId="77777777" w:rsidR="00C56D1D" w:rsidRPr="00314744" w:rsidRDefault="00695301" w:rsidP="0038605B">
      <w:pPr>
        <w:pStyle w:val="ListParagraph"/>
        <w:numPr>
          <w:ilvl w:val="0"/>
          <w:numId w:val="28"/>
        </w:numPr>
        <w:jc w:val="left"/>
        <w:rPr>
          <w:sz w:val="22"/>
          <w:szCs w:val="22"/>
        </w:rPr>
      </w:pPr>
      <w:r w:rsidRPr="00314744">
        <w:rPr>
          <w:b/>
          <w:sz w:val="22"/>
          <w:szCs w:val="22"/>
        </w:rPr>
        <w:t>(DH-</w:t>
      </w:r>
      <w:r w:rsidR="00C56D1D" w:rsidRPr="00314744">
        <w:rPr>
          <w:b/>
          <w:sz w:val="22"/>
          <w:szCs w:val="22"/>
        </w:rPr>
        <w:t xml:space="preserve">12) </w:t>
      </w:r>
      <w:r w:rsidR="00C56D1D" w:rsidRPr="00314744">
        <w:rPr>
          <w:sz w:val="22"/>
          <w:szCs w:val="22"/>
        </w:rPr>
        <w:t xml:space="preserve"> Một con lắc lò xo dao động điều hòa theo phương ngang với cơ năng dao động là 1 J và lực đàn hồi cực đại là 10 N. Mốc thế năng tại vị trí </w:t>
      </w:r>
      <w:r w:rsidR="00C56D1D" w:rsidRPr="00314744">
        <w:rPr>
          <w:sz w:val="22"/>
          <w:szCs w:val="22"/>
        </w:rPr>
        <w:lastRenderedPageBreak/>
        <w:t xml:space="preserve">cân bằng. Gọi Q là đầu cố định của lò xo, khoảng thời gian ngắn nhất giữa 2 lần liên tiếp Q chịu tác dụng lực kéo của lò xo có độ lớn </w:t>
      </w:r>
      <w:r w:rsidR="00C56D1D" w:rsidRPr="00314744">
        <w:rPr>
          <w:rFonts w:eastAsia="Times New Roman"/>
          <w:position w:val="-8"/>
          <w:sz w:val="22"/>
          <w:szCs w:val="22"/>
        </w:rPr>
        <w:object w:dxaOrig="480" w:dyaOrig="360" w14:anchorId="5EC5B6EF">
          <v:shape id="_x0000_i1195" type="#_x0000_t75" style="width:24.7pt;height:17.05pt" o:ole="">
            <v:imagedata r:id="rId346" o:title=""/>
          </v:shape>
          <o:OLEObject Type="Embed" ProgID="Equation.DSMT4" ShapeID="_x0000_i1195" DrawAspect="Content" ObjectID="_1725693821" r:id="rId347"/>
        </w:object>
      </w:r>
      <w:r w:rsidR="00C56D1D" w:rsidRPr="00314744">
        <w:rPr>
          <w:sz w:val="22"/>
          <w:szCs w:val="22"/>
        </w:rPr>
        <w:t>N là 0,1 s. Quãng đường lớn nhất mà vật nhỏ của con lắc đi được trong 0,4 s là</w:t>
      </w:r>
      <w:r w:rsidR="005630BF" w:rsidRPr="00314744">
        <w:rPr>
          <w:sz w:val="22"/>
          <w:szCs w:val="22"/>
        </w:rPr>
        <w:br/>
      </w:r>
      <w:r w:rsidR="00C56D1D" w:rsidRPr="00314744">
        <w:rPr>
          <w:b/>
          <w:sz w:val="22"/>
          <w:szCs w:val="22"/>
          <w:lang w:val="pt-BR"/>
        </w:rPr>
        <w:t>A.</w:t>
      </w:r>
      <w:r w:rsidR="00C56D1D" w:rsidRPr="00314744">
        <w:rPr>
          <w:sz w:val="22"/>
          <w:szCs w:val="22"/>
          <w:lang w:val="pt-BR"/>
        </w:rPr>
        <w:t xml:space="preserve"> 40 cm.</w:t>
      </w:r>
      <w:r w:rsidR="00C56D1D" w:rsidRPr="00314744">
        <w:rPr>
          <w:sz w:val="22"/>
          <w:szCs w:val="22"/>
          <w:lang w:val="pt-BR"/>
        </w:rPr>
        <w:tab/>
      </w:r>
      <w:r w:rsidR="00166D35" w:rsidRPr="00314744">
        <w:rPr>
          <w:sz w:val="22"/>
          <w:szCs w:val="22"/>
          <w:lang w:val="pt-BR"/>
        </w:rPr>
        <w:tab/>
      </w:r>
      <w:r w:rsidR="00C56D1D" w:rsidRPr="00314744">
        <w:rPr>
          <w:sz w:val="22"/>
          <w:szCs w:val="22"/>
          <w:lang w:val="pt-BR"/>
        </w:rPr>
        <w:t>B. 60 cm.</w:t>
      </w:r>
      <w:r w:rsidR="00C56D1D" w:rsidRPr="00314744">
        <w:rPr>
          <w:sz w:val="22"/>
          <w:szCs w:val="22"/>
          <w:lang w:val="pt-BR"/>
        </w:rPr>
        <w:tab/>
      </w:r>
      <w:r w:rsidR="00C56D1D" w:rsidRPr="00314744">
        <w:rPr>
          <w:b/>
          <w:sz w:val="22"/>
          <w:szCs w:val="22"/>
          <w:lang w:val="pt-BR"/>
        </w:rPr>
        <w:t>C.</w:t>
      </w:r>
      <w:r w:rsidR="00C56D1D" w:rsidRPr="00314744">
        <w:rPr>
          <w:sz w:val="22"/>
          <w:szCs w:val="22"/>
          <w:lang w:val="pt-BR"/>
        </w:rPr>
        <w:t xml:space="preserve"> 80 cm.</w:t>
      </w:r>
      <w:r w:rsidR="00C56D1D" w:rsidRPr="00314744">
        <w:rPr>
          <w:sz w:val="22"/>
          <w:szCs w:val="22"/>
          <w:lang w:val="pt-BR"/>
        </w:rPr>
        <w:tab/>
      </w:r>
      <w:r w:rsidR="00C56D1D" w:rsidRPr="00314744">
        <w:rPr>
          <w:b/>
          <w:sz w:val="22"/>
          <w:szCs w:val="22"/>
          <w:lang w:val="pt-BR"/>
        </w:rPr>
        <w:t>D.</w:t>
      </w:r>
      <w:r w:rsidR="00C56D1D" w:rsidRPr="00314744">
        <w:rPr>
          <w:sz w:val="22"/>
          <w:szCs w:val="22"/>
          <w:lang w:val="pt-BR"/>
        </w:rPr>
        <w:t xml:space="preserve"> 115 cm.</w:t>
      </w:r>
    </w:p>
    <w:p w14:paraId="4817778D" w14:textId="77777777" w:rsidR="00C56D1D" w:rsidRPr="00314744" w:rsidRDefault="00695301" w:rsidP="0038605B">
      <w:pPr>
        <w:pStyle w:val="ListParagraph"/>
        <w:numPr>
          <w:ilvl w:val="0"/>
          <w:numId w:val="28"/>
        </w:numPr>
        <w:jc w:val="left"/>
        <w:rPr>
          <w:sz w:val="22"/>
          <w:szCs w:val="22"/>
          <w:lang w:val="fr-FR"/>
        </w:rPr>
      </w:pPr>
      <w:r w:rsidRPr="00314744">
        <w:rPr>
          <w:b/>
          <w:sz w:val="22"/>
          <w:szCs w:val="22"/>
        </w:rPr>
        <w:t>(DH-</w:t>
      </w:r>
      <w:r w:rsidR="00C56D1D" w:rsidRPr="00314744">
        <w:rPr>
          <w:b/>
          <w:sz w:val="22"/>
          <w:szCs w:val="22"/>
        </w:rPr>
        <w:t xml:space="preserve">12) </w:t>
      </w:r>
      <w:r w:rsidR="00C56D1D" w:rsidRPr="00314744">
        <w:rPr>
          <w:sz w:val="22"/>
          <w:szCs w:val="22"/>
        </w:rPr>
        <w:t xml:space="preserve"> Hai chất điểm M và N có cùng khối lượng, dao động điều hòa cùng tần số dọc theo hai đường thẳng song song kề nhau và song song với trục tọa độ Ox. Vị trí cân bằng của M và của N đều ở trên một đường thẳng qua góc tọa độ và vuông góc với Ox. </w:t>
      </w:r>
      <w:r w:rsidR="00C56D1D" w:rsidRPr="00314744">
        <w:rPr>
          <w:sz w:val="22"/>
          <w:szCs w:val="22"/>
          <w:lang w:val="fr-FR"/>
        </w:rPr>
        <w:t>Biên độ của M là 6 cm, của N là 8 cm. Trong quá trình dao động, khoảng cách lớn nhất giữa M và N theo phương Ox là 10 cm. Mốc thế năng tại vị trí cân bằng. Ở thời điểm mà M có động năng bằng thế năng, tỉ số động năng của M và động năng của N là</w:t>
      </w:r>
    </w:p>
    <w:p w14:paraId="47523324" w14:textId="77777777" w:rsidR="00C56D1D" w:rsidRPr="00314744" w:rsidRDefault="00C56D1D" w:rsidP="0038605B">
      <w:pPr>
        <w:pStyle w:val="ListParagraph"/>
        <w:ind w:left="340"/>
        <w:jc w:val="left"/>
        <w:rPr>
          <w:sz w:val="22"/>
          <w:szCs w:val="22"/>
        </w:rPr>
      </w:pPr>
      <w:r w:rsidRPr="00314744">
        <w:rPr>
          <w:b/>
          <w:sz w:val="22"/>
          <w:szCs w:val="22"/>
        </w:rPr>
        <w:t>A.</w:t>
      </w:r>
      <w:r w:rsidRPr="00314744">
        <w:rPr>
          <w:sz w:val="22"/>
          <w:szCs w:val="22"/>
        </w:rPr>
        <w:t xml:space="preserve"> </w:t>
      </w:r>
      <w:r w:rsidR="00C034B2" w:rsidRPr="00314744">
        <w:rPr>
          <w:position w:val="-24"/>
          <w:sz w:val="22"/>
          <w:szCs w:val="22"/>
        </w:rPr>
        <w:object w:dxaOrig="240" w:dyaOrig="620" w14:anchorId="6207D806">
          <v:shape id="_x0000_i1196" type="#_x0000_t75" style="width:12.95pt;height:32.05pt" o:ole="">
            <v:imagedata r:id="rId348" o:title=""/>
          </v:shape>
          <o:OLEObject Type="Embed" ProgID="Equation.DSMT4" ShapeID="_x0000_i1196" DrawAspect="Content" ObjectID="_1725693822" r:id="rId349"/>
        </w:object>
      </w:r>
      <w:r w:rsidRPr="00314744">
        <w:rPr>
          <w:sz w:val="22"/>
          <w:szCs w:val="22"/>
        </w:rPr>
        <w:t>.</w:t>
      </w:r>
      <w:r w:rsidRPr="00314744">
        <w:rPr>
          <w:sz w:val="22"/>
          <w:szCs w:val="22"/>
        </w:rPr>
        <w:tab/>
      </w:r>
      <w:r w:rsidRPr="00314744">
        <w:rPr>
          <w:b/>
          <w:sz w:val="22"/>
          <w:szCs w:val="22"/>
        </w:rPr>
        <w:t>B.</w:t>
      </w:r>
      <w:r w:rsidRPr="00314744">
        <w:rPr>
          <w:sz w:val="22"/>
          <w:szCs w:val="22"/>
        </w:rPr>
        <w:t xml:space="preserve"> </w:t>
      </w:r>
      <w:r w:rsidR="00C034B2" w:rsidRPr="00314744">
        <w:rPr>
          <w:position w:val="-24"/>
          <w:sz w:val="22"/>
          <w:szCs w:val="22"/>
        </w:rPr>
        <w:object w:dxaOrig="240" w:dyaOrig="620" w14:anchorId="61F738EB">
          <v:shape id="_x0000_i1197" type="#_x0000_t75" style="width:12.95pt;height:32.05pt" o:ole="">
            <v:imagedata r:id="rId350" o:title=""/>
          </v:shape>
          <o:OLEObject Type="Embed" ProgID="Equation.DSMT4" ShapeID="_x0000_i1197" DrawAspect="Content" ObjectID="_1725693823" r:id="rId351"/>
        </w:object>
      </w:r>
      <w:r w:rsidRPr="00314744">
        <w:rPr>
          <w:sz w:val="22"/>
          <w:szCs w:val="22"/>
        </w:rPr>
        <w:t>.</w:t>
      </w:r>
      <w:r w:rsidRPr="00314744">
        <w:rPr>
          <w:sz w:val="22"/>
          <w:szCs w:val="22"/>
        </w:rPr>
        <w:tab/>
      </w:r>
      <w:r w:rsidR="00B36976" w:rsidRPr="00314744">
        <w:rPr>
          <w:sz w:val="22"/>
          <w:szCs w:val="22"/>
        </w:rPr>
        <w:tab/>
      </w:r>
      <w:r w:rsidRPr="00314744">
        <w:rPr>
          <w:sz w:val="22"/>
          <w:szCs w:val="22"/>
        </w:rPr>
        <w:t xml:space="preserve">C. </w:t>
      </w:r>
      <w:r w:rsidR="00C034B2" w:rsidRPr="00314744">
        <w:rPr>
          <w:position w:val="-24"/>
          <w:sz w:val="22"/>
          <w:szCs w:val="22"/>
        </w:rPr>
        <w:object w:dxaOrig="320" w:dyaOrig="620" w14:anchorId="644F67EF">
          <v:shape id="_x0000_i1198" type="#_x0000_t75" style="width:17.05pt;height:32.05pt" o:ole="">
            <v:imagedata r:id="rId352" o:title=""/>
          </v:shape>
          <o:OLEObject Type="Embed" ProgID="Equation.DSMT4" ShapeID="_x0000_i1198" DrawAspect="Content" ObjectID="_1725693824" r:id="rId353"/>
        </w:object>
      </w:r>
      <w:r w:rsidRPr="00314744">
        <w:rPr>
          <w:sz w:val="22"/>
          <w:szCs w:val="22"/>
        </w:rPr>
        <w:t>.</w:t>
      </w:r>
      <w:r w:rsidRPr="00314744">
        <w:rPr>
          <w:sz w:val="22"/>
          <w:szCs w:val="22"/>
        </w:rPr>
        <w:tab/>
      </w:r>
      <w:r w:rsidR="00B36976" w:rsidRPr="00314744">
        <w:rPr>
          <w:sz w:val="22"/>
          <w:szCs w:val="22"/>
        </w:rPr>
        <w:tab/>
      </w:r>
      <w:r w:rsidRPr="00314744">
        <w:rPr>
          <w:b/>
          <w:sz w:val="22"/>
          <w:szCs w:val="22"/>
        </w:rPr>
        <w:t>D.</w:t>
      </w:r>
      <w:r w:rsidRPr="00314744">
        <w:rPr>
          <w:sz w:val="22"/>
          <w:szCs w:val="22"/>
        </w:rPr>
        <w:t xml:space="preserve"> </w:t>
      </w:r>
      <w:r w:rsidR="00C034B2" w:rsidRPr="00314744">
        <w:rPr>
          <w:position w:val="-24"/>
          <w:sz w:val="22"/>
          <w:szCs w:val="22"/>
        </w:rPr>
        <w:object w:dxaOrig="320" w:dyaOrig="620" w14:anchorId="5553307D">
          <v:shape id="_x0000_i1199" type="#_x0000_t75" style="width:17.05pt;height:32.05pt" o:ole="">
            <v:imagedata r:id="rId354" o:title=""/>
          </v:shape>
          <o:OLEObject Type="Embed" ProgID="Equation.DSMT4" ShapeID="_x0000_i1199" DrawAspect="Content" ObjectID="_1725693825" r:id="rId355"/>
        </w:object>
      </w:r>
      <w:r w:rsidRPr="00314744">
        <w:rPr>
          <w:sz w:val="22"/>
          <w:szCs w:val="22"/>
        </w:rPr>
        <w:t>.</w:t>
      </w:r>
    </w:p>
    <w:p w14:paraId="3780D188" w14:textId="77777777" w:rsidR="00FC6547" w:rsidRPr="00314744" w:rsidRDefault="00FC6547" w:rsidP="0038605B">
      <w:pPr>
        <w:pStyle w:val="ListParagraph"/>
        <w:numPr>
          <w:ilvl w:val="0"/>
          <w:numId w:val="28"/>
        </w:numPr>
        <w:jc w:val="left"/>
        <w:rPr>
          <w:sz w:val="22"/>
          <w:szCs w:val="22"/>
        </w:rPr>
      </w:pPr>
      <w:r w:rsidRPr="00314744">
        <w:rPr>
          <w:b/>
          <w:noProof/>
          <w:sz w:val="22"/>
          <w:szCs w:val="22"/>
        </w:rPr>
        <w:drawing>
          <wp:anchor distT="0" distB="0" distL="114300" distR="114300" simplePos="0" relativeHeight="251618816" behindDoc="0" locked="0" layoutInCell="1" allowOverlap="1" wp14:anchorId="7377FE21" wp14:editId="682CE517">
            <wp:simplePos x="0" y="0"/>
            <wp:positionH relativeFrom="column">
              <wp:posOffset>2919095</wp:posOffset>
            </wp:positionH>
            <wp:positionV relativeFrom="paragraph">
              <wp:posOffset>182880</wp:posOffset>
            </wp:positionV>
            <wp:extent cx="1516380" cy="579120"/>
            <wp:effectExtent l="0" t="0" r="762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516380" cy="579120"/>
                    </a:xfrm>
                    <a:prstGeom prst="rect">
                      <a:avLst/>
                    </a:prstGeom>
                    <a:noFill/>
                    <a:ln>
                      <a:noFill/>
                    </a:ln>
                  </pic:spPr>
                </pic:pic>
              </a:graphicData>
            </a:graphic>
          </wp:anchor>
        </w:drawing>
      </w:r>
      <w:r w:rsidR="00695301" w:rsidRPr="00314744">
        <w:rPr>
          <w:b/>
          <w:sz w:val="22"/>
          <w:szCs w:val="22"/>
          <w:lang w:val="pt-BR"/>
        </w:rPr>
        <w:t>(DH-</w:t>
      </w:r>
      <w:r w:rsidRPr="00314744">
        <w:rPr>
          <w:b/>
          <w:sz w:val="22"/>
          <w:szCs w:val="22"/>
          <w:lang w:val="pt-BR"/>
        </w:rPr>
        <w:t>13)</w:t>
      </w:r>
      <w:r w:rsidRPr="00314744">
        <w:rPr>
          <w:sz w:val="22"/>
          <w:szCs w:val="22"/>
          <w:lang w:val="pt-BR"/>
        </w:rPr>
        <w:t xml:space="preserve"> </w:t>
      </w:r>
      <w:r w:rsidRPr="00314744">
        <w:rPr>
          <w:sz w:val="22"/>
          <w:szCs w:val="22"/>
        </w:rPr>
        <w:t xml:space="preserve">Một con lắc lò xo gồm vật nhỏ có khối lượng 100g và lò xo có độ cứng 40 N/m được đặt trên mặt phẳng ngang không ma sát. Vật nhỏ đang nằm yên ở vị trí cân bằng, tại t = 0, tác dụng lực F = 2 N lên vật nhỏ (hình vẽ) cho con lắc dao động điều hòa đến thời điểm </w:t>
      </w:r>
      <w:r w:rsidRPr="00314744">
        <w:rPr>
          <w:position w:val="-24"/>
          <w:sz w:val="22"/>
          <w:szCs w:val="22"/>
        </w:rPr>
        <w:object w:dxaOrig="560" w:dyaOrig="620" w14:anchorId="598FA096">
          <v:shape id="_x0000_i1200" type="#_x0000_t75" style="width:27.05pt;height:32.05pt" o:ole="">
            <v:imagedata r:id="rId357" o:title=""/>
          </v:shape>
          <o:OLEObject Type="Embed" ProgID="Equation.DSMT4" ShapeID="_x0000_i1200" DrawAspect="Content" ObjectID="_1725693826" r:id="rId358"/>
        </w:object>
      </w:r>
      <w:r w:rsidRPr="00314744">
        <w:rPr>
          <w:sz w:val="22"/>
          <w:szCs w:val="22"/>
        </w:rPr>
        <w:t xml:space="preserve">s thì ngừng tác dụng lực F. Dao động điều hòa của con lắc sau khi không còn lực F tác dụng có giá trị biên độ </w:t>
      </w:r>
      <w:r w:rsidRPr="00314744">
        <w:rPr>
          <w:b/>
          <w:sz w:val="22"/>
          <w:szCs w:val="22"/>
        </w:rPr>
        <w:t xml:space="preserve">gần giá trị nào nhất </w:t>
      </w:r>
      <w:r w:rsidRPr="00314744">
        <w:rPr>
          <w:sz w:val="22"/>
          <w:szCs w:val="22"/>
        </w:rPr>
        <w:t xml:space="preserve"> sau đây?</w:t>
      </w:r>
    </w:p>
    <w:p w14:paraId="63F325FF" w14:textId="77777777" w:rsidR="00FC6547" w:rsidRPr="00314744" w:rsidRDefault="00FC6547" w:rsidP="0038605B">
      <w:pPr>
        <w:pStyle w:val="ListParagraph"/>
        <w:ind w:left="340"/>
        <w:jc w:val="left"/>
        <w:rPr>
          <w:sz w:val="22"/>
          <w:szCs w:val="22"/>
          <w:lang w:val="pt-BR"/>
        </w:rPr>
      </w:pPr>
      <w:r w:rsidRPr="00314744">
        <w:rPr>
          <w:b/>
          <w:sz w:val="22"/>
          <w:szCs w:val="22"/>
          <w:lang w:val="pt-BR"/>
        </w:rPr>
        <w:t>A.</w:t>
      </w:r>
      <w:r w:rsidRPr="00314744">
        <w:rPr>
          <w:sz w:val="22"/>
          <w:szCs w:val="22"/>
          <w:lang w:val="pt-BR"/>
        </w:rPr>
        <w:t xml:space="preserve"> 9 cm.</w:t>
      </w:r>
      <w:r w:rsidRPr="00314744">
        <w:rPr>
          <w:sz w:val="22"/>
          <w:szCs w:val="22"/>
          <w:lang w:val="pt-BR"/>
        </w:rPr>
        <w:tab/>
      </w:r>
      <w:r w:rsidR="00166D35" w:rsidRPr="00314744">
        <w:rPr>
          <w:sz w:val="22"/>
          <w:szCs w:val="22"/>
          <w:lang w:val="pt-BR"/>
        </w:rPr>
        <w:tab/>
      </w:r>
      <w:r w:rsidRPr="00314744">
        <w:rPr>
          <w:b/>
          <w:sz w:val="22"/>
          <w:szCs w:val="22"/>
          <w:lang w:val="pt-BR"/>
        </w:rPr>
        <w:t>B.</w:t>
      </w:r>
      <w:r w:rsidRPr="00314744">
        <w:rPr>
          <w:sz w:val="22"/>
          <w:szCs w:val="22"/>
          <w:lang w:val="pt-BR"/>
        </w:rPr>
        <w:t xml:space="preserve"> 11 cm.</w:t>
      </w:r>
      <w:r w:rsidRPr="00314744">
        <w:rPr>
          <w:sz w:val="22"/>
          <w:szCs w:val="22"/>
          <w:lang w:val="pt-BR"/>
        </w:rPr>
        <w:tab/>
      </w:r>
      <w:r w:rsidRPr="00314744">
        <w:rPr>
          <w:b/>
          <w:sz w:val="22"/>
          <w:szCs w:val="22"/>
          <w:lang w:val="pt-BR"/>
        </w:rPr>
        <w:t>C.</w:t>
      </w:r>
      <w:r w:rsidRPr="00314744">
        <w:rPr>
          <w:sz w:val="22"/>
          <w:szCs w:val="22"/>
          <w:lang w:val="pt-BR"/>
        </w:rPr>
        <w:t xml:space="preserve"> 5 cm.</w:t>
      </w:r>
      <w:r w:rsidRPr="00314744">
        <w:rPr>
          <w:sz w:val="22"/>
          <w:szCs w:val="22"/>
          <w:lang w:val="pt-BR"/>
        </w:rPr>
        <w:tab/>
      </w:r>
      <w:r w:rsidRPr="00314744">
        <w:rPr>
          <w:b/>
          <w:sz w:val="22"/>
          <w:szCs w:val="22"/>
          <w:lang w:val="pt-BR"/>
        </w:rPr>
        <w:t>D.</w:t>
      </w:r>
      <w:r w:rsidRPr="00314744">
        <w:rPr>
          <w:sz w:val="22"/>
          <w:szCs w:val="22"/>
          <w:lang w:val="pt-BR"/>
        </w:rPr>
        <w:t xml:space="preserve"> 7 cm.</w:t>
      </w:r>
    </w:p>
    <w:p w14:paraId="02058E71" w14:textId="77777777" w:rsidR="00FC6547" w:rsidRPr="00314744" w:rsidRDefault="00695301" w:rsidP="0038605B">
      <w:pPr>
        <w:pStyle w:val="ListParagraph"/>
        <w:numPr>
          <w:ilvl w:val="0"/>
          <w:numId w:val="28"/>
        </w:numPr>
        <w:jc w:val="left"/>
        <w:rPr>
          <w:sz w:val="22"/>
          <w:szCs w:val="22"/>
        </w:rPr>
      </w:pPr>
      <w:r w:rsidRPr="00314744">
        <w:rPr>
          <w:b/>
          <w:sz w:val="22"/>
          <w:szCs w:val="22"/>
          <w:lang w:val="pt-BR"/>
        </w:rPr>
        <w:t>(DH-</w:t>
      </w:r>
      <w:r w:rsidR="00FC6547" w:rsidRPr="00314744">
        <w:rPr>
          <w:b/>
          <w:sz w:val="22"/>
          <w:szCs w:val="22"/>
          <w:lang w:val="pt-BR"/>
        </w:rPr>
        <w:t>13)</w:t>
      </w:r>
      <w:r w:rsidR="00FC6547" w:rsidRPr="00314744">
        <w:rPr>
          <w:sz w:val="22"/>
          <w:szCs w:val="22"/>
          <w:lang w:val="pt-BR"/>
        </w:rPr>
        <w:t xml:space="preserve"> </w:t>
      </w:r>
      <w:r w:rsidR="00FC6547" w:rsidRPr="00314744">
        <w:rPr>
          <w:sz w:val="22"/>
          <w:szCs w:val="22"/>
          <w:lang w:val="sv-SE"/>
        </w:rPr>
        <w:t xml:space="preserve">Một con lắc lò xo có khối lượng vật nhỏ là </w:t>
      </w:r>
      <w:r w:rsidR="00FC6547" w:rsidRPr="00314744">
        <w:rPr>
          <w:position w:val="-12"/>
          <w:sz w:val="22"/>
          <w:szCs w:val="22"/>
        </w:rPr>
        <w:object w:dxaOrig="1060" w:dyaOrig="360" w14:anchorId="76107274">
          <v:shape id="_x0000_i1201" type="#_x0000_t75" style="width:52.9pt;height:17.05pt" o:ole="">
            <v:imagedata r:id="rId359" o:title=""/>
          </v:shape>
          <o:OLEObject Type="Embed" ProgID="Equation.DSMT4" ShapeID="_x0000_i1201" DrawAspect="Content" ObjectID="_1725693827" r:id="rId360"/>
        </w:object>
      </w:r>
      <w:r w:rsidR="00FC6547" w:rsidRPr="00314744">
        <w:rPr>
          <w:sz w:val="22"/>
          <w:szCs w:val="22"/>
          <w:lang w:val="sv-SE"/>
        </w:rPr>
        <w:t xml:space="preserve"> dao động điều hòa với chu kì 1s. Nếu thay vật nhỏ có khối lượng m</w:t>
      </w:r>
      <w:r w:rsidR="00FC6547" w:rsidRPr="00314744">
        <w:rPr>
          <w:sz w:val="22"/>
          <w:szCs w:val="22"/>
          <w:vertAlign w:val="subscript"/>
          <w:lang w:val="sv-SE"/>
        </w:rPr>
        <w:t>1</w:t>
      </w:r>
      <w:r w:rsidR="00FC6547" w:rsidRPr="00314744">
        <w:rPr>
          <w:sz w:val="22"/>
          <w:szCs w:val="22"/>
          <w:lang w:val="sv-SE"/>
        </w:rPr>
        <w:t xml:space="preserve"> bằng vật nhỏ có khối lượng m</w:t>
      </w:r>
      <w:r w:rsidR="00FC6547" w:rsidRPr="00314744">
        <w:rPr>
          <w:sz w:val="22"/>
          <w:szCs w:val="22"/>
          <w:vertAlign w:val="subscript"/>
          <w:lang w:val="sv-SE"/>
        </w:rPr>
        <w:t>2</w:t>
      </w:r>
      <w:r w:rsidR="00FC6547" w:rsidRPr="00314744">
        <w:rPr>
          <w:sz w:val="22"/>
          <w:szCs w:val="22"/>
          <w:lang w:val="sv-SE"/>
        </w:rPr>
        <w:t xml:space="preserve"> thì con lắc dao động với chu kì 0,5s. </w:t>
      </w:r>
      <w:r w:rsidR="00FC6547" w:rsidRPr="00314744">
        <w:rPr>
          <w:sz w:val="22"/>
          <w:szCs w:val="22"/>
        </w:rPr>
        <w:t>Giá trị m</w:t>
      </w:r>
      <w:r w:rsidR="00FC6547" w:rsidRPr="00314744">
        <w:rPr>
          <w:sz w:val="22"/>
          <w:szCs w:val="22"/>
          <w:vertAlign w:val="subscript"/>
        </w:rPr>
        <w:t>2</w:t>
      </w:r>
      <w:r w:rsidR="00FC6547" w:rsidRPr="00314744">
        <w:rPr>
          <w:sz w:val="22"/>
          <w:szCs w:val="22"/>
        </w:rPr>
        <w:t xml:space="preserve"> bằng</w:t>
      </w:r>
    </w:p>
    <w:p w14:paraId="2A36409F" w14:textId="77777777" w:rsidR="00FC6547" w:rsidRPr="00314744" w:rsidRDefault="00FC6547" w:rsidP="0038605B">
      <w:pPr>
        <w:pStyle w:val="ListParagraph"/>
        <w:ind w:left="340"/>
        <w:jc w:val="left"/>
        <w:rPr>
          <w:sz w:val="22"/>
          <w:szCs w:val="22"/>
        </w:rPr>
      </w:pPr>
      <w:r w:rsidRPr="00314744">
        <w:rPr>
          <w:b/>
          <w:sz w:val="22"/>
          <w:szCs w:val="22"/>
        </w:rPr>
        <w:t>A.</w:t>
      </w:r>
      <w:r w:rsidRPr="00314744">
        <w:rPr>
          <w:sz w:val="22"/>
          <w:szCs w:val="22"/>
        </w:rPr>
        <w:t xml:space="preserve"> 100 g</w:t>
      </w:r>
      <w:r w:rsidRPr="00314744">
        <w:rPr>
          <w:sz w:val="22"/>
          <w:szCs w:val="22"/>
        </w:rPr>
        <w:tab/>
      </w:r>
      <w:r w:rsidR="00166D35" w:rsidRPr="00314744">
        <w:rPr>
          <w:sz w:val="22"/>
          <w:szCs w:val="22"/>
        </w:rPr>
        <w:tab/>
      </w:r>
      <w:r w:rsidRPr="00314744">
        <w:rPr>
          <w:b/>
          <w:sz w:val="22"/>
          <w:szCs w:val="22"/>
        </w:rPr>
        <w:t>B.</w:t>
      </w:r>
      <w:r w:rsidRPr="00314744">
        <w:rPr>
          <w:sz w:val="22"/>
          <w:szCs w:val="22"/>
        </w:rPr>
        <w:t xml:space="preserve"> 150g</w:t>
      </w:r>
      <w:r w:rsidRPr="00314744">
        <w:rPr>
          <w:sz w:val="22"/>
          <w:szCs w:val="22"/>
        </w:rPr>
        <w:tab/>
      </w:r>
      <w:r w:rsidR="005630BF" w:rsidRPr="00314744">
        <w:rPr>
          <w:sz w:val="22"/>
          <w:szCs w:val="22"/>
        </w:rPr>
        <w:tab/>
      </w:r>
      <w:r w:rsidRPr="00314744">
        <w:rPr>
          <w:b/>
          <w:sz w:val="22"/>
          <w:szCs w:val="22"/>
        </w:rPr>
        <w:t>C.</w:t>
      </w:r>
      <w:r w:rsidRPr="00314744">
        <w:rPr>
          <w:sz w:val="22"/>
          <w:szCs w:val="22"/>
        </w:rPr>
        <w:t xml:space="preserve"> 25 g</w:t>
      </w:r>
      <w:r w:rsidRPr="00314744">
        <w:rPr>
          <w:sz w:val="22"/>
          <w:szCs w:val="22"/>
        </w:rPr>
        <w:tab/>
      </w:r>
      <w:r w:rsidR="00B36976" w:rsidRPr="00314744">
        <w:rPr>
          <w:sz w:val="22"/>
          <w:szCs w:val="22"/>
        </w:rPr>
        <w:tab/>
      </w:r>
      <w:r w:rsidRPr="00314744">
        <w:rPr>
          <w:sz w:val="22"/>
          <w:szCs w:val="22"/>
        </w:rPr>
        <w:t>D. 75 g</w:t>
      </w:r>
    </w:p>
    <w:p w14:paraId="7E59D6BF" w14:textId="77777777" w:rsidR="00FC6547" w:rsidRPr="00314744" w:rsidRDefault="00695301" w:rsidP="0038605B">
      <w:pPr>
        <w:pStyle w:val="ListParagraph"/>
        <w:numPr>
          <w:ilvl w:val="0"/>
          <w:numId w:val="28"/>
        </w:numPr>
        <w:jc w:val="left"/>
        <w:rPr>
          <w:sz w:val="22"/>
          <w:szCs w:val="22"/>
          <w:lang w:val="pt-BR"/>
        </w:rPr>
      </w:pPr>
      <w:r w:rsidRPr="00314744">
        <w:rPr>
          <w:b/>
          <w:sz w:val="22"/>
          <w:szCs w:val="22"/>
          <w:lang w:val="pt-BR"/>
        </w:rPr>
        <w:t>(DH-</w:t>
      </w:r>
      <w:r w:rsidR="00FC6547" w:rsidRPr="00314744">
        <w:rPr>
          <w:b/>
          <w:sz w:val="22"/>
          <w:szCs w:val="22"/>
          <w:lang w:val="pt-BR"/>
        </w:rPr>
        <w:t>13)</w:t>
      </w:r>
      <w:r w:rsidR="00FC6547" w:rsidRPr="00314744">
        <w:rPr>
          <w:sz w:val="22"/>
          <w:szCs w:val="22"/>
          <w:lang w:val="pt-BR"/>
        </w:rPr>
        <w:t xml:space="preserve"> Gọi M, N, I là các điểm trên một lò xo nhẹ, được treo thẳng đứng ở điểm O cố định. Khi lò xo có chiều dài tự nhiên thì OM = MN = NI = 10cm. Gắn vật nhỏ vào đầu dưới I của lò xo và kích thích để vật dao động điều hòa theo phương thẳng đứng. Trong quá trình dao động, tỉ số độ lớn lực kéo lớn nhất và độ lớn lực kéo nhỏ nhất tác dụng lên O bằng 3; lò xo giãn đều; khoảng cách lớn nhất giữa hai điểm M và N là 12 cm. Lấy </w:t>
      </w:r>
      <w:r w:rsidR="00FC6547" w:rsidRPr="00314744">
        <w:rPr>
          <w:sz w:val="22"/>
          <w:szCs w:val="22"/>
        </w:rPr>
        <w:sym w:font="Symbol" w:char="F070"/>
      </w:r>
      <w:r w:rsidR="00FC6547" w:rsidRPr="00314744">
        <w:rPr>
          <w:sz w:val="22"/>
          <w:szCs w:val="22"/>
          <w:vertAlign w:val="superscript"/>
          <w:lang w:val="pt-BR"/>
        </w:rPr>
        <w:t>2</w:t>
      </w:r>
      <w:r w:rsidR="00FC6547" w:rsidRPr="00314744">
        <w:rPr>
          <w:sz w:val="22"/>
          <w:szCs w:val="22"/>
          <w:lang w:val="pt-BR"/>
        </w:rPr>
        <w:t xml:space="preserve"> = 10. Vật dao động với tần số là</w:t>
      </w:r>
    </w:p>
    <w:p w14:paraId="57905D10" w14:textId="77777777" w:rsidR="00FC6547" w:rsidRPr="00314744" w:rsidRDefault="00FC6547" w:rsidP="0038605B">
      <w:pPr>
        <w:pStyle w:val="ListParagraph"/>
        <w:ind w:left="340"/>
        <w:jc w:val="left"/>
        <w:rPr>
          <w:sz w:val="22"/>
          <w:szCs w:val="22"/>
          <w:lang w:val="pt-BR"/>
        </w:rPr>
      </w:pPr>
      <w:r w:rsidRPr="00314744">
        <w:rPr>
          <w:b/>
          <w:sz w:val="22"/>
          <w:szCs w:val="22"/>
          <w:lang w:val="pt-BR"/>
        </w:rPr>
        <w:t>A.</w:t>
      </w:r>
      <w:r w:rsidRPr="00314744">
        <w:rPr>
          <w:sz w:val="22"/>
          <w:szCs w:val="22"/>
          <w:lang w:val="pt-BR"/>
        </w:rPr>
        <w:t xml:space="preserve"> 2,9 Hz.</w:t>
      </w:r>
      <w:r w:rsidRPr="00314744">
        <w:rPr>
          <w:sz w:val="22"/>
          <w:szCs w:val="22"/>
          <w:lang w:val="pt-BR"/>
        </w:rPr>
        <w:tab/>
      </w:r>
      <w:r w:rsidR="00166D35" w:rsidRPr="00314744">
        <w:rPr>
          <w:sz w:val="22"/>
          <w:szCs w:val="22"/>
          <w:lang w:val="pt-BR"/>
        </w:rPr>
        <w:tab/>
      </w:r>
      <w:r w:rsidRPr="00314744">
        <w:rPr>
          <w:b/>
          <w:sz w:val="22"/>
          <w:szCs w:val="22"/>
          <w:lang w:val="pt-BR"/>
        </w:rPr>
        <w:t>B.</w:t>
      </w:r>
      <w:r w:rsidRPr="00314744">
        <w:rPr>
          <w:sz w:val="22"/>
          <w:szCs w:val="22"/>
          <w:lang w:val="pt-BR"/>
        </w:rPr>
        <w:t xml:space="preserve"> 3,5 Hz.</w:t>
      </w:r>
      <w:r w:rsidRPr="00314744">
        <w:rPr>
          <w:sz w:val="22"/>
          <w:szCs w:val="22"/>
          <w:lang w:val="pt-BR"/>
        </w:rPr>
        <w:tab/>
      </w:r>
      <w:r w:rsidRPr="00314744">
        <w:rPr>
          <w:b/>
          <w:sz w:val="22"/>
          <w:szCs w:val="22"/>
          <w:lang w:val="pt-BR"/>
        </w:rPr>
        <w:t>C.</w:t>
      </w:r>
      <w:r w:rsidRPr="00314744">
        <w:rPr>
          <w:sz w:val="22"/>
          <w:szCs w:val="22"/>
          <w:lang w:val="pt-BR"/>
        </w:rPr>
        <w:t xml:space="preserve"> 1,7 Hz.</w:t>
      </w:r>
      <w:r w:rsidRPr="00314744">
        <w:rPr>
          <w:sz w:val="22"/>
          <w:szCs w:val="22"/>
          <w:lang w:val="pt-BR"/>
        </w:rPr>
        <w:tab/>
        <w:t>D. 2,5 Hz.</w:t>
      </w:r>
    </w:p>
    <w:p w14:paraId="584F1C6E" w14:textId="77777777" w:rsidR="003200CC" w:rsidRPr="00314744" w:rsidRDefault="00695301" w:rsidP="0038605B">
      <w:pPr>
        <w:pStyle w:val="ListParagraph"/>
        <w:numPr>
          <w:ilvl w:val="0"/>
          <w:numId w:val="28"/>
        </w:numPr>
        <w:jc w:val="left"/>
        <w:rPr>
          <w:sz w:val="22"/>
          <w:szCs w:val="22"/>
        </w:rPr>
      </w:pPr>
      <w:r w:rsidRPr="00314744">
        <w:rPr>
          <w:b/>
          <w:sz w:val="22"/>
          <w:szCs w:val="22"/>
        </w:rPr>
        <w:t>(DH-</w:t>
      </w:r>
      <w:r w:rsidR="003200CC" w:rsidRPr="00314744">
        <w:rPr>
          <w:b/>
          <w:sz w:val="22"/>
          <w:szCs w:val="22"/>
        </w:rPr>
        <w:t xml:space="preserve">14) </w:t>
      </w:r>
      <w:r w:rsidR="003200CC" w:rsidRPr="00314744">
        <w:rPr>
          <w:sz w:val="22"/>
          <w:szCs w:val="22"/>
        </w:rPr>
        <w:t xml:space="preserve"> Một con lắc lò xo gồm lò xo nhẹ và vật nhỏ khối lượng 100g đang dao động điều hòa theo phương ngang, mốc thế năng tính tại vị trí cân bằng</w:t>
      </w:r>
      <w:r w:rsidR="003200CC" w:rsidRPr="00314744">
        <w:rPr>
          <w:sz w:val="22"/>
          <w:szCs w:val="22"/>
        </w:rPr>
        <w:softHyphen/>
      </w:r>
      <w:r w:rsidR="003200CC" w:rsidRPr="00314744">
        <w:rPr>
          <w:sz w:val="22"/>
          <w:szCs w:val="22"/>
        </w:rPr>
        <w:softHyphen/>
        <w:t>. Từ thời điểm t</w:t>
      </w:r>
      <w:r w:rsidR="003200CC" w:rsidRPr="00314744">
        <w:rPr>
          <w:sz w:val="22"/>
          <w:szCs w:val="22"/>
          <w:vertAlign w:val="subscript"/>
        </w:rPr>
        <w:t>1</w:t>
      </w:r>
      <w:r w:rsidR="003200CC" w:rsidRPr="00314744">
        <w:rPr>
          <w:sz w:val="22"/>
          <w:szCs w:val="22"/>
        </w:rPr>
        <w:t xml:space="preserve"> = 0 đến t</w:t>
      </w:r>
      <w:r w:rsidR="003200CC" w:rsidRPr="00314744">
        <w:rPr>
          <w:sz w:val="22"/>
          <w:szCs w:val="22"/>
          <w:vertAlign w:val="subscript"/>
        </w:rPr>
        <w:t>2</w:t>
      </w:r>
      <w:r w:rsidR="003200CC" w:rsidRPr="00314744">
        <w:rPr>
          <w:sz w:val="22"/>
          <w:szCs w:val="22"/>
        </w:rPr>
        <w:t xml:space="preserve"> = </w:t>
      </w:r>
      <m:oMath>
        <m:f>
          <m:fPr>
            <m:ctrlPr>
              <w:rPr>
                <w:rFonts w:ascii="Cambria Math" w:hAnsi="Cambria Math"/>
                <w:i/>
                <w:sz w:val="22"/>
                <w:szCs w:val="22"/>
                <w:lang w:val="nl-NL"/>
              </w:rPr>
            </m:ctrlPr>
          </m:fPr>
          <m:num>
            <m:r>
              <w:rPr>
                <w:rFonts w:ascii="Cambria Math" w:hAnsi="Cambria Math"/>
                <w:sz w:val="22"/>
                <w:szCs w:val="22"/>
                <w:lang w:val="nl-NL"/>
              </w:rPr>
              <m:t>π</m:t>
            </m:r>
          </m:num>
          <m:den>
            <m:r>
              <w:rPr>
                <w:rFonts w:ascii="Cambria Math" w:hAnsi="Cambria Math"/>
                <w:sz w:val="22"/>
                <w:szCs w:val="22"/>
                <w:lang w:val="nl-NL"/>
              </w:rPr>
              <m:t>48</m:t>
            </m:r>
          </m:den>
        </m:f>
      </m:oMath>
      <w:r w:rsidR="003200CC" w:rsidRPr="00314744">
        <w:rPr>
          <w:sz w:val="22"/>
          <w:szCs w:val="22"/>
          <w:lang w:val="nl-NL"/>
        </w:rPr>
        <w:t xml:space="preserve">s, động năng của con lắc tăng từ 0,096J </w:t>
      </w:r>
      <w:r w:rsidR="003200CC" w:rsidRPr="00314744">
        <w:rPr>
          <w:sz w:val="22"/>
          <w:szCs w:val="22"/>
          <w:lang w:val="nl-NL"/>
        </w:rPr>
        <w:lastRenderedPageBreak/>
        <w:t>đến giá trị cực đại rồi giảm về 0,064J. ở thời điểm t</w:t>
      </w:r>
      <w:r w:rsidR="003200CC" w:rsidRPr="00314744">
        <w:rPr>
          <w:sz w:val="22"/>
          <w:szCs w:val="22"/>
          <w:vertAlign w:val="subscript"/>
          <w:lang w:val="nl-NL"/>
        </w:rPr>
        <w:t>2</w:t>
      </w:r>
      <w:r w:rsidR="003200CC" w:rsidRPr="00314744">
        <w:rPr>
          <w:sz w:val="22"/>
          <w:szCs w:val="22"/>
          <w:lang w:val="nl-NL"/>
        </w:rPr>
        <w:t>, thế năng của con lắc bằng 0,096J. Biên độ dao động của con lắc là:</w:t>
      </w:r>
    </w:p>
    <w:p w14:paraId="6E029E32" w14:textId="77777777" w:rsidR="003200CC" w:rsidRPr="00314744" w:rsidRDefault="00B36976" w:rsidP="0038605B">
      <w:pPr>
        <w:pStyle w:val="ListParagraph"/>
        <w:ind w:left="340"/>
        <w:jc w:val="left"/>
        <w:rPr>
          <w:sz w:val="22"/>
          <w:szCs w:val="22"/>
        </w:rPr>
      </w:pPr>
      <w:r w:rsidRPr="00314744">
        <w:rPr>
          <w:b/>
          <w:sz w:val="22"/>
          <w:szCs w:val="22"/>
        </w:rPr>
        <w:t>A.</w:t>
      </w:r>
      <w:r w:rsidRPr="00314744">
        <w:rPr>
          <w:sz w:val="22"/>
          <w:szCs w:val="22"/>
        </w:rPr>
        <w:t xml:space="preserve"> 5,7 cm.</w:t>
      </w:r>
      <w:r w:rsidRPr="00314744">
        <w:rPr>
          <w:sz w:val="22"/>
          <w:szCs w:val="22"/>
        </w:rPr>
        <w:tab/>
      </w:r>
      <w:r w:rsidRPr="00314744">
        <w:rPr>
          <w:sz w:val="22"/>
          <w:szCs w:val="22"/>
        </w:rPr>
        <w:tab/>
      </w:r>
      <w:r w:rsidRPr="00314744">
        <w:rPr>
          <w:b/>
          <w:sz w:val="22"/>
          <w:szCs w:val="22"/>
        </w:rPr>
        <w:t>B.</w:t>
      </w:r>
      <w:r w:rsidRPr="00314744">
        <w:rPr>
          <w:sz w:val="22"/>
          <w:szCs w:val="22"/>
        </w:rPr>
        <w:t xml:space="preserve"> 7,0 cm.</w:t>
      </w:r>
      <w:r w:rsidRPr="00314744">
        <w:rPr>
          <w:sz w:val="22"/>
          <w:szCs w:val="22"/>
        </w:rPr>
        <w:tab/>
      </w:r>
      <w:r w:rsidR="003200CC" w:rsidRPr="00314744">
        <w:rPr>
          <w:sz w:val="22"/>
          <w:szCs w:val="22"/>
        </w:rPr>
        <w:t>C. 8,0 cm.</w:t>
      </w:r>
      <w:r w:rsidRPr="00314744">
        <w:rPr>
          <w:sz w:val="22"/>
          <w:szCs w:val="22"/>
        </w:rPr>
        <w:tab/>
      </w:r>
      <w:r w:rsidR="003200CC" w:rsidRPr="00314744">
        <w:rPr>
          <w:b/>
          <w:sz w:val="22"/>
          <w:szCs w:val="22"/>
        </w:rPr>
        <w:t>D.</w:t>
      </w:r>
      <w:r w:rsidR="003200CC" w:rsidRPr="00314744">
        <w:rPr>
          <w:sz w:val="22"/>
          <w:szCs w:val="22"/>
        </w:rPr>
        <w:t xml:space="preserve"> 3,6 cm.</w:t>
      </w:r>
      <w:r w:rsidR="003200CC" w:rsidRPr="00314744">
        <w:rPr>
          <w:b/>
          <w:bCs/>
          <w:sz w:val="22"/>
          <w:szCs w:val="22"/>
        </w:rPr>
        <w:t xml:space="preserve"> </w:t>
      </w:r>
    </w:p>
    <w:p w14:paraId="757BD621" w14:textId="77777777" w:rsidR="003200CC" w:rsidRPr="00314744" w:rsidRDefault="00695301" w:rsidP="0038605B">
      <w:pPr>
        <w:pStyle w:val="ListParagraph"/>
        <w:numPr>
          <w:ilvl w:val="0"/>
          <w:numId w:val="28"/>
        </w:numPr>
        <w:jc w:val="left"/>
        <w:rPr>
          <w:sz w:val="22"/>
          <w:szCs w:val="22"/>
        </w:rPr>
      </w:pPr>
      <w:r w:rsidRPr="00314744">
        <w:rPr>
          <w:b/>
          <w:sz w:val="22"/>
          <w:szCs w:val="22"/>
        </w:rPr>
        <w:t>(DH-</w:t>
      </w:r>
      <w:r w:rsidR="003200CC" w:rsidRPr="00314744">
        <w:rPr>
          <w:b/>
          <w:sz w:val="22"/>
          <w:szCs w:val="22"/>
        </w:rPr>
        <w:t xml:space="preserve">14) </w:t>
      </w:r>
      <w:r w:rsidR="003200CC" w:rsidRPr="00314744">
        <w:rPr>
          <w:sz w:val="22"/>
          <w:szCs w:val="22"/>
        </w:rPr>
        <w:t xml:space="preserve"> Một con lắc lò xo treo vào một điểm cố định, dao động điều hòa theo phương thẳng đứng với chu kì 1,2 s. Trong một chu kì, nếu tỉ số của thời gian lò xo giãn với thời gian lò xo nén bằng 2 thì thời gian mà lực đàn hồi ngược chiều lực kéo về là</w:t>
      </w:r>
    </w:p>
    <w:p w14:paraId="2AD29478" w14:textId="77777777" w:rsidR="003200CC" w:rsidRPr="00314744" w:rsidRDefault="003200CC" w:rsidP="0038605B">
      <w:pPr>
        <w:pStyle w:val="ListParagraph"/>
        <w:ind w:left="340"/>
        <w:jc w:val="left"/>
        <w:rPr>
          <w:sz w:val="22"/>
          <w:szCs w:val="22"/>
        </w:rPr>
      </w:pPr>
      <w:r w:rsidRPr="00314744">
        <w:rPr>
          <w:b/>
          <w:sz w:val="22"/>
          <w:szCs w:val="22"/>
        </w:rPr>
        <w:t>A.</w:t>
      </w:r>
      <w:r w:rsidRPr="00314744">
        <w:rPr>
          <w:sz w:val="22"/>
          <w:szCs w:val="22"/>
        </w:rPr>
        <w:t xml:space="preserve"> 0,2 s</w:t>
      </w:r>
      <w:r w:rsidRPr="00314744">
        <w:rPr>
          <w:sz w:val="22"/>
          <w:szCs w:val="22"/>
        </w:rPr>
        <w:tab/>
      </w:r>
      <w:r w:rsidRPr="00314744">
        <w:rPr>
          <w:b/>
          <w:sz w:val="22"/>
          <w:szCs w:val="22"/>
        </w:rPr>
        <w:t>B.</w:t>
      </w:r>
      <w:r w:rsidRPr="00314744">
        <w:rPr>
          <w:sz w:val="22"/>
          <w:szCs w:val="22"/>
        </w:rPr>
        <w:t xml:space="preserve"> 0,1 s</w:t>
      </w:r>
      <w:r w:rsidRPr="00314744">
        <w:rPr>
          <w:sz w:val="22"/>
          <w:szCs w:val="22"/>
        </w:rPr>
        <w:tab/>
      </w:r>
      <w:r w:rsidR="005630BF" w:rsidRPr="00314744">
        <w:rPr>
          <w:sz w:val="22"/>
          <w:szCs w:val="22"/>
        </w:rPr>
        <w:tab/>
      </w:r>
      <w:r w:rsidRPr="00314744">
        <w:rPr>
          <w:b/>
          <w:sz w:val="22"/>
          <w:szCs w:val="22"/>
        </w:rPr>
        <w:t>C.</w:t>
      </w:r>
      <w:r w:rsidRPr="00314744">
        <w:rPr>
          <w:sz w:val="22"/>
          <w:szCs w:val="22"/>
        </w:rPr>
        <w:t xml:space="preserve"> 0,3 s</w:t>
      </w:r>
      <w:r w:rsidRPr="00314744">
        <w:rPr>
          <w:sz w:val="22"/>
          <w:szCs w:val="22"/>
        </w:rPr>
        <w:tab/>
      </w:r>
      <w:r w:rsidR="00B36976" w:rsidRPr="00314744">
        <w:rPr>
          <w:sz w:val="22"/>
          <w:szCs w:val="22"/>
        </w:rPr>
        <w:tab/>
      </w:r>
      <w:r w:rsidRPr="00314744">
        <w:rPr>
          <w:b/>
          <w:sz w:val="22"/>
          <w:szCs w:val="22"/>
        </w:rPr>
        <w:t>D.</w:t>
      </w:r>
      <w:r w:rsidRPr="00314744">
        <w:rPr>
          <w:sz w:val="22"/>
          <w:szCs w:val="22"/>
        </w:rPr>
        <w:t xml:space="preserve"> 0,4 s</w:t>
      </w:r>
    </w:p>
    <w:p w14:paraId="6B968965" w14:textId="77777777" w:rsidR="003200CC" w:rsidRPr="00314744" w:rsidRDefault="00695301" w:rsidP="0038605B">
      <w:pPr>
        <w:pStyle w:val="ListParagraph"/>
        <w:numPr>
          <w:ilvl w:val="0"/>
          <w:numId w:val="28"/>
        </w:numPr>
        <w:jc w:val="left"/>
        <w:rPr>
          <w:sz w:val="22"/>
          <w:szCs w:val="22"/>
        </w:rPr>
      </w:pPr>
      <w:r w:rsidRPr="00314744">
        <w:rPr>
          <w:b/>
          <w:sz w:val="22"/>
          <w:szCs w:val="22"/>
        </w:rPr>
        <w:t>(DH-</w:t>
      </w:r>
      <w:r w:rsidR="003200CC" w:rsidRPr="00314744">
        <w:rPr>
          <w:b/>
          <w:sz w:val="22"/>
          <w:szCs w:val="22"/>
        </w:rPr>
        <w:t xml:space="preserve">14) </w:t>
      </w:r>
      <w:r w:rsidR="003200CC" w:rsidRPr="00314744">
        <w:rPr>
          <w:sz w:val="22"/>
          <w:szCs w:val="22"/>
        </w:rPr>
        <w:t xml:space="preserve"> Một con lắc lò xo dao động điều hòa theo phương ngang với tần số góc </w:t>
      </w:r>
      <w:r w:rsidR="003200CC" w:rsidRPr="00314744">
        <w:rPr>
          <w:position w:val="-6"/>
          <w:sz w:val="22"/>
          <w:szCs w:val="22"/>
        </w:rPr>
        <w:object w:dxaOrig="225" w:dyaOrig="225" w14:anchorId="7003D5C8">
          <v:shape id="_x0000_i1202" type="#_x0000_t75" style="width:11.75pt;height:11.75pt" o:ole="">
            <v:imagedata r:id="rId361" o:title=""/>
          </v:shape>
          <o:OLEObject Type="Embed" ProgID="Equation.DSMT4" ShapeID="_x0000_i1202" DrawAspect="Content" ObjectID="_1725693828" r:id="rId362"/>
        </w:object>
      </w:r>
      <w:r w:rsidR="003200CC" w:rsidRPr="00314744">
        <w:rPr>
          <w:sz w:val="22"/>
          <w:szCs w:val="22"/>
        </w:rPr>
        <w:t xml:space="preserve">. Vật nhỏ của con lắc có khối lượng 100 g. Tại thời điểm t = 0, vật nhỏ qua vị trí cân bằng theo chiều dương. Tại thời điểm t = 0,95 s, vận tốc v và li độ x của vật nhỏ thỏa mãn v = </w:t>
      </w:r>
      <w:r w:rsidR="003200CC" w:rsidRPr="00314744">
        <w:rPr>
          <w:position w:val="-6"/>
          <w:sz w:val="22"/>
          <w:szCs w:val="22"/>
        </w:rPr>
        <w:object w:dxaOrig="495" w:dyaOrig="225" w14:anchorId="5E2D4D6B">
          <v:shape id="_x0000_i1203" type="#_x0000_t75" style="width:25pt;height:11.75pt" o:ole="">
            <v:imagedata r:id="rId363" o:title=""/>
          </v:shape>
          <o:OLEObject Type="Embed" ProgID="Equation.DSMT4" ShapeID="_x0000_i1203" DrawAspect="Content" ObjectID="_1725693829" r:id="rId364"/>
        </w:object>
      </w:r>
      <w:r w:rsidR="003200CC" w:rsidRPr="00314744">
        <w:rPr>
          <w:sz w:val="22"/>
          <w:szCs w:val="22"/>
        </w:rPr>
        <w:t xml:space="preserve">lần thứ 5. Lấy </w:t>
      </w:r>
      <w:r w:rsidR="003200CC" w:rsidRPr="00314744">
        <w:rPr>
          <w:position w:val="-6"/>
          <w:sz w:val="22"/>
          <w:szCs w:val="22"/>
        </w:rPr>
        <w:object w:dxaOrig="765" w:dyaOrig="315" w14:anchorId="0AFFF424">
          <v:shape id="_x0000_i1204" type="#_x0000_t75" style="width:39.1pt;height:16.75pt" o:ole="">
            <v:imagedata r:id="rId365" o:title=""/>
          </v:shape>
          <o:OLEObject Type="Embed" ProgID="Equation.DSMT4" ShapeID="_x0000_i1204" DrawAspect="Content" ObjectID="_1725693830" r:id="rId366"/>
        </w:object>
      </w:r>
      <w:r w:rsidR="003200CC" w:rsidRPr="00314744">
        <w:rPr>
          <w:sz w:val="22"/>
          <w:szCs w:val="22"/>
        </w:rPr>
        <w:t>. Độ cứng của lò xo là</w:t>
      </w:r>
      <w:r w:rsidR="006D41BD" w:rsidRPr="00314744">
        <w:rPr>
          <w:sz w:val="22"/>
          <w:szCs w:val="22"/>
        </w:rPr>
        <w:t xml:space="preserve"> </w:t>
      </w:r>
      <w:r w:rsidR="006D41BD" w:rsidRPr="00314744">
        <w:rPr>
          <w:sz w:val="22"/>
          <w:szCs w:val="22"/>
        </w:rPr>
        <w:br/>
      </w:r>
      <w:r w:rsidR="003200CC" w:rsidRPr="00314744">
        <w:rPr>
          <w:b/>
          <w:sz w:val="22"/>
          <w:szCs w:val="22"/>
        </w:rPr>
        <w:t>A.</w:t>
      </w:r>
      <w:r w:rsidR="003200CC" w:rsidRPr="00314744">
        <w:rPr>
          <w:sz w:val="22"/>
          <w:szCs w:val="22"/>
        </w:rPr>
        <w:t xml:space="preserve"> 85 N/m</w:t>
      </w:r>
      <w:r w:rsidR="003200CC" w:rsidRPr="00314744">
        <w:rPr>
          <w:sz w:val="22"/>
          <w:szCs w:val="22"/>
        </w:rPr>
        <w:tab/>
      </w:r>
      <w:r w:rsidR="006D41BD" w:rsidRPr="00314744">
        <w:rPr>
          <w:sz w:val="22"/>
          <w:szCs w:val="22"/>
        </w:rPr>
        <w:tab/>
      </w:r>
      <w:r w:rsidR="003200CC" w:rsidRPr="00314744">
        <w:rPr>
          <w:b/>
          <w:sz w:val="22"/>
          <w:szCs w:val="22"/>
        </w:rPr>
        <w:t>B.</w:t>
      </w:r>
      <w:r w:rsidR="003200CC" w:rsidRPr="00314744">
        <w:rPr>
          <w:sz w:val="22"/>
          <w:szCs w:val="22"/>
        </w:rPr>
        <w:t xml:space="preserve"> 37 N/m</w:t>
      </w:r>
      <w:r w:rsidR="003200CC" w:rsidRPr="00314744">
        <w:rPr>
          <w:sz w:val="22"/>
          <w:szCs w:val="22"/>
        </w:rPr>
        <w:tab/>
      </w:r>
      <w:r w:rsidR="003200CC" w:rsidRPr="00314744">
        <w:rPr>
          <w:b/>
          <w:sz w:val="22"/>
          <w:szCs w:val="22"/>
        </w:rPr>
        <w:t>C.</w:t>
      </w:r>
      <w:r w:rsidR="003200CC" w:rsidRPr="00314744">
        <w:rPr>
          <w:sz w:val="22"/>
          <w:szCs w:val="22"/>
        </w:rPr>
        <w:t xml:space="preserve"> 20 N/m</w:t>
      </w:r>
      <w:r w:rsidR="003200CC" w:rsidRPr="00314744">
        <w:rPr>
          <w:sz w:val="22"/>
          <w:szCs w:val="22"/>
        </w:rPr>
        <w:tab/>
        <w:t>D. 25 N/m</w:t>
      </w:r>
    </w:p>
    <w:p w14:paraId="744E736C" w14:textId="77777777" w:rsidR="001E469F" w:rsidRPr="00314744" w:rsidRDefault="001E469F" w:rsidP="0038605B">
      <w:pPr>
        <w:pStyle w:val="Heading3"/>
        <w:jc w:val="left"/>
        <w:rPr>
          <w:rFonts w:cs="Times New Roman"/>
          <w:color w:val="auto"/>
        </w:rPr>
      </w:pPr>
      <w:bookmarkStart w:id="19" w:name="_Toc47111339"/>
      <w:r w:rsidRPr="00314744">
        <w:rPr>
          <w:rFonts w:cs="Times New Roman"/>
          <w:color w:val="auto"/>
        </w:rPr>
        <w:t>NĂM 2015</w:t>
      </w:r>
      <w:bookmarkEnd w:id="19"/>
    </w:p>
    <w:p w14:paraId="77C097D9" w14:textId="77777777" w:rsidR="007F5F67" w:rsidRPr="00314744" w:rsidRDefault="007F5F67" w:rsidP="0038605B">
      <w:pPr>
        <w:pStyle w:val="ListParagraph"/>
        <w:numPr>
          <w:ilvl w:val="0"/>
          <w:numId w:val="28"/>
        </w:numPr>
        <w:jc w:val="left"/>
        <w:rPr>
          <w:sz w:val="22"/>
          <w:szCs w:val="22"/>
        </w:rPr>
      </w:pPr>
      <w:r w:rsidRPr="00314744">
        <w:rPr>
          <w:b/>
          <w:sz w:val="22"/>
          <w:szCs w:val="22"/>
        </w:rPr>
        <w:t xml:space="preserve">(MH-QG-15) Câu 2: </w:t>
      </w:r>
      <w:r w:rsidRPr="00314744">
        <w:rPr>
          <w:sz w:val="22"/>
          <w:szCs w:val="22"/>
        </w:rPr>
        <w:t xml:space="preserve">Một con lắc lò xo gồm lò xo nhẹ có độ cứng k và vật nhỏ khối lượng m. Cho con lắc dao động điều hòa theo phương ngang. Chu kì dao động của con lắc là </w:t>
      </w:r>
    </w:p>
    <w:p w14:paraId="37833BF0" w14:textId="77777777" w:rsidR="007F5F67" w:rsidRPr="00314744" w:rsidRDefault="007F5F67"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object w:dxaOrig="820" w:dyaOrig="700" w14:anchorId="5D911E7E">
          <v:shape id="_x0000_i1205" type="#_x0000_t75" style="width:41.15pt;height:34.95pt" o:ole="">
            <v:imagedata r:id="rId367" o:title=""/>
          </v:shape>
          <o:OLEObject Type="Embed" ProgID="Equation.DSMT4" ShapeID="_x0000_i1205" DrawAspect="Content" ObjectID="_1725693831" r:id="rId368"/>
        </w:object>
      </w:r>
      <w:r w:rsidRPr="00314744">
        <w:rPr>
          <w:sz w:val="22"/>
          <w:szCs w:val="22"/>
        </w:rPr>
        <w:t xml:space="preserve"> </w:t>
      </w:r>
      <w:r w:rsidRPr="00314744">
        <w:rPr>
          <w:sz w:val="22"/>
          <w:szCs w:val="22"/>
        </w:rPr>
        <w:tab/>
      </w:r>
      <w:r w:rsidRPr="00314744">
        <w:rPr>
          <w:sz w:val="22"/>
          <w:szCs w:val="22"/>
        </w:rPr>
        <w:tab/>
      </w:r>
      <w:r w:rsidRPr="00314744">
        <w:rPr>
          <w:b/>
          <w:sz w:val="22"/>
          <w:szCs w:val="22"/>
        </w:rPr>
        <w:t>B.</w:t>
      </w:r>
      <w:r w:rsidRPr="00314744">
        <w:rPr>
          <w:sz w:val="22"/>
          <w:szCs w:val="22"/>
        </w:rPr>
        <w:t xml:space="preserve"> 2</w:t>
      </w:r>
      <w:r w:rsidRPr="00314744">
        <w:sym w:font="Symbol" w:char="F070"/>
      </w:r>
      <w:r w:rsidRPr="00314744">
        <w:rPr>
          <w:sz w:val="22"/>
          <w:szCs w:val="22"/>
        </w:rPr>
        <w:t xml:space="preserve"> </w:t>
      </w:r>
      <w:r w:rsidRPr="00314744">
        <w:object w:dxaOrig="460" w:dyaOrig="700" w14:anchorId="234BAC08">
          <v:shape id="_x0000_i1206" type="#_x0000_t75" style="width:22.9pt;height:34.95pt" o:ole="">
            <v:imagedata r:id="rId369" o:title=""/>
          </v:shape>
          <o:OLEObject Type="Embed" ProgID="Equation.DSMT4" ShapeID="_x0000_i1206" DrawAspect="Content" ObjectID="_1725693832" r:id="rId370"/>
        </w:object>
      </w:r>
      <w:r w:rsidRPr="00314744">
        <w:rPr>
          <w:sz w:val="22"/>
          <w:szCs w:val="22"/>
        </w:rPr>
        <w:t xml:space="preserve"> </w:t>
      </w:r>
      <w:r w:rsidRPr="00314744">
        <w:rPr>
          <w:sz w:val="22"/>
          <w:szCs w:val="22"/>
        </w:rPr>
        <w:tab/>
      </w:r>
      <w:r w:rsidRPr="00314744">
        <w:rPr>
          <w:sz w:val="22"/>
          <w:szCs w:val="22"/>
        </w:rPr>
        <w:tab/>
      </w:r>
    </w:p>
    <w:p w14:paraId="328E5B2A" w14:textId="2125859A" w:rsidR="007F5F67" w:rsidRPr="00314744" w:rsidRDefault="007F5F67" w:rsidP="0038605B">
      <w:pPr>
        <w:pStyle w:val="ListParagraph"/>
        <w:ind w:left="340"/>
        <w:jc w:val="left"/>
        <w:rPr>
          <w:sz w:val="22"/>
          <w:szCs w:val="22"/>
        </w:rPr>
      </w:pPr>
      <w:r w:rsidRPr="00314744">
        <w:rPr>
          <w:b/>
          <w:sz w:val="22"/>
          <w:szCs w:val="22"/>
        </w:rPr>
        <w:t>C.</w:t>
      </w:r>
      <w:r w:rsidRPr="00314744">
        <w:rPr>
          <w:sz w:val="22"/>
          <w:szCs w:val="22"/>
        </w:rPr>
        <w:t xml:space="preserve"> 2</w:t>
      </w:r>
      <w:r w:rsidRPr="00314744">
        <w:sym w:font="Symbol" w:char="F070"/>
      </w:r>
      <w:r w:rsidRPr="00314744">
        <w:rPr>
          <w:sz w:val="22"/>
          <w:szCs w:val="22"/>
        </w:rPr>
        <w:t xml:space="preserve"> </w:t>
      </w:r>
      <w:r w:rsidRPr="00314744">
        <w:object w:dxaOrig="460" w:dyaOrig="700" w14:anchorId="291363BC">
          <v:shape id="_x0000_i1207" type="#_x0000_t75" style="width:22.9pt;height:34.95pt" o:ole="">
            <v:imagedata r:id="rId371" o:title=""/>
          </v:shape>
          <o:OLEObject Type="Embed" ProgID="Equation.DSMT4" ShapeID="_x0000_i1207" DrawAspect="Content" ObjectID="_1725693833" r:id="rId372"/>
        </w:object>
      </w:r>
      <w:r w:rsidRPr="00314744">
        <w:rPr>
          <w:sz w:val="22"/>
          <w:szCs w:val="22"/>
        </w:rPr>
        <w:t xml:space="preserve">  </w:t>
      </w:r>
      <w:r w:rsidRPr="00314744">
        <w:rPr>
          <w:sz w:val="22"/>
          <w:szCs w:val="22"/>
        </w:rPr>
        <w:tab/>
      </w:r>
      <w:r w:rsidRPr="00314744">
        <w:rPr>
          <w:sz w:val="22"/>
          <w:szCs w:val="22"/>
        </w:rPr>
        <w:tab/>
      </w:r>
      <w:r w:rsidRPr="00314744">
        <w:rPr>
          <w:b/>
          <w:sz w:val="22"/>
          <w:szCs w:val="22"/>
        </w:rPr>
        <w:t>D.</w:t>
      </w:r>
      <w:r w:rsidRPr="00314744">
        <w:rPr>
          <w:sz w:val="22"/>
          <w:szCs w:val="22"/>
        </w:rPr>
        <w:t xml:space="preserve">  </w:t>
      </w:r>
      <w:r w:rsidRPr="00314744">
        <w:object w:dxaOrig="820" w:dyaOrig="700" w14:anchorId="67E5D8F2">
          <v:shape id="_x0000_i1208" type="#_x0000_t75" style="width:41.15pt;height:34.95pt" o:ole="">
            <v:imagedata r:id="rId373" o:title=""/>
          </v:shape>
          <o:OLEObject Type="Embed" ProgID="Equation.DSMT4" ShapeID="_x0000_i1208" DrawAspect="Content" ObjectID="_1725693834" r:id="rId374"/>
        </w:object>
      </w:r>
    </w:p>
    <w:p w14:paraId="6B6A29E4" w14:textId="77777777" w:rsidR="007F5F67" w:rsidRPr="00314744" w:rsidRDefault="007F5F67" w:rsidP="0038605B">
      <w:pPr>
        <w:pStyle w:val="ListParagraph"/>
        <w:numPr>
          <w:ilvl w:val="0"/>
          <w:numId w:val="28"/>
        </w:numPr>
        <w:jc w:val="left"/>
        <w:rPr>
          <w:sz w:val="22"/>
          <w:szCs w:val="22"/>
        </w:rPr>
      </w:pPr>
      <w:r w:rsidRPr="00314744">
        <w:rPr>
          <w:b/>
          <w:sz w:val="22"/>
          <w:szCs w:val="22"/>
        </w:rPr>
        <w:t xml:space="preserve">(MH-QG-15) Câu 5: </w:t>
      </w:r>
      <w:r w:rsidRPr="00314744">
        <w:rPr>
          <w:sz w:val="22"/>
          <w:szCs w:val="22"/>
        </w:rPr>
        <w:t xml:space="preserve">Một vật nhỏ khối lượng 100 g dao động điều hòa theo phương trình x = 10cos6t (x tính bằng cm, t tính bằng s). Cơ năng dao động của vật này bằng </w:t>
      </w:r>
    </w:p>
    <w:p w14:paraId="62D5F43B" w14:textId="47770B0D" w:rsidR="007F5F67" w:rsidRPr="00314744" w:rsidRDefault="007F5F67" w:rsidP="0038605B">
      <w:pPr>
        <w:pStyle w:val="ListParagraph"/>
        <w:ind w:left="340"/>
        <w:jc w:val="left"/>
        <w:rPr>
          <w:sz w:val="22"/>
          <w:szCs w:val="22"/>
        </w:rPr>
      </w:pPr>
      <w:r w:rsidRPr="00314744">
        <w:rPr>
          <w:b/>
          <w:sz w:val="22"/>
          <w:szCs w:val="22"/>
        </w:rPr>
        <w:t>A.</w:t>
      </w:r>
      <w:r w:rsidRPr="00314744">
        <w:rPr>
          <w:sz w:val="22"/>
          <w:szCs w:val="22"/>
        </w:rPr>
        <w:t xml:space="preserve"> 36 mJ. </w:t>
      </w:r>
      <w:r w:rsidRPr="00314744">
        <w:rPr>
          <w:sz w:val="22"/>
          <w:szCs w:val="22"/>
        </w:rPr>
        <w:tab/>
      </w:r>
      <w:r w:rsidRPr="00314744">
        <w:rPr>
          <w:sz w:val="22"/>
          <w:szCs w:val="22"/>
        </w:rPr>
        <w:tab/>
      </w:r>
      <w:r w:rsidRPr="00314744">
        <w:rPr>
          <w:b/>
          <w:sz w:val="22"/>
          <w:szCs w:val="22"/>
        </w:rPr>
        <w:t>B.</w:t>
      </w:r>
      <w:r w:rsidRPr="00314744">
        <w:rPr>
          <w:sz w:val="22"/>
          <w:szCs w:val="22"/>
        </w:rPr>
        <w:t xml:space="preserve">18 mJ. </w:t>
      </w:r>
      <w:r w:rsidRPr="00314744">
        <w:rPr>
          <w:sz w:val="22"/>
          <w:szCs w:val="22"/>
        </w:rPr>
        <w:tab/>
      </w:r>
      <w:r w:rsidRPr="00314744">
        <w:rPr>
          <w:sz w:val="22"/>
          <w:szCs w:val="22"/>
        </w:rPr>
        <w:tab/>
      </w:r>
      <w:r w:rsidRPr="00314744">
        <w:rPr>
          <w:b/>
          <w:sz w:val="22"/>
          <w:szCs w:val="22"/>
        </w:rPr>
        <w:t>C.</w:t>
      </w:r>
      <w:r w:rsidRPr="00314744">
        <w:rPr>
          <w:sz w:val="22"/>
          <w:szCs w:val="22"/>
        </w:rPr>
        <w:t xml:space="preserve"> 18 J. </w:t>
      </w:r>
      <w:r w:rsidRPr="00314744">
        <w:rPr>
          <w:sz w:val="22"/>
          <w:szCs w:val="22"/>
        </w:rPr>
        <w:tab/>
      </w:r>
      <w:r w:rsidRPr="00314744">
        <w:rPr>
          <w:b/>
          <w:sz w:val="22"/>
          <w:szCs w:val="22"/>
        </w:rPr>
        <w:t>D.</w:t>
      </w:r>
      <w:r w:rsidRPr="00314744">
        <w:rPr>
          <w:sz w:val="22"/>
          <w:szCs w:val="22"/>
        </w:rPr>
        <w:t xml:space="preserve"> 36 J. </w:t>
      </w:r>
    </w:p>
    <w:p w14:paraId="43FE8266" w14:textId="77777777" w:rsidR="007F5F67" w:rsidRPr="00314744" w:rsidRDefault="007F5F67" w:rsidP="0038605B">
      <w:pPr>
        <w:pStyle w:val="ListParagraph"/>
        <w:numPr>
          <w:ilvl w:val="0"/>
          <w:numId w:val="28"/>
        </w:numPr>
        <w:jc w:val="left"/>
        <w:rPr>
          <w:sz w:val="22"/>
          <w:szCs w:val="22"/>
        </w:rPr>
      </w:pPr>
      <w:r w:rsidRPr="00314744">
        <w:rPr>
          <w:b/>
          <w:sz w:val="22"/>
          <w:szCs w:val="22"/>
        </w:rPr>
        <w:t xml:space="preserve">(MH-QG-15) Câu 8: </w:t>
      </w:r>
      <w:r w:rsidRPr="00314744">
        <w:rPr>
          <w:sz w:val="22"/>
          <w:szCs w:val="22"/>
        </w:rPr>
        <w:t>Một con lắc lò xo dao động điều hòa theo phương thẳng đứng với chu kì và biên độ lần lượt là 0,4 s và 8 cm. Chọn trục x’x thẳng đứng, chiều dương hướng xuống, gốc tọa độ tại vị trí cân bằng, gốc thời gian (t = 0) khi vật qua vị trí cân bằng theo chiều dương. Lấy gia tốc rơi tự do g = 10 m/s</w:t>
      </w:r>
      <w:r w:rsidRPr="00314744">
        <w:rPr>
          <w:sz w:val="22"/>
          <w:szCs w:val="22"/>
          <w:vertAlign w:val="superscript"/>
        </w:rPr>
        <w:t>2</w:t>
      </w:r>
      <w:r w:rsidRPr="00314744">
        <w:rPr>
          <w:sz w:val="22"/>
          <w:szCs w:val="22"/>
        </w:rPr>
        <w:t xml:space="preserve"> và π </w:t>
      </w:r>
      <w:r w:rsidRPr="00314744">
        <w:rPr>
          <w:sz w:val="22"/>
          <w:szCs w:val="22"/>
          <w:vertAlign w:val="superscript"/>
        </w:rPr>
        <w:t>2</w:t>
      </w:r>
      <w:r w:rsidRPr="00314744">
        <w:rPr>
          <w:sz w:val="22"/>
          <w:szCs w:val="22"/>
        </w:rPr>
        <w:t xml:space="preserve"> = 10. Thời gian ngắn nhất kể từ khi t = 0 đến khi lực đàn hồi của lò xo có độ lớn cực tiểu là </w:t>
      </w:r>
    </w:p>
    <w:p w14:paraId="15DD54CE" w14:textId="4BB51FED" w:rsidR="007F5F67" w:rsidRPr="00314744" w:rsidRDefault="007F5F67"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object w:dxaOrig="320" w:dyaOrig="620" w14:anchorId="1EAF87F9">
          <v:shape id="_x0000_i1209" type="#_x0000_t75" style="width:15.85pt;height:30.85pt" o:ole="">
            <v:imagedata r:id="rId375" o:title=""/>
          </v:shape>
          <o:OLEObject Type="Embed" ProgID="Equation.DSMT4" ShapeID="_x0000_i1209" DrawAspect="Content" ObjectID="_1725693835" r:id="rId376"/>
        </w:object>
      </w:r>
      <w:r w:rsidRPr="00314744">
        <w:rPr>
          <w:sz w:val="22"/>
          <w:szCs w:val="22"/>
        </w:rPr>
        <w:t xml:space="preserve"> s . </w:t>
      </w:r>
      <w:r w:rsidRPr="00314744">
        <w:rPr>
          <w:sz w:val="22"/>
          <w:szCs w:val="22"/>
        </w:rPr>
        <w:tab/>
      </w:r>
      <w:r w:rsidRPr="00314744">
        <w:rPr>
          <w:sz w:val="22"/>
          <w:szCs w:val="22"/>
        </w:rPr>
        <w:tab/>
      </w:r>
      <w:r w:rsidRPr="00314744">
        <w:rPr>
          <w:b/>
          <w:sz w:val="22"/>
          <w:szCs w:val="22"/>
        </w:rPr>
        <w:t>B.</w:t>
      </w:r>
      <w:r w:rsidRPr="00314744">
        <w:rPr>
          <w:sz w:val="22"/>
          <w:szCs w:val="22"/>
        </w:rPr>
        <w:t xml:space="preserve"> </w:t>
      </w:r>
      <w:r w:rsidRPr="00314744">
        <w:object w:dxaOrig="340" w:dyaOrig="620" w14:anchorId="4F00281C">
          <v:shape id="_x0000_i1210" type="#_x0000_t75" style="width:17.05pt;height:30.85pt" o:ole="">
            <v:imagedata r:id="rId377" o:title=""/>
          </v:shape>
          <o:OLEObject Type="Embed" ProgID="Equation.DSMT4" ShapeID="_x0000_i1210" DrawAspect="Content" ObjectID="_1725693836" r:id="rId378"/>
        </w:object>
      </w:r>
      <w:r w:rsidRPr="00314744">
        <w:rPr>
          <w:sz w:val="22"/>
          <w:szCs w:val="22"/>
        </w:rPr>
        <w:t xml:space="preserve"> s . </w:t>
      </w:r>
      <w:r w:rsidRPr="00314744">
        <w:rPr>
          <w:sz w:val="22"/>
          <w:szCs w:val="22"/>
        </w:rPr>
        <w:tab/>
      </w:r>
      <w:r w:rsidRPr="00314744">
        <w:rPr>
          <w:sz w:val="22"/>
          <w:szCs w:val="22"/>
        </w:rPr>
        <w:tab/>
      </w:r>
      <w:r w:rsidRPr="00314744">
        <w:rPr>
          <w:b/>
          <w:sz w:val="22"/>
          <w:szCs w:val="22"/>
        </w:rPr>
        <w:t>C.</w:t>
      </w:r>
      <w:r w:rsidRPr="00314744">
        <w:rPr>
          <w:sz w:val="22"/>
          <w:szCs w:val="22"/>
        </w:rPr>
        <w:t xml:space="preserve"> </w:t>
      </w:r>
      <w:r w:rsidRPr="00314744">
        <w:object w:dxaOrig="320" w:dyaOrig="620" w14:anchorId="540F8D0B">
          <v:shape id="_x0000_i1211" type="#_x0000_t75" style="width:15.85pt;height:30.85pt" o:ole="">
            <v:imagedata r:id="rId379" o:title=""/>
          </v:shape>
          <o:OLEObject Type="Embed" ProgID="Equation.DSMT4" ShapeID="_x0000_i1211" DrawAspect="Content" ObjectID="_1725693837" r:id="rId380"/>
        </w:object>
      </w:r>
      <w:r w:rsidRPr="00314744">
        <w:rPr>
          <w:sz w:val="22"/>
          <w:szCs w:val="22"/>
        </w:rPr>
        <w:t xml:space="preserve"> s </w:t>
      </w:r>
      <w:r w:rsidRPr="00314744">
        <w:rPr>
          <w:sz w:val="22"/>
          <w:szCs w:val="22"/>
        </w:rPr>
        <w:tab/>
      </w:r>
      <w:r w:rsidRPr="00314744">
        <w:rPr>
          <w:b/>
          <w:sz w:val="22"/>
          <w:szCs w:val="22"/>
        </w:rPr>
        <w:t>D.</w:t>
      </w:r>
      <w:r w:rsidRPr="00314744">
        <w:rPr>
          <w:sz w:val="22"/>
          <w:szCs w:val="22"/>
        </w:rPr>
        <w:t xml:space="preserve"> </w:t>
      </w:r>
      <w:r w:rsidRPr="00314744">
        <w:object w:dxaOrig="340" w:dyaOrig="620" w14:anchorId="73A2B4C9">
          <v:shape id="_x0000_i1212" type="#_x0000_t75" style="width:17.05pt;height:30.85pt" o:ole="">
            <v:imagedata r:id="rId381" o:title=""/>
          </v:shape>
          <o:OLEObject Type="Embed" ProgID="Equation.DSMT4" ShapeID="_x0000_i1212" DrawAspect="Content" ObjectID="_1725693838" r:id="rId382"/>
        </w:object>
      </w:r>
      <w:r w:rsidRPr="00314744">
        <w:rPr>
          <w:sz w:val="22"/>
          <w:szCs w:val="22"/>
        </w:rPr>
        <w:t xml:space="preserve"> s . </w:t>
      </w:r>
    </w:p>
    <w:p w14:paraId="50EF3281" w14:textId="77777777" w:rsidR="006D41BD" w:rsidRPr="00314744" w:rsidRDefault="006D41BD" w:rsidP="0038605B">
      <w:pPr>
        <w:pStyle w:val="Body"/>
        <w:numPr>
          <w:ilvl w:val="0"/>
          <w:numId w:val="28"/>
        </w:numPr>
        <w:spacing w:before="3" w:line="276" w:lineRule="exact"/>
        <w:ind w:right="322"/>
        <w:jc w:val="left"/>
        <w:rPr>
          <w:sz w:val="22"/>
          <w:szCs w:val="22"/>
        </w:rPr>
      </w:pPr>
      <w:r w:rsidRPr="00314744">
        <w:rPr>
          <w:b/>
          <w:bCs/>
          <w:sz w:val="22"/>
          <w:szCs w:val="22"/>
        </w:rPr>
        <w:t>(DH-15)</w:t>
      </w:r>
      <w:r w:rsidRPr="00314744">
        <w:rPr>
          <w:b/>
          <w:bCs/>
          <w:spacing w:val="27"/>
          <w:sz w:val="22"/>
          <w:szCs w:val="22"/>
        </w:rPr>
        <w:t xml:space="preserve"> </w:t>
      </w:r>
      <w:r w:rsidRPr="00314744">
        <w:rPr>
          <w:sz w:val="22"/>
          <w:szCs w:val="22"/>
        </w:rPr>
        <w:t>Một</w:t>
      </w:r>
      <w:r w:rsidRPr="00314744">
        <w:rPr>
          <w:spacing w:val="50"/>
          <w:sz w:val="22"/>
          <w:szCs w:val="22"/>
        </w:rPr>
        <w:t xml:space="preserve"> </w:t>
      </w:r>
      <w:r w:rsidRPr="00314744">
        <w:rPr>
          <w:sz w:val="22"/>
          <w:szCs w:val="22"/>
        </w:rPr>
        <w:t>con</w:t>
      </w:r>
      <w:r w:rsidRPr="00314744">
        <w:rPr>
          <w:spacing w:val="25"/>
          <w:sz w:val="22"/>
          <w:szCs w:val="22"/>
        </w:rPr>
        <w:t xml:space="preserve"> </w:t>
      </w:r>
      <w:r w:rsidRPr="00314744">
        <w:rPr>
          <w:spacing w:val="1"/>
          <w:sz w:val="22"/>
          <w:szCs w:val="22"/>
        </w:rPr>
        <w:t>l</w:t>
      </w:r>
      <w:r w:rsidRPr="00314744">
        <w:rPr>
          <w:sz w:val="22"/>
          <w:szCs w:val="22"/>
        </w:rPr>
        <w:t>ắc</w:t>
      </w:r>
      <w:r w:rsidRPr="00314744">
        <w:rPr>
          <w:spacing w:val="24"/>
          <w:sz w:val="22"/>
          <w:szCs w:val="22"/>
        </w:rPr>
        <w:t xml:space="preserve"> </w:t>
      </w:r>
      <w:r w:rsidRPr="00314744">
        <w:rPr>
          <w:sz w:val="22"/>
          <w:szCs w:val="22"/>
        </w:rPr>
        <w:t>lò</w:t>
      </w:r>
      <w:r w:rsidRPr="00314744">
        <w:rPr>
          <w:spacing w:val="25"/>
          <w:sz w:val="22"/>
          <w:szCs w:val="22"/>
        </w:rPr>
        <w:t xml:space="preserve"> </w:t>
      </w:r>
      <w:r w:rsidRPr="00314744">
        <w:rPr>
          <w:sz w:val="22"/>
          <w:szCs w:val="22"/>
        </w:rPr>
        <w:t>xo</w:t>
      </w:r>
      <w:r w:rsidRPr="00314744">
        <w:rPr>
          <w:spacing w:val="27"/>
          <w:sz w:val="22"/>
          <w:szCs w:val="22"/>
        </w:rPr>
        <w:t xml:space="preserve"> </w:t>
      </w:r>
      <w:r w:rsidRPr="00314744">
        <w:rPr>
          <w:sz w:val="22"/>
          <w:szCs w:val="22"/>
        </w:rPr>
        <w:t>có</w:t>
      </w:r>
      <w:r w:rsidRPr="00314744">
        <w:rPr>
          <w:spacing w:val="25"/>
          <w:sz w:val="22"/>
          <w:szCs w:val="22"/>
        </w:rPr>
        <w:t xml:space="preserve"> </w:t>
      </w:r>
      <w:r w:rsidRPr="00314744">
        <w:rPr>
          <w:sz w:val="22"/>
          <w:szCs w:val="22"/>
        </w:rPr>
        <w:t>khối</w:t>
      </w:r>
      <w:r w:rsidRPr="00314744">
        <w:rPr>
          <w:spacing w:val="27"/>
          <w:sz w:val="22"/>
          <w:szCs w:val="22"/>
        </w:rPr>
        <w:t xml:space="preserve"> </w:t>
      </w:r>
      <w:r w:rsidRPr="00314744">
        <w:rPr>
          <w:spacing w:val="-1"/>
          <w:sz w:val="22"/>
          <w:szCs w:val="22"/>
        </w:rPr>
        <w:t>l</w:t>
      </w:r>
      <w:r w:rsidRPr="00314744">
        <w:rPr>
          <w:sz w:val="22"/>
          <w:szCs w:val="22"/>
        </w:rPr>
        <w:t>ư</w:t>
      </w:r>
      <w:r w:rsidRPr="00314744">
        <w:rPr>
          <w:spacing w:val="1"/>
          <w:sz w:val="22"/>
          <w:szCs w:val="22"/>
        </w:rPr>
        <w:t>ợ</w:t>
      </w:r>
      <w:r w:rsidRPr="00314744">
        <w:rPr>
          <w:sz w:val="22"/>
          <w:szCs w:val="22"/>
        </w:rPr>
        <w:t>ng</w:t>
      </w:r>
      <w:r w:rsidRPr="00314744">
        <w:rPr>
          <w:spacing w:val="25"/>
          <w:sz w:val="22"/>
          <w:szCs w:val="22"/>
        </w:rPr>
        <w:t xml:space="preserve"> </w:t>
      </w:r>
      <w:r w:rsidRPr="00314744">
        <w:rPr>
          <w:sz w:val="22"/>
          <w:szCs w:val="22"/>
        </w:rPr>
        <w:t>vật</w:t>
      </w:r>
      <w:r w:rsidRPr="00314744">
        <w:rPr>
          <w:spacing w:val="26"/>
          <w:sz w:val="22"/>
          <w:szCs w:val="22"/>
        </w:rPr>
        <w:t xml:space="preserve"> </w:t>
      </w:r>
      <w:r w:rsidRPr="00314744">
        <w:rPr>
          <w:sz w:val="22"/>
          <w:szCs w:val="22"/>
        </w:rPr>
        <w:t>n</w:t>
      </w:r>
      <w:r w:rsidRPr="00314744">
        <w:rPr>
          <w:spacing w:val="-1"/>
          <w:sz w:val="22"/>
          <w:szCs w:val="22"/>
        </w:rPr>
        <w:t>h</w:t>
      </w:r>
      <w:r w:rsidRPr="00314744">
        <w:rPr>
          <w:sz w:val="22"/>
          <w:szCs w:val="22"/>
        </w:rPr>
        <w:t>ỏ</w:t>
      </w:r>
      <w:r w:rsidRPr="00314744">
        <w:rPr>
          <w:spacing w:val="28"/>
          <w:sz w:val="22"/>
          <w:szCs w:val="22"/>
        </w:rPr>
        <w:t xml:space="preserve"> </w:t>
      </w:r>
      <w:r w:rsidRPr="00314744">
        <w:rPr>
          <w:sz w:val="22"/>
          <w:szCs w:val="22"/>
        </w:rPr>
        <w:t>là</w:t>
      </w:r>
      <w:r w:rsidRPr="00314744">
        <w:rPr>
          <w:spacing w:val="26"/>
          <w:sz w:val="22"/>
          <w:szCs w:val="22"/>
        </w:rPr>
        <w:t xml:space="preserve"> </w:t>
      </w:r>
      <w:r w:rsidRPr="00314744">
        <w:rPr>
          <w:sz w:val="22"/>
          <w:szCs w:val="22"/>
        </w:rPr>
        <w:t>m</w:t>
      </w:r>
      <w:r w:rsidRPr="00314744">
        <w:rPr>
          <w:spacing w:val="24"/>
          <w:sz w:val="22"/>
          <w:szCs w:val="22"/>
        </w:rPr>
        <w:t xml:space="preserve"> </w:t>
      </w:r>
      <w:r w:rsidRPr="00314744">
        <w:rPr>
          <w:sz w:val="22"/>
          <w:szCs w:val="22"/>
        </w:rPr>
        <w:t>dao</w:t>
      </w:r>
      <w:r w:rsidRPr="00314744">
        <w:rPr>
          <w:spacing w:val="26"/>
          <w:sz w:val="22"/>
          <w:szCs w:val="22"/>
        </w:rPr>
        <w:t xml:space="preserve"> </w:t>
      </w:r>
      <w:r w:rsidRPr="00314744">
        <w:rPr>
          <w:sz w:val="22"/>
          <w:szCs w:val="22"/>
        </w:rPr>
        <w:t>động</w:t>
      </w:r>
      <w:r w:rsidRPr="00314744">
        <w:rPr>
          <w:spacing w:val="28"/>
          <w:sz w:val="22"/>
          <w:szCs w:val="22"/>
        </w:rPr>
        <w:t xml:space="preserve"> </w:t>
      </w:r>
      <w:r w:rsidRPr="00314744">
        <w:rPr>
          <w:sz w:val="22"/>
          <w:szCs w:val="22"/>
        </w:rPr>
        <w:t>đ</w:t>
      </w:r>
      <w:r w:rsidRPr="00314744">
        <w:rPr>
          <w:spacing w:val="1"/>
          <w:sz w:val="22"/>
          <w:szCs w:val="22"/>
        </w:rPr>
        <w:t>i</w:t>
      </w:r>
      <w:r w:rsidRPr="00314744">
        <w:rPr>
          <w:sz w:val="22"/>
          <w:szCs w:val="22"/>
        </w:rPr>
        <w:t>ều</w:t>
      </w:r>
      <w:r w:rsidRPr="00314744">
        <w:rPr>
          <w:spacing w:val="26"/>
          <w:sz w:val="22"/>
          <w:szCs w:val="22"/>
        </w:rPr>
        <w:t xml:space="preserve"> </w:t>
      </w:r>
      <w:r w:rsidRPr="00314744">
        <w:rPr>
          <w:spacing w:val="-1"/>
          <w:sz w:val="22"/>
          <w:szCs w:val="22"/>
        </w:rPr>
        <w:t>h</w:t>
      </w:r>
      <w:r w:rsidRPr="00314744">
        <w:rPr>
          <w:sz w:val="22"/>
          <w:szCs w:val="22"/>
        </w:rPr>
        <w:t>òa</w:t>
      </w:r>
      <w:r w:rsidRPr="00314744">
        <w:rPr>
          <w:spacing w:val="27"/>
          <w:sz w:val="22"/>
          <w:szCs w:val="22"/>
        </w:rPr>
        <w:t xml:space="preserve"> </w:t>
      </w:r>
      <w:r w:rsidRPr="00314744">
        <w:rPr>
          <w:sz w:val="22"/>
          <w:szCs w:val="22"/>
        </w:rPr>
        <w:t>theo</w:t>
      </w:r>
      <w:r w:rsidRPr="00314744">
        <w:rPr>
          <w:spacing w:val="24"/>
          <w:sz w:val="22"/>
          <w:szCs w:val="22"/>
        </w:rPr>
        <w:t xml:space="preserve"> </w:t>
      </w:r>
      <w:r w:rsidRPr="00314744">
        <w:rPr>
          <w:sz w:val="22"/>
          <w:szCs w:val="22"/>
        </w:rPr>
        <w:t>ph</w:t>
      </w:r>
      <w:r w:rsidRPr="00314744">
        <w:rPr>
          <w:spacing w:val="-2"/>
          <w:sz w:val="22"/>
          <w:szCs w:val="22"/>
        </w:rPr>
        <w:t>ư</w:t>
      </w:r>
      <w:r w:rsidRPr="00314744">
        <w:rPr>
          <w:spacing w:val="1"/>
          <w:sz w:val="22"/>
          <w:szCs w:val="22"/>
        </w:rPr>
        <w:t>ơ</w:t>
      </w:r>
      <w:r w:rsidRPr="00314744">
        <w:rPr>
          <w:sz w:val="22"/>
          <w:szCs w:val="22"/>
        </w:rPr>
        <w:t>ng</w:t>
      </w:r>
      <w:r w:rsidRPr="00314744">
        <w:rPr>
          <w:spacing w:val="24"/>
          <w:sz w:val="22"/>
          <w:szCs w:val="22"/>
        </w:rPr>
        <w:t xml:space="preserve"> </w:t>
      </w:r>
      <w:r w:rsidRPr="00314744">
        <w:rPr>
          <w:sz w:val="22"/>
          <w:szCs w:val="22"/>
        </w:rPr>
        <w:t>ngang</w:t>
      </w:r>
      <w:r w:rsidRPr="00314744">
        <w:rPr>
          <w:spacing w:val="21"/>
          <w:sz w:val="22"/>
          <w:szCs w:val="22"/>
        </w:rPr>
        <w:t xml:space="preserve"> </w:t>
      </w:r>
      <w:r w:rsidRPr="00314744">
        <w:rPr>
          <w:sz w:val="22"/>
          <w:szCs w:val="22"/>
        </w:rPr>
        <w:t>v</w:t>
      </w:r>
      <w:r w:rsidRPr="00314744">
        <w:rPr>
          <w:spacing w:val="1"/>
          <w:sz w:val="22"/>
          <w:szCs w:val="22"/>
        </w:rPr>
        <w:t>ớ</w:t>
      </w:r>
      <w:r w:rsidRPr="00314744">
        <w:rPr>
          <w:sz w:val="22"/>
          <w:szCs w:val="22"/>
        </w:rPr>
        <w:t>i phư</w:t>
      </w:r>
      <w:r w:rsidRPr="00314744">
        <w:rPr>
          <w:spacing w:val="1"/>
          <w:sz w:val="22"/>
          <w:szCs w:val="22"/>
        </w:rPr>
        <w:t>ơ</w:t>
      </w:r>
      <w:r w:rsidRPr="00314744">
        <w:rPr>
          <w:sz w:val="22"/>
          <w:szCs w:val="22"/>
        </w:rPr>
        <w:t>ng</w:t>
      </w:r>
      <w:r w:rsidRPr="00314744">
        <w:rPr>
          <w:spacing w:val="-3"/>
          <w:sz w:val="22"/>
          <w:szCs w:val="22"/>
        </w:rPr>
        <w:t xml:space="preserve"> </w:t>
      </w:r>
      <w:r w:rsidRPr="00314744">
        <w:rPr>
          <w:sz w:val="22"/>
          <w:szCs w:val="22"/>
        </w:rPr>
        <w:t>trình</w:t>
      </w:r>
      <w:r w:rsidRPr="00314744">
        <w:rPr>
          <w:spacing w:val="-5"/>
          <w:sz w:val="22"/>
          <w:szCs w:val="22"/>
        </w:rPr>
        <w:t xml:space="preserve"> </w:t>
      </w:r>
      <w:r w:rsidRPr="00314744">
        <w:rPr>
          <w:sz w:val="22"/>
          <w:szCs w:val="22"/>
        </w:rPr>
        <w:t>x =</w:t>
      </w:r>
      <w:r w:rsidRPr="00314744">
        <w:rPr>
          <w:spacing w:val="-1"/>
          <w:sz w:val="22"/>
          <w:szCs w:val="22"/>
        </w:rPr>
        <w:t xml:space="preserve"> </w:t>
      </w:r>
      <w:r w:rsidRPr="00314744">
        <w:rPr>
          <w:sz w:val="22"/>
          <w:szCs w:val="22"/>
        </w:rPr>
        <w:t>Acos</w:t>
      </w:r>
      <w:r w:rsidRPr="00314744">
        <w:rPr>
          <w:spacing w:val="-1"/>
          <w:sz w:val="22"/>
          <w:szCs w:val="22"/>
        </w:rPr>
        <w:t>ω</w:t>
      </w:r>
      <w:r w:rsidRPr="00314744">
        <w:rPr>
          <w:sz w:val="22"/>
          <w:szCs w:val="22"/>
        </w:rPr>
        <w:t>t.</w:t>
      </w:r>
      <w:r w:rsidRPr="00314744">
        <w:rPr>
          <w:spacing w:val="-1"/>
          <w:sz w:val="22"/>
          <w:szCs w:val="22"/>
        </w:rPr>
        <w:t xml:space="preserve"> </w:t>
      </w:r>
      <w:r w:rsidRPr="00314744">
        <w:rPr>
          <w:sz w:val="22"/>
          <w:szCs w:val="22"/>
        </w:rPr>
        <w:t>Mốc</w:t>
      </w:r>
      <w:r w:rsidRPr="00314744">
        <w:rPr>
          <w:spacing w:val="-1"/>
          <w:sz w:val="22"/>
          <w:szCs w:val="22"/>
        </w:rPr>
        <w:t xml:space="preserve"> </w:t>
      </w:r>
      <w:r w:rsidRPr="00314744">
        <w:rPr>
          <w:sz w:val="22"/>
          <w:szCs w:val="22"/>
        </w:rPr>
        <w:t>tính</w:t>
      </w:r>
      <w:r w:rsidRPr="00314744">
        <w:rPr>
          <w:spacing w:val="-4"/>
          <w:sz w:val="22"/>
          <w:szCs w:val="22"/>
        </w:rPr>
        <w:t xml:space="preserve"> </w:t>
      </w:r>
      <w:r w:rsidRPr="00314744">
        <w:rPr>
          <w:sz w:val="22"/>
          <w:szCs w:val="22"/>
        </w:rPr>
        <w:t>thế</w:t>
      </w:r>
      <w:r w:rsidRPr="00314744">
        <w:rPr>
          <w:spacing w:val="-3"/>
          <w:sz w:val="22"/>
          <w:szCs w:val="22"/>
        </w:rPr>
        <w:t xml:space="preserve"> </w:t>
      </w:r>
      <w:r w:rsidRPr="00314744">
        <w:rPr>
          <w:sz w:val="22"/>
          <w:szCs w:val="22"/>
        </w:rPr>
        <w:t>năng</w:t>
      </w:r>
      <w:r w:rsidRPr="00314744">
        <w:rPr>
          <w:spacing w:val="-1"/>
          <w:sz w:val="22"/>
          <w:szCs w:val="22"/>
        </w:rPr>
        <w:t xml:space="preserve"> </w:t>
      </w:r>
      <w:r w:rsidRPr="00314744">
        <w:rPr>
          <w:sz w:val="22"/>
          <w:szCs w:val="22"/>
        </w:rPr>
        <w:t>ở</w:t>
      </w:r>
      <w:r w:rsidRPr="00314744">
        <w:rPr>
          <w:spacing w:val="-1"/>
          <w:sz w:val="22"/>
          <w:szCs w:val="22"/>
        </w:rPr>
        <w:t xml:space="preserve"> </w:t>
      </w:r>
      <w:r w:rsidRPr="00314744">
        <w:rPr>
          <w:sz w:val="22"/>
          <w:szCs w:val="22"/>
        </w:rPr>
        <w:t>vị</w:t>
      </w:r>
      <w:r w:rsidRPr="00314744">
        <w:rPr>
          <w:spacing w:val="-2"/>
          <w:sz w:val="22"/>
          <w:szCs w:val="22"/>
        </w:rPr>
        <w:t xml:space="preserve"> </w:t>
      </w:r>
      <w:r w:rsidRPr="00314744">
        <w:rPr>
          <w:sz w:val="22"/>
          <w:szCs w:val="22"/>
        </w:rPr>
        <w:t>trí</w:t>
      </w:r>
      <w:r w:rsidRPr="00314744">
        <w:rPr>
          <w:spacing w:val="-2"/>
          <w:sz w:val="22"/>
          <w:szCs w:val="22"/>
        </w:rPr>
        <w:t xml:space="preserve"> </w:t>
      </w:r>
      <w:r w:rsidRPr="00314744">
        <w:rPr>
          <w:sz w:val="22"/>
          <w:szCs w:val="22"/>
        </w:rPr>
        <w:t>cân</w:t>
      </w:r>
      <w:r w:rsidRPr="00314744">
        <w:rPr>
          <w:spacing w:val="-3"/>
          <w:sz w:val="22"/>
          <w:szCs w:val="22"/>
        </w:rPr>
        <w:t xml:space="preserve"> </w:t>
      </w:r>
      <w:r w:rsidRPr="00314744">
        <w:rPr>
          <w:sz w:val="22"/>
          <w:szCs w:val="22"/>
        </w:rPr>
        <w:t>bằng.</w:t>
      </w:r>
      <w:r w:rsidRPr="00314744">
        <w:rPr>
          <w:spacing w:val="-1"/>
          <w:sz w:val="22"/>
          <w:szCs w:val="22"/>
        </w:rPr>
        <w:t xml:space="preserve"> C</w:t>
      </w:r>
      <w:r w:rsidRPr="00314744">
        <w:rPr>
          <w:sz w:val="22"/>
          <w:szCs w:val="22"/>
        </w:rPr>
        <w:t>ơ</w:t>
      </w:r>
      <w:r w:rsidRPr="00314744">
        <w:rPr>
          <w:spacing w:val="-3"/>
          <w:sz w:val="22"/>
          <w:szCs w:val="22"/>
        </w:rPr>
        <w:t xml:space="preserve"> </w:t>
      </w:r>
      <w:r w:rsidRPr="00314744">
        <w:rPr>
          <w:sz w:val="22"/>
          <w:szCs w:val="22"/>
        </w:rPr>
        <w:t>năng</w:t>
      </w:r>
      <w:r w:rsidRPr="00314744">
        <w:rPr>
          <w:spacing w:val="-1"/>
          <w:sz w:val="22"/>
          <w:szCs w:val="22"/>
        </w:rPr>
        <w:t xml:space="preserve"> </w:t>
      </w:r>
      <w:r w:rsidRPr="00314744">
        <w:rPr>
          <w:sz w:val="22"/>
          <w:szCs w:val="22"/>
        </w:rPr>
        <w:t>của</w:t>
      </w:r>
      <w:r w:rsidRPr="00314744">
        <w:rPr>
          <w:spacing w:val="-2"/>
          <w:sz w:val="22"/>
          <w:szCs w:val="22"/>
        </w:rPr>
        <w:t xml:space="preserve"> </w:t>
      </w:r>
      <w:r w:rsidRPr="00314744">
        <w:rPr>
          <w:sz w:val="22"/>
          <w:szCs w:val="22"/>
        </w:rPr>
        <w:t>con</w:t>
      </w:r>
      <w:r w:rsidRPr="00314744">
        <w:rPr>
          <w:spacing w:val="-3"/>
          <w:sz w:val="22"/>
          <w:szCs w:val="22"/>
        </w:rPr>
        <w:t xml:space="preserve"> </w:t>
      </w:r>
      <w:r w:rsidRPr="00314744">
        <w:rPr>
          <w:sz w:val="22"/>
          <w:szCs w:val="22"/>
        </w:rPr>
        <w:t>lắc</w:t>
      </w:r>
      <w:r w:rsidRPr="00314744">
        <w:rPr>
          <w:spacing w:val="-4"/>
          <w:sz w:val="22"/>
          <w:szCs w:val="22"/>
        </w:rPr>
        <w:t xml:space="preserve"> </w:t>
      </w:r>
      <w:r w:rsidRPr="00314744">
        <w:rPr>
          <w:sz w:val="22"/>
          <w:szCs w:val="22"/>
        </w:rPr>
        <w:t>là</w:t>
      </w:r>
    </w:p>
    <w:p w14:paraId="03715689" w14:textId="77777777" w:rsidR="006D41BD" w:rsidRPr="00314744" w:rsidRDefault="006D41BD" w:rsidP="0038605B">
      <w:pPr>
        <w:pStyle w:val="ListParagraph"/>
        <w:ind w:left="340"/>
        <w:jc w:val="left"/>
        <w:rPr>
          <w:sz w:val="22"/>
          <w:szCs w:val="22"/>
        </w:rPr>
      </w:pPr>
      <w:r w:rsidRPr="00314744">
        <w:rPr>
          <w:b/>
          <w:sz w:val="22"/>
          <w:szCs w:val="22"/>
        </w:rPr>
        <w:lastRenderedPageBreak/>
        <w:t>A.</w:t>
      </w:r>
      <w:r w:rsidRPr="00314744">
        <w:rPr>
          <w:sz w:val="22"/>
          <w:szCs w:val="22"/>
        </w:rPr>
        <w:t xml:space="preserve"> m</w:t>
      </w:r>
      <w:r w:rsidRPr="00314744">
        <w:rPr>
          <w:position w:val="-6"/>
          <w:sz w:val="22"/>
          <w:szCs w:val="22"/>
        </w:rPr>
        <w:object w:dxaOrig="240" w:dyaOrig="220" w14:anchorId="1845BCA2">
          <v:shape id="_x0000_i1213" type="#_x0000_t75" style="width:12.95pt;height:10pt" o:ole="">
            <v:imagedata r:id="rId383" o:title=""/>
          </v:shape>
          <o:OLEObject Type="Embed" ProgID="Equation.3" ShapeID="_x0000_i1213" DrawAspect="Content" ObjectID="_1725693839" r:id="rId384"/>
        </w:object>
      </w:r>
      <w:r w:rsidRPr="00314744">
        <w:rPr>
          <w:sz w:val="22"/>
          <w:szCs w:val="22"/>
        </w:rPr>
        <w:t>A</w:t>
      </w:r>
      <w:r w:rsidRPr="00314744">
        <w:rPr>
          <w:sz w:val="22"/>
          <w:szCs w:val="22"/>
          <w:vertAlign w:val="superscript"/>
        </w:rPr>
        <w:t>2</w:t>
      </w:r>
      <w:r w:rsidRPr="00314744">
        <w:rPr>
          <w:sz w:val="22"/>
          <w:szCs w:val="22"/>
        </w:rPr>
        <w:tab/>
        <w:t xml:space="preserve">    </w:t>
      </w:r>
      <w:r w:rsidRPr="00314744">
        <w:rPr>
          <w:b/>
          <w:sz w:val="22"/>
          <w:szCs w:val="22"/>
        </w:rPr>
        <w:t>B.</w:t>
      </w:r>
      <w:r w:rsidRPr="00314744">
        <w:rPr>
          <w:sz w:val="22"/>
          <w:szCs w:val="22"/>
        </w:rPr>
        <w:t xml:space="preserve"> </w:t>
      </w:r>
      <w:r w:rsidRPr="00314744">
        <w:rPr>
          <w:position w:val="-24"/>
          <w:sz w:val="22"/>
          <w:szCs w:val="22"/>
        </w:rPr>
        <w:object w:dxaOrig="240" w:dyaOrig="620" w14:anchorId="46624521">
          <v:shape id="_x0000_i1214" type="#_x0000_t75" style="width:12.95pt;height:32.05pt" o:ole="">
            <v:imagedata r:id="rId385" o:title=""/>
          </v:shape>
          <o:OLEObject Type="Embed" ProgID="Equation.3" ShapeID="_x0000_i1214" DrawAspect="Content" ObjectID="_1725693840" r:id="rId386"/>
        </w:object>
      </w:r>
      <w:r w:rsidRPr="00314744">
        <w:rPr>
          <w:sz w:val="22"/>
          <w:szCs w:val="22"/>
        </w:rPr>
        <w:t xml:space="preserve"> m</w:t>
      </w:r>
      <w:r w:rsidRPr="00314744">
        <w:rPr>
          <w:position w:val="-6"/>
          <w:sz w:val="22"/>
          <w:szCs w:val="22"/>
        </w:rPr>
        <w:object w:dxaOrig="240" w:dyaOrig="220" w14:anchorId="4302D842">
          <v:shape id="_x0000_i1215" type="#_x0000_t75" style="width:12.95pt;height:10pt" o:ole="">
            <v:imagedata r:id="rId387" o:title=""/>
          </v:shape>
          <o:OLEObject Type="Embed" ProgID="Equation.3" ShapeID="_x0000_i1215" DrawAspect="Content" ObjectID="_1725693841" r:id="rId388"/>
        </w:object>
      </w:r>
      <w:r w:rsidRPr="00314744">
        <w:rPr>
          <w:sz w:val="22"/>
          <w:szCs w:val="22"/>
        </w:rPr>
        <w:t>A</w:t>
      </w:r>
      <w:r w:rsidRPr="00314744">
        <w:rPr>
          <w:sz w:val="22"/>
          <w:szCs w:val="22"/>
          <w:vertAlign w:val="superscript"/>
        </w:rPr>
        <w:t>2</w:t>
      </w:r>
      <w:r w:rsidRPr="00314744">
        <w:rPr>
          <w:sz w:val="22"/>
          <w:szCs w:val="22"/>
        </w:rPr>
        <w:tab/>
      </w:r>
      <w:r w:rsidRPr="00314744">
        <w:rPr>
          <w:b/>
          <w:sz w:val="22"/>
          <w:szCs w:val="22"/>
        </w:rPr>
        <w:t>C.</w:t>
      </w:r>
      <w:r w:rsidRPr="00314744">
        <w:rPr>
          <w:sz w:val="22"/>
          <w:szCs w:val="22"/>
        </w:rPr>
        <w:t xml:space="preserve"> m</w:t>
      </w:r>
      <w:r w:rsidRPr="00314744">
        <w:rPr>
          <w:position w:val="-6"/>
          <w:sz w:val="22"/>
          <w:szCs w:val="22"/>
        </w:rPr>
        <w:object w:dxaOrig="240" w:dyaOrig="220" w14:anchorId="5F2F2A93">
          <v:shape id="_x0000_i1216" type="#_x0000_t75" style="width:12.95pt;height:10pt" o:ole="">
            <v:imagedata r:id="rId389" o:title=""/>
          </v:shape>
          <o:OLEObject Type="Embed" ProgID="Equation.3" ShapeID="_x0000_i1216" DrawAspect="Content" ObjectID="_1725693842" r:id="rId390"/>
        </w:object>
      </w:r>
      <w:r w:rsidRPr="00314744">
        <w:rPr>
          <w:sz w:val="22"/>
          <w:szCs w:val="22"/>
          <w:vertAlign w:val="superscript"/>
        </w:rPr>
        <w:t>2</w:t>
      </w:r>
      <w:r w:rsidRPr="00314744">
        <w:rPr>
          <w:sz w:val="22"/>
          <w:szCs w:val="22"/>
        </w:rPr>
        <w:t>A</w:t>
      </w:r>
      <w:r w:rsidRPr="00314744">
        <w:rPr>
          <w:sz w:val="22"/>
          <w:szCs w:val="22"/>
          <w:vertAlign w:val="superscript"/>
        </w:rPr>
        <w:t>2</w:t>
      </w:r>
      <w:r w:rsidRPr="00314744">
        <w:rPr>
          <w:sz w:val="22"/>
          <w:szCs w:val="22"/>
        </w:rPr>
        <w:tab/>
        <w:t xml:space="preserve">D. </w:t>
      </w:r>
      <w:r w:rsidRPr="00314744">
        <w:rPr>
          <w:position w:val="-24"/>
          <w:sz w:val="22"/>
          <w:szCs w:val="22"/>
        </w:rPr>
        <w:object w:dxaOrig="240" w:dyaOrig="620" w14:anchorId="2F8137FF">
          <v:shape id="_x0000_i1217" type="#_x0000_t75" style="width:12.95pt;height:32.05pt" o:ole="">
            <v:imagedata r:id="rId385" o:title=""/>
          </v:shape>
          <o:OLEObject Type="Embed" ProgID="Equation.3" ShapeID="_x0000_i1217" DrawAspect="Content" ObjectID="_1725693843" r:id="rId391"/>
        </w:object>
      </w:r>
      <w:r w:rsidRPr="00314744">
        <w:rPr>
          <w:sz w:val="22"/>
          <w:szCs w:val="22"/>
        </w:rPr>
        <w:t xml:space="preserve"> m</w:t>
      </w:r>
      <w:r w:rsidRPr="00314744">
        <w:rPr>
          <w:position w:val="-6"/>
          <w:sz w:val="22"/>
          <w:szCs w:val="22"/>
        </w:rPr>
        <w:object w:dxaOrig="240" w:dyaOrig="220" w14:anchorId="0B4E0F60">
          <v:shape id="_x0000_i1218" type="#_x0000_t75" style="width:12.95pt;height:10pt" o:ole="">
            <v:imagedata r:id="rId387" o:title=""/>
          </v:shape>
          <o:OLEObject Type="Embed" ProgID="Equation.3" ShapeID="_x0000_i1218" DrawAspect="Content" ObjectID="_1725693844" r:id="rId392"/>
        </w:object>
      </w:r>
      <w:r w:rsidRPr="00314744">
        <w:rPr>
          <w:sz w:val="22"/>
          <w:szCs w:val="22"/>
          <w:vertAlign w:val="superscript"/>
        </w:rPr>
        <w:t>2</w:t>
      </w:r>
      <w:r w:rsidRPr="00314744">
        <w:rPr>
          <w:sz w:val="22"/>
          <w:szCs w:val="22"/>
        </w:rPr>
        <w:t>A</w:t>
      </w:r>
      <w:r w:rsidRPr="00314744">
        <w:rPr>
          <w:sz w:val="22"/>
          <w:szCs w:val="22"/>
          <w:vertAlign w:val="superscript"/>
        </w:rPr>
        <w:t>2</w:t>
      </w:r>
    </w:p>
    <w:p w14:paraId="2E117247" w14:textId="77777777" w:rsidR="006D41BD" w:rsidRPr="00314744" w:rsidRDefault="006D41BD" w:rsidP="0038605B">
      <w:pPr>
        <w:pStyle w:val="Body"/>
        <w:numPr>
          <w:ilvl w:val="0"/>
          <w:numId w:val="28"/>
        </w:numPr>
        <w:spacing w:before="60"/>
        <w:ind w:right="57"/>
        <w:jc w:val="left"/>
        <w:rPr>
          <w:rFonts w:eastAsia="Meiryo"/>
          <w:sz w:val="22"/>
          <w:szCs w:val="22"/>
        </w:rPr>
      </w:pPr>
      <w:r w:rsidRPr="00314744">
        <w:rPr>
          <w:rFonts w:eastAsia="Meiryo"/>
          <w:b/>
          <w:bCs/>
          <w:spacing w:val="-4"/>
          <w:sz w:val="22"/>
          <w:szCs w:val="22"/>
        </w:rPr>
        <w:t>(DH-15)</w:t>
      </w:r>
      <w:r w:rsidRPr="00314744">
        <w:rPr>
          <w:rFonts w:eastAsia="Meiryo"/>
          <w:b/>
          <w:bCs/>
          <w:spacing w:val="7"/>
          <w:sz w:val="22"/>
          <w:szCs w:val="22"/>
        </w:rPr>
        <w:t xml:space="preserve"> </w:t>
      </w:r>
      <w:r w:rsidRPr="00314744">
        <w:rPr>
          <w:rFonts w:eastAsia="Meiryo"/>
          <w:b/>
          <w:bCs/>
          <w:spacing w:val="8"/>
          <w:sz w:val="22"/>
          <w:szCs w:val="22"/>
        </w:rPr>
        <w:t xml:space="preserve"> </w:t>
      </w:r>
      <w:r w:rsidRPr="00314744">
        <w:rPr>
          <w:rFonts w:eastAsia="Meiryo"/>
          <w:spacing w:val="-5"/>
          <w:sz w:val="22"/>
          <w:szCs w:val="22"/>
        </w:rPr>
        <w:t>Mộ</w:t>
      </w:r>
      <w:r w:rsidRPr="00314744">
        <w:rPr>
          <w:rFonts w:eastAsia="Meiryo"/>
          <w:sz w:val="22"/>
          <w:szCs w:val="22"/>
        </w:rPr>
        <w:t>t</w:t>
      </w:r>
      <w:r w:rsidRPr="00314744">
        <w:rPr>
          <w:rFonts w:eastAsia="Meiryo"/>
          <w:spacing w:val="8"/>
          <w:sz w:val="22"/>
          <w:szCs w:val="22"/>
        </w:rPr>
        <w:t xml:space="preserve"> </w:t>
      </w:r>
      <w:r w:rsidRPr="00314744">
        <w:rPr>
          <w:rFonts w:eastAsia="Meiryo"/>
          <w:spacing w:val="-5"/>
          <w:sz w:val="22"/>
          <w:szCs w:val="22"/>
        </w:rPr>
        <w:t>v</w:t>
      </w:r>
      <w:r w:rsidRPr="00314744">
        <w:rPr>
          <w:rFonts w:eastAsia="Meiryo"/>
          <w:spacing w:val="-4"/>
          <w:sz w:val="22"/>
          <w:szCs w:val="22"/>
        </w:rPr>
        <w:t>ậ</w:t>
      </w:r>
      <w:r w:rsidRPr="00314744">
        <w:rPr>
          <w:rFonts w:eastAsia="Meiryo"/>
          <w:sz w:val="22"/>
          <w:szCs w:val="22"/>
        </w:rPr>
        <w:t>t</w:t>
      </w:r>
      <w:r w:rsidRPr="00314744">
        <w:rPr>
          <w:rFonts w:eastAsia="Meiryo"/>
          <w:spacing w:val="7"/>
          <w:sz w:val="22"/>
          <w:szCs w:val="22"/>
        </w:rPr>
        <w:t xml:space="preserve"> </w:t>
      </w:r>
      <w:r w:rsidRPr="00314744">
        <w:rPr>
          <w:rFonts w:eastAsia="Meiryo"/>
          <w:spacing w:val="-3"/>
          <w:sz w:val="22"/>
          <w:szCs w:val="22"/>
        </w:rPr>
        <w:t>n</w:t>
      </w:r>
      <w:r w:rsidRPr="00314744">
        <w:rPr>
          <w:rFonts w:eastAsia="Meiryo"/>
          <w:spacing w:val="-5"/>
          <w:sz w:val="22"/>
          <w:szCs w:val="22"/>
        </w:rPr>
        <w:t>h</w:t>
      </w:r>
      <w:r w:rsidRPr="00314744">
        <w:rPr>
          <w:rFonts w:eastAsia="Meiryo"/>
          <w:sz w:val="22"/>
          <w:szCs w:val="22"/>
        </w:rPr>
        <w:t>ỏ</w:t>
      </w:r>
      <w:r w:rsidRPr="00314744">
        <w:rPr>
          <w:rFonts w:eastAsia="Meiryo"/>
          <w:spacing w:val="7"/>
          <w:sz w:val="22"/>
          <w:szCs w:val="22"/>
        </w:rPr>
        <w:t xml:space="preserve"> </w:t>
      </w:r>
      <w:r w:rsidRPr="00314744">
        <w:rPr>
          <w:rFonts w:eastAsia="Meiryo"/>
          <w:spacing w:val="-4"/>
          <w:sz w:val="22"/>
          <w:szCs w:val="22"/>
        </w:rPr>
        <w:t>k</w:t>
      </w:r>
      <w:r w:rsidRPr="00314744">
        <w:rPr>
          <w:rFonts w:eastAsia="Meiryo"/>
          <w:spacing w:val="-5"/>
          <w:sz w:val="22"/>
          <w:szCs w:val="22"/>
        </w:rPr>
        <w:t>h</w:t>
      </w:r>
      <w:r w:rsidRPr="00314744">
        <w:rPr>
          <w:rFonts w:eastAsia="Meiryo"/>
          <w:spacing w:val="-4"/>
          <w:sz w:val="22"/>
          <w:szCs w:val="22"/>
        </w:rPr>
        <w:t>ố</w:t>
      </w:r>
      <w:r w:rsidRPr="00314744">
        <w:rPr>
          <w:rFonts w:eastAsia="Meiryo"/>
          <w:sz w:val="22"/>
          <w:szCs w:val="22"/>
        </w:rPr>
        <w:t>i</w:t>
      </w:r>
      <w:r w:rsidRPr="00314744">
        <w:rPr>
          <w:rFonts w:eastAsia="Meiryo"/>
          <w:spacing w:val="7"/>
          <w:sz w:val="22"/>
          <w:szCs w:val="22"/>
        </w:rPr>
        <w:t xml:space="preserve"> </w:t>
      </w:r>
      <w:r w:rsidRPr="00314744">
        <w:rPr>
          <w:rFonts w:eastAsia="Meiryo"/>
          <w:spacing w:val="-3"/>
          <w:sz w:val="22"/>
          <w:szCs w:val="22"/>
        </w:rPr>
        <w:t>l</w:t>
      </w:r>
      <w:r w:rsidRPr="00314744">
        <w:rPr>
          <w:rFonts w:eastAsia="Meiryo"/>
          <w:spacing w:val="-4"/>
          <w:sz w:val="22"/>
          <w:szCs w:val="22"/>
        </w:rPr>
        <w:t>ượn</w:t>
      </w:r>
      <w:r w:rsidRPr="00314744">
        <w:rPr>
          <w:rFonts w:eastAsia="Meiryo"/>
          <w:sz w:val="22"/>
          <w:szCs w:val="22"/>
        </w:rPr>
        <w:t>g</w:t>
      </w:r>
      <w:r w:rsidRPr="00314744">
        <w:rPr>
          <w:rFonts w:eastAsia="Meiryo"/>
          <w:spacing w:val="4"/>
          <w:sz w:val="22"/>
          <w:szCs w:val="22"/>
        </w:rPr>
        <w:t xml:space="preserve"> </w:t>
      </w:r>
      <w:smartTag w:uri="urn:schemas-microsoft-com:office:smarttags" w:element="metricconverter">
        <w:smartTagPr>
          <w:attr w:name="ProductID" w:val="100 g"/>
        </w:smartTagPr>
        <w:r w:rsidRPr="00314744">
          <w:rPr>
            <w:rFonts w:eastAsia="Meiryo"/>
            <w:spacing w:val="-4"/>
            <w:sz w:val="22"/>
            <w:szCs w:val="22"/>
          </w:rPr>
          <w:t>10</w:t>
        </w:r>
        <w:r w:rsidRPr="00314744">
          <w:rPr>
            <w:rFonts w:eastAsia="Meiryo"/>
            <w:sz w:val="22"/>
            <w:szCs w:val="22"/>
          </w:rPr>
          <w:t>0</w:t>
        </w:r>
        <w:r w:rsidRPr="00314744">
          <w:rPr>
            <w:rFonts w:eastAsia="Meiryo"/>
            <w:spacing w:val="7"/>
            <w:sz w:val="22"/>
            <w:szCs w:val="22"/>
          </w:rPr>
          <w:t xml:space="preserve"> </w:t>
        </w:r>
        <w:r w:rsidRPr="00314744">
          <w:rPr>
            <w:rFonts w:eastAsia="Meiryo"/>
            <w:sz w:val="22"/>
            <w:szCs w:val="22"/>
          </w:rPr>
          <w:t>g</w:t>
        </w:r>
      </w:smartTag>
      <w:r w:rsidRPr="00314744">
        <w:rPr>
          <w:rFonts w:eastAsia="Meiryo"/>
          <w:spacing w:val="7"/>
          <w:sz w:val="22"/>
          <w:szCs w:val="22"/>
        </w:rPr>
        <w:t xml:space="preserve"> </w:t>
      </w:r>
      <w:r w:rsidRPr="00314744">
        <w:rPr>
          <w:rFonts w:eastAsia="Meiryo"/>
          <w:spacing w:val="-4"/>
          <w:sz w:val="22"/>
          <w:szCs w:val="22"/>
        </w:rPr>
        <w:t>da</w:t>
      </w:r>
      <w:r w:rsidRPr="00314744">
        <w:rPr>
          <w:rFonts w:eastAsia="Meiryo"/>
          <w:sz w:val="22"/>
          <w:szCs w:val="22"/>
        </w:rPr>
        <w:t>o</w:t>
      </w:r>
      <w:r w:rsidRPr="00314744">
        <w:rPr>
          <w:rFonts w:eastAsia="Meiryo"/>
          <w:spacing w:val="4"/>
          <w:sz w:val="22"/>
          <w:szCs w:val="22"/>
        </w:rPr>
        <w:t xml:space="preserve"> </w:t>
      </w:r>
      <w:r w:rsidRPr="00314744">
        <w:rPr>
          <w:rFonts w:eastAsia="Meiryo"/>
          <w:spacing w:val="-5"/>
          <w:sz w:val="22"/>
          <w:szCs w:val="22"/>
        </w:rPr>
        <w:t>đ</w:t>
      </w:r>
      <w:r w:rsidRPr="00314744">
        <w:rPr>
          <w:rFonts w:eastAsia="Meiryo"/>
          <w:spacing w:val="-4"/>
          <w:sz w:val="22"/>
          <w:szCs w:val="22"/>
        </w:rPr>
        <w:t>ộn</w:t>
      </w:r>
      <w:r w:rsidRPr="00314744">
        <w:rPr>
          <w:rFonts w:eastAsia="Meiryo"/>
          <w:sz w:val="22"/>
          <w:szCs w:val="22"/>
        </w:rPr>
        <w:t>g</w:t>
      </w:r>
      <w:r w:rsidRPr="00314744">
        <w:rPr>
          <w:rFonts w:eastAsia="Meiryo"/>
          <w:spacing w:val="6"/>
          <w:sz w:val="22"/>
          <w:szCs w:val="22"/>
        </w:rPr>
        <w:t xml:space="preserve"> </w:t>
      </w:r>
      <w:r w:rsidRPr="00314744">
        <w:rPr>
          <w:rFonts w:eastAsia="Meiryo"/>
          <w:spacing w:val="-4"/>
          <w:sz w:val="22"/>
          <w:szCs w:val="22"/>
        </w:rPr>
        <w:t>the</w:t>
      </w:r>
      <w:r w:rsidRPr="00314744">
        <w:rPr>
          <w:rFonts w:eastAsia="Meiryo"/>
          <w:sz w:val="22"/>
          <w:szCs w:val="22"/>
        </w:rPr>
        <w:t>o</w:t>
      </w:r>
      <w:r w:rsidRPr="00314744">
        <w:rPr>
          <w:rFonts w:eastAsia="Meiryo"/>
          <w:spacing w:val="3"/>
          <w:sz w:val="22"/>
          <w:szCs w:val="22"/>
        </w:rPr>
        <w:t xml:space="preserve"> </w:t>
      </w:r>
      <w:r w:rsidRPr="00314744">
        <w:rPr>
          <w:rFonts w:eastAsia="Meiryo"/>
          <w:spacing w:val="-4"/>
          <w:sz w:val="22"/>
          <w:szCs w:val="22"/>
        </w:rPr>
        <w:t>p</w:t>
      </w:r>
      <w:r w:rsidRPr="00314744">
        <w:rPr>
          <w:rFonts w:eastAsia="Meiryo"/>
          <w:spacing w:val="-3"/>
          <w:sz w:val="22"/>
          <w:szCs w:val="22"/>
        </w:rPr>
        <w:t>h</w:t>
      </w:r>
      <w:r w:rsidRPr="00314744">
        <w:rPr>
          <w:rFonts w:eastAsia="Meiryo"/>
          <w:spacing w:val="-4"/>
          <w:sz w:val="22"/>
          <w:szCs w:val="22"/>
        </w:rPr>
        <w:t>ươn</w:t>
      </w:r>
      <w:r w:rsidRPr="00314744">
        <w:rPr>
          <w:rFonts w:eastAsia="Meiryo"/>
          <w:sz w:val="22"/>
          <w:szCs w:val="22"/>
        </w:rPr>
        <w:t>g</w:t>
      </w:r>
      <w:r w:rsidRPr="00314744">
        <w:rPr>
          <w:rFonts w:eastAsia="Meiryo"/>
          <w:spacing w:val="5"/>
          <w:sz w:val="22"/>
          <w:szCs w:val="22"/>
        </w:rPr>
        <w:t xml:space="preserve"> </w:t>
      </w:r>
      <w:r w:rsidRPr="00314744">
        <w:rPr>
          <w:rFonts w:eastAsia="Meiryo"/>
          <w:spacing w:val="-4"/>
          <w:sz w:val="22"/>
          <w:szCs w:val="22"/>
        </w:rPr>
        <w:t>trìn</w:t>
      </w:r>
      <w:r w:rsidRPr="00314744">
        <w:rPr>
          <w:rFonts w:eastAsia="Meiryo"/>
          <w:sz w:val="22"/>
          <w:szCs w:val="22"/>
        </w:rPr>
        <w:t>h</w:t>
      </w:r>
      <w:r w:rsidRPr="00314744">
        <w:rPr>
          <w:rFonts w:eastAsia="Meiryo"/>
          <w:spacing w:val="3"/>
          <w:sz w:val="22"/>
          <w:szCs w:val="22"/>
        </w:rPr>
        <w:t xml:space="preserve"> </w:t>
      </w:r>
      <w:r w:rsidRPr="00314744">
        <w:rPr>
          <w:rFonts w:eastAsia="Meiryo"/>
          <w:sz w:val="22"/>
          <w:szCs w:val="22"/>
        </w:rPr>
        <w:t>x</w:t>
      </w:r>
      <w:r w:rsidRPr="00314744">
        <w:rPr>
          <w:rFonts w:eastAsia="Meiryo"/>
          <w:spacing w:val="7"/>
          <w:sz w:val="22"/>
          <w:szCs w:val="22"/>
        </w:rPr>
        <w:t xml:space="preserve"> </w:t>
      </w:r>
      <w:r w:rsidRPr="00314744">
        <w:rPr>
          <w:rFonts w:eastAsia="Meiryo"/>
          <w:sz w:val="22"/>
          <w:szCs w:val="22"/>
        </w:rPr>
        <w:t>=</w:t>
      </w:r>
      <w:r w:rsidRPr="00314744">
        <w:rPr>
          <w:rFonts w:eastAsia="Meiryo"/>
          <w:spacing w:val="6"/>
          <w:sz w:val="22"/>
          <w:szCs w:val="22"/>
        </w:rPr>
        <w:t xml:space="preserve"> </w:t>
      </w:r>
      <w:r w:rsidRPr="00314744">
        <w:rPr>
          <w:rFonts w:eastAsia="Meiryo"/>
          <w:spacing w:val="-4"/>
          <w:sz w:val="22"/>
          <w:szCs w:val="22"/>
        </w:rPr>
        <w:t>8cos10</w:t>
      </w:r>
      <w:r w:rsidRPr="00314744">
        <w:rPr>
          <w:rFonts w:eastAsia="Meiryo"/>
          <w:sz w:val="22"/>
          <w:szCs w:val="22"/>
        </w:rPr>
        <w:t xml:space="preserve">t </w:t>
      </w:r>
      <w:r w:rsidRPr="00314744">
        <w:rPr>
          <w:rFonts w:eastAsia="Meiryo"/>
          <w:spacing w:val="-4"/>
          <w:sz w:val="22"/>
          <w:szCs w:val="22"/>
        </w:rPr>
        <w:t>(</w:t>
      </w:r>
      <w:r w:rsidRPr="00314744">
        <w:rPr>
          <w:rFonts w:eastAsia="Meiryo"/>
          <w:sz w:val="22"/>
          <w:szCs w:val="22"/>
        </w:rPr>
        <w:t>x</w:t>
      </w:r>
      <w:r w:rsidRPr="00314744">
        <w:rPr>
          <w:rFonts w:eastAsia="Meiryo"/>
          <w:spacing w:val="7"/>
          <w:sz w:val="22"/>
          <w:szCs w:val="22"/>
        </w:rPr>
        <w:t xml:space="preserve"> </w:t>
      </w:r>
      <w:r w:rsidRPr="00314744">
        <w:rPr>
          <w:rFonts w:eastAsia="Meiryo"/>
          <w:spacing w:val="-4"/>
          <w:sz w:val="22"/>
          <w:szCs w:val="22"/>
        </w:rPr>
        <w:t>tín</w:t>
      </w:r>
      <w:r w:rsidRPr="00314744">
        <w:rPr>
          <w:rFonts w:eastAsia="Meiryo"/>
          <w:sz w:val="22"/>
          <w:szCs w:val="22"/>
        </w:rPr>
        <w:t>h</w:t>
      </w:r>
      <w:r w:rsidRPr="00314744">
        <w:rPr>
          <w:rFonts w:eastAsia="Meiryo"/>
          <w:spacing w:val="4"/>
          <w:sz w:val="22"/>
          <w:szCs w:val="22"/>
        </w:rPr>
        <w:t xml:space="preserve"> </w:t>
      </w:r>
      <w:r w:rsidRPr="00314744">
        <w:rPr>
          <w:rFonts w:eastAsia="Meiryo"/>
          <w:spacing w:val="-4"/>
          <w:sz w:val="22"/>
          <w:szCs w:val="22"/>
        </w:rPr>
        <w:t>b</w:t>
      </w:r>
      <w:r w:rsidRPr="00314744">
        <w:rPr>
          <w:rFonts w:eastAsia="Meiryo"/>
          <w:spacing w:val="-3"/>
          <w:sz w:val="22"/>
          <w:szCs w:val="22"/>
        </w:rPr>
        <w:t>ằ</w:t>
      </w:r>
      <w:r w:rsidRPr="00314744">
        <w:rPr>
          <w:rFonts w:eastAsia="Meiryo"/>
          <w:spacing w:val="-4"/>
          <w:sz w:val="22"/>
          <w:szCs w:val="22"/>
        </w:rPr>
        <w:t>n</w:t>
      </w:r>
      <w:r w:rsidRPr="00314744">
        <w:rPr>
          <w:rFonts w:eastAsia="Meiryo"/>
          <w:sz w:val="22"/>
          <w:szCs w:val="22"/>
        </w:rPr>
        <w:t>g</w:t>
      </w:r>
      <w:r w:rsidRPr="00314744">
        <w:rPr>
          <w:rFonts w:eastAsia="Meiryo"/>
          <w:spacing w:val="6"/>
          <w:sz w:val="22"/>
          <w:szCs w:val="22"/>
        </w:rPr>
        <w:t xml:space="preserve"> </w:t>
      </w:r>
      <w:r w:rsidRPr="00314744">
        <w:rPr>
          <w:rFonts w:eastAsia="Meiryo"/>
          <w:spacing w:val="-4"/>
          <w:sz w:val="22"/>
          <w:szCs w:val="22"/>
        </w:rPr>
        <w:t>c</w:t>
      </w:r>
      <w:r w:rsidRPr="00314744">
        <w:rPr>
          <w:rFonts w:eastAsia="Meiryo"/>
          <w:spacing w:val="-5"/>
          <w:sz w:val="22"/>
          <w:szCs w:val="22"/>
        </w:rPr>
        <w:t>m</w:t>
      </w:r>
      <w:r w:rsidRPr="00314744">
        <w:rPr>
          <w:rFonts w:eastAsia="Meiryo"/>
          <w:sz w:val="22"/>
          <w:szCs w:val="22"/>
        </w:rPr>
        <w:t>,</w:t>
      </w:r>
      <w:r w:rsidRPr="00314744">
        <w:rPr>
          <w:rFonts w:eastAsia="Meiryo"/>
          <w:spacing w:val="5"/>
          <w:sz w:val="22"/>
          <w:szCs w:val="22"/>
        </w:rPr>
        <w:t xml:space="preserve"> </w:t>
      </w:r>
      <w:r w:rsidRPr="00314744">
        <w:rPr>
          <w:rFonts w:eastAsia="Meiryo"/>
          <w:sz w:val="22"/>
          <w:szCs w:val="22"/>
        </w:rPr>
        <w:t>t</w:t>
      </w:r>
      <w:r w:rsidRPr="00314744">
        <w:rPr>
          <w:rFonts w:eastAsia="Meiryo"/>
          <w:spacing w:val="7"/>
          <w:sz w:val="22"/>
          <w:szCs w:val="22"/>
        </w:rPr>
        <w:t xml:space="preserve"> </w:t>
      </w:r>
      <w:r w:rsidRPr="00314744">
        <w:rPr>
          <w:rFonts w:eastAsia="Meiryo"/>
          <w:spacing w:val="-4"/>
          <w:sz w:val="22"/>
          <w:szCs w:val="22"/>
        </w:rPr>
        <w:t>tính b</w:t>
      </w:r>
      <w:r w:rsidRPr="00314744">
        <w:rPr>
          <w:rFonts w:eastAsia="Meiryo"/>
          <w:spacing w:val="-3"/>
          <w:sz w:val="22"/>
          <w:szCs w:val="22"/>
        </w:rPr>
        <w:t>ằ</w:t>
      </w:r>
      <w:r w:rsidRPr="00314744">
        <w:rPr>
          <w:rFonts w:eastAsia="Meiryo"/>
          <w:spacing w:val="-4"/>
          <w:sz w:val="22"/>
          <w:szCs w:val="22"/>
        </w:rPr>
        <w:t>n</w:t>
      </w:r>
      <w:r w:rsidRPr="00314744">
        <w:rPr>
          <w:rFonts w:eastAsia="Meiryo"/>
          <w:sz w:val="22"/>
          <w:szCs w:val="22"/>
        </w:rPr>
        <w:t>g</w:t>
      </w:r>
      <w:r w:rsidRPr="00314744">
        <w:rPr>
          <w:rFonts w:eastAsia="Meiryo"/>
          <w:spacing w:val="-9"/>
          <w:sz w:val="22"/>
          <w:szCs w:val="22"/>
        </w:rPr>
        <w:t xml:space="preserve"> </w:t>
      </w:r>
      <w:r w:rsidRPr="00314744">
        <w:rPr>
          <w:rFonts w:eastAsia="Meiryo"/>
          <w:spacing w:val="-4"/>
          <w:sz w:val="22"/>
          <w:szCs w:val="22"/>
        </w:rPr>
        <w:t>s</w:t>
      </w:r>
      <w:r w:rsidRPr="00314744">
        <w:rPr>
          <w:rFonts w:eastAsia="Meiryo"/>
          <w:spacing w:val="-3"/>
          <w:sz w:val="22"/>
          <w:szCs w:val="22"/>
        </w:rPr>
        <w:t>)</w:t>
      </w:r>
      <w:r w:rsidRPr="00314744">
        <w:rPr>
          <w:rFonts w:eastAsia="Meiryo"/>
          <w:sz w:val="22"/>
          <w:szCs w:val="22"/>
        </w:rPr>
        <w:t>.</w:t>
      </w:r>
      <w:r w:rsidRPr="00314744">
        <w:rPr>
          <w:rFonts w:eastAsia="Meiryo"/>
          <w:spacing w:val="-8"/>
          <w:sz w:val="22"/>
          <w:szCs w:val="22"/>
        </w:rPr>
        <w:t xml:space="preserve"> </w:t>
      </w:r>
      <w:r w:rsidRPr="00314744">
        <w:rPr>
          <w:rFonts w:eastAsia="Meiryo"/>
          <w:spacing w:val="-4"/>
          <w:sz w:val="22"/>
          <w:szCs w:val="22"/>
        </w:rPr>
        <w:t>Độn</w:t>
      </w:r>
      <w:r w:rsidRPr="00314744">
        <w:rPr>
          <w:rFonts w:eastAsia="Meiryo"/>
          <w:sz w:val="22"/>
          <w:szCs w:val="22"/>
        </w:rPr>
        <w:t>g</w:t>
      </w:r>
      <w:r w:rsidRPr="00314744">
        <w:rPr>
          <w:rFonts w:eastAsia="Meiryo"/>
          <w:spacing w:val="-8"/>
          <w:sz w:val="22"/>
          <w:szCs w:val="22"/>
        </w:rPr>
        <w:t xml:space="preserve"> </w:t>
      </w:r>
      <w:r w:rsidRPr="00314744">
        <w:rPr>
          <w:rFonts w:eastAsia="Meiryo"/>
          <w:spacing w:val="-5"/>
          <w:sz w:val="22"/>
          <w:szCs w:val="22"/>
        </w:rPr>
        <w:t>n</w:t>
      </w:r>
      <w:r w:rsidRPr="00314744">
        <w:rPr>
          <w:rFonts w:eastAsia="Meiryo"/>
          <w:spacing w:val="-3"/>
          <w:sz w:val="22"/>
          <w:szCs w:val="22"/>
        </w:rPr>
        <w:t>ă</w:t>
      </w:r>
      <w:r w:rsidRPr="00314744">
        <w:rPr>
          <w:rFonts w:eastAsia="Meiryo"/>
          <w:spacing w:val="-4"/>
          <w:sz w:val="22"/>
          <w:szCs w:val="22"/>
        </w:rPr>
        <w:t>n</w:t>
      </w:r>
      <w:r w:rsidRPr="00314744">
        <w:rPr>
          <w:rFonts w:eastAsia="Meiryo"/>
          <w:sz w:val="22"/>
          <w:szCs w:val="22"/>
        </w:rPr>
        <w:t>g</w:t>
      </w:r>
      <w:r w:rsidRPr="00314744">
        <w:rPr>
          <w:rFonts w:eastAsia="Meiryo"/>
          <w:spacing w:val="-9"/>
          <w:sz w:val="22"/>
          <w:szCs w:val="22"/>
        </w:rPr>
        <w:t xml:space="preserve"> </w:t>
      </w:r>
      <w:r w:rsidRPr="00314744">
        <w:rPr>
          <w:rFonts w:eastAsia="Meiryo"/>
          <w:spacing w:val="-4"/>
          <w:sz w:val="22"/>
          <w:szCs w:val="22"/>
        </w:rPr>
        <w:t>c</w:t>
      </w:r>
      <w:r w:rsidRPr="00314744">
        <w:rPr>
          <w:rFonts w:eastAsia="Meiryo"/>
          <w:spacing w:val="-5"/>
          <w:sz w:val="22"/>
          <w:szCs w:val="22"/>
        </w:rPr>
        <w:t>ự</w:t>
      </w:r>
      <w:r w:rsidRPr="00314744">
        <w:rPr>
          <w:rFonts w:eastAsia="Meiryo"/>
          <w:sz w:val="22"/>
          <w:szCs w:val="22"/>
        </w:rPr>
        <w:t>c</w:t>
      </w:r>
      <w:r w:rsidRPr="00314744">
        <w:rPr>
          <w:rFonts w:eastAsia="Meiryo"/>
          <w:spacing w:val="-10"/>
          <w:sz w:val="22"/>
          <w:szCs w:val="22"/>
        </w:rPr>
        <w:t xml:space="preserve"> </w:t>
      </w:r>
      <w:r w:rsidRPr="00314744">
        <w:rPr>
          <w:rFonts w:eastAsia="Meiryo"/>
          <w:spacing w:val="-5"/>
          <w:sz w:val="22"/>
          <w:szCs w:val="22"/>
        </w:rPr>
        <w:t>đ</w:t>
      </w:r>
      <w:r w:rsidRPr="00314744">
        <w:rPr>
          <w:rFonts w:eastAsia="Meiryo"/>
          <w:spacing w:val="-3"/>
          <w:sz w:val="22"/>
          <w:szCs w:val="22"/>
        </w:rPr>
        <w:t>ạ</w:t>
      </w:r>
      <w:r w:rsidRPr="00314744">
        <w:rPr>
          <w:rFonts w:eastAsia="Meiryo"/>
          <w:sz w:val="22"/>
          <w:szCs w:val="22"/>
        </w:rPr>
        <w:t>i</w:t>
      </w:r>
      <w:r w:rsidRPr="00314744">
        <w:rPr>
          <w:rFonts w:eastAsia="Meiryo"/>
          <w:spacing w:val="-11"/>
          <w:sz w:val="22"/>
          <w:szCs w:val="22"/>
        </w:rPr>
        <w:t xml:space="preserve"> </w:t>
      </w:r>
      <w:r w:rsidRPr="00314744">
        <w:rPr>
          <w:rFonts w:eastAsia="Meiryo"/>
          <w:spacing w:val="-5"/>
          <w:sz w:val="22"/>
          <w:szCs w:val="22"/>
        </w:rPr>
        <w:t>c</w:t>
      </w:r>
      <w:r w:rsidRPr="00314744">
        <w:rPr>
          <w:rFonts w:eastAsia="Meiryo"/>
          <w:spacing w:val="-4"/>
          <w:sz w:val="22"/>
          <w:szCs w:val="22"/>
        </w:rPr>
        <w:t>ủ</w:t>
      </w:r>
      <w:r w:rsidRPr="00314744">
        <w:rPr>
          <w:rFonts w:eastAsia="Meiryo"/>
          <w:sz w:val="22"/>
          <w:szCs w:val="22"/>
        </w:rPr>
        <w:t>a</w:t>
      </w:r>
      <w:r w:rsidRPr="00314744">
        <w:rPr>
          <w:rFonts w:eastAsia="Meiryo"/>
          <w:spacing w:val="-10"/>
          <w:sz w:val="22"/>
          <w:szCs w:val="22"/>
        </w:rPr>
        <w:t xml:space="preserve"> </w:t>
      </w:r>
      <w:r w:rsidRPr="00314744">
        <w:rPr>
          <w:rFonts w:eastAsia="Meiryo"/>
          <w:spacing w:val="-4"/>
          <w:sz w:val="22"/>
          <w:szCs w:val="22"/>
        </w:rPr>
        <w:t>vậ</w:t>
      </w:r>
      <w:r w:rsidRPr="00314744">
        <w:rPr>
          <w:rFonts w:eastAsia="Meiryo"/>
          <w:sz w:val="22"/>
          <w:szCs w:val="22"/>
        </w:rPr>
        <w:t>t</w:t>
      </w:r>
      <w:r w:rsidRPr="00314744">
        <w:rPr>
          <w:rFonts w:eastAsia="Meiryo"/>
          <w:spacing w:val="-10"/>
          <w:sz w:val="22"/>
          <w:szCs w:val="22"/>
        </w:rPr>
        <w:t xml:space="preserve"> </w:t>
      </w:r>
      <w:r w:rsidRPr="00314744">
        <w:rPr>
          <w:rFonts w:eastAsia="Meiryo"/>
          <w:spacing w:val="-4"/>
          <w:sz w:val="22"/>
          <w:szCs w:val="22"/>
        </w:rPr>
        <w:t>bằng</w:t>
      </w:r>
    </w:p>
    <w:p w14:paraId="6E59E395" w14:textId="77777777" w:rsidR="006D41BD" w:rsidRPr="00314744" w:rsidRDefault="006D41BD" w:rsidP="0038605B">
      <w:pPr>
        <w:pStyle w:val="ListParagraph"/>
        <w:ind w:left="340" w:right="-20"/>
        <w:jc w:val="left"/>
        <w:rPr>
          <w:rFonts w:eastAsia="Meiryo"/>
          <w:sz w:val="22"/>
          <w:szCs w:val="22"/>
        </w:rPr>
      </w:pPr>
      <w:r w:rsidRPr="00314744">
        <w:rPr>
          <w:rFonts w:eastAsia="Meiryo"/>
          <w:b/>
          <w:bCs/>
          <w:spacing w:val="-4"/>
          <w:sz w:val="22"/>
          <w:szCs w:val="22"/>
        </w:rPr>
        <w:t>A</w:t>
      </w:r>
      <w:r w:rsidRPr="00314744">
        <w:rPr>
          <w:rFonts w:eastAsia="Meiryo"/>
          <w:b/>
          <w:bCs/>
          <w:sz w:val="22"/>
          <w:szCs w:val="22"/>
        </w:rPr>
        <w:t>.</w:t>
      </w:r>
      <w:r w:rsidRPr="00314744">
        <w:rPr>
          <w:rFonts w:eastAsia="Meiryo"/>
          <w:b/>
          <w:bCs/>
          <w:spacing w:val="-6"/>
          <w:sz w:val="22"/>
          <w:szCs w:val="22"/>
        </w:rPr>
        <w:t xml:space="preserve"> </w:t>
      </w:r>
      <w:r w:rsidRPr="00314744">
        <w:rPr>
          <w:rFonts w:eastAsia="Meiryo"/>
          <w:spacing w:val="-3"/>
          <w:sz w:val="22"/>
          <w:szCs w:val="22"/>
        </w:rPr>
        <w:t>3</w:t>
      </w:r>
      <w:r w:rsidRPr="00314744">
        <w:rPr>
          <w:rFonts w:eastAsia="Meiryo"/>
          <w:sz w:val="22"/>
          <w:szCs w:val="22"/>
        </w:rPr>
        <w:t>2</w:t>
      </w:r>
      <w:r w:rsidRPr="00314744">
        <w:rPr>
          <w:rFonts w:eastAsia="Meiryo"/>
          <w:spacing w:val="-5"/>
          <w:sz w:val="22"/>
          <w:szCs w:val="22"/>
        </w:rPr>
        <w:t xml:space="preserve"> </w:t>
      </w:r>
      <w:r w:rsidRPr="00314744">
        <w:rPr>
          <w:rFonts w:eastAsia="Meiryo"/>
          <w:spacing w:val="-4"/>
          <w:sz w:val="22"/>
          <w:szCs w:val="22"/>
        </w:rPr>
        <w:t>m</w:t>
      </w:r>
      <w:r w:rsidRPr="00314744">
        <w:rPr>
          <w:rFonts w:eastAsia="Meiryo"/>
          <w:spacing w:val="-2"/>
          <w:sz w:val="22"/>
          <w:szCs w:val="22"/>
        </w:rPr>
        <w:t>J</w:t>
      </w:r>
      <w:r w:rsidRPr="00314744">
        <w:rPr>
          <w:rFonts w:eastAsia="Meiryo"/>
          <w:sz w:val="22"/>
          <w:szCs w:val="22"/>
        </w:rPr>
        <w:t>.</w:t>
      </w:r>
      <w:r w:rsidRPr="00314744">
        <w:rPr>
          <w:rFonts w:eastAsia="Meiryo"/>
          <w:sz w:val="22"/>
          <w:szCs w:val="22"/>
        </w:rPr>
        <w:tab/>
      </w:r>
      <w:r w:rsidRPr="00314744">
        <w:rPr>
          <w:rFonts w:eastAsia="Meiryo"/>
          <w:b/>
          <w:bCs/>
          <w:spacing w:val="-4"/>
          <w:sz w:val="22"/>
          <w:szCs w:val="22"/>
        </w:rPr>
        <w:t>B</w:t>
      </w:r>
      <w:r w:rsidRPr="00314744">
        <w:rPr>
          <w:rFonts w:eastAsia="Meiryo"/>
          <w:b/>
          <w:bCs/>
          <w:sz w:val="22"/>
          <w:szCs w:val="22"/>
        </w:rPr>
        <w:t>.</w:t>
      </w:r>
      <w:r w:rsidRPr="00314744">
        <w:rPr>
          <w:rFonts w:eastAsia="Meiryo"/>
          <w:b/>
          <w:bCs/>
          <w:spacing w:val="-8"/>
          <w:sz w:val="22"/>
          <w:szCs w:val="22"/>
        </w:rPr>
        <w:t xml:space="preserve"> </w:t>
      </w:r>
      <w:r w:rsidRPr="00314744">
        <w:rPr>
          <w:rFonts w:eastAsia="Meiryo"/>
          <w:spacing w:val="-3"/>
          <w:sz w:val="22"/>
          <w:szCs w:val="22"/>
        </w:rPr>
        <w:t>6</w:t>
      </w:r>
      <w:r w:rsidRPr="00314744">
        <w:rPr>
          <w:rFonts w:eastAsia="Meiryo"/>
          <w:sz w:val="22"/>
          <w:szCs w:val="22"/>
        </w:rPr>
        <w:t>4</w:t>
      </w:r>
      <w:r w:rsidRPr="00314744">
        <w:rPr>
          <w:rFonts w:eastAsia="Meiryo"/>
          <w:spacing w:val="-5"/>
          <w:sz w:val="22"/>
          <w:szCs w:val="22"/>
        </w:rPr>
        <w:t xml:space="preserve"> </w:t>
      </w:r>
      <w:r w:rsidRPr="00314744">
        <w:rPr>
          <w:rFonts w:eastAsia="Meiryo"/>
          <w:spacing w:val="-4"/>
          <w:sz w:val="22"/>
          <w:szCs w:val="22"/>
        </w:rPr>
        <w:t>m</w:t>
      </w:r>
      <w:r w:rsidRPr="00314744">
        <w:rPr>
          <w:rFonts w:eastAsia="Meiryo"/>
          <w:spacing w:val="-2"/>
          <w:sz w:val="22"/>
          <w:szCs w:val="22"/>
        </w:rPr>
        <w:t>J</w:t>
      </w:r>
      <w:r w:rsidRPr="00314744">
        <w:rPr>
          <w:rFonts w:eastAsia="Meiryo"/>
          <w:sz w:val="22"/>
          <w:szCs w:val="22"/>
        </w:rPr>
        <w:t>.</w:t>
      </w:r>
      <w:r w:rsidRPr="00314744">
        <w:rPr>
          <w:rFonts w:eastAsia="Meiryo"/>
          <w:sz w:val="22"/>
          <w:szCs w:val="22"/>
        </w:rPr>
        <w:tab/>
      </w:r>
      <w:r w:rsidRPr="00314744">
        <w:rPr>
          <w:rFonts w:eastAsia="Meiryo"/>
          <w:b/>
          <w:bCs/>
          <w:spacing w:val="-4"/>
          <w:sz w:val="22"/>
          <w:szCs w:val="22"/>
        </w:rPr>
        <w:t>C</w:t>
      </w:r>
      <w:r w:rsidRPr="00314744">
        <w:rPr>
          <w:rFonts w:eastAsia="Meiryo"/>
          <w:b/>
          <w:bCs/>
          <w:sz w:val="22"/>
          <w:szCs w:val="22"/>
        </w:rPr>
        <w:t>.</w:t>
      </w:r>
      <w:r w:rsidRPr="00314744">
        <w:rPr>
          <w:rFonts w:eastAsia="Meiryo"/>
          <w:b/>
          <w:bCs/>
          <w:spacing w:val="-6"/>
          <w:sz w:val="22"/>
          <w:szCs w:val="22"/>
        </w:rPr>
        <w:t xml:space="preserve"> </w:t>
      </w:r>
      <w:r w:rsidRPr="00314744">
        <w:rPr>
          <w:rFonts w:eastAsia="Meiryo"/>
          <w:spacing w:val="-3"/>
          <w:sz w:val="22"/>
          <w:szCs w:val="22"/>
        </w:rPr>
        <w:t>1</w:t>
      </w:r>
      <w:r w:rsidRPr="00314744">
        <w:rPr>
          <w:rFonts w:eastAsia="Meiryo"/>
          <w:sz w:val="22"/>
          <w:szCs w:val="22"/>
        </w:rPr>
        <w:t>6</w:t>
      </w:r>
      <w:r w:rsidRPr="00314744">
        <w:rPr>
          <w:rFonts w:eastAsia="Meiryo"/>
          <w:spacing w:val="-5"/>
          <w:sz w:val="22"/>
          <w:szCs w:val="22"/>
        </w:rPr>
        <w:t xml:space="preserve"> </w:t>
      </w:r>
      <w:r w:rsidRPr="00314744">
        <w:rPr>
          <w:rFonts w:eastAsia="Meiryo"/>
          <w:spacing w:val="-4"/>
          <w:sz w:val="22"/>
          <w:szCs w:val="22"/>
        </w:rPr>
        <w:t>m</w:t>
      </w:r>
      <w:r w:rsidRPr="00314744">
        <w:rPr>
          <w:rFonts w:eastAsia="Meiryo"/>
          <w:spacing w:val="-2"/>
          <w:sz w:val="22"/>
          <w:szCs w:val="22"/>
        </w:rPr>
        <w:t>J</w:t>
      </w:r>
      <w:r w:rsidRPr="00314744">
        <w:rPr>
          <w:rFonts w:eastAsia="Meiryo"/>
          <w:sz w:val="22"/>
          <w:szCs w:val="22"/>
        </w:rPr>
        <w:t>.</w:t>
      </w:r>
      <w:r w:rsidRPr="00314744">
        <w:rPr>
          <w:rFonts w:eastAsia="Meiryo"/>
          <w:sz w:val="22"/>
          <w:szCs w:val="22"/>
        </w:rPr>
        <w:tab/>
      </w:r>
      <w:r w:rsidRPr="00314744">
        <w:rPr>
          <w:rFonts w:eastAsia="Meiryo"/>
          <w:b/>
          <w:bCs/>
          <w:spacing w:val="-4"/>
          <w:sz w:val="22"/>
          <w:szCs w:val="22"/>
        </w:rPr>
        <w:t>D</w:t>
      </w:r>
      <w:r w:rsidRPr="00314744">
        <w:rPr>
          <w:rFonts w:eastAsia="Meiryo"/>
          <w:b/>
          <w:bCs/>
          <w:sz w:val="22"/>
          <w:szCs w:val="22"/>
        </w:rPr>
        <w:t>.</w:t>
      </w:r>
      <w:r w:rsidRPr="00314744">
        <w:rPr>
          <w:rFonts w:eastAsia="Meiryo"/>
          <w:b/>
          <w:bCs/>
          <w:spacing w:val="-6"/>
          <w:sz w:val="22"/>
          <w:szCs w:val="22"/>
        </w:rPr>
        <w:t xml:space="preserve"> </w:t>
      </w:r>
      <w:r w:rsidRPr="00314744">
        <w:rPr>
          <w:rFonts w:eastAsia="Meiryo"/>
          <w:spacing w:val="-3"/>
          <w:sz w:val="22"/>
          <w:szCs w:val="22"/>
        </w:rPr>
        <w:t>12</w:t>
      </w:r>
      <w:r w:rsidRPr="00314744">
        <w:rPr>
          <w:rFonts w:eastAsia="Meiryo"/>
          <w:sz w:val="22"/>
          <w:szCs w:val="22"/>
        </w:rPr>
        <w:t>8</w:t>
      </w:r>
      <w:r w:rsidRPr="00314744">
        <w:rPr>
          <w:rFonts w:eastAsia="Meiryo"/>
          <w:spacing w:val="-5"/>
          <w:sz w:val="22"/>
          <w:szCs w:val="22"/>
        </w:rPr>
        <w:t xml:space="preserve"> </w:t>
      </w:r>
      <w:r w:rsidRPr="00314744">
        <w:rPr>
          <w:rFonts w:eastAsia="Meiryo"/>
          <w:spacing w:val="-4"/>
          <w:sz w:val="22"/>
          <w:szCs w:val="22"/>
        </w:rPr>
        <w:t>m</w:t>
      </w:r>
      <w:r w:rsidRPr="00314744">
        <w:rPr>
          <w:rFonts w:eastAsia="Meiryo"/>
          <w:spacing w:val="-2"/>
          <w:sz w:val="22"/>
          <w:szCs w:val="22"/>
        </w:rPr>
        <w:t>J</w:t>
      </w:r>
      <w:r w:rsidRPr="00314744">
        <w:rPr>
          <w:rFonts w:eastAsia="Meiryo"/>
          <w:sz w:val="22"/>
          <w:szCs w:val="22"/>
        </w:rPr>
        <w:t>.</w:t>
      </w:r>
    </w:p>
    <w:p w14:paraId="097CCA83" w14:textId="77777777" w:rsidR="006D41BD" w:rsidRPr="00314744" w:rsidRDefault="006D41BD" w:rsidP="0038605B">
      <w:pPr>
        <w:pStyle w:val="Body"/>
        <w:numPr>
          <w:ilvl w:val="0"/>
          <w:numId w:val="28"/>
        </w:numPr>
        <w:ind w:right="320"/>
        <w:jc w:val="left"/>
        <w:rPr>
          <w:rFonts w:eastAsia="Meiryo"/>
          <w:sz w:val="22"/>
          <w:szCs w:val="22"/>
        </w:rPr>
      </w:pPr>
      <w:r w:rsidRPr="00314744">
        <w:rPr>
          <w:rFonts w:eastAsia="Meiryo"/>
          <w:b/>
          <w:bCs/>
          <w:sz w:val="22"/>
          <w:szCs w:val="22"/>
        </w:rPr>
        <w:t>(DH-15)</w:t>
      </w:r>
      <w:r w:rsidRPr="00314744">
        <w:rPr>
          <w:rFonts w:eastAsia="Meiryo"/>
          <w:b/>
          <w:bCs/>
          <w:spacing w:val="13"/>
          <w:sz w:val="22"/>
          <w:szCs w:val="22"/>
        </w:rPr>
        <w:t xml:space="preserve"> </w:t>
      </w:r>
      <w:r w:rsidRPr="00314744">
        <w:rPr>
          <w:rFonts w:eastAsia="Meiryo"/>
          <w:b/>
          <w:bCs/>
          <w:spacing w:val="14"/>
          <w:sz w:val="22"/>
          <w:szCs w:val="22"/>
        </w:rPr>
        <w:t xml:space="preserve"> </w:t>
      </w:r>
      <w:r w:rsidRPr="00314744">
        <w:rPr>
          <w:rFonts w:eastAsia="Meiryo"/>
          <w:sz w:val="22"/>
          <w:szCs w:val="22"/>
        </w:rPr>
        <w:t>Một</w:t>
      </w:r>
      <w:r w:rsidRPr="00314744">
        <w:rPr>
          <w:rFonts w:eastAsia="Meiryo"/>
          <w:spacing w:val="36"/>
          <w:sz w:val="22"/>
          <w:szCs w:val="22"/>
        </w:rPr>
        <w:t xml:space="preserve"> </w:t>
      </w:r>
      <w:r w:rsidRPr="00314744">
        <w:rPr>
          <w:rFonts w:eastAsia="Meiryo"/>
          <w:sz w:val="22"/>
          <w:szCs w:val="22"/>
        </w:rPr>
        <w:t>con</w:t>
      </w:r>
      <w:r w:rsidRPr="00314744">
        <w:rPr>
          <w:rFonts w:eastAsia="Meiryo"/>
          <w:spacing w:val="10"/>
          <w:sz w:val="22"/>
          <w:szCs w:val="22"/>
        </w:rPr>
        <w:t xml:space="preserve"> </w:t>
      </w:r>
      <w:r w:rsidRPr="00314744">
        <w:rPr>
          <w:rFonts w:eastAsia="Meiryo"/>
          <w:spacing w:val="1"/>
          <w:sz w:val="22"/>
          <w:szCs w:val="22"/>
        </w:rPr>
        <w:t>l</w:t>
      </w:r>
      <w:r w:rsidRPr="00314744">
        <w:rPr>
          <w:rFonts w:eastAsia="Meiryo"/>
          <w:spacing w:val="-1"/>
          <w:sz w:val="22"/>
          <w:szCs w:val="22"/>
        </w:rPr>
        <w:t>ắ</w:t>
      </w:r>
      <w:r w:rsidRPr="00314744">
        <w:rPr>
          <w:rFonts w:eastAsia="Meiryo"/>
          <w:sz w:val="22"/>
          <w:szCs w:val="22"/>
        </w:rPr>
        <w:t>c</w:t>
      </w:r>
      <w:r w:rsidRPr="00314744">
        <w:rPr>
          <w:rFonts w:eastAsia="Meiryo"/>
          <w:spacing w:val="10"/>
          <w:sz w:val="22"/>
          <w:szCs w:val="22"/>
        </w:rPr>
        <w:t xml:space="preserve"> </w:t>
      </w:r>
      <w:r w:rsidRPr="00314744">
        <w:rPr>
          <w:rFonts w:eastAsia="Meiryo"/>
          <w:sz w:val="22"/>
          <w:szCs w:val="22"/>
        </w:rPr>
        <w:t>lò</w:t>
      </w:r>
      <w:r w:rsidRPr="00314744">
        <w:rPr>
          <w:rFonts w:eastAsia="Meiryo"/>
          <w:spacing w:val="11"/>
          <w:sz w:val="22"/>
          <w:szCs w:val="22"/>
        </w:rPr>
        <w:t xml:space="preserve"> </w:t>
      </w:r>
      <w:r w:rsidRPr="00314744">
        <w:rPr>
          <w:rFonts w:eastAsia="Meiryo"/>
          <w:sz w:val="22"/>
          <w:szCs w:val="22"/>
        </w:rPr>
        <w:t>xo</w:t>
      </w:r>
      <w:r w:rsidRPr="00314744">
        <w:rPr>
          <w:rFonts w:eastAsia="Meiryo"/>
          <w:spacing w:val="13"/>
          <w:sz w:val="22"/>
          <w:szCs w:val="22"/>
        </w:rPr>
        <w:t xml:space="preserve"> </w:t>
      </w:r>
      <w:r w:rsidRPr="00314744">
        <w:rPr>
          <w:rFonts w:eastAsia="Meiryo"/>
          <w:sz w:val="22"/>
          <w:szCs w:val="22"/>
        </w:rPr>
        <w:t>gồm</w:t>
      </w:r>
      <w:r w:rsidRPr="00314744">
        <w:rPr>
          <w:rFonts w:eastAsia="Meiryo"/>
          <w:spacing w:val="9"/>
          <w:sz w:val="22"/>
          <w:szCs w:val="22"/>
        </w:rPr>
        <w:t xml:space="preserve"> </w:t>
      </w:r>
      <w:r w:rsidRPr="00314744">
        <w:rPr>
          <w:rFonts w:eastAsia="Meiryo"/>
          <w:sz w:val="22"/>
          <w:szCs w:val="22"/>
        </w:rPr>
        <w:t>vật</w:t>
      </w:r>
      <w:r w:rsidRPr="00314744">
        <w:rPr>
          <w:rFonts w:eastAsia="Meiryo"/>
          <w:spacing w:val="12"/>
          <w:sz w:val="22"/>
          <w:szCs w:val="22"/>
        </w:rPr>
        <w:t xml:space="preserve"> </w:t>
      </w:r>
      <w:r w:rsidRPr="00314744">
        <w:rPr>
          <w:rFonts w:eastAsia="Meiryo"/>
          <w:sz w:val="22"/>
          <w:szCs w:val="22"/>
        </w:rPr>
        <w:t>nhỏ</w:t>
      </w:r>
      <w:r w:rsidRPr="00314744">
        <w:rPr>
          <w:rFonts w:eastAsia="Meiryo"/>
          <w:spacing w:val="13"/>
          <w:sz w:val="22"/>
          <w:szCs w:val="22"/>
        </w:rPr>
        <w:t xml:space="preserve"> </w:t>
      </w:r>
      <w:r w:rsidRPr="00314744">
        <w:rPr>
          <w:rFonts w:eastAsia="Meiryo"/>
          <w:sz w:val="22"/>
          <w:szCs w:val="22"/>
        </w:rPr>
        <w:t>khối</w:t>
      </w:r>
      <w:r w:rsidRPr="00314744">
        <w:rPr>
          <w:rFonts w:eastAsia="Meiryo"/>
          <w:spacing w:val="13"/>
          <w:sz w:val="22"/>
          <w:szCs w:val="22"/>
        </w:rPr>
        <w:t xml:space="preserve"> </w:t>
      </w:r>
      <w:r w:rsidRPr="00314744">
        <w:rPr>
          <w:rFonts w:eastAsia="Meiryo"/>
          <w:spacing w:val="1"/>
          <w:sz w:val="22"/>
          <w:szCs w:val="22"/>
        </w:rPr>
        <w:t>l</w:t>
      </w:r>
      <w:r w:rsidRPr="00314744">
        <w:rPr>
          <w:rFonts w:eastAsia="Meiryo"/>
          <w:spacing w:val="-2"/>
          <w:sz w:val="22"/>
          <w:szCs w:val="22"/>
        </w:rPr>
        <w:t>ư</w:t>
      </w:r>
      <w:r w:rsidRPr="00314744">
        <w:rPr>
          <w:rFonts w:eastAsia="Meiryo"/>
          <w:spacing w:val="1"/>
          <w:sz w:val="22"/>
          <w:szCs w:val="22"/>
        </w:rPr>
        <w:t>ợ</w:t>
      </w:r>
      <w:r w:rsidRPr="00314744">
        <w:rPr>
          <w:rFonts w:eastAsia="Meiryo"/>
          <w:sz w:val="22"/>
          <w:szCs w:val="22"/>
        </w:rPr>
        <w:t>ng</w:t>
      </w:r>
      <w:r w:rsidRPr="00314744">
        <w:rPr>
          <w:rFonts w:eastAsia="Meiryo"/>
          <w:spacing w:val="10"/>
          <w:sz w:val="22"/>
          <w:szCs w:val="22"/>
        </w:rPr>
        <w:t xml:space="preserve"> </w:t>
      </w:r>
      <w:r w:rsidRPr="00314744">
        <w:rPr>
          <w:rFonts w:eastAsia="Meiryo"/>
          <w:sz w:val="22"/>
          <w:szCs w:val="22"/>
        </w:rPr>
        <w:t>m</w:t>
      </w:r>
      <w:r w:rsidRPr="00314744">
        <w:rPr>
          <w:rFonts w:eastAsia="Meiryo"/>
          <w:spacing w:val="9"/>
          <w:sz w:val="22"/>
          <w:szCs w:val="22"/>
        </w:rPr>
        <w:t xml:space="preserve"> </w:t>
      </w:r>
      <w:r w:rsidRPr="00314744">
        <w:rPr>
          <w:rFonts w:eastAsia="Meiryo"/>
          <w:sz w:val="22"/>
          <w:szCs w:val="22"/>
        </w:rPr>
        <w:t>và</w:t>
      </w:r>
      <w:r w:rsidRPr="00314744">
        <w:rPr>
          <w:rFonts w:eastAsia="Meiryo"/>
          <w:spacing w:val="11"/>
          <w:sz w:val="22"/>
          <w:szCs w:val="22"/>
        </w:rPr>
        <w:t xml:space="preserve"> </w:t>
      </w:r>
      <w:r w:rsidRPr="00314744">
        <w:rPr>
          <w:rFonts w:eastAsia="Meiryo"/>
          <w:sz w:val="22"/>
          <w:szCs w:val="22"/>
        </w:rPr>
        <w:t>lò</w:t>
      </w:r>
      <w:r w:rsidRPr="00314744">
        <w:rPr>
          <w:rFonts w:eastAsia="Meiryo"/>
          <w:spacing w:val="11"/>
          <w:sz w:val="22"/>
          <w:szCs w:val="22"/>
        </w:rPr>
        <w:t xml:space="preserve"> </w:t>
      </w:r>
      <w:r w:rsidRPr="00314744">
        <w:rPr>
          <w:rFonts w:eastAsia="Meiryo"/>
          <w:sz w:val="22"/>
          <w:szCs w:val="22"/>
        </w:rPr>
        <w:t>xo</w:t>
      </w:r>
      <w:r w:rsidRPr="00314744">
        <w:rPr>
          <w:rFonts w:eastAsia="Meiryo"/>
          <w:spacing w:val="13"/>
          <w:sz w:val="22"/>
          <w:szCs w:val="22"/>
        </w:rPr>
        <w:t xml:space="preserve"> </w:t>
      </w:r>
      <w:r w:rsidRPr="00314744">
        <w:rPr>
          <w:rFonts w:eastAsia="Meiryo"/>
          <w:sz w:val="22"/>
          <w:szCs w:val="22"/>
        </w:rPr>
        <w:t>có</w:t>
      </w:r>
      <w:r w:rsidRPr="00314744">
        <w:rPr>
          <w:rFonts w:eastAsia="Meiryo"/>
          <w:spacing w:val="11"/>
          <w:sz w:val="22"/>
          <w:szCs w:val="22"/>
        </w:rPr>
        <w:t xml:space="preserve"> </w:t>
      </w:r>
      <w:r w:rsidRPr="00314744">
        <w:rPr>
          <w:rFonts w:eastAsia="Meiryo"/>
          <w:sz w:val="22"/>
          <w:szCs w:val="22"/>
        </w:rPr>
        <w:t>độ</w:t>
      </w:r>
      <w:r w:rsidRPr="00314744">
        <w:rPr>
          <w:rFonts w:eastAsia="Meiryo"/>
          <w:spacing w:val="13"/>
          <w:sz w:val="22"/>
          <w:szCs w:val="22"/>
        </w:rPr>
        <w:t xml:space="preserve"> </w:t>
      </w:r>
      <w:r w:rsidRPr="00314744">
        <w:rPr>
          <w:rFonts w:eastAsia="Meiryo"/>
          <w:spacing w:val="-1"/>
          <w:sz w:val="22"/>
          <w:szCs w:val="22"/>
        </w:rPr>
        <w:t>c</w:t>
      </w:r>
      <w:r w:rsidRPr="00314744">
        <w:rPr>
          <w:rFonts w:eastAsia="Meiryo"/>
          <w:sz w:val="22"/>
          <w:szCs w:val="22"/>
        </w:rPr>
        <w:t>ứng</w:t>
      </w:r>
      <w:r w:rsidRPr="00314744">
        <w:rPr>
          <w:rFonts w:eastAsia="Meiryo"/>
          <w:spacing w:val="11"/>
          <w:sz w:val="22"/>
          <w:szCs w:val="22"/>
        </w:rPr>
        <w:t xml:space="preserve"> </w:t>
      </w:r>
      <w:r w:rsidRPr="00314744">
        <w:rPr>
          <w:rFonts w:eastAsia="Meiryo"/>
          <w:sz w:val="22"/>
          <w:szCs w:val="22"/>
        </w:rPr>
        <w:t>k.</w:t>
      </w:r>
      <w:r w:rsidRPr="00314744">
        <w:rPr>
          <w:rFonts w:eastAsia="Meiryo"/>
          <w:spacing w:val="13"/>
          <w:sz w:val="22"/>
          <w:szCs w:val="22"/>
        </w:rPr>
        <w:t xml:space="preserve"> </w:t>
      </w:r>
      <w:r w:rsidRPr="00314744">
        <w:rPr>
          <w:rFonts w:eastAsia="Meiryo"/>
          <w:sz w:val="22"/>
          <w:szCs w:val="22"/>
        </w:rPr>
        <w:t>Con</w:t>
      </w:r>
      <w:r w:rsidRPr="00314744">
        <w:rPr>
          <w:rFonts w:eastAsia="Meiryo"/>
          <w:spacing w:val="9"/>
          <w:sz w:val="22"/>
          <w:szCs w:val="22"/>
        </w:rPr>
        <w:t xml:space="preserve"> </w:t>
      </w:r>
      <w:r w:rsidRPr="00314744">
        <w:rPr>
          <w:rFonts w:eastAsia="Meiryo"/>
          <w:sz w:val="22"/>
          <w:szCs w:val="22"/>
        </w:rPr>
        <w:t>lắc</w:t>
      </w:r>
      <w:r w:rsidRPr="00314744">
        <w:rPr>
          <w:rFonts w:eastAsia="Meiryo"/>
          <w:spacing w:val="10"/>
          <w:sz w:val="22"/>
          <w:szCs w:val="22"/>
        </w:rPr>
        <w:t xml:space="preserve"> </w:t>
      </w:r>
      <w:r w:rsidRPr="00314744">
        <w:rPr>
          <w:rFonts w:eastAsia="Meiryo"/>
          <w:sz w:val="22"/>
          <w:szCs w:val="22"/>
        </w:rPr>
        <w:t>dao</w:t>
      </w:r>
      <w:r w:rsidRPr="00314744">
        <w:rPr>
          <w:rFonts w:eastAsia="Meiryo"/>
          <w:spacing w:val="10"/>
          <w:sz w:val="22"/>
          <w:szCs w:val="22"/>
        </w:rPr>
        <w:t xml:space="preserve"> </w:t>
      </w:r>
      <w:r w:rsidRPr="00314744">
        <w:rPr>
          <w:rFonts w:eastAsia="Meiryo"/>
          <w:sz w:val="22"/>
          <w:szCs w:val="22"/>
        </w:rPr>
        <w:t>độ</w:t>
      </w:r>
      <w:r w:rsidRPr="00314744">
        <w:rPr>
          <w:rFonts w:eastAsia="Meiryo"/>
          <w:spacing w:val="-1"/>
          <w:sz w:val="22"/>
          <w:szCs w:val="22"/>
        </w:rPr>
        <w:t>n</w:t>
      </w:r>
      <w:r w:rsidRPr="00314744">
        <w:rPr>
          <w:rFonts w:eastAsia="Meiryo"/>
          <w:sz w:val="22"/>
          <w:szCs w:val="22"/>
        </w:rPr>
        <w:t>g</w:t>
      </w:r>
      <w:r w:rsidRPr="00314744">
        <w:rPr>
          <w:rFonts w:eastAsia="Meiryo"/>
          <w:spacing w:val="13"/>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ều hòa</w:t>
      </w:r>
      <w:r w:rsidRPr="00314744">
        <w:rPr>
          <w:rFonts w:eastAsia="Meiryo"/>
          <w:spacing w:val="-3"/>
          <w:sz w:val="22"/>
          <w:szCs w:val="22"/>
        </w:rPr>
        <w:t xml:space="preserve"> </w:t>
      </w:r>
      <w:r w:rsidRPr="00314744">
        <w:rPr>
          <w:rFonts w:eastAsia="Meiryo"/>
          <w:sz w:val="22"/>
          <w:szCs w:val="22"/>
        </w:rPr>
        <w:t>với</w:t>
      </w:r>
      <w:r w:rsidRPr="00314744">
        <w:rPr>
          <w:rFonts w:eastAsia="Meiryo"/>
          <w:spacing w:val="-2"/>
          <w:sz w:val="22"/>
          <w:szCs w:val="22"/>
        </w:rPr>
        <w:t xml:space="preserve"> </w:t>
      </w:r>
      <w:r w:rsidRPr="00314744">
        <w:rPr>
          <w:rFonts w:eastAsia="Meiryo"/>
          <w:spacing w:val="-1"/>
          <w:sz w:val="22"/>
          <w:szCs w:val="22"/>
        </w:rPr>
        <w:t>t</w:t>
      </w:r>
      <w:r w:rsidRPr="00314744">
        <w:rPr>
          <w:rFonts w:eastAsia="Meiryo"/>
          <w:sz w:val="22"/>
          <w:szCs w:val="22"/>
        </w:rPr>
        <w:t>ần</w:t>
      </w:r>
      <w:r w:rsidRPr="00314744">
        <w:rPr>
          <w:rFonts w:eastAsia="Meiryo"/>
          <w:spacing w:val="-2"/>
          <w:sz w:val="22"/>
          <w:szCs w:val="22"/>
        </w:rPr>
        <w:t xml:space="preserve"> </w:t>
      </w:r>
      <w:r w:rsidRPr="00314744">
        <w:rPr>
          <w:rFonts w:eastAsia="Meiryo"/>
          <w:spacing w:val="-1"/>
          <w:sz w:val="22"/>
          <w:szCs w:val="22"/>
        </w:rPr>
        <w:t>s</w:t>
      </w:r>
      <w:r w:rsidRPr="00314744">
        <w:rPr>
          <w:rFonts w:eastAsia="Meiryo"/>
          <w:sz w:val="22"/>
          <w:szCs w:val="22"/>
        </w:rPr>
        <w:t>ố góc</w:t>
      </w:r>
      <w:r w:rsidRPr="00314744">
        <w:rPr>
          <w:rFonts w:eastAsia="Meiryo"/>
          <w:spacing w:val="-3"/>
          <w:sz w:val="22"/>
          <w:szCs w:val="22"/>
        </w:rPr>
        <w:t xml:space="preserve"> </w:t>
      </w:r>
      <w:r w:rsidRPr="00314744">
        <w:rPr>
          <w:rFonts w:eastAsia="Meiryo"/>
          <w:sz w:val="22"/>
          <w:szCs w:val="22"/>
        </w:rPr>
        <w:t>là</w:t>
      </w:r>
    </w:p>
    <w:p w14:paraId="1371AEFA" w14:textId="77777777" w:rsidR="006D41BD" w:rsidRPr="00314744" w:rsidRDefault="006D41BD"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26"/>
          <w:sz w:val="22"/>
          <w:szCs w:val="22"/>
        </w:rPr>
        <w:object w:dxaOrig="760" w:dyaOrig="700" w14:anchorId="4CB09244">
          <v:shape id="_x0000_i1219" type="#_x0000_t75" style="width:37.9pt;height:34.95pt" o:ole="">
            <v:imagedata r:id="rId393" o:title=""/>
          </v:shape>
          <o:OLEObject Type="Embed" ProgID="Equation.3" ShapeID="_x0000_i1219" DrawAspect="Content" ObjectID="_1725693845" r:id="rId394"/>
        </w:object>
      </w:r>
      <w:r w:rsidRPr="00314744">
        <w:rPr>
          <w:sz w:val="22"/>
          <w:szCs w:val="22"/>
        </w:rPr>
        <w:tab/>
      </w:r>
      <w:r w:rsidRPr="00314744">
        <w:rPr>
          <w:sz w:val="22"/>
          <w:szCs w:val="22"/>
        </w:rPr>
        <w:tab/>
      </w:r>
      <w:r w:rsidRPr="00314744">
        <w:rPr>
          <w:b/>
          <w:sz w:val="22"/>
          <w:szCs w:val="22"/>
        </w:rPr>
        <w:t>B.</w:t>
      </w:r>
      <w:r w:rsidRPr="00314744">
        <w:rPr>
          <w:sz w:val="22"/>
          <w:szCs w:val="22"/>
        </w:rPr>
        <w:t xml:space="preserve"> </w:t>
      </w:r>
      <w:r w:rsidRPr="00314744">
        <w:rPr>
          <w:position w:val="-26"/>
          <w:sz w:val="22"/>
          <w:szCs w:val="22"/>
        </w:rPr>
        <w:object w:dxaOrig="760" w:dyaOrig="700" w14:anchorId="2CE823FB">
          <v:shape id="_x0000_i1220" type="#_x0000_t75" style="width:37.9pt;height:34.95pt" o:ole="">
            <v:imagedata r:id="rId395" o:title=""/>
          </v:shape>
          <o:OLEObject Type="Embed" ProgID="Equation.3" ShapeID="_x0000_i1220" DrawAspect="Content" ObjectID="_1725693846" r:id="rId396"/>
        </w:object>
      </w:r>
      <w:r w:rsidRPr="00314744">
        <w:rPr>
          <w:sz w:val="22"/>
          <w:szCs w:val="22"/>
        </w:rPr>
        <w:tab/>
      </w:r>
      <w:r w:rsidRPr="00314744">
        <w:rPr>
          <w:sz w:val="22"/>
          <w:szCs w:val="22"/>
        </w:rPr>
        <w:tab/>
      </w:r>
      <w:r w:rsidRPr="00314744">
        <w:rPr>
          <w:b/>
          <w:sz w:val="22"/>
          <w:szCs w:val="22"/>
        </w:rPr>
        <w:t>C.</w:t>
      </w:r>
      <w:r w:rsidRPr="00314744">
        <w:rPr>
          <w:sz w:val="22"/>
          <w:szCs w:val="22"/>
        </w:rPr>
        <w:t xml:space="preserve"> </w:t>
      </w:r>
      <w:r w:rsidRPr="00314744">
        <w:rPr>
          <w:position w:val="-26"/>
          <w:sz w:val="22"/>
          <w:szCs w:val="22"/>
        </w:rPr>
        <w:object w:dxaOrig="480" w:dyaOrig="700" w14:anchorId="60B90F86">
          <v:shape id="_x0000_i1221" type="#_x0000_t75" style="width:24.7pt;height:34.95pt" o:ole="">
            <v:imagedata r:id="rId397" o:title=""/>
          </v:shape>
          <o:OLEObject Type="Embed" ProgID="Equation.3" ShapeID="_x0000_i1221" DrawAspect="Content" ObjectID="_1725693847" r:id="rId398"/>
        </w:object>
      </w:r>
      <w:r w:rsidRPr="00314744">
        <w:rPr>
          <w:sz w:val="22"/>
          <w:szCs w:val="22"/>
        </w:rPr>
        <w:tab/>
        <w:t xml:space="preserve">D. </w:t>
      </w:r>
      <w:r w:rsidRPr="00314744">
        <w:rPr>
          <w:position w:val="-26"/>
          <w:sz w:val="22"/>
          <w:szCs w:val="22"/>
        </w:rPr>
        <w:object w:dxaOrig="480" w:dyaOrig="700" w14:anchorId="3695827D">
          <v:shape id="_x0000_i1222" type="#_x0000_t75" style="width:24.7pt;height:34.95pt" o:ole="">
            <v:imagedata r:id="rId399" o:title=""/>
          </v:shape>
          <o:OLEObject Type="Embed" ProgID="Equation.3" ShapeID="_x0000_i1222" DrawAspect="Content" ObjectID="_1725693848" r:id="rId400"/>
        </w:object>
      </w:r>
    </w:p>
    <w:p w14:paraId="0B5266D1" w14:textId="77777777" w:rsidR="006D41BD" w:rsidRPr="00314744" w:rsidRDefault="006D41BD" w:rsidP="0038605B">
      <w:pPr>
        <w:pStyle w:val="Body"/>
        <w:numPr>
          <w:ilvl w:val="0"/>
          <w:numId w:val="28"/>
        </w:numPr>
        <w:spacing w:line="260" w:lineRule="auto"/>
        <w:ind w:right="60"/>
        <w:jc w:val="left"/>
        <w:rPr>
          <w:rFonts w:eastAsia="Meiryo"/>
          <w:sz w:val="22"/>
          <w:szCs w:val="22"/>
        </w:rPr>
      </w:pPr>
      <w:r w:rsidRPr="00314744">
        <w:rPr>
          <w:rFonts w:eastAsia="Meiryo"/>
          <w:b/>
          <w:bCs/>
          <w:spacing w:val="2"/>
          <w:sz w:val="22"/>
          <w:szCs w:val="22"/>
        </w:rPr>
        <w:t>(DH-15)</w:t>
      </w:r>
      <w:r w:rsidRPr="00314744">
        <w:rPr>
          <w:rFonts w:eastAsia="Meiryo"/>
          <w:b/>
          <w:bCs/>
          <w:spacing w:val="9"/>
          <w:sz w:val="22"/>
          <w:szCs w:val="22"/>
        </w:rPr>
        <w:t xml:space="preserve"> </w:t>
      </w:r>
      <w:r w:rsidRPr="00314744">
        <w:rPr>
          <w:rFonts w:eastAsia="Meiryo"/>
          <w:b/>
          <w:bCs/>
          <w:spacing w:val="10"/>
          <w:sz w:val="22"/>
          <w:szCs w:val="22"/>
        </w:rPr>
        <w:t xml:space="preserve"> </w:t>
      </w:r>
      <w:r w:rsidRPr="00314744">
        <w:rPr>
          <w:rFonts w:eastAsia="Meiryo"/>
          <w:spacing w:val="1"/>
          <w:sz w:val="22"/>
          <w:szCs w:val="22"/>
        </w:rPr>
        <w:t>M</w:t>
      </w:r>
      <w:r w:rsidRPr="00314744">
        <w:rPr>
          <w:rFonts w:eastAsia="Meiryo"/>
          <w:spacing w:val="2"/>
          <w:sz w:val="22"/>
          <w:szCs w:val="22"/>
        </w:rPr>
        <w:t>ộ</w:t>
      </w:r>
      <w:r w:rsidRPr="00314744">
        <w:rPr>
          <w:rFonts w:eastAsia="Meiryo"/>
          <w:sz w:val="22"/>
          <w:szCs w:val="22"/>
        </w:rPr>
        <w:t>t</w:t>
      </w:r>
      <w:r w:rsidRPr="00314744">
        <w:rPr>
          <w:rFonts w:eastAsia="Meiryo"/>
          <w:spacing w:val="9"/>
          <w:sz w:val="22"/>
          <w:szCs w:val="22"/>
        </w:rPr>
        <w:t xml:space="preserve"> </w:t>
      </w:r>
      <w:r w:rsidRPr="00314744">
        <w:rPr>
          <w:rFonts w:eastAsia="Meiryo"/>
          <w:spacing w:val="2"/>
          <w:sz w:val="22"/>
          <w:szCs w:val="22"/>
        </w:rPr>
        <w:t>l</w:t>
      </w:r>
      <w:r w:rsidRPr="00314744">
        <w:rPr>
          <w:rFonts w:eastAsia="Meiryo"/>
          <w:sz w:val="22"/>
          <w:szCs w:val="22"/>
        </w:rPr>
        <w:t>ò</w:t>
      </w:r>
      <w:r w:rsidRPr="00314744">
        <w:rPr>
          <w:rFonts w:eastAsia="Meiryo"/>
          <w:spacing w:val="8"/>
          <w:sz w:val="22"/>
          <w:szCs w:val="22"/>
        </w:rPr>
        <w:t xml:space="preserve"> </w:t>
      </w:r>
      <w:r w:rsidRPr="00314744">
        <w:rPr>
          <w:rFonts w:eastAsia="Meiryo"/>
          <w:spacing w:val="2"/>
          <w:sz w:val="22"/>
          <w:szCs w:val="22"/>
        </w:rPr>
        <w:t>x</w:t>
      </w:r>
      <w:r w:rsidRPr="00314744">
        <w:rPr>
          <w:rFonts w:eastAsia="Meiryo"/>
          <w:sz w:val="22"/>
          <w:szCs w:val="22"/>
        </w:rPr>
        <w:t>o</w:t>
      </w:r>
      <w:r w:rsidRPr="00314744">
        <w:rPr>
          <w:rFonts w:eastAsia="Meiryo"/>
          <w:spacing w:val="9"/>
          <w:sz w:val="22"/>
          <w:szCs w:val="22"/>
        </w:rPr>
        <w:t xml:space="preserve"> </w:t>
      </w:r>
      <w:r w:rsidRPr="00314744">
        <w:rPr>
          <w:rFonts w:eastAsia="Meiryo"/>
          <w:spacing w:val="2"/>
          <w:sz w:val="22"/>
          <w:szCs w:val="22"/>
        </w:rPr>
        <w:t>đ</w:t>
      </w:r>
      <w:r w:rsidRPr="00314744">
        <w:rPr>
          <w:rFonts w:eastAsia="Meiryo"/>
          <w:spacing w:val="1"/>
          <w:sz w:val="22"/>
          <w:szCs w:val="22"/>
        </w:rPr>
        <w:t>ồ</w:t>
      </w:r>
      <w:r w:rsidRPr="00314744">
        <w:rPr>
          <w:rFonts w:eastAsia="Meiryo"/>
          <w:spacing w:val="2"/>
          <w:sz w:val="22"/>
          <w:szCs w:val="22"/>
        </w:rPr>
        <w:t>n</w:t>
      </w:r>
      <w:r w:rsidRPr="00314744">
        <w:rPr>
          <w:rFonts w:eastAsia="Meiryo"/>
          <w:sz w:val="22"/>
          <w:szCs w:val="22"/>
        </w:rPr>
        <w:t>g</w:t>
      </w:r>
      <w:r w:rsidRPr="00314744">
        <w:rPr>
          <w:rFonts w:eastAsia="Meiryo"/>
          <w:spacing w:val="9"/>
          <w:sz w:val="22"/>
          <w:szCs w:val="22"/>
        </w:rPr>
        <w:t xml:space="preserve"> </w:t>
      </w:r>
      <w:r w:rsidRPr="00314744">
        <w:rPr>
          <w:rFonts w:eastAsia="Meiryo"/>
          <w:spacing w:val="3"/>
          <w:sz w:val="22"/>
          <w:szCs w:val="22"/>
        </w:rPr>
        <w:t>c</w:t>
      </w:r>
      <w:r w:rsidRPr="00314744">
        <w:rPr>
          <w:rFonts w:eastAsia="Meiryo"/>
          <w:spacing w:val="2"/>
          <w:sz w:val="22"/>
          <w:szCs w:val="22"/>
        </w:rPr>
        <w:t>hất</w:t>
      </w:r>
      <w:r w:rsidRPr="00314744">
        <w:rPr>
          <w:rFonts w:eastAsia="Meiryo"/>
          <w:sz w:val="22"/>
          <w:szCs w:val="22"/>
        </w:rPr>
        <w:t>,</w:t>
      </w:r>
      <w:r w:rsidRPr="00314744">
        <w:rPr>
          <w:rFonts w:eastAsia="Meiryo"/>
          <w:spacing w:val="5"/>
          <w:sz w:val="22"/>
          <w:szCs w:val="22"/>
        </w:rPr>
        <w:t xml:space="preserve"> </w:t>
      </w:r>
      <w:r w:rsidRPr="00314744">
        <w:rPr>
          <w:rFonts w:eastAsia="Meiryo"/>
          <w:spacing w:val="2"/>
          <w:sz w:val="22"/>
          <w:szCs w:val="22"/>
        </w:rPr>
        <w:t>t</w:t>
      </w:r>
      <w:r w:rsidRPr="00314744">
        <w:rPr>
          <w:rFonts w:eastAsia="Meiryo"/>
          <w:spacing w:val="3"/>
          <w:sz w:val="22"/>
          <w:szCs w:val="22"/>
        </w:rPr>
        <w:t>i</w:t>
      </w:r>
      <w:r w:rsidRPr="00314744">
        <w:rPr>
          <w:rFonts w:eastAsia="Meiryo"/>
          <w:spacing w:val="2"/>
          <w:sz w:val="22"/>
          <w:szCs w:val="22"/>
        </w:rPr>
        <w:t>ế</w:t>
      </w:r>
      <w:r w:rsidRPr="00314744">
        <w:rPr>
          <w:rFonts w:eastAsia="Meiryo"/>
          <w:sz w:val="22"/>
          <w:szCs w:val="22"/>
        </w:rPr>
        <w:t>t</w:t>
      </w:r>
      <w:r w:rsidRPr="00314744">
        <w:rPr>
          <w:rFonts w:eastAsia="Meiryo"/>
          <w:spacing w:val="6"/>
          <w:sz w:val="22"/>
          <w:szCs w:val="22"/>
        </w:rPr>
        <w:t xml:space="preserve"> </w:t>
      </w:r>
      <w:r w:rsidRPr="00314744">
        <w:rPr>
          <w:rFonts w:eastAsia="Meiryo"/>
          <w:spacing w:val="3"/>
          <w:sz w:val="22"/>
          <w:szCs w:val="22"/>
        </w:rPr>
        <w:t>d</w:t>
      </w:r>
      <w:r w:rsidRPr="00314744">
        <w:rPr>
          <w:rFonts w:eastAsia="Meiryo"/>
          <w:spacing w:val="2"/>
          <w:sz w:val="22"/>
          <w:szCs w:val="22"/>
        </w:rPr>
        <w:t>i</w:t>
      </w:r>
      <w:r w:rsidRPr="00314744">
        <w:rPr>
          <w:rFonts w:eastAsia="Meiryo"/>
          <w:spacing w:val="3"/>
          <w:sz w:val="22"/>
          <w:szCs w:val="22"/>
        </w:rPr>
        <w:t>ệ</w:t>
      </w:r>
      <w:r w:rsidRPr="00314744">
        <w:rPr>
          <w:rFonts w:eastAsia="Meiryo"/>
          <w:sz w:val="22"/>
          <w:szCs w:val="22"/>
        </w:rPr>
        <w:t>n</w:t>
      </w:r>
      <w:r w:rsidRPr="00314744">
        <w:rPr>
          <w:rFonts w:eastAsia="Meiryo"/>
          <w:spacing w:val="7"/>
          <w:sz w:val="22"/>
          <w:szCs w:val="22"/>
        </w:rPr>
        <w:t xml:space="preserve"> </w:t>
      </w:r>
      <w:r w:rsidRPr="00314744">
        <w:rPr>
          <w:rFonts w:eastAsia="Meiryo"/>
          <w:spacing w:val="2"/>
          <w:sz w:val="22"/>
          <w:szCs w:val="22"/>
        </w:rPr>
        <w:t>đề</w:t>
      </w:r>
      <w:r w:rsidRPr="00314744">
        <w:rPr>
          <w:rFonts w:eastAsia="Meiryo"/>
          <w:sz w:val="22"/>
          <w:szCs w:val="22"/>
        </w:rPr>
        <w:t>u</w:t>
      </w:r>
      <w:r w:rsidRPr="00314744">
        <w:rPr>
          <w:rFonts w:eastAsia="Meiryo"/>
          <w:spacing w:val="8"/>
          <w:sz w:val="22"/>
          <w:szCs w:val="22"/>
        </w:rPr>
        <w:t xml:space="preserve"> </w:t>
      </w:r>
      <w:r w:rsidRPr="00314744">
        <w:rPr>
          <w:rFonts w:eastAsia="Meiryo"/>
          <w:spacing w:val="2"/>
          <w:sz w:val="22"/>
          <w:szCs w:val="22"/>
        </w:rPr>
        <w:t>đ</w:t>
      </w:r>
      <w:r w:rsidRPr="00314744">
        <w:rPr>
          <w:rFonts w:eastAsia="Meiryo"/>
          <w:spacing w:val="1"/>
          <w:sz w:val="22"/>
          <w:szCs w:val="22"/>
        </w:rPr>
        <w:t>ư</w:t>
      </w:r>
      <w:r w:rsidRPr="00314744">
        <w:rPr>
          <w:rFonts w:eastAsia="Meiryo"/>
          <w:spacing w:val="3"/>
          <w:sz w:val="22"/>
          <w:szCs w:val="22"/>
        </w:rPr>
        <w:t>ợ</w:t>
      </w:r>
      <w:r w:rsidRPr="00314744">
        <w:rPr>
          <w:rFonts w:eastAsia="Meiryo"/>
          <w:sz w:val="22"/>
          <w:szCs w:val="22"/>
        </w:rPr>
        <w:t>c</w:t>
      </w:r>
      <w:r w:rsidRPr="00314744">
        <w:rPr>
          <w:rFonts w:eastAsia="Meiryo"/>
          <w:spacing w:val="5"/>
          <w:sz w:val="22"/>
          <w:szCs w:val="22"/>
        </w:rPr>
        <w:t xml:space="preserve"> </w:t>
      </w:r>
      <w:r w:rsidRPr="00314744">
        <w:rPr>
          <w:rFonts w:eastAsia="Meiryo"/>
          <w:spacing w:val="1"/>
          <w:sz w:val="22"/>
          <w:szCs w:val="22"/>
        </w:rPr>
        <w:t>c</w:t>
      </w:r>
      <w:r w:rsidRPr="00314744">
        <w:rPr>
          <w:rFonts w:eastAsia="Meiryo"/>
          <w:spacing w:val="2"/>
          <w:sz w:val="22"/>
          <w:szCs w:val="22"/>
        </w:rPr>
        <w:t>ắ</w:t>
      </w:r>
      <w:r w:rsidRPr="00314744">
        <w:rPr>
          <w:rFonts w:eastAsia="Meiryo"/>
          <w:sz w:val="22"/>
          <w:szCs w:val="22"/>
        </w:rPr>
        <w:t>t</w:t>
      </w:r>
      <w:r w:rsidRPr="00314744">
        <w:rPr>
          <w:rFonts w:eastAsia="Meiryo"/>
          <w:spacing w:val="7"/>
          <w:sz w:val="22"/>
          <w:szCs w:val="22"/>
        </w:rPr>
        <w:t xml:space="preserve"> </w:t>
      </w:r>
      <w:r w:rsidRPr="00314744">
        <w:rPr>
          <w:rFonts w:eastAsia="Meiryo"/>
          <w:spacing w:val="3"/>
          <w:sz w:val="22"/>
          <w:szCs w:val="22"/>
        </w:rPr>
        <w:t>t</w:t>
      </w:r>
      <w:r w:rsidRPr="00314744">
        <w:rPr>
          <w:rFonts w:eastAsia="Meiryo"/>
          <w:spacing w:val="1"/>
          <w:sz w:val="22"/>
          <w:szCs w:val="22"/>
        </w:rPr>
        <w:t>h</w:t>
      </w:r>
      <w:r w:rsidRPr="00314744">
        <w:rPr>
          <w:rFonts w:eastAsia="Meiryo"/>
          <w:spacing w:val="3"/>
          <w:sz w:val="22"/>
          <w:szCs w:val="22"/>
        </w:rPr>
        <w:t>à</w:t>
      </w:r>
      <w:r w:rsidRPr="00314744">
        <w:rPr>
          <w:rFonts w:eastAsia="Meiryo"/>
          <w:spacing w:val="1"/>
          <w:sz w:val="22"/>
          <w:szCs w:val="22"/>
        </w:rPr>
        <w:t>n</w:t>
      </w:r>
      <w:r w:rsidRPr="00314744">
        <w:rPr>
          <w:rFonts w:eastAsia="Meiryo"/>
          <w:sz w:val="22"/>
          <w:szCs w:val="22"/>
        </w:rPr>
        <w:t>h</w:t>
      </w:r>
      <w:r w:rsidRPr="00314744">
        <w:rPr>
          <w:rFonts w:eastAsia="Meiryo"/>
          <w:spacing w:val="4"/>
          <w:sz w:val="22"/>
          <w:szCs w:val="22"/>
        </w:rPr>
        <w:t xml:space="preserve"> </w:t>
      </w:r>
      <w:r w:rsidRPr="00314744">
        <w:rPr>
          <w:rFonts w:eastAsia="Meiryo"/>
          <w:spacing w:val="3"/>
          <w:sz w:val="22"/>
          <w:szCs w:val="22"/>
        </w:rPr>
        <w:t>b</w:t>
      </w:r>
      <w:r w:rsidRPr="00314744">
        <w:rPr>
          <w:rFonts w:eastAsia="Meiryo"/>
          <w:sz w:val="22"/>
          <w:szCs w:val="22"/>
        </w:rPr>
        <w:t>a</w:t>
      </w:r>
      <w:r w:rsidRPr="00314744">
        <w:rPr>
          <w:rFonts w:eastAsia="Meiryo"/>
          <w:spacing w:val="8"/>
          <w:sz w:val="22"/>
          <w:szCs w:val="22"/>
        </w:rPr>
        <w:t xml:space="preserve"> </w:t>
      </w:r>
      <w:r w:rsidRPr="00314744">
        <w:rPr>
          <w:rFonts w:eastAsia="Meiryo"/>
          <w:spacing w:val="3"/>
          <w:sz w:val="22"/>
          <w:szCs w:val="22"/>
        </w:rPr>
        <w:t>l</w:t>
      </w:r>
      <w:r w:rsidRPr="00314744">
        <w:rPr>
          <w:rFonts w:eastAsia="Meiryo"/>
          <w:sz w:val="22"/>
          <w:szCs w:val="22"/>
        </w:rPr>
        <w:t>ò</w:t>
      </w:r>
      <w:r w:rsidRPr="00314744">
        <w:rPr>
          <w:rFonts w:eastAsia="Meiryo"/>
          <w:spacing w:val="8"/>
          <w:sz w:val="22"/>
          <w:szCs w:val="22"/>
        </w:rPr>
        <w:t xml:space="preserve"> </w:t>
      </w:r>
      <w:r w:rsidRPr="00314744">
        <w:rPr>
          <w:rFonts w:eastAsia="Meiryo"/>
          <w:spacing w:val="3"/>
          <w:sz w:val="22"/>
          <w:szCs w:val="22"/>
        </w:rPr>
        <w:t>x</w:t>
      </w:r>
      <w:r w:rsidRPr="00314744">
        <w:rPr>
          <w:rFonts w:eastAsia="Meiryo"/>
          <w:sz w:val="22"/>
          <w:szCs w:val="22"/>
        </w:rPr>
        <w:t>o</w:t>
      </w:r>
      <w:r w:rsidRPr="00314744">
        <w:rPr>
          <w:rFonts w:eastAsia="Meiryo"/>
          <w:spacing w:val="10"/>
          <w:sz w:val="22"/>
          <w:szCs w:val="22"/>
        </w:rPr>
        <w:t xml:space="preserve"> </w:t>
      </w:r>
      <w:r w:rsidRPr="00314744">
        <w:rPr>
          <w:rFonts w:eastAsia="Meiryo"/>
          <w:spacing w:val="3"/>
          <w:sz w:val="22"/>
          <w:szCs w:val="22"/>
        </w:rPr>
        <w:t>c</w:t>
      </w:r>
      <w:r w:rsidRPr="00314744">
        <w:rPr>
          <w:rFonts w:eastAsia="Meiryo"/>
          <w:sz w:val="22"/>
          <w:szCs w:val="22"/>
        </w:rPr>
        <w:t>ó</w:t>
      </w:r>
      <w:r w:rsidRPr="00314744">
        <w:rPr>
          <w:rFonts w:eastAsia="Meiryo"/>
          <w:spacing w:val="6"/>
          <w:sz w:val="22"/>
          <w:szCs w:val="22"/>
        </w:rPr>
        <w:t xml:space="preserve"> </w:t>
      </w:r>
      <w:r w:rsidRPr="00314744">
        <w:rPr>
          <w:rFonts w:eastAsia="Meiryo"/>
          <w:spacing w:val="3"/>
          <w:sz w:val="22"/>
          <w:szCs w:val="22"/>
        </w:rPr>
        <w:t>ch</w:t>
      </w:r>
      <w:r w:rsidRPr="00314744">
        <w:rPr>
          <w:rFonts w:eastAsia="Meiryo"/>
          <w:spacing w:val="1"/>
          <w:sz w:val="22"/>
          <w:szCs w:val="22"/>
        </w:rPr>
        <w:t>i</w:t>
      </w:r>
      <w:r w:rsidRPr="00314744">
        <w:rPr>
          <w:rFonts w:eastAsia="Meiryo"/>
          <w:spacing w:val="3"/>
          <w:sz w:val="22"/>
          <w:szCs w:val="22"/>
        </w:rPr>
        <w:t>ề</w:t>
      </w:r>
      <w:r w:rsidRPr="00314744">
        <w:rPr>
          <w:rFonts w:eastAsia="Meiryo"/>
          <w:sz w:val="22"/>
          <w:szCs w:val="22"/>
        </w:rPr>
        <w:t>u</w:t>
      </w:r>
      <w:r w:rsidRPr="00314744">
        <w:rPr>
          <w:rFonts w:eastAsia="Meiryo"/>
          <w:spacing w:val="5"/>
          <w:sz w:val="22"/>
          <w:szCs w:val="22"/>
        </w:rPr>
        <w:t xml:space="preserve"> </w:t>
      </w:r>
      <w:r w:rsidRPr="00314744">
        <w:rPr>
          <w:rFonts w:eastAsia="Meiryo"/>
          <w:spacing w:val="2"/>
          <w:sz w:val="22"/>
          <w:szCs w:val="22"/>
        </w:rPr>
        <w:t>dà</w:t>
      </w:r>
      <w:r w:rsidRPr="00314744">
        <w:rPr>
          <w:rFonts w:eastAsia="Meiryo"/>
          <w:sz w:val="22"/>
          <w:szCs w:val="22"/>
        </w:rPr>
        <w:t>i</w:t>
      </w:r>
      <w:r w:rsidRPr="00314744">
        <w:rPr>
          <w:rFonts w:eastAsia="Meiryo"/>
          <w:spacing w:val="6"/>
          <w:sz w:val="22"/>
          <w:szCs w:val="22"/>
        </w:rPr>
        <w:t xml:space="preserve"> </w:t>
      </w:r>
      <w:r w:rsidRPr="00314744">
        <w:rPr>
          <w:rFonts w:eastAsia="Meiryo"/>
          <w:spacing w:val="1"/>
          <w:sz w:val="22"/>
          <w:szCs w:val="22"/>
        </w:rPr>
        <w:t>t</w:t>
      </w:r>
      <w:r w:rsidRPr="00314744">
        <w:rPr>
          <w:rFonts w:eastAsia="Meiryo"/>
          <w:sz w:val="22"/>
          <w:szCs w:val="22"/>
        </w:rPr>
        <w:t>ự</w:t>
      </w:r>
      <w:r w:rsidRPr="00314744">
        <w:rPr>
          <w:rFonts w:eastAsia="Meiryo"/>
          <w:spacing w:val="7"/>
          <w:sz w:val="22"/>
          <w:szCs w:val="22"/>
        </w:rPr>
        <w:t xml:space="preserve"> </w:t>
      </w:r>
      <w:r w:rsidRPr="00314744">
        <w:rPr>
          <w:rFonts w:eastAsia="Meiryo"/>
          <w:spacing w:val="2"/>
          <w:sz w:val="22"/>
          <w:szCs w:val="22"/>
        </w:rPr>
        <w:t>nhiê</w:t>
      </w:r>
      <w:r w:rsidRPr="00314744">
        <w:rPr>
          <w:rFonts w:eastAsia="Meiryo"/>
          <w:sz w:val="22"/>
          <w:szCs w:val="22"/>
        </w:rPr>
        <w:t>n</w:t>
      </w:r>
      <w:r w:rsidRPr="00314744">
        <w:rPr>
          <w:rFonts w:eastAsia="Meiryo"/>
          <w:spacing w:val="5"/>
          <w:sz w:val="22"/>
          <w:szCs w:val="22"/>
        </w:rPr>
        <w:t xml:space="preserve"> </w:t>
      </w:r>
      <w:r w:rsidRPr="00314744">
        <w:rPr>
          <w:rFonts w:eastAsia="Meiryo"/>
          <w:spacing w:val="2"/>
          <w:sz w:val="22"/>
          <w:szCs w:val="22"/>
        </w:rPr>
        <w:t>l</w:t>
      </w:r>
      <w:r w:rsidRPr="00314744">
        <w:rPr>
          <w:rFonts w:eastAsia="Meiryo"/>
          <w:sz w:val="22"/>
          <w:szCs w:val="22"/>
        </w:rPr>
        <w:t>à</w:t>
      </w:r>
      <w:r w:rsidRPr="00314744">
        <w:rPr>
          <w:rFonts w:eastAsia="Meiryo"/>
          <w:spacing w:val="7"/>
          <w:sz w:val="22"/>
          <w:szCs w:val="22"/>
        </w:rPr>
        <w:t xml:space="preserve"> </w:t>
      </w:r>
      <w:r w:rsidRPr="00314744">
        <w:rPr>
          <w:rFonts w:eastAsia="Meiryo"/>
          <w:sz w:val="22"/>
          <w:szCs w:val="22"/>
        </w:rPr>
        <w:t>ℓ</w:t>
      </w:r>
      <w:r w:rsidRPr="00314744">
        <w:rPr>
          <w:rFonts w:eastAsia="Meiryo"/>
          <w:spacing w:val="9"/>
          <w:sz w:val="22"/>
          <w:szCs w:val="22"/>
        </w:rPr>
        <w:t xml:space="preserve"> </w:t>
      </w:r>
      <w:r w:rsidRPr="00314744">
        <w:rPr>
          <w:rFonts w:eastAsia="Meiryo"/>
          <w:spacing w:val="3"/>
          <w:sz w:val="22"/>
          <w:szCs w:val="22"/>
        </w:rPr>
        <w:t>(c</w:t>
      </w:r>
      <w:r w:rsidRPr="00314744">
        <w:rPr>
          <w:rFonts w:eastAsia="Meiryo"/>
          <w:spacing w:val="1"/>
          <w:sz w:val="22"/>
          <w:szCs w:val="22"/>
        </w:rPr>
        <w:t>m</w:t>
      </w:r>
      <w:r w:rsidRPr="00314744">
        <w:rPr>
          <w:rFonts w:eastAsia="Meiryo"/>
          <w:spacing w:val="3"/>
          <w:sz w:val="22"/>
          <w:szCs w:val="22"/>
        </w:rPr>
        <w:t>)</w:t>
      </w:r>
      <w:r w:rsidRPr="00314744">
        <w:rPr>
          <w:rFonts w:eastAsia="Meiryo"/>
          <w:sz w:val="22"/>
          <w:szCs w:val="22"/>
        </w:rPr>
        <w:t xml:space="preserve">, </w:t>
      </w:r>
      <w:r w:rsidRPr="00314744">
        <w:rPr>
          <w:rFonts w:eastAsia="Meiryo"/>
          <w:spacing w:val="3"/>
          <w:sz w:val="22"/>
          <w:szCs w:val="22"/>
        </w:rPr>
        <w:t>(</w:t>
      </w:r>
      <w:r w:rsidRPr="00314744">
        <w:rPr>
          <w:rFonts w:eastAsia="Meiryo"/>
          <w:sz w:val="22"/>
          <w:szCs w:val="22"/>
        </w:rPr>
        <w:t>ℓ</w:t>
      </w:r>
      <w:r w:rsidRPr="00314744">
        <w:rPr>
          <w:rFonts w:eastAsia="Meiryo"/>
          <w:spacing w:val="4"/>
          <w:sz w:val="22"/>
          <w:szCs w:val="22"/>
        </w:rPr>
        <w:t xml:space="preserve"> </w:t>
      </w:r>
      <w:r w:rsidRPr="00314744">
        <w:rPr>
          <w:rFonts w:eastAsia="Meiryo"/>
          <w:sz w:val="22"/>
          <w:szCs w:val="22"/>
        </w:rPr>
        <w:t>−</w:t>
      </w:r>
      <w:r w:rsidRPr="00314744">
        <w:rPr>
          <w:rFonts w:eastAsia="Meiryo"/>
          <w:spacing w:val="3"/>
          <w:sz w:val="22"/>
          <w:szCs w:val="22"/>
        </w:rPr>
        <w:t xml:space="preserve"> 1</w:t>
      </w:r>
      <w:r w:rsidRPr="00314744">
        <w:rPr>
          <w:rFonts w:eastAsia="Meiryo"/>
          <w:spacing w:val="1"/>
          <w:sz w:val="22"/>
          <w:szCs w:val="22"/>
        </w:rPr>
        <w:t>0</w:t>
      </w:r>
      <w:r w:rsidRPr="00314744">
        <w:rPr>
          <w:rFonts w:eastAsia="Meiryo"/>
          <w:sz w:val="22"/>
          <w:szCs w:val="22"/>
        </w:rPr>
        <w:t>)</w:t>
      </w:r>
      <w:r w:rsidRPr="00314744">
        <w:rPr>
          <w:rFonts w:eastAsia="Meiryo"/>
          <w:spacing w:val="4"/>
          <w:sz w:val="22"/>
          <w:szCs w:val="22"/>
        </w:rPr>
        <w:t xml:space="preserve"> </w:t>
      </w:r>
      <w:r w:rsidRPr="00314744">
        <w:rPr>
          <w:rFonts w:eastAsia="Meiryo"/>
          <w:spacing w:val="3"/>
          <w:sz w:val="22"/>
          <w:szCs w:val="22"/>
        </w:rPr>
        <w:t>(c</w:t>
      </w:r>
      <w:r w:rsidRPr="00314744">
        <w:rPr>
          <w:rFonts w:eastAsia="Meiryo"/>
          <w:spacing w:val="1"/>
          <w:sz w:val="22"/>
          <w:szCs w:val="22"/>
        </w:rPr>
        <w:t>m</w:t>
      </w:r>
      <w:r w:rsidRPr="00314744">
        <w:rPr>
          <w:rFonts w:eastAsia="Meiryo"/>
          <w:sz w:val="22"/>
          <w:szCs w:val="22"/>
        </w:rPr>
        <w:t xml:space="preserve">) </w:t>
      </w:r>
      <w:r w:rsidRPr="00314744">
        <w:rPr>
          <w:rFonts w:eastAsia="Meiryo"/>
          <w:spacing w:val="1"/>
          <w:sz w:val="22"/>
          <w:szCs w:val="22"/>
        </w:rPr>
        <w:t>v</w:t>
      </w:r>
      <w:r w:rsidRPr="00314744">
        <w:rPr>
          <w:rFonts w:eastAsia="Meiryo"/>
          <w:sz w:val="22"/>
          <w:szCs w:val="22"/>
        </w:rPr>
        <w:t>à</w:t>
      </w:r>
      <w:r w:rsidRPr="00314744">
        <w:rPr>
          <w:rFonts w:eastAsia="Meiryo"/>
          <w:spacing w:val="3"/>
          <w:sz w:val="22"/>
          <w:szCs w:val="22"/>
        </w:rPr>
        <w:t xml:space="preserve"> (</w:t>
      </w:r>
      <w:r w:rsidRPr="00314744">
        <w:rPr>
          <w:rFonts w:eastAsia="Meiryo"/>
          <w:sz w:val="22"/>
          <w:szCs w:val="22"/>
        </w:rPr>
        <w:t>ℓ</w:t>
      </w:r>
      <w:r w:rsidRPr="00314744">
        <w:rPr>
          <w:rFonts w:eastAsia="Meiryo"/>
          <w:spacing w:val="4"/>
          <w:sz w:val="22"/>
          <w:szCs w:val="22"/>
        </w:rPr>
        <w:t xml:space="preserve"> </w:t>
      </w:r>
      <w:r w:rsidRPr="00314744">
        <w:rPr>
          <w:rFonts w:eastAsia="Meiryo"/>
          <w:sz w:val="22"/>
          <w:szCs w:val="22"/>
        </w:rPr>
        <w:t>−</w:t>
      </w:r>
      <w:r w:rsidRPr="00314744">
        <w:rPr>
          <w:rFonts w:eastAsia="Meiryo"/>
          <w:spacing w:val="4"/>
          <w:sz w:val="22"/>
          <w:szCs w:val="22"/>
        </w:rPr>
        <w:t xml:space="preserve"> </w:t>
      </w:r>
      <w:r w:rsidRPr="00314744">
        <w:rPr>
          <w:rFonts w:eastAsia="Meiryo"/>
          <w:spacing w:val="2"/>
          <w:sz w:val="22"/>
          <w:szCs w:val="22"/>
        </w:rPr>
        <w:t>20</w:t>
      </w:r>
      <w:r w:rsidRPr="00314744">
        <w:rPr>
          <w:rFonts w:eastAsia="Meiryo"/>
          <w:sz w:val="22"/>
          <w:szCs w:val="22"/>
        </w:rPr>
        <w:t>)</w:t>
      </w:r>
      <w:r w:rsidRPr="00314744">
        <w:rPr>
          <w:rFonts w:eastAsia="Meiryo"/>
          <w:spacing w:val="4"/>
          <w:sz w:val="22"/>
          <w:szCs w:val="22"/>
        </w:rPr>
        <w:t xml:space="preserve"> </w:t>
      </w:r>
      <w:r w:rsidRPr="00314744">
        <w:rPr>
          <w:rFonts w:eastAsia="Meiryo"/>
          <w:spacing w:val="2"/>
          <w:sz w:val="22"/>
          <w:szCs w:val="22"/>
        </w:rPr>
        <w:t>(cm)</w:t>
      </w:r>
      <w:r w:rsidRPr="00314744">
        <w:rPr>
          <w:rFonts w:eastAsia="Meiryo"/>
          <w:sz w:val="22"/>
          <w:szCs w:val="22"/>
        </w:rPr>
        <w:t>.</w:t>
      </w:r>
      <w:r w:rsidRPr="00314744">
        <w:rPr>
          <w:rFonts w:eastAsia="Meiryo"/>
          <w:spacing w:val="-1"/>
          <w:sz w:val="22"/>
          <w:szCs w:val="22"/>
        </w:rPr>
        <w:t xml:space="preserve"> </w:t>
      </w:r>
      <w:r w:rsidRPr="00314744">
        <w:rPr>
          <w:rFonts w:eastAsia="Meiryo"/>
          <w:spacing w:val="2"/>
          <w:sz w:val="22"/>
          <w:szCs w:val="22"/>
        </w:rPr>
        <w:t>Lầ</w:t>
      </w:r>
      <w:r w:rsidRPr="00314744">
        <w:rPr>
          <w:rFonts w:eastAsia="Meiryo"/>
          <w:sz w:val="22"/>
          <w:szCs w:val="22"/>
        </w:rPr>
        <w:t>n</w:t>
      </w:r>
      <w:r w:rsidRPr="00314744">
        <w:rPr>
          <w:rFonts w:eastAsia="Meiryo"/>
          <w:spacing w:val="1"/>
          <w:sz w:val="22"/>
          <w:szCs w:val="22"/>
        </w:rPr>
        <w:t xml:space="preserve"> </w:t>
      </w:r>
      <w:r w:rsidRPr="00314744">
        <w:rPr>
          <w:rFonts w:eastAsia="Meiryo"/>
          <w:spacing w:val="2"/>
          <w:sz w:val="22"/>
          <w:szCs w:val="22"/>
        </w:rPr>
        <w:t>lư</w:t>
      </w:r>
      <w:r w:rsidRPr="00314744">
        <w:rPr>
          <w:rFonts w:eastAsia="Meiryo"/>
          <w:spacing w:val="3"/>
          <w:sz w:val="22"/>
          <w:szCs w:val="22"/>
        </w:rPr>
        <w:t>ợ</w:t>
      </w:r>
      <w:r w:rsidRPr="00314744">
        <w:rPr>
          <w:rFonts w:eastAsia="Meiryo"/>
          <w:sz w:val="22"/>
          <w:szCs w:val="22"/>
        </w:rPr>
        <w:t xml:space="preserve">t </w:t>
      </w:r>
      <w:r w:rsidRPr="00314744">
        <w:rPr>
          <w:rFonts w:eastAsia="Meiryo"/>
          <w:spacing w:val="2"/>
          <w:sz w:val="22"/>
          <w:szCs w:val="22"/>
        </w:rPr>
        <w:t>gắ</w:t>
      </w:r>
      <w:r w:rsidRPr="00314744">
        <w:rPr>
          <w:rFonts w:eastAsia="Meiryo"/>
          <w:sz w:val="22"/>
          <w:szCs w:val="22"/>
        </w:rPr>
        <w:t>n</w:t>
      </w:r>
      <w:r w:rsidRPr="00314744">
        <w:rPr>
          <w:rFonts w:eastAsia="Meiryo"/>
          <w:spacing w:val="4"/>
          <w:sz w:val="22"/>
          <w:szCs w:val="22"/>
        </w:rPr>
        <w:t xml:space="preserve"> </w:t>
      </w:r>
      <w:r w:rsidRPr="00314744">
        <w:rPr>
          <w:rFonts w:eastAsia="Meiryo"/>
          <w:spacing w:val="1"/>
          <w:sz w:val="22"/>
          <w:szCs w:val="22"/>
        </w:rPr>
        <w:t>m</w:t>
      </w:r>
      <w:r w:rsidRPr="00314744">
        <w:rPr>
          <w:rFonts w:eastAsia="Meiryo"/>
          <w:spacing w:val="2"/>
          <w:sz w:val="22"/>
          <w:szCs w:val="22"/>
        </w:rPr>
        <w:t>ỗ</w:t>
      </w:r>
      <w:r w:rsidRPr="00314744">
        <w:rPr>
          <w:rFonts w:eastAsia="Meiryo"/>
          <w:sz w:val="22"/>
          <w:szCs w:val="22"/>
        </w:rPr>
        <w:t>i</w:t>
      </w:r>
      <w:r w:rsidRPr="00314744">
        <w:rPr>
          <w:rFonts w:eastAsia="Meiryo"/>
          <w:spacing w:val="1"/>
          <w:sz w:val="22"/>
          <w:szCs w:val="22"/>
        </w:rPr>
        <w:t xml:space="preserve"> </w:t>
      </w:r>
      <w:r w:rsidRPr="00314744">
        <w:rPr>
          <w:rFonts w:eastAsia="Meiryo"/>
          <w:spacing w:val="2"/>
          <w:sz w:val="22"/>
          <w:szCs w:val="22"/>
        </w:rPr>
        <w:t>l</w:t>
      </w:r>
      <w:r w:rsidRPr="00314744">
        <w:rPr>
          <w:rFonts w:eastAsia="Meiryo"/>
          <w:sz w:val="22"/>
          <w:szCs w:val="22"/>
        </w:rPr>
        <w:t>ò</w:t>
      </w:r>
      <w:r w:rsidRPr="00314744">
        <w:rPr>
          <w:rFonts w:eastAsia="Meiryo"/>
          <w:spacing w:val="2"/>
          <w:sz w:val="22"/>
          <w:szCs w:val="22"/>
        </w:rPr>
        <w:t xml:space="preserve"> x</w:t>
      </w:r>
      <w:r w:rsidRPr="00314744">
        <w:rPr>
          <w:rFonts w:eastAsia="Meiryo"/>
          <w:sz w:val="22"/>
          <w:szCs w:val="22"/>
        </w:rPr>
        <w:t>o</w:t>
      </w:r>
      <w:r w:rsidRPr="00314744">
        <w:rPr>
          <w:rFonts w:eastAsia="Meiryo"/>
          <w:spacing w:val="4"/>
          <w:sz w:val="22"/>
          <w:szCs w:val="22"/>
        </w:rPr>
        <w:t xml:space="preserve"> </w:t>
      </w:r>
      <w:r w:rsidRPr="00314744">
        <w:rPr>
          <w:rFonts w:eastAsia="Meiryo"/>
          <w:spacing w:val="2"/>
          <w:sz w:val="22"/>
          <w:szCs w:val="22"/>
        </w:rPr>
        <w:t>nà</w:t>
      </w:r>
      <w:r w:rsidRPr="00314744">
        <w:rPr>
          <w:rFonts w:eastAsia="Meiryo"/>
          <w:sz w:val="22"/>
          <w:szCs w:val="22"/>
        </w:rPr>
        <w:t>y</w:t>
      </w:r>
      <w:r w:rsidRPr="00314744">
        <w:rPr>
          <w:rFonts w:eastAsia="Meiryo"/>
          <w:spacing w:val="1"/>
          <w:sz w:val="22"/>
          <w:szCs w:val="22"/>
        </w:rPr>
        <w:t xml:space="preserve"> </w:t>
      </w:r>
      <w:r w:rsidRPr="00314744">
        <w:rPr>
          <w:rFonts w:eastAsia="Meiryo"/>
          <w:spacing w:val="2"/>
          <w:sz w:val="22"/>
          <w:szCs w:val="22"/>
        </w:rPr>
        <w:t>(the</w:t>
      </w:r>
      <w:r w:rsidRPr="00314744">
        <w:rPr>
          <w:rFonts w:eastAsia="Meiryo"/>
          <w:sz w:val="22"/>
          <w:szCs w:val="22"/>
        </w:rPr>
        <w:t>o</w:t>
      </w:r>
      <w:r w:rsidRPr="00314744">
        <w:rPr>
          <w:rFonts w:eastAsia="Meiryo"/>
          <w:spacing w:val="-1"/>
          <w:sz w:val="22"/>
          <w:szCs w:val="22"/>
        </w:rPr>
        <w:t xml:space="preserve"> </w:t>
      </w:r>
      <w:r w:rsidRPr="00314744">
        <w:rPr>
          <w:rFonts w:eastAsia="Meiryo"/>
          <w:spacing w:val="2"/>
          <w:sz w:val="22"/>
          <w:szCs w:val="22"/>
        </w:rPr>
        <w:t>th</w:t>
      </w:r>
      <w:r w:rsidRPr="00314744">
        <w:rPr>
          <w:rFonts w:eastAsia="Meiryo"/>
          <w:sz w:val="22"/>
          <w:szCs w:val="22"/>
        </w:rPr>
        <w:t xml:space="preserve">ứ </w:t>
      </w:r>
      <w:r w:rsidRPr="00314744">
        <w:rPr>
          <w:rFonts w:eastAsia="Meiryo"/>
          <w:spacing w:val="3"/>
          <w:sz w:val="22"/>
          <w:szCs w:val="22"/>
        </w:rPr>
        <w:t>t</w:t>
      </w:r>
      <w:r w:rsidRPr="00314744">
        <w:rPr>
          <w:rFonts w:eastAsia="Meiryo"/>
          <w:sz w:val="22"/>
          <w:szCs w:val="22"/>
        </w:rPr>
        <w:t>ự</w:t>
      </w:r>
      <w:r w:rsidRPr="00314744">
        <w:rPr>
          <w:rFonts w:eastAsia="Meiryo"/>
          <w:spacing w:val="3"/>
          <w:sz w:val="22"/>
          <w:szCs w:val="22"/>
        </w:rPr>
        <w:t xml:space="preserve"> </w:t>
      </w:r>
      <w:r w:rsidRPr="00314744">
        <w:rPr>
          <w:rFonts w:eastAsia="Meiryo"/>
          <w:spacing w:val="2"/>
          <w:sz w:val="22"/>
          <w:szCs w:val="22"/>
        </w:rPr>
        <w:t>trên</w:t>
      </w:r>
      <w:r w:rsidRPr="00314744">
        <w:rPr>
          <w:rFonts w:eastAsia="Meiryo"/>
          <w:sz w:val="22"/>
          <w:szCs w:val="22"/>
        </w:rPr>
        <w:t>) v</w:t>
      </w:r>
      <w:r w:rsidRPr="00314744">
        <w:rPr>
          <w:rFonts w:eastAsia="Meiryo"/>
          <w:spacing w:val="2"/>
          <w:sz w:val="22"/>
          <w:szCs w:val="22"/>
        </w:rPr>
        <w:t>ớ</w:t>
      </w:r>
      <w:r w:rsidRPr="00314744">
        <w:rPr>
          <w:rFonts w:eastAsia="Meiryo"/>
          <w:sz w:val="22"/>
          <w:szCs w:val="22"/>
        </w:rPr>
        <w:t>i</w:t>
      </w:r>
      <w:r w:rsidRPr="00314744">
        <w:rPr>
          <w:rFonts w:eastAsia="Meiryo"/>
          <w:spacing w:val="3"/>
          <w:sz w:val="22"/>
          <w:szCs w:val="22"/>
        </w:rPr>
        <w:t xml:space="preserve"> </w:t>
      </w:r>
      <w:r w:rsidRPr="00314744">
        <w:rPr>
          <w:rFonts w:eastAsia="Meiryo"/>
          <w:spacing w:val="1"/>
          <w:sz w:val="22"/>
          <w:szCs w:val="22"/>
        </w:rPr>
        <w:t>v</w:t>
      </w:r>
      <w:r w:rsidRPr="00314744">
        <w:rPr>
          <w:rFonts w:eastAsia="Meiryo"/>
          <w:spacing w:val="3"/>
          <w:sz w:val="22"/>
          <w:szCs w:val="22"/>
        </w:rPr>
        <w:t>ậ</w:t>
      </w:r>
      <w:r w:rsidRPr="00314744">
        <w:rPr>
          <w:rFonts w:eastAsia="Meiryo"/>
          <w:sz w:val="22"/>
          <w:szCs w:val="22"/>
        </w:rPr>
        <w:t>t</w:t>
      </w:r>
      <w:r w:rsidRPr="00314744">
        <w:rPr>
          <w:rFonts w:eastAsia="Meiryo"/>
          <w:spacing w:val="1"/>
          <w:sz w:val="22"/>
          <w:szCs w:val="22"/>
        </w:rPr>
        <w:t xml:space="preserve"> </w:t>
      </w:r>
      <w:r w:rsidRPr="00314744">
        <w:rPr>
          <w:rFonts w:eastAsia="Meiryo"/>
          <w:spacing w:val="2"/>
          <w:sz w:val="22"/>
          <w:szCs w:val="22"/>
        </w:rPr>
        <w:t>nh</w:t>
      </w:r>
      <w:r w:rsidRPr="00314744">
        <w:rPr>
          <w:rFonts w:eastAsia="Meiryo"/>
          <w:sz w:val="22"/>
          <w:szCs w:val="22"/>
        </w:rPr>
        <w:t>ỏ</w:t>
      </w:r>
      <w:r w:rsidRPr="00314744">
        <w:rPr>
          <w:rFonts w:eastAsia="Meiryo"/>
          <w:spacing w:val="4"/>
          <w:sz w:val="22"/>
          <w:szCs w:val="22"/>
        </w:rPr>
        <w:t xml:space="preserve"> </w:t>
      </w:r>
      <w:r w:rsidRPr="00314744">
        <w:rPr>
          <w:rFonts w:eastAsia="Meiryo"/>
          <w:spacing w:val="2"/>
          <w:sz w:val="22"/>
          <w:szCs w:val="22"/>
        </w:rPr>
        <w:t>k</w:t>
      </w:r>
      <w:r w:rsidRPr="00314744">
        <w:rPr>
          <w:rFonts w:eastAsia="Meiryo"/>
          <w:spacing w:val="3"/>
          <w:sz w:val="22"/>
          <w:szCs w:val="22"/>
        </w:rPr>
        <w:t>h</w:t>
      </w:r>
      <w:r w:rsidRPr="00314744">
        <w:rPr>
          <w:rFonts w:eastAsia="Meiryo"/>
          <w:spacing w:val="1"/>
          <w:sz w:val="22"/>
          <w:szCs w:val="22"/>
        </w:rPr>
        <w:t>ố</w:t>
      </w:r>
      <w:r w:rsidRPr="00314744">
        <w:rPr>
          <w:rFonts w:eastAsia="Meiryo"/>
          <w:sz w:val="22"/>
          <w:szCs w:val="22"/>
        </w:rPr>
        <w:t>i</w:t>
      </w:r>
      <w:r w:rsidRPr="00314744">
        <w:rPr>
          <w:rFonts w:eastAsia="Meiryo"/>
          <w:spacing w:val="3"/>
          <w:sz w:val="22"/>
          <w:szCs w:val="22"/>
        </w:rPr>
        <w:t xml:space="preserve"> l</w:t>
      </w:r>
      <w:r w:rsidRPr="00314744">
        <w:rPr>
          <w:rFonts w:eastAsia="Meiryo"/>
          <w:spacing w:val="1"/>
          <w:sz w:val="22"/>
          <w:szCs w:val="22"/>
        </w:rPr>
        <w:t>ư</w:t>
      </w:r>
      <w:r w:rsidRPr="00314744">
        <w:rPr>
          <w:rFonts w:eastAsia="Meiryo"/>
          <w:spacing w:val="3"/>
          <w:sz w:val="22"/>
          <w:szCs w:val="22"/>
        </w:rPr>
        <w:t>ợ</w:t>
      </w:r>
      <w:r w:rsidRPr="00314744">
        <w:rPr>
          <w:rFonts w:eastAsia="Meiryo"/>
          <w:spacing w:val="2"/>
          <w:sz w:val="22"/>
          <w:szCs w:val="22"/>
        </w:rPr>
        <w:t xml:space="preserve">ng </w:t>
      </w:r>
      <w:r w:rsidRPr="00314744">
        <w:rPr>
          <w:rFonts w:eastAsia="Meiryo"/>
          <w:sz w:val="22"/>
          <w:szCs w:val="22"/>
        </w:rPr>
        <w:t>m</w:t>
      </w:r>
      <w:r w:rsidRPr="00314744">
        <w:rPr>
          <w:rFonts w:eastAsia="Meiryo"/>
          <w:spacing w:val="9"/>
          <w:sz w:val="22"/>
          <w:szCs w:val="22"/>
        </w:rPr>
        <w:t xml:space="preserve"> </w:t>
      </w:r>
      <w:r w:rsidRPr="00314744">
        <w:rPr>
          <w:rFonts w:eastAsia="Meiryo"/>
          <w:spacing w:val="3"/>
          <w:sz w:val="22"/>
          <w:szCs w:val="22"/>
        </w:rPr>
        <w:t>th</w:t>
      </w:r>
      <w:r w:rsidRPr="00314744">
        <w:rPr>
          <w:rFonts w:eastAsia="Meiryo"/>
          <w:sz w:val="22"/>
          <w:szCs w:val="22"/>
        </w:rPr>
        <w:t>ì</w:t>
      </w:r>
      <w:r w:rsidRPr="00314744">
        <w:rPr>
          <w:rFonts w:eastAsia="Meiryo"/>
          <w:spacing w:val="10"/>
          <w:sz w:val="22"/>
          <w:szCs w:val="22"/>
        </w:rPr>
        <w:t xml:space="preserve"> </w:t>
      </w:r>
      <w:r w:rsidRPr="00314744">
        <w:rPr>
          <w:rFonts w:eastAsia="Meiryo"/>
          <w:spacing w:val="2"/>
          <w:sz w:val="22"/>
          <w:szCs w:val="22"/>
        </w:rPr>
        <w:t>đượ</w:t>
      </w:r>
      <w:r w:rsidRPr="00314744">
        <w:rPr>
          <w:rFonts w:eastAsia="Meiryo"/>
          <w:sz w:val="22"/>
          <w:szCs w:val="22"/>
        </w:rPr>
        <w:t>c</w:t>
      </w:r>
      <w:r w:rsidRPr="00314744">
        <w:rPr>
          <w:rFonts w:eastAsia="Meiryo"/>
          <w:spacing w:val="8"/>
          <w:sz w:val="22"/>
          <w:szCs w:val="22"/>
        </w:rPr>
        <w:t xml:space="preserve"> </w:t>
      </w:r>
      <w:r w:rsidRPr="00314744">
        <w:rPr>
          <w:rFonts w:eastAsia="Meiryo"/>
          <w:spacing w:val="2"/>
          <w:sz w:val="22"/>
          <w:szCs w:val="22"/>
        </w:rPr>
        <w:t>b</w:t>
      </w:r>
      <w:r w:rsidRPr="00314744">
        <w:rPr>
          <w:rFonts w:eastAsia="Meiryo"/>
          <w:sz w:val="22"/>
          <w:szCs w:val="22"/>
        </w:rPr>
        <w:t>a</w:t>
      </w:r>
      <w:r w:rsidRPr="00314744">
        <w:rPr>
          <w:rFonts w:eastAsia="Meiryo"/>
          <w:spacing w:val="11"/>
          <w:sz w:val="22"/>
          <w:szCs w:val="22"/>
        </w:rPr>
        <w:t xml:space="preserve"> </w:t>
      </w:r>
      <w:r w:rsidRPr="00314744">
        <w:rPr>
          <w:rFonts w:eastAsia="Meiryo"/>
          <w:spacing w:val="2"/>
          <w:sz w:val="22"/>
          <w:szCs w:val="22"/>
        </w:rPr>
        <w:t>co</w:t>
      </w:r>
      <w:r w:rsidRPr="00314744">
        <w:rPr>
          <w:rFonts w:eastAsia="Meiryo"/>
          <w:sz w:val="22"/>
          <w:szCs w:val="22"/>
        </w:rPr>
        <w:t>n</w:t>
      </w:r>
      <w:r w:rsidRPr="00314744">
        <w:rPr>
          <w:rFonts w:eastAsia="Meiryo"/>
          <w:spacing w:val="10"/>
          <w:sz w:val="22"/>
          <w:szCs w:val="22"/>
        </w:rPr>
        <w:t xml:space="preserve"> </w:t>
      </w:r>
      <w:r w:rsidRPr="00314744">
        <w:rPr>
          <w:rFonts w:eastAsia="Meiryo"/>
          <w:spacing w:val="1"/>
          <w:sz w:val="22"/>
          <w:szCs w:val="22"/>
        </w:rPr>
        <w:t>l</w:t>
      </w:r>
      <w:r w:rsidRPr="00314744">
        <w:rPr>
          <w:rFonts w:eastAsia="Meiryo"/>
          <w:spacing w:val="2"/>
          <w:sz w:val="22"/>
          <w:szCs w:val="22"/>
        </w:rPr>
        <w:t>ắ</w:t>
      </w:r>
      <w:r w:rsidRPr="00314744">
        <w:rPr>
          <w:rFonts w:eastAsia="Meiryo"/>
          <w:sz w:val="22"/>
          <w:szCs w:val="22"/>
        </w:rPr>
        <w:t>c</w:t>
      </w:r>
      <w:r w:rsidRPr="00314744">
        <w:rPr>
          <w:rFonts w:eastAsia="Meiryo"/>
          <w:spacing w:val="10"/>
          <w:sz w:val="22"/>
          <w:szCs w:val="22"/>
        </w:rPr>
        <w:t xml:space="preserve"> </w:t>
      </w:r>
      <w:r w:rsidRPr="00314744">
        <w:rPr>
          <w:rFonts w:eastAsia="Meiryo"/>
          <w:spacing w:val="2"/>
          <w:sz w:val="22"/>
          <w:szCs w:val="22"/>
        </w:rPr>
        <w:t>c</w:t>
      </w:r>
      <w:r w:rsidRPr="00314744">
        <w:rPr>
          <w:rFonts w:eastAsia="Meiryo"/>
          <w:sz w:val="22"/>
          <w:szCs w:val="22"/>
        </w:rPr>
        <w:t>ó</w:t>
      </w:r>
      <w:r w:rsidRPr="00314744">
        <w:rPr>
          <w:rFonts w:eastAsia="Meiryo"/>
          <w:spacing w:val="11"/>
          <w:sz w:val="22"/>
          <w:szCs w:val="22"/>
        </w:rPr>
        <w:t xml:space="preserve"> </w:t>
      </w:r>
      <w:r w:rsidRPr="00314744">
        <w:rPr>
          <w:rFonts w:eastAsia="Meiryo"/>
          <w:spacing w:val="2"/>
          <w:sz w:val="22"/>
          <w:szCs w:val="22"/>
        </w:rPr>
        <w:t>ch</w:t>
      </w:r>
      <w:r w:rsidRPr="00314744">
        <w:rPr>
          <w:rFonts w:eastAsia="Meiryo"/>
          <w:sz w:val="22"/>
          <w:szCs w:val="22"/>
        </w:rPr>
        <w:t>u</w:t>
      </w:r>
      <w:r w:rsidRPr="00314744">
        <w:rPr>
          <w:rFonts w:eastAsia="Meiryo"/>
          <w:spacing w:val="10"/>
          <w:sz w:val="22"/>
          <w:szCs w:val="22"/>
        </w:rPr>
        <w:t xml:space="preserve"> </w:t>
      </w:r>
      <w:r w:rsidRPr="00314744">
        <w:rPr>
          <w:rFonts w:eastAsia="Meiryo"/>
          <w:spacing w:val="2"/>
          <w:sz w:val="22"/>
          <w:szCs w:val="22"/>
        </w:rPr>
        <w:t>k</w:t>
      </w:r>
      <w:r w:rsidRPr="00314744">
        <w:rPr>
          <w:rFonts w:eastAsia="Meiryo"/>
          <w:sz w:val="22"/>
          <w:szCs w:val="22"/>
        </w:rPr>
        <w:t>ì</w:t>
      </w:r>
      <w:r w:rsidRPr="00314744">
        <w:rPr>
          <w:rFonts w:eastAsia="Meiryo"/>
          <w:spacing w:val="11"/>
          <w:sz w:val="22"/>
          <w:szCs w:val="22"/>
        </w:rPr>
        <w:t xml:space="preserve"> </w:t>
      </w:r>
      <w:r w:rsidRPr="00314744">
        <w:rPr>
          <w:rFonts w:eastAsia="Meiryo"/>
          <w:spacing w:val="2"/>
          <w:sz w:val="22"/>
          <w:szCs w:val="22"/>
        </w:rPr>
        <w:t>da</w:t>
      </w:r>
      <w:r w:rsidRPr="00314744">
        <w:rPr>
          <w:rFonts w:eastAsia="Meiryo"/>
          <w:sz w:val="22"/>
          <w:szCs w:val="22"/>
        </w:rPr>
        <w:t>o</w:t>
      </w:r>
      <w:r w:rsidRPr="00314744">
        <w:rPr>
          <w:rFonts w:eastAsia="Meiryo"/>
          <w:spacing w:val="9"/>
          <w:sz w:val="22"/>
          <w:szCs w:val="22"/>
        </w:rPr>
        <w:t xml:space="preserve"> </w:t>
      </w:r>
      <w:r w:rsidRPr="00314744">
        <w:rPr>
          <w:rFonts w:eastAsia="Meiryo"/>
          <w:spacing w:val="2"/>
          <w:sz w:val="22"/>
          <w:szCs w:val="22"/>
        </w:rPr>
        <w:t>độn</w:t>
      </w:r>
      <w:r w:rsidRPr="00314744">
        <w:rPr>
          <w:rFonts w:eastAsia="Meiryo"/>
          <w:sz w:val="22"/>
          <w:szCs w:val="22"/>
        </w:rPr>
        <w:t>g</w:t>
      </w:r>
      <w:r w:rsidRPr="00314744">
        <w:rPr>
          <w:rFonts w:eastAsia="Meiryo"/>
          <w:spacing w:val="12"/>
          <w:sz w:val="22"/>
          <w:szCs w:val="22"/>
        </w:rPr>
        <w:t xml:space="preserve"> </w:t>
      </w:r>
      <w:r w:rsidRPr="00314744">
        <w:rPr>
          <w:rFonts w:eastAsia="Meiryo"/>
          <w:spacing w:val="2"/>
          <w:sz w:val="22"/>
          <w:szCs w:val="22"/>
        </w:rPr>
        <w:t>riên</w:t>
      </w:r>
      <w:r w:rsidRPr="00314744">
        <w:rPr>
          <w:rFonts w:eastAsia="Meiryo"/>
          <w:sz w:val="22"/>
          <w:szCs w:val="22"/>
        </w:rPr>
        <w:t>g</w:t>
      </w:r>
      <w:r w:rsidRPr="00314744">
        <w:rPr>
          <w:rFonts w:eastAsia="Meiryo"/>
          <w:spacing w:val="7"/>
          <w:sz w:val="22"/>
          <w:szCs w:val="22"/>
        </w:rPr>
        <w:t xml:space="preserve"> </w:t>
      </w:r>
      <w:r w:rsidRPr="00314744">
        <w:rPr>
          <w:rFonts w:eastAsia="Meiryo"/>
          <w:spacing w:val="2"/>
          <w:sz w:val="22"/>
          <w:szCs w:val="22"/>
        </w:rPr>
        <w:t>tươn</w:t>
      </w:r>
      <w:r w:rsidRPr="00314744">
        <w:rPr>
          <w:rFonts w:eastAsia="Meiryo"/>
          <w:sz w:val="22"/>
          <w:szCs w:val="22"/>
        </w:rPr>
        <w:t>g</w:t>
      </w:r>
      <w:r w:rsidRPr="00314744">
        <w:rPr>
          <w:rFonts w:eastAsia="Meiryo"/>
          <w:spacing w:val="10"/>
          <w:sz w:val="22"/>
          <w:szCs w:val="22"/>
        </w:rPr>
        <w:t xml:space="preserve"> </w:t>
      </w:r>
      <w:r w:rsidRPr="00314744">
        <w:rPr>
          <w:rFonts w:eastAsia="Meiryo"/>
          <w:spacing w:val="2"/>
          <w:sz w:val="22"/>
          <w:szCs w:val="22"/>
        </w:rPr>
        <w:t>ứ</w:t>
      </w:r>
      <w:r w:rsidRPr="00314744">
        <w:rPr>
          <w:rFonts w:eastAsia="Meiryo"/>
          <w:spacing w:val="3"/>
          <w:sz w:val="22"/>
          <w:szCs w:val="22"/>
        </w:rPr>
        <w:t>n</w:t>
      </w:r>
      <w:r w:rsidRPr="00314744">
        <w:rPr>
          <w:rFonts w:eastAsia="Meiryo"/>
          <w:sz w:val="22"/>
          <w:szCs w:val="22"/>
        </w:rPr>
        <w:t>g</w:t>
      </w:r>
      <w:r w:rsidRPr="00314744">
        <w:rPr>
          <w:rFonts w:eastAsia="Meiryo"/>
          <w:spacing w:val="11"/>
          <w:sz w:val="22"/>
          <w:szCs w:val="22"/>
        </w:rPr>
        <w:t xml:space="preserve"> </w:t>
      </w:r>
      <w:r w:rsidRPr="00314744">
        <w:rPr>
          <w:rFonts w:eastAsia="Meiryo"/>
          <w:spacing w:val="3"/>
          <w:sz w:val="22"/>
          <w:szCs w:val="22"/>
        </w:rPr>
        <w:t>l</w:t>
      </w:r>
      <w:r w:rsidRPr="00314744">
        <w:rPr>
          <w:rFonts w:eastAsia="Meiryo"/>
          <w:spacing w:val="2"/>
          <w:sz w:val="22"/>
          <w:szCs w:val="22"/>
        </w:rPr>
        <w:t>à</w:t>
      </w:r>
      <w:r w:rsidRPr="00314744">
        <w:rPr>
          <w:rFonts w:eastAsia="Meiryo"/>
          <w:sz w:val="22"/>
          <w:szCs w:val="22"/>
        </w:rPr>
        <w:t>:</w:t>
      </w:r>
      <w:r w:rsidRPr="00314744">
        <w:rPr>
          <w:rFonts w:eastAsia="Meiryo"/>
          <w:spacing w:val="12"/>
          <w:sz w:val="22"/>
          <w:szCs w:val="22"/>
        </w:rPr>
        <w:t xml:space="preserve"> </w:t>
      </w:r>
      <w:r w:rsidRPr="00314744">
        <w:rPr>
          <w:rFonts w:eastAsia="Meiryo"/>
          <w:sz w:val="22"/>
          <w:szCs w:val="22"/>
        </w:rPr>
        <w:t>2</w:t>
      </w:r>
      <w:r w:rsidRPr="00314744">
        <w:rPr>
          <w:rFonts w:eastAsia="Meiryo"/>
          <w:spacing w:val="13"/>
          <w:sz w:val="22"/>
          <w:szCs w:val="22"/>
        </w:rPr>
        <w:t xml:space="preserve"> </w:t>
      </w:r>
      <w:r w:rsidRPr="00314744">
        <w:rPr>
          <w:rFonts w:eastAsia="Meiryo"/>
          <w:spacing w:val="1"/>
          <w:sz w:val="22"/>
          <w:szCs w:val="22"/>
        </w:rPr>
        <w:t>s</w:t>
      </w:r>
      <w:r w:rsidRPr="00314744">
        <w:rPr>
          <w:rFonts w:eastAsia="Meiryo"/>
          <w:sz w:val="22"/>
          <w:szCs w:val="22"/>
        </w:rPr>
        <w:t xml:space="preserve">;   </w:t>
      </w:r>
      <w:r w:rsidRPr="00314744">
        <w:rPr>
          <w:rFonts w:eastAsia="Meiryo"/>
          <w:spacing w:val="21"/>
          <w:sz w:val="22"/>
          <w:szCs w:val="22"/>
        </w:rPr>
        <w:t xml:space="preserve"> </w:t>
      </w:r>
      <w:r w:rsidRPr="00314744">
        <w:rPr>
          <w:rFonts w:eastAsia="Meiryo"/>
          <w:sz w:val="22"/>
          <w:szCs w:val="22"/>
        </w:rPr>
        <w:t>3</w:t>
      </w:r>
      <w:r w:rsidRPr="00314744">
        <w:rPr>
          <w:rFonts w:eastAsia="Meiryo"/>
          <w:spacing w:val="-13"/>
          <w:sz w:val="22"/>
          <w:szCs w:val="22"/>
        </w:rPr>
        <w:t xml:space="preserve"> </w:t>
      </w:r>
      <w:r w:rsidRPr="00314744">
        <w:rPr>
          <w:rFonts w:eastAsia="Meiryo"/>
          <w:sz w:val="22"/>
          <w:szCs w:val="22"/>
        </w:rPr>
        <w:t>s</w:t>
      </w:r>
      <w:r w:rsidRPr="00314744">
        <w:rPr>
          <w:rFonts w:eastAsia="Meiryo"/>
          <w:spacing w:val="13"/>
          <w:sz w:val="22"/>
          <w:szCs w:val="22"/>
        </w:rPr>
        <w:t xml:space="preserve"> </w:t>
      </w:r>
      <w:r w:rsidRPr="00314744">
        <w:rPr>
          <w:rFonts w:eastAsia="Meiryo"/>
          <w:spacing w:val="2"/>
          <w:sz w:val="22"/>
          <w:szCs w:val="22"/>
        </w:rPr>
        <w:t>v</w:t>
      </w:r>
      <w:r w:rsidRPr="00314744">
        <w:rPr>
          <w:rFonts w:eastAsia="Meiryo"/>
          <w:sz w:val="22"/>
          <w:szCs w:val="22"/>
        </w:rPr>
        <w:t>à</w:t>
      </w:r>
      <w:r w:rsidRPr="00314744">
        <w:rPr>
          <w:rFonts w:eastAsia="Meiryo"/>
          <w:spacing w:val="11"/>
          <w:sz w:val="22"/>
          <w:szCs w:val="22"/>
        </w:rPr>
        <w:t xml:space="preserve"> </w:t>
      </w:r>
      <w:r w:rsidRPr="00314744">
        <w:rPr>
          <w:rFonts w:eastAsia="Meiryo"/>
          <w:spacing w:val="2"/>
          <w:sz w:val="22"/>
          <w:szCs w:val="22"/>
        </w:rPr>
        <w:t>T</w:t>
      </w:r>
      <w:r w:rsidRPr="00314744">
        <w:rPr>
          <w:rFonts w:eastAsia="Meiryo"/>
          <w:sz w:val="22"/>
          <w:szCs w:val="22"/>
        </w:rPr>
        <w:t>.</w:t>
      </w:r>
      <w:r w:rsidRPr="00314744">
        <w:rPr>
          <w:rFonts w:eastAsia="Meiryo"/>
          <w:spacing w:val="11"/>
          <w:sz w:val="22"/>
          <w:szCs w:val="22"/>
        </w:rPr>
        <w:t xml:space="preserve"> </w:t>
      </w:r>
      <w:r w:rsidRPr="00314744">
        <w:rPr>
          <w:rFonts w:eastAsia="Meiryo"/>
          <w:spacing w:val="2"/>
          <w:sz w:val="22"/>
          <w:szCs w:val="22"/>
        </w:rPr>
        <w:t>B</w:t>
      </w:r>
      <w:r w:rsidRPr="00314744">
        <w:rPr>
          <w:rFonts w:eastAsia="Meiryo"/>
          <w:spacing w:val="3"/>
          <w:sz w:val="22"/>
          <w:szCs w:val="22"/>
        </w:rPr>
        <w:t>i</w:t>
      </w:r>
      <w:r w:rsidRPr="00314744">
        <w:rPr>
          <w:rFonts w:eastAsia="Meiryo"/>
          <w:spacing w:val="2"/>
          <w:sz w:val="22"/>
          <w:szCs w:val="22"/>
        </w:rPr>
        <w:t>ế</w:t>
      </w:r>
      <w:r w:rsidRPr="00314744">
        <w:rPr>
          <w:rFonts w:eastAsia="Meiryo"/>
          <w:sz w:val="22"/>
          <w:szCs w:val="22"/>
        </w:rPr>
        <w:t>t</w:t>
      </w:r>
      <w:r w:rsidRPr="00314744">
        <w:rPr>
          <w:rFonts w:eastAsia="Meiryo"/>
          <w:spacing w:val="10"/>
          <w:sz w:val="22"/>
          <w:szCs w:val="22"/>
        </w:rPr>
        <w:t xml:space="preserve"> </w:t>
      </w:r>
      <w:r w:rsidRPr="00314744">
        <w:rPr>
          <w:rFonts w:eastAsia="Meiryo"/>
          <w:spacing w:val="2"/>
          <w:sz w:val="22"/>
          <w:szCs w:val="22"/>
        </w:rPr>
        <w:t>đ</w:t>
      </w:r>
      <w:r w:rsidRPr="00314744">
        <w:rPr>
          <w:rFonts w:eastAsia="Meiryo"/>
          <w:sz w:val="22"/>
          <w:szCs w:val="22"/>
        </w:rPr>
        <w:t>ộ</w:t>
      </w:r>
      <w:r w:rsidRPr="00314744">
        <w:rPr>
          <w:rFonts w:eastAsia="Meiryo"/>
          <w:spacing w:val="12"/>
          <w:sz w:val="22"/>
          <w:szCs w:val="22"/>
        </w:rPr>
        <w:t xml:space="preserve"> </w:t>
      </w:r>
      <w:r w:rsidRPr="00314744">
        <w:rPr>
          <w:rFonts w:eastAsia="Meiryo"/>
          <w:spacing w:val="3"/>
          <w:sz w:val="22"/>
          <w:szCs w:val="22"/>
        </w:rPr>
        <w:t>c</w:t>
      </w:r>
      <w:r w:rsidRPr="00314744">
        <w:rPr>
          <w:rFonts w:eastAsia="Meiryo"/>
          <w:spacing w:val="2"/>
          <w:sz w:val="22"/>
          <w:szCs w:val="22"/>
        </w:rPr>
        <w:t>ứn</w:t>
      </w:r>
      <w:r w:rsidRPr="00314744">
        <w:rPr>
          <w:rFonts w:eastAsia="Meiryo"/>
          <w:sz w:val="22"/>
          <w:szCs w:val="22"/>
        </w:rPr>
        <w:t>g</w:t>
      </w:r>
      <w:r w:rsidRPr="00314744">
        <w:rPr>
          <w:rFonts w:eastAsia="Meiryo"/>
          <w:spacing w:val="11"/>
          <w:sz w:val="22"/>
          <w:szCs w:val="22"/>
        </w:rPr>
        <w:t xml:space="preserve"> </w:t>
      </w:r>
      <w:r w:rsidRPr="00314744">
        <w:rPr>
          <w:rFonts w:eastAsia="Meiryo"/>
          <w:spacing w:val="1"/>
          <w:sz w:val="22"/>
          <w:szCs w:val="22"/>
        </w:rPr>
        <w:t>c</w:t>
      </w:r>
      <w:r w:rsidRPr="00314744">
        <w:rPr>
          <w:rFonts w:eastAsia="Meiryo"/>
          <w:spacing w:val="2"/>
          <w:sz w:val="22"/>
          <w:szCs w:val="22"/>
        </w:rPr>
        <w:t>ủ</w:t>
      </w:r>
      <w:r w:rsidRPr="00314744">
        <w:rPr>
          <w:rFonts w:eastAsia="Meiryo"/>
          <w:sz w:val="22"/>
          <w:szCs w:val="22"/>
        </w:rPr>
        <w:t>a</w:t>
      </w:r>
      <w:r w:rsidRPr="00314744">
        <w:rPr>
          <w:rFonts w:eastAsia="Meiryo"/>
          <w:spacing w:val="10"/>
          <w:sz w:val="22"/>
          <w:szCs w:val="22"/>
        </w:rPr>
        <w:t xml:space="preserve"> </w:t>
      </w:r>
      <w:r w:rsidRPr="00314744">
        <w:rPr>
          <w:rFonts w:eastAsia="Meiryo"/>
          <w:spacing w:val="2"/>
          <w:sz w:val="22"/>
          <w:szCs w:val="22"/>
        </w:rPr>
        <w:t>các l</w:t>
      </w:r>
      <w:r w:rsidRPr="00314744">
        <w:rPr>
          <w:rFonts w:eastAsia="Meiryo"/>
          <w:sz w:val="22"/>
          <w:szCs w:val="22"/>
        </w:rPr>
        <w:t>ò</w:t>
      </w:r>
      <w:r w:rsidRPr="00314744">
        <w:rPr>
          <w:rFonts w:eastAsia="Meiryo"/>
          <w:spacing w:val="2"/>
          <w:sz w:val="22"/>
          <w:szCs w:val="22"/>
        </w:rPr>
        <w:t xml:space="preserve"> x</w:t>
      </w:r>
      <w:r w:rsidRPr="00314744">
        <w:rPr>
          <w:rFonts w:eastAsia="Meiryo"/>
          <w:sz w:val="22"/>
          <w:szCs w:val="22"/>
        </w:rPr>
        <w:t>o</w:t>
      </w:r>
      <w:r w:rsidRPr="00314744">
        <w:rPr>
          <w:rFonts w:eastAsia="Meiryo"/>
          <w:spacing w:val="3"/>
          <w:sz w:val="22"/>
          <w:szCs w:val="22"/>
        </w:rPr>
        <w:t xml:space="preserve"> t</w:t>
      </w:r>
      <w:r w:rsidRPr="00314744">
        <w:rPr>
          <w:rFonts w:eastAsia="Meiryo"/>
          <w:sz w:val="22"/>
          <w:szCs w:val="22"/>
        </w:rPr>
        <w:t>ỉ</w:t>
      </w:r>
      <w:r w:rsidRPr="00314744">
        <w:rPr>
          <w:rFonts w:eastAsia="Meiryo"/>
          <w:spacing w:val="3"/>
          <w:sz w:val="22"/>
          <w:szCs w:val="22"/>
        </w:rPr>
        <w:t xml:space="preserve"> </w:t>
      </w:r>
      <w:r w:rsidRPr="00314744">
        <w:rPr>
          <w:rFonts w:eastAsia="Meiryo"/>
          <w:spacing w:val="2"/>
          <w:sz w:val="22"/>
          <w:szCs w:val="22"/>
        </w:rPr>
        <w:t>l</w:t>
      </w:r>
      <w:r w:rsidRPr="00314744">
        <w:rPr>
          <w:rFonts w:eastAsia="Meiryo"/>
          <w:sz w:val="22"/>
          <w:szCs w:val="22"/>
        </w:rPr>
        <w:t>ệ</w:t>
      </w:r>
      <w:r w:rsidRPr="00314744">
        <w:rPr>
          <w:rFonts w:eastAsia="Meiryo"/>
          <w:spacing w:val="3"/>
          <w:sz w:val="22"/>
          <w:szCs w:val="22"/>
        </w:rPr>
        <w:t xml:space="preserve"> </w:t>
      </w:r>
      <w:r w:rsidRPr="00314744">
        <w:rPr>
          <w:rFonts w:eastAsia="Meiryo"/>
          <w:spacing w:val="2"/>
          <w:sz w:val="22"/>
          <w:szCs w:val="22"/>
        </w:rPr>
        <w:t>nghị</w:t>
      </w:r>
      <w:r w:rsidRPr="00314744">
        <w:rPr>
          <w:rFonts w:eastAsia="Meiryo"/>
          <w:spacing w:val="3"/>
          <w:sz w:val="22"/>
          <w:szCs w:val="22"/>
        </w:rPr>
        <w:t>c</w:t>
      </w:r>
      <w:r w:rsidRPr="00314744">
        <w:rPr>
          <w:rFonts w:eastAsia="Meiryo"/>
          <w:sz w:val="22"/>
          <w:szCs w:val="22"/>
        </w:rPr>
        <w:t>h</w:t>
      </w:r>
      <w:r w:rsidRPr="00314744">
        <w:rPr>
          <w:rFonts w:eastAsia="Meiryo"/>
          <w:spacing w:val="1"/>
          <w:sz w:val="22"/>
          <w:szCs w:val="22"/>
        </w:rPr>
        <w:t xml:space="preserve"> v</w:t>
      </w:r>
      <w:r w:rsidRPr="00314744">
        <w:rPr>
          <w:rFonts w:eastAsia="Meiryo"/>
          <w:spacing w:val="3"/>
          <w:sz w:val="22"/>
          <w:szCs w:val="22"/>
        </w:rPr>
        <w:t>ớ</w:t>
      </w:r>
      <w:r w:rsidRPr="00314744">
        <w:rPr>
          <w:rFonts w:eastAsia="Meiryo"/>
          <w:sz w:val="22"/>
          <w:szCs w:val="22"/>
        </w:rPr>
        <w:t>i</w:t>
      </w:r>
      <w:r w:rsidRPr="00314744">
        <w:rPr>
          <w:rFonts w:eastAsia="Meiryo"/>
          <w:spacing w:val="2"/>
          <w:sz w:val="22"/>
          <w:szCs w:val="22"/>
        </w:rPr>
        <w:t xml:space="preserve"> ch</w:t>
      </w:r>
      <w:r w:rsidRPr="00314744">
        <w:rPr>
          <w:rFonts w:eastAsia="Meiryo"/>
          <w:spacing w:val="3"/>
          <w:sz w:val="22"/>
          <w:szCs w:val="22"/>
        </w:rPr>
        <w:t>i</w:t>
      </w:r>
      <w:r w:rsidRPr="00314744">
        <w:rPr>
          <w:rFonts w:eastAsia="Meiryo"/>
          <w:spacing w:val="2"/>
          <w:sz w:val="22"/>
          <w:szCs w:val="22"/>
        </w:rPr>
        <w:t>ề</w:t>
      </w:r>
      <w:r w:rsidRPr="00314744">
        <w:rPr>
          <w:rFonts w:eastAsia="Meiryo"/>
          <w:sz w:val="22"/>
          <w:szCs w:val="22"/>
        </w:rPr>
        <w:t xml:space="preserve">u </w:t>
      </w:r>
      <w:r w:rsidRPr="00314744">
        <w:rPr>
          <w:rFonts w:eastAsia="Meiryo"/>
          <w:spacing w:val="2"/>
          <w:sz w:val="22"/>
          <w:szCs w:val="22"/>
        </w:rPr>
        <w:t>dà</w:t>
      </w:r>
      <w:r w:rsidRPr="00314744">
        <w:rPr>
          <w:rFonts w:eastAsia="Meiryo"/>
          <w:sz w:val="22"/>
          <w:szCs w:val="22"/>
        </w:rPr>
        <w:t>i</w:t>
      </w:r>
      <w:r w:rsidRPr="00314744">
        <w:rPr>
          <w:rFonts w:eastAsia="Meiryo"/>
          <w:spacing w:val="1"/>
          <w:sz w:val="22"/>
          <w:szCs w:val="22"/>
        </w:rPr>
        <w:t xml:space="preserve"> </w:t>
      </w:r>
      <w:r w:rsidRPr="00314744">
        <w:rPr>
          <w:rFonts w:eastAsia="Meiryo"/>
          <w:spacing w:val="2"/>
          <w:sz w:val="22"/>
          <w:szCs w:val="22"/>
        </w:rPr>
        <w:t>t</w:t>
      </w:r>
      <w:r w:rsidRPr="00314744">
        <w:rPr>
          <w:rFonts w:eastAsia="Meiryo"/>
          <w:sz w:val="22"/>
          <w:szCs w:val="22"/>
        </w:rPr>
        <w:t>ự</w:t>
      </w:r>
      <w:r w:rsidRPr="00314744">
        <w:rPr>
          <w:rFonts w:eastAsia="Meiryo"/>
          <w:spacing w:val="2"/>
          <w:sz w:val="22"/>
          <w:szCs w:val="22"/>
        </w:rPr>
        <w:t xml:space="preserve"> nhiê</w:t>
      </w:r>
      <w:r w:rsidRPr="00314744">
        <w:rPr>
          <w:rFonts w:eastAsia="Meiryo"/>
          <w:sz w:val="22"/>
          <w:szCs w:val="22"/>
        </w:rPr>
        <w:t>n</w:t>
      </w:r>
      <w:r w:rsidRPr="00314744">
        <w:rPr>
          <w:rFonts w:eastAsia="Meiryo"/>
          <w:spacing w:val="-1"/>
          <w:sz w:val="22"/>
          <w:szCs w:val="22"/>
        </w:rPr>
        <w:t xml:space="preserve"> </w:t>
      </w:r>
      <w:r w:rsidRPr="00314744">
        <w:rPr>
          <w:rFonts w:eastAsia="Meiryo"/>
          <w:spacing w:val="2"/>
          <w:sz w:val="22"/>
          <w:szCs w:val="22"/>
        </w:rPr>
        <w:t>c</w:t>
      </w:r>
      <w:r w:rsidRPr="00314744">
        <w:rPr>
          <w:rFonts w:eastAsia="Meiryo"/>
          <w:spacing w:val="1"/>
          <w:sz w:val="22"/>
          <w:szCs w:val="22"/>
        </w:rPr>
        <w:t>ủ</w:t>
      </w:r>
      <w:r w:rsidRPr="00314744">
        <w:rPr>
          <w:rFonts w:eastAsia="Meiryo"/>
          <w:sz w:val="22"/>
          <w:szCs w:val="22"/>
        </w:rPr>
        <w:t>a</w:t>
      </w:r>
      <w:r w:rsidRPr="00314744">
        <w:rPr>
          <w:rFonts w:eastAsia="Meiryo"/>
          <w:spacing w:val="3"/>
          <w:sz w:val="22"/>
          <w:szCs w:val="22"/>
        </w:rPr>
        <w:t xml:space="preserve"> </w:t>
      </w:r>
      <w:r w:rsidRPr="00314744">
        <w:rPr>
          <w:rFonts w:eastAsia="Meiryo"/>
          <w:spacing w:val="2"/>
          <w:sz w:val="22"/>
          <w:szCs w:val="22"/>
        </w:rPr>
        <w:t>nó</w:t>
      </w:r>
      <w:r w:rsidRPr="00314744">
        <w:rPr>
          <w:rFonts w:eastAsia="Meiryo"/>
          <w:sz w:val="22"/>
          <w:szCs w:val="22"/>
        </w:rPr>
        <w:t>.</w:t>
      </w:r>
      <w:r w:rsidRPr="00314744">
        <w:rPr>
          <w:rFonts w:eastAsia="Meiryo"/>
          <w:spacing w:val="4"/>
          <w:sz w:val="22"/>
          <w:szCs w:val="22"/>
        </w:rPr>
        <w:t xml:space="preserve"> </w:t>
      </w:r>
      <w:r w:rsidRPr="00314744">
        <w:rPr>
          <w:rFonts w:eastAsia="Meiryo"/>
          <w:spacing w:val="2"/>
          <w:sz w:val="22"/>
          <w:szCs w:val="22"/>
        </w:rPr>
        <w:t>Gi</w:t>
      </w:r>
      <w:r w:rsidRPr="00314744">
        <w:rPr>
          <w:rFonts w:eastAsia="Meiryo"/>
          <w:sz w:val="22"/>
          <w:szCs w:val="22"/>
        </w:rPr>
        <w:t>á</w:t>
      </w:r>
      <w:r w:rsidRPr="00314744">
        <w:rPr>
          <w:rFonts w:eastAsia="Meiryo"/>
          <w:spacing w:val="2"/>
          <w:sz w:val="22"/>
          <w:szCs w:val="22"/>
        </w:rPr>
        <w:t xml:space="preserve"> </w:t>
      </w:r>
      <w:r w:rsidRPr="00314744">
        <w:rPr>
          <w:rFonts w:eastAsia="Meiryo"/>
          <w:spacing w:val="3"/>
          <w:sz w:val="22"/>
          <w:szCs w:val="22"/>
        </w:rPr>
        <w:t>t</w:t>
      </w:r>
      <w:r w:rsidRPr="00314744">
        <w:rPr>
          <w:rFonts w:eastAsia="Meiryo"/>
          <w:spacing w:val="2"/>
          <w:sz w:val="22"/>
          <w:szCs w:val="22"/>
        </w:rPr>
        <w:t>r</w:t>
      </w:r>
      <w:r w:rsidRPr="00314744">
        <w:rPr>
          <w:rFonts w:eastAsia="Meiryo"/>
          <w:sz w:val="22"/>
          <w:szCs w:val="22"/>
        </w:rPr>
        <w:t>ị</w:t>
      </w:r>
      <w:r w:rsidRPr="00314744">
        <w:rPr>
          <w:rFonts w:eastAsia="Meiryo"/>
          <w:spacing w:val="3"/>
          <w:sz w:val="22"/>
          <w:szCs w:val="22"/>
        </w:rPr>
        <w:t xml:space="preserve"> c</w:t>
      </w:r>
      <w:r w:rsidRPr="00314744">
        <w:rPr>
          <w:rFonts w:eastAsia="Meiryo"/>
          <w:spacing w:val="1"/>
          <w:sz w:val="22"/>
          <w:szCs w:val="22"/>
        </w:rPr>
        <w:t>ủ</w:t>
      </w:r>
      <w:r w:rsidRPr="00314744">
        <w:rPr>
          <w:rFonts w:eastAsia="Meiryo"/>
          <w:sz w:val="22"/>
          <w:szCs w:val="22"/>
        </w:rPr>
        <w:t>a</w:t>
      </w:r>
      <w:r w:rsidRPr="00314744">
        <w:rPr>
          <w:rFonts w:eastAsia="Meiryo"/>
          <w:spacing w:val="2"/>
          <w:sz w:val="22"/>
          <w:szCs w:val="22"/>
        </w:rPr>
        <w:t xml:space="preserve"> </w:t>
      </w:r>
      <w:r w:rsidRPr="00314744">
        <w:rPr>
          <w:rFonts w:eastAsia="Meiryo"/>
          <w:sz w:val="22"/>
          <w:szCs w:val="22"/>
        </w:rPr>
        <w:t>T</w:t>
      </w:r>
      <w:r w:rsidRPr="00314744">
        <w:rPr>
          <w:rFonts w:eastAsia="Meiryo"/>
          <w:spacing w:val="3"/>
          <w:sz w:val="22"/>
          <w:szCs w:val="22"/>
        </w:rPr>
        <w:t xml:space="preserve"> </w:t>
      </w:r>
      <w:r w:rsidRPr="00314744">
        <w:rPr>
          <w:rFonts w:eastAsia="Meiryo"/>
          <w:spacing w:val="2"/>
          <w:sz w:val="22"/>
          <w:szCs w:val="22"/>
        </w:rPr>
        <w:t>là</w:t>
      </w:r>
    </w:p>
    <w:p w14:paraId="733F2A07" w14:textId="77777777" w:rsidR="006D41BD" w:rsidRPr="00314744" w:rsidRDefault="006D41BD" w:rsidP="0038605B">
      <w:pPr>
        <w:pStyle w:val="ListParagraph"/>
        <w:spacing w:line="254" w:lineRule="exact"/>
        <w:ind w:left="340" w:right="-20"/>
        <w:jc w:val="left"/>
        <w:rPr>
          <w:rFonts w:eastAsia="Meiryo"/>
          <w:sz w:val="22"/>
          <w:szCs w:val="22"/>
        </w:rPr>
      </w:pPr>
      <w:r w:rsidRPr="00314744">
        <w:rPr>
          <w:rFonts w:eastAsia="Meiryo"/>
          <w:b/>
          <w:bCs/>
          <w:sz w:val="22"/>
          <w:szCs w:val="22"/>
        </w:rPr>
        <w:t xml:space="preserve">A. </w:t>
      </w:r>
      <w:r w:rsidRPr="00314744">
        <w:rPr>
          <w:rFonts w:eastAsia="Meiryo"/>
          <w:sz w:val="22"/>
          <w:szCs w:val="22"/>
        </w:rPr>
        <w:t>1,00 s.</w:t>
      </w:r>
      <w:r w:rsidRPr="00314744">
        <w:rPr>
          <w:rFonts w:eastAsia="Meiryo"/>
          <w:sz w:val="22"/>
          <w:szCs w:val="22"/>
        </w:rPr>
        <w:tab/>
      </w:r>
      <w:r w:rsidRPr="00314744">
        <w:rPr>
          <w:rFonts w:eastAsia="Meiryo"/>
          <w:sz w:val="22"/>
          <w:szCs w:val="22"/>
        </w:rPr>
        <w:tab/>
      </w:r>
      <w:r w:rsidRPr="00314744">
        <w:rPr>
          <w:rFonts w:eastAsia="Meiryo"/>
          <w:b/>
          <w:bCs/>
          <w:sz w:val="22"/>
          <w:szCs w:val="22"/>
        </w:rPr>
        <w:t>B.</w:t>
      </w:r>
      <w:r w:rsidRPr="00314744">
        <w:rPr>
          <w:rFonts w:eastAsia="Meiryo"/>
          <w:b/>
          <w:bCs/>
          <w:spacing w:val="-2"/>
          <w:sz w:val="22"/>
          <w:szCs w:val="22"/>
        </w:rPr>
        <w:t xml:space="preserve"> </w:t>
      </w:r>
      <w:r w:rsidRPr="00314744">
        <w:rPr>
          <w:rFonts w:eastAsia="Meiryo"/>
          <w:sz w:val="22"/>
          <w:szCs w:val="22"/>
        </w:rPr>
        <w:t>1,28 s.</w:t>
      </w:r>
      <w:r w:rsidRPr="00314744">
        <w:rPr>
          <w:rFonts w:eastAsia="Meiryo"/>
          <w:sz w:val="22"/>
          <w:szCs w:val="22"/>
        </w:rPr>
        <w:tab/>
      </w:r>
      <w:r w:rsidRPr="00314744">
        <w:rPr>
          <w:rFonts w:eastAsia="Meiryo"/>
          <w:b/>
          <w:bCs/>
          <w:sz w:val="22"/>
          <w:szCs w:val="22"/>
        </w:rPr>
        <w:t xml:space="preserve">C. </w:t>
      </w:r>
      <w:r w:rsidRPr="00314744">
        <w:rPr>
          <w:rFonts w:eastAsia="Meiryo"/>
          <w:sz w:val="22"/>
          <w:szCs w:val="22"/>
        </w:rPr>
        <w:t>1,41 s.</w:t>
      </w:r>
      <w:r w:rsidRPr="00314744">
        <w:rPr>
          <w:rFonts w:eastAsia="Meiryo"/>
          <w:sz w:val="22"/>
          <w:szCs w:val="22"/>
        </w:rPr>
        <w:tab/>
      </w:r>
      <w:r w:rsidRPr="00314744">
        <w:rPr>
          <w:rFonts w:eastAsia="Meiryo"/>
          <w:b/>
          <w:bCs/>
          <w:sz w:val="22"/>
          <w:szCs w:val="22"/>
        </w:rPr>
        <w:t xml:space="preserve">D. </w:t>
      </w:r>
      <w:r w:rsidRPr="00314744">
        <w:rPr>
          <w:rFonts w:eastAsia="Meiryo"/>
          <w:sz w:val="22"/>
          <w:szCs w:val="22"/>
        </w:rPr>
        <w:t>1,50 s.</w:t>
      </w:r>
    </w:p>
    <w:p w14:paraId="593C4108" w14:textId="77777777" w:rsidR="006D41BD" w:rsidRPr="00314744" w:rsidRDefault="006D41BD" w:rsidP="0038605B">
      <w:pPr>
        <w:pStyle w:val="Body"/>
        <w:numPr>
          <w:ilvl w:val="0"/>
          <w:numId w:val="28"/>
        </w:numPr>
        <w:spacing w:line="276" w:lineRule="exact"/>
        <w:ind w:right="53"/>
        <w:jc w:val="left"/>
        <w:rPr>
          <w:rFonts w:eastAsia="Meiryo"/>
          <w:sz w:val="22"/>
          <w:szCs w:val="22"/>
        </w:rPr>
      </w:pPr>
      <w:r w:rsidRPr="00314744">
        <w:rPr>
          <w:rFonts w:eastAsia="Meiryo"/>
          <w:b/>
          <w:bCs/>
          <w:sz w:val="22"/>
          <w:szCs w:val="22"/>
        </w:rPr>
        <w:t>(DH-15)</w:t>
      </w:r>
      <w:r w:rsidRPr="00314744">
        <w:rPr>
          <w:rFonts w:eastAsia="Meiryo"/>
          <w:b/>
          <w:bCs/>
          <w:spacing w:val="12"/>
          <w:sz w:val="22"/>
          <w:szCs w:val="22"/>
        </w:rPr>
        <w:t xml:space="preserve"> </w:t>
      </w:r>
      <w:r w:rsidRPr="00314744">
        <w:rPr>
          <w:rFonts w:eastAsia="Meiryo"/>
          <w:b/>
          <w:bCs/>
          <w:spacing w:val="13"/>
          <w:sz w:val="22"/>
          <w:szCs w:val="22"/>
        </w:rPr>
        <w:t xml:space="preserve"> </w:t>
      </w:r>
      <w:r w:rsidRPr="00314744">
        <w:rPr>
          <w:rFonts w:eastAsia="Meiryo"/>
          <w:sz w:val="22"/>
          <w:szCs w:val="22"/>
        </w:rPr>
        <w:t>M</w:t>
      </w:r>
      <w:r w:rsidRPr="00314744">
        <w:rPr>
          <w:rFonts w:eastAsia="Meiryo"/>
          <w:spacing w:val="1"/>
          <w:sz w:val="22"/>
          <w:szCs w:val="22"/>
        </w:rPr>
        <w:t>ộ</w:t>
      </w:r>
      <w:r w:rsidRPr="00314744">
        <w:rPr>
          <w:rFonts w:eastAsia="Meiryo"/>
          <w:sz w:val="22"/>
          <w:szCs w:val="22"/>
        </w:rPr>
        <w:t>t</w:t>
      </w:r>
      <w:r w:rsidRPr="00314744">
        <w:rPr>
          <w:rFonts w:eastAsia="Meiryo"/>
          <w:spacing w:val="11"/>
          <w:sz w:val="22"/>
          <w:szCs w:val="22"/>
        </w:rPr>
        <w:t xml:space="preserve"> </w:t>
      </w:r>
      <w:r w:rsidRPr="00314744">
        <w:rPr>
          <w:rFonts w:eastAsia="Meiryo"/>
          <w:sz w:val="22"/>
          <w:szCs w:val="22"/>
        </w:rPr>
        <w:t>lò</w:t>
      </w:r>
      <w:r w:rsidRPr="00314744">
        <w:rPr>
          <w:rFonts w:eastAsia="Meiryo"/>
          <w:spacing w:val="10"/>
          <w:sz w:val="22"/>
          <w:szCs w:val="22"/>
        </w:rPr>
        <w:t xml:space="preserve"> </w:t>
      </w:r>
      <w:r w:rsidRPr="00314744">
        <w:rPr>
          <w:rFonts w:eastAsia="Meiryo"/>
          <w:sz w:val="22"/>
          <w:szCs w:val="22"/>
        </w:rPr>
        <w:t>xo</w:t>
      </w:r>
      <w:r w:rsidRPr="00314744">
        <w:rPr>
          <w:rFonts w:eastAsia="Meiryo"/>
          <w:spacing w:val="12"/>
          <w:sz w:val="22"/>
          <w:szCs w:val="22"/>
        </w:rPr>
        <w:t xml:space="preserve"> </w:t>
      </w:r>
      <w:r w:rsidRPr="00314744">
        <w:rPr>
          <w:rFonts w:eastAsia="Meiryo"/>
          <w:sz w:val="22"/>
          <w:szCs w:val="22"/>
        </w:rPr>
        <w:t>nhẹ</w:t>
      </w:r>
      <w:r w:rsidRPr="00314744">
        <w:rPr>
          <w:rFonts w:eastAsia="Meiryo"/>
          <w:spacing w:val="11"/>
          <w:sz w:val="22"/>
          <w:szCs w:val="22"/>
        </w:rPr>
        <w:t xml:space="preserve"> </w:t>
      </w:r>
      <w:r w:rsidRPr="00314744">
        <w:rPr>
          <w:rFonts w:eastAsia="Meiryo"/>
          <w:sz w:val="22"/>
          <w:szCs w:val="22"/>
        </w:rPr>
        <w:t>có</w:t>
      </w:r>
      <w:r w:rsidRPr="00314744">
        <w:rPr>
          <w:rFonts w:eastAsia="Meiryo"/>
          <w:spacing w:val="10"/>
          <w:sz w:val="22"/>
          <w:szCs w:val="22"/>
        </w:rPr>
        <w:t xml:space="preserve"> </w:t>
      </w:r>
      <w:r w:rsidRPr="00314744">
        <w:rPr>
          <w:rFonts w:eastAsia="Meiryo"/>
          <w:sz w:val="22"/>
          <w:szCs w:val="22"/>
        </w:rPr>
        <w:t>độ</w:t>
      </w:r>
      <w:r w:rsidRPr="00314744">
        <w:rPr>
          <w:rFonts w:eastAsia="Meiryo"/>
          <w:spacing w:val="12"/>
          <w:sz w:val="22"/>
          <w:szCs w:val="22"/>
        </w:rPr>
        <w:t xml:space="preserve"> </w:t>
      </w:r>
      <w:r w:rsidRPr="00314744">
        <w:rPr>
          <w:rFonts w:eastAsia="Meiryo"/>
          <w:sz w:val="22"/>
          <w:szCs w:val="22"/>
        </w:rPr>
        <w:t>cứng</w:t>
      </w:r>
      <w:r w:rsidRPr="00314744">
        <w:rPr>
          <w:rFonts w:eastAsia="Meiryo"/>
          <w:spacing w:val="10"/>
          <w:sz w:val="22"/>
          <w:szCs w:val="22"/>
        </w:rPr>
        <w:t xml:space="preserve"> </w:t>
      </w:r>
      <w:r w:rsidRPr="00314744">
        <w:rPr>
          <w:rFonts w:eastAsia="Meiryo"/>
          <w:sz w:val="22"/>
          <w:szCs w:val="22"/>
        </w:rPr>
        <w:t>20</w:t>
      </w:r>
      <w:r w:rsidRPr="00314744">
        <w:rPr>
          <w:rFonts w:eastAsia="Meiryo"/>
          <w:spacing w:val="12"/>
          <w:sz w:val="22"/>
          <w:szCs w:val="22"/>
        </w:rPr>
        <w:t xml:space="preserve"> </w:t>
      </w:r>
      <w:r w:rsidRPr="00314744">
        <w:rPr>
          <w:rFonts w:eastAsia="Meiryo"/>
          <w:sz w:val="22"/>
          <w:szCs w:val="22"/>
        </w:rPr>
        <w:t>N</w:t>
      </w:r>
      <w:r w:rsidRPr="00314744">
        <w:rPr>
          <w:rFonts w:eastAsia="Meiryo"/>
          <w:spacing w:val="2"/>
          <w:sz w:val="22"/>
          <w:szCs w:val="22"/>
        </w:rPr>
        <w:t>/</w:t>
      </w:r>
      <w:r w:rsidRPr="00314744">
        <w:rPr>
          <w:rFonts w:eastAsia="Meiryo"/>
          <w:spacing w:val="-2"/>
          <w:sz w:val="22"/>
          <w:szCs w:val="22"/>
        </w:rPr>
        <w:t>m</w:t>
      </w:r>
      <w:r w:rsidRPr="00314744">
        <w:rPr>
          <w:rFonts w:eastAsia="Meiryo"/>
          <w:sz w:val="22"/>
          <w:szCs w:val="22"/>
        </w:rPr>
        <w:t>,</w:t>
      </w:r>
      <w:r w:rsidRPr="00314744">
        <w:rPr>
          <w:rFonts w:eastAsia="Meiryo"/>
          <w:spacing w:val="10"/>
          <w:sz w:val="22"/>
          <w:szCs w:val="22"/>
        </w:rPr>
        <w:t xml:space="preserve"> </w:t>
      </w:r>
      <w:r w:rsidRPr="00314744">
        <w:rPr>
          <w:rFonts w:eastAsia="Meiryo"/>
          <w:sz w:val="22"/>
          <w:szCs w:val="22"/>
        </w:rPr>
        <w:t>đầu</w:t>
      </w:r>
      <w:r w:rsidRPr="00314744">
        <w:rPr>
          <w:rFonts w:eastAsia="Meiryo"/>
          <w:spacing w:val="11"/>
          <w:sz w:val="22"/>
          <w:szCs w:val="22"/>
        </w:rPr>
        <w:t xml:space="preserve"> </w:t>
      </w:r>
      <w:r w:rsidRPr="00314744">
        <w:rPr>
          <w:rFonts w:eastAsia="Meiryo"/>
          <w:spacing w:val="1"/>
          <w:sz w:val="22"/>
          <w:szCs w:val="22"/>
        </w:rPr>
        <w:t>trê</w:t>
      </w:r>
      <w:r w:rsidRPr="00314744">
        <w:rPr>
          <w:rFonts w:eastAsia="Meiryo"/>
          <w:sz w:val="22"/>
          <w:szCs w:val="22"/>
        </w:rPr>
        <w:t>n</w:t>
      </w:r>
      <w:r w:rsidRPr="00314744">
        <w:rPr>
          <w:rFonts w:eastAsia="Meiryo"/>
          <w:spacing w:val="8"/>
          <w:sz w:val="22"/>
          <w:szCs w:val="22"/>
        </w:rPr>
        <w:t xml:space="preserve"> </w:t>
      </w:r>
      <w:r w:rsidRPr="00314744">
        <w:rPr>
          <w:rFonts w:eastAsia="Meiryo"/>
          <w:sz w:val="22"/>
          <w:szCs w:val="22"/>
        </w:rPr>
        <w:t>đư</w:t>
      </w:r>
      <w:r w:rsidRPr="00314744">
        <w:rPr>
          <w:rFonts w:eastAsia="Meiryo"/>
          <w:spacing w:val="1"/>
          <w:sz w:val="22"/>
          <w:szCs w:val="22"/>
        </w:rPr>
        <w:t>ợ</w:t>
      </w:r>
      <w:r w:rsidRPr="00314744">
        <w:rPr>
          <w:rFonts w:eastAsia="Meiryo"/>
          <w:sz w:val="22"/>
          <w:szCs w:val="22"/>
        </w:rPr>
        <w:t>c</w:t>
      </w:r>
      <w:r w:rsidRPr="00314744">
        <w:rPr>
          <w:rFonts w:eastAsia="Meiryo"/>
          <w:spacing w:val="8"/>
          <w:sz w:val="22"/>
          <w:szCs w:val="22"/>
        </w:rPr>
        <w:t xml:space="preserve"> </w:t>
      </w:r>
      <w:r w:rsidRPr="00314744">
        <w:rPr>
          <w:rFonts w:eastAsia="Meiryo"/>
          <w:sz w:val="22"/>
          <w:szCs w:val="22"/>
        </w:rPr>
        <w:t>treo</w:t>
      </w:r>
      <w:r w:rsidRPr="00314744">
        <w:rPr>
          <w:rFonts w:eastAsia="Meiryo"/>
          <w:spacing w:val="9"/>
          <w:sz w:val="22"/>
          <w:szCs w:val="22"/>
        </w:rPr>
        <w:t xml:space="preserve"> </w:t>
      </w:r>
      <w:r w:rsidRPr="00314744">
        <w:rPr>
          <w:rFonts w:eastAsia="Meiryo"/>
          <w:sz w:val="22"/>
          <w:szCs w:val="22"/>
        </w:rPr>
        <w:t>vào</w:t>
      </w:r>
      <w:r w:rsidRPr="00314744">
        <w:rPr>
          <w:rFonts w:eastAsia="Meiryo"/>
          <w:spacing w:val="10"/>
          <w:sz w:val="22"/>
          <w:szCs w:val="22"/>
        </w:rPr>
        <w:t xml:space="preserve"> </w:t>
      </w:r>
      <w:r w:rsidRPr="00314744">
        <w:rPr>
          <w:rFonts w:eastAsia="Meiryo"/>
          <w:spacing w:val="-2"/>
          <w:sz w:val="22"/>
          <w:szCs w:val="22"/>
        </w:rPr>
        <w:t>m</w:t>
      </w:r>
      <w:r w:rsidRPr="00314744">
        <w:rPr>
          <w:rFonts w:eastAsia="Meiryo"/>
          <w:sz w:val="22"/>
          <w:szCs w:val="22"/>
        </w:rPr>
        <w:t>ột</w:t>
      </w:r>
      <w:r w:rsidRPr="00314744">
        <w:rPr>
          <w:rFonts w:eastAsia="Meiryo"/>
          <w:spacing w:val="11"/>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ểm</w:t>
      </w:r>
      <w:r w:rsidRPr="00314744">
        <w:rPr>
          <w:rFonts w:eastAsia="Meiryo"/>
          <w:spacing w:val="6"/>
          <w:sz w:val="22"/>
          <w:szCs w:val="22"/>
        </w:rPr>
        <w:t xml:space="preserve"> </w:t>
      </w:r>
      <w:r w:rsidRPr="00314744">
        <w:rPr>
          <w:rFonts w:eastAsia="Meiryo"/>
          <w:sz w:val="22"/>
          <w:szCs w:val="22"/>
        </w:rPr>
        <w:t>cố</w:t>
      </w:r>
      <w:r w:rsidRPr="00314744">
        <w:rPr>
          <w:rFonts w:eastAsia="Meiryo"/>
          <w:spacing w:val="11"/>
          <w:sz w:val="22"/>
          <w:szCs w:val="22"/>
        </w:rPr>
        <w:t xml:space="preserve"> </w:t>
      </w:r>
      <w:r w:rsidRPr="00314744">
        <w:rPr>
          <w:rFonts w:eastAsia="Meiryo"/>
          <w:sz w:val="22"/>
          <w:szCs w:val="22"/>
        </w:rPr>
        <w:t>đ</w:t>
      </w:r>
      <w:r w:rsidRPr="00314744">
        <w:rPr>
          <w:rFonts w:eastAsia="Meiryo"/>
          <w:spacing w:val="1"/>
          <w:sz w:val="22"/>
          <w:szCs w:val="22"/>
        </w:rPr>
        <w:t>ị</w:t>
      </w:r>
      <w:r w:rsidRPr="00314744">
        <w:rPr>
          <w:rFonts w:eastAsia="Meiryo"/>
          <w:sz w:val="22"/>
          <w:szCs w:val="22"/>
        </w:rPr>
        <w:t>nh,</w:t>
      </w:r>
      <w:r w:rsidRPr="00314744">
        <w:rPr>
          <w:rFonts w:eastAsia="Meiryo"/>
          <w:spacing w:val="11"/>
          <w:sz w:val="22"/>
          <w:szCs w:val="22"/>
        </w:rPr>
        <w:t xml:space="preserve"> </w:t>
      </w:r>
      <w:r w:rsidRPr="00314744">
        <w:rPr>
          <w:rFonts w:eastAsia="Meiryo"/>
          <w:sz w:val="22"/>
          <w:szCs w:val="22"/>
        </w:rPr>
        <w:t>đầu</w:t>
      </w:r>
      <w:r w:rsidRPr="00314744">
        <w:rPr>
          <w:rFonts w:eastAsia="Meiryo"/>
          <w:spacing w:val="10"/>
          <w:sz w:val="22"/>
          <w:szCs w:val="22"/>
        </w:rPr>
        <w:t xml:space="preserve"> </w:t>
      </w:r>
      <w:r w:rsidRPr="00314744">
        <w:rPr>
          <w:rFonts w:eastAsia="Meiryo"/>
          <w:sz w:val="22"/>
          <w:szCs w:val="22"/>
        </w:rPr>
        <w:t>dư</w:t>
      </w:r>
      <w:r w:rsidRPr="00314744">
        <w:rPr>
          <w:rFonts w:eastAsia="Meiryo"/>
          <w:spacing w:val="1"/>
          <w:sz w:val="22"/>
          <w:szCs w:val="22"/>
        </w:rPr>
        <w:t>ớ</w:t>
      </w:r>
      <w:r w:rsidRPr="00314744">
        <w:rPr>
          <w:rFonts w:eastAsia="Meiryo"/>
          <w:sz w:val="22"/>
          <w:szCs w:val="22"/>
        </w:rPr>
        <w:t>i</w:t>
      </w:r>
      <w:r w:rsidRPr="00314744">
        <w:rPr>
          <w:rFonts w:eastAsia="Meiryo"/>
          <w:spacing w:val="10"/>
          <w:sz w:val="22"/>
          <w:szCs w:val="22"/>
        </w:rPr>
        <w:t xml:space="preserve"> </w:t>
      </w:r>
      <w:r w:rsidRPr="00314744">
        <w:rPr>
          <w:rFonts w:eastAsia="Meiryo"/>
          <w:sz w:val="22"/>
          <w:szCs w:val="22"/>
        </w:rPr>
        <w:t>gắn vật</w:t>
      </w:r>
      <w:r w:rsidRPr="00314744">
        <w:rPr>
          <w:rFonts w:eastAsia="Meiryo"/>
          <w:spacing w:val="3"/>
          <w:sz w:val="22"/>
          <w:szCs w:val="22"/>
        </w:rPr>
        <w:t xml:space="preserve"> </w:t>
      </w:r>
      <w:r w:rsidRPr="00314744">
        <w:rPr>
          <w:rFonts w:eastAsia="Meiryo"/>
          <w:sz w:val="22"/>
          <w:szCs w:val="22"/>
        </w:rPr>
        <w:t>nhỏ</w:t>
      </w:r>
      <w:r w:rsidRPr="00314744">
        <w:rPr>
          <w:rFonts w:eastAsia="Meiryo"/>
          <w:spacing w:val="5"/>
          <w:sz w:val="22"/>
          <w:szCs w:val="22"/>
        </w:rPr>
        <w:t xml:space="preserve"> </w:t>
      </w:r>
      <w:r w:rsidRPr="00314744">
        <w:rPr>
          <w:rFonts w:eastAsia="Meiryo"/>
          <w:sz w:val="22"/>
          <w:szCs w:val="22"/>
        </w:rPr>
        <w:t>A</w:t>
      </w:r>
      <w:r w:rsidRPr="00314744">
        <w:rPr>
          <w:rFonts w:eastAsia="Meiryo"/>
          <w:spacing w:val="4"/>
          <w:sz w:val="22"/>
          <w:szCs w:val="22"/>
        </w:rPr>
        <w:t xml:space="preserve"> </w:t>
      </w:r>
      <w:r w:rsidRPr="00314744">
        <w:rPr>
          <w:rFonts w:eastAsia="Meiryo"/>
          <w:sz w:val="22"/>
          <w:szCs w:val="22"/>
        </w:rPr>
        <w:t>có</w:t>
      </w:r>
      <w:r w:rsidRPr="00314744">
        <w:rPr>
          <w:rFonts w:eastAsia="Meiryo"/>
          <w:spacing w:val="2"/>
          <w:sz w:val="22"/>
          <w:szCs w:val="22"/>
        </w:rPr>
        <w:t xml:space="preserve"> </w:t>
      </w:r>
      <w:r w:rsidRPr="00314744">
        <w:rPr>
          <w:rFonts w:eastAsia="Meiryo"/>
          <w:sz w:val="22"/>
          <w:szCs w:val="22"/>
        </w:rPr>
        <w:t>khối</w:t>
      </w:r>
      <w:r w:rsidRPr="00314744">
        <w:rPr>
          <w:rFonts w:eastAsia="Meiryo"/>
          <w:spacing w:val="4"/>
          <w:sz w:val="22"/>
          <w:szCs w:val="22"/>
        </w:rPr>
        <w:t xml:space="preserve"> </w:t>
      </w:r>
      <w:r w:rsidRPr="00314744">
        <w:rPr>
          <w:rFonts w:eastAsia="Meiryo"/>
          <w:spacing w:val="1"/>
          <w:sz w:val="22"/>
          <w:szCs w:val="22"/>
        </w:rPr>
        <w:t>l</w:t>
      </w:r>
      <w:r w:rsidRPr="00314744">
        <w:rPr>
          <w:rFonts w:eastAsia="Meiryo"/>
          <w:sz w:val="22"/>
          <w:szCs w:val="22"/>
        </w:rPr>
        <w:t>ư</w:t>
      </w:r>
      <w:r w:rsidRPr="00314744">
        <w:rPr>
          <w:rFonts w:eastAsia="Meiryo"/>
          <w:spacing w:val="1"/>
          <w:sz w:val="22"/>
          <w:szCs w:val="22"/>
        </w:rPr>
        <w:t>ợ</w:t>
      </w:r>
      <w:r w:rsidRPr="00314744">
        <w:rPr>
          <w:rFonts w:eastAsia="Meiryo"/>
          <w:sz w:val="22"/>
          <w:szCs w:val="22"/>
        </w:rPr>
        <w:t>ng</w:t>
      </w:r>
      <w:r w:rsidRPr="00314744">
        <w:rPr>
          <w:rFonts w:eastAsia="Meiryo"/>
          <w:spacing w:val="2"/>
          <w:sz w:val="22"/>
          <w:szCs w:val="22"/>
        </w:rPr>
        <w:t xml:space="preserve"> </w:t>
      </w:r>
      <w:smartTag w:uri="urn:schemas-microsoft-com:office:smarttags" w:element="metricconverter">
        <w:smartTagPr>
          <w:attr w:name="ProductID" w:val="100 g"/>
        </w:smartTagPr>
        <w:r w:rsidRPr="00314744">
          <w:rPr>
            <w:rFonts w:eastAsia="Meiryo"/>
            <w:sz w:val="22"/>
            <w:szCs w:val="22"/>
          </w:rPr>
          <w:t>100</w:t>
        </w:r>
        <w:r w:rsidRPr="00314744">
          <w:rPr>
            <w:rFonts w:eastAsia="Meiryo"/>
            <w:spacing w:val="5"/>
            <w:sz w:val="22"/>
            <w:szCs w:val="22"/>
          </w:rPr>
          <w:t xml:space="preserve"> </w:t>
        </w:r>
        <w:r w:rsidRPr="00314744">
          <w:rPr>
            <w:rFonts w:eastAsia="Meiryo"/>
            <w:sz w:val="22"/>
            <w:szCs w:val="22"/>
          </w:rPr>
          <w:t>g</w:t>
        </w:r>
      </w:smartTag>
      <w:r w:rsidRPr="00314744">
        <w:rPr>
          <w:rFonts w:eastAsia="Meiryo"/>
          <w:sz w:val="22"/>
          <w:szCs w:val="22"/>
        </w:rPr>
        <w:t>;</w:t>
      </w:r>
      <w:r w:rsidRPr="00314744">
        <w:rPr>
          <w:rFonts w:eastAsia="Meiryo"/>
          <w:spacing w:val="3"/>
          <w:sz w:val="22"/>
          <w:szCs w:val="22"/>
        </w:rPr>
        <w:t xml:space="preserve"> </w:t>
      </w:r>
      <w:r w:rsidRPr="00314744">
        <w:rPr>
          <w:rFonts w:eastAsia="Meiryo"/>
          <w:sz w:val="22"/>
          <w:szCs w:val="22"/>
        </w:rPr>
        <w:t>v</w:t>
      </w:r>
      <w:r w:rsidRPr="00314744">
        <w:rPr>
          <w:rFonts w:eastAsia="Meiryo"/>
          <w:spacing w:val="-1"/>
          <w:sz w:val="22"/>
          <w:szCs w:val="22"/>
        </w:rPr>
        <w:t>ậ</w:t>
      </w:r>
      <w:r w:rsidRPr="00314744">
        <w:rPr>
          <w:rFonts w:eastAsia="Meiryo"/>
          <w:sz w:val="22"/>
          <w:szCs w:val="22"/>
        </w:rPr>
        <w:t>t</w:t>
      </w:r>
      <w:r w:rsidRPr="00314744">
        <w:rPr>
          <w:rFonts w:eastAsia="Meiryo"/>
          <w:spacing w:val="2"/>
          <w:sz w:val="22"/>
          <w:szCs w:val="22"/>
        </w:rPr>
        <w:t xml:space="preserve"> </w:t>
      </w:r>
      <w:r w:rsidRPr="00314744">
        <w:rPr>
          <w:rFonts w:eastAsia="Meiryo"/>
          <w:sz w:val="22"/>
          <w:szCs w:val="22"/>
        </w:rPr>
        <w:t>A</w:t>
      </w:r>
      <w:r w:rsidRPr="00314744">
        <w:rPr>
          <w:rFonts w:eastAsia="Meiryo"/>
          <w:spacing w:val="4"/>
          <w:sz w:val="22"/>
          <w:szCs w:val="22"/>
        </w:rPr>
        <w:t xml:space="preserve"> </w:t>
      </w:r>
      <w:r w:rsidRPr="00314744">
        <w:rPr>
          <w:rFonts w:eastAsia="Meiryo"/>
          <w:sz w:val="22"/>
          <w:szCs w:val="22"/>
        </w:rPr>
        <w:t>đư</w:t>
      </w:r>
      <w:r w:rsidRPr="00314744">
        <w:rPr>
          <w:rFonts w:eastAsia="Meiryo"/>
          <w:spacing w:val="1"/>
          <w:sz w:val="22"/>
          <w:szCs w:val="22"/>
        </w:rPr>
        <w:t>ợ</w:t>
      </w:r>
      <w:r w:rsidRPr="00314744">
        <w:rPr>
          <w:rFonts w:eastAsia="Meiryo"/>
          <w:sz w:val="22"/>
          <w:szCs w:val="22"/>
        </w:rPr>
        <w:t>c nối</w:t>
      </w:r>
      <w:r w:rsidRPr="00314744">
        <w:rPr>
          <w:rFonts w:eastAsia="Meiryo"/>
          <w:spacing w:val="3"/>
          <w:sz w:val="22"/>
          <w:szCs w:val="22"/>
        </w:rPr>
        <w:t xml:space="preserve"> </w:t>
      </w:r>
      <w:r w:rsidRPr="00314744">
        <w:rPr>
          <w:rFonts w:eastAsia="Meiryo"/>
          <w:sz w:val="22"/>
          <w:szCs w:val="22"/>
        </w:rPr>
        <w:t>với</w:t>
      </w:r>
      <w:r w:rsidRPr="00314744">
        <w:rPr>
          <w:rFonts w:eastAsia="Meiryo"/>
          <w:spacing w:val="3"/>
          <w:sz w:val="22"/>
          <w:szCs w:val="22"/>
        </w:rPr>
        <w:t xml:space="preserve"> </w:t>
      </w:r>
      <w:r w:rsidRPr="00314744">
        <w:rPr>
          <w:rFonts w:eastAsia="Meiryo"/>
          <w:sz w:val="22"/>
          <w:szCs w:val="22"/>
        </w:rPr>
        <w:t>v</w:t>
      </w:r>
      <w:r w:rsidRPr="00314744">
        <w:rPr>
          <w:rFonts w:eastAsia="Meiryo"/>
          <w:spacing w:val="-1"/>
          <w:sz w:val="22"/>
          <w:szCs w:val="22"/>
        </w:rPr>
        <w:t>ậ</w:t>
      </w:r>
      <w:r w:rsidRPr="00314744">
        <w:rPr>
          <w:rFonts w:eastAsia="Meiryo"/>
          <w:sz w:val="22"/>
          <w:szCs w:val="22"/>
        </w:rPr>
        <w:t>t</w:t>
      </w:r>
      <w:r w:rsidRPr="00314744">
        <w:rPr>
          <w:rFonts w:eastAsia="Meiryo"/>
          <w:spacing w:val="3"/>
          <w:sz w:val="22"/>
          <w:szCs w:val="22"/>
        </w:rPr>
        <w:t xml:space="preserve"> </w:t>
      </w:r>
      <w:r w:rsidRPr="00314744">
        <w:rPr>
          <w:rFonts w:eastAsia="Meiryo"/>
          <w:sz w:val="22"/>
          <w:szCs w:val="22"/>
        </w:rPr>
        <w:t>nhỏ</w:t>
      </w:r>
      <w:r w:rsidRPr="00314744">
        <w:rPr>
          <w:rFonts w:eastAsia="Meiryo"/>
          <w:spacing w:val="3"/>
          <w:sz w:val="22"/>
          <w:szCs w:val="22"/>
        </w:rPr>
        <w:t xml:space="preserve"> </w:t>
      </w:r>
      <w:r w:rsidRPr="00314744">
        <w:rPr>
          <w:rFonts w:eastAsia="Meiryo"/>
          <w:sz w:val="22"/>
          <w:szCs w:val="22"/>
        </w:rPr>
        <w:t>B</w:t>
      </w:r>
      <w:r w:rsidRPr="00314744">
        <w:rPr>
          <w:rFonts w:eastAsia="Meiryo"/>
          <w:spacing w:val="2"/>
          <w:sz w:val="22"/>
          <w:szCs w:val="22"/>
        </w:rPr>
        <w:t xml:space="preserve"> </w:t>
      </w:r>
      <w:r w:rsidRPr="00314744">
        <w:rPr>
          <w:rFonts w:eastAsia="Meiryo"/>
          <w:sz w:val="22"/>
          <w:szCs w:val="22"/>
        </w:rPr>
        <w:t>có</w:t>
      </w:r>
      <w:r w:rsidRPr="00314744">
        <w:rPr>
          <w:rFonts w:eastAsia="Meiryo"/>
          <w:spacing w:val="3"/>
          <w:sz w:val="22"/>
          <w:szCs w:val="22"/>
        </w:rPr>
        <w:t xml:space="preserve"> </w:t>
      </w:r>
      <w:r w:rsidRPr="00314744">
        <w:rPr>
          <w:rFonts w:eastAsia="Meiryo"/>
          <w:sz w:val="22"/>
          <w:szCs w:val="22"/>
        </w:rPr>
        <w:t>khối</w:t>
      </w:r>
      <w:r w:rsidRPr="00314744">
        <w:rPr>
          <w:rFonts w:eastAsia="Meiryo"/>
          <w:spacing w:val="4"/>
          <w:sz w:val="22"/>
          <w:szCs w:val="22"/>
        </w:rPr>
        <w:t xml:space="preserve"> </w:t>
      </w:r>
      <w:r w:rsidRPr="00314744">
        <w:rPr>
          <w:rFonts w:eastAsia="Meiryo"/>
          <w:spacing w:val="-1"/>
          <w:sz w:val="22"/>
          <w:szCs w:val="22"/>
        </w:rPr>
        <w:t>l</w:t>
      </w:r>
      <w:r w:rsidRPr="00314744">
        <w:rPr>
          <w:rFonts w:eastAsia="Meiryo"/>
          <w:sz w:val="22"/>
          <w:szCs w:val="22"/>
        </w:rPr>
        <w:t>ư</w:t>
      </w:r>
      <w:r w:rsidRPr="00314744">
        <w:rPr>
          <w:rFonts w:eastAsia="Meiryo"/>
          <w:spacing w:val="1"/>
          <w:sz w:val="22"/>
          <w:szCs w:val="22"/>
        </w:rPr>
        <w:t>ợ</w:t>
      </w:r>
      <w:r w:rsidRPr="00314744">
        <w:rPr>
          <w:rFonts w:eastAsia="Meiryo"/>
          <w:sz w:val="22"/>
          <w:szCs w:val="22"/>
        </w:rPr>
        <w:t>ng</w:t>
      </w:r>
      <w:r w:rsidRPr="00314744">
        <w:rPr>
          <w:rFonts w:eastAsia="Meiryo"/>
          <w:spacing w:val="2"/>
          <w:sz w:val="22"/>
          <w:szCs w:val="22"/>
        </w:rPr>
        <w:t xml:space="preserve"> </w:t>
      </w:r>
      <w:smartTag w:uri="urn:schemas-microsoft-com:office:smarttags" w:element="metricconverter">
        <w:smartTagPr>
          <w:attr w:name="ProductID" w:val="100 g"/>
        </w:smartTagPr>
        <w:r w:rsidRPr="00314744">
          <w:rPr>
            <w:rFonts w:eastAsia="Meiryo"/>
            <w:sz w:val="22"/>
            <w:szCs w:val="22"/>
          </w:rPr>
          <w:t>100</w:t>
        </w:r>
        <w:r w:rsidRPr="00314744">
          <w:rPr>
            <w:rFonts w:eastAsia="Meiryo"/>
            <w:spacing w:val="5"/>
            <w:sz w:val="22"/>
            <w:szCs w:val="22"/>
          </w:rPr>
          <w:t xml:space="preserve"> </w:t>
        </w:r>
        <w:r w:rsidRPr="00314744">
          <w:rPr>
            <w:rFonts w:eastAsia="Meiryo"/>
            <w:sz w:val="22"/>
            <w:szCs w:val="22"/>
          </w:rPr>
          <w:t>g</w:t>
        </w:r>
      </w:smartTag>
      <w:r w:rsidRPr="00314744">
        <w:rPr>
          <w:rFonts w:eastAsia="Meiryo"/>
          <w:spacing w:val="5"/>
          <w:sz w:val="22"/>
          <w:szCs w:val="22"/>
        </w:rPr>
        <w:t xml:space="preserve"> </w:t>
      </w:r>
      <w:r w:rsidRPr="00314744">
        <w:rPr>
          <w:rFonts w:eastAsia="Meiryo"/>
          <w:sz w:val="22"/>
          <w:szCs w:val="22"/>
        </w:rPr>
        <w:t>bằng</w:t>
      </w:r>
      <w:r w:rsidRPr="00314744">
        <w:rPr>
          <w:rFonts w:eastAsia="Meiryo"/>
          <w:spacing w:val="4"/>
          <w:sz w:val="22"/>
          <w:szCs w:val="22"/>
        </w:rPr>
        <w:t xml:space="preserve"> </w:t>
      </w:r>
      <w:r w:rsidRPr="00314744">
        <w:rPr>
          <w:rFonts w:eastAsia="Meiryo"/>
          <w:spacing w:val="-2"/>
          <w:sz w:val="22"/>
          <w:szCs w:val="22"/>
        </w:rPr>
        <w:t>m</w:t>
      </w:r>
      <w:r w:rsidRPr="00314744">
        <w:rPr>
          <w:rFonts w:eastAsia="Meiryo"/>
          <w:sz w:val="22"/>
          <w:szCs w:val="22"/>
        </w:rPr>
        <w:t>ột</w:t>
      </w:r>
      <w:r w:rsidRPr="00314744">
        <w:rPr>
          <w:rFonts w:eastAsia="Meiryo"/>
          <w:spacing w:val="2"/>
          <w:sz w:val="22"/>
          <w:szCs w:val="22"/>
        </w:rPr>
        <w:t xml:space="preserve"> </w:t>
      </w:r>
      <w:r w:rsidRPr="00314744">
        <w:rPr>
          <w:rFonts w:eastAsia="Meiryo"/>
          <w:sz w:val="22"/>
          <w:szCs w:val="22"/>
        </w:rPr>
        <w:t>sợi</w:t>
      </w:r>
      <w:r w:rsidRPr="00314744">
        <w:rPr>
          <w:rFonts w:eastAsia="Meiryo"/>
          <w:spacing w:val="3"/>
          <w:sz w:val="22"/>
          <w:szCs w:val="22"/>
        </w:rPr>
        <w:t xml:space="preserve"> </w:t>
      </w:r>
      <w:r w:rsidRPr="00314744">
        <w:rPr>
          <w:rFonts w:eastAsia="Meiryo"/>
          <w:sz w:val="22"/>
          <w:szCs w:val="22"/>
        </w:rPr>
        <w:t xml:space="preserve">dây </w:t>
      </w:r>
      <w:r w:rsidRPr="00314744">
        <w:rPr>
          <w:rFonts w:eastAsia="Meiryo"/>
          <w:spacing w:val="-2"/>
          <w:sz w:val="22"/>
          <w:szCs w:val="22"/>
        </w:rPr>
        <w:t>m</w:t>
      </w:r>
      <w:r w:rsidRPr="00314744">
        <w:rPr>
          <w:rFonts w:eastAsia="Meiryo"/>
          <w:spacing w:val="2"/>
          <w:sz w:val="22"/>
          <w:szCs w:val="22"/>
        </w:rPr>
        <w:t>ề</w:t>
      </w:r>
      <w:r w:rsidRPr="00314744">
        <w:rPr>
          <w:rFonts w:eastAsia="Meiryo"/>
          <w:sz w:val="22"/>
          <w:szCs w:val="22"/>
        </w:rPr>
        <w:t xml:space="preserve">m, </w:t>
      </w:r>
      <w:r w:rsidRPr="00314744">
        <w:rPr>
          <w:rFonts w:eastAsia="Meiryo"/>
          <w:spacing w:val="-2"/>
          <w:sz w:val="22"/>
          <w:szCs w:val="22"/>
        </w:rPr>
        <w:t>m</w:t>
      </w:r>
      <w:r w:rsidRPr="00314744">
        <w:rPr>
          <w:rFonts w:eastAsia="Meiryo"/>
          <w:sz w:val="22"/>
          <w:szCs w:val="22"/>
        </w:rPr>
        <w:t>ảnh,</w:t>
      </w:r>
      <w:r w:rsidRPr="00314744">
        <w:rPr>
          <w:rFonts w:eastAsia="Meiryo"/>
          <w:spacing w:val="1"/>
          <w:sz w:val="22"/>
          <w:szCs w:val="22"/>
        </w:rPr>
        <w:t xml:space="preserve"> </w:t>
      </w:r>
      <w:r w:rsidRPr="00314744">
        <w:rPr>
          <w:rFonts w:eastAsia="Meiryo"/>
          <w:sz w:val="22"/>
          <w:szCs w:val="22"/>
        </w:rPr>
        <w:t>nhẹ,</w:t>
      </w:r>
      <w:r w:rsidRPr="00314744">
        <w:rPr>
          <w:rFonts w:eastAsia="Meiryo"/>
          <w:spacing w:val="3"/>
          <w:sz w:val="22"/>
          <w:szCs w:val="22"/>
        </w:rPr>
        <w:t xml:space="preserve"> </w:t>
      </w:r>
      <w:r w:rsidRPr="00314744">
        <w:rPr>
          <w:rFonts w:eastAsia="Meiryo"/>
          <w:sz w:val="22"/>
          <w:szCs w:val="22"/>
        </w:rPr>
        <w:t>không</w:t>
      </w:r>
      <w:r w:rsidRPr="00314744">
        <w:rPr>
          <w:rFonts w:eastAsia="Meiryo"/>
          <w:spacing w:val="4"/>
          <w:sz w:val="22"/>
          <w:szCs w:val="22"/>
        </w:rPr>
        <w:t xml:space="preserve"> </w:t>
      </w:r>
      <w:r w:rsidRPr="00314744">
        <w:rPr>
          <w:rFonts w:eastAsia="Meiryo"/>
          <w:sz w:val="22"/>
          <w:szCs w:val="22"/>
        </w:rPr>
        <w:t>dãn</w:t>
      </w:r>
      <w:r w:rsidRPr="00314744">
        <w:rPr>
          <w:rFonts w:eastAsia="Meiryo"/>
          <w:spacing w:val="1"/>
          <w:sz w:val="22"/>
          <w:szCs w:val="22"/>
        </w:rPr>
        <w:t xml:space="preserve"> </w:t>
      </w:r>
      <w:r w:rsidRPr="00314744">
        <w:rPr>
          <w:rFonts w:eastAsia="Meiryo"/>
          <w:sz w:val="22"/>
          <w:szCs w:val="22"/>
        </w:rPr>
        <w:t>và</w:t>
      </w:r>
      <w:r w:rsidRPr="00314744">
        <w:rPr>
          <w:rFonts w:eastAsia="Meiryo"/>
          <w:spacing w:val="2"/>
          <w:sz w:val="22"/>
          <w:szCs w:val="22"/>
        </w:rPr>
        <w:t xml:space="preserve"> </w:t>
      </w:r>
      <w:r w:rsidRPr="00314744">
        <w:rPr>
          <w:rFonts w:eastAsia="Meiryo"/>
          <w:sz w:val="22"/>
          <w:szCs w:val="22"/>
        </w:rPr>
        <w:t>đủ</w:t>
      </w:r>
      <w:r w:rsidRPr="00314744">
        <w:rPr>
          <w:rFonts w:eastAsia="Meiryo"/>
          <w:spacing w:val="4"/>
          <w:sz w:val="22"/>
          <w:szCs w:val="22"/>
        </w:rPr>
        <w:t xml:space="preserve"> </w:t>
      </w:r>
      <w:r w:rsidRPr="00314744">
        <w:rPr>
          <w:rFonts w:eastAsia="Meiryo"/>
          <w:sz w:val="22"/>
          <w:szCs w:val="22"/>
        </w:rPr>
        <w:t>dài.</w:t>
      </w:r>
      <w:r w:rsidRPr="00314744">
        <w:rPr>
          <w:rFonts w:eastAsia="Meiryo"/>
          <w:spacing w:val="1"/>
          <w:sz w:val="22"/>
          <w:szCs w:val="22"/>
        </w:rPr>
        <w:t xml:space="preserve"> </w:t>
      </w:r>
      <w:r w:rsidRPr="00314744">
        <w:rPr>
          <w:rFonts w:eastAsia="Meiryo"/>
          <w:sz w:val="22"/>
          <w:szCs w:val="22"/>
        </w:rPr>
        <w:t>Từ</w:t>
      </w:r>
      <w:r w:rsidRPr="00314744">
        <w:rPr>
          <w:rFonts w:eastAsia="Meiryo"/>
          <w:spacing w:val="2"/>
          <w:sz w:val="22"/>
          <w:szCs w:val="22"/>
        </w:rPr>
        <w:t xml:space="preserve"> </w:t>
      </w:r>
      <w:r w:rsidRPr="00314744">
        <w:rPr>
          <w:rFonts w:eastAsia="Meiryo"/>
          <w:sz w:val="22"/>
          <w:szCs w:val="22"/>
        </w:rPr>
        <w:t>vị</w:t>
      </w:r>
      <w:r w:rsidRPr="00314744">
        <w:rPr>
          <w:rFonts w:eastAsia="Meiryo"/>
          <w:spacing w:val="5"/>
          <w:sz w:val="22"/>
          <w:szCs w:val="22"/>
        </w:rPr>
        <w:t xml:space="preserve"> </w:t>
      </w:r>
      <w:r w:rsidRPr="00314744">
        <w:rPr>
          <w:rFonts w:eastAsia="Meiryo"/>
          <w:sz w:val="22"/>
          <w:szCs w:val="22"/>
        </w:rPr>
        <w:t>trí</w:t>
      </w:r>
      <w:r w:rsidRPr="00314744">
        <w:rPr>
          <w:rFonts w:eastAsia="Meiryo"/>
          <w:spacing w:val="2"/>
          <w:sz w:val="22"/>
          <w:szCs w:val="22"/>
        </w:rPr>
        <w:t xml:space="preserve"> </w:t>
      </w:r>
      <w:r w:rsidRPr="00314744">
        <w:rPr>
          <w:rFonts w:eastAsia="Meiryo"/>
          <w:sz w:val="22"/>
          <w:szCs w:val="22"/>
        </w:rPr>
        <w:t>cân</w:t>
      </w:r>
      <w:r w:rsidRPr="00314744">
        <w:rPr>
          <w:rFonts w:eastAsia="Meiryo"/>
          <w:spacing w:val="1"/>
          <w:sz w:val="22"/>
          <w:szCs w:val="22"/>
        </w:rPr>
        <w:t xml:space="preserve"> </w:t>
      </w:r>
      <w:r w:rsidRPr="00314744">
        <w:rPr>
          <w:rFonts w:eastAsia="Meiryo"/>
          <w:sz w:val="22"/>
          <w:szCs w:val="22"/>
        </w:rPr>
        <w:t>bằng</w:t>
      </w:r>
      <w:r w:rsidRPr="00314744">
        <w:rPr>
          <w:rFonts w:eastAsia="Meiryo"/>
          <w:spacing w:val="3"/>
          <w:sz w:val="22"/>
          <w:szCs w:val="22"/>
        </w:rPr>
        <w:t xml:space="preserve"> </w:t>
      </w:r>
      <w:r w:rsidRPr="00314744">
        <w:rPr>
          <w:rFonts w:eastAsia="Meiryo"/>
          <w:sz w:val="22"/>
          <w:szCs w:val="22"/>
        </w:rPr>
        <w:t>c</w:t>
      </w:r>
      <w:r w:rsidRPr="00314744">
        <w:rPr>
          <w:rFonts w:eastAsia="Meiryo"/>
          <w:spacing w:val="-1"/>
          <w:sz w:val="22"/>
          <w:szCs w:val="22"/>
        </w:rPr>
        <w:t>ủ</w:t>
      </w:r>
      <w:r w:rsidRPr="00314744">
        <w:rPr>
          <w:rFonts w:eastAsia="Meiryo"/>
          <w:sz w:val="22"/>
          <w:szCs w:val="22"/>
        </w:rPr>
        <w:t>a</w:t>
      </w:r>
      <w:r w:rsidRPr="00314744">
        <w:rPr>
          <w:rFonts w:eastAsia="Meiryo"/>
          <w:spacing w:val="3"/>
          <w:sz w:val="22"/>
          <w:szCs w:val="22"/>
        </w:rPr>
        <w:t xml:space="preserve"> </w:t>
      </w:r>
      <w:r w:rsidRPr="00314744">
        <w:rPr>
          <w:rFonts w:eastAsia="Meiryo"/>
          <w:sz w:val="22"/>
          <w:szCs w:val="22"/>
        </w:rPr>
        <w:t>hệ,</w:t>
      </w:r>
      <w:r w:rsidRPr="00314744">
        <w:rPr>
          <w:rFonts w:eastAsia="Meiryo"/>
          <w:spacing w:val="3"/>
          <w:sz w:val="22"/>
          <w:szCs w:val="22"/>
        </w:rPr>
        <w:t xml:space="preserve"> </w:t>
      </w:r>
      <w:r w:rsidRPr="00314744">
        <w:rPr>
          <w:rFonts w:eastAsia="Meiryo"/>
          <w:sz w:val="22"/>
          <w:szCs w:val="22"/>
        </w:rPr>
        <w:t>kéo</w:t>
      </w:r>
      <w:r w:rsidRPr="00314744">
        <w:rPr>
          <w:rFonts w:eastAsia="Meiryo"/>
          <w:spacing w:val="1"/>
          <w:sz w:val="22"/>
          <w:szCs w:val="22"/>
        </w:rPr>
        <w:t xml:space="preserve"> </w:t>
      </w:r>
      <w:r w:rsidRPr="00314744">
        <w:rPr>
          <w:rFonts w:eastAsia="Meiryo"/>
          <w:sz w:val="22"/>
          <w:szCs w:val="22"/>
        </w:rPr>
        <w:t>v</w:t>
      </w:r>
      <w:r w:rsidRPr="00314744">
        <w:rPr>
          <w:rFonts w:eastAsia="Meiryo"/>
          <w:spacing w:val="-1"/>
          <w:sz w:val="22"/>
          <w:szCs w:val="22"/>
        </w:rPr>
        <w:t>ậ</w:t>
      </w:r>
      <w:r w:rsidRPr="00314744">
        <w:rPr>
          <w:rFonts w:eastAsia="Meiryo"/>
          <w:sz w:val="22"/>
          <w:szCs w:val="22"/>
        </w:rPr>
        <w:t>t</w:t>
      </w:r>
      <w:r w:rsidRPr="00314744">
        <w:rPr>
          <w:rFonts w:eastAsia="Meiryo"/>
          <w:spacing w:val="3"/>
          <w:sz w:val="22"/>
          <w:szCs w:val="22"/>
        </w:rPr>
        <w:t xml:space="preserve"> </w:t>
      </w:r>
      <w:r w:rsidRPr="00314744">
        <w:rPr>
          <w:rFonts w:eastAsia="Meiryo"/>
          <w:sz w:val="22"/>
          <w:szCs w:val="22"/>
        </w:rPr>
        <w:t>B</w:t>
      </w:r>
      <w:r w:rsidRPr="00314744">
        <w:rPr>
          <w:rFonts w:eastAsia="Meiryo"/>
          <w:spacing w:val="3"/>
          <w:sz w:val="22"/>
          <w:szCs w:val="22"/>
        </w:rPr>
        <w:t xml:space="preserve"> </w:t>
      </w:r>
      <w:r w:rsidRPr="00314744">
        <w:rPr>
          <w:rFonts w:eastAsia="Meiryo"/>
          <w:sz w:val="22"/>
          <w:szCs w:val="22"/>
        </w:rPr>
        <w:t>thẳng</w:t>
      </w:r>
      <w:r w:rsidRPr="00314744">
        <w:rPr>
          <w:rFonts w:eastAsia="Meiryo"/>
          <w:spacing w:val="1"/>
          <w:sz w:val="22"/>
          <w:szCs w:val="22"/>
        </w:rPr>
        <w:t xml:space="preserve"> </w:t>
      </w:r>
      <w:r w:rsidRPr="00314744">
        <w:rPr>
          <w:rFonts w:eastAsia="Meiryo"/>
          <w:sz w:val="22"/>
          <w:szCs w:val="22"/>
        </w:rPr>
        <w:t>đứng</w:t>
      </w:r>
      <w:r w:rsidRPr="00314744">
        <w:rPr>
          <w:rFonts w:eastAsia="Meiryo"/>
          <w:spacing w:val="2"/>
          <w:sz w:val="22"/>
          <w:szCs w:val="22"/>
        </w:rPr>
        <w:t xml:space="preserve"> </w:t>
      </w:r>
      <w:r w:rsidRPr="00314744">
        <w:rPr>
          <w:rFonts w:eastAsia="Meiryo"/>
          <w:sz w:val="22"/>
          <w:szCs w:val="22"/>
        </w:rPr>
        <w:t>xuống</w:t>
      </w:r>
      <w:r w:rsidRPr="00314744">
        <w:rPr>
          <w:rFonts w:eastAsia="Meiryo"/>
          <w:spacing w:val="5"/>
          <w:sz w:val="22"/>
          <w:szCs w:val="22"/>
        </w:rPr>
        <w:t xml:space="preserve"> </w:t>
      </w:r>
      <w:r w:rsidRPr="00314744">
        <w:rPr>
          <w:rFonts w:eastAsia="Meiryo"/>
          <w:sz w:val="22"/>
          <w:szCs w:val="22"/>
        </w:rPr>
        <w:t>dư</w:t>
      </w:r>
      <w:r w:rsidRPr="00314744">
        <w:rPr>
          <w:rFonts w:eastAsia="Meiryo"/>
          <w:spacing w:val="1"/>
          <w:sz w:val="22"/>
          <w:szCs w:val="22"/>
        </w:rPr>
        <w:t>ớ</w:t>
      </w:r>
      <w:r w:rsidRPr="00314744">
        <w:rPr>
          <w:rFonts w:eastAsia="Meiryo"/>
          <w:sz w:val="22"/>
          <w:szCs w:val="22"/>
        </w:rPr>
        <w:t xml:space="preserve">i </w:t>
      </w:r>
      <w:r w:rsidRPr="00314744">
        <w:rPr>
          <w:rFonts w:eastAsia="Meiryo"/>
          <w:spacing w:val="-1"/>
          <w:sz w:val="22"/>
          <w:szCs w:val="22"/>
        </w:rPr>
        <w:t>m</w:t>
      </w:r>
      <w:r w:rsidRPr="00314744">
        <w:rPr>
          <w:rFonts w:eastAsia="Meiryo"/>
          <w:sz w:val="22"/>
          <w:szCs w:val="22"/>
        </w:rPr>
        <w:t>ột</w:t>
      </w:r>
      <w:r w:rsidRPr="00314744">
        <w:rPr>
          <w:rFonts w:eastAsia="Meiryo"/>
          <w:spacing w:val="2"/>
          <w:sz w:val="22"/>
          <w:szCs w:val="22"/>
        </w:rPr>
        <w:t xml:space="preserve"> </w:t>
      </w:r>
      <w:r w:rsidRPr="00314744">
        <w:rPr>
          <w:rFonts w:eastAsia="Meiryo"/>
          <w:sz w:val="22"/>
          <w:szCs w:val="22"/>
        </w:rPr>
        <w:t>đoạn</w:t>
      </w:r>
      <w:r w:rsidRPr="00314744">
        <w:rPr>
          <w:rFonts w:eastAsia="Meiryo"/>
          <w:spacing w:val="4"/>
          <w:sz w:val="22"/>
          <w:szCs w:val="22"/>
        </w:rPr>
        <w:t xml:space="preserve"> </w:t>
      </w:r>
      <w:smartTag w:uri="urn:schemas-microsoft-com:office:smarttags" w:element="metricconverter">
        <w:smartTagPr>
          <w:attr w:name="ProductID" w:val="20 cm"/>
        </w:smartTagPr>
        <w:r w:rsidRPr="00314744">
          <w:rPr>
            <w:rFonts w:eastAsia="Meiryo"/>
            <w:sz w:val="22"/>
            <w:szCs w:val="22"/>
          </w:rPr>
          <w:t>20</w:t>
        </w:r>
        <w:r w:rsidRPr="00314744">
          <w:rPr>
            <w:rFonts w:eastAsia="Meiryo"/>
            <w:spacing w:val="5"/>
            <w:sz w:val="22"/>
            <w:szCs w:val="22"/>
          </w:rPr>
          <w:t xml:space="preserve"> </w:t>
        </w:r>
        <w:r w:rsidRPr="00314744">
          <w:rPr>
            <w:rFonts w:eastAsia="Meiryo"/>
            <w:sz w:val="22"/>
            <w:szCs w:val="22"/>
          </w:rPr>
          <w:t>cm</w:t>
        </w:r>
      </w:smartTag>
      <w:r w:rsidRPr="00314744">
        <w:rPr>
          <w:rFonts w:eastAsia="Meiryo"/>
          <w:sz w:val="22"/>
          <w:szCs w:val="22"/>
        </w:rPr>
        <w:t xml:space="preserve"> rồi</w:t>
      </w:r>
      <w:r w:rsidRPr="00314744">
        <w:rPr>
          <w:rFonts w:eastAsia="Meiryo"/>
          <w:spacing w:val="4"/>
          <w:sz w:val="22"/>
          <w:szCs w:val="22"/>
        </w:rPr>
        <w:t xml:space="preserve"> </w:t>
      </w:r>
      <w:r w:rsidRPr="00314744">
        <w:rPr>
          <w:rFonts w:eastAsia="Meiryo"/>
          <w:spacing w:val="1"/>
          <w:sz w:val="22"/>
          <w:szCs w:val="22"/>
        </w:rPr>
        <w:t>t</w:t>
      </w:r>
      <w:r w:rsidRPr="00314744">
        <w:rPr>
          <w:rFonts w:eastAsia="Meiryo"/>
          <w:sz w:val="22"/>
          <w:szCs w:val="22"/>
        </w:rPr>
        <w:t>hả</w:t>
      </w:r>
      <w:r w:rsidRPr="00314744">
        <w:rPr>
          <w:rFonts w:eastAsia="Meiryo"/>
          <w:spacing w:val="1"/>
          <w:sz w:val="22"/>
          <w:szCs w:val="22"/>
        </w:rPr>
        <w:t xml:space="preserve"> </w:t>
      </w:r>
      <w:r w:rsidRPr="00314744">
        <w:rPr>
          <w:rFonts w:eastAsia="Meiryo"/>
          <w:sz w:val="22"/>
          <w:szCs w:val="22"/>
        </w:rPr>
        <w:t>nhẹ</w:t>
      </w:r>
      <w:r w:rsidRPr="00314744">
        <w:rPr>
          <w:rFonts w:eastAsia="Meiryo"/>
          <w:spacing w:val="4"/>
          <w:sz w:val="22"/>
          <w:szCs w:val="22"/>
        </w:rPr>
        <w:t xml:space="preserve"> </w:t>
      </w:r>
      <w:r w:rsidRPr="00314744">
        <w:rPr>
          <w:rFonts w:eastAsia="Meiryo"/>
          <w:sz w:val="22"/>
          <w:szCs w:val="22"/>
        </w:rPr>
        <w:t>để</w:t>
      </w:r>
      <w:r w:rsidRPr="00314744">
        <w:rPr>
          <w:rFonts w:eastAsia="Meiryo"/>
          <w:spacing w:val="3"/>
          <w:sz w:val="22"/>
          <w:szCs w:val="22"/>
        </w:rPr>
        <w:t xml:space="preserve"> </w:t>
      </w:r>
      <w:r w:rsidRPr="00314744">
        <w:rPr>
          <w:rFonts w:eastAsia="Meiryo"/>
          <w:sz w:val="22"/>
          <w:szCs w:val="22"/>
        </w:rPr>
        <w:t>v</w:t>
      </w:r>
      <w:r w:rsidRPr="00314744">
        <w:rPr>
          <w:rFonts w:eastAsia="Meiryo"/>
          <w:spacing w:val="-1"/>
          <w:sz w:val="22"/>
          <w:szCs w:val="22"/>
        </w:rPr>
        <w:t>ậ</w:t>
      </w:r>
      <w:r w:rsidRPr="00314744">
        <w:rPr>
          <w:rFonts w:eastAsia="Meiryo"/>
          <w:sz w:val="22"/>
          <w:szCs w:val="22"/>
        </w:rPr>
        <w:t>t</w:t>
      </w:r>
      <w:r w:rsidRPr="00314744">
        <w:rPr>
          <w:rFonts w:eastAsia="Meiryo"/>
          <w:spacing w:val="2"/>
          <w:sz w:val="22"/>
          <w:szCs w:val="22"/>
        </w:rPr>
        <w:t xml:space="preserve"> </w:t>
      </w:r>
      <w:r w:rsidRPr="00314744">
        <w:rPr>
          <w:rFonts w:eastAsia="Meiryo"/>
          <w:sz w:val="22"/>
          <w:szCs w:val="22"/>
        </w:rPr>
        <w:t>B</w:t>
      </w:r>
      <w:r w:rsidRPr="00314744">
        <w:rPr>
          <w:rFonts w:eastAsia="Meiryo"/>
          <w:spacing w:val="3"/>
          <w:sz w:val="22"/>
          <w:szCs w:val="22"/>
        </w:rPr>
        <w:t xml:space="preserve"> </w:t>
      </w:r>
      <w:r w:rsidRPr="00314744">
        <w:rPr>
          <w:rFonts w:eastAsia="Meiryo"/>
          <w:sz w:val="22"/>
          <w:szCs w:val="22"/>
        </w:rPr>
        <w:t>đi</w:t>
      </w:r>
      <w:r w:rsidRPr="00314744">
        <w:rPr>
          <w:rFonts w:eastAsia="Meiryo"/>
          <w:spacing w:val="4"/>
          <w:sz w:val="22"/>
          <w:szCs w:val="22"/>
        </w:rPr>
        <w:t xml:space="preserve"> </w:t>
      </w:r>
      <w:r w:rsidRPr="00314744">
        <w:rPr>
          <w:rFonts w:eastAsia="Meiryo"/>
          <w:sz w:val="22"/>
          <w:szCs w:val="22"/>
        </w:rPr>
        <w:t>lên</w:t>
      </w:r>
      <w:r w:rsidRPr="00314744">
        <w:rPr>
          <w:rFonts w:eastAsia="Meiryo"/>
          <w:spacing w:val="2"/>
          <w:sz w:val="22"/>
          <w:szCs w:val="22"/>
        </w:rPr>
        <w:t xml:space="preserve"> </w:t>
      </w:r>
      <w:r w:rsidRPr="00314744">
        <w:rPr>
          <w:rFonts w:eastAsia="Meiryo"/>
          <w:spacing w:val="-1"/>
          <w:sz w:val="22"/>
          <w:szCs w:val="22"/>
        </w:rPr>
        <w:t>v</w:t>
      </w:r>
      <w:r w:rsidRPr="00314744">
        <w:rPr>
          <w:rFonts w:eastAsia="Meiryo"/>
          <w:sz w:val="22"/>
          <w:szCs w:val="22"/>
        </w:rPr>
        <w:t>ới</w:t>
      </w:r>
      <w:r w:rsidRPr="00314744">
        <w:rPr>
          <w:rFonts w:eastAsia="Meiryo"/>
          <w:spacing w:val="2"/>
          <w:sz w:val="22"/>
          <w:szCs w:val="22"/>
        </w:rPr>
        <w:t xml:space="preserve"> </w:t>
      </w:r>
      <w:r w:rsidRPr="00314744">
        <w:rPr>
          <w:rFonts w:eastAsia="Meiryo"/>
          <w:sz w:val="22"/>
          <w:szCs w:val="22"/>
        </w:rPr>
        <w:t>vận</w:t>
      </w:r>
      <w:r w:rsidRPr="00314744">
        <w:rPr>
          <w:rFonts w:eastAsia="Meiryo"/>
          <w:spacing w:val="4"/>
          <w:sz w:val="22"/>
          <w:szCs w:val="22"/>
        </w:rPr>
        <w:t xml:space="preserve"> </w:t>
      </w:r>
      <w:r w:rsidRPr="00314744">
        <w:rPr>
          <w:rFonts w:eastAsia="Meiryo"/>
          <w:spacing w:val="1"/>
          <w:sz w:val="22"/>
          <w:szCs w:val="22"/>
        </w:rPr>
        <w:t>t</w:t>
      </w:r>
      <w:r w:rsidRPr="00314744">
        <w:rPr>
          <w:rFonts w:eastAsia="Meiryo"/>
          <w:sz w:val="22"/>
          <w:szCs w:val="22"/>
        </w:rPr>
        <w:t>ốc</w:t>
      </w:r>
      <w:r w:rsidRPr="00314744">
        <w:rPr>
          <w:rFonts w:eastAsia="Meiryo"/>
          <w:spacing w:val="2"/>
          <w:sz w:val="22"/>
          <w:szCs w:val="22"/>
        </w:rPr>
        <w:t xml:space="preserve"> </w:t>
      </w:r>
      <w:r w:rsidRPr="00314744">
        <w:rPr>
          <w:rFonts w:eastAsia="Meiryo"/>
          <w:spacing w:val="-1"/>
          <w:sz w:val="22"/>
          <w:szCs w:val="22"/>
        </w:rPr>
        <w:t>ba</w:t>
      </w:r>
      <w:r w:rsidRPr="00314744">
        <w:rPr>
          <w:rFonts w:eastAsia="Meiryo"/>
          <w:sz w:val="22"/>
          <w:szCs w:val="22"/>
        </w:rPr>
        <w:t>n</w:t>
      </w:r>
      <w:r w:rsidRPr="00314744">
        <w:rPr>
          <w:rFonts w:eastAsia="Meiryo"/>
          <w:spacing w:val="1"/>
          <w:sz w:val="22"/>
          <w:szCs w:val="22"/>
        </w:rPr>
        <w:t xml:space="preserve"> </w:t>
      </w:r>
      <w:r w:rsidRPr="00314744">
        <w:rPr>
          <w:rFonts w:eastAsia="Meiryo"/>
          <w:sz w:val="22"/>
          <w:szCs w:val="22"/>
        </w:rPr>
        <w:t>đầu</w:t>
      </w:r>
      <w:r w:rsidRPr="00314744">
        <w:rPr>
          <w:rFonts w:eastAsia="Meiryo"/>
          <w:spacing w:val="3"/>
          <w:sz w:val="22"/>
          <w:szCs w:val="22"/>
        </w:rPr>
        <w:t xml:space="preserve"> </w:t>
      </w:r>
      <w:r w:rsidRPr="00314744">
        <w:rPr>
          <w:rFonts w:eastAsia="Meiryo"/>
          <w:sz w:val="22"/>
          <w:szCs w:val="22"/>
        </w:rPr>
        <w:t>bằng</w:t>
      </w:r>
      <w:r w:rsidRPr="00314744">
        <w:rPr>
          <w:rFonts w:eastAsia="Meiryo"/>
          <w:spacing w:val="4"/>
          <w:sz w:val="22"/>
          <w:szCs w:val="22"/>
        </w:rPr>
        <w:t xml:space="preserve"> </w:t>
      </w:r>
      <w:r w:rsidRPr="00314744">
        <w:rPr>
          <w:rFonts w:eastAsia="Meiryo"/>
          <w:sz w:val="22"/>
          <w:szCs w:val="22"/>
        </w:rPr>
        <w:t>không.</w:t>
      </w:r>
      <w:r w:rsidRPr="00314744">
        <w:rPr>
          <w:rFonts w:eastAsia="Meiryo"/>
          <w:spacing w:val="5"/>
          <w:sz w:val="22"/>
          <w:szCs w:val="22"/>
        </w:rPr>
        <w:t xml:space="preserve"> </w:t>
      </w:r>
      <w:r w:rsidRPr="00314744">
        <w:rPr>
          <w:rFonts w:eastAsia="Meiryo"/>
          <w:sz w:val="22"/>
          <w:szCs w:val="22"/>
        </w:rPr>
        <w:t>Khi</w:t>
      </w:r>
      <w:r w:rsidRPr="00314744">
        <w:rPr>
          <w:rFonts w:eastAsia="Meiryo"/>
          <w:spacing w:val="5"/>
          <w:sz w:val="22"/>
          <w:szCs w:val="22"/>
        </w:rPr>
        <w:t xml:space="preserve"> </w:t>
      </w:r>
      <w:r w:rsidRPr="00314744">
        <w:rPr>
          <w:rFonts w:eastAsia="Meiryo"/>
          <w:spacing w:val="-1"/>
          <w:sz w:val="22"/>
          <w:szCs w:val="22"/>
        </w:rPr>
        <w:t>v</w:t>
      </w:r>
      <w:r w:rsidRPr="00314744">
        <w:rPr>
          <w:rFonts w:eastAsia="Meiryo"/>
          <w:sz w:val="22"/>
          <w:szCs w:val="22"/>
        </w:rPr>
        <w:t>ật</w:t>
      </w:r>
      <w:r w:rsidRPr="00314744">
        <w:rPr>
          <w:rFonts w:eastAsia="Meiryo"/>
          <w:spacing w:val="3"/>
          <w:sz w:val="22"/>
          <w:szCs w:val="22"/>
        </w:rPr>
        <w:t xml:space="preserve"> </w:t>
      </w:r>
      <w:r w:rsidRPr="00314744">
        <w:rPr>
          <w:rFonts w:eastAsia="Meiryo"/>
          <w:sz w:val="22"/>
          <w:szCs w:val="22"/>
        </w:rPr>
        <w:t>B</w:t>
      </w:r>
      <w:r w:rsidRPr="00314744">
        <w:rPr>
          <w:rFonts w:eastAsia="Meiryo"/>
          <w:spacing w:val="3"/>
          <w:sz w:val="22"/>
          <w:szCs w:val="22"/>
        </w:rPr>
        <w:t xml:space="preserve"> </w:t>
      </w:r>
      <w:r w:rsidRPr="00314744">
        <w:rPr>
          <w:rFonts w:eastAsia="Meiryo"/>
          <w:sz w:val="22"/>
          <w:szCs w:val="22"/>
        </w:rPr>
        <w:t>bắt</w:t>
      </w:r>
      <w:r w:rsidRPr="00314744">
        <w:rPr>
          <w:rFonts w:eastAsia="Meiryo"/>
          <w:spacing w:val="2"/>
          <w:sz w:val="22"/>
          <w:szCs w:val="22"/>
        </w:rPr>
        <w:t xml:space="preserve"> </w:t>
      </w:r>
      <w:r w:rsidRPr="00314744">
        <w:rPr>
          <w:rFonts w:eastAsia="Meiryo"/>
          <w:sz w:val="22"/>
          <w:szCs w:val="22"/>
        </w:rPr>
        <w:t>đầu</w:t>
      </w:r>
      <w:r w:rsidRPr="00314744">
        <w:rPr>
          <w:rFonts w:eastAsia="Meiryo"/>
          <w:spacing w:val="2"/>
          <w:sz w:val="22"/>
          <w:szCs w:val="22"/>
        </w:rPr>
        <w:t xml:space="preserve"> </w:t>
      </w:r>
      <w:r w:rsidRPr="00314744">
        <w:rPr>
          <w:rFonts w:eastAsia="Meiryo"/>
          <w:sz w:val="22"/>
          <w:szCs w:val="22"/>
        </w:rPr>
        <w:t>đổi ch</w:t>
      </w:r>
      <w:r w:rsidRPr="00314744">
        <w:rPr>
          <w:rFonts w:eastAsia="Meiryo"/>
          <w:spacing w:val="1"/>
          <w:sz w:val="22"/>
          <w:szCs w:val="22"/>
        </w:rPr>
        <w:t>i</w:t>
      </w:r>
      <w:r w:rsidRPr="00314744">
        <w:rPr>
          <w:rFonts w:eastAsia="Meiryo"/>
          <w:sz w:val="22"/>
          <w:szCs w:val="22"/>
        </w:rPr>
        <w:t>ều</w:t>
      </w:r>
      <w:r w:rsidRPr="00314744">
        <w:rPr>
          <w:rFonts w:eastAsia="Meiryo"/>
          <w:spacing w:val="2"/>
          <w:sz w:val="22"/>
          <w:szCs w:val="22"/>
        </w:rPr>
        <w:t xml:space="preserve"> </w:t>
      </w:r>
      <w:r w:rsidRPr="00314744">
        <w:rPr>
          <w:rFonts w:eastAsia="Meiryo"/>
          <w:sz w:val="22"/>
          <w:szCs w:val="22"/>
        </w:rPr>
        <w:t>chu</w:t>
      </w:r>
      <w:r w:rsidRPr="00314744">
        <w:rPr>
          <w:rFonts w:eastAsia="Meiryo"/>
          <w:spacing w:val="-1"/>
          <w:sz w:val="22"/>
          <w:szCs w:val="22"/>
        </w:rPr>
        <w:t>yể</w:t>
      </w:r>
      <w:r w:rsidRPr="00314744">
        <w:rPr>
          <w:rFonts w:eastAsia="Meiryo"/>
          <w:sz w:val="22"/>
          <w:szCs w:val="22"/>
        </w:rPr>
        <w:t>n động</w:t>
      </w:r>
      <w:r w:rsidRPr="00314744">
        <w:rPr>
          <w:rFonts w:eastAsia="Meiryo"/>
          <w:spacing w:val="6"/>
          <w:sz w:val="22"/>
          <w:szCs w:val="22"/>
        </w:rPr>
        <w:t xml:space="preserve"> </w:t>
      </w:r>
      <w:r w:rsidRPr="00314744">
        <w:rPr>
          <w:rFonts w:eastAsia="Meiryo"/>
          <w:sz w:val="22"/>
          <w:szCs w:val="22"/>
        </w:rPr>
        <w:t>thì</w:t>
      </w:r>
      <w:r w:rsidRPr="00314744">
        <w:rPr>
          <w:rFonts w:eastAsia="Meiryo"/>
          <w:spacing w:val="3"/>
          <w:sz w:val="22"/>
          <w:szCs w:val="22"/>
        </w:rPr>
        <w:t xml:space="preserve"> </w:t>
      </w:r>
      <w:r w:rsidRPr="00314744">
        <w:rPr>
          <w:rFonts w:eastAsia="Meiryo"/>
          <w:spacing w:val="-1"/>
          <w:sz w:val="22"/>
          <w:szCs w:val="22"/>
        </w:rPr>
        <w:t>b</w:t>
      </w:r>
      <w:r w:rsidRPr="00314744">
        <w:rPr>
          <w:rFonts w:eastAsia="Meiryo"/>
          <w:sz w:val="22"/>
          <w:szCs w:val="22"/>
        </w:rPr>
        <w:t>ất</w:t>
      </w:r>
      <w:r w:rsidRPr="00314744">
        <w:rPr>
          <w:rFonts w:eastAsia="Meiryo"/>
          <w:spacing w:val="4"/>
          <w:sz w:val="22"/>
          <w:szCs w:val="22"/>
        </w:rPr>
        <w:t xml:space="preserve"> </w:t>
      </w:r>
      <w:r w:rsidRPr="00314744">
        <w:rPr>
          <w:rFonts w:eastAsia="Meiryo"/>
          <w:sz w:val="22"/>
          <w:szCs w:val="22"/>
        </w:rPr>
        <w:t>ngờ</w:t>
      </w:r>
      <w:r w:rsidRPr="00314744">
        <w:rPr>
          <w:rFonts w:eastAsia="Meiryo"/>
          <w:spacing w:val="4"/>
          <w:sz w:val="22"/>
          <w:szCs w:val="22"/>
        </w:rPr>
        <w:t xml:space="preserve"> </w:t>
      </w:r>
      <w:r w:rsidRPr="00314744">
        <w:rPr>
          <w:rFonts w:eastAsia="Meiryo"/>
          <w:spacing w:val="-1"/>
          <w:sz w:val="22"/>
          <w:szCs w:val="22"/>
        </w:rPr>
        <w:t>b</w:t>
      </w:r>
      <w:r w:rsidRPr="00314744">
        <w:rPr>
          <w:rFonts w:eastAsia="Meiryo"/>
          <w:sz w:val="22"/>
          <w:szCs w:val="22"/>
        </w:rPr>
        <w:t>ị</w:t>
      </w:r>
      <w:r w:rsidRPr="00314744">
        <w:rPr>
          <w:rFonts w:eastAsia="Meiryo"/>
          <w:spacing w:val="5"/>
          <w:sz w:val="22"/>
          <w:szCs w:val="22"/>
        </w:rPr>
        <w:t xml:space="preserve"> </w:t>
      </w:r>
      <w:r w:rsidRPr="00314744">
        <w:rPr>
          <w:rFonts w:eastAsia="Meiryo"/>
          <w:spacing w:val="1"/>
          <w:sz w:val="22"/>
          <w:szCs w:val="22"/>
        </w:rPr>
        <w:t>t</w:t>
      </w:r>
      <w:r w:rsidRPr="00314744">
        <w:rPr>
          <w:rFonts w:eastAsia="Meiryo"/>
          <w:spacing w:val="-1"/>
          <w:sz w:val="22"/>
          <w:szCs w:val="22"/>
        </w:rPr>
        <w:t>u</w:t>
      </w:r>
      <w:r w:rsidRPr="00314744">
        <w:rPr>
          <w:rFonts w:eastAsia="Meiryo"/>
          <w:sz w:val="22"/>
          <w:szCs w:val="22"/>
        </w:rPr>
        <w:t>ột</w:t>
      </w:r>
      <w:r w:rsidRPr="00314744">
        <w:rPr>
          <w:rFonts w:eastAsia="Meiryo"/>
          <w:spacing w:val="3"/>
          <w:sz w:val="22"/>
          <w:szCs w:val="22"/>
        </w:rPr>
        <w:t xml:space="preserve"> </w:t>
      </w:r>
      <w:r w:rsidRPr="00314744">
        <w:rPr>
          <w:rFonts w:eastAsia="Meiryo"/>
          <w:sz w:val="22"/>
          <w:szCs w:val="22"/>
        </w:rPr>
        <w:t>khỏi</w:t>
      </w:r>
      <w:r w:rsidRPr="00314744">
        <w:rPr>
          <w:rFonts w:eastAsia="Meiryo"/>
          <w:spacing w:val="4"/>
          <w:sz w:val="22"/>
          <w:szCs w:val="22"/>
        </w:rPr>
        <w:t xml:space="preserve"> </w:t>
      </w:r>
      <w:r w:rsidRPr="00314744">
        <w:rPr>
          <w:rFonts w:eastAsia="Meiryo"/>
          <w:sz w:val="22"/>
          <w:szCs w:val="22"/>
        </w:rPr>
        <w:t>dây</w:t>
      </w:r>
      <w:r w:rsidRPr="00314744">
        <w:rPr>
          <w:rFonts w:eastAsia="Meiryo"/>
          <w:spacing w:val="1"/>
          <w:sz w:val="22"/>
          <w:szCs w:val="22"/>
        </w:rPr>
        <w:t xml:space="preserve"> </w:t>
      </w:r>
      <w:r w:rsidRPr="00314744">
        <w:rPr>
          <w:rFonts w:eastAsia="Meiryo"/>
          <w:spacing w:val="-1"/>
          <w:sz w:val="22"/>
          <w:szCs w:val="22"/>
        </w:rPr>
        <w:t>n</w:t>
      </w:r>
      <w:r w:rsidRPr="00314744">
        <w:rPr>
          <w:rFonts w:eastAsia="Meiryo"/>
          <w:sz w:val="22"/>
          <w:szCs w:val="22"/>
        </w:rPr>
        <w:t>ối.</w:t>
      </w:r>
      <w:r w:rsidRPr="00314744">
        <w:rPr>
          <w:rFonts w:eastAsia="Meiryo"/>
          <w:spacing w:val="4"/>
          <w:sz w:val="22"/>
          <w:szCs w:val="22"/>
        </w:rPr>
        <w:t xml:space="preserve"> </w:t>
      </w:r>
      <w:r w:rsidRPr="00314744">
        <w:rPr>
          <w:rFonts w:eastAsia="Meiryo"/>
          <w:spacing w:val="-1"/>
          <w:sz w:val="22"/>
          <w:szCs w:val="22"/>
        </w:rPr>
        <w:t>B</w:t>
      </w:r>
      <w:r w:rsidRPr="00314744">
        <w:rPr>
          <w:rFonts w:eastAsia="Meiryo"/>
          <w:sz w:val="22"/>
          <w:szCs w:val="22"/>
        </w:rPr>
        <w:t>ỏ</w:t>
      </w:r>
      <w:r w:rsidRPr="00314744">
        <w:rPr>
          <w:rFonts w:eastAsia="Meiryo"/>
          <w:spacing w:val="4"/>
          <w:sz w:val="22"/>
          <w:szCs w:val="22"/>
        </w:rPr>
        <w:t xml:space="preserve"> </w:t>
      </w:r>
      <w:r w:rsidRPr="00314744">
        <w:rPr>
          <w:rFonts w:eastAsia="Meiryo"/>
          <w:sz w:val="22"/>
          <w:szCs w:val="22"/>
        </w:rPr>
        <w:t>qua</w:t>
      </w:r>
      <w:r w:rsidRPr="00314744">
        <w:rPr>
          <w:rFonts w:eastAsia="Meiryo"/>
          <w:spacing w:val="2"/>
          <w:sz w:val="22"/>
          <w:szCs w:val="22"/>
        </w:rPr>
        <w:t xml:space="preserve"> </w:t>
      </w:r>
      <w:r w:rsidRPr="00314744">
        <w:rPr>
          <w:rFonts w:eastAsia="Meiryo"/>
          <w:sz w:val="22"/>
          <w:szCs w:val="22"/>
        </w:rPr>
        <w:t>các</w:t>
      </w:r>
      <w:r w:rsidRPr="00314744">
        <w:rPr>
          <w:rFonts w:eastAsia="Meiryo"/>
          <w:spacing w:val="3"/>
          <w:sz w:val="22"/>
          <w:szCs w:val="22"/>
        </w:rPr>
        <w:t xml:space="preserve"> </w:t>
      </w:r>
      <w:r w:rsidRPr="00314744">
        <w:rPr>
          <w:rFonts w:eastAsia="Meiryo"/>
          <w:sz w:val="22"/>
          <w:szCs w:val="22"/>
        </w:rPr>
        <w:t>lực</w:t>
      </w:r>
      <w:r w:rsidRPr="00314744">
        <w:rPr>
          <w:rFonts w:eastAsia="Meiryo"/>
          <w:spacing w:val="2"/>
          <w:sz w:val="22"/>
          <w:szCs w:val="22"/>
        </w:rPr>
        <w:t xml:space="preserve"> </w:t>
      </w:r>
      <w:r w:rsidRPr="00314744">
        <w:rPr>
          <w:rFonts w:eastAsia="Meiryo"/>
          <w:sz w:val="22"/>
          <w:szCs w:val="22"/>
        </w:rPr>
        <w:t>cản,</w:t>
      </w:r>
      <w:r w:rsidRPr="00314744">
        <w:rPr>
          <w:rFonts w:eastAsia="Meiryo"/>
          <w:spacing w:val="3"/>
          <w:sz w:val="22"/>
          <w:szCs w:val="22"/>
        </w:rPr>
        <w:t xml:space="preserve"> </w:t>
      </w:r>
      <w:r w:rsidRPr="00314744">
        <w:rPr>
          <w:rFonts w:eastAsia="Meiryo"/>
          <w:spacing w:val="1"/>
          <w:sz w:val="22"/>
          <w:szCs w:val="22"/>
        </w:rPr>
        <w:t>l</w:t>
      </w:r>
      <w:r w:rsidRPr="00314744">
        <w:rPr>
          <w:rFonts w:eastAsia="Meiryo"/>
          <w:sz w:val="22"/>
          <w:szCs w:val="22"/>
        </w:rPr>
        <w:t>ấy</w:t>
      </w:r>
      <w:r w:rsidRPr="00314744">
        <w:rPr>
          <w:rFonts w:eastAsia="Meiryo"/>
          <w:spacing w:val="3"/>
          <w:sz w:val="22"/>
          <w:szCs w:val="22"/>
        </w:rPr>
        <w:t xml:space="preserve"> </w:t>
      </w:r>
      <w:r w:rsidRPr="00314744">
        <w:rPr>
          <w:rFonts w:eastAsia="Meiryo"/>
          <w:sz w:val="22"/>
          <w:szCs w:val="22"/>
        </w:rPr>
        <w:t>g</w:t>
      </w:r>
      <w:r w:rsidRPr="00314744">
        <w:rPr>
          <w:rFonts w:eastAsia="Meiryo"/>
          <w:spacing w:val="5"/>
          <w:sz w:val="22"/>
          <w:szCs w:val="22"/>
        </w:rPr>
        <w:t xml:space="preserve"> </w:t>
      </w:r>
      <w:r w:rsidRPr="00314744">
        <w:rPr>
          <w:rFonts w:eastAsia="Meiryo"/>
          <w:sz w:val="22"/>
          <w:szCs w:val="22"/>
        </w:rPr>
        <w:t>=</w:t>
      </w:r>
      <w:r w:rsidRPr="00314744">
        <w:rPr>
          <w:rFonts w:eastAsia="Meiryo"/>
          <w:spacing w:val="3"/>
          <w:sz w:val="22"/>
          <w:szCs w:val="22"/>
        </w:rPr>
        <w:t xml:space="preserve"> </w:t>
      </w:r>
      <w:r w:rsidRPr="00314744">
        <w:rPr>
          <w:rFonts w:eastAsia="Meiryo"/>
          <w:sz w:val="22"/>
          <w:szCs w:val="22"/>
        </w:rPr>
        <w:t>10</w:t>
      </w:r>
      <w:r w:rsidRPr="00314744">
        <w:rPr>
          <w:rFonts w:eastAsia="Meiryo"/>
          <w:spacing w:val="5"/>
          <w:sz w:val="22"/>
          <w:szCs w:val="22"/>
        </w:rPr>
        <w:t xml:space="preserve"> </w:t>
      </w:r>
      <w:r w:rsidRPr="00314744">
        <w:rPr>
          <w:rFonts w:eastAsia="Meiryo"/>
          <w:spacing w:val="-2"/>
          <w:sz w:val="22"/>
          <w:szCs w:val="22"/>
        </w:rPr>
        <w:t>m</w:t>
      </w:r>
      <w:r w:rsidRPr="00314744">
        <w:rPr>
          <w:rFonts w:eastAsia="Meiryo"/>
          <w:spacing w:val="1"/>
          <w:sz w:val="22"/>
          <w:szCs w:val="22"/>
        </w:rPr>
        <w:t>/</w:t>
      </w:r>
      <w:r w:rsidRPr="00314744">
        <w:rPr>
          <w:rFonts w:eastAsia="Meiryo"/>
          <w:sz w:val="22"/>
          <w:szCs w:val="22"/>
        </w:rPr>
        <w:t>s</w:t>
      </w:r>
      <w:r w:rsidRPr="00314744">
        <w:rPr>
          <w:rFonts w:eastAsia="Meiryo"/>
          <w:spacing w:val="1"/>
          <w:position w:val="11"/>
          <w:sz w:val="22"/>
          <w:szCs w:val="22"/>
        </w:rPr>
        <w:t>2</w:t>
      </w:r>
      <w:r w:rsidRPr="00314744">
        <w:rPr>
          <w:rFonts w:eastAsia="Meiryo"/>
          <w:sz w:val="22"/>
          <w:szCs w:val="22"/>
        </w:rPr>
        <w:t>.</w:t>
      </w:r>
      <w:r w:rsidRPr="00314744">
        <w:rPr>
          <w:rFonts w:eastAsia="Meiryo"/>
          <w:spacing w:val="2"/>
          <w:sz w:val="22"/>
          <w:szCs w:val="22"/>
        </w:rPr>
        <w:t xml:space="preserve"> </w:t>
      </w:r>
      <w:r w:rsidRPr="00314744">
        <w:rPr>
          <w:rFonts w:eastAsia="Meiryo"/>
          <w:sz w:val="22"/>
          <w:szCs w:val="22"/>
        </w:rPr>
        <w:t>Kho</w:t>
      </w:r>
      <w:r w:rsidRPr="00314744">
        <w:rPr>
          <w:rFonts w:eastAsia="Meiryo"/>
          <w:spacing w:val="1"/>
          <w:sz w:val="22"/>
          <w:szCs w:val="22"/>
        </w:rPr>
        <w:t>ản</w:t>
      </w:r>
      <w:r w:rsidRPr="00314744">
        <w:rPr>
          <w:rFonts w:eastAsia="Meiryo"/>
          <w:sz w:val="22"/>
          <w:szCs w:val="22"/>
        </w:rPr>
        <w:t>g</w:t>
      </w:r>
      <w:r w:rsidRPr="00314744">
        <w:rPr>
          <w:rFonts w:eastAsia="Meiryo"/>
          <w:spacing w:val="6"/>
          <w:sz w:val="22"/>
          <w:szCs w:val="22"/>
        </w:rPr>
        <w:t xml:space="preserve"> </w:t>
      </w:r>
      <w:r w:rsidRPr="00314744">
        <w:rPr>
          <w:rFonts w:eastAsia="Meiryo"/>
          <w:spacing w:val="1"/>
          <w:sz w:val="22"/>
          <w:szCs w:val="22"/>
        </w:rPr>
        <w:t>t</w:t>
      </w:r>
      <w:r w:rsidRPr="00314744">
        <w:rPr>
          <w:rFonts w:eastAsia="Meiryo"/>
          <w:sz w:val="22"/>
          <w:szCs w:val="22"/>
        </w:rPr>
        <w:t>hời gian</w:t>
      </w:r>
      <w:r w:rsidRPr="00314744">
        <w:rPr>
          <w:rFonts w:eastAsia="Meiryo"/>
          <w:spacing w:val="-4"/>
          <w:sz w:val="22"/>
          <w:szCs w:val="22"/>
        </w:rPr>
        <w:t xml:space="preserve"> </w:t>
      </w:r>
      <w:r w:rsidRPr="00314744">
        <w:rPr>
          <w:rFonts w:eastAsia="Meiryo"/>
          <w:spacing w:val="1"/>
          <w:sz w:val="22"/>
          <w:szCs w:val="22"/>
        </w:rPr>
        <w:t>t</w:t>
      </w:r>
      <w:r w:rsidRPr="00314744">
        <w:rPr>
          <w:rFonts w:eastAsia="Meiryo"/>
          <w:sz w:val="22"/>
          <w:szCs w:val="22"/>
        </w:rPr>
        <w:t>ừ</w:t>
      </w:r>
      <w:r w:rsidRPr="00314744">
        <w:rPr>
          <w:rFonts w:eastAsia="Meiryo"/>
          <w:spacing w:val="-2"/>
          <w:sz w:val="22"/>
          <w:szCs w:val="22"/>
        </w:rPr>
        <w:t xml:space="preserve"> </w:t>
      </w:r>
      <w:r w:rsidRPr="00314744">
        <w:rPr>
          <w:rFonts w:eastAsia="Meiryo"/>
          <w:sz w:val="22"/>
          <w:szCs w:val="22"/>
        </w:rPr>
        <w:t>khi</w:t>
      </w:r>
      <w:r w:rsidRPr="00314744">
        <w:rPr>
          <w:rFonts w:eastAsia="Meiryo"/>
          <w:spacing w:val="-3"/>
          <w:sz w:val="22"/>
          <w:szCs w:val="22"/>
        </w:rPr>
        <w:t xml:space="preserve"> </w:t>
      </w:r>
      <w:r w:rsidRPr="00314744">
        <w:rPr>
          <w:rFonts w:eastAsia="Meiryo"/>
          <w:spacing w:val="-1"/>
          <w:sz w:val="22"/>
          <w:szCs w:val="22"/>
        </w:rPr>
        <w:t>v</w:t>
      </w:r>
      <w:r w:rsidRPr="00314744">
        <w:rPr>
          <w:rFonts w:eastAsia="Meiryo"/>
          <w:sz w:val="22"/>
          <w:szCs w:val="22"/>
        </w:rPr>
        <w:t>ật</w:t>
      </w:r>
      <w:r w:rsidRPr="00314744">
        <w:rPr>
          <w:rFonts w:eastAsia="Meiryo"/>
          <w:spacing w:val="-2"/>
          <w:sz w:val="22"/>
          <w:szCs w:val="22"/>
        </w:rPr>
        <w:t xml:space="preserve"> </w:t>
      </w:r>
      <w:r w:rsidRPr="00314744">
        <w:rPr>
          <w:rFonts w:eastAsia="Meiryo"/>
          <w:sz w:val="22"/>
          <w:szCs w:val="22"/>
        </w:rPr>
        <w:t>B</w:t>
      </w:r>
      <w:r w:rsidRPr="00314744">
        <w:rPr>
          <w:rFonts w:eastAsia="Meiryo"/>
          <w:spacing w:val="-2"/>
          <w:sz w:val="22"/>
          <w:szCs w:val="22"/>
        </w:rPr>
        <w:t xml:space="preserve"> </w:t>
      </w:r>
      <w:r w:rsidRPr="00314744">
        <w:rPr>
          <w:rFonts w:eastAsia="Meiryo"/>
          <w:sz w:val="22"/>
          <w:szCs w:val="22"/>
        </w:rPr>
        <w:t>bị tu</w:t>
      </w:r>
      <w:r w:rsidRPr="00314744">
        <w:rPr>
          <w:rFonts w:eastAsia="Meiryo"/>
          <w:spacing w:val="-1"/>
          <w:sz w:val="22"/>
          <w:szCs w:val="22"/>
        </w:rPr>
        <w:t>ộ</w:t>
      </w:r>
      <w:r w:rsidRPr="00314744">
        <w:rPr>
          <w:rFonts w:eastAsia="Meiryo"/>
          <w:sz w:val="22"/>
          <w:szCs w:val="22"/>
        </w:rPr>
        <w:t>t</w:t>
      </w:r>
      <w:r w:rsidRPr="00314744">
        <w:rPr>
          <w:rFonts w:eastAsia="Meiryo"/>
          <w:spacing w:val="-4"/>
          <w:sz w:val="22"/>
          <w:szCs w:val="22"/>
        </w:rPr>
        <w:t xml:space="preserve"> </w:t>
      </w:r>
      <w:r w:rsidRPr="00314744">
        <w:rPr>
          <w:rFonts w:eastAsia="Meiryo"/>
          <w:sz w:val="22"/>
          <w:szCs w:val="22"/>
        </w:rPr>
        <w:t>khỏi</w:t>
      </w:r>
      <w:r w:rsidRPr="00314744">
        <w:rPr>
          <w:rFonts w:eastAsia="Meiryo"/>
          <w:spacing w:val="-1"/>
          <w:sz w:val="22"/>
          <w:szCs w:val="22"/>
        </w:rPr>
        <w:t xml:space="preserve"> </w:t>
      </w:r>
      <w:r w:rsidRPr="00314744">
        <w:rPr>
          <w:rFonts w:eastAsia="Meiryo"/>
          <w:sz w:val="22"/>
          <w:szCs w:val="22"/>
        </w:rPr>
        <w:t>dây</w:t>
      </w:r>
      <w:r w:rsidRPr="00314744">
        <w:rPr>
          <w:rFonts w:eastAsia="Meiryo"/>
          <w:spacing w:val="-3"/>
          <w:sz w:val="22"/>
          <w:szCs w:val="22"/>
        </w:rPr>
        <w:t xml:space="preserve"> </w:t>
      </w:r>
      <w:r w:rsidRPr="00314744">
        <w:rPr>
          <w:rFonts w:eastAsia="Meiryo"/>
          <w:sz w:val="22"/>
          <w:szCs w:val="22"/>
        </w:rPr>
        <w:t>nối</w:t>
      </w:r>
      <w:r w:rsidRPr="00314744">
        <w:rPr>
          <w:rFonts w:eastAsia="Meiryo"/>
          <w:spacing w:val="-2"/>
          <w:sz w:val="22"/>
          <w:szCs w:val="22"/>
        </w:rPr>
        <w:t xml:space="preserve"> </w:t>
      </w:r>
      <w:r w:rsidRPr="00314744">
        <w:rPr>
          <w:rFonts w:eastAsia="Meiryo"/>
          <w:sz w:val="22"/>
          <w:szCs w:val="22"/>
        </w:rPr>
        <w:t>đến</w:t>
      </w:r>
      <w:r w:rsidRPr="00314744">
        <w:rPr>
          <w:rFonts w:eastAsia="Meiryo"/>
          <w:spacing w:val="-2"/>
          <w:sz w:val="22"/>
          <w:szCs w:val="22"/>
        </w:rPr>
        <w:t xml:space="preserve"> </w:t>
      </w:r>
      <w:r w:rsidRPr="00314744">
        <w:rPr>
          <w:rFonts w:eastAsia="Meiryo"/>
          <w:sz w:val="22"/>
          <w:szCs w:val="22"/>
        </w:rPr>
        <w:t>khi</w:t>
      </w:r>
      <w:r w:rsidRPr="00314744">
        <w:rPr>
          <w:rFonts w:eastAsia="Meiryo"/>
          <w:spacing w:val="-3"/>
          <w:sz w:val="22"/>
          <w:szCs w:val="22"/>
        </w:rPr>
        <w:t xml:space="preserve"> </w:t>
      </w:r>
      <w:r w:rsidRPr="00314744">
        <w:rPr>
          <w:rFonts w:eastAsia="Meiryo"/>
          <w:spacing w:val="1"/>
          <w:sz w:val="22"/>
          <w:szCs w:val="22"/>
        </w:rPr>
        <w:t>r</w:t>
      </w:r>
      <w:r w:rsidRPr="00314744">
        <w:rPr>
          <w:rFonts w:eastAsia="Meiryo"/>
          <w:spacing w:val="-1"/>
          <w:sz w:val="22"/>
          <w:szCs w:val="22"/>
        </w:rPr>
        <w:t>ơ</w:t>
      </w:r>
      <w:r w:rsidRPr="00314744">
        <w:rPr>
          <w:rFonts w:eastAsia="Meiryo"/>
          <w:sz w:val="22"/>
          <w:szCs w:val="22"/>
        </w:rPr>
        <w:t>i</w:t>
      </w:r>
      <w:r w:rsidRPr="00314744">
        <w:rPr>
          <w:rFonts w:eastAsia="Meiryo"/>
          <w:spacing w:val="-3"/>
          <w:sz w:val="22"/>
          <w:szCs w:val="22"/>
        </w:rPr>
        <w:t xml:space="preserve"> </w:t>
      </w:r>
      <w:r w:rsidRPr="00314744">
        <w:rPr>
          <w:rFonts w:eastAsia="Meiryo"/>
          <w:sz w:val="22"/>
          <w:szCs w:val="22"/>
        </w:rPr>
        <w:t>đến</w:t>
      </w:r>
      <w:r w:rsidRPr="00314744">
        <w:rPr>
          <w:rFonts w:eastAsia="Meiryo"/>
          <w:spacing w:val="-2"/>
          <w:sz w:val="22"/>
          <w:szCs w:val="22"/>
        </w:rPr>
        <w:t xml:space="preserve"> </w:t>
      </w:r>
      <w:r w:rsidRPr="00314744">
        <w:rPr>
          <w:rFonts w:eastAsia="Meiryo"/>
          <w:sz w:val="22"/>
          <w:szCs w:val="22"/>
        </w:rPr>
        <w:t>vị trí</w:t>
      </w:r>
      <w:r w:rsidRPr="00314744">
        <w:rPr>
          <w:rFonts w:eastAsia="Meiryo"/>
          <w:spacing w:val="-2"/>
          <w:sz w:val="22"/>
          <w:szCs w:val="22"/>
        </w:rPr>
        <w:t xml:space="preserve"> </w:t>
      </w:r>
      <w:r w:rsidRPr="00314744">
        <w:rPr>
          <w:rFonts w:eastAsia="Meiryo"/>
          <w:sz w:val="22"/>
          <w:szCs w:val="22"/>
        </w:rPr>
        <w:t>đ</w:t>
      </w:r>
      <w:r w:rsidRPr="00314744">
        <w:rPr>
          <w:rFonts w:eastAsia="Meiryo"/>
          <w:spacing w:val="-2"/>
          <w:sz w:val="22"/>
          <w:szCs w:val="22"/>
        </w:rPr>
        <w:t>ư</w:t>
      </w:r>
      <w:r w:rsidRPr="00314744">
        <w:rPr>
          <w:rFonts w:eastAsia="Meiryo"/>
          <w:spacing w:val="1"/>
          <w:sz w:val="22"/>
          <w:szCs w:val="22"/>
        </w:rPr>
        <w:t>ợ</w:t>
      </w:r>
      <w:r w:rsidRPr="00314744">
        <w:rPr>
          <w:rFonts w:eastAsia="Meiryo"/>
          <w:sz w:val="22"/>
          <w:szCs w:val="22"/>
        </w:rPr>
        <w:t>c</w:t>
      </w:r>
      <w:r w:rsidRPr="00314744">
        <w:rPr>
          <w:rFonts w:eastAsia="Meiryo"/>
          <w:spacing w:val="-5"/>
          <w:sz w:val="22"/>
          <w:szCs w:val="22"/>
        </w:rPr>
        <w:t xml:space="preserve"> </w:t>
      </w:r>
      <w:r w:rsidRPr="00314744">
        <w:rPr>
          <w:rFonts w:eastAsia="Meiryo"/>
          <w:sz w:val="22"/>
          <w:szCs w:val="22"/>
        </w:rPr>
        <w:t>thả</w:t>
      </w:r>
      <w:r w:rsidRPr="00314744">
        <w:rPr>
          <w:rFonts w:eastAsia="Meiryo"/>
          <w:spacing w:val="-3"/>
          <w:sz w:val="22"/>
          <w:szCs w:val="22"/>
        </w:rPr>
        <w:t xml:space="preserve"> </w:t>
      </w:r>
      <w:r w:rsidRPr="00314744">
        <w:rPr>
          <w:rFonts w:eastAsia="Meiryo"/>
          <w:sz w:val="22"/>
          <w:szCs w:val="22"/>
        </w:rPr>
        <w:t>ban</w:t>
      </w:r>
      <w:r w:rsidRPr="00314744">
        <w:rPr>
          <w:rFonts w:eastAsia="Meiryo"/>
          <w:spacing w:val="-3"/>
          <w:sz w:val="22"/>
          <w:szCs w:val="22"/>
        </w:rPr>
        <w:t xml:space="preserve"> </w:t>
      </w:r>
      <w:r w:rsidRPr="00314744">
        <w:rPr>
          <w:rFonts w:eastAsia="Meiryo"/>
          <w:spacing w:val="-1"/>
          <w:sz w:val="22"/>
          <w:szCs w:val="22"/>
        </w:rPr>
        <w:t>đ</w:t>
      </w:r>
      <w:r w:rsidRPr="00314744">
        <w:rPr>
          <w:rFonts w:eastAsia="Meiryo"/>
          <w:spacing w:val="1"/>
          <w:sz w:val="22"/>
          <w:szCs w:val="22"/>
        </w:rPr>
        <w:t>ầ</w:t>
      </w:r>
      <w:r w:rsidRPr="00314744">
        <w:rPr>
          <w:rFonts w:eastAsia="Meiryo"/>
          <w:sz w:val="22"/>
          <w:szCs w:val="22"/>
        </w:rPr>
        <w:t>u</w:t>
      </w:r>
      <w:r w:rsidRPr="00314744">
        <w:rPr>
          <w:rFonts w:eastAsia="Meiryo"/>
          <w:spacing w:val="-2"/>
          <w:sz w:val="22"/>
          <w:szCs w:val="22"/>
        </w:rPr>
        <w:t xml:space="preserve"> </w:t>
      </w:r>
      <w:r w:rsidRPr="00314744">
        <w:rPr>
          <w:rFonts w:eastAsia="Meiryo"/>
          <w:sz w:val="22"/>
          <w:szCs w:val="22"/>
        </w:rPr>
        <w:t>là</w:t>
      </w:r>
    </w:p>
    <w:p w14:paraId="7797BEB9" w14:textId="77777777" w:rsidR="006D41BD" w:rsidRPr="00314744" w:rsidRDefault="006D41BD" w:rsidP="0038605B">
      <w:pPr>
        <w:pStyle w:val="ListParagraph"/>
        <w:spacing w:line="268" w:lineRule="exact"/>
        <w:ind w:left="340" w:right="-20"/>
        <w:jc w:val="left"/>
        <w:rPr>
          <w:rFonts w:eastAsia="Meiryo"/>
          <w:sz w:val="22"/>
          <w:szCs w:val="22"/>
        </w:rPr>
      </w:pPr>
      <w:r w:rsidRPr="00314744">
        <w:rPr>
          <w:rFonts w:eastAsia="Meiryo"/>
          <w:b/>
          <w:bCs/>
          <w:sz w:val="22"/>
          <w:szCs w:val="22"/>
        </w:rPr>
        <w:t xml:space="preserve">A. </w:t>
      </w:r>
      <w:r w:rsidRPr="00314744">
        <w:rPr>
          <w:rFonts w:eastAsia="Meiryo"/>
          <w:sz w:val="22"/>
          <w:szCs w:val="22"/>
        </w:rPr>
        <w:t>0,30 s.</w:t>
      </w:r>
      <w:r w:rsidRPr="00314744">
        <w:rPr>
          <w:rFonts w:eastAsia="Meiryo"/>
          <w:sz w:val="22"/>
          <w:szCs w:val="22"/>
        </w:rPr>
        <w:tab/>
      </w:r>
      <w:r w:rsidRPr="00314744">
        <w:rPr>
          <w:rFonts w:eastAsia="Meiryo"/>
          <w:b/>
          <w:bCs/>
          <w:sz w:val="22"/>
          <w:szCs w:val="22"/>
        </w:rPr>
        <w:t>B.</w:t>
      </w:r>
      <w:r w:rsidRPr="00314744">
        <w:rPr>
          <w:rFonts w:eastAsia="Meiryo"/>
          <w:b/>
          <w:bCs/>
          <w:spacing w:val="-2"/>
          <w:sz w:val="22"/>
          <w:szCs w:val="22"/>
        </w:rPr>
        <w:t xml:space="preserve"> </w:t>
      </w:r>
      <w:r w:rsidRPr="00314744">
        <w:rPr>
          <w:rFonts w:eastAsia="Meiryo"/>
          <w:sz w:val="22"/>
          <w:szCs w:val="22"/>
        </w:rPr>
        <w:t>0,68 s.</w:t>
      </w:r>
      <w:r w:rsidRPr="00314744">
        <w:rPr>
          <w:rFonts w:eastAsia="Meiryo"/>
          <w:sz w:val="22"/>
          <w:szCs w:val="22"/>
        </w:rPr>
        <w:tab/>
      </w:r>
      <w:r w:rsidRPr="00314744">
        <w:rPr>
          <w:rFonts w:eastAsia="Meiryo"/>
          <w:b/>
          <w:bCs/>
          <w:sz w:val="22"/>
          <w:szCs w:val="22"/>
        </w:rPr>
        <w:t xml:space="preserve">C. </w:t>
      </w:r>
      <w:r w:rsidRPr="00314744">
        <w:rPr>
          <w:rFonts w:eastAsia="Meiryo"/>
          <w:sz w:val="22"/>
          <w:szCs w:val="22"/>
        </w:rPr>
        <w:t>0,26 s.</w:t>
      </w:r>
      <w:r w:rsidRPr="00314744">
        <w:rPr>
          <w:rFonts w:eastAsia="Meiryo"/>
          <w:sz w:val="22"/>
          <w:szCs w:val="22"/>
        </w:rPr>
        <w:tab/>
      </w:r>
      <w:r w:rsidRPr="00314744">
        <w:rPr>
          <w:rFonts w:eastAsia="Meiryo"/>
          <w:b/>
          <w:bCs/>
          <w:sz w:val="22"/>
          <w:szCs w:val="22"/>
        </w:rPr>
        <w:t xml:space="preserve">D. </w:t>
      </w:r>
      <w:r w:rsidRPr="00314744">
        <w:rPr>
          <w:rFonts w:eastAsia="Meiryo"/>
          <w:sz w:val="22"/>
          <w:szCs w:val="22"/>
        </w:rPr>
        <w:t>0,28 s.</w:t>
      </w:r>
    </w:p>
    <w:p w14:paraId="31BFA860" w14:textId="77777777" w:rsidR="001E469F" w:rsidRPr="00314744" w:rsidRDefault="001E469F" w:rsidP="0038605B">
      <w:pPr>
        <w:pStyle w:val="Heading3"/>
        <w:jc w:val="left"/>
        <w:rPr>
          <w:rFonts w:cs="Times New Roman"/>
          <w:color w:val="auto"/>
        </w:rPr>
      </w:pPr>
      <w:bookmarkStart w:id="20" w:name="_Toc47111340"/>
      <w:r w:rsidRPr="00314744">
        <w:rPr>
          <w:rFonts w:cs="Times New Roman"/>
          <w:color w:val="auto"/>
        </w:rPr>
        <w:t>NĂM 2016</w:t>
      </w:r>
      <w:bookmarkEnd w:id="20"/>
    </w:p>
    <w:p w14:paraId="644A1FBB" w14:textId="77777777" w:rsidR="00DC56DC" w:rsidRPr="00314744" w:rsidRDefault="00DC56DC" w:rsidP="0038605B">
      <w:pPr>
        <w:pStyle w:val="ListParagraph"/>
        <w:numPr>
          <w:ilvl w:val="0"/>
          <w:numId w:val="28"/>
        </w:numPr>
        <w:jc w:val="left"/>
        <w:rPr>
          <w:sz w:val="22"/>
          <w:szCs w:val="22"/>
          <w:lang w:val="de-DE"/>
        </w:rPr>
      </w:pPr>
      <w:r w:rsidRPr="00314744">
        <w:rPr>
          <w:b/>
          <w:sz w:val="22"/>
          <w:szCs w:val="22"/>
          <w:lang w:val="de-DE"/>
        </w:rPr>
        <w:t>(DH-16) 41.</w:t>
      </w:r>
      <w:r w:rsidRPr="00314744">
        <w:rPr>
          <w:sz w:val="22"/>
          <w:szCs w:val="22"/>
          <w:lang w:val="de-DE"/>
        </w:rPr>
        <w:t xml:space="preserve"> Một con lắc lò xo treo vào một điểm cố định, dao động điều hòa theo phuơng thẳng đứng. Tại thời điểm lò xo dãn 2 cm, tốc độ của vật là </w:t>
      </w:r>
      <w:r w:rsidRPr="00314744">
        <w:rPr>
          <w:position w:val="-8"/>
          <w:sz w:val="22"/>
          <w:szCs w:val="22"/>
        </w:rPr>
        <w:object w:dxaOrig="600" w:dyaOrig="360" w14:anchorId="20BBC416">
          <v:shape id="_x0000_i1223" type="#_x0000_t75" style="width:30pt;height:17.05pt" o:ole="">
            <v:imagedata r:id="rId401" o:title=""/>
          </v:shape>
          <o:OLEObject Type="Embed" ProgID="Equation.DSMT4" ShapeID="_x0000_i1223" DrawAspect="Content" ObjectID="_1725693849" r:id="rId402"/>
        </w:object>
      </w:r>
      <w:r w:rsidRPr="00314744">
        <w:rPr>
          <w:sz w:val="22"/>
          <w:szCs w:val="22"/>
          <w:lang w:val="de-DE"/>
        </w:rPr>
        <w:t xml:space="preserve"> (cm/s); tại thời điểm lò xo dãn 4 cm, tốc độ của vật là </w:t>
      </w:r>
      <w:r w:rsidRPr="00314744">
        <w:rPr>
          <w:position w:val="-6"/>
          <w:sz w:val="22"/>
          <w:szCs w:val="22"/>
        </w:rPr>
        <w:object w:dxaOrig="600" w:dyaOrig="340" w14:anchorId="5E5E4F31">
          <v:shape id="_x0000_i1224" type="#_x0000_t75" style="width:30pt;height:17.05pt" o:ole="">
            <v:imagedata r:id="rId403" o:title=""/>
          </v:shape>
          <o:OLEObject Type="Embed" ProgID="Equation.DSMT4" ShapeID="_x0000_i1224" DrawAspect="Content" ObjectID="_1725693850" r:id="rId404"/>
        </w:object>
      </w:r>
      <w:r w:rsidRPr="00314744">
        <w:rPr>
          <w:sz w:val="22"/>
          <w:szCs w:val="22"/>
          <w:lang w:val="de-DE"/>
        </w:rPr>
        <w:t xml:space="preserve"> (cm/s); tại thời điểm  lò xo dãn 6 cm, tốc độ của vật là </w:t>
      </w:r>
      <w:r w:rsidRPr="00314744">
        <w:rPr>
          <w:position w:val="-8"/>
          <w:sz w:val="22"/>
          <w:szCs w:val="22"/>
        </w:rPr>
        <w:object w:dxaOrig="600" w:dyaOrig="360" w14:anchorId="6310E46A">
          <v:shape id="_x0000_i1225" type="#_x0000_t75" style="width:30pt;height:17.05pt" o:ole="">
            <v:imagedata r:id="rId405" o:title=""/>
          </v:shape>
          <o:OLEObject Type="Embed" ProgID="Equation.DSMT4" ShapeID="_x0000_i1225" DrawAspect="Content" ObjectID="_1725693851" r:id="rId406"/>
        </w:object>
      </w:r>
      <w:r w:rsidRPr="00314744">
        <w:rPr>
          <w:sz w:val="22"/>
          <w:szCs w:val="22"/>
          <w:lang w:val="de-DE"/>
        </w:rPr>
        <w:t xml:space="preserve"> (cm/s). Lấy g = 9,8 m/s</w:t>
      </w:r>
      <w:r w:rsidRPr="00314744">
        <w:rPr>
          <w:sz w:val="22"/>
          <w:szCs w:val="22"/>
          <w:vertAlign w:val="superscript"/>
          <w:lang w:val="de-DE"/>
        </w:rPr>
        <w:t>2</w:t>
      </w:r>
      <w:r w:rsidRPr="00314744">
        <w:rPr>
          <w:sz w:val="22"/>
          <w:szCs w:val="22"/>
          <w:lang w:val="de-DE"/>
        </w:rPr>
        <w:t xml:space="preserve">. Trong một chu kì, tốc độ trung bình của vật trong khoảng thời gian lò xo bị dãn có giá trị </w:t>
      </w:r>
      <w:r w:rsidRPr="00314744">
        <w:rPr>
          <w:b/>
          <w:sz w:val="22"/>
          <w:szCs w:val="22"/>
          <w:lang w:val="de-DE"/>
        </w:rPr>
        <w:t>gần nhất</w:t>
      </w:r>
      <w:r w:rsidRPr="00314744">
        <w:rPr>
          <w:b/>
          <w:i/>
          <w:sz w:val="22"/>
          <w:szCs w:val="22"/>
          <w:lang w:val="de-DE"/>
        </w:rPr>
        <w:t xml:space="preserve"> </w:t>
      </w:r>
      <w:r w:rsidRPr="00314744">
        <w:rPr>
          <w:sz w:val="22"/>
          <w:szCs w:val="22"/>
          <w:lang w:val="de-DE"/>
        </w:rPr>
        <w:t>với giá trị nào sau đây ?</w:t>
      </w:r>
    </w:p>
    <w:p w14:paraId="0AB02D0B" w14:textId="77777777" w:rsidR="00DC56DC" w:rsidRPr="00314744" w:rsidRDefault="00DC56DC" w:rsidP="0038605B">
      <w:pPr>
        <w:pStyle w:val="ListParagraph"/>
        <w:ind w:left="340"/>
        <w:jc w:val="left"/>
        <w:rPr>
          <w:sz w:val="22"/>
          <w:szCs w:val="22"/>
        </w:rPr>
      </w:pPr>
      <w:r w:rsidRPr="00314744">
        <w:rPr>
          <w:b/>
          <w:sz w:val="22"/>
          <w:szCs w:val="22"/>
        </w:rPr>
        <w:t>A.</w:t>
      </w:r>
      <w:r w:rsidRPr="00314744">
        <w:rPr>
          <w:sz w:val="22"/>
          <w:szCs w:val="22"/>
        </w:rPr>
        <w:t xml:space="preserve"> 1,26 m/s.</w:t>
      </w:r>
      <w:r w:rsidR="005630BF" w:rsidRPr="00314744">
        <w:rPr>
          <w:sz w:val="22"/>
          <w:szCs w:val="22"/>
        </w:rPr>
        <w:tab/>
      </w:r>
      <w:r w:rsidRPr="00314744">
        <w:rPr>
          <w:sz w:val="22"/>
          <w:szCs w:val="22"/>
        </w:rPr>
        <w:tab/>
      </w:r>
      <w:r w:rsidRPr="00314744">
        <w:rPr>
          <w:b/>
          <w:sz w:val="22"/>
          <w:szCs w:val="22"/>
        </w:rPr>
        <w:t>B.</w:t>
      </w:r>
      <w:r w:rsidRPr="00314744">
        <w:rPr>
          <w:sz w:val="22"/>
          <w:szCs w:val="22"/>
        </w:rPr>
        <w:t xml:space="preserve"> 1,43 m/s.</w:t>
      </w:r>
      <w:r w:rsidRPr="00314744">
        <w:rPr>
          <w:sz w:val="22"/>
          <w:szCs w:val="22"/>
        </w:rPr>
        <w:tab/>
      </w:r>
      <w:r w:rsidRPr="00314744">
        <w:rPr>
          <w:b/>
          <w:sz w:val="22"/>
          <w:szCs w:val="22"/>
        </w:rPr>
        <w:t>C.</w:t>
      </w:r>
      <w:r w:rsidRPr="00314744">
        <w:rPr>
          <w:sz w:val="22"/>
          <w:szCs w:val="22"/>
        </w:rPr>
        <w:t xml:space="preserve"> 1,21 m/s.</w:t>
      </w:r>
      <w:r w:rsidRPr="00314744">
        <w:rPr>
          <w:sz w:val="22"/>
          <w:szCs w:val="22"/>
        </w:rPr>
        <w:tab/>
      </w:r>
      <w:r w:rsidRPr="00314744">
        <w:rPr>
          <w:b/>
          <w:sz w:val="22"/>
          <w:szCs w:val="22"/>
        </w:rPr>
        <w:t>D.</w:t>
      </w:r>
      <w:r w:rsidRPr="00314744">
        <w:rPr>
          <w:sz w:val="22"/>
          <w:szCs w:val="22"/>
        </w:rPr>
        <w:t xml:space="preserve"> 1,52 m/s.</w:t>
      </w:r>
    </w:p>
    <w:p w14:paraId="23BCA5E3" w14:textId="77777777" w:rsidR="006A565D" w:rsidRPr="00314744" w:rsidRDefault="006A565D" w:rsidP="0038605B">
      <w:pPr>
        <w:pStyle w:val="ListParagraph"/>
        <w:numPr>
          <w:ilvl w:val="0"/>
          <w:numId w:val="28"/>
        </w:numPr>
        <w:jc w:val="left"/>
        <w:rPr>
          <w:sz w:val="22"/>
          <w:szCs w:val="22"/>
          <w:lang w:val="de-DE"/>
        </w:rPr>
      </w:pPr>
      <w:r w:rsidRPr="00314744">
        <w:rPr>
          <w:b/>
          <w:sz w:val="22"/>
          <w:szCs w:val="22"/>
          <w:lang w:val="de-DE"/>
        </w:rPr>
        <w:t>(DH-16) 48.</w:t>
      </w:r>
      <w:r w:rsidRPr="00314744">
        <w:rPr>
          <w:sz w:val="22"/>
          <w:szCs w:val="22"/>
          <w:lang w:val="de-DE"/>
        </w:rPr>
        <w:t xml:space="preserve"> Hai con lắc lò xo giống hệt nhau đặt trên cùng mặt phẳng nằm ngang. Con lắc thứ nhất và con lắc thứ hai dao động điều hòa cùng pha với biên độ lần lượt là 3A và </w:t>
      </w:r>
      <w:r w:rsidRPr="00314744">
        <w:rPr>
          <w:b/>
          <w:sz w:val="22"/>
          <w:szCs w:val="22"/>
          <w:lang w:val="de-DE"/>
        </w:rPr>
        <w:t>A.</w:t>
      </w:r>
      <w:r w:rsidRPr="00314744">
        <w:rPr>
          <w:sz w:val="22"/>
          <w:szCs w:val="22"/>
          <w:lang w:val="de-DE"/>
        </w:rPr>
        <w:t xml:space="preserve"> Chọn mốc thế năng của mỗi con lắc tại vị trí cân bằng của nó. Khi động năng của con lắc thứ nhất là 0,72 J thì thế </w:t>
      </w:r>
      <w:r w:rsidRPr="00314744">
        <w:rPr>
          <w:sz w:val="22"/>
          <w:szCs w:val="22"/>
          <w:lang w:val="de-DE"/>
        </w:rPr>
        <w:lastRenderedPageBreak/>
        <w:t>năng của con lắc thứ hai là 0,24 J. Khi thế năng của con lắc thứ nhất là 0,09 J thì động năng của con lắc thứ hai là</w:t>
      </w:r>
    </w:p>
    <w:p w14:paraId="1734B35C" w14:textId="77777777" w:rsidR="006D41BD" w:rsidRPr="00314744" w:rsidRDefault="006A565D" w:rsidP="0038605B">
      <w:pPr>
        <w:pStyle w:val="ListParagraph"/>
        <w:ind w:left="340"/>
        <w:jc w:val="left"/>
        <w:rPr>
          <w:sz w:val="22"/>
          <w:szCs w:val="22"/>
          <w:lang w:val="de-DE"/>
        </w:rPr>
      </w:pPr>
      <w:r w:rsidRPr="00314744">
        <w:rPr>
          <w:b/>
          <w:sz w:val="22"/>
          <w:szCs w:val="22"/>
          <w:lang w:val="de-DE"/>
        </w:rPr>
        <w:t xml:space="preserve">A. </w:t>
      </w:r>
      <w:r w:rsidRPr="00314744">
        <w:rPr>
          <w:sz w:val="22"/>
          <w:szCs w:val="22"/>
          <w:lang w:val="de-DE"/>
        </w:rPr>
        <w:t>0,31 J.</w:t>
      </w:r>
      <w:r w:rsidRPr="00314744">
        <w:rPr>
          <w:sz w:val="22"/>
          <w:szCs w:val="22"/>
          <w:lang w:val="de-DE"/>
        </w:rPr>
        <w:tab/>
      </w:r>
      <w:r w:rsidRPr="00314744">
        <w:rPr>
          <w:sz w:val="22"/>
          <w:szCs w:val="22"/>
          <w:lang w:val="de-DE"/>
        </w:rPr>
        <w:tab/>
      </w:r>
      <w:r w:rsidRPr="00314744">
        <w:rPr>
          <w:b/>
          <w:sz w:val="22"/>
          <w:szCs w:val="22"/>
          <w:lang w:val="de-DE"/>
        </w:rPr>
        <w:t>B.</w:t>
      </w:r>
      <w:r w:rsidRPr="00314744">
        <w:rPr>
          <w:sz w:val="22"/>
          <w:szCs w:val="22"/>
          <w:lang w:val="de-DE"/>
        </w:rPr>
        <w:t xml:space="preserve"> 0,01 J.</w:t>
      </w:r>
      <w:r w:rsidRPr="00314744">
        <w:rPr>
          <w:sz w:val="22"/>
          <w:szCs w:val="22"/>
          <w:lang w:val="de-DE"/>
        </w:rPr>
        <w:tab/>
      </w:r>
      <w:r w:rsidRPr="00314744">
        <w:rPr>
          <w:b/>
          <w:sz w:val="22"/>
          <w:szCs w:val="22"/>
          <w:lang w:val="de-DE"/>
        </w:rPr>
        <w:t>C.</w:t>
      </w:r>
      <w:r w:rsidRPr="00314744">
        <w:rPr>
          <w:sz w:val="22"/>
          <w:szCs w:val="22"/>
          <w:lang w:val="de-DE"/>
        </w:rPr>
        <w:t xml:space="preserve"> 0,08 J.</w:t>
      </w:r>
      <w:r w:rsidRPr="00314744">
        <w:rPr>
          <w:sz w:val="22"/>
          <w:szCs w:val="22"/>
          <w:lang w:val="de-DE"/>
        </w:rPr>
        <w:tab/>
      </w:r>
      <w:r w:rsidRPr="00314744">
        <w:rPr>
          <w:b/>
          <w:sz w:val="22"/>
          <w:szCs w:val="22"/>
          <w:lang w:val="de-DE"/>
        </w:rPr>
        <w:t>D.</w:t>
      </w:r>
      <w:r w:rsidR="00166D35" w:rsidRPr="00314744">
        <w:rPr>
          <w:sz w:val="22"/>
          <w:szCs w:val="22"/>
          <w:lang w:val="de-DE"/>
        </w:rPr>
        <w:t xml:space="preserve"> 0,32 J.</w:t>
      </w:r>
    </w:p>
    <w:p w14:paraId="0FF19DE7" w14:textId="77777777" w:rsidR="001E469F" w:rsidRPr="00314744" w:rsidRDefault="001E469F" w:rsidP="0038605B">
      <w:pPr>
        <w:pStyle w:val="Heading3"/>
        <w:jc w:val="left"/>
        <w:rPr>
          <w:rFonts w:cs="Times New Roman"/>
          <w:color w:val="auto"/>
        </w:rPr>
      </w:pPr>
      <w:bookmarkStart w:id="21" w:name="_Toc47111341"/>
      <w:r w:rsidRPr="00314744">
        <w:rPr>
          <w:rFonts w:cs="Times New Roman"/>
          <w:color w:val="auto"/>
        </w:rPr>
        <w:t>NĂM 2017</w:t>
      </w:r>
      <w:bookmarkEnd w:id="21"/>
    </w:p>
    <w:p w14:paraId="14EA62BC" w14:textId="77777777" w:rsidR="009F7873" w:rsidRPr="00314744" w:rsidRDefault="009F7873" w:rsidP="0038605B">
      <w:pPr>
        <w:pStyle w:val="ListParagraph"/>
        <w:numPr>
          <w:ilvl w:val="0"/>
          <w:numId w:val="28"/>
        </w:numPr>
        <w:jc w:val="left"/>
        <w:rPr>
          <w:sz w:val="22"/>
        </w:rPr>
      </w:pPr>
      <w:r w:rsidRPr="00314744">
        <w:rPr>
          <w:b/>
          <w:iCs/>
          <w:sz w:val="22"/>
        </w:rPr>
        <w:t xml:space="preserve">(MH-L1-2017) </w:t>
      </w:r>
      <w:r w:rsidRPr="00314744">
        <w:rPr>
          <w:b/>
          <w:i/>
          <w:sz w:val="22"/>
        </w:rPr>
        <w:t>Câu 26:</w:t>
      </w:r>
      <w:r w:rsidRPr="00314744">
        <w:rPr>
          <w:sz w:val="22"/>
        </w:rPr>
        <w:t xml:space="preserve"> Một con lắc lò xo gồm vật nhỏ có khối lượng m và lò xo có độ cứng 40 N/m đang dao động điều hòa với biên độ 5 cm. Khi vật đi qua vị trí có li độ 3 cm, con lắc có động năng bằng </w:t>
      </w:r>
    </w:p>
    <w:p w14:paraId="7EDA7653" w14:textId="27324CAE" w:rsidR="009F7873" w:rsidRPr="00314744" w:rsidRDefault="009F7873" w:rsidP="0038605B">
      <w:pPr>
        <w:pStyle w:val="ListParagraph"/>
        <w:ind w:left="340"/>
        <w:jc w:val="left"/>
        <w:rPr>
          <w:sz w:val="22"/>
        </w:rPr>
      </w:pPr>
      <w:r w:rsidRPr="00314744">
        <w:rPr>
          <w:b/>
          <w:sz w:val="22"/>
        </w:rPr>
        <w:t xml:space="preserve">A. </w:t>
      </w:r>
      <w:r w:rsidRPr="00314744">
        <w:rPr>
          <w:sz w:val="22"/>
        </w:rPr>
        <w:t xml:space="preserve">0,024 J. </w:t>
      </w:r>
      <w:r w:rsidRPr="00314744">
        <w:rPr>
          <w:sz w:val="22"/>
        </w:rPr>
        <w:tab/>
      </w:r>
      <w:r w:rsidRPr="00314744">
        <w:rPr>
          <w:b/>
          <w:sz w:val="22"/>
        </w:rPr>
        <w:t xml:space="preserve">B. </w:t>
      </w:r>
      <w:r w:rsidRPr="00314744">
        <w:rPr>
          <w:sz w:val="22"/>
        </w:rPr>
        <w:t xml:space="preserve">0,032 J. </w:t>
      </w:r>
      <w:r w:rsidRPr="00314744">
        <w:rPr>
          <w:sz w:val="22"/>
        </w:rPr>
        <w:tab/>
      </w:r>
      <w:r w:rsidRPr="00314744">
        <w:rPr>
          <w:b/>
          <w:sz w:val="22"/>
        </w:rPr>
        <w:t xml:space="preserve">C. </w:t>
      </w:r>
      <w:r w:rsidRPr="00314744">
        <w:rPr>
          <w:sz w:val="22"/>
        </w:rPr>
        <w:t xml:space="preserve">0,018 J. </w:t>
      </w:r>
      <w:r w:rsidRPr="00314744">
        <w:rPr>
          <w:sz w:val="22"/>
        </w:rPr>
        <w:tab/>
      </w:r>
      <w:r w:rsidRPr="00314744">
        <w:rPr>
          <w:b/>
          <w:sz w:val="22"/>
        </w:rPr>
        <w:t xml:space="preserve">D. </w:t>
      </w:r>
      <w:r w:rsidRPr="00314744">
        <w:rPr>
          <w:sz w:val="22"/>
        </w:rPr>
        <w:t xml:space="preserve">0,050 J. </w:t>
      </w:r>
    </w:p>
    <w:p w14:paraId="1BDBB716" w14:textId="77777777" w:rsidR="0008167D" w:rsidRPr="00314744" w:rsidRDefault="0008167D" w:rsidP="0038605B">
      <w:pPr>
        <w:pStyle w:val="ListParagraph"/>
        <w:numPr>
          <w:ilvl w:val="0"/>
          <w:numId w:val="28"/>
        </w:numPr>
        <w:tabs>
          <w:tab w:val="left" w:pos="142"/>
        </w:tabs>
        <w:jc w:val="left"/>
        <w:rPr>
          <w:sz w:val="22"/>
          <w:szCs w:val="22"/>
          <w:lang w:val="fr-FR"/>
        </w:rPr>
      </w:pPr>
      <w:r w:rsidRPr="00314744">
        <w:rPr>
          <w:b/>
          <w:sz w:val="22"/>
          <w:szCs w:val="22"/>
        </w:rPr>
        <w:t>(MH-L2-17)</w:t>
      </w:r>
      <w:r w:rsidRPr="00314744">
        <w:rPr>
          <w:b/>
          <w:sz w:val="22"/>
          <w:szCs w:val="22"/>
          <w:lang w:val="vi-VN"/>
        </w:rPr>
        <w:t xml:space="preserve"> </w:t>
      </w:r>
      <w:r w:rsidRPr="00314744">
        <w:rPr>
          <w:b/>
          <w:sz w:val="22"/>
          <w:szCs w:val="22"/>
          <w:lang w:val="fr-FR"/>
        </w:rPr>
        <w:t>Câu 15</w:t>
      </w:r>
      <w:r w:rsidRPr="00314744">
        <w:rPr>
          <w:sz w:val="22"/>
          <w:szCs w:val="22"/>
          <w:lang w:val="fr-FR"/>
        </w:rPr>
        <w:t>. Một con lắc lò xo gồm vật nhỏ</w:t>
      </w:r>
      <w:r w:rsidRPr="00314744">
        <w:rPr>
          <w:b/>
          <w:sz w:val="22"/>
          <w:szCs w:val="22"/>
          <w:lang w:val="fr-FR"/>
        </w:rPr>
        <w:t xml:space="preserve"> </w:t>
      </w:r>
      <w:r w:rsidRPr="00314744">
        <w:rPr>
          <w:sz w:val="22"/>
          <w:szCs w:val="22"/>
          <w:lang w:val="fr-FR"/>
        </w:rPr>
        <w:t>có</w:t>
      </w:r>
      <w:r w:rsidRPr="00314744">
        <w:rPr>
          <w:b/>
          <w:sz w:val="22"/>
          <w:szCs w:val="22"/>
          <w:lang w:val="fr-FR"/>
        </w:rPr>
        <w:t xml:space="preserve"> </w:t>
      </w:r>
      <w:r w:rsidRPr="00314744">
        <w:rPr>
          <w:sz w:val="22"/>
          <w:szCs w:val="22"/>
          <w:lang w:val="fr-FR"/>
        </w:rPr>
        <w:t>khối lượng m và lò xo có độ cứng k,</w:t>
      </w:r>
      <w:r w:rsidRPr="00314744">
        <w:rPr>
          <w:b/>
          <w:sz w:val="22"/>
          <w:szCs w:val="22"/>
          <w:lang w:val="fr-FR"/>
        </w:rPr>
        <w:t xml:space="preserve"> </w:t>
      </w:r>
      <w:r w:rsidRPr="00314744">
        <w:rPr>
          <w:sz w:val="22"/>
          <w:szCs w:val="22"/>
          <w:lang w:val="fr-FR"/>
        </w:rPr>
        <w:t>dao động điều hòa với</w:t>
      </w:r>
      <w:r w:rsidRPr="00314744">
        <w:rPr>
          <w:b/>
          <w:sz w:val="22"/>
          <w:szCs w:val="22"/>
          <w:lang w:val="fr-FR"/>
        </w:rPr>
        <w:t xml:space="preserve"> </w:t>
      </w:r>
      <w:r w:rsidRPr="00314744">
        <w:rPr>
          <w:sz w:val="22"/>
          <w:szCs w:val="22"/>
          <w:lang w:val="fr-FR"/>
        </w:rPr>
        <w:t>phương trình x = Acos(</w:t>
      </w:r>
      <w:r w:rsidRPr="00314744">
        <w:rPr>
          <w:sz w:val="22"/>
          <w:szCs w:val="22"/>
        </w:rPr>
        <w:t>ω</w:t>
      </w:r>
      <w:r w:rsidRPr="00314744">
        <w:rPr>
          <w:sz w:val="22"/>
          <w:szCs w:val="22"/>
          <w:lang w:val="fr-FR"/>
        </w:rPr>
        <w:t xml:space="preserve">t + </w:t>
      </w:r>
      <w:r w:rsidRPr="00314744">
        <w:rPr>
          <w:sz w:val="22"/>
          <w:szCs w:val="22"/>
        </w:rPr>
        <w:t>φ</w:t>
      </w:r>
      <w:r w:rsidRPr="00314744">
        <w:rPr>
          <w:sz w:val="22"/>
          <w:szCs w:val="22"/>
          <w:lang w:val="fr-FR"/>
        </w:rPr>
        <w:t>). Mốc thế năng ở vị trí cân bằng. Cơ năng của con lắc là</w:t>
      </w:r>
    </w:p>
    <w:p w14:paraId="570B8D6C" w14:textId="6DD543D6" w:rsidR="0008167D" w:rsidRPr="00314744" w:rsidRDefault="0008167D" w:rsidP="0038605B">
      <w:pPr>
        <w:pStyle w:val="ListParagraph"/>
        <w:tabs>
          <w:tab w:val="left" w:pos="142"/>
        </w:tabs>
        <w:ind w:left="340"/>
        <w:jc w:val="left"/>
        <w:rPr>
          <w:sz w:val="22"/>
          <w:szCs w:val="22"/>
          <w:lang w:val="fr-FR"/>
        </w:rPr>
      </w:pPr>
      <w:r w:rsidRPr="00314744">
        <w:rPr>
          <w:b/>
          <w:sz w:val="22"/>
          <w:szCs w:val="22"/>
          <w:lang w:val="fr-FR"/>
        </w:rPr>
        <w:t>A</w:t>
      </w:r>
      <w:r w:rsidRPr="00314744">
        <w:rPr>
          <w:sz w:val="22"/>
          <w:szCs w:val="22"/>
          <w:lang w:val="fr-FR"/>
        </w:rPr>
        <w:t xml:space="preserve">. </w:t>
      </w:r>
      <w:r w:rsidRPr="00314744">
        <w:rPr>
          <w:position w:val="-22"/>
        </w:rPr>
        <w:object w:dxaOrig="600" w:dyaOrig="580" w14:anchorId="3BF5D337">
          <v:shape id="_x0000_i1226" type="#_x0000_t75" style="width:30.25pt;height:29.1pt" o:ole="">
            <v:imagedata r:id="rId407" o:title=""/>
          </v:shape>
          <o:OLEObject Type="Embed" ProgID="Equation.DSMT4" ShapeID="_x0000_i1226" DrawAspect="Content" ObjectID="_1725693852" r:id="rId408"/>
        </w:object>
      </w:r>
      <w:r w:rsidRPr="00314744">
        <w:rPr>
          <w:sz w:val="22"/>
          <w:szCs w:val="22"/>
          <w:lang w:val="fr-FR"/>
        </w:rPr>
        <w:t>.</w:t>
      </w:r>
      <w:r w:rsidRPr="00314744">
        <w:rPr>
          <w:sz w:val="22"/>
          <w:szCs w:val="22"/>
          <w:lang w:val="fr-FR"/>
        </w:rPr>
        <w:tab/>
      </w:r>
      <w:r w:rsidRPr="00314744">
        <w:rPr>
          <w:sz w:val="22"/>
          <w:szCs w:val="22"/>
          <w:lang w:val="fr-FR"/>
        </w:rPr>
        <w:tab/>
      </w:r>
      <w:r w:rsidRPr="00314744">
        <w:rPr>
          <w:b/>
          <w:sz w:val="22"/>
          <w:szCs w:val="22"/>
          <w:lang w:val="fr-FR"/>
        </w:rPr>
        <w:t>B.</w:t>
      </w:r>
      <w:r w:rsidRPr="00314744">
        <w:rPr>
          <w:sz w:val="22"/>
          <w:szCs w:val="22"/>
          <w:lang w:val="fr-FR"/>
        </w:rPr>
        <w:t xml:space="preserve"> </w:t>
      </w:r>
      <w:r w:rsidRPr="00314744">
        <w:rPr>
          <w:position w:val="-22"/>
        </w:rPr>
        <w:object w:dxaOrig="540" w:dyaOrig="580" w14:anchorId="60B4B381">
          <v:shape id="_x0000_i1227" type="#_x0000_t75" style="width:27.35pt;height:29.1pt" o:ole="">
            <v:imagedata r:id="rId409" o:title=""/>
          </v:shape>
          <o:OLEObject Type="Embed" ProgID="Equation.DSMT4" ShapeID="_x0000_i1227" DrawAspect="Content" ObjectID="_1725693853" r:id="rId410"/>
        </w:object>
      </w:r>
      <w:r w:rsidRPr="00314744">
        <w:rPr>
          <w:sz w:val="22"/>
          <w:szCs w:val="22"/>
          <w:lang w:val="fr-FR"/>
        </w:rPr>
        <w:t>.</w:t>
      </w:r>
      <w:r w:rsidRPr="00314744">
        <w:rPr>
          <w:sz w:val="22"/>
          <w:szCs w:val="22"/>
          <w:lang w:val="fr-FR"/>
        </w:rPr>
        <w:tab/>
      </w:r>
      <w:r w:rsidRPr="00314744">
        <w:rPr>
          <w:b/>
          <w:sz w:val="22"/>
          <w:szCs w:val="22"/>
          <w:lang w:val="fr-FR"/>
        </w:rPr>
        <w:t>C.</w:t>
      </w:r>
      <w:r w:rsidRPr="00314744">
        <w:rPr>
          <w:sz w:val="22"/>
          <w:szCs w:val="22"/>
          <w:lang w:val="fr-FR"/>
        </w:rPr>
        <w:t xml:space="preserve"> </w:t>
      </w:r>
      <w:r w:rsidRPr="00314744">
        <w:rPr>
          <w:position w:val="-22"/>
        </w:rPr>
        <w:object w:dxaOrig="580" w:dyaOrig="580" w14:anchorId="0F57437E">
          <v:shape id="_x0000_i1228" type="#_x0000_t75" style="width:29.1pt;height:29.1pt" o:ole="">
            <v:imagedata r:id="rId411" o:title=""/>
          </v:shape>
          <o:OLEObject Type="Embed" ProgID="Equation.DSMT4" ShapeID="_x0000_i1228" DrawAspect="Content" ObjectID="_1725693854" r:id="rId412"/>
        </w:object>
      </w:r>
      <w:r w:rsidRPr="00314744">
        <w:rPr>
          <w:sz w:val="22"/>
          <w:szCs w:val="22"/>
          <w:lang w:val="fr-FR"/>
        </w:rPr>
        <w:t>.</w:t>
      </w:r>
      <w:r w:rsidRPr="00314744">
        <w:rPr>
          <w:sz w:val="22"/>
          <w:szCs w:val="22"/>
          <w:lang w:val="fr-FR"/>
        </w:rPr>
        <w:tab/>
      </w:r>
      <w:r w:rsidRPr="00314744">
        <w:rPr>
          <w:b/>
          <w:sz w:val="22"/>
          <w:szCs w:val="22"/>
          <w:lang w:val="fr-FR"/>
        </w:rPr>
        <w:t>D.</w:t>
      </w:r>
      <w:r w:rsidRPr="00314744">
        <w:rPr>
          <w:sz w:val="22"/>
          <w:szCs w:val="22"/>
          <w:lang w:val="fr-FR"/>
        </w:rPr>
        <w:t xml:space="preserve"> </w:t>
      </w:r>
      <w:r w:rsidRPr="00314744">
        <w:rPr>
          <w:position w:val="-22"/>
        </w:rPr>
        <w:object w:dxaOrig="520" w:dyaOrig="580" w14:anchorId="21C4F445">
          <v:shape id="_x0000_i1229" type="#_x0000_t75" style="width:25.25pt;height:29.1pt" o:ole="">
            <v:imagedata r:id="rId413" o:title=""/>
          </v:shape>
          <o:OLEObject Type="Embed" ProgID="Equation.DSMT4" ShapeID="_x0000_i1229" DrawAspect="Content" ObjectID="_1725693855" r:id="rId414"/>
        </w:object>
      </w:r>
    </w:p>
    <w:p w14:paraId="30711CA7" w14:textId="77777777" w:rsidR="00071325" w:rsidRPr="00314744" w:rsidRDefault="00071325" w:rsidP="0038605B">
      <w:pPr>
        <w:pStyle w:val="NoSpacing"/>
        <w:numPr>
          <w:ilvl w:val="0"/>
          <w:numId w:val="28"/>
        </w:numPr>
        <w:tabs>
          <w:tab w:val="left" w:pos="142"/>
        </w:tabs>
        <w:jc w:val="left"/>
        <w:rPr>
          <w:rFonts w:ascii="Times New Roman" w:eastAsia="Arial" w:hAnsi="Times New Roman"/>
          <w:lang w:val="vi-VN"/>
        </w:rPr>
      </w:pPr>
      <w:r w:rsidRPr="00314744">
        <w:rPr>
          <w:rFonts w:ascii="Times New Roman" w:hAnsi="Times New Roman"/>
          <w:b/>
        </w:rPr>
        <w:t>(MH-L2-17)</w:t>
      </w:r>
      <w:r w:rsidRPr="00314744">
        <w:rPr>
          <w:rFonts w:ascii="Times New Roman" w:hAnsi="Times New Roman"/>
          <w:b/>
          <w:lang w:val="vi-VN"/>
        </w:rPr>
        <w:t xml:space="preserve"> </w:t>
      </w:r>
      <w:r w:rsidRPr="00314744">
        <w:rPr>
          <w:rFonts w:ascii="Times New Roman" w:eastAsia="Arial" w:hAnsi="Times New Roman"/>
          <w:b/>
          <w:noProof/>
        </w:rPr>
        <w:drawing>
          <wp:anchor distT="0" distB="0" distL="114300" distR="114300" simplePos="0" relativeHeight="251682304" behindDoc="0" locked="0" layoutInCell="1" allowOverlap="1" wp14:anchorId="0638E1EB" wp14:editId="1D5D8A9C">
            <wp:simplePos x="0" y="0"/>
            <wp:positionH relativeFrom="margin">
              <wp:align>right</wp:align>
            </wp:positionH>
            <wp:positionV relativeFrom="paragraph">
              <wp:posOffset>73223</wp:posOffset>
            </wp:positionV>
            <wp:extent cx="1933575" cy="528320"/>
            <wp:effectExtent l="0" t="0" r="9525" b="508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933575" cy="528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4744">
        <w:rPr>
          <w:rFonts w:ascii="Times New Roman" w:eastAsia="Arial" w:hAnsi="Times New Roman"/>
          <w:b/>
          <w:lang w:val="vi-VN"/>
        </w:rPr>
        <w:t>Câu 40</w:t>
      </w:r>
      <w:r w:rsidRPr="00314744">
        <w:rPr>
          <w:rFonts w:ascii="Times New Roman" w:eastAsia="Arial" w:hAnsi="Times New Roman"/>
          <w:lang w:val="vi-VN"/>
        </w:rPr>
        <w:t>. Trên mặt phẳng nằm ngang có hai con lắc lò xo. Các lò xo có cùng độ cứng k, cùng chiều dài tự nhiên là 32 cm. Các vật nhỏ A và B có khối lượng lần lượt là m và 4m. Ban đầu, A và B được giữ vị trí sao cho lò xo gắn với A bị dãn 8 cm còn lò xo gắn với B bị nén 8 cm. Đồng thời thả nhẹ để hai vật dao động điều hòa trên cùng một đường thẳng đi qua giá I cố định (hình vẽ). Trong quá trình dao động, khoảng cách lớn nhất và nhỏ nhất giữa hai vật có giá trị lần lượt là</w:t>
      </w:r>
    </w:p>
    <w:p w14:paraId="7AFF2027" w14:textId="62A6ECCB" w:rsidR="00071325" w:rsidRPr="00314744" w:rsidRDefault="00071325" w:rsidP="0038605B">
      <w:pPr>
        <w:pStyle w:val="NoSpacing"/>
        <w:tabs>
          <w:tab w:val="left" w:pos="142"/>
        </w:tabs>
        <w:ind w:left="340"/>
        <w:jc w:val="left"/>
        <w:rPr>
          <w:rFonts w:ascii="Times New Roman" w:eastAsia="Arial" w:hAnsi="Times New Roman"/>
          <w:lang w:val="vi-VN"/>
        </w:rPr>
      </w:pPr>
      <w:r w:rsidRPr="00314744">
        <w:rPr>
          <w:rFonts w:ascii="Times New Roman" w:eastAsia="Arial" w:hAnsi="Times New Roman"/>
          <w:b/>
          <w:lang w:val="vi-VN"/>
        </w:rPr>
        <w:t>A</w:t>
      </w:r>
      <w:r w:rsidRPr="00314744">
        <w:rPr>
          <w:rFonts w:ascii="Times New Roman" w:eastAsia="Arial" w:hAnsi="Times New Roman"/>
          <w:lang w:val="vi-VN"/>
        </w:rPr>
        <w:t>. 64 cm và 48 cm.</w:t>
      </w:r>
      <w:r w:rsidRPr="00314744">
        <w:rPr>
          <w:rFonts w:ascii="Times New Roman" w:eastAsia="Arial" w:hAnsi="Times New Roman"/>
          <w:lang w:val="vi-VN"/>
        </w:rPr>
        <w:tab/>
      </w:r>
      <w:r w:rsidRPr="00314744">
        <w:rPr>
          <w:rFonts w:ascii="Times New Roman" w:eastAsia="Arial" w:hAnsi="Times New Roman"/>
          <w:lang w:val="vi-VN"/>
        </w:rPr>
        <w:tab/>
      </w:r>
      <w:r w:rsidRPr="00314744">
        <w:rPr>
          <w:rFonts w:ascii="Times New Roman" w:eastAsia="Arial" w:hAnsi="Times New Roman"/>
          <w:b/>
          <w:lang w:val="vi-VN"/>
        </w:rPr>
        <w:t>B.</w:t>
      </w:r>
      <w:r w:rsidRPr="00314744">
        <w:rPr>
          <w:rFonts w:ascii="Times New Roman" w:eastAsia="Arial" w:hAnsi="Times New Roman"/>
          <w:lang w:val="vi-VN"/>
        </w:rPr>
        <w:t xml:space="preserve"> 80 cm và 48 cm. </w:t>
      </w:r>
    </w:p>
    <w:p w14:paraId="7E65108D" w14:textId="57C4A2A6" w:rsidR="00071325" w:rsidRPr="00314744" w:rsidRDefault="00071325" w:rsidP="0038605B">
      <w:pPr>
        <w:pStyle w:val="NoSpacing"/>
        <w:tabs>
          <w:tab w:val="left" w:pos="142"/>
        </w:tabs>
        <w:ind w:left="340"/>
        <w:jc w:val="left"/>
        <w:rPr>
          <w:rFonts w:ascii="Times New Roman" w:eastAsia="Arial" w:hAnsi="Times New Roman"/>
          <w:lang w:val="vi-VN"/>
        </w:rPr>
      </w:pPr>
      <w:r w:rsidRPr="00314744">
        <w:rPr>
          <w:rFonts w:ascii="Times New Roman" w:eastAsia="Arial" w:hAnsi="Times New Roman"/>
          <w:b/>
          <w:lang w:val="vi-VN"/>
        </w:rPr>
        <w:t>C.</w:t>
      </w:r>
      <w:r w:rsidRPr="00314744">
        <w:rPr>
          <w:rFonts w:ascii="Times New Roman" w:eastAsia="Arial" w:hAnsi="Times New Roman"/>
          <w:lang w:val="vi-VN"/>
        </w:rPr>
        <w:t xml:space="preserve"> 64 cm và 55 cm. </w:t>
      </w:r>
      <w:r w:rsidRPr="00314744">
        <w:rPr>
          <w:rFonts w:ascii="Times New Roman" w:eastAsia="Arial" w:hAnsi="Times New Roman"/>
          <w:lang w:val="vi-VN"/>
        </w:rPr>
        <w:tab/>
      </w:r>
      <w:r w:rsidRPr="00314744">
        <w:rPr>
          <w:rFonts w:ascii="Times New Roman" w:eastAsia="Arial" w:hAnsi="Times New Roman"/>
          <w:lang w:val="vi-VN"/>
        </w:rPr>
        <w:tab/>
      </w:r>
      <w:r w:rsidRPr="00314744">
        <w:rPr>
          <w:rFonts w:ascii="Times New Roman" w:eastAsia="Arial" w:hAnsi="Times New Roman"/>
          <w:b/>
          <w:lang w:val="vi-VN"/>
        </w:rPr>
        <w:t>D</w:t>
      </w:r>
      <w:r w:rsidRPr="00314744">
        <w:rPr>
          <w:rFonts w:ascii="Times New Roman" w:eastAsia="Arial" w:hAnsi="Times New Roman"/>
          <w:lang w:val="vi-VN"/>
        </w:rPr>
        <w:t>. 80 cm và 55 cm.</w:t>
      </w:r>
    </w:p>
    <w:p w14:paraId="0CC8D596" w14:textId="77777777" w:rsidR="00C43913" w:rsidRPr="00314744" w:rsidRDefault="00C43913" w:rsidP="0038605B">
      <w:pPr>
        <w:pStyle w:val="BodyText"/>
        <w:numPr>
          <w:ilvl w:val="0"/>
          <w:numId w:val="28"/>
        </w:numPr>
        <w:kinsoku w:val="0"/>
        <w:overflowPunct w:val="0"/>
        <w:jc w:val="left"/>
        <w:rPr>
          <w:rFonts w:ascii="Times New Roman" w:hAnsi="Times New Roman" w:cs="Times New Roman"/>
          <w:sz w:val="22"/>
          <w:szCs w:val="22"/>
        </w:rPr>
      </w:pPr>
      <w:r w:rsidRPr="00314744">
        <w:rPr>
          <w:rFonts w:ascii="Times New Roman" w:hAnsi="Times New Roman" w:cs="Times New Roman"/>
          <w:b/>
          <w:sz w:val="22"/>
          <w:szCs w:val="22"/>
        </w:rPr>
        <w:t>(MH-L3-17) Câu 21.</w:t>
      </w:r>
      <w:r w:rsidRPr="00314744">
        <w:rPr>
          <w:rFonts w:ascii="Times New Roman" w:hAnsi="Times New Roman" w:cs="Times New Roman"/>
          <w:sz w:val="22"/>
          <w:szCs w:val="22"/>
        </w:rPr>
        <w:t xml:space="preserve"> Hình vẽ bên là đồ thị biểu diễn sự phụ thuộc của thế năng đàn hồi W</w:t>
      </w:r>
      <w:r w:rsidRPr="00314744">
        <w:rPr>
          <w:rFonts w:ascii="Times New Roman" w:hAnsi="Times New Roman" w:cs="Times New Roman"/>
          <w:sz w:val="22"/>
          <w:szCs w:val="22"/>
          <w:vertAlign w:val="subscript"/>
        </w:rPr>
        <w:t>đh</w:t>
      </w:r>
      <w:r w:rsidRPr="00314744">
        <w:rPr>
          <w:rFonts w:ascii="Times New Roman" w:hAnsi="Times New Roman" w:cs="Times New Roman"/>
          <w:sz w:val="22"/>
          <w:szCs w:val="22"/>
        </w:rPr>
        <w:t xml:space="preserve"> của một con lắc lò xo vào thời gian t. Tần số dao động của con lắc bằng: </w:t>
      </w:r>
      <w:r w:rsidRPr="00314744">
        <w:rPr>
          <w:rFonts w:ascii="Times New Roman" w:hAnsi="Times New Roman" w:cs="Times New Roman"/>
          <w:noProof/>
          <w:sz w:val="22"/>
          <w:szCs w:val="22"/>
        </w:rPr>
        <w:drawing>
          <wp:inline distT="0" distB="0" distL="0" distR="0" wp14:anchorId="085A5E99" wp14:editId="289B41B0">
            <wp:extent cx="1828800" cy="4768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1828800" cy="476885"/>
                    </a:xfrm>
                    <a:prstGeom prst="rect">
                      <a:avLst/>
                    </a:prstGeom>
                    <a:noFill/>
                    <a:ln w="9525">
                      <a:noFill/>
                      <a:miter lim="800000"/>
                      <a:headEnd/>
                      <a:tailEnd/>
                    </a:ln>
                  </pic:spPr>
                </pic:pic>
              </a:graphicData>
            </a:graphic>
          </wp:inline>
        </w:drawing>
      </w:r>
    </w:p>
    <w:p w14:paraId="6A4F897D" w14:textId="105276D2" w:rsidR="00C43913" w:rsidRPr="00314744" w:rsidRDefault="00C43913" w:rsidP="0038605B">
      <w:pPr>
        <w:pStyle w:val="BodyText"/>
        <w:kinsoku w:val="0"/>
        <w:overflowPunct w:val="0"/>
        <w:ind w:left="340"/>
        <w:jc w:val="left"/>
        <w:rPr>
          <w:rFonts w:ascii="Times New Roman" w:hAnsi="Times New Roman" w:cs="Times New Roman"/>
          <w:sz w:val="22"/>
          <w:szCs w:val="22"/>
        </w:rPr>
      </w:pPr>
      <w:r w:rsidRPr="00314744">
        <w:rPr>
          <w:rFonts w:ascii="Times New Roman" w:hAnsi="Times New Roman" w:cs="Times New Roman"/>
          <w:b/>
          <w:sz w:val="22"/>
          <w:szCs w:val="22"/>
        </w:rPr>
        <w:t xml:space="preserve">A. </w:t>
      </w:r>
      <w:r w:rsidRPr="00314744">
        <w:rPr>
          <w:rFonts w:ascii="Times New Roman" w:hAnsi="Times New Roman" w:cs="Times New Roman"/>
          <w:sz w:val="22"/>
          <w:szCs w:val="22"/>
        </w:rPr>
        <w:t>33 Hz.</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B. </w:t>
      </w:r>
      <w:r w:rsidRPr="00314744">
        <w:rPr>
          <w:rFonts w:ascii="Times New Roman" w:hAnsi="Times New Roman" w:cs="Times New Roman"/>
          <w:sz w:val="22"/>
          <w:szCs w:val="22"/>
        </w:rPr>
        <w:t>25 Hz.</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C. </w:t>
      </w:r>
      <w:r w:rsidRPr="00314744">
        <w:rPr>
          <w:rFonts w:ascii="Times New Roman" w:hAnsi="Times New Roman" w:cs="Times New Roman"/>
          <w:sz w:val="22"/>
          <w:szCs w:val="22"/>
        </w:rPr>
        <w:t>42 Hz.</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D. </w:t>
      </w:r>
      <w:r w:rsidRPr="00314744">
        <w:rPr>
          <w:rFonts w:ascii="Times New Roman" w:hAnsi="Times New Roman" w:cs="Times New Roman"/>
          <w:sz w:val="22"/>
          <w:szCs w:val="22"/>
        </w:rPr>
        <w:t>50 Hz.</w:t>
      </w:r>
    </w:p>
    <w:p w14:paraId="4AEC43EC" w14:textId="77777777" w:rsidR="00017B38" w:rsidRPr="00314744" w:rsidRDefault="00017B38" w:rsidP="0038605B">
      <w:pPr>
        <w:pStyle w:val="BodyText"/>
        <w:numPr>
          <w:ilvl w:val="0"/>
          <w:numId w:val="28"/>
        </w:numPr>
        <w:kinsoku w:val="0"/>
        <w:overflowPunct w:val="0"/>
        <w:jc w:val="left"/>
        <w:rPr>
          <w:rFonts w:ascii="Times New Roman" w:hAnsi="Times New Roman" w:cs="Times New Roman"/>
          <w:sz w:val="22"/>
          <w:szCs w:val="22"/>
        </w:rPr>
      </w:pPr>
      <w:r w:rsidRPr="00314744">
        <w:rPr>
          <w:rFonts w:ascii="Times New Roman" w:hAnsi="Times New Roman" w:cs="Times New Roman"/>
          <w:b/>
          <w:sz w:val="22"/>
          <w:szCs w:val="22"/>
        </w:rPr>
        <w:t xml:space="preserve">(MH-L3-17) Câu 9. </w:t>
      </w:r>
      <w:r w:rsidRPr="00314744">
        <w:rPr>
          <w:rFonts w:ascii="Times New Roman" w:hAnsi="Times New Roman" w:cs="Times New Roman"/>
          <w:sz w:val="22"/>
          <w:szCs w:val="22"/>
        </w:rPr>
        <w:t>Một con lắc lò xo đang dao động điều hòa, đại lượng nào sau đây của con lắc được bảo toàn?</w:t>
      </w:r>
    </w:p>
    <w:p w14:paraId="64F69AEF" w14:textId="6A86A9AB" w:rsidR="00017B38" w:rsidRPr="00314744" w:rsidRDefault="00017B38" w:rsidP="0038605B">
      <w:pPr>
        <w:pStyle w:val="BodyText"/>
        <w:kinsoku w:val="0"/>
        <w:overflowPunct w:val="0"/>
        <w:ind w:left="340"/>
        <w:jc w:val="left"/>
        <w:rPr>
          <w:rFonts w:ascii="Times New Roman" w:hAnsi="Times New Roman" w:cs="Times New Roman"/>
          <w:sz w:val="22"/>
          <w:szCs w:val="22"/>
        </w:rPr>
      </w:pPr>
      <w:r w:rsidRPr="00314744">
        <w:rPr>
          <w:rFonts w:ascii="Times New Roman" w:hAnsi="Times New Roman" w:cs="Times New Roman"/>
          <w:b/>
          <w:sz w:val="22"/>
          <w:szCs w:val="22"/>
        </w:rPr>
        <w:t xml:space="preserve">A. </w:t>
      </w:r>
      <w:r w:rsidRPr="00314744">
        <w:rPr>
          <w:rFonts w:ascii="Times New Roman" w:hAnsi="Times New Roman" w:cs="Times New Roman"/>
          <w:sz w:val="22"/>
          <w:szCs w:val="22"/>
        </w:rPr>
        <w:t>Cơ năng và thế năng.</w:t>
      </w:r>
      <w:r w:rsidRPr="00314744">
        <w:rPr>
          <w:rFonts w:ascii="Times New Roman" w:hAnsi="Times New Roman" w:cs="Times New Roman"/>
          <w:sz w:val="22"/>
          <w:szCs w:val="22"/>
        </w:rPr>
        <w:tab/>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B. </w:t>
      </w:r>
      <w:r w:rsidRPr="00314744">
        <w:rPr>
          <w:rFonts w:ascii="Times New Roman" w:hAnsi="Times New Roman" w:cs="Times New Roman"/>
          <w:sz w:val="22"/>
          <w:szCs w:val="22"/>
        </w:rPr>
        <w:t>Động năng và thế năng.</w:t>
      </w:r>
    </w:p>
    <w:p w14:paraId="63A2B9BC" w14:textId="484B89A5" w:rsidR="00017B38" w:rsidRPr="00314744" w:rsidRDefault="00017B38" w:rsidP="0038605B">
      <w:pPr>
        <w:pStyle w:val="BodyText"/>
        <w:kinsoku w:val="0"/>
        <w:overflowPunct w:val="0"/>
        <w:ind w:left="340"/>
        <w:jc w:val="left"/>
        <w:rPr>
          <w:rFonts w:ascii="Times New Roman" w:hAnsi="Times New Roman" w:cs="Times New Roman"/>
          <w:sz w:val="22"/>
          <w:szCs w:val="22"/>
        </w:rPr>
      </w:pPr>
      <w:r w:rsidRPr="00314744">
        <w:rPr>
          <w:rFonts w:ascii="Times New Roman" w:hAnsi="Times New Roman" w:cs="Times New Roman"/>
          <w:b/>
          <w:sz w:val="22"/>
          <w:szCs w:val="22"/>
        </w:rPr>
        <w:t xml:space="preserve">C. </w:t>
      </w:r>
      <w:r w:rsidRPr="00314744">
        <w:rPr>
          <w:rFonts w:ascii="Times New Roman" w:hAnsi="Times New Roman" w:cs="Times New Roman"/>
          <w:sz w:val="22"/>
          <w:szCs w:val="22"/>
        </w:rPr>
        <w:t>Cơ năng.</w:t>
      </w:r>
      <w:r w:rsidRPr="00314744">
        <w:rPr>
          <w:rFonts w:ascii="Times New Roman" w:hAnsi="Times New Roman" w:cs="Times New Roman"/>
          <w:sz w:val="22"/>
          <w:szCs w:val="22"/>
        </w:rPr>
        <w:tab/>
      </w:r>
      <w:r w:rsidRPr="00314744">
        <w:rPr>
          <w:rFonts w:ascii="Times New Roman" w:hAnsi="Times New Roman" w:cs="Times New Roman"/>
          <w:sz w:val="22"/>
          <w:szCs w:val="22"/>
        </w:rPr>
        <w:tab/>
      </w:r>
      <w:r w:rsidR="00C43913" w:rsidRPr="00314744">
        <w:rPr>
          <w:rFonts w:ascii="Times New Roman" w:hAnsi="Times New Roman" w:cs="Times New Roman"/>
          <w:sz w:val="22"/>
          <w:szCs w:val="22"/>
        </w:rPr>
        <w:tab/>
      </w:r>
      <w:r w:rsidR="00C43913" w:rsidRPr="00314744">
        <w:rPr>
          <w:rFonts w:ascii="Times New Roman" w:hAnsi="Times New Roman" w:cs="Times New Roman"/>
          <w:sz w:val="22"/>
          <w:szCs w:val="22"/>
        </w:rPr>
        <w:tab/>
      </w:r>
      <w:r w:rsidRPr="00314744">
        <w:rPr>
          <w:rFonts w:ascii="Times New Roman" w:hAnsi="Times New Roman" w:cs="Times New Roman"/>
          <w:b/>
          <w:sz w:val="22"/>
          <w:szCs w:val="22"/>
        </w:rPr>
        <w:t xml:space="preserve">D. </w:t>
      </w:r>
      <w:r w:rsidRPr="00314744">
        <w:rPr>
          <w:rFonts w:ascii="Times New Roman" w:hAnsi="Times New Roman" w:cs="Times New Roman"/>
          <w:sz w:val="22"/>
          <w:szCs w:val="22"/>
        </w:rPr>
        <w:t>Động năng.</w:t>
      </w:r>
    </w:p>
    <w:p w14:paraId="59CB3C8B" w14:textId="77777777" w:rsidR="008208BB" w:rsidRPr="00314744" w:rsidRDefault="008208BB" w:rsidP="0038605B">
      <w:pPr>
        <w:pStyle w:val="BodyText"/>
        <w:numPr>
          <w:ilvl w:val="0"/>
          <w:numId w:val="28"/>
        </w:numPr>
        <w:kinsoku w:val="0"/>
        <w:overflowPunct w:val="0"/>
        <w:jc w:val="left"/>
        <w:rPr>
          <w:rFonts w:ascii="Times New Roman" w:hAnsi="Times New Roman" w:cs="Times New Roman"/>
          <w:sz w:val="22"/>
          <w:szCs w:val="22"/>
        </w:rPr>
      </w:pPr>
      <w:r w:rsidRPr="00314744">
        <w:rPr>
          <w:rFonts w:ascii="Times New Roman" w:hAnsi="Times New Roman" w:cs="Times New Roman"/>
          <w:b/>
          <w:sz w:val="22"/>
          <w:szCs w:val="22"/>
        </w:rPr>
        <w:t>(MH-L3-17) Câu 37.</w:t>
      </w:r>
      <w:r w:rsidRPr="00314744">
        <w:rPr>
          <w:rFonts w:ascii="Times New Roman" w:hAnsi="Times New Roman" w:cs="Times New Roman"/>
          <w:sz w:val="22"/>
          <w:szCs w:val="22"/>
        </w:rPr>
        <w:t xml:space="preserve"> Một con lắc lò xo đang dao động điều hòa với biên độ 5 cm và chu kì 0,5 s trên mặt phẳng nằm ngang. Khi vật nhỏ của con lắc có tốc độ v thì người ta giữ chặt một điểm trên lò xo, vật tiếp tục dao động điều hòa với biên độ 2,25 cm và chu kì 0,25 s. Giá trị của v gần nhất với giá trị nào sau đây?</w:t>
      </w:r>
    </w:p>
    <w:p w14:paraId="64DE8340" w14:textId="0374176A" w:rsidR="008208BB" w:rsidRPr="00314744" w:rsidRDefault="008208BB" w:rsidP="0038605B">
      <w:pPr>
        <w:pStyle w:val="BodyText"/>
        <w:kinsoku w:val="0"/>
        <w:overflowPunct w:val="0"/>
        <w:ind w:left="340"/>
        <w:jc w:val="left"/>
        <w:rPr>
          <w:rFonts w:ascii="Times New Roman" w:hAnsi="Times New Roman" w:cs="Times New Roman"/>
          <w:sz w:val="22"/>
          <w:szCs w:val="22"/>
        </w:rPr>
      </w:pPr>
      <w:r w:rsidRPr="00314744">
        <w:rPr>
          <w:rFonts w:ascii="Times New Roman" w:hAnsi="Times New Roman" w:cs="Times New Roman"/>
          <w:b/>
          <w:sz w:val="22"/>
          <w:szCs w:val="22"/>
        </w:rPr>
        <w:t xml:space="preserve">A. </w:t>
      </w:r>
      <w:r w:rsidRPr="00314744">
        <w:rPr>
          <w:rFonts w:ascii="Times New Roman" w:hAnsi="Times New Roman" w:cs="Times New Roman"/>
          <w:sz w:val="22"/>
          <w:szCs w:val="22"/>
        </w:rPr>
        <w:t>50 cm/s.</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B. </w:t>
      </w:r>
      <w:r w:rsidRPr="00314744">
        <w:rPr>
          <w:rFonts w:ascii="Times New Roman" w:hAnsi="Times New Roman" w:cs="Times New Roman"/>
          <w:sz w:val="22"/>
          <w:szCs w:val="22"/>
        </w:rPr>
        <w:t>60 cm/s.</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C. </w:t>
      </w:r>
      <w:r w:rsidRPr="00314744">
        <w:rPr>
          <w:rFonts w:ascii="Times New Roman" w:hAnsi="Times New Roman" w:cs="Times New Roman"/>
          <w:sz w:val="22"/>
          <w:szCs w:val="22"/>
        </w:rPr>
        <w:t>70 cm/s.</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D. </w:t>
      </w:r>
      <w:r w:rsidRPr="00314744">
        <w:rPr>
          <w:rFonts w:ascii="Times New Roman" w:hAnsi="Times New Roman" w:cs="Times New Roman"/>
          <w:sz w:val="22"/>
          <w:szCs w:val="22"/>
        </w:rPr>
        <w:t>40 cm/s.</w:t>
      </w:r>
    </w:p>
    <w:p w14:paraId="43435C7E" w14:textId="77777777" w:rsidR="006A1172" w:rsidRPr="00314744" w:rsidRDefault="001A6AAB" w:rsidP="0038605B">
      <w:pPr>
        <w:widowControl w:val="0"/>
        <w:numPr>
          <w:ilvl w:val="0"/>
          <w:numId w:val="28"/>
        </w:numPr>
        <w:autoSpaceDE w:val="0"/>
        <w:autoSpaceDN w:val="0"/>
        <w:adjustRightInd w:val="0"/>
        <w:spacing w:line="276" w:lineRule="auto"/>
        <w:jc w:val="left"/>
        <w:rPr>
          <w:rFonts w:eastAsia="Times New Roman"/>
          <w:b/>
          <w:sz w:val="22"/>
          <w:szCs w:val="22"/>
        </w:rPr>
      </w:pPr>
      <w:r w:rsidRPr="00314744">
        <w:rPr>
          <w:rFonts w:eastAsia="Times New Roman"/>
          <w:b/>
          <w:sz w:val="22"/>
          <w:szCs w:val="22"/>
        </w:rPr>
        <w:lastRenderedPageBreak/>
        <w:t xml:space="preserve">(QG-17). </w:t>
      </w:r>
      <w:r w:rsidR="006A1172" w:rsidRPr="00314744">
        <w:rPr>
          <w:rFonts w:eastAsia="Times New Roman"/>
          <w:b/>
          <w:sz w:val="22"/>
          <w:szCs w:val="22"/>
        </w:rPr>
        <w:t xml:space="preserve">(N1) Câu 12: </w:t>
      </w:r>
      <w:r w:rsidR="006A1172" w:rsidRPr="00314744">
        <w:rPr>
          <w:rFonts w:eastAsia="Times New Roman"/>
          <w:sz w:val="22"/>
          <w:szCs w:val="22"/>
        </w:rPr>
        <w:t>Một con lắc lò xo gồm vật nhỏ và lò xo nhẹ có độ cứng k, dao động điều hòa dọc theo trục Ox quanh vị trí cân bằng O. Biểu thức lực kéo về tác dụng lên vật theo li độ x là</w:t>
      </w:r>
    </w:p>
    <w:p w14:paraId="0A4022BF" w14:textId="3D39CBC3" w:rsidR="006A1172" w:rsidRPr="00314744" w:rsidRDefault="006A1172" w:rsidP="0038605B">
      <w:pPr>
        <w:spacing w:line="276" w:lineRule="auto"/>
        <w:ind w:hanging="6"/>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F = k.x.    </w:t>
      </w:r>
      <w:r w:rsidR="00CF3687" w:rsidRPr="00314744">
        <w:rPr>
          <w:rFonts w:eastAsia="Times New Roman"/>
          <w:sz w:val="22"/>
          <w:szCs w:val="22"/>
        </w:rPr>
        <w:t xml:space="preserve"> </w:t>
      </w:r>
      <w:r w:rsidRPr="00314744">
        <w:rPr>
          <w:rFonts w:eastAsia="Times New Roman"/>
          <w:b/>
          <w:sz w:val="22"/>
          <w:szCs w:val="22"/>
        </w:rPr>
        <w:t>B</w:t>
      </w:r>
      <w:r w:rsidRPr="00314744">
        <w:rPr>
          <w:rFonts w:eastAsia="Times New Roman"/>
          <w:sz w:val="22"/>
          <w:szCs w:val="22"/>
        </w:rPr>
        <w:t xml:space="preserve">. F = - kx.    </w:t>
      </w:r>
      <w:r w:rsidR="00CF3687" w:rsidRPr="00314744">
        <w:rPr>
          <w:rFonts w:eastAsia="Times New Roman"/>
          <w:sz w:val="22"/>
          <w:szCs w:val="22"/>
        </w:rPr>
        <w:t xml:space="preserve">  </w:t>
      </w:r>
      <w:r w:rsidRPr="00314744">
        <w:rPr>
          <w:rFonts w:eastAsia="Times New Roman"/>
          <w:b/>
          <w:sz w:val="22"/>
          <w:szCs w:val="22"/>
        </w:rPr>
        <w:t>C</w:t>
      </w:r>
      <w:r w:rsidRPr="00314744">
        <w:rPr>
          <w:rFonts w:eastAsia="Times New Roman"/>
          <w:sz w:val="22"/>
          <w:szCs w:val="22"/>
        </w:rPr>
        <w:t xml:space="preserve">.  </w:t>
      </w:r>
      <w:r w:rsidRPr="00314744">
        <w:rPr>
          <w:rFonts w:eastAsia="Times New Roman"/>
          <w:position w:val="-24"/>
          <w:sz w:val="22"/>
          <w:szCs w:val="22"/>
        </w:rPr>
        <w:object w:dxaOrig="1060" w:dyaOrig="620" w14:anchorId="1A1799A4">
          <v:shape id="_x0000_i1230" type="#_x0000_t75" style="width:52.9pt;height:32.05pt" o:ole="">
            <v:imagedata r:id="rId417" o:title=""/>
          </v:shape>
          <o:OLEObject Type="Embed" ProgID="Equation.3" ShapeID="_x0000_i1230" DrawAspect="Content" ObjectID="_1725693856" r:id="rId418"/>
        </w:object>
      </w:r>
      <w:r w:rsidRPr="00314744">
        <w:rPr>
          <w:rFonts w:eastAsia="Times New Roman"/>
          <w:sz w:val="22"/>
          <w:szCs w:val="22"/>
        </w:rPr>
        <w:t xml:space="preserve"> </w:t>
      </w:r>
      <w:r w:rsidR="00CF3687" w:rsidRPr="00314744">
        <w:rPr>
          <w:rFonts w:eastAsia="Times New Roman"/>
          <w:sz w:val="22"/>
          <w:szCs w:val="22"/>
        </w:rPr>
        <w:t xml:space="preserve">   </w:t>
      </w:r>
      <w:r w:rsidRPr="00314744">
        <w:rPr>
          <w:rFonts w:eastAsia="Times New Roman"/>
          <w:b/>
          <w:sz w:val="22"/>
          <w:szCs w:val="22"/>
        </w:rPr>
        <w:t>D</w:t>
      </w:r>
      <w:r w:rsidRPr="00314744">
        <w:rPr>
          <w:rFonts w:eastAsia="Times New Roman"/>
          <w:sz w:val="22"/>
          <w:szCs w:val="22"/>
        </w:rPr>
        <w:t xml:space="preserve">. </w:t>
      </w:r>
      <w:r w:rsidRPr="00314744">
        <w:rPr>
          <w:rFonts w:eastAsia="Times New Roman"/>
          <w:position w:val="-24"/>
          <w:sz w:val="22"/>
          <w:szCs w:val="22"/>
        </w:rPr>
        <w:object w:dxaOrig="1100" w:dyaOrig="620" w14:anchorId="166DE7F8">
          <v:shape id="_x0000_i1231" type="#_x0000_t75" style="width:54.35pt;height:32.05pt" o:ole="">
            <v:imagedata r:id="rId419" o:title=""/>
          </v:shape>
          <o:OLEObject Type="Embed" ProgID="Equation.3" ShapeID="_x0000_i1231" DrawAspect="Content" ObjectID="_1725693857" r:id="rId420"/>
        </w:object>
      </w:r>
    </w:p>
    <w:p w14:paraId="5981AC1D" w14:textId="77777777" w:rsidR="006A1172" w:rsidRPr="00314744" w:rsidRDefault="001A6AAB" w:rsidP="0038605B">
      <w:pPr>
        <w:widowControl w:val="0"/>
        <w:numPr>
          <w:ilvl w:val="0"/>
          <w:numId w:val="28"/>
        </w:numPr>
        <w:autoSpaceDE w:val="0"/>
        <w:autoSpaceDN w:val="0"/>
        <w:adjustRightInd w:val="0"/>
        <w:ind w:left="360" w:hanging="360"/>
        <w:jc w:val="left"/>
        <w:rPr>
          <w:b/>
          <w:sz w:val="22"/>
          <w:szCs w:val="22"/>
        </w:rPr>
      </w:pPr>
      <w:r w:rsidRPr="00314744">
        <w:rPr>
          <w:rFonts w:eastAsia="Times New Roman"/>
          <w:b/>
          <w:sz w:val="22"/>
          <w:szCs w:val="22"/>
        </w:rPr>
        <w:t>(QG-17).</w:t>
      </w:r>
      <w:r w:rsidRPr="00314744">
        <w:rPr>
          <w:b/>
          <w:sz w:val="22"/>
          <w:szCs w:val="22"/>
        </w:rPr>
        <w:t xml:space="preserve"> </w:t>
      </w:r>
      <w:r w:rsidR="006A1172" w:rsidRPr="00314744">
        <w:rPr>
          <w:b/>
          <w:sz w:val="22"/>
          <w:szCs w:val="22"/>
        </w:rPr>
        <w:t xml:space="preserve">(N1) Câu 25: </w:t>
      </w:r>
      <w:r w:rsidR="006A1172" w:rsidRPr="00314744">
        <w:rPr>
          <w:sz w:val="22"/>
          <w:szCs w:val="22"/>
        </w:rPr>
        <w:t xml:space="preserve">Một con lắc lò xo gồm một vật nhỏ và lò xo có độ cứng 20 N/m dao động điều hòa với chu kì 2 s. Khi pha dao động là </w:t>
      </w:r>
      <w:r w:rsidR="006A1172" w:rsidRPr="00314744">
        <w:rPr>
          <w:position w:val="-24"/>
          <w:sz w:val="22"/>
          <w:szCs w:val="22"/>
        </w:rPr>
        <w:object w:dxaOrig="260" w:dyaOrig="620" w14:anchorId="1168E233">
          <v:shape id="_x0000_i1232" type="#_x0000_t75" style="width:12.95pt;height:32.05pt" o:ole="">
            <v:imagedata r:id="rId421" o:title=""/>
          </v:shape>
          <o:OLEObject Type="Embed" ProgID="Equation.3" ShapeID="_x0000_i1232" DrawAspect="Content" ObjectID="_1725693858" r:id="rId422"/>
        </w:object>
      </w:r>
      <w:r w:rsidR="006A1172" w:rsidRPr="00314744">
        <w:rPr>
          <w:sz w:val="22"/>
          <w:szCs w:val="22"/>
        </w:rPr>
        <w:t>thì vận tốc của vật là -20</w:t>
      </w:r>
      <w:r w:rsidR="006A1172" w:rsidRPr="00314744">
        <w:rPr>
          <w:position w:val="-8"/>
          <w:sz w:val="22"/>
          <w:szCs w:val="22"/>
        </w:rPr>
        <w:object w:dxaOrig="360" w:dyaOrig="360" w14:anchorId="7FBA6E7A">
          <v:shape id="_x0000_i1233" type="#_x0000_t75" style="width:19.1pt;height:19.1pt" o:ole="">
            <v:imagedata r:id="rId423" o:title=""/>
          </v:shape>
          <o:OLEObject Type="Embed" ProgID="Equation.3" ShapeID="_x0000_i1233" DrawAspect="Content" ObjectID="_1725693859" r:id="rId424"/>
        </w:object>
      </w:r>
      <w:r w:rsidR="006A1172" w:rsidRPr="00314744">
        <w:rPr>
          <w:sz w:val="22"/>
          <w:szCs w:val="22"/>
        </w:rPr>
        <w:t xml:space="preserve">cm/s. Lấy </w:t>
      </w:r>
      <w:r w:rsidR="006A1172" w:rsidRPr="00314744">
        <w:rPr>
          <w:position w:val="-6"/>
          <w:sz w:val="22"/>
          <w:szCs w:val="22"/>
        </w:rPr>
        <w:object w:dxaOrig="800" w:dyaOrig="320" w14:anchorId="2E2D481D">
          <v:shape id="_x0000_i1234" type="#_x0000_t75" style="width:39.95pt;height:16.75pt" o:ole="">
            <v:imagedata r:id="rId425" o:title=""/>
          </v:shape>
          <o:OLEObject Type="Embed" ProgID="Equation.3" ShapeID="_x0000_i1234" DrawAspect="Content" ObjectID="_1725693860" r:id="rId426"/>
        </w:object>
      </w:r>
      <w:r w:rsidR="006A1172" w:rsidRPr="00314744">
        <w:rPr>
          <w:sz w:val="22"/>
          <w:szCs w:val="22"/>
        </w:rPr>
        <w:t xml:space="preserve">. Khi vật qua vị trí có li độ </w:t>
      </w:r>
      <w:r w:rsidR="006A1172" w:rsidRPr="00314744">
        <w:rPr>
          <w:position w:val="-6"/>
          <w:sz w:val="22"/>
          <w:szCs w:val="22"/>
        </w:rPr>
        <w:object w:dxaOrig="340" w:dyaOrig="279" w14:anchorId="1A345BE0">
          <v:shape id="_x0000_i1235" type="#_x0000_t75" style="width:17.05pt;height:14.7pt" o:ole="">
            <v:imagedata r:id="rId427" o:title=""/>
          </v:shape>
          <o:OLEObject Type="Embed" ProgID="Equation.3" ShapeID="_x0000_i1235" DrawAspect="Content" ObjectID="_1725693861" r:id="rId428"/>
        </w:object>
      </w:r>
      <w:r w:rsidR="006A1172" w:rsidRPr="00314744">
        <w:rPr>
          <w:sz w:val="22"/>
          <w:szCs w:val="22"/>
        </w:rPr>
        <w:t xml:space="preserve">(cm) thì động năng của con lắc là </w:t>
      </w:r>
    </w:p>
    <w:p w14:paraId="5EB4AD40" w14:textId="77777777" w:rsidR="006A1172" w:rsidRPr="00314744" w:rsidRDefault="006A1172" w:rsidP="0038605B">
      <w:pPr>
        <w:ind w:left="360"/>
        <w:jc w:val="left"/>
        <w:rPr>
          <w:sz w:val="22"/>
          <w:szCs w:val="22"/>
        </w:rPr>
      </w:pPr>
      <w:r w:rsidRPr="00314744">
        <w:rPr>
          <w:b/>
          <w:sz w:val="22"/>
          <w:szCs w:val="22"/>
        </w:rPr>
        <w:t>A.</w:t>
      </w:r>
      <w:r w:rsidRPr="00314744">
        <w:rPr>
          <w:sz w:val="22"/>
          <w:szCs w:val="22"/>
        </w:rPr>
        <w:t xml:space="preserve"> 0,36 J. </w:t>
      </w:r>
      <w:r w:rsidRPr="00314744">
        <w:rPr>
          <w:sz w:val="22"/>
          <w:szCs w:val="22"/>
        </w:rPr>
        <w:tab/>
      </w:r>
      <w:r w:rsidRPr="00314744">
        <w:rPr>
          <w:b/>
          <w:sz w:val="22"/>
          <w:szCs w:val="22"/>
        </w:rPr>
        <w:t>B.</w:t>
      </w:r>
      <w:r w:rsidRPr="00314744">
        <w:rPr>
          <w:sz w:val="22"/>
          <w:szCs w:val="22"/>
        </w:rPr>
        <w:t xml:space="preserve"> 0,72 J. </w:t>
      </w:r>
      <w:r w:rsidRPr="00314744">
        <w:rPr>
          <w:sz w:val="22"/>
          <w:szCs w:val="22"/>
        </w:rPr>
        <w:tab/>
        <w:t xml:space="preserve"> </w:t>
      </w:r>
      <w:r w:rsidRPr="00314744">
        <w:rPr>
          <w:b/>
          <w:sz w:val="22"/>
          <w:szCs w:val="22"/>
        </w:rPr>
        <w:t>C</w:t>
      </w:r>
      <w:r w:rsidRPr="00314744">
        <w:rPr>
          <w:sz w:val="22"/>
          <w:szCs w:val="22"/>
        </w:rPr>
        <w:t xml:space="preserve">. 0,03 J. </w:t>
      </w:r>
      <w:r w:rsidRPr="00314744">
        <w:rPr>
          <w:sz w:val="22"/>
          <w:szCs w:val="22"/>
        </w:rPr>
        <w:tab/>
      </w:r>
      <w:r w:rsidRPr="00314744">
        <w:rPr>
          <w:b/>
          <w:sz w:val="22"/>
          <w:szCs w:val="22"/>
        </w:rPr>
        <w:t>D.</w:t>
      </w:r>
      <w:r w:rsidRPr="00314744">
        <w:rPr>
          <w:sz w:val="22"/>
          <w:szCs w:val="22"/>
        </w:rPr>
        <w:t xml:space="preserve"> 0,18 J.</w:t>
      </w:r>
    </w:p>
    <w:p w14:paraId="54674C7C" w14:textId="77777777" w:rsidR="006A1172" w:rsidRPr="00314744" w:rsidRDefault="001A6AAB" w:rsidP="0038605B">
      <w:pPr>
        <w:widowControl w:val="0"/>
        <w:numPr>
          <w:ilvl w:val="0"/>
          <w:numId w:val="28"/>
        </w:numPr>
        <w:autoSpaceDE w:val="0"/>
        <w:autoSpaceDN w:val="0"/>
        <w:adjustRightInd w:val="0"/>
        <w:ind w:left="360" w:hanging="360"/>
        <w:jc w:val="left"/>
        <w:rPr>
          <w:b/>
          <w:sz w:val="22"/>
          <w:szCs w:val="22"/>
        </w:rPr>
      </w:pPr>
      <w:r w:rsidRPr="00314744">
        <w:rPr>
          <w:rFonts w:eastAsia="Times New Roman"/>
          <w:b/>
          <w:sz w:val="22"/>
          <w:szCs w:val="22"/>
        </w:rPr>
        <w:t>(QG-17).</w:t>
      </w:r>
      <w:r w:rsidRPr="00314744">
        <w:rPr>
          <w:b/>
          <w:sz w:val="22"/>
          <w:szCs w:val="22"/>
        </w:rPr>
        <w:t xml:space="preserve"> </w:t>
      </w:r>
      <w:r w:rsidR="006A1172" w:rsidRPr="00314744">
        <w:rPr>
          <w:b/>
          <w:sz w:val="22"/>
          <w:szCs w:val="22"/>
        </w:rPr>
        <w:t xml:space="preserve">(N1) Câu 38: </w:t>
      </w:r>
      <w:r w:rsidR="006A1172" w:rsidRPr="00314744">
        <w:rPr>
          <w:sz w:val="22"/>
          <w:szCs w:val="22"/>
        </w:rPr>
        <w:t xml:space="preserve">Một con lắc lò xo treo vào một điểm cố định ở nơi có gia tốc trọng trường </w:t>
      </w:r>
      <w:r w:rsidR="006A1172" w:rsidRPr="00314744">
        <w:rPr>
          <w:position w:val="-10"/>
          <w:sz w:val="22"/>
          <w:szCs w:val="22"/>
        </w:rPr>
        <w:object w:dxaOrig="700" w:dyaOrig="360" w14:anchorId="65B563F5">
          <v:shape id="_x0000_i1236" type="#_x0000_t75" style="width:34.95pt;height:19.1pt" o:ole="">
            <v:imagedata r:id="rId429" o:title=""/>
          </v:shape>
          <o:OLEObject Type="Embed" ProgID="Equation.3" ShapeID="_x0000_i1236" DrawAspect="Content" ObjectID="_1725693862" r:id="rId430"/>
        </w:object>
      </w:r>
      <w:r w:rsidR="006A1172" w:rsidRPr="00314744">
        <w:rPr>
          <w:sz w:val="22"/>
          <w:szCs w:val="22"/>
        </w:rPr>
        <w:t>(m/s</w:t>
      </w:r>
      <w:r w:rsidR="006A1172" w:rsidRPr="00314744">
        <w:rPr>
          <w:sz w:val="22"/>
          <w:szCs w:val="22"/>
          <w:vertAlign w:val="superscript"/>
        </w:rPr>
        <w:t>2</w:t>
      </w:r>
      <w:r w:rsidR="006A1172" w:rsidRPr="00314744">
        <w:rPr>
          <w:sz w:val="22"/>
          <w:szCs w:val="22"/>
        </w:rPr>
        <w:t>). Cho con lắc dao động điều hòa theo phương thẳng đứng. Hình bên là đồ thị biểu diễn sự phụ thuộc của thế năng đàn hồi W</w:t>
      </w:r>
      <w:r w:rsidR="006A1172" w:rsidRPr="00314744">
        <w:rPr>
          <w:sz w:val="22"/>
          <w:szCs w:val="22"/>
          <w:vertAlign w:val="subscript"/>
        </w:rPr>
        <w:t>đh</w:t>
      </w:r>
      <w:r w:rsidR="006A1172" w:rsidRPr="00314744">
        <w:rPr>
          <w:sz w:val="22"/>
          <w:szCs w:val="22"/>
        </w:rPr>
        <w:t xml:space="preserve"> của lò xo vào thời gian t. Khối lượng của con lắc gần nhất giá trị nào sau đây?</w:t>
      </w:r>
    </w:p>
    <w:p w14:paraId="19EE21E4" w14:textId="77777777" w:rsidR="006A1172" w:rsidRPr="00314744" w:rsidRDefault="006A1172" w:rsidP="0038605B">
      <w:pPr>
        <w:ind w:left="360"/>
        <w:jc w:val="left"/>
        <w:rPr>
          <w:sz w:val="22"/>
          <w:szCs w:val="22"/>
        </w:rPr>
      </w:pPr>
      <w:r w:rsidRPr="00314744">
        <w:rPr>
          <w:b/>
          <w:sz w:val="22"/>
          <w:szCs w:val="22"/>
        </w:rPr>
        <w:t>A</w:t>
      </w:r>
      <w:r w:rsidRPr="00314744">
        <w:rPr>
          <w:sz w:val="22"/>
          <w:szCs w:val="22"/>
        </w:rPr>
        <w:t xml:space="preserve">. 0,65 kg.   </w:t>
      </w:r>
      <w:r w:rsidRPr="00314744">
        <w:rPr>
          <w:b/>
          <w:sz w:val="22"/>
          <w:szCs w:val="22"/>
        </w:rPr>
        <w:t xml:space="preserve"> B</w:t>
      </w:r>
      <w:r w:rsidRPr="00314744">
        <w:rPr>
          <w:sz w:val="22"/>
          <w:szCs w:val="22"/>
        </w:rPr>
        <w:t xml:space="preserve">. 0,35 kg.   </w:t>
      </w:r>
      <w:r w:rsidRPr="00314744">
        <w:rPr>
          <w:b/>
          <w:sz w:val="22"/>
          <w:szCs w:val="22"/>
        </w:rPr>
        <w:t>C</w:t>
      </w:r>
      <w:r w:rsidRPr="00314744">
        <w:rPr>
          <w:sz w:val="22"/>
          <w:szCs w:val="22"/>
        </w:rPr>
        <w:t xml:space="preserve">. 0,55 kg.  </w:t>
      </w:r>
      <w:r w:rsidRPr="00314744">
        <w:rPr>
          <w:b/>
          <w:sz w:val="22"/>
          <w:szCs w:val="22"/>
        </w:rPr>
        <w:t>D</w:t>
      </w:r>
      <w:r w:rsidRPr="00314744">
        <w:rPr>
          <w:sz w:val="22"/>
          <w:szCs w:val="22"/>
        </w:rPr>
        <w:t>. 0,45 kg.</w:t>
      </w:r>
    </w:p>
    <w:p w14:paraId="5F96F06F" w14:textId="77777777" w:rsidR="006A1172" w:rsidRPr="00314744" w:rsidRDefault="001A6AAB" w:rsidP="0038605B">
      <w:pPr>
        <w:widowControl w:val="0"/>
        <w:numPr>
          <w:ilvl w:val="0"/>
          <w:numId w:val="28"/>
        </w:numPr>
        <w:autoSpaceDE w:val="0"/>
        <w:autoSpaceDN w:val="0"/>
        <w:adjustRightInd w:val="0"/>
        <w:ind w:left="360" w:hanging="360"/>
        <w:jc w:val="left"/>
        <w:rPr>
          <w:b/>
          <w:sz w:val="22"/>
          <w:szCs w:val="22"/>
        </w:rPr>
      </w:pPr>
      <w:r w:rsidRPr="00314744">
        <w:rPr>
          <w:rFonts w:eastAsia="Times New Roman"/>
          <w:b/>
          <w:sz w:val="22"/>
          <w:szCs w:val="22"/>
        </w:rPr>
        <w:t>(QG-17).</w:t>
      </w:r>
      <w:r w:rsidRPr="00314744">
        <w:rPr>
          <w:b/>
          <w:sz w:val="22"/>
          <w:szCs w:val="22"/>
        </w:rPr>
        <w:t xml:space="preserve"> </w:t>
      </w:r>
      <w:r w:rsidR="006A1172" w:rsidRPr="00314744">
        <w:rPr>
          <w:b/>
          <w:sz w:val="22"/>
          <w:szCs w:val="22"/>
        </w:rPr>
        <w:t>(N2) Câu 2.</w:t>
      </w:r>
      <w:r w:rsidR="006A1172" w:rsidRPr="00314744">
        <w:rPr>
          <w:sz w:val="22"/>
          <w:szCs w:val="22"/>
        </w:rPr>
        <w:t xml:space="preserve"> Một con lắc lò xo đang dao động điều hòa. Lực kéo về tác dụng vào vật nhỏ của con lắc có độ lởn tỉ lệ thuận với</w:t>
      </w:r>
    </w:p>
    <w:p w14:paraId="3C92AC8A" w14:textId="77777777" w:rsidR="006A1172" w:rsidRPr="00314744" w:rsidRDefault="006A1172" w:rsidP="0038605B">
      <w:pPr>
        <w:spacing w:before="60"/>
        <w:ind w:left="360"/>
        <w:jc w:val="left"/>
        <w:rPr>
          <w:sz w:val="22"/>
          <w:szCs w:val="22"/>
        </w:rPr>
      </w:pPr>
      <w:r w:rsidRPr="00314744">
        <w:rPr>
          <w:b/>
          <w:sz w:val="22"/>
          <w:szCs w:val="22"/>
        </w:rPr>
        <w:t>A.</w:t>
      </w:r>
      <w:r w:rsidRPr="00314744">
        <w:rPr>
          <w:sz w:val="22"/>
          <w:szCs w:val="22"/>
        </w:rPr>
        <w:t xml:space="preserve"> độ lớn vận tốc của vật.</w:t>
      </w:r>
      <w:r w:rsidRPr="00314744">
        <w:rPr>
          <w:sz w:val="22"/>
          <w:szCs w:val="22"/>
        </w:rPr>
        <w:tab/>
        <w:t xml:space="preserve">   </w:t>
      </w:r>
      <w:r w:rsidRPr="00314744">
        <w:rPr>
          <w:b/>
          <w:sz w:val="22"/>
          <w:szCs w:val="22"/>
        </w:rPr>
        <w:t>B</w:t>
      </w:r>
      <w:r w:rsidRPr="00314744">
        <w:rPr>
          <w:sz w:val="22"/>
          <w:szCs w:val="22"/>
        </w:rPr>
        <w:t>. độ lớn li độ của vật.</w:t>
      </w:r>
    </w:p>
    <w:p w14:paraId="61F1F848" w14:textId="77777777" w:rsidR="006A1172" w:rsidRPr="00314744" w:rsidRDefault="006A1172" w:rsidP="0038605B">
      <w:pPr>
        <w:spacing w:before="60"/>
        <w:ind w:left="360"/>
        <w:jc w:val="left"/>
        <w:rPr>
          <w:sz w:val="22"/>
          <w:szCs w:val="22"/>
        </w:rPr>
      </w:pPr>
      <w:r w:rsidRPr="00314744">
        <w:rPr>
          <w:b/>
          <w:sz w:val="22"/>
          <w:szCs w:val="22"/>
        </w:rPr>
        <w:t>C.</w:t>
      </w:r>
      <w:r w:rsidRPr="00314744">
        <w:rPr>
          <w:sz w:val="22"/>
          <w:szCs w:val="22"/>
        </w:rPr>
        <w:t xml:space="preserve"> biên độ dao động của con lắc.</w:t>
      </w:r>
      <w:r w:rsidRPr="00314744">
        <w:rPr>
          <w:sz w:val="22"/>
          <w:szCs w:val="22"/>
        </w:rPr>
        <w:tab/>
      </w:r>
      <w:r w:rsidRPr="00314744">
        <w:rPr>
          <w:b/>
          <w:sz w:val="22"/>
          <w:szCs w:val="22"/>
        </w:rPr>
        <w:t>D.</w:t>
      </w:r>
      <w:r w:rsidRPr="00314744">
        <w:rPr>
          <w:sz w:val="22"/>
          <w:szCs w:val="22"/>
        </w:rPr>
        <w:t xml:space="preserve"> chiều dài lò xo của con lắc.</w:t>
      </w:r>
    </w:p>
    <w:p w14:paraId="1ACECD4E" w14:textId="77777777" w:rsidR="006A1172" w:rsidRPr="00314744" w:rsidRDefault="001A6AAB" w:rsidP="0038605B">
      <w:pPr>
        <w:widowControl w:val="0"/>
        <w:numPr>
          <w:ilvl w:val="0"/>
          <w:numId w:val="28"/>
        </w:numPr>
        <w:autoSpaceDE w:val="0"/>
        <w:autoSpaceDN w:val="0"/>
        <w:adjustRightInd w:val="0"/>
        <w:ind w:left="360" w:hanging="360"/>
        <w:jc w:val="left"/>
        <w:rPr>
          <w:b/>
          <w:sz w:val="22"/>
          <w:szCs w:val="22"/>
        </w:rPr>
      </w:pPr>
      <w:r w:rsidRPr="00314744">
        <w:rPr>
          <w:rFonts w:eastAsia="Times New Roman"/>
          <w:b/>
          <w:sz w:val="22"/>
          <w:szCs w:val="22"/>
        </w:rPr>
        <w:t>(QG-17).</w:t>
      </w:r>
      <w:r w:rsidRPr="00314744">
        <w:rPr>
          <w:b/>
          <w:sz w:val="22"/>
          <w:szCs w:val="22"/>
        </w:rPr>
        <w:t xml:space="preserve"> </w:t>
      </w:r>
      <w:r w:rsidR="006A1172" w:rsidRPr="00314744">
        <w:rPr>
          <w:b/>
          <w:sz w:val="22"/>
          <w:szCs w:val="22"/>
        </w:rPr>
        <w:t>(N3) Câu 5.</w:t>
      </w:r>
      <w:r w:rsidR="006A1172" w:rsidRPr="00314744">
        <w:rPr>
          <w:sz w:val="22"/>
          <w:szCs w:val="22"/>
        </w:rPr>
        <w:t xml:space="preserve"> Một con lắc lò xo gồm vật nhỏ và lò xo nhẹ có độ cứng k dao động điều hòa dọc theo trục Ox quanh vị trí cân bằng O. Biểu thức xác định lực kéo về tác dụng lên vật ở li độ x là F = - kx. Nếu F tính bằng niutơn (N), X tính bằng mét (m) thì k tính bằng</w:t>
      </w:r>
    </w:p>
    <w:p w14:paraId="0AA6F970" w14:textId="591642F2" w:rsidR="006A1172" w:rsidRPr="00314744" w:rsidRDefault="006A1172" w:rsidP="0038605B">
      <w:pPr>
        <w:ind w:left="360"/>
        <w:jc w:val="left"/>
        <w:rPr>
          <w:sz w:val="22"/>
          <w:szCs w:val="22"/>
        </w:rPr>
      </w:pPr>
      <w:r w:rsidRPr="00314744">
        <w:rPr>
          <w:b/>
          <w:sz w:val="22"/>
          <w:szCs w:val="22"/>
        </w:rPr>
        <w:t>A.</w:t>
      </w:r>
      <w:r w:rsidRPr="00314744">
        <w:rPr>
          <w:sz w:val="22"/>
          <w:szCs w:val="22"/>
        </w:rPr>
        <w:t xml:space="preserve"> N.m</w:t>
      </w:r>
      <w:r w:rsidRPr="00314744">
        <w:rPr>
          <w:sz w:val="22"/>
          <w:szCs w:val="22"/>
          <w:vertAlign w:val="superscript"/>
        </w:rPr>
        <w:t>2</w:t>
      </w:r>
      <w:r w:rsidRPr="00314744">
        <w:rPr>
          <w:sz w:val="22"/>
          <w:szCs w:val="22"/>
        </w:rPr>
        <w:t>.</w:t>
      </w:r>
      <w:r w:rsidRPr="00314744">
        <w:rPr>
          <w:sz w:val="22"/>
          <w:szCs w:val="22"/>
        </w:rPr>
        <w:tab/>
      </w:r>
      <w:r w:rsidRPr="00314744">
        <w:rPr>
          <w:sz w:val="22"/>
          <w:szCs w:val="22"/>
        </w:rPr>
        <w:tab/>
        <w:t xml:space="preserve">  </w:t>
      </w:r>
      <w:r w:rsidRPr="00314744">
        <w:rPr>
          <w:b/>
          <w:sz w:val="22"/>
          <w:szCs w:val="22"/>
        </w:rPr>
        <w:t>B.</w:t>
      </w:r>
      <w:r w:rsidRPr="00314744">
        <w:rPr>
          <w:sz w:val="22"/>
          <w:szCs w:val="22"/>
        </w:rPr>
        <w:t xml:space="preserve"> N.m</w:t>
      </w:r>
      <w:r w:rsidRPr="00314744">
        <w:rPr>
          <w:sz w:val="22"/>
          <w:szCs w:val="22"/>
          <w:vertAlign w:val="superscript"/>
        </w:rPr>
        <w:t>2</w:t>
      </w:r>
      <w:r w:rsidRPr="00314744">
        <w:rPr>
          <w:sz w:val="22"/>
          <w:szCs w:val="22"/>
        </w:rPr>
        <w:t>.</w:t>
      </w:r>
      <w:r w:rsidR="00CF3687" w:rsidRPr="00314744">
        <w:rPr>
          <w:sz w:val="22"/>
          <w:szCs w:val="22"/>
        </w:rPr>
        <w:tab/>
      </w:r>
      <w:r w:rsidRPr="00314744">
        <w:rPr>
          <w:b/>
          <w:sz w:val="22"/>
          <w:szCs w:val="22"/>
        </w:rPr>
        <w:t>C</w:t>
      </w:r>
      <w:r w:rsidRPr="00314744">
        <w:rPr>
          <w:sz w:val="22"/>
          <w:szCs w:val="22"/>
        </w:rPr>
        <w:t>. N/m.</w:t>
      </w:r>
      <w:r w:rsidRPr="00314744">
        <w:rPr>
          <w:sz w:val="22"/>
          <w:szCs w:val="22"/>
        </w:rPr>
        <w:tab/>
      </w:r>
      <w:r w:rsidRPr="00314744">
        <w:rPr>
          <w:sz w:val="22"/>
          <w:szCs w:val="22"/>
        </w:rPr>
        <w:tab/>
        <w:t xml:space="preserve">  </w:t>
      </w:r>
      <w:r w:rsidR="00CF3687" w:rsidRPr="00314744">
        <w:rPr>
          <w:b/>
          <w:sz w:val="22"/>
          <w:szCs w:val="22"/>
        </w:rPr>
        <w:t>D</w:t>
      </w:r>
      <w:r w:rsidR="005630BF" w:rsidRPr="00314744">
        <w:rPr>
          <w:b/>
          <w:sz w:val="22"/>
          <w:szCs w:val="22"/>
        </w:rPr>
        <w:t>.</w:t>
      </w:r>
      <w:r w:rsidR="005630BF" w:rsidRPr="00314744">
        <w:rPr>
          <w:sz w:val="22"/>
          <w:szCs w:val="22"/>
        </w:rPr>
        <w:t xml:space="preserve"> N/m.</w:t>
      </w:r>
      <w:r w:rsidRPr="00314744">
        <w:rPr>
          <w:sz w:val="22"/>
          <w:szCs w:val="22"/>
        </w:rPr>
        <w:tab/>
      </w:r>
    </w:p>
    <w:p w14:paraId="42BBF7D5" w14:textId="77777777" w:rsidR="006A1172" w:rsidRPr="00314744" w:rsidRDefault="001A6AAB" w:rsidP="0038605B">
      <w:pPr>
        <w:widowControl w:val="0"/>
        <w:numPr>
          <w:ilvl w:val="0"/>
          <w:numId w:val="28"/>
        </w:numPr>
        <w:autoSpaceDE w:val="0"/>
        <w:autoSpaceDN w:val="0"/>
        <w:adjustRightInd w:val="0"/>
        <w:ind w:left="360" w:hanging="360"/>
        <w:jc w:val="left"/>
        <w:rPr>
          <w:b/>
          <w:sz w:val="22"/>
          <w:szCs w:val="22"/>
        </w:rPr>
      </w:pPr>
      <w:r w:rsidRPr="00314744">
        <w:rPr>
          <w:rFonts w:eastAsia="Times New Roman"/>
          <w:b/>
          <w:sz w:val="22"/>
          <w:szCs w:val="22"/>
        </w:rPr>
        <w:t>(QG-17).</w:t>
      </w:r>
      <w:r w:rsidRPr="00314744">
        <w:rPr>
          <w:b/>
          <w:sz w:val="22"/>
          <w:szCs w:val="22"/>
        </w:rPr>
        <w:t xml:space="preserve"> </w:t>
      </w:r>
      <w:r w:rsidR="006A1172" w:rsidRPr="00314744">
        <w:rPr>
          <w:b/>
          <w:sz w:val="22"/>
          <w:szCs w:val="22"/>
        </w:rPr>
        <w:t>(N3) Câu 16.</w:t>
      </w:r>
      <w:r w:rsidR="006A1172" w:rsidRPr="00314744">
        <w:rPr>
          <w:sz w:val="22"/>
          <w:szCs w:val="22"/>
        </w:rPr>
        <w:t xml:space="preserve"> Một con lắc lò xo gồm vật nhỏ và lò xo nhẹ, đang dao động điều hòa trên mặt phẳng nằm ngang. Động năng của con lắc đạt giá trị cực tiểu khi </w:t>
      </w:r>
    </w:p>
    <w:p w14:paraId="401F7E6C" w14:textId="46131A60" w:rsidR="006A1172" w:rsidRPr="00314744" w:rsidRDefault="006A1172" w:rsidP="0038605B">
      <w:pPr>
        <w:ind w:left="360"/>
        <w:jc w:val="left"/>
        <w:rPr>
          <w:sz w:val="22"/>
          <w:szCs w:val="22"/>
        </w:rPr>
      </w:pPr>
      <w:r w:rsidRPr="00314744">
        <w:rPr>
          <w:b/>
          <w:sz w:val="22"/>
          <w:szCs w:val="22"/>
        </w:rPr>
        <w:t>A.</w:t>
      </w:r>
      <w:r w:rsidRPr="00314744">
        <w:rPr>
          <w:sz w:val="22"/>
          <w:szCs w:val="22"/>
        </w:rPr>
        <w:t xml:space="preserve"> lò xo không biến dạng.   </w:t>
      </w:r>
      <w:r w:rsidRPr="00314744">
        <w:rPr>
          <w:sz w:val="22"/>
          <w:szCs w:val="22"/>
        </w:rPr>
        <w:tab/>
      </w:r>
      <w:r w:rsidR="00CF3687" w:rsidRPr="00314744">
        <w:rPr>
          <w:sz w:val="22"/>
          <w:szCs w:val="22"/>
        </w:rPr>
        <w:tab/>
      </w:r>
      <w:r w:rsidRPr="00314744">
        <w:rPr>
          <w:b/>
          <w:sz w:val="22"/>
          <w:szCs w:val="22"/>
        </w:rPr>
        <w:t>B.</w:t>
      </w:r>
      <w:r w:rsidRPr="00314744">
        <w:rPr>
          <w:sz w:val="22"/>
          <w:szCs w:val="22"/>
        </w:rPr>
        <w:t xml:space="preserve"> vật có vận tốc cực đại.</w:t>
      </w:r>
    </w:p>
    <w:p w14:paraId="1341B91F" w14:textId="04FB2A96" w:rsidR="006A1172" w:rsidRPr="00314744" w:rsidRDefault="006A1172" w:rsidP="0038605B">
      <w:pPr>
        <w:ind w:left="360"/>
        <w:jc w:val="left"/>
        <w:rPr>
          <w:sz w:val="22"/>
          <w:szCs w:val="22"/>
        </w:rPr>
      </w:pPr>
      <w:r w:rsidRPr="00314744">
        <w:rPr>
          <w:b/>
          <w:sz w:val="22"/>
          <w:szCs w:val="22"/>
        </w:rPr>
        <w:t>C.</w:t>
      </w:r>
      <w:r w:rsidRPr="00314744">
        <w:rPr>
          <w:sz w:val="22"/>
          <w:szCs w:val="22"/>
        </w:rPr>
        <w:t xml:space="preserve"> vật đi qua vị trí cân bằng.</w:t>
      </w:r>
      <w:r w:rsidR="00CF3687" w:rsidRPr="00314744">
        <w:rPr>
          <w:sz w:val="22"/>
          <w:szCs w:val="22"/>
        </w:rPr>
        <w:tab/>
      </w:r>
      <w:r w:rsidR="00CF3687" w:rsidRPr="00314744">
        <w:rPr>
          <w:sz w:val="22"/>
          <w:szCs w:val="22"/>
        </w:rPr>
        <w:tab/>
      </w:r>
      <w:r w:rsidRPr="00314744">
        <w:rPr>
          <w:b/>
          <w:sz w:val="22"/>
          <w:szCs w:val="22"/>
        </w:rPr>
        <w:t>D</w:t>
      </w:r>
      <w:r w:rsidRPr="00314744">
        <w:rPr>
          <w:sz w:val="22"/>
          <w:szCs w:val="22"/>
        </w:rPr>
        <w:t>. lò xo có chiều dài cực đại.</w:t>
      </w:r>
    </w:p>
    <w:p w14:paraId="5B67A377" w14:textId="77777777" w:rsidR="006A1172" w:rsidRPr="00314744" w:rsidRDefault="001A6AAB" w:rsidP="0038605B">
      <w:pPr>
        <w:widowControl w:val="0"/>
        <w:numPr>
          <w:ilvl w:val="0"/>
          <w:numId w:val="28"/>
        </w:numPr>
        <w:autoSpaceDE w:val="0"/>
        <w:autoSpaceDN w:val="0"/>
        <w:adjustRightInd w:val="0"/>
        <w:ind w:left="360" w:hanging="360"/>
        <w:jc w:val="left"/>
        <w:rPr>
          <w:b/>
          <w:sz w:val="22"/>
          <w:szCs w:val="22"/>
        </w:rPr>
      </w:pPr>
      <w:r w:rsidRPr="00314744">
        <w:rPr>
          <w:rFonts w:eastAsia="Times New Roman"/>
          <w:b/>
          <w:sz w:val="22"/>
          <w:szCs w:val="22"/>
        </w:rPr>
        <w:t>(QG-17).</w:t>
      </w:r>
      <w:r w:rsidRPr="00314744">
        <w:rPr>
          <w:b/>
          <w:sz w:val="22"/>
          <w:szCs w:val="22"/>
        </w:rPr>
        <w:t xml:space="preserve"> </w:t>
      </w:r>
      <w:r w:rsidR="006A1172" w:rsidRPr="00314744">
        <w:rPr>
          <w:b/>
          <w:sz w:val="22"/>
          <w:szCs w:val="22"/>
        </w:rPr>
        <w:t>(N3) Câu 34.</w:t>
      </w:r>
      <w:r w:rsidR="006A1172" w:rsidRPr="00314744">
        <w:rPr>
          <w:sz w:val="22"/>
          <w:szCs w:val="22"/>
        </w:rPr>
        <w:t xml:space="preserve"> Một con lắc lò xo dao động tắt dần trên mặt phẳng nằm ngang.. Gốc thế năng tại vị trí của vật mà lò xo không biến dạng. Phần trăm cơ năng của con lắc bị mất đi (so với cơ năng ban đầu) trong hai dao động toàn phần liên tiếp có giá trị gần nhất với giá trị nào sau đây?</w:t>
      </w:r>
    </w:p>
    <w:p w14:paraId="31F6F7D4" w14:textId="4EA3D468" w:rsidR="006A1172" w:rsidRPr="00314744" w:rsidRDefault="006A1172" w:rsidP="0038605B">
      <w:pPr>
        <w:ind w:left="360"/>
        <w:jc w:val="left"/>
        <w:rPr>
          <w:b/>
          <w:sz w:val="22"/>
          <w:szCs w:val="22"/>
        </w:rPr>
      </w:pPr>
      <w:r w:rsidRPr="00314744">
        <w:rPr>
          <w:b/>
          <w:sz w:val="22"/>
          <w:szCs w:val="22"/>
        </w:rPr>
        <w:t xml:space="preserve">A. </w:t>
      </w:r>
      <w:r w:rsidRPr="00314744">
        <w:rPr>
          <w:sz w:val="22"/>
          <w:szCs w:val="22"/>
        </w:rPr>
        <w:t>7%</w:t>
      </w:r>
      <w:r w:rsidRPr="00314744">
        <w:rPr>
          <w:b/>
          <w:sz w:val="22"/>
          <w:szCs w:val="22"/>
        </w:rPr>
        <w:t>.</w:t>
      </w:r>
      <w:r w:rsidRPr="00314744">
        <w:rPr>
          <w:b/>
          <w:sz w:val="22"/>
          <w:szCs w:val="22"/>
        </w:rPr>
        <w:tab/>
        <w:t xml:space="preserve">B. </w:t>
      </w:r>
      <w:r w:rsidRPr="00314744">
        <w:rPr>
          <w:sz w:val="22"/>
          <w:szCs w:val="22"/>
        </w:rPr>
        <w:t>4%</w:t>
      </w:r>
      <w:r w:rsidRPr="00314744">
        <w:rPr>
          <w:b/>
          <w:sz w:val="22"/>
          <w:szCs w:val="22"/>
        </w:rPr>
        <w:t>.</w:t>
      </w:r>
      <w:r w:rsidRPr="00314744">
        <w:rPr>
          <w:b/>
          <w:sz w:val="22"/>
          <w:szCs w:val="22"/>
        </w:rPr>
        <w:tab/>
      </w:r>
      <w:r w:rsidRPr="00314744">
        <w:rPr>
          <w:b/>
          <w:sz w:val="22"/>
          <w:szCs w:val="22"/>
        </w:rPr>
        <w:tab/>
        <w:t xml:space="preserve"> C. </w:t>
      </w:r>
      <w:r w:rsidRPr="00314744">
        <w:rPr>
          <w:sz w:val="22"/>
          <w:szCs w:val="22"/>
        </w:rPr>
        <w:t>10%</w:t>
      </w:r>
      <w:r w:rsidRPr="00314744">
        <w:rPr>
          <w:b/>
          <w:sz w:val="22"/>
          <w:szCs w:val="22"/>
        </w:rPr>
        <w:t xml:space="preserve">.  </w:t>
      </w:r>
      <w:r w:rsidR="00CF3687" w:rsidRPr="00314744">
        <w:rPr>
          <w:b/>
          <w:sz w:val="22"/>
          <w:szCs w:val="22"/>
        </w:rPr>
        <w:tab/>
      </w:r>
      <w:r w:rsidRPr="00314744">
        <w:rPr>
          <w:b/>
          <w:sz w:val="22"/>
          <w:szCs w:val="22"/>
        </w:rPr>
        <w:t>D.</w:t>
      </w:r>
      <w:r w:rsidRPr="00314744">
        <w:rPr>
          <w:sz w:val="22"/>
          <w:szCs w:val="22"/>
        </w:rPr>
        <w:t xml:space="preserve"> 8%.</w:t>
      </w:r>
      <w:r w:rsidRPr="00314744">
        <w:rPr>
          <w:sz w:val="22"/>
          <w:szCs w:val="22"/>
        </w:rPr>
        <w:tab/>
      </w:r>
      <w:r w:rsidRPr="00314744">
        <w:rPr>
          <w:b/>
          <w:sz w:val="22"/>
          <w:szCs w:val="22"/>
        </w:rPr>
        <w:tab/>
      </w:r>
      <w:r w:rsidRPr="00314744">
        <w:rPr>
          <w:b/>
          <w:sz w:val="22"/>
          <w:szCs w:val="22"/>
        </w:rPr>
        <w:tab/>
      </w:r>
      <w:r w:rsidRPr="00314744">
        <w:rPr>
          <w:b/>
          <w:sz w:val="22"/>
          <w:szCs w:val="22"/>
        </w:rPr>
        <w:tab/>
      </w:r>
    </w:p>
    <w:p w14:paraId="71288317" w14:textId="77777777" w:rsidR="006A1172" w:rsidRPr="00314744" w:rsidRDefault="001A6AAB" w:rsidP="0038605B">
      <w:pPr>
        <w:widowControl w:val="0"/>
        <w:numPr>
          <w:ilvl w:val="0"/>
          <w:numId w:val="28"/>
        </w:numPr>
        <w:autoSpaceDE w:val="0"/>
        <w:autoSpaceDN w:val="0"/>
        <w:adjustRightInd w:val="0"/>
        <w:ind w:left="360" w:hanging="360"/>
        <w:jc w:val="left"/>
        <w:rPr>
          <w:b/>
          <w:sz w:val="22"/>
          <w:szCs w:val="22"/>
        </w:rPr>
      </w:pPr>
      <w:r w:rsidRPr="00314744">
        <w:rPr>
          <w:rFonts w:eastAsia="Times New Roman"/>
          <w:b/>
          <w:sz w:val="22"/>
          <w:szCs w:val="22"/>
        </w:rPr>
        <w:lastRenderedPageBreak/>
        <w:t>(QG-17).</w:t>
      </w:r>
      <w:r w:rsidRPr="00314744">
        <w:rPr>
          <w:b/>
          <w:sz w:val="22"/>
          <w:szCs w:val="22"/>
        </w:rPr>
        <w:t xml:space="preserve"> </w:t>
      </w:r>
      <w:r w:rsidR="006A1172" w:rsidRPr="00314744">
        <w:rPr>
          <w:b/>
          <w:sz w:val="22"/>
          <w:szCs w:val="22"/>
        </w:rPr>
        <w:t>(N4) Câu 4.</w:t>
      </w:r>
      <w:r w:rsidR="006A1172" w:rsidRPr="00314744">
        <w:rPr>
          <w:sz w:val="22"/>
          <w:szCs w:val="22"/>
        </w:rPr>
        <w:t xml:space="preserve"> Một con lắc lò xo gồm vật nhỏ và lò xo nhẹ có độ cứng k, đang dao động điều hòa. Mốc thế năng tại vị trí cân bằng. Biểu thức thế năng của con lắc ở li độ x là</w:t>
      </w:r>
    </w:p>
    <w:p w14:paraId="3A3A0A02" w14:textId="77777777" w:rsidR="006A1172" w:rsidRPr="00314744" w:rsidRDefault="006A1172" w:rsidP="0038605B">
      <w:pPr>
        <w:spacing w:before="60"/>
        <w:ind w:left="360"/>
        <w:jc w:val="left"/>
        <w:rPr>
          <w:rFonts w:eastAsia="Arial"/>
          <w:b/>
          <w:sz w:val="22"/>
          <w:szCs w:val="22"/>
        </w:rPr>
      </w:pPr>
      <w:r w:rsidRPr="00314744">
        <w:rPr>
          <w:rFonts w:eastAsia="Arial"/>
          <w:b/>
          <w:sz w:val="22"/>
          <w:szCs w:val="22"/>
        </w:rPr>
        <w:t xml:space="preserve">A.  </w:t>
      </w:r>
      <w:r w:rsidRPr="00314744">
        <w:rPr>
          <w:rFonts w:eastAsia="Arial"/>
          <w:b/>
          <w:position w:val="-6"/>
          <w:sz w:val="22"/>
          <w:szCs w:val="22"/>
        </w:rPr>
        <w:object w:dxaOrig="560" w:dyaOrig="320" w14:anchorId="7AC8A80F">
          <v:shape id="_x0000_i1237" type="#_x0000_t75" style="width:27.05pt;height:16.75pt" o:ole="">
            <v:imagedata r:id="rId431" o:title=""/>
          </v:shape>
          <o:OLEObject Type="Embed" ProgID="Equation.3" ShapeID="_x0000_i1237" DrawAspect="Content" ObjectID="_1725693863" r:id="rId432"/>
        </w:object>
      </w:r>
      <w:r w:rsidRPr="00314744">
        <w:rPr>
          <w:rFonts w:eastAsia="Arial"/>
          <w:b/>
          <w:sz w:val="22"/>
          <w:szCs w:val="22"/>
        </w:rPr>
        <w:tab/>
      </w:r>
      <w:r w:rsidRPr="00314744">
        <w:rPr>
          <w:rFonts w:eastAsia="Arial"/>
          <w:b/>
          <w:sz w:val="22"/>
          <w:szCs w:val="22"/>
        </w:rPr>
        <w:tab/>
        <w:t xml:space="preserve">B.  </w:t>
      </w:r>
      <w:r w:rsidRPr="00314744">
        <w:rPr>
          <w:rFonts w:eastAsia="Arial"/>
          <w:b/>
          <w:position w:val="-24"/>
          <w:sz w:val="22"/>
          <w:szCs w:val="22"/>
        </w:rPr>
        <w:object w:dxaOrig="639" w:dyaOrig="620" w14:anchorId="7EE44387">
          <v:shape id="_x0000_i1238" type="#_x0000_t75" style="width:32.05pt;height:32.05pt" o:ole="">
            <v:imagedata r:id="rId433" o:title=""/>
          </v:shape>
          <o:OLEObject Type="Embed" ProgID="Equation.3" ShapeID="_x0000_i1238" DrawAspect="Content" ObjectID="_1725693864" r:id="rId434"/>
        </w:object>
      </w:r>
      <w:r w:rsidR="005630BF" w:rsidRPr="00314744">
        <w:rPr>
          <w:rFonts w:eastAsia="Arial"/>
          <w:b/>
          <w:sz w:val="22"/>
          <w:szCs w:val="22"/>
        </w:rPr>
        <w:tab/>
      </w:r>
      <w:r w:rsidRPr="00314744">
        <w:rPr>
          <w:rFonts w:eastAsia="Arial"/>
          <w:b/>
          <w:sz w:val="22"/>
          <w:szCs w:val="22"/>
        </w:rPr>
        <w:t xml:space="preserve">C. </w:t>
      </w:r>
      <w:r w:rsidRPr="00314744">
        <w:rPr>
          <w:rFonts w:eastAsia="Arial"/>
          <w:b/>
          <w:position w:val="-24"/>
          <w:sz w:val="22"/>
          <w:szCs w:val="22"/>
        </w:rPr>
        <w:object w:dxaOrig="520" w:dyaOrig="620" w14:anchorId="15FF8A75">
          <v:shape id="_x0000_i1239" type="#_x0000_t75" style="width:26.75pt;height:32.05pt" o:ole="">
            <v:imagedata r:id="rId435" o:title=""/>
          </v:shape>
          <o:OLEObject Type="Embed" ProgID="Equation.3" ShapeID="_x0000_i1239" DrawAspect="Content" ObjectID="_1725693865" r:id="rId436"/>
        </w:object>
      </w:r>
      <w:r w:rsidR="005630BF" w:rsidRPr="00314744">
        <w:rPr>
          <w:rFonts w:eastAsia="Arial"/>
          <w:b/>
          <w:sz w:val="22"/>
          <w:szCs w:val="22"/>
        </w:rPr>
        <w:tab/>
      </w:r>
      <w:r w:rsidRPr="00314744">
        <w:rPr>
          <w:rFonts w:eastAsia="Arial"/>
          <w:b/>
          <w:sz w:val="22"/>
          <w:szCs w:val="22"/>
        </w:rPr>
        <w:t xml:space="preserve">D. </w:t>
      </w:r>
      <w:r w:rsidRPr="00314744">
        <w:rPr>
          <w:rFonts w:eastAsia="Arial"/>
          <w:b/>
          <w:position w:val="-6"/>
          <w:sz w:val="22"/>
          <w:szCs w:val="22"/>
        </w:rPr>
        <w:object w:dxaOrig="460" w:dyaOrig="279" w14:anchorId="076F5A16">
          <v:shape id="_x0000_i1240" type="#_x0000_t75" style="width:24.1pt;height:14.7pt" o:ole="">
            <v:imagedata r:id="rId437" o:title=""/>
          </v:shape>
          <o:OLEObject Type="Embed" ProgID="Equation.3" ShapeID="_x0000_i1240" DrawAspect="Content" ObjectID="_1725693866" r:id="rId438"/>
        </w:object>
      </w:r>
    </w:p>
    <w:p w14:paraId="5F9EC3EB" w14:textId="77777777" w:rsidR="006A1172" w:rsidRPr="00314744" w:rsidRDefault="001A6AAB" w:rsidP="0038605B">
      <w:pPr>
        <w:widowControl w:val="0"/>
        <w:numPr>
          <w:ilvl w:val="0"/>
          <w:numId w:val="28"/>
        </w:numPr>
        <w:autoSpaceDE w:val="0"/>
        <w:autoSpaceDN w:val="0"/>
        <w:adjustRightInd w:val="0"/>
        <w:ind w:left="360" w:hanging="360"/>
        <w:jc w:val="left"/>
        <w:rPr>
          <w:b/>
          <w:sz w:val="22"/>
          <w:szCs w:val="22"/>
        </w:rPr>
      </w:pPr>
      <w:r w:rsidRPr="00314744">
        <w:rPr>
          <w:rFonts w:eastAsia="Times New Roman"/>
          <w:b/>
          <w:sz w:val="22"/>
          <w:szCs w:val="22"/>
        </w:rPr>
        <w:t>(QG-17).</w:t>
      </w:r>
      <w:r w:rsidRPr="00314744">
        <w:rPr>
          <w:b/>
          <w:sz w:val="22"/>
          <w:szCs w:val="22"/>
        </w:rPr>
        <w:t xml:space="preserve"> </w:t>
      </w:r>
      <w:r w:rsidR="006A1172" w:rsidRPr="00314744">
        <w:rPr>
          <w:b/>
          <w:sz w:val="22"/>
          <w:szCs w:val="22"/>
        </w:rPr>
        <w:t>(N4) Câu 26.</w:t>
      </w:r>
      <w:r w:rsidR="006A1172" w:rsidRPr="00314744">
        <w:rPr>
          <w:sz w:val="22"/>
          <w:szCs w:val="22"/>
        </w:rPr>
        <w:t xml:space="preserve"> Một con lắc lò xo gồm lò xo có độ cứng 100 N/m và vật nhỏ có khối lượng m. Tác dụng lên vật ngoại lực F = 20cos10πt (N) (t tính bằng s) dọc theo trục lò xo thì xảy ra hiện tượng cộng hưởng. Lấy</w:t>
      </w:r>
      <w:r w:rsidR="006A1172" w:rsidRPr="00314744">
        <w:rPr>
          <w:position w:val="-6"/>
          <w:sz w:val="22"/>
          <w:szCs w:val="22"/>
        </w:rPr>
        <w:object w:dxaOrig="300" w:dyaOrig="300" w14:anchorId="55DFBE94">
          <v:shape id="_x0000_i1241" type="#_x0000_t75" style="width:15pt;height:15pt" o:ole="">
            <v:imagedata r:id="rId439" o:title=""/>
          </v:shape>
          <o:OLEObject Type="Embed" ProgID="Equation.DSMT4" ShapeID="_x0000_i1241" DrawAspect="Content" ObjectID="_1725693867" r:id="rId440"/>
        </w:object>
      </w:r>
      <w:r w:rsidR="006A1172" w:rsidRPr="00314744">
        <w:rPr>
          <w:sz w:val="22"/>
          <w:szCs w:val="22"/>
        </w:rPr>
        <w:t xml:space="preserve"> = 10. Giá trị của m là</w:t>
      </w:r>
    </w:p>
    <w:p w14:paraId="68CEFC5D" w14:textId="7E186F7F" w:rsidR="006A1172" w:rsidRPr="00314744" w:rsidRDefault="006A1172" w:rsidP="0038605B">
      <w:pPr>
        <w:spacing w:before="60"/>
        <w:ind w:left="360"/>
        <w:jc w:val="left"/>
        <w:rPr>
          <w:sz w:val="22"/>
          <w:szCs w:val="22"/>
        </w:rPr>
      </w:pPr>
      <w:r w:rsidRPr="00314744">
        <w:rPr>
          <w:b/>
          <w:sz w:val="22"/>
          <w:szCs w:val="22"/>
        </w:rPr>
        <w:t>A</w:t>
      </w:r>
      <w:r w:rsidRPr="00314744">
        <w:rPr>
          <w:sz w:val="22"/>
          <w:szCs w:val="22"/>
        </w:rPr>
        <w:t>. 100 g.</w:t>
      </w:r>
      <w:r w:rsidRPr="00314744">
        <w:rPr>
          <w:sz w:val="22"/>
          <w:szCs w:val="22"/>
        </w:rPr>
        <w:tab/>
      </w:r>
      <w:r w:rsidRPr="00314744">
        <w:rPr>
          <w:sz w:val="22"/>
          <w:szCs w:val="22"/>
        </w:rPr>
        <w:tab/>
      </w:r>
      <w:r w:rsidRPr="00314744">
        <w:rPr>
          <w:b/>
          <w:sz w:val="22"/>
          <w:szCs w:val="22"/>
        </w:rPr>
        <w:t>B.</w:t>
      </w:r>
      <w:r w:rsidRPr="00314744">
        <w:rPr>
          <w:sz w:val="22"/>
          <w:szCs w:val="22"/>
        </w:rPr>
        <w:t xml:space="preserve"> 1 kg.</w:t>
      </w:r>
      <w:r w:rsidRPr="00314744">
        <w:rPr>
          <w:sz w:val="22"/>
          <w:szCs w:val="22"/>
        </w:rPr>
        <w:tab/>
      </w:r>
      <w:r w:rsidRPr="00314744">
        <w:rPr>
          <w:sz w:val="22"/>
          <w:szCs w:val="22"/>
        </w:rPr>
        <w:tab/>
        <w:t xml:space="preserve">  </w:t>
      </w:r>
      <w:r w:rsidRPr="00314744">
        <w:rPr>
          <w:b/>
          <w:sz w:val="22"/>
          <w:szCs w:val="22"/>
        </w:rPr>
        <w:t>C.</w:t>
      </w:r>
      <w:r w:rsidRPr="00314744">
        <w:rPr>
          <w:sz w:val="22"/>
          <w:szCs w:val="22"/>
        </w:rPr>
        <w:t xml:space="preserve"> 250 g.</w:t>
      </w:r>
      <w:r w:rsidRPr="00314744">
        <w:rPr>
          <w:sz w:val="22"/>
          <w:szCs w:val="22"/>
        </w:rPr>
        <w:tab/>
      </w:r>
      <w:r w:rsidRPr="00314744">
        <w:rPr>
          <w:sz w:val="22"/>
          <w:szCs w:val="22"/>
        </w:rPr>
        <w:tab/>
      </w:r>
      <w:r w:rsidRPr="00314744">
        <w:rPr>
          <w:b/>
          <w:sz w:val="22"/>
          <w:szCs w:val="22"/>
        </w:rPr>
        <w:t>D.</w:t>
      </w:r>
      <w:r w:rsidRPr="00314744">
        <w:rPr>
          <w:sz w:val="22"/>
          <w:szCs w:val="22"/>
        </w:rPr>
        <w:t xml:space="preserve"> 0,4 kg.</w:t>
      </w:r>
    </w:p>
    <w:p w14:paraId="67B46E80" w14:textId="77777777" w:rsidR="006A1172" w:rsidRPr="00314744" w:rsidRDefault="006A1172" w:rsidP="0038605B">
      <w:pPr>
        <w:widowControl w:val="0"/>
        <w:numPr>
          <w:ilvl w:val="0"/>
          <w:numId w:val="28"/>
        </w:numPr>
        <w:autoSpaceDE w:val="0"/>
        <w:autoSpaceDN w:val="0"/>
        <w:adjustRightInd w:val="0"/>
        <w:ind w:left="360" w:hanging="360"/>
        <w:jc w:val="left"/>
        <w:rPr>
          <w:b/>
          <w:sz w:val="22"/>
          <w:szCs w:val="22"/>
        </w:rPr>
      </w:pPr>
      <w:r w:rsidRPr="00314744">
        <w:rPr>
          <w:b/>
          <w:sz w:val="22"/>
          <w:szCs w:val="22"/>
        </w:rPr>
        <w:t xml:space="preserve"> </w:t>
      </w:r>
      <w:r w:rsidR="001A6AAB" w:rsidRPr="00314744">
        <w:rPr>
          <w:rFonts w:eastAsia="Times New Roman"/>
          <w:b/>
          <w:sz w:val="22"/>
          <w:szCs w:val="22"/>
        </w:rPr>
        <w:t>(QG-17).</w:t>
      </w:r>
      <w:r w:rsidR="001A6AAB" w:rsidRPr="00314744">
        <w:rPr>
          <w:b/>
          <w:sz w:val="22"/>
          <w:szCs w:val="22"/>
        </w:rPr>
        <w:t xml:space="preserve"> </w:t>
      </w:r>
      <w:r w:rsidRPr="00314744">
        <w:rPr>
          <w:b/>
          <w:sz w:val="22"/>
          <w:szCs w:val="22"/>
        </w:rPr>
        <w:t>(N4) Câu 28.</w:t>
      </w:r>
      <w:r w:rsidRPr="00314744">
        <w:rPr>
          <w:sz w:val="22"/>
          <w:szCs w:val="22"/>
        </w:rPr>
        <w:t xml:space="preserve"> Một con lắc lò xo đang dao động điều hòa. Hình bên là </w:t>
      </w:r>
      <w:r w:rsidRPr="00314744">
        <w:rPr>
          <w:sz w:val="22"/>
          <w:szCs w:val="22"/>
          <w:highlight w:val="yellow"/>
        </w:rPr>
        <w:t>đồ thị</w:t>
      </w:r>
      <w:r w:rsidRPr="00314744">
        <w:rPr>
          <w:b/>
          <w:sz w:val="22"/>
          <w:szCs w:val="22"/>
        </w:rPr>
        <w:t xml:space="preserve"> </w:t>
      </w:r>
      <w:r w:rsidRPr="00314744">
        <w:rPr>
          <w:sz w:val="22"/>
          <w:szCs w:val="22"/>
        </w:rPr>
        <w:t xml:space="preserve">biểu diễn sự phụ thuộc của động năng </w:t>
      </w:r>
      <w:r w:rsidRPr="00314744">
        <w:rPr>
          <w:position w:val="-12"/>
          <w:sz w:val="22"/>
          <w:szCs w:val="22"/>
        </w:rPr>
        <w:object w:dxaOrig="340" w:dyaOrig="360" w14:anchorId="039F23A3">
          <v:shape id="_x0000_i1242" type="#_x0000_t75" style="width:17.05pt;height:19.1pt" o:ole="">
            <v:imagedata r:id="rId441" o:title=""/>
          </v:shape>
          <o:OLEObject Type="Embed" ProgID="Equation.3" ShapeID="_x0000_i1242" DrawAspect="Content" ObjectID="_1725693868" r:id="rId442"/>
        </w:object>
      </w:r>
      <w:r w:rsidRPr="00314744">
        <w:rPr>
          <w:sz w:val="22"/>
          <w:szCs w:val="22"/>
        </w:rPr>
        <w:t>của con lắc theo thời gian t.</w:t>
      </w:r>
      <w:r w:rsidRPr="00314744">
        <w:rPr>
          <w:b/>
          <w:sz w:val="22"/>
          <w:szCs w:val="22"/>
        </w:rPr>
        <w:t xml:space="preserve"> </w:t>
      </w:r>
      <w:r w:rsidRPr="00314744">
        <w:rPr>
          <w:sz w:val="22"/>
          <w:szCs w:val="22"/>
        </w:rPr>
        <w:t xml:space="preserve">Hiệu </w:t>
      </w:r>
      <w:r w:rsidRPr="00314744">
        <w:rPr>
          <w:position w:val="-10"/>
          <w:sz w:val="22"/>
          <w:szCs w:val="22"/>
        </w:rPr>
        <w:object w:dxaOrig="580" w:dyaOrig="340" w14:anchorId="0B26DEF6">
          <v:shape id="_x0000_i1243" type="#_x0000_t75" style="width:29.7pt;height:17.05pt" o:ole="">
            <v:imagedata r:id="rId443" o:title=""/>
          </v:shape>
          <o:OLEObject Type="Embed" ProgID="Equation.3" ShapeID="_x0000_i1243" DrawAspect="Content" ObjectID="_1725693869" r:id="rId444"/>
        </w:object>
      </w:r>
      <w:r w:rsidRPr="00314744">
        <w:rPr>
          <w:sz w:val="22"/>
          <w:szCs w:val="22"/>
        </w:rPr>
        <w:t>có giá trị gần nhất với giá trị nào sau đây?</w:t>
      </w:r>
      <w:r w:rsidR="005630BF" w:rsidRPr="00314744">
        <w:rPr>
          <w:b/>
          <w:noProof/>
          <w:sz w:val="22"/>
          <w:szCs w:val="22"/>
        </w:rPr>
        <w:t xml:space="preserve"> </w:t>
      </w:r>
      <w:r w:rsidR="005630BF" w:rsidRPr="00314744">
        <w:rPr>
          <w:b/>
          <w:noProof/>
          <w:sz w:val="22"/>
          <w:szCs w:val="22"/>
        </w:rPr>
        <w:drawing>
          <wp:inline distT="0" distB="0" distL="0" distR="0" wp14:anchorId="6D44466D" wp14:editId="6733CD8F">
            <wp:extent cx="1930400" cy="784860"/>
            <wp:effectExtent l="19050" t="0" r="0" b="0"/>
            <wp:docPr id="3" name="Picture 2" descr="C:\Users\MyPC\AppData\Local\Temp\FineReader12.00\media\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PC\AppData\Local\Temp\FineReader12.00\media\image3.jpe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930400" cy="784860"/>
                    </a:xfrm>
                    <a:prstGeom prst="rect">
                      <a:avLst/>
                    </a:prstGeom>
                    <a:noFill/>
                    <a:ln>
                      <a:noFill/>
                    </a:ln>
                  </pic:spPr>
                </pic:pic>
              </a:graphicData>
            </a:graphic>
          </wp:inline>
        </w:drawing>
      </w:r>
    </w:p>
    <w:p w14:paraId="100001DD" w14:textId="77777777" w:rsidR="006A1172" w:rsidRPr="00314744" w:rsidRDefault="006A1172" w:rsidP="0038605B">
      <w:pPr>
        <w:spacing w:before="60"/>
        <w:ind w:left="360"/>
        <w:jc w:val="left"/>
        <w:rPr>
          <w:sz w:val="22"/>
          <w:szCs w:val="22"/>
        </w:rPr>
      </w:pPr>
      <w:r w:rsidRPr="00314744">
        <w:rPr>
          <w:b/>
          <w:sz w:val="22"/>
          <w:szCs w:val="22"/>
        </w:rPr>
        <w:t>A.</w:t>
      </w:r>
      <w:r w:rsidRPr="00314744">
        <w:rPr>
          <w:sz w:val="22"/>
          <w:szCs w:val="22"/>
        </w:rPr>
        <w:t xml:space="preserve"> 0,27 s.</w:t>
      </w:r>
      <w:r w:rsidRPr="00314744">
        <w:rPr>
          <w:sz w:val="22"/>
          <w:szCs w:val="22"/>
        </w:rPr>
        <w:tab/>
        <w:t xml:space="preserve">    </w:t>
      </w:r>
      <w:r w:rsidRPr="00314744">
        <w:rPr>
          <w:b/>
          <w:sz w:val="22"/>
          <w:szCs w:val="22"/>
        </w:rPr>
        <w:t>B</w:t>
      </w:r>
      <w:r w:rsidRPr="00314744">
        <w:rPr>
          <w:sz w:val="22"/>
          <w:szCs w:val="22"/>
        </w:rPr>
        <w:t>. 0,24 s.</w:t>
      </w:r>
      <w:r w:rsidRPr="00314744">
        <w:rPr>
          <w:sz w:val="22"/>
          <w:szCs w:val="22"/>
        </w:rPr>
        <w:tab/>
        <w:t xml:space="preserve">   </w:t>
      </w:r>
      <w:r w:rsidRPr="00314744">
        <w:rPr>
          <w:b/>
          <w:sz w:val="22"/>
          <w:szCs w:val="22"/>
        </w:rPr>
        <w:t>C.</w:t>
      </w:r>
      <w:r w:rsidRPr="00314744">
        <w:rPr>
          <w:sz w:val="22"/>
          <w:szCs w:val="22"/>
        </w:rPr>
        <w:t xml:space="preserve"> 0,22 s.</w:t>
      </w:r>
      <w:r w:rsidRPr="00314744">
        <w:rPr>
          <w:sz w:val="22"/>
          <w:szCs w:val="22"/>
        </w:rPr>
        <w:tab/>
        <w:t xml:space="preserve">   </w:t>
      </w:r>
      <w:r w:rsidRPr="00314744">
        <w:rPr>
          <w:b/>
          <w:sz w:val="22"/>
          <w:szCs w:val="22"/>
        </w:rPr>
        <w:t>D.</w:t>
      </w:r>
      <w:r w:rsidRPr="00314744">
        <w:rPr>
          <w:sz w:val="22"/>
          <w:szCs w:val="22"/>
        </w:rPr>
        <w:t xml:space="preserve"> 0,20 s.</w:t>
      </w:r>
    </w:p>
    <w:p w14:paraId="6B543B32" w14:textId="5949528D" w:rsidR="006A1172" w:rsidRPr="00314744" w:rsidRDefault="00CF3687" w:rsidP="0038605B">
      <w:pPr>
        <w:widowControl w:val="0"/>
        <w:numPr>
          <w:ilvl w:val="0"/>
          <w:numId w:val="28"/>
        </w:numPr>
        <w:autoSpaceDE w:val="0"/>
        <w:autoSpaceDN w:val="0"/>
        <w:adjustRightInd w:val="0"/>
        <w:ind w:left="360" w:hanging="360"/>
        <w:jc w:val="left"/>
        <w:rPr>
          <w:b/>
          <w:sz w:val="22"/>
          <w:szCs w:val="22"/>
        </w:rPr>
      </w:pPr>
      <w:r w:rsidRPr="00314744">
        <w:rPr>
          <w:noProof/>
          <w:sz w:val="22"/>
          <w:szCs w:val="22"/>
        </w:rPr>
        <w:drawing>
          <wp:anchor distT="0" distB="0" distL="114300" distR="114300" simplePos="0" relativeHeight="251646464" behindDoc="0" locked="0" layoutInCell="1" allowOverlap="1" wp14:anchorId="0D54AD73" wp14:editId="4961D1DF">
            <wp:simplePos x="0" y="0"/>
            <wp:positionH relativeFrom="column">
              <wp:posOffset>3994150</wp:posOffset>
            </wp:positionH>
            <wp:positionV relativeFrom="paragraph">
              <wp:posOffset>163830</wp:posOffset>
            </wp:positionV>
            <wp:extent cx="446405" cy="1035050"/>
            <wp:effectExtent l="0" t="0" r="0" b="0"/>
            <wp:wrapSquare wrapText="bothSides"/>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46405" cy="1035050"/>
                    </a:xfrm>
                    <a:prstGeom prst="rect">
                      <a:avLst/>
                    </a:prstGeom>
                    <a:noFill/>
                    <a:ln>
                      <a:noFill/>
                    </a:ln>
                  </pic:spPr>
                </pic:pic>
              </a:graphicData>
            </a:graphic>
          </wp:anchor>
        </w:drawing>
      </w:r>
      <w:r w:rsidR="001A6AAB" w:rsidRPr="00314744">
        <w:rPr>
          <w:rFonts w:eastAsia="Times New Roman"/>
          <w:b/>
          <w:sz w:val="22"/>
          <w:szCs w:val="22"/>
        </w:rPr>
        <w:t>(QG-17).</w:t>
      </w:r>
      <w:r w:rsidR="001A6AAB" w:rsidRPr="00314744">
        <w:rPr>
          <w:b/>
          <w:sz w:val="22"/>
          <w:szCs w:val="22"/>
        </w:rPr>
        <w:t xml:space="preserve"> </w:t>
      </w:r>
      <w:r w:rsidR="006A1172" w:rsidRPr="00314744">
        <w:rPr>
          <w:b/>
          <w:sz w:val="22"/>
          <w:szCs w:val="22"/>
        </w:rPr>
        <w:t>(N4) Câu 39.</w:t>
      </w:r>
      <w:r w:rsidR="006A1172" w:rsidRPr="00314744">
        <w:rPr>
          <w:sz w:val="22"/>
          <w:szCs w:val="22"/>
        </w:rPr>
        <w:t xml:space="preserve"> Một lò xo nhẹ có độ cứng 75 N/m, đầu trên của lò xo treo vào một điểm cố định. Vật A có khối lượng 0,1 kg được treo vào đầu dưới của lò xo. Vật B có khối lượng 0,2 kg treo vào vật A nhờ một sợi dây mềm, nhẹ, không dãn và đủ dài để khi chuyển động vật A và vật B không va chạm nhau (</w:t>
      </w:r>
      <w:r w:rsidR="006A1172" w:rsidRPr="00314744">
        <w:rPr>
          <w:sz w:val="22"/>
          <w:szCs w:val="22"/>
          <w:highlight w:val="yellow"/>
        </w:rPr>
        <w:t>hình bên</w:t>
      </w:r>
      <w:r w:rsidR="006A1172" w:rsidRPr="00314744">
        <w:rPr>
          <w:sz w:val="22"/>
          <w:szCs w:val="22"/>
        </w:rPr>
        <w:t xml:space="preserve">). Ban đầu giữ vật B để lò xo có trục thẳng đứng và dãn 9,66 cm (coi </w:t>
      </w:r>
      <w:r w:rsidR="006A1172" w:rsidRPr="00314744">
        <w:rPr>
          <w:position w:val="-8"/>
          <w:sz w:val="22"/>
          <w:szCs w:val="22"/>
        </w:rPr>
        <w:object w:dxaOrig="1400" w:dyaOrig="340" w14:anchorId="393F1DE0">
          <v:shape id="_x0000_i1244" type="#_x0000_t75" style="width:69pt;height:16.75pt" o:ole="">
            <v:imagedata r:id="rId447" o:title=""/>
          </v:shape>
          <o:OLEObject Type="Embed" ProgID="Equation.DSMT4" ShapeID="_x0000_i1244" DrawAspect="Content" ObjectID="_1725693870" r:id="rId448"/>
        </w:object>
      </w:r>
      <w:r w:rsidR="006A1172" w:rsidRPr="00314744">
        <w:rPr>
          <w:sz w:val="22"/>
          <w:szCs w:val="22"/>
        </w:rPr>
        <w:t>) rồi thả nhẹ. Lấy g = 10 m/s</w:t>
      </w:r>
      <w:r w:rsidR="006A1172" w:rsidRPr="00314744">
        <w:rPr>
          <w:sz w:val="22"/>
          <w:szCs w:val="22"/>
          <w:vertAlign w:val="superscript"/>
        </w:rPr>
        <w:t xml:space="preserve">2 </w:t>
      </w:r>
      <w:r w:rsidR="006A1172" w:rsidRPr="00314744">
        <w:rPr>
          <w:sz w:val="22"/>
          <w:szCs w:val="22"/>
        </w:rPr>
        <w:t xml:space="preserve">và </w:t>
      </w:r>
      <w:r w:rsidR="006A1172" w:rsidRPr="00314744">
        <w:rPr>
          <w:position w:val="-6"/>
          <w:sz w:val="22"/>
          <w:szCs w:val="22"/>
        </w:rPr>
        <w:object w:dxaOrig="300" w:dyaOrig="300" w14:anchorId="4569F7D0">
          <v:shape id="_x0000_i1245" type="#_x0000_t75" style="width:15pt;height:15pt" o:ole="">
            <v:imagedata r:id="rId449" o:title=""/>
          </v:shape>
          <o:OLEObject Type="Embed" ProgID="Equation.DSMT4" ShapeID="_x0000_i1245" DrawAspect="Content" ObjectID="_1725693871" r:id="rId450"/>
        </w:object>
      </w:r>
      <w:r w:rsidR="006A1172" w:rsidRPr="00314744">
        <w:rPr>
          <w:sz w:val="22"/>
          <w:szCs w:val="22"/>
        </w:rPr>
        <w:t>= 10. Thời gian tính từ lúc thả vật B đến khi vật A dừng lại lần đầu là</w:t>
      </w:r>
    </w:p>
    <w:p w14:paraId="196FEB0C" w14:textId="77777777" w:rsidR="006A1172" w:rsidRPr="00314744" w:rsidRDefault="006A1172" w:rsidP="0038605B">
      <w:pPr>
        <w:spacing w:before="60"/>
        <w:ind w:left="360" w:hanging="14"/>
        <w:jc w:val="left"/>
        <w:rPr>
          <w:sz w:val="22"/>
          <w:szCs w:val="22"/>
        </w:rPr>
      </w:pPr>
      <w:r w:rsidRPr="00314744">
        <w:rPr>
          <w:b/>
          <w:sz w:val="22"/>
          <w:szCs w:val="22"/>
        </w:rPr>
        <w:t>A</w:t>
      </w:r>
      <w:r w:rsidRPr="00314744">
        <w:rPr>
          <w:sz w:val="22"/>
          <w:szCs w:val="22"/>
        </w:rPr>
        <w:t>. 0,19 s.</w:t>
      </w:r>
      <w:r w:rsidRPr="00314744">
        <w:rPr>
          <w:sz w:val="22"/>
          <w:szCs w:val="22"/>
        </w:rPr>
        <w:tab/>
        <w:t xml:space="preserve">  </w:t>
      </w:r>
      <w:r w:rsidRPr="00314744">
        <w:rPr>
          <w:b/>
          <w:sz w:val="22"/>
          <w:szCs w:val="22"/>
        </w:rPr>
        <w:t>B.</w:t>
      </w:r>
      <w:r w:rsidRPr="00314744">
        <w:rPr>
          <w:sz w:val="22"/>
          <w:szCs w:val="22"/>
        </w:rPr>
        <w:t xml:space="preserve"> 0,21 s.</w:t>
      </w:r>
      <w:r w:rsidRPr="00314744">
        <w:rPr>
          <w:sz w:val="22"/>
          <w:szCs w:val="22"/>
        </w:rPr>
        <w:tab/>
        <w:t xml:space="preserve">  </w:t>
      </w:r>
      <w:r w:rsidRPr="00314744">
        <w:rPr>
          <w:b/>
          <w:sz w:val="22"/>
          <w:szCs w:val="22"/>
        </w:rPr>
        <w:t>C.</w:t>
      </w:r>
      <w:r w:rsidRPr="00314744">
        <w:rPr>
          <w:sz w:val="22"/>
          <w:szCs w:val="22"/>
        </w:rPr>
        <w:t xml:space="preserve"> 0,17 s.</w:t>
      </w:r>
      <w:r w:rsidRPr="00314744">
        <w:rPr>
          <w:sz w:val="22"/>
          <w:szCs w:val="22"/>
        </w:rPr>
        <w:tab/>
        <w:t xml:space="preserve">   </w:t>
      </w:r>
      <w:r w:rsidRPr="00314744">
        <w:rPr>
          <w:b/>
          <w:sz w:val="22"/>
          <w:szCs w:val="22"/>
        </w:rPr>
        <w:t>D.</w:t>
      </w:r>
      <w:r w:rsidRPr="00314744">
        <w:rPr>
          <w:sz w:val="22"/>
          <w:szCs w:val="22"/>
        </w:rPr>
        <w:t xml:space="preserve"> 0,23 s.</w:t>
      </w:r>
    </w:p>
    <w:p w14:paraId="7598E4D4" w14:textId="77777777" w:rsidR="00CE1AE0" w:rsidRPr="00314744" w:rsidRDefault="00CE1AE0" w:rsidP="0038605B">
      <w:pPr>
        <w:spacing w:before="60"/>
        <w:ind w:left="360" w:hanging="14"/>
        <w:jc w:val="left"/>
        <w:rPr>
          <w:sz w:val="22"/>
          <w:szCs w:val="22"/>
        </w:rPr>
      </w:pPr>
    </w:p>
    <w:p w14:paraId="058F7F12" w14:textId="77777777" w:rsidR="00CE1AE0" w:rsidRPr="00314744" w:rsidRDefault="00CE1AE0" w:rsidP="0038605B">
      <w:pPr>
        <w:pStyle w:val="Heading3"/>
        <w:jc w:val="left"/>
        <w:rPr>
          <w:rFonts w:cs="Times New Roman"/>
          <w:color w:val="auto"/>
        </w:rPr>
      </w:pPr>
      <w:bookmarkStart w:id="22" w:name="_Toc47111342"/>
      <w:r w:rsidRPr="00314744">
        <w:rPr>
          <w:rFonts w:cs="Times New Roman"/>
          <w:color w:val="auto"/>
        </w:rPr>
        <w:t>NĂM 2018</w:t>
      </w:r>
      <w:bookmarkEnd w:id="22"/>
    </w:p>
    <w:p w14:paraId="6D0A984C" w14:textId="77777777" w:rsidR="00CE1AE0" w:rsidRPr="00314744" w:rsidRDefault="001A6AAB" w:rsidP="0038605B">
      <w:pPr>
        <w:pStyle w:val="NoSpacing"/>
        <w:numPr>
          <w:ilvl w:val="0"/>
          <w:numId w:val="28"/>
        </w:numPr>
        <w:jc w:val="left"/>
        <w:rPr>
          <w:rFonts w:ascii="Times New Roman" w:hAnsi="Times New Roman"/>
        </w:rPr>
      </w:pPr>
      <w:r w:rsidRPr="00314744">
        <w:rPr>
          <w:rFonts w:ascii="Times New Roman" w:eastAsia="Times New Roman" w:hAnsi="Times New Roman"/>
          <w:b/>
        </w:rPr>
        <w:t>(QG-18).</w:t>
      </w:r>
      <w:r w:rsidR="00CE1AE0" w:rsidRPr="00314744">
        <w:rPr>
          <w:rFonts w:ascii="Times New Roman" w:hAnsi="Times New Roman"/>
          <w:b/>
        </w:rPr>
        <w:t>Câu 10:</w:t>
      </w:r>
      <w:r w:rsidR="00CE1AE0" w:rsidRPr="00314744">
        <w:rPr>
          <w:rFonts w:ascii="Times New Roman" w:hAnsi="Times New Roman"/>
        </w:rPr>
        <w:t xml:space="preserve"> Một con lắc lò xo gồm vật nhỏ và lò xo nhẹ có độ cứng 10 N/m dao động điều hòa với chu kì riêng 1s. Lấy π</w:t>
      </w:r>
      <w:r w:rsidR="00CE1AE0" w:rsidRPr="00314744">
        <w:rPr>
          <w:rFonts w:ascii="Times New Roman" w:hAnsi="Times New Roman"/>
          <w:vertAlign w:val="superscript"/>
        </w:rPr>
        <w:t>2</w:t>
      </w:r>
      <w:r w:rsidR="00CE1AE0" w:rsidRPr="00314744">
        <w:rPr>
          <w:rFonts w:ascii="Times New Roman" w:hAnsi="Times New Roman"/>
        </w:rPr>
        <w:t xml:space="preserve"> = 10. Khối lượng của vật là:</w:t>
      </w:r>
      <w:r w:rsidR="00CE1AE0" w:rsidRPr="00314744">
        <w:rPr>
          <w:rFonts w:ascii="Times New Roman" w:hAnsi="Times New Roman"/>
        </w:rPr>
        <w:br/>
      </w:r>
      <w:r w:rsidR="00CE1AE0" w:rsidRPr="00314744">
        <w:rPr>
          <w:rFonts w:ascii="Times New Roman" w:hAnsi="Times New Roman"/>
          <w:b/>
        </w:rPr>
        <w:t>A.</w:t>
      </w:r>
      <w:r w:rsidR="00CE1AE0" w:rsidRPr="00314744">
        <w:rPr>
          <w:rFonts w:ascii="Times New Roman" w:hAnsi="Times New Roman"/>
        </w:rPr>
        <w:t xml:space="preserve"> 100 g. </w:t>
      </w:r>
      <w:r w:rsidR="00CE1AE0" w:rsidRPr="00314744">
        <w:rPr>
          <w:rFonts w:ascii="Times New Roman" w:hAnsi="Times New Roman"/>
        </w:rPr>
        <w:tab/>
        <w:t xml:space="preserve">              </w:t>
      </w:r>
      <w:r w:rsidR="00CE1AE0" w:rsidRPr="00314744">
        <w:rPr>
          <w:rFonts w:ascii="Times New Roman" w:hAnsi="Times New Roman"/>
          <w:b/>
        </w:rPr>
        <w:t>B.</w:t>
      </w:r>
      <w:r w:rsidR="00CE1AE0" w:rsidRPr="00314744">
        <w:rPr>
          <w:rFonts w:ascii="Times New Roman" w:hAnsi="Times New Roman"/>
        </w:rPr>
        <w:t xml:space="preserve"> 250 g. </w:t>
      </w:r>
      <w:r w:rsidR="00CE1AE0" w:rsidRPr="00314744">
        <w:rPr>
          <w:rFonts w:ascii="Times New Roman" w:hAnsi="Times New Roman"/>
        </w:rPr>
        <w:tab/>
      </w:r>
      <w:r w:rsidR="00CE1AE0" w:rsidRPr="00314744">
        <w:rPr>
          <w:rFonts w:ascii="Times New Roman" w:hAnsi="Times New Roman"/>
          <w:b/>
        </w:rPr>
        <w:t>C.</w:t>
      </w:r>
      <w:r w:rsidR="00CE1AE0" w:rsidRPr="00314744">
        <w:rPr>
          <w:rFonts w:ascii="Times New Roman" w:hAnsi="Times New Roman"/>
        </w:rPr>
        <w:t xml:space="preserve"> 200 g.</w:t>
      </w:r>
      <w:r w:rsidR="00CE1AE0" w:rsidRPr="00314744">
        <w:rPr>
          <w:rFonts w:ascii="Times New Roman" w:hAnsi="Times New Roman"/>
        </w:rPr>
        <w:tab/>
      </w:r>
      <w:r w:rsidR="00CE1AE0" w:rsidRPr="00314744">
        <w:rPr>
          <w:rFonts w:ascii="Times New Roman" w:hAnsi="Times New Roman"/>
          <w:b/>
        </w:rPr>
        <w:t>D.</w:t>
      </w:r>
      <w:r w:rsidR="00CE1AE0" w:rsidRPr="00314744">
        <w:rPr>
          <w:rFonts w:ascii="Times New Roman" w:hAnsi="Times New Roman"/>
        </w:rPr>
        <w:t xml:space="preserve"> 150 g.</w:t>
      </w:r>
    </w:p>
    <w:p w14:paraId="4A8195BE" w14:textId="77777777" w:rsidR="00CE1AE0" w:rsidRPr="00314744" w:rsidRDefault="001A6AAB" w:rsidP="0038605B">
      <w:pPr>
        <w:numPr>
          <w:ilvl w:val="0"/>
          <w:numId w:val="28"/>
        </w:numPr>
        <w:jc w:val="left"/>
        <w:rPr>
          <w:sz w:val="22"/>
        </w:rPr>
      </w:pPr>
      <w:r w:rsidRPr="00314744">
        <w:rPr>
          <w:rFonts w:eastAsia="Times New Roman"/>
          <w:b/>
          <w:sz w:val="22"/>
          <w:szCs w:val="22"/>
        </w:rPr>
        <w:t>(QG-1</w:t>
      </w:r>
      <w:r w:rsidRPr="00314744">
        <w:rPr>
          <w:rFonts w:eastAsia="Times New Roman"/>
          <w:b/>
        </w:rPr>
        <w:t>8</w:t>
      </w:r>
      <w:r w:rsidRPr="00314744">
        <w:rPr>
          <w:rFonts w:eastAsia="Times New Roman"/>
          <w:b/>
          <w:sz w:val="22"/>
          <w:szCs w:val="22"/>
        </w:rPr>
        <w:t>).</w:t>
      </w:r>
      <w:r w:rsidR="00CE1AE0" w:rsidRPr="00314744">
        <w:rPr>
          <w:b/>
          <w:sz w:val="22"/>
        </w:rPr>
        <w:t>Câu 11:</w:t>
      </w:r>
      <w:r w:rsidR="00CE1AE0" w:rsidRPr="00314744">
        <w:rPr>
          <w:sz w:val="22"/>
        </w:rPr>
        <w:t xml:space="preserve"> Một con lắc lò xo dao động điều hòa theo phương ngang với biên độ 3cm. Trong quá trình dao động chiều dài lớn nhất của lò xo là 25 cm Khi vật nhỏ của con lắc đi qua vị trí cân bằng thì chiều dài của </w:t>
      </w:r>
      <w:r w:rsidR="00CE1AE0" w:rsidRPr="00314744">
        <w:rPr>
          <w:sz w:val="22"/>
        </w:rPr>
        <w:lastRenderedPageBreak/>
        <w:t>lò xo là</w:t>
      </w:r>
      <w:r w:rsidR="00CE1AE0" w:rsidRPr="00314744">
        <w:rPr>
          <w:sz w:val="22"/>
        </w:rPr>
        <w:br/>
      </w:r>
      <w:r w:rsidR="00CE1AE0" w:rsidRPr="00314744">
        <w:rPr>
          <w:b/>
          <w:sz w:val="22"/>
        </w:rPr>
        <w:t>A.</w:t>
      </w:r>
      <w:r w:rsidR="00CE1AE0" w:rsidRPr="00314744">
        <w:rPr>
          <w:sz w:val="22"/>
        </w:rPr>
        <w:t xml:space="preserve"> 19 cm</w:t>
      </w:r>
      <w:r w:rsidR="00CE1AE0" w:rsidRPr="00314744">
        <w:rPr>
          <w:sz w:val="22"/>
        </w:rPr>
        <w:tab/>
      </w:r>
      <w:r w:rsidR="00CE1AE0" w:rsidRPr="00314744">
        <w:rPr>
          <w:sz w:val="22"/>
        </w:rPr>
        <w:tab/>
      </w:r>
      <w:r w:rsidR="00CE1AE0" w:rsidRPr="00314744">
        <w:rPr>
          <w:b/>
          <w:sz w:val="22"/>
        </w:rPr>
        <w:t>B.</w:t>
      </w:r>
      <w:r w:rsidR="00CE1AE0" w:rsidRPr="00314744">
        <w:rPr>
          <w:sz w:val="22"/>
        </w:rPr>
        <w:t xml:space="preserve"> 18 cm </w:t>
      </w:r>
      <w:r w:rsidR="00CE1AE0" w:rsidRPr="00314744">
        <w:rPr>
          <w:sz w:val="22"/>
        </w:rPr>
        <w:tab/>
      </w:r>
      <w:r w:rsidR="00CE1AE0" w:rsidRPr="00314744">
        <w:rPr>
          <w:b/>
          <w:sz w:val="22"/>
        </w:rPr>
        <w:t>C.</w:t>
      </w:r>
      <w:r w:rsidR="00CE1AE0" w:rsidRPr="00314744">
        <w:rPr>
          <w:sz w:val="22"/>
        </w:rPr>
        <w:t xml:space="preserve"> 31 cm </w:t>
      </w:r>
      <w:r w:rsidR="00CE1AE0" w:rsidRPr="00314744">
        <w:rPr>
          <w:sz w:val="22"/>
        </w:rPr>
        <w:tab/>
      </w:r>
      <w:r w:rsidR="00CE1AE0" w:rsidRPr="00314744">
        <w:rPr>
          <w:b/>
          <w:sz w:val="22"/>
        </w:rPr>
        <w:t>D.</w:t>
      </w:r>
      <w:r w:rsidR="00CE1AE0" w:rsidRPr="00314744">
        <w:rPr>
          <w:sz w:val="22"/>
        </w:rPr>
        <w:t xml:space="preserve"> 22 cm</w:t>
      </w:r>
    </w:p>
    <w:p w14:paraId="685A76DC" w14:textId="77777777" w:rsidR="00CE1AE0" w:rsidRPr="00314744" w:rsidRDefault="001A6AAB" w:rsidP="0038605B">
      <w:pPr>
        <w:numPr>
          <w:ilvl w:val="0"/>
          <w:numId w:val="28"/>
        </w:numPr>
        <w:jc w:val="left"/>
        <w:rPr>
          <w:sz w:val="22"/>
        </w:rPr>
      </w:pPr>
      <w:r w:rsidRPr="00314744">
        <w:rPr>
          <w:rFonts w:eastAsia="Times New Roman"/>
          <w:b/>
          <w:sz w:val="22"/>
          <w:szCs w:val="22"/>
        </w:rPr>
        <w:t>(QG-1</w:t>
      </w:r>
      <w:r w:rsidRPr="00314744">
        <w:rPr>
          <w:rFonts w:eastAsia="Times New Roman"/>
          <w:b/>
        </w:rPr>
        <w:t>8</w:t>
      </w:r>
      <w:r w:rsidRPr="00314744">
        <w:rPr>
          <w:rFonts w:eastAsia="Times New Roman"/>
          <w:b/>
          <w:sz w:val="22"/>
          <w:szCs w:val="22"/>
        </w:rPr>
        <w:t>).</w:t>
      </w:r>
      <w:r w:rsidR="00CE1AE0" w:rsidRPr="00314744">
        <w:rPr>
          <w:b/>
          <w:sz w:val="22"/>
        </w:rPr>
        <w:t>Câu 12:</w:t>
      </w:r>
      <w:r w:rsidR="00CE1AE0" w:rsidRPr="00314744">
        <w:rPr>
          <w:sz w:val="22"/>
        </w:rPr>
        <w:t xml:space="preserve"> Một con lắc lò xo có k = 40 N/m và m = 100 g. Dao động riêng của con lắc này có tần số góc là</w:t>
      </w:r>
      <w:r w:rsidR="00CE1AE0" w:rsidRPr="00314744">
        <w:rPr>
          <w:sz w:val="22"/>
        </w:rPr>
        <w:br/>
      </w:r>
      <w:r w:rsidR="00CE1AE0" w:rsidRPr="00314744">
        <w:rPr>
          <w:b/>
          <w:sz w:val="22"/>
        </w:rPr>
        <w:t xml:space="preserve">A. </w:t>
      </w:r>
      <w:r w:rsidR="00CE1AE0" w:rsidRPr="00314744">
        <w:rPr>
          <w:sz w:val="22"/>
        </w:rPr>
        <w:t xml:space="preserve">400 rad/s           </w:t>
      </w:r>
      <w:r w:rsidR="00CE1AE0" w:rsidRPr="00314744">
        <w:rPr>
          <w:b/>
          <w:sz w:val="22"/>
        </w:rPr>
        <w:t>B.</w:t>
      </w:r>
      <w:r w:rsidR="00CE1AE0" w:rsidRPr="00314744">
        <w:rPr>
          <w:sz w:val="22"/>
        </w:rPr>
        <w:t xml:space="preserve"> . 0,1π rad/s.            </w:t>
      </w:r>
      <w:r w:rsidR="00CE1AE0" w:rsidRPr="00314744">
        <w:rPr>
          <w:b/>
          <w:sz w:val="22"/>
        </w:rPr>
        <w:t>C.</w:t>
      </w:r>
      <w:r w:rsidR="00CE1AE0" w:rsidRPr="00314744">
        <w:rPr>
          <w:sz w:val="22"/>
        </w:rPr>
        <w:t xml:space="preserve"> 20 rad/s.</w:t>
      </w:r>
      <w:r w:rsidR="00CE1AE0" w:rsidRPr="00314744">
        <w:rPr>
          <w:sz w:val="22"/>
        </w:rPr>
        <w:tab/>
        <w:t xml:space="preserve">         </w:t>
      </w:r>
      <w:r w:rsidR="00CE1AE0" w:rsidRPr="00314744">
        <w:rPr>
          <w:b/>
          <w:sz w:val="22"/>
        </w:rPr>
        <w:t>D.</w:t>
      </w:r>
      <w:r w:rsidR="00CE1AE0" w:rsidRPr="00314744">
        <w:rPr>
          <w:sz w:val="22"/>
        </w:rPr>
        <w:t xml:space="preserve"> 0,2π rad/s.</w:t>
      </w:r>
    </w:p>
    <w:p w14:paraId="718EB1C8" w14:textId="77777777" w:rsidR="00CE1AE0" w:rsidRPr="00314744" w:rsidRDefault="001A6AAB" w:rsidP="0038605B">
      <w:pPr>
        <w:numPr>
          <w:ilvl w:val="0"/>
          <w:numId w:val="28"/>
        </w:numPr>
        <w:jc w:val="left"/>
        <w:rPr>
          <w:sz w:val="22"/>
        </w:rPr>
      </w:pPr>
      <w:r w:rsidRPr="00314744">
        <w:rPr>
          <w:rFonts w:eastAsia="Times New Roman"/>
          <w:b/>
          <w:sz w:val="22"/>
          <w:szCs w:val="22"/>
        </w:rPr>
        <w:t>(QG-1</w:t>
      </w:r>
      <w:r w:rsidRPr="00314744">
        <w:rPr>
          <w:rFonts w:eastAsia="Times New Roman"/>
          <w:b/>
        </w:rPr>
        <w:t>8</w:t>
      </w:r>
      <w:r w:rsidRPr="00314744">
        <w:rPr>
          <w:rFonts w:eastAsia="Times New Roman"/>
          <w:b/>
          <w:sz w:val="22"/>
          <w:szCs w:val="22"/>
        </w:rPr>
        <w:t>).</w:t>
      </w:r>
      <w:r w:rsidR="00CE1AE0" w:rsidRPr="00314744">
        <w:rPr>
          <w:b/>
          <w:sz w:val="22"/>
        </w:rPr>
        <w:t>Câu 13:</w:t>
      </w:r>
      <w:r w:rsidR="00CE1AE0" w:rsidRPr="00314744">
        <w:rPr>
          <w:sz w:val="22"/>
        </w:rPr>
        <w:t xml:space="preserve"> Một vật nhỏ dao động điều hòa dọc theo trục Ox. Khi vật cách vị trí cân bằng một đoạn 2 cm thì động năng của vật là 0,48 J. Khi vật cách vị trí cân bằng một đoạn 6 cm thì động năng của vật là 0,32 J. Biên độ dao động của vật bằng</w:t>
      </w:r>
    </w:p>
    <w:p w14:paraId="0A473A06" w14:textId="77777777" w:rsidR="00CE1AE0" w:rsidRPr="00314744" w:rsidRDefault="00CE1AE0" w:rsidP="0038605B">
      <w:pPr>
        <w:jc w:val="left"/>
        <w:rPr>
          <w:sz w:val="22"/>
        </w:rPr>
      </w:pPr>
      <w:r w:rsidRPr="00314744">
        <w:rPr>
          <w:sz w:val="22"/>
        </w:rPr>
        <w:tab/>
      </w:r>
      <w:r w:rsidRPr="00314744">
        <w:rPr>
          <w:b/>
          <w:sz w:val="22"/>
        </w:rPr>
        <w:t>A.</w:t>
      </w:r>
      <w:r w:rsidRPr="00314744">
        <w:rPr>
          <w:sz w:val="22"/>
        </w:rPr>
        <w:t xml:space="preserve"> 8 cm.</w:t>
      </w:r>
      <w:r w:rsidRPr="00314744">
        <w:rPr>
          <w:sz w:val="22"/>
        </w:rPr>
        <w:tab/>
        <w:t xml:space="preserve">   </w:t>
      </w:r>
      <w:r w:rsidRPr="00314744">
        <w:rPr>
          <w:b/>
          <w:sz w:val="22"/>
        </w:rPr>
        <w:t>B.</w:t>
      </w:r>
      <w:r w:rsidRPr="00314744">
        <w:rPr>
          <w:sz w:val="22"/>
        </w:rPr>
        <w:t xml:space="preserve"> 14 cm.</w:t>
      </w:r>
      <w:r w:rsidRPr="00314744">
        <w:rPr>
          <w:sz w:val="22"/>
        </w:rPr>
        <w:tab/>
        <w:t xml:space="preserve"> </w:t>
      </w:r>
      <w:r w:rsidRPr="00314744">
        <w:rPr>
          <w:b/>
          <w:sz w:val="22"/>
        </w:rPr>
        <w:t>C.</w:t>
      </w:r>
      <w:r w:rsidRPr="00314744">
        <w:rPr>
          <w:sz w:val="22"/>
        </w:rPr>
        <w:t xml:space="preserve"> 10 cm.</w:t>
      </w:r>
      <w:r w:rsidRPr="00314744">
        <w:rPr>
          <w:sz w:val="22"/>
        </w:rPr>
        <w:tab/>
      </w:r>
      <w:r w:rsidRPr="00314744">
        <w:rPr>
          <w:b/>
          <w:sz w:val="22"/>
        </w:rPr>
        <w:t>D.</w:t>
      </w:r>
      <w:r w:rsidRPr="00314744">
        <w:rPr>
          <w:sz w:val="22"/>
        </w:rPr>
        <w:t xml:space="preserve"> 12 cm.</w:t>
      </w:r>
    </w:p>
    <w:p w14:paraId="6989AF1A" w14:textId="77777777" w:rsidR="00CE1AE0" w:rsidRPr="00314744" w:rsidRDefault="001A6AAB" w:rsidP="0038605B">
      <w:pPr>
        <w:numPr>
          <w:ilvl w:val="0"/>
          <w:numId w:val="28"/>
        </w:numPr>
        <w:jc w:val="left"/>
        <w:rPr>
          <w:sz w:val="22"/>
        </w:rPr>
      </w:pPr>
      <w:r w:rsidRPr="00314744">
        <w:rPr>
          <w:rFonts w:eastAsia="Times New Roman"/>
          <w:b/>
          <w:sz w:val="22"/>
          <w:szCs w:val="22"/>
        </w:rPr>
        <w:t>(QG-1</w:t>
      </w:r>
      <w:r w:rsidRPr="00314744">
        <w:rPr>
          <w:rFonts w:eastAsia="Times New Roman"/>
          <w:b/>
        </w:rPr>
        <w:t>8</w:t>
      </w:r>
      <w:r w:rsidRPr="00314744">
        <w:rPr>
          <w:rFonts w:eastAsia="Times New Roman"/>
          <w:b/>
          <w:sz w:val="22"/>
          <w:szCs w:val="22"/>
        </w:rPr>
        <w:t>).</w:t>
      </w:r>
      <w:r w:rsidR="00CE1AE0" w:rsidRPr="00314744">
        <w:rPr>
          <w:b/>
          <w:sz w:val="22"/>
        </w:rPr>
        <w:t>Câu 14:</w:t>
      </w:r>
      <w:r w:rsidR="00CE1AE0" w:rsidRPr="00314744">
        <w:rPr>
          <w:sz w:val="22"/>
        </w:rPr>
        <w:t xml:space="preserve"> Một vật nhỏ khối lượng 200 g dao động điều hòa với tần số 0,5 Hz. Khi lực kéo về tác dụng lên vật là 0,1 N thì động năng của vật có giá trị 1 mJ. Lấy π</w:t>
      </w:r>
      <w:r w:rsidR="00CE1AE0" w:rsidRPr="00314744">
        <w:rPr>
          <w:sz w:val="22"/>
          <w:vertAlign w:val="superscript"/>
        </w:rPr>
        <w:t>2</w:t>
      </w:r>
      <w:r w:rsidR="00CE1AE0" w:rsidRPr="00314744">
        <w:rPr>
          <w:sz w:val="22"/>
        </w:rPr>
        <w:t xml:space="preserve"> = 10. Tốc độ của vật khi đi qua vị trí cân bằng là</w:t>
      </w:r>
    </w:p>
    <w:p w14:paraId="620F57C1" w14:textId="3159AA77" w:rsidR="00CE1AE0" w:rsidRPr="00314744" w:rsidRDefault="00CE1AE0" w:rsidP="0038605B">
      <w:pPr>
        <w:pStyle w:val="NoSpacing"/>
        <w:ind w:hanging="6"/>
        <w:jc w:val="left"/>
        <w:rPr>
          <w:rFonts w:ascii="Times New Roman" w:hAnsi="Times New Roman"/>
        </w:rPr>
      </w:pPr>
      <w:r w:rsidRPr="00314744">
        <w:rPr>
          <w:rFonts w:ascii="Times New Roman" w:hAnsi="Times New Roman"/>
          <w:b/>
        </w:rPr>
        <w:t>A.</w:t>
      </w:r>
      <w:r w:rsidRPr="00314744">
        <w:rPr>
          <w:rFonts w:ascii="Times New Roman" w:hAnsi="Times New Roman"/>
        </w:rPr>
        <w:t xml:space="preserve"> 18,7 cm/s.               </w:t>
      </w:r>
      <w:r w:rsidRPr="00314744">
        <w:rPr>
          <w:rFonts w:ascii="Times New Roman" w:hAnsi="Times New Roman"/>
          <w:b/>
        </w:rPr>
        <w:t>B.</w:t>
      </w:r>
      <w:r w:rsidRPr="00314744">
        <w:rPr>
          <w:rFonts w:ascii="Times New Roman" w:hAnsi="Times New Roman"/>
        </w:rPr>
        <w:t xml:space="preserve"> 37,4 cm/s.           </w:t>
      </w:r>
      <w:r w:rsidRPr="00314744">
        <w:rPr>
          <w:rFonts w:ascii="Times New Roman" w:hAnsi="Times New Roman"/>
          <w:b/>
        </w:rPr>
        <w:t>C.</w:t>
      </w:r>
      <w:r w:rsidRPr="00314744">
        <w:rPr>
          <w:rFonts w:ascii="Times New Roman" w:hAnsi="Times New Roman"/>
        </w:rPr>
        <w:t xml:space="preserve"> 1,89 cm/s.          </w:t>
      </w:r>
      <w:r w:rsidRPr="00314744">
        <w:rPr>
          <w:rFonts w:ascii="Times New Roman" w:hAnsi="Times New Roman"/>
          <w:b/>
        </w:rPr>
        <w:t>D.</w:t>
      </w:r>
      <w:r w:rsidRPr="00314744">
        <w:rPr>
          <w:rFonts w:ascii="Times New Roman" w:hAnsi="Times New Roman"/>
        </w:rPr>
        <w:t xml:space="preserve"> 9,35 cm/s.</w:t>
      </w:r>
    </w:p>
    <w:p w14:paraId="01A662C1" w14:textId="22E5F5F7" w:rsidR="00CE1AE0" w:rsidRPr="00314744" w:rsidRDefault="00CF3687" w:rsidP="0038605B">
      <w:pPr>
        <w:numPr>
          <w:ilvl w:val="0"/>
          <w:numId w:val="28"/>
        </w:numPr>
        <w:jc w:val="left"/>
        <w:rPr>
          <w:sz w:val="22"/>
        </w:rPr>
      </w:pPr>
      <w:r w:rsidRPr="00314744">
        <w:rPr>
          <w:b/>
          <w:noProof/>
          <w:sz w:val="22"/>
        </w:rPr>
        <w:drawing>
          <wp:anchor distT="0" distB="0" distL="114300" distR="114300" simplePos="0" relativeHeight="251621888" behindDoc="0" locked="0" layoutInCell="1" allowOverlap="0" wp14:anchorId="73AE0268" wp14:editId="48BD3991">
            <wp:simplePos x="0" y="0"/>
            <wp:positionH relativeFrom="column">
              <wp:posOffset>2347595</wp:posOffset>
            </wp:positionH>
            <wp:positionV relativeFrom="paragraph">
              <wp:posOffset>386080</wp:posOffset>
            </wp:positionV>
            <wp:extent cx="2133600" cy="52451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2133600" cy="524510"/>
                    </a:xfrm>
                    <a:prstGeom prst="rect">
                      <a:avLst/>
                    </a:prstGeom>
                    <a:noFill/>
                    <a:ln>
                      <a:noFill/>
                    </a:ln>
                  </pic:spPr>
                </pic:pic>
              </a:graphicData>
            </a:graphic>
            <wp14:sizeRelH relativeFrom="page">
              <wp14:pctWidth>0</wp14:pctWidth>
            </wp14:sizeRelH>
            <wp14:sizeRelV relativeFrom="page">
              <wp14:pctHeight>0</wp14:pctHeight>
            </wp14:sizeRelV>
          </wp:anchor>
        </w:drawing>
      </w:r>
      <w:r w:rsidR="001A6AAB" w:rsidRPr="00314744">
        <w:rPr>
          <w:rFonts w:eastAsia="Times New Roman"/>
          <w:b/>
          <w:sz w:val="22"/>
          <w:szCs w:val="22"/>
        </w:rPr>
        <w:t>(QG-1</w:t>
      </w:r>
      <w:r w:rsidR="001A6AAB" w:rsidRPr="00314744">
        <w:rPr>
          <w:rFonts w:eastAsia="Times New Roman"/>
          <w:b/>
        </w:rPr>
        <w:t>8</w:t>
      </w:r>
      <w:r w:rsidR="001A6AAB" w:rsidRPr="00314744">
        <w:rPr>
          <w:rFonts w:eastAsia="Times New Roman"/>
          <w:b/>
          <w:sz w:val="22"/>
          <w:szCs w:val="22"/>
        </w:rPr>
        <w:t>).</w:t>
      </w:r>
      <w:r w:rsidR="00CE1AE0" w:rsidRPr="00314744">
        <w:rPr>
          <w:b/>
          <w:sz w:val="22"/>
        </w:rPr>
        <w:t>Câu 21:</w:t>
      </w:r>
      <w:r w:rsidR="00CE1AE0" w:rsidRPr="00314744">
        <w:rPr>
          <w:sz w:val="22"/>
        </w:rPr>
        <w:t xml:space="preserve"> Cho cơ hệ như hình bên. Vật m khối lượng 100 g có thể chuyển động tịnh tiến, không ma sát trên mặt phẳng nằm ngang dọc theo trục lò xo có k = 40 N/m. Vật M khối lượng 300 g có thể trượt trên m với hệ số ma sát μ = 0,2. Ban đầu, giữ m đứng yên ở vị trí lò xo dãn 4,5 cm, dây D (mềm, nhẹ, không dãn) song song với trục lò xo. Biết M luôn ở trên m và mặt tiếp xúc giữa hai vật nằm ngang. Lấy g = 10 m/s</w:t>
      </w:r>
      <w:r w:rsidR="00CE1AE0" w:rsidRPr="00314744">
        <w:rPr>
          <w:sz w:val="22"/>
          <w:vertAlign w:val="superscript"/>
        </w:rPr>
        <w:t>2</w:t>
      </w:r>
      <w:r w:rsidR="00CE1AE0" w:rsidRPr="00314744">
        <w:rPr>
          <w:sz w:val="22"/>
        </w:rPr>
        <w:t>. Thả nhẹ cho m chuyển động. Tính từ lúc thả đến khi lò xo trở về trạng thái có chiều</w:t>
      </w:r>
      <w:r w:rsidR="00CE1AE0" w:rsidRPr="00314744">
        <w:rPr>
          <w:sz w:val="22"/>
          <w:vertAlign w:val="superscript"/>
        </w:rPr>
        <w:t xml:space="preserve"> </w:t>
      </w:r>
      <w:r w:rsidR="00CE1AE0" w:rsidRPr="00314744">
        <w:rPr>
          <w:sz w:val="22"/>
        </w:rPr>
        <w:t>dài tự nhiên lần thứ 3 thì tốc độ trung bình của m là</w:t>
      </w:r>
    </w:p>
    <w:p w14:paraId="67273F35" w14:textId="77777777" w:rsidR="00CE1AE0" w:rsidRPr="00314744" w:rsidRDefault="00CE1AE0" w:rsidP="0038605B">
      <w:pPr>
        <w:jc w:val="left"/>
        <w:rPr>
          <w:sz w:val="22"/>
        </w:rPr>
      </w:pPr>
      <w:r w:rsidRPr="00314744">
        <w:rPr>
          <w:sz w:val="22"/>
        </w:rPr>
        <w:tab/>
      </w:r>
      <w:r w:rsidRPr="00314744">
        <w:rPr>
          <w:b/>
          <w:sz w:val="22"/>
        </w:rPr>
        <w:t>A.</w:t>
      </w:r>
      <w:r w:rsidRPr="00314744">
        <w:rPr>
          <w:sz w:val="22"/>
        </w:rPr>
        <w:t xml:space="preserve"> 16,7 cm/s.</w:t>
      </w:r>
      <w:r w:rsidRPr="00314744">
        <w:rPr>
          <w:sz w:val="22"/>
        </w:rPr>
        <w:tab/>
      </w:r>
      <w:r w:rsidRPr="00314744">
        <w:rPr>
          <w:b/>
          <w:sz w:val="22"/>
        </w:rPr>
        <w:t>B.</w:t>
      </w:r>
      <w:r w:rsidRPr="00314744">
        <w:rPr>
          <w:sz w:val="22"/>
        </w:rPr>
        <w:t xml:space="preserve"> 23,9 cm/s.</w:t>
      </w:r>
      <w:r w:rsidRPr="00314744">
        <w:rPr>
          <w:sz w:val="22"/>
        </w:rPr>
        <w:tab/>
      </w:r>
      <w:r w:rsidRPr="00314744">
        <w:rPr>
          <w:b/>
          <w:sz w:val="22"/>
        </w:rPr>
        <w:t>C.</w:t>
      </w:r>
      <w:r w:rsidRPr="00314744">
        <w:rPr>
          <w:sz w:val="22"/>
        </w:rPr>
        <w:t xml:space="preserve"> 29,1 cm/s.</w:t>
      </w:r>
      <w:r w:rsidRPr="00314744">
        <w:rPr>
          <w:sz w:val="22"/>
        </w:rPr>
        <w:tab/>
      </w:r>
      <w:r w:rsidRPr="00314744">
        <w:rPr>
          <w:b/>
          <w:sz w:val="22"/>
        </w:rPr>
        <w:t>D.</w:t>
      </w:r>
      <w:r w:rsidRPr="00314744">
        <w:rPr>
          <w:sz w:val="22"/>
        </w:rPr>
        <w:t xml:space="preserve"> 8,36 cm/s.</w:t>
      </w:r>
    </w:p>
    <w:p w14:paraId="67B0BDD4" w14:textId="3C16D8CF" w:rsidR="00CE1AE0" w:rsidRPr="00314744" w:rsidRDefault="00CF3687" w:rsidP="0038605B">
      <w:pPr>
        <w:numPr>
          <w:ilvl w:val="0"/>
          <w:numId w:val="28"/>
        </w:numPr>
        <w:jc w:val="left"/>
        <w:rPr>
          <w:sz w:val="22"/>
        </w:rPr>
      </w:pPr>
      <w:r w:rsidRPr="00314744">
        <w:rPr>
          <w:b/>
          <w:noProof/>
          <w:sz w:val="22"/>
        </w:rPr>
        <w:drawing>
          <wp:anchor distT="0" distB="0" distL="114300" distR="114300" simplePos="0" relativeHeight="251622912" behindDoc="0" locked="0" layoutInCell="1" allowOverlap="0" wp14:anchorId="7759FB81" wp14:editId="1E565C8D">
            <wp:simplePos x="0" y="0"/>
            <wp:positionH relativeFrom="column">
              <wp:posOffset>2351405</wp:posOffset>
            </wp:positionH>
            <wp:positionV relativeFrom="paragraph">
              <wp:posOffset>535940</wp:posOffset>
            </wp:positionV>
            <wp:extent cx="2133600" cy="52260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2133600" cy="522605"/>
                    </a:xfrm>
                    <a:prstGeom prst="rect">
                      <a:avLst/>
                    </a:prstGeom>
                    <a:noFill/>
                    <a:ln>
                      <a:noFill/>
                    </a:ln>
                  </pic:spPr>
                </pic:pic>
              </a:graphicData>
            </a:graphic>
            <wp14:sizeRelH relativeFrom="page">
              <wp14:pctWidth>0</wp14:pctWidth>
            </wp14:sizeRelH>
            <wp14:sizeRelV relativeFrom="page">
              <wp14:pctHeight>0</wp14:pctHeight>
            </wp14:sizeRelV>
          </wp:anchor>
        </w:drawing>
      </w:r>
      <w:r w:rsidR="001A6AAB" w:rsidRPr="00314744">
        <w:rPr>
          <w:rFonts w:eastAsia="Times New Roman"/>
          <w:b/>
          <w:sz w:val="22"/>
          <w:szCs w:val="22"/>
        </w:rPr>
        <w:t>(QG-1</w:t>
      </w:r>
      <w:r w:rsidR="001A6AAB" w:rsidRPr="00314744">
        <w:rPr>
          <w:rFonts w:eastAsia="Times New Roman"/>
          <w:b/>
        </w:rPr>
        <w:t>8</w:t>
      </w:r>
      <w:r w:rsidR="001A6AAB" w:rsidRPr="00314744">
        <w:rPr>
          <w:rFonts w:eastAsia="Times New Roman"/>
          <w:b/>
          <w:sz w:val="22"/>
          <w:szCs w:val="22"/>
        </w:rPr>
        <w:t>).</w:t>
      </w:r>
      <w:r w:rsidR="00CE1AE0" w:rsidRPr="00314744">
        <w:rPr>
          <w:b/>
          <w:sz w:val="22"/>
        </w:rPr>
        <w:t>Câu 22:</w:t>
      </w:r>
      <w:r w:rsidR="00CE1AE0" w:rsidRPr="00314744">
        <w:rPr>
          <w:sz w:val="22"/>
        </w:rPr>
        <w:t xml:space="preserve"> Cho cơ hệ như hình bên. Vật m khối lượng 100 g có thể chuyển động tịnh tiến, không ma sát trên mặt phẳng nằm ngang dọc theo trục lò xo có k = 40 N/m. Vật M khối lượng 300 g có thể trượt trên m với hệ số ma sát μ = 0,2. Ban đầu, giữ m đứng yên ở vị trí lò xo dãn 4,5 cm, dây D (mềm, nhẹ, không dãn) song song với trục lò xo. Biết M luôn ở trên m và mặt tiếp xúc giữa hai vật nằm ngang. Lấy g = 10 m/s</w:t>
      </w:r>
      <w:r w:rsidR="00CE1AE0" w:rsidRPr="00314744">
        <w:rPr>
          <w:sz w:val="22"/>
          <w:vertAlign w:val="superscript"/>
        </w:rPr>
        <w:t>2</w:t>
      </w:r>
      <w:r w:rsidR="00CE1AE0" w:rsidRPr="00314744">
        <w:rPr>
          <w:sz w:val="22"/>
        </w:rPr>
        <w:t>. Thả</w:t>
      </w:r>
      <w:r w:rsidR="00CE1AE0" w:rsidRPr="00314744">
        <w:rPr>
          <w:sz w:val="22"/>
          <w:vertAlign w:val="superscript"/>
        </w:rPr>
        <w:t xml:space="preserve"> </w:t>
      </w:r>
      <w:r w:rsidR="00CE1AE0" w:rsidRPr="00314744">
        <w:rPr>
          <w:sz w:val="22"/>
        </w:rPr>
        <w:t>nhẹ cho m chuyển động. Tính từ lúc thả đến khi m đổi chiều chuyển động lần thứ 3 thì tốc độ trung bình của m là</w:t>
      </w:r>
      <w:r w:rsidR="001A6AAB" w:rsidRPr="00314744">
        <w:rPr>
          <w:sz w:val="22"/>
        </w:rPr>
        <w:br/>
      </w:r>
      <w:r w:rsidR="00CE1AE0" w:rsidRPr="00314744">
        <w:rPr>
          <w:b/>
        </w:rPr>
        <w:t>A.</w:t>
      </w:r>
      <w:r w:rsidR="00CE1AE0" w:rsidRPr="00314744">
        <w:t xml:space="preserve"> 15,3 cm/s.       </w:t>
      </w:r>
      <w:r w:rsidR="00CE1AE0" w:rsidRPr="00314744">
        <w:rPr>
          <w:b/>
        </w:rPr>
        <w:t>B.</w:t>
      </w:r>
      <w:r w:rsidR="00CE1AE0" w:rsidRPr="00314744">
        <w:t xml:space="preserve"> 28,7 cm/s.        </w:t>
      </w:r>
      <w:r w:rsidR="00CE1AE0" w:rsidRPr="00314744">
        <w:rPr>
          <w:b/>
        </w:rPr>
        <w:t>C.</w:t>
      </w:r>
      <w:r w:rsidR="00CE1AE0" w:rsidRPr="00314744">
        <w:t xml:space="preserve"> 25,5 cm/s.     </w:t>
      </w:r>
      <w:r w:rsidR="00CE1AE0" w:rsidRPr="00314744">
        <w:rPr>
          <w:b/>
        </w:rPr>
        <w:t>D.</w:t>
      </w:r>
      <w:r w:rsidR="00CE1AE0" w:rsidRPr="00314744">
        <w:t xml:space="preserve"> 11,1 cm/s.</w:t>
      </w:r>
    </w:p>
    <w:p w14:paraId="026F50B3" w14:textId="6983D6DF" w:rsidR="00CE1AE0" w:rsidRPr="00314744" w:rsidRDefault="00CF3687" w:rsidP="0038605B">
      <w:pPr>
        <w:numPr>
          <w:ilvl w:val="0"/>
          <w:numId w:val="28"/>
        </w:numPr>
        <w:jc w:val="left"/>
        <w:rPr>
          <w:sz w:val="22"/>
        </w:rPr>
      </w:pPr>
      <w:r w:rsidRPr="00314744">
        <w:rPr>
          <w:b/>
          <w:noProof/>
          <w:sz w:val="22"/>
        </w:rPr>
        <w:drawing>
          <wp:anchor distT="0" distB="0" distL="114300" distR="114300" simplePos="0" relativeHeight="251623936" behindDoc="0" locked="0" layoutInCell="1" allowOverlap="0" wp14:anchorId="29B7E511" wp14:editId="72293DC6">
            <wp:simplePos x="0" y="0"/>
            <wp:positionH relativeFrom="column">
              <wp:posOffset>2258060</wp:posOffset>
            </wp:positionH>
            <wp:positionV relativeFrom="paragraph">
              <wp:posOffset>307975</wp:posOffset>
            </wp:positionV>
            <wp:extent cx="2133600" cy="52260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2133600" cy="522605"/>
                    </a:xfrm>
                    <a:prstGeom prst="rect">
                      <a:avLst/>
                    </a:prstGeom>
                    <a:noFill/>
                  </pic:spPr>
                </pic:pic>
              </a:graphicData>
            </a:graphic>
            <wp14:sizeRelH relativeFrom="page">
              <wp14:pctWidth>0</wp14:pctWidth>
            </wp14:sizeRelH>
            <wp14:sizeRelV relativeFrom="page">
              <wp14:pctHeight>0</wp14:pctHeight>
            </wp14:sizeRelV>
          </wp:anchor>
        </w:drawing>
      </w:r>
      <w:r w:rsidR="001A6AAB" w:rsidRPr="00314744">
        <w:rPr>
          <w:rFonts w:eastAsia="Times New Roman"/>
          <w:b/>
          <w:sz w:val="22"/>
          <w:szCs w:val="22"/>
        </w:rPr>
        <w:t>(QG-1</w:t>
      </w:r>
      <w:r w:rsidR="001A6AAB" w:rsidRPr="00314744">
        <w:rPr>
          <w:rFonts w:eastAsia="Times New Roman"/>
          <w:b/>
        </w:rPr>
        <w:t>8</w:t>
      </w:r>
      <w:r w:rsidR="001A6AAB" w:rsidRPr="00314744">
        <w:rPr>
          <w:rFonts w:eastAsia="Times New Roman"/>
          <w:b/>
          <w:sz w:val="22"/>
          <w:szCs w:val="22"/>
        </w:rPr>
        <w:t>).</w:t>
      </w:r>
      <w:r w:rsidR="00CE1AE0" w:rsidRPr="00314744">
        <w:rPr>
          <w:b/>
          <w:sz w:val="22"/>
        </w:rPr>
        <w:t>Câu 23:</w:t>
      </w:r>
      <w:r w:rsidR="00CE1AE0" w:rsidRPr="00314744">
        <w:rPr>
          <w:sz w:val="22"/>
        </w:rPr>
        <w:t xml:space="preserve"> Cho cơ hệ như hình bên. Vật m khối lượng 100 g có thể chuyển động tịnh tiến, không ma sát trên mặt phẳng nằm ngang dọc theo trục lò xo có k = 40 N/m. Vật M khối lượng 300 g có thể </w:t>
      </w:r>
      <w:r w:rsidR="00CE1AE0" w:rsidRPr="00314744">
        <w:rPr>
          <w:sz w:val="22"/>
        </w:rPr>
        <w:lastRenderedPageBreak/>
        <w:t>trượt trên m với hệ số ma sát μ = 0,2. Ban đầu, giữ m đứng yên ở vị trí lò xo dãn 4,5 cm, dây D (mềm, nhẹ, không dãn) song song với trục lò xo. Biết M luôn ở trên m và mặt tiếp xúc giữa hai vật nằm ngang.Lấy g = 10 m/s</w:t>
      </w:r>
      <w:r w:rsidR="00CE1AE0" w:rsidRPr="00314744">
        <w:rPr>
          <w:sz w:val="22"/>
          <w:vertAlign w:val="superscript"/>
        </w:rPr>
        <w:t>2</w:t>
      </w:r>
      <w:r w:rsidR="00CE1AE0" w:rsidRPr="00314744">
        <w:rPr>
          <w:sz w:val="22"/>
        </w:rPr>
        <w:t xml:space="preserve"> . Thả nhẹ cho m chuyển động. Tính từ lúc thả đến khi m đổi chiều chuyển động lần</w:t>
      </w:r>
      <w:r w:rsidR="00CE1AE0" w:rsidRPr="00314744">
        <w:rPr>
          <w:sz w:val="22"/>
          <w:vertAlign w:val="superscript"/>
        </w:rPr>
        <w:t xml:space="preserve"> </w:t>
      </w:r>
      <w:r w:rsidR="00CE1AE0" w:rsidRPr="00314744">
        <w:rPr>
          <w:sz w:val="22"/>
        </w:rPr>
        <w:t>thứ 2 thì tốc độ trung bình của m là</w:t>
      </w:r>
      <w:r w:rsidR="001A6AAB" w:rsidRPr="00314744">
        <w:rPr>
          <w:sz w:val="22"/>
        </w:rPr>
        <w:br/>
      </w:r>
      <w:r w:rsidR="00CE1AE0" w:rsidRPr="00314744">
        <w:rPr>
          <w:b/>
        </w:rPr>
        <w:t>A.</w:t>
      </w:r>
      <w:r w:rsidR="00CE1AE0" w:rsidRPr="00314744">
        <w:t xml:space="preserve"> 22,3 cm/s.</w:t>
      </w:r>
      <w:r w:rsidR="00CE1AE0" w:rsidRPr="00314744">
        <w:tab/>
      </w:r>
      <w:r w:rsidR="00CE1AE0" w:rsidRPr="00314744">
        <w:rPr>
          <w:b/>
        </w:rPr>
        <w:t>B.</w:t>
      </w:r>
      <w:r w:rsidR="00CE1AE0" w:rsidRPr="00314744">
        <w:t xml:space="preserve"> 19,1 cm/s.</w:t>
      </w:r>
      <w:r w:rsidR="00CE1AE0" w:rsidRPr="00314744">
        <w:tab/>
      </w:r>
      <w:r w:rsidR="00CE1AE0" w:rsidRPr="00314744">
        <w:rPr>
          <w:b/>
        </w:rPr>
        <w:t>C.</w:t>
      </w:r>
      <w:r w:rsidR="00CE1AE0" w:rsidRPr="00314744">
        <w:t xml:space="preserve"> 28,7 cm/s.</w:t>
      </w:r>
      <w:r w:rsidR="00CE1AE0" w:rsidRPr="00314744">
        <w:tab/>
      </w:r>
      <w:r w:rsidR="00CE1AE0" w:rsidRPr="00314744">
        <w:rPr>
          <w:b/>
        </w:rPr>
        <w:t>D.</w:t>
      </w:r>
      <w:r w:rsidR="00CE1AE0" w:rsidRPr="00314744">
        <w:t xml:space="preserve"> 33,4 cm/s.</w:t>
      </w:r>
    </w:p>
    <w:p w14:paraId="1F1A75ED" w14:textId="499DADA2" w:rsidR="005630BF" w:rsidRPr="00314744" w:rsidRDefault="00CF3687" w:rsidP="0038605B">
      <w:pPr>
        <w:numPr>
          <w:ilvl w:val="0"/>
          <w:numId w:val="28"/>
        </w:numPr>
        <w:jc w:val="left"/>
        <w:rPr>
          <w:sz w:val="22"/>
        </w:rPr>
      </w:pPr>
      <w:r w:rsidRPr="00314744">
        <w:rPr>
          <w:b/>
          <w:noProof/>
          <w:sz w:val="22"/>
        </w:rPr>
        <w:drawing>
          <wp:anchor distT="0" distB="0" distL="114300" distR="114300" simplePos="0" relativeHeight="251624960" behindDoc="0" locked="0" layoutInCell="1" allowOverlap="0" wp14:anchorId="13E223D1" wp14:editId="3333C9BE">
            <wp:simplePos x="0" y="0"/>
            <wp:positionH relativeFrom="column">
              <wp:posOffset>2347595</wp:posOffset>
            </wp:positionH>
            <wp:positionV relativeFrom="paragraph">
              <wp:posOffset>433705</wp:posOffset>
            </wp:positionV>
            <wp:extent cx="2133600" cy="5226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2133600" cy="522605"/>
                    </a:xfrm>
                    <a:prstGeom prst="rect">
                      <a:avLst/>
                    </a:prstGeom>
                    <a:noFill/>
                  </pic:spPr>
                </pic:pic>
              </a:graphicData>
            </a:graphic>
            <wp14:sizeRelH relativeFrom="page">
              <wp14:pctWidth>0</wp14:pctWidth>
            </wp14:sizeRelH>
            <wp14:sizeRelV relativeFrom="page">
              <wp14:pctHeight>0</wp14:pctHeight>
            </wp14:sizeRelV>
          </wp:anchor>
        </w:drawing>
      </w:r>
      <w:r w:rsidR="001A6AAB" w:rsidRPr="00314744">
        <w:rPr>
          <w:rFonts w:eastAsia="Times New Roman"/>
          <w:b/>
          <w:sz w:val="22"/>
          <w:szCs w:val="22"/>
        </w:rPr>
        <w:t>(QG-1</w:t>
      </w:r>
      <w:r w:rsidR="001A6AAB" w:rsidRPr="00314744">
        <w:rPr>
          <w:rFonts w:eastAsia="Times New Roman"/>
          <w:b/>
        </w:rPr>
        <w:t>8</w:t>
      </w:r>
      <w:r w:rsidR="001A6AAB" w:rsidRPr="00314744">
        <w:rPr>
          <w:rFonts w:eastAsia="Times New Roman"/>
          <w:b/>
          <w:sz w:val="22"/>
          <w:szCs w:val="22"/>
        </w:rPr>
        <w:t>).</w:t>
      </w:r>
      <w:r w:rsidR="00CE1AE0" w:rsidRPr="00314744">
        <w:rPr>
          <w:b/>
          <w:sz w:val="22"/>
        </w:rPr>
        <w:t>Câu 24</w:t>
      </w:r>
      <w:r w:rsidR="00CE1AE0" w:rsidRPr="00314744">
        <w:rPr>
          <w:sz w:val="22"/>
        </w:rPr>
        <w:t>: Cho hệ cơ học như hình bên. Vật m khối lượng 100 g có thể chuyển động tịnh tiến, không ma sát trên mặt phẳng nằm ngang dọc theo trục lò xo có k = 40 N/m. Vật M khối lượng 300 g có thể trượt trên m và với hệ số ma sát μ = 0,2. Ban đầu giữ m đứng yên ở vị trí lò xo giãn 4,5 cm, dây D (mềm, nhẹ, không dãn) song song với trục lò xo. Biết M luôn ở trên m và mặt tiếp xúc giữa hai vật nằm ngang. Lấy g = 10 m/s</w:t>
      </w:r>
      <w:r w:rsidR="00CE1AE0" w:rsidRPr="00314744">
        <w:rPr>
          <w:sz w:val="22"/>
          <w:vertAlign w:val="superscript"/>
        </w:rPr>
        <w:t>2</w:t>
      </w:r>
      <w:r w:rsidR="00CE1AE0" w:rsidRPr="00314744">
        <w:rPr>
          <w:sz w:val="22"/>
        </w:rPr>
        <w:t>. Thả nhẹ cho m chuyển động. Tính từ lúc thả đến khi lò xo trở về trạng thái có chiều dài tự nhiên lần thứ 2 thì tốc độ trung bình của m là</w:t>
      </w:r>
      <w:r w:rsidR="001A6AAB" w:rsidRPr="00314744">
        <w:rPr>
          <w:sz w:val="22"/>
        </w:rPr>
        <w:br/>
      </w:r>
      <w:r w:rsidR="00CE1AE0" w:rsidRPr="00314744">
        <w:rPr>
          <w:b/>
          <w:sz w:val="22"/>
        </w:rPr>
        <w:t>A.</w:t>
      </w:r>
      <w:r w:rsidR="00CE1AE0" w:rsidRPr="00314744">
        <w:rPr>
          <w:sz w:val="22"/>
        </w:rPr>
        <w:t xml:space="preserve"> 19,1 cm/s</w:t>
      </w:r>
      <w:r w:rsidR="00CE1AE0" w:rsidRPr="00314744">
        <w:rPr>
          <w:sz w:val="22"/>
        </w:rPr>
        <w:tab/>
      </w:r>
      <w:r w:rsidR="00CE1AE0" w:rsidRPr="00314744">
        <w:rPr>
          <w:b/>
          <w:sz w:val="22"/>
        </w:rPr>
        <w:t>B.</w:t>
      </w:r>
      <w:r w:rsidR="00CE1AE0" w:rsidRPr="00314744">
        <w:rPr>
          <w:sz w:val="22"/>
        </w:rPr>
        <w:t xml:space="preserve"> 23,9 cm/s</w:t>
      </w:r>
      <w:r w:rsidR="00CE1AE0" w:rsidRPr="00314744">
        <w:rPr>
          <w:sz w:val="22"/>
        </w:rPr>
        <w:tab/>
      </w:r>
      <w:r w:rsidR="00CE1AE0" w:rsidRPr="00314744">
        <w:rPr>
          <w:b/>
          <w:sz w:val="22"/>
        </w:rPr>
        <w:t>C.</w:t>
      </w:r>
      <w:r w:rsidR="00CE1AE0" w:rsidRPr="00314744">
        <w:rPr>
          <w:sz w:val="22"/>
        </w:rPr>
        <w:t xml:space="preserve"> 16,7 cm/s</w:t>
      </w:r>
      <w:r w:rsidR="00CE1AE0" w:rsidRPr="00314744">
        <w:rPr>
          <w:sz w:val="22"/>
        </w:rPr>
        <w:tab/>
      </w:r>
      <w:r w:rsidR="00CE1AE0" w:rsidRPr="00314744">
        <w:rPr>
          <w:b/>
          <w:sz w:val="22"/>
        </w:rPr>
        <w:t>D.</w:t>
      </w:r>
      <w:r w:rsidR="00CE1AE0" w:rsidRPr="00314744">
        <w:rPr>
          <w:sz w:val="22"/>
        </w:rPr>
        <w:t xml:space="preserve"> 15,3 cm/s</w:t>
      </w:r>
    </w:p>
    <w:p w14:paraId="552AC9CC" w14:textId="77777777" w:rsidR="001E469F" w:rsidRPr="00314744" w:rsidRDefault="00E2641F" w:rsidP="0038605B">
      <w:pPr>
        <w:pStyle w:val="Heading3"/>
        <w:jc w:val="left"/>
        <w:rPr>
          <w:rFonts w:cs="Times New Roman"/>
          <w:color w:val="auto"/>
        </w:rPr>
      </w:pPr>
      <w:bookmarkStart w:id="23" w:name="_Toc47111343"/>
      <w:r w:rsidRPr="00314744">
        <w:rPr>
          <w:rFonts w:cs="Times New Roman"/>
          <w:color w:val="auto"/>
        </w:rPr>
        <w:t>NĂM 2019</w:t>
      </w:r>
      <w:bookmarkEnd w:id="23"/>
    </w:p>
    <w:p w14:paraId="658C775A" w14:textId="77777777" w:rsidR="00E2641F" w:rsidRPr="00314744" w:rsidRDefault="001A6AAB" w:rsidP="0038605B">
      <w:pPr>
        <w:pStyle w:val="ListParagraph"/>
        <w:widowControl w:val="0"/>
        <w:numPr>
          <w:ilvl w:val="0"/>
          <w:numId w:val="28"/>
        </w:numPr>
        <w:spacing w:line="240" w:lineRule="atLeast"/>
        <w:jc w:val="left"/>
        <w:rPr>
          <w:rFonts w:eastAsia="Calibri"/>
          <w:b/>
          <w:sz w:val="22"/>
          <w:szCs w:val="22"/>
        </w:rPr>
      </w:pPr>
      <w:r w:rsidRPr="00314744">
        <w:rPr>
          <w:rFonts w:eastAsia="Times New Roman"/>
          <w:b/>
          <w:sz w:val="22"/>
          <w:szCs w:val="22"/>
        </w:rPr>
        <w:t xml:space="preserve">(QG-19). </w:t>
      </w:r>
      <w:r w:rsidR="00E2641F" w:rsidRPr="00314744">
        <w:rPr>
          <w:rFonts w:eastAsia="Calibri"/>
          <w:sz w:val="22"/>
          <w:szCs w:val="22"/>
        </w:rPr>
        <w:t>Một con lắc lò xo gồm vật nhỏ có khối lượng m và lò xo nhẹ có độ cứng k. Con lắc dao động điều hòa với chu kỳ là</w:t>
      </w:r>
    </w:p>
    <w:p w14:paraId="58CBB0EE" w14:textId="77777777" w:rsidR="00E2641F" w:rsidRPr="00314744" w:rsidRDefault="00E2641F" w:rsidP="0038605B">
      <w:pPr>
        <w:spacing w:line="240" w:lineRule="atLeast"/>
        <w:ind w:firstLine="283"/>
        <w:jc w:val="left"/>
        <w:rPr>
          <w:rFonts w:eastAsia="Times New Roman"/>
          <w:sz w:val="22"/>
          <w:szCs w:val="22"/>
          <w:lang w:val="vi-VN"/>
        </w:rPr>
      </w:pPr>
      <w:r w:rsidRPr="00314744">
        <w:rPr>
          <w:rFonts w:eastAsia="Times New Roman"/>
          <w:b/>
          <w:sz w:val="22"/>
          <w:szCs w:val="22"/>
          <w:lang w:val="vi-VN"/>
        </w:rPr>
        <w:t>A.</w:t>
      </w:r>
      <w:r w:rsidRPr="00314744">
        <w:rPr>
          <w:b/>
          <w:sz w:val="22"/>
          <w:szCs w:val="22"/>
          <w:lang w:val="vi-VN"/>
        </w:rPr>
        <w:t xml:space="preserve"> </w:t>
      </w:r>
      <w:r w:rsidRPr="00314744">
        <w:rPr>
          <w:rFonts w:eastAsia="Times New Roman"/>
          <w:position w:val="-26"/>
          <w:sz w:val="22"/>
          <w:szCs w:val="22"/>
        </w:rPr>
        <w:object w:dxaOrig="765" w:dyaOrig="690" w14:anchorId="318CDDF6">
          <v:shape id="_x0000_i1246" type="#_x0000_t75" style="width:39.1pt;height:34.7pt" o:ole="">
            <v:imagedata r:id="rId452" o:title=""/>
          </v:shape>
          <o:OLEObject Type="Embed" ProgID="Equation.DSMT4" ShapeID="_x0000_i1246" DrawAspect="Content" ObjectID="_1725693872" r:id="rId453"/>
        </w:object>
      </w:r>
      <w:r w:rsidRPr="00314744">
        <w:rPr>
          <w:rFonts w:eastAsia="Times New Roman"/>
          <w:sz w:val="22"/>
          <w:szCs w:val="22"/>
          <w:lang w:val="vi-VN"/>
        </w:rPr>
        <w:t xml:space="preserve"> </w:t>
      </w:r>
      <w:r w:rsidRPr="00314744">
        <w:rPr>
          <w:rFonts w:eastAsia="Times New Roman"/>
          <w:b/>
          <w:sz w:val="22"/>
          <w:szCs w:val="22"/>
          <w:lang w:val="vi-VN"/>
        </w:rPr>
        <w:tab/>
        <w:t xml:space="preserve">B. </w:t>
      </w:r>
      <w:r w:rsidRPr="00314744">
        <w:rPr>
          <w:rFonts w:eastAsia="Times New Roman"/>
          <w:position w:val="-26"/>
          <w:sz w:val="22"/>
          <w:szCs w:val="22"/>
        </w:rPr>
        <w:object w:dxaOrig="465" w:dyaOrig="690" w14:anchorId="042BE9F5">
          <v:shape id="_x0000_i1247" type="#_x0000_t75" style="width:24.1pt;height:34.7pt" o:ole="">
            <v:imagedata r:id="rId454" o:title=""/>
          </v:shape>
          <o:OLEObject Type="Embed" ProgID="Equation.DSMT4" ShapeID="_x0000_i1247" DrawAspect="Content" ObjectID="_1725693873" r:id="rId455"/>
        </w:object>
      </w:r>
      <w:r w:rsidRPr="00314744">
        <w:rPr>
          <w:rFonts w:eastAsia="Times New Roman"/>
          <w:b/>
          <w:sz w:val="22"/>
          <w:szCs w:val="22"/>
          <w:lang w:val="vi-VN"/>
        </w:rPr>
        <w:tab/>
        <w:t xml:space="preserve">C. </w:t>
      </w:r>
      <w:r w:rsidRPr="00314744">
        <w:rPr>
          <w:rFonts w:eastAsia="Times New Roman"/>
          <w:position w:val="-26"/>
          <w:sz w:val="22"/>
          <w:szCs w:val="22"/>
        </w:rPr>
        <w:object w:dxaOrig="465" w:dyaOrig="690" w14:anchorId="23BB0956">
          <v:shape id="_x0000_i1248" type="#_x0000_t75" style="width:24.1pt;height:34.7pt" o:ole="">
            <v:imagedata r:id="rId456" o:title=""/>
          </v:shape>
          <o:OLEObject Type="Embed" ProgID="Equation.DSMT4" ShapeID="_x0000_i1248" DrawAspect="Content" ObjectID="_1725693874" r:id="rId457"/>
        </w:object>
      </w:r>
      <w:r w:rsidRPr="00314744">
        <w:rPr>
          <w:rFonts w:eastAsia="Times New Roman"/>
          <w:b/>
          <w:sz w:val="22"/>
          <w:szCs w:val="22"/>
          <w:lang w:val="vi-VN"/>
        </w:rPr>
        <w:tab/>
        <w:t xml:space="preserve">D. </w:t>
      </w:r>
      <w:r w:rsidRPr="00314744">
        <w:rPr>
          <w:rFonts w:eastAsia="Times New Roman"/>
          <w:position w:val="-26"/>
          <w:sz w:val="22"/>
          <w:szCs w:val="22"/>
        </w:rPr>
        <w:object w:dxaOrig="765" w:dyaOrig="690" w14:anchorId="5961FDF5">
          <v:shape id="_x0000_i1249" type="#_x0000_t75" style="width:39.1pt;height:34.7pt" o:ole="">
            <v:imagedata r:id="rId458" o:title=""/>
          </v:shape>
          <o:OLEObject Type="Embed" ProgID="Equation.DSMT4" ShapeID="_x0000_i1249" DrawAspect="Content" ObjectID="_1725693875" r:id="rId459"/>
        </w:object>
      </w:r>
    </w:p>
    <w:p w14:paraId="194F7042" w14:textId="756C1165" w:rsidR="00E2641F" w:rsidRPr="00314744" w:rsidRDefault="00E2641F" w:rsidP="0038605B">
      <w:pPr>
        <w:pStyle w:val="ListParagraph"/>
        <w:widowControl w:val="0"/>
        <w:numPr>
          <w:ilvl w:val="0"/>
          <w:numId w:val="28"/>
        </w:numPr>
        <w:spacing w:line="240" w:lineRule="atLeast"/>
        <w:ind w:right="37"/>
        <w:jc w:val="left"/>
        <w:rPr>
          <w:rFonts w:eastAsia="Calibri"/>
          <w:b/>
          <w:sz w:val="22"/>
          <w:szCs w:val="22"/>
        </w:rPr>
      </w:pPr>
      <w:r w:rsidRPr="00314744">
        <w:rPr>
          <w:rFonts w:eastAsia="Calibri"/>
          <w:b/>
          <w:sz w:val="22"/>
          <w:szCs w:val="22"/>
        </w:rPr>
        <w:t xml:space="preserve">  </w:t>
      </w:r>
      <w:r w:rsidR="001A6AAB" w:rsidRPr="00314744">
        <w:rPr>
          <w:rFonts w:eastAsia="Times New Roman"/>
          <w:b/>
          <w:sz w:val="22"/>
          <w:szCs w:val="22"/>
        </w:rPr>
        <w:t xml:space="preserve">(QG-19). </w:t>
      </w:r>
      <w:r w:rsidRPr="00314744">
        <w:rPr>
          <w:rFonts w:eastAsia="Calibri"/>
          <w:sz w:val="22"/>
          <w:szCs w:val="22"/>
        </w:rPr>
        <w:t>Một con lắc lò xo được treo vào một điểm cố định đang dao động điều hòa theo phương thẳng đứng. Hình bên là đồ thị biểu diễn sự phụ thuộc của lực đàn hồi F mà lò xo tác dụng lên vật nhỏ của con lắc theo thời gian t. Tại t = 0,15s lực kéo về tác dụng lên vật có độ lớn là</w:t>
      </w:r>
      <w:r w:rsidRPr="00314744">
        <w:rPr>
          <w:rFonts w:eastAsia="Calibri"/>
          <w:sz w:val="22"/>
          <w:szCs w:val="22"/>
        </w:rPr>
        <w:br/>
      </w:r>
      <w:r w:rsidR="00314744">
        <w:rPr>
          <w:rFonts w:eastAsia="Calibri"/>
          <w:b/>
          <w:noProof/>
          <w:sz w:val="22"/>
          <w:szCs w:val="22"/>
        </w:rPr>
        <mc:AlternateContent>
          <mc:Choice Requires="wpg">
            <w:drawing>
              <wp:inline distT="0" distB="0" distL="0" distR="0" wp14:anchorId="24DBF061" wp14:editId="4180633E">
                <wp:extent cx="2136775" cy="1374140"/>
                <wp:effectExtent l="0" t="0" r="0" b="6985"/>
                <wp:docPr id="621" name="Group 2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36775" cy="1374140"/>
                          <a:chOff x="7205" y="5141"/>
                          <a:chExt cx="3365" cy="2331"/>
                        </a:xfrm>
                      </wpg:grpSpPr>
                      <wps:wsp>
                        <wps:cNvPr id="622" name="Freeform 194"/>
                        <wps:cNvSpPr>
                          <a:spLocks/>
                        </wps:cNvSpPr>
                        <wps:spPr bwMode="auto">
                          <a:xfrm flipV="1">
                            <a:off x="9341" y="6420"/>
                            <a:ext cx="514" cy="949"/>
                          </a:xfrm>
                          <a:custGeom>
                            <a:avLst/>
                            <a:gdLst>
                              <a:gd name="T0" fmla="*/ 0 w 1499"/>
                              <a:gd name="T1" fmla="*/ 600470 h 562"/>
                              <a:gd name="T2" fmla="*/ 163086 w 1499"/>
                              <a:gd name="T3" fmla="*/ 0 h 562"/>
                              <a:gd name="T4" fmla="*/ 326390 w 1499"/>
                              <a:gd name="T5" fmla="*/ 602615 h 562"/>
                              <a:gd name="T6" fmla="*/ 0 60000 65536"/>
                              <a:gd name="T7" fmla="*/ 0 60000 65536"/>
                              <a:gd name="T8" fmla="*/ 0 60000 65536"/>
                            </a:gdLst>
                            <a:ahLst/>
                            <a:cxnLst>
                              <a:cxn ang="T6">
                                <a:pos x="T0" y="T1"/>
                              </a:cxn>
                              <a:cxn ang="T7">
                                <a:pos x="T2" y="T3"/>
                              </a:cxn>
                              <a:cxn ang="T8">
                                <a:pos x="T4" y="T5"/>
                              </a:cxn>
                            </a:cxnLst>
                            <a:rect l="0" t="0" r="r" b="b"/>
                            <a:pathLst>
                              <a:path w="1499" h="562">
                                <a:moveTo>
                                  <a:pt x="0" y="560"/>
                                </a:moveTo>
                                <a:cubicBezTo>
                                  <a:pt x="249" y="280"/>
                                  <a:pt x="499" y="0"/>
                                  <a:pt x="749" y="0"/>
                                </a:cubicBezTo>
                                <a:cubicBezTo>
                                  <a:pt x="999" y="0"/>
                                  <a:pt x="1249" y="281"/>
                                  <a:pt x="1499" y="562"/>
                                </a:cubicBezTo>
                              </a:path>
                            </a:pathLst>
                          </a:custGeom>
                          <a:noFill/>
                          <a:ln w="12700">
                            <a:solidFill>
                              <a:srgbClr val="0000C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3" name="AutoShape 2508"/>
                        <wps:cNvCnPr>
                          <a:cxnSpLocks noChangeShapeType="1"/>
                        </wps:cNvCnPr>
                        <wps:spPr bwMode="auto">
                          <a:xfrm>
                            <a:off x="7425" y="7363"/>
                            <a:ext cx="2293" cy="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624" name="AutoShape 2509"/>
                        <wps:cNvCnPr>
                          <a:cxnSpLocks noChangeShapeType="1"/>
                        </wps:cNvCnPr>
                        <wps:spPr bwMode="auto">
                          <a:xfrm>
                            <a:off x="7422" y="5247"/>
                            <a:ext cx="0" cy="2225"/>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626" name="Group 2510"/>
                        <wpg:cNvGrpSpPr>
                          <a:grpSpLocks/>
                        </wpg:cNvGrpSpPr>
                        <wpg:grpSpPr bwMode="auto">
                          <a:xfrm>
                            <a:off x="7205" y="5141"/>
                            <a:ext cx="3365" cy="2313"/>
                            <a:chOff x="7213" y="4391"/>
                            <a:chExt cx="3365" cy="2313"/>
                          </a:xfrm>
                        </wpg:grpSpPr>
                        <wpg:grpSp>
                          <wpg:cNvPr id="627" name="Group 2511"/>
                          <wpg:cNvGrpSpPr>
                            <a:grpSpLocks/>
                          </wpg:cNvGrpSpPr>
                          <wpg:grpSpPr bwMode="auto">
                            <a:xfrm>
                              <a:off x="7422" y="4722"/>
                              <a:ext cx="2856" cy="1119"/>
                              <a:chOff x="7422" y="4722"/>
                              <a:chExt cx="2856" cy="1119"/>
                            </a:xfrm>
                          </wpg:grpSpPr>
                          <wps:wsp>
                            <wps:cNvPr id="628" name="AutoShape 2512"/>
                            <wps:cNvCnPr>
                              <a:cxnSpLocks noChangeShapeType="1"/>
                            </wps:cNvCnPr>
                            <wps:spPr bwMode="auto">
                              <a:xfrm>
                                <a:off x="7422" y="5841"/>
                                <a:ext cx="28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9" name="AutoShape 2513"/>
                            <wps:cNvCnPr>
                              <a:cxnSpLocks noChangeShapeType="1"/>
                            </wps:cNvCnPr>
                            <wps:spPr bwMode="auto">
                              <a:xfrm>
                                <a:off x="7423" y="5459"/>
                                <a:ext cx="2287" cy="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630" name="AutoShape 2514"/>
                            <wps:cNvCnPr>
                              <a:cxnSpLocks noChangeShapeType="1"/>
                            </wps:cNvCnPr>
                            <wps:spPr bwMode="auto">
                              <a:xfrm>
                                <a:off x="7425" y="5252"/>
                                <a:ext cx="2292" cy="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631" name="AutoShape 2515"/>
                            <wps:cNvCnPr>
                              <a:cxnSpLocks noChangeShapeType="1"/>
                            </wps:cNvCnPr>
                            <wps:spPr bwMode="auto">
                              <a:xfrm>
                                <a:off x="7427" y="5071"/>
                                <a:ext cx="2292" cy="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632" name="AutoShape 2516"/>
                            <wps:cNvCnPr>
                              <a:cxnSpLocks noChangeShapeType="1"/>
                            </wps:cNvCnPr>
                            <wps:spPr bwMode="auto">
                              <a:xfrm>
                                <a:off x="7435" y="5672"/>
                                <a:ext cx="2286" cy="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633" name="AutoShape 2517"/>
                            <wps:cNvCnPr>
                              <a:cxnSpLocks noChangeShapeType="1"/>
                            </wps:cNvCnPr>
                            <wps:spPr bwMode="auto">
                              <a:xfrm>
                                <a:off x="7422" y="4722"/>
                                <a:ext cx="2286" cy="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634" name="AutoShape 2518"/>
                            <wps:cNvCnPr>
                              <a:cxnSpLocks noChangeShapeType="1"/>
                            </wps:cNvCnPr>
                            <wps:spPr bwMode="auto">
                              <a:xfrm>
                                <a:off x="7435" y="4882"/>
                                <a:ext cx="2292" cy="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g:grpSp>
                        <wpg:grpSp>
                          <wpg:cNvPr id="635" name="Group 2519"/>
                          <wpg:cNvGrpSpPr>
                            <a:grpSpLocks/>
                          </wpg:cNvGrpSpPr>
                          <wpg:grpSpPr bwMode="auto">
                            <a:xfrm>
                              <a:off x="7213" y="4391"/>
                              <a:ext cx="3365" cy="2313"/>
                              <a:chOff x="7205" y="4391"/>
                              <a:chExt cx="3365" cy="2313"/>
                            </a:xfrm>
                          </wpg:grpSpPr>
                          <wps:wsp>
                            <wps:cNvPr id="636" name="Oval 4"/>
                            <wps:cNvSpPr>
                              <a:spLocks noChangeArrowheads="1"/>
                            </wps:cNvSpPr>
                            <wps:spPr bwMode="auto">
                              <a:xfrm>
                                <a:off x="9565" y="6593"/>
                                <a:ext cx="66" cy="5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637" name="Oval 4"/>
                            <wps:cNvSpPr>
                              <a:spLocks noChangeArrowheads="1"/>
                            </wps:cNvSpPr>
                            <wps:spPr bwMode="auto">
                              <a:xfrm>
                                <a:off x="9122" y="5806"/>
                                <a:ext cx="66" cy="5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638" name="Oval 3"/>
                            <wps:cNvSpPr>
                              <a:spLocks noChangeArrowheads="1"/>
                            </wps:cNvSpPr>
                            <wps:spPr bwMode="auto">
                              <a:xfrm>
                                <a:off x="8275" y="5644"/>
                                <a:ext cx="66" cy="5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639" name="Oval 4"/>
                            <wps:cNvSpPr>
                              <a:spLocks noChangeArrowheads="1"/>
                            </wps:cNvSpPr>
                            <wps:spPr bwMode="auto">
                              <a:xfrm>
                                <a:off x="7401" y="4850"/>
                                <a:ext cx="66" cy="5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488" name="Text Box 2524"/>
                            <wps:cNvSpPr txBox="1">
                              <a:spLocks noChangeArrowheads="1"/>
                            </wps:cNvSpPr>
                            <wps:spPr bwMode="auto">
                              <a:xfrm>
                                <a:off x="9809" y="5519"/>
                                <a:ext cx="76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046C13" w14:textId="77777777" w:rsidR="00D8659B" w:rsidRDefault="00D8659B" w:rsidP="00E2641F"/>
                              </w:txbxContent>
                            </wps:txbx>
                            <wps:bodyPr rot="0" vert="horz" wrap="square" lIns="91440" tIns="45720" rIns="91440" bIns="45720" anchor="t" anchorCtr="0" upright="1">
                              <a:noAutofit/>
                            </wps:bodyPr>
                          </wps:wsp>
                          <wps:wsp>
                            <wps:cNvPr id="7489" name="AutoShape 2525"/>
                            <wps:cNvCnPr>
                              <a:cxnSpLocks noChangeShapeType="1"/>
                            </wps:cNvCnPr>
                            <wps:spPr bwMode="auto">
                              <a:xfrm>
                                <a:off x="7436" y="6240"/>
                                <a:ext cx="2277" cy="1"/>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490" name="Picture 2526"/>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7205" y="4724"/>
                                <a:ext cx="309" cy="296"/>
                              </a:xfrm>
                              <a:prstGeom prst="rect">
                                <a:avLst/>
                              </a:prstGeom>
                              <a:noFill/>
                              <a:extLst>
                                <a:ext uri="{909E8E84-426E-40DD-AFC4-6F175D3DCCD1}">
                                  <a14:hiddenFill xmlns:a14="http://schemas.microsoft.com/office/drawing/2010/main">
                                    <a:solidFill>
                                      <a:srgbClr val="FFFFFF"/>
                                    </a:solidFill>
                                  </a14:hiddenFill>
                                </a:ext>
                              </a:extLst>
                            </pic:spPr>
                          </pic:pic>
                          <wps:wsp>
                            <wps:cNvPr id="7491" name="Text Box 2527"/>
                            <wps:cNvSpPr txBox="1">
                              <a:spLocks noChangeArrowheads="1"/>
                            </wps:cNvSpPr>
                            <wps:spPr bwMode="auto">
                              <a:xfrm>
                                <a:off x="7410" y="4391"/>
                                <a:ext cx="1039" cy="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2D6FD5" w14:textId="77777777" w:rsidR="00D8659B" w:rsidRDefault="00D8659B" w:rsidP="00E2641F"/>
                              </w:txbxContent>
                            </wps:txbx>
                            <wps:bodyPr rot="0" vert="horz" wrap="square" lIns="91440" tIns="45720" rIns="91440" bIns="45720" anchor="t" anchorCtr="0" upright="1">
                              <a:noAutofit/>
                            </wps:bodyPr>
                          </wps:wsp>
                          <pic:pic xmlns:pic="http://schemas.openxmlformats.org/drawingml/2006/picture">
                            <pic:nvPicPr>
                              <pic:cNvPr id="7492" name="Picture 2528"/>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9010" y="5818"/>
                                <a:ext cx="284" cy="262"/>
                              </a:xfrm>
                              <a:prstGeom prst="rect">
                                <a:avLst/>
                              </a:prstGeom>
                              <a:noFill/>
                              <a:extLst>
                                <a:ext uri="{909E8E84-426E-40DD-AFC4-6F175D3DCCD1}">
                                  <a14:hiddenFill xmlns:a14="http://schemas.microsoft.com/office/drawing/2010/main">
                                    <a:solidFill>
                                      <a:srgbClr val="FFFFFF"/>
                                    </a:solidFill>
                                  </a14:hiddenFill>
                                </a:ext>
                              </a:extLst>
                            </pic:spPr>
                          </pic:pic>
                          <wps:wsp>
                            <wps:cNvPr id="7493" name="AutoShape 2529"/>
                            <wps:cNvCnPr>
                              <a:cxnSpLocks noChangeShapeType="1"/>
                            </wps:cNvCnPr>
                            <wps:spPr bwMode="auto">
                              <a:xfrm>
                                <a:off x="9597" y="4716"/>
                                <a:ext cx="2" cy="1956"/>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494" name="AutoShape 2530"/>
                            <wps:cNvCnPr>
                              <a:cxnSpLocks noChangeShapeType="1"/>
                            </wps:cNvCnPr>
                            <wps:spPr bwMode="auto">
                              <a:xfrm>
                                <a:off x="7875" y="4716"/>
                                <a:ext cx="7" cy="1958"/>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495" name="Picture 2531"/>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7217" y="5776"/>
                                <a:ext cx="245" cy="238"/>
                              </a:xfrm>
                              <a:prstGeom prst="rect">
                                <a:avLst/>
                              </a:prstGeom>
                              <a:noFill/>
                              <a:extLst>
                                <a:ext uri="{909E8E84-426E-40DD-AFC4-6F175D3DCCD1}">
                                  <a14:hiddenFill xmlns:a14="http://schemas.microsoft.com/office/drawing/2010/main">
                                    <a:solidFill>
                                      <a:srgbClr val="FFFFFF"/>
                                    </a:solidFill>
                                  </a14:hiddenFill>
                                </a:ext>
                              </a:extLst>
                            </pic:spPr>
                          </pic:pic>
                          <wps:wsp>
                            <wps:cNvPr id="7496" name="AutoShape 2532"/>
                            <wps:cNvCnPr>
                              <a:cxnSpLocks noChangeShapeType="1"/>
                            </wps:cNvCnPr>
                            <wps:spPr bwMode="auto">
                              <a:xfrm>
                                <a:off x="8308" y="4716"/>
                                <a:ext cx="7" cy="1967"/>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497" name="AutoShape 2533"/>
                            <wps:cNvCnPr>
                              <a:cxnSpLocks noChangeShapeType="1"/>
                            </wps:cNvCnPr>
                            <wps:spPr bwMode="auto">
                              <a:xfrm>
                                <a:off x="8706" y="4716"/>
                                <a:ext cx="7" cy="1982"/>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498" name="AutoShape 2534"/>
                            <wps:cNvCnPr>
                              <a:cxnSpLocks noChangeShapeType="1"/>
                            </wps:cNvCnPr>
                            <wps:spPr bwMode="auto">
                              <a:xfrm>
                                <a:off x="9156" y="4716"/>
                                <a:ext cx="7" cy="1971"/>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499" name="AutoShape 2535"/>
                            <wps:cNvCnPr>
                              <a:cxnSpLocks noChangeShapeType="1"/>
                            </wps:cNvCnPr>
                            <wps:spPr bwMode="auto">
                              <a:xfrm>
                                <a:off x="7426" y="6045"/>
                                <a:ext cx="2277" cy="1"/>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500" name="AutoShape 2536"/>
                            <wps:cNvCnPr>
                              <a:cxnSpLocks noChangeShapeType="1"/>
                            </wps:cNvCnPr>
                            <wps:spPr bwMode="auto">
                              <a:xfrm>
                                <a:off x="7422" y="6430"/>
                                <a:ext cx="2277" cy="1"/>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g:grpSp>
                            <wpg:cNvPr id="7501" name="Group 2537"/>
                            <wpg:cNvGrpSpPr>
                              <a:grpSpLocks/>
                            </wpg:cNvGrpSpPr>
                            <wpg:grpSpPr bwMode="auto">
                              <a:xfrm>
                                <a:off x="7801" y="4724"/>
                                <a:ext cx="1543" cy="1905"/>
                                <a:chOff x="4316" y="3259"/>
                                <a:chExt cx="2701" cy="1151"/>
                              </a:xfrm>
                            </wpg:grpSpPr>
                            <wps:wsp>
                              <wps:cNvPr id="7502" name="Freeform 2538"/>
                              <wps:cNvSpPr>
                                <a:spLocks/>
                              </wps:cNvSpPr>
                              <wps:spPr bwMode="auto">
                                <a:xfrm flipH="1">
                                  <a:off x="4316" y="3259"/>
                                  <a:ext cx="448" cy="574"/>
                                </a:xfrm>
                                <a:custGeom>
                                  <a:avLst/>
                                  <a:gdLst>
                                    <a:gd name="T0" fmla="*/ 0 w 1350"/>
                                    <a:gd name="T1" fmla="*/ 0 h 2652"/>
                                    <a:gd name="T2" fmla="*/ 119 w 1350"/>
                                    <a:gd name="T3" fmla="*/ 20 h 2652"/>
                                    <a:gd name="T4" fmla="*/ 219 w 1350"/>
                                    <a:gd name="T5" fmla="*/ 95 h 2652"/>
                                    <a:gd name="T6" fmla="*/ 362 w 1350"/>
                                    <a:gd name="T7" fmla="*/ 252 h 2652"/>
                                    <a:gd name="T8" fmla="*/ 457 w 1350"/>
                                    <a:gd name="T9" fmla="*/ 392 h 2652"/>
                                    <a:gd name="T10" fmla="*/ 527 w 1350"/>
                                    <a:gd name="T11" fmla="*/ 501 h 2652"/>
                                    <a:gd name="T12" fmla="*/ 584 w 1350"/>
                                    <a:gd name="T13" fmla="*/ 615 h 2652"/>
                                    <a:gd name="T14" fmla="*/ 625 w 1350"/>
                                    <a:gd name="T15" fmla="*/ 696 h 2652"/>
                                    <a:gd name="T16" fmla="*/ 680 w 1350"/>
                                    <a:gd name="T17" fmla="*/ 813 h 2652"/>
                                    <a:gd name="T18" fmla="*/ 716 w 1350"/>
                                    <a:gd name="T19" fmla="*/ 888 h 2652"/>
                                    <a:gd name="T20" fmla="*/ 782 w 1350"/>
                                    <a:gd name="T21" fmla="*/ 1038 h 2652"/>
                                    <a:gd name="T22" fmla="*/ 851 w 1350"/>
                                    <a:gd name="T23" fmla="*/ 1226 h 2652"/>
                                    <a:gd name="T24" fmla="*/ 905 w 1350"/>
                                    <a:gd name="T25" fmla="*/ 1374 h 2652"/>
                                    <a:gd name="T26" fmla="*/ 962 w 1350"/>
                                    <a:gd name="T27" fmla="*/ 1518 h 2652"/>
                                    <a:gd name="T28" fmla="*/ 1013 w 1350"/>
                                    <a:gd name="T29" fmla="*/ 1659 h 2652"/>
                                    <a:gd name="T30" fmla="*/ 1098 w 1350"/>
                                    <a:gd name="T31" fmla="*/ 1908 h 2652"/>
                                    <a:gd name="T32" fmla="*/ 1276 w 1350"/>
                                    <a:gd name="T33" fmla="*/ 2417 h 2652"/>
                                    <a:gd name="T34" fmla="*/ 1350 w 1350"/>
                                    <a:gd name="T35" fmla="*/ 2652 h 2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350" h="2652">
                                      <a:moveTo>
                                        <a:pt x="0" y="0"/>
                                      </a:moveTo>
                                      <a:cubicBezTo>
                                        <a:pt x="41" y="2"/>
                                        <a:pt x="82" y="4"/>
                                        <a:pt x="119" y="20"/>
                                      </a:cubicBezTo>
                                      <a:cubicBezTo>
                                        <a:pt x="156" y="36"/>
                                        <a:pt x="178" y="56"/>
                                        <a:pt x="219" y="95"/>
                                      </a:cubicBezTo>
                                      <a:cubicBezTo>
                                        <a:pt x="260" y="134"/>
                                        <a:pt x="322" y="203"/>
                                        <a:pt x="362" y="252"/>
                                      </a:cubicBezTo>
                                      <a:cubicBezTo>
                                        <a:pt x="402" y="301"/>
                                        <a:pt x="430" y="351"/>
                                        <a:pt x="457" y="392"/>
                                      </a:cubicBezTo>
                                      <a:cubicBezTo>
                                        <a:pt x="484" y="433"/>
                                        <a:pt x="506" y="464"/>
                                        <a:pt x="527" y="501"/>
                                      </a:cubicBezTo>
                                      <a:lnTo>
                                        <a:pt x="584" y="615"/>
                                      </a:lnTo>
                                      <a:cubicBezTo>
                                        <a:pt x="600" y="647"/>
                                        <a:pt x="609" y="663"/>
                                        <a:pt x="625" y="696"/>
                                      </a:cubicBezTo>
                                      <a:cubicBezTo>
                                        <a:pt x="641" y="729"/>
                                        <a:pt x="665" y="781"/>
                                        <a:pt x="680" y="813"/>
                                      </a:cubicBezTo>
                                      <a:cubicBezTo>
                                        <a:pt x="695" y="845"/>
                                        <a:pt x="699" y="851"/>
                                        <a:pt x="716" y="888"/>
                                      </a:cubicBezTo>
                                      <a:cubicBezTo>
                                        <a:pt x="733" y="925"/>
                                        <a:pt x="760" y="982"/>
                                        <a:pt x="782" y="1038"/>
                                      </a:cubicBezTo>
                                      <a:cubicBezTo>
                                        <a:pt x="804" y="1094"/>
                                        <a:pt x="831" y="1170"/>
                                        <a:pt x="851" y="1226"/>
                                      </a:cubicBezTo>
                                      <a:cubicBezTo>
                                        <a:pt x="871" y="1282"/>
                                        <a:pt x="887" y="1325"/>
                                        <a:pt x="905" y="1374"/>
                                      </a:cubicBezTo>
                                      <a:cubicBezTo>
                                        <a:pt x="923" y="1423"/>
                                        <a:pt x="944" y="1471"/>
                                        <a:pt x="962" y="1518"/>
                                      </a:cubicBezTo>
                                      <a:cubicBezTo>
                                        <a:pt x="980" y="1565"/>
                                        <a:pt x="990" y="1594"/>
                                        <a:pt x="1013" y="1659"/>
                                      </a:cubicBezTo>
                                      <a:cubicBezTo>
                                        <a:pt x="1036" y="1724"/>
                                        <a:pt x="1054" y="1782"/>
                                        <a:pt x="1098" y="1908"/>
                                      </a:cubicBezTo>
                                      <a:cubicBezTo>
                                        <a:pt x="1142" y="2034"/>
                                        <a:pt x="1234" y="2293"/>
                                        <a:pt x="1276" y="2417"/>
                                      </a:cubicBezTo>
                                      <a:cubicBezTo>
                                        <a:pt x="1318" y="2541"/>
                                        <a:pt x="1334" y="2596"/>
                                        <a:pt x="1350" y="2652"/>
                                      </a:cubicBezTo>
                                    </a:path>
                                  </a:pathLst>
                                </a:custGeom>
                                <a:noFill/>
                                <a:ln w="12700">
                                  <a:solidFill>
                                    <a:srgbClr val="0000C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503" name="Group 2539"/>
                              <wpg:cNvGrpSpPr>
                                <a:grpSpLocks/>
                              </wpg:cNvGrpSpPr>
                              <wpg:grpSpPr bwMode="auto">
                                <a:xfrm>
                                  <a:off x="4771" y="3259"/>
                                  <a:ext cx="2246" cy="1151"/>
                                  <a:chOff x="4873" y="9719"/>
                                  <a:chExt cx="2246" cy="1151"/>
                                </a:xfrm>
                              </wpg:grpSpPr>
                              <wps:wsp>
                                <wps:cNvPr id="7504" name="Freeform 2540"/>
                                <wps:cNvSpPr>
                                  <a:spLocks/>
                                </wps:cNvSpPr>
                                <wps:spPr bwMode="auto">
                                  <a:xfrm flipV="1">
                                    <a:off x="5321" y="10296"/>
                                    <a:ext cx="901" cy="574"/>
                                  </a:xfrm>
                                  <a:custGeom>
                                    <a:avLst/>
                                    <a:gdLst>
                                      <a:gd name="T0" fmla="*/ 0 w 1499"/>
                                      <a:gd name="T1" fmla="*/ 560 h 562"/>
                                      <a:gd name="T2" fmla="*/ 749 w 1499"/>
                                      <a:gd name="T3" fmla="*/ 0 h 562"/>
                                      <a:gd name="T4" fmla="*/ 1499 w 1499"/>
                                      <a:gd name="T5" fmla="*/ 562 h 562"/>
                                    </a:gdLst>
                                    <a:ahLst/>
                                    <a:cxnLst>
                                      <a:cxn ang="0">
                                        <a:pos x="T0" y="T1"/>
                                      </a:cxn>
                                      <a:cxn ang="0">
                                        <a:pos x="T2" y="T3"/>
                                      </a:cxn>
                                      <a:cxn ang="0">
                                        <a:pos x="T4" y="T5"/>
                                      </a:cxn>
                                    </a:cxnLst>
                                    <a:rect l="0" t="0" r="r" b="b"/>
                                    <a:pathLst>
                                      <a:path w="1499" h="562">
                                        <a:moveTo>
                                          <a:pt x="0" y="560"/>
                                        </a:moveTo>
                                        <a:cubicBezTo>
                                          <a:pt x="249" y="280"/>
                                          <a:pt x="499" y="0"/>
                                          <a:pt x="749" y="0"/>
                                        </a:cubicBezTo>
                                        <a:cubicBezTo>
                                          <a:pt x="999" y="0"/>
                                          <a:pt x="1249" y="281"/>
                                          <a:pt x="1499" y="562"/>
                                        </a:cubicBezTo>
                                      </a:path>
                                    </a:pathLst>
                                  </a:custGeom>
                                  <a:noFill/>
                                  <a:ln w="12700">
                                    <a:solidFill>
                                      <a:srgbClr val="0000C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05" name="Freeform 2541"/>
                                <wps:cNvSpPr>
                                  <a:spLocks/>
                                </wps:cNvSpPr>
                                <wps:spPr bwMode="auto">
                                  <a:xfrm>
                                    <a:off x="6222" y="9719"/>
                                    <a:ext cx="897" cy="577"/>
                                  </a:xfrm>
                                  <a:custGeom>
                                    <a:avLst/>
                                    <a:gdLst>
                                      <a:gd name="T0" fmla="*/ 0 w 1499"/>
                                      <a:gd name="T1" fmla="*/ 560 h 562"/>
                                      <a:gd name="T2" fmla="*/ 749 w 1499"/>
                                      <a:gd name="T3" fmla="*/ 0 h 562"/>
                                      <a:gd name="T4" fmla="*/ 1499 w 1499"/>
                                      <a:gd name="T5" fmla="*/ 562 h 562"/>
                                    </a:gdLst>
                                    <a:ahLst/>
                                    <a:cxnLst>
                                      <a:cxn ang="0">
                                        <a:pos x="T0" y="T1"/>
                                      </a:cxn>
                                      <a:cxn ang="0">
                                        <a:pos x="T2" y="T3"/>
                                      </a:cxn>
                                      <a:cxn ang="0">
                                        <a:pos x="T4" y="T5"/>
                                      </a:cxn>
                                    </a:cxnLst>
                                    <a:rect l="0" t="0" r="r" b="b"/>
                                    <a:pathLst>
                                      <a:path w="1499" h="562">
                                        <a:moveTo>
                                          <a:pt x="0" y="560"/>
                                        </a:moveTo>
                                        <a:cubicBezTo>
                                          <a:pt x="249" y="280"/>
                                          <a:pt x="499" y="0"/>
                                          <a:pt x="749" y="0"/>
                                        </a:cubicBezTo>
                                        <a:cubicBezTo>
                                          <a:pt x="999" y="0"/>
                                          <a:pt x="1249" y="281"/>
                                          <a:pt x="1499" y="562"/>
                                        </a:cubicBezTo>
                                      </a:path>
                                    </a:pathLst>
                                  </a:custGeom>
                                  <a:noFill/>
                                  <a:ln w="12700">
                                    <a:solidFill>
                                      <a:srgbClr val="0000C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06" name="Freeform 2542"/>
                                <wps:cNvSpPr>
                                  <a:spLocks/>
                                </wps:cNvSpPr>
                                <wps:spPr bwMode="auto">
                                  <a:xfrm>
                                    <a:off x="4873" y="9719"/>
                                    <a:ext cx="448" cy="574"/>
                                  </a:xfrm>
                                  <a:custGeom>
                                    <a:avLst/>
                                    <a:gdLst>
                                      <a:gd name="T0" fmla="*/ 0 w 1350"/>
                                      <a:gd name="T1" fmla="*/ 0 h 2652"/>
                                      <a:gd name="T2" fmla="*/ 119 w 1350"/>
                                      <a:gd name="T3" fmla="*/ 20 h 2652"/>
                                      <a:gd name="T4" fmla="*/ 219 w 1350"/>
                                      <a:gd name="T5" fmla="*/ 95 h 2652"/>
                                      <a:gd name="T6" fmla="*/ 362 w 1350"/>
                                      <a:gd name="T7" fmla="*/ 252 h 2652"/>
                                      <a:gd name="T8" fmla="*/ 457 w 1350"/>
                                      <a:gd name="T9" fmla="*/ 392 h 2652"/>
                                      <a:gd name="T10" fmla="*/ 527 w 1350"/>
                                      <a:gd name="T11" fmla="*/ 501 h 2652"/>
                                      <a:gd name="T12" fmla="*/ 584 w 1350"/>
                                      <a:gd name="T13" fmla="*/ 615 h 2652"/>
                                      <a:gd name="T14" fmla="*/ 625 w 1350"/>
                                      <a:gd name="T15" fmla="*/ 696 h 2652"/>
                                      <a:gd name="T16" fmla="*/ 680 w 1350"/>
                                      <a:gd name="T17" fmla="*/ 813 h 2652"/>
                                      <a:gd name="T18" fmla="*/ 716 w 1350"/>
                                      <a:gd name="T19" fmla="*/ 888 h 2652"/>
                                      <a:gd name="T20" fmla="*/ 782 w 1350"/>
                                      <a:gd name="T21" fmla="*/ 1038 h 2652"/>
                                      <a:gd name="T22" fmla="*/ 851 w 1350"/>
                                      <a:gd name="T23" fmla="*/ 1226 h 2652"/>
                                      <a:gd name="T24" fmla="*/ 905 w 1350"/>
                                      <a:gd name="T25" fmla="*/ 1374 h 2652"/>
                                      <a:gd name="T26" fmla="*/ 962 w 1350"/>
                                      <a:gd name="T27" fmla="*/ 1518 h 2652"/>
                                      <a:gd name="T28" fmla="*/ 1013 w 1350"/>
                                      <a:gd name="T29" fmla="*/ 1659 h 2652"/>
                                      <a:gd name="T30" fmla="*/ 1098 w 1350"/>
                                      <a:gd name="T31" fmla="*/ 1908 h 2652"/>
                                      <a:gd name="T32" fmla="*/ 1276 w 1350"/>
                                      <a:gd name="T33" fmla="*/ 2417 h 2652"/>
                                      <a:gd name="T34" fmla="*/ 1350 w 1350"/>
                                      <a:gd name="T35" fmla="*/ 2652 h 2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350" h="2652">
                                        <a:moveTo>
                                          <a:pt x="0" y="0"/>
                                        </a:moveTo>
                                        <a:cubicBezTo>
                                          <a:pt x="41" y="2"/>
                                          <a:pt x="82" y="4"/>
                                          <a:pt x="119" y="20"/>
                                        </a:cubicBezTo>
                                        <a:cubicBezTo>
                                          <a:pt x="156" y="36"/>
                                          <a:pt x="178" y="56"/>
                                          <a:pt x="219" y="95"/>
                                        </a:cubicBezTo>
                                        <a:cubicBezTo>
                                          <a:pt x="260" y="134"/>
                                          <a:pt x="322" y="203"/>
                                          <a:pt x="362" y="252"/>
                                        </a:cubicBezTo>
                                        <a:cubicBezTo>
                                          <a:pt x="402" y="301"/>
                                          <a:pt x="430" y="351"/>
                                          <a:pt x="457" y="392"/>
                                        </a:cubicBezTo>
                                        <a:cubicBezTo>
                                          <a:pt x="484" y="433"/>
                                          <a:pt x="506" y="464"/>
                                          <a:pt x="527" y="501"/>
                                        </a:cubicBezTo>
                                        <a:lnTo>
                                          <a:pt x="584" y="615"/>
                                        </a:lnTo>
                                        <a:cubicBezTo>
                                          <a:pt x="600" y="647"/>
                                          <a:pt x="609" y="663"/>
                                          <a:pt x="625" y="696"/>
                                        </a:cubicBezTo>
                                        <a:cubicBezTo>
                                          <a:pt x="641" y="729"/>
                                          <a:pt x="665" y="781"/>
                                          <a:pt x="680" y="813"/>
                                        </a:cubicBezTo>
                                        <a:cubicBezTo>
                                          <a:pt x="695" y="845"/>
                                          <a:pt x="699" y="851"/>
                                          <a:pt x="716" y="888"/>
                                        </a:cubicBezTo>
                                        <a:cubicBezTo>
                                          <a:pt x="733" y="925"/>
                                          <a:pt x="760" y="982"/>
                                          <a:pt x="782" y="1038"/>
                                        </a:cubicBezTo>
                                        <a:cubicBezTo>
                                          <a:pt x="804" y="1094"/>
                                          <a:pt x="831" y="1170"/>
                                          <a:pt x="851" y="1226"/>
                                        </a:cubicBezTo>
                                        <a:cubicBezTo>
                                          <a:pt x="871" y="1282"/>
                                          <a:pt x="887" y="1325"/>
                                          <a:pt x="905" y="1374"/>
                                        </a:cubicBezTo>
                                        <a:cubicBezTo>
                                          <a:pt x="923" y="1423"/>
                                          <a:pt x="944" y="1471"/>
                                          <a:pt x="962" y="1518"/>
                                        </a:cubicBezTo>
                                        <a:cubicBezTo>
                                          <a:pt x="980" y="1565"/>
                                          <a:pt x="990" y="1594"/>
                                          <a:pt x="1013" y="1659"/>
                                        </a:cubicBezTo>
                                        <a:cubicBezTo>
                                          <a:pt x="1036" y="1724"/>
                                          <a:pt x="1054" y="1782"/>
                                          <a:pt x="1098" y="1908"/>
                                        </a:cubicBezTo>
                                        <a:cubicBezTo>
                                          <a:pt x="1142" y="2034"/>
                                          <a:pt x="1234" y="2293"/>
                                          <a:pt x="1276" y="2417"/>
                                        </a:cubicBezTo>
                                        <a:cubicBezTo>
                                          <a:pt x="1318" y="2541"/>
                                          <a:pt x="1334" y="2596"/>
                                          <a:pt x="1350" y="2652"/>
                                        </a:cubicBezTo>
                                      </a:path>
                                    </a:pathLst>
                                  </a:custGeom>
                                  <a:noFill/>
                                  <a:ln w="12700">
                                    <a:solidFill>
                                      <a:srgbClr val="0000C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s:wsp>
                            <wps:cNvPr id="7507" name="Freeform 2543"/>
                            <wps:cNvSpPr>
                              <a:spLocks/>
                            </wps:cNvSpPr>
                            <wps:spPr bwMode="auto">
                              <a:xfrm>
                                <a:off x="7416" y="5672"/>
                                <a:ext cx="377" cy="1032"/>
                              </a:xfrm>
                              <a:custGeom>
                                <a:avLst/>
                                <a:gdLst>
                                  <a:gd name="T0" fmla="*/ 0 w 348"/>
                                  <a:gd name="T1" fmla="*/ 847 h 1119"/>
                                  <a:gd name="T2" fmla="*/ 130 w 348"/>
                                  <a:gd name="T3" fmla="*/ 978 h 1119"/>
                                  <a:gd name="T4" fmla="*/ 348 w 348"/>
                                  <a:gd name="T5" fmla="*/ 0 h 1119"/>
                                </a:gdLst>
                                <a:ahLst/>
                                <a:cxnLst>
                                  <a:cxn ang="0">
                                    <a:pos x="T0" y="T1"/>
                                  </a:cxn>
                                  <a:cxn ang="0">
                                    <a:pos x="T2" y="T3"/>
                                  </a:cxn>
                                  <a:cxn ang="0">
                                    <a:pos x="T4" y="T5"/>
                                  </a:cxn>
                                </a:cxnLst>
                                <a:rect l="0" t="0" r="r" b="b"/>
                                <a:pathLst>
                                  <a:path w="348" h="1119">
                                    <a:moveTo>
                                      <a:pt x="0" y="847"/>
                                    </a:moveTo>
                                    <a:cubicBezTo>
                                      <a:pt x="22" y="869"/>
                                      <a:pt x="72" y="1119"/>
                                      <a:pt x="130" y="978"/>
                                    </a:cubicBezTo>
                                    <a:cubicBezTo>
                                      <a:pt x="188" y="837"/>
                                      <a:pt x="290" y="483"/>
                                      <a:pt x="348" y="0"/>
                                    </a:cubicBezTo>
                                  </a:path>
                                </a:pathLst>
                              </a:custGeom>
                              <a:noFill/>
                              <a:ln w="12700">
                                <a:solidFill>
                                  <a:srgbClr val="0000C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wgp>
                  </a:graphicData>
                </a:graphic>
              </wp:inline>
            </w:drawing>
          </mc:Choice>
          <mc:Fallback>
            <w:pict>
              <v:group id="Group 2506" o:spid="_x0000_s1058" style="width:168.25pt;height:108.2pt;mso-position-horizontal-relative:char;mso-position-vertical-relative:line" coordorigin="7205,5141" coordsize="3365,2331"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">
                <v:shape id="Freeform 194" o:spid="_x0000_s1059" style="position:absolute;left:9341;top:6420;width:514;height:949;flip:y;visibility:visible;mso-wrap-style:square;v-text-anchor:top" coordsize="1499,5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UybsQA&#10;AADcAAAADwAAAGRycy9kb3ducmV2LnhtbESP3WrCQBSE7wXfYTmF3kizaUCxMavYQsB6I/48wCF7&#10;TEKzZ9PsNolv3xUEL4eZ+YbJNqNpRE+dqy0reI9iEMSF1TWXCi7n/G0JwnlkjY1lUnAjB5v1dJJh&#10;qu3AR+pPvhQBwi5FBZX3bSqlKyoy6CLbEgfvajuDPsiulLrDIcBNI5M4XkiDNYeFClv6qqj4Of0Z&#10;BbYZfDE7f+pf2ueG5h+H72F/UOr1ZdyuQHga/TP8aO+0gkWSwP1MO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FMm7EAAAA3AAAAA8AAAAAAAAAAAAAAAAAmAIAAGRycy9k&#10;b3ducmV2LnhtbFBLBQYAAAAABAAEAPUAAACJAwAAAAA=&#10;" path="m,560c249,280,499,,749,v250,,500,281,750,562e" filled="f" strokecolor="#00c" strokeweight="1pt">
                  <v:path arrowok="t" o:connecttype="custom" o:connectlocs="0,1013961;55921,0;111918,1017583" o:connectangles="0,0,0"/>
                </v:shape>
                <v:shapetype id="_x0000_t32" coordsize="21600,21600" o:spt="32" o:oned="t" path="m,l21600,21600e" filled="f">
                  <v:path arrowok="t" fillok="f" o:connecttype="none"/>
                  <o:lock v:ext="edit" shapetype="t"/>
                </v:shapetype>
                <v:shape id="AutoShape 2508" o:spid="_x0000_s1060" type="#_x0000_t32" style="position:absolute;left:7425;top:7363;width:22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WHw8UAAADcAAAADwAAAGRycy9kb3ducmV2LnhtbESP3WrCQBSE7wu+w3KE3jUbFaSk2YgE&#10;FEEsaKW9PWRPfjB7NmTXJPXpu4VCL4eZ+YZJN5NpxUC9aywrWEQxCOLC6oYrBdeP3csrCOeRNbaW&#10;ScE3Odhks6cUE21HPtNw8ZUIEHYJKqi97xIpXVGTQRfZjjh4pe0N+iD7SuoexwA3rVzG8VoabDgs&#10;1NhRXlNxu9yNgq/Ttfs87vL8fCj3XseP++1I70o9z6ftGwhPk/8P/7UPWsF6uYLfM+EIyO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fWHw8UAAADcAAAADwAAAAAAAAAA&#10;AAAAAAChAgAAZHJzL2Rvd25yZXYueG1sUEsFBgAAAAAEAAQA+QAAAJMDAAAAAA==&#10;">
                  <v:stroke dashstyle="dashDot"/>
                </v:shape>
                <v:shape id="AutoShape 2509" o:spid="_x0000_s1061" type="#_x0000_t32" style="position:absolute;left:7422;top:5247;width:0;height:22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k4b8QAAADcAAAADwAAAGRycy9kb3ducmV2LnhtbESPS4vCMBSF98L8h3AH3IimU0SlmpZB&#10;KriYhY9ZzPLSXNtic1OaVOu/nwiCy8N5fJxNNphG3KhztWUFX7MIBHFhdc2lgt/zbroC4TyyxsYy&#10;KXiQgyz9GG0w0fbOR7qdfCnCCLsEFVTet4mUrqjIoJvZljh4F9sZ9EF2pdQd3sO4aWQcRQtpsOZA&#10;qLClbUXF9dSbJ3fSk/7LD5Pc7/Zxvy2WP/lKqfHn8L0G4Wnw7/CrvdcKFvEcnmfCEZDp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iThvxAAAANwAAAAPAAAAAAAAAAAA&#10;AAAAAKECAABkcnMvZG93bnJldi54bWxQSwUGAAAAAAQABAD5AAAAkgMAAAAA&#10;">
                  <v:stroke startarrow="block"/>
                </v:shape>
                <v:group id="Group 2510" o:spid="_x0000_s1062" style="position:absolute;left:7205;top:5141;width:3365;height:2313" coordorigin="7213,4391" coordsize="3365,2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H42tsQAAADcAAAADwAAAGRycy9kb3ducmV2LnhtbESPQYvCMBSE7wv+h/CE&#10;va1pXSxSjSKisgcRVgXx9miebbF5KU1s67/fCMIeh5n5hpkve1OJlhpXWlYQjyIQxJnVJecKzqft&#10;1xSE88gaK8uk4EkOlovBxxxTbTv+pfbocxEg7FJUUHhfp1K6rCCDbmRr4uDdbGPQB9nkUjfYBbip&#10;5DiKEmmw5LBQYE3rgrL78WEU7DrsVt/xpt3fb+vn9TQ5XPYxKfU57FczEJ56/x9+t3+0gmSc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H42tsQAAADcAAAA&#10;DwAAAAAAAAAAAAAAAACqAgAAZHJzL2Rvd25yZXYueG1sUEsFBgAAAAAEAAQA+gAAAJsDAAAAAA==&#10;">
                  <v:group id="Group 2511" o:spid="_x0000_s1063" style="position:absolute;left:7422;top:4722;width:2856;height:1119" coordorigin="7422,4722" coordsize="2856,11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KTLcYAAADcAAAADwAAAGRycy9kb3ducmV2LnhtbESPQWvCQBSE7wX/w/KE&#10;3ppNLE0lZhURKx5CoSqU3h7ZZxLMvg3ZbRL/fbdQ6HGYmW+YfDOZVgzUu8aygiSKQRCXVjdcKbic&#10;356WIJxH1thaJgV3crBZzx5yzLQd+YOGk69EgLDLUEHtfZdJ6cqaDLrIdsTBu9reoA+yr6TucQxw&#10;08pFHKfSYMNhocaOdjWVt9O3UXAYcdw+J/uhuF1396/zy/tnkZBSj/NpuwLhafL/4b/2UStIF6/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MpMtxgAAANwA&#10;AAAPAAAAAAAAAAAAAAAAAKoCAABkcnMvZG93bnJldi54bWxQSwUGAAAAAAQABAD6AAAAnQMAAAAA&#10;">
                    <v:shape id="AutoShape 2512" o:spid="_x0000_s1064" type="#_x0000_t32" style="position:absolute;left:7422;top:5841;width:285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azl8MAAADcAAAADwAAAGRycy9kb3ducmV2LnhtbERPy2rCQBTdF/yH4Qrd1YkupKaOIoJS&#10;UrpQS2h3l8w1CWbuhJkxj369syh0eTjv9XYwjejI+dqygvksAUFcWF1zqeDrcnh5BeEDssbGMikY&#10;ycN2M3laY6ptzyfqzqEUMYR9igqqENpUSl9UZNDPbEscuat1BkOErpTaYR/DTSMXSbKUBmuODRW2&#10;tK+ouJ3vRsH3x+qej/knZfl8lf2gM/73clTqeTrs3kAEGsK/+M/9rhUsF3FtPBOPgNw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LWs5fDAAAA3AAAAA8AAAAAAAAAAAAA&#10;AAAAoQIAAGRycy9kb3ducmV2LnhtbFBLBQYAAAAABAAEAPkAAACRAwAAAAA=&#10;">
                      <v:stroke endarrow="block"/>
                    </v:shape>
                    <v:shape id="AutoShape 2513" o:spid="_x0000_s1065" type="#_x0000_t32" style="position:absolute;left:7423;top:5459;width:22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2wKcMAAADcAAAADwAAAGRycy9kb3ducmV2LnhtbESPQYvCMBSE74L/ITzBm6Z6kLUaRQqK&#10;IC6oRa+P5tkWm5fSRK3+erOw4HGYmW+Y+bI1lXhQ40rLCkbDCARxZnXJuYL0tB78gHAeWWNlmRS8&#10;yMFy0e3MMdb2yQd6HH0uAoRdjAoK7+tYSpcVZNANbU0cvKttDPogm1zqBp8Bbio5jqKJNFhyWCiw&#10;pqSg7Ha8GwWXfVqfd+skOWyvG6+j9/22o1+l+r12NQPhqfXf8H97qxVMxlP4OxOOgFx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dsCnDAAAA3AAAAA8AAAAAAAAAAAAA&#10;AAAAoQIAAGRycy9kb3ducmV2LnhtbFBLBQYAAAAABAAEAPkAAACRAwAAAAA=&#10;">
                      <v:stroke dashstyle="dashDot"/>
                    </v:shape>
                    <v:shape id="AutoShape 2514" o:spid="_x0000_s1066" type="#_x0000_t32" style="position:absolute;left:7425;top:5252;width:22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6Pab4AAADcAAAADwAAAGRycy9kb3ducmV2LnhtbERPSwrCMBDdC94hjOBOUxVEqlGkoAii&#10;4AfdDs3YFptJaaJWT28WgsvH+88WjSnFk2pXWFYw6EcgiFOrC84UnE+r3gSE88gaS8uk4E0OFvN2&#10;a4axti8+0PPoMxFC2MWoIPe+iqV0aU4GXd9WxIG72dqgD7DOpK7xFcJNKYdRNJYGCw4NOVaU5JTe&#10;jw+j4Lo7V5ftKkkOm9va6+jzuG9pr1S30yynIDw1/i/+uTdawXgU5ocz4QjI+R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w/o9pvgAAANwAAAAPAAAAAAAAAAAAAAAAAKEC&#10;AABkcnMvZG93bnJldi54bWxQSwUGAAAAAAQABAD5AAAAjAMAAAAA&#10;">
                      <v:stroke dashstyle="dashDot"/>
                    </v:shape>
                    <v:shape id="AutoShape 2515" o:spid="_x0000_s1067" type="#_x0000_t32" style="position:absolute;left:7427;top:5071;width:22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Iq8sUAAADcAAAADwAAAGRycy9kb3ducmV2LnhtbESPQWvCQBSE7wX/w/IEb3WTFkSiq0hA&#10;EcRCUqnXR/aZBLNvQ3aj0V/fLRQ8DjPzDbNcD6YRN+pcbVlBPI1AEBdW11wqOH1v3+cgnEfW2Fgm&#10;BQ9ysF6N3paYaHvnjG65L0WAsEtQQeV9m0jpiooMuqltiYN3sZ1BH2RXSt3hPcBNIz+iaCYN1hwW&#10;Kmwprai45r1RcD6e2p/DNk2z/WXndfTsrwf6UmoyHjYLEJ4G/wr/t/dawewzhr8z4Qj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7Iq8sUAAADcAAAADwAAAAAAAAAA&#10;AAAAAAChAgAAZHJzL2Rvd25yZXYueG1sUEsFBgAAAAAEAAQA+QAAAJMDAAAAAA==&#10;">
                      <v:stroke dashstyle="dashDot"/>
                    </v:shape>
                    <v:shape id="AutoShape 2516" o:spid="_x0000_s1068" type="#_x0000_t32" style="position:absolute;left:7435;top:5672;width:22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2C0hcUAAADcAAAADwAAAGRycy9kb3ducmV2LnhtbESP3WrCQBSE7wu+w3KE3jUbFaSk2YgE&#10;FEEsaKW9PWRPfjB7NmTXJPXpu4VCL4eZ+YZJN5NpxUC9aywrWEQxCOLC6oYrBdeP3csrCOeRNbaW&#10;ScE3Odhks6cUE21HPtNw8ZUIEHYJKqi97xIpXVGTQRfZjjh4pe0N+iD7SuoexwA3rVzG8VoabDgs&#10;1NhRXlNxu9yNgq/Ttfs87vL8fCj3XseP++1I70o9z6ftGwhPk/8P/7UPWsF6tYTfM+EIyO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2C0hcUAAADcAAAADwAAAAAAAAAA&#10;AAAAAAChAgAAZHJzL2Rvd25yZXYueG1sUEsFBgAAAAAEAAQA+QAAAJMDAAAAAA==&#10;">
                      <v:stroke dashstyle="dashDot"/>
                    </v:shape>
                    <v:shape id="AutoShape 2517" o:spid="_x0000_s1069" type="#_x0000_t32" style="position:absolute;left:7422;top:4722;width:22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wRHsQAAADcAAAADwAAAGRycy9kb3ducmV2LnhtbESP3YrCMBSE7xf2HcJZ8G5NVZClGkUK&#10;lYIo+IPeHppjW2xOShO1+vRGEPZymJlvmOm8M7W4UesqywoG/QgEcW51xYWCwz79/QPhPLLG2jIp&#10;eJCD+ez7a4qxtnfe0m3nCxEg7GJUUHrfxFK6vCSDrm8b4uCdbWvQB9kWUrd4D3BTy2EUjaXBisNC&#10;iQ0lJeWX3dUoOK0PzXGVJsk2Oy+9jp7Xy4o2SvV+usUEhKfO/4c/7UwrGI9G8D4TjoCcv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LBEexAAAANwAAAAPAAAAAAAAAAAA&#10;AAAAAKECAABkcnMvZG93bnJldi54bWxQSwUGAAAAAAQABAD5AAAAkgMAAAAA&#10;">
                      <v:stroke dashstyle="dashDot"/>
                    </v:shape>
                    <v:shape id="AutoShape 2518" o:spid="_x0000_s1070" type="#_x0000_t32" style="position:absolute;left:7435;top:4882;width:22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WJasYAAADcAAAADwAAAGRycy9kb3ducmV2LnhtbESP3WrCQBSE74W+w3IKvdNNbZGSZiMl&#10;oASkglba20P25Idkz4bsatI+vSsIvRxm5hsmWU+mExcaXGNZwfMiAkFcWN1wpeD0tZm/gXAeWWNn&#10;mRT8koN1+jBLMNZ25ANdjr4SAcIuRgW1930spStqMugWticOXmkHgz7IoZJ6wDHATSeXUbSSBhsO&#10;CzX2lNVUtMezUfDzeeq/d5ssO+Tl1uvo79zuaK/U0+P08Q7C0+T/w/d2rhWsXl7hdiYcAZl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iWrGAAAA3AAAAA8AAAAAAAAA&#10;AAAAAAAAoQIAAGRycy9kb3ducmV2LnhtbFBLBQYAAAAABAAEAPkAAACUAwAAAAA=&#10;">
                      <v:stroke dashstyle="dashDot"/>
                    </v:shape>
                  </v:group>
                  <v:group id="Group 2519" o:spid="_x0000_s1071" style="position:absolute;left:7213;top:4391;width:3365;height:2313" coordorigin="7205,4391" coordsize="3365,2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oval id="Oval 4" o:spid="_x0000_s1072" style="position:absolute;left:9565;top:6593;width:66;height: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rJ3cMA&#10;AADcAAAADwAAAGRycy9kb3ducmV2LnhtbESPQWvCQBSE7wX/w/IEL0U3WhokuooELF6bevD4zD6T&#10;YPZt2N2a5N+7QqHHYWa+Ybb7wbTiQc43lhUsFwkI4tLqhisF55/jfA3CB2SNrWVSMJKH/W7ytsVM&#10;256/6VGESkQI+wwV1CF0mZS+rMmgX9iOOHo36wyGKF0ltcM+wk0rV0mSSoMNx4UaO8prKu/Fr1Hg&#10;3rsxH0/5cXnlr+KzX+tLetZKzabDYQMi0BD+w3/tk1aQfqTwOhOP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rJ3cMAAADcAAAADwAAAAAAAAAAAAAAAACYAgAAZHJzL2Rv&#10;d25yZXYueG1sUEsFBgAAAAAEAAQA9QAAAIgDAAAAAA==&#10;" fillcolor="black"/>
                    <v:oval id="Oval 4" o:spid="_x0000_s1073" style="position:absolute;left:9122;top:5806;width:66;height: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ZsRsQA&#10;AADcAAAADwAAAGRycy9kb3ducmV2LnhtbESPQWvCQBSE70L/w/IKvUjdWDGV1FUkoHg19dDja/Y1&#10;Cc2+DburSf69Kwgeh5n5hllvB9OKKznfWFYwnyUgiEurG64UnL/37ysQPiBrbC2TgpE8bDcvkzVm&#10;2vZ8omsRKhEh7DNUUIfQZVL6siaDfmY74uj9WWcwROkqqR32EW5a+ZEkqTTYcFyosaO8pvK/uBgF&#10;btqN+XjM9/NfPhTLfqV/0rNW6u112H2BCDSEZ/jRPmoF6eIT7mfiEZ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2bEbEAAAA3AAAAA8AAAAAAAAAAAAAAAAAmAIAAGRycy9k&#10;b3ducmV2LnhtbFBLBQYAAAAABAAEAPUAAACJAwAAAAA=&#10;" fillcolor="black"/>
                    <v:oval id="Oval 3" o:spid="_x0000_s1074" style="position:absolute;left:8275;top:5644;width:66;height: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n4NMAA&#10;AADcAAAADwAAAGRycy9kb3ducmV2LnhtbERPTYvCMBC9L/gfwgheFk1Vtkg1ihQUr3Y97HG2Gdti&#10;MylJtO2/N4eFPT7e9+4wmFa8yPnGsoLlIgFBXFrdcKXg9n2ab0D4gKyxtUwKRvJw2E8+dphp2/OV&#10;XkWoRAxhn6GCOoQuk9KXNRn0C9sRR+5uncEQoaukdtjHcNPKVZKk0mDDsaHGjvKaykfxNArcZzfm&#10;4yU/LX/5XHz1G/2T3rRSs+lw3IIINIR/8Z/7ohWk67g2nolHQO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2n4NMAAAADcAAAADwAAAAAAAAAAAAAAAACYAgAAZHJzL2Rvd25y&#10;ZXYueG1sUEsFBgAAAAAEAAQA9QAAAIUDAAAAAA==&#10;" fillcolor="black"/>
                    <v:oval id="Oval 4" o:spid="_x0000_s1075" style="position:absolute;left:7401;top:4850;width:66;height: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Vdr8QA&#10;AADcAAAADwAAAGRycy9kb3ducmV2LnhtbESPQWvCQBSE70L/w/IKvUjdWDHY1FUkoHg19dDja/Y1&#10;Cc2+DburSf69Kwgeh5n5hllvB9OKKznfWFYwnyUgiEurG64UnL/37ysQPiBrbC2TgpE8bDcvkzVm&#10;2vZ8omsRKhEh7DNUUIfQZVL6siaDfmY74uj9WWcwROkqqR32EW5a+ZEkqTTYcFyosaO8pvK/uBgF&#10;btqN+XjM9/NfPhTLfqV/0rNW6u112H2BCDSEZ/jRPmoF6eIT7mfiEZ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lXa/EAAAA3AAAAA8AAAAAAAAAAAAAAAAAmAIAAGRycy9k&#10;b3ducmV2LnhtbFBLBQYAAAAABAAEAPUAAACJAwAAAAA=&#10;" fillcolor="black"/>
                    <v:shape id="Text Box 2524" o:spid="_x0000_s1076" type="#_x0000_t202" style="position:absolute;left:9809;top:5519;width:761;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TMEA&#10;AADdAAAADwAAAGRycy9kb3ducmV2LnhtbERPy4rCMBTdD/gP4QruxkRxRq1GEUVw5eAT3F2aa1ts&#10;bkoTbefvzWJglofzni9bW4oX1b5wrGHQVyCIU2cKzjScT9vPCQgfkA2WjknDL3lYLjofc0yMa/hA&#10;r2PIRAxhn6CGPIQqkdKnOVn0fVcRR+7uaoshwjqTpsYmhttSDpX6lhYLjg05VrTOKX0cn1bDZX+/&#10;XUfqJ9vYr6pxrZJsp1LrXrddzUAEasO/+M+9MxrGo0mcG9/EJyA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XPkzBAAAA3QAAAA8AAAAAAAAAAAAAAAAAmAIAAGRycy9kb3du&#10;cmV2LnhtbFBLBQYAAAAABAAEAPUAAACGAwAAAAA=&#10;" filled="f" stroked="f">
                      <v:textbox>
                        <w:txbxContent>
                          <w:p w14:paraId="21046C13" w14:textId="77777777" w:rsidR="00D8659B" w:rsidRDefault="00D8659B" w:rsidP="00E2641F"/>
                        </w:txbxContent>
                      </v:textbox>
                    </v:shape>
                    <v:shape id="AutoShape 2525" o:spid="_x0000_s1077" type="#_x0000_t32" style="position:absolute;left:7436;top:6240;width:227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7LycUAAADdAAAADwAAAGRycy9kb3ducmV2LnhtbESP3YrCMBSE7wXfIRxh7zR1WVatRpGC&#10;iyAK/qC3h+bYFpuT0kTt+vRGELwcZuYbZjJrTCluVLvCsoJ+LwJBnFpdcKbgsF90hyCcR9ZYWiYF&#10;/+RgNm23Jhhre+ct3XY+EwHCLkYFufdVLKVLczLoerYiDt7Z1gZ9kHUmdY33ADel/I6iX2mw4LCQ&#10;Y0VJTulldzUKTutDdVwtkmS7PP95HT2ulxVtlPrqNPMxCE+N/4Tf7aVWMPgZjuD1JjwBOX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f7LycUAAADdAAAADwAAAAAAAAAA&#10;AAAAAAChAgAAZHJzL2Rvd25yZXYueG1sUEsFBgAAAAAEAAQA+QAAAJMDAAAAAA==&#10;">
                      <v:stroke dashstyle="dashDot"/>
                    </v:shape>
                    <v:shape id="Picture 2526" o:spid="_x0000_s1078" type="#_x0000_t75" style="position:absolute;left:7205;top:4724;width:309;height:2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sufvAAAAA3QAAAA8AAABkcnMvZG93bnJldi54bWxET8uKwjAU3Qv+Q7jC7DR1GHxUo6jg4NYH&#10;4vLSXNtqc1ObqPHvzUJweTjv6TyYSjyocaVlBf1eAoI4s7rkXMFhv+6OQDiPrLGyTApe5GA+a7em&#10;mGr75C09dj4XMYRdigoK7+tUSpcVZND1bE0cubNtDPoIm1zqBp8x3FTyN0kG0mDJsaHAmlYFZdfd&#10;3Si4bS/X9eVkX2EVbtL/L83yfjwq9dMJiwkIT8F/xR/3RisY/o3j/vgmPgE5e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y5+8AAAADdAAAADwAAAAAAAAAAAAAAAACfAgAA&#10;ZHJzL2Rvd25yZXYueG1sUEsFBgAAAAAEAAQA9wAAAIwDAAAAAA==&#10;">
                      <v:imagedata r:id="rId463" o:title=""/>
                    </v:shape>
                    <v:shape id="Text Box 2527" o:spid="_x0000_s1079" type="#_x0000_t202" style="position:absolute;left:7410;top:4391;width:1039;height: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QBDMUA&#10;AADdAAAADwAAAGRycy9kb3ducmV2LnhtbESPT2sCMRTE7wW/Q3iCN00UW3W7UUQp9NTiagu9PTZv&#10;/+DmZdmk7vbbNwWhx2FmfsOku8E24kadrx1rmM8UCOLcmZpLDZfzy3QNwgdkg41j0vBDHnbb0UOK&#10;iXE9n+iWhVJECPsENVQhtImUPq/Iop+5ljh6hesshii7UpoO+wi3jVwo9SQt1hwXKmzpUFF+zb6t&#10;ho+34utzqd7Lo31sezcoyXYjtZ6Mh/0ziEBD+A/f269Gw2q5mcPfm/g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NAEMxQAAAN0AAAAPAAAAAAAAAAAAAAAAAJgCAABkcnMv&#10;ZG93bnJldi54bWxQSwUGAAAAAAQABAD1AAAAigMAAAAA&#10;" filled="f" stroked="f">
                      <v:textbox>
                        <w:txbxContent>
                          <w:p w14:paraId="072D6FD5" w14:textId="77777777" w:rsidR="00D8659B" w:rsidRDefault="00D8659B" w:rsidP="00E2641F"/>
                        </w:txbxContent>
                      </v:textbox>
                    </v:shape>
                    <v:shape id="Picture 2528" o:spid="_x0000_s1080" type="#_x0000_t75" style="position:absolute;left:9010;top:5818;width:284;height: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rJBHGAAAA3QAAAA8AAABkcnMvZG93bnJldi54bWxEj91qAjEUhO8LfYdwCt7VbG3xZ2sUkZZ6&#10;IeLfAxw2p5utm5NlE+PWpzdCoZfDzHzDTOedrUWk1leOFbz0MxDEhdMVlwqOh8/nMQgfkDXWjknB&#10;L3mYzx4fpphrd+EdxX0oRYKwz1GBCaHJpfSFIYu+7xri5H271mJIsi2lbvGS4LaWgywbSosVpwWD&#10;DS0NFaf92SoYfpmi3m5jdnq9bj6iWVO8/myU6j11i3cQgbrwH/5rr7SC0dtkAPc36QnI2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mskEcYAAADdAAAADwAAAAAAAAAAAAAA&#10;AACfAgAAZHJzL2Rvd25yZXYueG1sUEsFBgAAAAAEAAQA9wAAAJIDAAAAAA==&#10;">
                      <v:imagedata r:id="rId464" o:title=""/>
                    </v:shape>
                    <v:shape id="AutoShape 2529" o:spid="_x0000_s1081" type="#_x0000_t32" style="position:absolute;left:9597;top:4716;width:2;height:19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KpGMgAAADdAAAADwAAAGRycy9kb3ducmV2LnhtbESPQUsDMRSE74L/ITyhF2mzWtvq2rRI&#10;oVApRVsFr4/Nc7Ps5iVs0u3WX98IgsdhZr5h5sveNqKjNlSOFdyNMhDEhdMVlwo+P9bDRxAhImts&#10;HJOCMwVYLq6v5phrd+I9dYdYigThkKMCE6PPpQyFIYth5Dxx8r5dazEm2ZZSt3hKcNvI+yybSosV&#10;pwWDnlaGivpwtArqrn7bv0+Cvz3+0HTrze51/KWVGtz0L88gIvXxP/zX3mgFs4enMfy+SU9ALi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0KpGMgAAADdAAAADwAAAAAA&#10;AAAAAAAAAAChAgAAZHJzL2Rvd25yZXYueG1sUEsFBgAAAAAEAAQA+QAAAJYDAAAAAA==&#10;">
                      <v:stroke dashstyle="dash"/>
                    </v:shape>
                    <v:shape id="AutoShape 2530" o:spid="_x0000_s1082" type="#_x0000_t32" style="position:absolute;left:7875;top:4716;width:7;height:19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sxbMgAAADdAAAADwAAAGRycy9kb3ducmV2LnhtbESP3UoDMRSE74W+QzhCb6TN1v7p2rRI&#10;oaCUoq2Ct4fNcbPs5iRs0u3q0xtB8HKYmW+Y1aa3jeioDZVjBZNxBoK4cLriUsH72250ByJEZI2N&#10;Y1LwRQE268HVCnPtLnyk7hRLkSAcclRgYvS5lKEwZDGMnSdO3qdrLcYk21LqFi8Jbht5m2ULabHi&#10;tGDQ09ZQUZ/OVkHd1S/H13nwN+dvWuy9OTxPP7RSw+v+8QFEpD7+h//aT1rBcnY/g9836QnI9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KsxbMgAAADdAAAADwAAAAAA&#10;AAAAAAAAAAChAgAAZHJzL2Rvd25yZXYueG1sUEsFBgAAAAAEAAQA+QAAAJYDAAAAAA==&#10;">
                      <v:stroke dashstyle="dash"/>
                    </v:shape>
                    <v:shape id="Picture 2531" o:spid="_x0000_s1083" type="#_x0000_t75" style="position:absolute;left:7217;top:5776;width:245;height: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9VmTHAAAA3QAAAA8AAABkcnMvZG93bnJldi54bWxEj0FrwkAUhO9C/8PyCr2IbiraauomSErB&#10;i6CpeH5mX5PQ7NuY3Wr013eFQo/DzHzDLNPeNOJMnastK3geRyCIC6trLhXsPz9GcxDOI2tsLJOC&#10;KzlIk4fBEmNtL7yjc+5LESDsYlRQed/GUrqiIoNubFvi4H3ZzqAPsiul7vAS4KaRkyh6kQZrDgsV&#10;tpRVVHznP0bBkCaH4/t1JzfbW5YNs9MGI6OVenrsV28gPPX+P/zXXmsFr9PFDO5vwhOQy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W9VmTHAAAA3QAAAA8AAAAAAAAAAAAA&#10;AAAAnwIAAGRycy9kb3ducmV2LnhtbFBLBQYAAAAABAAEAPcAAACTAwAAAAA=&#10;">
                      <v:imagedata r:id="rId465" o:title=""/>
                    </v:shape>
                    <v:shape id="AutoShape 2532" o:spid="_x0000_s1084" type="#_x0000_t32" style="position:absolute;left:8308;top:4716;width:7;height:19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UKgMcAAADdAAAADwAAAGRycy9kb3ducmV2LnhtbESPW0sDMRSE3wX/QziCL9JmvW3rtmmR&#10;QkERsTfw9bA53Sy7OQmbdLv6640g+DjMzDfMfDnYVvTUhdqxgttxBoK4dLrmSsFhvx5NQYSIrLF1&#10;TAq+KMBycXkxx0K7M2+p38VKJAiHAhWYGH0hZSgNWQxj54mTd3SdxZhkV0nd4TnBbSvvsiyXFmtO&#10;CwY9rQyVze5kFTR987HdPAZ/c/qm/M2b99f7T63U9dXwPAMRaYj/4b/2i1YweXjK4fdNegJy8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NQqAxwAAAN0AAAAPAAAAAAAA&#10;AAAAAAAAAKECAABkcnMvZG93bnJldi54bWxQSwUGAAAAAAQABAD5AAAAlQMAAAAA&#10;">
                      <v:stroke dashstyle="dash"/>
                    </v:shape>
                    <v:shape id="AutoShape 2533" o:spid="_x0000_s1085" type="#_x0000_t32" style="position:absolute;left:8706;top:4716;width:7;height:19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mvG8cAAADdAAAADwAAAGRycy9kb3ducmV2LnhtbESPW0sDMRSE3wX/QziCL9JmvfTi2rRI&#10;oaCU0iv4etgcN8tuTsIm3a7+eiMIPg4z8w0zW/S2ER21oXKs4H6YgSAunK64VHA6rgZTECEia2wc&#10;k4IvCrCYX1/NMNfuwnvqDrEUCcIhRwUmRp9LGQpDFsPQeeLkfbrWYkyyLaVu8ZLgtpEPWTaWFitO&#10;CwY9LQ0V9eFsFdRdvd3vRsHfnb9pvPZm8/74oZW6velfX0BE6uN/+K/9phVMnp4n8PsmPQE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ea8bxwAAAN0AAAAPAAAAAAAA&#10;AAAAAAAAAKECAABkcnMvZG93bnJldi54bWxQSwUGAAAAAAQABAD5AAAAlQMAAAAA&#10;">
                      <v:stroke dashstyle="dash"/>
                    </v:shape>
                    <v:shape id="AutoShape 2534" o:spid="_x0000_s1086" type="#_x0000_t32" style="position:absolute;left:9156;top:4716;width:7;height:19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Y7acUAAADdAAAADwAAAGRycy9kb3ducmV2LnhtbERPW2vCMBR+H/gfwhH2MjR1F3XVKGMw&#10;2JCxeQFfD81ZU9qchCbWzl9vHgZ7/Pjuy3VvG9FRGyrHCibjDARx4XTFpYLD/m00BxEissbGMSn4&#10;pQDr1eBmibl2Z95St4ulSCEcclRgYvS5lKEwZDGMnSdO3I9rLcYE21LqFs8p3DbyPsum0mLFqcGg&#10;p1dDRb07WQV1V39tv5+CvztdaLrx5vPj4aiVuh32LwsQkfr4L/5zv2sFs8fnNDe9SU9Ar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eY7acUAAADdAAAADwAAAAAAAAAA&#10;AAAAAAChAgAAZHJzL2Rvd25yZXYueG1sUEsFBgAAAAAEAAQA+QAAAJMDAAAAAA==&#10;">
                      <v:stroke dashstyle="dash"/>
                    </v:shape>
                    <v:shape id="AutoShape 2535" o:spid="_x0000_s1087" type="#_x0000_t32" style="position:absolute;left:7426;top:6045;width:227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ddFMcAAADdAAAADwAAAGRycy9kb3ducmV2LnhtbESPQWvCQBSE74X+h+UVeqsbi9QmuoYS&#10;iAhSwTS010f2mQSzb0N21bS/visIHoeZ+YZZpqPpxJkG11pWMJ1EIIgrq1uuFZRf+cs7COeRNXaW&#10;ScEvOUhXjw9LTLS98J7Oha9FgLBLUEHjfZ9I6aqGDLqJ7YmDd7CDQR/kUEs94CXATSdfo+hNGmw5&#10;LDTYU9ZQdSxORsHPZ9l/b/Ms228Oa6+jv9NxSzulnp/GjwUIT6O/h2/tjVYwn8UxXN+EJy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J10UxwAAAN0AAAAPAAAAAAAA&#10;AAAAAAAAAKECAABkcnMvZG93bnJldi54bWxQSwUGAAAAAAQABAD5AAAAlQMAAAAA&#10;">
                      <v:stroke dashstyle="dashDot"/>
                    </v:shape>
                    <v:shape id="AutoShape 2536" o:spid="_x0000_s1088" type="#_x0000_t32" style="position:absolute;left:7422;top:6430;width:227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k8MAAADdAAAADwAAAGRycy9kb3ducmV2LnhtbERPXWvCMBR9H/gfwh34tiYT5kY1ihQc&#10;BXGgK9vrpbm2xeamNNFWf715GOzxcL6X69G24kq9bxxreE0UCOLSmYYrDcX39uUDhA/IBlvHpOFG&#10;HtarydMSU+MGPtD1GCoRQ9inqKEOoUul9GVNFn3iOuLInVxvMUTYV9L0OMRw28qZUnNpseHYUGNH&#10;WU3l+XixGn73Rfez22bZIT99BqPul/OOvrSePo+bBYhAY/gX/7lzo+H9TcX98U18An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2bpPDAAAA3QAAAA8AAAAAAAAAAAAA&#10;AAAAoQIAAGRycy9kb3ducmV2LnhtbFBLBQYAAAAABAAEAPkAAACRAwAAAAA=&#10;">
                      <v:stroke dashstyle="dashDot"/>
                    </v:shape>
                    <v:group id="Group 2537" o:spid="_x0000_s1089" style="position:absolute;left:7801;top:4724;width:1543;height:1905" coordorigin="4316,3259" coordsize="2701,1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bJVexgAAAN0A&#10;AAAPAAAAAAAAAAAAAAAAAKoCAABkcnMvZG93bnJldi54bWxQSwUGAAAAAAQABAD6AAAAnQMAAAAA&#10;">
                      <v:shape id="Freeform 2538" o:spid="_x0000_s1090" style="position:absolute;left:4316;top:3259;width:448;height:574;flip:x;visibility:visible;mso-wrap-style:square;v-text-anchor:top" coordsize="1350,2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mhJcUA&#10;AADdAAAADwAAAGRycy9kb3ducmV2LnhtbESPUWvCMBSF3wf+h3CFvc1UmTq6RhFBGEyG1cFeL81t&#10;U2xuSpJp+++XwWCPh3POdzjFdrCduJEPrWMF81kGgrhyuuVGwefl8PQCIkRkjZ1jUjBSgO1m8lBg&#10;rt2dS7qdYyMShEOOCkyMfS5lqAxZDDPXEyevdt5iTNI3Unu8J7jt5CLLVtJiy2nBYE97Q9X1/G0V&#10;+GGUz2VJXza896f6Y1e642iUepwOu1cQkYb4H/5rv2kF62W2gN836Qn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6aElxQAAAN0AAAAPAAAAAAAAAAAAAAAAAJgCAABkcnMv&#10;ZG93bnJldi54bWxQSwUGAAAAAAQABAD1AAAAigMAAAAA&#10;" path="m,c41,2,82,4,119,20v37,16,59,36,100,75c260,134,322,203,362,252v40,49,68,99,95,140c484,433,506,464,527,501r57,114c600,647,609,663,625,696v16,33,40,85,55,117c695,845,699,851,716,888v17,37,44,94,66,150c804,1094,831,1170,851,1226v20,56,36,99,54,148c923,1423,944,1471,962,1518v18,47,28,76,51,141c1036,1724,1054,1782,1098,1908v44,126,136,385,178,509c1318,2541,1334,2596,1350,2652e" filled="f" strokecolor="#00c" strokeweight="1pt">
                        <v:path arrowok="t" o:connecttype="custom" o:connectlocs="0,0;39,4;73,21;120,55;152,85;175,108;194,133;207,151;226,176;238,192;260,225;282,265;300,297;319,329;336,359;364,413;423,523;448,574" o:connectangles="0,0,0,0,0,0,0,0,0,0,0,0,0,0,0,0,0,0"/>
                      </v:shape>
                      <v:group id="Group 2539" o:spid="_x0000_s1091" style="position:absolute;left:4771;top:3259;width:2246;height:1151" coordorigin="4873,9719" coordsize="2246,1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KusscAAADdAAAADwAAAGRycy9kb3ducmV2LnhtbESPQWvCQBSE7wX/w/IK&#10;3ppNlLSSZhWRKh5CoSqU3h7ZZxLMvg3ZbRL/fbdQ6HGYmW+YfDOZVgzUu8aygiSKQRCXVjdcKbic&#10;908rEM4ja2wtk4I7OdisZw85ZtqO/EHDyVciQNhlqKD2vsukdGVNBl1kO+LgXW1v0AfZV1L3OAa4&#10;aeUijp+lwYbDQo0d7Woqb6dvo+Aw4rhdJm9Dcbvu7l/n9P2zSEip+eO0fQXhafL/4b/2USt4SeMl&#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PKusscAAADd&#10;AAAADwAAAAAAAAAAAAAAAACqAgAAZHJzL2Rvd25yZXYueG1sUEsFBgAAAAAEAAQA+gAAAJ4DAAAA&#10;AA==&#10;">
                        <v:shape id="Freeform 2540" o:spid="_x0000_s1092" style="position:absolute;left:5321;top:10296;width:901;height:574;flip:y;visibility:visible;mso-wrap-style:square;v-text-anchor:top" coordsize="1499,5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1VLsUA&#10;AADdAAAADwAAAGRycy9kb3ducmV2LnhtbESP0WrCQBRE3wv+w3KFvpS6sahto6u0QkB9kSb9gEv2&#10;mgSzd9PsNol/7wqCj8PMnGFWm8HUoqPWVZYVTCcRCOLc6ooLBb9Z8voBwnlkjbVlUnAhB5v16GmF&#10;sbY9/1CX+kIECLsYFZTeN7GULi/JoJvYhjh4J9sa9EG2hdQt9gFuavkWRQtpsOKwUGJD25Lyc/pv&#10;FNi69/lL9q3/6JAYmn8e9/3hqNTzePhagvA0+Ef43t5pBe/zaAa3N+EJ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zVUuxQAAAN0AAAAPAAAAAAAAAAAAAAAAAJgCAABkcnMv&#10;ZG93bnJldi54bWxQSwUGAAAAAAQABAD1AAAAigMAAAAA&#10;" path="m,560c249,280,499,,749,v250,,500,281,750,562e" filled="f" strokecolor="#00c" strokeweight="1pt">
                          <v:path arrowok="t" o:connecttype="custom" o:connectlocs="0,572;450,0;901,574" o:connectangles="0,0,0"/>
                        </v:shape>
                        <v:shape id="Freeform 2541" o:spid="_x0000_s1093" style="position:absolute;left:6222;top:9719;width:897;height:577;visibility:visible;mso-wrap-style:square;v-text-anchor:top" coordsize="1499,5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TYr8cA&#10;AADdAAAADwAAAGRycy9kb3ducmV2LnhtbESPQWvCQBSE74X+h+UVequ7bY1KdBUptHqoB6MI3p7Z&#10;ZxLMvg3ZrcZ/7woFj8PMfMNMZp2txZlaXznW8N5TIIhzZyouNGw3328jED4gG6wdk4YreZhNn58m&#10;mBp34TWds1CICGGfooYyhCaV0uclWfQ91xBH7+haiyHKtpCmxUuE21p+KDWQFiuOCyU29FVSfsr+&#10;rIZ5nwaZTHZNfuj/qOVq+7n/PS20fn3p5mMQgbrwCP+3l0bDMFEJ3N/EJyC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02K/HAAAA3QAAAA8AAAAAAAAAAAAAAAAAmAIAAGRy&#10;cy9kb3ducmV2LnhtbFBLBQYAAAAABAAEAPUAAACMAwAAAAA=&#10;" path="m,560c249,280,499,,749,v250,,500,281,750,562e" filled="f" strokecolor="#00c" strokeweight="1pt">
                          <v:path arrowok="t" o:connecttype="custom" o:connectlocs="0,575;448,0;897,577" o:connectangles="0,0,0"/>
                        </v:shape>
                        <v:shape id="Freeform 2542" o:spid="_x0000_s1094" style="position:absolute;left:4873;top:9719;width:448;height:574;visibility:visible;mso-wrap-style:square;v-text-anchor:top" coordsize="1350,2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yqascA&#10;AADdAAAADwAAAGRycy9kb3ducmV2LnhtbESPQWvCQBSE70L/w/IKXkQ3FrQmdRWRir20tNFDe3tk&#10;n8nS7NuQXU38992C4HGYmW+Y5bq3tbhQ641jBdNJAoK4cNpwqeB42I0XIHxA1lg7JgVX8rBePQyW&#10;mGnX8Rdd8lCKCGGfoYIqhCaT0hcVWfQT1xBH7+RaiyHKtpS6xS7CbS2fkmQuLRqOCxU2tK2o+M3P&#10;VsGrTM8jt+8+zSn92ZqP7zy801Wp4WO/eQERqA/38K39phU8z5I5/L+JT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qmrHAAAA3QAAAA8AAAAAAAAAAAAAAAAAmAIAAGRy&#10;cy9kb3ducmV2LnhtbFBLBQYAAAAABAAEAPUAAACMAwAAAAA=&#10;" path="m,c41,2,82,4,119,20v37,16,59,36,100,75c260,134,322,203,362,252v40,49,68,99,95,140c484,433,506,464,527,501r57,114c600,647,609,663,625,696v16,33,40,85,55,117c695,845,699,851,716,888v17,37,44,94,66,150c804,1094,831,1170,851,1226v20,56,36,99,54,148c923,1423,944,1471,962,1518v18,47,28,76,51,141c1036,1724,1054,1782,1098,1908v44,126,136,385,178,509c1318,2541,1334,2596,1350,2652e" filled="f" strokecolor="#00c" strokeweight="1pt">
                          <v:path arrowok="t" o:connecttype="custom" o:connectlocs="0,0;39,4;73,21;120,55;152,85;175,108;194,133;207,151;226,176;238,192;260,225;282,265;300,297;319,329;336,359;364,413;423,523;448,574" o:connectangles="0,0,0,0,0,0,0,0,0,0,0,0,0,0,0,0,0,0"/>
                        </v:shape>
                      </v:group>
                    </v:group>
                    <v:shape id="Freeform 2543" o:spid="_x0000_s1095" style="position:absolute;left:7416;top:5672;width:377;height:1032;visibility:visible;mso-wrap-style:square;v-text-anchor:top" coordsize="348,1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LqzsYA&#10;AADdAAAADwAAAGRycy9kb3ducmV2LnhtbESPzW7CMBCE75X6DtZW6q04KeIv4KCqCAmODTnAbbG3&#10;SdR4ncYuhLevK1XiOJqZbzSr9WBbcaHeN44VpKMEBLF2puFKQXnYvsxB+IBssHVMCm7kYZ0/Pqww&#10;M+7KH3QpQiUihH2GCuoQukxKr2uy6EeuI47ep+sthij7SpoerxFuW/maJFNpseG4UGNH7zXpr+LH&#10;KtB6kZZD2OwXY+2Pp/13Mz2XhVLPT8PbEkSgIdzD/+2dUTCbJDP4exOf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LqzsYAAADdAAAADwAAAAAAAAAAAAAAAACYAgAAZHJz&#10;L2Rvd25yZXYueG1sUEsFBgAAAAAEAAQA9QAAAIsDAAAAAA==&#10;" path="m,847v22,22,72,272,130,131c188,837,290,483,348,e" filled="f" strokecolor="#00c" strokeweight="1pt">
                      <v:path arrowok="t" o:connecttype="custom" o:connectlocs="0,781;141,902;377,0" o:connectangles="0,0,0"/>
                    </v:shape>
                  </v:group>
                </v:group>
                <w10:anchorlock/>
              </v:group>
            </w:pict>
          </mc:Fallback>
        </mc:AlternateContent>
      </w:r>
    </w:p>
    <w:p w14:paraId="179246A2" w14:textId="77777777" w:rsidR="00E2641F" w:rsidRPr="00314744" w:rsidRDefault="00E2641F" w:rsidP="0038605B">
      <w:pPr>
        <w:spacing w:line="240" w:lineRule="atLeast"/>
        <w:ind w:firstLine="283"/>
        <w:jc w:val="left"/>
        <w:rPr>
          <w:rFonts w:eastAsia="Times New Roman"/>
          <w:sz w:val="22"/>
          <w:szCs w:val="22"/>
          <w:lang w:val="vi-VN"/>
        </w:rPr>
      </w:pPr>
      <w:r w:rsidRPr="00314744">
        <w:rPr>
          <w:rFonts w:eastAsia="Times New Roman"/>
          <w:b/>
          <w:sz w:val="22"/>
          <w:szCs w:val="22"/>
          <w:lang w:val="vi-VN"/>
        </w:rPr>
        <w:t>A.</w:t>
      </w:r>
      <w:r w:rsidRPr="00314744">
        <w:rPr>
          <w:b/>
          <w:sz w:val="22"/>
          <w:szCs w:val="22"/>
          <w:lang w:val="vi-VN"/>
        </w:rPr>
        <w:t xml:space="preserve"> </w:t>
      </w:r>
      <w:r w:rsidRPr="00314744">
        <w:rPr>
          <w:rFonts w:eastAsia="Times New Roman"/>
          <w:sz w:val="22"/>
          <w:szCs w:val="22"/>
          <w:lang w:val="vi-VN"/>
        </w:rPr>
        <w:t>4,43N</w:t>
      </w:r>
      <w:r w:rsidRPr="00314744">
        <w:rPr>
          <w:rFonts w:eastAsia="Times New Roman"/>
          <w:b/>
          <w:sz w:val="22"/>
          <w:szCs w:val="22"/>
          <w:lang w:val="vi-VN"/>
        </w:rPr>
        <w:tab/>
        <w:t xml:space="preserve">B. </w:t>
      </w:r>
      <w:r w:rsidRPr="00314744">
        <w:rPr>
          <w:rFonts w:eastAsia="Times New Roman"/>
          <w:sz w:val="22"/>
          <w:szCs w:val="22"/>
          <w:lang w:val="vi-VN"/>
        </w:rPr>
        <w:t>4,83N</w:t>
      </w:r>
      <w:r w:rsidRPr="00314744">
        <w:rPr>
          <w:rFonts w:eastAsia="Times New Roman"/>
          <w:sz w:val="22"/>
          <w:szCs w:val="22"/>
        </w:rPr>
        <w:tab/>
      </w:r>
      <w:r w:rsidRPr="00314744">
        <w:rPr>
          <w:rFonts w:eastAsia="Times New Roman"/>
          <w:b/>
          <w:sz w:val="22"/>
          <w:szCs w:val="22"/>
          <w:lang w:val="vi-VN"/>
        </w:rPr>
        <w:t xml:space="preserve">C. </w:t>
      </w:r>
      <w:r w:rsidRPr="00314744">
        <w:rPr>
          <w:rFonts w:eastAsia="Times New Roman"/>
          <w:sz w:val="22"/>
          <w:szCs w:val="22"/>
          <w:lang w:val="vi-VN"/>
        </w:rPr>
        <w:t>5,83N</w:t>
      </w:r>
      <w:r w:rsidRPr="00314744">
        <w:rPr>
          <w:rFonts w:eastAsia="Times New Roman"/>
          <w:b/>
          <w:sz w:val="22"/>
          <w:szCs w:val="22"/>
          <w:lang w:val="vi-VN"/>
        </w:rPr>
        <w:tab/>
        <w:t xml:space="preserve">D. </w:t>
      </w:r>
      <w:r w:rsidRPr="00314744">
        <w:rPr>
          <w:rFonts w:eastAsia="Times New Roman"/>
          <w:sz w:val="22"/>
          <w:szCs w:val="22"/>
          <w:lang w:val="vi-VN"/>
        </w:rPr>
        <w:t>3,43N</w:t>
      </w:r>
    </w:p>
    <w:p w14:paraId="61AC603C" w14:textId="77777777" w:rsidR="00E2641F" w:rsidRPr="00314744" w:rsidRDefault="00E2641F" w:rsidP="0038605B">
      <w:pPr>
        <w:pStyle w:val="ListParagraph"/>
        <w:widowControl w:val="0"/>
        <w:numPr>
          <w:ilvl w:val="0"/>
          <w:numId w:val="28"/>
        </w:numPr>
        <w:spacing w:line="240" w:lineRule="atLeast"/>
        <w:jc w:val="left"/>
        <w:rPr>
          <w:rFonts w:eastAsia="Calibri"/>
          <w:b/>
          <w:sz w:val="22"/>
          <w:szCs w:val="22"/>
        </w:rPr>
      </w:pPr>
      <w:r w:rsidRPr="00314744">
        <w:rPr>
          <w:rFonts w:eastAsia="Calibri"/>
          <w:b/>
          <w:sz w:val="22"/>
          <w:szCs w:val="22"/>
        </w:rPr>
        <w:t xml:space="preserve"> </w:t>
      </w:r>
      <w:r w:rsidR="001A6AAB" w:rsidRPr="00314744">
        <w:rPr>
          <w:rFonts w:eastAsia="Times New Roman"/>
          <w:b/>
          <w:sz w:val="22"/>
          <w:szCs w:val="22"/>
        </w:rPr>
        <w:t xml:space="preserve">(QG-19). </w:t>
      </w:r>
      <w:r w:rsidRPr="00314744">
        <w:rPr>
          <w:rFonts w:eastAsia="Calibri"/>
          <w:sz w:val="22"/>
          <w:szCs w:val="22"/>
        </w:rPr>
        <w:t>Một con lắc lò xo gồm vật nhỏ có khối lượng m và lò xo nhẹ có độ cứng k. Con lắc dao động điều hòa với tần số góc là</w:t>
      </w:r>
    </w:p>
    <w:p w14:paraId="2CF4BE28" w14:textId="77777777" w:rsidR="00E2641F" w:rsidRPr="00314744" w:rsidRDefault="00E2641F" w:rsidP="0038605B">
      <w:pPr>
        <w:spacing w:line="240" w:lineRule="atLeast"/>
        <w:ind w:firstLine="283"/>
        <w:jc w:val="left"/>
        <w:rPr>
          <w:sz w:val="22"/>
          <w:szCs w:val="22"/>
        </w:rPr>
      </w:pPr>
      <w:r w:rsidRPr="00314744">
        <w:rPr>
          <w:b/>
          <w:sz w:val="22"/>
          <w:szCs w:val="22"/>
        </w:rPr>
        <w:t>A.</w:t>
      </w:r>
      <w:r w:rsidRPr="00314744">
        <w:rPr>
          <w:position w:val="-26"/>
          <w:sz w:val="22"/>
          <w:szCs w:val="22"/>
        </w:rPr>
        <w:object w:dxaOrig="760" w:dyaOrig="700" w14:anchorId="24A172DC">
          <v:shape id="_x0000_i1250" type="#_x0000_t75" style="width:37.9pt;height:34.95pt" o:ole="">
            <v:imagedata r:id="rId466" o:title=""/>
          </v:shape>
          <o:OLEObject Type="Embed" ProgID="Equation.DSMT4" ShapeID="_x0000_i1250" DrawAspect="Content" ObjectID="_1725693876" r:id="rId467"/>
        </w:object>
      </w:r>
      <w:r w:rsidRPr="00314744">
        <w:rPr>
          <w:b/>
          <w:sz w:val="22"/>
          <w:szCs w:val="22"/>
        </w:rPr>
        <w:tab/>
        <w:t>B.</w:t>
      </w:r>
      <w:r w:rsidRPr="00314744">
        <w:rPr>
          <w:sz w:val="22"/>
          <w:szCs w:val="22"/>
        </w:rPr>
        <w:t xml:space="preserve"> </w:t>
      </w:r>
      <w:r w:rsidRPr="00314744">
        <w:rPr>
          <w:position w:val="-26"/>
          <w:sz w:val="22"/>
          <w:szCs w:val="22"/>
        </w:rPr>
        <w:object w:dxaOrig="760" w:dyaOrig="700" w14:anchorId="60C02F8C">
          <v:shape id="_x0000_i1251" type="#_x0000_t75" style="width:37.9pt;height:34.95pt" o:ole="">
            <v:imagedata r:id="rId468" o:title=""/>
          </v:shape>
          <o:OLEObject Type="Embed" ProgID="Equation.DSMT4" ShapeID="_x0000_i1251" DrawAspect="Content" ObjectID="_1725693877" r:id="rId469"/>
        </w:object>
      </w:r>
      <w:r w:rsidRPr="00314744">
        <w:rPr>
          <w:b/>
          <w:sz w:val="22"/>
          <w:szCs w:val="22"/>
        </w:rPr>
        <w:tab/>
        <w:t>C.</w:t>
      </w:r>
      <w:r w:rsidRPr="00314744">
        <w:rPr>
          <w:sz w:val="22"/>
          <w:szCs w:val="22"/>
        </w:rPr>
        <w:t xml:space="preserve"> </w:t>
      </w:r>
      <w:r w:rsidRPr="00314744">
        <w:rPr>
          <w:position w:val="-26"/>
          <w:sz w:val="22"/>
          <w:szCs w:val="22"/>
        </w:rPr>
        <w:object w:dxaOrig="460" w:dyaOrig="700" w14:anchorId="47ECEE97">
          <v:shape id="_x0000_i1252" type="#_x0000_t75" style="width:24.1pt;height:34.95pt" o:ole="">
            <v:imagedata r:id="rId470" o:title=""/>
          </v:shape>
          <o:OLEObject Type="Embed" ProgID="Equation.DSMT4" ShapeID="_x0000_i1252" DrawAspect="Content" ObjectID="_1725693878" r:id="rId471"/>
        </w:object>
      </w:r>
      <w:r w:rsidRPr="00314744">
        <w:rPr>
          <w:b/>
          <w:sz w:val="22"/>
          <w:szCs w:val="22"/>
        </w:rPr>
        <w:tab/>
        <w:t>D.</w:t>
      </w:r>
      <w:r w:rsidRPr="00314744">
        <w:rPr>
          <w:sz w:val="22"/>
          <w:szCs w:val="22"/>
        </w:rPr>
        <w:t xml:space="preserve"> </w:t>
      </w:r>
      <w:r w:rsidRPr="00314744">
        <w:rPr>
          <w:position w:val="-26"/>
          <w:sz w:val="22"/>
          <w:szCs w:val="22"/>
        </w:rPr>
        <w:object w:dxaOrig="460" w:dyaOrig="700" w14:anchorId="678A03CD">
          <v:shape id="_x0000_i1253" type="#_x0000_t75" style="width:24.1pt;height:34.95pt" o:ole="">
            <v:imagedata r:id="rId472" o:title=""/>
          </v:shape>
          <o:OLEObject Type="Embed" ProgID="Equation.DSMT4" ShapeID="_x0000_i1253" DrawAspect="Content" ObjectID="_1725693879" r:id="rId473"/>
        </w:object>
      </w:r>
    </w:p>
    <w:p w14:paraId="442FCEA3" w14:textId="1EAB3FDA" w:rsidR="00E2641F" w:rsidRPr="00314744" w:rsidRDefault="00E2641F" w:rsidP="0038605B">
      <w:pPr>
        <w:pStyle w:val="ListParagraph"/>
        <w:widowControl w:val="0"/>
        <w:numPr>
          <w:ilvl w:val="0"/>
          <w:numId w:val="28"/>
        </w:numPr>
        <w:spacing w:line="240" w:lineRule="atLeast"/>
        <w:jc w:val="left"/>
        <w:rPr>
          <w:rFonts w:eastAsia="Calibri"/>
          <w:b/>
          <w:sz w:val="22"/>
          <w:szCs w:val="22"/>
        </w:rPr>
      </w:pPr>
      <w:r w:rsidRPr="00314744">
        <w:rPr>
          <w:rFonts w:eastAsia="Calibri"/>
          <w:b/>
          <w:sz w:val="22"/>
          <w:szCs w:val="22"/>
        </w:rPr>
        <w:lastRenderedPageBreak/>
        <w:t xml:space="preserve"> </w:t>
      </w:r>
      <w:r w:rsidR="001A6AAB" w:rsidRPr="00314744">
        <w:rPr>
          <w:rFonts w:eastAsia="Times New Roman"/>
          <w:b/>
          <w:sz w:val="22"/>
          <w:szCs w:val="22"/>
        </w:rPr>
        <w:t xml:space="preserve">(QG-19). </w:t>
      </w:r>
      <w:r w:rsidRPr="00314744">
        <w:rPr>
          <w:rFonts w:eastAsia="Calibri"/>
          <w:sz w:val="22"/>
          <w:szCs w:val="22"/>
        </w:rPr>
        <w:t>Một con lắc lò xo được treo vào một điểm cố định đang dao động điều hòa theo phương thẳng đứng. Hình bên là đồ thị biểu diễn sự phụ thuộc của lực đàn hồi F mà lò xo tác dụng lên vật nhỏ của con lắc theo thời gian t. Tại t=0,45 s, lực kéo về tác dụng lên vật có độ lớn là</w:t>
      </w:r>
      <w:r w:rsidRPr="00314744">
        <w:rPr>
          <w:rFonts w:eastAsia="Calibri"/>
          <w:sz w:val="22"/>
          <w:szCs w:val="22"/>
        </w:rPr>
        <w:br/>
      </w:r>
      <w:r w:rsidR="00314744">
        <w:rPr>
          <w:b/>
          <w:noProof/>
          <w:sz w:val="22"/>
          <w:szCs w:val="22"/>
        </w:rPr>
        <mc:AlternateContent>
          <mc:Choice Requires="wpg">
            <w:drawing>
              <wp:inline distT="0" distB="0" distL="0" distR="0" wp14:anchorId="5EC76CC0" wp14:editId="3053ECAC">
                <wp:extent cx="1946275" cy="1229995"/>
                <wp:effectExtent l="0" t="0" r="0" b="8255"/>
                <wp:docPr id="7463" name="Group 2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46275" cy="1229995"/>
                          <a:chOff x="7205" y="5141"/>
                          <a:chExt cx="3365" cy="2331"/>
                        </a:xfrm>
                      </wpg:grpSpPr>
                      <wps:wsp>
                        <wps:cNvPr id="7464" name="Freeform 194"/>
                        <wps:cNvSpPr>
                          <a:spLocks/>
                        </wps:cNvSpPr>
                        <wps:spPr bwMode="auto">
                          <a:xfrm flipV="1">
                            <a:off x="9341" y="6420"/>
                            <a:ext cx="514" cy="949"/>
                          </a:xfrm>
                          <a:custGeom>
                            <a:avLst/>
                            <a:gdLst>
                              <a:gd name="T0" fmla="*/ 0 w 1499"/>
                              <a:gd name="T1" fmla="*/ 600470 h 562"/>
                              <a:gd name="T2" fmla="*/ 163086 w 1499"/>
                              <a:gd name="T3" fmla="*/ 0 h 562"/>
                              <a:gd name="T4" fmla="*/ 326390 w 1499"/>
                              <a:gd name="T5" fmla="*/ 602615 h 562"/>
                              <a:gd name="T6" fmla="*/ 0 60000 65536"/>
                              <a:gd name="T7" fmla="*/ 0 60000 65536"/>
                              <a:gd name="T8" fmla="*/ 0 60000 65536"/>
                            </a:gdLst>
                            <a:ahLst/>
                            <a:cxnLst>
                              <a:cxn ang="T6">
                                <a:pos x="T0" y="T1"/>
                              </a:cxn>
                              <a:cxn ang="T7">
                                <a:pos x="T2" y="T3"/>
                              </a:cxn>
                              <a:cxn ang="T8">
                                <a:pos x="T4" y="T5"/>
                              </a:cxn>
                            </a:cxnLst>
                            <a:rect l="0" t="0" r="r" b="b"/>
                            <a:pathLst>
                              <a:path w="1499" h="562">
                                <a:moveTo>
                                  <a:pt x="0" y="560"/>
                                </a:moveTo>
                                <a:cubicBezTo>
                                  <a:pt x="249" y="280"/>
                                  <a:pt x="499" y="0"/>
                                  <a:pt x="749" y="0"/>
                                </a:cubicBezTo>
                                <a:cubicBezTo>
                                  <a:pt x="999" y="0"/>
                                  <a:pt x="1249" y="281"/>
                                  <a:pt x="1499" y="562"/>
                                </a:cubicBezTo>
                              </a:path>
                            </a:pathLst>
                          </a:custGeom>
                          <a:noFill/>
                          <a:ln w="12700">
                            <a:solidFill>
                              <a:srgbClr val="0000C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65" name="AutoShape 2585"/>
                        <wps:cNvCnPr>
                          <a:cxnSpLocks noChangeShapeType="1"/>
                        </wps:cNvCnPr>
                        <wps:spPr bwMode="auto">
                          <a:xfrm>
                            <a:off x="7425" y="7363"/>
                            <a:ext cx="2293" cy="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466" name="AutoShape 2586"/>
                        <wps:cNvCnPr>
                          <a:cxnSpLocks noChangeShapeType="1"/>
                        </wps:cNvCnPr>
                        <wps:spPr bwMode="auto">
                          <a:xfrm>
                            <a:off x="7422" y="5247"/>
                            <a:ext cx="0" cy="2225"/>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7467" name="Group 2587"/>
                        <wpg:cNvGrpSpPr>
                          <a:grpSpLocks/>
                        </wpg:cNvGrpSpPr>
                        <wpg:grpSpPr bwMode="auto">
                          <a:xfrm>
                            <a:off x="7205" y="5141"/>
                            <a:ext cx="3365" cy="2313"/>
                            <a:chOff x="7213" y="4391"/>
                            <a:chExt cx="3365" cy="2313"/>
                          </a:xfrm>
                        </wpg:grpSpPr>
                        <wpg:grpSp>
                          <wpg:cNvPr id="7468" name="Group 2588"/>
                          <wpg:cNvGrpSpPr>
                            <a:grpSpLocks/>
                          </wpg:cNvGrpSpPr>
                          <wpg:grpSpPr bwMode="auto">
                            <a:xfrm>
                              <a:off x="7422" y="4722"/>
                              <a:ext cx="2856" cy="1119"/>
                              <a:chOff x="7422" y="4722"/>
                              <a:chExt cx="2856" cy="1119"/>
                            </a:xfrm>
                          </wpg:grpSpPr>
                          <wps:wsp>
                            <wps:cNvPr id="7469" name="AutoShape 2589"/>
                            <wps:cNvCnPr>
                              <a:cxnSpLocks noChangeShapeType="1"/>
                            </wps:cNvCnPr>
                            <wps:spPr bwMode="auto">
                              <a:xfrm>
                                <a:off x="7422" y="5841"/>
                                <a:ext cx="28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70" name="AutoShape 2590"/>
                            <wps:cNvCnPr>
                              <a:cxnSpLocks noChangeShapeType="1"/>
                            </wps:cNvCnPr>
                            <wps:spPr bwMode="auto">
                              <a:xfrm>
                                <a:off x="7423" y="5459"/>
                                <a:ext cx="2287" cy="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471" name="AutoShape 2591"/>
                            <wps:cNvCnPr>
                              <a:cxnSpLocks noChangeShapeType="1"/>
                            </wps:cNvCnPr>
                            <wps:spPr bwMode="auto">
                              <a:xfrm>
                                <a:off x="7425" y="5252"/>
                                <a:ext cx="2292" cy="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472" name="AutoShape 2592"/>
                            <wps:cNvCnPr>
                              <a:cxnSpLocks noChangeShapeType="1"/>
                            </wps:cNvCnPr>
                            <wps:spPr bwMode="auto">
                              <a:xfrm>
                                <a:off x="7427" y="5071"/>
                                <a:ext cx="2292" cy="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473" name="AutoShape 2593"/>
                            <wps:cNvCnPr>
                              <a:cxnSpLocks noChangeShapeType="1"/>
                            </wps:cNvCnPr>
                            <wps:spPr bwMode="auto">
                              <a:xfrm>
                                <a:off x="7435" y="5672"/>
                                <a:ext cx="2286" cy="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474" name="AutoShape 2594"/>
                            <wps:cNvCnPr>
                              <a:cxnSpLocks noChangeShapeType="1"/>
                            </wps:cNvCnPr>
                            <wps:spPr bwMode="auto">
                              <a:xfrm>
                                <a:off x="7422" y="4722"/>
                                <a:ext cx="2286" cy="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475" name="AutoShape 2595"/>
                            <wps:cNvCnPr>
                              <a:cxnSpLocks noChangeShapeType="1"/>
                            </wps:cNvCnPr>
                            <wps:spPr bwMode="auto">
                              <a:xfrm>
                                <a:off x="7435" y="4882"/>
                                <a:ext cx="2292" cy="0"/>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g:grpSp>
                        <wpg:grpSp>
                          <wpg:cNvPr id="7476" name="Group 2596"/>
                          <wpg:cNvGrpSpPr>
                            <a:grpSpLocks/>
                          </wpg:cNvGrpSpPr>
                          <wpg:grpSpPr bwMode="auto">
                            <a:xfrm>
                              <a:off x="7213" y="4391"/>
                              <a:ext cx="3365" cy="2313"/>
                              <a:chOff x="7205" y="4391"/>
                              <a:chExt cx="3365" cy="2313"/>
                            </a:xfrm>
                          </wpg:grpSpPr>
                          <wps:wsp>
                            <wps:cNvPr id="7477" name="Oval 4"/>
                            <wps:cNvSpPr>
                              <a:spLocks noChangeArrowheads="1"/>
                            </wps:cNvSpPr>
                            <wps:spPr bwMode="auto">
                              <a:xfrm>
                                <a:off x="9565" y="6593"/>
                                <a:ext cx="66" cy="5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478" name="Oval 4"/>
                            <wps:cNvSpPr>
                              <a:spLocks noChangeArrowheads="1"/>
                            </wps:cNvSpPr>
                            <wps:spPr bwMode="auto">
                              <a:xfrm>
                                <a:off x="9122" y="5806"/>
                                <a:ext cx="66" cy="5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479" name="Oval 3"/>
                            <wps:cNvSpPr>
                              <a:spLocks noChangeArrowheads="1"/>
                            </wps:cNvSpPr>
                            <wps:spPr bwMode="auto">
                              <a:xfrm>
                                <a:off x="8275" y="5644"/>
                                <a:ext cx="66" cy="5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480" name="Oval 4"/>
                            <wps:cNvSpPr>
                              <a:spLocks noChangeArrowheads="1"/>
                            </wps:cNvSpPr>
                            <wps:spPr bwMode="auto">
                              <a:xfrm>
                                <a:off x="7401" y="4850"/>
                                <a:ext cx="66" cy="5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481" name="Text Box 2601"/>
                            <wps:cNvSpPr txBox="1">
                              <a:spLocks noChangeArrowheads="1"/>
                            </wps:cNvSpPr>
                            <wps:spPr bwMode="auto">
                              <a:xfrm>
                                <a:off x="9809" y="5519"/>
                                <a:ext cx="76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E9AD97" w14:textId="77777777" w:rsidR="00D8659B" w:rsidRDefault="00D8659B" w:rsidP="00E2641F"/>
                              </w:txbxContent>
                            </wps:txbx>
                            <wps:bodyPr rot="0" vert="horz" wrap="square" lIns="91440" tIns="45720" rIns="91440" bIns="45720" anchor="t" anchorCtr="0" upright="1">
                              <a:noAutofit/>
                            </wps:bodyPr>
                          </wps:wsp>
                          <wps:wsp>
                            <wps:cNvPr id="7482" name="AutoShape 2602"/>
                            <wps:cNvCnPr>
                              <a:cxnSpLocks noChangeShapeType="1"/>
                            </wps:cNvCnPr>
                            <wps:spPr bwMode="auto">
                              <a:xfrm>
                                <a:off x="7436" y="6240"/>
                                <a:ext cx="2277" cy="1"/>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483" name="Picture 2603"/>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7205" y="4724"/>
                                <a:ext cx="309" cy="296"/>
                              </a:xfrm>
                              <a:prstGeom prst="rect">
                                <a:avLst/>
                              </a:prstGeom>
                              <a:noFill/>
                              <a:extLst>
                                <a:ext uri="{909E8E84-426E-40DD-AFC4-6F175D3DCCD1}">
                                  <a14:hiddenFill xmlns:a14="http://schemas.microsoft.com/office/drawing/2010/main">
                                    <a:solidFill>
                                      <a:srgbClr val="FFFFFF"/>
                                    </a:solidFill>
                                  </a14:hiddenFill>
                                </a:ext>
                              </a:extLst>
                            </pic:spPr>
                          </pic:pic>
                          <wps:wsp>
                            <wps:cNvPr id="7484" name="Text Box 2604"/>
                            <wps:cNvSpPr txBox="1">
                              <a:spLocks noChangeArrowheads="1"/>
                            </wps:cNvSpPr>
                            <wps:spPr bwMode="auto">
                              <a:xfrm>
                                <a:off x="7410" y="4391"/>
                                <a:ext cx="1039" cy="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0CEB9" w14:textId="77777777" w:rsidR="00D8659B" w:rsidRDefault="00D8659B" w:rsidP="00E2641F"/>
                              </w:txbxContent>
                            </wps:txbx>
                            <wps:bodyPr rot="0" vert="horz" wrap="square" lIns="91440" tIns="45720" rIns="91440" bIns="45720" anchor="t" anchorCtr="0" upright="1">
                              <a:noAutofit/>
                            </wps:bodyPr>
                          </wps:wsp>
                          <pic:pic xmlns:pic="http://schemas.openxmlformats.org/drawingml/2006/picture">
                            <pic:nvPicPr>
                              <pic:cNvPr id="7485" name="Picture 2605"/>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9010" y="5818"/>
                                <a:ext cx="284" cy="262"/>
                              </a:xfrm>
                              <a:prstGeom prst="rect">
                                <a:avLst/>
                              </a:prstGeom>
                              <a:noFill/>
                              <a:extLst>
                                <a:ext uri="{909E8E84-426E-40DD-AFC4-6F175D3DCCD1}">
                                  <a14:hiddenFill xmlns:a14="http://schemas.microsoft.com/office/drawing/2010/main">
                                    <a:solidFill>
                                      <a:srgbClr val="FFFFFF"/>
                                    </a:solidFill>
                                  </a14:hiddenFill>
                                </a:ext>
                              </a:extLst>
                            </pic:spPr>
                          </pic:pic>
                          <wps:wsp>
                            <wps:cNvPr id="7486" name="AutoShape 2606"/>
                            <wps:cNvCnPr>
                              <a:cxnSpLocks noChangeShapeType="1"/>
                            </wps:cNvCnPr>
                            <wps:spPr bwMode="auto">
                              <a:xfrm>
                                <a:off x="9597" y="4716"/>
                                <a:ext cx="2" cy="1956"/>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487" name="AutoShape 2607"/>
                            <wps:cNvCnPr>
                              <a:cxnSpLocks noChangeShapeType="1"/>
                            </wps:cNvCnPr>
                            <wps:spPr bwMode="auto">
                              <a:xfrm>
                                <a:off x="7875" y="4716"/>
                                <a:ext cx="7" cy="1958"/>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08" name="Picture 2608"/>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7217" y="5776"/>
                                <a:ext cx="245" cy="238"/>
                              </a:xfrm>
                              <a:prstGeom prst="rect">
                                <a:avLst/>
                              </a:prstGeom>
                              <a:noFill/>
                              <a:extLst>
                                <a:ext uri="{909E8E84-426E-40DD-AFC4-6F175D3DCCD1}">
                                  <a14:hiddenFill xmlns:a14="http://schemas.microsoft.com/office/drawing/2010/main">
                                    <a:solidFill>
                                      <a:srgbClr val="FFFFFF"/>
                                    </a:solidFill>
                                  </a14:hiddenFill>
                                </a:ext>
                              </a:extLst>
                            </pic:spPr>
                          </pic:pic>
                          <wps:wsp>
                            <wps:cNvPr id="609" name="AutoShape 2609"/>
                            <wps:cNvCnPr>
                              <a:cxnSpLocks noChangeShapeType="1"/>
                            </wps:cNvCnPr>
                            <wps:spPr bwMode="auto">
                              <a:xfrm>
                                <a:off x="8308" y="4716"/>
                                <a:ext cx="7" cy="1967"/>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10" name="AutoShape 2610"/>
                            <wps:cNvCnPr>
                              <a:cxnSpLocks noChangeShapeType="1"/>
                            </wps:cNvCnPr>
                            <wps:spPr bwMode="auto">
                              <a:xfrm>
                                <a:off x="8706" y="4716"/>
                                <a:ext cx="7" cy="1982"/>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11" name="AutoShape 2611"/>
                            <wps:cNvCnPr>
                              <a:cxnSpLocks noChangeShapeType="1"/>
                            </wps:cNvCnPr>
                            <wps:spPr bwMode="auto">
                              <a:xfrm>
                                <a:off x="9156" y="4716"/>
                                <a:ext cx="7" cy="1971"/>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12" name="AutoShape 2612"/>
                            <wps:cNvCnPr>
                              <a:cxnSpLocks noChangeShapeType="1"/>
                            </wps:cNvCnPr>
                            <wps:spPr bwMode="auto">
                              <a:xfrm>
                                <a:off x="7426" y="6045"/>
                                <a:ext cx="2277" cy="1"/>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613" name="AutoShape 2613"/>
                            <wps:cNvCnPr>
                              <a:cxnSpLocks noChangeShapeType="1"/>
                            </wps:cNvCnPr>
                            <wps:spPr bwMode="auto">
                              <a:xfrm>
                                <a:off x="7422" y="6430"/>
                                <a:ext cx="2277" cy="1"/>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g:grpSp>
                            <wpg:cNvPr id="614" name="Group 2614"/>
                            <wpg:cNvGrpSpPr>
                              <a:grpSpLocks/>
                            </wpg:cNvGrpSpPr>
                            <wpg:grpSpPr bwMode="auto">
                              <a:xfrm>
                                <a:off x="7801" y="4724"/>
                                <a:ext cx="1543" cy="1905"/>
                                <a:chOff x="4316" y="3259"/>
                                <a:chExt cx="2701" cy="1151"/>
                              </a:xfrm>
                            </wpg:grpSpPr>
                            <wps:wsp>
                              <wps:cNvPr id="615" name="Freeform 2615"/>
                              <wps:cNvSpPr>
                                <a:spLocks/>
                              </wps:cNvSpPr>
                              <wps:spPr bwMode="auto">
                                <a:xfrm flipH="1">
                                  <a:off x="4316" y="3259"/>
                                  <a:ext cx="448" cy="574"/>
                                </a:xfrm>
                                <a:custGeom>
                                  <a:avLst/>
                                  <a:gdLst>
                                    <a:gd name="T0" fmla="*/ 0 w 1350"/>
                                    <a:gd name="T1" fmla="*/ 0 h 2652"/>
                                    <a:gd name="T2" fmla="*/ 119 w 1350"/>
                                    <a:gd name="T3" fmla="*/ 20 h 2652"/>
                                    <a:gd name="T4" fmla="*/ 219 w 1350"/>
                                    <a:gd name="T5" fmla="*/ 95 h 2652"/>
                                    <a:gd name="T6" fmla="*/ 362 w 1350"/>
                                    <a:gd name="T7" fmla="*/ 252 h 2652"/>
                                    <a:gd name="T8" fmla="*/ 457 w 1350"/>
                                    <a:gd name="T9" fmla="*/ 392 h 2652"/>
                                    <a:gd name="T10" fmla="*/ 527 w 1350"/>
                                    <a:gd name="T11" fmla="*/ 501 h 2652"/>
                                    <a:gd name="T12" fmla="*/ 584 w 1350"/>
                                    <a:gd name="T13" fmla="*/ 615 h 2652"/>
                                    <a:gd name="T14" fmla="*/ 625 w 1350"/>
                                    <a:gd name="T15" fmla="*/ 696 h 2652"/>
                                    <a:gd name="T16" fmla="*/ 680 w 1350"/>
                                    <a:gd name="T17" fmla="*/ 813 h 2652"/>
                                    <a:gd name="T18" fmla="*/ 716 w 1350"/>
                                    <a:gd name="T19" fmla="*/ 888 h 2652"/>
                                    <a:gd name="T20" fmla="*/ 782 w 1350"/>
                                    <a:gd name="T21" fmla="*/ 1038 h 2652"/>
                                    <a:gd name="T22" fmla="*/ 851 w 1350"/>
                                    <a:gd name="T23" fmla="*/ 1226 h 2652"/>
                                    <a:gd name="T24" fmla="*/ 905 w 1350"/>
                                    <a:gd name="T25" fmla="*/ 1374 h 2652"/>
                                    <a:gd name="T26" fmla="*/ 962 w 1350"/>
                                    <a:gd name="T27" fmla="*/ 1518 h 2652"/>
                                    <a:gd name="T28" fmla="*/ 1013 w 1350"/>
                                    <a:gd name="T29" fmla="*/ 1659 h 2652"/>
                                    <a:gd name="T30" fmla="*/ 1098 w 1350"/>
                                    <a:gd name="T31" fmla="*/ 1908 h 2652"/>
                                    <a:gd name="T32" fmla="*/ 1276 w 1350"/>
                                    <a:gd name="T33" fmla="*/ 2417 h 2652"/>
                                    <a:gd name="T34" fmla="*/ 1350 w 1350"/>
                                    <a:gd name="T35" fmla="*/ 2652 h 2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350" h="2652">
                                      <a:moveTo>
                                        <a:pt x="0" y="0"/>
                                      </a:moveTo>
                                      <a:cubicBezTo>
                                        <a:pt x="41" y="2"/>
                                        <a:pt x="82" y="4"/>
                                        <a:pt x="119" y="20"/>
                                      </a:cubicBezTo>
                                      <a:cubicBezTo>
                                        <a:pt x="156" y="36"/>
                                        <a:pt x="178" y="56"/>
                                        <a:pt x="219" y="95"/>
                                      </a:cubicBezTo>
                                      <a:cubicBezTo>
                                        <a:pt x="260" y="134"/>
                                        <a:pt x="322" y="203"/>
                                        <a:pt x="362" y="252"/>
                                      </a:cubicBezTo>
                                      <a:cubicBezTo>
                                        <a:pt x="402" y="301"/>
                                        <a:pt x="430" y="351"/>
                                        <a:pt x="457" y="392"/>
                                      </a:cubicBezTo>
                                      <a:cubicBezTo>
                                        <a:pt x="484" y="433"/>
                                        <a:pt x="506" y="464"/>
                                        <a:pt x="527" y="501"/>
                                      </a:cubicBezTo>
                                      <a:lnTo>
                                        <a:pt x="584" y="615"/>
                                      </a:lnTo>
                                      <a:cubicBezTo>
                                        <a:pt x="600" y="647"/>
                                        <a:pt x="609" y="663"/>
                                        <a:pt x="625" y="696"/>
                                      </a:cubicBezTo>
                                      <a:cubicBezTo>
                                        <a:pt x="641" y="729"/>
                                        <a:pt x="665" y="781"/>
                                        <a:pt x="680" y="813"/>
                                      </a:cubicBezTo>
                                      <a:cubicBezTo>
                                        <a:pt x="695" y="845"/>
                                        <a:pt x="699" y="851"/>
                                        <a:pt x="716" y="888"/>
                                      </a:cubicBezTo>
                                      <a:cubicBezTo>
                                        <a:pt x="733" y="925"/>
                                        <a:pt x="760" y="982"/>
                                        <a:pt x="782" y="1038"/>
                                      </a:cubicBezTo>
                                      <a:cubicBezTo>
                                        <a:pt x="804" y="1094"/>
                                        <a:pt x="831" y="1170"/>
                                        <a:pt x="851" y="1226"/>
                                      </a:cubicBezTo>
                                      <a:cubicBezTo>
                                        <a:pt x="871" y="1282"/>
                                        <a:pt x="887" y="1325"/>
                                        <a:pt x="905" y="1374"/>
                                      </a:cubicBezTo>
                                      <a:cubicBezTo>
                                        <a:pt x="923" y="1423"/>
                                        <a:pt x="944" y="1471"/>
                                        <a:pt x="962" y="1518"/>
                                      </a:cubicBezTo>
                                      <a:cubicBezTo>
                                        <a:pt x="980" y="1565"/>
                                        <a:pt x="990" y="1594"/>
                                        <a:pt x="1013" y="1659"/>
                                      </a:cubicBezTo>
                                      <a:cubicBezTo>
                                        <a:pt x="1036" y="1724"/>
                                        <a:pt x="1054" y="1782"/>
                                        <a:pt x="1098" y="1908"/>
                                      </a:cubicBezTo>
                                      <a:cubicBezTo>
                                        <a:pt x="1142" y="2034"/>
                                        <a:pt x="1234" y="2293"/>
                                        <a:pt x="1276" y="2417"/>
                                      </a:cubicBezTo>
                                      <a:cubicBezTo>
                                        <a:pt x="1318" y="2541"/>
                                        <a:pt x="1334" y="2596"/>
                                        <a:pt x="1350" y="2652"/>
                                      </a:cubicBezTo>
                                    </a:path>
                                  </a:pathLst>
                                </a:custGeom>
                                <a:noFill/>
                                <a:ln w="12700">
                                  <a:solidFill>
                                    <a:srgbClr val="0000C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16" name="Group 2616"/>
                              <wpg:cNvGrpSpPr>
                                <a:grpSpLocks/>
                              </wpg:cNvGrpSpPr>
                              <wpg:grpSpPr bwMode="auto">
                                <a:xfrm>
                                  <a:off x="4771" y="3259"/>
                                  <a:ext cx="2246" cy="1151"/>
                                  <a:chOff x="4873" y="9719"/>
                                  <a:chExt cx="2246" cy="1151"/>
                                </a:xfrm>
                              </wpg:grpSpPr>
                              <wps:wsp>
                                <wps:cNvPr id="617" name="Freeform 2617"/>
                                <wps:cNvSpPr>
                                  <a:spLocks/>
                                </wps:cNvSpPr>
                                <wps:spPr bwMode="auto">
                                  <a:xfrm flipV="1">
                                    <a:off x="5321" y="10296"/>
                                    <a:ext cx="901" cy="574"/>
                                  </a:xfrm>
                                  <a:custGeom>
                                    <a:avLst/>
                                    <a:gdLst>
                                      <a:gd name="T0" fmla="*/ 0 w 1499"/>
                                      <a:gd name="T1" fmla="*/ 560 h 562"/>
                                      <a:gd name="T2" fmla="*/ 749 w 1499"/>
                                      <a:gd name="T3" fmla="*/ 0 h 562"/>
                                      <a:gd name="T4" fmla="*/ 1499 w 1499"/>
                                      <a:gd name="T5" fmla="*/ 562 h 562"/>
                                    </a:gdLst>
                                    <a:ahLst/>
                                    <a:cxnLst>
                                      <a:cxn ang="0">
                                        <a:pos x="T0" y="T1"/>
                                      </a:cxn>
                                      <a:cxn ang="0">
                                        <a:pos x="T2" y="T3"/>
                                      </a:cxn>
                                      <a:cxn ang="0">
                                        <a:pos x="T4" y="T5"/>
                                      </a:cxn>
                                    </a:cxnLst>
                                    <a:rect l="0" t="0" r="r" b="b"/>
                                    <a:pathLst>
                                      <a:path w="1499" h="562">
                                        <a:moveTo>
                                          <a:pt x="0" y="560"/>
                                        </a:moveTo>
                                        <a:cubicBezTo>
                                          <a:pt x="249" y="280"/>
                                          <a:pt x="499" y="0"/>
                                          <a:pt x="749" y="0"/>
                                        </a:cubicBezTo>
                                        <a:cubicBezTo>
                                          <a:pt x="999" y="0"/>
                                          <a:pt x="1249" y="281"/>
                                          <a:pt x="1499" y="562"/>
                                        </a:cubicBezTo>
                                      </a:path>
                                    </a:pathLst>
                                  </a:custGeom>
                                  <a:noFill/>
                                  <a:ln w="12700">
                                    <a:solidFill>
                                      <a:srgbClr val="0000C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8" name="Freeform 2618"/>
                                <wps:cNvSpPr>
                                  <a:spLocks/>
                                </wps:cNvSpPr>
                                <wps:spPr bwMode="auto">
                                  <a:xfrm>
                                    <a:off x="6222" y="9719"/>
                                    <a:ext cx="897" cy="577"/>
                                  </a:xfrm>
                                  <a:custGeom>
                                    <a:avLst/>
                                    <a:gdLst>
                                      <a:gd name="T0" fmla="*/ 0 w 1499"/>
                                      <a:gd name="T1" fmla="*/ 560 h 562"/>
                                      <a:gd name="T2" fmla="*/ 749 w 1499"/>
                                      <a:gd name="T3" fmla="*/ 0 h 562"/>
                                      <a:gd name="T4" fmla="*/ 1499 w 1499"/>
                                      <a:gd name="T5" fmla="*/ 562 h 562"/>
                                    </a:gdLst>
                                    <a:ahLst/>
                                    <a:cxnLst>
                                      <a:cxn ang="0">
                                        <a:pos x="T0" y="T1"/>
                                      </a:cxn>
                                      <a:cxn ang="0">
                                        <a:pos x="T2" y="T3"/>
                                      </a:cxn>
                                      <a:cxn ang="0">
                                        <a:pos x="T4" y="T5"/>
                                      </a:cxn>
                                    </a:cxnLst>
                                    <a:rect l="0" t="0" r="r" b="b"/>
                                    <a:pathLst>
                                      <a:path w="1499" h="562">
                                        <a:moveTo>
                                          <a:pt x="0" y="560"/>
                                        </a:moveTo>
                                        <a:cubicBezTo>
                                          <a:pt x="249" y="280"/>
                                          <a:pt x="499" y="0"/>
                                          <a:pt x="749" y="0"/>
                                        </a:cubicBezTo>
                                        <a:cubicBezTo>
                                          <a:pt x="999" y="0"/>
                                          <a:pt x="1249" y="281"/>
                                          <a:pt x="1499" y="562"/>
                                        </a:cubicBezTo>
                                      </a:path>
                                    </a:pathLst>
                                  </a:custGeom>
                                  <a:noFill/>
                                  <a:ln w="12700">
                                    <a:solidFill>
                                      <a:srgbClr val="0000C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9" name="Freeform 2619"/>
                                <wps:cNvSpPr>
                                  <a:spLocks/>
                                </wps:cNvSpPr>
                                <wps:spPr bwMode="auto">
                                  <a:xfrm>
                                    <a:off x="4873" y="9719"/>
                                    <a:ext cx="448" cy="574"/>
                                  </a:xfrm>
                                  <a:custGeom>
                                    <a:avLst/>
                                    <a:gdLst>
                                      <a:gd name="T0" fmla="*/ 0 w 1350"/>
                                      <a:gd name="T1" fmla="*/ 0 h 2652"/>
                                      <a:gd name="T2" fmla="*/ 119 w 1350"/>
                                      <a:gd name="T3" fmla="*/ 20 h 2652"/>
                                      <a:gd name="T4" fmla="*/ 219 w 1350"/>
                                      <a:gd name="T5" fmla="*/ 95 h 2652"/>
                                      <a:gd name="T6" fmla="*/ 362 w 1350"/>
                                      <a:gd name="T7" fmla="*/ 252 h 2652"/>
                                      <a:gd name="T8" fmla="*/ 457 w 1350"/>
                                      <a:gd name="T9" fmla="*/ 392 h 2652"/>
                                      <a:gd name="T10" fmla="*/ 527 w 1350"/>
                                      <a:gd name="T11" fmla="*/ 501 h 2652"/>
                                      <a:gd name="T12" fmla="*/ 584 w 1350"/>
                                      <a:gd name="T13" fmla="*/ 615 h 2652"/>
                                      <a:gd name="T14" fmla="*/ 625 w 1350"/>
                                      <a:gd name="T15" fmla="*/ 696 h 2652"/>
                                      <a:gd name="T16" fmla="*/ 680 w 1350"/>
                                      <a:gd name="T17" fmla="*/ 813 h 2652"/>
                                      <a:gd name="T18" fmla="*/ 716 w 1350"/>
                                      <a:gd name="T19" fmla="*/ 888 h 2652"/>
                                      <a:gd name="T20" fmla="*/ 782 w 1350"/>
                                      <a:gd name="T21" fmla="*/ 1038 h 2652"/>
                                      <a:gd name="T22" fmla="*/ 851 w 1350"/>
                                      <a:gd name="T23" fmla="*/ 1226 h 2652"/>
                                      <a:gd name="T24" fmla="*/ 905 w 1350"/>
                                      <a:gd name="T25" fmla="*/ 1374 h 2652"/>
                                      <a:gd name="T26" fmla="*/ 962 w 1350"/>
                                      <a:gd name="T27" fmla="*/ 1518 h 2652"/>
                                      <a:gd name="T28" fmla="*/ 1013 w 1350"/>
                                      <a:gd name="T29" fmla="*/ 1659 h 2652"/>
                                      <a:gd name="T30" fmla="*/ 1098 w 1350"/>
                                      <a:gd name="T31" fmla="*/ 1908 h 2652"/>
                                      <a:gd name="T32" fmla="*/ 1276 w 1350"/>
                                      <a:gd name="T33" fmla="*/ 2417 h 2652"/>
                                      <a:gd name="T34" fmla="*/ 1350 w 1350"/>
                                      <a:gd name="T35" fmla="*/ 2652 h 2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350" h="2652">
                                        <a:moveTo>
                                          <a:pt x="0" y="0"/>
                                        </a:moveTo>
                                        <a:cubicBezTo>
                                          <a:pt x="41" y="2"/>
                                          <a:pt x="82" y="4"/>
                                          <a:pt x="119" y="20"/>
                                        </a:cubicBezTo>
                                        <a:cubicBezTo>
                                          <a:pt x="156" y="36"/>
                                          <a:pt x="178" y="56"/>
                                          <a:pt x="219" y="95"/>
                                        </a:cubicBezTo>
                                        <a:cubicBezTo>
                                          <a:pt x="260" y="134"/>
                                          <a:pt x="322" y="203"/>
                                          <a:pt x="362" y="252"/>
                                        </a:cubicBezTo>
                                        <a:cubicBezTo>
                                          <a:pt x="402" y="301"/>
                                          <a:pt x="430" y="351"/>
                                          <a:pt x="457" y="392"/>
                                        </a:cubicBezTo>
                                        <a:cubicBezTo>
                                          <a:pt x="484" y="433"/>
                                          <a:pt x="506" y="464"/>
                                          <a:pt x="527" y="501"/>
                                        </a:cubicBezTo>
                                        <a:lnTo>
                                          <a:pt x="584" y="615"/>
                                        </a:lnTo>
                                        <a:cubicBezTo>
                                          <a:pt x="600" y="647"/>
                                          <a:pt x="609" y="663"/>
                                          <a:pt x="625" y="696"/>
                                        </a:cubicBezTo>
                                        <a:cubicBezTo>
                                          <a:pt x="641" y="729"/>
                                          <a:pt x="665" y="781"/>
                                          <a:pt x="680" y="813"/>
                                        </a:cubicBezTo>
                                        <a:cubicBezTo>
                                          <a:pt x="695" y="845"/>
                                          <a:pt x="699" y="851"/>
                                          <a:pt x="716" y="888"/>
                                        </a:cubicBezTo>
                                        <a:cubicBezTo>
                                          <a:pt x="733" y="925"/>
                                          <a:pt x="760" y="982"/>
                                          <a:pt x="782" y="1038"/>
                                        </a:cubicBezTo>
                                        <a:cubicBezTo>
                                          <a:pt x="804" y="1094"/>
                                          <a:pt x="831" y="1170"/>
                                          <a:pt x="851" y="1226"/>
                                        </a:cubicBezTo>
                                        <a:cubicBezTo>
                                          <a:pt x="871" y="1282"/>
                                          <a:pt x="887" y="1325"/>
                                          <a:pt x="905" y="1374"/>
                                        </a:cubicBezTo>
                                        <a:cubicBezTo>
                                          <a:pt x="923" y="1423"/>
                                          <a:pt x="944" y="1471"/>
                                          <a:pt x="962" y="1518"/>
                                        </a:cubicBezTo>
                                        <a:cubicBezTo>
                                          <a:pt x="980" y="1565"/>
                                          <a:pt x="990" y="1594"/>
                                          <a:pt x="1013" y="1659"/>
                                        </a:cubicBezTo>
                                        <a:cubicBezTo>
                                          <a:pt x="1036" y="1724"/>
                                          <a:pt x="1054" y="1782"/>
                                          <a:pt x="1098" y="1908"/>
                                        </a:cubicBezTo>
                                        <a:cubicBezTo>
                                          <a:pt x="1142" y="2034"/>
                                          <a:pt x="1234" y="2293"/>
                                          <a:pt x="1276" y="2417"/>
                                        </a:cubicBezTo>
                                        <a:cubicBezTo>
                                          <a:pt x="1318" y="2541"/>
                                          <a:pt x="1334" y="2596"/>
                                          <a:pt x="1350" y="2652"/>
                                        </a:cubicBezTo>
                                      </a:path>
                                    </a:pathLst>
                                  </a:custGeom>
                                  <a:noFill/>
                                  <a:ln w="12700">
                                    <a:solidFill>
                                      <a:srgbClr val="0000C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s:wsp>
                            <wps:cNvPr id="620" name="Freeform 2620"/>
                            <wps:cNvSpPr>
                              <a:spLocks/>
                            </wps:cNvSpPr>
                            <wps:spPr bwMode="auto">
                              <a:xfrm>
                                <a:off x="7416" y="5672"/>
                                <a:ext cx="377" cy="1032"/>
                              </a:xfrm>
                              <a:custGeom>
                                <a:avLst/>
                                <a:gdLst>
                                  <a:gd name="T0" fmla="*/ 0 w 348"/>
                                  <a:gd name="T1" fmla="*/ 847 h 1119"/>
                                  <a:gd name="T2" fmla="*/ 130 w 348"/>
                                  <a:gd name="T3" fmla="*/ 978 h 1119"/>
                                  <a:gd name="T4" fmla="*/ 348 w 348"/>
                                  <a:gd name="T5" fmla="*/ 0 h 1119"/>
                                </a:gdLst>
                                <a:ahLst/>
                                <a:cxnLst>
                                  <a:cxn ang="0">
                                    <a:pos x="T0" y="T1"/>
                                  </a:cxn>
                                  <a:cxn ang="0">
                                    <a:pos x="T2" y="T3"/>
                                  </a:cxn>
                                  <a:cxn ang="0">
                                    <a:pos x="T4" y="T5"/>
                                  </a:cxn>
                                </a:cxnLst>
                                <a:rect l="0" t="0" r="r" b="b"/>
                                <a:pathLst>
                                  <a:path w="348" h="1119">
                                    <a:moveTo>
                                      <a:pt x="0" y="847"/>
                                    </a:moveTo>
                                    <a:cubicBezTo>
                                      <a:pt x="22" y="869"/>
                                      <a:pt x="72" y="1119"/>
                                      <a:pt x="130" y="978"/>
                                    </a:cubicBezTo>
                                    <a:cubicBezTo>
                                      <a:pt x="188" y="837"/>
                                      <a:pt x="290" y="483"/>
                                      <a:pt x="348" y="0"/>
                                    </a:cubicBezTo>
                                  </a:path>
                                </a:pathLst>
                              </a:custGeom>
                              <a:noFill/>
                              <a:ln w="12700">
                                <a:solidFill>
                                  <a:srgbClr val="0000C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wgp>
                  </a:graphicData>
                </a:graphic>
              </wp:inline>
            </w:drawing>
          </mc:Choice>
          <mc:Fallback>
            <w:pict>
              <v:group id="Group 2583" o:spid="_x0000_s1096" style="width:153.25pt;height:96.85pt;mso-position-horizontal-relative:char;mso-position-vertical-relative:line" coordorigin="7205,5141" coordsize="3365,2331"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">
                <v:shape id="Freeform 194" o:spid="_x0000_s1097" style="position:absolute;left:9341;top:6420;width:514;height:949;flip:y;visibility:visible;mso-wrap-style:square;v-text-anchor:top" coordsize="1499,5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E8UA&#10;AADdAAAADwAAAGRycy9kb3ducmV2LnhtbESP3YrCMBSE7xd8h3CEvVnW1EVdtxpFBUG9Kf48wKE5&#10;2xabk9pEW9/eCIKXw8x8w0znrSnFjWpXWFbQ70UgiFOrC84UnI7r7zEI55E1lpZJwZ0czGedjynG&#10;2ja8p9vBZyJA2MWoIPe+iqV0aU4GXc9WxMH7t7VBH2SdSV1jE+CmlD9RNJIGCw4LOVa0yik9H65G&#10;gS0bn34dl/pCu7Wh4V+ybXaJUp/ddjEB4an17/CrvdEKfgejATzfhCc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878TxQAAAN0AAAAPAAAAAAAAAAAAAAAAAJgCAABkcnMv&#10;ZG93bnJldi54bWxQSwUGAAAAAAQABAD1AAAAigMAAAAA&#10;" path="m,560c249,280,499,,749,v250,,500,281,750,562e" filled="f" strokecolor="#00c" strokeweight="1pt">
                  <v:path arrowok="t" o:connecttype="custom" o:connectlocs="0,1013961;55921,0;111918,1017583" o:connectangles="0,0,0"/>
                </v:shape>
                <v:shape id="AutoShape 2585" o:spid="_x0000_s1098" type="#_x0000_t32" style="position:absolute;left:7425;top:7363;width:22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8nNsUAAADdAAAADwAAAGRycy9kb3ducmV2LnhtbESP3YrCMBSE7wXfIRxh7zR12VWpRpGC&#10;iyAK/qC3h+bYFpuT0kTt+vRGELwcZuYbZjJrTCluVLvCsoJ+LwJBnFpdcKbgsF90RyCcR9ZYWiYF&#10;/+RgNm23Jhhre+ct3XY+EwHCLkYFufdVLKVLczLoerYiDt7Z1gZ9kHUmdY33ADel/I6igTRYcFjI&#10;saIkp/SyuxoFp/WhOq4WSbJdnv+8jh7Xy4o2Sn11mvkYhKfGf8Lv9lIrGP4MfuH1JjwBOX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8nNsUAAADdAAAADwAAAAAAAAAA&#10;AAAAAAChAgAAZHJzL2Rvd25yZXYueG1sUEsFBgAAAAAEAAQA+QAAAJMDAAAAAA==&#10;">
                  <v:stroke dashstyle="dashDot"/>
                </v:shape>
                <v:shape id="AutoShape 2586" o:spid="_x0000_s1099" type="#_x0000_t32" style="position:absolute;left:7422;top:5247;width:0;height:22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HXTcMAAADdAAAADwAAAGRycy9kb3ducmV2LnhtbESPS4vCMBSF94L/IVxhNqKpIlWqUUQq&#10;uHDha+Hy0txpyzQ3pUm18++NILg8nMfHWW06U4kHNa60rGAyjkAQZ1aXnCu4XfejBQjnkTVWlknB&#10;PznYrPu9FSbaPvlMj4vPRRhhl6CCwvs6kdJlBRl0Y1sTB+/XNgZ9kE0udYPPMG4qOY2iWBosORAK&#10;rGlXUPZ3ac2bO2xJ39PTMPX7w7TdZfNjulDqZ9BtlyA8df4b/rQPWsF8FsfwfhOegF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R103DAAAA3QAAAA8AAAAAAAAAAAAA&#10;AAAAoQIAAGRycy9kb3ducmV2LnhtbFBLBQYAAAAABAAEAPkAAACRAwAAAAA=&#10;">
                  <v:stroke startarrow="block"/>
                </v:shape>
                <v:group id="Group 2587" o:spid="_x0000_s1100" style="position:absolute;left:7205;top:5141;width:3365;height:2313" coordorigin="7213,4391" coordsize="3365,2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PdCjMcAAADd&#10;AAAADwAAAAAAAAAAAAAAAACqAgAAZHJzL2Rvd25yZXYueG1sUEsFBgAAAAAEAAQA+gAAAJ4DAAAA&#10;AA==&#10;">
                  <v:group id="Group 2588" o:spid="_x0000_s1101" style="position:absolute;left:7422;top:4722;width:2856;height:1119" coordorigin="7422,4722" coordsize="2856,11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WjW/sQAAADdAAAA&#10;DwAAAAAAAAAAAAAAAACqAgAAZHJzL2Rvd25yZXYueG1sUEsFBgAAAAAEAAQA+gAAAJsDAAAAAA==&#10;">
                    <v:shape id="AutoShape 2589" o:spid="_x0000_s1102" type="#_x0000_t32" style="position:absolute;left:7422;top:5841;width:285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9sp8cAAADdAAAADwAAAGRycy9kb3ducmV2LnhtbESPT2vCQBTE74LfYXmF3nRjKdZEV5FC&#10;S1E8+IfQ3h7ZZxKafRt2V4399K5Q8DjMzG+Y2aIzjTiT87VlBaNhAoK4sLrmUsFh/zGYgPABWWNj&#10;mRRcycNi3u/NMNP2wls670IpIoR9hgqqENpMSl9UZNAPbUscvaN1BkOUrpTa4SXCTSNfkmQsDdYc&#10;Fyps6b2i4nd3Mgq+1+kpv+YbWuWjdPWDzvi//adSz0/dcgoiUBce4f/2l1bw9jpO4f4mPgE5v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b2ynxwAAAN0AAAAPAAAAAAAA&#10;AAAAAAAAAKECAABkcnMvZG93bnJldi54bWxQSwUGAAAAAAQABAD5AAAAlQMAAAAA&#10;">
                      <v:stroke endarrow="block"/>
                    </v:shape>
                    <v:shape id="AutoShape 2590" o:spid="_x0000_s1103" type="#_x0000_t32" style="position:absolute;left:7423;top:5459;width:22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ESc8MAAADdAAAADwAAAGRycy9kb3ducmV2LnhtbERPTWvCQBC9F/wPywi9NZtKqRJdpQQU&#10;QVpQg16H7JgEs7Mhu4nRX989CB4f73uxGkwtempdZVnBZxSDIM6trrhQkB3XHzMQziNrrC2Tgjs5&#10;WC1HbwtMtL3xnvqDL0QIYZeggtL7JpHS5SUZdJFtiAN3sa1BH2BbSN3iLYSbWk7i+FsarDg0lNhQ&#10;WlJ+PXRGwfk3a067dZrut5eN1/Gju+7oT6n38fAzB+Fp8C/x073VCqZf07A/vAlP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REnPDAAAA3QAAAA8AAAAAAAAAAAAA&#10;AAAAoQIAAGRycy9kb3ducmV2LnhtbFBLBQYAAAAABAAEAPkAAACRAwAAAAA=&#10;">
                      <v:stroke dashstyle="dashDot"/>
                    </v:shape>
                    <v:shape id="AutoShape 2591" o:spid="_x0000_s1104" type="#_x0000_t32" style="position:absolute;left:7425;top:5252;width:22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236MQAAADdAAAADwAAAGRycy9kb3ducmV2LnhtbESP3YrCMBSE74V9h3AW9k5TZVGpRpGC&#10;IoiCP+jtoTm2xeakNFGrT28EwcthZr5hxtPGlOJGtSssK+h2IhDEqdUFZwoO+3l7CMJ5ZI2lZVLw&#10;IAfTyU9rjLG2d97SbeczESDsYlSQe1/FUro0J4OuYyvi4J1tbdAHWWdS13gPcFPKXhT1pcGCw0KO&#10;FSU5pZfd1Sg4rQ/VcTVPku3yvPA6el4vK9oo9ffbzEYgPDX+G/60l1rB4H/Qhfeb8ATk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XbfoxAAAAN0AAAAPAAAAAAAAAAAA&#10;AAAAAKECAABkcnMvZG93bnJldi54bWxQSwUGAAAAAAQABAD5AAAAkgMAAAAA&#10;">
                      <v:stroke dashstyle="dashDot"/>
                    </v:shape>
                    <v:shape id="AutoShape 2592" o:spid="_x0000_s1105" type="#_x0000_t32" style="position:absolute;left:7427;top:5071;width:22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8pn8UAAADdAAAADwAAAGRycy9kb3ducmV2LnhtbESPQYvCMBSE78L+h/AWvGm6IrpUU5GC&#10;iyAKuqLXR/NsS5uX0kSt/nqzsOBxmJlvmPmiM7W4UetKywq+hhEI4szqknMFx9/V4BuE88gaa8uk&#10;4EEOFslHb46xtnfe0+3gcxEg7GJUUHjfxFK6rCCDbmgb4uBdbGvQB9nmUrd4D3BTy1EUTaTBksNC&#10;gQ2lBWXV4WoUnLfH5rRZpel+ffnxOnpeqw3tlOp/dssZCE+df4f/22utYDqejuDvTXgCMn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o8pn8UAAADdAAAADwAAAAAAAAAA&#10;AAAAAAChAgAAZHJzL2Rvd25yZXYueG1sUEsFBgAAAAAEAAQA+QAAAJMDAAAAAA==&#10;">
                      <v:stroke dashstyle="dashDot"/>
                    </v:shape>
                    <v:shape id="AutoShape 2593" o:spid="_x0000_s1106" type="#_x0000_t32" style="position:absolute;left:7435;top:5672;width:22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OMBMUAAADdAAAADwAAAGRycy9kb3ducmV2LnhtbESP3YrCMBSE7wXfIRxh7zR1d1GpRpGC&#10;iyAK/qC3h+bYFpuT0kTt+vRGELwcZuYbZjJrTCluVLvCsoJ+LwJBnFpdcKbgsF90RyCcR9ZYWiYF&#10;/+RgNm23Jhhre+ct3XY+EwHCLkYFufdVLKVLczLoerYiDt7Z1gZ9kHUmdY33ADel/I6igTRYcFjI&#10;saIkp/SyuxoFp/WhOq4WSbJdnv+8jh7Xy4o2Sn11mvkYhKfGf8Lv9lIrGP4Of+D1JjwBOX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cOMBMUAAADdAAAADwAAAAAAAAAA&#10;AAAAAAChAgAAZHJzL2Rvd25yZXYueG1sUEsFBgAAAAAEAAQA+QAAAJMDAAAAAA==&#10;">
                      <v:stroke dashstyle="dashDot"/>
                    </v:shape>
                    <v:shape id="AutoShape 2594" o:spid="_x0000_s1107" type="#_x0000_t32" style="position:absolute;left:7422;top:4722;width:22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oUcMUAAADdAAAADwAAAGRycy9kb3ducmV2LnhtbESPQYvCMBSE78L+h/AWvGm6i+hSTUUK&#10;iiAKuqLXR/NsS5uX0kSt/nqzsOBxmJlvmNm8M7W4UetKywq+hhEI4szqknMFx9/l4AeE88gaa8uk&#10;4EEO5slHb4axtnfe0+3gcxEg7GJUUHjfxFK6rCCDbmgb4uBdbGvQB9nmUrd4D3BTy+8oGkuDJYeF&#10;AhtKC8qqw9UoOG+PzWmzTNP9+rLyOnpeqw3tlOp/dospCE+df4f/22utYDKajODvTXgCMn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ioUcMUAAADdAAAADwAAAAAAAAAA&#10;AAAAAAChAgAAZHJzL2Rvd25yZXYueG1sUEsFBgAAAAAEAAQA+QAAAJMDAAAAAA==&#10;">
                      <v:stroke dashstyle="dashDot"/>
                    </v:shape>
                    <v:shape id="AutoShape 2595" o:spid="_x0000_s1108" type="#_x0000_t32" style="position:absolute;left:7435;top:4882;width:22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ax68UAAADdAAAADwAAAGRycy9kb3ducmV2LnhtbESP3YrCMBSE7wXfIRxh7zR12VWpRpGC&#10;iyAK/qC3h+bYFpuT0kTt+vRGELwcZuYbZjJrTCluVLvCsoJ+LwJBnFpdcKbgsF90RyCcR9ZYWiYF&#10;/+RgNm23Jhhre+ct3XY+EwHCLkYFufdVLKVLczLoerYiDt7Z1gZ9kHUmdY33ADel/I6igTRYcFjI&#10;saIkp/SyuxoFp/WhOq4WSbJdnv+8jh7Xy4o2Sn11mvkYhKfGf8Lv9lIrGP4Mf+H1JjwBOX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Wax68UAAADdAAAADwAAAAAAAAAA&#10;AAAAAAChAgAAZHJzL2Rvd25yZXYueG1sUEsFBgAAAAAEAAQA+QAAAJMDAAAAAA==&#10;">
                      <v:stroke dashstyle="dashDot"/>
                    </v:shape>
                  </v:group>
                  <v:group id="Group 2596" o:spid="_x0000_s1109" style="position:absolute;left:7213;top:4391;width:3365;height:2313" coordorigin="7205,4391" coordsize="3365,2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mJxyscAAADd&#10;AAAADwAAAAAAAAAAAAAAAACqAgAAZHJzL2Rvd25yZXYueG1sUEsFBgAAAAAEAAQA+gAAAJ4DAAAA&#10;AA==&#10;">
                    <v:oval id="Oval 4" o:spid="_x0000_s1110" style="position:absolute;left:9565;top:6593;width:66;height: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AApsQA&#10;AADdAAAADwAAAGRycy9kb3ducmV2LnhtbESPQWvCQBSE74L/YXlCL1I3lmokukoJWLw2eujxmX0m&#10;wezbsLs1yb/vFgoeh5n5htkdBtOKBznfWFawXCQgiEurG64UXM7H1w0IH5A1tpZJwUgeDvvpZIeZ&#10;tj1/0aMIlYgQ9hkqqEPoMil9WZNBv7AdcfRu1hkMUbpKaod9hJtWviXJWhpsOC7U2FFeU3kvfowC&#10;N+/GfDzlx+WVP4tVv9Hf64tW6mU2fGxBBBrCM/zfPmkF6Xuawt+b+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QAKbEAAAA3QAAAA8AAAAAAAAAAAAAAAAAmAIAAGRycy9k&#10;b3ducmV2LnhtbFBLBQYAAAAABAAEAPUAAACJAwAAAAA=&#10;" fillcolor="black"/>
                    <v:oval id="Oval 4" o:spid="_x0000_s1111" style="position:absolute;left:9122;top:5806;width:66;height: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U1MEA&#10;AADdAAAADwAAAGRycy9kb3ducmV2LnhtbERPTYvCMBC9C/sfwgheZE0VV6UaZSkoXrd68DjbjG2x&#10;mZQk2vbfm8PCHh/ve3foTSNe5HxtWcF8loAgLqyuuVRwvRw/NyB8QNbYWCYFA3k47D9GO0y17fiH&#10;XnkoRQxhn6KCKoQ2ldIXFRn0M9sSR+5uncEQoSuldtjFcNPIRZKspMGaY0OFLWUVFY/8aRS4aTtk&#10;wzk7zn/5lH91G31bXbVSk3H/vQURqA//4j/3WStYL9dxbnwTn4D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PlNTBAAAA3QAAAA8AAAAAAAAAAAAAAAAAmAIAAGRycy9kb3du&#10;cmV2LnhtbFBLBQYAAAAABAAEAPUAAACGAwAAAAA=&#10;" fillcolor="black"/>
                    <v:oval id="Oval 3" o:spid="_x0000_s1112" style="position:absolute;left:8275;top:5644;width:66;height: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MxT8UA&#10;AADdAAAADwAAAGRycy9kb3ducmV2LnhtbESPT2vCQBTE74LfYXlCL1I3lvqn0VUkoHg19dDja/Y1&#10;CWbfht3VJN/eLRR6HGbmN8x235tGPMj52rKC+SwBQVxYXXOp4Pp5fF2D8AFZY2OZFAzkYb8bj7aY&#10;atvxhR55KEWEsE9RQRVCm0rpi4oM+pltiaP3Y53BEKUrpXbYRbhp5FuSLKXBmuNChS1lFRW3/G4U&#10;uGk7ZMM5O86/+ZQvurX+Wl61Ui+T/rABEagP/+G/9lkrWL2vPuD3TXwCcvc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wzFPxQAAAN0AAAAPAAAAAAAAAAAAAAAAAJgCAABkcnMv&#10;ZG93bnJldi54bWxQSwUGAAAAAAQABAD1AAAAigMAAAAA&#10;" fillcolor="black"/>
                    <v:oval id="Oval 4" o:spid="_x0000_s1113" style="position:absolute;left:7401;top:4850;width:66;height: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zo9cEA&#10;AADdAAAADwAAAGRycy9kb3ducmV2LnhtbERPz2vCMBS+C/4P4QleZKaOqaUzihQUr1YPHt+at7bY&#10;vJQks+1/vxwGO358v3eHwbTiRc43lhWslgkI4tLqhisF99vpLQXhA7LG1jIpGMnDYT+d7DDTtucr&#10;vYpQiRjCPkMFdQhdJqUvazLol7Yjjty3dQZDhK6S2mEfw00r35NkIw02HBtq7CivqXwWP0aBW3Rj&#10;Pl7y0+qLz8W6T/Vjc9dKzWfD8RNEoCH8i//cF61g+5HG/fFNf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s6PXBAAAA3QAAAA8AAAAAAAAAAAAAAAAAmAIAAGRycy9kb3du&#10;cmV2LnhtbFBLBQYAAAAABAAEAPUAAACGAwAAAAA=&#10;" fillcolor="black"/>
                    <v:shape id="Text Box 2601" o:spid="_x0000_s1114" type="#_x0000_t202" style="position:absolute;left:9809;top:5519;width:761;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X0cUA&#10;AADdAAAADwAAAGRycy9kb3ducmV2LnhtbESPT2sCMRTE74LfIbxCb5oo1up2o4il0FPFrQq9PTZv&#10;/9DNy7JJ3e23bwqCx2FmfsOk28E24kqdrx1rmE0VCOLcmZpLDafPt8kKhA/IBhvHpOGXPGw341GK&#10;iXE9H+mahVJECPsENVQhtImUPq/Iop+6ljh6hesshii7UpoO+wi3jZwrtZQWa44LFba0ryj/zn6s&#10;hvNH8XVZqEP5ap/a3g1Ksl1LrR8fht0LiEBDuIdv7Xej4XmxmsH/m/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7ZfRxQAAAN0AAAAPAAAAAAAAAAAAAAAAAJgCAABkcnMv&#10;ZG93bnJldi54bWxQSwUGAAAAAAQABAD1AAAAigMAAAAA&#10;" filled="f" stroked="f">
                      <v:textbox>
                        <w:txbxContent>
                          <w:p w14:paraId="15E9AD97" w14:textId="77777777" w:rsidR="00D8659B" w:rsidRDefault="00D8659B" w:rsidP="00E2641F"/>
                        </w:txbxContent>
                      </v:textbox>
                    </v:shape>
                    <v:shape id="AutoShape 2602" o:spid="_x0000_s1115" type="#_x0000_t32" style="position:absolute;left:7436;top:6240;width:227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pZuMYAAADdAAAADwAAAGRycy9kb3ducmV2LnhtbESP3WrCQBSE7wu+w3IE7+rGIK2kriKB&#10;SEBa8Ad7e8gek2D2bMiuJvbpu4WCl8PMfMMs14NpxJ06V1tWMJtGIIgLq2suFZyO2esChPPIGhvL&#10;pOBBDtar0csSE2173tP94EsRIOwSVFB53yZSuqIig25qW+LgXWxn0AfZlVJ32Ae4aWQcRW/SYM1h&#10;ocKW0oqK6+FmFHx/ntrzLkvTfX7Zeh393K47+lJqMh42HyA8Df4Z/m/nWsH7fBHD35vwBO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taWbjGAAAA3QAAAA8AAAAAAAAA&#10;AAAAAAAAoQIAAGRycy9kb3ducmV2LnhtbFBLBQYAAAAABAAEAPkAAACUAwAAAAA=&#10;">
                      <v:stroke dashstyle="dashDot"/>
                    </v:shape>
                    <v:shape id="Picture 2603" o:spid="_x0000_s1116" type="#_x0000_t75" style="position:absolute;left:7205;top:4724;width:309;height:2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nsVHEAAAA3QAAAA8AAABkcnMvZG93bnJldi54bWxEj0+LwjAUxO+C3yE8wZumrqLSNcoquOzV&#10;P8geH82zrTYvtYk1fnuzsOBxmJnfMItVMJVoqXGlZQWjYQKCOLO65FzB8bAdzEE4j6yxskwKnuRg&#10;tex2Fphq++AdtXufiwhhl6KCwvs6ldJlBRl0Q1sTR+9sG4M+yiaXusFHhJtKfiTJVBosOS4UWNOm&#10;oOy6vxsFt93lur382mfYhJv032uzvp9OSvV74esThKfg3+H/9o9WMJvMx/D3Jj4BuX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bnsVHEAAAA3QAAAA8AAAAAAAAAAAAAAAAA&#10;nwIAAGRycy9kb3ducmV2LnhtbFBLBQYAAAAABAAEAPcAAACQAwAAAAA=&#10;">
                      <v:imagedata r:id="rId463" o:title=""/>
                    </v:shape>
                    <v:shape id="Text Box 2604" o:spid="_x0000_s1117" type="#_x0000_t202" style="position:absolute;left:7410;top:4391;width:1039;height: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o0ScUA&#10;AADdAAAADwAAAGRycy9kb3ducmV2LnhtbESPT2vCQBTE7wW/w/IEb7prSauNriIVoSeLf1ro7ZF9&#10;JsHs25BdTfz2riD0OMzMb5j5srOVuFLjS8caxiMFgjhzpuRcw/GwGU5B+IBssHJMGm7kYbnovcwx&#10;Na7lHV33IRcRwj5FDUUIdSqlzwqy6EeuJo7eyTUWQ5RNLk2DbYTbSr4q9S4tlhwXCqzps6DsvL9Y&#10;DT/b099vor7ztX2rW9cpyfZDaj3od6sZiEBd+A8/219GwySZJvB4E5+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mjRJxQAAAN0AAAAPAAAAAAAAAAAAAAAAAJgCAABkcnMv&#10;ZG93bnJldi54bWxQSwUGAAAAAAQABAD1AAAAigMAAAAA&#10;" filled="f" stroked="f">
                      <v:textbox>
                        <w:txbxContent>
                          <w:p w14:paraId="03C0CEB9" w14:textId="77777777" w:rsidR="00D8659B" w:rsidRDefault="00D8659B" w:rsidP="00E2641F"/>
                        </w:txbxContent>
                      </v:textbox>
                    </v:shape>
                    <v:shape id="Picture 2605" o:spid="_x0000_s1118" type="#_x0000_t75" style="position:absolute;left:9010;top:5818;width:284;height: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bKrjGAAAA3QAAAA8AAABkcnMvZG93bnJldi54bWxEj91qAjEUhO8LvkM4gnc1q7Yqq1GktLQX&#10;Rfx7gMPmuFndnCybNG59+qZQ6OUwM98wy3VnaxGp9ZVjBaNhBoK4cLriUsHp+PY4B+EDssbaMSn4&#10;Jg/rVe9hibl2N95TPIRSJAj7HBWYEJpcSl8YsuiHriFO3tm1FkOSbSl1i7cEt7UcZ9lUWqw4LRhs&#10;6MVQcT18WQXTd1PUu13MrpP79jWaT4r3y1apQb/bLEAE6sJ/+K/9oRXMnubP8PsmPQG5+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FsquMYAAADdAAAADwAAAAAAAAAAAAAA&#10;AACfAgAAZHJzL2Rvd25yZXYueG1sUEsFBgAAAAAEAAQA9wAAAJIDAAAAAA==&#10;">
                      <v:imagedata r:id="rId464" o:title=""/>
                    </v:shape>
                    <v:shape id="AutoShape 2606" o:spid="_x0000_s1119" type="#_x0000_t32" style="position:absolute;left:9597;top:4716;width:2;height:19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ycXccAAADdAAAADwAAAGRycy9kb3ducmV2LnhtbESPX0vDMBTF3wW/Q7iDvciWOrUbddkQ&#10;YTAR0f0BXy/NXVPa3IQm66qf3giCj4dzzu9wluvBtqKnLtSOFdxOMxDEpdM1VwqOh81kASJEZI2t&#10;Y1LwRQHWq+urJRbaXXhH/T5WIkE4FKjAxOgLKUNpyGKYOk+cvJPrLMYku0rqDi8Jbls5y7JcWqw5&#10;LRj09GyobPZnq6Dpm/fdx0PwN+dvyl+9eXu5+9RKjUfD0yOISEP8D/+1t1rB/H6Rw++b9ATk6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7JxdxwAAAN0AAAAPAAAAAAAA&#10;AAAAAAAAAKECAABkcnMvZG93bnJldi54bWxQSwUGAAAAAAQABAD5AAAAlQMAAAAA&#10;">
                      <v:stroke dashstyle="dash"/>
                    </v:shape>
                    <v:shape id="AutoShape 2607" o:spid="_x0000_s1120" type="#_x0000_t32" style="position:absolute;left:7875;top:4716;width:7;height:19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A5xsgAAADdAAAADwAAAGRycy9kb3ducmV2LnhtbESP3UoDMRSE7wXfIRzBm2Kzam3L2rSU&#10;gqCUov0Bbw+b42bZzUnYpNvVp28KBS+HmfmGmS1624iO2lA5VvA4zEAQF05XXCo47N8epiBCRNbY&#10;OCYFvxRgMb+9mWGu3Ym31O1iKRKEQ44KTIw+lzIUhiyGofPEyftxrcWYZFtK3eIpwW0jn7JsLC1W&#10;nBYMeloZKurd0Sqou/pz+/US/OD4R+O1N5uP52+t1P1dv3wFEamP/+Fr+10rmIymE7i8SU9Az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aA5xsgAAADdAAAADwAAAAAA&#10;AAAAAAAAAAChAgAAZHJzL2Rvd25yZXYueG1sUEsFBgAAAAAEAAQA+QAAAJYDAAAAAA==&#10;">
                      <v:stroke dashstyle="dash"/>
                    </v:shape>
                    <v:shape id="Picture 2608" o:spid="_x0000_s1121" type="#_x0000_t75" style="position:absolute;left:7217;top:5776;width:245;height: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sPbnCAAAA3AAAAA8AAABkcnMvZG93bnJldi54bWxETz1rwzAQ3Qv9D+ICXUIj1UMobmQTXApd&#10;DEkaMl+si21inVxLtZ38+moodHy8700+206MNPjWsYaXlQJBXDnTcq3h+PXx/ArCB2SDnWPScCMP&#10;efb4sMHUuIn3NB5CLWII+xQ1NCH0qZS+asiiX7meOHIXN1gMEQ61NANOMdx2MlFqLS22HBsa7Klo&#10;qLoefqyGJSWn8/ttL8vdvSiWxXeJyhqtnxbz9g1EoDn8i//cn0bDWsW18Uw8AjL7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bD25wgAAANwAAAAPAAAAAAAAAAAAAAAAAJ8C&#10;AABkcnMvZG93bnJldi54bWxQSwUGAAAAAAQABAD3AAAAjgMAAAAA&#10;">
                      <v:imagedata r:id="rId465" o:title=""/>
                    </v:shape>
                    <v:shape id="AutoShape 2609" o:spid="_x0000_s1122" type="#_x0000_t32" style="position:absolute;left:8308;top:4716;width:7;height:19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M96cYAAADcAAAADwAAAGRycy9kb3ducmV2LnhtbESPUUvDMBSF34X9h3CFvYhLdazMumwM&#10;QdgQcZuCr5fm2pQ2N6HJum6/3ggDHw/nnO9wFqvBtqKnLtSOFTxMMhDEpdM1Vwq+Pl/v5yBCRNbY&#10;OiYFZwqwWo5uFlhod+I99YdYiQThUKACE6MvpAylIYth4jxx8n5cZzEm2VVSd3hKcNvKxyzLpcWa&#10;04JBTy+GyuZwtAqavvnY72bB3x0vlL95876dfmulxrfD+hlEpCH+h6/tjVaQZ0/wdyYd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jPenGAAAA3AAAAA8AAAAAAAAA&#10;AAAAAAAAoQIAAGRycy9kb3ducmV2LnhtbFBLBQYAAAAABAAEAPkAAACUAwAAAAA=&#10;">
                      <v:stroke dashstyle="dash"/>
                    </v:shape>
                    <v:shape id="AutoShape 2610" o:spid="_x0000_s1123" type="#_x0000_t32" style="position:absolute;left:8706;top:4716;width:7;height:19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ACqcMAAADcAAAADwAAAGRycy9kb3ducmV2LnhtbERPW2vCMBR+H+w/hDPYy5ipk5XRGUUE&#10;wSEyL4O9HpqzprQ5CU2snb/ePAg+fnz36XywreipC7VjBeNRBoK4dLrmSsHPcfX6ASJEZI2tY1Lw&#10;TwHms8eHKRbanXlP/SFWIoVwKFCBidEXUobSkMUwcp44cX+usxgT7CqpOzyncNvKtyzLpcWaU4NB&#10;T0tDZXM4WQVN33zvd+/Bv5wulG+82X5NfrVSz0/D4hNEpCHexTf3WivIx2l+OpOOgJx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AAqnDAAAA3AAAAA8AAAAAAAAAAAAA&#10;AAAAoQIAAGRycy9kb3ducmV2LnhtbFBLBQYAAAAABAAEAPkAAACRAwAAAAA=&#10;">
                      <v:stroke dashstyle="dash"/>
                    </v:shape>
                    <v:shape id="AutoShape 2611" o:spid="_x0000_s1124" type="#_x0000_t32" style="position:absolute;left:9156;top:4716;width:7;height:19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ynMsYAAADcAAAADwAAAGRycy9kb3ducmV2LnhtbESPUUvDMBSF3wX/Q7jCXmRLO7FIXTZE&#10;EDaGuM2Br5fm2pQ2N6HJus5fbwRhj4dzznc4i9VoOzFQHxrHCvJZBoK4crrhWsHx8236BCJEZI2d&#10;Y1JwoQCr5e3NAkvtzryn4RBrkSAcSlRgYvSllKEyZDHMnCdO3rfrLcYk+1rqHs8Jbjs5z7JCWmw4&#10;LRj09Gqoag8nq6Ad2o/97jH4+9MPFVtv3jcPX1qpyd348gwi0hiv4f/2Wiso8hz+zqQj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MpzLGAAAA3AAAAA8AAAAAAAAA&#10;AAAAAAAAoQIAAGRycy9kb3ducmV2LnhtbFBLBQYAAAAABAAEAPkAAACUAwAAAAA=&#10;">
                      <v:stroke dashstyle="dash"/>
                    </v:shape>
                    <v:shape id="AutoShape 2612" o:spid="_x0000_s1125" type="#_x0000_t32" style="position:absolute;left:7426;top:6045;width:227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Xo5cEAAADcAAAADwAAAGRycy9kb3ducmV2LnhtbESPzQrCMBCE74LvEFbwpqkeRKpRpKAI&#10;ouAPel2atS02m9JErT69EQSPw8x8w0znjSnFg2pXWFYw6EcgiFOrC84UnI7L3hiE88gaS8uk4EUO&#10;5rN2a4qxtk/e0+PgMxEg7GJUkHtfxVK6NCeDrm8r4uBdbW3QB1lnUtf4DHBTymEUjaTBgsNCjhUl&#10;OaW3w90ouGxP1XmzTJL9+rryOnrfbxvaKdXtNIsJCE+N/4d/7bVWMBoM4XsmHAE5+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1ejlwQAAANwAAAAPAAAAAAAAAAAAAAAA&#10;AKECAABkcnMvZG93bnJldi54bWxQSwUGAAAAAAQABAD5AAAAjwMAAAAA&#10;">
                      <v:stroke dashstyle="dashDot"/>
                    </v:shape>
                    <v:shape id="AutoShape 2613" o:spid="_x0000_s1126" type="#_x0000_t32" style="position:absolute;left:7422;top:6430;width:227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lNfsUAAADcAAAADwAAAGRycy9kb3ducmV2LnhtbESPQWvCQBSE7wX/w/IEb3WTFkSiq0hA&#10;EcRCUqnXR/aZBLNvQ3aj0V/fLRQ8DjPzDbNcD6YRN+pcbVlBPI1AEBdW11wqOH1v3+cgnEfW2Fgm&#10;BQ9ysF6N3paYaHvnjG65L0WAsEtQQeV9m0jpiooMuqltiYN3sZ1BH2RXSt3hPcBNIz+iaCYN1hwW&#10;Kmwprai45r1RcD6e2p/DNk2z/WXndfTsrwf6UmoyHjYLEJ4G/wr/t/dawSz+hL8z4Qj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5lNfsUAAADcAAAADwAAAAAAAAAA&#10;AAAAAAChAgAAZHJzL2Rvd25yZXYueG1sUEsFBgAAAAAEAAQA+QAAAJMDAAAAAA==&#10;">
                      <v:stroke dashstyle="dashDot"/>
                    </v:shape>
                    <v:group id="Group 2614" o:spid="_x0000_s1127" style="position:absolute;left:7801;top:4724;width:1543;height:1905" coordorigin="4316,3259" coordsize="2701,1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zH58YAAADcAAAADwAAAGRycy9kb3ducmV2LnhtbESPT2vCQBTE7wW/w/KE&#10;3uomtpWSuoqIlh5CwUQovT2yzySYfRuya/58+26h4HGYmd8w6+1oGtFT52rLCuJFBIK4sLrmUsE5&#10;Pz69gXAeWWNjmRRM5GC7mT2sMdF24BP1mS9FgLBLUEHlfZtI6YqKDLqFbYmDd7GdQR9kV0rd4RDg&#10;ppHLKFpJgzWHhQpb2ldUXLObUfAx4LB7jg99er3sp5/89es7jUmpx/m4ewfhafT38H/7UytYxS/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jMfnxgAAANwA&#10;AAAPAAAAAAAAAAAAAAAAAKoCAABkcnMvZG93bnJldi54bWxQSwUGAAAAAAQABAD6AAAAnQMAAAAA&#10;">
                      <v:shape id="Freeform 2615" o:spid="_x0000_s1128" style="position:absolute;left:4316;top:3259;width:448;height:574;flip:x;visibility:visible;mso-wrap-style:square;v-text-anchor:top" coordsize="1350,2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ouYMMA&#10;AADcAAAADwAAAGRycy9kb3ducmV2LnhtbESPUWvCMBSF3wX/Q7jC3jRVpkg1FRkMBhuy6mCvl+a2&#10;KTY3JYna/vtlMNjj4ZzzHc7+MNhO3MmH1rGC5SIDQVw53XKj4OvyOt+CCBFZY+eYFIwU4FBMJ3vM&#10;tXtwSfdzbESCcMhRgYmxz6UMlSGLYeF64uTVzluMSfpGao+PBLedXGXZRlpsOS0Y7OnFUHU936wC&#10;P4zyuSzp24b3/rM+HUv3MRqlnmbDcQci0hD/w3/tN61gs1zD75l0BGT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douYMMAAADcAAAADwAAAAAAAAAAAAAAAACYAgAAZHJzL2Rv&#10;d25yZXYueG1sUEsFBgAAAAAEAAQA9QAAAIgDAAAAAA==&#10;" path="m,c41,2,82,4,119,20v37,16,59,36,100,75c260,134,322,203,362,252v40,49,68,99,95,140c484,433,506,464,527,501r57,114c600,647,609,663,625,696v16,33,40,85,55,117c695,845,699,851,716,888v17,37,44,94,66,150c804,1094,831,1170,851,1226v20,56,36,99,54,148c923,1423,944,1471,962,1518v18,47,28,76,51,141c1036,1724,1054,1782,1098,1908v44,126,136,385,178,509c1318,2541,1334,2596,1350,2652e" filled="f" strokecolor="#00c" strokeweight="1pt">
                        <v:path arrowok="t" o:connecttype="custom" o:connectlocs="0,0;39,4;73,21;120,55;152,85;175,108;194,133;207,151;226,176;238,192;260,225;282,265;300,297;319,329;336,359;364,413;423,523;448,574" o:connectangles="0,0,0,0,0,0,0,0,0,0,0,0,0,0,0,0,0,0"/>
                      </v:shape>
                      <v:group id="Group 2616" o:spid="_x0000_s1129" style="position:absolute;left:4771;top:3259;width:2246;height:1151" coordorigin="4873,9719" coordsize="2246,1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hL8C8YAAADcAAAADwAAAGRycy9kb3ducmV2LnhtbESPQWuDQBSE74X+h+UV&#10;emtWWyLFZiMibeghBJoUQm4P90VF9624GzX/vhsI9DjMzDfMKptNJ0YaXGNZQbyIQBCXVjdcKfg9&#10;fL28g3AeWWNnmRRcyUG2fnxYYartxD807n0lAoRdigpq7/tUSlfWZNAtbE8cvLMdDPogh0rqAacA&#10;N518jaJEGmw4LNTYU1FT2e4vRsFmwil/iz/HbXsurqfDcnfcxqTU89Ocf4DwNPv/8L39rRUkcQK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uEvwLxgAAANwA&#10;AAAPAAAAAAAAAAAAAAAAAKoCAABkcnMvZG93bnJldi54bWxQSwUGAAAAAAQABAD6AAAAnQMAAAAA&#10;">
                        <v:shape id="Freeform 2617" o:spid="_x0000_s1130" style="position:absolute;left:5321;top:10296;width:901;height:574;flip:y;visibility:visible;mso-wrap-style:square;v-text-anchor:top" coordsize="1499,5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5bS8UA&#10;AADcAAAADwAAAGRycy9kb3ducmV2LnhtbESP0WrCQBRE34X+w3ILvkjdKGjb1E1QQbC+SJN+wCV7&#10;m4Rm78bd1cS/7xYKfRxm5gyzyUfTiRs531pWsJgnIIgrq1uuFXyWh6cXED4ga+wsk4I7ecizh8kG&#10;U20H/qBbEWoRIexTVNCE0KdS+qohg35ue+LofVlnMETpaqkdDhFuOrlMkrU02HJcaLCnfUPVd3E1&#10;Cmw3hGpW7vSFTgdDq9fz+3A6KzV9HLdvIAKN4T/81z5qBevFM/yeiUdAZ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3ltLxQAAANwAAAAPAAAAAAAAAAAAAAAAAJgCAABkcnMv&#10;ZG93bnJldi54bWxQSwUGAAAAAAQABAD1AAAAigMAAAAA&#10;" path="m,560c249,280,499,,749,v250,,500,281,750,562e" filled="f" strokecolor="#00c" strokeweight="1pt">
                          <v:path arrowok="t" o:connecttype="custom" o:connectlocs="0,572;450,0;901,574" o:connectangles="0,0,0"/>
                        </v:shape>
                        <v:shape id="Freeform 2618" o:spid="_x0000_s1131" style="position:absolute;left:6222;top:9719;width:897;height:577;visibility:visible;mso-wrap-style:square;v-text-anchor:top" coordsize="1499,5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fuy8QA&#10;AADcAAAADwAAAGRycy9kb3ducmV2LnhtbERPy2qDQBTdF/oPwy10V8ekRop1EiSQxyJZ1Eqhu1vn&#10;ViXOHXEmif37ziKQ5eG889VkenGh0XWWFcyiGARxbXXHjYLqc/PyBsJ5ZI29ZVLwRw5Wy8eHHDNt&#10;r/xBl9I3IoSwy1BB6/2QSenqlgy6yA7Egfu1o0Ef4NhIPeI1hJtezuM4lQY7Dg0tDrRuqT6VZ6Og&#10;SCgt5eJrqH+Sbbw/Vq/fh9NOqeenqXgH4Wnyd/HNvdcK0llYG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37svEAAAA3AAAAA8AAAAAAAAAAAAAAAAAmAIAAGRycy9k&#10;b3ducmV2LnhtbFBLBQYAAAAABAAEAPUAAACJAwAAAAA=&#10;" path="m,560c249,280,499,,749,v250,,500,281,750,562e" filled="f" strokecolor="#00c" strokeweight="1pt">
                          <v:path arrowok="t" o:connecttype="custom" o:connectlocs="0,575;448,0;897,577" o:connectangles="0,0,0"/>
                        </v:shape>
                        <v:shape id="Freeform 2619" o:spid="_x0000_s1132" style="position:absolute;left:4873;top:9719;width:448;height:574;visibility:visible;mso-wrap-style:square;v-text-anchor:top" coordsize="1350,2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RKAcUA&#10;AADcAAAADwAAAGRycy9kb3ducmV2LnhtbESPQWvCQBSE7wX/w/IKvRTd2IM00VWKKPZSaVMPentk&#10;n8li9m3Irib+e1cQPA4z8w0zW/S2FhdqvXGsYDxKQBAXThsuFez+18NPED4ga6wdk4IreVjMBy8z&#10;zLTr+I8ueShFhLDPUEEVQpNJ6YuKLPqRa4ijd3StxRBlW0rdYhfhtpYfSTKRFg3HhQobWlZUnPKz&#10;VbCS6fndbbpfc0wPS7Pd5+GHrkq9vfZfUxCB+vAMP9rfWsFknML9TDwC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EoBxQAAANwAAAAPAAAAAAAAAAAAAAAAAJgCAABkcnMv&#10;ZG93bnJldi54bWxQSwUGAAAAAAQABAD1AAAAigMAAAAA&#10;" path="m,c41,2,82,4,119,20v37,16,59,36,100,75c260,134,322,203,362,252v40,49,68,99,95,140c484,433,506,464,527,501r57,114c600,647,609,663,625,696v16,33,40,85,55,117c695,845,699,851,716,888v17,37,44,94,66,150c804,1094,831,1170,851,1226v20,56,36,99,54,148c923,1423,944,1471,962,1518v18,47,28,76,51,141c1036,1724,1054,1782,1098,1908v44,126,136,385,178,509c1318,2541,1334,2596,1350,2652e" filled="f" strokecolor="#00c" strokeweight="1pt">
                          <v:path arrowok="t" o:connecttype="custom" o:connectlocs="0,0;39,4;73,21;120,55;152,85;175,108;194,133;207,151;226,176;238,192;260,225;282,265;300,297;319,329;336,359;364,413;423,523;448,574" o:connectangles="0,0,0,0,0,0,0,0,0,0,0,0,0,0,0,0,0,0"/>
                        </v:shape>
                      </v:group>
                    </v:group>
                    <v:shape id="Freeform 2620" o:spid="_x0000_s1133" style="position:absolute;left:7416;top:5672;width:377;height:1032;visibility:visible;mso-wrap-style:square;v-text-anchor:top" coordsize="348,1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ntccAA&#10;AADcAAAADwAAAGRycy9kb3ducmV2LnhtbERPTYvCMBC9L/gfwgje1lSFslajiIugR7s97N7GZGyL&#10;zaTbRK3/3hwEj4/3vVz3thE36nztWMFknIAg1s7UXCoofnafXyB8QDbYOCYFD/KwXg0+lpgZd+cj&#10;3fJQihjCPkMFVQhtJqXXFVn0Y9cSR+7sOoshwq6UpsN7DLeNnCZJKi3WHBsqbGlbkb7kV6tA6/mk&#10;6MP3YT7T/vfv8F+npyJXajTsNwsQgfrwFr/ce6Mgncb5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ntccAAAADcAAAADwAAAAAAAAAAAAAAAACYAgAAZHJzL2Rvd25y&#10;ZXYueG1sUEsFBgAAAAAEAAQA9QAAAIUDAAAAAA==&#10;" path="m,847v22,22,72,272,130,131c188,837,290,483,348,e" filled="f" strokecolor="#00c" strokeweight="1pt">
                      <v:path arrowok="t" o:connecttype="custom" o:connectlocs="0,781;141,902;377,0" o:connectangles="0,0,0"/>
                    </v:shape>
                  </v:group>
                </v:group>
                <w10:anchorlock/>
              </v:group>
            </w:pict>
          </mc:Fallback>
        </mc:AlternateContent>
      </w:r>
    </w:p>
    <w:p w14:paraId="79170F57" w14:textId="77777777" w:rsidR="00E2641F" w:rsidRPr="00314744" w:rsidRDefault="00E2641F" w:rsidP="0038605B">
      <w:pPr>
        <w:spacing w:line="240" w:lineRule="atLeast"/>
        <w:ind w:firstLine="283"/>
        <w:jc w:val="left"/>
        <w:rPr>
          <w:sz w:val="22"/>
          <w:szCs w:val="22"/>
        </w:rPr>
      </w:pPr>
      <w:r w:rsidRPr="00314744">
        <w:rPr>
          <w:b/>
          <w:sz w:val="22"/>
          <w:szCs w:val="22"/>
        </w:rPr>
        <w:t>A.</w:t>
      </w:r>
      <w:r w:rsidRPr="00314744">
        <w:rPr>
          <w:sz w:val="22"/>
          <w:szCs w:val="22"/>
        </w:rPr>
        <w:t>1,59N</w:t>
      </w:r>
      <w:r w:rsidRPr="00314744">
        <w:rPr>
          <w:b/>
          <w:sz w:val="22"/>
          <w:szCs w:val="22"/>
        </w:rPr>
        <w:tab/>
      </w:r>
      <w:r w:rsidR="001560B4" w:rsidRPr="00314744">
        <w:rPr>
          <w:b/>
          <w:sz w:val="22"/>
          <w:szCs w:val="22"/>
        </w:rPr>
        <w:tab/>
      </w:r>
      <w:r w:rsidRPr="00314744">
        <w:rPr>
          <w:b/>
          <w:sz w:val="22"/>
          <w:szCs w:val="22"/>
        </w:rPr>
        <w:t>B.</w:t>
      </w:r>
      <w:r w:rsidRPr="00314744">
        <w:rPr>
          <w:sz w:val="22"/>
          <w:szCs w:val="22"/>
        </w:rPr>
        <w:t>1,29N</w:t>
      </w:r>
      <w:r w:rsidRPr="00314744">
        <w:rPr>
          <w:b/>
          <w:sz w:val="22"/>
          <w:szCs w:val="22"/>
        </w:rPr>
        <w:tab/>
        <w:t>C.</w:t>
      </w:r>
      <w:r w:rsidRPr="00314744">
        <w:rPr>
          <w:sz w:val="22"/>
          <w:szCs w:val="22"/>
        </w:rPr>
        <w:t>2,29N</w:t>
      </w:r>
      <w:r w:rsidRPr="00314744">
        <w:rPr>
          <w:b/>
          <w:sz w:val="22"/>
          <w:szCs w:val="22"/>
        </w:rPr>
        <w:tab/>
        <w:t>D.</w:t>
      </w:r>
      <w:r w:rsidRPr="00314744">
        <w:rPr>
          <w:sz w:val="22"/>
          <w:szCs w:val="22"/>
        </w:rPr>
        <w:t>1,89N</w:t>
      </w:r>
    </w:p>
    <w:p w14:paraId="04B46B6E" w14:textId="77777777" w:rsidR="00E2641F" w:rsidRPr="00314744" w:rsidRDefault="00E2641F" w:rsidP="0038605B">
      <w:pPr>
        <w:pStyle w:val="ListParagraph"/>
        <w:widowControl w:val="0"/>
        <w:numPr>
          <w:ilvl w:val="0"/>
          <w:numId w:val="28"/>
        </w:numPr>
        <w:spacing w:line="240" w:lineRule="atLeast"/>
        <w:jc w:val="left"/>
        <w:rPr>
          <w:b/>
          <w:sz w:val="22"/>
          <w:szCs w:val="22"/>
        </w:rPr>
      </w:pPr>
      <w:r w:rsidRPr="00314744">
        <w:rPr>
          <w:b/>
          <w:sz w:val="22"/>
          <w:szCs w:val="22"/>
        </w:rPr>
        <w:t xml:space="preserve"> </w:t>
      </w:r>
      <w:r w:rsidR="001A6AAB" w:rsidRPr="00314744">
        <w:rPr>
          <w:rFonts w:eastAsia="Times New Roman"/>
          <w:b/>
          <w:sz w:val="22"/>
          <w:szCs w:val="22"/>
        </w:rPr>
        <w:t xml:space="preserve">(QG-19). </w:t>
      </w:r>
      <w:r w:rsidRPr="00314744">
        <w:rPr>
          <w:sz w:val="22"/>
          <w:szCs w:val="22"/>
        </w:rPr>
        <w:t>Một con lắc lò xo gồm vật nhỏ và lò xo nhẹ có độ cứng k. Con lắc dao động điều hòa dọc theo trục Ox nằm ngang. Khi vật có li độ x thì lực đàn hồi của lò xo tác dụng vào nó là</w:t>
      </w:r>
    </w:p>
    <w:p w14:paraId="188A00F4" w14:textId="77777777" w:rsidR="00E2641F" w:rsidRPr="00314744" w:rsidRDefault="00E2641F" w:rsidP="0038605B">
      <w:pPr>
        <w:ind w:firstLine="340"/>
        <w:jc w:val="left"/>
        <w:rPr>
          <w:sz w:val="22"/>
          <w:szCs w:val="22"/>
        </w:rPr>
      </w:pPr>
      <w:r w:rsidRPr="00314744">
        <w:rPr>
          <w:b/>
          <w:sz w:val="22"/>
          <w:szCs w:val="22"/>
        </w:rPr>
        <w:t>A.</w:t>
      </w:r>
      <w:r w:rsidRPr="00314744">
        <w:rPr>
          <w:position w:val="-24"/>
          <w:sz w:val="22"/>
          <w:szCs w:val="22"/>
        </w:rPr>
        <w:object w:dxaOrig="660" w:dyaOrig="620" w14:anchorId="23A3E2C9">
          <v:shape id="_x0000_i1254" type="#_x0000_t75" style="width:32.9pt;height:32.05pt" o:ole="">
            <v:imagedata r:id="rId474" o:title=""/>
          </v:shape>
          <o:OLEObject Type="Embed" ProgID="Equation.DSMT4" ShapeID="_x0000_i1254" DrawAspect="Content" ObjectID="_1725693880" r:id="rId475"/>
        </w:object>
      </w:r>
      <w:r w:rsidRPr="00314744">
        <w:rPr>
          <w:sz w:val="22"/>
          <w:szCs w:val="22"/>
        </w:rPr>
        <w:t>.</w:t>
      </w:r>
      <w:r w:rsidRPr="00314744">
        <w:rPr>
          <w:sz w:val="22"/>
          <w:szCs w:val="22"/>
        </w:rPr>
        <w:tab/>
      </w:r>
      <w:r w:rsidRPr="00314744">
        <w:rPr>
          <w:b/>
          <w:sz w:val="22"/>
          <w:szCs w:val="22"/>
        </w:rPr>
        <w:t>B.</w:t>
      </w:r>
      <w:r w:rsidRPr="00314744">
        <w:rPr>
          <w:sz w:val="22"/>
          <w:szCs w:val="22"/>
        </w:rPr>
        <w:t>-kx</w:t>
      </w:r>
      <w:r w:rsidRPr="00314744">
        <w:rPr>
          <w:sz w:val="22"/>
          <w:szCs w:val="22"/>
          <w:vertAlign w:val="superscript"/>
        </w:rPr>
        <w:t>2</w:t>
      </w:r>
      <w:r w:rsidRPr="00314744">
        <w:rPr>
          <w:sz w:val="22"/>
          <w:szCs w:val="22"/>
        </w:rPr>
        <w:tab/>
      </w:r>
      <w:r w:rsidRPr="00314744">
        <w:rPr>
          <w:sz w:val="22"/>
          <w:szCs w:val="22"/>
        </w:rPr>
        <w:tab/>
      </w:r>
      <w:r w:rsidRPr="00314744">
        <w:rPr>
          <w:b/>
          <w:sz w:val="22"/>
          <w:szCs w:val="22"/>
        </w:rPr>
        <w:t>C.</w:t>
      </w:r>
      <w:r w:rsidRPr="00314744">
        <w:rPr>
          <w:position w:val="-24"/>
          <w:sz w:val="22"/>
          <w:szCs w:val="22"/>
        </w:rPr>
        <w:object w:dxaOrig="740" w:dyaOrig="620" w14:anchorId="613FF51C">
          <v:shape id="_x0000_i1255" type="#_x0000_t75" style="width:37.05pt;height:32.05pt" o:ole="">
            <v:imagedata r:id="rId476" o:title=""/>
          </v:shape>
          <o:OLEObject Type="Embed" ProgID="Equation.DSMT4" ShapeID="_x0000_i1255" DrawAspect="Content" ObjectID="_1725693881" r:id="rId477"/>
        </w:object>
      </w:r>
      <w:r w:rsidRPr="00314744">
        <w:rPr>
          <w:sz w:val="22"/>
          <w:szCs w:val="22"/>
        </w:rPr>
        <w:tab/>
        <w:t>D.-kx</w:t>
      </w:r>
    </w:p>
    <w:p w14:paraId="015347A4" w14:textId="77777777" w:rsidR="00E2641F" w:rsidRPr="00314744" w:rsidRDefault="00E2641F" w:rsidP="0038605B">
      <w:pPr>
        <w:pStyle w:val="ListParagraph"/>
        <w:widowControl w:val="0"/>
        <w:numPr>
          <w:ilvl w:val="0"/>
          <w:numId w:val="28"/>
        </w:numPr>
        <w:spacing w:line="240" w:lineRule="atLeast"/>
        <w:jc w:val="left"/>
        <w:rPr>
          <w:b/>
          <w:sz w:val="22"/>
          <w:szCs w:val="22"/>
        </w:rPr>
      </w:pPr>
      <w:r w:rsidRPr="00314744">
        <w:rPr>
          <w:b/>
          <w:sz w:val="22"/>
          <w:szCs w:val="22"/>
        </w:rPr>
        <w:t xml:space="preserve">  </w:t>
      </w:r>
      <w:r w:rsidR="001A6AAB" w:rsidRPr="00314744">
        <w:rPr>
          <w:rFonts w:eastAsia="Times New Roman"/>
          <w:b/>
          <w:sz w:val="22"/>
          <w:szCs w:val="22"/>
        </w:rPr>
        <w:t xml:space="preserve">(QG-19). </w:t>
      </w:r>
      <w:r w:rsidRPr="00314744">
        <w:rPr>
          <w:sz w:val="22"/>
          <w:szCs w:val="22"/>
        </w:rPr>
        <w:t>Một con lắc lò xo được treo vào một điểm cố định đang dao động điều hòa theo phương thẳng đứng. Hình bên là đồ thị biểu diện sự phụ thuộc lực đàn hồi F mà lò xo tác dụng lên vật nhỏ của con lắc theo thời gian t. Tại t = 0,15s, lực kéo về tác dụng lên vật có độ lớn là.</w:t>
      </w:r>
      <w:r w:rsidRPr="00314744">
        <w:rPr>
          <w:sz w:val="22"/>
          <w:szCs w:val="22"/>
        </w:rPr>
        <w:br/>
      </w:r>
      <w:r w:rsidRPr="00314744">
        <w:rPr>
          <w:noProof/>
          <w:sz w:val="22"/>
          <w:szCs w:val="22"/>
        </w:rPr>
        <w:t xml:space="preserve"> </w:t>
      </w:r>
      <w:r w:rsidRPr="00314744">
        <w:rPr>
          <w:noProof/>
          <w:sz w:val="22"/>
          <w:szCs w:val="22"/>
        </w:rPr>
        <w:drawing>
          <wp:inline distT="0" distB="0" distL="0" distR="0" wp14:anchorId="6DAB26EF" wp14:editId="64CF5EC1">
            <wp:extent cx="2271395" cy="1609725"/>
            <wp:effectExtent l="19050" t="0" r="0" b="0"/>
            <wp:docPr id="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9"/>
                    <pic:cNvPicPr>
                      <a:picLocks noChangeAspect="1" noChangeArrowheads="1"/>
                    </pic:cNvPicPr>
                  </pic:nvPicPr>
                  <pic:blipFill>
                    <a:blip r:embed="rId478">
                      <a:grayscl/>
                      <a:biLevel thresh="50000"/>
                    </a:blip>
                    <a:srcRect/>
                    <a:stretch>
                      <a:fillRect/>
                    </a:stretch>
                  </pic:blipFill>
                  <pic:spPr bwMode="auto">
                    <a:xfrm>
                      <a:off x="0" y="0"/>
                      <a:ext cx="2271395" cy="1609725"/>
                    </a:xfrm>
                    <a:prstGeom prst="rect">
                      <a:avLst/>
                    </a:prstGeom>
                    <a:noFill/>
                    <a:ln w="9525">
                      <a:noFill/>
                      <a:miter lim="800000"/>
                      <a:headEnd/>
                      <a:tailEnd/>
                    </a:ln>
                  </pic:spPr>
                </pic:pic>
              </a:graphicData>
            </a:graphic>
          </wp:inline>
        </w:drawing>
      </w:r>
    </w:p>
    <w:p w14:paraId="72F01E7D" w14:textId="77777777" w:rsidR="00E2641F" w:rsidRPr="00314744" w:rsidRDefault="00E2641F" w:rsidP="0038605B">
      <w:pPr>
        <w:spacing w:line="240" w:lineRule="atLeast"/>
        <w:ind w:firstLine="283"/>
        <w:jc w:val="left"/>
        <w:rPr>
          <w:sz w:val="22"/>
          <w:szCs w:val="22"/>
        </w:rPr>
      </w:pPr>
      <w:r w:rsidRPr="00314744">
        <w:rPr>
          <w:b/>
          <w:sz w:val="22"/>
          <w:szCs w:val="22"/>
        </w:rPr>
        <w:t>A.</w:t>
      </w:r>
      <w:r w:rsidRPr="00314744">
        <w:rPr>
          <w:sz w:val="22"/>
          <w:szCs w:val="22"/>
        </w:rPr>
        <w:t xml:space="preserve"> 1,29 N.</w:t>
      </w:r>
      <w:r w:rsidRPr="00314744">
        <w:rPr>
          <w:b/>
          <w:sz w:val="22"/>
          <w:szCs w:val="22"/>
        </w:rPr>
        <w:tab/>
        <w:t>B.</w:t>
      </w:r>
      <w:r w:rsidRPr="00314744">
        <w:rPr>
          <w:sz w:val="22"/>
          <w:szCs w:val="22"/>
        </w:rPr>
        <w:t xml:space="preserve"> 0,29 N</w:t>
      </w:r>
      <w:r w:rsidRPr="00314744">
        <w:rPr>
          <w:sz w:val="22"/>
          <w:szCs w:val="22"/>
        </w:rPr>
        <w:tab/>
      </w:r>
      <w:r w:rsidRPr="00314744">
        <w:rPr>
          <w:b/>
          <w:sz w:val="22"/>
          <w:szCs w:val="22"/>
        </w:rPr>
        <w:t>C.</w:t>
      </w:r>
      <w:r w:rsidRPr="00314744">
        <w:rPr>
          <w:sz w:val="22"/>
          <w:szCs w:val="22"/>
        </w:rPr>
        <w:t xml:space="preserve"> 0,59 N.</w:t>
      </w:r>
      <w:r w:rsidRPr="00314744">
        <w:rPr>
          <w:b/>
          <w:sz w:val="22"/>
          <w:szCs w:val="22"/>
        </w:rPr>
        <w:tab/>
        <w:t>D.</w:t>
      </w:r>
      <w:r w:rsidRPr="00314744">
        <w:rPr>
          <w:sz w:val="22"/>
          <w:szCs w:val="22"/>
        </w:rPr>
        <w:t xml:space="preserve"> 0,99 N.</w:t>
      </w:r>
    </w:p>
    <w:p w14:paraId="00CE9F4C" w14:textId="77777777" w:rsidR="00E2641F" w:rsidRPr="00314744" w:rsidRDefault="00E2641F" w:rsidP="0038605B">
      <w:pPr>
        <w:pStyle w:val="ListParagraph"/>
        <w:widowControl w:val="0"/>
        <w:numPr>
          <w:ilvl w:val="0"/>
          <w:numId w:val="28"/>
        </w:numPr>
        <w:spacing w:line="240" w:lineRule="atLeast"/>
        <w:jc w:val="left"/>
        <w:rPr>
          <w:b/>
          <w:sz w:val="22"/>
          <w:szCs w:val="22"/>
        </w:rPr>
      </w:pPr>
      <w:r w:rsidRPr="00314744">
        <w:rPr>
          <w:b/>
          <w:sz w:val="22"/>
          <w:szCs w:val="22"/>
        </w:rPr>
        <w:t xml:space="preserve"> </w:t>
      </w:r>
      <w:bookmarkStart w:id="24" w:name="_Hlk19977883"/>
      <w:r w:rsidR="001A6AAB" w:rsidRPr="00314744">
        <w:rPr>
          <w:rFonts w:eastAsia="Times New Roman"/>
          <w:b/>
          <w:sz w:val="22"/>
          <w:szCs w:val="22"/>
        </w:rPr>
        <w:t xml:space="preserve">(QG-19). </w:t>
      </w:r>
      <w:bookmarkEnd w:id="24"/>
      <w:r w:rsidRPr="00314744">
        <w:rPr>
          <w:sz w:val="22"/>
          <w:szCs w:val="22"/>
        </w:rPr>
        <w:t xml:space="preserve">Một con lắc lò xo gồm vật nhỏ và lò xo nhẹ có độ cứng k. Con lắc dao động điều hòa theo phương trình </w:t>
      </w:r>
      <w:r w:rsidRPr="00314744">
        <w:rPr>
          <w:rFonts w:eastAsia="Calibri"/>
          <w:position w:val="-14"/>
          <w:sz w:val="22"/>
          <w:szCs w:val="22"/>
        </w:rPr>
        <w:object w:dxaOrig="1800" w:dyaOrig="405" w14:anchorId="09251967">
          <v:shape id="_x0000_i1256" type="#_x0000_t75" style="width:90.8pt;height:20.3pt" o:ole="">
            <v:imagedata r:id="rId243" o:title=""/>
          </v:shape>
          <o:OLEObject Type="Embed" ProgID="Equation.DSMT4" ShapeID="_x0000_i1256" DrawAspect="Content" ObjectID="_1725693882" r:id="rId479"/>
        </w:object>
      </w:r>
      <w:r w:rsidRPr="00314744">
        <w:rPr>
          <w:sz w:val="22"/>
          <w:szCs w:val="22"/>
        </w:rPr>
        <w:t>. Chọn mốc thế năng tại vị trí cân bằng. Cơ năng của con lắc là</w:t>
      </w:r>
    </w:p>
    <w:p w14:paraId="11C1C542" w14:textId="43EF6134" w:rsidR="00E2641F" w:rsidRPr="00314744" w:rsidRDefault="00E2641F" w:rsidP="0038605B">
      <w:pPr>
        <w:spacing w:line="240" w:lineRule="atLeast"/>
        <w:ind w:firstLine="283"/>
        <w:jc w:val="left"/>
        <w:rPr>
          <w:sz w:val="22"/>
          <w:szCs w:val="22"/>
        </w:rPr>
      </w:pPr>
      <w:r w:rsidRPr="00314744">
        <w:rPr>
          <w:b/>
          <w:sz w:val="22"/>
          <w:szCs w:val="22"/>
        </w:rPr>
        <w:t>A.</w:t>
      </w:r>
      <w:r w:rsidR="00CF3687" w:rsidRPr="00314744">
        <w:rPr>
          <w:b/>
          <w:sz w:val="22"/>
          <w:szCs w:val="22"/>
        </w:rPr>
        <w:t xml:space="preserve"> </w:t>
      </w:r>
      <w:r w:rsidRPr="00314744">
        <w:rPr>
          <w:sz w:val="22"/>
          <w:szCs w:val="22"/>
        </w:rPr>
        <w:t>kA</w:t>
      </w:r>
      <w:r w:rsidRPr="00314744">
        <w:rPr>
          <w:sz w:val="22"/>
          <w:szCs w:val="22"/>
          <w:vertAlign w:val="superscript"/>
        </w:rPr>
        <w:t xml:space="preserve">2     </w:t>
      </w:r>
      <w:r w:rsidRPr="00314744">
        <w:rPr>
          <w:b/>
          <w:sz w:val="22"/>
          <w:szCs w:val="22"/>
        </w:rPr>
        <w:tab/>
        <w:t>B.</w:t>
      </w:r>
      <w:r w:rsidR="00CF3687" w:rsidRPr="00314744">
        <w:rPr>
          <w:b/>
          <w:sz w:val="22"/>
          <w:szCs w:val="22"/>
        </w:rPr>
        <w:t xml:space="preserve"> </w:t>
      </w:r>
      <w:r w:rsidRPr="00314744">
        <w:rPr>
          <w:sz w:val="22"/>
          <w:szCs w:val="22"/>
        </w:rPr>
        <w:t>kA</w:t>
      </w:r>
      <w:r w:rsidRPr="00314744">
        <w:rPr>
          <w:b/>
          <w:sz w:val="22"/>
          <w:szCs w:val="22"/>
        </w:rPr>
        <w:tab/>
        <w:t>C.</w:t>
      </w:r>
      <w:r w:rsidRPr="00314744">
        <w:rPr>
          <w:sz w:val="22"/>
          <w:szCs w:val="22"/>
        </w:rPr>
        <w:t xml:space="preserve"> </w:t>
      </w:r>
      <w:r w:rsidRPr="00314744">
        <w:rPr>
          <w:position w:val="-24"/>
          <w:sz w:val="22"/>
          <w:szCs w:val="22"/>
        </w:rPr>
        <w:object w:dxaOrig="540" w:dyaOrig="615" w14:anchorId="6F4C3AD0">
          <v:shape id="_x0000_i1257" type="#_x0000_t75" style="width:27.05pt;height:32.05pt" o:ole="">
            <v:imagedata r:id="rId480" o:title=""/>
          </v:shape>
          <o:OLEObject Type="Embed" ProgID="Equation.DSMT4" ShapeID="_x0000_i1257" DrawAspect="Content" ObjectID="_1725693883" r:id="rId481"/>
        </w:object>
      </w:r>
      <w:r w:rsidRPr="00314744">
        <w:rPr>
          <w:b/>
          <w:sz w:val="22"/>
          <w:szCs w:val="22"/>
        </w:rPr>
        <w:tab/>
        <w:t>D.</w:t>
      </w:r>
      <w:r w:rsidRPr="00314744">
        <w:rPr>
          <w:sz w:val="22"/>
          <w:szCs w:val="22"/>
        </w:rPr>
        <w:t xml:space="preserve"> </w:t>
      </w:r>
      <w:r w:rsidRPr="00314744">
        <w:rPr>
          <w:position w:val="-24"/>
          <w:sz w:val="22"/>
          <w:szCs w:val="22"/>
        </w:rPr>
        <w:object w:dxaOrig="615" w:dyaOrig="615" w14:anchorId="5A7938D1">
          <v:shape id="_x0000_i1258" type="#_x0000_t75" style="width:32.05pt;height:32.05pt" o:ole="">
            <v:imagedata r:id="rId482" o:title=""/>
          </v:shape>
          <o:OLEObject Type="Embed" ProgID="Equation.DSMT4" ShapeID="_x0000_i1258" DrawAspect="Content" ObjectID="_1725693884" r:id="rId483"/>
        </w:object>
      </w:r>
    </w:p>
    <w:p w14:paraId="51B9339E" w14:textId="3170C094" w:rsidR="00E2641F" w:rsidRPr="00314744" w:rsidRDefault="00E2641F" w:rsidP="0038605B">
      <w:pPr>
        <w:pStyle w:val="ListParagraph"/>
        <w:widowControl w:val="0"/>
        <w:numPr>
          <w:ilvl w:val="0"/>
          <w:numId w:val="28"/>
        </w:numPr>
        <w:spacing w:line="240" w:lineRule="atLeast"/>
        <w:ind w:left="360" w:right="37"/>
        <w:jc w:val="left"/>
        <w:rPr>
          <w:sz w:val="22"/>
          <w:szCs w:val="22"/>
        </w:rPr>
      </w:pPr>
      <w:r w:rsidRPr="00314744">
        <w:rPr>
          <w:b/>
          <w:sz w:val="22"/>
          <w:szCs w:val="22"/>
        </w:rPr>
        <w:t xml:space="preserve"> </w:t>
      </w:r>
      <w:r w:rsidR="001A6AAB" w:rsidRPr="00314744">
        <w:rPr>
          <w:rFonts w:eastAsia="Times New Roman"/>
          <w:b/>
          <w:sz w:val="22"/>
          <w:szCs w:val="22"/>
        </w:rPr>
        <w:t>(QG-19).</w:t>
      </w:r>
      <w:r w:rsidR="00314744">
        <w:rPr>
          <w:noProof/>
          <w:sz w:val="22"/>
          <w:szCs w:val="22"/>
        </w:rPr>
        <mc:AlternateContent>
          <mc:Choice Requires="wps">
            <w:drawing>
              <wp:anchor distT="0" distB="0" distL="114300" distR="114300" simplePos="0" relativeHeight="251685376" behindDoc="0" locked="0" layoutInCell="1" allowOverlap="1" wp14:anchorId="7785A27B" wp14:editId="473AAFA2">
                <wp:simplePos x="0" y="0"/>
                <wp:positionH relativeFrom="column">
                  <wp:posOffset>4393565</wp:posOffset>
                </wp:positionH>
                <wp:positionV relativeFrom="paragraph">
                  <wp:posOffset>102235</wp:posOffset>
                </wp:positionV>
                <wp:extent cx="2324100" cy="1457325"/>
                <wp:effectExtent l="0" t="0" r="0" b="0"/>
                <wp:wrapNone/>
                <wp:docPr id="625" name="Hình chữ nhật 6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4100" cy="1457325"/>
                        </a:xfrm>
                        <a:prstGeom prst="rect">
                          <a:avLst/>
                        </a:prstGeom>
                        <a:noFill/>
                        <a:ln w="12700" cap="flat" cmpd="sng" algn="ctr">
                          <a:noFill/>
                          <a:prstDash val="solid"/>
                          <a:miter lim="800000"/>
                        </a:ln>
                        <a:effectLst/>
                      </wps:spPr>
                      <wps:txbx>
                        <w:txbxContent>
                          <w:p w14:paraId="776CAD30" w14:textId="77777777" w:rsidR="00D8659B" w:rsidRDefault="00D8659B" w:rsidP="00E264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Hình chữ nhật 625" o:spid="_x0000_s1134" style="position:absolute;left:0;text-align:left;margin-left:345.95pt;margin-top:8.05pt;width:183pt;height:114.7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" filled="f" stroked="f" strokeweight="1pt">
                <v:path arrowok="t"/>
                <v:textbox>
                  <w:txbxContent>
                    <w:p w14:paraId="776CAD30" w14:textId="77777777" w:rsidR="00D8659B" w:rsidRDefault="00D8659B" w:rsidP="00E2641F">
                      <w:pPr>
                        <w:jc w:val="center"/>
                      </w:pPr>
                    </w:p>
                  </w:txbxContent>
                </v:textbox>
              </v:rect>
            </w:pict>
          </mc:Fallback>
        </mc:AlternateContent>
      </w:r>
      <w:r w:rsidR="001A6AAB" w:rsidRPr="00314744">
        <w:rPr>
          <w:rFonts w:eastAsia="Times New Roman"/>
          <w:b/>
          <w:sz w:val="22"/>
          <w:szCs w:val="22"/>
        </w:rPr>
        <w:t xml:space="preserve"> </w:t>
      </w:r>
      <w:r w:rsidRPr="00314744">
        <w:rPr>
          <w:sz w:val="22"/>
          <w:szCs w:val="22"/>
        </w:rPr>
        <w:t xml:space="preserve">Một con lắc lò xo được treo vào một điểm cố định đang dao động điều hòa theo phương thẳng đứng. Hình bên là đồ thị biểu diễn sự </w:t>
      </w:r>
      <w:r w:rsidRPr="00314744">
        <w:rPr>
          <w:sz w:val="22"/>
          <w:szCs w:val="22"/>
        </w:rPr>
        <w:lastRenderedPageBreak/>
        <w:t>phụ thuộc của lực đàn hồi F mà lò xo tác dụng lên vật nhỏ của con lắc theo thời gian t. Tại t=0,3 s, lực kéo về tác dụng lên vật có độ lớn là</w:t>
      </w:r>
      <w:r w:rsidRPr="00314744">
        <w:rPr>
          <w:noProof/>
        </w:rPr>
        <w:drawing>
          <wp:inline distT="0" distB="0" distL="0" distR="0" wp14:anchorId="5CB752DA" wp14:editId="0272FF10">
            <wp:extent cx="2305050" cy="1390650"/>
            <wp:effectExtent l="19050" t="0" r="0" b="0"/>
            <wp:docPr id="1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1"/>
                    <pic:cNvPicPr>
                      <a:picLocks noChangeAspect="1" noChangeArrowheads="1"/>
                    </pic:cNvPicPr>
                  </pic:nvPicPr>
                  <pic:blipFill>
                    <a:blip r:embed="rId484"/>
                    <a:srcRect/>
                    <a:stretch>
                      <a:fillRect/>
                    </a:stretch>
                  </pic:blipFill>
                  <pic:spPr bwMode="auto">
                    <a:xfrm>
                      <a:off x="0" y="0"/>
                      <a:ext cx="2305050" cy="1390650"/>
                    </a:xfrm>
                    <a:prstGeom prst="rect">
                      <a:avLst/>
                    </a:prstGeom>
                    <a:noFill/>
                    <a:ln w="9525">
                      <a:noFill/>
                      <a:miter lim="800000"/>
                      <a:headEnd/>
                      <a:tailEnd/>
                    </a:ln>
                  </pic:spPr>
                </pic:pic>
              </a:graphicData>
            </a:graphic>
          </wp:inline>
        </w:drawing>
      </w:r>
    </w:p>
    <w:p w14:paraId="48FE140B" w14:textId="58A86208" w:rsidR="00E2641F" w:rsidRPr="00314744" w:rsidRDefault="00E2641F" w:rsidP="0038605B">
      <w:pPr>
        <w:spacing w:line="240" w:lineRule="atLeast"/>
        <w:ind w:firstLine="283"/>
        <w:jc w:val="left"/>
        <w:rPr>
          <w:sz w:val="22"/>
          <w:szCs w:val="22"/>
        </w:rPr>
      </w:pPr>
      <w:r w:rsidRPr="00314744">
        <w:rPr>
          <w:b/>
          <w:sz w:val="22"/>
          <w:szCs w:val="22"/>
        </w:rPr>
        <w:t>A.</w:t>
      </w:r>
      <w:r w:rsidRPr="00314744">
        <w:rPr>
          <w:sz w:val="22"/>
          <w:szCs w:val="22"/>
        </w:rPr>
        <w:t xml:space="preserve">3,5N  </w:t>
      </w:r>
      <w:r w:rsidRPr="00314744">
        <w:rPr>
          <w:b/>
          <w:sz w:val="22"/>
          <w:szCs w:val="22"/>
        </w:rPr>
        <w:t xml:space="preserve">    B.</w:t>
      </w:r>
      <w:r w:rsidRPr="00314744">
        <w:rPr>
          <w:sz w:val="22"/>
          <w:szCs w:val="22"/>
        </w:rPr>
        <w:t>4,5N</w:t>
      </w:r>
      <w:r w:rsidRPr="00314744">
        <w:rPr>
          <w:sz w:val="22"/>
          <w:szCs w:val="22"/>
        </w:rPr>
        <w:tab/>
      </w:r>
      <w:r w:rsidRPr="00314744">
        <w:rPr>
          <w:b/>
          <w:sz w:val="22"/>
          <w:szCs w:val="22"/>
        </w:rPr>
        <w:t>C.</w:t>
      </w:r>
      <w:r w:rsidRPr="00314744">
        <w:rPr>
          <w:sz w:val="22"/>
          <w:szCs w:val="22"/>
        </w:rPr>
        <w:t xml:space="preserve">1,5N    </w:t>
      </w:r>
      <w:r w:rsidRPr="00314744">
        <w:rPr>
          <w:b/>
          <w:sz w:val="22"/>
          <w:szCs w:val="22"/>
        </w:rPr>
        <w:t xml:space="preserve">    D.</w:t>
      </w:r>
      <w:r w:rsidRPr="00314744">
        <w:rPr>
          <w:sz w:val="22"/>
          <w:szCs w:val="22"/>
        </w:rPr>
        <w:t>2,5</w:t>
      </w:r>
      <w:r w:rsidR="009C6C3D" w:rsidRPr="00314744">
        <w:rPr>
          <w:sz w:val="22"/>
          <w:szCs w:val="22"/>
        </w:rPr>
        <w:t xml:space="preserve">   </w:t>
      </w:r>
    </w:p>
    <w:p w14:paraId="4EC5A82B" w14:textId="77B04853" w:rsidR="009C6C3D" w:rsidRPr="00314744" w:rsidRDefault="009C6C3D" w:rsidP="0038605B">
      <w:pPr>
        <w:pStyle w:val="Heading3"/>
        <w:jc w:val="left"/>
        <w:rPr>
          <w:rFonts w:cs="Times New Roman"/>
          <w:color w:val="auto"/>
        </w:rPr>
      </w:pPr>
      <w:bookmarkStart w:id="25" w:name="_Toc47111344"/>
      <w:r w:rsidRPr="00314744">
        <w:rPr>
          <w:rFonts w:cs="Times New Roman"/>
          <w:color w:val="auto"/>
        </w:rPr>
        <w:t>NĂM 2020</w:t>
      </w:r>
      <w:bookmarkEnd w:id="25"/>
    </w:p>
    <w:p w14:paraId="1C14CDB2" w14:textId="77777777" w:rsidR="003D0953" w:rsidRPr="00314744" w:rsidRDefault="003D0953" w:rsidP="003D0953">
      <w:pPr>
        <w:pStyle w:val="Vnbnnidung0"/>
        <w:widowControl/>
        <w:numPr>
          <w:ilvl w:val="0"/>
          <w:numId w:val="28"/>
        </w:numPr>
        <w:spacing w:after="0"/>
        <w:mirrorIndents/>
        <w:rPr>
          <w:sz w:val="22"/>
          <w:szCs w:val="22"/>
        </w:rPr>
      </w:pPr>
      <w:r w:rsidRPr="00314744">
        <w:rPr>
          <w:noProof/>
          <w:sz w:val="22"/>
          <w:szCs w:val="22"/>
        </w:rPr>
        <w:drawing>
          <wp:anchor distT="0" distB="0" distL="114300" distR="114300" simplePos="0" relativeHeight="251692544" behindDoc="0" locked="0" layoutInCell="1" allowOverlap="1" wp14:anchorId="32ECD979" wp14:editId="10AFC056">
            <wp:simplePos x="0" y="0"/>
            <wp:positionH relativeFrom="column">
              <wp:posOffset>2889885</wp:posOffset>
            </wp:positionH>
            <wp:positionV relativeFrom="paragraph">
              <wp:posOffset>222250</wp:posOffset>
            </wp:positionV>
            <wp:extent cx="1590040" cy="1250315"/>
            <wp:effectExtent l="0" t="0" r="0" b="6985"/>
            <wp:wrapSquare wrapText="bothSides"/>
            <wp:docPr id="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590040" cy="1250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4744">
        <w:rPr>
          <w:b/>
          <w:bCs/>
          <w:sz w:val="22"/>
          <w:szCs w:val="22"/>
        </w:rPr>
        <w:t xml:space="preserve">(MH-20-QG) Câu </w:t>
      </w:r>
      <w:bookmarkStart w:id="26" w:name="c31q"/>
      <w:bookmarkEnd w:id="26"/>
      <w:r w:rsidRPr="00314744">
        <w:rPr>
          <w:b/>
          <w:bCs/>
          <w:sz w:val="22"/>
          <w:szCs w:val="22"/>
        </w:rPr>
        <w:t xml:space="preserve">32. </w:t>
      </w:r>
      <w:bookmarkStart w:id="27" w:name="c30a"/>
      <w:r w:rsidRPr="00314744">
        <w:rPr>
          <w:sz w:val="22"/>
          <w:szCs w:val="22"/>
        </w:rPr>
        <w:t xml:space="preserve">Một con lắc lò xo được treo vào một diêm </w:t>
      </w:r>
      <w:r w:rsidRPr="00314744">
        <w:rPr>
          <w:iCs/>
          <w:sz w:val="22"/>
          <w:szCs w:val="22"/>
        </w:rPr>
        <w:t>M cố</w:t>
      </w:r>
      <w:r w:rsidRPr="00314744">
        <w:rPr>
          <w:sz w:val="22"/>
          <w:szCs w:val="22"/>
        </w:rPr>
        <w:t xml:space="preserve"> định, đang dao động điều hòa theo phương thẳng đứng. Hình bên là đồ thị biểu diễn sự phụ thuộc của lực</w:t>
      </w:r>
      <w:r w:rsidRPr="00314744">
        <w:rPr>
          <w:noProof/>
          <w:sz w:val="22"/>
          <w:szCs w:val="22"/>
        </w:rPr>
        <w:t xml:space="preserve"> </w:t>
      </w:r>
      <w:r w:rsidRPr="00314744">
        <w:rPr>
          <w:sz w:val="22"/>
          <w:szCs w:val="22"/>
        </w:rPr>
        <w:t xml:space="preserve">đàn hồi </w:t>
      </w:r>
      <w:r w:rsidRPr="00314744">
        <w:rPr>
          <w:iCs/>
          <w:sz w:val="22"/>
          <w:szCs w:val="22"/>
        </w:rPr>
        <w:t>F</w:t>
      </w:r>
      <w:r w:rsidRPr="00314744">
        <w:rPr>
          <w:iCs/>
          <w:sz w:val="22"/>
          <w:szCs w:val="22"/>
          <w:vertAlign w:val="subscript"/>
        </w:rPr>
        <w:t>đh</w:t>
      </w:r>
      <w:r w:rsidRPr="00314744">
        <w:rPr>
          <w:sz w:val="22"/>
          <w:szCs w:val="22"/>
          <w:vertAlign w:val="subscript"/>
        </w:rPr>
        <w:t xml:space="preserve"> </w:t>
      </w:r>
      <w:r w:rsidRPr="00314744">
        <w:rPr>
          <w:sz w:val="22"/>
          <w:szCs w:val="22"/>
        </w:rPr>
        <w:t xml:space="preserve">mà lò xo tác dụng vào  M theo thời gian </w:t>
      </w:r>
      <w:r w:rsidRPr="00314744">
        <w:rPr>
          <w:iCs/>
          <w:sz w:val="22"/>
          <w:szCs w:val="22"/>
        </w:rPr>
        <w:t>t.</w:t>
      </w:r>
      <w:r w:rsidRPr="00314744">
        <w:rPr>
          <w:sz w:val="22"/>
          <w:szCs w:val="22"/>
        </w:rPr>
        <w:t xml:space="preserve"> Lấy</w:t>
      </w:r>
      <w:r w:rsidRPr="00314744">
        <w:rPr>
          <w:position w:val="-10"/>
          <w:sz w:val="22"/>
          <w:szCs w:val="22"/>
        </w:rPr>
        <w:object w:dxaOrig="1200" w:dyaOrig="380" w14:anchorId="3779D939">
          <v:shape id="_x0000_i1259" type="#_x0000_t75" style="width:60.25pt;height:18.8pt" o:ole="">
            <v:imagedata r:id="rId486" o:title=""/>
          </v:shape>
          <o:OLEObject Type="Embed" ProgID="Equation.DSMT4" ShapeID="_x0000_i1259" DrawAspect="Content" ObjectID="_1725693885" r:id="rId487"/>
        </w:object>
      </w:r>
      <w:r w:rsidRPr="00314744">
        <w:rPr>
          <w:sz w:val="22"/>
          <w:szCs w:val="22"/>
        </w:rPr>
        <w:t>. Độ dãn của lò xo khi con lắc ở vị trí cân bằng là</w:t>
      </w:r>
    </w:p>
    <w:p w14:paraId="6523DDB5" w14:textId="6729A301" w:rsidR="003D0953" w:rsidRPr="00314744" w:rsidRDefault="003D0953" w:rsidP="003D0953">
      <w:pPr>
        <w:pStyle w:val="ListParagraph"/>
        <w:ind w:left="340" w:firstLine="380"/>
        <w:mirrorIndents/>
        <w:rPr>
          <w:b/>
          <w:bCs/>
          <w:sz w:val="22"/>
          <w:szCs w:val="22"/>
        </w:rPr>
      </w:pPr>
      <w:bookmarkStart w:id="28" w:name="c31a"/>
      <w:r w:rsidRPr="00314744">
        <w:rPr>
          <w:b/>
          <w:bCs/>
          <w:sz w:val="22"/>
          <w:szCs w:val="22"/>
        </w:rPr>
        <w:t>A.</w:t>
      </w:r>
      <w:bookmarkStart w:id="29" w:name="c31b"/>
      <w:bookmarkEnd w:id="27"/>
      <w:bookmarkEnd w:id="28"/>
      <w:r w:rsidRPr="00314744">
        <w:rPr>
          <w:sz w:val="22"/>
          <w:szCs w:val="22"/>
        </w:rPr>
        <w:t xml:space="preserve"> 2cm </w:t>
      </w:r>
      <w:r w:rsidRPr="00314744">
        <w:rPr>
          <w:b/>
          <w:bCs/>
          <w:sz w:val="22"/>
          <w:szCs w:val="22"/>
        </w:rPr>
        <w:tab/>
      </w:r>
      <w:r w:rsidR="00D8659B" w:rsidRPr="00314744">
        <w:rPr>
          <w:b/>
          <w:bCs/>
          <w:sz w:val="22"/>
          <w:szCs w:val="22"/>
        </w:rPr>
        <w:tab/>
      </w:r>
      <w:r w:rsidRPr="00314744">
        <w:rPr>
          <w:b/>
          <w:bCs/>
          <w:sz w:val="22"/>
          <w:szCs w:val="22"/>
        </w:rPr>
        <w:t xml:space="preserve">B. </w:t>
      </w:r>
      <w:bookmarkStart w:id="30" w:name="c31c"/>
      <w:bookmarkEnd w:id="29"/>
      <w:r w:rsidRPr="00314744">
        <w:rPr>
          <w:sz w:val="22"/>
          <w:szCs w:val="22"/>
        </w:rPr>
        <w:t>4cm</w:t>
      </w:r>
      <w:r w:rsidRPr="00314744">
        <w:rPr>
          <w:b/>
          <w:bCs/>
          <w:sz w:val="22"/>
          <w:szCs w:val="22"/>
        </w:rPr>
        <w:tab/>
      </w:r>
    </w:p>
    <w:p w14:paraId="2BFD63DD" w14:textId="150E784B" w:rsidR="003D0953" w:rsidRPr="00314744" w:rsidRDefault="003D0953" w:rsidP="003D0953">
      <w:pPr>
        <w:pStyle w:val="ListParagraph"/>
        <w:ind w:left="340" w:firstLine="380"/>
        <w:mirrorIndents/>
        <w:rPr>
          <w:b/>
          <w:bCs/>
          <w:sz w:val="22"/>
          <w:szCs w:val="22"/>
        </w:rPr>
      </w:pPr>
      <w:r w:rsidRPr="00314744">
        <w:rPr>
          <w:b/>
          <w:bCs/>
          <w:sz w:val="22"/>
          <w:szCs w:val="22"/>
        </w:rPr>
        <w:t xml:space="preserve">C. </w:t>
      </w:r>
      <w:bookmarkStart w:id="31" w:name="c31d"/>
      <w:bookmarkEnd w:id="30"/>
      <w:r w:rsidRPr="00314744">
        <w:rPr>
          <w:sz w:val="22"/>
          <w:szCs w:val="22"/>
        </w:rPr>
        <w:t>6cm</w:t>
      </w:r>
      <w:r w:rsidRPr="00314744">
        <w:rPr>
          <w:b/>
          <w:bCs/>
          <w:sz w:val="22"/>
          <w:szCs w:val="22"/>
        </w:rPr>
        <w:tab/>
      </w:r>
      <w:r w:rsidR="00D8659B" w:rsidRPr="00314744">
        <w:rPr>
          <w:b/>
          <w:bCs/>
          <w:sz w:val="22"/>
          <w:szCs w:val="22"/>
        </w:rPr>
        <w:tab/>
      </w:r>
      <w:r w:rsidRPr="00314744">
        <w:rPr>
          <w:b/>
          <w:bCs/>
          <w:sz w:val="22"/>
          <w:szCs w:val="22"/>
        </w:rPr>
        <w:t xml:space="preserve">D. </w:t>
      </w:r>
      <w:r w:rsidRPr="00314744">
        <w:rPr>
          <w:sz w:val="22"/>
          <w:szCs w:val="22"/>
        </w:rPr>
        <w:t>8cm</w:t>
      </w:r>
    </w:p>
    <w:bookmarkEnd w:id="31"/>
    <w:p w14:paraId="2E802E89" w14:textId="2726E449" w:rsidR="00DA64C9" w:rsidRPr="00314744" w:rsidRDefault="00DA64C9" w:rsidP="0038605B">
      <w:pPr>
        <w:numPr>
          <w:ilvl w:val="0"/>
          <w:numId w:val="28"/>
        </w:numPr>
        <w:spacing w:line="259" w:lineRule="auto"/>
        <w:mirrorIndents/>
        <w:jc w:val="left"/>
        <w:rPr>
          <w:rFonts w:eastAsia="Calibri"/>
          <w:sz w:val="22"/>
          <w:szCs w:val="22"/>
        </w:rPr>
      </w:pPr>
      <w:r w:rsidRPr="00314744">
        <w:rPr>
          <w:rFonts w:eastAsia="Calibri"/>
          <w:b/>
          <w:bCs/>
          <w:sz w:val="22"/>
          <w:szCs w:val="22"/>
        </w:rPr>
        <w:t xml:space="preserve">(MH-20-QG) Câu </w:t>
      </w:r>
      <w:bookmarkStart w:id="32" w:name="c2q"/>
      <w:bookmarkEnd w:id="32"/>
      <w:r w:rsidRPr="00314744">
        <w:rPr>
          <w:rFonts w:eastAsia="Calibri"/>
          <w:b/>
          <w:bCs/>
          <w:sz w:val="22"/>
          <w:szCs w:val="22"/>
        </w:rPr>
        <w:t xml:space="preserve">2. </w:t>
      </w:r>
      <w:r w:rsidRPr="00314744">
        <w:rPr>
          <w:rFonts w:eastAsia="Calibri"/>
          <w:sz w:val="22"/>
          <w:szCs w:val="22"/>
        </w:rPr>
        <w:t xml:space="preserve">Một con lắc lò xo gồm lò xo nhẹ và vật nhỏ có khối lượng </w:t>
      </w:r>
      <w:r w:rsidRPr="00314744">
        <w:rPr>
          <w:rFonts w:eastAsia="Calibri"/>
          <w:iCs/>
          <w:sz w:val="22"/>
          <w:szCs w:val="22"/>
        </w:rPr>
        <w:t>m</w:t>
      </w:r>
      <w:r w:rsidRPr="00314744">
        <w:rPr>
          <w:rFonts w:eastAsia="Calibri"/>
          <w:sz w:val="22"/>
          <w:szCs w:val="22"/>
        </w:rPr>
        <w:t xml:space="preserve"> đang dao động điều hòa. Khi vật có tốc độ v thì động năng của con lắc là</w:t>
      </w:r>
    </w:p>
    <w:p w14:paraId="0686069B" w14:textId="77777777" w:rsidR="00DA64C9" w:rsidRPr="00314744" w:rsidRDefault="00DA64C9" w:rsidP="0038605B">
      <w:pPr>
        <w:ind w:left="0"/>
        <w:mirrorIndents/>
        <w:jc w:val="left"/>
        <w:rPr>
          <w:rFonts w:eastAsia="Cambria"/>
          <w:b/>
          <w:bCs/>
          <w:sz w:val="22"/>
          <w:szCs w:val="22"/>
          <w:lang w:val="x-none" w:eastAsia="x-none"/>
        </w:rPr>
      </w:pPr>
      <w:bookmarkStart w:id="33" w:name="c2a"/>
      <w:r w:rsidRPr="00314744">
        <w:rPr>
          <w:rFonts w:eastAsia="Cambria"/>
          <w:b/>
          <w:bCs/>
          <w:sz w:val="22"/>
          <w:szCs w:val="22"/>
          <w:lang w:val="x-none" w:eastAsia="x-none"/>
        </w:rPr>
        <w:tab/>
        <w:t>A.</w:t>
      </w:r>
      <w:r w:rsidRPr="00314744">
        <w:rPr>
          <w:rFonts w:eastAsia="Cambria"/>
          <w:sz w:val="22"/>
          <w:szCs w:val="22"/>
          <w:lang w:val="x-none" w:eastAsia="x-none"/>
        </w:rPr>
        <w:t xml:space="preserve"> </w:t>
      </w:r>
      <w:r w:rsidRPr="00314744">
        <w:rPr>
          <w:rFonts w:eastAsia="Cambria"/>
          <w:position w:val="-24"/>
          <w:sz w:val="22"/>
          <w:szCs w:val="22"/>
          <w:lang w:val="x-none" w:eastAsia="x-none"/>
        </w:rPr>
        <w:object w:dxaOrig="720" w:dyaOrig="660" w14:anchorId="7A51666E">
          <v:shape id="_x0000_i1260" type="#_x0000_t75" style="width:36.75pt;height:32.9pt" o:ole="">
            <v:imagedata r:id="rId488" o:title=""/>
          </v:shape>
          <o:OLEObject Type="Embed" ProgID="Equation.DSMT4" ShapeID="_x0000_i1260" DrawAspect="Content" ObjectID="_1725693886" r:id="rId489"/>
        </w:object>
      </w:r>
      <w:bookmarkStart w:id="34" w:name="c2b"/>
      <w:bookmarkEnd w:id="33"/>
      <w:r w:rsidRPr="00314744">
        <w:rPr>
          <w:rFonts w:eastAsia="Cambria"/>
          <w:b/>
          <w:bCs/>
          <w:sz w:val="22"/>
          <w:szCs w:val="22"/>
          <w:lang w:val="x-none" w:eastAsia="x-none"/>
        </w:rPr>
        <w:tab/>
        <w:t xml:space="preserve">B.  </w:t>
      </w:r>
      <w:r w:rsidRPr="00314744">
        <w:rPr>
          <w:rFonts w:eastAsia="Cambria"/>
          <w:position w:val="-24"/>
          <w:sz w:val="22"/>
          <w:szCs w:val="22"/>
          <w:lang w:val="x-none" w:eastAsia="x-none"/>
        </w:rPr>
        <w:object w:dxaOrig="620" w:dyaOrig="660" w14:anchorId="1FD382E6">
          <v:shape id="_x0000_i1261" type="#_x0000_t75" style="width:31.75pt;height:32.9pt" o:ole="">
            <v:imagedata r:id="rId490" o:title=""/>
          </v:shape>
          <o:OLEObject Type="Embed" ProgID="Equation.DSMT4" ShapeID="_x0000_i1261" DrawAspect="Content" ObjectID="_1725693887" r:id="rId491"/>
        </w:object>
      </w:r>
      <w:bookmarkStart w:id="35" w:name="c2c"/>
      <w:bookmarkEnd w:id="34"/>
      <w:r w:rsidRPr="00314744">
        <w:rPr>
          <w:rFonts w:eastAsia="Cambria"/>
          <w:b/>
          <w:bCs/>
          <w:sz w:val="22"/>
          <w:szCs w:val="22"/>
          <w:lang w:val="x-none" w:eastAsia="x-none"/>
        </w:rPr>
        <w:tab/>
        <w:t xml:space="preserve">C.  </w:t>
      </w:r>
      <w:r w:rsidRPr="00314744">
        <w:rPr>
          <w:rFonts w:eastAsia="Cambria"/>
          <w:position w:val="-6"/>
          <w:sz w:val="22"/>
          <w:szCs w:val="22"/>
          <w:lang w:val="x-none" w:eastAsia="x-none"/>
        </w:rPr>
        <w:object w:dxaOrig="440" w:dyaOrig="220" w14:anchorId="10516BA1">
          <v:shape id="_x0000_i1262" type="#_x0000_t75" style="width:22.05pt;height:11.75pt" o:ole="">
            <v:imagedata r:id="rId492" o:title=""/>
          </v:shape>
          <o:OLEObject Type="Embed" ProgID="Equation.DSMT4" ShapeID="_x0000_i1262" DrawAspect="Content" ObjectID="_1725693888" r:id="rId493"/>
        </w:object>
      </w:r>
      <w:bookmarkStart w:id="36" w:name="c2d"/>
      <w:bookmarkEnd w:id="35"/>
      <w:r w:rsidRPr="00314744">
        <w:rPr>
          <w:rFonts w:eastAsia="Cambria"/>
          <w:b/>
          <w:bCs/>
          <w:sz w:val="22"/>
          <w:szCs w:val="22"/>
          <w:lang w:val="x-none" w:eastAsia="x-none"/>
        </w:rPr>
        <w:tab/>
        <w:t xml:space="preserve">D.  </w:t>
      </w:r>
      <w:r w:rsidRPr="00314744">
        <w:rPr>
          <w:rFonts w:eastAsia="Cambria"/>
          <w:position w:val="-6"/>
          <w:sz w:val="22"/>
          <w:szCs w:val="22"/>
          <w:lang w:val="x-none" w:eastAsia="x-none"/>
        </w:rPr>
        <w:object w:dxaOrig="540" w:dyaOrig="340" w14:anchorId="1E9AAA33">
          <v:shape id="_x0000_i1263" type="#_x0000_t75" style="width:27.05pt;height:17.05pt" o:ole="">
            <v:imagedata r:id="rId494" o:title=""/>
          </v:shape>
          <o:OLEObject Type="Embed" ProgID="Equation.DSMT4" ShapeID="_x0000_i1263" DrawAspect="Content" ObjectID="_1725693889" r:id="rId495"/>
        </w:object>
      </w:r>
    </w:p>
    <w:bookmarkEnd w:id="36"/>
    <w:p w14:paraId="41DC37FE" w14:textId="77777777" w:rsidR="009E0946" w:rsidRPr="00314744" w:rsidRDefault="009E0946" w:rsidP="0038605B">
      <w:pPr>
        <w:pStyle w:val="ListParagraph"/>
        <w:numPr>
          <w:ilvl w:val="0"/>
          <w:numId w:val="28"/>
        </w:numPr>
        <w:spacing w:line="360" w:lineRule="auto"/>
        <w:jc w:val="left"/>
        <w:rPr>
          <w:rFonts w:eastAsia="Calibri"/>
          <w:sz w:val="22"/>
          <w:szCs w:val="22"/>
        </w:rPr>
      </w:pPr>
      <w:r w:rsidRPr="00314744">
        <w:rPr>
          <w:rFonts w:eastAsia="Calibri"/>
          <w:b/>
          <w:spacing w:val="2"/>
          <w:sz w:val="22"/>
          <w:szCs w:val="22"/>
        </w:rPr>
        <w:t xml:space="preserve">(MH-L2-TNTHPT-20) </w:t>
      </w:r>
      <w:r w:rsidRPr="00314744">
        <w:rPr>
          <w:rFonts w:eastAsia="Calibri"/>
          <w:b/>
          <w:sz w:val="22"/>
          <w:szCs w:val="22"/>
        </w:rPr>
        <w:t>Câu 4.</w:t>
      </w:r>
      <w:r w:rsidRPr="00314744">
        <w:rPr>
          <w:rFonts w:eastAsia="Calibri"/>
          <w:sz w:val="22"/>
          <w:szCs w:val="22"/>
        </w:rPr>
        <w:t xml:space="preserve"> Một con lắc lò xo đang dao động điều hòa. Cơ năng của con lắc là</w:t>
      </w:r>
    </w:p>
    <w:p w14:paraId="0598DD35" w14:textId="0C9E058F" w:rsidR="009E0946" w:rsidRPr="00314744" w:rsidRDefault="009E0946" w:rsidP="0038605B">
      <w:pPr>
        <w:spacing w:line="360" w:lineRule="auto"/>
        <w:ind w:left="0" w:firstLine="720"/>
        <w:jc w:val="left"/>
        <w:rPr>
          <w:rFonts w:eastAsia="Calibri"/>
          <w:sz w:val="22"/>
          <w:szCs w:val="22"/>
        </w:rPr>
      </w:pPr>
      <w:r w:rsidRPr="00314744">
        <w:rPr>
          <w:rFonts w:eastAsia="Calibri"/>
          <w:b/>
          <w:sz w:val="22"/>
          <w:szCs w:val="22"/>
        </w:rPr>
        <w:t>A.</w:t>
      </w:r>
      <w:r w:rsidRPr="00314744">
        <w:rPr>
          <w:rFonts w:eastAsia="Calibri"/>
          <w:sz w:val="22"/>
          <w:szCs w:val="22"/>
        </w:rPr>
        <w:t xml:space="preserve"> tổng động năng và thế năng của nó.</w:t>
      </w:r>
      <w:r w:rsidRPr="00314744">
        <w:rPr>
          <w:rFonts w:eastAsia="Calibri"/>
          <w:sz w:val="22"/>
          <w:szCs w:val="22"/>
        </w:rPr>
        <w:tab/>
      </w:r>
    </w:p>
    <w:p w14:paraId="385CDB39" w14:textId="038AF9AC" w:rsidR="009E0946" w:rsidRPr="00314744" w:rsidRDefault="009E0946" w:rsidP="0038605B">
      <w:pPr>
        <w:spacing w:line="360" w:lineRule="auto"/>
        <w:ind w:left="0" w:firstLine="720"/>
        <w:jc w:val="left"/>
        <w:rPr>
          <w:rFonts w:eastAsia="Calibri"/>
          <w:sz w:val="22"/>
          <w:szCs w:val="22"/>
        </w:rPr>
      </w:pPr>
      <w:r w:rsidRPr="00314744">
        <w:rPr>
          <w:rFonts w:eastAsia="Calibri"/>
          <w:b/>
          <w:sz w:val="22"/>
          <w:szCs w:val="22"/>
        </w:rPr>
        <w:t>B.</w:t>
      </w:r>
      <w:r w:rsidRPr="00314744">
        <w:rPr>
          <w:rFonts w:eastAsia="Calibri"/>
          <w:sz w:val="22"/>
          <w:szCs w:val="22"/>
        </w:rPr>
        <w:t xml:space="preserve"> hiệu động năng và thế năng của nó.</w:t>
      </w:r>
    </w:p>
    <w:p w14:paraId="271FDE40" w14:textId="77777777" w:rsidR="009E0946" w:rsidRPr="00314744" w:rsidRDefault="009E0946" w:rsidP="0038605B">
      <w:pPr>
        <w:spacing w:line="360" w:lineRule="auto"/>
        <w:ind w:left="0"/>
        <w:jc w:val="left"/>
        <w:rPr>
          <w:rFonts w:eastAsia="Calibri"/>
          <w:sz w:val="22"/>
          <w:szCs w:val="22"/>
        </w:rPr>
      </w:pPr>
      <w:r w:rsidRPr="00314744">
        <w:rPr>
          <w:rFonts w:eastAsia="Calibri"/>
          <w:sz w:val="22"/>
          <w:szCs w:val="22"/>
        </w:rPr>
        <w:tab/>
      </w:r>
      <w:r w:rsidRPr="00314744">
        <w:rPr>
          <w:rFonts w:eastAsia="Calibri"/>
          <w:b/>
          <w:sz w:val="22"/>
          <w:szCs w:val="22"/>
        </w:rPr>
        <w:t>C.</w:t>
      </w:r>
      <w:r w:rsidRPr="00314744">
        <w:rPr>
          <w:rFonts w:eastAsia="Calibri"/>
          <w:sz w:val="22"/>
          <w:szCs w:val="22"/>
        </w:rPr>
        <w:t xml:space="preserve"> tích của động năng và thế năng của nó.</w:t>
      </w:r>
      <w:r w:rsidRPr="00314744">
        <w:rPr>
          <w:rFonts w:eastAsia="Calibri"/>
          <w:sz w:val="22"/>
          <w:szCs w:val="22"/>
        </w:rPr>
        <w:tab/>
      </w:r>
    </w:p>
    <w:p w14:paraId="5D52EC47" w14:textId="546AFAAF" w:rsidR="009E0946" w:rsidRPr="00314744" w:rsidRDefault="009E0946" w:rsidP="0038605B">
      <w:pPr>
        <w:spacing w:line="360" w:lineRule="auto"/>
        <w:ind w:left="0" w:firstLine="720"/>
        <w:jc w:val="left"/>
        <w:rPr>
          <w:rFonts w:eastAsia="Calibri"/>
          <w:sz w:val="22"/>
          <w:szCs w:val="22"/>
        </w:rPr>
      </w:pPr>
      <w:r w:rsidRPr="00314744">
        <w:rPr>
          <w:rFonts w:eastAsia="Calibri"/>
          <w:b/>
          <w:sz w:val="22"/>
          <w:szCs w:val="22"/>
        </w:rPr>
        <w:t>D.</w:t>
      </w:r>
      <w:r w:rsidRPr="00314744">
        <w:rPr>
          <w:rFonts w:eastAsia="Calibri"/>
          <w:sz w:val="22"/>
          <w:szCs w:val="22"/>
        </w:rPr>
        <w:t xml:space="preserve"> thương của động năng và thế năng của nó.</w:t>
      </w:r>
    </w:p>
    <w:p w14:paraId="28C8B93E" w14:textId="2B86558E" w:rsidR="002A30E0" w:rsidRPr="00314744" w:rsidRDefault="002A30E0" w:rsidP="0038605B">
      <w:pPr>
        <w:pStyle w:val="ListParagraph"/>
        <w:numPr>
          <w:ilvl w:val="0"/>
          <w:numId w:val="28"/>
        </w:numPr>
        <w:spacing w:line="360" w:lineRule="auto"/>
        <w:ind w:left="540" w:right="3" w:hanging="540"/>
        <w:jc w:val="left"/>
        <w:rPr>
          <w:rFonts w:eastAsia="Calibri"/>
          <w:sz w:val="22"/>
          <w:szCs w:val="22"/>
        </w:rPr>
      </w:pPr>
      <w:r w:rsidRPr="00314744">
        <w:rPr>
          <w:rFonts w:eastAsia="Calibri"/>
          <w:b/>
          <w:spacing w:val="2"/>
          <w:sz w:val="22"/>
          <w:szCs w:val="22"/>
        </w:rPr>
        <w:t xml:space="preserve">(MH-L2-TNTHPT-20) </w:t>
      </w:r>
      <w:r w:rsidRPr="00314744">
        <w:rPr>
          <w:rFonts w:eastAsia="Calibri"/>
          <w:b/>
          <w:sz w:val="22"/>
          <w:szCs w:val="22"/>
        </w:rPr>
        <w:t>Câu 37.</w:t>
      </w:r>
      <w:r w:rsidRPr="00314744">
        <w:rPr>
          <w:rFonts w:eastAsia="Calibri"/>
          <w:sz w:val="22"/>
          <w:szCs w:val="22"/>
        </w:rPr>
        <w:t xml:space="preserve"> Một con lắc lò xo gồm vật nhỏ khối lượng </w:t>
      </w:r>
      <w:r w:rsidRPr="00314744">
        <w:rPr>
          <w:rFonts w:eastAsia="Calibri"/>
          <w:i/>
          <w:sz w:val="22"/>
          <w:szCs w:val="22"/>
        </w:rPr>
        <w:t>m</w:t>
      </w:r>
      <w:r w:rsidRPr="00314744">
        <w:rPr>
          <w:rFonts w:eastAsia="Calibri"/>
          <w:sz w:val="22"/>
          <w:szCs w:val="22"/>
        </w:rPr>
        <w:t xml:space="preserve"> và lò xo nhẹ có độ cứng 40 N/m, được treo vào một điểm cố định. Giữ vật ở vị trí lò xo dãn 10 cm rồi thả nhẹ, vật dao động điều hòa </w:t>
      </w:r>
      <w:r w:rsidRPr="00314744">
        <w:rPr>
          <w:rFonts w:eastAsia="Calibri"/>
          <w:sz w:val="22"/>
          <w:szCs w:val="22"/>
        </w:rPr>
        <w:lastRenderedPageBreak/>
        <w:t xml:space="preserve">theo phương thẳng đứng. Biết tốc độ cực đại của vật bằng 70 cm/s. Lấy </w:t>
      </w:r>
      <w:r w:rsidRPr="00314744">
        <w:rPr>
          <w:rFonts w:eastAsia="Calibri"/>
          <w:position w:val="-10"/>
          <w:sz w:val="22"/>
          <w:szCs w:val="22"/>
        </w:rPr>
        <w:object w:dxaOrig="1260" w:dyaOrig="360" w14:anchorId="2CADF625">
          <v:shape id="_x0000_i1264" type="#_x0000_t75" style="width:62.3pt;height:17.65pt" o:ole="">
            <v:imagedata r:id="rId496" o:title=""/>
          </v:shape>
          <o:OLEObject Type="Embed" ProgID="Equation.DSMT4" ShapeID="_x0000_i1264" DrawAspect="Content" ObjectID="_1725693890" r:id="rId497"/>
        </w:object>
      </w:r>
      <w:r w:rsidRPr="00314744">
        <w:rPr>
          <w:rFonts w:eastAsia="Calibri"/>
          <w:sz w:val="22"/>
          <w:szCs w:val="22"/>
        </w:rPr>
        <w:t xml:space="preserve">. Giá trị của </w:t>
      </w:r>
      <w:r w:rsidRPr="00314744">
        <w:rPr>
          <w:rFonts w:eastAsia="Calibri"/>
          <w:i/>
          <w:sz w:val="22"/>
          <w:szCs w:val="22"/>
        </w:rPr>
        <w:t>m</w:t>
      </w:r>
      <w:r w:rsidRPr="00314744">
        <w:rPr>
          <w:rFonts w:eastAsia="Calibri"/>
          <w:sz w:val="22"/>
          <w:szCs w:val="22"/>
        </w:rPr>
        <w:t xml:space="preserve"> là</w:t>
      </w:r>
    </w:p>
    <w:p w14:paraId="37774429" w14:textId="77777777" w:rsidR="002A30E0" w:rsidRPr="00314744" w:rsidRDefault="002A30E0" w:rsidP="0038605B">
      <w:pPr>
        <w:spacing w:line="360" w:lineRule="auto"/>
        <w:ind w:left="0"/>
        <w:jc w:val="left"/>
        <w:rPr>
          <w:rFonts w:eastAsia="Calibri"/>
          <w:sz w:val="22"/>
          <w:szCs w:val="22"/>
        </w:rPr>
      </w:pPr>
      <w:r w:rsidRPr="00314744">
        <w:rPr>
          <w:rFonts w:eastAsia="Calibri"/>
          <w:b/>
          <w:sz w:val="22"/>
          <w:szCs w:val="22"/>
        </w:rPr>
        <w:tab/>
        <w:t>A.</w:t>
      </w:r>
      <w:r w:rsidRPr="00314744">
        <w:rPr>
          <w:rFonts w:eastAsia="Calibri"/>
          <w:sz w:val="22"/>
          <w:szCs w:val="22"/>
        </w:rPr>
        <w:t xml:space="preserve"> 408 g.</w:t>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306 g.</w:t>
      </w:r>
      <w:r w:rsidRPr="00314744">
        <w:rPr>
          <w:rFonts w:eastAsia="Calibri"/>
          <w:sz w:val="22"/>
          <w:szCs w:val="22"/>
        </w:rPr>
        <w:tab/>
      </w:r>
      <w:r w:rsidRPr="00314744">
        <w:rPr>
          <w:rFonts w:eastAsia="Calibri"/>
          <w:b/>
          <w:sz w:val="22"/>
          <w:szCs w:val="22"/>
        </w:rPr>
        <w:t>C.</w:t>
      </w:r>
      <w:r w:rsidRPr="00314744">
        <w:rPr>
          <w:rFonts w:eastAsia="Calibri"/>
          <w:sz w:val="22"/>
          <w:szCs w:val="22"/>
        </w:rPr>
        <w:t xml:space="preserve"> 102 g.</w:t>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204 g.</w:t>
      </w:r>
    </w:p>
    <w:p w14:paraId="0C58647A" w14:textId="17C19A9D" w:rsidR="00F40C1B" w:rsidRPr="00314744" w:rsidRDefault="00F40C1B" w:rsidP="0038605B">
      <w:pPr>
        <w:pStyle w:val="Heading3"/>
        <w:jc w:val="left"/>
        <w:rPr>
          <w:rFonts w:cs="Times New Roman"/>
          <w:color w:val="auto"/>
        </w:rPr>
      </w:pPr>
      <w:bookmarkStart w:id="37" w:name="_Toc47111345"/>
      <w:r w:rsidRPr="00314744">
        <w:rPr>
          <w:rFonts w:cs="Times New Roman"/>
          <w:color w:val="auto"/>
        </w:rPr>
        <w:t>NĂM 2021</w:t>
      </w:r>
      <w:bookmarkEnd w:id="37"/>
    </w:p>
    <w:p w14:paraId="65751B62" w14:textId="77777777" w:rsidR="009C6C3D" w:rsidRPr="00314744" w:rsidRDefault="009C6C3D" w:rsidP="0038605B">
      <w:pPr>
        <w:spacing w:line="240" w:lineRule="atLeast"/>
        <w:ind w:firstLine="283"/>
        <w:jc w:val="left"/>
        <w:rPr>
          <w:sz w:val="22"/>
          <w:szCs w:val="22"/>
        </w:rPr>
      </w:pPr>
    </w:p>
    <w:p w14:paraId="5653D1D8" w14:textId="0969CF22" w:rsidR="0051553D" w:rsidRPr="00314744" w:rsidRDefault="0051553D" w:rsidP="0038605B">
      <w:pPr>
        <w:pStyle w:val="Heading2"/>
        <w:jc w:val="left"/>
        <w:rPr>
          <w:rFonts w:cs="Times New Roman"/>
          <w:color w:val="auto"/>
          <w:sz w:val="22"/>
          <w:szCs w:val="22"/>
        </w:rPr>
      </w:pPr>
      <w:bookmarkStart w:id="38" w:name="_Toc47111346"/>
      <w:r w:rsidRPr="00314744">
        <w:rPr>
          <w:rFonts w:cs="Times New Roman"/>
          <w:color w:val="auto"/>
          <w:sz w:val="22"/>
          <w:szCs w:val="22"/>
        </w:rPr>
        <w:t>Bài 3. CON LẮC ĐƠN</w:t>
      </w:r>
      <w:bookmarkEnd w:id="38"/>
    </w:p>
    <w:p w14:paraId="68A6423A" w14:textId="77777777" w:rsidR="001E469F" w:rsidRPr="00314744" w:rsidRDefault="001E469F" w:rsidP="0038605B">
      <w:pPr>
        <w:pStyle w:val="Heading3"/>
        <w:jc w:val="left"/>
        <w:rPr>
          <w:rFonts w:cs="Times New Roman"/>
          <w:color w:val="auto"/>
        </w:rPr>
      </w:pPr>
      <w:bookmarkStart w:id="39" w:name="_Toc47111347"/>
      <w:r w:rsidRPr="00314744">
        <w:rPr>
          <w:rFonts w:cs="Times New Roman"/>
          <w:color w:val="auto"/>
        </w:rPr>
        <w:t>NĂM 2009-2014</w:t>
      </w:r>
      <w:bookmarkEnd w:id="39"/>
    </w:p>
    <w:p w14:paraId="4D47A773" w14:textId="77777777" w:rsidR="001E5361" w:rsidRPr="00314744" w:rsidRDefault="0043130F" w:rsidP="0038605B">
      <w:pPr>
        <w:pStyle w:val="ListParagraph"/>
        <w:numPr>
          <w:ilvl w:val="0"/>
          <w:numId w:val="56"/>
        </w:numPr>
        <w:spacing w:before="60"/>
        <w:jc w:val="left"/>
        <w:rPr>
          <w:sz w:val="22"/>
          <w:szCs w:val="22"/>
        </w:rPr>
      </w:pPr>
      <w:r w:rsidRPr="00314744">
        <w:rPr>
          <w:bCs/>
          <w:sz w:val="22"/>
          <w:szCs w:val="22"/>
        </w:rPr>
        <w:t>(TN-</w:t>
      </w:r>
      <w:r w:rsidR="001E5361" w:rsidRPr="00314744">
        <w:rPr>
          <w:bCs/>
          <w:sz w:val="22"/>
          <w:szCs w:val="22"/>
        </w:rPr>
        <w:t>08)</w:t>
      </w:r>
      <w:r w:rsidR="001E5361" w:rsidRPr="00314744">
        <w:rPr>
          <w:sz w:val="22"/>
          <w:szCs w:val="22"/>
        </w:rPr>
        <w:t xml:space="preserve"> Một con lắc đơn gồm một hòn bi nhỏ khối lượng m, treo vào một sợi dây không giãn, khối lượng sợi dây không đáng kể. Khi con lắc đơn này dao động điều hòa với chu kì 3 s thì hòn bi chuyển động trên một cung tròn dài 4 cm. Thời gian để hòn bi đi được 2 cm kể từ vị trí cân bằng là</w:t>
      </w:r>
    </w:p>
    <w:p w14:paraId="50EFD4B2" w14:textId="77777777" w:rsidR="001E5361" w:rsidRPr="00314744" w:rsidRDefault="001E5361" w:rsidP="0038605B">
      <w:pPr>
        <w:pStyle w:val="ListParagraph"/>
        <w:ind w:left="340"/>
        <w:jc w:val="left"/>
        <w:rPr>
          <w:sz w:val="22"/>
          <w:szCs w:val="22"/>
        </w:rPr>
      </w:pPr>
      <w:r w:rsidRPr="00314744">
        <w:rPr>
          <w:b/>
          <w:sz w:val="22"/>
          <w:szCs w:val="22"/>
        </w:rPr>
        <w:t xml:space="preserve">A. </w:t>
      </w:r>
      <w:r w:rsidRPr="00314744">
        <w:rPr>
          <w:sz w:val="22"/>
          <w:szCs w:val="22"/>
        </w:rPr>
        <w:t>1,5 s.</w:t>
      </w:r>
      <w:r w:rsidRPr="00314744">
        <w:rPr>
          <w:sz w:val="22"/>
          <w:szCs w:val="22"/>
        </w:rPr>
        <w:tab/>
      </w:r>
      <w:r w:rsidRPr="00314744">
        <w:rPr>
          <w:b/>
          <w:sz w:val="22"/>
          <w:szCs w:val="22"/>
        </w:rPr>
        <w:t xml:space="preserve">B. </w:t>
      </w:r>
      <w:r w:rsidRPr="00314744">
        <w:rPr>
          <w:sz w:val="22"/>
          <w:szCs w:val="22"/>
        </w:rPr>
        <w:t>0,25 s.</w:t>
      </w:r>
      <w:r w:rsidRPr="00314744">
        <w:rPr>
          <w:sz w:val="22"/>
          <w:szCs w:val="22"/>
        </w:rPr>
        <w:tab/>
      </w:r>
      <w:r w:rsidRPr="00314744">
        <w:rPr>
          <w:b/>
          <w:sz w:val="22"/>
          <w:szCs w:val="22"/>
        </w:rPr>
        <w:t xml:space="preserve">C. </w:t>
      </w:r>
      <w:r w:rsidRPr="00314744">
        <w:rPr>
          <w:sz w:val="22"/>
          <w:szCs w:val="22"/>
        </w:rPr>
        <w:t>0,75 s.</w:t>
      </w:r>
      <w:r w:rsidRPr="00314744">
        <w:rPr>
          <w:sz w:val="22"/>
          <w:szCs w:val="22"/>
        </w:rPr>
        <w:tab/>
      </w:r>
      <w:r w:rsidR="00B36976" w:rsidRPr="00314744">
        <w:rPr>
          <w:sz w:val="22"/>
          <w:szCs w:val="22"/>
        </w:rPr>
        <w:tab/>
      </w:r>
      <w:r w:rsidRPr="00314744">
        <w:rPr>
          <w:b/>
          <w:sz w:val="22"/>
          <w:szCs w:val="22"/>
        </w:rPr>
        <w:t xml:space="preserve">D. </w:t>
      </w:r>
      <w:r w:rsidRPr="00314744">
        <w:rPr>
          <w:sz w:val="22"/>
          <w:szCs w:val="22"/>
        </w:rPr>
        <w:t>0,5 s.</w:t>
      </w:r>
    </w:p>
    <w:p w14:paraId="1BBF9C6A" w14:textId="77777777" w:rsidR="00D9764B" w:rsidRPr="00314744" w:rsidRDefault="0043130F" w:rsidP="0038605B">
      <w:pPr>
        <w:pStyle w:val="ListParagraph"/>
        <w:numPr>
          <w:ilvl w:val="0"/>
          <w:numId w:val="56"/>
        </w:numPr>
        <w:spacing w:before="60"/>
        <w:jc w:val="left"/>
        <w:rPr>
          <w:sz w:val="22"/>
          <w:szCs w:val="22"/>
          <w:lang w:val="pt-BR"/>
        </w:rPr>
      </w:pPr>
      <w:r w:rsidRPr="00314744">
        <w:rPr>
          <w:bCs/>
          <w:sz w:val="22"/>
          <w:szCs w:val="22"/>
        </w:rPr>
        <w:t>(TN-</w:t>
      </w:r>
      <w:r w:rsidR="00D9764B" w:rsidRPr="00314744">
        <w:rPr>
          <w:bCs/>
          <w:sz w:val="22"/>
          <w:szCs w:val="22"/>
        </w:rPr>
        <w:t>09)</w:t>
      </w:r>
      <w:r w:rsidR="00D9764B" w:rsidRPr="00314744">
        <w:rPr>
          <w:sz w:val="22"/>
          <w:szCs w:val="22"/>
          <w:lang w:val="pt-BR"/>
        </w:rPr>
        <w:t xml:space="preserve"> Một con lắc đơn gồm quả cầu nhỏ khối lượng m được treo vào một đầu sợi dây mềm, nhẹ, không dãn, dài 64cm. Con lắc dao động điều hòa tại nơi có gia tốc trọng trường g. Lấy g= </w:t>
      </w:r>
      <w:r w:rsidR="00D9764B" w:rsidRPr="00314744">
        <w:rPr>
          <w:sz w:val="22"/>
          <w:szCs w:val="22"/>
        </w:rPr>
        <w:sym w:font="Symbol" w:char="F070"/>
      </w:r>
      <w:r w:rsidR="00D9764B" w:rsidRPr="00314744">
        <w:rPr>
          <w:sz w:val="22"/>
          <w:szCs w:val="22"/>
          <w:vertAlign w:val="superscript"/>
          <w:lang w:val="pt-BR"/>
        </w:rPr>
        <w:t>2</w:t>
      </w:r>
      <w:r w:rsidR="00D9764B" w:rsidRPr="00314744">
        <w:rPr>
          <w:sz w:val="22"/>
          <w:szCs w:val="22"/>
          <w:lang w:val="pt-BR"/>
        </w:rPr>
        <w:t xml:space="preserve"> (m/s</w:t>
      </w:r>
      <w:r w:rsidR="00D9764B" w:rsidRPr="00314744">
        <w:rPr>
          <w:sz w:val="22"/>
          <w:szCs w:val="22"/>
          <w:vertAlign w:val="superscript"/>
          <w:lang w:val="pt-BR"/>
        </w:rPr>
        <w:t>2</w:t>
      </w:r>
      <w:r w:rsidR="00D9764B" w:rsidRPr="00314744">
        <w:rPr>
          <w:sz w:val="22"/>
          <w:szCs w:val="22"/>
          <w:lang w:val="pt-BR"/>
        </w:rPr>
        <w:t>). Chu kì dao động của con lắc là:</w:t>
      </w:r>
    </w:p>
    <w:p w14:paraId="20E049A1" w14:textId="77777777" w:rsidR="00D9764B" w:rsidRPr="00314744" w:rsidRDefault="00D9764B" w:rsidP="0038605B">
      <w:pPr>
        <w:pStyle w:val="ListParagraph"/>
        <w:ind w:left="340"/>
        <w:jc w:val="left"/>
        <w:rPr>
          <w:sz w:val="22"/>
          <w:szCs w:val="22"/>
        </w:rPr>
      </w:pPr>
      <w:r w:rsidRPr="00314744">
        <w:rPr>
          <w:b/>
          <w:sz w:val="22"/>
          <w:szCs w:val="22"/>
          <w:lang w:val="pt-BR"/>
        </w:rPr>
        <w:t xml:space="preserve">A. </w:t>
      </w:r>
      <w:r w:rsidRPr="00314744">
        <w:rPr>
          <w:sz w:val="22"/>
          <w:szCs w:val="22"/>
          <w:lang w:val="pt-BR"/>
        </w:rPr>
        <w:t>1,6s.</w:t>
      </w:r>
      <w:r w:rsidRPr="00314744">
        <w:rPr>
          <w:sz w:val="22"/>
          <w:szCs w:val="22"/>
        </w:rPr>
        <w:tab/>
      </w:r>
      <w:r w:rsidRPr="00314744">
        <w:rPr>
          <w:b/>
          <w:sz w:val="22"/>
          <w:szCs w:val="22"/>
          <w:lang w:val="pt-BR"/>
        </w:rPr>
        <w:t xml:space="preserve">B. </w:t>
      </w:r>
      <w:r w:rsidRPr="00314744">
        <w:rPr>
          <w:sz w:val="22"/>
          <w:szCs w:val="22"/>
          <w:lang w:val="pt-BR"/>
        </w:rPr>
        <w:t>1s.</w:t>
      </w:r>
      <w:r w:rsidRPr="00314744">
        <w:rPr>
          <w:sz w:val="22"/>
          <w:szCs w:val="22"/>
        </w:rPr>
        <w:tab/>
      </w:r>
      <w:r w:rsidR="00166D35" w:rsidRPr="00314744">
        <w:rPr>
          <w:sz w:val="22"/>
          <w:szCs w:val="22"/>
        </w:rPr>
        <w:tab/>
      </w:r>
      <w:r w:rsidRPr="00314744">
        <w:rPr>
          <w:b/>
          <w:sz w:val="22"/>
          <w:szCs w:val="22"/>
          <w:lang w:val="pt-BR"/>
        </w:rPr>
        <w:t xml:space="preserve">C. </w:t>
      </w:r>
      <w:r w:rsidRPr="00314744">
        <w:rPr>
          <w:sz w:val="22"/>
          <w:szCs w:val="22"/>
          <w:lang w:val="pt-BR"/>
        </w:rPr>
        <w:t>0,5s.</w:t>
      </w:r>
      <w:r w:rsidRPr="00314744">
        <w:rPr>
          <w:sz w:val="22"/>
          <w:szCs w:val="22"/>
        </w:rPr>
        <w:tab/>
      </w:r>
      <w:r w:rsidR="00B36976" w:rsidRPr="00314744">
        <w:rPr>
          <w:sz w:val="22"/>
          <w:szCs w:val="22"/>
        </w:rPr>
        <w:tab/>
      </w:r>
      <w:r w:rsidRPr="00314744">
        <w:rPr>
          <w:b/>
          <w:sz w:val="22"/>
          <w:szCs w:val="22"/>
          <w:lang w:val="pt-BR"/>
        </w:rPr>
        <w:t xml:space="preserve">D. </w:t>
      </w:r>
      <w:r w:rsidRPr="00314744">
        <w:rPr>
          <w:sz w:val="22"/>
          <w:szCs w:val="22"/>
          <w:lang w:val="pt-BR"/>
        </w:rPr>
        <w:t>2s.</w:t>
      </w:r>
    </w:p>
    <w:p w14:paraId="57756507" w14:textId="77777777" w:rsidR="00386D17" w:rsidRPr="00314744" w:rsidRDefault="0043130F" w:rsidP="0038605B">
      <w:pPr>
        <w:pStyle w:val="ListParagraph"/>
        <w:numPr>
          <w:ilvl w:val="0"/>
          <w:numId w:val="56"/>
        </w:numPr>
        <w:jc w:val="left"/>
        <w:rPr>
          <w:sz w:val="22"/>
          <w:szCs w:val="22"/>
        </w:rPr>
      </w:pPr>
      <w:r w:rsidRPr="00314744">
        <w:rPr>
          <w:sz w:val="22"/>
          <w:szCs w:val="22"/>
        </w:rPr>
        <w:t>(TN-</w:t>
      </w:r>
      <w:r w:rsidR="00386D17" w:rsidRPr="00314744">
        <w:rPr>
          <w:sz w:val="22"/>
          <w:szCs w:val="22"/>
        </w:rPr>
        <w:t xml:space="preserve">11) Tại cùng một nơi trên Trái Đất, con lắc đơn có chiều dài </w:t>
      </w:r>
      <w:r w:rsidR="00386D17" w:rsidRPr="00314744">
        <w:rPr>
          <w:position w:val="-4"/>
          <w:sz w:val="22"/>
          <w:szCs w:val="22"/>
        </w:rPr>
        <w:object w:dxaOrig="180" w:dyaOrig="260" w14:anchorId="0D7E6191">
          <v:shape id="_x0000_i1265" type="#_x0000_t75" style="width:8.25pt;height:13.2pt" o:ole="">
            <v:imagedata r:id="rId498" o:title=""/>
          </v:shape>
          <o:OLEObject Type="Embed" ProgID="Equation.DSMT4" ShapeID="_x0000_i1265" DrawAspect="Content" ObjectID="_1725693891" r:id="rId499"/>
        </w:object>
      </w:r>
      <w:r w:rsidR="00386D17" w:rsidRPr="00314744">
        <w:rPr>
          <w:sz w:val="22"/>
          <w:szCs w:val="22"/>
        </w:rPr>
        <w:t xml:space="preserve"> dao động điều hòa với chu kì 2 s, con lắc đơn có chiều dài 2</w:t>
      </w:r>
      <w:r w:rsidR="00386D17" w:rsidRPr="00314744">
        <w:rPr>
          <w:position w:val="-4"/>
          <w:sz w:val="22"/>
          <w:szCs w:val="22"/>
        </w:rPr>
        <w:object w:dxaOrig="180" w:dyaOrig="260" w14:anchorId="4471AB27">
          <v:shape id="_x0000_i1266" type="#_x0000_t75" style="width:8.25pt;height:13.2pt" o:ole="">
            <v:imagedata r:id="rId500" o:title=""/>
          </v:shape>
          <o:OLEObject Type="Embed" ProgID="Equation.DSMT4" ShapeID="_x0000_i1266" DrawAspect="Content" ObjectID="_1725693892" r:id="rId501"/>
        </w:object>
      </w:r>
      <w:r w:rsidR="00386D17" w:rsidRPr="00314744">
        <w:rPr>
          <w:sz w:val="22"/>
          <w:szCs w:val="22"/>
        </w:rPr>
        <w:t xml:space="preserve"> dao động điều hòa với chu kì là</w:t>
      </w:r>
    </w:p>
    <w:p w14:paraId="4DB19895" w14:textId="77777777" w:rsidR="00386D17" w:rsidRPr="00314744" w:rsidRDefault="00386D17" w:rsidP="0038605B">
      <w:pPr>
        <w:pStyle w:val="ListParagraph"/>
        <w:ind w:left="340"/>
        <w:jc w:val="left"/>
        <w:rPr>
          <w:sz w:val="22"/>
          <w:szCs w:val="22"/>
        </w:rPr>
      </w:pPr>
      <w:r w:rsidRPr="00314744">
        <w:rPr>
          <w:b/>
          <w:sz w:val="22"/>
          <w:szCs w:val="22"/>
        </w:rPr>
        <w:t>A.</w:t>
      </w:r>
      <w:r w:rsidRPr="00314744">
        <w:rPr>
          <w:sz w:val="22"/>
          <w:szCs w:val="22"/>
        </w:rPr>
        <w:t xml:space="preserve"> 2 s.</w:t>
      </w:r>
      <w:r w:rsidRPr="00314744">
        <w:rPr>
          <w:sz w:val="22"/>
          <w:szCs w:val="22"/>
        </w:rPr>
        <w:tab/>
        <w:t xml:space="preserve">B. </w:t>
      </w:r>
      <w:r w:rsidR="00C034B2" w:rsidRPr="00314744">
        <w:rPr>
          <w:position w:val="-6"/>
          <w:sz w:val="22"/>
          <w:szCs w:val="22"/>
        </w:rPr>
        <w:object w:dxaOrig="499" w:dyaOrig="340" w14:anchorId="57BFC8D7">
          <v:shape id="_x0000_i1267" type="#_x0000_t75" style="width:25pt;height:17.05pt" o:ole="">
            <v:imagedata r:id="rId502" o:title=""/>
          </v:shape>
          <o:OLEObject Type="Embed" ProgID="Equation.DSMT4" ShapeID="_x0000_i1267" DrawAspect="Content" ObjectID="_1725693893" r:id="rId503"/>
        </w:object>
      </w:r>
      <w:r w:rsidRPr="00314744">
        <w:rPr>
          <w:sz w:val="22"/>
          <w:szCs w:val="22"/>
        </w:rPr>
        <w:t>s.</w:t>
      </w:r>
      <w:r w:rsidRPr="00314744">
        <w:rPr>
          <w:sz w:val="22"/>
          <w:szCs w:val="22"/>
        </w:rPr>
        <w:tab/>
      </w:r>
      <w:r w:rsidRPr="00314744">
        <w:rPr>
          <w:b/>
          <w:sz w:val="22"/>
          <w:szCs w:val="22"/>
        </w:rPr>
        <w:t>C.</w:t>
      </w:r>
      <w:r w:rsidRPr="00314744">
        <w:rPr>
          <w:sz w:val="22"/>
          <w:szCs w:val="22"/>
        </w:rPr>
        <w:t xml:space="preserve"> </w:t>
      </w:r>
      <w:r w:rsidR="00C034B2" w:rsidRPr="00314744">
        <w:rPr>
          <w:position w:val="-6"/>
          <w:sz w:val="22"/>
          <w:szCs w:val="22"/>
        </w:rPr>
        <w:object w:dxaOrig="380" w:dyaOrig="340" w14:anchorId="7388B97E">
          <v:shape id="_x0000_i1268" type="#_x0000_t75" style="width:19.1pt;height:17.05pt" o:ole="">
            <v:imagedata r:id="rId504" o:title=""/>
          </v:shape>
          <o:OLEObject Type="Embed" ProgID="Equation.DSMT4" ShapeID="_x0000_i1268" DrawAspect="Content" ObjectID="_1725693894" r:id="rId505"/>
        </w:object>
      </w:r>
      <w:r w:rsidRPr="00314744">
        <w:rPr>
          <w:sz w:val="22"/>
          <w:szCs w:val="22"/>
        </w:rPr>
        <w:t xml:space="preserve"> s.</w:t>
      </w:r>
      <w:r w:rsidRPr="00314744">
        <w:rPr>
          <w:sz w:val="22"/>
          <w:szCs w:val="22"/>
        </w:rPr>
        <w:tab/>
      </w:r>
      <w:r w:rsidRPr="00314744">
        <w:rPr>
          <w:b/>
          <w:sz w:val="22"/>
          <w:szCs w:val="22"/>
        </w:rPr>
        <w:t>D.</w:t>
      </w:r>
      <w:r w:rsidRPr="00314744">
        <w:rPr>
          <w:sz w:val="22"/>
          <w:szCs w:val="22"/>
        </w:rPr>
        <w:t xml:space="preserve"> 4 s.</w:t>
      </w:r>
    </w:p>
    <w:p w14:paraId="31375A35" w14:textId="77777777" w:rsidR="003B22B2" w:rsidRPr="00314744" w:rsidRDefault="0043130F" w:rsidP="0038605B">
      <w:pPr>
        <w:pStyle w:val="ListParagraph"/>
        <w:numPr>
          <w:ilvl w:val="0"/>
          <w:numId w:val="56"/>
        </w:numPr>
        <w:autoSpaceDE w:val="0"/>
        <w:autoSpaceDN w:val="0"/>
        <w:adjustRightInd w:val="0"/>
        <w:jc w:val="left"/>
        <w:rPr>
          <w:sz w:val="22"/>
          <w:szCs w:val="22"/>
        </w:rPr>
      </w:pPr>
      <w:r w:rsidRPr="00314744">
        <w:rPr>
          <w:bCs/>
          <w:sz w:val="22"/>
          <w:szCs w:val="22"/>
        </w:rPr>
        <w:t>(TN-</w:t>
      </w:r>
      <w:r w:rsidR="003B22B2" w:rsidRPr="00314744">
        <w:rPr>
          <w:bCs/>
          <w:sz w:val="22"/>
          <w:szCs w:val="22"/>
        </w:rPr>
        <w:t>12)</w:t>
      </w:r>
      <w:r w:rsidR="003B22B2" w:rsidRPr="00314744">
        <w:rPr>
          <w:b/>
          <w:bCs/>
          <w:sz w:val="22"/>
          <w:szCs w:val="22"/>
        </w:rPr>
        <w:t xml:space="preserve">  </w:t>
      </w:r>
      <w:r w:rsidR="003B22B2" w:rsidRPr="00314744">
        <w:rPr>
          <w:sz w:val="22"/>
          <w:szCs w:val="22"/>
        </w:rPr>
        <w:t>Tại cùng một nơi trên mặt đất, n</w:t>
      </w:r>
      <w:r w:rsidR="003B22B2" w:rsidRPr="00314744">
        <w:rPr>
          <w:rFonts w:eastAsia="MingLiU"/>
          <w:sz w:val="22"/>
          <w:szCs w:val="22"/>
        </w:rPr>
        <w:t>ế</w:t>
      </w:r>
      <w:r w:rsidR="003B22B2" w:rsidRPr="00314744">
        <w:rPr>
          <w:sz w:val="22"/>
          <w:szCs w:val="22"/>
        </w:rPr>
        <w:t>u tần số dao động đi</w:t>
      </w:r>
      <w:r w:rsidR="003B22B2" w:rsidRPr="00314744">
        <w:rPr>
          <w:rFonts w:eastAsia="MingLiU"/>
          <w:sz w:val="22"/>
          <w:szCs w:val="22"/>
        </w:rPr>
        <w:t>ề</w:t>
      </w:r>
      <w:r w:rsidR="003B22B2" w:rsidRPr="00314744">
        <w:rPr>
          <w:sz w:val="22"/>
          <w:szCs w:val="22"/>
        </w:rPr>
        <w:t>u hoà của con lắc đơn chi</w:t>
      </w:r>
      <w:r w:rsidR="003B22B2" w:rsidRPr="00314744">
        <w:rPr>
          <w:rFonts w:eastAsia="MingLiU"/>
          <w:sz w:val="22"/>
          <w:szCs w:val="22"/>
        </w:rPr>
        <w:t>ề</w:t>
      </w:r>
      <w:r w:rsidR="003B22B2" w:rsidRPr="00314744">
        <w:rPr>
          <w:sz w:val="22"/>
          <w:szCs w:val="22"/>
        </w:rPr>
        <w:t>u dài ℓ là f</w:t>
      </w:r>
      <w:r w:rsidR="00C034B2" w:rsidRPr="00314744">
        <w:rPr>
          <w:sz w:val="22"/>
          <w:szCs w:val="22"/>
        </w:rPr>
        <w:t xml:space="preserve"> </w:t>
      </w:r>
      <w:r w:rsidR="003B22B2" w:rsidRPr="00314744">
        <w:rPr>
          <w:sz w:val="22"/>
          <w:szCs w:val="22"/>
        </w:rPr>
        <w:t>thì tần số dao động đi</w:t>
      </w:r>
      <w:r w:rsidR="003B22B2" w:rsidRPr="00314744">
        <w:rPr>
          <w:rFonts w:eastAsia="MingLiU"/>
          <w:sz w:val="22"/>
          <w:szCs w:val="22"/>
        </w:rPr>
        <w:t>ề</w:t>
      </w:r>
      <w:r w:rsidR="003B22B2" w:rsidRPr="00314744">
        <w:rPr>
          <w:sz w:val="22"/>
          <w:szCs w:val="22"/>
        </w:rPr>
        <w:t>u hoà của con lắc đơn chi</w:t>
      </w:r>
      <w:r w:rsidR="003B22B2" w:rsidRPr="00314744">
        <w:rPr>
          <w:rFonts w:eastAsia="MingLiU"/>
          <w:sz w:val="22"/>
          <w:szCs w:val="22"/>
        </w:rPr>
        <w:t>ề</w:t>
      </w:r>
      <w:r w:rsidR="003B22B2" w:rsidRPr="00314744">
        <w:rPr>
          <w:sz w:val="22"/>
          <w:szCs w:val="22"/>
        </w:rPr>
        <w:t>u dài 4ℓ là</w:t>
      </w:r>
    </w:p>
    <w:p w14:paraId="338C6112" w14:textId="77777777" w:rsidR="003B22B2" w:rsidRPr="00314744" w:rsidRDefault="003B22B2" w:rsidP="0038605B">
      <w:pPr>
        <w:pStyle w:val="ListParagraph"/>
        <w:autoSpaceDE w:val="0"/>
        <w:autoSpaceDN w:val="0"/>
        <w:adjustRightInd w:val="0"/>
        <w:ind w:left="340"/>
        <w:jc w:val="left"/>
        <w:rPr>
          <w:sz w:val="22"/>
          <w:szCs w:val="22"/>
        </w:rPr>
      </w:pPr>
      <w:r w:rsidRPr="00314744">
        <w:rPr>
          <w:b/>
          <w:bCs/>
          <w:sz w:val="22"/>
          <w:szCs w:val="22"/>
        </w:rPr>
        <w:t xml:space="preserve">A. </w:t>
      </w:r>
      <w:r w:rsidR="00C034B2" w:rsidRPr="00314744">
        <w:rPr>
          <w:position w:val="-24"/>
          <w:sz w:val="22"/>
          <w:szCs w:val="22"/>
        </w:rPr>
        <w:object w:dxaOrig="240" w:dyaOrig="620" w14:anchorId="5F410B5C">
          <v:shape id="_x0000_i1269" type="#_x0000_t75" style="width:12.95pt;height:32.05pt" o:ole="">
            <v:imagedata r:id="rId506" o:title=""/>
          </v:shape>
          <o:OLEObject Type="Embed" ProgID="Equation.DSMT4" ShapeID="_x0000_i1269" DrawAspect="Content" ObjectID="_1725693895" r:id="rId507"/>
        </w:object>
      </w:r>
      <w:r w:rsidRPr="00314744">
        <w:rPr>
          <w:sz w:val="22"/>
          <w:szCs w:val="22"/>
        </w:rPr>
        <w:t>f .</w:t>
      </w:r>
      <w:r w:rsidRPr="00314744">
        <w:rPr>
          <w:sz w:val="22"/>
          <w:szCs w:val="22"/>
        </w:rPr>
        <w:tab/>
      </w:r>
      <w:r w:rsidRPr="00314744">
        <w:rPr>
          <w:sz w:val="22"/>
          <w:szCs w:val="22"/>
        </w:rPr>
        <w:tab/>
      </w:r>
      <w:r w:rsidRPr="00314744">
        <w:rPr>
          <w:b/>
          <w:bCs/>
          <w:sz w:val="22"/>
          <w:szCs w:val="22"/>
        </w:rPr>
        <w:t xml:space="preserve">B. </w:t>
      </w:r>
      <w:r w:rsidR="00C034B2" w:rsidRPr="00314744">
        <w:rPr>
          <w:position w:val="-24"/>
          <w:sz w:val="22"/>
          <w:szCs w:val="22"/>
        </w:rPr>
        <w:object w:dxaOrig="240" w:dyaOrig="620" w14:anchorId="5D5DBA89">
          <v:shape id="_x0000_i1270" type="#_x0000_t75" style="width:12.95pt;height:32.05pt" o:ole="">
            <v:imagedata r:id="rId508" o:title=""/>
          </v:shape>
          <o:OLEObject Type="Embed" ProgID="Equation.DSMT4" ShapeID="_x0000_i1270" DrawAspect="Content" ObjectID="_1725693896" r:id="rId509"/>
        </w:object>
      </w:r>
      <w:r w:rsidRPr="00314744">
        <w:rPr>
          <w:sz w:val="22"/>
          <w:szCs w:val="22"/>
        </w:rPr>
        <w:t>f .</w:t>
      </w:r>
      <w:r w:rsidRPr="00314744">
        <w:rPr>
          <w:sz w:val="22"/>
          <w:szCs w:val="22"/>
        </w:rPr>
        <w:tab/>
      </w:r>
      <w:r w:rsidRPr="00314744">
        <w:rPr>
          <w:sz w:val="22"/>
          <w:szCs w:val="22"/>
        </w:rPr>
        <w:tab/>
      </w:r>
      <w:r w:rsidRPr="00314744">
        <w:rPr>
          <w:b/>
          <w:bCs/>
          <w:sz w:val="22"/>
          <w:szCs w:val="22"/>
        </w:rPr>
        <w:t xml:space="preserve">C. </w:t>
      </w:r>
      <w:r w:rsidRPr="00314744">
        <w:rPr>
          <w:sz w:val="22"/>
          <w:szCs w:val="22"/>
        </w:rPr>
        <w:t xml:space="preserve">4f. </w:t>
      </w:r>
      <w:r w:rsidRPr="00314744">
        <w:rPr>
          <w:sz w:val="22"/>
          <w:szCs w:val="22"/>
        </w:rPr>
        <w:tab/>
      </w:r>
      <w:r w:rsidRPr="00314744">
        <w:rPr>
          <w:sz w:val="22"/>
          <w:szCs w:val="22"/>
        </w:rPr>
        <w:tab/>
      </w:r>
      <w:r w:rsidRPr="00314744">
        <w:rPr>
          <w:b/>
          <w:bCs/>
          <w:sz w:val="22"/>
          <w:szCs w:val="22"/>
        </w:rPr>
        <w:t xml:space="preserve">D. </w:t>
      </w:r>
      <w:r w:rsidRPr="00314744">
        <w:rPr>
          <w:sz w:val="22"/>
          <w:szCs w:val="22"/>
        </w:rPr>
        <w:t>2f.</w:t>
      </w:r>
    </w:p>
    <w:p w14:paraId="2B74C3C3" w14:textId="77777777" w:rsidR="003B22B2" w:rsidRPr="00314744" w:rsidRDefault="0043130F" w:rsidP="0038605B">
      <w:pPr>
        <w:pStyle w:val="Default"/>
        <w:numPr>
          <w:ilvl w:val="0"/>
          <w:numId w:val="56"/>
        </w:numPr>
        <w:jc w:val="left"/>
        <w:rPr>
          <w:color w:val="auto"/>
          <w:sz w:val="22"/>
          <w:szCs w:val="22"/>
        </w:rPr>
      </w:pPr>
      <w:r w:rsidRPr="00314744">
        <w:rPr>
          <w:bCs/>
          <w:color w:val="auto"/>
          <w:sz w:val="22"/>
          <w:szCs w:val="22"/>
        </w:rPr>
        <w:t>(TN-</w:t>
      </w:r>
      <w:r w:rsidR="003B22B2" w:rsidRPr="00314744">
        <w:rPr>
          <w:bCs/>
          <w:color w:val="auto"/>
          <w:sz w:val="22"/>
          <w:szCs w:val="22"/>
        </w:rPr>
        <w:t>13)</w:t>
      </w:r>
      <w:r w:rsidR="003B22B2" w:rsidRPr="00314744">
        <w:rPr>
          <w:b/>
          <w:bCs/>
          <w:color w:val="auto"/>
          <w:sz w:val="22"/>
          <w:szCs w:val="22"/>
        </w:rPr>
        <w:t xml:space="preserve"> </w:t>
      </w:r>
      <w:r w:rsidR="003B22B2" w:rsidRPr="00314744">
        <w:rPr>
          <w:color w:val="auto"/>
          <w:sz w:val="22"/>
          <w:szCs w:val="22"/>
        </w:rPr>
        <w:t xml:space="preserve">Tại một nơi có gia tốc trọng trường g, con lắc đơn có chiều dài dây treo </w:t>
      </w:r>
      <w:r w:rsidR="003B22B2" w:rsidRPr="00314744">
        <w:rPr>
          <w:color w:val="auto"/>
          <w:sz w:val="22"/>
          <w:szCs w:val="22"/>
        </w:rPr>
        <w:t></w:t>
      </w:r>
      <w:r w:rsidR="003B22B2" w:rsidRPr="00314744">
        <w:rPr>
          <w:color w:val="auto"/>
          <w:sz w:val="22"/>
          <w:szCs w:val="22"/>
        </w:rPr>
        <w:t xml:space="preserve">dao động điều hoà với chu kì T, con lắc đơn có chiều dài dây treo </w:t>
      </w:r>
      <w:r w:rsidR="003B22B2" w:rsidRPr="00314744">
        <w:rPr>
          <w:color w:val="auto"/>
          <w:position w:val="-24"/>
          <w:sz w:val="22"/>
          <w:szCs w:val="22"/>
        </w:rPr>
        <w:object w:dxaOrig="240" w:dyaOrig="620" w14:anchorId="6FCA0C1C">
          <v:shape id="_x0000_i1271" type="#_x0000_t75" style="width:14.1pt;height:32.05pt" o:ole="">
            <v:imagedata r:id="rId510" o:title=""/>
          </v:shape>
          <o:OLEObject Type="Embed" ProgID="Equation.DSMT4" ShapeID="_x0000_i1271" DrawAspect="Content" ObjectID="_1725693897" r:id="rId511"/>
        </w:object>
      </w:r>
      <w:r w:rsidR="003B22B2" w:rsidRPr="00314744">
        <w:rPr>
          <w:color w:val="auto"/>
          <w:sz w:val="22"/>
          <w:szCs w:val="22"/>
        </w:rPr>
        <w:t xml:space="preserve"> dao động điều hoà với chu kì </w:t>
      </w:r>
    </w:p>
    <w:p w14:paraId="3986C99C" w14:textId="77777777" w:rsidR="003B22B2" w:rsidRPr="00314744" w:rsidRDefault="003B22B2" w:rsidP="0038605B">
      <w:pPr>
        <w:pStyle w:val="Default"/>
        <w:ind w:left="340"/>
        <w:jc w:val="left"/>
        <w:rPr>
          <w:color w:val="auto"/>
          <w:sz w:val="22"/>
          <w:szCs w:val="22"/>
        </w:rPr>
      </w:pPr>
      <w:r w:rsidRPr="00314744">
        <w:rPr>
          <w:b/>
          <w:bCs/>
          <w:color w:val="auto"/>
          <w:sz w:val="22"/>
          <w:szCs w:val="22"/>
        </w:rPr>
        <w:t xml:space="preserve">A. </w:t>
      </w:r>
      <w:r w:rsidRPr="00314744">
        <w:rPr>
          <w:color w:val="auto"/>
          <w:position w:val="-24"/>
          <w:sz w:val="22"/>
          <w:szCs w:val="22"/>
        </w:rPr>
        <w:object w:dxaOrig="260" w:dyaOrig="620" w14:anchorId="353F6F0E">
          <v:shape id="_x0000_i1272" type="#_x0000_t75" style="width:13.2pt;height:32.05pt" o:ole="">
            <v:imagedata r:id="rId512" o:title=""/>
          </v:shape>
          <o:OLEObject Type="Embed" ProgID="Equation.DSMT4" ShapeID="_x0000_i1272" DrawAspect="Content" ObjectID="_1725693898" r:id="rId513"/>
        </w:object>
      </w:r>
      <w:r w:rsidRPr="00314744">
        <w:rPr>
          <w:color w:val="auto"/>
          <w:sz w:val="22"/>
          <w:szCs w:val="22"/>
        </w:rPr>
        <w:t xml:space="preserve"> </w:t>
      </w:r>
      <w:r w:rsidRPr="00314744">
        <w:rPr>
          <w:color w:val="auto"/>
          <w:sz w:val="22"/>
          <w:szCs w:val="22"/>
        </w:rPr>
        <w:tab/>
      </w:r>
      <w:r w:rsidRPr="00314744">
        <w:rPr>
          <w:color w:val="auto"/>
          <w:sz w:val="22"/>
          <w:szCs w:val="22"/>
        </w:rPr>
        <w:tab/>
      </w:r>
      <w:r w:rsidRPr="00314744">
        <w:rPr>
          <w:b/>
          <w:bCs/>
          <w:color w:val="auto"/>
          <w:sz w:val="22"/>
          <w:szCs w:val="22"/>
        </w:rPr>
        <w:t xml:space="preserve">B. </w:t>
      </w:r>
      <w:r w:rsidRPr="00314744">
        <w:rPr>
          <w:color w:val="auto"/>
          <w:position w:val="-6"/>
          <w:sz w:val="22"/>
          <w:szCs w:val="22"/>
        </w:rPr>
        <w:object w:dxaOrig="380" w:dyaOrig="340" w14:anchorId="5D9440AE">
          <v:shape id="_x0000_i1273" type="#_x0000_t75" style="width:19.1pt;height:17.05pt" o:ole="">
            <v:imagedata r:id="rId514" o:title=""/>
          </v:shape>
          <o:OLEObject Type="Embed" ProgID="Equation.DSMT4" ShapeID="_x0000_i1273" DrawAspect="Content" ObjectID="_1725693899" r:id="rId515"/>
        </w:object>
      </w:r>
      <w:r w:rsidRPr="00314744">
        <w:rPr>
          <w:color w:val="auto"/>
          <w:sz w:val="22"/>
          <w:szCs w:val="22"/>
        </w:rPr>
        <w:t xml:space="preserve">T. </w:t>
      </w:r>
      <w:r w:rsidRPr="00314744">
        <w:rPr>
          <w:color w:val="auto"/>
          <w:sz w:val="22"/>
          <w:szCs w:val="22"/>
        </w:rPr>
        <w:tab/>
      </w:r>
      <w:r w:rsidRPr="00314744">
        <w:rPr>
          <w:color w:val="auto"/>
          <w:sz w:val="22"/>
          <w:szCs w:val="22"/>
        </w:rPr>
        <w:tab/>
      </w:r>
      <w:r w:rsidRPr="00314744">
        <w:rPr>
          <w:b/>
          <w:bCs/>
          <w:color w:val="auto"/>
          <w:sz w:val="22"/>
          <w:szCs w:val="22"/>
        </w:rPr>
        <w:t xml:space="preserve">C. </w:t>
      </w:r>
      <w:r w:rsidR="00B36976" w:rsidRPr="00314744">
        <w:rPr>
          <w:color w:val="auto"/>
          <w:sz w:val="22"/>
          <w:szCs w:val="22"/>
        </w:rPr>
        <w:t xml:space="preserve">2T. </w:t>
      </w:r>
      <w:r w:rsidR="00B36976" w:rsidRPr="00314744">
        <w:rPr>
          <w:color w:val="auto"/>
          <w:sz w:val="22"/>
          <w:szCs w:val="22"/>
        </w:rPr>
        <w:tab/>
      </w:r>
      <w:r w:rsidR="00B36976" w:rsidRPr="00314744">
        <w:rPr>
          <w:color w:val="auto"/>
          <w:sz w:val="22"/>
          <w:szCs w:val="22"/>
        </w:rPr>
        <w:tab/>
      </w:r>
      <w:r w:rsidRPr="00314744">
        <w:rPr>
          <w:b/>
          <w:bCs/>
          <w:color w:val="auto"/>
          <w:sz w:val="22"/>
          <w:szCs w:val="22"/>
        </w:rPr>
        <w:t xml:space="preserve">D. </w:t>
      </w:r>
      <w:r w:rsidRPr="00314744">
        <w:rPr>
          <w:color w:val="auto"/>
          <w:position w:val="-28"/>
          <w:sz w:val="22"/>
          <w:szCs w:val="22"/>
        </w:rPr>
        <w:object w:dxaOrig="420" w:dyaOrig="660" w14:anchorId="1B822FD3">
          <v:shape id="_x0000_i1274" type="#_x0000_t75" style="width:21.75pt;height:34.1pt" o:ole="">
            <v:imagedata r:id="rId516" o:title=""/>
          </v:shape>
          <o:OLEObject Type="Embed" ProgID="Equation.DSMT4" ShapeID="_x0000_i1274" DrawAspect="Content" ObjectID="_1725693900" r:id="rId517"/>
        </w:object>
      </w:r>
    </w:p>
    <w:p w14:paraId="02F1413D" w14:textId="77777777" w:rsidR="002F269E" w:rsidRPr="00314744" w:rsidRDefault="0043130F" w:rsidP="0038605B">
      <w:pPr>
        <w:pStyle w:val="Default"/>
        <w:numPr>
          <w:ilvl w:val="0"/>
          <w:numId w:val="56"/>
        </w:numPr>
        <w:jc w:val="left"/>
        <w:rPr>
          <w:color w:val="auto"/>
          <w:sz w:val="22"/>
          <w:szCs w:val="22"/>
        </w:rPr>
      </w:pPr>
      <w:r w:rsidRPr="00314744">
        <w:rPr>
          <w:bCs/>
          <w:color w:val="auto"/>
          <w:sz w:val="22"/>
          <w:szCs w:val="22"/>
        </w:rPr>
        <w:t>(TN-</w:t>
      </w:r>
      <w:r w:rsidR="002F269E" w:rsidRPr="00314744">
        <w:rPr>
          <w:bCs/>
          <w:color w:val="auto"/>
          <w:sz w:val="22"/>
          <w:szCs w:val="22"/>
        </w:rPr>
        <w:t>13)</w:t>
      </w:r>
      <w:r w:rsidR="002F269E" w:rsidRPr="00314744">
        <w:rPr>
          <w:b/>
          <w:bCs/>
          <w:color w:val="auto"/>
          <w:sz w:val="22"/>
          <w:szCs w:val="22"/>
        </w:rPr>
        <w:t xml:space="preserve">  </w:t>
      </w:r>
      <w:r w:rsidR="002F269E" w:rsidRPr="00314744">
        <w:rPr>
          <w:color w:val="auto"/>
          <w:sz w:val="22"/>
          <w:szCs w:val="22"/>
        </w:rPr>
        <w:t xml:space="preserve">Một con lắc đơn dao động điều hoà tại địa điểm A với chu kì 2 s. Đưa con lắc này tới địa điểm B cho nó dao động điều hoà, trong khoảng </w:t>
      </w:r>
      <w:r w:rsidR="002F269E" w:rsidRPr="00314744">
        <w:rPr>
          <w:color w:val="auto"/>
          <w:sz w:val="22"/>
          <w:szCs w:val="22"/>
        </w:rPr>
        <w:lastRenderedPageBreak/>
        <w:t xml:space="preserve">thời gian 201 s nó thực hiện được 100 dao động toàn phần. Coi chiều dài dây treo của con lắc đơn không đổi. Gia tốc trọng trường tại B so với tại A </w:t>
      </w:r>
    </w:p>
    <w:p w14:paraId="7C607349" w14:textId="77777777" w:rsidR="002F269E" w:rsidRPr="00314744" w:rsidRDefault="002F269E" w:rsidP="0038605B">
      <w:pPr>
        <w:pStyle w:val="Default"/>
        <w:ind w:left="340"/>
        <w:jc w:val="left"/>
        <w:rPr>
          <w:color w:val="auto"/>
          <w:sz w:val="22"/>
          <w:szCs w:val="22"/>
        </w:rPr>
      </w:pPr>
      <w:r w:rsidRPr="00314744">
        <w:rPr>
          <w:b/>
          <w:bCs/>
          <w:color w:val="auto"/>
          <w:sz w:val="22"/>
          <w:szCs w:val="22"/>
        </w:rPr>
        <w:t xml:space="preserve">A. </w:t>
      </w:r>
      <w:r w:rsidRPr="00314744">
        <w:rPr>
          <w:color w:val="auto"/>
          <w:sz w:val="22"/>
          <w:szCs w:val="22"/>
        </w:rPr>
        <w:t xml:space="preserve">tăng 0,1%. </w:t>
      </w:r>
      <w:r w:rsidRPr="00314744">
        <w:rPr>
          <w:color w:val="auto"/>
          <w:sz w:val="22"/>
          <w:szCs w:val="22"/>
        </w:rPr>
        <w:tab/>
      </w:r>
      <w:r w:rsidR="00166D35" w:rsidRPr="00314744">
        <w:rPr>
          <w:color w:val="auto"/>
          <w:sz w:val="22"/>
          <w:szCs w:val="22"/>
        </w:rPr>
        <w:tab/>
      </w:r>
      <w:r w:rsidRPr="00314744">
        <w:rPr>
          <w:b/>
          <w:bCs/>
          <w:color w:val="auto"/>
          <w:sz w:val="22"/>
          <w:szCs w:val="22"/>
        </w:rPr>
        <w:t xml:space="preserve">B. </w:t>
      </w:r>
      <w:r w:rsidRPr="00314744">
        <w:rPr>
          <w:color w:val="auto"/>
          <w:sz w:val="22"/>
          <w:szCs w:val="22"/>
        </w:rPr>
        <w:t xml:space="preserve">tăng 1%. </w:t>
      </w:r>
      <w:r w:rsidRPr="00314744">
        <w:rPr>
          <w:color w:val="auto"/>
          <w:sz w:val="22"/>
          <w:szCs w:val="22"/>
        </w:rPr>
        <w:tab/>
      </w:r>
      <w:r w:rsidRPr="00314744">
        <w:rPr>
          <w:color w:val="auto"/>
          <w:sz w:val="22"/>
          <w:szCs w:val="22"/>
        </w:rPr>
        <w:tab/>
      </w:r>
      <w:r w:rsidR="00166D35" w:rsidRPr="00314744">
        <w:rPr>
          <w:color w:val="auto"/>
          <w:sz w:val="22"/>
          <w:szCs w:val="22"/>
        </w:rPr>
        <w:br/>
      </w:r>
      <w:r w:rsidRPr="00314744">
        <w:rPr>
          <w:b/>
          <w:bCs/>
          <w:color w:val="auto"/>
          <w:sz w:val="22"/>
          <w:szCs w:val="22"/>
        </w:rPr>
        <w:t xml:space="preserve">C. </w:t>
      </w:r>
      <w:r w:rsidRPr="00314744">
        <w:rPr>
          <w:color w:val="auto"/>
          <w:sz w:val="22"/>
          <w:szCs w:val="22"/>
        </w:rPr>
        <w:t xml:space="preserve">giảm 1%. </w:t>
      </w:r>
      <w:r w:rsidRPr="00314744">
        <w:rPr>
          <w:color w:val="auto"/>
          <w:sz w:val="22"/>
          <w:szCs w:val="22"/>
        </w:rPr>
        <w:tab/>
      </w:r>
      <w:r w:rsidRPr="00314744">
        <w:rPr>
          <w:color w:val="auto"/>
          <w:sz w:val="22"/>
          <w:szCs w:val="22"/>
        </w:rPr>
        <w:tab/>
      </w:r>
      <w:r w:rsidRPr="00314744">
        <w:rPr>
          <w:b/>
          <w:bCs/>
          <w:color w:val="auto"/>
          <w:sz w:val="22"/>
          <w:szCs w:val="22"/>
        </w:rPr>
        <w:t xml:space="preserve">D. </w:t>
      </w:r>
      <w:r w:rsidRPr="00314744">
        <w:rPr>
          <w:color w:val="auto"/>
          <w:sz w:val="22"/>
          <w:szCs w:val="22"/>
        </w:rPr>
        <w:t xml:space="preserve">giảm 0,1%. </w:t>
      </w:r>
    </w:p>
    <w:p w14:paraId="1B33A538" w14:textId="77777777" w:rsidR="002F269E" w:rsidRPr="00314744" w:rsidRDefault="0043130F" w:rsidP="0038605B">
      <w:pPr>
        <w:pStyle w:val="Default"/>
        <w:numPr>
          <w:ilvl w:val="0"/>
          <w:numId w:val="56"/>
        </w:numPr>
        <w:jc w:val="left"/>
        <w:rPr>
          <w:color w:val="auto"/>
          <w:sz w:val="22"/>
          <w:szCs w:val="22"/>
        </w:rPr>
      </w:pPr>
      <w:r w:rsidRPr="00314744">
        <w:rPr>
          <w:bCs/>
          <w:color w:val="auto"/>
          <w:sz w:val="22"/>
          <w:szCs w:val="22"/>
        </w:rPr>
        <w:t>(TN-</w:t>
      </w:r>
      <w:r w:rsidR="002F269E" w:rsidRPr="00314744">
        <w:rPr>
          <w:bCs/>
          <w:color w:val="auto"/>
          <w:sz w:val="22"/>
          <w:szCs w:val="22"/>
        </w:rPr>
        <w:t>13)</w:t>
      </w:r>
      <w:r w:rsidR="002F269E" w:rsidRPr="00314744">
        <w:rPr>
          <w:b/>
          <w:bCs/>
          <w:color w:val="auto"/>
          <w:sz w:val="22"/>
          <w:szCs w:val="22"/>
        </w:rPr>
        <w:t xml:space="preserve">  </w:t>
      </w:r>
      <w:r w:rsidR="002F269E" w:rsidRPr="00314744">
        <w:rPr>
          <w:color w:val="auto"/>
          <w:sz w:val="22"/>
          <w:szCs w:val="22"/>
        </w:rPr>
        <w:t xml:space="preserve">Dao động của con lắc đồng hồ là </w:t>
      </w:r>
    </w:p>
    <w:p w14:paraId="27561CE7" w14:textId="77777777" w:rsidR="002F269E" w:rsidRPr="00314744" w:rsidRDefault="002F269E" w:rsidP="0038605B">
      <w:pPr>
        <w:pStyle w:val="Default"/>
        <w:ind w:left="340"/>
        <w:jc w:val="left"/>
        <w:rPr>
          <w:color w:val="auto"/>
          <w:sz w:val="22"/>
          <w:szCs w:val="22"/>
        </w:rPr>
      </w:pPr>
      <w:r w:rsidRPr="00314744">
        <w:rPr>
          <w:b/>
          <w:bCs/>
          <w:color w:val="auto"/>
          <w:sz w:val="22"/>
          <w:szCs w:val="22"/>
        </w:rPr>
        <w:t xml:space="preserve">A. </w:t>
      </w:r>
      <w:r w:rsidRPr="00314744">
        <w:rPr>
          <w:color w:val="auto"/>
          <w:sz w:val="22"/>
          <w:szCs w:val="22"/>
        </w:rPr>
        <w:t xml:space="preserve">dao động cưỡng bức. </w:t>
      </w:r>
      <w:r w:rsidRPr="00314744">
        <w:rPr>
          <w:color w:val="auto"/>
          <w:sz w:val="22"/>
          <w:szCs w:val="22"/>
        </w:rPr>
        <w:tab/>
      </w:r>
      <w:r w:rsidRPr="00314744">
        <w:rPr>
          <w:color w:val="auto"/>
          <w:sz w:val="22"/>
          <w:szCs w:val="22"/>
        </w:rPr>
        <w:tab/>
      </w:r>
      <w:r w:rsidRPr="00314744">
        <w:rPr>
          <w:b/>
          <w:bCs/>
          <w:color w:val="auto"/>
          <w:sz w:val="22"/>
          <w:szCs w:val="22"/>
        </w:rPr>
        <w:t xml:space="preserve">B. </w:t>
      </w:r>
      <w:r w:rsidRPr="00314744">
        <w:rPr>
          <w:color w:val="auto"/>
          <w:sz w:val="22"/>
          <w:szCs w:val="22"/>
        </w:rPr>
        <w:t xml:space="preserve">dao động tắt dần. </w:t>
      </w:r>
    </w:p>
    <w:p w14:paraId="2D9F8F4E" w14:textId="77777777" w:rsidR="0051553D" w:rsidRPr="00314744" w:rsidRDefault="002F269E" w:rsidP="0038605B">
      <w:pPr>
        <w:pStyle w:val="ListParagraph"/>
        <w:ind w:left="340"/>
        <w:jc w:val="left"/>
        <w:rPr>
          <w:sz w:val="22"/>
          <w:szCs w:val="22"/>
        </w:rPr>
      </w:pPr>
      <w:r w:rsidRPr="00314744">
        <w:rPr>
          <w:b/>
          <w:bCs/>
          <w:sz w:val="22"/>
          <w:szCs w:val="22"/>
        </w:rPr>
        <w:t xml:space="preserve">C. </w:t>
      </w:r>
      <w:r w:rsidRPr="00314744">
        <w:rPr>
          <w:sz w:val="22"/>
          <w:szCs w:val="22"/>
        </w:rPr>
        <w:t>dao động điện từ</w:t>
      </w:r>
      <w:r w:rsidR="00C034B2" w:rsidRPr="00314744">
        <w:rPr>
          <w:sz w:val="22"/>
          <w:szCs w:val="22"/>
        </w:rPr>
        <w:t xml:space="preserve">. </w:t>
      </w:r>
      <w:r w:rsidR="00C034B2" w:rsidRPr="00314744">
        <w:rPr>
          <w:sz w:val="22"/>
          <w:szCs w:val="22"/>
        </w:rPr>
        <w:tab/>
      </w:r>
      <w:r w:rsidR="00C034B2" w:rsidRPr="00314744">
        <w:rPr>
          <w:sz w:val="22"/>
          <w:szCs w:val="22"/>
        </w:rPr>
        <w:tab/>
      </w:r>
      <w:r w:rsidRPr="00314744">
        <w:rPr>
          <w:b/>
          <w:bCs/>
          <w:sz w:val="22"/>
          <w:szCs w:val="22"/>
        </w:rPr>
        <w:t xml:space="preserve">D. </w:t>
      </w:r>
      <w:r w:rsidRPr="00314744">
        <w:rPr>
          <w:sz w:val="22"/>
          <w:szCs w:val="22"/>
        </w:rPr>
        <w:t>dao động duy trì.</w:t>
      </w:r>
    </w:p>
    <w:p w14:paraId="5D495E74" w14:textId="77777777" w:rsidR="0051553D" w:rsidRPr="00314744" w:rsidRDefault="0043130F" w:rsidP="0038605B">
      <w:pPr>
        <w:pStyle w:val="ListParagraph"/>
        <w:numPr>
          <w:ilvl w:val="0"/>
          <w:numId w:val="56"/>
        </w:numPr>
        <w:jc w:val="left"/>
        <w:rPr>
          <w:sz w:val="22"/>
          <w:szCs w:val="22"/>
          <w:lang w:val="vi-VN"/>
        </w:rPr>
      </w:pPr>
      <w:r w:rsidRPr="00314744">
        <w:rPr>
          <w:sz w:val="22"/>
          <w:szCs w:val="22"/>
        </w:rPr>
        <w:t>(TN-</w:t>
      </w:r>
      <w:r w:rsidR="0051553D" w:rsidRPr="00314744">
        <w:rPr>
          <w:sz w:val="22"/>
          <w:szCs w:val="22"/>
        </w:rPr>
        <w:t>14) Trong thực hành, để đo gia tốc trọng trường, một học sinh dùng một con lắc đơn có chiều dài dây treo 80 cm. Khi con lắc dao động điều hòa, học sinh này thấy con lắc thực hiện được 20 dao động toàn phần trong thời gian 36s. Theo kết quả thí nghiệm trên, gia tốc trọng trường tại nơi học sinh làm thí nghiệm bằng</w:t>
      </w:r>
    </w:p>
    <w:p w14:paraId="62B96E0B" w14:textId="77777777" w:rsidR="0051553D" w:rsidRPr="00314744" w:rsidRDefault="0051553D" w:rsidP="0038605B">
      <w:pPr>
        <w:pStyle w:val="ListParagraph"/>
        <w:ind w:left="340"/>
        <w:jc w:val="left"/>
        <w:rPr>
          <w:sz w:val="22"/>
          <w:szCs w:val="22"/>
        </w:rPr>
      </w:pPr>
      <w:r w:rsidRPr="00314744">
        <w:rPr>
          <w:b/>
          <w:sz w:val="22"/>
          <w:szCs w:val="22"/>
        </w:rPr>
        <w:t xml:space="preserve">A. </w:t>
      </w:r>
      <w:r w:rsidRPr="00314744">
        <w:rPr>
          <w:sz w:val="22"/>
          <w:szCs w:val="22"/>
        </w:rPr>
        <w:t>9,784 m/s</w:t>
      </w:r>
      <w:r w:rsidRPr="00314744">
        <w:rPr>
          <w:sz w:val="22"/>
          <w:szCs w:val="22"/>
          <w:vertAlign w:val="superscript"/>
        </w:rPr>
        <w:t>2</w:t>
      </w:r>
      <w:r w:rsidRPr="00314744">
        <w:rPr>
          <w:sz w:val="22"/>
          <w:szCs w:val="22"/>
          <w:vertAlign w:val="superscript"/>
        </w:rPr>
        <w:tab/>
      </w:r>
      <w:r w:rsidRPr="00314744">
        <w:rPr>
          <w:b/>
          <w:sz w:val="22"/>
          <w:szCs w:val="22"/>
        </w:rPr>
        <w:t xml:space="preserve">B. </w:t>
      </w:r>
      <w:r w:rsidRPr="00314744">
        <w:rPr>
          <w:sz w:val="22"/>
          <w:szCs w:val="22"/>
        </w:rPr>
        <w:t>9,874 m/s</w:t>
      </w:r>
      <w:r w:rsidRPr="00314744">
        <w:rPr>
          <w:sz w:val="22"/>
          <w:szCs w:val="22"/>
          <w:vertAlign w:val="superscript"/>
        </w:rPr>
        <w:t>2</w:t>
      </w:r>
      <w:r w:rsidRPr="00314744">
        <w:rPr>
          <w:sz w:val="22"/>
          <w:szCs w:val="22"/>
          <w:vertAlign w:val="superscript"/>
        </w:rPr>
        <w:tab/>
      </w:r>
      <w:r w:rsidRPr="00314744">
        <w:rPr>
          <w:b/>
          <w:sz w:val="22"/>
          <w:szCs w:val="22"/>
        </w:rPr>
        <w:t xml:space="preserve">C. </w:t>
      </w:r>
      <w:r w:rsidRPr="00314744">
        <w:rPr>
          <w:sz w:val="22"/>
          <w:szCs w:val="22"/>
        </w:rPr>
        <w:t>9,847 m/s</w:t>
      </w:r>
      <w:r w:rsidRPr="00314744">
        <w:rPr>
          <w:sz w:val="22"/>
          <w:szCs w:val="22"/>
          <w:vertAlign w:val="superscript"/>
        </w:rPr>
        <w:t>2</w:t>
      </w:r>
      <w:r w:rsidRPr="00314744">
        <w:rPr>
          <w:sz w:val="22"/>
          <w:szCs w:val="22"/>
          <w:vertAlign w:val="superscript"/>
        </w:rPr>
        <w:tab/>
      </w:r>
      <w:r w:rsidRPr="00314744">
        <w:rPr>
          <w:b/>
          <w:sz w:val="22"/>
          <w:szCs w:val="22"/>
        </w:rPr>
        <w:t xml:space="preserve">D. </w:t>
      </w:r>
      <w:r w:rsidRPr="00314744">
        <w:rPr>
          <w:sz w:val="22"/>
          <w:szCs w:val="22"/>
        </w:rPr>
        <w:t>9,783 m/s</w:t>
      </w:r>
      <w:r w:rsidRPr="00314744">
        <w:rPr>
          <w:sz w:val="22"/>
          <w:szCs w:val="22"/>
          <w:vertAlign w:val="superscript"/>
        </w:rPr>
        <w:t>2</w:t>
      </w:r>
    </w:p>
    <w:p w14:paraId="7EBF7708" w14:textId="77777777" w:rsidR="0083737C" w:rsidRPr="00314744" w:rsidRDefault="00695301" w:rsidP="0038605B">
      <w:pPr>
        <w:pStyle w:val="ListParagraph"/>
        <w:numPr>
          <w:ilvl w:val="0"/>
          <w:numId w:val="56"/>
        </w:numPr>
        <w:jc w:val="left"/>
        <w:rPr>
          <w:sz w:val="22"/>
          <w:szCs w:val="22"/>
          <w:lang w:val="pt-BR"/>
        </w:rPr>
      </w:pPr>
      <w:r w:rsidRPr="00314744">
        <w:rPr>
          <w:b/>
          <w:sz w:val="22"/>
          <w:szCs w:val="22"/>
        </w:rPr>
        <w:t>(CD-</w:t>
      </w:r>
      <w:r w:rsidR="0083737C" w:rsidRPr="00314744">
        <w:rPr>
          <w:b/>
          <w:sz w:val="22"/>
          <w:szCs w:val="22"/>
        </w:rPr>
        <w:t xml:space="preserve">09) </w:t>
      </w:r>
      <w:r w:rsidR="0083737C" w:rsidRPr="00314744">
        <w:rPr>
          <w:sz w:val="22"/>
          <w:szCs w:val="22"/>
          <w:lang w:val="pt-BR"/>
        </w:rPr>
        <w:t>Tại nơi có gia tốc trọng trường là 9,8 m/s</w:t>
      </w:r>
      <w:r w:rsidR="0083737C" w:rsidRPr="00314744">
        <w:rPr>
          <w:sz w:val="22"/>
          <w:szCs w:val="22"/>
          <w:vertAlign w:val="superscript"/>
          <w:lang w:val="pt-BR"/>
        </w:rPr>
        <w:t>2</w:t>
      </w:r>
      <w:r w:rsidR="0083737C" w:rsidRPr="00314744">
        <w:rPr>
          <w:sz w:val="22"/>
          <w:szCs w:val="22"/>
          <w:lang w:val="pt-BR"/>
        </w:rPr>
        <w:t>, một con lắc đơn dao động điều hòa với biên độ góc 6</w:t>
      </w:r>
      <w:r w:rsidR="0083737C" w:rsidRPr="00314744">
        <w:rPr>
          <w:sz w:val="22"/>
          <w:szCs w:val="22"/>
          <w:vertAlign w:val="superscript"/>
          <w:lang w:val="pt-BR"/>
        </w:rPr>
        <w:t>0</w:t>
      </w:r>
      <w:r w:rsidR="0083737C" w:rsidRPr="00314744">
        <w:rPr>
          <w:sz w:val="22"/>
          <w:szCs w:val="22"/>
          <w:lang w:val="pt-BR"/>
        </w:rPr>
        <w:t>. Biết khối lượng vật nhỏ của con lắc là 90 g và chiều dài dây treo là 1m. Chọn mốc thế năng tại vị trí cân bằng, cơ năng của con lắc xấp xỉ bằng</w:t>
      </w:r>
    </w:p>
    <w:p w14:paraId="12466259" w14:textId="77777777" w:rsidR="0083737C" w:rsidRPr="00314744" w:rsidRDefault="0083737C" w:rsidP="0038605B">
      <w:pPr>
        <w:pStyle w:val="ListParagraph"/>
        <w:ind w:left="340"/>
        <w:jc w:val="left"/>
        <w:rPr>
          <w:sz w:val="22"/>
          <w:szCs w:val="22"/>
          <w:lang w:val="pt-BR"/>
        </w:rPr>
      </w:pPr>
      <w:r w:rsidRPr="00314744">
        <w:rPr>
          <w:b/>
          <w:sz w:val="22"/>
          <w:szCs w:val="22"/>
          <w:lang w:val="pt-BR"/>
        </w:rPr>
        <w:t>A.</w:t>
      </w:r>
      <w:r w:rsidRPr="00314744">
        <w:rPr>
          <w:sz w:val="22"/>
          <w:szCs w:val="22"/>
          <w:lang w:val="pt-BR"/>
        </w:rPr>
        <w:t xml:space="preserve"> 6,8.10</w:t>
      </w:r>
      <w:r w:rsidRPr="00314744">
        <w:rPr>
          <w:sz w:val="22"/>
          <w:szCs w:val="22"/>
          <w:vertAlign w:val="superscript"/>
          <w:lang w:val="pt-BR"/>
        </w:rPr>
        <w:t>-3</w:t>
      </w:r>
      <w:r w:rsidRPr="00314744">
        <w:rPr>
          <w:sz w:val="22"/>
          <w:szCs w:val="22"/>
          <w:lang w:val="pt-BR"/>
        </w:rPr>
        <w:t xml:space="preserve"> J.</w:t>
      </w:r>
      <w:r w:rsidRPr="00314744">
        <w:rPr>
          <w:sz w:val="22"/>
          <w:szCs w:val="22"/>
          <w:lang w:val="pt-BR"/>
        </w:rPr>
        <w:tab/>
      </w:r>
      <w:r w:rsidRPr="00314744">
        <w:rPr>
          <w:b/>
          <w:sz w:val="22"/>
          <w:szCs w:val="22"/>
          <w:lang w:val="pt-BR"/>
        </w:rPr>
        <w:t>B.</w:t>
      </w:r>
      <w:r w:rsidRPr="00314744">
        <w:rPr>
          <w:sz w:val="22"/>
          <w:szCs w:val="22"/>
          <w:lang w:val="pt-BR"/>
        </w:rPr>
        <w:t xml:space="preserve"> 3,8.10</w:t>
      </w:r>
      <w:r w:rsidRPr="00314744">
        <w:rPr>
          <w:sz w:val="22"/>
          <w:szCs w:val="22"/>
          <w:vertAlign w:val="superscript"/>
          <w:lang w:val="pt-BR"/>
        </w:rPr>
        <w:t>-3</w:t>
      </w:r>
      <w:r w:rsidRPr="00314744">
        <w:rPr>
          <w:sz w:val="22"/>
          <w:szCs w:val="22"/>
          <w:lang w:val="pt-BR"/>
        </w:rPr>
        <w:t xml:space="preserve"> J.</w:t>
      </w:r>
      <w:r w:rsidRPr="00314744">
        <w:rPr>
          <w:sz w:val="22"/>
          <w:szCs w:val="22"/>
          <w:lang w:val="pt-BR"/>
        </w:rPr>
        <w:tab/>
      </w:r>
      <w:r w:rsidRPr="00314744">
        <w:rPr>
          <w:b/>
          <w:sz w:val="22"/>
          <w:szCs w:val="22"/>
          <w:lang w:val="pt-BR"/>
        </w:rPr>
        <w:t>C.</w:t>
      </w:r>
      <w:r w:rsidRPr="00314744">
        <w:rPr>
          <w:sz w:val="22"/>
          <w:szCs w:val="22"/>
          <w:lang w:val="pt-BR"/>
        </w:rPr>
        <w:t xml:space="preserve"> 5,8.10</w:t>
      </w:r>
      <w:r w:rsidRPr="00314744">
        <w:rPr>
          <w:sz w:val="22"/>
          <w:szCs w:val="22"/>
          <w:vertAlign w:val="superscript"/>
          <w:lang w:val="pt-BR"/>
        </w:rPr>
        <w:t>-3</w:t>
      </w:r>
      <w:r w:rsidRPr="00314744">
        <w:rPr>
          <w:sz w:val="22"/>
          <w:szCs w:val="22"/>
          <w:lang w:val="pt-BR"/>
        </w:rPr>
        <w:t xml:space="preserve"> J.</w:t>
      </w:r>
      <w:r w:rsidRPr="00314744">
        <w:rPr>
          <w:sz w:val="22"/>
          <w:szCs w:val="22"/>
          <w:lang w:val="pt-BR"/>
        </w:rPr>
        <w:tab/>
        <w:t>D. 4,8.10</w:t>
      </w:r>
      <w:r w:rsidRPr="00314744">
        <w:rPr>
          <w:sz w:val="22"/>
          <w:szCs w:val="22"/>
          <w:vertAlign w:val="superscript"/>
          <w:lang w:val="pt-BR"/>
        </w:rPr>
        <w:t>-3</w:t>
      </w:r>
      <w:r w:rsidRPr="00314744">
        <w:rPr>
          <w:sz w:val="22"/>
          <w:szCs w:val="22"/>
          <w:lang w:val="pt-BR"/>
        </w:rPr>
        <w:t xml:space="preserve"> J.</w:t>
      </w:r>
    </w:p>
    <w:p w14:paraId="3137AE4D" w14:textId="77777777" w:rsidR="0083737C" w:rsidRPr="00314744" w:rsidRDefault="00695301" w:rsidP="0038605B">
      <w:pPr>
        <w:pStyle w:val="ListParagraph"/>
        <w:numPr>
          <w:ilvl w:val="0"/>
          <w:numId w:val="56"/>
        </w:numPr>
        <w:jc w:val="left"/>
        <w:rPr>
          <w:sz w:val="22"/>
          <w:szCs w:val="22"/>
          <w:lang w:val="fr-FR"/>
        </w:rPr>
      </w:pPr>
      <w:r w:rsidRPr="00314744">
        <w:rPr>
          <w:b/>
          <w:sz w:val="22"/>
          <w:szCs w:val="22"/>
        </w:rPr>
        <w:t>(CD-</w:t>
      </w:r>
      <w:r w:rsidR="0083737C" w:rsidRPr="00314744">
        <w:rPr>
          <w:b/>
          <w:sz w:val="22"/>
          <w:szCs w:val="22"/>
        </w:rPr>
        <w:t xml:space="preserve">09) </w:t>
      </w:r>
      <w:r w:rsidR="0083737C" w:rsidRPr="00314744">
        <w:rPr>
          <w:sz w:val="22"/>
          <w:szCs w:val="22"/>
          <w:lang w:val="pt-BR"/>
        </w:rPr>
        <w:t xml:space="preserve">Tại nơi có gia tốc trọng trường g, một con lắc đơn dao động điều hòa với biên độ góc </w:t>
      </w:r>
      <w:r w:rsidR="0083737C" w:rsidRPr="00314744">
        <w:rPr>
          <w:sz w:val="22"/>
          <w:szCs w:val="22"/>
        </w:rPr>
        <w:sym w:font="Symbol" w:char="F061"/>
      </w:r>
      <w:r w:rsidR="0083737C" w:rsidRPr="00314744">
        <w:rPr>
          <w:sz w:val="22"/>
          <w:szCs w:val="22"/>
          <w:vertAlign w:val="subscript"/>
          <w:lang w:val="pt-BR"/>
        </w:rPr>
        <w:t>0</w:t>
      </w:r>
      <w:r w:rsidR="0083737C" w:rsidRPr="00314744">
        <w:rPr>
          <w:sz w:val="22"/>
          <w:szCs w:val="22"/>
          <w:lang w:val="pt-BR"/>
        </w:rPr>
        <w:t xml:space="preserve">. Biết khối lượng vật nhỏ của con lắc là m, chiều dài dây treo là </w:t>
      </w:r>
      <w:r w:rsidR="0083737C" w:rsidRPr="00314744">
        <w:rPr>
          <w:position w:val="-4"/>
          <w:sz w:val="22"/>
          <w:szCs w:val="22"/>
        </w:rPr>
        <w:object w:dxaOrig="180" w:dyaOrig="260" w14:anchorId="6C71789B">
          <v:shape id="_x0000_i1275" type="#_x0000_t75" style="width:8.25pt;height:13.2pt" o:ole="">
            <v:imagedata r:id="rId518" o:title=""/>
          </v:shape>
          <o:OLEObject Type="Embed" ProgID="Equation.DSMT4" ShapeID="_x0000_i1275" DrawAspect="Content" ObjectID="_1725693901" r:id="rId519"/>
        </w:object>
      </w:r>
      <w:r w:rsidR="0083737C" w:rsidRPr="00314744">
        <w:rPr>
          <w:sz w:val="22"/>
          <w:szCs w:val="22"/>
          <w:lang w:val="pt-BR"/>
        </w:rPr>
        <w:t xml:space="preserve">, mốc thế năng ở vị trí cân bằng. </w:t>
      </w:r>
      <w:r w:rsidR="0083737C" w:rsidRPr="00314744">
        <w:rPr>
          <w:sz w:val="22"/>
          <w:szCs w:val="22"/>
          <w:lang w:val="fr-FR"/>
        </w:rPr>
        <w:t>Cơ năng của con lắc là</w:t>
      </w:r>
    </w:p>
    <w:p w14:paraId="40267BC4" w14:textId="77777777" w:rsidR="0083737C" w:rsidRPr="00314744" w:rsidRDefault="0083737C" w:rsidP="0038605B">
      <w:pPr>
        <w:pStyle w:val="ListParagraph"/>
        <w:ind w:left="340"/>
        <w:jc w:val="left"/>
        <w:rPr>
          <w:sz w:val="22"/>
          <w:szCs w:val="22"/>
        </w:rPr>
      </w:pPr>
      <w:r w:rsidRPr="00314744">
        <w:rPr>
          <w:b/>
          <w:sz w:val="22"/>
          <w:szCs w:val="22"/>
          <w:lang w:val="fr-FR"/>
        </w:rPr>
        <w:t>A.</w:t>
      </w:r>
      <w:r w:rsidRPr="00314744">
        <w:rPr>
          <w:sz w:val="22"/>
          <w:szCs w:val="22"/>
          <w:lang w:val="fr-FR"/>
        </w:rPr>
        <w:t xml:space="preserve"> </w:t>
      </w:r>
      <w:r w:rsidR="00DC2493" w:rsidRPr="00314744">
        <w:rPr>
          <w:position w:val="-24"/>
          <w:sz w:val="22"/>
          <w:szCs w:val="22"/>
        </w:rPr>
        <w:object w:dxaOrig="900" w:dyaOrig="620" w14:anchorId="582CD309">
          <v:shape id="_x0000_i1276" type="#_x0000_t75" style="width:43.8pt;height:32.05pt" o:ole="">
            <v:imagedata r:id="rId520" o:title=""/>
          </v:shape>
          <o:OLEObject Type="Embed" ProgID="Equation.DSMT4" ShapeID="_x0000_i1276" DrawAspect="Content" ObjectID="_1725693902" r:id="rId521"/>
        </w:object>
      </w:r>
      <w:r w:rsidRPr="00314744">
        <w:rPr>
          <w:sz w:val="22"/>
          <w:szCs w:val="22"/>
          <w:lang w:val="fr-FR"/>
        </w:rPr>
        <w:t>.</w:t>
      </w:r>
      <w:r w:rsidRPr="00314744">
        <w:rPr>
          <w:sz w:val="22"/>
          <w:szCs w:val="22"/>
          <w:lang w:val="fr-FR"/>
        </w:rPr>
        <w:tab/>
      </w:r>
      <w:r w:rsidRPr="00314744">
        <w:rPr>
          <w:b/>
          <w:sz w:val="22"/>
          <w:szCs w:val="22"/>
          <w:lang w:val="fr-FR"/>
        </w:rPr>
        <w:t>B.</w:t>
      </w:r>
      <w:r w:rsidRPr="00314744">
        <w:rPr>
          <w:sz w:val="22"/>
          <w:szCs w:val="22"/>
          <w:lang w:val="fr-FR"/>
        </w:rPr>
        <w:t xml:space="preserve"> </w:t>
      </w:r>
      <w:r w:rsidRPr="00314744">
        <w:rPr>
          <w:position w:val="-12"/>
          <w:sz w:val="22"/>
          <w:szCs w:val="22"/>
        </w:rPr>
        <w:object w:dxaOrig="720" w:dyaOrig="380" w14:anchorId="4AA8DC82">
          <v:shape id="_x0000_i1277" type="#_x0000_t75" style="width:37.05pt;height:19.1pt" o:ole="">
            <v:imagedata r:id="rId522" o:title=""/>
          </v:shape>
          <o:OLEObject Type="Embed" ProgID="Equation.DSMT4" ShapeID="_x0000_i1277" DrawAspect="Content" ObjectID="_1725693903" r:id="rId523"/>
        </w:object>
      </w:r>
      <w:r w:rsidRPr="00314744">
        <w:rPr>
          <w:sz w:val="22"/>
          <w:szCs w:val="22"/>
          <w:lang w:val="fr-FR"/>
        </w:rPr>
        <w:tab/>
      </w:r>
      <w:r w:rsidRPr="00314744">
        <w:rPr>
          <w:b/>
          <w:sz w:val="22"/>
          <w:szCs w:val="22"/>
          <w:lang w:val="fr-FR"/>
        </w:rPr>
        <w:t>C.</w:t>
      </w:r>
      <w:r w:rsidRPr="00314744">
        <w:rPr>
          <w:sz w:val="22"/>
          <w:szCs w:val="22"/>
          <w:lang w:val="fr-FR"/>
        </w:rPr>
        <w:t xml:space="preserve"> </w:t>
      </w:r>
      <w:r w:rsidR="00DC2493" w:rsidRPr="00314744">
        <w:rPr>
          <w:position w:val="-24"/>
          <w:sz w:val="22"/>
          <w:szCs w:val="22"/>
        </w:rPr>
        <w:object w:dxaOrig="900" w:dyaOrig="620" w14:anchorId="4B2031B4">
          <v:shape id="_x0000_i1278" type="#_x0000_t75" style="width:43.8pt;height:32.05pt" o:ole="">
            <v:imagedata r:id="rId524" o:title=""/>
          </v:shape>
          <o:OLEObject Type="Embed" ProgID="Equation.DSMT4" ShapeID="_x0000_i1278" DrawAspect="Content" ObjectID="_1725693904" r:id="rId525"/>
        </w:object>
      </w:r>
      <w:r w:rsidRPr="00314744">
        <w:rPr>
          <w:sz w:val="22"/>
          <w:szCs w:val="22"/>
          <w:lang w:val="fr-FR"/>
        </w:rPr>
        <w:t>.</w:t>
      </w:r>
      <w:r w:rsidRPr="00314744">
        <w:rPr>
          <w:sz w:val="22"/>
          <w:szCs w:val="22"/>
          <w:lang w:val="fr-FR"/>
        </w:rPr>
        <w:tab/>
      </w:r>
      <w:r w:rsidRPr="00314744">
        <w:rPr>
          <w:b/>
          <w:sz w:val="22"/>
          <w:szCs w:val="22"/>
          <w:lang w:val="fr-FR"/>
        </w:rPr>
        <w:t>D.</w:t>
      </w:r>
      <w:r w:rsidRPr="00314744">
        <w:rPr>
          <w:sz w:val="22"/>
          <w:szCs w:val="22"/>
          <w:lang w:val="fr-FR"/>
        </w:rPr>
        <w:t xml:space="preserve"> </w:t>
      </w:r>
      <w:r w:rsidRPr="00314744">
        <w:rPr>
          <w:position w:val="-12"/>
          <w:sz w:val="22"/>
          <w:szCs w:val="22"/>
        </w:rPr>
        <w:object w:dxaOrig="840" w:dyaOrig="380" w14:anchorId="2D1FB55C">
          <v:shape id="_x0000_i1279" type="#_x0000_t75" style="width:42pt;height:19.1pt" o:ole="">
            <v:imagedata r:id="rId526" o:title=""/>
          </v:shape>
          <o:OLEObject Type="Embed" ProgID="Equation.DSMT4" ShapeID="_x0000_i1279" DrawAspect="Content" ObjectID="_1725693905" r:id="rId527"/>
        </w:object>
      </w:r>
      <w:r w:rsidRPr="00314744">
        <w:rPr>
          <w:sz w:val="22"/>
          <w:szCs w:val="22"/>
        </w:rPr>
        <w:t>.</w:t>
      </w:r>
    </w:p>
    <w:p w14:paraId="1F66E619" w14:textId="77777777" w:rsidR="0083737C" w:rsidRPr="00314744" w:rsidRDefault="00695301" w:rsidP="0038605B">
      <w:pPr>
        <w:pStyle w:val="ListParagraph"/>
        <w:numPr>
          <w:ilvl w:val="0"/>
          <w:numId w:val="56"/>
        </w:numPr>
        <w:jc w:val="left"/>
        <w:rPr>
          <w:b/>
          <w:sz w:val="22"/>
          <w:szCs w:val="22"/>
          <w:lang w:val="de-DE"/>
        </w:rPr>
      </w:pPr>
      <w:r w:rsidRPr="00314744">
        <w:rPr>
          <w:b/>
          <w:sz w:val="22"/>
          <w:szCs w:val="22"/>
        </w:rPr>
        <w:t>(CD-</w:t>
      </w:r>
      <w:r w:rsidR="0083737C" w:rsidRPr="00314744">
        <w:rPr>
          <w:b/>
          <w:sz w:val="22"/>
          <w:szCs w:val="22"/>
        </w:rPr>
        <w:t xml:space="preserve">10) </w:t>
      </w:r>
      <w:r w:rsidR="0083737C" w:rsidRPr="00314744">
        <w:rPr>
          <w:sz w:val="22"/>
          <w:szCs w:val="22"/>
          <w:lang w:val="de-DE"/>
        </w:rPr>
        <w:t xml:space="preserve">Tại một nơi trên mặt đất, con lắc đơn có chiều dài </w:t>
      </w:r>
      <w:r w:rsidR="0083737C" w:rsidRPr="00314744">
        <w:rPr>
          <w:position w:val="-4"/>
          <w:sz w:val="22"/>
          <w:szCs w:val="22"/>
        </w:rPr>
        <w:object w:dxaOrig="180" w:dyaOrig="260" w14:anchorId="347D64A3">
          <v:shape id="_x0000_i1280" type="#_x0000_t75" style="width:8.25pt;height:13.2pt" o:ole="">
            <v:imagedata r:id="rId528" o:title=""/>
          </v:shape>
          <o:OLEObject Type="Embed" ProgID="Equation.DSMT4" ShapeID="_x0000_i1280" DrawAspect="Content" ObjectID="_1725693906" r:id="rId529"/>
        </w:object>
      </w:r>
      <w:r w:rsidR="0083737C" w:rsidRPr="00314744">
        <w:rPr>
          <w:sz w:val="22"/>
          <w:szCs w:val="22"/>
          <w:lang w:val="de-DE"/>
        </w:rPr>
        <w:t xml:space="preserve"> đang dao động điều hòa với chu kì 2 s. Khi tăng chiều dài của con lắc thêm 21 cm thì chu kì dao động điều hòa của nó là 2,2 s. Chiều dài </w:t>
      </w:r>
      <w:r w:rsidR="0083737C" w:rsidRPr="00314744">
        <w:rPr>
          <w:position w:val="-4"/>
          <w:sz w:val="22"/>
          <w:szCs w:val="22"/>
        </w:rPr>
        <w:object w:dxaOrig="180" w:dyaOrig="260" w14:anchorId="498A8F5D">
          <v:shape id="_x0000_i1281" type="#_x0000_t75" style="width:8.25pt;height:13.2pt" o:ole="">
            <v:imagedata r:id="rId530" o:title=""/>
          </v:shape>
          <o:OLEObject Type="Embed" ProgID="Equation.DSMT4" ShapeID="_x0000_i1281" DrawAspect="Content" ObjectID="_1725693907" r:id="rId531"/>
        </w:object>
      </w:r>
      <w:r w:rsidR="0083737C" w:rsidRPr="00314744">
        <w:rPr>
          <w:sz w:val="22"/>
          <w:szCs w:val="22"/>
          <w:lang w:val="de-DE"/>
        </w:rPr>
        <w:t xml:space="preserve"> bằng</w:t>
      </w:r>
    </w:p>
    <w:p w14:paraId="49960308" w14:textId="77777777" w:rsidR="0083737C" w:rsidRPr="00314744" w:rsidRDefault="0083737C" w:rsidP="0038605B">
      <w:pPr>
        <w:pStyle w:val="ListParagraph"/>
        <w:ind w:left="340"/>
        <w:jc w:val="left"/>
        <w:rPr>
          <w:sz w:val="22"/>
          <w:szCs w:val="22"/>
          <w:lang w:val="de-DE"/>
        </w:rPr>
      </w:pPr>
      <w:r w:rsidRPr="00314744">
        <w:rPr>
          <w:b/>
          <w:sz w:val="22"/>
          <w:szCs w:val="22"/>
          <w:lang w:val="de-DE"/>
        </w:rPr>
        <w:t>A.</w:t>
      </w:r>
      <w:r w:rsidRPr="00314744">
        <w:rPr>
          <w:sz w:val="22"/>
          <w:szCs w:val="22"/>
          <w:lang w:val="de-DE"/>
        </w:rPr>
        <w:t xml:space="preserve"> 2 m.</w:t>
      </w:r>
      <w:r w:rsidRPr="00314744">
        <w:rPr>
          <w:sz w:val="22"/>
          <w:szCs w:val="22"/>
          <w:lang w:val="de-DE"/>
        </w:rPr>
        <w:tab/>
        <w:t>B. 1 m.</w:t>
      </w:r>
      <w:r w:rsidRPr="00314744">
        <w:rPr>
          <w:sz w:val="22"/>
          <w:szCs w:val="22"/>
          <w:lang w:val="de-DE"/>
        </w:rPr>
        <w:tab/>
      </w:r>
      <w:r w:rsidR="00166D35" w:rsidRPr="00314744">
        <w:rPr>
          <w:sz w:val="22"/>
          <w:szCs w:val="22"/>
          <w:lang w:val="de-DE"/>
        </w:rPr>
        <w:tab/>
      </w:r>
      <w:r w:rsidRPr="00314744">
        <w:rPr>
          <w:b/>
          <w:sz w:val="22"/>
          <w:szCs w:val="22"/>
          <w:lang w:val="de-DE"/>
        </w:rPr>
        <w:t>C.</w:t>
      </w:r>
      <w:r w:rsidRPr="00314744">
        <w:rPr>
          <w:sz w:val="22"/>
          <w:szCs w:val="22"/>
          <w:lang w:val="de-DE"/>
        </w:rPr>
        <w:t xml:space="preserve"> 2,5 m.</w:t>
      </w:r>
      <w:r w:rsidRPr="00314744">
        <w:rPr>
          <w:sz w:val="22"/>
          <w:szCs w:val="22"/>
          <w:lang w:val="de-DE"/>
        </w:rPr>
        <w:tab/>
      </w:r>
      <w:r w:rsidR="00B36976" w:rsidRPr="00314744">
        <w:rPr>
          <w:sz w:val="22"/>
          <w:szCs w:val="22"/>
          <w:lang w:val="de-DE"/>
        </w:rPr>
        <w:tab/>
      </w:r>
      <w:r w:rsidRPr="00314744">
        <w:rPr>
          <w:b/>
          <w:sz w:val="22"/>
          <w:szCs w:val="22"/>
          <w:lang w:val="de-DE"/>
        </w:rPr>
        <w:t>D.</w:t>
      </w:r>
      <w:r w:rsidRPr="00314744">
        <w:rPr>
          <w:sz w:val="22"/>
          <w:szCs w:val="22"/>
          <w:lang w:val="de-DE"/>
        </w:rPr>
        <w:t xml:space="preserve"> 1,5 m.</w:t>
      </w:r>
    </w:p>
    <w:p w14:paraId="1AFF1B5B" w14:textId="77777777" w:rsidR="0083737C" w:rsidRPr="00314744" w:rsidRDefault="00695301" w:rsidP="0038605B">
      <w:pPr>
        <w:pStyle w:val="ListParagraph"/>
        <w:numPr>
          <w:ilvl w:val="0"/>
          <w:numId w:val="56"/>
        </w:numPr>
        <w:jc w:val="left"/>
        <w:rPr>
          <w:b/>
          <w:sz w:val="22"/>
          <w:szCs w:val="22"/>
          <w:lang w:val="de-DE"/>
        </w:rPr>
      </w:pPr>
      <w:r w:rsidRPr="00314744">
        <w:rPr>
          <w:b/>
          <w:sz w:val="22"/>
          <w:szCs w:val="22"/>
        </w:rPr>
        <w:t>(CD-</w:t>
      </w:r>
      <w:r w:rsidR="0083737C" w:rsidRPr="00314744">
        <w:rPr>
          <w:b/>
          <w:sz w:val="22"/>
          <w:szCs w:val="22"/>
        </w:rPr>
        <w:t xml:space="preserve">10) </w:t>
      </w:r>
      <w:r w:rsidR="0083737C" w:rsidRPr="00314744">
        <w:rPr>
          <w:sz w:val="22"/>
          <w:szCs w:val="22"/>
          <w:lang w:val="de-DE"/>
        </w:rPr>
        <w:t xml:space="preserve">Tại một nơi trên mặt đất, con lắc đơn có chiều dài </w:t>
      </w:r>
      <w:r w:rsidR="0083737C" w:rsidRPr="00314744">
        <w:rPr>
          <w:position w:val="-4"/>
          <w:sz w:val="22"/>
          <w:szCs w:val="22"/>
        </w:rPr>
        <w:object w:dxaOrig="180" w:dyaOrig="260" w14:anchorId="63AACDEE">
          <v:shape id="_x0000_i1282" type="#_x0000_t75" style="width:8.25pt;height:13.2pt" o:ole="">
            <v:imagedata r:id="rId528" o:title=""/>
          </v:shape>
          <o:OLEObject Type="Embed" ProgID="Equation.DSMT4" ShapeID="_x0000_i1282" DrawAspect="Content" ObjectID="_1725693908" r:id="rId532"/>
        </w:object>
      </w:r>
      <w:r w:rsidR="0083737C" w:rsidRPr="00314744">
        <w:rPr>
          <w:sz w:val="22"/>
          <w:szCs w:val="22"/>
          <w:lang w:val="de-DE"/>
        </w:rPr>
        <w:t xml:space="preserve"> đang dao động điều hòa với chu kì 2 s. Khi tăng chiều dài của con lắc thêm 21 cm thì chu kì dao động điều hòa của nó là 2,2 s. Chiều dài </w:t>
      </w:r>
      <w:r w:rsidR="0083737C" w:rsidRPr="00314744">
        <w:rPr>
          <w:position w:val="-4"/>
          <w:sz w:val="22"/>
          <w:szCs w:val="22"/>
        </w:rPr>
        <w:object w:dxaOrig="180" w:dyaOrig="260" w14:anchorId="2AAB19ED">
          <v:shape id="_x0000_i1283" type="#_x0000_t75" style="width:8.25pt;height:13.2pt" o:ole="">
            <v:imagedata r:id="rId530" o:title=""/>
          </v:shape>
          <o:OLEObject Type="Embed" ProgID="Equation.DSMT4" ShapeID="_x0000_i1283" DrawAspect="Content" ObjectID="_1725693909" r:id="rId533"/>
        </w:object>
      </w:r>
      <w:r w:rsidR="0083737C" w:rsidRPr="00314744">
        <w:rPr>
          <w:sz w:val="22"/>
          <w:szCs w:val="22"/>
          <w:lang w:val="de-DE"/>
        </w:rPr>
        <w:t xml:space="preserve"> bằng</w:t>
      </w:r>
    </w:p>
    <w:p w14:paraId="47C9368B" w14:textId="77777777" w:rsidR="0083737C" w:rsidRPr="00314744" w:rsidRDefault="0083737C" w:rsidP="0038605B">
      <w:pPr>
        <w:pStyle w:val="ListParagraph"/>
        <w:ind w:left="340"/>
        <w:jc w:val="left"/>
        <w:rPr>
          <w:sz w:val="22"/>
          <w:szCs w:val="22"/>
          <w:lang w:val="de-DE"/>
        </w:rPr>
      </w:pPr>
      <w:r w:rsidRPr="00314744">
        <w:rPr>
          <w:b/>
          <w:sz w:val="22"/>
          <w:szCs w:val="22"/>
          <w:lang w:val="de-DE"/>
        </w:rPr>
        <w:t>A.</w:t>
      </w:r>
      <w:r w:rsidRPr="00314744">
        <w:rPr>
          <w:sz w:val="22"/>
          <w:szCs w:val="22"/>
          <w:lang w:val="de-DE"/>
        </w:rPr>
        <w:t xml:space="preserve"> 2 m.</w:t>
      </w:r>
      <w:r w:rsidRPr="00314744">
        <w:rPr>
          <w:sz w:val="22"/>
          <w:szCs w:val="22"/>
          <w:lang w:val="de-DE"/>
        </w:rPr>
        <w:tab/>
        <w:t>B. 1 m.</w:t>
      </w:r>
      <w:r w:rsidRPr="00314744">
        <w:rPr>
          <w:sz w:val="22"/>
          <w:szCs w:val="22"/>
          <w:lang w:val="de-DE"/>
        </w:rPr>
        <w:tab/>
      </w:r>
      <w:r w:rsidR="00166D35" w:rsidRPr="00314744">
        <w:rPr>
          <w:sz w:val="22"/>
          <w:szCs w:val="22"/>
          <w:lang w:val="de-DE"/>
        </w:rPr>
        <w:tab/>
      </w:r>
      <w:r w:rsidRPr="00314744">
        <w:rPr>
          <w:b/>
          <w:sz w:val="22"/>
          <w:szCs w:val="22"/>
          <w:lang w:val="de-DE"/>
        </w:rPr>
        <w:t>C.</w:t>
      </w:r>
      <w:r w:rsidRPr="00314744">
        <w:rPr>
          <w:sz w:val="22"/>
          <w:szCs w:val="22"/>
          <w:lang w:val="de-DE"/>
        </w:rPr>
        <w:t xml:space="preserve"> 2,5 m.</w:t>
      </w:r>
      <w:r w:rsidRPr="00314744">
        <w:rPr>
          <w:sz w:val="22"/>
          <w:szCs w:val="22"/>
          <w:lang w:val="de-DE"/>
        </w:rPr>
        <w:tab/>
      </w:r>
      <w:r w:rsidR="00B36976" w:rsidRPr="00314744">
        <w:rPr>
          <w:sz w:val="22"/>
          <w:szCs w:val="22"/>
          <w:lang w:val="de-DE"/>
        </w:rPr>
        <w:tab/>
      </w:r>
      <w:r w:rsidRPr="00314744">
        <w:rPr>
          <w:b/>
          <w:sz w:val="22"/>
          <w:szCs w:val="22"/>
          <w:lang w:val="de-DE"/>
        </w:rPr>
        <w:t>D.</w:t>
      </w:r>
      <w:r w:rsidRPr="00314744">
        <w:rPr>
          <w:sz w:val="22"/>
          <w:szCs w:val="22"/>
          <w:lang w:val="de-DE"/>
        </w:rPr>
        <w:t xml:space="preserve"> 1,5 m.</w:t>
      </w:r>
    </w:p>
    <w:p w14:paraId="0D3E4D16" w14:textId="77777777" w:rsidR="0083737C" w:rsidRPr="00314744" w:rsidRDefault="00695301" w:rsidP="0038605B">
      <w:pPr>
        <w:pStyle w:val="ListParagraph"/>
        <w:numPr>
          <w:ilvl w:val="0"/>
          <w:numId w:val="56"/>
        </w:numPr>
        <w:jc w:val="left"/>
        <w:rPr>
          <w:sz w:val="22"/>
          <w:szCs w:val="22"/>
          <w:lang w:val="pt-BR"/>
        </w:rPr>
      </w:pPr>
      <w:r w:rsidRPr="00314744">
        <w:rPr>
          <w:b/>
          <w:sz w:val="22"/>
          <w:szCs w:val="22"/>
        </w:rPr>
        <w:t>(CD-</w:t>
      </w:r>
      <w:r w:rsidR="0083737C" w:rsidRPr="00314744">
        <w:rPr>
          <w:b/>
          <w:sz w:val="22"/>
          <w:szCs w:val="22"/>
        </w:rPr>
        <w:t xml:space="preserve">10) </w:t>
      </w:r>
      <w:r w:rsidR="0083737C" w:rsidRPr="00314744">
        <w:rPr>
          <w:sz w:val="22"/>
          <w:szCs w:val="22"/>
          <w:lang w:val="pt-BR"/>
        </w:rPr>
        <w:t>Treo con lắc đơn vào trần một ôtô tại nơi có gia tốc trọng trường g = 9,8 m/s</w:t>
      </w:r>
      <w:r w:rsidR="0083737C" w:rsidRPr="00314744">
        <w:rPr>
          <w:sz w:val="22"/>
          <w:szCs w:val="22"/>
          <w:vertAlign w:val="superscript"/>
          <w:lang w:val="pt-BR"/>
        </w:rPr>
        <w:t>2</w:t>
      </w:r>
      <w:r w:rsidR="0083737C" w:rsidRPr="00314744">
        <w:rPr>
          <w:sz w:val="22"/>
          <w:szCs w:val="22"/>
          <w:lang w:val="pt-BR"/>
        </w:rPr>
        <w:t>. Khi ôtô đứng yên thì chu kì dao động điều hòa của con lắc là 2 s. Nếu ôtô chuyển động thẳng nhanh dần đều trên đường nằm ngang với giá tốc 2 m/s</w:t>
      </w:r>
      <w:r w:rsidR="0083737C" w:rsidRPr="00314744">
        <w:rPr>
          <w:sz w:val="22"/>
          <w:szCs w:val="22"/>
          <w:vertAlign w:val="superscript"/>
          <w:lang w:val="pt-BR"/>
        </w:rPr>
        <w:t>2</w:t>
      </w:r>
      <w:r w:rsidR="0083737C" w:rsidRPr="00314744">
        <w:rPr>
          <w:sz w:val="22"/>
          <w:szCs w:val="22"/>
          <w:lang w:val="pt-BR"/>
        </w:rPr>
        <w:t xml:space="preserve"> thì chu kì dao động điều hòa của con lắc xấp xỉ bằng</w:t>
      </w:r>
    </w:p>
    <w:p w14:paraId="2A200F9F" w14:textId="77777777" w:rsidR="0083737C" w:rsidRPr="00314744" w:rsidRDefault="0083737C" w:rsidP="0038605B">
      <w:pPr>
        <w:pStyle w:val="ListParagraph"/>
        <w:ind w:left="340"/>
        <w:jc w:val="left"/>
        <w:rPr>
          <w:sz w:val="22"/>
          <w:szCs w:val="22"/>
          <w:lang w:val="pt-BR"/>
        </w:rPr>
      </w:pPr>
      <w:r w:rsidRPr="00314744">
        <w:rPr>
          <w:b/>
          <w:sz w:val="22"/>
          <w:szCs w:val="22"/>
          <w:lang w:val="pt-BR"/>
        </w:rPr>
        <w:t>A.</w:t>
      </w:r>
      <w:r w:rsidRPr="00314744">
        <w:rPr>
          <w:sz w:val="22"/>
          <w:szCs w:val="22"/>
          <w:lang w:val="pt-BR"/>
        </w:rPr>
        <w:t xml:space="preserve"> 2,02 s.</w:t>
      </w:r>
      <w:r w:rsidRPr="00314744">
        <w:rPr>
          <w:sz w:val="22"/>
          <w:szCs w:val="22"/>
          <w:lang w:val="pt-BR"/>
        </w:rPr>
        <w:tab/>
      </w:r>
      <w:r w:rsidRPr="00314744">
        <w:rPr>
          <w:b/>
          <w:sz w:val="22"/>
          <w:szCs w:val="22"/>
          <w:lang w:val="pt-BR"/>
        </w:rPr>
        <w:t>B.</w:t>
      </w:r>
      <w:r w:rsidRPr="00314744">
        <w:rPr>
          <w:sz w:val="22"/>
          <w:szCs w:val="22"/>
          <w:lang w:val="pt-BR"/>
        </w:rPr>
        <w:t xml:space="preserve"> 1,82 s.</w:t>
      </w:r>
      <w:r w:rsidRPr="00314744">
        <w:rPr>
          <w:sz w:val="22"/>
          <w:szCs w:val="22"/>
          <w:lang w:val="pt-BR"/>
        </w:rPr>
        <w:tab/>
        <w:t>C. 1,98 s.</w:t>
      </w:r>
      <w:r w:rsidR="00B36976" w:rsidRPr="00314744">
        <w:rPr>
          <w:sz w:val="22"/>
          <w:szCs w:val="22"/>
          <w:lang w:val="pt-BR"/>
        </w:rPr>
        <w:tab/>
      </w:r>
      <w:r w:rsidRPr="00314744">
        <w:rPr>
          <w:sz w:val="22"/>
          <w:szCs w:val="22"/>
          <w:lang w:val="pt-BR"/>
        </w:rPr>
        <w:tab/>
      </w:r>
      <w:r w:rsidRPr="00314744">
        <w:rPr>
          <w:b/>
          <w:sz w:val="22"/>
          <w:szCs w:val="22"/>
          <w:lang w:val="pt-BR"/>
        </w:rPr>
        <w:t>D.</w:t>
      </w:r>
      <w:r w:rsidRPr="00314744">
        <w:rPr>
          <w:sz w:val="22"/>
          <w:szCs w:val="22"/>
          <w:lang w:val="pt-BR"/>
        </w:rPr>
        <w:t xml:space="preserve"> 2,00 s.</w:t>
      </w:r>
    </w:p>
    <w:p w14:paraId="2B041D4E" w14:textId="77777777" w:rsidR="0041608C" w:rsidRPr="00314744" w:rsidRDefault="00695301" w:rsidP="0038605B">
      <w:pPr>
        <w:pStyle w:val="ListParagraph"/>
        <w:numPr>
          <w:ilvl w:val="0"/>
          <w:numId w:val="56"/>
        </w:numPr>
        <w:jc w:val="left"/>
        <w:rPr>
          <w:sz w:val="22"/>
          <w:szCs w:val="22"/>
        </w:rPr>
      </w:pPr>
      <w:r w:rsidRPr="00314744">
        <w:rPr>
          <w:b/>
          <w:sz w:val="22"/>
          <w:szCs w:val="22"/>
        </w:rPr>
        <w:t>(CD-</w:t>
      </w:r>
      <w:r w:rsidR="0041608C" w:rsidRPr="00314744">
        <w:rPr>
          <w:b/>
          <w:sz w:val="22"/>
          <w:szCs w:val="22"/>
        </w:rPr>
        <w:t xml:space="preserve">11) </w:t>
      </w:r>
      <w:r w:rsidR="0041608C" w:rsidRPr="00314744">
        <w:rPr>
          <w:sz w:val="22"/>
          <w:szCs w:val="22"/>
        </w:rPr>
        <w:t xml:space="preserve"> Một con lắc đơn dao động điều hòa với biên độ góc </w:t>
      </w:r>
      <w:r w:rsidR="0041608C" w:rsidRPr="00314744">
        <w:rPr>
          <w:position w:val="-12"/>
          <w:sz w:val="22"/>
          <w:szCs w:val="22"/>
        </w:rPr>
        <w:object w:dxaOrig="300" w:dyaOrig="360" w14:anchorId="010E533F">
          <v:shape id="_x0000_i1284" type="#_x0000_t75" style="width:15pt;height:17.05pt" o:ole="">
            <v:imagedata r:id="rId534" o:title=""/>
          </v:shape>
          <o:OLEObject Type="Embed" ProgID="Equation.DSMT4" ShapeID="_x0000_i1284" DrawAspect="Content" ObjectID="_1725693910" r:id="rId535"/>
        </w:object>
      </w:r>
      <w:r w:rsidR="0041608C" w:rsidRPr="00314744">
        <w:rPr>
          <w:sz w:val="22"/>
          <w:szCs w:val="22"/>
        </w:rPr>
        <w:t>. Lấy mốc thế năng ở vị trí cân bằng. Ở vị trí con lắc có động năng bằng thế năng thì li độ góc của nó bằng:</w:t>
      </w:r>
    </w:p>
    <w:p w14:paraId="57E50B4E" w14:textId="77777777" w:rsidR="0041608C" w:rsidRPr="00314744" w:rsidRDefault="0041608C" w:rsidP="0038605B">
      <w:pPr>
        <w:pStyle w:val="ListParagraph"/>
        <w:ind w:left="340"/>
        <w:jc w:val="left"/>
        <w:rPr>
          <w:position w:val="-28"/>
          <w:sz w:val="22"/>
          <w:szCs w:val="22"/>
        </w:rPr>
      </w:pPr>
      <w:r w:rsidRPr="00314744">
        <w:rPr>
          <w:b/>
          <w:sz w:val="22"/>
          <w:szCs w:val="22"/>
        </w:rPr>
        <w:lastRenderedPageBreak/>
        <w:t>A.</w:t>
      </w:r>
      <w:r w:rsidRPr="00314744">
        <w:rPr>
          <w:sz w:val="22"/>
          <w:szCs w:val="22"/>
        </w:rPr>
        <w:t xml:space="preserve"> </w:t>
      </w:r>
      <w:r w:rsidR="00DC2493" w:rsidRPr="00314744">
        <w:rPr>
          <w:position w:val="-24"/>
          <w:sz w:val="22"/>
          <w:szCs w:val="22"/>
        </w:rPr>
        <w:object w:dxaOrig="520" w:dyaOrig="620" w14:anchorId="1D9C4991">
          <v:shape id="_x0000_i1285" type="#_x0000_t75" style="width:26.75pt;height:32.05pt" o:ole="">
            <v:imagedata r:id="rId536" o:title=""/>
          </v:shape>
          <o:OLEObject Type="Embed" ProgID="Equation.DSMT4" ShapeID="_x0000_i1285" DrawAspect="Content" ObjectID="_1725693911" r:id="rId537"/>
        </w:object>
      </w:r>
      <w:r w:rsidR="00B36976" w:rsidRPr="00314744">
        <w:rPr>
          <w:sz w:val="22"/>
          <w:szCs w:val="22"/>
        </w:rPr>
        <w:tab/>
      </w:r>
      <w:r w:rsidR="00B36976" w:rsidRPr="00314744">
        <w:rPr>
          <w:sz w:val="22"/>
          <w:szCs w:val="22"/>
        </w:rPr>
        <w:tab/>
      </w:r>
      <w:r w:rsidRPr="00314744">
        <w:rPr>
          <w:b/>
          <w:sz w:val="22"/>
          <w:szCs w:val="22"/>
        </w:rPr>
        <w:t>B.</w:t>
      </w:r>
      <w:r w:rsidRPr="00314744">
        <w:rPr>
          <w:sz w:val="22"/>
          <w:szCs w:val="22"/>
        </w:rPr>
        <w:t xml:space="preserve"> </w:t>
      </w:r>
      <w:r w:rsidRPr="00314744">
        <w:rPr>
          <w:position w:val="-24"/>
          <w:sz w:val="22"/>
          <w:szCs w:val="22"/>
        </w:rPr>
        <w:object w:dxaOrig="520" w:dyaOrig="620" w14:anchorId="0FBF0391">
          <v:shape id="_x0000_i1286" type="#_x0000_t75" style="width:26.75pt;height:32.05pt" o:ole="">
            <v:imagedata r:id="rId538" o:title=""/>
          </v:shape>
          <o:OLEObject Type="Embed" ProgID="Equation.DSMT4" ShapeID="_x0000_i1286" DrawAspect="Content" ObjectID="_1725693912" r:id="rId539"/>
        </w:object>
      </w:r>
      <w:r w:rsidR="00B36976" w:rsidRPr="00314744">
        <w:rPr>
          <w:sz w:val="22"/>
          <w:szCs w:val="22"/>
        </w:rPr>
        <w:tab/>
      </w:r>
      <w:r w:rsidRPr="00314744">
        <w:rPr>
          <w:sz w:val="22"/>
          <w:szCs w:val="22"/>
        </w:rPr>
        <w:t xml:space="preserve">C. </w:t>
      </w:r>
      <w:r w:rsidR="00DC2493" w:rsidRPr="00314744">
        <w:rPr>
          <w:position w:val="-28"/>
          <w:sz w:val="22"/>
          <w:szCs w:val="22"/>
        </w:rPr>
        <w:object w:dxaOrig="580" w:dyaOrig="660" w14:anchorId="2DF88005">
          <v:shape id="_x0000_i1287" type="#_x0000_t75" style="width:30pt;height:34.1pt" o:ole="">
            <v:imagedata r:id="rId540" o:title=""/>
          </v:shape>
          <o:OLEObject Type="Embed" ProgID="Equation.DSMT4" ShapeID="_x0000_i1287" DrawAspect="Content" ObjectID="_1725693913" r:id="rId541"/>
        </w:object>
      </w:r>
      <w:r w:rsidR="00B36976" w:rsidRPr="00314744">
        <w:rPr>
          <w:sz w:val="22"/>
          <w:szCs w:val="22"/>
        </w:rPr>
        <w:tab/>
      </w:r>
      <w:r w:rsidR="00B36976" w:rsidRPr="00314744">
        <w:rPr>
          <w:b/>
          <w:sz w:val="22"/>
          <w:szCs w:val="22"/>
        </w:rPr>
        <w:t>D</w:t>
      </w:r>
      <w:r w:rsidRPr="00314744">
        <w:rPr>
          <w:b/>
          <w:sz w:val="22"/>
          <w:szCs w:val="22"/>
        </w:rPr>
        <w:t>.</w:t>
      </w:r>
      <w:r w:rsidRPr="00314744">
        <w:rPr>
          <w:sz w:val="22"/>
          <w:szCs w:val="22"/>
        </w:rPr>
        <w:t xml:space="preserve"> </w:t>
      </w:r>
      <w:r w:rsidR="00DC2493" w:rsidRPr="00314744">
        <w:rPr>
          <w:position w:val="-28"/>
          <w:sz w:val="22"/>
          <w:szCs w:val="22"/>
        </w:rPr>
        <w:object w:dxaOrig="560" w:dyaOrig="660" w14:anchorId="315413B3">
          <v:shape id="_x0000_i1288" type="#_x0000_t75" style="width:27.05pt;height:34.1pt" o:ole="">
            <v:imagedata r:id="rId542" o:title=""/>
          </v:shape>
          <o:OLEObject Type="Embed" ProgID="Equation.DSMT4" ShapeID="_x0000_i1288" DrawAspect="Content" ObjectID="_1725693914" r:id="rId543"/>
        </w:object>
      </w:r>
    </w:p>
    <w:p w14:paraId="08EFA49A" w14:textId="77777777" w:rsidR="0041608C" w:rsidRPr="00314744" w:rsidRDefault="00695301" w:rsidP="0038605B">
      <w:pPr>
        <w:pStyle w:val="ListParagraph"/>
        <w:numPr>
          <w:ilvl w:val="0"/>
          <w:numId w:val="56"/>
        </w:numPr>
        <w:jc w:val="left"/>
        <w:rPr>
          <w:sz w:val="22"/>
          <w:szCs w:val="22"/>
        </w:rPr>
      </w:pPr>
      <w:r w:rsidRPr="00314744">
        <w:rPr>
          <w:b/>
          <w:sz w:val="22"/>
          <w:szCs w:val="22"/>
        </w:rPr>
        <w:t>(CD-</w:t>
      </w:r>
      <w:r w:rsidR="0041608C" w:rsidRPr="00314744">
        <w:rPr>
          <w:b/>
          <w:sz w:val="22"/>
          <w:szCs w:val="22"/>
        </w:rPr>
        <w:t xml:space="preserve">11) </w:t>
      </w:r>
      <w:r w:rsidR="0041608C" w:rsidRPr="00314744">
        <w:rPr>
          <w:sz w:val="22"/>
          <w:szCs w:val="22"/>
        </w:rPr>
        <w:t xml:space="preserve"> Một con lắc đơn có chiều dài dây treo 1m dao động điều hòa với biên độ góc </w:t>
      </w:r>
      <w:r w:rsidR="0041608C" w:rsidRPr="00314744">
        <w:rPr>
          <w:position w:val="-24"/>
          <w:sz w:val="22"/>
          <w:szCs w:val="22"/>
        </w:rPr>
        <w:object w:dxaOrig="360" w:dyaOrig="620" w14:anchorId="01848DFD">
          <v:shape id="_x0000_i1289" type="#_x0000_t75" style="width:17.05pt;height:32.05pt" o:ole="">
            <v:imagedata r:id="rId544" o:title=""/>
          </v:shape>
          <o:OLEObject Type="Embed" ProgID="Equation.DSMT4" ShapeID="_x0000_i1289" DrawAspect="Content" ObjectID="_1725693915" r:id="rId545"/>
        </w:object>
      </w:r>
      <w:r w:rsidR="0041608C" w:rsidRPr="00314744">
        <w:rPr>
          <w:sz w:val="22"/>
          <w:szCs w:val="22"/>
        </w:rPr>
        <w:t xml:space="preserve"> rad tại nơi có gia tốc trọng trường g = 10m/</w:t>
      </w:r>
      <w:r w:rsidR="0041608C" w:rsidRPr="00314744">
        <w:rPr>
          <w:position w:val="-6"/>
          <w:sz w:val="22"/>
          <w:szCs w:val="22"/>
        </w:rPr>
        <w:object w:dxaOrig="260" w:dyaOrig="320" w14:anchorId="5547D779">
          <v:shape id="_x0000_i1290" type="#_x0000_t75" style="width:13.2pt;height:15.3pt" o:ole="">
            <v:imagedata r:id="rId546" o:title=""/>
          </v:shape>
          <o:OLEObject Type="Embed" ProgID="Equation.DSMT4" ShapeID="_x0000_i1290" DrawAspect="Content" ObjectID="_1725693916" r:id="rId547"/>
        </w:object>
      </w:r>
      <w:r w:rsidR="0041608C" w:rsidRPr="00314744">
        <w:rPr>
          <w:sz w:val="22"/>
          <w:szCs w:val="22"/>
        </w:rPr>
        <w:t xml:space="preserve">. Lấy </w:t>
      </w:r>
      <w:r w:rsidR="0041608C" w:rsidRPr="00314744">
        <w:rPr>
          <w:position w:val="-6"/>
          <w:sz w:val="22"/>
          <w:szCs w:val="22"/>
        </w:rPr>
        <w:object w:dxaOrig="300" w:dyaOrig="320" w14:anchorId="402213C3">
          <v:shape id="_x0000_i1291" type="#_x0000_t75" style="width:15pt;height:15.3pt" o:ole="">
            <v:imagedata r:id="rId548" o:title=""/>
          </v:shape>
          <o:OLEObject Type="Embed" ProgID="Equation.DSMT4" ShapeID="_x0000_i1291" DrawAspect="Content" ObjectID="_1725693917" r:id="rId549"/>
        </w:object>
      </w:r>
      <w:r w:rsidR="0041608C" w:rsidRPr="00314744">
        <w:rPr>
          <w:sz w:val="22"/>
          <w:szCs w:val="22"/>
        </w:rPr>
        <w:t xml:space="preserve">= 10. Thời gian ngắn nhất để con lắc đi từ vị trí cân bằng đến vị trí có li độ góc </w:t>
      </w:r>
      <w:r w:rsidR="0041608C" w:rsidRPr="00314744">
        <w:rPr>
          <w:position w:val="-24"/>
          <w:sz w:val="22"/>
          <w:szCs w:val="22"/>
        </w:rPr>
        <w:object w:dxaOrig="560" w:dyaOrig="680" w14:anchorId="765D0284">
          <v:shape id="_x0000_i1292" type="#_x0000_t75" style="width:27.05pt;height:34.1pt" o:ole="">
            <v:imagedata r:id="rId550" o:title=""/>
          </v:shape>
          <o:OLEObject Type="Embed" ProgID="Equation.DSMT4" ShapeID="_x0000_i1292" DrawAspect="Content" ObjectID="_1725693918" r:id="rId551"/>
        </w:object>
      </w:r>
      <w:r w:rsidR="0041608C" w:rsidRPr="00314744">
        <w:rPr>
          <w:sz w:val="22"/>
          <w:szCs w:val="22"/>
        </w:rPr>
        <w:t>rad là</w:t>
      </w:r>
    </w:p>
    <w:p w14:paraId="6C8A65AF" w14:textId="77777777" w:rsidR="0041608C" w:rsidRPr="00314744" w:rsidRDefault="0041608C" w:rsidP="0038605B">
      <w:pPr>
        <w:pStyle w:val="ListParagraph"/>
        <w:ind w:left="340"/>
        <w:jc w:val="left"/>
        <w:rPr>
          <w:sz w:val="22"/>
          <w:szCs w:val="22"/>
        </w:rPr>
      </w:pPr>
      <w:r w:rsidRPr="00314744">
        <w:rPr>
          <w:b/>
          <w:sz w:val="22"/>
          <w:szCs w:val="22"/>
        </w:rPr>
        <w:t>A.</w:t>
      </w:r>
      <w:r w:rsidRPr="00314744">
        <w:rPr>
          <w:sz w:val="22"/>
          <w:szCs w:val="22"/>
        </w:rPr>
        <w:t xml:space="preserve"> 3s </w:t>
      </w:r>
      <w:r w:rsidR="001560B4" w:rsidRPr="00314744">
        <w:rPr>
          <w:sz w:val="22"/>
          <w:szCs w:val="22"/>
        </w:rPr>
        <w:tab/>
      </w:r>
      <w:r w:rsidRPr="00314744">
        <w:rPr>
          <w:b/>
          <w:sz w:val="22"/>
          <w:szCs w:val="22"/>
        </w:rPr>
        <w:t>B.</w:t>
      </w:r>
      <w:r w:rsidRPr="00314744">
        <w:rPr>
          <w:sz w:val="22"/>
          <w:szCs w:val="22"/>
        </w:rPr>
        <w:t xml:space="preserve"> </w:t>
      </w:r>
      <w:r w:rsidRPr="00314744">
        <w:rPr>
          <w:position w:val="-6"/>
          <w:sz w:val="22"/>
          <w:szCs w:val="22"/>
        </w:rPr>
        <w:object w:dxaOrig="480" w:dyaOrig="340" w14:anchorId="69368A9F">
          <v:shape id="_x0000_i1293" type="#_x0000_t75" style="width:24.7pt;height:17.05pt" o:ole="">
            <v:imagedata r:id="rId552" o:title=""/>
          </v:shape>
          <o:OLEObject Type="Embed" ProgID="Equation.DSMT4" ShapeID="_x0000_i1293" DrawAspect="Content" ObjectID="_1725693919" r:id="rId553"/>
        </w:object>
      </w:r>
      <w:r w:rsidRPr="00314744">
        <w:rPr>
          <w:sz w:val="22"/>
          <w:szCs w:val="22"/>
        </w:rPr>
        <w:t xml:space="preserve"> s</w:t>
      </w:r>
      <w:r w:rsidR="001560B4" w:rsidRPr="00314744">
        <w:rPr>
          <w:sz w:val="22"/>
          <w:szCs w:val="22"/>
        </w:rPr>
        <w:tab/>
      </w:r>
      <w:r w:rsidRPr="00314744">
        <w:rPr>
          <w:sz w:val="22"/>
          <w:szCs w:val="22"/>
        </w:rPr>
        <w:t xml:space="preserve">C. </w:t>
      </w:r>
      <w:r w:rsidRPr="00314744">
        <w:rPr>
          <w:position w:val="-24"/>
          <w:sz w:val="22"/>
          <w:szCs w:val="22"/>
        </w:rPr>
        <w:object w:dxaOrig="220" w:dyaOrig="620" w14:anchorId="6C70DB96">
          <v:shape id="_x0000_i1294" type="#_x0000_t75" style="width:10pt;height:32.05pt" o:ole="">
            <v:imagedata r:id="rId554" o:title=""/>
          </v:shape>
          <o:OLEObject Type="Embed" ProgID="Equation.DSMT4" ShapeID="_x0000_i1294" DrawAspect="Content" ObjectID="_1725693920" r:id="rId555"/>
        </w:object>
      </w:r>
      <w:r w:rsidRPr="00314744">
        <w:rPr>
          <w:sz w:val="22"/>
          <w:szCs w:val="22"/>
        </w:rPr>
        <w:t>s</w:t>
      </w:r>
      <w:r w:rsidR="001560B4" w:rsidRPr="00314744">
        <w:rPr>
          <w:sz w:val="22"/>
          <w:szCs w:val="22"/>
        </w:rPr>
        <w:tab/>
      </w:r>
      <w:r w:rsidR="001560B4" w:rsidRPr="00314744">
        <w:rPr>
          <w:sz w:val="22"/>
          <w:szCs w:val="22"/>
        </w:rPr>
        <w:tab/>
      </w:r>
      <w:r w:rsidRPr="00314744">
        <w:rPr>
          <w:b/>
          <w:sz w:val="22"/>
          <w:szCs w:val="22"/>
        </w:rPr>
        <w:t>D.</w:t>
      </w:r>
      <w:r w:rsidRPr="00314744">
        <w:rPr>
          <w:sz w:val="22"/>
          <w:szCs w:val="22"/>
        </w:rPr>
        <w:t xml:space="preserve"> </w:t>
      </w:r>
      <w:r w:rsidRPr="00314744">
        <w:rPr>
          <w:position w:val="-24"/>
          <w:sz w:val="22"/>
          <w:szCs w:val="22"/>
        </w:rPr>
        <w:object w:dxaOrig="240" w:dyaOrig="620" w14:anchorId="40A503ED">
          <v:shape id="_x0000_i1295" type="#_x0000_t75" style="width:12.95pt;height:32.05pt" o:ole="">
            <v:imagedata r:id="rId556" o:title=""/>
          </v:shape>
          <o:OLEObject Type="Embed" ProgID="Equation.DSMT4" ShapeID="_x0000_i1295" DrawAspect="Content" ObjectID="_1725693921" r:id="rId557"/>
        </w:object>
      </w:r>
      <w:r w:rsidRPr="00314744">
        <w:rPr>
          <w:sz w:val="22"/>
          <w:szCs w:val="22"/>
        </w:rPr>
        <w:t>s</w:t>
      </w:r>
    </w:p>
    <w:p w14:paraId="146BDE31" w14:textId="77777777" w:rsidR="00C56D1D" w:rsidRPr="00314744" w:rsidRDefault="00695301" w:rsidP="0038605B">
      <w:pPr>
        <w:pStyle w:val="ListParagraph"/>
        <w:numPr>
          <w:ilvl w:val="0"/>
          <w:numId w:val="56"/>
        </w:numPr>
        <w:jc w:val="left"/>
        <w:rPr>
          <w:sz w:val="22"/>
          <w:szCs w:val="22"/>
          <w:lang w:val="pt-BR"/>
        </w:rPr>
      </w:pPr>
      <w:r w:rsidRPr="00314744">
        <w:rPr>
          <w:b/>
          <w:sz w:val="22"/>
          <w:szCs w:val="22"/>
          <w:lang w:val="pt-BR"/>
        </w:rPr>
        <w:t>(CD-</w:t>
      </w:r>
      <w:r w:rsidR="00C56D1D" w:rsidRPr="00314744">
        <w:rPr>
          <w:b/>
          <w:sz w:val="22"/>
          <w:szCs w:val="22"/>
          <w:lang w:val="pt-BR"/>
        </w:rPr>
        <w:t xml:space="preserve">12) </w:t>
      </w:r>
      <w:r w:rsidR="00C56D1D" w:rsidRPr="00314744">
        <w:rPr>
          <w:sz w:val="22"/>
          <w:szCs w:val="22"/>
          <w:lang w:val="pt-BR"/>
        </w:rPr>
        <w:t xml:space="preserve"> Tại một vị trí trên Trái Đất, con lắc đơn có chiều dài </w:t>
      </w:r>
      <w:r w:rsidR="00C56D1D" w:rsidRPr="00314744">
        <w:rPr>
          <w:position w:val="-12"/>
          <w:sz w:val="22"/>
          <w:szCs w:val="22"/>
        </w:rPr>
        <w:object w:dxaOrig="240" w:dyaOrig="360" w14:anchorId="15946D72">
          <v:shape id="_x0000_i1296" type="#_x0000_t75" style="width:12.95pt;height:17.05pt" o:ole="">
            <v:imagedata r:id="rId558" o:title=""/>
          </v:shape>
          <o:OLEObject Type="Embed" ProgID="Equation.DSMT4" ShapeID="_x0000_i1296" DrawAspect="Content" ObjectID="_1725693922" r:id="rId559"/>
        </w:object>
      </w:r>
      <w:r w:rsidR="00C56D1D" w:rsidRPr="00314744">
        <w:rPr>
          <w:sz w:val="22"/>
          <w:szCs w:val="22"/>
          <w:lang w:val="pt-BR"/>
        </w:rPr>
        <w:t xml:space="preserve"> dao động điều hòa với chu kì T</w:t>
      </w:r>
      <w:r w:rsidR="00C56D1D" w:rsidRPr="00314744">
        <w:rPr>
          <w:sz w:val="22"/>
          <w:szCs w:val="22"/>
          <w:vertAlign w:val="subscript"/>
          <w:lang w:val="pt-BR"/>
        </w:rPr>
        <w:t>1</w:t>
      </w:r>
      <w:r w:rsidR="00C56D1D" w:rsidRPr="00314744">
        <w:rPr>
          <w:sz w:val="22"/>
          <w:szCs w:val="22"/>
          <w:lang w:val="pt-BR"/>
        </w:rPr>
        <w:t xml:space="preserve">; con lắc đơn có chiều dài </w:t>
      </w:r>
      <w:r w:rsidR="00C56D1D" w:rsidRPr="00314744">
        <w:rPr>
          <w:position w:val="-12"/>
          <w:sz w:val="22"/>
          <w:szCs w:val="22"/>
        </w:rPr>
        <w:object w:dxaOrig="260" w:dyaOrig="360" w14:anchorId="7A3779CA">
          <v:shape id="_x0000_i1297" type="#_x0000_t75" style="width:13.2pt;height:17.05pt" o:ole="">
            <v:imagedata r:id="rId560" o:title=""/>
          </v:shape>
          <o:OLEObject Type="Embed" ProgID="Equation.DSMT4" ShapeID="_x0000_i1297" DrawAspect="Content" ObjectID="_1725693923" r:id="rId561"/>
        </w:object>
      </w:r>
      <w:r w:rsidR="00C56D1D" w:rsidRPr="00314744">
        <w:rPr>
          <w:sz w:val="22"/>
          <w:szCs w:val="22"/>
          <w:lang w:val="pt-BR"/>
        </w:rPr>
        <w:t xml:space="preserve"> (</w:t>
      </w:r>
      <w:r w:rsidR="00C56D1D" w:rsidRPr="00314744">
        <w:rPr>
          <w:position w:val="-12"/>
          <w:sz w:val="22"/>
          <w:szCs w:val="22"/>
        </w:rPr>
        <w:object w:dxaOrig="260" w:dyaOrig="360" w14:anchorId="3D48303F">
          <v:shape id="_x0000_i1298" type="#_x0000_t75" style="width:13.2pt;height:17.05pt" o:ole="">
            <v:imagedata r:id="rId562" o:title=""/>
          </v:shape>
          <o:OLEObject Type="Embed" ProgID="Equation.DSMT4" ShapeID="_x0000_i1298" DrawAspect="Content" ObjectID="_1725693924" r:id="rId563"/>
        </w:object>
      </w:r>
      <w:r w:rsidR="00C56D1D" w:rsidRPr="00314744">
        <w:rPr>
          <w:sz w:val="22"/>
          <w:szCs w:val="22"/>
          <w:lang w:val="pt-BR"/>
        </w:rPr>
        <w:t xml:space="preserve"> &lt;  </w:t>
      </w:r>
      <w:r w:rsidR="00C56D1D" w:rsidRPr="00314744">
        <w:rPr>
          <w:position w:val="-12"/>
          <w:sz w:val="22"/>
          <w:szCs w:val="22"/>
        </w:rPr>
        <w:object w:dxaOrig="240" w:dyaOrig="360" w14:anchorId="156FB017">
          <v:shape id="_x0000_i1299" type="#_x0000_t75" style="width:12.95pt;height:17.05pt" o:ole="">
            <v:imagedata r:id="rId558" o:title=""/>
          </v:shape>
          <o:OLEObject Type="Embed" ProgID="Equation.DSMT4" ShapeID="_x0000_i1299" DrawAspect="Content" ObjectID="_1725693925" r:id="rId564"/>
        </w:object>
      </w:r>
      <w:r w:rsidR="00C56D1D" w:rsidRPr="00314744">
        <w:rPr>
          <w:sz w:val="22"/>
          <w:szCs w:val="22"/>
          <w:lang w:val="pt-BR"/>
        </w:rPr>
        <w:t>) dao động điều hòa với chu kì T</w:t>
      </w:r>
      <w:r w:rsidR="00C56D1D" w:rsidRPr="00314744">
        <w:rPr>
          <w:sz w:val="22"/>
          <w:szCs w:val="22"/>
          <w:vertAlign w:val="subscript"/>
          <w:lang w:val="pt-BR"/>
        </w:rPr>
        <w:t>2</w:t>
      </w:r>
      <w:r w:rsidR="00C56D1D" w:rsidRPr="00314744">
        <w:rPr>
          <w:sz w:val="22"/>
          <w:szCs w:val="22"/>
          <w:lang w:val="pt-BR"/>
        </w:rPr>
        <w:t xml:space="preserve">. Cũng tại vị trí đó, con lắc đơn có chiều dài </w:t>
      </w:r>
      <w:r w:rsidR="00DC2493" w:rsidRPr="00314744">
        <w:rPr>
          <w:position w:val="-12"/>
          <w:sz w:val="22"/>
          <w:szCs w:val="22"/>
        </w:rPr>
        <w:object w:dxaOrig="240" w:dyaOrig="360" w14:anchorId="78C3159A">
          <v:shape id="_x0000_i1300" type="#_x0000_t75" style="width:12.95pt;height:17.05pt" o:ole="">
            <v:imagedata r:id="rId565" o:title=""/>
          </v:shape>
          <o:OLEObject Type="Embed" ProgID="Equation.DSMT4" ShapeID="_x0000_i1300" DrawAspect="Content" ObjectID="_1725693926" r:id="rId566"/>
        </w:object>
      </w:r>
      <w:r w:rsidR="00C56D1D" w:rsidRPr="00314744">
        <w:rPr>
          <w:sz w:val="22"/>
          <w:szCs w:val="22"/>
          <w:lang w:val="pt-BR"/>
        </w:rPr>
        <w:t xml:space="preserve"> - </w:t>
      </w:r>
      <w:r w:rsidR="00DC2493" w:rsidRPr="00314744">
        <w:rPr>
          <w:position w:val="-12"/>
          <w:sz w:val="22"/>
          <w:szCs w:val="22"/>
        </w:rPr>
        <w:object w:dxaOrig="260" w:dyaOrig="360" w14:anchorId="6F20BE70">
          <v:shape id="_x0000_i1301" type="#_x0000_t75" style="width:13.2pt;height:17.05pt" o:ole="">
            <v:imagedata r:id="rId567" o:title=""/>
          </v:shape>
          <o:OLEObject Type="Embed" ProgID="Equation.DSMT4" ShapeID="_x0000_i1301" DrawAspect="Content" ObjectID="_1725693927" r:id="rId568"/>
        </w:object>
      </w:r>
      <w:r w:rsidR="00C56D1D" w:rsidRPr="00314744">
        <w:rPr>
          <w:sz w:val="22"/>
          <w:szCs w:val="22"/>
          <w:lang w:val="pt-BR"/>
        </w:rPr>
        <w:t xml:space="preserve"> dao động điều hòa với chu kì là</w:t>
      </w:r>
    </w:p>
    <w:p w14:paraId="0937BBC5" w14:textId="77777777" w:rsidR="00C56D1D" w:rsidRPr="00314744" w:rsidRDefault="00C56D1D" w:rsidP="0038605B">
      <w:pPr>
        <w:pStyle w:val="ListParagraph"/>
        <w:ind w:left="340"/>
        <w:jc w:val="left"/>
        <w:rPr>
          <w:sz w:val="22"/>
          <w:szCs w:val="22"/>
          <w:lang w:val="pt-BR"/>
        </w:rPr>
      </w:pPr>
      <w:r w:rsidRPr="00314744">
        <w:rPr>
          <w:b/>
          <w:sz w:val="22"/>
          <w:szCs w:val="22"/>
          <w:lang w:val="pt-BR"/>
        </w:rPr>
        <w:t>A.</w:t>
      </w:r>
      <w:r w:rsidRPr="00314744">
        <w:rPr>
          <w:sz w:val="22"/>
          <w:szCs w:val="22"/>
          <w:lang w:val="pt-BR"/>
        </w:rPr>
        <w:t xml:space="preserve"> </w:t>
      </w:r>
      <w:r w:rsidR="00DC2493" w:rsidRPr="00314744">
        <w:rPr>
          <w:position w:val="-30"/>
          <w:sz w:val="22"/>
          <w:szCs w:val="22"/>
        </w:rPr>
        <w:object w:dxaOrig="700" w:dyaOrig="680" w14:anchorId="5636B484">
          <v:shape id="_x0000_i1302" type="#_x0000_t75" style="width:34.95pt;height:34.1pt" o:ole="">
            <v:imagedata r:id="rId569" o:title=""/>
          </v:shape>
          <o:OLEObject Type="Embed" ProgID="Equation.DSMT4" ShapeID="_x0000_i1302" DrawAspect="Content" ObjectID="_1725693928" r:id="rId570"/>
        </w:object>
      </w:r>
      <w:r w:rsidRPr="00314744">
        <w:rPr>
          <w:sz w:val="22"/>
          <w:szCs w:val="22"/>
          <w:lang w:val="pt-BR"/>
        </w:rPr>
        <w:t>.</w:t>
      </w:r>
      <w:r w:rsidRPr="00314744">
        <w:rPr>
          <w:sz w:val="22"/>
          <w:szCs w:val="22"/>
          <w:lang w:val="pt-BR"/>
        </w:rPr>
        <w:tab/>
      </w:r>
      <w:r w:rsidR="00166D35" w:rsidRPr="00314744">
        <w:rPr>
          <w:sz w:val="22"/>
          <w:szCs w:val="22"/>
          <w:lang w:val="pt-BR"/>
        </w:rPr>
        <w:tab/>
      </w:r>
      <w:r w:rsidRPr="00314744">
        <w:rPr>
          <w:sz w:val="22"/>
          <w:szCs w:val="22"/>
          <w:lang w:val="pt-BR"/>
        </w:rPr>
        <w:t xml:space="preserve">B. </w:t>
      </w:r>
      <w:r w:rsidRPr="00314744">
        <w:rPr>
          <w:position w:val="-14"/>
          <w:sz w:val="22"/>
          <w:szCs w:val="22"/>
        </w:rPr>
        <w:object w:dxaOrig="960" w:dyaOrig="460" w14:anchorId="0BB8001A">
          <v:shape id="_x0000_i1303" type="#_x0000_t75" style="width:49.1pt;height:24.1pt" o:ole="">
            <v:imagedata r:id="rId571" o:title=""/>
          </v:shape>
          <o:OLEObject Type="Embed" ProgID="Equation.DSMT4" ShapeID="_x0000_i1303" DrawAspect="Content" ObjectID="_1725693929" r:id="rId572"/>
        </w:object>
      </w:r>
      <w:r w:rsidRPr="00314744">
        <w:rPr>
          <w:sz w:val="22"/>
          <w:szCs w:val="22"/>
          <w:lang w:val="pt-BR"/>
        </w:rPr>
        <w:t>.</w:t>
      </w:r>
      <w:r w:rsidRPr="00314744">
        <w:rPr>
          <w:sz w:val="22"/>
          <w:szCs w:val="22"/>
          <w:lang w:val="pt-BR"/>
        </w:rPr>
        <w:tab/>
      </w:r>
      <w:r w:rsidRPr="00314744">
        <w:rPr>
          <w:b/>
          <w:sz w:val="22"/>
          <w:szCs w:val="22"/>
          <w:lang w:val="pt-BR"/>
        </w:rPr>
        <w:t>C.</w:t>
      </w:r>
      <w:r w:rsidRPr="00314744">
        <w:rPr>
          <w:sz w:val="22"/>
          <w:szCs w:val="22"/>
          <w:lang w:val="pt-BR"/>
        </w:rPr>
        <w:t xml:space="preserve"> </w:t>
      </w:r>
      <w:r w:rsidR="00DC2493" w:rsidRPr="00314744">
        <w:rPr>
          <w:position w:val="-30"/>
          <w:sz w:val="22"/>
          <w:szCs w:val="22"/>
        </w:rPr>
        <w:object w:dxaOrig="700" w:dyaOrig="680" w14:anchorId="2CE89840">
          <v:shape id="_x0000_i1304" type="#_x0000_t75" style="width:34.95pt;height:34.1pt" o:ole="">
            <v:imagedata r:id="rId573" o:title=""/>
          </v:shape>
          <o:OLEObject Type="Embed" ProgID="Equation.DSMT4" ShapeID="_x0000_i1304" DrawAspect="Content" ObjectID="_1725693930" r:id="rId574"/>
        </w:object>
      </w:r>
      <w:r w:rsidRPr="00314744">
        <w:rPr>
          <w:sz w:val="22"/>
          <w:szCs w:val="22"/>
          <w:lang w:val="pt-BR"/>
        </w:rPr>
        <w:tab/>
      </w:r>
      <w:r w:rsidRPr="00314744">
        <w:rPr>
          <w:b/>
          <w:sz w:val="22"/>
          <w:szCs w:val="22"/>
          <w:lang w:val="pt-BR"/>
        </w:rPr>
        <w:t>D.</w:t>
      </w:r>
      <w:r w:rsidRPr="00314744">
        <w:rPr>
          <w:sz w:val="22"/>
          <w:szCs w:val="22"/>
          <w:lang w:val="pt-BR"/>
        </w:rPr>
        <w:t xml:space="preserve"> </w:t>
      </w:r>
      <w:r w:rsidRPr="00314744">
        <w:rPr>
          <w:position w:val="-14"/>
          <w:sz w:val="22"/>
          <w:szCs w:val="22"/>
        </w:rPr>
        <w:object w:dxaOrig="980" w:dyaOrig="460" w14:anchorId="72258891">
          <v:shape id="_x0000_i1305" type="#_x0000_t75" style="width:49.1pt;height:24.1pt" o:ole="">
            <v:imagedata r:id="rId575" o:title=""/>
          </v:shape>
          <o:OLEObject Type="Embed" ProgID="Equation.DSMT4" ShapeID="_x0000_i1305" DrawAspect="Content" ObjectID="_1725693931" r:id="rId576"/>
        </w:object>
      </w:r>
      <w:r w:rsidRPr="00314744">
        <w:rPr>
          <w:sz w:val="22"/>
          <w:szCs w:val="22"/>
          <w:lang w:val="pt-BR"/>
        </w:rPr>
        <w:t>.</w:t>
      </w:r>
    </w:p>
    <w:p w14:paraId="3A2B305C" w14:textId="77777777" w:rsidR="00C56D1D" w:rsidRPr="00314744" w:rsidRDefault="00695301" w:rsidP="0038605B">
      <w:pPr>
        <w:pStyle w:val="ListParagraph"/>
        <w:numPr>
          <w:ilvl w:val="0"/>
          <w:numId w:val="56"/>
        </w:numPr>
        <w:jc w:val="left"/>
        <w:rPr>
          <w:sz w:val="22"/>
          <w:szCs w:val="22"/>
        </w:rPr>
      </w:pPr>
      <w:r w:rsidRPr="00314744">
        <w:rPr>
          <w:b/>
          <w:sz w:val="22"/>
          <w:szCs w:val="22"/>
        </w:rPr>
        <w:t>(CD-</w:t>
      </w:r>
      <w:r w:rsidR="00C56D1D" w:rsidRPr="00314744">
        <w:rPr>
          <w:b/>
          <w:sz w:val="22"/>
          <w:szCs w:val="22"/>
        </w:rPr>
        <w:t xml:space="preserve">12) </w:t>
      </w:r>
      <w:r w:rsidR="00C56D1D" w:rsidRPr="00314744">
        <w:rPr>
          <w:sz w:val="22"/>
          <w:szCs w:val="22"/>
        </w:rPr>
        <w:t xml:space="preserve"> Hai con lắc đơn dao động điều hòa tại cùng một vị trí trên Trái Đất. Chiều dài và chu kì dao động của con lắc đơn lần lượt là </w:t>
      </w:r>
      <w:r w:rsidR="00C56D1D" w:rsidRPr="00314744">
        <w:rPr>
          <w:position w:val="-4"/>
          <w:sz w:val="22"/>
          <w:szCs w:val="22"/>
        </w:rPr>
        <w:object w:dxaOrig="180" w:dyaOrig="279" w14:anchorId="24F52128">
          <v:shape id="_x0000_i1306" type="#_x0000_t75" style="width:8.25pt;height:14.7pt" o:ole="">
            <v:imagedata r:id="rId577" o:title=""/>
          </v:shape>
          <o:OLEObject Type="Embed" ProgID="Equation.DSMT4" ShapeID="_x0000_i1306" DrawAspect="Content" ObjectID="_1725693932" r:id="rId578"/>
        </w:object>
      </w:r>
      <w:r w:rsidR="00C56D1D" w:rsidRPr="00314744">
        <w:rPr>
          <w:position w:val="-12"/>
          <w:sz w:val="22"/>
          <w:szCs w:val="22"/>
        </w:rPr>
        <w:object w:dxaOrig="240" w:dyaOrig="360" w14:anchorId="6B05C662">
          <v:shape id="_x0000_i1307" type="#_x0000_t75" style="width:12.95pt;height:17.05pt" o:ole="">
            <v:imagedata r:id="rId579" o:title=""/>
          </v:shape>
          <o:OLEObject Type="Embed" ProgID="Equation.DSMT4" ShapeID="_x0000_i1307" DrawAspect="Content" ObjectID="_1725693933" r:id="rId580"/>
        </w:object>
      </w:r>
      <w:r w:rsidR="00C56D1D" w:rsidRPr="00314744">
        <w:rPr>
          <w:sz w:val="22"/>
          <w:szCs w:val="22"/>
        </w:rPr>
        <w:t xml:space="preserve">, </w:t>
      </w:r>
      <w:r w:rsidR="00C56D1D" w:rsidRPr="00314744">
        <w:rPr>
          <w:position w:val="-12"/>
          <w:sz w:val="22"/>
          <w:szCs w:val="22"/>
        </w:rPr>
        <w:object w:dxaOrig="260" w:dyaOrig="360" w14:anchorId="5798890C">
          <v:shape id="_x0000_i1308" type="#_x0000_t75" style="width:13.2pt;height:17.05pt" o:ole="">
            <v:imagedata r:id="rId581" o:title=""/>
          </v:shape>
          <o:OLEObject Type="Embed" ProgID="Equation.DSMT4" ShapeID="_x0000_i1308" DrawAspect="Content" ObjectID="_1725693934" r:id="rId582"/>
        </w:object>
      </w:r>
      <w:r w:rsidR="00C56D1D" w:rsidRPr="00314744">
        <w:rPr>
          <w:sz w:val="22"/>
          <w:szCs w:val="22"/>
        </w:rPr>
        <w:t xml:space="preserve"> và T</w:t>
      </w:r>
      <w:r w:rsidR="00C56D1D" w:rsidRPr="00314744">
        <w:rPr>
          <w:sz w:val="22"/>
          <w:szCs w:val="22"/>
          <w:vertAlign w:val="subscript"/>
        </w:rPr>
        <w:t>1</w:t>
      </w:r>
      <w:r w:rsidR="00C56D1D" w:rsidRPr="00314744">
        <w:rPr>
          <w:sz w:val="22"/>
          <w:szCs w:val="22"/>
        </w:rPr>
        <w:t>, T</w:t>
      </w:r>
      <w:r w:rsidR="00C56D1D" w:rsidRPr="00314744">
        <w:rPr>
          <w:sz w:val="22"/>
          <w:szCs w:val="22"/>
          <w:vertAlign w:val="subscript"/>
        </w:rPr>
        <w:t>2</w:t>
      </w:r>
      <w:r w:rsidR="00C56D1D" w:rsidRPr="00314744">
        <w:rPr>
          <w:sz w:val="22"/>
          <w:szCs w:val="22"/>
        </w:rPr>
        <w:t xml:space="preserve">. Biết </w:t>
      </w:r>
      <w:r w:rsidR="00C56D1D" w:rsidRPr="00314744">
        <w:rPr>
          <w:position w:val="-34"/>
          <w:sz w:val="22"/>
          <w:szCs w:val="22"/>
        </w:rPr>
        <w:object w:dxaOrig="720" w:dyaOrig="720" w14:anchorId="11CE7D7C">
          <v:shape id="_x0000_i1309" type="#_x0000_t75" style="width:37.05pt;height:37.05pt" o:ole="">
            <v:imagedata r:id="rId583" o:title=""/>
          </v:shape>
          <o:OLEObject Type="Embed" ProgID="Equation.DSMT4" ShapeID="_x0000_i1309" DrawAspect="Content" ObjectID="_1725693935" r:id="rId584"/>
        </w:object>
      </w:r>
      <w:r w:rsidR="00C56D1D" w:rsidRPr="00314744">
        <w:rPr>
          <w:sz w:val="22"/>
          <w:szCs w:val="22"/>
        </w:rPr>
        <w:t>.Hệ thức đúng là</w:t>
      </w:r>
    </w:p>
    <w:p w14:paraId="25EB1151" w14:textId="77777777" w:rsidR="00C56D1D" w:rsidRPr="00314744" w:rsidRDefault="00C56D1D" w:rsidP="0038605B">
      <w:pPr>
        <w:pStyle w:val="ListParagraph"/>
        <w:ind w:left="340"/>
        <w:jc w:val="left"/>
        <w:rPr>
          <w:sz w:val="22"/>
          <w:szCs w:val="22"/>
        </w:rPr>
      </w:pPr>
      <w:r w:rsidRPr="00314744">
        <w:rPr>
          <w:b/>
          <w:sz w:val="22"/>
          <w:szCs w:val="22"/>
        </w:rPr>
        <w:t>A.</w:t>
      </w:r>
      <w:r w:rsidRPr="00314744">
        <w:rPr>
          <w:sz w:val="22"/>
          <w:szCs w:val="22"/>
        </w:rPr>
        <w:t xml:space="preserve"> </w:t>
      </w:r>
      <w:r w:rsidR="00DC2493" w:rsidRPr="00314744">
        <w:rPr>
          <w:position w:val="-30"/>
          <w:sz w:val="22"/>
          <w:szCs w:val="22"/>
        </w:rPr>
        <w:object w:dxaOrig="680" w:dyaOrig="680" w14:anchorId="39B0B5A5">
          <v:shape id="_x0000_i1310" type="#_x0000_t75" style="width:34.1pt;height:34.1pt" o:ole="">
            <v:imagedata r:id="rId585" o:title=""/>
          </v:shape>
          <o:OLEObject Type="Embed" ProgID="Equation.DSMT4" ShapeID="_x0000_i1310" DrawAspect="Content" ObjectID="_1725693936" r:id="rId586"/>
        </w:object>
      </w:r>
      <w:r w:rsidRPr="00314744">
        <w:rPr>
          <w:sz w:val="22"/>
          <w:szCs w:val="22"/>
        </w:rPr>
        <w:t xml:space="preserve"> </w:t>
      </w:r>
      <w:r w:rsidRPr="00314744">
        <w:rPr>
          <w:sz w:val="22"/>
          <w:szCs w:val="22"/>
        </w:rPr>
        <w:tab/>
      </w:r>
      <w:r w:rsidRPr="00314744">
        <w:rPr>
          <w:sz w:val="22"/>
          <w:szCs w:val="22"/>
        </w:rPr>
        <w:tab/>
      </w:r>
      <w:r w:rsidRPr="00314744">
        <w:rPr>
          <w:b/>
          <w:sz w:val="22"/>
          <w:szCs w:val="22"/>
        </w:rPr>
        <w:t>B.</w:t>
      </w:r>
      <w:r w:rsidRPr="00314744">
        <w:rPr>
          <w:sz w:val="22"/>
          <w:szCs w:val="22"/>
        </w:rPr>
        <w:t xml:space="preserve"> </w:t>
      </w:r>
      <w:r w:rsidR="00DC2493" w:rsidRPr="00314744">
        <w:rPr>
          <w:position w:val="-30"/>
          <w:sz w:val="22"/>
          <w:szCs w:val="22"/>
        </w:rPr>
        <w:object w:dxaOrig="680" w:dyaOrig="680" w14:anchorId="4B354C3D">
          <v:shape id="_x0000_i1311" type="#_x0000_t75" style="width:34.1pt;height:34.1pt" o:ole="">
            <v:imagedata r:id="rId587" o:title=""/>
          </v:shape>
          <o:OLEObject Type="Embed" ProgID="Equation.DSMT4" ShapeID="_x0000_i1311" DrawAspect="Content" ObjectID="_1725693937" r:id="rId588"/>
        </w:object>
      </w:r>
      <w:r w:rsidR="00B36976" w:rsidRPr="00314744">
        <w:rPr>
          <w:sz w:val="22"/>
          <w:szCs w:val="22"/>
        </w:rPr>
        <w:tab/>
      </w:r>
      <w:r w:rsidRPr="00314744">
        <w:rPr>
          <w:b/>
          <w:sz w:val="22"/>
          <w:szCs w:val="22"/>
        </w:rPr>
        <w:t>C.</w:t>
      </w:r>
      <w:r w:rsidRPr="00314744">
        <w:rPr>
          <w:sz w:val="22"/>
          <w:szCs w:val="22"/>
        </w:rPr>
        <w:t xml:space="preserve"> </w:t>
      </w:r>
      <w:r w:rsidR="00DC2493" w:rsidRPr="00314744">
        <w:rPr>
          <w:position w:val="-30"/>
          <w:sz w:val="22"/>
          <w:szCs w:val="22"/>
        </w:rPr>
        <w:object w:dxaOrig="720" w:dyaOrig="680" w14:anchorId="56BA9D12">
          <v:shape id="_x0000_i1312" type="#_x0000_t75" style="width:37.05pt;height:34.1pt" o:ole="">
            <v:imagedata r:id="rId589" o:title=""/>
          </v:shape>
          <o:OLEObject Type="Embed" ProgID="Equation.DSMT4" ShapeID="_x0000_i1312" DrawAspect="Content" ObjectID="_1725693938" r:id="rId590"/>
        </w:object>
      </w:r>
      <w:r w:rsidR="00B36976" w:rsidRPr="00314744">
        <w:rPr>
          <w:sz w:val="22"/>
          <w:szCs w:val="22"/>
        </w:rPr>
        <w:tab/>
      </w:r>
      <w:r w:rsidRPr="00314744">
        <w:rPr>
          <w:b/>
          <w:sz w:val="22"/>
          <w:szCs w:val="22"/>
        </w:rPr>
        <w:t>D.</w:t>
      </w:r>
      <w:r w:rsidRPr="00314744">
        <w:rPr>
          <w:sz w:val="22"/>
          <w:szCs w:val="22"/>
        </w:rPr>
        <w:t xml:space="preserve"> </w:t>
      </w:r>
      <w:r w:rsidR="00DC2493" w:rsidRPr="00314744">
        <w:rPr>
          <w:position w:val="-30"/>
          <w:sz w:val="22"/>
          <w:szCs w:val="22"/>
        </w:rPr>
        <w:object w:dxaOrig="720" w:dyaOrig="680" w14:anchorId="50289E5E">
          <v:shape id="_x0000_i1313" type="#_x0000_t75" style="width:37.05pt;height:34.1pt" o:ole="">
            <v:imagedata r:id="rId591" o:title=""/>
          </v:shape>
          <o:OLEObject Type="Embed" ProgID="Equation.DSMT4" ShapeID="_x0000_i1313" DrawAspect="Content" ObjectID="_1725693939" r:id="rId592"/>
        </w:object>
      </w:r>
    </w:p>
    <w:p w14:paraId="46040660" w14:textId="77777777" w:rsidR="00FC6547" w:rsidRPr="00314744" w:rsidRDefault="00695301" w:rsidP="0038605B">
      <w:pPr>
        <w:pStyle w:val="ListParagraph"/>
        <w:numPr>
          <w:ilvl w:val="0"/>
          <w:numId w:val="56"/>
        </w:numPr>
        <w:jc w:val="left"/>
        <w:rPr>
          <w:sz w:val="22"/>
          <w:szCs w:val="22"/>
          <w:lang w:val="pt-BR"/>
        </w:rPr>
      </w:pPr>
      <w:r w:rsidRPr="00314744">
        <w:rPr>
          <w:b/>
          <w:sz w:val="22"/>
          <w:szCs w:val="22"/>
          <w:lang w:val="pt-BR"/>
        </w:rPr>
        <w:t>(CD-</w:t>
      </w:r>
      <w:r w:rsidR="00FC6547" w:rsidRPr="00314744">
        <w:rPr>
          <w:b/>
          <w:sz w:val="22"/>
          <w:szCs w:val="22"/>
          <w:lang w:val="pt-BR"/>
        </w:rPr>
        <w:t xml:space="preserve">13) </w:t>
      </w:r>
      <w:r w:rsidR="00FC6547" w:rsidRPr="00314744">
        <w:rPr>
          <w:sz w:val="22"/>
          <w:szCs w:val="22"/>
          <w:lang w:val="pt-BR"/>
        </w:rPr>
        <w:t xml:space="preserve"> Tại nơi có gia tốc trọng trường g, một con lắc đơn có chiều dài l dao động điều hòa với chu kì 2,83s. Nếu chiều dài của con lắc là 0,5l thì con lắc dao động với chu kì là :</w:t>
      </w:r>
    </w:p>
    <w:p w14:paraId="23756253" w14:textId="77777777" w:rsidR="00FC6547" w:rsidRPr="00314744" w:rsidRDefault="00FC6547" w:rsidP="0038605B">
      <w:pPr>
        <w:pStyle w:val="ListParagraph"/>
        <w:ind w:left="340"/>
        <w:jc w:val="left"/>
        <w:rPr>
          <w:sz w:val="22"/>
          <w:szCs w:val="22"/>
          <w:lang w:val="pt-BR"/>
        </w:rPr>
      </w:pPr>
      <w:r w:rsidRPr="00314744">
        <w:rPr>
          <w:b/>
          <w:sz w:val="22"/>
          <w:szCs w:val="22"/>
          <w:lang w:val="pt-BR"/>
        </w:rPr>
        <w:t>A.</w:t>
      </w:r>
      <w:r w:rsidRPr="00314744">
        <w:rPr>
          <w:sz w:val="22"/>
          <w:szCs w:val="22"/>
          <w:lang w:val="pt-BR"/>
        </w:rPr>
        <w:t xml:space="preserve"> 3,14s</w:t>
      </w:r>
      <w:r w:rsidR="001560B4" w:rsidRPr="00314744">
        <w:rPr>
          <w:sz w:val="22"/>
          <w:szCs w:val="22"/>
          <w:lang w:val="pt-BR"/>
        </w:rPr>
        <w:tab/>
      </w:r>
      <w:r w:rsidRPr="00314744">
        <w:rPr>
          <w:sz w:val="22"/>
          <w:szCs w:val="22"/>
          <w:lang w:val="pt-BR"/>
        </w:rPr>
        <w:t>B. 2,00s</w:t>
      </w:r>
      <w:r w:rsidR="00DC2493" w:rsidRPr="00314744">
        <w:rPr>
          <w:sz w:val="22"/>
          <w:szCs w:val="22"/>
          <w:lang w:val="pt-BR"/>
        </w:rPr>
        <w:t xml:space="preserve"> </w:t>
      </w:r>
      <w:r w:rsidR="001560B4" w:rsidRPr="00314744">
        <w:rPr>
          <w:sz w:val="22"/>
          <w:szCs w:val="22"/>
          <w:lang w:val="pt-BR"/>
        </w:rPr>
        <w:tab/>
      </w:r>
      <w:r w:rsidRPr="00314744">
        <w:rPr>
          <w:b/>
          <w:sz w:val="22"/>
          <w:szCs w:val="22"/>
          <w:lang w:val="pt-BR"/>
        </w:rPr>
        <w:t>C.</w:t>
      </w:r>
      <w:r w:rsidRPr="00314744">
        <w:rPr>
          <w:sz w:val="22"/>
          <w:szCs w:val="22"/>
          <w:lang w:val="pt-BR"/>
        </w:rPr>
        <w:t xml:space="preserve"> 0,71s</w:t>
      </w:r>
      <w:r w:rsidR="00DC2493" w:rsidRPr="00314744">
        <w:rPr>
          <w:sz w:val="22"/>
          <w:szCs w:val="22"/>
          <w:lang w:val="pt-BR"/>
        </w:rPr>
        <w:t xml:space="preserve">    </w:t>
      </w:r>
      <w:r w:rsidR="001560B4" w:rsidRPr="00314744">
        <w:rPr>
          <w:sz w:val="22"/>
          <w:szCs w:val="22"/>
          <w:lang w:val="pt-BR"/>
        </w:rPr>
        <w:tab/>
      </w:r>
      <w:r w:rsidRPr="00314744">
        <w:rPr>
          <w:b/>
          <w:sz w:val="22"/>
          <w:szCs w:val="22"/>
          <w:lang w:val="pt-BR"/>
        </w:rPr>
        <w:t>D.</w:t>
      </w:r>
      <w:r w:rsidRPr="00314744">
        <w:rPr>
          <w:sz w:val="22"/>
          <w:szCs w:val="22"/>
          <w:lang w:val="pt-BR"/>
        </w:rPr>
        <w:t xml:space="preserve"> 1,42s</w:t>
      </w:r>
    </w:p>
    <w:p w14:paraId="6949CEA2" w14:textId="77777777" w:rsidR="003200CC" w:rsidRPr="00314744" w:rsidRDefault="00695301" w:rsidP="0038605B">
      <w:pPr>
        <w:pStyle w:val="ListParagraph"/>
        <w:numPr>
          <w:ilvl w:val="0"/>
          <w:numId w:val="56"/>
        </w:numPr>
        <w:jc w:val="left"/>
        <w:rPr>
          <w:sz w:val="22"/>
          <w:szCs w:val="22"/>
        </w:rPr>
      </w:pPr>
      <w:r w:rsidRPr="00314744">
        <w:rPr>
          <w:b/>
          <w:sz w:val="22"/>
          <w:szCs w:val="22"/>
        </w:rPr>
        <w:t>(CD-</w:t>
      </w:r>
      <w:r w:rsidR="003200CC" w:rsidRPr="00314744">
        <w:rPr>
          <w:b/>
          <w:sz w:val="22"/>
          <w:szCs w:val="22"/>
        </w:rPr>
        <w:t xml:space="preserve">14) </w:t>
      </w:r>
      <w:r w:rsidR="003200CC" w:rsidRPr="00314744">
        <w:rPr>
          <w:sz w:val="22"/>
          <w:szCs w:val="22"/>
        </w:rPr>
        <w:t xml:space="preserve"> Một con lắc đơn dạo động điều hòa với tần số góc 4 rad/s tại một nơi có gia tốc trọng trường 10 m/s</w:t>
      </w:r>
      <w:r w:rsidR="003200CC" w:rsidRPr="00314744">
        <w:rPr>
          <w:sz w:val="22"/>
          <w:szCs w:val="22"/>
          <w:vertAlign w:val="superscript"/>
        </w:rPr>
        <w:t>2</w:t>
      </w:r>
      <w:r w:rsidR="003200CC" w:rsidRPr="00314744">
        <w:rPr>
          <w:sz w:val="22"/>
          <w:szCs w:val="22"/>
        </w:rPr>
        <w:t>. Chiều dài dây treo của con lắc là</w:t>
      </w:r>
    </w:p>
    <w:p w14:paraId="4F891DCD" w14:textId="77777777" w:rsidR="003200CC" w:rsidRPr="00314744" w:rsidRDefault="003200CC" w:rsidP="0038605B">
      <w:pPr>
        <w:pStyle w:val="ListParagraph"/>
        <w:ind w:left="340"/>
        <w:jc w:val="left"/>
        <w:rPr>
          <w:sz w:val="22"/>
          <w:szCs w:val="22"/>
        </w:rPr>
      </w:pPr>
      <w:r w:rsidRPr="00314744">
        <w:rPr>
          <w:b/>
          <w:sz w:val="22"/>
          <w:szCs w:val="22"/>
        </w:rPr>
        <w:t>A.</w:t>
      </w:r>
      <w:r w:rsidRPr="00314744">
        <w:rPr>
          <w:sz w:val="22"/>
          <w:szCs w:val="22"/>
        </w:rPr>
        <w:t xml:space="preserve"> 81,5 cm.</w:t>
      </w:r>
      <w:r w:rsidRPr="00314744">
        <w:rPr>
          <w:sz w:val="22"/>
          <w:szCs w:val="22"/>
        </w:rPr>
        <w:tab/>
        <w:t>B. 62,5 cm.</w:t>
      </w:r>
      <w:r w:rsidRPr="00314744">
        <w:rPr>
          <w:sz w:val="22"/>
          <w:szCs w:val="22"/>
        </w:rPr>
        <w:tab/>
      </w:r>
      <w:r w:rsidRPr="00314744">
        <w:rPr>
          <w:b/>
          <w:sz w:val="22"/>
          <w:szCs w:val="22"/>
        </w:rPr>
        <w:t>C.</w:t>
      </w:r>
      <w:r w:rsidRPr="00314744">
        <w:rPr>
          <w:sz w:val="22"/>
          <w:szCs w:val="22"/>
        </w:rPr>
        <w:t xml:space="preserve"> 50 cm.</w:t>
      </w:r>
      <w:r w:rsidRPr="00314744">
        <w:rPr>
          <w:sz w:val="22"/>
          <w:szCs w:val="22"/>
        </w:rPr>
        <w:tab/>
      </w:r>
      <w:r w:rsidR="00B36976" w:rsidRPr="00314744">
        <w:rPr>
          <w:sz w:val="22"/>
          <w:szCs w:val="22"/>
        </w:rPr>
        <w:tab/>
      </w:r>
      <w:r w:rsidRPr="00314744">
        <w:rPr>
          <w:b/>
          <w:sz w:val="22"/>
          <w:szCs w:val="22"/>
        </w:rPr>
        <w:t>D.</w:t>
      </w:r>
      <w:r w:rsidRPr="00314744">
        <w:rPr>
          <w:sz w:val="22"/>
          <w:szCs w:val="22"/>
        </w:rPr>
        <w:t xml:space="preserve"> 125 cm.</w:t>
      </w:r>
    </w:p>
    <w:p w14:paraId="5A493277" w14:textId="77777777" w:rsidR="003200CC" w:rsidRPr="00314744" w:rsidRDefault="00695301" w:rsidP="0038605B">
      <w:pPr>
        <w:pStyle w:val="ListParagraph"/>
        <w:numPr>
          <w:ilvl w:val="0"/>
          <w:numId w:val="56"/>
        </w:numPr>
        <w:jc w:val="left"/>
        <w:rPr>
          <w:sz w:val="22"/>
          <w:szCs w:val="22"/>
        </w:rPr>
      </w:pPr>
      <w:r w:rsidRPr="00314744">
        <w:rPr>
          <w:b/>
          <w:sz w:val="22"/>
          <w:szCs w:val="22"/>
        </w:rPr>
        <w:t>(CD-</w:t>
      </w:r>
      <w:r w:rsidR="003200CC" w:rsidRPr="00314744">
        <w:rPr>
          <w:b/>
          <w:sz w:val="22"/>
          <w:szCs w:val="22"/>
        </w:rPr>
        <w:t xml:space="preserve">14)  </w:t>
      </w:r>
      <w:r w:rsidR="003200CC" w:rsidRPr="00314744">
        <w:rPr>
          <w:sz w:val="22"/>
          <w:szCs w:val="22"/>
        </w:rPr>
        <w:t>Tại một nơi trên mặt đất, một con lắc đơn dao động điều hòa với chu kì 2,2 s. Lấy g = 10 m/s</w:t>
      </w:r>
      <w:r w:rsidR="003200CC" w:rsidRPr="00314744">
        <w:rPr>
          <w:sz w:val="22"/>
          <w:szCs w:val="22"/>
          <w:vertAlign w:val="superscript"/>
        </w:rPr>
        <w:t>2</w:t>
      </w:r>
      <w:r w:rsidR="003200CC" w:rsidRPr="00314744">
        <w:rPr>
          <w:sz w:val="22"/>
          <w:szCs w:val="22"/>
        </w:rPr>
        <w:t xml:space="preserve">, </w:t>
      </w:r>
      <w:r w:rsidR="003200CC" w:rsidRPr="00314744">
        <w:rPr>
          <w:position w:val="-6"/>
          <w:sz w:val="22"/>
          <w:szCs w:val="22"/>
        </w:rPr>
        <w:object w:dxaOrig="765" w:dyaOrig="315" w14:anchorId="41506C64">
          <v:shape id="_x0000_i1314" type="#_x0000_t75" style="width:39.1pt;height:16.75pt" o:ole="">
            <v:imagedata r:id="rId593" o:title=""/>
          </v:shape>
          <o:OLEObject Type="Embed" ProgID="Equation.DSMT4" ShapeID="_x0000_i1314" DrawAspect="Content" ObjectID="_1725693940" r:id="rId594"/>
        </w:object>
      </w:r>
      <w:r w:rsidR="003200CC" w:rsidRPr="00314744">
        <w:rPr>
          <w:sz w:val="22"/>
          <w:szCs w:val="22"/>
        </w:rPr>
        <w:t>. Khi giảm chiều dài dây treo của con lắc 21 cm thì con lắc mới dao động điều hòa với chu kì là</w:t>
      </w:r>
    </w:p>
    <w:p w14:paraId="4521D5C6" w14:textId="77777777" w:rsidR="003200CC" w:rsidRPr="00314744" w:rsidRDefault="003200CC" w:rsidP="0038605B">
      <w:pPr>
        <w:pStyle w:val="ListParagraph"/>
        <w:ind w:left="340"/>
        <w:jc w:val="left"/>
        <w:rPr>
          <w:sz w:val="22"/>
          <w:szCs w:val="22"/>
        </w:rPr>
      </w:pPr>
      <w:r w:rsidRPr="00314744">
        <w:rPr>
          <w:b/>
          <w:sz w:val="22"/>
          <w:szCs w:val="22"/>
        </w:rPr>
        <w:t>A.</w:t>
      </w:r>
      <w:r w:rsidRPr="00314744">
        <w:rPr>
          <w:sz w:val="22"/>
          <w:szCs w:val="22"/>
        </w:rPr>
        <w:t xml:space="preserve"> 2,0 s</w:t>
      </w:r>
      <w:r w:rsidR="001560B4" w:rsidRPr="00314744">
        <w:rPr>
          <w:sz w:val="22"/>
          <w:szCs w:val="22"/>
        </w:rPr>
        <w:tab/>
      </w:r>
      <w:r w:rsidR="00166D35" w:rsidRPr="00314744">
        <w:rPr>
          <w:b/>
          <w:sz w:val="22"/>
          <w:szCs w:val="22"/>
        </w:rPr>
        <w:t>B.</w:t>
      </w:r>
      <w:r w:rsidR="00166D35" w:rsidRPr="00314744">
        <w:rPr>
          <w:sz w:val="22"/>
          <w:szCs w:val="22"/>
        </w:rPr>
        <w:t xml:space="preserve"> 2,5 s</w:t>
      </w:r>
      <w:r w:rsidR="00166D35" w:rsidRPr="00314744">
        <w:rPr>
          <w:sz w:val="22"/>
          <w:szCs w:val="22"/>
        </w:rPr>
        <w:tab/>
      </w:r>
      <w:r w:rsidR="001560B4" w:rsidRPr="00314744">
        <w:rPr>
          <w:sz w:val="22"/>
          <w:szCs w:val="22"/>
        </w:rPr>
        <w:tab/>
      </w:r>
      <w:r w:rsidR="00166D35" w:rsidRPr="00314744">
        <w:rPr>
          <w:b/>
          <w:sz w:val="22"/>
          <w:szCs w:val="22"/>
        </w:rPr>
        <w:t>C.</w:t>
      </w:r>
      <w:r w:rsidR="00166D35" w:rsidRPr="00314744">
        <w:rPr>
          <w:sz w:val="22"/>
          <w:szCs w:val="22"/>
        </w:rPr>
        <w:t xml:space="preserve"> 1,0 s</w:t>
      </w:r>
      <w:r w:rsidR="00166D35" w:rsidRPr="00314744">
        <w:rPr>
          <w:sz w:val="22"/>
          <w:szCs w:val="22"/>
        </w:rPr>
        <w:tab/>
      </w:r>
      <w:r w:rsidR="001560B4" w:rsidRPr="00314744">
        <w:rPr>
          <w:sz w:val="22"/>
          <w:szCs w:val="22"/>
        </w:rPr>
        <w:tab/>
      </w:r>
      <w:r w:rsidRPr="00314744">
        <w:rPr>
          <w:b/>
          <w:sz w:val="22"/>
          <w:szCs w:val="22"/>
        </w:rPr>
        <w:t>D.</w:t>
      </w:r>
      <w:r w:rsidRPr="00314744">
        <w:rPr>
          <w:sz w:val="22"/>
          <w:szCs w:val="22"/>
        </w:rPr>
        <w:t xml:space="preserve"> 1,5 s</w:t>
      </w:r>
    </w:p>
    <w:p w14:paraId="3E12DEE7" w14:textId="77777777" w:rsidR="003200CC" w:rsidRPr="00314744" w:rsidRDefault="00695301" w:rsidP="0038605B">
      <w:pPr>
        <w:pStyle w:val="ListParagraph"/>
        <w:numPr>
          <w:ilvl w:val="0"/>
          <w:numId w:val="56"/>
        </w:numPr>
        <w:jc w:val="left"/>
        <w:rPr>
          <w:sz w:val="22"/>
          <w:szCs w:val="22"/>
        </w:rPr>
      </w:pPr>
      <w:r w:rsidRPr="00314744">
        <w:rPr>
          <w:b/>
          <w:sz w:val="22"/>
          <w:szCs w:val="22"/>
        </w:rPr>
        <w:lastRenderedPageBreak/>
        <w:t>(CD-</w:t>
      </w:r>
      <w:r w:rsidR="003200CC" w:rsidRPr="00314744">
        <w:rPr>
          <w:b/>
          <w:sz w:val="22"/>
          <w:szCs w:val="22"/>
        </w:rPr>
        <w:t xml:space="preserve">14)  </w:t>
      </w:r>
      <w:r w:rsidR="003200CC" w:rsidRPr="00314744">
        <w:rPr>
          <w:sz w:val="22"/>
          <w:szCs w:val="22"/>
        </w:rPr>
        <w:t xml:space="preserve">Tại  một nơi trên mặt đất có gia tốc trọng trường g, một con lắc lò xo gồm lò xo có chiều dài tự nhiên </w:t>
      </w:r>
      <w:r w:rsidR="003200CC" w:rsidRPr="00314744">
        <w:rPr>
          <w:position w:val="-4"/>
          <w:sz w:val="22"/>
          <w:szCs w:val="22"/>
        </w:rPr>
        <w:object w:dxaOrig="180" w:dyaOrig="255" w14:anchorId="455B15EA">
          <v:shape id="_x0000_i1315" type="#_x0000_t75" style="width:8.25pt;height:14.1pt" o:ole="">
            <v:imagedata r:id="rId595" o:title=""/>
          </v:shape>
          <o:OLEObject Type="Embed" ProgID="Equation.DSMT4" ShapeID="_x0000_i1315" DrawAspect="Content" ObjectID="_1725693941" r:id="rId596"/>
        </w:object>
      </w:r>
      <w:r w:rsidR="003200CC" w:rsidRPr="00314744">
        <w:rPr>
          <w:sz w:val="22"/>
          <w:szCs w:val="22"/>
        </w:rPr>
        <w:t xml:space="preserve">, độ cứng k và vật nhỏ khối lượng m dao động điều hòa với tần số góc </w:t>
      </w:r>
      <w:r w:rsidR="003200CC" w:rsidRPr="00314744">
        <w:rPr>
          <w:position w:val="-6"/>
          <w:sz w:val="22"/>
          <w:szCs w:val="22"/>
        </w:rPr>
        <w:object w:dxaOrig="225" w:dyaOrig="225" w14:anchorId="526486D3">
          <v:shape id="_x0000_i1316" type="#_x0000_t75" style="width:11.75pt;height:11.75pt" o:ole="">
            <v:imagedata r:id="rId597" o:title=""/>
          </v:shape>
          <o:OLEObject Type="Embed" ProgID="Equation.DSMT4" ShapeID="_x0000_i1316" DrawAspect="Content" ObjectID="_1725693942" r:id="rId598"/>
        </w:object>
      </w:r>
      <w:r w:rsidR="003200CC" w:rsidRPr="00314744">
        <w:rPr>
          <w:sz w:val="22"/>
          <w:szCs w:val="22"/>
        </w:rPr>
        <w:t>. Hệ thức nào sau đây đúng?</w:t>
      </w:r>
    </w:p>
    <w:p w14:paraId="74FE12D1" w14:textId="77777777" w:rsidR="003200CC" w:rsidRPr="00314744" w:rsidRDefault="003200CC" w:rsidP="0038605B">
      <w:pPr>
        <w:pStyle w:val="ListParagraph"/>
        <w:ind w:left="340"/>
        <w:jc w:val="left"/>
        <w:rPr>
          <w:sz w:val="22"/>
          <w:szCs w:val="22"/>
        </w:rPr>
      </w:pPr>
      <w:r w:rsidRPr="00314744">
        <w:rPr>
          <w:b/>
          <w:sz w:val="22"/>
          <w:szCs w:val="22"/>
        </w:rPr>
        <w:t>A.</w:t>
      </w:r>
      <w:r w:rsidRPr="00314744">
        <w:rPr>
          <w:sz w:val="22"/>
          <w:szCs w:val="22"/>
        </w:rPr>
        <w:t xml:space="preserve"> </w:t>
      </w:r>
      <w:r w:rsidR="00DC2493" w:rsidRPr="00314744">
        <w:rPr>
          <w:position w:val="-26"/>
          <w:sz w:val="22"/>
          <w:szCs w:val="22"/>
        </w:rPr>
        <w:object w:dxaOrig="820" w:dyaOrig="700" w14:anchorId="75953E2A">
          <v:shape id="_x0000_i1317" type="#_x0000_t75" style="width:39.95pt;height:34.95pt" o:ole="">
            <v:imagedata r:id="rId599" o:title=""/>
          </v:shape>
          <o:OLEObject Type="Embed" ProgID="Equation.DSMT4" ShapeID="_x0000_i1317" DrawAspect="Content" ObjectID="_1725693943" r:id="rId600"/>
        </w:object>
      </w:r>
      <w:r w:rsidRPr="00314744">
        <w:rPr>
          <w:sz w:val="22"/>
          <w:szCs w:val="22"/>
        </w:rPr>
        <w:tab/>
      </w:r>
      <w:r w:rsidRPr="00314744">
        <w:rPr>
          <w:b/>
          <w:sz w:val="22"/>
          <w:szCs w:val="22"/>
        </w:rPr>
        <w:t>B.</w:t>
      </w:r>
      <w:r w:rsidRPr="00314744">
        <w:rPr>
          <w:sz w:val="22"/>
          <w:szCs w:val="22"/>
        </w:rPr>
        <w:t xml:space="preserve"> </w:t>
      </w:r>
      <w:r w:rsidR="00DC2493" w:rsidRPr="00314744">
        <w:rPr>
          <w:position w:val="-26"/>
          <w:sz w:val="22"/>
          <w:szCs w:val="22"/>
        </w:rPr>
        <w:object w:dxaOrig="880" w:dyaOrig="700" w14:anchorId="797ED893">
          <v:shape id="_x0000_i1318" type="#_x0000_t75" style="width:44.95pt;height:34.95pt" o:ole="">
            <v:imagedata r:id="rId601" o:title=""/>
          </v:shape>
          <o:OLEObject Type="Embed" ProgID="Equation.DSMT4" ShapeID="_x0000_i1318" DrawAspect="Content" ObjectID="_1725693944" r:id="rId602"/>
        </w:object>
      </w:r>
      <w:r w:rsidRPr="00314744">
        <w:rPr>
          <w:sz w:val="22"/>
          <w:szCs w:val="22"/>
        </w:rPr>
        <w:tab/>
        <w:t xml:space="preserve">C. </w:t>
      </w:r>
      <w:r w:rsidR="00DC2493" w:rsidRPr="00314744">
        <w:rPr>
          <w:position w:val="-26"/>
          <w:sz w:val="22"/>
          <w:szCs w:val="22"/>
        </w:rPr>
        <w:object w:dxaOrig="880" w:dyaOrig="700" w14:anchorId="12478168">
          <v:shape id="_x0000_i1319" type="#_x0000_t75" style="width:44.95pt;height:34.95pt" o:ole="">
            <v:imagedata r:id="rId603" o:title=""/>
          </v:shape>
          <o:OLEObject Type="Embed" ProgID="Equation.DSMT4" ShapeID="_x0000_i1319" DrawAspect="Content" ObjectID="_1725693945" r:id="rId604"/>
        </w:object>
      </w:r>
      <w:r w:rsidRPr="00314744">
        <w:rPr>
          <w:sz w:val="22"/>
          <w:szCs w:val="22"/>
        </w:rPr>
        <w:tab/>
      </w:r>
      <w:r w:rsidRPr="00314744">
        <w:rPr>
          <w:b/>
          <w:sz w:val="22"/>
          <w:szCs w:val="22"/>
        </w:rPr>
        <w:t>D.</w:t>
      </w:r>
      <w:r w:rsidRPr="00314744">
        <w:rPr>
          <w:sz w:val="22"/>
          <w:szCs w:val="22"/>
        </w:rPr>
        <w:t xml:space="preserve"> </w:t>
      </w:r>
      <w:r w:rsidRPr="00314744">
        <w:rPr>
          <w:position w:val="-30"/>
          <w:sz w:val="22"/>
          <w:szCs w:val="22"/>
        </w:rPr>
        <w:object w:dxaOrig="825" w:dyaOrig="735" w14:anchorId="5C3C2BF3">
          <v:shape id="_x0000_i1320" type="#_x0000_t75" style="width:41.45pt;height:37.05pt" o:ole="">
            <v:imagedata r:id="rId605" o:title=""/>
          </v:shape>
          <o:OLEObject Type="Embed" ProgID="Equation.DSMT4" ShapeID="_x0000_i1320" DrawAspect="Content" ObjectID="_1725693946" r:id="rId606"/>
        </w:object>
      </w:r>
    </w:p>
    <w:p w14:paraId="5224C007" w14:textId="77777777" w:rsidR="0083737C" w:rsidRPr="00314744" w:rsidRDefault="00695301" w:rsidP="0038605B">
      <w:pPr>
        <w:pStyle w:val="ListParagraph"/>
        <w:numPr>
          <w:ilvl w:val="0"/>
          <w:numId w:val="56"/>
        </w:numPr>
        <w:jc w:val="left"/>
        <w:rPr>
          <w:sz w:val="22"/>
          <w:szCs w:val="22"/>
          <w:lang w:val="vi-VN"/>
        </w:rPr>
      </w:pPr>
      <w:r w:rsidRPr="00314744">
        <w:rPr>
          <w:b/>
          <w:sz w:val="22"/>
          <w:szCs w:val="22"/>
        </w:rPr>
        <w:t>(DH-</w:t>
      </w:r>
      <w:r w:rsidR="0083737C" w:rsidRPr="00314744">
        <w:rPr>
          <w:b/>
          <w:sz w:val="22"/>
          <w:szCs w:val="22"/>
        </w:rPr>
        <w:t xml:space="preserve">09) </w:t>
      </w:r>
      <w:r w:rsidR="0083737C" w:rsidRPr="00314744">
        <w:rPr>
          <w:sz w:val="22"/>
          <w:szCs w:val="22"/>
          <w:lang w:val="vi-VN"/>
        </w:rPr>
        <w:t xml:space="preserve">Tại một nơi trên mặt đất, một con lắc đơn dao động điều hòa. Trong khoảng thời gian </w:t>
      </w:r>
      <w:r w:rsidR="0083737C" w:rsidRPr="00314744">
        <w:rPr>
          <w:sz w:val="22"/>
          <w:szCs w:val="22"/>
        </w:rPr>
        <w:sym w:font="Symbol" w:char="F044"/>
      </w:r>
      <w:r w:rsidR="0083737C" w:rsidRPr="00314744">
        <w:rPr>
          <w:sz w:val="22"/>
          <w:szCs w:val="22"/>
          <w:lang w:val="vi-VN"/>
        </w:rPr>
        <w:t xml:space="preserve">t, con lắc thực hiện 60 dao động toàn phần; thay đổi chiều dài con lắc một đoạn 44 cm thì cũng trong khoảng thời gian </w:t>
      </w:r>
      <w:r w:rsidR="0083737C" w:rsidRPr="00314744">
        <w:rPr>
          <w:sz w:val="22"/>
          <w:szCs w:val="22"/>
        </w:rPr>
        <w:sym w:font="Symbol" w:char="F044"/>
      </w:r>
      <w:r w:rsidR="0083737C" w:rsidRPr="00314744">
        <w:rPr>
          <w:sz w:val="22"/>
          <w:szCs w:val="22"/>
          <w:lang w:val="vi-VN"/>
        </w:rPr>
        <w:t>t ấy, nó thực hiện 50 dao động toàn phần. Chiều dài ban đầu của con lắc là</w:t>
      </w:r>
    </w:p>
    <w:p w14:paraId="66E7C028" w14:textId="77777777" w:rsidR="0083737C" w:rsidRPr="00314744" w:rsidRDefault="0083737C" w:rsidP="0038605B">
      <w:pPr>
        <w:pStyle w:val="ListParagraph"/>
        <w:ind w:left="340"/>
        <w:jc w:val="left"/>
        <w:rPr>
          <w:sz w:val="22"/>
          <w:szCs w:val="22"/>
          <w:lang w:val="vi-VN"/>
        </w:rPr>
      </w:pPr>
      <w:r w:rsidRPr="00314744">
        <w:rPr>
          <w:b/>
          <w:sz w:val="22"/>
          <w:szCs w:val="22"/>
          <w:lang w:val="vi-VN"/>
        </w:rPr>
        <w:t>A.</w:t>
      </w:r>
      <w:r w:rsidRPr="00314744">
        <w:rPr>
          <w:sz w:val="22"/>
          <w:szCs w:val="22"/>
          <w:lang w:val="vi-VN"/>
        </w:rPr>
        <w:t xml:space="preserve"> 144 cm.</w:t>
      </w:r>
      <w:r w:rsidRPr="00314744">
        <w:rPr>
          <w:sz w:val="22"/>
          <w:szCs w:val="22"/>
          <w:lang w:val="vi-VN"/>
        </w:rPr>
        <w:tab/>
      </w:r>
      <w:r w:rsidR="00166D35" w:rsidRPr="00314744">
        <w:rPr>
          <w:sz w:val="22"/>
          <w:szCs w:val="22"/>
        </w:rPr>
        <w:tab/>
      </w:r>
      <w:r w:rsidRPr="00314744">
        <w:rPr>
          <w:b/>
          <w:sz w:val="22"/>
          <w:szCs w:val="22"/>
          <w:lang w:val="vi-VN"/>
        </w:rPr>
        <w:t>B.</w:t>
      </w:r>
      <w:r w:rsidRPr="00314744">
        <w:rPr>
          <w:sz w:val="22"/>
          <w:szCs w:val="22"/>
          <w:lang w:val="vi-VN"/>
        </w:rPr>
        <w:t xml:space="preserve"> 60 cm.</w:t>
      </w:r>
      <w:r w:rsidRPr="00314744">
        <w:rPr>
          <w:sz w:val="22"/>
          <w:szCs w:val="22"/>
          <w:lang w:val="vi-VN"/>
        </w:rPr>
        <w:tab/>
      </w:r>
      <w:r w:rsidRPr="00314744">
        <w:rPr>
          <w:b/>
          <w:sz w:val="22"/>
          <w:szCs w:val="22"/>
          <w:lang w:val="vi-VN"/>
        </w:rPr>
        <w:t>C.</w:t>
      </w:r>
      <w:r w:rsidRPr="00314744">
        <w:rPr>
          <w:sz w:val="22"/>
          <w:szCs w:val="22"/>
          <w:lang w:val="vi-VN"/>
        </w:rPr>
        <w:t xml:space="preserve"> 80 cm.</w:t>
      </w:r>
      <w:r w:rsidRPr="00314744">
        <w:rPr>
          <w:sz w:val="22"/>
          <w:szCs w:val="22"/>
          <w:lang w:val="vi-VN"/>
        </w:rPr>
        <w:tab/>
        <w:t>D. 100 cm.</w:t>
      </w:r>
    </w:p>
    <w:p w14:paraId="63C3A2C9" w14:textId="77777777" w:rsidR="0083737C" w:rsidRPr="00314744" w:rsidRDefault="00695301" w:rsidP="0038605B">
      <w:pPr>
        <w:pStyle w:val="ListParagraph"/>
        <w:numPr>
          <w:ilvl w:val="0"/>
          <w:numId w:val="56"/>
        </w:numPr>
        <w:jc w:val="left"/>
        <w:rPr>
          <w:sz w:val="22"/>
          <w:szCs w:val="22"/>
        </w:rPr>
      </w:pPr>
      <w:r w:rsidRPr="00314744">
        <w:rPr>
          <w:b/>
          <w:sz w:val="22"/>
          <w:szCs w:val="22"/>
        </w:rPr>
        <w:t>(DH-</w:t>
      </w:r>
      <w:r w:rsidR="0083737C" w:rsidRPr="00314744">
        <w:rPr>
          <w:b/>
          <w:sz w:val="22"/>
          <w:szCs w:val="22"/>
        </w:rPr>
        <w:t xml:space="preserve">09) </w:t>
      </w:r>
      <w:r w:rsidR="0083737C" w:rsidRPr="00314744">
        <w:rPr>
          <w:sz w:val="22"/>
          <w:szCs w:val="22"/>
        </w:rPr>
        <w:t>Tại nơi có gia tốc trọng trường 9,8 m/s</w:t>
      </w:r>
      <w:r w:rsidR="0083737C" w:rsidRPr="00314744">
        <w:rPr>
          <w:sz w:val="22"/>
          <w:szCs w:val="22"/>
          <w:vertAlign w:val="superscript"/>
        </w:rPr>
        <w:t>2</w:t>
      </w:r>
      <w:r w:rsidR="0083737C" w:rsidRPr="00314744">
        <w:rPr>
          <w:sz w:val="22"/>
          <w:szCs w:val="22"/>
        </w:rPr>
        <w:t>, một con lắc đơn và một con lắc lò xo nằm ngang dao động điều hòa với cùng tần số. Biết con lắc đơn có chiều dài 49 cm và lò xo có độ cứng 10 N/m. Khối lượng vật nhỏ của con lắc lò xo là</w:t>
      </w:r>
    </w:p>
    <w:p w14:paraId="6348D435" w14:textId="5D89E87D" w:rsidR="0083737C" w:rsidRPr="00314744" w:rsidRDefault="0083737C" w:rsidP="0038605B">
      <w:pPr>
        <w:pStyle w:val="ListParagraph"/>
        <w:ind w:left="340"/>
        <w:jc w:val="left"/>
        <w:rPr>
          <w:sz w:val="22"/>
          <w:szCs w:val="22"/>
          <w:lang w:val="nl-NL"/>
        </w:rPr>
      </w:pPr>
      <w:r w:rsidRPr="00314744">
        <w:rPr>
          <w:b/>
          <w:sz w:val="22"/>
          <w:szCs w:val="22"/>
          <w:lang w:val="nl-NL"/>
        </w:rPr>
        <w:t>A.</w:t>
      </w:r>
      <w:r w:rsidRPr="00314744">
        <w:rPr>
          <w:sz w:val="22"/>
          <w:szCs w:val="22"/>
          <w:lang w:val="nl-NL"/>
        </w:rPr>
        <w:t xml:space="preserve"> 0,125 kg</w:t>
      </w:r>
      <w:r w:rsidRPr="00314744">
        <w:rPr>
          <w:sz w:val="22"/>
          <w:szCs w:val="22"/>
          <w:lang w:val="nl-NL"/>
        </w:rPr>
        <w:tab/>
      </w:r>
      <w:r w:rsidR="00D717DE" w:rsidRPr="00314744">
        <w:rPr>
          <w:sz w:val="22"/>
          <w:szCs w:val="22"/>
          <w:lang w:val="nl-NL"/>
        </w:rPr>
        <w:tab/>
      </w:r>
      <w:r w:rsidRPr="00314744">
        <w:rPr>
          <w:b/>
          <w:sz w:val="22"/>
          <w:szCs w:val="22"/>
          <w:lang w:val="nl-NL"/>
        </w:rPr>
        <w:t>B.</w:t>
      </w:r>
      <w:r w:rsidRPr="00314744">
        <w:rPr>
          <w:sz w:val="22"/>
          <w:szCs w:val="22"/>
          <w:lang w:val="nl-NL"/>
        </w:rPr>
        <w:t xml:space="preserve"> 0,750 kg</w:t>
      </w:r>
      <w:r w:rsidRPr="00314744">
        <w:rPr>
          <w:sz w:val="22"/>
          <w:szCs w:val="22"/>
          <w:lang w:val="nl-NL"/>
        </w:rPr>
        <w:tab/>
        <w:t>C. 0,500 kg</w:t>
      </w:r>
      <w:r w:rsidRPr="00314744">
        <w:rPr>
          <w:sz w:val="22"/>
          <w:szCs w:val="22"/>
          <w:lang w:val="nl-NL"/>
        </w:rPr>
        <w:tab/>
      </w:r>
      <w:r w:rsidRPr="00314744">
        <w:rPr>
          <w:b/>
          <w:sz w:val="22"/>
          <w:szCs w:val="22"/>
          <w:lang w:val="nl-NL"/>
        </w:rPr>
        <w:t>D.</w:t>
      </w:r>
      <w:r w:rsidRPr="00314744">
        <w:rPr>
          <w:sz w:val="22"/>
          <w:szCs w:val="22"/>
          <w:lang w:val="nl-NL"/>
        </w:rPr>
        <w:t xml:space="preserve"> 0,250 kg</w:t>
      </w:r>
    </w:p>
    <w:p w14:paraId="7C01D143" w14:textId="77777777" w:rsidR="0041608C" w:rsidRPr="00314744" w:rsidRDefault="001612F5" w:rsidP="0038605B">
      <w:pPr>
        <w:pStyle w:val="ListParagraph"/>
        <w:numPr>
          <w:ilvl w:val="0"/>
          <w:numId w:val="56"/>
        </w:numPr>
        <w:jc w:val="left"/>
        <w:rPr>
          <w:sz w:val="22"/>
          <w:szCs w:val="22"/>
        </w:rPr>
      </w:pPr>
      <w:r w:rsidRPr="00314744">
        <w:rPr>
          <w:b/>
          <w:sz w:val="22"/>
          <w:szCs w:val="22"/>
        </w:rPr>
        <w:t>(DH-10)</w:t>
      </w:r>
      <w:r w:rsidR="0041608C" w:rsidRPr="00314744">
        <w:rPr>
          <w:b/>
          <w:sz w:val="22"/>
          <w:szCs w:val="22"/>
        </w:rPr>
        <w:t xml:space="preserve"> </w:t>
      </w:r>
      <w:r w:rsidR="0041608C" w:rsidRPr="00314744">
        <w:rPr>
          <w:sz w:val="22"/>
          <w:szCs w:val="22"/>
        </w:rPr>
        <w:t xml:space="preserve"> Tại nơi có gia tốc trọng trường g, một con lắc đơn dao động điều hòa với biên độ góc </w:t>
      </w:r>
      <w:r w:rsidR="0041608C" w:rsidRPr="00314744">
        <w:rPr>
          <w:sz w:val="22"/>
          <w:szCs w:val="22"/>
        </w:rPr>
        <w:sym w:font="Symbol" w:char="F061"/>
      </w:r>
      <w:r w:rsidR="0041608C" w:rsidRPr="00314744">
        <w:rPr>
          <w:sz w:val="22"/>
          <w:szCs w:val="22"/>
          <w:vertAlign w:val="subscript"/>
        </w:rPr>
        <w:t>0</w:t>
      </w:r>
      <w:r w:rsidR="0041608C" w:rsidRPr="00314744">
        <w:rPr>
          <w:sz w:val="22"/>
          <w:szCs w:val="22"/>
        </w:rPr>
        <w:t xml:space="preserve"> nhỏ. Lấy mốc thế năng ở vị trí cân bằng. Khi con lắc chuyển động nhanh dần theo chiều dương đến vị trí có động năng bằng thế năng thì li độ góc </w:t>
      </w:r>
      <w:r w:rsidR="0041608C" w:rsidRPr="00314744">
        <w:rPr>
          <w:sz w:val="22"/>
          <w:szCs w:val="22"/>
        </w:rPr>
        <w:sym w:font="Symbol" w:char="F061"/>
      </w:r>
      <w:r w:rsidR="0041608C" w:rsidRPr="00314744">
        <w:rPr>
          <w:sz w:val="22"/>
          <w:szCs w:val="22"/>
        </w:rPr>
        <w:t xml:space="preserve"> của con lắc bằng</w:t>
      </w:r>
    </w:p>
    <w:p w14:paraId="6CC5F9A3" w14:textId="77777777" w:rsidR="0041608C" w:rsidRPr="00314744" w:rsidRDefault="0041608C" w:rsidP="0038605B">
      <w:pPr>
        <w:pStyle w:val="ListParagraph"/>
        <w:ind w:left="340"/>
        <w:jc w:val="left"/>
        <w:rPr>
          <w:sz w:val="22"/>
          <w:szCs w:val="22"/>
        </w:rPr>
      </w:pPr>
      <w:r w:rsidRPr="00314744">
        <w:rPr>
          <w:b/>
          <w:sz w:val="22"/>
          <w:szCs w:val="22"/>
        </w:rPr>
        <w:t>A.</w:t>
      </w:r>
      <w:r w:rsidRPr="00314744">
        <w:rPr>
          <w:sz w:val="22"/>
          <w:szCs w:val="22"/>
        </w:rPr>
        <w:t xml:space="preserve"> </w:t>
      </w:r>
      <w:r w:rsidR="007E3FD0" w:rsidRPr="00314744">
        <w:rPr>
          <w:position w:val="-28"/>
          <w:sz w:val="22"/>
          <w:szCs w:val="22"/>
        </w:rPr>
        <w:object w:dxaOrig="460" w:dyaOrig="660" w14:anchorId="0B6EF9D3">
          <v:shape id="_x0000_i1321" type="#_x0000_t75" style="width:24.1pt;height:34.1pt" o:ole="">
            <v:imagedata r:id="rId607" o:title=""/>
          </v:shape>
          <o:OLEObject Type="Embed" ProgID="Equation.DSMT4" ShapeID="_x0000_i1321" DrawAspect="Content" ObjectID="_1725693947" r:id="rId608"/>
        </w:object>
      </w:r>
      <w:r w:rsidRPr="00314744">
        <w:rPr>
          <w:sz w:val="22"/>
          <w:szCs w:val="22"/>
        </w:rPr>
        <w:tab/>
      </w:r>
      <w:r w:rsidRPr="00314744">
        <w:rPr>
          <w:b/>
          <w:sz w:val="22"/>
          <w:szCs w:val="22"/>
        </w:rPr>
        <w:t>B.</w:t>
      </w:r>
      <w:r w:rsidRPr="00314744">
        <w:rPr>
          <w:sz w:val="22"/>
          <w:szCs w:val="22"/>
        </w:rPr>
        <w:t xml:space="preserve"> </w:t>
      </w:r>
      <w:r w:rsidR="007E3FD0" w:rsidRPr="00314744">
        <w:rPr>
          <w:position w:val="-28"/>
          <w:sz w:val="22"/>
          <w:szCs w:val="22"/>
        </w:rPr>
        <w:object w:dxaOrig="480" w:dyaOrig="660" w14:anchorId="3B72C063">
          <v:shape id="_x0000_i1322" type="#_x0000_t75" style="width:24.7pt;height:34.1pt" o:ole="">
            <v:imagedata r:id="rId609" o:title=""/>
          </v:shape>
          <o:OLEObject Type="Embed" ProgID="Equation.DSMT4" ShapeID="_x0000_i1322" DrawAspect="Content" ObjectID="_1725693948" r:id="rId610"/>
        </w:object>
      </w:r>
      <w:r w:rsidRPr="00314744">
        <w:rPr>
          <w:sz w:val="22"/>
          <w:szCs w:val="22"/>
        </w:rPr>
        <w:tab/>
        <w:t xml:space="preserve">C. </w:t>
      </w:r>
      <w:r w:rsidR="007E3FD0" w:rsidRPr="00314744">
        <w:rPr>
          <w:position w:val="-24"/>
          <w:sz w:val="22"/>
          <w:szCs w:val="22"/>
        </w:rPr>
        <w:object w:dxaOrig="240" w:dyaOrig="620" w14:anchorId="3C4B5A4D">
          <v:shape id="_x0000_i1323" type="#_x0000_t75" style="width:12.95pt;height:32.05pt" o:ole="">
            <v:imagedata r:id="rId611" o:title=""/>
          </v:shape>
          <o:OLEObject Type="Embed" ProgID="Equation.DSMT4" ShapeID="_x0000_i1323" DrawAspect="Content" ObjectID="_1725693949" r:id="rId612"/>
        </w:object>
      </w:r>
      <w:r w:rsidRPr="00314744">
        <w:rPr>
          <w:sz w:val="22"/>
          <w:szCs w:val="22"/>
        </w:rPr>
        <w:tab/>
      </w:r>
      <w:r w:rsidRPr="00314744">
        <w:rPr>
          <w:b/>
          <w:sz w:val="22"/>
          <w:szCs w:val="22"/>
        </w:rPr>
        <w:t>D.</w:t>
      </w:r>
      <w:r w:rsidRPr="00314744">
        <w:rPr>
          <w:sz w:val="22"/>
          <w:szCs w:val="22"/>
        </w:rPr>
        <w:t xml:space="preserve"> </w:t>
      </w:r>
      <w:r w:rsidR="007E3FD0" w:rsidRPr="00314744">
        <w:rPr>
          <w:position w:val="-28"/>
          <w:sz w:val="22"/>
          <w:szCs w:val="22"/>
        </w:rPr>
        <w:object w:dxaOrig="560" w:dyaOrig="660" w14:anchorId="31D408A0">
          <v:shape id="_x0000_i1324" type="#_x0000_t75" style="width:27.05pt;height:34.1pt" o:ole="">
            <v:imagedata r:id="rId613" o:title=""/>
          </v:shape>
          <o:OLEObject Type="Embed" ProgID="Equation.DSMT4" ShapeID="_x0000_i1324" DrawAspect="Content" ObjectID="_1725693950" r:id="rId614"/>
        </w:object>
      </w:r>
    </w:p>
    <w:p w14:paraId="0206DDA0" w14:textId="77777777" w:rsidR="0041608C" w:rsidRPr="00314744" w:rsidRDefault="001612F5" w:rsidP="0038605B">
      <w:pPr>
        <w:pStyle w:val="ListParagraph"/>
        <w:numPr>
          <w:ilvl w:val="0"/>
          <w:numId w:val="56"/>
        </w:numPr>
        <w:jc w:val="left"/>
        <w:rPr>
          <w:sz w:val="22"/>
          <w:szCs w:val="22"/>
        </w:rPr>
      </w:pPr>
      <w:r w:rsidRPr="00314744">
        <w:rPr>
          <w:b/>
          <w:sz w:val="22"/>
          <w:szCs w:val="22"/>
        </w:rPr>
        <w:t>(DH-10)</w:t>
      </w:r>
      <w:r w:rsidR="0041608C" w:rsidRPr="00314744">
        <w:rPr>
          <w:b/>
          <w:sz w:val="22"/>
          <w:szCs w:val="22"/>
        </w:rPr>
        <w:t xml:space="preserve">  </w:t>
      </w:r>
      <w:r w:rsidR="0041608C" w:rsidRPr="00314744">
        <w:rPr>
          <w:sz w:val="22"/>
          <w:szCs w:val="22"/>
        </w:rPr>
        <w:t>Một con lắc đơn có chiều dài dây treo 50 cm và vật nhỏ có khối lượng 0,01 kg mang điện tích q = +5.10</w:t>
      </w:r>
      <w:r w:rsidR="0041608C" w:rsidRPr="00314744">
        <w:rPr>
          <w:sz w:val="22"/>
          <w:szCs w:val="22"/>
          <w:vertAlign w:val="superscript"/>
        </w:rPr>
        <w:t>-6</w:t>
      </w:r>
      <w:r w:rsidR="0041608C" w:rsidRPr="00314744">
        <w:rPr>
          <w:sz w:val="22"/>
          <w:szCs w:val="22"/>
        </w:rPr>
        <w:t>C được coi là điện tích điểm. Con lắc dao động điều hoà trong điện trường đều mà vectơ cường độ điện trường có độ lớn E = 10</w:t>
      </w:r>
      <w:r w:rsidR="0041608C" w:rsidRPr="00314744">
        <w:rPr>
          <w:sz w:val="22"/>
          <w:szCs w:val="22"/>
          <w:vertAlign w:val="superscript"/>
        </w:rPr>
        <w:t>4</w:t>
      </w:r>
      <w:r w:rsidR="0041608C" w:rsidRPr="00314744">
        <w:rPr>
          <w:sz w:val="22"/>
          <w:szCs w:val="22"/>
        </w:rPr>
        <w:t>V/m và hướng thẳng đứng xuống dưới. Lấy g = 10 m/s</w:t>
      </w:r>
      <w:r w:rsidR="0041608C" w:rsidRPr="00314744">
        <w:rPr>
          <w:sz w:val="22"/>
          <w:szCs w:val="22"/>
          <w:vertAlign w:val="superscript"/>
        </w:rPr>
        <w:t>2</w:t>
      </w:r>
      <w:r w:rsidR="0041608C" w:rsidRPr="00314744">
        <w:rPr>
          <w:sz w:val="22"/>
          <w:szCs w:val="22"/>
        </w:rPr>
        <w:t xml:space="preserve">, </w:t>
      </w:r>
      <w:r w:rsidR="0041608C" w:rsidRPr="00314744">
        <w:rPr>
          <w:sz w:val="22"/>
          <w:szCs w:val="22"/>
        </w:rPr>
        <w:sym w:font="Symbol" w:char="F070"/>
      </w:r>
      <w:r w:rsidR="0041608C" w:rsidRPr="00314744">
        <w:rPr>
          <w:sz w:val="22"/>
          <w:szCs w:val="22"/>
        </w:rPr>
        <w:t xml:space="preserve"> = 3,14. Chu kì dao động điều hoà của con lắc là</w:t>
      </w:r>
    </w:p>
    <w:p w14:paraId="5C70FCE5" w14:textId="77777777" w:rsidR="0041608C" w:rsidRPr="00314744" w:rsidRDefault="0041608C" w:rsidP="0038605B">
      <w:pPr>
        <w:pStyle w:val="ListParagraph"/>
        <w:ind w:left="340"/>
        <w:jc w:val="left"/>
        <w:rPr>
          <w:sz w:val="22"/>
          <w:szCs w:val="22"/>
        </w:rPr>
      </w:pPr>
      <w:r w:rsidRPr="00314744">
        <w:rPr>
          <w:b/>
          <w:sz w:val="22"/>
          <w:szCs w:val="22"/>
        </w:rPr>
        <w:t>A.</w:t>
      </w:r>
      <w:r w:rsidRPr="00314744">
        <w:rPr>
          <w:sz w:val="22"/>
          <w:szCs w:val="22"/>
        </w:rPr>
        <w:t xml:space="preserve"> 0,58 s</w:t>
      </w:r>
      <w:r w:rsidRPr="00314744">
        <w:rPr>
          <w:sz w:val="22"/>
          <w:szCs w:val="22"/>
        </w:rPr>
        <w:tab/>
      </w:r>
      <w:r w:rsidR="00166D35" w:rsidRPr="00314744">
        <w:rPr>
          <w:sz w:val="22"/>
          <w:szCs w:val="22"/>
        </w:rPr>
        <w:tab/>
      </w:r>
      <w:r w:rsidRPr="00314744">
        <w:rPr>
          <w:b/>
          <w:sz w:val="22"/>
          <w:szCs w:val="22"/>
        </w:rPr>
        <w:t>B.</w:t>
      </w:r>
      <w:r w:rsidRPr="00314744">
        <w:rPr>
          <w:sz w:val="22"/>
          <w:szCs w:val="22"/>
        </w:rPr>
        <w:t xml:space="preserve"> 1,40 s</w:t>
      </w:r>
      <w:r w:rsidRPr="00314744">
        <w:rPr>
          <w:sz w:val="22"/>
          <w:szCs w:val="22"/>
        </w:rPr>
        <w:tab/>
        <w:t>C. 1,15 s</w:t>
      </w:r>
      <w:r w:rsidRPr="00314744">
        <w:rPr>
          <w:sz w:val="22"/>
          <w:szCs w:val="22"/>
        </w:rPr>
        <w:tab/>
      </w:r>
      <w:r w:rsidRPr="00314744">
        <w:rPr>
          <w:b/>
          <w:sz w:val="22"/>
          <w:szCs w:val="22"/>
        </w:rPr>
        <w:t>D.</w:t>
      </w:r>
      <w:r w:rsidRPr="00314744">
        <w:rPr>
          <w:sz w:val="22"/>
          <w:szCs w:val="22"/>
        </w:rPr>
        <w:t xml:space="preserve"> 1,99 s</w:t>
      </w:r>
    </w:p>
    <w:p w14:paraId="75A2B8C1" w14:textId="77777777" w:rsidR="0041608C" w:rsidRPr="00314744" w:rsidRDefault="00695301" w:rsidP="0038605B">
      <w:pPr>
        <w:pStyle w:val="ListParagraph"/>
        <w:numPr>
          <w:ilvl w:val="0"/>
          <w:numId w:val="56"/>
        </w:numPr>
        <w:jc w:val="left"/>
        <w:rPr>
          <w:sz w:val="22"/>
          <w:szCs w:val="22"/>
        </w:rPr>
      </w:pPr>
      <w:r w:rsidRPr="00314744">
        <w:rPr>
          <w:b/>
          <w:sz w:val="22"/>
          <w:szCs w:val="22"/>
        </w:rPr>
        <w:t>(DH-</w:t>
      </w:r>
      <w:r w:rsidR="0041608C" w:rsidRPr="00314744">
        <w:rPr>
          <w:b/>
          <w:sz w:val="22"/>
          <w:szCs w:val="22"/>
        </w:rPr>
        <w:t xml:space="preserve">11) </w:t>
      </w:r>
      <w:r w:rsidR="0041608C" w:rsidRPr="00314744">
        <w:rPr>
          <w:sz w:val="22"/>
          <w:szCs w:val="22"/>
        </w:rPr>
        <w:t xml:space="preserve"> Một con lắc đơn được treo vào trần một thang máy. Khi thang máy chuyển động thẳng đứng đi lên nhanh dần đều với gia tốc có độ lớn a thì chu kì dao động điều hòa của con lắc là 2,52 s. Khi thang máy chuyển động thẳng đứng đi lên chậm dần đều với gia tốc cũng có độ lớn a thì chu kì dao động điều hòa của con lắc là 3,15 s. Khi thang máy đứng yên thì chu kì dao động điều hòa của con lắc là</w:t>
      </w:r>
    </w:p>
    <w:p w14:paraId="7E96B39A" w14:textId="77777777" w:rsidR="0041608C" w:rsidRPr="00314744" w:rsidRDefault="0041608C" w:rsidP="0038605B">
      <w:pPr>
        <w:pStyle w:val="ListParagraph"/>
        <w:ind w:left="340"/>
        <w:jc w:val="left"/>
        <w:rPr>
          <w:sz w:val="22"/>
          <w:szCs w:val="22"/>
        </w:rPr>
      </w:pPr>
      <w:r w:rsidRPr="00314744">
        <w:rPr>
          <w:b/>
          <w:sz w:val="22"/>
          <w:szCs w:val="22"/>
        </w:rPr>
        <w:t>A.</w:t>
      </w:r>
      <w:r w:rsidRPr="00314744">
        <w:rPr>
          <w:sz w:val="22"/>
          <w:szCs w:val="22"/>
        </w:rPr>
        <w:t xml:space="preserve"> 2,96 s.</w:t>
      </w:r>
      <w:r w:rsidRPr="00314744">
        <w:rPr>
          <w:sz w:val="22"/>
          <w:szCs w:val="22"/>
        </w:rPr>
        <w:tab/>
      </w:r>
      <w:r w:rsidR="00166D35" w:rsidRPr="00314744">
        <w:rPr>
          <w:sz w:val="22"/>
          <w:szCs w:val="22"/>
        </w:rPr>
        <w:tab/>
      </w:r>
      <w:r w:rsidRPr="00314744">
        <w:rPr>
          <w:b/>
          <w:sz w:val="22"/>
          <w:szCs w:val="22"/>
        </w:rPr>
        <w:t>B.</w:t>
      </w:r>
      <w:r w:rsidRPr="00314744">
        <w:rPr>
          <w:sz w:val="22"/>
          <w:szCs w:val="22"/>
        </w:rPr>
        <w:t xml:space="preserve"> 2,84 s.</w:t>
      </w:r>
      <w:r w:rsidRPr="00314744">
        <w:rPr>
          <w:sz w:val="22"/>
          <w:szCs w:val="22"/>
        </w:rPr>
        <w:tab/>
      </w:r>
      <w:r w:rsidRPr="00314744">
        <w:rPr>
          <w:b/>
          <w:sz w:val="22"/>
          <w:szCs w:val="22"/>
        </w:rPr>
        <w:t>C.</w:t>
      </w:r>
      <w:r w:rsidRPr="00314744">
        <w:rPr>
          <w:sz w:val="22"/>
          <w:szCs w:val="22"/>
        </w:rPr>
        <w:t xml:space="preserve"> 2,61 s.</w:t>
      </w:r>
      <w:r w:rsidRPr="00314744">
        <w:rPr>
          <w:sz w:val="22"/>
          <w:szCs w:val="22"/>
        </w:rPr>
        <w:tab/>
        <w:t>D. 2,78 s.</w:t>
      </w:r>
    </w:p>
    <w:p w14:paraId="767525EF" w14:textId="77777777" w:rsidR="0041608C" w:rsidRPr="00314744" w:rsidRDefault="00695301" w:rsidP="0038605B">
      <w:pPr>
        <w:pStyle w:val="ListParagraph"/>
        <w:numPr>
          <w:ilvl w:val="0"/>
          <w:numId w:val="56"/>
        </w:numPr>
        <w:jc w:val="left"/>
        <w:rPr>
          <w:sz w:val="22"/>
          <w:szCs w:val="22"/>
        </w:rPr>
      </w:pPr>
      <w:r w:rsidRPr="00314744">
        <w:rPr>
          <w:b/>
          <w:sz w:val="22"/>
          <w:szCs w:val="22"/>
        </w:rPr>
        <w:t>(DH-</w:t>
      </w:r>
      <w:r w:rsidR="0041608C" w:rsidRPr="00314744">
        <w:rPr>
          <w:b/>
          <w:sz w:val="22"/>
          <w:szCs w:val="22"/>
        </w:rPr>
        <w:t xml:space="preserve">11)  </w:t>
      </w:r>
      <w:r w:rsidR="0041608C" w:rsidRPr="00314744">
        <w:rPr>
          <w:sz w:val="22"/>
          <w:szCs w:val="22"/>
        </w:rPr>
        <w:t xml:space="preserve">Một con lắc đơn đang dao động điều hòa với biên độ góc </w:t>
      </w:r>
      <w:r w:rsidR="0041608C" w:rsidRPr="00314744">
        <w:rPr>
          <w:sz w:val="22"/>
          <w:szCs w:val="22"/>
        </w:rPr>
        <w:sym w:font="Symbol" w:char="F061"/>
      </w:r>
      <w:r w:rsidR="0041608C" w:rsidRPr="00314744">
        <w:rPr>
          <w:sz w:val="22"/>
          <w:szCs w:val="22"/>
          <w:vertAlign w:val="subscript"/>
        </w:rPr>
        <w:t>0</w:t>
      </w:r>
      <w:r w:rsidR="0041608C" w:rsidRPr="00314744">
        <w:rPr>
          <w:sz w:val="22"/>
          <w:szCs w:val="22"/>
        </w:rPr>
        <w:t xml:space="preserve"> tại nơi có gia tốc trọng trường là g. Biết lực căng dây lớn nhất bằng 1,02 lần lực căng dây nhỏ nhất. Giá trị của </w:t>
      </w:r>
      <w:r w:rsidR="0041608C" w:rsidRPr="00314744">
        <w:rPr>
          <w:sz w:val="22"/>
          <w:szCs w:val="22"/>
        </w:rPr>
        <w:sym w:font="Symbol" w:char="F061"/>
      </w:r>
      <w:r w:rsidR="0041608C" w:rsidRPr="00314744">
        <w:rPr>
          <w:sz w:val="22"/>
          <w:szCs w:val="22"/>
          <w:vertAlign w:val="subscript"/>
        </w:rPr>
        <w:t>0</w:t>
      </w:r>
      <w:r w:rsidR="0041608C" w:rsidRPr="00314744">
        <w:rPr>
          <w:sz w:val="22"/>
          <w:szCs w:val="22"/>
        </w:rPr>
        <w:t xml:space="preserve"> là</w:t>
      </w:r>
    </w:p>
    <w:p w14:paraId="073D3FEF" w14:textId="77777777" w:rsidR="0041608C" w:rsidRPr="00314744" w:rsidRDefault="0041608C" w:rsidP="0038605B">
      <w:pPr>
        <w:pStyle w:val="ListParagraph"/>
        <w:ind w:left="340"/>
        <w:jc w:val="left"/>
        <w:rPr>
          <w:sz w:val="22"/>
          <w:szCs w:val="22"/>
        </w:rPr>
      </w:pPr>
      <w:r w:rsidRPr="00314744">
        <w:rPr>
          <w:b/>
          <w:sz w:val="22"/>
          <w:szCs w:val="22"/>
        </w:rPr>
        <w:t>A.</w:t>
      </w:r>
      <w:r w:rsidRPr="00314744">
        <w:rPr>
          <w:sz w:val="22"/>
          <w:szCs w:val="22"/>
        </w:rPr>
        <w:t xml:space="preserve"> 3,3</w:t>
      </w:r>
      <w:r w:rsidRPr="00314744">
        <w:rPr>
          <w:sz w:val="22"/>
          <w:szCs w:val="22"/>
          <w:vertAlign w:val="superscript"/>
        </w:rPr>
        <w:t>0</w:t>
      </w:r>
      <w:r w:rsidRPr="00314744">
        <w:rPr>
          <w:sz w:val="22"/>
          <w:szCs w:val="22"/>
        </w:rPr>
        <w:tab/>
        <w:t>B. 6,6</w:t>
      </w:r>
      <w:r w:rsidRPr="00314744">
        <w:rPr>
          <w:sz w:val="22"/>
          <w:szCs w:val="22"/>
          <w:vertAlign w:val="superscript"/>
        </w:rPr>
        <w:t>0</w:t>
      </w:r>
      <w:r w:rsidRPr="00314744">
        <w:rPr>
          <w:sz w:val="22"/>
          <w:szCs w:val="22"/>
        </w:rPr>
        <w:tab/>
      </w:r>
      <w:r w:rsidR="00166D35" w:rsidRPr="00314744">
        <w:rPr>
          <w:sz w:val="22"/>
          <w:szCs w:val="22"/>
        </w:rPr>
        <w:tab/>
      </w:r>
      <w:r w:rsidRPr="00314744">
        <w:rPr>
          <w:b/>
          <w:sz w:val="22"/>
          <w:szCs w:val="22"/>
        </w:rPr>
        <w:t>C.</w:t>
      </w:r>
      <w:r w:rsidRPr="00314744">
        <w:rPr>
          <w:sz w:val="22"/>
          <w:szCs w:val="22"/>
        </w:rPr>
        <w:t xml:space="preserve"> 5,6</w:t>
      </w:r>
      <w:r w:rsidRPr="00314744">
        <w:rPr>
          <w:sz w:val="22"/>
          <w:szCs w:val="22"/>
          <w:vertAlign w:val="superscript"/>
        </w:rPr>
        <w:t>0</w:t>
      </w:r>
      <w:r w:rsidRPr="00314744">
        <w:rPr>
          <w:sz w:val="22"/>
          <w:szCs w:val="22"/>
        </w:rPr>
        <w:tab/>
      </w:r>
      <w:r w:rsidR="00166D35" w:rsidRPr="00314744">
        <w:rPr>
          <w:sz w:val="22"/>
          <w:szCs w:val="22"/>
        </w:rPr>
        <w:tab/>
      </w:r>
      <w:r w:rsidRPr="00314744">
        <w:rPr>
          <w:b/>
          <w:sz w:val="22"/>
          <w:szCs w:val="22"/>
        </w:rPr>
        <w:t>D.</w:t>
      </w:r>
      <w:r w:rsidRPr="00314744">
        <w:rPr>
          <w:sz w:val="22"/>
          <w:szCs w:val="22"/>
        </w:rPr>
        <w:t xml:space="preserve"> 9,6</w:t>
      </w:r>
      <w:r w:rsidRPr="00314744">
        <w:rPr>
          <w:sz w:val="22"/>
          <w:szCs w:val="22"/>
          <w:vertAlign w:val="superscript"/>
        </w:rPr>
        <w:t>0</w:t>
      </w:r>
    </w:p>
    <w:p w14:paraId="53CA5BE9" w14:textId="77777777" w:rsidR="00C56D1D" w:rsidRPr="00314744" w:rsidRDefault="00695301" w:rsidP="0038605B">
      <w:pPr>
        <w:pStyle w:val="ListParagraph"/>
        <w:numPr>
          <w:ilvl w:val="0"/>
          <w:numId w:val="56"/>
        </w:numPr>
        <w:jc w:val="left"/>
        <w:rPr>
          <w:sz w:val="22"/>
          <w:szCs w:val="22"/>
        </w:rPr>
      </w:pPr>
      <w:r w:rsidRPr="00314744">
        <w:rPr>
          <w:b/>
          <w:sz w:val="22"/>
          <w:szCs w:val="22"/>
        </w:rPr>
        <w:lastRenderedPageBreak/>
        <w:t>(DH-</w:t>
      </w:r>
      <w:r w:rsidR="00C56D1D" w:rsidRPr="00314744">
        <w:rPr>
          <w:b/>
          <w:sz w:val="22"/>
          <w:szCs w:val="22"/>
        </w:rPr>
        <w:t xml:space="preserve">12)  </w:t>
      </w:r>
      <w:r w:rsidR="00C56D1D" w:rsidRPr="00314744">
        <w:rPr>
          <w:sz w:val="22"/>
          <w:szCs w:val="22"/>
        </w:rPr>
        <w:t>Một con lắc đơn gồm dây treo có chiều dài 1 m và vật nhỏ có khối lượng 100 g mang điện tích 2.10</w:t>
      </w:r>
      <w:r w:rsidR="00C56D1D" w:rsidRPr="00314744">
        <w:rPr>
          <w:sz w:val="22"/>
          <w:szCs w:val="22"/>
          <w:vertAlign w:val="superscript"/>
        </w:rPr>
        <w:t>-5</w:t>
      </w:r>
      <w:r w:rsidR="00C56D1D" w:rsidRPr="00314744">
        <w:rPr>
          <w:sz w:val="22"/>
          <w:szCs w:val="22"/>
        </w:rPr>
        <w:t xml:space="preserve"> </w:t>
      </w:r>
      <w:r w:rsidR="00C56D1D" w:rsidRPr="00314744">
        <w:rPr>
          <w:b/>
          <w:sz w:val="22"/>
          <w:szCs w:val="22"/>
        </w:rPr>
        <w:t>C.</w:t>
      </w:r>
      <w:r w:rsidR="00C56D1D" w:rsidRPr="00314744">
        <w:rPr>
          <w:sz w:val="22"/>
          <w:szCs w:val="22"/>
        </w:rPr>
        <w:t xml:space="preserve"> Treo con lắc đơn này trong điện trường đều với vectơ cường độ điện trường hướng theo phương ngang và có độ lớn 5.10</w:t>
      </w:r>
      <w:r w:rsidR="00C56D1D" w:rsidRPr="00314744">
        <w:rPr>
          <w:sz w:val="22"/>
          <w:szCs w:val="22"/>
          <w:vertAlign w:val="superscript"/>
        </w:rPr>
        <w:t>4</w:t>
      </w:r>
      <w:r w:rsidR="00C56D1D" w:rsidRPr="00314744">
        <w:rPr>
          <w:sz w:val="22"/>
          <w:szCs w:val="22"/>
        </w:rPr>
        <w:t xml:space="preserve"> V/m. Trong mặt phẳng thẳng đứng đi qua điểm treo và song song với vectơ cường độ điện trường, kéo vật nhỏ theo chiều của vectơ cường độ điện trường sao cho dây treo hợp với vectơ gia tốc trong trường </w:t>
      </w:r>
      <w:r w:rsidR="00C56D1D" w:rsidRPr="00314744">
        <w:rPr>
          <w:rFonts w:eastAsia="Times New Roman"/>
          <w:position w:val="-10"/>
          <w:sz w:val="22"/>
          <w:szCs w:val="22"/>
        </w:rPr>
        <w:object w:dxaOrig="225" w:dyaOrig="375" w14:anchorId="2E5BB4FF">
          <v:shape id="_x0000_i1325" type="#_x0000_t75" style="width:11.75pt;height:19.1pt" o:ole="">
            <v:imagedata r:id="rId615" o:title=""/>
          </v:shape>
          <o:OLEObject Type="Embed" ProgID="Equation.DSMT4" ShapeID="_x0000_i1325" DrawAspect="Content" ObjectID="_1725693951" r:id="rId616"/>
        </w:object>
      </w:r>
      <w:r w:rsidR="00C56D1D" w:rsidRPr="00314744">
        <w:rPr>
          <w:sz w:val="22"/>
          <w:szCs w:val="22"/>
        </w:rPr>
        <w:t xml:space="preserve"> một góc 54</w:t>
      </w:r>
      <w:r w:rsidR="00C56D1D" w:rsidRPr="00314744">
        <w:rPr>
          <w:sz w:val="22"/>
          <w:szCs w:val="22"/>
          <w:vertAlign w:val="superscript"/>
        </w:rPr>
        <w:t>o</w:t>
      </w:r>
      <w:r w:rsidR="00C56D1D" w:rsidRPr="00314744">
        <w:rPr>
          <w:sz w:val="22"/>
          <w:szCs w:val="22"/>
        </w:rPr>
        <w:t xml:space="preserve"> rồi buông nhẹ cho con lắc dao động điều hòa. Lấy g = 10 m/s</w:t>
      </w:r>
      <w:r w:rsidR="00C56D1D" w:rsidRPr="00314744">
        <w:rPr>
          <w:sz w:val="22"/>
          <w:szCs w:val="22"/>
          <w:vertAlign w:val="superscript"/>
        </w:rPr>
        <w:t>2</w:t>
      </w:r>
      <w:r w:rsidR="00C56D1D" w:rsidRPr="00314744">
        <w:rPr>
          <w:sz w:val="22"/>
          <w:szCs w:val="22"/>
        </w:rPr>
        <w:t>. Trong quá trình dao động, tốc độ cực đại của vật nhỏ là</w:t>
      </w:r>
      <w:r w:rsidR="002070B0" w:rsidRPr="00314744">
        <w:rPr>
          <w:sz w:val="22"/>
          <w:szCs w:val="22"/>
        </w:rPr>
        <w:br/>
      </w:r>
      <w:r w:rsidR="00C56D1D" w:rsidRPr="00314744">
        <w:rPr>
          <w:b/>
          <w:sz w:val="22"/>
          <w:szCs w:val="22"/>
          <w:lang w:val="pt-BR"/>
        </w:rPr>
        <w:t>A.</w:t>
      </w:r>
      <w:r w:rsidR="00C56D1D" w:rsidRPr="00314744">
        <w:rPr>
          <w:sz w:val="22"/>
          <w:szCs w:val="22"/>
          <w:lang w:val="pt-BR"/>
        </w:rPr>
        <w:t xml:space="preserve"> 0,59 m/s.</w:t>
      </w:r>
      <w:r w:rsidR="00C56D1D" w:rsidRPr="00314744">
        <w:rPr>
          <w:sz w:val="22"/>
          <w:szCs w:val="22"/>
          <w:lang w:val="pt-BR"/>
        </w:rPr>
        <w:tab/>
      </w:r>
      <w:r w:rsidR="00C56D1D" w:rsidRPr="00314744">
        <w:rPr>
          <w:b/>
          <w:sz w:val="22"/>
          <w:szCs w:val="22"/>
          <w:lang w:val="pt-BR"/>
        </w:rPr>
        <w:t>B.</w:t>
      </w:r>
      <w:r w:rsidR="00C56D1D" w:rsidRPr="00314744">
        <w:rPr>
          <w:sz w:val="22"/>
          <w:szCs w:val="22"/>
          <w:lang w:val="pt-BR"/>
        </w:rPr>
        <w:t xml:space="preserve"> 3,41 m/s.</w:t>
      </w:r>
      <w:r w:rsidR="00C56D1D" w:rsidRPr="00314744">
        <w:rPr>
          <w:sz w:val="22"/>
          <w:szCs w:val="22"/>
          <w:lang w:val="pt-BR"/>
        </w:rPr>
        <w:tab/>
      </w:r>
      <w:r w:rsidR="00C56D1D" w:rsidRPr="00314744">
        <w:rPr>
          <w:b/>
          <w:sz w:val="22"/>
          <w:szCs w:val="22"/>
          <w:lang w:val="pt-BR"/>
        </w:rPr>
        <w:t>C.</w:t>
      </w:r>
      <w:r w:rsidR="00C56D1D" w:rsidRPr="00314744">
        <w:rPr>
          <w:sz w:val="22"/>
          <w:szCs w:val="22"/>
          <w:lang w:val="pt-BR"/>
        </w:rPr>
        <w:t xml:space="preserve"> 2,87 m/s.</w:t>
      </w:r>
      <w:r w:rsidR="00C56D1D" w:rsidRPr="00314744">
        <w:rPr>
          <w:sz w:val="22"/>
          <w:szCs w:val="22"/>
          <w:lang w:val="pt-BR"/>
        </w:rPr>
        <w:tab/>
      </w:r>
      <w:r w:rsidR="00C56D1D" w:rsidRPr="00314744">
        <w:rPr>
          <w:b/>
          <w:sz w:val="22"/>
          <w:szCs w:val="22"/>
          <w:lang w:val="pt-BR"/>
        </w:rPr>
        <w:t>D.</w:t>
      </w:r>
      <w:r w:rsidR="00C56D1D" w:rsidRPr="00314744">
        <w:rPr>
          <w:sz w:val="22"/>
          <w:szCs w:val="22"/>
          <w:lang w:val="pt-BR"/>
        </w:rPr>
        <w:t xml:space="preserve"> 0,50 m/s.</w:t>
      </w:r>
    </w:p>
    <w:p w14:paraId="1534DA4E" w14:textId="77777777" w:rsidR="007131C9" w:rsidRPr="00314744" w:rsidRDefault="007131C9" w:rsidP="0038605B">
      <w:pPr>
        <w:pStyle w:val="ListParagraph"/>
        <w:numPr>
          <w:ilvl w:val="0"/>
          <w:numId w:val="56"/>
        </w:numPr>
        <w:jc w:val="left"/>
        <w:rPr>
          <w:sz w:val="22"/>
          <w:szCs w:val="22"/>
        </w:rPr>
      </w:pPr>
      <w:r w:rsidRPr="00314744">
        <w:rPr>
          <w:b/>
          <w:sz w:val="22"/>
          <w:szCs w:val="22"/>
        </w:rPr>
        <w:t xml:space="preserve">(DH-12) 5: </w:t>
      </w:r>
      <w:r w:rsidRPr="00314744">
        <w:rPr>
          <w:sz w:val="22"/>
          <w:szCs w:val="22"/>
        </w:rPr>
        <w:t xml:space="preserve"> Tại nơi có gia tốc trọng trường g = 10 m/s</w:t>
      </w:r>
      <w:r w:rsidRPr="00314744">
        <w:rPr>
          <w:sz w:val="22"/>
          <w:szCs w:val="22"/>
          <w:vertAlign w:val="superscript"/>
        </w:rPr>
        <w:t>2</w:t>
      </w:r>
      <w:r w:rsidRPr="00314744">
        <w:rPr>
          <w:sz w:val="22"/>
          <w:szCs w:val="22"/>
        </w:rPr>
        <w:t>, một con lắc đơn có chiều dài 1 m, dao động với biên độ góc 60</w:t>
      </w:r>
      <w:r w:rsidRPr="00314744">
        <w:rPr>
          <w:sz w:val="22"/>
          <w:szCs w:val="22"/>
          <w:vertAlign w:val="superscript"/>
        </w:rPr>
        <w:t>0</w:t>
      </w:r>
      <w:r w:rsidRPr="00314744">
        <w:rPr>
          <w:sz w:val="22"/>
          <w:szCs w:val="22"/>
        </w:rPr>
        <w:t>. Trong quá trình dao động, cơ năng của con lắc được bảo toàn. Tại vị trí dây treo hợp với phương thẳng đứng góc 30</w:t>
      </w:r>
      <w:r w:rsidRPr="00314744">
        <w:rPr>
          <w:sz w:val="22"/>
          <w:szCs w:val="22"/>
          <w:vertAlign w:val="superscript"/>
        </w:rPr>
        <w:t>0</w:t>
      </w:r>
      <w:r w:rsidRPr="00314744">
        <w:rPr>
          <w:sz w:val="22"/>
          <w:szCs w:val="22"/>
        </w:rPr>
        <w:t>, gia tốc của vật nặng của con lắc có độ lớn là</w:t>
      </w:r>
      <w:r w:rsidR="002070B0" w:rsidRPr="00314744">
        <w:rPr>
          <w:sz w:val="22"/>
          <w:szCs w:val="22"/>
        </w:rPr>
        <w:br/>
      </w:r>
      <w:r w:rsidRPr="00314744">
        <w:rPr>
          <w:b/>
          <w:sz w:val="22"/>
          <w:szCs w:val="22"/>
        </w:rPr>
        <w:t>A.</w:t>
      </w:r>
      <w:r w:rsidRPr="00314744">
        <w:rPr>
          <w:sz w:val="22"/>
          <w:szCs w:val="22"/>
        </w:rPr>
        <w:t xml:space="preserve"> 1232 cm/s</w:t>
      </w:r>
      <w:r w:rsidRPr="00314744">
        <w:rPr>
          <w:sz w:val="22"/>
          <w:szCs w:val="22"/>
          <w:vertAlign w:val="superscript"/>
        </w:rPr>
        <w:t>2</w:t>
      </w:r>
      <w:r w:rsidRPr="00314744">
        <w:rPr>
          <w:sz w:val="22"/>
          <w:szCs w:val="22"/>
        </w:rPr>
        <w:tab/>
      </w:r>
      <w:r w:rsidRPr="00314744">
        <w:rPr>
          <w:b/>
          <w:sz w:val="22"/>
          <w:szCs w:val="22"/>
        </w:rPr>
        <w:t>B.</w:t>
      </w:r>
      <w:r w:rsidRPr="00314744">
        <w:rPr>
          <w:sz w:val="22"/>
          <w:szCs w:val="22"/>
        </w:rPr>
        <w:t xml:space="preserve"> 500 cm/s</w:t>
      </w:r>
      <w:r w:rsidRPr="00314744">
        <w:rPr>
          <w:sz w:val="22"/>
          <w:szCs w:val="22"/>
          <w:vertAlign w:val="superscript"/>
        </w:rPr>
        <w:t>2</w:t>
      </w:r>
      <w:r w:rsidRPr="00314744">
        <w:rPr>
          <w:sz w:val="22"/>
          <w:szCs w:val="22"/>
        </w:rPr>
        <w:t xml:space="preserve"> </w:t>
      </w:r>
      <w:r w:rsidRPr="00314744">
        <w:rPr>
          <w:sz w:val="22"/>
          <w:szCs w:val="22"/>
        </w:rPr>
        <w:tab/>
        <w:t xml:space="preserve"> </w:t>
      </w:r>
      <w:r w:rsidRPr="00314744">
        <w:rPr>
          <w:b/>
          <w:sz w:val="22"/>
          <w:szCs w:val="22"/>
        </w:rPr>
        <w:t>C.</w:t>
      </w:r>
      <w:r w:rsidRPr="00314744">
        <w:rPr>
          <w:sz w:val="22"/>
          <w:szCs w:val="22"/>
        </w:rPr>
        <w:t xml:space="preserve"> 732 cm/s</w:t>
      </w:r>
      <w:r w:rsidRPr="00314744">
        <w:rPr>
          <w:sz w:val="22"/>
          <w:szCs w:val="22"/>
          <w:vertAlign w:val="superscript"/>
        </w:rPr>
        <w:t>2</w:t>
      </w:r>
      <w:r w:rsidRPr="00314744">
        <w:rPr>
          <w:sz w:val="22"/>
          <w:szCs w:val="22"/>
        </w:rPr>
        <w:t xml:space="preserve">  D. 887 cm/s</w:t>
      </w:r>
      <w:r w:rsidRPr="00314744">
        <w:rPr>
          <w:sz w:val="22"/>
          <w:szCs w:val="22"/>
          <w:vertAlign w:val="superscript"/>
        </w:rPr>
        <w:t>2</w:t>
      </w:r>
    </w:p>
    <w:p w14:paraId="27A7A1F4" w14:textId="77777777" w:rsidR="00FC6547" w:rsidRPr="00314744" w:rsidRDefault="00695301" w:rsidP="0038605B">
      <w:pPr>
        <w:pStyle w:val="ListParagraph"/>
        <w:numPr>
          <w:ilvl w:val="0"/>
          <w:numId w:val="56"/>
        </w:numPr>
        <w:jc w:val="left"/>
        <w:rPr>
          <w:sz w:val="22"/>
          <w:szCs w:val="22"/>
          <w:lang w:val="pt-BR"/>
        </w:rPr>
      </w:pPr>
      <w:r w:rsidRPr="00314744">
        <w:rPr>
          <w:b/>
          <w:sz w:val="22"/>
          <w:szCs w:val="22"/>
          <w:lang w:val="pt-BR"/>
        </w:rPr>
        <w:t>(DH-</w:t>
      </w:r>
      <w:r w:rsidR="00FC6547" w:rsidRPr="00314744">
        <w:rPr>
          <w:b/>
          <w:sz w:val="22"/>
          <w:szCs w:val="22"/>
          <w:lang w:val="pt-BR"/>
        </w:rPr>
        <w:t>13)</w:t>
      </w:r>
      <w:r w:rsidR="00FC6547" w:rsidRPr="00314744">
        <w:rPr>
          <w:sz w:val="22"/>
          <w:szCs w:val="22"/>
          <w:lang w:val="pt-BR"/>
        </w:rPr>
        <w:t xml:space="preserve"> Hai con lắc đơn có chiều dài lần lượt là 81 cm và 64 cm được treo ở trần một căn phòng. Khi các vật nhỏ của hai con lắc đang ở vị trí cân bằng, đồng thời truyền cho chúng các vận tốc cùng hướng sao cho hai con lắc dao động điều hòa với cùng biên độ góc, trong hai mặt phẳng song song với nhau. Gọi </w:t>
      </w:r>
      <w:r w:rsidR="00FC6547" w:rsidRPr="00314744">
        <w:rPr>
          <w:sz w:val="22"/>
          <w:szCs w:val="22"/>
        </w:rPr>
        <w:sym w:font="Symbol" w:char="F044"/>
      </w:r>
      <w:r w:rsidR="00FC6547" w:rsidRPr="00314744">
        <w:rPr>
          <w:sz w:val="22"/>
          <w:szCs w:val="22"/>
          <w:lang w:val="pt-BR"/>
        </w:rPr>
        <w:t xml:space="preserve">t là khoảng thời gian ngắn nhất kể từ lúc truyền vận tốc đến lúc hai dây treo song song nhau. Giá trị </w:t>
      </w:r>
      <w:r w:rsidR="00FC6547" w:rsidRPr="00314744">
        <w:rPr>
          <w:sz w:val="22"/>
          <w:szCs w:val="22"/>
        </w:rPr>
        <w:sym w:font="Symbol" w:char="F044"/>
      </w:r>
      <w:r w:rsidR="00FC6547" w:rsidRPr="00314744">
        <w:rPr>
          <w:sz w:val="22"/>
          <w:szCs w:val="22"/>
          <w:lang w:val="pt-BR"/>
        </w:rPr>
        <w:t xml:space="preserve">t </w:t>
      </w:r>
      <w:r w:rsidR="00FC6547" w:rsidRPr="00314744">
        <w:rPr>
          <w:b/>
          <w:sz w:val="22"/>
          <w:szCs w:val="22"/>
          <w:lang w:val="pt-BR"/>
        </w:rPr>
        <w:t xml:space="preserve">gần giá trị nào nhất </w:t>
      </w:r>
      <w:r w:rsidR="00FC6547" w:rsidRPr="00314744">
        <w:rPr>
          <w:sz w:val="22"/>
          <w:szCs w:val="22"/>
          <w:lang w:val="pt-BR"/>
        </w:rPr>
        <w:t>sau đây?</w:t>
      </w:r>
      <w:r w:rsidR="002070B0" w:rsidRPr="00314744">
        <w:rPr>
          <w:sz w:val="22"/>
          <w:szCs w:val="22"/>
          <w:lang w:val="pt-BR"/>
        </w:rPr>
        <w:br/>
      </w:r>
      <w:r w:rsidR="00FC6547" w:rsidRPr="00314744">
        <w:rPr>
          <w:b/>
          <w:sz w:val="22"/>
          <w:szCs w:val="22"/>
          <w:lang w:val="pt-BR"/>
        </w:rPr>
        <w:t>A.</w:t>
      </w:r>
      <w:r w:rsidR="00FC6547" w:rsidRPr="00314744">
        <w:rPr>
          <w:sz w:val="22"/>
          <w:szCs w:val="22"/>
          <w:lang w:val="pt-BR"/>
        </w:rPr>
        <w:t xml:space="preserve"> 8,12s.</w:t>
      </w:r>
      <w:r w:rsidR="00FC6547" w:rsidRPr="00314744">
        <w:rPr>
          <w:sz w:val="22"/>
          <w:szCs w:val="22"/>
          <w:lang w:val="pt-BR"/>
        </w:rPr>
        <w:tab/>
      </w:r>
      <w:r w:rsidR="00FC6547" w:rsidRPr="00314744">
        <w:rPr>
          <w:b/>
          <w:sz w:val="22"/>
          <w:szCs w:val="22"/>
          <w:lang w:val="pt-BR"/>
        </w:rPr>
        <w:t>B.</w:t>
      </w:r>
      <w:r w:rsidR="00FC6547" w:rsidRPr="00314744">
        <w:rPr>
          <w:sz w:val="22"/>
          <w:szCs w:val="22"/>
          <w:lang w:val="pt-BR"/>
        </w:rPr>
        <w:t xml:space="preserve"> 2,36s.</w:t>
      </w:r>
      <w:r w:rsidR="00FC6547" w:rsidRPr="00314744">
        <w:rPr>
          <w:sz w:val="22"/>
          <w:szCs w:val="22"/>
          <w:lang w:val="pt-BR"/>
        </w:rPr>
        <w:tab/>
      </w:r>
      <w:r w:rsidR="00FC6547" w:rsidRPr="00314744">
        <w:rPr>
          <w:b/>
          <w:sz w:val="22"/>
          <w:szCs w:val="22"/>
          <w:lang w:val="pt-BR"/>
        </w:rPr>
        <w:t>C.</w:t>
      </w:r>
      <w:r w:rsidR="00FC6547" w:rsidRPr="00314744">
        <w:rPr>
          <w:sz w:val="22"/>
          <w:szCs w:val="22"/>
          <w:lang w:val="pt-BR"/>
        </w:rPr>
        <w:t xml:space="preserve"> 7,20s.</w:t>
      </w:r>
      <w:r w:rsidR="00FC6547" w:rsidRPr="00314744">
        <w:rPr>
          <w:sz w:val="22"/>
          <w:szCs w:val="22"/>
          <w:lang w:val="pt-BR"/>
        </w:rPr>
        <w:tab/>
        <w:t>D. 0,45s.</w:t>
      </w:r>
    </w:p>
    <w:p w14:paraId="64FCC948" w14:textId="77777777" w:rsidR="00FC6547" w:rsidRPr="00314744" w:rsidRDefault="00695301" w:rsidP="0038605B">
      <w:pPr>
        <w:pStyle w:val="ListParagraph"/>
        <w:numPr>
          <w:ilvl w:val="0"/>
          <w:numId w:val="56"/>
        </w:numPr>
        <w:jc w:val="left"/>
        <w:rPr>
          <w:sz w:val="22"/>
          <w:szCs w:val="22"/>
          <w:lang w:val="sv-SE"/>
        </w:rPr>
      </w:pPr>
      <w:r w:rsidRPr="00314744">
        <w:rPr>
          <w:b/>
          <w:sz w:val="22"/>
          <w:szCs w:val="22"/>
          <w:lang w:val="pt-BR"/>
        </w:rPr>
        <w:t>(DH-</w:t>
      </w:r>
      <w:r w:rsidR="00FC6547" w:rsidRPr="00314744">
        <w:rPr>
          <w:b/>
          <w:sz w:val="22"/>
          <w:szCs w:val="22"/>
          <w:lang w:val="pt-BR"/>
        </w:rPr>
        <w:t>13)</w:t>
      </w:r>
      <w:r w:rsidR="00FC6547" w:rsidRPr="00314744">
        <w:rPr>
          <w:sz w:val="22"/>
          <w:szCs w:val="22"/>
          <w:lang w:val="pt-BR"/>
        </w:rPr>
        <w:t xml:space="preserve"> Một con lắc đơn có chiều dài 121cm, dao động điều hòa tại nơi có gia tốc trọng trường g. Lấy </w:t>
      </w:r>
      <w:r w:rsidR="00FC6547" w:rsidRPr="00314744">
        <w:rPr>
          <w:position w:val="-6"/>
          <w:sz w:val="22"/>
          <w:szCs w:val="22"/>
        </w:rPr>
        <w:object w:dxaOrig="760" w:dyaOrig="320" w14:anchorId="0F3B706F">
          <v:shape id="_x0000_i1326" type="#_x0000_t75" style="width:37.9pt;height:15.3pt" o:ole="">
            <v:imagedata r:id="rId617" o:title=""/>
          </v:shape>
          <o:OLEObject Type="Embed" ProgID="Equation.DSMT4" ShapeID="_x0000_i1326" DrawAspect="Content" ObjectID="_1725693952" r:id="rId618"/>
        </w:object>
      </w:r>
      <w:r w:rsidR="00FC6547" w:rsidRPr="00314744">
        <w:rPr>
          <w:sz w:val="22"/>
          <w:szCs w:val="22"/>
          <w:lang w:val="pt-BR"/>
        </w:rPr>
        <w:t xml:space="preserve">. </w:t>
      </w:r>
      <w:r w:rsidR="00FC6547" w:rsidRPr="00314744">
        <w:rPr>
          <w:sz w:val="22"/>
          <w:szCs w:val="22"/>
          <w:lang w:val="sv-SE"/>
        </w:rPr>
        <w:t>Chu kì dao động của con lắc là:</w:t>
      </w:r>
      <w:r w:rsidR="002070B0" w:rsidRPr="00314744">
        <w:rPr>
          <w:sz w:val="22"/>
          <w:szCs w:val="22"/>
          <w:lang w:val="sv-SE"/>
        </w:rPr>
        <w:br/>
      </w:r>
      <w:r w:rsidR="00FC6547" w:rsidRPr="00314744">
        <w:rPr>
          <w:b/>
          <w:sz w:val="22"/>
          <w:szCs w:val="22"/>
          <w:lang w:val="sv-SE"/>
        </w:rPr>
        <w:t>A.</w:t>
      </w:r>
      <w:r w:rsidR="00FC6547" w:rsidRPr="00314744">
        <w:rPr>
          <w:sz w:val="22"/>
          <w:szCs w:val="22"/>
          <w:lang w:val="sv-SE"/>
        </w:rPr>
        <w:t xml:space="preserve"> 1s</w:t>
      </w:r>
      <w:r w:rsidR="00FC6547" w:rsidRPr="00314744">
        <w:rPr>
          <w:sz w:val="22"/>
          <w:szCs w:val="22"/>
          <w:lang w:val="sv-SE"/>
        </w:rPr>
        <w:tab/>
      </w:r>
      <w:r w:rsidR="00FC6547" w:rsidRPr="00314744">
        <w:rPr>
          <w:b/>
          <w:sz w:val="22"/>
          <w:szCs w:val="22"/>
          <w:lang w:val="sv-SE"/>
        </w:rPr>
        <w:t>B.</w:t>
      </w:r>
      <w:r w:rsidR="00FC6547" w:rsidRPr="00314744">
        <w:rPr>
          <w:sz w:val="22"/>
          <w:szCs w:val="22"/>
          <w:lang w:val="sv-SE"/>
        </w:rPr>
        <w:t xml:space="preserve"> 0,5s</w:t>
      </w:r>
      <w:r w:rsidR="00FC6547" w:rsidRPr="00314744">
        <w:rPr>
          <w:sz w:val="22"/>
          <w:szCs w:val="22"/>
          <w:lang w:val="sv-SE"/>
        </w:rPr>
        <w:tab/>
      </w:r>
      <w:r w:rsidR="00B36976" w:rsidRPr="00314744">
        <w:rPr>
          <w:sz w:val="22"/>
          <w:szCs w:val="22"/>
          <w:lang w:val="sv-SE"/>
        </w:rPr>
        <w:tab/>
      </w:r>
      <w:r w:rsidR="00FC6547" w:rsidRPr="00314744">
        <w:rPr>
          <w:sz w:val="22"/>
          <w:szCs w:val="22"/>
          <w:lang w:val="sv-SE"/>
        </w:rPr>
        <w:t>C. 2,2s</w:t>
      </w:r>
      <w:r w:rsidR="00FC6547" w:rsidRPr="00314744">
        <w:rPr>
          <w:sz w:val="22"/>
          <w:szCs w:val="22"/>
          <w:lang w:val="sv-SE"/>
        </w:rPr>
        <w:tab/>
      </w:r>
      <w:r w:rsidR="00B36976" w:rsidRPr="00314744">
        <w:rPr>
          <w:sz w:val="22"/>
          <w:szCs w:val="22"/>
          <w:lang w:val="sv-SE"/>
        </w:rPr>
        <w:tab/>
      </w:r>
      <w:r w:rsidR="00FC6547" w:rsidRPr="00314744">
        <w:rPr>
          <w:b/>
          <w:sz w:val="22"/>
          <w:szCs w:val="22"/>
          <w:lang w:val="sv-SE"/>
        </w:rPr>
        <w:t>D.</w:t>
      </w:r>
      <w:r w:rsidR="00FC6547" w:rsidRPr="00314744">
        <w:rPr>
          <w:sz w:val="22"/>
          <w:szCs w:val="22"/>
          <w:lang w:val="sv-SE"/>
        </w:rPr>
        <w:t xml:space="preserve"> 2s</w:t>
      </w:r>
    </w:p>
    <w:p w14:paraId="50C2BF79" w14:textId="77777777" w:rsidR="0051553D" w:rsidRPr="00314744" w:rsidRDefault="00695301" w:rsidP="0038605B">
      <w:pPr>
        <w:pStyle w:val="ListParagraph"/>
        <w:numPr>
          <w:ilvl w:val="0"/>
          <w:numId w:val="56"/>
        </w:numPr>
        <w:jc w:val="left"/>
        <w:rPr>
          <w:sz w:val="22"/>
          <w:szCs w:val="22"/>
        </w:rPr>
      </w:pPr>
      <w:r w:rsidRPr="00314744">
        <w:rPr>
          <w:b/>
          <w:sz w:val="22"/>
          <w:szCs w:val="22"/>
        </w:rPr>
        <w:t>(DH-</w:t>
      </w:r>
      <w:r w:rsidR="003200CC" w:rsidRPr="00314744">
        <w:rPr>
          <w:b/>
          <w:sz w:val="22"/>
          <w:szCs w:val="22"/>
        </w:rPr>
        <w:t xml:space="preserve">14) </w:t>
      </w:r>
      <w:r w:rsidR="003200CC" w:rsidRPr="00314744">
        <w:rPr>
          <w:sz w:val="22"/>
          <w:szCs w:val="22"/>
        </w:rPr>
        <w:t xml:space="preserve"> Một con lắc đơn dao động điều hòa với biên độ góc 0,1 rad; tần số góc 10 rad/s và pha ban đầu 0,79 rad. Phương trình dao động của con lắc là</w:t>
      </w:r>
      <w:r w:rsidR="00B36976" w:rsidRPr="00314744">
        <w:rPr>
          <w:sz w:val="22"/>
          <w:szCs w:val="22"/>
        </w:rPr>
        <w:br/>
      </w:r>
      <w:r w:rsidR="00B36976" w:rsidRPr="00314744">
        <w:rPr>
          <w:b/>
          <w:sz w:val="22"/>
          <w:szCs w:val="22"/>
        </w:rPr>
        <w:t>A.</w:t>
      </w:r>
      <w:r w:rsidR="00B36976" w:rsidRPr="00314744">
        <w:rPr>
          <w:sz w:val="22"/>
          <w:szCs w:val="22"/>
        </w:rPr>
        <w:t xml:space="preserve"> </w:t>
      </w:r>
      <w:r w:rsidR="007E3FD0" w:rsidRPr="00314744">
        <w:rPr>
          <w:position w:val="-10"/>
          <w:sz w:val="22"/>
          <w:szCs w:val="22"/>
        </w:rPr>
        <w:object w:dxaOrig="2960" w:dyaOrig="320" w14:anchorId="765504F9">
          <v:shape id="_x0000_i1327" type="#_x0000_t75" style="width:149.05pt;height:17.05pt" o:ole="">
            <v:imagedata r:id="rId619" o:title=""/>
          </v:shape>
          <o:OLEObject Type="Embed" ProgID="Equation.DSMT4" ShapeID="_x0000_i1327" DrawAspect="Content" ObjectID="_1725693953" r:id="rId620"/>
        </w:object>
      </w:r>
      <w:r w:rsidR="00B36976" w:rsidRPr="00314744">
        <w:rPr>
          <w:position w:val="-10"/>
          <w:sz w:val="22"/>
          <w:szCs w:val="22"/>
        </w:rPr>
        <w:tab/>
      </w:r>
      <w:r w:rsidR="00E66552" w:rsidRPr="00314744">
        <w:rPr>
          <w:position w:val="-10"/>
          <w:sz w:val="22"/>
          <w:szCs w:val="22"/>
        </w:rPr>
        <w:br/>
      </w:r>
      <w:r w:rsidR="00B36976" w:rsidRPr="00314744">
        <w:rPr>
          <w:sz w:val="22"/>
          <w:szCs w:val="22"/>
        </w:rPr>
        <w:t>B.</w:t>
      </w:r>
      <w:r w:rsidR="007E3FD0" w:rsidRPr="00314744">
        <w:rPr>
          <w:position w:val="-10"/>
          <w:sz w:val="22"/>
          <w:szCs w:val="22"/>
        </w:rPr>
        <w:object w:dxaOrig="2799" w:dyaOrig="320" w14:anchorId="36ACBC91">
          <v:shape id="_x0000_i1328" type="#_x0000_t75" style="width:138.95pt;height:15.3pt" o:ole="">
            <v:imagedata r:id="rId621" o:title=""/>
          </v:shape>
          <o:OLEObject Type="Embed" ProgID="Equation.DSMT4" ShapeID="_x0000_i1328" DrawAspect="Content" ObjectID="_1725693954" r:id="rId622"/>
        </w:object>
      </w:r>
      <w:r w:rsidR="00B36976" w:rsidRPr="00314744">
        <w:rPr>
          <w:position w:val="-10"/>
          <w:sz w:val="22"/>
          <w:szCs w:val="22"/>
        </w:rPr>
        <w:br/>
      </w:r>
      <w:r w:rsidR="003200CC" w:rsidRPr="00314744">
        <w:rPr>
          <w:b/>
          <w:sz w:val="22"/>
          <w:szCs w:val="22"/>
        </w:rPr>
        <w:t>C.</w:t>
      </w:r>
      <w:r w:rsidR="003200CC" w:rsidRPr="00314744">
        <w:rPr>
          <w:sz w:val="22"/>
          <w:szCs w:val="22"/>
        </w:rPr>
        <w:t xml:space="preserve"> </w:t>
      </w:r>
      <w:r w:rsidR="00B36976" w:rsidRPr="00314744">
        <w:rPr>
          <w:position w:val="-10"/>
          <w:sz w:val="22"/>
          <w:szCs w:val="22"/>
        </w:rPr>
        <w:object w:dxaOrig="2960" w:dyaOrig="320" w14:anchorId="1BCAE71C">
          <v:shape id="_x0000_i1329" type="#_x0000_t75" style="width:149.05pt;height:17.05pt" o:ole="">
            <v:imagedata r:id="rId623" o:title=""/>
          </v:shape>
          <o:OLEObject Type="Embed" ProgID="Equation.DSMT4" ShapeID="_x0000_i1329" DrawAspect="Content" ObjectID="_1725693955" r:id="rId624"/>
        </w:object>
      </w:r>
      <w:r w:rsidR="00E66552" w:rsidRPr="00314744">
        <w:rPr>
          <w:position w:val="-10"/>
          <w:sz w:val="22"/>
          <w:szCs w:val="22"/>
        </w:rPr>
        <w:br/>
      </w:r>
      <w:r w:rsidR="003200CC" w:rsidRPr="00314744">
        <w:rPr>
          <w:b/>
          <w:sz w:val="22"/>
          <w:szCs w:val="22"/>
        </w:rPr>
        <w:t>D.</w:t>
      </w:r>
      <w:r w:rsidR="003200CC" w:rsidRPr="00314744">
        <w:rPr>
          <w:sz w:val="22"/>
          <w:szCs w:val="22"/>
        </w:rPr>
        <w:t xml:space="preserve"> </w:t>
      </w:r>
      <w:r w:rsidR="00B36976" w:rsidRPr="00314744">
        <w:rPr>
          <w:position w:val="-10"/>
          <w:sz w:val="22"/>
          <w:szCs w:val="22"/>
        </w:rPr>
        <w:object w:dxaOrig="2799" w:dyaOrig="320" w14:anchorId="5210EE3E">
          <v:shape id="_x0000_i1330" type="#_x0000_t75" style="width:138.95pt;height:15.3pt" o:ole="">
            <v:imagedata r:id="rId625" o:title=""/>
          </v:shape>
          <o:OLEObject Type="Embed" ProgID="Equation.DSMT4" ShapeID="_x0000_i1330" DrawAspect="Content" ObjectID="_1725693956" r:id="rId626"/>
        </w:object>
      </w:r>
    </w:p>
    <w:p w14:paraId="4134974A" w14:textId="77777777" w:rsidR="001E469F" w:rsidRPr="00314744" w:rsidRDefault="001E469F" w:rsidP="0038605B">
      <w:pPr>
        <w:pStyle w:val="Heading3"/>
        <w:jc w:val="left"/>
        <w:rPr>
          <w:rFonts w:cs="Times New Roman"/>
          <w:color w:val="auto"/>
        </w:rPr>
      </w:pPr>
      <w:bookmarkStart w:id="40" w:name="_Toc47111348"/>
      <w:r w:rsidRPr="00314744">
        <w:rPr>
          <w:rFonts w:cs="Times New Roman"/>
          <w:color w:val="auto"/>
        </w:rPr>
        <w:t>NĂM 2015</w:t>
      </w:r>
      <w:bookmarkEnd w:id="40"/>
    </w:p>
    <w:p w14:paraId="3053988B" w14:textId="77777777" w:rsidR="007F5F67" w:rsidRPr="00314744" w:rsidRDefault="007F5F67" w:rsidP="0038605B">
      <w:pPr>
        <w:pStyle w:val="ListParagraph"/>
        <w:numPr>
          <w:ilvl w:val="0"/>
          <w:numId w:val="56"/>
        </w:numPr>
        <w:jc w:val="left"/>
        <w:rPr>
          <w:sz w:val="22"/>
          <w:szCs w:val="22"/>
        </w:rPr>
      </w:pPr>
      <w:r w:rsidRPr="00314744">
        <w:rPr>
          <w:b/>
          <w:sz w:val="22"/>
          <w:szCs w:val="22"/>
        </w:rPr>
        <w:t xml:space="preserve">(MH-QG-15) Câu 7: </w:t>
      </w:r>
      <w:r w:rsidRPr="00314744">
        <w:rPr>
          <w:sz w:val="22"/>
          <w:szCs w:val="22"/>
        </w:rPr>
        <w:t>Một con lắc đơn đang dao động điều hoà với biên độ góc α</w:t>
      </w:r>
      <w:r w:rsidRPr="00314744">
        <w:rPr>
          <w:sz w:val="22"/>
          <w:szCs w:val="22"/>
          <w:vertAlign w:val="subscript"/>
        </w:rPr>
        <w:t>0</w:t>
      </w:r>
      <w:r w:rsidRPr="00314744">
        <w:rPr>
          <w:sz w:val="22"/>
          <w:szCs w:val="22"/>
        </w:rPr>
        <w:t>. Biết lực căng dây có giá trị lớn nhất bằng 1,02 lần giá trị nhỏ nhất. Giá trị của α</w:t>
      </w:r>
      <w:r w:rsidRPr="00314744">
        <w:rPr>
          <w:sz w:val="22"/>
          <w:szCs w:val="22"/>
          <w:vertAlign w:val="subscript"/>
        </w:rPr>
        <w:t>0</w:t>
      </w:r>
      <w:r w:rsidRPr="00314744">
        <w:rPr>
          <w:sz w:val="22"/>
          <w:szCs w:val="22"/>
        </w:rPr>
        <w:t xml:space="preserve"> là </w:t>
      </w:r>
    </w:p>
    <w:p w14:paraId="120FD840" w14:textId="39B7C2DA" w:rsidR="007F5F67" w:rsidRPr="00314744" w:rsidRDefault="007F5F67" w:rsidP="0038605B">
      <w:pPr>
        <w:pStyle w:val="ListParagraph"/>
        <w:ind w:left="340"/>
        <w:jc w:val="left"/>
        <w:rPr>
          <w:sz w:val="22"/>
          <w:szCs w:val="22"/>
        </w:rPr>
      </w:pPr>
      <w:r w:rsidRPr="00314744">
        <w:rPr>
          <w:b/>
          <w:sz w:val="22"/>
          <w:szCs w:val="22"/>
        </w:rPr>
        <w:t>A.</w:t>
      </w:r>
      <w:r w:rsidRPr="00314744">
        <w:rPr>
          <w:sz w:val="22"/>
          <w:szCs w:val="22"/>
        </w:rPr>
        <w:t xml:space="preserve"> 6,6</w:t>
      </w:r>
      <w:r w:rsidRPr="00314744">
        <w:rPr>
          <w:sz w:val="22"/>
          <w:szCs w:val="22"/>
          <w:vertAlign w:val="superscript"/>
        </w:rPr>
        <w:t>0</w:t>
      </w:r>
      <w:r w:rsidRPr="00314744">
        <w:rPr>
          <w:sz w:val="22"/>
          <w:szCs w:val="22"/>
        </w:rPr>
        <w:t xml:space="preserve"> . </w:t>
      </w:r>
      <w:r w:rsidRPr="00314744">
        <w:rPr>
          <w:sz w:val="22"/>
          <w:szCs w:val="22"/>
        </w:rPr>
        <w:tab/>
      </w:r>
      <w:r w:rsidRPr="00314744">
        <w:rPr>
          <w:sz w:val="22"/>
          <w:szCs w:val="22"/>
        </w:rPr>
        <w:tab/>
      </w:r>
      <w:r w:rsidRPr="00314744">
        <w:rPr>
          <w:b/>
          <w:sz w:val="22"/>
          <w:szCs w:val="22"/>
        </w:rPr>
        <w:t>B.</w:t>
      </w:r>
      <w:r w:rsidRPr="00314744">
        <w:rPr>
          <w:sz w:val="22"/>
          <w:szCs w:val="22"/>
        </w:rPr>
        <w:t xml:space="preserve"> 3,3</w:t>
      </w:r>
      <w:r w:rsidRPr="00314744">
        <w:rPr>
          <w:sz w:val="22"/>
          <w:szCs w:val="22"/>
          <w:vertAlign w:val="superscript"/>
        </w:rPr>
        <w:t>0</w:t>
      </w:r>
      <w:r w:rsidRPr="00314744">
        <w:rPr>
          <w:sz w:val="22"/>
          <w:szCs w:val="22"/>
        </w:rPr>
        <w:t xml:space="preserve"> . </w:t>
      </w:r>
      <w:r w:rsidRPr="00314744">
        <w:rPr>
          <w:sz w:val="22"/>
          <w:szCs w:val="22"/>
        </w:rPr>
        <w:tab/>
      </w:r>
      <w:r w:rsidRPr="00314744">
        <w:rPr>
          <w:sz w:val="22"/>
          <w:szCs w:val="22"/>
        </w:rPr>
        <w:tab/>
      </w:r>
      <w:r w:rsidRPr="00314744">
        <w:rPr>
          <w:b/>
          <w:sz w:val="22"/>
          <w:szCs w:val="22"/>
        </w:rPr>
        <w:t>C.</w:t>
      </w:r>
      <w:r w:rsidRPr="00314744">
        <w:rPr>
          <w:sz w:val="22"/>
          <w:szCs w:val="22"/>
        </w:rPr>
        <w:t xml:space="preserve"> 9,6</w:t>
      </w:r>
      <w:r w:rsidRPr="00314744">
        <w:rPr>
          <w:sz w:val="22"/>
          <w:szCs w:val="22"/>
          <w:vertAlign w:val="superscript"/>
        </w:rPr>
        <w:t>0</w:t>
      </w:r>
      <w:r w:rsidRPr="00314744">
        <w:rPr>
          <w:sz w:val="22"/>
          <w:szCs w:val="22"/>
        </w:rPr>
        <w:t xml:space="preserve"> . </w:t>
      </w:r>
      <w:r w:rsidRPr="00314744">
        <w:rPr>
          <w:sz w:val="22"/>
          <w:szCs w:val="22"/>
        </w:rPr>
        <w:tab/>
      </w:r>
      <w:r w:rsidRPr="00314744">
        <w:rPr>
          <w:b/>
          <w:sz w:val="22"/>
          <w:szCs w:val="22"/>
        </w:rPr>
        <w:t>D.</w:t>
      </w:r>
      <w:r w:rsidRPr="00314744">
        <w:rPr>
          <w:sz w:val="22"/>
          <w:szCs w:val="22"/>
        </w:rPr>
        <w:t xml:space="preserve"> 5,6</w:t>
      </w:r>
      <w:r w:rsidRPr="00314744">
        <w:rPr>
          <w:sz w:val="22"/>
          <w:szCs w:val="22"/>
          <w:vertAlign w:val="superscript"/>
        </w:rPr>
        <w:t>0</w:t>
      </w:r>
      <w:r w:rsidRPr="00314744">
        <w:rPr>
          <w:sz w:val="22"/>
          <w:szCs w:val="22"/>
        </w:rPr>
        <w:t xml:space="preserve"> . </w:t>
      </w:r>
    </w:p>
    <w:p w14:paraId="453D3C2A" w14:textId="77777777" w:rsidR="007F5F67" w:rsidRPr="00314744" w:rsidRDefault="007F5F67" w:rsidP="0038605B">
      <w:pPr>
        <w:pStyle w:val="ListParagraph"/>
        <w:numPr>
          <w:ilvl w:val="0"/>
          <w:numId w:val="56"/>
        </w:numPr>
        <w:jc w:val="left"/>
        <w:rPr>
          <w:sz w:val="22"/>
          <w:szCs w:val="22"/>
        </w:rPr>
      </w:pPr>
      <w:r w:rsidRPr="00314744">
        <w:rPr>
          <w:b/>
          <w:sz w:val="22"/>
          <w:szCs w:val="22"/>
        </w:rPr>
        <w:t xml:space="preserve">(MH-QG-15) Câu 9: </w:t>
      </w:r>
      <w:r w:rsidRPr="00314744">
        <w:rPr>
          <w:sz w:val="22"/>
          <w:szCs w:val="22"/>
        </w:rPr>
        <w:t>Hai con lắc đơn có chiều dài lần lượt là 81 cm và 64 cm được treo ở trần một căn phòng, tại nơi có g = 10 m/s</w:t>
      </w:r>
      <w:r w:rsidRPr="00314744">
        <w:rPr>
          <w:sz w:val="22"/>
          <w:szCs w:val="22"/>
          <w:vertAlign w:val="superscript"/>
        </w:rPr>
        <w:t>2</w:t>
      </w:r>
      <w:r w:rsidRPr="00314744">
        <w:rPr>
          <w:sz w:val="22"/>
          <w:szCs w:val="22"/>
        </w:rPr>
        <w:t xml:space="preserve"> . Khi các vật nhỏ của hai con lắc đang ở vị trí cân bằng, đồng thời truyền cho chúng các </w:t>
      </w:r>
      <w:r w:rsidRPr="00314744">
        <w:rPr>
          <w:sz w:val="22"/>
          <w:szCs w:val="22"/>
        </w:rPr>
        <w:lastRenderedPageBreak/>
        <w:t xml:space="preserve">vận tốc cùng hướng sao cho hai con lắc dao động điều hòa với cùng biên độ góc, trong hai mặt phẳng song song với nhau. Gọi ∆t là khoảng thời gian ngắn nhất kể từ lúc truyền vận tốc đến lúc hai dây treo song song nhau. Giá trị ∆t gần giá trị nào nhất sau đây? </w:t>
      </w:r>
    </w:p>
    <w:p w14:paraId="5939EEFF" w14:textId="3C85170E" w:rsidR="007F5F67" w:rsidRPr="00314744" w:rsidRDefault="007F5F67" w:rsidP="0038605B">
      <w:pPr>
        <w:pStyle w:val="ListParagraph"/>
        <w:ind w:left="340"/>
        <w:jc w:val="left"/>
        <w:rPr>
          <w:sz w:val="22"/>
          <w:szCs w:val="22"/>
        </w:rPr>
      </w:pPr>
      <w:r w:rsidRPr="00314744">
        <w:rPr>
          <w:b/>
          <w:sz w:val="22"/>
          <w:szCs w:val="22"/>
        </w:rPr>
        <w:t>A.</w:t>
      </w:r>
      <w:r w:rsidRPr="00314744">
        <w:rPr>
          <w:sz w:val="22"/>
          <w:szCs w:val="22"/>
        </w:rPr>
        <w:t xml:space="preserve"> 8,12 s. </w:t>
      </w:r>
      <w:r w:rsidRPr="00314744">
        <w:rPr>
          <w:sz w:val="22"/>
          <w:szCs w:val="22"/>
        </w:rPr>
        <w:tab/>
      </w:r>
      <w:r w:rsidRPr="00314744">
        <w:rPr>
          <w:sz w:val="22"/>
          <w:szCs w:val="22"/>
        </w:rPr>
        <w:tab/>
      </w:r>
      <w:r w:rsidRPr="00314744">
        <w:rPr>
          <w:b/>
          <w:sz w:val="22"/>
          <w:szCs w:val="22"/>
        </w:rPr>
        <w:t>B.</w:t>
      </w:r>
      <w:r w:rsidRPr="00314744">
        <w:rPr>
          <w:sz w:val="22"/>
          <w:szCs w:val="22"/>
        </w:rPr>
        <w:t xml:space="preserve"> 2,36 s. </w:t>
      </w:r>
      <w:r w:rsidRPr="00314744">
        <w:rPr>
          <w:sz w:val="22"/>
          <w:szCs w:val="22"/>
        </w:rPr>
        <w:tab/>
      </w:r>
      <w:r w:rsidRPr="00314744">
        <w:rPr>
          <w:sz w:val="22"/>
          <w:szCs w:val="22"/>
        </w:rPr>
        <w:tab/>
      </w:r>
      <w:r w:rsidRPr="00314744">
        <w:rPr>
          <w:b/>
          <w:sz w:val="22"/>
          <w:szCs w:val="22"/>
        </w:rPr>
        <w:t>C.</w:t>
      </w:r>
      <w:r w:rsidRPr="00314744">
        <w:rPr>
          <w:sz w:val="22"/>
          <w:szCs w:val="22"/>
        </w:rPr>
        <w:t xml:space="preserve"> 7,20 s. </w:t>
      </w:r>
      <w:r w:rsidRPr="00314744">
        <w:rPr>
          <w:sz w:val="22"/>
          <w:szCs w:val="22"/>
        </w:rPr>
        <w:tab/>
      </w:r>
      <w:r w:rsidRPr="00314744">
        <w:rPr>
          <w:b/>
          <w:sz w:val="22"/>
          <w:szCs w:val="22"/>
        </w:rPr>
        <w:t>D.</w:t>
      </w:r>
      <w:r w:rsidRPr="00314744">
        <w:rPr>
          <w:sz w:val="22"/>
          <w:szCs w:val="22"/>
        </w:rPr>
        <w:t xml:space="preserve"> 0,45 s. </w:t>
      </w:r>
    </w:p>
    <w:p w14:paraId="2D1B4295" w14:textId="77777777" w:rsidR="00ED54C7" w:rsidRPr="00314744" w:rsidRDefault="00E66552" w:rsidP="0038605B">
      <w:pPr>
        <w:pStyle w:val="ListParagraph"/>
        <w:numPr>
          <w:ilvl w:val="0"/>
          <w:numId w:val="56"/>
        </w:numPr>
        <w:jc w:val="left"/>
        <w:rPr>
          <w:sz w:val="22"/>
          <w:szCs w:val="22"/>
          <w:lang w:val="sv-SE"/>
        </w:rPr>
      </w:pPr>
      <w:r w:rsidRPr="00314744">
        <w:rPr>
          <w:rFonts w:eastAsia="Meiryo"/>
          <w:b/>
          <w:bCs/>
          <w:sz w:val="22"/>
          <w:szCs w:val="22"/>
        </w:rPr>
        <w:t>(DH-15)</w:t>
      </w:r>
      <w:r w:rsidRPr="00314744">
        <w:rPr>
          <w:rFonts w:eastAsia="Meiryo"/>
          <w:b/>
          <w:bCs/>
          <w:spacing w:val="4"/>
          <w:sz w:val="22"/>
          <w:szCs w:val="22"/>
        </w:rPr>
        <w:t xml:space="preserve"> </w:t>
      </w:r>
      <w:r w:rsidRPr="00314744">
        <w:rPr>
          <w:rFonts w:eastAsia="Meiryo"/>
          <w:b/>
          <w:bCs/>
          <w:sz w:val="22"/>
          <w:szCs w:val="22"/>
        </w:rPr>
        <w:t>34:</w:t>
      </w:r>
      <w:r w:rsidRPr="00314744">
        <w:rPr>
          <w:rFonts w:eastAsia="Meiryo"/>
          <w:b/>
          <w:bCs/>
          <w:spacing w:val="5"/>
          <w:sz w:val="22"/>
          <w:szCs w:val="22"/>
        </w:rPr>
        <w:t xml:space="preserve"> </w:t>
      </w:r>
      <w:r w:rsidRPr="00314744">
        <w:rPr>
          <w:rFonts w:eastAsia="Meiryo"/>
          <w:sz w:val="22"/>
          <w:szCs w:val="22"/>
        </w:rPr>
        <w:t>Tại</w:t>
      </w:r>
      <w:r w:rsidRPr="00314744">
        <w:rPr>
          <w:rFonts w:eastAsia="Meiryo"/>
          <w:spacing w:val="2"/>
          <w:sz w:val="22"/>
          <w:szCs w:val="22"/>
        </w:rPr>
        <w:t xml:space="preserve"> </w:t>
      </w:r>
      <w:r w:rsidRPr="00314744">
        <w:rPr>
          <w:rFonts w:eastAsia="Meiryo"/>
          <w:sz w:val="22"/>
          <w:szCs w:val="22"/>
        </w:rPr>
        <w:t>nơi</w:t>
      </w:r>
      <w:r w:rsidRPr="00314744">
        <w:rPr>
          <w:rFonts w:eastAsia="Meiryo"/>
          <w:spacing w:val="2"/>
          <w:sz w:val="22"/>
          <w:szCs w:val="22"/>
        </w:rPr>
        <w:t xml:space="preserve"> </w:t>
      </w:r>
      <w:r w:rsidRPr="00314744">
        <w:rPr>
          <w:rFonts w:eastAsia="Meiryo"/>
          <w:sz w:val="22"/>
          <w:szCs w:val="22"/>
        </w:rPr>
        <w:t>có</w:t>
      </w:r>
      <w:r w:rsidRPr="00314744">
        <w:rPr>
          <w:rFonts w:eastAsia="Meiryo"/>
          <w:spacing w:val="2"/>
          <w:sz w:val="22"/>
          <w:szCs w:val="22"/>
        </w:rPr>
        <w:t xml:space="preserve"> </w:t>
      </w:r>
      <w:r w:rsidRPr="00314744">
        <w:rPr>
          <w:rFonts w:eastAsia="Meiryo"/>
          <w:sz w:val="22"/>
          <w:szCs w:val="22"/>
        </w:rPr>
        <w:t>g</w:t>
      </w:r>
      <w:r w:rsidRPr="00314744">
        <w:rPr>
          <w:rFonts w:eastAsia="Meiryo"/>
          <w:spacing w:val="4"/>
          <w:sz w:val="22"/>
          <w:szCs w:val="22"/>
        </w:rPr>
        <w:t xml:space="preserve"> </w:t>
      </w:r>
      <w:r w:rsidRPr="00314744">
        <w:rPr>
          <w:rFonts w:eastAsia="Meiryo"/>
          <w:sz w:val="22"/>
          <w:szCs w:val="22"/>
        </w:rPr>
        <w:t>=</w:t>
      </w:r>
      <w:r w:rsidRPr="00314744">
        <w:rPr>
          <w:rFonts w:eastAsia="Meiryo"/>
          <w:spacing w:val="3"/>
          <w:sz w:val="22"/>
          <w:szCs w:val="22"/>
        </w:rPr>
        <w:t xml:space="preserve"> </w:t>
      </w:r>
      <w:r w:rsidRPr="00314744">
        <w:rPr>
          <w:rFonts w:eastAsia="Meiryo"/>
          <w:sz w:val="22"/>
          <w:szCs w:val="22"/>
        </w:rPr>
        <w:t>9,8</w:t>
      </w:r>
      <w:r w:rsidRPr="00314744">
        <w:rPr>
          <w:rFonts w:eastAsia="Meiryo"/>
          <w:spacing w:val="4"/>
          <w:sz w:val="22"/>
          <w:szCs w:val="22"/>
        </w:rPr>
        <w:t xml:space="preserve"> </w:t>
      </w:r>
      <w:r w:rsidRPr="00314744">
        <w:rPr>
          <w:rFonts w:eastAsia="Meiryo"/>
          <w:spacing w:val="-2"/>
          <w:sz w:val="22"/>
          <w:szCs w:val="22"/>
        </w:rPr>
        <w:t>m</w:t>
      </w:r>
      <w:r w:rsidRPr="00314744">
        <w:rPr>
          <w:rFonts w:eastAsia="Meiryo"/>
          <w:spacing w:val="1"/>
          <w:sz w:val="22"/>
          <w:szCs w:val="22"/>
        </w:rPr>
        <w:t>/</w:t>
      </w:r>
      <w:r w:rsidRPr="00314744">
        <w:rPr>
          <w:rFonts w:eastAsia="Meiryo"/>
          <w:sz w:val="22"/>
          <w:szCs w:val="22"/>
        </w:rPr>
        <w:t>s</w:t>
      </w:r>
      <w:r w:rsidRPr="00314744">
        <w:rPr>
          <w:rFonts w:eastAsia="Meiryo"/>
          <w:spacing w:val="1"/>
          <w:position w:val="11"/>
          <w:sz w:val="22"/>
          <w:szCs w:val="22"/>
        </w:rPr>
        <w:t>2</w:t>
      </w:r>
      <w:r w:rsidRPr="00314744">
        <w:rPr>
          <w:rFonts w:eastAsia="Meiryo"/>
          <w:sz w:val="22"/>
          <w:szCs w:val="22"/>
        </w:rPr>
        <w:t>,</w:t>
      </w:r>
      <w:r w:rsidRPr="00314744">
        <w:rPr>
          <w:rFonts w:eastAsia="Meiryo"/>
          <w:spacing w:val="1"/>
          <w:sz w:val="22"/>
          <w:szCs w:val="22"/>
        </w:rPr>
        <w:t xml:space="preserve"> </w:t>
      </w:r>
      <w:r w:rsidRPr="00314744">
        <w:rPr>
          <w:rFonts w:eastAsia="Meiryo"/>
          <w:spacing w:val="-2"/>
          <w:sz w:val="22"/>
          <w:szCs w:val="22"/>
        </w:rPr>
        <w:t>m</w:t>
      </w:r>
      <w:r w:rsidRPr="00314744">
        <w:rPr>
          <w:rFonts w:eastAsia="Meiryo"/>
          <w:spacing w:val="1"/>
          <w:sz w:val="22"/>
          <w:szCs w:val="22"/>
        </w:rPr>
        <w:t>ộ</w:t>
      </w:r>
      <w:r w:rsidRPr="00314744">
        <w:rPr>
          <w:rFonts w:eastAsia="Meiryo"/>
          <w:sz w:val="22"/>
          <w:szCs w:val="22"/>
        </w:rPr>
        <w:t>t</w:t>
      </w:r>
      <w:r w:rsidRPr="00314744">
        <w:rPr>
          <w:rFonts w:eastAsia="Meiryo"/>
          <w:spacing w:val="1"/>
          <w:sz w:val="22"/>
          <w:szCs w:val="22"/>
        </w:rPr>
        <w:t xml:space="preserve"> </w:t>
      </w:r>
      <w:r w:rsidRPr="00314744">
        <w:rPr>
          <w:rFonts w:eastAsia="Meiryo"/>
          <w:sz w:val="22"/>
          <w:szCs w:val="22"/>
        </w:rPr>
        <w:t>con</w:t>
      </w:r>
      <w:r w:rsidRPr="00314744">
        <w:rPr>
          <w:rFonts w:eastAsia="Meiryo"/>
          <w:spacing w:val="1"/>
          <w:sz w:val="22"/>
          <w:szCs w:val="22"/>
        </w:rPr>
        <w:t xml:space="preserve"> </w:t>
      </w:r>
      <w:r w:rsidRPr="00314744">
        <w:rPr>
          <w:rFonts w:eastAsia="Meiryo"/>
          <w:sz w:val="22"/>
          <w:szCs w:val="22"/>
        </w:rPr>
        <w:t>l</w:t>
      </w:r>
      <w:r w:rsidRPr="00314744">
        <w:rPr>
          <w:rFonts w:eastAsia="Meiryo"/>
          <w:spacing w:val="1"/>
          <w:sz w:val="22"/>
          <w:szCs w:val="22"/>
        </w:rPr>
        <w:t>ắ</w:t>
      </w:r>
      <w:r w:rsidRPr="00314744">
        <w:rPr>
          <w:rFonts w:eastAsia="Meiryo"/>
          <w:sz w:val="22"/>
          <w:szCs w:val="22"/>
        </w:rPr>
        <w:t>c</w:t>
      </w:r>
      <w:r w:rsidRPr="00314744">
        <w:rPr>
          <w:rFonts w:eastAsia="Meiryo"/>
          <w:spacing w:val="1"/>
          <w:sz w:val="22"/>
          <w:szCs w:val="22"/>
        </w:rPr>
        <w:t xml:space="preserve"> </w:t>
      </w:r>
      <w:r w:rsidRPr="00314744">
        <w:rPr>
          <w:rFonts w:eastAsia="Meiryo"/>
          <w:spacing w:val="-1"/>
          <w:sz w:val="22"/>
          <w:szCs w:val="22"/>
        </w:rPr>
        <w:t>đơ</w:t>
      </w:r>
      <w:r w:rsidRPr="00314744">
        <w:rPr>
          <w:rFonts w:eastAsia="Meiryo"/>
          <w:sz w:val="22"/>
          <w:szCs w:val="22"/>
        </w:rPr>
        <w:t>n</w:t>
      </w:r>
      <w:r w:rsidRPr="00314744">
        <w:rPr>
          <w:rFonts w:eastAsia="Meiryo"/>
          <w:spacing w:val="2"/>
          <w:sz w:val="22"/>
          <w:szCs w:val="22"/>
        </w:rPr>
        <w:t xml:space="preserve"> </w:t>
      </w:r>
      <w:r w:rsidRPr="00314744">
        <w:rPr>
          <w:rFonts w:eastAsia="Meiryo"/>
          <w:sz w:val="22"/>
          <w:szCs w:val="22"/>
        </w:rPr>
        <w:t>có</w:t>
      </w:r>
      <w:r w:rsidRPr="00314744">
        <w:rPr>
          <w:rFonts w:eastAsia="Meiryo"/>
          <w:spacing w:val="2"/>
          <w:sz w:val="22"/>
          <w:szCs w:val="22"/>
        </w:rPr>
        <w:t xml:space="preserve"> </w:t>
      </w:r>
      <w:r w:rsidRPr="00314744">
        <w:rPr>
          <w:rFonts w:eastAsia="Meiryo"/>
          <w:sz w:val="22"/>
          <w:szCs w:val="22"/>
        </w:rPr>
        <w:t>ch</w:t>
      </w:r>
      <w:r w:rsidRPr="00314744">
        <w:rPr>
          <w:rFonts w:eastAsia="Meiryo"/>
          <w:spacing w:val="1"/>
          <w:sz w:val="22"/>
          <w:szCs w:val="22"/>
        </w:rPr>
        <w:t>i</w:t>
      </w:r>
      <w:r w:rsidRPr="00314744">
        <w:rPr>
          <w:rFonts w:eastAsia="Meiryo"/>
          <w:sz w:val="22"/>
          <w:szCs w:val="22"/>
        </w:rPr>
        <w:t>ều dài</w:t>
      </w:r>
      <w:r w:rsidRPr="00314744">
        <w:rPr>
          <w:rFonts w:eastAsia="Meiryo"/>
          <w:spacing w:val="1"/>
          <w:sz w:val="22"/>
          <w:szCs w:val="22"/>
        </w:rPr>
        <w:t xml:space="preserve"> </w:t>
      </w:r>
      <w:r w:rsidRPr="00314744">
        <w:rPr>
          <w:rFonts w:eastAsia="Meiryo"/>
          <w:sz w:val="22"/>
          <w:szCs w:val="22"/>
        </w:rPr>
        <w:t>dây</w:t>
      </w:r>
      <w:r w:rsidRPr="00314744">
        <w:rPr>
          <w:rFonts w:eastAsia="Meiryo"/>
          <w:spacing w:val="1"/>
          <w:sz w:val="22"/>
          <w:szCs w:val="22"/>
        </w:rPr>
        <w:t xml:space="preserve"> </w:t>
      </w:r>
      <w:r w:rsidRPr="00314744">
        <w:rPr>
          <w:rFonts w:eastAsia="Meiryo"/>
          <w:sz w:val="22"/>
          <w:szCs w:val="22"/>
        </w:rPr>
        <w:t xml:space="preserve">treo </w:t>
      </w:r>
      <w:smartTag w:uri="urn:schemas-microsoft-com:office:smarttags" w:element="metricconverter">
        <w:smartTagPr>
          <w:attr w:name="ProductID" w:val="1 m"/>
        </w:smartTagPr>
        <w:r w:rsidRPr="00314744">
          <w:rPr>
            <w:rFonts w:eastAsia="Meiryo"/>
            <w:sz w:val="22"/>
            <w:szCs w:val="22"/>
          </w:rPr>
          <w:t>1</w:t>
        </w:r>
        <w:r w:rsidRPr="00314744">
          <w:rPr>
            <w:rFonts w:eastAsia="Meiryo"/>
            <w:spacing w:val="4"/>
            <w:sz w:val="22"/>
            <w:szCs w:val="22"/>
          </w:rPr>
          <w:t xml:space="preserve"> </w:t>
        </w:r>
        <w:r w:rsidRPr="00314744">
          <w:rPr>
            <w:rFonts w:eastAsia="Meiryo"/>
            <w:spacing w:val="-2"/>
            <w:sz w:val="22"/>
            <w:szCs w:val="22"/>
          </w:rPr>
          <w:t>m</w:t>
        </w:r>
      </w:smartTag>
      <w:r w:rsidRPr="00314744">
        <w:rPr>
          <w:rFonts w:eastAsia="Meiryo"/>
          <w:sz w:val="22"/>
          <w:szCs w:val="22"/>
        </w:rPr>
        <w:t>,</w:t>
      </w:r>
      <w:r w:rsidRPr="00314744">
        <w:rPr>
          <w:rFonts w:eastAsia="Meiryo"/>
          <w:spacing w:val="2"/>
          <w:sz w:val="22"/>
          <w:szCs w:val="22"/>
        </w:rPr>
        <w:t xml:space="preserve"> </w:t>
      </w:r>
      <w:r w:rsidRPr="00314744">
        <w:rPr>
          <w:rFonts w:eastAsia="Meiryo"/>
          <w:sz w:val="22"/>
          <w:szCs w:val="22"/>
        </w:rPr>
        <w:t>đang</w:t>
      </w:r>
      <w:r w:rsidRPr="00314744">
        <w:rPr>
          <w:rFonts w:eastAsia="Meiryo"/>
          <w:spacing w:val="1"/>
          <w:sz w:val="22"/>
          <w:szCs w:val="22"/>
        </w:rPr>
        <w:t xml:space="preserve"> </w:t>
      </w:r>
      <w:r w:rsidRPr="00314744">
        <w:rPr>
          <w:rFonts w:eastAsia="Meiryo"/>
          <w:sz w:val="22"/>
          <w:szCs w:val="22"/>
        </w:rPr>
        <w:t>dao</w:t>
      </w:r>
      <w:r w:rsidRPr="00314744">
        <w:rPr>
          <w:rFonts w:eastAsia="Meiryo"/>
          <w:spacing w:val="1"/>
          <w:sz w:val="22"/>
          <w:szCs w:val="22"/>
        </w:rPr>
        <w:t xml:space="preserve"> </w:t>
      </w:r>
      <w:r w:rsidRPr="00314744">
        <w:rPr>
          <w:rFonts w:eastAsia="Meiryo"/>
          <w:sz w:val="22"/>
          <w:szCs w:val="22"/>
        </w:rPr>
        <w:t>động</w:t>
      </w:r>
      <w:r w:rsidRPr="00314744">
        <w:rPr>
          <w:rFonts w:eastAsia="Meiryo"/>
          <w:spacing w:val="4"/>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ều</w:t>
      </w:r>
      <w:r w:rsidRPr="00314744">
        <w:rPr>
          <w:rFonts w:eastAsia="Meiryo"/>
          <w:spacing w:val="2"/>
          <w:sz w:val="22"/>
          <w:szCs w:val="22"/>
        </w:rPr>
        <w:t xml:space="preserve"> </w:t>
      </w:r>
      <w:r w:rsidRPr="00314744">
        <w:rPr>
          <w:rFonts w:eastAsia="Meiryo"/>
          <w:sz w:val="22"/>
          <w:szCs w:val="22"/>
        </w:rPr>
        <w:t>hòa với</w:t>
      </w:r>
      <w:r w:rsidRPr="00314744">
        <w:rPr>
          <w:rFonts w:eastAsia="Meiryo"/>
          <w:spacing w:val="-2"/>
          <w:sz w:val="22"/>
          <w:szCs w:val="22"/>
        </w:rPr>
        <w:t xml:space="preserve"> </w:t>
      </w:r>
      <w:r w:rsidRPr="00314744">
        <w:rPr>
          <w:rFonts w:eastAsia="Meiryo"/>
          <w:sz w:val="22"/>
          <w:szCs w:val="22"/>
        </w:rPr>
        <w:t>biên</w:t>
      </w:r>
      <w:r w:rsidRPr="00314744">
        <w:rPr>
          <w:rFonts w:eastAsia="Meiryo"/>
          <w:spacing w:val="-4"/>
          <w:sz w:val="22"/>
          <w:szCs w:val="22"/>
        </w:rPr>
        <w:t xml:space="preserve"> </w:t>
      </w:r>
      <w:r w:rsidRPr="00314744">
        <w:rPr>
          <w:rFonts w:eastAsia="Meiryo"/>
          <w:sz w:val="22"/>
          <w:szCs w:val="22"/>
        </w:rPr>
        <w:t>độ góc</w:t>
      </w:r>
      <w:r w:rsidRPr="00314744">
        <w:rPr>
          <w:rFonts w:eastAsia="Meiryo"/>
          <w:spacing w:val="-3"/>
          <w:sz w:val="22"/>
          <w:szCs w:val="22"/>
        </w:rPr>
        <w:t xml:space="preserve"> </w:t>
      </w:r>
      <w:r w:rsidRPr="00314744">
        <w:rPr>
          <w:rFonts w:eastAsia="Meiryo"/>
          <w:sz w:val="22"/>
          <w:szCs w:val="22"/>
        </w:rPr>
        <w:t>0,1 rad.</w:t>
      </w:r>
      <w:r w:rsidRPr="00314744">
        <w:rPr>
          <w:rFonts w:eastAsia="Meiryo"/>
          <w:spacing w:val="-4"/>
          <w:sz w:val="22"/>
          <w:szCs w:val="22"/>
        </w:rPr>
        <w:t xml:space="preserve"> </w:t>
      </w:r>
      <w:r w:rsidRPr="00314744">
        <w:rPr>
          <w:rFonts w:eastAsia="Meiryo"/>
          <w:sz w:val="22"/>
          <w:szCs w:val="22"/>
        </w:rPr>
        <w:t>Ở vị</w:t>
      </w:r>
      <w:r w:rsidRPr="00314744">
        <w:rPr>
          <w:rFonts w:eastAsia="Meiryo"/>
          <w:spacing w:val="-1"/>
          <w:sz w:val="22"/>
          <w:szCs w:val="22"/>
        </w:rPr>
        <w:t xml:space="preserve"> </w:t>
      </w:r>
      <w:r w:rsidRPr="00314744">
        <w:rPr>
          <w:rFonts w:eastAsia="Meiryo"/>
          <w:sz w:val="22"/>
          <w:szCs w:val="22"/>
        </w:rPr>
        <w:t>trí</w:t>
      </w:r>
      <w:r w:rsidRPr="00314744">
        <w:rPr>
          <w:rFonts w:eastAsia="Meiryo"/>
          <w:spacing w:val="-2"/>
          <w:sz w:val="22"/>
          <w:szCs w:val="22"/>
        </w:rPr>
        <w:t xml:space="preserve"> </w:t>
      </w:r>
      <w:r w:rsidRPr="00314744">
        <w:rPr>
          <w:rFonts w:eastAsia="Meiryo"/>
          <w:sz w:val="22"/>
          <w:szCs w:val="22"/>
        </w:rPr>
        <w:t>có</w:t>
      </w:r>
      <w:r w:rsidRPr="00314744">
        <w:rPr>
          <w:rFonts w:eastAsia="Meiryo"/>
          <w:spacing w:val="-2"/>
          <w:sz w:val="22"/>
          <w:szCs w:val="22"/>
        </w:rPr>
        <w:t xml:space="preserve"> </w:t>
      </w:r>
      <w:r w:rsidRPr="00314744">
        <w:rPr>
          <w:rFonts w:eastAsia="Meiryo"/>
          <w:sz w:val="22"/>
          <w:szCs w:val="22"/>
        </w:rPr>
        <w:t>li</w:t>
      </w:r>
      <w:r w:rsidRPr="00314744">
        <w:rPr>
          <w:rFonts w:eastAsia="Meiryo"/>
          <w:spacing w:val="-1"/>
          <w:sz w:val="22"/>
          <w:szCs w:val="22"/>
        </w:rPr>
        <w:t xml:space="preserve"> </w:t>
      </w:r>
      <w:r w:rsidRPr="00314744">
        <w:rPr>
          <w:rFonts w:eastAsia="Meiryo"/>
          <w:sz w:val="22"/>
          <w:szCs w:val="22"/>
        </w:rPr>
        <w:t>độ góc</w:t>
      </w:r>
      <w:r w:rsidRPr="00314744">
        <w:rPr>
          <w:rFonts w:eastAsia="Meiryo"/>
          <w:spacing w:val="-3"/>
          <w:sz w:val="22"/>
          <w:szCs w:val="22"/>
        </w:rPr>
        <w:t xml:space="preserve"> </w:t>
      </w:r>
      <w:r w:rsidRPr="00314744">
        <w:rPr>
          <w:rFonts w:eastAsia="Meiryo"/>
          <w:sz w:val="22"/>
          <w:szCs w:val="22"/>
        </w:rPr>
        <w:t>0,05 rad,</w:t>
      </w:r>
      <w:r w:rsidRPr="00314744">
        <w:rPr>
          <w:rFonts w:eastAsia="Meiryo"/>
          <w:spacing w:val="-4"/>
          <w:sz w:val="22"/>
          <w:szCs w:val="22"/>
        </w:rPr>
        <w:t xml:space="preserve"> </w:t>
      </w:r>
      <w:r w:rsidRPr="00314744">
        <w:rPr>
          <w:rFonts w:eastAsia="Meiryo"/>
          <w:sz w:val="22"/>
          <w:szCs w:val="22"/>
        </w:rPr>
        <w:t>v</w:t>
      </w:r>
      <w:r w:rsidRPr="00314744">
        <w:rPr>
          <w:rFonts w:eastAsia="Meiryo"/>
          <w:spacing w:val="1"/>
          <w:sz w:val="22"/>
          <w:szCs w:val="22"/>
        </w:rPr>
        <w:t>ậ</w:t>
      </w:r>
      <w:r w:rsidRPr="00314744">
        <w:rPr>
          <w:rFonts w:eastAsia="Meiryo"/>
          <w:sz w:val="22"/>
          <w:szCs w:val="22"/>
        </w:rPr>
        <w:t>t</w:t>
      </w:r>
      <w:r w:rsidRPr="00314744">
        <w:rPr>
          <w:rFonts w:eastAsia="Meiryo"/>
          <w:spacing w:val="-2"/>
          <w:sz w:val="22"/>
          <w:szCs w:val="22"/>
        </w:rPr>
        <w:t xml:space="preserve"> </w:t>
      </w:r>
      <w:r w:rsidRPr="00314744">
        <w:rPr>
          <w:rFonts w:eastAsia="Meiryo"/>
          <w:sz w:val="22"/>
          <w:szCs w:val="22"/>
        </w:rPr>
        <w:t>nhỏ</w:t>
      </w:r>
      <w:r w:rsidRPr="00314744">
        <w:rPr>
          <w:rFonts w:eastAsia="Meiryo"/>
          <w:spacing w:val="-1"/>
          <w:sz w:val="22"/>
          <w:szCs w:val="22"/>
        </w:rPr>
        <w:t xml:space="preserve"> </w:t>
      </w:r>
      <w:r w:rsidRPr="00314744">
        <w:rPr>
          <w:rFonts w:eastAsia="Meiryo"/>
          <w:sz w:val="22"/>
          <w:szCs w:val="22"/>
        </w:rPr>
        <w:t>của</w:t>
      </w:r>
      <w:r w:rsidRPr="00314744">
        <w:rPr>
          <w:rFonts w:eastAsia="Meiryo"/>
          <w:spacing w:val="-2"/>
          <w:sz w:val="22"/>
          <w:szCs w:val="22"/>
        </w:rPr>
        <w:t xml:space="preserve"> </w:t>
      </w:r>
      <w:r w:rsidRPr="00314744">
        <w:rPr>
          <w:rFonts w:eastAsia="Meiryo"/>
          <w:sz w:val="22"/>
          <w:szCs w:val="22"/>
        </w:rPr>
        <w:t>con</w:t>
      </w:r>
      <w:r w:rsidRPr="00314744">
        <w:rPr>
          <w:rFonts w:eastAsia="Meiryo"/>
          <w:spacing w:val="-3"/>
          <w:sz w:val="22"/>
          <w:szCs w:val="22"/>
        </w:rPr>
        <w:t xml:space="preserve"> </w:t>
      </w:r>
      <w:r w:rsidRPr="00314744">
        <w:rPr>
          <w:rFonts w:eastAsia="Meiryo"/>
          <w:sz w:val="22"/>
          <w:szCs w:val="22"/>
        </w:rPr>
        <w:t>l</w:t>
      </w:r>
      <w:r w:rsidRPr="00314744">
        <w:rPr>
          <w:rFonts w:eastAsia="Meiryo"/>
          <w:spacing w:val="-1"/>
          <w:sz w:val="22"/>
          <w:szCs w:val="22"/>
        </w:rPr>
        <w:t>ắ</w:t>
      </w:r>
      <w:r w:rsidRPr="00314744">
        <w:rPr>
          <w:rFonts w:eastAsia="Meiryo"/>
          <w:sz w:val="22"/>
          <w:szCs w:val="22"/>
        </w:rPr>
        <w:t>c</w:t>
      </w:r>
      <w:r w:rsidRPr="00314744">
        <w:rPr>
          <w:rFonts w:eastAsia="Meiryo"/>
          <w:spacing w:val="-3"/>
          <w:sz w:val="22"/>
          <w:szCs w:val="22"/>
        </w:rPr>
        <w:t xml:space="preserve"> </w:t>
      </w:r>
      <w:r w:rsidRPr="00314744">
        <w:rPr>
          <w:rFonts w:eastAsia="Meiryo"/>
          <w:sz w:val="22"/>
          <w:szCs w:val="22"/>
        </w:rPr>
        <w:t>có</w:t>
      </w:r>
      <w:r w:rsidRPr="00314744">
        <w:rPr>
          <w:rFonts w:eastAsia="Meiryo"/>
          <w:spacing w:val="-2"/>
          <w:sz w:val="22"/>
          <w:szCs w:val="22"/>
        </w:rPr>
        <w:t xml:space="preserve"> </w:t>
      </w:r>
      <w:r w:rsidRPr="00314744">
        <w:rPr>
          <w:rFonts w:eastAsia="Meiryo"/>
          <w:sz w:val="22"/>
          <w:szCs w:val="22"/>
        </w:rPr>
        <w:t>tốc</w:t>
      </w:r>
      <w:r w:rsidRPr="00314744">
        <w:rPr>
          <w:rFonts w:eastAsia="Meiryo"/>
          <w:spacing w:val="-2"/>
          <w:sz w:val="22"/>
          <w:szCs w:val="22"/>
        </w:rPr>
        <w:t xml:space="preserve"> </w:t>
      </w:r>
      <w:r w:rsidRPr="00314744">
        <w:rPr>
          <w:rFonts w:eastAsia="Meiryo"/>
          <w:sz w:val="22"/>
          <w:szCs w:val="22"/>
        </w:rPr>
        <w:t>độ là</w:t>
      </w:r>
      <w:r w:rsidR="00ED54C7" w:rsidRPr="00314744">
        <w:rPr>
          <w:rFonts w:eastAsia="Meiryo"/>
          <w:sz w:val="22"/>
          <w:szCs w:val="22"/>
        </w:rPr>
        <w:br/>
      </w:r>
      <w:r w:rsidRPr="00314744">
        <w:rPr>
          <w:rFonts w:eastAsia="Meiryo"/>
          <w:b/>
          <w:bCs/>
          <w:sz w:val="22"/>
          <w:szCs w:val="22"/>
        </w:rPr>
        <w:t xml:space="preserve">A. </w:t>
      </w:r>
      <w:r w:rsidRPr="00314744">
        <w:rPr>
          <w:rFonts w:eastAsia="Meiryo"/>
          <w:sz w:val="22"/>
          <w:szCs w:val="22"/>
        </w:rPr>
        <w:t xml:space="preserve">2,7 </w:t>
      </w:r>
      <w:r w:rsidRPr="00314744">
        <w:rPr>
          <w:rFonts w:eastAsia="Meiryo"/>
          <w:spacing w:val="2"/>
          <w:sz w:val="22"/>
          <w:szCs w:val="22"/>
        </w:rPr>
        <w:t>c</w:t>
      </w:r>
      <w:r w:rsidRPr="00314744">
        <w:rPr>
          <w:rFonts w:eastAsia="Meiryo"/>
          <w:spacing w:val="-2"/>
          <w:sz w:val="22"/>
          <w:szCs w:val="22"/>
        </w:rPr>
        <w:t>m</w:t>
      </w:r>
      <w:r w:rsidRPr="00314744">
        <w:rPr>
          <w:rFonts w:eastAsia="Meiryo"/>
          <w:sz w:val="22"/>
          <w:szCs w:val="22"/>
        </w:rPr>
        <w:t>/s.</w:t>
      </w:r>
      <w:r w:rsidRPr="00314744">
        <w:rPr>
          <w:rFonts w:eastAsia="Meiryo"/>
          <w:sz w:val="22"/>
          <w:szCs w:val="22"/>
        </w:rPr>
        <w:tab/>
      </w:r>
      <w:r w:rsidRPr="00314744">
        <w:rPr>
          <w:rFonts w:eastAsia="Meiryo"/>
          <w:b/>
          <w:bCs/>
          <w:sz w:val="22"/>
          <w:szCs w:val="22"/>
        </w:rPr>
        <w:t>B.</w:t>
      </w:r>
      <w:r w:rsidRPr="00314744">
        <w:rPr>
          <w:rFonts w:eastAsia="Meiryo"/>
          <w:b/>
          <w:bCs/>
          <w:spacing w:val="-2"/>
          <w:sz w:val="22"/>
          <w:szCs w:val="22"/>
        </w:rPr>
        <w:t xml:space="preserve"> </w:t>
      </w:r>
      <w:r w:rsidRPr="00314744">
        <w:rPr>
          <w:rFonts w:eastAsia="Meiryo"/>
          <w:sz w:val="22"/>
          <w:szCs w:val="22"/>
        </w:rPr>
        <w:t xml:space="preserve">27,1 </w:t>
      </w:r>
      <w:r w:rsidRPr="00314744">
        <w:rPr>
          <w:rFonts w:eastAsia="Meiryo"/>
          <w:spacing w:val="2"/>
          <w:sz w:val="22"/>
          <w:szCs w:val="22"/>
        </w:rPr>
        <w:t>c</w:t>
      </w:r>
      <w:r w:rsidRPr="00314744">
        <w:rPr>
          <w:rFonts w:eastAsia="Meiryo"/>
          <w:spacing w:val="-2"/>
          <w:sz w:val="22"/>
          <w:szCs w:val="22"/>
        </w:rPr>
        <w:t>m</w:t>
      </w:r>
      <w:r w:rsidRPr="00314744">
        <w:rPr>
          <w:rFonts w:eastAsia="Meiryo"/>
          <w:sz w:val="22"/>
          <w:szCs w:val="22"/>
        </w:rPr>
        <w:t>/s.</w:t>
      </w:r>
      <w:r w:rsidRPr="00314744">
        <w:rPr>
          <w:rFonts w:eastAsia="Meiryo"/>
          <w:sz w:val="22"/>
          <w:szCs w:val="22"/>
        </w:rPr>
        <w:tab/>
      </w:r>
      <w:r w:rsidR="00ED54C7" w:rsidRPr="00314744">
        <w:rPr>
          <w:rFonts w:eastAsia="Meiryo"/>
          <w:sz w:val="22"/>
          <w:szCs w:val="22"/>
        </w:rPr>
        <w:t xml:space="preserve"> </w:t>
      </w:r>
      <w:r w:rsidRPr="00314744">
        <w:rPr>
          <w:rFonts w:eastAsia="Meiryo"/>
          <w:b/>
          <w:bCs/>
          <w:sz w:val="22"/>
          <w:szCs w:val="22"/>
        </w:rPr>
        <w:t xml:space="preserve">C. </w:t>
      </w:r>
      <w:r w:rsidRPr="00314744">
        <w:rPr>
          <w:rFonts w:eastAsia="Meiryo"/>
          <w:sz w:val="22"/>
          <w:szCs w:val="22"/>
        </w:rPr>
        <w:t xml:space="preserve">1,6 </w:t>
      </w:r>
      <w:r w:rsidRPr="00314744">
        <w:rPr>
          <w:rFonts w:eastAsia="Meiryo"/>
          <w:spacing w:val="2"/>
          <w:sz w:val="22"/>
          <w:szCs w:val="22"/>
        </w:rPr>
        <w:t>c</w:t>
      </w:r>
      <w:r w:rsidRPr="00314744">
        <w:rPr>
          <w:rFonts w:eastAsia="Meiryo"/>
          <w:spacing w:val="-2"/>
          <w:sz w:val="22"/>
          <w:szCs w:val="22"/>
        </w:rPr>
        <w:t>m</w:t>
      </w:r>
      <w:r w:rsidRPr="00314744">
        <w:rPr>
          <w:rFonts w:eastAsia="Meiryo"/>
          <w:sz w:val="22"/>
          <w:szCs w:val="22"/>
        </w:rPr>
        <w:t>/s.</w:t>
      </w:r>
      <w:r w:rsidRPr="00314744">
        <w:rPr>
          <w:rFonts w:eastAsia="Meiryo"/>
          <w:sz w:val="22"/>
          <w:szCs w:val="22"/>
        </w:rPr>
        <w:tab/>
      </w:r>
      <w:r w:rsidRPr="00314744">
        <w:rPr>
          <w:rFonts w:eastAsia="Meiryo"/>
          <w:b/>
          <w:bCs/>
          <w:sz w:val="22"/>
          <w:szCs w:val="22"/>
        </w:rPr>
        <w:t xml:space="preserve">D. </w:t>
      </w:r>
      <w:r w:rsidRPr="00314744">
        <w:rPr>
          <w:rFonts w:eastAsia="Meiryo"/>
          <w:sz w:val="22"/>
          <w:szCs w:val="22"/>
        </w:rPr>
        <w:t xml:space="preserve">15,7 </w:t>
      </w:r>
      <w:r w:rsidRPr="00314744">
        <w:rPr>
          <w:rFonts w:eastAsia="Meiryo"/>
          <w:spacing w:val="2"/>
          <w:sz w:val="22"/>
          <w:szCs w:val="22"/>
        </w:rPr>
        <w:t>c</w:t>
      </w:r>
      <w:r w:rsidRPr="00314744">
        <w:rPr>
          <w:rFonts w:eastAsia="Meiryo"/>
          <w:spacing w:val="-2"/>
          <w:sz w:val="22"/>
          <w:szCs w:val="22"/>
        </w:rPr>
        <w:t>m</w:t>
      </w:r>
      <w:r w:rsidRPr="00314744">
        <w:rPr>
          <w:rFonts w:eastAsia="Meiryo"/>
          <w:sz w:val="22"/>
          <w:szCs w:val="22"/>
        </w:rPr>
        <w:t>/s.</w:t>
      </w:r>
    </w:p>
    <w:p w14:paraId="74F0E77B" w14:textId="77777777" w:rsidR="001E469F" w:rsidRPr="00314744" w:rsidRDefault="001E469F" w:rsidP="0038605B">
      <w:pPr>
        <w:pStyle w:val="Heading3"/>
        <w:jc w:val="left"/>
        <w:rPr>
          <w:rFonts w:cs="Times New Roman"/>
          <w:color w:val="auto"/>
        </w:rPr>
      </w:pPr>
      <w:bookmarkStart w:id="41" w:name="_Toc47111349"/>
      <w:r w:rsidRPr="00314744">
        <w:rPr>
          <w:rFonts w:cs="Times New Roman"/>
          <w:color w:val="auto"/>
        </w:rPr>
        <w:t>NĂM 2016</w:t>
      </w:r>
      <w:bookmarkEnd w:id="41"/>
    </w:p>
    <w:p w14:paraId="25928025" w14:textId="77777777" w:rsidR="00B01590" w:rsidRPr="00314744" w:rsidRDefault="00B01590" w:rsidP="0038605B">
      <w:pPr>
        <w:pStyle w:val="ListParagraph"/>
        <w:numPr>
          <w:ilvl w:val="0"/>
          <w:numId w:val="56"/>
        </w:numPr>
        <w:jc w:val="left"/>
        <w:rPr>
          <w:sz w:val="22"/>
          <w:szCs w:val="22"/>
        </w:rPr>
      </w:pPr>
      <w:r w:rsidRPr="00314744">
        <w:rPr>
          <w:b/>
          <w:sz w:val="22"/>
          <w:szCs w:val="22"/>
        </w:rPr>
        <w:t>(DH-16) 7.</w:t>
      </w:r>
      <w:r w:rsidRPr="00314744">
        <w:rPr>
          <w:sz w:val="22"/>
          <w:szCs w:val="22"/>
        </w:rPr>
        <w:t xml:space="preserve"> Tại nơi có gia tốc trọng trường g, một con lắc đơn có sợi dây dài </w:t>
      </w:r>
      <w:r w:rsidRPr="00314744">
        <w:rPr>
          <w:position w:val="-4"/>
          <w:sz w:val="22"/>
          <w:szCs w:val="22"/>
        </w:rPr>
        <w:object w:dxaOrig="180" w:dyaOrig="260" w14:anchorId="6E90AEE4">
          <v:shape id="_x0000_i1331" type="#_x0000_t75" style="width:8.25pt;height:12.95pt" o:ole="">
            <v:imagedata r:id="rId627" o:title=""/>
          </v:shape>
          <o:OLEObject Type="Embed" ProgID="Equation.DSMT4" ShapeID="_x0000_i1331" DrawAspect="Content" ObjectID="_1725693957" r:id="rId628"/>
        </w:object>
      </w:r>
      <w:r w:rsidRPr="00314744">
        <w:rPr>
          <w:sz w:val="22"/>
          <w:szCs w:val="22"/>
        </w:rPr>
        <w:t xml:space="preserve"> đang dao động điều hòa. Tần số dao động của con lắc là</w:t>
      </w:r>
      <w:r w:rsidR="002070B0" w:rsidRPr="00314744">
        <w:rPr>
          <w:sz w:val="22"/>
          <w:szCs w:val="22"/>
        </w:rPr>
        <w:br/>
      </w:r>
      <w:r w:rsidRPr="00314744">
        <w:rPr>
          <w:b/>
          <w:sz w:val="22"/>
          <w:szCs w:val="22"/>
        </w:rPr>
        <w:t>A.</w:t>
      </w:r>
      <w:r w:rsidRPr="00314744">
        <w:rPr>
          <w:sz w:val="22"/>
          <w:szCs w:val="22"/>
        </w:rPr>
        <w:t xml:space="preserve"> </w:t>
      </w:r>
      <w:r w:rsidRPr="00314744">
        <w:object w:dxaOrig="720" w:dyaOrig="740" w14:anchorId="3F925006">
          <v:shape id="_x0000_i1332" type="#_x0000_t75" style="width:37.05pt;height:36.75pt" o:ole="">
            <v:imagedata r:id="rId629" o:title=""/>
          </v:shape>
          <o:OLEObject Type="Embed" ProgID="Equation.DSMT4" ShapeID="_x0000_i1332" DrawAspect="Content" ObjectID="_1725693958" r:id="rId630"/>
        </w:object>
      </w:r>
      <w:r w:rsidRPr="00314744">
        <w:rPr>
          <w:sz w:val="22"/>
          <w:szCs w:val="22"/>
        </w:rPr>
        <w:t xml:space="preserve"> </w:t>
      </w:r>
      <w:r w:rsidRPr="00314744">
        <w:rPr>
          <w:sz w:val="22"/>
          <w:szCs w:val="22"/>
        </w:rPr>
        <w:tab/>
      </w:r>
      <w:r w:rsidRPr="00314744">
        <w:rPr>
          <w:b/>
          <w:sz w:val="22"/>
          <w:szCs w:val="22"/>
        </w:rPr>
        <w:t>B.</w:t>
      </w:r>
      <w:r w:rsidRPr="00314744">
        <w:rPr>
          <w:sz w:val="22"/>
          <w:szCs w:val="22"/>
        </w:rPr>
        <w:t xml:space="preserve"> </w:t>
      </w:r>
      <w:r w:rsidRPr="00314744">
        <w:rPr>
          <w:position w:val="-26"/>
        </w:rPr>
        <w:object w:dxaOrig="720" w:dyaOrig="700" w14:anchorId="6B14BEEF">
          <v:shape id="_x0000_i1333" type="#_x0000_t75" style="width:37.05pt;height:34.95pt" o:ole="">
            <v:imagedata r:id="rId631" o:title=""/>
          </v:shape>
          <o:OLEObject Type="Embed" ProgID="Equation.DSMT4" ShapeID="_x0000_i1333" DrawAspect="Content" ObjectID="_1725693959" r:id="rId632"/>
        </w:object>
      </w:r>
      <w:r w:rsidRPr="00314744">
        <w:rPr>
          <w:sz w:val="22"/>
          <w:szCs w:val="22"/>
        </w:rPr>
        <w:tab/>
      </w:r>
      <w:r w:rsidRPr="00314744">
        <w:rPr>
          <w:b/>
          <w:sz w:val="22"/>
          <w:szCs w:val="22"/>
        </w:rPr>
        <w:t>C.</w:t>
      </w:r>
      <w:r w:rsidRPr="00314744">
        <w:rPr>
          <w:sz w:val="22"/>
          <w:szCs w:val="22"/>
        </w:rPr>
        <w:t xml:space="preserve"> </w:t>
      </w:r>
      <w:r w:rsidRPr="00314744">
        <w:object w:dxaOrig="780" w:dyaOrig="740" w14:anchorId="15EDBEFA">
          <v:shape id="_x0000_i1334" type="#_x0000_t75" style="width:37.9pt;height:36.75pt" o:ole="">
            <v:imagedata r:id="rId633" o:title=""/>
          </v:shape>
          <o:OLEObject Type="Embed" ProgID="Equation.DSMT4" ShapeID="_x0000_i1334" DrawAspect="Content" ObjectID="_1725693960" r:id="rId634"/>
        </w:object>
      </w:r>
      <w:r w:rsidRPr="00314744">
        <w:rPr>
          <w:sz w:val="22"/>
          <w:szCs w:val="22"/>
        </w:rPr>
        <w:tab/>
      </w:r>
      <w:r w:rsidRPr="00314744">
        <w:rPr>
          <w:sz w:val="22"/>
          <w:szCs w:val="22"/>
        </w:rPr>
        <w:tab/>
      </w:r>
      <w:r w:rsidRPr="00314744">
        <w:rPr>
          <w:b/>
          <w:sz w:val="22"/>
          <w:szCs w:val="22"/>
        </w:rPr>
        <w:t>D.</w:t>
      </w:r>
      <w:r w:rsidRPr="00314744">
        <w:rPr>
          <w:position w:val="-26"/>
        </w:rPr>
        <w:object w:dxaOrig="780" w:dyaOrig="700" w14:anchorId="5CC442E0">
          <v:shape id="_x0000_i1335" type="#_x0000_t75" style="width:37.9pt;height:34.95pt" o:ole="">
            <v:imagedata r:id="rId635" o:title=""/>
          </v:shape>
          <o:OLEObject Type="Embed" ProgID="Equation.DSMT4" ShapeID="_x0000_i1335" DrawAspect="Content" ObjectID="_1725693961" r:id="rId636"/>
        </w:object>
      </w:r>
    </w:p>
    <w:p w14:paraId="5378F645" w14:textId="77777777" w:rsidR="001E469F" w:rsidRPr="00314744" w:rsidRDefault="001E469F" w:rsidP="0038605B">
      <w:pPr>
        <w:pStyle w:val="Heading3"/>
        <w:jc w:val="left"/>
        <w:rPr>
          <w:rFonts w:cs="Times New Roman"/>
          <w:color w:val="auto"/>
        </w:rPr>
      </w:pPr>
      <w:bookmarkStart w:id="42" w:name="_Toc47111350"/>
      <w:r w:rsidRPr="00314744">
        <w:rPr>
          <w:rFonts w:cs="Times New Roman"/>
          <w:color w:val="auto"/>
        </w:rPr>
        <w:t>NĂM 2017</w:t>
      </w:r>
      <w:bookmarkEnd w:id="42"/>
    </w:p>
    <w:p w14:paraId="0DBFB0F3" w14:textId="77777777" w:rsidR="009E25A2" w:rsidRPr="00314744" w:rsidRDefault="009E25A2" w:rsidP="0038605B">
      <w:pPr>
        <w:pStyle w:val="ListParagraph"/>
        <w:numPr>
          <w:ilvl w:val="0"/>
          <w:numId w:val="56"/>
        </w:numPr>
        <w:jc w:val="left"/>
        <w:rPr>
          <w:sz w:val="22"/>
        </w:rPr>
      </w:pPr>
      <w:r w:rsidRPr="00314744">
        <w:rPr>
          <w:b/>
          <w:iCs/>
          <w:sz w:val="22"/>
        </w:rPr>
        <w:t xml:space="preserve">(MH-L1-2017) </w:t>
      </w:r>
      <w:r w:rsidRPr="00314744">
        <w:rPr>
          <w:b/>
          <w:i/>
          <w:sz w:val="22"/>
        </w:rPr>
        <w:t>Câu 27:</w:t>
      </w:r>
      <w:r w:rsidRPr="00314744">
        <w:rPr>
          <w:sz w:val="22"/>
        </w:rPr>
        <w:t xml:space="preserve"> Một con lắc đơn đang dao động điều hòa với biên độ góc 5</w:t>
      </w:r>
      <w:r w:rsidRPr="00314744">
        <w:rPr>
          <w:sz w:val="22"/>
          <w:vertAlign w:val="superscript"/>
        </w:rPr>
        <w:t>o</w:t>
      </w:r>
      <w:r w:rsidRPr="00314744">
        <w:rPr>
          <w:sz w:val="22"/>
        </w:rPr>
        <w:t>. Khi vật nặng đi qua vị trí cân bằng thì người ta giữ chặt điểm chính giữa của dây treo, sau đó vật tiếp tục dao động điều hòa với biên độ góc α</w:t>
      </w:r>
      <w:r w:rsidRPr="00314744">
        <w:rPr>
          <w:sz w:val="22"/>
          <w:vertAlign w:val="subscript"/>
        </w:rPr>
        <w:t>0</w:t>
      </w:r>
      <w:r w:rsidRPr="00314744">
        <w:rPr>
          <w:sz w:val="22"/>
        </w:rPr>
        <w:t>. Giá trị của α</w:t>
      </w:r>
      <w:r w:rsidRPr="00314744">
        <w:rPr>
          <w:sz w:val="22"/>
          <w:vertAlign w:val="subscript"/>
        </w:rPr>
        <w:t>0</w:t>
      </w:r>
      <w:r w:rsidRPr="00314744">
        <w:rPr>
          <w:sz w:val="22"/>
        </w:rPr>
        <w:t xml:space="preserve"> bằng </w:t>
      </w:r>
    </w:p>
    <w:p w14:paraId="0DF40F54" w14:textId="2FCBE529" w:rsidR="009E25A2" w:rsidRPr="00314744" w:rsidRDefault="009E25A2" w:rsidP="0038605B">
      <w:pPr>
        <w:pStyle w:val="ListParagraph"/>
        <w:ind w:left="340"/>
        <w:jc w:val="left"/>
        <w:rPr>
          <w:sz w:val="22"/>
        </w:rPr>
      </w:pPr>
      <w:r w:rsidRPr="00314744">
        <w:rPr>
          <w:b/>
          <w:sz w:val="22"/>
        </w:rPr>
        <w:t xml:space="preserve">A. </w:t>
      </w:r>
      <w:r w:rsidRPr="00314744">
        <w:rPr>
          <w:sz w:val="22"/>
        </w:rPr>
        <w:t>7,1</w:t>
      </w:r>
      <w:r w:rsidRPr="00314744">
        <w:rPr>
          <w:sz w:val="22"/>
          <w:vertAlign w:val="superscript"/>
        </w:rPr>
        <w:t>o</w:t>
      </w:r>
      <w:r w:rsidRPr="00314744">
        <w:rPr>
          <w:sz w:val="22"/>
        </w:rPr>
        <w:t xml:space="preserve">. </w:t>
      </w:r>
      <w:r w:rsidRPr="00314744">
        <w:rPr>
          <w:sz w:val="22"/>
        </w:rPr>
        <w:tab/>
      </w:r>
      <w:r w:rsidRPr="00314744">
        <w:rPr>
          <w:b/>
          <w:sz w:val="22"/>
        </w:rPr>
        <w:t xml:space="preserve">B. </w:t>
      </w:r>
      <w:r w:rsidRPr="00314744">
        <w:rPr>
          <w:sz w:val="22"/>
        </w:rPr>
        <w:t>10</w:t>
      </w:r>
      <w:r w:rsidRPr="00314744">
        <w:rPr>
          <w:sz w:val="22"/>
          <w:vertAlign w:val="superscript"/>
        </w:rPr>
        <w:t>o</w:t>
      </w:r>
      <w:r w:rsidRPr="00314744">
        <w:rPr>
          <w:sz w:val="22"/>
        </w:rPr>
        <w:t xml:space="preserve">. </w:t>
      </w:r>
      <w:r w:rsidRPr="00314744">
        <w:rPr>
          <w:sz w:val="22"/>
        </w:rPr>
        <w:tab/>
      </w:r>
      <w:r w:rsidRPr="00314744">
        <w:rPr>
          <w:b/>
          <w:sz w:val="22"/>
        </w:rPr>
        <w:t xml:space="preserve">C. </w:t>
      </w:r>
      <w:r w:rsidRPr="00314744">
        <w:rPr>
          <w:sz w:val="22"/>
        </w:rPr>
        <w:t>3,5</w:t>
      </w:r>
      <w:r w:rsidRPr="00314744">
        <w:rPr>
          <w:sz w:val="22"/>
          <w:vertAlign w:val="superscript"/>
        </w:rPr>
        <w:t>o</w:t>
      </w:r>
      <w:r w:rsidRPr="00314744">
        <w:rPr>
          <w:sz w:val="22"/>
        </w:rPr>
        <w:t xml:space="preserve">. </w:t>
      </w:r>
      <w:r w:rsidRPr="00314744">
        <w:rPr>
          <w:sz w:val="22"/>
        </w:rPr>
        <w:tab/>
      </w:r>
      <w:r w:rsidRPr="00314744">
        <w:rPr>
          <w:b/>
          <w:sz w:val="22"/>
        </w:rPr>
        <w:t xml:space="preserve">D. </w:t>
      </w:r>
      <w:r w:rsidRPr="00314744">
        <w:rPr>
          <w:sz w:val="22"/>
        </w:rPr>
        <w:t>2,5</w:t>
      </w:r>
      <w:r w:rsidRPr="00314744">
        <w:rPr>
          <w:sz w:val="22"/>
          <w:vertAlign w:val="superscript"/>
        </w:rPr>
        <w:t>o</w:t>
      </w:r>
      <w:r w:rsidRPr="00314744">
        <w:rPr>
          <w:sz w:val="22"/>
        </w:rPr>
        <w:t xml:space="preserve">. </w:t>
      </w:r>
    </w:p>
    <w:p w14:paraId="5F375404" w14:textId="77777777" w:rsidR="00776BC5" w:rsidRPr="00314744" w:rsidRDefault="00776BC5" w:rsidP="0038605B">
      <w:pPr>
        <w:pStyle w:val="NoSpacing"/>
        <w:numPr>
          <w:ilvl w:val="0"/>
          <w:numId w:val="56"/>
        </w:numPr>
        <w:jc w:val="left"/>
        <w:rPr>
          <w:rFonts w:ascii="Times New Roman" w:hAnsi="Times New Roman"/>
          <w:lang w:val="vi-VN"/>
        </w:rPr>
      </w:pPr>
      <w:r w:rsidRPr="00314744">
        <w:rPr>
          <w:rFonts w:ascii="Times New Roman" w:hAnsi="Times New Roman"/>
          <w:b/>
        </w:rPr>
        <w:t>(MH-L2-17)</w:t>
      </w:r>
      <w:r w:rsidRPr="00314744">
        <w:rPr>
          <w:rFonts w:ascii="Times New Roman" w:hAnsi="Times New Roman"/>
          <w:b/>
          <w:lang w:val="vi-VN"/>
        </w:rPr>
        <w:t xml:space="preserve"> Câu 26</w:t>
      </w:r>
      <w:r w:rsidRPr="00314744">
        <w:rPr>
          <w:rFonts w:ascii="Times New Roman" w:hAnsi="Times New Roman"/>
          <w:lang w:val="vi-VN"/>
        </w:rPr>
        <w:t>.</w:t>
      </w:r>
      <w:r w:rsidRPr="00314744">
        <w:rPr>
          <w:rFonts w:ascii="Times New Roman" w:hAnsi="Times New Roman"/>
          <w:b/>
          <w:lang w:val="vi-VN"/>
        </w:rPr>
        <w:t xml:space="preserve"> </w:t>
      </w:r>
      <w:r w:rsidRPr="00314744">
        <w:rPr>
          <w:rFonts w:ascii="Times New Roman" w:hAnsi="Times New Roman"/>
          <w:lang w:val="vi-VN"/>
        </w:rPr>
        <w:t>Một con lắc đơn đang dao động điều hòa với biên độ góc bằng 9</w:t>
      </w:r>
      <w:r w:rsidRPr="00314744">
        <w:rPr>
          <w:rFonts w:ascii="Times New Roman" w:hAnsi="Times New Roman"/>
          <w:vertAlign w:val="superscript"/>
          <w:lang w:val="vi-VN"/>
        </w:rPr>
        <w:t>0</w:t>
      </w:r>
      <w:r w:rsidRPr="00314744">
        <w:rPr>
          <w:rFonts w:ascii="Times New Roman" w:hAnsi="Times New Roman"/>
          <w:b/>
          <w:lang w:val="vi-VN"/>
        </w:rPr>
        <w:t xml:space="preserve"> </w:t>
      </w:r>
      <w:r w:rsidRPr="00314744">
        <w:rPr>
          <w:rFonts w:ascii="Times New Roman" w:hAnsi="Times New Roman"/>
          <w:lang w:val="vi-VN"/>
        </w:rPr>
        <w:t>dưới tác dụng của trọng lực.</w:t>
      </w:r>
      <w:r w:rsidRPr="00314744">
        <w:rPr>
          <w:rFonts w:ascii="Times New Roman" w:hAnsi="Times New Roman"/>
          <w:b/>
          <w:lang w:val="vi-VN"/>
        </w:rPr>
        <w:t xml:space="preserve"> </w:t>
      </w:r>
      <w:r w:rsidRPr="00314744">
        <w:rPr>
          <w:rFonts w:ascii="Times New Roman" w:hAnsi="Times New Roman"/>
          <w:lang w:val="vi-VN"/>
        </w:rPr>
        <w:t>Ở thời điểm t</w:t>
      </w:r>
      <w:r w:rsidRPr="00314744">
        <w:rPr>
          <w:rFonts w:ascii="Times New Roman" w:hAnsi="Times New Roman"/>
          <w:vertAlign w:val="subscript"/>
          <w:lang w:val="vi-VN"/>
        </w:rPr>
        <w:t>0</w:t>
      </w:r>
      <w:r w:rsidRPr="00314744">
        <w:rPr>
          <w:rFonts w:ascii="Times New Roman" w:hAnsi="Times New Roman"/>
          <w:lang w:val="vi-VN"/>
        </w:rPr>
        <w:t>, vật nhỏ của con lắc có li độ góc và li độ cong lần lượt là 4,5</w:t>
      </w:r>
      <w:r w:rsidRPr="00314744">
        <w:rPr>
          <w:rFonts w:ascii="Times New Roman" w:hAnsi="Times New Roman"/>
          <w:vertAlign w:val="superscript"/>
          <w:lang w:val="vi-VN"/>
        </w:rPr>
        <w:t>0</w:t>
      </w:r>
      <w:r w:rsidRPr="00314744">
        <w:rPr>
          <w:rFonts w:ascii="Times New Roman" w:hAnsi="Times New Roman"/>
          <w:lang w:val="vi-VN"/>
        </w:rPr>
        <w:t xml:space="preserve"> và 2,5</w:t>
      </w:r>
      <w:r w:rsidRPr="00314744">
        <w:rPr>
          <w:rFonts w:ascii="Times New Roman" w:hAnsi="Times New Roman"/>
        </w:rPr>
        <w:t>π</w:t>
      </w:r>
      <w:r w:rsidRPr="00314744">
        <w:rPr>
          <w:rFonts w:ascii="Times New Roman" w:hAnsi="Times New Roman"/>
          <w:lang w:val="vi-VN"/>
        </w:rPr>
        <w:t xml:space="preserve"> cm. Lấy g = 10 m/s</w:t>
      </w:r>
      <w:r w:rsidRPr="00314744">
        <w:rPr>
          <w:rFonts w:ascii="Times New Roman" w:hAnsi="Times New Roman"/>
          <w:vertAlign w:val="superscript"/>
          <w:lang w:val="vi-VN"/>
        </w:rPr>
        <w:t>2</w:t>
      </w:r>
      <w:r w:rsidRPr="00314744">
        <w:rPr>
          <w:rFonts w:ascii="Times New Roman" w:hAnsi="Times New Roman"/>
          <w:lang w:val="vi-VN"/>
        </w:rPr>
        <w:t>. Tốc độ của vật ở thời điểm t</w:t>
      </w:r>
      <w:r w:rsidRPr="00314744">
        <w:rPr>
          <w:rFonts w:ascii="Times New Roman" w:hAnsi="Times New Roman"/>
          <w:vertAlign w:val="subscript"/>
          <w:lang w:val="vi-VN"/>
        </w:rPr>
        <w:t>0</w:t>
      </w:r>
      <w:r w:rsidRPr="00314744">
        <w:rPr>
          <w:rFonts w:ascii="Times New Roman" w:hAnsi="Times New Roman"/>
          <w:lang w:val="vi-VN"/>
        </w:rPr>
        <w:t xml:space="preserve"> bằng</w:t>
      </w:r>
    </w:p>
    <w:p w14:paraId="689F03A7" w14:textId="6F6640CA" w:rsidR="00776BC5" w:rsidRPr="00314744" w:rsidRDefault="00776BC5" w:rsidP="00D8659B">
      <w:pPr>
        <w:pStyle w:val="NoSpacing"/>
        <w:tabs>
          <w:tab w:val="left" w:pos="142"/>
        </w:tabs>
        <w:ind w:left="340"/>
        <w:jc w:val="left"/>
        <w:rPr>
          <w:rFonts w:ascii="Times New Roman" w:hAnsi="Times New Roman"/>
        </w:rPr>
      </w:pPr>
      <w:r w:rsidRPr="00314744">
        <w:rPr>
          <w:rFonts w:ascii="Times New Roman" w:hAnsi="Times New Roman"/>
          <w:b/>
          <w:lang w:val="vi-VN"/>
        </w:rPr>
        <w:t>A</w:t>
      </w:r>
      <w:r w:rsidRPr="00314744">
        <w:rPr>
          <w:rFonts w:ascii="Times New Roman" w:hAnsi="Times New Roman"/>
          <w:lang w:val="vi-VN"/>
        </w:rPr>
        <w:t>. 37 cm/s.</w:t>
      </w:r>
      <w:r w:rsidRPr="00314744">
        <w:rPr>
          <w:rFonts w:ascii="Times New Roman" w:hAnsi="Times New Roman"/>
          <w:lang w:val="vi-VN"/>
        </w:rPr>
        <w:tab/>
      </w:r>
      <w:r w:rsidRPr="00314744">
        <w:rPr>
          <w:rFonts w:ascii="Times New Roman" w:hAnsi="Times New Roman"/>
          <w:lang w:val="vi-VN"/>
        </w:rPr>
        <w:tab/>
      </w:r>
      <w:r w:rsidRPr="00314744">
        <w:rPr>
          <w:rFonts w:ascii="Times New Roman" w:hAnsi="Times New Roman"/>
          <w:b/>
          <w:lang w:val="vi-VN"/>
        </w:rPr>
        <w:t>B.</w:t>
      </w:r>
      <w:r w:rsidRPr="00314744">
        <w:rPr>
          <w:rFonts w:ascii="Times New Roman" w:hAnsi="Times New Roman"/>
          <w:lang w:val="vi-VN"/>
        </w:rPr>
        <w:t xml:space="preserve"> 31 cm/s.</w:t>
      </w:r>
      <w:r w:rsidRPr="00314744">
        <w:rPr>
          <w:rFonts w:ascii="Times New Roman" w:hAnsi="Times New Roman"/>
          <w:lang w:val="vi-VN"/>
        </w:rPr>
        <w:tab/>
      </w:r>
      <w:r w:rsidRPr="00314744">
        <w:rPr>
          <w:rFonts w:ascii="Times New Roman" w:hAnsi="Times New Roman"/>
          <w:b/>
          <w:lang w:val="vi-VN"/>
        </w:rPr>
        <w:t>C.</w:t>
      </w:r>
      <w:r w:rsidRPr="00314744">
        <w:rPr>
          <w:rFonts w:ascii="Times New Roman" w:hAnsi="Times New Roman"/>
          <w:lang w:val="vi-VN"/>
        </w:rPr>
        <w:t xml:space="preserve"> 25 cm/s.</w:t>
      </w:r>
      <w:r w:rsidRPr="00314744">
        <w:rPr>
          <w:rFonts w:ascii="Times New Roman" w:hAnsi="Times New Roman"/>
          <w:lang w:val="vi-VN"/>
        </w:rPr>
        <w:tab/>
      </w:r>
      <w:r w:rsidRPr="00314744">
        <w:rPr>
          <w:rFonts w:ascii="Times New Roman" w:hAnsi="Times New Roman"/>
          <w:lang w:val="vi-VN"/>
        </w:rPr>
        <w:tab/>
      </w:r>
      <w:r w:rsidRPr="00314744">
        <w:rPr>
          <w:rFonts w:ascii="Times New Roman" w:hAnsi="Times New Roman"/>
          <w:b/>
        </w:rPr>
        <w:t>D</w:t>
      </w:r>
      <w:r w:rsidRPr="00314744">
        <w:rPr>
          <w:rFonts w:ascii="Times New Roman" w:hAnsi="Times New Roman"/>
        </w:rPr>
        <w:t>. 43 cm/s.</w:t>
      </w:r>
    </w:p>
    <w:p w14:paraId="698BD2AA" w14:textId="77777777" w:rsidR="00C43913" w:rsidRPr="00314744" w:rsidRDefault="00C43913" w:rsidP="0038605B">
      <w:pPr>
        <w:pStyle w:val="BodyText"/>
        <w:numPr>
          <w:ilvl w:val="0"/>
          <w:numId w:val="56"/>
        </w:numPr>
        <w:kinsoku w:val="0"/>
        <w:overflowPunct w:val="0"/>
        <w:jc w:val="left"/>
        <w:rPr>
          <w:rFonts w:ascii="Times New Roman" w:hAnsi="Times New Roman" w:cs="Times New Roman"/>
          <w:sz w:val="22"/>
          <w:szCs w:val="22"/>
        </w:rPr>
      </w:pPr>
      <w:r w:rsidRPr="00314744">
        <w:rPr>
          <w:rFonts w:ascii="Times New Roman" w:hAnsi="Times New Roman" w:cs="Times New Roman"/>
          <w:b/>
          <w:sz w:val="22"/>
          <w:szCs w:val="22"/>
        </w:rPr>
        <w:t>(MH-L3-17) Câu 29.</w:t>
      </w:r>
      <w:r w:rsidRPr="00314744">
        <w:rPr>
          <w:rFonts w:ascii="Times New Roman" w:hAnsi="Times New Roman" w:cs="Times New Roman"/>
          <w:sz w:val="22"/>
          <w:szCs w:val="22"/>
        </w:rPr>
        <w:t xml:space="preserve"> Một con lắc đơn có chiều dài 1 m, được treo tại nơi có gia tốc trọng trường g = π</w:t>
      </w:r>
      <w:r w:rsidRPr="00314744">
        <w:rPr>
          <w:rFonts w:ascii="Times New Roman" w:hAnsi="Times New Roman" w:cs="Times New Roman"/>
          <w:sz w:val="22"/>
          <w:szCs w:val="22"/>
          <w:vertAlign w:val="superscript"/>
        </w:rPr>
        <w:t>2</w:t>
      </w:r>
      <w:r w:rsidRPr="00314744">
        <w:rPr>
          <w:rFonts w:ascii="Times New Roman" w:hAnsi="Times New Roman" w:cs="Times New Roman"/>
          <w:sz w:val="22"/>
          <w:szCs w:val="22"/>
        </w:rPr>
        <w:t xml:space="preserve"> m/s</w:t>
      </w:r>
      <w:r w:rsidRPr="00314744">
        <w:rPr>
          <w:rFonts w:ascii="Times New Roman" w:hAnsi="Times New Roman" w:cs="Times New Roman"/>
          <w:sz w:val="22"/>
          <w:szCs w:val="22"/>
          <w:vertAlign w:val="superscript"/>
        </w:rPr>
        <w:t>2</w:t>
      </w:r>
      <w:r w:rsidRPr="00314744">
        <w:rPr>
          <w:rFonts w:ascii="Times New Roman" w:hAnsi="Times New Roman" w:cs="Times New Roman"/>
          <w:sz w:val="22"/>
          <w:szCs w:val="22"/>
        </w:rPr>
        <w:t>. Giữ vật nhỏ của con lắc ở vị trí có li độ góc −9</w:t>
      </w:r>
      <w:r w:rsidRPr="00314744">
        <w:rPr>
          <w:rFonts w:ascii="Times New Roman" w:hAnsi="Times New Roman" w:cs="Times New Roman"/>
          <w:sz w:val="22"/>
          <w:szCs w:val="22"/>
          <w:vertAlign w:val="superscript"/>
        </w:rPr>
        <w:t>0</w:t>
      </w:r>
      <w:r w:rsidRPr="00314744">
        <w:rPr>
          <w:rFonts w:ascii="Times New Roman" w:hAnsi="Times New Roman" w:cs="Times New Roman"/>
          <w:sz w:val="22"/>
          <w:szCs w:val="22"/>
        </w:rPr>
        <w:t xml:space="preserve"> rồi thả nhẹ vào lúc t = 0. Phương trình dao động của vật là</w:t>
      </w:r>
    </w:p>
    <w:p w14:paraId="6C9DD166" w14:textId="77777777" w:rsidR="00C43913" w:rsidRPr="00314744" w:rsidRDefault="00C43913" w:rsidP="0038605B">
      <w:pPr>
        <w:pStyle w:val="BodyText"/>
        <w:kinsoku w:val="0"/>
        <w:overflowPunct w:val="0"/>
        <w:ind w:left="340"/>
        <w:jc w:val="left"/>
        <w:rPr>
          <w:rFonts w:ascii="Times New Roman" w:hAnsi="Times New Roman" w:cs="Times New Roman"/>
          <w:b/>
          <w:sz w:val="22"/>
          <w:szCs w:val="22"/>
        </w:rPr>
      </w:pPr>
      <w:r w:rsidRPr="00314744">
        <w:rPr>
          <w:rFonts w:ascii="Times New Roman" w:hAnsi="Times New Roman" w:cs="Times New Roman"/>
          <w:b/>
          <w:sz w:val="22"/>
          <w:szCs w:val="22"/>
        </w:rPr>
        <w:t xml:space="preserve">A. </w:t>
      </w:r>
      <w:r w:rsidRPr="00314744">
        <w:rPr>
          <w:rFonts w:ascii="Times New Roman" w:hAnsi="Times New Roman" w:cs="Times New Roman"/>
          <w:sz w:val="22"/>
          <w:szCs w:val="22"/>
        </w:rPr>
        <w:t>s = 5cos(πt + π) (cm).</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B. </w:t>
      </w:r>
      <w:r w:rsidRPr="00314744">
        <w:rPr>
          <w:rFonts w:ascii="Times New Roman" w:hAnsi="Times New Roman" w:cs="Times New Roman"/>
          <w:sz w:val="22"/>
          <w:szCs w:val="22"/>
        </w:rPr>
        <w:t xml:space="preserve">s = 5cos2πt (cm). </w:t>
      </w:r>
      <w:r w:rsidRPr="00314744">
        <w:rPr>
          <w:rFonts w:ascii="Times New Roman" w:hAnsi="Times New Roman" w:cs="Times New Roman"/>
          <w:b/>
          <w:sz w:val="22"/>
          <w:szCs w:val="22"/>
        </w:rPr>
        <w:tab/>
      </w:r>
    </w:p>
    <w:p w14:paraId="341DA9D0" w14:textId="26F3A8C2" w:rsidR="00C43913" w:rsidRPr="00314744" w:rsidRDefault="00C43913" w:rsidP="0038605B">
      <w:pPr>
        <w:pStyle w:val="BodyText"/>
        <w:kinsoku w:val="0"/>
        <w:overflowPunct w:val="0"/>
        <w:ind w:left="340"/>
        <w:jc w:val="left"/>
        <w:rPr>
          <w:rFonts w:ascii="Times New Roman" w:hAnsi="Times New Roman" w:cs="Times New Roman"/>
          <w:sz w:val="22"/>
          <w:szCs w:val="22"/>
        </w:rPr>
      </w:pPr>
      <w:r w:rsidRPr="00314744">
        <w:rPr>
          <w:rFonts w:ascii="Times New Roman" w:hAnsi="Times New Roman" w:cs="Times New Roman"/>
          <w:b/>
          <w:sz w:val="22"/>
          <w:szCs w:val="22"/>
        </w:rPr>
        <w:t xml:space="preserve">C. </w:t>
      </w:r>
      <w:r w:rsidRPr="00314744">
        <w:rPr>
          <w:rFonts w:ascii="Times New Roman" w:hAnsi="Times New Roman" w:cs="Times New Roman"/>
          <w:sz w:val="22"/>
          <w:szCs w:val="22"/>
        </w:rPr>
        <w:t>s = 5πcos(πt + π) (cm).</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D. </w:t>
      </w:r>
      <w:r w:rsidRPr="00314744">
        <w:rPr>
          <w:rFonts w:ascii="Times New Roman" w:hAnsi="Times New Roman" w:cs="Times New Roman"/>
          <w:sz w:val="22"/>
          <w:szCs w:val="22"/>
        </w:rPr>
        <w:t>s = 5πcos2πt (cm).</w:t>
      </w:r>
    </w:p>
    <w:p w14:paraId="628C8863" w14:textId="77777777" w:rsidR="006A1172" w:rsidRPr="00314744" w:rsidRDefault="006A1172" w:rsidP="0038605B">
      <w:pPr>
        <w:widowControl w:val="0"/>
        <w:numPr>
          <w:ilvl w:val="0"/>
          <w:numId w:val="56"/>
        </w:numPr>
        <w:autoSpaceDE w:val="0"/>
        <w:autoSpaceDN w:val="0"/>
        <w:adjustRightInd w:val="0"/>
        <w:jc w:val="left"/>
        <w:rPr>
          <w:b/>
          <w:sz w:val="22"/>
          <w:szCs w:val="22"/>
        </w:rPr>
      </w:pPr>
      <w:r w:rsidRPr="00314744">
        <w:rPr>
          <w:b/>
          <w:sz w:val="22"/>
          <w:szCs w:val="22"/>
        </w:rPr>
        <w:t xml:space="preserve">(N1) </w:t>
      </w:r>
      <w:r w:rsidR="00380955" w:rsidRPr="00314744">
        <w:rPr>
          <w:b/>
          <w:sz w:val="22"/>
          <w:szCs w:val="22"/>
        </w:rPr>
        <w:t>(QG-17)</w:t>
      </w:r>
      <w:r w:rsidRPr="00314744">
        <w:rPr>
          <w:sz w:val="22"/>
          <w:szCs w:val="22"/>
        </w:rPr>
        <w:t xml:space="preserve">Ở một nơi trên Trái Đất, hai con lắc đơn có cùng chiều dài đang dao động điều hòa với cùng biên độ. Gọi </w:t>
      </w:r>
      <w:r w:rsidRPr="00314744">
        <w:rPr>
          <w:position w:val="-10"/>
          <w:sz w:val="22"/>
          <w:szCs w:val="22"/>
        </w:rPr>
        <w:object w:dxaOrig="600" w:dyaOrig="340" w14:anchorId="70468535">
          <v:shape id="_x0000_i1336" type="#_x0000_t75" style="width:30.25pt;height:17.05pt" o:ole="">
            <v:imagedata r:id="rId637" o:title=""/>
          </v:shape>
          <o:OLEObject Type="Embed" ProgID="Equation.3" ShapeID="_x0000_i1336" DrawAspect="Content" ObjectID="_1725693962" r:id="rId638"/>
        </w:object>
      </w:r>
      <w:r w:rsidRPr="00314744">
        <w:rPr>
          <w:sz w:val="22"/>
          <w:szCs w:val="22"/>
        </w:rPr>
        <w:t xml:space="preserve"> và </w:t>
      </w:r>
      <w:r w:rsidRPr="00314744">
        <w:rPr>
          <w:position w:val="-10"/>
          <w:sz w:val="22"/>
          <w:szCs w:val="22"/>
        </w:rPr>
        <w:object w:dxaOrig="660" w:dyaOrig="340" w14:anchorId="5C71296E">
          <v:shape id="_x0000_i1337" type="#_x0000_t75" style="width:34.1pt;height:17.05pt" o:ole="">
            <v:imagedata r:id="rId639" o:title=""/>
          </v:shape>
          <o:OLEObject Type="Embed" ProgID="Equation.3" ShapeID="_x0000_i1337" DrawAspect="Content" ObjectID="_1725693963" r:id="rId640"/>
        </w:object>
      </w:r>
      <w:r w:rsidRPr="00314744">
        <w:rPr>
          <w:sz w:val="22"/>
          <w:szCs w:val="22"/>
        </w:rPr>
        <w:t xml:space="preserve"> lần lượt là khối lượng, độ lớn lực kéo về cực đại của con lắc thứ nhất và con lắc thứ hai. Biết  </w:t>
      </w:r>
      <w:r w:rsidRPr="00314744">
        <w:rPr>
          <w:position w:val="-10"/>
          <w:sz w:val="22"/>
          <w:szCs w:val="22"/>
        </w:rPr>
        <w:object w:dxaOrig="1320" w:dyaOrig="340" w14:anchorId="7C4F3F71">
          <v:shape id="_x0000_i1338" type="#_x0000_t75" style="width:65.25pt;height:17.05pt" o:ole="">
            <v:imagedata r:id="rId641" o:title=""/>
          </v:shape>
          <o:OLEObject Type="Embed" ProgID="Equation.3" ShapeID="_x0000_i1338" DrawAspect="Content" ObjectID="_1725693964" r:id="rId642"/>
        </w:object>
      </w:r>
      <w:r w:rsidRPr="00314744">
        <w:rPr>
          <w:sz w:val="22"/>
          <w:szCs w:val="22"/>
        </w:rPr>
        <w:t xml:space="preserve"> kg và </w:t>
      </w:r>
      <w:r w:rsidRPr="00314744">
        <w:rPr>
          <w:position w:val="-10"/>
          <w:sz w:val="22"/>
          <w:szCs w:val="22"/>
        </w:rPr>
        <w:object w:dxaOrig="980" w:dyaOrig="340" w14:anchorId="0741D421">
          <v:shape id="_x0000_i1339" type="#_x0000_t75" style="width:49.1pt;height:17.05pt" o:ole="">
            <v:imagedata r:id="rId643" o:title=""/>
          </v:shape>
          <o:OLEObject Type="Embed" ProgID="Equation.3" ShapeID="_x0000_i1339" DrawAspect="Content" ObjectID="_1725693965" r:id="rId644"/>
        </w:object>
      </w:r>
      <w:r w:rsidRPr="00314744">
        <w:rPr>
          <w:sz w:val="22"/>
          <w:szCs w:val="22"/>
        </w:rPr>
        <w:t>. Giá trị của m</w:t>
      </w:r>
      <w:r w:rsidRPr="00314744">
        <w:rPr>
          <w:sz w:val="22"/>
          <w:szCs w:val="22"/>
          <w:vertAlign w:val="subscript"/>
        </w:rPr>
        <w:t>1</w:t>
      </w:r>
      <w:r w:rsidRPr="00314744">
        <w:rPr>
          <w:sz w:val="22"/>
          <w:szCs w:val="22"/>
        </w:rPr>
        <w:t xml:space="preserve"> là</w:t>
      </w:r>
      <w:r w:rsidR="002070B0" w:rsidRPr="00314744">
        <w:rPr>
          <w:b/>
          <w:sz w:val="22"/>
          <w:szCs w:val="22"/>
        </w:rPr>
        <w:br/>
      </w:r>
      <w:r w:rsidRPr="00314744">
        <w:rPr>
          <w:b/>
          <w:sz w:val="22"/>
          <w:szCs w:val="22"/>
        </w:rPr>
        <w:t>A.</w:t>
      </w:r>
      <w:r w:rsidRPr="00314744">
        <w:rPr>
          <w:sz w:val="22"/>
          <w:szCs w:val="22"/>
        </w:rPr>
        <w:t xml:space="preserve"> 720 g. </w:t>
      </w:r>
      <w:r w:rsidRPr="00314744">
        <w:rPr>
          <w:sz w:val="22"/>
          <w:szCs w:val="22"/>
        </w:rPr>
        <w:tab/>
      </w:r>
      <w:r w:rsidRPr="00314744">
        <w:rPr>
          <w:b/>
          <w:sz w:val="22"/>
          <w:szCs w:val="22"/>
        </w:rPr>
        <w:t>B.</w:t>
      </w:r>
      <w:r w:rsidRPr="00314744">
        <w:rPr>
          <w:sz w:val="22"/>
          <w:szCs w:val="22"/>
        </w:rPr>
        <w:t xml:space="preserve"> 400 g.  </w:t>
      </w:r>
      <w:r w:rsidRPr="00314744">
        <w:rPr>
          <w:sz w:val="22"/>
          <w:szCs w:val="22"/>
        </w:rPr>
        <w:tab/>
        <w:t xml:space="preserve">  </w:t>
      </w:r>
      <w:r w:rsidRPr="00314744">
        <w:rPr>
          <w:b/>
          <w:sz w:val="22"/>
          <w:szCs w:val="22"/>
        </w:rPr>
        <w:t>C</w:t>
      </w:r>
      <w:r w:rsidRPr="00314744">
        <w:rPr>
          <w:sz w:val="22"/>
          <w:szCs w:val="22"/>
        </w:rPr>
        <w:t xml:space="preserve">. 480 g. </w:t>
      </w:r>
      <w:r w:rsidRPr="00314744">
        <w:rPr>
          <w:sz w:val="22"/>
          <w:szCs w:val="22"/>
        </w:rPr>
        <w:tab/>
      </w:r>
      <w:r w:rsidRPr="00314744">
        <w:rPr>
          <w:b/>
          <w:sz w:val="22"/>
          <w:szCs w:val="22"/>
        </w:rPr>
        <w:t>D.</w:t>
      </w:r>
      <w:r w:rsidRPr="00314744">
        <w:rPr>
          <w:sz w:val="22"/>
          <w:szCs w:val="22"/>
        </w:rPr>
        <w:t xml:space="preserve"> 600 g.</w:t>
      </w:r>
    </w:p>
    <w:p w14:paraId="44592597" w14:textId="77777777" w:rsidR="006A1172" w:rsidRPr="00314744" w:rsidRDefault="006A1172" w:rsidP="0038605B">
      <w:pPr>
        <w:widowControl w:val="0"/>
        <w:numPr>
          <w:ilvl w:val="0"/>
          <w:numId w:val="56"/>
        </w:numPr>
        <w:autoSpaceDE w:val="0"/>
        <w:autoSpaceDN w:val="0"/>
        <w:adjustRightInd w:val="0"/>
        <w:ind w:left="360" w:hanging="360"/>
        <w:jc w:val="left"/>
        <w:rPr>
          <w:b/>
          <w:sz w:val="22"/>
          <w:szCs w:val="22"/>
        </w:rPr>
      </w:pPr>
      <w:r w:rsidRPr="00314744">
        <w:rPr>
          <w:b/>
          <w:sz w:val="22"/>
          <w:szCs w:val="22"/>
        </w:rPr>
        <w:t xml:space="preserve">(N1) </w:t>
      </w:r>
      <w:r w:rsidR="00380955" w:rsidRPr="00314744">
        <w:rPr>
          <w:b/>
          <w:sz w:val="22"/>
          <w:szCs w:val="22"/>
        </w:rPr>
        <w:t>(QG-17)</w:t>
      </w:r>
      <w:r w:rsidRPr="00314744">
        <w:rPr>
          <w:sz w:val="22"/>
          <w:szCs w:val="22"/>
        </w:rPr>
        <w:t xml:space="preserve">Tiến hành thí nghiệm do gia tốc trọng trường bằng con lắc đơn, một học sinh đo được chiều dài con lắc là (119 </w:t>
      </w:r>
      <w:r w:rsidRPr="00314744">
        <w:rPr>
          <w:position w:val="-4"/>
          <w:sz w:val="22"/>
          <w:szCs w:val="22"/>
        </w:rPr>
        <w:object w:dxaOrig="220" w:dyaOrig="240" w14:anchorId="0373B60E">
          <v:shape id="_x0000_i1340" type="#_x0000_t75" style="width:10pt;height:11.75pt" o:ole="">
            <v:imagedata r:id="rId645" o:title=""/>
          </v:shape>
          <o:OLEObject Type="Embed" ProgID="Equation.3" ShapeID="_x0000_i1340" DrawAspect="Content" ObjectID="_1725693966" r:id="rId646"/>
        </w:object>
      </w:r>
      <w:r w:rsidRPr="00314744">
        <w:rPr>
          <w:sz w:val="22"/>
          <w:szCs w:val="22"/>
        </w:rPr>
        <w:t>1) (m/s</w:t>
      </w:r>
      <w:r w:rsidRPr="00314744">
        <w:rPr>
          <w:sz w:val="22"/>
          <w:szCs w:val="22"/>
          <w:vertAlign w:val="superscript"/>
        </w:rPr>
        <w:t>2</w:t>
      </w:r>
      <w:r w:rsidRPr="00314744">
        <w:rPr>
          <w:sz w:val="22"/>
          <w:szCs w:val="22"/>
        </w:rPr>
        <w:t xml:space="preserve">). Chu kì dao </w:t>
      </w:r>
      <w:r w:rsidRPr="00314744">
        <w:rPr>
          <w:sz w:val="22"/>
          <w:szCs w:val="22"/>
        </w:rPr>
        <w:lastRenderedPageBreak/>
        <w:t xml:space="preserve">động nhỏ của nó là (2,20 </w:t>
      </w:r>
      <w:r w:rsidRPr="00314744">
        <w:rPr>
          <w:position w:val="-4"/>
          <w:sz w:val="22"/>
          <w:szCs w:val="22"/>
        </w:rPr>
        <w:object w:dxaOrig="220" w:dyaOrig="240" w14:anchorId="091BF62E">
          <v:shape id="_x0000_i1341" type="#_x0000_t75" style="width:10pt;height:11.75pt" o:ole="">
            <v:imagedata r:id="rId647" o:title=""/>
          </v:shape>
          <o:OLEObject Type="Embed" ProgID="Equation.3" ShapeID="_x0000_i1341" DrawAspect="Content" ObjectID="_1725693967" r:id="rId648"/>
        </w:object>
      </w:r>
      <w:r w:rsidRPr="00314744">
        <w:rPr>
          <w:sz w:val="22"/>
          <w:szCs w:val="22"/>
        </w:rPr>
        <w:t xml:space="preserve">0,01) (s). Lấy </w:t>
      </w:r>
      <w:r w:rsidRPr="00314744">
        <w:rPr>
          <w:position w:val="-10"/>
          <w:sz w:val="22"/>
          <w:szCs w:val="22"/>
        </w:rPr>
        <w:object w:dxaOrig="999" w:dyaOrig="360" w14:anchorId="10BFF3F1">
          <v:shape id="_x0000_i1342" type="#_x0000_t75" style="width:49.95pt;height:19.1pt" o:ole="">
            <v:imagedata r:id="rId649" o:title=""/>
          </v:shape>
          <o:OLEObject Type="Embed" ProgID="Equation.3" ShapeID="_x0000_i1342" DrawAspect="Content" ObjectID="_1725693968" r:id="rId650"/>
        </w:object>
      </w:r>
      <w:r w:rsidRPr="00314744">
        <w:rPr>
          <w:sz w:val="22"/>
          <w:szCs w:val="22"/>
        </w:rPr>
        <w:t xml:space="preserve"> và bỏ qua sai số của số π. Gia tốc trọng trường do học sinh đo được tại nơi làm thí nghiệm là</w:t>
      </w:r>
    </w:p>
    <w:p w14:paraId="2B03F3B7" w14:textId="77777777" w:rsidR="006A1172" w:rsidRPr="00314744" w:rsidRDefault="006A1172" w:rsidP="0038605B">
      <w:pPr>
        <w:ind w:left="360"/>
        <w:jc w:val="left"/>
        <w:rPr>
          <w:sz w:val="22"/>
          <w:szCs w:val="22"/>
        </w:rPr>
      </w:pPr>
      <w:r w:rsidRPr="00314744">
        <w:rPr>
          <w:b/>
          <w:sz w:val="22"/>
          <w:szCs w:val="22"/>
        </w:rPr>
        <w:t>A.</w:t>
      </w:r>
      <w:r w:rsidRPr="00314744">
        <w:rPr>
          <w:sz w:val="22"/>
          <w:szCs w:val="22"/>
        </w:rPr>
        <w:t xml:space="preserve"> </w:t>
      </w:r>
      <w:r w:rsidRPr="00314744">
        <w:rPr>
          <w:position w:val="-10"/>
          <w:sz w:val="22"/>
          <w:szCs w:val="22"/>
        </w:rPr>
        <w:object w:dxaOrig="2140" w:dyaOrig="360" w14:anchorId="2EFE24FE">
          <v:shape id="_x0000_i1343" type="#_x0000_t75" style="width:107pt;height:19.1pt" o:ole="">
            <v:imagedata r:id="rId651" o:title=""/>
          </v:shape>
          <o:OLEObject Type="Embed" ProgID="Equation.3" ShapeID="_x0000_i1343" DrawAspect="Content" ObjectID="_1725693969" r:id="rId652"/>
        </w:object>
      </w:r>
      <w:r w:rsidRPr="00314744">
        <w:rPr>
          <w:sz w:val="22"/>
          <w:szCs w:val="22"/>
        </w:rPr>
        <w:t xml:space="preserve">  </w:t>
      </w:r>
      <w:r w:rsidR="002070B0" w:rsidRPr="00314744">
        <w:rPr>
          <w:sz w:val="22"/>
          <w:szCs w:val="22"/>
        </w:rPr>
        <w:tab/>
      </w:r>
      <w:r w:rsidR="002070B0" w:rsidRPr="00314744">
        <w:rPr>
          <w:sz w:val="22"/>
          <w:szCs w:val="22"/>
        </w:rPr>
        <w:tab/>
      </w:r>
      <w:r w:rsidRPr="00314744">
        <w:rPr>
          <w:b/>
          <w:sz w:val="22"/>
          <w:szCs w:val="22"/>
        </w:rPr>
        <w:t>B.</w:t>
      </w:r>
      <w:r w:rsidRPr="00314744">
        <w:rPr>
          <w:sz w:val="22"/>
          <w:szCs w:val="22"/>
        </w:rPr>
        <w:t xml:space="preserve"> </w:t>
      </w:r>
      <w:r w:rsidRPr="00314744">
        <w:rPr>
          <w:position w:val="-10"/>
          <w:sz w:val="22"/>
          <w:szCs w:val="22"/>
        </w:rPr>
        <w:object w:dxaOrig="2120" w:dyaOrig="360" w14:anchorId="66DDDFD7">
          <v:shape id="_x0000_i1344" type="#_x0000_t75" style="width:104.95pt;height:19.1pt" o:ole="">
            <v:imagedata r:id="rId653" o:title=""/>
          </v:shape>
          <o:OLEObject Type="Embed" ProgID="Equation.3" ShapeID="_x0000_i1344" DrawAspect="Content" ObjectID="_1725693970" r:id="rId654"/>
        </w:object>
      </w:r>
      <w:r w:rsidRPr="00314744">
        <w:rPr>
          <w:sz w:val="22"/>
          <w:szCs w:val="22"/>
        </w:rPr>
        <w:t xml:space="preserve">    </w:t>
      </w:r>
    </w:p>
    <w:p w14:paraId="51A96F7F" w14:textId="77777777" w:rsidR="006A1172" w:rsidRPr="00314744" w:rsidRDefault="006A1172" w:rsidP="0038605B">
      <w:pPr>
        <w:ind w:left="360"/>
        <w:jc w:val="left"/>
        <w:rPr>
          <w:sz w:val="22"/>
          <w:szCs w:val="22"/>
        </w:rPr>
      </w:pPr>
      <w:r w:rsidRPr="00314744">
        <w:rPr>
          <w:b/>
          <w:sz w:val="22"/>
          <w:szCs w:val="22"/>
        </w:rPr>
        <w:t>C</w:t>
      </w:r>
      <w:r w:rsidRPr="00314744">
        <w:rPr>
          <w:sz w:val="22"/>
          <w:szCs w:val="22"/>
        </w:rPr>
        <w:t xml:space="preserve">. </w:t>
      </w:r>
      <w:r w:rsidRPr="00314744">
        <w:rPr>
          <w:position w:val="-10"/>
          <w:sz w:val="22"/>
          <w:szCs w:val="22"/>
        </w:rPr>
        <w:object w:dxaOrig="2180" w:dyaOrig="360" w14:anchorId="68E12474">
          <v:shape id="_x0000_i1345" type="#_x0000_t75" style="width:109pt;height:19.1pt" o:ole="">
            <v:imagedata r:id="rId655" o:title=""/>
          </v:shape>
          <o:OLEObject Type="Embed" ProgID="Equation.3" ShapeID="_x0000_i1345" DrawAspect="Content" ObjectID="_1725693971" r:id="rId656"/>
        </w:object>
      </w:r>
      <w:r w:rsidRPr="00314744">
        <w:rPr>
          <w:sz w:val="22"/>
          <w:szCs w:val="22"/>
        </w:rPr>
        <w:t xml:space="preserve"> </w:t>
      </w:r>
      <w:r w:rsidR="002070B0" w:rsidRPr="00314744">
        <w:rPr>
          <w:sz w:val="22"/>
          <w:szCs w:val="22"/>
        </w:rPr>
        <w:tab/>
      </w:r>
      <w:r w:rsidR="002070B0" w:rsidRPr="00314744">
        <w:rPr>
          <w:sz w:val="22"/>
          <w:szCs w:val="22"/>
        </w:rPr>
        <w:tab/>
      </w:r>
      <w:r w:rsidRPr="00314744">
        <w:rPr>
          <w:b/>
          <w:sz w:val="22"/>
          <w:szCs w:val="22"/>
        </w:rPr>
        <w:t>D.</w:t>
      </w:r>
      <w:r w:rsidRPr="00314744">
        <w:rPr>
          <w:sz w:val="22"/>
          <w:szCs w:val="22"/>
        </w:rPr>
        <w:t xml:space="preserve"> </w:t>
      </w:r>
      <w:r w:rsidRPr="00314744">
        <w:rPr>
          <w:position w:val="-10"/>
          <w:sz w:val="22"/>
          <w:szCs w:val="22"/>
        </w:rPr>
        <w:object w:dxaOrig="2160" w:dyaOrig="360" w14:anchorId="20405ED1">
          <v:shape id="_x0000_i1346" type="#_x0000_t75" style="width:109.1pt;height:19.1pt" o:ole="">
            <v:imagedata r:id="rId657" o:title=""/>
          </v:shape>
          <o:OLEObject Type="Embed" ProgID="Equation.3" ShapeID="_x0000_i1346" DrawAspect="Content" ObjectID="_1725693972" r:id="rId658"/>
        </w:object>
      </w:r>
    </w:p>
    <w:p w14:paraId="6C2747EE" w14:textId="77777777" w:rsidR="006A1172" w:rsidRPr="00314744" w:rsidRDefault="006A1172" w:rsidP="0038605B">
      <w:pPr>
        <w:widowControl w:val="0"/>
        <w:numPr>
          <w:ilvl w:val="0"/>
          <w:numId w:val="56"/>
        </w:numPr>
        <w:autoSpaceDE w:val="0"/>
        <w:autoSpaceDN w:val="0"/>
        <w:adjustRightInd w:val="0"/>
        <w:ind w:left="360" w:hanging="360"/>
        <w:jc w:val="left"/>
        <w:rPr>
          <w:b/>
          <w:sz w:val="22"/>
          <w:szCs w:val="22"/>
        </w:rPr>
      </w:pPr>
      <w:r w:rsidRPr="00314744">
        <w:rPr>
          <w:b/>
          <w:sz w:val="22"/>
          <w:szCs w:val="22"/>
        </w:rPr>
        <w:t xml:space="preserve">(N2) </w:t>
      </w:r>
      <w:r w:rsidR="00380955" w:rsidRPr="00314744">
        <w:rPr>
          <w:b/>
          <w:sz w:val="22"/>
          <w:szCs w:val="22"/>
        </w:rPr>
        <w:t>(QG-17)</w:t>
      </w:r>
      <w:r w:rsidRPr="00314744">
        <w:rPr>
          <w:sz w:val="22"/>
          <w:szCs w:val="22"/>
        </w:rPr>
        <w:t xml:space="preserve"> Ở một nơi trên Trái Đất, hai con lắc đơn có cùng khối lượng đang dao động điều hòa. Gọi </w:t>
      </w:r>
      <w:r w:rsidRPr="00314744">
        <w:rPr>
          <w:position w:val="-10"/>
          <w:sz w:val="22"/>
          <w:szCs w:val="22"/>
        </w:rPr>
        <w:object w:dxaOrig="780" w:dyaOrig="320" w14:anchorId="6082483F">
          <v:shape id="_x0000_i1347" type="#_x0000_t75" style="width:37.9pt;height:16.75pt" o:ole="">
            <v:imagedata r:id="rId659" o:title=""/>
          </v:shape>
          <o:OLEObject Type="Embed" ProgID="Equation.DSMT4" ShapeID="_x0000_i1347" DrawAspect="Content" ObjectID="_1725693973" r:id="rId660"/>
        </w:object>
      </w:r>
      <w:r w:rsidRPr="00314744">
        <w:rPr>
          <w:sz w:val="22"/>
          <w:szCs w:val="22"/>
        </w:rPr>
        <w:t xml:space="preserve"> và  </w:t>
      </w:r>
      <w:r w:rsidRPr="00314744">
        <w:rPr>
          <w:position w:val="-10"/>
          <w:sz w:val="22"/>
          <w:szCs w:val="22"/>
        </w:rPr>
        <w:object w:dxaOrig="840" w:dyaOrig="320" w14:anchorId="011A8E4E">
          <v:shape id="_x0000_i1348" type="#_x0000_t75" style="width:42pt;height:16.75pt" o:ole="">
            <v:imagedata r:id="rId661" o:title=""/>
          </v:shape>
          <o:OLEObject Type="Embed" ProgID="Equation.DSMT4" ShapeID="_x0000_i1348" DrawAspect="Content" ObjectID="_1725693974" r:id="rId662"/>
        </w:object>
      </w:r>
      <w:r w:rsidRPr="00314744">
        <w:rPr>
          <w:sz w:val="22"/>
          <w:szCs w:val="22"/>
        </w:rPr>
        <w:t xml:space="preserve">lần lượt là chiều dài, biên độ, độ lớn lực kéo về cực đại của con lắc thứ nhất và của con lắc thứ hai. Biết </w:t>
      </w:r>
      <w:r w:rsidRPr="00314744">
        <w:rPr>
          <w:position w:val="-10"/>
          <w:sz w:val="22"/>
          <w:szCs w:val="22"/>
        </w:rPr>
        <w:object w:dxaOrig="1880" w:dyaOrig="320" w14:anchorId="72D1EBA6">
          <v:shape id="_x0000_i1349" type="#_x0000_t75" style="width:94.1pt;height:16.75pt" o:ole="">
            <v:imagedata r:id="rId663" o:title=""/>
          </v:shape>
          <o:OLEObject Type="Embed" ProgID="Equation.DSMT4" ShapeID="_x0000_i1349" DrawAspect="Content" ObjectID="_1725693975" r:id="rId664"/>
        </w:object>
      </w:r>
      <w:r w:rsidRPr="00314744">
        <w:rPr>
          <w:sz w:val="22"/>
          <w:szCs w:val="22"/>
        </w:rPr>
        <w:t xml:space="preserve">. Ti số  </w:t>
      </w:r>
      <w:r w:rsidRPr="00314744">
        <w:rPr>
          <w:position w:val="-28"/>
          <w:sz w:val="22"/>
          <w:szCs w:val="22"/>
        </w:rPr>
        <w:object w:dxaOrig="300" w:dyaOrig="639" w14:anchorId="7A4A2AAD">
          <v:shape id="_x0000_i1350" type="#_x0000_t75" style="width:15pt;height:32.05pt" o:ole="">
            <v:imagedata r:id="rId665" o:title=""/>
          </v:shape>
          <o:OLEObject Type="Embed" ProgID="Equation.DSMT4" ShapeID="_x0000_i1350" DrawAspect="Content" ObjectID="_1725693976" r:id="rId666"/>
        </w:object>
      </w:r>
      <w:r w:rsidRPr="00314744">
        <w:rPr>
          <w:sz w:val="22"/>
          <w:szCs w:val="22"/>
        </w:rPr>
        <w:t>bằng</w:t>
      </w:r>
    </w:p>
    <w:p w14:paraId="39FF6BC6" w14:textId="77777777" w:rsidR="006A1172" w:rsidRPr="00314744" w:rsidRDefault="006A1172" w:rsidP="0038605B">
      <w:pPr>
        <w:spacing w:before="60"/>
        <w:ind w:left="360"/>
        <w:jc w:val="left"/>
        <w:rPr>
          <w:b/>
          <w:sz w:val="22"/>
          <w:szCs w:val="22"/>
        </w:rPr>
      </w:pPr>
      <w:r w:rsidRPr="00314744">
        <w:rPr>
          <w:b/>
          <w:sz w:val="22"/>
          <w:szCs w:val="22"/>
        </w:rPr>
        <w:t xml:space="preserve">A. </w:t>
      </w:r>
      <w:r w:rsidRPr="00314744">
        <w:rPr>
          <w:b/>
          <w:position w:val="-22"/>
          <w:sz w:val="22"/>
          <w:szCs w:val="22"/>
        </w:rPr>
        <w:object w:dxaOrig="220" w:dyaOrig="580" w14:anchorId="0A541F78">
          <v:shape id="_x0000_i1351" type="#_x0000_t75" style="width:13.2pt;height:29.1pt" o:ole="">
            <v:imagedata r:id="rId667" o:title=""/>
          </v:shape>
          <o:OLEObject Type="Embed" ProgID="Equation.DSMT4" ShapeID="_x0000_i1351" DrawAspect="Content" ObjectID="_1725693977" r:id="rId668"/>
        </w:object>
      </w:r>
      <w:r w:rsidR="002C7648" w:rsidRPr="00314744">
        <w:rPr>
          <w:b/>
          <w:sz w:val="22"/>
          <w:szCs w:val="22"/>
        </w:rPr>
        <w:tab/>
      </w:r>
      <w:r w:rsidR="002C7648" w:rsidRPr="00314744">
        <w:rPr>
          <w:b/>
          <w:sz w:val="22"/>
          <w:szCs w:val="22"/>
        </w:rPr>
        <w:tab/>
      </w:r>
      <w:r w:rsidRPr="00314744">
        <w:rPr>
          <w:b/>
          <w:sz w:val="22"/>
          <w:szCs w:val="22"/>
        </w:rPr>
        <w:t xml:space="preserve">B. </w:t>
      </w:r>
      <w:r w:rsidRPr="00314744">
        <w:rPr>
          <w:b/>
          <w:position w:val="-22"/>
          <w:sz w:val="22"/>
          <w:szCs w:val="22"/>
        </w:rPr>
        <w:object w:dxaOrig="220" w:dyaOrig="580" w14:anchorId="5847F25E">
          <v:shape id="_x0000_i1352" type="#_x0000_t75" style="width:13.2pt;height:29.1pt" o:ole="">
            <v:imagedata r:id="rId669" o:title=""/>
          </v:shape>
          <o:OLEObject Type="Embed" ProgID="Equation.DSMT4" ShapeID="_x0000_i1352" DrawAspect="Content" ObjectID="_1725693978" r:id="rId670"/>
        </w:object>
      </w:r>
      <w:r w:rsidR="002C7648" w:rsidRPr="00314744">
        <w:rPr>
          <w:b/>
          <w:sz w:val="22"/>
          <w:szCs w:val="22"/>
        </w:rPr>
        <w:tab/>
      </w:r>
      <w:r w:rsidR="002C7648" w:rsidRPr="00314744">
        <w:rPr>
          <w:b/>
          <w:sz w:val="22"/>
          <w:szCs w:val="22"/>
        </w:rPr>
        <w:tab/>
      </w:r>
      <w:r w:rsidRPr="00314744">
        <w:rPr>
          <w:b/>
          <w:sz w:val="22"/>
          <w:szCs w:val="22"/>
        </w:rPr>
        <w:t xml:space="preserve">C. </w:t>
      </w:r>
      <w:r w:rsidRPr="00314744">
        <w:rPr>
          <w:b/>
          <w:position w:val="-22"/>
          <w:sz w:val="22"/>
          <w:szCs w:val="22"/>
        </w:rPr>
        <w:object w:dxaOrig="220" w:dyaOrig="580" w14:anchorId="5B29EDB1">
          <v:shape id="_x0000_i1353" type="#_x0000_t75" style="width:13.2pt;height:29.1pt" o:ole="">
            <v:imagedata r:id="rId671" o:title=""/>
          </v:shape>
          <o:OLEObject Type="Embed" ProgID="Equation.DSMT4" ShapeID="_x0000_i1353" DrawAspect="Content" ObjectID="_1725693979" r:id="rId672"/>
        </w:object>
      </w:r>
      <w:r w:rsidR="002C7648" w:rsidRPr="00314744">
        <w:rPr>
          <w:b/>
          <w:sz w:val="22"/>
          <w:szCs w:val="22"/>
        </w:rPr>
        <w:tab/>
      </w:r>
      <w:r w:rsidR="002C7648" w:rsidRPr="00314744">
        <w:rPr>
          <w:b/>
          <w:sz w:val="22"/>
          <w:szCs w:val="22"/>
        </w:rPr>
        <w:tab/>
      </w:r>
      <w:r w:rsidRPr="00314744">
        <w:rPr>
          <w:b/>
          <w:sz w:val="22"/>
          <w:szCs w:val="22"/>
        </w:rPr>
        <w:t xml:space="preserve">D. </w:t>
      </w:r>
      <w:r w:rsidRPr="00314744">
        <w:rPr>
          <w:b/>
          <w:position w:val="-22"/>
          <w:sz w:val="22"/>
          <w:szCs w:val="22"/>
        </w:rPr>
        <w:object w:dxaOrig="220" w:dyaOrig="580" w14:anchorId="72908E91">
          <v:shape id="_x0000_i1354" type="#_x0000_t75" style="width:13.2pt;height:29.1pt" o:ole="">
            <v:imagedata r:id="rId673" o:title=""/>
          </v:shape>
          <o:OLEObject Type="Embed" ProgID="Equation.DSMT4" ShapeID="_x0000_i1354" DrawAspect="Content" ObjectID="_1725693980" r:id="rId674"/>
        </w:object>
      </w:r>
    </w:p>
    <w:p w14:paraId="16D65D94" w14:textId="77777777" w:rsidR="006A1172" w:rsidRPr="00314744" w:rsidRDefault="006A1172" w:rsidP="0038605B">
      <w:pPr>
        <w:widowControl w:val="0"/>
        <w:numPr>
          <w:ilvl w:val="0"/>
          <w:numId w:val="56"/>
        </w:numPr>
        <w:autoSpaceDE w:val="0"/>
        <w:autoSpaceDN w:val="0"/>
        <w:adjustRightInd w:val="0"/>
        <w:ind w:left="360" w:hanging="360"/>
        <w:jc w:val="left"/>
        <w:rPr>
          <w:b/>
          <w:sz w:val="22"/>
          <w:szCs w:val="22"/>
        </w:rPr>
      </w:pPr>
      <w:r w:rsidRPr="00314744">
        <w:rPr>
          <w:b/>
          <w:sz w:val="22"/>
          <w:szCs w:val="22"/>
        </w:rPr>
        <w:t xml:space="preserve">(N2) </w:t>
      </w:r>
      <w:r w:rsidR="00380955" w:rsidRPr="00314744">
        <w:rPr>
          <w:b/>
          <w:sz w:val="22"/>
          <w:szCs w:val="22"/>
        </w:rPr>
        <w:t>(QG-17)</w:t>
      </w:r>
      <w:r w:rsidRPr="00314744">
        <w:rPr>
          <w:sz w:val="22"/>
          <w:szCs w:val="22"/>
        </w:rPr>
        <w:t xml:space="preserve"> Tiến hành thí nghiệm đo gia tốc trọng trường bằng con lắc đơn, một học sinh đo được chiều dài con lắc là 99 ± 1 (cm), chu kì dao động nhỏ của nó là 2,00 ± 0,01 (s). Lấy π</w:t>
      </w:r>
      <w:r w:rsidRPr="00314744">
        <w:rPr>
          <w:sz w:val="22"/>
          <w:szCs w:val="22"/>
          <w:vertAlign w:val="superscript"/>
        </w:rPr>
        <w:t>2</w:t>
      </w:r>
      <w:r w:rsidRPr="00314744">
        <w:rPr>
          <w:sz w:val="22"/>
          <w:szCs w:val="22"/>
        </w:rPr>
        <w:t xml:space="preserve"> = 9,87 và bỏ qua sai số của số π. Gia tốc trọng trường do học sinh đo được tại nơi làm thí nghiệm là </w:t>
      </w:r>
    </w:p>
    <w:p w14:paraId="38D0B7A7" w14:textId="77777777" w:rsidR="006A1172" w:rsidRPr="00314744" w:rsidRDefault="006A1172" w:rsidP="0038605B">
      <w:pPr>
        <w:spacing w:before="60"/>
        <w:ind w:left="360"/>
        <w:jc w:val="left"/>
        <w:rPr>
          <w:sz w:val="22"/>
          <w:szCs w:val="22"/>
        </w:rPr>
      </w:pPr>
      <w:r w:rsidRPr="00314744">
        <w:rPr>
          <w:b/>
          <w:sz w:val="22"/>
          <w:szCs w:val="22"/>
        </w:rPr>
        <w:t>A.</w:t>
      </w:r>
      <w:r w:rsidRPr="00314744">
        <w:rPr>
          <w:sz w:val="22"/>
          <w:szCs w:val="22"/>
        </w:rPr>
        <w:t xml:space="preserve"> g = 9,7 ± 0,1 (m/s</w:t>
      </w:r>
      <w:r w:rsidRPr="00314744">
        <w:rPr>
          <w:sz w:val="22"/>
          <w:szCs w:val="22"/>
          <w:vertAlign w:val="superscript"/>
        </w:rPr>
        <w:t>2</w:t>
      </w:r>
      <w:r w:rsidRPr="00314744">
        <w:rPr>
          <w:sz w:val="22"/>
          <w:szCs w:val="22"/>
        </w:rPr>
        <w:t>).</w:t>
      </w:r>
      <w:r w:rsidRPr="00314744">
        <w:rPr>
          <w:sz w:val="22"/>
          <w:szCs w:val="22"/>
        </w:rPr>
        <w:tab/>
      </w:r>
      <w:r w:rsidRPr="00314744">
        <w:rPr>
          <w:sz w:val="22"/>
          <w:szCs w:val="22"/>
        </w:rPr>
        <w:tab/>
      </w:r>
      <w:r w:rsidRPr="00314744">
        <w:rPr>
          <w:sz w:val="22"/>
          <w:szCs w:val="22"/>
        </w:rPr>
        <w:tab/>
      </w:r>
      <w:r w:rsidRPr="00314744">
        <w:rPr>
          <w:b/>
          <w:sz w:val="22"/>
          <w:szCs w:val="22"/>
        </w:rPr>
        <w:t>B.</w:t>
      </w:r>
      <w:r w:rsidRPr="00314744">
        <w:rPr>
          <w:sz w:val="22"/>
          <w:szCs w:val="22"/>
        </w:rPr>
        <w:t xml:space="preserve"> g = 9,7 ± 0,2 (m/s</w:t>
      </w:r>
      <w:r w:rsidRPr="00314744">
        <w:rPr>
          <w:sz w:val="22"/>
          <w:szCs w:val="22"/>
          <w:vertAlign w:val="superscript"/>
        </w:rPr>
        <w:t>2</w:t>
      </w:r>
      <w:r w:rsidRPr="00314744">
        <w:rPr>
          <w:sz w:val="22"/>
          <w:szCs w:val="22"/>
        </w:rPr>
        <w:t>).</w:t>
      </w:r>
    </w:p>
    <w:p w14:paraId="3A22670C" w14:textId="77777777" w:rsidR="006A1172" w:rsidRPr="00314744" w:rsidRDefault="006A1172" w:rsidP="0038605B">
      <w:pPr>
        <w:spacing w:before="60"/>
        <w:ind w:left="360"/>
        <w:jc w:val="left"/>
        <w:rPr>
          <w:sz w:val="22"/>
          <w:szCs w:val="22"/>
        </w:rPr>
      </w:pPr>
      <w:r w:rsidRPr="00314744">
        <w:rPr>
          <w:b/>
          <w:sz w:val="22"/>
          <w:szCs w:val="22"/>
        </w:rPr>
        <w:t>C.</w:t>
      </w:r>
      <w:r w:rsidRPr="00314744">
        <w:rPr>
          <w:sz w:val="22"/>
          <w:szCs w:val="22"/>
        </w:rPr>
        <w:t xml:space="preserve"> g = 9,8 ± 0,1 (m/s</w:t>
      </w:r>
      <w:r w:rsidRPr="00314744">
        <w:rPr>
          <w:sz w:val="22"/>
          <w:szCs w:val="22"/>
          <w:vertAlign w:val="superscript"/>
        </w:rPr>
        <w:t>2</w:t>
      </w:r>
      <w:r w:rsidRPr="00314744">
        <w:rPr>
          <w:sz w:val="22"/>
          <w:szCs w:val="22"/>
        </w:rPr>
        <w:t>).</w:t>
      </w:r>
      <w:r w:rsidRPr="00314744">
        <w:rPr>
          <w:sz w:val="22"/>
          <w:szCs w:val="22"/>
        </w:rPr>
        <w:tab/>
      </w:r>
      <w:r w:rsidRPr="00314744">
        <w:rPr>
          <w:sz w:val="22"/>
          <w:szCs w:val="22"/>
        </w:rPr>
        <w:tab/>
      </w:r>
      <w:r w:rsidRPr="00314744">
        <w:rPr>
          <w:sz w:val="22"/>
          <w:szCs w:val="22"/>
        </w:rPr>
        <w:tab/>
      </w:r>
      <w:r w:rsidRPr="00314744">
        <w:rPr>
          <w:b/>
          <w:sz w:val="22"/>
          <w:szCs w:val="22"/>
        </w:rPr>
        <w:t>D</w:t>
      </w:r>
      <w:r w:rsidRPr="00314744">
        <w:rPr>
          <w:sz w:val="22"/>
          <w:szCs w:val="22"/>
        </w:rPr>
        <w:t>. g = 9,8 ± 0,2 (m/s</w:t>
      </w:r>
      <w:r w:rsidRPr="00314744">
        <w:rPr>
          <w:sz w:val="22"/>
          <w:szCs w:val="22"/>
          <w:vertAlign w:val="superscript"/>
        </w:rPr>
        <w:t>2</w:t>
      </w:r>
      <w:r w:rsidRPr="00314744">
        <w:rPr>
          <w:sz w:val="22"/>
          <w:szCs w:val="22"/>
        </w:rPr>
        <w:t>).</w:t>
      </w:r>
    </w:p>
    <w:p w14:paraId="54D807FB" w14:textId="77777777" w:rsidR="006A1172" w:rsidRPr="00314744" w:rsidRDefault="006A1172" w:rsidP="0038605B">
      <w:pPr>
        <w:widowControl w:val="0"/>
        <w:numPr>
          <w:ilvl w:val="0"/>
          <w:numId w:val="56"/>
        </w:numPr>
        <w:autoSpaceDE w:val="0"/>
        <w:autoSpaceDN w:val="0"/>
        <w:adjustRightInd w:val="0"/>
        <w:ind w:left="360" w:hanging="360"/>
        <w:jc w:val="left"/>
        <w:rPr>
          <w:b/>
          <w:sz w:val="22"/>
          <w:szCs w:val="22"/>
        </w:rPr>
      </w:pPr>
      <w:r w:rsidRPr="00314744">
        <w:rPr>
          <w:b/>
          <w:sz w:val="22"/>
          <w:szCs w:val="22"/>
        </w:rPr>
        <w:t xml:space="preserve">(N3) </w:t>
      </w:r>
      <w:r w:rsidR="00380955" w:rsidRPr="00314744">
        <w:rPr>
          <w:b/>
          <w:sz w:val="22"/>
          <w:szCs w:val="22"/>
        </w:rPr>
        <w:t>(QG-17)</w:t>
      </w:r>
      <w:r w:rsidRPr="00314744">
        <w:rPr>
          <w:sz w:val="22"/>
          <w:szCs w:val="22"/>
        </w:rPr>
        <w:t xml:space="preserve"> Một con lắc đơn có chiều dài 1,92 m treo vào điểm T cố định. Từ vị trí cân bằng O, kéo con lắc về bên phải đến A rồi thả nhẹ. Mỗi khi vật nhỏ đi từ phải sang trái ngang qua B thì dây vướng vào đinh nhỏ tại D, vật dao động trên quỹ đạo AOBC (được minh họa bằng hình bên). Biết TD = 1,28 m và </w:t>
      </w:r>
      <w:r w:rsidRPr="00314744">
        <w:rPr>
          <w:position w:val="-10"/>
          <w:sz w:val="22"/>
          <w:szCs w:val="22"/>
        </w:rPr>
        <w:object w:dxaOrig="1110" w:dyaOrig="345" w14:anchorId="2EBA46C4">
          <v:shape id="_x0000_i1355" type="#_x0000_t75" style="width:55.2pt;height:17.05pt" o:ole="">
            <v:imagedata r:id="rId675" o:title=""/>
          </v:shape>
          <o:OLEObject Type="Embed" ProgID="Equation.DSMT4" ShapeID="_x0000_i1355" DrawAspect="Content" ObjectID="_1725693981" r:id="rId676"/>
        </w:object>
      </w:r>
      <w:r w:rsidRPr="00314744">
        <w:rPr>
          <w:sz w:val="22"/>
          <w:szCs w:val="22"/>
        </w:rPr>
        <w:t xml:space="preserve">. Bỏ qua mọi ma sát. Lấy </w:t>
      </w:r>
      <w:r w:rsidRPr="00314744">
        <w:rPr>
          <w:position w:val="-10"/>
          <w:sz w:val="22"/>
          <w:szCs w:val="22"/>
        </w:rPr>
        <w:object w:dxaOrig="1290" w:dyaOrig="345" w14:anchorId="3B398ADF">
          <v:shape id="_x0000_i1356" type="#_x0000_t75" style="width:64.35pt;height:17.05pt" o:ole="">
            <v:imagedata r:id="rId677" o:title=""/>
          </v:shape>
          <o:OLEObject Type="Embed" ProgID="Equation.DSMT4" ShapeID="_x0000_i1356" DrawAspect="Content" ObjectID="_1725693982" r:id="rId678"/>
        </w:object>
      </w:r>
      <w:r w:rsidRPr="00314744">
        <w:rPr>
          <w:sz w:val="22"/>
          <w:szCs w:val="22"/>
        </w:rPr>
        <w:t>. Chu kì dao động của con lắc là</w:t>
      </w:r>
      <w:r w:rsidR="002070B0" w:rsidRPr="00314744">
        <w:rPr>
          <w:b/>
          <w:noProof/>
          <w:sz w:val="22"/>
          <w:szCs w:val="22"/>
        </w:rPr>
        <w:drawing>
          <wp:inline distT="0" distB="0" distL="0" distR="0" wp14:anchorId="2991534C" wp14:editId="41726D93">
            <wp:extent cx="1473200" cy="1837055"/>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473200" cy="1837055"/>
                    </a:xfrm>
                    <a:prstGeom prst="rect">
                      <a:avLst/>
                    </a:prstGeom>
                    <a:noFill/>
                  </pic:spPr>
                </pic:pic>
              </a:graphicData>
            </a:graphic>
          </wp:inline>
        </w:drawing>
      </w:r>
    </w:p>
    <w:p w14:paraId="7EB7131A" w14:textId="77777777" w:rsidR="006A1172" w:rsidRPr="00314744" w:rsidRDefault="006A1172" w:rsidP="0038605B">
      <w:pPr>
        <w:ind w:left="360"/>
        <w:jc w:val="left"/>
        <w:rPr>
          <w:sz w:val="22"/>
          <w:szCs w:val="22"/>
        </w:rPr>
      </w:pPr>
      <w:r w:rsidRPr="00314744">
        <w:rPr>
          <w:b/>
          <w:sz w:val="22"/>
          <w:szCs w:val="22"/>
        </w:rPr>
        <w:t>A.</w:t>
      </w:r>
      <w:r w:rsidRPr="00314744">
        <w:rPr>
          <w:sz w:val="22"/>
          <w:szCs w:val="22"/>
        </w:rPr>
        <w:t xml:space="preserve"> 2,26 s. </w:t>
      </w:r>
      <w:r w:rsidRPr="00314744">
        <w:rPr>
          <w:sz w:val="22"/>
          <w:szCs w:val="22"/>
        </w:rPr>
        <w:tab/>
      </w:r>
      <w:r w:rsidRPr="00314744">
        <w:rPr>
          <w:sz w:val="22"/>
          <w:szCs w:val="22"/>
        </w:rPr>
        <w:tab/>
      </w:r>
      <w:r w:rsidRPr="00314744">
        <w:rPr>
          <w:b/>
          <w:sz w:val="22"/>
          <w:szCs w:val="22"/>
        </w:rPr>
        <w:t>B.</w:t>
      </w:r>
      <w:r w:rsidRPr="00314744">
        <w:rPr>
          <w:sz w:val="22"/>
          <w:szCs w:val="22"/>
        </w:rPr>
        <w:t xml:space="preserve"> 2,61 s. </w:t>
      </w:r>
      <w:r w:rsidRPr="00314744">
        <w:rPr>
          <w:sz w:val="22"/>
          <w:szCs w:val="22"/>
        </w:rPr>
        <w:tab/>
      </w:r>
      <w:r w:rsidRPr="00314744">
        <w:rPr>
          <w:b/>
          <w:sz w:val="22"/>
          <w:szCs w:val="22"/>
        </w:rPr>
        <w:t>C.</w:t>
      </w:r>
      <w:r w:rsidRPr="00314744">
        <w:rPr>
          <w:sz w:val="22"/>
          <w:szCs w:val="22"/>
        </w:rPr>
        <w:t xml:space="preserve"> 1,60 s. </w:t>
      </w:r>
      <w:r w:rsidRPr="00314744">
        <w:rPr>
          <w:sz w:val="22"/>
          <w:szCs w:val="22"/>
        </w:rPr>
        <w:tab/>
      </w:r>
      <w:r w:rsidRPr="00314744">
        <w:rPr>
          <w:b/>
          <w:sz w:val="22"/>
          <w:szCs w:val="22"/>
        </w:rPr>
        <w:t>D.</w:t>
      </w:r>
      <w:r w:rsidRPr="00314744">
        <w:rPr>
          <w:sz w:val="22"/>
          <w:szCs w:val="22"/>
        </w:rPr>
        <w:t xml:space="preserve"> 2,77 s.</w:t>
      </w:r>
    </w:p>
    <w:p w14:paraId="5064D45D" w14:textId="77777777" w:rsidR="006A1172" w:rsidRPr="00314744" w:rsidRDefault="006A1172" w:rsidP="0038605B">
      <w:pPr>
        <w:widowControl w:val="0"/>
        <w:numPr>
          <w:ilvl w:val="0"/>
          <w:numId w:val="56"/>
        </w:numPr>
        <w:autoSpaceDE w:val="0"/>
        <w:autoSpaceDN w:val="0"/>
        <w:adjustRightInd w:val="0"/>
        <w:ind w:left="360" w:hanging="360"/>
        <w:jc w:val="left"/>
        <w:rPr>
          <w:sz w:val="22"/>
          <w:szCs w:val="22"/>
        </w:rPr>
      </w:pPr>
      <w:r w:rsidRPr="00314744">
        <w:rPr>
          <w:b/>
          <w:sz w:val="22"/>
          <w:szCs w:val="22"/>
        </w:rPr>
        <w:t xml:space="preserve">(N3) </w:t>
      </w:r>
      <w:r w:rsidR="00380955" w:rsidRPr="00314744">
        <w:rPr>
          <w:b/>
          <w:sz w:val="22"/>
          <w:szCs w:val="22"/>
        </w:rPr>
        <w:t>(QG-17)</w:t>
      </w:r>
      <w:r w:rsidRPr="00314744">
        <w:rPr>
          <w:sz w:val="22"/>
          <w:szCs w:val="22"/>
        </w:rPr>
        <w:t xml:space="preserve"> Tiến hành thí nghiệm đo gia tốc trọng trường bằng con lắc đơn, một học sinh đo được chiều dài</w:t>
      </w:r>
      <w:r w:rsidR="002070B0" w:rsidRPr="00314744">
        <w:rPr>
          <w:sz w:val="22"/>
          <w:szCs w:val="22"/>
        </w:rPr>
        <w:t xml:space="preserve"> </w:t>
      </w:r>
      <w:r w:rsidRPr="00314744">
        <w:rPr>
          <w:sz w:val="22"/>
          <w:szCs w:val="22"/>
        </w:rPr>
        <w:t>con lắc đơn là 99 ± 1 (cm), chu kì dao động nhỏ của nó là 2,00 ± 0,02 (s). Lấy π</w:t>
      </w:r>
      <w:r w:rsidRPr="00314744">
        <w:rPr>
          <w:sz w:val="22"/>
          <w:szCs w:val="22"/>
          <w:vertAlign w:val="superscript"/>
        </w:rPr>
        <w:t>2</w:t>
      </w:r>
      <w:r w:rsidRPr="00314744">
        <w:rPr>
          <w:sz w:val="22"/>
          <w:szCs w:val="22"/>
        </w:rPr>
        <w:t xml:space="preserve"> = 9,87 và bỏ qua sai số</w:t>
      </w:r>
      <w:r w:rsidR="002070B0" w:rsidRPr="00314744">
        <w:rPr>
          <w:sz w:val="22"/>
          <w:szCs w:val="22"/>
        </w:rPr>
        <w:t xml:space="preserve"> </w:t>
      </w:r>
      <w:r w:rsidRPr="00314744">
        <w:rPr>
          <w:sz w:val="22"/>
          <w:szCs w:val="22"/>
        </w:rPr>
        <w:t xml:space="preserve">của số π. </w:t>
      </w:r>
      <w:r w:rsidRPr="00314744">
        <w:rPr>
          <w:sz w:val="22"/>
          <w:szCs w:val="22"/>
        </w:rPr>
        <w:lastRenderedPageBreak/>
        <w:t>Gia tốc trọng trường do học sinh đo được tại nơi làm thí nghiệm là</w:t>
      </w:r>
    </w:p>
    <w:p w14:paraId="4733E0CE" w14:textId="77777777" w:rsidR="006A1172" w:rsidRPr="00314744" w:rsidRDefault="006A1172" w:rsidP="0038605B">
      <w:pPr>
        <w:ind w:left="360"/>
        <w:jc w:val="left"/>
        <w:rPr>
          <w:b/>
          <w:sz w:val="22"/>
          <w:szCs w:val="22"/>
        </w:rPr>
      </w:pPr>
      <w:r w:rsidRPr="00314744">
        <w:rPr>
          <w:b/>
          <w:sz w:val="22"/>
          <w:szCs w:val="22"/>
        </w:rPr>
        <w:t xml:space="preserve">A.  </w:t>
      </w:r>
      <w:r w:rsidRPr="00314744">
        <w:rPr>
          <w:sz w:val="22"/>
          <w:szCs w:val="22"/>
        </w:rPr>
        <w:t>9,8 ± 0,3 (m/s</w:t>
      </w:r>
      <w:r w:rsidRPr="00314744">
        <w:rPr>
          <w:sz w:val="22"/>
          <w:szCs w:val="22"/>
          <w:vertAlign w:val="superscript"/>
        </w:rPr>
        <w:t>2</w:t>
      </w:r>
      <w:r w:rsidRPr="00314744">
        <w:rPr>
          <w:sz w:val="22"/>
          <w:szCs w:val="22"/>
        </w:rPr>
        <w:t>).</w:t>
      </w:r>
      <w:r w:rsidRPr="00314744">
        <w:rPr>
          <w:b/>
          <w:sz w:val="22"/>
          <w:szCs w:val="22"/>
        </w:rPr>
        <w:t xml:space="preserve">   </w:t>
      </w:r>
      <w:r w:rsidR="002070B0" w:rsidRPr="00314744">
        <w:rPr>
          <w:b/>
          <w:sz w:val="22"/>
          <w:szCs w:val="22"/>
        </w:rPr>
        <w:tab/>
      </w:r>
      <w:r w:rsidRPr="00314744">
        <w:rPr>
          <w:b/>
          <w:sz w:val="22"/>
          <w:szCs w:val="22"/>
        </w:rPr>
        <w:t>B.</w:t>
      </w:r>
      <w:r w:rsidRPr="00314744">
        <w:rPr>
          <w:sz w:val="22"/>
          <w:szCs w:val="22"/>
        </w:rPr>
        <w:t xml:space="preserve"> 9,8 ± 0,2 (m/s</w:t>
      </w:r>
      <w:r w:rsidRPr="00314744">
        <w:rPr>
          <w:sz w:val="22"/>
          <w:szCs w:val="22"/>
          <w:vertAlign w:val="superscript"/>
        </w:rPr>
        <w:t>2</w:t>
      </w:r>
      <w:r w:rsidRPr="00314744">
        <w:rPr>
          <w:sz w:val="22"/>
          <w:szCs w:val="22"/>
        </w:rPr>
        <w:t>).</w:t>
      </w:r>
      <w:r w:rsidRPr="00314744">
        <w:rPr>
          <w:sz w:val="22"/>
          <w:szCs w:val="22"/>
        </w:rPr>
        <w:tab/>
      </w:r>
      <w:r w:rsidR="002070B0" w:rsidRPr="00314744">
        <w:rPr>
          <w:sz w:val="22"/>
          <w:szCs w:val="22"/>
        </w:rPr>
        <w:br/>
      </w:r>
      <w:r w:rsidRPr="00314744">
        <w:rPr>
          <w:b/>
          <w:sz w:val="22"/>
          <w:szCs w:val="22"/>
        </w:rPr>
        <w:t>C.</w:t>
      </w:r>
      <w:r w:rsidRPr="00314744">
        <w:rPr>
          <w:sz w:val="22"/>
          <w:szCs w:val="22"/>
        </w:rPr>
        <w:t xml:space="preserve"> 9,7 ± 0,2 (m/s</w:t>
      </w:r>
      <w:r w:rsidRPr="00314744">
        <w:rPr>
          <w:sz w:val="22"/>
          <w:szCs w:val="22"/>
          <w:vertAlign w:val="superscript"/>
        </w:rPr>
        <w:t>2</w:t>
      </w:r>
      <w:r w:rsidRPr="00314744">
        <w:rPr>
          <w:sz w:val="22"/>
          <w:szCs w:val="22"/>
        </w:rPr>
        <w:t>).</w:t>
      </w:r>
      <w:r w:rsidRPr="00314744">
        <w:rPr>
          <w:sz w:val="22"/>
          <w:szCs w:val="22"/>
        </w:rPr>
        <w:tab/>
      </w:r>
      <w:r w:rsidR="002070B0" w:rsidRPr="00314744">
        <w:rPr>
          <w:sz w:val="22"/>
          <w:szCs w:val="22"/>
        </w:rPr>
        <w:tab/>
      </w:r>
      <w:r w:rsidRPr="00314744">
        <w:rPr>
          <w:b/>
          <w:sz w:val="22"/>
          <w:szCs w:val="22"/>
        </w:rPr>
        <w:t>D.</w:t>
      </w:r>
      <w:r w:rsidRPr="00314744">
        <w:rPr>
          <w:sz w:val="22"/>
          <w:szCs w:val="22"/>
        </w:rPr>
        <w:t xml:space="preserve"> 9,7 ± 0,3 (m/s</w:t>
      </w:r>
      <w:r w:rsidRPr="00314744">
        <w:rPr>
          <w:sz w:val="22"/>
          <w:szCs w:val="22"/>
          <w:vertAlign w:val="superscript"/>
        </w:rPr>
        <w:t>2</w:t>
      </w:r>
      <w:r w:rsidRPr="00314744">
        <w:rPr>
          <w:sz w:val="22"/>
          <w:szCs w:val="22"/>
        </w:rPr>
        <w:t>),</w:t>
      </w:r>
      <w:r w:rsidRPr="00314744">
        <w:rPr>
          <w:sz w:val="22"/>
          <w:szCs w:val="22"/>
        </w:rPr>
        <w:tab/>
      </w:r>
    </w:p>
    <w:p w14:paraId="2C4423B1" w14:textId="77777777" w:rsidR="006A1172" w:rsidRPr="00314744" w:rsidRDefault="006A1172" w:rsidP="0038605B">
      <w:pPr>
        <w:widowControl w:val="0"/>
        <w:numPr>
          <w:ilvl w:val="0"/>
          <w:numId w:val="56"/>
        </w:numPr>
        <w:autoSpaceDE w:val="0"/>
        <w:autoSpaceDN w:val="0"/>
        <w:adjustRightInd w:val="0"/>
        <w:ind w:left="360" w:hanging="360"/>
        <w:jc w:val="left"/>
        <w:rPr>
          <w:b/>
          <w:sz w:val="22"/>
          <w:szCs w:val="22"/>
        </w:rPr>
      </w:pPr>
      <w:r w:rsidRPr="00314744">
        <w:rPr>
          <w:b/>
          <w:sz w:val="22"/>
          <w:szCs w:val="22"/>
        </w:rPr>
        <w:t xml:space="preserve">(N4) </w:t>
      </w:r>
      <w:r w:rsidR="00380955" w:rsidRPr="00314744">
        <w:rPr>
          <w:b/>
          <w:sz w:val="22"/>
          <w:szCs w:val="22"/>
        </w:rPr>
        <w:t>(QG-17)</w:t>
      </w:r>
      <w:r w:rsidRPr="00314744">
        <w:rPr>
          <w:sz w:val="22"/>
          <w:szCs w:val="22"/>
        </w:rPr>
        <w:t xml:space="preserve"> Một con lắc đơn có chiều dài l dao động điều hòa tại nơi có gia tốc trọng trường g. Chu kì dao động riêng của con lắc này là</w:t>
      </w:r>
    </w:p>
    <w:p w14:paraId="4D1A0382" w14:textId="77777777" w:rsidR="006A1172" w:rsidRPr="00314744" w:rsidRDefault="006A1172" w:rsidP="0038605B">
      <w:pPr>
        <w:spacing w:before="60"/>
        <w:ind w:left="360"/>
        <w:jc w:val="left"/>
        <w:rPr>
          <w:rFonts w:eastAsia="Arial"/>
          <w:b/>
          <w:position w:val="-26"/>
          <w:sz w:val="22"/>
          <w:szCs w:val="22"/>
        </w:rPr>
      </w:pPr>
      <w:r w:rsidRPr="00314744">
        <w:rPr>
          <w:rFonts w:eastAsia="Arial"/>
          <w:b/>
          <w:sz w:val="22"/>
          <w:szCs w:val="22"/>
        </w:rPr>
        <w:t xml:space="preserve">A. </w:t>
      </w:r>
      <w:r w:rsidRPr="00314744">
        <w:rPr>
          <w:rFonts w:eastAsia="Arial"/>
          <w:b/>
          <w:position w:val="-30"/>
          <w:sz w:val="22"/>
          <w:szCs w:val="22"/>
        </w:rPr>
        <w:object w:dxaOrig="760" w:dyaOrig="740" w14:anchorId="62C94A93">
          <v:shape id="_x0000_i1357" type="#_x0000_t75" style="width:37.9pt;height:36.75pt" o:ole="">
            <v:imagedata r:id="rId680" o:title=""/>
          </v:shape>
          <o:OLEObject Type="Embed" ProgID="Equation.3" ShapeID="_x0000_i1357" DrawAspect="Content" ObjectID="_1725693983" r:id="rId681"/>
        </w:object>
      </w:r>
      <w:r w:rsidRPr="00314744">
        <w:rPr>
          <w:rFonts w:eastAsia="Arial"/>
          <w:b/>
          <w:sz w:val="22"/>
          <w:szCs w:val="22"/>
        </w:rPr>
        <w:tab/>
      </w:r>
      <w:r w:rsidRPr="00314744">
        <w:rPr>
          <w:rFonts w:eastAsia="Arial"/>
          <w:b/>
          <w:sz w:val="22"/>
          <w:szCs w:val="22"/>
        </w:rPr>
        <w:tab/>
        <w:t xml:space="preserve">  B. </w:t>
      </w:r>
      <w:r w:rsidRPr="00314744">
        <w:rPr>
          <w:rFonts w:eastAsia="Arial"/>
          <w:b/>
          <w:position w:val="-30"/>
          <w:sz w:val="22"/>
          <w:szCs w:val="22"/>
        </w:rPr>
        <w:object w:dxaOrig="859" w:dyaOrig="740" w14:anchorId="5F3EC8EF">
          <v:shape id="_x0000_i1358" type="#_x0000_t75" style="width:42.3pt;height:36.75pt" o:ole="">
            <v:imagedata r:id="rId682" o:title=""/>
          </v:shape>
          <o:OLEObject Type="Embed" ProgID="Equation.3" ShapeID="_x0000_i1358" DrawAspect="Content" ObjectID="_1725693984" r:id="rId683"/>
        </w:object>
      </w:r>
      <w:r w:rsidR="002070B0" w:rsidRPr="00314744">
        <w:rPr>
          <w:rFonts w:eastAsia="Arial"/>
          <w:b/>
          <w:sz w:val="22"/>
          <w:szCs w:val="22"/>
        </w:rPr>
        <w:tab/>
      </w:r>
      <w:r w:rsidRPr="00314744">
        <w:rPr>
          <w:rFonts w:eastAsia="Arial"/>
          <w:b/>
          <w:sz w:val="22"/>
          <w:szCs w:val="22"/>
        </w:rPr>
        <w:t xml:space="preserve">C. </w:t>
      </w:r>
      <w:r w:rsidRPr="00314744">
        <w:rPr>
          <w:rFonts w:eastAsia="Arial"/>
          <w:b/>
          <w:position w:val="-26"/>
          <w:sz w:val="22"/>
          <w:szCs w:val="22"/>
        </w:rPr>
        <w:object w:dxaOrig="859" w:dyaOrig="700" w14:anchorId="06AF695F">
          <v:shape id="_x0000_i1359" type="#_x0000_t75" style="width:42.3pt;height:34.95pt" o:ole="">
            <v:imagedata r:id="rId684" o:title=""/>
          </v:shape>
          <o:OLEObject Type="Embed" ProgID="Equation.3" ShapeID="_x0000_i1359" DrawAspect="Content" ObjectID="_1725693985" r:id="rId685"/>
        </w:object>
      </w:r>
      <w:r w:rsidR="002070B0" w:rsidRPr="00314744">
        <w:rPr>
          <w:rFonts w:eastAsia="Arial"/>
          <w:b/>
          <w:sz w:val="22"/>
          <w:szCs w:val="22"/>
        </w:rPr>
        <w:tab/>
      </w:r>
      <w:r w:rsidRPr="00314744">
        <w:rPr>
          <w:rFonts w:eastAsia="Arial"/>
          <w:b/>
          <w:sz w:val="22"/>
          <w:szCs w:val="22"/>
        </w:rPr>
        <w:t xml:space="preserve">D. </w:t>
      </w:r>
      <w:r w:rsidRPr="00314744">
        <w:rPr>
          <w:rFonts w:eastAsia="Arial"/>
          <w:b/>
          <w:position w:val="-26"/>
          <w:sz w:val="22"/>
          <w:szCs w:val="22"/>
        </w:rPr>
        <w:object w:dxaOrig="760" w:dyaOrig="700" w14:anchorId="126A0E3F">
          <v:shape id="_x0000_i1360" type="#_x0000_t75" style="width:37.9pt;height:34.95pt" o:ole="">
            <v:imagedata r:id="rId686" o:title=""/>
          </v:shape>
          <o:OLEObject Type="Embed" ProgID="Equation.3" ShapeID="_x0000_i1360" DrawAspect="Content" ObjectID="_1725693986" r:id="rId687"/>
        </w:object>
      </w:r>
    </w:p>
    <w:p w14:paraId="7A0573A1" w14:textId="77777777" w:rsidR="006A1172" w:rsidRPr="00314744" w:rsidRDefault="006A1172" w:rsidP="0038605B">
      <w:pPr>
        <w:widowControl w:val="0"/>
        <w:numPr>
          <w:ilvl w:val="0"/>
          <w:numId w:val="56"/>
        </w:numPr>
        <w:autoSpaceDE w:val="0"/>
        <w:autoSpaceDN w:val="0"/>
        <w:adjustRightInd w:val="0"/>
        <w:spacing w:before="60"/>
        <w:ind w:left="360" w:hanging="360"/>
        <w:jc w:val="left"/>
        <w:rPr>
          <w:sz w:val="22"/>
          <w:szCs w:val="22"/>
        </w:rPr>
      </w:pPr>
      <w:r w:rsidRPr="00314744">
        <w:rPr>
          <w:b/>
          <w:sz w:val="22"/>
          <w:szCs w:val="22"/>
        </w:rPr>
        <w:t xml:space="preserve">(N4) </w:t>
      </w:r>
      <w:r w:rsidR="00380955" w:rsidRPr="00314744">
        <w:rPr>
          <w:b/>
          <w:sz w:val="22"/>
          <w:szCs w:val="22"/>
        </w:rPr>
        <w:t>(QG-17)</w:t>
      </w:r>
      <w:r w:rsidRPr="00314744">
        <w:rPr>
          <w:sz w:val="22"/>
          <w:szCs w:val="22"/>
        </w:rPr>
        <w:t xml:space="preserve"> Tiến hành thí nghiệm đo gia tốc trọng trường bằng con lắc đơn, một học sinh đo được chiều dài con</w:t>
      </w:r>
      <w:r w:rsidR="002070B0" w:rsidRPr="00314744">
        <w:rPr>
          <w:sz w:val="22"/>
          <w:szCs w:val="22"/>
        </w:rPr>
        <w:t xml:space="preserve"> </w:t>
      </w:r>
      <w:r w:rsidRPr="00314744">
        <w:rPr>
          <w:sz w:val="22"/>
          <w:szCs w:val="22"/>
        </w:rPr>
        <w:t xml:space="preserve">lắc đơn là 119 ± 1 (cm), chu kì dao động nhỏ của nó là 2,20 ± 0,02 (s). Lấy </w:t>
      </w:r>
      <w:r w:rsidRPr="00314744">
        <w:rPr>
          <w:position w:val="-6"/>
          <w:sz w:val="22"/>
          <w:szCs w:val="22"/>
        </w:rPr>
        <w:object w:dxaOrig="300" w:dyaOrig="300" w14:anchorId="09B14B3A">
          <v:shape id="_x0000_i1361" type="#_x0000_t75" style="width:15pt;height:15pt" o:ole="">
            <v:imagedata r:id="rId688" o:title=""/>
          </v:shape>
          <o:OLEObject Type="Embed" ProgID="Equation.DSMT4" ShapeID="_x0000_i1361" DrawAspect="Content" ObjectID="_1725693987" r:id="rId689"/>
        </w:object>
      </w:r>
      <w:r w:rsidRPr="00314744">
        <w:rPr>
          <w:sz w:val="22"/>
          <w:szCs w:val="22"/>
        </w:rPr>
        <w:t xml:space="preserve"> = 9,87 và bỏ qua sai số của</w:t>
      </w:r>
      <w:r w:rsidR="002070B0" w:rsidRPr="00314744">
        <w:rPr>
          <w:sz w:val="22"/>
          <w:szCs w:val="22"/>
        </w:rPr>
        <w:t xml:space="preserve"> </w:t>
      </w:r>
      <w:r w:rsidRPr="00314744">
        <w:rPr>
          <w:sz w:val="22"/>
          <w:szCs w:val="22"/>
        </w:rPr>
        <w:t>số π. Gia tốc trọng trường do học sinh đo được tại nơi làm thí nghiệm là</w:t>
      </w:r>
    </w:p>
    <w:p w14:paraId="1C55BA42" w14:textId="0EA8DE87" w:rsidR="002070B0" w:rsidRPr="00314744" w:rsidRDefault="006A1172" w:rsidP="0038605B">
      <w:pPr>
        <w:spacing w:before="60"/>
        <w:ind w:left="360" w:hanging="14"/>
        <w:jc w:val="left"/>
        <w:rPr>
          <w:sz w:val="22"/>
          <w:szCs w:val="22"/>
        </w:rPr>
      </w:pPr>
      <w:r w:rsidRPr="00314744">
        <w:rPr>
          <w:b/>
          <w:sz w:val="22"/>
          <w:szCs w:val="22"/>
        </w:rPr>
        <w:t>A.</w:t>
      </w:r>
      <w:r w:rsidRPr="00314744">
        <w:rPr>
          <w:sz w:val="22"/>
          <w:szCs w:val="22"/>
        </w:rPr>
        <w:t xml:space="preserve"> g = 9,8 ± 0,2(m/s</w:t>
      </w:r>
      <w:r w:rsidRPr="00314744">
        <w:rPr>
          <w:sz w:val="22"/>
          <w:szCs w:val="22"/>
          <w:vertAlign w:val="superscript"/>
        </w:rPr>
        <w:t>2</w:t>
      </w:r>
      <w:r w:rsidRPr="00314744">
        <w:rPr>
          <w:sz w:val="22"/>
          <w:szCs w:val="22"/>
        </w:rPr>
        <w:t xml:space="preserve">). </w:t>
      </w:r>
      <w:r w:rsidR="002070B0" w:rsidRPr="00314744">
        <w:rPr>
          <w:sz w:val="22"/>
          <w:szCs w:val="22"/>
        </w:rPr>
        <w:tab/>
      </w:r>
      <w:r w:rsidRPr="00314744">
        <w:rPr>
          <w:b/>
          <w:sz w:val="22"/>
          <w:szCs w:val="22"/>
        </w:rPr>
        <w:t>B.</w:t>
      </w:r>
      <w:r w:rsidRPr="00314744">
        <w:rPr>
          <w:sz w:val="22"/>
          <w:szCs w:val="22"/>
        </w:rPr>
        <w:t xml:space="preserve"> g = 9,8 ± 0,3(m/s</w:t>
      </w:r>
      <w:r w:rsidRPr="00314744">
        <w:rPr>
          <w:sz w:val="22"/>
          <w:szCs w:val="22"/>
          <w:vertAlign w:val="superscript"/>
        </w:rPr>
        <w:t>2</w:t>
      </w:r>
      <w:r w:rsidRPr="00314744">
        <w:rPr>
          <w:sz w:val="22"/>
          <w:szCs w:val="22"/>
        </w:rPr>
        <w:t xml:space="preserve">).  </w:t>
      </w:r>
      <w:r w:rsidR="002070B0" w:rsidRPr="00314744">
        <w:rPr>
          <w:sz w:val="22"/>
          <w:szCs w:val="22"/>
        </w:rPr>
        <w:br/>
      </w:r>
      <w:r w:rsidRPr="00314744">
        <w:rPr>
          <w:b/>
          <w:sz w:val="22"/>
          <w:szCs w:val="22"/>
        </w:rPr>
        <w:t>C</w:t>
      </w:r>
      <w:r w:rsidRPr="00314744">
        <w:rPr>
          <w:sz w:val="22"/>
          <w:szCs w:val="22"/>
        </w:rPr>
        <w:t>. g = 9,7 ±0,3 (m/s</w:t>
      </w:r>
      <w:r w:rsidRPr="00314744">
        <w:rPr>
          <w:sz w:val="22"/>
          <w:szCs w:val="22"/>
          <w:vertAlign w:val="superscript"/>
        </w:rPr>
        <w:t>2</w:t>
      </w:r>
      <w:r w:rsidRPr="00314744">
        <w:rPr>
          <w:sz w:val="22"/>
          <w:szCs w:val="22"/>
        </w:rPr>
        <w:t xml:space="preserve">). </w:t>
      </w:r>
      <w:r w:rsidR="002070B0" w:rsidRPr="00314744">
        <w:rPr>
          <w:b/>
          <w:sz w:val="22"/>
          <w:szCs w:val="22"/>
        </w:rPr>
        <w:tab/>
      </w:r>
      <w:r w:rsidRPr="00314744">
        <w:rPr>
          <w:b/>
          <w:sz w:val="22"/>
          <w:szCs w:val="22"/>
        </w:rPr>
        <w:t>D.</w:t>
      </w:r>
      <w:r w:rsidRPr="00314744">
        <w:rPr>
          <w:sz w:val="22"/>
          <w:szCs w:val="22"/>
        </w:rPr>
        <w:t xml:space="preserve"> g = 9,7 ±0,2 (m/s</w:t>
      </w:r>
      <w:r w:rsidRPr="00314744">
        <w:rPr>
          <w:sz w:val="22"/>
          <w:szCs w:val="22"/>
          <w:vertAlign w:val="superscript"/>
        </w:rPr>
        <w:t>2</w:t>
      </w:r>
      <w:r w:rsidRPr="00314744">
        <w:rPr>
          <w:sz w:val="22"/>
          <w:szCs w:val="22"/>
        </w:rPr>
        <w:t>).</w:t>
      </w:r>
    </w:p>
    <w:p w14:paraId="1FD72449" w14:textId="77777777" w:rsidR="00C51A5E" w:rsidRPr="00314744" w:rsidRDefault="00C51A5E" w:rsidP="0038605B">
      <w:pPr>
        <w:pStyle w:val="Heading3"/>
        <w:jc w:val="left"/>
        <w:rPr>
          <w:rFonts w:cs="Times New Roman"/>
          <w:color w:val="auto"/>
        </w:rPr>
      </w:pPr>
      <w:bookmarkStart w:id="43" w:name="_Toc47111351"/>
      <w:r w:rsidRPr="00314744">
        <w:rPr>
          <w:rFonts w:cs="Times New Roman"/>
          <w:color w:val="auto"/>
        </w:rPr>
        <w:t>NĂM 2018</w:t>
      </w:r>
      <w:bookmarkEnd w:id="43"/>
    </w:p>
    <w:p w14:paraId="1B97C1BD" w14:textId="7F6D8FB8" w:rsidR="00380955" w:rsidRPr="00314744" w:rsidRDefault="00380955" w:rsidP="0038605B">
      <w:pPr>
        <w:numPr>
          <w:ilvl w:val="0"/>
          <w:numId w:val="56"/>
        </w:numPr>
        <w:jc w:val="left"/>
        <w:rPr>
          <w:sz w:val="22"/>
        </w:rPr>
      </w:pPr>
      <w:r w:rsidRPr="00314744">
        <w:rPr>
          <w:b/>
          <w:sz w:val="22"/>
        </w:rPr>
        <w:t>(QG-18)</w:t>
      </w:r>
      <w:r w:rsidR="00D717DE" w:rsidRPr="00314744">
        <w:rPr>
          <w:b/>
          <w:sz w:val="22"/>
        </w:rPr>
        <w:t xml:space="preserve"> </w:t>
      </w:r>
      <w:r w:rsidRPr="00314744">
        <w:rPr>
          <w:sz w:val="22"/>
        </w:rPr>
        <w:t>Một con lắc đơn dao động với phương trình s = 3cos(πt + 0,5π) (cm) (t tính bằng giây). Tần số dao động của con lắc này là</w:t>
      </w:r>
    </w:p>
    <w:p w14:paraId="27F0327F" w14:textId="0F056BE7" w:rsidR="00380955" w:rsidRPr="00314744" w:rsidRDefault="00380955" w:rsidP="0038605B">
      <w:pPr>
        <w:jc w:val="left"/>
        <w:rPr>
          <w:sz w:val="22"/>
        </w:rPr>
      </w:pPr>
      <w:r w:rsidRPr="00314744">
        <w:rPr>
          <w:sz w:val="22"/>
        </w:rPr>
        <w:t xml:space="preserve"> </w:t>
      </w:r>
      <w:r w:rsidR="00D717DE" w:rsidRPr="00314744">
        <w:rPr>
          <w:sz w:val="22"/>
        </w:rPr>
        <w:tab/>
      </w:r>
      <w:r w:rsidRPr="00314744">
        <w:rPr>
          <w:b/>
          <w:sz w:val="22"/>
        </w:rPr>
        <w:t>A.</w:t>
      </w:r>
      <w:r w:rsidRPr="00314744">
        <w:rPr>
          <w:sz w:val="22"/>
        </w:rPr>
        <w:t xml:space="preserve">  2Hz.       </w:t>
      </w:r>
      <w:r w:rsidRPr="00314744">
        <w:rPr>
          <w:b/>
          <w:sz w:val="22"/>
        </w:rPr>
        <w:t>B.</w:t>
      </w:r>
      <w:r w:rsidRPr="00314744">
        <w:rPr>
          <w:sz w:val="22"/>
        </w:rPr>
        <w:t xml:space="preserve"> 4π Hz.            </w:t>
      </w:r>
      <w:r w:rsidRPr="00314744">
        <w:rPr>
          <w:b/>
          <w:sz w:val="22"/>
        </w:rPr>
        <w:t>C.</w:t>
      </w:r>
      <w:r w:rsidRPr="00314744">
        <w:rPr>
          <w:sz w:val="22"/>
        </w:rPr>
        <w:t xml:space="preserve"> 0, 5 Hz.              </w:t>
      </w:r>
      <w:r w:rsidRPr="00314744">
        <w:rPr>
          <w:b/>
          <w:sz w:val="22"/>
        </w:rPr>
        <w:t>D.</w:t>
      </w:r>
      <w:r w:rsidRPr="00314744">
        <w:rPr>
          <w:sz w:val="22"/>
        </w:rPr>
        <w:t xml:space="preserve"> 0,5π Hz.</w:t>
      </w:r>
    </w:p>
    <w:p w14:paraId="2FD0C5F1" w14:textId="77777777" w:rsidR="00C51A5E" w:rsidRPr="00314744" w:rsidRDefault="00C51A5E" w:rsidP="0038605B">
      <w:pPr>
        <w:pStyle w:val="Heading3"/>
        <w:jc w:val="left"/>
        <w:rPr>
          <w:rFonts w:cs="Times New Roman"/>
          <w:color w:val="auto"/>
        </w:rPr>
      </w:pPr>
      <w:bookmarkStart w:id="44" w:name="_Toc47111352"/>
      <w:r w:rsidRPr="00314744">
        <w:rPr>
          <w:rFonts w:cs="Times New Roman"/>
          <w:color w:val="auto"/>
        </w:rPr>
        <w:t>NĂM 2019</w:t>
      </w:r>
      <w:bookmarkEnd w:id="44"/>
    </w:p>
    <w:p w14:paraId="77467CD9" w14:textId="77777777" w:rsidR="00C51A5E" w:rsidRPr="00314744" w:rsidRDefault="00C51A5E" w:rsidP="0038605B">
      <w:pPr>
        <w:pStyle w:val="ListParagraph"/>
        <w:widowControl w:val="0"/>
        <w:numPr>
          <w:ilvl w:val="0"/>
          <w:numId w:val="56"/>
        </w:numPr>
        <w:spacing w:line="240" w:lineRule="atLeast"/>
        <w:jc w:val="left"/>
        <w:rPr>
          <w:b/>
          <w:sz w:val="22"/>
          <w:szCs w:val="22"/>
        </w:rPr>
      </w:pPr>
      <w:r w:rsidRPr="00314744">
        <w:rPr>
          <w:sz w:val="22"/>
          <w:szCs w:val="22"/>
        </w:rPr>
        <w:t>Tại một nơi trên mặt đất, một con lắc đơn dao động điều hòa với chu kì 2s. Nếu chiều dài con lắc giảm đi 4 lần thì chu kì dao động của con lắc lúc này là:</w:t>
      </w:r>
    </w:p>
    <w:p w14:paraId="663089EA" w14:textId="77777777" w:rsidR="00C51A5E" w:rsidRPr="00314744" w:rsidRDefault="00C51A5E" w:rsidP="0038605B">
      <w:pPr>
        <w:spacing w:line="240" w:lineRule="atLeast"/>
        <w:ind w:firstLine="283"/>
        <w:jc w:val="left"/>
        <w:rPr>
          <w:sz w:val="22"/>
          <w:szCs w:val="22"/>
        </w:rPr>
      </w:pPr>
      <w:r w:rsidRPr="00314744">
        <w:rPr>
          <w:b/>
          <w:sz w:val="22"/>
          <w:szCs w:val="22"/>
        </w:rPr>
        <w:t>A.</w:t>
      </w:r>
      <w:r w:rsidRPr="00314744">
        <w:rPr>
          <w:sz w:val="22"/>
          <w:szCs w:val="22"/>
        </w:rPr>
        <w:t xml:space="preserve">1s        </w:t>
      </w:r>
      <w:r w:rsidRPr="00314744">
        <w:rPr>
          <w:b/>
          <w:sz w:val="22"/>
          <w:szCs w:val="22"/>
        </w:rPr>
        <w:tab/>
        <w:t>B.</w:t>
      </w:r>
      <w:r w:rsidRPr="00314744">
        <w:rPr>
          <w:sz w:val="22"/>
          <w:szCs w:val="22"/>
        </w:rPr>
        <w:t>4s</w:t>
      </w:r>
      <w:r w:rsidRPr="00314744">
        <w:rPr>
          <w:b/>
          <w:sz w:val="22"/>
          <w:szCs w:val="22"/>
        </w:rPr>
        <w:tab/>
        <w:t>C.</w:t>
      </w:r>
      <w:r w:rsidRPr="00314744">
        <w:rPr>
          <w:sz w:val="22"/>
          <w:szCs w:val="22"/>
        </w:rPr>
        <w:t>0,5s</w:t>
      </w:r>
      <w:r w:rsidRPr="00314744">
        <w:rPr>
          <w:b/>
          <w:sz w:val="22"/>
          <w:szCs w:val="22"/>
        </w:rPr>
        <w:tab/>
      </w:r>
      <w:r w:rsidRPr="00314744">
        <w:rPr>
          <w:b/>
          <w:sz w:val="22"/>
          <w:szCs w:val="22"/>
        </w:rPr>
        <w:tab/>
        <w:t>D.</w:t>
      </w:r>
      <w:r w:rsidRPr="00314744">
        <w:rPr>
          <w:sz w:val="22"/>
          <w:szCs w:val="22"/>
        </w:rPr>
        <w:t>8s</w:t>
      </w:r>
    </w:p>
    <w:p w14:paraId="6F27C43A" w14:textId="77777777" w:rsidR="00C51A5E" w:rsidRPr="00314744" w:rsidRDefault="00C51A5E" w:rsidP="0038605B">
      <w:pPr>
        <w:pStyle w:val="ListParagraph"/>
        <w:widowControl w:val="0"/>
        <w:numPr>
          <w:ilvl w:val="0"/>
          <w:numId w:val="56"/>
        </w:numPr>
        <w:spacing w:line="240" w:lineRule="atLeast"/>
        <w:jc w:val="left"/>
        <w:rPr>
          <w:b/>
          <w:sz w:val="22"/>
          <w:szCs w:val="22"/>
          <w:lang w:val="pt-BR"/>
        </w:rPr>
      </w:pPr>
      <w:r w:rsidRPr="00314744">
        <w:rPr>
          <w:b/>
          <w:sz w:val="22"/>
          <w:szCs w:val="22"/>
          <w:lang w:val="pt-BR"/>
        </w:rPr>
        <w:t xml:space="preserve"> </w:t>
      </w:r>
      <w:r w:rsidRPr="00314744">
        <w:rPr>
          <w:sz w:val="22"/>
          <w:szCs w:val="22"/>
          <w:lang w:val="pt-BR"/>
        </w:rPr>
        <w:t>Hai con lắc đơn giống hệt nhau mà các vật nhỏ mang điện tích như nhau, được treo ở một nơi trên mặt đất. Trong mỗi vùng không gian chứa mỗi con lắc có một điện trường đều. Hai điện trường này có cùng cường độ nhưng các đường sức vuông góc với nhau. Giữ hai con lắc ở vị trí các dây treo có phương thẳng đứng rồi thả nhẹ thì chúng giao động điều hòa trong cùng một mặt phẳng với biên độ góc 8</w:t>
      </w:r>
      <w:r w:rsidRPr="00314744">
        <w:rPr>
          <w:sz w:val="22"/>
          <w:szCs w:val="22"/>
          <w:vertAlign w:val="superscript"/>
          <w:lang w:val="pt-BR"/>
        </w:rPr>
        <w:t>0</w:t>
      </w:r>
      <w:r w:rsidRPr="00314744">
        <w:rPr>
          <w:sz w:val="22"/>
          <w:szCs w:val="22"/>
          <w:lang w:val="pt-BR"/>
        </w:rPr>
        <w:t xml:space="preserve"> và có chu kí tương ứng là T</w:t>
      </w:r>
      <w:r w:rsidRPr="00314744">
        <w:rPr>
          <w:sz w:val="22"/>
          <w:szCs w:val="22"/>
          <w:vertAlign w:val="subscript"/>
          <w:lang w:val="pt-BR"/>
        </w:rPr>
        <w:t>1</w:t>
      </w:r>
      <w:r w:rsidRPr="00314744">
        <w:rPr>
          <w:sz w:val="22"/>
          <w:szCs w:val="22"/>
          <w:lang w:val="pt-BR"/>
        </w:rPr>
        <w:t xml:space="preserve"> </w:t>
      </w:r>
      <w:r w:rsidR="00660B63" w:rsidRPr="00314744">
        <w:rPr>
          <w:sz w:val="22"/>
          <w:szCs w:val="22"/>
          <w:lang w:val="pt-BR"/>
        </w:rPr>
        <w:fldChar w:fldCharType="begin"/>
      </w:r>
      <w:r w:rsidRPr="00314744">
        <w:rPr>
          <w:sz w:val="22"/>
          <w:szCs w:val="22"/>
          <w:lang w:val="pt-BR"/>
        </w:rPr>
        <w:instrText xml:space="preserve"> QUOTE </w:instrText>
      </w:r>
      <m:oMath>
        <m:sSub>
          <m:sSubPr>
            <m:ctrlPr>
              <w:rPr>
                <w:rFonts w:ascii="Cambria Math" w:eastAsia="Times New Roman" w:hAnsi="Cambria Math"/>
                <w:i/>
                <w:sz w:val="22"/>
                <w:szCs w:val="22"/>
              </w:rPr>
            </m:ctrlPr>
          </m:sSubPr>
          <m:e>
            <m:r>
              <m:rPr>
                <m:sty m:val="p"/>
              </m:rPr>
              <w:rPr>
                <w:rFonts w:ascii="Cambria Math" w:hAnsi="Cambria Math"/>
                <w:sz w:val="22"/>
                <w:szCs w:val="22"/>
              </w:rPr>
              <m:t>T</m:t>
            </m:r>
          </m:e>
          <m:sub>
            <m:r>
              <m:rPr>
                <m:sty m:val="p"/>
              </m:rPr>
              <w:rPr>
                <w:rFonts w:ascii="Cambria Math" w:hAnsi="Cambria Math"/>
                <w:sz w:val="22"/>
                <w:szCs w:val="22"/>
                <w:lang w:val="pt-BR"/>
              </w:rPr>
              <m:t>1</m:t>
            </m:r>
          </m:sub>
        </m:sSub>
      </m:oMath>
      <w:r w:rsidRPr="00314744">
        <w:rPr>
          <w:sz w:val="22"/>
          <w:szCs w:val="22"/>
          <w:lang w:val="pt-BR"/>
        </w:rPr>
        <w:instrText xml:space="preserve"> </w:instrText>
      </w:r>
      <w:r w:rsidR="00660B63" w:rsidRPr="00314744">
        <w:rPr>
          <w:sz w:val="22"/>
          <w:szCs w:val="22"/>
          <w:lang w:val="pt-BR"/>
        </w:rPr>
        <w:fldChar w:fldCharType="end"/>
      </w:r>
      <w:r w:rsidRPr="00314744">
        <w:rPr>
          <w:sz w:val="22"/>
          <w:szCs w:val="22"/>
          <w:lang w:val="pt-BR"/>
        </w:rPr>
        <w:t xml:space="preserve"> và T</w:t>
      </w:r>
      <w:r w:rsidRPr="00314744">
        <w:rPr>
          <w:sz w:val="22"/>
          <w:szCs w:val="22"/>
          <w:vertAlign w:val="subscript"/>
          <w:lang w:val="pt-BR"/>
        </w:rPr>
        <w:t>2</w:t>
      </w:r>
      <w:r w:rsidRPr="00314744">
        <w:rPr>
          <w:sz w:val="22"/>
          <w:szCs w:val="22"/>
          <w:lang w:val="pt-BR"/>
        </w:rPr>
        <w:t xml:space="preserve"> =T</w:t>
      </w:r>
      <w:r w:rsidRPr="00314744">
        <w:rPr>
          <w:sz w:val="22"/>
          <w:szCs w:val="22"/>
          <w:lang w:val="pt-BR"/>
        </w:rPr>
        <w:softHyphen/>
      </w:r>
      <w:r w:rsidRPr="00314744">
        <w:rPr>
          <w:sz w:val="22"/>
          <w:szCs w:val="22"/>
          <w:vertAlign w:val="subscript"/>
          <w:lang w:val="pt-BR"/>
        </w:rPr>
        <w:t>1</w:t>
      </w:r>
      <w:r w:rsidRPr="00314744">
        <w:rPr>
          <w:sz w:val="22"/>
          <w:szCs w:val="22"/>
          <w:lang w:val="pt-BR"/>
        </w:rPr>
        <w:t xml:space="preserve">+0,3 </w:t>
      </w:r>
      <w:r w:rsidR="00660B63" w:rsidRPr="00314744">
        <w:rPr>
          <w:sz w:val="22"/>
          <w:szCs w:val="22"/>
          <w:lang w:val="pt-BR"/>
        </w:rPr>
        <w:fldChar w:fldCharType="begin"/>
      </w:r>
      <w:r w:rsidRPr="00314744">
        <w:rPr>
          <w:sz w:val="22"/>
          <w:szCs w:val="22"/>
          <w:lang w:val="pt-BR"/>
        </w:rPr>
        <w:instrText xml:space="preserve"> QUOTE </w:instrText>
      </w:r>
      <m:oMath>
        <m:sSub>
          <m:sSubPr>
            <m:ctrlPr>
              <w:rPr>
                <w:rFonts w:ascii="Cambria Math" w:eastAsia="Times New Roman" w:hAnsi="Cambria Math"/>
                <w:i/>
                <w:sz w:val="22"/>
                <w:szCs w:val="22"/>
              </w:rPr>
            </m:ctrlPr>
          </m:sSubPr>
          <m:e>
            <m:r>
              <m:rPr>
                <m:sty m:val="p"/>
              </m:rPr>
              <w:rPr>
                <w:rFonts w:ascii="Cambria Math" w:hAnsi="Cambria Math"/>
                <w:sz w:val="22"/>
                <w:szCs w:val="22"/>
              </w:rPr>
              <m:t>T</m:t>
            </m:r>
          </m:e>
          <m:sub>
            <m:r>
              <m:rPr>
                <m:sty m:val="p"/>
              </m:rPr>
              <w:rPr>
                <w:rFonts w:ascii="Cambria Math" w:hAnsi="Cambria Math"/>
                <w:sz w:val="22"/>
                <w:szCs w:val="22"/>
                <w:lang w:val="pt-BR"/>
              </w:rPr>
              <m:t>2</m:t>
            </m:r>
          </m:sub>
        </m:sSub>
        <m:r>
          <m:rPr>
            <m:sty m:val="p"/>
          </m:rPr>
          <w:rPr>
            <w:rFonts w:ascii="Cambria Math" w:hAnsi="Cambria Math"/>
            <w:sz w:val="22"/>
            <w:szCs w:val="22"/>
            <w:lang w:val="pt-BR"/>
          </w:rPr>
          <m:t xml:space="preserve">= </m:t>
        </m:r>
        <m:sSub>
          <m:sSubPr>
            <m:ctrlPr>
              <w:rPr>
                <w:rFonts w:ascii="Cambria Math" w:eastAsia="Times New Roman" w:hAnsi="Cambria Math"/>
                <w:i/>
                <w:sz w:val="22"/>
                <w:szCs w:val="22"/>
              </w:rPr>
            </m:ctrlPr>
          </m:sSubPr>
          <m:e>
            <m:r>
              <m:rPr>
                <m:sty m:val="p"/>
              </m:rPr>
              <w:rPr>
                <w:rFonts w:ascii="Cambria Math" w:hAnsi="Cambria Math"/>
                <w:sz w:val="22"/>
                <w:szCs w:val="22"/>
              </w:rPr>
              <m:t>T</m:t>
            </m:r>
          </m:e>
          <m:sub>
            <m:r>
              <m:rPr>
                <m:sty m:val="p"/>
              </m:rPr>
              <w:rPr>
                <w:rFonts w:ascii="Cambria Math" w:hAnsi="Cambria Math"/>
                <w:sz w:val="22"/>
                <w:szCs w:val="22"/>
                <w:lang w:val="pt-BR"/>
              </w:rPr>
              <m:t>1</m:t>
            </m:r>
          </m:sub>
        </m:sSub>
        <m:r>
          <m:rPr>
            <m:sty m:val="p"/>
          </m:rPr>
          <w:rPr>
            <w:rFonts w:ascii="Cambria Math" w:hAnsi="Cambria Math"/>
            <w:sz w:val="22"/>
            <w:szCs w:val="22"/>
            <w:lang w:val="pt-BR"/>
          </w:rPr>
          <m:t>+0,3</m:t>
        </m:r>
        <m:r>
          <m:rPr>
            <m:sty m:val="p"/>
          </m:rPr>
          <w:rPr>
            <w:rFonts w:ascii="Cambria Math" w:hAnsi="Cambria Math"/>
            <w:sz w:val="22"/>
            <w:szCs w:val="22"/>
          </w:rPr>
          <m:t>s</m:t>
        </m:r>
      </m:oMath>
      <w:r w:rsidRPr="00314744">
        <w:rPr>
          <w:sz w:val="22"/>
          <w:szCs w:val="22"/>
          <w:lang w:val="pt-BR"/>
        </w:rPr>
        <w:instrText xml:space="preserve"> </w:instrText>
      </w:r>
      <w:r w:rsidR="00660B63" w:rsidRPr="00314744">
        <w:rPr>
          <w:sz w:val="22"/>
          <w:szCs w:val="22"/>
          <w:lang w:val="pt-BR"/>
        </w:rPr>
        <w:fldChar w:fldCharType="end"/>
      </w:r>
      <w:r w:rsidRPr="00314744">
        <w:rPr>
          <w:sz w:val="22"/>
          <w:szCs w:val="22"/>
          <w:lang w:val="pt-BR"/>
        </w:rPr>
        <w:t>. Giá trị của T</w:t>
      </w:r>
      <w:r w:rsidRPr="00314744">
        <w:rPr>
          <w:sz w:val="22"/>
          <w:szCs w:val="22"/>
          <w:vertAlign w:val="subscript"/>
          <w:lang w:val="pt-BR"/>
        </w:rPr>
        <w:t>2</w:t>
      </w:r>
      <w:r w:rsidRPr="00314744">
        <w:rPr>
          <w:sz w:val="22"/>
          <w:szCs w:val="22"/>
          <w:lang w:val="pt-BR"/>
        </w:rPr>
        <w:t xml:space="preserve"> là</w:t>
      </w:r>
    </w:p>
    <w:p w14:paraId="639FC653" w14:textId="77777777" w:rsidR="00C51A5E" w:rsidRPr="00314744" w:rsidRDefault="00C51A5E" w:rsidP="0038605B">
      <w:pPr>
        <w:spacing w:line="240" w:lineRule="atLeast"/>
        <w:ind w:firstLine="283"/>
        <w:jc w:val="left"/>
        <w:rPr>
          <w:b/>
          <w:sz w:val="22"/>
          <w:szCs w:val="22"/>
          <w:lang w:val="pt-BR"/>
        </w:rPr>
      </w:pPr>
      <w:r w:rsidRPr="00314744">
        <w:rPr>
          <w:b/>
          <w:sz w:val="22"/>
          <w:szCs w:val="22"/>
          <w:lang w:val="pt-BR"/>
        </w:rPr>
        <w:t>A.</w:t>
      </w:r>
      <w:r w:rsidRPr="00314744">
        <w:rPr>
          <w:sz w:val="22"/>
          <w:szCs w:val="22"/>
          <w:lang w:val="pt-BR"/>
        </w:rPr>
        <w:t xml:space="preserve"> 1,645 s.</w:t>
      </w:r>
      <w:r w:rsidRPr="00314744">
        <w:rPr>
          <w:b/>
          <w:sz w:val="22"/>
          <w:szCs w:val="22"/>
          <w:lang w:val="pt-BR"/>
        </w:rPr>
        <w:tab/>
        <w:t>B.</w:t>
      </w:r>
      <w:r w:rsidRPr="00314744">
        <w:rPr>
          <w:sz w:val="22"/>
          <w:szCs w:val="22"/>
          <w:lang w:val="pt-BR"/>
        </w:rPr>
        <w:t xml:space="preserve"> 2,274 s.</w:t>
      </w:r>
      <w:r w:rsidRPr="00314744">
        <w:rPr>
          <w:b/>
          <w:sz w:val="22"/>
          <w:szCs w:val="22"/>
          <w:lang w:val="pt-BR"/>
        </w:rPr>
        <w:tab/>
        <w:t>C.</w:t>
      </w:r>
      <w:r w:rsidRPr="00314744">
        <w:rPr>
          <w:sz w:val="22"/>
          <w:szCs w:val="22"/>
          <w:lang w:val="pt-BR"/>
        </w:rPr>
        <w:t xml:space="preserve"> 1,974 s. </w:t>
      </w:r>
      <w:r w:rsidRPr="00314744">
        <w:rPr>
          <w:b/>
          <w:sz w:val="22"/>
          <w:szCs w:val="22"/>
          <w:lang w:val="pt-BR"/>
        </w:rPr>
        <w:tab/>
        <w:t>D.</w:t>
      </w:r>
      <w:r w:rsidRPr="00314744">
        <w:rPr>
          <w:sz w:val="22"/>
          <w:szCs w:val="22"/>
          <w:lang w:val="pt-BR"/>
        </w:rPr>
        <w:t xml:space="preserve"> 1,895 s. </w:t>
      </w:r>
    </w:p>
    <w:p w14:paraId="038855AB" w14:textId="77777777" w:rsidR="00C51A5E" w:rsidRPr="00314744" w:rsidRDefault="00C51A5E" w:rsidP="0038605B">
      <w:pPr>
        <w:pStyle w:val="ListParagraph"/>
        <w:widowControl w:val="0"/>
        <w:numPr>
          <w:ilvl w:val="0"/>
          <w:numId w:val="56"/>
        </w:numPr>
        <w:spacing w:line="240" w:lineRule="atLeast"/>
        <w:jc w:val="left"/>
        <w:rPr>
          <w:b/>
          <w:sz w:val="22"/>
          <w:szCs w:val="22"/>
        </w:rPr>
      </w:pPr>
      <w:r w:rsidRPr="00314744">
        <w:rPr>
          <w:sz w:val="22"/>
          <w:szCs w:val="22"/>
        </w:rPr>
        <w:t>Tại một nơi trên mặt đất có g=9,87m/s</w:t>
      </w:r>
      <w:r w:rsidRPr="00314744">
        <w:rPr>
          <w:sz w:val="22"/>
          <w:szCs w:val="22"/>
          <w:vertAlign w:val="superscript"/>
        </w:rPr>
        <w:t>2</w:t>
      </w:r>
      <w:r w:rsidRPr="00314744">
        <w:rPr>
          <w:sz w:val="22"/>
          <w:szCs w:val="22"/>
        </w:rPr>
        <w:t>, một con lắc đơn dao động điều hòa với chu kỳ 2s. Chiều dài con lắc là</w:t>
      </w:r>
    </w:p>
    <w:p w14:paraId="204B29BC" w14:textId="77777777" w:rsidR="00C51A5E" w:rsidRPr="00314744" w:rsidRDefault="00C51A5E" w:rsidP="0038605B">
      <w:pPr>
        <w:spacing w:line="240" w:lineRule="atLeast"/>
        <w:ind w:firstLine="283"/>
        <w:jc w:val="left"/>
        <w:rPr>
          <w:sz w:val="22"/>
          <w:szCs w:val="22"/>
        </w:rPr>
      </w:pPr>
      <w:r w:rsidRPr="00314744">
        <w:rPr>
          <w:b/>
          <w:sz w:val="22"/>
          <w:szCs w:val="22"/>
        </w:rPr>
        <w:t>A.</w:t>
      </w:r>
      <w:r w:rsidRPr="00314744">
        <w:rPr>
          <w:sz w:val="22"/>
          <w:szCs w:val="22"/>
        </w:rPr>
        <w:t xml:space="preserve"> 50cm</w:t>
      </w:r>
      <w:r w:rsidR="00D91F0F" w:rsidRPr="00314744">
        <w:rPr>
          <w:sz w:val="22"/>
          <w:szCs w:val="22"/>
        </w:rPr>
        <w:tab/>
      </w:r>
      <w:r w:rsidRPr="00314744">
        <w:rPr>
          <w:b/>
          <w:sz w:val="22"/>
          <w:szCs w:val="22"/>
        </w:rPr>
        <w:tab/>
        <w:t>B.</w:t>
      </w:r>
      <w:r w:rsidRPr="00314744">
        <w:rPr>
          <w:sz w:val="22"/>
          <w:szCs w:val="22"/>
        </w:rPr>
        <w:t xml:space="preserve"> 100cm</w:t>
      </w:r>
      <w:r w:rsidRPr="00314744">
        <w:rPr>
          <w:b/>
          <w:sz w:val="22"/>
          <w:szCs w:val="22"/>
        </w:rPr>
        <w:tab/>
        <w:t>C.</w:t>
      </w:r>
      <w:r w:rsidRPr="00314744">
        <w:rPr>
          <w:sz w:val="22"/>
          <w:szCs w:val="22"/>
        </w:rPr>
        <w:t xml:space="preserve"> 40cm</w:t>
      </w:r>
      <w:r w:rsidRPr="00314744">
        <w:rPr>
          <w:b/>
          <w:sz w:val="22"/>
          <w:szCs w:val="22"/>
        </w:rPr>
        <w:tab/>
        <w:t>D.</w:t>
      </w:r>
      <w:r w:rsidRPr="00314744">
        <w:rPr>
          <w:sz w:val="22"/>
          <w:szCs w:val="22"/>
        </w:rPr>
        <w:t xml:space="preserve"> 25cm</w:t>
      </w:r>
    </w:p>
    <w:p w14:paraId="7E8CD601" w14:textId="77777777" w:rsidR="00C51A5E" w:rsidRPr="00314744" w:rsidRDefault="00C51A5E" w:rsidP="0038605B">
      <w:pPr>
        <w:pStyle w:val="ListParagraph"/>
        <w:widowControl w:val="0"/>
        <w:numPr>
          <w:ilvl w:val="0"/>
          <w:numId w:val="56"/>
        </w:numPr>
        <w:spacing w:line="240" w:lineRule="atLeast"/>
        <w:jc w:val="left"/>
        <w:rPr>
          <w:rFonts w:eastAsia="Calibri"/>
          <w:b/>
          <w:sz w:val="22"/>
          <w:szCs w:val="22"/>
          <w:lang w:val="pt-BR"/>
        </w:rPr>
      </w:pPr>
      <w:r w:rsidRPr="00314744">
        <w:rPr>
          <w:rFonts w:eastAsia="Calibri"/>
          <w:b/>
          <w:sz w:val="22"/>
          <w:szCs w:val="22"/>
          <w:lang w:val="pt-BR"/>
        </w:rPr>
        <w:t xml:space="preserve"> </w:t>
      </w:r>
      <w:r w:rsidRPr="00314744">
        <w:rPr>
          <w:rFonts w:eastAsia="Calibri"/>
          <w:sz w:val="22"/>
          <w:szCs w:val="22"/>
          <w:lang w:val="pt-BR"/>
        </w:rPr>
        <w:t>Hai con lắc đơn giống hệt nhau mà các vật nhỏ mang điện tích như nhau, được treo ở một nơi trên mặt đất. Trong mỗi vùng không gian chứa mỗi con lắc có một điện trường đều. Hai điện trường này có cùng cường độ nhưng các đường sức vuông góc với nhau. Giữ hai con lắc ở vị trí các dây treo có phương thẳng đứng rồi thả nhẹ thì chúng giao động điều hòa trong cùng một mặt phẳng với biên độ góc 8</w:t>
      </w:r>
      <w:r w:rsidRPr="00314744">
        <w:rPr>
          <w:rFonts w:eastAsia="Calibri"/>
          <w:sz w:val="22"/>
          <w:szCs w:val="22"/>
          <w:vertAlign w:val="superscript"/>
          <w:lang w:val="pt-BR"/>
        </w:rPr>
        <w:t>o</w:t>
      </w:r>
      <w:r w:rsidRPr="00314744">
        <w:rPr>
          <w:rFonts w:eastAsia="Calibri"/>
          <w:sz w:val="22"/>
          <w:szCs w:val="22"/>
          <w:lang w:val="pt-BR"/>
        </w:rPr>
        <w:t xml:space="preserve"> và có chu kí tương ứng là T</w:t>
      </w:r>
      <w:r w:rsidRPr="00314744">
        <w:rPr>
          <w:rFonts w:eastAsia="Calibri"/>
          <w:sz w:val="22"/>
          <w:szCs w:val="22"/>
          <w:vertAlign w:val="subscript"/>
          <w:lang w:val="pt-BR"/>
        </w:rPr>
        <w:t>1</w:t>
      </w:r>
      <w:r w:rsidRPr="00314744">
        <w:rPr>
          <w:rFonts w:eastAsia="Calibri"/>
          <w:sz w:val="22"/>
          <w:szCs w:val="22"/>
          <w:lang w:val="pt-BR"/>
        </w:rPr>
        <w:t xml:space="preserve"> và </w:t>
      </w:r>
      <w:r w:rsidR="00660B63" w:rsidRPr="00314744">
        <w:rPr>
          <w:rFonts w:eastAsia="Calibri"/>
          <w:sz w:val="22"/>
          <w:szCs w:val="22"/>
          <w:lang w:val="pt-BR"/>
        </w:rPr>
        <w:lastRenderedPageBreak/>
        <w:fldChar w:fldCharType="begin"/>
      </w:r>
      <w:r w:rsidRPr="00314744">
        <w:rPr>
          <w:rFonts w:eastAsia="Calibri"/>
          <w:sz w:val="22"/>
          <w:szCs w:val="22"/>
          <w:lang w:val="pt-BR"/>
        </w:rPr>
        <w:instrText xml:space="preserve"> QUOTE </w:instrText>
      </w:r>
      <m:oMath>
        <m:sSub>
          <m:sSubPr>
            <m:ctrlPr>
              <w:rPr>
                <w:rFonts w:ascii="Cambria Math" w:hAnsi="Cambria Math"/>
                <w:i/>
                <w:sz w:val="22"/>
                <w:szCs w:val="22"/>
              </w:rPr>
            </m:ctrlPr>
          </m:sSubPr>
          <m:e>
            <m:r>
              <m:rPr>
                <m:sty m:val="p"/>
              </m:rPr>
              <w:rPr>
                <w:rFonts w:ascii="Cambria Math" w:hAnsi="Cambria Math"/>
                <w:sz w:val="22"/>
                <w:szCs w:val="22"/>
              </w:rPr>
              <m:t>T</m:t>
            </m:r>
          </m:e>
          <m:sub>
            <m:r>
              <m:rPr>
                <m:sty m:val="p"/>
              </m:rPr>
              <w:rPr>
                <w:rFonts w:ascii="Cambria Math" w:hAnsi="Cambria Math"/>
                <w:sz w:val="22"/>
                <w:szCs w:val="22"/>
                <w:lang w:val="pt-BR"/>
              </w:rPr>
              <m:t>2</m:t>
            </m:r>
          </m:sub>
        </m:sSub>
        <m:r>
          <m:rPr>
            <m:sty m:val="p"/>
          </m:rPr>
          <w:rPr>
            <w:rFonts w:ascii="Cambria Math" w:hAnsi="Cambria Math"/>
            <w:sz w:val="22"/>
            <w:szCs w:val="22"/>
            <w:lang w:val="pt-BR"/>
          </w:rPr>
          <m:t xml:space="preserve">= </m:t>
        </m:r>
        <m:sSub>
          <m:sSubPr>
            <m:ctrlPr>
              <w:rPr>
                <w:rFonts w:ascii="Cambria Math" w:hAnsi="Cambria Math"/>
                <w:i/>
                <w:sz w:val="22"/>
                <w:szCs w:val="22"/>
              </w:rPr>
            </m:ctrlPr>
          </m:sSubPr>
          <m:e>
            <m:r>
              <m:rPr>
                <m:sty m:val="p"/>
              </m:rPr>
              <w:rPr>
                <w:rFonts w:ascii="Cambria Math" w:hAnsi="Cambria Math"/>
                <w:sz w:val="22"/>
                <w:szCs w:val="22"/>
              </w:rPr>
              <m:t>T</m:t>
            </m:r>
          </m:e>
          <m:sub>
            <m:r>
              <m:rPr>
                <m:sty m:val="p"/>
              </m:rPr>
              <w:rPr>
                <w:rFonts w:ascii="Cambria Math" w:hAnsi="Cambria Math"/>
                <w:sz w:val="22"/>
                <w:szCs w:val="22"/>
                <w:lang w:val="pt-BR"/>
              </w:rPr>
              <m:t>1</m:t>
            </m:r>
          </m:sub>
        </m:sSub>
        <m:r>
          <m:rPr>
            <m:sty m:val="p"/>
          </m:rPr>
          <w:rPr>
            <w:rFonts w:ascii="Cambria Math" w:hAnsi="Cambria Math"/>
            <w:sz w:val="22"/>
            <w:szCs w:val="22"/>
            <w:lang w:val="pt-BR"/>
          </w:rPr>
          <m:t>+0,3</m:t>
        </m:r>
        <m:r>
          <m:rPr>
            <m:sty m:val="p"/>
          </m:rPr>
          <w:rPr>
            <w:rFonts w:ascii="Cambria Math" w:hAnsi="Cambria Math"/>
            <w:sz w:val="22"/>
            <w:szCs w:val="22"/>
          </w:rPr>
          <m:t>s</m:t>
        </m:r>
      </m:oMath>
      <w:r w:rsidRPr="00314744">
        <w:rPr>
          <w:rFonts w:eastAsia="Calibri"/>
          <w:sz w:val="22"/>
          <w:szCs w:val="22"/>
          <w:lang w:val="pt-BR"/>
        </w:rPr>
        <w:instrText xml:space="preserve"> </w:instrText>
      </w:r>
      <w:r w:rsidR="00660B63" w:rsidRPr="00314744">
        <w:rPr>
          <w:rFonts w:eastAsia="Calibri"/>
          <w:sz w:val="22"/>
          <w:szCs w:val="22"/>
          <w:lang w:val="pt-BR"/>
        </w:rPr>
        <w:fldChar w:fldCharType="separate"/>
      </w:r>
      <w:r w:rsidRPr="00314744">
        <w:rPr>
          <w:position w:val="-12"/>
          <w:sz w:val="22"/>
          <w:szCs w:val="22"/>
        </w:rPr>
        <w:object w:dxaOrig="1440" w:dyaOrig="360" w14:anchorId="719F965B">
          <v:shape id="_x0000_i1362" type="#_x0000_t75" style="width:1in;height:18.2pt" o:ole="">
            <v:imagedata r:id="rId690" o:title=""/>
          </v:shape>
          <o:OLEObject Type="Embed" ProgID="Equation.DSMT4" ShapeID="_x0000_i1362" DrawAspect="Content" ObjectID="_1725693988" r:id="rId691"/>
        </w:object>
      </w:r>
      <w:r w:rsidR="00660B63" w:rsidRPr="00314744">
        <w:rPr>
          <w:rFonts w:eastAsia="Calibri"/>
          <w:sz w:val="22"/>
          <w:szCs w:val="22"/>
          <w:lang w:val="pt-BR"/>
        </w:rPr>
        <w:fldChar w:fldCharType="end"/>
      </w:r>
      <w:r w:rsidRPr="00314744">
        <w:rPr>
          <w:rFonts w:eastAsia="Calibri"/>
          <w:sz w:val="22"/>
          <w:szCs w:val="22"/>
          <w:lang w:val="pt-BR"/>
        </w:rPr>
        <w:t>. Giá trị của T</w:t>
      </w:r>
      <w:r w:rsidRPr="00314744">
        <w:rPr>
          <w:rFonts w:eastAsia="Calibri"/>
          <w:sz w:val="22"/>
          <w:szCs w:val="22"/>
          <w:vertAlign w:val="subscript"/>
          <w:lang w:val="pt-BR"/>
        </w:rPr>
        <w:t>2</w:t>
      </w:r>
      <w:r w:rsidRPr="00314744">
        <w:rPr>
          <w:rFonts w:eastAsia="Calibri"/>
          <w:sz w:val="22"/>
          <w:szCs w:val="22"/>
          <w:lang w:val="pt-BR"/>
        </w:rPr>
        <w:t xml:space="preserve">  là</w:t>
      </w:r>
    </w:p>
    <w:p w14:paraId="7BFAD3DA" w14:textId="77777777" w:rsidR="00C51A5E" w:rsidRPr="00314744" w:rsidRDefault="00C51A5E" w:rsidP="0038605B">
      <w:pPr>
        <w:spacing w:line="240" w:lineRule="atLeast"/>
        <w:ind w:firstLine="283"/>
        <w:jc w:val="left"/>
        <w:rPr>
          <w:sz w:val="22"/>
          <w:szCs w:val="22"/>
          <w:lang w:val="pt-BR"/>
        </w:rPr>
      </w:pPr>
      <w:r w:rsidRPr="00314744">
        <w:rPr>
          <w:b/>
          <w:sz w:val="22"/>
          <w:szCs w:val="22"/>
          <w:lang w:val="pt-BR"/>
        </w:rPr>
        <w:t>A.</w:t>
      </w:r>
      <w:r w:rsidRPr="00314744">
        <w:rPr>
          <w:sz w:val="22"/>
          <w:szCs w:val="22"/>
          <w:lang w:val="pt-BR"/>
        </w:rPr>
        <w:t xml:space="preserve"> 1,974 s.</w:t>
      </w:r>
      <w:r w:rsidRPr="00314744">
        <w:rPr>
          <w:b/>
          <w:sz w:val="22"/>
          <w:szCs w:val="22"/>
          <w:lang w:val="pt-BR"/>
        </w:rPr>
        <w:tab/>
        <w:t>B.</w:t>
      </w:r>
      <w:r w:rsidRPr="00314744">
        <w:rPr>
          <w:sz w:val="22"/>
          <w:szCs w:val="22"/>
          <w:lang w:val="pt-BR"/>
        </w:rPr>
        <w:t xml:space="preserve"> 2,247 s.</w:t>
      </w:r>
      <w:r w:rsidRPr="00314744">
        <w:rPr>
          <w:b/>
          <w:sz w:val="22"/>
          <w:szCs w:val="22"/>
          <w:lang w:val="pt-BR"/>
        </w:rPr>
        <w:tab/>
        <w:t>C.</w:t>
      </w:r>
      <w:r w:rsidRPr="00314744">
        <w:rPr>
          <w:sz w:val="22"/>
          <w:szCs w:val="22"/>
          <w:lang w:val="pt-BR"/>
        </w:rPr>
        <w:t xml:space="preserve"> 1,895 s. </w:t>
      </w:r>
      <w:r w:rsidRPr="00314744">
        <w:rPr>
          <w:b/>
          <w:sz w:val="22"/>
          <w:szCs w:val="22"/>
          <w:lang w:val="pt-BR"/>
        </w:rPr>
        <w:tab/>
        <w:t>D.</w:t>
      </w:r>
      <w:r w:rsidRPr="00314744">
        <w:rPr>
          <w:sz w:val="22"/>
          <w:szCs w:val="22"/>
          <w:lang w:val="pt-BR"/>
        </w:rPr>
        <w:t xml:space="preserve"> 1,645 s. </w:t>
      </w:r>
    </w:p>
    <w:p w14:paraId="609E5D30" w14:textId="77777777" w:rsidR="00C51A5E" w:rsidRPr="00314744" w:rsidRDefault="00C51A5E" w:rsidP="0038605B">
      <w:pPr>
        <w:pStyle w:val="ListParagraph"/>
        <w:widowControl w:val="0"/>
        <w:numPr>
          <w:ilvl w:val="0"/>
          <w:numId w:val="56"/>
        </w:numPr>
        <w:spacing w:line="240" w:lineRule="atLeast"/>
        <w:jc w:val="left"/>
        <w:rPr>
          <w:rFonts w:eastAsia="Calibri"/>
          <w:b/>
          <w:sz w:val="22"/>
          <w:szCs w:val="22"/>
        </w:rPr>
      </w:pPr>
      <w:r w:rsidRPr="00314744">
        <w:rPr>
          <w:rFonts w:eastAsia="Calibri"/>
          <w:b/>
          <w:sz w:val="22"/>
          <w:szCs w:val="22"/>
        </w:rPr>
        <w:t xml:space="preserve"> </w:t>
      </w:r>
      <w:r w:rsidRPr="00314744">
        <w:rPr>
          <w:rFonts w:eastAsia="Calibri"/>
          <w:sz w:val="22"/>
          <w:szCs w:val="22"/>
        </w:rPr>
        <w:t>Tại một nơi trên mặt đất, một con lắc đơn dao động điều hòa với chu kì 1,2s. Nếu chiều dài con lắc tăng lên 4 lần thì chu kì của dao động điều hòa của con lắc lúc này là</w:t>
      </w:r>
    </w:p>
    <w:p w14:paraId="3669D22E" w14:textId="77777777" w:rsidR="00C51A5E" w:rsidRPr="00314744" w:rsidRDefault="00C51A5E" w:rsidP="0038605B">
      <w:pPr>
        <w:spacing w:line="240" w:lineRule="atLeast"/>
        <w:ind w:firstLine="283"/>
        <w:jc w:val="left"/>
        <w:rPr>
          <w:sz w:val="22"/>
          <w:szCs w:val="22"/>
        </w:rPr>
      </w:pPr>
      <w:r w:rsidRPr="00314744">
        <w:rPr>
          <w:b/>
          <w:sz w:val="22"/>
          <w:szCs w:val="22"/>
        </w:rPr>
        <w:t>A.</w:t>
      </w:r>
      <w:r w:rsidRPr="00314744">
        <w:rPr>
          <w:sz w:val="22"/>
          <w:szCs w:val="22"/>
        </w:rPr>
        <w:t xml:space="preserve">0,6s     </w:t>
      </w:r>
      <w:r w:rsidRPr="00314744">
        <w:rPr>
          <w:b/>
          <w:sz w:val="22"/>
          <w:szCs w:val="22"/>
        </w:rPr>
        <w:tab/>
        <w:t>B.</w:t>
      </w:r>
      <w:r w:rsidRPr="00314744">
        <w:rPr>
          <w:sz w:val="22"/>
          <w:szCs w:val="22"/>
        </w:rPr>
        <w:t>4,8s</w:t>
      </w:r>
      <w:r w:rsidRPr="00314744">
        <w:rPr>
          <w:b/>
          <w:sz w:val="22"/>
          <w:szCs w:val="22"/>
        </w:rPr>
        <w:tab/>
      </w:r>
      <w:r w:rsidRPr="00314744">
        <w:rPr>
          <w:b/>
          <w:sz w:val="22"/>
          <w:szCs w:val="22"/>
        </w:rPr>
        <w:tab/>
        <w:t>C.</w:t>
      </w:r>
      <w:r w:rsidRPr="00314744">
        <w:rPr>
          <w:sz w:val="22"/>
          <w:szCs w:val="22"/>
        </w:rPr>
        <w:t>2,4s</w:t>
      </w:r>
      <w:r w:rsidRPr="00314744">
        <w:rPr>
          <w:b/>
          <w:sz w:val="22"/>
          <w:szCs w:val="22"/>
        </w:rPr>
        <w:tab/>
      </w:r>
      <w:r w:rsidRPr="00314744">
        <w:rPr>
          <w:b/>
          <w:sz w:val="22"/>
          <w:szCs w:val="22"/>
        </w:rPr>
        <w:tab/>
        <w:t>D.</w:t>
      </w:r>
      <w:r w:rsidRPr="00314744">
        <w:rPr>
          <w:sz w:val="22"/>
          <w:szCs w:val="22"/>
        </w:rPr>
        <w:t>0,3s</w:t>
      </w:r>
    </w:p>
    <w:p w14:paraId="14B0FD17" w14:textId="77777777" w:rsidR="00C51A5E" w:rsidRPr="00314744" w:rsidRDefault="00C51A5E" w:rsidP="0038605B">
      <w:pPr>
        <w:pStyle w:val="ListParagraph"/>
        <w:widowControl w:val="0"/>
        <w:numPr>
          <w:ilvl w:val="0"/>
          <w:numId w:val="56"/>
        </w:numPr>
        <w:spacing w:line="240" w:lineRule="atLeast"/>
        <w:jc w:val="left"/>
        <w:rPr>
          <w:rFonts w:eastAsia="Calibri"/>
          <w:b/>
          <w:sz w:val="22"/>
          <w:szCs w:val="22"/>
        </w:rPr>
      </w:pPr>
      <w:r w:rsidRPr="00314744">
        <w:rPr>
          <w:rFonts w:eastAsia="Calibri"/>
          <w:b/>
          <w:sz w:val="22"/>
          <w:szCs w:val="22"/>
        </w:rPr>
        <w:t xml:space="preserve"> </w:t>
      </w:r>
      <w:r w:rsidRPr="00314744">
        <w:rPr>
          <w:rFonts w:eastAsia="Calibri"/>
          <w:sz w:val="22"/>
          <w:szCs w:val="22"/>
        </w:rPr>
        <w:t>Hai con lắc đơn giống hệt nhau mà các vật nhỏ mang điện tích như nhau, được treo ở cùng một nơi trên mặt đất. Trong mỗi vùng không gian chứa mỗi con lắc có một điện trường đều. Hai điện trường này có cùng cường độ nhưng các đường sức vuông góc với nhau. Giữ hai con lắc ở vị trí các dây treo có phương thẳng đứng rồi thả nhẹ thì chúng dao động điều hòa trong cùng một mặt phẳng với cùng biên độ góc 8° và chu kỳ tương ứng là T</w:t>
      </w:r>
      <w:r w:rsidRPr="00314744">
        <w:rPr>
          <w:rFonts w:eastAsia="Calibri"/>
          <w:sz w:val="22"/>
          <w:szCs w:val="22"/>
          <w:vertAlign w:val="subscript"/>
        </w:rPr>
        <w:t>1</w:t>
      </w:r>
      <w:r w:rsidRPr="00314744">
        <w:rPr>
          <w:rFonts w:eastAsia="Calibri"/>
          <w:sz w:val="22"/>
          <w:szCs w:val="22"/>
        </w:rPr>
        <w:t xml:space="preserve"> và T</w:t>
      </w:r>
      <w:r w:rsidRPr="00314744">
        <w:rPr>
          <w:rFonts w:eastAsia="Calibri"/>
          <w:sz w:val="22"/>
          <w:szCs w:val="22"/>
          <w:vertAlign w:val="subscript"/>
        </w:rPr>
        <w:t>2</w:t>
      </w:r>
      <w:r w:rsidRPr="00314744">
        <w:rPr>
          <w:rFonts w:eastAsia="Calibri"/>
          <w:sz w:val="22"/>
          <w:szCs w:val="22"/>
        </w:rPr>
        <w:t xml:space="preserve"> = T</w:t>
      </w:r>
      <w:r w:rsidRPr="00314744">
        <w:rPr>
          <w:rFonts w:eastAsia="Calibri"/>
          <w:sz w:val="22"/>
          <w:szCs w:val="22"/>
          <w:vertAlign w:val="subscript"/>
        </w:rPr>
        <w:t>1</w:t>
      </w:r>
      <w:r w:rsidRPr="00314744">
        <w:rPr>
          <w:rFonts w:eastAsia="Calibri"/>
          <w:sz w:val="22"/>
          <w:szCs w:val="22"/>
        </w:rPr>
        <w:t xml:space="preserve"> + 0,25s. Giá trị của T</w:t>
      </w:r>
      <w:r w:rsidRPr="00314744">
        <w:rPr>
          <w:rFonts w:eastAsia="Calibri"/>
          <w:sz w:val="22"/>
          <w:szCs w:val="22"/>
          <w:vertAlign w:val="subscript"/>
        </w:rPr>
        <w:t>1</w:t>
      </w:r>
      <w:r w:rsidRPr="00314744">
        <w:rPr>
          <w:rFonts w:eastAsia="Calibri"/>
          <w:sz w:val="22"/>
          <w:szCs w:val="22"/>
        </w:rPr>
        <w:t xml:space="preserve"> là</w:t>
      </w:r>
    </w:p>
    <w:p w14:paraId="64EA0EAE" w14:textId="77777777" w:rsidR="00C51A5E" w:rsidRPr="00314744" w:rsidRDefault="00C51A5E" w:rsidP="0038605B">
      <w:pPr>
        <w:spacing w:line="240" w:lineRule="atLeast"/>
        <w:ind w:firstLine="283"/>
        <w:jc w:val="left"/>
        <w:rPr>
          <w:rFonts w:eastAsia="Times New Roman"/>
          <w:sz w:val="22"/>
          <w:szCs w:val="22"/>
        </w:rPr>
      </w:pPr>
      <w:r w:rsidRPr="00314744">
        <w:rPr>
          <w:rFonts w:eastAsia="Times New Roman"/>
          <w:b/>
          <w:sz w:val="22"/>
          <w:szCs w:val="22"/>
        </w:rPr>
        <w:t>A.</w:t>
      </w:r>
      <w:r w:rsidRPr="00314744">
        <w:rPr>
          <w:b/>
          <w:sz w:val="22"/>
          <w:szCs w:val="22"/>
        </w:rPr>
        <w:t xml:space="preserve"> </w:t>
      </w:r>
      <w:r w:rsidRPr="00314744">
        <w:rPr>
          <w:rFonts w:eastAsia="Times New Roman"/>
          <w:sz w:val="22"/>
          <w:szCs w:val="22"/>
        </w:rPr>
        <w:t>1,895s</w:t>
      </w:r>
      <w:r w:rsidRPr="00314744">
        <w:rPr>
          <w:rFonts w:eastAsia="Times New Roman"/>
          <w:b/>
          <w:sz w:val="22"/>
          <w:szCs w:val="22"/>
        </w:rPr>
        <w:tab/>
        <w:t xml:space="preserve">B. </w:t>
      </w:r>
      <w:r w:rsidRPr="00314744">
        <w:rPr>
          <w:rFonts w:eastAsia="Times New Roman"/>
          <w:sz w:val="22"/>
          <w:szCs w:val="22"/>
        </w:rPr>
        <w:t>1,645s</w:t>
      </w:r>
      <w:r w:rsidRPr="00314744">
        <w:rPr>
          <w:rFonts w:eastAsia="Times New Roman"/>
          <w:b/>
          <w:sz w:val="22"/>
          <w:szCs w:val="22"/>
        </w:rPr>
        <w:tab/>
        <w:t xml:space="preserve">C. </w:t>
      </w:r>
      <w:r w:rsidRPr="00314744">
        <w:rPr>
          <w:rFonts w:eastAsia="Times New Roman"/>
          <w:sz w:val="22"/>
          <w:szCs w:val="22"/>
        </w:rPr>
        <w:t>2,274s</w:t>
      </w:r>
      <w:r w:rsidRPr="00314744">
        <w:rPr>
          <w:rFonts w:eastAsia="Times New Roman"/>
          <w:b/>
          <w:sz w:val="22"/>
          <w:szCs w:val="22"/>
        </w:rPr>
        <w:tab/>
        <w:t xml:space="preserve">D. </w:t>
      </w:r>
      <w:r w:rsidRPr="00314744">
        <w:rPr>
          <w:rFonts w:eastAsia="Times New Roman"/>
          <w:sz w:val="22"/>
          <w:szCs w:val="22"/>
        </w:rPr>
        <w:t>1,974s</w:t>
      </w:r>
    </w:p>
    <w:p w14:paraId="02421350" w14:textId="77777777" w:rsidR="00C51A5E" w:rsidRPr="00314744" w:rsidRDefault="00C51A5E" w:rsidP="0038605B">
      <w:pPr>
        <w:pStyle w:val="ListParagraph"/>
        <w:widowControl w:val="0"/>
        <w:numPr>
          <w:ilvl w:val="0"/>
          <w:numId w:val="56"/>
        </w:numPr>
        <w:spacing w:line="240" w:lineRule="atLeast"/>
        <w:jc w:val="left"/>
        <w:rPr>
          <w:rFonts w:eastAsia="Calibri"/>
          <w:b/>
          <w:sz w:val="22"/>
          <w:szCs w:val="22"/>
        </w:rPr>
      </w:pPr>
      <w:r w:rsidRPr="00314744">
        <w:rPr>
          <w:rFonts w:eastAsia="Calibri"/>
          <w:b/>
          <w:sz w:val="22"/>
          <w:szCs w:val="22"/>
        </w:rPr>
        <w:t xml:space="preserve"> </w:t>
      </w:r>
      <w:r w:rsidRPr="00314744">
        <w:rPr>
          <w:rFonts w:eastAsia="Calibri"/>
          <w:sz w:val="22"/>
          <w:szCs w:val="22"/>
        </w:rPr>
        <w:t>Tại một nơi trên mặt đất có g = 9,8m/s</w:t>
      </w:r>
      <w:r w:rsidRPr="00314744">
        <w:rPr>
          <w:rFonts w:eastAsia="Calibri"/>
          <w:sz w:val="22"/>
          <w:szCs w:val="22"/>
          <w:vertAlign w:val="superscript"/>
        </w:rPr>
        <w:t>2</w:t>
      </w:r>
      <w:r w:rsidRPr="00314744">
        <w:rPr>
          <w:rFonts w:eastAsia="Calibri"/>
          <w:sz w:val="22"/>
          <w:szCs w:val="22"/>
        </w:rPr>
        <w:t>, một con lắc đơn dao động điều hòa với chu kỳ 0,9s, chiều dài của con lắc là</w:t>
      </w:r>
    </w:p>
    <w:p w14:paraId="3BEB9F55" w14:textId="77777777" w:rsidR="00C51A5E" w:rsidRPr="00314744" w:rsidRDefault="00C51A5E" w:rsidP="0038605B">
      <w:pPr>
        <w:spacing w:line="240" w:lineRule="atLeast"/>
        <w:ind w:firstLine="283"/>
        <w:jc w:val="left"/>
        <w:rPr>
          <w:rFonts w:eastAsia="Times New Roman"/>
          <w:sz w:val="22"/>
          <w:szCs w:val="22"/>
          <w:lang w:val="vi-VN"/>
        </w:rPr>
      </w:pPr>
      <w:r w:rsidRPr="00314744">
        <w:rPr>
          <w:rFonts w:eastAsia="Times New Roman"/>
          <w:b/>
          <w:sz w:val="22"/>
          <w:szCs w:val="22"/>
          <w:lang w:val="vi-VN"/>
        </w:rPr>
        <w:t>A.</w:t>
      </w:r>
      <w:r w:rsidRPr="00314744">
        <w:rPr>
          <w:b/>
          <w:sz w:val="22"/>
          <w:szCs w:val="22"/>
          <w:lang w:val="vi-VN"/>
        </w:rPr>
        <w:t xml:space="preserve"> </w:t>
      </w:r>
      <w:r w:rsidRPr="00314744">
        <w:rPr>
          <w:rFonts w:eastAsia="Times New Roman"/>
          <w:sz w:val="22"/>
          <w:szCs w:val="22"/>
          <w:lang w:val="vi-VN"/>
        </w:rPr>
        <w:t>480cm</w:t>
      </w:r>
      <w:r w:rsidRPr="00314744">
        <w:rPr>
          <w:rFonts w:eastAsia="Times New Roman"/>
          <w:b/>
          <w:sz w:val="22"/>
          <w:szCs w:val="22"/>
          <w:lang w:val="vi-VN"/>
        </w:rPr>
        <w:tab/>
      </w:r>
      <w:r w:rsidRPr="00314744">
        <w:rPr>
          <w:rFonts w:eastAsia="Times New Roman"/>
          <w:b/>
          <w:sz w:val="22"/>
          <w:szCs w:val="22"/>
        </w:rPr>
        <w:tab/>
      </w:r>
      <w:r w:rsidRPr="00314744">
        <w:rPr>
          <w:rFonts w:eastAsia="Times New Roman"/>
          <w:b/>
          <w:sz w:val="22"/>
          <w:szCs w:val="22"/>
          <w:lang w:val="vi-VN"/>
        </w:rPr>
        <w:t xml:space="preserve">B. </w:t>
      </w:r>
      <w:r w:rsidRPr="00314744">
        <w:rPr>
          <w:rFonts w:eastAsia="Times New Roman"/>
          <w:sz w:val="22"/>
          <w:szCs w:val="22"/>
          <w:lang w:val="vi-VN"/>
        </w:rPr>
        <w:t>38cm</w:t>
      </w:r>
      <w:r w:rsidRPr="00314744">
        <w:rPr>
          <w:rFonts w:eastAsia="Times New Roman"/>
          <w:b/>
          <w:sz w:val="22"/>
          <w:szCs w:val="22"/>
          <w:lang w:val="vi-VN"/>
        </w:rPr>
        <w:tab/>
        <w:t xml:space="preserve">C. </w:t>
      </w:r>
      <w:r w:rsidRPr="00314744">
        <w:rPr>
          <w:rFonts w:eastAsia="Times New Roman"/>
          <w:sz w:val="22"/>
          <w:szCs w:val="22"/>
          <w:lang w:val="vi-VN"/>
        </w:rPr>
        <w:t>20cm</w:t>
      </w:r>
      <w:r w:rsidRPr="00314744">
        <w:rPr>
          <w:rFonts w:eastAsia="Times New Roman"/>
          <w:b/>
          <w:sz w:val="22"/>
          <w:szCs w:val="22"/>
          <w:lang w:val="vi-VN"/>
        </w:rPr>
        <w:tab/>
        <w:t xml:space="preserve">D. </w:t>
      </w:r>
      <w:r w:rsidRPr="00314744">
        <w:rPr>
          <w:rFonts w:eastAsia="Times New Roman"/>
          <w:sz w:val="22"/>
          <w:szCs w:val="22"/>
          <w:lang w:val="vi-VN"/>
        </w:rPr>
        <w:t>16cm</w:t>
      </w:r>
    </w:p>
    <w:p w14:paraId="594C4D5B" w14:textId="77777777" w:rsidR="00C51A5E" w:rsidRPr="00314744" w:rsidRDefault="00C51A5E" w:rsidP="0038605B">
      <w:pPr>
        <w:pStyle w:val="ListParagraph"/>
        <w:widowControl w:val="0"/>
        <w:numPr>
          <w:ilvl w:val="0"/>
          <w:numId w:val="56"/>
        </w:numPr>
        <w:spacing w:line="240" w:lineRule="atLeast"/>
        <w:jc w:val="left"/>
        <w:rPr>
          <w:b/>
          <w:sz w:val="22"/>
          <w:szCs w:val="22"/>
          <w:lang w:val="pt-BR"/>
        </w:rPr>
      </w:pPr>
      <w:r w:rsidRPr="00314744">
        <w:rPr>
          <w:sz w:val="22"/>
          <w:szCs w:val="22"/>
          <w:lang w:val="pt-BR"/>
        </w:rPr>
        <w:t>Hai con lắc đơn giống hệt nhau mà các vật nhỏ mang điện tích như nhau, được treo ở một nơi trên mặt đất. Trong mỗi vùng không gian chứa mỗi con lắc có một điện trường đều. Hai điện trường này có cùng cường độ nhưng các đường sức vuông góc với nhau. Giữ hai con lắc ở vị trí các dây treo có phương thẳng đứng rồi thả nhẹ thì chúng giao động điều hòa trong cùng một mặt phẳng với biên độ góc 8</w:t>
      </w:r>
      <w:r w:rsidRPr="00314744">
        <w:rPr>
          <w:sz w:val="22"/>
          <w:szCs w:val="22"/>
          <w:vertAlign w:val="superscript"/>
          <w:lang w:val="pt-BR"/>
        </w:rPr>
        <w:t>o</w:t>
      </w:r>
      <w:r w:rsidRPr="00314744">
        <w:rPr>
          <w:sz w:val="22"/>
          <w:szCs w:val="22"/>
          <w:lang w:val="pt-BR"/>
        </w:rPr>
        <w:t xml:space="preserve"> và có chu kì tương ứng là T</w:t>
      </w:r>
      <w:r w:rsidRPr="00314744">
        <w:rPr>
          <w:sz w:val="22"/>
          <w:szCs w:val="22"/>
          <w:vertAlign w:val="subscript"/>
          <w:lang w:val="pt-BR"/>
        </w:rPr>
        <w:t>1</w:t>
      </w:r>
      <w:r w:rsidRPr="00314744">
        <w:rPr>
          <w:sz w:val="22"/>
          <w:szCs w:val="22"/>
          <w:lang w:val="pt-BR"/>
        </w:rPr>
        <w:t xml:space="preserve"> </w:t>
      </w:r>
      <w:r w:rsidR="00660B63" w:rsidRPr="00314744">
        <w:rPr>
          <w:sz w:val="22"/>
          <w:szCs w:val="22"/>
          <w:lang w:val="pt-BR"/>
        </w:rPr>
        <w:fldChar w:fldCharType="begin"/>
      </w:r>
      <w:r w:rsidRPr="00314744">
        <w:rPr>
          <w:sz w:val="22"/>
          <w:szCs w:val="22"/>
          <w:lang w:val="pt-BR"/>
        </w:rPr>
        <w:instrText xml:space="preserve"> QUOTE </w:instrText>
      </w:r>
      <m:oMath>
        <m:sSub>
          <m:sSubPr>
            <m:ctrlPr>
              <w:rPr>
                <w:rFonts w:ascii="Cambria Math" w:hAnsi="Cambria Math"/>
                <w:i/>
                <w:sz w:val="22"/>
                <w:szCs w:val="22"/>
              </w:rPr>
            </m:ctrlPr>
          </m:sSubPr>
          <m:e>
            <m:r>
              <m:rPr>
                <m:sty m:val="p"/>
              </m:rPr>
              <w:rPr>
                <w:rFonts w:ascii="Cambria Math" w:hAnsi="Cambria Math"/>
                <w:sz w:val="22"/>
                <w:szCs w:val="22"/>
              </w:rPr>
              <m:t>T</m:t>
            </m:r>
          </m:e>
          <m:sub>
            <m:r>
              <m:rPr>
                <m:sty m:val="p"/>
              </m:rPr>
              <w:rPr>
                <w:rFonts w:ascii="Cambria Math" w:hAnsi="Cambria Math"/>
                <w:sz w:val="22"/>
                <w:szCs w:val="22"/>
                <w:lang w:val="pt-BR"/>
              </w:rPr>
              <m:t>1</m:t>
            </m:r>
          </m:sub>
        </m:sSub>
      </m:oMath>
      <w:r w:rsidRPr="00314744">
        <w:rPr>
          <w:sz w:val="22"/>
          <w:szCs w:val="22"/>
          <w:lang w:val="pt-BR"/>
        </w:rPr>
        <w:instrText xml:space="preserve"> </w:instrText>
      </w:r>
      <w:r w:rsidR="00660B63" w:rsidRPr="00314744">
        <w:rPr>
          <w:sz w:val="22"/>
          <w:szCs w:val="22"/>
          <w:lang w:val="pt-BR"/>
        </w:rPr>
        <w:fldChar w:fldCharType="end"/>
      </w:r>
      <w:r w:rsidRPr="00314744">
        <w:rPr>
          <w:sz w:val="22"/>
          <w:szCs w:val="22"/>
          <w:lang w:val="pt-BR"/>
        </w:rPr>
        <w:t xml:space="preserve"> và T</w:t>
      </w:r>
      <w:r w:rsidRPr="00314744">
        <w:rPr>
          <w:sz w:val="22"/>
          <w:szCs w:val="22"/>
          <w:vertAlign w:val="subscript"/>
          <w:lang w:val="pt-BR"/>
        </w:rPr>
        <w:t>2</w:t>
      </w:r>
      <w:r w:rsidRPr="00314744">
        <w:rPr>
          <w:sz w:val="22"/>
          <w:szCs w:val="22"/>
          <w:lang w:val="pt-BR"/>
        </w:rPr>
        <w:t>=T</w:t>
      </w:r>
      <w:r w:rsidRPr="00314744">
        <w:rPr>
          <w:sz w:val="22"/>
          <w:szCs w:val="22"/>
          <w:vertAlign w:val="subscript"/>
          <w:lang w:val="pt-BR"/>
        </w:rPr>
        <w:t>1</w:t>
      </w:r>
      <w:r w:rsidRPr="00314744">
        <w:rPr>
          <w:sz w:val="22"/>
          <w:szCs w:val="22"/>
          <w:lang w:val="pt-BR"/>
        </w:rPr>
        <w:t>+0,3. Giá trị của T</w:t>
      </w:r>
      <w:r w:rsidRPr="00314744">
        <w:rPr>
          <w:sz w:val="22"/>
          <w:szCs w:val="22"/>
          <w:vertAlign w:val="subscript"/>
          <w:lang w:val="pt-BR"/>
        </w:rPr>
        <w:t>2</w:t>
      </w:r>
      <w:r w:rsidRPr="00314744">
        <w:rPr>
          <w:sz w:val="22"/>
          <w:szCs w:val="22"/>
          <w:lang w:val="pt-BR"/>
        </w:rPr>
        <w:t xml:space="preserve"> </w:t>
      </w:r>
      <w:r w:rsidR="00660B63" w:rsidRPr="00314744">
        <w:rPr>
          <w:sz w:val="22"/>
          <w:szCs w:val="22"/>
          <w:lang w:val="pt-BR"/>
        </w:rPr>
        <w:fldChar w:fldCharType="begin"/>
      </w:r>
      <w:r w:rsidRPr="00314744">
        <w:rPr>
          <w:sz w:val="22"/>
          <w:szCs w:val="22"/>
          <w:lang w:val="pt-BR"/>
        </w:rPr>
        <w:instrText xml:space="preserve"> QUOTE </w:instrText>
      </w:r>
      <m:oMath>
        <m:sSub>
          <m:sSubPr>
            <m:ctrlPr>
              <w:rPr>
                <w:rFonts w:ascii="Cambria Math" w:hAnsi="Cambria Math"/>
                <w:i/>
                <w:sz w:val="22"/>
                <w:szCs w:val="22"/>
              </w:rPr>
            </m:ctrlPr>
          </m:sSubPr>
          <m:e>
            <m:r>
              <m:rPr>
                <m:sty m:val="p"/>
              </m:rPr>
              <w:rPr>
                <w:rFonts w:ascii="Cambria Math" w:hAnsi="Cambria Math"/>
                <w:sz w:val="22"/>
                <w:szCs w:val="22"/>
              </w:rPr>
              <m:t>T</m:t>
            </m:r>
          </m:e>
          <m:sub>
            <m:r>
              <m:rPr>
                <m:sty m:val="p"/>
              </m:rPr>
              <w:rPr>
                <w:rFonts w:ascii="Cambria Math" w:hAnsi="Cambria Math"/>
                <w:sz w:val="22"/>
                <w:szCs w:val="22"/>
                <w:lang w:val="pt-BR"/>
              </w:rPr>
              <m:t>2</m:t>
            </m:r>
          </m:sub>
        </m:sSub>
      </m:oMath>
      <w:r w:rsidRPr="00314744">
        <w:rPr>
          <w:sz w:val="22"/>
          <w:szCs w:val="22"/>
          <w:lang w:val="pt-BR"/>
        </w:rPr>
        <w:instrText xml:space="preserve"> </w:instrText>
      </w:r>
      <w:r w:rsidR="00660B63" w:rsidRPr="00314744">
        <w:rPr>
          <w:sz w:val="22"/>
          <w:szCs w:val="22"/>
          <w:lang w:val="pt-BR"/>
        </w:rPr>
        <w:fldChar w:fldCharType="end"/>
      </w:r>
      <w:r w:rsidRPr="00314744">
        <w:rPr>
          <w:sz w:val="22"/>
          <w:szCs w:val="22"/>
          <w:lang w:val="pt-BR"/>
        </w:rPr>
        <w:t>là</w:t>
      </w:r>
    </w:p>
    <w:p w14:paraId="5F4085DB" w14:textId="77777777" w:rsidR="00C51A5E" w:rsidRPr="00314744" w:rsidRDefault="00C51A5E" w:rsidP="0038605B">
      <w:pPr>
        <w:spacing w:line="240" w:lineRule="atLeast"/>
        <w:ind w:firstLine="283"/>
        <w:jc w:val="left"/>
        <w:rPr>
          <w:sz w:val="22"/>
          <w:szCs w:val="22"/>
          <w:lang w:val="pt-BR"/>
        </w:rPr>
      </w:pPr>
      <w:r w:rsidRPr="00314744">
        <w:rPr>
          <w:b/>
          <w:sz w:val="22"/>
          <w:szCs w:val="22"/>
          <w:lang w:val="pt-BR"/>
        </w:rPr>
        <w:t>A.</w:t>
      </w:r>
      <w:r w:rsidRPr="00314744">
        <w:rPr>
          <w:sz w:val="22"/>
          <w:szCs w:val="22"/>
          <w:lang w:val="pt-BR"/>
        </w:rPr>
        <w:t xml:space="preserve"> 1,974 s.</w:t>
      </w:r>
      <w:r w:rsidRPr="00314744">
        <w:rPr>
          <w:b/>
          <w:sz w:val="22"/>
          <w:szCs w:val="22"/>
          <w:lang w:val="pt-BR"/>
        </w:rPr>
        <w:tab/>
        <w:t>B.</w:t>
      </w:r>
      <w:r w:rsidRPr="00314744">
        <w:rPr>
          <w:sz w:val="22"/>
          <w:szCs w:val="22"/>
          <w:lang w:val="pt-BR"/>
        </w:rPr>
        <w:t xml:space="preserve"> 1,895 s.</w:t>
      </w:r>
      <w:r w:rsidRPr="00314744">
        <w:rPr>
          <w:b/>
          <w:sz w:val="22"/>
          <w:szCs w:val="22"/>
          <w:lang w:val="pt-BR"/>
        </w:rPr>
        <w:tab/>
        <w:t>C.</w:t>
      </w:r>
      <w:r w:rsidRPr="00314744">
        <w:rPr>
          <w:sz w:val="22"/>
          <w:szCs w:val="22"/>
          <w:lang w:val="pt-BR"/>
        </w:rPr>
        <w:t xml:space="preserve"> 1,645 s. </w:t>
      </w:r>
      <w:r w:rsidRPr="00314744">
        <w:rPr>
          <w:b/>
          <w:sz w:val="22"/>
          <w:szCs w:val="22"/>
          <w:lang w:val="pt-BR"/>
        </w:rPr>
        <w:tab/>
        <w:t>D.</w:t>
      </w:r>
      <w:r w:rsidRPr="00314744">
        <w:rPr>
          <w:sz w:val="22"/>
          <w:szCs w:val="22"/>
          <w:lang w:val="pt-BR"/>
        </w:rPr>
        <w:t xml:space="preserve"> 2,274 s. </w:t>
      </w:r>
    </w:p>
    <w:p w14:paraId="6864600F" w14:textId="6D5337D3" w:rsidR="009C6C3D" w:rsidRPr="00314744" w:rsidRDefault="009C6C3D" w:rsidP="0038605B">
      <w:pPr>
        <w:pStyle w:val="Heading3"/>
        <w:jc w:val="left"/>
        <w:rPr>
          <w:rFonts w:cs="Times New Roman"/>
          <w:color w:val="auto"/>
        </w:rPr>
      </w:pPr>
      <w:bookmarkStart w:id="45" w:name="_Toc47111353"/>
      <w:r w:rsidRPr="00314744">
        <w:rPr>
          <w:rFonts w:cs="Times New Roman"/>
          <w:color w:val="auto"/>
        </w:rPr>
        <w:t>NĂM 2020</w:t>
      </w:r>
      <w:bookmarkEnd w:id="45"/>
    </w:p>
    <w:p w14:paraId="75FA8AC7" w14:textId="77777777" w:rsidR="003D0953" w:rsidRPr="00314744" w:rsidRDefault="003D0953" w:rsidP="003D0953">
      <w:pPr>
        <w:pStyle w:val="Vnbnnidung0"/>
        <w:widowControl/>
        <w:numPr>
          <w:ilvl w:val="0"/>
          <w:numId w:val="56"/>
        </w:numPr>
        <w:spacing w:after="0"/>
        <w:mirrorIndents/>
        <w:rPr>
          <w:sz w:val="22"/>
          <w:szCs w:val="22"/>
        </w:rPr>
      </w:pPr>
      <w:r w:rsidRPr="00314744">
        <w:rPr>
          <w:b/>
          <w:bCs/>
          <w:sz w:val="22"/>
          <w:szCs w:val="22"/>
        </w:rPr>
        <w:t xml:space="preserve">(MH-20-QG) Câu </w:t>
      </w:r>
      <w:bookmarkStart w:id="46" w:name="c36q"/>
      <w:bookmarkEnd w:id="46"/>
      <w:r w:rsidRPr="00314744">
        <w:rPr>
          <w:b/>
          <w:bCs/>
          <w:sz w:val="22"/>
          <w:szCs w:val="22"/>
        </w:rPr>
        <w:t xml:space="preserve">37. </w:t>
      </w:r>
      <w:r w:rsidRPr="00314744">
        <w:rPr>
          <w:sz w:val="22"/>
          <w:szCs w:val="22"/>
        </w:rPr>
        <w:t xml:space="preserve">Một con lắc đơn có vật nhỏ mang điện tích dương được treo ở một nơi trên mặt đất trong điện trường đều có cường độ điện trường </w:t>
      </w:r>
      <w:r w:rsidRPr="00314744">
        <w:rPr>
          <w:position w:val="-4"/>
          <w:sz w:val="22"/>
          <w:szCs w:val="22"/>
        </w:rPr>
        <w:object w:dxaOrig="220" w:dyaOrig="340" w14:anchorId="068E9735">
          <v:shape id="_x0000_i1363" type="#_x0000_t75" style="width:11.15pt;height:16.75pt" o:ole="">
            <v:imagedata r:id="rId692" o:title=""/>
          </v:shape>
          <o:OLEObject Type="Embed" ProgID="Equation.DSMT4" ShapeID="_x0000_i1363" DrawAspect="Content" ObjectID="_1725693989" r:id="rId693"/>
        </w:object>
      </w:r>
      <w:r w:rsidRPr="00314744">
        <w:rPr>
          <w:iCs/>
          <w:sz w:val="22"/>
          <w:szCs w:val="22"/>
        </w:rPr>
        <w:t>.</w:t>
      </w:r>
      <w:r w:rsidRPr="00314744">
        <w:rPr>
          <w:sz w:val="22"/>
          <w:szCs w:val="22"/>
        </w:rPr>
        <w:t xml:space="preserve"> Khi </w:t>
      </w:r>
      <w:r w:rsidRPr="00314744">
        <w:rPr>
          <w:position w:val="-4"/>
          <w:sz w:val="22"/>
          <w:szCs w:val="22"/>
        </w:rPr>
        <w:object w:dxaOrig="220" w:dyaOrig="340" w14:anchorId="274B867A">
          <v:shape id="_x0000_i1364" type="#_x0000_t75" style="width:11.15pt;height:16.75pt" o:ole="">
            <v:imagedata r:id="rId692" o:title=""/>
          </v:shape>
          <o:OLEObject Type="Embed" ProgID="Equation.DSMT4" ShapeID="_x0000_i1364" DrawAspect="Content" ObjectID="_1725693990" r:id="rId694"/>
        </w:object>
      </w:r>
      <w:r w:rsidRPr="00314744">
        <w:rPr>
          <w:sz w:val="22"/>
          <w:szCs w:val="22"/>
        </w:rPr>
        <w:t xml:space="preserve"> hướng thẳng đứng xuống dưới thì con lắc dao động điều hòa với chu kì </w:t>
      </w:r>
      <w:r w:rsidRPr="00314744">
        <w:rPr>
          <w:position w:val="-12"/>
          <w:sz w:val="22"/>
          <w:szCs w:val="22"/>
        </w:rPr>
        <w:object w:dxaOrig="260" w:dyaOrig="380" w14:anchorId="1772AEF8">
          <v:shape id="_x0000_i1365" type="#_x0000_t75" style="width:13.2pt;height:18.8pt" o:ole="">
            <v:imagedata r:id="rId695" o:title=""/>
          </v:shape>
          <o:OLEObject Type="Embed" ProgID="Equation.DSMT4" ShapeID="_x0000_i1365" DrawAspect="Content" ObjectID="_1725693991" r:id="rId696"/>
        </w:object>
      </w:r>
      <w:r w:rsidRPr="00314744">
        <w:rPr>
          <w:iCs/>
          <w:sz w:val="22"/>
          <w:szCs w:val="22"/>
        </w:rPr>
        <w:t xml:space="preserve">. </w:t>
      </w:r>
      <w:r w:rsidRPr="00314744">
        <w:rPr>
          <w:sz w:val="22"/>
          <w:szCs w:val="22"/>
        </w:rPr>
        <w:t xml:space="preserve">Khi </w:t>
      </w:r>
      <m:oMath>
        <m:acc>
          <m:accPr>
            <m:chr m:val="⃗"/>
            <m:ctrlPr>
              <w:rPr>
                <w:rFonts w:ascii="Cambria Math" w:hAnsi="Cambria Math"/>
                <w:i/>
                <w:sz w:val="22"/>
                <w:szCs w:val="22"/>
                <w:lang w:val="x-none" w:eastAsia="x-none"/>
              </w:rPr>
            </m:ctrlPr>
          </m:accPr>
          <m:e>
            <m:r>
              <w:rPr>
                <w:rFonts w:ascii="Cambria Math" w:hAnsi="Cambria Math"/>
                <w:sz w:val="22"/>
                <w:szCs w:val="22"/>
              </w:rPr>
              <m:t>E</m:t>
            </m:r>
          </m:e>
        </m:acc>
      </m:oMath>
      <w:r w:rsidRPr="00314744">
        <w:rPr>
          <w:sz w:val="22"/>
          <w:szCs w:val="22"/>
        </w:rPr>
        <w:t xml:space="preserve"> có phương nằm ngang thì con lắc dao động điều hòa với chu kì </w:t>
      </w:r>
      <w:r w:rsidRPr="00314744">
        <w:rPr>
          <w:position w:val="-12"/>
          <w:sz w:val="22"/>
          <w:szCs w:val="22"/>
        </w:rPr>
        <w:object w:dxaOrig="340" w:dyaOrig="380" w14:anchorId="25AF1FDC">
          <v:shape id="_x0000_i1366" type="#_x0000_t75" style="width:16.75pt;height:18.8pt" o:ole="">
            <v:imagedata r:id="rId697" o:title=""/>
          </v:shape>
          <o:OLEObject Type="Embed" ProgID="Equation.DSMT4" ShapeID="_x0000_i1366" DrawAspect="Content" ObjectID="_1725693992" r:id="rId698"/>
        </w:object>
      </w:r>
      <w:r w:rsidRPr="00314744">
        <w:rPr>
          <w:sz w:val="22"/>
          <w:szCs w:val="22"/>
        </w:rPr>
        <w:t xml:space="preserve">Biết trong hai trường hợp, độ lớn cường độ điện trường bằng nhau. Tỉ số </w:t>
      </w:r>
      <w:r w:rsidRPr="00314744">
        <w:rPr>
          <w:position w:val="-32"/>
          <w:sz w:val="22"/>
          <w:szCs w:val="22"/>
        </w:rPr>
        <w:object w:dxaOrig="340" w:dyaOrig="740" w14:anchorId="4A660480">
          <v:shape id="_x0000_i1367" type="#_x0000_t75" style="width:16.75pt;height:37.05pt" o:ole="">
            <v:imagedata r:id="rId699" o:title=""/>
          </v:shape>
          <o:OLEObject Type="Embed" ProgID="Equation.DSMT4" ShapeID="_x0000_i1367" DrawAspect="Content" ObjectID="_1725693993" r:id="rId700"/>
        </w:object>
      </w:r>
      <w:r w:rsidRPr="00314744">
        <w:rPr>
          <w:sz w:val="22"/>
          <w:szCs w:val="22"/>
        </w:rPr>
        <w:t>có thể nhận giá trị nào sau đây?</w:t>
      </w:r>
    </w:p>
    <w:p w14:paraId="27AAE789" w14:textId="77777777" w:rsidR="003D0953" w:rsidRPr="00314744" w:rsidRDefault="003D0953" w:rsidP="003D0953">
      <w:pPr>
        <w:pStyle w:val="Vnbnnidung0"/>
        <w:widowControl/>
        <w:shd w:val="clear" w:color="auto" w:fill="auto"/>
        <w:spacing w:after="0"/>
        <w:ind w:left="340" w:firstLine="380"/>
        <w:mirrorIndents/>
        <w:rPr>
          <w:b/>
          <w:sz w:val="22"/>
          <w:szCs w:val="22"/>
        </w:rPr>
      </w:pPr>
      <w:bookmarkStart w:id="47" w:name="c36a"/>
      <w:r w:rsidRPr="00314744">
        <w:rPr>
          <w:b/>
          <w:bCs/>
          <w:sz w:val="22"/>
          <w:szCs w:val="22"/>
        </w:rPr>
        <w:t>A.</w:t>
      </w:r>
      <w:r w:rsidRPr="00314744">
        <w:rPr>
          <w:sz w:val="22"/>
          <w:szCs w:val="22"/>
        </w:rPr>
        <w:t xml:space="preserve"> </w:t>
      </w:r>
      <w:r w:rsidRPr="00314744">
        <w:rPr>
          <w:position w:val="-8"/>
          <w:sz w:val="22"/>
          <w:szCs w:val="22"/>
        </w:rPr>
        <w:object w:dxaOrig="580" w:dyaOrig="300" w14:anchorId="46C78A93">
          <v:shape id="_x0000_i1368" type="#_x0000_t75" style="width:28.8pt;height:15pt" o:ole="">
            <v:imagedata r:id="rId701" o:title=""/>
          </v:shape>
          <o:OLEObject Type="Embed" ProgID="Equation.DSMT4" ShapeID="_x0000_i1368" DrawAspect="Content" ObjectID="_1725693994" r:id="rId702"/>
        </w:object>
      </w:r>
      <w:bookmarkStart w:id="48" w:name="c36b"/>
      <w:bookmarkEnd w:id="47"/>
      <w:r w:rsidRPr="00314744">
        <w:rPr>
          <w:b/>
          <w:sz w:val="22"/>
          <w:szCs w:val="22"/>
        </w:rPr>
        <w:tab/>
        <w:t xml:space="preserve">B. </w:t>
      </w:r>
      <w:r w:rsidRPr="00314744">
        <w:rPr>
          <w:position w:val="-8"/>
          <w:sz w:val="22"/>
          <w:szCs w:val="22"/>
        </w:rPr>
        <w:object w:dxaOrig="540" w:dyaOrig="300" w14:anchorId="701C0EB4">
          <v:shape id="_x0000_i1369" type="#_x0000_t75" style="width:27.05pt;height:15pt" o:ole="">
            <v:imagedata r:id="rId703" o:title=""/>
          </v:shape>
          <o:OLEObject Type="Embed" ProgID="Equation.DSMT4" ShapeID="_x0000_i1369" DrawAspect="Content" ObjectID="_1725693995" r:id="rId704"/>
        </w:object>
      </w:r>
      <w:bookmarkStart w:id="49" w:name="c36c"/>
      <w:bookmarkEnd w:id="48"/>
      <w:r w:rsidRPr="00314744">
        <w:rPr>
          <w:b/>
          <w:sz w:val="22"/>
          <w:szCs w:val="22"/>
        </w:rPr>
        <w:tab/>
        <w:t xml:space="preserve">C. </w:t>
      </w:r>
      <w:r w:rsidRPr="00314744">
        <w:rPr>
          <w:position w:val="-8"/>
          <w:sz w:val="22"/>
          <w:szCs w:val="22"/>
        </w:rPr>
        <w:object w:dxaOrig="580" w:dyaOrig="300" w14:anchorId="7F6CFF68">
          <v:shape id="_x0000_i1370" type="#_x0000_t75" style="width:28.8pt;height:15pt" o:ole="">
            <v:imagedata r:id="rId705" o:title=""/>
          </v:shape>
          <o:OLEObject Type="Embed" ProgID="Equation.DSMT4" ShapeID="_x0000_i1370" DrawAspect="Content" ObjectID="_1725693996" r:id="rId706"/>
        </w:object>
      </w:r>
      <w:bookmarkStart w:id="50" w:name="c36d"/>
      <w:bookmarkEnd w:id="49"/>
      <w:r w:rsidRPr="00314744">
        <w:rPr>
          <w:b/>
          <w:sz w:val="22"/>
          <w:szCs w:val="22"/>
        </w:rPr>
        <w:tab/>
        <w:t xml:space="preserve">D. </w:t>
      </w:r>
      <w:r w:rsidRPr="00314744">
        <w:rPr>
          <w:position w:val="-8"/>
          <w:sz w:val="22"/>
          <w:szCs w:val="22"/>
        </w:rPr>
        <w:object w:dxaOrig="520" w:dyaOrig="300" w14:anchorId="138F27E7">
          <v:shape id="_x0000_i1371" type="#_x0000_t75" style="width:26.45pt;height:15pt" o:ole="">
            <v:imagedata r:id="rId707" o:title=""/>
          </v:shape>
          <o:OLEObject Type="Embed" ProgID="Equation.DSMT4" ShapeID="_x0000_i1371" DrawAspect="Content" ObjectID="_1725693997" r:id="rId708"/>
        </w:object>
      </w:r>
    </w:p>
    <w:bookmarkEnd w:id="50"/>
    <w:p w14:paraId="39402B6F" w14:textId="5B75945E" w:rsidR="00FC4EE3" w:rsidRPr="00314744" w:rsidRDefault="00FC4EE3" w:rsidP="00D8659B">
      <w:pPr>
        <w:pStyle w:val="ListParagraph"/>
        <w:widowControl w:val="0"/>
        <w:numPr>
          <w:ilvl w:val="0"/>
          <w:numId w:val="56"/>
        </w:numPr>
        <w:spacing w:line="360" w:lineRule="auto"/>
        <w:ind w:left="360" w:hanging="360"/>
        <w:jc w:val="left"/>
        <w:rPr>
          <w:rFonts w:eastAsia="Calibri"/>
          <w:sz w:val="22"/>
          <w:szCs w:val="22"/>
        </w:rPr>
      </w:pPr>
      <w:r w:rsidRPr="00314744">
        <w:rPr>
          <w:rFonts w:eastAsia="Calibri"/>
          <w:b/>
          <w:spacing w:val="2"/>
          <w:sz w:val="22"/>
          <w:szCs w:val="22"/>
        </w:rPr>
        <w:t xml:space="preserve">(MH-L2-TNTHPT-20) </w:t>
      </w:r>
      <w:r w:rsidRPr="00314744">
        <w:rPr>
          <w:rFonts w:eastAsia="Calibri"/>
          <w:b/>
          <w:sz w:val="22"/>
          <w:szCs w:val="22"/>
        </w:rPr>
        <w:t>Câu 22.</w:t>
      </w:r>
      <w:r w:rsidRPr="00314744">
        <w:rPr>
          <w:rFonts w:eastAsia="Calibri"/>
          <w:sz w:val="22"/>
          <w:szCs w:val="22"/>
        </w:rPr>
        <w:t xml:space="preserve"> Một con lắc đơn có chiều dài 0,5 m dao động điều hòa tại nơi có </w:t>
      </w:r>
      <w:r w:rsidRPr="00314744">
        <w:rPr>
          <w:rFonts w:eastAsia="Calibri"/>
          <w:position w:val="-10"/>
          <w:sz w:val="22"/>
          <w:szCs w:val="22"/>
        </w:rPr>
        <w:object w:dxaOrig="1260" w:dyaOrig="360" w14:anchorId="3E2C0171">
          <v:shape id="_x0000_i1372" type="#_x0000_t75" style="width:62.3pt;height:17.65pt" o:ole="">
            <v:imagedata r:id="rId709" o:title=""/>
          </v:shape>
          <o:OLEObject Type="Embed" ProgID="Equation.DSMT4" ShapeID="_x0000_i1372" DrawAspect="Content" ObjectID="_1725693998" r:id="rId710"/>
        </w:object>
      </w:r>
      <w:r w:rsidRPr="00314744">
        <w:rPr>
          <w:rFonts w:eastAsia="Calibri"/>
          <w:sz w:val="22"/>
          <w:szCs w:val="22"/>
        </w:rPr>
        <w:t>. Con lắc dao động với tần số góc là</w:t>
      </w:r>
    </w:p>
    <w:p w14:paraId="6DCF23ED" w14:textId="77777777" w:rsidR="00FC4EE3" w:rsidRPr="00314744" w:rsidRDefault="00FC4EE3" w:rsidP="0038605B">
      <w:pPr>
        <w:spacing w:line="360" w:lineRule="auto"/>
        <w:ind w:left="0"/>
        <w:jc w:val="left"/>
        <w:rPr>
          <w:rFonts w:eastAsia="Calibri"/>
          <w:sz w:val="22"/>
          <w:szCs w:val="22"/>
        </w:rPr>
      </w:pPr>
      <w:r w:rsidRPr="00314744">
        <w:rPr>
          <w:rFonts w:eastAsia="Calibri"/>
          <w:b/>
          <w:sz w:val="22"/>
          <w:szCs w:val="22"/>
        </w:rPr>
        <w:tab/>
        <w:t>A.</w:t>
      </w:r>
      <w:r w:rsidRPr="00314744">
        <w:rPr>
          <w:rFonts w:eastAsia="Calibri"/>
          <w:sz w:val="22"/>
          <w:szCs w:val="22"/>
        </w:rPr>
        <w:t xml:space="preserve"> 4,4 rad/s.</w:t>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28 rad/s.</w:t>
      </w:r>
      <w:r w:rsidRPr="00314744">
        <w:rPr>
          <w:rFonts w:eastAsia="Calibri"/>
          <w:sz w:val="22"/>
          <w:szCs w:val="22"/>
        </w:rPr>
        <w:tab/>
      </w:r>
      <w:r w:rsidRPr="00314744">
        <w:rPr>
          <w:rFonts w:eastAsia="Calibri"/>
          <w:b/>
          <w:sz w:val="22"/>
          <w:szCs w:val="22"/>
        </w:rPr>
        <w:t>C.</w:t>
      </w:r>
      <w:r w:rsidRPr="00314744">
        <w:rPr>
          <w:rFonts w:eastAsia="Calibri"/>
          <w:sz w:val="22"/>
          <w:szCs w:val="22"/>
        </w:rPr>
        <w:t xml:space="preserve"> 0,7 rad/s.</w:t>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9,8 rad/s.</w:t>
      </w:r>
    </w:p>
    <w:p w14:paraId="36134E60" w14:textId="333E3DC9" w:rsidR="00F40C1B" w:rsidRPr="00314744" w:rsidRDefault="00F40C1B" w:rsidP="0038605B">
      <w:pPr>
        <w:pStyle w:val="Heading3"/>
        <w:jc w:val="left"/>
        <w:rPr>
          <w:rFonts w:cs="Times New Roman"/>
          <w:color w:val="auto"/>
        </w:rPr>
      </w:pPr>
      <w:bookmarkStart w:id="51" w:name="_Toc47111354"/>
      <w:r w:rsidRPr="00314744">
        <w:rPr>
          <w:rFonts w:cs="Times New Roman"/>
          <w:color w:val="auto"/>
        </w:rPr>
        <w:lastRenderedPageBreak/>
        <w:t>NĂM 2021</w:t>
      </w:r>
      <w:bookmarkEnd w:id="51"/>
    </w:p>
    <w:p w14:paraId="2F430047" w14:textId="77777777" w:rsidR="009C6C3D" w:rsidRPr="00314744" w:rsidRDefault="009C6C3D" w:rsidP="0038605B">
      <w:pPr>
        <w:jc w:val="left"/>
        <w:rPr>
          <w:sz w:val="22"/>
          <w:szCs w:val="22"/>
          <w:lang w:val="sv-SE"/>
        </w:rPr>
      </w:pPr>
    </w:p>
    <w:p w14:paraId="6BAC072B" w14:textId="4118349A" w:rsidR="0051553D" w:rsidRPr="00314744" w:rsidRDefault="0051553D" w:rsidP="0038605B">
      <w:pPr>
        <w:pStyle w:val="Heading2"/>
        <w:jc w:val="left"/>
        <w:rPr>
          <w:rFonts w:cs="Times New Roman"/>
          <w:color w:val="auto"/>
          <w:sz w:val="22"/>
          <w:szCs w:val="22"/>
        </w:rPr>
      </w:pPr>
      <w:bookmarkStart w:id="52" w:name="_Toc47111355"/>
      <w:r w:rsidRPr="00314744">
        <w:rPr>
          <w:rFonts w:cs="Times New Roman"/>
          <w:color w:val="auto"/>
          <w:sz w:val="22"/>
          <w:szCs w:val="22"/>
        </w:rPr>
        <w:t>Bài 4. DAO ĐỘNG TẮT DẦN. DAO ĐỘNG CƯỠNG BỨC</w:t>
      </w:r>
      <w:bookmarkEnd w:id="52"/>
    </w:p>
    <w:p w14:paraId="16F74B25" w14:textId="77777777" w:rsidR="001E469F" w:rsidRPr="00314744" w:rsidRDefault="001E469F" w:rsidP="0038605B">
      <w:pPr>
        <w:pStyle w:val="Heading3"/>
        <w:jc w:val="left"/>
        <w:rPr>
          <w:rFonts w:cs="Times New Roman"/>
          <w:color w:val="auto"/>
        </w:rPr>
      </w:pPr>
      <w:bookmarkStart w:id="53" w:name="_Toc47111356"/>
      <w:r w:rsidRPr="00314744">
        <w:rPr>
          <w:rFonts w:cs="Times New Roman"/>
          <w:color w:val="auto"/>
        </w:rPr>
        <w:t>NĂM 2009-2014</w:t>
      </w:r>
      <w:bookmarkEnd w:id="53"/>
    </w:p>
    <w:p w14:paraId="37F1B67F" w14:textId="77777777" w:rsidR="00D9764B" w:rsidRPr="00314744" w:rsidRDefault="0043130F" w:rsidP="0038605B">
      <w:pPr>
        <w:pStyle w:val="ListParagraph"/>
        <w:numPr>
          <w:ilvl w:val="0"/>
          <w:numId w:val="29"/>
        </w:numPr>
        <w:spacing w:before="60"/>
        <w:jc w:val="left"/>
        <w:rPr>
          <w:sz w:val="22"/>
          <w:szCs w:val="22"/>
          <w:lang w:val="pt-BR"/>
        </w:rPr>
      </w:pPr>
      <w:r w:rsidRPr="00314744">
        <w:rPr>
          <w:bCs/>
          <w:sz w:val="22"/>
          <w:szCs w:val="22"/>
        </w:rPr>
        <w:t>(TN-</w:t>
      </w:r>
      <w:r w:rsidR="00D9764B" w:rsidRPr="00314744">
        <w:rPr>
          <w:bCs/>
          <w:sz w:val="22"/>
          <w:szCs w:val="22"/>
        </w:rPr>
        <w:t>09)</w:t>
      </w:r>
      <w:r w:rsidR="00D9764B" w:rsidRPr="00314744">
        <w:rPr>
          <w:sz w:val="22"/>
          <w:szCs w:val="22"/>
          <w:lang w:val="pt-BR"/>
        </w:rPr>
        <w:t xml:space="preserve"> Dao động tắt dần</w:t>
      </w:r>
    </w:p>
    <w:p w14:paraId="4EF30419" w14:textId="77777777" w:rsidR="00D9764B" w:rsidRPr="00314744" w:rsidRDefault="00D9764B" w:rsidP="0038605B">
      <w:pPr>
        <w:pStyle w:val="ListParagraph"/>
        <w:ind w:left="340"/>
        <w:jc w:val="left"/>
        <w:rPr>
          <w:sz w:val="22"/>
          <w:szCs w:val="22"/>
        </w:rPr>
      </w:pPr>
      <w:r w:rsidRPr="00314744">
        <w:rPr>
          <w:b/>
          <w:sz w:val="22"/>
          <w:szCs w:val="22"/>
          <w:lang w:val="pt-BR"/>
        </w:rPr>
        <w:t xml:space="preserve">A. </w:t>
      </w:r>
      <w:r w:rsidRPr="00314744">
        <w:rPr>
          <w:sz w:val="22"/>
          <w:szCs w:val="22"/>
          <w:lang w:val="pt-BR"/>
        </w:rPr>
        <w:t>luôn có hại.</w:t>
      </w:r>
      <w:r w:rsidRPr="00314744">
        <w:rPr>
          <w:sz w:val="22"/>
          <w:szCs w:val="22"/>
        </w:rPr>
        <w:tab/>
      </w:r>
      <w:r w:rsidR="00B36976" w:rsidRPr="00314744">
        <w:rPr>
          <w:sz w:val="22"/>
          <w:szCs w:val="22"/>
        </w:rPr>
        <w:tab/>
      </w:r>
      <w:r w:rsidRPr="00314744">
        <w:rPr>
          <w:b/>
          <w:sz w:val="22"/>
          <w:szCs w:val="22"/>
          <w:lang w:val="pt-BR"/>
        </w:rPr>
        <w:t xml:space="preserve">B. </w:t>
      </w:r>
      <w:r w:rsidRPr="00314744">
        <w:rPr>
          <w:sz w:val="22"/>
          <w:szCs w:val="22"/>
          <w:lang w:val="pt-BR"/>
        </w:rPr>
        <w:t>có biên độ không đổi theo thời gian.</w:t>
      </w:r>
    </w:p>
    <w:p w14:paraId="5BF10461" w14:textId="77777777" w:rsidR="00D9764B" w:rsidRPr="00314744" w:rsidRDefault="00D9764B" w:rsidP="0038605B">
      <w:pPr>
        <w:pStyle w:val="ListParagraph"/>
        <w:ind w:left="340"/>
        <w:jc w:val="left"/>
        <w:rPr>
          <w:sz w:val="22"/>
          <w:szCs w:val="22"/>
        </w:rPr>
      </w:pPr>
      <w:r w:rsidRPr="00314744">
        <w:rPr>
          <w:b/>
          <w:sz w:val="22"/>
          <w:szCs w:val="22"/>
          <w:lang w:val="pt-BR"/>
        </w:rPr>
        <w:t xml:space="preserve">C. </w:t>
      </w:r>
      <w:r w:rsidRPr="00314744">
        <w:rPr>
          <w:sz w:val="22"/>
          <w:szCs w:val="22"/>
          <w:lang w:val="pt-BR"/>
        </w:rPr>
        <w:t>luôn có lợi.</w:t>
      </w:r>
      <w:r w:rsidRPr="00314744">
        <w:rPr>
          <w:sz w:val="22"/>
          <w:szCs w:val="22"/>
        </w:rPr>
        <w:tab/>
      </w:r>
      <w:r w:rsidR="00B36976" w:rsidRPr="00314744">
        <w:rPr>
          <w:sz w:val="22"/>
          <w:szCs w:val="22"/>
        </w:rPr>
        <w:tab/>
      </w:r>
      <w:r w:rsidRPr="00314744">
        <w:rPr>
          <w:b/>
          <w:sz w:val="22"/>
          <w:szCs w:val="22"/>
          <w:lang w:val="pt-BR"/>
        </w:rPr>
        <w:t xml:space="preserve">D. </w:t>
      </w:r>
      <w:r w:rsidRPr="00314744">
        <w:rPr>
          <w:sz w:val="22"/>
          <w:szCs w:val="22"/>
          <w:lang w:val="pt-BR"/>
        </w:rPr>
        <w:t>có biên độ giảm dần theo thời gian.</w:t>
      </w:r>
    </w:p>
    <w:p w14:paraId="4841DA26" w14:textId="77777777" w:rsidR="00386D17" w:rsidRPr="00314744" w:rsidRDefault="0043130F" w:rsidP="0038605B">
      <w:pPr>
        <w:pStyle w:val="ListParagraph"/>
        <w:numPr>
          <w:ilvl w:val="0"/>
          <w:numId w:val="29"/>
        </w:numPr>
        <w:jc w:val="left"/>
        <w:rPr>
          <w:sz w:val="22"/>
          <w:szCs w:val="22"/>
        </w:rPr>
      </w:pPr>
      <w:r w:rsidRPr="00314744">
        <w:rPr>
          <w:sz w:val="22"/>
          <w:szCs w:val="22"/>
        </w:rPr>
        <w:t>(TN-</w:t>
      </w:r>
      <w:r w:rsidR="00386D17" w:rsidRPr="00314744">
        <w:rPr>
          <w:sz w:val="22"/>
          <w:szCs w:val="22"/>
        </w:rPr>
        <w:t xml:space="preserve">11) Khi nói vể dao động cơ cưỡng bức, phát biểu nào sau đây là </w:t>
      </w:r>
      <w:r w:rsidR="00386D17" w:rsidRPr="00314744">
        <w:rPr>
          <w:b/>
          <w:sz w:val="22"/>
          <w:szCs w:val="22"/>
        </w:rPr>
        <w:t>sai</w:t>
      </w:r>
      <w:r w:rsidR="00386D17" w:rsidRPr="00314744">
        <w:rPr>
          <w:sz w:val="22"/>
          <w:szCs w:val="22"/>
        </w:rPr>
        <w:t>?</w:t>
      </w:r>
    </w:p>
    <w:p w14:paraId="215AC6A3" w14:textId="77777777" w:rsidR="00386D17" w:rsidRPr="00314744" w:rsidRDefault="00386D17" w:rsidP="0038605B">
      <w:pPr>
        <w:pStyle w:val="ListParagraph"/>
        <w:numPr>
          <w:ilvl w:val="1"/>
          <w:numId w:val="29"/>
        </w:numPr>
        <w:jc w:val="left"/>
        <w:rPr>
          <w:sz w:val="22"/>
          <w:szCs w:val="22"/>
        </w:rPr>
      </w:pPr>
      <w:r w:rsidRPr="00314744">
        <w:rPr>
          <w:sz w:val="22"/>
          <w:szCs w:val="22"/>
        </w:rPr>
        <w:t>Tần số của dao động cưỡng bức bằng tần số của lực cưỡng bức.</w:t>
      </w:r>
    </w:p>
    <w:p w14:paraId="32832518" w14:textId="77777777" w:rsidR="00386D17" w:rsidRPr="00314744" w:rsidRDefault="00386D17" w:rsidP="0038605B">
      <w:pPr>
        <w:pStyle w:val="ListParagraph"/>
        <w:numPr>
          <w:ilvl w:val="1"/>
          <w:numId w:val="29"/>
        </w:numPr>
        <w:jc w:val="left"/>
        <w:rPr>
          <w:sz w:val="22"/>
          <w:szCs w:val="22"/>
        </w:rPr>
      </w:pPr>
      <w:r w:rsidRPr="00314744">
        <w:rPr>
          <w:sz w:val="22"/>
          <w:szCs w:val="22"/>
        </w:rPr>
        <w:t>Biên độ của dao động cưỡng bức phụ thuộc vào biên độ của lực cưỡng bức.</w:t>
      </w:r>
    </w:p>
    <w:p w14:paraId="6C32E74D" w14:textId="77777777" w:rsidR="00386D17" w:rsidRPr="00314744" w:rsidRDefault="00386D17" w:rsidP="0038605B">
      <w:pPr>
        <w:pStyle w:val="ListParagraph"/>
        <w:numPr>
          <w:ilvl w:val="1"/>
          <w:numId w:val="29"/>
        </w:numPr>
        <w:jc w:val="left"/>
        <w:rPr>
          <w:sz w:val="22"/>
          <w:szCs w:val="22"/>
        </w:rPr>
      </w:pPr>
      <w:r w:rsidRPr="00314744">
        <w:rPr>
          <w:sz w:val="22"/>
          <w:szCs w:val="22"/>
        </w:rPr>
        <w:t>Biên độ của dao động cưỡng bức càng lớn khi tần số của lực cưỡng bức càng gần tần số riêng của hệ dao động.</w:t>
      </w:r>
    </w:p>
    <w:p w14:paraId="77E07027" w14:textId="77777777" w:rsidR="00386D17" w:rsidRPr="00314744" w:rsidRDefault="00386D17" w:rsidP="0038605B">
      <w:pPr>
        <w:pStyle w:val="ListParagraph"/>
        <w:numPr>
          <w:ilvl w:val="1"/>
          <w:numId w:val="29"/>
        </w:numPr>
        <w:jc w:val="left"/>
        <w:rPr>
          <w:sz w:val="22"/>
          <w:szCs w:val="22"/>
        </w:rPr>
      </w:pPr>
      <w:r w:rsidRPr="00314744">
        <w:rPr>
          <w:sz w:val="22"/>
          <w:szCs w:val="22"/>
        </w:rPr>
        <w:t>Tần số của dao động cưỡng bức lớn hơn tần số của lực cưỡng bức.</w:t>
      </w:r>
    </w:p>
    <w:p w14:paraId="783B79AE" w14:textId="77777777" w:rsidR="003B22B2" w:rsidRPr="00314744" w:rsidRDefault="0043130F" w:rsidP="0038605B">
      <w:pPr>
        <w:pStyle w:val="ListParagraph"/>
        <w:numPr>
          <w:ilvl w:val="0"/>
          <w:numId w:val="29"/>
        </w:numPr>
        <w:autoSpaceDE w:val="0"/>
        <w:autoSpaceDN w:val="0"/>
        <w:adjustRightInd w:val="0"/>
        <w:jc w:val="left"/>
        <w:rPr>
          <w:sz w:val="22"/>
          <w:szCs w:val="22"/>
        </w:rPr>
      </w:pPr>
      <w:r w:rsidRPr="00314744">
        <w:rPr>
          <w:bCs/>
          <w:sz w:val="22"/>
          <w:szCs w:val="22"/>
        </w:rPr>
        <w:t>(TN-</w:t>
      </w:r>
      <w:r w:rsidR="003B22B2" w:rsidRPr="00314744">
        <w:rPr>
          <w:bCs/>
          <w:sz w:val="22"/>
          <w:szCs w:val="22"/>
        </w:rPr>
        <w:t>12)</w:t>
      </w:r>
      <w:r w:rsidR="003B22B2" w:rsidRPr="00314744">
        <w:rPr>
          <w:b/>
          <w:bCs/>
          <w:sz w:val="22"/>
          <w:szCs w:val="22"/>
        </w:rPr>
        <w:t xml:space="preserve">  </w:t>
      </w:r>
      <w:r w:rsidR="003B22B2" w:rsidRPr="00314744">
        <w:rPr>
          <w:sz w:val="22"/>
          <w:szCs w:val="22"/>
        </w:rPr>
        <w:t>Khi nói v</w:t>
      </w:r>
      <w:r w:rsidR="003B22B2" w:rsidRPr="00314744">
        <w:rPr>
          <w:rFonts w:eastAsia="MingLiU"/>
          <w:sz w:val="22"/>
          <w:szCs w:val="22"/>
        </w:rPr>
        <w:t>ề</w:t>
      </w:r>
      <w:r w:rsidR="003B22B2" w:rsidRPr="00314744">
        <w:rPr>
          <w:sz w:val="22"/>
          <w:szCs w:val="22"/>
        </w:rPr>
        <w:t xml:space="preserve"> dao động cơ tắt dần của một vật, phát biểu nào sau đây đúng?</w:t>
      </w:r>
    </w:p>
    <w:p w14:paraId="1CB80F9C" w14:textId="77777777" w:rsidR="003B22B2" w:rsidRPr="00314744" w:rsidRDefault="003B22B2" w:rsidP="0038605B">
      <w:pPr>
        <w:pStyle w:val="ListParagraph"/>
        <w:numPr>
          <w:ilvl w:val="1"/>
          <w:numId w:val="29"/>
        </w:numPr>
        <w:autoSpaceDE w:val="0"/>
        <w:autoSpaceDN w:val="0"/>
        <w:adjustRightInd w:val="0"/>
        <w:jc w:val="left"/>
        <w:rPr>
          <w:sz w:val="22"/>
          <w:szCs w:val="22"/>
        </w:rPr>
      </w:pPr>
      <w:r w:rsidRPr="00314744">
        <w:rPr>
          <w:sz w:val="22"/>
          <w:szCs w:val="22"/>
        </w:rPr>
        <w:t>Biên độ dao động của vật giảm dần theo thời gian.</w:t>
      </w:r>
    </w:p>
    <w:p w14:paraId="5C3B8FD7" w14:textId="77777777" w:rsidR="003B22B2" w:rsidRPr="00314744" w:rsidRDefault="003B22B2" w:rsidP="0038605B">
      <w:pPr>
        <w:pStyle w:val="ListParagraph"/>
        <w:numPr>
          <w:ilvl w:val="1"/>
          <w:numId w:val="29"/>
        </w:numPr>
        <w:autoSpaceDE w:val="0"/>
        <w:autoSpaceDN w:val="0"/>
        <w:adjustRightInd w:val="0"/>
        <w:jc w:val="left"/>
        <w:rPr>
          <w:sz w:val="22"/>
          <w:szCs w:val="22"/>
        </w:rPr>
      </w:pPr>
      <w:r w:rsidRPr="00314744">
        <w:rPr>
          <w:sz w:val="22"/>
          <w:szCs w:val="22"/>
        </w:rPr>
        <w:t>Cơ năng của vật không thay đổi theo thời gian.</w:t>
      </w:r>
    </w:p>
    <w:p w14:paraId="7409FF79" w14:textId="77777777" w:rsidR="003B22B2" w:rsidRPr="00314744" w:rsidRDefault="003B22B2" w:rsidP="0038605B">
      <w:pPr>
        <w:pStyle w:val="ListParagraph"/>
        <w:numPr>
          <w:ilvl w:val="1"/>
          <w:numId w:val="29"/>
        </w:numPr>
        <w:autoSpaceDE w:val="0"/>
        <w:autoSpaceDN w:val="0"/>
        <w:adjustRightInd w:val="0"/>
        <w:jc w:val="left"/>
        <w:rPr>
          <w:sz w:val="22"/>
          <w:szCs w:val="22"/>
        </w:rPr>
      </w:pPr>
      <w:r w:rsidRPr="00314744">
        <w:rPr>
          <w:sz w:val="22"/>
          <w:szCs w:val="22"/>
        </w:rPr>
        <w:t>Động năng của vật bi</w:t>
      </w:r>
      <w:r w:rsidRPr="00314744">
        <w:rPr>
          <w:rFonts w:eastAsia="MingLiU"/>
          <w:sz w:val="22"/>
          <w:szCs w:val="22"/>
        </w:rPr>
        <w:t>ế</w:t>
      </w:r>
      <w:r w:rsidRPr="00314744">
        <w:rPr>
          <w:sz w:val="22"/>
          <w:szCs w:val="22"/>
        </w:rPr>
        <w:t>n thiên theo hàm bậc nhất của thời gian.</w:t>
      </w:r>
    </w:p>
    <w:p w14:paraId="3E9AB307" w14:textId="77777777" w:rsidR="003B22B2" w:rsidRPr="00314744" w:rsidRDefault="003B22B2" w:rsidP="0038605B">
      <w:pPr>
        <w:pStyle w:val="ListParagraph"/>
        <w:numPr>
          <w:ilvl w:val="1"/>
          <w:numId w:val="29"/>
        </w:numPr>
        <w:autoSpaceDE w:val="0"/>
        <w:autoSpaceDN w:val="0"/>
        <w:adjustRightInd w:val="0"/>
        <w:jc w:val="left"/>
        <w:rPr>
          <w:sz w:val="22"/>
          <w:szCs w:val="22"/>
        </w:rPr>
      </w:pPr>
      <w:r w:rsidRPr="00314744">
        <w:rPr>
          <w:sz w:val="22"/>
          <w:szCs w:val="22"/>
        </w:rPr>
        <w:t>Lực cản của môi trường tác dụng lên vật càng nhỏ thì dao động tắt dần càng nhanh.</w:t>
      </w:r>
    </w:p>
    <w:p w14:paraId="4FD2E6F0" w14:textId="77777777" w:rsidR="0051553D" w:rsidRPr="00314744" w:rsidRDefault="0043130F" w:rsidP="0038605B">
      <w:pPr>
        <w:pStyle w:val="ListParagraph"/>
        <w:numPr>
          <w:ilvl w:val="0"/>
          <w:numId w:val="29"/>
        </w:numPr>
        <w:jc w:val="left"/>
        <w:rPr>
          <w:sz w:val="22"/>
          <w:szCs w:val="22"/>
          <w:lang w:val="vi-VN"/>
        </w:rPr>
      </w:pPr>
      <w:r w:rsidRPr="00314744">
        <w:rPr>
          <w:sz w:val="22"/>
          <w:szCs w:val="22"/>
        </w:rPr>
        <w:t>(TN-</w:t>
      </w:r>
      <w:r w:rsidR="0051553D" w:rsidRPr="00314744">
        <w:rPr>
          <w:sz w:val="22"/>
          <w:szCs w:val="22"/>
        </w:rPr>
        <w:t xml:space="preserve">14) Khi nói về dao động cơ, phát biểu nào sau đây </w:t>
      </w:r>
      <w:r w:rsidR="0051553D" w:rsidRPr="00314744">
        <w:rPr>
          <w:b/>
          <w:sz w:val="22"/>
          <w:szCs w:val="22"/>
        </w:rPr>
        <w:t>sai</w:t>
      </w:r>
      <w:r w:rsidR="0051553D" w:rsidRPr="00314744">
        <w:rPr>
          <w:sz w:val="22"/>
          <w:szCs w:val="22"/>
        </w:rPr>
        <w:t>?</w:t>
      </w:r>
    </w:p>
    <w:p w14:paraId="68F26565" w14:textId="77777777" w:rsidR="0051553D" w:rsidRPr="00314744" w:rsidRDefault="0051553D" w:rsidP="0038605B">
      <w:pPr>
        <w:pStyle w:val="ListParagraph"/>
        <w:numPr>
          <w:ilvl w:val="1"/>
          <w:numId w:val="29"/>
        </w:numPr>
        <w:jc w:val="left"/>
        <w:rPr>
          <w:sz w:val="22"/>
          <w:szCs w:val="22"/>
        </w:rPr>
      </w:pPr>
      <w:r w:rsidRPr="00314744">
        <w:rPr>
          <w:sz w:val="22"/>
          <w:szCs w:val="22"/>
        </w:rPr>
        <w:t>Dao động của con lắc đồng hồ là dao động duy trì</w:t>
      </w:r>
    </w:p>
    <w:p w14:paraId="3628B639" w14:textId="77777777" w:rsidR="0051553D" w:rsidRPr="00314744" w:rsidRDefault="0051553D" w:rsidP="0038605B">
      <w:pPr>
        <w:pStyle w:val="ListParagraph"/>
        <w:numPr>
          <w:ilvl w:val="1"/>
          <w:numId w:val="29"/>
        </w:numPr>
        <w:jc w:val="left"/>
        <w:rPr>
          <w:sz w:val="22"/>
          <w:szCs w:val="22"/>
        </w:rPr>
      </w:pPr>
      <w:r w:rsidRPr="00314744">
        <w:rPr>
          <w:sz w:val="22"/>
          <w:szCs w:val="22"/>
        </w:rPr>
        <w:t>Dao động cưỡng bức có biên độ không phụ thuộc vào biên độ của lực cưỡng bức</w:t>
      </w:r>
    </w:p>
    <w:p w14:paraId="52E37D13" w14:textId="77777777" w:rsidR="0051553D" w:rsidRPr="00314744" w:rsidRDefault="0051553D" w:rsidP="0038605B">
      <w:pPr>
        <w:pStyle w:val="ListParagraph"/>
        <w:numPr>
          <w:ilvl w:val="1"/>
          <w:numId w:val="29"/>
        </w:numPr>
        <w:jc w:val="left"/>
        <w:rPr>
          <w:sz w:val="22"/>
          <w:szCs w:val="22"/>
        </w:rPr>
      </w:pPr>
      <w:r w:rsidRPr="00314744">
        <w:rPr>
          <w:sz w:val="22"/>
          <w:szCs w:val="22"/>
        </w:rPr>
        <w:t>Dao động cưỡng bức có biên độ không đổi và có tần số bằng tần số của lực cưỡng bức</w:t>
      </w:r>
    </w:p>
    <w:p w14:paraId="7C422FF8" w14:textId="77777777" w:rsidR="0051553D" w:rsidRPr="00314744" w:rsidRDefault="0051553D" w:rsidP="0038605B">
      <w:pPr>
        <w:pStyle w:val="ListParagraph"/>
        <w:numPr>
          <w:ilvl w:val="1"/>
          <w:numId w:val="29"/>
        </w:numPr>
        <w:jc w:val="left"/>
        <w:rPr>
          <w:sz w:val="22"/>
          <w:szCs w:val="22"/>
        </w:rPr>
      </w:pPr>
      <w:r w:rsidRPr="00314744">
        <w:rPr>
          <w:sz w:val="22"/>
          <w:szCs w:val="22"/>
        </w:rPr>
        <w:t>Dao động tắt dần có biên độ giảm dần theo thời gian</w:t>
      </w:r>
    </w:p>
    <w:p w14:paraId="123736C8" w14:textId="77777777" w:rsidR="00EA7251" w:rsidRPr="00314744" w:rsidRDefault="00695301" w:rsidP="0038605B">
      <w:pPr>
        <w:pStyle w:val="ListParagraph"/>
        <w:numPr>
          <w:ilvl w:val="0"/>
          <w:numId w:val="29"/>
        </w:numPr>
        <w:jc w:val="left"/>
        <w:rPr>
          <w:sz w:val="22"/>
          <w:szCs w:val="22"/>
        </w:rPr>
      </w:pPr>
      <w:r w:rsidRPr="00314744">
        <w:rPr>
          <w:b/>
          <w:sz w:val="22"/>
          <w:szCs w:val="22"/>
        </w:rPr>
        <w:t>(CD-</w:t>
      </w:r>
      <w:r w:rsidR="00EA7251" w:rsidRPr="00314744">
        <w:rPr>
          <w:b/>
          <w:sz w:val="22"/>
          <w:szCs w:val="22"/>
        </w:rPr>
        <w:t>09)</w:t>
      </w:r>
      <w:r w:rsidR="00EA7251" w:rsidRPr="00314744">
        <w:rPr>
          <w:sz w:val="22"/>
          <w:szCs w:val="22"/>
        </w:rPr>
        <w:t xml:space="preserve"> Phát biểu nào sau đây là đúng khi nói về dao động tắt dần?</w:t>
      </w:r>
    </w:p>
    <w:p w14:paraId="6B3D4988" w14:textId="77777777" w:rsidR="00EA7251" w:rsidRPr="00314744" w:rsidRDefault="00EA7251" w:rsidP="0038605B">
      <w:pPr>
        <w:pStyle w:val="ListParagraph"/>
        <w:numPr>
          <w:ilvl w:val="1"/>
          <w:numId w:val="29"/>
        </w:numPr>
        <w:jc w:val="left"/>
        <w:rPr>
          <w:sz w:val="22"/>
          <w:szCs w:val="22"/>
          <w:lang w:val="pt-BR"/>
        </w:rPr>
      </w:pPr>
      <w:r w:rsidRPr="00314744">
        <w:rPr>
          <w:sz w:val="22"/>
          <w:szCs w:val="22"/>
        </w:rPr>
        <w:t>Dao động tắt dần có biên độ giảm dần theo thời gian.</w:t>
      </w:r>
    </w:p>
    <w:p w14:paraId="293ACD0F" w14:textId="77777777" w:rsidR="00EA7251" w:rsidRPr="00314744" w:rsidRDefault="00EA7251" w:rsidP="0038605B">
      <w:pPr>
        <w:pStyle w:val="ListParagraph"/>
        <w:numPr>
          <w:ilvl w:val="1"/>
          <w:numId w:val="29"/>
        </w:numPr>
        <w:jc w:val="left"/>
        <w:rPr>
          <w:sz w:val="22"/>
          <w:szCs w:val="22"/>
        </w:rPr>
      </w:pPr>
      <w:r w:rsidRPr="00314744">
        <w:rPr>
          <w:sz w:val="22"/>
          <w:szCs w:val="22"/>
        </w:rPr>
        <w:t>Cơ năng của vật dao động tắt dần không đổi theo thời gian.</w:t>
      </w:r>
    </w:p>
    <w:p w14:paraId="4FD98C98" w14:textId="77777777" w:rsidR="00EA7251" w:rsidRPr="00314744" w:rsidRDefault="00EA7251" w:rsidP="0038605B">
      <w:pPr>
        <w:pStyle w:val="ListParagraph"/>
        <w:numPr>
          <w:ilvl w:val="1"/>
          <w:numId w:val="29"/>
        </w:numPr>
        <w:jc w:val="left"/>
        <w:rPr>
          <w:sz w:val="22"/>
          <w:szCs w:val="22"/>
          <w:lang w:val="pt-BR"/>
        </w:rPr>
      </w:pPr>
      <w:r w:rsidRPr="00314744">
        <w:rPr>
          <w:sz w:val="22"/>
          <w:szCs w:val="22"/>
          <w:lang w:val="pt-BR"/>
        </w:rPr>
        <w:t>Lực cản môi trường tác dụng lên vật luôn sinh công dương.</w:t>
      </w:r>
    </w:p>
    <w:p w14:paraId="67F37C62" w14:textId="77777777" w:rsidR="00EA7251" w:rsidRPr="00314744" w:rsidRDefault="00EA7251" w:rsidP="0038605B">
      <w:pPr>
        <w:pStyle w:val="ListParagraph"/>
        <w:numPr>
          <w:ilvl w:val="1"/>
          <w:numId w:val="29"/>
        </w:numPr>
        <w:jc w:val="left"/>
        <w:rPr>
          <w:sz w:val="22"/>
          <w:szCs w:val="22"/>
          <w:lang w:val="pt-BR"/>
        </w:rPr>
      </w:pPr>
      <w:r w:rsidRPr="00314744">
        <w:rPr>
          <w:sz w:val="22"/>
          <w:szCs w:val="22"/>
          <w:lang w:val="pt-BR"/>
        </w:rPr>
        <w:t>Dao động tắt dần là dao động chỉ chịu tác dụng của nội lực.</w:t>
      </w:r>
    </w:p>
    <w:p w14:paraId="02F79B4A" w14:textId="77777777" w:rsidR="0041608C" w:rsidRPr="00314744" w:rsidRDefault="00695301" w:rsidP="0038605B">
      <w:pPr>
        <w:pStyle w:val="ListParagraph"/>
        <w:numPr>
          <w:ilvl w:val="0"/>
          <w:numId w:val="29"/>
        </w:numPr>
        <w:jc w:val="left"/>
        <w:rPr>
          <w:sz w:val="22"/>
          <w:szCs w:val="22"/>
        </w:rPr>
      </w:pPr>
      <w:r w:rsidRPr="00314744">
        <w:rPr>
          <w:b/>
          <w:sz w:val="22"/>
          <w:szCs w:val="22"/>
        </w:rPr>
        <w:t>(CD-</w:t>
      </w:r>
      <w:r w:rsidR="0041608C" w:rsidRPr="00314744">
        <w:rPr>
          <w:b/>
          <w:sz w:val="22"/>
          <w:szCs w:val="22"/>
        </w:rPr>
        <w:t xml:space="preserve">11)  </w:t>
      </w:r>
      <w:r w:rsidR="0041608C" w:rsidRPr="00314744">
        <w:rPr>
          <w:sz w:val="22"/>
          <w:szCs w:val="22"/>
        </w:rPr>
        <w:t>Vật  dao động tắt dần có</w:t>
      </w:r>
    </w:p>
    <w:p w14:paraId="700D17A2" w14:textId="77777777" w:rsidR="0041608C" w:rsidRPr="00314744" w:rsidRDefault="007E3FD0" w:rsidP="0038605B">
      <w:pPr>
        <w:pStyle w:val="ListParagraph"/>
        <w:ind w:left="340"/>
        <w:jc w:val="left"/>
        <w:rPr>
          <w:b/>
          <w:sz w:val="22"/>
          <w:szCs w:val="22"/>
        </w:rPr>
      </w:pPr>
      <w:r w:rsidRPr="00314744">
        <w:rPr>
          <w:b/>
          <w:sz w:val="22"/>
          <w:szCs w:val="22"/>
        </w:rPr>
        <w:t>A.</w:t>
      </w:r>
      <w:r w:rsidRPr="00314744">
        <w:rPr>
          <w:sz w:val="22"/>
          <w:szCs w:val="22"/>
        </w:rPr>
        <w:t xml:space="preserve"> </w:t>
      </w:r>
      <w:r w:rsidR="0041608C" w:rsidRPr="00314744">
        <w:rPr>
          <w:sz w:val="22"/>
          <w:szCs w:val="22"/>
        </w:rPr>
        <w:t>cơ năng luôn giảm dần theo thời gian.</w:t>
      </w:r>
      <w:r w:rsidR="00B36976" w:rsidRPr="00314744">
        <w:rPr>
          <w:sz w:val="22"/>
          <w:szCs w:val="22"/>
        </w:rPr>
        <w:t xml:space="preserve">   </w:t>
      </w:r>
      <w:r w:rsidR="0041608C" w:rsidRPr="00314744">
        <w:rPr>
          <w:sz w:val="22"/>
          <w:szCs w:val="22"/>
        </w:rPr>
        <w:t xml:space="preserve"> </w:t>
      </w:r>
      <w:r w:rsidR="00166D35" w:rsidRPr="00314744">
        <w:rPr>
          <w:sz w:val="22"/>
          <w:szCs w:val="22"/>
        </w:rPr>
        <w:br/>
      </w:r>
      <w:r w:rsidR="0041608C" w:rsidRPr="00314744">
        <w:rPr>
          <w:b/>
          <w:sz w:val="22"/>
          <w:szCs w:val="22"/>
        </w:rPr>
        <w:t xml:space="preserve">B. </w:t>
      </w:r>
      <w:r w:rsidR="0041608C" w:rsidRPr="00314744">
        <w:rPr>
          <w:sz w:val="22"/>
          <w:szCs w:val="22"/>
        </w:rPr>
        <w:t>thế năng luôn giảm theo thời gian.</w:t>
      </w:r>
    </w:p>
    <w:p w14:paraId="41509312" w14:textId="77777777" w:rsidR="0041608C" w:rsidRPr="00314744" w:rsidRDefault="0041608C" w:rsidP="0038605B">
      <w:pPr>
        <w:pStyle w:val="ListParagraph"/>
        <w:ind w:left="340"/>
        <w:jc w:val="left"/>
        <w:rPr>
          <w:b/>
          <w:sz w:val="22"/>
          <w:szCs w:val="22"/>
        </w:rPr>
      </w:pPr>
      <w:r w:rsidRPr="00314744">
        <w:rPr>
          <w:b/>
          <w:sz w:val="22"/>
          <w:szCs w:val="22"/>
        </w:rPr>
        <w:t>C.</w:t>
      </w:r>
      <w:r w:rsidRPr="00314744">
        <w:rPr>
          <w:sz w:val="22"/>
          <w:szCs w:val="22"/>
        </w:rPr>
        <w:t xml:space="preserve"> li độ luôn giảm dần theo thờ</w:t>
      </w:r>
      <w:r w:rsidR="00B36976" w:rsidRPr="00314744">
        <w:rPr>
          <w:sz w:val="22"/>
          <w:szCs w:val="22"/>
        </w:rPr>
        <w:t xml:space="preserve">i gian.   </w:t>
      </w:r>
      <w:r w:rsidRPr="00314744">
        <w:rPr>
          <w:sz w:val="22"/>
          <w:szCs w:val="22"/>
        </w:rPr>
        <w:t xml:space="preserve"> </w:t>
      </w:r>
      <w:r w:rsidR="00166D35" w:rsidRPr="00314744">
        <w:rPr>
          <w:sz w:val="22"/>
          <w:szCs w:val="22"/>
        </w:rPr>
        <w:br/>
      </w:r>
      <w:r w:rsidRPr="00314744">
        <w:rPr>
          <w:b/>
          <w:sz w:val="22"/>
          <w:szCs w:val="22"/>
        </w:rPr>
        <w:t xml:space="preserve">D. </w:t>
      </w:r>
      <w:r w:rsidRPr="00314744">
        <w:rPr>
          <w:sz w:val="22"/>
          <w:szCs w:val="22"/>
        </w:rPr>
        <w:t>pha dao động luôn giảm dần theo thời gian.</w:t>
      </w:r>
    </w:p>
    <w:p w14:paraId="4B26F5A0" w14:textId="77777777" w:rsidR="00C56D1D" w:rsidRPr="00314744" w:rsidRDefault="00695301" w:rsidP="0038605B">
      <w:pPr>
        <w:pStyle w:val="ListParagraph"/>
        <w:numPr>
          <w:ilvl w:val="0"/>
          <w:numId w:val="29"/>
        </w:numPr>
        <w:jc w:val="left"/>
        <w:rPr>
          <w:sz w:val="22"/>
          <w:szCs w:val="22"/>
          <w:lang w:val="pt-BR"/>
        </w:rPr>
      </w:pPr>
      <w:r w:rsidRPr="00314744">
        <w:rPr>
          <w:b/>
          <w:sz w:val="22"/>
          <w:szCs w:val="22"/>
          <w:lang w:val="pt-BR"/>
        </w:rPr>
        <w:lastRenderedPageBreak/>
        <w:t>(CD-</w:t>
      </w:r>
      <w:r w:rsidR="00C56D1D" w:rsidRPr="00314744">
        <w:rPr>
          <w:b/>
          <w:sz w:val="22"/>
          <w:szCs w:val="22"/>
          <w:lang w:val="pt-BR"/>
        </w:rPr>
        <w:t xml:space="preserve">12) </w:t>
      </w:r>
      <w:r w:rsidR="00C56D1D" w:rsidRPr="00314744">
        <w:rPr>
          <w:sz w:val="22"/>
          <w:szCs w:val="22"/>
          <w:lang w:val="pt-BR"/>
        </w:rPr>
        <w:t xml:space="preserve"> Một vật dao động cưỡng bức dưới tác dụng của ngoại lực F = F</w:t>
      </w:r>
      <w:r w:rsidR="00C56D1D" w:rsidRPr="00314744">
        <w:rPr>
          <w:sz w:val="22"/>
          <w:szCs w:val="22"/>
          <w:vertAlign w:val="subscript"/>
          <w:lang w:val="pt-BR"/>
        </w:rPr>
        <w:t>0</w:t>
      </w:r>
      <w:r w:rsidR="00C56D1D" w:rsidRPr="00314744">
        <w:rPr>
          <w:sz w:val="22"/>
          <w:szCs w:val="22"/>
          <w:lang w:val="pt-BR"/>
        </w:rPr>
        <w:t>cos</w:t>
      </w:r>
      <w:r w:rsidR="00C56D1D" w:rsidRPr="00314744">
        <w:rPr>
          <w:sz w:val="22"/>
          <w:szCs w:val="22"/>
        </w:rPr>
        <w:sym w:font="Symbol" w:char="F070"/>
      </w:r>
      <w:r w:rsidR="00C56D1D" w:rsidRPr="00314744">
        <w:rPr>
          <w:sz w:val="22"/>
          <w:szCs w:val="22"/>
          <w:lang w:val="pt-BR"/>
        </w:rPr>
        <w:t>ft (với F</w:t>
      </w:r>
      <w:r w:rsidR="00C56D1D" w:rsidRPr="00314744">
        <w:rPr>
          <w:sz w:val="22"/>
          <w:szCs w:val="22"/>
          <w:vertAlign w:val="subscript"/>
          <w:lang w:val="pt-BR"/>
        </w:rPr>
        <w:t>0</w:t>
      </w:r>
      <w:r w:rsidR="00C56D1D" w:rsidRPr="00314744">
        <w:rPr>
          <w:sz w:val="22"/>
          <w:szCs w:val="22"/>
          <w:lang w:val="pt-BR"/>
        </w:rPr>
        <w:t xml:space="preserve"> và f  không đổi, t tính bằng s). Tần số dao động cưỡng bức của vật là</w:t>
      </w:r>
    </w:p>
    <w:p w14:paraId="30A9DE08" w14:textId="77777777" w:rsidR="00C56D1D" w:rsidRPr="00314744" w:rsidRDefault="00C56D1D" w:rsidP="0038605B">
      <w:pPr>
        <w:pStyle w:val="ListParagraph"/>
        <w:ind w:left="340"/>
        <w:jc w:val="left"/>
        <w:rPr>
          <w:sz w:val="22"/>
          <w:szCs w:val="22"/>
        </w:rPr>
      </w:pPr>
      <w:r w:rsidRPr="00314744">
        <w:rPr>
          <w:b/>
          <w:sz w:val="22"/>
          <w:szCs w:val="22"/>
          <w:lang w:val="pt-BR"/>
        </w:rPr>
        <w:t>A.</w:t>
      </w:r>
      <w:r w:rsidRPr="00314744">
        <w:rPr>
          <w:sz w:val="22"/>
          <w:szCs w:val="22"/>
          <w:lang w:val="pt-BR"/>
        </w:rPr>
        <w:t xml:space="preserve"> f.</w:t>
      </w:r>
      <w:r w:rsidRPr="00314744">
        <w:rPr>
          <w:sz w:val="22"/>
          <w:szCs w:val="22"/>
          <w:lang w:val="pt-BR"/>
        </w:rPr>
        <w:tab/>
      </w:r>
      <w:r w:rsidR="00B36976" w:rsidRPr="00314744">
        <w:rPr>
          <w:sz w:val="22"/>
          <w:szCs w:val="22"/>
          <w:lang w:val="pt-BR"/>
        </w:rPr>
        <w:tab/>
      </w:r>
      <w:r w:rsidRPr="00314744">
        <w:rPr>
          <w:b/>
          <w:sz w:val="22"/>
          <w:szCs w:val="22"/>
          <w:lang w:val="pt-BR"/>
        </w:rPr>
        <w:t>B.</w:t>
      </w:r>
      <w:r w:rsidRPr="00314744">
        <w:rPr>
          <w:sz w:val="22"/>
          <w:szCs w:val="22"/>
          <w:lang w:val="pt-BR"/>
        </w:rPr>
        <w:t xml:space="preserve"> </w:t>
      </w:r>
      <w:r w:rsidRPr="00314744">
        <w:rPr>
          <w:sz w:val="22"/>
          <w:szCs w:val="22"/>
        </w:rPr>
        <w:sym w:font="Symbol" w:char="F070"/>
      </w:r>
      <w:r w:rsidRPr="00314744">
        <w:rPr>
          <w:sz w:val="22"/>
          <w:szCs w:val="22"/>
        </w:rPr>
        <w:t>f.</w:t>
      </w:r>
      <w:r w:rsidRPr="00314744">
        <w:rPr>
          <w:sz w:val="22"/>
          <w:szCs w:val="22"/>
        </w:rPr>
        <w:tab/>
      </w:r>
      <w:r w:rsidR="00166D35" w:rsidRPr="00314744">
        <w:rPr>
          <w:sz w:val="22"/>
          <w:szCs w:val="22"/>
        </w:rPr>
        <w:tab/>
      </w:r>
      <w:r w:rsidRPr="00314744">
        <w:rPr>
          <w:b/>
          <w:sz w:val="22"/>
          <w:szCs w:val="22"/>
        </w:rPr>
        <w:t>C.</w:t>
      </w:r>
      <w:r w:rsidRPr="00314744">
        <w:rPr>
          <w:sz w:val="22"/>
          <w:szCs w:val="22"/>
        </w:rPr>
        <w:t xml:space="preserve"> 2</w:t>
      </w:r>
      <w:r w:rsidRPr="00314744">
        <w:rPr>
          <w:sz w:val="22"/>
          <w:szCs w:val="22"/>
        </w:rPr>
        <w:sym w:font="Symbol" w:char="F070"/>
      </w:r>
      <w:r w:rsidRPr="00314744">
        <w:rPr>
          <w:sz w:val="22"/>
          <w:szCs w:val="22"/>
        </w:rPr>
        <w:t>f.</w:t>
      </w:r>
      <w:r w:rsidRPr="00314744">
        <w:rPr>
          <w:sz w:val="22"/>
          <w:szCs w:val="22"/>
        </w:rPr>
        <w:tab/>
      </w:r>
      <w:r w:rsidR="00166D35" w:rsidRPr="00314744">
        <w:rPr>
          <w:sz w:val="22"/>
          <w:szCs w:val="22"/>
        </w:rPr>
        <w:tab/>
      </w:r>
      <w:r w:rsidRPr="00314744">
        <w:rPr>
          <w:sz w:val="22"/>
          <w:szCs w:val="22"/>
        </w:rPr>
        <w:t>D. 0,5f.</w:t>
      </w:r>
    </w:p>
    <w:p w14:paraId="7FB7A9C0" w14:textId="77777777" w:rsidR="003200CC" w:rsidRPr="00314744" w:rsidRDefault="00695301" w:rsidP="0038605B">
      <w:pPr>
        <w:pStyle w:val="ListParagraph"/>
        <w:numPr>
          <w:ilvl w:val="0"/>
          <w:numId w:val="29"/>
        </w:numPr>
        <w:jc w:val="left"/>
        <w:rPr>
          <w:sz w:val="22"/>
          <w:szCs w:val="22"/>
        </w:rPr>
      </w:pPr>
      <w:r w:rsidRPr="00314744">
        <w:rPr>
          <w:b/>
          <w:sz w:val="22"/>
          <w:szCs w:val="22"/>
        </w:rPr>
        <w:t>(CD-</w:t>
      </w:r>
      <w:r w:rsidR="003200CC" w:rsidRPr="00314744">
        <w:rPr>
          <w:b/>
          <w:sz w:val="22"/>
          <w:szCs w:val="22"/>
        </w:rPr>
        <w:t xml:space="preserve">14)  </w:t>
      </w:r>
      <w:r w:rsidR="003200CC" w:rsidRPr="00314744">
        <w:rPr>
          <w:sz w:val="22"/>
          <w:szCs w:val="22"/>
        </w:rPr>
        <w:t xml:space="preserve">Một vật dao động cưỡng bức do tác dụng của ngoại lực </w:t>
      </w:r>
      <w:r w:rsidR="003200CC" w:rsidRPr="00314744">
        <w:rPr>
          <w:position w:val="-10"/>
          <w:sz w:val="22"/>
          <w:szCs w:val="22"/>
        </w:rPr>
        <w:object w:dxaOrig="1560" w:dyaOrig="315" w14:anchorId="12581A4C">
          <v:shape id="_x0000_i1373" type="#_x0000_t75" style="width:77.9pt;height:16.75pt" o:ole="">
            <v:imagedata r:id="rId711" o:title=""/>
          </v:shape>
          <o:OLEObject Type="Embed" ProgID="Equation.DSMT4" ShapeID="_x0000_i1373" DrawAspect="Content" ObjectID="_1725693999" r:id="rId712"/>
        </w:object>
      </w:r>
      <w:r w:rsidR="003200CC" w:rsidRPr="00314744">
        <w:rPr>
          <w:sz w:val="22"/>
          <w:szCs w:val="22"/>
        </w:rPr>
        <w:t xml:space="preserve"> (F tính bằng N, t tính bằng s). Vật dao động với</w:t>
      </w:r>
    </w:p>
    <w:p w14:paraId="43F82A94" w14:textId="77777777" w:rsidR="003200CC" w:rsidRPr="00314744" w:rsidRDefault="003200CC" w:rsidP="0038605B">
      <w:pPr>
        <w:pStyle w:val="ListParagraph"/>
        <w:ind w:left="340"/>
        <w:jc w:val="left"/>
        <w:rPr>
          <w:sz w:val="22"/>
          <w:szCs w:val="22"/>
        </w:rPr>
      </w:pPr>
      <w:r w:rsidRPr="00314744">
        <w:rPr>
          <w:b/>
          <w:sz w:val="22"/>
          <w:szCs w:val="22"/>
        </w:rPr>
        <w:t>A.</w:t>
      </w:r>
      <w:r w:rsidRPr="00314744">
        <w:rPr>
          <w:sz w:val="22"/>
          <w:szCs w:val="22"/>
        </w:rPr>
        <w:t xml:space="preserve"> tần số</w:t>
      </w:r>
      <w:r w:rsidR="007E3FD0" w:rsidRPr="00314744">
        <w:rPr>
          <w:sz w:val="22"/>
          <w:szCs w:val="22"/>
        </w:rPr>
        <w:t xml:space="preserve"> góc 10 rad/s</w:t>
      </w:r>
      <w:r w:rsidR="007E3FD0" w:rsidRPr="00314744">
        <w:rPr>
          <w:sz w:val="22"/>
          <w:szCs w:val="22"/>
        </w:rPr>
        <w:tab/>
      </w:r>
      <w:r w:rsidR="00B36976" w:rsidRPr="00314744">
        <w:rPr>
          <w:b/>
          <w:sz w:val="22"/>
          <w:szCs w:val="22"/>
        </w:rPr>
        <w:t>B.</w:t>
      </w:r>
      <w:r w:rsidR="00B36976" w:rsidRPr="00314744">
        <w:rPr>
          <w:sz w:val="22"/>
          <w:szCs w:val="22"/>
        </w:rPr>
        <w:t xml:space="preserve"> chu kì 2 s</w:t>
      </w:r>
      <w:r w:rsidR="00B36976" w:rsidRPr="00314744">
        <w:rPr>
          <w:sz w:val="22"/>
          <w:szCs w:val="22"/>
        </w:rPr>
        <w:tab/>
      </w:r>
      <w:r w:rsidR="00166D35" w:rsidRPr="00314744">
        <w:rPr>
          <w:sz w:val="22"/>
          <w:szCs w:val="22"/>
        </w:rPr>
        <w:br/>
      </w:r>
      <w:r w:rsidRPr="00314744">
        <w:rPr>
          <w:b/>
          <w:sz w:val="22"/>
          <w:szCs w:val="22"/>
        </w:rPr>
        <w:t>C.</w:t>
      </w:r>
      <w:r w:rsidRPr="00314744">
        <w:rPr>
          <w:sz w:val="22"/>
          <w:szCs w:val="22"/>
        </w:rPr>
        <w:t xml:space="preserve"> biên độ</w:t>
      </w:r>
      <w:r w:rsidR="00B36976" w:rsidRPr="00314744">
        <w:rPr>
          <w:sz w:val="22"/>
          <w:szCs w:val="22"/>
        </w:rPr>
        <w:t xml:space="preserve"> 0,5 m</w:t>
      </w:r>
      <w:r w:rsidR="00B36976" w:rsidRPr="00314744">
        <w:rPr>
          <w:sz w:val="22"/>
          <w:szCs w:val="22"/>
        </w:rPr>
        <w:tab/>
      </w:r>
      <w:r w:rsidR="00166D35" w:rsidRPr="00314744">
        <w:rPr>
          <w:sz w:val="22"/>
          <w:szCs w:val="22"/>
        </w:rPr>
        <w:tab/>
      </w:r>
      <w:r w:rsidRPr="00314744">
        <w:rPr>
          <w:sz w:val="22"/>
          <w:szCs w:val="22"/>
        </w:rPr>
        <w:t>D. tần số 5 Hz</w:t>
      </w:r>
    </w:p>
    <w:p w14:paraId="2286451C" w14:textId="77777777" w:rsidR="00EA7251" w:rsidRPr="00314744" w:rsidRDefault="00695301" w:rsidP="0038605B">
      <w:pPr>
        <w:pStyle w:val="ListParagraph"/>
        <w:numPr>
          <w:ilvl w:val="0"/>
          <w:numId w:val="29"/>
        </w:numPr>
        <w:jc w:val="left"/>
        <w:rPr>
          <w:sz w:val="22"/>
          <w:szCs w:val="22"/>
          <w:lang w:val="pt-BR"/>
        </w:rPr>
      </w:pPr>
      <w:r w:rsidRPr="00314744">
        <w:rPr>
          <w:b/>
          <w:sz w:val="22"/>
          <w:szCs w:val="22"/>
        </w:rPr>
        <w:t>(DH-</w:t>
      </w:r>
      <w:r w:rsidR="00EA7251" w:rsidRPr="00314744">
        <w:rPr>
          <w:b/>
          <w:sz w:val="22"/>
          <w:szCs w:val="22"/>
        </w:rPr>
        <w:t>09)</w:t>
      </w:r>
      <w:r w:rsidR="00EA7251" w:rsidRPr="00314744">
        <w:rPr>
          <w:sz w:val="22"/>
          <w:szCs w:val="22"/>
        </w:rPr>
        <w:t xml:space="preserve"> </w:t>
      </w:r>
      <w:r w:rsidR="00EA7251" w:rsidRPr="00314744">
        <w:rPr>
          <w:sz w:val="22"/>
          <w:szCs w:val="22"/>
          <w:lang w:val="pt-BR"/>
        </w:rPr>
        <w:t>Khi nói về dao động cưỡng bức, phát biểu nào sau đây là đúng?</w:t>
      </w:r>
    </w:p>
    <w:p w14:paraId="141618BE" w14:textId="77777777" w:rsidR="00EA7251" w:rsidRPr="00314744" w:rsidRDefault="00EA7251" w:rsidP="0038605B">
      <w:pPr>
        <w:pStyle w:val="ListParagraph"/>
        <w:numPr>
          <w:ilvl w:val="1"/>
          <w:numId w:val="29"/>
        </w:numPr>
        <w:jc w:val="left"/>
        <w:rPr>
          <w:sz w:val="22"/>
          <w:szCs w:val="22"/>
          <w:lang w:val="pt-BR"/>
        </w:rPr>
      </w:pPr>
      <w:r w:rsidRPr="00314744">
        <w:rPr>
          <w:sz w:val="22"/>
          <w:szCs w:val="22"/>
          <w:lang w:val="pt-BR"/>
        </w:rPr>
        <w:t>Dao động của con lắc đồng hồ là dao động cưỡng bức.</w:t>
      </w:r>
    </w:p>
    <w:p w14:paraId="2EBFF522" w14:textId="77777777" w:rsidR="00EA7251" w:rsidRPr="00314744" w:rsidRDefault="00EA7251" w:rsidP="0038605B">
      <w:pPr>
        <w:pStyle w:val="ListParagraph"/>
        <w:numPr>
          <w:ilvl w:val="1"/>
          <w:numId w:val="29"/>
        </w:numPr>
        <w:jc w:val="left"/>
        <w:rPr>
          <w:sz w:val="22"/>
          <w:szCs w:val="22"/>
          <w:lang w:val="pt-BR"/>
        </w:rPr>
      </w:pPr>
      <w:r w:rsidRPr="00314744">
        <w:rPr>
          <w:sz w:val="22"/>
          <w:szCs w:val="22"/>
          <w:lang w:val="pt-BR"/>
        </w:rPr>
        <w:t>Biên độ của dao động cưỡng bức là biên độ của lực cưỡng bức.</w:t>
      </w:r>
    </w:p>
    <w:p w14:paraId="152BF777" w14:textId="77777777" w:rsidR="00EA7251" w:rsidRPr="00314744" w:rsidRDefault="00EA7251" w:rsidP="0038605B">
      <w:pPr>
        <w:pStyle w:val="ListParagraph"/>
        <w:numPr>
          <w:ilvl w:val="1"/>
          <w:numId w:val="29"/>
        </w:numPr>
        <w:jc w:val="left"/>
        <w:rPr>
          <w:sz w:val="22"/>
          <w:szCs w:val="22"/>
          <w:lang w:val="pt-BR"/>
        </w:rPr>
      </w:pPr>
      <w:r w:rsidRPr="00314744">
        <w:rPr>
          <w:sz w:val="22"/>
          <w:szCs w:val="22"/>
          <w:lang w:val="pt-BR"/>
        </w:rPr>
        <w:t>Dao động cưỡng bức có biên độ không đổi và có tần số bằng tần số của lực cưỡng bức.</w:t>
      </w:r>
    </w:p>
    <w:p w14:paraId="52C1491A" w14:textId="77777777" w:rsidR="00772D12" w:rsidRPr="00314744" w:rsidRDefault="00772D12" w:rsidP="0038605B">
      <w:pPr>
        <w:pStyle w:val="ListParagraph"/>
        <w:ind w:left="340" w:firstLine="227"/>
        <w:jc w:val="left"/>
        <w:rPr>
          <w:sz w:val="22"/>
          <w:szCs w:val="22"/>
        </w:rPr>
      </w:pPr>
      <w:r w:rsidRPr="00314744">
        <w:rPr>
          <w:b/>
          <w:sz w:val="22"/>
          <w:szCs w:val="22"/>
        </w:rPr>
        <w:t>D.</w:t>
      </w:r>
      <w:r w:rsidRPr="00314744">
        <w:rPr>
          <w:sz w:val="22"/>
          <w:szCs w:val="22"/>
        </w:rPr>
        <w:t xml:space="preserve"> Dao động cưỡng bức có tần số nhỏ hơn tần số của lực cưỡng bức.</w:t>
      </w:r>
    </w:p>
    <w:p w14:paraId="5C1E3F1D" w14:textId="77777777" w:rsidR="0041608C" w:rsidRPr="00314744" w:rsidRDefault="001612F5" w:rsidP="0038605B">
      <w:pPr>
        <w:pStyle w:val="ListParagraph"/>
        <w:numPr>
          <w:ilvl w:val="0"/>
          <w:numId w:val="29"/>
        </w:numPr>
        <w:jc w:val="left"/>
        <w:rPr>
          <w:sz w:val="22"/>
          <w:szCs w:val="22"/>
        </w:rPr>
      </w:pPr>
      <w:r w:rsidRPr="00314744">
        <w:rPr>
          <w:b/>
          <w:sz w:val="22"/>
          <w:szCs w:val="22"/>
        </w:rPr>
        <w:t>(DH-10)</w:t>
      </w:r>
      <w:r w:rsidR="0041608C" w:rsidRPr="00314744">
        <w:rPr>
          <w:b/>
          <w:sz w:val="22"/>
          <w:szCs w:val="22"/>
        </w:rPr>
        <w:t xml:space="preserve">  </w:t>
      </w:r>
      <w:r w:rsidR="0041608C" w:rsidRPr="00314744">
        <w:rPr>
          <w:sz w:val="22"/>
          <w:szCs w:val="22"/>
        </w:rPr>
        <w:t>Một vật dao động tắt dần có các đại lượng giảm liên tục theo thời gian là</w:t>
      </w:r>
    </w:p>
    <w:p w14:paraId="0F681F1E" w14:textId="77777777" w:rsidR="0041608C" w:rsidRPr="00314744" w:rsidRDefault="0041608C" w:rsidP="0038605B">
      <w:pPr>
        <w:pStyle w:val="ListParagraph"/>
        <w:ind w:left="340"/>
        <w:jc w:val="left"/>
        <w:rPr>
          <w:sz w:val="22"/>
          <w:szCs w:val="22"/>
        </w:rPr>
      </w:pPr>
      <w:r w:rsidRPr="00314744">
        <w:rPr>
          <w:b/>
          <w:sz w:val="22"/>
          <w:szCs w:val="22"/>
        </w:rPr>
        <w:t>A.</w:t>
      </w:r>
      <w:r w:rsidRPr="00314744">
        <w:rPr>
          <w:sz w:val="22"/>
          <w:szCs w:val="22"/>
        </w:rPr>
        <w:t xml:space="preserve"> biên độ và gia tốc</w:t>
      </w:r>
      <w:r w:rsidRPr="00314744">
        <w:rPr>
          <w:sz w:val="22"/>
          <w:szCs w:val="22"/>
        </w:rPr>
        <w:tab/>
      </w:r>
      <w:r w:rsidRPr="00314744">
        <w:rPr>
          <w:sz w:val="22"/>
          <w:szCs w:val="22"/>
        </w:rPr>
        <w:tab/>
      </w:r>
      <w:r w:rsidRPr="00314744">
        <w:rPr>
          <w:b/>
          <w:sz w:val="22"/>
          <w:szCs w:val="22"/>
        </w:rPr>
        <w:t>B.</w:t>
      </w:r>
      <w:r w:rsidRPr="00314744">
        <w:rPr>
          <w:sz w:val="22"/>
          <w:szCs w:val="22"/>
        </w:rPr>
        <w:t xml:space="preserve"> li độ và tốc độ</w:t>
      </w:r>
    </w:p>
    <w:p w14:paraId="287E84BC" w14:textId="77777777" w:rsidR="0041608C" w:rsidRPr="00314744" w:rsidRDefault="0041608C" w:rsidP="0038605B">
      <w:pPr>
        <w:pStyle w:val="ListParagraph"/>
        <w:ind w:left="340"/>
        <w:jc w:val="left"/>
        <w:rPr>
          <w:b/>
          <w:sz w:val="22"/>
          <w:szCs w:val="22"/>
        </w:rPr>
      </w:pPr>
      <w:r w:rsidRPr="00314744">
        <w:rPr>
          <w:sz w:val="22"/>
          <w:szCs w:val="22"/>
        </w:rPr>
        <w:t>C. biên độ và năng lượng</w:t>
      </w:r>
      <w:r w:rsidRPr="00314744">
        <w:rPr>
          <w:sz w:val="22"/>
          <w:szCs w:val="22"/>
        </w:rPr>
        <w:tab/>
      </w:r>
      <w:r w:rsidR="00772D12" w:rsidRPr="00314744">
        <w:rPr>
          <w:sz w:val="22"/>
          <w:szCs w:val="22"/>
        </w:rPr>
        <w:tab/>
      </w:r>
      <w:r w:rsidRPr="00314744">
        <w:rPr>
          <w:b/>
          <w:sz w:val="22"/>
          <w:szCs w:val="22"/>
        </w:rPr>
        <w:t>D.</w:t>
      </w:r>
      <w:r w:rsidRPr="00314744">
        <w:rPr>
          <w:sz w:val="22"/>
          <w:szCs w:val="22"/>
        </w:rPr>
        <w:t xml:space="preserve"> biên độ và tốc độ</w:t>
      </w:r>
    </w:p>
    <w:p w14:paraId="18B6FB0A" w14:textId="77777777" w:rsidR="00C56D1D" w:rsidRPr="00314744" w:rsidRDefault="00695301" w:rsidP="0038605B">
      <w:pPr>
        <w:pStyle w:val="ListParagraph"/>
        <w:numPr>
          <w:ilvl w:val="0"/>
          <w:numId w:val="29"/>
        </w:numPr>
        <w:jc w:val="left"/>
        <w:rPr>
          <w:sz w:val="22"/>
          <w:szCs w:val="22"/>
        </w:rPr>
      </w:pPr>
      <w:r w:rsidRPr="00314744">
        <w:rPr>
          <w:b/>
          <w:sz w:val="22"/>
          <w:szCs w:val="22"/>
        </w:rPr>
        <w:t>(DH-</w:t>
      </w:r>
      <w:r w:rsidR="00C56D1D" w:rsidRPr="00314744">
        <w:rPr>
          <w:b/>
          <w:sz w:val="22"/>
          <w:szCs w:val="22"/>
        </w:rPr>
        <w:t xml:space="preserve">12) </w:t>
      </w:r>
      <w:r w:rsidR="00C56D1D" w:rsidRPr="00314744">
        <w:rPr>
          <w:sz w:val="22"/>
          <w:szCs w:val="22"/>
        </w:rPr>
        <w:t xml:space="preserve"> Một vật dao động tắt dần có các đại lượng nào sau đây giảm liên tục theo thời gian?</w:t>
      </w:r>
    </w:p>
    <w:p w14:paraId="3EC960D6" w14:textId="77777777" w:rsidR="00C56D1D" w:rsidRPr="00314744" w:rsidRDefault="00C56D1D" w:rsidP="0038605B">
      <w:pPr>
        <w:pStyle w:val="ListParagraph"/>
        <w:ind w:left="340"/>
        <w:jc w:val="left"/>
        <w:rPr>
          <w:sz w:val="22"/>
          <w:szCs w:val="22"/>
        </w:rPr>
      </w:pPr>
      <w:r w:rsidRPr="00314744">
        <w:rPr>
          <w:b/>
          <w:sz w:val="22"/>
          <w:szCs w:val="22"/>
        </w:rPr>
        <w:t>A.</w:t>
      </w:r>
      <w:r w:rsidRPr="00314744">
        <w:rPr>
          <w:sz w:val="22"/>
          <w:szCs w:val="22"/>
        </w:rPr>
        <w:t xml:space="preserve"> Biên độ và tốc độ</w:t>
      </w:r>
      <w:r w:rsidRPr="00314744">
        <w:rPr>
          <w:sz w:val="22"/>
          <w:szCs w:val="22"/>
        </w:rPr>
        <w:tab/>
      </w:r>
      <w:r w:rsidRPr="00314744">
        <w:rPr>
          <w:sz w:val="22"/>
          <w:szCs w:val="22"/>
        </w:rPr>
        <w:tab/>
      </w:r>
      <w:r w:rsidRPr="00314744">
        <w:rPr>
          <w:b/>
          <w:sz w:val="22"/>
          <w:szCs w:val="22"/>
        </w:rPr>
        <w:t>B.</w:t>
      </w:r>
      <w:r w:rsidRPr="00314744">
        <w:rPr>
          <w:sz w:val="22"/>
          <w:szCs w:val="22"/>
        </w:rPr>
        <w:t xml:space="preserve"> Li độ và tốc độ</w:t>
      </w:r>
      <w:r w:rsidRPr="00314744">
        <w:rPr>
          <w:sz w:val="22"/>
          <w:szCs w:val="22"/>
        </w:rPr>
        <w:tab/>
      </w:r>
    </w:p>
    <w:p w14:paraId="4E94C00B" w14:textId="77777777" w:rsidR="00C56D1D" w:rsidRPr="00314744" w:rsidRDefault="00C56D1D" w:rsidP="0038605B">
      <w:pPr>
        <w:pStyle w:val="ListParagraph"/>
        <w:ind w:left="340"/>
        <w:jc w:val="left"/>
        <w:rPr>
          <w:sz w:val="22"/>
          <w:szCs w:val="22"/>
        </w:rPr>
      </w:pPr>
      <w:r w:rsidRPr="00314744">
        <w:rPr>
          <w:b/>
          <w:sz w:val="22"/>
          <w:szCs w:val="22"/>
        </w:rPr>
        <w:t>C.</w:t>
      </w:r>
      <w:r w:rsidRPr="00314744">
        <w:rPr>
          <w:sz w:val="22"/>
          <w:szCs w:val="22"/>
        </w:rPr>
        <w:t xml:space="preserve"> Biên độ và gia tốc</w:t>
      </w:r>
      <w:r w:rsidRPr="00314744">
        <w:rPr>
          <w:sz w:val="22"/>
          <w:szCs w:val="22"/>
        </w:rPr>
        <w:tab/>
      </w:r>
      <w:r w:rsidRPr="00314744">
        <w:rPr>
          <w:sz w:val="22"/>
          <w:szCs w:val="22"/>
        </w:rPr>
        <w:tab/>
        <w:t>D. Biên độ và cơ năng</w:t>
      </w:r>
    </w:p>
    <w:p w14:paraId="3B9838B8" w14:textId="77777777" w:rsidR="003200CC" w:rsidRPr="00314744" w:rsidRDefault="00695301" w:rsidP="0038605B">
      <w:pPr>
        <w:pStyle w:val="ListParagraph"/>
        <w:numPr>
          <w:ilvl w:val="0"/>
          <w:numId w:val="29"/>
        </w:numPr>
        <w:jc w:val="left"/>
        <w:rPr>
          <w:sz w:val="22"/>
          <w:szCs w:val="22"/>
        </w:rPr>
      </w:pPr>
      <w:r w:rsidRPr="00314744">
        <w:rPr>
          <w:b/>
          <w:sz w:val="22"/>
          <w:szCs w:val="22"/>
        </w:rPr>
        <w:t>(DH-</w:t>
      </w:r>
      <w:r w:rsidR="003200CC" w:rsidRPr="00314744">
        <w:rPr>
          <w:b/>
          <w:sz w:val="22"/>
          <w:szCs w:val="22"/>
        </w:rPr>
        <w:t xml:space="preserve">14)  </w:t>
      </w:r>
      <w:r w:rsidR="003200CC" w:rsidRPr="00314744">
        <w:rPr>
          <w:sz w:val="22"/>
          <w:szCs w:val="22"/>
        </w:rPr>
        <w:t>Một vật dao động cưỡng bức dưới tác dụng của một ngoại lực biến thiên điều hòa với tần số f. Chu kì dao động của vật là</w:t>
      </w:r>
      <w:r w:rsidR="00DC56DC" w:rsidRPr="00314744">
        <w:rPr>
          <w:sz w:val="22"/>
          <w:szCs w:val="22"/>
        </w:rPr>
        <w:br/>
      </w:r>
      <w:r w:rsidR="003200CC" w:rsidRPr="00314744">
        <w:rPr>
          <w:b/>
          <w:sz w:val="22"/>
          <w:szCs w:val="22"/>
        </w:rPr>
        <w:t>A.</w:t>
      </w:r>
      <w:r w:rsidR="003200CC" w:rsidRPr="00314744">
        <w:rPr>
          <w:sz w:val="22"/>
          <w:szCs w:val="22"/>
        </w:rPr>
        <w:t xml:space="preserve"> </w:t>
      </w:r>
      <w:r w:rsidR="007E3FD0" w:rsidRPr="00314744">
        <w:rPr>
          <w:position w:val="-24"/>
          <w:sz w:val="22"/>
          <w:szCs w:val="22"/>
        </w:rPr>
        <w:object w:dxaOrig="480" w:dyaOrig="620" w14:anchorId="58F58530">
          <v:shape id="_x0000_i1374" type="#_x0000_t75" style="width:24.7pt;height:32.05pt" o:ole="">
            <v:imagedata r:id="rId713" o:title=""/>
          </v:shape>
          <o:OLEObject Type="Embed" ProgID="Equation.DSMT4" ShapeID="_x0000_i1374" DrawAspect="Content" ObjectID="_1725694000" r:id="rId714"/>
        </w:object>
      </w:r>
      <w:r w:rsidR="00B01590" w:rsidRPr="00314744">
        <w:rPr>
          <w:sz w:val="22"/>
          <w:szCs w:val="22"/>
        </w:rPr>
        <w:t>.</w:t>
      </w:r>
      <w:r w:rsidR="00B01590" w:rsidRPr="00314744">
        <w:rPr>
          <w:sz w:val="22"/>
          <w:szCs w:val="22"/>
        </w:rPr>
        <w:tab/>
      </w:r>
      <w:r w:rsidR="003200CC" w:rsidRPr="00314744">
        <w:rPr>
          <w:b/>
          <w:sz w:val="22"/>
          <w:szCs w:val="22"/>
        </w:rPr>
        <w:t>B.</w:t>
      </w:r>
      <w:r w:rsidR="003200CC" w:rsidRPr="00314744">
        <w:rPr>
          <w:sz w:val="22"/>
          <w:szCs w:val="22"/>
        </w:rPr>
        <w:t xml:space="preserve"> </w:t>
      </w:r>
      <w:r w:rsidR="007E3FD0" w:rsidRPr="00314744">
        <w:rPr>
          <w:position w:val="-24"/>
          <w:sz w:val="22"/>
          <w:szCs w:val="22"/>
        </w:rPr>
        <w:object w:dxaOrig="360" w:dyaOrig="620" w14:anchorId="5E036963">
          <v:shape id="_x0000_i1375" type="#_x0000_t75" style="width:17.05pt;height:32.05pt" o:ole="">
            <v:imagedata r:id="rId715" o:title=""/>
          </v:shape>
          <o:OLEObject Type="Embed" ProgID="Equation.DSMT4" ShapeID="_x0000_i1375" DrawAspect="Content" ObjectID="_1725694001" r:id="rId716"/>
        </w:object>
      </w:r>
      <w:r w:rsidR="003200CC" w:rsidRPr="00314744">
        <w:rPr>
          <w:sz w:val="22"/>
          <w:szCs w:val="22"/>
        </w:rPr>
        <w:t>.</w:t>
      </w:r>
      <w:r w:rsidR="003200CC" w:rsidRPr="00314744">
        <w:rPr>
          <w:sz w:val="22"/>
          <w:szCs w:val="22"/>
        </w:rPr>
        <w:tab/>
      </w:r>
      <w:r w:rsidR="00B01590" w:rsidRPr="00314744">
        <w:rPr>
          <w:sz w:val="22"/>
          <w:szCs w:val="22"/>
        </w:rPr>
        <w:tab/>
      </w:r>
      <w:r w:rsidR="003200CC" w:rsidRPr="00314744">
        <w:rPr>
          <w:b/>
          <w:sz w:val="22"/>
          <w:szCs w:val="22"/>
        </w:rPr>
        <w:t>C.</w:t>
      </w:r>
      <w:r w:rsidR="003200CC" w:rsidRPr="00314744">
        <w:rPr>
          <w:sz w:val="22"/>
          <w:szCs w:val="22"/>
        </w:rPr>
        <w:t xml:space="preserve"> 2f.</w:t>
      </w:r>
      <w:r w:rsidR="003200CC" w:rsidRPr="00314744">
        <w:rPr>
          <w:sz w:val="22"/>
          <w:szCs w:val="22"/>
        </w:rPr>
        <w:tab/>
      </w:r>
      <w:r w:rsidR="00B01590" w:rsidRPr="00314744">
        <w:rPr>
          <w:sz w:val="22"/>
          <w:szCs w:val="22"/>
        </w:rPr>
        <w:tab/>
      </w:r>
      <w:r w:rsidR="003200CC" w:rsidRPr="00314744">
        <w:rPr>
          <w:sz w:val="22"/>
          <w:szCs w:val="22"/>
        </w:rPr>
        <w:t xml:space="preserve">D. </w:t>
      </w:r>
      <w:r w:rsidR="007E3FD0" w:rsidRPr="00314744">
        <w:rPr>
          <w:position w:val="-24"/>
          <w:sz w:val="22"/>
          <w:szCs w:val="22"/>
        </w:rPr>
        <w:object w:dxaOrig="220" w:dyaOrig="620" w14:anchorId="43EEEAD5">
          <v:shape id="_x0000_i1376" type="#_x0000_t75" style="width:10pt;height:32.05pt" o:ole="">
            <v:imagedata r:id="rId717" o:title=""/>
          </v:shape>
          <o:OLEObject Type="Embed" ProgID="Equation.DSMT4" ShapeID="_x0000_i1376" DrawAspect="Content" ObjectID="_1725694002" r:id="rId718"/>
        </w:object>
      </w:r>
      <w:r w:rsidR="003200CC" w:rsidRPr="00314744">
        <w:rPr>
          <w:sz w:val="22"/>
          <w:szCs w:val="22"/>
        </w:rPr>
        <w:t>.</w:t>
      </w:r>
    </w:p>
    <w:p w14:paraId="6A085E48" w14:textId="5940AFD1" w:rsidR="001E469F" w:rsidRPr="00314744" w:rsidRDefault="001E469F" w:rsidP="0038605B">
      <w:pPr>
        <w:pStyle w:val="Heading3"/>
        <w:jc w:val="left"/>
        <w:rPr>
          <w:rFonts w:cs="Times New Roman"/>
          <w:color w:val="auto"/>
        </w:rPr>
      </w:pPr>
      <w:bookmarkStart w:id="54" w:name="_Toc47111357"/>
      <w:r w:rsidRPr="00314744">
        <w:rPr>
          <w:rFonts w:cs="Times New Roman"/>
          <w:color w:val="auto"/>
        </w:rPr>
        <w:t>NĂM 2015</w:t>
      </w:r>
      <w:bookmarkEnd w:id="54"/>
    </w:p>
    <w:p w14:paraId="49121EF1" w14:textId="77777777" w:rsidR="00C47563" w:rsidRPr="00314744" w:rsidRDefault="00C47563" w:rsidP="0038605B">
      <w:pPr>
        <w:pStyle w:val="ListParagraph"/>
        <w:numPr>
          <w:ilvl w:val="0"/>
          <w:numId w:val="29"/>
        </w:numPr>
        <w:jc w:val="left"/>
        <w:rPr>
          <w:sz w:val="22"/>
          <w:szCs w:val="22"/>
        </w:rPr>
      </w:pPr>
      <w:r w:rsidRPr="00314744">
        <w:rPr>
          <w:b/>
          <w:sz w:val="22"/>
          <w:szCs w:val="22"/>
        </w:rPr>
        <w:t xml:space="preserve">(MH-QG-15) Câu 10: </w:t>
      </w:r>
      <w:r w:rsidRPr="00314744">
        <w:rPr>
          <w:sz w:val="22"/>
          <w:szCs w:val="22"/>
        </w:rPr>
        <w:t>Một con lắc lò xo gồm vật nhỏ khối lượng 0,02 kg và lò xo có độ cứng 1 N/m. Vật nhỏ được đặt trên giá đỡ cố định nằm ngang dọc theo trục lò xo. Hệ số ma sát trượt giữa giá đỡ và vật nhỏ là 0,1. Ban đầu giữ vật ở vị trí lò xo bị nén 10 cm rồi buông nhẹ để con lắc dao động tắt dần. Lấy g = 10 m/s</w:t>
      </w:r>
      <w:r w:rsidRPr="00314744">
        <w:rPr>
          <w:sz w:val="22"/>
          <w:szCs w:val="22"/>
          <w:vertAlign w:val="superscript"/>
        </w:rPr>
        <w:t>2</w:t>
      </w:r>
      <w:r w:rsidRPr="00314744">
        <w:rPr>
          <w:sz w:val="22"/>
          <w:szCs w:val="22"/>
        </w:rPr>
        <w:t xml:space="preserve"> . Tốc độ lớn nhất vật nhỏ đạt được trong quá trình dao động là </w:t>
      </w:r>
    </w:p>
    <w:p w14:paraId="4255263E" w14:textId="57A8F19D" w:rsidR="00C47563" w:rsidRPr="00314744" w:rsidRDefault="00C47563" w:rsidP="0038605B">
      <w:pPr>
        <w:pStyle w:val="ListParagraph"/>
        <w:jc w:val="left"/>
        <w:rPr>
          <w:sz w:val="22"/>
          <w:szCs w:val="22"/>
        </w:rPr>
      </w:pPr>
      <w:r w:rsidRPr="00314744">
        <w:rPr>
          <w:b/>
          <w:sz w:val="22"/>
          <w:szCs w:val="22"/>
        </w:rPr>
        <w:t>A.</w:t>
      </w:r>
      <w:r w:rsidRPr="00314744">
        <w:rPr>
          <w:sz w:val="22"/>
          <w:szCs w:val="22"/>
        </w:rPr>
        <w:t xml:space="preserve"> 40 </w:t>
      </w:r>
      <w:r w:rsidRPr="00314744">
        <w:rPr>
          <w:position w:val="-8"/>
        </w:rPr>
        <w:object w:dxaOrig="360" w:dyaOrig="360" w14:anchorId="4A334E2A">
          <v:shape id="_x0000_i1377" type="#_x0000_t75" style="width:17.65pt;height:17.65pt" o:ole="">
            <v:imagedata r:id="rId719" o:title=""/>
          </v:shape>
          <o:OLEObject Type="Embed" ProgID="Equation.DSMT4" ShapeID="_x0000_i1377" DrawAspect="Content" ObjectID="_1725694003" r:id="rId720"/>
        </w:object>
      </w:r>
      <w:r w:rsidRPr="00314744">
        <w:rPr>
          <w:sz w:val="22"/>
          <w:szCs w:val="22"/>
        </w:rPr>
        <w:t xml:space="preserve">cm/s. </w:t>
      </w:r>
      <w:r w:rsidRPr="00314744">
        <w:rPr>
          <w:sz w:val="22"/>
          <w:szCs w:val="22"/>
        </w:rPr>
        <w:tab/>
      </w:r>
      <w:r w:rsidRPr="00314744">
        <w:rPr>
          <w:sz w:val="22"/>
          <w:szCs w:val="22"/>
        </w:rPr>
        <w:tab/>
      </w:r>
      <w:r w:rsidRPr="00314744">
        <w:rPr>
          <w:sz w:val="22"/>
          <w:szCs w:val="22"/>
        </w:rPr>
        <w:tab/>
      </w:r>
      <w:r w:rsidRPr="00314744">
        <w:rPr>
          <w:b/>
          <w:sz w:val="22"/>
          <w:szCs w:val="22"/>
        </w:rPr>
        <w:t>B.</w:t>
      </w:r>
      <w:r w:rsidRPr="00314744">
        <w:rPr>
          <w:sz w:val="22"/>
          <w:szCs w:val="22"/>
        </w:rPr>
        <w:t xml:space="preserve"> 20 </w:t>
      </w:r>
      <w:r w:rsidRPr="00314744">
        <w:rPr>
          <w:position w:val="-8"/>
        </w:rPr>
        <w:object w:dxaOrig="380" w:dyaOrig="360" w14:anchorId="2D4A7C86">
          <v:shape id="_x0000_i1378" type="#_x0000_t75" style="width:19.1pt;height:18.2pt" o:ole="">
            <v:imagedata r:id="rId721" o:title=""/>
          </v:shape>
          <o:OLEObject Type="Embed" ProgID="Equation.DSMT4" ShapeID="_x0000_i1378" DrawAspect="Content" ObjectID="_1725694004" r:id="rId722"/>
        </w:object>
      </w:r>
      <w:r w:rsidRPr="00314744">
        <w:rPr>
          <w:sz w:val="22"/>
          <w:szCs w:val="22"/>
        </w:rPr>
        <w:t xml:space="preserve">  cm/s. </w:t>
      </w:r>
      <w:r w:rsidRPr="00314744">
        <w:rPr>
          <w:sz w:val="22"/>
          <w:szCs w:val="22"/>
        </w:rPr>
        <w:tab/>
      </w:r>
      <w:r w:rsidRPr="00314744">
        <w:rPr>
          <w:sz w:val="22"/>
          <w:szCs w:val="22"/>
        </w:rPr>
        <w:tab/>
      </w:r>
    </w:p>
    <w:p w14:paraId="5739D91E" w14:textId="26E535FE" w:rsidR="00C47563" w:rsidRPr="00314744" w:rsidRDefault="00C47563" w:rsidP="0038605B">
      <w:pPr>
        <w:pStyle w:val="ListParagraph"/>
        <w:jc w:val="left"/>
        <w:rPr>
          <w:sz w:val="22"/>
          <w:szCs w:val="22"/>
        </w:rPr>
      </w:pPr>
      <w:r w:rsidRPr="00314744">
        <w:rPr>
          <w:b/>
          <w:sz w:val="22"/>
          <w:szCs w:val="22"/>
        </w:rPr>
        <w:t>C.</w:t>
      </w:r>
      <w:r w:rsidRPr="00314744">
        <w:rPr>
          <w:sz w:val="22"/>
          <w:szCs w:val="22"/>
        </w:rPr>
        <w:t xml:space="preserve"> 10 </w:t>
      </w:r>
      <w:r w:rsidRPr="00314744">
        <w:rPr>
          <w:position w:val="-8"/>
        </w:rPr>
        <w:object w:dxaOrig="480" w:dyaOrig="360" w14:anchorId="1D97DD4D">
          <v:shape id="_x0000_i1379" type="#_x0000_t75" style="width:24.1pt;height:18.2pt" o:ole="">
            <v:imagedata r:id="rId723" o:title=""/>
          </v:shape>
          <o:OLEObject Type="Embed" ProgID="Equation.DSMT4" ShapeID="_x0000_i1379" DrawAspect="Content" ObjectID="_1725694005" r:id="rId724"/>
        </w:object>
      </w:r>
      <w:r w:rsidRPr="00314744">
        <w:rPr>
          <w:sz w:val="22"/>
          <w:szCs w:val="22"/>
        </w:rPr>
        <w:t xml:space="preserve">  cm/s. </w:t>
      </w:r>
      <w:r w:rsidRPr="00314744">
        <w:rPr>
          <w:sz w:val="22"/>
          <w:szCs w:val="22"/>
        </w:rPr>
        <w:tab/>
      </w:r>
      <w:r w:rsidRPr="00314744">
        <w:rPr>
          <w:sz w:val="22"/>
          <w:szCs w:val="22"/>
        </w:rPr>
        <w:tab/>
      </w:r>
      <w:r w:rsidRPr="00314744">
        <w:rPr>
          <w:b/>
          <w:sz w:val="22"/>
          <w:szCs w:val="22"/>
        </w:rPr>
        <w:t>D.</w:t>
      </w:r>
      <w:r w:rsidRPr="00314744">
        <w:rPr>
          <w:sz w:val="22"/>
          <w:szCs w:val="22"/>
        </w:rPr>
        <w:t xml:space="preserve">40 </w:t>
      </w:r>
      <w:r w:rsidRPr="00314744">
        <w:rPr>
          <w:position w:val="-6"/>
        </w:rPr>
        <w:object w:dxaOrig="380" w:dyaOrig="340" w14:anchorId="6611846C">
          <v:shape id="_x0000_i1380" type="#_x0000_t75" style="width:19.1pt;height:17.05pt" o:ole="">
            <v:imagedata r:id="rId725" o:title=""/>
          </v:shape>
          <o:OLEObject Type="Embed" ProgID="Equation.DSMT4" ShapeID="_x0000_i1380" DrawAspect="Content" ObjectID="_1725694006" r:id="rId726"/>
        </w:object>
      </w:r>
      <w:r w:rsidRPr="00314744">
        <w:rPr>
          <w:sz w:val="22"/>
          <w:szCs w:val="22"/>
        </w:rPr>
        <w:t xml:space="preserve">  cm/s. </w:t>
      </w:r>
    </w:p>
    <w:p w14:paraId="7B11A6F0" w14:textId="77777777" w:rsidR="007F5F67" w:rsidRPr="00314744" w:rsidRDefault="007F5F67" w:rsidP="0038605B">
      <w:pPr>
        <w:pStyle w:val="ListParagraph"/>
        <w:numPr>
          <w:ilvl w:val="0"/>
          <w:numId w:val="29"/>
        </w:numPr>
        <w:jc w:val="left"/>
        <w:rPr>
          <w:sz w:val="22"/>
          <w:szCs w:val="22"/>
        </w:rPr>
      </w:pPr>
      <w:r w:rsidRPr="00314744">
        <w:rPr>
          <w:b/>
          <w:sz w:val="22"/>
          <w:szCs w:val="22"/>
        </w:rPr>
        <w:t xml:space="preserve">(MH-QG-15) Câu 4: </w:t>
      </w:r>
      <w:r w:rsidRPr="00314744">
        <w:rPr>
          <w:sz w:val="22"/>
          <w:szCs w:val="22"/>
        </w:rPr>
        <w:t xml:space="preserve">Dao động của con lắc đồng hồ là </w:t>
      </w:r>
    </w:p>
    <w:p w14:paraId="180DBC38" w14:textId="77777777" w:rsidR="007F5F67" w:rsidRPr="00314744" w:rsidRDefault="007F5F67" w:rsidP="0038605B">
      <w:pPr>
        <w:pStyle w:val="ListParagraph"/>
        <w:jc w:val="left"/>
        <w:rPr>
          <w:sz w:val="22"/>
          <w:szCs w:val="22"/>
        </w:rPr>
      </w:pPr>
      <w:r w:rsidRPr="00314744">
        <w:rPr>
          <w:b/>
          <w:sz w:val="22"/>
          <w:szCs w:val="22"/>
        </w:rPr>
        <w:t>A.</w:t>
      </w:r>
      <w:r w:rsidRPr="00314744">
        <w:rPr>
          <w:sz w:val="22"/>
          <w:szCs w:val="22"/>
        </w:rPr>
        <w:t xml:space="preserve"> dao động điện từ. </w:t>
      </w:r>
      <w:r w:rsidRPr="00314744">
        <w:rPr>
          <w:sz w:val="22"/>
          <w:szCs w:val="22"/>
        </w:rPr>
        <w:tab/>
      </w:r>
      <w:r w:rsidRPr="00314744">
        <w:rPr>
          <w:sz w:val="22"/>
          <w:szCs w:val="22"/>
        </w:rPr>
        <w:tab/>
      </w:r>
      <w:r w:rsidRPr="00314744">
        <w:rPr>
          <w:b/>
          <w:sz w:val="22"/>
          <w:szCs w:val="22"/>
        </w:rPr>
        <w:t>B.</w:t>
      </w:r>
      <w:r w:rsidRPr="00314744">
        <w:rPr>
          <w:sz w:val="22"/>
          <w:szCs w:val="22"/>
        </w:rPr>
        <w:t xml:space="preserve"> dao động tắt dần. </w:t>
      </w:r>
      <w:r w:rsidRPr="00314744">
        <w:rPr>
          <w:sz w:val="22"/>
          <w:szCs w:val="22"/>
        </w:rPr>
        <w:tab/>
      </w:r>
    </w:p>
    <w:p w14:paraId="6F3E319B" w14:textId="37C19213" w:rsidR="007F5F67" w:rsidRPr="00314744" w:rsidRDefault="007F5F67" w:rsidP="0038605B">
      <w:pPr>
        <w:pStyle w:val="ListParagraph"/>
        <w:jc w:val="left"/>
        <w:rPr>
          <w:sz w:val="22"/>
          <w:szCs w:val="22"/>
        </w:rPr>
      </w:pPr>
      <w:r w:rsidRPr="00314744">
        <w:rPr>
          <w:b/>
          <w:sz w:val="22"/>
          <w:szCs w:val="22"/>
        </w:rPr>
        <w:t>C.</w:t>
      </w:r>
      <w:r w:rsidRPr="00314744">
        <w:rPr>
          <w:sz w:val="22"/>
          <w:szCs w:val="22"/>
        </w:rPr>
        <w:t xml:space="preserve"> dao động cưỡng bức. </w:t>
      </w:r>
      <w:r w:rsidRPr="00314744">
        <w:rPr>
          <w:sz w:val="22"/>
          <w:szCs w:val="22"/>
        </w:rPr>
        <w:tab/>
      </w:r>
      <w:r w:rsidRPr="00314744">
        <w:rPr>
          <w:b/>
          <w:sz w:val="22"/>
          <w:szCs w:val="22"/>
        </w:rPr>
        <w:t>D.</w:t>
      </w:r>
      <w:r w:rsidRPr="00314744">
        <w:rPr>
          <w:sz w:val="22"/>
          <w:szCs w:val="22"/>
        </w:rPr>
        <w:t xml:space="preserve"> dao động duy trì. </w:t>
      </w:r>
    </w:p>
    <w:p w14:paraId="7ECA8C63" w14:textId="5D3FCE36" w:rsidR="007F5F67" w:rsidRPr="00314744" w:rsidRDefault="007F5F67" w:rsidP="0038605B">
      <w:pPr>
        <w:pStyle w:val="ListParagraph"/>
        <w:numPr>
          <w:ilvl w:val="0"/>
          <w:numId w:val="29"/>
        </w:numPr>
        <w:jc w:val="left"/>
        <w:rPr>
          <w:sz w:val="22"/>
          <w:szCs w:val="22"/>
        </w:rPr>
      </w:pPr>
      <w:r w:rsidRPr="00314744">
        <w:rPr>
          <w:b/>
          <w:sz w:val="22"/>
          <w:szCs w:val="22"/>
        </w:rPr>
        <w:lastRenderedPageBreak/>
        <w:t xml:space="preserve">(MH-QG-15) Câu 3: </w:t>
      </w:r>
      <w:r w:rsidRPr="00314744">
        <w:rPr>
          <w:sz w:val="22"/>
          <w:szCs w:val="22"/>
        </w:rPr>
        <w:t xml:space="preserve">Một vật dao động tắt dần có các đại lượng giảm liên tục theo thời gian là </w:t>
      </w:r>
    </w:p>
    <w:p w14:paraId="123B7ED8" w14:textId="0F7DCD75" w:rsidR="007F5F67" w:rsidRPr="00314744" w:rsidRDefault="007F5F67" w:rsidP="0038605B">
      <w:pPr>
        <w:spacing w:line="276" w:lineRule="auto"/>
        <w:ind w:left="0" w:firstLine="346"/>
        <w:jc w:val="left"/>
        <w:rPr>
          <w:sz w:val="22"/>
          <w:szCs w:val="22"/>
        </w:rPr>
      </w:pPr>
      <w:r w:rsidRPr="00314744">
        <w:rPr>
          <w:b/>
          <w:sz w:val="22"/>
          <w:szCs w:val="22"/>
        </w:rPr>
        <w:t>A.</w:t>
      </w:r>
      <w:r w:rsidRPr="00314744">
        <w:rPr>
          <w:sz w:val="22"/>
          <w:szCs w:val="22"/>
        </w:rPr>
        <w:t xml:space="preserve"> biên độ và năng lượng. </w:t>
      </w:r>
      <w:r w:rsidRPr="00314744">
        <w:rPr>
          <w:sz w:val="22"/>
          <w:szCs w:val="22"/>
        </w:rPr>
        <w:tab/>
      </w:r>
      <w:r w:rsidRPr="00314744">
        <w:rPr>
          <w:sz w:val="22"/>
          <w:szCs w:val="22"/>
        </w:rPr>
        <w:tab/>
      </w:r>
      <w:r w:rsidRPr="00314744">
        <w:rPr>
          <w:b/>
          <w:sz w:val="22"/>
          <w:szCs w:val="22"/>
        </w:rPr>
        <w:t>B.</w:t>
      </w:r>
      <w:r w:rsidRPr="00314744">
        <w:rPr>
          <w:sz w:val="22"/>
          <w:szCs w:val="22"/>
        </w:rPr>
        <w:t xml:space="preserve"> li độ và tốc độ. </w:t>
      </w:r>
      <w:r w:rsidRPr="00314744">
        <w:rPr>
          <w:sz w:val="22"/>
          <w:szCs w:val="22"/>
        </w:rPr>
        <w:tab/>
      </w:r>
    </w:p>
    <w:p w14:paraId="3B78C14E" w14:textId="73D6CB20" w:rsidR="007F5F67" w:rsidRPr="00314744" w:rsidRDefault="007F5F67" w:rsidP="0038605B">
      <w:pPr>
        <w:spacing w:line="276" w:lineRule="auto"/>
        <w:ind w:left="0" w:firstLine="346"/>
        <w:jc w:val="left"/>
        <w:rPr>
          <w:sz w:val="22"/>
          <w:szCs w:val="22"/>
        </w:rPr>
      </w:pPr>
      <w:r w:rsidRPr="00314744">
        <w:rPr>
          <w:b/>
          <w:sz w:val="22"/>
          <w:szCs w:val="22"/>
        </w:rPr>
        <w:t>C.</w:t>
      </w:r>
      <w:r w:rsidRPr="00314744">
        <w:rPr>
          <w:sz w:val="22"/>
          <w:szCs w:val="22"/>
        </w:rPr>
        <w:t xml:space="preserve"> biên độ và tốc độ. </w:t>
      </w:r>
      <w:r w:rsidRPr="00314744">
        <w:rPr>
          <w:sz w:val="22"/>
          <w:szCs w:val="22"/>
        </w:rPr>
        <w:tab/>
      </w:r>
      <w:r w:rsidRPr="00314744">
        <w:rPr>
          <w:sz w:val="22"/>
          <w:szCs w:val="22"/>
        </w:rPr>
        <w:tab/>
      </w:r>
      <w:r w:rsidRPr="00314744">
        <w:rPr>
          <w:b/>
          <w:sz w:val="22"/>
          <w:szCs w:val="22"/>
        </w:rPr>
        <w:t>D.</w:t>
      </w:r>
      <w:r w:rsidRPr="00314744">
        <w:rPr>
          <w:sz w:val="22"/>
          <w:szCs w:val="22"/>
        </w:rPr>
        <w:t xml:space="preserve"> biên độ và gia tố</w:t>
      </w:r>
      <w:r w:rsidRPr="00314744">
        <w:rPr>
          <w:bCs/>
          <w:sz w:val="22"/>
          <w:szCs w:val="22"/>
        </w:rPr>
        <w:t>c.</w:t>
      </w:r>
      <w:r w:rsidRPr="00314744">
        <w:rPr>
          <w:sz w:val="22"/>
          <w:szCs w:val="22"/>
        </w:rPr>
        <w:t xml:space="preserve"> </w:t>
      </w:r>
    </w:p>
    <w:p w14:paraId="21A5BC85" w14:textId="77777777" w:rsidR="007F5F67" w:rsidRPr="00314744" w:rsidRDefault="007F5F67" w:rsidP="0038605B">
      <w:pPr>
        <w:jc w:val="left"/>
      </w:pPr>
    </w:p>
    <w:p w14:paraId="095F9A5C" w14:textId="77777777" w:rsidR="001E469F" w:rsidRPr="00314744" w:rsidRDefault="001E469F" w:rsidP="0038605B">
      <w:pPr>
        <w:pStyle w:val="Heading3"/>
        <w:jc w:val="left"/>
        <w:rPr>
          <w:rFonts w:cs="Times New Roman"/>
          <w:color w:val="auto"/>
        </w:rPr>
      </w:pPr>
      <w:bookmarkStart w:id="55" w:name="_Toc47111358"/>
      <w:r w:rsidRPr="00314744">
        <w:rPr>
          <w:rFonts w:cs="Times New Roman"/>
          <w:color w:val="auto"/>
        </w:rPr>
        <w:t>NĂM 2016</w:t>
      </w:r>
      <w:bookmarkEnd w:id="55"/>
    </w:p>
    <w:p w14:paraId="3709D579" w14:textId="77777777" w:rsidR="00DC56DC" w:rsidRPr="00314744" w:rsidRDefault="00DC56DC" w:rsidP="0038605B">
      <w:pPr>
        <w:pStyle w:val="ListParagraph"/>
        <w:numPr>
          <w:ilvl w:val="0"/>
          <w:numId w:val="29"/>
        </w:numPr>
        <w:jc w:val="left"/>
        <w:rPr>
          <w:sz w:val="22"/>
          <w:szCs w:val="22"/>
        </w:rPr>
      </w:pPr>
      <w:r w:rsidRPr="00314744">
        <w:rPr>
          <w:b/>
          <w:sz w:val="22"/>
          <w:szCs w:val="22"/>
        </w:rPr>
        <w:t>(DH-16) 10.</w:t>
      </w:r>
      <w:r w:rsidRPr="00314744">
        <w:rPr>
          <w:sz w:val="22"/>
          <w:szCs w:val="22"/>
        </w:rPr>
        <w:t xml:space="preserve"> Một hệ dao động cơ đang thực hiện dao động cưỡng bức. Hiện tượng cộng hưởng xảy ra khi</w:t>
      </w:r>
    </w:p>
    <w:p w14:paraId="0F4F4845" w14:textId="77777777" w:rsidR="00DC56DC" w:rsidRPr="00314744" w:rsidRDefault="00DC56DC" w:rsidP="0038605B">
      <w:pPr>
        <w:pStyle w:val="ListParagraph"/>
        <w:ind w:left="340"/>
        <w:jc w:val="left"/>
        <w:rPr>
          <w:sz w:val="22"/>
          <w:szCs w:val="22"/>
        </w:rPr>
      </w:pPr>
      <w:r w:rsidRPr="00314744">
        <w:rPr>
          <w:b/>
          <w:sz w:val="22"/>
          <w:szCs w:val="22"/>
        </w:rPr>
        <w:t>A.</w:t>
      </w:r>
      <w:r w:rsidRPr="00314744">
        <w:rPr>
          <w:sz w:val="22"/>
          <w:szCs w:val="22"/>
        </w:rPr>
        <w:t xml:space="preserve"> tần số của lực cưỡng bức lớn hơn tần số dao động riêng của hệ.</w:t>
      </w:r>
    </w:p>
    <w:p w14:paraId="6F943337" w14:textId="77777777" w:rsidR="00DC56DC" w:rsidRPr="00314744" w:rsidRDefault="00DC56DC" w:rsidP="0038605B">
      <w:pPr>
        <w:pStyle w:val="ListParagraph"/>
        <w:ind w:left="340"/>
        <w:jc w:val="left"/>
        <w:rPr>
          <w:sz w:val="22"/>
          <w:szCs w:val="22"/>
        </w:rPr>
      </w:pPr>
      <w:r w:rsidRPr="00314744">
        <w:rPr>
          <w:b/>
          <w:sz w:val="22"/>
          <w:szCs w:val="22"/>
        </w:rPr>
        <w:t>B.</w:t>
      </w:r>
      <w:r w:rsidRPr="00314744">
        <w:rPr>
          <w:sz w:val="22"/>
          <w:szCs w:val="22"/>
        </w:rPr>
        <w:t xml:space="preserve"> chu kì của lực cưỡng bức lớn hơn chu kì dao động riêng của hệ.</w:t>
      </w:r>
    </w:p>
    <w:p w14:paraId="237DAF02" w14:textId="77777777" w:rsidR="00DC56DC" w:rsidRPr="00314744" w:rsidRDefault="00DC56DC" w:rsidP="0038605B">
      <w:pPr>
        <w:pStyle w:val="ListParagraph"/>
        <w:ind w:left="340"/>
        <w:jc w:val="left"/>
        <w:rPr>
          <w:sz w:val="22"/>
          <w:szCs w:val="22"/>
        </w:rPr>
      </w:pPr>
      <w:r w:rsidRPr="00314744">
        <w:rPr>
          <w:b/>
          <w:sz w:val="22"/>
          <w:szCs w:val="22"/>
        </w:rPr>
        <w:t>C.</w:t>
      </w:r>
      <w:r w:rsidRPr="00314744">
        <w:rPr>
          <w:sz w:val="22"/>
          <w:szCs w:val="22"/>
        </w:rPr>
        <w:t xml:space="preserve"> tần số của lực cưỡng bức bằng tần số dao động riêng của hệ.</w:t>
      </w:r>
    </w:p>
    <w:p w14:paraId="27AF941A" w14:textId="77777777" w:rsidR="00DC56DC" w:rsidRPr="00314744" w:rsidRDefault="00DC56DC" w:rsidP="0038605B">
      <w:pPr>
        <w:pStyle w:val="ListParagraph"/>
        <w:ind w:left="340"/>
        <w:jc w:val="left"/>
        <w:rPr>
          <w:sz w:val="22"/>
          <w:szCs w:val="22"/>
        </w:rPr>
      </w:pPr>
      <w:r w:rsidRPr="00314744">
        <w:rPr>
          <w:b/>
          <w:sz w:val="22"/>
          <w:szCs w:val="22"/>
        </w:rPr>
        <w:t>D.</w:t>
      </w:r>
      <w:r w:rsidRPr="00314744">
        <w:rPr>
          <w:sz w:val="22"/>
          <w:szCs w:val="22"/>
        </w:rPr>
        <w:t xml:space="preserve"> chu kì của lực cưỡng bức nhỏ hơn chu kì dao động riêng của hệ</w:t>
      </w:r>
      <w:r w:rsidR="00772D12" w:rsidRPr="00314744">
        <w:rPr>
          <w:sz w:val="22"/>
          <w:szCs w:val="22"/>
        </w:rPr>
        <w:t>.</w:t>
      </w:r>
    </w:p>
    <w:p w14:paraId="21757B64" w14:textId="49574766" w:rsidR="001E469F" w:rsidRPr="00314744" w:rsidRDefault="001E469F" w:rsidP="0038605B">
      <w:pPr>
        <w:pStyle w:val="Heading3"/>
        <w:jc w:val="left"/>
        <w:rPr>
          <w:rFonts w:cs="Times New Roman"/>
          <w:color w:val="auto"/>
        </w:rPr>
      </w:pPr>
      <w:bookmarkStart w:id="56" w:name="_Toc47111359"/>
      <w:r w:rsidRPr="00314744">
        <w:rPr>
          <w:rFonts w:cs="Times New Roman"/>
          <w:color w:val="auto"/>
        </w:rPr>
        <w:t>NĂM 2017</w:t>
      </w:r>
      <w:bookmarkEnd w:id="56"/>
    </w:p>
    <w:p w14:paraId="7E4D57B9" w14:textId="29AA6E4E" w:rsidR="009E25A2" w:rsidRPr="00314744" w:rsidRDefault="009E25A2" w:rsidP="0038605B">
      <w:pPr>
        <w:pStyle w:val="ListParagraph"/>
        <w:numPr>
          <w:ilvl w:val="0"/>
          <w:numId w:val="29"/>
        </w:numPr>
        <w:jc w:val="left"/>
        <w:rPr>
          <w:sz w:val="22"/>
        </w:rPr>
      </w:pPr>
      <w:r w:rsidRPr="00314744">
        <w:rPr>
          <w:b/>
          <w:i/>
          <w:noProof/>
        </w:rPr>
        <w:drawing>
          <wp:anchor distT="0" distB="0" distL="114300" distR="114300" simplePos="0" relativeHeight="251688448" behindDoc="0" locked="0" layoutInCell="1" allowOverlap="0" wp14:anchorId="01BEAE4D" wp14:editId="5DE27213">
            <wp:simplePos x="0" y="0"/>
            <wp:positionH relativeFrom="column">
              <wp:posOffset>1554480</wp:posOffset>
            </wp:positionH>
            <wp:positionV relativeFrom="paragraph">
              <wp:posOffset>220980</wp:posOffset>
            </wp:positionV>
            <wp:extent cx="2802255" cy="1541780"/>
            <wp:effectExtent l="0" t="0" r="0" b="0"/>
            <wp:wrapSquare wrapText="bothSides"/>
            <wp:docPr id="3426" name="Picture 3426"/>
            <wp:cNvGraphicFramePr/>
            <a:graphic xmlns:a="http://schemas.openxmlformats.org/drawingml/2006/main">
              <a:graphicData uri="http://schemas.openxmlformats.org/drawingml/2006/picture">
                <pic:pic xmlns:pic="http://schemas.openxmlformats.org/drawingml/2006/picture">
                  <pic:nvPicPr>
                    <pic:cNvPr id="3426" name="Picture 3426"/>
                    <pic:cNvPicPr/>
                  </pic:nvPicPr>
                  <pic:blipFill>
                    <a:blip r:embed="rId727"/>
                    <a:stretch>
                      <a:fillRect/>
                    </a:stretch>
                  </pic:blipFill>
                  <pic:spPr>
                    <a:xfrm>
                      <a:off x="0" y="0"/>
                      <a:ext cx="2802255" cy="1541780"/>
                    </a:xfrm>
                    <a:prstGeom prst="rect">
                      <a:avLst/>
                    </a:prstGeom>
                  </pic:spPr>
                </pic:pic>
              </a:graphicData>
            </a:graphic>
          </wp:anchor>
        </w:drawing>
      </w:r>
      <w:r w:rsidRPr="00314744">
        <w:rPr>
          <w:b/>
          <w:iCs/>
          <w:sz w:val="22"/>
        </w:rPr>
        <w:t xml:space="preserve">(MH-L1-2017) </w:t>
      </w:r>
      <w:r w:rsidRPr="00314744">
        <w:rPr>
          <w:b/>
          <w:i/>
          <w:sz w:val="22"/>
        </w:rPr>
        <w:t>Câu 28:</w:t>
      </w:r>
      <w:r w:rsidRPr="00314744">
        <w:rPr>
          <w:sz w:val="22"/>
        </w:rPr>
        <w:t xml:space="preserve"> Khảo sát thực nghiệm một con lắc lò xo gồm vật nhỏ có khối lượng 216 g và lò xo có độ cứng k, dao động dưới tác dụng của ngoại lực F = F</w:t>
      </w:r>
      <w:r w:rsidRPr="00314744">
        <w:rPr>
          <w:sz w:val="22"/>
          <w:vertAlign w:val="subscript"/>
        </w:rPr>
        <w:t>0</w:t>
      </w:r>
      <w:r w:rsidRPr="00314744">
        <w:rPr>
          <w:sz w:val="22"/>
        </w:rPr>
        <w:t>cos2πft, với F</w:t>
      </w:r>
      <w:r w:rsidRPr="00314744">
        <w:rPr>
          <w:sz w:val="22"/>
          <w:vertAlign w:val="subscript"/>
        </w:rPr>
        <w:t>0</w:t>
      </w:r>
      <w:r w:rsidRPr="00314744">
        <w:rPr>
          <w:sz w:val="22"/>
        </w:rPr>
        <w:t xml:space="preserve"> không đổi và f thay đổi được. Kết quả khảo sát ta được đường biểu diễn biên độ A của con lắc theo tần số f có đồ thị như hình vẽ. Giá trị của k xấp xỉ bằng </w:t>
      </w:r>
    </w:p>
    <w:p w14:paraId="782B43D9" w14:textId="64782353" w:rsidR="009E25A2" w:rsidRPr="00314744" w:rsidRDefault="009E25A2" w:rsidP="0038605B">
      <w:pPr>
        <w:pStyle w:val="ListParagraph"/>
        <w:jc w:val="left"/>
        <w:rPr>
          <w:sz w:val="22"/>
        </w:rPr>
      </w:pPr>
      <w:r w:rsidRPr="00314744">
        <w:rPr>
          <w:b/>
          <w:sz w:val="22"/>
        </w:rPr>
        <w:t xml:space="preserve">A. </w:t>
      </w:r>
      <w:r w:rsidRPr="00314744">
        <w:rPr>
          <w:sz w:val="22"/>
        </w:rPr>
        <w:t xml:space="preserve">13,64 N/m. </w:t>
      </w:r>
      <w:r w:rsidRPr="00314744">
        <w:rPr>
          <w:sz w:val="22"/>
        </w:rPr>
        <w:tab/>
      </w:r>
      <w:r w:rsidRPr="00314744">
        <w:rPr>
          <w:b/>
          <w:sz w:val="22"/>
        </w:rPr>
        <w:t xml:space="preserve">B. </w:t>
      </w:r>
      <w:r w:rsidRPr="00314744">
        <w:rPr>
          <w:sz w:val="22"/>
        </w:rPr>
        <w:t xml:space="preserve">12,35 N/m. </w:t>
      </w:r>
      <w:r w:rsidRPr="00314744">
        <w:rPr>
          <w:sz w:val="22"/>
        </w:rPr>
        <w:tab/>
        <w:t xml:space="preserve"> </w:t>
      </w:r>
    </w:p>
    <w:p w14:paraId="2ED6CE8C" w14:textId="6887BDBB" w:rsidR="009E25A2" w:rsidRPr="00314744" w:rsidRDefault="009E25A2" w:rsidP="0038605B">
      <w:pPr>
        <w:pStyle w:val="ListParagraph"/>
        <w:jc w:val="left"/>
        <w:rPr>
          <w:sz w:val="22"/>
        </w:rPr>
      </w:pPr>
      <w:r w:rsidRPr="00314744">
        <w:rPr>
          <w:b/>
          <w:sz w:val="22"/>
        </w:rPr>
        <w:t xml:space="preserve">C. </w:t>
      </w:r>
      <w:r w:rsidRPr="00314744">
        <w:rPr>
          <w:sz w:val="22"/>
        </w:rPr>
        <w:t xml:space="preserve">15,64 N/m. </w:t>
      </w:r>
      <w:r w:rsidRPr="00314744">
        <w:rPr>
          <w:sz w:val="22"/>
        </w:rPr>
        <w:tab/>
      </w:r>
      <w:r w:rsidRPr="00314744">
        <w:rPr>
          <w:b/>
          <w:sz w:val="22"/>
        </w:rPr>
        <w:t xml:space="preserve">D. </w:t>
      </w:r>
      <w:r w:rsidRPr="00314744">
        <w:rPr>
          <w:sz w:val="22"/>
        </w:rPr>
        <w:t xml:space="preserve">16,71 N/m. </w:t>
      </w:r>
    </w:p>
    <w:p w14:paraId="720D7DA2" w14:textId="77777777" w:rsidR="00C977C3" w:rsidRPr="00314744" w:rsidRDefault="00C977C3" w:rsidP="0038605B">
      <w:pPr>
        <w:pStyle w:val="ListParagraph"/>
        <w:numPr>
          <w:ilvl w:val="0"/>
          <w:numId w:val="29"/>
        </w:numPr>
        <w:tabs>
          <w:tab w:val="left" w:pos="142"/>
        </w:tabs>
        <w:jc w:val="left"/>
        <w:rPr>
          <w:sz w:val="22"/>
          <w:szCs w:val="22"/>
        </w:rPr>
      </w:pPr>
      <w:r w:rsidRPr="00314744">
        <w:rPr>
          <w:b/>
          <w:sz w:val="22"/>
          <w:szCs w:val="22"/>
        </w:rPr>
        <w:t>(MH-L2-17)</w:t>
      </w:r>
      <w:r w:rsidRPr="00314744">
        <w:rPr>
          <w:b/>
          <w:sz w:val="22"/>
          <w:szCs w:val="22"/>
          <w:lang w:val="vi-VN"/>
        </w:rPr>
        <w:t xml:space="preserve"> </w:t>
      </w:r>
      <w:r w:rsidRPr="00314744">
        <w:rPr>
          <w:b/>
          <w:sz w:val="22"/>
          <w:szCs w:val="22"/>
        </w:rPr>
        <w:t>Câu 4</w:t>
      </w:r>
      <w:r w:rsidRPr="00314744">
        <w:rPr>
          <w:sz w:val="22"/>
          <w:szCs w:val="22"/>
        </w:rPr>
        <w:t>.</w:t>
      </w:r>
      <w:r w:rsidRPr="00314744">
        <w:rPr>
          <w:b/>
          <w:sz w:val="22"/>
          <w:szCs w:val="22"/>
        </w:rPr>
        <w:t xml:space="preserve"> </w:t>
      </w:r>
      <w:r w:rsidRPr="00314744">
        <w:rPr>
          <w:sz w:val="22"/>
          <w:szCs w:val="22"/>
        </w:rPr>
        <w:t>Khi nói về dao động duy trì của một con lắc, phát biểu nào sau đây đúng?</w:t>
      </w:r>
    </w:p>
    <w:p w14:paraId="0A999B4D" w14:textId="0934FA37" w:rsidR="00C977C3" w:rsidRPr="00314744" w:rsidRDefault="00C977C3" w:rsidP="0038605B">
      <w:pPr>
        <w:pStyle w:val="ListParagraph"/>
        <w:tabs>
          <w:tab w:val="left" w:pos="142"/>
        </w:tabs>
        <w:jc w:val="left"/>
        <w:rPr>
          <w:sz w:val="22"/>
          <w:szCs w:val="22"/>
        </w:rPr>
      </w:pPr>
      <w:r w:rsidRPr="00314744">
        <w:rPr>
          <w:b/>
          <w:sz w:val="22"/>
          <w:szCs w:val="22"/>
        </w:rPr>
        <w:t>A</w:t>
      </w:r>
      <w:r w:rsidRPr="00314744">
        <w:rPr>
          <w:sz w:val="22"/>
          <w:szCs w:val="22"/>
        </w:rPr>
        <w:t>. Biên độ dao động giảm dần, tần số của dao động không đổi.</w:t>
      </w:r>
    </w:p>
    <w:p w14:paraId="41E79EBB" w14:textId="506FCDA5" w:rsidR="00C977C3" w:rsidRPr="00314744" w:rsidRDefault="00C977C3" w:rsidP="0038605B">
      <w:pPr>
        <w:pStyle w:val="ListParagraph"/>
        <w:tabs>
          <w:tab w:val="left" w:pos="142"/>
        </w:tabs>
        <w:jc w:val="left"/>
        <w:rPr>
          <w:sz w:val="22"/>
          <w:szCs w:val="22"/>
        </w:rPr>
      </w:pPr>
      <w:r w:rsidRPr="00314744">
        <w:rPr>
          <w:b/>
          <w:sz w:val="22"/>
          <w:szCs w:val="22"/>
        </w:rPr>
        <w:t>B.</w:t>
      </w:r>
      <w:r w:rsidRPr="00314744">
        <w:rPr>
          <w:sz w:val="22"/>
          <w:szCs w:val="22"/>
        </w:rPr>
        <w:t xml:space="preserve"> Biên độ dao động không đổi, tần số của dao động giảm dần.</w:t>
      </w:r>
    </w:p>
    <w:p w14:paraId="6DC149E4" w14:textId="6C311F96" w:rsidR="00C977C3" w:rsidRPr="00314744" w:rsidRDefault="00C977C3" w:rsidP="0038605B">
      <w:pPr>
        <w:pStyle w:val="ListParagraph"/>
        <w:tabs>
          <w:tab w:val="left" w:pos="142"/>
        </w:tabs>
        <w:jc w:val="left"/>
        <w:rPr>
          <w:sz w:val="22"/>
          <w:szCs w:val="22"/>
        </w:rPr>
      </w:pPr>
      <w:r w:rsidRPr="00314744">
        <w:rPr>
          <w:b/>
          <w:sz w:val="22"/>
          <w:szCs w:val="22"/>
        </w:rPr>
        <w:t>C</w:t>
      </w:r>
      <w:r w:rsidRPr="00314744">
        <w:rPr>
          <w:sz w:val="22"/>
          <w:szCs w:val="22"/>
        </w:rPr>
        <w:t>. Cả biên độ dao động và tần số của dao động đều không đổi.</w:t>
      </w:r>
    </w:p>
    <w:p w14:paraId="2B3CA77D" w14:textId="3395A5DE" w:rsidR="00C977C3" w:rsidRPr="00314744" w:rsidRDefault="00C977C3" w:rsidP="0038605B">
      <w:pPr>
        <w:pStyle w:val="ListParagraph"/>
        <w:tabs>
          <w:tab w:val="left" w:pos="142"/>
        </w:tabs>
        <w:jc w:val="left"/>
        <w:rPr>
          <w:sz w:val="22"/>
          <w:szCs w:val="22"/>
        </w:rPr>
      </w:pPr>
      <w:r w:rsidRPr="00314744">
        <w:rPr>
          <w:b/>
          <w:sz w:val="22"/>
          <w:szCs w:val="22"/>
        </w:rPr>
        <w:t>D.</w:t>
      </w:r>
      <w:r w:rsidRPr="00314744">
        <w:rPr>
          <w:sz w:val="22"/>
          <w:szCs w:val="22"/>
        </w:rPr>
        <w:t xml:space="preserve"> Cả biên độ dao động và tần số của dao động đều giảm dần.</w:t>
      </w:r>
    </w:p>
    <w:p w14:paraId="29ACC06B" w14:textId="77777777" w:rsidR="00C977C3" w:rsidRPr="00314744" w:rsidRDefault="00C977C3" w:rsidP="0038605B">
      <w:pPr>
        <w:pStyle w:val="BodyText"/>
        <w:numPr>
          <w:ilvl w:val="0"/>
          <w:numId w:val="29"/>
        </w:numPr>
        <w:kinsoku w:val="0"/>
        <w:overflowPunct w:val="0"/>
        <w:jc w:val="left"/>
        <w:rPr>
          <w:rFonts w:ascii="Times New Roman" w:hAnsi="Times New Roman" w:cs="Times New Roman"/>
          <w:sz w:val="22"/>
          <w:szCs w:val="22"/>
        </w:rPr>
      </w:pPr>
      <w:r w:rsidRPr="00314744">
        <w:rPr>
          <w:rFonts w:ascii="Times New Roman" w:hAnsi="Times New Roman" w:cs="Times New Roman"/>
          <w:b/>
          <w:sz w:val="22"/>
          <w:szCs w:val="22"/>
        </w:rPr>
        <w:t xml:space="preserve">(MH-L3-17) Câu 7. </w:t>
      </w:r>
      <w:r w:rsidRPr="00314744">
        <w:rPr>
          <w:rFonts w:ascii="Times New Roman" w:hAnsi="Times New Roman" w:cs="Times New Roman"/>
          <w:sz w:val="22"/>
          <w:szCs w:val="22"/>
        </w:rPr>
        <w:t>Khi nói về dao động duy trì của một con lắc, phát biểu nào sau đây đúng?</w:t>
      </w:r>
    </w:p>
    <w:p w14:paraId="635E9D9D" w14:textId="53152A31" w:rsidR="00C977C3" w:rsidRPr="00314744" w:rsidRDefault="00C977C3" w:rsidP="0038605B">
      <w:pPr>
        <w:pStyle w:val="BodyText"/>
        <w:kinsoku w:val="0"/>
        <w:overflowPunct w:val="0"/>
        <w:ind w:left="0" w:firstLine="720"/>
        <w:jc w:val="left"/>
        <w:rPr>
          <w:rFonts w:ascii="Times New Roman" w:hAnsi="Times New Roman" w:cs="Times New Roman"/>
          <w:sz w:val="22"/>
          <w:szCs w:val="22"/>
        </w:rPr>
      </w:pPr>
      <w:r w:rsidRPr="00314744">
        <w:rPr>
          <w:rFonts w:ascii="Times New Roman" w:hAnsi="Times New Roman" w:cs="Times New Roman"/>
          <w:b/>
          <w:sz w:val="22"/>
          <w:szCs w:val="22"/>
        </w:rPr>
        <w:t xml:space="preserve">A. </w:t>
      </w:r>
      <w:r w:rsidRPr="00314744">
        <w:rPr>
          <w:rFonts w:ascii="Times New Roman" w:hAnsi="Times New Roman" w:cs="Times New Roman"/>
          <w:sz w:val="22"/>
          <w:szCs w:val="22"/>
        </w:rPr>
        <w:t>Biên độ của dao động duy trì giảm dần theo thời gian.</w:t>
      </w:r>
    </w:p>
    <w:p w14:paraId="3FD17A95" w14:textId="6E0079EE" w:rsidR="00C977C3" w:rsidRPr="00314744" w:rsidRDefault="00C977C3" w:rsidP="0038605B">
      <w:pPr>
        <w:pStyle w:val="BodyText"/>
        <w:kinsoku w:val="0"/>
        <w:overflowPunct w:val="0"/>
        <w:ind w:left="720"/>
        <w:jc w:val="left"/>
        <w:rPr>
          <w:rFonts w:ascii="Times New Roman" w:hAnsi="Times New Roman" w:cs="Times New Roman"/>
          <w:sz w:val="22"/>
          <w:szCs w:val="22"/>
        </w:rPr>
      </w:pPr>
      <w:r w:rsidRPr="00314744">
        <w:rPr>
          <w:rFonts w:ascii="Times New Roman" w:hAnsi="Times New Roman" w:cs="Times New Roman"/>
          <w:b/>
          <w:sz w:val="22"/>
          <w:szCs w:val="22"/>
        </w:rPr>
        <w:t xml:space="preserve">B. </w:t>
      </w:r>
      <w:r w:rsidRPr="00314744">
        <w:rPr>
          <w:rFonts w:ascii="Times New Roman" w:hAnsi="Times New Roman" w:cs="Times New Roman"/>
          <w:sz w:val="22"/>
          <w:szCs w:val="22"/>
        </w:rPr>
        <w:t>Dao động duy trì không bị tắt dần do con lắc không chịu tác dụng của lực cản.</w:t>
      </w:r>
    </w:p>
    <w:p w14:paraId="62588B35" w14:textId="2352A164" w:rsidR="00C977C3" w:rsidRPr="00314744" w:rsidRDefault="00C977C3" w:rsidP="0038605B">
      <w:pPr>
        <w:pStyle w:val="BodyText"/>
        <w:kinsoku w:val="0"/>
        <w:overflowPunct w:val="0"/>
        <w:ind w:left="720"/>
        <w:jc w:val="left"/>
        <w:rPr>
          <w:rFonts w:ascii="Times New Roman" w:hAnsi="Times New Roman" w:cs="Times New Roman"/>
          <w:sz w:val="22"/>
          <w:szCs w:val="22"/>
        </w:rPr>
      </w:pPr>
      <w:r w:rsidRPr="00314744">
        <w:rPr>
          <w:rFonts w:ascii="Times New Roman" w:hAnsi="Times New Roman" w:cs="Times New Roman"/>
          <w:b/>
          <w:sz w:val="22"/>
          <w:szCs w:val="22"/>
        </w:rPr>
        <w:t xml:space="preserve">C. </w:t>
      </w:r>
      <w:r w:rsidRPr="00314744">
        <w:rPr>
          <w:rFonts w:ascii="Times New Roman" w:hAnsi="Times New Roman" w:cs="Times New Roman"/>
          <w:sz w:val="22"/>
          <w:szCs w:val="22"/>
        </w:rPr>
        <w:t xml:space="preserve">Chu kì của dao động duy trì nhỏ hơn chu kì dao động riêng của con </w:t>
      </w:r>
      <w:r w:rsidRPr="00314744">
        <w:rPr>
          <w:rFonts w:ascii="Times New Roman" w:hAnsi="Times New Roman" w:cs="Times New Roman"/>
          <w:sz w:val="22"/>
          <w:szCs w:val="22"/>
        </w:rPr>
        <w:lastRenderedPageBreak/>
        <w:t>lắc.</w:t>
      </w:r>
    </w:p>
    <w:p w14:paraId="79E14B5D" w14:textId="34062B9B" w:rsidR="00C977C3" w:rsidRPr="00314744" w:rsidRDefault="00C977C3" w:rsidP="0038605B">
      <w:pPr>
        <w:pStyle w:val="BodyText"/>
        <w:kinsoku w:val="0"/>
        <w:overflowPunct w:val="0"/>
        <w:ind w:left="720"/>
        <w:jc w:val="left"/>
        <w:rPr>
          <w:rFonts w:ascii="Times New Roman" w:hAnsi="Times New Roman" w:cs="Times New Roman"/>
          <w:sz w:val="22"/>
          <w:szCs w:val="22"/>
        </w:rPr>
      </w:pPr>
      <w:r w:rsidRPr="00314744">
        <w:rPr>
          <w:rFonts w:ascii="Times New Roman" w:hAnsi="Times New Roman" w:cs="Times New Roman"/>
          <w:b/>
          <w:sz w:val="22"/>
          <w:szCs w:val="22"/>
        </w:rPr>
        <w:t xml:space="preserve">D. </w:t>
      </w:r>
      <w:r w:rsidRPr="00314744">
        <w:rPr>
          <w:rFonts w:ascii="Times New Roman" w:hAnsi="Times New Roman" w:cs="Times New Roman"/>
          <w:sz w:val="22"/>
          <w:szCs w:val="22"/>
        </w:rPr>
        <w:t>Dao động duy trì được bổ sung năng lượng sau mỗi chu kì.</w:t>
      </w:r>
    </w:p>
    <w:p w14:paraId="330B7E0D" w14:textId="77777777" w:rsidR="006A1172" w:rsidRPr="00314744" w:rsidRDefault="006A1172" w:rsidP="0038605B">
      <w:pPr>
        <w:widowControl w:val="0"/>
        <w:numPr>
          <w:ilvl w:val="0"/>
          <w:numId w:val="29"/>
        </w:numPr>
        <w:tabs>
          <w:tab w:val="left" w:pos="709"/>
          <w:tab w:val="left" w:pos="1080"/>
          <w:tab w:val="left" w:pos="1170"/>
        </w:tabs>
        <w:autoSpaceDE w:val="0"/>
        <w:autoSpaceDN w:val="0"/>
        <w:adjustRightInd w:val="0"/>
        <w:spacing w:line="276" w:lineRule="auto"/>
        <w:jc w:val="left"/>
        <w:rPr>
          <w:rFonts w:eastAsia="Times New Roman"/>
          <w:b/>
          <w:sz w:val="22"/>
          <w:szCs w:val="22"/>
        </w:rPr>
      </w:pPr>
      <w:r w:rsidRPr="00314744">
        <w:rPr>
          <w:rFonts w:eastAsia="Times New Roman"/>
          <w:b/>
          <w:sz w:val="22"/>
          <w:szCs w:val="22"/>
        </w:rPr>
        <w:t xml:space="preserve">(N1) Câu 4: </w:t>
      </w:r>
      <w:r w:rsidRPr="00314744">
        <w:rPr>
          <w:rFonts w:eastAsia="Times New Roman"/>
          <w:sz w:val="22"/>
          <w:szCs w:val="22"/>
        </w:rPr>
        <w:t xml:space="preserve">Khi nói về dao động cơ cưỡng bức, phát biểu nào sau đây </w:t>
      </w:r>
      <w:r w:rsidRPr="00314744">
        <w:rPr>
          <w:rFonts w:eastAsia="Times New Roman"/>
          <w:b/>
          <w:sz w:val="22"/>
          <w:szCs w:val="22"/>
        </w:rPr>
        <w:t>sai?</w:t>
      </w:r>
    </w:p>
    <w:p w14:paraId="5AEF8094" w14:textId="77777777" w:rsidR="006A1172" w:rsidRPr="00314744" w:rsidRDefault="006A1172" w:rsidP="0038605B">
      <w:pPr>
        <w:spacing w:line="276" w:lineRule="auto"/>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Biên độ của dao động cưỡng bức phụ thuộc vào biên độ của lực cưỡng bức.</w:t>
      </w:r>
    </w:p>
    <w:p w14:paraId="31248F06" w14:textId="77777777" w:rsidR="006A1172" w:rsidRPr="00314744" w:rsidRDefault="006A1172" w:rsidP="0038605B">
      <w:pPr>
        <w:spacing w:line="276" w:lineRule="auto"/>
        <w:jc w:val="left"/>
        <w:rPr>
          <w:rFonts w:eastAsia="Times New Roman"/>
          <w:sz w:val="22"/>
          <w:szCs w:val="22"/>
        </w:rPr>
      </w:pPr>
      <w:r w:rsidRPr="00314744">
        <w:rPr>
          <w:rFonts w:eastAsia="Times New Roman"/>
          <w:b/>
          <w:sz w:val="22"/>
          <w:szCs w:val="22"/>
        </w:rPr>
        <w:t>B.</w:t>
      </w:r>
      <w:r w:rsidRPr="00314744">
        <w:rPr>
          <w:rFonts w:eastAsia="Times New Roman"/>
          <w:sz w:val="22"/>
          <w:szCs w:val="22"/>
        </w:rPr>
        <w:t xml:space="preserve"> Biên độ của dao động cưỡng bức phụ thuộc vào tần số của lực cưỡng bức.</w:t>
      </w:r>
    </w:p>
    <w:p w14:paraId="628FAA2D" w14:textId="77777777" w:rsidR="006A1172" w:rsidRPr="00314744" w:rsidRDefault="006A1172" w:rsidP="0038605B">
      <w:pPr>
        <w:spacing w:line="276" w:lineRule="auto"/>
        <w:jc w:val="left"/>
        <w:rPr>
          <w:rFonts w:eastAsia="Times New Roman"/>
          <w:sz w:val="22"/>
          <w:szCs w:val="22"/>
        </w:rPr>
      </w:pPr>
      <w:r w:rsidRPr="00314744">
        <w:rPr>
          <w:rFonts w:eastAsia="Times New Roman"/>
          <w:b/>
          <w:sz w:val="22"/>
          <w:szCs w:val="22"/>
        </w:rPr>
        <w:t>C.</w:t>
      </w:r>
      <w:r w:rsidRPr="00314744">
        <w:rPr>
          <w:rFonts w:eastAsia="Times New Roman"/>
          <w:sz w:val="22"/>
          <w:szCs w:val="22"/>
        </w:rPr>
        <w:t xml:space="preserve"> Dao động cưỡng bức có tần số luôn bằng tần số của lực cưỡng bức.</w:t>
      </w:r>
    </w:p>
    <w:p w14:paraId="3C8067C0" w14:textId="77777777" w:rsidR="006A1172" w:rsidRPr="00314744" w:rsidRDefault="006A1172" w:rsidP="0038605B">
      <w:pPr>
        <w:spacing w:line="276" w:lineRule="auto"/>
        <w:jc w:val="left"/>
        <w:rPr>
          <w:rFonts w:eastAsia="Times New Roman"/>
          <w:sz w:val="22"/>
          <w:szCs w:val="22"/>
        </w:rPr>
      </w:pPr>
      <w:r w:rsidRPr="00314744">
        <w:rPr>
          <w:rFonts w:eastAsia="Times New Roman"/>
          <w:b/>
          <w:sz w:val="22"/>
          <w:szCs w:val="22"/>
        </w:rPr>
        <w:t>D</w:t>
      </w:r>
      <w:r w:rsidRPr="00314744">
        <w:rPr>
          <w:rFonts w:eastAsia="Times New Roman"/>
          <w:sz w:val="22"/>
          <w:szCs w:val="22"/>
        </w:rPr>
        <w:t>. Dao động cưỡng bức có tần số luôn bằng tần số riêng của hệ dao động.</w:t>
      </w:r>
    </w:p>
    <w:p w14:paraId="1E2DEA7C" w14:textId="77777777" w:rsidR="00DD021A" w:rsidRPr="00314744" w:rsidRDefault="006A1172" w:rsidP="0038605B">
      <w:pPr>
        <w:widowControl w:val="0"/>
        <w:numPr>
          <w:ilvl w:val="0"/>
          <w:numId w:val="29"/>
        </w:numPr>
        <w:tabs>
          <w:tab w:val="left" w:pos="709"/>
          <w:tab w:val="left" w:pos="1080"/>
          <w:tab w:val="left" w:pos="1170"/>
        </w:tabs>
        <w:autoSpaceDE w:val="0"/>
        <w:autoSpaceDN w:val="0"/>
        <w:adjustRightInd w:val="0"/>
        <w:ind w:left="0" w:firstLine="0"/>
        <w:jc w:val="left"/>
        <w:rPr>
          <w:b/>
          <w:sz w:val="22"/>
          <w:szCs w:val="22"/>
        </w:rPr>
      </w:pPr>
      <w:r w:rsidRPr="00314744">
        <w:rPr>
          <w:b/>
          <w:sz w:val="22"/>
          <w:szCs w:val="22"/>
        </w:rPr>
        <w:t>(N2) Câu 1.</w:t>
      </w:r>
      <w:r w:rsidRPr="00314744">
        <w:rPr>
          <w:sz w:val="22"/>
          <w:szCs w:val="22"/>
        </w:rPr>
        <w:t xml:space="preserve"> Khi nói về dao động cơ tắt dần của một vật, phát biểu nào sau đây đúng?</w:t>
      </w:r>
    </w:p>
    <w:p w14:paraId="30A137BC" w14:textId="77777777" w:rsidR="00B26FFE" w:rsidRPr="00314744" w:rsidRDefault="006A1172" w:rsidP="0038605B">
      <w:pPr>
        <w:widowControl w:val="0"/>
        <w:autoSpaceDE w:val="0"/>
        <w:autoSpaceDN w:val="0"/>
        <w:adjustRightInd w:val="0"/>
        <w:jc w:val="left"/>
        <w:rPr>
          <w:sz w:val="22"/>
          <w:szCs w:val="22"/>
        </w:rPr>
      </w:pPr>
      <w:r w:rsidRPr="00314744">
        <w:rPr>
          <w:b/>
          <w:sz w:val="22"/>
          <w:szCs w:val="22"/>
        </w:rPr>
        <w:t>A.</w:t>
      </w:r>
      <w:r w:rsidRPr="00314744">
        <w:rPr>
          <w:sz w:val="22"/>
          <w:szCs w:val="22"/>
        </w:rPr>
        <w:t xml:space="preserve"> Li độ của vật luôn giảm dần theo thời gian.   </w:t>
      </w:r>
    </w:p>
    <w:p w14:paraId="2518FDB4" w14:textId="7ECA440A" w:rsidR="006A1172" w:rsidRPr="00314744" w:rsidRDefault="006A1172" w:rsidP="0038605B">
      <w:pPr>
        <w:widowControl w:val="0"/>
        <w:autoSpaceDE w:val="0"/>
        <w:autoSpaceDN w:val="0"/>
        <w:adjustRightInd w:val="0"/>
        <w:jc w:val="left"/>
        <w:rPr>
          <w:sz w:val="22"/>
          <w:szCs w:val="22"/>
        </w:rPr>
      </w:pPr>
      <w:r w:rsidRPr="00314744">
        <w:rPr>
          <w:b/>
          <w:sz w:val="22"/>
          <w:szCs w:val="22"/>
        </w:rPr>
        <w:t>B.</w:t>
      </w:r>
      <w:r w:rsidRPr="00314744">
        <w:rPr>
          <w:sz w:val="22"/>
          <w:szCs w:val="22"/>
        </w:rPr>
        <w:t xml:space="preserve"> Gia tốc cùa vật luôn giảm dần theo thời gian. </w:t>
      </w:r>
    </w:p>
    <w:p w14:paraId="4B9796E5" w14:textId="6753BADE" w:rsidR="00B26FFE" w:rsidRPr="00314744" w:rsidRDefault="00B26FFE" w:rsidP="0038605B">
      <w:pPr>
        <w:spacing w:after="4" w:line="265" w:lineRule="auto"/>
        <w:jc w:val="left"/>
        <w:rPr>
          <w:sz w:val="22"/>
          <w:szCs w:val="22"/>
        </w:rPr>
      </w:pPr>
      <w:r w:rsidRPr="00314744">
        <w:rPr>
          <w:b/>
          <w:bCs/>
          <w:sz w:val="22"/>
          <w:szCs w:val="22"/>
        </w:rPr>
        <w:t>C.</w:t>
      </w:r>
      <w:r w:rsidRPr="00314744">
        <w:rPr>
          <w:sz w:val="22"/>
          <w:szCs w:val="22"/>
        </w:rPr>
        <w:t xml:space="preserve"> Vận tốc của vật luôn giảm dần theo thời gian.</w:t>
      </w:r>
    </w:p>
    <w:p w14:paraId="1184B4DF" w14:textId="20DC99EE" w:rsidR="00B26FFE" w:rsidRPr="00314744" w:rsidRDefault="00B26FFE" w:rsidP="0038605B">
      <w:pPr>
        <w:spacing w:after="48" w:line="265" w:lineRule="auto"/>
        <w:jc w:val="left"/>
        <w:rPr>
          <w:sz w:val="22"/>
          <w:szCs w:val="22"/>
        </w:rPr>
      </w:pPr>
      <w:r w:rsidRPr="00314744">
        <w:rPr>
          <w:b/>
          <w:bCs/>
          <w:sz w:val="22"/>
          <w:szCs w:val="22"/>
        </w:rPr>
        <w:t>D.</w:t>
      </w:r>
      <w:r w:rsidRPr="00314744">
        <w:rPr>
          <w:sz w:val="22"/>
          <w:szCs w:val="22"/>
        </w:rPr>
        <w:t xml:space="preserve"> Biên độ dao động giảm dần theo thời gian.</w:t>
      </w:r>
    </w:p>
    <w:p w14:paraId="76DE5CB6" w14:textId="77777777" w:rsidR="00B26FFE" w:rsidRPr="00314744" w:rsidRDefault="00B26FFE" w:rsidP="0038605B">
      <w:pPr>
        <w:widowControl w:val="0"/>
        <w:tabs>
          <w:tab w:val="left" w:pos="709"/>
          <w:tab w:val="left" w:pos="1080"/>
          <w:tab w:val="left" w:pos="1170"/>
        </w:tabs>
        <w:autoSpaceDE w:val="0"/>
        <w:autoSpaceDN w:val="0"/>
        <w:adjustRightInd w:val="0"/>
        <w:ind w:left="709"/>
        <w:jc w:val="left"/>
        <w:rPr>
          <w:b/>
          <w:sz w:val="22"/>
          <w:szCs w:val="22"/>
        </w:rPr>
      </w:pPr>
    </w:p>
    <w:p w14:paraId="35A9333D" w14:textId="77777777" w:rsidR="00E22F7A" w:rsidRPr="00314744" w:rsidRDefault="00E22F7A" w:rsidP="0038605B">
      <w:pPr>
        <w:pStyle w:val="Heading3"/>
        <w:jc w:val="left"/>
        <w:rPr>
          <w:rFonts w:cs="Times New Roman"/>
          <w:color w:val="auto"/>
        </w:rPr>
      </w:pPr>
      <w:bookmarkStart w:id="57" w:name="_Toc47111360"/>
      <w:r w:rsidRPr="00314744">
        <w:rPr>
          <w:rFonts w:cs="Times New Roman"/>
          <w:color w:val="auto"/>
        </w:rPr>
        <w:t>NĂM 2018</w:t>
      </w:r>
      <w:bookmarkEnd w:id="57"/>
    </w:p>
    <w:p w14:paraId="371F85AD" w14:textId="27A06599" w:rsidR="00E22F7A" w:rsidRPr="00314744" w:rsidRDefault="00E22F7A" w:rsidP="0038605B">
      <w:pPr>
        <w:numPr>
          <w:ilvl w:val="0"/>
          <w:numId w:val="29"/>
        </w:numPr>
        <w:jc w:val="left"/>
        <w:rPr>
          <w:sz w:val="22"/>
        </w:rPr>
      </w:pPr>
      <w:r w:rsidRPr="00314744">
        <w:rPr>
          <w:b/>
          <w:sz w:val="22"/>
        </w:rPr>
        <w:t>(QG-18)</w:t>
      </w:r>
      <w:r w:rsidR="001C7822" w:rsidRPr="00314744">
        <w:rPr>
          <w:b/>
          <w:sz w:val="22"/>
        </w:rPr>
        <w:t xml:space="preserve">. </w:t>
      </w:r>
      <w:r w:rsidRPr="00314744">
        <w:rPr>
          <w:sz w:val="22"/>
        </w:rPr>
        <w:t>Một con lắc lò xo có tần số dao động riêng f</w:t>
      </w:r>
      <w:r w:rsidRPr="00314744">
        <w:rPr>
          <w:sz w:val="22"/>
          <w:vertAlign w:val="subscript"/>
        </w:rPr>
        <w:t>0</w:t>
      </w:r>
      <w:r w:rsidRPr="00314744">
        <w:rPr>
          <w:sz w:val="22"/>
        </w:rPr>
        <w:t>. Khi tác dụng vào nó một ngoại lực cưỡng bức tuần hoàn có tản số f thì xảy ra hiện tượng cộng hưởng. Hệ thức nào sau đây đúng?</w:t>
      </w:r>
      <w:r w:rsidRPr="00314744">
        <w:rPr>
          <w:sz w:val="22"/>
        </w:rPr>
        <w:br/>
      </w:r>
      <w:r w:rsidRPr="00314744">
        <w:rPr>
          <w:b/>
          <w:sz w:val="22"/>
        </w:rPr>
        <w:t>A.</w:t>
      </w:r>
      <w:r w:rsidRPr="00314744">
        <w:rPr>
          <w:sz w:val="22"/>
        </w:rPr>
        <w:t xml:space="preserve"> f = f</w:t>
      </w:r>
      <w:r w:rsidRPr="00314744">
        <w:rPr>
          <w:sz w:val="22"/>
          <w:vertAlign w:val="subscript"/>
        </w:rPr>
        <w:t>0</w:t>
      </w:r>
      <w:r w:rsidRPr="00314744">
        <w:rPr>
          <w:sz w:val="22"/>
          <w:vertAlign w:val="subscript"/>
        </w:rPr>
        <w:tab/>
      </w:r>
      <w:r w:rsidRPr="00314744">
        <w:rPr>
          <w:sz w:val="22"/>
          <w:vertAlign w:val="subscript"/>
        </w:rPr>
        <w:tab/>
      </w:r>
      <w:r w:rsidRPr="00314744">
        <w:rPr>
          <w:b/>
          <w:sz w:val="22"/>
        </w:rPr>
        <w:t>B.</w:t>
      </w:r>
      <w:r w:rsidRPr="00314744">
        <w:rPr>
          <w:sz w:val="22"/>
        </w:rPr>
        <w:t xml:space="preserve"> f = 4f</w:t>
      </w:r>
      <w:r w:rsidRPr="00314744">
        <w:rPr>
          <w:sz w:val="22"/>
          <w:vertAlign w:val="subscript"/>
        </w:rPr>
        <w:t>0</w:t>
      </w:r>
      <w:r w:rsidRPr="00314744">
        <w:rPr>
          <w:sz w:val="22"/>
          <w:vertAlign w:val="subscript"/>
        </w:rPr>
        <w:tab/>
      </w:r>
      <w:r w:rsidRPr="00314744">
        <w:rPr>
          <w:b/>
          <w:sz w:val="22"/>
        </w:rPr>
        <w:t>C.</w:t>
      </w:r>
      <w:r w:rsidRPr="00314744">
        <w:rPr>
          <w:sz w:val="22"/>
        </w:rPr>
        <w:t xml:space="preserve"> f = 0,5f</w:t>
      </w:r>
      <w:r w:rsidRPr="00314744">
        <w:rPr>
          <w:sz w:val="22"/>
          <w:vertAlign w:val="subscript"/>
        </w:rPr>
        <w:t>0</w:t>
      </w:r>
      <w:r w:rsidRPr="00314744">
        <w:rPr>
          <w:sz w:val="22"/>
          <w:vertAlign w:val="subscript"/>
        </w:rPr>
        <w:tab/>
      </w:r>
      <w:r w:rsidRPr="00314744">
        <w:rPr>
          <w:b/>
          <w:sz w:val="22"/>
        </w:rPr>
        <w:t>D.</w:t>
      </w:r>
      <w:r w:rsidRPr="00314744">
        <w:rPr>
          <w:sz w:val="22"/>
        </w:rPr>
        <w:t xml:space="preserve"> f = 2f</w:t>
      </w:r>
      <w:r w:rsidRPr="00314744">
        <w:rPr>
          <w:sz w:val="22"/>
          <w:vertAlign w:val="subscript"/>
        </w:rPr>
        <w:t>0</w:t>
      </w:r>
      <w:r w:rsidRPr="00314744">
        <w:rPr>
          <w:sz w:val="22"/>
        </w:rPr>
        <w:t>.</w:t>
      </w:r>
    </w:p>
    <w:p w14:paraId="4F580182" w14:textId="77777777" w:rsidR="00E22F7A" w:rsidRPr="00314744" w:rsidRDefault="00E22F7A" w:rsidP="0038605B">
      <w:pPr>
        <w:numPr>
          <w:ilvl w:val="0"/>
          <w:numId w:val="29"/>
        </w:numPr>
        <w:jc w:val="left"/>
        <w:rPr>
          <w:sz w:val="22"/>
        </w:rPr>
      </w:pPr>
      <w:r w:rsidRPr="00314744">
        <w:rPr>
          <w:b/>
          <w:sz w:val="22"/>
        </w:rPr>
        <w:t>(QG-18)</w:t>
      </w:r>
      <w:r w:rsidR="001C7822" w:rsidRPr="00314744">
        <w:rPr>
          <w:b/>
          <w:sz w:val="22"/>
        </w:rPr>
        <w:t>.</w:t>
      </w:r>
      <w:r w:rsidR="001C7822" w:rsidRPr="00314744">
        <w:rPr>
          <w:sz w:val="22"/>
        </w:rPr>
        <w:t xml:space="preserve"> </w:t>
      </w:r>
      <w:r w:rsidRPr="00314744">
        <w:rPr>
          <w:sz w:val="22"/>
        </w:rPr>
        <w:t>Khi nói về dao động cơ cưỡng bức, phát biểu nào sau đây sai?</w:t>
      </w:r>
    </w:p>
    <w:p w14:paraId="7E3EB2E3" w14:textId="77777777" w:rsidR="00E22F7A" w:rsidRPr="00314744" w:rsidRDefault="00E22F7A" w:rsidP="0038605B">
      <w:pPr>
        <w:jc w:val="left"/>
        <w:rPr>
          <w:sz w:val="22"/>
        </w:rPr>
      </w:pPr>
      <w:r w:rsidRPr="00314744">
        <w:rPr>
          <w:b/>
          <w:sz w:val="22"/>
        </w:rPr>
        <w:t>A.</w:t>
      </w:r>
      <w:r w:rsidRPr="00314744">
        <w:rPr>
          <w:sz w:val="22"/>
        </w:rPr>
        <w:t xml:space="preserve"> Dao động cưỡng bức có chu kì luôn bằng chu kì của lực cưỡng bứ</w:t>
      </w:r>
      <w:r w:rsidRPr="00314744">
        <w:rPr>
          <w:bCs/>
          <w:sz w:val="22"/>
        </w:rPr>
        <w:t>c.</w:t>
      </w:r>
    </w:p>
    <w:p w14:paraId="4661A66D" w14:textId="77777777" w:rsidR="00E22F7A" w:rsidRPr="00314744" w:rsidRDefault="00E22F7A" w:rsidP="0038605B">
      <w:pPr>
        <w:jc w:val="left"/>
        <w:rPr>
          <w:sz w:val="22"/>
        </w:rPr>
      </w:pPr>
      <w:r w:rsidRPr="00314744">
        <w:rPr>
          <w:b/>
          <w:sz w:val="22"/>
        </w:rPr>
        <w:t>B.</w:t>
      </w:r>
      <w:r w:rsidRPr="00314744">
        <w:rPr>
          <w:sz w:val="22"/>
        </w:rPr>
        <w:t xml:space="preserve"> Biên độ của dao động cưỡng bức phụ thuộc vào biên độ của lực cưỡng bứ</w:t>
      </w:r>
      <w:r w:rsidRPr="00314744">
        <w:rPr>
          <w:bCs/>
          <w:sz w:val="22"/>
        </w:rPr>
        <w:t>c.</w:t>
      </w:r>
    </w:p>
    <w:p w14:paraId="2B3A7618" w14:textId="6C0A5622" w:rsidR="00E22F7A" w:rsidRPr="00314744" w:rsidRDefault="00E22F7A" w:rsidP="0038605B">
      <w:pPr>
        <w:jc w:val="left"/>
        <w:rPr>
          <w:sz w:val="22"/>
        </w:rPr>
      </w:pPr>
      <w:r w:rsidRPr="00314744">
        <w:rPr>
          <w:b/>
          <w:sz w:val="22"/>
        </w:rPr>
        <w:t>C.</w:t>
      </w:r>
      <w:r w:rsidRPr="00314744">
        <w:rPr>
          <w:sz w:val="22"/>
        </w:rPr>
        <w:t xml:space="preserve"> Dao động cưỡng bức có tần số luôn bằng tần số riêng của hệ dao động.      </w:t>
      </w:r>
    </w:p>
    <w:p w14:paraId="7CD15008" w14:textId="77777777" w:rsidR="00E22F7A" w:rsidRPr="00314744" w:rsidRDefault="00E22F7A" w:rsidP="0038605B">
      <w:pPr>
        <w:jc w:val="left"/>
        <w:rPr>
          <w:b/>
          <w:sz w:val="22"/>
        </w:rPr>
      </w:pPr>
      <w:r w:rsidRPr="00314744">
        <w:rPr>
          <w:b/>
          <w:sz w:val="22"/>
        </w:rPr>
        <w:t>D.</w:t>
      </w:r>
      <w:r w:rsidRPr="00314744">
        <w:rPr>
          <w:sz w:val="22"/>
        </w:rPr>
        <w:t xml:space="preserve"> Biên độ của dao động cưỡng bức phụ thuộc vào tần số của lực cưỡng bứ</w:t>
      </w:r>
      <w:r w:rsidRPr="00314744">
        <w:rPr>
          <w:bCs/>
          <w:sz w:val="22"/>
        </w:rPr>
        <w:t>c.</w:t>
      </w:r>
    </w:p>
    <w:p w14:paraId="04F83088" w14:textId="699ACCD1" w:rsidR="001C7822" w:rsidRPr="00314744" w:rsidRDefault="001C7822" w:rsidP="0038605B">
      <w:pPr>
        <w:pStyle w:val="Heading3"/>
        <w:jc w:val="left"/>
        <w:rPr>
          <w:rFonts w:cs="Times New Roman"/>
          <w:color w:val="auto"/>
        </w:rPr>
      </w:pPr>
      <w:bookmarkStart w:id="58" w:name="_Toc47111361"/>
      <w:r w:rsidRPr="00314744">
        <w:rPr>
          <w:rFonts w:cs="Times New Roman"/>
          <w:color w:val="auto"/>
        </w:rPr>
        <w:t>NĂM 2019</w:t>
      </w:r>
      <w:bookmarkEnd w:id="58"/>
    </w:p>
    <w:p w14:paraId="406A7AFE" w14:textId="77777777" w:rsidR="001C7822" w:rsidRPr="00314744" w:rsidRDefault="001C7822" w:rsidP="0038605B">
      <w:pPr>
        <w:jc w:val="left"/>
      </w:pPr>
      <w:r w:rsidRPr="00314744">
        <w:t>0</w:t>
      </w:r>
    </w:p>
    <w:p w14:paraId="11A49FD5" w14:textId="02FB4776" w:rsidR="009C6C3D" w:rsidRPr="00314744" w:rsidRDefault="009C6C3D" w:rsidP="0038605B">
      <w:pPr>
        <w:pStyle w:val="Heading3"/>
        <w:jc w:val="left"/>
        <w:rPr>
          <w:rFonts w:cs="Times New Roman"/>
          <w:color w:val="auto"/>
        </w:rPr>
      </w:pPr>
      <w:bookmarkStart w:id="59" w:name="_Toc47111362"/>
      <w:r w:rsidRPr="00314744">
        <w:rPr>
          <w:rFonts w:cs="Times New Roman"/>
          <w:color w:val="auto"/>
        </w:rPr>
        <w:t>NĂM 2020</w:t>
      </w:r>
      <w:bookmarkEnd w:id="59"/>
    </w:p>
    <w:p w14:paraId="38B4D7BE" w14:textId="0E4627EE" w:rsidR="00B5207D" w:rsidRPr="00314744" w:rsidRDefault="00B5207D" w:rsidP="0038605B">
      <w:pPr>
        <w:numPr>
          <w:ilvl w:val="0"/>
          <w:numId w:val="29"/>
        </w:numPr>
        <w:jc w:val="left"/>
        <w:rPr>
          <w:sz w:val="22"/>
        </w:rPr>
      </w:pPr>
      <w:r w:rsidRPr="00314744">
        <w:rPr>
          <w:rFonts w:eastAsia="Calibri"/>
          <w:b/>
          <w:spacing w:val="2"/>
          <w:sz w:val="22"/>
          <w:szCs w:val="22"/>
        </w:rPr>
        <w:t>(MH-L2-TNTHPT-20) Câu 5.</w:t>
      </w:r>
      <w:r w:rsidRPr="00314744">
        <w:rPr>
          <w:rFonts w:eastAsia="Calibri"/>
          <w:spacing w:val="2"/>
          <w:sz w:val="22"/>
          <w:szCs w:val="22"/>
        </w:rPr>
        <w:t xml:space="preserve"> Biên độ của dao động cơ tắt dần</w:t>
      </w:r>
    </w:p>
    <w:p w14:paraId="0CC56B18" w14:textId="77777777" w:rsidR="00B5207D" w:rsidRPr="00314744" w:rsidRDefault="00B5207D" w:rsidP="0038605B">
      <w:pPr>
        <w:spacing w:line="360" w:lineRule="auto"/>
        <w:ind w:left="0"/>
        <w:jc w:val="left"/>
        <w:rPr>
          <w:rFonts w:eastAsia="Calibri"/>
          <w:sz w:val="22"/>
          <w:szCs w:val="22"/>
        </w:rPr>
      </w:pPr>
      <w:r w:rsidRPr="00314744">
        <w:rPr>
          <w:rFonts w:eastAsia="Calibri"/>
          <w:b/>
          <w:sz w:val="22"/>
          <w:szCs w:val="22"/>
        </w:rPr>
        <w:tab/>
        <w:t>A.</w:t>
      </w:r>
      <w:r w:rsidRPr="00314744">
        <w:rPr>
          <w:rFonts w:eastAsia="Calibri"/>
          <w:sz w:val="22"/>
          <w:szCs w:val="22"/>
        </w:rPr>
        <w:t xml:space="preserve"> không đổi theo thời gian.</w:t>
      </w:r>
      <w:r w:rsidRPr="00314744">
        <w:rPr>
          <w:rFonts w:eastAsia="Calibri"/>
          <w:b/>
          <w:sz w:val="22"/>
          <w:szCs w:val="22"/>
        </w:rPr>
        <w:tab/>
        <w:t>B.</w:t>
      </w:r>
      <w:r w:rsidRPr="00314744">
        <w:rPr>
          <w:rFonts w:eastAsia="Calibri"/>
          <w:sz w:val="22"/>
          <w:szCs w:val="22"/>
        </w:rPr>
        <w:t xml:space="preserve"> tăng dần theo thời gian.</w:t>
      </w:r>
    </w:p>
    <w:p w14:paraId="0CAA2DBF" w14:textId="77777777" w:rsidR="00B5207D" w:rsidRPr="00314744" w:rsidRDefault="00B5207D" w:rsidP="0038605B">
      <w:pPr>
        <w:spacing w:line="360" w:lineRule="auto"/>
        <w:ind w:left="0"/>
        <w:jc w:val="left"/>
        <w:rPr>
          <w:rFonts w:eastAsia="Calibri"/>
          <w:sz w:val="22"/>
          <w:szCs w:val="22"/>
        </w:rPr>
      </w:pPr>
      <w:r w:rsidRPr="00314744">
        <w:rPr>
          <w:rFonts w:eastAsia="Calibri"/>
          <w:b/>
          <w:sz w:val="22"/>
          <w:szCs w:val="22"/>
        </w:rPr>
        <w:tab/>
        <w:t>C.</w:t>
      </w:r>
      <w:r w:rsidRPr="00314744">
        <w:rPr>
          <w:rFonts w:eastAsia="Calibri"/>
          <w:sz w:val="22"/>
          <w:szCs w:val="22"/>
        </w:rPr>
        <w:t xml:space="preserve"> giảm dần theo thời gian.</w:t>
      </w:r>
      <w:r w:rsidRPr="00314744">
        <w:rPr>
          <w:rFonts w:eastAsia="Calibri"/>
          <w:b/>
          <w:sz w:val="22"/>
          <w:szCs w:val="22"/>
        </w:rPr>
        <w:tab/>
        <w:t>D.</w:t>
      </w:r>
      <w:r w:rsidRPr="00314744">
        <w:rPr>
          <w:rFonts w:eastAsia="Calibri"/>
          <w:sz w:val="22"/>
          <w:szCs w:val="22"/>
        </w:rPr>
        <w:t xml:space="preserve"> biến thiên điều hòa theo thời gian.</w:t>
      </w:r>
    </w:p>
    <w:p w14:paraId="74562F96" w14:textId="4426A69E" w:rsidR="00297A86" w:rsidRPr="00314744" w:rsidRDefault="00297A86" w:rsidP="0038605B">
      <w:pPr>
        <w:numPr>
          <w:ilvl w:val="0"/>
          <w:numId w:val="29"/>
        </w:numPr>
        <w:spacing w:line="360" w:lineRule="auto"/>
        <w:ind w:left="360" w:right="3" w:hanging="360"/>
        <w:jc w:val="left"/>
        <w:rPr>
          <w:rFonts w:eastAsia="Calibri"/>
          <w:sz w:val="22"/>
          <w:szCs w:val="22"/>
        </w:rPr>
      </w:pPr>
      <w:r w:rsidRPr="00314744">
        <w:rPr>
          <w:rFonts w:eastAsia="Calibri"/>
          <w:noProof/>
          <w:sz w:val="22"/>
          <w:szCs w:val="22"/>
        </w:rPr>
        <w:lastRenderedPageBreak/>
        <w:drawing>
          <wp:anchor distT="0" distB="0" distL="114300" distR="114300" simplePos="0" relativeHeight="251625984" behindDoc="0" locked="0" layoutInCell="1" allowOverlap="1" wp14:anchorId="4359C4DC" wp14:editId="533F1C4A">
            <wp:simplePos x="0" y="0"/>
            <wp:positionH relativeFrom="margin">
              <wp:posOffset>2562450</wp:posOffset>
            </wp:positionH>
            <wp:positionV relativeFrom="paragraph">
              <wp:posOffset>205732</wp:posOffset>
            </wp:positionV>
            <wp:extent cx="1731010" cy="1290320"/>
            <wp:effectExtent l="0" t="0" r="2540" b="508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1731010" cy="1290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4744">
        <w:rPr>
          <w:rFonts w:eastAsia="Calibri"/>
          <w:b/>
          <w:spacing w:val="2"/>
          <w:sz w:val="22"/>
          <w:szCs w:val="22"/>
        </w:rPr>
        <w:t>(MH-L2-TNTHPT-20) Câu 31.</w:t>
      </w:r>
      <w:r w:rsidRPr="00314744">
        <w:rPr>
          <w:rFonts w:eastAsia="Calibri"/>
          <w:spacing w:val="2"/>
          <w:sz w:val="22"/>
          <w:szCs w:val="22"/>
        </w:rPr>
        <w:t xml:space="preserve"> </w:t>
      </w:r>
      <w:r w:rsidRPr="00314744">
        <w:rPr>
          <w:rFonts w:eastAsia="Calibri"/>
          <w:sz w:val="22"/>
          <w:szCs w:val="22"/>
        </w:rPr>
        <w:t xml:space="preserve">Tác dụng vào hệ dao động một ngoại lực cưỡng bức tuần hoàn có biên độ không đổi nhưng tần số </w:t>
      </w:r>
      <w:r w:rsidRPr="00314744">
        <w:rPr>
          <w:rFonts w:eastAsia="Calibri"/>
          <w:position w:val="-10"/>
          <w:sz w:val="22"/>
          <w:szCs w:val="22"/>
        </w:rPr>
        <w:object w:dxaOrig="240" w:dyaOrig="320" w14:anchorId="32F8DFE3">
          <v:shape id="_x0000_i1381" type="#_x0000_t75" style="width:12.05pt;height:15.85pt" o:ole="">
            <v:imagedata r:id="rId729" o:title=""/>
          </v:shape>
          <o:OLEObject Type="Embed" ProgID="Equation.DSMT4" ShapeID="_x0000_i1381" DrawAspect="Content" ObjectID="_1725694007" r:id="rId730"/>
        </w:object>
      </w:r>
      <w:r w:rsidRPr="00314744">
        <w:rPr>
          <w:rFonts w:eastAsia="Calibri"/>
          <w:sz w:val="22"/>
          <w:szCs w:val="22"/>
        </w:rPr>
        <w:t xml:space="preserve"> thay đổi được, ứng với mỗi giá trị của </w:t>
      </w:r>
      <w:r w:rsidRPr="00314744">
        <w:rPr>
          <w:rFonts w:eastAsia="Calibri"/>
          <w:position w:val="-10"/>
          <w:sz w:val="22"/>
          <w:szCs w:val="22"/>
        </w:rPr>
        <w:object w:dxaOrig="240" w:dyaOrig="320" w14:anchorId="10B1CB0E">
          <v:shape id="_x0000_i1382" type="#_x0000_t75" style="width:12.05pt;height:15.85pt" o:ole="">
            <v:imagedata r:id="rId729" o:title=""/>
          </v:shape>
          <o:OLEObject Type="Embed" ProgID="Equation.DSMT4" ShapeID="_x0000_i1382" DrawAspect="Content" ObjectID="_1725694008" r:id="rId731"/>
        </w:object>
      </w:r>
      <w:r w:rsidRPr="00314744">
        <w:rPr>
          <w:rFonts w:eastAsia="Calibri"/>
          <w:sz w:val="22"/>
          <w:szCs w:val="22"/>
        </w:rPr>
        <w:t xml:space="preserve"> thì hệ sẽ dao động cưỡng bức với biên độ </w:t>
      </w:r>
      <w:r w:rsidRPr="00314744">
        <w:rPr>
          <w:rFonts w:eastAsia="Calibri"/>
          <w:b/>
          <w:i/>
          <w:sz w:val="22"/>
          <w:szCs w:val="22"/>
        </w:rPr>
        <w:t>A</w:t>
      </w:r>
      <w:r w:rsidRPr="00314744">
        <w:rPr>
          <w:rFonts w:eastAsia="Calibri"/>
          <w:b/>
          <w:sz w:val="22"/>
          <w:szCs w:val="22"/>
        </w:rPr>
        <w:t>.</w:t>
      </w:r>
      <w:r w:rsidRPr="00314744">
        <w:rPr>
          <w:rFonts w:eastAsia="Calibri"/>
          <w:sz w:val="22"/>
          <w:szCs w:val="22"/>
        </w:rPr>
        <w:t xml:space="preserve"> Hình bên là đồ thị biểu diễn sự phụ thuộc của </w:t>
      </w:r>
      <w:r w:rsidRPr="00314744">
        <w:rPr>
          <w:rFonts w:eastAsia="Calibri"/>
          <w:i/>
          <w:sz w:val="22"/>
          <w:szCs w:val="22"/>
        </w:rPr>
        <w:t>A</w:t>
      </w:r>
      <w:r w:rsidRPr="00314744">
        <w:rPr>
          <w:rFonts w:eastAsia="Calibri"/>
          <w:sz w:val="22"/>
          <w:szCs w:val="22"/>
        </w:rPr>
        <w:t xml:space="preserve"> vào </w:t>
      </w:r>
      <w:r w:rsidRPr="00314744">
        <w:rPr>
          <w:rFonts w:eastAsia="Calibri"/>
          <w:position w:val="-10"/>
          <w:sz w:val="22"/>
          <w:szCs w:val="22"/>
        </w:rPr>
        <w:object w:dxaOrig="240" w:dyaOrig="320" w14:anchorId="0FC7856C">
          <v:shape id="_x0000_i1383" type="#_x0000_t75" style="width:12.05pt;height:15.85pt" o:ole="">
            <v:imagedata r:id="rId729" o:title=""/>
          </v:shape>
          <o:OLEObject Type="Embed" ProgID="Equation.DSMT4" ShapeID="_x0000_i1383" DrawAspect="Content" ObjectID="_1725694009" r:id="rId732"/>
        </w:object>
      </w:r>
      <w:r w:rsidRPr="00314744">
        <w:rPr>
          <w:rFonts w:eastAsia="Calibri"/>
          <w:sz w:val="22"/>
          <w:szCs w:val="22"/>
        </w:rPr>
        <w:t xml:space="preserve">. Chu kì dao động riêng của hệ </w:t>
      </w:r>
      <w:r w:rsidRPr="00314744">
        <w:rPr>
          <w:rFonts w:eastAsia="Calibri"/>
          <w:b/>
          <w:sz w:val="22"/>
          <w:szCs w:val="22"/>
        </w:rPr>
        <w:t>gần nhất</w:t>
      </w:r>
      <w:r w:rsidRPr="00314744">
        <w:rPr>
          <w:rFonts w:eastAsia="Calibri"/>
          <w:sz w:val="22"/>
          <w:szCs w:val="22"/>
        </w:rPr>
        <w:t xml:space="preserve"> với giá trị nào sau đây?</w:t>
      </w:r>
    </w:p>
    <w:p w14:paraId="296C85E7" w14:textId="77777777" w:rsidR="00297A86" w:rsidRPr="00314744" w:rsidRDefault="00297A86" w:rsidP="0038605B">
      <w:pPr>
        <w:spacing w:line="360" w:lineRule="auto"/>
        <w:ind w:left="0"/>
        <w:jc w:val="left"/>
        <w:rPr>
          <w:rFonts w:eastAsia="Calibri"/>
          <w:sz w:val="22"/>
          <w:szCs w:val="22"/>
        </w:rPr>
      </w:pPr>
      <w:r w:rsidRPr="00314744">
        <w:rPr>
          <w:rFonts w:eastAsia="Calibri"/>
          <w:b/>
          <w:sz w:val="22"/>
          <w:szCs w:val="22"/>
        </w:rPr>
        <w:tab/>
        <w:t>A.</w:t>
      </w:r>
      <w:r w:rsidRPr="00314744">
        <w:rPr>
          <w:rFonts w:eastAsia="Calibri"/>
          <w:sz w:val="22"/>
          <w:szCs w:val="22"/>
        </w:rPr>
        <w:t xml:space="preserve"> 0,15s.</w:t>
      </w:r>
      <w:r w:rsidRPr="00314744">
        <w:rPr>
          <w:rFonts w:eastAsia="Calibri"/>
          <w:b/>
          <w:sz w:val="22"/>
          <w:szCs w:val="22"/>
        </w:rPr>
        <w:tab/>
        <w:t>B.</w:t>
      </w:r>
      <w:r w:rsidRPr="00314744">
        <w:rPr>
          <w:rFonts w:eastAsia="Calibri"/>
          <w:sz w:val="22"/>
          <w:szCs w:val="22"/>
        </w:rPr>
        <w:t xml:space="preserve"> 0,35 s.</w:t>
      </w:r>
      <w:r w:rsidRPr="00314744">
        <w:rPr>
          <w:rFonts w:eastAsia="Calibri"/>
          <w:b/>
          <w:sz w:val="22"/>
          <w:szCs w:val="22"/>
        </w:rPr>
        <w:tab/>
        <w:t>C.</w:t>
      </w:r>
      <w:r w:rsidRPr="00314744">
        <w:rPr>
          <w:rFonts w:eastAsia="Calibri"/>
          <w:sz w:val="22"/>
          <w:szCs w:val="22"/>
        </w:rPr>
        <w:t xml:space="preserve"> 0,45 s.</w:t>
      </w:r>
      <w:r w:rsidRPr="00314744">
        <w:rPr>
          <w:rFonts w:eastAsia="Calibri"/>
          <w:b/>
          <w:sz w:val="22"/>
          <w:szCs w:val="22"/>
        </w:rPr>
        <w:tab/>
        <w:t>D.</w:t>
      </w:r>
      <w:r w:rsidRPr="00314744">
        <w:rPr>
          <w:rFonts w:eastAsia="Calibri"/>
          <w:sz w:val="22"/>
          <w:szCs w:val="22"/>
        </w:rPr>
        <w:t xml:space="preserve"> 0,25 s.</w:t>
      </w:r>
    </w:p>
    <w:p w14:paraId="1DB2793E" w14:textId="21C4B2FF" w:rsidR="00F40C1B" w:rsidRPr="00314744" w:rsidRDefault="00F40C1B" w:rsidP="0038605B">
      <w:pPr>
        <w:pStyle w:val="Heading3"/>
        <w:jc w:val="left"/>
        <w:rPr>
          <w:rFonts w:cs="Times New Roman"/>
          <w:color w:val="auto"/>
        </w:rPr>
      </w:pPr>
      <w:bookmarkStart w:id="60" w:name="_Toc47111363"/>
      <w:r w:rsidRPr="00314744">
        <w:rPr>
          <w:rFonts w:cs="Times New Roman"/>
          <w:color w:val="auto"/>
        </w:rPr>
        <w:t>NĂM 2021</w:t>
      </w:r>
      <w:bookmarkEnd w:id="60"/>
    </w:p>
    <w:p w14:paraId="4FFD34D8" w14:textId="77777777" w:rsidR="001E469F" w:rsidRPr="00314744" w:rsidRDefault="001E469F" w:rsidP="0038605B">
      <w:pPr>
        <w:ind w:left="0"/>
        <w:jc w:val="left"/>
        <w:rPr>
          <w:sz w:val="22"/>
          <w:szCs w:val="22"/>
        </w:rPr>
      </w:pPr>
    </w:p>
    <w:p w14:paraId="3FE122C0" w14:textId="120CA368" w:rsidR="0051553D" w:rsidRPr="00314744" w:rsidRDefault="0051553D" w:rsidP="0038605B">
      <w:pPr>
        <w:pStyle w:val="Heading2"/>
        <w:jc w:val="left"/>
        <w:rPr>
          <w:rFonts w:cs="Times New Roman"/>
          <w:color w:val="auto"/>
          <w:sz w:val="22"/>
          <w:szCs w:val="22"/>
        </w:rPr>
      </w:pPr>
      <w:bookmarkStart w:id="61" w:name="_Toc47111364"/>
      <w:r w:rsidRPr="00314744">
        <w:rPr>
          <w:rFonts w:cs="Times New Roman"/>
          <w:color w:val="auto"/>
          <w:sz w:val="22"/>
          <w:szCs w:val="22"/>
        </w:rPr>
        <w:t>Bài 5. TỔNG HỢP DAO ĐỘNG</w:t>
      </w:r>
      <w:bookmarkEnd w:id="61"/>
    </w:p>
    <w:p w14:paraId="6512AC7F" w14:textId="77777777" w:rsidR="001E469F" w:rsidRPr="00314744" w:rsidRDefault="001E469F" w:rsidP="0038605B">
      <w:pPr>
        <w:pStyle w:val="Heading3"/>
        <w:jc w:val="left"/>
        <w:rPr>
          <w:rFonts w:cs="Times New Roman"/>
          <w:color w:val="auto"/>
        </w:rPr>
      </w:pPr>
      <w:bookmarkStart w:id="62" w:name="_Toc47111365"/>
      <w:r w:rsidRPr="00314744">
        <w:rPr>
          <w:rFonts w:cs="Times New Roman"/>
          <w:color w:val="auto"/>
        </w:rPr>
        <w:t>NĂM 2009-2014</w:t>
      </w:r>
      <w:bookmarkEnd w:id="62"/>
    </w:p>
    <w:p w14:paraId="2CE88DEE" w14:textId="77777777" w:rsidR="00D9764B" w:rsidRPr="00314744" w:rsidRDefault="0043130F" w:rsidP="0038605B">
      <w:pPr>
        <w:pStyle w:val="ListParagraph"/>
        <w:numPr>
          <w:ilvl w:val="0"/>
          <w:numId w:val="57"/>
        </w:numPr>
        <w:spacing w:before="60"/>
        <w:jc w:val="left"/>
        <w:rPr>
          <w:sz w:val="22"/>
          <w:szCs w:val="22"/>
          <w:lang w:val="pt-BR"/>
        </w:rPr>
      </w:pPr>
      <w:r w:rsidRPr="00314744">
        <w:rPr>
          <w:bCs/>
          <w:sz w:val="22"/>
          <w:szCs w:val="22"/>
        </w:rPr>
        <w:t>(TN-</w:t>
      </w:r>
      <w:r w:rsidR="00D9764B" w:rsidRPr="00314744">
        <w:rPr>
          <w:bCs/>
          <w:sz w:val="22"/>
          <w:szCs w:val="22"/>
        </w:rPr>
        <w:t>09)</w:t>
      </w:r>
      <w:r w:rsidR="00D9764B" w:rsidRPr="00314744">
        <w:rPr>
          <w:sz w:val="22"/>
          <w:szCs w:val="22"/>
          <w:lang w:val="pt-BR"/>
        </w:rPr>
        <w:t xml:space="preserve"> Cho hai dao động điều hòa cùng phương có các phương trình lần lượt là x</w:t>
      </w:r>
      <w:r w:rsidR="00D9764B" w:rsidRPr="00314744">
        <w:rPr>
          <w:sz w:val="22"/>
          <w:szCs w:val="22"/>
          <w:vertAlign w:val="subscript"/>
          <w:lang w:val="pt-BR"/>
        </w:rPr>
        <w:t>1</w:t>
      </w:r>
      <w:r w:rsidR="00D9764B" w:rsidRPr="00314744">
        <w:rPr>
          <w:sz w:val="22"/>
          <w:szCs w:val="22"/>
          <w:lang w:val="pt-BR"/>
        </w:rPr>
        <w:t xml:space="preserve"> = </w:t>
      </w:r>
      <w:r w:rsidR="00D9764B" w:rsidRPr="00314744">
        <w:rPr>
          <w:position w:val="-24"/>
          <w:sz w:val="22"/>
          <w:szCs w:val="22"/>
        </w:rPr>
        <w:object w:dxaOrig="1820" w:dyaOrig="620" w14:anchorId="3FB3CE7C">
          <v:shape id="_x0000_i1384" type="#_x0000_t75" style="width:89.1pt;height:32.05pt" o:ole="">
            <v:imagedata r:id="rId733" o:title=""/>
          </v:shape>
          <o:OLEObject Type="Embed" ProgID="Equation.DSMT4" ShapeID="_x0000_i1384" DrawAspect="Content" ObjectID="_1725694010" r:id="rId734"/>
        </w:object>
      </w:r>
      <w:r w:rsidR="00D9764B" w:rsidRPr="00314744">
        <w:rPr>
          <w:sz w:val="22"/>
          <w:szCs w:val="22"/>
          <w:lang w:val="pt-BR"/>
        </w:rPr>
        <w:t xml:space="preserve"> và x</w:t>
      </w:r>
      <w:r w:rsidR="00D9764B" w:rsidRPr="00314744">
        <w:rPr>
          <w:sz w:val="22"/>
          <w:szCs w:val="22"/>
          <w:vertAlign w:val="subscript"/>
          <w:lang w:val="pt-BR"/>
        </w:rPr>
        <w:t>2</w:t>
      </w:r>
      <w:r w:rsidR="00D9764B" w:rsidRPr="00314744">
        <w:rPr>
          <w:sz w:val="22"/>
          <w:szCs w:val="22"/>
          <w:lang w:val="pt-BR"/>
        </w:rPr>
        <w:t>=</w:t>
      </w:r>
      <w:r w:rsidR="00D9764B" w:rsidRPr="00314744">
        <w:rPr>
          <w:position w:val="-24"/>
          <w:sz w:val="22"/>
          <w:szCs w:val="22"/>
        </w:rPr>
        <w:object w:dxaOrig="1820" w:dyaOrig="620" w14:anchorId="70055478">
          <v:shape id="_x0000_i1385" type="#_x0000_t75" style="width:89.1pt;height:32.05pt" o:ole="">
            <v:imagedata r:id="rId735" o:title=""/>
          </v:shape>
          <o:OLEObject Type="Embed" ProgID="Equation.DSMT4" ShapeID="_x0000_i1385" DrawAspect="Content" ObjectID="_1725694011" r:id="rId736"/>
        </w:object>
      </w:r>
      <w:r w:rsidR="00D9764B" w:rsidRPr="00314744">
        <w:rPr>
          <w:sz w:val="22"/>
          <w:szCs w:val="22"/>
          <w:lang w:val="pt-BR"/>
        </w:rPr>
        <w:t xml:space="preserve"> . Dao động tổng hợp của hai dao động này có biên độ là</w:t>
      </w:r>
    </w:p>
    <w:p w14:paraId="7099A818" w14:textId="77777777" w:rsidR="00D9764B" w:rsidRPr="00314744" w:rsidRDefault="00D9764B" w:rsidP="0038605B">
      <w:pPr>
        <w:pStyle w:val="ListParagraph"/>
        <w:ind w:left="340" w:firstLine="92"/>
        <w:jc w:val="left"/>
        <w:rPr>
          <w:sz w:val="22"/>
          <w:szCs w:val="22"/>
        </w:rPr>
      </w:pPr>
      <w:r w:rsidRPr="00314744">
        <w:rPr>
          <w:b/>
          <w:sz w:val="22"/>
          <w:szCs w:val="22"/>
          <w:lang w:val="pt-BR"/>
        </w:rPr>
        <w:t xml:space="preserve">A. </w:t>
      </w:r>
      <w:r w:rsidRPr="00314744">
        <w:rPr>
          <w:sz w:val="22"/>
          <w:szCs w:val="22"/>
          <w:lang w:val="pt-BR"/>
        </w:rPr>
        <w:t>8cm.</w:t>
      </w:r>
      <w:r w:rsidRPr="00314744">
        <w:rPr>
          <w:sz w:val="22"/>
          <w:szCs w:val="22"/>
        </w:rPr>
        <w:tab/>
      </w:r>
      <w:r w:rsidRPr="00314744">
        <w:rPr>
          <w:b/>
          <w:sz w:val="22"/>
          <w:szCs w:val="22"/>
          <w:lang w:val="pt-BR"/>
        </w:rPr>
        <w:t xml:space="preserve">B. </w:t>
      </w:r>
      <w:r w:rsidRPr="00314744">
        <w:rPr>
          <w:position w:val="-8"/>
          <w:sz w:val="22"/>
          <w:szCs w:val="22"/>
        </w:rPr>
        <w:object w:dxaOrig="520" w:dyaOrig="360" w14:anchorId="17866F3D">
          <v:shape id="_x0000_i1386" type="#_x0000_t75" style="width:26.75pt;height:17.05pt" o:ole="">
            <v:imagedata r:id="rId737" o:title=""/>
          </v:shape>
          <o:OLEObject Type="Embed" ProgID="Equation.DSMT4" ShapeID="_x0000_i1386" DrawAspect="Content" ObjectID="_1725694012" r:id="rId738"/>
        </w:object>
      </w:r>
      <w:r w:rsidRPr="00314744">
        <w:rPr>
          <w:sz w:val="22"/>
          <w:szCs w:val="22"/>
          <w:lang w:val="pt-BR"/>
        </w:rPr>
        <w:t>cm.</w:t>
      </w:r>
      <w:r w:rsidRPr="00314744">
        <w:rPr>
          <w:sz w:val="22"/>
          <w:szCs w:val="22"/>
        </w:rPr>
        <w:tab/>
      </w:r>
      <w:r w:rsidRPr="00314744">
        <w:rPr>
          <w:b/>
          <w:sz w:val="22"/>
          <w:szCs w:val="22"/>
          <w:lang w:val="pt-BR"/>
        </w:rPr>
        <w:t xml:space="preserve">C. </w:t>
      </w:r>
      <w:r w:rsidRPr="00314744">
        <w:rPr>
          <w:sz w:val="22"/>
          <w:szCs w:val="22"/>
          <w:lang w:val="pt-BR"/>
        </w:rPr>
        <w:t>2cm.</w:t>
      </w:r>
      <w:r w:rsidRPr="00314744">
        <w:rPr>
          <w:sz w:val="22"/>
          <w:szCs w:val="22"/>
        </w:rPr>
        <w:tab/>
      </w:r>
      <w:r w:rsidR="00295836" w:rsidRPr="00314744">
        <w:rPr>
          <w:sz w:val="22"/>
          <w:szCs w:val="22"/>
        </w:rPr>
        <w:tab/>
      </w:r>
      <w:r w:rsidRPr="00314744">
        <w:rPr>
          <w:b/>
          <w:sz w:val="22"/>
          <w:szCs w:val="22"/>
          <w:lang w:val="pt-BR"/>
        </w:rPr>
        <w:t xml:space="preserve">D. </w:t>
      </w:r>
      <w:r w:rsidRPr="00314744">
        <w:rPr>
          <w:position w:val="-6"/>
          <w:sz w:val="22"/>
          <w:szCs w:val="22"/>
        </w:rPr>
        <w:object w:dxaOrig="520" w:dyaOrig="340" w14:anchorId="1B664384">
          <v:shape id="_x0000_i1387" type="#_x0000_t75" style="width:26.75pt;height:17.05pt" o:ole="">
            <v:imagedata r:id="rId739" o:title=""/>
          </v:shape>
          <o:OLEObject Type="Embed" ProgID="Equation.DSMT4" ShapeID="_x0000_i1387" DrawAspect="Content" ObjectID="_1725694013" r:id="rId740"/>
        </w:object>
      </w:r>
      <w:r w:rsidRPr="00314744">
        <w:rPr>
          <w:sz w:val="22"/>
          <w:szCs w:val="22"/>
        </w:rPr>
        <w:t>cm.</w:t>
      </w:r>
    </w:p>
    <w:p w14:paraId="51D2893E" w14:textId="77777777" w:rsidR="00D9764B" w:rsidRPr="00314744" w:rsidRDefault="0043130F" w:rsidP="0038605B">
      <w:pPr>
        <w:pStyle w:val="ListParagraph"/>
        <w:numPr>
          <w:ilvl w:val="0"/>
          <w:numId w:val="57"/>
        </w:numPr>
        <w:spacing w:before="60"/>
        <w:jc w:val="left"/>
        <w:rPr>
          <w:w w:val="106"/>
          <w:sz w:val="22"/>
          <w:szCs w:val="22"/>
          <w:lang w:val="pt-BR"/>
        </w:rPr>
      </w:pPr>
      <w:r w:rsidRPr="00314744">
        <w:rPr>
          <w:spacing w:val="-2"/>
          <w:sz w:val="22"/>
          <w:szCs w:val="22"/>
          <w:lang w:val="pt-BR"/>
        </w:rPr>
        <w:t>(TN-</w:t>
      </w:r>
      <w:r w:rsidR="00D9764B" w:rsidRPr="00314744">
        <w:rPr>
          <w:spacing w:val="-2"/>
          <w:sz w:val="22"/>
          <w:szCs w:val="22"/>
          <w:lang w:val="pt-BR"/>
        </w:rPr>
        <w:t>10)</w:t>
      </w:r>
      <w:r w:rsidR="00D9764B" w:rsidRPr="00314744">
        <w:rPr>
          <w:sz w:val="22"/>
          <w:szCs w:val="22"/>
          <w:lang w:val="pt-BR"/>
        </w:rPr>
        <w:t xml:space="preserve"> Hai dao động điều hòa có các phương trình li độ lần lượt là x</w:t>
      </w:r>
      <w:r w:rsidR="00D9764B" w:rsidRPr="00314744">
        <w:rPr>
          <w:sz w:val="22"/>
          <w:szCs w:val="22"/>
          <w:vertAlign w:val="subscript"/>
          <w:lang w:val="pt-BR"/>
        </w:rPr>
        <w:t xml:space="preserve">1 </w:t>
      </w:r>
      <w:r w:rsidR="00D9764B" w:rsidRPr="00314744">
        <w:rPr>
          <w:sz w:val="22"/>
          <w:szCs w:val="22"/>
          <w:lang w:val="pt-BR"/>
        </w:rPr>
        <w:t>= 5cos(100</w:t>
      </w:r>
      <w:r w:rsidR="00D9764B" w:rsidRPr="00314744">
        <w:rPr>
          <w:w w:val="106"/>
          <w:sz w:val="22"/>
          <w:szCs w:val="22"/>
          <w:lang w:val="pt-BR"/>
        </w:rPr>
        <w:sym w:font="Symbol" w:char="F070"/>
      </w:r>
      <w:r w:rsidR="00D9764B" w:rsidRPr="00314744">
        <w:rPr>
          <w:w w:val="106"/>
          <w:sz w:val="22"/>
          <w:szCs w:val="22"/>
          <w:lang w:val="pt-BR"/>
        </w:rPr>
        <w:t xml:space="preserve">t + </w:t>
      </w:r>
      <w:r w:rsidR="00D9764B" w:rsidRPr="00314744">
        <w:rPr>
          <w:w w:val="106"/>
          <w:position w:val="-24"/>
          <w:sz w:val="22"/>
          <w:szCs w:val="22"/>
          <w:lang w:val="pt-BR"/>
        </w:rPr>
        <w:object w:dxaOrig="260" w:dyaOrig="619" w14:anchorId="3D38D5F3">
          <v:shape id="_x0000_i1388" type="#_x0000_t75" style="width:13.2pt;height:32.05pt" o:ole="">
            <v:imagedata r:id="rId741" o:title=""/>
          </v:shape>
          <o:OLEObject Type="Embed" ProgID="Equation.DSMT4" ShapeID="_x0000_i1388" DrawAspect="Content" ObjectID="_1725694014" r:id="rId742"/>
        </w:object>
      </w:r>
      <w:r w:rsidR="00D9764B" w:rsidRPr="00314744">
        <w:rPr>
          <w:w w:val="106"/>
          <w:sz w:val="22"/>
          <w:szCs w:val="22"/>
          <w:lang w:val="pt-BR"/>
        </w:rPr>
        <w:t xml:space="preserve">) (cm) và </w:t>
      </w:r>
      <w:r w:rsidR="00D9764B" w:rsidRPr="00314744">
        <w:rPr>
          <w:sz w:val="22"/>
          <w:szCs w:val="22"/>
          <w:lang w:val="pt-BR"/>
        </w:rPr>
        <w:t>x</w:t>
      </w:r>
      <w:r w:rsidR="00D9764B" w:rsidRPr="00314744">
        <w:rPr>
          <w:sz w:val="22"/>
          <w:szCs w:val="22"/>
          <w:vertAlign w:val="subscript"/>
          <w:lang w:val="pt-BR"/>
        </w:rPr>
        <w:t xml:space="preserve">2 </w:t>
      </w:r>
      <w:r w:rsidR="00D9764B" w:rsidRPr="00314744">
        <w:rPr>
          <w:sz w:val="22"/>
          <w:szCs w:val="22"/>
          <w:lang w:val="pt-BR"/>
        </w:rPr>
        <w:t>= 12cos100</w:t>
      </w:r>
      <w:r w:rsidR="00D9764B" w:rsidRPr="00314744">
        <w:rPr>
          <w:w w:val="106"/>
          <w:sz w:val="22"/>
          <w:szCs w:val="22"/>
          <w:lang w:val="pt-BR"/>
        </w:rPr>
        <w:sym w:font="Symbol" w:char="F070"/>
      </w:r>
      <w:r w:rsidR="00D9764B" w:rsidRPr="00314744">
        <w:rPr>
          <w:w w:val="106"/>
          <w:sz w:val="22"/>
          <w:szCs w:val="22"/>
          <w:lang w:val="pt-BR"/>
        </w:rPr>
        <w:t>t (cm). Dao động tổng hợp của hai dao động này có biên độ bằng</w:t>
      </w:r>
    </w:p>
    <w:p w14:paraId="14E7F85A" w14:textId="77777777" w:rsidR="00D9764B" w:rsidRPr="00314744" w:rsidRDefault="00D9764B" w:rsidP="0038605B">
      <w:pPr>
        <w:pStyle w:val="ListParagraph"/>
        <w:ind w:left="340"/>
        <w:jc w:val="left"/>
        <w:rPr>
          <w:sz w:val="22"/>
          <w:szCs w:val="22"/>
        </w:rPr>
      </w:pPr>
      <w:r w:rsidRPr="00314744">
        <w:rPr>
          <w:b/>
          <w:w w:val="106"/>
          <w:sz w:val="22"/>
          <w:szCs w:val="22"/>
          <w:lang w:val="pt-BR"/>
        </w:rPr>
        <w:t xml:space="preserve">A. </w:t>
      </w:r>
      <w:r w:rsidRPr="00314744">
        <w:rPr>
          <w:w w:val="106"/>
          <w:sz w:val="22"/>
          <w:szCs w:val="22"/>
          <w:lang w:val="pt-BR"/>
        </w:rPr>
        <w:t>7 cm.</w:t>
      </w:r>
      <w:r w:rsidRPr="00314744">
        <w:rPr>
          <w:sz w:val="22"/>
          <w:szCs w:val="22"/>
        </w:rPr>
        <w:tab/>
      </w:r>
      <w:r w:rsidRPr="00314744">
        <w:rPr>
          <w:b/>
          <w:w w:val="106"/>
          <w:sz w:val="22"/>
          <w:szCs w:val="22"/>
          <w:lang w:val="pt-BR"/>
        </w:rPr>
        <w:t xml:space="preserve">B. </w:t>
      </w:r>
      <w:r w:rsidRPr="00314744">
        <w:rPr>
          <w:w w:val="106"/>
          <w:sz w:val="22"/>
          <w:szCs w:val="22"/>
          <w:lang w:val="pt-BR"/>
        </w:rPr>
        <w:t>8,5 cm.</w:t>
      </w:r>
      <w:r w:rsidRPr="00314744">
        <w:rPr>
          <w:sz w:val="22"/>
          <w:szCs w:val="22"/>
        </w:rPr>
        <w:tab/>
      </w:r>
      <w:r w:rsidRPr="00314744">
        <w:rPr>
          <w:b/>
          <w:w w:val="106"/>
          <w:sz w:val="22"/>
          <w:szCs w:val="22"/>
          <w:lang w:val="pt-BR"/>
        </w:rPr>
        <w:t xml:space="preserve">C. </w:t>
      </w:r>
      <w:r w:rsidRPr="00314744">
        <w:rPr>
          <w:w w:val="106"/>
          <w:sz w:val="22"/>
          <w:szCs w:val="22"/>
          <w:lang w:val="pt-BR"/>
        </w:rPr>
        <w:t>17 cm.</w:t>
      </w:r>
      <w:r w:rsidRPr="00314744">
        <w:rPr>
          <w:sz w:val="22"/>
          <w:szCs w:val="22"/>
        </w:rPr>
        <w:tab/>
      </w:r>
      <w:r w:rsidRPr="00314744">
        <w:rPr>
          <w:b/>
          <w:w w:val="106"/>
          <w:sz w:val="22"/>
          <w:szCs w:val="22"/>
          <w:lang w:val="pt-BR"/>
        </w:rPr>
        <w:t xml:space="preserve">D. </w:t>
      </w:r>
      <w:r w:rsidRPr="00314744">
        <w:rPr>
          <w:w w:val="106"/>
          <w:sz w:val="22"/>
          <w:szCs w:val="22"/>
          <w:lang w:val="pt-BR"/>
        </w:rPr>
        <w:t>13 cm.</w:t>
      </w:r>
    </w:p>
    <w:p w14:paraId="222F4C98" w14:textId="77777777" w:rsidR="00386D17" w:rsidRPr="00314744" w:rsidRDefault="0043130F" w:rsidP="0038605B">
      <w:pPr>
        <w:pStyle w:val="ListParagraph"/>
        <w:numPr>
          <w:ilvl w:val="0"/>
          <w:numId w:val="57"/>
        </w:numPr>
        <w:jc w:val="left"/>
        <w:rPr>
          <w:sz w:val="22"/>
          <w:szCs w:val="22"/>
        </w:rPr>
      </w:pPr>
      <w:r w:rsidRPr="00314744">
        <w:rPr>
          <w:sz w:val="22"/>
          <w:szCs w:val="22"/>
        </w:rPr>
        <w:t>(TN-</w:t>
      </w:r>
      <w:r w:rsidR="00386D17" w:rsidRPr="00314744">
        <w:rPr>
          <w:sz w:val="22"/>
          <w:szCs w:val="22"/>
        </w:rPr>
        <w:t>11) Cho hai dao động điều hòa cùng phương có phương trình lần lượt là: x</w:t>
      </w:r>
      <w:r w:rsidR="00386D17" w:rsidRPr="00314744">
        <w:rPr>
          <w:sz w:val="22"/>
          <w:szCs w:val="22"/>
          <w:vertAlign w:val="subscript"/>
        </w:rPr>
        <w:t>1</w:t>
      </w:r>
      <w:r w:rsidR="00386D17" w:rsidRPr="00314744">
        <w:rPr>
          <w:sz w:val="22"/>
          <w:szCs w:val="22"/>
        </w:rPr>
        <w:t xml:space="preserve"> = A</w:t>
      </w:r>
      <w:r w:rsidR="00386D17" w:rsidRPr="00314744">
        <w:rPr>
          <w:sz w:val="22"/>
          <w:szCs w:val="22"/>
          <w:vertAlign w:val="subscript"/>
        </w:rPr>
        <w:t>1</w:t>
      </w:r>
      <w:r w:rsidR="00386D17" w:rsidRPr="00314744">
        <w:rPr>
          <w:sz w:val="22"/>
          <w:szCs w:val="22"/>
        </w:rPr>
        <w:t>cos</w:t>
      </w:r>
      <w:r w:rsidR="00386D17" w:rsidRPr="00314744">
        <w:rPr>
          <w:sz w:val="22"/>
          <w:szCs w:val="22"/>
        </w:rPr>
        <w:sym w:font="Symbol" w:char="F077"/>
      </w:r>
      <w:r w:rsidR="00386D17" w:rsidRPr="00314744">
        <w:rPr>
          <w:sz w:val="22"/>
          <w:szCs w:val="22"/>
        </w:rPr>
        <w:t xml:space="preserve">t và </w:t>
      </w:r>
      <w:r w:rsidR="00386D17" w:rsidRPr="00314744">
        <w:rPr>
          <w:position w:val="-24"/>
          <w:sz w:val="22"/>
          <w:szCs w:val="22"/>
        </w:rPr>
        <w:object w:dxaOrig="1920" w:dyaOrig="620" w14:anchorId="4874B18E">
          <v:shape id="_x0000_i1389" type="#_x0000_t75" style="width:96.95pt;height:32.05pt" o:ole="">
            <v:imagedata r:id="rId743" o:title=""/>
          </v:shape>
          <o:OLEObject Type="Embed" ProgID="Equation.DSMT4" ShapeID="_x0000_i1389" DrawAspect="Content" ObjectID="_1725694015" r:id="rId744"/>
        </w:object>
      </w:r>
      <w:r w:rsidR="00386D17" w:rsidRPr="00314744">
        <w:rPr>
          <w:sz w:val="22"/>
          <w:szCs w:val="22"/>
        </w:rPr>
        <w:t>. Biên độ dao động tổng hợp của hai động này là</w:t>
      </w:r>
    </w:p>
    <w:p w14:paraId="0B9A2A08" w14:textId="77777777" w:rsidR="00386D17" w:rsidRPr="00314744" w:rsidRDefault="00386D17" w:rsidP="0038605B">
      <w:pPr>
        <w:pStyle w:val="ListParagraph"/>
        <w:ind w:left="340"/>
        <w:jc w:val="left"/>
        <w:rPr>
          <w:sz w:val="22"/>
          <w:szCs w:val="22"/>
        </w:rPr>
      </w:pPr>
      <w:r w:rsidRPr="00314744">
        <w:rPr>
          <w:b/>
          <w:sz w:val="22"/>
          <w:szCs w:val="22"/>
        </w:rPr>
        <w:t>A.</w:t>
      </w:r>
      <w:r w:rsidRPr="00314744">
        <w:rPr>
          <w:sz w:val="22"/>
          <w:szCs w:val="22"/>
        </w:rPr>
        <w:t xml:space="preserve"> </w:t>
      </w:r>
      <w:r w:rsidR="007E3FD0" w:rsidRPr="00314744">
        <w:rPr>
          <w:position w:val="-14"/>
          <w:sz w:val="22"/>
          <w:szCs w:val="22"/>
        </w:rPr>
        <w:object w:dxaOrig="1219" w:dyaOrig="400" w14:anchorId="3FCC6C1A">
          <v:shape id="_x0000_i1390" type="#_x0000_t75" style="width:62pt;height:20.3pt" o:ole="">
            <v:imagedata r:id="rId745" o:title=""/>
          </v:shape>
          <o:OLEObject Type="Embed" ProgID="Equation.DSMT4" ShapeID="_x0000_i1390" DrawAspect="Content" ObjectID="_1725694016" r:id="rId746"/>
        </w:object>
      </w:r>
      <w:r w:rsidRPr="00314744">
        <w:rPr>
          <w:sz w:val="22"/>
          <w:szCs w:val="22"/>
        </w:rPr>
        <w:t>.</w:t>
      </w:r>
      <w:r w:rsidRPr="00314744">
        <w:rPr>
          <w:sz w:val="22"/>
          <w:szCs w:val="22"/>
        </w:rPr>
        <w:tab/>
        <w:t xml:space="preserve">B. A = </w:t>
      </w:r>
      <w:r w:rsidR="007E3FD0" w:rsidRPr="00314744">
        <w:rPr>
          <w:position w:val="-14"/>
          <w:sz w:val="22"/>
          <w:szCs w:val="22"/>
        </w:rPr>
        <w:object w:dxaOrig="999" w:dyaOrig="460" w14:anchorId="205C0148">
          <v:shape id="_x0000_i1391" type="#_x0000_t75" style="width:49.95pt;height:24.1pt" o:ole="">
            <v:imagedata r:id="rId747" o:title=""/>
          </v:shape>
          <o:OLEObject Type="Embed" ProgID="Equation.DSMT4" ShapeID="_x0000_i1391" DrawAspect="Content" ObjectID="_1725694017" r:id="rId748"/>
        </w:object>
      </w:r>
      <w:r w:rsidRPr="00314744">
        <w:rPr>
          <w:sz w:val="22"/>
          <w:szCs w:val="22"/>
        </w:rPr>
        <w:t>.</w:t>
      </w:r>
      <w:r w:rsidRPr="00314744">
        <w:rPr>
          <w:sz w:val="22"/>
          <w:szCs w:val="22"/>
        </w:rPr>
        <w:tab/>
      </w:r>
      <w:r w:rsidR="00295836" w:rsidRPr="00314744">
        <w:rPr>
          <w:sz w:val="22"/>
          <w:szCs w:val="22"/>
        </w:rPr>
        <w:br/>
      </w:r>
      <w:r w:rsidRPr="00314744">
        <w:rPr>
          <w:b/>
          <w:sz w:val="22"/>
          <w:szCs w:val="22"/>
        </w:rPr>
        <w:t>C.</w:t>
      </w:r>
      <w:r w:rsidRPr="00314744">
        <w:rPr>
          <w:sz w:val="22"/>
          <w:szCs w:val="22"/>
        </w:rPr>
        <w:t xml:space="preserve"> A = A</w:t>
      </w:r>
      <w:r w:rsidRPr="00314744">
        <w:rPr>
          <w:sz w:val="22"/>
          <w:szCs w:val="22"/>
          <w:vertAlign w:val="subscript"/>
        </w:rPr>
        <w:t>1</w:t>
      </w:r>
      <w:r w:rsidRPr="00314744">
        <w:rPr>
          <w:sz w:val="22"/>
          <w:szCs w:val="22"/>
        </w:rPr>
        <w:t xml:space="preserve"> + A</w:t>
      </w:r>
      <w:r w:rsidRPr="00314744">
        <w:rPr>
          <w:sz w:val="22"/>
          <w:szCs w:val="22"/>
          <w:vertAlign w:val="subscript"/>
        </w:rPr>
        <w:t>2</w:t>
      </w:r>
      <w:r w:rsidRPr="00314744">
        <w:rPr>
          <w:sz w:val="22"/>
          <w:szCs w:val="22"/>
        </w:rPr>
        <w:t>.</w:t>
      </w:r>
      <w:r w:rsidRPr="00314744">
        <w:rPr>
          <w:sz w:val="22"/>
          <w:szCs w:val="22"/>
        </w:rPr>
        <w:tab/>
      </w:r>
      <w:r w:rsidRPr="00314744">
        <w:rPr>
          <w:b/>
          <w:sz w:val="22"/>
          <w:szCs w:val="22"/>
        </w:rPr>
        <w:t>D.</w:t>
      </w:r>
      <w:r w:rsidRPr="00314744">
        <w:rPr>
          <w:sz w:val="22"/>
          <w:szCs w:val="22"/>
        </w:rPr>
        <w:t xml:space="preserve"> A = </w:t>
      </w:r>
      <w:r w:rsidRPr="00314744">
        <w:rPr>
          <w:position w:val="-18"/>
          <w:sz w:val="22"/>
          <w:szCs w:val="22"/>
        </w:rPr>
        <w:object w:dxaOrig="1060" w:dyaOrig="520" w14:anchorId="04A9E6D9">
          <v:shape id="_x0000_i1392" type="#_x0000_t75" style="width:52.9pt;height:26.75pt" o:ole="">
            <v:imagedata r:id="rId749" o:title=""/>
          </v:shape>
          <o:OLEObject Type="Embed" ProgID="Equation.DSMT4" ShapeID="_x0000_i1392" DrawAspect="Content" ObjectID="_1725694018" r:id="rId750"/>
        </w:object>
      </w:r>
      <w:r w:rsidRPr="00314744">
        <w:rPr>
          <w:sz w:val="22"/>
          <w:szCs w:val="22"/>
        </w:rPr>
        <w:t>.</w:t>
      </w:r>
    </w:p>
    <w:p w14:paraId="344B1AF9" w14:textId="77777777" w:rsidR="003B22B2" w:rsidRPr="00314744" w:rsidRDefault="0043130F" w:rsidP="0038605B">
      <w:pPr>
        <w:pStyle w:val="ListParagraph"/>
        <w:numPr>
          <w:ilvl w:val="0"/>
          <w:numId w:val="57"/>
        </w:numPr>
        <w:autoSpaceDE w:val="0"/>
        <w:autoSpaceDN w:val="0"/>
        <w:adjustRightInd w:val="0"/>
        <w:jc w:val="left"/>
        <w:rPr>
          <w:sz w:val="22"/>
          <w:szCs w:val="22"/>
        </w:rPr>
      </w:pPr>
      <w:r w:rsidRPr="00314744">
        <w:rPr>
          <w:bCs/>
          <w:sz w:val="22"/>
          <w:szCs w:val="22"/>
        </w:rPr>
        <w:lastRenderedPageBreak/>
        <w:t>(TN-</w:t>
      </w:r>
      <w:r w:rsidR="003B22B2" w:rsidRPr="00314744">
        <w:rPr>
          <w:bCs/>
          <w:sz w:val="22"/>
          <w:szCs w:val="22"/>
        </w:rPr>
        <w:t>12)</w:t>
      </w:r>
      <w:r w:rsidR="003B22B2" w:rsidRPr="00314744">
        <w:rPr>
          <w:b/>
          <w:bCs/>
          <w:sz w:val="22"/>
          <w:szCs w:val="22"/>
        </w:rPr>
        <w:t xml:space="preserve">  </w:t>
      </w:r>
      <w:r w:rsidR="003B22B2" w:rsidRPr="00314744">
        <w:rPr>
          <w:sz w:val="22"/>
          <w:szCs w:val="22"/>
        </w:rPr>
        <w:t>Cho hai dao động đi</w:t>
      </w:r>
      <w:r w:rsidR="003B22B2" w:rsidRPr="00314744">
        <w:rPr>
          <w:rFonts w:eastAsia="MingLiU"/>
          <w:sz w:val="22"/>
          <w:szCs w:val="22"/>
        </w:rPr>
        <w:t>ề</w:t>
      </w:r>
      <w:r w:rsidR="003B22B2" w:rsidRPr="00314744">
        <w:rPr>
          <w:sz w:val="22"/>
          <w:szCs w:val="22"/>
        </w:rPr>
        <w:t>u hoà cùng phương, cùng tần số, có biên độ là A</w:t>
      </w:r>
      <w:r w:rsidR="003B22B2" w:rsidRPr="00314744">
        <w:rPr>
          <w:sz w:val="22"/>
          <w:szCs w:val="22"/>
          <w:vertAlign w:val="subscript"/>
        </w:rPr>
        <w:t>1</w:t>
      </w:r>
      <w:r w:rsidR="003B22B2" w:rsidRPr="00314744">
        <w:rPr>
          <w:sz w:val="22"/>
          <w:szCs w:val="22"/>
        </w:rPr>
        <w:t xml:space="preserve"> và A</w:t>
      </w:r>
      <w:r w:rsidR="003B22B2" w:rsidRPr="00314744">
        <w:rPr>
          <w:sz w:val="22"/>
          <w:szCs w:val="22"/>
          <w:vertAlign w:val="subscript"/>
        </w:rPr>
        <w:t>2</w:t>
      </w:r>
      <w:r w:rsidR="003B22B2" w:rsidRPr="00314744">
        <w:rPr>
          <w:sz w:val="22"/>
          <w:szCs w:val="22"/>
        </w:rPr>
        <w:t>. Biên độ dao động tổng hợp của hai dao động trên có giá trị lớn nhất bằng</w:t>
      </w:r>
    </w:p>
    <w:p w14:paraId="4056806C" w14:textId="77777777" w:rsidR="003B22B2" w:rsidRPr="00314744" w:rsidRDefault="003B22B2" w:rsidP="0038605B">
      <w:pPr>
        <w:pStyle w:val="ListParagraph"/>
        <w:autoSpaceDE w:val="0"/>
        <w:autoSpaceDN w:val="0"/>
        <w:adjustRightInd w:val="0"/>
        <w:ind w:left="340"/>
        <w:jc w:val="left"/>
        <w:rPr>
          <w:sz w:val="22"/>
          <w:szCs w:val="22"/>
        </w:rPr>
      </w:pPr>
      <w:r w:rsidRPr="00314744">
        <w:rPr>
          <w:b/>
          <w:bCs/>
          <w:sz w:val="22"/>
          <w:szCs w:val="22"/>
        </w:rPr>
        <w:t xml:space="preserve">A. </w:t>
      </w:r>
      <w:r w:rsidRPr="00314744">
        <w:rPr>
          <w:position w:val="-14"/>
          <w:sz w:val="22"/>
          <w:szCs w:val="22"/>
        </w:rPr>
        <w:object w:dxaOrig="999" w:dyaOrig="460" w14:anchorId="0509D572">
          <v:shape id="_x0000_i1393" type="#_x0000_t75" style="width:49.95pt;height:24.1pt" o:ole="">
            <v:imagedata r:id="rId751" o:title=""/>
          </v:shape>
          <o:OLEObject Type="Embed" ProgID="Equation.DSMT4" ShapeID="_x0000_i1393" DrawAspect="Content" ObjectID="_1725694019" r:id="rId752"/>
        </w:object>
      </w:r>
      <w:r w:rsidR="00295836" w:rsidRPr="00314744">
        <w:rPr>
          <w:sz w:val="22"/>
          <w:szCs w:val="22"/>
        </w:rPr>
        <w:t xml:space="preserve">. </w:t>
      </w:r>
      <w:r w:rsidR="00295836" w:rsidRPr="00314744">
        <w:rPr>
          <w:sz w:val="22"/>
          <w:szCs w:val="22"/>
        </w:rPr>
        <w:tab/>
      </w:r>
      <w:r w:rsidRPr="00314744">
        <w:rPr>
          <w:b/>
          <w:bCs/>
          <w:sz w:val="22"/>
          <w:szCs w:val="22"/>
        </w:rPr>
        <w:t xml:space="preserve">B. </w:t>
      </w:r>
      <w:r w:rsidRPr="00314744">
        <w:rPr>
          <w:sz w:val="22"/>
          <w:szCs w:val="22"/>
        </w:rPr>
        <w:t>A</w:t>
      </w:r>
      <w:r w:rsidRPr="00314744">
        <w:rPr>
          <w:sz w:val="22"/>
          <w:szCs w:val="22"/>
          <w:vertAlign w:val="subscript"/>
        </w:rPr>
        <w:t>1</w:t>
      </w:r>
      <w:r w:rsidRPr="00314744">
        <w:rPr>
          <w:sz w:val="22"/>
          <w:szCs w:val="22"/>
        </w:rPr>
        <w:t xml:space="preserve"> + A</w:t>
      </w:r>
      <w:r w:rsidRPr="00314744">
        <w:rPr>
          <w:sz w:val="22"/>
          <w:szCs w:val="22"/>
          <w:vertAlign w:val="subscript"/>
        </w:rPr>
        <w:t>2</w:t>
      </w:r>
      <w:r w:rsidRPr="00314744">
        <w:rPr>
          <w:sz w:val="22"/>
          <w:szCs w:val="22"/>
        </w:rPr>
        <w:t>.</w:t>
      </w:r>
      <w:r w:rsidR="00295836" w:rsidRPr="00314744">
        <w:rPr>
          <w:sz w:val="22"/>
          <w:szCs w:val="22"/>
        </w:rPr>
        <w:t xml:space="preserve"> </w:t>
      </w:r>
      <w:r w:rsidR="00295836" w:rsidRPr="00314744">
        <w:rPr>
          <w:sz w:val="22"/>
          <w:szCs w:val="22"/>
        </w:rPr>
        <w:tab/>
      </w:r>
      <w:r w:rsidRPr="00314744">
        <w:rPr>
          <w:b/>
          <w:bCs/>
          <w:sz w:val="22"/>
          <w:szCs w:val="22"/>
        </w:rPr>
        <w:t xml:space="preserve">C. </w:t>
      </w:r>
      <w:r w:rsidRPr="00314744">
        <w:rPr>
          <w:sz w:val="22"/>
          <w:szCs w:val="22"/>
        </w:rPr>
        <w:t>2A</w:t>
      </w:r>
      <w:r w:rsidRPr="00314744">
        <w:rPr>
          <w:sz w:val="22"/>
          <w:szCs w:val="22"/>
          <w:vertAlign w:val="subscript"/>
        </w:rPr>
        <w:t>1</w:t>
      </w:r>
      <w:r w:rsidRPr="00314744">
        <w:rPr>
          <w:sz w:val="22"/>
          <w:szCs w:val="22"/>
        </w:rPr>
        <w:t xml:space="preserve">. </w:t>
      </w:r>
      <w:r w:rsidRPr="00314744">
        <w:rPr>
          <w:sz w:val="22"/>
          <w:szCs w:val="22"/>
        </w:rPr>
        <w:tab/>
      </w:r>
      <w:r w:rsidR="00295836" w:rsidRPr="00314744">
        <w:rPr>
          <w:sz w:val="22"/>
          <w:szCs w:val="22"/>
        </w:rPr>
        <w:tab/>
      </w:r>
      <w:r w:rsidRPr="00314744">
        <w:rPr>
          <w:b/>
          <w:bCs/>
          <w:sz w:val="22"/>
          <w:szCs w:val="22"/>
        </w:rPr>
        <w:t xml:space="preserve">D. </w:t>
      </w:r>
      <w:r w:rsidRPr="00314744">
        <w:rPr>
          <w:sz w:val="22"/>
          <w:szCs w:val="22"/>
        </w:rPr>
        <w:t>2A</w:t>
      </w:r>
      <w:r w:rsidRPr="00314744">
        <w:rPr>
          <w:sz w:val="22"/>
          <w:szCs w:val="22"/>
          <w:vertAlign w:val="subscript"/>
        </w:rPr>
        <w:t>2</w:t>
      </w:r>
      <w:r w:rsidRPr="00314744">
        <w:rPr>
          <w:sz w:val="22"/>
          <w:szCs w:val="22"/>
        </w:rPr>
        <w:t>.</w:t>
      </w:r>
    </w:p>
    <w:p w14:paraId="51899164" w14:textId="77777777" w:rsidR="003B22B2" w:rsidRPr="00314744" w:rsidRDefault="0043130F" w:rsidP="0038605B">
      <w:pPr>
        <w:pStyle w:val="Default"/>
        <w:numPr>
          <w:ilvl w:val="0"/>
          <w:numId w:val="57"/>
        </w:numPr>
        <w:jc w:val="left"/>
        <w:rPr>
          <w:color w:val="auto"/>
          <w:sz w:val="22"/>
          <w:szCs w:val="22"/>
        </w:rPr>
      </w:pPr>
      <w:r w:rsidRPr="00314744">
        <w:rPr>
          <w:bCs/>
          <w:color w:val="auto"/>
          <w:sz w:val="22"/>
          <w:szCs w:val="22"/>
        </w:rPr>
        <w:t>(TN-</w:t>
      </w:r>
      <w:r w:rsidR="003B22B2" w:rsidRPr="00314744">
        <w:rPr>
          <w:bCs/>
          <w:color w:val="auto"/>
          <w:sz w:val="22"/>
          <w:szCs w:val="22"/>
        </w:rPr>
        <w:t>13)</w:t>
      </w:r>
      <w:r w:rsidR="003B22B2" w:rsidRPr="00314744">
        <w:rPr>
          <w:b/>
          <w:bCs/>
          <w:color w:val="auto"/>
          <w:sz w:val="22"/>
          <w:szCs w:val="22"/>
        </w:rPr>
        <w:t xml:space="preserve">  </w:t>
      </w:r>
      <w:r w:rsidR="003B22B2" w:rsidRPr="00314744">
        <w:rPr>
          <w:color w:val="auto"/>
          <w:sz w:val="22"/>
          <w:szCs w:val="22"/>
        </w:rPr>
        <w:t>Dao động của một vật là tổng hợp của hai dao động điều hoà cùng phương có phương trình x</w:t>
      </w:r>
      <w:r w:rsidR="003B22B2" w:rsidRPr="00314744">
        <w:rPr>
          <w:color w:val="auto"/>
          <w:sz w:val="22"/>
          <w:szCs w:val="22"/>
          <w:vertAlign w:val="subscript"/>
        </w:rPr>
        <w:t>1</w:t>
      </w:r>
      <w:r w:rsidR="003B22B2" w:rsidRPr="00314744">
        <w:rPr>
          <w:color w:val="auto"/>
          <w:sz w:val="22"/>
          <w:szCs w:val="22"/>
        </w:rPr>
        <w:t xml:space="preserve"> = 3cos(</w:t>
      </w:r>
      <w:r w:rsidR="003B22B2" w:rsidRPr="00314744">
        <w:rPr>
          <w:color w:val="auto"/>
          <w:sz w:val="22"/>
          <w:szCs w:val="22"/>
        </w:rPr>
        <w:sym w:font="Symbol" w:char="F077"/>
      </w:r>
      <w:r w:rsidR="003B22B2" w:rsidRPr="00314744">
        <w:rPr>
          <w:color w:val="auto"/>
          <w:sz w:val="22"/>
          <w:szCs w:val="22"/>
        </w:rPr>
        <w:t>t+</w:t>
      </w:r>
      <w:r w:rsidR="003B22B2" w:rsidRPr="00314744">
        <w:rPr>
          <w:color w:val="auto"/>
          <w:position w:val="-24"/>
          <w:sz w:val="22"/>
          <w:szCs w:val="22"/>
        </w:rPr>
        <w:object w:dxaOrig="260" w:dyaOrig="620" w14:anchorId="654E3C3F">
          <v:shape id="_x0000_i1394" type="#_x0000_t75" style="width:13.2pt;height:32.05pt" o:ole="">
            <v:imagedata r:id="rId753" o:title=""/>
          </v:shape>
          <o:OLEObject Type="Embed" ProgID="Equation.DSMT4" ShapeID="_x0000_i1394" DrawAspect="Content" ObjectID="_1725694020" r:id="rId754"/>
        </w:object>
      </w:r>
      <w:r w:rsidR="003B22B2" w:rsidRPr="00314744">
        <w:rPr>
          <w:color w:val="auto"/>
          <w:sz w:val="22"/>
          <w:szCs w:val="22"/>
        </w:rPr>
        <w:t>) (cm) và x</w:t>
      </w:r>
      <w:r w:rsidR="003B22B2" w:rsidRPr="00314744">
        <w:rPr>
          <w:color w:val="auto"/>
          <w:sz w:val="22"/>
          <w:szCs w:val="22"/>
          <w:vertAlign w:val="subscript"/>
        </w:rPr>
        <w:t>2</w:t>
      </w:r>
      <w:r w:rsidR="003B22B2" w:rsidRPr="00314744">
        <w:rPr>
          <w:color w:val="auto"/>
          <w:sz w:val="22"/>
          <w:szCs w:val="22"/>
        </w:rPr>
        <w:t xml:space="preserve"> = 4cos(</w:t>
      </w:r>
      <w:r w:rsidR="003B22B2" w:rsidRPr="00314744">
        <w:rPr>
          <w:color w:val="auto"/>
          <w:sz w:val="22"/>
          <w:szCs w:val="22"/>
        </w:rPr>
        <w:sym w:font="Symbol" w:char="F077"/>
      </w:r>
      <w:r w:rsidR="003B22B2" w:rsidRPr="00314744">
        <w:rPr>
          <w:color w:val="auto"/>
          <w:sz w:val="22"/>
          <w:szCs w:val="22"/>
        </w:rPr>
        <w:t>t-</w:t>
      </w:r>
      <w:r w:rsidR="003B22B2" w:rsidRPr="00314744">
        <w:rPr>
          <w:color w:val="auto"/>
          <w:position w:val="-24"/>
          <w:sz w:val="22"/>
          <w:szCs w:val="22"/>
        </w:rPr>
        <w:object w:dxaOrig="400" w:dyaOrig="620" w14:anchorId="056A21D2">
          <v:shape id="_x0000_i1395" type="#_x0000_t75" style="width:21.75pt;height:32.05pt" o:ole="">
            <v:imagedata r:id="rId755" o:title=""/>
          </v:shape>
          <o:OLEObject Type="Embed" ProgID="Equation.DSMT4" ShapeID="_x0000_i1395" DrawAspect="Content" ObjectID="_1725694021" r:id="rId756"/>
        </w:object>
      </w:r>
      <w:r w:rsidR="003B22B2" w:rsidRPr="00314744">
        <w:rPr>
          <w:color w:val="auto"/>
          <w:sz w:val="22"/>
          <w:szCs w:val="22"/>
        </w:rPr>
        <w:t xml:space="preserve">) (cm). Biên độ dao động của vật là </w:t>
      </w:r>
    </w:p>
    <w:p w14:paraId="259B8139" w14:textId="77777777" w:rsidR="00FC6547" w:rsidRPr="00314744" w:rsidRDefault="003B22B2" w:rsidP="0038605B">
      <w:pPr>
        <w:pStyle w:val="ListParagraph"/>
        <w:ind w:left="340"/>
        <w:jc w:val="left"/>
        <w:rPr>
          <w:sz w:val="22"/>
          <w:szCs w:val="22"/>
        </w:rPr>
      </w:pPr>
      <w:r w:rsidRPr="00314744">
        <w:rPr>
          <w:b/>
          <w:bCs/>
          <w:sz w:val="22"/>
          <w:szCs w:val="22"/>
        </w:rPr>
        <w:t xml:space="preserve">A. </w:t>
      </w:r>
      <w:r w:rsidRPr="00314744">
        <w:rPr>
          <w:sz w:val="22"/>
          <w:szCs w:val="22"/>
        </w:rPr>
        <w:t xml:space="preserve">5 cm. </w:t>
      </w:r>
      <w:r w:rsidRPr="00314744">
        <w:rPr>
          <w:sz w:val="22"/>
          <w:szCs w:val="22"/>
        </w:rPr>
        <w:tab/>
      </w:r>
      <w:r w:rsidRPr="00314744">
        <w:rPr>
          <w:b/>
          <w:bCs/>
          <w:sz w:val="22"/>
          <w:szCs w:val="22"/>
        </w:rPr>
        <w:t xml:space="preserve">B. </w:t>
      </w:r>
      <w:r w:rsidRPr="00314744">
        <w:rPr>
          <w:sz w:val="22"/>
          <w:szCs w:val="22"/>
        </w:rPr>
        <w:t xml:space="preserve">1 cm. </w:t>
      </w:r>
      <w:r w:rsidRPr="00314744">
        <w:rPr>
          <w:sz w:val="22"/>
          <w:szCs w:val="22"/>
        </w:rPr>
        <w:tab/>
      </w:r>
      <w:r w:rsidR="00295836" w:rsidRPr="00314744">
        <w:rPr>
          <w:sz w:val="22"/>
          <w:szCs w:val="22"/>
        </w:rPr>
        <w:tab/>
      </w:r>
      <w:r w:rsidRPr="00314744">
        <w:rPr>
          <w:b/>
          <w:bCs/>
          <w:sz w:val="22"/>
          <w:szCs w:val="22"/>
        </w:rPr>
        <w:t xml:space="preserve">C. </w:t>
      </w:r>
      <w:r w:rsidRPr="00314744">
        <w:rPr>
          <w:sz w:val="22"/>
          <w:szCs w:val="22"/>
        </w:rPr>
        <w:t xml:space="preserve">3 cm. </w:t>
      </w:r>
      <w:r w:rsidRPr="00314744">
        <w:rPr>
          <w:sz w:val="22"/>
          <w:szCs w:val="22"/>
        </w:rPr>
        <w:tab/>
      </w:r>
      <w:r w:rsidR="00295836" w:rsidRPr="00314744">
        <w:rPr>
          <w:sz w:val="22"/>
          <w:szCs w:val="22"/>
        </w:rPr>
        <w:tab/>
      </w:r>
      <w:r w:rsidRPr="00314744">
        <w:rPr>
          <w:b/>
          <w:bCs/>
          <w:sz w:val="22"/>
          <w:szCs w:val="22"/>
        </w:rPr>
        <w:t xml:space="preserve">D. </w:t>
      </w:r>
      <w:r w:rsidRPr="00314744">
        <w:rPr>
          <w:sz w:val="22"/>
          <w:szCs w:val="22"/>
        </w:rPr>
        <w:t xml:space="preserve">7 cm. </w:t>
      </w:r>
    </w:p>
    <w:p w14:paraId="59B91DA7" w14:textId="77777777" w:rsidR="0051553D" w:rsidRPr="00314744" w:rsidRDefault="0043130F" w:rsidP="0038605B">
      <w:pPr>
        <w:pStyle w:val="ListParagraph"/>
        <w:numPr>
          <w:ilvl w:val="0"/>
          <w:numId w:val="57"/>
        </w:numPr>
        <w:jc w:val="left"/>
        <w:rPr>
          <w:sz w:val="22"/>
          <w:szCs w:val="22"/>
          <w:lang w:val="vi-VN"/>
        </w:rPr>
      </w:pPr>
      <w:r w:rsidRPr="00314744">
        <w:rPr>
          <w:sz w:val="22"/>
          <w:szCs w:val="22"/>
        </w:rPr>
        <w:t>(TN-</w:t>
      </w:r>
      <w:r w:rsidR="0051553D" w:rsidRPr="00314744">
        <w:rPr>
          <w:sz w:val="22"/>
          <w:szCs w:val="22"/>
        </w:rPr>
        <w:t>14) Dao động của một vật là tổng hợp của hai dao động điều hòa cùng phương, có phương trình lầnlượt là: x</w:t>
      </w:r>
      <w:r w:rsidR="0051553D" w:rsidRPr="00314744">
        <w:rPr>
          <w:sz w:val="22"/>
          <w:szCs w:val="22"/>
          <w:vertAlign w:val="subscript"/>
        </w:rPr>
        <w:t>1</w:t>
      </w:r>
      <w:r w:rsidR="0051553D" w:rsidRPr="00314744">
        <w:rPr>
          <w:sz w:val="22"/>
          <w:szCs w:val="22"/>
        </w:rPr>
        <w:t xml:space="preserve"> = 7cos(20t - </w:t>
      </w:r>
      <w:r w:rsidR="00660B63" w:rsidRPr="00314744">
        <w:rPr>
          <w:sz w:val="22"/>
          <w:szCs w:val="22"/>
          <w:lang w:val="pt-BR"/>
        </w:rPr>
        <w:fldChar w:fldCharType="begin"/>
      </w:r>
      <w:r w:rsidR="0051553D" w:rsidRPr="00314744">
        <w:rPr>
          <w:sz w:val="22"/>
          <w:szCs w:val="22"/>
          <w:lang w:val="pt-BR"/>
        </w:rPr>
        <w:instrText>eq \l(\f(</w:instrText>
      </w:r>
      <w:r w:rsidR="0051553D" w:rsidRPr="00314744">
        <w:rPr>
          <w:sz w:val="22"/>
          <w:szCs w:val="22"/>
          <w:lang w:val="pt-BR"/>
        </w:rPr>
        <w:sym w:font="Symbol" w:char="F070"/>
      </w:r>
      <w:r w:rsidR="0051553D" w:rsidRPr="00314744">
        <w:rPr>
          <w:sz w:val="22"/>
          <w:szCs w:val="22"/>
          <w:lang w:val="pt-BR"/>
        </w:rPr>
        <w:instrText>,2))</w:instrText>
      </w:r>
      <w:r w:rsidR="00660B63" w:rsidRPr="00314744">
        <w:rPr>
          <w:sz w:val="22"/>
          <w:szCs w:val="22"/>
          <w:lang w:val="pt-BR"/>
        </w:rPr>
        <w:fldChar w:fldCharType="end"/>
      </w:r>
      <w:r w:rsidR="0051553D" w:rsidRPr="00314744">
        <w:rPr>
          <w:sz w:val="22"/>
          <w:szCs w:val="22"/>
        </w:rPr>
        <w:t>) và x</w:t>
      </w:r>
      <w:r w:rsidR="0051553D" w:rsidRPr="00314744">
        <w:rPr>
          <w:sz w:val="22"/>
          <w:szCs w:val="22"/>
          <w:vertAlign w:val="subscript"/>
        </w:rPr>
        <w:t>2</w:t>
      </w:r>
      <w:r w:rsidR="0051553D" w:rsidRPr="00314744">
        <w:rPr>
          <w:sz w:val="22"/>
          <w:szCs w:val="22"/>
        </w:rPr>
        <w:t xml:space="preserve"> = 8cos(20t - </w:t>
      </w:r>
      <w:r w:rsidR="00660B63" w:rsidRPr="00314744">
        <w:rPr>
          <w:sz w:val="22"/>
          <w:szCs w:val="22"/>
          <w:lang w:val="pt-BR"/>
        </w:rPr>
        <w:fldChar w:fldCharType="begin"/>
      </w:r>
      <w:r w:rsidR="0051553D" w:rsidRPr="00314744">
        <w:rPr>
          <w:sz w:val="22"/>
          <w:szCs w:val="22"/>
          <w:lang w:val="pt-BR"/>
        </w:rPr>
        <w:instrText>eq \l(\f(</w:instrText>
      </w:r>
      <w:r w:rsidR="0051553D" w:rsidRPr="00314744">
        <w:rPr>
          <w:sz w:val="22"/>
          <w:szCs w:val="22"/>
          <w:lang w:val="pt-BR"/>
        </w:rPr>
        <w:sym w:font="Symbol" w:char="F070"/>
      </w:r>
      <w:r w:rsidR="0051553D" w:rsidRPr="00314744">
        <w:rPr>
          <w:sz w:val="22"/>
          <w:szCs w:val="22"/>
          <w:lang w:val="pt-BR"/>
        </w:rPr>
        <w:instrText>,6))</w:instrText>
      </w:r>
      <w:r w:rsidR="00660B63" w:rsidRPr="00314744">
        <w:rPr>
          <w:sz w:val="22"/>
          <w:szCs w:val="22"/>
          <w:lang w:val="pt-BR"/>
        </w:rPr>
        <w:fldChar w:fldCharType="end"/>
      </w:r>
      <w:r w:rsidR="0051553D" w:rsidRPr="00314744">
        <w:rPr>
          <w:sz w:val="22"/>
          <w:szCs w:val="22"/>
        </w:rPr>
        <w:t>) (với x tính bằng cm, t tính bằng s). Khi qua vị trí có li độ bẳng 12 cm, tốc độ của vật bằng</w:t>
      </w:r>
    </w:p>
    <w:p w14:paraId="2DB3877B" w14:textId="77777777" w:rsidR="0051553D" w:rsidRPr="00314744" w:rsidRDefault="0051553D" w:rsidP="0038605B">
      <w:pPr>
        <w:pStyle w:val="ListParagraph"/>
        <w:ind w:left="340"/>
        <w:jc w:val="left"/>
        <w:rPr>
          <w:sz w:val="22"/>
          <w:szCs w:val="22"/>
          <w:lang w:val="vi-VN"/>
        </w:rPr>
      </w:pPr>
      <w:r w:rsidRPr="00314744">
        <w:rPr>
          <w:b/>
          <w:sz w:val="22"/>
          <w:szCs w:val="22"/>
        </w:rPr>
        <w:t xml:space="preserve">A. </w:t>
      </w:r>
      <w:r w:rsidRPr="00314744">
        <w:rPr>
          <w:sz w:val="22"/>
          <w:szCs w:val="22"/>
        </w:rPr>
        <w:t>1 m/s</w:t>
      </w:r>
      <w:r w:rsidRPr="00314744">
        <w:rPr>
          <w:sz w:val="22"/>
          <w:szCs w:val="22"/>
        </w:rPr>
        <w:tab/>
      </w:r>
      <w:r w:rsidRPr="00314744">
        <w:rPr>
          <w:b/>
          <w:sz w:val="22"/>
          <w:szCs w:val="22"/>
        </w:rPr>
        <w:t xml:space="preserve">B. </w:t>
      </w:r>
      <w:r w:rsidRPr="00314744">
        <w:rPr>
          <w:sz w:val="22"/>
          <w:szCs w:val="22"/>
        </w:rPr>
        <w:t>10 m/s</w:t>
      </w:r>
      <w:r w:rsidR="00576002" w:rsidRPr="00314744">
        <w:rPr>
          <w:sz w:val="22"/>
          <w:szCs w:val="22"/>
        </w:rPr>
        <w:tab/>
      </w:r>
      <w:r w:rsidRPr="00314744">
        <w:rPr>
          <w:sz w:val="22"/>
          <w:szCs w:val="22"/>
        </w:rPr>
        <w:tab/>
      </w:r>
      <w:r w:rsidRPr="00314744">
        <w:rPr>
          <w:b/>
          <w:sz w:val="22"/>
          <w:szCs w:val="22"/>
        </w:rPr>
        <w:t xml:space="preserve">C. </w:t>
      </w:r>
      <w:r w:rsidRPr="00314744">
        <w:rPr>
          <w:sz w:val="22"/>
          <w:szCs w:val="22"/>
        </w:rPr>
        <w:t>1 cm/s</w:t>
      </w:r>
      <w:r w:rsidR="00576002" w:rsidRPr="00314744">
        <w:rPr>
          <w:sz w:val="22"/>
          <w:szCs w:val="22"/>
        </w:rPr>
        <w:tab/>
      </w:r>
      <w:r w:rsidRPr="00314744">
        <w:rPr>
          <w:sz w:val="22"/>
          <w:szCs w:val="22"/>
        </w:rPr>
        <w:tab/>
      </w:r>
      <w:r w:rsidRPr="00314744">
        <w:rPr>
          <w:b/>
          <w:sz w:val="22"/>
          <w:szCs w:val="22"/>
        </w:rPr>
        <w:t xml:space="preserve">D. </w:t>
      </w:r>
      <w:r w:rsidRPr="00314744">
        <w:rPr>
          <w:sz w:val="22"/>
          <w:szCs w:val="22"/>
        </w:rPr>
        <w:t>10 cm/s</w:t>
      </w:r>
    </w:p>
    <w:p w14:paraId="5B613E2B" w14:textId="77777777" w:rsidR="00EA7251" w:rsidRPr="00314744" w:rsidRDefault="00695301" w:rsidP="0038605B">
      <w:pPr>
        <w:pStyle w:val="ListParagraph"/>
        <w:numPr>
          <w:ilvl w:val="0"/>
          <w:numId w:val="57"/>
        </w:numPr>
        <w:jc w:val="left"/>
        <w:rPr>
          <w:sz w:val="22"/>
          <w:szCs w:val="22"/>
          <w:lang w:val="pt-BR"/>
        </w:rPr>
      </w:pPr>
      <w:r w:rsidRPr="00314744">
        <w:rPr>
          <w:b/>
          <w:sz w:val="22"/>
          <w:szCs w:val="22"/>
          <w:lang w:val="de-DE"/>
        </w:rPr>
        <w:t>(CD-</w:t>
      </w:r>
      <w:r w:rsidR="00EA7251" w:rsidRPr="00314744">
        <w:rPr>
          <w:b/>
          <w:sz w:val="22"/>
          <w:szCs w:val="22"/>
          <w:lang w:val="de-DE"/>
        </w:rPr>
        <w:t>10)</w:t>
      </w:r>
      <w:r w:rsidR="00EA7251" w:rsidRPr="00314744">
        <w:rPr>
          <w:sz w:val="22"/>
          <w:szCs w:val="22"/>
          <w:lang w:val="pt-BR"/>
        </w:rPr>
        <w:t xml:space="preserve"> Chuyển động của một vật là tổng hợp của hai dao động điều hòa cùng phương. Hai dao động này có phương trình lần lượt là x</w:t>
      </w:r>
      <w:r w:rsidR="00EA7251" w:rsidRPr="00314744">
        <w:rPr>
          <w:sz w:val="22"/>
          <w:szCs w:val="22"/>
          <w:vertAlign w:val="subscript"/>
          <w:lang w:val="pt-BR"/>
        </w:rPr>
        <w:t>1</w:t>
      </w:r>
      <w:r w:rsidR="00EA7251" w:rsidRPr="00314744">
        <w:rPr>
          <w:sz w:val="22"/>
          <w:szCs w:val="22"/>
          <w:lang w:val="pt-BR"/>
        </w:rPr>
        <w:t xml:space="preserve"> = 3cos10t (cm) và x</w:t>
      </w:r>
      <w:r w:rsidR="00EA7251" w:rsidRPr="00314744">
        <w:rPr>
          <w:sz w:val="22"/>
          <w:szCs w:val="22"/>
          <w:vertAlign w:val="subscript"/>
          <w:lang w:val="pt-BR"/>
        </w:rPr>
        <w:t>2</w:t>
      </w:r>
      <w:r w:rsidR="00EA7251" w:rsidRPr="00314744">
        <w:rPr>
          <w:sz w:val="22"/>
          <w:szCs w:val="22"/>
          <w:lang w:val="pt-BR"/>
        </w:rPr>
        <w:t xml:space="preserve"> =</w:t>
      </w:r>
      <w:r w:rsidR="00EA7251" w:rsidRPr="00314744">
        <w:rPr>
          <w:position w:val="-24"/>
          <w:sz w:val="22"/>
          <w:szCs w:val="22"/>
        </w:rPr>
        <w:object w:dxaOrig="1359" w:dyaOrig="620" w14:anchorId="53A01C1A">
          <v:shape id="_x0000_i1396" type="#_x0000_t75" style="width:67pt;height:32.05pt" o:ole="">
            <v:imagedata r:id="rId757" o:title=""/>
          </v:shape>
          <o:OLEObject Type="Embed" ProgID="Equation.DSMT4" ShapeID="_x0000_i1396" DrawAspect="Content" ObjectID="_1725694022" r:id="rId758"/>
        </w:object>
      </w:r>
      <w:r w:rsidR="00EA7251" w:rsidRPr="00314744">
        <w:rPr>
          <w:sz w:val="22"/>
          <w:szCs w:val="22"/>
          <w:lang w:val="pt-BR"/>
        </w:rPr>
        <w:t xml:space="preserve"> (cm). Gia tốc của vật có độ lớn cực đại bằng</w:t>
      </w:r>
    </w:p>
    <w:p w14:paraId="3C9AD236" w14:textId="77777777" w:rsidR="00EA7251" w:rsidRPr="00314744" w:rsidRDefault="00EA7251" w:rsidP="0038605B">
      <w:pPr>
        <w:pStyle w:val="ListParagraph"/>
        <w:ind w:left="340"/>
        <w:jc w:val="left"/>
        <w:rPr>
          <w:sz w:val="22"/>
          <w:szCs w:val="22"/>
          <w:lang w:val="pt-BR"/>
        </w:rPr>
      </w:pPr>
      <w:r w:rsidRPr="00314744">
        <w:rPr>
          <w:b/>
          <w:sz w:val="22"/>
          <w:szCs w:val="22"/>
          <w:lang w:val="pt-BR"/>
        </w:rPr>
        <w:t>A.</w:t>
      </w:r>
      <w:r w:rsidRPr="00314744">
        <w:rPr>
          <w:sz w:val="22"/>
          <w:szCs w:val="22"/>
          <w:lang w:val="pt-BR"/>
        </w:rPr>
        <w:t xml:space="preserve"> 7 m/s</w:t>
      </w:r>
      <w:r w:rsidRPr="00314744">
        <w:rPr>
          <w:sz w:val="22"/>
          <w:szCs w:val="22"/>
          <w:vertAlign w:val="superscript"/>
          <w:lang w:val="pt-BR"/>
        </w:rPr>
        <w:t>2</w:t>
      </w:r>
      <w:r w:rsidRPr="00314744">
        <w:rPr>
          <w:sz w:val="22"/>
          <w:szCs w:val="22"/>
          <w:lang w:val="pt-BR"/>
        </w:rPr>
        <w:t>.</w:t>
      </w:r>
      <w:r w:rsidRPr="00314744">
        <w:rPr>
          <w:sz w:val="22"/>
          <w:szCs w:val="22"/>
          <w:lang w:val="pt-BR"/>
        </w:rPr>
        <w:tab/>
      </w:r>
      <w:r w:rsidRPr="00314744">
        <w:rPr>
          <w:b/>
          <w:sz w:val="22"/>
          <w:szCs w:val="22"/>
          <w:lang w:val="pt-BR"/>
        </w:rPr>
        <w:t>B.</w:t>
      </w:r>
      <w:r w:rsidRPr="00314744">
        <w:rPr>
          <w:sz w:val="22"/>
          <w:szCs w:val="22"/>
          <w:lang w:val="pt-BR"/>
        </w:rPr>
        <w:t xml:space="preserve"> 1 m/s</w:t>
      </w:r>
      <w:r w:rsidRPr="00314744">
        <w:rPr>
          <w:sz w:val="22"/>
          <w:szCs w:val="22"/>
          <w:vertAlign w:val="superscript"/>
          <w:lang w:val="pt-BR"/>
        </w:rPr>
        <w:t>2</w:t>
      </w:r>
      <w:r w:rsidRPr="00314744">
        <w:rPr>
          <w:sz w:val="22"/>
          <w:szCs w:val="22"/>
          <w:lang w:val="pt-BR"/>
        </w:rPr>
        <w:t>.</w:t>
      </w:r>
      <w:r w:rsidRPr="00314744">
        <w:rPr>
          <w:sz w:val="22"/>
          <w:szCs w:val="22"/>
          <w:lang w:val="pt-BR"/>
        </w:rPr>
        <w:tab/>
      </w:r>
      <w:r w:rsidRPr="00314744">
        <w:rPr>
          <w:b/>
          <w:sz w:val="22"/>
          <w:szCs w:val="22"/>
          <w:lang w:val="pt-BR"/>
        </w:rPr>
        <w:t>C.</w:t>
      </w:r>
      <w:r w:rsidRPr="00314744">
        <w:rPr>
          <w:sz w:val="22"/>
          <w:szCs w:val="22"/>
          <w:lang w:val="pt-BR"/>
        </w:rPr>
        <w:t xml:space="preserve"> 0,7 m/s</w:t>
      </w:r>
      <w:r w:rsidRPr="00314744">
        <w:rPr>
          <w:sz w:val="22"/>
          <w:szCs w:val="22"/>
          <w:vertAlign w:val="superscript"/>
          <w:lang w:val="pt-BR"/>
        </w:rPr>
        <w:t>2</w:t>
      </w:r>
      <w:r w:rsidRPr="00314744">
        <w:rPr>
          <w:sz w:val="22"/>
          <w:szCs w:val="22"/>
          <w:lang w:val="pt-BR"/>
        </w:rPr>
        <w:t>.</w:t>
      </w:r>
      <w:r w:rsidRPr="00314744">
        <w:rPr>
          <w:sz w:val="22"/>
          <w:szCs w:val="22"/>
          <w:lang w:val="pt-BR"/>
        </w:rPr>
        <w:tab/>
      </w:r>
      <w:r w:rsidRPr="00314744">
        <w:rPr>
          <w:b/>
          <w:sz w:val="22"/>
          <w:szCs w:val="22"/>
          <w:lang w:val="pt-BR"/>
        </w:rPr>
        <w:t>D.</w:t>
      </w:r>
      <w:r w:rsidRPr="00314744">
        <w:rPr>
          <w:sz w:val="22"/>
          <w:szCs w:val="22"/>
          <w:lang w:val="pt-BR"/>
        </w:rPr>
        <w:t xml:space="preserve"> 5 m/s</w:t>
      </w:r>
      <w:r w:rsidRPr="00314744">
        <w:rPr>
          <w:sz w:val="22"/>
          <w:szCs w:val="22"/>
          <w:vertAlign w:val="superscript"/>
          <w:lang w:val="pt-BR"/>
        </w:rPr>
        <w:t>2</w:t>
      </w:r>
      <w:r w:rsidRPr="00314744">
        <w:rPr>
          <w:sz w:val="22"/>
          <w:szCs w:val="22"/>
          <w:lang w:val="pt-BR"/>
        </w:rPr>
        <w:t>.</w:t>
      </w:r>
    </w:p>
    <w:p w14:paraId="1A7F2C40" w14:textId="77777777" w:rsidR="0041608C" w:rsidRPr="00314744" w:rsidRDefault="00695301" w:rsidP="0038605B">
      <w:pPr>
        <w:pStyle w:val="ListParagraph"/>
        <w:numPr>
          <w:ilvl w:val="0"/>
          <w:numId w:val="57"/>
        </w:numPr>
        <w:jc w:val="left"/>
        <w:rPr>
          <w:sz w:val="22"/>
          <w:szCs w:val="22"/>
        </w:rPr>
      </w:pPr>
      <w:r w:rsidRPr="00314744">
        <w:rPr>
          <w:b/>
          <w:sz w:val="22"/>
          <w:szCs w:val="22"/>
        </w:rPr>
        <w:t>(CD-</w:t>
      </w:r>
      <w:r w:rsidR="0041608C" w:rsidRPr="00314744">
        <w:rPr>
          <w:b/>
          <w:sz w:val="22"/>
          <w:szCs w:val="22"/>
        </w:rPr>
        <w:t xml:space="preserve">11) </w:t>
      </w:r>
      <w:r w:rsidR="0041608C" w:rsidRPr="00314744">
        <w:rPr>
          <w:sz w:val="22"/>
          <w:szCs w:val="22"/>
        </w:rPr>
        <w:t xml:space="preserve"> Một vật nhỏ có chuyển động là tổng hợp của hai dao động điều hòa cùng phương. Hai dao động này có phương trình là </w:t>
      </w:r>
      <w:r w:rsidR="0041608C" w:rsidRPr="00314744">
        <w:rPr>
          <w:position w:val="-12"/>
          <w:sz w:val="22"/>
          <w:szCs w:val="22"/>
        </w:rPr>
        <w:object w:dxaOrig="1340" w:dyaOrig="360" w14:anchorId="4062EEBB">
          <v:shape id="_x0000_i1397" type="#_x0000_t75" style="width:66.75pt;height:17.05pt" o:ole="">
            <v:imagedata r:id="rId759" o:title=""/>
          </v:shape>
          <o:OLEObject Type="Embed" ProgID="Equation.DSMT4" ShapeID="_x0000_i1397" DrawAspect="Content" ObjectID="_1725694023" r:id="rId760"/>
        </w:object>
      </w:r>
      <w:r w:rsidR="0041608C" w:rsidRPr="00314744">
        <w:rPr>
          <w:sz w:val="22"/>
          <w:szCs w:val="22"/>
        </w:rPr>
        <w:t xml:space="preserve"> và </w:t>
      </w:r>
      <w:r w:rsidR="0041608C" w:rsidRPr="00314744">
        <w:rPr>
          <w:position w:val="-28"/>
          <w:sz w:val="22"/>
          <w:szCs w:val="22"/>
        </w:rPr>
        <w:object w:dxaOrig="2020" w:dyaOrig="680" w14:anchorId="2E6D5B3E">
          <v:shape id="_x0000_i1398" type="#_x0000_t75" style="width:101.1pt;height:34.1pt" o:ole="">
            <v:imagedata r:id="rId761" o:title=""/>
          </v:shape>
          <o:OLEObject Type="Embed" ProgID="Equation.DSMT4" ShapeID="_x0000_i1398" DrawAspect="Content" ObjectID="_1725694024" r:id="rId762"/>
        </w:object>
      </w:r>
      <w:r w:rsidR="0041608C" w:rsidRPr="00314744">
        <w:rPr>
          <w:sz w:val="22"/>
          <w:szCs w:val="22"/>
        </w:rPr>
        <w:t>. Gọi E là cơ năng của vật. Khối lượng của vật bằng:</w:t>
      </w:r>
    </w:p>
    <w:p w14:paraId="1BD1436E" w14:textId="1213B562" w:rsidR="00720A41" w:rsidRPr="00314744" w:rsidRDefault="0041608C" w:rsidP="0038605B">
      <w:pPr>
        <w:pStyle w:val="ListParagraph"/>
        <w:ind w:left="340"/>
        <w:jc w:val="left"/>
        <w:rPr>
          <w:position w:val="-36"/>
          <w:sz w:val="22"/>
          <w:szCs w:val="22"/>
        </w:rPr>
      </w:pPr>
      <w:r w:rsidRPr="00314744">
        <w:rPr>
          <w:b/>
          <w:sz w:val="22"/>
          <w:szCs w:val="22"/>
        </w:rPr>
        <w:t>A.</w:t>
      </w:r>
      <w:r w:rsidRPr="00314744">
        <w:rPr>
          <w:sz w:val="22"/>
          <w:szCs w:val="22"/>
        </w:rPr>
        <w:t xml:space="preserve"> </w:t>
      </w:r>
      <w:r w:rsidR="00720A41" w:rsidRPr="00314744">
        <w:rPr>
          <w:position w:val="-36"/>
          <w:sz w:val="22"/>
          <w:szCs w:val="22"/>
        </w:rPr>
        <w:object w:dxaOrig="1300" w:dyaOrig="740" w14:anchorId="34523529">
          <v:shape id="_x0000_i1399" type="#_x0000_t75" style="width:65.25pt;height:36.75pt" o:ole="">
            <v:imagedata r:id="rId763" o:title=""/>
          </v:shape>
          <o:OLEObject Type="Embed" ProgID="Equation.DSMT4" ShapeID="_x0000_i1399" DrawAspect="Content" ObjectID="_1725694025" r:id="rId764"/>
        </w:object>
      </w:r>
      <w:r w:rsidRPr="00314744">
        <w:rPr>
          <w:sz w:val="22"/>
          <w:szCs w:val="22"/>
        </w:rPr>
        <w:tab/>
      </w:r>
      <w:r w:rsidR="00720A41" w:rsidRPr="00314744">
        <w:rPr>
          <w:sz w:val="22"/>
          <w:szCs w:val="22"/>
        </w:rPr>
        <w:tab/>
      </w:r>
      <w:r w:rsidRPr="00314744">
        <w:rPr>
          <w:b/>
          <w:sz w:val="22"/>
          <w:szCs w:val="22"/>
        </w:rPr>
        <w:t>B.</w:t>
      </w:r>
      <w:r w:rsidRPr="00314744">
        <w:rPr>
          <w:sz w:val="22"/>
          <w:szCs w:val="22"/>
        </w:rPr>
        <w:t xml:space="preserve"> </w:t>
      </w:r>
      <w:r w:rsidR="00720A41" w:rsidRPr="00314744">
        <w:rPr>
          <w:position w:val="-36"/>
          <w:sz w:val="22"/>
          <w:szCs w:val="22"/>
        </w:rPr>
        <w:object w:dxaOrig="1300" w:dyaOrig="740" w14:anchorId="50CE455A">
          <v:shape id="_x0000_i1400" type="#_x0000_t75" style="width:65.25pt;height:36.75pt" o:ole="">
            <v:imagedata r:id="rId765" o:title=""/>
          </v:shape>
          <o:OLEObject Type="Embed" ProgID="Equation.DSMT4" ShapeID="_x0000_i1400" DrawAspect="Content" ObjectID="_1725694026" r:id="rId766"/>
        </w:object>
      </w:r>
      <w:r w:rsidRPr="00314744">
        <w:rPr>
          <w:sz w:val="22"/>
          <w:szCs w:val="22"/>
        </w:rPr>
        <w:tab/>
      </w:r>
      <w:r w:rsidR="00054426" w:rsidRPr="00314744">
        <w:rPr>
          <w:sz w:val="22"/>
          <w:szCs w:val="22"/>
        </w:rPr>
        <w:br/>
      </w:r>
      <w:r w:rsidRPr="00314744">
        <w:rPr>
          <w:b/>
          <w:sz w:val="22"/>
          <w:szCs w:val="22"/>
        </w:rPr>
        <w:t>C.</w:t>
      </w:r>
      <w:r w:rsidRPr="00314744">
        <w:rPr>
          <w:sz w:val="22"/>
          <w:szCs w:val="22"/>
        </w:rPr>
        <w:t xml:space="preserve"> </w:t>
      </w:r>
      <w:r w:rsidR="00720A41" w:rsidRPr="00314744">
        <w:rPr>
          <w:position w:val="-36"/>
          <w:sz w:val="22"/>
          <w:szCs w:val="22"/>
        </w:rPr>
        <w:object w:dxaOrig="1340" w:dyaOrig="740" w14:anchorId="14477746">
          <v:shape id="_x0000_i1401" type="#_x0000_t75" style="width:66.75pt;height:36.75pt" o:ole="">
            <v:imagedata r:id="rId767" o:title=""/>
          </v:shape>
          <o:OLEObject Type="Embed" ProgID="Equation.DSMT4" ShapeID="_x0000_i1401" DrawAspect="Content" ObjectID="_1725694027" r:id="rId768"/>
        </w:object>
      </w:r>
      <w:r w:rsidRPr="00314744">
        <w:rPr>
          <w:sz w:val="22"/>
          <w:szCs w:val="22"/>
        </w:rPr>
        <w:tab/>
      </w:r>
      <w:r w:rsidR="00DD021A" w:rsidRPr="00314744">
        <w:rPr>
          <w:sz w:val="22"/>
          <w:szCs w:val="22"/>
        </w:rPr>
        <w:tab/>
      </w:r>
      <w:r w:rsidRPr="00314744">
        <w:rPr>
          <w:sz w:val="22"/>
          <w:szCs w:val="22"/>
        </w:rPr>
        <w:t xml:space="preserve"> D. </w:t>
      </w:r>
      <w:r w:rsidR="00720A41" w:rsidRPr="00314744">
        <w:rPr>
          <w:position w:val="-36"/>
          <w:sz w:val="22"/>
          <w:szCs w:val="22"/>
        </w:rPr>
        <w:object w:dxaOrig="1340" w:dyaOrig="740" w14:anchorId="14B76949">
          <v:shape id="_x0000_i1402" type="#_x0000_t75" style="width:66.75pt;height:36.75pt" o:ole="">
            <v:imagedata r:id="rId769" o:title=""/>
          </v:shape>
          <o:OLEObject Type="Embed" ProgID="Equation.DSMT4" ShapeID="_x0000_i1402" DrawAspect="Content" ObjectID="_1725694028" r:id="rId770"/>
        </w:object>
      </w:r>
    </w:p>
    <w:p w14:paraId="4614A4EF" w14:textId="77777777" w:rsidR="00C56D1D" w:rsidRPr="00314744" w:rsidRDefault="00695301" w:rsidP="0038605B">
      <w:pPr>
        <w:pStyle w:val="ListParagraph"/>
        <w:numPr>
          <w:ilvl w:val="0"/>
          <w:numId w:val="57"/>
        </w:numPr>
        <w:jc w:val="left"/>
        <w:rPr>
          <w:sz w:val="22"/>
          <w:szCs w:val="22"/>
          <w:lang w:val="pt-BR"/>
        </w:rPr>
      </w:pPr>
      <w:r w:rsidRPr="00314744">
        <w:rPr>
          <w:b/>
          <w:sz w:val="22"/>
          <w:szCs w:val="22"/>
          <w:lang w:val="pt-BR"/>
        </w:rPr>
        <w:t>(CD-</w:t>
      </w:r>
      <w:r w:rsidR="00C56D1D" w:rsidRPr="00314744">
        <w:rPr>
          <w:b/>
          <w:sz w:val="22"/>
          <w:szCs w:val="22"/>
          <w:lang w:val="pt-BR"/>
        </w:rPr>
        <w:t xml:space="preserve">12) </w:t>
      </w:r>
      <w:r w:rsidR="00C56D1D" w:rsidRPr="00314744">
        <w:rPr>
          <w:sz w:val="22"/>
          <w:szCs w:val="22"/>
          <w:lang w:val="pt-BR"/>
        </w:rPr>
        <w:t xml:space="preserve"> Dao động của một vật là tổng hợp của hai dao động cùng phương có phương trình lần lượt là x</w:t>
      </w:r>
      <w:r w:rsidR="00C56D1D" w:rsidRPr="00314744">
        <w:rPr>
          <w:sz w:val="22"/>
          <w:szCs w:val="22"/>
          <w:vertAlign w:val="subscript"/>
          <w:lang w:val="pt-BR"/>
        </w:rPr>
        <w:t>1</w:t>
      </w:r>
      <w:r w:rsidR="00C56D1D" w:rsidRPr="00314744">
        <w:rPr>
          <w:sz w:val="22"/>
          <w:szCs w:val="22"/>
          <w:lang w:val="pt-BR"/>
        </w:rPr>
        <w:t>=Acos</w:t>
      </w:r>
      <w:r w:rsidR="00C56D1D" w:rsidRPr="00314744">
        <w:rPr>
          <w:sz w:val="22"/>
          <w:szCs w:val="22"/>
        </w:rPr>
        <w:sym w:font="Symbol" w:char="F077"/>
      </w:r>
      <w:r w:rsidR="00C56D1D" w:rsidRPr="00314744">
        <w:rPr>
          <w:sz w:val="22"/>
          <w:szCs w:val="22"/>
          <w:lang w:val="pt-BR"/>
        </w:rPr>
        <w:t>t và x</w:t>
      </w:r>
      <w:r w:rsidR="00C56D1D" w:rsidRPr="00314744">
        <w:rPr>
          <w:sz w:val="22"/>
          <w:szCs w:val="22"/>
          <w:vertAlign w:val="subscript"/>
          <w:lang w:val="pt-BR"/>
        </w:rPr>
        <w:t>2</w:t>
      </w:r>
      <w:r w:rsidR="00C56D1D" w:rsidRPr="00314744">
        <w:rPr>
          <w:sz w:val="22"/>
          <w:szCs w:val="22"/>
          <w:lang w:val="pt-BR"/>
        </w:rPr>
        <w:t xml:space="preserve"> = Asin</w:t>
      </w:r>
      <w:r w:rsidR="00C56D1D" w:rsidRPr="00314744">
        <w:rPr>
          <w:sz w:val="22"/>
          <w:szCs w:val="22"/>
        </w:rPr>
        <w:sym w:font="Symbol" w:char="F077"/>
      </w:r>
      <w:r w:rsidR="00C56D1D" w:rsidRPr="00314744">
        <w:rPr>
          <w:sz w:val="22"/>
          <w:szCs w:val="22"/>
          <w:lang w:val="pt-BR"/>
        </w:rPr>
        <w:t>t. Biên độ dao động của vật là</w:t>
      </w:r>
    </w:p>
    <w:p w14:paraId="210833BA" w14:textId="77777777" w:rsidR="00C56D1D" w:rsidRPr="00314744" w:rsidRDefault="00C56D1D" w:rsidP="0038605B">
      <w:pPr>
        <w:pStyle w:val="ListParagraph"/>
        <w:ind w:left="340"/>
        <w:jc w:val="left"/>
        <w:rPr>
          <w:sz w:val="22"/>
          <w:szCs w:val="22"/>
          <w:lang w:val="pt-BR"/>
        </w:rPr>
      </w:pPr>
      <w:r w:rsidRPr="00314744">
        <w:rPr>
          <w:b/>
          <w:sz w:val="22"/>
          <w:szCs w:val="22"/>
          <w:lang w:val="pt-BR"/>
        </w:rPr>
        <w:t>A.</w:t>
      </w:r>
      <w:r w:rsidRPr="00314744">
        <w:rPr>
          <w:sz w:val="22"/>
          <w:szCs w:val="22"/>
          <w:lang w:val="pt-BR"/>
        </w:rPr>
        <w:t xml:space="preserve"> </w:t>
      </w:r>
      <w:r w:rsidR="00720A41" w:rsidRPr="00314744">
        <w:rPr>
          <w:position w:val="-8"/>
          <w:sz w:val="22"/>
          <w:szCs w:val="22"/>
        </w:rPr>
        <w:object w:dxaOrig="360" w:dyaOrig="360" w14:anchorId="5B4ED97A">
          <v:shape id="_x0000_i1403" type="#_x0000_t75" style="width:17.05pt;height:17.05pt" o:ole="">
            <v:imagedata r:id="rId771" o:title=""/>
          </v:shape>
          <o:OLEObject Type="Embed" ProgID="Equation.DSMT4" ShapeID="_x0000_i1403" DrawAspect="Content" ObjectID="_1725694029" r:id="rId772"/>
        </w:object>
      </w:r>
      <w:r w:rsidRPr="00314744">
        <w:rPr>
          <w:b/>
          <w:sz w:val="22"/>
          <w:szCs w:val="22"/>
          <w:lang w:val="pt-BR"/>
        </w:rPr>
        <w:t>A.</w:t>
      </w:r>
      <w:r w:rsidRPr="00314744">
        <w:rPr>
          <w:sz w:val="22"/>
          <w:szCs w:val="22"/>
          <w:lang w:val="pt-BR"/>
        </w:rPr>
        <w:tab/>
      </w:r>
      <w:r w:rsidRPr="00314744">
        <w:rPr>
          <w:b/>
          <w:sz w:val="22"/>
          <w:szCs w:val="22"/>
          <w:lang w:val="pt-BR"/>
        </w:rPr>
        <w:t>B.</w:t>
      </w:r>
      <w:r w:rsidRPr="00314744">
        <w:rPr>
          <w:sz w:val="22"/>
          <w:szCs w:val="22"/>
          <w:lang w:val="pt-BR"/>
        </w:rPr>
        <w:t xml:space="preserve"> </w:t>
      </w:r>
      <w:r w:rsidRPr="00314744">
        <w:rPr>
          <w:b/>
          <w:sz w:val="22"/>
          <w:szCs w:val="22"/>
          <w:lang w:val="pt-BR"/>
        </w:rPr>
        <w:t>A.</w:t>
      </w:r>
      <w:r w:rsidRPr="00314744">
        <w:rPr>
          <w:sz w:val="22"/>
          <w:szCs w:val="22"/>
          <w:lang w:val="pt-BR"/>
        </w:rPr>
        <w:tab/>
        <w:t xml:space="preserve">C. </w:t>
      </w:r>
      <w:r w:rsidRPr="00314744">
        <w:rPr>
          <w:position w:val="-6"/>
          <w:sz w:val="22"/>
          <w:szCs w:val="22"/>
        </w:rPr>
        <w:object w:dxaOrig="380" w:dyaOrig="340" w14:anchorId="7AFA13DB">
          <v:shape id="_x0000_i1404" type="#_x0000_t75" style="width:19.1pt;height:17.05pt" o:ole="">
            <v:imagedata r:id="rId773" o:title=""/>
          </v:shape>
          <o:OLEObject Type="Embed" ProgID="Equation.DSMT4" ShapeID="_x0000_i1404" DrawAspect="Content" ObjectID="_1725694030" r:id="rId774"/>
        </w:object>
      </w:r>
      <w:r w:rsidRPr="00314744">
        <w:rPr>
          <w:sz w:val="22"/>
          <w:szCs w:val="22"/>
          <w:lang w:val="pt-BR"/>
        </w:rPr>
        <w:t>A.</w:t>
      </w:r>
      <w:r w:rsidRPr="00314744">
        <w:rPr>
          <w:sz w:val="22"/>
          <w:szCs w:val="22"/>
          <w:lang w:val="pt-BR"/>
        </w:rPr>
        <w:tab/>
      </w:r>
      <w:r w:rsidRPr="00314744">
        <w:rPr>
          <w:b/>
          <w:sz w:val="22"/>
          <w:szCs w:val="22"/>
          <w:lang w:val="pt-BR"/>
        </w:rPr>
        <w:t>D.</w:t>
      </w:r>
      <w:r w:rsidRPr="00314744">
        <w:rPr>
          <w:sz w:val="22"/>
          <w:szCs w:val="22"/>
          <w:lang w:val="pt-BR"/>
        </w:rPr>
        <w:t xml:space="preserve"> 2</w:t>
      </w:r>
      <w:r w:rsidRPr="00314744">
        <w:rPr>
          <w:b/>
          <w:sz w:val="22"/>
          <w:szCs w:val="22"/>
          <w:lang w:val="pt-BR"/>
        </w:rPr>
        <w:t>A.</w:t>
      </w:r>
    </w:p>
    <w:p w14:paraId="52B5244F" w14:textId="77777777" w:rsidR="00FC6547" w:rsidRPr="00314744" w:rsidRDefault="00695301" w:rsidP="0038605B">
      <w:pPr>
        <w:pStyle w:val="ListParagraph"/>
        <w:numPr>
          <w:ilvl w:val="0"/>
          <w:numId w:val="57"/>
        </w:numPr>
        <w:jc w:val="left"/>
        <w:rPr>
          <w:sz w:val="22"/>
          <w:szCs w:val="22"/>
        </w:rPr>
      </w:pPr>
      <w:r w:rsidRPr="00314744">
        <w:rPr>
          <w:b/>
          <w:sz w:val="22"/>
          <w:szCs w:val="22"/>
        </w:rPr>
        <w:lastRenderedPageBreak/>
        <w:t>(CD-</w:t>
      </w:r>
      <w:r w:rsidR="00FC6547" w:rsidRPr="00314744">
        <w:rPr>
          <w:b/>
          <w:sz w:val="22"/>
          <w:szCs w:val="22"/>
        </w:rPr>
        <w:t xml:space="preserve">13) </w:t>
      </w:r>
      <w:r w:rsidR="00FC6547" w:rsidRPr="00314744">
        <w:rPr>
          <w:sz w:val="22"/>
          <w:szCs w:val="22"/>
        </w:rPr>
        <w:t xml:space="preserve"> Hai dao động điều hòa cùng phương, cùng tần số có biên độ lần lượt là 4,5cm và 6,0cm; lệch pha nhau </w:t>
      </w:r>
      <w:r w:rsidR="00FC6547" w:rsidRPr="00314744">
        <w:rPr>
          <w:position w:val="-6"/>
          <w:sz w:val="22"/>
          <w:szCs w:val="22"/>
        </w:rPr>
        <w:object w:dxaOrig="200" w:dyaOrig="200" w14:anchorId="66D8A008">
          <v:shape id="_x0000_i1405" type="#_x0000_t75" style="width:10pt;height:10pt" o:ole="">
            <v:imagedata r:id="rId94" o:title=""/>
          </v:shape>
          <o:OLEObject Type="Embed" ProgID="Equation.DSMT4" ShapeID="_x0000_i1405" DrawAspect="Content" ObjectID="_1725694031" r:id="rId775"/>
        </w:object>
      </w:r>
      <w:r w:rsidR="00FC6547" w:rsidRPr="00314744">
        <w:rPr>
          <w:sz w:val="22"/>
          <w:szCs w:val="22"/>
        </w:rPr>
        <w:t>. Dao động tổng hợp của hai dao động này có biên độ:</w:t>
      </w:r>
    </w:p>
    <w:p w14:paraId="0A3EDE51" w14:textId="77777777" w:rsidR="00FC6547" w:rsidRPr="00314744" w:rsidRDefault="00FC6547" w:rsidP="0038605B">
      <w:pPr>
        <w:ind w:left="426"/>
        <w:jc w:val="left"/>
        <w:rPr>
          <w:sz w:val="22"/>
          <w:szCs w:val="22"/>
        </w:rPr>
      </w:pPr>
      <w:r w:rsidRPr="00314744">
        <w:rPr>
          <w:b/>
          <w:sz w:val="22"/>
          <w:szCs w:val="22"/>
        </w:rPr>
        <w:t>A.</w:t>
      </w:r>
      <w:r w:rsidRPr="00314744">
        <w:rPr>
          <w:sz w:val="22"/>
          <w:szCs w:val="22"/>
        </w:rPr>
        <w:t xml:space="preserve"> 1,5cm</w:t>
      </w:r>
      <w:r w:rsidR="00772D12" w:rsidRPr="00314744">
        <w:rPr>
          <w:sz w:val="22"/>
          <w:szCs w:val="22"/>
        </w:rPr>
        <w:tab/>
      </w:r>
      <w:r w:rsidR="00772D12" w:rsidRPr="00314744">
        <w:rPr>
          <w:sz w:val="22"/>
          <w:szCs w:val="22"/>
        </w:rPr>
        <w:tab/>
        <w:t xml:space="preserve"> </w:t>
      </w:r>
      <w:r w:rsidRPr="00314744">
        <w:rPr>
          <w:b/>
          <w:sz w:val="22"/>
          <w:szCs w:val="22"/>
        </w:rPr>
        <w:t>B.</w:t>
      </w:r>
      <w:r w:rsidRPr="00314744">
        <w:rPr>
          <w:sz w:val="22"/>
          <w:szCs w:val="22"/>
        </w:rPr>
        <w:t xml:space="preserve"> 5,0cm</w:t>
      </w:r>
      <w:r w:rsidR="00772D12" w:rsidRPr="00314744">
        <w:rPr>
          <w:sz w:val="22"/>
          <w:szCs w:val="22"/>
        </w:rPr>
        <w:tab/>
      </w:r>
      <w:r w:rsidRPr="00314744">
        <w:rPr>
          <w:b/>
          <w:sz w:val="22"/>
          <w:szCs w:val="22"/>
        </w:rPr>
        <w:t>C.</w:t>
      </w:r>
      <w:r w:rsidRPr="00314744">
        <w:rPr>
          <w:sz w:val="22"/>
          <w:szCs w:val="22"/>
        </w:rPr>
        <w:t xml:space="preserve"> 10,</w:t>
      </w:r>
      <w:r w:rsidR="00054426" w:rsidRPr="00314744">
        <w:rPr>
          <w:sz w:val="22"/>
          <w:szCs w:val="22"/>
        </w:rPr>
        <w:t>5cm</w:t>
      </w:r>
      <w:r w:rsidR="00772D12" w:rsidRPr="00314744">
        <w:rPr>
          <w:sz w:val="22"/>
          <w:szCs w:val="22"/>
        </w:rPr>
        <w:tab/>
      </w:r>
      <w:r w:rsidRPr="00314744">
        <w:rPr>
          <w:b/>
          <w:sz w:val="22"/>
          <w:szCs w:val="22"/>
        </w:rPr>
        <w:t>D.</w:t>
      </w:r>
      <w:r w:rsidRPr="00314744">
        <w:rPr>
          <w:sz w:val="22"/>
          <w:szCs w:val="22"/>
        </w:rPr>
        <w:t xml:space="preserve"> 7,5cm</w:t>
      </w:r>
    </w:p>
    <w:p w14:paraId="28E38751" w14:textId="77777777" w:rsidR="003200CC" w:rsidRPr="00314744" w:rsidRDefault="00695301" w:rsidP="0038605B">
      <w:pPr>
        <w:pStyle w:val="ListParagraph"/>
        <w:numPr>
          <w:ilvl w:val="0"/>
          <w:numId w:val="57"/>
        </w:numPr>
        <w:jc w:val="left"/>
        <w:rPr>
          <w:sz w:val="22"/>
          <w:szCs w:val="22"/>
        </w:rPr>
      </w:pPr>
      <w:r w:rsidRPr="00314744">
        <w:rPr>
          <w:b/>
          <w:sz w:val="22"/>
          <w:szCs w:val="22"/>
        </w:rPr>
        <w:t>(CD-</w:t>
      </w:r>
      <w:r w:rsidR="003200CC" w:rsidRPr="00314744">
        <w:rPr>
          <w:b/>
          <w:sz w:val="22"/>
          <w:szCs w:val="22"/>
        </w:rPr>
        <w:t xml:space="preserve">14) </w:t>
      </w:r>
      <w:r w:rsidR="003200CC" w:rsidRPr="00314744">
        <w:rPr>
          <w:sz w:val="22"/>
          <w:szCs w:val="22"/>
        </w:rPr>
        <w:t xml:space="preserve"> Cho hai dao động điều hòa cùng phương có phương trình x</w:t>
      </w:r>
      <w:r w:rsidR="003200CC" w:rsidRPr="00314744">
        <w:rPr>
          <w:sz w:val="22"/>
          <w:szCs w:val="22"/>
          <w:vertAlign w:val="subscript"/>
        </w:rPr>
        <w:t>1</w:t>
      </w:r>
      <w:r w:rsidR="003200CC" w:rsidRPr="00314744">
        <w:rPr>
          <w:sz w:val="22"/>
          <w:szCs w:val="22"/>
        </w:rPr>
        <w:t xml:space="preserve"> = 3cos10</w:t>
      </w:r>
      <w:r w:rsidR="003200CC" w:rsidRPr="00314744">
        <w:rPr>
          <w:sz w:val="22"/>
          <w:szCs w:val="22"/>
        </w:rPr>
        <w:sym w:font="Symbol" w:char="F070"/>
      </w:r>
      <w:r w:rsidR="003200CC" w:rsidRPr="00314744">
        <w:rPr>
          <w:sz w:val="22"/>
          <w:szCs w:val="22"/>
        </w:rPr>
        <w:t>t (cm) và x</w:t>
      </w:r>
      <w:r w:rsidR="003200CC" w:rsidRPr="00314744">
        <w:rPr>
          <w:sz w:val="22"/>
          <w:szCs w:val="22"/>
          <w:vertAlign w:val="subscript"/>
        </w:rPr>
        <w:t xml:space="preserve">2 </w:t>
      </w:r>
      <w:r w:rsidR="003200CC" w:rsidRPr="00314744">
        <w:rPr>
          <w:sz w:val="22"/>
          <w:szCs w:val="22"/>
        </w:rPr>
        <w:t>= 4cos(10</w:t>
      </w:r>
      <w:r w:rsidR="003200CC" w:rsidRPr="00314744">
        <w:rPr>
          <w:sz w:val="22"/>
          <w:szCs w:val="22"/>
        </w:rPr>
        <w:sym w:font="Symbol" w:char="F070"/>
      </w:r>
      <w:r w:rsidR="003200CC" w:rsidRPr="00314744">
        <w:rPr>
          <w:sz w:val="22"/>
          <w:szCs w:val="22"/>
        </w:rPr>
        <w:t>t + 0,5</w:t>
      </w:r>
      <w:r w:rsidR="003200CC" w:rsidRPr="00314744">
        <w:rPr>
          <w:sz w:val="22"/>
          <w:szCs w:val="22"/>
        </w:rPr>
        <w:sym w:font="Symbol" w:char="F070"/>
      </w:r>
      <w:r w:rsidR="003200CC" w:rsidRPr="00314744">
        <w:rPr>
          <w:sz w:val="22"/>
          <w:szCs w:val="22"/>
        </w:rPr>
        <w:t>) (cm). Dao động tổng hợp của hai dao động này có biên độ là</w:t>
      </w:r>
    </w:p>
    <w:p w14:paraId="3BCB099D" w14:textId="77777777" w:rsidR="003200CC" w:rsidRPr="00314744" w:rsidRDefault="003200CC" w:rsidP="0038605B">
      <w:pPr>
        <w:pStyle w:val="ListParagraph"/>
        <w:ind w:left="340"/>
        <w:jc w:val="left"/>
        <w:rPr>
          <w:sz w:val="22"/>
          <w:szCs w:val="22"/>
        </w:rPr>
      </w:pPr>
      <w:r w:rsidRPr="00314744">
        <w:rPr>
          <w:b/>
          <w:sz w:val="22"/>
          <w:szCs w:val="22"/>
        </w:rPr>
        <w:t>A.</w:t>
      </w:r>
      <w:r w:rsidRPr="00314744">
        <w:rPr>
          <w:sz w:val="22"/>
          <w:szCs w:val="22"/>
        </w:rPr>
        <w:t xml:space="preserve"> 1 cm.</w:t>
      </w:r>
      <w:r w:rsidRPr="00314744">
        <w:rPr>
          <w:sz w:val="22"/>
          <w:szCs w:val="22"/>
        </w:rPr>
        <w:tab/>
      </w:r>
      <w:r w:rsidRPr="00314744">
        <w:rPr>
          <w:b/>
          <w:sz w:val="22"/>
          <w:szCs w:val="22"/>
        </w:rPr>
        <w:t>B.</w:t>
      </w:r>
      <w:r w:rsidRPr="00314744">
        <w:rPr>
          <w:sz w:val="22"/>
          <w:szCs w:val="22"/>
        </w:rPr>
        <w:t xml:space="preserve"> 3 cm.</w:t>
      </w:r>
      <w:r w:rsidRPr="00314744">
        <w:rPr>
          <w:sz w:val="22"/>
          <w:szCs w:val="22"/>
        </w:rPr>
        <w:tab/>
        <w:t>C. 5 cm.</w:t>
      </w:r>
      <w:r w:rsidRPr="00314744">
        <w:rPr>
          <w:sz w:val="22"/>
          <w:szCs w:val="22"/>
        </w:rPr>
        <w:tab/>
      </w:r>
      <w:r w:rsidRPr="00314744">
        <w:rPr>
          <w:b/>
          <w:sz w:val="22"/>
          <w:szCs w:val="22"/>
        </w:rPr>
        <w:t>D.</w:t>
      </w:r>
      <w:r w:rsidRPr="00314744">
        <w:rPr>
          <w:sz w:val="22"/>
          <w:szCs w:val="22"/>
        </w:rPr>
        <w:t xml:space="preserve"> 7 cm.</w:t>
      </w:r>
    </w:p>
    <w:p w14:paraId="773CA80B" w14:textId="77777777" w:rsidR="00EA7251" w:rsidRPr="00314744" w:rsidRDefault="00695301" w:rsidP="0038605B">
      <w:pPr>
        <w:pStyle w:val="ListParagraph"/>
        <w:numPr>
          <w:ilvl w:val="0"/>
          <w:numId w:val="57"/>
        </w:numPr>
        <w:jc w:val="left"/>
        <w:rPr>
          <w:sz w:val="22"/>
          <w:szCs w:val="22"/>
          <w:lang w:val="vi-VN"/>
        </w:rPr>
      </w:pPr>
      <w:r w:rsidRPr="00314744">
        <w:rPr>
          <w:b/>
          <w:sz w:val="22"/>
          <w:szCs w:val="22"/>
        </w:rPr>
        <w:t>(DH-</w:t>
      </w:r>
      <w:r w:rsidR="00EA7251" w:rsidRPr="00314744">
        <w:rPr>
          <w:b/>
          <w:sz w:val="22"/>
          <w:szCs w:val="22"/>
        </w:rPr>
        <w:t>09)</w:t>
      </w:r>
      <w:r w:rsidR="00EA7251" w:rsidRPr="00314744">
        <w:rPr>
          <w:sz w:val="22"/>
          <w:szCs w:val="22"/>
          <w:lang w:val="vi-VN"/>
        </w:rPr>
        <w:t xml:space="preserve"> Chuyển động của một vật là tổng hợp của hai dao động điều hòa cùng phương. Hai dao động này có phương trình lần lượt là </w:t>
      </w:r>
      <w:r w:rsidR="00EA7251" w:rsidRPr="00314744">
        <w:rPr>
          <w:position w:val="-24"/>
          <w:sz w:val="22"/>
          <w:szCs w:val="22"/>
        </w:rPr>
        <w:object w:dxaOrig="1860" w:dyaOrig="620" w14:anchorId="1F804D44">
          <v:shape id="_x0000_i1406" type="#_x0000_t75" style="width:93.75pt;height:32.05pt" o:ole="">
            <v:imagedata r:id="rId776" o:title=""/>
          </v:shape>
          <o:OLEObject Type="Embed" ProgID="Equation.DSMT4" ShapeID="_x0000_i1406" DrawAspect="Content" ObjectID="_1725694032" r:id="rId777"/>
        </w:object>
      </w:r>
      <w:r w:rsidR="00EA7251" w:rsidRPr="00314744">
        <w:rPr>
          <w:sz w:val="22"/>
          <w:szCs w:val="22"/>
          <w:lang w:val="vi-VN"/>
        </w:rPr>
        <w:t xml:space="preserve"> (cm) và </w:t>
      </w:r>
      <w:r w:rsidR="00EA7251" w:rsidRPr="00314744">
        <w:rPr>
          <w:position w:val="-24"/>
          <w:sz w:val="22"/>
          <w:szCs w:val="22"/>
        </w:rPr>
        <w:object w:dxaOrig="1980" w:dyaOrig="620" w14:anchorId="1820F4EF">
          <v:shape id="_x0000_i1407" type="#_x0000_t75" style="width:97.8pt;height:32.05pt" o:ole="">
            <v:imagedata r:id="rId778" o:title=""/>
          </v:shape>
          <o:OLEObject Type="Embed" ProgID="Equation.DSMT4" ShapeID="_x0000_i1407" DrawAspect="Content" ObjectID="_1725694033" r:id="rId779"/>
        </w:object>
      </w:r>
      <w:r w:rsidR="00EA7251" w:rsidRPr="00314744">
        <w:rPr>
          <w:sz w:val="22"/>
          <w:szCs w:val="22"/>
          <w:lang w:val="vi-VN"/>
        </w:rPr>
        <w:t xml:space="preserve"> (cm). Độ lớn vận tốc của vật ở vị trí cân bằng là</w:t>
      </w:r>
    </w:p>
    <w:p w14:paraId="6D07B04B" w14:textId="77777777" w:rsidR="00EA7251" w:rsidRPr="00314744" w:rsidRDefault="00EA7251" w:rsidP="0038605B">
      <w:pPr>
        <w:pStyle w:val="ListParagraph"/>
        <w:ind w:left="340"/>
        <w:jc w:val="left"/>
        <w:rPr>
          <w:sz w:val="22"/>
          <w:szCs w:val="22"/>
        </w:rPr>
      </w:pPr>
      <w:r w:rsidRPr="00314744">
        <w:rPr>
          <w:b/>
          <w:sz w:val="22"/>
          <w:szCs w:val="22"/>
        </w:rPr>
        <w:t>A.</w:t>
      </w:r>
      <w:r w:rsidRPr="00314744">
        <w:rPr>
          <w:sz w:val="22"/>
          <w:szCs w:val="22"/>
        </w:rPr>
        <w:t xml:space="preserve"> 100 cm/s.</w:t>
      </w:r>
      <w:r w:rsidRPr="00314744">
        <w:rPr>
          <w:sz w:val="22"/>
          <w:szCs w:val="22"/>
        </w:rPr>
        <w:tab/>
      </w:r>
      <w:r w:rsidRPr="00314744">
        <w:rPr>
          <w:b/>
          <w:sz w:val="22"/>
          <w:szCs w:val="22"/>
        </w:rPr>
        <w:t>B.</w:t>
      </w:r>
      <w:r w:rsidRPr="00314744">
        <w:rPr>
          <w:sz w:val="22"/>
          <w:szCs w:val="22"/>
        </w:rPr>
        <w:t xml:space="preserve"> 50 cm/s.</w:t>
      </w:r>
      <w:r w:rsidRPr="00314744">
        <w:rPr>
          <w:sz w:val="22"/>
          <w:szCs w:val="22"/>
        </w:rPr>
        <w:tab/>
      </w:r>
      <w:r w:rsidRPr="00314744">
        <w:rPr>
          <w:b/>
          <w:sz w:val="22"/>
          <w:szCs w:val="22"/>
        </w:rPr>
        <w:t>C.</w:t>
      </w:r>
      <w:r w:rsidRPr="00314744">
        <w:rPr>
          <w:sz w:val="22"/>
          <w:szCs w:val="22"/>
        </w:rPr>
        <w:t xml:space="preserve"> 80 cm/s.</w:t>
      </w:r>
      <w:r w:rsidRPr="00314744">
        <w:rPr>
          <w:sz w:val="22"/>
          <w:szCs w:val="22"/>
        </w:rPr>
        <w:tab/>
        <w:t>D. 10 cm/s.</w:t>
      </w:r>
    </w:p>
    <w:p w14:paraId="5B0328A7" w14:textId="77777777" w:rsidR="00C113CE" w:rsidRPr="00314744" w:rsidRDefault="001612F5" w:rsidP="0038605B">
      <w:pPr>
        <w:pStyle w:val="ListParagraph"/>
        <w:numPr>
          <w:ilvl w:val="0"/>
          <w:numId w:val="57"/>
        </w:numPr>
        <w:jc w:val="left"/>
        <w:rPr>
          <w:sz w:val="22"/>
          <w:szCs w:val="22"/>
        </w:rPr>
      </w:pPr>
      <w:r w:rsidRPr="00314744">
        <w:rPr>
          <w:b/>
          <w:sz w:val="22"/>
          <w:szCs w:val="22"/>
        </w:rPr>
        <w:t>(DH-10)</w:t>
      </w:r>
      <w:r w:rsidR="00C113CE" w:rsidRPr="00314744">
        <w:rPr>
          <w:b/>
          <w:sz w:val="22"/>
          <w:szCs w:val="22"/>
        </w:rPr>
        <w:t xml:space="preserve"> </w:t>
      </w:r>
      <w:r w:rsidR="00C113CE" w:rsidRPr="00314744">
        <w:rPr>
          <w:sz w:val="22"/>
          <w:szCs w:val="22"/>
        </w:rPr>
        <w:t xml:space="preserve"> Dao động tổng hợp của hai dao động điều hòa cùng phương, cùng tần số có phương trình li độ </w:t>
      </w:r>
      <w:r w:rsidR="00C113CE" w:rsidRPr="00314744">
        <w:rPr>
          <w:position w:val="-24"/>
          <w:sz w:val="22"/>
          <w:szCs w:val="22"/>
        </w:rPr>
        <w:object w:dxaOrig="1800" w:dyaOrig="620" w14:anchorId="43613663">
          <v:shape id="_x0000_i1408" type="#_x0000_t75" style="width:89.35pt;height:32.05pt" o:ole="">
            <v:imagedata r:id="rId780" o:title=""/>
          </v:shape>
          <o:OLEObject Type="Embed" ProgID="Equation.DSMT4" ShapeID="_x0000_i1408" DrawAspect="Content" ObjectID="_1725694034" r:id="rId781"/>
        </w:object>
      </w:r>
      <w:r w:rsidR="00C113CE" w:rsidRPr="00314744">
        <w:rPr>
          <w:sz w:val="22"/>
          <w:szCs w:val="22"/>
        </w:rPr>
        <w:t xml:space="preserve"> (cm). Biết dao động thứ nhất có phương trình li độ </w:t>
      </w:r>
      <w:r w:rsidR="00C113CE" w:rsidRPr="00314744">
        <w:rPr>
          <w:position w:val="-24"/>
          <w:sz w:val="22"/>
          <w:szCs w:val="22"/>
        </w:rPr>
        <w:object w:dxaOrig="1760" w:dyaOrig="620" w14:anchorId="03704B56">
          <v:shape id="_x0000_i1409" type="#_x0000_t75" style="width:87.3pt;height:32.05pt" o:ole="">
            <v:imagedata r:id="rId782" o:title=""/>
          </v:shape>
          <o:OLEObject Type="Embed" ProgID="Equation.DSMT4" ShapeID="_x0000_i1409" DrawAspect="Content" ObjectID="_1725694035" r:id="rId783"/>
        </w:object>
      </w:r>
      <w:r w:rsidR="00C113CE" w:rsidRPr="00314744">
        <w:rPr>
          <w:sz w:val="22"/>
          <w:szCs w:val="22"/>
        </w:rPr>
        <w:t xml:space="preserve"> (cm). Dao động thứ hai có phương trình li độ là</w:t>
      </w:r>
    </w:p>
    <w:p w14:paraId="233B6ECE" w14:textId="77777777" w:rsidR="00C113CE" w:rsidRPr="00314744" w:rsidRDefault="00C113CE" w:rsidP="0038605B">
      <w:pPr>
        <w:pStyle w:val="ListParagraph"/>
        <w:ind w:left="340"/>
        <w:jc w:val="left"/>
        <w:rPr>
          <w:sz w:val="22"/>
          <w:szCs w:val="22"/>
        </w:rPr>
      </w:pPr>
      <w:r w:rsidRPr="00314744">
        <w:rPr>
          <w:b/>
          <w:sz w:val="22"/>
          <w:szCs w:val="22"/>
        </w:rPr>
        <w:t>A.</w:t>
      </w:r>
      <w:r w:rsidRPr="00314744">
        <w:rPr>
          <w:sz w:val="22"/>
          <w:szCs w:val="22"/>
        </w:rPr>
        <w:t xml:space="preserve"> </w:t>
      </w:r>
      <w:r w:rsidR="00720A41" w:rsidRPr="00314744">
        <w:rPr>
          <w:position w:val="-24"/>
          <w:sz w:val="22"/>
          <w:szCs w:val="22"/>
        </w:rPr>
        <w:object w:dxaOrig="1780" w:dyaOrig="620" w14:anchorId="0606CDC8">
          <v:shape id="_x0000_i1410" type="#_x0000_t75" style="width:89.1pt;height:32.05pt" o:ole="">
            <v:imagedata r:id="rId784" o:title=""/>
          </v:shape>
          <o:OLEObject Type="Embed" ProgID="Equation.DSMT4" ShapeID="_x0000_i1410" DrawAspect="Content" ObjectID="_1725694036" r:id="rId785"/>
        </w:object>
      </w:r>
      <w:r w:rsidRPr="00314744">
        <w:rPr>
          <w:sz w:val="22"/>
          <w:szCs w:val="22"/>
        </w:rPr>
        <w:t xml:space="preserve"> (cm).</w:t>
      </w:r>
      <w:r w:rsidRPr="00314744">
        <w:rPr>
          <w:sz w:val="22"/>
          <w:szCs w:val="22"/>
        </w:rPr>
        <w:tab/>
      </w:r>
      <w:r w:rsidRPr="00314744">
        <w:rPr>
          <w:b/>
          <w:sz w:val="22"/>
          <w:szCs w:val="22"/>
        </w:rPr>
        <w:t>B.</w:t>
      </w:r>
      <w:r w:rsidRPr="00314744">
        <w:rPr>
          <w:sz w:val="22"/>
          <w:szCs w:val="22"/>
        </w:rPr>
        <w:t xml:space="preserve"> </w:t>
      </w:r>
      <w:r w:rsidR="00720A41" w:rsidRPr="00314744">
        <w:rPr>
          <w:position w:val="-24"/>
          <w:sz w:val="22"/>
          <w:szCs w:val="22"/>
        </w:rPr>
        <w:object w:dxaOrig="1800" w:dyaOrig="620" w14:anchorId="4E111339">
          <v:shape id="_x0000_i1411" type="#_x0000_t75" style="width:89.35pt;height:32.05pt" o:ole="">
            <v:imagedata r:id="rId786" o:title=""/>
          </v:shape>
          <o:OLEObject Type="Embed" ProgID="Equation.DSMT4" ShapeID="_x0000_i1411" DrawAspect="Content" ObjectID="_1725694037" r:id="rId787"/>
        </w:object>
      </w:r>
      <w:r w:rsidRPr="00314744">
        <w:rPr>
          <w:sz w:val="22"/>
          <w:szCs w:val="22"/>
        </w:rPr>
        <w:t xml:space="preserve"> (cm).</w:t>
      </w:r>
    </w:p>
    <w:p w14:paraId="3A168A09" w14:textId="77777777" w:rsidR="00C113CE" w:rsidRPr="00314744" w:rsidRDefault="00C113CE" w:rsidP="0038605B">
      <w:pPr>
        <w:pStyle w:val="ListParagraph"/>
        <w:ind w:left="340"/>
        <w:jc w:val="left"/>
        <w:rPr>
          <w:sz w:val="22"/>
          <w:szCs w:val="22"/>
        </w:rPr>
      </w:pPr>
      <w:r w:rsidRPr="00314744">
        <w:rPr>
          <w:b/>
          <w:sz w:val="22"/>
          <w:szCs w:val="22"/>
        </w:rPr>
        <w:t>C.</w:t>
      </w:r>
      <w:r w:rsidRPr="00314744">
        <w:rPr>
          <w:sz w:val="22"/>
          <w:szCs w:val="22"/>
        </w:rPr>
        <w:t xml:space="preserve"> </w:t>
      </w:r>
      <w:r w:rsidR="00720A41" w:rsidRPr="00314744">
        <w:rPr>
          <w:position w:val="-24"/>
          <w:sz w:val="22"/>
          <w:szCs w:val="22"/>
        </w:rPr>
        <w:object w:dxaOrig="1900" w:dyaOrig="620" w14:anchorId="001B59F0">
          <v:shape id="_x0000_i1412" type="#_x0000_t75" style="width:95.2pt;height:32.05pt" o:ole="">
            <v:imagedata r:id="rId788" o:title=""/>
          </v:shape>
          <o:OLEObject Type="Embed" ProgID="Equation.DSMT4" ShapeID="_x0000_i1412" DrawAspect="Content" ObjectID="_1725694038" r:id="rId789"/>
        </w:object>
      </w:r>
      <w:r w:rsidRPr="00314744">
        <w:rPr>
          <w:sz w:val="22"/>
          <w:szCs w:val="22"/>
        </w:rPr>
        <w:t xml:space="preserve"> (cm).</w:t>
      </w:r>
      <w:r w:rsidRPr="00314744">
        <w:rPr>
          <w:sz w:val="22"/>
          <w:szCs w:val="22"/>
        </w:rPr>
        <w:tab/>
        <w:t xml:space="preserve">D. </w:t>
      </w:r>
      <w:r w:rsidR="00720A41" w:rsidRPr="00314744">
        <w:rPr>
          <w:position w:val="-24"/>
          <w:sz w:val="22"/>
          <w:szCs w:val="22"/>
        </w:rPr>
        <w:object w:dxaOrig="1880" w:dyaOrig="620" w14:anchorId="3455F2B4">
          <v:shape id="_x0000_i1413" type="#_x0000_t75" style="width:94.95pt;height:32.05pt" o:ole="">
            <v:imagedata r:id="rId790" o:title=""/>
          </v:shape>
          <o:OLEObject Type="Embed" ProgID="Equation.DSMT4" ShapeID="_x0000_i1413" DrawAspect="Content" ObjectID="_1725694039" r:id="rId791"/>
        </w:object>
      </w:r>
      <w:r w:rsidRPr="00314744">
        <w:rPr>
          <w:sz w:val="22"/>
          <w:szCs w:val="22"/>
        </w:rPr>
        <w:t xml:space="preserve"> (cm).</w:t>
      </w:r>
    </w:p>
    <w:p w14:paraId="0DBA53C3" w14:textId="77777777" w:rsidR="0041608C" w:rsidRPr="00314744" w:rsidRDefault="00695301" w:rsidP="0038605B">
      <w:pPr>
        <w:pStyle w:val="ListParagraph"/>
        <w:numPr>
          <w:ilvl w:val="0"/>
          <w:numId w:val="57"/>
        </w:numPr>
        <w:jc w:val="left"/>
        <w:rPr>
          <w:sz w:val="22"/>
          <w:szCs w:val="22"/>
        </w:rPr>
      </w:pPr>
      <w:r w:rsidRPr="00314744">
        <w:rPr>
          <w:b/>
          <w:sz w:val="22"/>
          <w:szCs w:val="22"/>
        </w:rPr>
        <w:t>(DH-</w:t>
      </w:r>
      <w:r w:rsidR="0041608C" w:rsidRPr="00314744">
        <w:rPr>
          <w:b/>
          <w:sz w:val="22"/>
          <w:szCs w:val="22"/>
        </w:rPr>
        <w:t xml:space="preserve">11) </w:t>
      </w:r>
      <w:r w:rsidR="0041608C" w:rsidRPr="00314744">
        <w:rPr>
          <w:sz w:val="22"/>
          <w:szCs w:val="22"/>
        </w:rPr>
        <w:t xml:space="preserve"> Dao động của một chất điểm có khối lượng 100 g là tổng hợp của hai dao động điều hòa cùng phương, có phương trình li độ lần lượt là x</w:t>
      </w:r>
      <w:r w:rsidR="0041608C" w:rsidRPr="00314744">
        <w:rPr>
          <w:sz w:val="22"/>
          <w:szCs w:val="22"/>
          <w:vertAlign w:val="subscript"/>
        </w:rPr>
        <w:t>1</w:t>
      </w:r>
      <w:r w:rsidR="0041608C" w:rsidRPr="00314744">
        <w:rPr>
          <w:sz w:val="22"/>
          <w:szCs w:val="22"/>
        </w:rPr>
        <w:t xml:space="preserve"> = 5cos10t và x</w:t>
      </w:r>
      <w:r w:rsidR="0041608C" w:rsidRPr="00314744">
        <w:rPr>
          <w:sz w:val="22"/>
          <w:szCs w:val="22"/>
          <w:vertAlign w:val="subscript"/>
        </w:rPr>
        <w:t>2</w:t>
      </w:r>
      <w:r w:rsidR="0041608C" w:rsidRPr="00314744">
        <w:rPr>
          <w:sz w:val="22"/>
          <w:szCs w:val="22"/>
        </w:rPr>
        <w:t xml:space="preserve"> = 10cos10t (x</w:t>
      </w:r>
      <w:r w:rsidR="0041608C" w:rsidRPr="00314744">
        <w:rPr>
          <w:sz w:val="22"/>
          <w:szCs w:val="22"/>
          <w:vertAlign w:val="subscript"/>
        </w:rPr>
        <w:t>1</w:t>
      </w:r>
      <w:r w:rsidR="0041608C" w:rsidRPr="00314744">
        <w:rPr>
          <w:sz w:val="22"/>
          <w:szCs w:val="22"/>
        </w:rPr>
        <w:t xml:space="preserve"> và x</w:t>
      </w:r>
      <w:r w:rsidR="0041608C" w:rsidRPr="00314744">
        <w:rPr>
          <w:sz w:val="22"/>
          <w:szCs w:val="22"/>
          <w:vertAlign w:val="subscript"/>
        </w:rPr>
        <w:t>2</w:t>
      </w:r>
      <w:r w:rsidR="0041608C" w:rsidRPr="00314744">
        <w:rPr>
          <w:sz w:val="22"/>
          <w:szCs w:val="22"/>
        </w:rPr>
        <w:t xml:space="preserve"> tính bằng cm, t tính bằng s). Mốc thế năng ở vị trí cân bằng. Cơ năng của chất điểm bằng</w:t>
      </w:r>
    </w:p>
    <w:p w14:paraId="402C272C" w14:textId="1A31B5AE" w:rsidR="0041608C" w:rsidRPr="00314744" w:rsidRDefault="0041608C" w:rsidP="0038605B">
      <w:pPr>
        <w:pStyle w:val="ListParagraph"/>
        <w:ind w:left="340"/>
        <w:jc w:val="left"/>
        <w:rPr>
          <w:sz w:val="22"/>
          <w:szCs w:val="22"/>
        </w:rPr>
      </w:pPr>
      <w:r w:rsidRPr="00314744">
        <w:rPr>
          <w:b/>
          <w:sz w:val="22"/>
          <w:szCs w:val="22"/>
        </w:rPr>
        <w:t>A.</w:t>
      </w:r>
      <w:r w:rsidRPr="00314744">
        <w:rPr>
          <w:sz w:val="22"/>
          <w:szCs w:val="22"/>
        </w:rPr>
        <w:t xml:space="preserve"> 0,1125 J.</w:t>
      </w:r>
      <w:r w:rsidRPr="00314744">
        <w:rPr>
          <w:sz w:val="22"/>
          <w:szCs w:val="22"/>
        </w:rPr>
        <w:tab/>
      </w:r>
      <w:r w:rsidR="00DD021A" w:rsidRPr="00314744">
        <w:rPr>
          <w:sz w:val="22"/>
          <w:szCs w:val="22"/>
        </w:rPr>
        <w:tab/>
      </w:r>
      <w:r w:rsidRPr="00314744">
        <w:rPr>
          <w:b/>
          <w:sz w:val="22"/>
          <w:szCs w:val="22"/>
        </w:rPr>
        <w:t>B.</w:t>
      </w:r>
      <w:r w:rsidRPr="00314744">
        <w:rPr>
          <w:sz w:val="22"/>
          <w:szCs w:val="22"/>
        </w:rPr>
        <w:t xml:space="preserve"> 225 J.</w:t>
      </w:r>
      <w:r w:rsidRPr="00314744">
        <w:rPr>
          <w:sz w:val="22"/>
          <w:szCs w:val="22"/>
        </w:rPr>
        <w:tab/>
      </w:r>
      <w:r w:rsidRPr="00314744">
        <w:rPr>
          <w:b/>
          <w:sz w:val="22"/>
          <w:szCs w:val="22"/>
        </w:rPr>
        <w:t>C.</w:t>
      </w:r>
      <w:r w:rsidRPr="00314744">
        <w:rPr>
          <w:sz w:val="22"/>
          <w:szCs w:val="22"/>
        </w:rPr>
        <w:t xml:space="preserve"> 112,5 J.</w:t>
      </w:r>
      <w:r w:rsidRPr="00314744">
        <w:rPr>
          <w:sz w:val="22"/>
          <w:szCs w:val="22"/>
        </w:rPr>
        <w:tab/>
      </w:r>
      <w:r w:rsidRPr="00314744">
        <w:rPr>
          <w:b/>
          <w:sz w:val="22"/>
          <w:szCs w:val="22"/>
        </w:rPr>
        <w:t>D.</w:t>
      </w:r>
      <w:r w:rsidRPr="00314744">
        <w:rPr>
          <w:sz w:val="22"/>
          <w:szCs w:val="22"/>
        </w:rPr>
        <w:t xml:space="preserve"> 0,225 J.</w:t>
      </w:r>
    </w:p>
    <w:p w14:paraId="78E799D3" w14:textId="77777777" w:rsidR="0041608C" w:rsidRPr="00314744" w:rsidRDefault="00695301" w:rsidP="0038605B">
      <w:pPr>
        <w:pStyle w:val="ListParagraph"/>
        <w:numPr>
          <w:ilvl w:val="0"/>
          <w:numId w:val="57"/>
        </w:numPr>
        <w:jc w:val="left"/>
        <w:rPr>
          <w:sz w:val="22"/>
          <w:szCs w:val="22"/>
        </w:rPr>
      </w:pPr>
      <w:r w:rsidRPr="00314744">
        <w:rPr>
          <w:b/>
          <w:sz w:val="22"/>
          <w:szCs w:val="22"/>
        </w:rPr>
        <w:t>(DH-</w:t>
      </w:r>
      <w:r w:rsidR="0041608C" w:rsidRPr="00314744">
        <w:rPr>
          <w:b/>
          <w:sz w:val="22"/>
          <w:szCs w:val="22"/>
        </w:rPr>
        <w:t xml:space="preserve">12) </w:t>
      </w:r>
      <w:r w:rsidR="0041608C" w:rsidRPr="00314744">
        <w:rPr>
          <w:sz w:val="22"/>
          <w:szCs w:val="22"/>
        </w:rPr>
        <w:t xml:space="preserve"> Hai dao động cùng phương lần lượt có phương trình x</w:t>
      </w:r>
      <w:r w:rsidR="0041608C" w:rsidRPr="00314744">
        <w:rPr>
          <w:sz w:val="22"/>
          <w:szCs w:val="22"/>
          <w:vertAlign w:val="subscript"/>
        </w:rPr>
        <w:t>1</w:t>
      </w:r>
      <w:r w:rsidR="0041608C" w:rsidRPr="00314744">
        <w:rPr>
          <w:sz w:val="22"/>
          <w:szCs w:val="22"/>
        </w:rPr>
        <w:t xml:space="preserve"> = </w:t>
      </w:r>
      <w:r w:rsidR="0041608C" w:rsidRPr="00314744">
        <w:rPr>
          <w:rFonts w:eastAsia="Times New Roman"/>
          <w:position w:val="-24"/>
          <w:sz w:val="22"/>
          <w:szCs w:val="22"/>
        </w:rPr>
        <w:object w:dxaOrig="1440" w:dyaOrig="615" w14:anchorId="604CA4CE">
          <v:shape id="_x0000_i1414" type="#_x0000_t75" style="width:1in;height:32.05pt" o:ole="">
            <v:imagedata r:id="rId792" o:title=""/>
          </v:shape>
          <o:OLEObject Type="Embed" ProgID="Equation.DSMT4" ShapeID="_x0000_i1414" DrawAspect="Content" ObjectID="_1725694040" r:id="rId793"/>
        </w:object>
      </w:r>
      <w:r w:rsidR="0041608C" w:rsidRPr="00314744">
        <w:rPr>
          <w:sz w:val="22"/>
          <w:szCs w:val="22"/>
        </w:rPr>
        <w:t>(cm) và x</w:t>
      </w:r>
      <w:r w:rsidR="0041608C" w:rsidRPr="00314744">
        <w:rPr>
          <w:sz w:val="22"/>
          <w:szCs w:val="22"/>
          <w:vertAlign w:val="subscript"/>
        </w:rPr>
        <w:t>2</w:t>
      </w:r>
      <w:r w:rsidR="0041608C" w:rsidRPr="00314744">
        <w:rPr>
          <w:sz w:val="22"/>
          <w:szCs w:val="22"/>
        </w:rPr>
        <w:t xml:space="preserve"> = </w:t>
      </w:r>
      <w:r w:rsidR="0041608C" w:rsidRPr="00314744">
        <w:rPr>
          <w:rFonts w:eastAsia="Times New Roman"/>
          <w:position w:val="-24"/>
          <w:sz w:val="22"/>
          <w:szCs w:val="22"/>
        </w:rPr>
        <w:object w:dxaOrig="1335" w:dyaOrig="615" w14:anchorId="775B4AA6">
          <v:shape id="_x0000_i1415" type="#_x0000_t75" style="width:67pt;height:32.05pt" o:ole="">
            <v:imagedata r:id="rId794" o:title=""/>
          </v:shape>
          <o:OLEObject Type="Embed" ProgID="Equation.DSMT4" ShapeID="_x0000_i1415" DrawAspect="Content" ObjectID="_1725694041" r:id="rId795"/>
        </w:object>
      </w:r>
      <w:r w:rsidR="0041608C" w:rsidRPr="00314744">
        <w:rPr>
          <w:sz w:val="22"/>
          <w:szCs w:val="22"/>
        </w:rPr>
        <w:t xml:space="preserve">(cm). Dao động tổng hợp của hai dao động này có phương trình </w:t>
      </w:r>
      <w:r w:rsidR="0041608C" w:rsidRPr="00314744">
        <w:rPr>
          <w:rFonts w:eastAsia="Times New Roman"/>
          <w:position w:val="-10"/>
          <w:sz w:val="22"/>
          <w:szCs w:val="22"/>
        </w:rPr>
        <w:object w:dxaOrig="1695" w:dyaOrig="315" w14:anchorId="044BBE04">
          <v:shape id="_x0000_i1416" type="#_x0000_t75" style="width:86.1pt;height:16.75pt" o:ole="">
            <v:imagedata r:id="rId796" o:title=""/>
          </v:shape>
          <o:OLEObject Type="Embed" ProgID="Equation.DSMT4" ShapeID="_x0000_i1416" DrawAspect="Content" ObjectID="_1725694042" r:id="rId797"/>
        </w:object>
      </w:r>
      <w:r w:rsidR="0041608C" w:rsidRPr="00314744">
        <w:rPr>
          <w:sz w:val="22"/>
          <w:szCs w:val="22"/>
        </w:rPr>
        <w:t>(cm). Thay đổi A</w:t>
      </w:r>
      <w:r w:rsidR="0041608C" w:rsidRPr="00314744">
        <w:rPr>
          <w:sz w:val="22"/>
          <w:szCs w:val="22"/>
          <w:vertAlign w:val="subscript"/>
        </w:rPr>
        <w:t>1</w:t>
      </w:r>
      <w:r w:rsidR="0041608C" w:rsidRPr="00314744">
        <w:rPr>
          <w:sz w:val="22"/>
          <w:szCs w:val="22"/>
        </w:rPr>
        <w:t xml:space="preserve"> cho đến khi biên độ A đạt giá trị cực tiểu thì</w:t>
      </w:r>
    </w:p>
    <w:p w14:paraId="6805217F" w14:textId="77777777" w:rsidR="0041608C" w:rsidRPr="00314744" w:rsidRDefault="0041608C" w:rsidP="0038605B">
      <w:pPr>
        <w:pStyle w:val="ListParagraph"/>
        <w:ind w:left="340"/>
        <w:jc w:val="left"/>
        <w:rPr>
          <w:sz w:val="22"/>
          <w:szCs w:val="22"/>
        </w:rPr>
      </w:pPr>
      <w:r w:rsidRPr="00314744">
        <w:rPr>
          <w:b/>
          <w:sz w:val="22"/>
          <w:szCs w:val="22"/>
        </w:rPr>
        <w:lastRenderedPageBreak/>
        <w:t>A.</w:t>
      </w:r>
      <w:r w:rsidRPr="00314744">
        <w:rPr>
          <w:sz w:val="22"/>
          <w:szCs w:val="22"/>
        </w:rPr>
        <w:t xml:space="preserve"> </w:t>
      </w:r>
      <w:r w:rsidR="00720A41" w:rsidRPr="00314744">
        <w:rPr>
          <w:position w:val="-24"/>
          <w:sz w:val="22"/>
          <w:szCs w:val="22"/>
        </w:rPr>
        <w:object w:dxaOrig="1240" w:dyaOrig="620" w14:anchorId="68C54EBB">
          <v:shape id="_x0000_i1417" type="#_x0000_t75" style="width:62pt;height:32.05pt" o:ole="">
            <v:imagedata r:id="rId798" o:title=""/>
          </v:shape>
          <o:OLEObject Type="Embed" ProgID="Equation.DSMT4" ShapeID="_x0000_i1417" DrawAspect="Content" ObjectID="_1725694043" r:id="rId799"/>
        </w:object>
      </w:r>
      <w:r w:rsidRPr="00314744">
        <w:rPr>
          <w:sz w:val="22"/>
          <w:szCs w:val="22"/>
        </w:rPr>
        <w:tab/>
      </w:r>
      <w:r w:rsidRPr="00314744">
        <w:rPr>
          <w:b/>
          <w:sz w:val="22"/>
          <w:szCs w:val="22"/>
        </w:rPr>
        <w:t>B.</w:t>
      </w:r>
      <w:r w:rsidRPr="00314744">
        <w:rPr>
          <w:sz w:val="22"/>
          <w:szCs w:val="22"/>
        </w:rPr>
        <w:t xml:space="preserve"> </w:t>
      </w:r>
      <w:r w:rsidRPr="00314744">
        <w:rPr>
          <w:position w:val="-10"/>
          <w:sz w:val="22"/>
          <w:szCs w:val="22"/>
        </w:rPr>
        <w:object w:dxaOrig="1005" w:dyaOrig="315" w14:anchorId="746A4D5F">
          <v:shape id="_x0000_i1418" type="#_x0000_t75" style="width:50.25pt;height:16.75pt" o:ole="">
            <v:imagedata r:id="rId800" o:title=""/>
          </v:shape>
          <o:OLEObject Type="Embed" ProgID="Equation.DSMT4" ShapeID="_x0000_i1418" DrawAspect="Content" ObjectID="_1725694044" r:id="rId801"/>
        </w:object>
      </w:r>
      <w:r w:rsidRPr="00314744">
        <w:rPr>
          <w:sz w:val="22"/>
          <w:szCs w:val="22"/>
        </w:rPr>
        <w:tab/>
      </w:r>
      <w:r w:rsidR="00772D12" w:rsidRPr="00314744">
        <w:rPr>
          <w:sz w:val="22"/>
          <w:szCs w:val="22"/>
        </w:rPr>
        <w:br/>
      </w:r>
      <w:r w:rsidRPr="00314744">
        <w:rPr>
          <w:sz w:val="22"/>
          <w:szCs w:val="22"/>
        </w:rPr>
        <w:t xml:space="preserve">C. </w:t>
      </w:r>
      <w:r w:rsidR="00720A41" w:rsidRPr="00314744">
        <w:rPr>
          <w:position w:val="-24"/>
          <w:sz w:val="22"/>
          <w:szCs w:val="22"/>
        </w:rPr>
        <w:object w:dxaOrig="1240" w:dyaOrig="620" w14:anchorId="2D2735DE">
          <v:shape id="_x0000_i1419" type="#_x0000_t75" style="width:62pt;height:32.05pt" o:ole="">
            <v:imagedata r:id="rId802" o:title=""/>
          </v:shape>
          <o:OLEObject Type="Embed" ProgID="Equation.DSMT4" ShapeID="_x0000_i1419" DrawAspect="Content" ObjectID="_1725694045" r:id="rId803"/>
        </w:object>
      </w:r>
      <w:r w:rsidRPr="00314744">
        <w:rPr>
          <w:sz w:val="22"/>
          <w:szCs w:val="22"/>
        </w:rPr>
        <w:tab/>
      </w:r>
      <w:r w:rsidRPr="00314744">
        <w:rPr>
          <w:b/>
          <w:sz w:val="22"/>
          <w:szCs w:val="22"/>
        </w:rPr>
        <w:t>D.</w:t>
      </w:r>
      <w:r w:rsidRPr="00314744">
        <w:rPr>
          <w:sz w:val="22"/>
          <w:szCs w:val="22"/>
        </w:rPr>
        <w:t xml:space="preserve"> </w:t>
      </w:r>
      <w:r w:rsidRPr="00314744">
        <w:rPr>
          <w:position w:val="-10"/>
          <w:sz w:val="22"/>
          <w:szCs w:val="22"/>
        </w:rPr>
        <w:object w:dxaOrig="1005" w:dyaOrig="315" w14:anchorId="544A3EF8">
          <v:shape id="_x0000_i1420" type="#_x0000_t75" style="width:50.25pt;height:16.75pt" o:ole="">
            <v:imagedata r:id="rId804" o:title=""/>
          </v:shape>
          <o:OLEObject Type="Embed" ProgID="Equation.DSMT4" ShapeID="_x0000_i1420" DrawAspect="Content" ObjectID="_1725694046" r:id="rId805"/>
        </w:object>
      </w:r>
    </w:p>
    <w:p w14:paraId="27E2EA11" w14:textId="77777777" w:rsidR="00FC6547" w:rsidRPr="00314744" w:rsidRDefault="00695301" w:rsidP="0038605B">
      <w:pPr>
        <w:pStyle w:val="ListParagraph"/>
        <w:numPr>
          <w:ilvl w:val="0"/>
          <w:numId w:val="57"/>
        </w:numPr>
        <w:jc w:val="left"/>
        <w:rPr>
          <w:sz w:val="22"/>
          <w:szCs w:val="22"/>
          <w:lang w:val="pt-BR"/>
        </w:rPr>
      </w:pPr>
      <w:r w:rsidRPr="00314744">
        <w:rPr>
          <w:b/>
          <w:sz w:val="22"/>
          <w:szCs w:val="22"/>
          <w:lang w:val="pt-BR"/>
        </w:rPr>
        <w:t>(DH-</w:t>
      </w:r>
      <w:r w:rsidR="00FC6547" w:rsidRPr="00314744">
        <w:rPr>
          <w:b/>
          <w:sz w:val="22"/>
          <w:szCs w:val="22"/>
          <w:lang w:val="pt-BR"/>
        </w:rPr>
        <w:t xml:space="preserve">13) </w:t>
      </w:r>
      <w:r w:rsidR="00FC6547" w:rsidRPr="00314744">
        <w:rPr>
          <w:sz w:val="22"/>
          <w:szCs w:val="22"/>
          <w:lang w:val="pt-BR"/>
        </w:rPr>
        <w:t>Hai dao động đều hòa cùng phương, cùng tần số có biên độ lần lượt là A</w:t>
      </w:r>
      <w:r w:rsidR="00FC6547" w:rsidRPr="00314744">
        <w:rPr>
          <w:sz w:val="22"/>
          <w:szCs w:val="22"/>
          <w:vertAlign w:val="subscript"/>
          <w:lang w:val="pt-BR"/>
        </w:rPr>
        <w:t>1</w:t>
      </w:r>
      <w:r w:rsidR="00FC6547" w:rsidRPr="00314744">
        <w:rPr>
          <w:sz w:val="22"/>
          <w:szCs w:val="22"/>
          <w:lang w:val="pt-BR"/>
        </w:rPr>
        <w:t xml:space="preserve"> =8cm, A</w:t>
      </w:r>
      <w:r w:rsidR="00FC6547" w:rsidRPr="00314744">
        <w:rPr>
          <w:sz w:val="22"/>
          <w:szCs w:val="22"/>
          <w:vertAlign w:val="subscript"/>
          <w:lang w:val="pt-BR"/>
        </w:rPr>
        <w:t>2</w:t>
      </w:r>
      <w:r w:rsidR="00FC6547" w:rsidRPr="00314744">
        <w:rPr>
          <w:sz w:val="22"/>
          <w:szCs w:val="22"/>
          <w:lang w:val="pt-BR"/>
        </w:rPr>
        <w:t xml:space="preserve"> =15cm và lệch pha nhau </w:t>
      </w:r>
      <w:r w:rsidR="00FC6547" w:rsidRPr="00314744">
        <w:rPr>
          <w:position w:val="-24"/>
          <w:sz w:val="22"/>
          <w:szCs w:val="22"/>
        </w:rPr>
        <w:object w:dxaOrig="240" w:dyaOrig="620" w14:anchorId="3F5E8836">
          <v:shape id="_x0000_i1421" type="#_x0000_t75" style="width:12.95pt;height:32.05pt" o:ole="">
            <v:imagedata r:id="rId806" o:title=""/>
          </v:shape>
          <o:OLEObject Type="Embed" ProgID="Equation.DSMT4" ShapeID="_x0000_i1421" DrawAspect="Content" ObjectID="_1725694047" r:id="rId807"/>
        </w:object>
      </w:r>
      <w:r w:rsidR="00FC6547" w:rsidRPr="00314744">
        <w:rPr>
          <w:sz w:val="22"/>
          <w:szCs w:val="22"/>
          <w:lang w:val="pt-BR"/>
        </w:rPr>
        <w:t>. Dao động tổng hợp của hai dao động này có biên độ bằng</w:t>
      </w:r>
    </w:p>
    <w:p w14:paraId="473A5B5A" w14:textId="77777777" w:rsidR="00FC6547" w:rsidRPr="00314744" w:rsidRDefault="00FC6547" w:rsidP="0038605B">
      <w:pPr>
        <w:pStyle w:val="ListParagraph"/>
        <w:ind w:left="340"/>
        <w:jc w:val="left"/>
        <w:rPr>
          <w:sz w:val="22"/>
          <w:szCs w:val="22"/>
          <w:lang w:val="pt-BR"/>
        </w:rPr>
      </w:pPr>
      <w:r w:rsidRPr="00314744">
        <w:rPr>
          <w:b/>
          <w:sz w:val="22"/>
          <w:szCs w:val="22"/>
          <w:lang w:val="pt-BR"/>
        </w:rPr>
        <w:t>A.</w:t>
      </w:r>
      <w:r w:rsidRPr="00314744">
        <w:rPr>
          <w:sz w:val="22"/>
          <w:szCs w:val="22"/>
          <w:lang w:val="pt-BR"/>
        </w:rPr>
        <w:t xml:space="preserve"> 7 cm.</w:t>
      </w:r>
      <w:r w:rsidRPr="00314744">
        <w:rPr>
          <w:sz w:val="22"/>
          <w:szCs w:val="22"/>
          <w:lang w:val="pt-BR"/>
        </w:rPr>
        <w:tab/>
      </w:r>
      <w:r w:rsidRPr="00314744">
        <w:rPr>
          <w:b/>
          <w:sz w:val="22"/>
          <w:szCs w:val="22"/>
          <w:lang w:val="pt-BR"/>
        </w:rPr>
        <w:t>B.</w:t>
      </w:r>
      <w:r w:rsidRPr="00314744">
        <w:rPr>
          <w:sz w:val="22"/>
          <w:szCs w:val="22"/>
          <w:lang w:val="pt-BR"/>
        </w:rPr>
        <w:t xml:space="preserve"> 11 cm.</w:t>
      </w:r>
      <w:r w:rsidRPr="00314744">
        <w:rPr>
          <w:sz w:val="22"/>
          <w:szCs w:val="22"/>
          <w:lang w:val="pt-BR"/>
        </w:rPr>
        <w:tab/>
        <w:t>C. 17 cm.</w:t>
      </w:r>
      <w:r w:rsidRPr="00314744">
        <w:rPr>
          <w:sz w:val="22"/>
          <w:szCs w:val="22"/>
          <w:lang w:val="pt-BR"/>
        </w:rPr>
        <w:tab/>
      </w:r>
      <w:r w:rsidRPr="00314744">
        <w:rPr>
          <w:b/>
          <w:sz w:val="22"/>
          <w:szCs w:val="22"/>
          <w:lang w:val="pt-BR"/>
        </w:rPr>
        <w:t>D.</w:t>
      </w:r>
      <w:r w:rsidRPr="00314744">
        <w:rPr>
          <w:sz w:val="22"/>
          <w:szCs w:val="22"/>
          <w:lang w:val="pt-BR"/>
        </w:rPr>
        <w:t xml:space="preserve"> 23 cm.</w:t>
      </w:r>
    </w:p>
    <w:p w14:paraId="24CF68FC" w14:textId="77777777" w:rsidR="009418E2" w:rsidRPr="00314744" w:rsidRDefault="00695301" w:rsidP="0038605B">
      <w:pPr>
        <w:pStyle w:val="ListParagraph"/>
        <w:numPr>
          <w:ilvl w:val="0"/>
          <w:numId w:val="57"/>
        </w:numPr>
        <w:jc w:val="left"/>
        <w:rPr>
          <w:sz w:val="22"/>
          <w:szCs w:val="22"/>
        </w:rPr>
      </w:pPr>
      <w:r w:rsidRPr="00314744">
        <w:rPr>
          <w:b/>
          <w:sz w:val="22"/>
          <w:szCs w:val="22"/>
        </w:rPr>
        <w:t>(DH-</w:t>
      </w:r>
      <w:r w:rsidR="003200CC" w:rsidRPr="00314744">
        <w:rPr>
          <w:b/>
          <w:sz w:val="22"/>
          <w:szCs w:val="22"/>
        </w:rPr>
        <w:t xml:space="preserve">14) </w:t>
      </w:r>
      <w:r w:rsidR="003200CC" w:rsidRPr="00314744">
        <w:rPr>
          <w:sz w:val="22"/>
          <w:szCs w:val="22"/>
        </w:rPr>
        <w:t xml:space="preserve"> Cho hai dao động điều hòa cùng phương với các phương trình lần lượt là </w:t>
      </w:r>
      <w:r w:rsidR="003200CC" w:rsidRPr="00314744">
        <w:rPr>
          <w:position w:val="-12"/>
          <w:sz w:val="22"/>
          <w:szCs w:val="22"/>
        </w:rPr>
        <w:object w:dxaOrig="2760" w:dyaOrig="360" w14:anchorId="289C4A79">
          <v:shape id="_x0000_i1422" type="#_x0000_t75" style="width:138.4pt;height:17.05pt" o:ole="">
            <v:imagedata r:id="rId808" o:title=""/>
          </v:shape>
          <o:OLEObject Type="Embed" ProgID="Equation.DSMT4" ShapeID="_x0000_i1422" DrawAspect="Content" ObjectID="_1725694048" r:id="rId809"/>
        </w:object>
      </w:r>
      <w:r w:rsidR="003200CC" w:rsidRPr="00314744">
        <w:rPr>
          <w:sz w:val="22"/>
          <w:szCs w:val="22"/>
        </w:rPr>
        <w:t xml:space="preserve"> và </w:t>
      </w:r>
      <w:r w:rsidR="003200CC" w:rsidRPr="00314744">
        <w:rPr>
          <w:position w:val="-12"/>
          <w:sz w:val="22"/>
          <w:szCs w:val="22"/>
        </w:rPr>
        <w:object w:dxaOrig="2775" w:dyaOrig="360" w14:anchorId="0EE1C90B">
          <v:shape id="_x0000_i1423" type="#_x0000_t75" style="width:139.05pt;height:17.05pt" o:ole="">
            <v:imagedata r:id="rId810" o:title=""/>
          </v:shape>
          <o:OLEObject Type="Embed" ProgID="Equation.DSMT4" ShapeID="_x0000_i1423" DrawAspect="Content" ObjectID="_1725694049" r:id="rId811"/>
        </w:object>
      </w:r>
      <w:r w:rsidR="003200CC" w:rsidRPr="00314744">
        <w:rPr>
          <w:sz w:val="22"/>
          <w:szCs w:val="22"/>
        </w:rPr>
        <w:t xml:space="preserve">. Dao động tổng hợp của hai dao động này có phương trình là </w:t>
      </w:r>
      <w:r w:rsidR="003200CC" w:rsidRPr="00314744">
        <w:rPr>
          <w:position w:val="-10"/>
          <w:sz w:val="22"/>
          <w:szCs w:val="22"/>
        </w:rPr>
        <w:object w:dxaOrig="2385" w:dyaOrig="315" w14:anchorId="06EA709C">
          <v:shape id="_x0000_i1424" type="#_x0000_t75" style="width:121.15pt;height:16.75pt" o:ole="">
            <v:imagedata r:id="rId812" o:title=""/>
          </v:shape>
          <o:OLEObject Type="Embed" ProgID="Equation.DSMT4" ShapeID="_x0000_i1424" DrawAspect="Content" ObjectID="_1725694050" r:id="rId813"/>
        </w:object>
      </w:r>
      <w:r w:rsidR="003200CC" w:rsidRPr="00314744">
        <w:rPr>
          <w:sz w:val="22"/>
          <w:szCs w:val="22"/>
        </w:rPr>
        <w:t>. Giá trị cực đại của (A</w:t>
      </w:r>
      <w:r w:rsidR="003200CC" w:rsidRPr="00314744">
        <w:rPr>
          <w:sz w:val="22"/>
          <w:szCs w:val="22"/>
          <w:vertAlign w:val="subscript"/>
        </w:rPr>
        <w:t>1</w:t>
      </w:r>
      <w:r w:rsidR="003200CC" w:rsidRPr="00314744">
        <w:rPr>
          <w:sz w:val="22"/>
          <w:szCs w:val="22"/>
        </w:rPr>
        <w:t xml:space="preserve"> + A</w:t>
      </w:r>
      <w:r w:rsidR="003200CC" w:rsidRPr="00314744">
        <w:rPr>
          <w:sz w:val="22"/>
          <w:szCs w:val="22"/>
          <w:vertAlign w:val="subscript"/>
        </w:rPr>
        <w:t>2</w:t>
      </w:r>
      <w:r w:rsidR="003200CC" w:rsidRPr="00314744">
        <w:rPr>
          <w:sz w:val="22"/>
          <w:szCs w:val="22"/>
        </w:rPr>
        <w:t xml:space="preserve">) </w:t>
      </w:r>
      <w:r w:rsidR="003200CC" w:rsidRPr="00314744">
        <w:rPr>
          <w:b/>
          <w:sz w:val="22"/>
          <w:szCs w:val="22"/>
        </w:rPr>
        <w:t xml:space="preserve">gần giá trị nào nhất </w:t>
      </w:r>
      <w:r w:rsidR="003200CC" w:rsidRPr="00314744">
        <w:rPr>
          <w:sz w:val="22"/>
          <w:szCs w:val="22"/>
        </w:rPr>
        <w:t>sau đây?</w:t>
      </w:r>
      <w:r w:rsidR="006E3F99" w:rsidRPr="00314744">
        <w:rPr>
          <w:sz w:val="22"/>
          <w:szCs w:val="22"/>
        </w:rPr>
        <w:br/>
      </w:r>
      <w:r w:rsidR="009418E2" w:rsidRPr="00314744">
        <w:rPr>
          <w:b/>
          <w:sz w:val="22"/>
          <w:szCs w:val="22"/>
        </w:rPr>
        <w:t>A.</w:t>
      </w:r>
      <w:r w:rsidR="009418E2" w:rsidRPr="00314744">
        <w:rPr>
          <w:sz w:val="22"/>
          <w:szCs w:val="22"/>
        </w:rPr>
        <w:t xml:space="preserve"> 25 cm</w:t>
      </w:r>
      <w:r w:rsidR="009418E2" w:rsidRPr="00314744">
        <w:rPr>
          <w:sz w:val="22"/>
          <w:szCs w:val="22"/>
        </w:rPr>
        <w:tab/>
      </w:r>
      <w:r w:rsidR="009418E2" w:rsidRPr="00314744">
        <w:rPr>
          <w:b/>
          <w:sz w:val="22"/>
          <w:szCs w:val="22"/>
        </w:rPr>
        <w:t>B.</w:t>
      </w:r>
      <w:r w:rsidR="009418E2" w:rsidRPr="00314744">
        <w:rPr>
          <w:sz w:val="22"/>
          <w:szCs w:val="22"/>
        </w:rPr>
        <w:t xml:space="preserve"> 20 cm</w:t>
      </w:r>
      <w:r w:rsidR="009418E2" w:rsidRPr="00314744">
        <w:rPr>
          <w:sz w:val="22"/>
          <w:szCs w:val="22"/>
        </w:rPr>
        <w:tab/>
      </w:r>
      <w:r w:rsidR="003200CC" w:rsidRPr="00314744">
        <w:rPr>
          <w:b/>
          <w:sz w:val="22"/>
          <w:szCs w:val="22"/>
        </w:rPr>
        <w:t>C.</w:t>
      </w:r>
      <w:r w:rsidR="003200CC" w:rsidRPr="00314744">
        <w:rPr>
          <w:sz w:val="22"/>
          <w:szCs w:val="22"/>
        </w:rPr>
        <w:t xml:space="preserve"> 40 cm</w:t>
      </w:r>
      <w:r w:rsidR="009418E2" w:rsidRPr="00314744">
        <w:rPr>
          <w:sz w:val="22"/>
          <w:szCs w:val="22"/>
        </w:rPr>
        <w:t xml:space="preserve"> </w:t>
      </w:r>
      <w:r w:rsidR="009418E2" w:rsidRPr="00314744">
        <w:rPr>
          <w:sz w:val="22"/>
          <w:szCs w:val="22"/>
        </w:rPr>
        <w:tab/>
        <w:t>D. 35 cm</w:t>
      </w:r>
    </w:p>
    <w:p w14:paraId="43FB447E" w14:textId="77777777" w:rsidR="001E469F" w:rsidRPr="00314744" w:rsidRDefault="001E469F" w:rsidP="0038605B">
      <w:pPr>
        <w:jc w:val="left"/>
        <w:rPr>
          <w:sz w:val="22"/>
          <w:szCs w:val="22"/>
        </w:rPr>
      </w:pPr>
    </w:p>
    <w:p w14:paraId="197F716A" w14:textId="77777777" w:rsidR="001E469F" w:rsidRPr="00314744" w:rsidRDefault="001E469F" w:rsidP="0038605B">
      <w:pPr>
        <w:pStyle w:val="Heading3"/>
        <w:jc w:val="left"/>
        <w:rPr>
          <w:rFonts w:cs="Times New Roman"/>
          <w:color w:val="auto"/>
        </w:rPr>
      </w:pPr>
      <w:bookmarkStart w:id="63" w:name="_Toc47111366"/>
      <w:r w:rsidRPr="00314744">
        <w:rPr>
          <w:rFonts w:cs="Times New Roman"/>
          <w:color w:val="auto"/>
        </w:rPr>
        <w:t>NĂM 2015</w:t>
      </w:r>
      <w:bookmarkEnd w:id="63"/>
    </w:p>
    <w:p w14:paraId="492EA89A" w14:textId="77777777" w:rsidR="001E469F" w:rsidRPr="00314744" w:rsidRDefault="001E469F" w:rsidP="0038605B">
      <w:pPr>
        <w:jc w:val="left"/>
        <w:rPr>
          <w:sz w:val="22"/>
          <w:szCs w:val="22"/>
        </w:rPr>
      </w:pPr>
    </w:p>
    <w:p w14:paraId="545353DE" w14:textId="77777777" w:rsidR="007F5F67" w:rsidRPr="00314744" w:rsidRDefault="007F5F67" w:rsidP="0038605B">
      <w:pPr>
        <w:pStyle w:val="ListParagraph"/>
        <w:numPr>
          <w:ilvl w:val="0"/>
          <w:numId w:val="57"/>
        </w:numPr>
        <w:jc w:val="left"/>
        <w:rPr>
          <w:sz w:val="22"/>
          <w:szCs w:val="22"/>
        </w:rPr>
      </w:pPr>
      <w:r w:rsidRPr="00314744">
        <w:rPr>
          <w:b/>
          <w:sz w:val="22"/>
          <w:szCs w:val="22"/>
        </w:rPr>
        <w:t xml:space="preserve">(MH-QG-15) Câu 6: </w:t>
      </w:r>
      <w:r w:rsidRPr="00314744">
        <w:rPr>
          <w:sz w:val="22"/>
          <w:szCs w:val="22"/>
        </w:rPr>
        <w:t xml:space="preserve">Hai dao động điều hòa cùng phương, cùng tần số, lệch pha nhau 0,5π, có biên độ lần lượt là 8 cm và 15 cm. Dao động tổng hợp của hai dao động này có biên độ bằng </w:t>
      </w:r>
    </w:p>
    <w:p w14:paraId="1BC56123" w14:textId="4511F0FD" w:rsidR="007F5F67" w:rsidRPr="00314744" w:rsidRDefault="007F5F67" w:rsidP="0038605B">
      <w:pPr>
        <w:pStyle w:val="ListParagraph"/>
        <w:ind w:left="432"/>
        <w:jc w:val="left"/>
        <w:rPr>
          <w:sz w:val="22"/>
          <w:szCs w:val="22"/>
        </w:rPr>
      </w:pPr>
      <w:r w:rsidRPr="00314744">
        <w:rPr>
          <w:b/>
          <w:sz w:val="22"/>
          <w:szCs w:val="22"/>
        </w:rPr>
        <w:t>A.</w:t>
      </w:r>
      <w:r w:rsidRPr="00314744">
        <w:rPr>
          <w:sz w:val="22"/>
          <w:szCs w:val="22"/>
        </w:rPr>
        <w:t xml:space="preserve"> 23 cm. </w:t>
      </w:r>
      <w:r w:rsidRPr="00314744">
        <w:rPr>
          <w:sz w:val="22"/>
          <w:szCs w:val="22"/>
        </w:rPr>
        <w:tab/>
      </w:r>
      <w:r w:rsidRPr="00314744">
        <w:rPr>
          <w:sz w:val="22"/>
          <w:szCs w:val="22"/>
        </w:rPr>
        <w:tab/>
      </w:r>
      <w:r w:rsidRPr="00314744">
        <w:rPr>
          <w:b/>
          <w:sz w:val="22"/>
          <w:szCs w:val="22"/>
        </w:rPr>
        <w:t>B.</w:t>
      </w:r>
      <w:r w:rsidRPr="00314744">
        <w:rPr>
          <w:sz w:val="22"/>
          <w:szCs w:val="22"/>
        </w:rPr>
        <w:t xml:space="preserve"> 7 cm. </w:t>
      </w:r>
      <w:r w:rsidRPr="00314744">
        <w:rPr>
          <w:sz w:val="22"/>
          <w:szCs w:val="22"/>
        </w:rPr>
        <w:tab/>
      </w:r>
      <w:r w:rsidRPr="00314744">
        <w:rPr>
          <w:sz w:val="22"/>
          <w:szCs w:val="22"/>
        </w:rPr>
        <w:tab/>
      </w:r>
      <w:r w:rsidRPr="00314744">
        <w:rPr>
          <w:b/>
          <w:sz w:val="22"/>
          <w:szCs w:val="22"/>
        </w:rPr>
        <w:t>C.</w:t>
      </w:r>
      <w:r w:rsidRPr="00314744">
        <w:rPr>
          <w:sz w:val="22"/>
          <w:szCs w:val="22"/>
        </w:rPr>
        <w:t xml:space="preserve">11 cm. </w:t>
      </w:r>
      <w:r w:rsidRPr="00314744">
        <w:rPr>
          <w:sz w:val="22"/>
          <w:szCs w:val="22"/>
        </w:rPr>
        <w:tab/>
      </w:r>
      <w:r w:rsidRPr="00314744">
        <w:rPr>
          <w:b/>
          <w:sz w:val="22"/>
          <w:szCs w:val="22"/>
        </w:rPr>
        <w:t>D.</w:t>
      </w:r>
      <w:r w:rsidRPr="00314744">
        <w:rPr>
          <w:sz w:val="22"/>
          <w:szCs w:val="22"/>
        </w:rPr>
        <w:t xml:space="preserve"> 17 cm. </w:t>
      </w:r>
    </w:p>
    <w:p w14:paraId="1E070586" w14:textId="77777777" w:rsidR="006E3F99" w:rsidRPr="00314744" w:rsidRDefault="006E3F99" w:rsidP="0038605B">
      <w:pPr>
        <w:pStyle w:val="Body"/>
        <w:numPr>
          <w:ilvl w:val="0"/>
          <w:numId w:val="57"/>
        </w:numPr>
        <w:spacing w:before="67"/>
        <w:ind w:right="60"/>
        <w:jc w:val="left"/>
        <w:rPr>
          <w:rFonts w:eastAsia="Meiryo"/>
          <w:sz w:val="22"/>
          <w:szCs w:val="22"/>
        </w:rPr>
      </w:pPr>
      <w:r w:rsidRPr="00314744">
        <w:rPr>
          <w:rFonts w:eastAsia="Meiryo"/>
          <w:b/>
          <w:bCs/>
          <w:spacing w:val="-8"/>
          <w:sz w:val="22"/>
          <w:szCs w:val="22"/>
        </w:rPr>
        <w:t>(DH-15)</w:t>
      </w:r>
      <w:r w:rsidRPr="00314744">
        <w:rPr>
          <w:rFonts w:eastAsia="Meiryo"/>
          <w:b/>
          <w:bCs/>
          <w:spacing w:val="-16"/>
          <w:sz w:val="22"/>
          <w:szCs w:val="22"/>
        </w:rPr>
        <w:t xml:space="preserve"> </w:t>
      </w:r>
      <w:r w:rsidRPr="00314744">
        <w:rPr>
          <w:rFonts w:eastAsia="Meiryo"/>
          <w:b/>
          <w:bCs/>
          <w:spacing w:val="-14"/>
          <w:sz w:val="22"/>
          <w:szCs w:val="22"/>
        </w:rPr>
        <w:t xml:space="preserve"> </w:t>
      </w:r>
      <w:r w:rsidRPr="00314744">
        <w:rPr>
          <w:rFonts w:eastAsia="Meiryo"/>
          <w:spacing w:val="-8"/>
          <w:sz w:val="22"/>
          <w:szCs w:val="22"/>
        </w:rPr>
        <w:t>Ha</w:t>
      </w:r>
      <w:r w:rsidRPr="00314744">
        <w:rPr>
          <w:rFonts w:eastAsia="Meiryo"/>
          <w:sz w:val="22"/>
          <w:szCs w:val="22"/>
        </w:rPr>
        <w:t>i</w:t>
      </w:r>
      <w:r w:rsidRPr="00314744">
        <w:rPr>
          <w:rFonts w:eastAsia="Meiryo"/>
          <w:spacing w:val="-18"/>
          <w:sz w:val="22"/>
          <w:szCs w:val="22"/>
        </w:rPr>
        <w:t xml:space="preserve"> </w:t>
      </w:r>
      <w:r w:rsidRPr="00314744">
        <w:rPr>
          <w:rFonts w:eastAsia="Meiryo"/>
          <w:spacing w:val="-8"/>
          <w:sz w:val="22"/>
          <w:szCs w:val="22"/>
        </w:rPr>
        <w:t>da</w:t>
      </w:r>
      <w:r w:rsidRPr="00314744">
        <w:rPr>
          <w:rFonts w:eastAsia="Meiryo"/>
          <w:sz w:val="22"/>
          <w:szCs w:val="22"/>
        </w:rPr>
        <w:t>o</w:t>
      </w:r>
      <w:r w:rsidRPr="00314744">
        <w:rPr>
          <w:rFonts w:eastAsia="Meiryo"/>
          <w:spacing w:val="-19"/>
          <w:sz w:val="22"/>
          <w:szCs w:val="22"/>
        </w:rPr>
        <w:t xml:space="preserve"> </w:t>
      </w:r>
      <w:r w:rsidRPr="00314744">
        <w:rPr>
          <w:rFonts w:eastAsia="Meiryo"/>
          <w:spacing w:val="-8"/>
          <w:sz w:val="22"/>
          <w:szCs w:val="22"/>
        </w:rPr>
        <w:t>độn</w:t>
      </w:r>
      <w:r w:rsidRPr="00314744">
        <w:rPr>
          <w:rFonts w:eastAsia="Meiryo"/>
          <w:sz w:val="22"/>
          <w:szCs w:val="22"/>
        </w:rPr>
        <w:t>g</w:t>
      </w:r>
      <w:r w:rsidRPr="00314744">
        <w:rPr>
          <w:rFonts w:eastAsia="Meiryo"/>
          <w:spacing w:val="-14"/>
          <w:sz w:val="22"/>
          <w:szCs w:val="22"/>
        </w:rPr>
        <w:t xml:space="preserve"> </w:t>
      </w:r>
      <w:r w:rsidRPr="00314744">
        <w:rPr>
          <w:rFonts w:eastAsia="Meiryo"/>
          <w:spacing w:val="-8"/>
          <w:sz w:val="22"/>
          <w:szCs w:val="22"/>
        </w:rPr>
        <w:t>c</w:t>
      </w:r>
      <w:r w:rsidRPr="00314744">
        <w:rPr>
          <w:rFonts w:eastAsia="Meiryo"/>
          <w:sz w:val="22"/>
          <w:szCs w:val="22"/>
        </w:rPr>
        <w:t>ó</w:t>
      </w:r>
      <w:r w:rsidRPr="00314744">
        <w:rPr>
          <w:rFonts w:eastAsia="Meiryo"/>
          <w:spacing w:val="-16"/>
          <w:sz w:val="22"/>
          <w:szCs w:val="22"/>
        </w:rPr>
        <w:t xml:space="preserve"> </w:t>
      </w:r>
      <w:r w:rsidRPr="00314744">
        <w:rPr>
          <w:rFonts w:eastAsia="Meiryo"/>
          <w:spacing w:val="-8"/>
          <w:sz w:val="22"/>
          <w:szCs w:val="22"/>
        </w:rPr>
        <w:t>p</w:t>
      </w:r>
      <w:r w:rsidRPr="00314744">
        <w:rPr>
          <w:rFonts w:eastAsia="Meiryo"/>
          <w:spacing w:val="-10"/>
          <w:sz w:val="22"/>
          <w:szCs w:val="22"/>
        </w:rPr>
        <w:t>h</w:t>
      </w:r>
      <w:r w:rsidRPr="00314744">
        <w:rPr>
          <w:rFonts w:eastAsia="Meiryo"/>
          <w:spacing w:val="-9"/>
          <w:sz w:val="22"/>
          <w:szCs w:val="22"/>
        </w:rPr>
        <w:t>ư</w:t>
      </w:r>
      <w:r w:rsidRPr="00314744">
        <w:rPr>
          <w:rFonts w:eastAsia="Meiryo"/>
          <w:spacing w:val="-6"/>
          <w:sz w:val="22"/>
          <w:szCs w:val="22"/>
        </w:rPr>
        <w:t>ơ</w:t>
      </w:r>
      <w:r w:rsidRPr="00314744">
        <w:rPr>
          <w:rFonts w:eastAsia="Meiryo"/>
          <w:spacing w:val="-8"/>
          <w:sz w:val="22"/>
          <w:szCs w:val="22"/>
        </w:rPr>
        <w:t>n</w:t>
      </w:r>
      <w:r w:rsidRPr="00314744">
        <w:rPr>
          <w:rFonts w:eastAsia="Meiryo"/>
          <w:sz w:val="22"/>
          <w:szCs w:val="22"/>
        </w:rPr>
        <w:t>g</w:t>
      </w:r>
      <w:r w:rsidRPr="00314744">
        <w:rPr>
          <w:rFonts w:eastAsia="Meiryo"/>
          <w:spacing w:val="-18"/>
          <w:sz w:val="22"/>
          <w:szCs w:val="22"/>
        </w:rPr>
        <w:t xml:space="preserve"> </w:t>
      </w:r>
      <w:r w:rsidRPr="00314744">
        <w:rPr>
          <w:rFonts w:eastAsia="Meiryo"/>
          <w:spacing w:val="-8"/>
          <w:sz w:val="22"/>
          <w:szCs w:val="22"/>
        </w:rPr>
        <w:t>trìn</w:t>
      </w:r>
      <w:r w:rsidRPr="00314744">
        <w:rPr>
          <w:rFonts w:eastAsia="Meiryo"/>
          <w:sz w:val="22"/>
          <w:szCs w:val="22"/>
        </w:rPr>
        <w:t>h</w:t>
      </w:r>
      <w:r w:rsidRPr="00314744">
        <w:rPr>
          <w:rFonts w:eastAsia="Meiryo"/>
          <w:spacing w:val="-20"/>
          <w:sz w:val="22"/>
          <w:szCs w:val="22"/>
        </w:rPr>
        <w:t xml:space="preserve"> </w:t>
      </w:r>
      <w:r w:rsidRPr="00314744">
        <w:rPr>
          <w:rFonts w:eastAsia="Meiryo"/>
          <w:spacing w:val="-8"/>
          <w:sz w:val="22"/>
          <w:szCs w:val="22"/>
        </w:rPr>
        <w:t>lầ</w:t>
      </w:r>
      <w:r w:rsidRPr="00314744">
        <w:rPr>
          <w:rFonts w:eastAsia="Meiryo"/>
          <w:sz w:val="22"/>
          <w:szCs w:val="22"/>
        </w:rPr>
        <w:t>n</w:t>
      </w:r>
      <w:r w:rsidRPr="00314744">
        <w:rPr>
          <w:rFonts w:eastAsia="Meiryo"/>
          <w:spacing w:val="-18"/>
          <w:sz w:val="22"/>
          <w:szCs w:val="22"/>
        </w:rPr>
        <w:t xml:space="preserve"> </w:t>
      </w:r>
      <w:r w:rsidRPr="00314744">
        <w:rPr>
          <w:rFonts w:eastAsia="Meiryo"/>
          <w:spacing w:val="-8"/>
          <w:sz w:val="22"/>
          <w:szCs w:val="22"/>
        </w:rPr>
        <w:t>l</w:t>
      </w:r>
      <w:r w:rsidRPr="00314744">
        <w:rPr>
          <w:rFonts w:eastAsia="Meiryo"/>
          <w:spacing w:val="-9"/>
          <w:sz w:val="22"/>
          <w:szCs w:val="22"/>
        </w:rPr>
        <w:t>ư</w:t>
      </w:r>
      <w:r w:rsidRPr="00314744">
        <w:rPr>
          <w:rFonts w:eastAsia="Meiryo"/>
          <w:spacing w:val="-8"/>
          <w:sz w:val="22"/>
          <w:szCs w:val="22"/>
        </w:rPr>
        <w:t>ợ</w:t>
      </w:r>
      <w:r w:rsidRPr="00314744">
        <w:rPr>
          <w:rFonts w:eastAsia="Meiryo"/>
          <w:sz w:val="22"/>
          <w:szCs w:val="22"/>
        </w:rPr>
        <w:t>t</w:t>
      </w:r>
      <w:r w:rsidRPr="00314744">
        <w:rPr>
          <w:rFonts w:eastAsia="Meiryo"/>
          <w:spacing w:val="-19"/>
          <w:sz w:val="22"/>
          <w:szCs w:val="22"/>
        </w:rPr>
        <w:t xml:space="preserve"> </w:t>
      </w:r>
      <w:r w:rsidRPr="00314744">
        <w:rPr>
          <w:rFonts w:eastAsia="Meiryo"/>
          <w:spacing w:val="-8"/>
          <w:sz w:val="22"/>
          <w:szCs w:val="22"/>
        </w:rPr>
        <w:t>là</w:t>
      </w:r>
      <w:r w:rsidRPr="00314744">
        <w:rPr>
          <w:rFonts w:eastAsia="Meiryo"/>
          <w:sz w:val="22"/>
          <w:szCs w:val="22"/>
        </w:rPr>
        <w:t>:</w:t>
      </w:r>
      <w:r w:rsidRPr="00314744">
        <w:rPr>
          <w:rFonts w:eastAsia="Meiryo"/>
          <w:spacing w:val="-17"/>
          <w:sz w:val="22"/>
          <w:szCs w:val="22"/>
        </w:rPr>
        <w:t xml:space="preserve"> </w:t>
      </w:r>
      <w:r w:rsidRPr="00314744">
        <w:rPr>
          <w:rFonts w:eastAsia="Meiryo"/>
          <w:spacing w:val="-9"/>
          <w:sz w:val="22"/>
          <w:szCs w:val="22"/>
        </w:rPr>
        <w:t>x</w:t>
      </w:r>
      <w:r w:rsidRPr="00314744">
        <w:rPr>
          <w:rFonts w:eastAsia="Meiryo"/>
          <w:position w:val="-3"/>
          <w:sz w:val="22"/>
          <w:szCs w:val="22"/>
        </w:rPr>
        <w:t>1</w:t>
      </w:r>
      <w:r w:rsidRPr="00314744">
        <w:rPr>
          <w:rFonts w:eastAsia="Meiryo"/>
          <w:spacing w:val="4"/>
          <w:position w:val="-3"/>
          <w:sz w:val="22"/>
          <w:szCs w:val="22"/>
        </w:rPr>
        <w:t xml:space="preserve"> </w:t>
      </w:r>
      <w:r w:rsidRPr="00314744">
        <w:rPr>
          <w:rFonts w:eastAsia="Meiryo"/>
          <w:sz w:val="22"/>
          <w:szCs w:val="22"/>
        </w:rPr>
        <w:t>=</w:t>
      </w:r>
      <w:r w:rsidRPr="00314744">
        <w:rPr>
          <w:rFonts w:eastAsia="Meiryo"/>
          <w:spacing w:val="-16"/>
          <w:sz w:val="22"/>
          <w:szCs w:val="22"/>
        </w:rPr>
        <w:t xml:space="preserve"> </w:t>
      </w:r>
      <w:r w:rsidRPr="00314744">
        <w:rPr>
          <w:rFonts w:eastAsia="Meiryo"/>
          <w:spacing w:val="-8"/>
          <w:sz w:val="22"/>
          <w:szCs w:val="22"/>
        </w:rPr>
        <w:t>5cos(</w:t>
      </w:r>
      <w:r w:rsidRPr="00314744">
        <w:rPr>
          <w:rFonts w:eastAsia="Meiryo"/>
          <w:spacing w:val="-9"/>
          <w:sz w:val="22"/>
          <w:szCs w:val="22"/>
        </w:rPr>
        <w:t>2</w:t>
      </w:r>
      <w:r w:rsidRPr="00314744">
        <w:rPr>
          <w:rFonts w:eastAsia="Meiryo"/>
          <w:spacing w:val="-8"/>
          <w:sz w:val="22"/>
          <w:szCs w:val="22"/>
        </w:rPr>
        <w:t>π</w:t>
      </w:r>
      <w:r w:rsidRPr="00314744">
        <w:rPr>
          <w:rFonts w:eastAsia="Meiryo"/>
          <w:sz w:val="22"/>
          <w:szCs w:val="22"/>
        </w:rPr>
        <w:t>t</w:t>
      </w:r>
      <w:r w:rsidRPr="00314744">
        <w:rPr>
          <w:rFonts w:eastAsia="Meiryo"/>
          <w:spacing w:val="-17"/>
          <w:sz w:val="22"/>
          <w:szCs w:val="22"/>
        </w:rPr>
        <w:t xml:space="preserve"> </w:t>
      </w:r>
      <w:r w:rsidRPr="00314744">
        <w:rPr>
          <w:rFonts w:eastAsia="Meiryo"/>
          <w:sz w:val="22"/>
          <w:szCs w:val="22"/>
        </w:rPr>
        <w:t>+</w:t>
      </w:r>
      <w:r w:rsidRPr="00314744">
        <w:rPr>
          <w:rFonts w:eastAsia="Meiryo"/>
          <w:spacing w:val="-16"/>
          <w:sz w:val="22"/>
          <w:szCs w:val="22"/>
        </w:rPr>
        <w:t xml:space="preserve"> </w:t>
      </w:r>
      <w:r w:rsidRPr="00314744">
        <w:rPr>
          <w:rFonts w:eastAsia="Meiryo"/>
          <w:spacing w:val="-8"/>
          <w:sz w:val="22"/>
          <w:szCs w:val="22"/>
        </w:rPr>
        <w:t>0,7</w:t>
      </w:r>
      <w:r w:rsidRPr="00314744">
        <w:rPr>
          <w:rFonts w:eastAsia="Meiryo"/>
          <w:spacing w:val="-7"/>
          <w:sz w:val="22"/>
          <w:szCs w:val="22"/>
        </w:rPr>
        <w:t>5</w:t>
      </w:r>
      <w:r w:rsidRPr="00314744">
        <w:rPr>
          <w:rFonts w:eastAsia="Meiryo"/>
          <w:spacing w:val="-8"/>
          <w:sz w:val="22"/>
          <w:szCs w:val="22"/>
        </w:rPr>
        <w:t>π</w:t>
      </w:r>
      <w:r w:rsidRPr="00314744">
        <w:rPr>
          <w:rFonts w:eastAsia="Meiryo"/>
          <w:sz w:val="22"/>
          <w:szCs w:val="22"/>
        </w:rPr>
        <w:t>)</w:t>
      </w:r>
      <w:r w:rsidRPr="00314744">
        <w:rPr>
          <w:rFonts w:eastAsia="Meiryo"/>
          <w:spacing w:val="-16"/>
          <w:sz w:val="22"/>
          <w:szCs w:val="22"/>
        </w:rPr>
        <w:t xml:space="preserve"> </w:t>
      </w:r>
      <w:r w:rsidRPr="00314744">
        <w:rPr>
          <w:rFonts w:eastAsia="Meiryo"/>
          <w:spacing w:val="-8"/>
          <w:sz w:val="22"/>
          <w:szCs w:val="22"/>
        </w:rPr>
        <w:t>(c</w:t>
      </w:r>
      <w:r w:rsidRPr="00314744">
        <w:rPr>
          <w:rFonts w:eastAsia="Meiryo"/>
          <w:spacing w:val="-10"/>
          <w:sz w:val="22"/>
          <w:szCs w:val="22"/>
        </w:rPr>
        <w:t>m</w:t>
      </w:r>
      <w:r w:rsidRPr="00314744">
        <w:rPr>
          <w:rFonts w:eastAsia="Meiryo"/>
          <w:sz w:val="22"/>
          <w:szCs w:val="22"/>
        </w:rPr>
        <w:t>)</w:t>
      </w:r>
      <w:r w:rsidRPr="00314744">
        <w:rPr>
          <w:rFonts w:eastAsia="Meiryo"/>
          <w:spacing w:val="-19"/>
          <w:sz w:val="22"/>
          <w:szCs w:val="22"/>
        </w:rPr>
        <w:t xml:space="preserve"> </w:t>
      </w:r>
      <w:r w:rsidRPr="00314744">
        <w:rPr>
          <w:rFonts w:eastAsia="Meiryo"/>
          <w:spacing w:val="-8"/>
          <w:sz w:val="22"/>
          <w:szCs w:val="22"/>
        </w:rPr>
        <w:t>v</w:t>
      </w:r>
      <w:r w:rsidRPr="00314744">
        <w:rPr>
          <w:rFonts w:eastAsia="Meiryo"/>
          <w:sz w:val="22"/>
          <w:szCs w:val="22"/>
        </w:rPr>
        <w:t>à</w:t>
      </w:r>
      <w:r w:rsidRPr="00314744">
        <w:rPr>
          <w:rFonts w:eastAsia="Meiryo"/>
          <w:spacing w:val="-17"/>
          <w:sz w:val="22"/>
          <w:szCs w:val="22"/>
        </w:rPr>
        <w:t xml:space="preserve"> </w:t>
      </w:r>
      <w:r w:rsidRPr="00314744">
        <w:rPr>
          <w:rFonts w:eastAsia="Meiryo"/>
          <w:spacing w:val="-9"/>
          <w:sz w:val="22"/>
          <w:szCs w:val="22"/>
        </w:rPr>
        <w:t>x</w:t>
      </w:r>
      <w:r w:rsidRPr="00314744">
        <w:rPr>
          <w:rFonts w:eastAsia="Meiryo"/>
          <w:position w:val="-3"/>
          <w:sz w:val="22"/>
          <w:szCs w:val="22"/>
        </w:rPr>
        <w:t>2</w:t>
      </w:r>
      <w:r w:rsidRPr="00314744">
        <w:rPr>
          <w:rFonts w:eastAsia="Meiryo"/>
          <w:spacing w:val="4"/>
          <w:position w:val="-3"/>
          <w:sz w:val="22"/>
          <w:szCs w:val="22"/>
        </w:rPr>
        <w:t xml:space="preserve"> </w:t>
      </w:r>
      <w:r w:rsidRPr="00314744">
        <w:rPr>
          <w:rFonts w:eastAsia="Meiryo"/>
          <w:sz w:val="22"/>
          <w:szCs w:val="22"/>
        </w:rPr>
        <w:t>=</w:t>
      </w:r>
      <w:r w:rsidRPr="00314744">
        <w:rPr>
          <w:rFonts w:eastAsia="Meiryo"/>
          <w:spacing w:val="-16"/>
          <w:sz w:val="22"/>
          <w:szCs w:val="22"/>
        </w:rPr>
        <w:t xml:space="preserve"> </w:t>
      </w:r>
      <w:r w:rsidRPr="00314744">
        <w:rPr>
          <w:rFonts w:eastAsia="Meiryo"/>
          <w:spacing w:val="-8"/>
          <w:sz w:val="22"/>
          <w:szCs w:val="22"/>
        </w:rPr>
        <w:t>10cos</w:t>
      </w:r>
      <w:r w:rsidRPr="00314744">
        <w:rPr>
          <w:rFonts w:eastAsia="Meiryo"/>
          <w:spacing w:val="-7"/>
          <w:sz w:val="22"/>
          <w:szCs w:val="22"/>
        </w:rPr>
        <w:t>(</w:t>
      </w:r>
      <w:r w:rsidRPr="00314744">
        <w:rPr>
          <w:rFonts w:eastAsia="Meiryo"/>
          <w:spacing w:val="-9"/>
          <w:sz w:val="22"/>
          <w:szCs w:val="22"/>
        </w:rPr>
        <w:t>2</w:t>
      </w:r>
      <w:r w:rsidRPr="00314744">
        <w:rPr>
          <w:rFonts w:eastAsia="Meiryo"/>
          <w:spacing w:val="-8"/>
          <w:sz w:val="22"/>
          <w:szCs w:val="22"/>
        </w:rPr>
        <w:t>π</w:t>
      </w:r>
      <w:r w:rsidRPr="00314744">
        <w:rPr>
          <w:rFonts w:eastAsia="Meiryo"/>
          <w:sz w:val="22"/>
          <w:szCs w:val="22"/>
        </w:rPr>
        <w:t>t</w:t>
      </w:r>
      <w:r w:rsidRPr="00314744">
        <w:rPr>
          <w:rFonts w:eastAsia="Meiryo"/>
          <w:spacing w:val="-17"/>
          <w:sz w:val="22"/>
          <w:szCs w:val="22"/>
        </w:rPr>
        <w:t xml:space="preserve"> </w:t>
      </w:r>
      <w:r w:rsidRPr="00314744">
        <w:rPr>
          <w:rFonts w:eastAsia="Meiryo"/>
          <w:sz w:val="22"/>
          <w:szCs w:val="22"/>
        </w:rPr>
        <w:t>+</w:t>
      </w:r>
      <w:r w:rsidRPr="00314744">
        <w:rPr>
          <w:rFonts w:eastAsia="Meiryo"/>
          <w:spacing w:val="-16"/>
          <w:sz w:val="22"/>
          <w:szCs w:val="22"/>
        </w:rPr>
        <w:t xml:space="preserve"> </w:t>
      </w:r>
      <w:r w:rsidRPr="00314744">
        <w:rPr>
          <w:rFonts w:eastAsia="Meiryo"/>
          <w:spacing w:val="-8"/>
          <w:sz w:val="22"/>
          <w:szCs w:val="22"/>
        </w:rPr>
        <w:t>0,</w:t>
      </w:r>
      <w:r w:rsidRPr="00314744">
        <w:rPr>
          <w:rFonts w:eastAsia="Meiryo"/>
          <w:spacing w:val="-9"/>
          <w:sz w:val="22"/>
          <w:szCs w:val="22"/>
        </w:rPr>
        <w:t>5</w:t>
      </w:r>
      <w:r w:rsidRPr="00314744">
        <w:rPr>
          <w:rFonts w:eastAsia="Meiryo"/>
          <w:spacing w:val="-8"/>
          <w:sz w:val="22"/>
          <w:szCs w:val="22"/>
        </w:rPr>
        <w:t>π</w:t>
      </w:r>
      <w:r w:rsidRPr="00314744">
        <w:rPr>
          <w:rFonts w:eastAsia="Meiryo"/>
          <w:sz w:val="22"/>
          <w:szCs w:val="22"/>
        </w:rPr>
        <w:t>)</w:t>
      </w:r>
      <w:r w:rsidRPr="00314744">
        <w:rPr>
          <w:rFonts w:eastAsia="Meiryo"/>
          <w:spacing w:val="-16"/>
          <w:sz w:val="22"/>
          <w:szCs w:val="22"/>
        </w:rPr>
        <w:t xml:space="preserve"> </w:t>
      </w:r>
      <w:r w:rsidRPr="00314744">
        <w:rPr>
          <w:rFonts w:eastAsia="Meiryo"/>
          <w:spacing w:val="-8"/>
          <w:sz w:val="22"/>
          <w:szCs w:val="22"/>
        </w:rPr>
        <w:t xml:space="preserve">(cm). </w:t>
      </w:r>
      <w:r w:rsidRPr="00314744">
        <w:rPr>
          <w:rFonts w:eastAsia="Meiryo"/>
          <w:spacing w:val="-9"/>
          <w:sz w:val="22"/>
          <w:szCs w:val="22"/>
        </w:rPr>
        <w:t>Đ</w:t>
      </w:r>
      <w:r w:rsidRPr="00314744">
        <w:rPr>
          <w:rFonts w:eastAsia="Meiryo"/>
          <w:sz w:val="22"/>
          <w:szCs w:val="22"/>
        </w:rPr>
        <w:t>ộ</w:t>
      </w:r>
      <w:r w:rsidRPr="00314744">
        <w:rPr>
          <w:rFonts w:eastAsia="Meiryo"/>
          <w:spacing w:val="-17"/>
          <w:sz w:val="22"/>
          <w:szCs w:val="22"/>
        </w:rPr>
        <w:t xml:space="preserve"> </w:t>
      </w:r>
      <w:r w:rsidRPr="00314744">
        <w:rPr>
          <w:rFonts w:eastAsia="Meiryo"/>
          <w:spacing w:val="-8"/>
          <w:sz w:val="22"/>
          <w:szCs w:val="22"/>
        </w:rPr>
        <w:t>l</w:t>
      </w:r>
      <w:r w:rsidRPr="00314744">
        <w:rPr>
          <w:rFonts w:eastAsia="Meiryo"/>
          <w:spacing w:val="-7"/>
          <w:sz w:val="22"/>
          <w:szCs w:val="22"/>
        </w:rPr>
        <w:t>ệ</w:t>
      </w:r>
      <w:r w:rsidRPr="00314744">
        <w:rPr>
          <w:rFonts w:eastAsia="Meiryo"/>
          <w:spacing w:val="-8"/>
          <w:sz w:val="22"/>
          <w:szCs w:val="22"/>
        </w:rPr>
        <w:t>c</w:t>
      </w:r>
      <w:r w:rsidRPr="00314744">
        <w:rPr>
          <w:rFonts w:eastAsia="Meiryo"/>
          <w:sz w:val="22"/>
          <w:szCs w:val="22"/>
        </w:rPr>
        <w:t>h</w:t>
      </w:r>
      <w:r w:rsidRPr="00314744">
        <w:rPr>
          <w:rFonts w:eastAsia="Meiryo"/>
          <w:spacing w:val="-20"/>
          <w:sz w:val="22"/>
          <w:szCs w:val="22"/>
        </w:rPr>
        <w:t xml:space="preserve"> </w:t>
      </w:r>
      <w:r w:rsidRPr="00314744">
        <w:rPr>
          <w:rFonts w:eastAsia="Meiryo"/>
          <w:spacing w:val="-8"/>
          <w:sz w:val="22"/>
          <w:szCs w:val="22"/>
        </w:rPr>
        <w:t>ph</w:t>
      </w:r>
      <w:r w:rsidRPr="00314744">
        <w:rPr>
          <w:rFonts w:eastAsia="Meiryo"/>
          <w:sz w:val="22"/>
          <w:szCs w:val="22"/>
        </w:rPr>
        <w:t>a</w:t>
      </w:r>
      <w:r w:rsidRPr="00314744">
        <w:rPr>
          <w:rFonts w:eastAsia="Meiryo"/>
          <w:spacing w:val="-19"/>
          <w:sz w:val="22"/>
          <w:szCs w:val="22"/>
        </w:rPr>
        <w:t xml:space="preserve"> </w:t>
      </w:r>
      <w:r w:rsidRPr="00314744">
        <w:rPr>
          <w:rFonts w:eastAsia="Meiryo"/>
          <w:spacing w:val="-8"/>
          <w:sz w:val="22"/>
          <w:szCs w:val="22"/>
        </w:rPr>
        <w:t>củ</w:t>
      </w:r>
      <w:r w:rsidRPr="00314744">
        <w:rPr>
          <w:rFonts w:eastAsia="Meiryo"/>
          <w:sz w:val="22"/>
          <w:szCs w:val="22"/>
        </w:rPr>
        <w:t>a</w:t>
      </w:r>
      <w:r w:rsidRPr="00314744">
        <w:rPr>
          <w:rFonts w:eastAsia="Meiryo"/>
          <w:spacing w:val="-18"/>
          <w:sz w:val="22"/>
          <w:szCs w:val="22"/>
        </w:rPr>
        <w:t xml:space="preserve"> </w:t>
      </w:r>
      <w:r w:rsidRPr="00314744">
        <w:rPr>
          <w:rFonts w:eastAsia="Meiryo"/>
          <w:spacing w:val="-8"/>
          <w:sz w:val="22"/>
          <w:szCs w:val="22"/>
        </w:rPr>
        <w:t>ha</w:t>
      </w:r>
      <w:r w:rsidRPr="00314744">
        <w:rPr>
          <w:rFonts w:eastAsia="Meiryo"/>
          <w:sz w:val="22"/>
          <w:szCs w:val="22"/>
        </w:rPr>
        <w:t>i</w:t>
      </w:r>
      <w:r w:rsidRPr="00314744">
        <w:rPr>
          <w:rFonts w:eastAsia="Meiryo"/>
          <w:spacing w:val="-19"/>
          <w:sz w:val="22"/>
          <w:szCs w:val="22"/>
        </w:rPr>
        <w:t xml:space="preserve"> </w:t>
      </w:r>
      <w:r w:rsidRPr="00314744">
        <w:rPr>
          <w:rFonts w:eastAsia="Meiryo"/>
          <w:spacing w:val="-8"/>
          <w:sz w:val="22"/>
          <w:szCs w:val="22"/>
        </w:rPr>
        <w:t>da</w:t>
      </w:r>
      <w:r w:rsidRPr="00314744">
        <w:rPr>
          <w:rFonts w:eastAsia="Meiryo"/>
          <w:sz w:val="22"/>
          <w:szCs w:val="22"/>
        </w:rPr>
        <w:t>o</w:t>
      </w:r>
      <w:r w:rsidRPr="00314744">
        <w:rPr>
          <w:rFonts w:eastAsia="Meiryo"/>
          <w:spacing w:val="-20"/>
          <w:sz w:val="22"/>
          <w:szCs w:val="22"/>
        </w:rPr>
        <w:t xml:space="preserve"> </w:t>
      </w:r>
      <w:r w:rsidRPr="00314744">
        <w:rPr>
          <w:rFonts w:eastAsia="Meiryo"/>
          <w:spacing w:val="-8"/>
          <w:sz w:val="22"/>
          <w:szCs w:val="22"/>
        </w:rPr>
        <w:t>đ</w:t>
      </w:r>
      <w:r w:rsidRPr="00314744">
        <w:rPr>
          <w:rFonts w:eastAsia="Meiryo"/>
          <w:spacing w:val="-7"/>
          <w:sz w:val="22"/>
          <w:szCs w:val="22"/>
        </w:rPr>
        <w:t>ộ</w:t>
      </w:r>
      <w:r w:rsidRPr="00314744">
        <w:rPr>
          <w:rFonts w:eastAsia="Meiryo"/>
          <w:spacing w:val="-8"/>
          <w:sz w:val="22"/>
          <w:szCs w:val="22"/>
        </w:rPr>
        <w:t>n</w:t>
      </w:r>
      <w:r w:rsidRPr="00314744">
        <w:rPr>
          <w:rFonts w:eastAsia="Meiryo"/>
          <w:sz w:val="22"/>
          <w:szCs w:val="22"/>
        </w:rPr>
        <w:t>g</w:t>
      </w:r>
      <w:r w:rsidRPr="00314744">
        <w:rPr>
          <w:rFonts w:eastAsia="Meiryo"/>
          <w:spacing w:val="-17"/>
          <w:sz w:val="22"/>
          <w:szCs w:val="22"/>
        </w:rPr>
        <w:t xml:space="preserve"> </w:t>
      </w:r>
      <w:r w:rsidRPr="00314744">
        <w:rPr>
          <w:rFonts w:eastAsia="Meiryo"/>
          <w:spacing w:val="-8"/>
          <w:sz w:val="22"/>
          <w:szCs w:val="22"/>
        </w:rPr>
        <w:t>n</w:t>
      </w:r>
      <w:r w:rsidRPr="00314744">
        <w:rPr>
          <w:rFonts w:eastAsia="Meiryo"/>
          <w:spacing w:val="-7"/>
          <w:sz w:val="22"/>
          <w:szCs w:val="22"/>
        </w:rPr>
        <w:t>à</w:t>
      </w:r>
      <w:r w:rsidRPr="00314744">
        <w:rPr>
          <w:rFonts w:eastAsia="Meiryo"/>
          <w:sz w:val="22"/>
          <w:szCs w:val="22"/>
        </w:rPr>
        <w:t>y</w:t>
      </w:r>
      <w:r w:rsidRPr="00314744">
        <w:rPr>
          <w:rFonts w:eastAsia="Meiryo"/>
          <w:spacing w:val="-19"/>
          <w:sz w:val="22"/>
          <w:szCs w:val="22"/>
        </w:rPr>
        <w:t xml:space="preserve"> </w:t>
      </w:r>
      <w:r w:rsidRPr="00314744">
        <w:rPr>
          <w:rFonts w:eastAsia="Meiryo"/>
          <w:spacing w:val="-7"/>
          <w:sz w:val="22"/>
          <w:szCs w:val="22"/>
        </w:rPr>
        <w:t>c</w:t>
      </w:r>
      <w:r w:rsidRPr="00314744">
        <w:rPr>
          <w:rFonts w:eastAsia="Meiryo"/>
          <w:sz w:val="22"/>
          <w:szCs w:val="22"/>
        </w:rPr>
        <w:t>ó</w:t>
      </w:r>
      <w:r w:rsidRPr="00314744">
        <w:rPr>
          <w:rFonts w:eastAsia="Meiryo"/>
          <w:spacing w:val="-18"/>
          <w:sz w:val="22"/>
          <w:szCs w:val="22"/>
        </w:rPr>
        <w:t xml:space="preserve"> </w:t>
      </w:r>
      <w:r w:rsidRPr="00314744">
        <w:rPr>
          <w:rFonts w:eastAsia="Meiryo"/>
          <w:spacing w:val="-7"/>
          <w:sz w:val="22"/>
          <w:szCs w:val="22"/>
        </w:rPr>
        <w:t>đ</w:t>
      </w:r>
      <w:r w:rsidRPr="00314744">
        <w:rPr>
          <w:rFonts w:eastAsia="Meiryo"/>
          <w:sz w:val="22"/>
          <w:szCs w:val="22"/>
        </w:rPr>
        <w:t>ộ</w:t>
      </w:r>
      <w:r w:rsidRPr="00314744">
        <w:rPr>
          <w:rFonts w:eastAsia="Meiryo"/>
          <w:spacing w:val="-16"/>
          <w:sz w:val="22"/>
          <w:szCs w:val="22"/>
        </w:rPr>
        <w:t xml:space="preserve"> </w:t>
      </w:r>
      <w:r w:rsidRPr="00314744">
        <w:rPr>
          <w:rFonts w:eastAsia="Meiryo"/>
          <w:spacing w:val="-8"/>
          <w:sz w:val="22"/>
          <w:szCs w:val="22"/>
        </w:rPr>
        <w:t>lớ</w:t>
      </w:r>
      <w:r w:rsidRPr="00314744">
        <w:rPr>
          <w:rFonts w:eastAsia="Meiryo"/>
          <w:sz w:val="22"/>
          <w:szCs w:val="22"/>
        </w:rPr>
        <w:t>n</w:t>
      </w:r>
      <w:r w:rsidRPr="00314744">
        <w:rPr>
          <w:rFonts w:eastAsia="Meiryo"/>
          <w:spacing w:val="-19"/>
          <w:sz w:val="22"/>
          <w:szCs w:val="22"/>
        </w:rPr>
        <w:t xml:space="preserve"> </w:t>
      </w:r>
      <w:r w:rsidRPr="00314744">
        <w:rPr>
          <w:rFonts w:eastAsia="Meiryo"/>
          <w:spacing w:val="-8"/>
          <w:sz w:val="22"/>
          <w:szCs w:val="22"/>
        </w:rPr>
        <w:t>bằng</w:t>
      </w:r>
    </w:p>
    <w:p w14:paraId="0E6B9689" w14:textId="77777777" w:rsidR="006E3F99" w:rsidRPr="00314744" w:rsidRDefault="006E3F99" w:rsidP="0038605B">
      <w:pPr>
        <w:pStyle w:val="ListParagraph"/>
        <w:spacing w:line="344" w:lineRule="exact"/>
        <w:ind w:left="340" w:right="-20"/>
        <w:jc w:val="left"/>
        <w:rPr>
          <w:rFonts w:eastAsia="Meiryo"/>
          <w:sz w:val="22"/>
          <w:szCs w:val="22"/>
        </w:rPr>
      </w:pPr>
      <w:r w:rsidRPr="00314744">
        <w:rPr>
          <w:rFonts w:eastAsia="Meiryo"/>
          <w:b/>
          <w:bCs/>
          <w:sz w:val="22"/>
          <w:szCs w:val="22"/>
        </w:rPr>
        <w:t xml:space="preserve">A. </w:t>
      </w:r>
      <w:r w:rsidRPr="00314744">
        <w:rPr>
          <w:rFonts w:eastAsia="Meiryo"/>
          <w:sz w:val="22"/>
          <w:szCs w:val="22"/>
        </w:rPr>
        <w:t>0,25</w:t>
      </w:r>
      <w:r w:rsidRPr="00314744">
        <w:rPr>
          <w:w w:val="96"/>
          <w:position w:val="-6"/>
          <w:sz w:val="22"/>
          <w:szCs w:val="22"/>
        </w:rPr>
        <w:object w:dxaOrig="220" w:dyaOrig="220" w14:anchorId="6AEEBA54">
          <v:shape id="_x0000_i1425" type="#_x0000_t75" style="width:10pt;height:10pt" o:ole="">
            <v:imagedata r:id="rId184" o:title=""/>
          </v:shape>
          <o:OLEObject Type="Embed" ProgID="Equation.3" ShapeID="_x0000_i1425" DrawAspect="Content" ObjectID="_1725694051" r:id="rId814"/>
        </w:object>
      </w:r>
      <w:r w:rsidRPr="00314744">
        <w:rPr>
          <w:rFonts w:eastAsia="Meiryo"/>
          <w:sz w:val="22"/>
          <w:szCs w:val="22"/>
        </w:rPr>
        <w:t>.</w:t>
      </w:r>
      <w:r w:rsidRPr="00314744">
        <w:rPr>
          <w:rFonts w:eastAsia="Meiryo"/>
          <w:sz w:val="22"/>
          <w:szCs w:val="22"/>
        </w:rPr>
        <w:tab/>
      </w:r>
      <w:r w:rsidR="00772D12" w:rsidRPr="00314744">
        <w:rPr>
          <w:rFonts w:eastAsia="Meiryo"/>
          <w:sz w:val="22"/>
          <w:szCs w:val="22"/>
        </w:rPr>
        <w:tab/>
      </w:r>
      <w:r w:rsidRPr="00314744">
        <w:rPr>
          <w:rFonts w:eastAsia="Meiryo"/>
          <w:b/>
          <w:bCs/>
          <w:sz w:val="22"/>
          <w:szCs w:val="22"/>
        </w:rPr>
        <w:t>B.</w:t>
      </w:r>
      <w:r w:rsidRPr="00314744">
        <w:rPr>
          <w:rFonts w:eastAsia="Meiryo"/>
          <w:b/>
          <w:bCs/>
          <w:spacing w:val="-2"/>
          <w:sz w:val="22"/>
          <w:szCs w:val="22"/>
        </w:rPr>
        <w:t xml:space="preserve"> </w:t>
      </w:r>
      <w:r w:rsidRPr="00314744">
        <w:rPr>
          <w:rFonts w:eastAsia="Meiryo"/>
          <w:sz w:val="22"/>
          <w:szCs w:val="22"/>
        </w:rPr>
        <w:t>1,25</w:t>
      </w:r>
      <w:r w:rsidRPr="00314744">
        <w:rPr>
          <w:w w:val="96"/>
          <w:position w:val="-6"/>
          <w:sz w:val="22"/>
          <w:szCs w:val="22"/>
        </w:rPr>
        <w:object w:dxaOrig="220" w:dyaOrig="220" w14:anchorId="636F286B">
          <v:shape id="_x0000_i1426" type="#_x0000_t75" style="width:10pt;height:10pt" o:ole="">
            <v:imagedata r:id="rId184" o:title=""/>
          </v:shape>
          <o:OLEObject Type="Embed" ProgID="Equation.3" ShapeID="_x0000_i1426" DrawAspect="Content" ObjectID="_1725694052" r:id="rId815"/>
        </w:object>
      </w:r>
      <w:r w:rsidRPr="00314744">
        <w:rPr>
          <w:rFonts w:eastAsia="Meiryo"/>
          <w:sz w:val="22"/>
          <w:szCs w:val="22"/>
        </w:rPr>
        <w:t>.</w:t>
      </w:r>
      <w:r w:rsidRPr="00314744">
        <w:rPr>
          <w:rFonts w:eastAsia="Meiryo"/>
          <w:sz w:val="22"/>
          <w:szCs w:val="22"/>
        </w:rPr>
        <w:tab/>
      </w:r>
      <w:r w:rsidRPr="00314744">
        <w:rPr>
          <w:rFonts w:eastAsia="Meiryo"/>
          <w:b/>
          <w:bCs/>
          <w:sz w:val="22"/>
          <w:szCs w:val="22"/>
        </w:rPr>
        <w:t xml:space="preserve">C. </w:t>
      </w:r>
      <w:r w:rsidRPr="00314744">
        <w:rPr>
          <w:rFonts w:eastAsia="Meiryo"/>
          <w:sz w:val="22"/>
          <w:szCs w:val="22"/>
        </w:rPr>
        <w:t>0,50</w:t>
      </w:r>
      <w:r w:rsidRPr="00314744">
        <w:rPr>
          <w:w w:val="96"/>
          <w:position w:val="-6"/>
          <w:sz w:val="22"/>
          <w:szCs w:val="22"/>
        </w:rPr>
        <w:object w:dxaOrig="220" w:dyaOrig="220" w14:anchorId="3A6E6D1C">
          <v:shape id="_x0000_i1427" type="#_x0000_t75" style="width:10pt;height:10pt" o:ole="">
            <v:imagedata r:id="rId184" o:title=""/>
          </v:shape>
          <o:OLEObject Type="Embed" ProgID="Equation.3" ShapeID="_x0000_i1427" DrawAspect="Content" ObjectID="_1725694053" r:id="rId816"/>
        </w:object>
      </w:r>
      <w:r w:rsidRPr="00314744">
        <w:rPr>
          <w:rFonts w:eastAsia="Meiryo"/>
          <w:sz w:val="22"/>
          <w:szCs w:val="22"/>
        </w:rPr>
        <w:t>.</w:t>
      </w:r>
      <w:r w:rsidRPr="00314744">
        <w:rPr>
          <w:rFonts w:eastAsia="Meiryo"/>
          <w:sz w:val="22"/>
          <w:szCs w:val="22"/>
        </w:rPr>
        <w:tab/>
      </w:r>
      <w:r w:rsidRPr="00314744">
        <w:rPr>
          <w:rFonts w:eastAsia="Meiryo"/>
          <w:b/>
          <w:bCs/>
          <w:sz w:val="22"/>
          <w:szCs w:val="22"/>
        </w:rPr>
        <w:t xml:space="preserve">D. </w:t>
      </w:r>
      <w:r w:rsidRPr="00314744">
        <w:rPr>
          <w:rFonts w:eastAsia="Meiryo"/>
          <w:sz w:val="22"/>
          <w:szCs w:val="22"/>
        </w:rPr>
        <w:t>0,75</w:t>
      </w:r>
      <w:r w:rsidRPr="00314744">
        <w:rPr>
          <w:w w:val="96"/>
          <w:position w:val="-6"/>
          <w:sz w:val="22"/>
          <w:szCs w:val="22"/>
        </w:rPr>
        <w:object w:dxaOrig="220" w:dyaOrig="220" w14:anchorId="395C95A7">
          <v:shape id="_x0000_i1428" type="#_x0000_t75" style="width:10pt;height:10pt" o:ole="">
            <v:imagedata r:id="rId184" o:title=""/>
          </v:shape>
          <o:OLEObject Type="Embed" ProgID="Equation.3" ShapeID="_x0000_i1428" DrawAspect="Content" ObjectID="_1725694054" r:id="rId817"/>
        </w:object>
      </w:r>
      <w:r w:rsidRPr="00314744">
        <w:rPr>
          <w:rFonts w:eastAsia="Meiryo"/>
          <w:sz w:val="22"/>
          <w:szCs w:val="22"/>
        </w:rPr>
        <w:t>.</w:t>
      </w:r>
    </w:p>
    <w:p w14:paraId="507AC9BB" w14:textId="77777777" w:rsidR="001E469F" w:rsidRPr="00314744" w:rsidRDefault="001E469F" w:rsidP="0038605B">
      <w:pPr>
        <w:pStyle w:val="ListParagraph"/>
        <w:spacing w:line="344" w:lineRule="exact"/>
        <w:ind w:left="340" w:right="-20"/>
        <w:jc w:val="left"/>
        <w:rPr>
          <w:rFonts w:eastAsia="Meiryo"/>
          <w:sz w:val="22"/>
          <w:szCs w:val="22"/>
        </w:rPr>
      </w:pPr>
    </w:p>
    <w:p w14:paraId="1199DB1C" w14:textId="77777777" w:rsidR="001E469F" w:rsidRPr="00314744" w:rsidRDefault="001E469F" w:rsidP="0038605B">
      <w:pPr>
        <w:pStyle w:val="Heading3"/>
        <w:jc w:val="left"/>
        <w:rPr>
          <w:rFonts w:cs="Times New Roman"/>
          <w:color w:val="auto"/>
        </w:rPr>
      </w:pPr>
      <w:bookmarkStart w:id="64" w:name="_Toc47111367"/>
      <w:r w:rsidRPr="00314744">
        <w:rPr>
          <w:rFonts w:cs="Times New Roman"/>
          <w:color w:val="auto"/>
        </w:rPr>
        <w:t>NĂM 2016</w:t>
      </w:r>
      <w:bookmarkEnd w:id="64"/>
    </w:p>
    <w:p w14:paraId="56778249" w14:textId="77777777" w:rsidR="001E469F" w:rsidRPr="00314744" w:rsidRDefault="001E469F" w:rsidP="0038605B">
      <w:pPr>
        <w:spacing w:line="344" w:lineRule="exact"/>
        <w:ind w:right="-20"/>
        <w:jc w:val="left"/>
        <w:rPr>
          <w:rFonts w:eastAsia="Meiryo"/>
          <w:sz w:val="22"/>
          <w:szCs w:val="22"/>
        </w:rPr>
      </w:pPr>
    </w:p>
    <w:p w14:paraId="41CDFE70" w14:textId="77777777" w:rsidR="00DC56DC" w:rsidRPr="00314744" w:rsidRDefault="00DC56DC" w:rsidP="0038605B">
      <w:pPr>
        <w:pStyle w:val="ListParagraph"/>
        <w:numPr>
          <w:ilvl w:val="0"/>
          <w:numId w:val="57"/>
        </w:numPr>
        <w:jc w:val="left"/>
        <w:rPr>
          <w:sz w:val="22"/>
          <w:szCs w:val="22"/>
          <w:lang w:val="fr-FR"/>
        </w:rPr>
      </w:pPr>
      <w:r w:rsidRPr="00314744">
        <w:rPr>
          <w:b/>
          <w:sz w:val="22"/>
          <w:szCs w:val="22"/>
          <w:lang w:val="fr-FR"/>
        </w:rPr>
        <w:t xml:space="preserve">(DH-16) </w:t>
      </w:r>
      <w:r w:rsidRPr="00314744">
        <w:rPr>
          <w:sz w:val="22"/>
          <w:szCs w:val="22"/>
          <w:lang w:val="fr-FR"/>
        </w:rPr>
        <w:t xml:space="preserve"> Cho hai dao động cùng phương, có phương trình lần lượt là: </w:t>
      </w:r>
      <w:r w:rsidRPr="00314744">
        <w:rPr>
          <w:position w:val="-14"/>
          <w:sz w:val="22"/>
          <w:szCs w:val="22"/>
          <w:lang w:val="fr-FR"/>
        </w:rPr>
        <w:object w:dxaOrig="3060" w:dyaOrig="400" w14:anchorId="2FE5F046">
          <v:shape id="_x0000_i1429" type="#_x0000_t75" style="width:151.3pt;height:20.3pt" o:ole="">
            <v:imagedata r:id="rId818" o:title=""/>
          </v:shape>
          <o:OLEObject Type="Embed" ProgID="Equation.DSMT4" ShapeID="_x0000_i1429" DrawAspect="Content" ObjectID="_1725694055" r:id="rId819"/>
        </w:object>
      </w:r>
      <w:r w:rsidRPr="00314744">
        <w:rPr>
          <w:sz w:val="22"/>
          <w:szCs w:val="22"/>
          <w:lang w:val="fr-FR"/>
        </w:rPr>
        <w:t xml:space="preserve"> </w:t>
      </w:r>
      <w:r w:rsidRPr="00314744">
        <w:rPr>
          <w:position w:val="-14"/>
          <w:sz w:val="22"/>
          <w:szCs w:val="22"/>
          <w:lang w:val="fr-FR"/>
        </w:rPr>
        <w:object w:dxaOrig="3080" w:dyaOrig="400" w14:anchorId="233F87A5">
          <v:shape id="_x0000_i1430" type="#_x0000_t75" style="width:152pt;height:20.3pt" o:ole="">
            <v:imagedata r:id="rId820" o:title=""/>
          </v:shape>
          <o:OLEObject Type="Embed" ProgID="Equation.DSMT4" ShapeID="_x0000_i1430" DrawAspect="Content" ObjectID="_1725694056" r:id="rId821"/>
        </w:object>
      </w:r>
      <w:r w:rsidRPr="00314744">
        <w:rPr>
          <w:sz w:val="22"/>
          <w:szCs w:val="22"/>
          <w:lang w:val="fr-FR"/>
        </w:rPr>
        <w:t xml:space="preserve"> Độ lệch pha của hai dao động này có độ lớn là</w:t>
      </w:r>
    </w:p>
    <w:p w14:paraId="16A6F950" w14:textId="77777777" w:rsidR="006E3F99" w:rsidRPr="00314744" w:rsidRDefault="00DC56DC" w:rsidP="0038605B">
      <w:pPr>
        <w:pStyle w:val="ListParagraph"/>
        <w:ind w:left="340"/>
        <w:jc w:val="left"/>
        <w:rPr>
          <w:sz w:val="22"/>
          <w:szCs w:val="22"/>
          <w:lang w:val="fr-FR"/>
        </w:rPr>
      </w:pPr>
      <w:r w:rsidRPr="00314744">
        <w:rPr>
          <w:b/>
          <w:sz w:val="22"/>
          <w:szCs w:val="22"/>
          <w:lang w:val="fr-FR"/>
        </w:rPr>
        <w:t>A.</w:t>
      </w:r>
      <w:r w:rsidRPr="00314744">
        <w:rPr>
          <w:sz w:val="22"/>
          <w:szCs w:val="22"/>
          <w:lang w:val="fr-FR"/>
        </w:rPr>
        <w:t xml:space="preserve"> 0</w:t>
      </w:r>
      <w:r w:rsidRPr="00314744">
        <w:rPr>
          <w:sz w:val="22"/>
          <w:szCs w:val="22"/>
          <w:lang w:val="fr-FR"/>
        </w:rPr>
        <w:tab/>
      </w:r>
      <w:r w:rsidRPr="00314744">
        <w:rPr>
          <w:sz w:val="22"/>
          <w:szCs w:val="22"/>
          <w:lang w:val="fr-FR"/>
        </w:rPr>
        <w:tab/>
      </w:r>
      <w:r w:rsidRPr="00314744">
        <w:rPr>
          <w:b/>
          <w:sz w:val="22"/>
          <w:szCs w:val="22"/>
          <w:lang w:val="fr-FR"/>
        </w:rPr>
        <w:t>B.</w:t>
      </w:r>
      <w:r w:rsidRPr="00314744">
        <w:rPr>
          <w:sz w:val="22"/>
          <w:szCs w:val="22"/>
          <w:lang w:val="fr-FR"/>
        </w:rPr>
        <w:t xml:space="preserve"> </w:t>
      </w:r>
      <w:r w:rsidRPr="00314744">
        <w:rPr>
          <w:position w:val="-10"/>
          <w:sz w:val="22"/>
          <w:szCs w:val="22"/>
          <w:lang w:val="fr-FR"/>
        </w:rPr>
        <w:object w:dxaOrig="680" w:dyaOrig="320" w14:anchorId="57439317">
          <v:shape id="_x0000_i1431" type="#_x0000_t75" style="width:34.1pt;height:15.3pt" o:ole="">
            <v:imagedata r:id="rId822" o:title=""/>
          </v:shape>
          <o:OLEObject Type="Embed" ProgID="Equation.DSMT4" ShapeID="_x0000_i1431" DrawAspect="Content" ObjectID="_1725694057" r:id="rId823"/>
        </w:object>
      </w:r>
      <w:r w:rsidRPr="00314744">
        <w:rPr>
          <w:sz w:val="22"/>
          <w:szCs w:val="22"/>
          <w:lang w:val="fr-FR"/>
        </w:rPr>
        <w:t xml:space="preserve"> </w:t>
      </w:r>
      <w:r w:rsidRPr="00314744">
        <w:rPr>
          <w:sz w:val="22"/>
          <w:szCs w:val="22"/>
          <w:lang w:val="fr-FR"/>
        </w:rPr>
        <w:tab/>
      </w:r>
      <w:r w:rsidRPr="00314744">
        <w:rPr>
          <w:sz w:val="22"/>
          <w:szCs w:val="22"/>
          <w:lang w:val="fr-FR"/>
        </w:rPr>
        <w:tab/>
      </w:r>
      <w:r w:rsidRPr="00314744">
        <w:rPr>
          <w:b/>
          <w:sz w:val="22"/>
          <w:szCs w:val="22"/>
          <w:lang w:val="fr-FR"/>
        </w:rPr>
        <w:t>C.</w:t>
      </w:r>
      <w:r w:rsidRPr="00314744">
        <w:rPr>
          <w:sz w:val="22"/>
          <w:szCs w:val="22"/>
          <w:lang w:val="fr-FR"/>
        </w:rPr>
        <w:t xml:space="preserve"> </w:t>
      </w:r>
      <w:r w:rsidRPr="00314744">
        <w:rPr>
          <w:position w:val="-6"/>
          <w:sz w:val="22"/>
          <w:szCs w:val="22"/>
          <w:lang w:val="fr-FR"/>
        </w:rPr>
        <w:object w:dxaOrig="240" w:dyaOrig="220" w14:anchorId="566EC480">
          <v:shape id="_x0000_i1432" type="#_x0000_t75" style="width:12.95pt;height:11.75pt" o:ole="">
            <v:imagedata r:id="rId824" o:title=""/>
          </v:shape>
          <o:OLEObject Type="Embed" ProgID="Equation.DSMT4" ShapeID="_x0000_i1432" DrawAspect="Content" ObjectID="_1725694058" r:id="rId825"/>
        </w:object>
      </w:r>
      <w:r w:rsidRPr="00314744">
        <w:rPr>
          <w:sz w:val="22"/>
          <w:szCs w:val="22"/>
          <w:lang w:val="fr-FR"/>
        </w:rPr>
        <w:t xml:space="preserve"> </w:t>
      </w:r>
      <w:r w:rsidRPr="00314744">
        <w:rPr>
          <w:sz w:val="22"/>
          <w:szCs w:val="22"/>
          <w:lang w:val="fr-FR"/>
        </w:rPr>
        <w:tab/>
      </w:r>
      <w:r w:rsidRPr="00314744">
        <w:rPr>
          <w:sz w:val="22"/>
          <w:szCs w:val="22"/>
          <w:lang w:val="fr-FR"/>
        </w:rPr>
        <w:tab/>
      </w:r>
      <w:r w:rsidRPr="00314744">
        <w:rPr>
          <w:b/>
          <w:sz w:val="22"/>
          <w:szCs w:val="22"/>
          <w:lang w:val="fr-FR"/>
        </w:rPr>
        <w:t>D.</w:t>
      </w:r>
      <w:r w:rsidRPr="00314744">
        <w:rPr>
          <w:sz w:val="22"/>
          <w:szCs w:val="22"/>
          <w:lang w:val="fr-FR"/>
        </w:rPr>
        <w:t xml:space="preserve"> </w:t>
      </w:r>
      <w:r w:rsidRPr="00314744">
        <w:rPr>
          <w:position w:val="-10"/>
          <w:sz w:val="22"/>
          <w:szCs w:val="22"/>
          <w:lang w:val="fr-FR"/>
        </w:rPr>
        <w:object w:dxaOrig="560" w:dyaOrig="320" w14:anchorId="727558F5">
          <v:shape id="_x0000_i1433" type="#_x0000_t75" style="width:27.05pt;height:15.3pt" o:ole="">
            <v:imagedata r:id="rId826" o:title=""/>
          </v:shape>
          <o:OLEObject Type="Embed" ProgID="Equation.DSMT4" ShapeID="_x0000_i1433" DrawAspect="Content" ObjectID="_1725694059" r:id="rId827"/>
        </w:object>
      </w:r>
    </w:p>
    <w:p w14:paraId="1EB737C0" w14:textId="77777777" w:rsidR="001E469F" w:rsidRPr="00314744" w:rsidRDefault="001E469F" w:rsidP="0038605B">
      <w:pPr>
        <w:pStyle w:val="ListParagraph"/>
        <w:ind w:left="340"/>
        <w:jc w:val="left"/>
        <w:rPr>
          <w:sz w:val="22"/>
          <w:szCs w:val="22"/>
          <w:lang w:val="fr-FR"/>
        </w:rPr>
      </w:pPr>
    </w:p>
    <w:p w14:paraId="75E27160" w14:textId="77777777" w:rsidR="001E469F" w:rsidRPr="00314744" w:rsidRDefault="001E469F" w:rsidP="0038605B">
      <w:pPr>
        <w:pStyle w:val="Heading3"/>
        <w:jc w:val="left"/>
        <w:rPr>
          <w:rFonts w:cs="Times New Roman"/>
          <w:color w:val="auto"/>
        </w:rPr>
      </w:pPr>
      <w:bookmarkStart w:id="65" w:name="_Toc47111368"/>
      <w:r w:rsidRPr="00314744">
        <w:rPr>
          <w:rFonts w:cs="Times New Roman"/>
          <w:color w:val="auto"/>
        </w:rPr>
        <w:lastRenderedPageBreak/>
        <w:t>NĂM 2017</w:t>
      </w:r>
      <w:bookmarkEnd w:id="65"/>
    </w:p>
    <w:p w14:paraId="54EBF71C" w14:textId="77777777" w:rsidR="00B75B3E" w:rsidRPr="00314744" w:rsidRDefault="00B75B3E" w:rsidP="0038605B">
      <w:pPr>
        <w:pStyle w:val="ListParagraph"/>
        <w:numPr>
          <w:ilvl w:val="0"/>
          <w:numId w:val="57"/>
        </w:numPr>
        <w:tabs>
          <w:tab w:val="left" w:pos="142"/>
        </w:tabs>
        <w:jc w:val="left"/>
        <w:rPr>
          <w:sz w:val="22"/>
          <w:szCs w:val="22"/>
          <w:lang w:val="fr-FR"/>
        </w:rPr>
      </w:pPr>
      <w:r w:rsidRPr="00314744">
        <w:rPr>
          <w:b/>
          <w:sz w:val="22"/>
          <w:szCs w:val="22"/>
        </w:rPr>
        <w:t>(MH-L2-17)</w:t>
      </w:r>
      <w:r w:rsidRPr="00314744">
        <w:rPr>
          <w:b/>
          <w:sz w:val="22"/>
          <w:szCs w:val="22"/>
          <w:lang w:val="vi-VN"/>
        </w:rPr>
        <w:t xml:space="preserve"> </w:t>
      </w:r>
      <w:r w:rsidRPr="00314744">
        <w:rPr>
          <w:b/>
          <w:sz w:val="22"/>
          <w:szCs w:val="22"/>
          <w:lang w:val="fr-FR"/>
        </w:rPr>
        <w:t>Câu 19</w:t>
      </w:r>
      <w:r w:rsidRPr="00314744">
        <w:rPr>
          <w:sz w:val="22"/>
          <w:szCs w:val="22"/>
          <w:lang w:val="fr-FR"/>
        </w:rPr>
        <w:t>.</w:t>
      </w:r>
      <w:r w:rsidRPr="00314744">
        <w:rPr>
          <w:b/>
          <w:sz w:val="22"/>
          <w:szCs w:val="22"/>
          <w:lang w:val="fr-FR"/>
        </w:rPr>
        <w:t xml:space="preserve"> </w:t>
      </w:r>
      <w:r w:rsidRPr="00314744">
        <w:rPr>
          <w:sz w:val="22"/>
          <w:szCs w:val="22"/>
          <w:lang w:val="fr-FR"/>
        </w:rPr>
        <w:t xml:space="preserve">Cho hai dao động điều hòa cùng phương, cùng tần số, lệch pha nhau </w:t>
      </w:r>
      <w:r w:rsidRPr="00314744">
        <w:rPr>
          <w:position w:val="-22"/>
          <w:lang w:val="fr-FR"/>
        </w:rPr>
        <w:object w:dxaOrig="260" w:dyaOrig="580" w14:anchorId="3E6572A5">
          <v:shape id="_x0000_i1434" type="#_x0000_t75" style="width:12.95pt;height:29.1pt" o:ole="">
            <v:imagedata r:id="rId828" o:title=""/>
          </v:shape>
          <o:OLEObject Type="Embed" ProgID="Equation.DSMT4" ShapeID="_x0000_i1434" DrawAspect="Content" ObjectID="_1725694060" r:id="rId829"/>
        </w:object>
      </w:r>
      <w:r w:rsidRPr="00314744">
        <w:rPr>
          <w:sz w:val="22"/>
          <w:szCs w:val="22"/>
          <w:lang w:val="fr-FR"/>
        </w:rPr>
        <w:t xml:space="preserve"> với các biên độ là A</w:t>
      </w:r>
      <w:r w:rsidRPr="00314744">
        <w:rPr>
          <w:sz w:val="22"/>
          <w:szCs w:val="22"/>
          <w:vertAlign w:val="subscript"/>
          <w:lang w:val="fr-FR"/>
        </w:rPr>
        <w:t>1</w:t>
      </w:r>
      <w:r w:rsidRPr="00314744">
        <w:rPr>
          <w:sz w:val="22"/>
          <w:szCs w:val="22"/>
          <w:lang w:val="fr-FR"/>
        </w:rPr>
        <w:t xml:space="preserve"> và A</w:t>
      </w:r>
      <w:r w:rsidRPr="00314744">
        <w:rPr>
          <w:sz w:val="22"/>
          <w:szCs w:val="22"/>
          <w:vertAlign w:val="subscript"/>
          <w:lang w:val="fr-FR"/>
        </w:rPr>
        <w:t>2</w:t>
      </w:r>
      <w:r w:rsidRPr="00314744">
        <w:rPr>
          <w:sz w:val="22"/>
          <w:szCs w:val="22"/>
          <w:lang w:val="fr-FR"/>
        </w:rPr>
        <w:t>. Dao động tổng hợp của hai dao động trên có biên độ là</w:t>
      </w:r>
    </w:p>
    <w:p w14:paraId="782C7886" w14:textId="20BDFC19" w:rsidR="00B75B3E" w:rsidRPr="00314744" w:rsidRDefault="00B75B3E" w:rsidP="0038605B">
      <w:pPr>
        <w:tabs>
          <w:tab w:val="left" w:pos="142"/>
        </w:tabs>
        <w:ind w:left="567"/>
        <w:jc w:val="left"/>
        <w:rPr>
          <w:sz w:val="22"/>
          <w:szCs w:val="22"/>
          <w:lang w:val="fr-FR"/>
        </w:rPr>
      </w:pPr>
      <w:r w:rsidRPr="00314744">
        <w:rPr>
          <w:b/>
          <w:sz w:val="22"/>
          <w:szCs w:val="22"/>
        </w:rPr>
        <w:t>A.</w:t>
      </w:r>
      <w:r w:rsidRPr="00314744">
        <w:rPr>
          <w:sz w:val="22"/>
          <w:szCs w:val="22"/>
        </w:rPr>
        <w:t xml:space="preserve"> </w:t>
      </w:r>
      <w:r w:rsidRPr="00314744">
        <w:rPr>
          <w:position w:val="-14"/>
        </w:rPr>
        <w:object w:dxaOrig="999" w:dyaOrig="460" w14:anchorId="2CDBA355">
          <v:shape id="_x0000_i1435" type="#_x0000_t75" style="width:49.95pt;height:22.35pt" o:ole="">
            <v:imagedata r:id="rId830" o:title=""/>
          </v:shape>
          <o:OLEObject Type="Embed" ProgID="Equation.DSMT4" ShapeID="_x0000_i1435" DrawAspect="Content" ObjectID="_1725694061" r:id="rId831"/>
        </w:object>
      </w:r>
      <w:r w:rsidRPr="00314744">
        <w:rPr>
          <w:sz w:val="22"/>
          <w:szCs w:val="22"/>
          <w:lang w:val="fr-FR"/>
        </w:rPr>
        <w:t>.</w:t>
      </w:r>
      <w:r w:rsidRPr="00314744">
        <w:rPr>
          <w:sz w:val="22"/>
          <w:szCs w:val="22"/>
          <w:lang w:val="fr-FR"/>
        </w:rPr>
        <w:tab/>
      </w:r>
      <w:r w:rsidRPr="00314744">
        <w:rPr>
          <w:b/>
          <w:sz w:val="22"/>
          <w:szCs w:val="22"/>
          <w:lang w:val="fr-FR"/>
        </w:rPr>
        <w:t>B</w:t>
      </w:r>
      <w:r w:rsidRPr="00314744">
        <w:rPr>
          <w:sz w:val="22"/>
          <w:szCs w:val="22"/>
          <w:lang w:val="fr-FR"/>
        </w:rPr>
        <w:t xml:space="preserve">. </w:t>
      </w:r>
      <w:r w:rsidRPr="00314744">
        <w:object w:dxaOrig="940" w:dyaOrig="420" w14:anchorId="0115BD2A">
          <v:shape id="_x0000_i1436" type="#_x0000_t75" style="width:46.45pt;height:20.85pt" o:ole="">
            <v:imagedata r:id="rId832" o:title=""/>
          </v:shape>
          <o:OLEObject Type="Embed" ProgID="Equation.DSMT4" ShapeID="_x0000_i1436" DrawAspect="Content" ObjectID="_1725694062" r:id="rId833"/>
        </w:object>
      </w:r>
      <w:r w:rsidRPr="00314744">
        <w:rPr>
          <w:sz w:val="22"/>
          <w:szCs w:val="22"/>
          <w:lang w:val="fr-FR"/>
        </w:rPr>
        <w:t>.</w:t>
      </w:r>
      <w:r w:rsidRPr="00314744">
        <w:rPr>
          <w:sz w:val="22"/>
          <w:szCs w:val="22"/>
          <w:lang w:val="fr-FR"/>
        </w:rPr>
        <w:tab/>
      </w:r>
      <w:r w:rsidRPr="00314744">
        <w:rPr>
          <w:b/>
          <w:sz w:val="22"/>
          <w:szCs w:val="22"/>
          <w:lang w:val="fr-FR"/>
        </w:rPr>
        <w:t>C.</w:t>
      </w:r>
      <w:r w:rsidRPr="00314744">
        <w:rPr>
          <w:sz w:val="22"/>
          <w:szCs w:val="22"/>
          <w:lang w:val="fr-FR"/>
        </w:rPr>
        <w:t xml:space="preserve"> </w:t>
      </w:r>
      <w:r w:rsidRPr="00314744">
        <w:rPr>
          <w:position w:val="-10"/>
        </w:rPr>
        <w:object w:dxaOrig="680" w:dyaOrig="320" w14:anchorId="3A069A19">
          <v:shape id="_x0000_i1437" type="#_x0000_t75" style="width:34.7pt;height:16.75pt" o:ole="">
            <v:imagedata r:id="rId834" o:title=""/>
          </v:shape>
          <o:OLEObject Type="Embed" ProgID="Equation.DSMT4" ShapeID="_x0000_i1437" DrawAspect="Content" ObjectID="_1725694063" r:id="rId835"/>
        </w:object>
      </w:r>
      <w:r w:rsidRPr="00314744">
        <w:rPr>
          <w:sz w:val="22"/>
          <w:szCs w:val="22"/>
        </w:rPr>
        <w:t>.</w:t>
      </w:r>
      <w:r w:rsidRPr="00314744">
        <w:rPr>
          <w:sz w:val="22"/>
          <w:szCs w:val="22"/>
          <w:lang w:val="fr-FR"/>
        </w:rPr>
        <w:tab/>
      </w:r>
      <w:r w:rsidRPr="00314744">
        <w:rPr>
          <w:b/>
          <w:sz w:val="22"/>
          <w:szCs w:val="22"/>
          <w:lang w:val="fr-FR"/>
        </w:rPr>
        <w:t>D.</w:t>
      </w:r>
      <w:r w:rsidRPr="00314744">
        <w:rPr>
          <w:sz w:val="22"/>
          <w:szCs w:val="22"/>
          <w:lang w:val="fr-FR"/>
        </w:rPr>
        <w:t xml:space="preserve"> </w:t>
      </w:r>
      <w:r w:rsidRPr="00314744">
        <w:object w:dxaOrig="780" w:dyaOrig="360" w14:anchorId="2A528082">
          <v:shape id="_x0000_i1438" type="#_x0000_t75" style="width:39.65pt;height:18.2pt" o:ole="">
            <v:imagedata r:id="rId836" o:title=""/>
          </v:shape>
          <o:OLEObject Type="Embed" ProgID="Equation.DSMT4" ShapeID="_x0000_i1438" DrawAspect="Content" ObjectID="_1725694064" r:id="rId837"/>
        </w:object>
      </w:r>
      <w:r w:rsidRPr="00314744">
        <w:rPr>
          <w:sz w:val="22"/>
          <w:szCs w:val="22"/>
        </w:rPr>
        <w:t>.</w:t>
      </w:r>
    </w:p>
    <w:p w14:paraId="114EBB17" w14:textId="77777777" w:rsidR="00017B38" w:rsidRPr="00314744" w:rsidRDefault="00017B38" w:rsidP="0038605B">
      <w:pPr>
        <w:pStyle w:val="BodyText"/>
        <w:numPr>
          <w:ilvl w:val="0"/>
          <w:numId w:val="57"/>
        </w:numPr>
        <w:kinsoku w:val="0"/>
        <w:overflowPunct w:val="0"/>
        <w:jc w:val="left"/>
        <w:rPr>
          <w:rFonts w:ascii="Times New Roman" w:hAnsi="Times New Roman" w:cs="Times New Roman"/>
          <w:sz w:val="22"/>
          <w:szCs w:val="22"/>
        </w:rPr>
      </w:pPr>
      <w:r w:rsidRPr="00314744">
        <w:rPr>
          <w:rFonts w:ascii="Times New Roman" w:hAnsi="Times New Roman" w:cs="Times New Roman"/>
          <w:b/>
          <w:sz w:val="22"/>
          <w:szCs w:val="22"/>
        </w:rPr>
        <w:t>(MH-L3-17) Câu 10.</w:t>
      </w:r>
      <w:r w:rsidRPr="00314744">
        <w:rPr>
          <w:rFonts w:ascii="Times New Roman" w:hAnsi="Times New Roman" w:cs="Times New Roman"/>
          <w:sz w:val="22"/>
          <w:szCs w:val="22"/>
        </w:rPr>
        <w:t xml:space="preserve"> Hai dao động điều hòa cùng phương, cùng tần số được gọi là hai dao động ngược pha nếu độ lệch pha của chúng bằng</w:t>
      </w:r>
    </w:p>
    <w:p w14:paraId="146C1F2D" w14:textId="32927251" w:rsidR="00017B38" w:rsidRPr="00314744" w:rsidRDefault="00017B38" w:rsidP="0038605B">
      <w:pPr>
        <w:pStyle w:val="BodyText"/>
        <w:kinsoku w:val="0"/>
        <w:overflowPunct w:val="0"/>
        <w:ind w:left="432"/>
        <w:jc w:val="left"/>
        <w:rPr>
          <w:rFonts w:ascii="Times New Roman" w:hAnsi="Times New Roman" w:cs="Times New Roman"/>
          <w:sz w:val="22"/>
          <w:szCs w:val="22"/>
        </w:rPr>
      </w:pPr>
      <w:r w:rsidRPr="00314744">
        <w:rPr>
          <w:rFonts w:ascii="Times New Roman" w:hAnsi="Times New Roman" w:cs="Times New Roman"/>
          <w:b/>
          <w:sz w:val="22"/>
          <w:szCs w:val="22"/>
        </w:rPr>
        <w:t xml:space="preserve">A. </w:t>
      </w:r>
      <m:oMath>
        <m:f>
          <m:fPr>
            <m:ctrlPr>
              <w:rPr>
                <w:rFonts w:cs="Times New Roman"/>
                <w:i/>
                <w:sz w:val="22"/>
                <w:szCs w:val="22"/>
              </w:rPr>
            </m:ctrlPr>
          </m:fPr>
          <m:num>
            <m:r>
              <w:rPr>
                <w:rFonts w:cs="Times New Roman"/>
                <w:sz w:val="22"/>
                <w:szCs w:val="22"/>
              </w:rPr>
              <m:t>π</m:t>
            </m:r>
          </m:num>
          <m:den>
            <m:r>
              <w:rPr>
                <w:rFonts w:cs="Times New Roman"/>
                <w:sz w:val="22"/>
                <w:szCs w:val="22"/>
              </w:rPr>
              <m:t>2</m:t>
            </m:r>
          </m:den>
        </m:f>
      </m:oMath>
      <w:r w:rsidRPr="00314744">
        <w:rPr>
          <w:rFonts w:ascii="Times New Roman" w:hAnsi="Times New Roman" w:cs="Times New Roman"/>
          <w:sz w:val="22"/>
          <w:szCs w:val="22"/>
        </w:rPr>
        <w:t xml:space="preserve"> + k</w:t>
      </w:r>
      <m:oMath>
        <m:f>
          <m:fPr>
            <m:ctrlPr>
              <w:rPr>
                <w:rFonts w:cs="Times New Roman"/>
                <w:i/>
                <w:sz w:val="22"/>
                <w:szCs w:val="22"/>
              </w:rPr>
            </m:ctrlPr>
          </m:fPr>
          <m:num>
            <m:r>
              <w:rPr>
                <w:rFonts w:cs="Times New Roman"/>
                <w:sz w:val="22"/>
                <w:szCs w:val="22"/>
              </w:rPr>
              <m:t>π</m:t>
            </m:r>
          </m:num>
          <m:den>
            <m:r>
              <w:rPr>
                <w:rFonts w:cs="Times New Roman"/>
                <w:sz w:val="22"/>
                <w:szCs w:val="22"/>
              </w:rPr>
              <m:t>4</m:t>
            </m:r>
          </m:den>
        </m:f>
      </m:oMath>
      <w:r w:rsidRPr="00314744">
        <w:rPr>
          <w:rFonts w:ascii="Times New Roman" w:hAnsi="Times New Roman" w:cs="Times New Roman"/>
          <w:sz w:val="22"/>
          <w:szCs w:val="22"/>
        </w:rPr>
        <w:t xml:space="preserve"> với k </w:t>
      </w:r>
      <m:oMath>
        <m:r>
          <w:rPr>
            <w:rFonts w:cs="Times New Roman"/>
            <w:sz w:val="22"/>
            <w:szCs w:val="22"/>
          </w:rPr>
          <m:t>∈</m:t>
        </m:r>
      </m:oMath>
      <w:r w:rsidRPr="00314744">
        <w:rPr>
          <w:rFonts w:ascii="Times New Roman" w:hAnsi="Times New Roman" w:cs="Times New Roman"/>
          <w:sz w:val="22"/>
          <w:szCs w:val="22"/>
        </w:rPr>
        <w:t xml:space="preserve"> Z .</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B. </w:t>
      </w:r>
      <m:oMath>
        <m:f>
          <m:fPr>
            <m:ctrlPr>
              <w:rPr>
                <w:rFonts w:cs="Times New Roman"/>
                <w:i/>
                <w:sz w:val="22"/>
                <w:szCs w:val="22"/>
              </w:rPr>
            </m:ctrlPr>
          </m:fPr>
          <m:num>
            <m:r>
              <w:rPr>
                <w:rFonts w:cs="Times New Roman"/>
                <w:sz w:val="22"/>
                <w:szCs w:val="22"/>
              </w:rPr>
              <m:t>π</m:t>
            </m:r>
          </m:num>
          <m:den>
            <m:r>
              <w:rPr>
                <w:rFonts w:cs="Times New Roman"/>
                <w:sz w:val="22"/>
                <w:szCs w:val="22"/>
              </w:rPr>
              <m:t>2</m:t>
            </m:r>
          </m:den>
        </m:f>
      </m:oMath>
      <w:r w:rsidRPr="00314744">
        <w:rPr>
          <w:rFonts w:ascii="Times New Roman" w:hAnsi="Times New Roman" w:cs="Times New Roman"/>
          <w:sz w:val="22"/>
          <w:szCs w:val="22"/>
        </w:rPr>
        <w:t xml:space="preserve"> + 2kπ với k</w:t>
      </w:r>
      <m:oMath>
        <m:r>
          <w:rPr>
            <w:rFonts w:cs="Times New Roman"/>
            <w:sz w:val="22"/>
            <w:szCs w:val="22"/>
          </w:rPr>
          <m:t>∈</m:t>
        </m:r>
      </m:oMath>
      <w:r w:rsidRPr="00314744">
        <w:rPr>
          <w:rFonts w:ascii="Times New Roman" w:hAnsi="Times New Roman" w:cs="Times New Roman"/>
          <w:sz w:val="22"/>
          <w:szCs w:val="22"/>
        </w:rPr>
        <w:t xml:space="preserve"> Z.</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C. </w:t>
      </w:r>
      <w:r w:rsidRPr="00314744">
        <w:rPr>
          <w:rFonts w:ascii="Times New Roman" w:hAnsi="Times New Roman" w:cs="Times New Roman"/>
          <w:sz w:val="22"/>
          <w:szCs w:val="22"/>
        </w:rPr>
        <w:t>π + 2kπ</w:t>
      </w:r>
      <w:r w:rsidRPr="00314744">
        <w:rPr>
          <w:rFonts w:ascii="Times New Roman" w:hAnsi="Times New Roman" w:cs="Times New Roman"/>
          <w:b/>
          <w:sz w:val="22"/>
          <w:szCs w:val="22"/>
        </w:rPr>
        <w:t xml:space="preserve"> </w:t>
      </w:r>
      <w:r w:rsidRPr="00314744">
        <w:rPr>
          <w:rFonts w:ascii="Times New Roman" w:hAnsi="Times New Roman" w:cs="Times New Roman"/>
          <w:sz w:val="22"/>
          <w:szCs w:val="22"/>
        </w:rPr>
        <w:t>với k</w:t>
      </w:r>
      <m:oMath>
        <m:r>
          <w:rPr>
            <w:rFonts w:cs="Times New Roman"/>
            <w:sz w:val="22"/>
            <w:szCs w:val="22"/>
          </w:rPr>
          <m:t>∈</m:t>
        </m:r>
      </m:oMath>
      <w:r w:rsidRPr="00314744">
        <w:rPr>
          <w:rFonts w:ascii="Times New Roman" w:hAnsi="Times New Roman" w:cs="Times New Roman"/>
          <w:sz w:val="22"/>
          <w:szCs w:val="22"/>
        </w:rPr>
        <w:t xml:space="preserve"> Z.</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D. </w:t>
      </w:r>
      <w:r w:rsidRPr="00314744">
        <w:rPr>
          <w:rFonts w:ascii="Times New Roman" w:hAnsi="Times New Roman" w:cs="Times New Roman"/>
          <w:sz w:val="22"/>
          <w:szCs w:val="22"/>
        </w:rPr>
        <w:t>π + k</w:t>
      </w:r>
      <m:oMath>
        <m:f>
          <m:fPr>
            <m:ctrlPr>
              <w:rPr>
                <w:rFonts w:cs="Times New Roman"/>
                <w:i/>
                <w:sz w:val="22"/>
                <w:szCs w:val="22"/>
              </w:rPr>
            </m:ctrlPr>
          </m:fPr>
          <m:num>
            <m:r>
              <w:rPr>
                <w:rFonts w:cs="Times New Roman"/>
                <w:sz w:val="22"/>
                <w:szCs w:val="22"/>
              </w:rPr>
              <m:t>π</m:t>
            </m:r>
          </m:num>
          <m:den>
            <m:r>
              <w:rPr>
                <w:rFonts w:cs="Times New Roman"/>
                <w:sz w:val="22"/>
                <w:szCs w:val="22"/>
              </w:rPr>
              <m:t>4</m:t>
            </m:r>
          </m:den>
        </m:f>
      </m:oMath>
      <w:r w:rsidRPr="00314744">
        <w:rPr>
          <w:rFonts w:ascii="Times New Roman" w:hAnsi="Times New Roman" w:cs="Times New Roman"/>
          <w:sz w:val="22"/>
          <w:szCs w:val="22"/>
        </w:rPr>
        <w:t xml:space="preserve"> với k </w:t>
      </w:r>
      <m:oMath>
        <m:r>
          <w:rPr>
            <w:rFonts w:cs="Times New Roman"/>
            <w:sz w:val="22"/>
            <w:szCs w:val="22"/>
          </w:rPr>
          <m:t>∈</m:t>
        </m:r>
      </m:oMath>
      <w:r w:rsidRPr="00314744">
        <w:rPr>
          <w:rFonts w:ascii="Times New Roman" w:hAnsi="Times New Roman" w:cs="Times New Roman"/>
          <w:sz w:val="22"/>
          <w:szCs w:val="22"/>
        </w:rPr>
        <w:t xml:space="preserve"> Z.</w:t>
      </w:r>
    </w:p>
    <w:p w14:paraId="0B246BA9" w14:textId="77777777" w:rsidR="006A1172" w:rsidRPr="00314744" w:rsidRDefault="00B03B0A" w:rsidP="0038605B">
      <w:pPr>
        <w:widowControl w:val="0"/>
        <w:numPr>
          <w:ilvl w:val="0"/>
          <w:numId w:val="57"/>
        </w:numPr>
        <w:tabs>
          <w:tab w:val="left" w:pos="709"/>
          <w:tab w:val="left" w:pos="1080"/>
          <w:tab w:val="left" w:pos="1170"/>
        </w:tabs>
        <w:autoSpaceDE w:val="0"/>
        <w:autoSpaceDN w:val="0"/>
        <w:adjustRightInd w:val="0"/>
        <w:jc w:val="left"/>
        <w:rPr>
          <w:b/>
          <w:sz w:val="22"/>
          <w:szCs w:val="22"/>
        </w:rPr>
      </w:pPr>
      <w:r w:rsidRPr="00314744">
        <w:rPr>
          <w:b/>
          <w:sz w:val="22"/>
          <w:szCs w:val="22"/>
        </w:rPr>
        <w:t xml:space="preserve">(QG-17). </w:t>
      </w:r>
      <w:r w:rsidR="006A1172" w:rsidRPr="00314744">
        <w:rPr>
          <w:b/>
          <w:sz w:val="22"/>
          <w:szCs w:val="22"/>
        </w:rPr>
        <w:t xml:space="preserve">(N1) </w:t>
      </w:r>
      <w:r w:rsidRPr="00314744">
        <w:rPr>
          <w:b/>
          <w:sz w:val="22"/>
          <w:szCs w:val="22"/>
        </w:rPr>
        <w:t>(QG-17).</w:t>
      </w:r>
      <w:r w:rsidR="006A1172" w:rsidRPr="00314744">
        <w:rPr>
          <w:b/>
          <w:sz w:val="22"/>
          <w:szCs w:val="22"/>
        </w:rPr>
        <w:t xml:space="preserve"> </w:t>
      </w:r>
      <w:r w:rsidR="006A1172" w:rsidRPr="00314744">
        <w:rPr>
          <w:sz w:val="22"/>
          <w:szCs w:val="22"/>
        </w:rPr>
        <w:t>Hai dao động điều hòa, cùng phương, cùng tần số, cùng pha, có biên độ lần lượt là A</w:t>
      </w:r>
      <w:r w:rsidR="006A1172" w:rsidRPr="00314744">
        <w:rPr>
          <w:sz w:val="22"/>
          <w:szCs w:val="22"/>
          <w:vertAlign w:val="subscript"/>
        </w:rPr>
        <w:t>1</w:t>
      </w:r>
      <w:r w:rsidR="006A1172" w:rsidRPr="00314744">
        <w:rPr>
          <w:sz w:val="22"/>
          <w:szCs w:val="22"/>
        </w:rPr>
        <w:t>, A</w:t>
      </w:r>
      <w:r w:rsidR="006A1172" w:rsidRPr="00314744">
        <w:rPr>
          <w:sz w:val="22"/>
          <w:szCs w:val="22"/>
          <w:vertAlign w:val="subscript"/>
        </w:rPr>
        <w:t>2</w:t>
      </w:r>
      <w:r w:rsidR="006A1172" w:rsidRPr="00314744">
        <w:rPr>
          <w:sz w:val="22"/>
          <w:szCs w:val="22"/>
        </w:rPr>
        <w:t>. Biên độ dao động tổng hợp của hai dao động này là</w:t>
      </w:r>
    </w:p>
    <w:p w14:paraId="0F42E892" w14:textId="15739ECE" w:rsidR="006A1172" w:rsidRPr="00314744" w:rsidRDefault="006A1172" w:rsidP="0038605B">
      <w:pPr>
        <w:jc w:val="left"/>
        <w:rPr>
          <w:sz w:val="22"/>
          <w:szCs w:val="22"/>
        </w:rPr>
      </w:pPr>
      <w:r w:rsidRPr="00314744">
        <w:rPr>
          <w:b/>
          <w:sz w:val="22"/>
          <w:szCs w:val="22"/>
        </w:rPr>
        <w:t>A</w:t>
      </w:r>
      <w:r w:rsidRPr="00314744">
        <w:rPr>
          <w:sz w:val="22"/>
          <w:szCs w:val="22"/>
        </w:rPr>
        <w:t xml:space="preserve">. </w:t>
      </w:r>
      <w:r w:rsidRPr="00314744">
        <w:rPr>
          <w:position w:val="-10"/>
          <w:sz w:val="22"/>
          <w:szCs w:val="22"/>
        </w:rPr>
        <w:object w:dxaOrig="780" w:dyaOrig="340" w14:anchorId="1AE2B5E1">
          <v:shape id="_x0000_i1439" type="#_x0000_t75" style="width:37.9pt;height:17.05pt" o:ole="">
            <v:imagedata r:id="rId838" o:title=""/>
          </v:shape>
          <o:OLEObject Type="Embed" ProgID="Equation.3" ShapeID="_x0000_i1439" DrawAspect="Content" ObjectID="_1725694065" r:id="rId839"/>
        </w:object>
      </w:r>
      <w:r w:rsidRPr="00314744">
        <w:rPr>
          <w:sz w:val="22"/>
          <w:szCs w:val="22"/>
        </w:rPr>
        <w:t>.</w:t>
      </w:r>
      <w:r w:rsidR="00DD021A" w:rsidRPr="00314744">
        <w:rPr>
          <w:sz w:val="22"/>
          <w:szCs w:val="22"/>
        </w:rPr>
        <w:tab/>
      </w:r>
      <w:r w:rsidR="00DD021A" w:rsidRPr="00314744">
        <w:rPr>
          <w:sz w:val="22"/>
          <w:szCs w:val="22"/>
        </w:rPr>
        <w:tab/>
      </w:r>
      <w:r w:rsidRPr="00314744">
        <w:rPr>
          <w:b/>
          <w:sz w:val="22"/>
          <w:szCs w:val="22"/>
        </w:rPr>
        <w:t>B.</w:t>
      </w:r>
      <w:r w:rsidRPr="00314744">
        <w:rPr>
          <w:sz w:val="22"/>
          <w:szCs w:val="22"/>
        </w:rPr>
        <w:t xml:space="preserve"> </w:t>
      </w:r>
      <w:r w:rsidRPr="00314744">
        <w:rPr>
          <w:position w:val="-14"/>
          <w:sz w:val="22"/>
          <w:szCs w:val="22"/>
        </w:rPr>
        <w:object w:dxaOrig="859" w:dyaOrig="400" w14:anchorId="06682A6B">
          <v:shape id="_x0000_i1440" type="#_x0000_t75" style="width:42.3pt;height:19.7pt" o:ole="">
            <v:imagedata r:id="rId840" o:title=""/>
          </v:shape>
          <o:OLEObject Type="Embed" ProgID="Equation.3" ShapeID="_x0000_i1440" DrawAspect="Content" ObjectID="_1725694066" r:id="rId841"/>
        </w:object>
      </w:r>
      <w:r w:rsidRPr="00314744">
        <w:rPr>
          <w:sz w:val="22"/>
          <w:szCs w:val="22"/>
        </w:rPr>
        <w:t xml:space="preserve">.  </w:t>
      </w:r>
      <w:r w:rsidR="00DD021A" w:rsidRPr="00314744">
        <w:rPr>
          <w:sz w:val="22"/>
          <w:szCs w:val="22"/>
        </w:rPr>
        <w:tab/>
      </w:r>
      <w:r w:rsidRPr="00314744">
        <w:rPr>
          <w:b/>
          <w:sz w:val="22"/>
          <w:szCs w:val="22"/>
        </w:rPr>
        <w:t>C.</w:t>
      </w:r>
      <w:r w:rsidRPr="00314744">
        <w:rPr>
          <w:sz w:val="22"/>
          <w:szCs w:val="22"/>
        </w:rPr>
        <w:t xml:space="preserve"> </w:t>
      </w:r>
      <w:r w:rsidRPr="00314744">
        <w:rPr>
          <w:position w:val="-18"/>
          <w:sz w:val="22"/>
          <w:szCs w:val="22"/>
        </w:rPr>
        <w:object w:dxaOrig="1160" w:dyaOrig="520" w14:anchorId="65300EC1">
          <v:shape id="_x0000_i1441" type="#_x0000_t75" style="width:58.8pt;height:26.75pt" o:ole="">
            <v:imagedata r:id="rId842" o:title=""/>
          </v:shape>
          <o:OLEObject Type="Embed" ProgID="Equation.3" ShapeID="_x0000_i1441" DrawAspect="Content" ObjectID="_1725694067" r:id="rId843"/>
        </w:object>
      </w:r>
      <w:r w:rsidRPr="00314744">
        <w:rPr>
          <w:sz w:val="22"/>
          <w:szCs w:val="22"/>
        </w:rPr>
        <w:t xml:space="preserve">  </w:t>
      </w:r>
      <w:r w:rsidR="00DD021A" w:rsidRPr="00314744">
        <w:rPr>
          <w:sz w:val="22"/>
          <w:szCs w:val="22"/>
        </w:rPr>
        <w:t xml:space="preserve">   </w:t>
      </w:r>
      <w:r w:rsidRPr="00314744">
        <w:rPr>
          <w:b/>
          <w:sz w:val="22"/>
          <w:szCs w:val="22"/>
        </w:rPr>
        <w:t>D.</w:t>
      </w:r>
      <w:r w:rsidRPr="00314744">
        <w:rPr>
          <w:sz w:val="22"/>
          <w:szCs w:val="22"/>
        </w:rPr>
        <w:t xml:space="preserve"> </w:t>
      </w:r>
      <w:r w:rsidRPr="00314744">
        <w:rPr>
          <w:position w:val="-12"/>
          <w:sz w:val="22"/>
          <w:szCs w:val="22"/>
        </w:rPr>
        <w:object w:dxaOrig="1060" w:dyaOrig="440" w14:anchorId="7FB2F1AE">
          <v:shape id="_x0000_i1442" type="#_x0000_t75" style="width:52.9pt;height:22.05pt" o:ole="">
            <v:imagedata r:id="rId844" o:title=""/>
          </v:shape>
          <o:OLEObject Type="Embed" ProgID="Equation.3" ShapeID="_x0000_i1442" DrawAspect="Content" ObjectID="_1725694068" r:id="rId845"/>
        </w:object>
      </w:r>
    </w:p>
    <w:p w14:paraId="14E0E908" w14:textId="77777777" w:rsidR="006A1172" w:rsidRPr="00314744" w:rsidRDefault="00B03B0A" w:rsidP="0038605B">
      <w:pPr>
        <w:widowControl w:val="0"/>
        <w:numPr>
          <w:ilvl w:val="0"/>
          <w:numId w:val="57"/>
        </w:numPr>
        <w:autoSpaceDE w:val="0"/>
        <w:autoSpaceDN w:val="0"/>
        <w:adjustRightInd w:val="0"/>
        <w:ind w:left="360" w:hanging="360"/>
        <w:jc w:val="left"/>
        <w:rPr>
          <w:b/>
          <w:sz w:val="22"/>
          <w:szCs w:val="22"/>
        </w:rPr>
      </w:pPr>
      <w:r w:rsidRPr="00314744">
        <w:rPr>
          <w:b/>
          <w:sz w:val="22"/>
          <w:szCs w:val="22"/>
        </w:rPr>
        <w:t xml:space="preserve">(QG-17). </w:t>
      </w:r>
      <w:r w:rsidR="006A1172" w:rsidRPr="00314744">
        <w:rPr>
          <w:b/>
          <w:sz w:val="22"/>
          <w:szCs w:val="22"/>
        </w:rPr>
        <w:t>(N2) Câu 40.</w:t>
      </w:r>
      <w:r w:rsidR="006A1172" w:rsidRPr="00314744">
        <w:rPr>
          <w:sz w:val="22"/>
          <w:szCs w:val="22"/>
        </w:rPr>
        <w:t xml:space="preserve"> Cho D</w:t>
      </w:r>
      <w:r w:rsidR="006A1172" w:rsidRPr="00314744">
        <w:rPr>
          <w:sz w:val="22"/>
          <w:szCs w:val="22"/>
          <w:vertAlign w:val="subscript"/>
        </w:rPr>
        <w:t>1</w:t>
      </w:r>
      <w:r w:rsidR="006A1172" w:rsidRPr="00314744">
        <w:rPr>
          <w:sz w:val="22"/>
          <w:szCs w:val="22"/>
        </w:rPr>
        <w:t>, D</w:t>
      </w:r>
      <w:r w:rsidR="006A1172" w:rsidRPr="00314744">
        <w:rPr>
          <w:sz w:val="22"/>
          <w:szCs w:val="22"/>
          <w:vertAlign w:val="subscript"/>
        </w:rPr>
        <w:t>2</w:t>
      </w:r>
      <w:r w:rsidR="006A1172" w:rsidRPr="00314744">
        <w:rPr>
          <w:sz w:val="22"/>
          <w:szCs w:val="22"/>
        </w:rPr>
        <w:t xml:space="preserve"> và D</w:t>
      </w:r>
      <w:r w:rsidR="006A1172" w:rsidRPr="00314744">
        <w:rPr>
          <w:sz w:val="22"/>
          <w:szCs w:val="22"/>
          <w:vertAlign w:val="subscript"/>
        </w:rPr>
        <w:t>3</w:t>
      </w:r>
      <w:r w:rsidR="006A1172" w:rsidRPr="00314744">
        <w:rPr>
          <w:sz w:val="22"/>
          <w:szCs w:val="22"/>
        </w:rPr>
        <w:t xml:space="preserve"> là ba đao động điều hòa cùng phương, cùng tần số. Dao động tổng hợp của D</w:t>
      </w:r>
      <w:r w:rsidR="006A1172" w:rsidRPr="00314744">
        <w:rPr>
          <w:sz w:val="22"/>
          <w:szCs w:val="22"/>
          <w:vertAlign w:val="subscript"/>
        </w:rPr>
        <w:t>1</w:t>
      </w:r>
      <w:r w:rsidR="006A1172" w:rsidRPr="00314744">
        <w:rPr>
          <w:sz w:val="22"/>
          <w:szCs w:val="22"/>
        </w:rPr>
        <w:t xml:space="preserve"> và D</w:t>
      </w:r>
      <w:r w:rsidR="006A1172" w:rsidRPr="00314744">
        <w:rPr>
          <w:sz w:val="22"/>
          <w:szCs w:val="22"/>
          <w:vertAlign w:val="subscript"/>
        </w:rPr>
        <w:t xml:space="preserve">2 </w:t>
      </w:r>
      <w:r w:rsidR="006A1172" w:rsidRPr="00314744">
        <w:rPr>
          <w:sz w:val="22"/>
          <w:szCs w:val="22"/>
        </w:rPr>
        <w:t>có phương trình x</w:t>
      </w:r>
      <w:r w:rsidR="006A1172" w:rsidRPr="00314744">
        <w:rPr>
          <w:sz w:val="22"/>
          <w:szCs w:val="22"/>
          <w:vertAlign w:val="subscript"/>
        </w:rPr>
        <w:t>12</w:t>
      </w:r>
      <w:r w:rsidR="006A1172" w:rsidRPr="00314744">
        <w:rPr>
          <w:sz w:val="22"/>
          <w:szCs w:val="22"/>
        </w:rPr>
        <w:t xml:space="preserve"> = 3</w:t>
      </w:r>
      <w:r w:rsidR="006A1172" w:rsidRPr="00314744">
        <w:rPr>
          <w:position w:val="-8"/>
          <w:sz w:val="22"/>
          <w:szCs w:val="22"/>
        </w:rPr>
        <w:object w:dxaOrig="340" w:dyaOrig="340" w14:anchorId="0EEE8BD0">
          <v:shape id="_x0000_i1443" type="#_x0000_t75" style="width:17.05pt;height:17.05pt" o:ole="">
            <v:imagedata r:id="rId846" o:title=""/>
          </v:shape>
          <o:OLEObject Type="Embed" ProgID="Equation.DSMT4" ShapeID="_x0000_i1443" DrawAspect="Content" ObjectID="_1725694069" r:id="rId847"/>
        </w:object>
      </w:r>
      <w:r w:rsidR="006A1172" w:rsidRPr="00314744">
        <w:rPr>
          <w:sz w:val="22"/>
          <w:szCs w:val="22"/>
        </w:rPr>
        <w:t>cos(ωt + π/2) (cm). Dao động tổng hợp của D</w:t>
      </w:r>
      <w:r w:rsidR="006A1172" w:rsidRPr="00314744">
        <w:rPr>
          <w:sz w:val="22"/>
          <w:szCs w:val="22"/>
          <w:vertAlign w:val="subscript"/>
        </w:rPr>
        <w:t>2</w:t>
      </w:r>
      <w:r w:rsidR="006A1172" w:rsidRPr="00314744">
        <w:rPr>
          <w:sz w:val="22"/>
          <w:szCs w:val="22"/>
        </w:rPr>
        <w:t xml:space="preserve"> và D</w:t>
      </w:r>
      <w:r w:rsidR="006A1172" w:rsidRPr="00314744">
        <w:rPr>
          <w:sz w:val="22"/>
          <w:szCs w:val="22"/>
          <w:vertAlign w:val="subscript"/>
        </w:rPr>
        <w:t xml:space="preserve">3 </w:t>
      </w:r>
      <w:r w:rsidR="006A1172" w:rsidRPr="00314744">
        <w:rPr>
          <w:sz w:val="22"/>
          <w:szCs w:val="22"/>
        </w:rPr>
        <w:t>có phương trình x</w:t>
      </w:r>
      <w:r w:rsidR="006A1172" w:rsidRPr="00314744">
        <w:rPr>
          <w:sz w:val="22"/>
          <w:szCs w:val="22"/>
          <w:vertAlign w:val="subscript"/>
        </w:rPr>
        <w:t>23</w:t>
      </w:r>
      <w:r w:rsidR="006A1172" w:rsidRPr="00314744">
        <w:rPr>
          <w:sz w:val="22"/>
          <w:szCs w:val="22"/>
        </w:rPr>
        <w:t xml:space="preserve"> = 3cosωt (cm). Dao động D</w:t>
      </w:r>
      <w:r w:rsidR="006A1172" w:rsidRPr="00314744">
        <w:rPr>
          <w:sz w:val="22"/>
          <w:szCs w:val="22"/>
          <w:vertAlign w:val="subscript"/>
        </w:rPr>
        <w:t>1</w:t>
      </w:r>
      <w:r w:rsidR="006A1172" w:rsidRPr="00314744">
        <w:rPr>
          <w:sz w:val="22"/>
          <w:szCs w:val="22"/>
        </w:rPr>
        <w:t xml:space="preserve"> ngược pha với dao động D</w:t>
      </w:r>
      <w:r w:rsidR="006A1172" w:rsidRPr="00314744">
        <w:rPr>
          <w:sz w:val="22"/>
          <w:szCs w:val="22"/>
          <w:vertAlign w:val="subscript"/>
        </w:rPr>
        <w:t>3</w:t>
      </w:r>
      <w:r w:rsidR="006A1172" w:rsidRPr="00314744">
        <w:rPr>
          <w:sz w:val="22"/>
          <w:szCs w:val="22"/>
        </w:rPr>
        <w:t>. Biên độ của dao động D</w:t>
      </w:r>
      <w:r w:rsidR="006A1172" w:rsidRPr="00314744">
        <w:rPr>
          <w:sz w:val="22"/>
          <w:szCs w:val="22"/>
          <w:vertAlign w:val="subscript"/>
        </w:rPr>
        <w:t>2</w:t>
      </w:r>
      <w:r w:rsidR="006A1172" w:rsidRPr="00314744">
        <w:rPr>
          <w:sz w:val="22"/>
          <w:szCs w:val="22"/>
        </w:rPr>
        <w:t xml:space="preserve"> có giá trị nhỏ nhất là</w:t>
      </w:r>
    </w:p>
    <w:p w14:paraId="13589008" w14:textId="217A1C8F" w:rsidR="006A1172" w:rsidRPr="00314744" w:rsidRDefault="006A1172" w:rsidP="0038605B">
      <w:pPr>
        <w:spacing w:before="60"/>
        <w:jc w:val="left"/>
        <w:rPr>
          <w:sz w:val="22"/>
          <w:szCs w:val="22"/>
        </w:rPr>
      </w:pPr>
      <w:r w:rsidRPr="00314744">
        <w:rPr>
          <w:b/>
          <w:sz w:val="22"/>
          <w:szCs w:val="22"/>
        </w:rPr>
        <w:t>A</w:t>
      </w:r>
      <w:r w:rsidRPr="00314744">
        <w:rPr>
          <w:sz w:val="22"/>
          <w:szCs w:val="22"/>
        </w:rPr>
        <w:t>. 2,6 cm.</w:t>
      </w:r>
      <w:r w:rsidRPr="00314744">
        <w:rPr>
          <w:sz w:val="22"/>
          <w:szCs w:val="22"/>
        </w:rPr>
        <w:tab/>
      </w:r>
      <w:r w:rsidRPr="00314744">
        <w:rPr>
          <w:sz w:val="22"/>
          <w:szCs w:val="22"/>
        </w:rPr>
        <w:tab/>
      </w:r>
      <w:r w:rsidRPr="00314744">
        <w:rPr>
          <w:b/>
          <w:sz w:val="22"/>
          <w:szCs w:val="22"/>
        </w:rPr>
        <w:t>B.</w:t>
      </w:r>
      <w:r w:rsidRPr="00314744">
        <w:rPr>
          <w:sz w:val="22"/>
          <w:szCs w:val="22"/>
        </w:rPr>
        <w:t xml:space="preserve"> 2,7 cm.</w:t>
      </w:r>
      <w:r w:rsidRPr="00314744">
        <w:rPr>
          <w:sz w:val="22"/>
          <w:szCs w:val="22"/>
        </w:rPr>
        <w:tab/>
      </w:r>
      <w:r w:rsidRPr="00314744">
        <w:rPr>
          <w:b/>
          <w:sz w:val="22"/>
          <w:szCs w:val="22"/>
        </w:rPr>
        <w:t>C.</w:t>
      </w:r>
      <w:r w:rsidRPr="00314744">
        <w:rPr>
          <w:sz w:val="22"/>
          <w:szCs w:val="22"/>
        </w:rPr>
        <w:t xml:space="preserve"> 3,6 cm.</w:t>
      </w:r>
      <w:r w:rsidRPr="00314744">
        <w:rPr>
          <w:sz w:val="22"/>
          <w:szCs w:val="22"/>
        </w:rPr>
        <w:tab/>
      </w:r>
      <w:r w:rsidRPr="00314744">
        <w:rPr>
          <w:b/>
          <w:sz w:val="22"/>
          <w:szCs w:val="22"/>
        </w:rPr>
        <w:t>D.</w:t>
      </w:r>
      <w:r w:rsidRPr="00314744">
        <w:rPr>
          <w:sz w:val="22"/>
          <w:szCs w:val="22"/>
        </w:rPr>
        <w:t xml:space="preserve"> 3,7 cm.</w:t>
      </w:r>
    </w:p>
    <w:p w14:paraId="026CFC0B" w14:textId="7FE41DCB" w:rsidR="006A1172" w:rsidRPr="00314744" w:rsidRDefault="00B03B0A" w:rsidP="0038605B">
      <w:pPr>
        <w:widowControl w:val="0"/>
        <w:numPr>
          <w:ilvl w:val="0"/>
          <w:numId w:val="57"/>
        </w:numPr>
        <w:autoSpaceDE w:val="0"/>
        <w:autoSpaceDN w:val="0"/>
        <w:adjustRightInd w:val="0"/>
        <w:ind w:left="360" w:hanging="360"/>
        <w:jc w:val="left"/>
        <w:rPr>
          <w:b/>
          <w:sz w:val="22"/>
          <w:szCs w:val="22"/>
        </w:rPr>
      </w:pPr>
      <w:r w:rsidRPr="00314744">
        <w:rPr>
          <w:b/>
          <w:sz w:val="22"/>
          <w:szCs w:val="22"/>
        </w:rPr>
        <w:t xml:space="preserve">(QG-17). </w:t>
      </w:r>
      <w:r w:rsidR="006A1172" w:rsidRPr="00314744">
        <w:rPr>
          <w:b/>
          <w:sz w:val="22"/>
          <w:szCs w:val="22"/>
        </w:rPr>
        <w:t>(N3) Câu 9.</w:t>
      </w:r>
      <w:r w:rsidR="006A1172" w:rsidRPr="00314744">
        <w:rPr>
          <w:sz w:val="22"/>
          <w:szCs w:val="22"/>
        </w:rPr>
        <w:t xml:space="preserve"> Hai dao động điều hòa cùng phương, cùng tần số có biên độ và pha ban đầu lần lượt là A</w:t>
      </w:r>
      <w:r w:rsidR="006A1172" w:rsidRPr="00314744">
        <w:rPr>
          <w:sz w:val="22"/>
          <w:szCs w:val="22"/>
          <w:vertAlign w:val="subscript"/>
        </w:rPr>
        <w:t>1</w:t>
      </w:r>
      <w:r w:rsidR="006A1172" w:rsidRPr="00314744">
        <w:rPr>
          <w:sz w:val="22"/>
          <w:szCs w:val="22"/>
        </w:rPr>
        <w:t xml:space="preserve">, </w:t>
      </w:r>
      <w:r w:rsidR="006A1172" w:rsidRPr="00314744">
        <w:rPr>
          <w:sz w:val="22"/>
          <w:szCs w:val="22"/>
        </w:rPr>
        <w:sym w:font="Symbol" w:char="F06A"/>
      </w:r>
      <w:r w:rsidR="006A1172" w:rsidRPr="00314744">
        <w:rPr>
          <w:sz w:val="22"/>
          <w:szCs w:val="22"/>
          <w:vertAlign w:val="subscript"/>
        </w:rPr>
        <w:t>1</w:t>
      </w:r>
      <w:r w:rsidR="006A1172" w:rsidRPr="00314744">
        <w:rPr>
          <w:sz w:val="22"/>
          <w:szCs w:val="22"/>
        </w:rPr>
        <w:t xml:space="preserve"> và</w:t>
      </w:r>
      <w:r w:rsidR="00DD021A" w:rsidRPr="00314744">
        <w:rPr>
          <w:b/>
          <w:sz w:val="22"/>
          <w:szCs w:val="22"/>
        </w:rPr>
        <w:t xml:space="preserve"> </w:t>
      </w:r>
      <w:r w:rsidR="006A1172" w:rsidRPr="00314744">
        <w:rPr>
          <w:sz w:val="22"/>
          <w:szCs w:val="22"/>
        </w:rPr>
        <w:t>A</w:t>
      </w:r>
      <w:r w:rsidR="006A1172" w:rsidRPr="00314744">
        <w:rPr>
          <w:sz w:val="22"/>
          <w:szCs w:val="22"/>
          <w:vertAlign w:val="subscript"/>
        </w:rPr>
        <w:t>2</w:t>
      </w:r>
      <w:r w:rsidR="006A1172" w:rsidRPr="00314744">
        <w:rPr>
          <w:sz w:val="22"/>
          <w:szCs w:val="22"/>
        </w:rPr>
        <w:t xml:space="preserve">, </w:t>
      </w:r>
      <w:r w:rsidR="006A1172" w:rsidRPr="00314744">
        <w:rPr>
          <w:sz w:val="22"/>
          <w:szCs w:val="22"/>
        </w:rPr>
        <w:sym w:font="Symbol" w:char="F06A"/>
      </w:r>
      <w:r w:rsidR="006A1172" w:rsidRPr="00314744">
        <w:rPr>
          <w:sz w:val="22"/>
          <w:szCs w:val="22"/>
          <w:vertAlign w:val="subscript"/>
        </w:rPr>
        <w:t>2</w:t>
      </w:r>
      <w:r w:rsidR="006A1172" w:rsidRPr="00314744">
        <w:rPr>
          <w:sz w:val="22"/>
          <w:szCs w:val="22"/>
        </w:rPr>
        <w:t xml:space="preserve">. Dao động tổng hợp của hai dao động này có pha ban đầu </w:t>
      </w:r>
      <w:r w:rsidR="006A1172" w:rsidRPr="00314744">
        <w:rPr>
          <w:sz w:val="22"/>
          <w:szCs w:val="22"/>
        </w:rPr>
        <w:sym w:font="Symbol" w:char="F06A"/>
      </w:r>
      <w:r w:rsidR="006A1172" w:rsidRPr="00314744">
        <w:rPr>
          <w:sz w:val="22"/>
          <w:szCs w:val="22"/>
        </w:rPr>
        <w:t xml:space="preserve"> được tính theo công thức</w:t>
      </w:r>
    </w:p>
    <w:p w14:paraId="2A0DF116" w14:textId="4EE2EEAE" w:rsidR="006A1172" w:rsidRPr="00314744" w:rsidRDefault="006A1172" w:rsidP="0038605B">
      <w:pPr>
        <w:jc w:val="left"/>
        <w:rPr>
          <w:sz w:val="22"/>
          <w:szCs w:val="22"/>
        </w:rPr>
      </w:pPr>
      <w:r w:rsidRPr="00314744">
        <w:rPr>
          <w:b/>
          <w:sz w:val="22"/>
          <w:szCs w:val="22"/>
        </w:rPr>
        <w:t>A.</w:t>
      </w:r>
      <w:r w:rsidRPr="00314744">
        <w:rPr>
          <w:sz w:val="22"/>
          <w:szCs w:val="22"/>
        </w:rPr>
        <w:t xml:space="preserve"> </w:t>
      </w:r>
      <w:r w:rsidRPr="00314744">
        <w:rPr>
          <w:position w:val="-28"/>
          <w:sz w:val="22"/>
          <w:szCs w:val="22"/>
        </w:rPr>
        <w:object w:dxaOrig="2595" w:dyaOrig="645" w14:anchorId="707657BE">
          <v:shape id="_x0000_i1444" type="#_x0000_t75" style="width:130.8pt;height:32.05pt" o:ole="">
            <v:imagedata r:id="rId848" o:title=""/>
          </v:shape>
          <o:OLEObject Type="Embed" ProgID="Equation.DSMT4" ShapeID="_x0000_i1444" DrawAspect="Content" ObjectID="_1725694070" r:id="rId849"/>
        </w:object>
      </w:r>
      <w:r w:rsidRPr="00314744">
        <w:rPr>
          <w:sz w:val="22"/>
          <w:szCs w:val="22"/>
        </w:rPr>
        <w:t xml:space="preserve">.  </w:t>
      </w:r>
      <w:r w:rsidR="00165CC2" w:rsidRPr="00314744">
        <w:rPr>
          <w:sz w:val="22"/>
          <w:szCs w:val="22"/>
        </w:rPr>
        <w:tab/>
      </w:r>
      <w:r w:rsidRPr="00314744">
        <w:rPr>
          <w:b/>
          <w:sz w:val="22"/>
          <w:szCs w:val="22"/>
        </w:rPr>
        <w:t>B.</w:t>
      </w:r>
      <w:r w:rsidRPr="00314744">
        <w:rPr>
          <w:sz w:val="22"/>
          <w:szCs w:val="22"/>
        </w:rPr>
        <w:t xml:space="preserve"> </w:t>
      </w:r>
      <w:r w:rsidRPr="00314744">
        <w:rPr>
          <w:position w:val="-28"/>
          <w:sz w:val="22"/>
          <w:szCs w:val="22"/>
        </w:rPr>
        <w:object w:dxaOrig="2580" w:dyaOrig="645" w14:anchorId="0711022C">
          <v:shape id="_x0000_i1445" type="#_x0000_t75" style="width:129pt;height:32.05pt" o:ole="">
            <v:imagedata r:id="rId850" o:title=""/>
          </v:shape>
          <o:OLEObject Type="Embed" ProgID="Equation.DSMT4" ShapeID="_x0000_i1445" DrawAspect="Content" ObjectID="_1725694071" r:id="rId851"/>
        </w:object>
      </w:r>
      <w:r w:rsidRPr="00314744">
        <w:rPr>
          <w:sz w:val="22"/>
          <w:szCs w:val="22"/>
        </w:rPr>
        <w:t>.</w:t>
      </w:r>
    </w:p>
    <w:p w14:paraId="551B46C3" w14:textId="40661BB6" w:rsidR="006A1172" w:rsidRPr="00314744" w:rsidRDefault="006A1172" w:rsidP="0038605B">
      <w:pPr>
        <w:jc w:val="left"/>
        <w:rPr>
          <w:sz w:val="22"/>
          <w:szCs w:val="22"/>
        </w:rPr>
      </w:pPr>
      <w:r w:rsidRPr="00314744">
        <w:rPr>
          <w:b/>
          <w:sz w:val="22"/>
          <w:szCs w:val="22"/>
        </w:rPr>
        <w:t xml:space="preserve">C. </w:t>
      </w:r>
      <w:r w:rsidRPr="00314744">
        <w:rPr>
          <w:position w:val="-28"/>
          <w:sz w:val="22"/>
          <w:szCs w:val="22"/>
        </w:rPr>
        <w:object w:dxaOrig="2595" w:dyaOrig="645" w14:anchorId="328D0610">
          <v:shape id="_x0000_i1446" type="#_x0000_t75" style="width:130.8pt;height:32.05pt" o:ole="">
            <v:imagedata r:id="rId852" o:title=""/>
          </v:shape>
          <o:OLEObject Type="Embed" ProgID="Equation.DSMT4" ShapeID="_x0000_i1446" DrawAspect="Content" ObjectID="_1725694072" r:id="rId853"/>
        </w:object>
      </w:r>
      <w:r w:rsidRPr="00314744">
        <w:rPr>
          <w:sz w:val="22"/>
          <w:szCs w:val="22"/>
        </w:rPr>
        <w:t>.</w:t>
      </w:r>
      <w:r w:rsidRPr="00314744">
        <w:rPr>
          <w:sz w:val="22"/>
          <w:szCs w:val="22"/>
        </w:rPr>
        <w:tab/>
      </w:r>
      <w:r w:rsidRPr="00314744">
        <w:rPr>
          <w:b/>
          <w:sz w:val="22"/>
          <w:szCs w:val="22"/>
        </w:rPr>
        <w:t>D.</w:t>
      </w:r>
      <w:r w:rsidRPr="00314744">
        <w:rPr>
          <w:position w:val="-28"/>
          <w:sz w:val="22"/>
          <w:szCs w:val="22"/>
        </w:rPr>
        <w:object w:dxaOrig="2595" w:dyaOrig="645" w14:anchorId="672E5081">
          <v:shape id="_x0000_i1447" type="#_x0000_t75" style="width:130.8pt;height:32.05pt" o:ole="">
            <v:imagedata r:id="rId854" o:title=""/>
          </v:shape>
          <o:OLEObject Type="Embed" ProgID="Equation.DSMT4" ShapeID="_x0000_i1447" DrawAspect="Content" ObjectID="_1725694073" r:id="rId855"/>
        </w:object>
      </w:r>
      <w:r w:rsidR="00911134" w:rsidRPr="00314744">
        <w:rPr>
          <w:sz w:val="22"/>
          <w:szCs w:val="22"/>
        </w:rPr>
        <w:t>.</w:t>
      </w:r>
    </w:p>
    <w:p w14:paraId="1276980F" w14:textId="77777777" w:rsidR="006A1172" w:rsidRPr="00314744" w:rsidRDefault="00B03B0A" w:rsidP="0038605B">
      <w:pPr>
        <w:widowControl w:val="0"/>
        <w:numPr>
          <w:ilvl w:val="0"/>
          <w:numId w:val="57"/>
        </w:numPr>
        <w:autoSpaceDE w:val="0"/>
        <w:autoSpaceDN w:val="0"/>
        <w:adjustRightInd w:val="0"/>
        <w:ind w:left="0" w:firstLine="0"/>
        <w:jc w:val="left"/>
        <w:rPr>
          <w:b/>
          <w:sz w:val="22"/>
          <w:szCs w:val="22"/>
        </w:rPr>
      </w:pPr>
      <w:r w:rsidRPr="00314744">
        <w:rPr>
          <w:b/>
          <w:sz w:val="22"/>
          <w:szCs w:val="22"/>
        </w:rPr>
        <w:t xml:space="preserve">(QG-17). </w:t>
      </w:r>
      <w:r w:rsidR="006A1172" w:rsidRPr="00314744">
        <w:rPr>
          <w:b/>
          <w:sz w:val="22"/>
          <w:szCs w:val="22"/>
        </w:rPr>
        <w:t>(N4) Câu 2.</w:t>
      </w:r>
      <w:r w:rsidR="006A1172" w:rsidRPr="00314744">
        <w:rPr>
          <w:sz w:val="22"/>
          <w:szCs w:val="22"/>
        </w:rPr>
        <w:t xml:space="preserve"> Hai dao động điều hòa cùng phương, cùng tần số, ngược pha nhau có biên độ lần lượt là A</w:t>
      </w:r>
      <w:r w:rsidR="006A1172" w:rsidRPr="00314744">
        <w:rPr>
          <w:sz w:val="22"/>
          <w:szCs w:val="22"/>
          <w:vertAlign w:val="subscript"/>
        </w:rPr>
        <w:t>1</w:t>
      </w:r>
      <w:r w:rsidR="006A1172" w:rsidRPr="00314744">
        <w:rPr>
          <w:sz w:val="22"/>
          <w:szCs w:val="22"/>
        </w:rPr>
        <w:t xml:space="preserve"> và A</w:t>
      </w:r>
      <w:r w:rsidR="006A1172" w:rsidRPr="00314744">
        <w:rPr>
          <w:sz w:val="22"/>
          <w:szCs w:val="22"/>
          <w:vertAlign w:val="subscript"/>
        </w:rPr>
        <w:t>2</w:t>
      </w:r>
      <w:r w:rsidR="006A1172" w:rsidRPr="00314744">
        <w:rPr>
          <w:sz w:val="22"/>
          <w:szCs w:val="22"/>
        </w:rPr>
        <w:t>.</w:t>
      </w:r>
      <w:r w:rsidR="006A1172" w:rsidRPr="00314744">
        <w:rPr>
          <w:b/>
          <w:sz w:val="22"/>
          <w:szCs w:val="22"/>
        </w:rPr>
        <w:t xml:space="preserve"> </w:t>
      </w:r>
      <w:r w:rsidR="006A1172" w:rsidRPr="00314744">
        <w:rPr>
          <w:sz w:val="22"/>
          <w:szCs w:val="22"/>
        </w:rPr>
        <w:t>Dao động tổng hợp của hai dao động này có biên độ là</w:t>
      </w:r>
    </w:p>
    <w:p w14:paraId="6AB43C88" w14:textId="04462264" w:rsidR="006A1172" w:rsidRPr="00314744" w:rsidRDefault="006A1172" w:rsidP="0038605B">
      <w:pPr>
        <w:spacing w:before="60"/>
        <w:jc w:val="left"/>
        <w:rPr>
          <w:rFonts w:eastAsia="Arial"/>
          <w:b/>
          <w:sz w:val="22"/>
          <w:szCs w:val="22"/>
        </w:rPr>
      </w:pPr>
      <w:r w:rsidRPr="00314744">
        <w:rPr>
          <w:rFonts w:eastAsia="Arial"/>
          <w:b/>
          <w:sz w:val="22"/>
          <w:szCs w:val="22"/>
        </w:rPr>
        <w:t xml:space="preserve">A. </w:t>
      </w:r>
      <w:r w:rsidRPr="00314744">
        <w:rPr>
          <w:rFonts w:eastAsia="Arial"/>
          <w:b/>
          <w:position w:val="-14"/>
          <w:sz w:val="22"/>
          <w:szCs w:val="22"/>
        </w:rPr>
        <w:object w:dxaOrig="840" w:dyaOrig="400" w14:anchorId="76D343A5">
          <v:shape id="_x0000_i1448" type="#_x0000_t75" style="width:42pt;height:19.7pt" o:ole="">
            <v:imagedata r:id="rId856" o:title=""/>
          </v:shape>
          <o:OLEObject Type="Embed" ProgID="Equation.3" ShapeID="_x0000_i1448" DrawAspect="Content" ObjectID="_1725694074" r:id="rId857"/>
        </w:object>
      </w:r>
      <w:r w:rsidRPr="00314744">
        <w:rPr>
          <w:rFonts w:eastAsia="Arial"/>
          <w:b/>
          <w:sz w:val="22"/>
          <w:szCs w:val="22"/>
        </w:rPr>
        <w:t>.</w:t>
      </w:r>
      <w:r w:rsidRPr="00314744">
        <w:rPr>
          <w:rFonts w:eastAsia="Arial"/>
          <w:b/>
          <w:sz w:val="22"/>
          <w:szCs w:val="22"/>
        </w:rPr>
        <w:tab/>
        <w:t xml:space="preserve">B. </w:t>
      </w:r>
      <w:r w:rsidRPr="00314744">
        <w:rPr>
          <w:rFonts w:eastAsia="Arial"/>
          <w:b/>
          <w:position w:val="-12"/>
          <w:sz w:val="22"/>
          <w:szCs w:val="22"/>
        </w:rPr>
        <w:object w:dxaOrig="1060" w:dyaOrig="440" w14:anchorId="21D70887">
          <v:shape id="_x0000_i1449" type="#_x0000_t75" style="width:52.9pt;height:22.05pt" o:ole="">
            <v:imagedata r:id="rId858" o:title=""/>
          </v:shape>
          <o:OLEObject Type="Embed" ProgID="Equation.3" ShapeID="_x0000_i1449" DrawAspect="Content" ObjectID="_1725694075" r:id="rId859"/>
        </w:object>
      </w:r>
      <w:r w:rsidRPr="00314744">
        <w:rPr>
          <w:rFonts w:eastAsia="Arial"/>
          <w:b/>
          <w:sz w:val="22"/>
          <w:szCs w:val="22"/>
        </w:rPr>
        <w:tab/>
      </w:r>
      <w:r w:rsidR="00911134" w:rsidRPr="00314744">
        <w:rPr>
          <w:rFonts w:eastAsia="Arial"/>
          <w:b/>
          <w:sz w:val="22"/>
          <w:szCs w:val="22"/>
        </w:rPr>
        <w:t xml:space="preserve">  </w:t>
      </w:r>
      <w:r w:rsidRPr="00314744">
        <w:rPr>
          <w:rFonts w:eastAsia="Arial"/>
          <w:b/>
          <w:sz w:val="22"/>
          <w:szCs w:val="22"/>
        </w:rPr>
        <w:t xml:space="preserve">C. </w:t>
      </w:r>
      <w:r w:rsidRPr="00314744">
        <w:rPr>
          <w:rFonts w:eastAsia="Arial"/>
          <w:b/>
          <w:position w:val="-12"/>
          <w:sz w:val="22"/>
          <w:szCs w:val="22"/>
        </w:rPr>
        <w:object w:dxaOrig="1060" w:dyaOrig="440" w14:anchorId="516EF8FC">
          <v:shape id="_x0000_i1450" type="#_x0000_t75" style="width:52.9pt;height:22.05pt" o:ole="">
            <v:imagedata r:id="rId860" o:title=""/>
          </v:shape>
          <o:OLEObject Type="Embed" ProgID="Equation.3" ShapeID="_x0000_i1450" DrawAspect="Content" ObjectID="_1725694076" r:id="rId861"/>
        </w:object>
      </w:r>
      <w:r w:rsidRPr="00314744">
        <w:rPr>
          <w:rFonts w:eastAsia="Arial"/>
          <w:b/>
          <w:sz w:val="22"/>
          <w:szCs w:val="22"/>
        </w:rPr>
        <w:tab/>
      </w:r>
      <w:r w:rsidR="00911134" w:rsidRPr="00314744">
        <w:rPr>
          <w:rFonts w:eastAsia="Arial"/>
          <w:b/>
          <w:sz w:val="22"/>
          <w:szCs w:val="22"/>
        </w:rPr>
        <w:t xml:space="preserve">    </w:t>
      </w:r>
      <w:r w:rsidRPr="00314744">
        <w:rPr>
          <w:rFonts w:eastAsia="Arial"/>
          <w:b/>
          <w:sz w:val="22"/>
          <w:szCs w:val="22"/>
          <w:lang w:val="pt-BR"/>
        </w:rPr>
        <w:t xml:space="preserve">D.  </w:t>
      </w:r>
      <w:r w:rsidRPr="00314744">
        <w:rPr>
          <w:position w:val="-10"/>
          <w:sz w:val="22"/>
          <w:szCs w:val="22"/>
        </w:rPr>
        <w:object w:dxaOrig="760" w:dyaOrig="340" w14:anchorId="2952C280">
          <v:shape id="_x0000_i1451" type="#_x0000_t75" style="width:37.9pt;height:17.05pt" o:ole="">
            <v:imagedata r:id="rId862" o:title=""/>
          </v:shape>
          <o:OLEObject Type="Embed" ProgID="Equation.3" ShapeID="_x0000_i1451" DrawAspect="Content" ObjectID="_1725694077" r:id="rId863"/>
        </w:object>
      </w:r>
      <w:r w:rsidRPr="00314744">
        <w:rPr>
          <w:sz w:val="22"/>
          <w:szCs w:val="22"/>
        </w:rPr>
        <w:t>.</w:t>
      </w:r>
      <w:r w:rsidRPr="00314744">
        <w:rPr>
          <w:rFonts w:eastAsia="Arial"/>
          <w:b/>
          <w:sz w:val="22"/>
          <w:szCs w:val="22"/>
        </w:rPr>
        <w:tab/>
      </w:r>
    </w:p>
    <w:p w14:paraId="1F831961" w14:textId="3A64B3E0" w:rsidR="00B03B0A" w:rsidRPr="00314744" w:rsidRDefault="00B03B0A" w:rsidP="0038605B">
      <w:pPr>
        <w:pStyle w:val="Heading3"/>
        <w:jc w:val="left"/>
        <w:rPr>
          <w:rFonts w:cs="Times New Roman"/>
          <w:color w:val="auto"/>
        </w:rPr>
      </w:pPr>
      <w:bookmarkStart w:id="66" w:name="_Toc47111369"/>
      <w:r w:rsidRPr="00314744">
        <w:rPr>
          <w:rFonts w:cs="Times New Roman"/>
          <w:color w:val="auto"/>
        </w:rPr>
        <w:t>NĂM 201</w:t>
      </w:r>
      <w:r w:rsidR="00064620" w:rsidRPr="00314744">
        <w:rPr>
          <w:rFonts w:cs="Times New Roman"/>
          <w:color w:val="auto"/>
        </w:rPr>
        <w:t>7</w:t>
      </w:r>
      <w:bookmarkEnd w:id="66"/>
    </w:p>
    <w:p w14:paraId="44557CEE" w14:textId="77777777" w:rsidR="00064620" w:rsidRPr="00314744" w:rsidRDefault="00064620" w:rsidP="0038605B">
      <w:pPr>
        <w:pStyle w:val="ListParagraph"/>
        <w:numPr>
          <w:ilvl w:val="0"/>
          <w:numId w:val="57"/>
        </w:numPr>
        <w:jc w:val="left"/>
        <w:rPr>
          <w:sz w:val="22"/>
        </w:rPr>
      </w:pPr>
      <w:r w:rsidRPr="00314744">
        <w:rPr>
          <w:b/>
          <w:iCs/>
          <w:sz w:val="22"/>
        </w:rPr>
        <w:t xml:space="preserve">(MH-L1-2017) </w:t>
      </w:r>
      <w:r w:rsidRPr="00314744">
        <w:rPr>
          <w:b/>
          <w:i/>
          <w:sz w:val="22"/>
        </w:rPr>
        <w:t>Câu 3:</w:t>
      </w:r>
      <w:r w:rsidRPr="00314744">
        <w:rPr>
          <w:sz w:val="22"/>
        </w:rPr>
        <w:t xml:space="preserve"> Hai dao động có phương trình lần lượt là: x</w:t>
      </w:r>
      <w:r w:rsidRPr="00314744">
        <w:rPr>
          <w:sz w:val="22"/>
          <w:vertAlign w:val="subscript"/>
        </w:rPr>
        <w:t>1</w:t>
      </w:r>
      <w:r w:rsidRPr="00314744">
        <w:rPr>
          <w:sz w:val="22"/>
        </w:rPr>
        <w:t xml:space="preserve"> = 5cos(2πt + 0,75π) (cm) và x</w:t>
      </w:r>
      <w:r w:rsidRPr="00314744">
        <w:rPr>
          <w:sz w:val="22"/>
          <w:vertAlign w:val="subscript"/>
        </w:rPr>
        <w:t>2</w:t>
      </w:r>
      <w:r w:rsidRPr="00314744">
        <w:rPr>
          <w:sz w:val="22"/>
        </w:rPr>
        <w:t xml:space="preserve"> = 10cos(2πt + 0,5π) (cm). Độ lệch pha của hai dao động này có độ lớn bằng </w:t>
      </w:r>
    </w:p>
    <w:p w14:paraId="1EA692A0" w14:textId="77777777" w:rsidR="00064620" w:rsidRPr="00314744" w:rsidRDefault="00064620" w:rsidP="0038605B">
      <w:pPr>
        <w:ind w:left="0"/>
        <w:jc w:val="left"/>
        <w:rPr>
          <w:sz w:val="22"/>
        </w:rPr>
      </w:pPr>
      <w:r w:rsidRPr="00314744">
        <w:rPr>
          <w:sz w:val="22"/>
        </w:rPr>
        <w:lastRenderedPageBreak/>
        <w:t xml:space="preserve"> </w:t>
      </w:r>
      <w:r w:rsidRPr="00314744">
        <w:rPr>
          <w:sz w:val="22"/>
        </w:rPr>
        <w:tab/>
      </w:r>
      <w:r w:rsidRPr="00314744">
        <w:rPr>
          <w:b/>
          <w:sz w:val="22"/>
        </w:rPr>
        <w:t xml:space="preserve">A. </w:t>
      </w:r>
      <w:r w:rsidRPr="00314744">
        <w:rPr>
          <w:sz w:val="22"/>
        </w:rPr>
        <w:t xml:space="preserve">0,25π. </w:t>
      </w:r>
      <w:r w:rsidRPr="00314744">
        <w:rPr>
          <w:sz w:val="22"/>
        </w:rPr>
        <w:tab/>
      </w:r>
      <w:r w:rsidRPr="00314744">
        <w:rPr>
          <w:b/>
          <w:sz w:val="22"/>
        </w:rPr>
        <w:t xml:space="preserve">B. </w:t>
      </w:r>
      <w:r w:rsidRPr="00314744">
        <w:rPr>
          <w:sz w:val="22"/>
        </w:rPr>
        <w:t xml:space="preserve">1,25π. </w:t>
      </w:r>
      <w:r w:rsidRPr="00314744">
        <w:rPr>
          <w:sz w:val="22"/>
        </w:rPr>
        <w:tab/>
      </w:r>
      <w:r w:rsidRPr="00314744">
        <w:rPr>
          <w:b/>
          <w:sz w:val="22"/>
        </w:rPr>
        <w:t xml:space="preserve">C. </w:t>
      </w:r>
      <w:r w:rsidRPr="00314744">
        <w:rPr>
          <w:sz w:val="22"/>
        </w:rPr>
        <w:t xml:space="preserve">0,50π. </w:t>
      </w:r>
      <w:r w:rsidRPr="00314744">
        <w:rPr>
          <w:sz w:val="22"/>
        </w:rPr>
        <w:tab/>
      </w:r>
      <w:r w:rsidRPr="00314744">
        <w:rPr>
          <w:b/>
          <w:sz w:val="22"/>
        </w:rPr>
        <w:t xml:space="preserve">D. </w:t>
      </w:r>
      <w:r w:rsidRPr="00314744">
        <w:rPr>
          <w:sz w:val="22"/>
        </w:rPr>
        <w:t xml:space="preserve">0,75π. </w:t>
      </w:r>
    </w:p>
    <w:p w14:paraId="5312F19E" w14:textId="18CC20AE" w:rsidR="00064620" w:rsidRPr="00314744" w:rsidRDefault="00064620" w:rsidP="0038605B">
      <w:pPr>
        <w:jc w:val="left"/>
      </w:pPr>
    </w:p>
    <w:p w14:paraId="6A0E645D" w14:textId="780BEF2A" w:rsidR="00064620" w:rsidRPr="00314744" w:rsidRDefault="00064620" w:rsidP="0038605B">
      <w:pPr>
        <w:pStyle w:val="Heading3"/>
        <w:jc w:val="left"/>
        <w:rPr>
          <w:rFonts w:cs="Times New Roman"/>
          <w:color w:val="auto"/>
        </w:rPr>
      </w:pPr>
      <w:bookmarkStart w:id="67" w:name="_Toc47111370"/>
      <w:r w:rsidRPr="00314744">
        <w:rPr>
          <w:rFonts w:cs="Times New Roman"/>
          <w:color w:val="auto"/>
        </w:rPr>
        <w:t>NĂM 2018</w:t>
      </w:r>
      <w:bookmarkEnd w:id="67"/>
    </w:p>
    <w:p w14:paraId="03716E44" w14:textId="77777777" w:rsidR="00B03B0A" w:rsidRPr="00314744" w:rsidRDefault="00B03B0A" w:rsidP="0038605B">
      <w:pPr>
        <w:pStyle w:val="NoSpacing"/>
        <w:numPr>
          <w:ilvl w:val="0"/>
          <w:numId w:val="57"/>
        </w:numPr>
        <w:jc w:val="left"/>
        <w:rPr>
          <w:rFonts w:ascii="Times New Roman" w:hAnsi="Times New Roman"/>
        </w:rPr>
      </w:pPr>
      <w:r w:rsidRPr="00314744">
        <w:rPr>
          <w:rFonts w:ascii="Times New Roman" w:hAnsi="Times New Roman"/>
          <w:b/>
        </w:rPr>
        <w:t xml:space="preserve">(QG-18). </w:t>
      </w:r>
      <w:r w:rsidRPr="00314744">
        <w:rPr>
          <w:rFonts w:ascii="Times New Roman" w:hAnsi="Times New Roman"/>
        </w:rPr>
        <w:t>Cho hai dao động điều hòa cùng phương, cùng tần số. Biên độ dao động tổng hợp của hai dao động này có giá trị nhỏ nhất khi độ lệch pha của hai dao động bằng:</w:t>
      </w:r>
    </w:p>
    <w:p w14:paraId="319FD9E1" w14:textId="7F24FC59" w:rsidR="00B03B0A" w:rsidRPr="00314744" w:rsidRDefault="00B03B0A" w:rsidP="0038605B">
      <w:pPr>
        <w:pStyle w:val="NoSpacing"/>
        <w:jc w:val="left"/>
        <w:rPr>
          <w:rFonts w:ascii="Times New Roman" w:hAnsi="Times New Roman"/>
          <w:b/>
        </w:rPr>
      </w:pPr>
      <w:r w:rsidRPr="00314744">
        <w:rPr>
          <w:rFonts w:ascii="Times New Roman" w:hAnsi="Times New Roman"/>
          <w:b/>
        </w:rPr>
        <w:t xml:space="preserve">A. </w:t>
      </w:r>
      <w:r w:rsidRPr="00314744">
        <w:rPr>
          <w:rFonts w:ascii="Times New Roman" w:hAnsi="Times New Roman"/>
        </w:rPr>
        <w:t>2nπ  với n = 0, ± 1, ± 2...</w:t>
      </w:r>
      <w:r w:rsidRPr="00314744">
        <w:rPr>
          <w:rFonts w:ascii="Times New Roman" w:hAnsi="Times New Roman"/>
          <w:b/>
          <w:position w:val="-24"/>
        </w:rPr>
        <w:t xml:space="preserve">    </w:t>
      </w:r>
      <w:r w:rsidRPr="00314744">
        <w:rPr>
          <w:rFonts w:ascii="Times New Roman" w:hAnsi="Times New Roman"/>
          <w:b/>
        </w:rPr>
        <w:t xml:space="preserve"> </w:t>
      </w:r>
      <w:r w:rsidRPr="00314744">
        <w:rPr>
          <w:rFonts w:ascii="Times New Roman" w:hAnsi="Times New Roman"/>
          <w:b/>
        </w:rPr>
        <w:tab/>
        <w:t xml:space="preserve"> B. (</w:t>
      </w:r>
      <w:r w:rsidRPr="00314744">
        <w:rPr>
          <w:rFonts w:ascii="Times New Roman" w:hAnsi="Times New Roman"/>
        </w:rPr>
        <w:t>2n + 1).0,5π với</w:t>
      </w:r>
      <w:r w:rsidRPr="00314744">
        <w:rPr>
          <w:rFonts w:ascii="Times New Roman" w:hAnsi="Times New Roman"/>
          <w:b/>
        </w:rPr>
        <w:t xml:space="preserve"> </w:t>
      </w:r>
      <w:r w:rsidRPr="00314744">
        <w:rPr>
          <w:rFonts w:ascii="Times New Roman" w:hAnsi="Times New Roman"/>
        </w:rPr>
        <w:t>n = 0, ± 1, ± 2...</w:t>
      </w:r>
      <w:r w:rsidRPr="00314744">
        <w:rPr>
          <w:rFonts w:ascii="Times New Roman" w:hAnsi="Times New Roman"/>
          <w:b/>
          <w:position w:val="-24"/>
        </w:rPr>
        <w:t xml:space="preserve">    </w:t>
      </w:r>
      <w:r w:rsidRPr="00314744">
        <w:rPr>
          <w:rFonts w:ascii="Times New Roman" w:hAnsi="Times New Roman"/>
          <w:b/>
        </w:rPr>
        <w:tab/>
      </w:r>
    </w:p>
    <w:p w14:paraId="5C7668E6" w14:textId="5DC444D0" w:rsidR="00B03B0A" w:rsidRPr="00314744" w:rsidRDefault="00B03B0A" w:rsidP="0038605B">
      <w:pPr>
        <w:pStyle w:val="NoSpacing"/>
        <w:jc w:val="left"/>
        <w:rPr>
          <w:rFonts w:ascii="Times New Roman" w:hAnsi="Times New Roman"/>
          <w:b/>
        </w:rPr>
      </w:pPr>
      <w:r w:rsidRPr="00314744">
        <w:rPr>
          <w:rFonts w:ascii="Times New Roman" w:hAnsi="Times New Roman"/>
          <w:b/>
        </w:rPr>
        <w:t>C. (</w:t>
      </w:r>
      <w:r w:rsidRPr="00314744">
        <w:rPr>
          <w:rFonts w:ascii="Times New Roman" w:hAnsi="Times New Roman"/>
        </w:rPr>
        <w:t>2n + 1)π  với n = 0, ± 1, ± 2...</w:t>
      </w:r>
      <w:r w:rsidRPr="00314744">
        <w:rPr>
          <w:rFonts w:ascii="Times New Roman" w:hAnsi="Times New Roman"/>
          <w:b/>
        </w:rPr>
        <w:tab/>
        <w:t xml:space="preserve"> D. (</w:t>
      </w:r>
      <w:r w:rsidRPr="00314744">
        <w:rPr>
          <w:rFonts w:ascii="Times New Roman" w:hAnsi="Times New Roman"/>
        </w:rPr>
        <w:t>2n + 1).0,25π với</w:t>
      </w:r>
      <w:r w:rsidRPr="00314744">
        <w:rPr>
          <w:rFonts w:ascii="Times New Roman" w:hAnsi="Times New Roman"/>
          <w:b/>
        </w:rPr>
        <w:t xml:space="preserve"> </w:t>
      </w:r>
      <w:r w:rsidRPr="00314744">
        <w:rPr>
          <w:rFonts w:ascii="Times New Roman" w:hAnsi="Times New Roman"/>
        </w:rPr>
        <w:t>n = 0, ± 1, ± 2...</w:t>
      </w:r>
      <w:r w:rsidRPr="00314744">
        <w:rPr>
          <w:rFonts w:ascii="Times New Roman" w:hAnsi="Times New Roman"/>
          <w:b/>
          <w:position w:val="-24"/>
        </w:rPr>
        <w:t xml:space="preserve">    </w:t>
      </w:r>
    </w:p>
    <w:p w14:paraId="12B7D710" w14:textId="77777777" w:rsidR="00911134" w:rsidRPr="00314744" w:rsidRDefault="00B03B0A" w:rsidP="0038605B">
      <w:pPr>
        <w:numPr>
          <w:ilvl w:val="0"/>
          <w:numId w:val="57"/>
        </w:numPr>
        <w:jc w:val="left"/>
        <w:rPr>
          <w:sz w:val="22"/>
        </w:rPr>
      </w:pPr>
      <w:r w:rsidRPr="00314744">
        <w:rPr>
          <w:b/>
        </w:rPr>
        <w:t xml:space="preserve">(QG-18). </w:t>
      </w:r>
      <w:r w:rsidRPr="00314744">
        <w:rPr>
          <w:sz w:val="22"/>
        </w:rPr>
        <w:t>Cho hai dao động điều hòa cùng phương và cùng tần số. Hai dao động này ngược pha nhau khi độ lệch pha của hai dao động bằng</w:t>
      </w:r>
      <w:r w:rsidRPr="00314744">
        <w:rPr>
          <w:sz w:val="22"/>
        </w:rPr>
        <w:br/>
      </w:r>
      <w:r w:rsidRPr="00314744">
        <w:rPr>
          <w:b/>
        </w:rPr>
        <w:t>A. (</w:t>
      </w:r>
      <w:r w:rsidRPr="00314744">
        <w:t>2n + 1)π  với n = 0, ± 1, ± 2...</w:t>
      </w:r>
      <w:r w:rsidRPr="00314744">
        <w:rPr>
          <w:b/>
        </w:rPr>
        <w:t xml:space="preserve">         </w:t>
      </w:r>
    </w:p>
    <w:p w14:paraId="062E2096" w14:textId="77777777" w:rsidR="00911134" w:rsidRPr="00314744" w:rsidRDefault="00B03B0A" w:rsidP="0038605B">
      <w:pPr>
        <w:ind w:left="432"/>
        <w:jc w:val="left"/>
        <w:rPr>
          <w:b/>
          <w:position w:val="-24"/>
          <w:vertAlign w:val="subscript"/>
        </w:rPr>
      </w:pPr>
      <w:r w:rsidRPr="00314744">
        <w:rPr>
          <w:b/>
        </w:rPr>
        <w:t xml:space="preserve">B. </w:t>
      </w:r>
      <w:r w:rsidRPr="00314744">
        <w:t xml:space="preserve"> 2nπ  với n = 0, ± 1, ± 2...</w:t>
      </w:r>
      <w:r w:rsidRPr="00314744">
        <w:rPr>
          <w:b/>
          <w:position w:val="-24"/>
        </w:rPr>
        <w:t xml:space="preserve"> </w:t>
      </w:r>
      <w:r w:rsidRPr="00314744">
        <w:rPr>
          <w:sz w:val="22"/>
        </w:rPr>
        <w:br/>
      </w:r>
      <w:r w:rsidRPr="00314744">
        <w:rPr>
          <w:b/>
        </w:rPr>
        <w:t>C. (</w:t>
      </w:r>
      <w:r w:rsidRPr="00314744">
        <w:t>2n + 1).0,5π   với n = 0, ± 1, ± 2...</w:t>
      </w:r>
      <w:r w:rsidRPr="00314744">
        <w:rPr>
          <w:b/>
          <w:position w:val="-24"/>
        </w:rPr>
        <w:t xml:space="preserve">   </w:t>
      </w:r>
    </w:p>
    <w:p w14:paraId="45A3296E" w14:textId="31C24DC4" w:rsidR="00B03B0A" w:rsidRPr="00314744" w:rsidRDefault="00B03B0A" w:rsidP="0038605B">
      <w:pPr>
        <w:ind w:left="432"/>
        <w:jc w:val="left"/>
        <w:rPr>
          <w:sz w:val="22"/>
        </w:rPr>
      </w:pPr>
      <w:r w:rsidRPr="00314744">
        <w:rPr>
          <w:b/>
        </w:rPr>
        <w:t xml:space="preserve">D. </w:t>
      </w:r>
      <w:r w:rsidR="00911134" w:rsidRPr="00314744">
        <w:rPr>
          <w:b/>
        </w:rPr>
        <w:t>(</w:t>
      </w:r>
      <w:r w:rsidRPr="00314744">
        <w:t>2n + 1)</w:t>
      </w:r>
      <w:r w:rsidRPr="00314744">
        <w:rPr>
          <w:noProof/>
          <w:lang w:eastAsia="vi-VN"/>
        </w:rPr>
        <w:t>0,25π</w:t>
      </w:r>
      <w:r w:rsidRPr="00314744">
        <w:t>  với n = 0, ± 1, ± 2...</w:t>
      </w:r>
      <w:r w:rsidRPr="00314744">
        <w:rPr>
          <w:b/>
        </w:rPr>
        <w:t xml:space="preserve"> </w:t>
      </w:r>
    </w:p>
    <w:p w14:paraId="1F792DB1" w14:textId="77777777" w:rsidR="00B03B0A" w:rsidRPr="00314744" w:rsidRDefault="00B03B0A" w:rsidP="0038605B">
      <w:pPr>
        <w:pStyle w:val="NoSpacing"/>
        <w:numPr>
          <w:ilvl w:val="0"/>
          <w:numId w:val="57"/>
        </w:numPr>
        <w:ind w:left="450" w:hanging="450"/>
        <w:jc w:val="left"/>
        <w:rPr>
          <w:rFonts w:ascii="Times New Roman" w:hAnsi="Times New Roman"/>
          <w:lang w:val="fr-FR"/>
        </w:rPr>
      </w:pPr>
      <w:r w:rsidRPr="00314744">
        <w:rPr>
          <w:rFonts w:ascii="Times New Roman" w:hAnsi="Times New Roman"/>
          <w:b/>
          <w:lang w:val="fr-FR"/>
        </w:rPr>
        <w:t xml:space="preserve"> </w:t>
      </w:r>
      <w:r w:rsidRPr="00314744">
        <w:rPr>
          <w:rFonts w:ascii="Times New Roman" w:hAnsi="Times New Roman"/>
          <w:b/>
        </w:rPr>
        <w:t xml:space="preserve">(QG-18). </w:t>
      </w:r>
      <w:r w:rsidRPr="00314744">
        <w:rPr>
          <w:rFonts w:ascii="Times New Roman" w:hAnsi="Times New Roman"/>
          <w:lang w:val="fr-FR"/>
        </w:rPr>
        <w:t xml:space="preserve">Hai vật dao động điều hòa trên hai đường thẳng cùng song song với trục Ox. Hình chiếu vuông góc của các vật lên trục Ox với phương trình </w:t>
      </w:r>
      <w:r w:rsidRPr="00314744">
        <w:rPr>
          <w:rFonts w:ascii="Times New Roman" w:hAnsi="Times New Roman"/>
          <w:position w:val="-16"/>
          <w:lang w:val="fr-FR"/>
        </w:rPr>
        <w:object w:dxaOrig="3159" w:dyaOrig="440" w14:anchorId="66FC7201">
          <v:shape id="_x0000_i1452" type="#_x0000_t75" style="width:157pt;height:22.05pt" o:ole="">
            <v:imagedata r:id="rId864" o:title=""/>
          </v:shape>
          <o:OLEObject Type="Embed" ProgID="Equation.DSMT4" ShapeID="_x0000_i1452" DrawAspect="Content" ObjectID="_1725694078" r:id="rId865"/>
        </w:object>
      </w:r>
      <w:r w:rsidRPr="00314744">
        <w:rPr>
          <w:rFonts w:ascii="Times New Roman" w:hAnsi="Times New Roman"/>
          <w:lang w:val="fr-FR"/>
        </w:rPr>
        <w:t xml:space="preserve"> và </w:t>
      </w:r>
      <w:r w:rsidRPr="00314744">
        <w:rPr>
          <w:rFonts w:ascii="Times New Roman" w:hAnsi="Times New Roman"/>
          <w:position w:val="-16"/>
          <w:lang w:val="fr-FR"/>
        </w:rPr>
        <w:object w:dxaOrig="3180" w:dyaOrig="440" w14:anchorId="7DAE7178">
          <v:shape id="_x0000_i1453" type="#_x0000_t75" style="width:152pt;height:21.75pt" o:ole="">
            <v:imagedata r:id="rId866" o:title=""/>
          </v:shape>
          <o:OLEObject Type="Embed" ProgID="Equation.DSMT4" ShapeID="_x0000_i1453" DrawAspect="Content" ObjectID="_1725694079" r:id="rId867"/>
        </w:object>
      </w:r>
      <w:r w:rsidRPr="00314744">
        <w:rPr>
          <w:rFonts w:ascii="Times New Roman" w:hAnsi="Times New Roman"/>
          <w:lang w:val="fr-FR"/>
        </w:rPr>
        <w:t>(t tính bằng s). Kể từ t = 0, thời điểm hình chiếu của hai vật cách nhau 10cm lần thứ 2018 là:</w:t>
      </w:r>
      <w:r w:rsidRPr="00314744">
        <w:rPr>
          <w:rFonts w:ascii="Times New Roman" w:hAnsi="Times New Roman"/>
          <w:lang w:val="fr-FR"/>
        </w:rPr>
        <w:br/>
      </w:r>
      <w:r w:rsidRPr="00314744">
        <w:rPr>
          <w:rFonts w:ascii="Times New Roman" w:hAnsi="Times New Roman"/>
          <w:b/>
        </w:rPr>
        <w:t>A.</w:t>
      </w:r>
      <w:r w:rsidRPr="00314744">
        <w:rPr>
          <w:rFonts w:ascii="Times New Roman" w:hAnsi="Times New Roman"/>
        </w:rPr>
        <w:t xml:space="preserve"> </w:t>
      </w:r>
      <w:r w:rsidRPr="00314744">
        <w:rPr>
          <w:rFonts w:ascii="Times New Roman" w:hAnsi="Times New Roman"/>
          <w:lang w:val="fr-FR"/>
        </w:rPr>
        <w:t>806,9 s.</w:t>
      </w:r>
      <w:r w:rsidRPr="00314744">
        <w:rPr>
          <w:rFonts w:ascii="Times New Roman" w:hAnsi="Times New Roman"/>
        </w:rPr>
        <w:t xml:space="preserve"> </w:t>
      </w:r>
      <w:r w:rsidRPr="00314744">
        <w:rPr>
          <w:rFonts w:ascii="Times New Roman" w:hAnsi="Times New Roman"/>
        </w:rPr>
        <w:tab/>
      </w:r>
      <w:r w:rsidRPr="00314744">
        <w:rPr>
          <w:rFonts w:ascii="Times New Roman" w:hAnsi="Times New Roman"/>
          <w:b/>
        </w:rPr>
        <w:t>B.</w:t>
      </w:r>
      <w:r w:rsidRPr="00314744">
        <w:rPr>
          <w:rFonts w:ascii="Times New Roman" w:hAnsi="Times New Roman"/>
        </w:rPr>
        <w:t xml:space="preserve"> </w:t>
      </w:r>
      <w:r w:rsidRPr="00314744">
        <w:rPr>
          <w:rFonts w:ascii="Times New Roman" w:hAnsi="Times New Roman"/>
          <w:lang w:val="fr-FR"/>
        </w:rPr>
        <w:t>403,2 s.</w:t>
      </w:r>
      <w:r w:rsidRPr="00314744">
        <w:rPr>
          <w:rFonts w:ascii="Times New Roman" w:hAnsi="Times New Roman"/>
        </w:rPr>
        <w:tab/>
      </w:r>
      <w:r w:rsidRPr="00314744">
        <w:rPr>
          <w:rFonts w:ascii="Times New Roman" w:hAnsi="Times New Roman"/>
          <w:b/>
        </w:rPr>
        <w:t>C.</w:t>
      </w:r>
      <w:r w:rsidRPr="00314744">
        <w:rPr>
          <w:rFonts w:ascii="Times New Roman" w:hAnsi="Times New Roman"/>
        </w:rPr>
        <w:t xml:space="preserve"> </w:t>
      </w:r>
      <w:r w:rsidRPr="00314744">
        <w:rPr>
          <w:rFonts w:ascii="Times New Roman" w:hAnsi="Times New Roman"/>
          <w:lang w:val="fr-FR"/>
        </w:rPr>
        <w:t>807,2 s.</w:t>
      </w:r>
      <w:r w:rsidRPr="00314744">
        <w:rPr>
          <w:rFonts w:ascii="Times New Roman" w:hAnsi="Times New Roman"/>
        </w:rPr>
        <w:tab/>
      </w:r>
      <w:r w:rsidRPr="00314744">
        <w:rPr>
          <w:rFonts w:ascii="Times New Roman" w:hAnsi="Times New Roman"/>
          <w:b/>
        </w:rPr>
        <w:t>D.</w:t>
      </w:r>
      <w:r w:rsidRPr="00314744">
        <w:rPr>
          <w:rFonts w:ascii="Times New Roman" w:hAnsi="Times New Roman"/>
        </w:rPr>
        <w:t xml:space="preserve"> </w:t>
      </w:r>
      <w:r w:rsidRPr="00314744">
        <w:rPr>
          <w:rFonts w:ascii="Times New Roman" w:hAnsi="Times New Roman"/>
          <w:lang w:val="fr-FR"/>
        </w:rPr>
        <w:t>403,5 s.</w:t>
      </w:r>
    </w:p>
    <w:p w14:paraId="06DA92C8" w14:textId="77777777" w:rsidR="003551E7" w:rsidRPr="00314744" w:rsidRDefault="003551E7" w:rsidP="0038605B">
      <w:pPr>
        <w:jc w:val="left"/>
        <w:rPr>
          <w:sz w:val="22"/>
          <w:szCs w:val="22"/>
        </w:rPr>
      </w:pPr>
    </w:p>
    <w:p w14:paraId="0A3DADF8" w14:textId="77777777" w:rsidR="00A45A1F" w:rsidRPr="00314744" w:rsidRDefault="00E2641F" w:rsidP="0038605B">
      <w:pPr>
        <w:pStyle w:val="Heading3"/>
        <w:jc w:val="left"/>
        <w:rPr>
          <w:rFonts w:cs="Times New Roman"/>
          <w:color w:val="auto"/>
        </w:rPr>
      </w:pPr>
      <w:bookmarkStart w:id="68" w:name="_Toc47111371"/>
      <w:r w:rsidRPr="00314744">
        <w:rPr>
          <w:rFonts w:cs="Times New Roman"/>
          <w:color w:val="auto"/>
        </w:rPr>
        <w:t>NĂM 2019</w:t>
      </w:r>
      <w:bookmarkEnd w:id="68"/>
    </w:p>
    <w:p w14:paraId="7B47B61E" w14:textId="77777777" w:rsidR="00E2641F" w:rsidRPr="00314744" w:rsidRDefault="00E2641F" w:rsidP="0038605B">
      <w:pPr>
        <w:pStyle w:val="ListParagraph"/>
        <w:widowControl w:val="0"/>
        <w:numPr>
          <w:ilvl w:val="0"/>
          <w:numId w:val="57"/>
        </w:numPr>
        <w:spacing w:line="240" w:lineRule="atLeast"/>
        <w:jc w:val="left"/>
        <w:rPr>
          <w:b/>
          <w:sz w:val="22"/>
          <w:szCs w:val="22"/>
        </w:rPr>
      </w:pPr>
      <w:r w:rsidRPr="00314744">
        <w:rPr>
          <w:sz w:val="22"/>
          <w:szCs w:val="22"/>
        </w:rPr>
        <w:t xml:space="preserve">Dao động của một vật là tổng hợp của hai dao động cùng phương có phương trình lần lượt là </w:t>
      </w:r>
      <w:r w:rsidRPr="00314744">
        <w:rPr>
          <w:rFonts w:eastAsia="Calibri"/>
          <w:position w:val="-14"/>
          <w:sz w:val="22"/>
          <w:szCs w:val="22"/>
        </w:rPr>
        <w:object w:dxaOrig="2740" w:dyaOrig="420" w14:anchorId="2843F205">
          <v:shape id="_x0000_i1454" type="#_x0000_t75" style="width:137pt;height:21.75pt" o:ole="">
            <v:imagedata r:id="rId868" o:title=""/>
          </v:shape>
          <o:OLEObject Type="Embed" ProgID="Equation.DSMT4" ShapeID="_x0000_i1454" DrawAspect="Content" ObjectID="_1725694080" r:id="rId869"/>
        </w:object>
      </w:r>
      <w:r w:rsidRPr="00314744">
        <w:rPr>
          <w:sz w:val="22"/>
          <w:szCs w:val="22"/>
        </w:rPr>
        <w:t xml:space="preserve"> và </w:t>
      </w:r>
      <w:r w:rsidRPr="00314744">
        <w:rPr>
          <w:rFonts w:eastAsia="Calibri"/>
          <w:position w:val="-14"/>
          <w:sz w:val="22"/>
          <w:szCs w:val="22"/>
        </w:rPr>
        <w:object w:dxaOrig="2580" w:dyaOrig="400" w14:anchorId="51A8732C">
          <v:shape id="_x0000_i1455" type="#_x0000_t75" style="width:129pt;height:20.3pt" o:ole="">
            <v:imagedata r:id="rId870" o:title=""/>
          </v:shape>
          <o:OLEObject Type="Embed" ProgID="Equation.DSMT4" ShapeID="_x0000_i1455" DrawAspect="Content" ObjectID="_1725694081" r:id="rId871"/>
        </w:object>
      </w:r>
      <w:r w:rsidRPr="00314744">
        <w:rPr>
          <w:sz w:val="22"/>
          <w:szCs w:val="22"/>
        </w:rPr>
        <w:t xml:space="preserve"> ( A</w:t>
      </w:r>
      <w:r w:rsidRPr="00314744">
        <w:rPr>
          <w:sz w:val="22"/>
          <w:szCs w:val="22"/>
          <w:vertAlign w:val="subscript"/>
        </w:rPr>
        <w:t>2</w:t>
      </w:r>
      <w:r w:rsidRPr="00314744">
        <w:rPr>
          <w:sz w:val="22"/>
          <w:szCs w:val="22"/>
        </w:rPr>
        <w:t>&gt;0, t tính theo s). Tại t=0, gia tốc của vật có độ lớn 900cm/s</w:t>
      </w:r>
      <w:r w:rsidRPr="00314744">
        <w:rPr>
          <w:sz w:val="22"/>
          <w:szCs w:val="22"/>
          <w:vertAlign w:val="superscript"/>
        </w:rPr>
        <w:t>2</w:t>
      </w:r>
      <w:r w:rsidRPr="00314744">
        <w:rPr>
          <w:sz w:val="22"/>
          <w:szCs w:val="22"/>
        </w:rPr>
        <w:t>. Biên độ dao động của vật là</w:t>
      </w:r>
    </w:p>
    <w:p w14:paraId="0922917E" w14:textId="77777777" w:rsidR="00E2641F" w:rsidRPr="00314744" w:rsidRDefault="00E2641F" w:rsidP="0038605B">
      <w:pPr>
        <w:spacing w:line="240" w:lineRule="atLeast"/>
        <w:ind w:firstLine="283"/>
        <w:jc w:val="left"/>
        <w:rPr>
          <w:b/>
          <w:sz w:val="22"/>
          <w:szCs w:val="22"/>
        </w:rPr>
      </w:pPr>
      <w:r w:rsidRPr="00314744">
        <w:rPr>
          <w:b/>
          <w:sz w:val="22"/>
          <w:szCs w:val="22"/>
        </w:rPr>
        <w:t>A.</w:t>
      </w:r>
      <w:r w:rsidRPr="00314744">
        <w:rPr>
          <w:position w:val="-8"/>
          <w:sz w:val="22"/>
          <w:szCs w:val="22"/>
        </w:rPr>
        <w:object w:dxaOrig="735" w:dyaOrig="360" w14:anchorId="46573228">
          <v:shape id="_x0000_i1456" type="#_x0000_t75" style="width:37.05pt;height:18.2pt" o:ole="">
            <v:imagedata r:id="rId872" o:title=""/>
          </v:shape>
          <o:OLEObject Type="Embed" ProgID="Equation.DSMT4" ShapeID="_x0000_i1456" DrawAspect="Content" ObjectID="_1725694082" r:id="rId873"/>
        </w:object>
      </w:r>
      <w:r w:rsidRPr="00314744">
        <w:rPr>
          <w:b/>
          <w:sz w:val="22"/>
          <w:szCs w:val="22"/>
        </w:rPr>
        <w:tab/>
        <w:t>B.</w:t>
      </w:r>
      <w:r w:rsidRPr="00314744">
        <w:rPr>
          <w:position w:val="-8"/>
          <w:sz w:val="22"/>
          <w:szCs w:val="22"/>
        </w:rPr>
        <w:object w:dxaOrig="480" w:dyaOrig="360" w14:anchorId="1A2BF3D6">
          <v:shape id="_x0000_i1457" type="#_x0000_t75" style="width:24.1pt;height:18.2pt" o:ole="">
            <v:imagedata r:id="rId874" o:title=""/>
          </v:shape>
          <o:OLEObject Type="Embed" ProgID="Equation.DSMT4" ShapeID="_x0000_i1457" DrawAspect="Content" ObjectID="_1725694083" r:id="rId875"/>
        </w:object>
      </w:r>
      <w:r w:rsidRPr="00314744">
        <w:rPr>
          <w:sz w:val="22"/>
          <w:szCs w:val="22"/>
        </w:rPr>
        <w:t>cm</w:t>
      </w:r>
      <w:r w:rsidRPr="00314744">
        <w:rPr>
          <w:b/>
          <w:sz w:val="22"/>
          <w:szCs w:val="22"/>
        </w:rPr>
        <w:tab/>
        <w:t>C.</w:t>
      </w:r>
      <w:r w:rsidRPr="00314744">
        <w:rPr>
          <w:sz w:val="22"/>
          <w:szCs w:val="22"/>
        </w:rPr>
        <w:t>9cm</w:t>
      </w:r>
      <w:r w:rsidRPr="00314744">
        <w:rPr>
          <w:b/>
          <w:sz w:val="22"/>
          <w:szCs w:val="22"/>
        </w:rPr>
        <w:tab/>
      </w:r>
      <w:r w:rsidRPr="00314744">
        <w:rPr>
          <w:b/>
          <w:sz w:val="22"/>
          <w:szCs w:val="22"/>
        </w:rPr>
        <w:tab/>
        <w:t>D.</w:t>
      </w:r>
      <w:r w:rsidRPr="00314744">
        <w:rPr>
          <w:sz w:val="22"/>
          <w:szCs w:val="22"/>
        </w:rPr>
        <w:t>6cm</w:t>
      </w:r>
    </w:p>
    <w:p w14:paraId="0E34342B" w14:textId="77777777" w:rsidR="00E2641F" w:rsidRPr="00314744" w:rsidRDefault="00E2641F" w:rsidP="0038605B">
      <w:pPr>
        <w:pStyle w:val="ListParagraph"/>
        <w:widowControl w:val="0"/>
        <w:numPr>
          <w:ilvl w:val="0"/>
          <w:numId w:val="57"/>
        </w:numPr>
        <w:spacing w:line="240" w:lineRule="atLeast"/>
        <w:jc w:val="left"/>
        <w:rPr>
          <w:b/>
          <w:sz w:val="22"/>
          <w:szCs w:val="22"/>
        </w:rPr>
      </w:pPr>
      <w:r w:rsidRPr="00314744">
        <w:rPr>
          <w:b/>
          <w:sz w:val="22"/>
          <w:szCs w:val="22"/>
        </w:rPr>
        <w:t xml:space="preserve"> </w:t>
      </w:r>
      <w:r w:rsidRPr="00314744">
        <w:rPr>
          <w:sz w:val="22"/>
          <w:szCs w:val="22"/>
        </w:rPr>
        <w:t>Dao động của một vật là tổng hợp của hai dao động cùng phương có phương trình lần lượt là</w:t>
      </w:r>
      <w:r w:rsidRPr="00314744">
        <w:rPr>
          <w:rFonts w:eastAsia="Times New Roman"/>
          <w:position w:val="-12"/>
          <w:sz w:val="22"/>
          <w:szCs w:val="22"/>
        </w:rPr>
        <w:object w:dxaOrig="2880" w:dyaOrig="400" w14:anchorId="23362146">
          <v:shape id="_x0000_i1458" type="#_x0000_t75" style="width:2in;height:20.3pt" o:ole="">
            <v:imagedata r:id="rId876" o:title=""/>
          </v:shape>
          <o:OLEObject Type="Embed" ProgID="Equation.DSMT4" ShapeID="_x0000_i1458" DrawAspect="Content" ObjectID="_1725694084" r:id="rId877"/>
        </w:object>
      </w:r>
      <w:r w:rsidRPr="00314744">
        <w:rPr>
          <w:sz w:val="22"/>
          <w:szCs w:val="22"/>
        </w:rPr>
        <w:t>và</w:t>
      </w:r>
      <w:r w:rsidRPr="00314744">
        <w:rPr>
          <w:rFonts w:eastAsia="Times New Roman"/>
          <w:position w:val="-12"/>
          <w:sz w:val="22"/>
          <w:szCs w:val="22"/>
        </w:rPr>
        <w:object w:dxaOrig="2720" w:dyaOrig="360" w14:anchorId="6EA74DAC">
          <v:shape id="_x0000_i1459" type="#_x0000_t75" style="width:134.9pt;height:18.2pt" o:ole="">
            <v:imagedata r:id="rId878" o:title=""/>
          </v:shape>
          <o:OLEObject Type="Embed" ProgID="Equation.DSMT4" ShapeID="_x0000_i1459" DrawAspect="Content" ObjectID="_1725694085" r:id="rId879"/>
        </w:object>
      </w:r>
      <w:r w:rsidRPr="00314744">
        <w:rPr>
          <w:sz w:val="22"/>
          <w:szCs w:val="22"/>
        </w:rPr>
        <w:t xml:space="preserve"> (A</w:t>
      </w:r>
      <w:r w:rsidRPr="00314744">
        <w:rPr>
          <w:sz w:val="22"/>
          <w:szCs w:val="22"/>
          <w:vertAlign w:val="subscript"/>
        </w:rPr>
        <w:t xml:space="preserve">2 </w:t>
      </w:r>
      <w:r w:rsidRPr="00314744">
        <w:rPr>
          <w:sz w:val="22"/>
          <w:szCs w:val="22"/>
        </w:rPr>
        <w:t>&gt; 0, t tính bằng s). Tại t = 0, gia tốc của vật có độ lớn là 300cm/s</w:t>
      </w:r>
      <w:r w:rsidRPr="00314744">
        <w:rPr>
          <w:sz w:val="22"/>
          <w:szCs w:val="22"/>
          <w:vertAlign w:val="superscript"/>
        </w:rPr>
        <w:t>2</w:t>
      </w:r>
      <w:r w:rsidRPr="00314744">
        <w:rPr>
          <w:sz w:val="22"/>
          <w:szCs w:val="22"/>
        </w:rPr>
        <w:t>. Biên độ dao động của vật là.</w:t>
      </w:r>
    </w:p>
    <w:p w14:paraId="03C1FB3D" w14:textId="77777777" w:rsidR="00E2641F" w:rsidRPr="00314744" w:rsidRDefault="00E2641F" w:rsidP="0038605B">
      <w:pPr>
        <w:spacing w:line="240" w:lineRule="atLeast"/>
        <w:ind w:firstLine="283"/>
        <w:jc w:val="left"/>
        <w:rPr>
          <w:sz w:val="22"/>
          <w:szCs w:val="22"/>
        </w:rPr>
      </w:pPr>
      <w:r w:rsidRPr="00314744">
        <w:rPr>
          <w:b/>
          <w:sz w:val="22"/>
          <w:szCs w:val="22"/>
        </w:rPr>
        <w:t>A.</w:t>
      </w:r>
      <w:r w:rsidRPr="00314744">
        <w:rPr>
          <w:sz w:val="22"/>
          <w:szCs w:val="22"/>
        </w:rPr>
        <w:t xml:space="preserve"> 4cm. </w:t>
      </w:r>
      <w:r w:rsidRPr="00314744">
        <w:rPr>
          <w:b/>
          <w:sz w:val="22"/>
          <w:szCs w:val="22"/>
        </w:rPr>
        <w:tab/>
        <w:t>B.</w:t>
      </w:r>
      <w:r w:rsidRPr="00314744">
        <w:rPr>
          <w:sz w:val="22"/>
          <w:szCs w:val="22"/>
        </w:rPr>
        <w:t xml:space="preserve"> 6</w:t>
      </w:r>
      <w:r w:rsidRPr="00314744">
        <w:rPr>
          <w:rFonts w:eastAsia="Times New Roman"/>
          <w:position w:val="-8"/>
          <w:sz w:val="22"/>
          <w:szCs w:val="22"/>
          <w:lang w:eastAsia="zh-CN"/>
        </w:rPr>
        <w:object w:dxaOrig="375" w:dyaOrig="375" w14:anchorId="235BB81F">
          <v:shape id="_x0000_i1460" type="#_x0000_t75" style="width:19.1pt;height:19.1pt" o:ole="">
            <v:imagedata r:id="rId880" o:title=""/>
          </v:shape>
          <o:OLEObject Type="Embed" ProgID="Equation.DSMT4" ShapeID="_x0000_i1460" DrawAspect="Content" ObjectID="_1725694086" r:id="rId881"/>
        </w:object>
      </w:r>
      <w:r w:rsidRPr="00314744">
        <w:rPr>
          <w:sz w:val="22"/>
          <w:szCs w:val="22"/>
        </w:rPr>
        <w:t>cm</w:t>
      </w:r>
      <w:r w:rsidRPr="00314744">
        <w:rPr>
          <w:b/>
          <w:sz w:val="22"/>
          <w:szCs w:val="22"/>
        </w:rPr>
        <w:tab/>
        <w:t>C.</w:t>
      </w:r>
      <w:r w:rsidRPr="00314744">
        <w:rPr>
          <w:sz w:val="22"/>
          <w:szCs w:val="22"/>
        </w:rPr>
        <w:t xml:space="preserve"> 4</w:t>
      </w:r>
      <w:r w:rsidRPr="00314744">
        <w:rPr>
          <w:rFonts w:eastAsia="Times New Roman"/>
          <w:position w:val="-8"/>
          <w:sz w:val="22"/>
          <w:szCs w:val="22"/>
          <w:lang w:eastAsia="zh-CN"/>
        </w:rPr>
        <w:object w:dxaOrig="375" w:dyaOrig="375" w14:anchorId="10B341D3">
          <v:shape id="_x0000_i1461" type="#_x0000_t75" style="width:19.1pt;height:19.1pt" o:ole="">
            <v:imagedata r:id="rId880" o:title=""/>
          </v:shape>
          <o:OLEObject Type="Embed" ProgID="Equation.DSMT4" ShapeID="_x0000_i1461" DrawAspect="Content" ObjectID="_1725694087" r:id="rId882"/>
        </w:object>
      </w:r>
      <w:r w:rsidRPr="00314744">
        <w:rPr>
          <w:sz w:val="22"/>
          <w:szCs w:val="22"/>
        </w:rPr>
        <w:t>cm</w:t>
      </w:r>
      <w:r w:rsidRPr="00314744">
        <w:rPr>
          <w:b/>
          <w:sz w:val="22"/>
          <w:szCs w:val="22"/>
        </w:rPr>
        <w:tab/>
        <w:t>D.</w:t>
      </w:r>
      <w:r w:rsidRPr="00314744">
        <w:rPr>
          <w:sz w:val="22"/>
          <w:szCs w:val="22"/>
        </w:rPr>
        <w:t xml:space="preserve"> 6cm.</w:t>
      </w:r>
    </w:p>
    <w:p w14:paraId="43D00DAE" w14:textId="77777777" w:rsidR="00E2641F" w:rsidRPr="00314744" w:rsidRDefault="00E2641F" w:rsidP="0038605B">
      <w:pPr>
        <w:pStyle w:val="ListParagraph"/>
        <w:widowControl w:val="0"/>
        <w:numPr>
          <w:ilvl w:val="0"/>
          <w:numId w:val="57"/>
        </w:numPr>
        <w:spacing w:line="240" w:lineRule="atLeast"/>
        <w:jc w:val="left"/>
        <w:rPr>
          <w:rFonts w:eastAsia="Calibri"/>
          <w:b/>
          <w:sz w:val="22"/>
          <w:szCs w:val="22"/>
        </w:rPr>
      </w:pPr>
      <w:r w:rsidRPr="00314744">
        <w:rPr>
          <w:rFonts w:eastAsia="Calibri"/>
          <w:b/>
          <w:sz w:val="22"/>
          <w:szCs w:val="22"/>
        </w:rPr>
        <w:t xml:space="preserve"> </w:t>
      </w:r>
      <w:r w:rsidRPr="00314744">
        <w:rPr>
          <w:rFonts w:eastAsia="Calibri"/>
          <w:sz w:val="22"/>
          <w:szCs w:val="22"/>
        </w:rPr>
        <w:t xml:space="preserve">Dao động của một vật là tổng hợp của hai dao động cùng phương có phương trình lần lượt là </w:t>
      </w:r>
      <w:r w:rsidRPr="00314744">
        <w:rPr>
          <w:position w:val="-14"/>
          <w:sz w:val="22"/>
          <w:szCs w:val="22"/>
        </w:rPr>
        <w:object w:dxaOrig="2439" w:dyaOrig="400" w14:anchorId="47F0F6D8">
          <v:shape id="_x0000_i1462" type="#_x0000_t75" style="width:121.95pt;height:19.7pt" o:ole="">
            <v:imagedata r:id="rId883" o:title=""/>
          </v:shape>
          <o:OLEObject Type="Embed" ProgID="Equation.DSMT4" ShapeID="_x0000_i1462" DrawAspect="Content" ObjectID="_1725694088" r:id="rId884"/>
        </w:object>
      </w:r>
      <w:r w:rsidRPr="00314744">
        <w:rPr>
          <w:rFonts w:eastAsia="Calibri"/>
          <w:sz w:val="22"/>
          <w:szCs w:val="22"/>
        </w:rPr>
        <w:t xml:space="preserve"> và </w:t>
      </w:r>
      <w:r w:rsidRPr="00314744">
        <w:rPr>
          <w:position w:val="-14"/>
          <w:sz w:val="22"/>
          <w:szCs w:val="22"/>
        </w:rPr>
        <w:object w:dxaOrig="2740" w:dyaOrig="400" w14:anchorId="023AA958">
          <v:shape id="_x0000_i1463" type="#_x0000_t75" style="width:137pt;height:19.7pt" o:ole="">
            <v:imagedata r:id="rId885" o:title=""/>
          </v:shape>
          <o:OLEObject Type="Embed" ProgID="Equation.DSMT4" ShapeID="_x0000_i1463" DrawAspect="Content" ObjectID="_1725694089" r:id="rId886"/>
        </w:object>
      </w:r>
      <w:r w:rsidRPr="00314744">
        <w:rPr>
          <w:rFonts w:eastAsia="Calibri"/>
          <w:sz w:val="22"/>
          <w:szCs w:val="22"/>
        </w:rPr>
        <w:t xml:space="preserve"> ( A</w:t>
      </w:r>
      <w:r w:rsidRPr="00314744">
        <w:rPr>
          <w:rFonts w:eastAsia="Calibri"/>
          <w:sz w:val="22"/>
          <w:szCs w:val="22"/>
          <w:vertAlign w:val="subscript"/>
        </w:rPr>
        <w:t>2</w:t>
      </w:r>
      <w:r w:rsidRPr="00314744">
        <w:rPr>
          <w:rFonts w:eastAsia="Calibri"/>
          <w:sz w:val="22"/>
          <w:szCs w:val="22"/>
        </w:rPr>
        <w:t>&gt;0, t tính theo s). Tại t=0, gia tốc của vật có độ lớn 800cm/s</w:t>
      </w:r>
      <w:r w:rsidRPr="00314744">
        <w:rPr>
          <w:rFonts w:eastAsia="Calibri"/>
          <w:sz w:val="22"/>
          <w:szCs w:val="22"/>
          <w:vertAlign w:val="superscript"/>
        </w:rPr>
        <w:t>2</w:t>
      </w:r>
      <w:r w:rsidRPr="00314744">
        <w:rPr>
          <w:rFonts w:eastAsia="Calibri"/>
          <w:sz w:val="22"/>
          <w:szCs w:val="22"/>
        </w:rPr>
        <w:t>. Biên độ dao động của vật là</w:t>
      </w:r>
    </w:p>
    <w:p w14:paraId="1FA9A0BB" w14:textId="77777777" w:rsidR="00E2641F" w:rsidRPr="00314744" w:rsidRDefault="00E2641F" w:rsidP="0038605B">
      <w:pPr>
        <w:spacing w:line="240" w:lineRule="atLeast"/>
        <w:ind w:left="283"/>
        <w:jc w:val="left"/>
        <w:rPr>
          <w:sz w:val="22"/>
          <w:szCs w:val="22"/>
        </w:rPr>
      </w:pPr>
      <w:r w:rsidRPr="00314744">
        <w:rPr>
          <w:b/>
          <w:sz w:val="22"/>
          <w:szCs w:val="22"/>
        </w:rPr>
        <w:t>A.</w:t>
      </w:r>
      <w:r w:rsidRPr="00314744">
        <w:rPr>
          <w:position w:val="-8"/>
          <w:sz w:val="22"/>
          <w:szCs w:val="22"/>
        </w:rPr>
        <w:object w:dxaOrig="740" w:dyaOrig="360" w14:anchorId="1F7F4586">
          <v:shape id="_x0000_i1464" type="#_x0000_t75" style="width:36.75pt;height:18.2pt" o:ole="">
            <v:imagedata r:id="rId887" o:title=""/>
          </v:shape>
          <o:OLEObject Type="Embed" ProgID="Equation.DSMT4" ShapeID="_x0000_i1464" DrawAspect="Content" ObjectID="_1725694090" r:id="rId888"/>
        </w:object>
      </w:r>
      <w:r w:rsidRPr="00314744">
        <w:rPr>
          <w:b/>
          <w:sz w:val="22"/>
          <w:szCs w:val="22"/>
        </w:rPr>
        <w:tab/>
        <w:t>B.</w:t>
      </w:r>
      <w:r w:rsidRPr="00314744">
        <w:rPr>
          <w:position w:val="-4"/>
          <w:sz w:val="22"/>
          <w:szCs w:val="22"/>
        </w:rPr>
        <w:object w:dxaOrig="200" w:dyaOrig="260" w14:anchorId="709AF421">
          <v:shape id="_x0000_i1465" type="#_x0000_t75" style="width:10pt;height:12.95pt" o:ole="">
            <v:imagedata r:id="rId889" o:title=""/>
          </v:shape>
          <o:OLEObject Type="Embed" ProgID="Equation.DSMT4" ShapeID="_x0000_i1465" DrawAspect="Content" ObjectID="_1725694091" r:id="rId890"/>
        </w:object>
      </w:r>
      <w:r w:rsidRPr="00314744">
        <w:rPr>
          <w:sz w:val="22"/>
          <w:szCs w:val="22"/>
        </w:rPr>
        <w:t>cm</w:t>
      </w:r>
      <w:r w:rsidRPr="00314744">
        <w:rPr>
          <w:sz w:val="22"/>
          <w:szCs w:val="22"/>
        </w:rPr>
        <w:tab/>
      </w:r>
      <w:r w:rsidRPr="00314744">
        <w:rPr>
          <w:b/>
          <w:sz w:val="22"/>
          <w:szCs w:val="22"/>
        </w:rPr>
        <w:tab/>
        <w:t>C.</w:t>
      </w:r>
      <w:r w:rsidRPr="00314744">
        <w:rPr>
          <w:sz w:val="22"/>
          <w:szCs w:val="22"/>
        </w:rPr>
        <w:t>8cm</w:t>
      </w:r>
      <w:r w:rsidRPr="00314744">
        <w:rPr>
          <w:b/>
          <w:sz w:val="22"/>
          <w:szCs w:val="22"/>
        </w:rPr>
        <w:tab/>
      </w:r>
      <w:r w:rsidRPr="00314744">
        <w:rPr>
          <w:b/>
          <w:sz w:val="22"/>
          <w:szCs w:val="22"/>
        </w:rPr>
        <w:tab/>
        <w:t>D.</w:t>
      </w:r>
      <w:r w:rsidRPr="00314744">
        <w:rPr>
          <w:position w:val="-6"/>
          <w:sz w:val="22"/>
          <w:szCs w:val="22"/>
        </w:rPr>
        <w:object w:dxaOrig="499" w:dyaOrig="340" w14:anchorId="03948DA7">
          <v:shape id="_x0000_i1466" type="#_x0000_t75" style="width:25pt;height:17.05pt" o:ole="">
            <v:imagedata r:id="rId891" o:title=""/>
          </v:shape>
          <o:OLEObject Type="Embed" ProgID="Equation.DSMT4" ShapeID="_x0000_i1466" DrawAspect="Content" ObjectID="_1725694092" r:id="rId892"/>
        </w:object>
      </w:r>
      <w:r w:rsidRPr="00314744">
        <w:rPr>
          <w:sz w:val="22"/>
          <w:szCs w:val="22"/>
        </w:rPr>
        <w:t>cm</w:t>
      </w:r>
    </w:p>
    <w:p w14:paraId="4987FB94" w14:textId="77777777" w:rsidR="00E2641F" w:rsidRPr="00314744" w:rsidRDefault="00E2641F" w:rsidP="0038605B">
      <w:pPr>
        <w:pStyle w:val="ListParagraph"/>
        <w:widowControl w:val="0"/>
        <w:numPr>
          <w:ilvl w:val="0"/>
          <w:numId w:val="57"/>
        </w:numPr>
        <w:spacing w:line="240" w:lineRule="atLeast"/>
        <w:jc w:val="left"/>
        <w:rPr>
          <w:rFonts w:eastAsia="Calibri"/>
          <w:b/>
          <w:sz w:val="22"/>
          <w:szCs w:val="22"/>
          <w:lang w:val="fr-FR"/>
        </w:rPr>
      </w:pPr>
      <w:r w:rsidRPr="00314744">
        <w:rPr>
          <w:rFonts w:eastAsia="Calibri"/>
          <w:b/>
          <w:sz w:val="22"/>
          <w:szCs w:val="22"/>
          <w:lang w:val="fr-FR"/>
        </w:rPr>
        <w:t xml:space="preserve"> </w:t>
      </w:r>
      <w:r w:rsidRPr="00314744">
        <w:rPr>
          <w:rFonts w:eastAsia="Calibri"/>
          <w:sz w:val="22"/>
          <w:szCs w:val="22"/>
        </w:rPr>
        <w:t xml:space="preserve">Dao động tổng hợp của một vật là tổng hợp của hai dao động cùng phương có phương trình lần lượt là </w:t>
      </w:r>
      <w:r w:rsidRPr="00314744">
        <w:rPr>
          <w:position w:val="-12"/>
          <w:sz w:val="22"/>
          <w:szCs w:val="22"/>
        </w:rPr>
        <w:object w:dxaOrig="2100" w:dyaOrig="360" w14:anchorId="750AF64A">
          <v:shape id="_x0000_i1467" type="#_x0000_t75" style="width:104.9pt;height:18.2pt" o:ole="">
            <v:imagedata r:id="rId893" o:title=""/>
          </v:shape>
          <o:OLEObject Type="Embed" ProgID="Equation.DSMT4" ShapeID="_x0000_i1467" DrawAspect="Content" ObjectID="_1725694093" r:id="rId894"/>
        </w:object>
      </w:r>
      <w:r w:rsidRPr="00314744">
        <w:rPr>
          <w:rFonts w:eastAsia="Calibri"/>
          <w:sz w:val="22"/>
          <w:szCs w:val="22"/>
        </w:rPr>
        <w:t xml:space="preserve"> và </w:t>
      </w:r>
      <w:r w:rsidRPr="00314744">
        <w:rPr>
          <w:position w:val="-12"/>
          <w:sz w:val="22"/>
          <w:szCs w:val="22"/>
        </w:rPr>
        <w:object w:dxaOrig="2220" w:dyaOrig="360" w14:anchorId="40975EAF">
          <v:shape id="_x0000_i1468" type="#_x0000_t75" style="width:111.1pt;height:18.2pt" o:ole="">
            <v:imagedata r:id="rId895" o:title=""/>
          </v:shape>
          <o:OLEObject Type="Embed" ProgID="Equation.DSMT4" ShapeID="_x0000_i1468" DrawAspect="Content" ObjectID="_1725694094" r:id="rId896"/>
        </w:object>
      </w:r>
      <w:r w:rsidRPr="00314744">
        <w:rPr>
          <w:rFonts w:eastAsia="Calibri"/>
          <w:sz w:val="22"/>
          <w:szCs w:val="22"/>
        </w:rPr>
        <w:t>(A</w:t>
      </w:r>
      <w:r w:rsidRPr="00314744">
        <w:rPr>
          <w:rFonts w:eastAsia="Calibri"/>
          <w:sz w:val="22"/>
          <w:szCs w:val="22"/>
          <w:vertAlign w:val="subscript"/>
        </w:rPr>
        <w:t>2</w:t>
      </w:r>
      <w:r w:rsidRPr="00314744">
        <w:rPr>
          <w:rFonts w:eastAsia="Calibri"/>
          <w:sz w:val="22"/>
          <w:szCs w:val="22"/>
        </w:rPr>
        <w:t xml:space="preserve"> &gt; 0, t tính bằng giây). Tại t = 0, gia tốc của vật có độ lớn là </w:t>
      </w:r>
      <w:r w:rsidRPr="00314744">
        <w:rPr>
          <w:position w:val="-8"/>
          <w:sz w:val="22"/>
          <w:szCs w:val="22"/>
        </w:rPr>
        <w:object w:dxaOrig="690" w:dyaOrig="375" w14:anchorId="0A182556">
          <v:shape id="_x0000_i1469" type="#_x0000_t75" style="width:32.05pt;height:16.75pt" o:ole="">
            <v:imagedata r:id="rId897" o:title=""/>
          </v:shape>
          <o:OLEObject Type="Embed" ProgID="Equation.DSMT4" ShapeID="_x0000_i1469" DrawAspect="Content" ObjectID="_1725694095" r:id="rId898"/>
        </w:object>
      </w:r>
      <w:r w:rsidRPr="00314744">
        <w:rPr>
          <w:rFonts w:eastAsia="Calibri"/>
          <w:sz w:val="22"/>
          <w:szCs w:val="22"/>
        </w:rPr>
        <w:t xml:space="preserve"> cm/s</w:t>
      </w:r>
      <w:r w:rsidRPr="00314744">
        <w:rPr>
          <w:rFonts w:eastAsia="Calibri"/>
          <w:sz w:val="22"/>
          <w:szCs w:val="22"/>
          <w:vertAlign w:val="superscript"/>
        </w:rPr>
        <w:t>2</w:t>
      </w:r>
      <w:r w:rsidRPr="00314744">
        <w:rPr>
          <w:rFonts w:eastAsia="Calibri"/>
          <w:sz w:val="22"/>
          <w:szCs w:val="22"/>
        </w:rPr>
        <w:t xml:space="preserve">. </w:t>
      </w:r>
      <w:r w:rsidRPr="00314744">
        <w:rPr>
          <w:rFonts w:eastAsia="Calibri"/>
          <w:sz w:val="22"/>
          <w:szCs w:val="22"/>
          <w:lang w:val="fr-FR"/>
        </w:rPr>
        <w:t>Biên độ dao động là</w:t>
      </w:r>
    </w:p>
    <w:p w14:paraId="00CB27D9" w14:textId="77777777" w:rsidR="00E2641F" w:rsidRPr="00314744" w:rsidRDefault="00E2641F" w:rsidP="0038605B">
      <w:pPr>
        <w:spacing w:line="240" w:lineRule="atLeast"/>
        <w:ind w:firstLine="283"/>
        <w:jc w:val="left"/>
        <w:rPr>
          <w:rFonts w:eastAsia="Times New Roman"/>
          <w:sz w:val="22"/>
          <w:szCs w:val="22"/>
          <w:lang w:val="fr-FR"/>
        </w:rPr>
      </w:pPr>
      <w:r w:rsidRPr="00314744">
        <w:rPr>
          <w:rFonts w:eastAsia="Times New Roman"/>
          <w:b/>
          <w:sz w:val="22"/>
          <w:szCs w:val="22"/>
          <w:lang w:val="fr-FR"/>
        </w:rPr>
        <w:t>A.</w:t>
      </w:r>
      <w:r w:rsidRPr="00314744">
        <w:rPr>
          <w:b/>
          <w:sz w:val="22"/>
          <w:szCs w:val="22"/>
          <w:lang w:val="fr-FR"/>
        </w:rPr>
        <w:t xml:space="preserve"> </w:t>
      </w:r>
      <w:r w:rsidRPr="00314744">
        <w:rPr>
          <w:rFonts w:eastAsia="Times New Roman"/>
          <w:sz w:val="22"/>
          <w:szCs w:val="22"/>
          <w:lang w:val="fr-FR"/>
        </w:rPr>
        <w:t xml:space="preserve">6 cm </w:t>
      </w:r>
      <w:r w:rsidRPr="00314744">
        <w:rPr>
          <w:rFonts w:eastAsia="Times New Roman"/>
          <w:b/>
          <w:sz w:val="22"/>
          <w:szCs w:val="22"/>
          <w:lang w:val="fr-FR"/>
        </w:rPr>
        <w:tab/>
        <w:t xml:space="preserve">B. </w:t>
      </w:r>
      <w:r w:rsidRPr="00314744">
        <w:rPr>
          <w:rFonts w:eastAsia="Times New Roman"/>
          <w:position w:val="-6"/>
          <w:sz w:val="22"/>
          <w:szCs w:val="22"/>
        </w:rPr>
        <w:object w:dxaOrig="480" w:dyaOrig="345" w14:anchorId="5B5D0BD6">
          <v:shape id="_x0000_i1470" type="#_x0000_t75" style="width:24.1pt;height:17.05pt" o:ole="">
            <v:imagedata r:id="rId899" o:title=""/>
          </v:shape>
          <o:OLEObject Type="Embed" ProgID="Equation.DSMT4" ShapeID="_x0000_i1470" DrawAspect="Content" ObjectID="_1725694096" r:id="rId900"/>
        </w:object>
      </w:r>
      <w:r w:rsidRPr="00314744">
        <w:rPr>
          <w:rFonts w:eastAsia="Times New Roman"/>
          <w:sz w:val="22"/>
          <w:szCs w:val="22"/>
          <w:lang w:val="fr-FR"/>
        </w:rPr>
        <w:t xml:space="preserve"> cm</w:t>
      </w:r>
      <w:r w:rsidRPr="00314744">
        <w:rPr>
          <w:rFonts w:eastAsia="Times New Roman"/>
          <w:b/>
          <w:sz w:val="22"/>
          <w:szCs w:val="22"/>
          <w:lang w:val="fr-FR"/>
        </w:rPr>
        <w:tab/>
        <w:t xml:space="preserve">C. </w:t>
      </w:r>
      <w:r w:rsidRPr="00314744">
        <w:rPr>
          <w:rFonts w:eastAsia="Times New Roman"/>
          <w:position w:val="-8"/>
          <w:sz w:val="22"/>
          <w:szCs w:val="22"/>
        </w:rPr>
        <w:object w:dxaOrig="465" w:dyaOrig="375" w14:anchorId="1B9C0868">
          <v:shape id="_x0000_i1471" type="#_x0000_t75" style="width:24.1pt;height:19.1pt" o:ole="">
            <v:imagedata r:id="rId901" o:title=""/>
          </v:shape>
          <o:OLEObject Type="Embed" ProgID="Equation.DSMT4" ShapeID="_x0000_i1471" DrawAspect="Content" ObjectID="_1725694097" r:id="rId902"/>
        </w:object>
      </w:r>
      <w:r w:rsidRPr="00314744">
        <w:rPr>
          <w:rFonts w:eastAsia="Times New Roman"/>
          <w:sz w:val="22"/>
          <w:szCs w:val="22"/>
          <w:lang w:val="fr-FR"/>
        </w:rPr>
        <w:t xml:space="preserve"> cm</w:t>
      </w:r>
      <w:r w:rsidRPr="00314744">
        <w:rPr>
          <w:rFonts w:eastAsia="Times New Roman"/>
          <w:b/>
          <w:sz w:val="22"/>
          <w:szCs w:val="22"/>
          <w:lang w:val="fr-FR"/>
        </w:rPr>
        <w:tab/>
        <w:t xml:space="preserve">D. </w:t>
      </w:r>
      <w:r w:rsidRPr="00314744">
        <w:rPr>
          <w:rFonts w:eastAsia="Times New Roman"/>
          <w:sz w:val="22"/>
          <w:szCs w:val="22"/>
          <w:lang w:val="fr-FR"/>
        </w:rPr>
        <w:t>3 cm</w:t>
      </w:r>
    </w:p>
    <w:p w14:paraId="1E5B41A8" w14:textId="6C4A57DB" w:rsidR="009C6C3D" w:rsidRPr="00314744" w:rsidRDefault="009C6C3D" w:rsidP="0038605B">
      <w:pPr>
        <w:pStyle w:val="Heading3"/>
        <w:jc w:val="left"/>
        <w:rPr>
          <w:rFonts w:cs="Times New Roman"/>
          <w:color w:val="auto"/>
        </w:rPr>
      </w:pPr>
      <w:bookmarkStart w:id="69" w:name="_Toc47111372"/>
      <w:r w:rsidRPr="00314744">
        <w:rPr>
          <w:rFonts w:cs="Times New Roman"/>
          <w:color w:val="auto"/>
        </w:rPr>
        <w:t>NĂM 2020</w:t>
      </w:r>
      <w:bookmarkEnd w:id="69"/>
    </w:p>
    <w:p w14:paraId="75894A99" w14:textId="77777777" w:rsidR="003D0953" w:rsidRPr="00314744" w:rsidRDefault="003D0953" w:rsidP="003D0953">
      <w:pPr>
        <w:pStyle w:val="Vnbnnidung0"/>
        <w:widowControl/>
        <w:numPr>
          <w:ilvl w:val="0"/>
          <w:numId w:val="57"/>
        </w:numPr>
        <w:spacing w:after="0"/>
        <w:mirrorIndents/>
        <w:rPr>
          <w:sz w:val="22"/>
          <w:szCs w:val="22"/>
        </w:rPr>
      </w:pPr>
      <w:r w:rsidRPr="00314744">
        <w:rPr>
          <w:b/>
          <w:bCs/>
          <w:sz w:val="22"/>
          <w:szCs w:val="22"/>
        </w:rPr>
        <w:t xml:space="preserve">(MH-20-QG) Câu </w:t>
      </w:r>
      <w:bookmarkStart w:id="70" w:name="c30q"/>
      <w:bookmarkEnd w:id="70"/>
      <w:r w:rsidRPr="00314744">
        <w:rPr>
          <w:b/>
          <w:bCs/>
          <w:sz w:val="22"/>
          <w:szCs w:val="22"/>
        </w:rPr>
        <w:t xml:space="preserve">31. </w:t>
      </w:r>
      <w:r w:rsidRPr="00314744">
        <w:rPr>
          <w:sz w:val="22"/>
          <w:szCs w:val="22"/>
        </w:rPr>
        <w:t>Dao động của một vật là tổng hợp của hai dao động điều hòa cùng phương, cùng tần số 5 Hz với các biên độ 6 cm và 8 cm. Biết hai dao động ngược pha nhau. Tốc độ của vật có giá trị cực đại là</w:t>
      </w:r>
    </w:p>
    <w:p w14:paraId="2EFFCA2B" w14:textId="6C8B4A72" w:rsidR="003D0953" w:rsidRPr="00314744" w:rsidRDefault="003D0953" w:rsidP="003D0953">
      <w:pPr>
        <w:pStyle w:val="Vnbnnidung0"/>
        <w:widowControl/>
        <w:spacing w:after="0"/>
        <w:ind w:left="432" w:firstLine="288"/>
        <w:mirrorIndents/>
        <w:rPr>
          <w:b/>
          <w:sz w:val="22"/>
          <w:szCs w:val="22"/>
        </w:rPr>
      </w:pPr>
      <w:r w:rsidRPr="00314744">
        <w:rPr>
          <w:b/>
          <w:bCs/>
          <w:sz w:val="22"/>
          <w:szCs w:val="22"/>
        </w:rPr>
        <w:t xml:space="preserve">A. </w:t>
      </w:r>
      <w:r w:rsidRPr="00314744">
        <w:rPr>
          <w:sz w:val="22"/>
          <w:szCs w:val="22"/>
        </w:rPr>
        <w:t>63 cm/s.</w:t>
      </w:r>
      <w:bookmarkStart w:id="71" w:name="c30b"/>
      <w:r w:rsidRPr="00314744">
        <w:rPr>
          <w:b/>
          <w:sz w:val="22"/>
          <w:szCs w:val="22"/>
        </w:rPr>
        <w:tab/>
      </w:r>
      <w:r w:rsidRPr="00314744">
        <w:rPr>
          <w:b/>
          <w:sz w:val="22"/>
          <w:szCs w:val="22"/>
        </w:rPr>
        <w:tab/>
        <w:t xml:space="preserve">B. </w:t>
      </w:r>
      <w:r w:rsidRPr="00314744">
        <w:rPr>
          <w:sz w:val="22"/>
          <w:szCs w:val="22"/>
        </w:rPr>
        <w:t>4,4 m/s.</w:t>
      </w:r>
      <w:bookmarkStart w:id="72" w:name="c30c"/>
      <w:bookmarkEnd w:id="71"/>
      <w:r w:rsidRPr="00314744">
        <w:rPr>
          <w:b/>
          <w:sz w:val="22"/>
          <w:szCs w:val="22"/>
        </w:rPr>
        <w:tab/>
        <w:t xml:space="preserve">C. </w:t>
      </w:r>
      <w:r w:rsidRPr="00314744">
        <w:rPr>
          <w:sz w:val="22"/>
          <w:szCs w:val="22"/>
        </w:rPr>
        <w:t>3,1 m/s.</w:t>
      </w:r>
      <w:bookmarkStart w:id="73" w:name="c30d"/>
      <w:bookmarkEnd w:id="72"/>
      <w:r w:rsidRPr="00314744">
        <w:rPr>
          <w:b/>
          <w:sz w:val="22"/>
          <w:szCs w:val="22"/>
        </w:rPr>
        <w:tab/>
        <w:t xml:space="preserve">D. </w:t>
      </w:r>
      <w:r w:rsidRPr="00314744">
        <w:rPr>
          <w:sz w:val="22"/>
          <w:szCs w:val="22"/>
        </w:rPr>
        <w:t>36 cm/s.</w:t>
      </w:r>
    </w:p>
    <w:bookmarkEnd w:id="73"/>
    <w:p w14:paraId="735AE0D0" w14:textId="03E89347" w:rsidR="00297A86" w:rsidRPr="00314744" w:rsidRDefault="00297A86" w:rsidP="0038605B">
      <w:pPr>
        <w:pStyle w:val="ListParagraph"/>
        <w:widowControl w:val="0"/>
        <w:numPr>
          <w:ilvl w:val="0"/>
          <w:numId w:val="57"/>
        </w:numPr>
        <w:spacing w:line="360" w:lineRule="auto"/>
        <w:ind w:left="360" w:right="3" w:hanging="360"/>
        <w:jc w:val="left"/>
        <w:rPr>
          <w:rFonts w:eastAsia="Calibri"/>
          <w:sz w:val="22"/>
          <w:szCs w:val="22"/>
        </w:rPr>
      </w:pPr>
      <w:r w:rsidRPr="00314744">
        <w:rPr>
          <w:rFonts w:eastAsia="Calibri"/>
          <w:b/>
          <w:spacing w:val="2"/>
          <w:sz w:val="22"/>
          <w:szCs w:val="22"/>
        </w:rPr>
        <w:t xml:space="preserve">(MH-L2-TNTHPT-20) </w:t>
      </w:r>
      <w:r w:rsidRPr="00314744">
        <w:rPr>
          <w:rFonts w:eastAsia="Calibri"/>
          <w:b/>
          <w:sz w:val="22"/>
          <w:szCs w:val="22"/>
        </w:rPr>
        <w:t>Câu 33.</w:t>
      </w:r>
      <w:r w:rsidRPr="00314744">
        <w:rPr>
          <w:rFonts w:eastAsia="Calibri"/>
          <w:sz w:val="22"/>
          <w:szCs w:val="22"/>
        </w:rPr>
        <w:t xml:space="preserve"> Dao động của một vật là tổng hợp của hai dao động điều hòa cùng phương, cùng chu kì 0,2 s với các biên độ là 3 cm và 4 cm. Biết hai dao động thành phần vuông pha nhau. Lấy </w:t>
      </w:r>
      <w:r w:rsidRPr="00314744">
        <w:rPr>
          <w:rFonts w:eastAsia="Calibri"/>
          <w:position w:val="-6"/>
          <w:sz w:val="22"/>
          <w:szCs w:val="22"/>
        </w:rPr>
        <w:object w:dxaOrig="780" w:dyaOrig="320" w14:anchorId="1AFCE7F2">
          <v:shape id="_x0000_i1472" type="#_x0000_t75" style="width:39.65pt;height:15.85pt" o:ole="">
            <v:imagedata r:id="rId903" o:title=""/>
          </v:shape>
          <o:OLEObject Type="Embed" ProgID="Equation.DSMT4" ShapeID="_x0000_i1472" DrawAspect="Content" ObjectID="_1725694098" r:id="rId904"/>
        </w:object>
      </w:r>
      <w:r w:rsidRPr="00314744">
        <w:rPr>
          <w:rFonts w:eastAsia="Calibri"/>
          <w:sz w:val="22"/>
          <w:szCs w:val="22"/>
        </w:rPr>
        <w:t>. Gia tốc của vật có độ lớn cực đại là</w:t>
      </w:r>
    </w:p>
    <w:p w14:paraId="006F8AB8" w14:textId="77777777" w:rsidR="00297A86" w:rsidRPr="00314744" w:rsidRDefault="00297A86" w:rsidP="0038605B">
      <w:pPr>
        <w:spacing w:line="360" w:lineRule="auto"/>
        <w:ind w:left="0"/>
        <w:jc w:val="left"/>
        <w:rPr>
          <w:rFonts w:eastAsia="Calibri"/>
          <w:sz w:val="22"/>
          <w:szCs w:val="22"/>
        </w:rPr>
      </w:pPr>
      <w:r w:rsidRPr="00314744">
        <w:rPr>
          <w:rFonts w:eastAsia="Calibri"/>
          <w:b/>
          <w:sz w:val="22"/>
          <w:szCs w:val="22"/>
        </w:rPr>
        <w:tab/>
        <w:t>A.</w:t>
      </w:r>
      <w:r w:rsidRPr="00314744">
        <w:rPr>
          <w:rFonts w:eastAsia="Calibri"/>
          <w:sz w:val="22"/>
          <w:szCs w:val="22"/>
        </w:rPr>
        <w:t xml:space="preserve"> 70 m/s</w:t>
      </w:r>
      <w:r w:rsidRPr="00314744">
        <w:rPr>
          <w:rFonts w:eastAsia="Calibri"/>
          <w:sz w:val="22"/>
          <w:szCs w:val="22"/>
          <w:vertAlign w:val="superscript"/>
        </w:rPr>
        <w:t>2</w:t>
      </w:r>
      <w:r w:rsidRPr="00314744">
        <w:rPr>
          <w:rFonts w:eastAsia="Calibri"/>
          <w:sz w:val="22"/>
          <w:szCs w:val="22"/>
        </w:rPr>
        <w:t>.</w:t>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50 m/s</w:t>
      </w:r>
      <w:r w:rsidRPr="00314744">
        <w:rPr>
          <w:rFonts w:eastAsia="Calibri"/>
          <w:sz w:val="22"/>
          <w:szCs w:val="22"/>
          <w:vertAlign w:val="superscript"/>
        </w:rPr>
        <w:t>2</w:t>
      </w:r>
      <w:r w:rsidRPr="00314744">
        <w:rPr>
          <w:rFonts w:eastAsia="Calibri"/>
          <w:sz w:val="22"/>
          <w:szCs w:val="22"/>
        </w:rPr>
        <w:t>.</w:t>
      </w:r>
      <w:r w:rsidRPr="00314744">
        <w:rPr>
          <w:rFonts w:eastAsia="Calibri"/>
          <w:sz w:val="22"/>
          <w:szCs w:val="22"/>
        </w:rPr>
        <w:tab/>
      </w:r>
      <w:r w:rsidRPr="00314744">
        <w:rPr>
          <w:rFonts w:eastAsia="Calibri"/>
          <w:b/>
          <w:sz w:val="22"/>
          <w:szCs w:val="22"/>
        </w:rPr>
        <w:t>C.</w:t>
      </w:r>
      <w:r w:rsidRPr="00314744">
        <w:rPr>
          <w:rFonts w:eastAsia="Calibri"/>
          <w:sz w:val="22"/>
          <w:szCs w:val="22"/>
        </w:rPr>
        <w:t xml:space="preserve"> 10 m/s</w:t>
      </w:r>
      <w:r w:rsidRPr="00314744">
        <w:rPr>
          <w:rFonts w:eastAsia="Calibri"/>
          <w:sz w:val="22"/>
          <w:szCs w:val="22"/>
          <w:vertAlign w:val="superscript"/>
        </w:rPr>
        <w:t>2</w:t>
      </w:r>
      <w:r w:rsidRPr="00314744">
        <w:rPr>
          <w:rFonts w:eastAsia="Calibri"/>
          <w:sz w:val="22"/>
          <w:szCs w:val="22"/>
        </w:rPr>
        <w:t>.</w:t>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60 m/s</w:t>
      </w:r>
      <w:r w:rsidRPr="00314744">
        <w:rPr>
          <w:rFonts w:eastAsia="Calibri"/>
          <w:sz w:val="22"/>
          <w:szCs w:val="22"/>
          <w:vertAlign w:val="superscript"/>
        </w:rPr>
        <w:t>2</w:t>
      </w:r>
      <w:r w:rsidRPr="00314744">
        <w:rPr>
          <w:rFonts w:eastAsia="Calibri"/>
          <w:sz w:val="22"/>
          <w:szCs w:val="22"/>
        </w:rPr>
        <w:t>.</w:t>
      </w:r>
    </w:p>
    <w:p w14:paraId="62E1F41F" w14:textId="6485D6AF" w:rsidR="00F40C1B" w:rsidRPr="00314744" w:rsidRDefault="00F40C1B" w:rsidP="0038605B">
      <w:pPr>
        <w:pStyle w:val="Heading3"/>
        <w:jc w:val="left"/>
        <w:rPr>
          <w:rFonts w:cs="Times New Roman"/>
          <w:color w:val="auto"/>
        </w:rPr>
      </w:pPr>
      <w:bookmarkStart w:id="74" w:name="_Toc47111373"/>
      <w:r w:rsidRPr="00314744">
        <w:rPr>
          <w:rFonts w:cs="Times New Roman"/>
          <w:color w:val="auto"/>
        </w:rPr>
        <w:t>NĂM 2021</w:t>
      </w:r>
      <w:bookmarkEnd w:id="74"/>
    </w:p>
    <w:p w14:paraId="0CC46376" w14:textId="77777777" w:rsidR="00E2641F" w:rsidRPr="00314744" w:rsidRDefault="00E2641F" w:rsidP="0038605B">
      <w:pPr>
        <w:jc w:val="left"/>
        <w:rPr>
          <w:sz w:val="22"/>
          <w:szCs w:val="22"/>
        </w:rPr>
      </w:pPr>
    </w:p>
    <w:p w14:paraId="65285F1D" w14:textId="2908F548" w:rsidR="003551E7" w:rsidRPr="00314744" w:rsidRDefault="003551E7" w:rsidP="0038605B">
      <w:pPr>
        <w:pStyle w:val="Heading1"/>
        <w:jc w:val="left"/>
        <w:rPr>
          <w:rFonts w:cs="Times New Roman"/>
          <w:color w:val="auto"/>
          <w:sz w:val="22"/>
          <w:szCs w:val="22"/>
        </w:rPr>
      </w:pPr>
      <w:bookmarkStart w:id="75" w:name="_Toc47111374"/>
      <w:r w:rsidRPr="00314744">
        <w:rPr>
          <w:rFonts w:cs="Times New Roman"/>
          <w:color w:val="auto"/>
          <w:sz w:val="22"/>
          <w:szCs w:val="22"/>
        </w:rPr>
        <w:t>CHƯƠNG 2. SÓNG CƠ VÀ SÓNG ÂM</w:t>
      </w:r>
      <w:bookmarkEnd w:id="75"/>
    </w:p>
    <w:p w14:paraId="58D5B82F" w14:textId="39DF9AE5" w:rsidR="003551E7" w:rsidRPr="00314744" w:rsidRDefault="003551E7" w:rsidP="0038605B">
      <w:pPr>
        <w:pStyle w:val="Heading2"/>
        <w:jc w:val="left"/>
        <w:rPr>
          <w:rFonts w:cs="Times New Roman"/>
          <w:color w:val="auto"/>
          <w:sz w:val="22"/>
          <w:szCs w:val="22"/>
        </w:rPr>
      </w:pPr>
      <w:bookmarkStart w:id="76" w:name="_Toc47111375"/>
      <w:r w:rsidRPr="00314744">
        <w:rPr>
          <w:rFonts w:cs="Times New Roman"/>
          <w:color w:val="auto"/>
          <w:sz w:val="22"/>
          <w:szCs w:val="22"/>
        </w:rPr>
        <w:t>BÀI 7. SÓNG CƠ</w:t>
      </w:r>
      <w:bookmarkEnd w:id="76"/>
    </w:p>
    <w:p w14:paraId="1A07C0BD" w14:textId="77777777" w:rsidR="003551E7" w:rsidRPr="00314744" w:rsidRDefault="003551E7" w:rsidP="0038605B">
      <w:pPr>
        <w:jc w:val="left"/>
        <w:rPr>
          <w:sz w:val="22"/>
          <w:szCs w:val="22"/>
        </w:rPr>
      </w:pPr>
    </w:p>
    <w:p w14:paraId="3679C816" w14:textId="77777777" w:rsidR="001E469F" w:rsidRPr="00314744" w:rsidRDefault="001E469F" w:rsidP="0038605B">
      <w:pPr>
        <w:pStyle w:val="Heading3"/>
        <w:jc w:val="left"/>
        <w:rPr>
          <w:rFonts w:cs="Times New Roman"/>
          <w:color w:val="auto"/>
        </w:rPr>
      </w:pPr>
      <w:bookmarkStart w:id="77" w:name="_Toc47111376"/>
      <w:r w:rsidRPr="00314744">
        <w:rPr>
          <w:rFonts w:cs="Times New Roman"/>
          <w:color w:val="auto"/>
        </w:rPr>
        <w:t>NĂM 2009-2014</w:t>
      </w:r>
      <w:bookmarkEnd w:id="77"/>
    </w:p>
    <w:p w14:paraId="78FDBB05" w14:textId="77777777" w:rsidR="001E469F" w:rsidRPr="00314744" w:rsidRDefault="001E469F" w:rsidP="0038605B">
      <w:pPr>
        <w:jc w:val="left"/>
        <w:rPr>
          <w:sz w:val="22"/>
          <w:szCs w:val="22"/>
        </w:rPr>
      </w:pPr>
    </w:p>
    <w:p w14:paraId="38FCB683" w14:textId="77777777" w:rsidR="000F65E3" w:rsidRPr="00314744" w:rsidRDefault="000F65E3" w:rsidP="0038605B">
      <w:pPr>
        <w:pStyle w:val="ListParagraph"/>
        <w:numPr>
          <w:ilvl w:val="0"/>
          <w:numId w:val="30"/>
        </w:numPr>
        <w:ind w:right="-54"/>
        <w:jc w:val="left"/>
        <w:rPr>
          <w:sz w:val="22"/>
          <w:szCs w:val="22"/>
        </w:rPr>
      </w:pPr>
      <w:r w:rsidRPr="00314744">
        <w:rPr>
          <w:b/>
          <w:bCs/>
          <w:sz w:val="22"/>
          <w:szCs w:val="22"/>
        </w:rPr>
        <w:t>(TN-09) 8:</w:t>
      </w:r>
      <w:r w:rsidRPr="00314744">
        <w:rPr>
          <w:sz w:val="22"/>
          <w:szCs w:val="22"/>
        </w:rPr>
        <w:t xml:space="preserve"> Khi nói về sóng cơ, phát biểu nào sau đây </w:t>
      </w:r>
      <w:r w:rsidRPr="00314744">
        <w:rPr>
          <w:b/>
          <w:bCs/>
          <w:sz w:val="22"/>
          <w:szCs w:val="22"/>
        </w:rPr>
        <w:t>sai</w:t>
      </w:r>
      <w:r w:rsidRPr="00314744">
        <w:rPr>
          <w:sz w:val="22"/>
          <w:szCs w:val="22"/>
        </w:rPr>
        <w:t>?</w:t>
      </w:r>
    </w:p>
    <w:p w14:paraId="51F297A1" w14:textId="77777777" w:rsidR="000F65E3" w:rsidRPr="00314744" w:rsidRDefault="000F65E3" w:rsidP="0038605B">
      <w:pPr>
        <w:pStyle w:val="ListParagraph"/>
        <w:ind w:left="340" w:right="-54"/>
        <w:jc w:val="left"/>
        <w:rPr>
          <w:sz w:val="22"/>
          <w:szCs w:val="22"/>
        </w:rPr>
      </w:pPr>
      <w:r w:rsidRPr="00314744">
        <w:rPr>
          <w:b/>
          <w:sz w:val="22"/>
          <w:szCs w:val="22"/>
        </w:rPr>
        <w:t>A.</w:t>
      </w:r>
      <w:r w:rsidRPr="00314744">
        <w:rPr>
          <w:sz w:val="22"/>
          <w:szCs w:val="22"/>
        </w:rPr>
        <w:t xml:space="preserve"> Bước sóng là khoảng cách giữa hai điểm gần nhau nhất trên cùng một phương truyền sóng mà dao động tại hai điểm đó ngược pha nhau.</w:t>
      </w:r>
    </w:p>
    <w:p w14:paraId="62AFE5BC" w14:textId="77777777" w:rsidR="000F65E3" w:rsidRPr="00314744" w:rsidRDefault="000F65E3" w:rsidP="0038605B">
      <w:pPr>
        <w:pStyle w:val="ListParagraph"/>
        <w:ind w:left="340" w:right="-54"/>
        <w:jc w:val="left"/>
        <w:rPr>
          <w:sz w:val="22"/>
          <w:szCs w:val="22"/>
        </w:rPr>
      </w:pPr>
      <w:r w:rsidRPr="00314744">
        <w:rPr>
          <w:b/>
          <w:sz w:val="22"/>
          <w:szCs w:val="22"/>
        </w:rPr>
        <w:t>B.</w:t>
      </w:r>
      <w:r w:rsidRPr="00314744">
        <w:rPr>
          <w:sz w:val="22"/>
          <w:szCs w:val="22"/>
        </w:rPr>
        <w:t xml:space="preserve"> Sóng trong đó các phần tử của môi trường dao động theo phương trùng với phương truyền sóng gọi là sóng dọc.</w:t>
      </w:r>
    </w:p>
    <w:p w14:paraId="110D4CDE" w14:textId="77777777" w:rsidR="000F65E3" w:rsidRPr="00314744" w:rsidRDefault="000F65E3" w:rsidP="0038605B">
      <w:pPr>
        <w:pStyle w:val="ListParagraph"/>
        <w:ind w:left="340" w:right="-54"/>
        <w:jc w:val="left"/>
        <w:rPr>
          <w:sz w:val="22"/>
          <w:szCs w:val="22"/>
        </w:rPr>
      </w:pPr>
      <w:r w:rsidRPr="00314744">
        <w:rPr>
          <w:b/>
          <w:sz w:val="22"/>
          <w:szCs w:val="22"/>
        </w:rPr>
        <w:t>C.</w:t>
      </w:r>
      <w:r w:rsidRPr="00314744">
        <w:rPr>
          <w:sz w:val="22"/>
          <w:szCs w:val="22"/>
        </w:rPr>
        <w:t xml:space="preserve"> Sóng trong đó các phần tử của môi trường dao động theo phương vuông góc với phương truyền sóng gọi là sóng ngang.</w:t>
      </w:r>
    </w:p>
    <w:p w14:paraId="464AA5E2" w14:textId="77777777" w:rsidR="000F65E3" w:rsidRPr="00314744" w:rsidRDefault="000F65E3" w:rsidP="0038605B">
      <w:pPr>
        <w:pStyle w:val="ListParagraph"/>
        <w:ind w:left="340" w:right="-54"/>
        <w:jc w:val="left"/>
        <w:rPr>
          <w:sz w:val="22"/>
          <w:szCs w:val="22"/>
        </w:rPr>
      </w:pPr>
      <w:r w:rsidRPr="00314744">
        <w:rPr>
          <w:b/>
          <w:sz w:val="22"/>
          <w:szCs w:val="22"/>
        </w:rPr>
        <w:lastRenderedPageBreak/>
        <w:t>D.</w:t>
      </w:r>
      <w:r w:rsidRPr="00314744">
        <w:rPr>
          <w:sz w:val="22"/>
          <w:szCs w:val="22"/>
        </w:rPr>
        <w:t xml:space="preserve"> Tại mỗi điểm của môi trường có sóng truyền qua, biên độ của sóng là biên độ dao động của phần tử môi trường.</w:t>
      </w:r>
    </w:p>
    <w:p w14:paraId="38CAA2A6" w14:textId="77777777" w:rsidR="000F65E3" w:rsidRPr="00314744" w:rsidRDefault="000F65E3" w:rsidP="0038605B">
      <w:pPr>
        <w:pStyle w:val="ListParagraph"/>
        <w:numPr>
          <w:ilvl w:val="0"/>
          <w:numId w:val="30"/>
        </w:numPr>
        <w:ind w:right="-54"/>
        <w:jc w:val="left"/>
        <w:rPr>
          <w:sz w:val="22"/>
          <w:szCs w:val="22"/>
        </w:rPr>
      </w:pPr>
      <w:r w:rsidRPr="00314744">
        <w:rPr>
          <w:b/>
          <w:bCs/>
          <w:sz w:val="22"/>
          <w:szCs w:val="22"/>
        </w:rPr>
        <w:t>(TN-09) 14:</w:t>
      </w:r>
      <w:r w:rsidRPr="00314744">
        <w:rPr>
          <w:sz w:val="22"/>
          <w:szCs w:val="22"/>
        </w:rPr>
        <w:t xml:space="preserve"> Một sóng có chu kì 0,125s thì tần số của sóng này là </w:t>
      </w:r>
    </w:p>
    <w:p w14:paraId="50CE8216" w14:textId="77777777" w:rsidR="000F65E3" w:rsidRPr="00314744" w:rsidRDefault="000F65E3" w:rsidP="0038605B">
      <w:pPr>
        <w:pStyle w:val="ListParagraph"/>
        <w:ind w:left="340" w:right="-54"/>
        <w:jc w:val="left"/>
        <w:rPr>
          <w:sz w:val="22"/>
          <w:szCs w:val="22"/>
        </w:rPr>
      </w:pPr>
      <w:r w:rsidRPr="00314744">
        <w:rPr>
          <w:b/>
          <w:sz w:val="22"/>
          <w:szCs w:val="22"/>
        </w:rPr>
        <w:t>A.</w:t>
      </w:r>
      <w:r w:rsidRPr="00314744">
        <w:rPr>
          <w:sz w:val="22"/>
          <w:szCs w:val="22"/>
        </w:rPr>
        <w:t xml:space="preserve"> 8Hz. </w:t>
      </w:r>
      <w:r w:rsidRPr="00314744">
        <w:rPr>
          <w:sz w:val="22"/>
          <w:szCs w:val="22"/>
        </w:rPr>
        <w:tab/>
      </w:r>
      <w:r w:rsidRPr="00314744">
        <w:rPr>
          <w:sz w:val="22"/>
          <w:szCs w:val="22"/>
        </w:rPr>
        <w:tab/>
      </w:r>
      <w:r w:rsidRPr="00314744">
        <w:rPr>
          <w:b/>
          <w:sz w:val="22"/>
          <w:szCs w:val="22"/>
        </w:rPr>
        <w:t>B.</w:t>
      </w:r>
      <w:r w:rsidRPr="00314744">
        <w:rPr>
          <w:sz w:val="22"/>
          <w:szCs w:val="22"/>
        </w:rPr>
        <w:t xml:space="preserve"> 4Hz. </w:t>
      </w:r>
      <w:r w:rsidRPr="00314744">
        <w:rPr>
          <w:sz w:val="22"/>
          <w:szCs w:val="22"/>
        </w:rPr>
        <w:tab/>
      </w:r>
      <w:r w:rsidRPr="00314744">
        <w:rPr>
          <w:b/>
          <w:sz w:val="22"/>
          <w:szCs w:val="22"/>
        </w:rPr>
        <w:t>C.</w:t>
      </w:r>
      <w:r w:rsidRPr="00314744">
        <w:rPr>
          <w:sz w:val="22"/>
          <w:szCs w:val="22"/>
        </w:rPr>
        <w:t xml:space="preserve"> 16Hz.</w:t>
      </w:r>
      <w:r w:rsidRPr="00314744">
        <w:rPr>
          <w:sz w:val="22"/>
          <w:szCs w:val="22"/>
        </w:rPr>
        <w:tab/>
      </w:r>
      <w:r w:rsidRPr="00314744">
        <w:rPr>
          <w:b/>
          <w:sz w:val="22"/>
          <w:szCs w:val="22"/>
        </w:rPr>
        <w:t>D.</w:t>
      </w:r>
      <w:r w:rsidRPr="00314744">
        <w:rPr>
          <w:sz w:val="22"/>
          <w:szCs w:val="22"/>
        </w:rPr>
        <w:t xml:space="preserve"> 10Hz.</w:t>
      </w:r>
    </w:p>
    <w:p w14:paraId="1D616049" w14:textId="77777777" w:rsidR="000F65E3" w:rsidRPr="00314744" w:rsidRDefault="000F65E3" w:rsidP="0038605B">
      <w:pPr>
        <w:pStyle w:val="ListParagraph"/>
        <w:numPr>
          <w:ilvl w:val="0"/>
          <w:numId w:val="30"/>
        </w:numPr>
        <w:ind w:right="-54"/>
        <w:jc w:val="left"/>
        <w:rPr>
          <w:sz w:val="22"/>
          <w:szCs w:val="22"/>
        </w:rPr>
      </w:pPr>
      <w:r w:rsidRPr="00314744">
        <w:rPr>
          <w:b/>
          <w:bCs/>
          <w:sz w:val="22"/>
          <w:szCs w:val="22"/>
        </w:rPr>
        <w:t>(TN-09) 28:</w:t>
      </w:r>
      <w:r w:rsidRPr="00314744">
        <w:rPr>
          <w:sz w:val="22"/>
          <w:szCs w:val="22"/>
        </w:rPr>
        <w:t xml:space="preserve"> Một sóng ngang truyền theo chiều dương trục Ox, có phương trình sóng là u=6cos(4πt-0,02πx); trong đó u và x tính bằng cm, t tính bằng s. Sóng này có bước sóng là</w:t>
      </w:r>
    </w:p>
    <w:p w14:paraId="3BB77F46" w14:textId="6332387F" w:rsidR="000F65E3" w:rsidRPr="00314744" w:rsidRDefault="000F65E3" w:rsidP="0038605B">
      <w:pPr>
        <w:pStyle w:val="ListParagraph"/>
        <w:ind w:left="340" w:right="-54"/>
        <w:jc w:val="left"/>
        <w:rPr>
          <w:sz w:val="22"/>
          <w:szCs w:val="22"/>
        </w:rPr>
      </w:pPr>
      <w:r w:rsidRPr="00314744">
        <w:rPr>
          <w:b/>
          <w:sz w:val="22"/>
          <w:szCs w:val="22"/>
        </w:rPr>
        <w:t>A.</w:t>
      </w:r>
      <w:r w:rsidRPr="00314744">
        <w:rPr>
          <w:sz w:val="22"/>
          <w:szCs w:val="22"/>
        </w:rPr>
        <w:t xml:space="preserve"> 150 cm.  </w:t>
      </w:r>
      <w:r w:rsidRPr="00314744">
        <w:rPr>
          <w:sz w:val="22"/>
          <w:szCs w:val="22"/>
        </w:rPr>
        <w:tab/>
      </w:r>
      <w:r w:rsidR="00DD7BE3" w:rsidRPr="00314744">
        <w:rPr>
          <w:sz w:val="22"/>
          <w:szCs w:val="22"/>
        </w:rPr>
        <w:tab/>
      </w:r>
      <w:r w:rsidRPr="00314744">
        <w:rPr>
          <w:b/>
          <w:sz w:val="22"/>
          <w:szCs w:val="22"/>
        </w:rPr>
        <w:t>B.</w:t>
      </w:r>
      <w:r w:rsidRPr="00314744">
        <w:rPr>
          <w:sz w:val="22"/>
          <w:szCs w:val="22"/>
        </w:rPr>
        <w:t xml:space="preserve"> 50 cm. </w:t>
      </w:r>
      <w:r w:rsidRPr="00314744">
        <w:rPr>
          <w:sz w:val="22"/>
          <w:szCs w:val="22"/>
        </w:rPr>
        <w:tab/>
        <w:t xml:space="preserve">C. 100 cm.  </w:t>
      </w:r>
      <w:r w:rsidRPr="00314744">
        <w:rPr>
          <w:sz w:val="22"/>
          <w:szCs w:val="22"/>
        </w:rPr>
        <w:tab/>
      </w:r>
      <w:r w:rsidRPr="00314744">
        <w:rPr>
          <w:b/>
          <w:sz w:val="22"/>
          <w:szCs w:val="22"/>
        </w:rPr>
        <w:t>D.</w:t>
      </w:r>
      <w:r w:rsidRPr="00314744">
        <w:rPr>
          <w:sz w:val="22"/>
          <w:szCs w:val="22"/>
        </w:rPr>
        <w:t xml:space="preserve"> 200 cm.</w:t>
      </w:r>
    </w:p>
    <w:p w14:paraId="099A8776" w14:textId="77777777" w:rsidR="000F65E3" w:rsidRPr="00314744" w:rsidRDefault="000F65E3" w:rsidP="0038605B">
      <w:pPr>
        <w:pStyle w:val="ListParagraph"/>
        <w:numPr>
          <w:ilvl w:val="0"/>
          <w:numId w:val="30"/>
        </w:numPr>
        <w:spacing w:before="60"/>
        <w:jc w:val="left"/>
        <w:rPr>
          <w:sz w:val="22"/>
          <w:szCs w:val="22"/>
          <w:lang w:val="de-DE"/>
        </w:rPr>
      </w:pPr>
      <w:r w:rsidRPr="00314744">
        <w:rPr>
          <w:b/>
          <w:bCs/>
          <w:sz w:val="22"/>
          <w:szCs w:val="22"/>
          <w:lang w:val="de-DE"/>
        </w:rPr>
        <w:t xml:space="preserve"> (TN-10) 60: :</w:t>
      </w:r>
      <w:r w:rsidRPr="00314744">
        <w:rPr>
          <w:sz w:val="22"/>
          <w:szCs w:val="22"/>
          <w:lang w:val="de-DE"/>
        </w:rPr>
        <w:t xml:space="preserve"> Một sóng cơ có tần số 0,5 Hz truyền trên một sợi dây đàn nhồ đủ dài với tốc độ 0,5 m/s. Sóng này có bước sóng là</w:t>
      </w:r>
    </w:p>
    <w:p w14:paraId="084B63FB" w14:textId="77777777" w:rsidR="000F65E3" w:rsidRPr="00314744" w:rsidRDefault="000F65E3" w:rsidP="0038605B">
      <w:pPr>
        <w:pStyle w:val="ListParagraph"/>
        <w:ind w:left="340"/>
        <w:jc w:val="left"/>
        <w:rPr>
          <w:sz w:val="22"/>
          <w:szCs w:val="22"/>
        </w:rPr>
      </w:pPr>
      <w:r w:rsidRPr="00314744">
        <w:rPr>
          <w:b/>
          <w:sz w:val="22"/>
          <w:szCs w:val="22"/>
          <w:lang w:val="de-DE"/>
        </w:rPr>
        <w:t xml:space="preserve">A. </w:t>
      </w:r>
      <w:r w:rsidRPr="00314744">
        <w:rPr>
          <w:sz w:val="22"/>
          <w:szCs w:val="22"/>
          <w:lang w:val="de-DE"/>
        </w:rPr>
        <w:t>1,2 m.</w:t>
      </w:r>
      <w:r w:rsidRPr="00314744">
        <w:rPr>
          <w:sz w:val="22"/>
          <w:szCs w:val="22"/>
        </w:rPr>
        <w:tab/>
      </w:r>
      <w:r w:rsidRPr="00314744">
        <w:rPr>
          <w:sz w:val="22"/>
          <w:szCs w:val="22"/>
        </w:rPr>
        <w:tab/>
      </w:r>
      <w:r w:rsidRPr="00314744">
        <w:rPr>
          <w:b/>
          <w:sz w:val="22"/>
          <w:szCs w:val="22"/>
          <w:lang w:val="de-DE"/>
        </w:rPr>
        <w:t xml:space="preserve">B. </w:t>
      </w:r>
      <w:r w:rsidRPr="00314744">
        <w:rPr>
          <w:sz w:val="22"/>
          <w:szCs w:val="22"/>
          <w:lang w:val="de-DE"/>
        </w:rPr>
        <w:t>0,5 m.</w:t>
      </w:r>
      <w:r w:rsidRPr="00314744">
        <w:rPr>
          <w:sz w:val="22"/>
          <w:szCs w:val="22"/>
        </w:rPr>
        <w:tab/>
      </w:r>
      <w:r w:rsidRPr="00314744">
        <w:rPr>
          <w:b/>
          <w:sz w:val="22"/>
          <w:szCs w:val="22"/>
          <w:lang w:val="de-DE"/>
        </w:rPr>
        <w:t xml:space="preserve">C. </w:t>
      </w:r>
      <w:r w:rsidRPr="00314744">
        <w:rPr>
          <w:sz w:val="22"/>
          <w:szCs w:val="22"/>
          <w:lang w:val="de-DE"/>
        </w:rPr>
        <w:t>0,8 m.</w:t>
      </w:r>
      <w:r w:rsidRPr="00314744">
        <w:rPr>
          <w:sz w:val="22"/>
          <w:szCs w:val="22"/>
        </w:rPr>
        <w:tab/>
      </w:r>
      <w:r w:rsidRPr="00314744">
        <w:rPr>
          <w:b/>
          <w:sz w:val="22"/>
          <w:szCs w:val="22"/>
          <w:lang w:val="de-DE"/>
        </w:rPr>
        <w:t xml:space="preserve">D. </w:t>
      </w:r>
      <w:r w:rsidRPr="00314744">
        <w:rPr>
          <w:sz w:val="22"/>
          <w:szCs w:val="22"/>
          <w:lang w:val="de-DE"/>
        </w:rPr>
        <w:t>1 m.</w:t>
      </w:r>
    </w:p>
    <w:p w14:paraId="4F474ACE" w14:textId="77777777" w:rsidR="000F65E3" w:rsidRPr="00314744" w:rsidRDefault="000F65E3" w:rsidP="0038605B">
      <w:pPr>
        <w:pStyle w:val="ListParagraph"/>
        <w:numPr>
          <w:ilvl w:val="0"/>
          <w:numId w:val="30"/>
        </w:numPr>
        <w:jc w:val="left"/>
        <w:rPr>
          <w:sz w:val="22"/>
          <w:szCs w:val="22"/>
        </w:rPr>
      </w:pPr>
      <w:r w:rsidRPr="00314744">
        <w:rPr>
          <w:b/>
          <w:sz w:val="22"/>
          <w:szCs w:val="22"/>
        </w:rPr>
        <w:t>(TN-11)</w:t>
      </w:r>
      <w:r w:rsidRPr="00314744">
        <w:rPr>
          <w:sz w:val="22"/>
          <w:szCs w:val="22"/>
        </w:rPr>
        <w:t xml:space="preserve"> Một sóng cơ truyền dọc theo trục Ox có phương trình là </w:t>
      </w:r>
      <w:r w:rsidRPr="00314744">
        <w:rPr>
          <w:position w:val="-10"/>
          <w:sz w:val="22"/>
          <w:szCs w:val="22"/>
        </w:rPr>
        <w:object w:dxaOrig="1880" w:dyaOrig="320" w14:anchorId="4BFB3454">
          <v:shape id="_x0000_i1473" type="#_x0000_t75" style="width:94.1pt;height:15.3pt" o:ole="">
            <v:imagedata r:id="rId905" o:title=""/>
          </v:shape>
          <o:OLEObject Type="Embed" ProgID="Equation.DSMT4" ShapeID="_x0000_i1473" DrawAspect="Content" ObjectID="_1725694099" r:id="rId906"/>
        </w:object>
      </w:r>
      <w:r w:rsidRPr="00314744">
        <w:rPr>
          <w:sz w:val="22"/>
          <w:szCs w:val="22"/>
        </w:rPr>
        <w:t xml:space="preserve"> (cm), với t đo bằng s, x đo bằng m. Tốc độ truyền sóng này là</w:t>
      </w:r>
    </w:p>
    <w:p w14:paraId="7D0DAAA2" w14:textId="77777777" w:rsidR="000F65E3" w:rsidRPr="00314744" w:rsidRDefault="000F65E3" w:rsidP="0038605B">
      <w:pPr>
        <w:pStyle w:val="ListParagraph"/>
        <w:ind w:left="340"/>
        <w:jc w:val="left"/>
        <w:rPr>
          <w:sz w:val="22"/>
          <w:szCs w:val="22"/>
        </w:rPr>
      </w:pPr>
      <w:r w:rsidRPr="00314744">
        <w:rPr>
          <w:b/>
          <w:sz w:val="22"/>
          <w:szCs w:val="22"/>
        </w:rPr>
        <w:t>A.</w:t>
      </w:r>
      <w:r w:rsidRPr="00314744">
        <w:rPr>
          <w:sz w:val="22"/>
          <w:szCs w:val="22"/>
        </w:rPr>
        <w:t xml:space="preserve"> 3 m/s.</w:t>
      </w:r>
      <w:r w:rsidRPr="00314744">
        <w:rPr>
          <w:sz w:val="22"/>
          <w:szCs w:val="22"/>
        </w:rPr>
        <w:tab/>
      </w:r>
      <w:r w:rsidRPr="00314744">
        <w:rPr>
          <w:sz w:val="22"/>
          <w:szCs w:val="22"/>
        </w:rPr>
        <w:tab/>
      </w:r>
      <w:r w:rsidRPr="00314744">
        <w:rPr>
          <w:b/>
          <w:sz w:val="22"/>
          <w:szCs w:val="22"/>
        </w:rPr>
        <w:t>B.</w:t>
      </w:r>
      <w:r w:rsidRPr="00314744">
        <w:rPr>
          <w:sz w:val="22"/>
          <w:szCs w:val="22"/>
        </w:rPr>
        <w:t xml:space="preserve"> 60 m/s.</w:t>
      </w:r>
      <w:r w:rsidRPr="00314744">
        <w:rPr>
          <w:sz w:val="22"/>
          <w:szCs w:val="22"/>
        </w:rPr>
        <w:tab/>
        <w:t>C. 6 m/s.</w:t>
      </w:r>
      <w:r w:rsidRPr="00314744">
        <w:rPr>
          <w:sz w:val="22"/>
          <w:szCs w:val="22"/>
        </w:rPr>
        <w:tab/>
      </w:r>
      <w:r w:rsidRPr="00314744">
        <w:rPr>
          <w:b/>
          <w:sz w:val="22"/>
          <w:szCs w:val="22"/>
        </w:rPr>
        <w:t>D.</w:t>
      </w:r>
      <w:r w:rsidRPr="00314744">
        <w:rPr>
          <w:sz w:val="22"/>
          <w:szCs w:val="22"/>
        </w:rPr>
        <w:t xml:space="preserve"> 30 m/s.</w:t>
      </w:r>
    </w:p>
    <w:p w14:paraId="1057F4FA" w14:textId="77777777" w:rsidR="000F65E3" w:rsidRPr="00314744" w:rsidRDefault="000F65E3" w:rsidP="0038605B">
      <w:pPr>
        <w:pStyle w:val="ListParagraph"/>
        <w:numPr>
          <w:ilvl w:val="0"/>
          <w:numId w:val="30"/>
        </w:numPr>
        <w:autoSpaceDE w:val="0"/>
        <w:autoSpaceDN w:val="0"/>
        <w:adjustRightInd w:val="0"/>
        <w:jc w:val="left"/>
        <w:rPr>
          <w:sz w:val="22"/>
          <w:szCs w:val="22"/>
        </w:rPr>
      </w:pPr>
      <w:r w:rsidRPr="00314744">
        <w:rPr>
          <w:b/>
          <w:bCs/>
          <w:sz w:val="22"/>
          <w:szCs w:val="22"/>
        </w:rPr>
        <w:t xml:space="preserve">(TN-12)  </w:t>
      </w:r>
      <w:r w:rsidRPr="00314744">
        <w:rPr>
          <w:sz w:val="22"/>
          <w:szCs w:val="22"/>
        </w:rPr>
        <w:t>Một sóng hình sin có tần số 450 Hz, lan truy</w:t>
      </w:r>
      <w:r w:rsidRPr="00314744">
        <w:rPr>
          <w:rFonts w:eastAsia="MingLiU"/>
          <w:sz w:val="22"/>
          <w:szCs w:val="22"/>
        </w:rPr>
        <w:t>ề</w:t>
      </w:r>
      <w:r w:rsidRPr="00314744">
        <w:rPr>
          <w:sz w:val="22"/>
          <w:szCs w:val="22"/>
        </w:rPr>
        <w:t>n với tốc độ 360 m/s. Khoảng cách giữa hai điểm gần nhau nhất trên cùng một phương truy</w:t>
      </w:r>
      <w:r w:rsidRPr="00314744">
        <w:rPr>
          <w:rFonts w:eastAsia="MingLiU"/>
          <w:sz w:val="22"/>
          <w:szCs w:val="22"/>
        </w:rPr>
        <w:t>ề</w:t>
      </w:r>
      <w:r w:rsidRPr="00314744">
        <w:rPr>
          <w:sz w:val="22"/>
          <w:szCs w:val="22"/>
        </w:rPr>
        <w:t>n sóng mà các phần tử môi trường tại hai điểm đó dao động ngược pha nhau là</w:t>
      </w:r>
    </w:p>
    <w:p w14:paraId="195DD27F" w14:textId="77777777" w:rsidR="000F65E3" w:rsidRPr="00314744" w:rsidRDefault="000F65E3" w:rsidP="0038605B">
      <w:pPr>
        <w:pStyle w:val="ListParagraph"/>
        <w:autoSpaceDE w:val="0"/>
        <w:autoSpaceDN w:val="0"/>
        <w:adjustRightInd w:val="0"/>
        <w:ind w:left="340"/>
        <w:jc w:val="left"/>
        <w:rPr>
          <w:sz w:val="22"/>
          <w:szCs w:val="22"/>
        </w:rPr>
      </w:pPr>
      <w:r w:rsidRPr="00314744">
        <w:rPr>
          <w:b/>
          <w:bCs/>
          <w:sz w:val="22"/>
          <w:szCs w:val="22"/>
        </w:rPr>
        <w:t xml:space="preserve">A. </w:t>
      </w:r>
      <w:r w:rsidRPr="00314744">
        <w:rPr>
          <w:sz w:val="22"/>
          <w:szCs w:val="22"/>
        </w:rPr>
        <w:t xml:space="preserve">0,8 m. </w:t>
      </w:r>
      <w:r w:rsidRPr="00314744">
        <w:rPr>
          <w:sz w:val="22"/>
          <w:szCs w:val="22"/>
        </w:rPr>
        <w:tab/>
      </w:r>
      <w:r w:rsidRPr="00314744">
        <w:rPr>
          <w:sz w:val="22"/>
          <w:szCs w:val="22"/>
        </w:rPr>
        <w:tab/>
      </w:r>
      <w:r w:rsidRPr="00314744">
        <w:rPr>
          <w:b/>
          <w:bCs/>
          <w:sz w:val="22"/>
          <w:szCs w:val="22"/>
        </w:rPr>
        <w:t xml:space="preserve">B. </w:t>
      </w:r>
      <w:r w:rsidRPr="00314744">
        <w:rPr>
          <w:sz w:val="22"/>
          <w:szCs w:val="22"/>
        </w:rPr>
        <w:t xml:space="preserve">0,4 cm. </w:t>
      </w:r>
      <w:r w:rsidRPr="00314744">
        <w:rPr>
          <w:sz w:val="22"/>
          <w:szCs w:val="22"/>
        </w:rPr>
        <w:tab/>
      </w:r>
      <w:r w:rsidRPr="00314744">
        <w:rPr>
          <w:b/>
          <w:bCs/>
          <w:sz w:val="22"/>
          <w:szCs w:val="22"/>
        </w:rPr>
        <w:t xml:space="preserve">C. </w:t>
      </w:r>
      <w:r w:rsidRPr="00314744">
        <w:rPr>
          <w:sz w:val="22"/>
          <w:szCs w:val="22"/>
        </w:rPr>
        <w:t xml:space="preserve">0,8 cm. </w:t>
      </w:r>
      <w:r w:rsidRPr="00314744">
        <w:rPr>
          <w:sz w:val="22"/>
          <w:szCs w:val="22"/>
        </w:rPr>
        <w:tab/>
      </w:r>
      <w:r w:rsidRPr="00314744">
        <w:rPr>
          <w:b/>
          <w:bCs/>
          <w:sz w:val="22"/>
          <w:szCs w:val="22"/>
        </w:rPr>
        <w:t xml:space="preserve">D. </w:t>
      </w:r>
      <w:r w:rsidRPr="00314744">
        <w:rPr>
          <w:sz w:val="22"/>
          <w:szCs w:val="22"/>
        </w:rPr>
        <w:t>0,4 m.</w:t>
      </w:r>
    </w:p>
    <w:p w14:paraId="3F61040A" w14:textId="77777777" w:rsidR="000F65E3" w:rsidRPr="00314744" w:rsidRDefault="000F65E3" w:rsidP="0038605B">
      <w:pPr>
        <w:pStyle w:val="ListParagraph"/>
        <w:numPr>
          <w:ilvl w:val="0"/>
          <w:numId w:val="30"/>
        </w:numPr>
        <w:autoSpaceDE w:val="0"/>
        <w:autoSpaceDN w:val="0"/>
        <w:adjustRightInd w:val="0"/>
        <w:jc w:val="left"/>
        <w:rPr>
          <w:sz w:val="22"/>
          <w:szCs w:val="22"/>
        </w:rPr>
      </w:pPr>
      <w:r w:rsidRPr="00314744">
        <w:rPr>
          <w:b/>
          <w:bCs/>
          <w:sz w:val="22"/>
          <w:szCs w:val="22"/>
        </w:rPr>
        <w:t xml:space="preserve">(TN-12)  </w:t>
      </w:r>
      <w:r w:rsidRPr="00314744">
        <w:rPr>
          <w:sz w:val="22"/>
          <w:szCs w:val="22"/>
        </w:rPr>
        <w:t>Một sóng cơ có tần số 50 Hz lan truy</w:t>
      </w:r>
      <w:r w:rsidRPr="00314744">
        <w:rPr>
          <w:rFonts w:eastAsia="MingLiU"/>
          <w:sz w:val="22"/>
          <w:szCs w:val="22"/>
        </w:rPr>
        <w:t>ề</w:t>
      </w:r>
      <w:r w:rsidRPr="00314744">
        <w:rPr>
          <w:sz w:val="22"/>
          <w:szCs w:val="22"/>
        </w:rPr>
        <w:t>n trong môi trường với tốc độ 100 m/s. Bước sóng của sóng là</w:t>
      </w:r>
    </w:p>
    <w:p w14:paraId="07E4CC6D" w14:textId="18AE39D4" w:rsidR="000F65E3" w:rsidRPr="00314744" w:rsidRDefault="000F65E3" w:rsidP="0038605B">
      <w:pPr>
        <w:pStyle w:val="ListParagraph"/>
        <w:autoSpaceDE w:val="0"/>
        <w:autoSpaceDN w:val="0"/>
        <w:adjustRightInd w:val="0"/>
        <w:ind w:left="340"/>
        <w:jc w:val="left"/>
        <w:rPr>
          <w:sz w:val="22"/>
          <w:szCs w:val="22"/>
        </w:rPr>
      </w:pPr>
      <w:r w:rsidRPr="00314744">
        <w:rPr>
          <w:b/>
          <w:bCs/>
          <w:sz w:val="22"/>
          <w:szCs w:val="22"/>
        </w:rPr>
        <w:t xml:space="preserve">A. </w:t>
      </w:r>
      <w:r w:rsidRPr="00314744">
        <w:rPr>
          <w:sz w:val="22"/>
          <w:szCs w:val="22"/>
        </w:rPr>
        <w:t xml:space="preserve">0,5 m. </w:t>
      </w:r>
      <w:r w:rsidRPr="00314744">
        <w:rPr>
          <w:sz w:val="22"/>
          <w:szCs w:val="22"/>
        </w:rPr>
        <w:tab/>
      </w:r>
      <w:r w:rsidRPr="00314744">
        <w:rPr>
          <w:sz w:val="22"/>
          <w:szCs w:val="22"/>
        </w:rPr>
        <w:tab/>
      </w:r>
      <w:r w:rsidRPr="00314744">
        <w:rPr>
          <w:b/>
          <w:bCs/>
          <w:sz w:val="22"/>
          <w:szCs w:val="22"/>
        </w:rPr>
        <w:t xml:space="preserve">B. </w:t>
      </w:r>
      <w:r w:rsidRPr="00314744">
        <w:rPr>
          <w:sz w:val="22"/>
          <w:szCs w:val="22"/>
        </w:rPr>
        <w:t xml:space="preserve">50 m. </w:t>
      </w:r>
      <w:r w:rsidRPr="00314744">
        <w:rPr>
          <w:sz w:val="22"/>
          <w:szCs w:val="22"/>
        </w:rPr>
        <w:tab/>
      </w:r>
      <w:r w:rsidRPr="00314744">
        <w:rPr>
          <w:b/>
          <w:bCs/>
          <w:sz w:val="22"/>
          <w:szCs w:val="22"/>
        </w:rPr>
        <w:t xml:space="preserve">C. </w:t>
      </w:r>
      <w:r w:rsidRPr="00314744">
        <w:rPr>
          <w:sz w:val="22"/>
          <w:szCs w:val="22"/>
        </w:rPr>
        <w:t xml:space="preserve">2 m. </w:t>
      </w:r>
      <w:r w:rsidR="00DD7BE3" w:rsidRPr="00314744">
        <w:rPr>
          <w:sz w:val="22"/>
          <w:szCs w:val="22"/>
        </w:rPr>
        <w:tab/>
      </w:r>
      <w:r w:rsidRPr="00314744">
        <w:rPr>
          <w:sz w:val="22"/>
          <w:szCs w:val="22"/>
        </w:rPr>
        <w:tab/>
      </w:r>
      <w:r w:rsidRPr="00314744">
        <w:rPr>
          <w:b/>
          <w:bCs/>
          <w:sz w:val="22"/>
          <w:szCs w:val="22"/>
        </w:rPr>
        <w:t xml:space="preserve">D. </w:t>
      </w:r>
      <w:r w:rsidRPr="00314744">
        <w:rPr>
          <w:sz w:val="22"/>
          <w:szCs w:val="22"/>
        </w:rPr>
        <w:t>150 m.</w:t>
      </w:r>
    </w:p>
    <w:p w14:paraId="6F832E70" w14:textId="77777777" w:rsidR="000F65E3" w:rsidRPr="00314744" w:rsidRDefault="000F65E3" w:rsidP="0038605B">
      <w:pPr>
        <w:pStyle w:val="Default"/>
        <w:numPr>
          <w:ilvl w:val="0"/>
          <w:numId w:val="30"/>
        </w:numPr>
        <w:jc w:val="left"/>
        <w:rPr>
          <w:color w:val="auto"/>
          <w:sz w:val="22"/>
          <w:szCs w:val="22"/>
        </w:rPr>
      </w:pPr>
      <w:r w:rsidRPr="00314744">
        <w:rPr>
          <w:b/>
          <w:bCs/>
          <w:color w:val="auto"/>
          <w:sz w:val="22"/>
          <w:szCs w:val="22"/>
        </w:rPr>
        <w:t xml:space="preserve">(TN-13)  </w:t>
      </w:r>
      <w:r w:rsidRPr="00314744">
        <w:rPr>
          <w:color w:val="auto"/>
          <w:sz w:val="22"/>
          <w:szCs w:val="22"/>
        </w:rPr>
        <w:t xml:space="preserve">Khi nói về sóng cơ, phát biểu nào sau đây </w:t>
      </w:r>
      <w:r w:rsidRPr="00314744">
        <w:rPr>
          <w:b/>
          <w:bCs/>
          <w:color w:val="auto"/>
          <w:sz w:val="22"/>
          <w:szCs w:val="22"/>
        </w:rPr>
        <w:t>sai</w:t>
      </w:r>
      <w:r w:rsidRPr="00314744">
        <w:rPr>
          <w:color w:val="auto"/>
          <w:sz w:val="22"/>
          <w:szCs w:val="22"/>
        </w:rPr>
        <w:t xml:space="preserve">? </w:t>
      </w:r>
    </w:p>
    <w:p w14:paraId="16996B69" w14:textId="77777777" w:rsidR="000F65E3" w:rsidRPr="00314744" w:rsidRDefault="000F65E3" w:rsidP="0038605B">
      <w:pPr>
        <w:pStyle w:val="Default"/>
        <w:ind w:left="340"/>
        <w:jc w:val="left"/>
        <w:rPr>
          <w:color w:val="auto"/>
          <w:sz w:val="22"/>
          <w:szCs w:val="22"/>
        </w:rPr>
      </w:pPr>
      <w:r w:rsidRPr="00314744">
        <w:rPr>
          <w:b/>
          <w:bCs/>
          <w:color w:val="auto"/>
          <w:sz w:val="22"/>
          <w:szCs w:val="22"/>
        </w:rPr>
        <w:t xml:space="preserve">A. </w:t>
      </w:r>
      <w:r w:rsidRPr="00314744">
        <w:rPr>
          <w:color w:val="auto"/>
          <w:sz w:val="22"/>
          <w:szCs w:val="22"/>
        </w:rPr>
        <w:t xml:space="preserve">Quá trình truyền sóng cơ là quá trình truyền năng lượng. </w:t>
      </w:r>
    </w:p>
    <w:p w14:paraId="16BA6434" w14:textId="77777777" w:rsidR="000F65E3" w:rsidRPr="00314744" w:rsidRDefault="000F65E3" w:rsidP="0038605B">
      <w:pPr>
        <w:pStyle w:val="Default"/>
        <w:ind w:left="340"/>
        <w:jc w:val="left"/>
        <w:rPr>
          <w:color w:val="auto"/>
          <w:sz w:val="22"/>
          <w:szCs w:val="22"/>
        </w:rPr>
      </w:pPr>
      <w:r w:rsidRPr="00314744">
        <w:rPr>
          <w:b/>
          <w:bCs/>
          <w:color w:val="auto"/>
          <w:sz w:val="22"/>
          <w:szCs w:val="22"/>
        </w:rPr>
        <w:t xml:space="preserve">B. </w:t>
      </w:r>
      <w:r w:rsidRPr="00314744">
        <w:rPr>
          <w:color w:val="auto"/>
          <w:sz w:val="22"/>
          <w:szCs w:val="22"/>
        </w:rPr>
        <w:t xml:space="preserve">Sóng cơ không truyền được trong chân không. </w:t>
      </w:r>
    </w:p>
    <w:p w14:paraId="07A2D631" w14:textId="77777777" w:rsidR="000F65E3" w:rsidRPr="00314744" w:rsidRDefault="000F65E3" w:rsidP="0038605B">
      <w:pPr>
        <w:pStyle w:val="Default"/>
        <w:ind w:left="340"/>
        <w:jc w:val="left"/>
        <w:rPr>
          <w:color w:val="auto"/>
          <w:sz w:val="22"/>
          <w:szCs w:val="22"/>
        </w:rPr>
      </w:pPr>
      <w:r w:rsidRPr="00314744">
        <w:rPr>
          <w:b/>
          <w:bCs/>
          <w:color w:val="auto"/>
          <w:sz w:val="22"/>
          <w:szCs w:val="22"/>
        </w:rPr>
        <w:t xml:space="preserve">C. </w:t>
      </w:r>
      <w:r w:rsidRPr="00314744">
        <w:rPr>
          <w:color w:val="auto"/>
          <w:sz w:val="22"/>
          <w:szCs w:val="22"/>
        </w:rPr>
        <w:t xml:space="preserve">Sóng cơ là dao động cơ lan truyền trong một môi trường. </w:t>
      </w:r>
    </w:p>
    <w:p w14:paraId="0CFFCB3A" w14:textId="77777777" w:rsidR="000F65E3" w:rsidRPr="00314744" w:rsidRDefault="000F65E3" w:rsidP="0038605B">
      <w:pPr>
        <w:pStyle w:val="Default"/>
        <w:ind w:left="340"/>
        <w:jc w:val="left"/>
        <w:rPr>
          <w:color w:val="auto"/>
          <w:sz w:val="22"/>
          <w:szCs w:val="22"/>
        </w:rPr>
      </w:pPr>
      <w:r w:rsidRPr="00314744">
        <w:rPr>
          <w:b/>
          <w:bCs/>
          <w:color w:val="auto"/>
          <w:sz w:val="22"/>
          <w:szCs w:val="22"/>
        </w:rPr>
        <w:t xml:space="preserve">D. </w:t>
      </w:r>
      <w:r w:rsidRPr="00314744">
        <w:rPr>
          <w:color w:val="auto"/>
          <w:sz w:val="22"/>
          <w:szCs w:val="22"/>
        </w:rPr>
        <w:t xml:space="preserve">Sóng cơ là quá trình lan truyền các phần tử vật chất trong một môi trường. </w:t>
      </w:r>
    </w:p>
    <w:p w14:paraId="4C24371A" w14:textId="77777777" w:rsidR="00D03C24" w:rsidRPr="00314744" w:rsidRDefault="00D03C24" w:rsidP="0038605B">
      <w:pPr>
        <w:pStyle w:val="ListParagraph"/>
        <w:numPr>
          <w:ilvl w:val="0"/>
          <w:numId w:val="30"/>
        </w:numPr>
        <w:jc w:val="left"/>
        <w:rPr>
          <w:sz w:val="22"/>
          <w:szCs w:val="22"/>
        </w:rPr>
      </w:pPr>
      <w:r w:rsidRPr="00314744">
        <w:rPr>
          <w:b/>
          <w:bCs/>
          <w:sz w:val="22"/>
          <w:szCs w:val="22"/>
        </w:rPr>
        <w:t xml:space="preserve">(TN-13)  </w:t>
      </w:r>
      <w:r w:rsidRPr="00314744">
        <w:rPr>
          <w:sz w:val="22"/>
          <w:szCs w:val="22"/>
        </w:rPr>
        <w:t xml:space="preserve">Cho một sợi dây đàn hồi, thẳng, rất dài. Đầu O của sợi dây dao động với phương trình u = 4cos20π t (cm) (t tính bằng s). Coi biên độ sóng không đổi khi sóng truyền đi. Tốc độ truyền sóng trên dây là 0,8 m/s. Li độ của điểm M trên dây cách O một đoạn 20 cm theo phương truyền sóng tại thời điểm t = 0,35 s bằng </w:t>
      </w:r>
    </w:p>
    <w:p w14:paraId="2462C1C7" w14:textId="77777777" w:rsidR="00D03C24" w:rsidRPr="00314744" w:rsidRDefault="00D03C24" w:rsidP="0038605B">
      <w:pPr>
        <w:pStyle w:val="Default"/>
        <w:ind w:firstLine="280"/>
        <w:jc w:val="left"/>
        <w:rPr>
          <w:color w:val="auto"/>
          <w:sz w:val="22"/>
          <w:szCs w:val="22"/>
        </w:rPr>
      </w:pPr>
      <w:r w:rsidRPr="00314744">
        <w:rPr>
          <w:b/>
          <w:bCs/>
          <w:color w:val="auto"/>
          <w:sz w:val="22"/>
          <w:szCs w:val="22"/>
        </w:rPr>
        <w:t xml:space="preserve">A. </w:t>
      </w:r>
      <w:r w:rsidRPr="00314744">
        <w:rPr>
          <w:bCs/>
          <w:color w:val="auto"/>
          <w:sz w:val="22"/>
          <w:szCs w:val="22"/>
        </w:rPr>
        <w:t>2</w:t>
      </w:r>
      <w:r w:rsidRPr="00314744">
        <w:rPr>
          <w:b/>
          <w:bCs/>
          <w:color w:val="auto"/>
          <w:position w:val="-6"/>
          <w:sz w:val="22"/>
          <w:szCs w:val="22"/>
        </w:rPr>
        <w:object w:dxaOrig="380" w:dyaOrig="340" w14:anchorId="7F135D58">
          <v:shape id="_x0000_i1474" type="#_x0000_t75" style="width:19.1pt;height:17.05pt" o:ole="">
            <v:imagedata r:id="rId907" o:title=""/>
          </v:shape>
          <o:OLEObject Type="Embed" ProgID="Equation.DSMT4" ShapeID="_x0000_i1474" DrawAspect="Content" ObjectID="_1725694100" r:id="rId908"/>
        </w:object>
      </w:r>
      <w:r w:rsidRPr="00314744">
        <w:rPr>
          <w:color w:val="auto"/>
          <w:sz w:val="22"/>
          <w:szCs w:val="22"/>
        </w:rPr>
        <w:t xml:space="preserve"> cm. </w:t>
      </w:r>
      <w:r w:rsidRPr="00314744">
        <w:rPr>
          <w:color w:val="auto"/>
          <w:sz w:val="22"/>
          <w:szCs w:val="22"/>
        </w:rPr>
        <w:tab/>
      </w:r>
      <w:r w:rsidRPr="00314744">
        <w:rPr>
          <w:b/>
          <w:bCs/>
          <w:color w:val="auto"/>
          <w:sz w:val="22"/>
          <w:szCs w:val="22"/>
        </w:rPr>
        <w:t xml:space="preserve">B. - </w:t>
      </w:r>
      <w:r w:rsidRPr="00314744">
        <w:rPr>
          <w:bCs/>
          <w:color w:val="auto"/>
          <w:sz w:val="22"/>
          <w:szCs w:val="22"/>
        </w:rPr>
        <w:t>2</w:t>
      </w:r>
      <w:r w:rsidRPr="00314744">
        <w:rPr>
          <w:b/>
          <w:bCs/>
          <w:color w:val="auto"/>
          <w:position w:val="-6"/>
          <w:sz w:val="22"/>
          <w:szCs w:val="22"/>
        </w:rPr>
        <w:object w:dxaOrig="380" w:dyaOrig="340" w14:anchorId="24F0E937">
          <v:shape id="_x0000_i1475" type="#_x0000_t75" style="width:19.1pt;height:17.05pt" o:ole="">
            <v:imagedata r:id="rId907" o:title=""/>
          </v:shape>
          <o:OLEObject Type="Embed" ProgID="Equation.DSMT4" ShapeID="_x0000_i1475" DrawAspect="Content" ObjectID="_1725694101" r:id="rId909"/>
        </w:object>
      </w:r>
      <w:r w:rsidRPr="00314744">
        <w:rPr>
          <w:color w:val="auto"/>
          <w:sz w:val="22"/>
          <w:szCs w:val="22"/>
        </w:rPr>
        <w:t>cm.</w:t>
      </w:r>
      <w:r w:rsidRPr="00314744">
        <w:rPr>
          <w:color w:val="auto"/>
          <w:sz w:val="22"/>
          <w:szCs w:val="22"/>
        </w:rPr>
        <w:tab/>
      </w:r>
      <w:r w:rsidRPr="00314744">
        <w:rPr>
          <w:color w:val="auto"/>
          <w:sz w:val="22"/>
          <w:szCs w:val="22"/>
        </w:rPr>
        <w:tab/>
      </w:r>
      <w:r w:rsidRPr="00314744">
        <w:rPr>
          <w:b/>
          <w:bCs/>
          <w:color w:val="auto"/>
          <w:sz w:val="22"/>
          <w:szCs w:val="22"/>
        </w:rPr>
        <w:t xml:space="preserve">C. </w:t>
      </w:r>
      <w:r w:rsidRPr="00314744">
        <w:rPr>
          <w:color w:val="auto"/>
          <w:sz w:val="22"/>
          <w:szCs w:val="22"/>
        </w:rPr>
        <w:t xml:space="preserve">4 cm. </w:t>
      </w:r>
      <w:r w:rsidRPr="00314744">
        <w:rPr>
          <w:color w:val="auto"/>
          <w:sz w:val="22"/>
          <w:szCs w:val="22"/>
        </w:rPr>
        <w:tab/>
      </w:r>
      <w:r w:rsidRPr="00314744">
        <w:rPr>
          <w:b/>
          <w:bCs/>
          <w:color w:val="auto"/>
          <w:sz w:val="22"/>
          <w:szCs w:val="22"/>
        </w:rPr>
        <w:t xml:space="preserve">D. </w:t>
      </w:r>
      <w:r w:rsidRPr="00314744">
        <w:rPr>
          <w:color w:val="auto"/>
          <w:sz w:val="22"/>
          <w:szCs w:val="22"/>
        </w:rPr>
        <w:t>– 4 cm</w:t>
      </w:r>
      <w:r w:rsidRPr="00314744">
        <w:rPr>
          <w:i/>
          <w:iCs/>
          <w:color w:val="auto"/>
          <w:sz w:val="22"/>
          <w:szCs w:val="22"/>
        </w:rPr>
        <w:t xml:space="preserve">. </w:t>
      </w:r>
      <w:r w:rsidRPr="00314744">
        <w:rPr>
          <w:color w:val="auto"/>
          <w:sz w:val="22"/>
          <w:szCs w:val="22"/>
        </w:rPr>
        <w:t xml:space="preserve"> </w:t>
      </w:r>
    </w:p>
    <w:p w14:paraId="7BB0C741" w14:textId="77777777" w:rsidR="00D03C24" w:rsidRPr="00314744" w:rsidRDefault="00D03C24" w:rsidP="0038605B">
      <w:pPr>
        <w:pStyle w:val="ListParagraph"/>
        <w:numPr>
          <w:ilvl w:val="0"/>
          <w:numId w:val="30"/>
        </w:numPr>
        <w:jc w:val="left"/>
        <w:rPr>
          <w:sz w:val="22"/>
          <w:szCs w:val="22"/>
        </w:rPr>
      </w:pPr>
      <w:r w:rsidRPr="00314744">
        <w:rPr>
          <w:b/>
          <w:sz w:val="22"/>
          <w:szCs w:val="22"/>
        </w:rPr>
        <w:t>(TN-14)</w:t>
      </w:r>
      <w:r w:rsidRPr="00314744">
        <w:rPr>
          <w:sz w:val="22"/>
          <w:szCs w:val="22"/>
        </w:rPr>
        <w:t xml:space="preserve"> Một sóng có tần số 50 Hz truyền theo phương Ox với tốc độ 30 m/s. Khoảng cách giữa hai điểm   gần nhau nhất trên phương Ox mà dao động của các phần tử môi trường tại đó lệch pha nhau </w:t>
      </w:r>
      <w:r w:rsidR="00660B63" w:rsidRPr="00314744">
        <w:rPr>
          <w:sz w:val="22"/>
          <w:szCs w:val="22"/>
          <w:lang w:val="pt-BR"/>
        </w:rPr>
        <w:fldChar w:fldCharType="begin"/>
      </w:r>
      <w:r w:rsidRPr="00314744">
        <w:rPr>
          <w:sz w:val="22"/>
          <w:szCs w:val="22"/>
          <w:lang w:val="pt-BR"/>
        </w:rPr>
        <w:instrText>eq \l(\f(</w:instrText>
      </w:r>
      <w:r w:rsidRPr="00314744">
        <w:rPr>
          <w:sz w:val="22"/>
          <w:szCs w:val="22"/>
          <w:lang w:val="pt-BR"/>
        </w:rPr>
        <w:sym w:font="Symbol" w:char="F070"/>
      </w:r>
      <w:r w:rsidRPr="00314744">
        <w:rPr>
          <w:sz w:val="22"/>
          <w:szCs w:val="22"/>
          <w:lang w:val="pt-BR"/>
        </w:rPr>
        <w:instrText>,3))</w:instrText>
      </w:r>
      <w:r w:rsidR="00660B63" w:rsidRPr="00314744">
        <w:rPr>
          <w:sz w:val="22"/>
          <w:szCs w:val="22"/>
          <w:lang w:val="pt-BR"/>
        </w:rPr>
        <w:fldChar w:fldCharType="end"/>
      </w:r>
      <w:r w:rsidRPr="00314744">
        <w:rPr>
          <w:sz w:val="22"/>
          <w:szCs w:val="22"/>
          <w:lang w:val="pt-BR"/>
        </w:rPr>
        <w:t xml:space="preserve"> bằng</w:t>
      </w:r>
    </w:p>
    <w:p w14:paraId="47D91242" w14:textId="6EED3DC0" w:rsidR="00D03C24" w:rsidRPr="00314744" w:rsidRDefault="00D03C24" w:rsidP="0038605B">
      <w:pPr>
        <w:jc w:val="left"/>
        <w:rPr>
          <w:sz w:val="22"/>
          <w:szCs w:val="22"/>
        </w:rPr>
      </w:pPr>
      <w:r w:rsidRPr="00314744">
        <w:rPr>
          <w:sz w:val="22"/>
          <w:szCs w:val="22"/>
          <w:lang w:val="pt-BR"/>
        </w:rPr>
        <w:tab/>
      </w:r>
      <w:r w:rsidRPr="00314744">
        <w:rPr>
          <w:b/>
          <w:sz w:val="22"/>
          <w:szCs w:val="22"/>
          <w:lang w:val="pt-BR"/>
        </w:rPr>
        <w:t xml:space="preserve">A. </w:t>
      </w:r>
      <w:r w:rsidRPr="00314744">
        <w:rPr>
          <w:sz w:val="22"/>
          <w:szCs w:val="22"/>
          <w:lang w:val="pt-BR"/>
        </w:rPr>
        <w:t>10 cm</w:t>
      </w:r>
      <w:r w:rsidRPr="00314744">
        <w:rPr>
          <w:sz w:val="22"/>
          <w:szCs w:val="22"/>
          <w:lang w:val="pt-BR"/>
        </w:rPr>
        <w:tab/>
      </w:r>
      <w:r w:rsidRPr="00314744">
        <w:rPr>
          <w:b/>
          <w:sz w:val="22"/>
          <w:szCs w:val="22"/>
          <w:lang w:val="pt-BR"/>
        </w:rPr>
        <w:t xml:space="preserve">B. </w:t>
      </w:r>
      <w:r w:rsidRPr="00314744">
        <w:rPr>
          <w:sz w:val="22"/>
          <w:szCs w:val="22"/>
          <w:lang w:val="pt-BR"/>
        </w:rPr>
        <w:t>20 cm</w:t>
      </w:r>
      <w:r w:rsidRPr="00314744">
        <w:rPr>
          <w:sz w:val="22"/>
          <w:szCs w:val="22"/>
          <w:lang w:val="pt-BR"/>
        </w:rPr>
        <w:tab/>
      </w:r>
      <w:r w:rsidRPr="00314744">
        <w:rPr>
          <w:b/>
          <w:sz w:val="22"/>
          <w:szCs w:val="22"/>
          <w:lang w:val="pt-BR"/>
        </w:rPr>
        <w:t xml:space="preserve">C. </w:t>
      </w:r>
      <w:r w:rsidRPr="00314744">
        <w:rPr>
          <w:sz w:val="22"/>
          <w:szCs w:val="22"/>
          <w:lang w:val="pt-BR"/>
        </w:rPr>
        <w:t>5 cm</w:t>
      </w:r>
      <w:r w:rsidRPr="00314744">
        <w:rPr>
          <w:sz w:val="22"/>
          <w:szCs w:val="22"/>
          <w:lang w:val="pt-BR"/>
        </w:rPr>
        <w:tab/>
      </w:r>
      <w:r w:rsidR="00DD7BE3" w:rsidRPr="00314744">
        <w:rPr>
          <w:sz w:val="22"/>
          <w:szCs w:val="22"/>
          <w:lang w:val="pt-BR"/>
        </w:rPr>
        <w:tab/>
      </w:r>
      <w:r w:rsidRPr="00314744">
        <w:rPr>
          <w:b/>
          <w:sz w:val="22"/>
          <w:szCs w:val="22"/>
          <w:lang w:val="pt-BR"/>
        </w:rPr>
        <w:t xml:space="preserve">D. </w:t>
      </w:r>
      <w:r w:rsidRPr="00314744">
        <w:rPr>
          <w:sz w:val="22"/>
          <w:szCs w:val="22"/>
          <w:lang w:val="pt-BR"/>
        </w:rPr>
        <w:t>60 cm</w:t>
      </w:r>
    </w:p>
    <w:p w14:paraId="6D9E3B60" w14:textId="77777777" w:rsidR="00253DA2" w:rsidRPr="00314744" w:rsidRDefault="00253DA2" w:rsidP="0038605B">
      <w:pPr>
        <w:pStyle w:val="ListParagraph"/>
        <w:numPr>
          <w:ilvl w:val="0"/>
          <w:numId w:val="30"/>
        </w:numPr>
        <w:jc w:val="left"/>
        <w:rPr>
          <w:sz w:val="22"/>
          <w:szCs w:val="22"/>
        </w:rPr>
      </w:pPr>
      <w:r w:rsidRPr="00314744">
        <w:rPr>
          <w:b/>
          <w:sz w:val="22"/>
          <w:szCs w:val="22"/>
        </w:rPr>
        <w:lastRenderedPageBreak/>
        <w:t xml:space="preserve">(CD-09) </w:t>
      </w:r>
      <w:r w:rsidRPr="00314744">
        <w:rPr>
          <w:sz w:val="22"/>
          <w:szCs w:val="22"/>
        </w:rPr>
        <w:t xml:space="preserve"> Một sóng truyền theo trục Ox với phương trình u = acos(4</w:t>
      </w:r>
      <w:r w:rsidRPr="00314744">
        <w:rPr>
          <w:sz w:val="22"/>
          <w:szCs w:val="22"/>
        </w:rPr>
        <w:sym w:font="Symbol" w:char="F070"/>
      </w:r>
      <w:r w:rsidRPr="00314744">
        <w:rPr>
          <w:sz w:val="22"/>
          <w:szCs w:val="22"/>
        </w:rPr>
        <w:t>t – 0,02</w:t>
      </w:r>
      <w:r w:rsidRPr="00314744">
        <w:rPr>
          <w:sz w:val="22"/>
          <w:szCs w:val="22"/>
        </w:rPr>
        <w:sym w:font="Symbol" w:char="F070"/>
      </w:r>
      <w:r w:rsidRPr="00314744">
        <w:rPr>
          <w:sz w:val="22"/>
          <w:szCs w:val="22"/>
        </w:rPr>
        <w:t>x) (u và x tính bằng cm, t tính bằng giây). Tốc độ truyền của sóng này là</w:t>
      </w:r>
    </w:p>
    <w:p w14:paraId="6A58C410" w14:textId="77777777" w:rsidR="00253DA2" w:rsidRPr="00314744" w:rsidRDefault="00253DA2" w:rsidP="0038605B">
      <w:pPr>
        <w:pStyle w:val="ListParagraph"/>
        <w:ind w:left="340"/>
        <w:jc w:val="left"/>
        <w:rPr>
          <w:sz w:val="22"/>
          <w:szCs w:val="22"/>
        </w:rPr>
      </w:pPr>
      <w:r w:rsidRPr="00314744">
        <w:rPr>
          <w:b/>
          <w:sz w:val="22"/>
          <w:szCs w:val="22"/>
        </w:rPr>
        <w:t>A.</w:t>
      </w:r>
      <w:r w:rsidRPr="00314744">
        <w:rPr>
          <w:sz w:val="22"/>
          <w:szCs w:val="22"/>
        </w:rPr>
        <w:t xml:space="preserve"> 100 cm/s.</w:t>
      </w:r>
      <w:r w:rsidRPr="00314744">
        <w:rPr>
          <w:sz w:val="22"/>
          <w:szCs w:val="22"/>
        </w:rPr>
        <w:tab/>
      </w:r>
      <w:r w:rsidRPr="00314744">
        <w:rPr>
          <w:b/>
          <w:sz w:val="22"/>
          <w:szCs w:val="22"/>
        </w:rPr>
        <w:t>B.</w:t>
      </w:r>
      <w:r w:rsidRPr="00314744">
        <w:rPr>
          <w:sz w:val="22"/>
          <w:szCs w:val="22"/>
        </w:rPr>
        <w:t xml:space="preserve"> 150 cm/s.</w:t>
      </w:r>
      <w:r w:rsidRPr="00314744">
        <w:rPr>
          <w:sz w:val="22"/>
          <w:szCs w:val="22"/>
        </w:rPr>
        <w:tab/>
        <w:t>C. 200 cm/s.</w:t>
      </w:r>
      <w:r w:rsidRPr="00314744">
        <w:rPr>
          <w:sz w:val="22"/>
          <w:szCs w:val="22"/>
        </w:rPr>
        <w:tab/>
      </w:r>
      <w:r w:rsidRPr="00314744">
        <w:rPr>
          <w:b/>
          <w:sz w:val="22"/>
          <w:szCs w:val="22"/>
        </w:rPr>
        <w:t>D.</w:t>
      </w:r>
      <w:r w:rsidRPr="00314744">
        <w:rPr>
          <w:sz w:val="22"/>
          <w:szCs w:val="22"/>
        </w:rPr>
        <w:t xml:space="preserve"> 50 cm/s.</w:t>
      </w:r>
    </w:p>
    <w:p w14:paraId="6A66931E" w14:textId="77777777" w:rsidR="00253DA2" w:rsidRPr="00314744" w:rsidRDefault="00253DA2" w:rsidP="0038605B">
      <w:pPr>
        <w:pStyle w:val="ListParagraph"/>
        <w:numPr>
          <w:ilvl w:val="0"/>
          <w:numId w:val="30"/>
        </w:numPr>
        <w:jc w:val="left"/>
        <w:rPr>
          <w:sz w:val="22"/>
          <w:szCs w:val="22"/>
        </w:rPr>
      </w:pPr>
      <w:r w:rsidRPr="00314744">
        <w:rPr>
          <w:b/>
          <w:sz w:val="22"/>
          <w:szCs w:val="22"/>
        </w:rPr>
        <w:t xml:space="preserve">(CD-09) </w:t>
      </w:r>
      <w:r w:rsidRPr="00314744">
        <w:rPr>
          <w:sz w:val="22"/>
          <w:szCs w:val="22"/>
        </w:rPr>
        <w:t xml:space="preserve"> Một sóng cơ có chu kì 2 s truyền với tốc độ 1 m/s. Khoảng cách giữa hai điểm gần nhau nhất trên một phương truyền mà tại đó các phần tử môi trường dao động ngược pha nhau là</w:t>
      </w:r>
      <w:r w:rsidR="00FC43F4" w:rsidRPr="00314744">
        <w:rPr>
          <w:sz w:val="22"/>
          <w:szCs w:val="22"/>
        </w:rPr>
        <w:t xml:space="preserve"> </w:t>
      </w:r>
      <w:r w:rsidR="00FC43F4" w:rsidRPr="00314744">
        <w:rPr>
          <w:sz w:val="22"/>
          <w:szCs w:val="22"/>
        </w:rPr>
        <w:br/>
      </w:r>
      <w:r w:rsidR="00FC43F4" w:rsidRPr="00314744">
        <w:rPr>
          <w:b/>
          <w:sz w:val="22"/>
          <w:szCs w:val="22"/>
        </w:rPr>
        <w:t>A</w:t>
      </w:r>
      <w:r w:rsidRPr="00314744">
        <w:rPr>
          <w:b/>
          <w:sz w:val="22"/>
          <w:szCs w:val="22"/>
        </w:rPr>
        <w:t>.</w:t>
      </w:r>
      <w:r w:rsidRPr="00314744">
        <w:rPr>
          <w:sz w:val="22"/>
          <w:szCs w:val="22"/>
        </w:rPr>
        <w:t xml:space="preserve"> 0,5m.</w:t>
      </w:r>
      <w:r w:rsidRPr="00314744">
        <w:rPr>
          <w:sz w:val="22"/>
          <w:szCs w:val="22"/>
        </w:rPr>
        <w:tab/>
        <w:t>B. 1,0m.</w:t>
      </w:r>
      <w:r w:rsidRPr="00314744">
        <w:rPr>
          <w:sz w:val="22"/>
          <w:szCs w:val="22"/>
        </w:rPr>
        <w:tab/>
      </w:r>
      <w:r w:rsidRPr="00314744">
        <w:rPr>
          <w:b/>
          <w:sz w:val="22"/>
          <w:szCs w:val="22"/>
        </w:rPr>
        <w:t>C.</w:t>
      </w:r>
      <w:r w:rsidRPr="00314744">
        <w:rPr>
          <w:sz w:val="22"/>
          <w:szCs w:val="22"/>
        </w:rPr>
        <w:t xml:space="preserve"> 2,0 m.</w:t>
      </w:r>
      <w:r w:rsidRPr="00314744">
        <w:rPr>
          <w:sz w:val="22"/>
          <w:szCs w:val="22"/>
        </w:rPr>
        <w:tab/>
      </w:r>
      <w:r w:rsidRPr="00314744">
        <w:rPr>
          <w:b/>
          <w:sz w:val="22"/>
          <w:szCs w:val="22"/>
        </w:rPr>
        <w:t>D.</w:t>
      </w:r>
      <w:r w:rsidRPr="00314744">
        <w:rPr>
          <w:sz w:val="22"/>
          <w:szCs w:val="22"/>
        </w:rPr>
        <w:t xml:space="preserve"> 2,5 m.</w:t>
      </w:r>
    </w:p>
    <w:p w14:paraId="7C26E905" w14:textId="77777777" w:rsidR="00FC43F4" w:rsidRPr="00314744" w:rsidRDefault="00FC43F4" w:rsidP="0038605B">
      <w:pPr>
        <w:pStyle w:val="ListParagraph"/>
        <w:numPr>
          <w:ilvl w:val="0"/>
          <w:numId w:val="30"/>
        </w:numPr>
        <w:jc w:val="left"/>
        <w:rPr>
          <w:sz w:val="22"/>
          <w:szCs w:val="22"/>
        </w:rPr>
      </w:pPr>
      <w:r w:rsidRPr="00314744">
        <w:rPr>
          <w:b/>
          <w:sz w:val="22"/>
          <w:szCs w:val="22"/>
        </w:rPr>
        <w:t>(CD-10) 34:</w:t>
      </w:r>
      <w:r w:rsidRPr="00314744">
        <w:rPr>
          <w:sz w:val="22"/>
          <w:szCs w:val="22"/>
        </w:rPr>
        <w:t xml:space="preserve"> Một sóng cơ truyền trong một môi trường dọc theo trục Ox với phương trình u=5cos(6</w:t>
      </w:r>
      <w:r w:rsidRPr="00314744">
        <w:rPr>
          <w:sz w:val="22"/>
          <w:szCs w:val="22"/>
        </w:rPr>
        <w:sym w:font="Symbol" w:char="F070"/>
      </w:r>
      <w:r w:rsidRPr="00314744">
        <w:rPr>
          <w:sz w:val="22"/>
          <w:szCs w:val="22"/>
        </w:rPr>
        <w:t>t-</w:t>
      </w:r>
      <w:r w:rsidRPr="00314744">
        <w:rPr>
          <w:sz w:val="22"/>
          <w:szCs w:val="22"/>
        </w:rPr>
        <w:sym w:font="Symbol" w:char="F070"/>
      </w:r>
      <w:r w:rsidRPr="00314744">
        <w:rPr>
          <w:sz w:val="22"/>
          <w:szCs w:val="22"/>
        </w:rPr>
        <w:t>x) (cm) (x tính bằng mét, t tính bằng giây). Tốc độ truyền sóng bằng</w:t>
      </w:r>
    </w:p>
    <w:p w14:paraId="7BC66012" w14:textId="77777777" w:rsidR="00FC43F4" w:rsidRPr="00314744" w:rsidRDefault="00FC43F4"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24"/>
          <w:sz w:val="22"/>
          <w:szCs w:val="22"/>
        </w:rPr>
        <w:object w:dxaOrig="220" w:dyaOrig="620" w14:anchorId="492F9A5A">
          <v:shape id="_x0000_i1476" type="#_x0000_t75" style="width:10pt;height:32.05pt" o:ole="">
            <v:imagedata r:id="rId910" o:title=""/>
          </v:shape>
          <o:OLEObject Type="Embed" ProgID="Equation.DSMT4" ShapeID="_x0000_i1476" DrawAspect="Content" ObjectID="_1725694102" r:id="rId911"/>
        </w:object>
      </w:r>
      <w:r w:rsidRPr="00314744">
        <w:rPr>
          <w:sz w:val="22"/>
          <w:szCs w:val="22"/>
        </w:rPr>
        <w:t xml:space="preserve"> m/s.</w:t>
      </w:r>
      <w:r w:rsidRPr="00314744">
        <w:rPr>
          <w:sz w:val="22"/>
          <w:szCs w:val="22"/>
        </w:rPr>
        <w:tab/>
      </w:r>
      <w:r w:rsidRPr="00314744">
        <w:rPr>
          <w:sz w:val="22"/>
          <w:szCs w:val="22"/>
        </w:rPr>
        <w:tab/>
      </w:r>
      <w:r w:rsidRPr="00314744">
        <w:rPr>
          <w:b/>
          <w:sz w:val="22"/>
          <w:szCs w:val="22"/>
        </w:rPr>
        <w:t>B.</w:t>
      </w:r>
      <w:r w:rsidRPr="00314744">
        <w:rPr>
          <w:sz w:val="22"/>
          <w:szCs w:val="22"/>
        </w:rPr>
        <w:t xml:space="preserve"> 3 m/s.</w:t>
      </w:r>
      <w:r w:rsidRPr="00314744">
        <w:rPr>
          <w:sz w:val="22"/>
          <w:szCs w:val="22"/>
        </w:rPr>
        <w:tab/>
        <w:t>C. 6 m/s.</w:t>
      </w:r>
      <w:r w:rsidRPr="00314744">
        <w:rPr>
          <w:sz w:val="22"/>
          <w:szCs w:val="22"/>
        </w:rPr>
        <w:tab/>
      </w:r>
      <w:r w:rsidRPr="00314744">
        <w:rPr>
          <w:b/>
          <w:sz w:val="22"/>
          <w:szCs w:val="22"/>
        </w:rPr>
        <w:t>D.</w:t>
      </w:r>
      <w:r w:rsidRPr="00314744">
        <w:rPr>
          <w:sz w:val="22"/>
          <w:szCs w:val="22"/>
        </w:rPr>
        <w:t xml:space="preserve"> </w:t>
      </w:r>
      <w:r w:rsidRPr="00314744">
        <w:rPr>
          <w:position w:val="-24"/>
          <w:sz w:val="22"/>
          <w:szCs w:val="22"/>
        </w:rPr>
        <w:object w:dxaOrig="220" w:dyaOrig="620" w14:anchorId="42415173">
          <v:shape id="_x0000_i1477" type="#_x0000_t75" style="width:10pt;height:32.05pt" o:ole="">
            <v:imagedata r:id="rId912" o:title=""/>
          </v:shape>
          <o:OLEObject Type="Embed" ProgID="Equation.DSMT4" ShapeID="_x0000_i1477" DrawAspect="Content" ObjectID="_1725694103" r:id="rId913"/>
        </w:object>
      </w:r>
      <w:r w:rsidRPr="00314744">
        <w:rPr>
          <w:sz w:val="22"/>
          <w:szCs w:val="22"/>
        </w:rPr>
        <w:t xml:space="preserve"> m/s.</w:t>
      </w:r>
    </w:p>
    <w:p w14:paraId="04608B1A" w14:textId="77777777" w:rsidR="002B022D" w:rsidRPr="00314744" w:rsidRDefault="002B022D" w:rsidP="0038605B">
      <w:pPr>
        <w:pStyle w:val="ListParagraph"/>
        <w:numPr>
          <w:ilvl w:val="0"/>
          <w:numId w:val="30"/>
        </w:numPr>
        <w:jc w:val="left"/>
        <w:rPr>
          <w:sz w:val="22"/>
          <w:szCs w:val="22"/>
        </w:rPr>
      </w:pPr>
      <w:r w:rsidRPr="00314744">
        <w:rPr>
          <w:b/>
          <w:sz w:val="22"/>
          <w:szCs w:val="22"/>
        </w:rPr>
        <w:t xml:space="preserve">(CD-11) </w:t>
      </w:r>
      <w:r w:rsidRPr="00314744">
        <w:rPr>
          <w:sz w:val="22"/>
          <w:szCs w:val="22"/>
        </w:rPr>
        <w:t xml:space="preserve"> Một sóng cơ lan truyền trong một môi trường. Hai điểm trên cùng một phương truyền sóng, cách nhau một  khoảng bằng bước sóng có dao động.</w:t>
      </w:r>
    </w:p>
    <w:p w14:paraId="06C521F7" w14:textId="77777777" w:rsidR="002B022D" w:rsidRPr="00314744" w:rsidRDefault="002B022D" w:rsidP="0038605B">
      <w:pPr>
        <w:pStyle w:val="ListParagraph"/>
        <w:ind w:left="340"/>
        <w:jc w:val="left"/>
        <w:rPr>
          <w:sz w:val="22"/>
          <w:szCs w:val="22"/>
        </w:rPr>
      </w:pPr>
      <w:r w:rsidRPr="00314744">
        <w:rPr>
          <w:b/>
          <w:sz w:val="22"/>
          <w:szCs w:val="22"/>
        </w:rPr>
        <w:t>A.</w:t>
      </w:r>
      <w:r w:rsidRPr="00314744">
        <w:rPr>
          <w:sz w:val="22"/>
          <w:szCs w:val="22"/>
        </w:rPr>
        <w:t xml:space="preserve"> Cùng pha.</w:t>
      </w:r>
      <w:r w:rsidR="00772D12" w:rsidRPr="00314744">
        <w:rPr>
          <w:sz w:val="22"/>
          <w:szCs w:val="22"/>
        </w:rPr>
        <w:tab/>
      </w:r>
      <w:r w:rsidR="00772D12" w:rsidRPr="00314744">
        <w:rPr>
          <w:sz w:val="22"/>
          <w:szCs w:val="22"/>
        </w:rPr>
        <w:tab/>
      </w:r>
      <w:r w:rsidRPr="00314744">
        <w:rPr>
          <w:b/>
          <w:sz w:val="22"/>
          <w:szCs w:val="22"/>
        </w:rPr>
        <w:t>B.</w:t>
      </w:r>
      <w:r w:rsidRPr="00314744">
        <w:rPr>
          <w:sz w:val="22"/>
          <w:szCs w:val="22"/>
        </w:rPr>
        <w:t xml:space="preserve"> Ngược pha.</w:t>
      </w:r>
      <w:r w:rsidRPr="00314744">
        <w:rPr>
          <w:sz w:val="22"/>
          <w:szCs w:val="22"/>
        </w:rPr>
        <w:tab/>
      </w:r>
      <w:r w:rsidRPr="00314744">
        <w:rPr>
          <w:sz w:val="22"/>
          <w:szCs w:val="22"/>
        </w:rPr>
        <w:tab/>
      </w:r>
      <w:r w:rsidR="00772D12" w:rsidRPr="00314744">
        <w:rPr>
          <w:sz w:val="22"/>
          <w:szCs w:val="22"/>
        </w:rPr>
        <w:br/>
      </w:r>
      <w:r w:rsidRPr="00314744">
        <w:rPr>
          <w:b/>
          <w:sz w:val="22"/>
          <w:szCs w:val="22"/>
        </w:rPr>
        <w:t>C.</w:t>
      </w:r>
      <w:r w:rsidRPr="00314744">
        <w:rPr>
          <w:sz w:val="22"/>
          <w:szCs w:val="22"/>
        </w:rPr>
        <w:t xml:space="preserve"> lệch pha </w:t>
      </w:r>
      <w:r w:rsidRPr="00314744">
        <w:rPr>
          <w:position w:val="-24"/>
          <w:sz w:val="22"/>
          <w:szCs w:val="22"/>
        </w:rPr>
        <w:object w:dxaOrig="260" w:dyaOrig="620" w14:anchorId="5EDE920D">
          <v:shape id="_x0000_i1478" type="#_x0000_t75" style="width:12.95pt;height:32.05pt" o:ole="">
            <v:imagedata r:id="rId914" o:title=""/>
          </v:shape>
          <o:OLEObject Type="Embed" ProgID="Equation.DSMT4" ShapeID="_x0000_i1478" DrawAspect="Content" ObjectID="_1725694104" r:id="rId915"/>
        </w:object>
      </w:r>
      <w:r w:rsidRPr="00314744">
        <w:rPr>
          <w:sz w:val="22"/>
          <w:szCs w:val="22"/>
        </w:rPr>
        <w:tab/>
      </w:r>
      <w:r w:rsidRPr="00314744">
        <w:rPr>
          <w:sz w:val="22"/>
          <w:szCs w:val="22"/>
        </w:rPr>
        <w:tab/>
      </w:r>
      <w:r w:rsidRPr="00314744">
        <w:rPr>
          <w:b/>
          <w:sz w:val="22"/>
          <w:szCs w:val="22"/>
        </w:rPr>
        <w:t>D.</w:t>
      </w:r>
      <w:r w:rsidRPr="00314744">
        <w:rPr>
          <w:sz w:val="22"/>
          <w:szCs w:val="22"/>
        </w:rPr>
        <w:t xml:space="preserve"> lệch pha </w:t>
      </w:r>
      <w:r w:rsidRPr="00314744">
        <w:rPr>
          <w:position w:val="-24"/>
          <w:sz w:val="22"/>
          <w:szCs w:val="22"/>
        </w:rPr>
        <w:object w:dxaOrig="260" w:dyaOrig="620" w14:anchorId="1B95DE6F">
          <v:shape id="_x0000_i1479" type="#_x0000_t75" style="width:12.95pt;height:32.05pt" o:ole="">
            <v:imagedata r:id="rId916" o:title=""/>
          </v:shape>
          <o:OLEObject Type="Embed" ProgID="Equation.DSMT4" ShapeID="_x0000_i1479" DrawAspect="Content" ObjectID="_1725694105" r:id="rId917"/>
        </w:object>
      </w:r>
    </w:p>
    <w:p w14:paraId="53B4B913" w14:textId="77777777" w:rsidR="002B022D" w:rsidRPr="00314744" w:rsidRDefault="002B022D" w:rsidP="0038605B">
      <w:pPr>
        <w:pStyle w:val="ListParagraph"/>
        <w:numPr>
          <w:ilvl w:val="0"/>
          <w:numId w:val="30"/>
        </w:numPr>
        <w:jc w:val="left"/>
        <w:rPr>
          <w:sz w:val="22"/>
          <w:szCs w:val="22"/>
        </w:rPr>
      </w:pPr>
      <w:r w:rsidRPr="00314744">
        <w:rPr>
          <w:b/>
          <w:sz w:val="22"/>
          <w:szCs w:val="22"/>
        </w:rPr>
        <w:t xml:space="preserve">(CD-11) </w:t>
      </w:r>
      <w:r w:rsidRPr="00314744">
        <w:rPr>
          <w:sz w:val="22"/>
          <w:szCs w:val="22"/>
        </w:rPr>
        <w:t xml:space="preserve"> Trên một phương truyền sóng có hai điểm M và N cách nhau 80 cm. Sóng truyền theo chiều từ M đến N với bước sóng là 1,6 m. Coi biên độ của sóng không đổi trong quá trình truyền sóng, Biết phương trình sóng tại N là u</w:t>
      </w:r>
      <w:r w:rsidRPr="00314744">
        <w:rPr>
          <w:sz w:val="22"/>
          <w:szCs w:val="22"/>
          <w:vertAlign w:val="subscript"/>
        </w:rPr>
        <w:t>N</w:t>
      </w:r>
      <w:r w:rsidRPr="00314744">
        <w:rPr>
          <w:sz w:val="22"/>
          <w:szCs w:val="22"/>
        </w:rPr>
        <w:t xml:space="preserve"> = 0,08 cos </w:t>
      </w:r>
      <w:r w:rsidRPr="00314744">
        <w:rPr>
          <w:position w:val="-24"/>
          <w:sz w:val="22"/>
          <w:szCs w:val="22"/>
        </w:rPr>
        <w:object w:dxaOrig="260" w:dyaOrig="620" w14:anchorId="5F82F667">
          <v:shape id="_x0000_i1480" type="#_x0000_t75" style="width:12.95pt;height:32.05pt" o:ole="">
            <v:imagedata r:id="rId918" o:title=""/>
          </v:shape>
          <o:OLEObject Type="Embed" ProgID="Equation.DSMT4" ShapeID="_x0000_i1480" DrawAspect="Content" ObjectID="_1725694106" r:id="rId919"/>
        </w:object>
      </w:r>
      <w:r w:rsidRPr="00314744">
        <w:rPr>
          <w:sz w:val="22"/>
          <w:szCs w:val="22"/>
        </w:rPr>
        <w:t xml:space="preserve"> (t -4) (m) thì phương trình sóng tại M là:</w:t>
      </w:r>
    </w:p>
    <w:p w14:paraId="572CFE85" w14:textId="77777777" w:rsidR="002B022D" w:rsidRPr="00314744" w:rsidRDefault="002B022D" w:rsidP="0038605B">
      <w:pPr>
        <w:pStyle w:val="ListParagraph"/>
        <w:ind w:left="340"/>
        <w:jc w:val="left"/>
        <w:rPr>
          <w:sz w:val="22"/>
          <w:szCs w:val="22"/>
        </w:rPr>
      </w:pPr>
      <w:r w:rsidRPr="00314744">
        <w:rPr>
          <w:b/>
          <w:sz w:val="22"/>
          <w:szCs w:val="22"/>
        </w:rPr>
        <w:t>A.</w:t>
      </w:r>
      <w:r w:rsidRPr="00314744">
        <w:rPr>
          <w:sz w:val="22"/>
          <w:szCs w:val="22"/>
        </w:rPr>
        <w:t xml:space="preserve"> u</w:t>
      </w:r>
      <w:r w:rsidRPr="00314744">
        <w:rPr>
          <w:sz w:val="22"/>
          <w:szCs w:val="22"/>
          <w:vertAlign w:val="subscript"/>
        </w:rPr>
        <w:t>M</w:t>
      </w:r>
      <w:r w:rsidRPr="00314744">
        <w:rPr>
          <w:sz w:val="22"/>
          <w:szCs w:val="22"/>
        </w:rPr>
        <w:t xml:space="preserve"> = 0,08 cos </w:t>
      </w:r>
      <w:r w:rsidR="00D84648" w:rsidRPr="00314744">
        <w:rPr>
          <w:position w:val="-24"/>
          <w:sz w:val="22"/>
          <w:szCs w:val="22"/>
        </w:rPr>
        <w:object w:dxaOrig="260" w:dyaOrig="620" w14:anchorId="3E33C275">
          <v:shape id="_x0000_i1481" type="#_x0000_t75" style="width:12.95pt;height:32.05pt" o:ole="">
            <v:imagedata r:id="rId920" o:title=""/>
          </v:shape>
          <o:OLEObject Type="Embed" ProgID="Equation.DSMT4" ShapeID="_x0000_i1481" DrawAspect="Content" ObjectID="_1725694107" r:id="rId921"/>
        </w:object>
      </w:r>
      <w:r w:rsidR="00D84648" w:rsidRPr="00314744">
        <w:rPr>
          <w:sz w:val="22"/>
          <w:szCs w:val="22"/>
        </w:rPr>
        <w:t xml:space="preserve"> (t + 4) (m)</w:t>
      </w:r>
      <w:r w:rsidR="00D84648" w:rsidRPr="00314744">
        <w:rPr>
          <w:sz w:val="22"/>
          <w:szCs w:val="22"/>
        </w:rPr>
        <w:tab/>
      </w:r>
      <w:r w:rsidR="00D84648" w:rsidRPr="00314744">
        <w:rPr>
          <w:sz w:val="22"/>
          <w:szCs w:val="22"/>
        </w:rPr>
        <w:br/>
      </w:r>
      <w:r w:rsidRPr="00314744">
        <w:rPr>
          <w:b/>
          <w:sz w:val="22"/>
          <w:szCs w:val="22"/>
        </w:rPr>
        <w:t>B.</w:t>
      </w:r>
      <w:r w:rsidRPr="00314744">
        <w:rPr>
          <w:sz w:val="22"/>
          <w:szCs w:val="22"/>
        </w:rPr>
        <w:t xml:space="preserve"> u</w:t>
      </w:r>
      <w:r w:rsidRPr="00314744">
        <w:rPr>
          <w:sz w:val="22"/>
          <w:szCs w:val="22"/>
          <w:vertAlign w:val="subscript"/>
        </w:rPr>
        <w:t>M</w:t>
      </w:r>
      <w:r w:rsidRPr="00314744">
        <w:rPr>
          <w:sz w:val="22"/>
          <w:szCs w:val="22"/>
        </w:rPr>
        <w:t xml:space="preserve"> = 0,08 cos </w:t>
      </w:r>
      <w:r w:rsidR="00D84648" w:rsidRPr="00314744">
        <w:rPr>
          <w:position w:val="-24"/>
          <w:sz w:val="22"/>
          <w:szCs w:val="22"/>
        </w:rPr>
        <w:object w:dxaOrig="260" w:dyaOrig="620" w14:anchorId="62B7D1B4">
          <v:shape id="_x0000_i1482" type="#_x0000_t75" style="width:12.95pt;height:32.05pt" o:ole="">
            <v:imagedata r:id="rId922" o:title=""/>
          </v:shape>
          <o:OLEObject Type="Embed" ProgID="Equation.DSMT4" ShapeID="_x0000_i1482" DrawAspect="Content" ObjectID="_1725694108" r:id="rId923"/>
        </w:object>
      </w:r>
      <w:r w:rsidRPr="00314744">
        <w:rPr>
          <w:sz w:val="22"/>
          <w:szCs w:val="22"/>
        </w:rPr>
        <w:t xml:space="preserve"> (t + </w:t>
      </w:r>
      <w:r w:rsidR="00D84648" w:rsidRPr="00314744">
        <w:rPr>
          <w:position w:val="-24"/>
          <w:sz w:val="22"/>
          <w:szCs w:val="22"/>
        </w:rPr>
        <w:object w:dxaOrig="240" w:dyaOrig="620" w14:anchorId="40F4C001">
          <v:shape id="_x0000_i1483" type="#_x0000_t75" style="width:12.95pt;height:32.05pt" o:ole="">
            <v:imagedata r:id="rId924" o:title=""/>
          </v:shape>
          <o:OLEObject Type="Embed" ProgID="Equation.DSMT4" ShapeID="_x0000_i1483" DrawAspect="Content" ObjectID="_1725694109" r:id="rId925"/>
        </w:object>
      </w:r>
      <w:r w:rsidRPr="00314744">
        <w:rPr>
          <w:sz w:val="22"/>
          <w:szCs w:val="22"/>
        </w:rPr>
        <w:t>) (m)</w:t>
      </w:r>
    </w:p>
    <w:p w14:paraId="742D0E61" w14:textId="77777777" w:rsidR="002B022D" w:rsidRPr="00314744" w:rsidRDefault="002B022D" w:rsidP="0038605B">
      <w:pPr>
        <w:pStyle w:val="ListParagraph"/>
        <w:ind w:left="340"/>
        <w:jc w:val="left"/>
        <w:rPr>
          <w:sz w:val="22"/>
          <w:szCs w:val="22"/>
        </w:rPr>
      </w:pPr>
      <w:r w:rsidRPr="00314744">
        <w:rPr>
          <w:b/>
          <w:sz w:val="22"/>
          <w:szCs w:val="22"/>
        </w:rPr>
        <w:t>C.</w:t>
      </w:r>
      <w:r w:rsidRPr="00314744">
        <w:rPr>
          <w:sz w:val="22"/>
          <w:szCs w:val="22"/>
        </w:rPr>
        <w:t xml:space="preserve"> u</w:t>
      </w:r>
      <w:r w:rsidRPr="00314744">
        <w:rPr>
          <w:sz w:val="22"/>
          <w:szCs w:val="22"/>
          <w:vertAlign w:val="subscript"/>
        </w:rPr>
        <w:t>M</w:t>
      </w:r>
      <w:r w:rsidRPr="00314744">
        <w:rPr>
          <w:sz w:val="22"/>
          <w:szCs w:val="22"/>
        </w:rPr>
        <w:t xml:space="preserve"> = 0,08 cos </w:t>
      </w:r>
      <w:r w:rsidRPr="00314744">
        <w:rPr>
          <w:position w:val="-24"/>
          <w:sz w:val="22"/>
          <w:szCs w:val="22"/>
        </w:rPr>
        <w:object w:dxaOrig="260" w:dyaOrig="620" w14:anchorId="0876C97F">
          <v:shape id="_x0000_i1484" type="#_x0000_t75" style="width:12.95pt;height:32.05pt" o:ole="">
            <v:imagedata r:id="rId918" o:title=""/>
          </v:shape>
          <o:OLEObject Type="Embed" ProgID="Equation.DSMT4" ShapeID="_x0000_i1484" DrawAspect="Content" ObjectID="_1725694110" r:id="rId926"/>
        </w:object>
      </w:r>
      <w:r w:rsidRPr="00314744">
        <w:rPr>
          <w:sz w:val="22"/>
          <w:szCs w:val="22"/>
        </w:rPr>
        <w:t xml:space="preserve"> (t - 1) (m)</w:t>
      </w:r>
      <w:r w:rsidRPr="00314744">
        <w:rPr>
          <w:sz w:val="22"/>
          <w:szCs w:val="22"/>
        </w:rPr>
        <w:tab/>
      </w:r>
      <w:r w:rsidRPr="00314744">
        <w:rPr>
          <w:sz w:val="22"/>
          <w:szCs w:val="22"/>
        </w:rPr>
        <w:tab/>
      </w:r>
      <w:r w:rsidRPr="00314744">
        <w:rPr>
          <w:sz w:val="22"/>
          <w:szCs w:val="22"/>
        </w:rPr>
        <w:tab/>
      </w:r>
      <w:r w:rsidR="00D84648" w:rsidRPr="00314744">
        <w:rPr>
          <w:sz w:val="22"/>
          <w:szCs w:val="22"/>
        </w:rPr>
        <w:br/>
      </w:r>
      <w:r w:rsidRPr="00314744">
        <w:rPr>
          <w:sz w:val="22"/>
          <w:szCs w:val="22"/>
        </w:rPr>
        <w:t>D. u</w:t>
      </w:r>
      <w:r w:rsidRPr="00314744">
        <w:rPr>
          <w:sz w:val="22"/>
          <w:szCs w:val="22"/>
          <w:vertAlign w:val="subscript"/>
        </w:rPr>
        <w:t>M</w:t>
      </w:r>
      <w:r w:rsidRPr="00314744">
        <w:rPr>
          <w:sz w:val="22"/>
          <w:szCs w:val="22"/>
        </w:rPr>
        <w:t xml:space="preserve"> = 0,08 cos </w:t>
      </w:r>
      <w:r w:rsidRPr="00314744">
        <w:rPr>
          <w:position w:val="-24"/>
          <w:sz w:val="22"/>
          <w:szCs w:val="22"/>
        </w:rPr>
        <w:object w:dxaOrig="260" w:dyaOrig="620" w14:anchorId="501CCC87">
          <v:shape id="_x0000_i1485" type="#_x0000_t75" style="width:12.95pt;height:32.05pt" o:ole="">
            <v:imagedata r:id="rId918" o:title=""/>
          </v:shape>
          <o:OLEObject Type="Embed" ProgID="Equation.DSMT4" ShapeID="_x0000_i1485" DrawAspect="Content" ObjectID="_1725694111" r:id="rId927"/>
        </w:object>
      </w:r>
      <w:r w:rsidRPr="00314744">
        <w:rPr>
          <w:sz w:val="22"/>
          <w:szCs w:val="22"/>
        </w:rPr>
        <w:t xml:space="preserve"> (t - 2) (m)</w:t>
      </w:r>
    </w:p>
    <w:p w14:paraId="7F8D85D0" w14:textId="77777777" w:rsidR="00584ACA" w:rsidRPr="00314744" w:rsidRDefault="00584ACA" w:rsidP="0038605B">
      <w:pPr>
        <w:pStyle w:val="ListParagraph"/>
        <w:numPr>
          <w:ilvl w:val="0"/>
          <w:numId w:val="30"/>
        </w:numPr>
        <w:jc w:val="left"/>
        <w:rPr>
          <w:sz w:val="22"/>
          <w:szCs w:val="22"/>
        </w:rPr>
      </w:pPr>
      <w:r w:rsidRPr="00314744">
        <w:rPr>
          <w:b/>
          <w:sz w:val="22"/>
          <w:szCs w:val="22"/>
        </w:rPr>
        <w:t xml:space="preserve">(CD-12)  </w:t>
      </w:r>
      <w:r w:rsidRPr="00314744">
        <w:rPr>
          <w:sz w:val="22"/>
          <w:szCs w:val="22"/>
        </w:rPr>
        <w:t>Một sóng ngang truyền trên sợi dây rất dài với tốc độ truyền sóng là 4m/s và tần số sóng có giá trị từ 33 Hz đến 43 Hz. Biết hai phần tử tại hai điểm trên dây cách nhau 25 cm luôn dao động ngược pha nhau. Tần số sóng trên dây là</w:t>
      </w:r>
    </w:p>
    <w:p w14:paraId="73537006" w14:textId="77777777" w:rsidR="00584ACA" w:rsidRPr="00314744" w:rsidRDefault="00584ACA" w:rsidP="0038605B">
      <w:pPr>
        <w:pStyle w:val="ListParagraph"/>
        <w:ind w:left="340"/>
        <w:jc w:val="left"/>
        <w:rPr>
          <w:sz w:val="22"/>
          <w:szCs w:val="22"/>
        </w:rPr>
      </w:pPr>
      <w:r w:rsidRPr="00314744">
        <w:rPr>
          <w:b/>
          <w:sz w:val="22"/>
          <w:szCs w:val="22"/>
        </w:rPr>
        <w:t>A.</w:t>
      </w:r>
      <w:r w:rsidRPr="00314744">
        <w:rPr>
          <w:sz w:val="22"/>
          <w:szCs w:val="22"/>
        </w:rPr>
        <w:t xml:space="preserve"> 42 Hz.</w:t>
      </w:r>
      <w:r w:rsidRPr="00314744">
        <w:rPr>
          <w:sz w:val="22"/>
          <w:szCs w:val="22"/>
        </w:rPr>
        <w:tab/>
      </w:r>
      <w:r w:rsidR="00772D12" w:rsidRPr="00314744">
        <w:rPr>
          <w:sz w:val="22"/>
          <w:szCs w:val="22"/>
        </w:rPr>
        <w:tab/>
      </w:r>
      <w:r w:rsidRPr="00314744">
        <w:rPr>
          <w:b/>
          <w:sz w:val="22"/>
          <w:szCs w:val="22"/>
        </w:rPr>
        <w:t>B.</w:t>
      </w:r>
      <w:r w:rsidRPr="00314744">
        <w:rPr>
          <w:sz w:val="22"/>
          <w:szCs w:val="22"/>
        </w:rPr>
        <w:t xml:space="preserve"> 35 Hz.</w:t>
      </w:r>
      <w:r w:rsidRPr="00314744">
        <w:rPr>
          <w:sz w:val="22"/>
          <w:szCs w:val="22"/>
        </w:rPr>
        <w:tab/>
        <w:t>C. 40 Hz.</w:t>
      </w:r>
      <w:r w:rsidRPr="00314744">
        <w:rPr>
          <w:sz w:val="22"/>
          <w:szCs w:val="22"/>
        </w:rPr>
        <w:tab/>
      </w:r>
      <w:r w:rsidRPr="00314744">
        <w:rPr>
          <w:b/>
          <w:sz w:val="22"/>
          <w:szCs w:val="22"/>
        </w:rPr>
        <w:t>D.</w:t>
      </w:r>
      <w:r w:rsidRPr="00314744">
        <w:rPr>
          <w:sz w:val="22"/>
          <w:szCs w:val="22"/>
        </w:rPr>
        <w:t xml:space="preserve"> 37 Hz.</w:t>
      </w:r>
    </w:p>
    <w:p w14:paraId="62FD92EF" w14:textId="77777777" w:rsidR="009561FA" w:rsidRPr="00314744" w:rsidRDefault="009561FA" w:rsidP="0038605B">
      <w:pPr>
        <w:pStyle w:val="ListParagraph"/>
        <w:numPr>
          <w:ilvl w:val="0"/>
          <w:numId w:val="30"/>
        </w:numPr>
        <w:jc w:val="left"/>
        <w:rPr>
          <w:sz w:val="22"/>
          <w:szCs w:val="22"/>
          <w:lang w:val="pt-BR"/>
        </w:rPr>
      </w:pPr>
      <w:r w:rsidRPr="00314744">
        <w:rPr>
          <w:b/>
          <w:sz w:val="22"/>
          <w:szCs w:val="22"/>
          <w:lang w:val="pt-BR"/>
        </w:rPr>
        <w:lastRenderedPageBreak/>
        <w:t xml:space="preserve">(CD-13) </w:t>
      </w:r>
      <w:r w:rsidRPr="00314744">
        <w:rPr>
          <w:sz w:val="22"/>
          <w:szCs w:val="22"/>
          <w:lang w:val="pt-BR"/>
        </w:rPr>
        <w:t xml:space="preserve"> Một sóng hình sin truyền theo trục Ox với phương trình dao động của nguồn sóng đặt tại O là  u</w:t>
      </w:r>
      <w:r w:rsidRPr="00314744">
        <w:rPr>
          <w:sz w:val="22"/>
          <w:szCs w:val="22"/>
          <w:vertAlign w:val="subscript"/>
          <w:lang w:val="pt-BR"/>
        </w:rPr>
        <w:t>0</w:t>
      </w:r>
      <w:r w:rsidRPr="00314744">
        <w:rPr>
          <w:sz w:val="22"/>
          <w:szCs w:val="22"/>
          <w:lang w:val="pt-BR"/>
        </w:rPr>
        <w:t xml:space="preserve"> = 4cos(100</w:t>
      </w:r>
      <w:r w:rsidRPr="00314744">
        <w:rPr>
          <w:sz w:val="22"/>
          <w:szCs w:val="22"/>
        </w:rPr>
        <w:sym w:font="Symbol" w:char="F070"/>
      </w:r>
      <w:r w:rsidRPr="00314744">
        <w:rPr>
          <w:sz w:val="22"/>
          <w:szCs w:val="22"/>
          <w:lang w:val="pt-BR"/>
        </w:rPr>
        <w:t>t) cm. Ở điểm M theo huownsgg Ox cách O một phần tư bước sóng, phần tử môi trường dao động với phương trình:</w:t>
      </w:r>
    </w:p>
    <w:p w14:paraId="34FAC54C" w14:textId="1E66D062" w:rsidR="009561FA" w:rsidRPr="00314744" w:rsidRDefault="009561FA" w:rsidP="0038605B">
      <w:pPr>
        <w:pStyle w:val="ListParagraph"/>
        <w:ind w:left="340"/>
        <w:jc w:val="left"/>
        <w:rPr>
          <w:sz w:val="22"/>
          <w:szCs w:val="22"/>
          <w:lang w:val="pt-BR"/>
        </w:rPr>
      </w:pPr>
      <w:r w:rsidRPr="00314744">
        <w:rPr>
          <w:b/>
          <w:sz w:val="22"/>
          <w:szCs w:val="22"/>
          <w:lang w:val="pt-BR"/>
        </w:rPr>
        <w:t>A.</w:t>
      </w:r>
      <w:r w:rsidRPr="00314744">
        <w:rPr>
          <w:sz w:val="22"/>
          <w:szCs w:val="22"/>
          <w:lang w:val="pt-BR"/>
        </w:rPr>
        <w:t xml:space="preserve"> </w:t>
      </w:r>
      <w:r w:rsidRPr="00314744">
        <w:rPr>
          <w:position w:val="-10"/>
          <w:sz w:val="22"/>
          <w:szCs w:val="22"/>
          <w:lang w:val="pt-BR"/>
        </w:rPr>
        <w:object w:dxaOrig="1420" w:dyaOrig="300" w14:anchorId="7BDF2424">
          <v:shape id="_x0000_i1486" type="#_x0000_t75" style="width:70.2pt;height:15pt" o:ole="">
            <v:imagedata r:id="rId928" o:title=""/>
          </v:shape>
          <o:OLEObject Type="Embed" ProgID="Equation.DSMT4" ShapeID="_x0000_i1486" DrawAspect="Content" ObjectID="_1725694112" r:id="rId929"/>
        </w:object>
      </w:r>
      <w:r w:rsidRPr="00314744">
        <w:rPr>
          <w:sz w:val="22"/>
          <w:szCs w:val="22"/>
          <w:lang w:val="pt-BR"/>
        </w:rPr>
        <w:t xml:space="preserve">cm </w:t>
      </w:r>
      <w:r w:rsidR="00772D12" w:rsidRPr="00314744">
        <w:rPr>
          <w:sz w:val="22"/>
          <w:szCs w:val="22"/>
          <w:lang w:val="pt-BR"/>
        </w:rPr>
        <w:tab/>
      </w:r>
      <w:r w:rsidR="00DD7BE3" w:rsidRPr="00314744">
        <w:rPr>
          <w:sz w:val="22"/>
          <w:szCs w:val="22"/>
          <w:lang w:val="pt-BR"/>
        </w:rPr>
        <w:tab/>
      </w:r>
      <w:r w:rsidRPr="00314744">
        <w:rPr>
          <w:b/>
          <w:sz w:val="22"/>
          <w:szCs w:val="22"/>
          <w:lang w:val="pt-BR"/>
        </w:rPr>
        <w:t>B.</w:t>
      </w:r>
      <w:r w:rsidRPr="00314744">
        <w:rPr>
          <w:sz w:val="22"/>
          <w:szCs w:val="22"/>
          <w:lang w:val="pt-BR"/>
        </w:rPr>
        <w:t xml:space="preserve"> </w:t>
      </w:r>
      <w:r w:rsidRPr="00314744">
        <w:rPr>
          <w:position w:val="-10"/>
          <w:sz w:val="22"/>
          <w:szCs w:val="22"/>
          <w:lang w:val="pt-BR"/>
        </w:rPr>
        <w:object w:dxaOrig="2100" w:dyaOrig="300" w14:anchorId="3A7A75C2">
          <v:shape id="_x0000_i1487" type="#_x0000_t75" style="width:106.05pt;height:15pt" o:ole="">
            <v:imagedata r:id="rId930" o:title=""/>
          </v:shape>
          <o:OLEObject Type="Embed" ProgID="Equation.DSMT4" ShapeID="_x0000_i1487" DrawAspect="Content" ObjectID="_1725694113" r:id="rId931"/>
        </w:object>
      </w:r>
      <w:r w:rsidRPr="00314744">
        <w:rPr>
          <w:sz w:val="22"/>
          <w:szCs w:val="22"/>
          <w:lang w:val="pt-BR"/>
        </w:rPr>
        <w:t>cm</w:t>
      </w:r>
    </w:p>
    <w:p w14:paraId="136FD2B9" w14:textId="77777777" w:rsidR="009561FA" w:rsidRPr="00314744" w:rsidRDefault="009561FA" w:rsidP="0038605B">
      <w:pPr>
        <w:pStyle w:val="ListParagraph"/>
        <w:ind w:left="340"/>
        <w:jc w:val="left"/>
        <w:rPr>
          <w:sz w:val="22"/>
          <w:szCs w:val="22"/>
          <w:lang w:val="pt-BR"/>
        </w:rPr>
      </w:pPr>
      <w:r w:rsidRPr="00314744">
        <w:rPr>
          <w:b/>
          <w:sz w:val="22"/>
          <w:szCs w:val="22"/>
          <w:lang w:val="pt-BR"/>
        </w:rPr>
        <w:t>C.</w:t>
      </w:r>
      <w:r w:rsidRPr="00314744">
        <w:rPr>
          <w:sz w:val="22"/>
          <w:szCs w:val="22"/>
          <w:lang w:val="pt-BR"/>
        </w:rPr>
        <w:t xml:space="preserve"> </w:t>
      </w:r>
      <w:r w:rsidRPr="00314744">
        <w:rPr>
          <w:position w:val="-10"/>
          <w:sz w:val="22"/>
          <w:szCs w:val="22"/>
          <w:lang w:val="pt-BR"/>
        </w:rPr>
        <w:object w:dxaOrig="1840" w:dyaOrig="300" w14:anchorId="070476E9">
          <v:shape id="_x0000_i1488" type="#_x0000_t75" style="width:92pt;height:15pt" o:ole="">
            <v:imagedata r:id="rId932" o:title=""/>
          </v:shape>
          <o:OLEObject Type="Embed" ProgID="Equation.DSMT4" ShapeID="_x0000_i1488" DrawAspect="Content" ObjectID="_1725694114" r:id="rId933"/>
        </w:object>
      </w:r>
      <w:r w:rsidR="00772D12" w:rsidRPr="00314744">
        <w:rPr>
          <w:sz w:val="22"/>
          <w:szCs w:val="22"/>
          <w:lang w:val="pt-BR"/>
        </w:rPr>
        <w:t xml:space="preserve">cm </w:t>
      </w:r>
      <w:r w:rsidR="00772D12" w:rsidRPr="00314744">
        <w:rPr>
          <w:sz w:val="22"/>
          <w:szCs w:val="22"/>
          <w:lang w:val="pt-BR"/>
        </w:rPr>
        <w:tab/>
      </w:r>
      <w:r w:rsidR="00772D12" w:rsidRPr="00314744">
        <w:rPr>
          <w:sz w:val="22"/>
          <w:szCs w:val="22"/>
          <w:lang w:val="pt-BR"/>
        </w:rPr>
        <w:tab/>
      </w:r>
      <w:r w:rsidRPr="00314744">
        <w:rPr>
          <w:sz w:val="22"/>
          <w:szCs w:val="22"/>
          <w:lang w:val="pt-BR"/>
        </w:rPr>
        <w:t xml:space="preserve">D. </w:t>
      </w:r>
      <w:r w:rsidRPr="00314744">
        <w:rPr>
          <w:position w:val="-10"/>
          <w:sz w:val="22"/>
          <w:szCs w:val="22"/>
          <w:lang w:val="pt-BR"/>
        </w:rPr>
        <w:object w:dxaOrig="2100" w:dyaOrig="300" w14:anchorId="51527D8B">
          <v:shape id="_x0000_i1489" type="#_x0000_t75" style="width:106.05pt;height:15pt" o:ole="">
            <v:imagedata r:id="rId934" o:title=""/>
          </v:shape>
          <o:OLEObject Type="Embed" ProgID="Equation.DSMT4" ShapeID="_x0000_i1489" DrawAspect="Content" ObjectID="_1725694115" r:id="rId935"/>
        </w:object>
      </w:r>
      <w:r w:rsidRPr="00314744">
        <w:rPr>
          <w:sz w:val="22"/>
          <w:szCs w:val="22"/>
          <w:lang w:val="pt-BR"/>
        </w:rPr>
        <w:t>cm</w:t>
      </w:r>
    </w:p>
    <w:p w14:paraId="43F3BC14" w14:textId="77777777" w:rsidR="009561FA" w:rsidRPr="00314744" w:rsidRDefault="009561FA" w:rsidP="0038605B">
      <w:pPr>
        <w:pStyle w:val="ListParagraph"/>
        <w:numPr>
          <w:ilvl w:val="0"/>
          <w:numId w:val="30"/>
        </w:numPr>
        <w:jc w:val="left"/>
        <w:rPr>
          <w:sz w:val="22"/>
          <w:szCs w:val="22"/>
        </w:rPr>
      </w:pPr>
      <w:r w:rsidRPr="00314744">
        <w:rPr>
          <w:b/>
          <w:sz w:val="22"/>
          <w:szCs w:val="22"/>
        </w:rPr>
        <w:t xml:space="preserve">(CD-13) </w:t>
      </w:r>
      <w:r w:rsidRPr="00314744">
        <w:rPr>
          <w:sz w:val="22"/>
          <w:szCs w:val="22"/>
        </w:rPr>
        <w:t xml:space="preserve"> Một sóng hình sin đang lan truyền trong một môi trường. Các phần tử môi trường ở hai điểm nằm trên cùng một hướng truyền sóng và cách nhau một số nguyên lần bước sóng thì dao động:</w:t>
      </w:r>
    </w:p>
    <w:p w14:paraId="78831FEE" w14:textId="7EE66AEE" w:rsidR="009561FA" w:rsidRPr="00314744" w:rsidRDefault="009561FA" w:rsidP="0038605B">
      <w:pPr>
        <w:pStyle w:val="ListParagraph"/>
        <w:ind w:left="340"/>
        <w:jc w:val="left"/>
        <w:rPr>
          <w:sz w:val="22"/>
          <w:szCs w:val="22"/>
        </w:rPr>
      </w:pPr>
      <w:r w:rsidRPr="00314744">
        <w:rPr>
          <w:b/>
          <w:sz w:val="22"/>
          <w:szCs w:val="22"/>
        </w:rPr>
        <w:t>A.</w:t>
      </w:r>
      <w:r w:rsidRPr="00314744">
        <w:rPr>
          <w:sz w:val="22"/>
          <w:szCs w:val="22"/>
        </w:rPr>
        <w:t xml:space="preserve"> lệch pha nhau </w:t>
      </w:r>
      <w:r w:rsidRPr="00314744">
        <w:rPr>
          <w:position w:val="-20"/>
          <w:sz w:val="22"/>
          <w:szCs w:val="22"/>
        </w:rPr>
        <w:object w:dxaOrig="240" w:dyaOrig="540" w14:anchorId="64A72079">
          <v:shape id="_x0000_i1490" type="#_x0000_t75" style="width:12.95pt;height:29.1pt" o:ole="">
            <v:imagedata r:id="rId936" o:title=""/>
          </v:shape>
          <o:OLEObject Type="Embed" ProgID="Equation.DSMT4" ShapeID="_x0000_i1490" DrawAspect="Content" ObjectID="_1725694116" r:id="rId937"/>
        </w:object>
      </w:r>
      <w:r w:rsidRPr="00314744">
        <w:rPr>
          <w:sz w:val="22"/>
          <w:szCs w:val="22"/>
        </w:rPr>
        <w:t xml:space="preserve"> </w:t>
      </w:r>
      <w:r w:rsidR="00DD7BE3" w:rsidRPr="00314744">
        <w:rPr>
          <w:sz w:val="22"/>
          <w:szCs w:val="22"/>
        </w:rPr>
        <w:tab/>
      </w:r>
      <w:r w:rsidRPr="00314744">
        <w:rPr>
          <w:sz w:val="22"/>
          <w:szCs w:val="22"/>
        </w:rPr>
        <w:t xml:space="preserve">B. cùng pha nhau    </w:t>
      </w:r>
      <w:r w:rsidRPr="00314744">
        <w:rPr>
          <w:sz w:val="22"/>
          <w:szCs w:val="22"/>
        </w:rPr>
        <w:br/>
      </w:r>
      <w:r w:rsidRPr="00314744">
        <w:rPr>
          <w:b/>
          <w:sz w:val="22"/>
          <w:szCs w:val="22"/>
        </w:rPr>
        <w:t>C.</w:t>
      </w:r>
      <w:r w:rsidRPr="00314744">
        <w:rPr>
          <w:sz w:val="22"/>
          <w:szCs w:val="22"/>
        </w:rPr>
        <w:t xml:space="preserve"> ngược pha nhau  </w:t>
      </w:r>
      <w:r w:rsidR="00DD7BE3" w:rsidRPr="00314744">
        <w:rPr>
          <w:sz w:val="22"/>
          <w:szCs w:val="22"/>
        </w:rPr>
        <w:tab/>
      </w:r>
      <w:r w:rsidRPr="00314744">
        <w:rPr>
          <w:sz w:val="22"/>
          <w:szCs w:val="22"/>
        </w:rPr>
        <w:tab/>
      </w:r>
      <w:r w:rsidRPr="00314744">
        <w:rPr>
          <w:b/>
          <w:sz w:val="22"/>
          <w:szCs w:val="22"/>
        </w:rPr>
        <w:t>D.</w:t>
      </w:r>
      <w:r w:rsidRPr="00314744">
        <w:rPr>
          <w:sz w:val="22"/>
          <w:szCs w:val="22"/>
        </w:rPr>
        <w:t xml:space="preserve"> lệch pha nhau </w:t>
      </w:r>
      <w:r w:rsidRPr="00314744">
        <w:rPr>
          <w:position w:val="-20"/>
          <w:sz w:val="22"/>
          <w:szCs w:val="22"/>
        </w:rPr>
        <w:object w:dxaOrig="240" w:dyaOrig="540" w14:anchorId="7A95C022">
          <v:shape id="_x0000_i1491" type="#_x0000_t75" style="width:12.95pt;height:29.1pt" o:ole="">
            <v:imagedata r:id="rId938" o:title=""/>
          </v:shape>
          <o:OLEObject Type="Embed" ProgID="Equation.DSMT4" ShapeID="_x0000_i1491" DrawAspect="Content" ObjectID="_1725694117" r:id="rId939"/>
        </w:object>
      </w:r>
      <w:r w:rsidRPr="00314744">
        <w:rPr>
          <w:sz w:val="22"/>
          <w:szCs w:val="22"/>
        </w:rPr>
        <w:t xml:space="preserve"> </w:t>
      </w:r>
    </w:p>
    <w:p w14:paraId="596CF767" w14:textId="33348D5B" w:rsidR="00AE68E6" w:rsidRPr="00314744" w:rsidRDefault="00314744" w:rsidP="0038605B">
      <w:pPr>
        <w:pStyle w:val="ListParagraph"/>
        <w:numPr>
          <w:ilvl w:val="0"/>
          <w:numId w:val="30"/>
        </w:numPr>
        <w:jc w:val="left"/>
        <w:rPr>
          <w:sz w:val="22"/>
          <w:szCs w:val="22"/>
        </w:rPr>
      </w:pPr>
      <w:r>
        <w:rPr>
          <w:b/>
          <w:noProof/>
          <w:sz w:val="22"/>
          <w:szCs w:val="22"/>
        </w:rPr>
        <mc:AlternateContent>
          <mc:Choice Requires="wps">
            <w:drawing>
              <wp:anchor distT="0" distB="0" distL="114300" distR="114300" simplePos="0" relativeHeight="251651584" behindDoc="0" locked="0" layoutInCell="1" allowOverlap="1" wp14:anchorId="5DF8D40F" wp14:editId="1BAF67F9">
                <wp:simplePos x="0" y="0"/>
                <wp:positionH relativeFrom="column">
                  <wp:posOffset>3102610</wp:posOffset>
                </wp:positionH>
                <wp:positionV relativeFrom="paragraph">
                  <wp:posOffset>9159875</wp:posOffset>
                </wp:positionV>
                <wp:extent cx="182880" cy="182880"/>
                <wp:effectExtent l="0" t="0" r="26670" b="26670"/>
                <wp:wrapNone/>
                <wp:docPr id="7462"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ellipse">
                          <a:avLst/>
                        </a:prstGeom>
                        <a:noFill/>
                        <a:ln w="1270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 o:spid="_x0000_s1026" style="position:absolute;margin-left:244.3pt;margin-top:721.25pt;width:14.4pt;height:14.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" filled="f" strokecolor="maroon" strokeweight="1pt"/>
            </w:pict>
          </mc:Fallback>
        </mc:AlternateContent>
      </w:r>
      <w:r w:rsidR="00AE68E6" w:rsidRPr="00314744">
        <w:rPr>
          <w:b/>
          <w:sz w:val="22"/>
          <w:szCs w:val="22"/>
        </w:rPr>
        <w:t xml:space="preserve">(CD-14)  </w:t>
      </w:r>
      <w:r w:rsidR="00AE68E6" w:rsidRPr="00314744">
        <w:rPr>
          <w:sz w:val="22"/>
          <w:szCs w:val="22"/>
        </w:rPr>
        <w:t>Một sóng cơ truyền dọc theo truc Ox với phương trình u = 5cos(8</w:t>
      </w:r>
      <w:r w:rsidR="00AE68E6" w:rsidRPr="00314744">
        <w:rPr>
          <w:sz w:val="22"/>
          <w:szCs w:val="22"/>
        </w:rPr>
        <w:sym w:font="Symbol" w:char="F070"/>
      </w:r>
      <w:r w:rsidR="00AE68E6" w:rsidRPr="00314744">
        <w:rPr>
          <w:sz w:val="22"/>
          <w:szCs w:val="22"/>
        </w:rPr>
        <w:t>t – 0,04</w:t>
      </w:r>
      <w:r w:rsidR="00AE68E6" w:rsidRPr="00314744">
        <w:rPr>
          <w:sz w:val="22"/>
          <w:szCs w:val="22"/>
        </w:rPr>
        <w:sym w:font="Symbol" w:char="F070"/>
      </w:r>
      <w:r w:rsidR="00AE68E6" w:rsidRPr="00314744">
        <w:rPr>
          <w:sz w:val="22"/>
          <w:szCs w:val="22"/>
        </w:rPr>
        <w:t>x) (u và x tính bằng cm, t tính bằng s). Tại thời điểm t = 3 s, ở điểm có x = 25 cm, phần tử sóng có li độ là</w:t>
      </w:r>
    </w:p>
    <w:p w14:paraId="445C13B1" w14:textId="77777777" w:rsidR="00AE68E6" w:rsidRPr="00314744" w:rsidRDefault="00AE68E6" w:rsidP="0038605B">
      <w:pPr>
        <w:pStyle w:val="ListParagraph"/>
        <w:ind w:left="340"/>
        <w:jc w:val="left"/>
        <w:rPr>
          <w:sz w:val="22"/>
          <w:szCs w:val="22"/>
          <w:vertAlign w:val="subscript"/>
        </w:rPr>
      </w:pPr>
      <w:r w:rsidRPr="00314744">
        <w:rPr>
          <w:b/>
          <w:sz w:val="22"/>
          <w:szCs w:val="22"/>
        </w:rPr>
        <w:t>A.</w:t>
      </w:r>
      <w:r w:rsidRPr="00314744">
        <w:rPr>
          <w:sz w:val="22"/>
          <w:szCs w:val="22"/>
        </w:rPr>
        <w:t xml:space="preserve"> 5,0 cm.</w:t>
      </w:r>
      <w:r w:rsidRPr="00314744">
        <w:rPr>
          <w:sz w:val="22"/>
          <w:szCs w:val="22"/>
        </w:rPr>
        <w:tab/>
      </w:r>
      <w:r w:rsidR="00772D12" w:rsidRPr="00314744">
        <w:rPr>
          <w:sz w:val="22"/>
          <w:szCs w:val="22"/>
        </w:rPr>
        <w:tab/>
      </w:r>
      <w:r w:rsidRPr="00314744">
        <w:rPr>
          <w:sz w:val="22"/>
          <w:szCs w:val="22"/>
        </w:rPr>
        <w:t>B. -5,0 cm.</w:t>
      </w:r>
      <w:r w:rsidRPr="00314744">
        <w:rPr>
          <w:sz w:val="22"/>
          <w:szCs w:val="22"/>
        </w:rPr>
        <w:tab/>
      </w:r>
      <w:r w:rsidRPr="00314744">
        <w:rPr>
          <w:b/>
          <w:sz w:val="22"/>
          <w:szCs w:val="22"/>
        </w:rPr>
        <w:t>C.</w:t>
      </w:r>
      <w:r w:rsidRPr="00314744">
        <w:rPr>
          <w:sz w:val="22"/>
          <w:szCs w:val="22"/>
        </w:rPr>
        <w:t xml:space="preserve"> 2,5 cm.</w:t>
      </w:r>
      <w:r w:rsidRPr="00314744">
        <w:rPr>
          <w:sz w:val="22"/>
          <w:szCs w:val="22"/>
        </w:rPr>
        <w:tab/>
      </w:r>
      <w:r w:rsidRPr="00314744">
        <w:rPr>
          <w:b/>
          <w:sz w:val="22"/>
          <w:szCs w:val="22"/>
        </w:rPr>
        <w:t>D.</w:t>
      </w:r>
      <w:r w:rsidRPr="00314744">
        <w:rPr>
          <w:sz w:val="22"/>
          <w:szCs w:val="22"/>
        </w:rPr>
        <w:t xml:space="preserve"> -2,5 cm.</w:t>
      </w:r>
    </w:p>
    <w:p w14:paraId="1B6C4F03" w14:textId="77777777" w:rsidR="00AE68E6" w:rsidRPr="00314744" w:rsidRDefault="00AE68E6" w:rsidP="0038605B">
      <w:pPr>
        <w:pStyle w:val="ListParagraph"/>
        <w:numPr>
          <w:ilvl w:val="0"/>
          <w:numId w:val="30"/>
        </w:numPr>
        <w:jc w:val="left"/>
        <w:rPr>
          <w:sz w:val="22"/>
          <w:szCs w:val="22"/>
        </w:rPr>
      </w:pPr>
      <w:r w:rsidRPr="00314744">
        <w:rPr>
          <w:b/>
          <w:sz w:val="22"/>
          <w:szCs w:val="22"/>
        </w:rPr>
        <w:t xml:space="preserve">(CD-14)  </w:t>
      </w:r>
      <w:r w:rsidRPr="00314744">
        <w:rPr>
          <w:sz w:val="22"/>
          <w:szCs w:val="22"/>
        </w:rPr>
        <w:t>Một sóng cơ tần số 25 Hz truyền dọc theo trục Ox với tốc độ 100 cm/s. Hai điểm gần nhau nhất trên trục Ox mà các phần tử sóng tại đó dao động ngược pha nhau, cách nhau</w:t>
      </w:r>
    </w:p>
    <w:p w14:paraId="251FD42C" w14:textId="455E17C0" w:rsidR="00FC43F4" w:rsidRPr="00314744" w:rsidRDefault="00AE68E6" w:rsidP="0038605B">
      <w:pPr>
        <w:pStyle w:val="ListParagraph"/>
        <w:ind w:left="340"/>
        <w:jc w:val="left"/>
        <w:rPr>
          <w:sz w:val="22"/>
          <w:szCs w:val="22"/>
        </w:rPr>
      </w:pPr>
      <w:r w:rsidRPr="00314744">
        <w:rPr>
          <w:b/>
          <w:sz w:val="22"/>
          <w:szCs w:val="22"/>
        </w:rPr>
        <w:t>A.</w:t>
      </w:r>
      <w:r w:rsidRPr="00314744">
        <w:rPr>
          <w:sz w:val="22"/>
          <w:szCs w:val="22"/>
        </w:rPr>
        <w:t xml:space="preserve"> 2 cm</w:t>
      </w:r>
      <w:r w:rsidR="00772D12" w:rsidRPr="00314744">
        <w:rPr>
          <w:sz w:val="22"/>
          <w:szCs w:val="22"/>
        </w:rPr>
        <w:tab/>
      </w:r>
      <w:r w:rsidR="00772D12" w:rsidRPr="00314744">
        <w:rPr>
          <w:sz w:val="22"/>
          <w:szCs w:val="22"/>
        </w:rPr>
        <w:tab/>
      </w:r>
      <w:r w:rsidR="00772D12" w:rsidRPr="00314744">
        <w:rPr>
          <w:b/>
          <w:sz w:val="22"/>
          <w:szCs w:val="22"/>
        </w:rPr>
        <w:t>B.</w:t>
      </w:r>
      <w:r w:rsidR="00772D12" w:rsidRPr="00314744">
        <w:rPr>
          <w:sz w:val="22"/>
          <w:szCs w:val="22"/>
        </w:rPr>
        <w:t xml:space="preserve"> 3 cm</w:t>
      </w:r>
      <w:r w:rsidR="00772D12" w:rsidRPr="00314744">
        <w:rPr>
          <w:sz w:val="22"/>
          <w:szCs w:val="22"/>
        </w:rPr>
        <w:tab/>
      </w:r>
      <w:r w:rsidR="00FF7C8B" w:rsidRPr="00314744">
        <w:rPr>
          <w:sz w:val="22"/>
          <w:szCs w:val="22"/>
        </w:rPr>
        <w:tab/>
      </w:r>
      <w:r w:rsidR="00772D12" w:rsidRPr="00314744">
        <w:rPr>
          <w:b/>
          <w:sz w:val="22"/>
          <w:szCs w:val="22"/>
        </w:rPr>
        <w:t>C.</w:t>
      </w:r>
      <w:r w:rsidR="00772D12" w:rsidRPr="00314744">
        <w:rPr>
          <w:sz w:val="22"/>
          <w:szCs w:val="22"/>
        </w:rPr>
        <w:t xml:space="preserve"> 4 cm</w:t>
      </w:r>
      <w:r w:rsidR="00772D12" w:rsidRPr="00314744">
        <w:rPr>
          <w:sz w:val="22"/>
          <w:szCs w:val="22"/>
        </w:rPr>
        <w:tab/>
      </w:r>
      <w:r w:rsidR="00FF7C8B" w:rsidRPr="00314744">
        <w:rPr>
          <w:sz w:val="22"/>
          <w:szCs w:val="22"/>
        </w:rPr>
        <w:tab/>
      </w:r>
      <w:r w:rsidR="00772D12" w:rsidRPr="00314744">
        <w:rPr>
          <w:b/>
          <w:sz w:val="22"/>
          <w:szCs w:val="22"/>
        </w:rPr>
        <w:t>D.</w:t>
      </w:r>
      <w:r w:rsidR="00772D12" w:rsidRPr="00314744">
        <w:rPr>
          <w:sz w:val="22"/>
          <w:szCs w:val="22"/>
        </w:rPr>
        <w:t xml:space="preserve"> 1 cm</w:t>
      </w:r>
    </w:p>
    <w:p w14:paraId="511B6AA9" w14:textId="77777777" w:rsidR="005130D4" w:rsidRPr="00314744" w:rsidRDefault="005130D4" w:rsidP="0038605B">
      <w:pPr>
        <w:pStyle w:val="ListParagraph"/>
        <w:numPr>
          <w:ilvl w:val="0"/>
          <w:numId w:val="30"/>
        </w:numPr>
        <w:jc w:val="left"/>
        <w:rPr>
          <w:sz w:val="22"/>
          <w:szCs w:val="22"/>
        </w:rPr>
      </w:pPr>
      <w:r w:rsidRPr="00314744">
        <w:rPr>
          <w:b/>
          <w:sz w:val="22"/>
          <w:szCs w:val="22"/>
        </w:rPr>
        <w:t xml:space="preserve">(DH-09) </w:t>
      </w:r>
      <w:r w:rsidRPr="00314744">
        <w:rPr>
          <w:sz w:val="22"/>
          <w:szCs w:val="22"/>
        </w:rPr>
        <w:t xml:space="preserve"> Bước sóng là khoảng cách giữa hai điểm</w:t>
      </w:r>
    </w:p>
    <w:p w14:paraId="23D7A499" w14:textId="77777777" w:rsidR="005130D4" w:rsidRPr="00314744" w:rsidRDefault="005130D4" w:rsidP="0038605B">
      <w:pPr>
        <w:pStyle w:val="ListParagraph"/>
        <w:ind w:left="340"/>
        <w:jc w:val="left"/>
        <w:rPr>
          <w:sz w:val="22"/>
          <w:szCs w:val="22"/>
        </w:rPr>
      </w:pPr>
      <w:r w:rsidRPr="00314744">
        <w:rPr>
          <w:b/>
          <w:sz w:val="22"/>
          <w:szCs w:val="22"/>
        </w:rPr>
        <w:t>A.</w:t>
      </w:r>
      <w:r w:rsidRPr="00314744">
        <w:rPr>
          <w:sz w:val="22"/>
          <w:szCs w:val="22"/>
        </w:rPr>
        <w:t xml:space="preserve"> trên cùng một phương truyền sóng mà dao động tại hai điểm đó ngược pha.</w:t>
      </w:r>
    </w:p>
    <w:p w14:paraId="22D234D6" w14:textId="77777777" w:rsidR="005130D4" w:rsidRPr="00314744" w:rsidRDefault="005130D4" w:rsidP="0038605B">
      <w:pPr>
        <w:pStyle w:val="ListParagraph"/>
        <w:ind w:left="340"/>
        <w:jc w:val="left"/>
        <w:rPr>
          <w:sz w:val="22"/>
          <w:szCs w:val="22"/>
        </w:rPr>
      </w:pPr>
      <w:r w:rsidRPr="00314744">
        <w:rPr>
          <w:sz w:val="22"/>
          <w:szCs w:val="22"/>
        </w:rPr>
        <w:t>B. gần nhau nhất trên cùng một phương truyền sóng mà dao động tại hai điểm đó cùng pha.</w:t>
      </w:r>
    </w:p>
    <w:p w14:paraId="7541B282" w14:textId="77777777" w:rsidR="005130D4" w:rsidRPr="00314744" w:rsidRDefault="005130D4" w:rsidP="0038605B">
      <w:pPr>
        <w:pStyle w:val="ListParagraph"/>
        <w:ind w:left="340"/>
        <w:jc w:val="left"/>
        <w:rPr>
          <w:sz w:val="22"/>
          <w:szCs w:val="22"/>
        </w:rPr>
      </w:pPr>
      <w:r w:rsidRPr="00314744">
        <w:rPr>
          <w:b/>
          <w:sz w:val="22"/>
          <w:szCs w:val="22"/>
        </w:rPr>
        <w:t>C.</w:t>
      </w:r>
      <w:r w:rsidRPr="00314744">
        <w:rPr>
          <w:sz w:val="22"/>
          <w:szCs w:val="22"/>
        </w:rPr>
        <w:t xml:space="preserve"> gần nhau nhất mà dao động tại hai điểm đó cùng pha.</w:t>
      </w:r>
    </w:p>
    <w:p w14:paraId="746A0AFA" w14:textId="77777777" w:rsidR="005130D4" w:rsidRPr="00314744" w:rsidRDefault="005130D4" w:rsidP="0038605B">
      <w:pPr>
        <w:pStyle w:val="ListParagraph"/>
        <w:ind w:left="340"/>
        <w:jc w:val="left"/>
        <w:rPr>
          <w:sz w:val="22"/>
          <w:szCs w:val="22"/>
        </w:rPr>
      </w:pPr>
      <w:r w:rsidRPr="00314744">
        <w:rPr>
          <w:b/>
          <w:sz w:val="22"/>
          <w:szCs w:val="22"/>
        </w:rPr>
        <w:t>D.</w:t>
      </w:r>
      <w:r w:rsidRPr="00314744">
        <w:rPr>
          <w:sz w:val="22"/>
          <w:szCs w:val="22"/>
        </w:rPr>
        <w:t xml:space="preserve"> trên cùng một phương truyền sóng mà dao động tại hai điểm đó cùng pha.</w:t>
      </w:r>
    </w:p>
    <w:p w14:paraId="23340C70" w14:textId="77777777" w:rsidR="005130D4" w:rsidRPr="00314744" w:rsidRDefault="005130D4" w:rsidP="0038605B">
      <w:pPr>
        <w:pStyle w:val="ListParagraph"/>
        <w:numPr>
          <w:ilvl w:val="0"/>
          <w:numId w:val="30"/>
        </w:numPr>
        <w:jc w:val="left"/>
        <w:rPr>
          <w:sz w:val="22"/>
          <w:szCs w:val="22"/>
        </w:rPr>
      </w:pPr>
      <w:r w:rsidRPr="00314744">
        <w:rPr>
          <w:b/>
          <w:sz w:val="22"/>
          <w:szCs w:val="22"/>
        </w:rPr>
        <w:t xml:space="preserve">(DH-09) </w:t>
      </w:r>
      <w:r w:rsidRPr="00314744">
        <w:rPr>
          <w:sz w:val="22"/>
          <w:szCs w:val="22"/>
        </w:rPr>
        <w:t xml:space="preserve"> Một sóng âm truyền trong thép với tốc độ 5000 m/s. Nếu độ lệch pha của sóng âm đó ở hai điểm gần nhau nhất cách nhau 1m trên cùng một phương truyền sóng là </w:t>
      </w:r>
      <w:r w:rsidRPr="00314744">
        <w:rPr>
          <w:position w:val="-24"/>
          <w:sz w:val="22"/>
          <w:szCs w:val="22"/>
        </w:rPr>
        <w:object w:dxaOrig="260" w:dyaOrig="620" w14:anchorId="2DEC1918">
          <v:shape id="_x0000_i1492" type="#_x0000_t75" style="width:13.2pt;height:32.05pt" o:ole="">
            <v:imagedata r:id="rId940" o:title=""/>
          </v:shape>
          <o:OLEObject Type="Embed" ProgID="Equation.DSMT4" ShapeID="_x0000_i1492" DrawAspect="Content" ObjectID="_1725694118" r:id="rId941"/>
        </w:object>
      </w:r>
      <w:r w:rsidRPr="00314744">
        <w:rPr>
          <w:sz w:val="22"/>
          <w:szCs w:val="22"/>
        </w:rPr>
        <w:t xml:space="preserve">thì tần số của sóng bằng </w:t>
      </w:r>
    </w:p>
    <w:p w14:paraId="1ECDE2A8" w14:textId="45C20215" w:rsidR="005130D4" w:rsidRPr="00314744" w:rsidRDefault="00772D12" w:rsidP="0038605B">
      <w:pPr>
        <w:pStyle w:val="ListParagraph"/>
        <w:ind w:left="340"/>
        <w:jc w:val="left"/>
        <w:rPr>
          <w:sz w:val="22"/>
          <w:szCs w:val="22"/>
        </w:rPr>
      </w:pPr>
      <w:r w:rsidRPr="00314744">
        <w:rPr>
          <w:b/>
          <w:sz w:val="22"/>
          <w:szCs w:val="22"/>
        </w:rPr>
        <w:t>A.</w:t>
      </w:r>
      <w:r w:rsidRPr="00314744">
        <w:rPr>
          <w:sz w:val="22"/>
          <w:szCs w:val="22"/>
        </w:rPr>
        <w:t xml:space="preserve"> 1000 Hz</w:t>
      </w:r>
      <w:r w:rsidRPr="00314744">
        <w:rPr>
          <w:sz w:val="22"/>
          <w:szCs w:val="22"/>
        </w:rPr>
        <w:tab/>
      </w:r>
      <w:r w:rsidR="00FF7C8B" w:rsidRPr="00314744">
        <w:rPr>
          <w:sz w:val="22"/>
          <w:szCs w:val="22"/>
        </w:rPr>
        <w:tab/>
      </w:r>
      <w:r w:rsidRPr="00314744">
        <w:rPr>
          <w:b/>
          <w:sz w:val="22"/>
          <w:szCs w:val="22"/>
        </w:rPr>
        <w:t>B.</w:t>
      </w:r>
      <w:r w:rsidRPr="00314744">
        <w:rPr>
          <w:sz w:val="22"/>
          <w:szCs w:val="22"/>
        </w:rPr>
        <w:t xml:space="preserve"> 2500 Hz.</w:t>
      </w:r>
      <w:r w:rsidRPr="00314744">
        <w:rPr>
          <w:sz w:val="22"/>
          <w:szCs w:val="22"/>
        </w:rPr>
        <w:tab/>
      </w:r>
      <w:r w:rsidRPr="00314744">
        <w:rPr>
          <w:b/>
          <w:sz w:val="22"/>
          <w:szCs w:val="22"/>
        </w:rPr>
        <w:t>C.</w:t>
      </w:r>
      <w:r w:rsidRPr="00314744">
        <w:rPr>
          <w:sz w:val="22"/>
          <w:szCs w:val="22"/>
        </w:rPr>
        <w:t xml:space="preserve"> 5000 Hz.</w:t>
      </w:r>
      <w:r w:rsidRPr="00314744">
        <w:rPr>
          <w:sz w:val="22"/>
          <w:szCs w:val="22"/>
        </w:rPr>
        <w:tab/>
      </w:r>
      <w:r w:rsidR="005130D4" w:rsidRPr="00314744">
        <w:rPr>
          <w:sz w:val="22"/>
          <w:szCs w:val="22"/>
        </w:rPr>
        <w:t>D. 1250 Hz.</w:t>
      </w:r>
    </w:p>
    <w:p w14:paraId="5B7D02D3" w14:textId="77777777" w:rsidR="005130D4" w:rsidRPr="00314744" w:rsidRDefault="005130D4" w:rsidP="0038605B">
      <w:pPr>
        <w:pStyle w:val="ListParagraph"/>
        <w:numPr>
          <w:ilvl w:val="0"/>
          <w:numId w:val="30"/>
        </w:numPr>
        <w:jc w:val="left"/>
        <w:rPr>
          <w:sz w:val="22"/>
          <w:szCs w:val="22"/>
        </w:rPr>
      </w:pPr>
      <w:r w:rsidRPr="00314744">
        <w:rPr>
          <w:b/>
          <w:sz w:val="22"/>
          <w:szCs w:val="22"/>
        </w:rPr>
        <w:t xml:space="preserve">(DH-09) </w:t>
      </w:r>
      <w:r w:rsidRPr="00314744">
        <w:rPr>
          <w:sz w:val="22"/>
          <w:szCs w:val="22"/>
        </w:rPr>
        <w:t xml:space="preserve"> Một nguồn phát sóng cơ dao động theo phương trình </w:t>
      </w:r>
      <w:r w:rsidRPr="00314744">
        <w:rPr>
          <w:position w:val="-28"/>
          <w:sz w:val="22"/>
          <w:szCs w:val="22"/>
        </w:rPr>
        <w:object w:dxaOrig="2420" w:dyaOrig="680" w14:anchorId="558B78CC">
          <v:shape id="_x0000_i1493" type="#_x0000_t75" style="width:121.1pt;height:34.1pt" o:ole="">
            <v:imagedata r:id="rId942" o:title=""/>
          </v:shape>
          <o:OLEObject Type="Embed" ProgID="Equation.DSMT4" ShapeID="_x0000_i1493" DrawAspect="Content" ObjectID="_1725694119" r:id="rId943"/>
        </w:object>
      </w:r>
      <w:r w:rsidRPr="00314744">
        <w:rPr>
          <w:sz w:val="22"/>
          <w:szCs w:val="22"/>
        </w:rPr>
        <w:t xml:space="preserve">. Biết dao động tại hai điểm gần nhau nhất trên </w:t>
      </w:r>
      <w:r w:rsidRPr="00314744">
        <w:rPr>
          <w:sz w:val="22"/>
          <w:szCs w:val="22"/>
        </w:rPr>
        <w:lastRenderedPageBreak/>
        <w:t xml:space="preserve">cùng một phương truyền sóng cách nhau 0,5 m có độ lệch pha là </w:t>
      </w:r>
      <w:r w:rsidRPr="00314744">
        <w:rPr>
          <w:position w:val="-24"/>
          <w:sz w:val="22"/>
          <w:szCs w:val="22"/>
        </w:rPr>
        <w:object w:dxaOrig="260" w:dyaOrig="620" w14:anchorId="62A60419">
          <v:shape id="_x0000_i1494" type="#_x0000_t75" style="width:13.2pt;height:32.05pt" o:ole="">
            <v:imagedata r:id="rId944" o:title=""/>
          </v:shape>
          <o:OLEObject Type="Embed" ProgID="Equation.DSMT4" ShapeID="_x0000_i1494" DrawAspect="Content" ObjectID="_1725694120" r:id="rId945"/>
        </w:object>
      </w:r>
      <w:r w:rsidRPr="00314744">
        <w:rPr>
          <w:sz w:val="22"/>
          <w:szCs w:val="22"/>
        </w:rPr>
        <w:t xml:space="preserve">. Tốc độ truyền của sóng đó là </w:t>
      </w:r>
      <w:r w:rsidRPr="00314744">
        <w:rPr>
          <w:sz w:val="22"/>
          <w:szCs w:val="22"/>
        </w:rPr>
        <w:br/>
      </w:r>
      <w:r w:rsidRPr="00314744">
        <w:rPr>
          <w:b/>
          <w:sz w:val="22"/>
          <w:szCs w:val="22"/>
        </w:rPr>
        <w:t>A.</w:t>
      </w:r>
      <w:r w:rsidRPr="00314744">
        <w:rPr>
          <w:sz w:val="22"/>
          <w:szCs w:val="22"/>
        </w:rPr>
        <w:t xml:space="preserve"> 1,0 m/s</w:t>
      </w:r>
      <w:r w:rsidRPr="00314744">
        <w:rPr>
          <w:sz w:val="22"/>
          <w:szCs w:val="22"/>
        </w:rPr>
        <w:tab/>
      </w:r>
      <w:r w:rsidR="00772D12" w:rsidRPr="00314744">
        <w:rPr>
          <w:sz w:val="22"/>
          <w:szCs w:val="22"/>
        </w:rPr>
        <w:tab/>
      </w:r>
      <w:r w:rsidRPr="00314744">
        <w:rPr>
          <w:b/>
          <w:sz w:val="22"/>
          <w:szCs w:val="22"/>
        </w:rPr>
        <w:t>B.</w:t>
      </w:r>
      <w:r w:rsidRPr="00314744">
        <w:rPr>
          <w:sz w:val="22"/>
          <w:szCs w:val="22"/>
        </w:rPr>
        <w:t xml:space="preserve"> 2,0 m/s.</w:t>
      </w:r>
      <w:r w:rsidRPr="00314744">
        <w:rPr>
          <w:sz w:val="22"/>
          <w:szCs w:val="22"/>
        </w:rPr>
        <w:tab/>
      </w:r>
      <w:r w:rsidRPr="00314744">
        <w:rPr>
          <w:b/>
          <w:sz w:val="22"/>
          <w:szCs w:val="22"/>
        </w:rPr>
        <w:t>C.</w:t>
      </w:r>
      <w:r w:rsidRPr="00314744">
        <w:rPr>
          <w:sz w:val="22"/>
          <w:szCs w:val="22"/>
        </w:rPr>
        <w:t xml:space="preserve"> 1,5 m/s.</w:t>
      </w:r>
      <w:r w:rsidRPr="00314744">
        <w:rPr>
          <w:sz w:val="22"/>
          <w:szCs w:val="22"/>
        </w:rPr>
        <w:tab/>
        <w:t>D. 6,0 m/s.</w:t>
      </w:r>
    </w:p>
    <w:p w14:paraId="65E2308B" w14:textId="77777777" w:rsidR="00DB2BD6" w:rsidRPr="00314744" w:rsidRDefault="001612F5" w:rsidP="0038605B">
      <w:pPr>
        <w:pStyle w:val="ListParagraph"/>
        <w:numPr>
          <w:ilvl w:val="0"/>
          <w:numId w:val="30"/>
        </w:numPr>
        <w:jc w:val="left"/>
        <w:rPr>
          <w:sz w:val="22"/>
          <w:szCs w:val="22"/>
        </w:rPr>
      </w:pPr>
      <w:r w:rsidRPr="00314744">
        <w:rPr>
          <w:b/>
          <w:sz w:val="22"/>
          <w:szCs w:val="22"/>
        </w:rPr>
        <w:t>(DH-10)</w:t>
      </w:r>
      <w:r w:rsidR="00DB2BD6" w:rsidRPr="00314744">
        <w:rPr>
          <w:b/>
          <w:sz w:val="22"/>
          <w:szCs w:val="22"/>
        </w:rPr>
        <w:t xml:space="preserve"> 49: </w:t>
      </w:r>
      <w:r w:rsidR="00DB2BD6" w:rsidRPr="00314744">
        <w:rPr>
          <w:sz w:val="22"/>
          <w:szCs w:val="22"/>
        </w:rPr>
        <w:t>Tại một điểm trên mặt chất lỏng có một nguồn dao động với tần số 120 Hz, tạo ra sóng ổn định trên mặt chất lỏng. Xét 5 gợn lồi liên tiếp trên một phương truyền sóng, ở về một phía so với nguồn, gợn thứ nhất cách gợn thứ năm 0,5 m. Tốc độ truyền sóng là</w:t>
      </w:r>
    </w:p>
    <w:p w14:paraId="316D20CF" w14:textId="77777777" w:rsidR="00DB2BD6" w:rsidRPr="00314744" w:rsidRDefault="00DB2BD6" w:rsidP="0038605B">
      <w:pPr>
        <w:pStyle w:val="ListParagraph"/>
        <w:ind w:left="340"/>
        <w:jc w:val="left"/>
        <w:rPr>
          <w:sz w:val="22"/>
          <w:szCs w:val="22"/>
        </w:rPr>
      </w:pPr>
      <w:r w:rsidRPr="00314744">
        <w:rPr>
          <w:b/>
          <w:sz w:val="22"/>
          <w:szCs w:val="22"/>
        </w:rPr>
        <w:t>A.</w:t>
      </w:r>
      <w:r w:rsidRPr="00314744">
        <w:rPr>
          <w:sz w:val="22"/>
          <w:szCs w:val="22"/>
        </w:rPr>
        <w:t xml:space="preserve"> 12 m/s</w:t>
      </w:r>
      <w:r w:rsidRPr="00314744">
        <w:rPr>
          <w:sz w:val="22"/>
          <w:szCs w:val="22"/>
        </w:rPr>
        <w:tab/>
      </w:r>
      <w:r w:rsidR="00772D12" w:rsidRPr="00314744">
        <w:rPr>
          <w:sz w:val="22"/>
          <w:szCs w:val="22"/>
        </w:rPr>
        <w:tab/>
      </w:r>
      <w:r w:rsidRPr="00314744">
        <w:rPr>
          <w:sz w:val="22"/>
          <w:szCs w:val="22"/>
        </w:rPr>
        <w:t>B. 15 m/s</w:t>
      </w:r>
      <w:r w:rsidRPr="00314744">
        <w:rPr>
          <w:sz w:val="22"/>
          <w:szCs w:val="22"/>
        </w:rPr>
        <w:tab/>
      </w:r>
      <w:r w:rsidRPr="00314744">
        <w:rPr>
          <w:b/>
          <w:sz w:val="22"/>
          <w:szCs w:val="22"/>
        </w:rPr>
        <w:t>C.</w:t>
      </w:r>
      <w:r w:rsidRPr="00314744">
        <w:rPr>
          <w:sz w:val="22"/>
          <w:szCs w:val="22"/>
        </w:rPr>
        <w:t xml:space="preserve"> 30 m/s</w:t>
      </w:r>
      <w:r w:rsidRPr="00314744">
        <w:rPr>
          <w:sz w:val="22"/>
          <w:szCs w:val="22"/>
        </w:rPr>
        <w:tab/>
      </w:r>
      <w:r w:rsidRPr="00314744">
        <w:rPr>
          <w:b/>
          <w:sz w:val="22"/>
          <w:szCs w:val="22"/>
        </w:rPr>
        <w:t>D.</w:t>
      </w:r>
      <w:r w:rsidRPr="00314744">
        <w:rPr>
          <w:sz w:val="22"/>
          <w:szCs w:val="22"/>
        </w:rPr>
        <w:t xml:space="preserve"> 25 m/s</w:t>
      </w:r>
    </w:p>
    <w:p w14:paraId="429076A5" w14:textId="77777777" w:rsidR="00A20B90" w:rsidRPr="00314744" w:rsidRDefault="00A20B90" w:rsidP="0038605B">
      <w:pPr>
        <w:pStyle w:val="ListParagraph"/>
        <w:numPr>
          <w:ilvl w:val="0"/>
          <w:numId w:val="30"/>
        </w:numPr>
        <w:jc w:val="left"/>
        <w:rPr>
          <w:sz w:val="22"/>
          <w:szCs w:val="22"/>
        </w:rPr>
      </w:pPr>
      <w:r w:rsidRPr="00314744">
        <w:rPr>
          <w:b/>
          <w:sz w:val="22"/>
          <w:szCs w:val="22"/>
        </w:rPr>
        <w:t>(DH-11) 1:</w:t>
      </w:r>
      <w:r w:rsidRPr="00314744">
        <w:rPr>
          <w:sz w:val="22"/>
          <w:szCs w:val="22"/>
        </w:rPr>
        <w:t xml:space="preserve"> Phát biểu nào sau đây là đúng khi nói về sóng cơ?</w:t>
      </w:r>
    </w:p>
    <w:p w14:paraId="3B2482CA" w14:textId="77777777" w:rsidR="00A20B90" w:rsidRPr="00314744" w:rsidRDefault="00A20B90" w:rsidP="0038605B">
      <w:pPr>
        <w:pStyle w:val="ListParagraph"/>
        <w:ind w:left="340"/>
        <w:jc w:val="left"/>
        <w:rPr>
          <w:sz w:val="22"/>
          <w:szCs w:val="22"/>
        </w:rPr>
      </w:pPr>
      <w:r w:rsidRPr="00314744">
        <w:rPr>
          <w:b/>
          <w:sz w:val="22"/>
          <w:szCs w:val="22"/>
        </w:rPr>
        <w:t>A.</w:t>
      </w:r>
      <w:r w:rsidRPr="00314744">
        <w:rPr>
          <w:sz w:val="22"/>
          <w:szCs w:val="22"/>
        </w:rPr>
        <w:t xml:space="preserve"> Bước sóng là khoảng cách giữa hai điểm trên cùng một phương truyền sóng mà dao động tại hai điểm đó cùng pha.</w:t>
      </w:r>
    </w:p>
    <w:p w14:paraId="02BA59FA" w14:textId="77777777" w:rsidR="00A20B90" w:rsidRPr="00314744" w:rsidRDefault="00A20B90" w:rsidP="0038605B">
      <w:pPr>
        <w:pStyle w:val="ListParagraph"/>
        <w:ind w:left="340"/>
        <w:jc w:val="left"/>
        <w:rPr>
          <w:sz w:val="22"/>
          <w:szCs w:val="22"/>
        </w:rPr>
      </w:pPr>
      <w:r w:rsidRPr="00314744">
        <w:rPr>
          <w:b/>
          <w:sz w:val="22"/>
          <w:szCs w:val="22"/>
        </w:rPr>
        <w:t>B.</w:t>
      </w:r>
      <w:r w:rsidRPr="00314744">
        <w:rPr>
          <w:sz w:val="22"/>
          <w:szCs w:val="22"/>
        </w:rPr>
        <w:t xml:space="preserve"> Sóng cơ truyền trong chất rắn luôn là sóng dọc.</w:t>
      </w:r>
    </w:p>
    <w:p w14:paraId="421A7016" w14:textId="77777777" w:rsidR="00A20B90" w:rsidRPr="00314744" w:rsidRDefault="00A20B90" w:rsidP="0038605B">
      <w:pPr>
        <w:pStyle w:val="ListParagraph"/>
        <w:ind w:left="340"/>
        <w:jc w:val="left"/>
        <w:rPr>
          <w:sz w:val="22"/>
          <w:szCs w:val="22"/>
        </w:rPr>
      </w:pPr>
      <w:r w:rsidRPr="00314744">
        <w:rPr>
          <w:b/>
          <w:sz w:val="22"/>
          <w:szCs w:val="22"/>
        </w:rPr>
        <w:t>C.</w:t>
      </w:r>
      <w:r w:rsidRPr="00314744">
        <w:rPr>
          <w:sz w:val="22"/>
          <w:szCs w:val="22"/>
        </w:rPr>
        <w:t xml:space="preserve"> Sóng cơ truyền trong chất lỏng luôn là sóng ngang.</w:t>
      </w:r>
    </w:p>
    <w:p w14:paraId="0B4AD28A" w14:textId="77777777" w:rsidR="00A20B90" w:rsidRPr="00314744" w:rsidRDefault="00A20B90" w:rsidP="0038605B">
      <w:pPr>
        <w:pStyle w:val="ListParagraph"/>
        <w:ind w:left="340"/>
        <w:jc w:val="left"/>
        <w:rPr>
          <w:sz w:val="22"/>
          <w:szCs w:val="22"/>
        </w:rPr>
      </w:pPr>
      <w:r w:rsidRPr="00314744">
        <w:rPr>
          <w:sz w:val="22"/>
          <w:szCs w:val="22"/>
        </w:rPr>
        <w:t>D. Bước sóng là khoảng cách giữa hai điểm gần nhau nhất trên cùng một phương truyền sóng mà dao động tại hai điểm đó cùng pha.</w:t>
      </w:r>
    </w:p>
    <w:p w14:paraId="507BBABE" w14:textId="77777777" w:rsidR="00A20B90" w:rsidRPr="00314744" w:rsidRDefault="00A20B90" w:rsidP="0038605B">
      <w:pPr>
        <w:pStyle w:val="ListParagraph"/>
        <w:numPr>
          <w:ilvl w:val="0"/>
          <w:numId w:val="30"/>
        </w:numPr>
        <w:jc w:val="left"/>
        <w:rPr>
          <w:sz w:val="22"/>
          <w:szCs w:val="22"/>
        </w:rPr>
      </w:pPr>
      <w:r w:rsidRPr="00314744">
        <w:rPr>
          <w:b/>
          <w:sz w:val="22"/>
          <w:szCs w:val="22"/>
          <w:lang w:val="pt-BR"/>
        </w:rPr>
        <w:t xml:space="preserve">(DH-11) 6: </w:t>
      </w:r>
      <w:r w:rsidRPr="00314744">
        <w:rPr>
          <w:sz w:val="22"/>
          <w:szCs w:val="22"/>
          <w:lang w:val="pt-BR"/>
        </w:rPr>
        <w:t xml:space="preserve">Một sóng hình sin truyền theo phương Ox từ nguồn O với tần số 20 Hz, có tốc độ truyền sóng nằm trong khoảng từ 0,7 m/s đến 1 m/s. Gọi A và B là hai điểm nằm trên Ox, ở cùng một phía so với O và cách nhau 10 cm. Hai phần tử môi trường tại A và B luôn dao động ngược pha với nhau. </w:t>
      </w:r>
      <w:r w:rsidRPr="00314744">
        <w:rPr>
          <w:sz w:val="22"/>
          <w:szCs w:val="22"/>
        </w:rPr>
        <w:t>Tốc độ truyền sóng là</w:t>
      </w:r>
    </w:p>
    <w:p w14:paraId="35B7F739" w14:textId="3ED6B798" w:rsidR="00A20B90" w:rsidRPr="00314744" w:rsidRDefault="00A20B90" w:rsidP="0038605B">
      <w:pPr>
        <w:pStyle w:val="ListParagraph"/>
        <w:ind w:left="340"/>
        <w:jc w:val="left"/>
        <w:rPr>
          <w:sz w:val="22"/>
          <w:szCs w:val="22"/>
        </w:rPr>
      </w:pPr>
      <w:r w:rsidRPr="00314744">
        <w:rPr>
          <w:b/>
          <w:sz w:val="22"/>
          <w:szCs w:val="22"/>
        </w:rPr>
        <w:t>A.</w:t>
      </w:r>
      <w:r w:rsidRPr="00314744">
        <w:rPr>
          <w:sz w:val="22"/>
          <w:szCs w:val="22"/>
        </w:rPr>
        <w:t xml:space="preserve"> 100 cm/s</w:t>
      </w:r>
      <w:r w:rsidR="00FF7C8B" w:rsidRPr="00314744">
        <w:rPr>
          <w:sz w:val="22"/>
          <w:szCs w:val="22"/>
        </w:rPr>
        <w:tab/>
      </w:r>
      <w:r w:rsidRPr="00314744">
        <w:rPr>
          <w:sz w:val="22"/>
          <w:szCs w:val="22"/>
        </w:rPr>
        <w:tab/>
        <w:t>B. 80 cm/s</w:t>
      </w:r>
      <w:r w:rsidRPr="00314744">
        <w:rPr>
          <w:sz w:val="22"/>
          <w:szCs w:val="22"/>
        </w:rPr>
        <w:tab/>
      </w:r>
      <w:r w:rsidRPr="00314744">
        <w:rPr>
          <w:b/>
          <w:sz w:val="22"/>
          <w:szCs w:val="22"/>
        </w:rPr>
        <w:t>C.</w:t>
      </w:r>
      <w:r w:rsidRPr="00314744">
        <w:rPr>
          <w:sz w:val="22"/>
          <w:szCs w:val="22"/>
        </w:rPr>
        <w:t xml:space="preserve"> 85 cm/s</w:t>
      </w:r>
      <w:r w:rsidRPr="00314744">
        <w:rPr>
          <w:sz w:val="22"/>
          <w:szCs w:val="22"/>
        </w:rPr>
        <w:tab/>
      </w:r>
      <w:r w:rsidRPr="00314744">
        <w:rPr>
          <w:b/>
          <w:sz w:val="22"/>
          <w:szCs w:val="22"/>
        </w:rPr>
        <w:t>D.</w:t>
      </w:r>
      <w:r w:rsidRPr="00314744">
        <w:rPr>
          <w:sz w:val="22"/>
          <w:szCs w:val="22"/>
        </w:rPr>
        <w:t xml:space="preserve"> 90 cm/s</w:t>
      </w:r>
    </w:p>
    <w:p w14:paraId="6D940445" w14:textId="77777777" w:rsidR="000B1B3B" w:rsidRPr="00314744" w:rsidRDefault="000B1B3B" w:rsidP="0038605B">
      <w:pPr>
        <w:pStyle w:val="ListParagraph"/>
        <w:numPr>
          <w:ilvl w:val="0"/>
          <w:numId w:val="30"/>
        </w:numPr>
        <w:jc w:val="left"/>
        <w:rPr>
          <w:sz w:val="22"/>
          <w:szCs w:val="22"/>
        </w:rPr>
      </w:pPr>
      <w:r w:rsidRPr="00314744">
        <w:rPr>
          <w:b/>
          <w:sz w:val="22"/>
          <w:szCs w:val="22"/>
        </w:rPr>
        <w:t>(DH-12) 1:</w:t>
      </w:r>
      <w:r w:rsidRPr="00314744">
        <w:rPr>
          <w:sz w:val="22"/>
          <w:szCs w:val="22"/>
        </w:rPr>
        <w:t xml:space="preserve"> Khi nói về sự truyền sóng cơ trong một môi trường, phát biểu nào sau đây đúng?</w:t>
      </w:r>
    </w:p>
    <w:p w14:paraId="6274BE9B" w14:textId="77777777" w:rsidR="000B1B3B" w:rsidRPr="00314744" w:rsidRDefault="000B1B3B" w:rsidP="0038605B">
      <w:pPr>
        <w:pStyle w:val="ListParagraph"/>
        <w:ind w:left="340"/>
        <w:jc w:val="left"/>
        <w:rPr>
          <w:sz w:val="22"/>
          <w:szCs w:val="22"/>
        </w:rPr>
      </w:pPr>
      <w:r w:rsidRPr="00314744">
        <w:rPr>
          <w:b/>
          <w:sz w:val="22"/>
          <w:szCs w:val="22"/>
        </w:rPr>
        <w:t>A.</w:t>
      </w:r>
      <w:r w:rsidRPr="00314744">
        <w:rPr>
          <w:sz w:val="22"/>
          <w:szCs w:val="22"/>
        </w:rPr>
        <w:t xml:space="preserve"> Những phần tử của môi trường cách nhau một số nguyên lần bước sóng thì dao động cùng pha.</w:t>
      </w:r>
    </w:p>
    <w:p w14:paraId="33C11DBF" w14:textId="77777777" w:rsidR="000B1B3B" w:rsidRPr="00314744" w:rsidRDefault="000B1B3B" w:rsidP="0038605B">
      <w:pPr>
        <w:pStyle w:val="ListParagraph"/>
        <w:ind w:left="340"/>
        <w:jc w:val="left"/>
        <w:rPr>
          <w:sz w:val="22"/>
          <w:szCs w:val="22"/>
        </w:rPr>
      </w:pPr>
      <w:r w:rsidRPr="00314744">
        <w:rPr>
          <w:b/>
          <w:sz w:val="22"/>
          <w:szCs w:val="22"/>
        </w:rPr>
        <w:t>B.</w:t>
      </w:r>
      <w:r w:rsidRPr="00314744">
        <w:rPr>
          <w:sz w:val="22"/>
          <w:szCs w:val="22"/>
        </w:rPr>
        <w:t xml:space="preserve"> Hai phần tử của môi trường cách nhau một phần tư bước sóng thì dao động lệch pha nhau 90</w:t>
      </w:r>
      <w:r w:rsidRPr="00314744">
        <w:rPr>
          <w:sz w:val="22"/>
          <w:szCs w:val="22"/>
          <w:vertAlign w:val="superscript"/>
        </w:rPr>
        <w:t>0</w:t>
      </w:r>
      <w:r w:rsidRPr="00314744">
        <w:rPr>
          <w:sz w:val="22"/>
          <w:szCs w:val="22"/>
        </w:rPr>
        <w:t>.</w:t>
      </w:r>
    </w:p>
    <w:p w14:paraId="129EEF46" w14:textId="77777777" w:rsidR="000B1B3B" w:rsidRPr="00314744" w:rsidRDefault="000B1B3B" w:rsidP="0038605B">
      <w:pPr>
        <w:pStyle w:val="ListParagraph"/>
        <w:ind w:left="340"/>
        <w:jc w:val="left"/>
        <w:rPr>
          <w:sz w:val="22"/>
          <w:szCs w:val="22"/>
        </w:rPr>
      </w:pPr>
      <w:r w:rsidRPr="00314744">
        <w:rPr>
          <w:sz w:val="22"/>
          <w:szCs w:val="22"/>
        </w:rPr>
        <w:t>C. Những phần tử của môi trường trên cùng một hướng truyền sóng và cách nhau một số nguyên lần bước sóng thì dao động cùng pha.</w:t>
      </w:r>
    </w:p>
    <w:p w14:paraId="764DFD75" w14:textId="77777777" w:rsidR="000B1B3B" w:rsidRPr="00314744" w:rsidRDefault="000B1B3B" w:rsidP="0038605B">
      <w:pPr>
        <w:pStyle w:val="ListParagraph"/>
        <w:ind w:left="340"/>
        <w:jc w:val="left"/>
        <w:rPr>
          <w:sz w:val="22"/>
          <w:szCs w:val="22"/>
        </w:rPr>
      </w:pPr>
      <w:r w:rsidRPr="00314744">
        <w:rPr>
          <w:b/>
          <w:sz w:val="22"/>
          <w:szCs w:val="22"/>
        </w:rPr>
        <w:t>D.</w:t>
      </w:r>
      <w:r w:rsidRPr="00314744">
        <w:rPr>
          <w:sz w:val="22"/>
          <w:szCs w:val="22"/>
        </w:rPr>
        <w:t xml:space="preserve"> Hai phần tử của môi trường cách nhau một nửa bước sóng thì dao động ngược pha.</w:t>
      </w:r>
    </w:p>
    <w:p w14:paraId="29017814" w14:textId="77777777" w:rsidR="000B1B3B" w:rsidRPr="00314744" w:rsidRDefault="000B1B3B" w:rsidP="0038605B">
      <w:pPr>
        <w:pStyle w:val="ListParagraph"/>
        <w:numPr>
          <w:ilvl w:val="0"/>
          <w:numId w:val="30"/>
        </w:numPr>
        <w:jc w:val="left"/>
        <w:rPr>
          <w:sz w:val="22"/>
          <w:szCs w:val="22"/>
        </w:rPr>
      </w:pPr>
      <w:r w:rsidRPr="00314744">
        <w:rPr>
          <w:b/>
          <w:sz w:val="22"/>
          <w:szCs w:val="22"/>
        </w:rPr>
        <w:t>(DH-12) 2:</w:t>
      </w:r>
      <w:r w:rsidRPr="00314744">
        <w:rPr>
          <w:sz w:val="22"/>
          <w:szCs w:val="22"/>
        </w:rPr>
        <w:t xml:space="preserve"> Hai điểm M, N cùng nằm trên một hướng truyền sóng và cách nhau một phần ba bước sóng. Biên độ sóng không đổi trong quá trình truyền. Tại một thời điểm, khi li độ dao động của phần tử tại M là 3 cm thì li độ dao động của phần tử tại N là -3 cm. Biên độ sóng bằng</w:t>
      </w:r>
    </w:p>
    <w:p w14:paraId="3868536F" w14:textId="77777777" w:rsidR="000B1B3B" w:rsidRPr="00314744" w:rsidRDefault="000B1B3B" w:rsidP="0038605B">
      <w:pPr>
        <w:pStyle w:val="ListParagraph"/>
        <w:ind w:left="340"/>
        <w:jc w:val="left"/>
        <w:rPr>
          <w:sz w:val="22"/>
          <w:szCs w:val="22"/>
        </w:rPr>
      </w:pPr>
      <w:r w:rsidRPr="00314744">
        <w:rPr>
          <w:b/>
          <w:sz w:val="22"/>
          <w:szCs w:val="22"/>
        </w:rPr>
        <w:t>A.</w:t>
      </w:r>
      <w:r w:rsidRPr="00314744">
        <w:rPr>
          <w:sz w:val="22"/>
          <w:szCs w:val="22"/>
        </w:rPr>
        <w:t xml:space="preserve"> 6 cm.</w:t>
      </w:r>
      <w:r w:rsidRPr="00314744">
        <w:rPr>
          <w:sz w:val="22"/>
          <w:szCs w:val="22"/>
        </w:rPr>
        <w:tab/>
      </w:r>
      <w:r w:rsidRPr="00314744">
        <w:rPr>
          <w:b/>
          <w:sz w:val="22"/>
          <w:szCs w:val="22"/>
        </w:rPr>
        <w:t>B.</w:t>
      </w:r>
      <w:r w:rsidRPr="00314744">
        <w:rPr>
          <w:sz w:val="22"/>
          <w:szCs w:val="22"/>
        </w:rPr>
        <w:t xml:space="preserve"> 3 cm.</w:t>
      </w:r>
      <w:r w:rsidRPr="00314744">
        <w:rPr>
          <w:sz w:val="22"/>
          <w:szCs w:val="22"/>
        </w:rPr>
        <w:tab/>
        <w:t xml:space="preserve">C. </w:t>
      </w:r>
      <w:r w:rsidRPr="00314744">
        <w:rPr>
          <w:position w:val="-8"/>
          <w:sz w:val="22"/>
          <w:szCs w:val="22"/>
        </w:rPr>
        <w:object w:dxaOrig="480" w:dyaOrig="360" w14:anchorId="15F812B2">
          <v:shape id="_x0000_i1495" type="#_x0000_t75" style="width:24.7pt;height:17.05pt" o:ole="">
            <v:imagedata r:id="rId946" o:title=""/>
          </v:shape>
          <o:OLEObject Type="Embed" ProgID="Equation.DSMT4" ShapeID="_x0000_i1495" DrawAspect="Content" ObjectID="_1725694121" r:id="rId947"/>
        </w:object>
      </w:r>
      <w:r w:rsidRPr="00314744">
        <w:rPr>
          <w:sz w:val="22"/>
          <w:szCs w:val="22"/>
        </w:rPr>
        <w:t xml:space="preserve"> cm.</w:t>
      </w:r>
      <w:r w:rsidRPr="00314744">
        <w:rPr>
          <w:sz w:val="22"/>
          <w:szCs w:val="22"/>
        </w:rPr>
        <w:tab/>
      </w:r>
      <w:r w:rsidRPr="00314744">
        <w:rPr>
          <w:b/>
          <w:sz w:val="22"/>
          <w:szCs w:val="22"/>
        </w:rPr>
        <w:t>D.</w:t>
      </w:r>
      <w:r w:rsidRPr="00314744">
        <w:rPr>
          <w:sz w:val="22"/>
          <w:szCs w:val="22"/>
        </w:rPr>
        <w:t xml:space="preserve"> </w:t>
      </w:r>
      <w:r w:rsidRPr="00314744">
        <w:rPr>
          <w:position w:val="-6"/>
          <w:sz w:val="22"/>
          <w:szCs w:val="22"/>
        </w:rPr>
        <w:object w:dxaOrig="480" w:dyaOrig="340" w14:anchorId="68F1E172">
          <v:shape id="_x0000_i1496" type="#_x0000_t75" style="width:24.7pt;height:17.05pt" o:ole="">
            <v:imagedata r:id="rId948" o:title=""/>
          </v:shape>
          <o:OLEObject Type="Embed" ProgID="Equation.DSMT4" ShapeID="_x0000_i1496" DrawAspect="Content" ObjectID="_1725694122" r:id="rId949"/>
        </w:object>
      </w:r>
      <w:r w:rsidRPr="00314744">
        <w:rPr>
          <w:sz w:val="22"/>
          <w:szCs w:val="22"/>
        </w:rPr>
        <w:t>cm.</w:t>
      </w:r>
    </w:p>
    <w:p w14:paraId="15559DB2" w14:textId="77777777" w:rsidR="00ED4E27" w:rsidRPr="00314744" w:rsidRDefault="00ED4E27" w:rsidP="0038605B">
      <w:pPr>
        <w:pStyle w:val="ListParagraph"/>
        <w:numPr>
          <w:ilvl w:val="0"/>
          <w:numId w:val="30"/>
        </w:numPr>
        <w:jc w:val="left"/>
        <w:rPr>
          <w:sz w:val="22"/>
          <w:szCs w:val="22"/>
          <w:lang w:val="pt-BR"/>
        </w:rPr>
      </w:pPr>
      <w:r w:rsidRPr="00314744">
        <w:rPr>
          <w:b/>
          <w:sz w:val="22"/>
          <w:szCs w:val="22"/>
          <w:lang w:val="pt-BR"/>
        </w:rPr>
        <w:t xml:space="preserve">(DH-13) </w:t>
      </w:r>
      <w:r w:rsidRPr="00314744">
        <w:rPr>
          <w:sz w:val="22"/>
          <w:szCs w:val="22"/>
          <w:lang w:val="pt-BR"/>
        </w:rPr>
        <w:t xml:space="preserve">Một nguồn phát sóng dao động điều hòa tạo ra sóng tròn đồng tâm O truyền trên mặt nước với bước sóng </w:t>
      </w:r>
      <w:r w:rsidRPr="00314744">
        <w:rPr>
          <w:sz w:val="22"/>
          <w:szCs w:val="22"/>
        </w:rPr>
        <w:sym w:font="Symbol" w:char="F06C"/>
      </w:r>
      <w:r w:rsidRPr="00314744">
        <w:rPr>
          <w:sz w:val="22"/>
          <w:szCs w:val="22"/>
          <w:lang w:val="pt-BR"/>
        </w:rPr>
        <w:t xml:space="preserve">. Hai điểm M và N thuộc mặt nước, nằm trên hai phương truyền sóng mà các phần tử nước đang dao </w:t>
      </w:r>
      <w:r w:rsidRPr="00314744">
        <w:rPr>
          <w:sz w:val="22"/>
          <w:szCs w:val="22"/>
          <w:lang w:val="pt-BR"/>
        </w:rPr>
        <w:lastRenderedPageBreak/>
        <w:t>động. Biết OM = 8</w:t>
      </w:r>
      <w:r w:rsidRPr="00314744">
        <w:rPr>
          <w:sz w:val="22"/>
          <w:szCs w:val="22"/>
        </w:rPr>
        <w:sym w:font="Symbol" w:char="F06C"/>
      </w:r>
      <w:r w:rsidRPr="00314744">
        <w:rPr>
          <w:sz w:val="22"/>
          <w:szCs w:val="22"/>
          <w:lang w:val="pt-BR"/>
        </w:rPr>
        <w:t>, ON = 12</w:t>
      </w:r>
      <w:r w:rsidRPr="00314744">
        <w:rPr>
          <w:sz w:val="22"/>
          <w:szCs w:val="22"/>
        </w:rPr>
        <w:sym w:font="Symbol" w:char="F06C"/>
      </w:r>
      <w:r w:rsidRPr="00314744">
        <w:rPr>
          <w:sz w:val="22"/>
          <w:szCs w:val="22"/>
          <w:lang w:val="pt-BR"/>
        </w:rPr>
        <w:t xml:space="preserve"> và OM vuông góc với ON. Trên đoạn MN, số điểm mà phần tử nước dao động ngược pha với dao động của nguồn O là</w:t>
      </w:r>
    </w:p>
    <w:p w14:paraId="108F7D60" w14:textId="77777777" w:rsidR="00ED4E27" w:rsidRPr="00314744" w:rsidRDefault="00ED4E27" w:rsidP="0038605B">
      <w:pPr>
        <w:pStyle w:val="ListParagraph"/>
        <w:ind w:left="340"/>
        <w:jc w:val="left"/>
        <w:rPr>
          <w:sz w:val="22"/>
          <w:szCs w:val="22"/>
          <w:lang w:val="pt-BR"/>
        </w:rPr>
      </w:pPr>
      <w:r w:rsidRPr="00314744">
        <w:rPr>
          <w:b/>
          <w:sz w:val="22"/>
          <w:szCs w:val="22"/>
          <w:lang w:val="pt-BR"/>
        </w:rPr>
        <w:t>A.</w:t>
      </w:r>
      <w:r w:rsidRPr="00314744">
        <w:rPr>
          <w:sz w:val="22"/>
          <w:szCs w:val="22"/>
          <w:lang w:val="pt-BR"/>
        </w:rPr>
        <w:t xml:space="preserve"> 5.</w:t>
      </w:r>
      <w:r w:rsidRPr="00314744">
        <w:rPr>
          <w:sz w:val="22"/>
          <w:szCs w:val="22"/>
          <w:lang w:val="pt-BR"/>
        </w:rPr>
        <w:tab/>
      </w:r>
      <w:r w:rsidRPr="00314744">
        <w:rPr>
          <w:b/>
          <w:sz w:val="22"/>
          <w:szCs w:val="22"/>
          <w:lang w:val="pt-BR"/>
        </w:rPr>
        <w:t>B.</w:t>
      </w:r>
      <w:r w:rsidRPr="00314744">
        <w:rPr>
          <w:sz w:val="22"/>
          <w:szCs w:val="22"/>
          <w:lang w:val="pt-BR"/>
        </w:rPr>
        <w:t xml:space="preserve"> 4.</w:t>
      </w:r>
      <w:r w:rsidRPr="00314744">
        <w:rPr>
          <w:sz w:val="22"/>
          <w:szCs w:val="22"/>
          <w:lang w:val="pt-BR"/>
        </w:rPr>
        <w:tab/>
        <w:t>C. 6.</w:t>
      </w:r>
      <w:r w:rsidRPr="00314744">
        <w:rPr>
          <w:sz w:val="22"/>
          <w:szCs w:val="22"/>
          <w:lang w:val="pt-BR"/>
        </w:rPr>
        <w:tab/>
      </w:r>
      <w:r w:rsidRPr="00314744">
        <w:rPr>
          <w:b/>
          <w:sz w:val="22"/>
          <w:szCs w:val="22"/>
          <w:lang w:val="pt-BR"/>
        </w:rPr>
        <w:t>D.</w:t>
      </w:r>
      <w:r w:rsidRPr="00314744">
        <w:rPr>
          <w:sz w:val="22"/>
          <w:szCs w:val="22"/>
          <w:lang w:val="pt-BR"/>
        </w:rPr>
        <w:t xml:space="preserve"> 7.</w:t>
      </w:r>
    </w:p>
    <w:p w14:paraId="6BC978D4" w14:textId="77777777" w:rsidR="00ED4E27" w:rsidRPr="00314744" w:rsidRDefault="00ED4E27" w:rsidP="0038605B">
      <w:pPr>
        <w:pStyle w:val="ListParagraph"/>
        <w:numPr>
          <w:ilvl w:val="0"/>
          <w:numId w:val="30"/>
        </w:numPr>
        <w:jc w:val="left"/>
        <w:rPr>
          <w:sz w:val="22"/>
          <w:szCs w:val="22"/>
          <w:lang w:val="pt-BR"/>
        </w:rPr>
      </w:pPr>
      <w:r w:rsidRPr="00314744">
        <w:rPr>
          <w:b/>
          <w:sz w:val="22"/>
          <w:szCs w:val="22"/>
          <w:lang w:val="pt-BR"/>
        </w:rPr>
        <w:t xml:space="preserve"> (DH-13) </w:t>
      </w:r>
      <w:r w:rsidRPr="00314744">
        <w:rPr>
          <w:sz w:val="22"/>
          <w:szCs w:val="22"/>
          <w:lang w:val="pt-BR"/>
        </w:rPr>
        <w:t>Một sóng hình sin đang truyền trên một sợi dây theo chiều dương của trục Ox. Hình vẽ mô tả hình dạng của sợi dây tại thời điểm t</w:t>
      </w:r>
      <w:r w:rsidRPr="00314744">
        <w:rPr>
          <w:sz w:val="22"/>
          <w:szCs w:val="22"/>
          <w:vertAlign w:val="subscript"/>
          <w:lang w:val="pt-BR"/>
        </w:rPr>
        <w:t>1</w:t>
      </w:r>
      <w:r w:rsidRPr="00314744">
        <w:rPr>
          <w:sz w:val="22"/>
          <w:szCs w:val="22"/>
          <w:lang w:val="pt-BR"/>
        </w:rPr>
        <w:t xml:space="preserve"> (đường nét đứt) và t</w:t>
      </w:r>
      <w:r w:rsidRPr="00314744">
        <w:rPr>
          <w:sz w:val="22"/>
          <w:szCs w:val="22"/>
          <w:vertAlign w:val="subscript"/>
          <w:lang w:val="pt-BR"/>
        </w:rPr>
        <w:t>2</w:t>
      </w:r>
      <w:r w:rsidRPr="00314744">
        <w:rPr>
          <w:sz w:val="22"/>
          <w:szCs w:val="22"/>
          <w:lang w:val="pt-BR"/>
        </w:rPr>
        <w:t xml:space="preserve"> = t</w:t>
      </w:r>
      <w:r w:rsidRPr="00314744">
        <w:rPr>
          <w:sz w:val="22"/>
          <w:szCs w:val="22"/>
          <w:vertAlign w:val="subscript"/>
          <w:lang w:val="pt-BR"/>
        </w:rPr>
        <w:t>1</w:t>
      </w:r>
      <w:r w:rsidRPr="00314744">
        <w:rPr>
          <w:sz w:val="22"/>
          <w:szCs w:val="22"/>
          <w:lang w:val="pt-BR"/>
        </w:rPr>
        <w:t xml:space="preserve"> + 0,3 (s) (đường liền nét).</w:t>
      </w:r>
      <w:r w:rsidRPr="00314744">
        <w:rPr>
          <w:noProof/>
          <w:sz w:val="22"/>
          <w:szCs w:val="22"/>
          <w:lang w:val="pt-BR"/>
        </w:rPr>
        <w:t xml:space="preserve"> </w:t>
      </w:r>
      <w:r w:rsidRPr="00314744">
        <w:rPr>
          <w:sz w:val="22"/>
          <w:szCs w:val="22"/>
          <w:lang w:val="pt-BR"/>
        </w:rPr>
        <w:t>Tại thời điểm t</w:t>
      </w:r>
      <w:r w:rsidRPr="00314744">
        <w:rPr>
          <w:sz w:val="22"/>
          <w:szCs w:val="22"/>
          <w:vertAlign w:val="subscript"/>
          <w:lang w:val="pt-BR"/>
        </w:rPr>
        <w:t>2</w:t>
      </w:r>
      <w:r w:rsidRPr="00314744">
        <w:rPr>
          <w:sz w:val="22"/>
          <w:szCs w:val="22"/>
          <w:lang w:val="pt-BR"/>
        </w:rPr>
        <w:t>, vận tốc của điểm N trên đây là</w:t>
      </w:r>
      <w:r w:rsidRPr="00314744">
        <w:rPr>
          <w:sz w:val="22"/>
          <w:szCs w:val="22"/>
          <w:lang w:val="pt-BR"/>
        </w:rPr>
        <w:br/>
      </w:r>
      <w:r w:rsidRPr="00314744">
        <w:rPr>
          <w:noProof/>
          <w:sz w:val="22"/>
          <w:szCs w:val="22"/>
        </w:rPr>
        <w:drawing>
          <wp:inline distT="0" distB="0" distL="0" distR="0" wp14:anchorId="2262C7C1" wp14:editId="372D3779">
            <wp:extent cx="1714500" cy="693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1714500" cy="693420"/>
                    </a:xfrm>
                    <a:prstGeom prst="rect">
                      <a:avLst/>
                    </a:prstGeom>
                    <a:noFill/>
                    <a:ln>
                      <a:noFill/>
                    </a:ln>
                  </pic:spPr>
                </pic:pic>
              </a:graphicData>
            </a:graphic>
          </wp:inline>
        </w:drawing>
      </w:r>
    </w:p>
    <w:p w14:paraId="2B2D5C9F" w14:textId="77777777" w:rsidR="00ED4E27" w:rsidRPr="00314744" w:rsidRDefault="00ED4E27" w:rsidP="0038605B">
      <w:pPr>
        <w:pStyle w:val="ListParagraph"/>
        <w:ind w:left="340"/>
        <w:jc w:val="left"/>
        <w:rPr>
          <w:sz w:val="22"/>
          <w:szCs w:val="22"/>
          <w:lang w:val="pt-BR"/>
        </w:rPr>
      </w:pPr>
      <w:r w:rsidRPr="00314744">
        <w:rPr>
          <w:b/>
          <w:sz w:val="22"/>
          <w:szCs w:val="22"/>
          <w:lang w:val="pt-BR"/>
        </w:rPr>
        <w:t>A.</w:t>
      </w:r>
      <w:r w:rsidRPr="00314744">
        <w:rPr>
          <w:sz w:val="22"/>
          <w:szCs w:val="22"/>
          <w:lang w:val="pt-BR"/>
        </w:rPr>
        <w:t xml:space="preserve"> 65,4 cm/s.</w:t>
      </w:r>
      <w:r w:rsidRPr="00314744">
        <w:rPr>
          <w:sz w:val="22"/>
          <w:szCs w:val="22"/>
          <w:lang w:val="pt-BR"/>
        </w:rPr>
        <w:tab/>
      </w:r>
      <w:r w:rsidRPr="00314744">
        <w:rPr>
          <w:b/>
          <w:sz w:val="22"/>
          <w:szCs w:val="22"/>
          <w:lang w:val="pt-BR"/>
        </w:rPr>
        <w:t>B.</w:t>
      </w:r>
      <w:r w:rsidRPr="00314744">
        <w:rPr>
          <w:sz w:val="22"/>
          <w:szCs w:val="22"/>
          <w:lang w:val="pt-BR"/>
        </w:rPr>
        <w:t xml:space="preserve"> -65,4 cm/s.</w:t>
      </w:r>
      <w:r w:rsidRPr="00314744">
        <w:rPr>
          <w:sz w:val="22"/>
          <w:szCs w:val="22"/>
          <w:lang w:val="pt-BR"/>
        </w:rPr>
        <w:tab/>
      </w:r>
      <w:r w:rsidRPr="00314744">
        <w:rPr>
          <w:b/>
          <w:sz w:val="22"/>
          <w:szCs w:val="22"/>
          <w:lang w:val="pt-BR"/>
        </w:rPr>
        <w:t>C.</w:t>
      </w:r>
      <w:r w:rsidRPr="00314744">
        <w:rPr>
          <w:sz w:val="22"/>
          <w:szCs w:val="22"/>
          <w:lang w:val="pt-BR"/>
        </w:rPr>
        <w:t xml:space="preserve"> -39,3 cm/s.</w:t>
      </w:r>
      <w:r w:rsidRPr="00314744">
        <w:rPr>
          <w:sz w:val="22"/>
          <w:szCs w:val="22"/>
          <w:lang w:val="pt-BR"/>
        </w:rPr>
        <w:tab/>
        <w:t>D. 39,3 cm/s.</w:t>
      </w:r>
    </w:p>
    <w:p w14:paraId="06470021" w14:textId="77777777" w:rsidR="00BA528B" w:rsidRPr="00314744" w:rsidRDefault="00BA528B" w:rsidP="0038605B">
      <w:pPr>
        <w:pStyle w:val="ListParagraph"/>
        <w:numPr>
          <w:ilvl w:val="0"/>
          <w:numId w:val="30"/>
        </w:numPr>
        <w:jc w:val="left"/>
        <w:rPr>
          <w:sz w:val="22"/>
          <w:szCs w:val="22"/>
        </w:rPr>
      </w:pPr>
      <w:r w:rsidRPr="00314744">
        <w:rPr>
          <w:b/>
          <w:sz w:val="22"/>
          <w:szCs w:val="22"/>
        </w:rPr>
        <w:t xml:space="preserve"> (DH-14) </w:t>
      </w:r>
      <w:r w:rsidRPr="00314744">
        <w:rPr>
          <w:sz w:val="22"/>
          <w:szCs w:val="22"/>
        </w:rPr>
        <w:t xml:space="preserve">Một sóng cơ truyền dọc theo một sợi dây đàn hồi rất dài với biên độ 6 mm. Tại một thời điểm, hai phần tử trên dây cùng lệch khỏi vị trí cân bằng 3 mm, chuyển động ngược chiều và cách nhau một khoảng ngắn nhất là 8 cm (tính theo phương truyền sóng). Gọi </w:t>
      </w:r>
      <w:r w:rsidRPr="00314744">
        <w:rPr>
          <w:sz w:val="22"/>
          <w:szCs w:val="22"/>
        </w:rPr>
        <w:sym w:font="Symbol" w:char="F064"/>
      </w:r>
      <w:r w:rsidRPr="00314744">
        <w:rPr>
          <w:sz w:val="22"/>
          <w:szCs w:val="22"/>
        </w:rPr>
        <w:t xml:space="preserve"> là tỉ số của tốc độ dao động cực đại của một phần tử trên dây với tốc độ truyền sóng. </w:t>
      </w:r>
      <w:r w:rsidRPr="00314744">
        <w:rPr>
          <w:sz w:val="22"/>
          <w:szCs w:val="22"/>
        </w:rPr>
        <w:sym w:font="Symbol" w:char="F064"/>
      </w:r>
      <w:r w:rsidRPr="00314744">
        <w:rPr>
          <w:sz w:val="22"/>
          <w:szCs w:val="22"/>
        </w:rPr>
        <w:t xml:space="preserve"> </w:t>
      </w:r>
      <w:r w:rsidRPr="00314744">
        <w:rPr>
          <w:b/>
          <w:sz w:val="22"/>
          <w:szCs w:val="22"/>
        </w:rPr>
        <w:t>gần giá trị nào nhất</w:t>
      </w:r>
      <w:r w:rsidRPr="00314744">
        <w:rPr>
          <w:sz w:val="22"/>
          <w:szCs w:val="22"/>
        </w:rPr>
        <w:t xml:space="preserve"> sau đây?</w:t>
      </w:r>
    </w:p>
    <w:p w14:paraId="6CDCA696" w14:textId="77777777" w:rsidR="00BA528B" w:rsidRPr="00314744" w:rsidRDefault="00BA528B" w:rsidP="0038605B">
      <w:pPr>
        <w:pStyle w:val="ListParagraph"/>
        <w:ind w:left="340"/>
        <w:jc w:val="left"/>
        <w:rPr>
          <w:sz w:val="22"/>
          <w:szCs w:val="22"/>
        </w:rPr>
      </w:pPr>
      <w:r w:rsidRPr="00314744">
        <w:rPr>
          <w:b/>
          <w:sz w:val="22"/>
          <w:szCs w:val="22"/>
        </w:rPr>
        <w:t>A.</w:t>
      </w:r>
      <w:r w:rsidRPr="00314744">
        <w:rPr>
          <w:sz w:val="22"/>
          <w:szCs w:val="22"/>
        </w:rPr>
        <w:t xml:space="preserve"> 0,105.</w:t>
      </w:r>
      <w:r w:rsidRPr="00314744">
        <w:rPr>
          <w:sz w:val="22"/>
          <w:szCs w:val="22"/>
        </w:rPr>
        <w:tab/>
        <w:t>B. 0,179.</w:t>
      </w:r>
      <w:r w:rsidRPr="00314744">
        <w:rPr>
          <w:sz w:val="22"/>
          <w:szCs w:val="22"/>
        </w:rPr>
        <w:tab/>
      </w:r>
      <w:r w:rsidRPr="00314744">
        <w:rPr>
          <w:b/>
          <w:sz w:val="22"/>
          <w:szCs w:val="22"/>
        </w:rPr>
        <w:t>C.</w:t>
      </w:r>
      <w:r w:rsidRPr="00314744">
        <w:rPr>
          <w:sz w:val="22"/>
          <w:szCs w:val="22"/>
        </w:rPr>
        <w:t xml:space="preserve"> 0,079.</w:t>
      </w:r>
      <w:r w:rsidRPr="00314744">
        <w:rPr>
          <w:sz w:val="22"/>
          <w:szCs w:val="22"/>
        </w:rPr>
        <w:tab/>
      </w:r>
      <w:r w:rsidRPr="00314744">
        <w:rPr>
          <w:b/>
          <w:sz w:val="22"/>
          <w:szCs w:val="22"/>
        </w:rPr>
        <w:t>D.</w:t>
      </w:r>
      <w:r w:rsidRPr="00314744">
        <w:rPr>
          <w:sz w:val="22"/>
          <w:szCs w:val="22"/>
        </w:rPr>
        <w:t xml:space="preserve"> 0,314.</w:t>
      </w:r>
    </w:p>
    <w:p w14:paraId="67EFB5F6" w14:textId="77777777" w:rsidR="00BA528B" w:rsidRPr="00314744" w:rsidRDefault="00BA528B" w:rsidP="0038605B">
      <w:pPr>
        <w:pStyle w:val="ListParagraph"/>
        <w:numPr>
          <w:ilvl w:val="0"/>
          <w:numId w:val="30"/>
        </w:numPr>
        <w:jc w:val="left"/>
        <w:rPr>
          <w:sz w:val="22"/>
          <w:szCs w:val="22"/>
        </w:rPr>
      </w:pPr>
      <w:r w:rsidRPr="00314744">
        <w:rPr>
          <w:b/>
          <w:sz w:val="22"/>
          <w:szCs w:val="22"/>
        </w:rPr>
        <w:t xml:space="preserve">(DH-14) </w:t>
      </w:r>
      <w:r w:rsidRPr="00314744">
        <w:rPr>
          <w:sz w:val="22"/>
          <w:szCs w:val="22"/>
        </w:rPr>
        <w:t xml:space="preserve"> Một sóng cơ truyền trên một sợi dây rất dài với tốc độ 1m/s và chu kì 0,5s. Sóng cơ này có bước sóng là</w:t>
      </w:r>
    </w:p>
    <w:p w14:paraId="722486BD" w14:textId="77777777" w:rsidR="00BA528B" w:rsidRPr="00314744" w:rsidRDefault="00BA528B" w:rsidP="0038605B">
      <w:pPr>
        <w:pStyle w:val="ListParagraph"/>
        <w:ind w:left="340"/>
        <w:jc w:val="left"/>
        <w:rPr>
          <w:sz w:val="22"/>
          <w:szCs w:val="22"/>
        </w:rPr>
      </w:pPr>
      <w:r w:rsidRPr="00314744">
        <w:rPr>
          <w:b/>
          <w:sz w:val="22"/>
          <w:szCs w:val="22"/>
        </w:rPr>
        <w:t>A.</w:t>
      </w:r>
      <w:r w:rsidRPr="00314744">
        <w:rPr>
          <w:sz w:val="22"/>
          <w:szCs w:val="22"/>
        </w:rPr>
        <w:t xml:space="preserve"> 150 cm</w:t>
      </w:r>
      <w:r w:rsidR="002756FB" w:rsidRPr="00314744">
        <w:rPr>
          <w:sz w:val="22"/>
          <w:szCs w:val="22"/>
        </w:rPr>
        <w:tab/>
      </w:r>
      <w:r w:rsidRPr="00314744">
        <w:rPr>
          <w:sz w:val="22"/>
          <w:szCs w:val="22"/>
        </w:rPr>
        <w:tab/>
      </w:r>
      <w:r w:rsidRPr="00314744">
        <w:rPr>
          <w:b/>
          <w:sz w:val="22"/>
          <w:szCs w:val="22"/>
        </w:rPr>
        <w:t>B.</w:t>
      </w:r>
      <w:r w:rsidRPr="00314744">
        <w:rPr>
          <w:sz w:val="22"/>
          <w:szCs w:val="22"/>
        </w:rPr>
        <w:t xml:space="preserve"> 100 cm</w:t>
      </w:r>
      <w:r w:rsidRPr="00314744">
        <w:rPr>
          <w:sz w:val="22"/>
          <w:szCs w:val="22"/>
        </w:rPr>
        <w:tab/>
        <w:t>C. 50 cm</w:t>
      </w:r>
      <w:r w:rsidRPr="00314744">
        <w:rPr>
          <w:sz w:val="22"/>
          <w:szCs w:val="22"/>
        </w:rPr>
        <w:tab/>
      </w:r>
      <w:r w:rsidRPr="00314744">
        <w:rPr>
          <w:b/>
          <w:sz w:val="22"/>
          <w:szCs w:val="22"/>
        </w:rPr>
        <w:t>D.</w:t>
      </w:r>
      <w:r w:rsidRPr="00314744">
        <w:rPr>
          <w:sz w:val="22"/>
          <w:szCs w:val="22"/>
        </w:rPr>
        <w:t xml:space="preserve"> 25 cm</w:t>
      </w:r>
    </w:p>
    <w:p w14:paraId="7E5201D5" w14:textId="77777777" w:rsidR="00C42CD4" w:rsidRPr="00314744" w:rsidRDefault="00C42CD4" w:rsidP="0038605B">
      <w:pPr>
        <w:jc w:val="left"/>
        <w:rPr>
          <w:sz w:val="22"/>
          <w:szCs w:val="22"/>
        </w:rPr>
      </w:pPr>
    </w:p>
    <w:p w14:paraId="2B1D4E47" w14:textId="77777777" w:rsidR="00C42CD4" w:rsidRPr="00314744" w:rsidRDefault="00C42CD4" w:rsidP="0038605B">
      <w:pPr>
        <w:pStyle w:val="Heading3"/>
        <w:jc w:val="left"/>
        <w:rPr>
          <w:rFonts w:cs="Times New Roman"/>
          <w:color w:val="auto"/>
        </w:rPr>
      </w:pPr>
      <w:bookmarkStart w:id="78" w:name="_Toc47111377"/>
      <w:r w:rsidRPr="00314744">
        <w:rPr>
          <w:rFonts w:cs="Times New Roman"/>
          <w:color w:val="auto"/>
        </w:rPr>
        <w:t>NĂM 2015</w:t>
      </w:r>
      <w:bookmarkEnd w:id="78"/>
    </w:p>
    <w:p w14:paraId="1E50C40D" w14:textId="77777777" w:rsidR="00C42CD4" w:rsidRPr="00314744" w:rsidRDefault="00C42CD4" w:rsidP="0038605B">
      <w:pPr>
        <w:jc w:val="left"/>
        <w:rPr>
          <w:sz w:val="22"/>
          <w:szCs w:val="22"/>
        </w:rPr>
      </w:pPr>
    </w:p>
    <w:p w14:paraId="32054021" w14:textId="77777777" w:rsidR="00C47563" w:rsidRPr="00314744" w:rsidRDefault="00C47563" w:rsidP="0038605B">
      <w:pPr>
        <w:pStyle w:val="ListParagraph"/>
        <w:numPr>
          <w:ilvl w:val="0"/>
          <w:numId w:val="30"/>
        </w:numPr>
        <w:jc w:val="left"/>
        <w:rPr>
          <w:sz w:val="22"/>
          <w:szCs w:val="22"/>
        </w:rPr>
      </w:pPr>
      <w:r w:rsidRPr="00314744">
        <w:rPr>
          <w:b/>
          <w:sz w:val="22"/>
          <w:szCs w:val="22"/>
        </w:rPr>
        <w:t xml:space="preserve">(MH-QG-15) Câu 13: </w:t>
      </w:r>
      <w:r w:rsidRPr="00314744">
        <w:rPr>
          <w:sz w:val="22"/>
          <w:szCs w:val="22"/>
        </w:rPr>
        <w:t xml:space="preserve">Một thiết bị tạo ra sóng hình sin truyền trong một môi trường, theo phương Ox từ nguồn O với tần số 20 Hz và tốc độ truyền sóng nằm trong khoảng từ 0,7 m/s đến 1 m/s. Gọi A và B là hai điểm thuộc Ox, ở cùng một phía so với O và cách nhau 10 cm. Hai phần tử môi trường tại A và B luôn dao động ngược pha với nhau. Tốc độ truyền sóng là </w:t>
      </w:r>
    </w:p>
    <w:p w14:paraId="0E7A0922" w14:textId="4859A80E" w:rsidR="00C47563" w:rsidRPr="00314744" w:rsidRDefault="00C47563" w:rsidP="0038605B">
      <w:pPr>
        <w:pStyle w:val="ListParagraph"/>
        <w:ind w:left="432"/>
        <w:jc w:val="left"/>
        <w:rPr>
          <w:sz w:val="22"/>
          <w:szCs w:val="22"/>
        </w:rPr>
      </w:pPr>
      <w:r w:rsidRPr="00314744">
        <w:rPr>
          <w:b/>
          <w:sz w:val="22"/>
          <w:szCs w:val="22"/>
        </w:rPr>
        <w:t>A.</w:t>
      </w:r>
      <w:r w:rsidRPr="00314744">
        <w:rPr>
          <w:sz w:val="22"/>
          <w:szCs w:val="22"/>
        </w:rPr>
        <w:t xml:space="preserve"> 90 cm/s. </w:t>
      </w:r>
      <w:r w:rsidRPr="00314744">
        <w:rPr>
          <w:sz w:val="22"/>
          <w:szCs w:val="22"/>
        </w:rPr>
        <w:tab/>
      </w:r>
      <w:r w:rsidRPr="00314744">
        <w:rPr>
          <w:b/>
          <w:sz w:val="22"/>
          <w:szCs w:val="22"/>
        </w:rPr>
        <w:t>B.</w:t>
      </w:r>
      <w:r w:rsidRPr="00314744">
        <w:rPr>
          <w:sz w:val="22"/>
          <w:szCs w:val="22"/>
        </w:rPr>
        <w:t xml:space="preserve"> 80 cm/s. </w:t>
      </w:r>
      <w:r w:rsidRPr="00314744">
        <w:rPr>
          <w:sz w:val="22"/>
          <w:szCs w:val="22"/>
        </w:rPr>
        <w:tab/>
      </w:r>
      <w:r w:rsidRPr="00314744">
        <w:rPr>
          <w:b/>
          <w:sz w:val="22"/>
          <w:szCs w:val="22"/>
        </w:rPr>
        <w:t>C.</w:t>
      </w:r>
      <w:r w:rsidRPr="00314744">
        <w:rPr>
          <w:sz w:val="22"/>
          <w:szCs w:val="22"/>
        </w:rPr>
        <w:t xml:space="preserve"> 85 cm/s. </w:t>
      </w:r>
      <w:r w:rsidRPr="00314744">
        <w:rPr>
          <w:sz w:val="22"/>
          <w:szCs w:val="22"/>
        </w:rPr>
        <w:tab/>
      </w:r>
      <w:r w:rsidRPr="00314744">
        <w:rPr>
          <w:b/>
          <w:sz w:val="22"/>
          <w:szCs w:val="22"/>
        </w:rPr>
        <w:t>D.</w:t>
      </w:r>
      <w:r w:rsidRPr="00314744">
        <w:rPr>
          <w:sz w:val="22"/>
          <w:szCs w:val="22"/>
        </w:rPr>
        <w:t xml:space="preserve"> 100 cm/s. </w:t>
      </w:r>
    </w:p>
    <w:p w14:paraId="37BFC1C9" w14:textId="77777777" w:rsidR="00C47563" w:rsidRPr="00314744" w:rsidRDefault="00C47563" w:rsidP="0038605B">
      <w:pPr>
        <w:pStyle w:val="ListParagraph"/>
        <w:numPr>
          <w:ilvl w:val="0"/>
          <w:numId w:val="30"/>
        </w:numPr>
        <w:jc w:val="left"/>
        <w:rPr>
          <w:sz w:val="22"/>
          <w:szCs w:val="22"/>
        </w:rPr>
      </w:pPr>
      <w:r w:rsidRPr="00314744">
        <w:rPr>
          <w:b/>
          <w:sz w:val="22"/>
          <w:szCs w:val="22"/>
        </w:rPr>
        <w:t xml:space="preserve">(MH-QG-15) Câu 11: </w:t>
      </w:r>
      <w:r w:rsidRPr="00314744">
        <w:rPr>
          <w:sz w:val="22"/>
          <w:szCs w:val="22"/>
        </w:rPr>
        <w:t xml:space="preserve">Phát biểu nào sau đây là đúng khi nói về sóng cơ? </w:t>
      </w:r>
    </w:p>
    <w:p w14:paraId="527A00CE" w14:textId="77777777" w:rsidR="00C47563" w:rsidRPr="00314744" w:rsidRDefault="00C47563" w:rsidP="0038605B">
      <w:pPr>
        <w:pStyle w:val="ListParagraph"/>
        <w:ind w:left="432"/>
        <w:jc w:val="left"/>
        <w:rPr>
          <w:sz w:val="22"/>
          <w:szCs w:val="22"/>
        </w:rPr>
      </w:pPr>
      <w:r w:rsidRPr="00314744">
        <w:rPr>
          <w:b/>
          <w:sz w:val="22"/>
          <w:szCs w:val="22"/>
        </w:rPr>
        <w:t>A.</w:t>
      </w:r>
      <w:r w:rsidRPr="00314744">
        <w:rPr>
          <w:sz w:val="22"/>
          <w:szCs w:val="22"/>
        </w:rPr>
        <w:t xml:space="preserve"> Bước sóng là khoảng cách giữa hai điểm gần nhau nhất trên cùng một phương truyền sóng mà dao động tại hai điểm đó cùng pha. </w:t>
      </w:r>
    </w:p>
    <w:p w14:paraId="2D7DAEF0" w14:textId="77777777" w:rsidR="00C47563" w:rsidRPr="00314744" w:rsidRDefault="00C47563" w:rsidP="0038605B">
      <w:pPr>
        <w:pStyle w:val="ListParagraph"/>
        <w:ind w:left="432"/>
        <w:jc w:val="left"/>
        <w:rPr>
          <w:sz w:val="22"/>
          <w:szCs w:val="22"/>
        </w:rPr>
      </w:pPr>
      <w:r w:rsidRPr="00314744">
        <w:rPr>
          <w:b/>
          <w:sz w:val="22"/>
          <w:szCs w:val="22"/>
        </w:rPr>
        <w:t>B.</w:t>
      </w:r>
      <w:r w:rsidRPr="00314744">
        <w:rPr>
          <w:sz w:val="22"/>
          <w:szCs w:val="22"/>
        </w:rPr>
        <w:t xml:space="preserve"> Sóng cơ truyền trong chất lỏng luôn là sóng ngang. </w:t>
      </w:r>
    </w:p>
    <w:p w14:paraId="49ACE755" w14:textId="77777777" w:rsidR="00C47563" w:rsidRPr="00314744" w:rsidRDefault="00C47563" w:rsidP="0038605B">
      <w:pPr>
        <w:pStyle w:val="ListParagraph"/>
        <w:ind w:left="432"/>
        <w:jc w:val="left"/>
        <w:rPr>
          <w:sz w:val="22"/>
          <w:szCs w:val="22"/>
        </w:rPr>
      </w:pPr>
      <w:r w:rsidRPr="00314744">
        <w:rPr>
          <w:b/>
          <w:sz w:val="22"/>
          <w:szCs w:val="22"/>
        </w:rPr>
        <w:t>C.</w:t>
      </w:r>
      <w:r w:rsidRPr="00314744">
        <w:rPr>
          <w:sz w:val="22"/>
          <w:szCs w:val="22"/>
        </w:rPr>
        <w:t xml:space="preserve"> Sóng cơ truyền trong chất rắn luôn là sóng dọ</w:t>
      </w:r>
      <w:r w:rsidRPr="00314744">
        <w:rPr>
          <w:b/>
          <w:sz w:val="22"/>
          <w:szCs w:val="22"/>
        </w:rPr>
        <w:t>C.</w:t>
      </w:r>
      <w:r w:rsidRPr="00314744">
        <w:rPr>
          <w:sz w:val="22"/>
          <w:szCs w:val="22"/>
        </w:rPr>
        <w:t xml:space="preserve"> </w:t>
      </w:r>
    </w:p>
    <w:p w14:paraId="09337FEC" w14:textId="77777777" w:rsidR="00C47563" w:rsidRPr="00314744" w:rsidRDefault="00C47563" w:rsidP="0038605B">
      <w:pPr>
        <w:pStyle w:val="ListParagraph"/>
        <w:ind w:left="432"/>
        <w:jc w:val="left"/>
        <w:rPr>
          <w:sz w:val="22"/>
          <w:szCs w:val="22"/>
        </w:rPr>
      </w:pPr>
      <w:r w:rsidRPr="00314744">
        <w:rPr>
          <w:b/>
          <w:sz w:val="22"/>
          <w:szCs w:val="22"/>
        </w:rPr>
        <w:t>D.</w:t>
      </w:r>
      <w:r w:rsidRPr="00314744">
        <w:rPr>
          <w:sz w:val="22"/>
          <w:szCs w:val="22"/>
        </w:rPr>
        <w:t xml:space="preserve"> Bước sóng là khoảng cách giữa hai điểm trên cùng một phương truyền sóng mà dao động tại hai điểm đó cùng pha. </w:t>
      </w:r>
    </w:p>
    <w:p w14:paraId="1B7DDA6D" w14:textId="77777777" w:rsidR="002756FB" w:rsidRPr="00314744" w:rsidRDefault="002756FB" w:rsidP="0038605B">
      <w:pPr>
        <w:pStyle w:val="Body"/>
        <w:numPr>
          <w:ilvl w:val="0"/>
          <w:numId w:val="30"/>
        </w:numPr>
        <w:spacing w:before="5"/>
        <w:ind w:right="-20"/>
        <w:jc w:val="left"/>
        <w:rPr>
          <w:rFonts w:eastAsia="Meiryo"/>
          <w:sz w:val="22"/>
          <w:szCs w:val="22"/>
        </w:rPr>
      </w:pPr>
      <w:r w:rsidRPr="00314744">
        <w:rPr>
          <w:rFonts w:eastAsia="Meiryo"/>
          <w:b/>
          <w:bCs/>
          <w:sz w:val="22"/>
          <w:szCs w:val="22"/>
        </w:rPr>
        <w:t>(DH-15)</w:t>
      </w:r>
      <w:r w:rsidRPr="00314744">
        <w:rPr>
          <w:rFonts w:eastAsia="Meiryo"/>
          <w:b/>
          <w:bCs/>
          <w:spacing w:val="6"/>
          <w:sz w:val="22"/>
          <w:szCs w:val="22"/>
        </w:rPr>
        <w:t xml:space="preserve"> </w:t>
      </w:r>
      <w:r w:rsidRPr="00314744">
        <w:rPr>
          <w:rFonts w:eastAsia="Meiryo"/>
          <w:b/>
          <w:bCs/>
          <w:spacing w:val="7"/>
          <w:sz w:val="22"/>
          <w:szCs w:val="22"/>
        </w:rPr>
        <w:t xml:space="preserve"> </w:t>
      </w:r>
      <w:r w:rsidRPr="00314744">
        <w:rPr>
          <w:rFonts w:eastAsia="Meiryo"/>
          <w:sz w:val="22"/>
          <w:szCs w:val="22"/>
        </w:rPr>
        <w:t>Một</w:t>
      </w:r>
      <w:r w:rsidRPr="00314744">
        <w:rPr>
          <w:rFonts w:eastAsia="Meiryo"/>
          <w:spacing w:val="5"/>
          <w:sz w:val="22"/>
          <w:szCs w:val="22"/>
        </w:rPr>
        <w:t xml:space="preserve"> </w:t>
      </w:r>
      <w:r w:rsidRPr="00314744">
        <w:rPr>
          <w:rFonts w:eastAsia="Meiryo"/>
          <w:sz w:val="22"/>
          <w:szCs w:val="22"/>
        </w:rPr>
        <w:t>sóng</w:t>
      </w:r>
      <w:r w:rsidRPr="00314744">
        <w:rPr>
          <w:rFonts w:eastAsia="Meiryo"/>
          <w:spacing w:val="6"/>
          <w:sz w:val="22"/>
          <w:szCs w:val="22"/>
        </w:rPr>
        <w:t xml:space="preserve"> </w:t>
      </w:r>
      <w:r w:rsidRPr="00314744">
        <w:rPr>
          <w:rFonts w:eastAsia="Meiryo"/>
          <w:sz w:val="22"/>
          <w:szCs w:val="22"/>
        </w:rPr>
        <w:t>cơ</w:t>
      </w:r>
      <w:r w:rsidRPr="00314744">
        <w:rPr>
          <w:rFonts w:eastAsia="Meiryo"/>
          <w:spacing w:val="4"/>
          <w:sz w:val="22"/>
          <w:szCs w:val="22"/>
        </w:rPr>
        <w:t xml:space="preserve"> </w:t>
      </w:r>
      <w:r w:rsidRPr="00314744">
        <w:rPr>
          <w:rFonts w:eastAsia="Meiryo"/>
          <w:sz w:val="22"/>
          <w:szCs w:val="22"/>
        </w:rPr>
        <w:t>có</w:t>
      </w:r>
      <w:r w:rsidRPr="00314744">
        <w:rPr>
          <w:rFonts w:eastAsia="Meiryo"/>
          <w:spacing w:val="4"/>
          <w:sz w:val="22"/>
          <w:szCs w:val="22"/>
        </w:rPr>
        <w:t xml:space="preserve"> </w:t>
      </w:r>
      <w:r w:rsidRPr="00314744">
        <w:rPr>
          <w:rFonts w:eastAsia="Meiryo"/>
          <w:spacing w:val="-1"/>
          <w:sz w:val="22"/>
          <w:szCs w:val="22"/>
        </w:rPr>
        <w:t>t</w:t>
      </w:r>
      <w:r w:rsidRPr="00314744">
        <w:rPr>
          <w:rFonts w:eastAsia="Meiryo"/>
          <w:sz w:val="22"/>
          <w:szCs w:val="22"/>
        </w:rPr>
        <w:t>ần</w:t>
      </w:r>
      <w:r w:rsidRPr="00314744">
        <w:rPr>
          <w:rFonts w:eastAsia="Meiryo"/>
          <w:spacing w:val="4"/>
          <w:sz w:val="22"/>
          <w:szCs w:val="22"/>
        </w:rPr>
        <w:t xml:space="preserve"> </w:t>
      </w:r>
      <w:r w:rsidRPr="00314744">
        <w:rPr>
          <w:rFonts w:eastAsia="Meiryo"/>
          <w:sz w:val="22"/>
          <w:szCs w:val="22"/>
        </w:rPr>
        <w:t>số</w:t>
      </w:r>
      <w:r w:rsidRPr="00314744">
        <w:rPr>
          <w:rFonts w:eastAsia="Meiryo"/>
          <w:spacing w:val="6"/>
          <w:sz w:val="22"/>
          <w:szCs w:val="22"/>
        </w:rPr>
        <w:t xml:space="preserve"> </w:t>
      </w:r>
      <w:r w:rsidRPr="00314744">
        <w:rPr>
          <w:rFonts w:eastAsia="Meiryo"/>
          <w:sz w:val="22"/>
          <w:szCs w:val="22"/>
        </w:rPr>
        <w:t>f,</w:t>
      </w:r>
      <w:r w:rsidRPr="00314744">
        <w:rPr>
          <w:rFonts w:eastAsia="Meiryo"/>
          <w:spacing w:val="6"/>
          <w:sz w:val="22"/>
          <w:szCs w:val="22"/>
        </w:rPr>
        <w:t xml:space="preserve"> </w:t>
      </w:r>
      <w:r w:rsidRPr="00314744">
        <w:rPr>
          <w:rFonts w:eastAsia="Meiryo"/>
          <w:spacing w:val="1"/>
          <w:sz w:val="22"/>
          <w:szCs w:val="22"/>
        </w:rPr>
        <w:t>tr</w:t>
      </w:r>
      <w:r w:rsidRPr="00314744">
        <w:rPr>
          <w:rFonts w:eastAsia="Meiryo"/>
          <w:sz w:val="22"/>
          <w:szCs w:val="22"/>
        </w:rPr>
        <w:t>u</w:t>
      </w:r>
      <w:r w:rsidRPr="00314744">
        <w:rPr>
          <w:rFonts w:eastAsia="Meiryo"/>
          <w:spacing w:val="-1"/>
          <w:sz w:val="22"/>
          <w:szCs w:val="22"/>
        </w:rPr>
        <w:t>y</w:t>
      </w:r>
      <w:r w:rsidRPr="00314744">
        <w:rPr>
          <w:rFonts w:eastAsia="Meiryo"/>
          <w:sz w:val="22"/>
          <w:szCs w:val="22"/>
        </w:rPr>
        <w:t>ền</w:t>
      </w:r>
      <w:r w:rsidRPr="00314744">
        <w:rPr>
          <w:rFonts w:eastAsia="Meiryo"/>
          <w:spacing w:val="4"/>
          <w:sz w:val="22"/>
          <w:szCs w:val="22"/>
        </w:rPr>
        <w:t xml:space="preserve"> </w:t>
      </w:r>
      <w:r w:rsidRPr="00314744">
        <w:rPr>
          <w:rFonts w:eastAsia="Meiryo"/>
          <w:sz w:val="22"/>
          <w:szCs w:val="22"/>
        </w:rPr>
        <w:t>trên</w:t>
      </w:r>
      <w:r w:rsidRPr="00314744">
        <w:rPr>
          <w:rFonts w:eastAsia="Meiryo"/>
          <w:spacing w:val="2"/>
          <w:sz w:val="22"/>
          <w:szCs w:val="22"/>
        </w:rPr>
        <w:t xml:space="preserve"> </w:t>
      </w:r>
      <w:r w:rsidRPr="00314744">
        <w:rPr>
          <w:rFonts w:eastAsia="Meiryo"/>
          <w:sz w:val="22"/>
          <w:szCs w:val="22"/>
        </w:rPr>
        <w:t>dây</w:t>
      </w:r>
      <w:r w:rsidRPr="00314744">
        <w:rPr>
          <w:rFonts w:eastAsia="Meiryo"/>
          <w:spacing w:val="2"/>
          <w:sz w:val="22"/>
          <w:szCs w:val="22"/>
        </w:rPr>
        <w:t xml:space="preserve"> </w:t>
      </w:r>
      <w:r w:rsidRPr="00314744">
        <w:rPr>
          <w:rFonts w:eastAsia="Meiryo"/>
          <w:sz w:val="22"/>
          <w:szCs w:val="22"/>
        </w:rPr>
        <w:t>đàn</w:t>
      </w:r>
      <w:r w:rsidRPr="00314744">
        <w:rPr>
          <w:rFonts w:eastAsia="Meiryo"/>
          <w:spacing w:val="4"/>
          <w:sz w:val="22"/>
          <w:szCs w:val="22"/>
        </w:rPr>
        <w:t xml:space="preserve"> </w:t>
      </w:r>
      <w:r w:rsidRPr="00314744">
        <w:rPr>
          <w:rFonts w:eastAsia="Meiryo"/>
          <w:sz w:val="22"/>
          <w:szCs w:val="22"/>
        </w:rPr>
        <w:t>hồi</w:t>
      </w:r>
      <w:r w:rsidRPr="00314744">
        <w:rPr>
          <w:rFonts w:eastAsia="Meiryo"/>
          <w:spacing w:val="6"/>
          <w:sz w:val="22"/>
          <w:szCs w:val="22"/>
        </w:rPr>
        <w:t xml:space="preserve"> </w:t>
      </w:r>
      <w:r w:rsidRPr="00314744">
        <w:rPr>
          <w:rFonts w:eastAsia="Meiryo"/>
          <w:sz w:val="22"/>
          <w:szCs w:val="22"/>
        </w:rPr>
        <w:t>với</w:t>
      </w:r>
      <w:r w:rsidRPr="00314744">
        <w:rPr>
          <w:rFonts w:eastAsia="Meiryo"/>
          <w:spacing w:val="3"/>
          <w:sz w:val="22"/>
          <w:szCs w:val="22"/>
        </w:rPr>
        <w:t xml:space="preserve"> </w:t>
      </w:r>
      <w:r w:rsidRPr="00314744">
        <w:rPr>
          <w:rFonts w:eastAsia="Meiryo"/>
          <w:spacing w:val="1"/>
          <w:sz w:val="22"/>
          <w:szCs w:val="22"/>
        </w:rPr>
        <w:t>t</w:t>
      </w:r>
      <w:r w:rsidRPr="00314744">
        <w:rPr>
          <w:rFonts w:eastAsia="Meiryo"/>
          <w:sz w:val="22"/>
          <w:szCs w:val="22"/>
        </w:rPr>
        <w:t>ốc</w:t>
      </w:r>
      <w:r w:rsidRPr="00314744">
        <w:rPr>
          <w:rFonts w:eastAsia="Meiryo"/>
          <w:spacing w:val="4"/>
          <w:sz w:val="22"/>
          <w:szCs w:val="22"/>
        </w:rPr>
        <w:t xml:space="preserve"> </w:t>
      </w:r>
      <w:r w:rsidRPr="00314744">
        <w:rPr>
          <w:rFonts w:eastAsia="Meiryo"/>
          <w:sz w:val="22"/>
          <w:szCs w:val="22"/>
        </w:rPr>
        <w:t>độ</w:t>
      </w:r>
      <w:r w:rsidRPr="00314744">
        <w:rPr>
          <w:rFonts w:eastAsia="Meiryo"/>
          <w:spacing w:val="6"/>
          <w:sz w:val="22"/>
          <w:szCs w:val="22"/>
        </w:rPr>
        <w:t xml:space="preserve"> </w:t>
      </w:r>
      <w:r w:rsidRPr="00314744">
        <w:rPr>
          <w:rFonts w:eastAsia="Meiryo"/>
          <w:sz w:val="22"/>
          <w:szCs w:val="22"/>
        </w:rPr>
        <w:lastRenderedPageBreak/>
        <w:t>truy</w:t>
      </w:r>
      <w:r w:rsidRPr="00314744">
        <w:rPr>
          <w:rFonts w:eastAsia="Meiryo"/>
          <w:spacing w:val="-1"/>
          <w:sz w:val="22"/>
          <w:szCs w:val="22"/>
        </w:rPr>
        <w:t>ề</w:t>
      </w:r>
      <w:r w:rsidRPr="00314744">
        <w:rPr>
          <w:rFonts w:eastAsia="Meiryo"/>
          <w:sz w:val="22"/>
          <w:szCs w:val="22"/>
        </w:rPr>
        <w:t>n</w:t>
      </w:r>
      <w:r w:rsidRPr="00314744">
        <w:rPr>
          <w:rFonts w:eastAsia="Meiryo"/>
          <w:spacing w:val="1"/>
          <w:sz w:val="22"/>
          <w:szCs w:val="22"/>
        </w:rPr>
        <w:t xml:space="preserve"> </w:t>
      </w:r>
      <w:r w:rsidRPr="00314744">
        <w:rPr>
          <w:rFonts w:eastAsia="Meiryo"/>
          <w:sz w:val="22"/>
          <w:szCs w:val="22"/>
        </w:rPr>
        <w:t>sóng</w:t>
      </w:r>
      <w:r w:rsidRPr="00314744">
        <w:rPr>
          <w:rFonts w:eastAsia="Meiryo"/>
          <w:spacing w:val="6"/>
          <w:sz w:val="22"/>
          <w:szCs w:val="22"/>
        </w:rPr>
        <w:t xml:space="preserve"> </w:t>
      </w:r>
      <w:r w:rsidRPr="00314744">
        <w:rPr>
          <w:rFonts w:eastAsia="Meiryo"/>
          <w:sz w:val="22"/>
          <w:szCs w:val="22"/>
        </w:rPr>
        <w:t>v</w:t>
      </w:r>
      <w:r w:rsidRPr="00314744">
        <w:rPr>
          <w:rFonts w:eastAsia="Meiryo"/>
          <w:spacing w:val="6"/>
          <w:sz w:val="22"/>
          <w:szCs w:val="22"/>
        </w:rPr>
        <w:t xml:space="preserve"> </w:t>
      </w:r>
      <w:r w:rsidRPr="00314744">
        <w:rPr>
          <w:rFonts w:eastAsia="Meiryo"/>
          <w:sz w:val="22"/>
          <w:szCs w:val="22"/>
        </w:rPr>
        <w:t>và</w:t>
      </w:r>
      <w:r w:rsidRPr="00314744">
        <w:rPr>
          <w:rFonts w:eastAsia="Meiryo"/>
          <w:spacing w:val="4"/>
          <w:sz w:val="22"/>
          <w:szCs w:val="22"/>
        </w:rPr>
        <w:t xml:space="preserve"> </w:t>
      </w:r>
      <w:r w:rsidRPr="00314744">
        <w:rPr>
          <w:rFonts w:eastAsia="Meiryo"/>
          <w:sz w:val="22"/>
          <w:szCs w:val="22"/>
        </w:rPr>
        <w:t>bư</w:t>
      </w:r>
      <w:r w:rsidRPr="00314744">
        <w:rPr>
          <w:rFonts w:eastAsia="Meiryo"/>
          <w:spacing w:val="1"/>
          <w:sz w:val="22"/>
          <w:szCs w:val="22"/>
        </w:rPr>
        <w:t>ớ</w:t>
      </w:r>
      <w:r w:rsidRPr="00314744">
        <w:rPr>
          <w:rFonts w:eastAsia="Meiryo"/>
          <w:sz w:val="22"/>
          <w:szCs w:val="22"/>
        </w:rPr>
        <w:t>c</w:t>
      </w:r>
      <w:r w:rsidRPr="00314744">
        <w:rPr>
          <w:rFonts w:eastAsia="Meiryo"/>
          <w:spacing w:val="2"/>
          <w:sz w:val="22"/>
          <w:szCs w:val="22"/>
        </w:rPr>
        <w:t xml:space="preserve"> </w:t>
      </w:r>
      <w:r w:rsidRPr="00314744">
        <w:rPr>
          <w:rFonts w:eastAsia="Meiryo"/>
          <w:sz w:val="22"/>
          <w:szCs w:val="22"/>
        </w:rPr>
        <w:t>sóng</w:t>
      </w:r>
      <w:r w:rsidRPr="00314744">
        <w:rPr>
          <w:rFonts w:eastAsia="Meiryo"/>
          <w:spacing w:val="6"/>
          <w:sz w:val="22"/>
          <w:szCs w:val="22"/>
        </w:rPr>
        <w:t xml:space="preserve"> </w:t>
      </w:r>
      <w:r w:rsidRPr="00314744">
        <w:rPr>
          <w:rFonts w:eastAsia="Meiryo"/>
          <w:sz w:val="22"/>
          <w:szCs w:val="22"/>
        </w:rPr>
        <w:t>λ.</w:t>
      </w:r>
      <w:r w:rsidRPr="00314744">
        <w:rPr>
          <w:rFonts w:eastAsia="Meiryo"/>
          <w:spacing w:val="5"/>
          <w:sz w:val="22"/>
          <w:szCs w:val="22"/>
        </w:rPr>
        <w:t xml:space="preserve"> </w:t>
      </w:r>
      <w:r w:rsidRPr="00314744">
        <w:rPr>
          <w:rFonts w:eastAsia="Meiryo"/>
          <w:spacing w:val="-1"/>
          <w:sz w:val="22"/>
          <w:szCs w:val="22"/>
        </w:rPr>
        <w:t>H</w:t>
      </w:r>
      <w:r w:rsidRPr="00314744">
        <w:rPr>
          <w:rFonts w:eastAsia="Meiryo"/>
          <w:sz w:val="22"/>
          <w:szCs w:val="22"/>
        </w:rPr>
        <w:t xml:space="preserve">ệ </w:t>
      </w:r>
      <w:r w:rsidRPr="00314744">
        <w:rPr>
          <w:rFonts w:eastAsia="Meiryo"/>
          <w:spacing w:val="1"/>
          <w:sz w:val="22"/>
          <w:szCs w:val="22"/>
        </w:rPr>
        <w:t>t</w:t>
      </w:r>
      <w:r w:rsidRPr="00314744">
        <w:rPr>
          <w:rFonts w:eastAsia="Meiryo"/>
          <w:sz w:val="22"/>
          <w:szCs w:val="22"/>
        </w:rPr>
        <w:t>hức</w:t>
      </w:r>
      <w:r w:rsidRPr="00314744">
        <w:rPr>
          <w:rFonts w:eastAsia="Meiryo"/>
          <w:spacing w:val="-4"/>
          <w:sz w:val="22"/>
          <w:szCs w:val="22"/>
        </w:rPr>
        <w:t xml:space="preserve"> </w:t>
      </w:r>
      <w:r w:rsidRPr="00314744">
        <w:rPr>
          <w:rFonts w:eastAsia="Meiryo"/>
          <w:sz w:val="22"/>
          <w:szCs w:val="22"/>
        </w:rPr>
        <w:t>đúng là</w:t>
      </w:r>
    </w:p>
    <w:p w14:paraId="463147D0" w14:textId="77777777" w:rsidR="002756FB" w:rsidRPr="00314744" w:rsidRDefault="002756FB" w:rsidP="0038605B">
      <w:pPr>
        <w:pStyle w:val="Body"/>
        <w:spacing w:before="5"/>
        <w:ind w:left="340" w:right="-20"/>
        <w:jc w:val="left"/>
        <w:rPr>
          <w:rFonts w:eastAsia="Meiryo"/>
          <w:sz w:val="22"/>
          <w:szCs w:val="22"/>
        </w:rPr>
      </w:pPr>
      <w:r w:rsidRPr="00314744">
        <w:rPr>
          <w:rFonts w:eastAsia="Meiryo"/>
          <w:b/>
          <w:sz w:val="22"/>
          <w:szCs w:val="22"/>
        </w:rPr>
        <w:t>A.</w:t>
      </w:r>
      <w:r w:rsidRPr="00314744">
        <w:rPr>
          <w:rFonts w:eastAsia="Meiryo"/>
          <w:sz w:val="22"/>
          <w:szCs w:val="22"/>
        </w:rPr>
        <w:t xml:space="preserve"> v = </w:t>
      </w:r>
      <w:r w:rsidRPr="00314744">
        <w:rPr>
          <w:rFonts w:eastAsia="Meiryo"/>
          <w:position w:val="-6"/>
          <w:sz w:val="22"/>
          <w:szCs w:val="22"/>
        </w:rPr>
        <w:object w:dxaOrig="220" w:dyaOrig="279" w14:anchorId="0EEA96C9">
          <v:shape id="_x0000_i1497" type="#_x0000_t75" style="width:10pt;height:14.7pt" o:ole="">
            <v:imagedata r:id="rId951" o:title=""/>
          </v:shape>
          <o:OLEObject Type="Embed" ProgID="Equation.3" ShapeID="_x0000_i1497" DrawAspect="Content" ObjectID="_1725694123" r:id="rId952"/>
        </w:object>
      </w:r>
      <w:r w:rsidRPr="00314744">
        <w:rPr>
          <w:rFonts w:eastAsia="Meiryo"/>
          <w:sz w:val="22"/>
          <w:szCs w:val="22"/>
        </w:rPr>
        <w:t>f</w:t>
      </w:r>
      <w:r w:rsidRPr="00314744">
        <w:rPr>
          <w:rFonts w:eastAsia="Meiryo"/>
          <w:sz w:val="22"/>
          <w:szCs w:val="22"/>
        </w:rPr>
        <w:tab/>
      </w:r>
      <w:r w:rsidRPr="00314744">
        <w:rPr>
          <w:rFonts w:eastAsia="Meiryo"/>
          <w:sz w:val="22"/>
          <w:szCs w:val="22"/>
        </w:rPr>
        <w:tab/>
        <w:t xml:space="preserve">B. v = </w:t>
      </w:r>
      <w:r w:rsidRPr="00314744">
        <w:rPr>
          <w:rFonts w:eastAsia="Meiryo"/>
          <w:position w:val="-24"/>
          <w:sz w:val="22"/>
          <w:szCs w:val="22"/>
        </w:rPr>
        <w:object w:dxaOrig="279" w:dyaOrig="620" w14:anchorId="58A75B49">
          <v:shape id="_x0000_i1498" type="#_x0000_t75" style="width:14.7pt;height:32.05pt" o:ole="">
            <v:imagedata r:id="rId953" o:title=""/>
          </v:shape>
          <o:OLEObject Type="Embed" ProgID="Equation.3" ShapeID="_x0000_i1498" DrawAspect="Content" ObjectID="_1725694124" r:id="rId954"/>
        </w:object>
      </w:r>
      <w:r w:rsidRPr="00314744">
        <w:rPr>
          <w:rFonts w:eastAsia="Meiryo"/>
          <w:sz w:val="22"/>
          <w:szCs w:val="22"/>
        </w:rPr>
        <w:tab/>
        <w:t xml:space="preserve">C. v = </w:t>
      </w:r>
      <w:r w:rsidRPr="00314744">
        <w:rPr>
          <w:rFonts w:eastAsia="Meiryo"/>
          <w:position w:val="-28"/>
          <w:sz w:val="22"/>
          <w:szCs w:val="22"/>
        </w:rPr>
        <w:object w:dxaOrig="279" w:dyaOrig="660" w14:anchorId="2765D730">
          <v:shape id="_x0000_i1499" type="#_x0000_t75" style="width:14.7pt;height:34.1pt" o:ole="">
            <v:imagedata r:id="rId955" o:title=""/>
          </v:shape>
          <o:OLEObject Type="Embed" ProgID="Equation.3" ShapeID="_x0000_i1499" DrawAspect="Content" ObjectID="_1725694125" r:id="rId956"/>
        </w:object>
      </w:r>
      <w:r w:rsidRPr="00314744">
        <w:rPr>
          <w:rFonts w:eastAsia="Meiryo"/>
          <w:sz w:val="22"/>
          <w:szCs w:val="22"/>
        </w:rPr>
        <w:tab/>
        <w:t>D. v = 2</w:t>
      </w:r>
      <w:r w:rsidRPr="00314744">
        <w:rPr>
          <w:rFonts w:eastAsia="Meiryo"/>
          <w:position w:val="-6"/>
          <w:sz w:val="22"/>
          <w:szCs w:val="22"/>
        </w:rPr>
        <w:object w:dxaOrig="340" w:dyaOrig="279" w14:anchorId="08FD13D9">
          <v:shape id="_x0000_i1500" type="#_x0000_t75" style="width:17.05pt;height:14.7pt" o:ole="">
            <v:imagedata r:id="rId957" o:title=""/>
          </v:shape>
          <o:OLEObject Type="Embed" ProgID="Equation.3" ShapeID="_x0000_i1500" DrawAspect="Content" ObjectID="_1725694126" r:id="rId958"/>
        </w:object>
      </w:r>
      <w:r w:rsidRPr="00314744">
        <w:rPr>
          <w:rFonts w:eastAsia="Meiryo"/>
          <w:sz w:val="22"/>
          <w:szCs w:val="22"/>
        </w:rPr>
        <w:t>f</w:t>
      </w:r>
    </w:p>
    <w:p w14:paraId="6B9CC396" w14:textId="77777777" w:rsidR="002756FB" w:rsidRPr="00314744" w:rsidRDefault="002756FB" w:rsidP="0038605B">
      <w:pPr>
        <w:pStyle w:val="Body"/>
        <w:numPr>
          <w:ilvl w:val="0"/>
          <w:numId w:val="30"/>
        </w:numPr>
        <w:spacing w:line="272" w:lineRule="exact"/>
        <w:ind w:right="-20"/>
        <w:jc w:val="left"/>
        <w:rPr>
          <w:rFonts w:eastAsia="Meiryo"/>
          <w:sz w:val="22"/>
          <w:szCs w:val="22"/>
        </w:rPr>
      </w:pPr>
      <w:r w:rsidRPr="00314744">
        <w:rPr>
          <w:rFonts w:eastAsia="Meiryo"/>
          <w:b/>
          <w:bCs/>
          <w:sz w:val="22"/>
          <w:szCs w:val="22"/>
        </w:rPr>
        <w:t xml:space="preserve">(DH-15)  </w:t>
      </w:r>
      <w:r w:rsidRPr="00314744">
        <w:rPr>
          <w:rFonts w:eastAsia="Meiryo"/>
          <w:sz w:val="22"/>
          <w:szCs w:val="22"/>
        </w:rPr>
        <w:t>Một</w:t>
      </w:r>
      <w:r w:rsidRPr="00314744">
        <w:rPr>
          <w:rFonts w:eastAsia="Meiryo"/>
          <w:spacing w:val="-1"/>
          <w:sz w:val="22"/>
          <w:szCs w:val="22"/>
        </w:rPr>
        <w:t xml:space="preserve"> </w:t>
      </w:r>
      <w:r w:rsidRPr="00314744">
        <w:rPr>
          <w:rFonts w:eastAsia="Meiryo"/>
          <w:sz w:val="22"/>
          <w:szCs w:val="22"/>
        </w:rPr>
        <w:t>sóng dọc</w:t>
      </w:r>
      <w:r w:rsidRPr="00314744">
        <w:rPr>
          <w:rFonts w:eastAsia="Meiryo"/>
          <w:spacing w:val="-1"/>
          <w:sz w:val="22"/>
          <w:szCs w:val="22"/>
        </w:rPr>
        <w:t xml:space="preserve"> </w:t>
      </w:r>
      <w:r w:rsidRPr="00314744">
        <w:rPr>
          <w:rFonts w:eastAsia="Meiryo"/>
          <w:sz w:val="22"/>
          <w:szCs w:val="22"/>
        </w:rPr>
        <w:t>tr</w:t>
      </w:r>
      <w:r w:rsidRPr="00314744">
        <w:rPr>
          <w:rFonts w:eastAsia="Meiryo"/>
          <w:spacing w:val="-1"/>
          <w:sz w:val="22"/>
          <w:szCs w:val="22"/>
        </w:rPr>
        <w:t>u</w:t>
      </w:r>
      <w:r w:rsidRPr="00314744">
        <w:rPr>
          <w:rFonts w:eastAsia="Meiryo"/>
          <w:sz w:val="22"/>
          <w:szCs w:val="22"/>
        </w:rPr>
        <w:t>yền</w:t>
      </w:r>
      <w:r w:rsidRPr="00314744">
        <w:rPr>
          <w:rFonts w:eastAsia="Meiryo"/>
          <w:spacing w:val="-4"/>
          <w:sz w:val="22"/>
          <w:szCs w:val="22"/>
        </w:rPr>
        <w:t xml:space="preserve"> </w:t>
      </w:r>
      <w:r w:rsidRPr="00314744">
        <w:rPr>
          <w:rFonts w:eastAsia="Meiryo"/>
          <w:sz w:val="22"/>
          <w:szCs w:val="22"/>
        </w:rPr>
        <w:t>trong</w:t>
      </w:r>
      <w:r w:rsidRPr="00314744">
        <w:rPr>
          <w:rFonts w:eastAsia="Meiryo"/>
          <w:spacing w:val="-5"/>
          <w:sz w:val="22"/>
          <w:szCs w:val="22"/>
        </w:rPr>
        <w:t xml:space="preserve"> </w:t>
      </w:r>
      <w:r w:rsidRPr="00314744">
        <w:rPr>
          <w:rFonts w:eastAsia="Meiryo"/>
          <w:spacing w:val="-2"/>
          <w:sz w:val="22"/>
          <w:szCs w:val="22"/>
        </w:rPr>
        <w:t>m</w:t>
      </w:r>
      <w:r w:rsidRPr="00314744">
        <w:rPr>
          <w:rFonts w:eastAsia="Meiryo"/>
          <w:sz w:val="22"/>
          <w:szCs w:val="22"/>
        </w:rPr>
        <w:t>ột</w:t>
      </w:r>
      <w:r w:rsidRPr="00314744">
        <w:rPr>
          <w:rFonts w:eastAsia="Meiryo"/>
          <w:spacing w:val="-3"/>
          <w:sz w:val="22"/>
          <w:szCs w:val="22"/>
        </w:rPr>
        <w:t xml:space="preserve"> </w:t>
      </w:r>
      <w:r w:rsidRPr="00314744">
        <w:rPr>
          <w:rFonts w:eastAsia="Meiryo"/>
          <w:spacing w:val="-2"/>
          <w:sz w:val="22"/>
          <w:szCs w:val="22"/>
        </w:rPr>
        <w:t>m</w:t>
      </w:r>
      <w:r w:rsidRPr="00314744">
        <w:rPr>
          <w:rFonts w:eastAsia="Meiryo"/>
          <w:sz w:val="22"/>
          <w:szCs w:val="22"/>
        </w:rPr>
        <w:t>ôi</w:t>
      </w:r>
      <w:r w:rsidRPr="00314744">
        <w:rPr>
          <w:rFonts w:eastAsia="Meiryo"/>
          <w:spacing w:val="-3"/>
          <w:sz w:val="22"/>
          <w:szCs w:val="22"/>
        </w:rPr>
        <w:t xml:space="preserve"> </w:t>
      </w:r>
      <w:r w:rsidRPr="00314744">
        <w:rPr>
          <w:rFonts w:eastAsia="Meiryo"/>
          <w:spacing w:val="1"/>
          <w:sz w:val="22"/>
          <w:szCs w:val="22"/>
        </w:rPr>
        <w:t>t</w:t>
      </w:r>
      <w:r w:rsidRPr="00314744">
        <w:rPr>
          <w:rFonts w:eastAsia="Meiryo"/>
          <w:sz w:val="22"/>
          <w:szCs w:val="22"/>
        </w:rPr>
        <w:t>rư</w:t>
      </w:r>
      <w:r w:rsidRPr="00314744">
        <w:rPr>
          <w:rFonts w:eastAsia="Meiryo"/>
          <w:spacing w:val="1"/>
          <w:sz w:val="22"/>
          <w:szCs w:val="22"/>
        </w:rPr>
        <w:t>ờ</w:t>
      </w:r>
      <w:r w:rsidRPr="00314744">
        <w:rPr>
          <w:rFonts w:eastAsia="Meiryo"/>
          <w:sz w:val="22"/>
          <w:szCs w:val="22"/>
        </w:rPr>
        <w:t>ng</w:t>
      </w:r>
      <w:r w:rsidRPr="00314744">
        <w:rPr>
          <w:rFonts w:eastAsia="Meiryo"/>
          <w:spacing w:val="-4"/>
          <w:sz w:val="22"/>
          <w:szCs w:val="22"/>
        </w:rPr>
        <w:t xml:space="preserve"> </w:t>
      </w:r>
      <w:r w:rsidRPr="00314744">
        <w:rPr>
          <w:rFonts w:eastAsia="Meiryo"/>
          <w:sz w:val="22"/>
          <w:szCs w:val="22"/>
        </w:rPr>
        <w:t>thì</w:t>
      </w:r>
      <w:r w:rsidRPr="00314744">
        <w:rPr>
          <w:rFonts w:eastAsia="Meiryo"/>
          <w:spacing w:val="-3"/>
          <w:sz w:val="22"/>
          <w:szCs w:val="22"/>
        </w:rPr>
        <w:t xml:space="preserve"> </w:t>
      </w:r>
      <w:r w:rsidRPr="00314744">
        <w:rPr>
          <w:rFonts w:eastAsia="Meiryo"/>
          <w:sz w:val="22"/>
          <w:szCs w:val="22"/>
        </w:rPr>
        <w:t>phư</w:t>
      </w:r>
      <w:r w:rsidRPr="00314744">
        <w:rPr>
          <w:rFonts w:eastAsia="Meiryo"/>
          <w:spacing w:val="1"/>
          <w:sz w:val="22"/>
          <w:szCs w:val="22"/>
        </w:rPr>
        <w:t>ơ</w:t>
      </w:r>
      <w:r w:rsidRPr="00314744">
        <w:rPr>
          <w:rFonts w:eastAsia="Meiryo"/>
          <w:sz w:val="22"/>
          <w:szCs w:val="22"/>
        </w:rPr>
        <w:t>ng</w:t>
      </w:r>
      <w:r w:rsidRPr="00314744">
        <w:rPr>
          <w:rFonts w:eastAsia="Meiryo"/>
          <w:spacing w:val="-3"/>
          <w:sz w:val="22"/>
          <w:szCs w:val="22"/>
        </w:rPr>
        <w:t xml:space="preserve"> </w:t>
      </w:r>
      <w:r w:rsidRPr="00314744">
        <w:rPr>
          <w:rFonts w:eastAsia="Meiryo"/>
          <w:sz w:val="22"/>
          <w:szCs w:val="22"/>
        </w:rPr>
        <w:t>dao</w:t>
      </w:r>
      <w:r w:rsidRPr="00314744">
        <w:rPr>
          <w:rFonts w:eastAsia="Meiryo"/>
          <w:spacing w:val="-3"/>
          <w:sz w:val="22"/>
          <w:szCs w:val="22"/>
        </w:rPr>
        <w:t xml:space="preserve"> </w:t>
      </w:r>
      <w:r w:rsidRPr="00314744">
        <w:rPr>
          <w:rFonts w:eastAsia="Meiryo"/>
          <w:sz w:val="22"/>
          <w:szCs w:val="22"/>
        </w:rPr>
        <w:t>động của</w:t>
      </w:r>
      <w:r w:rsidRPr="00314744">
        <w:rPr>
          <w:rFonts w:eastAsia="Meiryo"/>
          <w:spacing w:val="-2"/>
          <w:sz w:val="22"/>
          <w:szCs w:val="22"/>
        </w:rPr>
        <w:t xml:space="preserve"> </w:t>
      </w:r>
      <w:r w:rsidRPr="00314744">
        <w:rPr>
          <w:rFonts w:eastAsia="Meiryo"/>
          <w:sz w:val="22"/>
          <w:szCs w:val="22"/>
        </w:rPr>
        <w:t>các</w:t>
      </w:r>
      <w:r w:rsidRPr="00314744">
        <w:rPr>
          <w:rFonts w:eastAsia="Meiryo"/>
          <w:spacing w:val="-3"/>
          <w:sz w:val="22"/>
          <w:szCs w:val="22"/>
        </w:rPr>
        <w:t xml:space="preserve"> </w:t>
      </w:r>
      <w:r w:rsidRPr="00314744">
        <w:rPr>
          <w:rFonts w:eastAsia="Meiryo"/>
          <w:sz w:val="22"/>
          <w:szCs w:val="22"/>
        </w:rPr>
        <w:t>ph</w:t>
      </w:r>
      <w:r w:rsidRPr="00314744">
        <w:rPr>
          <w:rFonts w:eastAsia="Meiryo"/>
          <w:spacing w:val="-1"/>
          <w:sz w:val="22"/>
          <w:szCs w:val="22"/>
        </w:rPr>
        <w:t>ầ</w:t>
      </w:r>
      <w:r w:rsidRPr="00314744">
        <w:rPr>
          <w:rFonts w:eastAsia="Meiryo"/>
          <w:sz w:val="22"/>
          <w:szCs w:val="22"/>
        </w:rPr>
        <w:t>n</w:t>
      </w:r>
      <w:r w:rsidRPr="00314744">
        <w:rPr>
          <w:rFonts w:eastAsia="Meiryo"/>
          <w:spacing w:val="-1"/>
          <w:sz w:val="22"/>
          <w:szCs w:val="22"/>
        </w:rPr>
        <w:t xml:space="preserve"> </w:t>
      </w:r>
      <w:r w:rsidRPr="00314744">
        <w:rPr>
          <w:rFonts w:eastAsia="Meiryo"/>
          <w:spacing w:val="1"/>
          <w:sz w:val="22"/>
          <w:szCs w:val="22"/>
        </w:rPr>
        <w:t>t</w:t>
      </w:r>
      <w:r w:rsidRPr="00314744">
        <w:rPr>
          <w:rFonts w:eastAsia="Meiryo"/>
          <w:sz w:val="22"/>
          <w:szCs w:val="22"/>
        </w:rPr>
        <w:t>ử</w:t>
      </w:r>
      <w:r w:rsidRPr="00314744">
        <w:rPr>
          <w:rFonts w:eastAsia="Meiryo"/>
          <w:spacing w:val="-2"/>
          <w:sz w:val="22"/>
          <w:szCs w:val="22"/>
        </w:rPr>
        <w:t xml:space="preserve"> m</w:t>
      </w:r>
      <w:r w:rsidRPr="00314744">
        <w:rPr>
          <w:rFonts w:eastAsia="Meiryo"/>
          <w:sz w:val="22"/>
          <w:szCs w:val="22"/>
        </w:rPr>
        <w:t>ôi</w:t>
      </w:r>
      <w:r w:rsidRPr="00314744">
        <w:rPr>
          <w:rFonts w:eastAsia="Meiryo"/>
          <w:spacing w:val="-2"/>
          <w:sz w:val="22"/>
          <w:szCs w:val="22"/>
        </w:rPr>
        <w:t xml:space="preserve"> </w:t>
      </w:r>
      <w:r w:rsidRPr="00314744">
        <w:rPr>
          <w:rFonts w:eastAsia="Meiryo"/>
          <w:spacing w:val="1"/>
          <w:sz w:val="22"/>
          <w:szCs w:val="22"/>
        </w:rPr>
        <w:t>t</w:t>
      </w:r>
      <w:r w:rsidRPr="00314744">
        <w:rPr>
          <w:rFonts w:eastAsia="Meiryo"/>
          <w:sz w:val="22"/>
          <w:szCs w:val="22"/>
        </w:rPr>
        <w:t>rư</w:t>
      </w:r>
      <w:r w:rsidRPr="00314744">
        <w:rPr>
          <w:rFonts w:eastAsia="Meiryo"/>
          <w:spacing w:val="1"/>
          <w:sz w:val="22"/>
          <w:szCs w:val="22"/>
        </w:rPr>
        <w:t>ờ</w:t>
      </w:r>
      <w:r w:rsidRPr="00314744">
        <w:rPr>
          <w:rFonts w:eastAsia="Meiryo"/>
          <w:sz w:val="22"/>
          <w:szCs w:val="22"/>
        </w:rPr>
        <w:t>ng</w:t>
      </w:r>
    </w:p>
    <w:p w14:paraId="78084734" w14:textId="77777777" w:rsidR="002756FB" w:rsidRPr="00314744" w:rsidRDefault="002756FB" w:rsidP="0038605B">
      <w:pPr>
        <w:pStyle w:val="Body"/>
        <w:ind w:left="340" w:right="-20"/>
        <w:jc w:val="left"/>
        <w:rPr>
          <w:rFonts w:eastAsia="Meiryo"/>
          <w:sz w:val="22"/>
          <w:szCs w:val="22"/>
        </w:rPr>
      </w:pPr>
      <w:r w:rsidRPr="00314744">
        <w:rPr>
          <w:rFonts w:eastAsia="Meiryo"/>
          <w:b/>
          <w:bCs/>
          <w:sz w:val="22"/>
          <w:szCs w:val="22"/>
        </w:rPr>
        <w:t xml:space="preserve">A. </w:t>
      </w:r>
      <w:r w:rsidRPr="00314744">
        <w:rPr>
          <w:rFonts w:eastAsia="Meiryo"/>
          <w:sz w:val="22"/>
          <w:szCs w:val="22"/>
        </w:rPr>
        <w:t>là</w:t>
      </w:r>
      <w:r w:rsidRPr="00314744">
        <w:rPr>
          <w:rFonts w:eastAsia="Meiryo"/>
          <w:spacing w:val="-2"/>
          <w:sz w:val="22"/>
          <w:szCs w:val="22"/>
        </w:rPr>
        <w:t xml:space="preserve"> </w:t>
      </w:r>
      <w:r w:rsidRPr="00314744">
        <w:rPr>
          <w:rFonts w:eastAsia="Meiryo"/>
          <w:sz w:val="22"/>
          <w:szCs w:val="22"/>
        </w:rPr>
        <w:t>phư</w:t>
      </w:r>
      <w:r w:rsidRPr="00314744">
        <w:rPr>
          <w:rFonts w:eastAsia="Meiryo"/>
          <w:spacing w:val="1"/>
          <w:sz w:val="22"/>
          <w:szCs w:val="22"/>
        </w:rPr>
        <w:t>ơ</w:t>
      </w:r>
      <w:r w:rsidRPr="00314744">
        <w:rPr>
          <w:rFonts w:eastAsia="Meiryo"/>
          <w:sz w:val="22"/>
          <w:szCs w:val="22"/>
        </w:rPr>
        <w:t>ng</w:t>
      </w:r>
      <w:r w:rsidRPr="00314744">
        <w:rPr>
          <w:rFonts w:eastAsia="Meiryo"/>
          <w:spacing w:val="-3"/>
          <w:sz w:val="22"/>
          <w:szCs w:val="22"/>
        </w:rPr>
        <w:t xml:space="preserve"> </w:t>
      </w:r>
      <w:r w:rsidRPr="00314744">
        <w:rPr>
          <w:rFonts w:eastAsia="Meiryo"/>
          <w:sz w:val="22"/>
          <w:szCs w:val="22"/>
        </w:rPr>
        <w:t>ngang.</w:t>
      </w:r>
      <w:r w:rsidRPr="00314744">
        <w:rPr>
          <w:rFonts w:eastAsia="Meiryo"/>
          <w:sz w:val="22"/>
          <w:szCs w:val="22"/>
        </w:rPr>
        <w:tab/>
      </w:r>
      <w:r w:rsidRPr="00314744">
        <w:rPr>
          <w:rFonts w:eastAsia="Meiryo"/>
          <w:sz w:val="22"/>
          <w:szCs w:val="22"/>
        </w:rPr>
        <w:tab/>
      </w:r>
      <w:r w:rsidRPr="00314744">
        <w:rPr>
          <w:rFonts w:eastAsia="Meiryo"/>
          <w:sz w:val="22"/>
          <w:szCs w:val="22"/>
        </w:rPr>
        <w:tab/>
      </w:r>
      <w:r w:rsidR="00772D12" w:rsidRPr="00314744">
        <w:rPr>
          <w:rFonts w:eastAsia="Meiryo"/>
          <w:sz w:val="22"/>
          <w:szCs w:val="22"/>
        </w:rPr>
        <w:br/>
      </w:r>
      <w:r w:rsidRPr="00314744">
        <w:rPr>
          <w:rFonts w:eastAsia="Meiryo"/>
          <w:b/>
          <w:bCs/>
          <w:sz w:val="22"/>
          <w:szCs w:val="22"/>
        </w:rPr>
        <w:t>B.</w:t>
      </w:r>
      <w:r w:rsidRPr="00314744">
        <w:rPr>
          <w:rFonts w:eastAsia="Meiryo"/>
          <w:b/>
          <w:bCs/>
          <w:spacing w:val="-2"/>
          <w:sz w:val="22"/>
          <w:szCs w:val="22"/>
        </w:rPr>
        <w:t xml:space="preserve"> </w:t>
      </w:r>
      <w:r w:rsidRPr="00314744">
        <w:rPr>
          <w:rFonts w:eastAsia="Meiryo"/>
          <w:sz w:val="22"/>
          <w:szCs w:val="22"/>
        </w:rPr>
        <w:t>là</w:t>
      </w:r>
      <w:r w:rsidRPr="00314744">
        <w:rPr>
          <w:rFonts w:eastAsia="Meiryo"/>
          <w:spacing w:val="-2"/>
          <w:sz w:val="22"/>
          <w:szCs w:val="22"/>
        </w:rPr>
        <w:t xml:space="preserve"> </w:t>
      </w:r>
      <w:r w:rsidRPr="00314744">
        <w:rPr>
          <w:rFonts w:eastAsia="Meiryo"/>
          <w:sz w:val="22"/>
          <w:szCs w:val="22"/>
        </w:rPr>
        <w:t>phư</w:t>
      </w:r>
      <w:r w:rsidRPr="00314744">
        <w:rPr>
          <w:rFonts w:eastAsia="Meiryo"/>
          <w:spacing w:val="1"/>
          <w:sz w:val="22"/>
          <w:szCs w:val="22"/>
        </w:rPr>
        <w:t>ơ</w:t>
      </w:r>
      <w:r w:rsidRPr="00314744">
        <w:rPr>
          <w:rFonts w:eastAsia="Meiryo"/>
          <w:sz w:val="22"/>
          <w:szCs w:val="22"/>
        </w:rPr>
        <w:t>ng</w:t>
      </w:r>
      <w:r w:rsidRPr="00314744">
        <w:rPr>
          <w:rFonts w:eastAsia="Meiryo"/>
          <w:spacing w:val="-3"/>
          <w:sz w:val="22"/>
          <w:szCs w:val="22"/>
        </w:rPr>
        <w:t xml:space="preserve"> </w:t>
      </w:r>
      <w:r w:rsidRPr="00314744">
        <w:rPr>
          <w:rFonts w:eastAsia="Meiryo"/>
          <w:sz w:val="22"/>
          <w:szCs w:val="22"/>
        </w:rPr>
        <w:t>thẳng</w:t>
      </w:r>
      <w:r w:rsidRPr="00314744">
        <w:rPr>
          <w:rFonts w:eastAsia="Meiryo"/>
          <w:spacing w:val="-3"/>
          <w:sz w:val="22"/>
          <w:szCs w:val="22"/>
        </w:rPr>
        <w:t xml:space="preserve"> </w:t>
      </w:r>
      <w:r w:rsidRPr="00314744">
        <w:rPr>
          <w:rFonts w:eastAsia="Meiryo"/>
          <w:sz w:val="22"/>
          <w:szCs w:val="22"/>
        </w:rPr>
        <w:t>đứng.</w:t>
      </w:r>
    </w:p>
    <w:p w14:paraId="70A07D84" w14:textId="77777777" w:rsidR="002756FB" w:rsidRPr="00314744" w:rsidRDefault="002756FB" w:rsidP="0038605B">
      <w:pPr>
        <w:pStyle w:val="Body"/>
        <w:ind w:left="340" w:right="-20"/>
        <w:jc w:val="left"/>
        <w:rPr>
          <w:rFonts w:eastAsia="Meiryo"/>
          <w:sz w:val="22"/>
          <w:szCs w:val="22"/>
        </w:rPr>
      </w:pPr>
      <w:r w:rsidRPr="00314744">
        <w:rPr>
          <w:rFonts w:eastAsia="Meiryo"/>
          <w:b/>
          <w:bCs/>
          <w:sz w:val="22"/>
          <w:szCs w:val="22"/>
        </w:rPr>
        <w:t xml:space="preserve">C. </w:t>
      </w:r>
      <w:r w:rsidRPr="00314744">
        <w:rPr>
          <w:rFonts w:eastAsia="Meiryo"/>
          <w:sz w:val="22"/>
          <w:szCs w:val="22"/>
        </w:rPr>
        <w:t>trùng</w:t>
      </w:r>
      <w:r w:rsidRPr="00314744">
        <w:rPr>
          <w:rFonts w:eastAsia="Meiryo"/>
          <w:spacing w:val="-5"/>
          <w:sz w:val="22"/>
          <w:szCs w:val="22"/>
        </w:rPr>
        <w:t xml:space="preserve"> </w:t>
      </w:r>
      <w:r w:rsidRPr="00314744">
        <w:rPr>
          <w:rFonts w:eastAsia="Meiryo"/>
          <w:sz w:val="22"/>
          <w:szCs w:val="22"/>
        </w:rPr>
        <w:t>với</w:t>
      </w:r>
      <w:r w:rsidRPr="00314744">
        <w:rPr>
          <w:rFonts w:eastAsia="Meiryo"/>
          <w:spacing w:val="-2"/>
          <w:sz w:val="22"/>
          <w:szCs w:val="22"/>
        </w:rPr>
        <w:t xml:space="preserve"> </w:t>
      </w:r>
      <w:r w:rsidRPr="00314744">
        <w:rPr>
          <w:rFonts w:eastAsia="Meiryo"/>
          <w:sz w:val="22"/>
          <w:szCs w:val="22"/>
        </w:rPr>
        <w:t>phư</w:t>
      </w:r>
      <w:r w:rsidRPr="00314744">
        <w:rPr>
          <w:rFonts w:eastAsia="Meiryo"/>
          <w:spacing w:val="1"/>
          <w:sz w:val="22"/>
          <w:szCs w:val="22"/>
        </w:rPr>
        <w:t>ơ</w:t>
      </w:r>
      <w:r w:rsidRPr="00314744">
        <w:rPr>
          <w:rFonts w:eastAsia="Meiryo"/>
          <w:sz w:val="22"/>
          <w:szCs w:val="22"/>
        </w:rPr>
        <w:t>ng</w:t>
      </w:r>
      <w:r w:rsidRPr="00314744">
        <w:rPr>
          <w:rFonts w:eastAsia="Meiryo"/>
          <w:spacing w:val="-3"/>
          <w:sz w:val="22"/>
          <w:szCs w:val="22"/>
        </w:rPr>
        <w:t xml:space="preserve"> </w:t>
      </w:r>
      <w:r w:rsidRPr="00314744">
        <w:rPr>
          <w:rFonts w:eastAsia="Meiryo"/>
          <w:sz w:val="22"/>
          <w:szCs w:val="22"/>
        </w:rPr>
        <w:t>tru</w:t>
      </w:r>
      <w:r w:rsidRPr="00314744">
        <w:rPr>
          <w:rFonts w:eastAsia="Meiryo"/>
          <w:spacing w:val="1"/>
          <w:sz w:val="22"/>
          <w:szCs w:val="22"/>
        </w:rPr>
        <w:t>y</w:t>
      </w:r>
      <w:r w:rsidRPr="00314744">
        <w:rPr>
          <w:rFonts w:eastAsia="Meiryo"/>
          <w:sz w:val="22"/>
          <w:szCs w:val="22"/>
        </w:rPr>
        <w:t>ền</w:t>
      </w:r>
      <w:r w:rsidRPr="00314744">
        <w:rPr>
          <w:rFonts w:eastAsia="Meiryo"/>
          <w:spacing w:val="-5"/>
          <w:sz w:val="22"/>
          <w:szCs w:val="22"/>
        </w:rPr>
        <w:t xml:space="preserve"> </w:t>
      </w:r>
      <w:r w:rsidRPr="00314744">
        <w:rPr>
          <w:rFonts w:eastAsia="Meiryo"/>
          <w:sz w:val="22"/>
          <w:szCs w:val="22"/>
        </w:rPr>
        <w:t>sóng.</w:t>
      </w:r>
      <w:r w:rsidRPr="00314744">
        <w:rPr>
          <w:rFonts w:eastAsia="Meiryo"/>
          <w:sz w:val="22"/>
          <w:szCs w:val="22"/>
        </w:rPr>
        <w:tab/>
      </w:r>
      <w:r w:rsidR="00772D12" w:rsidRPr="00314744">
        <w:rPr>
          <w:rFonts w:eastAsia="Meiryo"/>
          <w:sz w:val="22"/>
          <w:szCs w:val="22"/>
        </w:rPr>
        <w:br/>
      </w:r>
      <w:r w:rsidRPr="00314744">
        <w:rPr>
          <w:rFonts w:eastAsia="Meiryo"/>
          <w:b/>
          <w:bCs/>
          <w:sz w:val="22"/>
          <w:szCs w:val="22"/>
        </w:rPr>
        <w:t xml:space="preserve">D. </w:t>
      </w:r>
      <w:r w:rsidRPr="00314744">
        <w:rPr>
          <w:rFonts w:eastAsia="Meiryo"/>
          <w:sz w:val="22"/>
          <w:szCs w:val="22"/>
        </w:rPr>
        <w:t>vuông góc</w:t>
      </w:r>
      <w:r w:rsidRPr="00314744">
        <w:rPr>
          <w:rFonts w:eastAsia="Meiryo"/>
          <w:spacing w:val="-3"/>
          <w:sz w:val="22"/>
          <w:szCs w:val="22"/>
        </w:rPr>
        <w:t xml:space="preserve"> </w:t>
      </w:r>
      <w:r w:rsidRPr="00314744">
        <w:rPr>
          <w:rFonts w:eastAsia="Meiryo"/>
          <w:sz w:val="22"/>
          <w:szCs w:val="22"/>
        </w:rPr>
        <w:t>v</w:t>
      </w:r>
      <w:r w:rsidRPr="00314744">
        <w:rPr>
          <w:rFonts w:eastAsia="Meiryo"/>
          <w:spacing w:val="1"/>
          <w:sz w:val="22"/>
          <w:szCs w:val="22"/>
        </w:rPr>
        <w:t>ớ</w:t>
      </w:r>
      <w:r w:rsidRPr="00314744">
        <w:rPr>
          <w:rFonts w:eastAsia="Meiryo"/>
          <w:sz w:val="22"/>
          <w:szCs w:val="22"/>
        </w:rPr>
        <w:t>i</w:t>
      </w:r>
      <w:r w:rsidRPr="00314744">
        <w:rPr>
          <w:rFonts w:eastAsia="Meiryo"/>
          <w:spacing w:val="-2"/>
          <w:sz w:val="22"/>
          <w:szCs w:val="22"/>
        </w:rPr>
        <w:t xml:space="preserve"> </w:t>
      </w:r>
      <w:r w:rsidRPr="00314744">
        <w:rPr>
          <w:rFonts w:eastAsia="Meiryo"/>
          <w:sz w:val="22"/>
          <w:szCs w:val="22"/>
        </w:rPr>
        <w:t>phư</w:t>
      </w:r>
      <w:r w:rsidRPr="00314744">
        <w:rPr>
          <w:rFonts w:eastAsia="Meiryo"/>
          <w:spacing w:val="1"/>
          <w:sz w:val="22"/>
          <w:szCs w:val="22"/>
        </w:rPr>
        <w:t>ơ</w:t>
      </w:r>
      <w:r w:rsidRPr="00314744">
        <w:rPr>
          <w:rFonts w:eastAsia="Meiryo"/>
          <w:sz w:val="22"/>
          <w:szCs w:val="22"/>
        </w:rPr>
        <w:t>ng</w:t>
      </w:r>
      <w:r w:rsidRPr="00314744">
        <w:rPr>
          <w:rFonts w:eastAsia="Meiryo"/>
          <w:spacing w:val="-3"/>
          <w:sz w:val="22"/>
          <w:szCs w:val="22"/>
        </w:rPr>
        <w:t xml:space="preserve"> </w:t>
      </w:r>
      <w:r w:rsidRPr="00314744">
        <w:rPr>
          <w:rFonts w:eastAsia="Meiryo"/>
          <w:sz w:val="22"/>
          <w:szCs w:val="22"/>
        </w:rPr>
        <w:t>truyền</w:t>
      </w:r>
      <w:r w:rsidRPr="00314744">
        <w:rPr>
          <w:rFonts w:eastAsia="Meiryo"/>
          <w:spacing w:val="-5"/>
          <w:sz w:val="22"/>
          <w:szCs w:val="22"/>
        </w:rPr>
        <w:t xml:space="preserve"> </w:t>
      </w:r>
      <w:r w:rsidRPr="00314744">
        <w:rPr>
          <w:rFonts w:eastAsia="Meiryo"/>
          <w:sz w:val="22"/>
          <w:szCs w:val="22"/>
        </w:rPr>
        <w:t>sóng.</w:t>
      </w:r>
    </w:p>
    <w:p w14:paraId="57FC12E2" w14:textId="77777777" w:rsidR="002756FB" w:rsidRPr="00314744" w:rsidRDefault="002756FB" w:rsidP="0038605B">
      <w:pPr>
        <w:pStyle w:val="Body"/>
        <w:numPr>
          <w:ilvl w:val="0"/>
          <w:numId w:val="30"/>
        </w:numPr>
        <w:ind w:right="320"/>
        <w:jc w:val="left"/>
        <w:rPr>
          <w:rFonts w:eastAsia="Meiryo"/>
          <w:sz w:val="22"/>
          <w:szCs w:val="22"/>
        </w:rPr>
      </w:pPr>
      <w:r w:rsidRPr="00314744">
        <w:rPr>
          <w:rFonts w:eastAsia="Meiryo"/>
          <w:b/>
          <w:bCs/>
          <w:sz w:val="22"/>
          <w:szCs w:val="22"/>
        </w:rPr>
        <w:t>(DH-15)</w:t>
      </w:r>
      <w:r w:rsidRPr="00314744">
        <w:rPr>
          <w:rFonts w:eastAsia="Meiryo"/>
          <w:b/>
          <w:bCs/>
          <w:spacing w:val="14"/>
          <w:sz w:val="22"/>
          <w:szCs w:val="22"/>
        </w:rPr>
        <w:t xml:space="preserve"> </w:t>
      </w:r>
      <w:r w:rsidRPr="00314744">
        <w:rPr>
          <w:rFonts w:eastAsia="Meiryo"/>
          <w:b/>
          <w:bCs/>
          <w:spacing w:val="15"/>
          <w:sz w:val="22"/>
          <w:szCs w:val="22"/>
        </w:rPr>
        <w:t xml:space="preserve"> </w:t>
      </w:r>
      <w:r w:rsidRPr="00314744">
        <w:rPr>
          <w:rFonts w:eastAsia="Meiryo"/>
          <w:sz w:val="22"/>
          <w:szCs w:val="22"/>
        </w:rPr>
        <w:t>M</w:t>
      </w:r>
      <w:r w:rsidRPr="00314744">
        <w:rPr>
          <w:rFonts w:eastAsia="Meiryo"/>
          <w:spacing w:val="-1"/>
          <w:sz w:val="22"/>
          <w:szCs w:val="22"/>
        </w:rPr>
        <w:t>ộ</w:t>
      </w:r>
      <w:r w:rsidRPr="00314744">
        <w:rPr>
          <w:rFonts w:eastAsia="Meiryo"/>
          <w:sz w:val="22"/>
          <w:szCs w:val="22"/>
        </w:rPr>
        <w:t>t</w:t>
      </w:r>
      <w:r w:rsidRPr="00314744">
        <w:rPr>
          <w:rFonts w:eastAsia="Meiryo"/>
          <w:spacing w:val="14"/>
          <w:sz w:val="22"/>
          <w:szCs w:val="22"/>
        </w:rPr>
        <w:t xml:space="preserve"> </w:t>
      </w:r>
      <w:r w:rsidRPr="00314744">
        <w:rPr>
          <w:rFonts w:eastAsia="Meiryo"/>
          <w:sz w:val="22"/>
          <w:szCs w:val="22"/>
        </w:rPr>
        <w:t>sóng</w:t>
      </w:r>
      <w:r w:rsidRPr="00314744">
        <w:rPr>
          <w:rFonts w:eastAsia="Meiryo"/>
          <w:spacing w:val="15"/>
          <w:sz w:val="22"/>
          <w:szCs w:val="22"/>
        </w:rPr>
        <w:t xml:space="preserve"> </w:t>
      </w:r>
      <w:r w:rsidRPr="00314744">
        <w:rPr>
          <w:rFonts w:eastAsia="Meiryo"/>
          <w:spacing w:val="-1"/>
          <w:sz w:val="22"/>
          <w:szCs w:val="22"/>
        </w:rPr>
        <w:t>c</w:t>
      </w:r>
      <w:r w:rsidRPr="00314744">
        <w:rPr>
          <w:rFonts w:eastAsia="Meiryo"/>
          <w:sz w:val="22"/>
          <w:szCs w:val="22"/>
        </w:rPr>
        <w:t>ơ</w:t>
      </w:r>
      <w:r w:rsidRPr="00314744">
        <w:rPr>
          <w:rFonts w:eastAsia="Meiryo"/>
          <w:spacing w:val="13"/>
          <w:sz w:val="22"/>
          <w:szCs w:val="22"/>
        </w:rPr>
        <w:t xml:space="preserve"> </w:t>
      </w:r>
      <w:r w:rsidRPr="00314744">
        <w:rPr>
          <w:rFonts w:eastAsia="Meiryo"/>
          <w:sz w:val="22"/>
          <w:szCs w:val="22"/>
        </w:rPr>
        <w:t>truyền</w:t>
      </w:r>
      <w:r w:rsidRPr="00314744">
        <w:rPr>
          <w:rFonts w:eastAsia="Meiryo"/>
          <w:spacing w:val="9"/>
          <w:sz w:val="22"/>
          <w:szCs w:val="22"/>
        </w:rPr>
        <w:t xml:space="preserve"> </w:t>
      </w:r>
      <w:r w:rsidRPr="00314744">
        <w:rPr>
          <w:rFonts w:eastAsia="Meiryo"/>
          <w:sz w:val="22"/>
          <w:szCs w:val="22"/>
        </w:rPr>
        <w:t>dọc</w:t>
      </w:r>
      <w:r w:rsidRPr="00314744">
        <w:rPr>
          <w:rFonts w:eastAsia="Meiryo"/>
          <w:spacing w:val="13"/>
          <w:sz w:val="22"/>
          <w:szCs w:val="22"/>
        </w:rPr>
        <w:t xml:space="preserve"> </w:t>
      </w:r>
      <w:r w:rsidRPr="00314744">
        <w:rPr>
          <w:rFonts w:eastAsia="Meiryo"/>
          <w:sz w:val="22"/>
          <w:szCs w:val="22"/>
        </w:rPr>
        <w:t>t</w:t>
      </w:r>
      <w:r w:rsidRPr="00314744">
        <w:rPr>
          <w:rFonts w:eastAsia="Meiryo"/>
          <w:spacing w:val="-1"/>
          <w:sz w:val="22"/>
          <w:szCs w:val="22"/>
        </w:rPr>
        <w:t>h</w:t>
      </w:r>
      <w:r w:rsidRPr="00314744">
        <w:rPr>
          <w:rFonts w:eastAsia="Meiryo"/>
          <w:sz w:val="22"/>
          <w:szCs w:val="22"/>
        </w:rPr>
        <w:t>eo</w:t>
      </w:r>
      <w:r w:rsidRPr="00314744">
        <w:rPr>
          <w:rFonts w:eastAsia="Meiryo"/>
          <w:spacing w:val="10"/>
          <w:sz w:val="22"/>
          <w:szCs w:val="22"/>
        </w:rPr>
        <w:t xml:space="preserve"> </w:t>
      </w:r>
      <w:r w:rsidRPr="00314744">
        <w:rPr>
          <w:rFonts w:eastAsia="Meiryo"/>
          <w:sz w:val="22"/>
          <w:szCs w:val="22"/>
        </w:rPr>
        <w:t>tr</w:t>
      </w:r>
      <w:r w:rsidRPr="00314744">
        <w:rPr>
          <w:rFonts w:eastAsia="Meiryo"/>
          <w:spacing w:val="-1"/>
          <w:sz w:val="22"/>
          <w:szCs w:val="22"/>
        </w:rPr>
        <w:t>ụ</w:t>
      </w:r>
      <w:r w:rsidRPr="00314744">
        <w:rPr>
          <w:rFonts w:eastAsia="Meiryo"/>
          <w:sz w:val="22"/>
          <w:szCs w:val="22"/>
        </w:rPr>
        <w:t>c</w:t>
      </w:r>
      <w:r w:rsidRPr="00314744">
        <w:rPr>
          <w:rFonts w:eastAsia="Meiryo"/>
          <w:spacing w:val="11"/>
          <w:sz w:val="22"/>
          <w:szCs w:val="22"/>
        </w:rPr>
        <w:t xml:space="preserve"> </w:t>
      </w:r>
      <w:r w:rsidRPr="00314744">
        <w:rPr>
          <w:rFonts w:eastAsia="Meiryo"/>
          <w:sz w:val="22"/>
          <w:szCs w:val="22"/>
        </w:rPr>
        <w:t>Ox</w:t>
      </w:r>
      <w:r w:rsidRPr="00314744">
        <w:rPr>
          <w:rFonts w:eastAsia="Meiryo"/>
          <w:spacing w:val="14"/>
          <w:sz w:val="22"/>
          <w:szCs w:val="22"/>
        </w:rPr>
        <w:t xml:space="preserve"> </w:t>
      </w:r>
      <w:r w:rsidRPr="00314744">
        <w:rPr>
          <w:rFonts w:eastAsia="Meiryo"/>
          <w:sz w:val="22"/>
          <w:szCs w:val="22"/>
        </w:rPr>
        <w:t>có</w:t>
      </w:r>
      <w:r w:rsidRPr="00314744">
        <w:rPr>
          <w:rFonts w:eastAsia="Meiryo"/>
          <w:spacing w:val="12"/>
          <w:sz w:val="22"/>
          <w:szCs w:val="22"/>
        </w:rPr>
        <w:t xml:space="preserve"> </w:t>
      </w:r>
      <w:r w:rsidRPr="00314744">
        <w:rPr>
          <w:rFonts w:eastAsia="Meiryo"/>
          <w:sz w:val="22"/>
          <w:szCs w:val="22"/>
        </w:rPr>
        <w:t>phư</w:t>
      </w:r>
      <w:r w:rsidRPr="00314744">
        <w:rPr>
          <w:rFonts w:eastAsia="Meiryo"/>
          <w:spacing w:val="1"/>
          <w:sz w:val="22"/>
          <w:szCs w:val="22"/>
        </w:rPr>
        <w:t>ơ</w:t>
      </w:r>
      <w:r w:rsidRPr="00314744">
        <w:rPr>
          <w:rFonts w:eastAsia="Meiryo"/>
          <w:sz w:val="22"/>
          <w:szCs w:val="22"/>
        </w:rPr>
        <w:t>ng</w:t>
      </w:r>
      <w:r w:rsidRPr="00314744">
        <w:rPr>
          <w:rFonts w:eastAsia="Meiryo"/>
          <w:spacing w:val="11"/>
          <w:sz w:val="22"/>
          <w:szCs w:val="22"/>
        </w:rPr>
        <w:t xml:space="preserve"> </w:t>
      </w:r>
      <w:r w:rsidRPr="00314744">
        <w:rPr>
          <w:rFonts w:eastAsia="Meiryo"/>
          <w:sz w:val="22"/>
          <w:szCs w:val="22"/>
        </w:rPr>
        <w:t>trình</w:t>
      </w:r>
      <w:r w:rsidRPr="00314744">
        <w:rPr>
          <w:rFonts w:eastAsia="Meiryo"/>
          <w:spacing w:val="9"/>
          <w:sz w:val="22"/>
          <w:szCs w:val="22"/>
        </w:rPr>
        <w:t xml:space="preserve"> </w:t>
      </w:r>
      <w:r w:rsidRPr="00314744">
        <w:rPr>
          <w:rFonts w:eastAsia="Meiryo"/>
          <w:sz w:val="22"/>
          <w:szCs w:val="22"/>
        </w:rPr>
        <w:t>u</w:t>
      </w:r>
      <w:r w:rsidRPr="00314744">
        <w:rPr>
          <w:rFonts w:eastAsia="Meiryo"/>
          <w:spacing w:val="14"/>
          <w:sz w:val="22"/>
          <w:szCs w:val="22"/>
        </w:rPr>
        <w:t xml:space="preserve"> </w:t>
      </w:r>
      <w:r w:rsidRPr="00314744">
        <w:rPr>
          <w:rFonts w:eastAsia="Meiryo"/>
          <w:sz w:val="22"/>
          <w:szCs w:val="22"/>
        </w:rPr>
        <w:t>=</w:t>
      </w:r>
      <w:r w:rsidRPr="00314744">
        <w:rPr>
          <w:rFonts w:eastAsia="Meiryo"/>
          <w:spacing w:val="13"/>
          <w:sz w:val="22"/>
          <w:szCs w:val="22"/>
        </w:rPr>
        <w:t xml:space="preserve"> </w:t>
      </w:r>
      <w:r w:rsidRPr="00314744">
        <w:rPr>
          <w:rFonts w:eastAsia="Meiryo"/>
          <w:sz w:val="22"/>
          <w:szCs w:val="22"/>
        </w:rPr>
        <w:t>Acos(20πt</w:t>
      </w:r>
      <w:r w:rsidRPr="00314744">
        <w:rPr>
          <w:rFonts w:eastAsia="Meiryo"/>
          <w:spacing w:val="13"/>
          <w:sz w:val="22"/>
          <w:szCs w:val="22"/>
        </w:rPr>
        <w:t xml:space="preserve"> </w:t>
      </w:r>
      <w:r w:rsidRPr="00314744">
        <w:rPr>
          <w:rFonts w:eastAsia="Meiryo"/>
          <w:sz w:val="22"/>
          <w:szCs w:val="22"/>
        </w:rPr>
        <w:t>–</w:t>
      </w:r>
      <w:r w:rsidRPr="00314744">
        <w:rPr>
          <w:rFonts w:eastAsia="Meiryo"/>
          <w:spacing w:val="15"/>
          <w:sz w:val="22"/>
          <w:szCs w:val="22"/>
        </w:rPr>
        <w:t xml:space="preserve"> </w:t>
      </w:r>
      <w:r w:rsidRPr="00314744">
        <w:rPr>
          <w:rFonts w:eastAsia="Meiryo"/>
          <w:sz w:val="22"/>
          <w:szCs w:val="22"/>
        </w:rPr>
        <w:t>πx)</w:t>
      </w:r>
      <w:r w:rsidRPr="00314744">
        <w:rPr>
          <w:rFonts w:eastAsia="Meiryo"/>
          <w:spacing w:val="13"/>
          <w:sz w:val="22"/>
          <w:szCs w:val="22"/>
        </w:rPr>
        <w:t xml:space="preserve"> </w:t>
      </w:r>
      <w:r w:rsidRPr="00314744">
        <w:rPr>
          <w:rFonts w:eastAsia="Meiryo"/>
          <w:sz w:val="22"/>
          <w:szCs w:val="22"/>
        </w:rPr>
        <w:t>(c</w:t>
      </w:r>
      <w:r w:rsidRPr="00314744">
        <w:rPr>
          <w:rFonts w:eastAsia="Meiryo"/>
          <w:spacing w:val="-2"/>
          <w:sz w:val="22"/>
          <w:szCs w:val="22"/>
        </w:rPr>
        <w:t>m</w:t>
      </w:r>
      <w:r w:rsidRPr="00314744">
        <w:rPr>
          <w:rFonts w:eastAsia="Meiryo"/>
          <w:sz w:val="22"/>
          <w:szCs w:val="22"/>
        </w:rPr>
        <w:t>),</w:t>
      </w:r>
      <w:r w:rsidRPr="00314744">
        <w:rPr>
          <w:rFonts w:eastAsia="Meiryo"/>
          <w:spacing w:val="10"/>
          <w:sz w:val="22"/>
          <w:szCs w:val="22"/>
        </w:rPr>
        <w:t xml:space="preserve"> </w:t>
      </w:r>
      <w:r w:rsidRPr="00314744">
        <w:rPr>
          <w:rFonts w:eastAsia="Meiryo"/>
          <w:sz w:val="22"/>
          <w:szCs w:val="22"/>
        </w:rPr>
        <w:t>với</w:t>
      </w:r>
      <w:r w:rsidRPr="00314744">
        <w:rPr>
          <w:rFonts w:eastAsia="Meiryo"/>
          <w:spacing w:val="12"/>
          <w:sz w:val="22"/>
          <w:szCs w:val="22"/>
        </w:rPr>
        <w:t xml:space="preserve"> </w:t>
      </w:r>
      <w:r w:rsidRPr="00314744">
        <w:rPr>
          <w:rFonts w:eastAsia="Meiryo"/>
          <w:sz w:val="22"/>
          <w:szCs w:val="22"/>
        </w:rPr>
        <w:t>t</w:t>
      </w:r>
      <w:r w:rsidRPr="00314744">
        <w:rPr>
          <w:rFonts w:eastAsia="Meiryo"/>
          <w:spacing w:val="13"/>
          <w:sz w:val="22"/>
          <w:szCs w:val="22"/>
        </w:rPr>
        <w:t xml:space="preserve"> </w:t>
      </w:r>
      <w:r w:rsidRPr="00314744">
        <w:rPr>
          <w:rFonts w:eastAsia="Meiryo"/>
          <w:sz w:val="22"/>
          <w:szCs w:val="22"/>
        </w:rPr>
        <w:t>tính bằng</w:t>
      </w:r>
      <w:r w:rsidRPr="00314744">
        <w:rPr>
          <w:rFonts w:eastAsia="Meiryo"/>
          <w:spacing w:val="-1"/>
          <w:sz w:val="22"/>
          <w:szCs w:val="22"/>
        </w:rPr>
        <w:t xml:space="preserve"> </w:t>
      </w:r>
      <w:r w:rsidRPr="00314744">
        <w:rPr>
          <w:rFonts w:eastAsia="Meiryo"/>
          <w:sz w:val="22"/>
          <w:szCs w:val="22"/>
        </w:rPr>
        <w:t>s. Tần</w:t>
      </w:r>
      <w:r w:rsidRPr="00314744">
        <w:rPr>
          <w:rFonts w:eastAsia="Meiryo"/>
          <w:spacing w:val="-3"/>
          <w:sz w:val="22"/>
          <w:szCs w:val="22"/>
        </w:rPr>
        <w:t xml:space="preserve"> </w:t>
      </w:r>
      <w:r w:rsidRPr="00314744">
        <w:rPr>
          <w:rFonts w:eastAsia="Meiryo"/>
          <w:sz w:val="22"/>
          <w:szCs w:val="22"/>
        </w:rPr>
        <w:t>số của</w:t>
      </w:r>
      <w:r w:rsidRPr="00314744">
        <w:rPr>
          <w:rFonts w:eastAsia="Meiryo"/>
          <w:spacing w:val="-2"/>
          <w:sz w:val="22"/>
          <w:szCs w:val="22"/>
        </w:rPr>
        <w:t xml:space="preserve"> </w:t>
      </w:r>
      <w:r w:rsidRPr="00314744">
        <w:rPr>
          <w:rFonts w:eastAsia="Meiryo"/>
          <w:sz w:val="22"/>
          <w:szCs w:val="22"/>
        </w:rPr>
        <w:t>sóng này</w:t>
      </w:r>
      <w:r w:rsidRPr="00314744">
        <w:rPr>
          <w:rFonts w:eastAsia="Meiryo"/>
          <w:spacing w:val="-3"/>
          <w:sz w:val="22"/>
          <w:szCs w:val="22"/>
        </w:rPr>
        <w:t xml:space="preserve"> </w:t>
      </w:r>
      <w:r w:rsidRPr="00314744">
        <w:rPr>
          <w:rFonts w:eastAsia="Meiryo"/>
          <w:sz w:val="22"/>
          <w:szCs w:val="22"/>
        </w:rPr>
        <w:t>bằng</w:t>
      </w:r>
    </w:p>
    <w:p w14:paraId="7C6D5186" w14:textId="77777777" w:rsidR="002756FB" w:rsidRPr="00314744" w:rsidRDefault="002756FB" w:rsidP="0038605B">
      <w:pPr>
        <w:pStyle w:val="ListParagraph"/>
        <w:ind w:left="340" w:right="-20"/>
        <w:jc w:val="left"/>
        <w:rPr>
          <w:rFonts w:eastAsia="Meiryo"/>
          <w:sz w:val="22"/>
          <w:szCs w:val="22"/>
        </w:rPr>
      </w:pPr>
      <w:r w:rsidRPr="00314744">
        <w:rPr>
          <w:rFonts w:eastAsia="Meiryo"/>
          <w:b/>
          <w:bCs/>
          <w:sz w:val="22"/>
          <w:szCs w:val="22"/>
        </w:rPr>
        <w:t xml:space="preserve">A. </w:t>
      </w:r>
      <w:r w:rsidRPr="00314744">
        <w:rPr>
          <w:rFonts w:eastAsia="Meiryo"/>
          <w:sz w:val="22"/>
          <w:szCs w:val="22"/>
        </w:rPr>
        <w:t>15 Hz.</w:t>
      </w:r>
      <w:r w:rsidRPr="00314744">
        <w:rPr>
          <w:rFonts w:eastAsia="Meiryo"/>
          <w:sz w:val="22"/>
          <w:szCs w:val="22"/>
        </w:rPr>
        <w:tab/>
      </w:r>
      <w:r w:rsidRPr="00314744">
        <w:rPr>
          <w:rFonts w:eastAsia="Meiryo"/>
          <w:b/>
          <w:bCs/>
          <w:sz w:val="22"/>
          <w:szCs w:val="22"/>
        </w:rPr>
        <w:t>B.</w:t>
      </w:r>
      <w:r w:rsidRPr="00314744">
        <w:rPr>
          <w:rFonts w:eastAsia="Meiryo"/>
          <w:b/>
          <w:bCs/>
          <w:spacing w:val="-2"/>
          <w:sz w:val="22"/>
          <w:szCs w:val="22"/>
        </w:rPr>
        <w:t xml:space="preserve"> </w:t>
      </w:r>
      <w:r w:rsidRPr="00314744">
        <w:rPr>
          <w:rFonts w:eastAsia="Meiryo"/>
          <w:sz w:val="22"/>
          <w:szCs w:val="22"/>
        </w:rPr>
        <w:t>10 Hz.</w:t>
      </w:r>
      <w:r w:rsidRPr="00314744">
        <w:rPr>
          <w:rFonts w:eastAsia="Meiryo"/>
          <w:sz w:val="22"/>
          <w:szCs w:val="22"/>
        </w:rPr>
        <w:tab/>
      </w:r>
      <w:r w:rsidRPr="00314744">
        <w:rPr>
          <w:rFonts w:eastAsia="Meiryo"/>
          <w:b/>
          <w:bCs/>
          <w:sz w:val="22"/>
          <w:szCs w:val="22"/>
        </w:rPr>
        <w:t xml:space="preserve">C. </w:t>
      </w:r>
      <w:r w:rsidRPr="00314744">
        <w:rPr>
          <w:rFonts w:eastAsia="Meiryo"/>
          <w:sz w:val="22"/>
          <w:szCs w:val="22"/>
        </w:rPr>
        <w:t>5 Hz.</w:t>
      </w:r>
      <w:r w:rsidRPr="00314744">
        <w:rPr>
          <w:rFonts w:eastAsia="Meiryo"/>
          <w:sz w:val="22"/>
          <w:szCs w:val="22"/>
        </w:rPr>
        <w:tab/>
      </w:r>
      <w:r w:rsidRPr="00314744">
        <w:rPr>
          <w:rFonts w:eastAsia="Meiryo"/>
          <w:b/>
          <w:bCs/>
          <w:sz w:val="22"/>
          <w:szCs w:val="22"/>
        </w:rPr>
        <w:t xml:space="preserve">D. </w:t>
      </w:r>
      <w:r w:rsidRPr="00314744">
        <w:rPr>
          <w:rFonts w:eastAsia="Meiryo"/>
          <w:sz w:val="22"/>
          <w:szCs w:val="22"/>
        </w:rPr>
        <w:t>20 Hz.</w:t>
      </w:r>
    </w:p>
    <w:p w14:paraId="08DD7154" w14:textId="77777777" w:rsidR="00C42CD4" w:rsidRPr="00314744" w:rsidRDefault="00C42CD4" w:rsidP="0038605B">
      <w:pPr>
        <w:ind w:right="-20"/>
        <w:jc w:val="left"/>
        <w:rPr>
          <w:rFonts w:eastAsia="Meiryo"/>
          <w:sz w:val="22"/>
          <w:szCs w:val="22"/>
        </w:rPr>
      </w:pPr>
    </w:p>
    <w:p w14:paraId="32514981" w14:textId="77777777" w:rsidR="00C42CD4" w:rsidRPr="00314744" w:rsidRDefault="00C42CD4" w:rsidP="0038605B">
      <w:pPr>
        <w:pStyle w:val="Heading3"/>
        <w:jc w:val="left"/>
        <w:rPr>
          <w:rFonts w:cs="Times New Roman"/>
          <w:color w:val="auto"/>
        </w:rPr>
      </w:pPr>
      <w:bookmarkStart w:id="79" w:name="_Toc47111378"/>
      <w:r w:rsidRPr="00314744">
        <w:rPr>
          <w:rFonts w:cs="Times New Roman"/>
          <w:color w:val="auto"/>
        </w:rPr>
        <w:t>NĂM 2016</w:t>
      </w:r>
      <w:bookmarkEnd w:id="79"/>
    </w:p>
    <w:p w14:paraId="737DB739" w14:textId="77777777" w:rsidR="00C42CD4" w:rsidRPr="00314744" w:rsidRDefault="00C42CD4" w:rsidP="0038605B">
      <w:pPr>
        <w:ind w:right="-20"/>
        <w:jc w:val="left"/>
        <w:rPr>
          <w:rFonts w:eastAsia="Meiryo"/>
          <w:sz w:val="22"/>
          <w:szCs w:val="22"/>
        </w:rPr>
      </w:pPr>
    </w:p>
    <w:p w14:paraId="38EAEBFC" w14:textId="77777777" w:rsidR="000E0050" w:rsidRPr="00314744" w:rsidRDefault="000E0050" w:rsidP="0038605B">
      <w:pPr>
        <w:pStyle w:val="ListParagraph"/>
        <w:numPr>
          <w:ilvl w:val="0"/>
          <w:numId w:val="30"/>
        </w:numPr>
        <w:jc w:val="left"/>
        <w:rPr>
          <w:sz w:val="22"/>
          <w:szCs w:val="22"/>
        </w:rPr>
      </w:pPr>
      <w:r w:rsidRPr="00314744">
        <w:rPr>
          <w:b/>
          <w:sz w:val="22"/>
          <w:szCs w:val="22"/>
        </w:rPr>
        <w:t xml:space="preserve">(DH-16) </w:t>
      </w:r>
      <w:r w:rsidRPr="00314744">
        <w:rPr>
          <w:sz w:val="22"/>
          <w:szCs w:val="22"/>
        </w:rPr>
        <w:t xml:space="preserve"> Một sóng cơ truyền dọc theo trục Ox với phương trình </w:t>
      </w:r>
      <w:r w:rsidRPr="00314744">
        <w:rPr>
          <w:position w:val="-14"/>
          <w:sz w:val="22"/>
          <w:szCs w:val="22"/>
        </w:rPr>
        <w:object w:dxaOrig="2799" w:dyaOrig="400" w14:anchorId="6FEF2347">
          <v:shape id="_x0000_i1501" type="#_x0000_t75" style="width:138.95pt;height:20.3pt" o:ole="">
            <v:imagedata r:id="rId959" o:title=""/>
          </v:shape>
          <o:OLEObject Type="Embed" ProgID="Equation.DSMT4" ShapeID="_x0000_i1501" DrawAspect="Content" ObjectID="_1725694127" r:id="rId960"/>
        </w:object>
      </w:r>
      <w:r w:rsidRPr="00314744">
        <w:rPr>
          <w:sz w:val="22"/>
          <w:szCs w:val="22"/>
        </w:rPr>
        <w:t xml:space="preserve"> Biên độ của sóng này là</w:t>
      </w:r>
    </w:p>
    <w:p w14:paraId="276BFA24" w14:textId="77777777" w:rsidR="000E0050" w:rsidRPr="00314744" w:rsidRDefault="000E0050" w:rsidP="0038605B">
      <w:pPr>
        <w:pStyle w:val="ListParagraph"/>
        <w:ind w:left="340"/>
        <w:jc w:val="left"/>
        <w:rPr>
          <w:sz w:val="22"/>
          <w:szCs w:val="22"/>
          <w:lang w:val="fr-FR"/>
        </w:rPr>
      </w:pPr>
      <w:r w:rsidRPr="00314744">
        <w:rPr>
          <w:b/>
          <w:sz w:val="22"/>
          <w:szCs w:val="22"/>
          <w:lang w:val="fr-FR"/>
        </w:rPr>
        <w:t>A.</w:t>
      </w:r>
      <w:r w:rsidRPr="00314744">
        <w:rPr>
          <w:sz w:val="22"/>
          <w:szCs w:val="22"/>
          <w:lang w:val="fr-FR"/>
        </w:rPr>
        <w:t xml:space="preserve"> 2mm.</w:t>
      </w:r>
      <w:r w:rsidRPr="00314744">
        <w:rPr>
          <w:sz w:val="22"/>
          <w:szCs w:val="22"/>
          <w:lang w:val="fr-FR"/>
        </w:rPr>
        <w:tab/>
      </w:r>
      <w:r w:rsidRPr="00314744">
        <w:rPr>
          <w:sz w:val="22"/>
          <w:szCs w:val="22"/>
          <w:lang w:val="fr-FR"/>
        </w:rPr>
        <w:tab/>
      </w:r>
      <w:r w:rsidRPr="00314744">
        <w:rPr>
          <w:b/>
          <w:sz w:val="22"/>
          <w:szCs w:val="22"/>
          <w:lang w:val="fr-FR"/>
        </w:rPr>
        <w:t>B.</w:t>
      </w:r>
      <w:r w:rsidRPr="00314744">
        <w:rPr>
          <w:sz w:val="22"/>
          <w:szCs w:val="22"/>
          <w:lang w:val="fr-FR"/>
        </w:rPr>
        <w:t xml:space="preserve"> 4mm.</w:t>
      </w:r>
      <w:r w:rsidRPr="00314744">
        <w:rPr>
          <w:sz w:val="22"/>
          <w:szCs w:val="22"/>
          <w:lang w:val="fr-FR"/>
        </w:rPr>
        <w:tab/>
      </w:r>
      <w:r w:rsidRPr="00314744">
        <w:rPr>
          <w:sz w:val="22"/>
          <w:szCs w:val="22"/>
          <w:lang w:val="fr-FR"/>
        </w:rPr>
        <w:tab/>
      </w:r>
      <w:r w:rsidRPr="00314744">
        <w:rPr>
          <w:b/>
          <w:sz w:val="22"/>
          <w:szCs w:val="22"/>
          <w:lang w:val="fr-FR"/>
        </w:rPr>
        <w:t>C.</w:t>
      </w:r>
      <w:r w:rsidRPr="00314744">
        <w:rPr>
          <w:sz w:val="22"/>
          <w:szCs w:val="22"/>
          <w:lang w:val="fr-FR"/>
        </w:rPr>
        <w:t xml:space="preserve"> </w:t>
      </w:r>
      <w:r w:rsidRPr="00314744">
        <w:rPr>
          <w:position w:val="-6"/>
          <w:sz w:val="22"/>
          <w:szCs w:val="22"/>
        </w:rPr>
        <w:object w:dxaOrig="200" w:dyaOrig="220" w14:anchorId="44294484">
          <v:shape id="_x0000_i1502" type="#_x0000_t75" style="width:10pt;height:11.75pt" o:ole="">
            <v:imagedata r:id="rId961" o:title=""/>
          </v:shape>
          <o:OLEObject Type="Embed" ProgID="Equation.DSMT4" ShapeID="_x0000_i1502" DrawAspect="Content" ObjectID="_1725694128" r:id="rId962"/>
        </w:object>
      </w:r>
      <w:r w:rsidRPr="00314744">
        <w:rPr>
          <w:sz w:val="22"/>
          <w:szCs w:val="22"/>
          <w:lang w:val="fr-FR"/>
        </w:rPr>
        <w:t xml:space="preserve"> mm.</w:t>
      </w:r>
      <w:r w:rsidRPr="00314744">
        <w:rPr>
          <w:sz w:val="22"/>
          <w:szCs w:val="22"/>
          <w:lang w:val="fr-FR"/>
        </w:rPr>
        <w:tab/>
      </w:r>
      <w:r w:rsidRPr="00314744">
        <w:rPr>
          <w:b/>
          <w:sz w:val="22"/>
          <w:szCs w:val="22"/>
          <w:lang w:val="fr-FR"/>
        </w:rPr>
        <w:t xml:space="preserve">D. </w:t>
      </w:r>
      <w:r w:rsidRPr="00314744">
        <w:rPr>
          <w:position w:val="-6"/>
          <w:sz w:val="22"/>
          <w:szCs w:val="22"/>
        </w:rPr>
        <w:object w:dxaOrig="440" w:dyaOrig="279" w14:anchorId="7E36612E">
          <v:shape id="_x0000_i1503" type="#_x0000_t75" style="width:22.05pt;height:14.7pt" o:ole="">
            <v:imagedata r:id="rId963" o:title=""/>
          </v:shape>
          <o:OLEObject Type="Embed" ProgID="Equation.DSMT4" ShapeID="_x0000_i1503" DrawAspect="Content" ObjectID="_1725694129" r:id="rId964"/>
        </w:object>
      </w:r>
      <w:r w:rsidRPr="00314744">
        <w:rPr>
          <w:sz w:val="22"/>
          <w:szCs w:val="22"/>
          <w:lang w:val="fr-FR"/>
        </w:rPr>
        <w:t xml:space="preserve"> mm.</w:t>
      </w:r>
    </w:p>
    <w:p w14:paraId="7467F783" w14:textId="77777777" w:rsidR="000E0050" w:rsidRPr="00314744" w:rsidRDefault="000E0050" w:rsidP="0038605B">
      <w:pPr>
        <w:pStyle w:val="ListParagraph"/>
        <w:numPr>
          <w:ilvl w:val="0"/>
          <w:numId w:val="30"/>
        </w:numPr>
        <w:jc w:val="left"/>
        <w:rPr>
          <w:sz w:val="22"/>
          <w:szCs w:val="22"/>
          <w:lang w:val="fr-FR"/>
        </w:rPr>
      </w:pPr>
      <w:r w:rsidRPr="00314744">
        <w:rPr>
          <w:b/>
          <w:sz w:val="22"/>
          <w:szCs w:val="22"/>
          <w:lang w:val="fr-FR"/>
        </w:rPr>
        <w:t xml:space="preserve">(DH-16) </w:t>
      </w:r>
      <w:r w:rsidRPr="00314744">
        <w:rPr>
          <w:sz w:val="22"/>
          <w:szCs w:val="22"/>
          <w:lang w:val="fr-FR"/>
        </w:rPr>
        <w:t xml:space="preserve"> Khi nói về sóng cơ, phát biểu nào sau đây </w:t>
      </w:r>
      <w:r w:rsidRPr="00314744">
        <w:rPr>
          <w:b/>
          <w:sz w:val="22"/>
          <w:szCs w:val="22"/>
          <w:lang w:val="fr-FR"/>
        </w:rPr>
        <w:t>sai</w:t>
      </w:r>
      <w:r w:rsidRPr="00314744">
        <w:rPr>
          <w:sz w:val="22"/>
          <w:szCs w:val="22"/>
          <w:lang w:val="fr-FR"/>
        </w:rPr>
        <w:t>?</w:t>
      </w:r>
    </w:p>
    <w:p w14:paraId="538F64E2" w14:textId="77777777" w:rsidR="000E0050" w:rsidRPr="00314744" w:rsidRDefault="000E0050" w:rsidP="0038605B">
      <w:pPr>
        <w:pStyle w:val="ListParagraph"/>
        <w:ind w:left="340"/>
        <w:jc w:val="left"/>
        <w:rPr>
          <w:sz w:val="22"/>
          <w:szCs w:val="22"/>
        </w:rPr>
      </w:pPr>
      <w:r w:rsidRPr="00314744">
        <w:rPr>
          <w:b/>
          <w:sz w:val="22"/>
          <w:szCs w:val="22"/>
        </w:rPr>
        <w:t>A.</w:t>
      </w:r>
      <w:r w:rsidRPr="00314744">
        <w:rPr>
          <w:sz w:val="22"/>
          <w:szCs w:val="22"/>
        </w:rPr>
        <w:t xml:space="preserve"> Sóng cơ lan truyền được trong chân không.</w:t>
      </w:r>
      <w:r w:rsidRPr="00314744">
        <w:rPr>
          <w:sz w:val="22"/>
          <w:szCs w:val="22"/>
        </w:rPr>
        <w:tab/>
      </w:r>
      <w:r w:rsidR="00772D12" w:rsidRPr="00314744">
        <w:rPr>
          <w:sz w:val="22"/>
          <w:szCs w:val="22"/>
        </w:rPr>
        <w:br/>
      </w:r>
      <w:r w:rsidRPr="00314744">
        <w:rPr>
          <w:b/>
          <w:sz w:val="22"/>
          <w:szCs w:val="22"/>
        </w:rPr>
        <w:t>B.</w:t>
      </w:r>
      <w:r w:rsidRPr="00314744">
        <w:rPr>
          <w:sz w:val="22"/>
          <w:szCs w:val="22"/>
        </w:rPr>
        <w:t xml:space="preserve"> Sóng cơ lan truyền được trong chất rắn.</w:t>
      </w:r>
    </w:p>
    <w:p w14:paraId="3F1E1B87" w14:textId="77777777" w:rsidR="000E0050" w:rsidRPr="00314744" w:rsidRDefault="000E0050" w:rsidP="0038605B">
      <w:pPr>
        <w:pStyle w:val="ListParagraph"/>
        <w:ind w:left="340"/>
        <w:jc w:val="left"/>
        <w:rPr>
          <w:sz w:val="22"/>
          <w:szCs w:val="22"/>
        </w:rPr>
      </w:pPr>
      <w:r w:rsidRPr="00314744">
        <w:rPr>
          <w:b/>
          <w:sz w:val="22"/>
          <w:szCs w:val="22"/>
        </w:rPr>
        <w:t>C.</w:t>
      </w:r>
      <w:r w:rsidRPr="00314744">
        <w:rPr>
          <w:sz w:val="22"/>
          <w:szCs w:val="22"/>
        </w:rPr>
        <w:t xml:space="preserve"> Sóng cơ lan truyền được trong chất khí.</w:t>
      </w:r>
      <w:r w:rsidRPr="00314744">
        <w:rPr>
          <w:sz w:val="22"/>
          <w:szCs w:val="22"/>
        </w:rPr>
        <w:tab/>
      </w:r>
      <w:r w:rsidRPr="00314744">
        <w:rPr>
          <w:sz w:val="22"/>
          <w:szCs w:val="22"/>
        </w:rPr>
        <w:tab/>
      </w:r>
      <w:r w:rsidR="00772D12" w:rsidRPr="00314744">
        <w:rPr>
          <w:sz w:val="22"/>
          <w:szCs w:val="22"/>
        </w:rPr>
        <w:br/>
      </w:r>
      <w:r w:rsidRPr="00314744">
        <w:rPr>
          <w:b/>
          <w:sz w:val="22"/>
          <w:szCs w:val="22"/>
        </w:rPr>
        <w:t>D.</w:t>
      </w:r>
      <w:r w:rsidRPr="00314744">
        <w:rPr>
          <w:sz w:val="22"/>
          <w:szCs w:val="22"/>
        </w:rPr>
        <w:t xml:space="preserve"> Sóng cơ lan truyền được trong chất lỏng</w:t>
      </w:r>
    </w:p>
    <w:p w14:paraId="0112D354" w14:textId="77777777" w:rsidR="000E0050" w:rsidRPr="00314744" w:rsidRDefault="000E0050" w:rsidP="0038605B">
      <w:pPr>
        <w:pStyle w:val="ListParagraph"/>
        <w:numPr>
          <w:ilvl w:val="0"/>
          <w:numId w:val="30"/>
        </w:numPr>
        <w:jc w:val="left"/>
        <w:rPr>
          <w:sz w:val="22"/>
          <w:szCs w:val="22"/>
          <w:lang w:val="fr-FR"/>
        </w:rPr>
      </w:pPr>
      <w:r w:rsidRPr="00314744">
        <w:rPr>
          <w:b/>
          <w:sz w:val="22"/>
          <w:szCs w:val="22"/>
          <w:lang w:val="fr-FR"/>
        </w:rPr>
        <w:t xml:space="preserve">(DH-16) </w:t>
      </w:r>
      <w:r w:rsidRPr="00314744">
        <w:rPr>
          <w:sz w:val="22"/>
          <w:szCs w:val="22"/>
          <w:lang w:val="fr-FR"/>
        </w:rPr>
        <w:t xml:space="preserve"> Một sóng cơ truyền dọc theo trục Ox. Phương trình dao động của phẩn tử tại một điểm trên phương truyền sóng là </w:t>
      </w:r>
      <w:r w:rsidRPr="00314744">
        <w:rPr>
          <w:position w:val="-14"/>
          <w:sz w:val="22"/>
          <w:szCs w:val="22"/>
          <w:lang w:val="fr-FR"/>
        </w:rPr>
        <w:object w:dxaOrig="1900" w:dyaOrig="400" w14:anchorId="073B0AC4">
          <v:shape id="_x0000_i1504" type="#_x0000_t75" style="width:95.2pt;height:20.3pt" o:ole="">
            <v:imagedata r:id="rId965" o:title=""/>
          </v:shape>
          <o:OLEObject Type="Embed" ProgID="Equation.DSMT4" ShapeID="_x0000_i1504" DrawAspect="Content" ObjectID="_1725694130" r:id="rId966"/>
        </w:object>
      </w:r>
      <w:r w:rsidRPr="00314744">
        <w:rPr>
          <w:sz w:val="22"/>
          <w:szCs w:val="22"/>
          <w:lang w:val="fr-FR"/>
        </w:rPr>
        <w:t xml:space="preserve"> (u tính bằng mm, t tính bằng s). Biết tốc độ truyền sóng bằng 60cm/s. Bước sóng của sóng này là</w:t>
      </w:r>
    </w:p>
    <w:p w14:paraId="4A41E35B" w14:textId="4E4E2580" w:rsidR="00253DA2" w:rsidRPr="00314744" w:rsidRDefault="000E0050" w:rsidP="0038605B">
      <w:pPr>
        <w:pStyle w:val="ListParagraph"/>
        <w:ind w:left="340"/>
        <w:jc w:val="left"/>
        <w:rPr>
          <w:sz w:val="22"/>
          <w:szCs w:val="22"/>
        </w:rPr>
      </w:pPr>
      <w:r w:rsidRPr="00314744">
        <w:rPr>
          <w:b/>
          <w:sz w:val="22"/>
          <w:szCs w:val="22"/>
        </w:rPr>
        <w:t>A.</w:t>
      </w:r>
      <w:r w:rsidRPr="00314744">
        <w:rPr>
          <w:sz w:val="22"/>
          <w:szCs w:val="22"/>
        </w:rPr>
        <w:t xml:space="preserve"> 6cm.</w:t>
      </w:r>
      <w:r w:rsidRPr="00314744">
        <w:rPr>
          <w:sz w:val="22"/>
          <w:szCs w:val="22"/>
        </w:rPr>
        <w:tab/>
      </w:r>
      <w:r w:rsidRPr="00314744">
        <w:rPr>
          <w:sz w:val="22"/>
          <w:szCs w:val="22"/>
        </w:rPr>
        <w:tab/>
      </w:r>
      <w:r w:rsidRPr="00314744">
        <w:rPr>
          <w:b/>
          <w:sz w:val="22"/>
          <w:szCs w:val="22"/>
        </w:rPr>
        <w:t>B.</w:t>
      </w:r>
      <w:r w:rsidRPr="00314744">
        <w:rPr>
          <w:sz w:val="22"/>
          <w:szCs w:val="22"/>
        </w:rPr>
        <w:t xml:space="preserve"> 5cm.</w:t>
      </w:r>
      <w:r w:rsidRPr="00314744">
        <w:rPr>
          <w:sz w:val="22"/>
          <w:szCs w:val="22"/>
        </w:rPr>
        <w:tab/>
      </w:r>
      <w:r w:rsidRPr="00314744">
        <w:rPr>
          <w:sz w:val="22"/>
          <w:szCs w:val="22"/>
        </w:rPr>
        <w:tab/>
      </w:r>
      <w:r w:rsidRPr="00314744">
        <w:rPr>
          <w:b/>
          <w:sz w:val="22"/>
          <w:szCs w:val="22"/>
        </w:rPr>
        <w:t>C.</w:t>
      </w:r>
      <w:r w:rsidRPr="00314744">
        <w:rPr>
          <w:sz w:val="22"/>
          <w:szCs w:val="22"/>
        </w:rPr>
        <w:t xml:space="preserve"> 3cm.</w:t>
      </w:r>
      <w:r w:rsidRPr="00314744">
        <w:rPr>
          <w:sz w:val="22"/>
          <w:szCs w:val="22"/>
        </w:rPr>
        <w:tab/>
      </w:r>
      <w:r w:rsidR="00FF7C8B" w:rsidRPr="00314744">
        <w:rPr>
          <w:sz w:val="22"/>
          <w:szCs w:val="22"/>
        </w:rPr>
        <w:tab/>
      </w:r>
      <w:r w:rsidRPr="00314744">
        <w:rPr>
          <w:b/>
          <w:sz w:val="22"/>
          <w:szCs w:val="22"/>
        </w:rPr>
        <w:t>D.</w:t>
      </w:r>
      <w:r w:rsidR="00772D12" w:rsidRPr="00314744">
        <w:rPr>
          <w:sz w:val="22"/>
          <w:szCs w:val="22"/>
        </w:rPr>
        <w:t xml:space="preserve"> 9cm.</w:t>
      </w:r>
    </w:p>
    <w:p w14:paraId="5CBBE97B" w14:textId="77777777" w:rsidR="00C42CD4" w:rsidRPr="00314744" w:rsidRDefault="00C42CD4" w:rsidP="0038605B">
      <w:pPr>
        <w:jc w:val="left"/>
        <w:rPr>
          <w:sz w:val="22"/>
          <w:szCs w:val="22"/>
        </w:rPr>
      </w:pPr>
    </w:p>
    <w:p w14:paraId="2FF90DAB" w14:textId="3EFEC9D4" w:rsidR="00C42CD4" w:rsidRPr="00314744" w:rsidRDefault="00C42CD4" w:rsidP="0038605B">
      <w:pPr>
        <w:pStyle w:val="Heading3"/>
        <w:jc w:val="left"/>
        <w:rPr>
          <w:rFonts w:cs="Times New Roman"/>
          <w:color w:val="auto"/>
        </w:rPr>
      </w:pPr>
      <w:bookmarkStart w:id="80" w:name="_Toc47111379"/>
      <w:r w:rsidRPr="00314744">
        <w:rPr>
          <w:rFonts w:cs="Times New Roman"/>
          <w:color w:val="auto"/>
        </w:rPr>
        <w:t>NĂM 2017</w:t>
      </w:r>
      <w:bookmarkEnd w:id="80"/>
    </w:p>
    <w:p w14:paraId="20CC3FCB" w14:textId="77777777" w:rsidR="00064620" w:rsidRPr="00314744" w:rsidRDefault="00064620" w:rsidP="0038605B">
      <w:pPr>
        <w:pStyle w:val="ListParagraph"/>
        <w:numPr>
          <w:ilvl w:val="0"/>
          <w:numId w:val="30"/>
        </w:numPr>
        <w:jc w:val="left"/>
        <w:rPr>
          <w:sz w:val="22"/>
        </w:rPr>
      </w:pPr>
      <w:r w:rsidRPr="00314744">
        <w:rPr>
          <w:b/>
          <w:iCs/>
          <w:sz w:val="22"/>
        </w:rPr>
        <w:t xml:space="preserve">(MH-L1-2017) </w:t>
      </w:r>
      <w:r w:rsidRPr="00314744">
        <w:rPr>
          <w:b/>
          <w:i/>
          <w:sz w:val="22"/>
        </w:rPr>
        <w:t>Câu 4:</w:t>
      </w:r>
      <w:r w:rsidRPr="00314744">
        <w:rPr>
          <w:sz w:val="22"/>
        </w:rPr>
        <w:t xml:space="preserve"> Một sóng cơ truyền dọc theo trục Ox với phương trình u = 2cos(40</w:t>
      </w:r>
      <w:r w:rsidRPr="00314744">
        <w:rPr>
          <w:rFonts w:eastAsia="Segoe UI Symbol"/>
          <w:sz w:val="22"/>
        </w:rPr>
        <w:t>π</w:t>
      </w:r>
      <w:r w:rsidRPr="00314744">
        <w:rPr>
          <w:sz w:val="22"/>
        </w:rPr>
        <w:t xml:space="preserve">t − </w:t>
      </w:r>
      <w:r w:rsidRPr="00314744">
        <w:rPr>
          <w:rFonts w:eastAsia="Segoe UI Symbol"/>
          <w:sz w:val="22"/>
        </w:rPr>
        <w:t>π</w:t>
      </w:r>
      <w:r w:rsidRPr="00314744">
        <w:rPr>
          <w:sz w:val="22"/>
        </w:rPr>
        <w:t xml:space="preserve">x) (mm). Biên độ của sóng này là </w:t>
      </w:r>
    </w:p>
    <w:p w14:paraId="56B81986" w14:textId="77777777" w:rsidR="00064620" w:rsidRPr="00314744" w:rsidRDefault="00064620" w:rsidP="0038605B">
      <w:pPr>
        <w:ind w:left="0"/>
        <w:jc w:val="left"/>
        <w:rPr>
          <w:sz w:val="22"/>
        </w:rPr>
      </w:pPr>
      <w:r w:rsidRPr="00314744">
        <w:rPr>
          <w:sz w:val="22"/>
        </w:rPr>
        <w:t xml:space="preserve"> </w:t>
      </w:r>
      <w:r w:rsidRPr="00314744">
        <w:rPr>
          <w:sz w:val="22"/>
        </w:rPr>
        <w:tab/>
      </w:r>
      <w:r w:rsidRPr="00314744">
        <w:rPr>
          <w:b/>
          <w:sz w:val="22"/>
        </w:rPr>
        <w:t xml:space="preserve">A. </w:t>
      </w:r>
      <w:r w:rsidRPr="00314744">
        <w:rPr>
          <w:sz w:val="22"/>
        </w:rPr>
        <w:t xml:space="preserve">2 mm. </w:t>
      </w:r>
      <w:r w:rsidRPr="00314744">
        <w:rPr>
          <w:sz w:val="22"/>
        </w:rPr>
        <w:tab/>
      </w:r>
      <w:r w:rsidRPr="00314744">
        <w:rPr>
          <w:b/>
          <w:sz w:val="22"/>
        </w:rPr>
        <w:t xml:space="preserve">B. </w:t>
      </w:r>
      <w:r w:rsidRPr="00314744">
        <w:rPr>
          <w:sz w:val="22"/>
        </w:rPr>
        <w:t xml:space="preserve">4 mm. </w:t>
      </w:r>
      <w:r w:rsidRPr="00314744">
        <w:rPr>
          <w:sz w:val="22"/>
        </w:rPr>
        <w:tab/>
      </w:r>
      <w:r w:rsidRPr="00314744">
        <w:rPr>
          <w:b/>
          <w:sz w:val="22"/>
        </w:rPr>
        <w:t xml:space="preserve">C. </w:t>
      </w:r>
      <w:r w:rsidRPr="00314744">
        <w:rPr>
          <w:sz w:val="22"/>
        </w:rPr>
        <w:t xml:space="preserve">π mm. </w:t>
      </w:r>
      <w:r w:rsidRPr="00314744">
        <w:rPr>
          <w:sz w:val="22"/>
        </w:rPr>
        <w:tab/>
      </w:r>
      <w:r w:rsidRPr="00314744">
        <w:rPr>
          <w:b/>
          <w:sz w:val="22"/>
        </w:rPr>
        <w:t xml:space="preserve">D. </w:t>
      </w:r>
      <w:r w:rsidRPr="00314744">
        <w:rPr>
          <w:sz w:val="22"/>
        </w:rPr>
        <w:t>40</w:t>
      </w:r>
      <w:r w:rsidRPr="00314744">
        <w:rPr>
          <w:rFonts w:eastAsia="Segoe UI Symbol"/>
          <w:sz w:val="22"/>
        </w:rPr>
        <w:t>π</w:t>
      </w:r>
      <w:r w:rsidRPr="00314744">
        <w:rPr>
          <w:sz w:val="22"/>
        </w:rPr>
        <w:t xml:space="preserve"> mm. </w:t>
      </w:r>
    </w:p>
    <w:p w14:paraId="6FB80E28" w14:textId="77777777" w:rsidR="00064620" w:rsidRPr="00314744" w:rsidRDefault="00064620" w:rsidP="0038605B">
      <w:pPr>
        <w:pStyle w:val="ListParagraph"/>
        <w:numPr>
          <w:ilvl w:val="0"/>
          <w:numId w:val="30"/>
        </w:numPr>
        <w:jc w:val="left"/>
        <w:rPr>
          <w:sz w:val="22"/>
        </w:rPr>
      </w:pPr>
      <w:r w:rsidRPr="00314744">
        <w:rPr>
          <w:b/>
          <w:iCs/>
          <w:sz w:val="22"/>
        </w:rPr>
        <w:t xml:space="preserve">(MH-L1-2017) </w:t>
      </w:r>
      <w:r w:rsidRPr="00314744">
        <w:rPr>
          <w:b/>
          <w:i/>
          <w:sz w:val="22"/>
        </w:rPr>
        <w:t>Câu 5:</w:t>
      </w:r>
      <w:r w:rsidRPr="00314744">
        <w:rPr>
          <w:sz w:val="22"/>
        </w:rPr>
        <w:t xml:space="preserve"> Khi nói về sóng cơ, phát biểu nào sau đây sai? </w:t>
      </w:r>
    </w:p>
    <w:p w14:paraId="71579B0D" w14:textId="34CAD337" w:rsidR="00064620" w:rsidRPr="00314744" w:rsidRDefault="00064620" w:rsidP="0038605B">
      <w:pPr>
        <w:ind w:left="0" w:firstLine="346"/>
        <w:jc w:val="left"/>
        <w:rPr>
          <w:sz w:val="22"/>
        </w:rPr>
      </w:pPr>
      <w:r w:rsidRPr="00314744">
        <w:rPr>
          <w:b/>
          <w:sz w:val="22"/>
        </w:rPr>
        <w:t xml:space="preserve">A. </w:t>
      </w:r>
      <w:r w:rsidRPr="00314744">
        <w:rPr>
          <w:sz w:val="22"/>
        </w:rPr>
        <w:t xml:space="preserve">Sóng cơ lan truyền được trong chân không. </w:t>
      </w:r>
      <w:r w:rsidRPr="00314744">
        <w:rPr>
          <w:sz w:val="22"/>
        </w:rPr>
        <w:tab/>
        <w:t xml:space="preserve"> </w:t>
      </w:r>
    </w:p>
    <w:p w14:paraId="030404A1" w14:textId="7E4327B7" w:rsidR="00064620" w:rsidRPr="00314744" w:rsidRDefault="00064620" w:rsidP="0038605B">
      <w:pPr>
        <w:jc w:val="left"/>
        <w:rPr>
          <w:sz w:val="22"/>
        </w:rPr>
      </w:pPr>
      <w:r w:rsidRPr="00314744">
        <w:rPr>
          <w:b/>
          <w:sz w:val="22"/>
        </w:rPr>
        <w:t xml:space="preserve">B. </w:t>
      </w:r>
      <w:r w:rsidRPr="00314744">
        <w:rPr>
          <w:sz w:val="22"/>
        </w:rPr>
        <w:t xml:space="preserve">Sóng cơ lan truyền được trong chất rắn. </w:t>
      </w:r>
    </w:p>
    <w:p w14:paraId="7788756E" w14:textId="490DE303" w:rsidR="00064620" w:rsidRPr="00314744" w:rsidRDefault="00064620" w:rsidP="0038605B">
      <w:pPr>
        <w:ind w:left="0" w:firstLine="346"/>
        <w:jc w:val="left"/>
        <w:rPr>
          <w:sz w:val="22"/>
        </w:rPr>
      </w:pPr>
      <w:r w:rsidRPr="00314744">
        <w:rPr>
          <w:b/>
          <w:sz w:val="22"/>
        </w:rPr>
        <w:t xml:space="preserve">C. </w:t>
      </w:r>
      <w:r w:rsidRPr="00314744">
        <w:rPr>
          <w:sz w:val="22"/>
        </w:rPr>
        <w:t xml:space="preserve">Sóng cơ lan truyền được trong chất khí. </w:t>
      </w:r>
      <w:r w:rsidRPr="00314744">
        <w:rPr>
          <w:sz w:val="22"/>
        </w:rPr>
        <w:tab/>
        <w:t xml:space="preserve"> </w:t>
      </w:r>
    </w:p>
    <w:p w14:paraId="4C323DC6" w14:textId="48E4406D" w:rsidR="00064620" w:rsidRPr="00314744" w:rsidRDefault="00064620" w:rsidP="0038605B">
      <w:pPr>
        <w:jc w:val="left"/>
        <w:rPr>
          <w:sz w:val="22"/>
        </w:rPr>
      </w:pPr>
      <w:r w:rsidRPr="00314744">
        <w:rPr>
          <w:b/>
          <w:sz w:val="22"/>
        </w:rPr>
        <w:t xml:space="preserve">D. </w:t>
      </w:r>
      <w:r w:rsidRPr="00314744">
        <w:rPr>
          <w:sz w:val="22"/>
        </w:rPr>
        <w:t xml:space="preserve">Sóng cơ lan truyền được trong chất lỏng. </w:t>
      </w:r>
    </w:p>
    <w:p w14:paraId="3E78B1FE" w14:textId="77777777" w:rsidR="00064620" w:rsidRPr="00314744" w:rsidRDefault="00064620" w:rsidP="0038605B">
      <w:pPr>
        <w:pStyle w:val="ListParagraph"/>
        <w:numPr>
          <w:ilvl w:val="0"/>
          <w:numId w:val="30"/>
        </w:numPr>
        <w:jc w:val="left"/>
        <w:rPr>
          <w:sz w:val="22"/>
        </w:rPr>
      </w:pPr>
      <w:r w:rsidRPr="00314744">
        <w:rPr>
          <w:b/>
          <w:iCs/>
          <w:sz w:val="22"/>
        </w:rPr>
        <w:lastRenderedPageBreak/>
        <w:t xml:space="preserve">(MH-L1-2017) </w:t>
      </w:r>
      <w:r w:rsidRPr="00314744">
        <w:rPr>
          <w:b/>
          <w:i/>
          <w:sz w:val="22"/>
        </w:rPr>
        <w:t>Câu 6:</w:t>
      </w:r>
      <w:r w:rsidRPr="00314744">
        <w:rPr>
          <w:sz w:val="22"/>
        </w:rPr>
        <w:t xml:space="preserve"> Một sóng cơ truyền dọc theo trục Ox có phương trình u = Acos(20πt – πx), với t tính bằng s. Tần số của sóng này bằng </w:t>
      </w:r>
    </w:p>
    <w:p w14:paraId="4F91A0A2" w14:textId="612FB517" w:rsidR="00064620" w:rsidRPr="00314744" w:rsidRDefault="00064620" w:rsidP="0038605B">
      <w:pPr>
        <w:ind w:left="0"/>
        <w:jc w:val="left"/>
        <w:rPr>
          <w:sz w:val="22"/>
        </w:rPr>
      </w:pPr>
      <w:r w:rsidRPr="00314744">
        <w:rPr>
          <w:sz w:val="22"/>
        </w:rPr>
        <w:t xml:space="preserve"> </w:t>
      </w:r>
      <w:r w:rsidRPr="00314744">
        <w:rPr>
          <w:sz w:val="22"/>
        </w:rPr>
        <w:tab/>
      </w:r>
      <w:r w:rsidRPr="00314744">
        <w:rPr>
          <w:b/>
          <w:sz w:val="22"/>
        </w:rPr>
        <w:t xml:space="preserve">A. </w:t>
      </w:r>
      <w:r w:rsidRPr="00314744">
        <w:rPr>
          <w:sz w:val="22"/>
        </w:rPr>
        <w:t xml:space="preserve">10π Hz. </w:t>
      </w:r>
      <w:r w:rsidRPr="00314744">
        <w:rPr>
          <w:sz w:val="22"/>
        </w:rPr>
        <w:tab/>
      </w:r>
      <w:r w:rsidRPr="00314744">
        <w:rPr>
          <w:b/>
          <w:sz w:val="22"/>
        </w:rPr>
        <w:t xml:space="preserve">B. </w:t>
      </w:r>
      <w:r w:rsidRPr="00314744">
        <w:rPr>
          <w:sz w:val="22"/>
        </w:rPr>
        <w:t xml:space="preserve">10 Hz. </w:t>
      </w:r>
      <w:r w:rsidRPr="00314744">
        <w:rPr>
          <w:sz w:val="22"/>
        </w:rPr>
        <w:tab/>
      </w:r>
      <w:r w:rsidRPr="00314744">
        <w:rPr>
          <w:b/>
          <w:sz w:val="22"/>
        </w:rPr>
        <w:t xml:space="preserve">C. </w:t>
      </w:r>
      <w:r w:rsidRPr="00314744">
        <w:rPr>
          <w:sz w:val="22"/>
        </w:rPr>
        <w:t xml:space="preserve">20 Hz. </w:t>
      </w:r>
      <w:r w:rsidRPr="00314744">
        <w:rPr>
          <w:sz w:val="22"/>
        </w:rPr>
        <w:tab/>
      </w:r>
      <w:r w:rsidRPr="00314744">
        <w:rPr>
          <w:b/>
          <w:sz w:val="22"/>
        </w:rPr>
        <w:t xml:space="preserve">D. </w:t>
      </w:r>
      <w:r w:rsidRPr="00314744">
        <w:rPr>
          <w:sz w:val="22"/>
        </w:rPr>
        <w:t xml:space="preserve">20π Hz. </w:t>
      </w:r>
    </w:p>
    <w:p w14:paraId="1EA072A1" w14:textId="77777777" w:rsidR="009E25A2" w:rsidRPr="00314744" w:rsidRDefault="009E25A2" w:rsidP="0038605B">
      <w:pPr>
        <w:pStyle w:val="ListParagraph"/>
        <w:numPr>
          <w:ilvl w:val="0"/>
          <w:numId w:val="30"/>
        </w:numPr>
        <w:jc w:val="left"/>
        <w:rPr>
          <w:sz w:val="22"/>
        </w:rPr>
      </w:pPr>
      <w:r w:rsidRPr="00314744">
        <w:rPr>
          <w:b/>
          <w:iCs/>
          <w:sz w:val="22"/>
        </w:rPr>
        <w:t xml:space="preserve">(MH-L1-2017) </w:t>
      </w:r>
      <w:r w:rsidRPr="00314744">
        <w:rPr>
          <w:b/>
          <w:i/>
          <w:sz w:val="22"/>
        </w:rPr>
        <w:t>Câu 29:</w:t>
      </w:r>
      <w:r w:rsidRPr="00314744">
        <w:rPr>
          <w:sz w:val="22"/>
        </w:rPr>
        <w:t xml:space="preserve"> Tại điểm O trong lòng đất đang xảy ra dư chấn của một trận động đất. Ở điểm A trên mặt đất có một trạm quan sát địa chấn. Tại thời điểm t</w:t>
      </w:r>
      <w:r w:rsidRPr="00314744">
        <w:rPr>
          <w:sz w:val="22"/>
          <w:vertAlign w:val="subscript"/>
        </w:rPr>
        <w:t>0</w:t>
      </w:r>
      <w:r w:rsidRPr="00314744">
        <w:rPr>
          <w:sz w:val="22"/>
        </w:rPr>
        <w:t xml:space="preserve">, một rung chuyển ở O tạo ra 2 sóng cơ (một sóng dọc, một sóng ngang) truyền thẳng đến A và tới A ở hai thời điểm cách nhau 5 s. Biết tốc độ truyền sóng dọc và tốc độ truyền sóng ngang trong lòng đất lần lượt là 8000 m/s và 5000 m/s. Khoảng cách từ O đến A bằng </w:t>
      </w:r>
    </w:p>
    <w:p w14:paraId="0C5A48D5" w14:textId="0FED359F" w:rsidR="009E25A2" w:rsidRPr="00314744" w:rsidRDefault="009E25A2" w:rsidP="0038605B">
      <w:pPr>
        <w:pStyle w:val="ListParagraph"/>
        <w:ind w:left="432"/>
        <w:jc w:val="left"/>
        <w:rPr>
          <w:sz w:val="22"/>
        </w:rPr>
      </w:pPr>
      <w:r w:rsidRPr="00314744">
        <w:rPr>
          <w:b/>
          <w:sz w:val="22"/>
        </w:rPr>
        <w:t xml:space="preserve">A. </w:t>
      </w:r>
      <w:r w:rsidRPr="00314744">
        <w:rPr>
          <w:sz w:val="22"/>
        </w:rPr>
        <w:t xml:space="preserve">66,7 km. </w:t>
      </w:r>
      <w:r w:rsidRPr="00314744">
        <w:rPr>
          <w:sz w:val="22"/>
        </w:rPr>
        <w:tab/>
      </w:r>
      <w:r w:rsidRPr="00314744">
        <w:rPr>
          <w:b/>
          <w:sz w:val="22"/>
        </w:rPr>
        <w:t xml:space="preserve">B. </w:t>
      </w:r>
      <w:r w:rsidRPr="00314744">
        <w:rPr>
          <w:sz w:val="22"/>
        </w:rPr>
        <w:t xml:space="preserve">15 km. </w:t>
      </w:r>
      <w:r w:rsidRPr="00314744">
        <w:rPr>
          <w:sz w:val="22"/>
        </w:rPr>
        <w:tab/>
      </w:r>
      <w:r w:rsidRPr="00314744">
        <w:rPr>
          <w:b/>
          <w:sz w:val="22"/>
        </w:rPr>
        <w:t xml:space="preserve">C. </w:t>
      </w:r>
      <w:r w:rsidRPr="00314744">
        <w:rPr>
          <w:sz w:val="22"/>
        </w:rPr>
        <w:t xml:space="preserve">115 km. </w:t>
      </w:r>
      <w:r w:rsidRPr="00314744">
        <w:rPr>
          <w:sz w:val="22"/>
        </w:rPr>
        <w:tab/>
      </w:r>
      <w:r w:rsidRPr="00314744">
        <w:rPr>
          <w:b/>
          <w:sz w:val="22"/>
        </w:rPr>
        <w:t xml:space="preserve">D. </w:t>
      </w:r>
      <w:r w:rsidRPr="00314744">
        <w:rPr>
          <w:sz w:val="22"/>
        </w:rPr>
        <w:t xml:space="preserve">75,1 km. </w:t>
      </w:r>
    </w:p>
    <w:p w14:paraId="3AE27A5C" w14:textId="77777777" w:rsidR="0008167D" w:rsidRPr="00314744" w:rsidRDefault="0008167D" w:rsidP="0038605B">
      <w:pPr>
        <w:pStyle w:val="ListParagraph"/>
        <w:numPr>
          <w:ilvl w:val="0"/>
          <w:numId w:val="30"/>
        </w:numPr>
        <w:spacing w:line="0" w:lineRule="atLeast"/>
        <w:jc w:val="left"/>
        <w:rPr>
          <w:sz w:val="22"/>
          <w:szCs w:val="22"/>
          <w:lang w:val="fr-FR"/>
        </w:rPr>
      </w:pPr>
      <w:r w:rsidRPr="00314744">
        <w:rPr>
          <w:b/>
          <w:sz w:val="22"/>
          <w:szCs w:val="22"/>
        </w:rPr>
        <w:t>(MH-L2-17)</w:t>
      </w:r>
      <w:r w:rsidRPr="00314744">
        <w:rPr>
          <w:b/>
          <w:sz w:val="22"/>
          <w:szCs w:val="22"/>
          <w:lang w:val="vi-VN"/>
        </w:rPr>
        <w:t xml:space="preserve"> </w:t>
      </w:r>
      <w:r w:rsidRPr="00314744">
        <w:rPr>
          <w:b/>
          <w:sz w:val="22"/>
          <w:szCs w:val="22"/>
          <w:lang w:val="fr-FR"/>
        </w:rPr>
        <w:t>Câu 16</w:t>
      </w:r>
      <w:r w:rsidRPr="00314744">
        <w:rPr>
          <w:sz w:val="22"/>
          <w:szCs w:val="22"/>
          <w:lang w:val="fr-FR"/>
        </w:rPr>
        <w:t>.</w:t>
      </w:r>
      <w:r w:rsidRPr="00314744">
        <w:rPr>
          <w:b/>
          <w:sz w:val="22"/>
          <w:szCs w:val="22"/>
          <w:lang w:val="fr-FR"/>
        </w:rPr>
        <w:t xml:space="preserve"> </w:t>
      </w:r>
      <w:r w:rsidRPr="00314744">
        <w:rPr>
          <w:sz w:val="22"/>
          <w:szCs w:val="22"/>
          <w:lang w:val="fr-FR"/>
        </w:rPr>
        <w:t>Sóng cơ truyền được trong các môi trường</w:t>
      </w:r>
    </w:p>
    <w:p w14:paraId="1D7CE514" w14:textId="1150FD93" w:rsidR="0008167D" w:rsidRPr="00314744" w:rsidRDefault="0008167D" w:rsidP="0038605B">
      <w:pPr>
        <w:pStyle w:val="ListParagraph"/>
        <w:tabs>
          <w:tab w:val="left" w:pos="142"/>
        </w:tabs>
        <w:ind w:left="432"/>
        <w:jc w:val="left"/>
        <w:rPr>
          <w:sz w:val="22"/>
          <w:szCs w:val="22"/>
          <w:lang w:val="fr-FR"/>
        </w:rPr>
      </w:pPr>
      <w:r w:rsidRPr="00314744">
        <w:rPr>
          <w:b/>
          <w:sz w:val="22"/>
          <w:szCs w:val="22"/>
          <w:lang w:val="fr-FR"/>
        </w:rPr>
        <w:t>A</w:t>
      </w:r>
      <w:r w:rsidRPr="00314744">
        <w:rPr>
          <w:sz w:val="22"/>
          <w:szCs w:val="22"/>
          <w:lang w:val="fr-FR"/>
        </w:rPr>
        <w:t>. khí, chân không và rắn.</w:t>
      </w:r>
      <w:r w:rsidRPr="00314744">
        <w:rPr>
          <w:sz w:val="22"/>
          <w:szCs w:val="22"/>
          <w:lang w:val="fr-FR"/>
        </w:rPr>
        <w:tab/>
      </w:r>
      <w:r w:rsidRPr="00314744">
        <w:rPr>
          <w:sz w:val="22"/>
          <w:szCs w:val="22"/>
          <w:lang w:val="fr-FR"/>
        </w:rPr>
        <w:tab/>
      </w:r>
      <w:r w:rsidRPr="00314744">
        <w:rPr>
          <w:b/>
          <w:sz w:val="22"/>
          <w:szCs w:val="22"/>
          <w:lang w:val="fr-FR"/>
        </w:rPr>
        <w:t>B.</w:t>
      </w:r>
      <w:r w:rsidRPr="00314744">
        <w:rPr>
          <w:sz w:val="22"/>
          <w:szCs w:val="22"/>
          <w:lang w:val="fr-FR"/>
        </w:rPr>
        <w:t xml:space="preserve"> lỏng, khí và chân không.</w:t>
      </w:r>
    </w:p>
    <w:p w14:paraId="5B6CF8F2" w14:textId="6B1C9890" w:rsidR="0008167D" w:rsidRPr="00314744" w:rsidRDefault="0008167D" w:rsidP="0038605B">
      <w:pPr>
        <w:pStyle w:val="ListParagraph"/>
        <w:tabs>
          <w:tab w:val="left" w:pos="142"/>
        </w:tabs>
        <w:ind w:left="432"/>
        <w:jc w:val="left"/>
        <w:rPr>
          <w:sz w:val="22"/>
          <w:szCs w:val="22"/>
          <w:lang w:val="fr-FR"/>
        </w:rPr>
      </w:pPr>
      <w:r w:rsidRPr="00314744">
        <w:rPr>
          <w:b/>
          <w:sz w:val="22"/>
          <w:szCs w:val="22"/>
          <w:lang w:val="fr-FR"/>
        </w:rPr>
        <w:t>C.</w:t>
      </w:r>
      <w:r w:rsidRPr="00314744">
        <w:rPr>
          <w:sz w:val="22"/>
          <w:szCs w:val="22"/>
          <w:lang w:val="fr-FR"/>
        </w:rPr>
        <w:t xml:space="preserve"> chân không, rắn và lỏng.</w:t>
      </w:r>
      <w:r w:rsidRPr="00314744">
        <w:rPr>
          <w:sz w:val="22"/>
          <w:szCs w:val="22"/>
          <w:lang w:val="fr-FR"/>
        </w:rPr>
        <w:tab/>
      </w:r>
      <w:r w:rsidRPr="00314744">
        <w:rPr>
          <w:sz w:val="22"/>
          <w:szCs w:val="22"/>
          <w:lang w:val="fr-FR"/>
        </w:rPr>
        <w:tab/>
      </w:r>
      <w:r w:rsidRPr="00314744">
        <w:rPr>
          <w:b/>
          <w:sz w:val="22"/>
          <w:szCs w:val="22"/>
          <w:lang w:val="fr-FR"/>
        </w:rPr>
        <w:t>D</w:t>
      </w:r>
      <w:r w:rsidRPr="00314744">
        <w:rPr>
          <w:sz w:val="22"/>
          <w:szCs w:val="22"/>
          <w:lang w:val="fr-FR"/>
        </w:rPr>
        <w:t>. rắn, lỏng và khí.</w:t>
      </w:r>
    </w:p>
    <w:p w14:paraId="66568294" w14:textId="23C55FE9" w:rsidR="00776BC5" w:rsidRPr="00314744" w:rsidRDefault="00640DD1" w:rsidP="0038605B">
      <w:pPr>
        <w:pStyle w:val="NoSpacing"/>
        <w:numPr>
          <w:ilvl w:val="0"/>
          <w:numId w:val="30"/>
        </w:numPr>
        <w:tabs>
          <w:tab w:val="left" w:pos="142"/>
        </w:tabs>
        <w:jc w:val="left"/>
        <w:rPr>
          <w:rFonts w:ascii="Times New Roman" w:hAnsi="Times New Roman"/>
        </w:rPr>
      </w:pPr>
      <w:r>
        <w:rPr>
          <w:rFonts w:ascii="Times New Roman" w:hAnsi="Times New Roman"/>
          <w:noProof/>
        </w:rPr>
        <w:pict w14:anchorId="76F54E24">
          <v:shape id="_x0000_s7168" type="#_x0000_t75" style="position:absolute;left:0;text-align:left;margin-left:239.05pt;margin-top:12.85pt;width:114.6pt;height:46.3pt;z-index:251697664;mso-position-horizontal-relative:text;mso-position-vertical-relative:text;mso-width-relative:page;mso-height-relative:page" wrapcoords="-137 0 -137 21252 21600 21252 21600 0 -137 0">
            <v:imagedata r:id="rId967" o:title=""/>
            <w10:wrap type="tight"/>
          </v:shape>
          <o:OLEObject Type="Embed" ProgID="PBrush" ShapeID="_x0000_s7168" DrawAspect="Content" ObjectID="_1725695353" r:id="rId968"/>
        </w:pict>
      </w:r>
      <w:r w:rsidR="00776BC5" w:rsidRPr="00314744">
        <w:rPr>
          <w:rFonts w:ascii="Times New Roman" w:hAnsi="Times New Roman"/>
          <w:b/>
        </w:rPr>
        <w:t>(MH-L2-17)</w:t>
      </w:r>
      <w:r w:rsidR="00776BC5" w:rsidRPr="00314744">
        <w:rPr>
          <w:rFonts w:ascii="Times New Roman" w:eastAsia="Times New Roman" w:hAnsi="Times New Roman"/>
          <w:b/>
        </w:rPr>
        <w:t>Câu 24</w:t>
      </w:r>
      <w:r w:rsidR="00776BC5" w:rsidRPr="00314744">
        <w:rPr>
          <w:rFonts w:ascii="Times New Roman" w:eastAsia="Times New Roman" w:hAnsi="Times New Roman"/>
        </w:rPr>
        <w:t>.</w:t>
      </w:r>
      <w:r w:rsidR="00776BC5" w:rsidRPr="00314744">
        <w:rPr>
          <w:rFonts w:ascii="Times New Roman" w:eastAsia="Times New Roman" w:hAnsi="Times New Roman"/>
          <w:b/>
        </w:rPr>
        <w:t xml:space="preserve"> </w:t>
      </w:r>
      <w:r w:rsidR="00776BC5" w:rsidRPr="00314744">
        <w:rPr>
          <w:rFonts w:ascii="Times New Roman" w:eastAsia="Times New Roman" w:hAnsi="Times New Roman"/>
        </w:rPr>
        <w:t>Một sóng hình sin truyền trên một sợi dây dài. Ở thời điểm t, hình dạng của một đoạn dây như hình vẽ. Các vị trí cân bằng của các phần tử trên dây cùng nằm trên trục Ox. Bước sóng của sóng này bằng</w:t>
      </w:r>
    </w:p>
    <w:p w14:paraId="1FDC4C52" w14:textId="495082A6" w:rsidR="00776BC5" w:rsidRPr="00314744" w:rsidRDefault="00776BC5" w:rsidP="0038605B">
      <w:pPr>
        <w:pStyle w:val="ListParagraph"/>
        <w:tabs>
          <w:tab w:val="left" w:pos="142"/>
          <w:tab w:val="left" w:pos="284"/>
        </w:tabs>
        <w:ind w:left="432"/>
        <w:jc w:val="left"/>
        <w:rPr>
          <w:sz w:val="22"/>
          <w:szCs w:val="22"/>
        </w:rPr>
      </w:pPr>
      <w:r w:rsidRPr="00314744">
        <w:rPr>
          <w:b/>
          <w:sz w:val="22"/>
          <w:szCs w:val="22"/>
        </w:rPr>
        <w:t>A</w:t>
      </w:r>
      <w:r w:rsidRPr="00314744">
        <w:rPr>
          <w:sz w:val="22"/>
          <w:szCs w:val="22"/>
        </w:rPr>
        <w:t xml:space="preserve">. </w:t>
      </w:r>
      <w:r w:rsidRPr="00314744">
        <w:rPr>
          <w:sz w:val="22"/>
          <w:szCs w:val="22"/>
          <w:lang w:val="pt-BR"/>
        </w:rPr>
        <w:t>48 cm.</w:t>
      </w:r>
      <w:r w:rsidRPr="00314744">
        <w:rPr>
          <w:sz w:val="22"/>
          <w:szCs w:val="22"/>
        </w:rPr>
        <w:tab/>
      </w:r>
      <w:r w:rsidRPr="00314744">
        <w:rPr>
          <w:sz w:val="22"/>
          <w:szCs w:val="22"/>
        </w:rPr>
        <w:tab/>
      </w:r>
      <w:r w:rsidRPr="00314744">
        <w:rPr>
          <w:b/>
          <w:sz w:val="22"/>
          <w:szCs w:val="22"/>
        </w:rPr>
        <w:t>B.</w:t>
      </w:r>
      <w:r w:rsidRPr="00314744">
        <w:rPr>
          <w:sz w:val="22"/>
          <w:szCs w:val="22"/>
        </w:rPr>
        <w:t xml:space="preserve"> 18 cm.</w:t>
      </w:r>
      <w:r w:rsidRPr="00314744">
        <w:rPr>
          <w:sz w:val="22"/>
          <w:szCs w:val="22"/>
        </w:rPr>
        <w:tab/>
      </w:r>
      <w:r w:rsidRPr="00314744">
        <w:rPr>
          <w:b/>
          <w:sz w:val="22"/>
          <w:szCs w:val="22"/>
        </w:rPr>
        <w:t>C.</w:t>
      </w:r>
      <w:r w:rsidRPr="00314744">
        <w:rPr>
          <w:sz w:val="22"/>
          <w:szCs w:val="22"/>
        </w:rPr>
        <w:t xml:space="preserve"> 36 cm.</w:t>
      </w:r>
      <w:r w:rsidRPr="00314744">
        <w:rPr>
          <w:sz w:val="22"/>
          <w:szCs w:val="22"/>
        </w:rPr>
        <w:tab/>
      </w:r>
      <w:r w:rsidRPr="00314744">
        <w:rPr>
          <w:b/>
          <w:sz w:val="22"/>
          <w:szCs w:val="22"/>
        </w:rPr>
        <w:t>D.</w:t>
      </w:r>
      <w:r w:rsidRPr="00314744">
        <w:rPr>
          <w:sz w:val="22"/>
          <w:szCs w:val="22"/>
        </w:rPr>
        <w:t xml:space="preserve"> 24 cm.</w:t>
      </w:r>
    </w:p>
    <w:p w14:paraId="713F405B" w14:textId="77777777" w:rsidR="00C43913" w:rsidRPr="00314744" w:rsidRDefault="00C43913" w:rsidP="0038605B">
      <w:pPr>
        <w:pStyle w:val="BodyText"/>
        <w:numPr>
          <w:ilvl w:val="0"/>
          <w:numId w:val="30"/>
        </w:numPr>
        <w:kinsoku w:val="0"/>
        <w:overflowPunct w:val="0"/>
        <w:jc w:val="left"/>
        <w:rPr>
          <w:rFonts w:ascii="Times New Roman" w:hAnsi="Times New Roman" w:cs="Times New Roman"/>
          <w:sz w:val="22"/>
          <w:szCs w:val="22"/>
        </w:rPr>
      </w:pPr>
      <w:r w:rsidRPr="00314744">
        <w:rPr>
          <w:rFonts w:ascii="Times New Roman" w:hAnsi="Times New Roman" w:cs="Times New Roman"/>
          <w:b/>
          <w:sz w:val="22"/>
          <w:szCs w:val="22"/>
        </w:rPr>
        <w:t>(MH-L3-17) Câu 24.</w:t>
      </w:r>
      <w:r w:rsidRPr="00314744">
        <w:rPr>
          <w:rFonts w:ascii="Times New Roman" w:hAnsi="Times New Roman" w:cs="Times New Roman"/>
          <w:sz w:val="22"/>
          <w:szCs w:val="22"/>
        </w:rPr>
        <w:t xml:space="preserve"> Một cần rung dao động với tần số 20 Hz tạo ra trên mặt nước những gợn lồi và gợn lõm là những đường tròn đồng tâm. Biết tốc độ truyền sóng trên mặt nước là 40 cm/s. Ở cùng một thời điểm, hai gợn lồi liên tiếp (tính từ cần rung) có đường kính chênh lệch nhau</w:t>
      </w:r>
    </w:p>
    <w:p w14:paraId="2294E044" w14:textId="3334E5B1" w:rsidR="00C43913" w:rsidRPr="00314744" w:rsidRDefault="00C43913" w:rsidP="0038605B">
      <w:pPr>
        <w:pStyle w:val="BodyText"/>
        <w:kinsoku w:val="0"/>
        <w:overflowPunct w:val="0"/>
        <w:ind w:left="432"/>
        <w:jc w:val="left"/>
        <w:rPr>
          <w:rFonts w:ascii="Times New Roman" w:hAnsi="Times New Roman" w:cs="Times New Roman"/>
          <w:sz w:val="22"/>
          <w:szCs w:val="22"/>
        </w:rPr>
      </w:pPr>
      <w:r w:rsidRPr="00314744">
        <w:rPr>
          <w:rFonts w:ascii="Times New Roman" w:hAnsi="Times New Roman" w:cs="Times New Roman"/>
          <w:b/>
          <w:sz w:val="22"/>
          <w:szCs w:val="22"/>
        </w:rPr>
        <w:t xml:space="preserve">A. </w:t>
      </w:r>
      <w:r w:rsidRPr="00314744">
        <w:rPr>
          <w:rFonts w:ascii="Times New Roman" w:hAnsi="Times New Roman" w:cs="Times New Roman"/>
          <w:sz w:val="22"/>
          <w:szCs w:val="22"/>
        </w:rPr>
        <w:t>4 cm.</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B. </w:t>
      </w:r>
      <w:r w:rsidRPr="00314744">
        <w:rPr>
          <w:rFonts w:ascii="Times New Roman" w:hAnsi="Times New Roman" w:cs="Times New Roman"/>
          <w:sz w:val="22"/>
          <w:szCs w:val="22"/>
        </w:rPr>
        <w:t>6 cm.</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C. </w:t>
      </w:r>
      <w:r w:rsidRPr="00314744">
        <w:rPr>
          <w:rFonts w:ascii="Times New Roman" w:hAnsi="Times New Roman" w:cs="Times New Roman"/>
          <w:sz w:val="22"/>
          <w:szCs w:val="22"/>
        </w:rPr>
        <w:t>2 cm.</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D. </w:t>
      </w:r>
      <w:r w:rsidRPr="00314744">
        <w:rPr>
          <w:rFonts w:ascii="Times New Roman" w:hAnsi="Times New Roman" w:cs="Times New Roman"/>
          <w:sz w:val="22"/>
          <w:szCs w:val="22"/>
        </w:rPr>
        <w:t>8 cm.</w:t>
      </w:r>
    </w:p>
    <w:p w14:paraId="008E27E0" w14:textId="77777777" w:rsidR="00C276BA" w:rsidRPr="00314744" w:rsidRDefault="00C276BA" w:rsidP="0038605B">
      <w:pPr>
        <w:widowControl w:val="0"/>
        <w:numPr>
          <w:ilvl w:val="0"/>
          <w:numId w:val="30"/>
        </w:numPr>
        <w:tabs>
          <w:tab w:val="left" w:pos="709"/>
          <w:tab w:val="left" w:pos="1080"/>
          <w:tab w:val="left" w:pos="1170"/>
        </w:tabs>
        <w:autoSpaceDE w:val="0"/>
        <w:autoSpaceDN w:val="0"/>
        <w:adjustRightInd w:val="0"/>
        <w:jc w:val="left"/>
        <w:rPr>
          <w:b/>
          <w:sz w:val="22"/>
          <w:szCs w:val="22"/>
        </w:rPr>
      </w:pPr>
      <w:r w:rsidRPr="00314744">
        <w:rPr>
          <w:b/>
          <w:sz w:val="22"/>
          <w:szCs w:val="22"/>
        </w:rPr>
        <w:t xml:space="preserve">(N1) Câu 13: </w:t>
      </w:r>
      <w:r w:rsidRPr="00314744">
        <w:rPr>
          <w:sz w:val="22"/>
          <w:szCs w:val="22"/>
        </w:rPr>
        <w:t>Khi một sóng cơ truyền từ không khí vào nước thì đại lượng nào sau đây không đổi?</w:t>
      </w:r>
    </w:p>
    <w:p w14:paraId="7CB8C5DF" w14:textId="578BF971" w:rsidR="00FF7C8B" w:rsidRPr="00314744" w:rsidRDefault="00C276BA" w:rsidP="0038605B">
      <w:pPr>
        <w:jc w:val="left"/>
        <w:rPr>
          <w:sz w:val="22"/>
          <w:szCs w:val="22"/>
        </w:rPr>
      </w:pPr>
      <w:r w:rsidRPr="00314744">
        <w:rPr>
          <w:b/>
          <w:sz w:val="22"/>
          <w:szCs w:val="22"/>
        </w:rPr>
        <w:t>A.</w:t>
      </w:r>
      <w:r w:rsidRPr="00314744">
        <w:rPr>
          <w:sz w:val="22"/>
          <w:szCs w:val="22"/>
        </w:rPr>
        <w:t xml:space="preserve"> Tần số của sóng.   </w:t>
      </w:r>
      <w:r w:rsidR="00FF7C8B" w:rsidRPr="00314744">
        <w:rPr>
          <w:sz w:val="22"/>
          <w:szCs w:val="22"/>
        </w:rPr>
        <w:tab/>
      </w:r>
      <w:r w:rsidRPr="00314744">
        <w:rPr>
          <w:b/>
          <w:sz w:val="22"/>
          <w:szCs w:val="22"/>
        </w:rPr>
        <w:t>B.</w:t>
      </w:r>
      <w:r w:rsidRPr="00314744">
        <w:rPr>
          <w:sz w:val="22"/>
          <w:szCs w:val="22"/>
        </w:rPr>
        <w:t xml:space="preserve"> Tốc độ truyền sóng. </w:t>
      </w:r>
    </w:p>
    <w:p w14:paraId="689C6C2D" w14:textId="3BD3A0D8" w:rsidR="00C276BA" w:rsidRPr="00314744" w:rsidRDefault="00C276BA" w:rsidP="0038605B">
      <w:pPr>
        <w:jc w:val="left"/>
        <w:rPr>
          <w:sz w:val="22"/>
          <w:szCs w:val="22"/>
        </w:rPr>
      </w:pPr>
      <w:r w:rsidRPr="00314744">
        <w:rPr>
          <w:b/>
          <w:sz w:val="22"/>
          <w:szCs w:val="22"/>
        </w:rPr>
        <w:t>C.</w:t>
      </w:r>
      <w:r w:rsidRPr="00314744">
        <w:rPr>
          <w:sz w:val="22"/>
          <w:szCs w:val="22"/>
        </w:rPr>
        <w:t xml:space="preserve"> Biên độ sóng.     </w:t>
      </w:r>
      <w:r w:rsidR="00FF7C8B" w:rsidRPr="00314744">
        <w:rPr>
          <w:sz w:val="22"/>
          <w:szCs w:val="22"/>
        </w:rPr>
        <w:tab/>
      </w:r>
      <w:r w:rsidR="00FF7C8B" w:rsidRPr="00314744">
        <w:rPr>
          <w:sz w:val="22"/>
          <w:szCs w:val="22"/>
        </w:rPr>
        <w:tab/>
      </w:r>
      <w:r w:rsidRPr="00314744">
        <w:rPr>
          <w:b/>
          <w:sz w:val="22"/>
          <w:szCs w:val="22"/>
        </w:rPr>
        <w:t>D.</w:t>
      </w:r>
      <w:r w:rsidRPr="00314744">
        <w:rPr>
          <w:sz w:val="22"/>
          <w:szCs w:val="22"/>
        </w:rPr>
        <w:t xml:space="preserve"> Bước sóng.</w:t>
      </w:r>
    </w:p>
    <w:p w14:paraId="53EEF634" w14:textId="77777777" w:rsidR="00C276BA" w:rsidRPr="00314744" w:rsidRDefault="00C276BA" w:rsidP="0038605B">
      <w:pPr>
        <w:widowControl w:val="0"/>
        <w:numPr>
          <w:ilvl w:val="0"/>
          <w:numId w:val="30"/>
        </w:numPr>
        <w:tabs>
          <w:tab w:val="left" w:pos="709"/>
          <w:tab w:val="left" w:pos="1080"/>
          <w:tab w:val="left" w:pos="1170"/>
        </w:tabs>
        <w:autoSpaceDE w:val="0"/>
        <w:autoSpaceDN w:val="0"/>
        <w:adjustRightInd w:val="0"/>
        <w:ind w:left="0" w:firstLine="0"/>
        <w:jc w:val="left"/>
        <w:rPr>
          <w:b/>
          <w:sz w:val="22"/>
          <w:szCs w:val="22"/>
        </w:rPr>
      </w:pPr>
      <w:r w:rsidRPr="00314744">
        <w:rPr>
          <w:b/>
          <w:sz w:val="22"/>
          <w:szCs w:val="22"/>
        </w:rPr>
        <w:t>(N2) Câu 6.</w:t>
      </w:r>
      <w:r w:rsidRPr="00314744">
        <w:rPr>
          <w:sz w:val="22"/>
          <w:szCs w:val="22"/>
        </w:rPr>
        <w:t xml:space="preserve"> Trong sóng cơ, tốc độ truyền sóng là</w:t>
      </w:r>
    </w:p>
    <w:p w14:paraId="116817DD" w14:textId="77777777" w:rsidR="00C276BA" w:rsidRPr="00314744" w:rsidRDefault="00C276BA" w:rsidP="0038605B">
      <w:pPr>
        <w:spacing w:before="60"/>
        <w:jc w:val="left"/>
        <w:rPr>
          <w:sz w:val="22"/>
          <w:szCs w:val="22"/>
        </w:rPr>
      </w:pPr>
      <w:r w:rsidRPr="00314744">
        <w:rPr>
          <w:b/>
          <w:sz w:val="22"/>
          <w:szCs w:val="22"/>
        </w:rPr>
        <w:t>A</w:t>
      </w:r>
      <w:r w:rsidRPr="00314744">
        <w:rPr>
          <w:sz w:val="22"/>
          <w:szCs w:val="22"/>
        </w:rPr>
        <w:t>. tốc độ lan truyền dao động trong môi trường truyền sóng.</w:t>
      </w:r>
    </w:p>
    <w:p w14:paraId="61682D22" w14:textId="77777777" w:rsidR="00C276BA" w:rsidRPr="00314744" w:rsidRDefault="00C276BA" w:rsidP="0038605B">
      <w:pPr>
        <w:spacing w:before="60"/>
        <w:jc w:val="left"/>
        <w:rPr>
          <w:sz w:val="22"/>
          <w:szCs w:val="22"/>
        </w:rPr>
      </w:pPr>
      <w:r w:rsidRPr="00314744">
        <w:rPr>
          <w:b/>
          <w:sz w:val="22"/>
          <w:szCs w:val="22"/>
        </w:rPr>
        <w:t>B.</w:t>
      </w:r>
      <w:r w:rsidRPr="00314744">
        <w:rPr>
          <w:sz w:val="22"/>
          <w:szCs w:val="22"/>
        </w:rPr>
        <w:t xml:space="preserve"> tốc độ cực tiểu của các phần tử môi trường truyền sóng.</w:t>
      </w:r>
    </w:p>
    <w:p w14:paraId="749865DD" w14:textId="77777777" w:rsidR="00C276BA" w:rsidRPr="00314744" w:rsidRDefault="00C276BA" w:rsidP="0038605B">
      <w:pPr>
        <w:spacing w:before="60"/>
        <w:jc w:val="left"/>
        <w:rPr>
          <w:sz w:val="22"/>
          <w:szCs w:val="22"/>
        </w:rPr>
      </w:pPr>
      <w:r w:rsidRPr="00314744">
        <w:rPr>
          <w:b/>
          <w:sz w:val="22"/>
          <w:szCs w:val="22"/>
        </w:rPr>
        <w:t>C.</w:t>
      </w:r>
      <w:r w:rsidRPr="00314744">
        <w:rPr>
          <w:sz w:val="22"/>
          <w:szCs w:val="22"/>
        </w:rPr>
        <w:t xml:space="preserve"> tốc độ chuyển động của các phần tử môi trường truyền sóng.</w:t>
      </w:r>
    </w:p>
    <w:p w14:paraId="1588BA6F" w14:textId="77777777" w:rsidR="00C276BA" w:rsidRPr="00314744" w:rsidRDefault="00C276BA" w:rsidP="0038605B">
      <w:pPr>
        <w:spacing w:before="60"/>
        <w:jc w:val="left"/>
        <w:rPr>
          <w:sz w:val="22"/>
          <w:szCs w:val="22"/>
        </w:rPr>
      </w:pPr>
      <w:r w:rsidRPr="00314744">
        <w:rPr>
          <w:b/>
          <w:sz w:val="22"/>
          <w:szCs w:val="22"/>
        </w:rPr>
        <w:t>D.</w:t>
      </w:r>
      <w:r w:rsidRPr="00314744">
        <w:rPr>
          <w:sz w:val="22"/>
          <w:szCs w:val="22"/>
        </w:rPr>
        <w:t xml:space="preserve"> tốc độ cực đại của các phần tử môi trường truyền sóng.</w:t>
      </w:r>
    </w:p>
    <w:p w14:paraId="39650493" w14:textId="77777777" w:rsidR="00C276BA" w:rsidRPr="00314744" w:rsidRDefault="00C276BA" w:rsidP="0038605B">
      <w:pPr>
        <w:widowControl w:val="0"/>
        <w:numPr>
          <w:ilvl w:val="0"/>
          <w:numId w:val="30"/>
        </w:numPr>
        <w:tabs>
          <w:tab w:val="left" w:pos="709"/>
          <w:tab w:val="left" w:pos="1080"/>
          <w:tab w:val="left" w:pos="1170"/>
        </w:tabs>
        <w:autoSpaceDE w:val="0"/>
        <w:autoSpaceDN w:val="0"/>
        <w:adjustRightInd w:val="0"/>
        <w:jc w:val="left"/>
        <w:rPr>
          <w:b/>
          <w:sz w:val="22"/>
          <w:szCs w:val="22"/>
        </w:rPr>
      </w:pPr>
      <w:r w:rsidRPr="00314744">
        <w:rPr>
          <w:b/>
          <w:sz w:val="22"/>
          <w:szCs w:val="22"/>
        </w:rPr>
        <w:t>(N3) Câu 12</w:t>
      </w:r>
      <w:r w:rsidRPr="00314744">
        <w:rPr>
          <w:sz w:val="22"/>
          <w:szCs w:val="22"/>
        </w:rPr>
        <w:t>. Một sóng cơ hình sin truyền trong một môi trường. Xét trên một hướng truyền sóng, khoảng cách giữa hai phần tử môi trường</w:t>
      </w:r>
    </w:p>
    <w:p w14:paraId="47D0D85A" w14:textId="77777777" w:rsidR="00FF7C8B" w:rsidRPr="00314744" w:rsidRDefault="00C276BA" w:rsidP="0038605B">
      <w:pPr>
        <w:jc w:val="left"/>
        <w:rPr>
          <w:sz w:val="22"/>
          <w:szCs w:val="22"/>
        </w:rPr>
      </w:pPr>
      <w:r w:rsidRPr="00314744">
        <w:rPr>
          <w:b/>
          <w:sz w:val="22"/>
          <w:szCs w:val="22"/>
        </w:rPr>
        <w:t>A.</w:t>
      </w:r>
      <w:r w:rsidRPr="00314744">
        <w:rPr>
          <w:sz w:val="22"/>
          <w:szCs w:val="22"/>
        </w:rPr>
        <w:t xml:space="preserve"> dao động cùng pha là một phần tư bước sóng.  </w:t>
      </w:r>
    </w:p>
    <w:p w14:paraId="736D437B" w14:textId="40CE5CF4" w:rsidR="00C276BA" w:rsidRPr="00314744" w:rsidRDefault="00C276BA" w:rsidP="0038605B">
      <w:pPr>
        <w:jc w:val="left"/>
        <w:rPr>
          <w:sz w:val="22"/>
          <w:szCs w:val="22"/>
        </w:rPr>
      </w:pPr>
      <w:r w:rsidRPr="00314744">
        <w:rPr>
          <w:b/>
          <w:sz w:val="22"/>
          <w:szCs w:val="22"/>
        </w:rPr>
        <w:t>B</w:t>
      </w:r>
      <w:r w:rsidRPr="00314744">
        <w:rPr>
          <w:sz w:val="22"/>
          <w:szCs w:val="22"/>
        </w:rPr>
        <w:t>. gần nhau nhất dao động cùng pha là một bước sóng.</w:t>
      </w:r>
    </w:p>
    <w:p w14:paraId="18CB19B8" w14:textId="77777777" w:rsidR="00FF7C8B" w:rsidRPr="00314744" w:rsidRDefault="00C276BA" w:rsidP="0038605B">
      <w:pPr>
        <w:jc w:val="left"/>
        <w:rPr>
          <w:sz w:val="22"/>
          <w:szCs w:val="22"/>
        </w:rPr>
      </w:pPr>
      <w:r w:rsidRPr="00314744">
        <w:rPr>
          <w:b/>
          <w:sz w:val="22"/>
          <w:szCs w:val="22"/>
        </w:rPr>
        <w:t>C.</w:t>
      </w:r>
      <w:r w:rsidRPr="00314744">
        <w:rPr>
          <w:sz w:val="22"/>
          <w:szCs w:val="22"/>
        </w:rPr>
        <w:t xml:space="preserve"> dao động ngược pha là một phần tư bước sóng.    </w:t>
      </w:r>
    </w:p>
    <w:p w14:paraId="41C2BBD9" w14:textId="3208DB20" w:rsidR="00C276BA" w:rsidRPr="00314744" w:rsidRDefault="00C276BA" w:rsidP="0038605B">
      <w:pPr>
        <w:jc w:val="left"/>
        <w:rPr>
          <w:sz w:val="22"/>
          <w:szCs w:val="22"/>
        </w:rPr>
      </w:pPr>
      <w:r w:rsidRPr="00314744">
        <w:rPr>
          <w:b/>
          <w:sz w:val="22"/>
          <w:szCs w:val="22"/>
        </w:rPr>
        <w:t xml:space="preserve">D. </w:t>
      </w:r>
      <w:r w:rsidRPr="00314744">
        <w:rPr>
          <w:sz w:val="22"/>
          <w:szCs w:val="22"/>
        </w:rPr>
        <w:t>gần nhau nhất dao động ngược pha là một bước sóng.</w:t>
      </w:r>
    </w:p>
    <w:p w14:paraId="66AD388A" w14:textId="77777777" w:rsidR="00C276BA" w:rsidRPr="00314744" w:rsidRDefault="00C276BA" w:rsidP="0038605B">
      <w:pPr>
        <w:widowControl w:val="0"/>
        <w:numPr>
          <w:ilvl w:val="0"/>
          <w:numId w:val="30"/>
        </w:numPr>
        <w:tabs>
          <w:tab w:val="left" w:pos="709"/>
          <w:tab w:val="left" w:pos="1080"/>
          <w:tab w:val="left" w:pos="1170"/>
        </w:tabs>
        <w:autoSpaceDE w:val="0"/>
        <w:autoSpaceDN w:val="0"/>
        <w:adjustRightInd w:val="0"/>
        <w:ind w:left="0" w:firstLine="0"/>
        <w:jc w:val="left"/>
        <w:rPr>
          <w:b/>
          <w:sz w:val="22"/>
          <w:szCs w:val="22"/>
        </w:rPr>
      </w:pPr>
      <w:r w:rsidRPr="00314744">
        <w:rPr>
          <w:b/>
          <w:sz w:val="22"/>
          <w:szCs w:val="22"/>
        </w:rPr>
        <w:t>(N4) Câu 5.</w:t>
      </w:r>
      <w:r w:rsidRPr="00314744">
        <w:rPr>
          <w:sz w:val="22"/>
          <w:szCs w:val="22"/>
        </w:rPr>
        <w:t xml:space="preserve"> Trong sóng cơ, sóng dọc truyền được trong các môi trường</w:t>
      </w:r>
    </w:p>
    <w:p w14:paraId="00BFCC14" w14:textId="42A65912" w:rsidR="00D77002" w:rsidRPr="00314744" w:rsidRDefault="00C276BA" w:rsidP="0038605B">
      <w:pPr>
        <w:spacing w:before="60"/>
        <w:jc w:val="left"/>
        <w:rPr>
          <w:sz w:val="22"/>
          <w:szCs w:val="22"/>
        </w:rPr>
      </w:pPr>
      <w:r w:rsidRPr="00314744">
        <w:rPr>
          <w:b/>
          <w:sz w:val="22"/>
          <w:szCs w:val="22"/>
        </w:rPr>
        <w:lastRenderedPageBreak/>
        <w:t>A.</w:t>
      </w:r>
      <w:r w:rsidRPr="00314744">
        <w:rPr>
          <w:sz w:val="22"/>
          <w:szCs w:val="22"/>
        </w:rPr>
        <w:t xml:space="preserve"> rắn, lỏng và chân không.</w:t>
      </w:r>
      <w:r w:rsidR="00D77002" w:rsidRPr="00314744">
        <w:rPr>
          <w:sz w:val="22"/>
          <w:szCs w:val="22"/>
        </w:rPr>
        <w:tab/>
      </w:r>
      <w:r w:rsidR="00FF7C8B" w:rsidRPr="00314744">
        <w:rPr>
          <w:sz w:val="22"/>
          <w:szCs w:val="22"/>
        </w:rPr>
        <w:tab/>
      </w:r>
      <w:r w:rsidRPr="00314744">
        <w:rPr>
          <w:b/>
          <w:sz w:val="22"/>
          <w:szCs w:val="22"/>
        </w:rPr>
        <w:t>B</w:t>
      </w:r>
      <w:r w:rsidRPr="00314744">
        <w:rPr>
          <w:sz w:val="22"/>
          <w:szCs w:val="22"/>
        </w:rPr>
        <w:t xml:space="preserve">. rắn, lỏng và khí.   </w:t>
      </w:r>
    </w:p>
    <w:p w14:paraId="1E5EF5A1" w14:textId="02B3EE58" w:rsidR="00C276BA" w:rsidRPr="00314744" w:rsidRDefault="00C276BA" w:rsidP="0038605B">
      <w:pPr>
        <w:spacing w:before="60"/>
        <w:jc w:val="left"/>
        <w:rPr>
          <w:sz w:val="22"/>
          <w:szCs w:val="22"/>
        </w:rPr>
      </w:pPr>
      <w:r w:rsidRPr="00314744">
        <w:rPr>
          <w:b/>
          <w:sz w:val="22"/>
          <w:szCs w:val="22"/>
        </w:rPr>
        <w:t>C.</w:t>
      </w:r>
      <w:r w:rsidRPr="00314744">
        <w:rPr>
          <w:sz w:val="22"/>
          <w:szCs w:val="22"/>
        </w:rPr>
        <w:t xml:space="preserve"> rắn, khí và chân không.</w:t>
      </w:r>
      <w:r w:rsidRPr="00314744">
        <w:rPr>
          <w:sz w:val="22"/>
          <w:szCs w:val="22"/>
        </w:rPr>
        <w:tab/>
      </w:r>
      <w:r w:rsidR="00FF7C8B" w:rsidRPr="00314744">
        <w:rPr>
          <w:sz w:val="22"/>
          <w:szCs w:val="22"/>
        </w:rPr>
        <w:tab/>
      </w:r>
      <w:r w:rsidRPr="00314744">
        <w:rPr>
          <w:b/>
          <w:sz w:val="22"/>
          <w:szCs w:val="22"/>
        </w:rPr>
        <w:t>D.</w:t>
      </w:r>
      <w:r w:rsidRPr="00314744">
        <w:rPr>
          <w:sz w:val="22"/>
          <w:szCs w:val="22"/>
        </w:rPr>
        <w:t xml:space="preserve"> lỏng, khí và chân không.</w:t>
      </w:r>
    </w:p>
    <w:p w14:paraId="1CEEB52C" w14:textId="4E38868E" w:rsidR="00D77002" w:rsidRPr="00314744" w:rsidRDefault="00D77002" w:rsidP="0038605B">
      <w:pPr>
        <w:pStyle w:val="Heading3"/>
        <w:jc w:val="left"/>
        <w:rPr>
          <w:rFonts w:cs="Times New Roman"/>
          <w:color w:val="auto"/>
        </w:rPr>
      </w:pPr>
      <w:bookmarkStart w:id="81" w:name="_Toc47111380"/>
      <w:r w:rsidRPr="00314744">
        <w:rPr>
          <w:rFonts w:cs="Times New Roman"/>
          <w:color w:val="auto"/>
        </w:rPr>
        <w:t>NĂM 2018</w:t>
      </w:r>
      <w:bookmarkEnd w:id="81"/>
    </w:p>
    <w:p w14:paraId="4738BCE3" w14:textId="7C20959B" w:rsidR="00D77002" w:rsidRPr="00314744" w:rsidRDefault="00D77002" w:rsidP="0038605B">
      <w:pPr>
        <w:widowControl w:val="0"/>
        <w:numPr>
          <w:ilvl w:val="0"/>
          <w:numId w:val="30"/>
        </w:numPr>
        <w:tabs>
          <w:tab w:val="left" w:pos="709"/>
          <w:tab w:val="left" w:pos="1080"/>
          <w:tab w:val="left" w:pos="1170"/>
        </w:tabs>
        <w:autoSpaceDE w:val="0"/>
        <w:autoSpaceDN w:val="0"/>
        <w:adjustRightInd w:val="0"/>
        <w:jc w:val="left"/>
        <w:rPr>
          <w:rFonts w:eastAsia="Calibri"/>
          <w:sz w:val="22"/>
          <w:szCs w:val="22"/>
        </w:rPr>
      </w:pPr>
      <w:r w:rsidRPr="00314744">
        <w:rPr>
          <w:rFonts w:eastAsia="Calibri"/>
          <w:b/>
          <w:sz w:val="22"/>
          <w:szCs w:val="22"/>
        </w:rPr>
        <w:t>(QG-18)</w:t>
      </w:r>
      <w:r w:rsidRPr="00314744">
        <w:rPr>
          <w:rFonts w:eastAsia="Calibri"/>
          <w:sz w:val="22"/>
          <w:szCs w:val="22"/>
        </w:rPr>
        <w:t>Một sóng cơ hình sin truyền theo trục Ox với chu kì T. Khoảng thời gian để sóng truyền được quãng đường bằng một bước sóng là</w:t>
      </w:r>
    </w:p>
    <w:p w14:paraId="66B33D7C" w14:textId="7877D859" w:rsidR="00D77002" w:rsidRPr="00314744" w:rsidRDefault="00D77002" w:rsidP="0038605B">
      <w:pPr>
        <w:ind w:left="0" w:firstLine="720"/>
        <w:jc w:val="left"/>
        <w:rPr>
          <w:rFonts w:eastAsia="Calibri"/>
          <w:sz w:val="22"/>
          <w:szCs w:val="22"/>
        </w:rPr>
      </w:pPr>
      <w:r w:rsidRPr="00314744">
        <w:rPr>
          <w:rFonts w:eastAsia="Calibri"/>
          <w:b/>
          <w:sz w:val="22"/>
          <w:szCs w:val="22"/>
        </w:rPr>
        <w:t>A.</w:t>
      </w:r>
      <w:r w:rsidRPr="00314744">
        <w:rPr>
          <w:rFonts w:eastAsia="Calibri"/>
          <w:sz w:val="22"/>
          <w:szCs w:val="22"/>
        </w:rPr>
        <w:t xml:space="preserve"> 4T.</w:t>
      </w:r>
      <w:r w:rsidRPr="00314744">
        <w:rPr>
          <w:rFonts w:eastAsia="Calibri"/>
          <w:sz w:val="22"/>
          <w:szCs w:val="22"/>
        </w:rPr>
        <w:tab/>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0,5T</w:t>
      </w:r>
      <w:r w:rsidRPr="00314744">
        <w:rPr>
          <w:rFonts w:eastAsia="Calibri"/>
          <w:sz w:val="22"/>
          <w:szCs w:val="22"/>
        </w:rPr>
        <w:tab/>
        <w:t xml:space="preserve">                     </w:t>
      </w:r>
      <w:r w:rsidRPr="00314744">
        <w:rPr>
          <w:rFonts w:eastAsia="Calibri"/>
          <w:b/>
          <w:sz w:val="22"/>
          <w:szCs w:val="22"/>
        </w:rPr>
        <w:t>C.</w:t>
      </w:r>
      <w:r w:rsidRPr="00314744">
        <w:rPr>
          <w:rFonts w:eastAsia="Calibri"/>
          <w:sz w:val="22"/>
          <w:szCs w:val="22"/>
        </w:rPr>
        <w:t xml:space="preserve"> T.</w:t>
      </w:r>
      <w:r w:rsidRPr="00314744">
        <w:rPr>
          <w:rFonts w:eastAsia="Calibri"/>
          <w:sz w:val="22"/>
          <w:szCs w:val="22"/>
        </w:rPr>
        <w:tab/>
        <w:t xml:space="preserve">              </w:t>
      </w:r>
      <w:r w:rsidRPr="00314744">
        <w:rPr>
          <w:rFonts w:eastAsia="Calibri"/>
          <w:b/>
          <w:sz w:val="22"/>
          <w:szCs w:val="22"/>
        </w:rPr>
        <w:t>D.</w:t>
      </w:r>
      <w:r w:rsidRPr="00314744">
        <w:rPr>
          <w:rFonts w:eastAsia="Calibri"/>
          <w:sz w:val="22"/>
          <w:szCs w:val="22"/>
        </w:rPr>
        <w:t xml:space="preserve"> 2T.</w:t>
      </w:r>
    </w:p>
    <w:p w14:paraId="054AA2E7" w14:textId="0E481E0F" w:rsidR="00D77002" w:rsidRPr="00314744" w:rsidRDefault="00D77002" w:rsidP="0038605B">
      <w:pPr>
        <w:widowControl w:val="0"/>
        <w:numPr>
          <w:ilvl w:val="0"/>
          <w:numId w:val="30"/>
        </w:numPr>
        <w:tabs>
          <w:tab w:val="left" w:pos="709"/>
          <w:tab w:val="left" w:pos="1080"/>
          <w:tab w:val="left" w:pos="1170"/>
        </w:tabs>
        <w:autoSpaceDE w:val="0"/>
        <w:autoSpaceDN w:val="0"/>
        <w:adjustRightInd w:val="0"/>
        <w:jc w:val="left"/>
        <w:rPr>
          <w:rFonts w:eastAsia="Calibri"/>
          <w:sz w:val="22"/>
          <w:szCs w:val="22"/>
        </w:rPr>
      </w:pPr>
      <w:r w:rsidRPr="00314744">
        <w:rPr>
          <w:rFonts w:eastAsia="Calibri"/>
          <w:b/>
          <w:sz w:val="22"/>
          <w:szCs w:val="22"/>
        </w:rPr>
        <w:t>(QG-18)</w:t>
      </w:r>
      <w:r w:rsidRPr="00314744">
        <w:rPr>
          <w:rFonts w:eastAsia="Calibri"/>
          <w:sz w:val="22"/>
          <w:szCs w:val="22"/>
        </w:rPr>
        <w:t>Một sóng cơ hình sin truyền theo trục Ox. Hệ thức liên hệ giữa chu kì T và tần số f của sóng là</w:t>
      </w:r>
      <w:r w:rsidRPr="00314744">
        <w:rPr>
          <w:rFonts w:eastAsia="Calibri"/>
          <w:sz w:val="22"/>
          <w:szCs w:val="22"/>
        </w:rPr>
        <w:tab/>
      </w:r>
    </w:p>
    <w:p w14:paraId="1B583E21" w14:textId="0D80432C" w:rsidR="00D77002" w:rsidRPr="00314744" w:rsidRDefault="00D77002" w:rsidP="0038605B">
      <w:pPr>
        <w:ind w:left="0" w:firstLine="720"/>
        <w:jc w:val="left"/>
        <w:rPr>
          <w:rFonts w:eastAsia="Arial"/>
          <w:sz w:val="22"/>
          <w:szCs w:val="22"/>
          <w:lang w:val="vi-VN"/>
        </w:rPr>
      </w:pPr>
      <w:r w:rsidRPr="00314744">
        <w:rPr>
          <w:rFonts w:eastAsia="Arial"/>
          <w:b/>
          <w:sz w:val="22"/>
          <w:szCs w:val="22"/>
          <w:lang w:val="vi-VN"/>
        </w:rPr>
        <w:t xml:space="preserve">A. </w:t>
      </w:r>
      <w:r w:rsidRPr="00314744">
        <w:rPr>
          <w:rFonts w:eastAsia="Arial"/>
          <w:sz w:val="22"/>
          <w:szCs w:val="22"/>
          <w:lang w:val="vi-VN"/>
        </w:rPr>
        <w:t>T= f</w:t>
      </w:r>
      <w:r w:rsidRPr="00314744">
        <w:rPr>
          <w:rFonts w:eastAsia="Arial"/>
          <w:sz w:val="22"/>
          <w:szCs w:val="22"/>
        </w:rPr>
        <w:t>.</w:t>
      </w:r>
      <w:r w:rsidRPr="00314744">
        <w:rPr>
          <w:rFonts w:eastAsia="Arial"/>
          <w:sz w:val="22"/>
          <w:szCs w:val="22"/>
        </w:rPr>
        <w:tab/>
      </w:r>
      <w:r w:rsidRPr="00314744">
        <w:rPr>
          <w:rFonts w:eastAsia="Arial"/>
          <w:sz w:val="22"/>
          <w:szCs w:val="22"/>
        </w:rPr>
        <w:tab/>
      </w:r>
      <w:r w:rsidRPr="00314744">
        <w:rPr>
          <w:rFonts w:eastAsia="Arial"/>
          <w:b/>
          <w:sz w:val="22"/>
          <w:szCs w:val="22"/>
          <w:lang w:val="vi-VN"/>
        </w:rPr>
        <w:t xml:space="preserve">B. </w:t>
      </w:r>
      <w:r w:rsidRPr="00314744">
        <w:rPr>
          <w:rFonts w:eastAsia="Arial"/>
          <w:sz w:val="22"/>
          <w:szCs w:val="22"/>
        </w:rPr>
        <w:t>T=2π/f</w:t>
      </w:r>
      <w:r w:rsidRPr="00314744">
        <w:rPr>
          <w:rFonts w:eastAsia="Arial"/>
          <w:b/>
          <w:sz w:val="22"/>
          <w:szCs w:val="22"/>
          <w:lang w:val="vi-VN"/>
        </w:rPr>
        <w:tab/>
        <w:t xml:space="preserve">C. </w:t>
      </w:r>
      <w:r w:rsidRPr="00314744">
        <w:rPr>
          <w:rFonts w:eastAsia="Arial"/>
          <w:b/>
          <w:position w:val="-10"/>
          <w:sz w:val="22"/>
          <w:szCs w:val="22"/>
          <w:lang w:val="vi-VN"/>
        </w:rPr>
        <w:object w:dxaOrig="940" w:dyaOrig="320" w14:anchorId="3D5A2B37">
          <v:shape id="_x0000_i1505" type="#_x0000_t75" style="width:46.4pt;height:15.9pt" o:ole="">
            <v:imagedata r:id="rId969" o:title=""/>
          </v:shape>
          <o:OLEObject Type="Embed" ProgID="Equation.DSMT4" ShapeID="_x0000_i1505" DrawAspect="Content" ObjectID="_1725694131" r:id="rId970"/>
        </w:object>
      </w:r>
      <w:r w:rsidRPr="00314744">
        <w:rPr>
          <w:rFonts w:eastAsia="Arial"/>
          <w:b/>
          <w:position w:val="-24"/>
          <w:sz w:val="22"/>
          <w:szCs w:val="22"/>
          <w:lang w:val="vi-VN"/>
        </w:rPr>
        <w:t xml:space="preserve">         </w:t>
      </w:r>
      <w:r w:rsidRPr="00314744">
        <w:rPr>
          <w:rFonts w:eastAsia="Arial"/>
          <w:b/>
          <w:sz w:val="22"/>
          <w:szCs w:val="22"/>
          <w:lang w:val="vi-VN"/>
        </w:rPr>
        <w:tab/>
        <w:t xml:space="preserve">D. </w:t>
      </w:r>
      <w:r w:rsidRPr="00314744">
        <w:rPr>
          <w:rFonts w:eastAsia="Arial"/>
          <w:sz w:val="22"/>
          <w:szCs w:val="22"/>
        </w:rPr>
        <w:t>T=1/f</w:t>
      </w:r>
    </w:p>
    <w:p w14:paraId="23543309" w14:textId="5C80D72B" w:rsidR="00D77002" w:rsidRPr="00314744" w:rsidRDefault="00D77002" w:rsidP="0038605B">
      <w:pPr>
        <w:widowControl w:val="0"/>
        <w:numPr>
          <w:ilvl w:val="0"/>
          <w:numId w:val="30"/>
        </w:numPr>
        <w:tabs>
          <w:tab w:val="left" w:pos="709"/>
          <w:tab w:val="left" w:pos="1080"/>
          <w:tab w:val="left" w:pos="1170"/>
        </w:tabs>
        <w:autoSpaceDE w:val="0"/>
        <w:autoSpaceDN w:val="0"/>
        <w:adjustRightInd w:val="0"/>
        <w:jc w:val="left"/>
        <w:rPr>
          <w:rFonts w:eastAsia="Arial"/>
          <w:sz w:val="22"/>
          <w:szCs w:val="22"/>
        </w:rPr>
      </w:pPr>
      <w:r w:rsidRPr="00314744">
        <w:rPr>
          <w:rFonts w:eastAsia="Arial"/>
          <w:b/>
          <w:sz w:val="22"/>
          <w:szCs w:val="22"/>
        </w:rPr>
        <w:t>(QG-18)</w:t>
      </w:r>
      <w:r w:rsidRPr="00314744">
        <w:rPr>
          <w:rFonts w:eastAsia="Arial"/>
          <w:sz w:val="22"/>
          <w:szCs w:val="22"/>
        </w:rPr>
        <w:t>Một sóng cơ hình sin truyền trong một môi trường có bước sóng λ. Trên cùng một hướng truyền song, khoảng cách giữa hai điểm gần nhau nhất mà phần tử của môi trường tại đó dao động ngược pha nhau là:</w:t>
      </w:r>
    </w:p>
    <w:p w14:paraId="703698D6" w14:textId="3E46F140" w:rsidR="00D77002" w:rsidRPr="00314744" w:rsidRDefault="00D77002" w:rsidP="0038605B">
      <w:pPr>
        <w:ind w:left="0" w:firstLine="720"/>
        <w:jc w:val="left"/>
        <w:rPr>
          <w:rFonts w:eastAsia="Arial"/>
          <w:sz w:val="22"/>
          <w:szCs w:val="22"/>
        </w:rPr>
      </w:pPr>
      <w:r w:rsidRPr="00314744">
        <w:rPr>
          <w:rFonts w:eastAsia="Arial"/>
          <w:b/>
          <w:sz w:val="22"/>
          <w:szCs w:val="22"/>
        </w:rPr>
        <w:t>A.</w:t>
      </w:r>
      <w:r w:rsidRPr="00314744">
        <w:rPr>
          <w:rFonts w:eastAsia="Arial"/>
          <w:sz w:val="22"/>
          <w:szCs w:val="22"/>
        </w:rPr>
        <w:t xml:space="preserve"> 2λ. </w:t>
      </w:r>
      <w:r w:rsidRPr="00314744">
        <w:rPr>
          <w:rFonts w:eastAsia="Arial"/>
          <w:sz w:val="22"/>
          <w:szCs w:val="22"/>
        </w:rPr>
        <w:tab/>
      </w:r>
      <w:r w:rsidRPr="00314744">
        <w:rPr>
          <w:rFonts w:eastAsia="Arial"/>
          <w:sz w:val="22"/>
          <w:szCs w:val="22"/>
        </w:rPr>
        <w:tab/>
      </w:r>
      <w:r w:rsidRPr="00314744">
        <w:rPr>
          <w:rFonts w:eastAsia="Arial"/>
          <w:b/>
          <w:sz w:val="22"/>
          <w:szCs w:val="22"/>
        </w:rPr>
        <w:t>B.</w:t>
      </w:r>
      <w:r w:rsidRPr="00314744">
        <w:rPr>
          <w:rFonts w:eastAsia="Arial"/>
          <w:sz w:val="22"/>
          <w:szCs w:val="22"/>
        </w:rPr>
        <w:t xml:space="preserve"> λ/4</w:t>
      </w:r>
      <w:r w:rsidRPr="00314744">
        <w:rPr>
          <w:rFonts w:eastAsia="Arial"/>
          <w:sz w:val="22"/>
          <w:szCs w:val="22"/>
        </w:rPr>
        <w:tab/>
      </w:r>
      <w:r w:rsidRPr="00314744">
        <w:rPr>
          <w:rFonts w:eastAsia="Arial"/>
          <w:sz w:val="22"/>
          <w:szCs w:val="22"/>
        </w:rPr>
        <w:tab/>
      </w:r>
      <w:r w:rsidRPr="00314744">
        <w:rPr>
          <w:rFonts w:eastAsia="Arial"/>
          <w:b/>
          <w:sz w:val="22"/>
          <w:szCs w:val="22"/>
        </w:rPr>
        <w:t>C.</w:t>
      </w:r>
      <w:r w:rsidRPr="00314744">
        <w:rPr>
          <w:rFonts w:eastAsia="Arial"/>
          <w:sz w:val="22"/>
          <w:szCs w:val="22"/>
        </w:rPr>
        <w:t xml:space="preserve"> λ</w:t>
      </w:r>
      <w:r w:rsidRPr="00314744">
        <w:rPr>
          <w:rFonts w:eastAsia="Arial"/>
          <w:sz w:val="22"/>
          <w:szCs w:val="22"/>
        </w:rPr>
        <w:tab/>
      </w:r>
      <w:r w:rsidRPr="00314744">
        <w:rPr>
          <w:rFonts w:eastAsia="Arial"/>
          <w:sz w:val="22"/>
          <w:szCs w:val="22"/>
        </w:rPr>
        <w:tab/>
      </w:r>
      <w:r w:rsidRPr="00314744">
        <w:rPr>
          <w:rFonts w:eastAsia="Arial"/>
          <w:b/>
          <w:sz w:val="22"/>
          <w:szCs w:val="22"/>
        </w:rPr>
        <w:t>D.</w:t>
      </w:r>
      <w:r w:rsidRPr="00314744">
        <w:rPr>
          <w:rFonts w:eastAsia="Arial"/>
          <w:sz w:val="22"/>
          <w:szCs w:val="22"/>
        </w:rPr>
        <w:t xml:space="preserve"> λ/2</w:t>
      </w:r>
      <w:r w:rsidRPr="00314744">
        <w:rPr>
          <w:rFonts w:eastAsia="Arial"/>
          <w:sz w:val="22"/>
          <w:szCs w:val="22"/>
        </w:rPr>
        <w:tab/>
      </w:r>
    </w:p>
    <w:p w14:paraId="79924F43" w14:textId="5A48B2DA" w:rsidR="00D77002" w:rsidRPr="00314744" w:rsidRDefault="00D77002" w:rsidP="0038605B">
      <w:pPr>
        <w:widowControl w:val="0"/>
        <w:numPr>
          <w:ilvl w:val="0"/>
          <w:numId w:val="30"/>
        </w:numPr>
        <w:tabs>
          <w:tab w:val="left" w:pos="709"/>
          <w:tab w:val="left" w:pos="1080"/>
          <w:tab w:val="left" w:pos="1170"/>
        </w:tabs>
        <w:autoSpaceDE w:val="0"/>
        <w:autoSpaceDN w:val="0"/>
        <w:adjustRightInd w:val="0"/>
        <w:jc w:val="left"/>
        <w:rPr>
          <w:rFonts w:eastAsia="Calibri"/>
          <w:sz w:val="22"/>
          <w:szCs w:val="22"/>
        </w:rPr>
      </w:pPr>
      <w:r w:rsidRPr="00314744">
        <w:rPr>
          <w:rFonts w:eastAsia="Calibri"/>
          <w:b/>
          <w:sz w:val="22"/>
          <w:szCs w:val="22"/>
        </w:rPr>
        <w:t>(QG-18)</w:t>
      </w:r>
      <w:r w:rsidRPr="00314744">
        <w:rPr>
          <w:rFonts w:eastAsia="Calibri"/>
          <w:sz w:val="22"/>
          <w:szCs w:val="22"/>
        </w:rPr>
        <w:t>Một sóng cơ hình sin truyền theo trục Ox. Công thức liên hệ giữa tốc độ truyền sóng v, bước sóng λ và tần số f của sóng là</w:t>
      </w:r>
    </w:p>
    <w:p w14:paraId="7CF7B18D" w14:textId="11B445D4" w:rsidR="00D77002" w:rsidRPr="00314744" w:rsidRDefault="00D77002" w:rsidP="0038605B">
      <w:pPr>
        <w:ind w:left="0" w:firstLine="346"/>
        <w:jc w:val="left"/>
        <w:rPr>
          <w:rFonts w:eastAsia="Calibri"/>
          <w:sz w:val="22"/>
          <w:szCs w:val="22"/>
        </w:rPr>
      </w:pPr>
      <w:r w:rsidRPr="00314744">
        <w:rPr>
          <w:rFonts w:eastAsia="Calibri"/>
          <w:b/>
          <w:sz w:val="22"/>
          <w:szCs w:val="22"/>
        </w:rPr>
        <w:t>A.</w:t>
      </w:r>
      <w:r w:rsidRPr="00314744">
        <w:rPr>
          <w:rFonts w:eastAsia="Calibri"/>
          <w:sz w:val="22"/>
          <w:szCs w:val="22"/>
        </w:rPr>
        <w:t xml:space="preserve"> λ = f/v.</w:t>
      </w:r>
      <w:r w:rsidRPr="00314744">
        <w:rPr>
          <w:rFonts w:eastAsia="Calibri"/>
          <w:sz w:val="22"/>
          <w:szCs w:val="22"/>
        </w:rPr>
        <w:tab/>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λ = v/f.</w:t>
      </w:r>
      <w:r w:rsidRPr="00314744">
        <w:rPr>
          <w:rFonts w:eastAsia="Calibri"/>
          <w:sz w:val="22"/>
          <w:szCs w:val="22"/>
        </w:rPr>
        <w:tab/>
      </w:r>
      <w:r w:rsidRPr="00314744">
        <w:rPr>
          <w:rFonts w:eastAsia="Calibri"/>
          <w:b/>
          <w:sz w:val="22"/>
          <w:szCs w:val="22"/>
        </w:rPr>
        <w:t>C.</w:t>
      </w:r>
      <w:r w:rsidRPr="00314744">
        <w:rPr>
          <w:rFonts w:eastAsia="Calibri"/>
          <w:sz w:val="22"/>
          <w:szCs w:val="22"/>
        </w:rPr>
        <w:t xml:space="preserve"> λ = 2πfv.</w:t>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λ = vf.</w:t>
      </w:r>
    </w:p>
    <w:p w14:paraId="0C86F8F7" w14:textId="7DD3CE33" w:rsidR="000D5B79" w:rsidRPr="00314744" w:rsidRDefault="000D5B79" w:rsidP="0038605B">
      <w:pPr>
        <w:widowControl w:val="0"/>
        <w:numPr>
          <w:ilvl w:val="0"/>
          <w:numId w:val="30"/>
        </w:numPr>
        <w:tabs>
          <w:tab w:val="left" w:pos="709"/>
          <w:tab w:val="left" w:pos="1080"/>
          <w:tab w:val="left" w:pos="1170"/>
        </w:tabs>
        <w:autoSpaceDE w:val="0"/>
        <w:autoSpaceDN w:val="0"/>
        <w:adjustRightInd w:val="0"/>
        <w:jc w:val="left"/>
        <w:rPr>
          <w:rFonts w:eastAsia="Calibri"/>
          <w:sz w:val="22"/>
          <w:szCs w:val="22"/>
        </w:rPr>
      </w:pPr>
      <w:r w:rsidRPr="00314744">
        <w:rPr>
          <w:rFonts w:eastAsia="Calibri"/>
          <w:b/>
          <w:sz w:val="22"/>
          <w:szCs w:val="22"/>
        </w:rPr>
        <w:t>(QG-18)</w:t>
      </w:r>
      <w:r w:rsidRPr="00314744">
        <w:rPr>
          <w:rFonts w:eastAsia="Calibri"/>
          <w:sz w:val="22"/>
          <w:szCs w:val="22"/>
        </w:rPr>
        <w:t>Ở mặt nước, một nguồn sóng đặt tại O dao động điều hòa theo phương thẳng đứng. Sóng truyền trên mặt nước với bước sóng λ. M và N là hai điểm ở mặt nước sao cho OM = 6λ, ON = 8λ và OM vuông góc với ON. Trên đoạn thẳng MN, số điểm mà tại đó các phần tử nước dao động ngược pha với dao động của nguồn O là</w:t>
      </w:r>
    </w:p>
    <w:p w14:paraId="3109DF3E" w14:textId="05773EF3" w:rsidR="000D5B79" w:rsidRPr="00314744" w:rsidRDefault="000D5B79" w:rsidP="0038605B">
      <w:pPr>
        <w:ind w:left="0" w:firstLine="720"/>
        <w:jc w:val="left"/>
        <w:rPr>
          <w:rFonts w:eastAsia="Calibri"/>
          <w:sz w:val="22"/>
          <w:szCs w:val="22"/>
        </w:rPr>
      </w:pPr>
      <w:r w:rsidRPr="00314744">
        <w:rPr>
          <w:rFonts w:eastAsia="Calibri"/>
          <w:b/>
          <w:sz w:val="22"/>
          <w:szCs w:val="22"/>
        </w:rPr>
        <w:t>A.</w:t>
      </w:r>
      <w:r w:rsidRPr="00314744">
        <w:rPr>
          <w:rFonts w:eastAsia="Calibri"/>
          <w:sz w:val="22"/>
          <w:szCs w:val="22"/>
        </w:rPr>
        <w:t xml:space="preserve"> 3.</w:t>
      </w:r>
      <w:r w:rsidRPr="00314744">
        <w:rPr>
          <w:rFonts w:eastAsia="Calibri"/>
          <w:sz w:val="22"/>
          <w:szCs w:val="22"/>
        </w:rPr>
        <w:tab/>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6.</w:t>
      </w:r>
      <w:r w:rsidRPr="00314744">
        <w:rPr>
          <w:rFonts w:eastAsia="Calibri"/>
          <w:sz w:val="22"/>
          <w:szCs w:val="22"/>
        </w:rPr>
        <w:tab/>
      </w:r>
      <w:r w:rsidRPr="00314744">
        <w:rPr>
          <w:rFonts w:eastAsia="Calibri"/>
          <w:sz w:val="22"/>
          <w:szCs w:val="22"/>
        </w:rPr>
        <w:tab/>
      </w:r>
      <w:r w:rsidRPr="00314744">
        <w:rPr>
          <w:rFonts w:eastAsia="Calibri"/>
          <w:b/>
          <w:sz w:val="22"/>
          <w:szCs w:val="22"/>
        </w:rPr>
        <w:t>C.</w:t>
      </w:r>
      <w:r w:rsidRPr="00314744">
        <w:rPr>
          <w:rFonts w:eastAsia="Calibri"/>
          <w:sz w:val="22"/>
          <w:szCs w:val="22"/>
        </w:rPr>
        <w:t xml:space="preserve"> 5.</w:t>
      </w:r>
      <w:r w:rsidRPr="00314744">
        <w:rPr>
          <w:rFonts w:eastAsia="Calibri"/>
          <w:sz w:val="22"/>
          <w:szCs w:val="22"/>
        </w:rPr>
        <w:tab/>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4.</w:t>
      </w:r>
    </w:p>
    <w:p w14:paraId="62C61A40" w14:textId="4773E48F" w:rsidR="000D5B79" w:rsidRPr="00314744" w:rsidRDefault="000D5B79" w:rsidP="0038605B">
      <w:pPr>
        <w:widowControl w:val="0"/>
        <w:numPr>
          <w:ilvl w:val="0"/>
          <w:numId w:val="30"/>
        </w:numPr>
        <w:tabs>
          <w:tab w:val="left" w:pos="709"/>
          <w:tab w:val="left" w:pos="1080"/>
          <w:tab w:val="left" w:pos="1170"/>
        </w:tabs>
        <w:autoSpaceDE w:val="0"/>
        <w:autoSpaceDN w:val="0"/>
        <w:adjustRightInd w:val="0"/>
        <w:jc w:val="left"/>
        <w:rPr>
          <w:rFonts w:eastAsia="Calibri"/>
          <w:sz w:val="22"/>
          <w:szCs w:val="22"/>
        </w:rPr>
      </w:pPr>
      <w:r w:rsidRPr="00314744">
        <w:rPr>
          <w:rFonts w:eastAsia="Calibri"/>
          <w:b/>
          <w:sz w:val="22"/>
          <w:szCs w:val="22"/>
        </w:rPr>
        <w:t>(QG-18)</w:t>
      </w:r>
      <w:r w:rsidRPr="00314744">
        <w:rPr>
          <w:rFonts w:eastAsia="Calibri"/>
          <w:sz w:val="22"/>
          <w:szCs w:val="22"/>
        </w:rPr>
        <w:t>Hai điểm M và N nằm trên trục Ox và ở cùng một phía so với O. Một sóng cơ hình sin truyền trên trục Ox theo chiều từ M đến N với bước sóng λ. Biết MN= λ/12  và phương trình dao động của phần tử tại M là u</w:t>
      </w:r>
      <w:r w:rsidRPr="00314744">
        <w:rPr>
          <w:rFonts w:eastAsia="Calibri"/>
          <w:sz w:val="22"/>
          <w:szCs w:val="22"/>
          <w:vertAlign w:val="subscript"/>
        </w:rPr>
        <w:t xml:space="preserve">M </w:t>
      </w:r>
      <w:r w:rsidRPr="00314744">
        <w:rPr>
          <w:rFonts w:eastAsia="Calibri"/>
          <w:sz w:val="22"/>
          <w:szCs w:val="22"/>
        </w:rPr>
        <w:t xml:space="preserve">= 5cos10πt (cm) (t  tính bằng s). Tốc độ của phần tử tại N ở thời điểm t = </w:t>
      </w:r>
      <w:r w:rsidRPr="00314744">
        <w:rPr>
          <w:rFonts w:eastAsia="Calibri"/>
          <w:noProof/>
          <w:sz w:val="22"/>
          <w:szCs w:val="22"/>
          <w:lang w:eastAsia="vi-VN"/>
        </w:rPr>
        <w:t>1/3</w:t>
      </w:r>
      <w:r w:rsidRPr="00314744">
        <w:rPr>
          <w:rFonts w:eastAsia="Calibri"/>
          <w:sz w:val="22"/>
          <w:szCs w:val="22"/>
        </w:rPr>
        <w:t xml:space="preserve"> s là</w:t>
      </w:r>
    </w:p>
    <w:p w14:paraId="4BE78931" w14:textId="2E8F1B4E" w:rsidR="000D5B79" w:rsidRPr="00314744" w:rsidRDefault="000D5B79" w:rsidP="0038605B">
      <w:pPr>
        <w:ind w:left="0" w:firstLine="346"/>
        <w:jc w:val="left"/>
        <w:rPr>
          <w:rFonts w:eastAsia="Arial"/>
          <w:sz w:val="22"/>
          <w:szCs w:val="22"/>
          <w:lang w:val="vi-VN"/>
        </w:rPr>
      </w:pPr>
      <w:r w:rsidRPr="00314744">
        <w:rPr>
          <w:rFonts w:eastAsia="Arial"/>
          <w:b/>
          <w:sz w:val="22"/>
          <w:szCs w:val="22"/>
          <w:lang w:val="vi-VN"/>
        </w:rPr>
        <w:t>A.</w:t>
      </w:r>
      <w:r w:rsidRPr="00314744">
        <w:rPr>
          <w:rFonts w:eastAsia="Arial"/>
          <w:sz w:val="22"/>
          <w:szCs w:val="22"/>
          <w:lang w:val="vi-VN"/>
        </w:rPr>
        <w:t xml:space="preserve"> </w:t>
      </w:r>
      <w:r w:rsidRPr="00314744">
        <w:rPr>
          <w:rFonts w:eastAsia="Arial"/>
          <w:noProof/>
          <w:sz w:val="22"/>
          <w:szCs w:val="22"/>
          <w:lang w:val="vi-VN" w:eastAsia="vi-VN"/>
        </w:rPr>
        <w:t>25π√3</w:t>
      </w:r>
      <w:r w:rsidRPr="00314744">
        <w:rPr>
          <w:rFonts w:eastAsia="Arial"/>
          <w:sz w:val="22"/>
          <w:szCs w:val="22"/>
          <w:lang w:val="vi-VN"/>
        </w:rPr>
        <w:t xml:space="preserve"> cm/s.</w:t>
      </w:r>
      <w:r w:rsidRPr="00314744">
        <w:rPr>
          <w:rFonts w:eastAsia="Arial"/>
          <w:sz w:val="22"/>
          <w:szCs w:val="22"/>
        </w:rPr>
        <w:t xml:space="preserve"> </w:t>
      </w:r>
      <w:r w:rsidR="00FB0543" w:rsidRPr="00314744">
        <w:rPr>
          <w:rFonts w:eastAsia="Arial"/>
          <w:sz w:val="22"/>
          <w:szCs w:val="22"/>
        </w:rPr>
        <w:tab/>
      </w:r>
      <w:r w:rsidRPr="00314744">
        <w:rPr>
          <w:rFonts w:eastAsia="Arial"/>
          <w:b/>
          <w:sz w:val="22"/>
          <w:szCs w:val="22"/>
          <w:lang w:val="vi-VN"/>
        </w:rPr>
        <w:t>B.</w:t>
      </w:r>
      <w:r w:rsidRPr="00314744">
        <w:rPr>
          <w:rFonts w:eastAsia="Arial"/>
          <w:sz w:val="22"/>
          <w:szCs w:val="22"/>
          <w:lang w:val="vi-VN"/>
        </w:rPr>
        <w:t xml:space="preserve"> </w:t>
      </w:r>
      <w:r w:rsidRPr="00314744">
        <w:rPr>
          <w:rFonts w:eastAsia="Arial"/>
          <w:noProof/>
          <w:sz w:val="22"/>
          <w:szCs w:val="22"/>
          <w:lang w:val="vi-VN" w:eastAsia="vi-VN"/>
        </w:rPr>
        <w:t>50π√3</w:t>
      </w:r>
      <w:r w:rsidRPr="00314744">
        <w:rPr>
          <w:rFonts w:eastAsia="Arial"/>
          <w:sz w:val="22"/>
          <w:szCs w:val="22"/>
          <w:lang w:val="vi-VN"/>
        </w:rPr>
        <w:t xml:space="preserve">  cm/s.</w:t>
      </w:r>
      <w:r w:rsidRPr="00314744">
        <w:rPr>
          <w:rFonts w:eastAsia="Arial"/>
          <w:sz w:val="22"/>
          <w:szCs w:val="22"/>
        </w:rPr>
        <w:t xml:space="preserve"> </w:t>
      </w:r>
      <w:r w:rsidR="00FB0543" w:rsidRPr="00314744">
        <w:rPr>
          <w:rFonts w:eastAsia="Arial"/>
          <w:sz w:val="22"/>
          <w:szCs w:val="22"/>
          <w:lang w:val="vi-VN"/>
        </w:rPr>
        <w:tab/>
      </w:r>
      <w:r w:rsidRPr="00314744">
        <w:rPr>
          <w:rFonts w:eastAsia="Arial"/>
          <w:b/>
          <w:sz w:val="22"/>
          <w:szCs w:val="22"/>
          <w:lang w:val="vi-VN"/>
        </w:rPr>
        <w:t>C.</w:t>
      </w:r>
      <w:r w:rsidRPr="00314744">
        <w:rPr>
          <w:rFonts w:eastAsia="Arial"/>
          <w:sz w:val="22"/>
          <w:szCs w:val="22"/>
          <w:lang w:val="vi-VN"/>
        </w:rPr>
        <w:t xml:space="preserve"> 25π cm/s.</w:t>
      </w:r>
      <w:r w:rsidRPr="00314744">
        <w:rPr>
          <w:rFonts w:eastAsia="Arial"/>
          <w:sz w:val="22"/>
          <w:szCs w:val="22"/>
        </w:rPr>
        <w:t xml:space="preserve"> </w:t>
      </w:r>
      <w:r w:rsidR="00FB0543" w:rsidRPr="00314744">
        <w:rPr>
          <w:rFonts w:eastAsia="Arial"/>
          <w:sz w:val="22"/>
          <w:szCs w:val="22"/>
        </w:rPr>
        <w:tab/>
      </w:r>
      <w:r w:rsidRPr="00314744">
        <w:rPr>
          <w:rFonts w:eastAsia="Arial"/>
          <w:b/>
          <w:sz w:val="22"/>
          <w:szCs w:val="22"/>
          <w:lang w:val="vi-VN"/>
        </w:rPr>
        <w:t>D.</w:t>
      </w:r>
      <w:r w:rsidRPr="00314744">
        <w:rPr>
          <w:rFonts w:eastAsia="Arial"/>
          <w:sz w:val="22"/>
          <w:szCs w:val="22"/>
          <w:lang w:val="vi-VN"/>
        </w:rPr>
        <w:t xml:space="preserve"> 50π cm/s.</w:t>
      </w:r>
    </w:p>
    <w:p w14:paraId="3C01DFC1" w14:textId="77777777" w:rsidR="00E2641F" w:rsidRPr="00314744" w:rsidRDefault="00E2641F" w:rsidP="0038605B">
      <w:pPr>
        <w:pStyle w:val="Heading3"/>
        <w:jc w:val="left"/>
        <w:rPr>
          <w:rFonts w:cs="Times New Roman"/>
          <w:color w:val="auto"/>
        </w:rPr>
      </w:pPr>
      <w:bookmarkStart w:id="82" w:name="_Toc47111381"/>
      <w:r w:rsidRPr="00314744">
        <w:rPr>
          <w:rFonts w:cs="Times New Roman"/>
          <w:color w:val="auto"/>
        </w:rPr>
        <w:t>NĂM 2019</w:t>
      </w:r>
      <w:bookmarkEnd w:id="82"/>
    </w:p>
    <w:p w14:paraId="2EF1C6C8" w14:textId="77777777" w:rsidR="00760B58" w:rsidRPr="00314744" w:rsidRDefault="00760B58" w:rsidP="0038605B">
      <w:pPr>
        <w:widowControl w:val="0"/>
        <w:numPr>
          <w:ilvl w:val="0"/>
          <w:numId w:val="30"/>
        </w:numPr>
        <w:spacing w:line="240" w:lineRule="atLeast"/>
        <w:contextualSpacing/>
        <w:jc w:val="left"/>
        <w:rPr>
          <w:rFonts w:eastAsia="Calibri"/>
          <w:b/>
          <w:sz w:val="22"/>
          <w:szCs w:val="22"/>
        </w:rPr>
      </w:pPr>
      <w:r w:rsidRPr="00314744">
        <w:rPr>
          <w:rFonts w:eastAsia="Calibri"/>
          <w:b/>
          <w:sz w:val="22"/>
          <w:szCs w:val="22"/>
        </w:rPr>
        <w:t xml:space="preserve"> </w:t>
      </w:r>
      <w:r w:rsidRPr="00314744">
        <w:rPr>
          <w:rFonts w:eastAsia="Calibri"/>
          <w:sz w:val="22"/>
          <w:szCs w:val="22"/>
        </w:rPr>
        <w:t>Trong sự tuyền sóng cơ, sóng dọc không truyền được trong</w:t>
      </w:r>
    </w:p>
    <w:p w14:paraId="0C63AE11" w14:textId="77777777" w:rsidR="00760B58" w:rsidRPr="00314744" w:rsidRDefault="00760B58" w:rsidP="0038605B">
      <w:pPr>
        <w:spacing w:line="240" w:lineRule="atLeast"/>
        <w:ind w:firstLine="283"/>
        <w:jc w:val="left"/>
        <w:rPr>
          <w:rFonts w:eastAsia="Calibri"/>
          <w:sz w:val="22"/>
          <w:szCs w:val="22"/>
          <w:lang w:val="vi-VN"/>
        </w:rPr>
      </w:pPr>
      <w:r w:rsidRPr="00314744">
        <w:rPr>
          <w:rFonts w:eastAsia="Calibri"/>
          <w:b/>
          <w:sz w:val="22"/>
          <w:szCs w:val="22"/>
          <w:lang w:val="vi-VN"/>
        </w:rPr>
        <w:t xml:space="preserve">A. </w:t>
      </w:r>
      <w:r w:rsidRPr="00314744">
        <w:rPr>
          <w:rFonts w:eastAsia="Calibri"/>
          <w:sz w:val="22"/>
          <w:szCs w:val="22"/>
          <w:lang w:val="vi-VN"/>
        </w:rPr>
        <w:t>chất rắn</w:t>
      </w:r>
      <w:r w:rsidRPr="00314744">
        <w:rPr>
          <w:rFonts w:eastAsia="Calibri"/>
          <w:b/>
          <w:sz w:val="22"/>
          <w:szCs w:val="22"/>
          <w:lang w:val="vi-VN"/>
        </w:rPr>
        <w:tab/>
        <w:t xml:space="preserve">B. </w:t>
      </w:r>
      <w:r w:rsidRPr="00314744">
        <w:rPr>
          <w:rFonts w:eastAsia="Calibri"/>
          <w:sz w:val="22"/>
          <w:szCs w:val="22"/>
          <w:lang w:val="vi-VN"/>
        </w:rPr>
        <w:t>chất lỏng</w:t>
      </w:r>
      <w:r w:rsidRPr="00314744">
        <w:rPr>
          <w:rFonts w:eastAsia="Calibri"/>
          <w:b/>
          <w:sz w:val="22"/>
          <w:szCs w:val="22"/>
          <w:lang w:val="vi-VN"/>
        </w:rPr>
        <w:tab/>
        <w:t xml:space="preserve">C. </w:t>
      </w:r>
      <w:r w:rsidRPr="00314744">
        <w:rPr>
          <w:rFonts w:eastAsia="Calibri"/>
          <w:sz w:val="22"/>
          <w:szCs w:val="22"/>
          <w:lang w:val="vi-VN"/>
        </w:rPr>
        <w:t>chất khí</w:t>
      </w:r>
      <w:r w:rsidRPr="00314744">
        <w:rPr>
          <w:rFonts w:eastAsia="Calibri"/>
          <w:b/>
          <w:sz w:val="22"/>
          <w:szCs w:val="22"/>
          <w:lang w:val="vi-VN"/>
        </w:rPr>
        <w:tab/>
        <w:t xml:space="preserve">D. </w:t>
      </w:r>
      <w:r w:rsidRPr="00314744">
        <w:rPr>
          <w:rFonts w:eastAsia="Calibri"/>
          <w:sz w:val="22"/>
          <w:szCs w:val="22"/>
          <w:lang w:val="vi-VN"/>
        </w:rPr>
        <w:t>chân không</w:t>
      </w:r>
    </w:p>
    <w:p w14:paraId="6719799F" w14:textId="77777777" w:rsidR="00760B58" w:rsidRPr="00314744" w:rsidRDefault="00760B58" w:rsidP="0038605B">
      <w:pPr>
        <w:widowControl w:val="0"/>
        <w:numPr>
          <w:ilvl w:val="0"/>
          <w:numId w:val="30"/>
        </w:numPr>
        <w:spacing w:line="240" w:lineRule="atLeast"/>
        <w:contextualSpacing/>
        <w:jc w:val="left"/>
        <w:rPr>
          <w:rFonts w:eastAsia="Calibri"/>
          <w:b/>
          <w:sz w:val="22"/>
          <w:szCs w:val="22"/>
        </w:rPr>
      </w:pPr>
      <w:r w:rsidRPr="00314744">
        <w:rPr>
          <w:rFonts w:eastAsia="Calibri"/>
          <w:b/>
          <w:sz w:val="22"/>
          <w:szCs w:val="22"/>
        </w:rPr>
        <w:t xml:space="preserve"> </w:t>
      </w:r>
      <w:r w:rsidRPr="00314744">
        <w:rPr>
          <w:rFonts w:eastAsia="Calibri"/>
          <w:sz w:val="22"/>
          <w:szCs w:val="22"/>
        </w:rPr>
        <w:t xml:space="preserve">Một sóng cơ hình sin truyền theo trục Ox với phương trình </w:t>
      </w:r>
      <w:r w:rsidRPr="00314744">
        <w:rPr>
          <w:rFonts w:eastAsia="Calibri"/>
          <w:position w:val="-28"/>
          <w:sz w:val="22"/>
          <w:szCs w:val="22"/>
        </w:rPr>
        <w:object w:dxaOrig="2600" w:dyaOrig="680" w14:anchorId="7F18A7CA">
          <v:shape id="_x0000_i1506" type="#_x0000_t75" style="width:129.35pt;height:34pt" o:ole="">
            <v:imagedata r:id="rId971" o:title=""/>
          </v:shape>
          <o:OLEObject Type="Embed" ProgID="Equation.DSMT4" ShapeID="_x0000_i1506" DrawAspect="Content" ObjectID="_1725694132" r:id="rId972"/>
        </w:object>
      </w:r>
      <w:r w:rsidRPr="00314744">
        <w:rPr>
          <w:rFonts w:eastAsia="Calibri"/>
          <w:sz w:val="22"/>
          <w:szCs w:val="22"/>
        </w:rPr>
        <w:t>. Biên độ sóng là</w:t>
      </w:r>
    </w:p>
    <w:p w14:paraId="575BB27C" w14:textId="77777777" w:rsidR="00760B58" w:rsidRPr="00314744" w:rsidRDefault="00760B58" w:rsidP="0038605B">
      <w:pPr>
        <w:spacing w:line="240" w:lineRule="atLeast"/>
        <w:ind w:firstLine="283"/>
        <w:jc w:val="left"/>
        <w:rPr>
          <w:rFonts w:eastAsia="Calibri"/>
          <w:sz w:val="22"/>
          <w:szCs w:val="22"/>
        </w:rPr>
      </w:pPr>
      <w:r w:rsidRPr="00314744">
        <w:rPr>
          <w:rFonts w:eastAsia="Calibri"/>
          <w:b/>
          <w:sz w:val="22"/>
          <w:szCs w:val="22"/>
        </w:rPr>
        <w:t>A.</w:t>
      </w:r>
      <w:r w:rsidRPr="00314744">
        <w:rPr>
          <w:rFonts w:eastAsia="Calibri"/>
          <w:sz w:val="22"/>
          <w:szCs w:val="22"/>
        </w:rPr>
        <w:t xml:space="preserve">x.       </w:t>
      </w:r>
      <w:r w:rsidRPr="00314744">
        <w:rPr>
          <w:rFonts w:eastAsia="Calibri"/>
          <w:b/>
          <w:sz w:val="22"/>
          <w:szCs w:val="22"/>
        </w:rPr>
        <w:tab/>
        <w:t>B.</w:t>
      </w:r>
      <w:r w:rsidRPr="00314744">
        <w:rPr>
          <w:rFonts w:eastAsia="Calibri"/>
          <w:sz w:val="22"/>
          <w:szCs w:val="22"/>
        </w:rPr>
        <w:t>A</w:t>
      </w:r>
      <w:r w:rsidRPr="00314744">
        <w:rPr>
          <w:rFonts w:eastAsia="Calibri"/>
          <w:b/>
          <w:sz w:val="22"/>
          <w:szCs w:val="22"/>
        </w:rPr>
        <w:tab/>
        <w:t>C.</w:t>
      </w:r>
      <w:r w:rsidRPr="00314744">
        <w:rPr>
          <w:rFonts w:eastAsia="Calibri"/>
          <w:sz w:val="22"/>
          <w:szCs w:val="22"/>
        </w:rPr>
        <w:t>v</w:t>
      </w:r>
      <w:r w:rsidRPr="00314744">
        <w:rPr>
          <w:rFonts w:eastAsia="Calibri"/>
          <w:b/>
          <w:sz w:val="22"/>
          <w:szCs w:val="22"/>
        </w:rPr>
        <w:tab/>
        <w:t>D.</w:t>
      </w:r>
      <w:r w:rsidRPr="00314744">
        <w:rPr>
          <w:rFonts w:eastAsia="Calibri"/>
          <w:position w:val="-6"/>
          <w:sz w:val="22"/>
          <w:szCs w:val="22"/>
        </w:rPr>
        <w:object w:dxaOrig="240" w:dyaOrig="220" w14:anchorId="6FE9DF20">
          <v:shape id="_x0000_i1507" type="#_x0000_t75" style="width:11.95pt;height:11.95pt" o:ole="">
            <v:imagedata r:id="rId973" o:title=""/>
          </v:shape>
          <o:OLEObject Type="Embed" ProgID="Equation.DSMT4" ShapeID="_x0000_i1507" DrawAspect="Content" ObjectID="_1725694133" r:id="rId974"/>
        </w:object>
      </w:r>
    </w:p>
    <w:p w14:paraId="73DB2432" w14:textId="77777777" w:rsidR="00760B58" w:rsidRPr="00314744" w:rsidRDefault="00760B58" w:rsidP="0038605B">
      <w:pPr>
        <w:widowControl w:val="0"/>
        <w:numPr>
          <w:ilvl w:val="0"/>
          <w:numId w:val="30"/>
        </w:numPr>
        <w:spacing w:line="240" w:lineRule="atLeast"/>
        <w:contextualSpacing/>
        <w:jc w:val="left"/>
        <w:rPr>
          <w:rFonts w:eastAsia="Calibri"/>
          <w:b/>
          <w:sz w:val="22"/>
          <w:szCs w:val="22"/>
        </w:rPr>
      </w:pPr>
      <w:r w:rsidRPr="00314744">
        <w:rPr>
          <w:rFonts w:eastAsia="Calibri"/>
          <w:b/>
          <w:sz w:val="22"/>
          <w:szCs w:val="22"/>
        </w:rPr>
        <w:t xml:space="preserve"> </w:t>
      </w:r>
      <w:r w:rsidRPr="00314744">
        <w:rPr>
          <w:rFonts w:eastAsia="Calibri"/>
          <w:sz w:val="22"/>
          <w:szCs w:val="22"/>
        </w:rPr>
        <w:t>Một sóng cơ hình sin truyền dọc theo trục Ox. Quãng đường mà sóng truyền được trong một chu kì bằng</w:t>
      </w:r>
    </w:p>
    <w:p w14:paraId="6F2A0305" w14:textId="77777777" w:rsidR="00FF7C8B" w:rsidRPr="00314744" w:rsidRDefault="00760B58" w:rsidP="0038605B">
      <w:pPr>
        <w:spacing w:line="240" w:lineRule="atLeast"/>
        <w:ind w:firstLine="283"/>
        <w:jc w:val="left"/>
        <w:rPr>
          <w:rFonts w:eastAsia="SimSun"/>
          <w:b/>
          <w:sz w:val="22"/>
          <w:szCs w:val="22"/>
          <w:lang w:eastAsia="zh-CN"/>
        </w:rPr>
      </w:pPr>
      <w:r w:rsidRPr="00314744">
        <w:rPr>
          <w:rFonts w:eastAsia="SimSun"/>
          <w:b/>
          <w:sz w:val="22"/>
          <w:szCs w:val="22"/>
          <w:lang w:val="vi-VN" w:eastAsia="zh-CN"/>
        </w:rPr>
        <w:t>A.</w:t>
      </w:r>
      <w:r w:rsidRPr="00314744">
        <w:rPr>
          <w:rFonts w:eastAsia="SimSun"/>
          <w:sz w:val="22"/>
          <w:szCs w:val="22"/>
          <w:lang w:val="vi-VN" w:eastAsia="zh-CN"/>
        </w:rPr>
        <w:t xml:space="preserve"> hai lần bước sóng.</w:t>
      </w:r>
      <w:r w:rsidRPr="00314744">
        <w:rPr>
          <w:rFonts w:eastAsia="SimSun"/>
          <w:b/>
          <w:sz w:val="22"/>
          <w:szCs w:val="22"/>
          <w:lang w:val="vi-VN" w:eastAsia="zh-CN"/>
        </w:rPr>
        <w:tab/>
        <w:t>B.</w:t>
      </w:r>
      <w:r w:rsidRPr="00314744">
        <w:rPr>
          <w:rFonts w:eastAsia="SimSun"/>
          <w:sz w:val="22"/>
          <w:szCs w:val="22"/>
          <w:lang w:val="vi-VN" w:eastAsia="zh-CN"/>
        </w:rPr>
        <w:t xml:space="preserve"> ba lần bước sóng.</w:t>
      </w:r>
      <w:r w:rsidRPr="00314744">
        <w:rPr>
          <w:rFonts w:eastAsia="SimSun"/>
          <w:b/>
          <w:sz w:val="22"/>
          <w:szCs w:val="22"/>
          <w:lang w:eastAsia="zh-CN"/>
        </w:rPr>
        <w:tab/>
      </w:r>
    </w:p>
    <w:p w14:paraId="39089A9C" w14:textId="431747CB" w:rsidR="00760B58" w:rsidRPr="00314744" w:rsidRDefault="00760B58" w:rsidP="0038605B">
      <w:pPr>
        <w:spacing w:line="240" w:lineRule="atLeast"/>
        <w:ind w:firstLine="283"/>
        <w:jc w:val="left"/>
        <w:rPr>
          <w:rFonts w:eastAsia="SimSun"/>
          <w:b/>
          <w:sz w:val="22"/>
          <w:szCs w:val="22"/>
          <w:lang w:val="vi-VN" w:eastAsia="zh-CN"/>
        </w:rPr>
      </w:pPr>
      <w:r w:rsidRPr="00314744">
        <w:rPr>
          <w:rFonts w:eastAsia="SimSun"/>
          <w:b/>
          <w:sz w:val="22"/>
          <w:szCs w:val="22"/>
          <w:lang w:val="vi-VN" w:eastAsia="zh-CN"/>
        </w:rPr>
        <w:t>C.</w:t>
      </w:r>
      <w:r w:rsidRPr="00314744">
        <w:rPr>
          <w:rFonts w:eastAsia="SimSun"/>
          <w:sz w:val="22"/>
          <w:szCs w:val="22"/>
          <w:lang w:val="vi-VN" w:eastAsia="zh-CN"/>
        </w:rPr>
        <w:t xml:space="preserve"> một bước sóng. </w:t>
      </w:r>
      <w:r w:rsidRPr="00314744">
        <w:rPr>
          <w:rFonts w:eastAsia="SimSun"/>
          <w:b/>
          <w:sz w:val="22"/>
          <w:szCs w:val="22"/>
          <w:lang w:val="vi-VN" w:eastAsia="zh-CN"/>
        </w:rPr>
        <w:tab/>
        <w:t>D.</w:t>
      </w:r>
      <w:r w:rsidRPr="00314744">
        <w:rPr>
          <w:rFonts w:eastAsia="SimSun"/>
          <w:sz w:val="22"/>
          <w:szCs w:val="22"/>
          <w:lang w:val="vi-VN" w:eastAsia="zh-CN"/>
        </w:rPr>
        <w:t xml:space="preserve"> nửa bước sóng. </w:t>
      </w:r>
    </w:p>
    <w:p w14:paraId="1A2023AC" w14:textId="388543F5" w:rsidR="00760B58" w:rsidRPr="00314744" w:rsidRDefault="00760B58" w:rsidP="0038605B">
      <w:pPr>
        <w:widowControl w:val="0"/>
        <w:numPr>
          <w:ilvl w:val="0"/>
          <w:numId w:val="30"/>
        </w:numPr>
        <w:spacing w:line="240" w:lineRule="atLeast"/>
        <w:contextualSpacing/>
        <w:jc w:val="left"/>
        <w:rPr>
          <w:rFonts w:eastAsia="Calibri"/>
          <w:sz w:val="22"/>
          <w:szCs w:val="22"/>
        </w:rPr>
      </w:pPr>
      <w:r w:rsidRPr="00314744">
        <w:rPr>
          <w:rFonts w:eastAsia="Calibri"/>
          <w:b/>
          <w:sz w:val="22"/>
          <w:szCs w:val="22"/>
        </w:rPr>
        <w:lastRenderedPageBreak/>
        <w:t xml:space="preserve"> </w:t>
      </w:r>
      <w:r w:rsidRPr="00314744">
        <w:rPr>
          <w:rFonts w:eastAsia="Calibri"/>
          <w:sz w:val="22"/>
          <w:szCs w:val="22"/>
        </w:rPr>
        <w:t xml:space="preserve">Một sóng cơ hình sin truyền theo trục Ox. Công thức liên hệ giữa tốc độ truyền sóng v, bước sóng </w:t>
      </w:r>
      <w:r w:rsidRPr="00314744">
        <w:rPr>
          <w:rFonts w:eastAsia="Calibri"/>
          <w:position w:val="-6"/>
          <w:sz w:val="22"/>
          <w:szCs w:val="22"/>
        </w:rPr>
        <w:object w:dxaOrig="225" w:dyaOrig="285" w14:anchorId="7A21BA72">
          <v:shape id="_x0000_i1508" type="#_x0000_t75" style="width:11.95pt;height:14.6pt" o:ole="">
            <v:imagedata r:id="rId975" o:title=""/>
          </v:shape>
          <o:OLEObject Type="Embed" ProgID="Equation.DSMT4" ShapeID="_x0000_i1508" DrawAspect="Content" ObjectID="_1725694134" r:id="rId976"/>
        </w:object>
      </w:r>
      <w:r w:rsidRPr="00314744">
        <w:rPr>
          <w:rFonts w:eastAsia="Calibri"/>
          <w:sz w:val="22"/>
          <w:szCs w:val="22"/>
        </w:rPr>
        <w:t xml:space="preserve"> và chu kì T của sóng là    </w:t>
      </w:r>
      <w:r w:rsidRPr="00314744">
        <w:rPr>
          <w:rFonts w:eastAsia="Calibri"/>
          <w:sz w:val="22"/>
          <w:szCs w:val="22"/>
        </w:rPr>
        <w:br/>
        <w:t xml:space="preserve">  </w:t>
      </w:r>
      <w:r w:rsidRPr="00314744">
        <w:rPr>
          <w:rFonts w:eastAsia="Calibri"/>
          <w:sz w:val="22"/>
          <w:szCs w:val="22"/>
        </w:rPr>
        <w:tab/>
      </w:r>
      <w:r w:rsidRPr="00314744">
        <w:rPr>
          <w:rFonts w:eastAsia="Calibri"/>
          <w:b/>
          <w:sz w:val="22"/>
          <w:szCs w:val="22"/>
        </w:rPr>
        <w:t>A.</w:t>
      </w:r>
      <w:r w:rsidRPr="00314744">
        <w:rPr>
          <w:rFonts w:eastAsia="Calibri"/>
          <w:position w:val="-6"/>
          <w:sz w:val="22"/>
          <w:szCs w:val="22"/>
        </w:rPr>
        <w:object w:dxaOrig="765" w:dyaOrig="285" w14:anchorId="7AFA8FF0">
          <v:shape id="_x0000_i1509" type="#_x0000_t75" style="width:38.85pt;height:14.6pt" o:ole="">
            <v:imagedata r:id="rId977" o:title=""/>
          </v:shape>
          <o:OLEObject Type="Embed" ProgID="Equation.DSMT4" ShapeID="_x0000_i1509" DrawAspect="Content" ObjectID="_1725694135" r:id="rId978"/>
        </w:object>
      </w:r>
      <w:r w:rsidRPr="00314744">
        <w:rPr>
          <w:rFonts w:eastAsia="Calibri"/>
          <w:b/>
          <w:sz w:val="22"/>
          <w:szCs w:val="22"/>
        </w:rPr>
        <w:tab/>
        <w:t xml:space="preserve"> B.</w:t>
      </w:r>
      <w:r w:rsidRPr="00314744">
        <w:rPr>
          <w:rFonts w:eastAsia="Calibri"/>
          <w:position w:val="-6"/>
          <w:sz w:val="22"/>
          <w:szCs w:val="22"/>
        </w:rPr>
        <w:object w:dxaOrig="855" w:dyaOrig="315" w14:anchorId="7970D302">
          <v:shape id="_x0000_i1510" type="#_x0000_t75" style="width:42.85pt;height:16.8pt" o:ole="">
            <v:imagedata r:id="rId979" o:title=""/>
          </v:shape>
          <o:OLEObject Type="Embed" ProgID="Equation.DSMT4" ShapeID="_x0000_i1510" DrawAspect="Content" ObjectID="_1725694136" r:id="rId980"/>
        </w:object>
      </w:r>
      <w:r w:rsidRPr="00314744">
        <w:rPr>
          <w:rFonts w:eastAsia="Calibri"/>
          <w:b/>
          <w:sz w:val="22"/>
          <w:szCs w:val="22"/>
        </w:rPr>
        <w:tab/>
        <w:t xml:space="preserve"> C.</w:t>
      </w:r>
      <w:r w:rsidRPr="00314744">
        <w:rPr>
          <w:rFonts w:eastAsia="Calibri"/>
          <w:position w:val="-24"/>
          <w:sz w:val="22"/>
          <w:szCs w:val="22"/>
        </w:rPr>
        <w:object w:dxaOrig="765" w:dyaOrig="615" w14:anchorId="785BF86C">
          <v:shape id="_x0000_i1511" type="#_x0000_t75" style="width:38.85pt;height:32.25pt" o:ole="">
            <v:imagedata r:id="rId981" o:title=""/>
          </v:shape>
          <o:OLEObject Type="Embed" ProgID="Equation.DSMT4" ShapeID="_x0000_i1511" DrawAspect="Content" ObjectID="_1725694137" r:id="rId982"/>
        </w:object>
      </w:r>
      <w:r w:rsidRPr="00314744">
        <w:rPr>
          <w:rFonts w:eastAsia="Calibri"/>
          <w:b/>
          <w:sz w:val="22"/>
          <w:szCs w:val="22"/>
        </w:rPr>
        <w:tab/>
        <w:t xml:space="preserve">           D.</w:t>
      </w:r>
      <w:r w:rsidRPr="00314744">
        <w:rPr>
          <w:rFonts w:eastAsia="Calibri"/>
          <w:position w:val="-24"/>
          <w:sz w:val="22"/>
          <w:szCs w:val="22"/>
        </w:rPr>
        <w:object w:dxaOrig="645" w:dyaOrig="615" w14:anchorId="7B563B72">
          <v:shape id="_x0000_i1512" type="#_x0000_t75" style="width:32.25pt;height:32.25pt" o:ole="">
            <v:imagedata r:id="rId983" o:title=""/>
          </v:shape>
          <o:OLEObject Type="Embed" ProgID="Equation.DSMT4" ShapeID="_x0000_i1512" DrawAspect="Content" ObjectID="_1725694138" r:id="rId984"/>
        </w:object>
      </w:r>
    </w:p>
    <w:p w14:paraId="2DF2841A" w14:textId="77D4A16B" w:rsidR="009C6C3D" w:rsidRPr="00314744" w:rsidRDefault="009C6C3D" w:rsidP="0038605B">
      <w:pPr>
        <w:pStyle w:val="Heading3"/>
        <w:jc w:val="left"/>
        <w:rPr>
          <w:rFonts w:cs="Times New Roman"/>
          <w:color w:val="auto"/>
        </w:rPr>
      </w:pPr>
      <w:bookmarkStart w:id="83" w:name="_Toc47111382"/>
      <w:r w:rsidRPr="00314744">
        <w:rPr>
          <w:rFonts w:cs="Times New Roman"/>
          <w:color w:val="auto"/>
        </w:rPr>
        <w:t>NĂM 2020</w:t>
      </w:r>
      <w:bookmarkEnd w:id="83"/>
    </w:p>
    <w:p w14:paraId="2B27796E" w14:textId="1A2645A5" w:rsidR="00DA64C9" w:rsidRPr="00314744" w:rsidRDefault="00DA64C9" w:rsidP="0038605B">
      <w:pPr>
        <w:pStyle w:val="Vnbnnidung0"/>
        <w:widowControl/>
        <w:numPr>
          <w:ilvl w:val="0"/>
          <w:numId w:val="30"/>
        </w:numPr>
        <w:spacing w:after="0"/>
        <w:mirrorIndents/>
        <w:jc w:val="left"/>
        <w:rPr>
          <w:sz w:val="22"/>
          <w:szCs w:val="22"/>
        </w:rPr>
      </w:pPr>
      <w:r w:rsidRPr="00314744">
        <w:rPr>
          <w:b/>
          <w:bCs/>
          <w:sz w:val="22"/>
          <w:szCs w:val="22"/>
        </w:rPr>
        <w:t xml:space="preserve">(MH-20-QG) Câu </w:t>
      </w:r>
      <w:bookmarkStart w:id="84" w:name="c3q"/>
      <w:bookmarkEnd w:id="84"/>
      <w:r w:rsidRPr="00314744">
        <w:rPr>
          <w:b/>
          <w:bCs/>
          <w:sz w:val="22"/>
          <w:szCs w:val="22"/>
        </w:rPr>
        <w:t xml:space="preserve">3. </w:t>
      </w:r>
      <w:r w:rsidRPr="00314744">
        <w:rPr>
          <w:sz w:val="22"/>
          <w:szCs w:val="22"/>
        </w:rPr>
        <w:t>Trong sự truyền sóng cơ, chu kì dao động của một phần tử môi trường có sóng truyền qua được gọi là</w:t>
      </w:r>
    </w:p>
    <w:p w14:paraId="246A2BEE" w14:textId="77777777" w:rsidR="00DA64C9" w:rsidRPr="00314744" w:rsidRDefault="00DA64C9" w:rsidP="0038605B">
      <w:pPr>
        <w:pStyle w:val="Vnbnnidung0"/>
        <w:widowControl/>
        <w:spacing w:after="0"/>
        <w:mirrorIndents/>
        <w:jc w:val="left"/>
        <w:rPr>
          <w:b/>
          <w:sz w:val="22"/>
          <w:szCs w:val="22"/>
        </w:rPr>
      </w:pPr>
      <w:bookmarkStart w:id="85" w:name="c3a"/>
      <w:r w:rsidRPr="00314744">
        <w:rPr>
          <w:b/>
          <w:bCs/>
          <w:sz w:val="22"/>
          <w:szCs w:val="22"/>
        </w:rPr>
        <w:tab/>
        <w:t>A.</w:t>
      </w:r>
      <w:r w:rsidRPr="00314744">
        <w:rPr>
          <w:sz w:val="22"/>
          <w:szCs w:val="22"/>
        </w:rPr>
        <w:t xml:space="preserve"> chu kì của sóng.</w:t>
      </w:r>
      <w:bookmarkStart w:id="86" w:name="c3b"/>
      <w:bookmarkEnd w:id="85"/>
      <w:r w:rsidRPr="00314744">
        <w:rPr>
          <w:b/>
          <w:sz w:val="22"/>
          <w:szCs w:val="22"/>
        </w:rPr>
        <w:tab/>
        <w:t xml:space="preserve">B. </w:t>
      </w:r>
      <w:r w:rsidRPr="00314744">
        <w:rPr>
          <w:sz w:val="22"/>
          <w:szCs w:val="22"/>
        </w:rPr>
        <w:t xml:space="preserve"> năng lượng của sóng.</w:t>
      </w:r>
    </w:p>
    <w:p w14:paraId="1824216E" w14:textId="77777777" w:rsidR="00DA64C9" w:rsidRPr="00314744" w:rsidRDefault="00DA64C9" w:rsidP="0038605B">
      <w:pPr>
        <w:pStyle w:val="Vnbnnidung0"/>
        <w:widowControl/>
        <w:spacing w:after="0"/>
        <w:mirrorIndents/>
        <w:jc w:val="left"/>
        <w:rPr>
          <w:b/>
          <w:sz w:val="22"/>
          <w:szCs w:val="22"/>
        </w:rPr>
      </w:pPr>
      <w:bookmarkStart w:id="87" w:name="c3c"/>
      <w:bookmarkEnd w:id="86"/>
      <w:r w:rsidRPr="00314744">
        <w:rPr>
          <w:b/>
          <w:bCs/>
          <w:sz w:val="22"/>
          <w:szCs w:val="22"/>
        </w:rPr>
        <w:tab/>
        <w:t>C.</w:t>
      </w:r>
      <w:r w:rsidRPr="00314744">
        <w:rPr>
          <w:sz w:val="22"/>
          <w:szCs w:val="22"/>
        </w:rPr>
        <w:t xml:space="preserve">  tần số của sóng.</w:t>
      </w:r>
      <w:bookmarkStart w:id="88" w:name="c3d"/>
      <w:bookmarkEnd w:id="87"/>
      <w:r w:rsidRPr="00314744">
        <w:rPr>
          <w:b/>
          <w:sz w:val="22"/>
          <w:szCs w:val="22"/>
        </w:rPr>
        <w:tab/>
        <w:t xml:space="preserve">D. </w:t>
      </w:r>
      <w:r w:rsidRPr="00314744">
        <w:rPr>
          <w:sz w:val="22"/>
          <w:szCs w:val="22"/>
        </w:rPr>
        <w:t xml:space="preserve"> biên độ của sóng.</w:t>
      </w:r>
    </w:p>
    <w:bookmarkEnd w:id="88"/>
    <w:p w14:paraId="494A87A2" w14:textId="77777777" w:rsidR="003D0953" w:rsidRPr="00314744" w:rsidRDefault="003D0953" w:rsidP="003D0953">
      <w:pPr>
        <w:pStyle w:val="Vnbnnidung0"/>
        <w:widowControl/>
        <w:numPr>
          <w:ilvl w:val="0"/>
          <w:numId w:val="30"/>
        </w:numPr>
        <w:spacing w:after="0"/>
        <w:mirrorIndents/>
        <w:rPr>
          <w:noProof/>
          <w:sz w:val="22"/>
          <w:szCs w:val="22"/>
        </w:rPr>
      </w:pPr>
      <w:r w:rsidRPr="00314744">
        <w:rPr>
          <w:noProof/>
          <w:sz w:val="22"/>
          <w:szCs w:val="22"/>
        </w:rPr>
        <w:drawing>
          <wp:anchor distT="0" distB="0" distL="114300" distR="114300" simplePos="0" relativeHeight="251693568" behindDoc="0" locked="0" layoutInCell="1" allowOverlap="1" wp14:anchorId="4340D4A1" wp14:editId="5CB5E8B5">
            <wp:simplePos x="0" y="0"/>
            <wp:positionH relativeFrom="margin">
              <wp:posOffset>2145030</wp:posOffset>
            </wp:positionH>
            <wp:positionV relativeFrom="paragraph">
              <wp:posOffset>179070</wp:posOffset>
            </wp:positionV>
            <wp:extent cx="2298700" cy="1041400"/>
            <wp:effectExtent l="0" t="0" r="6350" b="6350"/>
            <wp:wrapSquare wrapText="bothSides"/>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2298700" cy="1041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4744">
        <w:rPr>
          <w:b/>
          <w:bCs/>
          <w:sz w:val="22"/>
          <w:szCs w:val="22"/>
        </w:rPr>
        <w:t xml:space="preserve">(MH-20-QG) Câu </w:t>
      </w:r>
      <w:bookmarkStart w:id="89" w:name="c33q"/>
      <w:bookmarkEnd w:id="89"/>
      <w:r w:rsidRPr="00314744">
        <w:rPr>
          <w:b/>
          <w:bCs/>
          <w:sz w:val="22"/>
          <w:szCs w:val="22"/>
        </w:rPr>
        <w:t xml:space="preserve">34. </w:t>
      </w:r>
      <w:r w:rsidRPr="00314744">
        <w:rPr>
          <w:sz w:val="22"/>
          <w:szCs w:val="22"/>
        </w:rPr>
        <w:t xml:space="preserve">Một sóng cơ hình sin truyền trên một sợi dây đàn hồi dọc theo trục </w:t>
      </w:r>
      <w:r w:rsidRPr="00314744">
        <w:rPr>
          <w:iCs/>
          <w:sz w:val="22"/>
          <w:szCs w:val="22"/>
        </w:rPr>
        <w:t>Ox.</w:t>
      </w:r>
      <w:r w:rsidRPr="00314744">
        <w:rPr>
          <w:sz w:val="22"/>
          <w:szCs w:val="22"/>
        </w:rPr>
        <w:t xml:space="preserve"> Hình bên là hình dạng của một đoạn dây tại một thời điểm. Biên độ của sóng có giá trị </w:t>
      </w:r>
      <w:r w:rsidRPr="00314744">
        <w:rPr>
          <w:b/>
          <w:bCs/>
          <w:sz w:val="22"/>
          <w:szCs w:val="22"/>
        </w:rPr>
        <w:t xml:space="preserve">gần nhất </w:t>
      </w:r>
      <w:r w:rsidRPr="00314744">
        <w:rPr>
          <w:sz w:val="22"/>
          <w:szCs w:val="22"/>
        </w:rPr>
        <w:t>với giá trị nào sau đây?</w:t>
      </w:r>
    </w:p>
    <w:p w14:paraId="4B4230A3" w14:textId="1A397E62" w:rsidR="003D0953" w:rsidRPr="00314744" w:rsidRDefault="003D0953" w:rsidP="003D0953">
      <w:pPr>
        <w:pStyle w:val="Vnbnnidung0"/>
        <w:widowControl/>
        <w:spacing w:after="0"/>
        <w:ind w:left="432"/>
        <w:mirrorIndents/>
        <w:rPr>
          <w:b/>
          <w:sz w:val="22"/>
          <w:szCs w:val="22"/>
        </w:rPr>
      </w:pPr>
      <w:bookmarkStart w:id="90" w:name="c33a"/>
      <w:r w:rsidRPr="00314744">
        <w:rPr>
          <w:b/>
          <w:bCs/>
          <w:sz w:val="22"/>
          <w:szCs w:val="22"/>
        </w:rPr>
        <w:t>A.</w:t>
      </w:r>
      <w:r w:rsidRPr="00314744">
        <w:rPr>
          <w:noProof/>
          <w:sz w:val="22"/>
          <w:szCs w:val="22"/>
        </w:rPr>
        <w:t xml:space="preserve"> </w:t>
      </w:r>
      <w:r w:rsidRPr="00314744">
        <w:rPr>
          <w:sz w:val="22"/>
          <w:szCs w:val="22"/>
        </w:rPr>
        <w:t>3,5 cm.</w:t>
      </w:r>
      <w:bookmarkStart w:id="91" w:name="c33b"/>
      <w:bookmarkEnd w:id="90"/>
      <w:r w:rsidRPr="00314744">
        <w:rPr>
          <w:b/>
          <w:sz w:val="22"/>
          <w:szCs w:val="22"/>
        </w:rPr>
        <w:tab/>
      </w:r>
      <w:r w:rsidRPr="00314744">
        <w:rPr>
          <w:b/>
          <w:sz w:val="22"/>
          <w:szCs w:val="22"/>
        </w:rPr>
        <w:tab/>
        <w:t xml:space="preserve">B. </w:t>
      </w:r>
      <w:r w:rsidRPr="00314744">
        <w:rPr>
          <w:sz w:val="22"/>
          <w:szCs w:val="22"/>
        </w:rPr>
        <w:t>3,7 cm.</w:t>
      </w:r>
      <w:bookmarkStart w:id="92" w:name="c33c"/>
      <w:bookmarkEnd w:id="91"/>
    </w:p>
    <w:p w14:paraId="4550AE70" w14:textId="0161A667" w:rsidR="003D0953" w:rsidRPr="00314744" w:rsidRDefault="003D0953" w:rsidP="003D0953">
      <w:pPr>
        <w:pStyle w:val="Vnbnnidung0"/>
        <w:widowControl/>
        <w:spacing w:after="0"/>
        <w:ind w:left="432"/>
        <w:mirrorIndents/>
        <w:rPr>
          <w:b/>
          <w:sz w:val="22"/>
          <w:szCs w:val="22"/>
        </w:rPr>
      </w:pPr>
      <w:r w:rsidRPr="00314744">
        <w:rPr>
          <w:b/>
          <w:sz w:val="22"/>
          <w:szCs w:val="22"/>
        </w:rPr>
        <w:t xml:space="preserve">C. </w:t>
      </w:r>
      <w:r w:rsidRPr="00314744">
        <w:rPr>
          <w:sz w:val="22"/>
          <w:szCs w:val="22"/>
        </w:rPr>
        <w:t>3,3 cm.</w:t>
      </w:r>
      <w:bookmarkStart w:id="93" w:name="c33d"/>
      <w:bookmarkEnd w:id="92"/>
      <w:r w:rsidRPr="00314744">
        <w:rPr>
          <w:b/>
          <w:sz w:val="22"/>
          <w:szCs w:val="22"/>
        </w:rPr>
        <w:tab/>
      </w:r>
      <w:r w:rsidRPr="00314744">
        <w:rPr>
          <w:b/>
          <w:sz w:val="22"/>
          <w:szCs w:val="22"/>
        </w:rPr>
        <w:tab/>
        <w:t xml:space="preserve">D. </w:t>
      </w:r>
      <w:r w:rsidRPr="00314744">
        <w:rPr>
          <w:sz w:val="22"/>
          <w:szCs w:val="22"/>
        </w:rPr>
        <w:t>3,9 cm.</w:t>
      </w:r>
    </w:p>
    <w:bookmarkEnd w:id="93"/>
    <w:p w14:paraId="7B49668F" w14:textId="77777777" w:rsidR="00B5207D" w:rsidRPr="00314744" w:rsidRDefault="00B5207D" w:rsidP="0038605B">
      <w:pPr>
        <w:pStyle w:val="Vnbnnidung0"/>
        <w:widowControl/>
        <w:numPr>
          <w:ilvl w:val="0"/>
          <w:numId w:val="30"/>
        </w:numPr>
        <w:spacing w:after="0"/>
        <w:mirrorIndents/>
        <w:jc w:val="left"/>
        <w:rPr>
          <w:sz w:val="22"/>
          <w:szCs w:val="22"/>
        </w:rPr>
      </w:pPr>
      <w:r w:rsidRPr="00314744">
        <w:rPr>
          <w:rFonts w:eastAsia="Calibri"/>
          <w:b/>
          <w:spacing w:val="2"/>
          <w:sz w:val="22"/>
          <w:szCs w:val="22"/>
        </w:rPr>
        <w:t xml:space="preserve">(MH-L2-TNTHPT-20) </w:t>
      </w:r>
      <w:r w:rsidRPr="00314744">
        <w:rPr>
          <w:rFonts w:eastAsia="Calibri"/>
          <w:b/>
          <w:sz w:val="22"/>
          <w:szCs w:val="22"/>
        </w:rPr>
        <w:t>Câu 6.</w:t>
      </w:r>
      <w:r w:rsidRPr="00314744">
        <w:rPr>
          <w:rFonts w:eastAsia="Calibri"/>
          <w:sz w:val="22"/>
          <w:szCs w:val="22"/>
        </w:rPr>
        <w:t xml:space="preserve"> Công thức liên hệ giữa bước sóng </w:t>
      </w:r>
      <w:r w:rsidRPr="00314744">
        <w:rPr>
          <w:rFonts w:eastAsia="Calibri"/>
          <w:position w:val="-6"/>
        </w:rPr>
        <w:object w:dxaOrig="200" w:dyaOrig="279" w14:anchorId="65D7672B">
          <v:shape id="_x0000_i1513" type="#_x0000_t75" style="width:10.15pt;height:14.15pt" o:ole="">
            <v:imagedata r:id="rId986" o:title=""/>
          </v:shape>
          <o:OLEObject Type="Embed" ProgID="Equation.DSMT4" ShapeID="_x0000_i1513" DrawAspect="Content" ObjectID="_1725694139" r:id="rId987"/>
        </w:object>
      </w:r>
      <w:r w:rsidRPr="00314744">
        <w:rPr>
          <w:rFonts w:eastAsia="Calibri"/>
          <w:sz w:val="22"/>
          <w:szCs w:val="22"/>
        </w:rPr>
        <w:t xml:space="preserve">, tốc độ truyền sóng </w:t>
      </w:r>
      <w:r w:rsidRPr="00314744">
        <w:rPr>
          <w:rFonts w:eastAsia="Calibri"/>
          <w:position w:val="-6"/>
        </w:rPr>
        <w:object w:dxaOrig="180" w:dyaOrig="220" w14:anchorId="139DCC31">
          <v:shape id="_x0000_i1514" type="#_x0000_t75" style="width:9.3pt;height:11.05pt" o:ole="">
            <v:imagedata r:id="rId988" o:title=""/>
          </v:shape>
          <o:OLEObject Type="Embed" ProgID="Equation.DSMT4" ShapeID="_x0000_i1514" DrawAspect="Content" ObjectID="_1725694140" r:id="rId989"/>
        </w:object>
      </w:r>
      <w:r w:rsidRPr="00314744">
        <w:rPr>
          <w:rFonts w:eastAsia="Calibri"/>
          <w:sz w:val="22"/>
          <w:szCs w:val="22"/>
        </w:rPr>
        <w:t xml:space="preserve"> và chu kì </w:t>
      </w:r>
      <w:r w:rsidRPr="00314744">
        <w:rPr>
          <w:rFonts w:eastAsia="Calibri"/>
          <w:position w:val="-4"/>
        </w:rPr>
        <w:object w:dxaOrig="220" w:dyaOrig="260" w14:anchorId="27AF3909">
          <v:shape id="_x0000_i1515" type="#_x0000_t75" style="width:11.05pt;height:12.8pt" o:ole="">
            <v:imagedata r:id="rId990" o:title=""/>
          </v:shape>
          <o:OLEObject Type="Embed" ProgID="Equation.DSMT4" ShapeID="_x0000_i1515" DrawAspect="Content" ObjectID="_1725694141" r:id="rId991"/>
        </w:object>
      </w:r>
      <w:r w:rsidRPr="00314744">
        <w:rPr>
          <w:rFonts w:eastAsia="Calibri"/>
          <w:sz w:val="22"/>
          <w:szCs w:val="22"/>
        </w:rPr>
        <w:t xml:space="preserve"> của một sóng cơ hình sin là</w:t>
      </w:r>
    </w:p>
    <w:p w14:paraId="49F072C9" w14:textId="77777777" w:rsidR="00B5207D" w:rsidRPr="00314744" w:rsidRDefault="00B5207D" w:rsidP="0038605B">
      <w:pPr>
        <w:spacing w:line="360" w:lineRule="auto"/>
        <w:ind w:left="0"/>
        <w:jc w:val="left"/>
        <w:rPr>
          <w:rFonts w:eastAsia="Calibri"/>
          <w:sz w:val="22"/>
          <w:szCs w:val="22"/>
        </w:rPr>
      </w:pPr>
      <w:r w:rsidRPr="00314744">
        <w:rPr>
          <w:rFonts w:eastAsia="Calibri"/>
          <w:b/>
          <w:sz w:val="22"/>
          <w:szCs w:val="22"/>
        </w:rPr>
        <w:tab/>
        <w:t>A.</w:t>
      </w:r>
      <w:r w:rsidRPr="00314744">
        <w:rPr>
          <w:rFonts w:eastAsia="Calibri"/>
          <w:sz w:val="22"/>
          <w:szCs w:val="22"/>
        </w:rPr>
        <w:t xml:space="preserve"> </w:t>
      </w:r>
      <w:r w:rsidRPr="00314744">
        <w:rPr>
          <w:rFonts w:eastAsia="Calibri"/>
          <w:position w:val="-6"/>
          <w:sz w:val="22"/>
          <w:szCs w:val="22"/>
        </w:rPr>
        <w:object w:dxaOrig="720" w:dyaOrig="279" w14:anchorId="082BE1D1">
          <v:shape id="_x0000_i1516" type="#_x0000_t75" style="width:36.2pt;height:14.15pt" o:ole="">
            <v:imagedata r:id="rId992" o:title=""/>
          </v:shape>
          <o:OLEObject Type="Embed" ProgID="Equation.DSMT4" ShapeID="_x0000_i1516" DrawAspect="Content" ObjectID="_1725694142" r:id="rId993"/>
        </w:object>
      </w:r>
      <w:r w:rsidRPr="00314744">
        <w:rPr>
          <w:rFonts w:eastAsia="Calibri"/>
          <w:sz w:val="22"/>
          <w:szCs w:val="22"/>
        </w:rPr>
        <w:t>.</w:t>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w:t>
      </w:r>
      <w:r w:rsidRPr="00314744">
        <w:rPr>
          <w:rFonts w:eastAsia="Calibri"/>
          <w:position w:val="-24"/>
          <w:sz w:val="22"/>
          <w:szCs w:val="22"/>
        </w:rPr>
        <w:object w:dxaOrig="639" w:dyaOrig="620" w14:anchorId="1682D6B6">
          <v:shape id="_x0000_i1517" type="#_x0000_t75" style="width:32.25pt;height:30.9pt" o:ole="">
            <v:imagedata r:id="rId994" o:title=""/>
          </v:shape>
          <o:OLEObject Type="Embed" ProgID="Equation.DSMT4" ShapeID="_x0000_i1517" DrawAspect="Content" ObjectID="_1725694143" r:id="rId995"/>
        </w:object>
      </w:r>
      <w:r w:rsidRPr="00314744">
        <w:rPr>
          <w:rFonts w:eastAsia="Calibri"/>
          <w:sz w:val="22"/>
          <w:szCs w:val="22"/>
        </w:rPr>
        <w:t>.</w:t>
      </w:r>
      <w:r w:rsidRPr="00314744">
        <w:rPr>
          <w:rFonts w:eastAsia="Calibri"/>
          <w:sz w:val="22"/>
          <w:szCs w:val="22"/>
        </w:rPr>
        <w:tab/>
      </w:r>
      <w:r w:rsidRPr="00314744">
        <w:rPr>
          <w:rFonts w:eastAsia="Calibri"/>
          <w:b/>
          <w:sz w:val="22"/>
          <w:szCs w:val="22"/>
        </w:rPr>
        <w:t>C.</w:t>
      </w:r>
      <w:r w:rsidRPr="00314744">
        <w:rPr>
          <w:rFonts w:eastAsia="Calibri"/>
          <w:sz w:val="22"/>
          <w:szCs w:val="22"/>
        </w:rPr>
        <w:t xml:space="preserve"> </w:t>
      </w:r>
      <w:r w:rsidRPr="00314744">
        <w:rPr>
          <w:rFonts w:eastAsia="Calibri"/>
          <w:position w:val="-6"/>
          <w:sz w:val="22"/>
          <w:szCs w:val="22"/>
        </w:rPr>
        <w:object w:dxaOrig="800" w:dyaOrig="320" w14:anchorId="3473B80B">
          <v:shape id="_x0000_i1518" type="#_x0000_t75" style="width:39.75pt;height:15.9pt" o:ole="">
            <v:imagedata r:id="rId996" o:title=""/>
          </v:shape>
          <o:OLEObject Type="Embed" ProgID="Equation.DSMT4" ShapeID="_x0000_i1518" DrawAspect="Content" ObjectID="_1725694144" r:id="rId997"/>
        </w:object>
      </w:r>
      <w:r w:rsidRPr="00314744">
        <w:rPr>
          <w:rFonts w:eastAsia="Calibri"/>
          <w:sz w:val="22"/>
          <w:szCs w:val="22"/>
        </w:rPr>
        <w:t>.</w:t>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w:t>
      </w:r>
      <w:r w:rsidRPr="00314744">
        <w:rPr>
          <w:rFonts w:eastAsia="Calibri"/>
          <w:position w:val="-24"/>
          <w:sz w:val="22"/>
          <w:szCs w:val="22"/>
        </w:rPr>
        <w:object w:dxaOrig="740" w:dyaOrig="620" w14:anchorId="5668531D">
          <v:shape id="_x0000_i1519" type="#_x0000_t75" style="width:37.1pt;height:30.9pt" o:ole="">
            <v:imagedata r:id="rId998" o:title=""/>
          </v:shape>
          <o:OLEObject Type="Embed" ProgID="Equation.DSMT4" ShapeID="_x0000_i1519" DrawAspect="Content" ObjectID="_1725694145" r:id="rId999"/>
        </w:object>
      </w:r>
      <w:r w:rsidRPr="00314744">
        <w:rPr>
          <w:rFonts w:eastAsia="Calibri"/>
          <w:sz w:val="22"/>
          <w:szCs w:val="22"/>
        </w:rPr>
        <w:t>.</w:t>
      </w:r>
    </w:p>
    <w:p w14:paraId="59D6E1F7" w14:textId="1776EFAB" w:rsidR="00F40C1B" w:rsidRPr="00314744" w:rsidRDefault="00F40C1B" w:rsidP="0038605B">
      <w:pPr>
        <w:pStyle w:val="Heading3"/>
        <w:jc w:val="left"/>
        <w:rPr>
          <w:rFonts w:cs="Times New Roman"/>
          <w:color w:val="auto"/>
        </w:rPr>
      </w:pPr>
      <w:bookmarkStart w:id="94" w:name="_Toc47111383"/>
      <w:r w:rsidRPr="00314744">
        <w:rPr>
          <w:rFonts w:cs="Times New Roman"/>
          <w:color w:val="auto"/>
        </w:rPr>
        <w:t>NĂM 2021</w:t>
      </w:r>
      <w:bookmarkEnd w:id="94"/>
    </w:p>
    <w:p w14:paraId="0A3C67A2" w14:textId="77777777" w:rsidR="003551E7" w:rsidRPr="00314744" w:rsidRDefault="003551E7" w:rsidP="0038605B">
      <w:pPr>
        <w:pStyle w:val="ListParagraph"/>
        <w:ind w:left="340"/>
        <w:jc w:val="left"/>
        <w:rPr>
          <w:sz w:val="22"/>
          <w:szCs w:val="22"/>
        </w:rPr>
      </w:pPr>
    </w:p>
    <w:p w14:paraId="4A607A3B" w14:textId="4BBCDCC1" w:rsidR="003551E7" w:rsidRPr="00314744" w:rsidRDefault="003551E7" w:rsidP="0038605B">
      <w:pPr>
        <w:pStyle w:val="Heading2"/>
        <w:jc w:val="left"/>
        <w:rPr>
          <w:rFonts w:cs="Times New Roman"/>
          <w:color w:val="auto"/>
          <w:sz w:val="22"/>
          <w:szCs w:val="22"/>
        </w:rPr>
      </w:pPr>
      <w:bookmarkStart w:id="95" w:name="_Toc47111384"/>
      <w:r w:rsidRPr="00314744">
        <w:rPr>
          <w:rFonts w:cs="Times New Roman"/>
          <w:color w:val="auto"/>
          <w:sz w:val="22"/>
          <w:szCs w:val="22"/>
        </w:rPr>
        <w:t>BÀI 8. GIAO THOA SÓNG CƠ</w:t>
      </w:r>
      <w:bookmarkEnd w:id="95"/>
    </w:p>
    <w:p w14:paraId="723E151A" w14:textId="77777777" w:rsidR="003551E7" w:rsidRPr="00314744" w:rsidRDefault="003551E7" w:rsidP="0038605B">
      <w:pPr>
        <w:jc w:val="left"/>
        <w:rPr>
          <w:sz w:val="22"/>
          <w:szCs w:val="22"/>
        </w:rPr>
      </w:pPr>
    </w:p>
    <w:p w14:paraId="52BC8752" w14:textId="77777777" w:rsidR="00C42CD4" w:rsidRPr="00314744" w:rsidRDefault="00C42CD4" w:rsidP="0038605B">
      <w:pPr>
        <w:pStyle w:val="Heading3"/>
        <w:jc w:val="left"/>
        <w:rPr>
          <w:rFonts w:cs="Times New Roman"/>
          <w:color w:val="auto"/>
        </w:rPr>
      </w:pPr>
      <w:bookmarkStart w:id="96" w:name="_Toc47111385"/>
      <w:r w:rsidRPr="00314744">
        <w:rPr>
          <w:rFonts w:cs="Times New Roman"/>
          <w:color w:val="auto"/>
        </w:rPr>
        <w:t>NĂM 2009-2014</w:t>
      </w:r>
      <w:bookmarkEnd w:id="96"/>
    </w:p>
    <w:p w14:paraId="25A03ED1" w14:textId="77777777" w:rsidR="00C42CD4" w:rsidRPr="00314744" w:rsidRDefault="00C42CD4" w:rsidP="0038605B">
      <w:pPr>
        <w:jc w:val="left"/>
        <w:rPr>
          <w:sz w:val="22"/>
          <w:szCs w:val="22"/>
        </w:rPr>
      </w:pPr>
    </w:p>
    <w:p w14:paraId="0F968C3B" w14:textId="77777777" w:rsidR="00D03C24" w:rsidRPr="00314744" w:rsidRDefault="00D03C24" w:rsidP="0038605B">
      <w:pPr>
        <w:pStyle w:val="ListParagraph"/>
        <w:numPr>
          <w:ilvl w:val="0"/>
          <w:numId w:val="31"/>
        </w:numPr>
        <w:jc w:val="left"/>
        <w:rPr>
          <w:sz w:val="22"/>
          <w:szCs w:val="22"/>
        </w:rPr>
      </w:pPr>
      <w:r w:rsidRPr="00314744">
        <w:rPr>
          <w:b/>
          <w:sz w:val="22"/>
          <w:szCs w:val="22"/>
        </w:rPr>
        <w:t>(TN-11)</w:t>
      </w:r>
      <w:r w:rsidRPr="00314744">
        <w:rPr>
          <w:sz w:val="22"/>
          <w:szCs w:val="22"/>
        </w:rPr>
        <w:t xml:space="preserve"> Ở mặt nước, có hai nguồn kêt hợp A, B dao động theo phương thẳng đứng với phương trình u</w:t>
      </w:r>
      <w:r w:rsidRPr="00314744">
        <w:rPr>
          <w:sz w:val="22"/>
          <w:szCs w:val="22"/>
          <w:vertAlign w:val="subscript"/>
        </w:rPr>
        <w:t>A</w:t>
      </w:r>
      <w:r w:rsidRPr="00314744">
        <w:rPr>
          <w:sz w:val="22"/>
          <w:szCs w:val="22"/>
        </w:rPr>
        <w:t xml:space="preserve"> = u</w:t>
      </w:r>
      <w:r w:rsidRPr="00314744">
        <w:rPr>
          <w:sz w:val="22"/>
          <w:szCs w:val="22"/>
          <w:vertAlign w:val="subscript"/>
        </w:rPr>
        <w:t>B</w:t>
      </w:r>
      <w:r w:rsidRPr="00314744">
        <w:rPr>
          <w:sz w:val="22"/>
          <w:szCs w:val="22"/>
        </w:rPr>
        <w:t xml:space="preserve"> = 2cos20</w:t>
      </w:r>
      <w:r w:rsidRPr="00314744">
        <w:rPr>
          <w:sz w:val="22"/>
          <w:szCs w:val="22"/>
        </w:rPr>
        <w:sym w:font="Symbol" w:char="F070"/>
      </w:r>
      <w:r w:rsidRPr="00314744">
        <w:rPr>
          <w:sz w:val="22"/>
          <w:szCs w:val="22"/>
        </w:rPr>
        <w:t>t (mm). Tốc độ truyền sóng là 30 cm/s. Coi biên độ sóng không đổi khi sóng truyền đi. Phần tử M ở mặt nước cách hai nguồn lần lượt là 10,5 cm và 13,5 cm có biên độ dao động là</w:t>
      </w:r>
    </w:p>
    <w:p w14:paraId="1D8E5EAB" w14:textId="77777777" w:rsidR="00D03C24" w:rsidRPr="00314744" w:rsidRDefault="00D03C24" w:rsidP="0038605B">
      <w:pPr>
        <w:pStyle w:val="ListParagraph"/>
        <w:ind w:left="340"/>
        <w:jc w:val="left"/>
        <w:rPr>
          <w:sz w:val="22"/>
          <w:szCs w:val="22"/>
        </w:rPr>
      </w:pPr>
      <w:r w:rsidRPr="00314744">
        <w:rPr>
          <w:b/>
          <w:sz w:val="22"/>
          <w:szCs w:val="22"/>
        </w:rPr>
        <w:t>A.</w:t>
      </w:r>
      <w:r w:rsidRPr="00314744">
        <w:rPr>
          <w:sz w:val="22"/>
          <w:szCs w:val="22"/>
        </w:rPr>
        <w:t xml:space="preserve"> 4 mm.</w:t>
      </w:r>
      <w:r w:rsidRPr="00314744">
        <w:rPr>
          <w:sz w:val="22"/>
          <w:szCs w:val="22"/>
        </w:rPr>
        <w:tab/>
      </w:r>
      <w:r w:rsidRPr="00314744">
        <w:rPr>
          <w:b/>
          <w:sz w:val="22"/>
          <w:szCs w:val="22"/>
        </w:rPr>
        <w:t>B.</w:t>
      </w:r>
      <w:r w:rsidRPr="00314744">
        <w:rPr>
          <w:sz w:val="22"/>
          <w:szCs w:val="22"/>
        </w:rPr>
        <w:t xml:space="preserve"> 2 mm.</w:t>
      </w:r>
      <w:r w:rsidRPr="00314744">
        <w:rPr>
          <w:sz w:val="22"/>
          <w:szCs w:val="22"/>
        </w:rPr>
        <w:tab/>
      </w:r>
      <w:r w:rsidRPr="00314744">
        <w:rPr>
          <w:b/>
          <w:sz w:val="22"/>
          <w:szCs w:val="22"/>
        </w:rPr>
        <w:t>C.</w:t>
      </w:r>
      <w:r w:rsidRPr="00314744">
        <w:rPr>
          <w:sz w:val="22"/>
          <w:szCs w:val="22"/>
        </w:rPr>
        <w:t xml:space="preserve"> 1 mm. </w:t>
      </w:r>
      <w:r w:rsidRPr="00314744">
        <w:rPr>
          <w:sz w:val="22"/>
          <w:szCs w:val="22"/>
        </w:rPr>
        <w:tab/>
      </w:r>
      <w:r w:rsidRPr="00314744">
        <w:rPr>
          <w:b/>
          <w:sz w:val="22"/>
          <w:szCs w:val="22"/>
        </w:rPr>
        <w:t>D.</w:t>
      </w:r>
      <w:r w:rsidRPr="00314744">
        <w:rPr>
          <w:sz w:val="22"/>
          <w:szCs w:val="22"/>
        </w:rPr>
        <w:t xml:space="preserve"> 0 mm.</w:t>
      </w:r>
    </w:p>
    <w:p w14:paraId="79D2988A" w14:textId="77777777" w:rsidR="00D03C24" w:rsidRPr="00314744" w:rsidRDefault="00D03C24" w:rsidP="0038605B">
      <w:pPr>
        <w:pStyle w:val="ListParagraph"/>
        <w:numPr>
          <w:ilvl w:val="0"/>
          <w:numId w:val="31"/>
        </w:numPr>
        <w:autoSpaceDE w:val="0"/>
        <w:autoSpaceDN w:val="0"/>
        <w:adjustRightInd w:val="0"/>
        <w:jc w:val="left"/>
        <w:rPr>
          <w:sz w:val="22"/>
          <w:szCs w:val="22"/>
        </w:rPr>
      </w:pPr>
      <w:r w:rsidRPr="00314744">
        <w:rPr>
          <w:b/>
          <w:bCs/>
          <w:sz w:val="22"/>
          <w:szCs w:val="22"/>
        </w:rPr>
        <w:t xml:space="preserve">(TN-12)  </w:t>
      </w:r>
      <w:r w:rsidRPr="00314744">
        <w:rPr>
          <w:sz w:val="22"/>
          <w:szCs w:val="22"/>
        </w:rPr>
        <w:t>Trên mặt nước có hai nguồn k</w:t>
      </w:r>
      <w:r w:rsidRPr="00314744">
        <w:rPr>
          <w:rFonts w:eastAsia="MingLiU"/>
          <w:sz w:val="22"/>
          <w:szCs w:val="22"/>
        </w:rPr>
        <w:t>ế</w:t>
      </w:r>
      <w:r w:rsidRPr="00314744">
        <w:rPr>
          <w:sz w:val="22"/>
          <w:szCs w:val="22"/>
        </w:rPr>
        <w:t>t hợp dao động đi</w:t>
      </w:r>
      <w:r w:rsidRPr="00314744">
        <w:rPr>
          <w:rFonts w:eastAsia="MingLiU"/>
          <w:sz w:val="22"/>
          <w:szCs w:val="22"/>
        </w:rPr>
        <w:t>ề</w:t>
      </w:r>
      <w:r w:rsidRPr="00314744">
        <w:rPr>
          <w:sz w:val="22"/>
          <w:szCs w:val="22"/>
        </w:rPr>
        <w:t>u hoà cùng pha theo phương thẳng đứng. Coi biên độ sóng không đổi khi sóng truy</w:t>
      </w:r>
      <w:r w:rsidRPr="00314744">
        <w:rPr>
          <w:rFonts w:eastAsia="MingLiU"/>
          <w:sz w:val="22"/>
          <w:szCs w:val="22"/>
        </w:rPr>
        <w:t>ề</w:t>
      </w:r>
      <w:r w:rsidRPr="00314744">
        <w:rPr>
          <w:sz w:val="22"/>
          <w:szCs w:val="22"/>
        </w:rPr>
        <w:t>n đi. Trên mặt nước, trong vùng giao thoa, phần tử tại M dao động với biên độ cực đại khi hiệu đường đi của hai sóng từ hai nguồn truy</w:t>
      </w:r>
      <w:r w:rsidRPr="00314744">
        <w:rPr>
          <w:rFonts w:eastAsia="MingLiU"/>
          <w:sz w:val="22"/>
          <w:szCs w:val="22"/>
        </w:rPr>
        <w:t>ề</w:t>
      </w:r>
      <w:r w:rsidRPr="00314744">
        <w:rPr>
          <w:sz w:val="22"/>
          <w:szCs w:val="22"/>
        </w:rPr>
        <w:t>n tới M bằng</w:t>
      </w:r>
    </w:p>
    <w:p w14:paraId="1F32DED8" w14:textId="77777777" w:rsidR="00D03C24" w:rsidRPr="00314744" w:rsidRDefault="00D03C24" w:rsidP="0038605B">
      <w:pPr>
        <w:pStyle w:val="ListParagraph"/>
        <w:autoSpaceDE w:val="0"/>
        <w:autoSpaceDN w:val="0"/>
        <w:adjustRightInd w:val="0"/>
        <w:ind w:left="340"/>
        <w:jc w:val="left"/>
        <w:rPr>
          <w:sz w:val="22"/>
          <w:szCs w:val="22"/>
        </w:rPr>
      </w:pPr>
      <w:r w:rsidRPr="00314744">
        <w:rPr>
          <w:b/>
          <w:bCs/>
          <w:sz w:val="22"/>
          <w:szCs w:val="22"/>
        </w:rPr>
        <w:t xml:space="preserve">A. </w:t>
      </w:r>
      <w:r w:rsidRPr="00314744">
        <w:rPr>
          <w:sz w:val="22"/>
          <w:szCs w:val="22"/>
        </w:rPr>
        <w:t xml:space="preserve">một số nguyên lần bước sóng. </w:t>
      </w:r>
      <w:r w:rsidRPr="00314744">
        <w:rPr>
          <w:sz w:val="22"/>
          <w:szCs w:val="22"/>
        </w:rPr>
        <w:tab/>
      </w:r>
      <w:r w:rsidRPr="00314744">
        <w:rPr>
          <w:sz w:val="22"/>
          <w:szCs w:val="22"/>
        </w:rPr>
        <w:br/>
      </w:r>
      <w:r w:rsidRPr="00314744">
        <w:rPr>
          <w:b/>
          <w:bCs/>
          <w:sz w:val="22"/>
          <w:szCs w:val="22"/>
        </w:rPr>
        <w:t xml:space="preserve">B. </w:t>
      </w:r>
      <w:r w:rsidRPr="00314744">
        <w:rPr>
          <w:sz w:val="22"/>
          <w:szCs w:val="22"/>
        </w:rPr>
        <w:t>một số nguyên lần nửa bước sóng.</w:t>
      </w:r>
    </w:p>
    <w:p w14:paraId="7D9BCFEB" w14:textId="77777777" w:rsidR="00D03C24" w:rsidRPr="00314744" w:rsidRDefault="00D03C24" w:rsidP="0038605B">
      <w:pPr>
        <w:pStyle w:val="ListParagraph"/>
        <w:autoSpaceDE w:val="0"/>
        <w:autoSpaceDN w:val="0"/>
        <w:adjustRightInd w:val="0"/>
        <w:ind w:left="340"/>
        <w:jc w:val="left"/>
        <w:rPr>
          <w:sz w:val="22"/>
          <w:szCs w:val="22"/>
        </w:rPr>
      </w:pPr>
      <w:r w:rsidRPr="00314744">
        <w:rPr>
          <w:b/>
          <w:bCs/>
          <w:sz w:val="22"/>
          <w:szCs w:val="22"/>
        </w:rPr>
        <w:lastRenderedPageBreak/>
        <w:t xml:space="preserve">C. </w:t>
      </w:r>
      <w:r w:rsidRPr="00314744">
        <w:rPr>
          <w:sz w:val="22"/>
          <w:szCs w:val="22"/>
        </w:rPr>
        <w:t xml:space="preserve">một số lẻ lần nửa bước sóng. </w:t>
      </w:r>
      <w:r w:rsidRPr="00314744">
        <w:rPr>
          <w:sz w:val="22"/>
          <w:szCs w:val="22"/>
        </w:rPr>
        <w:tab/>
      </w:r>
      <w:r w:rsidRPr="00314744">
        <w:rPr>
          <w:sz w:val="22"/>
          <w:szCs w:val="22"/>
        </w:rPr>
        <w:br/>
      </w:r>
      <w:r w:rsidRPr="00314744">
        <w:rPr>
          <w:b/>
          <w:bCs/>
          <w:sz w:val="22"/>
          <w:szCs w:val="22"/>
        </w:rPr>
        <w:t xml:space="preserve">D. </w:t>
      </w:r>
      <w:r w:rsidRPr="00314744">
        <w:rPr>
          <w:sz w:val="22"/>
          <w:szCs w:val="22"/>
        </w:rPr>
        <w:t>một số lẻ lần một phần tư bước sóng.</w:t>
      </w:r>
    </w:p>
    <w:p w14:paraId="5D846733" w14:textId="77777777" w:rsidR="00D03C24" w:rsidRPr="00314744" w:rsidRDefault="00D03C24" w:rsidP="0038605B">
      <w:pPr>
        <w:pStyle w:val="Default"/>
        <w:numPr>
          <w:ilvl w:val="0"/>
          <w:numId w:val="31"/>
        </w:numPr>
        <w:jc w:val="left"/>
        <w:rPr>
          <w:color w:val="auto"/>
          <w:sz w:val="22"/>
          <w:szCs w:val="22"/>
        </w:rPr>
      </w:pPr>
      <w:r w:rsidRPr="00314744">
        <w:rPr>
          <w:b/>
          <w:bCs/>
          <w:color w:val="auto"/>
          <w:sz w:val="22"/>
          <w:szCs w:val="22"/>
        </w:rPr>
        <w:t xml:space="preserve">(TN-13)  </w:t>
      </w:r>
      <w:r w:rsidRPr="00314744">
        <w:rPr>
          <w:color w:val="auto"/>
          <w:sz w:val="22"/>
          <w:szCs w:val="22"/>
        </w:rPr>
        <w:t xml:space="preserve">Ở mặt thoáng của một chất lỏng, tại hai điểm A và B cách nhau 20 cm có hai nguồn sóng dao động điều hòa theo phương thẳng đứng, cùng pha, cùng biên độ và cùng tần số 50 Hz. Coi biên độ sóng không đổi khi sóng truyền đi. Tốc độ truyền sóng trên mặt chất lỏng là 3 m/s. Trên đoạn thẳng AB, số điểm dao động có biên độ cực đại là </w:t>
      </w:r>
    </w:p>
    <w:p w14:paraId="3B78010B" w14:textId="77777777" w:rsidR="00D03C24" w:rsidRPr="00314744" w:rsidRDefault="00D03C24" w:rsidP="0038605B">
      <w:pPr>
        <w:pStyle w:val="Default"/>
        <w:ind w:left="340"/>
        <w:jc w:val="left"/>
        <w:rPr>
          <w:color w:val="auto"/>
          <w:sz w:val="22"/>
          <w:szCs w:val="22"/>
        </w:rPr>
      </w:pPr>
      <w:r w:rsidRPr="00314744">
        <w:rPr>
          <w:b/>
          <w:bCs/>
          <w:color w:val="auto"/>
          <w:sz w:val="22"/>
          <w:szCs w:val="22"/>
        </w:rPr>
        <w:t xml:space="preserve">A. </w:t>
      </w:r>
      <w:r w:rsidRPr="00314744">
        <w:rPr>
          <w:color w:val="auto"/>
          <w:sz w:val="22"/>
          <w:szCs w:val="22"/>
        </w:rPr>
        <w:t xml:space="preserve">7. </w:t>
      </w:r>
      <w:r w:rsidRPr="00314744">
        <w:rPr>
          <w:color w:val="auto"/>
          <w:sz w:val="22"/>
          <w:szCs w:val="22"/>
        </w:rPr>
        <w:tab/>
      </w:r>
      <w:r w:rsidRPr="00314744">
        <w:rPr>
          <w:b/>
          <w:bCs/>
          <w:color w:val="auto"/>
          <w:sz w:val="22"/>
          <w:szCs w:val="22"/>
        </w:rPr>
        <w:t xml:space="preserve">B. </w:t>
      </w:r>
      <w:r w:rsidRPr="00314744">
        <w:rPr>
          <w:color w:val="auto"/>
          <w:sz w:val="22"/>
          <w:szCs w:val="22"/>
        </w:rPr>
        <w:t xml:space="preserve">6. </w:t>
      </w:r>
      <w:r w:rsidRPr="00314744">
        <w:rPr>
          <w:color w:val="auto"/>
          <w:sz w:val="22"/>
          <w:szCs w:val="22"/>
        </w:rPr>
        <w:tab/>
      </w:r>
      <w:r w:rsidRPr="00314744">
        <w:rPr>
          <w:color w:val="auto"/>
          <w:sz w:val="22"/>
          <w:szCs w:val="22"/>
        </w:rPr>
        <w:tab/>
      </w:r>
      <w:r w:rsidRPr="00314744">
        <w:rPr>
          <w:b/>
          <w:bCs/>
          <w:color w:val="auto"/>
          <w:sz w:val="22"/>
          <w:szCs w:val="22"/>
        </w:rPr>
        <w:t xml:space="preserve">C. </w:t>
      </w:r>
      <w:r w:rsidRPr="00314744">
        <w:rPr>
          <w:color w:val="auto"/>
          <w:sz w:val="22"/>
          <w:szCs w:val="22"/>
        </w:rPr>
        <w:t xml:space="preserve">8. </w:t>
      </w:r>
      <w:r w:rsidRPr="00314744">
        <w:rPr>
          <w:color w:val="auto"/>
          <w:sz w:val="22"/>
          <w:szCs w:val="22"/>
        </w:rPr>
        <w:tab/>
      </w:r>
      <w:r w:rsidRPr="00314744">
        <w:rPr>
          <w:color w:val="auto"/>
          <w:sz w:val="22"/>
          <w:szCs w:val="22"/>
        </w:rPr>
        <w:tab/>
      </w:r>
      <w:r w:rsidRPr="00314744">
        <w:rPr>
          <w:b/>
          <w:bCs/>
          <w:color w:val="auto"/>
          <w:sz w:val="22"/>
          <w:szCs w:val="22"/>
        </w:rPr>
        <w:t xml:space="preserve">D. </w:t>
      </w:r>
      <w:r w:rsidRPr="00314744">
        <w:rPr>
          <w:color w:val="auto"/>
          <w:sz w:val="22"/>
          <w:szCs w:val="22"/>
        </w:rPr>
        <w:t xml:space="preserve">9. </w:t>
      </w:r>
    </w:p>
    <w:p w14:paraId="05CCE3F5" w14:textId="77777777" w:rsidR="00D03C24" w:rsidRPr="00314744" w:rsidRDefault="00D03C24" w:rsidP="0038605B">
      <w:pPr>
        <w:pStyle w:val="ListParagraph"/>
        <w:numPr>
          <w:ilvl w:val="0"/>
          <w:numId w:val="31"/>
        </w:numPr>
        <w:jc w:val="left"/>
        <w:rPr>
          <w:sz w:val="22"/>
          <w:szCs w:val="22"/>
          <w:lang w:val="vi-VN"/>
        </w:rPr>
      </w:pPr>
      <w:r w:rsidRPr="00314744">
        <w:rPr>
          <w:b/>
          <w:sz w:val="22"/>
          <w:szCs w:val="22"/>
        </w:rPr>
        <w:t>(TN-14)</w:t>
      </w:r>
      <w:r w:rsidRPr="00314744">
        <w:rPr>
          <w:sz w:val="22"/>
          <w:szCs w:val="22"/>
        </w:rPr>
        <w:t xml:space="preserve"> Ở một mặt nước (đủ rộng), tại điểm O có một nguồn sóng dao động theo phương thẳng đứng với phương trình u</w:t>
      </w:r>
      <w:r w:rsidRPr="00314744">
        <w:rPr>
          <w:sz w:val="22"/>
          <w:szCs w:val="22"/>
          <w:vertAlign w:val="subscript"/>
        </w:rPr>
        <w:t>O</w:t>
      </w:r>
      <w:r w:rsidRPr="00314744">
        <w:rPr>
          <w:sz w:val="22"/>
          <w:szCs w:val="22"/>
        </w:rPr>
        <w:t xml:space="preserve"> = 4cos20</w:t>
      </w:r>
      <w:r w:rsidRPr="00314744">
        <w:rPr>
          <w:sz w:val="22"/>
          <w:szCs w:val="22"/>
        </w:rPr>
        <w:sym w:font="Symbol" w:char="F070"/>
      </w:r>
      <w:r w:rsidRPr="00314744">
        <w:rPr>
          <w:sz w:val="22"/>
          <w:szCs w:val="22"/>
        </w:rPr>
        <w:t>t (u tính bằng cm, t tính bằng s). Tốc độ truyền sóng trên mặt nước là 40 m/s, coi biên độ sóng không đổi trong quá trình truyền đi. Phương trình dao động của phần tử nước tại điểm M (ở mặt nước), cách O một khoảng 50 là:</w:t>
      </w:r>
    </w:p>
    <w:p w14:paraId="2051E321" w14:textId="33417584" w:rsidR="00D03C24" w:rsidRPr="00314744" w:rsidRDefault="00D03C24" w:rsidP="0038605B">
      <w:pPr>
        <w:pStyle w:val="ListParagraph"/>
        <w:ind w:left="340"/>
        <w:jc w:val="left"/>
        <w:rPr>
          <w:sz w:val="22"/>
          <w:szCs w:val="22"/>
        </w:rPr>
      </w:pPr>
      <w:r w:rsidRPr="00314744">
        <w:rPr>
          <w:b/>
          <w:sz w:val="22"/>
          <w:szCs w:val="22"/>
        </w:rPr>
        <w:t>A.</w:t>
      </w:r>
      <w:r w:rsidRPr="00314744">
        <w:rPr>
          <w:bCs/>
          <w:sz w:val="22"/>
          <w:szCs w:val="22"/>
        </w:rPr>
        <w:t xml:space="preserve"> </w:t>
      </w:r>
      <w:r w:rsidRPr="00314744">
        <w:rPr>
          <w:sz w:val="22"/>
          <w:szCs w:val="22"/>
        </w:rPr>
        <w:t>u</w:t>
      </w:r>
      <w:r w:rsidRPr="00314744">
        <w:rPr>
          <w:sz w:val="22"/>
          <w:szCs w:val="22"/>
          <w:vertAlign w:val="subscript"/>
        </w:rPr>
        <w:t>M</w:t>
      </w:r>
      <w:r w:rsidRPr="00314744">
        <w:rPr>
          <w:sz w:val="22"/>
          <w:szCs w:val="22"/>
        </w:rPr>
        <w:t xml:space="preserve"> = 4cos(20</w:t>
      </w:r>
      <w:r w:rsidRPr="00314744">
        <w:rPr>
          <w:sz w:val="22"/>
          <w:szCs w:val="22"/>
        </w:rPr>
        <w:sym w:font="Symbol" w:char="F070"/>
      </w:r>
      <w:r w:rsidRPr="00314744">
        <w:rPr>
          <w:sz w:val="22"/>
          <w:szCs w:val="22"/>
        </w:rPr>
        <w:t xml:space="preserve">t + </w:t>
      </w:r>
      <w:r w:rsidR="00660B63" w:rsidRPr="00314744">
        <w:rPr>
          <w:sz w:val="22"/>
          <w:szCs w:val="22"/>
          <w:lang w:val="pt-BR"/>
        </w:rPr>
        <w:fldChar w:fldCharType="begin"/>
      </w:r>
      <w:r w:rsidRPr="00314744">
        <w:rPr>
          <w:sz w:val="22"/>
          <w:szCs w:val="22"/>
          <w:lang w:val="pt-BR"/>
        </w:rPr>
        <w:instrText>eq \l(\f(</w:instrText>
      </w:r>
      <w:r w:rsidRPr="00314744">
        <w:rPr>
          <w:sz w:val="22"/>
          <w:szCs w:val="22"/>
          <w:lang w:val="pt-BR"/>
        </w:rPr>
        <w:sym w:font="Symbol" w:char="F070"/>
      </w:r>
      <w:r w:rsidRPr="00314744">
        <w:rPr>
          <w:sz w:val="22"/>
          <w:szCs w:val="22"/>
          <w:lang w:val="pt-BR"/>
        </w:rPr>
        <w:instrText>,2))</w:instrText>
      </w:r>
      <w:r w:rsidR="00660B63" w:rsidRPr="00314744">
        <w:rPr>
          <w:sz w:val="22"/>
          <w:szCs w:val="22"/>
          <w:lang w:val="pt-BR"/>
        </w:rPr>
        <w:fldChar w:fldCharType="end"/>
      </w:r>
      <w:r w:rsidRPr="00314744">
        <w:rPr>
          <w:sz w:val="22"/>
          <w:szCs w:val="22"/>
        </w:rPr>
        <w:t>) cm</w:t>
      </w:r>
      <w:r w:rsidRPr="00314744">
        <w:rPr>
          <w:sz w:val="22"/>
          <w:szCs w:val="22"/>
        </w:rPr>
        <w:tab/>
      </w:r>
      <w:r w:rsidR="00FF7C8B" w:rsidRPr="00314744">
        <w:rPr>
          <w:sz w:val="22"/>
          <w:szCs w:val="22"/>
        </w:rPr>
        <w:tab/>
      </w:r>
      <w:r w:rsidRPr="00314744">
        <w:rPr>
          <w:b/>
          <w:sz w:val="22"/>
          <w:szCs w:val="22"/>
        </w:rPr>
        <w:t xml:space="preserve">B. </w:t>
      </w:r>
      <w:r w:rsidRPr="00314744">
        <w:rPr>
          <w:sz w:val="22"/>
          <w:szCs w:val="22"/>
        </w:rPr>
        <w:t>u</w:t>
      </w:r>
      <w:r w:rsidRPr="00314744">
        <w:rPr>
          <w:sz w:val="22"/>
          <w:szCs w:val="22"/>
          <w:vertAlign w:val="subscript"/>
        </w:rPr>
        <w:t>M</w:t>
      </w:r>
      <w:r w:rsidRPr="00314744">
        <w:rPr>
          <w:sz w:val="22"/>
          <w:szCs w:val="22"/>
        </w:rPr>
        <w:t xml:space="preserve"> = 4cos(20</w:t>
      </w:r>
      <w:r w:rsidRPr="00314744">
        <w:rPr>
          <w:sz w:val="22"/>
          <w:szCs w:val="22"/>
        </w:rPr>
        <w:sym w:font="Symbol" w:char="F070"/>
      </w:r>
      <w:r w:rsidRPr="00314744">
        <w:rPr>
          <w:sz w:val="22"/>
          <w:szCs w:val="22"/>
        </w:rPr>
        <w:t xml:space="preserve">t - </w:t>
      </w:r>
      <w:r w:rsidR="00660B63" w:rsidRPr="00314744">
        <w:rPr>
          <w:sz w:val="22"/>
          <w:szCs w:val="22"/>
          <w:lang w:val="pt-BR"/>
        </w:rPr>
        <w:fldChar w:fldCharType="begin"/>
      </w:r>
      <w:r w:rsidRPr="00314744">
        <w:rPr>
          <w:sz w:val="22"/>
          <w:szCs w:val="22"/>
          <w:lang w:val="pt-BR"/>
        </w:rPr>
        <w:instrText>eq \l(\f(</w:instrText>
      </w:r>
      <w:r w:rsidRPr="00314744">
        <w:rPr>
          <w:sz w:val="22"/>
          <w:szCs w:val="22"/>
          <w:lang w:val="pt-BR"/>
        </w:rPr>
        <w:sym w:font="Symbol" w:char="F070"/>
      </w:r>
      <w:r w:rsidRPr="00314744">
        <w:rPr>
          <w:sz w:val="22"/>
          <w:szCs w:val="22"/>
          <w:lang w:val="pt-BR"/>
        </w:rPr>
        <w:instrText>,4))</w:instrText>
      </w:r>
      <w:r w:rsidR="00660B63" w:rsidRPr="00314744">
        <w:rPr>
          <w:sz w:val="22"/>
          <w:szCs w:val="22"/>
          <w:lang w:val="pt-BR"/>
        </w:rPr>
        <w:fldChar w:fldCharType="end"/>
      </w:r>
      <w:r w:rsidRPr="00314744">
        <w:rPr>
          <w:sz w:val="22"/>
          <w:szCs w:val="22"/>
        </w:rPr>
        <w:t>) cm</w:t>
      </w:r>
    </w:p>
    <w:p w14:paraId="00833A84" w14:textId="7146154D" w:rsidR="00D03C24" w:rsidRPr="00314744" w:rsidRDefault="00D03C24" w:rsidP="0038605B">
      <w:pPr>
        <w:pStyle w:val="ListParagraph"/>
        <w:ind w:left="340"/>
        <w:jc w:val="left"/>
        <w:rPr>
          <w:sz w:val="22"/>
          <w:szCs w:val="22"/>
          <w:lang w:val="vi-VN"/>
        </w:rPr>
      </w:pPr>
      <w:r w:rsidRPr="00314744">
        <w:rPr>
          <w:b/>
          <w:sz w:val="22"/>
          <w:szCs w:val="22"/>
        </w:rPr>
        <w:t xml:space="preserve">C. </w:t>
      </w:r>
      <w:r w:rsidRPr="00314744">
        <w:rPr>
          <w:sz w:val="22"/>
          <w:szCs w:val="22"/>
        </w:rPr>
        <w:t>u</w:t>
      </w:r>
      <w:r w:rsidRPr="00314744">
        <w:rPr>
          <w:sz w:val="22"/>
          <w:szCs w:val="22"/>
          <w:vertAlign w:val="subscript"/>
        </w:rPr>
        <w:t>M</w:t>
      </w:r>
      <w:r w:rsidRPr="00314744">
        <w:rPr>
          <w:sz w:val="22"/>
          <w:szCs w:val="22"/>
        </w:rPr>
        <w:t xml:space="preserve"> = 4cos(20</w:t>
      </w:r>
      <w:r w:rsidRPr="00314744">
        <w:rPr>
          <w:sz w:val="22"/>
          <w:szCs w:val="22"/>
        </w:rPr>
        <w:sym w:font="Symbol" w:char="F070"/>
      </w:r>
      <w:r w:rsidRPr="00314744">
        <w:rPr>
          <w:sz w:val="22"/>
          <w:szCs w:val="22"/>
        </w:rPr>
        <w:t xml:space="preserve">t - </w:t>
      </w:r>
      <w:r w:rsidR="00660B63" w:rsidRPr="00314744">
        <w:rPr>
          <w:sz w:val="22"/>
          <w:szCs w:val="22"/>
          <w:lang w:val="pt-BR"/>
        </w:rPr>
        <w:fldChar w:fldCharType="begin"/>
      </w:r>
      <w:r w:rsidRPr="00314744">
        <w:rPr>
          <w:sz w:val="22"/>
          <w:szCs w:val="22"/>
          <w:lang w:val="pt-BR"/>
        </w:rPr>
        <w:instrText>eq \l(\f(</w:instrText>
      </w:r>
      <w:r w:rsidRPr="00314744">
        <w:rPr>
          <w:sz w:val="22"/>
          <w:szCs w:val="22"/>
          <w:lang w:val="pt-BR"/>
        </w:rPr>
        <w:sym w:font="Symbol" w:char="F070"/>
      </w:r>
      <w:r w:rsidRPr="00314744">
        <w:rPr>
          <w:sz w:val="22"/>
          <w:szCs w:val="22"/>
          <w:lang w:val="pt-BR"/>
        </w:rPr>
        <w:instrText>,2))</w:instrText>
      </w:r>
      <w:r w:rsidR="00660B63" w:rsidRPr="00314744">
        <w:rPr>
          <w:sz w:val="22"/>
          <w:szCs w:val="22"/>
          <w:lang w:val="pt-BR"/>
        </w:rPr>
        <w:fldChar w:fldCharType="end"/>
      </w:r>
      <w:r w:rsidRPr="00314744">
        <w:rPr>
          <w:sz w:val="22"/>
          <w:szCs w:val="22"/>
        </w:rPr>
        <w:t>) cm</w:t>
      </w:r>
      <w:r w:rsidRPr="00314744">
        <w:rPr>
          <w:sz w:val="22"/>
          <w:szCs w:val="22"/>
        </w:rPr>
        <w:tab/>
      </w:r>
      <w:r w:rsidR="00FF7C8B" w:rsidRPr="00314744">
        <w:rPr>
          <w:sz w:val="22"/>
          <w:szCs w:val="22"/>
        </w:rPr>
        <w:tab/>
      </w:r>
      <w:r w:rsidRPr="00314744">
        <w:rPr>
          <w:b/>
          <w:sz w:val="22"/>
          <w:szCs w:val="22"/>
        </w:rPr>
        <w:t xml:space="preserve">D. </w:t>
      </w:r>
      <w:r w:rsidRPr="00314744">
        <w:rPr>
          <w:sz w:val="22"/>
          <w:szCs w:val="22"/>
        </w:rPr>
        <w:t>u</w:t>
      </w:r>
      <w:r w:rsidRPr="00314744">
        <w:rPr>
          <w:sz w:val="22"/>
          <w:szCs w:val="22"/>
          <w:vertAlign w:val="subscript"/>
        </w:rPr>
        <w:t>M</w:t>
      </w:r>
      <w:r w:rsidRPr="00314744">
        <w:rPr>
          <w:sz w:val="22"/>
          <w:szCs w:val="22"/>
        </w:rPr>
        <w:t xml:space="preserve"> = 4cos(20</w:t>
      </w:r>
      <w:r w:rsidRPr="00314744">
        <w:rPr>
          <w:sz w:val="22"/>
          <w:szCs w:val="22"/>
        </w:rPr>
        <w:sym w:font="Symbol" w:char="F070"/>
      </w:r>
      <w:r w:rsidRPr="00314744">
        <w:rPr>
          <w:sz w:val="22"/>
          <w:szCs w:val="22"/>
        </w:rPr>
        <w:t xml:space="preserve">t - </w:t>
      </w:r>
      <w:r w:rsidR="00660B63" w:rsidRPr="00314744">
        <w:rPr>
          <w:sz w:val="22"/>
          <w:szCs w:val="22"/>
          <w:lang w:val="pt-BR"/>
        </w:rPr>
        <w:fldChar w:fldCharType="begin"/>
      </w:r>
      <w:r w:rsidRPr="00314744">
        <w:rPr>
          <w:sz w:val="22"/>
          <w:szCs w:val="22"/>
          <w:lang w:val="pt-BR"/>
        </w:rPr>
        <w:instrText>eq \l(\f(</w:instrText>
      </w:r>
      <w:r w:rsidRPr="00314744">
        <w:rPr>
          <w:sz w:val="22"/>
          <w:szCs w:val="22"/>
          <w:lang w:val="pt-BR"/>
        </w:rPr>
        <w:sym w:font="Symbol" w:char="F070"/>
      </w:r>
      <w:r w:rsidRPr="00314744">
        <w:rPr>
          <w:sz w:val="22"/>
          <w:szCs w:val="22"/>
          <w:lang w:val="pt-BR"/>
        </w:rPr>
        <w:instrText>,2))</w:instrText>
      </w:r>
      <w:r w:rsidR="00660B63" w:rsidRPr="00314744">
        <w:rPr>
          <w:sz w:val="22"/>
          <w:szCs w:val="22"/>
          <w:lang w:val="pt-BR"/>
        </w:rPr>
        <w:fldChar w:fldCharType="end"/>
      </w:r>
      <w:r w:rsidRPr="00314744">
        <w:rPr>
          <w:sz w:val="22"/>
          <w:szCs w:val="22"/>
        </w:rPr>
        <w:t>) cm</w:t>
      </w:r>
    </w:p>
    <w:p w14:paraId="45687F0B" w14:textId="77777777" w:rsidR="00D03C24" w:rsidRPr="00314744" w:rsidRDefault="00D03C24" w:rsidP="0038605B">
      <w:pPr>
        <w:pStyle w:val="ListParagraph"/>
        <w:numPr>
          <w:ilvl w:val="0"/>
          <w:numId w:val="31"/>
        </w:numPr>
        <w:jc w:val="left"/>
        <w:rPr>
          <w:sz w:val="22"/>
          <w:szCs w:val="22"/>
          <w:lang w:val="vi-VN"/>
        </w:rPr>
      </w:pPr>
      <w:r w:rsidRPr="00314744">
        <w:rPr>
          <w:b/>
          <w:sz w:val="22"/>
          <w:szCs w:val="22"/>
        </w:rPr>
        <w:t>(TN-14)</w:t>
      </w:r>
      <w:r w:rsidRPr="00314744">
        <w:rPr>
          <w:sz w:val="22"/>
          <w:szCs w:val="22"/>
        </w:rPr>
        <w:t xml:space="preserve"> Ở mặt thoáng của một chất lỏng có hai nguồn sóng kết hợp A và B cách nhau 12 cm dao động theo phương thẳng đứng với phương trình u</w:t>
      </w:r>
      <w:r w:rsidRPr="00314744">
        <w:rPr>
          <w:sz w:val="22"/>
          <w:szCs w:val="22"/>
          <w:vertAlign w:val="subscript"/>
        </w:rPr>
        <w:t>A</w:t>
      </w:r>
      <w:r w:rsidRPr="00314744">
        <w:rPr>
          <w:sz w:val="22"/>
          <w:szCs w:val="22"/>
        </w:rPr>
        <w:t>= u</w:t>
      </w:r>
      <w:r w:rsidRPr="00314744">
        <w:rPr>
          <w:sz w:val="22"/>
          <w:szCs w:val="22"/>
          <w:vertAlign w:val="subscript"/>
        </w:rPr>
        <w:t>B</w:t>
      </w:r>
      <w:r w:rsidRPr="00314744">
        <w:rPr>
          <w:sz w:val="22"/>
          <w:szCs w:val="22"/>
        </w:rPr>
        <w:t xml:space="preserve"> = 4cos100</w:t>
      </w:r>
      <w:r w:rsidRPr="00314744">
        <w:rPr>
          <w:sz w:val="22"/>
          <w:szCs w:val="22"/>
        </w:rPr>
        <w:sym w:font="Symbol" w:char="F070"/>
      </w:r>
      <w:r w:rsidRPr="00314744">
        <w:rPr>
          <w:sz w:val="22"/>
          <w:szCs w:val="22"/>
        </w:rPr>
        <w:t xml:space="preserve">t (u tính bằng mm, t tính bằng s). Tốc độ truyền sóng trên mặt chất lỏng là 80 cm/s, coi biên độ sóng không đổi khi sóng truyền đi. Xét điểm M ở mặt chất lỏng, nằm trên đường trung trực của AB mà phần tử chất lỏng tại đó dao động cùng pha với nguồn </w:t>
      </w:r>
      <w:r w:rsidRPr="00314744">
        <w:rPr>
          <w:b/>
          <w:sz w:val="22"/>
          <w:szCs w:val="22"/>
        </w:rPr>
        <w:t>A.</w:t>
      </w:r>
      <w:r w:rsidRPr="00314744">
        <w:rPr>
          <w:sz w:val="22"/>
          <w:szCs w:val="22"/>
        </w:rPr>
        <w:t xml:space="preserve"> Khoảng cách MA nhỏ nhất là</w:t>
      </w:r>
    </w:p>
    <w:p w14:paraId="54DE9F77" w14:textId="28AC2EB3" w:rsidR="00D03C24" w:rsidRPr="00314744" w:rsidRDefault="00D03C24" w:rsidP="0038605B">
      <w:pPr>
        <w:pStyle w:val="ListParagraph"/>
        <w:ind w:left="340"/>
        <w:jc w:val="left"/>
        <w:rPr>
          <w:sz w:val="22"/>
          <w:szCs w:val="22"/>
          <w:lang w:val="vi-VN"/>
        </w:rPr>
      </w:pPr>
      <w:r w:rsidRPr="00314744">
        <w:rPr>
          <w:b/>
          <w:sz w:val="22"/>
          <w:szCs w:val="22"/>
        </w:rPr>
        <w:t xml:space="preserve">A. </w:t>
      </w:r>
      <w:r w:rsidRPr="00314744">
        <w:rPr>
          <w:sz w:val="22"/>
          <w:szCs w:val="22"/>
        </w:rPr>
        <w:t>6,4 cm</w:t>
      </w:r>
      <w:r w:rsidRPr="00314744">
        <w:rPr>
          <w:sz w:val="22"/>
          <w:szCs w:val="22"/>
        </w:rPr>
        <w:tab/>
      </w:r>
      <w:r w:rsidRPr="00314744">
        <w:rPr>
          <w:b/>
          <w:sz w:val="22"/>
          <w:szCs w:val="22"/>
        </w:rPr>
        <w:t xml:space="preserve">B. </w:t>
      </w:r>
      <w:r w:rsidRPr="00314744">
        <w:rPr>
          <w:sz w:val="22"/>
          <w:szCs w:val="22"/>
        </w:rPr>
        <w:t>8 cm</w:t>
      </w:r>
      <w:r w:rsidRPr="00314744">
        <w:rPr>
          <w:sz w:val="22"/>
          <w:szCs w:val="22"/>
        </w:rPr>
        <w:tab/>
      </w:r>
      <w:r w:rsidR="00FF7C8B" w:rsidRPr="00314744">
        <w:rPr>
          <w:sz w:val="22"/>
          <w:szCs w:val="22"/>
        </w:rPr>
        <w:tab/>
      </w:r>
      <w:r w:rsidRPr="00314744">
        <w:rPr>
          <w:b/>
          <w:sz w:val="22"/>
          <w:szCs w:val="22"/>
        </w:rPr>
        <w:t xml:space="preserve">C. </w:t>
      </w:r>
      <w:r w:rsidRPr="00314744">
        <w:rPr>
          <w:sz w:val="22"/>
          <w:szCs w:val="22"/>
        </w:rPr>
        <w:t>5,6 cm</w:t>
      </w:r>
      <w:r w:rsidRPr="00314744">
        <w:rPr>
          <w:sz w:val="22"/>
          <w:szCs w:val="22"/>
        </w:rPr>
        <w:tab/>
      </w:r>
      <w:r w:rsidRPr="00314744">
        <w:rPr>
          <w:b/>
          <w:sz w:val="22"/>
          <w:szCs w:val="22"/>
        </w:rPr>
        <w:t xml:space="preserve">D. </w:t>
      </w:r>
      <w:r w:rsidRPr="00314744">
        <w:rPr>
          <w:sz w:val="22"/>
          <w:szCs w:val="22"/>
        </w:rPr>
        <w:t>7 cm</w:t>
      </w:r>
    </w:p>
    <w:p w14:paraId="7B986EB2" w14:textId="77777777" w:rsidR="00253DA2" w:rsidRPr="00314744" w:rsidRDefault="005130D4" w:rsidP="0038605B">
      <w:pPr>
        <w:pStyle w:val="ListParagraph"/>
        <w:numPr>
          <w:ilvl w:val="0"/>
          <w:numId w:val="31"/>
        </w:numPr>
        <w:jc w:val="left"/>
        <w:rPr>
          <w:sz w:val="22"/>
          <w:szCs w:val="22"/>
        </w:rPr>
      </w:pPr>
      <w:r w:rsidRPr="00314744">
        <w:rPr>
          <w:b/>
          <w:sz w:val="22"/>
          <w:szCs w:val="22"/>
        </w:rPr>
        <w:t xml:space="preserve"> </w:t>
      </w:r>
      <w:r w:rsidR="00253DA2" w:rsidRPr="00314744">
        <w:rPr>
          <w:b/>
          <w:sz w:val="22"/>
          <w:szCs w:val="22"/>
        </w:rPr>
        <w:t xml:space="preserve">(CD-09) </w:t>
      </w:r>
      <w:r w:rsidR="00253DA2" w:rsidRPr="00314744">
        <w:rPr>
          <w:sz w:val="22"/>
          <w:szCs w:val="22"/>
        </w:rPr>
        <w:t xml:space="preserve"> Ở mặt nước có hai nguồn sóng dao động theo phương vuông góc với mặt nước, có cùng phương trình u = Acos</w:t>
      </w:r>
      <w:r w:rsidR="00253DA2" w:rsidRPr="00314744">
        <w:rPr>
          <w:sz w:val="22"/>
          <w:szCs w:val="22"/>
        </w:rPr>
        <w:sym w:font="Symbol" w:char="F077"/>
      </w:r>
      <w:r w:rsidR="00253DA2" w:rsidRPr="00314744">
        <w:rPr>
          <w:sz w:val="22"/>
          <w:szCs w:val="22"/>
        </w:rPr>
        <w:t>t. Trong miền gặp nhau của hai sóng, những điểm mà ở đó các phần tử nước dao động với biên độ cực đại sẽ có hiệu đường đi của sóng từ hai nguồn đến đó bằng</w:t>
      </w:r>
    </w:p>
    <w:p w14:paraId="21DB9408" w14:textId="77777777" w:rsidR="00253DA2" w:rsidRPr="00314744" w:rsidRDefault="00253DA2" w:rsidP="0038605B">
      <w:pPr>
        <w:pStyle w:val="ListParagraph"/>
        <w:ind w:left="340"/>
        <w:jc w:val="left"/>
        <w:rPr>
          <w:sz w:val="22"/>
          <w:szCs w:val="22"/>
        </w:rPr>
      </w:pPr>
      <w:r w:rsidRPr="00314744">
        <w:rPr>
          <w:b/>
          <w:sz w:val="22"/>
          <w:szCs w:val="22"/>
        </w:rPr>
        <w:t>A.</w:t>
      </w:r>
      <w:r w:rsidRPr="00314744">
        <w:rPr>
          <w:sz w:val="22"/>
          <w:szCs w:val="22"/>
        </w:rPr>
        <w:t xml:space="preserve"> một số lẻ lần nửa bước sóng.</w:t>
      </w:r>
      <w:r w:rsidRPr="00314744">
        <w:rPr>
          <w:sz w:val="22"/>
          <w:szCs w:val="22"/>
        </w:rPr>
        <w:tab/>
      </w:r>
      <w:r w:rsidR="00772D12" w:rsidRPr="00314744">
        <w:rPr>
          <w:sz w:val="22"/>
          <w:szCs w:val="22"/>
        </w:rPr>
        <w:br/>
      </w:r>
      <w:r w:rsidRPr="00314744">
        <w:rPr>
          <w:sz w:val="22"/>
          <w:szCs w:val="22"/>
        </w:rPr>
        <w:t>B. một số nguyên lần bước sóng.</w:t>
      </w:r>
    </w:p>
    <w:p w14:paraId="7FCACA00" w14:textId="77777777" w:rsidR="00253DA2" w:rsidRPr="00314744" w:rsidRDefault="00253DA2" w:rsidP="0038605B">
      <w:pPr>
        <w:pStyle w:val="ListParagraph"/>
        <w:ind w:left="340"/>
        <w:jc w:val="left"/>
        <w:rPr>
          <w:sz w:val="22"/>
          <w:szCs w:val="22"/>
        </w:rPr>
      </w:pPr>
      <w:r w:rsidRPr="00314744">
        <w:rPr>
          <w:b/>
          <w:sz w:val="22"/>
          <w:szCs w:val="22"/>
        </w:rPr>
        <w:t>C.</w:t>
      </w:r>
      <w:r w:rsidRPr="00314744">
        <w:rPr>
          <w:sz w:val="22"/>
          <w:szCs w:val="22"/>
        </w:rPr>
        <w:t xml:space="preserve"> một số nguyên lần nửa bước sóng.</w:t>
      </w:r>
      <w:r w:rsidRPr="00314744">
        <w:rPr>
          <w:sz w:val="22"/>
          <w:szCs w:val="22"/>
        </w:rPr>
        <w:tab/>
      </w:r>
      <w:r w:rsidR="00772D12" w:rsidRPr="00314744">
        <w:rPr>
          <w:sz w:val="22"/>
          <w:szCs w:val="22"/>
        </w:rPr>
        <w:br/>
      </w:r>
      <w:r w:rsidRPr="00314744">
        <w:rPr>
          <w:b/>
          <w:sz w:val="22"/>
          <w:szCs w:val="22"/>
        </w:rPr>
        <w:t>D.</w:t>
      </w:r>
      <w:r w:rsidRPr="00314744">
        <w:rPr>
          <w:sz w:val="22"/>
          <w:szCs w:val="22"/>
        </w:rPr>
        <w:t xml:space="preserve"> một số lẻ lần bước sóng.</w:t>
      </w:r>
    </w:p>
    <w:p w14:paraId="21B44CB3" w14:textId="77777777" w:rsidR="00FC43F4" w:rsidRPr="00314744" w:rsidRDefault="00FC43F4" w:rsidP="0038605B">
      <w:pPr>
        <w:pStyle w:val="ListParagraph"/>
        <w:numPr>
          <w:ilvl w:val="0"/>
          <w:numId w:val="31"/>
        </w:numPr>
        <w:jc w:val="left"/>
        <w:rPr>
          <w:sz w:val="22"/>
          <w:szCs w:val="22"/>
        </w:rPr>
      </w:pPr>
      <w:r w:rsidRPr="00314744">
        <w:rPr>
          <w:b/>
          <w:sz w:val="22"/>
          <w:szCs w:val="22"/>
        </w:rPr>
        <w:t>(CD-10) 43:</w:t>
      </w:r>
      <w:r w:rsidRPr="00314744">
        <w:rPr>
          <w:sz w:val="22"/>
          <w:szCs w:val="22"/>
        </w:rPr>
        <w:t xml:space="preserve"> Ở mặt thoáng của một chất lỏng có hai nguồn kết hợp A và B dao động đều hòa cùng pha với nhau và theo phương thẳng đứng. Biết tốc độ truyền sóng không đổi trong quá trình lan truyền, bước sóng do mỗi nguồn trên phát ra bằng 12 cm. Khoảng  cách  ngắn  nhất  giữa hai điểm dao động với biên độ cực đai nằm trên đoạn thẳng AB là </w:t>
      </w:r>
    </w:p>
    <w:p w14:paraId="1CEF3BAE" w14:textId="77777777" w:rsidR="00FC43F4" w:rsidRPr="00314744" w:rsidRDefault="00FC43F4" w:rsidP="0038605B">
      <w:pPr>
        <w:pStyle w:val="ListParagraph"/>
        <w:ind w:left="340"/>
        <w:jc w:val="left"/>
        <w:rPr>
          <w:sz w:val="22"/>
          <w:szCs w:val="22"/>
        </w:rPr>
      </w:pPr>
      <w:r w:rsidRPr="00314744">
        <w:rPr>
          <w:b/>
          <w:sz w:val="22"/>
          <w:szCs w:val="22"/>
        </w:rPr>
        <w:t>A.</w:t>
      </w:r>
      <w:r w:rsidRPr="00314744">
        <w:rPr>
          <w:sz w:val="22"/>
          <w:szCs w:val="22"/>
        </w:rPr>
        <w:t xml:space="preserve"> 9 cm. </w:t>
      </w:r>
      <w:r w:rsidRPr="00314744">
        <w:rPr>
          <w:sz w:val="22"/>
          <w:szCs w:val="22"/>
        </w:rPr>
        <w:tab/>
      </w:r>
      <w:r w:rsidRPr="00314744">
        <w:rPr>
          <w:b/>
          <w:sz w:val="22"/>
          <w:szCs w:val="22"/>
        </w:rPr>
        <w:t>B.</w:t>
      </w:r>
      <w:r w:rsidRPr="00314744">
        <w:rPr>
          <w:sz w:val="22"/>
          <w:szCs w:val="22"/>
        </w:rPr>
        <w:t xml:space="preserve"> 12 cm.</w:t>
      </w:r>
      <w:r w:rsidRPr="00314744">
        <w:rPr>
          <w:sz w:val="22"/>
          <w:szCs w:val="22"/>
        </w:rPr>
        <w:tab/>
        <w:t xml:space="preserve">C. 6 cm. </w:t>
      </w:r>
      <w:r w:rsidRPr="00314744">
        <w:rPr>
          <w:sz w:val="22"/>
          <w:szCs w:val="22"/>
        </w:rPr>
        <w:tab/>
      </w:r>
      <w:r w:rsidRPr="00314744">
        <w:rPr>
          <w:b/>
          <w:sz w:val="22"/>
          <w:szCs w:val="22"/>
        </w:rPr>
        <w:t>D.</w:t>
      </w:r>
      <w:r w:rsidRPr="00314744">
        <w:rPr>
          <w:sz w:val="22"/>
          <w:szCs w:val="22"/>
        </w:rPr>
        <w:t xml:space="preserve"> 3 cm.</w:t>
      </w:r>
    </w:p>
    <w:p w14:paraId="20D15515" w14:textId="77777777" w:rsidR="00632C25" w:rsidRPr="00314744" w:rsidRDefault="00632C25" w:rsidP="0038605B">
      <w:pPr>
        <w:pStyle w:val="ListParagraph"/>
        <w:numPr>
          <w:ilvl w:val="0"/>
          <w:numId w:val="31"/>
        </w:numPr>
        <w:jc w:val="left"/>
        <w:rPr>
          <w:sz w:val="22"/>
          <w:szCs w:val="22"/>
        </w:rPr>
      </w:pPr>
      <w:r w:rsidRPr="00314744">
        <w:rPr>
          <w:b/>
          <w:sz w:val="22"/>
          <w:szCs w:val="22"/>
        </w:rPr>
        <w:lastRenderedPageBreak/>
        <w:t xml:space="preserve">(CD-11) </w:t>
      </w:r>
      <w:r w:rsidRPr="00314744">
        <w:rPr>
          <w:sz w:val="22"/>
          <w:szCs w:val="22"/>
        </w:rPr>
        <w:t xml:space="preserve"> Ở mặt chất lỏng có hai nguồn sóng A, B cách nhau 20cm, dao động theo phương thẳng đứng với phương trình là </w:t>
      </w:r>
      <w:r w:rsidRPr="00314744">
        <w:rPr>
          <w:position w:val="-12"/>
          <w:sz w:val="22"/>
          <w:szCs w:val="22"/>
        </w:rPr>
        <w:object w:dxaOrig="1939" w:dyaOrig="360" w14:anchorId="36337A21">
          <v:shape id="_x0000_i1520" type="#_x0000_t75" style="width:97.25pt;height:17.25pt" o:ole="">
            <v:imagedata r:id="rId1000" o:title=""/>
          </v:shape>
          <o:OLEObject Type="Embed" ProgID="Equation.DSMT4" ShapeID="_x0000_i1520" DrawAspect="Content" ObjectID="_1725694146" r:id="rId1001"/>
        </w:object>
      </w:r>
      <w:r w:rsidRPr="00314744">
        <w:rPr>
          <w:sz w:val="22"/>
          <w:szCs w:val="22"/>
        </w:rPr>
        <w:t xml:space="preserve"> (t tính bằng s). Tốc độ truyền sóng trên mặt chất lỏng là 1,5m/s. Trên đoạn thẳng AB, số điểm có biên độ dao động cực đại và số điểm đứng yên lần lượt là</w:t>
      </w:r>
    </w:p>
    <w:p w14:paraId="19B9DC6D" w14:textId="4CEBC8F1" w:rsidR="00632C25" w:rsidRPr="00314744" w:rsidRDefault="00632C25" w:rsidP="0038605B">
      <w:pPr>
        <w:pStyle w:val="ListParagraph"/>
        <w:ind w:left="340"/>
        <w:jc w:val="left"/>
        <w:rPr>
          <w:sz w:val="22"/>
          <w:szCs w:val="22"/>
        </w:rPr>
      </w:pPr>
      <w:r w:rsidRPr="00314744">
        <w:rPr>
          <w:b/>
          <w:sz w:val="22"/>
          <w:szCs w:val="22"/>
        </w:rPr>
        <w:t>A.</w:t>
      </w:r>
      <w:r w:rsidRPr="00314744">
        <w:rPr>
          <w:sz w:val="22"/>
          <w:szCs w:val="22"/>
        </w:rPr>
        <w:t xml:space="preserve"> 9 và 8  </w:t>
      </w:r>
      <w:r w:rsidR="00FF7C8B" w:rsidRPr="00314744">
        <w:rPr>
          <w:sz w:val="22"/>
          <w:szCs w:val="22"/>
        </w:rPr>
        <w:tab/>
      </w:r>
      <w:r w:rsidRPr="00314744">
        <w:rPr>
          <w:b/>
          <w:sz w:val="22"/>
          <w:szCs w:val="22"/>
        </w:rPr>
        <w:t>B.</w:t>
      </w:r>
      <w:r w:rsidRPr="00314744">
        <w:rPr>
          <w:sz w:val="22"/>
          <w:szCs w:val="22"/>
        </w:rPr>
        <w:t xml:space="preserve"> 7 và 8  </w:t>
      </w:r>
      <w:r w:rsidR="00FF7C8B" w:rsidRPr="00314744">
        <w:rPr>
          <w:sz w:val="22"/>
          <w:szCs w:val="22"/>
        </w:rPr>
        <w:tab/>
      </w:r>
      <w:r w:rsidRPr="00314744">
        <w:rPr>
          <w:sz w:val="22"/>
          <w:szCs w:val="22"/>
        </w:rPr>
        <w:t xml:space="preserve">C. 7 và 6  </w:t>
      </w:r>
      <w:r w:rsidR="00FF7C8B" w:rsidRPr="00314744">
        <w:rPr>
          <w:sz w:val="22"/>
          <w:szCs w:val="22"/>
        </w:rPr>
        <w:tab/>
      </w:r>
      <w:r w:rsidRPr="00314744">
        <w:rPr>
          <w:b/>
          <w:sz w:val="22"/>
          <w:szCs w:val="22"/>
        </w:rPr>
        <w:t>D.</w:t>
      </w:r>
      <w:r w:rsidRPr="00314744">
        <w:rPr>
          <w:sz w:val="22"/>
          <w:szCs w:val="22"/>
        </w:rPr>
        <w:t xml:space="preserve"> 9 và 10</w:t>
      </w:r>
    </w:p>
    <w:p w14:paraId="0A49F441" w14:textId="77777777" w:rsidR="00584ACA" w:rsidRPr="00314744" w:rsidRDefault="00584ACA" w:rsidP="0038605B">
      <w:pPr>
        <w:pStyle w:val="ListParagraph"/>
        <w:numPr>
          <w:ilvl w:val="0"/>
          <w:numId w:val="31"/>
        </w:numPr>
        <w:jc w:val="left"/>
        <w:rPr>
          <w:sz w:val="22"/>
          <w:szCs w:val="22"/>
        </w:rPr>
      </w:pPr>
      <w:r w:rsidRPr="00314744">
        <w:rPr>
          <w:b/>
          <w:sz w:val="22"/>
          <w:szCs w:val="22"/>
        </w:rPr>
        <w:t xml:space="preserve">(CD-12)  </w:t>
      </w:r>
      <w:r w:rsidRPr="00314744">
        <w:rPr>
          <w:sz w:val="22"/>
          <w:szCs w:val="22"/>
        </w:rPr>
        <w:t>Tại mặt thoáng của một chất lỏng có hai nguồn sóng S</w:t>
      </w:r>
      <w:r w:rsidRPr="00314744">
        <w:rPr>
          <w:sz w:val="22"/>
          <w:szCs w:val="22"/>
          <w:vertAlign w:val="subscript"/>
        </w:rPr>
        <w:t>1</w:t>
      </w:r>
      <w:r w:rsidRPr="00314744">
        <w:rPr>
          <w:sz w:val="22"/>
          <w:szCs w:val="22"/>
        </w:rPr>
        <w:t xml:space="preserve"> và S</w:t>
      </w:r>
      <w:r w:rsidRPr="00314744">
        <w:rPr>
          <w:sz w:val="22"/>
          <w:szCs w:val="22"/>
          <w:vertAlign w:val="subscript"/>
        </w:rPr>
        <w:t>2</w:t>
      </w:r>
      <w:r w:rsidRPr="00314744">
        <w:rPr>
          <w:sz w:val="22"/>
          <w:szCs w:val="22"/>
        </w:rPr>
        <w:t xml:space="preserve"> dao động theo phương thẳng đứng với cùng phương trình u = acos40</w:t>
      </w:r>
      <w:r w:rsidRPr="00314744">
        <w:rPr>
          <w:sz w:val="22"/>
          <w:szCs w:val="22"/>
        </w:rPr>
        <w:sym w:font="Symbol" w:char="F070"/>
      </w:r>
      <w:r w:rsidRPr="00314744">
        <w:rPr>
          <w:sz w:val="22"/>
          <w:szCs w:val="22"/>
        </w:rPr>
        <w:t>t (a không đổi, t tính bằng s). Tốc độ truyền sóng trên mặt chất lỏng bằng 80 cm/s. Khoảng cách ngắn nhất giữa hai phần tử chất lỏng trên đoạn thẳng S</w:t>
      </w:r>
      <w:r w:rsidRPr="00314744">
        <w:rPr>
          <w:sz w:val="22"/>
          <w:szCs w:val="22"/>
          <w:vertAlign w:val="subscript"/>
        </w:rPr>
        <w:t>1</w:t>
      </w:r>
      <w:r w:rsidRPr="00314744">
        <w:rPr>
          <w:sz w:val="22"/>
          <w:szCs w:val="22"/>
        </w:rPr>
        <w:t>S</w:t>
      </w:r>
      <w:r w:rsidRPr="00314744">
        <w:rPr>
          <w:sz w:val="22"/>
          <w:szCs w:val="22"/>
          <w:vertAlign w:val="subscript"/>
        </w:rPr>
        <w:t>2</w:t>
      </w:r>
      <w:r w:rsidRPr="00314744">
        <w:rPr>
          <w:sz w:val="22"/>
          <w:szCs w:val="22"/>
        </w:rPr>
        <w:t xml:space="preserve"> dao động với biên độ cực đại là</w:t>
      </w:r>
    </w:p>
    <w:p w14:paraId="522C0CFF" w14:textId="77777777" w:rsidR="00584ACA" w:rsidRPr="00314744" w:rsidRDefault="00584ACA" w:rsidP="0038605B">
      <w:pPr>
        <w:pStyle w:val="ListParagraph"/>
        <w:ind w:left="340"/>
        <w:jc w:val="left"/>
        <w:rPr>
          <w:sz w:val="22"/>
          <w:szCs w:val="22"/>
          <w:lang w:val="pt-BR"/>
        </w:rPr>
      </w:pPr>
      <w:r w:rsidRPr="00314744">
        <w:rPr>
          <w:b/>
          <w:sz w:val="22"/>
          <w:szCs w:val="22"/>
          <w:lang w:val="pt-BR"/>
        </w:rPr>
        <w:t>A.</w:t>
      </w:r>
      <w:r w:rsidRPr="00314744">
        <w:rPr>
          <w:sz w:val="22"/>
          <w:szCs w:val="22"/>
          <w:lang w:val="pt-BR"/>
        </w:rPr>
        <w:t xml:space="preserve"> 4 cm.</w:t>
      </w:r>
      <w:r w:rsidRPr="00314744">
        <w:rPr>
          <w:sz w:val="22"/>
          <w:szCs w:val="22"/>
          <w:lang w:val="pt-BR"/>
        </w:rPr>
        <w:tab/>
      </w:r>
      <w:r w:rsidRPr="00314744">
        <w:rPr>
          <w:b/>
          <w:sz w:val="22"/>
          <w:szCs w:val="22"/>
          <w:lang w:val="pt-BR"/>
        </w:rPr>
        <w:t>B.</w:t>
      </w:r>
      <w:r w:rsidRPr="00314744">
        <w:rPr>
          <w:sz w:val="22"/>
          <w:szCs w:val="22"/>
          <w:lang w:val="pt-BR"/>
        </w:rPr>
        <w:t xml:space="preserve"> 6 cm.</w:t>
      </w:r>
      <w:r w:rsidRPr="00314744">
        <w:rPr>
          <w:sz w:val="22"/>
          <w:szCs w:val="22"/>
          <w:lang w:val="pt-BR"/>
        </w:rPr>
        <w:tab/>
        <w:t>C. 2 cm.</w:t>
      </w:r>
      <w:r w:rsidRPr="00314744">
        <w:rPr>
          <w:sz w:val="22"/>
          <w:szCs w:val="22"/>
          <w:lang w:val="pt-BR"/>
        </w:rPr>
        <w:tab/>
      </w:r>
      <w:r w:rsidRPr="00314744">
        <w:rPr>
          <w:b/>
          <w:sz w:val="22"/>
          <w:szCs w:val="22"/>
          <w:lang w:val="pt-BR"/>
        </w:rPr>
        <w:t>D.</w:t>
      </w:r>
      <w:r w:rsidRPr="00314744">
        <w:rPr>
          <w:sz w:val="22"/>
          <w:szCs w:val="22"/>
          <w:lang w:val="pt-BR"/>
        </w:rPr>
        <w:t xml:space="preserve"> 1 cm.</w:t>
      </w:r>
    </w:p>
    <w:p w14:paraId="7EFB72FE" w14:textId="77777777" w:rsidR="00DC7A35" w:rsidRPr="00314744" w:rsidRDefault="00DC7A35" w:rsidP="0038605B">
      <w:pPr>
        <w:pStyle w:val="ListParagraph"/>
        <w:numPr>
          <w:ilvl w:val="0"/>
          <w:numId w:val="31"/>
        </w:numPr>
        <w:jc w:val="left"/>
        <w:rPr>
          <w:sz w:val="22"/>
          <w:szCs w:val="22"/>
        </w:rPr>
      </w:pPr>
      <w:r w:rsidRPr="00314744">
        <w:rPr>
          <w:b/>
          <w:sz w:val="22"/>
          <w:szCs w:val="22"/>
          <w:lang w:val="pt-BR"/>
        </w:rPr>
        <w:t>(CD-12) 54:</w:t>
      </w:r>
      <w:r w:rsidRPr="00314744">
        <w:rPr>
          <w:sz w:val="22"/>
          <w:szCs w:val="22"/>
          <w:lang w:val="pt-BR"/>
        </w:rPr>
        <w:t xml:space="preserve"> Tại mặt chất lỏng có hai nguồn phát sóng kết hợp S</w:t>
      </w:r>
      <w:r w:rsidRPr="00314744">
        <w:rPr>
          <w:sz w:val="22"/>
          <w:szCs w:val="22"/>
          <w:vertAlign w:val="subscript"/>
          <w:lang w:val="pt-BR"/>
        </w:rPr>
        <w:t>1</w:t>
      </w:r>
      <w:r w:rsidRPr="00314744">
        <w:rPr>
          <w:sz w:val="22"/>
          <w:szCs w:val="22"/>
          <w:lang w:val="pt-BR"/>
        </w:rPr>
        <w:t xml:space="preserve"> và S</w:t>
      </w:r>
      <w:r w:rsidRPr="00314744">
        <w:rPr>
          <w:sz w:val="22"/>
          <w:szCs w:val="22"/>
          <w:vertAlign w:val="subscript"/>
          <w:lang w:val="pt-BR"/>
        </w:rPr>
        <w:t>2</w:t>
      </w:r>
      <w:r w:rsidRPr="00314744">
        <w:rPr>
          <w:sz w:val="22"/>
          <w:szCs w:val="22"/>
          <w:lang w:val="pt-BR"/>
        </w:rPr>
        <w:t xml:space="preserve"> dao động theo phương vuông góc với mặt chất lỏng có cùng phương trình u=2cos40</w:t>
      </w:r>
      <w:r w:rsidRPr="00314744">
        <w:rPr>
          <w:position w:val="-6"/>
          <w:sz w:val="22"/>
          <w:szCs w:val="22"/>
        </w:rPr>
        <w:object w:dxaOrig="220" w:dyaOrig="220" w14:anchorId="6FE10540">
          <v:shape id="_x0000_i1521" type="#_x0000_t75" style="width:10.15pt;height:10.15pt" o:ole="">
            <v:imagedata r:id="rId1002" o:title=""/>
          </v:shape>
          <o:OLEObject Type="Embed" ProgID="Equation.DSMT4" ShapeID="_x0000_i1521" DrawAspect="Content" ObjectID="_1725694147" r:id="rId1003"/>
        </w:object>
      </w:r>
      <w:r w:rsidRPr="00314744">
        <w:rPr>
          <w:sz w:val="22"/>
          <w:szCs w:val="22"/>
          <w:lang w:val="pt-BR"/>
        </w:rPr>
        <w:t>t (trong đó u tính bằng cm, t tính bằng s). Tốc độ truyền sóng trên mặt chất lỏng là 80cm/s. Gọi M là điểm trên mặt chất lỏng cách S</w:t>
      </w:r>
      <w:r w:rsidRPr="00314744">
        <w:rPr>
          <w:sz w:val="22"/>
          <w:szCs w:val="22"/>
          <w:vertAlign w:val="subscript"/>
          <w:lang w:val="pt-BR"/>
        </w:rPr>
        <w:t>1</w:t>
      </w:r>
      <w:r w:rsidRPr="00314744">
        <w:rPr>
          <w:sz w:val="22"/>
          <w:szCs w:val="22"/>
          <w:lang w:val="pt-BR"/>
        </w:rPr>
        <w:t>,S</w:t>
      </w:r>
      <w:r w:rsidRPr="00314744">
        <w:rPr>
          <w:sz w:val="22"/>
          <w:szCs w:val="22"/>
          <w:vertAlign w:val="subscript"/>
          <w:lang w:val="pt-BR"/>
        </w:rPr>
        <w:t>2</w:t>
      </w:r>
      <w:r w:rsidRPr="00314744">
        <w:rPr>
          <w:sz w:val="22"/>
          <w:szCs w:val="22"/>
          <w:lang w:val="pt-BR"/>
        </w:rPr>
        <w:t xml:space="preserve"> lần lượt là 12cm và 9cm. Coi biên độ của sóng truyền từ hai nguồn trên đến điểm M là không đổi. Phần tử chất lỏng tại M dao động với biên độ là</w:t>
      </w:r>
    </w:p>
    <w:p w14:paraId="0F776ABE" w14:textId="77777777" w:rsidR="00DC7A35" w:rsidRPr="00314744" w:rsidRDefault="00DC7A35" w:rsidP="0038605B">
      <w:pPr>
        <w:spacing w:line="276" w:lineRule="auto"/>
        <w:ind w:left="340"/>
        <w:jc w:val="left"/>
        <w:rPr>
          <w:sz w:val="22"/>
          <w:szCs w:val="22"/>
          <w:lang w:val="pt-BR"/>
        </w:rPr>
      </w:pPr>
      <w:r w:rsidRPr="00314744">
        <w:rPr>
          <w:b/>
          <w:sz w:val="22"/>
          <w:szCs w:val="22"/>
          <w:lang w:val="pt-BR"/>
        </w:rPr>
        <w:t>A.</w:t>
      </w:r>
      <w:r w:rsidRPr="00314744">
        <w:rPr>
          <w:sz w:val="22"/>
          <w:szCs w:val="22"/>
          <w:lang w:val="pt-BR"/>
        </w:rPr>
        <w:t xml:space="preserve"> </w:t>
      </w:r>
      <w:r w:rsidRPr="00314744">
        <w:rPr>
          <w:position w:val="-6"/>
          <w:sz w:val="22"/>
          <w:szCs w:val="22"/>
        </w:rPr>
        <w:object w:dxaOrig="380" w:dyaOrig="340" w14:anchorId="26934A1C">
          <v:shape id="_x0000_i1522" type="#_x0000_t75" style="width:19pt;height:17.25pt" o:ole="">
            <v:imagedata r:id="rId1004" o:title=""/>
          </v:shape>
          <o:OLEObject Type="Embed" ProgID="Equation.DSMT4" ShapeID="_x0000_i1522" DrawAspect="Content" ObjectID="_1725694148" r:id="rId1005"/>
        </w:object>
      </w:r>
      <w:r w:rsidRPr="00314744">
        <w:rPr>
          <w:sz w:val="22"/>
          <w:szCs w:val="22"/>
          <w:lang w:val="pt-BR"/>
        </w:rPr>
        <w:t>cm.</w:t>
      </w:r>
      <w:r w:rsidRPr="00314744">
        <w:rPr>
          <w:sz w:val="22"/>
          <w:szCs w:val="22"/>
          <w:lang w:val="pt-BR"/>
        </w:rPr>
        <w:tab/>
      </w:r>
      <w:r w:rsidRPr="00314744">
        <w:rPr>
          <w:sz w:val="22"/>
          <w:szCs w:val="22"/>
          <w:lang w:val="pt-BR"/>
        </w:rPr>
        <w:tab/>
      </w:r>
      <w:r w:rsidRPr="00314744">
        <w:rPr>
          <w:b/>
          <w:sz w:val="22"/>
          <w:szCs w:val="22"/>
          <w:lang w:val="pt-BR"/>
        </w:rPr>
        <w:t>B.</w:t>
      </w:r>
      <w:r w:rsidRPr="00314744">
        <w:rPr>
          <w:sz w:val="22"/>
          <w:szCs w:val="22"/>
          <w:lang w:val="pt-BR"/>
        </w:rPr>
        <w:t xml:space="preserve"> </w:t>
      </w:r>
      <w:r w:rsidRPr="00314744">
        <w:rPr>
          <w:position w:val="-6"/>
          <w:sz w:val="22"/>
          <w:szCs w:val="22"/>
        </w:rPr>
        <w:object w:dxaOrig="499" w:dyaOrig="340" w14:anchorId="7B8ED056">
          <v:shape id="_x0000_i1523" type="#_x0000_t75" style="width:25.2pt;height:17.25pt" o:ole="">
            <v:imagedata r:id="rId1006" o:title=""/>
          </v:shape>
          <o:OLEObject Type="Embed" ProgID="Equation.DSMT4" ShapeID="_x0000_i1523" DrawAspect="Content" ObjectID="_1725694149" r:id="rId1007"/>
        </w:object>
      </w:r>
      <w:r w:rsidRPr="00314744">
        <w:rPr>
          <w:sz w:val="22"/>
          <w:szCs w:val="22"/>
          <w:lang w:val="pt-BR"/>
        </w:rPr>
        <w:t>cm</w:t>
      </w:r>
      <w:r w:rsidRPr="00314744">
        <w:rPr>
          <w:sz w:val="22"/>
          <w:szCs w:val="22"/>
          <w:lang w:val="pt-BR"/>
        </w:rPr>
        <w:tab/>
      </w:r>
      <w:r w:rsidRPr="00314744">
        <w:rPr>
          <w:sz w:val="22"/>
          <w:szCs w:val="22"/>
          <w:lang w:val="pt-BR"/>
        </w:rPr>
        <w:tab/>
      </w:r>
      <w:r w:rsidRPr="00314744">
        <w:rPr>
          <w:b/>
          <w:sz w:val="22"/>
          <w:szCs w:val="22"/>
          <w:lang w:val="pt-BR"/>
        </w:rPr>
        <w:t>C.</w:t>
      </w:r>
      <w:r w:rsidRPr="00314744">
        <w:rPr>
          <w:sz w:val="22"/>
          <w:szCs w:val="22"/>
          <w:lang w:val="pt-BR"/>
        </w:rPr>
        <w:t xml:space="preserve"> 4 cm.</w:t>
      </w:r>
      <w:r w:rsidRPr="00314744">
        <w:rPr>
          <w:sz w:val="22"/>
          <w:szCs w:val="22"/>
          <w:lang w:val="pt-BR"/>
        </w:rPr>
        <w:tab/>
      </w:r>
      <w:r w:rsidRPr="00314744">
        <w:rPr>
          <w:b/>
          <w:sz w:val="22"/>
          <w:szCs w:val="22"/>
          <w:lang w:val="pt-BR"/>
        </w:rPr>
        <w:t>D.</w:t>
      </w:r>
      <w:r w:rsidRPr="00314744">
        <w:rPr>
          <w:sz w:val="22"/>
          <w:szCs w:val="22"/>
          <w:lang w:val="pt-BR"/>
        </w:rPr>
        <w:t xml:space="preserve"> 2 cm.</w:t>
      </w:r>
    </w:p>
    <w:p w14:paraId="7346C739" w14:textId="77777777" w:rsidR="00971CBE" w:rsidRPr="00314744" w:rsidRDefault="00DC7A35" w:rsidP="0038605B">
      <w:pPr>
        <w:pStyle w:val="ListParagraph"/>
        <w:numPr>
          <w:ilvl w:val="0"/>
          <w:numId w:val="31"/>
        </w:numPr>
        <w:jc w:val="left"/>
        <w:rPr>
          <w:sz w:val="22"/>
          <w:szCs w:val="22"/>
        </w:rPr>
      </w:pPr>
      <w:r w:rsidRPr="00314744">
        <w:rPr>
          <w:b/>
          <w:sz w:val="22"/>
          <w:szCs w:val="22"/>
          <w:lang w:val="pt-BR"/>
        </w:rPr>
        <w:t xml:space="preserve"> </w:t>
      </w:r>
      <w:r w:rsidR="00971CBE" w:rsidRPr="00314744">
        <w:rPr>
          <w:b/>
          <w:sz w:val="22"/>
          <w:szCs w:val="22"/>
          <w:lang w:val="pt-BR"/>
        </w:rPr>
        <w:t xml:space="preserve">(CD-13) </w:t>
      </w:r>
      <w:r w:rsidR="00971CBE" w:rsidRPr="00314744">
        <w:rPr>
          <w:sz w:val="22"/>
          <w:szCs w:val="22"/>
          <w:lang w:val="pt-BR"/>
        </w:rPr>
        <w:t xml:space="preserve"> Trong thí nghiệm giao thoa sóng nước, hai nguồn kết hợp được đặt tại A và B dao động theo phương trình </w:t>
      </w:r>
      <w:r w:rsidR="00971CBE" w:rsidRPr="00314744">
        <w:rPr>
          <w:position w:val="-10"/>
          <w:sz w:val="22"/>
          <w:szCs w:val="22"/>
          <w:lang w:val="pt-BR"/>
        </w:rPr>
        <w:object w:dxaOrig="1700" w:dyaOrig="300" w14:anchorId="30DB6DFA">
          <v:shape id="_x0000_i1524" type="#_x0000_t75" style="width:86.2pt;height:15pt" o:ole="">
            <v:imagedata r:id="rId1008" o:title=""/>
          </v:shape>
          <o:OLEObject Type="Embed" ProgID="Equation.DSMT4" ShapeID="_x0000_i1524" DrawAspect="Content" ObjectID="_1725694150" r:id="rId1009"/>
        </w:object>
      </w:r>
      <w:r w:rsidR="00971CBE" w:rsidRPr="00314744">
        <w:rPr>
          <w:sz w:val="22"/>
          <w:szCs w:val="22"/>
          <w:lang w:val="pt-BR"/>
        </w:rPr>
        <w:t xml:space="preserve">(a không đổi, t tính bằng s). Trên đoạn thẳng AB, hai điểm có phần tử nước dao động với biên độ cực đại cách nhau một khoảng ngắn nhất là 2cm. </w:t>
      </w:r>
      <w:r w:rsidR="00971CBE" w:rsidRPr="00314744">
        <w:rPr>
          <w:sz w:val="22"/>
          <w:szCs w:val="22"/>
        </w:rPr>
        <w:t>Tốc độ truyền sóng:</w:t>
      </w:r>
    </w:p>
    <w:p w14:paraId="7D55CB7E" w14:textId="024D3D1F" w:rsidR="00971CBE" w:rsidRPr="00314744" w:rsidRDefault="00971CBE" w:rsidP="0038605B">
      <w:pPr>
        <w:pStyle w:val="ListParagraph"/>
        <w:ind w:left="340"/>
        <w:jc w:val="left"/>
        <w:rPr>
          <w:sz w:val="22"/>
          <w:szCs w:val="22"/>
        </w:rPr>
      </w:pPr>
      <w:r w:rsidRPr="00314744">
        <w:rPr>
          <w:b/>
          <w:sz w:val="22"/>
          <w:szCs w:val="22"/>
        </w:rPr>
        <w:t>A.</w:t>
      </w:r>
      <w:r w:rsidRPr="00314744">
        <w:rPr>
          <w:sz w:val="22"/>
          <w:szCs w:val="22"/>
        </w:rPr>
        <w:t xml:space="preserve"> 50cm/s </w:t>
      </w:r>
      <w:r w:rsidR="00FF7C8B" w:rsidRPr="00314744">
        <w:rPr>
          <w:sz w:val="22"/>
          <w:szCs w:val="22"/>
        </w:rPr>
        <w:tab/>
      </w:r>
      <w:r w:rsidRPr="00314744">
        <w:rPr>
          <w:b/>
          <w:sz w:val="22"/>
          <w:szCs w:val="22"/>
        </w:rPr>
        <w:t>B.</w:t>
      </w:r>
      <w:r w:rsidRPr="00314744">
        <w:rPr>
          <w:sz w:val="22"/>
          <w:szCs w:val="22"/>
        </w:rPr>
        <w:t xml:space="preserve"> 25cm/s    </w:t>
      </w:r>
      <w:r w:rsidRPr="00314744">
        <w:rPr>
          <w:b/>
          <w:sz w:val="22"/>
          <w:szCs w:val="22"/>
        </w:rPr>
        <w:t>C.</w:t>
      </w:r>
      <w:r w:rsidRPr="00314744">
        <w:rPr>
          <w:sz w:val="22"/>
          <w:szCs w:val="22"/>
        </w:rPr>
        <w:t xml:space="preserve"> 75cm/s </w:t>
      </w:r>
      <w:r w:rsidR="00FF7C8B" w:rsidRPr="00314744">
        <w:rPr>
          <w:sz w:val="22"/>
          <w:szCs w:val="22"/>
        </w:rPr>
        <w:tab/>
      </w:r>
      <w:r w:rsidR="00FF7C8B" w:rsidRPr="00314744">
        <w:rPr>
          <w:sz w:val="22"/>
          <w:szCs w:val="22"/>
        </w:rPr>
        <w:tab/>
      </w:r>
      <w:r w:rsidRPr="00314744">
        <w:rPr>
          <w:b/>
          <w:sz w:val="22"/>
          <w:szCs w:val="22"/>
        </w:rPr>
        <w:t>D.</w:t>
      </w:r>
      <w:r w:rsidRPr="00314744">
        <w:rPr>
          <w:sz w:val="22"/>
          <w:szCs w:val="22"/>
        </w:rPr>
        <w:t xml:space="preserve"> 100cm/s</w:t>
      </w:r>
    </w:p>
    <w:p w14:paraId="5F6C8F4B" w14:textId="77777777" w:rsidR="00971CBE" w:rsidRPr="00314744" w:rsidRDefault="00971CBE" w:rsidP="0038605B">
      <w:pPr>
        <w:pStyle w:val="ListParagraph"/>
        <w:numPr>
          <w:ilvl w:val="0"/>
          <w:numId w:val="31"/>
        </w:numPr>
        <w:jc w:val="left"/>
        <w:rPr>
          <w:sz w:val="22"/>
          <w:szCs w:val="22"/>
          <w:lang w:val="pt-BR"/>
        </w:rPr>
      </w:pPr>
      <w:r w:rsidRPr="00314744">
        <w:rPr>
          <w:b/>
          <w:sz w:val="22"/>
          <w:szCs w:val="22"/>
          <w:lang w:val="pt-BR"/>
        </w:rPr>
        <w:t xml:space="preserve">(CD-13) </w:t>
      </w:r>
      <w:r w:rsidRPr="00314744">
        <w:rPr>
          <w:sz w:val="22"/>
          <w:szCs w:val="22"/>
          <w:lang w:val="pt-BR"/>
        </w:rPr>
        <w:t xml:space="preserve"> Trong thí nghiệm về giao thoa sóng nước, hai nguồn kết hợp dao động cùng pha được đặt tại A và B cách nhau 18cm. Sóng truyền trên mặt nước với bước sóng 3,5cm. Trên đoạn AB, số điểm mà tại đó phần tử nước dao động với biên độ cực đại là: </w:t>
      </w:r>
    </w:p>
    <w:p w14:paraId="62C20716" w14:textId="2267BFCF" w:rsidR="00971CBE" w:rsidRPr="00314744" w:rsidRDefault="00971CBE" w:rsidP="0038605B">
      <w:pPr>
        <w:pStyle w:val="ListParagraph"/>
        <w:ind w:left="340"/>
        <w:jc w:val="left"/>
        <w:rPr>
          <w:sz w:val="22"/>
          <w:szCs w:val="22"/>
          <w:lang w:val="pt-BR"/>
        </w:rPr>
      </w:pPr>
      <w:r w:rsidRPr="00314744">
        <w:rPr>
          <w:b/>
          <w:sz w:val="22"/>
          <w:szCs w:val="22"/>
          <w:lang w:val="pt-BR"/>
        </w:rPr>
        <w:t>A.</w:t>
      </w:r>
      <w:r w:rsidRPr="00314744">
        <w:rPr>
          <w:sz w:val="22"/>
          <w:szCs w:val="22"/>
          <w:lang w:val="pt-BR"/>
        </w:rPr>
        <w:t xml:space="preserve"> 10    </w:t>
      </w:r>
      <w:r w:rsidR="00FF7C8B" w:rsidRPr="00314744">
        <w:rPr>
          <w:sz w:val="22"/>
          <w:szCs w:val="22"/>
          <w:lang w:val="pt-BR"/>
        </w:rPr>
        <w:tab/>
      </w:r>
      <w:r w:rsidRPr="00314744">
        <w:rPr>
          <w:b/>
          <w:sz w:val="22"/>
          <w:szCs w:val="22"/>
          <w:lang w:val="pt-BR"/>
        </w:rPr>
        <w:t>B.</w:t>
      </w:r>
      <w:r w:rsidRPr="00314744">
        <w:rPr>
          <w:sz w:val="22"/>
          <w:szCs w:val="22"/>
          <w:lang w:val="pt-BR"/>
        </w:rPr>
        <w:t xml:space="preserve"> 9</w:t>
      </w:r>
      <w:r w:rsidR="00FF7C8B" w:rsidRPr="00314744">
        <w:rPr>
          <w:sz w:val="22"/>
          <w:szCs w:val="22"/>
          <w:lang w:val="pt-BR"/>
        </w:rPr>
        <w:tab/>
      </w:r>
      <w:r w:rsidR="00FF7C8B" w:rsidRPr="00314744">
        <w:rPr>
          <w:sz w:val="22"/>
          <w:szCs w:val="22"/>
          <w:lang w:val="pt-BR"/>
        </w:rPr>
        <w:tab/>
      </w:r>
      <w:r w:rsidRPr="00314744">
        <w:rPr>
          <w:sz w:val="22"/>
          <w:szCs w:val="22"/>
          <w:lang w:val="pt-BR"/>
        </w:rPr>
        <w:t>C. 11</w:t>
      </w:r>
      <w:r w:rsidR="00FF7C8B" w:rsidRPr="00314744">
        <w:rPr>
          <w:sz w:val="22"/>
          <w:szCs w:val="22"/>
          <w:lang w:val="pt-BR"/>
        </w:rPr>
        <w:tab/>
      </w:r>
      <w:r w:rsidR="00FF7C8B" w:rsidRPr="00314744">
        <w:rPr>
          <w:sz w:val="22"/>
          <w:szCs w:val="22"/>
          <w:lang w:val="pt-BR"/>
        </w:rPr>
        <w:tab/>
      </w:r>
      <w:r w:rsidRPr="00314744">
        <w:rPr>
          <w:b/>
          <w:sz w:val="22"/>
          <w:szCs w:val="22"/>
          <w:lang w:val="pt-BR"/>
        </w:rPr>
        <w:t>D.</w:t>
      </w:r>
      <w:r w:rsidRPr="00314744">
        <w:rPr>
          <w:sz w:val="22"/>
          <w:szCs w:val="22"/>
          <w:lang w:val="pt-BR"/>
        </w:rPr>
        <w:t>12</w:t>
      </w:r>
    </w:p>
    <w:p w14:paraId="4896C4D6" w14:textId="77777777" w:rsidR="00634D5B" w:rsidRPr="00314744" w:rsidRDefault="00634D5B" w:rsidP="0038605B">
      <w:pPr>
        <w:pStyle w:val="ListParagraph"/>
        <w:numPr>
          <w:ilvl w:val="0"/>
          <w:numId w:val="31"/>
        </w:numPr>
        <w:jc w:val="left"/>
        <w:rPr>
          <w:sz w:val="22"/>
          <w:szCs w:val="22"/>
          <w:lang w:val="pt-BR"/>
        </w:rPr>
      </w:pPr>
      <w:r w:rsidRPr="00314744">
        <w:rPr>
          <w:b/>
          <w:sz w:val="22"/>
          <w:szCs w:val="22"/>
        </w:rPr>
        <w:t xml:space="preserve">(CD-14) </w:t>
      </w:r>
      <w:r w:rsidRPr="00314744">
        <w:rPr>
          <w:sz w:val="22"/>
          <w:szCs w:val="22"/>
        </w:rPr>
        <w:t xml:space="preserve"> Trong một thí nghiệm về giao thoa sóng nước, hai nguồn A và B cách nhau 16 cm, dao động điều hòa theo phương vuông góc với mặt nước với cùng phương trình u = 2cos16</w:t>
      </w:r>
      <w:r w:rsidRPr="00314744">
        <w:rPr>
          <w:sz w:val="22"/>
          <w:szCs w:val="22"/>
        </w:rPr>
        <w:sym w:font="Symbol" w:char="F070"/>
      </w:r>
      <w:r w:rsidRPr="00314744">
        <w:rPr>
          <w:sz w:val="22"/>
          <w:szCs w:val="22"/>
        </w:rPr>
        <w:t>t (u tính bằng mm, t tính bằng s). Tốc độ truyền sóng trên mặt nước là 12 cm/s. Trên đoạn AB, số điểm dao động với biên độ cực đại là</w:t>
      </w:r>
    </w:p>
    <w:p w14:paraId="5B0A2A85" w14:textId="77777777" w:rsidR="00634D5B" w:rsidRPr="00314744" w:rsidRDefault="00634D5B" w:rsidP="0038605B">
      <w:pPr>
        <w:jc w:val="left"/>
        <w:rPr>
          <w:sz w:val="22"/>
          <w:szCs w:val="22"/>
        </w:rPr>
      </w:pPr>
      <w:r w:rsidRPr="00314744">
        <w:rPr>
          <w:sz w:val="22"/>
          <w:szCs w:val="22"/>
        </w:rPr>
        <w:tab/>
      </w:r>
      <w:r w:rsidRPr="00314744">
        <w:rPr>
          <w:b/>
          <w:sz w:val="22"/>
          <w:szCs w:val="22"/>
        </w:rPr>
        <w:t>A.</w:t>
      </w:r>
      <w:r w:rsidRPr="00314744">
        <w:rPr>
          <w:sz w:val="22"/>
          <w:szCs w:val="22"/>
        </w:rPr>
        <w:t xml:space="preserve"> 11.</w:t>
      </w:r>
      <w:r w:rsidRPr="00314744">
        <w:rPr>
          <w:sz w:val="22"/>
          <w:szCs w:val="22"/>
        </w:rPr>
        <w:tab/>
      </w:r>
      <w:r w:rsidRPr="00314744">
        <w:rPr>
          <w:sz w:val="22"/>
          <w:szCs w:val="22"/>
        </w:rPr>
        <w:tab/>
      </w:r>
      <w:r w:rsidRPr="00314744">
        <w:rPr>
          <w:b/>
          <w:sz w:val="22"/>
          <w:szCs w:val="22"/>
        </w:rPr>
        <w:t>B.</w:t>
      </w:r>
      <w:r w:rsidRPr="00314744">
        <w:rPr>
          <w:sz w:val="22"/>
          <w:szCs w:val="22"/>
        </w:rPr>
        <w:t xml:space="preserve"> 20.</w:t>
      </w:r>
      <w:r w:rsidRPr="00314744">
        <w:rPr>
          <w:sz w:val="22"/>
          <w:szCs w:val="22"/>
        </w:rPr>
        <w:tab/>
      </w:r>
      <w:r w:rsidRPr="00314744">
        <w:rPr>
          <w:sz w:val="22"/>
          <w:szCs w:val="22"/>
        </w:rPr>
        <w:tab/>
        <w:t>C. 21.</w:t>
      </w:r>
      <w:r w:rsidRPr="00314744">
        <w:rPr>
          <w:sz w:val="22"/>
          <w:szCs w:val="22"/>
        </w:rPr>
        <w:tab/>
      </w:r>
      <w:r w:rsidRPr="00314744">
        <w:rPr>
          <w:sz w:val="22"/>
          <w:szCs w:val="22"/>
        </w:rPr>
        <w:tab/>
      </w:r>
      <w:r w:rsidRPr="00314744">
        <w:rPr>
          <w:b/>
          <w:sz w:val="22"/>
          <w:szCs w:val="22"/>
        </w:rPr>
        <w:t>D.</w:t>
      </w:r>
      <w:r w:rsidRPr="00314744">
        <w:rPr>
          <w:sz w:val="22"/>
          <w:szCs w:val="22"/>
        </w:rPr>
        <w:t xml:space="preserve"> 10.</w:t>
      </w:r>
    </w:p>
    <w:p w14:paraId="300E15EC" w14:textId="77777777" w:rsidR="00634D5B" w:rsidRPr="00314744" w:rsidRDefault="00634D5B" w:rsidP="0038605B">
      <w:pPr>
        <w:pStyle w:val="ListParagraph"/>
        <w:numPr>
          <w:ilvl w:val="0"/>
          <w:numId w:val="31"/>
        </w:numPr>
        <w:jc w:val="left"/>
        <w:rPr>
          <w:sz w:val="22"/>
          <w:szCs w:val="22"/>
          <w:lang w:val="pt-BR"/>
        </w:rPr>
      </w:pPr>
      <w:r w:rsidRPr="00314744">
        <w:rPr>
          <w:b/>
          <w:sz w:val="22"/>
          <w:szCs w:val="22"/>
        </w:rPr>
        <w:t xml:space="preserve">(CD-14)  </w:t>
      </w:r>
      <w:r w:rsidRPr="00314744">
        <w:rPr>
          <w:sz w:val="22"/>
          <w:szCs w:val="22"/>
        </w:rPr>
        <w:t>Tại mặt chất lỏng nằm ngang có hai nguồn sóng O</w:t>
      </w:r>
      <w:r w:rsidRPr="00314744">
        <w:rPr>
          <w:sz w:val="22"/>
          <w:szCs w:val="22"/>
          <w:vertAlign w:val="subscript"/>
        </w:rPr>
        <w:t>1</w:t>
      </w:r>
      <w:r w:rsidRPr="00314744">
        <w:rPr>
          <w:sz w:val="22"/>
          <w:szCs w:val="22"/>
        </w:rPr>
        <w:t>, O</w:t>
      </w:r>
      <w:r w:rsidRPr="00314744">
        <w:rPr>
          <w:sz w:val="22"/>
          <w:szCs w:val="22"/>
          <w:vertAlign w:val="subscript"/>
        </w:rPr>
        <w:t>2</w:t>
      </w:r>
      <w:r w:rsidRPr="00314744">
        <w:rPr>
          <w:sz w:val="22"/>
          <w:szCs w:val="22"/>
        </w:rPr>
        <w:t xml:space="preserve"> cách nhau 24 cm, dao động điều hòa theo phương thẳng đứng với cùng phươn trình u = Acos</w:t>
      </w:r>
      <w:r w:rsidR="00660B63" w:rsidRPr="00314744">
        <w:rPr>
          <w:sz w:val="22"/>
          <w:szCs w:val="22"/>
        </w:rPr>
        <w:fldChar w:fldCharType="begin"/>
      </w:r>
      <w:r w:rsidRPr="00314744">
        <w:rPr>
          <w:sz w:val="22"/>
          <w:szCs w:val="22"/>
        </w:rPr>
        <w:instrText xml:space="preserve"> QUOTE </w:instrText>
      </w:r>
      <m:oMath>
        <m:r>
          <m:rPr>
            <m:sty m:val="p"/>
          </m:rPr>
          <w:rPr>
            <w:rFonts w:ascii="Cambria Math" w:hAnsi="Cambria Math"/>
            <w:sz w:val="22"/>
            <w:szCs w:val="22"/>
          </w:rPr>
          <m:t>ω</m:t>
        </m:r>
      </m:oMath>
      <w:r w:rsidRPr="00314744">
        <w:rPr>
          <w:sz w:val="22"/>
          <w:szCs w:val="22"/>
        </w:rPr>
        <w:instrText xml:space="preserve"> </w:instrText>
      </w:r>
      <w:r w:rsidR="00660B63" w:rsidRPr="00314744">
        <w:rPr>
          <w:sz w:val="22"/>
          <w:szCs w:val="22"/>
        </w:rPr>
        <w:fldChar w:fldCharType="separate"/>
      </w:r>
      <w:r w:rsidRPr="00314744">
        <w:rPr>
          <w:position w:val="-6"/>
          <w:sz w:val="22"/>
          <w:szCs w:val="22"/>
        </w:rPr>
        <w:object w:dxaOrig="220" w:dyaOrig="220" w14:anchorId="6D16D7AD">
          <v:shape id="_x0000_i1525" type="#_x0000_t75" style="width:10.15pt;height:10.15pt" o:ole="">
            <v:imagedata r:id="rId1010" o:title=""/>
          </v:shape>
          <o:OLEObject Type="Embed" ProgID="Equation.DSMT4" ShapeID="_x0000_i1525" DrawAspect="Content" ObjectID="_1725694151" r:id="rId1011"/>
        </w:object>
      </w:r>
      <w:r w:rsidR="00660B63" w:rsidRPr="00314744">
        <w:rPr>
          <w:sz w:val="22"/>
          <w:szCs w:val="22"/>
        </w:rPr>
        <w:fldChar w:fldCharType="end"/>
      </w:r>
      <w:r w:rsidRPr="00314744">
        <w:rPr>
          <w:sz w:val="22"/>
          <w:szCs w:val="22"/>
        </w:rPr>
        <w:t>t. Ở mặt chất lỏng, gọi d là đường vuông góc đi qua trung điểm O của đoạn O</w:t>
      </w:r>
      <w:r w:rsidRPr="00314744">
        <w:rPr>
          <w:sz w:val="22"/>
          <w:szCs w:val="22"/>
          <w:vertAlign w:val="subscript"/>
        </w:rPr>
        <w:t>1</w:t>
      </w:r>
      <w:r w:rsidRPr="00314744">
        <w:rPr>
          <w:sz w:val="22"/>
          <w:szCs w:val="22"/>
        </w:rPr>
        <w:t>O</w:t>
      </w:r>
      <w:r w:rsidRPr="00314744">
        <w:rPr>
          <w:sz w:val="22"/>
          <w:szCs w:val="22"/>
          <w:vertAlign w:val="subscript"/>
        </w:rPr>
        <w:t>2</w:t>
      </w:r>
      <w:r w:rsidRPr="00314744">
        <w:rPr>
          <w:sz w:val="22"/>
          <w:szCs w:val="22"/>
        </w:rPr>
        <w:t xml:space="preserve">. M là điểm thuộc d mà phần tử sóng tại M dao động </w:t>
      </w:r>
      <w:r w:rsidRPr="00314744">
        <w:rPr>
          <w:sz w:val="22"/>
          <w:szCs w:val="22"/>
        </w:rPr>
        <w:lastRenderedPageBreak/>
        <w:t>cùng pha với phần tử sóng tại O, đoạn OM ngắn nhất là 9 cm. Số điểm cực tiểu giao thoa trên đoạn O</w:t>
      </w:r>
      <w:r w:rsidRPr="00314744">
        <w:rPr>
          <w:sz w:val="22"/>
          <w:szCs w:val="22"/>
          <w:vertAlign w:val="subscript"/>
        </w:rPr>
        <w:t>1</w:t>
      </w:r>
      <w:r w:rsidRPr="00314744">
        <w:rPr>
          <w:sz w:val="22"/>
          <w:szCs w:val="22"/>
        </w:rPr>
        <w:t>O</w:t>
      </w:r>
      <w:r w:rsidRPr="00314744">
        <w:rPr>
          <w:sz w:val="22"/>
          <w:szCs w:val="22"/>
          <w:vertAlign w:val="subscript"/>
        </w:rPr>
        <w:t>2</w:t>
      </w:r>
      <w:r w:rsidRPr="00314744">
        <w:rPr>
          <w:sz w:val="22"/>
          <w:szCs w:val="22"/>
        </w:rPr>
        <w:t xml:space="preserve"> là</w:t>
      </w:r>
    </w:p>
    <w:p w14:paraId="276BBDE7" w14:textId="77777777" w:rsidR="00FC43F4" w:rsidRPr="00314744" w:rsidRDefault="00634D5B" w:rsidP="0038605B">
      <w:pPr>
        <w:pStyle w:val="NoSpacing"/>
        <w:ind w:left="340"/>
        <w:jc w:val="left"/>
        <w:rPr>
          <w:rFonts w:ascii="Times New Roman" w:hAnsi="Times New Roman"/>
        </w:rPr>
      </w:pPr>
      <w:r w:rsidRPr="00314744">
        <w:rPr>
          <w:rFonts w:ascii="Times New Roman" w:hAnsi="Times New Roman"/>
          <w:b/>
        </w:rPr>
        <w:t>A.</w:t>
      </w:r>
      <w:r w:rsidRPr="00314744">
        <w:rPr>
          <w:rFonts w:ascii="Times New Roman" w:hAnsi="Times New Roman"/>
        </w:rPr>
        <w:t xml:space="preserve"> 18</w:t>
      </w:r>
      <w:r w:rsidRPr="00314744">
        <w:rPr>
          <w:rFonts w:ascii="Times New Roman" w:hAnsi="Times New Roman"/>
        </w:rPr>
        <w:tab/>
        <w:t>B. 16</w:t>
      </w:r>
      <w:r w:rsidRPr="00314744">
        <w:rPr>
          <w:rFonts w:ascii="Times New Roman" w:hAnsi="Times New Roman"/>
        </w:rPr>
        <w:tab/>
      </w:r>
      <w:r w:rsidRPr="00314744">
        <w:rPr>
          <w:rFonts w:ascii="Times New Roman" w:hAnsi="Times New Roman"/>
        </w:rPr>
        <w:tab/>
      </w:r>
      <w:r w:rsidRPr="00314744">
        <w:rPr>
          <w:rFonts w:ascii="Times New Roman" w:hAnsi="Times New Roman"/>
          <w:b/>
        </w:rPr>
        <w:t>C.</w:t>
      </w:r>
      <w:r w:rsidR="00057326" w:rsidRPr="00314744">
        <w:rPr>
          <w:rFonts w:ascii="Times New Roman" w:hAnsi="Times New Roman"/>
        </w:rPr>
        <w:t xml:space="preserve"> 20</w:t>
      </w:r>
      <w:r w:rsidR="00057326" w:rsidRPr="00314744">
        <w:rPr>
          <w:rFonts w:ascii="Times New Roman" w:hAnsi="Times New Roman"/>
        </w:rPr>
        <w:tab/>
      </w:r>
      <w:r w:rsidR="00057326" w:rsidRPr="00314744">
        <w:rPr>
          <w:rFonts w:ascii="Times New Roman" w:hAnsi="Times New Roman"/>
        </w:rPr>
        <w:tab/>
      </w:r>
      <w:r w:rsidR="00057326" w:rsidRPr="00314744">
        <w:rPr>
          <w:rFonts w:ascii="Times New Roman" w:hAnsi="Times New Roman"/>
          <w:b/>
        </w:rPr>
        <w:t>D.</w:t>
      </w:r>
      <w:r w:rsidR="00057326" w:rsidRPr="00314744">
        <w:rPr>
          <w:rFonts w:ascii="Times New Roman" w:hAnsi="Times New Roman"/>
        </w:rPr>
        <w:t xml:space="preserve"> 14</w:t>
      </w:r>
    </w:p>
    <w:p w14:paraId="6B60FF1D" w14:textId="77777777" w:rsidR="005130D4" w:rsidRPr="00314744" w:rsidRDefault="005130D4" w:rsidP="0038605B">
      <w:pPr>
        <w:pStyle w:val="ListParagraph"/>
        <w:numPr>
          <w:ilvl w:val="0"/>
          <w:numId w:val="31"/>
        </w:numPr>
        <w:jc w:val="left"/>
        <w:rPr>
          <w:sz w:val="22"/>
          <w:szCs w:val="22"/>
        </w:rPr>
      </w:pPr>
      <w:r w:rsidRPr="00314744">
        <w:rPr>
          <w:b/>
          <w:sz w:val="22"/>
          <w:szCs w:val="22"/>
        </w:rPr>
        <w:t xml:space="preserve">(DH-09) </w:t>
      </w:r>
      <w:r w:rsidRPr="00314744">
        <w:rPr>
          <w:sz w:val="22"/>
          <w:szCs w:val="22"/>
        </w:rPr>
        <w:t xml:space="preserve"> Ở bề mặt một chất lỏng có hai nguồn phát sóng kết hợp S</w:t>
      </w:r>
      <w:r w:rsidRPr="00314744">
        <w:rPr>
          <w:sz w:val="22"/>
          <w:szCs w:val="22"/>
          <w:vertAlign w:val="subscript"/>
        </w:rPr>
        <w:t>1</w:t>
      </w:r>
      <w:r w:rsidRPr="00314744">
        <w:rPr>
          <w:sz w:val="22"/>
          <w:szCs w:val="22"/>
        </w:rPr>
        <w:t xml:space="preserve"> và S</w:t>
      </w:r>
      <w:r w:rsidRPr="00314744">
        <w:rPr>
          <w:sz w:val="22"/>
          <w:szCs w:val="22"/>
          <w:vertAlign w:val="subscript"/>
        </w:rPr>
        <w:t>2</w:t>
      </w:r>
      <w:r w:rsidRPr="00314744">
        <w:rPr>
          <w:sz w:val="22"/>
          <w:szCs w:val="22"/>
        </w:rPr>
        <w:t xml:space="preserve"> cách nhau 20cm. Hai nguồn này dao động theo phương thẳng đứng có phương trình lần lượt là u</w:t>
      </w:r>
      <w:r w:rsidRPr="00314744">
        <w:rPr>
          <w:sz w:val="22"/>
          <w:szCs w:val="22"/>
          <w:vertAlign w:val="subscript"/>
        </w:rPr>
        <w:t>1</w:t>
      </w:r>
      <w:r w:rsidRPr="00314744">
        <w:rPr>
          <w:sz w:val="22"/>
          <w:szCs w:val="22"/>
        </w:rPr>
        <w:t xml:space="preserve"> = 5cos40</w:t>
      </w:r>
      <w:r w:rsidRPr="00314744">
        <w:rPr>
          <w:sz w:val="22"/>
          <w:szCs w:val="22"/>
        </w:rPr>
        <w:sym w:font="Symbol" w:char="F070"/>
      </w:r>
      <w:r w:rsidRPr="00314744">
        <w:rPr>
          <w:sz w:val="22"/>
          <w:szCs w:val="22"/>
        </w:rPr>
        <w:t>t (mm) và u</w:t>
      </w:r>
      <w:r w:rsidRPr="00314744">
        <w:rPr>
          <w:sz w:val="22"/>
          <w:szCs w:val="22"/>
          <w:vertAlign w:val="subscript"/>
        </w:rPr>
        <w:t>2</w:t>
      </w:r>
      <w:r w:rsidRPr="00314744">
        <w:rPr>
          <w:sz w:val="22"/>
          <w:szCs w:val="22"/>
        </w:rPr>
        <w:t>=5cos(40</w:t>
      </w:r>
      <w:r w:rsidRPr="00314744">
        <w:rPr>
          <w:sz w:val="22"/>
          <w:szCs w:val="22"/>
        </w:rPr>
        <w:sym w:font="Symbol" w:char="F070"/>
      </w:r>
      <w:r w:rsidRPr="00314744">
        <w:rPr>
          <w:sz w:val="22"/>
          <w:szCs w:val="22"/>
        </w:rPr>
        <w:t xml:space="preserve">t + </w:t>
      </w:r>
      <w:r w:rsidRPr="00314744">
        <w:rPr>
          <w:sz w:val="22"/>
          <w:szCs w:val="22"/>
        </w:rPr>
        <w:sym w:font="Symbol" w:char="F070"/>
      </w:r>
      <w:r w:rsidRPr="00314744">
        <w:rPr>
          <w:sz w:val="22"/>
          <w:szCs w:val="22"/>
        </w:rPr>
        <w:t>) (mm). Tốc độ truyền sóng trên mặt chất lỏng là 80 cm/s. Số điểm dao động với biên độ cực đại trên đoạn thẳng S</w:t>
      </w:r>
      <w:r w:rsidRPr="00314744">
        <w:rPr>
          <w:sz w:val="22"/>
          <w:szCs w:val="22"/>
          <w:vertAlign w:val="subscript"/>
        </w:rPr>
        <w:t>1</w:t>
      </w:r>
      <w:r w:rsidRPr="00314744">
        <w:rPr>
          <w:sz w:val="22"/>
          <w:szCs w:val="22"/>
        </w:rPr>
        <w:t>S</w:t>
      </w:r>
      <w:r w:rsidRPr="00314744">
        <w:rPr>
          <w:sz w:val="22"/>
          <w:szCs w:val="22"/>
          <w:vertAlign w:val="subscript"/>
        </w:rPr>
        <w:t>2</w:t>
      </w:r>
      <w:r w:rsidRPr="00314744">
        <w:rPr>
          <w:sz w:val="22"/>
          <w:szCs w:val="22"/>
        </w:rPr>
        <w:t xml:space="preserve"> là </w:t>
      </w:r>
      <w:r w:rsidRPr="00314744">
        <w:rPr>
          <w:sz w:val="22"/>
          <w:szCs w:val="22"/>
        </w:rPr>
        <w:br/>
      </w:r>
      <w:r w:rsidRPr="00314744">
        <w:rPr>
          <w:b/>
          <w:sz w:val="22"/>
          <w:szCs w:val="22"/>
        </w:rPr>
        <w:t>A.</w:t>
      </w:r>
      <w:r w:rsidRPr="00314744">
        <w:rPr>
          <w:sz w:val="22"/>
          <w:szCs w:val="22"/>
        </w:rPr>
        <w:t xml:space="preserve"> 11.</w:t>
      </w:r>
      <w:r w:rsidRPr="00314744">
        <w:rPr>
          <w:sz w:val="22"/>
          <w:szCs w:val="22"/>
        </w:rPr>
        <w:tab/>
      </w:r>
      <w:r w:rsidRPr="00314744">
        <w:rPr>
          <w:sz w:val="22"/>
          <w:szCs w:val="22"/>
        </w:rPr>
        <w:tab/>
      </w:r>
      <w:r w:rsidRPr="00314744">
        <w:rPr>
          <w:b/>
          <w:sz w:val="22"/>
          <w:szCs w:val="22"/>
        </w:rPr>
        <w:t>B.</w:t>
      </w:r>
      <w:r w:rsidRPr="00314744">
        <w:rPr>
          <w:sz w:val="22"/>
          <w:szCs w:val="22"/>
        </w:rPr>
        <w:t xml:space="preserve"> 9.</w:t>
      </w:r>
      <w:r w:rsidRPr="00314744">
        <w:rPr>
          <w:sz w:val="22"/>
          <w:szCs w:val="22"/>
        </w:rPr>
        <w:tab/>
      </w:r>
      <w:r w:rsidRPr="00314744">
        <w:rPr>
          <w:sz w:val="22"/>
          <w:szCs w:val="22"/>
        </w:rPr>
        <w:tab/>
        <w:t>C. 10.</w:t>
      </w:r>
      <w:r w:rsidRPr="00314744">
        <w:rPr>
          <w:sz w:val="22"/>
          <w:szCs w:val="22"/>
        </w:rPr>
        <w:tab/>
      </w:r>
      <w:r w:rsidRPr="00314744">
        <w:rPr>
          <w:sz w:val="22"/>
          <w:szCs w:val="22"/>
        </w:rPr>
        <w:tab/>
      </w:r>
      <w:r w:rsidRPr="00314744">
        <w:rPr>
          <w:b/>
          <w:sz w:val="22"/>
          <w:szCs w:val="22"/>
        </w:rPr>
        <w:t>D.</w:t>
      </w:r>
      <w:r w:rsidRPr="00314744">
        <w:rPr>
          <w:sz w:val="22"/>
          <w:szCs w:val="22"/>
        </w:rPr>
        <w:t xml:space="preserve"> 8.</w:t>
      </w:r>
    </w:p>
    <w:p w14:paraId="0327DE38" w14:textId="77777777" w:rsidR="00DB2BD6" w:rsidRPr="00314744" w:rsidRDefault="001612F5" w:rsidP="0038605B">
      <w:pPr>
        <w:pStyle w:val="ListParagraph"/>
        <w:numPr>
          <w:ilvl w:val="0"/>
          <w:numId w:val="31"/>
        </w:numPr>
        <w:jc w:val="left"/>
        <w:rPr>
          <w:sz w:val="22"/>
          <w:szCs w:val="22"/>
        </w:rPr>
      </w:pPr>
      <w:r w:rsidRPr="00314744">
        <w:rPr>
          <w:b/>
          <w:sz w:val="22"/>
          <w:szCs w:val="22"/>
        </w:rPr>
        <w:t>(DH-10)</w:t>
      </w:r>
      <w:r w:rsidR="00DB2BD6" w:rsidRPr="00314744">
        <w:rPr>
          <w:b/>
          <w:sz w:val="22"/>
          <w:szCs w:val="22"/>
        </w:rPr>
        <w:t xml:space="preserve"> 6:</w:t>
      </w:r>
      <w:r w:rsidR="00DB2BD6" w:rsidRPr="00314744">
        <w:rPr>
          <w:sz w:val="22"/>
          <w:szCs w:val="22"/>
        </w:rPr>
        <w:t xml:space="preserve"> Ở mặt thoáng của một chất lỏng có hai nguồn sóng kết hợp A và B cách nhau 20cm, dao động theo phương thẳng đứng với phương trình u</w:t>
      </w:r>
      <w:r w:rsidR="00DB2BD6" w:rsidRPr="00314744">
        <w:rPr>
          <w:sz w:val="22"/>
          <w:szCs w:val="22"/>
          <w:vertAlign w:val="subscript"/>
        </w:rPr>
        <w:t>A</w:t>
      </w:r>
      <w:r w:rsidR="00DB2BD6" w:rsidRPr="00314744">
        <w:rPr>
          <w:sz w:val="22"/>
          <w:szCs w:val="22"/>
        </w:rPr>
        <w:t xml:space="preserve"> = 2cos40</w:t>
      </w:r>
      <w:r w:rsidR="00DB2BD6" w:rsidRPr="00314744">
        <w:rPr>
          <w:sz w:val="22"/>
          <w:szCs w:val="22"/>
        </w:rPr>
        <w:sym w:font="Symbol" w:char="F070"/>
      </w:r>
      <w:r w:rsidR="00DB2BD6" w:rsidRPr="00314744">
        <w:rPr>
          <w:sz w:val="22"/>
          <w:szCs w:val="22"/>
        </w:rPr>
        <w:t>t và u</w:t>
      </w:r>
      <w:r w:rsidR="00DB2BD6" w:rsidRPr="00314744">
        <w:rPr>
          <w:sz w:val="22"/>
          <w:szCs w:val="22"/>
          <w:vertAlign w:val="subscript"/>
        </w:rPr>
        <w:t>B</w:t>
      </w:r>
      <w:r w:rsidR="00DB2BD6" w:rsidRPr="00314744">
        <w:rPr>
          <w:sz w:val="22"/>
          <w:szCs w:val="22"/>
        </w:rPr>
        <w:t xml:space="preserve"> = 2cos(40</w:t>
      </w:r>
      <w:r w:rsidR="00DB2BD6" w:rsidRPr="00314744">
        <w:rPr>
          <w:sz w:val="22"/>
          <w:szCs w:val="22"/>
        </w:rPr>
        <w:sym w:font="Symbol" w:char="F070"/>
      </w:r>
      <w:r w:rsidR="00DB2BD6" w:rsidRPr="00314744">
        <w:rPr>
          <w:sz w:val="22"/>
          <w:szCs w:val="22"/>
        </w:rPr>
        <w:t xml:space="preserve">t + </w:t>
      </w:r>
      <w:r w:rsidR="00DB2BD6" w:rsidRPr="00314744">
        <w:rPr>
          <w:sz w:val="22"/>
          <w:szCs w:val="22"/>
        </w:rPr>
        <w:sym w:font="Symbol" w:char="F070"/>
      </w:r>
      <w:r w:rsidR="00DB2BD6" w:rsidRPr="00314744">
        <w:rPr>
          <w:sz w:val="22"/>
          <w:szCs w:val="22"/>
        </w:rPr>
        <w:t>) (u</w:t>
      </w:r>
      <w:r w:rsidR="00DB2BD6" w:rsidRPr="00314744">
        <w:rPr>
          <w:sz w:val="22"/>
          <w:szCs w:val="22"/>
          <w:vertAlign w:val="subscript"/>
        </w:rPr>
        <w:t>A</w:t>
      </w:r>
      <w:r w:rsidR="00DB2BD6" w:rsidRPr="00314744">
        <w:rPr>
          <w:sz w:val="22"/>
          <w:szCs w:val="22"/>
        </w:rPr>
        <w:t xml:space="preserve"> và u</w:t>
      </w:r>
      <w:r w:rsidR="00DB2BD6" w:rsidRPr="00314744">
        <w:rPr>
          <w:sz w:val="22"/>
          <w:szCs w:val="22"/>
          <w:vertAlign w:val="subscript"/>
        </w:rPr>
        <w:t>B</w:t>
      </w:r>
      <w:r w:rsidR="00DB2BD6" w:rsidRPr="00314744">
        <w:rPr>
          <w:sz w:val="22"/>
          <w:szCs w:val="22"/>
        </w:rPr>
        <w:t xml:space="preserve"> tính bằng mm, t tính bằng s). Biết tốc độ truyền sóng trên mặt chất lỏng là 30 cm/s. Xét hình vuông AMNB thuộc mặt thoáng chất lỏng. Số điểm dao động với biên độ cực đại trên đoạn BM là</w:t>
      </w:r>
    </w:p>
    <w:p w14:paraId="2B84C65D" w14:textId="77777777" w:rsidR="00DB2BD6" w:rsidRPr="00314744" w:rsidRDefault="00DB2BD6" w:rsidP="0038605B">
      <w:pPr>
        <w:pStyle w:val="ListParagraph"/>
        <w:ind w:left="340"/>
        <w:jc w:val="left"/>
        <w:rPr>
          <w:sz w:val="22"/>
          <w:szCs w:val="22"/>
        </w:rPr>
      </w:pPr>
      <w:r w:rsidRPr="00314744">
        <w:rPr>
          <w:b/>
          <w:sz w:val="22"/>
          <w:szCs w:val="22"/>
        </w:rPr>
        <w:t>A.</w:t>
      </w:r>
      <w:r w:rsidRPr="00314744">
        <w:rPr>
          <w:sz w:val="22"/>
          <w:szCs w:val="22"/>
        </w:rPr>
        <w:t xml:space="preserve"> 19.</w:t>
      </w:r>
      <w:r w:rsidRPr="00314744">
        <w:rPr>
          <w:sz w:val="22"/>
          <w:szCs w:val="22"/>
        </w:rPr>
        <w:tab/>
      </w:r>
      <w:r w:rsidRPr="00314744">
        <w:rPr>
          <w:sz w:val="22"/>
          <w:szCs w:val="22"/>
        </w:rPr>
        <w:tab/>
      </w:r>
      <w:r w:rsidRPr="00314744">
        <w:rPr>
          <w:b/>
          <w:sz w:val="22"/>
          <w:szCs w:val="22"/>
        </w:rPr>
        <w:t>B.</w:t>
      </w:r>
      <w:r w:rsidRPr="00314744">
        <w:rPr>
          <w:sz w:val="22"/>
          <w:szCs w:val="22"/>
        </w:rPr>
        <w:t xml:space="preserve"> 18.</w:t>
      </w:r>
      <w:r w:rsidRPr="00314744">
        <w:rPr>
          <w:sz w:val="22"/>
          <w:szCs w:val="22"/>
        </w:rPr>
        <w:tab/>
      </w:r>
      <w:r w:rsidRPr="00314744">
        <w:rPr>
          <w:sz w:val="22"/>
          <w:szCs w:val="22"/>
        </w:rPr>
        <w:tab/>
      </w:r>
      <w:r w:rsidRPr="00314744">
        <w:rPr>
          <w:b/>
          <w:sz w:val="22"/>
          <w:szCs w:val="22"/>
        </w:rPr>
        <w:t>C.</w:t>
      </w:r>
      <w:r w:rsidRPr="00314744">
        <w:rPr>
          <w:sz w:val="22"/>
          <w:szCs w:val="22"/>
        </w:rPr>
        <w:t xml:space="preserve"> 20.</w:t>
      </w:r>
      <w:r w:rsidRPr="00314744">
        <w:rPr>
          <w:sz w:val="22"/>
          <w:szCs w:val="22"/>
        </w:rPr>
        <w:tab/>
      </w:r>
      <w:r w:rsidRPr="00314744">
        <w:rPr>
          <w:sz w:val="22"/>
          <w:szCs w:val="22"/>
        </w:rPr>
        <w:tab/>
      </w:r>
      <w:r w:rsidRPr="00314744">
        <w:rPr>
          <w:b/>
          <w:sz w:val="22"/>
          <w:szCs w:val="22"/>
        </w:rPr>
        <w:t>D.</w:t>
      </w:r>
      <w:r w:rsidRPr="00314744">
        <w:rPr>
          <w:sz w:val="22"/>
          <w:szCs w:val="22"/>
        </w:rPr>
        <w:t xml:space="preserve"> 17.</w:t>
      </w:r>
    </w:p>
    <w:p w14:paraId="1FBAA439" w14:textId="77777777" w:rsidR="00DB2BD6" w:rsidRPr="00314744" w:rsidRDefault="001612F5" w:rsidP="0038605B">
      <w:pPr>
        <w:pStyle w:val="ListParagraph"/>
        <w:numPr>
          <w:ilvl w:val="0"/>
          <w:numId w:val="31"/>
        </w:numPr>
        <w:jc w:val="left"/>
        <w:rPr>
          <w:sz w:val="22"/>
          <w:szCs w:val="22"/>
        </w:rPr>
      </w:pPr>
      <w:r w:rsidRPr="00314744">
        <w:rPr>
          <w:b/>
          <w:sz w:val="22"/>
          <w:szCs w:val="22"/>
        </w:rPr>
        <w:t>(DH-10)</w:t>
      </w:r>
      <w:r w:rsidR="00DB2BD6" w:rsidRPr="00314744">
        <w:rPr>
          <w:b/>
          <w:sz w:val="22"/>
          <w:szCs w:val="22"/>
        </w:rPr>
        <w:t xml:space="preserve"> 36: </w:t>
      </w:r>
      <w:r w:rsidR="00DB2BD6" w:rsidRPr="00314744">
        <w:rPr>
          <w:sz w:val="22"/>
          <w:szCs w:val="22"/>
        </w:rPr>
        <w:t>Điều kiện để hai sóng cơ khi gặp nhau, giao thoa được với nhau là hai sóng phải xuất phát từ hai nguồn dao động</w:t>
      </w:r>
    </w:p>
    <w:p w14:paraId="563ADF4B" w14:textId="77777777" w:rsidR="00DB2BD6" w:rsidRPr="00314744" w:rsidRDefault="00DB2BD6" w:rsidP="0038605B">
      <w:pPr>
        <w:pStyle w:val="ListParagraph"/>
        <w:ind w:left="340"/>
        <w:jc w:val="left"/>
        <w:rPr>
          <w:sz w:val="22"/>
          <w:szCs w:val="22"/>
        </w:rPr>
      </w:pPr>
      <w:r w:rsidRPr="00314744">
        <w:rPr>
          <w:b/>
          <w:sz w:val="22"/>
          <w:szCs w:val="22"/>
        </w:rPr>
        <w:t>A.</w:t>
      </w:r>
      <w:r w:rsidRPr="00314744">
        <w:rPr>
          <w:sz w:val="22"/>
          <w:szCs w:val="22"/>
        </w:rPr>
        <w:t xml:space="preserve"> cùng biên độ và có hiệu số pha không đổi theo thời gian</w:t>
      </w:r>
    </w:p>
    <w:p w14:paraId="2B95301E" w14:textId="77777777" w:rsidR="00DB2BD6" w:rsidRPr="00314744" w:rsidRDefault="00DB2BD6" w:rsidP="0038605B">
      <w:pPr>
        <w:pStyle w:val="ListParagraph"/>
        <w:ind w:left="340"/>
        <w:jc w:val="left"/>
        <w:rPr>
          <w:sz w:val="22"/>
          <w:szCs w:val="22"/>
        </w:rPr>
      </w:pPr>
      <w:r w:rsidRPr="00314744">
        <w:rPr>
          <w:b/>
          <w:sz w:val="22"/>
          <w:szCs w:val="22"/>
        </w:rPr>
        <w:t>B.</w:t>
      </w:r>
      <w:r w:rsidRPr="00314744">
        <w:rPr>
          <w:sz w:val="22"/>
          <w:szCs w:val="22"/>
        </w:rPr>
        <w:t xml:space="preserve"> cùng tần số, cùng phương</w:t>
      </w:r>
    </w:p>
    <w:p w14:paraId="1563A9A5" w14:textId="77777777" w:rsidR="00DB2BD6" w:rsidRPr="00314744" w:rsidRDefault="00DB2BD6" w:rsidP="0038605B">
      <w:pPr>
        <w:pStyle w:val="ListParagraph"/>
        <w:ind w:left="340"/>
        <w:jc w:val="left"/>
        <w:rPr>
          <w:sz w:val="22"/>
          <w:szCs w:val="22"/>
        </w:rPr>
      </w:pPr>
      <w:r w:rsidRPr="00314744">
        <w:rPr>
          <w:b/>
          <w:sz w:val="22"/>
          <w:szCs w:val="22"/>
        </w:rPr>
        <w:t>C.</w:t>
      </w:r>
      <w:r w:rsidRPr="00314744">
        <w:rPr>
          <w:sz w:val="22"/>
          <w:szCs w:val="22"/>
        </w:rPr>
        <w:t xml:space="preserve"> có cùng pha ban đầu và cùng biên độ</w:t>
      </w:r>
    </w:p>
    <w:p w14:paraId="2B6FE201" w14:textId="77777777" w:rsidR="00DB2BD6" w:rsidRPr="00314744" w:rsidRDefault="00DB2BD6" w:rsidP="0038605B">
      <w:pPr>
        <w:pStyle w:val="ListParagraph"/>
        <w:ind w:left="340"/>
        <w:jc w:val="left"/>
        <w:rPr>
          <w:b/>
          <w:sz w:val="22"/>
          <w:szCs w:val="22"/>
        </w:rPr>
      </w:pPr>
      <w:r w:rsidRPr="00314744">
        <w:rPr>
          <w:sz w:val="22"/>
          <w:szCs w:val="22"/>
        </w:rPr>
        <w:t>D. cùng tần số, cùng phương và có hiệu số pha không đổi theo thời gian</w:t>
      </w:r>
    </w:p>
    <w:p w14:paraId="7E3E09A4" w14:textId="77777777" w:rsidR="00A20B90" w:rsidRPr="00314744" w:rsidRDefault="00A20B90" w:rsidP="0038605B">
      <w:pPr>
        <w:pStyle w:val="ListParagraph"/>
        <w:numPr>
          <w:ilvl w:val="0"/>
          <w:numId w:val="31"/>
        </w:numPr>
        <w:jc w:val="left"/>
        <w:rPr>
          <w:sz w:val="22"/>
          <w:szCs w:val="22"/>
        </w:rPr>
      </w:pPr>
      <w:r w:rsidRPr="00314744">
        <w:rPr>
          <w:b/>
          <w:sz w:val="22"/>
          <w:szCs w:val="22"/>
        </w:rPr>
        <w:t>(DH-11) 2:</w:t>
      </w:r>
      <w:r w:rsidRPr="00314744">
        <w:rPr>
          <w:sz w:val="22"/>
          <w:szCs w:val="22"/>
        </w:rPr>
        <w:t xml:space="preserve"> Ở mặt chất lỏng có hai nguồn sóng A, B cách nhau 18 cm, dao động theo phương thẳng đứng với phương trình là u</w:t>
      </w:r>
      <w:r w:rsidRPr="00314744">
        <w:rPr>
          <w:sz w:val="22"/>
          <w:szCs w:val="22"/>
          <w:vertAlign w:val="subscript"/>
        </w:rPr>
        <w:t>A</w:t>
      </w:r>
      <w:r w:rsidRPr="00314744">
        <w:rPr>
          <w:sz w:val="22"/>
          <w:szCs w:val="22"/>
        </w:rPr>
        <w:t xml:space="preserve"> = u</w:t>
      </w:r>
      <w:r w:rsidRPr="00314744">
        <w:rPr>
          <w:sz w:val="22"/>
          <w:szCs w:val="22"/>
          <w:vertAlign w:val="subscript"/>
        </w:rPr>
        <w:t>B</w:t>
      </w:r>
      <w:r w:rsidRPr="00314744">
        <w:rPr>
          <w:sz w:val="22"/>
          <w:szCs w:val="22"/>
        </w:rPr>
        <w:t xml:space="preserve"> = acos50</w:t>
      </w:r>
      <w:r w:rsidRPr="00314744">
        <w:rPr>
          <w:sz w:val="22"/>
          <w:szCs w:val="22"/>
        </w:rPr>
        <w:sym w:font="Symbol" w:char="F070"/>
      </w:r>
      <w:r w:rsidRPr="00314744">
        <w:rPr>
          <w:sz w:val="22"/>
          <w:szCs w:val="22"/>
        </w:rPr>
        <w:t>t (với t tính bằng s). Tốc độ truyền sóng của mặt chất lỏng là 50 cm/s. Gọi O là trung điểm của AB, điểm M ở mặt chất lỏng nằm trên đường trung trực của AB và gần O nhất sao cho phần tử chất lỏng tại M dao động cùng pha với phần tử chất lỏng tại O. Khoảng cách MO là</w:t>
      </w:r>
    </w:p>
    <w:p w14:paraId="2D04CB25" w14:textId="77777777" w:rsidR="00A20B90" w:rsidRPr="00314744" w:rsidRDefault="00A20B90" w:rsidP="0038605B">
      <w:pPr>
        <w:pStyle w:val="ListParagraph"/>
        <w:ind w:left="340"/>
        <w:jc w:val="left"/>
        <w:rPr>
          <w:sz w:val="22"/>
          <w:szCs w:val="22"/>
          <w:lang w:val="pt-BR"/>
        </w:rPr>
      </w:pPr>
      <w:r w:rsidRPr="00314744">
        <w:rPr>
          <w:b/>
          <w:sz w:val="22"/>
          <w:szCs w:val="22"/>
          <w:lang w:val="pt-BR"/>
        </w:rPr>
        <w:t>A.</w:t>
      </w:r>
      <w:r w:rsidRPr="00314744">
        <w:rPr>
          <w:sz w:val="22"/>
          <w:szCs w:val="22"/>
          <w:lang w:val="pt-BR"/>
        </w:rPr>
        <w:t xml:space="preserve"> 10 cm.</w:t>
      </w:r>
      <w:r w:rsidRPr="00314744">
        <w:rPr>
          <w:sz w:val="22"/>
          <w:szCs w:val="22"/>
          <w:lang w:val="pt-BR"/>
        </w:rPr>
        <w:tab/>
      </w:r>
      <w:r w:rsidR="000B1B3B" w:rsidRPr="00314744">
        <w:rPr>
          <w:sz w:val="22"/>
          <w:szCs w:val="22"/>
          <w:lang w:val="pt-BR"/>
        </w:rPr>
        <w:tab/>
      </w:r>
      <w:r w:rsidRPr="00314744">
        <w:rPr>
          <w:sz w:val="22"/>
          <w:szCs w:val="22"/>
          <w:lang w:val="pt-BR"/>
        </w:rPr>
        <w:t xml:space="preserve">B. </w:t>
      </w:r>
      <w:r w:rsidRPr="00314744">
        <w:rPr>
          <w:position w:val="-8"/>
          <w:sz w:val="22"/>
          <w:szCs w:val="22"/>
        </w:rPr>
        <w:object w:dxaOrig="600" w:dyaOrig="360" w14:anchorId="205CE91B">
          <v:shape id="_x0000_i1526" type="#_x0000_t75" style="width:30.05pt;height:17.25pt" o:ole="">
            <v:imagedata r:id="rId1012" o:title=""/>
          </v:shape>
          <o:OLEObject Type="Embed" ProgID="Equation.DSMT4" ShapeID="_x0000_i1526" DrawAspect="Content" ObjectID="_1725694152" r:id="rId1013"/>
        </w:object>
      </w:r>
      <w:r w:rsidRPr="00314744">
        <w:rPr>
          <w:sz w:val="22"/>
          <w:szCs w:val="22"/>
          <w:lang w:val="pt-BR"/>
        </w:rPr>
        <w:t xml:space="preserve"> cm.</w:t>
      </w:r>
      <w:r w:rsidRPr="00314744">
        <w:rPr>
          <w:sz w:val="22"/>
          <w:szCs w:val="22"/>
          <w:lang w:val="pt-BR"/>
        </w:rPr>
        <w:tab/>
      </w:r>
      <w:r w:rsidR="000B1B3B" w:rsidRPr="00314744">
        <w:rPr>
          <w:sz w:val="22"/>
          <w:szCs w:val="22"/>
          <w:lang w:val="pt-BR"/>
        </w:rPr>
        <w:tab/>
      </w:r>
      <w:r w:rsidRPr="00314744">
        <w:rPr>
          <w:b/>
          <w:sz w:val="22"/>
          <w:szCs w:val="22"/>
          <w:lang w:val="pt-BR"/>
        </w:rPr>
        <w:t>C.</w:t>
      </w:r>
      <w:r w:rsidRPr="00314744">
        <w:rPr>
          <w:sz w:val="22"/>
          <w:szCs w:val="22"/>
          <w:lang w:val="pt-BR"/>
        </w:rPr>
        <w:t xml:space="preserve"> </w:t>
      </w:r>
      <w:r w:rsidRPr="00314744">
        <w:rPr>
          <w:position w:val="-6"/>
          <w:sz w:val="22"/>
          <w:szCs w:val="22"/>
        </w:rPr>
        <w:object w:dxaOrig="499" w:dyaOrig="340" w14:anchorId="276781F5">
          <v:shape id="_x0000_i1527" type="#_x0000_t75" style="width:25.2pt;height:17.25pt" o:ole="">
            <v:imagedata r:id="rId1014" o:title=""/>
          </v:shape>
          <o:OLEObject Type="Embed" ProgID="Equation.DSMT4" ShapeID="_x0000_i1527" DrawAspect="Content" ObjectID="_1725694153" r:id="rId1015"/>
        </w:object>
      </w:r>
      <w:r w:rsidRPr="00314744">
        <w:rPr>
          <w:sz w:val="22"/>
          <w:szCs w:val="22"/>
          <w:lang w:val="pt-BR"/>
        </w:rPr>
        <w:t>.</w:t>
      </w:r>
      <w:r w:rsidRPr="00314744">
        <w:rPr>
          <w:sz w:val="22"/>
          <w:szCs w:val="22"/>
          <w:lang w:val="pt-BR"/>
        </w:rPr>
        <w:tab/>
      </w:r>
      <w:r w:rsidRPr="00314744">
        <w:rPr>
          <w:b/>
          <w:sz w:val="22"/>
          <w:szCs w:val="22"/>
          <w:lang w:val="pt-BR"/>
        </w:rPr>
        <w:t>D.</w:t>
      </w:r>
      <w:r w:rsidRPr="00314744">
        <w:rPr>
          <w:sz w:val="22"/>
          <w:szCs w:val="22"/>
          <w:lang w:val="pt-BR"/>
        </w:rPr>
        <w:t xml:space="preserve"> 2 cm.</w:t>
      </w:r>
    </w:p>
    <w:p w14:paraId="2BF219F1" w14:textId="77777777" w:rsidR="000B1B3B" w:rsidRPr="00314744" w:rsidRDefault="000B1B3B" w:rsidP="0038605B">
      <w:pPr>
        <w:pStyle w:val="ListParagraph"/>
        <w:numPr>
          <w:ilvl w:val="0"/>
          <w:numId w:val="31"/>
        </w:numPr>
        <w:jc w:val="left"/>
        <w:rPr>
          <w:sz w:val="22"/>
          <w:szCs w:val="22"/>
        </w:rPr>
      </w:pPr>
      <w:r w:rsidRPr="00314744">
        <w:rPr>
          <w:b/>
          <w:sz w:val="22"/>
          <w:szCs w:val="22"/>
        </w:rPr>
        <w:t>(DH-12) 3:</w:t>
      </w:r>
      <w:r w:rsidRPr="00314744">
        <w:rPr>
          <w:sz w:val="22"/>
          <w:szCs w:val="22"/>
        </w:rPr>
        <w:t xml:space="preserve"> Trong hiện tượng giao thoa sóng nước, hai nguồn dao động theo phương vuông góc với mặt nước, cùng biên độ, cùng pha, cùng tần số 50 Hz được đặt tại hai điểm S</w:t>
      </w:r>
      <w:r w:rsidRPr="00314744">
        <w:rPr>
          <w:sz w:val="22"/>
          <w:szCs w:val="22"/>
          <w:vertAlign w:val="subscript"/>
        </w:rPr>
        <w:t>1</w:t>
      </w:r>
      <w:r w:rsidRPr="00314744">
        <w:rPr>
          <w:sz w:val="22"/>
          <w:szCs w:val="22"/>
        </w:rPr>
        <w:t xml:space="preserve"> và S</w:t>
      </w:r>
      <w:r w:rsidRPr="00314744">
        <w:rPr>
          <w:sz w:val="22"/>
          <w:szCs w:val="22"/>
          <w:vertAlign w:val="subscript"/>
        </w:rPr>
        <w:t>2</w:t>
      </w:r>
      <w:r w:rsidRPr="00314744">
        <w:rPr>
          <w:sz w:val="22"/>
          <w:szCs w:val="22"/>
        </w:rPr>
        <w:t xml:space="preserve"> cách nhau 10cm. Tốc độ truyền sóng trên mặt nước là 75 cm/s. Xét các điểm trên mặt nước thuộc đường tròn tâm S</w:t>
      </w:r>
      <w:r w:rsidRPr="00314744">
        <w:rPr>
          <w:sz w:val="22"/>
          <w:szCs w:val="22"/>
          <w:vertAlign w:val="subscript"/>
        </w:rPr>
        <w:t>1</w:t>
      </w:r>
      <w:r w:rsidRPr="00314744">
        <w:rPr>
          <w:sz w:val="22"/>
          <w:szCs w:val="22"/>
        </w:rPr>
        <w:t>, bán kính S</w:t>
      </w:r>
      <w:r w:rsidRPr="00314744">
        <w:rPr>
          <w:sz w:val="22"/>
          <w:szCs w:val="22"/>
          <w:vertAlign w:val="subscript"/>
        </w:rPr>
        <w:t>1</w:t>
      </w:r>
      <w:r w:rsidRPr="00314744">
        <w:rPr>
          <w:sz w:val="22"/>
          <w:szCs w:val="22"/>
        </w:rPr>
        <w:t>S</w:t>
      </w:r>
      <w:r w:rsidRPr="00314744">
        <w:rPr>
          <w:sz w:val="22"/>
          <w:szCs w:val="22"/>
          <w:vertAlign w:val="subscript"/>
        </w:rPr>
        <w:t>2</w:t>
      </w:r>
      <w:r w:rsidRPr="00314744">
        <w:rPr>
          <w:sz w:val="22"/>
          <w:szCs w:val="22"/>
        </w:rPr>
        <w:t>, điểm mà phần tử tại đó dao động với biên độ cực đại cách điểm S</w:t>
      </w:r>
      <w:r w:rsidRPr="00314744">
        <w:rPr>
          <w:sz w:val="22"/>
          <w:szCs w:val="22"/>
          <w:vertAlign w:val="subscript"/>
        </w:rPr>
        <w:t>2</w:t>
      </w:r>
      <w:r w:rsidRPr="00314744">
        <w:rPr>
          <w:sz w:val="22"/>
          <w:szCs w:val="22"/>
        </w:rPr>
        <w:t xml:space="preserve"> một đoạn ngắn nhất bằng</w:t>
      </w:r>
    </w:p>
    <w:p w14:paraId="01DA01AE" w14:textId="77777777" w:rsidR="000B1B3B" w:rsidRPr="00314744" w:rsidRDefault="000B1B3B" w:rsidP="0038605B">
      <w:pPr>
        <w:pStyle w:val="ListParagraph"/>
        <w:ind w:left="340"/>
        <w:jc w:val="left"/>
        <w:rPr>
          <w:sz w:val="22"/>
          <w:szCs w:val="22"/>
        </w:rPr>
      </w:pPr>
      <w:r w:rsidRPr="00314744">
        <w:rPr>
          <w:b/>
          <w:sz w:val="22"/>
          <w:szCs w:val="22"/>
        </w:rPr>
        <w:t>A.</w:t>
      </w:r>
      <w:r w:rsidRPr="00314744">
        <w:rPr>
          <w:sz w:val="22"/>
          <w:szCs w:val="22"/>
        </w:rPr>
        <w:t xml:space="preserve"> 85 mm.</w:t>
      </w:r>
      <w:r w:rsidRPr="00314744">
        <w:rPr>
          <w:sz w:val="22"/>
          <w:szCs w:val="22"/>
        </w:rPr>
        <w:tab/>
      </w:r>
      <w:r w:rsidR="00772D12" w:rsidRPr="00314744">
        <w:rPr>
          <w:sz w:val="22"/>
          <w:szCs w:val="22"/>
        </w:rPr>
        <w:tab/>
      </w:r>
      <w:r w:rsidRPr="00314744">
        <w:rPr>
          <w:b/>
          <w:sz w:val="22"/>
          <w:szCs w:val="22"/>
        </w:rPr>
        <w:t>B.</w:t>
      </w:r>
      <w:r w:rsidRPr="00314744">
        <w:rPr>
          <w:sz w:val="22"/>
          <w:szCs w:val="22"/>
        </w:rPr>
        <w:t xml:space="preserve"> 15 mm.</w:t>
      </w:r>
      <w:r w:rsidRPr="00314744">
        <w:rPr>
          <w:sz w:val="22"/>
          <w:szCs w:val="22"/>
        </w:rPr>
        <w:tab/>
        <w:t>C. 10 mm.</w:t>
      </w:r>
      <w:r w:rsidRPr="00314744">
        <w:rPr>
          <w:sz w:val="22"/>
          <w:szCs w:val="22"/>
        </w:rPr>
        <w:tab/>
      </w:r>
      <w:r w:rsidRPr="00314744">
        <w:rPr>
          <w:b/>
          <w:sz w:val="22"/>
          <w:szCs w:val="22"/>
        </w:rPr>
        <w:t>D.</w:t>
      </w:r>
      <w:r w:rsidRPr="00314744">
        <w:rPr>
          <w:sz w:val="22"/>
          <w:szCs w:val="22"/>
        </w:rPr>
        <w:t xml:space="preserve"> 89 mm.</w:t>
      </w:r>
    </w:p>
    <w:p w14:paraId="237F1C7F" w14:textId="77777777" w:rsidR="00ED4E27" w:rsidRPr="00314744" w:rsidRDefault="00ED4E27" w:rsidP="0038605B">
      <w:pPr>
        <w:pStyle w:val="ListParagraph"/>
        <w:numPr>
          <w:ilvl w:val="0"/>
          <w:numId w:val="31"/>
        </w:numPr>
        <w:jc w:val="left"/>
        <w:rPr>
          <w:sz w:val="22"/>
          <w:szCs w:val="22"/>
          <w:lang w:val="pt-BR"/>
        </w:rPr>
      </w:pPr>
      <w:r w:rsidRPr="00314744">
        <w:rPr>
          <w:b/>
          <w:sz w:val="22"/>
          <w:szCs w:val="22"/>
          <w:lang w:val="pt-BR"/>
        </w:rPr>
        <w:t xml:space="preserve">(DH-13) </w:t>
      </w:r>
      <w:r w:rsidRPr="00314744">
        <w:rPr>
          <w:sz w:val="22"/>
          <w:szCs w:val="22"/>
          <w:lang w:val="pt-BR"/>
        </w:rPr>
        <w:t>Trong một thí nghiệm về giao thoa sóng nước, hai nguồn sóng kết hợp O</w:t>
      </w:r>
      <w:r w:rsidRPr="00314744">
        <w:rPr>
          <w:sz w:val="22"/>
          <w:szCs w:val="22"/>
          <w:vertAlign w:val="subscript"/>
          <w:lang w:val="pt-BR"/>
        </w:rPr>
        <w:t>1</w:t>
      </w:r>
      <w:r w:rsidRPr="00314744">
        <w:rPr>
          <w:sz w:val="22"/>
          <w:szCs w:val="22"/>
          <w:lang w:val="pt-BR"/>
        </w:rPr>
        <w:t xml:space="preserve"> và O</w:t>
      </w:r>
      <w:r w:rsidRPr="00314744">
        <w:rPr>
          <w:sz w:val="22"/>
          <w:szCs w:val="22"/>
          <w:vertAlign w:val="subscript"/>
          <w:lang w:val="pt-BR"/>
        </w:rPr>
        <w:t>2</w:t>
      </w:r>
      <w:r w:rsidRPr="00314744">
        <w:rPr>
          <w:sz w:val="22"/>
          <w:szCs w:val="22"/>
          <w:lang w:val="pt-BR"/>
        </w:rPr>
        <w:t xml:space="preserve"> dao động cùng pha, cùng biên độ. Chọn hệ tọa độ vuông góc Oxy (thuộc mặt nước) với gốc tọa độ là vị trí đặt nguồn O</w:t>
      </w:r>
      <w:r w:rsidRPr="00314744">
        <w:rPr>
          <w:sz w:val="22"/>
          <w:szCs w:val="22"/>
          <w:vertAlign w:val="subscript"/>
          <w:lang w:val="pt-BR"/>
        </w:rPr>
        <w:t>1</w:t>
      </w:r>
      <w:r w:rsidRPr="00314744">
        <w:rPr>
          <w:sz w:val="22"/>
          <w:szCs w:val="22"/>
          <w:vertAlign w:val="subscript"/>
          <w:lang w:val="pt-BR"/>
        </w:rPr>
        <w:softHyphen/>
      </w:r>
      <w:r w:rsidRPr="00314744">
        <w:rPr>
          <w:sz w:val="22"/>
          <w:szCs w:val="22"/>
          <w:lang w:val="pt-BR"/>
        </w:rPr>
        <w:t xml:space="preserve"> còn nguồn O</w:t>
      </w:r>
      <w:r w:rsidRPr="00314744">
        <w:rPr>
          <w:sz w:val="22"/>
          <w:szCs w:val="22"/>
          <w:vertAlign w:val="subscript"/>
          <w:lang w:val="pt-BR"/>
        </w:rPr>
        <w:t>2</w:t>
      </w:r>
      <w:r w:rsidRPr="00314744">
        <w:rPr>
          <w:sz w:val="22"/>
          <w:szCs w:val="22"/>
          <w:lang w:val="pt-BR"/>
        </w:rPr>
        <w:t xml:space="preserve"> nằm trên trục Oy. Hai điểm P và Q nằm trên Ox có OP = 4,5 cm và OQ </w:t>
      </w:r>
      <w:r w:rsidRPr="00314744">
        <w:rPr>
          <w:sz w:val="22"/>
          <w:szCs w:val="22"/>
          <w:lang w:val="pt-BR"/>
        </w:rPr>
        <w:lastRenderedPageBreak/>
        <w:t>= 8cm. Dịch chuyển nguồn O</w:t>
      </w:r>
      <w:r w:rsidRPr="00314744">
        <w:rPr>
          <w:sz w:val="22"/>
          <w:szCs w:val="22"/>
          <w:vertAlign w:val="subscript"/>
          <w:lang w:val="pt-BR"/>
        </w:rPr>
        <w:t>2</w:t>
      </w:r>
      <w:r w:rsidRPr="00314744">
        <w:rPr>
          <w:sz w:val="22"/>
          <w:szCs w:val="22"/>
          <w:lang w:val="pt-BR"/>
        </w:rPr>
        <w:t xml:space="preserve"> trên trục Oy đến vị trí sao cho góc  </w:t>
      </w:r>
      <w:r w:rsidRPr="00314744">
        <w:rPr>
          <w:position w:val="-12"/>
          <w:sz w:val="22"/>
          <w:szCs w:val="22"/>
        </w:rPr>
        <w:object w:dxaOrig="700" w:dyaOrig="440" w14:anchorId="48F162FA">
          <v:shape id="_x0000_i1528" type="#_x0000_t75" style="width:34.9pt;height:22.1pt" o:ole="">
            <v:imagedata r:id="rId1016" o:title=""/>
          </v:shape>
          <o:OLEObject Type="Embed" ProgID="Equation.DSMT4" ShapeID="_x0000_i1528" DrawAspect="Content" ObjectID="_1725694154" r:id="rId1017"/>
        </w:object>
      </w:r>
      <w:r w:rsidRPr="00314744">
        <w:rPr>
          <w:sz w:val="22"/>
          <w:szCs w:val="22"/>
          <w:lang w:val="pt-BR"/>
        </w:rPr>
        <w:t xml:space="preserve"> có giá trị lớn nhất thì phần tử nước tại P không dao động còn phần tử nước tại Q dao động với biên độ cực đại. Biết giữa P và Q không còn cực đại nào khác. Trên đoạn OP, điểm gần P nhất mà các phần tử nước dao động với biên độ cực đại cách P một đoạn là</w:t>
      </w:r>
    </w:p>
    <w:p w14:paraId="5E74F507" w14:textId="77777777" w:rsidR="00ED4E27" w:rsidRPr="00314744" w:rsidRDefault="00ED4E27" w:rsidP="0038605B">
      <w:pPr>
        <w:pStyle w:val="ListParagraph"/>
        <w:ind w:left="340"/>
        <w:jc w:val="left"/>
        <w:rPr>
          <w:sz w:val="22"/>
          <w:szCs w:val="22"/>
          <w:lang w:val="pt-BR"/>
        </w:rPr>
      </w:pPr>
      <w:r w:rsidRPr="00314744">
        <w:rPr>
          <w:b/>
          <w:sz w:val="22"/>
          <w:szCs w:val="22"/>
          <w:lang w:val="pt-BR"/>
        </w:rPr>
        <w:t>A.</w:t>
      </w:r>
      <w:r w:rsidRPr="00314744">
        <w:rPr>
          <w:sz w:val="22"/>
          <w:szCs w:val="22"/>
          <w:lang w:val="pt-BR"/>
        </w:rPr>
        <w:t xml:space="preserve"> 1,1 cm.</w:t>
      </w:r>
      <w:r w:rsidRPr="00314744">
        <w:rPr>
          <w:sz w:val="22"/>
          <w:szCs w:val="22"/>
          <w:lang w:val="pt-BR"/>
        </w:rPr>
        <w:tab/>
      </w:r>
      <w:r w:rsidR="00772D12" w:rsidRPr="00314744">
        <w:rPr>
          <w:sz w:val="22"/>
          <w:szCs w:val="22"/>
          <w:lang w:val="pt-BR"/>
        </w:rPr>
        <w:tab/>
      </w:r>
      <w:r w:rsidRPr="00314744">
        <w:rPr>
          <w:b/>
          <w:sz w:val="22"/>
          <w:szCs w:val="22"/>
          <w:lang w:val="pt-BR"/>
        </w:rPr>
        <w:t>B.</w:t>
      </w:r>
      <w:r w:rsidRPr="00314744">
        <w:rPr>
          <w:sz w:val="22"/>
          <w:szCs w:val="22"/>
          <w:lang w:val="pt-BR"/>
        </w:rPr>
        <w:t xml:space="preserve"> 3,4 cm.</w:t>
      </w:r>
      <w:r w:rsidRPr="00314744">
        <w:rPr>
          <w:sz w:val="22"/>
          <w:szCs w:val="22"/>
          <w:lang w:val="pt-BR"/>
        </w:rPr>
        <w:tab/>
      </w:r>
      <w:r w:rsidRPr="00314744">
        <w:rPr>
          <w:b/>
          <w:sz w:val="22"/>
          <w:szCs w:val="22"/>
          <w:lang w:val="pt-BR"/>
        </w:rPr>
        <w:t>C.</w:t>
      </w:r>
      <w:r w:rsidRPr="00314744">
        <w:rPr>
          <w:sz w:val="22"/>
          <w:szCs w:val="22"/>
          <w:lang w:val="pt-BR"/>
        </w:rPr>
        <w:t xml:space="preserve"> 2,5 cm.</w:t>
      </w:r>
      <w:r w:rsidRPr="00314744">
        <w:rPr>
          <w:sz w:val="22"/>
          <w:szCs w:val="22"/>
          <w:lang w:val="pt-BR"/>
        </w:rPr>
        <w:tab/>
        <w:t>D. 2,0 cm.</w:t>
      </w:r>
    </w:p>
    <w:p w14:paraId="47E8E38F" w14:textId="77777777" w:rsidR="00ED4E27" w:rsidRPr="00314744" w:rsidRDefault="00ED4E27" w:rsidP="0038605B">
      <w:pPr>
        <w:pStyle w:val="ListParagraph"/>
        <w:numPr>
          <w:ilvl w:val="0"/>
          <w:numId w:val="31"/>
        </w:numPr>
        <w:jc w:val="left"/>
        <w:rPr>
          <w:sz w:val="22"/>
          <w:szCs w:val="22"/>
          <w:lang w:val="pt-BR"/>
        </w:rPr>
      </w:pPr>
      <w:r w:rsidRPr="00314744">
        <w:rPr>
          <w:b/>
          <w:sz w:val="22"/>
          <w:szCs w:val="22"/>
          <w:lang w:val="pt-BR"/>
        </w:rPr>
        <w:t xml:space="preserve">(DH-13) </w:t>
      </w:r>
      <w:r w:rsidRPr="00314744">
        <w:rPr>
          <w:sz w:val="22"/>
          <w:szCs w:val="22"/>
          <w:lang w:val="pt-BR"/>
        </w:rPr>
        <w:t>Trong một thí nghiệm về giao thoa sóng nước, hai nguồn sóng kết hợp dao động cùng pha tại hai điểm A và B  cách nhau 16cm. Sóng truyền trên mặt nước với bước sóng 3cm. Trên đoạn AB, số điểm mà tại đó phần tử nước dao động với biên độ cực  đại là</w:t>
      </w:r>
    </w:p>
    <w:p w14:paraId="4C6ED2DE" w14:textId="77777777" w:rsidR="00ED4E27" w:rsidRPr="00314744" w:rsidRDefault="00ED4E27" w:rsidP="0038605B">
      <w:pPr>
        <w:pStyle w:val="ListParagraph"/>
        <w:ind w:left="340"/>
        <w:jc w:val="left"/>
        <w:rPr>
          <w:sz w:val="22"/>
          <w:szCs w:val="22"/>
          <w:lang w:val="pt-BR"/>
        </w:rPr>
      </w:pPr>
      <w:r w:rsidRPr="00314744">
        <w:rPr>
          <w:b/>
          <w:sz w:val="22"/>
          <w:szCs w:val="22"/>
          <w:lang w:val="pt-BR"/>
        </w:rPr>
        <w:t>A.</w:t>
      </w:r>
      <w:r w:rsidRPr="00314744">
        <w:rPr>
          <w:sz w:val="22"/>
          <w:szCs w:val="22"/>
          <w:lang w:val="pt-BR"/>
        </w:rPr>
        <w:t xml:space="preserve"> 10</w:t>
      </w:r>
      <w:r w:rsidRPr="00314744">
        <w:rPr>
          <w:sz w:val="22"/>
          <w:szCs w:val="22"/>
          <w:lang w:val="pt-BR"/>
        </w:rPr>
        <w:tab/>
        <w:t>B. 11</w:t>
      </w:r>
      <w:r w:rsidRPr="00314744">
        <w:rPr>
          <w:sz w:val="22"/>
          <w:szCs w:val="22"/>
          <w:lang w:val="pt-BR"/>
        </w:rPr>
        <w:tab/>
      </w:r>
      <w:r w:rsidR="00772D12" w:rsidRPr="00314744">
        <w:rPr>
          <w:sz w:val="22"/>
          <w:szCs w:val="22"/>
          <w:lang w:val="pt-BR"/>
        </w:rPr>
        <w:tab/>
      </w:r>
      <w:r w:rsidRPr="00314744">
        <w:rPr>
          <w:b/>
          <w:sz w:val="22"/>
          <w:szCs w:val="22"/>
          <w:lang w:val="pt-BR"/>
        </w:rPr>
        <w:t>C.</w:t>
      </w:r>
      <w:r w:rsidRPr="00314744">
        <w:rPr>
          <w:sz w:val="22"/>
          <w:szCs w:val="22"/>
          <w:lang w:val="pt-BR"/>
        </w:rPr>
        <w:t xml:space="preserve"> 12</w:t>
      </w:r>
      <w:r w:rsidRPr="00314744">
        <w:rPr>
          <w:sz w:val="22"/>
          <w:szCs w:val="22"/>
          <w:lang w:val="pt-BR"/>
        </w:rPr>
        <w:tab/>
      </w:r>
      <w:r w:rsidR="00772D12" w:rsidRPr="00314744">
        <w:rPr>
          <w:sz w:val="22"/>
          <w:szCs w:val="22"/>
          <w:lang w:val="pt-BR"/>
        </w:rPr>
        <w:tab/>
      </w:r>
      <w:r w:rsidRPr="00314744">
        <w:rPr>
          <w:b/>
          <w:sz w:val="22"/>
          <w:szCs w:val="22"/>
          <w:lang w:val="pt-BR"/>
        </w:rPr>
        <w:t>D.</w:t>
      </w:r>
      <w:r w:rsidRPr="00314744">
        <w:rPr>
          <w:sz w:val="22"/>
          <w:szCs w:val="22"/>
          <w:lang w:val="pt-BR"/>
        </w:rPr>
        <w:t xml:space="preserve"> 9</w:t>
      </w:r>
    </w:p>
    <w:p w14:paraId="529C7A65" w14:textId="77777777" w:rsidR="00BA528B" w:rsidRPr="00314744" w:rsidRDefault="00BA528B" w:rsidP="0038605B">
      <w:pPr>
        <w:pStyle w:val="ListParagraph"/>
        <w:numPr>
          <w:ilvl w:val="0"/>
          <w:numId w:val="31"/>
        </w:numPr>
        <w:jc w:val="left"/>
        <w:rPr>
          <w:sz w:val="22"/>
          <w:szCs w:val="22"/>
        </w:rPr>
      </w:pPr>
      <w:r w:rsidRPr="00314744">
        <w:rPr>
          <w:b/>
          <w:sz w:val="22"/>
          <w:szCs w:val="22"/>
        </w:rPr>
        <w:t xml:space="preserve">(DH-14) </w:t>
      </w:r>
      <w:r w:rsidRPr="00314744">
        <w:rPr>
          <w:sz w:val="22"/>
          <w:szCs w:val="22"/>
        </w:rPr>
        <w:t xml:space="preserve"> Trong một thí nghiệm giao thoa sóng nước, hai nguồn S</w:t>
      </w:r>
      <w:r w:rsidRPr="00314744">
        <w:rPr>
          <w:sz w:val="22"/>
          <w:szCs w:val="22"/>
          <w:vertAlign w:val="subscript"/>
        </w:rPr>
        <w:t>1</w:t>
      </w:r>
      <w:r w:rsidRPr="00314744">
        <w:rPr>
          <w:sz w:val="22"/>
          <w:szCs w:val="22"/>
        </w:rPr>
        <w:t xml:space="preserve"> và S</w:t>
      </w:r>
      <w:r w:rsidRPr="00314744">
        <w:rPr>
          <w:sz w:val="22"/>
          <w:szCs w:val="22"/>
          <w:vertAlign w:val="subscript"/>
        </w:rPr>
        <w:t>2</w:t>
      </w:r>
      <w:r w:rsidRPr="00314744">
        <w:rPr>
          <w:sz w:val="22"/>
          <w:szCs w:val="22"/>
        </w:rPr>
        <w:t xml:space="preserve"> cách nhau 16 cm, dao động theo phương vuông góc với mặt nước, cùng biên độ, cùng pha, cùng tần số 80 Hz. Tốc độ truyền sóng trên mặt nước là 40 cm/s. Ở mặt nước, gọi d là đường trung trực của đoạn S</w:t>
      </w:r>
      <w:r w:rsidRPr="00314744">
        <w:rPr>
          <w:sz w:val="22"/>
          <w:szCs w:val="22"/>
          <w:vertAlign w:val="subscript"/>
        </w:rPr>
        <w:t>1</w:t>
      </w:r>
      <w:r w:rsidRPr="00314744">
        <w:rPr>
          <w:sz w:val="22"/>
          <w:szCs w:val="22"/>
        </w:rPr>
        <w:t>S</w:t>
      </w:r>
      <w:r w:rsidRPr="00314744">
        <w:rPr>
          <w:sz w:val="22"/>
          <w:szCs w:val="22"/>
          <w:vertAlign w:val="subscript"/>
        </w:rPr>
        <w:t>2</w:t>
      </w:r>
      <w:r w:rsidRPr="00314744">
        <w:rPr>
          <w:sz w:val="22"/>
          <w:szCs w:val="22"/>
        </w:rPr>
        <w:t>. Trên d, điểm M ở cách S</w:t>
      </w:r>
      <w:r w:rsidRPr="00314744">
        <w:rPr>
          <w:sz w:val="22"/>
          <w:szCs w:val="22"/>
          <w:vertAlign w:val="subscript"/>
        </w:rPr>
        <w:t>1</w:t>
      </w:r>
      <w:r w:rsidRPr="00314744">
        <w:rPr>
          <w:sz w:val="22"/>
          <w:szCs w:val="22"/>
        </w:rPr>
        <w:t xml:space="preserve"> 10 cm; điểm N dao động cùng pha với M và gần M nhất sẽ cách M một đoạn có giá trị </w:t>
      </w:r>
      <w:r w:rsidRPr="00314744">
        <w:rPr>
          <w:b/>
          <w:sz w:val="22"/>
          <w:szCs w:val="22"/>
        </w:rPr>
        <w:t>gần giá trị nào nhất</w:t>
      </w:r>
      <w:r w:rsidRPr="00314744">
        <w:rPr>
          <w:sz w:val="22"/>
          <w:szCs w:val="22"/>
        </w:rPr>
        <w:t xml:space="preserve"> sau đây?</w:t>
      </w:r>
    </w:p>
    <w:p w14:paraId="5810562C" w14:textId="77777777" w:rsidR="00BA528B" w:rsidRPr="00314744" w:rsidRDefault="00BA528B" w:rsidP="0038605B">
      <w:pPr>
        <w:pStyle w:val="ListParagraph"/>
        <w:ind w:left="340"/>
        <w:jc w:val="left"/>
        <w:rPr>
          <w:sz w:val="22"/>
          <w:szCs w:val="22"/>
        </w:rPr>
      </w:pPr>
      <w:r w:rsidRPr="00314744">
        <w:rPr>
          <w:b/>
          <w:sz w:val="22"/>
          <w:szCs w:val="22"/>
        </w:rPr>
        <w:t>A.</w:t>
      </w:r>
      <w:r w:rsidRPr="00314744">
        <w:rPr>
          <w:sz w:val="22"/>
          <w:szCs w:val="22"/>
        </w:rPr>
        <w:t xml:space="preserve"> 7,8 mm.</w:t>
      </w:r>
      <w:r w:rsidRPr="00314744">
        <w:rPr>
          <w:sz w:val="22"/>
          <w:szCs w:val="22"/>
        </w:rPr>
        <w:tab/>
      </w:r>
      <w:r w:rsidR="00772D12" w:rsidRPr="00314744">
        <w:rPr>
          <w:sz w:val="22"/>
          <w:szCs w:val="22"/>
        </w:rPr>
        <w:tab/>
      </w:r>
      <w:r w:rsidRPr="00314744">
        <w:rPr>
          <w:b/>
          <w:sz w:val="22"/>
          <w:szCs w:val="22"/>
        </w:rPr>
        <w:t>B.</w:t>
      </w:r>
      <w:r w:rsidRPr="00314744">
        <w:rPr>
          <w:sz w:val="22"/>
          <w:szCs w:val="22"/>
        </w:rPr>
        <w:t xml:space="preserve"> 6,8 mm.</w:t>
      </w:r>
      <w:r w:rsidRPr="00314744">
        <w:rPr>
          <w:sz w:val="22"/>
          <w:szCs w:val="22"/>
          <w:vertAlign w:val="subscript"/>
        </w:rPr>
        <w:tab/>
      </w:r>
      <w:r w:rsidRPr="00314744">
        <w:rPr>
          <w:b/>
          <w:sz w:val="22"/>
          <w:szCs w:val="22"/>
        </w:rPr>
        <w:t>C.</w:t>
      </w:r>
      <w:r w:rsidRPr="00314744">
        <w:rPr>
          <w:sz w:val="22"/>
          <w:szCs w:val="22"/>
        </w:rPr>
        <w:t xml:space="preserve"> 9,8 mm.</w:t>
      </w:r>
      <w:r w:rsidRPr="00314744">
        <w:rPr>
          <w:sz w:val="22"/>
          <w:szCs w:val="22"/>
        </w:rPr>
        <w:tab/>
      </w:r>
      <w:r w:rsidRPr="00314744">
        <w:rPr>
          <w:b/>
          <w:sz w:val="22"/>
          <w:szCs w:val="22"/>
        </w:rPr>
        <w:t>D.</w:t>
      </w:r>
      <w:r w:rsidRPr="00314744">
        <w:rPr>
          <w:sz w:val="22"/>
          <w:szCs w:val="22"/>
        </w:rPr>
        <w:t xml:space="preserve"> 8,8 mm.</w:t>
      </w:r>
    </w:p>
    <w:p w14:paraId="05C6BBE4" w14:textId="77777777" w:rsidR="00C42CD4" w:rsidRPr="00314744" w:rsidRDefault="00C42CD4" w:rsidP="0038605B">
      <w:pPr>
        <w:jc w:val="left"/>
        <w:rPr>
          <w:sz w:val="22"/>
          <w:szCs w:val="22"/>
          <w:vertAlign w:val="subscript"/>
        </w:rPr>
      </w:pPr>
    </w:p>
    <w:p w14:paraId="3422CE81" w14:textId="77777777" w:rsidR="00C42CD4" w:rsidRPr="00314744" w:rsidRDefault="00C42CD4" w:rsidP="0038605B">
      <w:pPr>
        <w:pStyle w:val="Heading3"/>
        <w:jc w:val="left"/>
        <w:rPr>
          <w:rFonts w:cs="Times New Roman"/>
          <w:color w:val="auto"/>
        </w:rPr>
      </w:pPr>
      <w:bookmarkStart w:id="97" w:name="_Toc47111386"/>
      <w:r w:rsidRPr="00314744">
        <w:rPr>
          <w:rFonts w:cs="Times New Roman"/>
          <w:color w:val="auto"/>
        </w:rPr>
        <w:t>NĂM 2015</w:t>
      </w:r>
      <w:bookmarkEnd w:id="97"/>
    </w:p>
    <w:p w14:paraId="3658F8F1" w14:textId="77777777" w:rsidR="00C42CD4" w:rsidRPr="00314744" w:rsidRDefault="00C42CD4" w:rsidP="0038605B">
      <w:pPr>
        <w:jc w:val="left"/>
        <w:rPr>
          <w:sz w:val="22"/>
          <w:szCs w:val="22"/>
          <w:vertAlign w:val="subscript"/>
        </w:rPr>
      </w:pPr>
    </w:p>
    <w:p w14:paraId="4D9F88EF" w14:textId="77777777" w:rsidR="00C47563" w:rsidRPr="00314744" w:rsidRDefault="00C47563" w:rsidP="0038605B">
      <w:pPr>
        <w:pStyle w:val="ListParagraph"/>
        <w:numPr>
          <w:ilvl w:val="0"/>
          <w:numId w:val="31"/>
        </w:numPr>
        <w:jc w:val="left"/>
        <w:rPr>
          <w:sz w:val="22"/>
          <w:szCs w:val="22"/>
        </w:rPr>
      </w:pPr>
      <w:r w:rsidRPr="00314744">
        <w:rPr>
          <w:b/>
          <w:sz w:val="22"/>
          <w:szCs w:val="22"/>
        </w:rPr>
        <w:t xml:space="preserve">(MH-QG-15) Câu 15: </w:t>
      </w:r>
      <w:r w:rsidRPr="00314744">
        <w:rPr>
          <w:sz w:val="22"/>
          <w:szCs w:val="22"/>
        </w:rPr>
        <w:t>Một học sinh làm thực hành tạo ra ở mặt chất lỏng hai nguồn sóng A, B cách nhau 18 cm, dao động theo phương thẳng đứng với phương trình là u</w:t>
      </w:r>
      <w:r w:rsidRPr="00314744">
        <w:rPr>
          <w:sz w:val="22"/>
          <w:szCs w:val="22"/>
          <w:vertAlign w:val="subscript"/>
        </w:rPr>
        <w:t>A</w:t>
      </w:r>
      <w:r w:rsidRPr="00314744">
        <w:rPr>
          <w:sz w:val="22"/>
          <w:szCs w:val="22"/>
        </w:rPr>
        <w:t xml:space="preserve"> = u</w:t>
      </w:r>
      <w:r w:rsidRPr="00314744">
        <w:rPr>
          <w:sz w:val="22"/>
          <w:szCs w:val="22"/>
          <w:vertAlign w:val="subscript"/>
        </w:rPr>
        <w:t>B</w:t>
      </w:r>
      <w:r w:rsidRPr="00314744">
        <w:rPr>
          <w:sz w:val="22"/>
          <w:szCs w:val="22"/>
        </w:rPr>
        <w:t xml:space="preserve"> = acos50πt (t tính bằng s). Tốc độ truyền sóng ở mặt chất lỏng là 50 cm/s. Gọi O là trung điểm của AB, điểm M ở mặt chất lỏng nằm trên đường trung trực của AB và gần O nhất sao cho phần tử chất lỏng tại M dao động cùng pha với phần tử chất lỏng tại O. Khoảng cách MO là </w:t>
      </w:r>
    </w:p>
    <w:p w14:paraId="7C5519B4" w14:textId="62B237A6" w:rsidR="00C47563" w:rsidRPr="00314744" w:rsidRDefault="00C47563" w:rsidP="0038605B">
      <w:pPr>
        <w:pStyle w:val="ListParagraph"/>
        <w:ind w:left="340"/>
        <w:jc w:val="left"/>
        <w:rPr>
          <w:sz w:val="22"/>
          <w:szCs w:val="22"/>
        </w:rPr>
      </w:pPr>
      <w:r w:rsidRPr="00314744">
        <w:rPr>
          <w:b/>
          <w:sz w:val="22"/>
          <w:szCs w:val="22"/>
        </w:rPr>
        <w:t>A.</w:t>
      </w:r>
      <w:r w:rsidRPr="00314744">
        <w:rPr>
          <w:sz w:val="22"/>
          <w:szCs w:val="22"/>
        </w:rPr>
        <w:t xml:space="preserve"> 10 cm. </w:t>
      </w:r>
      <w:r w:rsidRPr="00314744">
        <w:rPr>
          <w:sz w:val="22"/>
          <w:szCs w:val="22"/>
        </w:rPr>
        <w:tab/>
      </w:r>
      <w:r w:rsidRPr="00314744">
        <w:rPr>
          <w:sz w:val="22"/>
          <w:szCs w:val="22"/>
        </w:rPr>
        <w:tab/>
      </w:r>
      <w:r w:rsidRPr="00314744">
        <w:rPr>
          <w:b/>
          <w:sz w:val="22"/>
          <w:szCs w:val="22"/>
        </w:rPr>
        <w:t>B.</w:t>
      </w:r>
      <w:r w:rsidRPr="00314744">
        <w:rPr>
          <w:sz w:val="22"/>
          <w:szCs w:val="22"/>
        </w:rPr>
        <w:t xml:space="preserve"> 2 cm. </w:t>
      </w:r>
      <w:r w:rsidRPr="00314744">
        <w:rPr>
          <w:sz w:val="22"/>
          <w:szCs w:val="22"/>
        </w:rPr>
        <w:tab/>
      </w:r>
      <w:r w:rsidRPr="00314744">
        <w:rPr>
          <w:sz w:val="22"/>
          <w:szCs w:val="22"/>
        </w:rPr>
        <w:tab/>
      </w:r>
      <w:r w:rsidRPr="00314744">
        <w:rPr>
          <w:b/>
          <w:sz w:val="22"/>
          <w:szCs w:val="22"/>
        </w:rPr>
        <w:t>C.</w:t>
      </w:r>
      <w:r w:rsidRPr="00314744">
        <w:rPr>
          <w:sz w:val="22"/>
          <w:szCs w:val="22"/>
        </w:rPr>
        <w:t xml:space="preserve"> 2 2 cm. </w:t>
      </w:r>
      <w:r w:rsidRPr="00314744">
        <w:rPr>
          <w:sz w:val="22"/>
          <w:szCs w:val="22"/>
        </w:rPr>
        <w:tab/>
      </w:r>
      <w:r w:rsidRPr="00314744">
        <w:rPr>
          <w:b/>
          <w:sz w:val="22"/>
          <w:szCs w:val="22"/>
        </w:rPr>
        <w:t>D.</w:t>
      </w:r>
      <w:r w:rsidRPr="00314744">
        <w:rPr>
          <w:sz w:val="22"/>
          <w:szCs w:val="22"/>
        </w:rPr>
        <w:t xml:space="preserve"> 2 10 cm. </w:t>
      </w:r>
    </w:p>
    <w:p w14:paraId="465867E5" w14:textId="77777777" w:rsidR="00C47563" w:rsidRPr="00314744" w:rsidRDefault="00C47563" w:rsidP="0038605B">
      <w:pPr>
        <w:pStyle w:val="ListParagraph"/>
        <w:numPr>
          <w:ilvl w:val="0"/>
          <w:numId w:val="31"/>
        </w:numPr>
        <w:jc w:val="left"/>
        <w:rPr>
          <w:sz w:val="22"/>
          <w:szCs w:val="22"/>
        </w:rPr>
      </w:pPr>
      <w:r w:rsidRPr="00314744">
        <w:rPr>
          <w:b/>
          <w:sz w:val="22"/>
          <w:szCs w:val="22"/>
        </w:rPr>
        <w:t xml:space="preserve">(MH-QG-15) Câu 16: </w:t>
      </w:r>
      <w:r w:rsidRPr="00314744">
        <w:rPr>
          <w:sz w:val="22"/>
          <w:szCs w:val="22"/>
        </w:rPr>
        <w:t>Trong một thí nghiệm về giao thoa sóng nước, hai nguồn sóng kết hợp O</w:t>
      </w:r>
      <w:r w:rsidRPr="00314744">
        <w:rPr>
          <w:sz w:val="22"/>
          <w:szCs w:val="22"/>
          <w:vertAlign w:val="subscript"/>
        </w:rPr>
        <w:t>1</w:t>
      </w:r>
      <w:r w:rsidRPr="00314744">
        <w:rPr>
          <w:sz w:val="22"/>
          <w:szCs w:val="22"/>
        </w:rPr>
        <w:t>và O</w:t>
      </w:r>
      <w:r w:rsidRPr="00314744">
        <w:rPr>
          <w:sz w:val="22"/>
          <w:szCs w:val="22"/>
          <w:vertAlign w:val="subscript"/>
        </w:rPr>
        <w:t>2</w:t>
      </w:r>
      <w:r w:rsidRPr="00314744">
        <w:rPr>
          <w:sz w:val="22"/>
          <w:szCs w:val="22"/>
        </w:rPr>
        <w:t xml:space="preserve"> dao động cùng pha, cùng biên độ. Chọn hệ tọa độ vuông góc xOy (thuộc mặt nước) với gốc tọa độ là vị trí đặt nguồn O</w:t>
      </w:r>
      <w:r w:rsidRPr="00314744">
        <w:rPr>
          <w:sz w:val="22"/>
          <w:szCs w:val="22"/>
          <w:vertAlign w:val="subscript"/>
        </w:rPr>
        <w:t>1</w:t>
      </w:r>
      <w:r w:rsidRPr="00314744">
        <w:rPr>
          <w:sz w:val="22"/>
          <w:szCs w:val="22"/>
        </w:rPr>
        <w:t xml:space="preserve"> còn nguồn O</w:t>
      </w:r>
      <w:r w:rsidRPr="00314744">
        <w:rPr>
          <w:sz w:val="22"/>
          <w:szCs w:val="22"/>
          <w:vertAlign w:val="subscript"/>
        </w:rPr>
        <w:t>2</w:t>
      </w:r>
      <w:r w:rsidRPr="00314744">
        <w:rPr>
          <w:sz w:val="22"/>
          <w:szCs w:val="22"/>
        </w:rPr>
        <w:t xml:space="preserve"> nằm trên trục Oy. Hai điểm P và Q nằm trên Ox có OP = 4,5 cm và OQ = 8 cm. Dịch chuyển nguồn O</w:t>
      </w:r>
      <w:r w:rsidRPr="00314744">
        <w:rPr>
          <w:sz w:val="22"/>
          <w:szCs w:val="22"/>
          <w:vertAlign w:val="subscript"/>
        </w:rPr>
        <w:t>2</w:t>
      </w:r>
      <w:r w:rsidRPr="00314744">
        <w:rPr>
          <w:sz w:val="22"/>
          <w:szCs w:val="22"/>
        </w:rPr>
        <w:t xml:space="preserve"> trên trục Oy đến vị trí sao cho góc </w:t>
      </w:r>
      <w:r w:rsidRPr="00314744">
        <w:rPr>
          <w:position w:val="-12"/>
        </w:rPr>
        <w:object w:dxaOrig="639" w:dyaOrig="420" w14:anchorId="4F533656">
          <v:shape id="_x0000_i1529" type="#_x0000_t75" style="width:32.25pt;height:20.75pt" o:ole="">
            <v:imagedata r:id="rId1018" o:title=""/>
          </v:shape>
          <o:OLEObject Type="Embed" ProgID="Equation.DSMT4" ShapeID="_x0000_i1529" DrawAspect="Content" ObjectID="_1725694155" r:id="rId1019"/>
        </w:object>
      </w:r>
      <w:r w:rsidRPr="00314744">
        <w:rPr>
          <w:sz w:val="22"/>
          <w:szCs w:val="22"/>
        </w:rPr>
        <w:t xml:space="preserve"> có giá trị lớn nhất thì phần tử nước tại P không dao động còn phần tử nước tại Q dao động với biên độ cực đại. Biết giữa P và Q không còn cực đại nào khác. Trên đoạn OP, điểm gần P nhất mà các phần tử nước dao động với biên độ cực đại cách P một đoạn là </w:t>
      </w:r>
    </w:p>
    <w:p w14:paraId="48969030" w14:textId="305B85C4" w:rsidR="00C47563" w:rsidRPr="00314744" w:rsidRDefault="00C47563" w:rsidP="0038605B">
      <w:pPr>
        <w:pStyle w:val="ListParagraph"/>
        <w:ind w:left="340"/>
        <w:jc w:val="left"/>
        <w:rPr>
          <w:sz w:val="22"/>
          <w:szCs w:val="22"/>
        </w:rPr>
      </w:pPr>
      <w:r w:rsidRPr="00314744">
        <w:rPr>
          <w:b/>
          <w:sz w:val="22"/>
          <w:szCs w:val="22"/>
        </w:rPr>
        <w:t>A.</w:t>
      </w:r>
      <w:r w:rsidRPr="00314744">
        <w:rPr>
          <w:sz w:val="22"/>
          <w:szCs w:val="22"/>
        </w:rPr>
        <w:t xml:space="preserve"> 3,4 cm. </w:t>
      </w:r>
      <w:r w:rsidRPr="00314744">
        <w:rPr>
          <w:sz w:val="22"/>
          <w:szCs w:val="22"/>
        </w:rPr>
        <w:tab/>
      </w:r>
      <w:r w:rsidRPr="00314744">
        <w:rPr>
          <w:sz w:val="22"/>
          <w:szCs w:val="22"/>
        </w:rPr>
        <w:tab/>
      </w:r>
      <w:r w:rsidRPr="00314744">
        <w:rPr>
          <w:b/>
          <w:sz w:val="22"/>
          <w:szCs w:val="22"/>
        </w:rPr>
        <w:t>B.</w:t>
      </w:r>
      <w:r w:rsidRPr="00314744">
        <w:rPr>
          <w:sz w:val="22"/>
          <w:szCs w:val="22"/>
        </w:rPr>
        <w:t xml:space="preserve"> 2,0 cm. </w:t>
      </w:r>
      <w:r w:rsidRPr="00314744">
        <w:rPr>
          <w:sz w:val="22"/>
          <w:szCs w:val="22"/>
        </w:rPr>
        <w:tab/>
      </w:r>
      <w:r w:rsidRPr="00314744">
        <w:rPr>
          <w:sz w:val="22"/>
          <w:szCs w:val="22"/>
        </w:rPr>
        <w:tab/>
      </w:r>
      <w:r w:rsidRPr="00314744">
        <w:rPr>
          <w:b/>
          <w:sz w:val="22"/>
          <w:szCs w:val="22"/>
        </w:rPr>
        <w:t>C.</w:t>
      </w:r>
      <w:r w:rsidRPr="00314744">
        <w:rPr>
          <w:sz w:val="22"/>
          <w:szCs w:val="22"/>
        </w:rPr>
        <w:t xml:space="preserve"> 2,5 cm. </w:t>
      </w:r>
      <w:r w:rsidRPr="00314744">
        <w:rPr>
          <w:sz w:val="22"/>
          <w:szCs w:val="22"/>
        </w:rPr>
        <w:tab/>
      </w:r>
      <w:r w:rsidRPr="00314744">
        <w:rPr>
          <w:b/>
          <w:sz w:val="22"/>
          <w:szCs w:val="22"/>
        </w:rPr>
        <w:t>D.</w:t>
      </w:r>
      <w:r w:rsidRPr="00314744">
        <w:rPr>
          <w:sz w:val="22"/>
          <w:szCs w:val="22"/>
        </w:rPr>
        <w:t xml:space="preserve"> 1,1 cm. </w:t>
      </w:r>
    </w:p>
    <w:p w14:paraId="0E52F35F" w14:textId="77777777" w:rsidR="009F1F59" w:rsidRPr="00314744" w:rsidRDefault="009F1F59" w:rsidP="0038605B">
      <w:pPr>
        <w:pStyle w:val="Body"/>
        <w:numPr>
          <w:ilvl w:val="0"/>
          <w:numId w:val="31"/>
        </w:numPr>
        <w:spacing w:before="67"/>
        <w:ind w:right="60"/>
        <w:jc w:val="left"/>
        <w:rPr>
          <w:rFonts w:eastAsia="Meiryo"/>
          <w:sz w:val="22"/>
          <w:szCs w:val="22"/>
        </w:rPr>
      </w:pPr>
      <w:r w:rsidRPr="00314744">
        <w:rPr>
          <w:rFonts w:eastAsia="Meiryo"/>
          <w:b/>
          <w:bCs/>
          <w:sz w:val="22"/>
          <w:szCs w:val="22"/>
        </w:rPr>
        <w:lastRenderedPageBreak/>
        <w:t>(DH-15)</w:t>
      </w:r>
      <w:r w:rsidRPr="00314744">
        <w:rPr>
          <w:rFonts w:eastAsia="Meiryo"/>
          <w:b/>
          <w:bCs/>
          <w:spacing w:val="6"/>
          <w:sz w:val="22"/>
          <w:szCs w:val="22"/>
        </w:rPr>
        <w:t xml:space="preserve"> </w:t>
      </w:r>
      <w:r w:rsidRPr="00314744">
        <w:rPr>
          <w:rFonts w:eastAsia="Meiryo"/>
          <w:b/>
          <w:bCs/>
          <w:spacing w:val="7"/>
          <w:sz w:val="22"/>
          <w:szCs w:val="22"/>
        </w:rPr>
        <w:t xml:space="preserve"> </w:t>
      </w:r>
      <w:r w:rsidRPr="00314744">
        <w:rPr>
          <w:rFonts w:eastAsia="Meiryo"/>
          <w:sz w:val="22"/>
          <w:szCs w:val="22"/>
        </w:rPr>
        <w:t>Tại</w:t>
      </w:r>
      <w:r w:rsidRPr="00314744">
        <w:rPr>
          <w:rFonts w:eastAsia="Meiryo"/>
          <w:spacing w:val="2"/>
          <w:sz w:val="22"/>
          <w:szCs w:val="22"/>
        </w:rPr>
        <w:t xml:space="preserve"> </w:t>
      </w:r>
      <w:r w:rsidRPr="00314744">
        <w:rPr>
          <w:rFonts w:eastAsia="Meiryo"/>
          <w:spacing w:val="-2"/>
          <w:sz w:val="22"/>
          <w:szCs w:val="22"/>
        </w:rPr>
        <w:t>m</w:t>
      </w:r>
      <w:r w:rsidRPr="00314744">
        <w:rPr>
          <w:rFonts w:eastAsia="Meiryo"/>
          <w:sz w:val="22"/>
          <w:szCs w:val="22"/>
        </w:rPr>
        <w:t>ặt</w:t>
      </w:r>
      <w:r w:rsidRPr="00314744">
        <w:rPr>
          <w:rFonts w:eastAsia="Meiryo"/>
          <w:spacing w:val="3"/>
          <w:sz w:val="22"/>
          <w:szCs w:val="22"/>
        </w:rPr>
        <w:t xml:space="preserve"> </w:t>
      </w:r>
      <w:r w:rsidRPr="00314744">
        <w:rPr>
          <w:rFonts w:eastAsia="Meiryo"/>
          <w:sz w:val="22"/>
          <w:szCs w:val="22"/>
        </w:rPr>
        <w:t>nư</w:t>
      </w:r>
      <w:r w:rsidRPr="00314744">
        <w:rPr>
          <w:rFonts w:eastAsia="Meiryo"/>
          <w:spacing w:val="1"/>
          <w:sz w:val="22"/>
          <w:szCs w:val="22"/>
        </w:rPr>
        <w:t>ớ</w:t>
      </w:r>
      <w:r w:rsidRPr="00314744">
        <w:rPr>
          <w:rFonts w:eastAsia="Meiryo"/>
          <w:sz w:val="22"/>
          <w:szCs w:val="22"/>
        </w:rPr>
        <w:t>c,</w:t>
      </w:r>
      <w:r w:rsidRPr="00314744">
        <w:rPr>
          <w:rFonts w:eastAsia="Meiryo"/>
          <w:spacing w:val="2"/>
          <w:sz w:val="22"/>
          <w:szCs w:val="22"/>
        </w:rPr>
        <w:t xml:space="preserve"> </w:t>
      </w:r>
      <w:r w:rsidRPr="00314744">
        <w:rPr>
          <w:rFonts w:eastAsia="Meiryo"/>
          <w:sz w:val="22"/>
          <w:szCs w:val="22"/>
        </w:rPr>
        <w:t>hai</w:t>
      </w:r>
      <w:r w:rsidRPr="00314744">
        <w:rPr>
          <w:rFonts w:eastAsia="Meiryo"/>
          <w:spacing w:val="4"/>
          <w:sz w:val="22"/>
          <w:szCs w:val="22"/>
        </w:rPr>
        <w:t xml:space="preserve"> </w:t>
      </w:r>
      <w:r w:rsidRPr="00314744">
        <w:rPr>
          <w:rFonts w:eastAsia="Meiryo"/>
          <w:sz w:val="22"/>
          <w:szCs w:val="22"/>
        </w:rPr>
        <w:t>nguồn</w:t>
      </w:r>
      <w:r w:rsidRPr="00314744">
        <w:rPr>
          <w:rFonts w:eastAsia="Meiryo"/>
          <w:spacing w:val="7"/>
          <w:sz w:val="22"/>
          <w:szCs w:val="22"/>
        </w:rPr>
        <w:t xml:space="preserve"> </w:t>
      </w:r>
      <w:r w:rsidRPr="00314744">
        <w:rPr>
          <w:rFonts w:eastAsia="Meiryo"/>
          <w:spacing w:val="-1"/>
          <w:sz w:val="22"/>
          <w:szCs w:val="22"/>
        </w:rPr>
        <w:t>k</w:t>
      </w:r>
      <w:r w:rsidRPr="00314744">
        <w:rPr>
          <w:rFonts w:eastAsia="Meiryo"/>
          <w:sz w:val="22"/>
          <w:szCs w:val="22"/>
        </w:rPr>
        <w:t>ết</w:t>
      </w:r>
      <w:r w:rsidRPr="00314744">
        <w:rPr>
          <w:rFonts w:eastAsia="Meiryo"/>
          <w:spacing w:val="5"/>
          <w:sz w:val="22"/>
          <w:szCs w:val="22"/>
        </w:rPr>
        <w:t xml:space="preserve"> </w:t>
      </w:r>
      <w:r w:rsidRPr="00314744">
        <w:rPr>
          <w:rFonts w:eastAsia="Meiryo"/>
          <w:sz w:val="22"/>
          <w:szCs w:val="22"/>
        </w:rPr>
        <w:t>hợp</w:t>
      </w:r>
      <w:r w:rsidRPr="00314744">
        <w:rPr>
          <w:rFonts w:eastAsia="Meiryo"/>
          <w:spacing w:val="5"/>
          <w:sz w:val="22"/>
          <w:szCs w:val="22"/>
        </w:rPr>
        <w:t xml:space="preserve"> </w:t>
      </w:r>
      <w:r w:rsidRPr="00314744">
        <w:rPr>
          <w:rFonts w:eastAsia="Meiryo"/>
          <w:sz w:val="22"/>
          <w:szCs w:val="22"/>
        </w:rPr>
        <w:t>được</w:t>
      </w:r>
      <w:r w:rsidRPr="00314744">
        <w:rPr>
          <w:rFonts w:eastAsia="Meiryo"/>
          <w:spacing w:val="1"/>
          <w:sz w:val="22"/>
          <w:szCs w:val="22"/>
        </w:rPr>
        <w:t xml:space="preserve"> </w:t>
      </w:r>
      <w:r w:rsidRPr="00314744">
        <w:rPr>
          <w:rFonts w:eastAsia="Meiryo"/>
          <w:sz w:val="22"/>
          <w:szCs w:val="22"/>
        </w:rPr>
        <w:t>đặt</w:t>
      </w:r>
      <w:r w:rsidRPr="00314744">
        <w:rPr>
          <w:rFonts w:eastAsia="Meiryo"/>
          <w:spacing w:val="4"/>
          <w:sz w:val="22"/>
          <w:szCs w:val="22"/>
        </w:rPr>
        <w:t xml:space="preserve"> </w:t>
      </w:r>
      <w:r w:rsidRPr="00314744">
        <w:rPr>
          <w:rFonts w:eastAsia="Meiryo"/>
          <w:sz w:val="22"/>
          <w:szCs w:val="22"/>
        </w:rPr>
        <w:t>ở</w:t>
      </w:r>
      <w:r w:rsidRPr="00314744">
        <w:rPr>
          <w:rFonts w:eastAsia="Meiryo"/>
          <w:spacing w:val="4"/>
          <w:sz w:val="22"/>
          <w:szCs w:val="22"/>
        </w:rPr>
        <w:t xml:space="preserve"> </w:t>
      </w:r>
      <w:r w:rsidRPr="00314744">
        <w:rPr>
          <w:rFonts w:eastAsia="Meiryo"/>
          <w:sz w:val="22"/>
          <w:szCs w:val="22"/>
        </w:rPr>
        <w:t>A</w:t>
      </w:r>
      <w:r w:rsidRPr="00314744">
        <w:rPr>
          <w:rFonts w:eastAsia="Meiryo"/>
          <w:spacing w:val="6"/>
          <w:sz w:val="22"/>
          <w:szCs w:val="22"/>
        </w:rPr>
        <w:t xml:space="preserve"> </w:t>
      </w:r>
      <w:r w:rsidRPr="00314744">
        <w:rPr>
          <w:rFonts w:eastAsia="Meiryo"/>
          <w:sz w:val="22"/>
          <w:szCs w:val="22"/>
        </w:rPr>
        <w:t>và</w:t>
      </w:r>
      <w:r w:rsidRPr="00314744">
        <w:rPr>
          <w:rFonts w:eastAsia="Meiryo"/>
          <w:spacing w:val="3"/>
          <w:sz w:val="22"/>
          <w:szCs w:val="22"/>
        </w:rPr>
        <w:t xml:space="preserve"> </w:t>
      </w:r>
      <w:r w:rsidRPr="00314744">
        <w:rPr>
          <w:rFonts w:eastAsia="Meiryo"/>
          <w:sz w:val="22"/>
          <w:szCs w:val="22"/>
        </w:rPr>
        <w:t>B</w:t>
      </w:r>
      <w:r w:rsidRPr="00314744">
        <w:rPr>
          <w:rFonts w:eastAsia="Meiryo"/>
          <w:spacing w:val="4"/>
          <w:sz w:val="22"/>
          <w:szCs w:val="22"/>
        </w:rPr>
        <w:t xml:space="preserve"> </w:t>
      </w:r>
      <w:r w:rsidRPr="00314744">
        <w:rPr>
          <w:rFonts w:eastAsia="Meiryo"/>
          <w:sz w:val="22"/>
          <w:szCs w:val="22"/>
        </w:rPr>
        <w:t>cách</w:t>
      </w:r>
      <w:r w:rsidRPr="00314744">
        <w:rPr>
          <w:rFonts w:eastAsia="Meiryo"/>
          <w:spacing w:val="1"/>
          <w:sz w:val="22"/>
          <w:szCs w:val="22"/>
        </w:rPr>
        <w:t xml:space="preserve"> </w:t>
      </w:r>
      <w:r w:rsidRPr="00314744">
        <w:rPr>
          <w:rFonts w:eastAsia="Meiryo"/>
          <w:sz w:val="22"/>
          <w:szCs w:val="22"/>
        </w:rPr>
        <w:t xml:space="preserve">nhau </w:t>
      </w:r>
      <w:smartTag w:uri="urn:schemas-microsoft-com:office:smarttags" w:element="metricconverter">
        <w:smartTagPr>
          <w:attr w:name="ProductID" w:val="68 mm"/>
        </w:smartTagPr>
        <w:r w:rsidRPr="00314744">
          <w:rPr>
            <w:rFonts w:eastAsia="Meiryo"/>
            <w:sz w:val="22"/>
            <w:szCs w:val="22"/>
          </w:rPr>
          <w:t>68</w:t>
        </w:r>
        <w:r w:rsidRPr="00314744">
          <w:rPr>
            <w:rFonts w:eastAsia="Meiryo"/>
            <w:spacing w:val="6"/>
            <w:sz w:val="22"/>
            <w:szCs w:val="22"/>
          </w:rPr>
          <w:t xml:space="preserve"> </w:t>
        </w:r>
        <w:r w:rsidRPr="00314744">
          <w:rPr>
            <w:rFonts w:eastAsia="Meiryo"/>
            <w:sz w:val="22"/>
            <w:szCs w:val="22"/>
          </w:rPr>
          <w:t>mm</w:t>
        </w:r>
      </w:smartTag>
      <w:r w:rsidRPr="00314744">
        <w:rPr>
          <w:rFonts w:eastAsia="Meiryo"/>
          <w:sz w:val="22"/>
          <w:szCs w:val="22"/>
        </w:rPr>
        <w:t>,</w:t>
      </w:r>
      <w:r w:rsidRPr="00314744">
        <w:rPr>
          <w:rFonts w:eastAsia="Meiryo"/>
          <w:spacing w:val="1"/>
          <w:sz w:val="22"/>
          <w:szCs w:val="22"/>
        </w:rPr>
        <w:t xml:space="preserve"> </w:t>
      </w:r>
      <w:r w:rsidRPr="00314744">
        <w:rPr>
          <w:rFonts w:eastAsia="Meiryo"/>
          <w:sz w:val="22"/>
          <w:szCs w:val="22"/>
        </w:rPr>
        <w:t>dao</w:t>
      </w:r>
      <w:r w:rsidRPr="00314744">
        <w:rPr>
          <w:rFonts w:eastAsia="Meiryo"/>
          <w:spacing w:val="3"/>
          <w:sz w:val="22"/>
          <w:szCs w:val="22"/>
        </w:rPr>
        <w:t xml:space="preserve"> </w:t>
      </w:r>
      <w:r w:rsidRPr="00314744">
        <w:rPr>
          <w:rFonts w:eastAsia="Meiryo"/>
          <w:sz w:val="22"/>
          <w:szCs w:val="22"/>
        </w:rPr>
        <w:t>động</w:t>
      </w:r>
      <w:r w:rsidRPr="00314744">
        <w:rPr>
          <w:rFonts w:eastAsia="Meiryo"/>
          <w:spacing w:val="7"/>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ều</w:t>
      </w:r>
      <w:r w:rsidRPr="00314744">
        <w:rPr>
          <w:rFonts w:eastAsia="Meiryo"/>
          <w:spacing w:val="4"/>
          <w:sz w:val="22"/>
          <w:szCs w:val="22"/>
        </w:rPr>
        <w:t xml:space="preserve"> </w:t>
      </w:r>
      <w:r w:rsidRPr="00314744">
        <w:rPr>
          <w:rFonts w:eastAsia="Meiryo"/>
          <w:sz w:val="22"/>
          <w:szCs w:val="22"/>
        </w:rPr>
        <w:t xml:space="preserve">hòa cùng </w:t>
      </w:r>
      <w:r w:rsidRPr="00314744">
        <w:rPr>
          <w:rFonts w:eastAsia="Meiryo"/>
          <w:spacing w:val="1"/>
          <w:sz w:val="22"/>
          <w:szCs w:val="22"/>
        </w:rPr>
        <w:t>t</w:t>
      </w:r>
      <w:r w:rsidRPr="00314744">
        <w:rPr>
          <w:rFonts w:eastAsia="Meiryo"/>
          <w:sz w:val="22"/>
          <w:szCs w:val="22"/>
        </w:rPr>
        <w:t>ần</w:t>
      </w:r>
      <w:r w:rsidRPr="00314744">
        <w:rPr>
          <w:rFonts w:eastAsia="Meiryo"/>
          <w:spacing w:val="3"/>
          <w:sz w:val="22"/>
          <w:szCs w:val="22"/>
        </w:rPr>
        <w:t xml:space="preserve"> </w:t>
      </w:r>
      <w:r w:rsidRPr="00314744">
        <w:rPr>
          <w:rFonts w:eastAsia="Meiryo"/>
          <w:sz w:val="22"/>
          <w:szCs w:val="22"/>
        </w:rPr>
        <w:t>số,</w:t>
      </w:r>
      <w:r w:rsidRPr="00314744">
        <w:rPr>
          <w:rFonts w:eastAsia="Meiryo"/>
          <w:spacing w:val="5"/>
          <w:sz w:val="22"/>
          <w:szCs w:val="22"/>
        </w:rPr>
        <w:t xml:space="preserve"> </w:t>
      </w:r>
      <w:r w:rsidRPr="00314744">
        <w:rPr>
          <w:rFonts w:eastAsia="Meiryo"/>
          <w:sz w:val="22"/>
          <w:szCs w:val="22"/>
        </w:rPr>
        <w:t>cùng pha,</w:t>
      </w:r>
      <w:r w:rsidRPr="00314744">
        <w:rPr>
          <w:rFonts w:eastAsia="Meiryo"/>
          <w:spacing w:val="1"/>
          <w:sz w:val="22"/>
          <w:szCs w:val="22"/>
        </w:rPr>
        <w:t xml:space="preserve"> </w:t>
      </w:r>
      <w:r w:rsidRPr="00314744">
        <w:rPr>
          <w:rFonts w:eastAsia="Meiryo"/>
          <w:sz w:val="22"/>
          <w:szCs w:val="22"/>
        </w:rPr>
        <w:t>theo</w:t>
      </w:r>
      <w:r w:rsidRPr="00314744">
        <w:rPr>
          <w:rFonts w:eastAsia="Meiryo"/>
          <w:spacing w:val="1"/>
          <w:sz w:val="22"/>
          <w:szCs w:val="22"/>
        </w:rPr>
        <w:t xml:space="preserve"> </w:t>
      </w:r>
      <w:r w:rsidRPr="00314744">
        <w:rPr>
          <w:rFonts w:eastAsia="Meiryo"/>
          <w:sz w:val="22"/>
          <w:szCs w:val="22"/>
        </w:rPr>
        <w:t>phư</w:t>
      </w:r>
      <w:r w:rsidRPr="00314744">
        <w:rPr>
          <w:rFonts w:eastAsia="Meiryo"/>
          <w:spacing w:val="1"/>
          <w:sz w:val="22"/>
          <w:szCs w:val="22"/>
        </w:rPr>
        <w:t>ơ</w:t>
      </w:r>
      <w:r w:rsidRPr="00314744">
        <w:rPr>
          <w:rFonts w:eastAsia="Meiryo"/>
          <w:sz w:val="22"/>
          <w:szCs w:val="22"/>
        </w:rPr>
        <w:t>ng</w:t>
      </w:r>
      <w:r w:rsidRPr="00314744">
        <w:rPr>
          <w:rFonts w:eastAsia="Meiryo"/>
          <w:spacing w:val="2"/>
          <w:sz w:val="22"/>
          <w:szCs w:val="22"/>
        </w:rPr>
        <w:t xml:space="preserve"> </w:t>
      </w:r>
      <w:r w:rsidRPr="00314744">
        <w:rPr>
          <w:rFonts w:eastAsia="Meiryo"/>
          <w:sz w:val="22"/>
          <w:szCs w:val="22"/>
        </w:rPr>
        <w:t>vuông</w:t>
      </w:r>
      <w:r w:rsidRPr="00314744">
        <w:rPr>
          <w:rFonts w:eastAsia="Meiryo"/>
          <w:spacing w:val="5"/>
          <w:sz w:val="22"/>
          <w:szCs w:val="22"/>
        </w:rPr>
        <w:t xml:space="preserve"> </w:t>
      </w:r>
      <w:r w:rsidRPr="00314744">
        <w:rPr>
          <w:rFonts w:eastAsia="Meiryo"/>
          <w:sz w:val="22"/>
          <w:szCs w:val="22"/>
        </w:rPr>
        <w:t>góc</w:t>
      </w:r>
      <w:r w:rsidRPr="00314744">
        <w:rPr>
          <w:rFonts w:eastAsia="Meiryo"/>
          <w:spacing w:val="1"/>
          <w:sz w:val="22"/>
          <w:szCs w:val="22"/>
        </w:rPr>
        <w:t xml:space="preserve"> </w:t>
      </w:r>
      <w:r w:rsidRPr="00314744">
        <w:rPr>
          <w:rFonts w:eastAsia="Meiryo"/>
          <w:sz w:val="22"/>
          <w:szCs w:val="22"/>
        </w:rPr>
        <w:t>v</w:t>
      </w:r>
      <w:r w:rsidRPr="00314744">
        <w:rPr>
          <w:rFonts w:eastAsia="Meiryo"/>
          <w:spacing w:val="1"/>
          <w:sz w:val="22"/>
          <w:szCs w:val="22"/>
        </w:rPr>
        <w:t>ớ</w:t>
      </w:r>
      <w:r w:rsidRPr="00314744">
        <w:rPr>
          <w:rFonts w:eastAsia="Meiryo"/>
          <w:sz w:val="22"/>
          <w:szCs w:val="22"/>
        </w:rPr>
        <w:t>i</w:t>
      </w:r>
      <w:r w:rsidRPr="00314744">
        <w:rPr>
          <w:rFonts w:eastAsia="Meiryo"/>
          <w:spacing w:val="4"/>
          <w:sz w:val="22"/>
          <w:szCs w:val="22"/>
        </w:rPr>
        <w:t xml:space="preserve"> </w:t>
      </w:r>
      <w:r w:rsidRPr="00314744">
        <w:rPr>
          <w:rFonts w:eastAsia="Meiryo"/>
          <w:spacing w:val="-2"/>
          <w:sz w:val="22"/>
          <w:szCs w:val="22"/>
        </w:rPr>
        <w:t>m</w:t>
      </w:r>
      <w:r w:rsidRPr="00314744">
        <w:rPr>
          <w:rFonts w:eastAsia="Meiryo"/>
          <w:sz w:val="22"/>
          <w:szCs w:val="22"/>
        </w:rPr>
        <w:t>ặt</w:t>
      </w:r>
      <w:r w:rsidRPr="00314744">
        <w:rPr>
          <w:rFonts w:eastAsia="Meiryo"/>
          <w:spacing w:val="2"/>
          <w:sz w:val="22"/>
          <w:szCs w:val="22"/>
        </w:rPr>
        <w:t xml:space="preserve"> </w:t>
      </w:r>
      <w:r w:rsidRPr="00314744">
        <w:rPr>
          <w:rFonts w:eastAsia="Meiryo"/>
          <w:sz w:val="22"/>
          <w:szCs w:val="22"/>
        </w:rPr>
        <w:t>nư</w:t>
      </w:r>
      <w:r w:rsidRPr="00314744">
        <w:rPr>
          <w:rFonts w:eastAsia="Meiryo"/>
          <w:spacing w:val="2"/>
          <w:sz w:val="22"/>
          <w:szCs w:val="22"/>
        </w:rPr>
        <w:t>ớ</w:t>
      </w:r>
      <w:r w:rsidRPr="00314744">
        <w:rPr>
          <w:rFonts w:eastAsia="Meiryo"/>
          <w:sz w:val="22"/>
          <w:szCs w:val="22"/>
        </w:rPr>
        <w:t>c. Trên đoạn</w:t>
      </w:r>
      <w:r w:rsidRPr="00314744">
        <w:rPr>
          <w:rFonts w:eastAsia="Meiryo"/>
          <w:spacing w:val="4"/>
          <w:sz w:val="22"/>
          <w:szCs w:val="22"/>
        </w:rPr>
        <w:t xml:space="preserve"> </w:t>
      </w:r>
      <w:r w:rsidRPr="00314744">
        <w:rPr>
          <w:rFonts w:eastAsia="Meiryo"/>
          <w:sz w:val="22"/>
          <w:szCs w:val="22"/>
        </w:rPr>
        <w:t>AB,</w:t>
      </w:r>
      <w:r w:rsidRPr="00314744">
        <w:rPr>
          <w:rFonts w:eastAsia="Meiryo"/>
          <w:spacing w:val="5"/>
          <w:sz w:val="22"/>
          <w:szCs w:val="22"/>
        </w:rPr>
        <w:t xml:space="preserve"> </w:t>
      </w:r>
      <w:r w:rsidRPr="00314744">
        <w:rPr>
          <w:rFonts w:eastAsia="Meiryo"/>
          <w:sz w:val="22"/>
          <w:szCs w:val="22"/>
        </w:rPr>
        <w:t>hai</w:t>
      </w:r>
      <w:r w:rsidRPr="00314744">
        <w:rPr>
          <w:rFonts w:eastAsia="Meiryo"/>
          <w:spacing w:val="2"/>
          <w:sz w:val="22"/>
          <w:szCs w:val="22"/>
        </w:rPr>
        <w:t xml:space="preserve"> </w:t>
      </w:r>
      <w:r w:rsidRPr="00314744">
        <w:rPr>
          <w:rFonts w:eastAsia="Meiryo"/>
          <w:sz w:val="22"/>
          <w:szCs w:val="22"/>
        </w:rPr>
        <w:t>p</w:t>
      </w:r>
      <w:r w:rsidRPr="00314744">
        <w:rPr>
          <w:rFonts w:eastAsia="Meiryo"/>
          <w:spacing w:val="-1"/>
          <w:sz w:val="22"/>
          <w:szCs w:val="22"/>
        </w:rPr>
        <w:t>h</w:t>
      </w:r>
      <w:r w:rsidRPr="00314744">
        <w:rPr>
          <w:rFonts w:eastAsia="Meiryo"/>
          <w:sz w:val="22"/>
          <w:szCs w:val="22"/>
        </w:rPr>
        <w:t>ần</w:t>
      </w:r>
      <w:r w:rsidRPr="00314744">
        <w:rPr>
          <w:rFonts w:eastAsia="Meiryo"/>
          <w:spacing w:val="4"/>
          <w:sz w:val="22"/>
          <w:szCs w:val="22"/>
        </w:rPr>
        <w:t xml:space="preserve"> </w:t>
      </w:r>
      <w:r w:rsidRPr="00314744">
        <w:rPr>
          <w:rFonts w:eastAsia="Meiryo"/>
          <w:spacing w:val="1"/>
          <w:sz w:val="22"/>
          <w:szCs w:val="22"/>
        </w:rPr>
        <w:t>t</w:t>
      </w:r>
      <w:r w:rsidRPr="00314744">
        <w:rPr>
          <w:rFonts w:eastAsia="Meiryo"/>
          <w:sz w:val="22"/>
          <w:szCs w:val="22"/>
        </w:rPr>
        <w:t>ử</w:t>
      </w:r>
      <w:r w:rsidRPr="00314744">
        <w:rPr>
          <w:rFonts w:eastAsia="Meiryo"/>
          <w:spacing w:val="3"/>
          <w:sz w:val="22"/>
          <w:szCs w:val="22"/>
        </w:rPr>
        <w:t xml:space="preserve"> </w:t>
      </w:r>
      <w:r w:rsidRPr="00314744">
        <w:rPr>
          <w:rFonts w:eastAsia="Meiryo"/>
          <w:sz w:val="22"/>
          <w:szCs w:val="22"/>
        </w:rPr>
        <w:t>nư</w:t>
      </w:r>
      <w:r w:rsidRPr="00314744">
        <w:rPr>
          <w:rFonts w:eastAsia="Meiryo"/>
          <w:spacing w:val="1"/>
          <w:sz w:val="22"/>
          <w:szCs w:val="22"/>
        </w:rPr>
        <w:t>ớ</w:t>
      </w:r>
      <w:r w:rsidRPr="00314744">
        <w:rPr>
          <w:rFonts w:eastAsia="Meiryo"/>
          <w:sz w:val="22"/>
          <w:szCs w:val="22"/>
        </w:rPr>
        <w:t>c</w:t>
      </w:r>
      <w:r w:rsidRPr="00314744">
        <w:rPr>
          <w:rFonts w:eastAsia="Meiryo"/>
          <w:spacing w:val="1"/>
          <w:sz w:val="22"/>
          <w:szCs w:val="22"/>
        </w:rPr>
        <w:t xml:space="preserve"> </w:t>
      </w:r>
      <w:r w:rsidRPr="00314744">
        <w:rPr>
          <w:rFonts w:eastAsia="Meiryo"/>
          <w:sz w:val="22"/>
          <w:szCs w:val="22"/>
        </w:rPr>
        <w:t>dao động</w:t>
      </w:r>
      <w:r w:rsidRPr="00314744">
        <w:rPr>
          <w:rFonts w:eastAsia="Meiryo"/>
          <w:spacing w:val="5"/>
          <w:sz w:val="22"/>
          <w:szCs w:val="22"/>
        </w:rPr>
        <w:t xml:space="preserve"> </w:t>
      </w:r>
      <w:r w:rsidRPr="00314744">
        <w:rPr>
          <w:rFonts w:eastAsia="Meiryo"/>
          <w:sz w:val="22"/>
          <w:szCs w:val="22"/>
        </w:rPr>
        <w:t>với</w:t>
      </w:r>
      <w:r w:rsidRPr="00314744">
        <w:rPr>
          <w:rFonts w:eastAsia="Meiryo"/>
          <w:spacing w:val="3"/>
          <w:sz w:val="22"/>
          <w:szCs w:val="22"/>
        </w:rPr>
        <w:t xml:space="preserve"> </w:t>
      </w:r>
      <w:r w:rsidRPr="00314744">
        <w:rPr>
          <w:rFonts w:eastAsia="Meiryo"/>
          <w:sz w:val="22"/>
          <w:szCs w:val="22"/>
        </w:rPr>
        <w:t>biên độ</w:t>
      </w:r>
      <w:r w:rsidRPr="00314744">
        <w:rPr>
          <w:rFonts w:eastAsia="Meiryo"/>
          <w:spacing w:val="5"/>
          <w:sz w:val="22"/>
          <w:szCs w:val="22"/>
        </w:rPr>
        <w:t xml:space="preserve"> </w:t>
      </w:r>
      <w:r w:rsidRPr="00314744">
        <w:rPr>
          <w:rFonts w:eastAsia="Meiryo"/>
          <w:sz w:val="22"/>
          <w:szCs w:val="22"/>
        </w:rPr>
        <w:t>cực</w:t>
      </w:r>
      <w:r w:rsidRPr="00314744">
        <w:rPr>
          <w:rFonts w:eastAsia="Meiryo"/>
          <w:spacing w:val="2"/>
          <w:sz w:val="22"/>
          <w:szCs w:val="22"/>
        </w:rPr>
        <w:t xml:space="preserve"> </w:t>
      </w:r>
      <w:r w:rsidRPr="00314744">
        <w:rPr>
          <w:rFonts w:eastAsia="Meiryo"/>
          <w:sz w:val="22"/>
          <w:szCs w:val="22"/>
        </w:rPr>
        <w:t>đại</w:t>
      </w:r>
      <w:r w:rsidRPr="00314744">
        <w:rPr>
          <w:rFonts w:eastAsia="Meiryo"/>
          <w:spacing w:val="2"/>
          <w:sz w:val="22"/>
          <w:szCs w:val="22"/>
        </w:rPr>
        <w:t xml:space="preserve"> </w:t>
      </w:r>
      <w:r w:rsidRPr="00314744">
        <w:rPr>
          <w:rFonts w:eastAsia="Meiryo"/>
          <w:sz w:val="22"/>
          <w:szCs w:val="22"/>
        </w:rPr>
        <w:t>có</w:t>
      </w:r>
      <w:r w:rsidRPr="00314744">
        <w:rPr>
          <w:rFonts w:eastAsia="Meiryo"/>
          <w:spacing w:val="3"/>
          <w:sz w:val="22"/>
          <w:szCs w:val="22"/>
        </w:rPr>
        <w:t xml:space="preserve"> </w:t>
      </w:r>
      <w:r w:rsidRPr="00314744">
        <w:rPr>
          <w:rFonts w:eastAsia="Meiryo"/>
          <w:sz w:val="22"/>
          <w:szCs w:val="22"/>
        </w:rPr>
        <w:t>vị</w:t>
      </w:r>
      <w:r w:rsidRPr="00314744">
        <w:rPr>
          <w:rFonts w:eastAsia="Meiryo"/>
          <w:spacing w:val="5"/>
          <w:sz w:val="22"/>
          <w:szCs w:val="22"/>
        </w:rPr>
        <w:t xml:space="preserve"> </w:t>
      </w:r>
      <w:r w:rsidRPr="00314744">
        <w:rPr>
          <w:rFonts w:eastAsia="Meiryo"/>
          <w:spacing w:val="1"/>
          <w:sz w:val="22"/>
          <w:szCs w:val="22"/>
        </w:rPr>
        <w:t>tr</w:t>
      </w:r>
      <w:r w:rsidRPr="00314744">
        <w:rPr>
          <w:rFonts w:eastAsia="Meiryo"/>
          <w:sz w:val="22"/>
          <w:szCs w:val="22"/>
        </w:rPr>
        <w:t>í</w:t>
      </w:r>
      <w:r w:rsidRPr="00314744">
        <w:rPr>
          <w:rFonts w:eastAsia="Meiryo"/>
          <w:spacing w:val="3"/>
          <w:sz w:val="22"/>
          <w:szCs w:val="22"/>
        </w:rPr>
        <w:t xml:space="preserve"> </w:t>
      </w:r>
      <w:r w:rsidRPr="00314744">
        <w:rPr>
          <w:rFonts w:eastAsia="Meiryo"/>
          <w:spacing w:val="-1"/>
          <w:sz w:val="22"/>
          <w:szCs w:val="22"/>
        </w:rPr>
        <w:t>c</w:t>
      </w:r>
      <w:r w:rsidRPr="00314744">
        <w:rPr>
          <w:rFonts w:eastAsia="Meiryo"/>
          <w:sz w:val="22"/>
          <w:szCs w:val="22"/>
        </w:rPr>
        <w:t>ân</w:t>
      </w:r>
      <w:r w:rsidRPr="00314744">
        <w:rPr>
          <w:rFonts w:eastAsia="Meiryo"/>
          <w:spacing w:val="2"/>
          <w:sz w:val="22"/>
          <w:szCs w:val="22"/>
        </w:rPr>
        <w:t xml:space="preserve"> </w:t>
      </w:r>
      <w:r w:rsidRPr="00314744">
        <w:rPr>
          <w:rFonts w:eastAsia="Meiryo"/>
          <w:sz w:val="22"/>
          <w:szCs w:val="22"/>
        </w:rPr>
        <w:t>bằng</w:t>
      </w:r>
      <w:r w:rsidRPr="00314744">
        <w:rPr>
          <w:rFonts w:eastAsia="Meiryo"/>
          <w:spacing w:val="4"/>
          <w:sz w:val="22"/>
          <w:szCs w:val="22"/>
        </w:rPr>
        <w:t xml:space="preserve"> </w:t>
      </w:r>
      <w:r w:rsidRPr="00314744">
        <w:rPr>
          <w:rFonts w:eastAsia="Meiryo"/>
          <w:sz w:val="22"/>
          <w:szCs w:val="22"/>
        </w:rPr>
        <w:t>cách</w:t>
      </w:r>
      <w:r w:rsidRPr="00314744">
        <w:rPr>
          <w:rFonts w:eastAsia="Meiryo"/>
          <w:spacing w:val="1"/>
          <w:sz w:val="22"/>
          <w:szCs w:val="22"/>
        </w:rPr>
        <w:t xml:space="preserve"> </w:t>
      </w:r>
      <w:r w:rsidRPr="00314744">
        <w:rPr>
          <w:rFonts w:eastAsia="Meiryo"/>
          <w:sz w:val="22"/>
          <w:szCs w:val="22"/>
        </w:rPr>
        <w:t xml:space="preserve">nhau </w:t>
      </w:r>
      <w:r w:rsidRPr="00314744">
        <w:rPr>
          <w:rFonts w:eastAsia="Meiryo"/>
          <w:spacing w:val="-2"/>
          <w:sz w:val="22"/>
          <w:szCs w:val="22"/>
        </w:rPr>
        <w:t>m</w:t>
      </w:r>
      <w:r w:rsidRPr="00314744">
        <w:rPr>
          <w:rFonts w:eastAsia="Meiryo"/>
          <w:sz w:val="22"/>
          <w:szCs w:val="22"/>
        </w:rPr>
        <w:t>ột</w:t>
      </w:r>
      <w:r w:rsidRPr="00314744">
        <w:rPr>
          <w:rFonts w:eastAsia="Meiryo"/>
          <w:spacing w:val="2"/>
          <w:sz w:val="22"/>
          <w:szCs w:val="22"/>
        </w:rPr>
        <w:t xml:space="preserve"> </w:t>
      </w:r>
      <w:r w:rsidRPr="00314744">
        <w:rPr>
          <w:rFonts w:eastAsia="Meiryo"/>
          <w:sz w:val="22"/>
          <w:szCs w:val="22"/>
        </w:rPr>
        <w:t>đoạn</w:t>
      </w:r>
      <w:r w:rsidRPr="00314744">
        <w:rPr>
          <w:rFonts w:eastAsia="Meiryo"/>
          <w:spacing w:val="4"/>
          <w:sz w:val="22"/>
          <w:szCs w:val="22"/>
        </w:rPr>
        <w:t xml:space="preserve"> </w:t>
      </w:r>
      <w:r w:rsidRPr="00314744">
        <w:rPr>
          <w:rFonts w:eastAsia="Meiryo"/>
          <w:sz w:val="22"/>
          <w:szCs w:val="22"/>
        </w:rPr>
        <w:t>ngắn</w:t>
      </w:r>
      <w:r w:rsidRPr="00314744">
        <w:rPr>
          <w:rFonts w:eastAsia="Meiryo"/>
          <w:spacing w:val="4"/>
          <w:sz w:val="22"/>
          <w:szCs w:val="22"/>
        </w:rPr>
        <w:t xml:space="preserve"> </w:t>
      </w:r>
      <w:r w:rsidRPr="00314744">
        <w:rPr>
          <w:rFonts w:eastAsia="Meiryo"/>
          <w:sz w:val="22"/>
          <w:szCs w:val="22"/>
        </w:rPr>
        <w:t>nhất</w:t>
      </w:r>
      <w:r w:rsidRPr="00314744">
        <w:rPr>
          <w:rFonts w:eastAsia="Meiryo"/>
          <w:spacing w:val="3"/>
          <w:sz w:val="22"/>
          <w:szCs w:val="22"/>
        </w:rPr>
        <w:t xml:space="preserve"> </w:t>
      </w:r>
      <w:r w:rsidRPr="00314744">
        <w:rPr>
          <w:rFonts w:eastAsia="Meiryo"/>
          <w:sz w:val="22"/>
          <w:szCs w:val="22"/>
        </w:rPr>
        <w:t>là</w:t>
      </w:r>
      <w:r w:rsidRPr="00314744">
        <w:rPr>
          <w:rFonts w:eastAsia="Meiryo"/>
          <w:spacing w:val="3"/>
          <w:sz w:val="22"/>
          <w:szCs w:val="22"/>
        </w:rPr>
        <w:t xml:space="preserve"> </w:t>
      </w:r>
      <w:smartTag w:uri="urn:schemas-microsoft-com:office:smarttags" w:element="metricconverter">
        <w:smartTagPr>
          <w:attr w:name="ProductID" w:val="10 mm"/>
        </w:smartTagPr>
        <w:r w:rsidRPr="00314744">
          <w:rPr>
            <w:rFonts w:eastAsia="Meiryo"/>
            <w:sz w:val="22"/>
            <w:szCs w:val="22"/>
          </w:rPr>
          <w:t>10</w:t>
        </w:r>
        <w:r w:rsidRPr="00314744">
          <w:rPr>
            <w:rFonts w:eastAsia="Meiryo"/>
            <w:spacing w:val="5"/>
            <w:sz w:val="22"/>
            <w:szCs w:val="22"/>
          </w:rPr>
          <w:t xml:space="preserve"> </w:t>
        </w:r>
        <w:r w:rsidRPr="00314744">
          <w:rPr>
            <w:rFonts w:eastAsia="Meiryo"/>
            <w:sz w:val="22"/>
            <w:szCs w:val="22"/>
          </w:rPr>
          <w:t>mm</w:t>
        </w:r>
      </w:smartTag>
      <w:r w:rsidRPr="00314744">
        <w:rPr>
          <w:rFonts w:eastAsia="Meiryo"/>
          <w:sz w:val="22"/>
          <w:szCs w:val="22"/>
        </w:rPr>
        <w:t xml:space="preserve">. </w:t>
      </w:r>
      <w:r w:rsidRPr="00314744">
        <w:rPr>
          <w:rFonts w:eastAsia="Meiryo"/>
          <w:spacing w:val="1"/>
          <w:sz w:val="22"/>
          <w:szCs w:val="22"/>
        </w:rPr>
        <w:t>Đi</w:t>
      </w:r>
      <w:r w:rsidRPr="00314744">
        <w:rPr>
          <w:rFonts w:eastAsia="Meiryo"/>
          <w:sz w:val="22"/>
          <w:szCs w:val="22"/>
        </w:rPr>
        <w:t>ểm</w:t>
      </w:r>
      <w:r w:rsidRPr="00314744">
        <w:rPr>
          <w:rFonts w:eastAsia="Meiryo"/>
          <w:spacing w:val="-1"/>
          <w:sz w:val="22"/>
          <w:szCs w:val="22"/>
        </w:rPr>
        <w:t xml:space="preserve"> </w:t>
      </w:r>
      <w:r w:rsidRPr="00314744">
        <w:rPr>
          <w:rFonts w:eastAsia="Meiryo"/>
          <w:sz w:val="22"/>
          <w:szCs w:val="22"/>
        </w:rPr>
        <w:t>C</w:t>
      </w:r>
      <w:r w:rsidRPr="00314744">
        <w:rPr>
          <w:rFonts w:eastAsia="Meiryo"/>
          <w:spacing w:val="4"/>
          <w:sz w:val="22"/>
          <w:szCs w:val="22"/>
        </w:rPr>
        <w:t xml:space="preserve"> </w:t>
      </w:r>
      <w:r w:rsidRPr="00314744">
        <w:rPr>
          <w:rFonts w:eastAsia="Meiryo"/>
          <w:spacing w:val="1"/>
          <w:sz w:val="22"/>
          <w:szCs w:val="22"/>
        </w:rPr>
        <w:t>l</w:t>
      </w:r>
      <w:r w:rsidRPr="00314744">
        <w:rPr>
          <w:rFonts w:eastAsia="Meiryo"/>
          <w:sz w:val="22"/>
          <w:szCs w:val="22"/>
        </w:rPr>
        <w:t>à</w:t>
      </w:r>
      <w:r w:rsidRPr="00314744">
        <w:rPr>
          <w:rFonts w:eastAsia="Meiryo"/>
          <w:spacing w:val="3"/>
          <w:sz w:val="22"/>
          <w:szCs w:val="22"/>
        </w:rPr>
        <w:t xml:space="preserve"> </w:t>
      </w:r>
      <w:r w:rsidRPr="00314744">
        <w:rPr>
          <w:rFonts w:eastAsia="Meiryo"/>
          <w:sz w:val="22"/>
          <w:szCs w:val="22"/>
        </w:rPr>
        <w:t>vị</w:t>
      </w:r>
      <w:r w:rsidRPr="00314744">
        <w:rPr>
          <w:rFonts w:eastAsia="Meiryo"/>
          <w:spacing w:val="5"/>
          <w:sz w:val="22"/>
          <w:szCs w:val="22"/>
        </w:rPr>
        <w:t xml:space="preserve"> </w:t>
      </w:r>
      <w:r w:rsidRPr="00314744">
        <w:rPr>
          <w:rFonts w:eastAsia="Meiryo"/>
          <w:sz w:val="22"/>
          <w:szCs w:val="22"/>
        </w:rPr>
        <w:t>trí cân</w:t>
      </w:r>
      <w:r w:rsidRPr="00314744">
        <w:rPr>
          <w:rFonts w:eastAsia="Meiryo"/>
          <w:spacing w:val="2"/>
          <w:sz w:val="22"/>
          <w:szCs w:val="22"/>
        </w:rPr>
        <w:t xml:space="preserve"> </w:t>
      </w:r>
      <w:r w:rsidRPr="00314744">
        <w:rPr>
          <w:rFonts w:eastAsia="Meiryo"/>
          <w:sz w:val="22"/>
          <w:szCs w:val="22"/>
        </w:rPr>
        <w:t>bằng</w:t>
      </w:r>
      <w:r w:rsidRPr="00314744">
        <w:rPr>
          <w:rFonts w:eastAsia="Meiryo"/>
          <w:spacing w:val="4"/>
          <w:sz w:val="22"/>
          <w:szCs w:val="22"/>
        </w:rPr>
        <w:t xml:space="preserve"> </w:t>
      </w:r>
      <w:r w:rsidRPr="00314744">
        <w:rPr>
          <w:rFonts w:eastAsia="Meiryo"/>
          <w:sz w:val="22"/>
          <w:szCs w:val="22"/>
        </w:rPr>
        <w:t>của</w:t>
      </w:r>
      <w:r w:rsidRPr="00314744">
        <w:rPr>
          <w:rFonts w:eastAsia="Meiryo"/>
          <w:spacing w:val="3"/>
          <w:sz w:val="22"/>
          <w:szCs w:val="22"/>
        </w:rPr>
        <w:t xml:space="preserve"> </w:t>
      </w:r>
      <w:r w:rsidRPr="00314744">
        <w:rPr>
          <w:rFonts w:eastAsia="Meiryo"/>
          <w:sz w:val="22"/>
          <w:szCs w:val="22"/>
        </w:rPr>
        <w:t>phần</w:t>
      </w:r>
      <w:r w:rsidRPr="00314744">
        <w:rPr>
          <w:rFonts w:eastAsia="Meiryo"/>
          <w:spacing w:val="4"/>
          <w:sz w:val="22"/>
          <w:szCs w:val="22"/>
        </w:rPr>
        <w:t xml:space="preserve"> </w:t>
      </w:r>
      <w:r w:rsidRPr="00314744">
        <w:rPr>
          <w:rFonts w:eastAsia="Meiryo"/>
          <w:spacing w:val="1"/>
          <w:sz w:val="22"/>
          <w:szCs w:val="22"/>
        </w:rPr>
        <w:t>t</w:t>
      </w:r>
      <w:r w:rsidRPr="00314744">
        <w:rPr>
          <w:rFonts w:eastAsia="Meiryo"/>
          <w:sz w:val="22"/>
          <w:szCs w:val="22"/>
        </w:rPr>
        <w:t>ử</w:t>
      </w:r>
      <w:r w:rsidRPr="00314744">
        <w:rPr>
          <w:rFonts w:eastAsia="Meiryo"/>
          <w:spacing w:val="3"/>
          <w:sz w:val="22"/>
          <w:szCs w:val="22"/>
        </w:rPr>
        <w:t xml:space="preserve"> </w:t>
      </w:r>
      <w:r w:rsidRPr="00314744">
        <w:rPr>
          <w:rFonts w:eastAsia="Meiryo"/>
          <w:sz w:val="22"/>
          <w:szCs w:val="22"/>
        </w:rPr>
        <w:t>ở</w:t>
      </w:r>
      <w:r w:rsidRPr="00314744">
        <w:rPr>
          <w:rFonts w:eastAsia="Meiryo"/>
          <w:spacing w:val="5"/>
          <w:sz w:val="22"/>
          <w:szCs w:val="22"/>
        </w:rPr>
        <w:t xml:space="preserve"> </w:t>
      </w:r>
      <w:r w:rsidRPr="00314744">
        <w:rPr>
          <w:rFonts w:eastAsia="Meiryo"/>
          <w:spacing w:val="-2"/>
          <w:sz w:val="22"/>
          <w:szCs w:val="22"/>
        </w:rPr>
        <w:t>m</w:t>
      </w:r>
      <w:r w:rsidRPr="00314744">
        <w:rPr>
          <w:rFonts w:eastAsia="Meiryo"/>
          <w:sz w:val="22"/>
          <w:szCs w:val="22"/>
        </w:rPr>
        <w:t>ặt</w:t>
      </w:r>
      <w:r w:rsidRPr="00314744">
        <w:rPr>
          <w:rFonts w:eastAsia="Meiryo"/>
          <w:spacing w:val="1"/>
          <w:sz w:val="22"/>
          <w:szCs w:val="22"/>
        </w:rPr>
        <w:t xml:space="preserve"> n</w:t>
      </w:r>
      <w:r w:rsidRPr="00314744">
        <w:rPr>
          <w:rFonts w:eastAsia="Meiryo"/>
          <w:sz w:val="22"/>
          <w:szCs w:val="22"/>
        </w:rPr>
        <w:t>ư</w:t>
      </w:r>
      <w:r w:rsidRPr="00314744">
        <w:rPr>
          <w:rFonts w:eastAsia="Meiryo"/>
          <w:spacing w:val="1"/>
          <w:sz w:val="22"/>
          <w:szCs w:val="22"/>
        </w:rPr>
        <w:t>ớ</w:t>
      </w:r>
      <w:r w:rsidRPr="00314744">
        <w:rPr>
          <w:rFonts w:eastAsia="Meiryo"/>
          <w:sz w:val="22"/>
          <w:szCs w:val="22"/>
        </w:rPr>
        <w:t>c</w:t>
      </w:r>
      <w:r w:rsidRPr="00314744">
        <w:rPr>
          <w:rFonts w:eastAsia="Meiryo"/>
          <w:spacing w:val="1"/>
          <w:sz w:val="22"/>
          <w:szCs w:val="22"/>
        </w:rPr>
        <w:t xml:space="preserve"> </w:t>
      </w:r>
      <w:r w:rsidRPr="00314744">
        <w:rPr>
          <w:rFonts w:eastAsia="Meiryo"/>
          <w:sz w:val="22"/>
          <w:szCs w:val="22"/>
        </w:rPr>
        <w:t>sao</w:t>
      </w:r>
      <w:r w:rsidRPr="00314744">
        <w:rPr>
          <w:rFonts w:eastAsia="Meiryo"/>
          <w:spacing w:val="5"/>
          <w:sz w:val="22"/>
          <w:szCs w:val="22"/>
        </w:rPr>
        <w:t xml:space="preserve"> </w:t>
      </w:r>
      <w:r w:rsidRPr="00314744">
        <w:rPr>
          <w:rFonts w:eastAsia="Meiryo"/>
          <w:sz w:val="22"/>
          <w:szCs w:val="22"/>
        </w:rPr>
        <w:t>cho</w:t>
      </w:r>
      <w:r w:rsidRPr="00314744">
        <w:rPr>
          <w:rFonts w:eastAsia="Meiryo"/>
          <w:spacing w:val="2"/>
          <w:sz w:val="22"/>
          <w:szCs w:val="22"/>
        </w:rPr>
        <w:t xml:space="preserve"> </w:t>
      </w:r>
      <w:r w:rsidRPr="00314744">
        <w:rPr>
          <w:rFonts w:eastAsia="Meiryo"/>
          <w:sz w:val="22"/>
          <w:szCs w:val="22"/>
        </w:rPr>
        <w:t>AC</w:t>
      </w:r>
      <w:r w:rsidRPr="00314744">
        <w:rPr>
          <w:rFonts w:eastAsia="Meiryo"/>
          <w:spacing w:val="5"/>
          <w:sz w:val="22"/>
          <w:szCs w:val="22"/>
        </w:rPr>
        <w:t xml:space="preserve"> </w:t>
      </w:r>
      <w:r w:rsidRPr="00314744">
        <w:rPr>
          <w:rFonts w:ascii="Cambria Math" w:eastAsia="Meiryo" w:hAnsi="Cambria Math" w:cs="Cambria Math"/>
          <w:w w:val="81"/>
          <w:sz w:val="22"/>
          <w:szCs w:val="22"/>
        </w:rPr>
        <w:t>⊥</w:t>
      </w:r>
      <w:r w:rsidRPr="00314744">
        <w:rPr>
          <w:rFonts w:eastAsia="Meiryo"/>
          <w:spacing w:val="2"/>
          <w:w w:val="81"/>
          <w:sz w:val="22"/>
          <w:szCs w:val="22"/>
        </w:rPr>
        <w:t xml:space="preserve"> </w:t>
      </w:r>
      <w:r w:rsidRPr="00314744">
        <w:rPr>
          <w:rFonts w:eastAsia="Meiryo"/>
          <w:sz w:val="22"/>
          <w:szCs w:val="22"/>
        </w:rPr>
        <w:t>BC. Phần</w:t>
      </w:r>
      <w:r w:rsidRPr="00314744">
        <w:rPr>
          <w:rFonts w:eastAsia="Meiryo"/>
          <w:spacing w:val="5"/>
          <w:sz w:val="22"/>
          <w:szCs w:val="22"/>
        </w:rPr>
        <w:t xml:space="preserve"> </w:t>
      </w:r>
      <w:r w:rsidRPr="00314744">
        <w:rPr>
          <w:rFonts w:eastAsia="Meiryo"/>
          <w:spacing w:val="1"/>
          <w:sz w:val="22"/>
          <w:szCs w:val="22"/>
        </w:rPr>
        <w:t>t</w:t>
      </w:r>
      <w:r w:rsidRPr="00314744">
        <w:rPr>
          <w:rFonts w:eastAsia="Meiryo"/>
          <w:sz w:val="22"/>
          <w:szCs w:val="22"/>
        </w:rPr>
        <w:t>ử</w:t>
      </w:r>
      <w:r w:rsidRPr="00314744">
        <w:rPr>
          <w:rFonts w:eastAsia="Meiryo"/>
          <w:spacing w:val="4"/>
          <w:sz w:val="22"/>
          <w:szCs w:val="22"/>
        </w:rPr>
        <w:t xml:space="preserve"> </w:t>
      </w:r>
      <w:r w:rsidRPr="00314744">
        <w:rPr>
          <w:rFonts w:eastAsia="Meiryo"/>
          <w:sz w:val="22"/>
          <w:szCs w:val="22"/>
        </w:rPr>
        <w:t>nư</w:t>
      </w:r>
      <w:r w:rsidRPr="00314744">
        <w:rPr>
          <w:rFonts w:eastAsia="Meiryo"/>
          <w:spacing w:val="1"/>
          <w:sz w:val="22"/>
          <w:szCs w:val="22"/>
        </w:rPr>
        <w:t>ớ</w:t>
      </w:r>
      <w:r w:rsidRPr="00314744">
        <w:rPr>
          <w:rFonts w:eastAsia="Meiryo"/>
          <w:sz w:val="22"/>
          <w:szCs w:val="22"/>
        </w:rPr>
        <w:t>c</w:t>
      </w:r>
      <w:r w:rsidRPr="00314744">
        <w:rPr>
          <w:rFonts w:eastAsia="Meiryo"/>
          <w:spacing w:val="1"/>
          <w:sz w:val="22"/>
          <w:szCs w:val="22"/>
        </w:rPr>
        <w:t xml:space="preserve"> </w:t>
      </w:r>
      <w:r w:rsidRPr="00314744">
        <w:rPr>
          <w:rFonts w:eastAsia="Meiryo"/>
          <w:sz w:val="22"/>
          <w:szCs w:val="22"/>
        </w:rPr>
        <w:t>ở</w:t>
      </w:r>
      <w:r w:rsidRPr="00314744">
        <w:rPr>
          <w:rFonts w:eastAsia="Meiryo"/>
          <w:spacing w:val="4"/>
          <w:sz w:val="22"/>
          <w:szCs w:val="22"/>
        </w:rPr>
        <w:t xml:space="preserve"> </w:t>
      </w:r>
      <w:r w:rsidRPr="00314744">
        <w:rPr>
          <w:rFonts w:eastAsia="Meiryo"/>
          <w:sz w:val="22"/>
          <w:szCs w:val="22"/>
        </w:rPr>
        <w:t>C</w:t>
      </w:r>
      <w:r w:rsidRPr="00314744">
        <w:rPr>
          <w:rFonts w:eastAsia="Meiryo"/>
          <w:spacing w:val="3"/>
          <w:sz w:val="22"/>
          <w:szCs w:val="22"/>
        </w:rPr>
        <w:t xml:space="preserve"> </w:t>
      </w:r>
      <w:r w:rsidRPr="00314744">
        <w:rPr>
          <w:rFonts w:eastAsia="Meiryo"/>
          <w:sz w:val="22"/>
          <w:szCs w:val="22"/>
        </w:rPr>
        <w:t>dao</w:t>
      </w:r>
      <w:r w:rsidRPr="00314744">
        <w:rPr>
          <w:rFonts w:eastAsia="Meiryo"/>
          <w:spacing w:val="3"/>
          <w:sz w:val="22"/>
          <w:szCs w:val="22"/>
        </w:rPr>
        <w:t xml:space="preserve"> </w:t>
      </w:r>
      <w:r w:rsidRPr="00314744">
        <w:rPr>
          <w:rFonts w:eastAsia="Meiryo"/>
          <w:sz w:val="22"/>
          <w:szCs w:val="22"/>
        </w:rPr>
        <w:t>động</w:t>
      </w:r>
      <w:r w:rsidRPr="00314744">
        <w:rPr>
          <w:rFonts w:eastAsia="Meiryo"/>
          <w:spacing w:val="5"/>
          <w:sz w:val="22"/>
          <w:szCs w:val="22"/>
        </w:rPr>
        <w:t xml:space="preserve"> </w:t>
      </w:r>
      <w:r w:rsidRPr="00314744">
        <w:rPr>
          <w:rFonts w:eastAsia="Meiryo"/>
          <w:sz w:val="22"/>
          <w:szCs w:val="22"/>
        </w:rPr>
        <w:t>với</w:t>
      </w:r>
      <w:r w:rsidRPr="00314744">
        <w:rPr>
          <w:rFonts w:eastAsia="Meiryo"/>
          <w:spacing w:val="3"/>
          <w:sz w:val="22"/>
          <w:szCs w:val="22"/>
        </w:rPr>
        <w:t xml:space="preserve"> </w:t>
      </w:r>
      <w:r w:rsidRPr="00314744">
        <w:rPr>
          <w:rFonts w:eastAsia="Meiryo"/>
          <w:sz w:val="22"/>
          <w:szCs w:val="22"/>
        </w:rPr>
        <w:t>biên</w:t>
      </w:r>
      <w:r w:rsidRPr="00314744">
        <w:rPr>
          <w:rFonts w:eastAsia="Meiryo"/>
          <w:spacing w:val="1"/>
          <w:sz w:val="22"/>
          <w:szCs w:val="22"/>
        </w:rPr>
        <w:t xml:space="preserve"> </w:t>
      </w:r>
      <w:r w:rsidRPr="00314744">
        <w:rPr>
          <w:rFonts w:eastAsia="Meiryo"/>
          <w:sz w:val="22"/>
          <w:szCs w:val="22"/>
        </w:rPr>
        <w:t>độ</w:t>
      </w:r>
      <w:r w:rsidRPr="00314744">
        <w:rPr>
          <w:rFonts w:eastAsia="Meiryo"/>
          <w:spacing w:val="5"/>
          <w:sz w:val="22"/>
          <w:szCs w:val="22"/>
        </w:rPr>
        <w:t xml:space="preserve"> </w:t>
      </w:r>
      <w:r w:rsidRPr="00314744">
        <w:rPr>
          <w:rFonts w:eastAsia="Meiryo"/>
          <w:sz w:val="22"/>
          <w:szCs w:val="22"/>
        </w:rPr>
        <w:t>cực</w:t>
      </w:r>
      <w:r w:rsidRPr="00314744">
        <w:rPr>
          <w:rFonts w:eastAsia="Meiryo"/>
          <w:spacing w:val="3"/>
          <w:sz w:val="22"/>
          <w:szCs w:val="22"/>
        </w:rPr>
        <w:t xml:space="preserve"> </w:t>
      </w:r>
      <w:r w:rsidRPr="00314744">
        <w:rPr>
          <w:rFonts w:eastAsia="Meiryo"/>
          <w:sz w:val="22"/>
          <w:szCs w:val="22"/>
        </w:rPr>
        <w:t>đạ</w:t>
      </w:r>
      <w:r w:rsidRPr="00314744">
        <w:rPr>
          <w:rFonts w:eastAsia="Meiryo"/>
          <w:spacing w:val="1"/>
          <w:sz w:val="22"/>
          <w:szCs w:val="22"/>
        </w:rPr>
        <w:t>i.</w:t>
      </w:r>
      <w:r w:rsidRPr="00314744">
        <w:rPr>
          <w:rFonts w:eastAsia="Meiryo"/>
          <w:sz w:val="22"/>
          <w:szCs w:val="22"/>
        </w:rPr>
        <w:t>Khoảng</w:t>
      </w:r>
      <w:r w:rsidRPr="00314744">
        <w:rPr>
          <w:rFonts w:eastAsia="Meiryo"/>
          <w:spacing w:val="-1"/>
          <w:sz w:val="22"/>
          <w:szCs w:val="22"/>
        </w:rPr>
        <w:t xml:space="preserve"> </w:t>
      </w:r>
      <w:r w:rsidRPr="00314744">
        <w:rPr>
          <w:rFonts w:eastAsia="Meiryo"/>
          <w:sz w:val="22"/>
          <w:szCs w:val="22"/>
        </w:rPr>
        <w:t>cách</w:t>
      </w:r>
      <w:r w:rsidRPr="00314744">
        <w:rPr>
          <w:rFonts w:eastAsia="Meiryo"/>
          <w:spacing w:val="-4"/>
          <w:sz w:val="22"/>
          <w:szCs w:val="22"/>
        </w:rPr>
        <w:t xml:space="preserve"> </w:t>
      </w:r>
      <w:r w:rsidRPr="00314744">
        <w:rPr>
          <w:rFonts w:eastAsia="Meiryo"/>
          <w:sz w:val="22"/>
          <w:szCs w:val="22"/>
        </w:rPr>
        <w:t>BC</w:t>
      </w:r>
      <w:r w:rsidRPr="00314744">
        <w:rPr>
          <w:rFonts w:eastAsia="Meiryo"/>
          <w:spacing w:val="-3"/>
          <w:sz w:val="22"/>
          <w:szCs w:val="22"/>
        </w:rPr>
        <w:t xml:space="preserve"> </w:t>
      </w:r>
      <w:r w:rsidRPr="00314744">
        <w:rPr>
          <w:rFonts w:eastAsia="Meiryo"/>
          <w:sz w:val="22"/>
          <w:szCs w:val="22"/>
        </w:rPr>
        <w:t>lớn</w:t>
      </w:r>
      <w:r w:rsidRPr="00314744">
        <w:rPr>
          <w:rFonts w:eastAsia="Meiryo"/>
          <w:spacing w:val="-2"/>
          <w:sz w:val="22"/>
          <w:szCs w:val="22"/>
        </w:rPr>
        <w:t xml:space="preserve"> </w:t>
      </w:r>
      <w:r w:rsidRPr="00314744">
        <w:rPr>
          <w:rFonts w:eastAsia="Meiryo"/>
          <w:sz w:val="22"/>
          <w:szCs w:val="22"/>
        </w:rPr>
        <w:t>nhất</w:t>
      </w:r>
      <w:r w:rsidRPr="00314744">
        <w:rPr>
          <w:rFonts w:eastAsia="Meiryo"/>
          <w:spacing w:val="-2"/>
          <w:sz w:val="22"/>
          <w:szCs w:val="22"/>
        </w:rPr>
        <w:t xml:space="preserve"> </w:t>
      </w:r>
      <w:r w:rsidRPr="00314744">
        <w:rPr>
          <w:rFonts w:eastAsia="Meiryo"/>
          <w:sz w:val="22"/>
          <w:szCs w:val="22"/>
        </w:rPr>
        <w:t>bằng</w:t>
      </w:r>
    </w:p>
    <w:p w14:paraId="1F4F315F" w14:textId="77777777" w:rsidR="009F1F59" w:rsidRPr="00314744" w:rsidRDefault="009F1F59" w:rsidP="0038605B">
      <w:pPr>
        <w:pStyle w:val="ListParagraph"/>
        <w:ind w:left="340" w:right="-20"/>
        <w:jc w:val="left"/>
        <w:rPr>
          <w:rFonts w:eastAsia="Meiryo"/>
          <w:sz w:val="22"/>
          <w:szCs w:val="22"/>
        </w:rPr>
      </w:pPr>
      <w:r w:rsidRPr="00314744">
        <w:rPr>
          <w:rFonts w:eastAsia="Meiryo"/>
          <w:b/>
          <w:bCs/>
          <w:sz w:val="22"/>
          <w:szCs w:val="22"/>
        </w:rPr>
        <w:t xml:space="preserve">A. </w:t>
      </w:r>
      <w:smartTag w:uri="urn:schemas-microsoft-com:office:smarttags" w:element="metricconverter">
        <w:smartTagPr>
          <w:attr w:name="ProductID" w:val="37,6 mm"/>
        </w:smartTagPr>
        <w:r w:rsidRPr="00314744">
          <w:rPr>
            <w:rFonts w:eastAsia="Meiryo"/>
            <w:sz w:val="22"/>
            <w:szCs w:val="22"/>
          </w:rPr>
          <w:t>37,6</w:t>
        </w:r>
        <w:r w:rsidRPr="00314744">
          <w:rPr>
            <w:rFonts w:eastAsia="Meiryo"/>
            <w:spacing w:val="1"/>
            <w:sz w:val="22"/>
            <w:szCs w:val="22"/>
          </w:rPr>
          <w:t xml:space="preserve"> </w:t>
        </w:r>
        <w:r w:rsidRPr="00314744">
          <w:rPr>
            <w:rFonts w:eastAsia="Meiryo"/>
            <w:sz w:val="22"/>
            <w:szCs w:val="22"/>
          </w:rPr>
          <w:t>mm</w:t>
        </w:r>
      </w:smartTag>
      <w:r w:rsidRPr="00314744">
        <w:rPr>
          <w:rFonts w:eastAsia="Meiryo"/>
          <w:sz w:val="22"/>
          <w:szCs w:val="22"/>
        </w:rPr>
        <w:t>.</w:t>
      </w:r>
      <w:r w:rsidRPr="00314744">
        <w:rPr>
          <w:rFonts w:eastAsia="Meiryo"/>
          <w:sz w:val="22"/>
          <w:szCs w:val="22"/>
        </w:rPr>
        <w:tab/>
      </w:r>
      <w:r w:rsidRPr="00314744">
        <w:rPr>
          <w:rFonts w:eastAsia="Meiryo"/>
          <w:b/>
          <w:bCs/>
          <w:sz w:val="22"/>
          <w:szCs w:val="22"/>
        </w:rPr>
        <w:t>B.</w:t>
      </w:r>
      <w:r w:rsidRPr="00314744">
        <w:rPr>
          <w:rFonts w:eastAsia="Meiryo"/>
          <w:b/>
          <w:bCs/>
          <w:spacing w:val="-2"/>
          <w:sz w:val="22"/>
          <w:szCs w:val="22"/>
        </w:rPr>
        <w:t xml:space="preserve"> </w:t>
      </w:r>
      <w:smartTag w:uri="urn:schemas-microsoft-com:office:smarttags" w:element="metricconverter">
        <w:smartTagPr>
          <w:attr w:name="ProductID" w:val="67,6 mm"/>
        </w:smartTagPr>
        <w:r w:rsidRPr="00314744">
          <w:rPr>
            <w:rFonts w:eastAsia="Meiryo"/>
            <w:sz w:val="22"/>
            <w:szCs w:val="22"/>
          </w:rPr>
          <w:t>67,6</w:t>
        </w:r>
        <w:r w:rsidRPr="00314744">
          <w:rPr>
            <w:rFonts w:eastAsia="Meiryo"/>
            <w:spacing w:val="1"/>
            <w:sz w:val="22"/>
            <w:szCs w:val="22"/>
          </w:rPr>
          <w:t xml:space="preserve"> </w:t>
        </w:r>
        <w:r w:rsidRPr="00314744">
          <w:rPr>
            <w:rFonts w:eastAsia="Meiryo"/>
            <w:sz w:val="22"/>
            <w:szCs w:val="22"/>
          </w:rPr>
          <w:t>m</w:t>
        </w:r>
        <w:r w:rsidRPr="00314744">
          <w:rPr>
            <w:rFonts w:eastAsia="Meiryo"/>
            <w:spacing w:val="-2"/>
            <w:sz w:val="22"/>
            <w:szCs w:val="22"/>
          </w:rPr>
          <w:t>m</w:t>
        </w:r>
      </w:smartTag>
      <w:r w:rsidRPr="00314744">
        <w:rPr>
          <w:rFonts w:eastAsia="Meiryo"/>
          <w:sz w:val="22"/>
          <w:szCs w:val="22"/>
        </w:rPr>
        <w:t>.</w:t>
      </w:r>
      <w:r w:rsidRPr="00314744">
        <w:rPr>
          <w:rFonts w:eastAsia="Meiryo"/>
          <w:sz w:val="22"/>
          <w:szCs w:val="22"/>
        </w:rPr>
        <w:tab/>
      </w:r>
      <w:r w:rsidRPr="00314744">
        <w:rPr>
          <w:rFonts w:eastAsia="Meiryo"/>
          <w:b/>
          <w:bCs/>
          <w:sz w:val="22"/>
          <w:szCs w:val="22"/>
        </w:rPr>
        <w:t xml:space="preserve">C. </w:t>
      </w:r>
      <w:smartTag w:uri="urn:schemas-microsoft-com:office:smarttags" w:element="metricconverter">
        <w:smartTagPr>
          <w:attr w:name="ProductID" w:val="64,0 mm"/>
        </w:smartTagPr>
        <w:r w:rsidRPr="00314744">
          <w:rPr>
            <w:rFonts w:eastAsia="Meiryo"/>
            <w:sz w:val="22"/>
            <w:szCs w:val="22"/>
          </w:rPr>
          <w:t>64,0</w:t>
        </w:r>
        <w:r w:rsidRPr="00314744">
          <w:rPr>
            <w:rFonts w:eastAsia="Meiryo"/>
            <w:spacing w:val="1"/>
            <w:sz w:val="22"/>
            <w:szCs w:val="22"/>
          </w:rPr>
          <w:t xml:space="preserve"> </w:t>
        </w:r>
        <w:r w:rsidRPr="00314744">
          <w:rPr>
            <w:rFonts w:eastAsia="Meiryo"/>
            <w:sz w:val="22"/>
            <w:szCs w:val="22"/>
          </w:rPr>
          <w:t>mm</w:t>
        </w:r>
      </w:smartTag>
      <w:r w:rsidRPr="00314744">
        <w:rPr>
          <w:rFonts w:eastAsia="Meiryo"/>
          <w:sz w:val="22"/>
          <w:szCs w:val="22"/>
        </w:rPr>
        <w:t>.</w:t>
      </w:r>
      <w:r w:rsidRPr="00314744">
        <w:rPr>
          <w:rFonts w:eastAsia="Meiryo"/>
          <w:sz w:val="22"/>
          <w:szCs w:val="22"/>
        </w:rPr>
        <w:tab/>
      </w:r>
      <w:r w:rsidRPr="00314744">
        <w:rPr>
          <w:rFonts w:eastAsia="Meiryo"/>
          <w:b/>
          <w:bCs/>
          <w:sz w:val="22"/>
          <w:szCs w:val="22"/>
        </w:rPr>
        <w:t xml:space="preserve">D. </w:t>
      </w:r>
      <w:smartTag w:uri="urn:schemas-microsoft-com:office:smarttags" w:element="metricconverter">
        <w:smartTagPr>
          <w:attr w:name="ProductID" w:val="68,5 mm"/>
        </w:smartTagPr>
        <w:r w:rsidRPr="00314744">
          <w:rPr>
            <w:rFonts w:eastAsia="Meiryo"/>
            <w:sz w:val="22"/>
            <w:szCs w:val="22"/>
          </w:rPr>
          <w:t>68,5</w:t>
        </w:r>
        <w:r w:rsidRPr="00314744">
          <w:rPr>
            <w:rFonts w:eastAsia="Meiryo"/>
            <w:spacing w:val="1"/>
            <w:sz w:val="22"/>
            <w:szCs w:val="22"/>
          </w:rPr>
          <w:t xml:space="preserve"> </w:t>
        </w:r>
        <w:r w:rsidRPr="00314744">
          <w:rPr>
            <w:rFonts w:eastAsia="Meiryo"/>
            <w:sz w:val="22"/>
            <w:szCs w:val="22"/>
          </w:rPr>
          <w:t>mm</w:t>
        </w:r>
      </w:smartTag>
      <w:r w:rsidRPr="00314744">
        <w:rPr>
          <w:rFonts w:eastAsia="Meiryo"/>
          <w:sz w:val="22"/>
          <w:szCs w:val="22"/>
        </w:rPr>
        <w:t>.</w:t>
      </w:r>
    </w:p>
    <w:p w14:paraId="3C25C348" w14:textId="77777777" w:rsidR="00C42CD4" w:rsidRPr="00314744" w:rsidRDefault="00C42CD4" w:rsidP="0038605B">
      <w:pPr>
        <w:ind w:right="-20"/>
        <w:jc w:val="left"/>
        <w:rPr>
          <w:rFonts w:eastAsia="Meiryo"/>
          <w:sz w:val="22"/>
          <w:szCs w:val="22"/>
        </w:rPr>
      </w:pPr>
    </w:p>
    <w:p w14:paraId="0FC17CB9" w14:textId="77777777" w:rsidR="00C42CD4" w:rsidRPr="00314744" w:rsidRDefault="00C42CD4" w:rsidP="0038605B">
      <w:pPr>
        <w:pStyle w:val="Heading3"/>
        <w:jc w:val="left"/>
        <w:rPr>
          <w:rFonts w:cs="Times New Roman"/>
          <w:color w:val="auto"/>
        </w:rPr>
      </w:pPr>
      <w:bookmarkStart w:id="98" w:name="_Toc47111387"/>
      <w:r w:rsidRPr="00314744">
        <w:rPr>
          <w:rFonts w:cs="Times New Roman"/>
          <w:color w:val="auto"/>
        </w:rPr>
        <w:t>NĂM 2016</w:t>
      </w:r>
      <w:bookmarkEnd w:id="98"/>
    </w:p>
    <w:p w14:paraId="0CDA7756" w14:textId="77777777" w:rsidR="00C42CD4" w:rsidRPr="00314744" w:rsidRDefault="00C42CD4" w:rsidP="0038605B">
      <w:pPr>
        <w:ind w:right="-20"/>
        <w:jc w:val="left"/>
        <w:rPr>
          <w:rFonts w:eastAsia="Meiryo"/>
          <w:sz w:val="22"/>
          <w:szCs w:val="22"/>
        </w:rPr>
      </w:pPr>
    </w:p>
    <w:p w14:paraId="3420E593" w14:textId="77777777" w:rsidR="000E0050" w:rsidRPr="00314744" w:rsidRDefault="000E0050" w:rsidP="0038605B">
      <w:pPr>
        <w:pStyle w:val="ListParagraph"/>
        <w:numPr>
          <w:ilvl w:val="0"/>
          <w:numId w:val="31"/>
        </w:numPr>
        <w:jc w:val="left"/>
        <w:rPr>
          <w:sz w:val="22"/>
          <w:szCs w:val="22"/>
          <w:lang w:val="es-ES"/>
        </w:rPr>
      </w:pPr>
      <w:r w:rsidRPr="00314744">
        <w:rPr>
          <w:b/>
          <w:sz w:val="22"/>
          <w:szCs w:val="22"/>
          <w:lang w:val="es-ES"/>
        </w:rPr>
        <w:t xml:space="preserve">(DH-16) </w:t>
      </w:r>
      <w:r w:rsidRPr="00314744">
        <w:rPr>
          <w:sz w:val="22"/>
          <w:szCs w:val="22"/>
          <w:lang w:val="es-ES"/>
        </w:rPr>
        <w:t xml:space="preserve"> Ở mặt chất lỏng có 2 nguồn kết hợp đặt tại A và B dao động điều hòa, cùng pha theo phương thẳng đứng. Ax là nửa đường thẳng nằm ở mặt chất lỏng và vuông góc với A</w:t>
      </w:r>
      <w:r w:rsidRPr="00314744">
        <w:rPr>
          <w:b/>
          <w:sz w:val="22"/>
          <w:szCs w:val="22"/>
          <w:lang w:val="es-ES"/>
        </w:rPr>
        <w:t>B.</w:t>
      </w:r>
      <w:r w:rsidRPr="00314744">
        <w:rPr>
          <w:sz w:val="22"/>
          <w:szCs w:val="22"/>
          <w:lang w:val="es-ES"/>
        </w:rPr>
        <w:t xml:space="preserve"> Trên Ax có những điểm mà các phần tử ở đó dao động với biên độ cực đại, trong đó M là điểm xa A nhất, N là điểm kế tiếp với M, P là điểm kế tiếp với N và Q là điểm gần A nhất. Biết MN = 22,25 cm; NP = 8,75 cm. Độ dài đoạn QA </w:t>
      </w:r>
      <w:r w:rsidRPr="00314744">
        <w:rPr>
          <w:b/>
          <w:sz w:val="22"/>
          <w:szCs w:val="22"/>
          <w:lang w:val="es-ES"/>
        </w:rPr>
        <w:t>gần nhất</w:t>
      </w:r>
      <w:r w:rsidRPr="00314744">
        <w:rPr>
          <w:sz w:val="22"/>
          <w:szCs w:val="22"/>
          <w:lang w:val="es-ES"/>
        </w:rPr>
        <w:t xml:space="preserve"> với giá trị nào sau đây ?</w:t>
      </w:r>
    </w:p>
    <w:p w14:paraId="6D140F3E" w14:textId="77777777" w:rsidR="000E0050" w:rsidRPr="00314744" w:rsidRDefault="000E0050" w:rsidP="0038605B">
      <w:pPr>
        <w:pStyle w:val="ListParagraph"/>
        <w:ind w:left="340"/>
        <w:jc w:val="left"/>
        <w:rPr>
          <w:sz w:val="22"/>
          <w:szCs w:val="22"/>
          <w:lang w:val="es-ES"/>
        </w:rPr>
      </w:pPr>
      <w:r w:rsidRPr="00314744">
        <w:rPr>
          <w:b/>
          <w:sz w:val="22"/>
          <w:szCs w:val="22"/>
          <w:lang w:val="es-ES"/>
        </w:rPr>
        <w:t>A.</w:t>
      </w:r>
      <w:r w:rsidRPr="00314744">
        <w:rPr>
          <w:sz w:val="22"/>
          <w:szCs w:val="22"/>
          <w:lang w:val="es-ES"/>
        </w:rPr>
        <w:t xml:space="preserve"> 1,2 cm.</w:t>
      </w:r>
      <w:r w:rsidRPr="00314744">
        <w:rPr>
          <w:sz w:val="22"/>
          <w:szCs w:val="22"/>
          <w:lang w:val="es-ES"/>
        </w:rPr>
        <w:tab/>
      </w:r>
      <w:r w:rsidRPr="00314744">
        <w:rPr>
          <w:sz w:val="22"/>
          <w:szCs w:val="22"/>
          <w:lang w:val="es-ES"/>
        </w:rPr>
        <w:tab/>
      </w:r>
      <w:r w:rsidRPr="00314744">
        <w:rPr>
          <w:b/>
          <w:sz w:val="22"/>
          <w:szCs w:val="22"/>
          <w:lang w:val="es-ES"/>
        </w:rPr>
        <w:t>B.</w:t>
      </w:r>
      <w:r w:rsidRPr="00314744">
        <w:rPr>
          <w:sz w:val="22"/>
          <w:szCs w:val="22"/>
          <w:lang w:val="es-ES"/>
        </w:rPr>
        <w:t xml:space="preserve"> 4,2 cm.</w:t>
      </w:r>
      <w:r w:rsidRPr="00314744">
        <w:rPr>
          <w:sz w:val="22"/>
          <w:szCs w:val="22"/>
          <w:lang w:val="es-ES"/>
        </w:rPr>
        <w:tab/>
      </w:r>
      <w:r w:rsidRPr="00314744">
        <w:rPr>
          <w:b/>
          <w:sz w:val="22"/>
          <w:szCs w:val="22"/>
          <w:lang w:val="es-ES"/>
        </w:rPr>
        <w:t>C.</w:t>
      </w:r>
      <w:r w:rsidRPr="00314744">
        <w:rPr>
          <w:sz w:val="22"/>
          <w:szCs w:val="22"/>
          <w:lang w:val="es-ES"/>
        </w:rPr>
        <w:t xml:space="preserve"> 2,1 cm.</w:t>
      </w:r>
      <w:r w:rsidRPr="00314744">
        <w:rPr>
          <w:sz w:val="22"/>
          <w:szCs w:val="22"/>
          <w:lang w:val="es-ES"/>
        </w:rPr>
        <w:tab/>
      </w:r>
      <w:r w:rsidRPr="00314744">
        <w:rPr>
          <w:b/>
          <w:sz w:val="22"/>
          <w:szCs w:val="22"/>
          <w:lang w:val="es-ES"/>
        </w:rPr>
        <w:t>D.</w:t>
      </w:r>
      <w:r w:rsidRPr="00314744">
        <w:rPr>
          <w:sz w:val="22"/>
          <w:szCs w:val="22"/>
          <w:lang w:val="es-ES"/>
        </w:rPr>
        <w:t xml:space="preserve"> 3,1 cm.</w:t>
      </w:r>
    </w:p>
    <w:p w14:paraId="3599AB5F" w14:textId="77777777" w:rsidR="00253DA2" w:rsidRPr="00314744" w:rsidRDefault="00253DA2" w:rsidP="0038605B">
      <w:pPr>
        <w:jc w:val="left"/>
        <w:rPr>
          <w:sz w:val="22"/>
          <w:szCs w:val="22"/>
        </w:rPr>
      </w:pPr>
    </w:p>
    <w:p w14:paraId="63501A13" w14:textId="77777777" w:rsidR="00C42CD4" w:rsidRPr="00314744" w:rsidRDefault="00C42CD4" w:rsidP="0038605B">
      <w:pPr>
        <w:pStyle w:val="Heading3"/>
        <w:jc w:val="left"/>
        <w:rPr>
          <w:rFonts w:cs="Times New Roman"/>
          <w:color w:val="auto"/>
        </w:rPr>
      </w:pPr>
      <w:bookmarkStart w:id="99" w:name="_Toc47111388"/>
      <w:r w:rsidRPr="00314744">
        <w:rPr>
          <w:rFonts w:cs="Times New Roman"/>
          <w:color w:val="auto"/>
        </w:rPr>
        <w:t>NĂM 2017</w:t>
      </w:r>
      <w:bookmarkEnd w:id="99"/>
    </w:p>
    <w:p w14:paraId="5B0546B7" w14:textId="77777777" w:rsidR="009E25A2" w:rsidRPr="00314744" w:rsidRDefault="009E25A2" w:rsidP="0038605B">
      <w:pPr>
        <w:pStyle w:val="ListParagraph"/>
        <w:numPr>
          <w:ilvl w:val="0"/>
          <w:numId w:val="31"/>
        </w:numPr>
        <w:jc w:val="left"/>
        <w:rPr>
          <w:sz w:val="22"/>
        </w:rPr>
      </w:pPr>
      <w:r w:rsidRPr="00314744">
        <w:rPr>
          <w:b/>
          <w:iCs/>
          <w:sz w:val="22"/>
        </w:rPr>
        <w:t xml:space="preserve">(MH-L1-2017) </w:t>
      </w:r>
      <w:r w:rsidRPr="00314744">
        <w:rPr>
          <w:b/>
          <w:i/>
          <w:sz w:val="22"/>
        </w:rPr>
        <w:t>Câu 30:</w:t>
      </w:r>
      <w:r w:rsidRPr="00314744">
        <w:rPr>
          <w:sz w:val="22"/>
        </w:rPr>
        <w:t xml:space="preserve"> Tại hai điểm A và B ở mặt chất lỏng có 2 nguồn kết hợp dao động điều hòa theo phương thẳng đứng và cùng pha. Ax là nửa đường thẳng nằm ở mặt chất lỏng và vuông góc với A</w:t>
      </w:r>
      <w:r w:rsidRPr="00314744">
        <w:rPr>
          <w:b/>
          <w:sz w:val="22"/>
        </w:rPr>
        <w:t>B.</w:t>
      </w:r>
      <w:r w:rsidRPr="00314744">
        <w:rPr>
          <w:sz w:val="22"/>
        </w:rPr>
        <w:t xml:space="preserve"> Trên Ax có những điểm mà các phần tử ở đó dao động với biên độ cực đại, trong đó M là điểm xa A nhất, N là điểm kế tiếp với M, P là điểm kế tiếp với N và Q là điểm gần A nhất. Biết MN = 22,25 cm và NP = 8,75 cm. Độ dài đoạn QA </w:t>
      </w:r>
      <w:r w:rsidRPr="00314744">
        <w:rPr>
          <w:b/>
          <w:sz w:val="22"/>
        </w:rPr>
        <w:t>gần nhất</w:t>
      </w:r>
      <w:r w:rsidRPr="00314744">
        <w:rPr>
          <w:sz w:val="22"/>
        </w:rPr>
        <w:t xml:space="preserve"> với giá trị nào sau đây? </w:t>
      </w:r>
    </w:p>
    <w:p w14:paraId="7476C660" w14:textId="3AED2C73" w:rsidR="009E25A2" w:rsidRPr="00314744" w:rsidRDefault="009E25A2" w:rsidP="0038605B">
      <w:pPr>
        <w:pStyle w:val="ListParagraph"/>
        <w:ind w:left="340"/>
        <w:jc w:val="left"/>
        <w:rPr>
          <w:sz w:val="22"/>
        </w:rPr>
      </w:pPr>
      <w:r w:rsidRPr="00314744">
        <w:rPr>
          <w:b/>
          <w:sz w:val="22"/>
        </w:rPr>
        <w:t xml:space="preserve">A. </w:t>
      </w:r>
      <w:r w:rsidRPr="00314744">
        <w:rPr>
          <w:sz w:val="22"/>
        </w:rPr>
        <w:t xml:space="preserve">1,2 cm. </w:t>
      </w:r>
      <w:r w:rsidRPr="00314744">
        <w:rPr>
          <w:sz w:val="22"/>
        </w:rPr>
        <w:tab/>
      </w:r>
      <w:r w:rsidRPr="00314744">
        <w:rPr>
          <w:b/>
          <w:sz w:val="22"/>
        </w:rPr>
        <w:t xml:space="preserve">B. </w:t>
      </w:r>
      <w:r w:rsidRPr="00314744">
        <w:rPr>
          <w:sz w:val="22"/>
        </w:rPr>
        <w:t xml:space="preserve">3,1 cm. </w:t>
      </w:r>
      <w:r w:rsidRPr="00314744">
        <w:rPr>
          <w:sz w:val="22"/>
        </w:rPr>
        <w:tab/>
      </w:r>
      <w:r w:rsidRPr="00314744">
        <w:rPr>
          <w:b/>
          <w:sz w:val="22"/>
        </w:rPr>
        <w:t xml:space="preserve">C. </w:t>
      </w:r>
      <w:r w:rsidRPr="00314744">
        <w:rPr>
          <w:sz w:val="22"/>
        </w:rPr>
        <w:t xml:space="preserve">4,2 cm. </w:t>
      </w:r>
      <w:r w:rsidRPr="00314744">
        <w:rPr>
          <w:sz w:val="22"/>
        </w:rPr>
        <w:tab/>
      </w:r>
      <w:r w:rsidRPr="00314744">
        <w:rPr>
          <w:b/>
          <w:sz w:val="22"/>
        </w:rPr>
        <w:t xml:space="preserve">D. </w:t>
      </w:r>
      <w:r w:rsidRPr="00314744">
        <w:rPr>
          <w:sz w:val="22"/>
        </w:rPr>
        <w:t xml:space="preserve">2,1 cm. </w:t>
      </w:r>
    </w:p>
    <w:p w14:paraId="215E0400" w14:textId="77777777" w:rsidR="00751CB0" w:rsidRPr="00314744" w:rsidRDefault="00751CB0" w:rsidP="0038605B">
      <w:pPr>
        <w:pStyle w:val="NoSpacing"/>
        <w:numPr>
          <w:ilvl w:val="0"/>
          <w:numId w:val="31"/>
        </w:numPr>
        <w:jc w:val="left"/>
        <w:rPr>
          <w:rFonts w:ascii="Times New Roman" w:hAnsi="Times New Roman"/>
        </w:rPr>
      </w:pPr>
      <w:r w:rsidRPr="00314744">
        <w:rPr>
          <w:rFonts w:ascii="Times New Roman" w:hAnsi="Times New Roman"/>
          <w:b/>
        </w:rPr>
        <w:t>(MH-L2-17)</w:t>
      </w:r>
      <w:r w:rsidRPr="00314744">
        <w:rPr>
          <w:rFonts w:ascii="Times New Roman" w:hAnsi="Times New Roman"/>
          <w:b/>
          <w:lang w:val="vi-VN"/>
        </w:rPr>
        <w:t xml:space="preserve"> </w:t>
      </w:r>
      <w:r w:rsidRPr="00314744">
        <w:rPr>
          <w:rFonts w:ascii="Times New Roman" w:hAnsi="Times New Roman"/>
          <w:b/>
        </w:rPr>
        <w:t>Câu 37</w:t>
      </w:r>
      <w:r w:rsidRPr="00314744">
        <w:rPr>
          <w:rFonts w:ascii="Times New Roman" w:hAnsi="Times New Roman"/>
        </w:rPr>
        <w:t>.</w:t>
      </w:r>
      <w:r w:rsidRPr="00314744">
        <w:rPr>
          <w:rFonts w:ascii="Times New Roman" w:hAnsi="Times New Roman"/>
          <w:b/>
        </w:rPr>
        <w:t xml:space="preserve"> </w:t>
      </w:r>
      <w:r w:rsidRPr="00314744">
        <w:rPr>
          <w:rFonts w:ascii="Times New Roman" w:hAnsi="Times New Roman"/>
        </w:rPr>
        <w:t>Ở mặt nước, tại hai điểm S</w:t>
      </w:r>
      <w:r w:rsidRPr="00314744">
        <w:rPr>
          <w:rFonts w:ascii="Times New Roman" w:hAnsi="Times New Roman"/>
          <w:vertAlign w:val="subscript"/>
        </w:rPr>
        <w:t>1</w:t>
      </w:r>
      <w:r w:rsidRPr="00314744">
        <w:rPr>
          <w:rFonts w:ascii="Times New Roman" w:hAnsi="Times New Roman"/>
          <w:b/>
        </w:rPr>
        <w:t xml:space="preserve"> </w:t>
      </w:r>
      <w:r w:rsidRPr="00314744">
        <w:rPr>
          <w:rFonts w:ascii="Times New Roman" w:hAnsi="Times New Roman"/>
        </w:rPr>
        <w:t>và S</w:t>
      </w:r>
      <w:r w:rsidRPr="00314744">
        <w:rPr>
          <w:rFonts w:ascii="Times New Roman" w:hAnsi="Times New Roman"/>
          <w:vertAlign w:val="subscript"/>
        </w:rPr>
        <w:t>2</w:t>
      </w:r>
      <w:r w:rsidRPr="00314744">
        <w:rPr>
          <w:rFonts w:ascii="Times New Roman" w:hAnsi="Times New Roman"/>
          <w:b/>
        </w:rPr>
        <w:t xml:space="preserve"> </w:t>
      </w:r>
      <w:r w:rsidRPr="00314744">
        <w:rPr>
          <w:rFonts w:ascii="Times New Roman" w:hAnsi="Times New Roman"/>
        </w:rPr>
        <w:t>có hai nguồn dao động cùng pha theo phương thẳng đứng,</w:t>
      </w:r>
      <w:r w:rsidRPr="00314744">
        <w:rPr>
          <w:rFonts w:ascii="Times New Roman" w:hAnsi="Times New Roman"/>
          <w:b/>
        </w:rPr>
        <w:t xml:space="preserve"> </w:t>
      </w:r>
      <w:r w:rsidRPr="00314744">
        <w:rPr>
          <w:rFonts w:ascii="Times New Roman" w:hAnsi="Times New Roman"/>
        </w:rPr>
        <w:t>phát ra hai sóng kết hợp có bước sóng λ. Cho S</w:t>
      </w:r>
      <w:r w:rsidRPr="00314744">
        <w:rPr>
          <w:rFonts w:ascii="Times New Roman" w:hAnsi="Times New Roman"/>
          <w:vertAlign w:val="subscript"/>
        </w:rPr>
        <w:t>1</w:t>
      </w:r>
      <w:r w:rsidRPr="00314744">
        <w:rPr>
          <w:rFonts w:ascii="Times New Roman" w:hAnsi="Times New Roman"/>
        </w:rPr>
        <w:t>S</w:t>
      </w:r>
      <w:r w:rsidRPr="00314744">
        <w:rPr>
          <w:rFonts w:ascii="Times New Roman" w:hAnsi="Times New Roman"/>
          <w:vertAlign w:val="subscript"/>
        </w:rPr>
        <w:t>2</w:t>
      </w:r>
      <w:r w:rsidRPr="00314744">
        <w:rPr>
          <w:rFonts w:ascii="Times New Roman" w:hAnsi="Times New Roman"/>
        </w:rPr>
        <w:t xml:space="preserve"> = 5,4λ. Gọi (C) là hình tròn nằm ở mặt nước có đường kính là S</w:t>
      </w:r>
      <w:r w:rsidRPr="00314744">
        <w:rPr>
          <w:rFonts w:ascii="Times New Roman" w:hAnsi="Times New Roman"/>
          <w:vertAlign w:val="subscript"/>
        </w:rPr>
        <w:t>1</w:t>
      </w:r>
      <w:r w:rsidRPr="00314744">
        <w:rPr>
          <w:rFonts w:ascii="Times New Roman" w:hAnsi="Times New Roman"/>
        </w:rPr>
        <w:t>S</w:t>
      </w:r>
      <w:r w:rsidRPr="00314744">
        <w:rPr>
          <w:rFonts w:ascii="Times New Roman" w:hAnsi="Times New Roman"/>
          <w:vertAlign w:val="subscript"/>
        </w:rPr>
        <w:t>2</w:t>
      </w:r>
      <w:r w:rsidRPr="00314744">
        <w:rPr>
          <w:rFonts w:ascii="Times New Roman" w:hAnsi="Times New Roman"/>
        </w:rPr>
        <w:t>. Số vị trí trong (C) mà các phần tử ở đó dao động với biên độ cực đại và cùng pha với dao động của các nguồn là</w:t>
      </w:r>
    </w:p>
    <w:p w14:paraId="2ECC42FA" w14:textId="77777777" w:rsidR="00751CB0" w:rsidRPr="00314744" w:rsidRDefault="00751CB0" w:rsidP="0038605B">
      <w:pPr>
        <w:pStyle w:val="NoSpacing"/>
        <w:tabs>
          <w:tab w:val="left" w:pos="142"/>
        </w:tabs>
        <w:ind w:left="340"/>
        <w:jc w:val="left"/>
        <w:rPr>
          <w:rFonts w:ascii="Times New Roman" w:hAnsi="Times New Roman"/>
        </w:rPr>
      </w:pPr>
      <w:r w:rsidRPr="00314744">
        <w:rPr>
          <w:rFonts w:ascii="Times New Roman" w:hAnsi="Times New Roman"/>
          <w:b/>
        </w:rPr>
        <w:t>A</w:t>
      </w:r>
      <w:r w:rsidRPr="00314744">
        <w:rPr>
          <w:rFonts w:ascii="Times New Roman" w:hAnsi="Times New Roman"/>
        </w:rPr>
        <w:t>. 18.</w:t>
      </w:r>
      <w:r w:rsidRPr="00314744">
        <w:rPr>
          <w:rFonts w:ascii="Times New Roman" w:hAnsi="Times New Roman"/>
        </w:rPr>
        <w:tab/>
      </w:r>
      <w:r w:rsidRPr="00314744">
        <w:rPr>
          <w:rFonts w:ascii="Times New Roman" w:hAnsi="Times New Roman"/>
          <w:b/>
        </w:rPr>
        <w:t>B.</w:t>
      </w:r>
      <w:r w:rsidRPr="00314744">
        <w:rPr>
          <w:rFonts w:ascii="Times New Roman" w:hAnsi="Times New Roman"/>
        </w:rPr>
        <w:t xml:space="preserve"> 9.</w:t>
      </w:r>
      <w:r w:rsidRPr="00314744">
        <w:rPr>
          <w:rFonts w:ascii="Times New Roman" w:hAnsi="Times New Roman"/>
        </w:rPr>
        <w:tab/>
      </w:r>
      <w:r w:rsidRPr="00314744">
        <w:rPr>
          <w:rFonts w:ascii="Times New Roman" w:hAnsi="Times New Roman"/>
        </w:rPr>
        <w:tab/>
      </w:r>
      <w:r w:rsidRPr="00314744">
        <w:rPr>
          <w:rFonts w:ascii="Times New Roman" w:hAnsi="Times New Roman"/>
          <w:b/>
        </w:rPr>
        <w:t>C.</w:t>
      </w:r>
      <w:r w:rsidRPr="00314744">
        <w:rPr>
          <w:rFonts w:ascii="Times New Roman" w:hAnsi="Times New Roman"/>
        </w:rPr>
        <w:t xml:space="preserve"> 22.</w:t>
      </w:r>
      <w:r w:rsidRPr="00314744">
        <w:rPr>
          <w:rFonts w:ascii="Times New Roman" w:hAnsi="Times New Roman"/>
        </w:rPr>
        <w:tab/>
      </w:r>
      <w:r w:rsidRPr="00314744">
        <w:rPr>
          <w:rFonts w:ascii="Times New Roman" w:hAnsi="Times New Roman"/>
        </w:rPr>
        <w:tab/>
      </w:r>
      <w:r w:rsidRPr="00314744">
        <w:rPr>
          <w:rFonts w:ascii="Times New Roman" w:hAnsi="Times New Roman"/>
          <w:b/>
        </w:rPr>
        <w:t>D.</w:t>
      </w:r>
      <w:r w:rsidRPr="00314744">
        <w:rPr>
          <w:rFonts w:ascii="Times New Roman" w:hAnsi="Times New Roman"/>
        </w:rPr>
        <w:t xml:space="preserve"> 11. </w:t>
      </w:r>
    </w:p>
    <w:p w14:paraId="617F21AE" w14:textId="77777777" w:rsidR="00017B38" w:rsidRPr="00314744" w:rsidRDefault="00017B38" w:rsidP="0038605B">
      <w:pPr>
        <w:pStyle w:val="BodyText"/>
        <w:numPr>
          <w:ilvl w:val="0"/>
          <w:numId w:val="31"/>
        </w:numPr>
        <w:kinsoku w:val="0"/>
        <w:overflowPunct w:val="0"/>
        <w:jc w:val="left"/>
        <w:rPr>
          <w:rFonts w:ascii="Times New Roman" w:hAnsi="Times New Roman" w:cs="Times New Roman"/>
          <w:sz w:val="22"/>
          <w:szCs w:val="22"/>
        </w:rPr>
      </w:pPr>
      <w:r w:rsidRPr="00314744">
        <w:rPr>
          <w:rFonts w:ascii="Times New Roman" w:hAnsi="Times New Roman" w:cs="Times New Roman"/>
          <w:b/>
          <w:sz w:val="22"/>
          <w:szCs w:val="22"/>
        </w:rPr>
        <w:t>(MH-L3-17) Câu 12.</w:t>
      </w:r>
      <w:r w:rsidRPr="00314744">
        <w:rPr>
          <w:rFonts w:ascii="Times New Roman" w:hAnsi="Times New Roman" w:cs="Times New Roman"/>
          <w:sz w:val="22"/>
          <w:szCs w:val="22"/>
        </w:rPr>
        <w:t xml:space="preserve"> Ở mặt nước có hai nguồn dao động cùng pha theo phương thẳng đứng, tạo ra hai sóng kết hợp có bước sóng λ. Tại những điểm có cực đại giao thoa thì hiệu khoảng cách từ điểm đó tới hai nguồn bằng</w:t>
      </w:r>
    </w:p>
    <w:p w14:paraId="653BFC55" w14:textId="01DB65AF" w:rsidR="00017B38" w:rsidRPr="00314744" w:rsidRDefault="00017B38" w:rsidP="0038605B">
      <w:pPr>
        <w:pStyle w:val="BodyText"/>
        <w:kinsoku w:val="0"/>
        <w:overflowPunct w:val="0"/>
        <w:ind w:left="340"/>
        <w:jc w:val="left"/>
        <w:rPr>
          <w:rFonts w:ascii="Times New Roman" w:hAnsi="Times New Roman" w:cs="Times New Roman"/>
          <w:sz w:val="22"/>
          <w:szCs w:val="22"/>
        </w:rPr>
      </w:pPr>
      <w:r w:rsidRPr="00314744">
        <w:rPr>
          <w:rFonts w:ascii="Times New Roman" w:hAnsi="Times New Roman" w:cs="Times New Roman"/>
          <w:b/>
          <w:sz w:val="22"/>
          <w:szCs w:val="22"/>
        </w:rPr>
        <w:t xml:space="preserve">A. </w:t>
      </w:r>
      <w:r w:rsidRPr="00314744">
        <w:rPr>
          <w:rFonts w:ascii="Times New Roman" w:hAnsi="Times New Roman" w:cs="Times New Roman"/>
          <w:sz w:val="22"/>
          <w:szCs w:val="22"/>
        </w:rPr>
        <w:t>kλ (với k = 0, ± 1, ± 2,...).</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B. </w:t>
      </w:r>
      <w:r w:rsidRPr="00314744">
        <w:rPr>
          <w:rFonts w:ascii="Times New Roman" w:hAnsi="Times New Roman" w:cs="Times New Roman"/>
          <w:sz w:val="22"/>
          <w:szCs w:val="22"/>
        </w:rPr>
        <w:t>k</w:t>
      </w:r>
      <m:oMath>
        <m:f>
          <m:fPr>
            <m:ctrlPr>
              <w:rPr>
                <w:rFonts w:cs="Times New Roman"/>
                <w:i/>
                <w:sz w:val="22"/>
                <w:szCs w:val="22"/>
              </w:rPr>
            </m:ctrlPr>
          </m:fPr>
          <m:num>
            <m:r>
              <w:rPr>
                <w:rFonts w:cs="Times New Roman"/>
                <w:sz w:val="22"/>
                <w:szCs w:val="22"/>
              </w:rPr>
              <m:t>λ</m:t>
            </m:r>
          </m:num>
          <m:den>
            <m:r>
              <w:rPr>
                <w:rFonts w:cs="Times New Roman"/>
                <w:sz w:val="22"/>
                <w:szCs w:val="22"/>
              </w:rPr>
              <m:t>2</m:t>
            </m:r>
          </m:den>
        </m:f>
      </m:oMath>
      <w:r w:rsidRPr="00314744">
        <w:rPr>
          <w:rFonts w:ascii="Times New Roman" w:hAnsi="Times New Roman" w:cs="Times New Roman"/>
          <w:sz w:val="22"/>
          <w:szCs w:val="22"/>
        </w:rPr>
        <w:t xml:space="preserve"> (với k = 0, ± 1, ± 2,...).</w:t>
      </w:r>
    </w:p>
    <w:p w14:paraId="494C26D7" w14:textId="07E0F9A9" w:rsidR="00017B38" w:rsidRPr="00314744" w:rsidRDefault="00017B38" w:rsidP="0038605B">
      <w:pPr>
        <w:pStyle w:val="BodyText"/>
        <w:kinsoku w:val="0"/>
        <w:overflowPunct w:val="0"/>
        <w:ind w:left="340"/>
        <w:jc w:val="left"/>
        <w:rPr>
          <w:rFonts w:ascii="Times New Roman" w:hAnsi="Times New Roman" w:cs="Times New Roman"/>
          <w:sz w:val="22"/>
          <w:szCs w:val="22"/>
        </w:rPr>
      </w:pPr>
      <w:r w:rsidRPr="00314744">
        <w:rPr>
          <w:rFonts w:ascii="Times New Roman" w:hAnsi="Times New Roman" w:cs="Times New Roman"/>
          <w:b/>
          <w:sz w:val="22"/>
          <w:szCs w:val="22"/>
        </w:rPr>
        <w:t xml:space="preserve">C. </w:t>
      </w:r>
      <w:r w:rsidRPr="00314744">
        <w:rPr>
          <w:rFonts w:ascii="Times New Roman" w:hAnsi="Times New Roman" w:cs="Times New Roman"/>
          <w:sz w:val="22"/>
          <w:szCs w:val="22"/>
        </w:rPr>
        <w:t xml:space="preserve">(k + </w:t>
      </w:r>
      <m:oMath>
        <m:f>
          <m:fPr>
            <m:ctrlPr>
              <w:rPr>
                <w:rFonts w:cs="Times New Roman"/>
                <w:i/>
                <w:sz w:val="22"/>
                <w:szCs w:val="22"/>
              </w:rPr>
            </m:ctrlPr>
          </m:fPr>
          <m:num>
            <m:r>
              <w:rPr>
                <w:rFonts w:cs="Times New Roman"/>
                <w:sz w:val="22"/>
                <w:szCs w:val="22"/>
              </w:rPr>
              <m:t>1</m:t>
            </m:r>
          </m:num>
          <m:den>
            <m:r>
              <w:rPr>
                <w:rFonts w:cs="Times New Roman"/>
                <w:sz w:val="22"/>
                <w:szCs w:val="22"/>
              </w:rPr>
              <m:t>2</m:t>
            </m:r>
          </m:den>
        </m:f>
      </m:oMath>
      <w:r w:rsidRPr="00314744">
        <w:rPr>
          <w:rFonts w:ascii="Times New Roman" w:hAnsi="Times New Roman" w:cs="Times New Roman"/>
          <w:sz w:val="22"/>
          <w:szCs w:val="22"/>
        </w:rPr>
        <w:t xml:space="preserve">) </w:t>
      </w:r>
      <m:oMath>
        <m:f>
          <m:fPr>
            <m:ctrlPr>
              <w:rPr>
                <w:rFonts w:cs="Times New Roman"/>
                <w:i/>
                <w:sz w:val="22"/>
                <w:szCs w:val="22"/>
              </w:rPr>
            </m:ctrlPr>
          </m:fPr>
          <m:num>
            <m:r>
              <w:rPr>
                <w:rFonts w:cs="Times New Roman"/>
                <w:sz w:val="22"/>
                <w:szCs w:val="22"/>
              </w:rPr>
              <m:t>λ</m:t>
            </m:r>
          </m:num>
          <m:den>
            <m:r>
              <w:rPr>
                <w:rFonts w:cs="Times New Roman"/>
                <w:sz w:val="22"/>
                <w:szCs w:val="22"/>
              </w:rPr>
              <m:t>2</m:t>
            </m:r>
          </m:den>
        </m:f>
      </m:oMath>
      <w:r w:rsidRPr="00314744">
        <w:rPr>
          <w:rFonts w:ascii="Times New Roman" w:hAnsi="Times New Roman" w:cs="Times New Roman"/>
          <w:sz w:val="22"/>
          <w:szCs w:val="22"/>
        </w:rPr>
        <w:t>(với k = 0, ± 1, ± 2,...).</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D. </w:t>
      </w:r>
      <w:r w:rsidRPr="00314744">
        <w:rPr>
          <w:rFonts w:ascii="Times New Roman" w:hAnsi="Times New Roman" w:cs="Times New Roman"/>
          <w:sz w:val="22"/>
          <w:szCs w:val="22"/>
        </w:rPr>
        <w:t xml:space="preserve">(k + </w:t>
      </w:r>
      <m:oMath>
        <m:f>
          <m:fPr>
            <m:ctrlPr>
              <w:rPr>
                <w:rFonts w:cs="Times New Roman"/>
                <w:i/>
                <w:sz w:val="22"/>
                <w:szCs w:val="22"/>
              </w:rPr>
            </m:ctrlPr>
          </m:fPr>
          <m:num>
            <m:r>
              <w:rPr>
                <w:rFonts w:cs="Times New Roman"/>
                <w:sz w:val="22"/>
                <w:szCs w:val="22"/>
              </w:rPr>
              <m:t>1</m:t>
            </m:r>
          </m:num>
          <m:den>
            <m:r>
              <w:rPr>
                <w:rFonts w:cs="Times New Roman"/>
                <w:sz w:val="22"/>
                <w:szCs w:val="22"/>
              </w:rPr>
              <m:t>2</m:t>
            </m:r>
          </m:den>
        </m:f>
      </m:oMath>
      <w:r w:rsidRPr="00314744">
        <w:rPr>
          <w:rFonts w:ascii="Times New Roman" w:hAnsi="Times New Roman" w:cs="Times New Roman"/>
          <w:sz w:val="22"/>
          <w:szCs w:val="22"/>
        </w:rPr>
        <w:t>)λ (với k = 0, ± 1, ± 2,...).</w:t>
      </w:r>
    </w:p>
    <w:p w14:paraId="13053E72" w14:textId="77777777" w:rsidR="00C276BA" w:rsidRPr="00314744" w:rsidRDefault="00C276BA" w:rsidP="0038605B">
      <w:pPr>
        <w:widowControl w:val="0"/>
        <w:numPr>
          <w:ilvl w:val="0"/>
          <w:numId w:val="31"/>
        </w:numPr>
        <w:tabs>
          <w:tab w:val="left" w:pos="709"/>
          <w:tab w:val="left" w:pos="810"/>
          <w:tab w:val="left" w:pos="1080"/>
          <w:tab w:val="left" w:pos="1170"/>
        </w:tabs>
        <w:autoSpaceDE w:val="0"/>
        <w:autoSpaceDN w:val="0"/>
        <w:adjustRightInd w:val="0"/>
        <w:jc w:val="left"/>
        <w:rPr>
          <w:b/>
          <w:sz w:val="22"/>
          <w:szCs w:val="22"/>
        </w:rPr>
      </w:pPr>
      <w:r w:rsidRPr="00314744">
        <w:rPr>
          <w:b/>
          <w:sz w:val="22"/>
          <w:szCs w:val="22"/>
        </w:rPr>
        <w:lastRenderedPageBreak/>
        <w:t xml:space="preserve">(N1) Câu 6: </w:t>
      </w:r>
      <w:r w:rsidRPr="00314744">
        <w:rPr>
          <w:sz w:val="22"/>
          <w:szCs w:val="22"/>
        </w:rPr>
        <w:t xml:space="preserve">Giao thoa ở mặt nước với hai nguồn sóng kết hợp đặt tại A và B dao động điều hòa cùng pha theo phương thẳng đứng. Sóng truyền ở mặt nước có bước sóng </w:t>
      </w:r>
      <w:r w:rsidRPr="00314744">
        <w:rPr>
          <w:position w:val="-6"/>
          <w:sz w:val="22"/>
          <w:szCs w:val="22"/>
        </w:rPr>
        <w:object w:dxaOrig="220" w:dyaOrig="279" w14:anchorId="6F6EFBE4">
          <v:shape id="_x0000_i1530" type="#_x0000_t75" style="width:10.15pt;height:14.6pt" o:ole="">
            <v:imagedata r:id="rId1020" o:title=""/>
          </v:shape>
          <o:OLEObject Type="Embed" ProgID="Equation.3" ShapeID="_x0000_i1530" DrawAspect="Content" ObjectID="_1725694156" r:id="rId1021"/>
        </w:object>
      </w:r>
      <w:r w:rsidRPr="00314744">
        <w:rPr>
          <w:sz w:val="22"/>
          <w:szCs w:val="22"/>
        </w:rPr>
        <w:t>. Cực tiểu giao thoa nằm tại những điểm có hiệu đường đi của hai sóng từ hai nguồn tới đó bằng</w:t>
      </w:r>
    </w:p>
    <w:p w14:paraId="4B395256" w14:textId="368B92F2" w:rsidR="00C276BA" w:rsidRPr="00314744" w:rsidRDefault="00FF7C8B" w:rsidP="0038605B">
      <w:pPr>
        <w:tabs>
          <w:tab w:val="left" w:pos="810"/>
        </w:tabs>
        <w:jc w:val="left"/>
        <w:rPr>
          <w:sz w:val="22"/>
          <w:szCs w:val="22"/>
        </w:rPr>
      </w:pPr>
      <w:r w:rsidRPr="00314744">
        <w:rPr>
          <w:sz w:val="22"/>
          <w:szCs w:val="22"/>
        </w:rPr>
        <w:tab/>
      </w:r>
      <w:r w:rsidR="00C276BA" w:rsidRPr="00314744">
        <w:rPr>
          <w:b/>
          <w:sz w:val="22"/>
          <w:szCs w:val="22"/>
        </w:rPr>
        <w:t>A.</w:t>
      </w:r>
      <w:r w:rsidR="00C276BA" w:rsidRPr="00314744">
        <w:rPr>
          <w:sz w:val="22"/>
          <w:szCs w:val="22"/>
        </w:rPr>
        <w:t xml:space="preserve"> 2k</w:t>
      </w:r>
      <w:r w:rsidR="00C276BA" w:rsidRPr="00314744">
        <w:rPr>
          <w:position w:val="-6"/>
          <w:sz w:val="22"/>
          <w:szCs w:val="22"/>
        </w:rPr>
        <w:object w:dxaOrig="220" w:dyaOrig="279" w14:anchorId="0FC24953">
          <v:shape id="_x0000_i1531" type="#_x0000_t75" style="width:10.15pt;height:14.6pt" o:ole="">
            <v:imagedata r:id="rId1020" o:title=""/>
          </v:shape>
          <o:OLEObject Type="Embed" ProgID="Equation.3" ShapeID="_x0000_i1531" DrawAspect="Content" ObjectID="_1725694157" r:id="rId1022"/>
        </w:object>
      </w:r>
      <w:r w:rsidR="00C276BA" w:rsidRPr="00314744">
        <w:rPr>
          <w:sz w:val="22"/>
          <w:szCs w:val="22"/>
        </w:rPr>
        <w:t xml:space="preserve"> với </w:t>
      </w:r>
      <w:r w:rsidR="00C276BA" w:rsidRPr="00314744">
        <w:rPr>
          <w:position w:val="-10"/>
          <w:sz w:val="22"/>
          <w:szCs w:val="22"/>
        </w:rPr>
        <w:object w:dxaOrig="1400" w:dyaOrig="320" w14:anchorId="2B83B36B">
          <v:shape id="_x0000_i1532" type="#_x0000_t75" style="width:68.9pt;height:16.8pt" o:ole="">
            <v:imagedata r:id="rId1023" o:title=""/>
          </v:shape>
          <o:OLEObject Type="Embed" ProgID="Equation.3" ShapeID="_x0000_i1532" DrawAspect="Content" ObjectID="_1725694158" r:id="rId1024"/>
        </w:object>
      </w:r>
      <w:r w:rsidR="00C276BA" w:rsidRPr="00314744">
        <w:rPr>
          <w:sz w:val="22"/>
          <w:szCs w:val="22"/>
        </w:rPr>
        <w:t xml:space="preserve">     </w:t>
      </w:r>
      <w:r w:rsidRPr="00314744">
        <w:rPr>
          <w:sz w:val="22"/>
          <w:szCs w:val="22"/>
        </w:rPr>
        <w:tab/>
      </w:r>
      <w:r w:rsidR="00C276BA" w:rsidRPr="00314744">
        <w:rPr>
          <w:b/>
          <w:sz w:val="22"/>
          <w:szCs w:val="22"/>
        </w:rPr>
        <w:t>B.</w:t>
      </w:r>
      <w:r w:rsidR="00C276BA" w:rsidRPr="00314744">
        <w:rPr>
          <w:sz w:val="22"/>
          <w:szCs w:val="22"/>
        </w:rPr>
        <w:t xml:space="preserve"> (2k +1) </w:t>
      </w:r>
      <w:r w:rsidR="00C276BA" w:rsidRPr="00314744">
        <w:rPr>
          <w:position w:val="-6"/>
          <w:sz w:val="22"/>
          <w:szCs w:val="22"/>
        </w:rPr>
        <w:object w:dxaOrig="220" w:dyaOrig="279" w14:anchorId="7686E789">
          <v:shape id="_x0000_i1533" type="#_x0000_t75" style="width:10.15pt;height:14.6pt" o:ole="">
            <v:imagedata r:id="rId1020" o:title=""/>
          </v:shape>
          <o:OLEObject Type="Embed" ProgID="Equation.3" ShapeID="_x0000_i1533" DrawAspect="Content" ObjectID="_1725694159" r:id="rId1025"/>
        </w:object>
      </w:r>
      <w:r w:rsidR="00C276BA" w:rsidRPr="00314744">
        <w:rPr>
          <w:sz w:val="22"/>
          <w:szCs w:val="22"/>
        </w:rPr>
        <w:t xml:space="preserve"> với </w:t>
      </w:r>
      <w:r w:rsidR="00C276BA" w:rsidRPr="00314744">
        <w:rPr>
          <w:position w:val="-10"/>
          <w:sz w:val="22"/>
          <w:szCs w:val="22"/>
        </w:rPr>
        <w:object w:dxaOrig="1400" w:dyaOrig="320" w14:anchorId="306D608A">
          <v:shape id="_x0000_i1534" type="#_x0000_t75" style="width:68.9pt;height:16.8pt" o:ole="">
            <v:imagedata r:id="rId1026" o:title=""/>
          </v:shape>
          <o:OLEObject Type="Embed" ProgID="Equation.3" ShapeID="_x0000_i1534" DrawAspect="Content" ObjectID="_1725694160" r:id="rId1027"/>
        </w:object>
      </w:r>
    </w:p>
    <w:p w14:paraId="71188C8C" w14:textId="2E16AA2F" w:rsidR="00C276BA" w:rsidRPr="00314744" w:rsidRDefault="00FF7C8B" w:rsidP="0038605B">
      <w:pPr>
        <w:tabs>
          <w:tab w:val="left" w:pos="810"/>
        </w:tabs>
        <w:jc w:val="left"/>
        <w:rPr>
          <w:sz w:val="22"/>
          <w:szCs w:val="22"/>
        </w:rPr>
      </w:pPr>
      <w:r w:rsidRPr="00314744">
        <w:rPr>
          <w:sz w:val="22"/>
          <w:szCs w:val="22"/>
        </w:rPr>
        <w:tab/>
      </w:r>
      <w:r w:rsidR="00C276BA" w:rsidRPr="00314744">
        <w:rPr>
          <w:b/>
          <w:sz w:val="22"/>
          <w:szCs w:val="22"/>
        </w:rPr>
        <w:t>C.</w:t>
      </w:r>
      <w:r w:rsidR="00C276BA" w:rsidRPr="00314744">
        <w:rPr>
          <w:sz w:val="22"/>
          <w:szCs w:val="22"/>
        </w:rPr>
        <w:t xml:space="preserve"> k</w:t>
      </w:r>
      <w:r w:rsidR="00C276BA" w:rsidRPr="00314744">
        <w:rPr>
          <w:position w:val="-6"/>
          <w:sz w:val="22"/>
          <w:szCs w:val="22"/>
        </w:rPr>
        <w:object w:dxaOrig="220" w:dyaOrig="279" w14:anchorId="6F1D6C04">
          <v:shape id="_x0000_i1535" type="#_x0000_t75" style="width:10.15pt;height:14.6pt" o:ole="">
            <v:imagedata r:id="rId1020" o:title=""/>
          </v:shape>
          <o:OLEObject Type="Embed" ProgID="Equation.3" ShapeID="_x0000_i1535" DrawAspect="Content" ObjectID="_1725694161" r:id="rId1028"/>
        </w:object>
      </w:r>
      <w:r w:rsidR="00C276BA" w:rsidRPr="00314744">
        <w:rPr>
          <w:sz w:val="22"/>
          <w:szCs w:val="22"/>
        </w:rPr>
        <w:t xml:space="preserve"> với </w:t>
      </w:r>
      <w:r w:rsidR="00C276BA" w:rsidRPr="00314744">
        <w:rPr>
          <w:position w:val="-10"/>
          <w:sz w:val="22"/>
          <w:szCs w:val="22"/>
        </w:rPr>
        <w:object w:dxaOrig="1400" w:dyaOrig="320" w14:anchorId="56C5C625">
          <v:shape id="_x0000_i1536" type="#_x0000_t75" style="width:68.9pt;height:16.8pt" o:ole="">
            <v:imagedata r:id="rId1026" o:title=""/>
          </v:shape>
          <o:OLEObject Type="Embed" ProgID="Equation.3" ShapeID="_x0000_i1536" DrawAspect="Content" ObjectID="_1725694162" r:id="rId1029"/>
        </w:object>
      </w:r>
      <w:r w:rsidR="00C276BA" w:rsidRPr="00314744">
        <w:rPr>
          <w:sz w:val="22"/>
          <w:szCs w:val="22"/>
        </w:rPr>
        <w:t xml:space="preserve">   </w:t>
      </w:r>
      <w:r w:rsidRPr="00314744">
        <w:rPr>
          <w:sz w:val="22"/>
          <w:szCs w:val="22"/>
        </w:rPr>
        <w:tab/>
      </w:r>
      <w:r w:rsidRPr="00314744">
        <w:rPr>
          <w:sz w:val="22"/>
          <w:szCs w:val="22"/>
        </w:rPr>
        <w:tab/>
      </w:r>
      <w:r w:rsidR="00C276BA" w:rsidRPr="00314744">
        <w:rPr>
          <w:sz w:val="22"/>
          <w:szCs w:val="22"/>
        </w:rPr>
        <w:t>D. (k+ 0,5)</w:t>
      </w:r>
      <w:r w:rsidR="00C276BA" w:rsidRPr="00314744">
        <w:rPr>
          <w:position w:val="-6"/>
          <w:sz w:val="22"/>
          <w:szCs w:val="22"/>
        </w:rPr>
        <w:object w:dxaOrig="220" w:dyaOrig="279" w14:anchorId="7C4F5A78">
          <v:shape id="_x0000_i1537" type="#_x0000_t75" style="width:10.15pt;height:14.6pt" o:ole="">
            <v:imagedata r:id="rId1020" o:title=""/>
          </v:shape>
          <o:OLEObject Type="Embed" ProgID="Equation.3" ShapeID="_x0000_i1537" DrawAspect="Content" ObjectID="_1725694163" r:id="rId1030"/>
        </w:object>
      </w:r>
      <w:r w:rsidR="00C276BA" w:rsidRPr="00314744">
        <w:rPr>
          <w:sz w:val="22"/>
          <w:szCs w:val="22"/>
        </w:rPr>
        <w:t xml:space="preserve"> với </w:t>
      </w:r>
      <w:r w:rsidR="00C276BA" w:rsidRPr="00314744">
        <w:rPr>
          <w:position w:val="-10"/>
          <w:sz w:val="22"/>
          <w:szCs w:val="22"/>
        </w:rPr>
        <w:object w:dxaOrig="1400" w:dyaOrig="320" w14:anchorId="0B4EB66B">
          <v:shape id="_x0000_i1538" type="#_x0000_t75" style="width:68.9pt;height:16.8pt" o:ole="">
            <v:imagedata r:id="rId1026" o:title=""/>
          </v:shape>
          <o:OLEObject Type="Embed" ProgID="Equation.3" ShapeID="_x0000_i1538" DrawAspect="Content" ObjectID="_1725694164" r:id="rId1031"/>
        </w:object>
      </w:r>
    </w:p>
    <w:p w14:paraId="55D4D8DC" w14:textId="77777777" w:rsidR="00C276BA" w:rsidRPr="00314744" w:rsidRDefault="00C276BA"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314744">
        <w:rPr>
          <w:b/>
          <w:sz w:val="22"/>
          <w:szCs w:val="22"/>
        </w:rPr>
        <w:t>(N2) Câu 10.</w:t>
      </w:r>
      <w:r w:rsidRPr="00314744">
        <w:rPr>
          <w:sz w:val="22"/>
          <w:szCs w:val="22"/>
        </w:rPr>
        <w:t xml:space="preserve"> Hai nguồn sóng kết hợp là hai nguồn dao động cùng phương, cùng </w:t>
      </w:r>
    </w:p>
    <w:p w14:paraId="61904F74" w14:textId="77777777" w:rsidR="00C276BA" w:rsidRPr="00314744" w:rsidRDefault="00C276BA" w:rsidP="0038605B">
      <w:pPr>
        <w:spacing w:before="60"/>
        <w:ind w:hanging="6"/>
        <w:jc w:val="left"/>
        <w:rPr>
          <w:sz w:val="22"/>
          <w:szCs w:val="22"/>
        </w:rPr>
      </w:pPr>
      <w:r w:rsidRPr="00314744">
        <w:rPr>
          <w:b/>
          <w:sz w:val="22"/>
          <w:szCs w:val="22"/>
        </w:rPr>
        <w:t>A.</w:t>
      </w:r>
      <w:r w:rsidRPr="00314744">
        <w:rPr>
          <w:sz w:val="22"/>
          <w:szCs w:val="22"/>
        </w:rPr>
        <w:t xml:space="preserve"> biên độ nhưng khác tần số. </w:t>
      </w:r>
      <w:r w:rsidR="00760B58" w:rsidRPr="00314744">
        <w:rPr>
          <w:sz w:val="22"/>
          <w:szCs w:val="22"/>
        </w:rPr>
        <w:tab/>
      </w:r>
      <w:r w:rsidR="008265A8" w:rsidRPr="00314744">
        <w:rPr>
          <w:sz w:val="22"/>
          <w:szCs w:val="22"/>
        </w:rPr>
        <w:br/>
      </w:r>
      <w:r w:rsidRPr="00314744">
        <w:rPr>
          <w:b/>
          <w:sz w:val="22"/>
          <w:szCs w:val="22"/>
        </w:rPr>
        <w:t>B.</w:t>
      </w:r>
      <w:r w:rsidRPr="00314744">
        <w:rPr>
          <w:sz w:val="22"/>
          <w:szCs w:val="22"/>
        </w:rPr>
        <w:t xml:space="preserve"> pha ban đầu nhưng khác tần số.</w:t>
      </w:r>
    </w:p>
    <w:p w14:paraId="784505AE" w14:textId="77777777" w:rsidR="00C276BA" w:rsidRPr="00314744" w:rsidRDefault="00C276BA" w:rsidP="0038605B">
      <w:pPr>
        <w:spacing w:before="60"/>
        <w:ind w:hanging="6"/>
        <w:jc w:val="left"/>
        <w:rPr>
          <w:sz w:val="22"/>
          <w:szCs w:val="22"/>
        </w:rPr>
      </w:pPr>
      <w:r w:rsidRPr="00314744">
        <w:rPr>
          <w:b/>
          <w:sz w:val="22"/>
          <w:szCs w:val="22"/>
        </w:rPr>
        <w:t>C</w:t>
      </w:r>
      <w:r w:rsidRPr="00314744">
        <w:rPr>
          <w:sz w:val="22"/>
          <w:szCs w:val="22"/>
        </w:rPr>
        <w:t xml:space="preserve">. tần số và có hiệu số pha không đổi theo thời gian.    </w:t>
      </w:r>
      <w:r w:rsidR="00760B58" w:rsidRPr="00314744">
        <w:rPr>
          <w:b/>
          <w:sz w:val="22"/>
          <w:szCs w:val="22"/>
        </w:rPr>
        <w:br/>
      </w:r>
      <w:r w:rsidRPr="00314744">
        <w:rPr>
          <w:b/>
          <w:sz w:val="22"/>
          <w:szCs w:val="22"/>
        </w:rPr>
        <w:t>D.</w:t>
      </w:r>
      <w:r w:rsidRPr="00314744">
        <w:rPr>
          <w:sz w:val="22"/>
          <w:szCs w:val="22"/>
        </w:rPr>
        <w:t xml:space="preserve"> biên độ và có hiệu số pha thay đổi theo thời gian.</w:t>
      </w:r>
    </w:p>
    <w:p w14:paraId="0AF7DDAC" w14:textId="77777777" w:rsidR="00C276BA" w:rsidRPr="00314744" w:rsidRDefault="00C276BA" w:rsidP="0038605B">
      <w:pPr>
        <w:widowControl w:val="0"/>
        <w:numPr>
          <w:ilvl w:val="0"/>
          <w:numId w:val="31"/>
        </w:numPr>
        <w:tabs>
          <w:tab w:val="left" w:pos="709"/>
          <w:tab w:val="left" w:pos="900"/>
          <w:tab w:val="left" w:pos="990"/>
          <w:tab w:val="left" w:pos="1080"/>
        </w:tabs>
        <w:autoSpaceDE w:val="0"/>
        <w:autoSpaceDN w:val="0"/>
        <w:adjustRightInd w:val="0"/>
        <w:jc w:val="left"/>
        <w:rPr>
          <w:b/>
          <w:sz w:val="22"/>
          <w:szCs w:val="22"/>
        </w:rPr>
      </w:pPr>
      <w:r w:rsidRPr="00314744">
        <w:rPr>
          <w:b/>
          <w:sz w:val="22"/>
          <w:szCs w:val="22"/>
        </w:rPr>
        <w:t xml:space="preserve"> (N3) Câu 39.</w:t>
      </w:r>
      <w:r w:rsidRPr="00314744">
        <w:rPr>
          <w:sz w:val="22"/>
          <w:szCs w:val="22"/>
        </w:rPr>
        <w:t xml:space="preserve"> Giao thoa sóng ở mặt nước với hai nguồn kết hợp đặt tại A và </w:t>
      </w:r>
      <w:r w:rsidRPr="00314744">
        <w:rPr>
          <w:b/>
          <w:sz w:val="22"/>
          <w:szCs w:val="22"/>
        </w:rPr>
        <w:t>B.</w:t>
      </w:r>
      <w:r w:rsidRPr="00314744">
        <w:rPr>
          <w:sz w:val="22"/>
          <w:szCs w:val="22"/>
        </w:rPr>
        <w:t xml:space="preserve"> Hai nguồn dao động điều hòa theo phương thẳng đứng, cùng pha và cùng tần số 10 Hz. Biết AB = 20 cm, tốc độ truyền sóng ở mặt nước là 0,3 m/s. Ở mặt nước, gọi </w:t>
      </w:r>
      <w:r w:rsidRPr="00314744">
        <w:rPr>
          <w:sz w:val="22"/>
          <w:szCs w:val="22"/>
        </w:rPr>
        <w:sym w:font="Symbol" w:char="F044"/>
      </w:r>
      <w:r w:rsidRPr="00314744">
        <w:rPr>
          <w:sz w:val="22"/>
          <w:szCs w:val="22"/>
        </w:rPr>
        <w:t xml:space="preserve"> là đường thẳng đi qua trung điểm của AB và hợp với AB một góc 60°. Trên </w:t>
      </w:r>
      <w:r w:rsidRPr="00314744">
        <w:rPr>
          <w:sz w:val="22"/>
          <w:szCs w:val="22"/>
        </w:rPr>
        <w:sym w:font="Symbol" w:char="F044"/>
      </w:r>
      <w:r w:rsidRPr="00314744">
        <w:rPr>
          <w:sz w:val="22"/>
          <w:szCs w:val="22"/>
        </w:rPr>
        <w:t xml:space="preserve"> có bao nhiêu điểm mà các phần tử ở đó dao động với biên độ cực đại?</w:t>
      </w:r>
    </w:p>
    <w:p w14:paraId="61FFD3E4" w14:textId="77777777" w:rsidR="00C276BA" w:rsidRPr="00314744" w:rsidRDefault="00C276BA" w:rsidP="0038605B">
      <w:pPr>
        <w:ind w:hanging="6"/>
        <w:jc w:val="left"/>
        <w:rPr>
          <w:sz w:val="22"/>
          <w:szCs w:val="22"/>
        </w:rPr>
      </w:pPr>
      <w:r w:rsidRPr="00314744">
        <w:rPr>
          <w:b/>
          <w:sz w:val="22"/>
          <w:szCs w:val="22"/>
        </w:rPr>
        <w:t>A</w:t>
      </w:r>
      <w:r w:rsidRPr="00314744">
        <w:rPr>
          <w:sz w:val="22"/>
          <w:szCs w:val="22"/>
        </w:rPr>
        <w:t>. 7 điểm.</w:t>
      </w:r>
      <w:r w:rsidRPr="00314744">
        <w:rPr>
          <w:sz w:val="22"/>
          <w:szCs w:val="22"/>
        </w:rPr>
        <w:tab/>
      </w:r>
      <w:r w:rsidRPr="00314744">
        <w:rPr>
          <w:sz w:val="22"/>
          <w:szCs w:val="22"/>
        </w:rPr>
        <w:tab/>
      </w:r>
      <w:r w:rsidRPr="00314744">
        <w:rPr>
          <w:b/>
          <w:sz w:val="22"/>
          <w:szCs w:val="22"/>
        </w:rPr>
        <w:t>B.</w:t>
      </w:r>
      <w:r w:rsidRPr="00314744">
        <w:rPr>
          <w:sz w:val="22"/>
          <w:szCs w:val="22"/>
        </w:rPr>
        <w:t xml:space="preserve"> 9 điểm.</w:t>
      </w:r>
      <w:r w:rsidRPr="00314744">
        <w:rPr>
          <w:sz w:val="22"/>
          <w:szCs w:val="22"/>
        </w:rPr>
        <w:tab/>
        <w:t xml:space="preserve">  </w:t>
      </w:r>
      <w:r w:rsidRPr="00314744">
        <w:rPr>
          <w:b/>
          <w:sz w:val="22"/>
          <w:szCs w:val="22"/>
        </w:rPr>
        <w:t>C.</w:t>
      </w:r>
      <w:r w:rsidRPr="00314744">
        <w:rPr>
          <w:sz w:val="22"/>
          <w:szCs w:val="22"/>
        </w:rPr>
        <w:t xml:space="preserve"> 7 điểm.</w:t>
      </w:r>
      <w:r w:rsidRPr="00314744">
        <w:rPr>
          <w:sz w:val="22"/>
          <w:szCs w:val="22"/>
        </w:rPr>
        <w:tab/>
      </w:r>
      <w:r w:rsidRPr="00314744">
        <w:rPr>
          <w:b/>
          <w:sz w:val="22"/>
          <w:szCs w:val="22"/>
        </w:rPr>
        <w:t>D.</w:t>
      </w:r>
      <w:r w:rsidRPr="00314744">
        <w:rPr>
          <w:sz w:val="22"/>
          <w:szCs w:val="22"/>
        </w:rPr>
        <w:t xml:space="preserve"> 13 điểm.</w:t>
      </w:r>
    </w:p>
    <w:p w14:paraId="2E70CBD0" w14:textId="77777777" w:rsidR="00C276BA" w:rsidRPr="00314744" w:rsidRDefault="00C276BA"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314744">
        <w:rPr>
          <w:b/>
          <w:sz w:val="22"/>
          <w:szCs w:val="22"/>
        </w:rPr>
        <w:t>(N4) Câu 40.</w:t>
      </w:r>
      <w:r w:rsidRPr="00314744">
        <w:rPr>
          <w:sz w:val="22"/>
          <w:szCs w:val="22"/>
        </w:rPr>
        <w:t xml:space="preserve"> Ở mặt nước, tại hai điểm S</w:t>
      </w:r>
      <w:r w:rsidRPr="00314744">
        <w:rPr>
          <w:sz w:val="22"/>
          <w:szCs w:val="22"/>
          <w:vertAlign w:val="subscript"/>
        </w:rPr>
        <w:t>1</w:t>
      </w:r>
      <w:r w:rsidRPr="00314744">
        <w:rPr>
          <w:sz w:val="22"/>
          <w:szCs w:val="22"/>
        </w:rPr>
        <w:t xml:space="preserve"> và S</w:t>
      </w:r>
      <w:r w:rsidRPr="00314744">
        <w:rPr>
          <w:sz w:val="22"/>
          <w:szCs w:val="22"/>
          <w:vertAlign w:val="subscript"/>
        </w:rPr>
        <w:t>2</w:t>
      </w:r>
      <w:r w:rsidRPr="00314744">
        <w:rPr>
          <w:sz w:val="22"/>
          <w:szCs w:val="22"/>
        </w:rPr>
        <w:t xml:space="preserve"> có hai nguồn sóng kết hợp, dao động điều hòa, cùng pha theo phương thẳng đứng. Biết sóng truyền trên mặt nước với bước sóng λ, khoảng cách S</w:t>
      </w:r>
      <w:r w:rsidRPr="00314744">
        <w:rPr>
          <w:sz w:val="22"/>
          <w:szCs w:val="22"/>
          <w:vertAlign w:val="subscript"/>
        </w:rPr>
        <w:t>1</w:t>
      </w:r>
      <w:r w:rsidRPr="00314744">
        <w:rPr>
          <w:sz w:val="22"/>
          <w:szCs w:val="22"/>
        </w:rPr>
        <w:t>S</w:t>
      </w:r>
      <w:r w:rsidRPr="00314744">
        <w:rPr>
          <w:sz w:val="22"/>
          <w:szCs w:val="22"/>
          <w:vertAlign w:val="subscript"/>
        </w:rPr>
        <w:t>2</w:t>
      </w:r>
      <w:r w:rsidRPr="00314744">
        <w:rPr>
          <w:sz w:val="22"/>
          <w:szCs w:val="22"/>
        </w:rPr>
        <w:t xml:space="preserve"> = 5,6λ.  Ở mặtnước, gọi M là vị trí mà phần tử nước tại đó dao động với biên độ cực đại, cùng pha với dao động của hai nguồn. Khoảng cách ngắn nhất từ M đến đường thẳng S</w:t>
      </w:r>
      <w:r w:rsidRPr="00314744">
        <w:rPr>
          <w:sz w:val="22"/>
          <w:szCs w:val="22"/>
          <w:vertAlign w:val="subscript"/>
        </w:rPr>
        <w:t>1</w:t>
      </w:r>
      <w:r w:rsidRPr="00314744">
        <w:rPr>
          <w:sz w:val="22"/>
          <w:szCs w:val="22"/>
        </w:rPr>
        <w:t>S</w:t>
      </w:r>
      <w:r w:rsidRPr="00314744">
        <w:rPr>
          <w:sz w:val="22"/>
          <w:szCs w:val="22"/>
          <w:vertAlign w:val="subscript"/>
        </w:rPr>
        <w:t>2</w:t>
      </w:r>
      <w:r w:rsidRPr="00314744">
        <w:rPr>
          <w:sz w:val="22"/>
          <w:szCs w:val="22"/>
        </w:rPr>
        <w:t xml:space="preserve"> là</w:t>
      </w:r>
    </w:p>
    <w:p w14:paraId="3847B950" w14:textId="7CFE8B46" w:rsidR="00C276BA" w:rsidRPr="00314744" w:rsidRDefault="00C276BA" w:rsidP="0038605B">
      <w:pPr>
        <w:spacing w:before="60"/>
        <w:ind w:hanging="6"/>
        <w:jc w:val="left"/>
        <w:rPr>
          <w:sz w:val="22"/>
          <w:szCs w:val="22"/>
        </w:rPr>
      </w:pPr>
      <w:r w:rsidRPr="00314744">
        <w:rPr>
          <w:b/>
          <w:sz w:val="22"/>
          <w:szCs w:val="22"/>
        </w:rPr>
        <w:t>A</w:t>
      </w:r>
      <w:r w:rsidRPr="00314744">
        <w:rPr>
          <w:sz w:val="22"/>
          <w:szCs w:val="22"/>
        </w:rPr>
        <w:t>. 0,754λ.</w:t>
      </w:r>
      <w:r w:rsidRPr="00314744">
        <w:rPr>
          <w:sz w:val="22"/>
          <w:szCs w:val="22"/>
        </w:rPr>
        <w:tab/>
      </w:r>
      <w:r w:rsidRPr="00314744">
        <w:rPr>
          <w:sz w:val="22"/>
          <w:szCs w:val="22"/>
        </w:rPr>
        <w:tab/>
      </w:r>
      <w:r w:rsidRPr="00314744">
        <w:rPr>
          <w:b/>
          <w:sz w:val="22"/>
          <w:szCs w:val="22"/>
        </w:rPr>
        <w:t>B.</w:t>
      </w:r>
      <w:r w:rsidRPr="00314744">
        <w:rPr>
          <w:sz w:val="22"/>
          <w:szCs w:val="22"/>
        </w:rPr>
        <w:t xml:space="preserve"> 0,852λ.</w:t>
      </w:r>
      <w:r w:rsidRPr="00314744">
        <w:rPr>
          <w:sz w:val="22"/>
          <w:szCs w:val="22"/>
        </w:rPr>
        <w:tab/>
      </w:r>
      <w:r w:rsidRPr="00314744">
        <w:rPr>
          <w:sz w:val="22"/>
          <w:szCs w:val="22"/>
        </w:rPr>
        <w:tab/>
      </w:r>
      <w:r w:rsidRPr="00314744">
        <w:rPr>
          <w:b/>
          <w:sz w:val="22"/>
          <w:szCs w:val="22"/>
        </w:rPr>
        <w:t>C.</w:t>
      </w:r>
      <w:r w:rsidRPr="00314744">
        <w:rPr>
          <w:sz w:val="22"/>
          <w:szCs w:val="22"/>
        </w:rPr>
        <w:t xml:space="preserve"> 0,868λ.</w:t>
      </w:r>
      <w:r w:rsidRPr="00314744">
        <w:rPr>
          <w:sz w:val="22"/>
          <w:szCs w:val="22"/>
        </w:rPr>
        <w:tab/>
      </w:r>
      <w:r w:rsidRPr="00314744">
        <w:rPr>
          <w:b/>
          <w:sz w:val="22"/>
          <w:szCs w:val="22"/>
        </w:rPr>
        <w:t>D.</w:t>
      </w:r>
      <w:r w:rsidRPr="00314744">
        <w:rPr>
          <w:sz w:val="22"/>
          <w:szCs w:val="22"/>
        </w:rPr>
        <w:t xml:space="preserve"> 0,946λ.</w:t>
      </w:r>
    </w:p>
    <w:p w14:paraId="7EA36573" w14:textId="5C133335" w:rsidR="00D77002" w:rsidRPr="00314744" w:rsidRDefault="00D77002" w:rsidP="0038605B">
      <w:pPr>
        <w:pStyle w:val="Heading3"/>
        <w:jc w:val="left"/>
        <w:rPr>
          <w:rFonts w:cs="Times New Roman"/>
          <w:color w:val="auto"/>
        </w:rPr>
      </w:pPr>
      <w:bookmarkStart w:id="100" w:name="_Toc47111389"/>
      <w:r w:rsidRPr="00314744">
        <w:rPr>
          <w:rFonts w:cs="Times New Roman"/>
          <w:color w:val="auto"/>
        </w:rPr>
        <w:t>NĂM 2018</w:t>
      </w:r>
      <w:bookmarkEnd w:id="100"/>
    </w:p>
    <w:p w14:paraId="67A053D0" w14:textId="69980227" w:rsidR="00D77002" w:rsidRPr="00314744" w:rsidRDefault="00D77002"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314744">
        <w:rPr>
          <w:rFonts w:eastAsia="Calibri"/>
          <w:b/>
          <w:sz w:val="22"/>
          <w:szCs w:val="22"/>
        </w:rPr>
        <w:t>(QG-18)</w:t>
      </w:r>
      <w:r w:rsidRPr="00314744">
        <w:rPr>
          <w:rFonts w:eastAsia="Calibri"/>
          <w:sz w:val="22"/>
          <w:szCs w:val="22"/>
        </w:rPr>
        <w:t>Trong thí nghiệm giao thoa sóng ở mặt nước, hai nguồn kết hợp đặt tại hai điểm A và B dao động cùng pha theo phương thẳng đứng. Trên đoạn thẳng AB, khoảng cách giữa hai cực tiểu giao thoa liên tiếp là 0,5 cm. Sóng truyền trên mặt nước có bước sóng là</w:t>
      </w:r>
    </w:p>
    <w:p w14:paraId="0CBC516B" w14:textId="05311376" w:rsidR="00D77002" w:rsidRPr="00314744" w:rsidRDefault="00D77002" w:rsidP="0038605B">
      <w:pPr>
        <w:ind w:left="0" w:firstLine="340"/>
        <w:jc w:val="left"/>
        <w:rPr>
          <w:rFonts w:eastAsia="Calibri"/>
          <w:sz w:val="22"/>
          <w:szCs w:val="22"/>
        </w:rPr>
      </w:pPr>
      <w:r w:rsidRPr="00314744">
        <w:rPr>
          <w:rFonts w:eastAsia="Calibri"/>
          <w:b/>
          <w:sz w:val="22"/>
          <w:szCs w:val="22"/>
        </w:rPr>
        <w:t>A.</w:t>
      </w:r>
      <w:r w:rsidRPr="00314744">
        <w:rPr>
          <w:rFonts w:eastAsia="Calibri"/>
          <w:sz w:val="22"/>
          <w:szCs w:val="22"/>
        </w:rPr>
        <w:t xml:space="preserve"> 1,0 cm.</w:t>
      </w:r>
      <w:r w:rsidRPr="00314744">
        <w:rPr>
          <w:rFonts w:eastAsia="Calibri"/>
          <w:sz w:val="22"/>
          <w:szCs w:val="22"/>
        </w:rPr>
        <w:tab/>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4,0 cm. </w:t>
      </w:r>
      <w:r w:rsidRPr="00314744">
        <w:rPr>
          <w:rFonts w:eastAsia="Calibri"/>
          <w:sz w:val="22"/>
          <w:szCs w:val="22"/>
        </w:rPr>
        <w:tab/>
      </w:r>
      <w:r w:rsidRPr="00314744">
        <w:rPr>
          <w:rFonts w:eastAsia="Calibri"/>
          <w:b/>
          <w:sz w:val="22"/>
          <w:szCs w:val="22"/>
        </w:rPr>
        <w:t>C.</w:t>
      </w:r>
      <w:r w:rsidRPr="00314744">
        <w:rPr>
          <w:rFonts w:eastAsia="Calibri"/>
          <w:sz w:val="22"/>
          <w:szCs w:val="22"/>
        </w:rPr>
        <w:t xml:space="preserve"> 2,0 cm.</w:t>
      </w:r>
      <w:r w:rsidRPr="00314744">
        <w:rPr>
          <w:rFonts w:eastAsia="Calibri"/>
          <w:sz w:val="22"/>
          <w:szCs w:val="22"/>
        </w:rPr>
        <w:tab/>
      </w:r>
      <w:r w:rsidRPr="00314744">
        <w:rPr>
          <w:rFonts w:eastAsia="Calibri"/>
          <w:b/>
          <w:sz w:val="22"/>
          <w:szCs w:val="22"/>
        </w:rPr>
        <w:t xml:space="preserve"> D.</w:t>
      </w:r>
      <w:r w:rsidRPr="00314744">
        <w:rPr>
          <w:rFonts w:eastAsia="Calibri"/>
          <w:sz w:val="22"/>
          <w:szCs w:val="22"/>
        </w:rPr>
        <w:t xml:space="preserve"> 0,25 cm.</w:t>
      </w:r>
    </w:p>
    <w:p w14:paraId="2F8C3D34" w14:textId="087128FE" w:rsidR="00D77002" w:rsidRPr="00314744" w:rsidRDefault="00D77002"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314744">
        <w:rPr>
          <w:rFonts w:eastAsia="Calibri"/>
          <w:b/>
          <w:sz w:val="22"/>
          <w:szCs w:val="22"/>
        </w:rPr>
        <w:t>(QG-18)</w:t>
      </w:r>
      <w:r w:rsidRPr="00314744">
        <w:rPr>
          <w:rFonts w:eastAsia="Calibri"/>
          <w:sz w:val="22"/>
          <w:szCs w:val="22"/>
        </w:rPr>
        <w:t>Trong thí nghiệm giao thoa sóng ở mặt nước, hai nguồn kết hợp đặt tại hai điểm A và B dao động cùng pha theo phương thẳng đứng. Sóng truyền trên mặt nước có bước sóng là 2 cm. Trên đoạn thẳng AB, khoảng cách giữa hai cực tiểu giao thoa liên tiếp là</w:t>
      </w:r>
    </w:p>
    <w:p w14:paraId="3214CABC" w14:textId="62A19B41" w:rsidR="00D77002" w:rsidRPr="00314744" w:rsidRDefault="00D77002" w:rsidP="0038605B">
      <w:pPr>
        <w:ind w:left="0" w:firstLine="340"/>
        <w:jc w:val="left"/>
        <w:rPr>
          <w:rFonts w:eastAsia="Arial"/>
          <w:sz w:val="22"/>
          <w:szCs w:val="22"/>
          <w:lang w:val="vi-VN"/>
        </w:rPr>
      </w:pPr>
      <w:r w:rsidRPr="00314744">
        <w:rPr>
          <w:rFonts w:eastAsia="Arial"/>
          <w:b/>
          <w:sz w:val="22"/>
          <w:szCs w:val="22"/>
          <w:lang w:val="vi-VN"/>
        </w:rPr>
        <w:t>A.</w:t>
      </w:r>
      <w:r w:rsidRPr="00314744">
        <w:rPr>
          <w:rFonts w:eastAsia="Arial"/>
          <w:sz w:val="22"/>
          <w:szCs w:val="22"/>
          <w:lang w:val="vi-VN"/>
        </w:rPr>
        <w:t xml:space="preserve"> 1,0 cm.</w:t>
      </w:r>
      <w:r w:rsidRPr="00314744">
        <w:rPr>
          <w:rFonts w:eastAsia="Arial"/>
          <w:sz w:val="22"/>
          <w:szCs w:val="22"/>
        </w:rPr>
        <w:tab/>
      </w:r>
      <w:r w:rsidRPr="00314744">
        <w:rPr>
          <w:rFonts w:eastAsia="Arial"/>
          <w:sz w:val="22"/>
          <w:szCs w:val="22"/>
        </w:rPr>
        <w:tab/>
      </w:r>
      <w:r w:rsidRPr="00314744">
        <w:rPr>
          <w:rFonts w:eastAsia="Arial"/>
          <w:b/>
          <w:sz w:val="22"/>
          <w:szCs w:val="22"/>
          <w:lang w:val="vi-VN"/>
        </w:rPr>
        <w:t>B.</w:t>
      </w:r>
      <w:r w:rsidRPr="00314744">
        <w:rPr>
          <w:rFonts w:eastAsia="Arial"/>
          <w:sz w:val="22"/>
          <w:szCs w:val="22"/>
          <w:lang w:val="vi-VN"/>
        </w:rPr>
        <w:t xml:space="preserve"> 2,0 cm.</w:t>
      </w:r>
      <w:r w:rsidRPr="00314744">
        <w:rPr>
          <w:rFonts w:eastAsia="Arial"/>
          <w:sz w:val="22"/>
          <w:szCs w:val="22"/>
        </w:rPr>
        <w:tab/>
      </w:r>
      <w:r w:rsidRPr="00314744">
        <w:rPr>
          <w:rFonts w:eastAsia="Arial"/>
          <w:b/>
          <w:sz w:val="22"/>
          <w:szCs w:val="22"/>
          <w:lang w:val="vi-VN"/>
        </w:rPr>
        <w:t>C.</w:t>
      </w:r>
      <w:r w:rsidRPr="00314744">
        <w:rPr>
          <w:rFonts w:eastAsia="Arial"/>
          <w:sz w:val="22"/>
          <w:szCs w:val="22"/>
          <w:lang w:val="vi-VN"/>
        </w:rPr>
        <w:t xml:space="preserve"> 0,5 cm.</w:t>
      </w:r>
      <w:r w:rsidRPr="00314744">
        <w:rPr>
          <w:rFonts w:eastAsia="Arial"/>
          <w:sz w:val="22"/>
          <w:szCs w:val="22"/>
        </w:rPr>
        <w:tab/>
      </w:r>
      <w:r w:rsidRPr="00314744">
        <w:rPr>
          <w:rFonts w:eastAsia="Arial"/>
          <w:b/>
          <w:sz w:val="22"/>
          <w:szCs w:val="22"/>
          <w:lang w:val="vi-VN"/>
        </w:rPr>
        <w:t>D.</w:t>
      </w:r>
      <w:r w:rsidRPr="00314744">
        <w:rPr>
          <w:rFonts w:eastAsia="Arial"/>
          <w:sz w:val="22"/>
          <w:szCs w:val="22"/>
          <w:lang w:val="vi-VN"/>
        </w:rPr>
        <w:t xml:space="preserve"> 4,0 cm.</w:t>
      </w:r>
    </w:p>
    <w:p w14:paraId="62B255C7" w14:textId="2C09F5AE" w:rsidR="00D77002" w:rsidRPr="00314744" w:rsidRDefault="00D77002"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314744">
        <w:rPr>
          <w:rFonts w:eastAsia="Arial"/>
          <w:b/>
          <w:sz w:val="22"/>
          <w:szCs w:val="22"/>
        </w:rPr>
        <w:t>(QG-18)</w:t>
      </w:r>
      <w:r w:rsidRPr="00314744">
        <w:rPr>
          <w:rFonts w:eastAsia="Arial"/>
          <w:sz w:val="22"/>
          <w:szCs w:val="22"/>
        </w:rPr>
        <w:t xml:space="preserve">Trong thí nghiệm giao thoa sóng ở mặt nước, hai nguồn kết hợp </w:t>
      </w:r>
      <w:r w:rsidRPr="00314744">
        <w:rPr>
          <w:rFonts w:eastAsia="Arial"/>
          <w:sz w:val="22"/>
          <w:szCs w:val="22"/>
        </w:rPr>
        <w:lastRenderedPageBreak/>
        <w:t>đặt tại hai điểm A và B dao động cùng pha theo phương thẳng đứng. Sóng truyền trên mặt nước có bước sóng là 4 cm. Trên đoạn thẳng AB khoảng cách giữa hai cực đại giao thoa liên tiếp là</w:t>
      </w:r>
    </w:p>
    <w:p w14:paraId="6E919812" w14:textId="27FBE777" w:rsidR="00D77002" w:rsidRPr="00314744" w:rsidRDefault="00D77002" w:rsidP="0038605B">
      <w:pPr>
        <w:ind w:left="0" w:firstLine="340"/>
        <w:jc w:val="left"/>
        <w:rPr>
          <w:rFonts w:eastAsia="Arial"/>
          <w:sz w:val="22"/>
          <w:szCs w:val="22"/>
        </w:rPr>
      </w:pPr>
      <w:r w:rsidRPr="00314744">
        <w:rPr>
          <w:rFonts w:eastAsia="Arial"/>
          <w:b/>
          <w:sz w:val="22"/>
          <w:szCs w:val="22"/>
        </w:rPr>
        <w:t>A.</w:t>
      </w:r>
      <w:r w:rsidRPr="00314744">
        <w:rPr>
          <w:rFonts w:eastAsia="Arial"/>
          <w:sz w:val="22"/>
          <w:szCs w:val="22"/>
        </w:rPr>
        <w:t xml:space="preserve"> 8 cm.</w:t>
      </w:r>
      <w:r w:rsidRPr="00314744">
        <w:rPr>
          <w:rFonts w:eastAsia="Arial"/>
          <w:sz w:val="22"/>
          <w:szCs w:val="22"/>
        </w:rPr>
        <w:tab/>
      </w:r>
      <w:r w:rsidRPr="00314744">
        <w:rPr>
          <w:rFonts w:eastAsia="Arial"/>
          <w:sz w:val="22"/>
          <w:szCs w:val="22"/>
        </w:rPr>
        <w:tab/>
      </w:r>
      <w:r w:rsidRPr="00314744">
        <w:rPr>
          <w:rFonts w:eastAsia="Arial"/>
          <w:b/>
          <w:sz w:val="22"/>
          <w:szCs w:val="22"/>
        </w:rPr>
        <w:t>B.</w:t>
      </w:r>
      <w:r w:rsidRPr="00314744">
        <w:rPr>
          <w:rFonts w:eastAsia="Arial"/>
          <w:sz w:val="22"/>
          <w:szCs w:val="22"/>
        </w:rPr>
        <w:t xml:space="preserve"> 2 cm.</w:t>
      </w:r>
      <w:r w:rsidRPr="00314744">
        <w:rPr>
          <w:rFonts w:eastAsia="Arial"/>
          <w:sz w:val="22"/>
          <w:szCs w:val="22"/>
        </w:rPr>
        <w:tab/>
      </w:r>
      <w:r w:rsidRPr="00314744">
        <w:rPr>
          <w:rFonts w:eastAsia="Arial"/>
          <w:b/>
          <w:sz w:val="22"/>
          <w:szCs w:val="22"/>
        </w:rPr>
        <w:t>C.</w:t>
      </w:r>
      <w:r w:rsidRPr="00314744">
        <w:rPr>
          <w:rFonts w:eastAsia="Arial"/>
          <w:sz w:val="22"/>
          <w:szCs w:val="22"/>
        </w:rPr>
        <w:t xml:space="preserve"> 1 cm.</w:t>
      </w:r>
      <w:r w:rsidRPr="00314744">
        <w:rPr>
          <w:rFonts w:eastAsia="Arial"/>
          <w:sz w:val="22"/>
          <w:szCs w:val="22"/>
        </w:rPr>
        <w:tab/>
      </w:r>
      <w:r w:rsidRPr="00314744">
        <w:rPr>
          <w:rFonts w:eastAsia="Arial"/>
          <w:b/>
          <w:sz w:val="22"/>
          <w:szCs w:val="22"/>
        </w:rPr>
        <w:t>D.</w:t>
      </w:r>
      <w:r w:rsidRPr="00314744">
        <w:rPr>
          <w:rFonts w:eastAsia="Arial"/>
          <w:sz w:val="22"/>
          <w:szCs w:val="22"/>
        </w:rPr>
        <w:t xml:space="preserve"> 4 cm.</w:t>
      </w:r>
    </w:p>
    <w:p w14:paraId="6283D024" w14:textId="7F05D026" w:rsidR="00D77002" w:rsidRPr="00314744" w:rsidRDefault="00D77002"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314744">
        <w:rPr>
          <w:rFonts w:eastAsia="Calibri"/>
          <w:b/>
          <w:sz w:val="22"/>
          <w:szCs w:val="22"/>
        </w:rPr>
        <w:t>(QG-18)</w:t>
      </w:r>
      <w:r w:rsidRPr="00314744">
        <w:rPr>
          <w:rFonts w:eastAsia="Calibri"/>
          <w:sz w:val="22"/>
          <w:szCs w:val="22"/>
        </w:rPr>
        <w:t>Trong thí nghiệm giao thoa sóng ở mặt nước, hai nguồn kết hợp đặt tại hai điểm A và B dao động cùng pha theo phương thẳng đứng. Trên đoạn thẳng AB, khoảng cách giữa hai cực đại giao thoa liên tiếp là 2 cm. Sóng truyền trên mặt nước có bước sóng là</w:t>
      </w:r>
    </w:p>
    <w:p w14:paraId="75D4DA9A" w14:textId="5EB412CD" w:rsidR="00D77002" w:rsidRPr="00314744" w:rsidRDefault="00D77002" w:rsidP="0038605B">
      <w:pPr>
        <w:ind w:left="0" w:firstLine="340"/>
        <w:jc w:val="left"/>
        <w:rPr>
          <w:rFonts w:eastAsia="Calibri"/>
          <w:sz w:val="22"/>
          <w:szCs w:val="22"/>
        </w:rPr>
      </w:pPr>
      <w:r w:rsidRPr="00314744">
        <w:rPr>
          <w:rFonts w:eastAsia="Calibri"/>
          <w:b/>
          <w:sz w:val="22"/>
          <w:szCs w:val="22"/>
        </w:rPr>
        <w:t>A.</w:t>
      </w:r>
      <w:r w:rsidRPr="00314744">
        <w:rPr>
          <w:rFonts w:eastAsia="Calibri"/>
          <w:sz w:val="22"/>
          <w:szCs w:val="22"/>
        </w:rPr>
        <w:t xml:space="preserve"> 1 cm.</w:t>
      </w:r>
      <w:r w:rsidRPr="00314744">
        <w:rPr>
          <w:rFonts w:eastAsia="Calibri"/>
          <w:sz w:val="22"/>
          <w:szCs w:val="22"/>
        </w:rPr>
        <w:tab/>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4 cm.</w:t>
      </w:r>
      <w:r w:rsidRPr="00314744">
        <w:rPr>
          <w:rFonts w:eastAsia="Calibri"/>
          <w:sz w:val="22"/>
          <w:szCs w:val="22"/>
        </w:rPr>
        <w:tab/>
      </w:r>
      <w:r w:rsidRPr="00314744">
        <w:rPr>
          <w:rFonts w:eastAsia="Calibri"/>
          <w:b/>
          <w:sz w:val="22"/>
          <w:szCs w:val="22"/>
        </w:rPr>
        <w:t>C.</w:t>
      </w:r>
      <w:r w:rsidRPr="00314744">
        <w:rPr>
          <w:rFonts w:eastAsia="Calibri"/>
          <w:sz w:val="22"/>
          <w:szCs w:val="22"/>
        </w:rPr>
        <w:t xml:space="preserve"> 2 cm.</w:t>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8 cm.</w:t>
      </w:r>
    </w:p>
    <w:p w14:paraId="259929C1" w14:textId="58F87643" w:rsidR="000D5B79" w:rsidRPr="00314744" w:rsidRDefault="000D5B79"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314744">
        <w:rPr>
          <w:b/>
          <w:sz w:val="22"/>
        </w:rPr>
        <w:t>(QG-18)</w:t>
      </w:r>
      <w:r w:rsidRPr="00314744">
        <w:rPr>
          <w:sz w:val="22"/>
        </w:rPr>
        <w:t>Ở mặt nước có hai nguồn kết hợp đặt tại hai điểm A và B, dao động cùng pha theo phương thẳng đứng, phát ra hai sóng có bước sóng λ. Trên AB có 9 vị trí mà ở đó các phần tử nước dao động với biên độ cực đại. C và D là hai điểm ở mặt nước sao cho ABCD là hình vuông. M là một điểm thuộc cạnh CD và nằm trên vân cực đại giao thoa bậc nhất (MA − MB = λ). Biết phần tử tại M dao động ngược pha với các nguồn. Độ dài đoạn AB gần nhất với giá trị nào sau đây?</w:t>
      </w:r>
    </w:p>
    <w:p w14:paraId="7FE387F5" w14:textId="3CD230DD" w:rsidR="000D5B79" w:rsidRPr="00314744" w:rsidRDefault="000D5B79" w:rsidP="0038605B">
      <w:pPr>
        <w:ind w:left="0"/>
        <w:jc w:val="left"/>
        <w:rPr>
          <w:sz w:val="22"/>
        </w:rPr>
      </w:pPr>
      <w:r w:rsidRPr="00314744">
        <w:rPr>
          <w:sz w:val="22"/>
        </w:rPr>
        <w:tab/>
      </w:r>
      <w:r w:rsidRPr="00314744">
        <w:rPr>
          <w:b/>
          <w:sz w:val="22"/>
        </w:rPr>
        <w:t>A.</w:t>
      </w:r>
      <w:r w:rsidRPr="00314744">
        <w:rPr>
          <w:sz w:val="22"/>
        </w:rPr>
        <w:t xml:space="preserve"> 4,6λ.</w:t>
      </w:r>
      <w:r w:rsidRPr="00314744">
        <w:rPr>
          <w:sz w:val="22"/>
        </w:rPr>
        <w:tab/>
      </w:r>
      <w:r w:rsidRPr="00314744">
        <w:rPr>
          <w:sz w:val="22"/>
        </w:rPr>
        <w:tab/>
      </w:r>
      <w:r w:rsidRPr="00314744">
        <w:rPr>
          <w:b/>
          <w:sz w:val="22"/>
        </w:rPr>
        <w:t>B.</w:t>
      </w:r>
      <w:r w:rsidRPr="00314744">
        <w:rPr>
          <w:sz w:val="22"/>
        </w:rPr>
        <w:t xml:space="preserve"> 4,4λ.</w:t>
      </w:r>
      <w:r w:rsidRPr="00314744">
        <w:rPr>
          <w:sz w:val="22"/>
        </w:rPr>
        <w:tab/>
      </w:r>
      <w:r w:rsidRPr="00314744">
        <w:rPr>
          <w:sz w:val="22"/>
        </w:rPr>
        <w:tab/>
      </w:r>
      <w:r w:rsidRPr="00314744">
        <w:rPr>
          <w:b/>
          <w:sz w:val="22"/>
        </w:rPr>
        <w:t>C.</w:t>
      </w:r>
      <w:r w:rsidRPr="00314744">
        <w:rPr>
          <w:sz w:val="22"/>
        </w:rPr>
        <w:t xml:space="preserve"> 4,7λ.</w:t>
      </w:r>
      <w:r w:rsidRPr="00314744">
        <w:rPr>
          <w:sz w:val="22"/>
        </w:rPr>
        <w:tab/>
      </w:r>
      <w:r w:rsidRPr="00314744">
        <w:rPr>
          <w:sz w:val="22"/>
        </w:rPr>
        <w:tab/>
      </w:r>
      <w:r w:rsidRPr="00314744">
        <w:rPr>
          <w:b/>
          <w:sz w:val="22"/>
        </w:rPr>
        <w:t>D.</w:t>
      </w:r>
      <w:r w:rsidRPr="00314744">
        <w:rPr>
          <w:sz w:val="22"/>
        </w:rPr>
        <w:t xml:space="preserve"> 4,3λ.</w:t>
      </w:r>
    </w:p>
    <w:p w14:paraId="7A64BF95" w14:textId="5BB758A8" w:rsidR="000D5B79" w:rsidRPr="00314744" w:rsidRDefault="000D5B79"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314744">
        <w:rPr>
          <w:b/>
          <w:sz w:val="22"/>
        </w:rPr>
        <w:t>(QG-18)</w:t>
      </w:r>
      <w:r w:rsidRPr="00314744">
        <w:rPr>
          <w:sz w:val="22"/>
        </w:rPr>
        <w:t>Ở mặt nước có hai nguồn kết hợp đặt tại hai điểm A và B, dao động cùng pha theo phương thẳng đứng, phát ra hai sóng có bước sóng λ. Trên AB có 17 vị trí mà ở đó các phần tử nước dao động với biên độ cực đại. C là một điểm ở mặt nước sao cho ABC là tam giác đều. M là một điểm thuộc cạnh CB và nằm trên vân cực đại giao thoa bậc nhất (MA − MB = λ). Biết phần tử tại M dao động ngược pha với các nguồn. Độ dài đoạn AB gần nhất với giá trị nào sau đây?</w:t>
      </w:r>
    </w:p>
    <w:p w14:paraId="0616C38C" w14:textId="6D1D12FF" w:rsidR="000D5B79" w:rsidRPr="00314744" w:rsidRDefault="000D5B79" w:rsidP="0038605B">
      <w:pPr>
        <w:pStyle w:val="NoSpacing"/>
        <w:ind w:left="0" w:firstLine="340"/>
        <w:jc w:val="left"/>
        <w:rPr>
          <w:rFonts w:ascii="Times New Roman" w:hAnsi="Times New Roman"/>
        </w:rPr>
      </w:pPr>
      <w:r w:rsidRPr="00314744">
        <w:rPr>
          <w:rFonts w:ascii="Times New Roman" w:hAnsi="Times New Roman"/>
          <w:b/>
        </w:rPr>
        <w:t>A.</w:t>
      </w:r>
      <w:r w:rsidRPr="00314744">
        <w:rPr>
          <w:rFonts w:ascii="Times New Roman" w:hAnsi="Times New Roman"/>
        </w:rPr>
        <w:t xml:space="preserve"> 8,7λ.</w:t>
      </w:r>
      <w:r w:rsidRPr="00314744">
        <w:rPr>
          <w:rFonts w:ascii="Times New Roman" w:hAnsi="Times New Roman"/>
        </w:rPr>
        <w:tab/>
      </w:r>
      <w:r w:rsidRPr="00314744">
        <w:rPr>
          <w:rFonts w:ascii="Times New Roman" w:hAnsi="Times New Roman"/>
          <w:b/>
        </w:rPr>
        <w:t>B.</w:t>
      </w:r>
      <w:r w:rsidRPr="00314744">
        <w:rPr>
          <w:rFonts w:ascii="Times New Roman" w:hAnsi="Times New Roman"/>
        </w:rPr>
        <w:t xml:space="preserve"> 8,5λ.</w:t>
      </w:r>
      <w:r w:rsidRPr="00314744">
        <w:rPr>
          <w:rFonts w:ascii="Times New Roman" w:hAnsi="Times New Roman"/>
        </w:rPr>
        <w:tab/>
      </w:r>
      <w:r w:rsidRPr="00314744">
        <w:rPr>
          <w:rFonts w:ascii="Times New Roman" w:hAnsi="Times New Roman"/>
        </w:rPr>
        <w:tab/>
      </w:r>
      <w:r w:rsidRPr="00314744">
        <w:rPr>
          <w:rFonts w:ascii="Times New Roman" w:hAnsi="Times New Roman"/>
          <w:b/>
        </w:rPr>
        <w:t>C.</w:t>
      </w:r>
      <w:r w:rsidRPr="00314744">
        <w:rPr>
          <w:rFonts w:ascii="Times New Roman" w:hAnsi="Times New Roman"/>
        </w:rPr>
        <w:t xml:space="preserve"> 8,9λ.</w:t>
      </w:r>
      <w:r w:rsidRPr="00314744">
        <w:rPr>
          <w:rFonts w:ascii="Times New Roman" w:hAnsi="Times New Roman"/>
        </w:rPr>
        <w:tab/>
      </w:r>
      <w:r w:rsidRPr="00314744">
        <w:rPr>
          <w:rFonts w:ascii="Times New Roman" w:hAnsi="Times New Roman"/>
        </w:rPr>
        <w:tab/>
      </w:r>
      <w:r w:rsidRPr="00314744">
        <w:rPr>
          <w:rFonts w:ascii="Times New Roman" w:hAnsi="Times New Roman"/>
          <w:b/>
        </w:rPr>
        <w:t>D.</w:t>
      </w:r>
      <w:r w:rsidRPr="00314744">
        <w:rPr>
          <w:rFonts w:ascii="Times New Roman" w:hAnsi="Times New Roman"/>
        </w:rPr>
        <w:t xml:space="preserve"> 8,3λ.</w:t>
      </w:r>
    </w:p>
    <w:p w14:paraId="3258949F" w14:textId="7F2EA3E7" w:rsidR="000D5B79" w:rsidRPr="00314744" w:rsidRDefault="000D5B79"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314744">
        <w:rPr>
          <w:b/>
        </w:rPr>
        <w:t>(QG-18)</w:t>
      </w:r>
      <w:r w:rsidRPr="00314744">
        <w:t>Ở mặt nước có hai nguồn kết hợp đặt tại hai điểm A và B dao động cùng pha theo phương thẳng đứng, phát ra hai sóng có bước sóng λ. Trên AB có 9 vị trí mà ở đó các phần tử nước dao động với biên độ cực đại. C là một điểm ở mặt nước sao cho ABC là tam giác đều. M là một điểm thuộc cạnh CB và nằm trên vân cực đại giao thoa bậc nhất (MA - MB = λ). Biết phân tử tại M dao động cùng pha với nguồn. Độ dài đoạn AB gần nhất với giá trị nào sau đây?</w:t>
      </w:r>
    </w:p>
    <w:p w14:paraId="0B4A6B89" w14:textId="103B4831" w:rsidR="000D5B79" w:rsidRPr="00314744" w:rsidRDefault="000D5B79" w:rsidP="0038605B">
      <w:pPr>
        <w:pStyle w:val="NoSpacing"/>
        <w:ind w:left="0" w:firstLine="340"/>
        <w:jc w:val="left"/>
        <w:rPr>
          <w:rFonts w:ascii="Times New Roman" w:hAnsi="Times New Roman"/>
        </w:rPr>
      </w:pPr>
      <w:r w:rsidRPr="00314744">
        <w:rPr>
          <w:rFonts w:ascii="Times New Roman" w:hAnsi="Times New Roman"/>
          <w:b/>
        </w:rPr>
        <w:t>A.</w:t>
      </w:r>
      <w:r w:rsidRPr="00314744">
        <w:rPr>
          <w:rFonts w:ascii="Times New Roman" w:hAnsi="Times New Roman"/>
        </w:rPr>
        <w:t xml:space="preserve"> 4,5</w:t>
      </w:r>
      <w:r w:rsidRPr="00314744">
        <w:rPr>
          <w:rFonts w:ascii="Times New Roman" w:hAnsi="Times New Roman"/>
          <w:lang w:val="fr-FR"/>
        </w:rPr>
        <w:t>λ</w:t>
      </w:r>
      <w:r w:rsidRPr="00314744">
        <w:rPr>
          <w:rFonts w:ascii="Times New Roman" w:hAnsi="Times New Roman"/>
        </w:rPr>
        <w:tab/>
      </w:r>
      <w:r w:rsidRPr="00314744">
        <w:rPr>
          <w:rFonts w:ascii="Times New Roman" w:hAnsi="Times New Roman"/>
        </w:rPr>
        <w:tab/>
      </w:r>
      <w:r w:rsidRPr="00314744">
        <w:rPr>
          <w:rFonts w:ascii="Times New Roman" w:hAnsi="Times New Roman"/>
          <w:b/>
        </w:rPr>
        <w:t>B.</w:t>
      </w:r>
      <w:r w:rsidRPr="00314744">
        <w:rPr>
          <w:rFonts w:ascii="Times New Roman" w:hAnsi="Times New Roman"/>
        </w:rPr>
        <w:t xml:space="preserve"> 4,7</w:t>
      </w:r>
      <w:r w:rsidRPr="00314744">
        <w:rPr>
          <w:rFonts w:ascii="Times New Roman" w:hAnsi="Times New Roman"/>
          <w:lang w:val="fr-FR"/>
        </w:rPr>
        <w:t>λ</w:t>
      </w:r>
      <w:r w:rsidRPr="00314744">
        <w:rPr>
          <w:rFonts w:ascii="Times New Roman" w:hAnsi="Times New Roman"/>
        </w:rPr>
        <w:tab/>
      </w:r>
      <w:r w:rsidRPr="00314744">
        <w:rPr>
          <w:rFonts w:ascii="Times New Roman" w:hAnsi="Times New Roman"/>
        </w:rPr>
        <w:tab/>
      </w:r>
      <w:r w:rsidRPr="00314744">
        <w:rPr>
          <w:rFonts w:ascii="Times New Roman" w:hAnsi="Times New Roman"/>
          <w:b/>
        </w:rPr>
        <w:t>C.</w:t>
      </w:r>
      <w:r w:rsidRPr="00314744">
        <w:rPr>
          <w:rFonts w:ascii="Times New Roman" w:hAnsi="Times New Roman"/>
        </w:rPr>
        <w:t xml:space="preserve"> 4,3</w:t>
      </w:r>
      <w:r w:rsidRPr="00314744">
        <w:rPr>
          <w:rFonts w:ascii="Times New Roman" w:hAnsi="Times New Roman"/>
          <w:lang w:val="fr-FR"/>
        </w:rPr>
        <w:t>λ</w:t>
      </w:r>
      <w:r w:rsidRPr="00314744">
        <w:rPr>
          <w:rFonts w:ascii="Times New Roman" w:hAnsi="Times New Roman"/>
        </w:rPr>
        <w:tab/>
      </w:r>
      <w:r w:rsidRPr="00314744">
        <w:rPr>
          <w:rFonts w:ascii="Times New Roman" w:hAnsi="Times New Roman"/>
        </w:rPr>
        <w:tab/>
      </w:r>
      <w:r w:rsidRPr="00314744">
        <w:rPr>
          <w:rFonts w:ascii="Times New Roman" w:hAnsi="Times New Roman"/>
          <w:b/>
        </w:rPr>
        <w:t>D.</w:t>
      </w:r>
      <w:r w:rsidRPr="00314744">
        <w:rPr>
          <w:rFonts w:ascii="Times New Roman" w:hAnsi="Times New Roman"/>
        </w:rPr>
        <w:t xml:space="preserve"> 4,9</w:t>
      </w:r>
      <w:r w:rsidRPr="00314744">
        <w:rPr>
          <w:rFonts w:ascii="Times New Roman" w:hAnsi="Times New Roman"/>
          <w:lang w:val="fr-FR"/>
        </w:rPr>
        <w:t>λ</w:t>
      </w:r>
    </w:p>
    <w:p w14:paraId="410C1D18" w14:textId="28983200" w:rsidR="000D5B79" w:rsidRPr="00314744" w:rsidRDefault="000D5B79"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314744">
        <w:rPr>
          <w:b/>
          <w:sz w:val="22"/>
        </w:rPr>
        <w:t>(QG-18)</w:t>
      </w:r>
      <w:r w:rsidRPr="00314744">
        <w:rPr>
          <w:sz w:val="22"/>
        </w:rPr>
        <w:t xml:space="preserve">Ở mặt nước có hai nguồn kết hợp đặt tại hai điểm A và B, dao động cùng pha theo phương thẳng đứng, phát ra hai sóng có bước sóng λ. Trên AB có 9 vị trí mà ở đó các phần tử nước dao động với biên độ cực đại. C và D là hai điểm trên mặt nước sao cho ABCD là hình vuông. M là một điểm thuộc cạnh CD và nằm trên vân cực đại giao thoa bậc nhất (MA – MB = λ). Biết phân tử tại M dao động cùng pha với các nguồn. Độ dài đoạn AB </w:t>
      </w:r>
      <w:r w:rsidRPr="00314744">
        <w:rPr>
          <w:b/>
          <w:sz w:val="22"/>
        </w:rPr>
        <w:t>gần nhất</w:t>
      </w:r>
      <w:r w:rsidRPr="00314744">
        <w:rPr>
          <w:sz w:val="22"/>
        </w:rPr>
        <w:t xml:space="preserve"> với giá trị nào sau đây?</w:t>
      </w:r>
    </w:p>
    <w:p w14:paraId="4C31FB5C" w14:textId="2BD606AE" w:rsidR="00D77002" w:rsidRPr="00314744" w:rsidRDefault="000D5B79" w:rsidP="0038605B">
      <w:pPr>
        <w:ind w:left="0" w:firstLine="340"/>
        <w:jc w:val="left"/>
        <w:rPr>
          <w:sz w:val="22"/>
        </w:rPr>
      </w:pPr>
      <w:r w:rsidRPr="00314744">
        <w:rPr>
          <w:b/>
          <w:sz w:val="22"/>
        </w:rPr>
        <w:t>A.</w:t>
      </w:r>
      <w:r w:rsidRPr="00314744">
        <w:rPr>
          <w:sz w:val="22"/>
        </w:rPr>
        <w:t xml:space="preserve"> 4,7λ</w:t>
      </w:r>
      <w:r w:rsidRPr="00314744">
        <w:rPr>
          <w:sz w:val="22"/>
        </w:rPr>
        <w:tab/>
      </w:r>
      <w:r w:rsidRPr="00314744">
        <w:rPr>
          <w:b/>
          <w:sz w:val="22"/>
        </w:rPr>
        <w:t>B.</w:t>
      </w:r>
      <w:r w:rsidRPr="00314744">
        <w:rPr>
          <w:sz w:val="22"/>
        </w:rPr>
        <w:t xml:space="preserve"> 4,6 λ </w:t>
      </w:r>
      <w:r w:rsidRPr="00314744">
        <w:rPr>
          <w:sz w:val="22"/>
        </w:rPr>
        <w:tab/>
      </w:r>
      <w:r w:rsidRPr="00314744">
        <w:rPr>
          <w:b/>
          <w:sz w:val="22"/>
        </w:rPr>
        <w:t>C.</w:t>
      </w:r>
      <w:r w:rsidRPr="00314744">
        <w:rPr>
          <w:sz w:val="22"/>
        </w:rPr>
        <w:t xml:space="preserve"> 4,8 λ</w:t>
      </w:r>
      <w:r w:rsidRPr="00314744">
        <w:rPr>
          <w:sz w:val="22"/>
        </w:rPr>
        <w:tab/>
      </w:r>
      <w:r w:rsidRPr="00314744">
        <w:rPr>
          <w:sz w:val="22"/>
        </w:rPr>
        <w:tab/>
      </w:r>
      <w:r w:rsidRPr="00314744">
        <w:rPr>
          <w:b/>
          <w:sz w:val="22"/>
        </w:rPr>
        <w:t>D.</w:t>
      </w:r>
      <w:r w:rsidRPr="00314744">
        <w:rPr>
          <w:sz w:val="22"/>
        </w:rPr>
        <w:t xml:space="preserve"> 4,4 λ</w:t>
      </w:r>
    </w:p>
    <w:p w14:paraId="64CE39AB" w14:textId="77777777" w:rsidR="00D77002" w:rsidRPr="00314744" w:rsidRDefault="00D77002" w:rsidP="0038605B">
      <w:pPr>
        <w:spacing w:before="60"/>
        <w:ind w:hanging="6"/>
        <w:jc w:val="left"/>
        <w:rPr>
          <w:sz w:val="22"/>
          <w:szCs w:val="22"/>
        </w:rPr>
      </w:pPr>
    </w:p>
    <w:p w14:paraId="4D5194ED" w14:textId="6B88D3D0" w:rsidR="008265A8" w:rsidRPr="00314744" w:rsidRDefault="00E2641F" w:rsidP="0038605B">
      <w:pPr>
        <w:pStyle w:val="Heading3"/>
        <w:jc w:val="left"/>
        <w:rPr>
          <w:rFonts w:cs="Times New Roman"/>
          <w:color w:val="auto"/>
        </w:rPr>
      </w:pPr>
      <w:bookmarkStart w:id="101" w:name="_Toc47111390"/>
      <w:r w:rsidRPr="00314744">
        <w:rPr>
          <w:rFonts w:cs="Times New Roman"/>
          <w:color w:val="auto"/>
        </w:rPr>
        <w:t>NĂM 2019</w:t>
      </w:r>
      <w:bookmarkEnd w:id="101"/>
    </w:p>
    <w:p w14:paraId="4DCB2B9A" w14:textId="77777777" w:rsidR="008265A8" w:rsidRPr="00314744" w:rsidRDefault="008265A8"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314744">
        <w:rPr>
          <w:rFonts w:eastAsia="Calibri"/>
          <w:sz w:val="22"/>
          <w:szCs w:val="22"/>
        </w:rPr>
        <w:t>Ở mặt chất lỏng, tại hai điểm S</w:t>
      </w:r>
      <w:r w:rsidRPr="00314744">
        <w:rPr>
          <w:rFonts w:eastAsia="Calibri"/>
          <w:sz w:val="22"/>
          <w:szCs w:val="22"/>
          <w:vertAlign w:val="subscript"/>
        </w:rPr>
        <w:t>1</w:t>
      </w:r>
      <w:r w:rsidRPr="00314744">
        <w:rPr>
          <w:rFonts w:eastAsia="Calibri"/>
          <w:sz w:val="22"/>
          <w:szCs w:val="22"/>
        </w:rPr>
        <w:t xml:space="preserve"> và S</w:t>
      </w:r>
      <w:r w:rsidRPr="00314744">
        <w:rPr>
          <w:rFonts w:eastAsia="Calibri"/>
          <w:sz w:val="22"/>
          <w:szCs w:val="22"/>
          <w:vertAlign w:val="subscript"/>
        </w:rPr>
        <w:t>2</w:t>
      </w:r>
      <w:r w:rsidRPr="00314744">
        <w:rPr>
          <w:rFonts w:eastAsia="Calibri"/>
          <w:sz w:val="22"/>
          <w:szCs w:val="22"/>
        </w:rPr>
        <w:t xml:space="preserve"> có hai nguồn dao động cùng pha theo phương thẳng đứng phát ra hai sóng kết hợp có bước sóng 1cm. Trong vùng giao thoa, M là điểm các S</w:t>
      </w:r>
      <w:r w:rsidRPr="00314744">
        <w:rPr>
          <w:rFonts w:eastAsia="Calibri"/>
          <w:sz w:val="22"/>
          <w:szCs w:val="22"/>
          <w:vertAlign w:val="subscript"/>
        </w:rPr>
        <w:t>1</w:t>
      </w:r>
      <w:r w:rsidRPr="00314744">
        <w:rPr>
          <w:rFonts w:eastAsia="Calibri"/>
          <w:sz w:val="22"/>
          <w:szCs w:val="22"/>
        </w:rPr>
        <w:t xml:space="preserve"> và S</w:t>
      </w:r>
      <w:r w:rsidRPr="00314744">
        <w:rPr>
          <w:rFonts w:eastAsia="Calibri"/>
          <w:sz w:val="22"/>
          <w:szCs w:val="22"/>
          <w:vertAlign w:val="subscript"/>
        </w:rPr>
        <w:t>2</w:t>
      </w:r>
      <w:r w:rsidRPr="00314744">
        <w:rPr>
          <w:rFonts w:eastAsia="Calibri"/>
          <w:sz w:val="22"/>
          <w:szCs w:val="22"/>
        </w:rPr>
        <w:t xml:space="preserve"> lần lượt là 7cm và 12cm. Giữa M và đường trung trực của đoạn thẳng S</w:t>
      </w:r>
      <w:r w:rsidRPr="00314744">
        <w:rPr>
          <w:rFonts w:eastAsia="Calibri"/>
          <w:sz w:val="22"/>
          <w:szCs w:val="22"/>
          <w:vertAlign w:val="subscript"/>
        </w:rPr>
        <w:t>1</w:t>
      </w:r>
      <w:r w:rsidRPr="00314744">
        <w:rPr>
          <w:rFonts w:eastAsia="Calibri"/>
          <w:sz w:val="22"/>
          <w:szCs w:val="22"/>
        </w:rPr>
        <w:t>S</w:t>
      </w:r>
      <w:r w:rsidRPr="00314744">
        <w:rPr>
          <w:rFonts w:eastAsia="Calibri"/>
          <w:sz w:val="22"/>
          <w:szCs w:val="22"/>
          <w:vertAlign w:val="subscript"/>
        </w:rPr>
        <w:t>2</w:t>
      </w:r>
      <w:r w:rsidRPr="00314744">
        <w:rPr>
          <w:rFonts w:eastAsia="Calibri"/>
          <w:sz w:val="22"/>
          <w:szCs w:val="22"/>
        </w:rPr>
        <w:t xml:space="preserve"> có số vân giao thoa cực tiểu là</w:t>
      </w:r>
    </w:p>
    <w:p w14:paraId="0654952E" w14:textId="77777777" w:rsidR="008265A8" w:rsidRPr="00314744" w:rsidRDefault="008265A8" w:rsidP="0038605B">
      <w:pPr>
        <w:spacing w:line="240" w:lineRule="atLeast"/>
        <w:ind w:firstLine="283"/>
        <w:jc w:val="left"/>
        <w:rPr>
          <w:rFonts w:eastAsia="Calibri"/>
          <w:sz w:val="22"/>
          <w:szCs w:val="22"/>
        </w:rPr>
      </w:pPr>
      <w:r w:rsidRPr="00314744">
        <w:rPr>
          <w:rFonts w:eastAsia="Calibri"/>
          <w:b/>
          <w:sz w:val="22"/>
          <w:szCs w:val="22"/>
          <w:lang w:val="vi-VN"/>
        </w:rPr>
        <w:t xml:space="preserve">A. </w:t>
      </w:r>
      <w:r w:rsidRPr="00314744">
        <w:rPr>
          <w:rFonts w:eastAsia="Calibri"/>
          <w:sz w:val="22"/>
          <w:szCs w:val="22"/>
          <w:lang w:val="vi-VN"/>
        </w:rPr>
        <w:t>6</w:t>
      </w:r>
      <w:r w:rsidRPr="00314744">
        <w:rPr>
          <w:rFonts w:eastAsia="Calibri"/>
          <w:sz w:val="22"/>
          <w:szCs w:val="22"/>
        </w:rPr>
        <w:t xml:space="preserve">       </w:t>
      </w:r>
      <w:r w:rsidRPr="00314744">
        <w:rPr>
          <w:rFonts w:eastAsia="Calibri"/>
          <w:b/>
          <w:sz w:val="22"/>
          <w:szCs w:val="22"/>
          <w:lang w:val="vi-VN"/>
        </w:rPr>
        <w:tab/>
        <w:t xml:space="preserve">B. </w:t>
      </w:r>
      <w:r w:rsidRPr="00314744">
        <w:rPr>
          <w:rFonts w:eastAsia="Calibri"/>
          <w:sz w:val="22"/>
          <w:szCs w:val="22"/>
          <w:lang w:val="vi-VN"/>
        </w:rPr>
        <w:t>3</w:t>
      </w:r>
      <w:r w:rsidRPr="00314744">
        <w:rPr>
          <w:rFonts w:eastAsia="Calibri"/>
          <w:b/>
          <w:sz w:val="22"/>
          <w:szCs w:val="22"/>
          <w:lang w:val="vi-VN"/>
        </w:rPr>
        <w:tab/>
        <w:t xml:space="preserve">C. </w:t>
      </w:r>
      <w:r w:rsidRPr="00314744">
        <w:rPr>
          <w:rFonts w:eastAsia="Calibri"/>
          <w:sz w:val="22"/>
          <w:szCs w:val="22"/>
          <w:lang w:val="vi-VN"/>
        </w:rPr>
        <w:t>4</w:t>
      </w:r>
      <w:r w:rsidRPr="00314744">
        <w:rPr>
          <w:rFonts w:eastAsia="Calibri"/>
          <w:b/>
          <w:sz w:val="22"/>
          <w:szCs w:val="22"/>
          <w:lang w:val="vi-VN"/>
        </w:rPr>
        <w:tab/>
        <w:t xml:space="preserve">D. </w:t>
      </w:r>
      <w:r w:rsidRPr="00314744">
        <w:rPr>
          <w:rFonts w:eastAsia="Calibri"/>
          <w:sz w:val="22"/>
          <w:szCs w:val="22"/>
          <w:lang w:val="vi-VN"/>
        </w:rPr>
        <w:t>5</w:t>
      </w:r>
    </w:p>
    <w:p w14:paraId="75EBBE34" w14:textId="77777777" w:rsidR="008265A8" w:rsidRPr="00314744" w:rsidRDefault="008265A8"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314744">
        <w:rPr>
          <w:rFonts w:eastAsia="Calibri"/>
          <w:sz w:val="22"/>
          <w:szCs w:val="22"/>
        </w:rPr>
        <w:t xml:space="preserve">Ở mặt chất lỏng, tại hai điểm A và B có hai nguồn dao động cùng pha theo phương thẳng đứng phát ra hai sóng kết hợp có bước sóng </w:t>
      </w:r>
      <w:r w:rsidRPr="00314744">
        <w:rPr>
          <w:rFonts w:eastAsia="Calibri"/>
          <w:position w:val="-6"/>
          <w:sz w:val="22"/>
          <w:szCs w:val="22"/>
        </w:rPr>
        <w:object w:dxaOrig="225" w:dyaOrig="285" w14:anchorId="65B8CE0E">
          <v:shape id="_x0000_i1539" type="#_x0000_t75" style="width:11.95pt;height:14.6pt" o:ole="">
            <v:imagedata r:id="rId1032" o:title=""/>
          </v:shape>
          <o:OLEObject Type="Embed" ProgID="Equation.DSMT4" ShapeID="_x0000_i1539" DrawAspect="Content" ObjectID="_1725694165" r:id="rId1033"/>
        </w:object>
      </w:r>
      <w:r w:rsidRPr="00314744">
        <w:rPr>
          <w:rFonts w:eastAsia="Calibri"/>
          <w:sz w:val="22"/>
          <w:szCs w:val="22"/>
        </w:rPr>
        <w:t xml:space="preserve"> trên đoạn thẳng AB có 20 điểm cực tiểu giao thoa. C là điểm trên mặt chất lỏng mà ABC là tam giác đều. Trên đoạn AC có hai điểm cực đại giao thoa liên tiếp mà phần tử chất lỏng tại đó dao động cùng</w:t>
      </w:r>
      <w:r w:rsidRPr="00314744">
        <w:rPr>
          <w:rFonts w:eastAsia="Times New Roman"/>
          <w:b/>
          <w:sz w:val="22"/>
          <w:szCs w:val="22"/>
          <w:lang w:val="pt-BR"/>
        </w:rPr>
        <w:t xml:space="preserve"> </w:t>
      </w:r>
      <w:r w:rsidRPr="00314744">
        <w:rPr>
          <w:rFonts w:eastAsia="Calibri"/>
          <w:sz w:val="22"/>
          <w:szCs w:val="22"/>
        </w:rPr>
        <w:t>pha với nhau. Đoạn thẳng AB có độ dài gần nhất với giá trị nào sau đây</w:t>
      </w:r>
    </w:p>
    <w:p w14:paraId="6FECCF71" w14:textId="77777777" w:rsidR="008265A8" w:rsidRPr="00314744" w:rsidRDefault="008265A8" w:rsidP="0038605B">
      <w:pPr>
        <w:spacing w:line="240" w:lineRule="atLeast"/>
        <w:ind w:firstLine="283"/>
        <w:jc w:val="left"/>
        <w:rPr>
          <w:rFonts w:eastAsia="Calibri"/>
          <w:b/>
          <w:vanish/>
          <w:sz w:val="22"/>
          <w:szCs w:val="22"/>
          <w:lang w:val="fr-FR"/>
        </w:rPr>
      </w:pPr>
      <w:r w:rsidRPr="00314744">
        <w:rPr>
          <w:rFonts w:eastAsia="Times New Roman"/>
          <w:b/>
          <w:vanish/>
          <w:position w:val="-66"/>
          <w:sz w:val="22"/>
          <w:szCs w:val="22"/>
          <w:lang w:val="fr-FR"/>
        </w:rPr>
        <w:object w:dxaOrig="6945" w:dyaOrig="1275" w14:anchorId="7DC5EF36">
          <v:shape id="_x0000_i1540" type="#_x0000_t75" style="width:347.6pt;height:64.05pt" o:ole="">
            <v:imagedata r:id="rId1034" o:title=""/>
          </v:shape>
          <o:OLEObject Type="Embed" ProgID="Equation.DSMT4" ShapeID="_x0000_i1540" DrawAspect="Content" ObjectID="_1725694166" r:id="rId1035"/>
        </w:object>
      </w:r>
    </w:p>
    <w:p w14:paraId="6ADF1A4F" w14:textId="77777777" w:rsidR="008265A8" w:rsidRPr="00314744" w:rsidRDefault="008265A8" w:rsidP="0038605B">
      <w:pPr>
        <w:spacing w:line="240" w:lineRule="atLeast"/>
        <w:ind w:firstLine="283"/>
        <w:jc w:val="left"/>
        <w:rPr>
          <w:rFonts w:eastAsia="Calibri"/>
          <w:b/>
          <w:vanish/>
          <w:sz w:val="22"/>
          <w:szCs w:val="22"/>
          <w:lang w:val="fr-FR"/>
        </w:rPr>
      </w:pPr>
      <w:r w:rsidRPr="00314744">
        <w:rPr>
          <w:rFonts w:eastAsia="Times New Roman"/>
          <w:b/>
          <w:vanish/>
          <w:position w:val="-34"/>
          <w:sz w:val="22"/>
          <w:szCs w:val="22"/>
          <w:lang w:val="fr-FR"/>
        </w:rPr>
        <w:object w:dxaOrig="7440" w:dyaOrig="885" w14:anchorId="2D76DBAF">
          <v:shape id="_x0000_i1541" type="#_x0000_t75" style="width:372pt;height:45.05pt" o:ole="">
            <v:imagedata r:id="rId1036" o:title=""/>
          </v:shape>
          <o:OLEObject Type="Embed" ProgID="Equation.DSMT4" ShapeID="_x0000_i1541" DrawAspect="Content" ObjectID="_1725694167" r:id="rId1037"/>
        </w:object>
      </w:r>
    </w:p>
    <w:p w14:paraId="0C013712" w14:textId="77777777" w:rsidR="008265A8" w:rsidRPr="00314744" w:rsidRDefault="008265A8" w:rsidP="0038605B">
      <w:pPr>
        <w:spacing w:line="240" w:lineRule="atLeast"/>
        <w:ind w:firstLine="283"/>
        <w:jc w:val="left"/>
        <w:rPr>
          <w:rFonts w:eastAsia="Calibri"/>
          <w:vanish/>
          <w:sz w:val="22"/>
          <w:szCs w:val="22"/>
          <w:lang w:val="fr-FR"/>
        </w:rPr>
      </w:pPr>
      <w:r w:rsidRPr="00314744">
        <w:rPr>
          <w:rFonts w:eastAsia="Calibri"/>
          <w:vanish/>
          <w:sz w:val="22"/>
          <w:szCs w:val="22"/>
          <w:lang w:val="fr-FR"/>
        </w:rPr>
        <w:t>U</w:t>
      </w:r>
      <w:r w:rsidRPr="00314744">
        <w:rPr>
          <w:rFonts w:eastAsia="Calibri"/>
          <w:vanish/>
          <w:sz w:val="22"/>
          <w:szCs w:val="22"/>
          <w:vertAlign w:val="subscript"/>
          <w:lang w:val="fr-FR"/>
        </w:rPr>
        <w:t>oR</w:t>
      </w:r>
      <w:r w:rsidRPr="00314744">
        <w:rPr>
          <w:rFonts w:eastAsia="Calibri"/>
          <w:vanish/>
          <w:sz w:val="22"/>
          <w:szCs w:val="22"/>
          <w:lang w:val="fr-FR"/>
        </w:rPr>
        <w:t>=U</w:t>
      </w:r>
      <w:r w:rsidRPr="00314744">
        <w:rPr>
          <w:rFonts w:eastAsia="Calibri"/>
          <w:vanish/>
          <w:sz w:val="22"/>
          <w:szCs w:val="22"/>
          <w:vertAlign w:val="subscript"/>
          <w:lang w:val="fr-FR"/>
        </w:rPr>
        <w:t>od</w:t>
      </w:r>
      <w:r w:rsidRPr="00314744">
        <w:rPr>
          <w:rFonts w:eastAsia="Calibri"/>
          <w:vanish/>
          <w:sz w:val="22"/>
          <w:szCs w:val="22"/>
          <w:lang w:val="fr-FR"/>
        </w:rPr>
        <w:t>=2 ; xét u</w:t>
      </w:r>
      <w:r w:rsidRPr="00314744">
        <w:rPr>
          <w:rFonts w:eastAsia="Calibri"/>
          <w:vanish/>
          <w:sz w:val="22"/>
          <w:szCs w:val="22"/>
          <w:vertAlign w:val="subscript"/>
          <w:lang w:val="fr-FR"/>
        </w:rPr>
        <w:t>C</w:t>
      </w:r>
      <w:r w:rsidRPr="00314744">
        <w:rPr>
          <w:rFonts w:eastAsia="Calibri"/>
          <w:vanish/>
          <w:sz w:val="22"/>
          <w:szCs w:val="22"/>
          <w:lang w:val="fr-FR"/>
        </w:rPr>
        <w:t>=-2 ; u</w:t>
      </w:r>
      <w:r w:rsidRPr="00314744">
        <w:rPr>
          <w:rFonts w:eastAsia="Calibri"/>
          <w:vanish/>
          <w:sz w:val="22"/>
          <w:szCs w:val="22"/>
          <w:vertAlign w:val="subscript"/>
          <w:lang w:val="fr-FR"/>
        </w:rPr>
        <w:t>d</w:t>
      </w:r>
      <w:r w:rsidRPr="00314744">
        <w:rPr>
          <w:rFonts w:eastAsia="Calibri"/>
          <w:vanish/>
          <w:sz w:val="22"/>
          <w:szCs w:val="22"/>
          <w:lang w:val="fr-FR"/>
        </w:rPr>
        <w:t>=1 và u</w:t>
      </w:r>
      <w:r w:rsidRPr="00314744">
        <w:rPr>
          <w:rFonts w:eastAsia="Calibri"/>
          <w:vanish/>
          <w:sz w:val="22"/>
          <w:szCs w:val="22"/>
          <w:vertAlign w:val="subscript"/>
          <w:lang w:val="fr-FR"/>
        </w:rPr>
        <w:t>C</w:t>
      </w:r>
      <w:r w:rsidRPr="00314744">
        <w:rPr>
          <w:rFonts w:eastAsia="Calibri"/>
          <w:vanish/>
          <w:sz w:val="22"/>
          <w:szCs w:val="22"/>
          <w:lang w:val="fr-FR"/>
        </w:rPr>
        <w:t>=-2 ; u</w:t>
      </w:r>
      <w:r w:rsidRPr="00314744">
        <w:rPr>
          <w:rFonts w:eastAsia="Calibri"/>
          <w:vanish/>
          <w:sz w:val="22"/>
          <w:szCs w:val="22"/>
          <w:vertAlign w:val="subscript"/>
          <w:lang w:val="fr-FR"/>
        </w:rPr>
        <w:t>d</w:t>
      </w:r>
      <w:r w:rsidRPr="00314744">
        <w:rPr>
          <w:rFonts w:eastAsia="Calibri"/>
          <w:vanish/>
          <w:sz w:val="22"/>
          <w:szCs w:val="22"/>
          <w:lang w:val="fr-FR"/>
        </w:rPr>
        <w:t>=2 ta có :</w:t>
      </w:r>
    </w:p>
    <w:p w14:paraId="25AA7672" w14:textId="77777777" w:rsidR="008265A8" w:rsidRPr="00314744" w:rsidRDefault="008265A8" w:rsidP="0038605B">
      <w:pPr>
        <w:spacing w:line="240" w:lineRule="atLeast"/>
        <w:ind w:firstLine="283"/>
        <w:jc w:val="left"/>
        <w:rPr>
          <w:rFonts w:eastAsia="Calibri"/>
          <w:vanish/>
          <w:sz w:val="22"/>
          <w:szCs w:val="22"/>
          <w:lang w:val="fr-FR"/>
        </w:rPr>
      </w:pPr>
      <w:r w:rsidRPr="00314744">
        <w:rPr>
          <w:rFonts w:eastAsia="Times New Roman"/>
          <w:vanish/>
          <w:position w:val="-10"/>
          <w:sz w:val="22"/>
          <w:szCs w:val="22"/>
          <w:lang w:val="fr-FR"/>
        </w:rPr>
        <w:object w:dxaOrig="6210" w:dyaOrig="375" w14:anchorId="43D6A629">
          <v:shape id="_x0000_i1542" type="#_x0000_t75" style="width:310.5pt;height:19pt" o:ole="">
            <v:imagedata r:id="rId1038" o:title=""/>
          </v:shape>
          <o:OLEObject Type="Embed" ProgID="Equation.DSMT4" ShapeID="_x0000_i1542" DrawAspect="Content" ObjectID="_1725694168" r:id="rId1039"/>
        </w:object>
      </w:r>
    </w:p>
    <w:p w14:paraId="178EC324" w14:textId="77777777" w:rsidR="008265A8" w:rsidRPr="00314744" w:rsidRDefault="008265A8" w:rsidP="0038605B">
      <w:pPr>
        <w:spacing w:line="240" w:lineRule="atLeast"/>
        <w:ind w:firstLine="283"/>
        <w:jc w:val="left"/>
        <w:rPr>
          <w:rFonts w:eastAsia="Calibri"/>
          <w:vanish/>
          <w:sz w:val="22"/>
          <w:szCs w:val="22"/>
          <w:lang w:val="fr-FR"/>
        </w:rPr>
      </w:pPr>
    </w:p>
    <w:p w14:paraId="5AE0F9BE" w14:textId="77777777" w:rsidR="008265A8" w:rsidRPr="00314744" w:rsidRDefault="008265A8" w:rsidP="0038605B">
      <w:pPr>
        <w:spacing w:line="240" w:lineRule="atLeast"/>
        <w:ind w:firstLine="283"/>
        <w:jc w:val="left"/>
        <w:rPr>
          <w:rFonts w:eastAsia="Calibri"/>
          <w:sz w:val="22"/>
          <w:szCs w:val="22"/>
        </w:rPr>
      </w:pPr>
      <w:bookmarkStart w:id="102" w:name="c38q"/>
      <w:bookmarkEnd w:id="102"/>
      <w:r w:rsidRPr="00314744">
        <w:rPr>
          <w:rFonts w:eastAsia="Calibri"/>
          <w:b/>
          <w:sz w:val="22"/>
          <w:szCs w:val="22"/>
        </w:rPr>
        <w:t>A.</w:t>
      </w:r>
      <w:r w:rsidRPr="00314744">
        <w:rPr>
          <w:rFonts w:eastAsia="Calibri"/>
          <w:b/>
          <w:sz w:val="22"/>
          <w:szCs w:val="22"/>
          <w:lang w:val="vi-VN"/>
        </w:rPr>
        <w:t xml:space="preserve"> </w:t>
      </w:r>
      <w:r w:rsidRPr="00314744">
        <w:rPr>
          <w:rFonts w:eastAsia="Calibri"/>
          <w:sz w:val="22"/>
          <w:szCs w:val="22"/>
        </w:rPr>
        <w:t>10,14</w:t>
      </w:r>
      <w:r w:rsidRPr="00314744">
        <w:rPr>
          <w:rFonts w:eastAsia="Times New Roman"/>
          <w:position w:val="-6"/>
          <w:sz w:val="22"/>
          <w:szCs w:val="22"/>
        </w:rPr>
        <w:object w:dxaOrig="225" w:dyaOrig="285" w14:anchorId="1CB147B7">
          <v:shape id="_x0000_i1543" type="#_x0000_t75" style="width:11.95pt;height:14.6pt" o:ole="">
            <v:imagedata r:id="rId1040" o:title=""/>
          </v:shape>
          <o:OLEObject Type="Embed" ProgID="Equation.DSMT4" ShapeID="_x0000_i1543" DrawAspect="Content" ObjectID="_1725694169" r:id="rId1041"/>
        </w:object>
      </w:r>
      <w:r w:rsidRPr="00314744">
        <w:rPr>
          <w:rFonts w:eastAsia="Calibri"/>
          <w:sz w:val="22"/>
          <w:szCs w:val="22"/>
        </w:rPr>
        <w:t xml:space="preserve"> </w:t>
      </w:r>
      <w:r w:rsidRPr="00314744">
        <w:rPr>
          <w:rFonts w:eastAsia="Calibri"/>
          <w:b/>
          <w:sz w:val="22"/>
          <w:szCs w:val="22"/>
        </w:rPr>
        <w:tab/>
        <w:t xml:space="preserve">B. </w:t>
      </w:r>
      <w:r w:rsidRPr="00314744">
        <w:rPr>
          <w:rFonts w:eastAsia="Calibri"/>
          <w:sz w:val="22"/>
          <w:szCs w:val="22"/>
        </w:rPr>
        <w:t>9,57</w:t>
      </w:r>
      <w:r w:rsidRPr="00314744">
        <w:rPr>
          <w:rFonts w:eastAsia="Times New Roman"/>
          <w:position w:val="-6"/>
          <w:sz w:val="22"/>
          <w:szCs w:val="22"/>
        </w:rPr>
        <w:object w:dxaOrig="225" w:dyaOrig="285" w14:anchorId="581902A2">
          <v:shape id="_x0000_i1544" type="#_x0000_t75" style="width:11.95pt;height:14.6pt" o:ole="">
            <v:imagedata r:id="rId1042" o:title=""/>
          </v:shape>
          <o:OLEObject Type="Embed" ProgID="Equation.DSMT4" ShapeID="_x0000_i1544" DrawAspect="Content" ObjectID="_1725694170" r:id="rId1043"/>
        </w:object>
      </w:r>
      <w:r w:rsidRPr="00314744">
        <w:rPr>
          <w:rFonts w:eastAsia="Times New Roman"/>
          <w:b/>
          <w:sz w:val="22"/>
          <w:szCs w:val="22"/>
        </w:rPr>
        <w:tab/>
      </w:r>
      <w:r w:rsidRPr="00314744">
        <w:rPr>
          <w:rFonts w:eastAsia="Calibri"/>
          <w:b/>
          <w:sz w:val="22"/>
          <w:szCs w:val="22"/>
        </w:rPr>
        <w:t xml:space="preserve">C. </w:t>
      </w:r>
      <w:r w:rsidRPr="00314744">
        <w:rPr>
          <w:rFonts w:eastAsia="Calibri"/>
          <w:sz w:val="22"/>
          <w:szCs w:val="22"/>
        </w:rPr>
        <w:t>10,36</w:t>
      </w:r>
      <w:r w:rsidRPr="00314744">
        <w:rPr>
          <w:rFonts w:eastAsia="Times New Roman"/>
          <w:position w:val="-6"/>
          <w:sz w:val="22"/>
          <w:szCs w:val="22"/>
        </w:rPr>
        <w:object w:dxaOrig="225" w:dyaOrig="285" w14:anchorId="5286E1CF">
          <v:shape id="_x0000_i1545" type="#_x0000_t75" style="width:11.95pt;height:14.6pt" o:ole="">
            <v:imagedata r:id="rId1042" o:title=""/>
          </v:shape>
          <o:OLEObject Type="Embed" ProgID="Equation.DSMT4" ShapeID="_x0000_i1545" DrawAspect="Content" ObjectID="_1725694171" r:id="rId1044"/>
        </w:object>
      </w:r>
      <w:r w:rsidRPr="00314744">
        <w:rPr>
          <w:rFonts w:eastAsia="Calibri"/>
          <w:sz w:val="22"/>
          <w:szCs w:val="22"/>
        </w:rPr>
        <w:t xml:space="preserve"> </w:t>
      </w:r>
      <w:r w:rsidRPr="00314744">
        <w:rPr>
          <w:rFonts w:eastAsia="Calibri"/>
          <w:b/>
          <w:sz w:val="22"/>
          <w:szCs w:val="22"/>
        </w:rPr>
        <w:tab/>
        <w:t xml:space="preserve">D. </w:t>
      </w:r>
      <w:r w:rsidRPr="00314744">
        <w:rPr>
          <w:rFonts w:eastAsia="Calibri"/>
          <w:sz w:val="22"/>
          <w:szCs w:val="22"/>
        </w:rPr>
        <w:t>9,92</w:t>
      </w:r>
      <w:r w:rsidRPr="00314744">
        <w:rPr>
          <w:rFonts w:eastAsia="Times New Roman"/>
          <w:position w:val="-6"/>
          <w:sz w:val="22"/>
          <w:szCs w:val="22"/>
        </w:rPr>
        <w:object w:dxaOrig="225" w:dyaOrig="285" w14:anchorId="1B919DB0">
          <v:shape id="_x0000_i1546" type="#_x0000_t75" style="width:11.95pt;height:14.6pt" o:ole="">
            <v:imagedata r:id="rId1042" o:title=""/>
          </v:shape>
          <o:OLEObject Type="Embed" ProgID="Equation.DSMT4" ShapeID="_x0000_i1546" DrawAspect="Content" ObjectID="_1725694172" r:id="rId1045"/>
        </w:object>
      </w:r>
      <w:r w:rsidRPr="00314744">
        <w:rPr>
          <w:rFonts w:eastAsia="Calibri"/>
          <w:sz w:val="22"/>
          <w:szCs w:val="22"/>
        </w:rPr>
        <w:t xml:space="preserve"> </w:t>
      </w:r>
    </w:p>
    <w:p w14:paraId="03D9DAAC" w14:textId="77777777" w:rsidR="008265A8" w:rsidRPr="00314744" w:rsidRDefault="008265A8"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314744">
        <w:rPr>
          <w:rFonts w:eastAsia="Calibri"/>
          <w:sz w:val="22"/>
          <w:szCs w:val="22"/>
        </w:rPr>
        <w:t>Ở mặt chất lỏng, tại hai điểm S</w:t>
      </w:r>
      <w:r w:rsidRPr="00314744">
        <w:rPr>
          <w:rFonts w:eastAsia="Calibri"/>
          <w:sz w:val="22"/>
          <w:szCs w:val="22"/>
          <w:vertAlign w:val="subscript"/>
        </w:rPr>
        <w:t>1</w:t>
      </w:r>
      <w:r w:rsidRPr="00314744">
        <w:rPr>
          <w:rFonts w:eastAsia="Calibri"/>
          <w:sz w:val="22"/>
          <w:szCs w:val="22"/>
        </w:rPr>
        <w:t xml:space="preserve"> và S</w:t>
      </w:r>
      <w:r w:rsidRPr="00314744">
        <w:rPr>
          <w:rFonts w:eastAsia="Calibri"/>
          <w:sz w:val="22"/>
          <w:szCs w:val="22"/>
          <w:vertAlign w:val="subscript"/>
        </w:rPr>
        <w:t>2</w:t>
      </w:r>
      <w:r w:rsidRPr="00314744">
        <w:rPr>
          <w:rFonts w:eastAsia="Calibri"/>
          <w:sz w:val="22"/>
          <w:szCs w:val="22"/>
        </w:rPr>
        <w:t xml:space="preserve"> hai nguồn dao động cùng pha theo phương thẳng đứng phát ra hai sóng kết hợp có bước sóng 1cm. Trong vùng giao thoa, M là điểm cách S</w:t>
      </w:r>
      <w:r w:rsidRPr="00314744">
        <w:rPr>
          <w:rFonts w:eastAsia="Calibri"/>
          <w:sz w:val="22"/>
          <w:szCs w:val="22"/>
          <w:vertAlign w:val="subscript"/>
        </w:rPr>
        <w:t>1</w:t>
      </w:r>
      <w:r w:rsidRPr="00314744">
        <w:rPr>
          <w:rFonts w:eastAsia="Calibri"/>
          <w:sz w:val="22"/>
          <w:szCs w:val="22"/>
        </w:rPr>
        <w:t xml:space="preserve"> và S</w:t>
      </w:r>
      <w:r w:rsidRPr="00314744">
        <w:rPr>
          <w:rFonts w:eastAsia="Calibri"/>
          <w:sz w:val="22"/>
          <w:szCs w:val="22"/>
          <w:vertAlign w:val="subscript"/>
        </w:rPr>
        <w:t>2</w:t>
      </w:r>
      <w:r w:rsidRPr="00314744">
        <w:rPr>
          <w:rFonts w:eastAsia="Calibri"/>
          <w:sz w:val="22"/>
          <w:szCs w:val="22"/>
        </w:rPr>
        <w:t xml:space="preserve"> lần lượt là 6cm và 12cm. Giữa M và đường trung trực của đoạn thẳng S</w:t>
      </w:r>
      <w:r w:rsidRPr="00314744">
        <w:rPr>
          <w:rFonts w:eastAsia="Calibri"/>
          <w:sz w:val="22"/>
          <w:szCs w:val="22"/>
          <w:vertAlign w:val="subscript"/>
        </w:rPr>
        <w:t>1</w:t>
      </w:r>
      <w:r w:rsidRPr="00314744">
        <w:rPr>
          <w:rFonts w:eastAsia="Calibri"/>
          <w:sz w:val="22"/>
          <w:szCs w:val="22"/>
        </w:rPr>
        <w:t>S</w:t>
      </w:r>
      <w:r w:rsidRPr="00314744">
        <w:rPr>
          <w:rFonts w:eastAsia="Calibri"/>
          <w:sz w:val="22"/>
          <w:szCs w:val="22"/>
          <w:vertAlign w:val="subscript"/>
        </w:rPr>
        <w:t>2</w:t>
      </w:r>
      <w:r w:rsidRPr="00314744">
        <w:rPr>
          <w:rFonts w:eastAsia="Calibri"/>
          <w:sz w:val="22"/>
          <w:szCs w:val="22"/>
        </w:rPr>
        <w:t xml:space="preserve"> có số vân giao thoa cực tiểu là</w:t>
      </w:r>
    </w:p>
    <w:p w14:paraId="57A6BA7F" w14:textId="77777777" w:rsidR="008265A8" w:rsidRPr="00314744" w:rsidRDefault="008265A8" w:rsidP="0038605B">
      <w:pPr>
        <w:spacing w:line="240" w:lineRule="atLeast"/>
        <w:ind w:firstLine="283"/>
        <w:jc w:val="left"/>
        <w:rPr>
          <w:rFonts w:eastAsia="Calibri"/>
          <w:sz w:val="22"/>
          <w:szCs w:val="22"/>
        </w:rPr>
      </w:pPr>
      <w:r w:rsidRPr="00314744">
        <w:rPr>
          <w:rFonts w:eastAsia="Calibri"/>
          <w:b/>
          <w:sz w:val="22"/>
          <w:szCs w:val="22"/>
        </w:rPr>
        <w:t>A.</w:t>
      </w:r>
      <w:r w:rsidRPr="00314744">
        <w:rPr>
          <w:rFonts w:eastAsia="Calibri"/>
          <w:sz w:val="22"/>
          <w:szCs w:val="22"/>
        </w:rPr>
        <w:t xml:space="preserve">5 </w:t>
      </w:r>
      <w:r w:rsidRPr="00314744">
        <w:rPr>
          <w:rFonts w:eastAsia="Calibri"/>
          <w:sz w:val="22"/>
          <w:szCs w:val="22"/>
          <w:lang w:val="vi-VN"/>
        </w:rPr>
        <w:t xml:space="preserve"> </w:t>
      </w:r>
      <w:r w:rsidRPr="00314744">
        <w:rPr>
          <w:rFonts w:eastAsia="Calibri"/>
          <w:sz w:val="22"/>
          <w:szCs w:val="22"/>
        </w:rPr>
        <w:t xml:space="preserve">         </w:t>
      </w:r>
      <w:r w:rsidRPr="00314744">
        <w:rPr>
          <w:rFonts w:eastAsia="Calibri"/>
          <w:b/>
          <w:sz w:val="22"/>
          <w:szCs w:val="22"/>
        </w:rPr>
        <w:tab/>
        <w:t>B.</w:t>
      </w:r>
      <w:r w:rsidRPr="00314744">
        <w:rPr>
          <w:rFonts w:eastAsia="Calibri"/>
          <w:sz w:val="22"/>
          <w:szCs w:val="22"/>
        </w:rPr>
        <w:t>3</w:t>
      </w:r>
      <w:r w:rsidRPr="00314744">
        <w:rPr>
          <w:rFonts w:eastAsia="Calibri"/>
          <w:b/>
          <w:sz w:val="22"/>
          <w:szCs w:val="22"/>
        </w:rPr>
        <w:tab/>
        <w:t>C.</w:t>
      </w:r>
      <w:r w:rsidRPr="00314744">
        <w:rPr>
          <w:rFonts w:eastAsia="Calibri"/>
          <w:sz w:val="22"/>
          <w:szCs w:val="22"/>
        </w:rPr>
        <w:t>6</w:t>
      </w:r>
      <w:r w:rsidRPr="00314744">
        <w:rPr>
          <w:rFonts w:eastAsia="Calibri"/>
          <w:b/>
          <w:sz w:val="22"/>
          <w:szCs w:val="22"/>
        </w:rPr>
        <w:tab/>
        <w:t>D.</w:t>
      </w:r>
      <w:r w:rsidRPr="00314744">
        <w:rPr>
          <w:rFonts w:eastAsia="Calibri"/>
          <w:sz w:val="22"/>
          <w:szCs w:val="22"/>
        </w:rPr>
        <w:t>4</w:t>
      </w:r>
    </w:p>
    <w:p w14:paraId="324D74F3" w14:textId="77777777" w:rsidR="008265A8" w:rsidRPr="00314744" w:rsidRDefault="008265A8"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314744">
        <w:rPr>
          <w:rFonts w:eastAsia="Calibri"/>
          <w:sz w:val="22"/>
          <w:szCs w:val="22"/>
        </w:rPr>
        <w:t xml:space="preserve">Ở mặt chất lỏng, tại hai điểm A và B có hai nguồn dao động cùng pha theo phương thẳng đứng phát ra hai sóng kết hợp có bước sóng </w:t>
      </w:r>
      <w:r w:rsidRPr="00314744">
        <w:rPr>
          <w:rFonts w:eastAsia="Calibri"/>
          <w:position w:val="-6"/>
          <w:sz w:val="22"/>
          <w:szCs w:val="22"/>
        </w:rPr>
        <w:object w:dxaOrig="220" w:dyaOrig="279" w14:anchorId="3C5B3A76">
          <v:shape id="_x0000_i1547" type="#_x0000_t75" style="width:11.95pt;height:14.6pt" o:ole="">
            <v:imagedata r:id="rId1032" o:title=""/>
          </v:shape>
          <o:OLEObject Type="Embed" ProgID="Equation.DSMT4" ShapeID="_x0000_i1547" DrawAspect="Content" ObjectID="_1725694173" r:id="rId1046"/>
        </w:object>
      </w:r>
      <w:r w:rsidRPr="00314744">
        <w:rPr>
          <w:rFonts w:eastAsia="Calibri"/>
          <w:sz w:val="22"/>
          <w:szCs w:val="22"/>
        </w:rPr>
        <w:t xml:space="preserve"> trên đoạn thẳng AB có 13 điểm cực đại giao thoa. C là điểm trên mặt chất lỏng mà ABC là tam giác đều. Trên đoạn AC có hai điểm cực đại giao thoa liên tiếp mà phần tử chất lỏng tại đó dao động cùng pha với nhau. Đoạn thẳng AB có độ dài gần nhất với giá trị nào sau đây</w:t>
      </w:r>
      <w:r w:rsidRPr="00314744">
        <w:rPr>
          <w:rFonts w:eastAsia="Calibri"/>
          <w:b/>
          <w:sz w:val="22"/>
          <w:szCs w:val="22"/>
        </w:rPr>
        <w:t xml:space="preserve"> </w:t>
      </w:r>
    </w:p>
    <w:p w14:paraId="608C6DCF" w14:textId="77777777" w:rsidR="008265A8" w:rsidRPr="00314744" w:rsidRDefault="008265A8" w:rsidP="0038605B">
      <w:pPr>
        <w:widowControl w:val="0"/>
        <w:spacing w:line="240" w:lineRule="atLeast"/>
        <w:ind w:firstLine="283"/>
        <w:contextualSpacing/>
        <w:jc w:val="left"/>
        <w:rPr>
          <w:rFonts w:eastAsia="Arial Unicode MS"/>
          <w:sz w:val="22"/>
          <w:szCs w:val="22"/>
          <w:lang w:val="vi-VN" w:eastAsia="vi-VN" w:bidi="vi-VN"/>
        </w:rPr>
      </w:pPr>
      <w:r w:rsidRPr="00314744">
        <w:rPr>
          <w:rFonts w:eastAsia="Arial Unicode MS"/>
          <w:b/>
          <w:sz w:val="22"/>
          <w:szCs w:val="22"/>
          <w:lang w:val="vi-VN" w:eastAsia="vi-VN" w:bidi="vi-VN"/>
        </w:rPr>
        <w:t>A.</w:t>
      </w:r>
      <w:r w:rsidRPr="00314744">
        <w:rPr>
          <w:rFonts w:eastAsia="Arial Unicode MS"/>
          <w:sz w:val="22"/>
          <w:szCs w:val="22"/>
          <w:lang w:val="vi-VN" w:eastAsia="vi-VN" w:bidi="vi-VN"/>
        </w:rPr>
        <w:t xml:space="preserve">6,25 </w:t>
      </w:r>
      <w:r w:rsidRPr="00314744">
        <w:rPr>
          <w:rFonts w:eastAsia="Arial Unicode MS"/>
          <w:position w:val="-6"/>
          <w:sz w:val="22"/>
          <w:szCs w:val="22"/>
          <w:lang w:val="vi-VN" w:eastAsia="vi-VN" w:bidi="vi-VN"/>
        </w:rPr>
        <w:object w:dxaOrig="220" w:dyaOrig="279" w14:anchorId="12DE8C53">
          <v:shape id="_x0000_i1548" type="#_x0000_t75" style="width:11.95pt;height:14.6pt" o:ole="">
            <v:imagedata r:id="rId1040" o:title=""/>
          </v:shape>
          <o:OLEObject Type="Embed" ProgID="Equation.DSMT4" ShapeID="_x0000_i1548" DrawAspect="Content" ObjectID="_1725694174" r:id="rId1047"/>
        </w:object>
      </w:r>
      <w:r w:rsidRPr="00314744">
        <w:rPr>
          <w:rFonts w:eastAsia="Arial Unicode MS"/>
          <w:sz w:val="22"/>
          <w:szCs w:val="22"/>
          <w:lang w:val="vi-VN" w:eastAsia="vi-VN" w:bidi="vi-VN"/>
        </w:rPr>
        <w:t xml:space="preserve"> </w:t>
      </w:r>
      <w:r w:rsidRPr="00314744">
        <w:rPr>
          <w:rFonts w:eastAsia="Arial Unicode MS"/>
          <w:b/>
          <w:sz w:val="22"/>
          <w:szCs w:val="22"/>
          <w:lang w:val="vi-VN" w:eastAsia="vi-VN" w:bidi="vi-VN"/>
        </w:rPr>
        <w:tab/>
        <w:t>B.</w:t>
      </w:r>
      <w:r w:rsidRPr="00314744">
        <w:rPr>
          <w:rFonts w:eastAsia="Arial Unicode MS"/>
          <w:sz w:val="22"/>
          <w:szCs w:val="22"/>
          <w:lang w:val="vi-VN" w:eastAsia="vi-VN" w:bidi="vi-VN"/>
        </w:rPr>
        <w:t>6,80</w:t>
      </w:r>
      <w:r w:rsidRPr="00314744">
        <w:rPr>
          <w:rFonts w:eastAsia="Arial Unicode MS"/>
          <w:position w:val="-6"/>
          <w:sz w:val="22"/>
          <w:szCs w:val="22"/>
          <w:lang w:val="vi-VN" w:eastAsia="vi-VN" w:bidi="vi-VN"/>
        </w:rPr>
        <w:object w:dxaOrig="220" w:dyaOrig="279" w14:anchorId="7EB9FC41">
          <v:shape id="_x0000_i1549" type="#_x0000_t75" style="width:11.95pt;height:14.6pt" o:ole="">
            <v:imagedata r:id="rId1042" o:title=""/>
          </v:shape>
          <o:OLEObject Type="Embed" ProgID="Equation.DSMT4" ShapeID="_x0000_i1549" DrawAspect="Content" ObjectID="_1725694175" r:id="rId1048"/>
        </w:object>
      </w:r>
      <w:r w:rsidRPr="00314744">
        <w:rPr>
          <w:rFonts w:eastAsia="Arial Unicode MS"/>
          <w:sz w:val="22"/>
          <w:szCs w:val="22"/>
          <w:lang w:val="vi-VN" w:eastAsia="vi-VN" w:bidi="vi-VN"/>
        </w:rPr>
        <w:t xml:space="preserve"> </w:t>
      </w:r>
      <w:r w:rsidRPr="00314744">
        <w:rPr>
          <w:rFonts w:eastAsia="Arial Unicode MS"/>
          <w:b/>
          <w:sz w:val="22"/>
          <w:szCs w:val="22"/>
          <w:lang w:val="vi-VN" w:eastAsia="vi-VN" w:bidi="vi-VN"/>
        </w:rPr>
        <w:tab/>
        <w:t>C.</w:t>
      </w:r>
      <w:r w:rsidRPr="00314744">
        <w:rPr>
          <w:rFonts w:eastAsia="Arial Unicode MS"/>
          <w:sz w:val="22"/>
          <w:szCs w:val="22"/>
          <w:lang w:val="vi-VN" w:eastAsia="vi-VN" w:bidi="vi-VN"/>
        </w:rPr>
        <w:t xml:space="preserve"> 6,65</w:t>
      </w:r>
      <w:r w:rsidRPr="00314744">
        <w:rPr>
          <w:rFonts w:eastAsia="Arial Unicode MS"/>
          <w:position w:val="-6"/>
          <w:sz w:val="22"/>
          <w:szCs w:val="22"/>
          <w:lang w:val="vi-VN" w:eastAsia="vi-VN" w:bidi="vi-VN"/>
        </w:rPr>
        <w:object w:dxaOrig="220" w:dyaOrig="279" w14:anchorId="400F3AFB">
          <v:shape id="_x0000_i1550" type="#_x0000_t75" style="width:11.95pt;height:14.6pt" o:ole="">
            <v:imagedata r:id="rId1042" o:title=""/>
          </v:shape>
          <o:OLEObject Type="Embed" ProgID="Equation.DSMT4" ShapeID="_x0000_i1550" DrawAspect="Content" ObjectID="_1725694176" r:id="rId1049"/>
        </w:object>
      </w:r>
      <w:r w:rsidRPr="00314744">
        <w:rPr>
          <w:rFonts w:eastAsia="Arial Unicode MS"/>
          <w:position w:val="-6"/>
          <w:sz w:val="22"/>
          <w:szCs w:val="22"/>
          <w:lang w:eastAsia="vi-VN" w:bidi="vi-VN"/>
        </w:rPr>
        <w:t xml:space="preserve"> </w:t>
      </w:r>
      <w:r w:rsidRPr="00314744">
        <w:rPr>
          <w:rFonts w:eastAsia="Arial Unicode MS"/>
          <w:b/>
          <w:sz w:val="22"/>
          <w:szCs w:val="22"/>
          <w:lang w:val="vi-VN" w:eastAsia="vi-VN" w:bidi="vi-VN"/>
        </w:rPr>
        <w:tab/>
        <w:t>D.</w:t>
      </w:r>
      <w:r w:rsidRPr="00314744">
        <w:rPr>
          <w:rFonts w:eastAsia="Arial Unicode MS"/>
          <w:sz w:val="22"/>
          <w:szCs w:val="22"/>
          <w:lang w:val="vi-VN" w:eastAsia="vi-VN" w:bidi="vi-VN"/>
        </w:rPr>
        <w:t xml:space="preserve"> 6,40</w:t>
      </w:r>
      <w:r w:rsidRPr="00314744">
        <w:rPr>
          <w:rFonts w:eastAsia="Arial Unicode MS"/>
          <w:position w:val="-6"/>
          <w:sz w:val="22"/>
          <w:szCs w:val="22"/>
          <w:lang w:val="vi-VN" w:eastAsia="vi-VN" w:bidi="vi-VN"/>
        </w:rPr>
        <w:object w:dxaOrig="220" w:dyaOrig="279" w14:anchorId="23568248">
          <v:shape id="_x0000_i1551" type="#_x0000_t75" style="width:11.95pt;height:14.6pt" o:ole="">
            <v:imagedata r:id="rId1042" o:title=""/>
          </v:shape>
          <o:OLEObject Type="Embed" ProgID="Equation.DSMT4" ShapeID="_x0000_i1551" DrawAspect="Content" ObjectID="_1725694177" r:id="rId1050"/>
        </w:object>
      </w:r>
      <w:r w:rsidRPr="00314744">
        <w:rPr>
          <w:rFonts w:eastAsia="Arial Unicode MS"/>
          <w:sz w:val="22"/>
          <w:szCs w:val="22"/>
          <w:lang w:val="vi-VN" w:eastAsia="vi-VN" w:bidi="vi-VN"/>
        </w:rPr>
        <w:t xml:space="preserve"> </w:t>
      </w:r>
    </w:p>
    <w:p w14:paraId="065D8EBF" w14:textId="77777777" w:rsidR="008265A8" w:rsidRPr="00314744" w:rsidRDefault="008265A8"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314744">
        <w:rPr>
          <w:rFonts w:eastAsia="Calibri"/>
          <w:sz w:val="22"/>
          <w:szCs w:val="22"/>
        </w:rPr>
        <w:t xml:space="preserve">Ở mặt chất lỏng, tại hai điểm </w:t>
      </w:r>
      <w:r w:rsidRPr="00314744">
        <w:rPr>
          <w:rFonts w:eastAsia="Calibri"/>
          <w:i/>
          <w:sz w:val="22"/>
          <w:szCs w:val="22"/>
        </w:rPr>
        <w:t>S</w:t>
      </w:r>
      <w:r w:rsidRPr="00314744">
        <w:rPr>
          <w:rFonts w:eastAsia="Calibri"/>
          <w:i/>
          <w:sz w:val="22"/>
          <w:szCs w:val="22"/>
          <w:vertAlign w:val="subscript"/>
        </w:rPr>
        <w:t>1</w:t>
      </w:r>
      <w:r w:rsidRPr="00314744">
        <w:rPr>
          <w:rFonts w:eastAsia="Calibri"/>
          <w:sz w:val="22"/>
          <w:szCs w:val="22"/>
        </w:rPr>
        <w:t xml:space="preserve"> và </w:t>
      </w:r>
      <w:r w:rsidRPr="00314744">
        <w:rPr>
          <w:rFonts w:eastAsia="Calibri"/>
          <w:i/>
          <w:sz w:val="22"/>
          <w:szCs w:val="22"/>
        </w:rPr>
        <w:t>S</w:t>
      </w:r>
      <w:r w:rsidRPr="00314744">
        <w:rPr>
          <w:rFonts w:eastAsia="Calibri"/>
          <w:i/>
          <w:sz w:val="22"/>
          <w:szCs w:val="22"/>
          <w:vertAlign w:val="subscript"/>
        </w:rPr>
        <w:t>2</w:t>
      </w:r>
      <w:r w:rsidRPr="00314744">
        <w:rPr>
          <w:rFonts w:eastAsia="Calibri"/>
          <w:sz w:val="22"/>
          <w:szCs w:val="22"/>
        </w:rPr>
        <w:t xml:space="preserve"> có hai nguồn dao động cùng pha theo phương thẳng đứng phát ra hai sóng kết hợp có bước sóng 1 cm. Trong vùng giao thoa, </w:t>
      </w:r>
      <w:r w:rsidRPr="00314744">
        <w:rPr>
          <w:rFonts w:eastAsia="Calibri"/>
          <w:i/>
          <w:sz w:val="22"/>
          <w:szCs w:val="22"/>
        </w:rPr>
        <w:t>M</w:t>
      </w:r>
      <w:r w:rsidRPr="00314744">
        <w:rPr>
          <w:rFonts w:eastAsia="Calibri"/>
          <w:sz w:val="22"/>
          <w:szCs w:val="22"/>
        </w:rPr>
        <w:t xml:space="preserve"> là điểm cách </w:t>
      </w:r>
      <w:r w:rsidRPr="00314744">
        <w:rPr>
          <w:rFonts w:eastAsia="Calibri"/>
          <w:i/>
          <w:sz w:val="22"/>
          <w:szCs w:val="22"/>
        </w:rPr>
        <w:t>S</w:t>
      </w:r>
      <w:r w:rsidRPr="00314744">
        <w:rPr>
          <w:rFonts w:eastAsia="Calibri"/>
          <w:i/>
          <w:sz w:val="22"/>
          <w:szCs w:val="22"/>
          <w:vertAlign w:val="subscript"/>
        </w:rPr>
        <w:t>1</w:t>
      </w:r>
      <w:r w:rsidRPr="00314744">
        <w:rPr>
          <w:rFonts w:eastAsia="Calibri"/>
          <w:sz w:val="22"/>
          <w:szCs w:val="22"/>
        </w:rPr>
        <w:t xml:space="preserve"> và </w:t>
      </w:r>
      <w:r w:rsidRPr="00314744">
        <w:rPr>
          <w:rFonts w:eastAsia="Calibri"/>
          <w:i/>
          <w:sz w:val="22"/>
          <w:szCs w:val="22"/>
        </w:rPr>
        <w:t>S</w:t>
      </w:r>
      <w:r w:rsidRPr="00314744">
        <w:rPr>
          <w:rFonts w:eastAsia="Calibri"/>
          <w:i/>
          <w:sz w:val="22"/>
          <w:szCs w:val="22"/>
          <w:vertAlign w:val="subscript"/>
        </w:rPr>
        <w:t>2</w:t>
      </w:r>
      <w:r w:rsidRPr="00314744">
        <w:rPr>
          <w:rFonts w:eastAsia="Calibri"/>
          <w:sz w:val="22"/>
          <w:szCs w:val="22"/>
        </w:rPr>
        <w:t xml:space="preserve"> lần lượt là 8 cm và 12 cm. Giữa M và đường trung trực của đoạn S</w:t>
      </w:r>
      <w:r w:rsidRPr="00314744">
        <w:rPr>
          <w:rFonts w:eastAsia="Calibri"/>
          <w:sz w:val="22"/>
          <w:szCs w:val="22"/>
          <w:vertAlign w:val="subscript"/>
        </w:rPr>
        <w:t>1</w:t>
      </w:r>
      <w:r w:rsidRPr="00314744">
        <w:rPr>
          <w:rFonts w:eastAsia="Calibri"/>
          <w:sz w:val="22"/>
          <w:szCs w:val="22"/>
        </w:rPr>
        <w:t>S</w:t>
      </w:r>
      <w:r w:rsidRPr="00314744">
        <w:rPr>
          <w:rFonts w:eastAsia="Calibri"/>
          <w:sz w:val="22"/>
          <w:szCs w:val="22"/>
          <w:vertAlign w:val="subscript"/>
        </w:rPr>
        <w:t>2</w:t>
      </w:r>
      <w:r w:rsidRPr="00314744">
        <w:rPr>
          <w:rFonts w:eastAsia="Calibri"/>
          <w:sz w:val="22"/>
          <w:szCs w:val="22"/>
        </w:rPr>
        <w:t xml:space="preserve"> có số vân giao thoa cực tiểu là</w:t>
      </w:r>
    </w:p>
    <w:p w14:paraId="4E39E21E" w14:textId="77777777" w:rsidR="008265A8" w:rsidRPr="00314744" w:rsidRDefault="008265A8" w:rsidP="0038605B">
      <w:pPr>
        <w:spacing w:line="240" w:lineRule="atLeast"/>
        <w:ind w:firstLine="283"/>
        <w:jc w:val="left"/>
        <w:rPr>
          <w:rFonts w:eastAsia="SimSun"/>
          <w:sz w:val="22"/>
          <w:szCs w:val="22"/>
          <w:lang w:eastAsia="zh-CN"/>
        </w:rPr>
      </w:pPr>
      <w:r w:rsidRPr="00314744">
        <w:rPr>
          <w:rFonts w:eastAsia="SimSun"/>
          <w:b/>
          <w:sz w:val="22"/>
          <w:szCs w:val="22"/>
          <w:lang w:eastAsia="zh-CN"/>
        </w:rPr>
        <w:t>A.</w:t>
      </w:r>
      <w:r w:rsidRPr="00314744">
        <w:rPr>
          <w:rFonts w:eastAsia="SimSun"/>
          <w:sz w:val="22"/>
          <w:szCs w:val="22"/>
          <w:lang w:eastAsia="zh-CN"/>
        </w:rPr>
        <w:t xml:space="preserve"> 6.        </w:t>
      </w:r>
      <w:r w:rsidRPr="00314744">
        <w:rPr>
          <w:rFonts w:eastAsia="SimSun"/>
          <w:b/>
          <w:sz w:val="22"/>
          <w:szCs w:val="22"/>
          <w:lang w:eastAsia="zh-CN"/>
        </w:rPr>
        <w:tab/>
        <w:t>B.</w:t>
      </w:r>
      <w:r w:rsidRPr="00314744">
        <w:rPr>
          <w:rFonts w:eastAsia="SimSun"/>
          <w:sz w:val="22"/>
          <w:szCs w:val="22"/>
          <w:lang w:eastAsia="zh-CN"/>
        </w:rPr>
        <w:t xml:space="preserve"> 3.</w:t>
      </w:r>
      <w:r w:rsidRPr="00314744">
        <w:rPr>
          <w:rFonts w:eastAsia="SimSun"/>
          <w:b/>
          <w:sz w:val="22"/>
          <w:szCs w:val="22"/>
          <w:lang w:eastAsia="zh-CN"/>
        </w:rPr>
        <w:tab/>
      </w:r>
      <w:r w:rsidRPr="00314744">
        <w:rPr>
          <w:rFonts w:eastAsia="SimSun"/>
          <w:b/>
          <w:sz w:val="22"/>
          <w:szCs w:val="22"/>
          <w:lang w:eastAsia="zh-CN"/>
        </w:rPr>
        <w:tab/>
        <w:t>C.</w:t>
      </w:r>
      <w:r w:rsidRPr="00314744">
        <w:rPr>
          <w:rFonts w:eastAsia="SimSun"/>
          <w:sz w:val="22"/>
          <w:szCs w:val="22"/>
          <w:lang w:eastAsia="zh-CN"/>
        </w:rPr>
        <w:t xml:space="preserve"> 4. </w:t>
      </w:r>
      <w:r w:rsidRPr="00314744">
        <w:rPr>
          <w:rFonts w:eastAsia="SimSun"/>
          <w:b/>
          <w:sz w:val="22"/>
          <w:szCs w:val="22"/>
          <w:lang w:eastAsia="zh-CN"/>
        </w:rPr>
        <w:tab/>
      </w:r>
      <w:r w:rsidRPr="00314744">
        <w:rPr>
          <w:rFonts w:eastAsia="SimSun"/>
          <w:b/>
          <w:sz w:val="22"/>
          <w:szCs w:val="22"/>
          <w:lang w:eastAsia="zh-CN"/>
        </w:rPr>
        <w:tab/>
        <w:t>D.</w:t>
      </w:r>
      <w:r w:rsidRPr="00314744">
        <w:rPr>
          <w:rFonts w:eastAsia="SimSun"/>
          <w:sz w:val="22"/>
          <w:szCs w:val="22"/>
          <w:lang w:eastAsia="zh-CN"/>
        </w:rPr>
        <w:t xml:space="preserve"> 5.</w:t>
      </w:r>
    </w:p>
    <w:p w14:paraId="1DA48399" w14:textId="77777777" w:rsidR="008265A8" w:rsidRPr="00314744" w:rsidRDefault="008265A8"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314744">
        <w:rPr>
          <w:rFonts w:eastAsia="Calibri"/>
          <w:sz w:val="22"/>
          <w:szCs w:val="22"/>
        </w:rPr>
        <w:t xml:space="preserve">Ở mặt chất lỏng, tại hai điểm A và B </w:t>
      </w:r>
      <w:r w:rsidRPr="00314744">
        <w:rPr>
          <w:rFonts w:eastAsia="Calibri"/>
          <w:sz w:val="22"/>
          <w:szCs w:val="22"/>
        </w:rPr>
        <w:fldChar w:fldCharType="begin"/>
      </w:r>
      <w:r w:rsidRPr="00314744">
        <w:rPr>
          <w:rFonts w:eastAsia="Calibri"/>
          <w:sz w:val="22"/>
          <w:szCs w:val="22"/>
        </w:rPr>
        <w:instrText xml:space="preserve"> QUOTE B </w:instrText>
      </w:r>
      <w:r w:rsidRPr="00314744">
        <w:rPr>
          <w:rFonts w:eastAsia="Calibri"/>
          <w:sz w:val="22"/>
          <w:szCs w:val="22"/>
        </w:rPr>
        <w:fldChar w:fldCharType="end"/>
      </w:r>
      <w:r w:rsidRPr="00314744">
        <w:rPr>
          <w:rFonts w:eastAsia="Calibri"/>
          <w:sz w:val="22"/>
          <w:szCs w:val="22"/>
        </w:rPr>
        <w:t xml:space="preserve"> có hai nguồn dao động cùng pha theo phương thẳng đứng phát ra hai sóng kết hợp có bước sóng </w:t>
      </w:r>
      <w:r w:rsidR="00092E82">
        <w:rPr>
          <w:rFonts w:eastAsia="Calibri"/>
          <w:position w:val="-5"/>
          <w:sz w:val="22"/>
          <w:szCs w:val="22"/>
        </w:rPr>
        <w:pict w14:anchorId="48D0C87E">
          <v:shape id="_x0000_i1552" type="#_x0000_t75" style="width:6.65pt;height:12.8pt" equationxml="&lt;">
            <v:imagedata r:id="rId1051" o:title="" chromakey="white"/>
          </v:shape>
        </w:pict>
      </w:r>
      <w:r w:rsidRPr="00314744">
        <w:rPr>
          <w:rFonts w:eastAsia="Calibri"/>
          <w:sz w:val="22"/>
          <w:szCs w:val="22"/>
        </w:rPr>
        <w:t xml:space="preserve">. Trên đoạn thẳng  AB có 14 điểm cực đại giao thoa. C là điểm trên mặt chất lỏng mà ABC  là tam giác đều. Trên đoạn thẳng AC  có hai điểm cực đại giao thoa liên tiếp mà phần tử chất lỏng tại đó dao động cùng pha với nhau. Đoạn thẳng AB  có độ dài </w:t>
      </w:r>
      <w:r w:rsidRPr="00314744">
        <w:rPr>
          <w:rFonts w:eastAsia="Calibri"/>
          <w:b/>
          <w:sz w:val="22"/>
          <w:szCs w:val="22"/>
        </w:rPr>
        <w:t>gần nhất</w:t>
      </w:r>
      <w:r w:rsidRPr="00314744">
        <w:rPr>
          <w:rFonts w:eastAsia="Calibri"/>
          <w:sz w:val="22"/>
          <w:szCs w:val="22"/>
        </w:rPr>
        <w:t xml:space="preserve"> với giá trị nào sau đây?</w:t>
      </w:r>
    </w:p>
    <w:p w14:paraId="4B59513C" w14:textId="77777777" w:rsidR="008265A8" w:rsidRPr="00314744" w:rsidRDefault="008265A8" w:rsidP="0038605B">
      <w:pPr>
        <w:spacing w:line="240" w:lineRule="atLeast"/>
        <w:ind w:firstLine="283"/>
        <w:jc w:val="left"/>
        <w:rPr>
          <w:rFonts w:eastAsia="SimSun"/>
          <w:sz w:val="22"/>
          <w:szCs w:val="22"/>
          <w:lang w:eastAsia="zh-CN"/>
        </w:rPr>
      </w:pPr>
      <w:r w:rsidRPr="00314744">
        <w:rPr>
          <w:rFonts w:eastAsia="SimSun"/>
          <w:b/>
          <w:sz w:val="22"/>
          <w:szCs w:val="22"/>
          <w:lang w:eastAsia="zh-CN"/>
        </w:rPr>
        <w:t>A.</w:t>
      </w:r>
      <w:r w:rsidRPr="00314744">
        <w:rPr>
          <w:rFonts w:eastAsia="SimSun"/>
          <w:sz w:val="22"/>
          <w:szCs w:val="22"/>
          <w:lang w:eastAsia="zh-CN"/>
        </w:rPr>
        <w:t xml:space="preserve"> </w:t>
      </w:r>
      <w:r w:rsidRPr="00314744">
        <w:rPr>
          <w:rFonts w:eastAsia="SimSun"/>
          <w:sz w:val="22"/>
          <w:szCs w:val="22"/>
          <w:lang w:eastAsia="zh-CN"/>
        </w:rPr>
        <w:fldChar w:fldCharType="begin"/>
      </w:r>
      <w:r w:rsidRPr="00314744">
        <w:rPr>
          <w:rFonts w:eastAsia="SimSun"/>
          <w:sz w:val="22"/>
          <w:szCs w:val="22"/>
          <w:lang w:eastAsia="zh-CN"/>
        </w:rPr>
        <w:instrText xml:space="preserve"> QUOTE 7,25</w:instrText>
      </w:r>
      <w:r w:rsidRPr="00314744">
        <w:rPr>
          <w:rFonts w:eastAsia="SimSun"/>
          <w:sz w:val="22"/>
          <w:szCs w:val="22"/>
          <w:lang w:eastAsia="zh-CN"/>
        </w:rPr>
        <w:sym w:font="Symbol" w:char="F06C"/>
      </w:r>
      <w:r w:rsidRPr="00314744">
        <w:rPr>
          <w:rFonts w:eastAsia="SimSun"/>
          <w:sz w:val="22"/>
          <w:szCs w:val="22"/>
          <w:lang w:eastAsia="zh-CN"/>
        </w:rPr>
        <w:instrText xml:space="preserve"> </w:instrText>
      </w:r>
      <w:r w:rsidRPr="00314744">
        <w:rPr>
          <w:rFonts w:eastAsia="SimSun"/>
          <w:sz w:val="22"/>
          <w:szCs w:val="22"/>
          <w:lang w:eastAsia="zh-CN"/>
        </w:rPr>
        <w:fldChar w:fldCharType="end"/>
      </w:r>
      <w:r w:rsidRPr="00314744">
        <w:rPr>
          <w:rFonts w:eastAsia="SimSun"/>
          <w:sz w:val="22"/>
          <w:szCs w:val="22"/>
          <w:lang w:eastAsia="zh-CN"/>
        </w:rPr>
        <w:t>7,25</w:t>
      </w:r>
      <w:r w:rsidRPr="00314744">
        <w:rPr>
          <w:rFonts w:eastAsia="SimSun"/>
          <w:sz w:val="22"/>
          <w:szCs w:val="22"/>
          <w:lang w:eastAsia="zh-CN"/>
        </w:rPr>
        <w:sym w:font="Symbol" w:char="F06C"/>
      </w:r>
      <w:r w:rsidRPr="00314744">
        <w:rPr>
          <w:rFonts w:eastAsia="SimSun"/>
          <w:b/>
          <w:sz w:val="22"/>
          <w:szCs w:val="22"/>
          <w:lang w:eastAsia="zh-CN"/>
        </w:rPr>
        <w:tab/>
      </w:r>
      <w:r w:rsidRPr="00314744">
        <w:rPr>
          <w:rFonts w:eastAsia="SimSun"/>
          <w:b/>
          <w:sz w:val="22"/>
          <w:szCs w:val="22"/>
          <w:lang w:eastAsia="zh-CN"/>
        </w:rPr>
        <w:tab/>
        <w:t xml:space="preserve">B. </w:t>
      </w:r>
      <w:r w:rsidRPr="00314744">
        <w:rPr>
          <w:rFonts w:eastAsia="SimSun"/>
          <w:sz w:val="22"/>
          <w:szCs w:val="22"/>
          <w:lang w:eastAsia="zh-CN"/>
        </w:rPr>
        <w:t>6,90</w:t>
      </w:r>
      <w:r w:rsidRPr="00314744">
        <w:rPr>
          <w:rFonts w:eastAsia="SimSun"/>
          <w:sz w:val="22"/>
          <w:szCs w:val="22"/>
          <w:lang w:eastAsia="zh-CN"/>
        </w:rPr>
        <w:sym w:font="Symbol" w:char="F06C"/>
      </w:r>
      <w:r w:rsidRPr="00314744">
        <w:rPr>
          <w:rFonts w:eastAsia="SimSun"/>
          <w:b/>
          <w:sz w:val="22"/>
          <w:szCs w:val="22"/>
          <w:lang w:eastAsia="zh-CN"/>
        </w:rPr>
        <w:tab/>
        <w:t>C.</w:t>
      </w:r>
      <w:r w:rsidRPr="00314744">
        <w:rPr>
          <w:rFonts w:eastAsia="SimSun"/>
          <w:sz w:val="22"/>
          <w:szCs w:val="22"/>
          <w:lang w:eastAsia="zh-CN"/>
        </w:rPr>
        <w:t xml:space="preserve"> 7,10</w:t>
      </w:r>
      <w:r w:rsidRPr="00314744">
        <w:rPr>
          <w:rFonts w:eastAsia="SimSun"/>
          <w:sz w:val="22"/>
          <w:szCs w:val="22"/>
          <w:lang w:eastAsia="zh-CN"/>
        </w:rPr>
        <w:sym w:font="Symbol" w:char="F06C"/>
      </w:r>
      <w:r w:rsidRPr="00314744">
        <w:rPr>
          <w:rFonts w:eastAsia="SimSun"/>
          <w:b/>
          <w:sz w:val="22"/>
          <w:szCs w:val="22"/>
          <w:lang w:eastAsia="zh-CN"/>
        </w:rPr>
        <w:tab/>
        <w:t>D.</w:t>
      </w:r>
      <w:r w:rsidRPr="00314744">
        <w:rPr>
          <w:rFonts w:eastAsia="SimSun"/>
          <w:sz w:val="22"/>
          <w:szCs w:val="22"/>
          <w:lang w:eastAsia="zh-CN"/>
        </w:rPr>
        <w:t xml:space="preserve"> 6,75</w:t>
      </w:r>
      <w:r w:rsidRPr="00314744">
        <w:rPr>
          <w:rFonts w:eastAsia="SimSun"/>
          <w:sz w:val="22"/>
          <w:szCs w:val="22"/>
          <w:lang w:eastAsia="zh-CN"/>
        </w:rPr>
        <w:sym w:font="Symbol" w:char="F06C"/>
      </w:r>
    </w:p>
    <w:p w14:paraId="3C8E3DAB" w14:textId="77777777" w:rsidR="008265A8" w:rsidRPr="00314744" w:rsidRDefault="008265A8"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314744">
        <w:rPr>
          <w:rFonts w:eastAsia="Calibri"/>
          <w:sz w:val="22"/>
          <w:szCs w:val="22"/>
        </w:rPr>
        <w:t>Ở mặt chất lỏng, tại hai điểm S</w:t>
      </w:r>
      <w:r w:rsidRPr="00314744">
        <w:rPr>
          <w:rFonts w:eastAsia="Calibri"/>
          <w:sz w:val="22"/>
          <w:szCs w:val="22"/>
          <w:vertAlign w:val="subscript"/>
        </w:rPr>
        <w:t>1</w:t>
      </w:r>
      <w:r w:rsidRPr="00314744">
        <w:rPr>
          <w:rFonts w:eastAsia="Calibri"/>
          <w:sz w:val="22"/>
          <w:szCs w:val="22"/>
        </w:rPr>
        <w:t xml:space="preserve"> và S</w:t>
      </w:r>
      <w:r w:rsidRPr="00314744">
        <w:rPr>
          <w:rFonts w:eastAsia="Calibri"/>
          <w:sz w:val="22"/>
          <w:szCs w:val="22"/>
          <w:vertAlign w:val="subscript"/>
        </w:rPr>
        <w:t>2</w:t>
      </w:r>
      <w:r w:rsidRPr="00314744">
        <w:rPr>
          <w:rFonts w:eastAsia="Calibri"/>
          <w:sz w:val="22"/>
          <w:szCs w:val="22"/>
        </w:rPr>
        <w:t xml:space="preserve"> hai nguồn dao động cùng pha theo phương thẳng đứng phát ra hai sóng kết hợp có bước sóng 1cm. Trong vùng </w:t>
      </w:r>
      <w:r w:rsidRPr="00314744">
        <w:rPr>
          <w:rFonts w:eastAsia="Calibri"/>
          <w:sz w:val="22"/>
          <w:szCs w:val="22"/>
        </w:rPr>
        <w:lastRenderedPageBreak/>
        <w:t>giao thoa, M là điểm cách S</w:t>
      </w:r>
      <w:r w:rsidRPr="00314744">
        <w:rPr>
          <w:rFonts w:eastAsia="Calibri"/>
          <w:sz w:val="22"/>
          <w:szCs w:val="22"/>
          <w:vertAlign w:val="subscript"/>
        </w:rPr>
        <w:t>1</w:t>
      </w:r>
      <w:r w:rsidRPr="00314744">
        <w:rPr>
          <w:rFonts w:eastAsia="Calibri"/>
          <w:sz w:val="22"/>
          <w:szCs w:val="22"/>
        </w:rPr>
        <w:t xml:space="preserve"> và S</w:t>
      </w:r>
      <w:r w:rsidRPr="00314744">
        <w:rPr>
          <w:rFonts w:eastAsia="Calibri"/>
          <w:sz w:val="22"/>
          <w:szCs w:val="22"/>
          <w:vertAlign w:val="subscript"/>
        </w:rPr>
        <w:t>2</w:t>
      </w:r>
      <w:r w:rsidRPr="00314744">
        <w:rPr>
          <w:rFonts w:eastAsia="Calibri"/>
          <w:sz w:val="22"/>
          <w:szCs w:val="22"/>
        </w:rPr>
        <w:t xml:space="preserve"> lần lượt là 9cm và 12cm. Giữa M và đường trung trực của đoạn thẳng S</w:t>
      </w:r>
      <w:r w:rsidRPr="00314744">
        <w:rPr>
          <w:rFonts w:eastAsia="Calibri"/>
          <w:sz w:val="22"/>
          <w:szCs w:val="22"/>
          <w:vertAlign w:val="subscript"/>
        </w:rPr>
        <w:t>1</w:t>
      </w:r>
      <w:r w:rsidRPr="00314744">
        <w:rPr>
          <w:rFonts w:eastAsia="Calibri"/>
          <w:sz w:val="22"/>
          <w:szCs w:val="22"/>
        </w:rPr>
        <w:t>S</w:t>
      </w:r>
      <w:r w:rsidRPr="00314744">
        <w:rPr>
          <w:rFonts w:eastAsia="Calibri"/>
          <w:sz w:val="22"/>
          <w:szCs w:val="22"/>
          <w:vertAlign w:val="subscript"/>
        </w:rPr>
        <w:t>2</w:t>
      </w:r>
      <w:r w:rsidRPr="00314744">
        <w:rPr>
          <w:rFonts w:eastAsia="Calibri"/>
          <w:sz w:val="22"/>
          <w:szCs w:val="22"/>
        </w:rPr>
        <w:t xml:space="preserve"> có số vân giao thoa cực tiểu là</w:t>
      </w:r>
    </w:p>
    <w:p w14:paraId="37E09EEA" w14:textId="77777777" w:rsidR="008265A8" w:rsidRPr="00314744" w:rsidRDefault="008265A8" w:rsidP="0038605B">
      <w:pPr>
        <w:spacing w:line="240" w:lineRule="atLeast"/>
        <w:ind w:firstLine="283"/>
        <w:jc w:val="left"/>
        <w:rPr>
          <w:rFonts w:eastAsia="Calibri"/>
          <w:sz w:val="22"/>
          <w:szCs w:val="22"/>
        </w:rPr>
      </w:pPr>
      <w:r w:rsidRPr="00314744">
        <w:rPr>
          <w:rFonts w:eastAsia="Calibri"/>
          <w:b/>
          <w:sz w:val="22"/>
          <w:szCs w:val="22"/>
        </w:rPr>
        <w:t>A.</w:t>
      </w:r>
      <w:r w:rsidRPr="00314744">
        <w:rPr>
          <w:rFonts w:eastAsia="Calibri"/>
          <w:sz w:val="22"/>
          <w:szCs w:val="22"/>
        </w:rPr>
        <w:t>4</w:t>
      </w:r>
      <w:r w:rsidRPr="00314744">
        <w:rPr>
          <w:rFonts w:eastAsia="Calibri"/>
          <w:sz w:val="22"/>
          <w:szCs w:val="22"/>
          <w:lang w:val="vi-VN"/>
        </w:rPr>
        <w:t xml:space="preserve"> </w:t>
      </w:r>
      <w:r w:rsidRPr="00314744">
        <w:rPr>
          <w:rFonts w:eastAsia="Calibri"/>
          <w:sz w:val="22"/>
          <w:szCs w:val="22"/>
        </w:rPr>
        <w:t xml:space="preserve">        </w:t>
      </w:r>
      <w:r w:rsidRPr="00314744">
        <w:rPr>
          <w:rFonts w:eastAsia="Calibri"/>
          <w:sz w:val="22"/>
          <w:szCs w:val="22"/>
          <w:lang w:val="vi-VN"/>
        </w:rPr>
        <w:t xml:space="preserve"> </w:t>
      </w:r>
      <w:r w:rsidRPr="00314744">
        <w:rPr>
          <w:rFonts w:eastAsia="Calibri"/>
          <w:b/>
          <w:sz w:val="22"/>
          <w:szCs w:val="22"/>
        </w:rPr>
        <w:tab/>
        <w:t>B.</w:t>
      </w:r>
      <w:r w:rsidRPr="00314744">
        <w:rPr>
          <w:rFonts w:eastAsia="Calibri"/>
          <w:sz w:val="22"/>
          <w:szCs w:val="22"/>
        </w:rPr>
        <w:t>6</w:t>
      </w:r>
      <w:r w:rsidRPr="00314744">
        <w:rPr>
          <w:rFonts w:eastAsia="Calibri"/>
          <w:b/>
          <w:sz w:val="22"/>
          <w:szCs w:val="22"/>
        </w:rPr>
        <w:tab/>
      </w:r>
      <w:r w:rsidRPr="00314744">
        <w:rPr>
          <w:rFonts w:eastAsia="Calibri"/>
          <w:b/>
          <w:sz w:val="22"/>
          <w:szCs w:val="22"/>
        </w:rPr>
        <w:tab/>
        <w:t>C.</w:t>
      </w:r>
      <w:r w:rsidRPr="00314744">
        <w:rPr>
          <w:rFonts w:eastAsia="Calibri"/>
          <w:sz w:val="22"/>
          <w:szCs w:val="22"/>
        </w:rPr>
        <w:t>5</w:t>
      </w:r>
      <w:r w:rsidRPr="00314744">
        <w:rPr>
          <w:rFonts w:eastAsia="Calibri"/>
          <w:b/>
          <w:sz w:val="22"/>
          <w:szCs w:val="22"/>
        </w:rPr>
        <w:tab/>
      </w:r>
      <w:r w:rsidRPr="00314744">
        <w:rPr>
          <w:rFonts w:eastAsia="Calibri"/>
          <w:b/>
          <w:sz w:val="22"/>
          <w:szCs w:val="22"/>
        </w:rPr>
        <w:tab/>
        <w:t>D.</w:t>
      </w:r>
      <w:r w:rsidRPr="00314744">
        <w:rPr>
          <w:rFonts w:eastAsia="Calibri"/>
          <w:sz w:val="22"/>
          <w:szCs w:val="22"/>
        </w:rPr>
        <w:t>3</w:t>
      </w:r>
    </w:p>
    <w:p w14:paraId="3F3D5006" w14:textId="77777777" w:rsidR="008265A8" w:rsidRPr="00314744" w:rsidRDefault="008265A8"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314744">
        <w:rPr>
          <w:rFonts w:eastAsia="Calibri"/>
          <w:sz w:val="22"/>
          <w:szCs w:val="22"/>
          <w:lang w:val="fr-FR"/>
        </w:rPr>
        <w:t xml:space="preserve">Ở mặt chất lỏng, tại hai điểm A và B </w:t>
      </w:r>
      <w:r w:rsidRPr="00314744">
        <w:rPr>
          <w:rFonts w:eastAsia="Calibri"/>
          <w:sz w:val="22"/>
          <w:szCs w:val="22"/>
          <w:lang w:val="fr-FR"/>
        </w:rPr>
        <w:fldChar w:fldCharType="begin"/>
      </w:r>
      <w:r w:rsidRPr="00314744">
        <w:rPr>
          <w:rFonts w:eastAsia="Calibri"/>
          <w:sz w:val="22"/>
          <w:szCs w:val="22"/>
          <w:lang w:val="fr-FR"/>
        </w:rPr>
        <w:instrText xml:space="preserve"> QUOTE </w:instrText>
      </w:r>
      <w:r w:rsidR="00092E82">
        <w:rPr>
          <w:rFonts w:eastAsia="Calibri"/>
          <w:position w:val="-5"/>
          <w:sz w:val="22"/>
          <w:szCs w:val="22"/>
        </w:rPr>
        <w:pict w14:anchorId="0CA8566E">
          <v:shape id="_x0000_i1553" type="#_x0000_t75" style="width:7.05pt;height:12.8pt" equationxml="&lt;">
            <v:imagedata r:id="rId1052" o:title="" chromakey="white"/>
          </v:shape>
        </w:pict>
      </w:r>
      <w:r w:rsidRPr="00314744">
        <w:rPr>
          <w:rFonts w:eastAsia="Calibri"/>
          <w:sz w:val="22"/>
          <w:szCs w:val="22"/>
          <w:lang w:val="fr-FR"/>
        </w:rPr>
        <w:instrText xml:space="preserve"> </w:instrText>
      </w:r>
      <w:r w:rsidRPr="00314744">
        <w:rPr>
          <w:rFonts w:eastAsia="Calibri"/>
          <w:sz w:val="22"/>
          <w:szCs w:val="22"/>
          <w:lang w:val="fr-FR"/>
        </w:rPr>
        <w:fldChar w:fldCharType="end"/>
      </w:r>
      <w:r w:rsidRPr="00314744">
        <w:rPr>
          <w:rFonts w:eastAsia="Calibri"/>
          <w:sz w:val="22"/>
          <w:szCs w:val="22"/>
          <w:lang w:val="fr-FR"/>
        </w:rPr>
        <w:t xml:space="preserve"> có hai nguồn dao động cùng pha theo phương thẳng đứng phát ra hai sóng kết hợp có bước sóng </w:t>
      </w:r>
      <w:r w:rsidRPr="00314744">
        <w:rPr>
          <w:rFonts w:eastAsia="Calibri"/>
          <w:position w:val="-6"/>
          <w:sz w:val="22"/>
          <w:szCs w:val="22"/>
        </w:rPr>
        <w:object w:dxaOrig="225" w:dyaOrig="285" w14:anchorId="31086678">
          <v:shape id="_x0000_i1554" type="#_x0000_t75" style="width:11.95pt;height:14.6pt" o:ole="">
            <v:imagedata r:id="rId1053" o:title=""/>
          </v:shape>
          <o:OLEObject Type="Embed" ProgID="Equation.DSMT4" ShapeID="_x0000_i1554" DrawAspect="Content" ObjectID="_1725694178" r:id="rId1054"/>
        </w:object>
      </w:r>
      <w:r w:rsidRPr="00314744">
        <w:rPr>
          <w:rFonts w:eastAsia="Calibri"/>
          <w:sz w:val="22"/>
          <w:szCs w:val="22"/>
          <w:lang w:val="fr-FR"/>
        </w:rPr>
        <w:t xml:space="preserve">. Trên đoạn thẳng AB có 19 điểm cực đại giao thoa. </w:t>
      </w:r>
      <w:r w:rsidRPr="00314744">
        <w:rPr>
          <w:rFonts w:eastAsia="Calibri"/>
          <w:sz w:val="22"/>
          <w:szCs w:val="22"/>
          <w:lang w:val="fr-FR"/>
        </w:rPr>
        <w:fldChar w:fldCharType="begin"/>
      </w:r>
      <w:r w:rsidRPr="00314744">
        <w:rPr>
          <w:rFonts w:eastAsia="Calibri"/>
          <w:sz w:val="22"/>
          <w:szCs w:val="22"/>
          <w:lang w:val="fr-FR"/>
        </w:rPr>
        <w:instrText xml:space="preserve"> QUOTE </w:instrText>
      </w:r>
      <w:r w:rsidR="00092E82">
        <w:rPr>
          <w:rFonts w:eastAsia="Calibri"/>
          <w:position w:val="-5"/>
          <w:sz w:val="22"/>
          <w:szCs w:val="22"/>
        </w:rPr>
        <w:pict w14:anchorId="2A4FDF63">
          <v:shape id="_x0000_i1555" type="#_x0000_t75" style="width:6.65pt;height:12.8pt" equationxml="&lt;">
            <v:imagedata r:id="rId1055" o:title="" chromakey="white"/>
          </v:shape>
        </w:pict>
      </w:r>
      <w:r w:rsidRPr="00314744">
        <w:rPr>
          <w:rFonts w:eastAsia="Calibri"/>
          <w:sz w:val="22"/>
          <w:szCs w:val="22"/>
          <w:lang w:val="fr-FR"/>
        </w:rPr>
        <w:instrText xml:space="preserve"> </w:instrText>
      </w:r>
      <w:r w:rsidRPr="00314744">
        <w:rPr>
          <w:rFonts w:eastAsia="Calibri"/>
          <w:sz w:val="22"/>
          <w:szCs w:val="22"/>
          <w:lang w:val="fr-FR"/>
        </w:rPr>
        <w:fldChar w:fldCharType="end"/>
      </w:r>
      <w:r w:rsidRPr="00314744">
        <w:rPr>
          <w:rFonts w:eastAsia="Calibri"/>
          <w:sz w:val="22"/>
          <w:szCs w:val="22"/>
          <w:lang w:val="fr-FR"/>
        </w:rPr>
        <w:t xml:space="preserve">C là điểm trên mặt chất lỏng mà ABC là tam giác đều. Trên đoạn thẳng AC có hai điểm cực đại giao thoa liên tiếp mà phần tử chất lỏng tại đó dao động cùng pha với nhau. Đoạn thẳng AB có độ dài </w:t>
      </w:r>
      <w:r w:rsidRPr="00314744">
        <w:rPr>
          <w:rFonts w:eastAsia="Calibri"/>
          <w:b/>
          <w:sz w:val="22"/>
          <w:szCs w:val="22"/>
          <w:lang w:val="fr-FR"/>
        </w:rPr>
        <w:t>gần nhất</w:t>
      </w:r>
      <w:r w:rsidRPr="00314744">
        <w:rPr>
          <w:rFonts w:eastAsia="Calibri"/>
          <w:sz w:val="22"/>
          <w:szCs w:val="22"/>
          <w:lang w:val="fr-FR"/>
        </w:rPr>
        <w:t xml:space="preserve"> với giá trị nào sau đây?</w:t>
      </w:r>
    </w:p>
    <w:p w14:paraId="2E33C7EE" w14:textId="77777777" w:rsidR="008265A8" w:rsidRPr="00314744" w:rsidRDefault="008265A8" w:rsidP="0038605B">
      <w:pPr>
        <w:spacing w:line="240" w:lineRule="atLeast"/>
        <w:ind w:firstLine="283"/>
        <w:jc w:val="left"/>
        <w:rPr>
          <w:rFonts w:eastAsia="Calibri"/>
          <w:sz w:val="22"/>
          <w:szCs w:val="22"/>
        </w:rPr>
      </w:pPr>
      <w:r w:rsidRPr="00314744">
        <w:rPr>
          <w:rFonts w:eastAsia="Calibri"/>
          <w:b/>
          <w:sz w:val="22"/>
          <w:szCs w:val="22"/>
        </w:rPr>
        <w:t>A.</w:t>
      </w:r>
      <w:r w:rsidRPr="00314744">
        <w:rPr>
          <w:rFonts w:eastAsia="Calibri"/>
          <w:sz w:val="22"/>
          <w:szCs w:val="22"/>
        </w:rPr>
        <w:t xml:space="preserve"> </w:t>
      </w:r>
      <w:r w:rsidRPr="00314744">
        <w:rPr>
          <w:rFonts w:eastAsia="Calibri"/>
          <w:sz w:val="22"/>
          <w:szCs w:val="22"/>
        </w:rPr>
        <w:fldChar w:fldCharType="begin"/>
      </w:r>
      <w:r w:rsidRPr="00314744">
        <w:rPr>
          <w:rFonts w:eastAsia="Calibri"/>
          <w:sz w:val="22"/>
          <w:szCs w:val="22"/>
        </w:rPr>
        <w:instrText xml:space="preserve"> QUOTE 9,18</w:instrText>
      </w:r>
      <w:r w:rsidRPr="00314744">
        <w:rPr>
          <w:rFonts w:eastAsia="Calibri"/>
          <w:sz w:val="22"/>
          <w:szCs w:val="22"/>
        </w:rPr>
        <w:sym w:font="Symbol" w:char="F06C"/>
      </w:r>
      <w:r w:rsidRPr="00314744">
        <w:rPr>
          <w:rFonts w:eastAsia="Calibri"/>
          <w:sz w:val="22"/>
          <w:szCs w:val="22"/>
        </w:rPr>
        <w:instrText xml:space="preserve"> </w:instrText>
      </w:r>
      <w:r w:rsidRPr="00314744">
        <w:rPr>
          <w:rFonts w:eastAsia="Calibri"/>
          <w:sz w:val="22"/>
          <w:szCs w:val="22"/>
        </w:rPr>
        <w:fldChar w:fldCharType="separate"/>
      </w:r>
      <w:r w:rsidRPr="00314744">
        <w:rPr>
          <w:rFonts w:eastAsia="Calibri"/>
          <w:position w:val="-10"/>
          <w:sz w:val="22"/>
          <w:szCs w:val="22"/>
        </w:rPr>
        <w:object w:dxaOrig="645" w:dyaOrig="315" w14:anchorId="5539B1FB">
          <v:shape id="_x0000_i1556" type="#_x0000_t75" style="width:32.25pt;height:16.8pt" o:ole="">
            <v:imagedata r:id="rId1056" o:title=""/>
          </v:shape>
          <o:OLEObject Type="Embed" ProgID="Equation.DSMT4" ShapeID="_x0000_i1556" DrawAspect="Content" ObjectID="_1725694179" r:id="rId1057"/>
        </w:object>
      </w:r>
      <w:r w:rsidRPr="00314744">
        <w:rPr>
          <w:rFonts w:eastAsia="Calibri"/>
          <w:sz w:val="22"/>
          <w:szCs w:val="22"/>
        </w:rPr>
        <w:fldChar w:fldCharType="end"/>
      </w:r>
      <w:r w:rsidRPr="00314744">
        <w:rPr>
          <w:rFonts w:eastAsia="Calibri"/>
          <w:sz w:val="22"/>
          <w:szCs w:val="22"/>
        </w:rPr>
        <w:t xml:space="preserve"> </w:t>
      </w:r>
      <w:r w:rsidRPr="00314744">
        <w:rPr>
          <w:rFonts w:eastAsia="Calibri"/>
          <w:b/>
          <w:sz w:val="22"/>
          <w:szCs w:val="22"/>
        </w:rPr>
        <w:tab/>
        <w:t xml:space="preserve">B. </w:t>
      </w:r>
      <w:r w:rsidRPr="00314744">
        <w:rPr>
          <w:rFonts w:eastAsia="Calibri"/>
          <w:sz w:val="22"/>
          <w:szCs w:val="22"/>
        </w:rPr>
        <w:fldChar w:fldCharType="begin"/>
      </w:r>
      <w:r w:rsidRPr="00314744">
        <w:rPr>
          <w:rFonts w:eastAsia="Calibri"/>
          <w:sz w:val="22"/>
          <w:szCs w:val="22"/>
        </w:rPr>
        <w:instrText xml:space="preserve"> QUOTE 9,91</w:instrText>
      </w:r>
      <w:r w:rsidRPr="00314744">
        <w:rPr>
          <w:rFonts w:eastAsia="Calibri"/>
          <w:sz w:val="22"/>
          <w:szCs w:val="22"/>
        </w:rPr>
        <w:sym w:font="Symbol" w:char="F06C"/>
      </w:r>
      <w:r w:rsidRPr="00314744">
        <w:rPr>
          <w:rFonts w:eastAsia="Calibri"/>
          <w:sz w:val="22"/>
          <w:szCs w:val="22"/>
        </w:rPr>
        <w:instrText xml:space="preserve"> </w:instrText>
      </w:r>
      <w:r w:rsidRPr="00314744">
        <w:rPr>
          <w:rFonts w:eastAsia="Calibri"/>
          <w:sz w:val="22"/>
          <w:szCs w:val="22"/>
        </w:rPr>
        <w:fldChar w:fldCharType="separate"/>
      </w:r>
      <w:r w:rsidRPr="00314744">
        <w:rPr>
          <w:rFonts w:eastAsia="Calibri"/>
          <w:position w:val="-10"/>
          <w:sz w:val="22"/>
          <w:szCs w:val="22"/>
        </w:rPr>
        <w:object w:dxaOrig="645" w:dyaOrig="315" w14:anchorId="216DBBEF">
          <v:shape id="_x0000_i1557" type="#_x0000_t75" style="width:32.25pt;height:16.8pt" o:ole="">
            <v:imagedata r:id="rId1058" o:title=""/>
          </v:shape>
          <o:OLEObject Type="Embed" ProgID="Equation.DSMT4" ShapeID="_x0000_i1557" DrawAspect="Content" ObjectID="_1725694180" r:id="rId1059"/>
        </w:object>
      </w:r>
      <w:r w:rsidRPr="00314744">
        <w:rPr>
          <w:rFonts w:eastAsia="Calibri"/>
          <w:sz w:val="22"/>
          <w:szCs w:val="22"/>
        </w:rPr>
        <w:fldChar w:fldCharType="end"/>
      </w:r>
      <w:r w:rsidRPr="00314744">
        <w:rPr>
          <w:rFonts w:eastAsia="Calibri"/>
          <w:sz w:val="22"/>
          <w:szCs w:val="22"/>
        </w:rPr>
        <w:t xml:space="preserve"> </w:t>
      </w:r>
      <w:r w:rsidRPr="00314744">
        <w:rPr>
          <w:rFonts w:eastAsia="Calibri"/>
          <w:b/>
          <w:sz w:val="22"/>
          <w:szCs w:val="22"/>
        </w:rPr>
        <w:tab/>
        <w:t>C.</w:t>
      </w:r>
      <w:r w:rsidRPr="00314744">
        <w:rPr>
          <w:rFonts w:eastAsia="Calibri"/>
          <w:sz w:val="22"/>
          <w:szCs w:val="22"/>
        </w:rPr>
        <w:t xml:space="preserve"> </w:t>
      </w:r>
      <w:r w:rsidRPr="00314744">
        <w:rPr>
          <w:rFonts w:eastAsia="Calibri"/>
          <w:sz w:val="22"/>
          <w:szCs w:val="22"/>
        </w:rPr>
        <w:fldChar w:fldCharType="begin"/>
      </w:r>
      <w:r w:rsidRPr="00314744">
        <w:rPr>
          <w:rFonts w:eastAsia="Calibri"/>
          <w:sz w:val="22"/>
          <w:szCs w:val="22"/>
        </w:rPr>
        <w:instrText xml:space="preserve"> QUOTE </w:instrText>
      </w:r>
      <w:r w:rsidRPr="00314744">
        <w:rPr>
          <w:rFonts w:eastAsia="Calibri"/>
          <w:sz w:val="22"/>
          <w:szCs w:val="22"/>
          <w:highlight w:val="yellow"/>
        </w:rPr>
        <w:instrText>9,67</w:instrText>
      </w:r>
      <w:r w:rsidRPr="00314744">
        <w:rPr>
          <w:rFonts w:eastAsia="Calibri"/>
          <w:sz w:val="22"/>
          <w:szCs w:val="22"/>
          <w:highlight w:val="yellow"/>
        </w:rPr>
        <w:sym w:font="Symbol" w:char="F06C"/>
      </w:r>
      <w:r w:rsidRPr="00314744">
        <w:rPr>
          <w:rFonts w:eastAsia="Calibri"/>
          <w:sz w:val="22"/>
          <w:szCs w:val="22"/>
        </w:rPr>
        <w:instrText xml:space="preserve"> </w:instrText>
      </w:r>
      <w:r w:rsidRPr="00314744">
        <w:rPr>
          <w:rFonts w:eastAsia="Calibri"/>
          <w:sz w:val="22"/>
          <w:szCs w:val="22"/>
        </w:rPr>
        <w:fldChar w:fldCharType="separate"/>
      </w:r>
      <w:r w:rsidRPr="00314744">
        <w:rPr>
          <w:rFonts w:eastAsia="Calibri"/>
          <w:position w:val="-10"/>
          <w:sz w:val="22"/>
          <w:szCs w:val="22"/>
        </w:rPr>
        <w:object w:dxaOrig="660" w:dyaOrig="315" w14:anchorId="09CF79D3">
          <v:shape id="_x0000_i1558" type="#_x0000_t75" style="width:32.7pt;height:16.8pt" o:ole="">
            <v:imagedata r:id="rId1060" o:title=""/>
          </v:shape>
          <o:OLEObject Type="Embed" ProgID="Equation.DSMT4" ShapeID="_x0000_i1558" DrawAspect="Content" ObjectID="_1725694181" r:id="rId1061"/>
        </w:object>
      </w:r>
      <w:r w:rsidRPr="00314744">
        <w:rPr>
          <w:rFonts w:eastAsia="Calibri"/>
          <w:sz w:val="22"/>
          <w:szCs w:val="22"/>
        </w:rPr>
        <w:fldChar w:fldCharType="end"/>
      </w:r>
      <w:r w:rsidRPr="00314744">
        <w:rPr>
          <w:rFonts w:eastAsia="Calibri"/>
          <w:b/>
          <w:sz w:val="22"/>
          <w:szCs w:val="22"/>
        </w:rPr>
        <w:tab/>
        <w:t>D.</w:t>
      </w:r>
      <w:r w:rsidRPr="00314744">
        <w:rPr>
          <w:rFonts w:eastAsia="Calibri"/>
          <w:sz w:val="22"/>
          <w:szCs w:val="22"/>
        </w:rPr>
        <w:t xml:space="preserve"> </w:t>
      </w:r>
      <w:r w:rsidRPr="00314744">
        <w:rPr>
          <w:rFonts w:eastAsia="Calibri"/>
          <w:sz w:val="22"/>
          <w:szCs w:val="22"/>
        </w:rPr>
        <w:fldChar w:fldCharType="begin"/>
      </w:r>
      <w:r w:rsidRPr="00314744">
        <w:rPr>
          <w:rFonts w:eastAsia="Calibri"/>
          <w:sz w:val="22"/>
          <w:szCs w:val="22"/>
        </w:rPr>
        <w:instrText xml:space="preserve"> QUOTE 9,47</w:instrText>
      </w:r>
      <w:r w:rsidRPr="00314744">
        <w:rPr>
          <w:rFonts w:eastAsia="Calibri"/>
          <w:sz w:val="22"/>
          <w:szCs w:val="22"/>
        </w:rPr>
        <w:sym w:font="Symbol" w:char="F06C"/>
      </w:r>
      <w:r w:rsidRPr="00314744">
        <w:rPr>
          <w:rFonts w:eastAsia="Calibri"/>
          <w:sz w:val="22"/>
          <w:szCs w:val="22"/>
        </w:rPr>
        <w:instrText xml:space="preserve"> </w:instrText>
      </w:r>
      <w:r w:rsidRPr="00314744">
        <w:rPr>
          <w:rFonts w:eastAsia="Calibri"/>
          <w:sz w:val="22"/>
          <w:szCs w:val="22"/>
        </w:rPr>
        <w:fldChar w:fldCharType="separate"/>
      </w:r>
      <w:r w:rsidRPr="00314744">
        <w:rPr>
          <w:rFonts w:eastAsia="Calibri"/>
          <w:position w:val="-10"/>
          <w:sz w:val="22"/>
          <w:szCs w:val="22"/>
        </w:rPr>
        <w:object w:dxaOrig="660" w:dyaOrig="315" w14:anchorId="77813764">
          <v:shape id="_x0000_i1559" type="#_x0000_t75" style="width:32.7pt;height:16.8pt" o:ole="">
            <v:imagedata r:id="rId1062" o:title=""/>
          </v:shape>
          <o:OLEObject Type="Embed" ProgID="Equation.DSMT4" ShapeID="_x0000_i1559" DrawAspect="Content" ObjectID="_1725694182" r:id="rId1063"/>
        </w:object>
      </w:r>
      <w:r w:rsidRPr="00314744">
        <w:rPr>
          <w:rFonts w:eastAsia="Calibri"/>
          <w:sz w:val="22"/>
          <w:szCs w:val="22"/>
        </w:rPr>
        <w:fldChar w:fldCharType="end"/>
      </w:r>
    </w:p>
    <w:p w14:paraId="4BC2AA84" w14:textId="56F07A56" w:rsidR="009C6C3D" w:rsidRPr="00314744" w:rsidRDefault="009C6C3D" w:rsidP="0038605B">
      <w:pPr>
        <w:pStyle w:val="Heading3"/>
        <w:jc w:val="left"/>
        <w:rPr>
          <w:rFonts w:cs="Times New Roman"/>
          <w:color w:val="auto"/>
        </w:rPr>
      </w:pPr>
      <w:bookmarkStart w:id="103" w:name="_Toc47111391"/>
      <w:r w:rsidRPr="00314744">
        <w:rPr>
          <w:rFonts w:cs="Times New Roman"/>
          <w:color w:val="auto"/>
        </w:rPr>
        <w:t>NĂM 2020</w:t>
      </w:r>
      <w:bookmarkEnd w:id="103"/>
    </w:p>
    <w:p w14:paraId="41709943" w14:textId="77777777" w:rsidR="003D0953" w:rsidRPr="00314744" w:rsidRDefault="003D0953" w:rsidP="003D0953">
      <w:pPr>
        <w:pStyle w:val="Vnbnnidung0"/>
        <w:widowControl/>
        <w:numPr>
          <w:ilvl w:val="0"/>
          <w:numId w:val="31"/>
        </w:numPr>
        <w:spacing w:after="0"/>
        <w:mirrorIndents/>
        <w:rPr>
          <w:sz w:val="22"/>
          <w:szCs w:val="22"/>
        </w:rPr>
      </w:pPr>
      <w:r w:rsidRPr="00314744">
        <w:rPr>
          <w:b/>
          <w:bCs/>
          <w:sz w:val="22"/>
          <w:szCs w:val="22"/>
        </w:rPr>
        <w:t xml:space="preserve">(MH-20-QG) Câu </w:t>
      </w:r>
      <w:bookmarkStart w:id="104" w:name="c32q"/>
      <w:bookmarkEnd w:id="104"/>
      <w:r w:rsidRPr="00314744">
        <w:rPr>
          <w:b/>
          <w:bCs/>
          <w:sz w:val="22"/>
          <w:szCs w:val="22"/>
        </w:rPr>
        <w:t xml:space="preserve">33. </w:t>
      </w:r>
      <w:r w:rsidRPr="00314744">
        <w:rPr>
          <w:sz w:val="22"/>
          <w:szCs w:val="22"/>
          <w:shd w:val="clear" w:color="auto" w:fill="FFFFFF"/>
        </w:rPr>
        <w:t xml:space="preserve">Trong thí nghiệm về giao thoa sóng ở mặt chất lỏng, tại hai điểm </w:t>
      </w:r>
      <w:r w:rsidRPr="00314744">
        <w:rPr>
          <w:position w:val="-12"/>
          <w:sz w:val="22"/>
          <w:szCs w:val="22"/>
          <w:shd w:val="clear" w:color="auto" w:fill="FFFFFF"/>
        </w:rPr>
        <w:object w:dxaOrig="260" w:dyaOrig="380" w14:anchorId="4CE8AC50">
          <v:shape id="_x0000_i1560" type="#_x0000_t75" style="width:13.25pt;height:19pt" o:ole="">
            <v:imagedata r:id="rId1064" o:title=""/>
          </v:shape>
          <o:OLEObject Type="Embed" ProgID="Equation.DSMT4" ShapeID="_x0000_i1560" DrawAspect="Content" ObjectID="_1725694183" r:id="rId1065"/>
        </w:object>
      </w:r>
      <w:r w:rsidRPr="00314744">
        <w:rPr>
          <w:sz w:val="22"/>
          <w:szCs w:val="22"/>
          <w:shd w:val="clear" w:color="auto" w:fill="FFFFFF"/>
        </w:rPr>
        <w:t xml:space="preserve"> và </w:t>
      </w:r>
      <w:r w:rsidRPr="00314744">
        <w:rPr>
          <w:position w:val="-12"/>
          <w:sz w:val="22"/>
          <w:szCs w:val="22"/>
        </w:rPr>
        <w:object w:dxaOrig="279" w:dyaOrig="380" w14:anchorId="1527620A">
          <v:shape id="_x0000_i1561" type="#_x0000_t75" style="width:13.7pt;height:19pt" o:ole="">
            <v:imagedata r:id="rId1066" o:title=""/>
          </v:shape>
          <o:OLEObject Type="Embed" ProgID="Equation.DSMT4" ShapeID="_x0000_i1561" DrawAspect="Content" ObjectID="_1725694184" r:id="rId1067"/>
        </w:object>
      </w:r>
      <w:r w:rsidRPr="00314744">
        <w:rPr>
          <w:iCs/>
          <w:sz w:val="22"/>
          <w:szCs w:val="22"/>
          <w:shd w:val="clear" w:color="auto" w:fill="FFFFFF"/>
          <w:vertAlign w:val="subscript"/>
        </w:rPr>
        <w:t xml:space="preserve"> </w:t>
      </w:r>
      <w:r w:rsidRPr="00314744">
        <w:rPr>
          <w:iCs/>
          <w:sz w:val="22"/>
          <w:szCs w:val="22"/>
          <w:shd w:val="clear" w:color="auto" w:fill="FFFFFF"/>
        </w:rPr>
        <w:t xml:space="preserve">có hai nguồn dao động </w:t>
      </w:r>
      <w:r w:rsidRPr="00314744">
        <w:rPr>
          <w:sz w:val="22"/>
          <w:szCs w:val="22"/>
        </w:rPr>
        <w:t xml:space="preserve">cùng pha theo phương thẳng đứng phát ra hai sóng kết hợp với tần số 20 Hz. Ở mặt chất lỏng, tại điểm </w:t>
      </w:r>
      <w:r w:rsidRPr="00314744">
        <w:rPr>
          <w:iCs/>
          <w:sz w:val="22"/>
          <w:szCs w:val="22"/>
        </w:rPr>
        <w:t xml:space="preserve">M </w:t>
      </w:r>
      <w:r w:rsidRPr="00314744">
        <w:rPr>
          <w:sz w:val="22"/>
          <w:szCs w:val="22"/>
        </w:rPr>
        <w:t xml:space="preserve">cách </w:t>
      </w:r>
      <w:r w:rsidRPr="00314744">
        <w:rPr>
          <w:position w:val="-12"/>
          <w:sz w:val="22"/>
          <w:szCs w:val="22"/>
          <w:shd w:val="clear" w:color="auto" w:fill="FFFFFF"/>
        </w:rPr>
        <w:object w:dxaOrig="260" w:dyaOrig="380" w14:anchorId="22E8DF78">
          <v:shape id="_x0000_i1562" type="#_x0000_t75" style="width:13.25pt;height:19pt" o:ole="">
            <v:imagedata r:id="rId1064" o:title=""/>
          </v:shape>
          <o:OLEObject Type="Embed" ProgID="Equation.DSMT4" ShapeID="_x0000_i1562" DrawAspect="Content" ObjectID="_1725694185" r:id="rId1068"/>
        </w:object>
      </w:r>
      <w:r w:rsidRPr="00314744">
        <w:rPr>
          <w:sz w:val="22"/>
          <w:szCs w:val="22"/>
          <w:shd w:val="clear" w:color="auto" w:fill="FFFFFF"/>
        </w:rPr>
        <w:t xml:space="preserve"> và </w:t>
      </w:r>
      <w:r w:rsidRPr="00314744">
        <w:rPr>
          <w:position w:val="-12"/>
          <w:sz w:val="22"/>
          <w:szCs w:val="22"/>
        </w:rPr>
        <w:object w:dxaOrig="279" w:dyaOrig="380" w14:anchorId="5AD1BD28">
          <v:shape id="_x0000_i1563" type="#_x0000_t75" style="width:13.7pt;height:19pt" o:ole="">
            <v:imagedata r:id="rId1066" o:title=""/>
          </v:shape>
          <o:OLEObject Type="Embed" ProgID="Equation.DSMT4" ShapeID="_x0000_i1563" DrawAspect="Content" ObjectID="_1725694186" r:id="rId1069"/>
        </w:object>
      </w:r>
      <w:r w:rsidRPr="00314744">
        <w:rPr>
          <w:iCs/>
          <w:sz w:val="22"/>
          <w:szCs w:val="22"/>
          <w:shd w:val="clear" w:color="auto" w:fill="FFFFFF"/>
          <w:vertAlign w:val="subscript"/>
        </w:rPr>
        <w:t xml:space="preserve"> </w:t>
      </w:r>
      <w:r w:rsidRPr="00314744">
        <w:rPr>
          <w:sz w:val="22"/>
          <w:szCs w:val="22"/>
        </w:rPr>
        <w:t xml:space="preserve">lần lượt là 8 cm và 15 cm có cực tiểu giao thoa. Biết số cực đại giao thoa trên các đoạn thẳng </w:t>
      </w:r>
      <w:r w:rsidRPr="00314744">
        <w:rPr>
          <w:position w:val="-12"/>
          <w:sz w:val="22"/>
          <w:szCs w:val="22"/>
          <w:shd w:val="clear" w:color="auto" w:fill="FFFFFF"/>
        </w:rPr>
        <w:object w:dxaOrig="480" w:dyaOrig="380" w14:anchorId="3B529B12">
          <v:shape id="_x0000_i1564" type="#_x0000_t75" style="width:23.85pt;height:19pt" o:ole="">
            <v:imagedata r:id="rId1070" o:title=""/>
          </v:shape>
          <o:OLEObject Type="Embed" ProgID="Equation.DSMT4" ShapeID="_x0000_i1564" DrawAspect="Content" ObjectID="_1725694187" r:id="rId1071"/>
        </w:object>
      </w:r>
      <w:r w:rsidRPr="00314744">
        <w:rPr>
          <w:sz w:val="22"/>
          <w:szCs w:val="22"/>
          <w:shd w:val="clear" w:color="auto" w:fill="FFFFFF"/>
        </w:rPr>
        <w:t xml:space="preserve"> và </w:t>
      </w:r>
      <w:r w:rsidRPr="00314744">
        <w:rPr>
          <w:position w:val="-12"/>
          <w:sz w:val="22"/>
          <w:szCs w:val="22"/>
        </w:rPr>
        <w:object w:dxaOrig="499" w:dyaOrig="380" w14:anchorId="6B13DED3">
          <v:shape id="_x0000_i1565" type="#_x0000_t75" style="width:25.2pt;height:19pt" o:ole="">
            <v:imagedata r:id="rId1072" o:title=""/>
          </v:shape>
          <o:OLEObject Type="Embed" ProgID="Equation.DSMT4" ShapeID="_x0000_i1565" DrawAspect="Content" ObjectID="_1725694188" r:id="rId1073"/>
        </w:object>
      </w:r>
      <w:r w:rsidRPr="00314744">
        <w:rPr>
          <w:iCs/>
          <w:sz w:val="22"/>
          <w:szCs w:val="22"/>
          <w:shd w:val="clear" w:color="auto" w:fill="FFFFFF"/>
          <w:vertAlign w:val="subscript"/>
        </w:rPr>
        <w:t xml:space="preserve"> </w:t>
      </w:r>
      <w:r w:rsidRPr="00314744">
        <w:rPr>
          <w:sz w:val="22"/>
          <w:szCs w:val="22"/>
        </w:rPr>
        <w:t xml:space="preserve">lần lượt là </w:t>
      </w:r>
      <w:r w:rsidRPr="00314744">
        <w:rPr>
          <w:iCs/>
          <w:sz w:val="22"/>
          <w:szCs w:val="22"/>
        </w:rPr>
        <w:t>m</w:t>
      </w:r>
      <w:r w:rsidRPr="00314744">
        <w:rPr>
          <w:sz w:val="22"/>
          <w:szCs w:val="22"/>
        </w:rPr>
        <w:t xml:space="preserve"> và </w:t>
      </w:r>
      <w:r w:rsidRPr="00314744">
        <w:rPr>
          <w:iCs/>
          <w:sz w:val="22"/>
          <w:szCs w:val="22"/>
        </w:rPr>
        <w:t>m + 7.</w:t>
      </w:r>
      <w:r w:rsidRPr="00314744">
        <w:rPr>
          <w:sz w:val="22"/>
          <w:szCs w:val="22"/>
        </w:rPr>
        <w:t xml:space="preserve"> Tốc độ truyền sóng ở mặt chất lỏng là</w:t>
      </w:r>
    </w:p>
    <w:p w14:paraId="17B48612" w14:textId="4A6BD2A4" w:rsidR="003D0953" w:rsidRPr="00314744" w:rsidRDefault="003D0953" w:rsidP="003D0953">
      <w:pPr>
        <w:pStyle w:val="Vnbnnidung0"/>
        <w:widowControl/>
        <w:shd w:val="clear" w:color="auto" w:fill="auto"/>
        <w:spacing w:after="0"/>
        <w:ind w:left="340" w:firstLine="380"/>
        <w:mirrorIndents/>
        <w:rPr>
          <w:b/>
          <w:sz w:val="22"/>
          <w:szCs w:val="22"/>
        </w:rPr>
      </w:pPr>
      <w:bookmarkStart w:id="105" w:name="c32a"/>
      <w:r w:rsidRPr="00314744">
        <w:rPr>
          <w:b/>
          <w:bCs/>
          <w:sz w:val="22"/>
          <w:szCs w:val="22"/>
        </w:rPr>
        <w:t>A.</w:t>
      </w:r>
      <w:r w:rsidRPr="00314744">
        <w:rPr>
          <w:sz w:val="22"/>
          <w:szCs w:val="22"/>
        </w:rPr>
        <w:t xml:space="preserve"> </w:t>
      </w:r>
      <w:r w:rsidRPr="00314744">
        <w:rPr>
          <w:position w:val="-10"/>
          <w:sz w:val="22"/>
          <w:szCs w:val="22"/>
        </w:rPr>
        <w:object w:dxaOrig="920" w:dyaOrig="360" w14:anchorId="745823F5">
          <v:shape id="_x0000_i1566" type="#_x0000_t75" style="width:45.5pt;height:18.1pt" o:ole="">
            <v:imagedata r:id="rId1074" o:title=""/>
          </v:shape>
          <o:OLEObject Type="Embed" ProgID="Equation.DSMT4" ShapeID="_x0000_i1566" DrawAspect="Content" ObjectID="_1725694189" r:id="rId1075"/>
        </w:object>
      </w:r>
      <w:bookmarkStart w:id="106" w:name="c32b"/>
      <w:bookmarkEnd w:id="105"/>
      <w:r w:rsidRPr="00314744">
        <w:rPr>
          <w:b/>
          <w:sz w:val="22"/>
          <w:szCs w:val="22"/>
        </w:rPr>
        <w:tab/>
        <w:t xml:space="preserve">B. </w:t>
      </w:r>
      <w:r w:rsidRPr="00314744">
        <w:rPr>
          <w:position w:val="-10"/>
          <w:sz w:val="22"/>
          <w:szCs w:val="22"/>
        </w:rPr>
        <w:object w:dxaOrig="920" w:dyaOrig="360" w14:anchorId="74687000">
          <v:shape id="_x0000_i1567" type="#_x0000_t75" style="width:45.5pt;height:18.1pt" o:ole="">
            <v:imagedata r:id="rId1076" o:title=""/>
          </v:shape>
          <o:OLEObject Type="Embed" ProgID="Equation.DSMT4" ShapeID="_x0000_i1567" DrawAspect="Content" ObjectID="_1725694190" r:id="rId1077"/>
        </w:object>
      </w:r>
      <w:bookmarkStart w:id="107" w:name="c32c"/>
      <w:bookmarkEnd w:id="106"/>
      <w:r w:rsidRPr="00314744">
        <w:rPr>
          <w:b/>
          <w:sz w:val="22"/>
          <w:szCs w:val="22"/>
        </w:rPr>
        <w:tab/>
      </w:r>
    </w:p>
    <w:p w14:paraId="03881525" w14:textId="77777777" w:rsidR="003D0953" w:rsidRPr="00314744" w:rsidRDefault="003D0953" w:rsidP="003D0953">
      <w:pPr>
        <w:pStyle w:val="Vnbnnidung0"/>
        <w:widowControl/>
        <w:shd w:val="clear" w:color="auto" w:fill="auto"/>
        <w:spacing w:after="0"/>
        <w:ind w:left="340" w:firstLine="380"/>
        <w:mirrorIndents/>
        <w:rPr>
          <w:b/>
          <w:sz w:val="22"/>
          <w:szCs w:val="22"/>
        </w:rPr>
      </w:pPr>
      <w:r w:rsidRPr="00314744">
        <w:rPr>
          <w:b/>
          <w:sz w:val="22"/>
          <w:szCs w:val="22"/>
        </w:rPr>
        <w:t xml:space="preserve">C. </w:t>
      </w:r>
      <w:r w:rsidRPr="00314744">
        <w:rPr>
          <w:position w:val="-10"/>
          <w:sz w:val="22"/>
          <w:szCs w:val="22"/>
        </w:rPr>
        <w:object w:dxaOrig="900" w:dyaOrig="360" w14:anchorId="659DB5E5">
          <v:shape id="_x0000_i1568" type="#_x0000_t75" style="width:45.05pt;height:18.1pt" o:ole="">
            <v:imagedata r:id="rId1078" o:title=""/>
          </v:shape>
          <o:OLEObject Type="Embed" ProgID="Equation.DSMT4" ShapeID="_x0000_i1568" DrawAspect="Content" ObjectID="_1725694191" r:id="rId1079"/>
        </w:object>
      </w:r>
      <w:bookmarkStart w:id="108" w:name="c32d"/>
      <w:bookmarkEnd w:id="107"/>
      <w:r w:rsidRPr="00314744">
        <w:rPr>
          <w:b/>
          <w:sz w:val="22"/>
          <w:szCs w:val="22"/>
        </w:rPr>
        <w:tab/>
        <w:t xml:space="preserve">D. </w:t>
      </w:r>
      <w:r w:rsidRPr="00314744">
        <w:rPr>
          <w:position w:val="-10"/>
          <w:sz w:val="22"/>
          <w:szCs w:val="22"/>
        </w:rPr>
        <w:object w:dxaOrig="920" w:dyaOrig="360" w14:anchorId="6E5802CE">
          <v:shape id="_x0000_i1569" type="#_x0000_t75" style="width:45.5pt;height:18.1pt" o:ole="">
            <v:imagedata r:id="rId1080" o:title=""/>
          </v:shape>
          <o:OLEObject Type="Embed" ProgID="Equation.DSMT4" ShapeID="_x0000_i1569" DrawAspect="Content" ObjectID="_1725694192" r:id="rId1081"/>
        </w:object>
      </w:r>
    </w:p>
    <w:bookmarkEnd w:id="108"/>
    <w:p w14:paraId="761EB99D" w14:textId="77777777" w:rsidR="00D51F42" w:rsidRPr="00314744" w:rsidRDefault="00D51F42" w:rsidP="00D51F42">
      <w:pPr>
        <w:pStyle w:val="Vnbnnidung0"/>
        <w:widowControl/>
        <w:numPr>
          <w:ilvl w:val="0"/>
          <w:numId w:val="31"/>
        </w:numPr>
        <w:spacing w:after="0"/>
        <w:mirrorIndents/>
        <w:rPr>
          <w:sz w:val="22"/>
          <w:szCs w:val="22"/>
        </w:rPr>
      </w:pPr>
      <w:r w:rsidRPr="00314744">
        <w:rPr>
          <w:b/>
          <w:bCs/>
          <w:sz w:val="22"/>
          <w:szCs w:val="22"/>
        </w:rPr>
        <w:t xml:space="preserve">(MH-20-QG) Câu </w:t>
      </w:r>
      <w:bookmarkStart w:id="109" w:name="c37q"/>
      <w:bookmarkEnd w:id="109"/>
      <w:r w:rsidRPr="00314744">
        <w:rPr>
          <w:b/>
          <w:bCs/>
          <w:sz w:val="22"/>
          <w:szCs w:val="22"/>
        </w:rPr>
        <w:t xml:space="preserve">38. </w:t>
      </w:r>
      <w:r w:rsidRPr="00314744">
        <w:rPr>
          <w:sz w:val="22"/>
          <w:szCs w:val="22"/>
        </w:rPr>
        <w:t xml:space="preserve">Ở mặt chất lỏng, tại hai điểm </w:t>
      </w:r>
      <w:r w:rsidRPr="00314744">
        <w:rPr>
          <w:iCs/>
          <w:sz w:val="22"/>
          <w:szCs w:val="22"/>
        </w:rPr>
        <w:t>A</w:t>
      </w:r>
      <w:r w:rsidRPr="00314744">
        <w:rPr>
          <w:sz w:val="22"/>
          <w:szCs w:val="22"/>
        </w:rPr>
        <w:t xml:space="preserve"> và </w:t>
      </w:r>
      <w:r w:rsidRPr="00314744">
        <w:rPr>
          <w:iCs/>
          <w:sz w:val="22"/>
          <w:szCs w:val="22"/>
        </w:rPr>
        <w:t>B</w:t>
      </w:r>
      <w:r w:rsidRPr="00314744">
        <w:rPr>
          <w:sz w:val="22"/>
          <w:szCs w:val="22"/>
        </w:rPr>
        <w:t xml:space="preserve"> có hai nguồn dao động cùng pha theo phương thẳng đứng phát ra hai sóng kết hợp có bước sóng </w:t>
      </w:r>
      <w:r w:rsidRPr="00314744">
        <w:rPr>
          <w:position w:val="-6"/>
          <w:sz w:val="22"/>
          <w:szCs w:val="22"/>
        </w:rPr>
        <w:object w:dxaOrig="200" w:dyaOrig="279" w14:anchorId="60FD9BB6">
          <v:shape id="_x0000_i1570" type="#_x0000_t75" style="width:10.15pt;height:13.7pt" o:ole="">
            <v:imagedata r:id="rId1082" o:title=""/>
          </v:shape>
          <o:OLEObject Type="Embed" ProgID="Equation.DSMT4" ShapeID="_x0000_i1570" DrawAspect="Content" ObjectID="_1725694193" r:id="rId1083"/>
        </w:object>
      </w:r>
      <w:r w:rsidRPr="00314744">
        <w:rPr>
          <w:iCs/>
          <w:sz w:val="22"/>
          <w:szCs w:val="22"/>
        </w:rPr>
        <w:t>.</w:t>
      </w:r>
      <w:r w:rsidRPr="00314744">
        <w:rPr>
          <w:sz w:val="22"/>
          <w:szCs w:val="22"/>
        </w:rPr>
        <w:t xml:space="preserve"> Gọi </w:t>
      </w:r>
      <w:r w:rsidRPr="00314744">
        <w:rPr>
          <w:iCs/>
          <w:sz w:val="22"/>
          <w:szCs w:val="22"/>
        </w:rPr>
        <w:t>I</w:t>
      </w:r>
      <w:r w:rsidRPr="00314744">
        <w:rPr>
          <w:sz w:val="22"/>
          <w:szCs w:val="22"/>
        </w:rPr>
        <w:t xml:space="preserve"> là trung điểm của đoạn thẳng </w:t>
      </w:r>
      <w:r w:rsidRPr="00314744">
        <w:rPr>
          <w:iCs/>
          <w:sz w:val="22"/>
          <w:szCs w:val="22"/>
        </w:rPr>
        <w:t xml:space="preserve">AB. </w:t>
      </w:r>
      <w:r w:rsidRPr="00314744">
        <w:rPr>
          <w:sz w:val="22"/>
          <w:szCs w:val="22"/>
        </w:rPr>
        <w:t xml:space="preserve">Ở mặt chất lỏng, gọi (C) là hình tròn nhận </w:t>
      </w:r>
      <w:r w:rsidRPr="00314744">
        <w:rPr>
          <w:iCs/>
          <w:sz w:val="22"/>
          <w:szCs w:val="22"/>
        </w:rPr>
        <w:t>AB</w:t>
      </w:r>
      <w:r w:rsidRPr="00314744">
        <w:rPr>
          <w:sz w:val="22"/>
          <w:szCs w:val="22"/>
        </w:rPr>
        <w:t xml:space="preserve"> là đường kính, </w:t>
      </w:r>
      <w:r w:rsidRPr="00314744">
        <w:rPr>
          <w:iCs/>
          <w:sz w:val="22"/>
          <w:szCs w:val="22"/>
        </w:rPr>
        <w:t>M</w:t>
      </w:r>
      <w:r w:rsidRPr="00314744">
        <w:rPr>
          <w:sz w:val="22"/>
          <w:szCs w:val="22"/>
        </w:rPr>
        <w:t xml:space="preserve"> là một điểm ở ngoài (C) gần </w:t>
      </w:r>
      <w:r w:rsidRPr="00314744">
        <w:rPr>
          <w:iCs/>
          <w:sz w:val="22"/>
          <w:szCs w:val="22"/>
        </w:rPr>
        <w:t>I</w:t>
      </w:r>
      <w:r w:rsidRPr="00314744">
        <w:rPr>
          <w:sz w:val="22"/>
          <w:szCs w:val="22"/>
        </w:rPr>
        <w:t xml:space="preserve"> nhất mà phần tử chất lỏng ở đó dao động với biên độ cực đại và cùng pha với nguồn. Biết </w:t>
      </w:r>
      <w:r w:rsidRPr="00314744">
        <w:rPr>
          <w:position w:val="-8"/>
          <w:sz w:val="22"/>
          <w:szCs w:val="22"/>
        </w:rPr>
        <w:object w:dxaOrig="1219" w:dyaOrig="300" w14:anchorId="7C4B7685">
          <v:shape id="_x0000_i1571" type="#_x0000_t75" style="width:60.95pt;height:15pt" o:ole="">
            <v:imagedata r:id="rId1084" o:title=""/>
          </v:shape>
          <o:OLEObject Type="Embed" ProgID="Equation.DSMT4" ShapeID="_x0000_i1571" DrawAspect="Content" ObjectID="_1725694194" r:id="rId1085"/>
        </w:object>
      </w:r>
      <w:r w:rsidRPr="00314744">
        <w:rPr>
          <w:sz w:val="22"/>
          <w:szCs w:val="22"/>
        </w:rPr>
        <w:t xml:space="preserve">. Độ dài đoạn thẳng </w:t>
      </w:r>
      <w:r w:rsidRPr="00314744">
        <w:rPr>
          <w:iCs/>
          <w:sz w:val="22"/>
          <w:szCs w:val="22"/>
        </w:rPr>
        <w:t xml:space="preserve">MI </w:t>
      </w:r>
      <w:r w:rsidRPr="00314744">
        <w:rPr>
          <w:sz w:val="22"/>
          <w:szCs w:val="22"/>
        </w:rPr>
        <w:t xml:space="preserve">có giá trị </w:t>
      </w:r>
      <w:r w:rsidRPr="00314744">
        <w:rPr>
          <w:b/>
          <w:bCs/>
          <w:sz w:val="22"/>
          <w:szCs w:val="22"/>
        </w:rPr>
        <w:t xml:space="preserve">gần nhất </w:t>
      </w:r>
      <w:r w:rsidRPr="00314744">
        <w:rPr>
          <w:sz w:val="22"/>
          <w:szCs w:val="22"/>
        </w:rPr>
        <w:t>với giá trị nào sau đây?</w:t>
      </w:r>
    </w:p>
    <w:p w14:paraId="13C3A516" w14:textId="77777777" w:rsidR="00D51F42" w:rsidRPr="00314744" w:rsidRDefault="00D51F42" w:rsidP="00D51F42">
      <w:pPr>
        <w:pStyle w:val="Vnbnnidung0"/>
        <w:widowControl/>
        <w:shd w:val="clear" w:color="auto" w:fill="auto"/>
        <w:spacing w:after="0"/>
        <w:ind w:left="340"/>
        <w:mirrorIndents/>
        <w:rPr>
          <w:rStyle w:val="fontstyle21"/>
          <w:b/>
          <w:color w:val="auto"/>
          <w:sz w:val="22"/>
          <w:szCs w:val="22"/>
        </w:rPr>
      </w:pPr>
      <w:bookmarkStart w:id="110" w:name="c37a"/>
      <w:r w:rsidRPr="00314744">
        <w:rPr>
          <w:rStyle w:val="fontstyle01"/>
          <w:color w:val="auto"/>
          <w:sz w:val="22"/>
          <w:szCs w:val="22"/>
        </w:rPr>
        <w:t>A.</w:t>
      </w:r>
      <w:r w:rsidRPr="00314744">
        <w:rPr>
          <w:sz w:val="22"/>
          <w:szCs w:val="22"/>
        </w:rPr>
        <w:t xml:space="preserve"> </w:t>
      </w:r>
      <w:r w:rsidRPr="00314744">
        <w:rPr>
          <w:position w:val="-8"/>
          <w:sz w:val="22"/>
          <w:szCs w:val="22"/>
        </w:rPr>
        <w:object w:dxaOrig="680" w:dyaOrig="300" w14:anchorId="760ED19C">
          <v:shape id="_x0000_i1572" type="#_x0000_t75" style="width:34pt;height:15pt" o:ole="">
            <v:imagedata r:id="rId1086" o:title=""/>
          </v:shape>
          <o:OLEObject Type="Embed" ProgID="Equation.DSMT4" ShapeID="_x0000_i1572" DrawAspect="Content" ObjectID="_1725694195" r:id="rId1087"/>
        </w:object>
      </w:r>
      <w:bookmarkStart w:id="111" w:name="c37b"/>
      <w:bookmarkEnd w:id="110"/>
      <w:r w:rsidRPr="00314744">
        <w:rPr>
          <w:rStyle w:val="fontstyle21"/>
          <w:b/>
          <w:color w:val="auto"/>
          <w:sz w:val="22"/>
          <w:szCs w:val="22"/>
        </w:rPr>
        <w:tab/>
        <w:t xml:space="preserve">B. </w:t>
      </w:r>
      <w:r w:rsidRPr="00314744">
        <w:rPr>
          <w:position w:val="-8"/>
          <w:sz w:val="22"/>
          <w:szCs w:val="22"/>
        </w:rPr>
        <w:object w:dxaOrig="700" w:dyaOrig="300" w14:anchorId="318C5345">
          <v:shape id="_x0000_i1573" type="#_x0000_t75" style="width:34.9pt;height:15pt" o:ole="">
            <v:imagedata r:id="rId1088" o:title=""/>
          </v:shape>
          <o:OLEObject Type="Embed" ProgID="Equation.DSMT4" ShapeID="_x0000_i1573" DrawAspect="Content" ObjectID="_1725694196" r:id="rId1089"/>
        </w:object>
      </w:r>
      <w:bookmarkStart w:id="112" w:name="c37c"/>
      <w:bookmarkEnd w:id="111"/>
      <w:r w:rsidRPr="00314744">
        <w:rPr>
          <w:rStyle w:val="fontstyle21"/>
          <w:b/>
          <w:color w:val="auto"/>
          <w:sz w:val="22"/>
          <w:szCs w:val="22"/>
        </w:rPr>
        <w:tab/>
        <w:t xml:space="preserve">C. </w:t>
      </w:r>
      <w:r w:rsidRPr="00314744">
        <w:rPr>
          <w:position w:val="-8"/>
          <w:sz w:val="22"/>
          <w:szCs w:val="22"/>
        </w:rPr>
        <w:object w:dxaOrig="680" w:dyaOrig="300" w14:anchorId="6F6352CF">
          <v:shape id="_x0000_i1574" type="#_x0000_t75" style="width:34pt;height:15pt" o:ole="">
            <v:imagedata r:id="rId1090" o:title=""/>
          </v:shape>
          <o:OLEObject Type="Embed" ProgID="Equation.DSMT4" ShapeID="_x0000_i1574" DrawAspect="Content" ObjectID="_1725694197" r:id="rId1091"/>
        </w:object>
      </w:r>
      <w:bookmarkStart w:id="113" w:name="c37d"/>
      <w:bookmarkEnd w:id="112"/>
      <w:r w:rsidRPr="00314744">
        <w:rPr>
          <w:rStyle w:val="fontstyle21"/>
          <w:b/>
          <w:color w:val="auto"/>
          <w:sz w:val="22"/>
          <w:szCs w:val="22"/>
        </w:rPr>
        <w:tab/>
        <w:t xml:space="preserve">D. </w:t>
      </w:r>
      <w:r w:rsidRPr="00314744">
        <w:rPr>
          <w:position w:val="-8"/>
          <w:sz w:val="22"/>
          <w:szCs w:val="22"/>
        </w:rPr>
        <w:object w:dxaOrig="700" w:dyaOrig="300" w14:anchorId="506CB9BF">
          <v:shape id="_x0000_i1575" type="#_x0000_t75" style="width:34.9pt;height:15pt" o:ole="">
            <v:imagedata r:id="rId1092" o:title=""/>
          </v:shape>
          <o:OLEObject Type="Embed" ProgID="Equation.DSMT4" ShapeID="_x0000_i1575" DrawAspect="Content" ObjectID="_1725694198" r:id="rId1093"/>
        </w:object>
      </w:r>
    </w:p>
    <w:bookmarkEnd w:id="113"/>
    <w:p w14:paraId="35E81160" w14:textId="54A8516B" w:rsidR="00B5207D" w:rsidRPr="00314744" w:rsidRDefault="00B5207D"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314744">
        <w:rPr>
          <w:rFonts w:eastAsia="Calibri"/>
          <w:b/>
          <w:spacing w:val="2"/>
          <w:sz w:val="22"/>
          <w:szCs w:val="22"/>
        </w:rPr>
        <w:t xml:space="preserve">(MH-L2-TNTHPT-20) </w:t>
      </w:r>
      <w:r w:rsidRPr="00314744">
        <w:rPr>
          <w:rFonts w:eastAsia="Calibri"/>
          <w:b/>
          <w:sz w:val="22"/>
          <w:szCs w:val="22"/>
        </w:rPr>
        <w:t>Câu 7.</w:t>
      </w:r>
      <w:r w:rsidRPr="00314744">
        <w:rPr>
          <w:rFonts w:eastAsia="Calibri"/>
          <w:sz w:val="22"/>
          <w:szCs w:val="22"/>
        </w:rPr>
        <w:t xml:space="preserve"> Trong giao thoa sóng cơ, hai nguồn kết hợp là hai nguồn dao động</w:t>
      </w:r>
    </w:p>
    <w:p w14:paraId="22EF6DD6" w14:textId="282A84F9" w:rsidR="00B5207D" w:rsidRPr="00314744" w:rsidRDefault="00B5207D" w:rsidP="0038605B">
      <w:pPr>
        <w:ind w:left="0" w:firstLine="340"/>
        <w:jc w:val="left"/>
        <w:rPr>
          <w:rFonts w:eastAsia="Calibri"/>
          <w:sz w:val="22"/>
          <w:szCs w:val="22"/>
        </w:rPr>
      </w:pPr>
      <w:r w:rsidRPr="00314744">
        <w:rPr>
          <w:rFonts w:eastAsia="Calibri"/>
          <w:b/>
          <w:sz w:val="22"/>
          <w:szCs w:val="22"/>
        </w:rPr>
        <w:t>A.</w:t>
      </w:r>
      <w:r w:rsidRPr="00314744">
        <w:rPr>
          <w:rFonts w:eastAsia="Calibri"/>
          <w:sz w:val="22"/>
          <w:szCs w:val="22"/>
        </w:rPr>
        <w:t xml:space="preserve"> cùng biên độ nhưng khác tần số dao động.</w:t>
      </w:r>
    </w:p>
    <w:p w14:paraId="56557C0A" w14:textId="023C0054" w:rsidR="00B5207D" w:rsidRPr="00314744" w:rsidRDefault="00B5207D" w:rsidP="0038605B">
      <w:pPr>
        <w:ind w:left="0" w:firstLine="340"/>
        <w:jc w:val="left"/>
        <w:rPr>
          <w:rFonts w:eastAsia="Calibri"/>
          <w:sz w:val="22"/>
          <w:szCs w:val="22"/>
        </w:rPr>
      </w:pPr>
      <w:r w:rsidRPr="00314744">
        <w:rPr>
          <w:rFonts w:eastAsia="Calibri"/>
          <w:b/>
          <w:sz w:val="22"/>
          <w:szCs w:val="22"/>
        </w:rPr>
        <w:t>B.</w:t>
      </w:r>
      <w:r w:rsidRPr="00314744">
        <w:rPr>
          <w:rFonts w:eastAsia="Calibri"/>
          <w:sz w:val="22"/>
          <w:szCs w:val="22"/>
        </w:rPr>
        <w:t xml:space="preserve"> cùng tần số nhưng khác phương dao động.</w:t>
      </w:r>
    </w:p>
    <w:p w14:paraId="2884688C" w14:textId="52E54F03" w:rsidR="00B5207D" w:rsidRPr="00314744" w:rsidRDefault="00B5207D" w:rsidP="0038605B">
      <w:pPr>
        <w:ind w:left="0" w:firstLine="340"/>
        <w:jc w:val="left"/>
        <w:rPr>
          <w:rFonts w:eastAsia="Calibri"/>
          <w:sz w:val="22"/>
          <w:szCs w:val="22"/>
        </w:rPr>
      </w:pPr>
      <w:r w:rsidRPr="00314744">
        <w:rPr>
          <w:rFonts w:eastAsia="Calibri"/>
          <w:b/>
          <w:sz w:val="22"/>
          <w:szCs w:val="22"/>
        </w:rPr>
        <w:t>C.</w:t>
      </w:r>
      <w:r w:rsidRPr="00314744">
        <w:rPr>
          <w:rFonts w:eastAsia="Calibri"/>
          <w:sz w:val="22"/>
          <w:szCs w:val="22"/>
        </w:rPr>
        <w:t xml:space="preserve"> cùng phương, cùng biên độ nhưng có hiệu số pha thay đổi theo thời gian.</w:t>
      </w:r>
    </w:p>
    <w:p w14:paraId="7AAB7F53" w14:textId="4214FE48" w:rsidR="00B5207D" w:rsidRPr="00314744" w:rsidRDefault="00B5207D" w:rsidP="0038605B">
      <w:pPr>
        <w:ind w:left="0" w:firstLine="340"/>
        <w:jc w:val="left"/>
        <w:rPr>
          <w:rFonts w:eastAsia="Calibri"/>
          <w:sz w:val="22"/>
          <w:szCs w:val="22"/>
        </w:rPr>
      </w:pPr>
      <w:r w:rsidRPr="00314744">
        <w:rPr>
          <w:rFonts w:eastAsia="Calibri"/>
          <w:b/>
          <w:sz w:val="22"/>
          <w:szCs w:val="22"/>
        </w:rPr>
        <w:t>D.</w:t>
      </w:r>
      <w:r w:rsidRPr="00314744">
        <w:rPr>
          <w:rFonts w:eastAsia="Calibri"/>
          <w:sz w:val="22"/>
          <w:szCs w:val="22"/>
        </w:rPr>
        <w:t xml:space="preserve"> cùng phương, cùng tần số và có hiệu số pha không đổi theo thời gian.</w:t>
      </w:r>
    </w:p>
    <w:p w14:paraId="2836E017" w14:textId="70B0419D" w:rsidR="002A767A" w:rsidRPr="00314744" w:rsidRDefault="002A767A" w:rsidP="0038605B">
      <w:pPr>
        <w:widowControl w:val="0"/>
        <w:numPr>
          <w:ilvl w:val="0"/>
          <w:numId w:val="31"/>
        </w:numPr>
        <w:tabs>
          <w:tab w:val="left" w:pos="709"/>
          <w:tab w:val="left" w:pos="1080"/>
          <w:tab w:val="left" w:pos="1170"/>
        </w:tabs>
        <w:autoSpaceDE w:val="0"/>
        <w:autoSpaceDN w:val="0"/>
        <w:adjustRightInd w:val="0"/>
        <w:jc w:val="left"/>
        <w:rPr>
          <w:rFonts w:eastAsia="Calibri"/>
          <w:sz w:val="22"/>
          <w:szCs w:val="22"/>
        </w:rPr>
      </w:pPr>
      <w:r w:rsidRPr="00314744">
        <w:rPr>
          <w:rFonts w:eastAsia="Calibri"/>
          <w:b/>
          <w:spacing w:val="2"/>
          <w:sz w:val="22"/>
          <w:szCs w:val="22"/>
        </w:rPr>
        <w:t xml:space="preserve">(MH-L2-TNTHPT-20) </w:t>
      </w:r>
      <w:r w:rsidRPr="00314744">
        <w:rPr>
          <w:rFonts w:eastAsia="Calibri"/>
          <w:b/>
          <w:sz w:val="22"/>
          <w:szCs w:val="22"/>
        </w:rPr>
        <w:t>Câu 38.</w:t>
      </w:r>
      <w:r w:rsidRPr="00314744">
        <w:rPr>
          <w:rFonts w:eastAsia="Calibri"/>
          <w:sz w:val="22"/>
          <w:szCs w:val="22"/>
        </w:rPr>
        <w:t xml:space="preserve"> Ở mặt chất lỏng, tại hai điểm </w:t>
      </w:r>
      <w:r w:rsidRPr="00314744">
        <w:rPr>
          <w:rFonts w:eastAsia="Calibri"/>
          <w:position w:val="-12"/>
          <w:sz w:val="22"/>
          <w:szCs w:val="22"/>
        </w:rPr>
        <w:object w:dxaOrig="260" w:dyaOrig="360" w14:anchorId="3F359AB3">
          <v:shape id="_x0000_i1576" type="#_x0000_t75" style="width:12.8pt;height:17.65pt" o:ole="">
            <v:imagedata r:id="rId1094" o:title=""/>
          </v:shape>
          <o:OLEObject Type="Embed" ProgID="Equation.DSMT4" ShapeID="_x0000_i1576" DrawAspect="Content" ObjectID="_1725694199" r:id="rId1095"/>
        </w:object>
      </w:r>
      <w:r w:rsidRPr="00314744">
        <w:rPr>
          <w:rFonts w:eastAsia="Calibri"/>
          <w:sz w:val="22"/>
          <w:szCs w:val="22"/>
        </w:rPr>
        <w:t xml:space="preserve">và </w:t>
      </w:r>
      <w:r w:rsidRPr="00314744">
        <w:rPr>
          <w:rFonts w:eastAsia="Calibri"/>
          <w:position w:val="-12"/>
          <w:sz w:val="22"/>
          <w:szCs w:val="22"/>
        </w:rPr>
        <w:object w:dxaOrig="279" w:dyaOrig="360" w14:anchorId="067CA577">
          <v:shape id="_x0000_i1577" type="#_x0000_t75" style="width:14.15pt;height:17.65pt" o:ole="">
            <v:imagedata r:id="rId1096" o:title=""/>
          </v:shape>
          <o:OLEObject Type="Embed" ProgID="Equation.DSMT4" ShapeID="_x0000_i1577" DrawAspect="Content" ObjectID="_1725694200" r:id="rId1097"/>
        </w:object>
      </w:r>
      <w:r w:rsidRPr="00314744">
        <w:rPr>
          <w:rFonts w:eastAsia="Calibri"/>
          <w:sz w:val="22"/>
          <w:szCs w:val="22"/>
        </w:rPr>
        <w:t xml:space="preserve"> cách nhau 28 cm có hai nguồn dao động cùng pha theo phương thẳng đứng phát ra hai sóng kết hợp. Gọi </w:t>
      </w:r>
      <w:r w:rsidRPr="00314744">
        <w:rPr>
          <w:rFonts w:eastAsia="Calibri"/>
          <w:position w:val="-12"/>
          <w:sz w:val="22"/>
          <w:szCs w:val="22"/>
        </w:rPr>
        <w:object w:dxaOrig="279" w:dyaOrig="360" w14:anchorId="76E470F0">
          <v:shape id="_x0000_i1578" type="#_x0000_t75" style="width:14.15pt;height:17.65pt" o:ole="">
            <v:imagedata r:id="rId1098" o:title=""/>
          </v:shape>
          <o:OLEObject Type="Embed" ProgID="Equation.DSMT4" ShapeID="_x0000_i1578" DrawAspect="Content" ObjectID="_1725694201" r:id="rId1099"/>
        </w:object>
      </w:r>
      <w:r w:rsidRPr="00314744">
        <w:rPr>
          <w:rFonts w:eastAsia="Calibri"/>
          <w:sz w:val="22"/>
          <w:szCs w:val="22"/>
        </w:rPr>
        <w:t xml:space="preserve"> và </w:t>
      </w:r>
      <w:r w:rsidRPr="00314744">
        <w:rPr>
          <w:rFonts w:eastAsia="Calibri"/>
          <w:position w:val="-12"/>
          <w:sz w:val="22"/>
          <w:szCs w:val="22"/>
        </w:rPr>
        <w:object w:dxaOrig="300" w:dyaOrig="360" w14:anchorId="34CD958F">
          <v:shape id="_x0000_i1579" type="#_x0000_t75" style="width:15pt;height:17.65pt" o:ole="">
            <v:imagedata r:id="rId1100" o:title=""/>
          </v:shape>
          <o:OLEObject Type="Embed" ProgID="Equation.DSMT4" ShapeID="_x0000_i1579" DrawAspect="Content" ObjectID="_1725694202" r:id="rId1101"/>
        </w:object>
      </w:r>
      <w:r w:rsidRPr="00314744">
        <w:rPr>
          <w:rFonts w:eastAsia="Calibri"/>
          <w:sz w:val="22"/>
          <w:szCs w:val="22"/>
        </w:rPr>
        <w:t xml:space="preserve"> là hai đường thẳng ở mặt chất lỏng </w:t>
      </w:r>
      <w:r w:rsidRPr="00314744">
        <w:rPr>
          <w:rFonts w:eastAsia="Calibri"/>
          <w:sz w:val="22"/>
          <w:szCs w:val="22"/>
        </w:rPr>
        <w:lastRenderedPageBreak/>
        <w:t xml:space="preserve">cùng vuông góc với đoạn thẳng </w:t>
      </w:r>
      <w:r w:rsidRPr="00314744">
        <w:rPr>
          <w:rFonts w:eastAsia="Calibri"/>
          <w:position w:val="-12"/>
          <w:sz w:val="22"/>
          <w:szCs w:val="22"/>
        </w:rPr>
        <w:object w:dxaOrig="460" w:dyaOrig="360" w14:anchorId="4DEF57DB">
          <v:shape id="_x0000_i1580" type="#_x0000_t75" style="width:22.55pt;height:17.65pt" o:ole="">
            <v:imagedata r:id="rId1102" o:title=""/>
          </v:shape>
          <o:OLEObject Type="Embed" ProgID="Equation.DSMT4" ShapeID="_x0000_i1580" DrawAspect="Content" ObjectID="_1725694203" r:id="rId1103"/>
        </w:object>
      </w:r>
      <w:r w:rsidRPr="00314744">
        <w:rPr>
          <w:rFonts w:eastAsia="Calibri"/>
          <w:sz w:val="22"/>
          <w:szCs w:val="22"/>
        </w:rPr>
        <w:t xml:space="preserve"> và cách nhau 9 cm. Biết số điểm cực đại giao thoa trên </w:t>
      </w:r>
      <w:r w:rsidRPr="00314744">
        <w:rPr>
          <w:rFonts w:eastAsia="Calibri"/>
          <w:position w:val="-12"/>
          <w:sz w:val="22"/>
          <w:szCs w:val="22"/>
        </w:rPr>
        <w:object w:dxaOrig="279" w:dyaOrig="360" w14:anchorId="720A3C48">
          <v:shape id="_x0000_i1581" type="#_x0000_t75" style="width:14.15pt;height:17.65pt" o:ole="">
            <v:imagedata r:id="rId1104" o:title=""/>
          </v:shape>
          <o:OLEObject Type="Embed" ProgID="Equation.DSMT4" ShapeID="_x0000_i1581" DrawAspect="Content" ObjectID="_1725694204" r:id="rId1105"/>
        </w:object>
      </w:r>
      <w:r w:rsidRPr="00314744">
        <w:rPr>
          <w:rFonts w:eastAsia="Calibri"/>
          <w:sz w:val="22"/>
          <w:szCs w:val="22"/>
        </w:rPr>
        <w:t xml:space="preserve"> và </w:t>
      </w:r>
      <w:r w:rsidRPr="00314744">
        <w:rPr>
          <w:rFonts w:eastAsia="Calibri"/>
          <w:position w:val="-12"/>
          <w:sz w:val="22"/>
          <w:szCs w:val="22"/>
        </w:rPr>
        <w:object w:dxaOrig="300" w:dyaOrig="360" w14:anchorId="0DB77A30">
          <v:shape id="_x0000_i1582" type="#_x0000_t75" style="width:15pt;height:17.65pt" o:ole="">
            <v:imagedata r:id="rId1106" o:title=""/>
          </v:shape>
          <o:OLEObject Type="Embed" ProgID="Equation.DSMT4" ShapeID="_x0000_i1582" DrawAspect="Content" ObjectID="_1725694205" r:id="rId1107"/>
        </w:object>
      </w:r>
      <w:r w:rsidRPr="00314744">
        <w:rPr>
          <w:rFonts w:eastAsia="Calibri"/>
          <w:sz w:val="22"/>
          <w:szCs w:val="22"/>
        </w:rPr>
        <w:t xml:space="preserve"> tương ứng là 7 và 3. Số điểm cực đại giao thoa trên đoạn thẳng </w:t>
      </w:r>
      <w:r w:rsidRPr="00314744">
        <w:rPr>
          <w:rFonts w:eastAsia="Calibri"/>
          <w:position w:val="-12"/>
          <w:sz w:val="22"/>
          <w:szCs w:val="22"/>
        </w:rPr>
        <w:object w:dxaOrig="460" w:dyaOrig="360" w14:anchorId="52D749CB">
          <v:shape id="_x0000_i1583" type="#_x0000_t75" style="width:22.55pt;height:17.65pt" o:ole="">
            <v:imagedata r:id="rId1108" o:title=""/>
          </v:shape>
          <o:OLEObject Type="Embed" ProgID="Equation.DSMT4" ShapeID="_x0000_i1583" DrawAspect="Content" ObjectID="_1725694206" r:id="rId1109"/>
        </w:object>
      </w:r>
      <w:r w:rsidRPr="00314744">
        <w:rPr>
          <w:rFonts w:eastAsia="Calibri"/>
          <w:sz w:val="22"/>
          <w:szCs w:val="22"/>
        </w:rPr>
        <w:t xml:space="preserve"> là</w:t>
      </w:r>
    </w:p>
    <w:p w14:paraId="5C3FA90C" w14:textId="3F42C8ED" w:rsidR="002A767A" w:rsidRPr="00314744" w:rsidRDefault="002A767A" w:rsidP="0038605B">
      <w:pPr>
        <w:spacing w:line="360" w:lineRule="auto"/>
        <w:ind w:left="0"/>
        <w:jc w:val="left"/>
        <w:rPr>
          <w:rFonts w:eastAsia="Calibri"/>
          <w:sz w:val="22"/>
          <w:szCs w:val="22"/>
        </w:rPr>
      </w:pPr>
      <w:r w:rsidRPr="00314744">
        <w:rPr>
          <w:rFonts w:eastAsia="Calibri"/>
          <w:b/>
          <w:sz w:val="22"/>
          <w:szCs w:val="22"/>
        </w:rPr>
        <w:tab/>
        <w:t>A.</w:t>
      </w:r>
      <w:r w:rsidRPr="00314744">
        <w:rPr>
          <w:rFonts w:eastAsia="Calibri"/>
          <w:sz w:val="22"/>
          <w:szCs w:val="22"/>
        </w:rPr>
        <w:t xml:space="preserve"> 19.</w:t>
      </w:r>
      <w:r w:rsidRPr="00314744">
        <w:rPr>
          <w:rFonts w:eastAsia="Calibri"/>
          <w:sz w:val="22"/>
          <w:szCs w:val="22"/>
        </w:rPr>
        <w:tab/>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7.</w:t>
      </w:r>
      <w:r w:rsidRPr="00314744">
        <w:rPr>
          <w:rFonts w:eastAsia="Calibri"/>
          <w:sz w:val="22"/>
          <w:szCs w:val="22"/>
        </w:rPr>
        <w:tab/>
      </w:r>
      <w:r w:rsidRPr="00314744">
        <w:rPr>
          <w:rFonts w:eastAsia="Calibri"/>
          <w:sz w:val="22"/>
          <w:szCs w:val="22"/>
        </w:rPr>
        <w:tab/>
      </w:r>
      <w:r w:rsidRPr="00314744">
        <w:rPr>
          <w:rFonts w:eastAsia="Calibri"/>
          <w:b/>
          <w:sz w:val="22"/>
          <w:szCs w:val="22"/>
        </w:rPr>
        <w:t>C.</w:t>
      </w:r>
      <w:r w:rsidRPr="00314744">
        <w:rPr>
          <w:rFonts w:eastAsia="Calibri"/>
          <w:sz w:val="22"/>
          <w:szCs w:val="22"/>
        </w:rPr>
        <w:t xml:space="preserve"> 9.</w:t>
      </w:r>
      <w:r w:rsidRPr="00314744">
        <w:rPr>
          <w:rFonts w:eastAsia="Calibri"/>
          <w:sz w:val="22"/>
          <w:szCs w:val="22"/>
        </w:rPr>
        <w:tab/>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17.</w:t>
      </w:r>
    </w:p>
    <w:p w14:paraId="23A7A403" w14:textId="7A9461F3" w:rsidR="00F40C1B" w:rsidRPr="00314744" w:rsidRDefault="00F40C1B" w:rsidP="0038605B">
      <w:pPr>
        <w:pStyle w:val="Heading3"/>
        <w:jc w:val="left"/>
        <w:rPr>
          <w:rFonts w:cs="Times New Roman"/>
          <w:color w:val="auto"/>
        </w:rPr>
      </w:pPr>
      <w:bookmarkStart w:id="114" w:name="_Toc47111392"/>
      <w:r w:rsidRPr="00314744">
        <w:rPr>
          <w:rFonts w:cs="Times New Roman"/>
          <w:color w:val="auto"/>
        </w:rPr>
        <w:t>NĂM 2021</w:t>
      </w:r>
      <w:bookmarkEnd w:id="114"/>
    </w:p>
    <w:p w14:paraId="1389AF75" w14:textId="77777777" w:rsidR="00C42CD4" w:rsidRPr="00314744" w:rsidRDefault="00C42CD4" w:rsidP="0038605B">
      <w:pPr>
        <w:jc w:val="left"/>
        <w:rPr>
          <w:sz w:val="22"/>
          <w:szCs w:val="22"/>
        </w:rPr>
      </w:pPr>
    </w:p>
    <w:p w14:paraId="241CE59C" w14:textId="77777777" w:rsidR="003551E7" w:rsidRPr="00314744" w:rsidRDefault="003551E7" w:rsidP="0038605B">
      <w:pPr>
        <w:pStyle w:val="ListParagraph"/>
        <w:ind w:left="340"/>
        <w:jc w:val="left"/>
        <w:rPr>
          <w:sz w:val="22"/>
          <w:szCs w:val="22"/>
        </w:rPr>
      </w:pPr>
    </w:p>
    <w:p w14:paraId="03A15DCE" w14:textId="4020E70D" w:rsidR="003551E7" w:rsidRPr="00314744" w:rsidRDefault="003551E7" w:rsidP="0038605B">
      <w:pPr>
        <w:pStyle w:val="Heading2"/>
        <w:jc w:val="left"/>
        <w:rPr>
          <w:rFonts w:cs="Times New Roman"/>
          <w:color w:val="auto"/>
          <w:sz w:val="22"/>
          <w:szCs w:val="22"/>
        </w:rPr>
      </w:pPr>
      <w:bookmarkStart w:id="115" w:name="_Toc47111393"/>
      <w:r w:rsidRPr="00314744">
        <w:rPr>
          <w:rFonts w:cs="Times New Roman"/>
          <w:color w:val="auto"/>
          <w:sz w:val="22"/>
          <w:szCs w:val="22"/>
        </w:rPr>
        <w:t>BÀI 9. SÓNG DỪNG</w:t>
      </w:r>
      <w:bookmarkEnd w:id="115"/>
    </w:p>
    <w:p w14:paraId="609849ED" w14:textId="77777777" w:rsidR="003551E7" w:rsidRPr="00314744" w:rsidRDefault="003551E7" w:rsidP="0038605B">
      <w:pPr>
        <w:jc w:val="left"/>
        <w:rPr>
          <w:sz w:val="22"/>
          <w:szCs w:val="22"/>
        </w:rPr>
      </w:pPr>
    </w:p>
    <w:p w14:paraId="4D58FBBD" w14:textId="77777777" w:rsidR="00C42CD4" w:rsidRPr="00314744" w:rsidRDefault="00C42CD4" w:rsidP="0038605B">
      <w:pPr>
        <w:pStyle w:val="Heading3"/>
        <w:jc w:val="left"/>
        <w:rPr>
          <w:rFonts w:cs="Times New Roman"/>
          <w:color w:val="auto"/>
        </w:rPr>
      </w:pPr>
      <w:bookmarkStart w:id="116" w:name="_Toc47111394"/>
      <w:r w:rsidRPr="00314744">
        <w:rPr>
          <w:rFonts w:cs="Times New Roman"/>
          <w:color w:val="auto"/>
        </w:rPr>
        <w:t>NĂM 2009-2014</w:t>
      </w:r>
      <w:bookmarkEnd w:id="116"/>
    </w:p>
    <w:p w14:paraId="69BE580D" w14:textId="77777777" w:rsidR="00C42CD4" w:rsidRPr="00314744" w:rsidRDefault="00C42CD4" w:rsidP="0038605B">
      <w:pPr>
        <w:jc w:val="left"/>
        <w:rPr>
          <w:sz w:val="22"/>
          <w:szCs w:val="22"/>
        </w:rPr>
      </w:pPr>
    </w:p>
    <w:p w14:paraId="4644D51F" w14:textId="77777777" w:rsidR="00812C7C" w:rsidRPr="00314744" w:rsidRDefault="00812C7C" w:rsidP="0038605B">
      <w:pPr>
        <w:pStyle w:val="ListParagraph"/>
        <w:numPr>
          <w:ilvl w:val="0"/>
          <w:numId w:val="32"/>
        </w:numPr>
        <w:jc w:val="left"/>
        <w:rPr>
          <w:sz w:val="22"/>
          <w:szCs w:val="22"/>
        </w:rPr>
      </w:pPr>
      <w:r w:rsidRPr="00314744">
        <w:rPr>
          <w:b/>
          <w:bCs/>
          <w:sz w:val="22"/>
          <w:szCs w:val="22"/>
        </w:rPr>
        <w:t>(TN-09) 35:</w:t>
      </w:r>
      <w:r w:rsidRPr="00314744">
        <w:rPr>
          <w:sz w:val="22"/>
          <w:szCs w:val="22"/>
        </w:rPr>
        <w:t xml:space="preserve"> Trên một sợi dây đàn hồi dài 1m, hai đầu cố định, có sóng dừng với 2 bụng sóng. Bước sóng của sóng truyền trên đây là</w:t>
      </w:r>
    </w:p>
    <w:p w14:paraId="59B0DD67" w14:textId="62920FD4" w:rsidR="00D61886" w:rsidRPr="00314744" w:rsidRDefault="00D61886" w:rsidP="0038605B">
      <w:pPr>
        <w:pStyle w:val="ListParagraph"/>
        <w:ind w:left="340" w:right="-54"/>
        <w:jc w:val="left"/>
        <w:rPr>
          <w:sz w:val="22"/>
          <w:szCs w:val="22"/>
        </w:rPr>
      </w:pPr>
      <w:r w:rsidRPr="00314744">
        <w:rPr>
          <w:b/>
          <w:sz w:val="22"/>
          <w:szCs w:val="22"/>
        </w:rPr>
        <w:t>A.</w:t>
      </w:r>
      <w:r w:rsidRPr="00314744">
        <w:rPr>
          <w:sz w:val="22"/>
          <w:szCs w:val="22"/>
        </w:rPr>
        <w:t xml:space="preserve"> 1m.</w:t>
      </w:r>
      <w:r w:rsidRPr="00314744">
        <w:rPr>
          <w:sz w:val="22"/>
          <w:szCs w:val="22"/>
        </w:rPr>
        <w:tab/>
        <w:t> </w:t>
      </w:r>
      <w:r w:rsidRPr="00314744">
        <w:rPr>
          <w:b/>
          <w:sz w:val="22"/>
          <w:szCs w:val="22"/>
        </w:rPr>
        <w:t>B.</w:t>
      </w:r>
      <w:r w:rsidRPr="00314744">
        <w:rPr>
          <w:sz w:val="22"/>
          <w:szCs w:val="22"/>
        </w:rPr>
        <w:t xml:space="preserve"> 0,5m.</w:t>
      </w:r>
      <w:r w:rsidRPr="00314744">
        <w:rPr>
          <w:sz w:val="22"/>
          <w:szCs w:val="22"/>
        </w:rPr>
        <w:tab/>
      </w:r>
      <w:r w:rsidRPr="00314744">
        <w:rPr>
          <w:b/>
          <w:sz w:val="22"/>
          <w:szCs w:val="22"/>
        </w:rPr>
        <w:t>C.</w:t>
      </w:r>
      <w:r w:rsidRPr="00314744">
        <w:rPr>
          <w:sz w:val="22"/>
          <w:szCs w:val="22"/>
        </w:rPr>
        <w:t xml:space="preserve"> 2m.</w:t>
      </w:r>
      <w:r w:rsidRPr="00314744">
        <w:rPr>
          <w:sz w:val="22"/>
          <w:szCs w:val="22"/>
        </w:rPr>
        <w:tab/>
      </w:r>
      <w:r w:rsidRPr="00314744">
        <w:rPr>
          <w:sz w:val="22"/>
          <w:szCs w:val="22"/>
        </w:rPr>
        <w:tab/>
      </w:r>
      <w:r w:rsidRPr="00314744">
        <w:rPr>
          <w:b/>
          <w:sz w:val="22"/>
          <w:szCs w:val="22"/>
        </w:rPr>
        <w:t>D.</w:t>
      </w:r>
      <w:r w:rsidRPr="00314744">
        <w:rPr>
          <w:sz w:val="22"/>
          <w:szCs w:val="22"/>
        </w:rPr>
        <w:t xml:space="preserve"> 0,25m.</w:t>
      </w:r>
    </w:p>
    <w:p w14:paraId="712A9BC5" w14:textId="77777777" w:rsidR="00812C7C" w:rsidRPr="00314744" w:rsidRDefault="00812C7C" w:rsidP="0038605B">
      <w:pPr>
        <w:pStyle w:val="ListParagraph"/>
        <w:numPr>
          <w:ilvl w:val="0"/>
          <w:numId w:val="32"/>
        </w:numPr>
        <w:jc w:val="left"/>
        <w:rPr>
          <w:sz w:val="22"/>
          <w:szCs w:val="22"/>
        </w:rPr>
      </w:pPr>
      <w:r w:rsidRPr="00314744">
        <w:rPr>
          <w:b/>
          <w:bCs/>
          <w:sz w:val="22"/>
          <w:szCs w:val="22"/>
          <w:lang w:val="de-DE"/>
        </w:rPr>
        <w:t xml:space="preserve">(TN-10) 37: </w:t>
      </w:r>
      <w:r w:rsidRPr="00314744">
        <w:rPr>
          <w:sz w:val="22"/>
          <w:szCs w:val="22"/>
          <w:lang w:val="de-DE"/>
        </w:rPr>
        <w:t>Trên một sợi dây dài 0,9 m có sóng dừng.Kể cả hai nút ở  hai đầu dây thì trên dây có 10 nút sóng.Biết tần số của sóng truyền trên dây là 200Hz. Sóng truyền trên dây có tốc độ là</w:t>
      </w:r>
    </w:p>
    <w:p w14:paraId="0AA6CF3A" w14:textId="18762903" w:rsidR="00812C7C" w:rsidRPr="00314744" w:rsidRDefault="00812C7C" w:rsidP="0038605B">
      <w:pPr>
        <w:ind w:firstLine="283"/>
        <w:jc w:val="left"/>
        <w:rPr>
          <w:sz w:val="22"/>
          <w:szCs w:val="22"/>
        </w:rPr>
      </w:pPr>
      <w:r w:rsidRPr="00314744">
        <w:rPr>
          <w:b/>
          <w:sz w:val="22"/>
          <w:szCs w:val="22"/>
          <w:lang w:val="pt-BR"/>
        </w:rPr>
        <w:t xml:space="preserve">A. </w:t>
      </w:r>
      <w:r w:rsidRPr="00314744">
        <w:rPr>
          <w:sz w:val="22"/>
          <w:szCs w:val="22"/>
          <w:lang w:val="pt-BR"/>
        </w:rPr>
        <w:t>90 cm/s</w:t>
      </w:r>
      <w:r w:rsidRPr="00314744">
        <w:rPr>
          <w:sz w:val="22"/>
          <w:szCs w:val="22"/>
        </w:rPr>
        <w:tab/>
      </w:r>
      <w:r w:rsidRPr="00314744">
        <w:rPr>
          <w:b/>
          <w:sz w:val="22"/>
          <w:szCs w:val="22"/>
          <w:lang w:val="pt-BR"/>
        </w:rPr>
        <w:t xml:space="preserve">B. </w:t>
      </w:r>
      <w:r w:rsidRPr="00314744">
        <w:rPr>
          <w:sz w:val="22"/>
          <w:szCs w:val="22"/>
          <w:lang w:val="pt-BR"/>
        </w:rPr>
        <w:t>40 m/s</w:t>
      </w:r>
      <w:r w:rsidRPr="00314744">
        <w:rPr>
          <w:sz w:val="22"/>
          <w:szCs w:val="22"/>
        </w:rPr>
        <w:tab/>
      </w:r>
      <w:r w:rsidRPr="00314744">
        <w:rPr>
          <w:b/>
          <w:sz w:val="22"/>
          <w:szCs w:val="22"/>
          <w:lang w:val="pt-BR"/>
        </w:rPr>
        <w:t xml:space="preserve">C. </w:t>
      </w:r>
      <w:r w:rsidRPr="00314744">
        <w:rPr>
          <w:sz w:val="22"/>
          <w:szCs w:val="22"/>
          <w:lang w:val="pt-BR"/>
        </w:rPr>
        <w:t>40 cm/s</w:t>
      </w:r>
      <w:r w:rsidRPr="00314744">
        <w:rPr>
          <w:sz w:val="22"/>
          <w:szCs w:val="22"/>
        </w:rPr>
        <w:tab/>
      </w:r>
      <w:r w:rsidRPr="00314744">
        <w:rPr>
          <w:b/>
          <w:sz w:val="22"/>
          <w:szCs w:val="22"/>
          <w:lang w:val="pt-BR"/>
        </w:rPr>
        <w:t xml:space="preserve">D. </w:t>
      </w:r>
      <w:r w:rsidRPr="00314744">
        <w:rPr>
          <w:sz w:val="22"/>
          <w:szCs w:val="22"/>
          <w:lang w:val="pt-BR"/>
        </w:rPr>
        <w:t>90 m/s</w:t>
      </w:r>
    </w:p>
    <w:p w14:paraId="3C68A4E2" w14:textId="77777777" w:rsidR="00812C7C" w:rsidRPr="00314744" w:rsidRDefault="00812C7C" w:rsidP="0038605B">
      <w:pPr>
        <w:pStyle w:val="ListParagraph"/>
        <w:numPr>
          <w:ilvl w:val="0"/>
          <w:numId w:val="32"/>
        </w:numPr>
        <w:jc w:val="left"/>
        <w:rPr>
          <w:sz w:val="22"/>
          <w:szCs w:val="22"/>
        </w:rPr>
      </w:pPr>
      <w:r w:rsidRPr="00314744">
        <w:rPr>
          <w:b/>
          <w:sz w:val="22"/>
          <w:szCs w:val="22"/>
        </w:rPr>
        <w:t>(TN-11)</w:t>
      </w:r>
      <w:r w:rsidRPr="00314744">
        <w:rPr>
          <w:sz w:val="22"/>
          <w:szCs w:val="22"/>
        </w:rPr>
        <w:t xml:space="preserve"> Sóng truyền trên một sợi dây có một đầu cố định, một đầu tự do. Muốn có sóng dừng trên dây thì chiều dài của sợi dây phải bằng</w:t>
      </w:r>
    </w:p>
    <w:p w14:paraId="050C7B89" w14:textId="77777777" w:rsidR="00387D2B" w:rsidRPr="00314744" w:rsidRDefault="00812C7C" w:rsidP="0038605B">
      <w:pPr>
        <w:ind w:left="720"/>
        <w:jc w:val="left"/>
        <w:rPr>
          <w:sz w:val="22"/>
          <w:szCs w:val="22"/>
        </w:rPr>
      </w:pPr>
      <w:r w:rsidRPr="00314744">
        <w:rPr>
          <w:b/>
          <w:sz w:val="22"/>
          <w:szCs w:val="22"/>
        </w:rPr>
        <w:t>A.</w:t>
      </w:r>
      <w:r w:rsidRPr="00314744">
        <w:rPr>
          <w:sz w:val="22"/>
          <w:szCs w:val="22"/>
        </w:rPr>
        <w:t xml:space="preserve"> một số chẵn lần một phần tư bước sóng.</w:t>
      </w:r>
      <w:r w:rsidRPr="00314744">
        <w:rPr>
          <w:sz w:val="22"/>
          <w:szCs w:val="22"/>
        </w:rPr>
        <w:tab/>
      </w:r>
    </w:p>
    <w:p w14:paraId="158A5084" w14:textId="6A1A1109" w:rsidR="00812C7C" w:rsidRPr="00314744" w:rsidRDefault="00812C7C" w:rsidP="0038605B">
      <w:pPr>
        <w:ind w:left="720"/>
        <w:jc w:val="left"/>
        <w:rPr>
          <w:sz w:val="22"/>
          <w:szCs w:val="22"/>
        </w:rPr>
      </w:pPr>
      <w:r w:rsidRPr="00314744">
        <w:rPr>
          <w:b/>
          <w:sz w:val="22"/>
          <w:szCs w:val="22"/>
        </w:rPr>
        <w:t>B.</w:t>
      </w:r>
      <w:r w:rsidRPr="00314744">
        <w:rPr>
          <w:sz w:val="22"/>
          <w:szCs w:val="22"/>
        </w:rPr>
        <w:t xml:space="preserve"> một số lẻ lần nửa bước sóng.</w:t>
      </w:r>
    </w:p>
    <w:p w14:paraId="58AFA65C" w14:textId="77777777" w:rsidR="00387D2B" w:rsidRPr="00314744" w:rsidRDefault="00812C7C" w:rsidP="0038605B">
      <w:pPr>
        <w:ind w:left="720"/>
        <w:jc w:val="left"/>
        <w:rPr>
          <w:sz w:val="22"/>
          <w:szCs w:val="22"/>
        </w:rPr>
      </w:pPr>
      <w:r w:rsidRPr="00314744">
        <w:rPr>
          <w:b/>
          <w:sz w:val="22"/>
          <w:szCs w:val="22"/>
        </w:rPr>
        <w:t>C.</w:t>
      </w:r>
      <w:r w:rsidRPr="00314744">
        <w:rPr>
          <w:sz w:val="22"/>
          <w:szCs w:val="22"/>
        </w:rPr>
        <w:t xml:space="preserve"> một số nguyên lần bước sóng.</w:t>
      </w:r>
      <w:r w:rsidRPr="00314744">
        <w:rPr>
          <w:sz w:val="22"/>
          <w:szCs w:val="22"/>
        </w:rPr>
        <w:tab/>
      </w:r>
    </w:p>
    <w:p w14:paraId="763F8655" w14:textId="591012D7" w:rsidR="00812C7C" w:rsidRPr="00314744" w:rsidRDefault="00812C7C" w:rsidP="0038605B">
      <w:pPr>
        <w:ind w:left="720"/>
        <w:jc w:val="left"/>
        <w:rPr>
          <w:sz w:val="22"/>
          <w:szCs w:val="22"/>
        </w:rPr>
      </w:pPr>
      <w:r w:rsidRPr="00314744">
        <w:rPr>
          <w:sz w:val="22"/>
          <w:szCs w:val="22"/>
        </w:rPr>
        <w:t>D. một số lẻ lần một phần tư bước sóng.</w:t>
      </w:r>
    </w:p>
    <w:p w14:paraId="7E11556C" w14:textId="77777777" w:rsidR="00812C7C" w:rsidRPr="00314744" w:rsidRDefault="00812C7C" w:rsidP="0038605B">
      <w:pPr>
        <w:pStyle w:val="ListParagraph"/>
        <w:numPr>
          <w:ilvl w:val="0"/>
          <w:numId w:val="32"/>
        </w:numPr>
        <w:jc w:val="left"/>
        <w:rPr>
          <w:sz w:val="22"/>
          <w:szCs w:val="22"/>
        </w:rPr>
      </w:pPr>
      <w:r w:rsidRPr="00314744">
        <w:rPr>
          <w:b/>
          <w:bCs/>
          <w:sz w:val="22"/>
          <w:szCs w:val="22"/>
        </w:rPr>
        <w:t xml:space="preserve">(TN-12)  </w:t>
      </w:r>
      <w:r w:rsidRPr="00314744">
        <w:rPr>
          <w:sz w:val="22"/>
          <w:szCs w:val="22"/>
        </w:rPr>
        <w:t>Một sợi dây đàn hồi căng ngang, dài 60 cm, hai đầu cố định. Trên dây đang có sóng dừng với 3 bụng sóng, tần số sóng là 100 Hz. Tốc độ truy</w:t>
      </w:r>
      <w:r w:rsidRPr="00314744">
        <w:rPr>
          <w:rFonts w:eastAsia="MingLiU"/>
          <w:sz w:val="22"/>
          <w:szCs w:val="22"/>
        </w:rPr>
        <w:t>ề</w:t>
      </w:r>
      <w:r w:rsidRPr="00314744">
        <w:rPr>
          <w:sz w:val="22"/>
          <w:szCs w:val="22"/>
        </w:rPr>
        <w:t>n sóng trên dây là</w:t>
      </w:r>
    </w:p>
    <w:p w14:paraId="7A071BD3" w14:textId="77777777" w:rsidR="00812C7C" w:rsidRPr="00314744" w:rsidRDefault="00812C7C" w:rsidP="0038605B">
      <w:pPr>
        <w:autoSpaceDE w:val="0"/>
        <w:autoSpaceDN w:val="0"/>
        <w:adjustRightInd w:val="0"/>
        <w:ind w:firstLine="340"/>
        <w:jc w:val="left"/>
        <w:rPr>
          <w:sz w:val="22"/>
          <w:szCs w:val="22"/>
        </w:rPr>
      </w:pPr>
      <w:r w:rsidRPr="00314744">
        <w:rPr>
          <w:b/>
          <w:bCs/>
          <w:sz w:val="22"/>
          <w:szCs w:val="22"/>
        </w:rPr>
        <w:t xml:space="preserve">A. </w:t>
      </w:r>
      <w:r w:rsidRPr="00314744">
        <w:rPr>
          <w:sz w:val="22"/>
          <w:szCs w:val="22"/>
        </w:rPr>
        <w:t xml:space="preserve">20 m/s. </w:t>
      </w:r>
      <w:r w:rsidRPr="00314744">
        <w:rPr>
          <w:sz w:val="22"/>
          <w:szCs w:val="22"/>
        </w:rPr>
        <w:tab/>
      </w:r>
      <w:r w:rsidRPr="00314744">
        <w:rPr>
          <w:sz w:val="22"/>
          <w:szCs w:val="22"/>
        </w:rPr>
        <w:tab/>
      </w:r>
      <w:r w:rsidRPr="00314744">
        <w:rPr>
          <w:b/>
          <w:bCs/>
          <w:sz w:val="22"/>
          <w:szCs w:val="22"/>
        </w:rPr>
        <w:t xml:space="preserve">B. </w:t>
      </w:r>
      <w:r w:rsidRPr="00314744">
        <w:rPr>
          <w:sz w:val="22"/>
          <w:szCs w:val="22"/>
        </w:rPr>
        <w:t xml:space="preserve">40 m/s. </w:t>
      </w:r>
      <w:r w:rsidRPr="00314744">
        <w:rPr>
          <w:sz w:val="22"/>
          <w:szCs w:val="22"/>
        </w:rPr>
        <w:tab/>
      </w:r>
      <w:r w:rsidRPr="00314744">
        <w:rPr>
          <w:b/>
          <w:bCs/>
          <w:sz w:val="22"/>
          <w:szCs w:val="22"/>
        </w:rPr>
        <w:t xml:space="preserve">C. </w:t>
      </w:r>
      <w:r w:rsidRPr="00314744">
        <w:rPr>
          <w:sz w:val="22"/>
          <w:szCs w:val="22"/>
        </w:rPr>
        <w:t xml:space="preserve">400 m/s. </w:t>
      </w:r>
      <w:r w:rsidRPr="00314744">
        <w:rPr>
          <w:sz w:val="22"/>
          <w:szCs w:val="22"/>
        </w:rPr>
        <w:tab/>
      </w:r>
      <w:r w:rsidRPr="00314744">
        <w:rPr>
          <w:b/>
          <w:bCs/>
          <w:sz w:val="22"/>
          <w:szCs w:val="22"/>
        </w:rPr>
        <w:t xml:space="preserve">D. </w:t>
      </w:r>
      <w:r w:rsidRPr="00314744">
        <w:rPr>
          <w:sz w:val="22"/>
          <w:szCs w:val="22"/>
        </w:rPr>
        <w:t>200 m/s.</w:t>
      </w:r>
    </w:p>
    <w:p w14:paraId="7DC356C6" w14:textId="77777777" w:rsidR="00812C7C" w:rsidRPr="00314744" w:rsidRDefault="00812C7C" w:rsidP="0038605B">
      <w:pPr>
        <w:pStyle w:val="ListParagraph"/>
        <w:numPr>
          <w:ilvl w:val="0"/>
          <w:numId w:val="32"/>
        </w:numPr>
        <w:jc w:val="left"/>
        <w:rPr>
          <w:sz w:val="22"/>
          <w:szCs w:val="22"/>
        </w:rPr>
      </w:pPr>
      <w:r w:rsidRPr="00314744">
        <w:rPr>
          <w:b/>
          <w:sz w:val="22"/>
          <w:szCs w:val="22"/>
        </w:rPr>
        <w:t>(TN-14)</w:t>
      </w:r>
      <w:r w:rsidRPr="00314744">
        <w:rPr>
          <w:sz w:val="22"/>
          <w:szCs w:val="22"/>
        </w:rPr>
        <w:t xml:space="preserve"> </w:t>
      </w:r>
      <w:r w:rsidRPr="00314744">
        <w:rPr>
          <w:sz w:val="22"/>
          <w:szCs w:val="22"/>
          <w:lang w:val="vi-VN"/>
        </w:rPr>
        <w:t>Trên một sợi dây dài 1 m, hai đầu cố định, có sóng dừng với 2 bụng sóng. Bước sóng của sóng trên dây là:</w:t>
      </w:r>
    </w:p>
    <w:p w14:paraId="49E4E423" w14:textId="77777777" w:rsidR="00812C7C" w:rsidRPr="00314744" w:rsidRDefault="00812C7C" w:rsidP="0038605B">
      <w:pPr>
        <w:jc w:val="left"/>
        <w:rPr>
          <w:sz w:val="22"/>
          <w:szCs w:val="22"/>
        </w:rPr>
      </w:pPr>
      <w:r w:rsidRPr="00314744">
        <w:rPr>
          <w:sz w:val="22"/>
          <w:szCs w:val="22"/>
          <w:lang w:val="vi-VN"/>
        </w:rPr>
        <w:tab/>
      </w:r>
      <w:r w:rsidRPr="00314744">
        <w:rPr>
          <w:b/>
          <w:sz w:val="22"/>
          <w:szCs w:val="22"/>
          <w:lang w:val="vi-VN"/>
        </w:rPr>
        <w:t xml:space="preserve">A. </w:t>
      </w:r>
      <w:r w:rsidRPr="00314744">
        <w:rPr>
          <w:sz w:val="22"/>
          <w:szCs w:val="22"/>
          <w:lang w:val="vi-VN"/>
        </w:rPr>
        <w:t>1 m</w:t>
      </w:r>
      <w:r w:rsidRPr="00314744">
        <w:rPr>
          <w:sz w:val="22"/>
          <w:szCs w:val="22"/>
          <w:lang w:val="vi-VN"/>
        </w:rPr>
        <w:tab/>
      </w:r>
      <w:r w:rsidRPr="00314744">
        <w:rPr>
          <w:sz w:val="22"/>
          <w:szCs w:val="22"/>
        </w:rPr>
        <w:tab/>
      </w:r>
      <w:r w:rsidRPr="00314744">
        <w:rPr>
          <w:b/>
          <w:sz w:val="22"/>
          <w:szCs w:val="22"/>
          <w:lang w:val="vi-VN"/>
        </w:rPr>
        <w:t xml:space="preserve">B. </w:t>
      </w:r>
      <w:r w:rsidRPr="00314744">
        <w:rPr>
          <w:sz w:val="22"/>
          <w:szCs w:val="22"/>
          <w:lang w:val="vi-VN"/>
        </w:rPr>
        <w:t>2 m</w:t>
      </w:r>
      <w:r w:rsidRPr="00314744">
        <w:rPr>
          <w:sz w:val="22"/>
          <w:szCs w:val="22"/>
          <w:lang w:val="vi-VN"/>
        </w:rPr>
        <w:tab/>
      </w:r>
      <w:r w:rsidRPr="00314744">
        <w:rPr>
          <w:sz w:val="22"/>
          <w:szCs w:val="22"/>
        </w:rPr>
        <w:tab/>
      </w:r>
      <w:r w:rsidRPr="00314744">
        <w:rPr>
          <w:b/>
          <w:sz w:val="22"/>
          <w:szCs w:val="22"/>
          <w:lang w:val="vi-VN"/>
        </w:rPr>
        <w:t xml:space="preserve">C. </w:t>
      </w:r>
      <w:r w:rsidRPr="00314744">
        <w:rPr>
          <w:sz w:val="22"/>
          <w:szCs w:val="22"/>
          <w:lang w:val="vi-VN"/>
        </w:rPr>
        <w:t>0,5 m</w:t>
      </w:r>
      <w:r w:rsidRPr="00314744">
        <w:rPr>
          <w:sz w:val="22"/>
          <w:szCs w:val="22"/>
          <w:lang w:val="vi-VN"/>
        </w:rPr>
        <w:tab/>
      </w:r>
      <w:r w:rsidRPr="00314744">
        <w:rPr>
          <w:b/>
          <w:sz w:val="22"/>
          <w:szCs w:val="22"/>
          <w:lang w:val="vi-VN"/>
        </w:rPr>
        <w:t xml:space="preserve">D. </w:t>
      </w:r>
      <w:r w:rsidRPr="00314744">
        <w:rPr>
          <w:sz w:val="22"/>
          <w:szCs w:val="22"/>
          <w:lang w:val="vi-VN"/>
        </w:rPr>
        <w:t>0,25 m</w:t>
      </w:r>
    </w:p>
    <w:p w14:paraId="6D10F671" w14:textId="77777777" w:rsidR="00253DA2" w:rsidRPr="00314744" w:rsidRDefault="00253DA2" w:rsidP="0038605B">
      <w:pPr>
        <w:pStyle w:val="ListParagraph"/>
        <w:numPr>
          <w:ilvl w:val="0"/>
          <w:numId w:val="32"/>
        </w:numPr>
        <w:jc w:val="left"/>
        <w:rPr>
          <w:sz w:val="22"/>
          <w:szCs w:val="22"/>
        </w:rPr>
      </w:pPr>
      <w:r w:rsidRPr="00314744">
        <w:rPr>
          <w:b/>
          <w:sz w:val="22"/>
          <w:szCs w:val="22"/>
        </w:rPr>
        <w:t xml:space="preserve">(CD-09) </w:t>
      </w:r>
      <w:r w:rsidRPr="00314744">
        <w:rPr>
          <w:sz w:val="22"/>
          <w:szCs w:val="22"/>
        </w:rPr>
        <w:t xml:space="preserve"> Trên một sợi dây đàn hồi dài 1,2 m, hai đầu cố định, đang có sóng dừng. Biết sóng truyền trên dây có tần số 100 Hz và tốc độ 80 m/s. Số bụng sóng trên dây là</w:t>
      </w:r>
    </w:p>
    <w:p w14:paraId="3ECB4430" w14:textId="77777777" w:rsidR="00253DA2" w:rsidRPr="00314744" w:rsidRDefault="00253DA2" w:rsidP="0038605B">
      <w:pPr>
        <w:pStyle w:val="ListParagraph"/>
        <w:ind w:left="340"/>
        <w:jc w:val="left"/>
        <w:rPr>
          <w:sz w:val="22"/>
          <w:szCs w:val="22"/>
        </w:rPr>
      </w:pPr>
      <w:r w:rsidRPr="00314744">
        <w:rPr>
          <w:b/>
          <w:sz w:val="22"/>
          <w:szCs w:val="22"/>
        </w:rPr>
        <w:t>A.</w:t>
      </w:r>
      <w:r w:rsidRPr="00314744">
        <w:rPr>
          <w:sz w:val="22"/>
          <w:szCs w:val="22"/>
        </w:rPr>
        <w:t xml:space="preserve"> 3.</w:t>
      </w:r>
      <w:r w:rsidRPr="00314744">
        <w:rPr>
          <w:sz w:val="22"/>
          <w:szCs w:val="22"/>
        </w:rPr>
        <w:tab/>
      </w:r>
      <w:r w:rsidRPr="00314744">
        <w:rPr>
          <w:b/>
          <w:sz w:val="22"/>
          <w:szCs w:val="22"/>
        </w:rPr>
        <w:t>B.</w:t>
      </w:r>
      <w:r w:rsidRPr="00314744">
        <w:rPr>
          <w:sz w:val="22"/>
          <w:szCs w:val="22"/>
        </w:rPr>
        <w:t xml:space="preserve"> 5.</w:t>
      </w:r>
      <w:r w:rsidRPr="00314744">
        <w:rPr>
          <w:sz w:val="22"/>
          <w:szCs w:val="22"/>
        </w:rPr>
        <w:tab/>
      </w:r>
      <w:r w:rsidRPr="00314744">
        <w:rPr>
          <w:b/>
          <w:sz w:val="22"/>
          <w:szCs w:val="22"/>
        </w:rPr>
        <w:t>C.</w:t>
      </w:r>
      <w:r w:rsidRPr="00314744">
        <w:rPr>
          <w:sz w:val="22"/>
          <w:szCs w:val="22"/>
        </w:rPr>
        <w:t xml:space="preserve"> 4.</w:t>
      </w:r>
      <w:r w:rsidRPr="00314744">
        <w:rPr>
          <w:sz w:val="22"/>
          <w:szCs w:val="22"/>
        </w:rPr>
        <w:tab/>
      </w:r>
      <w:r w:rsidRPr="00314744">
        <w:rPr>
          <w:b/>
          <w:sz w:val="22"/>
          <w:szCs w:val="22"/>
        </w:rPr>
        <w:t>D.</w:t>
      </w:r>
      <w:r w:rsidRPr="00314744">
        <w:rPr>
          <w:sz w:val="22"/>
          <w:szCs w:val="22"/>
        </w:rPr>
        <w:t xml:space="preserve"> 2.</w:t>
      </w:r>
    </w:p>
    <w:p w14:paraId="1703B816" w14:textId="77777777" w:rsidR="00FC43F4" w:rsidRPr="00314744" w:rsidRDefault="00FC43F4" w:rsidP="0038605B">
      <w:pPr>
        <w:pStyle w:val="ListParagraph"/>
        <w:numPr>
          <w:ilvl w:val="0"/>
          <w:numId w:val="32"/>
        </w:numPr>
        <w:jc w:val="left"/>
        <w:rPr>
          <w:i/>
          <w:sz w:val="22"/>
          <w:szCs w:val="22"/>
        </w:rPr>
      </w:pPr>
      <w:r w:rsidRPr="00314744">
        <w:rPr>
          <w:b/>
          <w:sz w:val="22"/>
          <w:szCs w:val="22"/>
        </w:rPr>
        <w:t xml:space="preserve">(CD-10) 40: </w:t>
      </w:r>
      <w:r w:rsidRPr="00314744">
        <w:rPr>
          <w:sz w:val="22"/>
          <w:szCs w:val="22"/>
        </w:rPr>
        <w:t xml:space="preserve">Một sợi dây AB có chiều dài 1 m căng ngang, đầu A cố định, đầu B gắn với một nhánh của âm thoa dao động điều hoà với tần số 20 Hz. </w:t>
      </w:r>
      <w:r w:rsidRPr="00314744">
        <w:rPr>
          <w:sz w:val="22"/>
          <w:szCs w:val="22"/>
        </w:rPr>
        <w:lastRenderedPageBreak/>
        <w:t>Trên dây AB có một sóng dừng ổn định với 4 bụng sóng, B được coi là nút sóng. Tốc độ truyền sóng trên dây là</w:t>
      </w:r>
    </w:p>
    <w:p w14:paraId="04B9E4E2" w14:textId="77777777" w:rsidR="00FC43F4" w:rsidRPr="00314744" w:rsidRDefault="00FC43F4" w:rsidP="0038605B">
      <w:pPr>
        <w:pStyle w:val="ListParagraph"/>
        <w:ind w:left="340"/>
        <w:jc w:val="left"/>
        <w:rPr>
          <w:sz w:val="22"/>
          <w:szCs w:val="22"/>
        </w:rPr>
      </w:pPr>
      <w:r w:rsidRPr="00314744">
        <w:rPr>
          <w:b/>
          <w:sz w:val="22"/>
          <w:szCs w:val="22"/>
        </w:rPr>
        <w:t>A.</w:t>
      </w:r>
      <w:r w:rsidRPr="00314744">
        <w:rPr>
          <w:sz w:val="22"/>
          <w:szCs w:val="22"/>
        </w:rPr>
        <w:t xml:space="preserve"> 50 m/s</w:t>
      </w:r>
      <w:r w:rsidRPr="00314744">
        <w:rPr>
          <w:sz w:val="22"/>
          <w:szCs w:val="22"/>
        </w:rPr>
        <w:tab/>
      </w:r>
      <w:r w:rsidR="00772D12" w:rsidRPr="00314744">
        <w:rPr>
          <w:sz w:val="22"/>
          <w:szCs w:val="22"/>
        </w:rPr>
        <w:tab/>
      </w:r>
      <w:r w:rsidRPr="00314744">
        <w:rPr>
          <w:b/>
          <w:sz w:val="22"/>
          <w:szCs w:val="22"/>
        </w:rPr>
        <w:t>B.</w:t>
      </w:r>
      <w:r w:rsidRPr="00314744">
        <w:rPr>
          <w:sz w:val="22"/>
          <w:szCs w:val="22"/>
        </w:rPr>
        <w:t xml:space="preserve"> 2 cm/s</w:t>
      </w:r>
      <w:r w:rsidRPr="00314744">
        <w:rPr>
          <w:sz w:val="22"/>
          <w:szCs w:val="22"/>
        </w:rPr>
        <w:tab/>
        <w:t>C. 10 m/s</w:t>
      </w:r>
      <w:r w:rsidRPr="00314744">
        <w:rPr>
          <w:sz w:val="22"/>
          <w:szCs w:val="22"/>
        </w:rPr>
        <w:tab/>
      </w:r>
      <w:r w:rsidRPr="00314744">
        <w:rPr>
          <w:b/>
          <w:sz w:val="22"/>
          <w:szCs w:val="22"/>
        </w:rPr>
        <w:t>D.</w:t>
      </w:r>
      <w:r w:rsidRPr="00314744">
        <w:rPr>
          <w:sz w:val="22"/>
          <w:szCs w:val="22"/>
        </w:rPr>
        <w:t xml:space="preserve"> 2,5 cm/s</w:t>
      </w:r>
    </w:p>
    <w:p w14:paraId="6A8E711D" w14:textId="77777777" w:rsidR="00FC43F4" w:rsidRPr="00314744" w:rsidRDefault="00FC43F4" w:rsidP="0038605B">
      <w:pPr>
        <w:pStyle w:val="ListParagraph"/>
        <w:numPr>
          <w:ilvl w:val="0"/>
          <w:numId w:val="32"/>
        </w:numPr>
        <w:jc w:val="left"/>
        <w:rPr>
          <w:sz w:val="22"/>
          <w:szCs w:val="22"/>
        </w:rPr>
      </w:pPr>
      <w:r w:rsidRPr="00314744">
        <w:rPr>
          <w:b/>
          <w:sz w:val="22"/>
          <w:szCs w:val="22"/>
        </w:rPr>
        <w:t xml:space="preserve">(CD-10) 54: </w:t>
      </w:r>
      <w:r w:rsidRPr="00314744">
        <w:rPr>
          <w:sz w:val="22"/>
          <w:szCs w:val="22"/>
        </w:rPr>
        <w:t xml:space="preserve">Một sợi dây chiều dài </w:t>
      </w:r>
      <w:r w:rsidRPr="00314744">
        <w:rPr>
          <w:position w:val="-4"/>
          <w:sz w:val="22"/>
          <w:szCs w:val="22"/>
        </w:rPr>
        <w:object w:dxaOrig="180" w:dyaOrig="260" w14:anchorId="3336E9D2">
          <v:shape id="_x0000_i1584" type="#_x0000_t75" style="width:8.4pt;height:13.25pt" o:ole="">
            <v:imagedata r:id="rId1110" o:title=""/>
          </v:shape>
          <o:OLEObject Type="Embed" ProgID="Equation.DSMT4" ShapeID="_x0000_i1584" DrawAspect="Content" ObjectID="_1725694207" r:id="rId1111"/>
        </w:object>
      </w:r>
      <w:r w:rsidRPr="00314744">
        <w:rPr>
          <w:sz w:val="22"/>
          <w:szCs w:val="22"/>
        </w:rPr>
        <w:t xml:space="preserve"> căng ngang, hai đầu cố định. Trên dây đang có sóng dừng với n bụng sóng , tốc độ truyền sóng trên dây là v. Khoảng thời gian giữa hai lần liên tiếp sợi dây duỗi thẳng là</w:t>
      </w:r>
    </w:p>
    <w:p w14:paraId="75965C85" w14:textId="77777777" w:rsidR="00FC43F4" w:rsidRPr="00314744" w:rsidRDefault="00FC43F4"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24"/>
          <w:sz w:val="22"/>
          <w:szCs w:val="22"/>
        </w:rPr>
        <w:object w:dxaOrig="400" w:dyaOrig="620" w14:anchorId="5CB4E5BE">
          <v:shape id="_x0000_i1585" type="#_x0000_t75" style="width:20.3pt;height:32.25pt" o:ole="">
            <v:imagedata r:id="rId1112" o:title=""/>
          </v:shape>
          <o:OLEObject Type="Embed" ProgID="Equation.DSMT4" ShapeID="_x0000_i1585" DrawAspect="Content" ObjectID="_1725694208" r:id="rId1113"/>
        </w:object>
      </w:r>
      <w:r w:rsidRPr="00314744">
        <w:rPr>
          <w:sz w:val="22"/>
          <w:szCs w:val="22"/>
        </w:rPr>
        <w:tab/>
      </w:r>
      <w:r w:rsidRPr="00314744">
        <w:rPr>
          <w:b/>
          <w:sz w:val="22"/>
          <w:szCs w:val="22"/>
        </w:rPr>
        <w:t>B.</w:t>
      </w:r>
      <w:r w:rsidRPr="00314744">
        <w:rPr>
          <w:sz w:val="22"/>
          <w:szCs w:val="22"/>
        </w:rPr>
        <w:t xml:space="preserve"> </w:t>
      </w:r>
      <w:r w:rsidRPr="00314744">
        <w:rPr>
          <w:position w:val="-24"/>
          <w:sz w:val="22"/>
          <w:szCs w:val="22"/>
        </w:rPr>
        <w:object w:dxaOrig="360" w:dyaOrig="620" w14:anchorId="22DE9CAA">
          <v:shape id="_x0000_i1586" type="#_x0000_t75" style="width:17.25pt;height:32.25pt" o:ole="">
            <v:imagedata r:id="rId1114" o:title=""/>
          </v:shape>
          <o:OLEObject Type="Embed" ProgID="Equation.DSMT4" ShapeID="_x0000_i1586" DrawAspect="Content" ObjectID="_1725694209" r:id="rId1115"/>
        </w:object>
      </w:r>
      <w:r w:rsidRPr="00314744">
        <w:rPr>
          <w:sz w:val="22"/>
          <w:szCs w:val="22"/>
        </w:rPr>
        <w:t>.</w:t>
      </w:r>
      <w:r w:rsidR="00D61886" w:rsidRPr="00314744">
        <w:rPr>
          <w:sz w:val="22"/>
          <w:szCs w:val="22"/>
        </w:rPr>
        <w:tab/>
      </w:r>
      <w:r w:rsidRPr="00314744">
        <w:rPr>
          <w:sz w:val="22"/>
          <w:szCs w:val="22"/>
        </w:rPr>
        <w:tab/>
      </w:r>
      <w:r w:rsidRPr="00314744">
        <w:rPr>
          <w:b/>
          <w:sz w:val="22"/>
          <w:szCs w:val="22"/>
        </w:rPr>
        <w:t>C.</w:t>
      </w:r>
      <w:r w:rsidRPr="00314744">
        <w:rPr>
          <w:sz w:val="22"/>
          <w:szCs w:val="22"/>
        </w:rPr>
        <w:t xml:space="preserve"> </w:t>
      </w:r>
      <w:r w:rsidRPr="00314744">
        <w:rPr>
          <w:position w:val="-24"/>
          <w:sz w:val="22"/>
          <w:szCs w:val="22"/>
        </w:rPr>
        <w:object w:dxaOrig="480" w:dyaOrig="620" w14:anchorId="512CFC26">
          <v:shape id="_x0000_i1587" type="#_x0000_t75" style="width:24.75pt;height:32.25pt" o:ole="">
            <v:imagedata r:id="rId1116" o:title=""/>
          </v:shape>
          <o:OLEObject Type="Embed" ProgID="Equation.DSMT4" ShapeID="_x0000_i1587" DrawAspect="Content" ObjectID="_1725694210" r:id="rId1117"/>
        </w:object>
      </w:r>
      <w:r w:rsidRPr="00314744">
        <w:rPr>
          <w:sz w:val="22"/>
          <w:szCs w:val="22"/>
        </w:rPr>
        <w:t>.</w:t>
      </w:r>
      <w:r w:rsidRPr="00314744">
        <w:rPr>
          <w:sz w:val="22"/>
          <w:szCs w:val="22"/>
        </w:rPr>
        <w:tab/>
        <w:t>D.</w:t>
      </w:r>
      <w:r w:rsidRPr="00314744">
        <w:rPr>
          <w:position w:val="-24"/>
          <w:sz w:val="22"/>
          <w:szCs w:val="22"/>
        </w:rPr>
        <w:object w:dxaOrig="360" w:dyaOrig="620" w14:anchorId="45D22834">
          <v:shape id="_x0000_i1588" type="#_x0000_t75" style="width:17.25pt;height:32.25pt" o:ole="">
            <v:imagedata r:id="rId1118" o:title=""/>
          </v:shape>
          <o:OLEObject Type="Embed" ProgID="Equation.DSMT4" ShapeID="_x0000_i1588" DrawAspect="Content" ObjectID="_1725694211" r:id="rId1119"/>
        </w:object>
      </w:r>
      <w:r w:rsidRPr="00314744">
        <w:rPr>
          <w:sz w:val="22"/>
          <w:szCs w:val="22"/>
        </w:rPr>
        <w:t>.</w:t>
      </w:r>
    </w:p>
    <w:p w14:paraId="2468453E" w14:textId="77777777" w:rsidR="006838A4" w:rsidRPr="00314744" w:rsidRDefault="006838A4" w:rsidP="0038605B">
      <w:pPr>
        <w:pStyle w:val="ListParagraph"/>
        <w:numPr>
          <w:ilvl w:val="0"/>
          <w:numId w:val="32"/>
        </w:numPr>
        <w:jc w:val="left"/>
        <w:rPr>
          <w:sz w:val="22"/>
          <w:szCs w:val="22"/>
        </w:rPr>
      </w:pPr>
      <w:r w:rsidRPr="00314744">
        <w:rPr>
          <w:b/>
          <w:sz w:val="22"/>
          <w:szCs w:val="22"/>
        </w:rPr>
        <w:t xml:space="preserve">(CD-11)  </w:t>
      </w:r>
      <w:r w:rsidRPr="00314744">
        <w:rPr>
          <w:sz w:val="22"/>
          <w:szCs w:val="22"/>
        </w:rPr>
        <w:t>Quan sát sóng dừng trên sợi dây AB, đầu A dao động điều hòa theo phương vuông góc với sợi dây (coi A là nút). Với đầu B tự do và tần số dao động của đầu A là 22 Hz thì trên dây có 6 nút. Nếu đầu B cố định và coi tốc độ truyền sóng của dây như cũ, để vẫn có 6 nút thì tần số dao động của đầu A phải bằng</w:t>
      </w:r>
    </w:p>
    <w:p w14:paraId="4F3516CB" w14:textId="6E55E382" w:rsidR="006838A4" w:rsidRPr="00314744" w:rsidRDefault="006838A4" w:rsidP="0038605B">
      <w:pPr>
        <w:pStyle w:val="ListParagraph"/>
        <w:ind w:left="340"/>
        <w:jc w:val="left"/>
        <w:rPr>
          <w:b/>
          <w:sz w:val="22"/>
          <w:szCs w:val="22"/>
        </w:rPr>
      </w:pPr>
      <w:r w:rsidRPr="00314744">
        <w:rPr>
          <w:b/>
          <w:sz w:val="22"/>
          <w:szCs w:val="22"/>
        </w:rPr>
        <w:t>A.</w:t>
      </w:r>
      <w:r w:rsidRPr="00314744">
        <w:rPr>
          <w:sz w:val="22"/>
          <w:szCs w:val="22"/>
        </w:rPr>
        <w:t xml:space="preserve"> 18 Hz.  </w:t>
      </w:r>
      <w:r w:rsidR="00387D2B" w:rsidRPr="00314744">
        <w:rPr>
          <w:sz w:val="22"/>
          <w:szCs w:val="22"/>
        </w:rPr>
        <w:tab/>
      </w:r>
      <w:r w:rsidRPr="00314744">
        <w:rPr>
          <w:b/>
          <w:sz w:val="22"/>
          <w:szCs w:val="22"/>
        </w:rPr>
        <w:t xml:space="preserve">B. </w:t>
      </w:r>
      <w:r w:rsidRPr="00314744">
        <w:rPr>
          <w:sz w:val="22"/>
          <w:szCs w:val="22"/>
        </w:rPr>
        <w:t xml:space="preserve">25 Hz.   </w:t>
      </w:r>
      <w:r w:rsidR="00387D2B" w:rsidRPr="00314744">
        <w:rPr>
          <w:sz w:val="22"/>
          <w:szCs w:val="22"/>
        </w:rPr>
        <w:tab/>
      </w:r>
      <w:r w:rsidRPr="00314744">
        <w:rPr>
          <w:b/>
          <w:sz w:val="22"/>
          <w:szCs w:val="22"/>
        </w:rPr>
        <w:t xml:space="preserve">C. </w:t>
      </w:r>
      <w:r w:rsidRPr="00314744">
        <w:rPr>
          <w:sz w:val="22"/>
          <w:szCs w:val="22"/>
        </w:rPr>
        <w:t xml:space="preserve">23 Hz. </w:t>
      </w:r>
      <w:r w:rsidR="00387D2B" w:rsidRPr="00314744">
        <w:rPr>
          <w:sz w:val="22"/>
          <w:szCs w:val="22"/>
        </w:rPr>
        <w:tab/>
      </w:r>
      <w:r w:rsidRPr="00314744">
        <w:rPr>
          <w:b/>
          <w:sz w:val="22"/>
          <w:szCs w:val="22"/>
        </w:rPr>
        <w:t xml:space="preserve">D. </w:t>
      </w:r>
      <w:r w:rsidRPr="00314744">
        <w:rPr>
          <w:sz w:val="22"/>
          <w:szCs w:val="22"/>
        </w:rPr>
        <w:t>20Hz.</w:t>
      </w:r>
    </w:p>
    <w:p w14:paraId="42B83739" w14:textId="77777777" w:rsidR="006838A4" w:rsidRPr="00314744" w:rsidRDefault="006838A4" w:rsidP="0038605B">
      <w:pPr>
        <w:pStyle w:val="ListParagraph"/>
        <w:numPr>
          <w:ilvl w:val="0"/>
          <w:numId w:val="32"/>
        </w:numPr>
        <w:jc w:val="left"/>
        <w:rPr>
          <w:sz w:val="22"/>
          <w:szCs w:val="22"/>
        </w:rPr>
      </w:pPr>
      <w:r w:rsidRPr="00314744">
        <w:rPr>
          <w:b/>
          <w:sz w:val="22"/>
          <w:szCs w:val="22"/>
        </w:rPr>
        <w:t xml:space="preserve">(CD-11)  </w:t>
      </w:r>
      <w:r w:rsidRPr="00314744">
        <w:rPr>
          <w:sz w:val="22"/>
          <w:szCs w:val="22"/>
        </w:rPr>
        <w:t>Trên một sợi dây đàn hồi đang có sóng dừng. Khoảng cách từ một nút đến một bụng kề nó bằng</w:t>
      </w:r>
    </w:p>
    <w:p w14:paraId="302B5881" w14:textId="7005ED8E" w:rsidR="006838A4" w:rsidRPr="00314744" w:rsidRDefault="006838A4" w:rsidP="0038605B">
      <w:pPr>
        <w:pStyle w:val="ListParagraph"/>
        <w:ind w:left="340"/>
        <w:jc w:val="left"/>
        <w:rPr>
          <w:sz w:val="22"/>
          <w:szCs w:val="22"/>
        </w:rPr>
      </w:pPr>
      <w:r w:rsidRPr="00314744">
        <w:rPr>
          <w:b/>
          <w:sz w:val="22"/>
          <w:szCs w:val="22"/>
        </w:rPr>
        <w:t>A.</w:t>
      </w:r>
      <w:r w:rsidRPr="00314744">
        <w:rPr>
          <w:sz w:val="22"/>
          <w:szCs w:val="22"/>
        </w:rPr>
        <w:t xml:space="preserve"> Một nửa bước sóng.</w:t>
      </w:r>
      <w:r w:rsidR="00387D2B" w:rsidRPr="00314744">
        <w:rPr>
          <w:sz w:val="22"/>
          <w:szCs w:val="22"/>
        </w:rPr>
        <w:tab/>
      </w:r>
      <w:r w:rsidRPr="00314744">
        <w:rPr>
          <w:b/>
          <w:sz w:val="22"/>
          <w:szCs w:val="22"/>
        </w:rPr>
        <w:t xml:space="preserve">B. </w:t>
      </w:r>
      <w:r w:rsidRPr="00314744">
        <w:rPr>
          <w:sz w:val="22"/>
          <w:szCs w:val="22"/>
        </w:rPr>
        <w:t>hai bước sóng.</w:t>
      </w:r>
      <w:r w:rsidRPr="00314744">
        <w:rPr>
          <w:sz w:val="22"/>
          <w:szCs w:val="22"/>
        </w:rPr>
        <w:br/>
      </w:r>
      <w:r w:rsidRPr="00314744">
        <w:rPr>
          <w:b/>
          <w:sz w:val="22"/>
          <w:szCs w:val="22"/>
        </w:rPr>
        <w:t>C.</w:t>
      </w:r>
      <w:r w:rsidRPr="00314744">
        <w:rPr>
          <w:sz w:val="22"/>
          <w:szCs w:val="22"/>
        </w:rPr>
        <w:t xml:space="preserve"> Một phần tư bước sóng.    </w:t>
      </w:r>
      <w:r w:rsidRPr="00314744">
        <w:rPr>
          <w:b/>
          <w:sz w:val="22"/>
          <w:szCs w:val="22"/>
        </w:rPr>
        <w:t xml:space="preserve">D. </w:t>
      </w:r>
      <w:r w:rsidRPr="00314744">
        <w:rPr>
          <w:sz w:val="22"/>
          <w:szCs w:val="22"/>
        </w:rPr>
        <w:t>một bước sóng.</w:t>
      </w:r>
    </w:p>
    <w:p w14:paraId="09EF1BB1" w14:textId="77777777" w:rsidR="00584ACA" w:rsidRPr="00314744" w:rsidRDefault="00584ACA" w:rsidP="0038605B">
      <w:pPr>
        <w:pStyle w:val="ListParagraph"/>
        <w:numPr>
          <w:ilvl w:val="0"/>
          <w:numId w:val="32"/>
        </w:numPr>
        <w:jc w:val="left"/>
        <w:rPr>
          <w:sz w:val="22"/>
          <w:szCs w:val="22"/>
        </w:rPr>
      </w:pPr>
      <w:r w:rsidRPr="00314744">
        <w:rPr>
          <w:b/>
          <w:sz w:val="22"/>
          <w:szCs w:val="22"/>
        </w:rPr>
        <w:t xml:space="preserve">(CD-12) </w:t>
      </w:r>
      <w:r w:rsidRPr="00314744">
        <w:rPr>
          <w:sz w:val="22"/>
          <w:szCs w:val="22"/>
        </w:rPr>
        <w:t xml:space="preserve"> Khi nói về sự phản xạ của sóng cơ trên vật cản cố định, phát biểu nào sau đây đúng?</w:t>
      </w:r>
    </w:p>
    <w:p w14:paraId="35060C13" w14:textId="77777777" w:rsidR="00584ACA" w:rsidRPr="00314744" w:rsidRDefault="00584ACA" w:rsidP="0038605B">
      <w:pPr>
        <w:pStyle w:val="ListParagraph"/>
        <w:ind w:left="340"/>
        <w:jc w:val="left"/>
        <w:rPr>
          <w:sz w:val="22"/>
          <w:szCs w:val="22"/>
        </w:rPr>
      </w:pPr>
      <w:r w:rsidRPr="00314744">
        <w:rPr>
          <w:b/>
          <w:sz w:val="22"/>
          <w:szCs w:val="22"/>
        </w:rPr>
        <w:t>A.</w:t>
      </w:r>
      <w:r w:rsidRPr="00314744">
        <w:rPr>
          <w:sz w:val="22"/>
          <w:szCs w:val="22"/>
        </w:rPr>
        <w:t xml:space="preserve"> Tần số của sóng phản xạ luôn lớn hơn tần số của sóng tới.</w:t>
      </w:r>
    </w:p>
    <w:p w14:paraId="440A0646" w14:textId="77777777" w:rsidR="00584ACA" w:rsidRPr="00314744" w:rsidRDefault="00584ACA" w:rsidP="0038605B">
      <w:pPr>
        <w:pStyle w:val="ListParagraph"/>
        <w:ind w:left="340"/>
        <w:jc w:val="left"/>
        <w:rPr>
          <w:sz w:val="22"/>
          <w:szCs w:val="22"/>
        </w:rPr>
      </w:pPr>
      <w:r w:rsidRPr="00314744">
        <w:rPr>
          <w:sz w:val="22"/>
          <w:szCs w:val="22"/>
        </w:rPr>
        <w:t>B. Sóng phản xạ luôn ngược pha với sóng tới ở điểm phản xạ.</w:t>
      </w:r>
    </w:p>
    <w:p w14:paraId="4F9F8F4F" w14:textId="77777777" w:rsidR="00584ACA" w:rsidRPr="00314744" w:rsidRDefault="00584ACA" w:rsidP="0038605B">
      <w:pPr>
        <w:pStyle w:val="ListParagraph"/>
        <w:ind w:left="340"/>
        <w:jc w:val="left"/>
        <w:rPr>
          <w:sz w:val="22"/>
          <w:szCs w:val="22"/>
        </w:rPr>
      </w:pPr>
      <w:r w:rsidRPr="00314744">
        <w:rPr>
          <w:b/>
          <w:sz w:val="22"/>
          <w:szCs w:val="22"/>
        </w:rPr>
        <w:t>C.</w:t>
      </w:r>
      <w:r w:rsidRPr="00314744">
        <w:rPr>
          <w:sz w:val="22"/>
          <w:szCs w:val="22"/>
        </w:rPr>
        <w:t xml:space="preserve"> Tần số của sóng phản xạ luôn nhỏ hơn tần số của sóng tới.</w:t>
      </w:r>
    </w:p>
    <w:p w14:paraId="3749A869" w14:textId="77777777" w:rsidR="00584ACA" w:rsidRPr="00314744" w:rsidRDefault="00584ACA" w:rsidP="0038605B">
      <w:pPr>
        <w:pStyle w:val="ListParagraph"/>
        <w:ind w:left="340"/>
        <w:jc w:val="left"/>
        <w:rPr>
          <w:sz w:val="22"/>
          <w:szCs w:val="22"/>
        </w:rPr>
      </w:pPr>
      <w:r w:rsidRPr="00314744">
        <w:rPr>
          <w:b/>
          <w:sz w:val="22"/>
          <w:szCs w:val="22"/>
        </w:rPr>
        <w:t>D.</w:t>
      </w:r>
      <w:r w:rsidRPr="00314744">
        <w:rPr>
          <w:sz w:val="22"/>
          <w:szCs w:val="22"/>
        </w:rPr>
        <w:t xml:space="preserve"> Sóng phản xạ luôn cùng pha với sóng tới ở điểm phản xạ.</w:t>
      </w:r>
    </w:p>
    <w:p w14:paraId="1FCE8E67" w14:textId="77777777" w:rsidR="00584ACA" w:rsidRPr="00314744" w:rsidRDefault="00584ACA" w:rsidP="0038605B">
      <w:pPr>
        <w:pStyle w:val="ListParagraph"/>
        <w:numPr>
          <w:ilvl w:val="0"/>
          <w:numId w:val="32"/>
        </w:numPr>
        <w:jc w:val="left"/>
        <w:rPr>
          <w:sz w:val="22"/>
          <w:szCs w:val="22"/>
        </w:rPr>
      </w:pPr>
      <w:r w:rsidRPr="00314744">
        <w:rPr>
          <w:b/>
          <w:sz w:val="22"/>
          <w:szCs w:val="22"/>
        </w:rPr>
        <w:t xml:space="preserve">(CD-12) </w:t>
      </w:r>
      <w:r w:rsidRPr="00314744">
        <w:rPr>
          <w:sz w:val="22"/>
          <w:szCs w:val="22"/>
        </w:rPr>
        <w:t xml:space="preserve"> Trên một sợi dây có sóng dừng với bước sóng là </w:t>
      </w:r>
      <w:r w:rsidRPr="00314744">
        <w:rPr>
          <w:position w:val="-6"/>
          <w:sz w:val="22"/>
          <w:szCs w:val="22"/>
        </w:rPr>
        <w:object w:dxaOrig="220" w:dyaOrig="279" w14:anchorId="2A5D2A09">
          <v:shape id="_x0000_i1589" type="#_x0000_t75" style="width:10.15pt;height:14.6pt" o:ole="">
            <v:imagedata r:id="rId1120" o:title=""/>
          </v:shape>
          <o:OLEObject Type="Embed" ProgID="Equation.DSMT4" ShapeID="_x0000_i1589" DrawAspect="Content" ObjectID="_1725694212" r:id="rId1121"/>
        </w:object>
      </w:r>
      <w:r w:rsidRPr="00314744">
        <w:rPr>
          <w:sz w:val="22"/>
          <w:szCs w:val="22"/>
        </w:rPr>
        <w:t>. Khoảng cách giữa hai nút sóng liền kề là</w:t>
      </w:r>
    </w:p>
    <w:p w14:paraId="5239B91E" w14:textId="77777777" w:rsidR="00584ACA" w:rsidRPr="00314744" w:rsidRDefault="00584ACA" w:rsidP="0038605B">
      <w:pPr>
        <w:pStyle w:val="ListParagraph"/>
        <w:spacing w:line="276" w:lineRule="auto"/>
        <w:ind w:left="340"/>
        <w:jc w:val="left"/>
        <w:rPr>
          <w:sz w:val="22"/>
          <w:szCs w:val="22"/>
          <w:lang w:val="pt-BR"/>
        </w:rPr>
      </w:pPr>
      <w:r w:rsidRPr="00314744">
        <w:rPr>
          <w:b/>
          <w:sz w:val="22"/>
          <w:szCs w:val="22"/>
        </w:rPr>
        <w:t>A.</w:t>
      </w:r>
      <w:r w:rsidRPr="00314744">
        <w:rPr>
          <w:sz w:val="22"/>
          <w:szCs w:val="22"/>
        </w:rPr>
        <w:t xml:space="preserve"> </w:t>
      </w:r>
      <w:r w:rsidRPr="00314744">
        <w:rPr>
          <w:position w:val="-24"/>
          <w:sz w:val="22"/>
          <w:szCs w:val="22"/>
        </w:rPr>
        <w:object w:dxaOrig="260" w:dyaOrig="620" w14:anchorId="53225843">
          <v:shape id="_x0000_i1590" type="#_x0000_t75" style="width:13.25pt;height:32.25pt" o:ole="">
            <v:imagedata r:id="rId1122" o:title=""/>
          </v:shape>
          <o:OLEObject Type="Embed" ProgID="Equation.DSMT4" ShapeID="_x0000_i1590" DrawAspect="Content" ObjectID="_1725694213" r:id="rId1123"/>
        </w:object>
      </w:r>
      <w:r w:rsidRPr="00314744">
        <w:rPr>
          <w:sz w:val="22"/>
          <w:szCs w:val="22"/>
          <w:lang w:val="pt-BR"/>
        </w:rPr>
        <w:t>.</w:t>
      </w:r>
      <w:r w:rsidRPr="00314744">
        <w:rPr>
          <w:sz w:val="22"/>
          <w:szCs w:val="22"/>
          <w:lang w:val="pt-BR"/>
        </w:rPr>
        <w:tab/>
      </w:r>
      <w:r w:rsidRPr="00314744">
        <w:rPr>
          <w:sz w:val="22"/>
          <w:szCs w:val="22"/>
          <w:lang w:val="pt-BR"/>
        </w:rPr>
        <w:tab/>
      </w:r>
      <w:r w:rsidRPr="00314744">
        <w:rPr>
          <w:b/>
          <w:sz w:val="22"/>
          <w:szCs w:val="22"/>
          <w:lang w:val="pt-BR"/>
        </w:rPr>
        <w:t>B.</w:t>
      </w:r>
      <w:r w:rsidRPr="00314744">
        <w:rPr>
          <w:sz w:val="22"/>
          <w:szCs w:val="22"/>
          <w:lang w:val="pt-BR"/>
        </w:rPr>
        <w:t xml:space="preserve"> 2</w:t>
      </w:r>
      <w:r w:rsidRPr="00314744">
        <w:rPr>
          <w:position w:val="-6"/>
          <w:sz w:val="22"/>
          <w:szCs w:val="22"/>
        </w:rPr>
        <w:object w:dxaOrig="220" w:dyaOrig="279" w14:anchorId="67A0D6A2">
          <v:shape id="_x0000_i1591" type="#_x0000_t75" style="width:10.15pt;height:14.6pt" o:ole="">
            <v:imagedata r:id="rId1124" o:title=""/>
          </v:shape>
          <o:OLEObject Type="Embed" ProgID="Equation.DSMT4" ShapeID="_x0000_i1591" DrawAspect="Content" ObjectID="_1725694214" r:id="rId1125"/>
        </w:object>
      </w:r>
      <w:r w:rsidRPr="00314744">
        <w:rPr>
          <w:sz w:val="22"/>
          <w:szCs w:val="22"/>
          <w:lang w:val="pt-BR"/>
        </w:rPr>
        <w:t>.</w:t>
      </w:r>
      <w:r w:rsidRPr="00314744">
        <w:rPr>
          <w:sz w:val="22"/>
          <w:szCs w:val="22"/>
          <w:lang w:val="pt-BR"/>
        </w:rPr>
        <w:tab/>
      </w:r>
      <w:r w:rsidRPr="00314744">
        <w:rPr>
          <w:sz w:val="22"/>
          <w:szCs w:val="22"/>
          <w:lang w:val="pt-BR"/>
        </w:rPr>
        <w:tab/>
      </w:r>
      <w:r w:rsidRPr="00314744">
        <w:rPr>
          <w:b/>
          <w:sz w:val="22"/>
          <w:szCs w:val="22"/>
          <w:lang w:val="pt-BR"/>
        </w:rPr>
        <w:t>C.</w:t>
      </w:r>
      <w:r w:rsidRPr="00314744">
        <w:rPr>
          <w:sz w:val="22"/>
          <w:szCs w:val="22"/>
          <w:lang w:val="pt-BR"/>
        </w:rPr>
        <w:t xml:space="preserve"> </w:t>
      </w:r>
      <w:r w:rsidRPr="00314744">
        <w:rPr>
          <w:position w:val="-24"/>
          <w:sz w:val="22"/>
          <w:szCs w:val="22"/>
        </w:rPr>
        <w:object w:dxaOrig="260" w:dyaOrig="620" w14:anchorId="2056EBF5">
          <v:shape id="_x0000_i1592" type="#_x0000_t75" style="width:13.25pt;height:32.25pt" o:ole="">
            <v:imagedata r:id="rId1126" o:title=""/>
          </v:shape>
          <o:OLEObject Type="Embed" ProgID="Equation.DSMT4" ShapeID="_x0000_i1592" DrawAspect="Content" ObjectID="_1725694215" r:id="rId1127"/>
        </w:object>
      </w:r>
      <w:r w:rsidRPr="00314744">
        <w:rPr>
          <w:sz w:val="22"/>
          <w:szCs w:val="22"/>
          <w:lang w:val="pt-BR"/>
        </w:rPr>
        <w:t>.</w:t>
      </w:r>
      <w:r w:rsidRPr="00314744">
        <w:rPr>
          <w:sz w:val="22"/>
          <w:szCs w:val="22"/>
          <w:lang w:val="pt-BR"/>
        </w:rPr>
        <w:tab/>
      </w:r>
      <w:r w:rsidRPr="00314744">
        <w:rPr>
          <w:sz w:val="22"/>
          <w:szCs w:val="22"/>
          <w:lang w:val="pt-BR"/>
        </w:rPr>
        <w:tab/>
      </w:r>
      <w:r w:rsidRPr="00314744">
        <w:rPr>
          <w:b/>
          <w:sz w:val="22"/>
          <w:szCs w:val="22"/>
          <w:lang w:val="pt-BR"/>
        </w:rPr>
        <w:t>D.</w:t>
      </w:r>
      <w:r w:rsidRPr="00314744">
        <w:rPr>
          <w:sz w:val="22"/>
          <w:szCs w:val="22"/>
          <w:lang w:val="pt-BR"/>
        </w:rPr>
        <w:t xml:space="preserve"> </w:t>
      </w:r>
      <w:r w:rsidRPr="00314744">
        <w:rPr>
          <w:position w:val="-6"/>
          <w:sz w:val="22"/>
          <w:szCs w:val="22"/>
        </w:rPr>
        <w:object w:dxaOrig="220" w:dyaOrig="279" w14:anchorId="41A6C715">
          <v:shape id="_x0000_i1593" type="#_x0000_t75" style="width:10.15pt;height:14.6pt" o:ole="">
            <v:imagedata r:id="rId1128" o:title=""/>
          </v:shape>
          <o:OLEObject Type="Embed" ProgID="Equation.DSMT4" ShapeID="_x0000_i1593" DrawAspect="Content" ObjectID="_1725694216" r:id="rId1129"/>
        </w:object>
      </w:r>
      <w:r w:rsidRPr="00314744">
        <w:rPr>
          <w:sz w:val="22"/>
          <w:szCs w:val="22"/>
          <w:lang w:val="pt-BR"/>
        </w:rPr>
        <w:t>.</w:t>
      </w:r>
    </w:p>
    <w:p w14:paraId="0B7F9A7B" w14:textId="77777777" w:rsidR="00971CBE" w:rsidRPr="00314744" w:rsidRDefault="00971CBE" w:rsidP="0038605B">
      <w:pPr>
        <w:pStyle w:val="ListParagraph"/>
        <w:numPr>
          <w:ilvl w:val="0"/>
          <w:numId w:val="32"/>
        </w:numPr>
        <w:jc w:val="left"/>
        <w:rPr>
          <w:sz w:val="22"/>
          <w:szCs w:val="22"/>
        </w:rPr>
      </w:pPr>
      <w:r w:rsidRPr="00314744">
        <w:rPr>
          <w:b/>
          <w:sz w:val="22"/>
          <w:szCs w:val="22"/>
        </w:rPr>
        <w:t xml:space="preserve">(CD-13) </w:t>
      </w:r>
      <w:r w:rsidRPr="00314744">
        <w:rPr>
          <w:sz w:val="22"/>
          <w:szCs w:val="22"/>
        </w:rPr>
        <w:t xml:space="preserve"> Trên một sợi dây đàn hồi đang có sóng dừng. Biết khoảng cách ngắn nhất giữa một nút sóng và vị trí cân bằng của một bụng sóng là 0,25m. Sóng truyền trên dây với bước sóng là:</w:t>
      </w:r>
    </w:p>
    <w:p w14:paraId="39560759" w14:textId="1481D7D1" w:rsidR="00971CBE" w:rsidRPr="00314744" w:rsidRDefault="00971CBE" w:rsidP="0038605B">
      <w:pPr>
        <w:pStyle w:val="ListParagraph"/>
        <w:ind w:left="340"/>
        <w:jc w:val="left"/>
        <w:rPr>
          <w:sz w:val="22"/>
          <w:szCs w:val="22"/>
        </w:rPr>
      </w:pPr>
      <w:r w:rsidRPr="00314744">
        <w:rPr>
          <w:b/>
          <w:sz w:val="22"/>
          <w:szCs w:val="22"/>
        </w:rPr>
        <w:t>A.</w:t>
      </w:r>
      <w:r w:rsidRPr="00314744">
        <w:rPr>
          <w:sz w:val="22"/>
          <w:szCs w:val="22"/>
        </w:rPr>
        <w:t xml:space="preserve"> 2,0m </w:t>
      </w:r>
      <w:r w:rsidR="00387D2B" w:rsidRPr="00314744">
        <w:rPr>
          <w:sz w:val="22"/>
          <w:szCs w:val="22"/>
        </w:rPr>
        <w:tab/>
      </w:r>
      <w:r w:rsidRPr="00314744">
        <w:rPr>
          <w:sz w:val="22"/>
          <w:szCs w:val="22"/>
        </w:rPr>
        <w:t xml:space="preserve">B. 1,0m    </w:t>
      </w:r>
      <w:r w:rsidR="00387D2B" w:rsidRPr="00314744">
        <w:rPr>
          <w:sz w:val="22"/>
          <w:szCs w:val="22"/>
        </w:rPr>
        <w:tab/>
      </w:r>
      <w:r w:rsidRPr="00314744">
        <w:rPr>
          <w:b/>
          <w:sz w:val="22"/>
          <w:szCs w:val="22"/>
        </w:rPr>
        <w:t>C.</w:t>
      </w:r>
      <w:r w:rsidRPr="00314744">
        <w:rPr>
          <w:sz w:val="22"/>
          <w:szCs w:val="22"/>
        </w:rPr>
        <w:t xml:space="preserve"> 0,5m</w:t>
      </w:r>
      <w:r w:rsidR="00387D2B" w:rsidRPr="00314744">
        <w:rPr>
          <w:sz w:val="22"/>
          <w:szCs w:val="22"/>
        </w:rPr>
        <w:tab/>
      </w:r>
      <w:r w:rsidR="00387D2B" w:rsidRPr="00314744">
        <w:rPr>
          <w:sz w:val="22"/>
          <w:szCs w:val="22"/>
        </w:rPr>
        <w:tab/>
      </w:r>
      <w:r w:rsidRPr="00314744">
        <w:rPr>
          <w:b/>
          <w:sz w:val="22"/>
          <w:szCs w:val="22"/>
        </w:rPr>
        <w:t>D.</w:t>
      </w:r>
      <w:r w:rsidRPr="00314744">
        <w:rPr>
          <w:sz w:val="22"/>
          <w:szCs w:val="22"/>
        </w:rPr>
        <w:t xml:space="preserve"> 1,5m</w:t>
      </w:r>
    </w:p>
    <w:p w14:paraId="3464B0AF" w14:textId="77777777" w:rsidR="00411AD3" w:rsidRPr="00314744" w:rsidRDefault="00411AD3" w:rsidP="0038605B">
      <w:pPr>
        <w:pStyle w:val="ListParagraph"/>
        <w:numPr>
          <w:ilvl w:val="0"/>
          <w:numId w:val="32"/>
        </w:numPr>
        <w:jc w:val="left"/>
        <w:rPr>
          <w:sz w:val="22"/>
          <w:szCs w:val="22"/>
        </w:rPr>
      </w:pPr>
      <w:r w:rsidRPr="00314744">
        <w:rPr>
          <w:b/>
          <w:sz w:val="22"/>
          <w:szCs w:val="22"/>
        </w:rPr>
        <w:t xml:space="preserve">(CD-14)  </w:t>
      </w:r>
      <w:r w:rsidRPr="00314744">
        <w:rPr>
          <w:sz w:val="22"/>
          <w:szCs w:val="22"/>
        </w:rPr>
        <w:t>Trên một sợi dây đàn hồi dài 1,6 m , hai đầu cố định, đang có sóng dừng. Biết tần số của sóng là 20 Hz, tốc độ truyền sóng trên dây là 4 m/s. Số bụng sóng trên dây là</w:t>
      </w:r>
    </w:p>
    <w:p w14:paraId="15DAEAC4" w14:textId="77777777" w:rsidR="00FC43F4" w:rsidRPr="00314744" w:rsidRDefault="00411AD3" w:rsidP="0038605B">
      <w:pPr>
        <w:pStyle w:val="ListParagraph"/>
        <w:ind w:left="340"/>
        <w:jc w:val="left"/>
        <w:rPr>
          <w:sz w:val="22"/>
          <w:szCs w:val="22"/>
        </w:rPr>
      </w:pPr>
      <w:r w:rsidRPr="00314744">
        <w:rPr>
          <w:b/>
          <w:sz w:val="22"/>
          <w:szCs w:val="22"/>
        </w:rPr>
        <w:t>A.</w:t>
      </w:r>
      <w:r w:rsidRPr="00314744">
        <w:rPr>
          <w:sz w:val="22"/>
          <w:szCs w:val="22"/>
        </w:rPr>
        <w:t xml:space="preserve"> 15</w:t>
      </w:r>
      <w:r w:rsidRPr="00314744">
        <w:rPr>
          <w:sz w:val="22"/>
          <w:szCs w:val="22"/>
        </w:rPr>
        <w:tab/>
      </w:r>
      <w:r w:rsidRPr="00314744">
        <w:rPr>
          <w:b/>
          <w:sz w:val="22"/>
          <w:szCs w:val="22"/>
        </w:rPr>
        <w:t>B.</w:t>
      </w:r>
      <w:r w:rsidRPr="00314744">
        <w:rPr>
          <w:sz w:val="22"/>
          <w:szCs w:val="22"/>
        </w:rPr>
        <w:t xml:space="preserve"> 32</w:t>
      </w:r>
      <w:r w:rsidRPr="00314744">
        <w:rPr>
          <w:sz w:val="22"/>
          <w:szCs w:val="22"/>
        </w:rPr>
        <w:tab/>
      </w:r>
      <w:r w:rsidRPr="00314744">
        <w:rPr>
          <w:sz w:val="22"/>
          <w:szCs w:val="22"/>
        </w:rPr>
        <w:tab/>
      </w:r>
      <w:r w:rsidRPr="00314744">
        <w:rPr>
          <w:b/>
          <w:sz w:val="22"/>
          <w:szCs w:val="22"/>
        </w:rPr>
        <w:t>C.</w:t>
      </w:r>
      <w:r w:rsidRPr="00314744">
        <w:rPr>
          <w:sz w:val="22"/>
          <w:szCs w:val="22"/>
        </w:rPr>
        <w:t xml:space="preserve"> 8</w:t>
      </w:r>
      <w:r w:rsidRPr="00314744">
        <w:rPr>
          <w:sz w:val="22"/>
          <w:szCs w:val="22"/>
        </w:rPr>
        <w:tab/>
      </w:r>
      <w:r w:rsidRPr="00314744">
        <w:rPr>
          <w:sz w:val="22"/>
          <w:szCs w:val="22"/>
        </w:rPr>
        <w:tab/>
        <w:t>D. 16</w:t>
      </w:r>
    </w:p>
    <w:p w14:paraId="0A6D15BB" w14:textId="77777777" w:rsidR="005130D4" w:rsidRPr="00314744" w:rsidRDefault="005130D4" w:rsidP="0038605B">
      <w:pPr>
        <w:pStyle w:val="ListParagraph"/>
        <w:numPr>
          <w:ilvl w:val="0"/>
          <w:numId w:val="32"/>
        </w:numPr>
        <w:jc w:val="left"/>
        <w:rPr>
          <w:sz w:val="22"/>
          <w:szCs w:val="22"/>
        </w:rPr>
      </w:pPr>
      <w:r w:rsidRPr="00314744">
        <w:rPr>
          <w:b/>
          <w:sz w:val="22"/>
          <w:szCs w:val="22"/>
        </w:rPr>
        <w:t xml:space="preserve">(DH-09) </w:t>
      </w:r>
      <w:r w:rsidRPr="00314744">
        <w:rPr>
          <w:sz w:val="22"/>
          <w:szCs w:val="22"/>
        </w:rPr>
        <w:t xml:space="preserve"> Trên một sợi dây đàn hồi dài 1,8m, hai đầu cố định, đang có sóng dừng với 6 bụng sóng. Biết sóng truyền trên dây có tần số 100 Hz. Tốc độ truyền sóng trên dây là</w:t>
      </w:r>
      <w:r w:rsidRPr="00314744">
        <w:rPr>
          <w:sz w:val="22"/>
          <w:szCs w:val="22"/>
        </w:rPr>
        <w:br/>
      </w:r>
      <w:r w:rsidRPr="00314744">
        <w:rPr>
          <w:b/>
          <w:sz w:val="22"/>
          <w:szCs w:val="22"/>
        </w:rPr>
        <w:t>A.</w:t>
      </w:r>
      <w:r w:rsidRPr="00314744">
        <w:rPr>
          <w:sz w:val="22"/>
          <w:szCs w:val="22"/>
        </w:rPr>
        <w:t xml:space="preserve"> 60 m/s.</w:t>
      </w:r>
      <w:r w:rsidRPr="00314744">
        <w:rPr>
          <w:sz w:val="22"/>
          <w:szCs w:val="22"/>
        </w:rPr>
        <w:tab/>
      </w:r>
      <w:r w:rsidR="00772D12" w:rsidRPr="00314744">
        <w:rPr>
          <w:sz w:val="22"/>
          <w:szCs w:val="22"/>
        </w:rPr>
        <w:tab/>
      </w:r>
      <w:r w:rsidRPr="00314744">
        <w:rPr>
          <w:b/>
          <w:sz w:val="22"/>
          <w:szCs w:val="22"/>
        </w:rPr>
        <w:t>B.</w:t>
      </w:r>
      <w:r w:rsidRPr="00314744">
        <w:rPr>
          <w:sz w:val="22"/>
          <w:szCs w:val="22"/>
        </w:rPr>
        <w:t xml:space="preserve"> 10 m/s.</w:t>
      </w:r>
      <w:r w:rsidRPr="00314744">
        <w:rPr>
          <w:sz w:val="22"/>
          <w:szCs w:val="22"/>
        </w:rPr>
        <w:tab/>
      </w:r>
      <w:r w:rsidRPr="00314744">
        <w:rPr>
          <w:b/>
          <w:sz w:val="22"/>
          <w:szCs w:val="22"/>
        </w:rPr>
        <w:t>C.</w:t>
      </w:r>
      <w:r w:rsidRPr="00314744">
        <w:rPr>
          <w:sz w:val="22"/>
          <w:szCs w:val="22"/>
        </w:rPr>
        <w:t xml:space="preserve"> 20 m/s.</w:t>
      </w:r>
      <w:r w:rsidRPr="00314744">
        <w:rPr>
          <w:sz w:val="22"/>
          <w:szCs w:val="22"/>
        </w:rPr>
        <w:tab/>
      </w:r>
      <w:r w:rsidRPr="00314744">
        <w:rPr>
          <w:b/>
          <w:sz w:val="22"/>
          <w:szCs w:val="22"/>
        </w:rPr>
        <w:t>D.</w:t>
      </w:r>
      <w:r w:rsidRPr="00314744">
        <w:rPr>
          <w:sz w:val="22"/>
          <w:szCs w:val="22"/>
        </w:rPr>
        <w:t xml:space="preserve"> 600 m/s.</w:t>
      </w:r>
    </w:p>
    <w:p w14:paraId="15E76713" w14:textId="77777777" w:rsidR="00DB2BD6" w:rsidRPr="00314744" w:rsidRDefault="001612F5" w:rsidP="0038605B">
      <w:pPr>
        <w:pStyle w:val="ListParagraph"/>
        <w:numPr>
          <w:ilvl w:val="0"/>
          <w:numId w:val="32"/>
        </w:numPr>
        <w:jc w:val="left"/>
        <w:rPr>
          <w:sz w:val="22"/>
          <w:szCs w:val="22"/>
        </w:rPr>
      </w:pPr>
      <w:r w:rsidRPr="00314744">
        <w:rPr>
          <w:b/>
          <w:sz w:val="22"/>
          <w:szCs w:val="22"/>
        </w:rPr>
        <w:lastRenderedPageBreak/>
        <w:t>(DH-10)</w:t>
      </w:r>
      <w:r w:rsidR="00DB2BD6" w:rsidRPr="00314744">
        <w:rPr>
          <w:b/>
          <w:sz w:val="22"/>
          <w:szCs w:val="22"/>
        </w:rPr>
        <w:t xml:space="preserve"> 21:</w:t>
      </w:r>
      <w:r w:rsidR="00DB2BD6" w:rsidRPr="00314744">
        <w:rPr>
          <w:sz w:val="22"/>
          <w:szCs w:val="22"/>
        </w:rPr>
        <w:t xml:space="preserve"> Một sợi dây AB dài 100 cm căng ngang, đầu B cố định, đầu A gắn với một nhánh của âm thoa dao động điều hòa với tần số 40 Hz. Trên dây AB có một sóng dừng ổn định, A được coi là nút sóng. Tốc độ truyền sóng trên dây là 20 m/s. Kể cả A và B, trên dây có</w:t>
      </w:r>
    </w:p>
    <w:p w14:paraId="696A09F5" w14:textId="63AFA821" w:rsidR="00DB2BD6" w:rsidRPr="00314744" w:rsidRDefault="00DB2BD6" w:rsidP="0038605B">
      <w:pPr>
        <w:pStyle w:val="ListParagraph"/>
        <w:ind w:left="340"/>
        <w:jc w:val="left"/>
        <w:rPr>
          <w:sz w:val="22"/>
          <w:szCs w:val="22"/>
        </w:rPr>
      </w:pPr>
      <w:r w:rsidRPr="00314744">
        <w:rPr>
          <w:b/>
          <w:sz w:val="22"/>
          <w:szCs w:val="22"/>
        </w:rPr>
        <w:t>A.</w:t>
      </w:r>
      <w:r w:rsidRPr="00314744">
        <w:rPr>
          <w:sz w:val="22"/>
          <w:szCs w:val="22"/>
        </w:rPr>
        <w:t xml:space="preserve"> 3 nút và 2 bụng.</w:t>
      </w:r>
      <w:r w:rsidRPr="00314744">
        <w:rPr>
          <w:sz w:val="22"/>
          <w:szCs w:val="22"/>
        </w:rPr>
        <w:tab/>
      </w:r>
      <w:r w:rsidR="00387D2B" w:rsidRPr="00314744">
        <w:rPr>
          <w:sz w:val="22"/>
          <w:szCs w:val="22"/>
        </w:rPr>
        <w:tab/>
      </w:r>
      <w:r w:rsidRPr="00314744">
        <w:rPr>
          <w:b/>
          <w:sz w:val="22"/>
          <w:szCs w:val="22"/>
        </w:rPr>
        <w:t>B.</w:t>
      </w:r>
      <w:r w:rsidRPr="00314744">
        <w:rPr>
          <w:sz w:val="22"/>
          <w:szCs w:val="22"/>
        </w:rPr>
        <w:t xml:space="preserve"> 7 nút và 6 bụng.</w:t>
      </w:r>
      <w:r w:rsidRPr="00314744">
        <w:rPr>
          <w:sz w:val="22"/>
          <w:szCs w:val="22"/>
        </w:rPr>
        <w:tab/>
      </w:r>
      <w:r w:rsidRPr="00314744">
        <w:rPr>
          <w:sz w:val="22"/>
          <w:szCs w:val="22"/>
        </w:rPr>
        <w:br/>
      </w:r>
      <w:r w:rsidRPr="00314744">
        <w:rPr>
          <w:b/>
          <w:sz w:val="22"/>
          <w:szCs w:val="22"/>
        </w:rPr>
        <w:t>C.</w:t>
      </w:r>
      <w:r w:rsidRPr="00314744">
        <w:rPr>
          <w:sz w:val="22"/>
          <w:szCs w:val="22"/>
        </w:rPr>
        <w:t xml:space="preserve"> 9 nút và 8 bụng.</w:t>
      </w:r>
      <w:r w:rsidRPr="00314744">
        <w:rPr>
          <w:sz w:val="22"/>
          <w:szCs w:val="22"/>
        </w:rPr>
        <w:tab/>
      </w:r>
      <w:r w:rsidR="00387D2B" w:rsidRPr="00314744">
        <w:rPr>
          <w:sz w:val="22"/>
          <w:szCs w:val="22"/>
        </w:rPr>
        <w:tab/>
      </w:r>
      <w:r w:rsidRPr="00314744">
        <w:rPr>
          <w:sz w:val="22"/>
          <w:szCs w:val="22"/>
        </w:rPr>
        <w:t>D. 5 nút và 4 bụng.</w:t>
      </w:r>
    </w:p>
    <w:p w14:paraId="240CF5D7" w14:textId="77777777" w:rsidR="00A20B90" w:rsidRPr="00314744" w:rsidRDefault="00A20B90" w:rsidP="0038605B">
      <w:pPr>
        <w:pStyle w:val="ListParagraph"/>
        <w:numPr>
          <w:ilvl w:val="0"/>
          <w:numId w:val="32"/>
        </w:numPr>
        <w:jc w:val="left"/>
        <w:rPr>
          <w:sz w:val="22"/>
          <w:szCs w:val="22"/>
          <w:lang w:val="pt-BR"/>
        </w:rPr>
      </w:pPr>
      <w:r w:rsidRPr="00314744">
        <w:rPr>
          <w:b/>
          <w:sz w:val="22"/>
          <w:szCs w:val="22"/>
          <w:lang w:val="pt-BR"/>
        </w:rPr>
        <w:t>(DH-11) 3:</w:t>
      </w:r>
      <w:r w:rsidRPr="00314744">
        <w:rPr>
          <w:sz w:val="22"/>
          <w:szCs w:val="22"/>
          <w:lang w:val="pt-BR"/>
        </w:rPr>
        <w:t xml:space="preserve"> Một sợi dây đàn hồi căng ngang, đang có sóng dừng ổn định. Trên dây, A là một điểm nút, B là một điểm bụng gần A nhất, C là trung điểm của AB, với AB = 10 cm. Biết khoảng thời gian ngắn nhất giữa hai lần mà li độ dao động của phần tử tại B bằng biên độ dao động của phần tử tại C là 0,2 s. Tốc độ truyền sóng trên dây là</w:t>
      </w:r>
    </w:p>
    <w:p w14:paraId="203FF9EC" w14:textId="77777777" w:rsidR="00A20B90" w:rsidRPr="00314744" w:rsidRDefault="00A20B90" w:rsidP="0038605B">
      <w:pPr>
        <w:pStyle w:val="ListParagraph"/>
        <w:ind w:left="340"/>
        <w:jc w:val="left"/>
        <w:rPr>
          <w:sz w:val="22"/>
          <w:szCs w:val="22"/>
          <w:lang w:val="pt-BR"/>
        </w:rPr>
      </w:pPr>
      <w:r w:rsidRPr="00314744">
        <w:rPr>
          <w:b/>
          <w:sz w:val="22"/>
          <w:szCs w:val="22"/>
          <w:lang w:val="pt-BR"/>
        </w:rPr>
        <w:t>A.</w:t>
      </w:r>
      <w:r w:rsidRPr="00314744">
        <w:rPr>
          <w:sz w:val="22"/>
          <w:szCs w:val="22"/>
          <w:lang w:val="pt-BR"/>
        </w:rPr>
        <w:t xml:space="preserve"> 2 m/s.</w:t>
      </w:r>
      <w:r w:rsidRPr="00314744">
        <w:rPr>
          <w:sz w:val="22"/>
          <w:szCs w:val="22"/>
          <w:lang w:val="pt-BR"/>
        </w:rPr>
        <w:tab/>
        <w:t>B. 0,5 m/s.</w:t>
      </w:r>
      <w:r w:rsidRPr="00314744">
        <w:rPr>
          <w:sz w:val="22"/>
          <w:szCs w:val="22"/>
          <w:lang w:val="pt-BR"/>
        </w:rPr>
        <w:tab/>
      </w:r>
      <w:r w:rsidRPr="00314744">
        <w:rPr>
          <w:b/>
          <w:sz w:val="22"/>
          <w:szCs w:val="22"/>
          <w:lang w:val="pt-BR"/>
        </w:rPr>
        <w:t>C.</w:t>
      </w:r>
      <w:r w:rsidRPr="00314744">
        <w:rPr>
          <w:sz w:val="22"/>
          <w:szCs w:val="22"/>
          <w:lang w:val="pt-BR"/>
        </w:rPr>
        <w:t xml:space="preserve"> 1 m/s.</w:t>
      </w:r>
      <w:r w:rsidRPr="00314744">
        <w:rPr>
          <w:sz w:val="22"/>
          <w:szCs w:val="22"/>
          <w:lang w:val="pt-BR"/>
        </w:rPr>
        <w:tab/>
      </w:r>
      <w:r w:rsidRPr="00314744">
        <w:rPr>
          <w:b/>
          <w:sz w:val="22"/>
          <w:szCs w:val="22"/>
          <w:lang w:val="pt-BR"/>
        </w:rPr>
        <w:t>D.</w:t>
      </w:r>
      <w:r w:rsidRPr="00314744">
        <w:rPr>
          <w:sz w:val="22"/>
          <w:szCs w:val="22"/>
          <w:lang w:val="pt-BR"/>
        </w:rPr>
        <w:t xml:space="preserve"> 0,25 m/s.</w:t>
      </w:r>
    </w:p>
    <w:p w14:paraId="51638AC8" w14:textId="77777777" w:rsidR="00A20B90" w:rsidRPr="00314744" w:rsidRDefault="00A20B90" w:rsidP="0038605B">
      <w:pPr>
        <w:pStyle w:val="ListParagraph"/>
        <w:numPr>
          <w:ilvl w:val="0"/>
          <w:numId w:val="32"/>
        </w:numPr>
        <w:jc w:val="left"/>
        <w:rPr>
          <w:sz w:val="22"/>
          <w:szCs w:val="22"/>
        </w:rPr>
      </w:pPr>
      <w:r w:rsidRPr="00314744">
        <w:rPr>
          <w:b/>
          <w:sz w:val="22"/>
          <w:szCs w:val="22"/>
        </w:rPr>
        <w:t>(DH-11) 7:</w:t>
      </w:r>
      <w:r w:rsidRPr="00314744">
        <w:rPr>
          <w:sz w:val="22"/>
          <w:szCs w:val="22"/>
        </w:rPr>
        <w:t xml:space="preserve"> Một sợi dây đàn hồi căng ngang, hai đầu cố định. Trên dây có sóng dừng, tốc độ truyền sóng không đổi. Khi tần số sóng trên dây là 42 Hz thì trên dây có 4 điểm bụng. Nếu trên dây có 6 điểm bụng thì tần số sóng trên dây là</w:t>
      </w:r>
    </w:p>
    <w:p w14:paraId="72CFEF66" w14:textId="77777777" w:rsidR="00A20B90" w:rsidRPr="00314744" w:rsidRDefault="00A20B90" w:rsidP="0038605B">
      <w:pPr>
        <w:pStyle w:val="ListParagraph"/>
        <w:ind w:left="340"/>
        <w:jc w:val="left"/>
        <w:rPr>
          <w:sz w:val="22"/>
          <w:szCs w:val="22"/>
          <w:lang w:val="pt-BR"/>
        </w:rPr>
      </w:pPr>
      <w:r w:rsidRPr="00314744">
        <w:rPr>
          <w:b/>
          <w:sz w:val="22"/>
          <w:szCs w:val="22"/>
          <w:lang w:val="pt-BR"/>
        </w:rPr>
        <w:t>A.</w:t>
      </w:r>
      <w:r w:rsidRPr="00314744">
        <w:rPr>
          <w:sz w:val="22"/>
          <w:szCs w:val="22"/>
          <w:lang w:val="pt-BR"/>
        </w:rPr>
        <w:t xml:space="preserve"> 252 Hz.</w:t>
      </w:r>
      <w:r w:rsidRPr="00314744">
        <w:rPr>
          <w:sz w:val="22"/>
          <w:szCs w:val="22"/>
          <w:lang w:val="pt-BR"/>
        </w:rPr>
        <w:tab/>
      </w:r>
      <w:r w:rsidR="00772D12" w:rsidRPr="00314744">
        <w:rPr>
          <w:sz w:val="22"/>
          <w:szCs w:val="22"/>
          <w:lang w:val="pt-BR"/>
        </w:rPr>
        <w:tab/>
      </w:r>
      <w:r w:rsidRPr="00314744">
        <w:rPr>
          <w:b/>
          <w:sz w:val="22"/>
          <w:szCs w:val="22"/>
          <w:lang w:val="pt-BR"/>
        </w:rPr>
        <w:t>B.</w:t>
      </w:r>
      <w:r w:rsidRPr="00314744">
        <w:rPr>
          <w:sz w:val="22"/>
          <w:szCs w:val="22"/>
          <w:lang w:val="pt-BR"/>
        </w:rPr>
        <w:t xml:space="preserve"> 126 Hz.</w:t>
      </w:r>
      <w:r w:rsidRPr="00314744">
        <w:rPr>
          <w:sz w:val="22"/>
          <w:szCs w:val="22"/>
          <w:lang w:val="pt-BR"/>
        </w:rPr>
        <w:tab/>
      </w:r>
      <w:r w:rsidRPr="00314744">
        <w:rPr>
          <w:b/>
          <w:sz w:val="22"/>
          <w:szCs w:val="22"/>
          <w:lang w:val="pt-BR"/>
        </w:rPr>
        <w:t>C.</w:t>
      </w:r>
      <w:r w:rsidRPr="00314744">
        <w:rPr>
          <w:sz w:val="22"/>
          <w:szCs w:val="22"/>
          <w:lang w:val="pt-BR"/>
        </w:rPr>
        <w:t xml:space="preserve"> 28 Hz.</w:t>
      </w:r>
      <w:r w:rsidRPr="00314744">
        <w:rPr>
          <w:sz w:val="22"/>
          <w:szCs w:val="22"/>
          <w:lang w:val="pt-BR"/>
        </w:rPr>
        <w:tab/>
        <w:t>D. 63 Hz.</w:t>
      </w:r>
    </w:p>
    <w:p w14:paraId="2E20069B" w14:textId="77777777" w:rsidR="000B1B3B" w:rsidRPr="00314744" w:rsidRDefault="000B1B3B" w:rsidP="0038605B">
      <w:pPr>
        <w:pStyle w:val="ListParagraph"/>
        <w:numPr>
          <w:ilvl w:val="0"/>
          <w:numId w:val="32"/>
        </w:numPr>
        <w:jc w:val="left"/>
        <w:rPr>
          <w:sz w:val="22"/>
          <w:szCs w:val="22"/>
        </w:rPr>
      </w:pPr>
      <w:r w:rsidRPr="00314744">
        <w:rPr>
          <w:b/>
          <w:sz w:val="22"/>
          <w:szCs w:val="22"/>
        </w:rPr>
        <w:t>(DH-12) 4:</w:t>
      </w:r>
      <w:r w:rsidRPr="00314744">
        <w:rPr>
          <w:sz w:val="22"/>
          <w:szCs w:val="22"/>
        </w:rPr>
        <w:t xml:space="preserve"> Trên một sợ dây đàn hồi dài 100 cm với hai đầu A và B cố định đang có sóng dừng, tần số sóng là 50 Hz. Không kể hai đầu A và B, trên dây có 3 nút sóng . Tốc độ truyền sóng trên dây là</w:t>
      </w:r>
    </w:p>
    <w:p w14:paraId="1DAA272D" w14:textId="77777777" w:rsidR="000B1B3B" w:rsidRPr="00314744" w:rsidRDefault="000B1B3B" w:rsidP="0038605B">
      <w:pPr>
        <w:pStyle w:val="ListParagraph"/>
        <w:ind w:left="340"/>
        <w:jc w:val="left"/>
        <w:rPr>
          <w:sz w:val="22"/>
          <w:szCs w:val="22"/>
        </w:rPr>
      </w:pPr>
      <w:r w:rsidRPr="00314744">
        <w:rPr>
          <w:b/>
          <w:sz w:val="22"/>
          <w:szCs w:val="22"/>
        </w:rPr>
        <w:t>A.</w:t>
      </w:r>
      <w:r w:rsidRPr="00314744">
        <w:rPr>
          <w:sz w:val="22"/>
          <w:szCs w:val="22"/>
        </w:rPr>
        <w:t xml:space="preserve"> 15 m/s</w:t>
      </w:r>
      <w:r w:rsidRPr="00314744">
        <w:rPr>
          <w:sz w:val="22"/>
          <w:szCs w:val="22"/>
        </w:rPr>
        <w:tab/>
      </w:r>
      <w:r w:rsidRPr="00314744">
        <w:rPr>
          <w:sz w:val="22"/>
          <w:szCs w:val="22"/>
        </w:rPr>
        <w:tab/>
      </w:r>
      <w:r w:rsidRPr="00314744">
        <w:rPr>
          <w:b/>
          <w:sz w:val="22"/>
          <w:szCs w:val="22"/>
        </w:rPr>
        <w:t>B.</w:t>
      </w:r>
      <w:r w:rsidRPr="00314744">
        <w:rPr>
          <w:sz w:val="22"/>
          <w:szCs w:val="22"/>
        </w:rPr>
        <w:t xml:space="preserve"> 30 m/s</w:t>
      </w:r>
      <w:r w:rsidRPr="00314744">
        <w:rPr>
          <w:sz w:val="22"/>
          <w:szCs w:val="22"/>
        </w:rPr>
        <w:tab/>
      </w:r>
      <w:r w:rsidRPr="00314744">
        <w:rPr>
          <w:b/>
          <w:sz w:val="22"/>
          <w:szCs w:val="22"/>
        </w:rPr>
        <w:t>C.</w:t>
      </w:r>
      <w:r w:rsidRPr="00314744">
        <w:rPr>
          <w:sz w:val="22"/>
          <w:szCs w:val="22"/>
        </w:rPr>
        <w:t xml:space="preserve"> 20 m/s</w:t>
      </w:r>
      <w:r w:rsidRPr="00314744">
        <w:rPr>
          <w:sz w:val="22"/>
          <w:szCs w:val="22"/>
        </w:rPr>
        <w:tab/>
        <w:t>D. 25 m/s</w:t>
      </w:r>
    </w:p>
    <w:p w14:paraId="23ADAC09" w14:textId="77777777" w:rsidR="000B1B3B" w:rsidRPr="00314744" w:rsidRDefault="000B1B3B" w:rsidP="0038605B">
      <w:pPr>
        <w:pStyle w:val="ListParagraph"/>
        <w:numPr>
          <w:ilvl w:val="0"/>
          <w:numId w:val="32"/>
        </w:numPr>
        <w:jc w:val="left"/>
        <w:rPr>
          <w:sz w:val="22"/>
          <w:szCs w:val="22"/>
        </w:rPr>
      </w:pPr>
      <w:r w:rsidRPr="00314744">
        <w:rPr>
          <w:b/>
          <w:sz w:val="22"/>
          <w:szCs w:val="22"/>
        </w:rPr>
        <w:t>(DH-12) 5:</w:t>
      </w:r>
      <w:r w:rsidRPr="00314744">
        <w:rPr>
          <w:sz w:val="22"/>
          <w:szCs w:val="22"/>
        </w:rPr>
        <w:t xml:space="preserve"> Trên một sợi dây căng ngang với hai đầu cố định đang có sóng dừng. Không xét các điểm bụng hoặc nút, quan sát thấy những điểm có cùng biên độ và ở gần nhau nhất thì đều cách đều nhau 15cm. Bước sóng trên dây có giá trị bằng</w:t>
      </w:r>
    </w:p>
    <w:p w14:paraId="58ADA212" w14:textId="77777777" w:rsidR="000B1B3B" w:rsidRPr="00314744" w:rsidRDefault="000B1B3B" w:rsidP="0038605B">
      <w:pPr>
        <w:pStyle w:val="ListParagraph"/>
        <w:ind w:left="340"/>
        <w:jc w:val="left"/>
        <w:rPr>
          <w:sz w:val="22"/>
          <w:szCs w:val="22"/>
        </w:rPr>
      </w:pPr>
      <w:r w:rsidRPr="00314744">
        <w:rPr>
          <w:b/>
          <w:sz w:val="22"/>
          <w:szCs w:val="22"/>
        </w:rPr>
        <w:t>A.</w:t>
      </w:r>
      <w:r w:rsidRPr="00314744">
        <w:rPr>
          <w:sz w:val="22"/>
          <w:szCs w:val="22"/>
        </w:rPr>
        <w:t xml:space="preserve"> 30 cm.</w:t>
      </w:r>
      <w:r w:rsidRPr="00314744">
        <w:rPr>
          <w:sz w:val="22"/>
          <w:szCs w:val="22"/>
        </w:rPr>
        <w:tab/>
      </w:r>
      <w:r w:rsidRPr="00314744">
        <w:rPr>
          <w:sz w:val="22"/>
          <w:szCs w:val="22"/>
        </w:rPr>
        <w:tab/>
        <w:t>B. 60 cm.</w:t>
      </w:r>
      <w:r w:rsidRPr="00314744">
        <w:rPr>
          <w:sz w:val="22"/>
          <w:szCs w:val="22"/>
        </w:rPr>
        <w:tab/>
      </w:r>
      <w:r w:rsidRPr="00314744">
        <w:rPr>
          <w:b/>
          <w:sz w:val="22"/>
          <w:szCs w:val="22"/>
        </w:rPr>
        <w:t>C.</w:t>
      </w:r>
      <w:r w:rsidRPr="00314744">
        <w:rPr>
          <w:sz w:val="22"/>
          <w:szCs w:val="22"/>
        </w:rPr>
        <w:t xml:space="preserve"> 90 cm.</w:t>
      </w:r>
      <w:r w:rsidRPr="00314744">
        <w:rPr>
          <w:sz w:val="22"/>
          <w:szCs w:val="22"/>
        </w:rPr>
        <w:tab/>
      </w:r>
      <w:r w:rsidRPr="00314744">
        <w:rPr>
          <w:b/>
          <w:sz w:val="22"/>
          <w:szCs w:val="22"/>
        </w:rPr>
        <w:t>D.</w:t>
      </w:r>
      <w:r w:rsidRPr="00314744">
        <w:rPr>
          <w:sz w:val="22"/>
          <w:szCs w:val="22"/>
        </w:rPr>
        <w:t xml:space="preserve"> 45 cm.</w:t>
      </w:r>
    </w:p>
    <w:p w14:paraId="182F6D59" w14:textId="77777777" w:rsidR="00C77F4B" w:rsidRPr="00314744" w:rsidRDefault="00C77F4B" w:rsidP="0038605B">
      <w:pPr>
        <w:pStyle w:val="ListParagraph"/>
        <w:numPr>
          <w:ilvl w:val="0"/>
          <w:numId w:val="32"/>
        </w:numPr>
        <w:jc w:val="left"/>
        <w:rPr>
          <w:sz w:val="22"/>
          <w:szCs w:val="22"/>
          <w:lang w:val="pt-BR"/>
        </w:rPr>
      </w:pPr>
      <w:r w:rsidRPr="00314744">
        <w:rPr>
          <w:b/>
          <w:sz w:val="22"/>
          <w:szCs w:val="22"/>
          <w:lang w:val="pt-BR"/>
        </w:rPr>
        <w:t xml:space="preserve">(DH-13) </w:t>
      </w:r>
      <w:r w:rsidRPr="00314744">
        <w:rPr>
          <w:sz w:val="22"/>
          <w:szCs w:val="22"/>
          <w:lang w:val="pt-BR"/>
        </w:rPr>
        <w:t>Trên một sợi dây đàn hồi dài 1m, hai đầu cố định, đang có sóng dừng với 5 nút sóng (kể cả hai đầu dây). Bước sóng của sóng truyền trên đây là</w:t>
      </w:r>
    </w:p>
    <w:p w14:paraId="6E82BCE1" w14:textId="77777777" w:rsidR="00C77F4B" w:rsidRPr="00314744" w:rsidRDefault="00C77F4B" w:rsidP="0038605B">
      <w:pPr>
        <w:pStyle w:val="ListParagraph"/>
        <w:ind w:left="340"/>
        <w:jc w:val="left"/>
        <w:rPr>
          <w:sz w:val="22"/>
          <w:szCs w:val="22"/>
          <w:lang w:val="pt-BR"/>
        </w:rPr>
      </w:pPr>
      <w:r w:rsidRPr="00314744">
        <w:rPr>
          <w:b/>
          <w:sz w:val="22"/>
          <w:szCs w:val="22"/>
          <w:lang w:val="pt-BR"/>
        </w:rPr>
        <w:t>A.</w:t>
      </w:r>
      <w:r w:rsidRPr="00314744">
        <w:rPr>
          <w:sz w:val="22"/>
          <w:szCs w:val="22"/>
          <w:lang w:val="pt-BR"/>
        </w:rPr>
        <w:t xml:space="preserve"> 1m.</w:t>
      </w:r>
      <w:r w:rsidRPr="00314744">
        <w:rPr>
          <w:sz w:val="22"/>
          <w:szCs w:val="22"/>
          <w:lang w:val="pt-BR"/>
        </w:rPr>
        <w:tab/>
      </w:r>
      <w:r w:rsidRPr="00314744">
        <w:rPr>
          <w:sz w:val="22"/>
          <w:szCs w:val="22"/>
          <w:lang w:val="pt-BR"/>
        </w:rPr>
        <w:tab/>
      </w:r>
      <w:r w:rsidRPr="00314744">
        <w:rPr>
          <w:b/>
          <w:sz w:val="22"/>
          <w:szCs w:val="22"/>
          <w:lang w:val="pt-BR"/>
        </w:rPr>
        <w:t>B.</w:t>
      </w:r>
      <w:r w:rsidRPr="00314744">
        <w:rPr>
          <w:sz w:val="22"/>
          <w:szCs w:val="22"/>
          <w:lang w:val="pt-BR"/>
        </w:rPr>
        <w:t xml:space="preserve"> 1,5m.</w:t>
      </w:r>
      <w:r w:rsidRPr="00314744">
        <w:rPr>
          <w:sz w:val="22"/>
          <w:szCs w:val="22"/>
          <w:lang w:val="pt-BR"/>
        </w:rPr>
        <w:tab/>
        <w:t>C. 0,5m.</w:t>
      </w:r>
      <w:r w:rsidRPr="00314744">
        <w:rPr>
          <w:sz w:val="22"/>
          <w:szCs w:val="22"/>
          <w:lang w:val="pt-BR"/>
        </w:rPr>
        <w:tab/>
      </w:r>
      <w:r w:rsidRPr="00314744">
        <w:rPr>
          <w:b/>
          <w:sz w:val="22"/>
          <w:szCs w:val="22"/>
          <w:lang w:val="pt-BR"/>
        </w:rPr>
        <w:t>D.</w:t>
      </w:r>
      <w:r w:rsidRPr="00314744">
        <w:rPr>
          <w:sz w:val="22"/>
          <w:szCs w:val="22"/>
          <w:lang w:val="pt-BR"/>
        </w:rPr>
        <w:t xml:space="preserve"> 2m.</w:t>
      </w:r>
    </w:p>
    <w:p w14:paraId="289503DE" w14:textId="77777777" w:rsidR="00BA528B" w:rsidRPr="00314744" w:rsidRDefault="00BA528B" w:rsidP="0038605B">
      <w:pPr>
        <w:pStyle w:val="ListParagraph"/>
        <w:numPr>
          <w:ilvl w:val="0"/>
          <w:numId w:val="32"/>
        </w:numPr>
        <w:jc w:val="left"/>
        <w:rPr>
          <w:sz w:val="22"/>
          <w:szCs w:val="22"/>
        </w:rPr>
      </w:pPr>
      <w:r w:rsidRPr="00314744">
        <w:rPr>
          <w:b/>
          <w:sz w:val="22"/>
          <w:szCs w:val="22"/>
        </w:rPr>
        <w:t xml:space="preserve">(DH-14)  </w:t>
      </w:r>
      <w:r w:rsidRPr="00314744">
        <w:rPr>
          <w:sz w:val="22"/>
          <w:szCs w:val="22"/>
        </w:rPr>
        <w:t>Trên một sợi dây đàn hồi đang có sóng dừng ổn định với khoảng cách giữa hai nút sóng liên tiếp là 6 cm. Trên dây có những phần tử sóng dao động với tần số 5 Hz và biên độ lớn nhất là 3 cm. Gọi N là vị trí của một nút sóng; C và D là hai phần tử trên dây ở hai bên của N và có vị trí cân bằng cách N lần lượt là 10,5 cm và 7 cm. Tại thời điểm t</w:t>
      </w:r>
      <w:r w:rsidRPr="00314744">
        <w:rPr>
          <w:sz w:val="22"/>
          <w:szCs w:val="22"/>
          <w:vertAlign w:val="subscript"/>
        </w:rPr>
        <w:t>1</w:t>
      </w:r>
      <w:r w:rsidRPr="00314744">
        <w:rPr>
          <w:sz w:val="22"/>
          <w:szCs w:val="22"/>
        </w:rPr>
        <w:t xml:space="preserve">, phần tử C có li độ 1,5 cm và đang hướng về vị trí cân bằng. Vào thời điểm </w:t>
      </w:r>
      <w:r w:rsidRPr="00314744">
        <w:rPr>
          <w:position w:val="-24"/>
          <w:sz w:val="22"/>
          <w:szCs w:val="22"/>
        </w:rPr>
        <w:object w:dxaOrig="1305" w:dyaOrig="615" w14:anchorId="3630497F">
          <v:shape id="_x0000_i1594" type="#_x0000_t75" style="width:66.25pt;height:32.25pt" o:ole="">
            <v:imagedata r:id="rId1130" o:title=""/>
          </v:shape>
          <o:OLEObject Type="Embed" ProgID="Equation.DSMT4" ShapeID="_x0000_i1594" DrawAspect="Content" ObjectID="_1725694217" r:id="rId1131"/>
        </w:object>
      </w:r>
      <w:r w:rsidRPr="00314744">
        <w:rPr>
          <w:sz w:val="22"/>
          <w:szCs w:val="22"/>
        </w:rPr>
        <w:t>, phần tử D có li độ là</w:t>
      </w:r>
    </w:p>
    <w:p w14:paraId="77C22680" w14:textId="64D1DDA4" w:rsidR="00BA528B" w:rsidRPr="00314744" w:rsidRDefault="00BA528B" w:rsidP="0038605B">
      <w:pPr>
        <w:pStyle w:val="ListParagraph"/>
        <w:ind w:left="340"/>
        <w:jc w:val="left"/>
        <w:rPr>
          <w:sz w:val="22"/>
          <w:szCs w:val="22"/>
        </w:rPr>
      </w:pPr>
      <w:r w:rsidRPr="00314744">
        <w:rPr>
          <w:b/>
          <w:sz w:val="22"/>
          <w:szCs w:val="22"/>
        </w:rPr>
        <w:t>A.</w:t>
      </w:r>
      <w:r w:rsidRPr="00314744">
        <w:rPr>
          <w:sz w:val="22"/>
          <w:szCs w:val="22"/>
        </w:rPr>
        <w:t xml:space="preserve"> -0,75 cm</w:t>
      </w:r>
      <w:r w:rsidRPr="00314744">
        <w:rPr>
          <w:sz w:val="22"/>
          <w:szCs w:val="22"/>
        </w:rPr>
        <w:tab/>
      </w:r>
      <w:r w:rsidR="00387D2B" w:rsidRPr="00314744">
        <w:rPr>
          <w:sz w:val="22"/>
          <w:szCs w:val="22"/>
        </w:rPr>
        <w:tab/>
      </w:r>
      <w:r w:rsidRPr="00314744">
        <w:rPr>
          <w:b/>
          <w:sz w:val="22"/>
          <w:szCs w:val="22"/>
        </w:rPr>
        <w:t>B.</w:t>
      </w:r>
      <w:r w:rsidRPr="00314744">
        <w:rPr>
          <w:sz w:val="22"/>
          <w:szCs w:val="22"/>
        </w:rPr>
        <w:t xml:space="preserve"> 1,50 cm</w:t>
      </w:r>
      <w:r w:rsidRPr="00314744">
        <w:rPr>
          <w:sz w:val="22"/>
          <w:szCs w:val="22"/>
        </w:rPr>
        <w:tab/>
        <w:t>C. -1,50 cm</w:t>
      </w:r>
      <w:r w:rsidRPr="00314744">
        <w:rPr>
          <w:sz w:val="22"/>
          <w:szCs w:val="22"/>
        </w:rPr>
        <w:tab/>
      </w:r>
      <w:r w:rsidRPr="00314744">
        <w:rPr>
          <w:b/>
          <w:sz w:val="22"/>
          <w:szCs w:val="22"/>
        </w:rPr>
        <w:t>D.</w:t>
      </w:r>
      <w:r w:rsidRPr="00314744">
        <w:rPr>
          <w:sz w:val="22"/>
          <w:szCs w:val="22"/>
        </w:rPr>
        <w:t xml:space="preserve"> 0,75 cm</w:t>
      </w:r>
    </w:p>
    <w:p w14:paraId="6E4BE7F2" w14:textId="77777777" w:rsidR="00C42CD4" w:rsidRPr="00314744" w:rsidRDefault="00C42CD4" w:rsidP="0038605B">
      <w:pPr>
        <w:jc w:val="left"/>
        <w:rPr>
          <w:sz w:val="22"/>
          <w:szCs w:val="22"/>
        </w:rPr>
      </w:pPr>
    </w:p>
    <w:p w14:paraId="710E1B08" w14:textId="77777777" w:rsidR="00C42CD4" w:rsidRPr="00314744" w:rsidRDefault="00C42CD4" w:rsidP="0038605B">
      <w:pPr>
        <w:pStyle w:val="Heading3"/>
        <w:jc w:val="left"/>
        <w:rPr>
          <w:rFonts w:cs="Times New Roman"/>
          <w:color w:val="auto"/>
        </w:rPr>
      </w:pPr>
      <w:bookmarkStart w:id="117" w:name="_Toc47111395"/>
      <w:r w:rsidRPr="00314744">
        <w:rPr>
          <w:rFonts w:cs="Times New Roman"/>
          <w:color w:val="auto"/>
        </w:rPr>
        <w:lastRenderedPageBreak/>
        <w:t>NĂM 2015</w:t>
      </w:r>
      <w:bookmarkEnd w:id="117"/>
    </w:p>
    <w:p w14:paraId="4530064E" w14:textId="77777777" w:rsidR="00C42CD4" w:rsidRPr="00314744" w:rsidRDefault="00C42CD4" w:rsidP="0038605B">
      <w:pPr>
        <w:jc w:val="left"/>
        <w:rPr>
          <w:sz w:val="22"/>
          <w:szCs w:val="22"/>
        </w:rPr>
      </w:pPr>
    </w:p>
    <w:p w14:paraId="5E6EB6AD" w14:textId="77777777" w:rsidR="009F1F59" w:rsidRPr="00314744" w:rsidRDefault="009F1F59" w:rsidP="0038605B">
      <w:pPr>
        <w:pStyle w:val="Body"/>
        <w:numPr>
          <w:ilvl w:val="0"/>
          <w:numId w:val="32"/>
        </w:numPr>
        <w:spacing w:line="276" w:lineRule="exact"/>
        <w:ind w:right="78"/>
        <w:jc w:val="left"/>
        <w:rPr>
          <w:rFonts w:eastAsia="Meiryo"/>
          <w:sz w:val="22"/>
          <w:szCs w:val="22"/>
        </w:rPr>
      </w:pPr>
      <w:r w:rsidRPr="00314744">
        <w:rPr>
          <w:rFonts w:eastAsia="Meiryo"/>
          <w:b/>
          <w:bCs/>
          <w:spacing w:val="-3"/>
          <w:sz w:val="22"/>
          <w:szCs w:val="22"/>
        </w:rPr>
        <w:t>(DH-15)</w:t>
      </w:r>
      <w:r w:rsidRPr="00314744">
        <w:rPr>
          <w:rFonts w:eastAsia="Meiryo"/>
          <w:b/>
          <w:bCs/>
          <w:spacing w:val="2"/>
          <w:sz w:val="22"/>
          <w:szCs w:val="22"/>
        </w:rPr>
        <w:t xml:space="preserve"> </w:t>
      </w:r>
      <w:r w:rsidRPr="00314744">
        <w:rPr>
          <w:rFonts w:eastAsia="Meiryo"/>
          <w:b/>
          <w:bCs/>
          <w:spacing w:val="3"/>
          <w:sz w:val="22"/>
          <w:szCs w:val="22"/>
        </w:rPr>
        <w:t xml:space="preserve"> </w:t>
      </w:r>
      <w:r w:rsidRPr="00314744">
        <w:rPr>
          <w:rFonts w:eastAsia="Meiryo"/>
          <w:spacing w:val="-2"/>
          <w:sz w:val="22"/>
          <w:szCs w:val="22"/>
        </w:rPr>
        <w:t>M</w:t>
      </w:r>
      <w:r w:rsidRPr="00314744">
        <w:rPr>
          <w:rFonts w:eastAsia="Meiryo"/>
          <w:spacing w:val="-1"/>
          <w:sz w:val="22"/>
          <w:szCs w:val="22"/>
        </w:rPr>
        <w:t>ộ</w:t>
      </w:r>
      <w:r w:rsidRPr="00314744">
        <w:rPr>
          <w:rFonts w:eastAsia="Meiryo"/>
          <w:sz w:val="22"/>
          <w:szCs w:val="22"/>
        </w:rPr>
        <w:t>t</w:t>
      </w:r>
      <w:r w:rsidRPr="00314744">
        <w:rPr>
          <w:rFonts w:eastAsia="Meiryo"/>
          <w:spacing w:val="2"/>
          <w:sz w:val="22"/>
          <w:szCs w:val="22"/>
        </w:rPr>
        <w:t xml:space="preserve"> </w:t>
      </w:r>
      <w:r w:rsidRPr="00314744">
        <w:rPr>
          <w:rFonts w:eastAsia="Meiryo"/>
          <w:spacing w:val="-2"/>
          <w:sz w:val="22"/>
          <w:szCs w:val="22"/>
        </w:rPr>
        <w:t>sợ</w:t>
      </w:r>
      <w:r w:rsidRPr="00314744">
        <w:rPr>
          <w:rFonts w:eastAsia="Meiryo"/>
          <w:sz w:val="22"/>
          <w:szCs w:val="22"/>
        </w:rPr>
        <w:t>i</w:t>
      </w:r>
      <w:r w:rsidRPr="00314744">
        <w:rPr>
          <w:rFonts w:eastAsia="Meiryo"/>
          <w:spacing w:val="1"/>
          <w:sz w:val="22"/>
          <w:szCs w:val="22"/>
        </w:rPr>
        <w:t xml:space="preserve"> </w:t>
      </w:r>
      <w:r w:rsidRPr="00314744">
        <w:rPr>
          <w:rFonts w:eastAsia="Meiryo"/>
          <w:spacing w:val="-2"/>
          <w:sz w:val="22"/>
          <w:szCs w:val="22"/>
        </w:rPr>
        <w:t>dâ</w:t>
      </w:r>
      <w:r w:rsidRPr="00314744">
        <w:rPr>
          <w:rFonts w:eastAsia="Meiryo"/>
          <w:sz w:val="22"/>
          <w:szCs w:val="22"/>
        </w:rPr>
        <w:t>y</w:t>
      </w:r>
      <w:r w:rsidRPr="00314744">
        <w:rPr>
          <w:rFonts w:eastAsia="Meiryo"/>
          <w:spacing w:val="1"/>
          <w:sz w:val="22"/>
          <w:szCs w:val="22"/>
        </w:rPr>
        <w:t xml:space="preserve"> </w:t>
      </w:r>
      <w:r w:rsidRPr="00314744">
        <w:rPr>
          <w:rFonts w:eastAsia="Meiryo"/>
          <w:spacing w:val="-2"/>
          <w:sz w:val="22"/>
          <w:szCs w:val="22"/>
        </w:rPr>
        <w:t>đà</w:t>
      </w:r>
      <w:r w:rsidRPr="00314744">
        <w:rPr>
          <w:rFonts w:eastAsia="Meiryo"/>
          <w:sz w:val="22"/>
          <w:szCs w:val="22"/>
        </w:rPr>
        <w:t>n</w:t>
      </w:r>
      <w:r w:rsidRPr="00314744">
        <w:rPr>
          <w:rFonts w:eastAsia="Meiryo"/>
          <w:spacing w:val="1"/>
          <w:sz w:val="22"/>
          <w:szCs w:val="22"/>
        </w:rPr>
        <w:t xml:space="preserve"> </w:t>
      </w:r>
      <w:r w:rsidRPr="00314744">
        <w:rPr>
          <w:rFonts w:eastAsia="Meiryo"/>
          <w:spacing w:val="-2"/>
          <w:sz w:val="22"/>
          <w:szCs w:val="22"/>
        </w:rPr>
        <w:t>hồ</w:t>
      </w:r>
      <w:r w:rsidRPr="00314744">
        <w:rPr>
          <w:rFonts w:eastAsia="Meiryo"/>
          <w:sz w:val="22"/>
          <w:szCs w:val="22"/>
        </w:rPr>
        <w:t>i</w:t>
      </w:r>
      <w:r w:rsidRPr="00314744">
        <w:rPr>
          <w:rFonts w:eastAsia="Meiryo"/>
          <w:spacing w:val="2"/>
          <w:sz w:val="22"/>
          <w:szCs w:val="22"/>
        </w:rPr>
        <w:t xml:space="preserve"> </w:t>
      </w:r>
      <w:r w:rsidRPr="00314744">
        <w:rPr>
          <w:rFonts w:eastAsia="Meiryo"/>
          <w:spacing w:val="-2"/>
          <w:sz w:val="22"/>
          <w:szCs w:val="22"/>
        </w:rPr>
        <w:t>đ</w:t>
      </w:r>
      <w:r w:rsidRPr="00314744">
        <w:rPr>
          <w:rFonts w:eastAsia="Meiryo"/>
          <w:spacing w:val="-1"/>
          <w:sz w:val="22"/>
          <w:szCs w:val="22"/>
        </w:rPr>
        <w:t>a</w:t>
      </w:r>
      <w:r w:rsidRPr="00314744">
        <w:rPr>
          <w:rFonts w:eastAsia="Meiryo"/>
          <w:spacing w:val="-2"/>
          <w:sz w:val="22"/>
          <w:szCs w:val="22"/>
        </w:rPr>
        <w:t>n</w:t>
      </w:r>
      <w:r w:rsidRPr="00314744">
        <w:rPr>
          <w:rFonts w:eastAsia="Meiryo"/>
          <w:sz w:val="22"/>
          <w:szCs w:val="22"/>
        </w:rPr>
        <w:t>g</w:t>
      </w:r>
      <w:r w:rsidRPr="00314744">
        <w:rPr>
          <w:rFonts w:eastAsia="Meiryo"/>
          <w:spacing w:val="2"/>
          <w:sz w:val="22"/>
          <w:szCs w:val="22"/>
        </w:rPr>
        <w:t xml:space="preserve"> </w:t>
      </w:r>
      <w:r w:rsidRPr="00314744">
        <w:rPr>
          <w:rFonts w:eastAsia="Meiryo"/>
          <w:spacing w:val="-1"/>
          <w:sz w:val="22"/>
          <w:szCs w:val="22"/>
        </w:rPr>
        <w:t>c</w:t>
      </w:r>
      <w:r w:rsidRPr="00314744">
        <w:rPr>
          <w:rFonts w:eastAsia="Meiryo"/>
          <w:sz w:val="22"/>
          <w:szCs w:val="22"/>
        </w:rPr>
        <w:t>ó</w:t>
      </w:r>
      <w:r w:rsidRPr="00314744">
        <w:rPr>
          <w:rFonts w:eastAsia="Meiryo"/>
          <w:spacing w:val="3"/>
          <w:sz w:val="22"/>
          <w:szCs w:val="22"/>
        </w:rPr>
        <w:t xml:space="preserve"> </w:t>
      </w:r>
      <w:r w:rsidRPr="00314744">
        <w:rPr>
          <w:rFonts w:eastAsia="Meiryo"/>
          <w:spacing w:val="-2"/>
          <w:sz w:val="22"/>
          <w:szCs w:val="22"/>
        </w:rPr>
        <w:t>són</w:t>
      </w:r>
      <w:r w:rsidRPr="00314744">
        <w:rPr>
          <w:rFonts w:eastAsia="Meiryo"/>
          <w:sz w:val="22"/>
          <w:szCs w:val="22"/>
        </w:rPr>
        <w:t>g</w:t>
      </w:r>
      <w:r w:rsidRPr="00314744">
        <w:rPr>
          <w:rFonts w:eastAsia="Meiryo"/>
          <w:spacing w:val="3"/>
          <w:sz w:val="22"/>
          <w:szCs w:val="22"/>
        </w:rPr>
        <w:t xml:space="preserve"> </w:t>
      </w:r>
      <w:r w:rsidRPr="00314744">
        <w:rPr>
          <w:rFonts w:eastAsia="Meiryo"/>
          <w:spacing w:val="-1"/>
          <w:sz w:val="22"/>
          <w:szCs w:val="22"/>
        </w:rPr>
        <w:t>d</w:t>
      </w:r>
      <w:r w:rsidRPr="00314744">
        <w:rPr>
          <w:rFonts w:eastAsia="Meiryo"/>
          <w:spacing w:val="-3"/>
          <w:sz w:val="22"/>
          <w:szCs w:val="22"/>
        </w:rPr>
        <w:t>ừ</w:t>
      </w:r>
      <w:r w:rsidRPr="00314744">
        <w:rPr>
          <w:rFonts w:eastAsia="Meiryo"/>
          <w:spacing w:val="-2"/>
          <w:sz w:val="22"/>
          <w:szCs w:val="22"/>
        </w:rPr>
        <w:t>ng</w:t>
      </w:r>
      <w:r w:rsidRPr="00314744">
        <w:rPr>
          <w:rFonts w:eastAsia="Meiryo"/>
          <w:sz w:val="22"/>
          <w:szCs w:val="22"/>
        </w:rPr>
        <w:t>.</w:t>
      </w:r>
      <w:r w:rsidRPr="00314744">
        <w:rPr>
          <w:rFonts w:eastAsia="Meiryo"/>
          <w:spacing w:val="2"/>
          <w:sz w:val="22"/>
          <w:szCs w:val="22"/>
        </w:rPr>
        <w:t xml:space="preserve"> </w:t>
      </w:r>
      <w:r w:rsidRPr="00314744">
        <w:rPr>
          <w:rFonts w:eastAsia="Meiryo"/>
          <w:spacing w:val="-2"/>
          <w:sz w:val="22"/>
          <w:szCs w:val="22"/>
        </w:rPr>
        <w:t>Trê</w:t>
      </w:r>
      <w:r w:rsidRPr="00314744">
        <w:rPr>
          <w:rFonts w:eastAsia="Meiryo"/>
          <w:sz w:val="22"/>
          <w:szCs w:val="22"/>
        </w:rPr>
        <w:t>n</w:t>
      </w:r>
      <w:r w:rsidRPr="00314744">
        <w:rPr>
          <w:rFonts w:eastAsia="Meiryo"/>
          <w:spacing w:val="-2"/>
          <w:sz w:val="22"/>
          <w:szCs w:val="22"/>
        </w:rPr>
        <w:t xml:space="preserve"> d</w:t>
      </w:r>
      <w:r w:rsidRPr="00314744">
        <w:rPr>
          <w:rFonts w:eastAsia="Meiryo"/>
          <w:spacing w:val="-1"/>
          <w:sz w:val="22"/>
          <w:szCs w:val="22"/>
        </w:rPr>
        <w:t>â</w:t>
      </w:r>
      <w:r w:rsidRPr="00314744">
        <w:rPr>
          <w:rFonts w:eastAsia="Meiryo"/>
          <w:spacing w:val="-2"/>
          <w:sz w:val="22"/>
          <w:szCs w:val="22"/>
        </w:rPr>
        <w:t>y</w:t>
      </w:r>
      <w:r w:rsidRPr="00314744">
        <w:rPr>
          <w:rFonts w:eastAsia="Meiryo"/>
          <w:sz w:val="22"/>
          <w:szCs w:val="22"/>
        </w:rPr>
        <w:t>,</w:t>
      </w:r>
      <w:r w:rsidRPr="00314744">
        <w:rPr>
          <w:rFonts w:eastAsia="Meiryo"/>
          <w:spacing w:val="1"/>
          <w:sz w:val="22"/>
          <w:szCs w:val="22"/>
        </w:rPr>
        <w:t xml:space="preserve"> </w:t>
      </w:r>
      <w:r w:rsidRPr="00314744">
        <w:rPr>
          <w:rFonts w:eastAsia="Meiryo"/>
          <w:spacing w:val="-2"/>
          <w:sz w:val="22"/>
          <w:szCs w:val="22"/>
        </w:rPr>
        <w:t>n</w:t>
      </w:r>
      <w:r w:rsidRPr="00314744">
        <w:rPr>
          <w:rFonts w:eastAsia="Meiryo"/>
          <w:spacing w:val="-1"/>
          <w:sz w:val="22"/>
          <w:szCs w:val="22"/>
        </w:rPr>
        <w:t>h</w:t>
      </w:r>
      <w:r w:rsidRPr="00314744">
        <w:rPr>
          <w:rFonts w:eastAsia="Meiryo"/>
          <w:spacing w:val="-3"/>
          <w:sz w:val="22"/>
          <w:szCs w:val="22"/>
        </w:rPr>
        <w:t>ữ</w:t>
      </w:r>
      <w:r w:rsidRPr="00314744">
        <w:rPr>
          <w:rFonts w:eastAsia="Meiryo"/>
          <w:spacing w:val="-2"/>
          <w:sz w:val="22"/>
          <w:szCs w:val="22"/>
        </w:rPr>
        <w:t>n</w:t>
      </w:r>
      <w:r w:rsidRPr="00314744">
        <w:rPr>
          <w:rFonts w:eastAsia="Meiryo"/>
          <w:sz w:val="22"/>
          <w:szCs w:val="22"/>
        </w:rPr>
        <w:t>g</w:t>
      </w:r>
      <w:r w:rsidRPr="00314744">
        <w:rPr>
          <w:rFonts w:eastAsia="Meiryo"/>
          <w:spacing w:val="2"/>
          <w:sz w:val="22"/>
          <w:szCs w:val="22"/>
        </w:rPr>
        <w:t xml:space="preserve"> </w:t>
      </w:r>
      <w:r w:rsidRPr="00314744">
        <w:rPr>
          <w:rFonts w:eastAsia="Meiryo"/>
          <w:spacing w:val="-2"/>
          <w:sz w:val="22"/>
          <w:szCs w:val="22"/>
        </w:rPr>
        <w:t>đi</w:t>
      </w:r>
      <w:r w:rsidRPr="00314744">
        <w:rPr>
          <w:rFonts w:eastAsia="Meiryo"/>
          <w:spacing w:val="-1"/>
          <w:sz w:val="22"/>
          <w:szCs w:val="22"/>
        </w:rPr>
        <w:t>ể</w:t>
      </w:r>
      <w:r w:rsidRPr="00314744">
        <w:rPr>
          <w:rFonts w:eastAsia="Meiryo"/>
          <w:sz w:val="22"/>
          <w:szCs w:val="22"/>
        </w:rPr>
        <w:t>m</w:t>
      </w:r>
      <w:r w:rsidRPr="00314744">
        <w:rPr>
          <w:rFonts w:eastAsia="Meiryo"/>
          <w:spacing w:val="-2"/>
          <w:sz w:val="22"/>
          <w:szCs w:val="22"/>
        </w:rPr>
        <w:t xml:space="preserve"> </w:t>
      </w:r>
      <w:r w:rsidRPr="00314744">
        <w:rPr>
          <w:rFonts w:eastAsia="Meiryo"/>
          <w:spacing w:val="-3"/>
          <w:sz w:val="22"/>
          <w:szCs w:val="22"/>
        </w:rPr>
        <w:t>d</w:t>
      </w:r>
      <w:r w:rsidRPr="00314744">
        <w:rPr>
          <w:rFonts w:eastAsia="Meiryo"/>
          <w:spacing w:val="-1"/>
          <w:sz w:val="22"/>
          <w:szCs w:val="22"/>
        </w:rPr>
        <w:t>a</w:t>
      </w:r>
      <w:r w:rsidRPr="00314744">
        <w:rPr>
          <w:rFonts w:eastAsia="Meiryo"/>
          <w:sz w:val="22"/>
          <w:szCs w:val="22"/>
        </w:rPr>
        <w:t xml:space="preserve">o </w:t>
      </w:r>
      <w:r w:rsidRPr="00314744">
        <w:rPr>
          <w:rFonts w:eastAsia="Meiryo"/>
          <w:spacing w:val="-2"/>
          <w:sz w:val="22"/>
          <w:szCs w:val="22"/>
        </w:rPr>
        <w:t>đ</w:t>
      </w:r>
      <w:r w:rsidRPr="00314744">
        <w:rPr>
          <w:rFonts w:eastAsia="Meiryo"/>
          <w:spacing w:val="-1"/>
          <w:sz w:val="22"/>
          <w:szCs w:val="22"/>
        </w:rPr>
        <w:t>ộ</w:t>
      </w:r>
      <w:r w:rsidRPr="00314744">
        <w:rPr>
          <w:rFonts w:eastAsia="Meiryo"/>
          <w:spacing w:val="-2"/>
          <w:sz w:val="22"/>
          <w:szCs w:val="22"/>
        </w:rPr>
        <w:t>n</w:t>
      </w:r>
      <w:r w:rsidRPr="00314744">
        <w:rPr>
          <w:rFonts w:eastAsia="Meiryo"/>
          <w:sz w:val="22"/>
          <w:szCs w:val="22"/>
        </w:rPr>
        <w:t>g</w:t>
      </w:r>
      <w:r w:rsidRPr="00314744">
        <w:rPr>
          <w:rFonts w:eastAsia="Meiryo"/>
          <w:spacing w:val="2"/>
          <w:sz w:val="22"/>
          <w:szCs w:val="22"/>
        </w:rPr>
        <w:t xml:space="preserve"> </w:t>
      </w:r>
      <w:r w:rsidRPr="00314744">
        <w:rPr>
          <w:rFonts w:eastAsia="Meiryo"/>
          <w:spacing w:val="-2"/>
          <w:sz w:val="22"/>
          <w:szCs w:val="22"/>
        </w:rPr>
        <w:t>vớ</w:t>
      </w:r>
      <w:r w:rsidRPr="00314744">
        <w:rPr>
          <w:rFonts w:eastAsia="Meiryo"/>
          <w:sz w:val="22"/>
          <w:szCs w:val="22"/>
        </w:rPr>
        <w:t>i</w:t>
      </w:r>
      <w:r w:rsidRPr="00314744">
        <w:rPr>
          <w:rFonts w:eastAsia="Meiryo"/>
          <w:spacing w:val="3"/>
          <w:sz w:val="22"/>
          <w:szCs w:val="22"/>
        </w:rPr>
        <w:t xml:space="preserve"> </w:t>
      </w:r>
      <w:r w:rsidRPr="00314744">
        <w:rPr>
          <w:rFonts w:eastAsia="Meiryo"/>
          <w:spacing w:val="-1"/>
          <w:sz w:val="22"/>
          <w:szCs w:val="22"/>
        </w:rPr>
        <w:t>c</w:t>
      </w:r>
      <w:r w:rsidRPr="00314744">
        <w:rPr>
          <w:rFonts w:eastAsia="Meiryo"/>
          <w:spacing w:val="-2"/>
          <w:sz w:val="22"/>
          <w:szCs w:val="22"/>
        </w:rPr>
        <w:t>ùn</w:t>
      </w:r>
      <w:r w:rsidRPr="00314744">
        <w:rPr>
          <w:rFonts w:eastAsia="Meiryo"/>
          <w:sz w:val="22"/>
          <w:szCs w:val="22"/>
        </w:rPr>
        <w:t>g</w:t>
      </w:r>
      <w:r w:rsidRPr="00314744">
        <w:rPr>
          <w:rFonts w:eastAsia="Meiryo"/>
          <w:spacing w:val="2"/>
          <w:sz w:val="22"/>
          <w:szCs w:val="22"/>
        </w:rPr>
        <w:t xml:space="preserve"> </w:t>
      </w:r>
      <w:r w:rsidRPr="00314744">
        <w:rPr>
          <w:rFonts w:eastAsia="Meiryo"/>
          <w:spacing w:val="-2"/>
          <w:sz w:val="22"/>
          <w:szCs w:val="22"/>
        </w:rPr>
        <w:t>biê</w:t>
      </w:r>
      <w:r w:rsidRPr="00314744">
        <w:rPr>
          <w:rFonts w:eastAsia="Meiryo"/>
          <w:sz w:val="22"/>
          <w:szCs w:val="22"/>
        </w:rPr>
        <w:t>n</w:t>
      </w:r>
      <w:r w:rsidRPr="00314744">
        <w:rPr>
          <w:rFonts w:eastAsia="Meiryo"/>
          <w:spacing w:val="-2"/>
          <w:sz w:val="22"/>
          <w:szCs w:val="22"/>
        </w:rPr>
        <w:t xml:space="preserve"> </w:t>
      </w:r>
      <w:r w:rsidRPr="00314744">
        <w:rPr>
          <w:rFonts w:eastAsia="Meiryo"/>
          <w:spacing w:val="-1"/>
          <w:sz w:val="22"/>
          <w:szCs w:val="22"/>
        </w:rPr>
        <w:t>đ</w:t>
      </w:r>
      <w:r w:rsidRPr="00314744">
        <w:rPr>
          <w:rFonts w:eastAsia="Meiryo"/>
          <w:sz w:val="22"/>
          <w:szCs w:val="22"/>
        </w:rPr>
        <w:t>ộ</w:t>
      </w:r>
      <w:r w:rsidRPr="00314744">
        <w:rPr>
          <w:rFonts w:eastAsia="Meiryo"/>
          <w:spacing w:val="4"/>
          <w:sz w:val="22"/>
          <w:szCs w:val="22"/>
        </w:rPr>
        <w:t xml:space="preserve"> </w:t>
      </w:r>
      <w:r w:rsidRPr="00314744">
        <w:rPr>
          <w:rFonts w:eastAsia="Meiryo"/>
          <w:spacing w:val="-3"/>
          <w:sz w:val="22"/>
          <w:szCs w:val="22"/>
        </w:rPr>
        <w:t>A</w:t>
      </w:r>
      <w:r w:rsidRPr="00314744">
        <w:rPr>
          <w:rFonts w:eastAsia="Meiryo"/>
          <w:position w:val="-3"/>
          <w:sz w:val="22"/>
          <w:szCs w:val="22"/>
        </w:rPr>
        <w:t xml:space="preserve">1 </w:t>
      </w:r>
      <w:r w:rsidRPr="00314744">
        <w:rPr>
          <w:rFonts w:eastAsia="Meiryo"/>
          <w:spacing w:val="-2"/>
          <w:sz w:val="22"/>
          <w:szCs w:val="22"/>
        </w:rPr>
        <w:t>c</w:t>
      </w:r>
      <w:r w:rsidRPr="00314744">
        <w:rPr>
          <w:rFonts w:eastAsia="Meiryo"/>
          <w:sz w:val="22"/>
          <w:szCs w:val="22"/>
        </w:rPr>
        <w:t>ó</w:t>
      </w:r>
      <w:r w:rsidRPr="00314744">
        <w:rPr>
          <w:rFonts w:eastAsia="Meiryo"/>
          <w:spacing w:val="-1"/>
          <w:sz w:val="22"/>
          <w:szCs w:val="22"/>
        </w:rPr>
        <w:t xml:space="preserve"> </w:t>
      </w:r>
      <w:r w:rsidRPr="00314744">
        <w:rPr>
          <w:rFonts w:eastAsia="Meiryo"/>
          <w:spacing w:val="-2"/>
          <w:sz w:val="22"/>
          <w:szCs w:val="22"/>
        </w:rPr>
        <w:t>v</w:t>
      </w:r>
      <w:r w:rsidRPr="00314744">
        <w:rPr>
          <w:rFonts w:eastAsia="Meiryo"/>
          <w:sz w:val="22"/>
          <w:szCs w:val="22"/>
        </w:rPr>
        <w:t>ị</w:t>
      </w:r>
      <w:r w:rsidRPr="00314744">
        <w:rPr>
          <w:rFonts w:eastAsia="Meiryo"/>
          <w:spacing w:val="1"/>
          <w:sz w:val="22"/>
          <w:szCs w:val="22"/>
        </w:rPr>
        <w:t xml:space="preserve"> </w:t>
      </w:r>
      <w:r w:rsidRPr="00314744">
        <w:rPr>
          <w:rFonts w:eastAsia="Meiryo"/>
          <w:spacing w:val="-2"/>
          <w:sz w:val="22"/>
          <w:szCs w:val="22"/>
        </w:rPr>
        <w:t>tr</w:t>
      </w:r>
      <w:r w:rsidRPr="00314744">
        <w:rPr>
          <w:rFonts w:eastAsia="Meiryo"/>
          <w:sz w:val="22"/>
          <w:szCs w:val="22"/>
        </w:rPr>
        <w:t xml:space="preserve">í </w:t>
      </w:r>
      <w:r w:rsidRPr="00314744">
        <w:rPr>
          <w:rFonts w:eastAsia="Meiryo"/>
          <w:spacing w:val="-2"/>
          <w:sz w:val="22"/>
          <w:szCs w:val="22"/>
        </w:rPr>
        <w:t>câ</w:t>
      </w:r>
      <w:r w:rsidRPr="00314744">
        <w:rPr>
          <w:rFonts w:eastAsia="Meiryo"/>
          <w:sz w:val="22"/>
          <w:szCs w:val="22"/>
        </w:rPr>
        <w:t>n</w:t>
      </w:r>
      <w:r w:rsidRPr="00314744">
        <w:rPr>
          <w:rFonts w:eastAsia="Meiryo"/>
          <w:spacing w:val="-1"/>
          <w:sz w:val="22"/>
          <w:szCs w:val="22"/>
        </w:rPr>
        <w:t xml:space="preserve"> </w:t>
      </w:r>
      <w:r w:rsidRPr="00314744">
        <w:rPr>
          <w:rFonts w:eastAsia="Meiryo"/>
          <w:spacing w:val="-2"/>
          <w:sz w:val="22"/>
          <w:szCs w:val="22"/>
        </w:rPr>
        <w:t>bằn</w:t>
      </w:r>
      <w:r w:rsidRPr="00314744">
        <w:rPr>
          <w:rFonts w:eastAsia="Meiryo"/>
          <w:sz w:val="22"/>
          <w:szCs w:val="22"/>
        </w:rPr>
        <w:t xml:space="preserve">g </w:t>
      </w:r>
      <w:r w:rsidRPr="00314744">
        <w:rPr>
          <w:rFonts w:eastAsia="Meiryo"/>
          <w:spacing w:val="-2"/>
          <w:sz w:val="22"/>
          <w:szCs w:val="22"/>
        </w:rPr>
        <w:t>li</w:t>
      </w:r>
      <w:r w:rsidRPr="00314744">
        <w:rPr>
          <w:rFonts w:eastAsia="Meiryo"/>
          <w:spacing w:val="-1"/>
          <w:sz w:val="22"/>
          <w:szCs w:val="22"/>
        </w:rPr>
        <w:t>ê</w:t>
      </w:r>
      <w:r w:rsidRPr="00314744">
        <w:rPr>
          <w:rFonts w:eastAsia="Meiryo"/>
          <w:sz w:val="22"/>
          <w:szCs w:val="22"/>
        </w:rPr>
        <w:t>n</w:t>
      </w:r>
      <w:r w:rsidRPr="00314744">
        <w:rPr>
          <w:rFonts w:eastAsia="Meiryo"/>
          <w:spacing w:val="-1"/>
          <w:sz w:val="22"/>
          <w:szCs w:val="22"/>
        </w:rPr>
        <w:t xml:space="preserve"> </w:t>
      </w:r>
      <w:r w:rsidRPr="00314744">
        <w:rPr>
          <w:rFonts w:eastAsia="Meiryo"/>
          <w:spacing w:val="-2"/>
          <w:sz w:val="22"/>
          <w:szCs w:val="22"/>
        </w:rPr>
        <w:t>ti</w:t>
      </w:r>
      <w:r w:rsidRPr="00314744">
        <w:rPr>
          <w:rFonts w:eastAsia="Meiryo"/>
          <w:spacing w:val="-1"/>
          <w:sz w:val="22"/>
          <w:szCs w:val="22"/>
        </w:rPr>
        <w:t>ế</w:t>
      </w:r>
      <w:r w:rsidRPr="00314744">
        <w:rPr>
          <w:rFonts w:eastAsia="Meiryo"/>
          <w:sz w:val="22"/>
          <w:szCs w:val="22"/>
        </w:rPr>
        <w:t>p</w:t>
      </w:r>
      <w:r w:rsidRPr="00314744">
        <w:rPr>
          <w:rFonts w:eastAsia="Meiryo"/>
          <w:spacing w:val="-1"/>
          <w:sz w:val="22"/>
          <w:szCs w:val="22"/>
        </w:rPr>
        <w:t xml:space="preserve"> </w:t>
      </w:r>
      <w:r w:rsidRPr="00314744">
        <w:rPr>
          <w:rFonts w:eastAsia="Meiryo"/>
          <w:spacing w:val="-2"/>
          <w:sz w:val="22"/>
          <w:szCs w:val="22"/>
        </w:rPr>
        <w:t>các</w:t>
      </w:r>
      <w:r w:rsidRPr="00314744">
        <w:rPr>
          <w:rFonts w:eastAsia="Meiryo"/>
          <w:sz w:val="22"/>
          <w:szCs w:val="22"/>
        </w:rPr>
        <w:t>h</w:t>
      </w:r>
      <w:r w:rsidRPr="00314744">
        <w:rPr>
          <w:rFonts w:eastAsia="Meiryo"/>
          <w:spacing w:val="-1"/>
          <w:sz w:val="22"/>
          <w:szCs w:val="22"/>
        </w:rPr>
        <w:t xml:space="preserve"> </w:t>
      </w:r>
      <w:r w:rsidRPr="00314744">
        <w:rPr>
          <w:rFonts w:eastAsia="Meiryo"/>
          <w:spacing w:val="-2"/>
          <w:sz w:val="22"/>
          <w:szCs w:val="22"/>
        </w:rPr>
        <w:t>đề</w:t>
      </w:r>
      <w:r w:rsidRPr="00314744">
        <w:rPr>
          <w:rFonts w:eastAsia="Meiryo"/>
          <w:sz w:val="22"/>
          <w:szCs w:val="22"/>
        </w:rPr>
        <w:t>u</w:t>
      </w:r>
      <w:r w:rsidRPr="00314744">
        <w:rPr>
          <w:rFonts w:eastAsia="Meiryo"/>
          <w:spacing w:val="1"/>
          <w:sz w:val="22"/>
          <w:szCs w:val="22"/>
        </w:rPr>
        <w:t xml:space="preserve"> </w:t>
      </w:r>
      <w:r w:rsidRPr="00314744">
        <w:rPr>
          <w:rFonts w:eastAsia="Meiryo"/>
          <w:spacing w:val="-2"/>
          <w:sz w:val="22"/>
          <w:szCs w:val="22"/>
        </w:rPr>
        <w:t>nha</w:t>
      </w:r>
      <w:r w:rsidRPr="00314744">
        <w:rPr>
          <w:rFonts w:eastAsia="Meiryo"/>
          <w:sz w:val="22"/>
          <w:szCs w:val="22"/>
        </w:rPr>
        <w:t>u</w:t>
      </w:r>
      <w:r w:rsidRPr="00314744">
        <w:rPr>
          <w:rFonts w:eastAsia="Meiryo"/>
          <w:spacing w:val="-2"/>
          <w:sz w:val="22"/>
          <w:szCs w:val="22"/>
        </w:rPr>
        <w:t xml:space="preserve"> </w:t>
      </w:r>
      <w:r w:rsidRPr="00314744">
        <w:rPr>
          <w:rFonts w:eastAsia="Meiryo"/>
          <w:spacing w:val="-3"/>
          <w:sz w:val="22"/>
          <w:szCs w:val="22"/>
        </w:rPr>
        <w:t>m</w:t>
      </w:r>
      <w:r w:rsidRPr="00314744">
        <w:rPr>
          <w:rFonts w:eastAsia="Meiryo"/>
          <w:spacing w:val="-2"/>
          <w:sz w:val="22"/>
          <w:szCs w:val="22"/>
        </w:rPr>
        <w:t>ộ</w:t>
      </w:r>
      <w:r w:rsidRPr="00314744">
        <w:rPr>
          <w:rFonts w:eastAsia="Meiryo"/>
          <w:sz w:val="22"/>
          <w:szCs w:val="22"/>
        </w:rPr>
        <w:t xml:space="preserve">t </w:t>
      </w:r>
      <w:r w:rsidRPr="00314744">
        <w:rPr>
          <w:rFonts w:eastAsia="Meiryo"/>
          <w:spacing w:val="-2"/>
          <w:sz w:val="22"/>
          <w:szCs w:val="22"/>
        </w:rPr>
        <w:t>đo</w:t>
      </w:r>
      <w:r w:rsidRPr="00314744">
        <w:rPr>
          <w:rFonts w:eastAsia="Meiryo"/>
          <w:spacing w:val="-1"/>
          <w:sz w:val="22"/>
          <w:szCs w:val="22"/>
        </w:rPr>
        <w:t>ạ</w:t>
      </w:r>
      <w:r w:rsidRPr="00314744">
        <w:rPr>
          <w:rFonts w:eastAsia="Meiryo"/>
          <w:sz w:val="22"/>
          <w:szCs w:val="22"/>
        </w:rPr>
        <w:t xml:space="preserve">n </w:t>
      </w:r>
      <w:r w:rsidRPr="00314744">
        <w:rPr>
          <w:rFonts w:eastAsia="Meiryo"/>
          <w:spacing w:val="-2"/>
          <w:sz w:val="22"/>
          <w:szCs w:val="22"/>
        </w:rPr>
        <w:t>d</w:t>
      </w:r>
      <w:r w:rsidRPr="00314744">
        <w:rPr>
          <w:rFonts w:eastAsia="Meiryo"/>
          <w:position w:val="-3"/>
          <w:sz w:val="22"/>
          <w:szCs w:val="22"/>
        </w:rPr>
        <w:t>1</w:t>
      </w:r>
      <w:r w:rsidRPr="00314744">
        <w:rPr>
          <w:rFonts w:eastAsia="Meiryo"/>
          <w:spacing w:val="21"/>
          <w:position w:val="-3"/>
          <w:sz w:val="22"/>
          <w:szCs w:val="22"/>
        </w:rPr>
        <w:t xml:space="preserve"> </w:t>
      </w:r>
      <w:r w:rsidRPr="00314744">
        <w:rPr>
          <w:rFonts w:eastAsia="Meiryo"/>
          <w:spacing w:val="-2"/>
          <w:sz w:val="22"/>
          <w:szCs w:val="22"/>
        </w:rPr>
        <w:t>v</w:t>
      </w:r>
      <w:r w:rsidRPr="00314744">
        <w:rPr>
          <w:rFonts w:eastAsia="Meiryo"/>
          <w:sz w:val="22"/>
          <w:szCs w:val="22"/>
        </w:rPr>
        <w:t>à</w:t>
      </w:r>
      <w:r w:rsidRPr="00314744">
        <w:rPr>
          <w:rFonts w:eastAsia="Meiryo"/>
          <w:spacing w:val="1"/>
          <w:sz w:val="22"/>
          <w:szCs w:val="22"/>
        </w:rPr>
        <w:t xml:space="preserve"> </w:t>
      </w:r>
      <w:r w:rsidRPr="00314744">
        <w:rPr>
          <w:rFonts w:eastAsia="Meiryo"/>
          <w:spacing w:val="-2"/>
          <w:sz w:val="22"/>
          <w:szCs w:val="22"/>
        </w:rPr>
        <w:t>n</w:t>
      </w:r>
      <w:r w:rsidRPr="00314744">
        <w:rPr>
          <w:rFonts w:eastAsia="Meiryo"/>
          <w:spacing w:val="-1"/>
          <w:sz w:val="22"/>
          <w:szCs w:val="22"/>
        </w:rPr>
        <w:t>h</w:t>
      </w:r>
      <w:r w:rsidRPr="00314744">
        <w:rPr>
          <w:rFonts w:eastAsia="Meiryo"/>
          <w:spacing w:val="-3"/>
          <w:sz w:val="22"/>
          <w:szCs w:val="22"/>
        </w:rPr>
        <w:t>ữ</w:t>
      </w:r>
      <w:r w:rsidRPr="00314744">
        <w:rPr>
          <w:rFonts w:eastAsia="Meiryo"/>
          <w:spacing w:val="-2"/>
          <w:sz w:val="22"/>
          <w:szCs w:val="22"/>
        </w:rPr>
        <w:t>n</w:t>
      </w:r>
      <w:r w:rsidRPr="00314744">
        <w:rPr>
          <w:rFonts w:eastAsia="Meiryo"/>
          <w:sz w:val="22"/>
          <w:szCs w:val="22"/>
        </w:rPr>
        <w:t>g</w:t>
      </w:r>
      <w:r w:rsidRPr="00314744">
        <w:rPr>
          <w:rFonts w:eastAsia="Meiryo"/>
          <w:spacing w:val="1"/>
          <w:sz w:val="22"/>
          <w:szCs w:val="22"/>
        </w:rPr>
        <w:t xml:space="preserve"> </w:t>
      </w:r>
      <w:r w:rsidRPr="00314744">
        <w:rPr>
          <w:rFonts w:eastAsia="Meiryo"/>
          <w:spacing w:val="-2"/>
          <w:sz w:val="22"/>
          <w:szCs w:val="22"/>
        </w:rPr>
        <w:t>đi</w:t>
      </w:r>
      <w:r w:rsidRPr="00314744">
        <w:rPr>
          <w:rFonts w:eastAsia="Meiryo"/>
          <w:spacing w:val="-1"/>
          <w:sz w:val="22"/>
          <w:szCs w:val="22"/>
        </w:rPr>
        <w:t>ể</w:t>
      </w:r>
      <w:r w:rsidRPr="00314744">
        <w:rPr>
          <w:rFonts w:eastAsia="Meiryo"/>
          <w:sz w:val="22"/>
          <w:szCs w:val="22"/>
        </w:rPr>
        <w:t>m</w:t>
      </w:r>
      <w:r w:rsidRPr="00314744">
        <w:rPr>
          <w:rFonts w:eastAsia="Meiryo"/>
          <w:spacing w:val="-3"/>
          <w:sz w:val="22"/>
          <w:szCs w:val="22"/>
        </w:rPr>
        <w:t xml:space="preserve"> d</w:t>
      </w:r>
      <w:r w:rsidRPr="00314744">
        <w:rPr>
          <w:rFonts w:eastAsia="Meiryo"/>
          <w:spacing w:val="-1"/>
          <w:sz w:val="22"/>
          <w:szCs w:val="22"/>
        </w:rPr>
        <w:t>a</w:t>
      </w:r>
      <w:r w:rsidRPr="00314744">
        <w:rPr>
          <w:rFonts w:eastAsia="Meiryo"/>
          <w:sz w:val="22"/>
          <w:szCs w:val="22"/>
        </w:rPr>
        <w:t xml:space="preserve">o </w:t>
      </w:r>
      <w:r w:rsidRPr="00314744">
        <w:rPr>
          <w:rFonts w:eastAsia="Meiryo"/>
          <w:spacing w:val="-2"/>
          <w:sz w:val="22"/>
          <w:szCs w:val="22"/>
        </w:rPr>
        <w:t>độn</w:t>
      </w:r>
      <w:r w:rsidRPr="00314744">
        <w:rPr>
          <w:rFonts w:eastAsia="Meiryo"/>
          <w:sz w:val="22"/>
          <w:szCs w:val="22"/>
        </w:rPr>
        <w:t>g</w:t>
      </w:r>
      <w:r w:rsidRPr="00314744">
        <w:rPr>
          <w:rFonts w:eastAsia="Meiryo"/>
          <w:spacing w:val="2"/>
          <w:sz w:val="22"/>
          <w:szCs w:val="22"/>
        </w:rPr>
        <w:t xml:space="preserve"> </w:t>
      </w:r>
      <w:r w:rsidRPr="00314744">
        <w:rPr>
          <w:rFonts w:eastAsia="Meiryo"/>
          <w:spacing w:val="-2"/>
          <w:sz w:val="22"/>
          <w:szCs w:val="22"/>
        </w:rPr>
        <w:t>vớ</w:t>
      </w:r>
      <w:r w:rsidRPr="00314744">
        <w:rPr>
          <w:rFonts w:eastAsia="Meiryo"/>
          <w:sz w:val="22"/>
          <w:szCs w:val="22"/>
        </w:rPr>
        <w:t xml:space="preserve">i </w:t>
      </w:r>
      <w:r w:rsidRPr="00314744">
        <w:rPr>
          <w:rFonts w:eastAsia="Meiryo"/>
          <w:spacing w:val="-2"/>
          <w:sz w:val="22"/>
          <w:szCs w:val="22"/>
        </w:rPr>
        <w:t>cùn</w:t>
      </w:r>
      <w:r w:rsidRPr="00314744">
        <w:rPr>
          <w:rFonts w:eastAsia="Meiryo"/>
          <w:sz w:val="22"/>
          <w:szCs w:val="22"/>
        </w:rPr>
        <w:t>g</w:t>
      </w:r>
      <w:r w:rsidRPr="00314744">
        <w:rPr>
          <w:rFonts w:eastAsia="Meiryo"/>
          <w:spacing w:val="-3"/>
          <w:sz w:val="22"/>
          <w:szCs w:val="22"/>
        </w:rPr>
        <w:t xml:space="preserve"> </w:t>
      </w:r>
      <w:r w:rsidRPr="00314744">
        <w:rPr>
          <w:rFonts w:eastAsia="Meiryo"/>
          <w:spacing w:val="-2"/>
          <w:sz w:val="22"/>
          <w:szCs w:val="22"/>
        </w:rPr>
        <w:t>bi</w:t>
      </w:r>
      <w:r w:rsidRPr="00314744">
        <w:rPr>
          <w:rFonts w:eastAsia="Meiryo"/>
          <w:spacing w:val="-1"/>
          <w:sz w:val="22"/>
          <w:szCs w:val="22"/>
        </w:rPr>
        <w:t>ê</w:t>
      </w:r>
      <w:r w:rsidRPr="00314744">
        <w:rPr>
          <w:rFonts w:eastAsia="Meiryo"/>
          <w:sz w:val="22"/>
          <w:szCs w:val="22"/>
        </w:rPr>
        <w:t>n</w:t>
      </w:r>
      <w:r w:rsidRPr="00314744">
        <w:rPr>
          <w:rFonts w:eastAsia="Meiryo"/>
          <w:spacing w:val="-2"/>
          <w:sz w:val="22"/>
          <w:szCs w:val="22"/>
        </w:rPr>
        <w:t xml:space="preserve"> đ</w:t>
      </w:r>
      <w:r w:rsidRPr="00314744">
        <w:rPr>
          <w:rFonts w:eastAsia="Meiryo"/>
          <w:sz w:val="22"/>
          <w:szCs w:val="22"/>
        </w:rPr>
        <w:t>ộ</w:t>
      </w:r>
      <w:r w:rsidRPr="00314744">
        <w:rPr>
          <w:rFonts w:eastAsia="Meiryo"/>
          <w:spacing w:val="3"/>
          <w:sz w:val="22"/>
          <w:szCs w:val="22"/>
        </w:rPr>
        <w:t xml:space="preserve"> </w:t>
      </w:r>
      <w:r w:rsidRPr="00314744">
        <w:rPr>
          <w:rFonts w:eastAsia="Meiryo"/>
          <w:spacing w:val="-3"/>
          <w:sz w:val="22"/>
          <w:szCs w:val="22"/>
        </w:rPr>
        <w:t>A</w:t>
      </w:r>
      <w:r w:rsidRPr="00314744">
        <w:rPr>
          <w:rFonts w:eastAsia="Meiryo"/>
          <w:position w:val="-3"/>
          <w:sz w:val="22"/>
          <w:szCs w:val="22"/>
        </w:rPr>
        <w:t>2</w:t>
      </w:r>
      <w:r w:rsidRPr="00314744">
        <w:rPr>
          <w:rFonts w:eastAsia="Meiryo"/>
          <w:spacing w:val="21"/>
          <w:position w:val="-3"/>
          <w:sz w:val="22"/>
          <w:szCs w:val="22"/>
        </w:rPr>
        <w:t xml:space="preserve"> </w:t>
      </w:r>
      <w:r w:rsidRPr="00314744">
        <w:rPr>
          <w:rFonts w:eastAsia="Meiryo"/>
          <w:spacing w:val="-2"/>
          <w:sz w:val="22"/>
          <w:szCs w:val="22"/>
        </w:rPr>
        <w:t>có v</w:t>
      </w:r>
      <w:r w:rsidRPr="00314744">
        <w:rPr>
          <w:rFonts w:eastAsia="Meiryo"/>
          <w:sz w:val="22"/>
          <w:szCs w:val="22"/>
        </w:rPr>
        <w:t>ị</w:t>
      </w:r>
      <w:r w:rsidRPr="00314744">
        <w:rPr>
          <w:rFonts w:eastAsia="Meiryo"/>
          <w:spacing w:val="-5"/>
          <w:sz w:val="22"/>
          <w:szCs w:val="22"/>
        </w:rPr>
        <w:t xml:space="preserve"> </w:t>
      </w:r>
      <w:r w:rsidRPr="00314744">
        <w:rPr>
          <w:rFonts w:eastAsia="Meiryo"/>
          <w:spacing w:val="-2"/>
          <w:sz w:val="22"/>
          <w:szCs w:val="22"/>
        </w:rPr>
        <w:t>tr</w:t>
      </w:r>
      <w:r w:rsidRPr="00314744">
        <w:rPr>
          <w:rFonts w:eastAsia="Meiryo"/>
          <w:sz w:val="22"/>
          <w:szCs w:val="22"/>
        </w:rPr>
        <w:t>í</w:t>
      </w:r>
      <w:r w:rsidRPr="00314744">
        <w:rPr>
          <w:rFonts w:eastAsia="Meiryo"/>
          <w:spacing w:val="-6"/>
          <w:sz w:val="22"/>
          <w:szCs w:val="22"/>
        </w:rPr>
        <w:t xml:space="preserve"> </w:t>
      </w:r>
      <w:r w:rsidRPr="00314744">
        <w:rPr>
          <w:rFonts w:eastAsia="Meiryo"/>
          <w:spacing w:val="-2"/>
          <w:sz w:val="22"/>
          <w:szCs w:val="22"/>
        </w:rPr>
        <w:t>câ</w:t>
      </w:r>
      <w:r w:rsidRPr="00314744">
        <w:rPr>
          <w:rFonts w:eastAsia="Meiryo"/>
          <w:sz w:val="22"/>
          <w:szCs w:val="22"/>
        </w:rPr>
        <w:t>n</w:t>
      </w:r>
      <w:r w:rsidRPr="00314744">
        <w:rPr>
          <w:rFonts w:eastAsia="Meiryo"/>
          <w:spacing w:val="-7"/>
          <w:sz w:val="22"/>
          <w:szCs w:val="22"/>
        </w:rPr>
        <w:t xml:space="preserve"> </w:t>
      </w:r>
      <w:r w:rsidRPr="00314744">
        <w:rPr>
          <w:rFonts w:eastAsia="Meiryo"/>
          <w:spacing w:val="-3"/>
          <w:sz w:val="22"/>
          <w:szCs w:val="22"/>
        </w:rPr>
        <w:t>b</w:t>
      </w:r>
      <w:r w:rsidRPr="00314744">
        <w:rPr>
          <w:rFonts w:eastAsia="Meiryo"/>
          <w:spacing w:val="-1"/>
          <w:sz w:val="22"/>
          <w:szCs w:val="22"/>
        </w:rPr>
        <w:t>ằ</w:t>
      </w:r>
      <w:r w:rsidRPr="00314744">
        <w:rPr>
          <w:rFonts w:eastAsia="Meiryo"/>
          <w:spacing w:val="-2"/>
          <w:sz w:val="22"/>
          <w:szCs w:val="22"/>
        </w:rPr>
        <w:t>n</w:t>
      </w:r>
      <w:r w:rsidRPr="00314744">
        <w:rPr>
          <w:rFonts w:eastAsia="Meiryo"/>
          <w:sz w:val="22"/>
          <w:szCs w:val="22"/>
        </w:rPr>
        <w:t>g</w:t>
      </w:r>
      <w:r w:rsidRPr="00314744">
        <w:rPr>
          <w:rFonts w:eastAsia="Meiryo"/>
          <w:spacing w:val="-5"/>
          <w:sz w:val="22"/>
          <w:szCs w:val="22"/>
        </w:rPr>
        <w:t xml:space="preserve"> </w:t>
      </w:r>
      <w:r w:rsidRPr="00314744">
        <w:rPr>
          <w:rFonts w:eastAsia="Meiryo"/>
          <w:spacing w:val="-2"/>
          <w:sz w:val="22"/>
          <w:szCs w:val="22"/>
        </w:rPr>
        <w:t>liê</w:t>
      </w:r>
      <w:r w:rsidRPr="00314744">
        <w:rPr>
          <w:rFonts w:eastAsia="Meiryo"/>
          <w:sz w:val="22"/>
          <w:szCs w:val="22"/>
        </w:rPr>
        <w:t>n</w:t>
      </w:r>
      <w:r w:rsidRPr="00314744">
        <w:rPr>
          <w:rFonts w:eastAsia="Meiryo"/>
          <w:spacing w:val="-8"/>
          <w:sz w:val="22"/>
          <w:szCs w:val="22"/>
        </w:rPr>
        <w:t xml:space="preserve"> </w:t>
      </w:r>
      <w:r w:rsidRPr="00314744">
        <w:rPr>
          <w:rFonts w:eastAsia="Meiryo"/>
          <w:spacing w:val="-2"/>
          <w:sz w:val="22"/>
          <w:szCs w:val="22"/>
        </w:rPr>
        <w:t>tiế</w:t>
      </w:r>
      <w:r w:rsidRPr="00314744">
        <w:rPr>
          <w:rFonts w:eastAsia="Meiryo"/>
          <w:sz w:val="22"/>
          <w:szCs w:val="22"/>
        </w:rPr>
        <w:t>p</w:t>
      </w:r>
      <w:r w:rsidRPr="00314744">
        <w:rPr>
          <w:rFonts w:eastAsia="Meiryo"/>
          <w:spacing w:val="-6"/>
          <w:sz w:val="22"/>
          <w:szCs w:val="22"/>
        </w:rPr>
        <w:t xml:space="preserve"> </w:t>
      </w:r>
      <w:r w:rsidRPr="00314744">
        <w:rPr>
          <w:rFonts w:eastAsia="Meiryo"/>
          <w:spacing w:val="-2"/>
          <w:sz w:val="22"/>
          <w:szCs w:val="22"/>
        </w:rPr>
        <w:t>các</w:t>
      </w:r>
      <w:r w:rsidRPr="00314744">
        <w:rPr>
          <w:rFonts w:eastAsia="Meiryo"/>
          <w:sz w:val="22"/>
          <w:szCs w:val="22"/>
        </w:rPr>
        <w:t>h</w:t>
      </w:r>
      <w:r w:rsidRPr="00314744">
        <w:rPr>
          <w:rFonts w:eastAsia="Meiryo"/>
          <w:spacing w:val="-8"/>
          <w:sz w:val="22"/>
          <w:szCs w:val="22"/>
        </w:rPr>
        <w:t xml:space="preserve"> </w:t>
      </w:r>
      <w:r w:rsidRPr="00314744">
        <w:rPr>
          <w:rFonts w:eastAsia="Meiryo"/>
          <w:spacing w:val="-2"/>
          <w:sz w:val="22"/>
          <w:szCs w:val="22"/>
        </w:rPr>
        <w:t>đ</w:t>
      </w:r>
      <w:r w:rsidRPr="00314744">
        <w:rPr>
          <w:rFonts w:eastAsia="Meiryo"/>
          <w:spacing w:val="-1"/>
          <w:sz w:val="22"/>
          <w:szCs w:val="22"/>
        </w:rPr>
        <w:t>ề</w:t>
      </w:r>
      <w:r w:rsidRPr="00314744">
        <w:rPr>
          <w:rFonts w:eastAsia="Meiryo"/>
          <w:sz w:val="22"/>
          <w:szCs w:val="22"/>
        </w:rPr>
        <w:t>u</w:t>
      </w:r>
      <w:r w:rsidRPr="00314744">
        <w:rPr>
          <w:rFonts w:eastAsia="Meiryo"/>
          <w:spacing w:val="-6"/>
          <w:sz w:val="22"/>
          <w:szCs w:val="22"/>
        </w:rPr>
        <w:t xml:space="preserve"> </w:t>
      </w:r>
      <w:r w:rsidRPr="00314744">
        <w:rPr>
          <w:rFonts w:eastAsia="Meiryo"/>
          <w:spacing w:val="-2"/>
          <w:sz w:val="22"/>
          <w:szCs w:val="22"/>
        </w:rPr>
        <w:t>nha</w:t>
      </w:r>
      <w:r w:rsidRPr="00314744">
        <w:rPr>
          <w:rFonts w:eastAsia="Meiryo"/>
          <w:sz w:val="22"/>
          <w:szCs w:val="22"/>
        </w:rPr>
        <w:t>u</w:t>
      </w:r>
      <w:r w:rsidRPr="00314744">
        <w:rPr>
          <w:rFonts w:eastAsia="Meiryo"/>
          <w:spacing w:val="-9"/>
          <w:sz w:val="22"/>
          <w:szCs w:val="22"/>
        </w:rPr>
        <w:t xml:space="preserve"> </w:t>
      </w:r>
      <w:r w:rsidRPr="00314744">
        <w:rPr>
          <w:rFonts w:eastAsia="Meiryo"/>
          <w:spacing w:val="-3"/>
          <w:sz w:val="22"/>
          <w:szCs w:val="22"/>
        </w:rPr>
        <w:t>m</w:t>
      </w:r>
      <w:r w:rsidRPr="00314744">
        <w:rPr>
          <w:rFonts w:eastAsia="Meiryo"/>
          <w:spacing w:val="-2"/>
          <w:sz w:val="22"/>
          <w:szCs w:val="22"/>
        </w:rPr>
        <w:t>ộ</w:t>
      </w:r>
      <w:r w:rsidRPr="00314744">
        <w:rPr>
          <w:rFonts w:eastAsia="Meiryo"/>
          <w:sz w:val="22"/>
          <w:szCs w:val="22"/>
        </w:rPr>
        <w:t>t</w:t>
      </w:r>
      <w:r w:rsidRPr="00314744">
        <w:rPr>
          <w:rFonts w:eastAsia="Meiryo"/>
          <w:spacing w:val="-7"/>
          <w:sz w:val="22"/>
          <w:szCs w:val="22"/>
        </w:rPr>
        <w:t xml:space="preserve"> </w:t>
      </w:r>
      <w:r w:rsidRPr="00314744">
        <w:rPr>
          <w:rFonts w:eastAsia="Meiryo"/>
          <w:spacing w:val="-1"/>
          <w:sz w:val="22"/>
          <w:szCs w:val="22"/>
        </w:rPr>
        <w:t>đ</w:t>
      </w:r>
      <w:r w:rsidRPr="00314744">
        <w:rPr>
          <w:rFonts w:eastAsia="Meiryo"/>
          <w:spacing w:val="-2"/>
          <w:sz w:val="22"/>
          <w:szCs w:val="22"/>
        </w:rPr>
        <w:t>oạ</w:t>
      </w:r>
      <w:r w:rsidRPr="00314744">
        <w:rPr>
          <w:rFonts w:eastAsia="Meiryo"/>
          <w:sz w:val="22"/>
          <w:szCs w:val="22"/>
        </w:rPr>
        <w:t>n</w:t>
      </w:r>
      <w:r w:rsidRPr="00314744">
        <w:rPr>
          <w:rFonts w:eastAsia="Meiryo"/>
          <w:spacing w:val="-3"/>
          <w:sz w:val="22"/>
          <w:szCs w:val="22"/>
        </w:rPr>
        <w:t xml:space="preserve"> </w:t>
      </w:r>
      <w:r w:rsidRPr="00314744">
        <w:rPr>
          <w:rFonts w:eastAsia="Meiryo"/>
          <w:spacing w:val="-2"/>
          <w:sz w:val="22"/>
          <w:szCs w:val="22"/>
        </w:rPr>
        <w:t>d</w:t>
      </w:r>
      <w:r w:rsidRPr="00314744">
        <w:rPr>
          <w:rFonts w:eastAsia="Meiryo"/>
          <w:spacing w:val="-2"/>
          <w:position w:val="-3"/>
          <w:sz w:val="22"/>
          <w:szCs w:val="22"/>
        </w:rPr>
        <w:t>2</w:t>
      </w:r>
      <w:r w:rsidRPr="00314744">
        <w:rPr>
          <w:rFonts w:eastAsia="Meiryo"/>
          <w:sz w:val="22"/>
          <w:szCs w:val="22"/>
        </w:rPr>
        <w:t>.</w:t>
      </w:r>
      <w:r w:rsidRPr="00314744">
        <w:rPr>
          <w:rFonts w:eastAsia="Meiryo"/>
          <w:spacing w:val="-5"/>
          <w:sz w:val="22"/>
          <w:szCs w:val="22"/>
        </w:rPr>
        <w:t xml:space="preserve"> </w:t>
      </w:r>
      <w:r w:rsidRPr="00314744">
        <w:rPr>
          <w:rFonts w:eastAsia="Meiryo"/>
          <w:spacing w:val="-3"/>
          <w:sz w:val="22"/>
          <w:szCs w:val="22"/>
        </w:rPr>
        <w:t>B</w:t>
      </w:r>
      <w:r w:rsidRPr="00314744">
        <w:rPr>
          <w:rFonts w:eastAsia="Meiryo"/>
          <w:spacing w:val="-2"/>
          <w:sz w:val="22"/>
          <w:szCs w:val="22"/>
        </w:rPr>
        <w:t>iế</w:t>
      </w:r>
      <w:r w:rsidRPr="00314744">
        <w:rPr>
          <w:rFonts w:eastAsia="Meiryo"/>
          <w:sz w:val="22"/>
          <w:szCs w:val="22"/>
        </w:rPr>
        <w:t>t</w:t>
      </w:r>
      <w:r w:rsidRPr="00314744">
        <w:rPr>
          <w:rFonts w:eastAsia="Meiryo"/>
          <w:spacing w:val="-7"/>
          <w:sz w:val="22"/>
          <w:szCs w:val="22"/>
        </w:rPr>
        <w:t xml:space="preserve"> </w:t>
      </w:r>
      <w:r w:rsidRPr="00314744">
        <w:rPr>
          <w:rFonts w:eastAsia="Meiryo"/>
          <w:spacing w:val="-3"/>
          <w:sz w:val="22"/>
          <w:szCs w:val="22"/>
        </w:rPr>
        <w:t>A</w:t>
      </w:r>
      <w:r w:rsidRPr="00314744">
        <w:rPr>
          <w:rFonts w:eastAsia="Meiryo"/>
          <w:position w:val="-3"/>
          <w:sz w:val="22"/>
          <w:szCs w:val="22"/>
        </w:rPr>
        <w:t>1</w:t>
      </w:r>
      <w:r w:rsidRPr="00314744">
        <w:rPr>
          <w:rFonts w:eastAsia="Meiryo"/>
          <w:spacing w:val="15"/>
          <w:position w:val="-3"/>
          <w:sz w:val="22"/>
          <w:szCs w:val="22"/>
        </w:rPr>
        <w:t xml:space="preserve"> </w:t>
      </w:r>
      <w:r w:rsidRPr="00314744">
        <w:rPr>
          <w:rFonts w:eastAsia="Meiryo"/>
          <w:sz w:val="22"/>
          <w:szCs w:val="22"/>
        </w:rPr>
        <w:t>&gt;</w:t>
      </w:r>
      <w:r w:rsidRPr="00314744">
        <w:rPr>
          <w:rFonts w:eastAsia="Meiryo"/>
          <w:spacing w:val="-4"/>
          <w:sz w:val="22"/>
          <w:szCs w:val="22"/>
        </w:rPr>
        <w:t xml:space="preserve"> </w:t>
      </w:r>
      <w:r w:rsidRPr="00314744">
        <w:rPr>
          <w:rFonts w:eastAsia="Meiryo"/>
          <w:spacing w:val="-3"/>
          <w:sz w:val="22"/>
          <w:szCs w:val="22"/>
        </w:rPr>
        <w:t>A</w:t>
      </w:r>
      <w:r w:rsidRPr="00314744">
        <w:rPr>
          <w:rFonts w:eastAsia="Meiryo"/>
          <w:position w:val="-3"/>
          <w:sz w:val="22"/>
          <w:szCs w:val="22"/>
        </w:rPr>
        <w:t>2</w:t>
      </w:r>
      <w:r w:rsidRPr="00314744">
        <w:rPr>
          <w:rFonts w:eastAsia="Meiryo"/>
          <w:spacing w:val="16"/>
          <w:position w:val="-3"/>
          <w:sz w:val="22"/>
          <w:szCs w:val="22"/>
        </w:rPr>
        <w:t xml:space="preserve"> </w:t>
      </w:r>
      <w:r w:rsidRPr="00314744">
        <w:rPr>
          <w:rFonts w:eastAsia="Meiryo"/>
          <w:sz w:val="22"/>
          <w:szCs w:val="22"/>
        </w:rPr>
        <w:t>&gt;</w:t>
      </w:r>
      <w:r w:rsidRPr="00314744">
        <w:rPr>
          <w:rFonts w:eastAsia="Meiryo"/>
          <w:spacing w:val="-4"/>
          <w:sz w:val="22"/>
          <w:szCs w:val="22"/>
        </w:rPr>
        <w:t xml:space="preserve"> </w:t>
      </w:r>
      <w:r w:rsidRPr="00314744">
        <w:rPr>
          <w:rFonts w:eastAsia="Meiryo"/>
          <w:spacing w:val="-2"/>
          <w:sz w:val="22"/>
          <w:szCs w:val="22"/>
        </w:rPr>
        <w:t>0</w:t>
      </w:r>
      <w:r w:rsidRPr="00314744">
        <w:rPr>
          <w:rFonts w:eastAsia="Meiryo"/>
          <w:sz w:val="22"/>
          <w:szCs w:val="22"/>
        </w:rPr>
        <w:t>.</w:t>
      </w:r>
      <w:r w:rsidRPr="00314744">
        <w:rPr>
          <w:rFonts w:eastAsia="Meiryo"/>
          <w:spacing w:val="-3"/>
          <w:sz w:val="22"/>
          <w:szCs w:val="22"/>
        </w:rPr>
        <w:t xml:space="preserve"> B</w:t>
      </w:r>
      <w:r w:rsidRPr="00314744">
        <w:rPr>
          <w:rFonts w:eastAsia="Meiryo"/>
          <w:spacing w:val="-2"/>
          <w:sz w:val="22"/>
          <w:szCs w:val="22"/>
        </w:rPr>
        <w:t>i</w:t>
      </w:r>
      <w:r w:rsidRPr="00314744">
        <w:rPr>
          <w:rFonts w:eastAsia="Meiryo"/>
          <w:spacing w:val="-1"/>
          <w:sz w:val="22"/>
          <w:szCs w:val="22"/>
        </w:rPr>
        <w:t>ể</w:t>
      </w:r>
      <w:r w:rsidRPr="00314744">
        <w:rPr>
          <w:rFonts w:eastAsia="Meiryo"/>
          <w:sz w:val="22"/>
          <w:szCs w:val="22"/>
        </w:rPr>
        <w:t>u</w:t>
      </w:r>
      <w:r w:rsidRPr="00314744">
        <w:rPr>
          <w:rFonts w:eastAsia="Meiryo"/>
          <w:spacing w:val="-8"/>
          <w:sz w:val="22"/>
          <w:szCs w:val="22"/>
        </w:rPr>
        <w:t xml:space="preserve"> </w:t>
      </w:r>
      <w:r w:rsidRPr="00314744">
        <w:rPr>
          <w:rFonts w:eastAsia="Meiryo"/>
          <w:spacing w:val="-2"/>
          <w:sz w:val="22"/>
          <w:szCs w:val="22"/>
        </w:rPr>
        <w:t>t</w:t>
      </w:r>
      <w:r w:rsidRPr="00314744">
        <w:rPr>
          <w:rFonts w:eastAsia="Meiryo"/>
          <w:spacing w:val="-1"/>
          <w:sz w:val="22"/>
          <w:szCs w:val="22"/>
        </w:rPr>
        <w:t>h</w:t>
      </w:r>
      <w:r w:rsidRPr="00314744">
        <w:rPr>
          <w:rFonts w:eastAsia="Meiryo"/>
          <w:spacing w:val="-3"/>
          <w:sz w:val="22"/>
          <w:szCs w:val="22"/>
        </w:rPr>
        <w:t>ứ</w:t>
      </w:r>
      <w:r w:rsidRPr="00314744">
        <w:rPr>
          <w:rFonts w:eastAsia="Meiryo"/>
          <w:sz w:val="22"/>
          <w:szCs w:val="22"/>
        </w:rPr>
        <w:t>c</w:t>
      </w:r>
      <w:r w:rsidRPr="00314744">
        <w:rPr>
          <w:rFonts w:eastAsia="Meiryo"/>
          <w:spacing w:val="-9"/>
          <w:sz w:val="22"/>
          <w:szCs w:val="22"/>
        </w:rPr>
        <w:t xml:space="preserve"> </w:t>
      </w:r>
      <w:r w:rsidRPr="00314744">
        <w:rPr>
          <w:rFonts w:eastAsia="Meiryo"/>
          <w:spacing w:val="-2"/>
          <w:sz w:val="22"/>
          <w:szCs w:val="22"/>
        </w:rPr>
        <w:t>n</w:t>
      </w:r>
      <w:r w:rsidRPr="00314744">
        <w:rPr>
          <w:rFonts w:eastAsia="Meiryo"/>
          <w:spacing w:val="-1"/>
          <w:sz w:val="22"/>
          <w:szCs w:val="22"/>
        </w:rPr>
        <w:t>à</w:t>
      </w:r>
      <w:r w:rsidRPr="00314744">
        <w:rPr>
          <w:rFonts w:eastAsia="Meiryo"/>
          <w:sz w:val="22"/>
          <w:szCs w:val="22"/>
        </w:rPr>
        <w:t>o</w:t>
      </w:r>
      <w:r w:rsidRPr="00314744">
        <w:rPr>
          <w:rFonts w:eastAsia="Meiryo"/>
          <w:spacing w:val="-7"/>
          <w:sz w:val="22"/>
          <w:szCs w:val="22"/>
        </w:rPr>
        <w:t xml:space="preserve"> </w:t>
      </w:r>
      <w:r w:rsidRPr="00314744">
        <w:rPr>
          <w:rFonts w:eastAsia="Meiryo"/>
          <w:spacing w:val="-1"/>
          <w:sz w:val="22"/>
          <w:szCs w:val="22"/>
        </w:rPr>
        <w:t>s</w:t>
      </w:r>
      <w:r w:rsidRPr="00314744">
        <w:rPr>
          <w:rFonts w:eastAsia="Meiryo"/>
          <w:spacing w:val="-2"/>
          <w:sz w:val="22"/>
          <w:szCs w:val="22"/>
        </w:rPr>
        <w:t>a</w:t>
      </w:r>
      <w:r w:rsidRPr="00314744">
        <w:rPr>
          <w:rFonts w:eastAsia="Meiryo"/>
          <w:sz w:val="22"/>
          <w:szCs w:val="22"/>
        </w:rPr>
        <w:t>u</w:t>
      </w:r>
      <w:r w:rsidRPr="00314744">
        <w:rPr>
          <w:rFonts w:eastAsia="Meiryo"/>
          <w:spacing w:val="-6"/>
          <w:sz w:val="22"/>
          <w:szCs w:val="22"/>
        </w:rPr>
        <w:t xml:space="preserve"> </w:t>
      </w:r>
      <w:r w:rsidRPr="00314744">
        <w:rPr>
          <w:rFonts w:eastAsia="Meiryo"/>
          <w:spacing w:val="-2"/>
          <w:sz w:val="22"/>
          <w:szCs w:val="22"/>
        </w:rPr>
        <w:t>đ</w:t>
      </w:r>
      <w:r w:rsidRPr="00314744">
        <w:rPr>
          <w:rFonts w:eastAsia="Meiryo"/>
          <w:spacing w:val="-1"/>
          <w:sz w:val="22"/>
          <w:szCs w:val="22"/>
        </w:rPr>
        <w:t>â</w:t>
      </w:r>
      <w:r w:rsidRPr="00314744">
        <w:rPr>
          <w:rFonts w:eastAsia="Meiryo"/>
          <w:sz w:val="22"/>
          <w:szCs w:val="22"/>
        </w:rPr>
        <w:t>y</w:t>
      </w:r>
      <w:r w:rsidRPr="00314744">
        <w:rPr>
          <w:rFonts w:eastAsia="Meiryo"/>
          <w:spacing w:val="-7"/>
          <w:sz w:val="22"/>
          <w:szCs w:val="22"/>
        </w:rPr>
        <w:t xml:space="preserve"> </w:t>
      </w:r>
      <w:r w:rsidRPr="00314744">
        <w:rPr>
          <w:rFonts w:eastAsia="Meiryo"/>
          <w:spacing w:val="-2"/>
          <w:sz w:val="22"/>
          <w:szCs w:val="22"/>
        </w:rPr>
        <w:t>đ</w:t>
      </w:r>
      <w:r w:rsidRPr="00314744">
        <w:rPr>
          <w:rFonts w:eastAsia="Meiryo"/>
          <w:spacing w:val="-1"/>
          <w:sz w:val="22"/>
          <w:szCs w:val="22"/>
        </w:rPr>
        <w:t>úng?</w:t>
      </w:r>
    </w:p>
    <w:p w14:paraId="5862EA9B" w14:textId="6230CCBE" w:rsidR="009F1F59" w:rsidRPr="00314744" w:rsidRDefault="009F1F59" w:rsidP="0038605B">
      <w:pPr>
        <w:pStyle w:val="ListParagraph"/>
        <w:spacing w:line="285" w:lineRule="exact"/>
        <w:ind w:left="340" w:right="-20"/>
        <w:jc w:val="left"/>
        <w:rPr>
          <w:rFonts w:eastAsia="Meiryo"/>
          <w:sz w:val="22"/>
          <w:szCs w:val="22"/>
        </w:rPr>
      </w:pPr>
      <w:r w:rsidRPr="00314744">
        <w:rPr>
          <w:rFonts w:eastAsia="Meiryo"/>
          <w:b/>
          <w:bCs/>
          <w:sz w:val="22"/>
          <w:szCs w:val="22"/>
        </w:rPr>
        <w:t xml:space="preserve">A. </w:t>
      </w:r>
      <w:r w:rsidRPr="00314744">
        <w:rPr>
          <w:rFonts w:eastAsia="Meiryo"/>
          <w:sz w:val="22"/>
          <w:szCs w:val="22"/>
        </w:rPr>
        <w:t>d</w:t>
      </w:r>
      <w:r w:rsidRPr="00314744">
        <w:rPr>
          <w:rFonts w:eastAsia="Meiryo"/>
          <w:position w:val="-3"/>
          <w:sz w:val="22"/>
          <w:szCs w:val="22"/>
        </w:rPr>
        <w:t>1</w:t>
      </w:r>
      <w:r w:rsidRPr="00314744">
        <w:rPr>
          <w:rFonts w:eastAsia="Meiryo"/>
          <w:spacing w:val="20"/>
          <w:position w:val="-3"/>
          <w:sz w:val="22"/>
          <w:szCs w:val="22"/>
        </w:rPr>
        <w:t xml:space="preserve"> </w:t>
      </w:r>
      <w:r w:rsidRPr="00314744">
        <w:rPr>
          <w:rFonts w:eastAsia="Meiryo"/>
          <w:sz w:val="22"/>
          <w:szCs w:val="22"/>
        </w:rPr>
        <w:t>=</w:t>
      </w:r>
      <w:r w:rsidRPr="00314744">
        <w:rPr>
          <w:rFonts w:eastAsia="Meiryo"/>
          <w:spacing w:val="-1"/>
          <w:sz w:val="22"/>
          <w:szCs w:val="22"/>
        </w:rPr>
        <w:t xml:space="preserve"> </w:t>
      </w:r>
      <w:r w:rsidRPr="00314744">
        <w:rPr>
          <w:rFonts w:eastAsia="Meiryo"/>
          <w:sz w:val="22"/>
          <w:szCs w:val="22"/>
        </w:rPr>
        <w:t>0,5d</w:t>
      </w:r>
      <w:r w:rsidRPr="00314744">
        <w:rPr>
          <w:rFonts w:eastAsia="Meiryo"/>
          <w:spacing w:val="1"/>
          <w:position w:val="-3"/>
          <w:sz w:val="22"/>
          <w:szCs w:val="22"/>
        </w:rPr>
        <w:t>2</w:t>
      </w:r>
      <w:r w:rsidRPr="00314744">
        <w:rPr>
          <w:rFonts w:eastAsia="Meiryo"/>
          <w:sz w:val="22"/>
          <w:szCs w:val="22"/>
        </w:rPr>
        <w:t>.</w:t>
      </w:r>
      <w:r w:rsidRPr="00314744">
        <w:rPr>
          <w:rFonts w:eastAsia="Meiryo"/>
          <w:sz w:val="22"/>
          <w:szCs w:val="22"/>
        </w:rPr>
        <w:tab/>
      </w:r>
      <w:r w:rsidRPr="00314744">
        <w:rPr>
          <w:rFonts w:eastAsia="Meiryo"/>
          <w:b/>
          <w:bCs/>
          <w:sz w:val="22"/>
          <w:szCs w:val="22"/>
        </w:rPr>
        <w:t>B.</w:t>
      </w:r>
      <w:r w:rsidRPr="00314744">
        <w:rPr>
          <w:rFonts w:eastAsia="Meiryo"/>
          <w:b/>
          <w:bCs/>
          <w:spacing w:val="-2"/>
          <w:sz w:val="22"/>
          <w:szCs w:val="22"/>
        </w:rPr>
        <w:t xml:space="preserve"> </w:t>
      </w:r>
      <w:r w:rsidRPr="00314744">
        <w:rPr>
          <w:rFonts w:eastAsia="Meiryo"/>
          <w:sz w:val="22"/>
          <w:szCs w:val="22"/>
        </w:rPr>
        <w:t>d</w:t>
      </w:r>
      <w:r w:rsidRPr="00314744">
        <w:rPr>
          <w:rFonts w:eastAsia="Meiryo"/>
          <w:position w:val="-3"/>
          <w:sz w:val="22"/>
          <w:szCs w:val="22"/>
        </w:rPr>
        <w:t>1</w:t>
      </w:r>
      <w:r w:rsidRPr="00314744">
        <w:rPr>
          <w:rFonts w:eastAsia="Meiryo"/>
          <w:spacing w:val="20"/>
          <w:position w:val="-3"/>
          <w:sz w:val="22"/>
          <w:szCs w:val="22"/>
        </w:rPr>
        <w:t xml:space="preserve"> </w:t>
      </w:r>
      <w:r w:rsidRPr="00314744">
        <w:rPr>
          <w:rFonts w:eastAsia="Meiryo"/>
          <w:sz w:val="22"/>
          <w:szCs w:val="22"/>
        </w:rPr>
        <w:t>=</w:t>
      </w:r>
      <w:r w:rsidRPr="00314744">
        <w:rPr>
          <w:rFonts w:eastAsia="Meiryo"/>
          <w:spacing w:val="-1"/>
          <w:sz w:val="22"/>
          <w:szCs w:val="22"/>
        </w:rPr>
        <w:t xml:space="preserve"> </w:t>
      </w:r>
      <w:r w:rsidRPr="00314744">
        <w:rPr>
          <w:rFonts w:eastAsia="Meiryo"/>
          <w:sz w:val="22"/>
          <w:szCs w:val="22"/>
        </w:rPr>
        <w:t>4d</w:t>
      </w:r>
      <w:r w:rsidRPr="00314744">
        <w:rPr>
          <w:rFonts w:eastAsia="Meiryo"/>
          <w:spacing w:val="-1"/>
          <w:position w:val="-3"/>
          <w:sz w:val="22"/>
          <w:szCs w:val="22"/>
        </w:rPr>
        <w:t>2</w:t>
      </w:r>
      <w:r w:rsidRPr="00314744">
        <w:rPr>
          <w:rFonts w:eastAsia="Meiryo"/>
          <w:sz w:val="22"/>
          <w:szCs w:val="22"/>
        </w:rPr>
        <w:t>.</w:t>
      </w:r>
      <w:r w:rsidRPr="00314744">
        <w:rPr>
          <w:rFonts w:eastAsia="Meiryo"/>
          <w:sz w:val="22"/>
          <w:szCs w:val="22"/>
        </w:rPr>
        <w:tab/>
      </w:r>
      <w:r w:rsidRPr="00314744">
        <w:rPr>
          <w:rFonts w:eastAsia="Meiryo"/>
          <w:b/>
          <w:bCs/>
          <w:sz w:val="22"/>
          <w:szCs w:val="22"/>
        </w:rPr>
        <w:t xml:space="preserve">C. </w:t>
      </w:r>
      <w:r w:rsidRPr="00314744">
        <w:rPr>
          <w:rFonts w:eastAsia="Meiryo"/>
          <w:sz w:val="22"/>
          <w:szCs w:val="22"/>
        </w:rPr>
        <w:t>d</w:t>
      </w:r>
      <w:r w:rsidRPr="00314744">
        <w:rPr>
          <w:rFonts w:eastAsia="Meiryo"/>
          <w:position w:val="-3"/>
          <w:sz w:val="22"/>
          <w:szCs w:val="22"/>
        </w:rPr>
        <w:t>1</w:t>
      </w:r>
      <w:r w:rsidRPr="00314744">
        <w:rPr>
          <w:rFonts w:eastAsia="Meiryo"/>
          <w:spacing w:val="20"/>
          <w:position w:val="-3"/>
          <w:sz w:val="22"/>
          <w:szCs w:val="22"/>
        </w:rPr>
        <w:t xml:space="preserve"> </w:t>
      </w:r>
      <w:r w:rsidRPr="00314744">
        <w:rPr>
          <w:rFonts w:eastAsia="Meiryo"/>
          <w:sz w:val="22"/>
          <w:szCs w:val="22"/>
        </w:rPr>
        <w:t>=</w:t>
      </w:r>
      <w:r w:rsidRPr="00314744">
        <w:rPr>
          <w:rFonts w:eastAsia="Meiryo"/>
          <w:spacing w:val="-1"/>
          <w:sz w:val="22"/>
          <w:szCs w:val="22"/>
        </w:rPr>
        <w:t xml:space="preserve"> </w:t>
      </w:r>
      <w:r w:rsidRPr="00314744">
        <w:rPr>
          <w:rFonts w:eastAsia="Meiryo"/>
          <w:sz w:val="22"/>
          <w:szCs w:val="22"/>
        </w:rPr>
        <w:t>0,25d</w:t>
      </w:r>
      <w:r w:rsidRPr="00314744">
        <w:rPr>
          <w:rFonts w:eastAsia="Meiryo"/>
          <w:spacing w:val="1"/>
          <w:position w:val="-3"/>
          <w:sz w:val="22"/>
          <w:szCs w:val="22"/>
        </w:rPr>
        <w:t>2</w:t>
      </w:r>
      <w:r w:rsidRPr="00314744">
        <w:rPr>
          <w:rFonts w:eastAsia="Meiryo"/>
          <w:sz w:val="22"/>
          <w:szCs w:val="22"/>
        </w:rPr>
        <w:t>.</w:t>
      </w:r>
      <w:r w:rsidRPr="00314744">
        <w:rPr>
          <w:rFonts w:eastAsia="Meiryo"/>
          <w:sz w:val="22"/>
          <w:szCs w:val="22"/>
        </w:rPr>
        <w:tab/>
      </w:r>
      <w:r w:rsidR="00387D2B" w:rsidRPr="00314744">
        <w:rPr>
          <w:rFonts w:eastAsia="Meiryo"/>
          <w:sz w:val="22"/>
          <w:szCs w:val="22"/>
        </w:rPr>
        <w:tab/>
      </w:r>
      <w:r w:rsidRPr="00314744">
        <w:rPr>
          <w:rFonts w:eastAsia="Meiryo"/>
          <w:b/>
          <w:bCs/>
          <w:sz w:val="22"/>
          <w:szCs w:val="22"/>
        </w:rPr>
        <w:t xml:space="preserve">D. </w:t>
      </w:r>
      <w:r w:rsidRPr="00314744">
        <w:rPr>
          <w:rFonts w:eastAsia="Meiryo"/>
          <w:sz w:val="22"/>
          <w:szCs w:val="22"/>
        </w:rPr>
        <w:t>d</w:t>
      </w:r>
      <w:r w:rsidRPr="00314744">
        <w:rPr>
          <w:rFonts w:eastAsia="Meiryo"/>
          <w:position w:val="-3"/>
          <w:sz w:val="22"/>
          <w:szCs w:val="22"/>
        </w:rPr>
        <w:t>1</w:t>
      </w:r>
      <w:r w:rsidRPr="00314744">
        <w:rPr>
          <w:rFonts w:eastAsia="Meiryo"/>
          <w:spacing w:val="20"/>
          <w:position w:val="-3"/>
          <w:sz w:val="22"/>
          <w:szCs w:val="22"/>
        </w:rPr>
        <w:t xml:space="preserve"> </w:t>
      </w:r>
      <w:r w:rsidRPr="00314744">
        <w:rPr>
          <w:rFonts w:eastAsia="Meiryo"/>
          <w:sz w:val="22"/>
          <w:szCs w:val="22"/>
        </w:rPr>
        <w:t>=</w:t>
      </w:r>
      <w:r w:rsidRPr="00314744">
        <w:rPr>
          <w:rFonts w:eastAsia="Meiryo"/>
          <w:spacing w:val="-1"/>
          <w:sz w:val="22"/>
          <w:szCs w:val="22"/>
        </w:rPr>
        <w:t xml:space="preserve"> </w:t>
      </w:r>
      <w:r w:rsidRPr="00314744">
        <w:rPr>
          <w:rFonts w:eastAsia="Meiryo"/>
          <w:sz w:val="22"/>
          <w:szCs w:val="22"/>
        </w:rPr>
        <w:t>2d</w:t>
      </w:r>
      <w:r w:rsidRPr="00314744">
        <w:rPr>
          <w:rFonts w:eastAsia="Meiryo"/>
          <w:spacing w:val="1"/>
          <w:position w:val="-3"/>
          <w:sz w:val="22"/>
          <w:szCs w:val="22"/>
        </w:rPr>
        <w:t>2</w:t>
      </w:r>
      <w:r w:rsidRPr="00314744">
        <w:rPr>
          <w:rFonts w:eastAsia="Meiryo"/>
          <w:sz w:val="22"/>
          <w:szCs w:val="22"/>
        </w:rPr>
        <w:t>.</w:t>
      </w:r>
    </w:p>
    <w:p w14:paraId="65CF1B64" w14:textId="483882CF" w:rsidR="009F1F59" w:rsidRPr="00314744" w:rsidRDefault="009F1F59" w:rsidP="0038605B">
      <w:pPr>
        <w:pStyle w:val="ListParagraph"/>
        <w:numPr>
          <w:ilvl w:val="0"/>
          <w:numId w:val="32"/>
        </w:numPr>
        <w:jc w:val="left"/>
        <w:rPr>
          <w:sz w:val="22"/>
          <w:szCs w:val="22"/>
        </w:rPr>
      </w:pPr>
      <w:r w:rsidRPr="00314744">
        <w:rPr>
          <w:rFonts w:eastAsia="Meiryo"/>
          <w:b/>
          <w:bCs/>
          <w:sz w:val="22"/>
          <w:szCs w:val="22"/>
        </w:rPr>
        <w:t>(DH-15)</w:t>
      </w:r>
      <w:r w:rsidRPr="00314744">
        <w:rPr>
          <w:rFonts w:eastAsia="Meiryo"/>
          <w:b/>
          <w:bCs/>
          <w:spacing w:val="6"/>
          <w:sz w:val="22"/>
          <w:szCs w:val="22"/>
        </w:rPr>
        <w:t xml:space="preserve"> </w:t>
      </w:r>
      <w:r w:rsidRPr="00314744">
        <w:rPr>
          <w:rFonts w:eastAsia="Meiryo"/>
          <w:b/>
          <w:bCs/>
          <w:spacing w:val="7"/>
          <w:sz w:val="22"/>
          <w:szCs w:val="22"/>
        </w:rPr>
        <w:t xml:space="preserve"> </w:t>
      </w:r>
      <w:r w:rsidRPr="00314744">
        <w:rPr>
          <w:rFonts w:eastAsia="Meiryo"/>
          <w:sz w:val="22"/>
          <w:szCs w:val="22"/>
        </w:rPr>
        <w:t>Trên</w:t>
      </w:r>
      <w:r w:rsidRPr="00314744">
        <w:rPr>
          <w:rFonts w:eastAsia="Meiryo"/>
          <w:spacing w:val="2"/>
          <w:sz w:val="22"/>
          <w:szCs w:val="22"/>
        </w:rPr>
        <w:t xml:space="preserve"> </w:t>
      </w:r>
      <w:r w:rsidRPr="00314744">
        <w:rPr>
          <w:rFonts w:eastAsia="Meiryo"/>
          <w:spacing w:val="-2"/>
          <w:sz w:val="22"/>
          <w:szCs w:val="22"/>
        </w:rPr>
        <w:t>m</w:t>
      </w:r>
      <w:r w:rsidRPr="00314744">
        <w:rPr>
          <w:rFonts w:eastAsia="Meiryo"/>
          <w:sz w:val="22"/>
          <w:szCs w:val="22"/>
        </w:rPr>
        <w:t>ột</w:t>
      </w:r>
      <w:r w:rsidRPr="00314744">
        <w:rPr>
          <w:rFonts w:eastAsia="Meiryo"/>
          <w:spacing w:val="5"/>
          <w:sz w:val="22"/>
          <w:szCs w:val="22"/>
        </w:rPr>
        <w:t xml:space="preserve"> </w:t>
      </w:r>
      <w:r w:rsidRPr="00314744">
        <w:rPr>
          <w:rFonts w:eastAsia="Meiryo"/>
          <w:sz w:val="22"/>
          <w:szCs w:val="22"/>
        </w:rPr>
        <w:t>sợi</w:t>
      </w:r>
      <w:r w:rsidRPr="00314744">
        <w:rPr>
          <w:rFonts w:eastAsia="Meiryo"/>
          <w:spacing w:val="5"/>
          <w:sz w:val="22"/>
          <w:szCs w:val="22"/>
        </w:rPr>
        <w:t xml:space="preserve"> </w:t>
      </w:r>
      <w:r w:rsidRPr="00314744">
        <w:rPr>
          <w:rFonts w:eastAsia="Meiryo"/>
          <w:sz w:val="22"/>
          <w:szCs w:val="22"/>
        </w:rPr>
        <w:t>dây</w:t>
      </w:r>
      <w:r w:rsidRPr="00314744">
        <w:rPr>
          <w:rFonts w:eastAsia="Meiryo"/>
          <w:spacing w:val="3"/>
          <w:sz w:val="22"/>
          <w:szCs w:val="22"/>
        </w:rPr>
        <w:t xml:space="preserve"> </w:t>
      </w:r>
      <w:r w:rsidRPr="00314744">
        <w:rPr>
          <w:rFonts w:eastAsia="Meiryo"/>
          <w:sz w:val="22"/>
          <w:szCs w:val="22"/>
        </w:rPr>
        <w:t>OB</w:t>
      </w:r>
      <w:r w:rsidRPr="00314744">
        <w:rPr>
          <w:rFonts w:eastAsia="Meiryo"/>
          <w:spacing w:val="6"/>
          <w:sz w:val="22"/>
          <w:szCs w:val="22"/>
        </w:rPr>
        <w:t xml:space="preserve"> </w:t>
      </w:r>
      <w:r w:rsidRPr="00314744">
        <w:rPr>
          <w:rFonts w:eastAsia="Meiryo"/>
          <w:sz w:val="22"/>
          <w:szCs w:val="22"/>
        </w:rPr>
        <w:t>căng</w:t>
      </w:r>
      <w:r w:rsidRPr="00314744">
        <w:rPr>
          <w:rFonts w:eastAsia="Meiryo"/>
          <w:spacing w:val="4"/>
          <w:sz w:val="22"/>
          <w:szCs w:val="22"/>
        </w:rPr>
        <w:t xml:space="preserve"> </w:t>
      </w:r>
      <w:r w:rsidRPr="00314744">
        <w:rPr>
          <w:rFonts w:eastAsia="Meiryo"/>
          <w:sz w:val="22"/>
          <w:szCs w:val="22"/>
        </w:rPr>
        <w:t>ngang, hai</w:t>
      </w:r>
      <w:r w:rsidRPr="00314744">
        <w:rPr>
          <w:rFonts w:eastAsia="Meiryo"/>
          <w:spacing w:val="4"/>
          <w:sz w:val="22"/>
          <w:szCs w:val="22"/>
        </w:rPr>
        <w:t xml:space="preserve"> </w:t>
      </w:r>
      <w:r w:rsidRPr="00314744">
        <w:rPr>
          <w:rFonts w:eastAsia="Meiryo"/>
          <w:sz w:val="22"/>
          <w:szCs w:val="22"/>
        </w:rPr>
        <w:t>đầu</w:t>
      </w:r>
      <w:r w:rsidRPr="00314744">
        <w:rPr>
          <w:rFonts w:eastAsia="Meiryo"/>
          <w:spacing w:val="4"/>
          <w:sz w:val="22"/>
          <w:szCs w:val="22"/>
        </w:rPr>
        <w:t xml:space="preserve"> </w:t>
      </w:r>
      <w:r w:rsidRPr="00314744">
        <w:rPr>
          <w:rFonts w:eastAsia="Meiryo"/>
          <w:sz w:val="22"/>
          <w:szCs w:val="22"/>
        </w:rPr>
        <w:t>cố</w:t>
      </w:r>
      <w:r w:rsidRPr="00314744">
        <w:rPr>
          <w:rFonts w:eastAsia="Meiryo"/>
          <w:spacing w:val="5"/>
          <w:sz w:val="22"/>
          <w:szCs w:val="22"/>
        </w:rPr>
        <w:t xml:space="preserve"> </w:t>
      </w:r>
      <w:r w:rsidRPr="00314744">
        <w:rPr>
          <w:rFonts w:eastAsia="Meiryo"/>
          <w:sz w:val="22"/>
          <w:szCs w:val="22"/>
        </w:rPr>
        <w:t>đ</w:t>
      </w:r>
      <w:r w:rsidRPr="00314744">
        <w:rPr>
          <w:rFonts w:eastAsia="Meiryo"/>
          <w:spacing w:val="1"/>
          <w:sz w:val="22"/>
          <w:szCs w:val="22"/>
        </w:rPr>
        <w:t>ị</w:t>
      </w:r>
      <w:r w:rsidRPr="00314744">
        <w:rPr>
          <w:rFonts w:eastAsia="Meiryo"/>
          <w:spacing w:val="-1"/>
          <w:sz w:val="22"/>
          <w:szCs w:val="22"/>
        </w:rPr>
        <w:t>n</w:t>
      </w:r>
      <w:r w:rsidRPr="00314744">
        <w:rPr>
          <w:rFonts w:eastAsia="Meiryo"/>
          <w:sz w:val="22"/>
          <w:szCs w:val="22"/>
        </w:rPr>
        <w:t>h</w:t>
      </w:r>
      <w:r w:rsidRPr="00314744">
        <w:rPr>
          <w:rFonts w:eastAsia="Meiryo"/>
          <w:spacing w:val="5"/>
          <w:sz w:val="22"/>
          <w:szCs w:val="22"/>
        </w:rPr>
        <w:t xml:space="preserve"> </w:t>
      </w:r>
      <w:r w:rsidRPr="00314744">
        <w:rPr>
          <w:rFonts w:eastAsia="Meiryo"/>
          <w:sz w:val="22"/>
          <w:szCs w:val="22"/>
        </w:rPr>
        <w:t>đang</w:t>
      </w:r>
      <w:r w:rsidRPr="00314744">
        <w:rPr>
          <w:rFonts w:eastAsia="Meiryo"/>
          <w:spacing w:val="3"/>
          <w:sz w:val="22"/>
          <w:szCs w:val="22"/>
        </w:rPr>
        <w:t xml:space="preserve"> </w:t>
      </w:r>
      <w:r w:rsidRPr="00314744">
        <w:rPr>
          <w:rFonts w:eastAsia="Meiryo"/>
          <w:sz w:val="22"/>
          <w:szCs w:val="22"/>
        </w:rPr>
        <w:t>có</w:t>
      </w:r>
      <w:r w:rsidRPr="00314744">
        <w:rPr>
          <w:rFonts w:eastAsia="Meiryo"/>
          <w:spacing w:val="4"/>
          <w:sz w:val="22"/>
          <w:szCs w:val="22"/>
        </w:rPr>
        <w:t xml:space="preserve"> </w:t>
      </w:r>
      <w:r w:rsidRPr="00314744">
        <w:rPr>
          <w:rFonts w:eastAsia="Meiryo"/>
          <w:sz w:val="22"/>
          <w:szCs w:val="22"/>
        </w:rPr>
        <w:t>sóng dừng</w:t>
      </w:r>
      <w:r w:rsidRPr="00314744">
        <w:rPr>
          <w:rFonts w:eastAsia="Meiryo"/>
          <w:spacing w:val="4"/>
          <w:sz w:val="22"/>
          <w:szCs w:val="22"/>
        </w:rPr>
        <w:t xml:space="preserve"> </w:t>
      </w:r>
      <w:r w:rsidRPr="00314744">
        <w:rPr>
          <w:rFonts w:eastAsia="Meiryo"/>
          <w:sz w:val="22"/>
          <w:szCs w:val="22"/>
        </w:rPr>
        <w:t>với</w:t>
      </w:r>
      <w:r w:rsidRPr="00314744">
        <w:rPr>
          <w:rFonts w:eastAsia="Meiryo"/>
          <w:spacing w:val="4"/>
          <w:sz w:val="22"/>
          <w:szCs w:val="22"/>
        </w:rPr>
        <w:t xml:space="preserve"> </w:t>
      </w:r>
      <w:r w:rsidRPr="00314744">
        <w:rPr>
          <w:rFonts w:eastAsia="Meiryo"/>
          <w:spacing w:val="1"/>
          <w:sz w:val="22"/>
          <w:szCs w:val="22"/>
        </w:rPr>
        <w:t>t</w:t>
      </w:r>
      <w:r w:rsidRPr="00314744">
        <w:rPr>
          <w:rFonts w:eastAsia="Meiryo"/>
          <w:spacing w:val="-1"/>
          <w:sz w:val="22"/>
          <w:szCs w:val="22"/>
        </w:rPr>
        <w:t>ầ</w:t>
      </w:r>
      <w:r w:rsidRPr="00314744">
        <w:rPr>
          <w:rFonts w:eastAsia="Meiryo"/>
          <w:sz w:val="22"/>
          <w:szCs w:val="22"/>
        </w:rPr>
        <w:t>n</w:t>
      </w:r>
      <w:r w:rsidRPr="00314744">
        <w:rPr>
          <w:rFonts w:eastAsia="Meiryo"/>
          <w:spacing w:val="4"/>
          <w:sz w:val="22"/>
          <w:szCs w:val="22"/>
        </w:rPr>
        <w:t xml:space="preserve"> </w:t>
      </w:r>
      <w:r w:rsidRPr="00314744">
        <w:rPr>
          <w:rFonts w:eastAsia="Meiryo"/>
          <w:sz w:val="22"/>
          <w:szCs w:val="22"/>
        </w:rPr>
        <w:t>số</w:t>
      </w:r>
      <w:r w:rsidRPr="00314744">
        <w:rPr>
          <w:rFonts w:eastAsia="Meiryo"/>
          <w:spacing w:val="6"/>
          <w:sz w:val="22"/>
          <w:szCs w:val="22"/>
        </w:rPr>
        <w:t xml:space="preserve"> </w:t>
      </w:r>
      <w:r w:rsidRPr="00314744">
        <w:rPr>
          <w:rFonts w:eastAsia="Meiryo"/>
          <w:sz w:val="22"/>
          <w:szCs w:val="22"/>
        </w:rPr>
        <w:t>f</w:t>
      </w:r>
      <w:r w:rsidRPr="00314744">
        <w:rPr>
          <w:rFonts w:eastAsia="Meiryo"/>
          <w:spacing w:val="6"/>
          <w:sz w:val="22"/>
          <w:szCs w:val="22"/>
        </w:rPr>
        <w:t xml:space="preserve"> </w:t>
      </w:r>
      <w:r w:rsidRPr="00314744">
        <w:rPr>
          <w:rFonts w:eastAsia="Meiryo"/>
          <w:sz w:val="22"/>
          <w:szCs w:val="22"/>
        </w:rPr>
        <w:t>xác</w:t>
      </w:r>
      <w:r w:rsidRPr="00314744">
        <w:rPr>
          <w:rFonts w:eastAsia="Meiryo"/>
          <w:spacing w:val="2"/>
          <w:sz w:val="22"/>
          <w:szCs w:val="22"/>
        </w:rPr>
        <w:t xml:space="preserve"> </w:t>
      </w:r>
      <w:r w:rsidRPr="00314744">
        <w:rPr>
          <w:rFonts w:eastAsia="Meiryo"/>
          <w:sz w:val="22"/>
          <w:szCs w:val="22"/>
        </w:rPr>
        <w:t>đ</w:t>
      </w:r>
      <w:r w:rsidRPr="00314744">
        <w:rPr>
          <w:rFonts w:eastAsia="Meiryo"/>
          <w:spacing w:val="1"/>
          <w:sz w:val="22"/>
          <w:szCs w:val="22"/>
        </w:rPr>
        <w:t>ị</w:t>
      </w:r>
      <w:r w:rsidRPr="00314744">
        <w:rPr>
          <w:rFonts w:eastAsia="Meiryo"/>
          <w:sz w:val="22"/>
          <w:szCs w:val="22"/>
        </w:rPr>
        <w:t>nh.</w:t>
      </w:r>
      <w:r w:rsidRPr="00314744">
        <w:rPr>
          <w:rFonts w:eastAsia="Meiryo"/>
          <w:spacing w:val="4"/>
          <w:sz w:val="22"/>
          <w:szCs w:val="22"/>
        </w:rPr>
        <w:t xml:space="preserve"> </w:t>
      </w:r>
      <w:r w:rsidRPr="00314744">
        <w:rPr>
          <w:rFonts w:eastAsia="Meiryo"/>
          <w:spacing w:val="-1"/>
          <w:sz w:val="22"/>
          <w:szCs w:val="22"/>
        </w:rPr>
        <w:t>G</w:t>
      </w:r>
      <w:r w:rsidRPr="00314744">
        <w:rPr>
          <w:rFonts w:eastAsia="Meiryo"/>
          <w:sz w:val="22"/>
          <w:szCs w:val="22"/>
        </w:rPr>
        <w:t>ọi</w:t>
      </w:r>
      <w:r w:rsidRPr="00314744">
        <w:rPr>
          <w:rFonts w:eastAsia="Meiryo"/>
          <w:spacing w:val="5"/>
          <w:sz w:val="22"/>
          <w:szCs w:val="22"/>
        </w:rPr>
        <w:t xml:space="preserve"> </w:t>
      </w:r>
      <w:r w:rsidRPr="00314744">
        <w:rPr>
          <w:rFonts w:eastAsia="Meiryo"/>
          <w:sz w:val="22"/>
          <w:szCs w:val="22"/>
        </w:rPr>
        <w:t>M,</w:t>
      </w:r>
      <w:r w:rsidRPr="00314744">
        <w:rPr>
          <w:rFonts w:eastAsia="Meiryo"/>
          <w:spacing w:val="6"/>
          <w:sz w:val="22"/>
          <w:szCs w:val="22"/>
        </w:rPr>
        <w:t xml:space="preserve"> </w:t>
      </w:r>
      <w:r w:rsidRPr="00314744">
        <w:rPr>
          <w:rFonts w:eastAsia="Meiryo"/>
          <w:sz w:val="22"/>
          <w:szCs w:val="22"/>
        </w:rPr>
        <w:t>N</w:t>
      </w:r>
      <w:r w:rsidRPr="00314744">
        <w:rPr>
          <w:rFonts w:eastAsia="Meiryo"/>
          <w:spacing w:val="6"/>
          <w:sz w:val="22"/>
          <w:szCs w:val="22"/>
        </w:rPr>
        <w:t xml:space="preserve"> </w:t>
      </w:r>
      <w:r w:rsidRPr="00314744">
        <w:rPr>
          <w:rFonts w:eastAsia="Meiryo"/>
          <w:sz w:val="22"/>
          <w:szCs w:val="22"/>
        </w:rPr>
        <w:t>và</w:t>
      </w:r>
      <w:r w:rsidRPr="00314744">
        <w:rPr>
          <w:rFonts w:eastAsia="Meiryo"/>
          <w:spacing w:val="3"/>
          <w:sz w:val="22"/>
          <w:szCs w:val="22"/>
        </w:rPr>
        <w:t xml:space="preserve"> </w:t>
      </w:r>
      <w:r w:rsidRPr="00314744">
        <w:rPr>
          <w:rFonts w:eastAsia="Meiryo"/>
          <w:sz w:val="22"/>
          <w:szCs w:val="22"/>
        </w:rPr>
        <w:t>P</w:t>
      </w:r>
      <w:r w:rsidRPr="00314744">
        <w:rPr>
          <w:rFonts w:eastAsia="Meiryo"/>
          <w:spacing w:val="6"/>
          <w:sz w:val="22"/>
          <w:szCs w:val="22"/>
        </w:rPr>
        <w:t xml:space="preserve"> </w:t>
      </w:r>
      <w:r w:rsidRPr="00314744">
        <w:rPr>
          <w:rFonts w:eastAsia="Meiryo"/>
          <w:sz w:val="22"/>
          <w:szCs w:val="22"/>
        </w:rPr>
        <w:t>là</w:t>
      </w:r>
      <w:r w:rsidRPr="00314744">
        <w:rPr>
          <w:rFonts w:eastAsia="Meiryo"/>
          <w:spacing w:val="4"/>
          <w:sz w:val="22"/>
          <w:szCs w:val="22"/>
        </w:rPr>
        <w:t xml:space="preserve"> </w:t>
      </w:r>
      <w:r w:rsidRPr="00314744">
        <w:rPr>
          <w:rFonts w:eastAsia="Meiryo"/>
          <w:sz w:val="22"/>
          <w:szCs w:val="22"/>
        </w:rPr>
        <w:t>ba</w:t>
      </w:r>
      <w:r w:rsidRPr="00314744">
        <w:rPr>
          <w:rFonts w:eastAsia="Meiryo"/>
          <w:spacing w:val="3"/>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ểm trên</w:t>
      </w:r>
      <w:r w:rsidRPr="00314744">
        <w:rPr>
          <w:rFonts w:eastAsia="Meiryo"/>
          <w:spacing w:val="2"/>
          <w:sz w:val="22"/>
          <w:szCs w:val="22"/>
        </w:rPr>
        <w:t xml:space="preserve"> </w:t>
      </w:r>
      <w:r w:rsidRPr="00314744">
        <w:rPr>
          <w:rFonts w:eastAsia="Meiryo"/>
          <w:sz w:val="22"/>
          <w:szCs w:val="22"/>
        </w:rPr>
        <w:t>dây</w:t>
      </w:r>
      <w:r w:rsidRPr="00314744">
        <w:rPr>
          <w:rFonts w:eastAsia="Meiryo"/>
          <w:spacing w:val="2"/>
          <w:sz w:val="22"/>
          <w:szCs w:val="22"/>
        </w:rPr>
        <w:t xml:space="preserve"> </w:t>
      </w:r>
      <w:r w:rsidRPr="00314744">
        <w:rPr>
          <w:rFonts w:eastAsia="Meiryo"/>
          <w:sz w:val="22"/>
          <w:szCs w:val="22"/>
        </w:rPr>
        <w:t>có</w:t>
      </w:r>
      <w:r w:rsidRPr="00314744">
        <w:rPr>
          <w:rFonts w:eastAsia="Meiryo"/>
          <w:spacing w:val="3"/>
          <w:sz w:val="22"/>
          <w:szCs w:val="22"/>
        </w:rPr>
        <w:t xml:space="preserve"> </w:t>
      </w:r>
      <w:r w:rsidRPr="00314744">
        <w:rPr>
          <w:rFonts w:eastAsia="Meiryo"/>
          <w:sz w:val="22"/>
          <w:szCs w:val="22"/>
        </w:rPr>
        <w:t>vị</w:t>
      </w:r>
      <w:r w:rsidRPr="00314744">
        <w:rPr>
          <w:rFonts w:eastAsia="Meiryo"/>
          <w:spacing w:val="6"/>
          <w:sz w:val="22"/>
          <w:szCs w:val="22"/>
        </w:rPr>
        <w:t xml:space="preserve"> </w:t>
      </w:r>
      <w:r w:rsidRPr="00314744">
        <w:rPr>
          <w:rFonts w:eastAsia="Meiryo"/>
          <w:spacing w:val="1"/>
          <w:sz w:val="22"/>
          <w:szCs w:val="22"/>
        </w:rPr>
        <w:t>t</w:t>
      </w:r>
      <w:r w:rsidRPr="00314744">
        <w:rPr>
          <w:rFonts w:eastAsia="Meiryo"/>
          <w:spacing w:val="-1"/>
          <w:sz w:val="22"/>
          <w:szCs w:val="22"/>
        </w:rPr>
        <w:t>r</w:t>
      </w:r>
      <w:r w:rsidRPr="00314744">
        <w:rPr>
          <w:rFonts w:eastAsia="Meiryo"/>
          <w:sz w:val="22"/>
          <w:szCs w:val="22"/>
        </w:rPr>
        <w:t>í</w:t>
      </w:r>
      <w:r w:rsidRPr="00314744">
        <w:rPr>
          <w:rFonts w:eastAsia="Meiryo"/>
          <w:spacing w:val="4"/>
          <w:sz w:val="22"/>
          <w:szCs w:val="22"/>
        </w:rPr>
        <w:t xml:space="preserve"> </w:t>
      </w:r>
      <w:r w:rsidRPr="00314744">
        <w:rPr>
          <w:rFonts w:eastAsia="Meiryo"/>
          <w:spacing w:val="1"/>
          <w:sz w:val="22"/>
          <w:szCs w:val="22"/>
        </w:rPr>
        <w:t xml:space="preserve">cân </w:t>
      </w:r>
      <w:r w:rsidRPr="00314744">
        <w:rPr>
          <w:rFonts w:eastAsia="Meiryo"/>
          <w:sz w:val="22"/>
          <w:szCs w:val="22"/>
        </w:rPr>
        <w:t>bằng</w:t>
      </w:r>
      <w:r w:rsidRPr="00314744">
        <w:rPr>
          <w:rFonts w:eastAsia="Meiryo"/>
          <w:spacing w:val="11"/>
          <w:sz w:val="22"/>
          <w:szCs w:val="22"/>
        </w:rPr>
        <w:t xml:space="preserve"> </w:t>
      </w:r>
      <w:r w:rsidRPr="00314744">
        <w:rPr>
          <w:rFonts w:eastAsia="Meiryo"/>
          <w:sz w:val="22"/>
          <w:szCs w:val="22"/>
        </w:rPr>
        <w:t>cách</w:t>
      </w:r>
      <w:r w:rsidRPr="00314744">
        <w:rPr>
          <w:rFonts w:eastAsia="Meiryo"/>
          <w:spacing w:val="7"/>
          <w:sz w:val="22"/>
          <w:szCs w:val="22"/>
        </w:rPr>
        <w:t xml:space="preserve"> </w:t>
      </w:r>
      <w:r w:rsidRPr="00314744">
        <w:rPr>
          <w:rFonts w:eastAsia="Meiryo"/>
          <w:sz w:val="22"/>
          <w:szCs w:val="22"/>
        </w:rPr>
        <w:t>B</w:t>
      </w:r>
      <w:r w:rsidRPr="00314744">
        <w:rPr>
          <w:rFonts w:eastAsia="Meiryo"/>
          <w:spacing w:val="10"/>
          <w:sz w:val="22"/>
          <w:szCs w:val="22"/>
        </w:rPr>
        <w:t xml:space="preserve"> </w:t>
      </w:r>
      <w:r w:rsidRPr="00314744">
        <w:rPr>
          <w:rFonts w:eastAsia="Meiryo"/>
          <w:spacing w:val="1"/>
          <w:sz w:val="22"/>
          <w:szCs w:val="22"/>
        </w:rPr>
        <w:t>l</w:t>
      </w:r>
      <w:r w:rsidRPr="00314744">
        <w:rPr>
          <w:rFonts w:eastAsia="Meiryo"/>
          <w:sz w:val="22"/>
          <w:szCs w:val="22"/>
        </w:rPr>
        <w:t>ần</w:t>
      </w:r>
      <w:r w:rsidRPr="00314744">
        <w:rPr>
          <w:rFonts w:eastAsia="Meiryo"/>
          <w:spacing w:val="9"/>
          <w:sz w:val="22"/>
          <w:szCs w:val="22"/>
        </w:rPr>
        <w:t xml:space="preserve"> </w:t>
      </w:r>
      <w:r w:rsidRPr="00314744">
        <w:rPr>
          <w:rFonts w:eastAsia="Meiryo"/>
          <w:spacing w:val="1"/>
          <w:sz w:val="22"/>
          <w:szCs w:val="22"/>
        </w:rPr>
        <w:t>l</w:t>
      </w:r>
      <w:r w:rsidRPr="00314744">
        <w:rPr>
          <w:rFonts w:eastAsia="Meiryo"/>
          <w:sz w:val="22"/>
          <w:szCs w:val="22"/>
        </w:rPr>
        <w:t>ư</w:t>
      </w:r>
      <w:r w:rsidRPr="00314744">
        <w:rPr>
          <w:rFonts w:eastAsia="Meiryo"/>
          <w:spacing w:val="1"/>
          <w:sz w:val="22"/>
          <w:szCs w:val="22"/>
        </w:rPr>
        <w:t>ợ</w:t>
      </w:r>
      <w:r w:rsidRPr="00314744">
        <w:rPr>
          <w:rFonts w:eastAsia="Meiryo"/>
          <w:sz w:val="22"/>
          <w:szCs w:val="22"/>
        </w:rPr>
        <w:t>t</w:t>
      </w:r>
      <w:r w:rsidRPr="00314744">
        <w:rPr>
          <w:rFonts w:eastAsia="Meiryo"/>
          <w:spacing w:val="8"/>
          <w:sz w:val="22"/>
          <w:szCs w:val="22"/>
        </w:rPr>
        <w:t xml:space="preserve"> </w:t>
      </w:r>
      <w:r w:rsidRPr="00314744">
        <w:rPr>
          <w:rFonts w:eastAsia="Meiryo"/>
          <w:sz w:val="22"/>
          <w:szCs w:val="22"/>
        </w:rPr>
        <w:t>là</w:t>
      </w:r>
      <w:r w:rsidRPr="00314744">
        <w:rPr>
          <w:rFonts w:eastAsia="Meiryo"/>
          <w:spacing w:val="10"/>
          <w:sz w:val="22"/>
          <w:szCs w:val="22"/>
        </w:rPr>
        <w:t xml:space="preserve"> </w:t>
      </w:r>
      <w:smartTag w:uri="urn:schemas-microsoft-com:office:smarttags" w:element="metricconverter">
        <w:smartTagPr>
          <w:attr w:name="ProductID" w:val="4 cm"/>
        </w:smartTagPr>
        <w:r w:rsidRPr="00314744">
          <w:rPr>
            <w:rFonts w:eastAsia="Meiryo"/>
            <w:sz w:val="22"/>
            <w:szCs w:val="22"/>
          </w:rPr>
          <w:t>4</w:t>
        </w:r>
        <w:r w:rsidRPr="00314744">
          <w:rPr>
            <w:rFonts w:eastAsia="Meiryo"/>
            <w:spacing w:val="12"/>
            <w:sz w:val="22"/>
            <w:szCs w:val="22"/>
          </w:rPr>
          <w:t xml:space="preserve"> </w:t>
        </w:r>
        <w:r w:rsidRPr="00314744">
          <w:rPr>
            <w:rFonts w:eastAsia="Meiryo"/>
            <w:sz w:val="22"/>
            <w:szCs w:val="22"/>
          </w:rPr>
          <w:t>c</w:t>
        </w:r>
        <w:r w:rsidRPr="00314744">
          <w:rPr>
            <w:rFonts w:eastAsia="Meiryo"/>
            <w:spacing w:val="-2"/>
            <w:sz w:val="22"/>
            <w:szCs w:val="22"/>
          </w:rPr>
          <w:t>m</w:t>
        </w:r>
      </w:smartTag>
      <w:r w:rsidRPr="00314744">
        <w:rPr>
          <w:rFonts w:eastAsia="Meiryo"/>
          <w:sz w:val="22"/>
          <w:szCs w:val="22"/>
        </w:rPr>
        <w:t>,</w:t>
      </w:r>
      <w:r w:rsidRPr="00314744">
        <w:rPr>
          <w:rFonts w:eastAsia="Meiryo"/>
          <w:spacing w:val="9"/>
          <w:sz w:val="22"/>
          <w:szCs w:val="22"/>
        </w:rPr>
        <w:t xml:space="preserve"> </w:t>
      </w:r>
      <w:smartTag w:uri="urn:schemas-microsoft-com:office:smarttags" w:element="metricconverter">
        <w:smartTagPr>
          <w:attr w:name="ProductID" w:val="6 cm"/>
        </w:smartTagPr>
        <w:r w:rsidRPr="00314744">
          <w:rPr>
            <w:rFonts w:eastAsia="Meiryo"/>
            <w:sz w:val="22"/>
            <w:szCs w:val="22"/>
          </w:rPr>
          <w:t>6</w:t>
        </w:r>
        <w:r w:rsidRPr="00314744">
          <w:rPr>
            <w:rFonts w:eastAsia="Meiryo"/>
            <w:spacing w:val="12"/>
            <w:sz w:val="22"/>
            <w:szCs w:val="22"/>
          </w:rPr>
          <w:t xml:space="preserve"> </w:t>
        </w:r>
        <w:r w:rsidRPr="00314744">
          <w:rPr>
            <w:rFonts w:eastAsia="Meiryo"/>
            <w:spacing w:val="1"/>
            <w:sz w:val="22"/>
            <w:szCs w:val="22"/>
          </w:rPr>
          <w:t>c</w:t>
        </w:r>
        <w:r w:rsidRPr="00314744">
          <w:rPr>
            <w:rFonts w:eastAsia="Meiryo"/>
            <w:sz w:val="22"/>
            <w:szCs w:val="22"/>
          </w:rPr>
          <w:t>m</w:t>
        </w:r>
      </w:smartTag>
      <w:r w:rsidRPr="00314744">
        <w:rPr>
          <w:rFonts w:eastAsia="Meiryo"/>
          <w:spacing w:val="7"/>
          <w:sz w:val="22"/>
          <w:szCs w:val="22"/>
        </w:rPr>
        <w:t xml:space="preserve"> </w:t>
      </w:r>
      <w:r w:rsidRPr="00314744">
        <w:rPr>
          <w:rFonts w:eastAsia="Meiryo"/>
          <w:sz w:val="22"/>
          <w:szCs w:val="22"/>
        </w:rPr>
        <w:t>và</w:t>
      </w:r>
      <w:r w:rsidRPr="00314744">
        <w:rPr>
          <w:rFonts w:eastAsia="Meiryo"/>
          <w:spacing w:val="10"/>
          <w:sz w:val="22"/>
          <w:szCs w:val="22"/>
        </w:rPr>
        <w:t xml:space="preserve"> </w:t>
      </w:r>
      <w:smartTag w:uri="urn:schemas-microsoft-com:office:smarttags" w:element="metricconverter">
        <w:smartTagPr>
          <w:attr w:name="ProductID" w:val="38 cm"/>
        </w:smartTagPr>
        <w:r w:rsidRPr="00314744">
          <w:rPr>
            <w:rFonts w:eastAsia="Meiryo"/>
            <w:sz w:val="22"/>
            <w:szCs w:val="22"/>
          </w:rPr>
          <w:t>38</w:t>
        </w:r>
        <w:r w:rsidRPr="00314744">
          <w:rPr>
            <w:rFonts w:eastAsia="Meiryo"/>
            <w:spacing w:val="12"/>
            <w:sz w:val="22"/>
            <w:szCs w:val="22"/>
          </w:rPr>
          <w:t xml:space="preserve"> </w:t>
        </w:r>
        <w:r w:rsidRPr="00314744">
          <w:rPr>
            <w:rFonts w:eastAsia="Meiryo"/>
            <w:sz w:val="22"/>
            <w:szCs w:val="22"/>
          </w:rPr>
          <w:t>c</w:t>
        </w:r>
        <w:r w:rsidRPr="00314744">
          <w:rPr>
            <w:rFonts w:eastAsia="Meiryo"/>
            <w:spacing w:val="-2"/>
            <w:sz w:val="22"/>
            <w:szCs w:val="22"/>
          </w:rPr>
          <w:t>m</w:t>
        </w:r>
      </w:smartTag>
      <w:r w:rsidRPr="00314744">
        <w:rPr>
          <w:rFonts w:eastAsia="Meiryo"/>
          <w:sz w:val="22"/>
          <w:szCs w:val="22"/>
        </w:rPr>
        <w:t>.</w:t>
      </w:r>
      <w:r w:rsidRPr="00314744">
        <w:rPr>
          <w:rFonts w:eastAsia="Meiryo"/>
          <w:spacing w:val="9"/>
          <w:sz w:val="22"/>
          <w:szCs w:val="22"/>
        </w:rPr>
        <w:t xml:space="preserve"> </w:t>
      </w:r>
      <w:r w:rsidRPr="00314744">
        <w:rPr>
          <w:rFonts w:eastAsia="Meiryo"/>
          <w:sz w:val="22"/>
          <w:szCs w:val="22"/>
        </w:rPr>
        <w:t>Hình</w:t>
      </w:r>
      <w:r w:rsidRPr="00314744">
        <w:rPr>
          <w:rFonts w:eastAsia="Meiryo"/>
          <w:spacing w:val="12"/>
          <w:sz w:val="22"/>
          <w:szCs w:val="22"/>
        </w:rPr>
        <w:t xml:space="preserve"> </w:t>
      </w:r>
      <w:r w:rsidRPr="00314744">
        <w:rPr>
          <w:rFonts w:eastAsia="Meiryo"/>
          <w:sz w:val="22"/>
          <w:szCs w:val="22"/>
        </w:rPr>
        <w:t>vẽ</w:t>
      </w:r>
      <w:r w:rsidRPr="00314744">
        <w:rPr>
          <w:rFonts w:eastAsia="Meiryo"/>
          <w:spacing w:val="12"/>
          <w:sz w:val="22"/>
          <w:szCs w:val="22"/>
        </w:rPr>
        <w:t xml:space="preserve"> </w:t>
      </w:r>
      <w:r w:rsidRPr="00314744">
        <w:rPr>
          <w:rFonts w:eastAsia="Meiryo"/>
          <w:spacing w:val="-2"/>
          <w:sz w:val="22"/>
          <w:szCs w:val="22"/>
        </w:rPr>
        <w:t>m</w:t>
      </w:r>
      <w:r w:rsidRPr="00314744">
        <w:rPr>
          <w:rFonts w:eastAsia="Meiryo"/>
          <w:sz w:val="22"/>
          <w:szCs w:val="22"/>
        </w:rPr>
        <w:t>ô</w:t>
      </w:r>
      <w:r w:rsidRPr="00314744">
        <w:rPr>
          <w:rFonts w:eastAsia="Meiryo"/>
          <w:spacing w:val="9"/>
          <w:sz w:val="22"/>
          <w:szCs w:val="22"/>
        </w:rPr>
        <w:t xml:space="preserve"> </w:t>
      </w:r>
      <w:r w:rsidRPr="00314744">
        <w:rPr>
          <w:rFonts w:eastAsia="Meiryo"/>
          <w:sz w:val="22"/>
          <w:szCs w:val="22"/>
        </w:rPr>
        <w:t>tả</w:t>
      </w:r>
      <w:r w:rsidRPr="00314744">
        <w:rPr>
          <w:rFonts w:eastAsia="Meiryo"/>
          <w:spacing w:val="9"/>
          <w:sz w:val="22"/>
          <w:szCs w:val="22"/>
        </w:rPr>
        <w:t xml:space="preserve"> </w:t>
      </w:r>
      <w:r w:rsidRPr="00314744">
        <w:rPr>
          <w:rFonts w:eastAsia="Meiryo"/>
          <w:sz w:val="22"/>
          <w:szCs w:val="22"/>
        </w:rPr>
        <w:t>hình</w:t>
      </w:r>
      <w:r w:rsidRPr="00314744">
        <w:rPr>
          <w:rFonts w:eastAsia="Meiryo"/>
          <w:spacing w:val="8"/>
          <w:sz w:val="22"/>
          <w:szCs w:val="22"/>
        </w:rPr>
        <w:t xml:space="preserve"> </w:t>
      </w:r>
      <w:r w:rsidRPr="00314744">
        <w:rPr>
          <w:rFonts w:eastAsia="Meiryo"/>
          <w:sz w:val="22"/>
          <w:szCs w:val="22"/>
        </w:rPr>
        <w:t>dạ</w:t>
      </w:r>
      <w:r w:rsidRPr="00314744">
        <w:rPr>
          <w:rFonts w:eastAsia="Meiryo"/>
          <w:spacing w:val="-1"/>
          <w:sz w:val="22"/>
          <w:szCs w:val="22"/>
        </w:rPr>
        <w:t>n</w:t>
      </w:r>
      <w:r w:rsidRPr="00314744">
        <w:rPr>
          <w:rFonts w:eastAsia="Meiryo"/>
          <w:sz w:val="22"/>
          <w:szCs w:val="22"/>
        </w:rPr>
        <w:t>g</w:t>
      </w:r>
      <w:r w:rsidRPr="00314744">
        <w:rPr>
          <w:rFonts w:eastAsia="Meiryo"/>
          <w:spacing w:val="10"/>
          <w:sz w:val="22"/>
          <w:szCs w:val="22"/>
        </w:rPr>
        <w:t xml:space="preserve"> </w:t>
      </w:r>
      <w:r w:rsidRPr="00314744">
        <w:rPr>
          <w:rFonts w:eastAsia="Meiryo"/>
          <w:spacing w:val="-1"/>
          <w:sz w:val="22"/>
          <w:szCs w:val="22"/>
        </w:rPr>
        <w:t>s</w:t>
      </w:r>
      <w:r w:rsidRPr="00314744">
        <w:rPr>
          <w:rFonts w:eastAsia="Meiryo"/>
          <w:sz w:val="22"/>
          <w:szCs w:val="22"/>
        </w:rPr>
        <w:t>ợi dây tại thời điểm t</w:t>
      </w:r>
      <w:r w:rsidRPr="00314744">
        <w:rPr>
          <w:rFonts w:eastAsia="Meiryo"/>
          <w:sz w:val="22"/>
          <w:szCs w:val="22"/>
          <w:vertAlign w:val="subscript"/>
        </w:rPr>
        <w:t>1</w:t>
      </w:r>
      <w:r w:rsidRPr="00314744">
        <w:rPr>
          <w:rFonts w:eastAsia="Meiryo"/>
          <w:sz w:val="22"/>
          <w:szCs w:val="22"/>
        </w:rPr>
        <w:t xml:space="preserve"> (đường 1) và t</w:t>
      </w:r>
      <w:r w:rsidRPr="00314744">
        <w:rPr>
          <w:rFonts w:eastAsia="Meiryo"/>
          <w:sz w:val="22"/>
          <w:szCs w:val="22"/>
          <w:vertAlign w:val="subscript"/>
        </w:rPr>
        <w:t>2</w:t>
      </w:r>
      <w:r w:rsidRPr="00314744">
        <w:rPr>
          <w:rFonts w:eastAsia="Meiryo"/>
          <w:sz w:val="22"/>
          <w:szCs w:val="22"/>
        </w:rPr>
        <w:t xml:space="preserve"> = t</w:t>
      </w:r>
      <w:r w:rsidRPr="00314744">
        <w:rPr>
          <w:rFonts w:eastAsia="Meiryo"/>
          <w:sz w:val="22"/>
          <w:szCs w:val="22"/>
          <w:vertAlign w:val="subscript"/>
        </w:rPr>
        <w:t>1</w:t>
      </w:r>
      <w:r w:rsidRPr="00314744">
        <w:rPr>
          <w:rFonts w:eastAsia="Meiryo"/>
          <w:sz w:val="22"/>
          <w:szCs w:val="22"/>
        </w:rPr>
        <w:t xml:space="preserve"> + </w:t>
      </w:r>
      <w:r w:rsidRPr="00314744">
        <w:rPr>
          <w:position w:val="-28"/>
          <w:sz w:val="22"/>
          <w:szCs w:val="22"/>
        </w:rPr>
        <w:object w:dxaOrig="499" w:dyaOrig="660" w14:anchorId="75545D4E">
          <v:shape id="_x0000_i1595" type="#_x0000_t75" style="width:25.2pt;height:34pt" o:ole="">
            <v:imagedata r:id="rId1132" o:title=""/>
          </v:shape>
          <o:OLEObject Type="Embed" ProgID="Equation.3" ShapeID="_x0000_i1595" DrawAspect="Content" ObjectID="_1725694218" r:id="rId1133"/>
        </w:object>
      </w:r>
      <w:r w:rsidRPr="00314744">
        <w:rPr>
          <w:rFonts w:eastAsia="Meiryo"/>
          <w:sz w:val="22"/>
          <w:szCs w:val="22"/>
        </w:rPr>
        <w:t xml:space="preserve"> (đường 2). Tại thời điểm t</w:t>
      </w:r>
      <w:r w:rsidRPr="00314744">
        <w:rPr>
          <w:rFonts w:eastAsia="Meiryo"/>
          <w:sz w:val="22"/>
          <w:szCs w:val="22"/>
          <w:vertAlign w:val="subscript"/>
        </w:rPr>
        <w:t>1</w:t>
      </w:r>
      <w:r w:rsidRPr="00314744">
        <w:rPr>
          <w:rFonts w:eastAsia="Meiryo"/>
          <w:sz w:val="22"/>
          <w:szCs w:val="22"/>
        </w:rPr>
        <w:t>, li độ</w:t>
      </w:r>
      <w:r w:rsidRPr="00314744">
        <w:rPr>
          <w:rFonts w:eastAsia="Meiryo"/>
          <w:spacing w:val="23"/>
          <w:sz w:val="22"/>
          <w:szCs w:val="22"/>
        </w:rPr>
        <w:t xml:space="preserve"> </w:t>
      </w:r>
      <w:r w:rsidRPr="00314744">
        <w:rPr>
          <w:rFonts w:eastAsia="Meiryo"/>
          <w:sz w:val="22"/>
          <w:szCs w:val="22"/>
        </w:rPr>
        <w:t>của</w:t>
      </w:r>
      <w:r w:rsidRPr="00314744">
        <w:rPr>
          <w:rFonts w:eastAsia="Meiryo"/>
          <w:spacing w:val="21"/>
          <w:sz w:val="22"/>
          <w:szCs w:val="22"/>
        </w:rPr>
        <w:t xml:space="preserve"> </w:t>
      </w:r>
      <w:r w:rsidRPr="00314744">
        <w:rPr>
          <w:rFonts w:eastAsia="Meiryo"/>
          <w:sz w:val="22"/>
          <w:szCs w:val="22"/>
        </w:rPr>
        <w:t>phần</w:t>
      </w:r>
      <w:r w:rsidRPr="00314744">
        <w:rPr>
          <w:rFonts w:eastAsia="Meiryo"/>
          <w:spacing w:val="22"/>
          <w:sz w:val="22"/>
          <w:szCs w:val="22"/>
        </w:rPr>
        <w:t xml:space="preserve"> </w:t>
      </w:r>
      <w:r w:rsidRPr="00314744">
        <w:rPr>
          <w:rFonts w:eastAsia="Meiryo"/>
          <w:spacing w:val="1"/>
          <w:sz w:val="22"/>
          <w:szCs w:val="22"/>
        </w:rPr>
        <w:t>t</w:t>
      </w:r>
      <w:r w:rsidRPr="00314744">
        <w:rPr>
          <w:rFonts w:eastAsia="Meiryo"/>
          <w:sz w:val="22"/>
          <w:szCs w:val="22"/>
        </w:rPr>
        <w:t>ử</w:t>
      </w:r>
      <w:r w:rsidRPr="00314744">
        <w:rPr>
          <w:rFonts w:eastAsia="Meiryo"/>
          <w:spacing w:val="21"/>
          <w:sz w:val="22"/>
          <w:szCs w:val="22"/>
        </w:rPr>
        <w:t xml:space="preserve"> </w:t>
      </w:r>
      <w:r w:rsidRPr="00314744">
        <w:rPr>
          <w:rFonts w:eastAsia="Meiryo"/>
          <w:sz w:val="22"/>
          <w:szCs w:val="22"/>
        </w:rPr>
        <w:t>dây</w:t>
      </w:r>
      <w:r w:rsidRPr="00314744">
        <w:rPr>
          <w:rFonts w:eastAsia="Meiryo"/>
          <w:spacing w:val="20"/>
          <w:sz w:val="22"/>
          <w:szCs w:val="22"/>
        </w:rPr>
        <w:t xml:space="preserve"> </w:t>
      </w:r>
      <w:r w:rsidRPr="00314744">
        <w:rPr>
          <w:rFonts w:eastAsia="Meiryo"/>
          <w:sz w:val="22"/>
          <w:szCs w:val="22"/>
        </w:rPr>
        <w:t>ở</w:t>
      </w:r>
      <w:r w:rsidRPr="00314744">
        <w:rPr>
          <w:rFonts w:eastAsia="Meiryo"/>
          <w:spacing w:val="22"/>
          <w:sz w:val="22"/>
          <w:szCs w:val="22"/>
        </w:rPr>
        <w:t xml:space="preserve"> </w:t>
      </w:r>
      <w:r w:rsidRPr="00314744">
        <w:rPr>
          <w:rFonts w:eastAsia="Meiryo"/>
          <w:sz w:val="22"/>
          <w:szCs w:val="22"/>
        </w:rPr>
        <w:t>N</w:t>
      </w:r>
      <w:r w:rsidRPr="00314744">
        <w:rPr>
          <w:rFonts w:eastAsia="Meiryo"/>
          <w:spacing w:val="23"/>
          <w:sz w:val="22"/>
          <w:szCs w:val="22"/>
        </w:rPr>
        <w:t xml:space="preserve"> </w:t>
      </w:r>
      <w:r w:rsidRPr="00314744">
        <w:rPr>
          <w:rFonts w:eastAsia="Meiryo"/>
          <w:sz w:val="22"/>
          <w:szCs w:val="22"/>
        </w:rPr>
        <w:t>bằng</w:t>
      </w:r>
      <w:r w:rsidRPr="00314744">
        <w:rPr>
          <w:rFonts w:eastAsia="Meiryo"/>
          <w:spacing w:val="22"/>
          <w:sz w:val="22"/>
          <w:szCs w:val="22"/>
        </w:rPr>
        <w:t xml:space="preserve"> </w:t>
      </w:r>
      <w:r w:rsidRPr="00314744">
        <w:rPr>
          <w:rFonts w:eastAsia="Meiryo"/>
          <w:sz w:val="22"/>
          <w:szCs w:val="22"/>
        </w:rPr>
        <w:t>biên</w:t>
      </w:r>
      <w:r w:rsidRPr="00314744">
        <w:rPr>
          <w:rFonts w:eastAsia="Meiryo"/>
          <w:spacing w:val="19"/>
          <w:sz w:val="22"/>
          <w:szCs w:val="22"/>
        </w:rPr>
        <w:t xml:space="preserve"> </w:t>
      </w:r>
      <w:r w:rsidRPr="00314744">
        <w:rPr>
          <w:rFonts w:eastAsia="Meiryo"/>
          <w:sz w:val="22"/>
          <w:szCs w:val="22"/>
        </w:rPr>
        <w:t>độ</w:t>
      </w:r>
      <w:r w:rsidRPr="00314744">
        <w:rPr>
          <w:rFonts w:eastAsia="Meiryo"/>
          <w:spacing w:val="23"/>
          <w:sz w:val="22"/>
          <w:szCs w:val="22"/>
        </w:rPr>
        <w:t xml:space="preserve"> </w:t>
      </w:r>
      <w:r w:rsidRPr="00314744">
        <w:rPr>
          <w:rFonts w:eastAsia="Meiryo"/>
          <w:sz w:val="22"/>
          <w:szCs w:val="22"/>
        </w:rPr>
        <w:t>của</w:t>
      </w:r>
      <w:r w:rsidRPr="00314744">
        <w:rPr>
          <w:rFonts w:eastAsia="Meiryo"/>
          <w:spacing w:val="21"/>
          <w:sz w:val="22"/>
          <w:szCs w:val="22"/>
        </w:rPr>
        <w:t xml:space="preserve"> </w:t>
      </w:r>
      <w:r w:rsidRPr="00314744">
        <w:rPr>
          <w:rFonts w:eastAsia="Meiryo"/>
          <w:sz w:val="22"/>
          <w:szCs w:val="22"/>
        </w:rPr>
        <w:t>phần</w:t>
      </w:r>
      <w:r w:rsidRPr="00314744">
        <w:rPr>
          <w:rFonts w:eastAsia="Meiryo"/>
          <w:spacing w:val="22"/>
          <w:sz w:val="22"/>
          <w:szCs w:val="22"/>
        </w:rPr>
        <w:t xml:space="preserve"> </w:t>
      </w:r>
      <w:r w:rsidRPr="00314744">
        <w:rPr>
          <w:rFonts w:eastAsia="Meiryo"/>
          <w:spacing w:val="1"/>
          <w:sz w:val="22"/>
          <w:szCs w:val="22"/>
        </w:rPr>
        <w:t>t</w:t>
      </w:r>
      <w:r w:rsidRPr="00314744">
        <w:rPr>
          <w:rFonts w:eastAsia="Meiryo"/>
          <w:sz w:val="22"/>
          <w:szCs w:val="22"/>
        </w:rPr>
        <w:t>ử</w:t>
      </w:r>
      <w:r w:rsidRPr="00314744">
        <w:rPr>
          <w:rFonts w:eastAsia="Meiryo"/>
          <w:spacing w:val="21"/>
          <w:sz w:val="22"/>
          <w:szCs w:val="22"/>
        </w:rPr>
        <w:t xml:space="preserve"> </w:t>
      </w:r>
      <w:r w:rsidRPr="00314744">
        <w:rPr>
          <w:rFonts w:eastAsia="Meiryo"/>
          <w:sz w:val="22"/>
          <w:szCs w:val="22"/>
        </w:rPr>
        <w:t>dây</w:t>
      </w:r>
      <w:r w:rsidRPr="00314744">
        <w:rPr>
          <w:rFonts w:eastAsia="Meiryo"/>
          <w:spacing w:val="20"/>
          <w:sz w:val="22"/>
          <w:szCs w:val="22"/>
        </w:rPr>
        <w:t xml:space="preserve"> </w:t>
      </w:r>
      <w:r w:rsidRPr="00314744">
        <w:rPr>
          <w:rFonts w:eastAsia="Meiryo"/>
          <w:sz w:val="22"/>
          <w:szCs w:val="22"/>
        </w:rPr>
        <w:t>ở</w:t>
      </w:r>
      <w:r w:rsidRPr="00314744">
        <w:rPr>
          <w:rFonts w:eastAsia="Meiryo"/>
          <w:spacing w:val="22"/>
          <w:sz w:val="22"/>
          <w:szCs w:val="22"/>
        </w:rPr>
        <w:t xml:space="preserve"> </w:t>
      </w:r>
      <w:r w:rsidRPr="00314744">
        <w:rPr>
          <w:rFonts w:eastAsia="Meiryo"/>
          <w:sz w:val="22"/>
          <w:szCs w:val="22"/>
        </w:rPr>
        <w:t>M</w:t>
      </w:r>
      <w:r w:rsidRPr="00314744">
        <w:rPr>
          <w:rFonts w:eastAsia="Meiryo"/>
          <w:spacing w:val="23"/>
          <w:sz w:val="22"/>
          <w:szCs w:val="22"/>
        </w:rPr>
        <w:t xml:space="preserve"> </w:t>
      </w:r>
      <w:r w:rsidRPr="00314744">
        <w:rPr>
          <w:rFonts w:eastAsia="Meiryo"/>
          <w:sz w:val="22"/>
          <w:szCs w:val="22"/>
        </w:rPr>
        <w:t>và</w:t>
      </w:r>
      <w:r w:rsidRPr="00314744">
        <w:rPr>
          <w:rFonts w:eastAsia="Meiryo"/>
          <w:spacing w:val="21"/>
          <w:sz w:val="22"/>
          <w:szCs w:val="22"/>
        </w:rPr>
        <w:t xml:space="preserve"> </w:t>
      </w:r>
      <w:r w:rsidRPr="00314744">
        <w:rPr>
          <w:rFonts w:eastAsia="Meiryo"/>
          <w:sz w:val="22"/>
          <w:szCs w:val="22"/>
        </w:rPr>
        <w:t>tốc</w:t>
      </w:r>
      <w:r w:rsidRPr="00314744">
        <w:rPr>
          <w:rFonts w:eastAsia="Meiryo"/>
          <w:spacing w:val="21"/>
          <w:sz w:val="22"/>
          <w:szCs w:val="22"/>
        </w:rPr>
        <w:t xml:space="preserve"> </w:t>
      </w:r>
      <w:r w:rsidRPr="00314744">
        <w:rPr>
          <w:rFonts w:eastAsia="Meiryo"/>
          <w:sz w:val="22"/>
          <w:szCs w:val="22"/>
        </w:rPr>
        <w:t>độ</w:t>
      </w:r>
      <w:r w:rsidRPr="00314744">
        <w:rPr>
          <w:rFonts w:eastAsia="Meiryo"/>
          <w:spacing w:val="23"/>
          <w:sz w:val="22"/>
          <w:szCs w:val="22"/>
        </w:rPr>
        <w:t xml:space="preserve"> </w:t>
      </w:r>
      <w:r w:rsidRPr="00314744">
        <w:rPr>
          <w:rFonts w:eastAsia="Meiryo"/>
          <w:sz w:val="22"/>
          <w:szCs w:val="22"/>
        </w:rPr>
        <w:t>của phần</w:t>
      </w:r>
      <w:r w:rsidRPr="00314744">
        <w:rPr>
          <w:rFonts w:eastAsia="Meiryo"/>
          <w:spacing w:val="-1"/>
          <w:sz w:val="22"/>
          <w:szCs w:val="22"/>
        </w:rPr>
        <w:t xml:space="preserve"> </w:t>
      </w:r>
      <w:r w:rsidRPr="00314744">
        <w:rPr>
          <w:rFonts w:eastAsia="Meiryo"/>
          <w:spacing w:val="1"/>
          <w:sz w:val="22"/>
          <w:szCs w:val="22"/>
        </w:rPr>
        <w:t>t</w:t>
      </w:r>
      <w:r w:rsidRPr="00314744">
        <w:rPr>
          <w:rFonts w:eastAsia="Meiryo"/>
          <w:sz w:val="22"/>
          <w:szCs w:val="22"/>
        </w:rPr>
        <w:t>ử</w:t>
      </w:r>
      <w:r w:rsidRPr="00314744">
        <w:rPr>
          <w:rFonts w:eastAsia="Meiryo"/>
          <w:spacing w:val="-2"/>
          <w:sz w:val="22"/>
          <w:szCs w:val="22"/>
        </w:rPr>
        <w:t xml:space="preserve"> </w:t>
      </w:r>
      <w:r w:rsidRPr="00314744">
        <w:rPr>
          <w:rFonts w:eastAsia="Meiryo"/>
          <w:sz w:val="22"/>
          <w:szCs w:val="22"/>
        </w:rPr>
        <w:t>dây</w:t>
      </w:r>
      <w:r w:rsidRPr="00314744">
        <w:rPr>
          <w:rFonts w:eastAsia="Meiryo"/>
          <w:spacing w:val="-4"/>
          <w:sz w:val="22"/>
          <w:szCs w:val="22"/>
        </w:rPr>
        <w:t xml:space="preserve"> </w:t>
      </w:r>
      <w:r w:rsidRPr="00314744">
        <w:rPr>
          <w:rFonts w:eastAsia="Meiryo"/>
          <w:sz w:val="22"/>
          <w:szCs w:val="22"/>
        </w:rPr>
        <w:t>ở</w:t>
      </w:r>
      <w:r w:rsidRPr="00314744">
        <w:rPr>
          <w:rFonts w:eastAsia="Meiryo"/>
          <w:spacing w:val="-1"/>
          <w:sz w:val="22"/>
          <w:szCs w:val="22"/>
        </w:rPr>
        <w:t xml:space="preserve"> </w:t>
      </w:r>
      <w:r w:rsidRPr="00314744">
        <w:rPr>
          <w:rFonts w:eastAsia="Meiryo"/>
          <w:sz w:val="22"/>
          <w:szCs w:val="22"/>
        </w:rPr>
        <w:t>M là</w:t>
      </w:r>
      <w:r w:rsidRPr="00314744">
        <w:rPr>
          <w:rFonts w:eastAsia="Meiryo"/>
          <w:spacing w:val="-2"/>
          <w:sz w:val="22"/>
          <w:szCs w:val="22"/>
        </w:rPr>
        <w:t xml:space="preserve"> </w:t>
      </w:r>
      <w:r w:rsidRPr="00314744">
        <w:rPr>
          <w:rFonts w:eastAsia="Meiryo"/>
          <w:sz w:val="22"/>
          <w:szCs w:val="22"/>
        </w:rPr>
        <w:t>60 c</w:t>
      </w:r>
      <w:r w:rsidRPr="00314744">
        <w:rPr>
          <w:rFonts w:eastAsia="Meiryo"/>
          <w:spacing w:val="-2"/>
          <w:sz w:val="22"/>
          <w:szCs w:val="22"/>
        </w:rPr>
        <w:t>m</w:t>
      </w:r>
      <w:r w:rsidRPr="00314744">
        <w:rPr>
          <w:rFonts w:eastAsia="Meiryo"/>
          <w:sz w:val="22"/>
          <w:szCs w:val="22"/>
        </w:rPr>
        <w:t>/s.</w:t>
      </w:r>
      <w:r w:rsidRPr="00314744">
        <w:rPr>
          <w:rFonts w:eastAsia="Meiryo"/>
          <w:spacing w:val="-5"/>
          <w:sz w:val="22"/>
          <w:szCs w:val="22"/>
        </w:rPr>
        <w:t xml:space="preserve"> </w:t>
      </w:r>
      <w:r w:rsidRPr="00314744">
        <w:rPr>
          <w:rFonts w:eastAsia="Meiryo"/>
          <w:spacing w:val="1"/>
          <w:sz w:val="22"/>
          <w:szCs w:val="22"/>
        </w:rPr>
        <w:t>T</w:t>
      </w:r>
      <w:r w:rsidRPr="00314744">
        <w:rPr>
          <w:rFonts w:eastAsia="Meiryo"/>
          <w:sz w:val="22"/>
          <w:szCs w:val="22"/>
        </w:rPr>
        <w:t>ại</w:t>
      </w:r>
      <w:r w:rsidRPr="00314744">
        <w:rPr>
          <w:rFonts w:eastAsia="Meiryo"/>
          <w:spacing w:val="-3"/>
          <w:sz w:val="22"/>
          <w:szCs w:val="22"/>
        </w:rPr>
        <w:t xml:space="preserve"> </w:t>
      </w:r>
      <w:r w:rsidRPr="00314744">
        <w:rPr>
          <w:rFonts w:eastAsia="Meiryo"/>
          <w:spacing w:val="1"/>
          <w:sz w:val="22"/>
          <w:szCs w:val="22"/>
        </w:rPr>
        <w:t>t</w:t>
      </w:r>
      <w:r w:rsidRPr="00314744">
        <w:rPr>
          <w:rFonts w:eastAsia="Meiryo"/>
          <w:sz w:val="22"/>
          <w:szCs w:val="22"/>
        </w:rPr>
        <w:t>hời</w:t>
      </w:r>
      <w:r w:rsidRPr="00314744">
        <w:rPr>
          <w:rFonts w:eastAsia="Meiryo"/>
          <w:spacing w:val="-5"/>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ểm</w:t>
      </w:r>
      <w:r w:rsidRPr="00314744">
        <w:rPr>
          <w:rFonts w:eastAsia="Meiryo"/>
          <w:spacing w:val="-6"/>
          <w:sz w:val="22"/>
          <w:szCs w:val="22"/>
        </w:rPr>
        <w:t xml:space="preserve"> </w:t>
      </w:r>
      <w:r w:rsidRPr="00314744">
        <w:rPr>
          <w:rFonts w:eastAsia="Meiryo"/>
          <w:sz w:val="22"/>
          <w:szCs w:val="22"/>
        </w:rPr>
        <w:t>t</w:t>
      </w:r>
      <w:r w:rsidRPr="00314744">
        <w:rPr>
          <w:rFonts w:eastAsia="Meiryo"/>
          <w:spacing w:val="1"/>
          <w:position w:val="-3"/>
          <w:sz w:val="22"/>
          <w:szCs w:val="22"/>
        </w:rPr>
        <w:t>2</w:t>
      </w:r>
      <w:r w:rsidRPr="00314744">
        <w:rPr>
          <w:rFonts w:eastAsia="Meiryo"/>
          <w:sz w:val="22"/>
          <w:szCs w:val="22"/>
        </w:rPr>
        <w:t>,</w:t>
      </w:r>
      <w:r w:rsidRPr="00314744">
        <w:rPr>
          <w:rFonts w:eastAsia="Meiryo"/>
          <w:spacing w:val="-1"/>
          <w:sz w:val="22"/>
          <w:szCs w:val="22"/>
        </w:rPr>
        <w:t xml:space="preserve"> </w:t>
      </w:r>
      <w:r w:rsidRPr="00314744">
        <w:rPr>
          <w:rFonts w:eastAsia="Meiryo"/>
          <w:sz w:val="22"/>
          <w:szCs w:val="22"/>
        </w:rPr>
        <w:t>vận</w:t>
      </w:r>
      <w:r w:rsidRPr="00314744">
        <w:rPr>
          <w:rFonts w:eastAsia="Meiryo"/>
          <w:spacing w:val="-1"/>
          <w:sz w:val="22"/>
          <w:szCs w:val="22"/>
        </w:rPr>
        <w:t xml:space="preserve"> </w:t>
      </w:r>
      <w:r w:rsidRPr="00314744">
        <w:rPr>
          <w:rFonts w:eastAsia="Meiryo"/>
          <w:spacing w:val="1"/>
          <w:sz w:val="22"/>
          <w:szCs w:val="22"/>
        </w:rPr>
        <w:t>t</w:t>
      </w:r>
      <w:r w:rsidRPr="00314744">
        <w:rPr>
          <w:rFonts w:eastAsia="Meiryo"/>
          <w:sz w:val="22"/>
          <w:szCs w:val="22"/>
        </w:rPr>
        <w:t>ốc</w:t>
      </w:r>
      <w:r w:rsidRPr="00314744">
        <w:rPr>
          <w:rFonts w:eastAsia="Meiryo"/>
          <w:spacing w:val="-2"/>
          <w:sz w:val="22"/>
          <w:szCs w:val="22"/>
        </w:rPr>
        <w:t xml:space="preserve"> </w:t>
      </w:r>
      <w:r w:rsidRPr="00314744">
        <w:rPr>
          <w:rFonts w:eastAsia="Meiryo"/>
          <w:sz w:val="22"/>
          <w:szCs w:val="22"/>
        </w:rPr>
        <w:t>của</w:t>
      </w:r>
      <w:r w:rsidRPr="00314744">
        <w:rPr>
          <w:rFonts w:eastAsia="Meiryo"/>
          <w:spacing w:val="-2"/>
          <w:sz w:val="22"/>
          <w:szCs w:val="22"/>
        </w:rPr>
        <w:t xml:space="preserve"> </w:t>
      </w:r>
      <w:r w:rsidRPr="00314744">
        <w:rPr>
          <w:rFonts w:eastAsia="Meiryo"/>
          <w:sz w:val="22"/>
          <w:szCs w:val="22"/>
        </w:rPr>
        <w:t>ph</w:t>
      </w:r>
      <w:r w:rsidRPr="00314744">
        <w:rPr>
          <w:rFonts w:eastAsia="Meiryo"/>
          <w:spacing w:val="-1"/>
          <w:sz w:val="22"/>
          <w:szCs w:val="22"/>
        </w:rPr>
        <w:t>ầ</w:t>
      </w:r>
      <w:r w:rsidRPr="00314744">
        <w:rPr>
          <w:rFonts w:eastAsia="Meiryo"/>
          <w:sz w:val="22"/>
          <w:szCs w:val="22"/>
        </w:rPr>
        <w:t>n</w:t>
      </w:r>
      <w:r w:rsidRPr="00314744">
        <w:rPr>
          <w:rFonts w:eastAsia="Meiryo"/>
          <w:spacing w:val="-1"/>
          <w:sz w:val="22"/>
          <w:szCs w:val="22"/>
        </w:rPr>
        <w:t xml:space="preserve"> </w:t>
      </w:r>
      <w:r w:rsidRPr="00314744">
        <w:rPr>
          <w:rFonts w:eastAsia="Meiryo"/>
          <w:spacing w:val="1"/>
          <w:sz w:val="22"/>
          <w:szCs w:val="22"/>
        </w:rPr>
        <w:t>t</w:t>
      </w:r>
      <w:r w:rsidRPr="00314744">
        <w:rPr>
          <w:rFonts w:eastAsia="Meiryo"/>
          <w:sz w:val="22"/>
          <w:szCs w:val="22"/>
        </w:rPr>
        <w:t>ử</w:t>
      </w:r>
      <w:r w:rsidRPr="00314744">
        <w:rPr>
          <w:rFonts w:eastAsia="Meiryo"/>
          <w:spacing w:val="-2"/>
          <w:sz w:val="22"/>
          <w:szCs w:val="22"/>
        </w:rPr>
        <w:t xml:space="preserve"> </w:t>
      </w:r>
      <w:r w:rsidRPr="00314744">
        <w:rPr>
          <w:rFonts w:eastAsia="Meiryo"/>
          <w:sz w:val="22"/>
          <w:szCs w:val="22"/>
        </w:rPr>
        <w:t>dây</w:t>
      </w:r>
      <w:r w:rsidRPr="00314744">
        <w:rPr>
          <w:rFonts w:eastAsia="Meiryo"/>
          <w:spacing w:val="-3"/>
          <w:sz w:val="22"/>
          <w:szCs w:val="22"/>
        </w:rPr>
        <w:t xml:space="preserve"> </w:t>
      </w:r>
      <w:r w:rsidRPr="00314744">
        <w:rPr>
          <w:rFonts w:eastAsia="Meiryo"/>
          <w:sz w:val="22"/>
          <w:szCs w:val="22"/>
        </w:rPr>
        <w:t>ở</w:t>
      </w:r>
      <w:r w:rsidRPr="00314744">
        <w:rPr>
          <w:rFonts w:eastAsia="Meiryo"/>
          <w:spacing w:val="-1"/>
          <w:sz w:val="22"/>
          <w:szCs w:val="22"/>
        </w:rPr>
        <w:t xml:space="preserve"> </w:t>
      </w:r>
      <w:r w:rsidRPr="00314744">
        <w:rPr>
          <w:rFonts w:eastAsia="Meiryo"/>
          <w:sz w:val="22"/>
          <w:szCs w:val="22"/>
        </w:rPr>
        <w:t>P là</w:t>
      </w:r>
    </w:p>
    <w:p w14:paraId="555AB86C" w14:textId="77777777" w:rsidR="009F1F59" w:rsidRPr="00314744" w:rsidRDefault="009F1F59" w:rsidP="0038605B">
      <w:pPr>
        <w:pStyle w:val="ListParagraph"/>
        <w:spacing w:before="45"/>
        <w:ind w:left="340" w:right="-20"/>
        <w:jc w:val="left"/>
        <w:rPr>
          <w:rFonts w:eastAsia="Meiryo"/>
          <w:sz w:val="22"/>
          <w:szCs w:val="22"/>
        </w:rPr>
      </w:pPr>
      <w:r w:rsidRPr="00314744">
        <w:rPr>
          <w:rFonts w:eastAsia="Meiryo"/>
          <w:b/>
          <w:bCs/>
          <w:sz w:val="22"/>
          <w:szCs w:val="22"/>
        </w:rPr>
        <w:t xml:space="preserve">A. </w:t>
      </w:r>
      <w:r w:rsidRPr="00314744">
        <w:rPr>
          <w:rFonts w:eastAsia="Meiryo"/>
          <w:sz w:val="22"/>
          <w:szCs w:val="22"/>
        </w:rPr>
        <w:t>20</w:t>
      </w:r>
      <w:r w:rsidRPr="00314744">
        <w:rPr>
          <w:position w:val="-8"/>
          <w:sz w:val="22"/>
          <w:szCs w:val="22"/>
        </w:rPr>
        <w:object w:dxaOrig="360" w:dyaOrig="360" w14:anchorId="408C72DF">
          <v:shape id="_x0000_i1596" type="#_x0000_t75" style="width:17.25pt;height:17.25pt" o:ole="">
            <v:imagedata r:id="rId1134" o:title=""/>
          </v:shape>
          <o:OLEObject Type="Embed" ProgID="Equation.3" ShapeID="_x0000_i1596" DrawAspect="Content" ObjectID="_1725694219" r:id="rId1135"/>
        </w:object>
      </w:r>
      <w:r w:rsidRPr="00314744">
        <w:rPr>
          <w:rFonts w:eastAsia="Meiryo"/>
          <w:spacing w:val="-5"/>
          <w:sz w:val="22"/>
          <w:szCs w:val="22"/>
        </w:rPr>
        <w:t xml:space="preserve"> </w:t>
      </w:r>
      <w:r w:rsidRPr="00314744">
        <w:rPr>
          <w:rFonts w:eastAsia="Meiryo"/>
          <w:spacing w:val="1"/>
          <w:sz w:val="22"/>
          <w:szCs w:val="22"/>
        </w:rPr>
        <w:t>c</w:t>
      </w:r>
      <w:r w:rsidRPr="00314744">
        <w:rPr>
          <w:rFonts w:eastAsia="Meiryo"/>
          <w:spacing w:val="-2"/>
          <w:sz w:val="22"/>
          <w:szCs w:val="22"/>
        </w:rPr>
        <w:t>m</w:t>
      </w:r>
      <w:r w:rsidRPr="00314744">
        <w:rPr>
          <w:rFonts w:eastAsia="Meiryo"/>
          <w:spacing w:val="1"/>
          <w:sz w:val="22"/>
          <w:szCs w:val="22"/>
        </w:rPr>
        <w:t>/</w:t>
      </w:r>
      <w:r w:rsidRPr="00314744">
        <w:rPr>
          <w:rFonts w:eastAsia="Meiryo"/>
          <w:sz w:val="22"/>
          <w:szCs w:val="22"/>
        </w:rPr>
        <w:t>s.</w:t>
      </w:r>
      <w:r w:rsidRPr="00314744">
        <w:rPr>
          <w:rFonts w:eastAsia="Meiryo"/>
          <w:sz w:val="22"/>
          <w:szCs w:val="22"/>
        </w:rPr>
        <w:tab/>
      </w:r>
      <w:r w:rsidRPr="00314744">
        <w:rPr>
          <w:rFonts w:eastAsia="Meiryo"/>
          <w:b/>
          <w:bCs/>
          <w:sz w:val="22"/>
          <w:szCs w:val="22"/>
        </w:rPr>
        <w:t>B.</w:t>
      </w:r>
      <w:r w:rsidRPr="00314744">
        <w:rPr>
          <w:rFonts w:eastAsia="Meiryo"/>
          <w:b/>
          <w:bCs/>
          <w:spacing w:val="-2"/>
          <w:sz w:val="22"/>
          <w:szCs w:val="22"/>
        </w:rPr>
        <w:t xml:space="preserve"> </w:t>
      </w:r>
      <w:r w:rsidRPr="00314744">
        <w:rPr>
          <w:rFonts w:eastAsia="Meiryo"/>
          <w:sz w:val="22"/>
          <w:szCs w:val="22"/>
        </w:rPr>
        <w:t xml:space="preserve">60 </w:t>
      </w:r>
      <w:r w:rsidRPr="00314744">
        <w:rPr>
          <w:rFonts w:eastAsia="Meiryo"/>
          <w:spacing w:val="2"/>
          <w:sz w:val="22"/>
          <w:szCs w:val="22"/>
        </w:rPr>
        <w:t>c</w:t>
      </w:r>
      <w:r w:rsidRPr="00314744">
        <w:rPr>
          <w:rFonts w:eastAsia="Meiryo"/>
          <w:spacing w:val="-2"/>
          <w:sz w:val="22"/>
          <w:szCs w:val="22"/>
        </w:rPr>
        <w:t>m</w:t>
      </w:r>
      <w:r w:rsidRPr="00314744">
        <w:rPr>
          <w:rFonts w:eastAsia="Meiryo"/>
          <w:sz w:val="22"/>
          <w:szCs w:val="22"/>
        </w:rPr>
        <w:t>/s.</w:t>
      </w:r>
      <w:r w:rsidRPr="00314744">
        <w:rPr>
          <w:rFonts w:eastAsia="Meiryo"/>
          <w:sz w:val="22"/>
          <w:szCs w:val="22"/>
        </w:rPr>
        <w:tab/>
      </w:r>
      <w:r w:rsidR="00152A85" w:rsidRPr="00314744">
        <w:rPr>
          <w:rFonts w:eastAsia="Meiryo"/>
          <w:sz w:val="22"/>
          <w:szCs w:val="22"/>
        </w:rPr>
        <w:br/>
      </w:r>
      <w:r w:rsidRPr="00314744">
        <w:rPr>
          <w:rFonts w:eastAsia="Meiryo"/>
          <w:b/>
          <w:bCs/>
          <w:sz w:val="22"/>
          <w:szCs w:val="22"/>
        </w:rPr>
        <w:t xml:space="preserve">C. </w:t>
      </w:r>
      <w:r w:rsidRPr="00314744">
        <w:rPr>
          <w:rFonts w:eastAsia="Meiryo"/>
          <w:sz w:val="22"/>
          <w:szCs w:val="22"/>
        </w:rPr>
        <w:t>−</w:t>
      </w:r>
      <w:r w:rsidRPr="00314744">
        <w:rPr>
          <w:rFonts w:eastAsia="Meiryo"/>
          <w:spacing w:val="-1"/>
          <w:sz w:val="22"/>
          <w:szCs w:val="22"/>
        </w:rPr>
        <w:t xml:space="preserve"> </w:t>
      </w:r>
      <w:r w:rsidRPr="00314744">
        <w:rPr>
          <w:rFonts w:eastAsia="Meiryo"/>
          <w:sz w:val="22"/>
          <w:szCs w:val="22"/>
        </w:rPr>
        <w:t>20</w:t>
      </w:r>
      <w:r w:rsidRPr="00314744">
        <w:rPr>
          <w:position w:val="-8"/>
          <w:sz w:val="22"/>
          <w:szCs w:val="22"/>
        </w:rPr>
        <w:object w:dxaOrig="360" w:dyaOrig="360" w14:anchorId="671FA076">
          <v:shape id="_x0000_i1597" type="#_x0000_t75" style="width:17.25pt;height:17.25pt" o:ole="">
            <v:imagedata r:id="rId1136" o:title=""/>
          </v:shape>
          <o:OLEObject Type="Embed" ProgID="Equation.3" ShapeID="_x0000_i1597" DrawAspect="Content" ObjectID="_1725694220" r:id="rId1137"/>
        </w:object>
      </w:r>
      <w:r w:rsidRPr="00314744">
        <w:rPr>
          <w:rFonts w:eastAsia="Meiryo"/>
          <w:spacing w:val="-5"/>
          <w:sz w:val="22"/>
          <w:szCs w:val="22"/>
        </w:rPr>
        <w:t xml:space="preserve"> </w:t>
      </w:r>
      <w:r w:rsidRPr="00314744">
        <w:rPr>
          <w:rFonts w:eastAsia="Meiryo"/>
          <w:spacing w:val="1"/>
          <w:sz w:val="22"/>
          <w:szCs w:val="22"/>
        </w:rPr>
        <w:t>c</w:t>
      </w:r>
      <w:r w:rsidRPr="00314744">
        <w:rPr>
          <w:rFonts w:eastAsia="Meiryo"/>
          <w:spacing w:val="-2"/>
          <w:sz w:val="22"/>
          <w:szCs w:val="22"/>
        </w:rPr>
        <w:t>m</w:t>
      </w:r>
      <w:r w:rsidRPr="00314744">
        <w:rPr>
          <w:rFonts w:eastAsia="Meiryo"/>
          <w:spacing w:val="1"/>
          <w:sz w:val="22"/>
          <w:szCs w:val="22"/>
        </w:rPr>
        <w:t>/</w:t>
      </w:r>
      <w:r w:rsidRPr="00314744">
        <w:rPr>
          <w:rFonts w:eastAsia="Meiryo"/>
          <w:sz w:val="22"/>
          <w:szCs w:val="22"/>
        </w:rPr>
        <w:t xml:space="preserve">s. </w:t>
      </w:r>
      <w:r w:rsidR="00152A85" w:rsidRPr="00314744">
        <w:rPr>
          <w:rFonts w:eastAsia="Meiryo"/>
          <w:sz w:val="22"/>
          <w:szCs w:val="22"/>
        </w:rPr>
        <w:tab/>
      </w:r>
      <w:r w:rsidRPr="00314744">
        <w:rPr>
          <w:rFonts w:eastAsia="Meiryo"/>
          <w:b/>
          <w:bCs/>
          <w:sz w:val="22"/>
          <w:szCs w:val="22"/>
        </w:rPr>
        <w:t xml:space="preserve">D. </w:t>
      </w:r>
      <w:r w:rsidRPr="00314744">
        <w:rPr>
          <w:rFonts w:eastAsia="Meiryo"/>
          <w:sz w:val="22"/>
          <w:szCs w:val="22"/>
        </w:rPr>
        <w:t>−</w:t>
      </w:r>
      <w:r w:rsidRPr="00314744">
        <w:rPr>
          <w:rFonts w:eastAsia="Meiryo"/>
          <w:spacing w:val="-1"/>
          <w:sz w:val="22"/>
          <w:szCs w:val="22"/>
        </w:rPr>
        <w:t xml:space="preserve"> </w:t>
      </w:r>
      <w:r w:rsidRPr="00314744">
        <w:rPr>
          <w:rFonts w:eastAsia="Meiryo"/>
          <w:sz w:val="22"/>
          <w:szCs w:val="22"/>
        </w:rPr>
        <w:t xml:space="preserve">60 </w:t>
      </w:r>
      <w:r w:rsidRPr="00314744">
        <w:rPr>
          <w:rFonts w:eastAsia="Meiryo"/>
          <w:spacing w:val="2"/>
          <w:sz w:val="22"/>
          <w:szCs w:val="22"/>
        </w:rPr>
        <w:t>c</w:t>
      </w:r>
      <w:r w:rsidRPr="00314744">
        <w:rPr>
          <w:rFonts w:eastAsia="Meiryo"/>
          <w:spacing w:val="-2"/>
          <w:sz w:val="22"/>
          <w:szCs w:val="22"/>
        </w:rPr>
        <w:t>m</w:t>
      </w:r>
      <w:r w:rsidRPr="00314744">
        <w:rPr>
          <w:rFonts w:eastAsia="Meiryo"/>
          <w:sz w:val="22"/>
          <w:szCs w:val="22"/>
        </w:rPr>
        <w:t>/s.</w:t>
      </w:r>
    </w:p>
    <w:p w14:paraId="1461F30F" w14:textId="77777777" w:rsidR="00C42CD4" w:rsidRPr="00314744" w:rsidRDefault="00C42CD4" w:rsidP="0038605B">
      <w:pPr>
        <w:spacing w:before="45"/>
        <w:ind w:right="-20"/>
        <w:jc w:val="left"/>
        <w:rPr>
          <w:rFonts w:eastAsia="Meiryo"/>
          <w:sz w:val="22"/>
          <w:szCs w:val="22"/>
        </w:rPr>
      </w:pPr>
    </w:p>
    <w:p w14:paraId="0CB6488A" w14:textId="77777777" w:rsidR="00C42CD4" w:rsidRPr="00314744" w:rsidRDefault="00C42CD4" w:rsidP="0038605B">
      <w:pPr>
        <w:pStyle w:val="Heading3"/>
        <w:jc w:val="left"/>
        <w:rPr>
          <w:rFonts w:cs="Times New Roman"/>
          <w:color w:val="auto"/>
        </w:rPr>
      </w:pPr>
      <w:bookmarkStart w:id="118" w:name="_Toc47111396"/>
      <w:r w:rsidRPr="00314744">
        <w:rPr>
          <w:rFonts w:cs="Times New Roman"/>
          <w:color w:val="auto"/>
        </w:rPr>
        <w:t>NĂM 2016</w:t>
      </w:r>
      <w:bookmarkEnd w:id="118"/>
    </w:p>
    <w:p w14:paraId="4809918D" w14:textId="77777777" w:rsidR="00C42CD4" w:rsidRPr="00314744" w:rsidRDefault="00C42CD4" w:rsidP="0038605B">
      <w:pPr>
        <w:spacing w:before="45"/>
        <w:ind w:right="-20"/>
        <w:jc w:val="left"/>
        <w:rPr>
          <w:rFonts w:eastAsia="Meiryo"/>
          <w:sz w:val="22"/>
          <w:szCs w:val="22"/>
        </w:rPr>
      </w:pPr>
    </w:p>
    <w:p w14:paraId="3221A9A3" w14:textId="77777777" w:rsidR="000E0050" w:rsidRPr="00314744" w:rsidRDefault="000E0050" w:rsidP="0038605B">
      <w:pPr>
        <w:pStyle w:val="ListParagraph"/>
        <w:numPr>
          <w:ilvl w:val="0"/>
          <w:numId w:val="32"/>
        </w:numPr>
        <w:jc w:val="left"/>
        <w:rPr>
          <w:sz w:val="22"/>
          <w:szCs w:val="22"/>
          <w:lang w:val="es-ES"/>
        </w:rPr>
      </w:pPr>
      <w:r w:rsidRPr="00314744">
        <w:rPr>
          <w:b/>
          <w:sz w:val="22"/>
          <w:szCs w:val="22"/>
          <w:lang w:val="es-ES"/>
        </w:rPr>
        <w:t>(DH-16)</w:t>
      </w:r>
      <w:r w:rsidRPr="00314744">
        <w:rPr>
          <w:sz w:val="22"/>
          <w:szCs w:val="22"/>
          <w:lang w:val="es-ES"/>
        </w:rPr>
        <w:t xml:space="preserve"> Một sợi dây đang có sóng dừng ổn định. Sóng truyền trên dây có tần số 10 Hz và bước sóng 6 cm. Trên dây, hai phần tử M và N có vị trí cân bằng cách nhau 8 cm, M thuộc một bụng sóng dao động điều hòa với biên độ 6 mm. Lấy </w:t>
      </w:r>
      <w:r w:rsidRPr="00314744">
        <w:rPr>
          <w:position w:val="-6"/>
          <w:sz w:val="22"/>
          <w:szCs w:val="22"/>
          <w:lang w:val="es-ES"/>
        </w:rPr>
        <w:object w:dxaOrig="820" w:dyaOrig="320" w14:anchorId="435BCBB3">
          <v:shape id="_x0000_i1598" type="#_x0000_t75" style="width:39.75pt;height:15.45pt" o:ole="">
            <v:imagedata r:id="rId1138" o:title=""/>
          </v:shape>
          <o:OLEObject Type="Embed" ProgID="Equation.DSMT4" ShapeID="_x0000_i1598" DrawAspect="Content" ObjectID="_1725694221" r:id="rId1139"/>
        </w:object>
      </w:r>
      <w:r w:rsidRPr="00314744">
        <w:rPr>
          <w:sz w:val="22"/>
          <w:szCs w:val="22"/>
          <w:lang w:val="es-ES"/>
        </w:rPr>
        <w:t xml:space="preserve"> Tại thời điểm t, phần tử M đang chuyển động với tốc độ </w:t>
      </w:r>
      <w:r w:rsidRPr="00314744">
        <w:rPr>
          <w:position w:val="-6"/>
          <w:sz w:val="22"/>
          <w:szCs w:val="22"/>
          <w:lang w:val="es-ES"/>
        </w:rPr>
        <w:object w:dxaOrig="320" w:dyaOrig="279" w14:anchorId="33A25D08">
          <v:shape id="_x0000_i1599" type="#_x0000_t75" style="width:15.45pt;height:14.6pt" o:ole="">
            <v:imagedata r:id="rId1140" o:title=""/>
          </v:shape>
          <o:OLEObject Type="Embed" ProgID="Equation.DSMT4" ShapeID="_x0000_i1599" DrawAspect="Content" ObjectID="_1725694222" r:id="rId1141"/>
        </w:object>
      </w:r>
      <w:r w:rsidRPr="00314744">
        <w:rPr>
          <w:sz w:val="22"/>
          <w:szCs w:val="22"/>
          <w:lang w:val="es-ES"/>
        </w:rPr>
        <w:t xml:space="preserve"> (cm/s) thì phần tử N chuyển động với gia tốc có độ lớn là</w:t>
      </w:r>
    </w:p>
    <w:p w14:paraId="50759CC5" w14:textId="77777777" w:rsidR="000E0050" w:rsidRPr="00314744" w:rsidRDefault="000E0050" w:rsidP="0038605B">
      <w:pPr>
        <w:pStyle w:val="ListParagraph"/>
        <w:ind w:left="340"/>
        <w:jc w:val="left"/>
        <w:rPr>
          <w:sz w:val="22"/>
          <w:szCs w:val="22"/>
          <w:lang w:val="es-ES"/>
        </w:rPr>
      </w:pPr>
      <w:r w:rsidRPr="00314744">
        <w:rPr>
          <w:b/>
          <w:sz w:val="22"/>
          <w:szCs w:val="22"/>
          <w:lang w:val="es-ES"/>
        </w:rPr>
        <w:t>A.</w:t>
      </w:r>
      <w:r w:rsidRPr="00314744">
        <w:rPr>
          <w:sz w:val="22"/>
          <w:szCs w:val="22"/>
          <w:lang w:val="es-ES"/>
        </w:rPr>
        <w:t xml:space="preserve"> </w:t>
      </w:r>
      <w:r w:rsidRPr="00314744">
        <w:rPr>
          <w:position w:val="-8"/>
          <w:sz w:val="22"/>
          <w:szCs w:val="22"/>
          <w:lang w:val="es-ES"/>
        </w:rPr>
        <w:object w:dxaOrig="480" w:dyaOrig="360" w14:anchorId="76D7CEEC">
          <v:shape id="_x0000_i1600" type="#_x0000_t75" style="width:24.75pt;height:17.25pt" o:ole="">
            <v:imagedata r:id="rId1142" o:title=""/>
          </v:shape>
          <o:OLEObject Type="Embed" ProgID="Equation.DSMT4" ShapeID="_x0000_i1600" DrawAspect="Content" ObjectID="_1725694223" r:id="rId1143"/>
        </w:object>
      </w:r>
      <w:r w:rsidRPr="00314744">
        <w:rPr>
          <w:sz w:val="22"/>
          <w:szCs w:val="22"/>
          <w:lang w:val="es-ES"/>
        </w:rPr>
        <w:t xml:space="preserve"> m/s</w:t>
      </w:r>
      <w:r w:rsidRPr="00314744">
        <w:rPr>
          <w:sz w:val="22"/>
          <w:szCs w:val="22"/>
          <w:vertAlign w:val="superscript"/>
          <w:lang w:val="es-ES"/>
        </w:rPr>
        <w:t>2</w:t>
      </w:r>
      <w:r w:rsidRPr="00314744">
        <w:rPr>
          <w:sz w:val="22"/>
          <w:szCs w:val="22"/>
          <w:lang w:val="es-ES"/>
        </w:rPr>
        <w:t xml:space="preserve">. </w:t>
      </w:r>
      <w:r w:rsidRPr="00314744">
        <w:rPr>
          <w:sz w:val="22"/>
          <w:szCs w:val="22"/>
          <w:lang w:val="es-ES"/>
        </w:rPr>
        <w:tab/>
      </w:r>
      <w:r w:rsidRPr="00314744">
        <w:rPr>
          <w:b/>
          <w:sz w:val="22"/>
          <w:szCs w:val="22"/>
          <w:lang w:val="es-ES"/>
        </w:rPr>
        <w:t>B.</w:t>
      </w:r>
      <w:r w:rsidRPr="00314744">
        <w:rPr>
          <w:sz w:val="22"/>
          <w:szCs w:val="22"/>
          <w:lang w:val="es-ES"/>
        </w:rPr>
        <w:t xml:space="preserve"> </w:t>
      </w:r>
      <w:r w:rsidRPr="00314744">
        <w:rPr>
          <w:position w:val="-6"/>
          <w:sz w:val="22"/>
          <w:szCs w:val="22"/>
          <w:lang w:val="es-ES"/>
        </w:rPr>
        <w:object w:dxaOrig="499" w:dyaOrig="340" w14:anchorId="502A3DD4">
          <v:shape id="_x0000_i1601" type="#_x0000_t75" style="width:25.2pt;height:17.25pt" o:ole="">
            <v:imagedata r:id="rId1144" o:title=""/>
          </v:shape>
          <o:OLEObject Type="Embed" ProgID="Equation.DSMT4" ShapeID="_x0000_i1601" DrawAspect="Content" ObjectID="_1725694224" r:id="rId1145"/>
        </w:object>
      </w:r>
      <w:r w:rsidRPr="00314744">
        <w:rPr>
          <w:sz w:val="22"/>
          <w:szCs w:val="22"/>
          <w:lang w:val="es-ES"/>
        </w:rPr>
        <w:t xml:space="preserve"> m/s</w:t>
      </w:r>
      <w:r w:rsidRPr="00314744">
        <w:rPr>
          <w:sz w:val="22"/>
          <w:szCs w:val="22"/>
          <w:vertAlign w:val="superscript"/>
          <w:lang w:val="es-ES"/>
        </w:rPr>
        <w:t>2</w:t>
      </w:r>
      <w:r w:rsidRPr="00314744">
        <w:rPr>
          <w:sz w:val="22"/>
          <w:szCs w:val="22"/>
          <w:lang w:val="es-ES"/>
        </w:rPr>
        <w:t xml:space="preserve">. </w:t>
      </w:r>
      <w:r w:rsidRPr="00314744">
        <w:rPr>
          <w:sz w:val="22"/>
          <w:szCs w:val="22"/>
          <w:lang w:val="es-ES"/>
        </w:rPr>
        <w:tab/>
      </w:r>
      <w:r w:rsidRPr="00314744">
        <w:rPr>
          <w:b/>
          <w:sz w:val="22"/>
          <w:szCs w:val="22"/>
          <w:lang w:val="es-ES"/>
        </w:rPr>
        <w:t>C.</w:t>
      </w:r>
      <w:r w:rsidRPr="00314744">
        <w:rPr>
          <w:sz w:val="22"/>
          <w:szCs w:val="22"/>
          <w:lang w:val="es-ES"/>
        </w:rPr>
        <w:t xml:space="preserve"> 6 m/s</w:t>
      </w:r>
      <w:r w:rsidRPr="00314744">
        <w:rPr>
          <w:sz w:val="22"/>
          <w:szCs w:val="22"/>
          <w:vertAlign w:val="superscript"/>
          <w:lang w:val="es-ES"/>
        </w:rPr>
        <w:t>2</w:t>
      </w:r>
      <w:r w:rsidRPr="00314744">
        <w:rPr>
          <w:sz w:val="22"/>
          <w:szCs w:val="22"/>
          <w:lang w:val="es-ES"/>
        </w:rPr>
        <w:t xml:space="preserve">. </w:t>
      </w:r>
      <w:r w:rsidRPr="00314744">
        <w:rPr>
          <w:sz w:val="22"/>
          <w:szCs w:val="22"/>
          <w:lang w:val="es-ES"/>
        </w:rPr>
        <w:tab/>
      </w:r>
      <w:r w:rsidRPr="00314744">
        <w:rPr>
          <w:b/>
          <w:sz w:val="22"/>
          <w:szCs w:val="22"/>
          <w:lang w:val="es-ES"/>
        </w:rPr>
        <w:t>D.</w:t>
      </w:r>
      <w:r w:rsidRPr="00314744">
        <w:rPr>
          <w:sz w:val="22"/>
          <w:szCs w:val="22"/>
          <w:lang w:val="es-ES"/>
        </w:rPr>
        <w:t xml:space="preserve"> 3 m/s</w:t>
      </w:r>
      <w:r w:rsidRPr="00314744">
        <w:rPr>
          <w:sz w:val="22"/>
          <w:szCs w:val="22"/>
          <w:vertAlign w:val="superscript"/>
          <w:lang w:val="es-ES"/>
        </w:rPr>
        <w:t>2</w:t>
      </w:r>
      <w:r w:rsidRPr="00314744">
        <w:rPr>
          <w:sz w:val="22"/>
          <w:szCs w:val="22"/>
          <w:lang w:val="es-ES"/>
        </w:rPr>
        <w:t>.</w:t>
      </w:r>
    </w:p>
    <w:p w14:paraId="4B0C0124" w14:textId="77777777" w:rsidR="00C42CD4" w:rsidRPr="00314744" w:rsidRDefault="00C42CD4" w:rsidP="0038605B">
      <w:pPr>
        <w:pStyle w:val="ListParagraph"/>
        <w:ind w:left="340"/>
        <w:jc w:val="left"/>
        <w:rPr>
          <w:sz w:val="22"/>
          <w:szCs w:val="22"/>
          <w:lang w:val="es-ES"/>
        </w:rPr>
      </w:pPr>
    </w:p>
    <w:p w14:paraId="2694982C" w14:textId="77777777" w:rsidR="00C42CD4" w:rsidRPr="00314744" w:rsidRDefault="00C42CD4" w:rsidP="0038605B">
      <w:pPr>
        <w:pStyle w:val="Heading3"/>
        <w:jc w:val="left"/>
        <w:rPr>
          <w:rFonts w:cs="Times New Roman"/>
          <w:color w:val="auto"/>
        </w:rPr>
      </w:pPr>
      <w:bookmarkStart w:id="119" w:name="_Toc47111397"/>
      <w:r w:rsidRPr="00314744">
        <w:rPr>
          <w:rFonts w:cs="Times New Roman"/>
          <w:color w:val="auto"/>
        </w:rPr>
        <w:t>NĂM 2017</w:t>
      </w:r>
      <w:bookmarkEnd w:id="119"/>
    </w:p>
    <w:p w14:paraId="64DEA28F" w14:textId="77777777" w:rsidR="00DB6C95" w:rsidRPr="00314744" w:rsidRDefault="00DB6C95" w:rsidP="0038605B">
      <w:pPr>
        <w:pStyle w:val="ListParagraph"/>
        <w:numPr>
          <w:ilvl w:val="0"/>
          <w:numId w:val="32"/>
        </w:numPr>
        <w:jc w:val="left"/>
        <w:rPr>
          <w:sz w:val="22"/>
        </w:rPr>
      </w:pPr>
      <w:r w:rsidRPr="00314744">
        <w:rPr>
          <w:b/>
          <w:iCs/>
          <w:sz w:val="22"/>
        </w:rPr>
        <w:t xml:space="preserve">(MH-L1-2017) </w:t>
      </w:r>
      <w:r w:rsidRPr="00314744">
        <w:rPr>
          <w:b/>
          <w:i/>
          <w:sz w:val="22"/>
        </w:rPr>
        <w:t>Câu 40:</w:t>
      </w:r>
      <w:r w:rsidRPr="00314744">
        <w:rPr>
          <w:sz w:val="22"/>
        </w:rPr>
        <w:t xml:space="preserve"> Một sợi dây sắt, mảnh, dài 120 cm căng ngang, có hai đầu cố định. Ở phía trên, gần sợi dây có một nam châm điện được nuôi bằng nguồn điện xoay chiều có tần số 50 Hz. Trên dây xuất hiện sóng dừng với 2 bụng sóng. Tốc độ truyền sóng trên dây là </w:t>
      </w:r>
    </w:p>
    <w:p w14:paraId="4C0F3558" w14:textId="0794F51F" w:rsidR="00DB6C95" w:rsidRPr="00314744" w:rsidRDefault="00DB6C95" w:rsidP="0038605B">
      <w:pPr>
        <w:pStyle w:val="ListParagraph"/>
        <w:ind w:left="340"/>
        <w:jc w:val="left"/>
        <w:rPr>
          <w:sz w:val="22"/>
        </w:rPr>
      </w:pPr>
      <w:r w:rsidRPr="00314744">
        <w:rPr>
          <w:b/>
          <w:sz w:val="22"/>
        </w:rPr>
        <w:t xml:space="preserve">A. </w:t>
      </w:r>
      <w:r w:rsidRPr="00314744">
        <w:rPr>
          <w:sz w:val="22"/>
        </w:rPr>
        <w:t xml:space="preserve">120 m/s. </w:t>
      </w:r>
      <w:r w:rsidRPr="00314744">
        <w:rPr>
          <w:sz w:val="22"/>
        </w:rPr>
        <w:tab/>
      </w:r>
      <w:r w:rsidRPr="00314744">
        <w:rPr>
          <w:sz w:val="22"/>
        </w:rPr>
        <w:tab/>
      </w:r>
      <w:r w:rsidRPr="00314744">
        <w:rPr>
          <w:b/>
          <w:sz w:val="22"/>
        </w:rPr>
        <w:t xml:space="preserve">B. </w:t>
      </w:r>
      <w:r w:rsidRPr="00314744">
        <w:rPr>
          <w:sz w:val="22"/>
        </w:rPr>
        <w:t xml:space="preserve">60 m/s. </w:t>
      </w:r>
      <w:r w:rsidRPr="00314744">
        <w:rPr>
          <w:sz w:val="22"/>
        </w:rPr>
        <w:tab/>
      </w:r>
      <w:r w:rsidRPr="00314744">
        <w:rPr>
          <w:b/>
          <w:sz w:val="22"/>
        </w:rPr>
        <w:t xml:space="preserve">C. </w:t>
      </w:r>
      <w:r w:rsidRPr="00314744">
        <w:rPr>
          <w:sz w:val="22"/>
        </w:rPr>
        <w:t xml:space="preserve">180 m/s. </w:t>
      </w:r>
      <w:r w:rsidRPr="00314744">
        <w:rPr>
          <w:sz w:val="22"/>
        </w:rPr>
        <w:tab/>
      </w:r>
      <w:r w:rsidRPr="00314744">
        <w:rPr>
          <w:b/>
          <w:sz w:val="22"/>
        </w:rPr>
        <w:t xml:space="preserve">D. </w:t>
      </w:r>
      <w:r w:rsidRPr="00314744">
        <w:rPr>
          <w:sz w:val="22"/>
        </w:rPr>
        <w:t xml:space="preserve">240 m/s. </w:t>
      </w:r>
    </w:p>
    <w:p w14:paraId="3E920126" w14:textId="77777777" w:rsidR="00C977C3" w:rsidRPr="00314744" w:rsidRDefault="00C977C3" w:rsidP="0038605B">
      <w:pPr>
        <w:pStyle w:val="ListParagraph"/>
        <w:numPr>
          <w:ilvl w:val="0"/>
          <w:numId w:val="32"/>
        </w:numPr>
        <w:tabs>
          <w:tab w:val="left" w:pos="142"/>
        </w:tabs>
        <w:jc w:val="left"/>
        <w:rPr>
          <w:sz w:val="22"/>
          <w:szCs w:val="22"/>
        </w:rPr>
      </w:pPr>
      <w:r w:rsidRPr="00314744">
        <w:rPr>
          <w:b/>
          <w:sz w:val="22"/>
          <w:szCs w:val="22"/>
        </w:rPr>
        <w:t>(MH-L2-17)</w:t>
      </w:r>
      <w:r w:rsidRPr="00314744">
        <w:rPr>
          <w:b/>
          <w:sz w:val="22"/>
          <w:szCs w:val="22"/>
          <w:lang w:val="vi-VN"/>
        </w:rPr>
        <w:t xml:space="preserve"> </w:t>
      </w:r>
      <w:r w:rsidRPr="00314744">
        <w:rPr>
          <w:b/>
          <w:sz w:val="22"/>
          <w:szCs w:val="22"/>
        </w:rPr>
        <w:t>Câu 3</w:t>
      </w:r>
      <w:r w:rsidRPr="00314744">
        <w:rPr>
          <w:sz w:val="22"/>
          <w:szCs w:val="22"/>
        </w:rPr>
        <w:t>.</w:t>
      </w:r>
      <w:r w:rsidRPr="00314744">
        <w:rPr>
          <w:b/>
          <w:sz w:val="22"/>
          <w:szCs w:val="22"/>
        </w:rPr>
        <w:t xml:space="preserve"> </w:t>
      </w:r>
      <w:r w:rsidRPr="00314744">
        <w:rPr>
          <w:sz w:val="22"/>
          <w:szCs w:val="22"/>
        </w:rPr>
        <w:t>Trên một sợi dây đang có sóng dừng,</w:t>
      </w:r>
      <w:r w:rsidRPr="00314744">
        <w:rPr>
          <w:b/>
          <w:sz w:val="22"/>
          <w:szCs w:val="22"/>
        </w:rPr>
        <w:t xml:space="preserve"> </w:t>
      </w:r>
      <w:r w:rsidRPr="00314744">
        <w:rPr>
          <w:sz w:val="22"/>
          <w:szCs w:val="22"/>
        </w:rPr>
        <w:t>sóng truyền trên dây có bước sóng là λ. Khoảng cách</w:t>
      </w:r>
      <w:r w:rsidRPr="00314744">
        <w:rPr>
          <w:b/>
          <w:sz w:val="22"/>
          <w:szCs w:val="22"/>
        </w:rPr>
        <w:t xml:space="preserve"> </w:t>
      </w:r>
      <w:r w:rsidRPr="00314744">
        <w:rPr>
          <w:sz w:val="22"/>
          <w:szCs w:val="22"/>
        </w:rPr>
        <w:t>giữa hai nút sóng liên tiếp bằng</w:t>
      </w:r>
    </w:p>
    <w:p w14:paraId="0242DA09" w14:textId="6B7FC2AF" w:rsidR="00C977C3" w:rsidRPr="00314744" w:rsidRDefault="00C977C3" w:rsidP="0038605B">
      <w:pPr>
        <w:pStyle w:val="ListParagraph"/>
        <w:tabs>
          <w:tab w:val="left" w:pos="142"/>
        </w:tabs>
        <w:ind w:left="340"/>
        <w:jc w:val="left"/>
        <w:rPr>
          <w:sz w:val="22"/>
          <w:szCs w:val="22"/>
        </w:rPr>
      </w:pPr>
      <w:r w:rsidRPr="00314744">
        <w:rPr>
          <w:b/>
          <w:sz w:val="22"/>
          <w:szCs w:val="22"/>
        </w:rPr>
        <w:lastRenderedPageBreak/>
        <w:t>A</w:t>
      </w:r>
      <w:r w:rsidRPr="00314744">
        <w:rPr>
          <w:sz w:val="22"/>
          <w:szCs w:val="22"/>
        </w:rPr>
        <w:t>. 2</w:t>
      </w:r>
      <w:r w:rsidRPr="00314744">
        <w:sym w:font="Symbol" w:char="F06C"/>
      </w:r>
      <w:r w:rsidRPr="00314744">
        <w:rPr>
          <w:sz w:val="22"/>
          <w:szCs w:val="22"/>
        </w:rPr>
        <w:t>.</w:t>
      </w:r>
      <w:r w:rsidRPr="00314744">
        <w:rPr>
          <w:sz w:val="22"/>
          <w:szCs w:val="22"/>
        </w:rPr>
        <w:tab/>
      </w:r>
      <w:r w:rsidRPr="00314744">
        <w:rPr>
          <w:sz w:val="22"/>
          <w:szCs w:val="22"/>
        </w:rPr>
        <w:tab/>
      </w:r>
      <w:r w:rsidRPr="00314744">
        <w:rPr>
          <w:sz w:val="22"/>
          <w:szCs w:val="22"/>
        </w:rPr>
        <w:tab/>
      </w:r>
      <w:r w:rsidRPr="00314744">
        <w:rPr>
          <w:b/>
          <w:sz w:val="22"/>
          <w:szCs w:val="22"/>
        </w:rPr>
        <w:t>B</w:t>
      </w:r>
      <w:r w:rsidRPr="00314744">
        <w:rPr>
          <w:sz w:val="22"/>
          <w:szCs w:val="22"/>
        </w:rPr>
        <w:t xml:space="preserve">. </w:t>
      </w:r>
      <w:r w:rsidRPr="00314744">
        <w:object w:dxaOrig="240" w:dyaOrig="580" w14:anchorId="6F2071AD">
          <v:shape id="_x0000_i1602" type="#_x0000_t75" style="width:11.95pt;height:29.15pt" o:ole="">
            <v:imagedata r:id="rId1146" o:title=""/>
          </v:shape>
          <o:OLEObject Type="Embed" ProgID="Equation.DSMT4" ShapeID="_x0000_i1602" DrawAspect="Content" ObjectID="_1725694225" r:id="rId1147"/>
        </w:object>
      </w:r>
      <w:r w:rsidRPr="00314744">
        <w:rPr>
          <w:sz w:val="22"/>
          <w:szCs w:val="22"/>
        </w:rPr>
        <w:t>.</w:t>
      </w:r>
      <w:r w:rsidRPr="00314744">
        <w:rPr>
          <w:sz w:val="22"/>
          <w:szCs w:val="22"/>
        </w:rPr>
        <w:tab/>
      </w:r>
      <w:r w:rsidRPr="00314744">
        <w:rPr>
          <w:sz w:val="22"/>
          <w:szCs w:val="22"/>
        </w:rPr>
        <w:tab/>
      </w:r>
      <w:r w:rsidRPr="00314744">
        <w:rPr>
          <w:b/>
          <w:sz w:val="22"/>
          <w:szCs w:val="22"/>
        </w:rPr>
        <w:t>C.</w:t>
      </w:r>
      <w:r w:rsidRPr="00314744">
        <w:rPr>
          <w:sz w:val="22"/>
          <w:szCs w:val="22"/>
        </w:rPr>
        <w:t xml:space="preserve"> </w:t>
      </w:r>
      <w:r w:rsidRPr="00314744">
        <w:sym w:font="Symbol" w:char="F06C"/>
      </w:r>
      <w:r w:rsidRPr="00314744">
        <w:rPr>
          <w:sz w:val="22"/>
          <w:szCs w:val="22"/>
        </w:rPr>
        <w:t>.</w:t>
      </w:r>
      <w:r w:rsidRPr="00314744">
        <w:rPr>
          <w:sz w:val="22"/>
          <w:szCs w:val="22"/>
        </w:rPr>
        <w:tab/>
      </w:r>
      <w:r w:rsidRPr="00314744">
        <w:rPr>
          <w:sz w:val="22"/>
          <w:szCs w:val="22"/>
        </w:rPr>
        <w:tab/>
      </w:r>
      <w:r w:rsidRPr="00314744">
        <w:rPr>
          <w:sz w:val="22"/>
          <w:szCs w:val="22"/>
        </w:rPr>
        <w:tab/>
      </w:r>
      <w:r w:rsidRPr="00314744">
        <w:rPr>
          <w:b/>
          <w:sz w:val="22"/>
          <w:szCs w:val="22"/>
        </w:rPr>
        <w:t>D.</w:t>
      </w:r>
      <w:r w:rsidRPr="00314744">
        <w:rPr>
          <w:sz w:val="22"/>
          <w:szCs w:val="22"/>
        </w:rPr>
        <w:t xml:space="preserve"> </w:t>
      </w:r>
      <w:r w:rsidRPr="00314744">
        <w:object w:dxaOrig="240" w:dyaOrig="580" w14:anchorId="4AB5E153">
          <v:shape id="_x0000_i1603" type="#_x0000_t75" style="width:11.95pt;height:29.15pt" o:ole="">
            <v:imagedata r:id="rId1148" o:title=""/>
          </v:shape>
          <o:OLEObject Type="Embed" ProgID="Equation.DSMT4" ShapeID="_x0000_i1603" DrawAspect="Content" ObjectID="_1725694226" r:id="rId1149"/>
        </w:object>
      </w:r>
      <w:r w:rsidRPr="00314744">
        <w:rPr>
          <w:sz w:val="22"/>
          <w:szCs w:val="22"/>
        </w:rPr>
        <w:t>.</w:t>
      </w:r>
    </w:p>
    <w:p w14:paraId="2F24EBA9" w14:textId="7328A546" w:rsidR="00C43913" w:rsidRPr="00314744" w:rsidRDefault="00C43913" w:rsidP="0038605B">
      <w:pPr>
        <w:widowControl w:val="0"/>
        <w:numPr>
          <w:ilvl w:val="0"/>
          <w:numId w:val="32"/>
        </w:numPr>
        <w:tabs>
          <w:tab w:val="left" w:pos="709"/>
          <w:tab w:val="left" w:pos="810"/>
          <w:tab w:val="left" w:pos="1080"/>
          <w:tab w:val="left" w:pos="1170"/>
        </w:tabs>
        <w:autoSpaceDE w:val="0"/>
        <w:autoSpaceDN w:val="0"/>
        <w:adjustRightInd w:val="0"/>
        <w:jc w:val="left"/>
        <w:rPr>
          <w:b/>
          <w:sz w:val="22"/>
          <w:szCs w:val="22"/>
        </w:rPr>
      </w:pPr>
      <w:r w:rsidRPr="00314744">
        <w:rPr>
          <w:b/>
          <w:sz w:val="22"/>
          <w:szCs w:val="22"/>
        </w:rPr>
        <w:t>(MH-L3-17) Câu 32.</w:t>
      </w:r>
      <w:r w:rsidRPr="00314744">
        <w:rPr>
          <w:sz w:val="22"/>
          <w:szCs w:val="22"/>
        </w:rPr>
        <w:t xml:space="preserve"> Một sóng ngang hình sin truyền trên một sợi dây dài. Hình vẽ bên là hình dạng của một đoạn dây tại một thời điểm xác định. Trong quá trình lan truyền sóng, khoảng cách lớn nhất giữa hai phần tử M và N có giá trị gần nhất với giá trị nào sau đây?</w:t>
      </w:r>
      <w:r w:rsidRPr="00314744">
        <w:rPr>
          <w:noProof/>
          <w:sz w:val="22"/>
          <w:szCs w:val="22"/>
        </w:rPr>
        <w:t xml:space="preserve"> </w:t>
      </w:r>
      <w:r w:rsidRPr="00314744">
        <w:rPr>
          <w:noProof/>
        </w:rPr>
        <w:drawing>
          <wp:inline distT="0" distB="0" distL="0" distR="0" wp14:anchorId="6F80B8A6" wp14:editId="49AD5A18">
            <wp:extent cx="2273935" cy="501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0" cstate="print">
                      <a:extLst>
                        <a:ext uri="{28A0092B-C50C-407E-A947-70E740481C1C}">
                          <a14:useLocalDpi xmlns:a14="http://schemas.microsoft.com/office/drawing/2010/main" val="0"/>
                        </a:ext>
                      </a:extLst>
                    </a:blip>
                    <a:srcRect/>
                    <a:stretch>
                      <a:fillRect/>
                    </a:stretch>
                  </pic:blipFill>
                  <pic:spPr bwMode="auto">
                    <a:xfrm>
                      <a:off x="0" y="0"/>
                      <a:ext cx="2273935" cy="501015"/>
                    </a:xfrm>
                    <a:prstGeom prst="rect">
                      <a:avLst/>
                    </a:prstGeom>
                    <a:noFill/>
                    <a:ln w="9525">
                      <a:noFill/>
                      <a:miter lim="800000"/>
                      <a:headEnd/>
                      <a:tailEnd/>
                    </a:ln>
                  </pic:spPr>
                </pic:pic>
              </a:graphicData>
            </a:graphic>
          </wp:inline>
        </w:drawing>
      </w:r>
    </w:p>
    <w:p w14:paraId="367187AA" w14:textId="77777777" w:rsidR="00C43913" w:rsidRPr="00314744" w:rsidRDefault="00C43913" w:rsidP="0038605B">
      <w:pPr>
        <w:pStyle w:val="BodyText"/>
        <w:kinsoku w:val="0"/>
        <w:overflowPunct w:val="0"/>
        <w:ind w:left="0"/>
        <w:jc w:val="left"/>
        <w:rPr>
          <w:rFonts w:ascii="Times New Roman" w:hAnsi="Times New Roman" w:cs="Times New Roman"/>
          <w:sz w:val="22"/>
          <w:szCs w:val="22"/>
        </w:rPr>
      </w:pPr>
      <w:r w:rsidRPr="00314744">
        <w:rPr>
          <w:rFonts w:ascii="Times New Roman" w:hAnsi="Times New Roman" w:cs="Times New Roman"/>
          <w:b/>
          <w:sz w:val="22"/>
          <w:szCs w:val="22"/>
        </w:rPr>
        <w:tab/>
        <w:t xml:space="preserve">A. </w:t>
      </w:r>
      <w:r w:rsidRPr="00314744">
        <w:rPr>
          <w:rFonts w:ascii="Times New Roman" w:hAnsi="Times New Roman" w:cs="Times New Roman"/>
          <w:sz w:val="22"/>
          <w:szCs w:val="22"/>
        </w:rPr>
        <w:t>8,5 cm.</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B. </w:t>
      </w:r>
      <w:r w:rsidRPr="00314744">
        <w:rPr>
          <w:rFonts w:ascii="Times New Roman" w:hAnsi="Times New Roman" w:cs="Times New Roman"/>
          <w:sz w:val="22"/>
          <w:szCs w:val="22"/>
        </w:rPr>
        <w:t>8,2 cm.</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C. </w:t>
      </w:r>
      <w:r w:rsidRPr="00314744">
        <w:rPr>
          <w:rFonts w:ascii="Times New Roman" w:hAnsi="Times New Roman" w:cs="Times New Roman"/>
          <w:sz w:val="22"/>
          <w:szCs w:val="22"/>
        </w:rPr>
        <w:t>8,35 cm.</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D. </w:t>
      </w:r>
      <w:r w:rsidRPr="00314744">
        <w:rPr>
          <w:rFonts w:ascii="Times New Roman" w:hAnsi="Times New Roman" w:cs="Times New Roman"/>
          <w:sz w:val="22"/>
          <w:szCs w:val="22"/>
        </w:rPr>
        <w:t>8,05 cm.</w:t>
      </w:r>
    </w:p>
    <w:p w14:paraId="6114B312" w14:textId="77777777" w:rsidR="008208BB" w:rsidRPr="00314744" w:rsidRDefault="008208BB" w:rsidP="0038605B">
      <w:pPr>
        <w:pStyle w:val="BodyText"/>
        <w:numPr>
          <w:ilvl w:val="0"/>
          <w:numId w:val="32"/>
        </w:numPr>
        <w:kinsoku w:val="0"/>
        <w:overflowPunct w:val="0"/>
        <w:jc w:val="left"/>
        <w:rPr>
          <w:rFonts w:ascii="Times New Roman" w:hAnsi="Times New Roman" w:cs="Times New Roman"/>
          <w:sz w:val="22"/>
          <w:szCs w:val="22"/>
        </w:rPr>
      </w:pPr>
      <w:r w:rsidRPr="00314744">
        <w:rPr>
          <w:rFonts w:ascii="Times New Roman" w:hAnsi="Times New Roman" w:cs="Times New Roman"/>
          <w:b/>
          <w:sz w:val="22"/>
          <w:szCs w:val="22"/>
        </w:rPr>
        <w:t>(MH-L3-17) Câu 40.</w:t>
      </w:r>
      <w:r w:rsidRPr="00314744">
        <w:rPr>
          <w:rFonts w:ascii="Times New Roman" w:hAnsi="Times New Roman" w:cs="Times New Roman"/>
          <w:sz w:val="22"/>
          <w:szCs w:val="22"/>
        </w:rPr>
        <w:t xml:space="preserve"> Một sợi dây đàn hồi có chiều dài 9a với hai đầu cố định, đang có sóng dừng. Trong các phần tử dây mà tại đó sóng tới và sóng phản xạ hình sin lệch pha nhau ± </w:t>
      </w:r>
      <m:oMath>
        <m:f>
          <m:fPr>
            <m:ctrlPr>
              <w:rPr>
                <w:rFonts w:cs="Times New Roman"/>
                <w:i/>
                <w:sz w:val="22"/>
                <w:szCs w:val="22"/>
              </w:rPr>
            </m:ctrlPr>
          </m:fPr>
          <m:num>
            <m:r>
              <w:rPr>
                <w:rFonts w:cs="Times New Roman"/>
                <w:sz w:val="22"/>
                <w:szCs w:val="22"/>
              </w:rPr>
              <m:t>π</m:t>
            </m:r>
          </m:num>
          <m:den>
            <m:r>
              <w:rPr>
                <w:rFonts w:cs="Times New Roman"/>
                <w:sz w:val="22"/>
                <w:szCs w:val="22"/>
              </w:rPr>
              <m:t>3</m:t>
            </m:r>
          </m:den>
        </m:f>
      </m:oMath>
      <w:r w:rsidRPr="00314744">
        <w:rPr>
          <w:rFonts w:ascii="Times New Roman" w:hAnsi="Times New Roman" w:cs="Times New Roman"/>
          <w:sz w:val="22"/>
          <w:szCs w:val="22"/>
        </w:rPr>
        <w:t xml:space="preserve"> + 2kπ (với k là các số nguyên) thì hai phần tử dao động ngược pha cách nhau một khoảng gần nhất là </w:t>
      </w:r>
      <w:r w:rsidRPr="00314744">
        <w:rPr>
          <w:rFonts w:ascii="Times New Roman" w:hAnsi="Times New Roman" w:cs="Times New Roman"/>
          <w:b/>
          <w:sz w:val="22"/>
          <w:szCs w:val="22"/>
        </w:rPr>
        <w:t>A.</w:t>
      </w:r>
      <w:r w:rsidRPr="00314744">
        <w:rPr>
          <w:rFonts w:ascii="Times New Roman" w:hAnsi="Times New Roman" w:cs="Times New Roman"/>
          <w:sz w:val="22"/>
          <w:szCs w:val="22"/>
        </w:rPr>
        <w:t xml:space="preserve"> Trên dây, khoảng cách xa nhất giữa hai phần tử dao động cùng pha với biên độ bằng một nửa biên độ của bụng sóng là</w:t>
      </w:r>
    </w:p>
    <w:p w14:paraId="7226B16C" w14:textId="11BCA835" w:rsidR="008208BB" w:rsidRPr="00314744" w:rsidRDefault="008208BB" w:rsidP="0038605B">
      <w:pPr>
        <w:pStyle w:val="BodyText"/>
        <w:kinsoku w:val="0"/>
        <w:overflowPunct w:val="0"/>
        <w:ind w:left="340"/>
        <w:jc w:val="left"/>
        <w:rPr>
          <w:rFonts w:ascii="Times New Roman" w:hAnsi="Times New Roman" w:cs="Times New Roman"/>
          <w:sz w:val="22"/>
          <w:szCs w:val="22"/>
        </w:rPr>
      </w:pPr>
      <w:r w:rsidRPr="00314744">
        <w:rPr>
          <w:rFonts w:ascii="Times New Roman" w:hAnsi="Times New Roman" w:cs="Times New Roman"/>
          <w:b/>
          <w:sz w:val="22"/>
          <w:szCs w:val="22"/>
        </w:rPr>
        <w:t xml:space="preserve">A. </w:t>
      </w:r>
      <w:r w:rsidRPr="00314744">
        <w:rPr>
          <w:rFonts w:ascii="Times New Roman" w:hAnsi="Times New Roman" w:cs="Times New Roman"/>
          <w:sz w:val="22"/>
          <w:szCs w:val="22"/>
        </w:rPr>
        <w:t>8,5a.</w:t>
      </w:r>
      <w:r w:rsidRPr="00314744">
        <w:rPr>
          <w:rFonts w:ascii="Times New Roman" w:hAnsi="Times New Roman" w:cs="Times New Roman"/>
          <w:sz w:val="22"/>
          <w:szCs w:val="22"/>
        </w:rPr>
        <w:tab/>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B. </w:t>
      </w:r>
      <w:r w:rsidRPr="00314744">
        <w:rPr>
          <w:rFonts w:ascii="Times New Roman" w:hAnsi="Times New Roman" w:cs="Times New Roman"/>
          <w:sz w:val="22"/>
          <w:szCs w:val="22"/>
        </w:rPr>
        <w:t>8a.</w:t>
      </w:r>
      <w:r w:rsidRPr="00314744">
        <w:rPr>
          <w:rFonts w:ascii="Times New Roman" w:hAnsi="Times New Roman" w:cs="Times New Roman"/>
          <w:sz w:val="22"/>
          <w:szCs w:val="22"/>
        </w:rPr>
        <w:tab/>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C. </w:t>
      </w:r>
      <w:r w:rsidRPr="00314744">
        <w:rPr>
          <w:rFonts w:ascii="Times New Roman" w:hAnsi="Times New Roman" w:cs="Times New Roman"/>
          <w:sz w:val="22"/>
          <w:szCs w:val="22"/>
        </w:rPr>
        <w:t>7a.</w:t>
      </w:r>
      <w:r w:rsidRPr="00314744">
        <w:rPr>
          <w:rFonts w:ascii="Times New Roman" w:hAnsi="Times New Roman" w:cs="Times New Roman"/>
          <w:sz w:val="22"/>
          <w:szCs w:val="22"/>
        </w:rPr>
        <w:tab/>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D. </w:t>
      </w:r>
      <w:r w:rsidRPr="00314744">
        <w:rPr>
          <w:rFonts w:ascii="Times New Roman" w:hAnsi="Times New Roman" w:cs="Times New Roman"/>
          <w:sz w:val="22"/>
          <w:szCs w:val="22"/>
        </w:rPr>
        <w:t>7,5a.</w:t>
      </w:r>
    </w:p>
    <w:p w14:paraId="2D9E9E83" w14:textId="3C6E535C" w:rsidR="00C276BA" w:rsidRPr="00314744" w:rsidRDefault="00C276BA" w:rsidP="0038605B">
      <w:pPr>
        <w:widowControl w:val="0"/>
        <w:numPr>
          <w:ilvl w:val="0"/>
          <w:numId w:val="32"/>
        </w:numPr>
        <w:tabs>
          <w:tab w:val="left" w:pos="709"/>
          <w:tab w:val="left" w:pos="810"/>
          <w:tab w:val="left" w:pos="1080"/>
          <w:tab w:val="left" w:pos="1170"/>
        </w:tabs>
        <w:autoSpaceDE w:val="0"/>
        <w:autoSpaceDN w:val="0"/>
        <w:adjustRightInd w:val="0"/>
        <w:jc w:val="left"/>
        <w:rPr>
          <w:b/>
          <w:sz w:val="22"/>
          <w:szCs w:val="22"/>
        </w:rPr>
      </w:pPr>
      <w:r w:rsidRPr="00314744">
        <w:rPr>
          <w:b/>
          <w:sz w:val="22"/>
          <w:szCs w:val="22"/>
        </w:rPr>
        <w:t xml:space="preserve">(N1) Câu 39: </w:t>
      </w:r>
      <w:r w:rsidRPr="00314744">
        <w:rPr>
          <w:sz w:val="22"/>
          <w:szCs w:val="22"/>
        </w:rPr>
        <w:t>Một sợi dây căng ngang với hai đầu cố định, đang có sóng dừng. Biết khoảng cách xa nhất giữa hai phần tử dây dao động với cùng biên độ 5 mm là 80 cm, còn khoảng cách xa nhất giữa hai phần tử dây dao động cùng pha với cùng biên độ 5 mm là 65 cm. Tỉ số giữa tốc độ cực đại của một phần tử dây tại bụng sóng và tốc độ truyền sóng trên dây là</w:t>
      </w:r>
    </w:p>
    <w:p w14:paraId="3933C8DA" w14:textId="3AFF09AE" w:rsidR="00C276BA" w:rsidRPr="00314744" w:rsidRDefault="00387D2B" w:rsidP="0038605B">
      <w:pPr>
        <w:ind w:hanging="6"/>
        <w:jc w:val="left"/>
        <w:rPr>
          <w:sz w:val="22"/>
          <w:szCs w:val="22"/>
        </w:rPr>
      </w:pPr>
      <w:r w:rsidRPr="00314744">
        <w:rPr>
          <w:noProof/>
          <w:sz w:val="22"/>
          <w:szCs w:val="22"/>
        </w:rPr>
        <w:drawing>
          <wp:anchor distT="0" distB="0" distL="114300" distR="114300" simplePos="0" relativeHeight="251666944" behindDoc="0" locked="0" layoutInCell="1" allowOverlap="1" wp14:anchorId="758050F2" wp14:editId="1A662B9B">
            <wp:simplePos x="0" y="0"/>
            <wp:positionH relativeFrom="column">
              <wp:posOffset>2618528</wp:posOffset>
            </wp:positionH>
            <wp:positionV relativeFrom="paragraph">
              <wp:posOffset>118745</wp:posOffset>
            </wp:positionV>
            <wp:extent cx="1714500" cy="1248410"/>
            <wp:effectExtent l="0" t="0" r="0"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1">
                      <a:extLst>
                        <a:ext uri="{28A0092B-C50C-407E-A947-70E740481C1C}">
                          <a14:useLocalDpi xmlns:a14="http://schemas.microsoft.com/office/drawing/2010/main" val="0"/>
                        </a:ext>
                      </a:extLst>
                    </a:blip>
                    <a:srcRect/>
                    <a:stretch>
                      <a:fillRect/>
                    </a:stretch>
                  </pic:blipFill>
                  <pic:spPr bwMode="auto">
                    <a:xfrm>
                      <a:off x="0" y="0"/>
                      <a:ext cx="1714500" cy="1248410"/>
                    </a:xfrm>
                    <a:prstGeom prst="rect">
                      <a:avLst/>
                    </a:prstGeom>
                    <a:noFill/>
                    <a:ln>
                      <a:noFill/>
                    </a:ln>
                  </pic:spPr>
                </pic:pic>
              </a:graphicData>
            </a:graphic>
          </wp:anchor>
        </w:drawing>
      </w:r>
      <w:r w:rsidR="00C276BA" w:rsidRPr="00314744">
        <w:rPr>
          <w:b/>
          <w:sz w:val="22"/>
          <w:szCs w:val="22"/>
        </w:rPr>
        <w:t>A.</w:t>
      </w:r>
      <w:r w:rsidR="00C276BA" w:rsidRPr="00314744">
        <w:rPr>
          <w:sz w:val="22"/>
          <w:szCs w:val="22"/>
        </w:rPr>
        <w:t xml:space="preserve"> 0,12.    B. 0,41.   C. 0,21.    D. 0,14. </w:t>
      </w:r>
    </w:p>
    <w:p w14:paraId="12AD350E" w14:textId="77777777" w:rsidR="00C276BA" w:rsidRPr="00314744" w:rsidRDefault="00C276BA" w:rsidP="0038605B">
      <w:pPr>
        <w:widowControl w:val="0"/>
        <w:numPr>
          <w:ilvl w:val="0"/>
          <w:numId w:val="32"/>
        </w:numPr>
        <w:tabs>
          <w:tab w:val="left" w:pos="709"/>
          <w:tab w:val="left" w:pos="1080"/>
          <w:tab w:val="left" w:pos="1170"/>
        </w:tabs>
        <w:autoSpaceDE w:val="0"/>
        <w:autoSpaceDN w:val="0"/>
        <w:adjustRightInd w:val="0"/>
        <w:jc w:val="left"/>
        <w:rPr>
          <w:b/>
          <w:sz w:val="22"/>
          <w:szCs w:val="22"/>
        </w:rPr>
      </w:pPr>
      <w:r w:rsidRPr="00314744">
        <w:rPr>
          <w:b/>
          <w:sz w:val="22"/>
          <w:szCs w:val="22"/>
        </w:rPr>
        <w:t>(N2) Câu 33.</w:t>
      </w:r>
      <w:r w:rsidRPr="00314744">
        <w:rPr>
          <w:sz w:val="22"/>
          <w:szCs w:val="22"/>
        </w:rPr>
        <w:t xml:space="preserve"> Một sợi đây đàn hồi dài 90 cm có một đầu cố định và một đầu tự do đang có sóng dừng. Kể cả đầu dây cố định, trên dây có 8 nút. Biết rằng khoảng thời gian giữa 6 lần liên tiếp sợi dây duỗi thẳng là 0,25 s. Tốc độ truyền sóng trên dây là </w:t>
      </w:r>
    </w:p>
    <w:p w14:paraId="19D9161B" w14:textId="77777777" w:rsidR="00C276BA" w:rsidRPr="00314744" w:rsidRDefault="00C276BA" w:rsidP="0038605B">
      <w:pPr>
        <w:spacing w:before="60"/>
        <w:ind w:hanging="6"/>
        <w:jc w:val="left"/>
        <w:rPr>
          <w:sz w:val="22"/>
          <w:szCs w:val="22"/>
        </w:rPr>
      </w:pPr>
      <w:r w:rsidRPr="00314744">
        <w:rPr>
          <w:b/>
          <w:sz w:val="22"/>
          <w:szCs w:val="22"/>
        </w:rPr>
        <w:t>A.</w:t>
      </w:r>
      <w:r w:rsidRPr="00314744">
        <w:rPr>
          <w:sz w:val="22"/>
          <w:szCs w:val="22"/>
        </w:rPr>
        <w:t xml:space="preserve"> 1,2 m/s.</w:t>
      </w:r>
      <w:r w:rsidRPr="00314744">
        <w:rPr>
          <w:sz w:val="22"/>
          <w:szCs w:val="22"/>
        </w:rPr>
        <w:tab/>
      </w:r>
      <w:r w:rsidRPr="00314744">
        <w:rPr>
          <w:sz w:val="22"/>
          <w:szCs w:val="22"/>
        </w:rPr>
        <w:tab/>
      </w:r>
      <w:r w:rsidRPr="00314744">
        <w:rPr>
          <w:b/>
          <w:sz w:val="22"/>
          <w:szCs w:val="22"/>
        </w:rPr>
        <w:t>B.</w:t>
      </w:r>
      <w:r w:rsidRPr="00314744">
        <w:rPr>
          <w:sz w:val="22"/>
          <w:szCs w:val="22"/>
        </w:rPr>
        <w:t xml:space="preserve"> 2,9 m/s.</w:t>
      </w:r>
      <w:r w:rsidRPr="00314744">
        <w:rPr>
          <w:sz w:val="22"/>
          <w:szCs w:val="22"/>
        </w:rPr>
        <w:tab/>
        <w:t xml:space="preserve"> </w:t>
      </w:r>
      <w:r w:rsidRPr="00314744">
        <w:rPr>
          <w:sz w:val="22"/>
          <w:szCs w:val="22"/>
        </w:rPr>
        <w:tab/>
      </w:r>
      <w:r w:rsidRPr="00314744">
        <w:rPr>
          <w:b/>
          <w:sz w:val="22"/>
          <w:szCs w:val="22"/>
        </w:rPr>
        <w:t>C</w:t>
      </w:r>
      <w:r w:rsidRPr="00314744">
        <w:rPr>
          <w:sz w:val="22"/>
          <w:szCs w:val="22"/>
        </w:rPr>
        <w:t>. 2,4 m/s.</w:t>
      </w:r>
      <w:r w:rsidR="00152A85" w:rsidRPr="00314744">
        <w:rPr>
          <w:sz w:val="22"/>
          <w:szCs w:val="22"/>
        </w:rPr>
        <w:tab/>
      </w:r>
      <w:r w:rsidRPr="00314744">
        <w:rPr>
          <w:b/>
          <w:sz w:val="22"/>
          <w:szCs w:val="22"/>
        </w:rPr>
        <w:t>D</w:t>
      </w:r>
      <w:r w:rsidRPr="00314744">
        <w:rPr>
          <w:sz w:val="22"/>
          <w:szCs w:val="22"/>
        </w:rPr>
        <w:t>. 2,6 m/s.</w:t>
      </w:r>
    </w:p>
    <w:p w14:paraId="3831D03E" w14:textId="77777777" w:rsidR="00C276BA" w:rsidRPr="00314744" w:rsidRDefault="00C276BA" w:rsidP="0038605B">
      <w:pPr>
        <w:widowControl w:val="0"/>
        <w:numPr>
          <w:ilvl w:val="0"/>
          <w:numId w:val="32"/>
        </w:numPr>
        <w:tabs>
          <w:tab w:val="left" w:pos="709"/>
          <w:tab w:val="left" w:pos="900"/>
          <w:tab w:val="left" w:pos="990"/>
          <w:tab w:val="left" w:pos="1080"/>
        </w:tabs>
        <w:autoSpaceDE w:val="0"/>
        <w:autoSpaceDN w:val="0"/>
        <w:adjustRightInd w:val="0"/>
        <w:jc w:val="left"/>
        <w:rPr>
          <w:b/>
          <w:sz w:val="22"/>
          <w:szCs w:val="22"/>
        </w:rPr>
      </w:pPr>
      <w:r w:rsidRPr="00314744">
        <w:rPr>
          <w:b/>
          <w:sz w:val="22"/>
          <w:szCs w:val="22"/>
        </w:rPr>
        <w:t>(N3) Câu 14.</w:t>
      </w:r>
      <w:r w:rsidRPr="00314744">
        <w:rPr>
          <w:sz w:val="22"/>
          <w:szCs w:val="22"/>
        </w:rPr>
        <w:t xml:space="preserve"> Một sợi dây căng ngang đang có sóng dừng. Sóng truyền trên dây có bước sóng λ. Khoảng cách giữa hai nút liên tiếp là</w:t>
      </w:r>
      <w:r w:rsidRPr="00314744">
        <w:rPr>
          <w:b/>
          <w:sz w:val="22"/>
          <w:szCs w:val="22"/>
        </w:rPr>
        <w:t xml:space="preserve">  </w:t>
      </w:r>
      <w:r w:rsidR="00152A85" w:rsidRPr="00314744">
        <w:rPr>
          <w:b/>
          <w:sz w:val="22"/>
          <w:szCs w:val="22"/>
        </w:rPr>
        <w:br/>
      </w:r>
      <w:r w:rsidRPr="00314744">
        <w:rPr>
          <w:b/>
          <w:sz w:val="22"/>
          <w:szCs w:val="22"/>
        </w:rPr>
        <w:t>A.</w:t>
      </w:r>
      <w:r w:rsidRPr="00314744">
        <w:rPr>
          <w:sz w:val="22"/>
          <w:szCs w:val="22"/>
        </w:rPr>
        <w:t xml:space="preserve"> </w:t>
      </w:r>
      <w:r w:rsidRPr="00314744">
        <w:rPr>
          <w:position w:val="-22"/>
          <w:sz w:val="22"/>
          <w:szCs w:val="22"/>
        </w:rPr>
        <w:object w:dxaOrig="240" w:dyaOrig="585" w14:anchorId="7F92BEDC">
          <v:shape id="_x0000_i1604" type="#_x0000_t75" style="width:11.95pt;height:29.6pt" o:ole="">
            <v:imagedata r:id="rId1152" o:title=""/>
          </v:shape>
          <o:OLEObject Type="Embed" ProgID="Equation.DSMT4" ShapeID="_x0000_i1604" DrawAspect="Content" ObjectID="_1725694227" r:id="rId1153"/>
        </w:object>
      </w:r>
      <w:r w:rsidRPr="00314744">
        <w:rPr>
          <w:sz w:val="22"/>
          <w:szCs w:val="22"/>
        </w:rPr>
        <w:t>.</w:t>
      </w:r>
      <w:r w:rsidRPr="00314744">
        <w:rPr>
          <w:sz w:val="22"/>
          <w:szCs w:val="22"/>
        </w:rPr>
        <w:tab/>
      </w:r>
      <w:r w:rsidRPr="00314744">
        <w:rPr>
          <w:sz w:val="22"/>
          <w:szCs w:val="22"/>
        </w:rPr>
        <w:tab/>
      </w:r>
      <w:r w:rsidR="00152A85" w:rsidRPr="00314744">
        <w:rPr>
          <w:sz w:val="22"/>
          <w:szCs w:val="22"/>
        </w:rPr>
        <w:tab/>
      </w:r>
      <w:r w:rsidRPr="00314744">
        <w:rPr>
          <w:b/>
          <w:sz w:val="22"/>
          <w:szCs w:val="22"/>
        </w:rPr>
        <w:t>B.</w:t>
      </w:r>
      <w:r w:rsidRPr="00314744">
        <w:rPr>
          <w:sz w:val="22"/>
          <w:szCs w:val="22"/>
        </w:rPr>
        <w:t xml:space="preserve"> 2λ .</w:t>
      </w:r>
      <w:r w:rsidRPr="00314744">
        <w:rPr>
          <w:sz w:val="22"/>
          <w:szCs w:val="22"/>
        </w:rPr>
        <w:tab/>
      </w:r>
      <w:r w:rsidRPr="00314744">
        <w:rPr>
          <w:sz w:val="22"/>
          <w:szCs w:val="22"/>
        </w:rPr>
        <w:tab/>
      </w:r>
      <w:r w:rsidRPr="00314744">
        <w:rPr>
          <w:b/>
          <w:sz w:val="22"/>
          <w:szCs w:val="22"/>
        </w:rPr>
        <w:t>C.</w:t>
      </w:r>
      <w:r w:rsidRPr="00314744">
        <w:rPr>
          <w:sz w:val="22"/>
          <w:szCs w:val="22"/>
        </w:rPr>
        <w:t xml:space="preserve"> λ .</w:t>
      </w:r>
      <w:r w:rsidRPr="00314744">
        <w:rPr>
          <w:sz w:val="22"/>
          <w:szCs w:val="22"/>
        </w:rPr>
        <w:tab/>
      </w:r>
      <w:r w:rsidRPr="00314744">
        <w:rPr>
          <w:sz w:val="22"/>
          <w:szCs w:val="22"/>
        </w:rPr>
        <w:tab/>
      </w:r>
      <w:r w:rsidRPr="00314744">
        <w:rPr>
          <w:b/>
          <w:sz w:val="22"/>
          <w:szCs w:val="22"/>
        </w:rPr>
        <w:t xml:space="preserve">D. </w:t>
      </w:r>
      <w:r w:rsidRPr="00314744">
        <w:rPr>
          <w:position w:val="-22"/>
          <w:sz w:val="22"/>
          <w:szCs w:val="22"/>
        </w:rPr>
        <w:object w:dxaOrig="240" w:dyaOrig="585" w14:anchorId="3BB0FDC0">
          <v:shape id="_x0000_i1605" type="#_x0000_t75" style="width:11.95pt;height:29.6pt" o:ole="">
            <v:imagedata r:id="rId1154" o:title=""/>
          </v:shape>
          <o:OLEObject Type="Embed" ProgID="Equation.DSMT4" ShapeID="_x0000_i1605" DrawAspect="Content" ObjectID="_1725694228" r:id="rId1155"/>
        </w:object>
      </w:r>
      <w:r w:rsidRPr="00314744">
        <w:rPr>
          <w:sz w:val="22"/>
          <w:szCs w:val="22"/>
        </w:rPr>
        <w:t>.</w:t>
      </w:r>
    </w:p>
    <w:p w14:paraId="6A0EAA78" w14:textId="695D3CD3" w:rsidR="00C276BA" w:rsidRPr="00314744" w:rsidRDefault="00387D2B" w:rsidP="0038605B">
      <w:pPr>
        <w:widowControl w:val="0"/>
        <w:numPr>
          <w:ilvl w:val="0"/>
          <w:numId w:val="32"/>
        </w:numPr>
        <w:tabs>
          <w:tab w:val="left" w:pos="709"/>
          <w:tab w:val="left" w:pos="900"/>
          <w:tab w:val="left" w:pos="990"/>
          <w:tab w:val="left" w:pos="1080"/>
        </w:tabs>
        <w:autoSpaceDE w:val="0"/>
        <w:autoSpaceDN w:val="0"/>
        <w:adjustRightInd w:val="0"/>
        <w:jc w:val="left"/>
        <w:rPr>
          <w:b/>
          <w:sz w:val="22"/>
          <w:szCs w:val="22"/>
        </w:rPr>
      </w:pPr>
      <w:r w:rsidRPr="00314744">
        <w:rPr>
          <w:noProof/>
          <w:sz w:val="22"/>
          <w:szCs w:val="22"/>
        </w:rPr>
        <w:drawing>
          <wp:anchor distT="0" distB="0" distL="114300" distR="114300" simplePos="0" relativeHeight="251670016" behindDoc="0" locked="0" layoutInCell="1" allowOverlap="1" wp14:anchorId="10038419" wp14:editId="5CA38777">
            <wp:simplePos x="0" y="0"/>
            <wp:positionH relativeFrom="column">
              <wp:posOffset>2247265</wp:posOffset>
            </wp:positionH>
            <wp:positionV relativeFrom="paragraph">
              <wp:posOffset>193675</wp:posOffset>
            </wp:positionV>
            <wp:extent cx="2233930" cy="914400"/>
            <wp:effectExtent l="0" t="0" r="0" b="0"/>
            <wp:wrapSquare wrapText="bothSides"/>
            <wp:docPr id="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2233930" cy="914400"/>
                    </a:xfrm>
                    <a:prstGeom prst="rect">
                      <a:avLst/>
                    </a:prstGeom>
                    <a:noFill/>
                  </pic:spPr>
                </pic:pic>
              </a:graphicData>
            </a:graphic>
          </wp:anchor>
        </w:drawing>
      </w:r>
      <w:r w:rsidR="00C276BA" w:rsidRPr="00314744">
        <w:rPr>
          <w:b/>
          <w:sz w:val="22"/>
          <w:szCs w:val="22"/>
        </w:rPr>
        <w:t>(N3) Câu 24</w:t>
      </w:r>
      <w:r w:rsidR="00C276BA" w:rsidRPr="00314744">
        <w:rPr>
          <w:sz w:val="22"/>
          <w:szCs w:val="22"/>
        </w:rPr>
        <w:t>. Trên một sợi dây dài đang có sóng ngang hình sin truyền qua theo chiều dương của trục Ox. Tại thời điểm t</w:t>
      </w:r>
      <w:r w:rsidR="00C276BA" w:rsidRPr="00314744">
        <w:rPr>
          <w:sz w:val="22"/>
          <w:szCs w:val="22"/>
          <w:vertAlign w:val="subscript"/>
        </w:rPr>
        <w:t>0</w:t>
      </w:r>
      <w:r w:rsidR="00C276BA" w:rsidRPr="00314744">
        <w:rPr>
          <w:sz w:val="22"/>
          <w:szCs w:val="22"/>
        </w:rPr>
        <w:t xml:space="preserve">, một  đoạn của sợi dây có hình dạng như </w:t>
      </w:r>
      <w:r w:rsidR="00C276BA" w:rsidRPr="00314744">
        <w:rPr>
          <w:sz w:val="22"/>
          <w:szCs w:val="22"/>
          <w:highlight w:val="yellow"/>
        </w:rPr>
        <w:lastRenderedPageBreak/>
        <w:t>hình bên</w:t>
      </w:r>
      <w:r w:rsidR="00C276BA" w:rsidRPr="00314744">
        <w:rPr>
          <w:sz w:val="22"/>
          <w:szCs w:val="22"/>
        </w:rPr>
        <w:t>. Hai phần tử dây tại M và O dao động lệch pha nhau</w:t>
      </w:r>
    </w:p>
    <w:p w14:paraId="6CE42A67" w14:textId="77777777" w:rsidR="00387D2B" w:rsidRPr="00314744" w:rsidRDefault="00152A85" w:rsidP="0038605B">
      <w:pPr>
        <w:tabs>
          <w:tab w:val="left" w:pos="900"/>
          <w:tab w:val="left" w:pos="990"/>
        </w:tabs>
        <w:jc w:val="left"/>
        <w:rPr>
          <w:sz w:val="22"/>
          <w:szCs w:val="22"/>
        </w:rPr>
      </w:pPr>
      <w:r w:rsidRPr="00314744">
        <w:rPr>
          <w:b/>
          <w:sz w:val="22"/>
          <w:szCs w:val="22"/>
        </w:rPr>
        <w:tab/>
      </w:r>
      <w:r w:rsidR="00C276BA" w:rsidRPr="00314744">
        <w:rPr>
          <w:b/>
          <w:sz w:val="22"/>
          <w:szCs w:val="22"/>
        </w:rPr>
        <w:t>A.</w:t>
      </w:r>
      <w:r w:rsidR="00C276BA" w:rsidRPr="00314744">
        <w:rPr>
          <w:sz w:val="22"/>
          <w:szCs w:val="22"/>
        </w:rPr>
        <w:t xml:space="preserve"> </w:t>
      </w:r>
      <w:r w:rsidR="00C276BA" w:rsidRPr="00314744">
        <w:rPr>
          <w:position w:val="-22"/>
          <w:sz w:val="22"/>
          <w:szCs w:val="22"/>
        </w:rPr>
        <w:object w:dxaOrig="270" w:dyaOrig="585" w14:anchorId="079A74FF">
          <v:shape id="_x0000_i1606" type="#_x0000_t75" style="width:14.15pt;height:29.6pt" o:ole="">
            <v:imagedata r:id="rId1157" o:title=""/>
          </v:shape>
          <o:OLEObject Type="Embed" ProgID="Equation.DSMT4" ShapeID="_x0000_i1606" DrawAspect="Content" ObjectID="_1725694229" r:id="rId1158"/>
        </w:object>
      </w:r>
      <w:r w:rsidR="00C276BA" w:rsidRPr="00314744">
        <w:rPr>
          <w:sz w:val="22"/>
          <w:szCs w:val="22"/>
        </w:rPr>
        <w:t>.</w:t>
      </w:r>
      <w:r w:rsidR="00C276BA" w:rsidRPr="00314744">
        <w:rPr>
          <w:sz w:val="22"/>
          <w:szCs w:val="22"/>
        </w:rPr>
        <w:tab/>
      </w:r>
      <w:r w:rsidR="00C276BA" w:rsidRPr="00314744">
        <w:rPr>
          <w:sz w:val="22"/>
          <w:szCs w:val="22"/>
        </w:rPr>
        <w:tab/>
      </w:r>
      <w:r w:rsidR="00C276BA" w:rsidRPr="00314744">
        <w:rPr>
          <w:b/>
          <w:sz w:val="22"/>
          <w:szCs w:val="22"/>
        </w:rPr>
        <w:t>B.</w:t>
      </w:r>
      <w:r w:rsidR="00C276BA" w:rsidRPr="00314744">
        <w:rPr>
          <w:sz w:val="22"/>
          <w:szCs w:val="22"/>
        </w:rPr>
        <w:t xml:space="preserve"> </w:t>
      </w:r>
      <w:r w:rsidR="00C276BA" w:rsidRPr="00314744">
        <w:rPr>
          <w:position w:val="-22"/>
          <w:sz w:val="22"/>
          <w:szCs w:val="22"/>
        </w:rPr>
        <w:object w:dxaOrig="270" w:dyaOrig="585" w14:anchorId="4B871275">
          <v:shape id="_x0000_i1607" type="#_x0000_t75" style="width:14.15pt;height:29.6pt" o:ole="">
            <v:imagedata r:id="rId1159" o:title=""/>
          </v:shape>
          <o:OLEObject Type="Embed" ProgID="Equation.DSMT4" ShapeID="_x0000_i1607" DrawAspect="Content" ObjectID="_1725694230" r:id="rId1160"/>
        </w:object>
      </w:r>
      <w:r w:rsidR="00C276BA" w:rsidRPr="00314744">
        <w:rPr>
          <w:sz w:val="22"/>
          <w:szCs w:val="22"/>
        </w:rPr>
        <w:t>.</w:t>
      </w:r>
      <w:r w:rsidR="00C276BA" w:rsidRPr="00314744">
        <w:rPr>
          <w:sz w:val="22"/>
          <w:szCs w:val="22"/>
        </w:rPr>
        <w:tab/>
      </w:r>
      <w:r w:rsidR="00C276BA" w:rsidRPr="00314744">
        <w:rPr>
          <w:sz w:val="22"/>
          <w:szCs w:val="22"/>
        </w:rPr>
        <w:tab/>
      </w:r>
    </w:p>
    <w:p w14:paraId="4FAEB687" w14:textId="70FDE1D7" w:rsidR="00C276BA" w:rsidRPr="00314744" w:rsidRDefault="00387D2B" w:rsidP="0038605B">
      <w:pPr>
        <w:tabs>
          <w:tab w:val="left" w:pos="900"/>
          <w:tab w:val="left" w:pos="990"/>
        </w:tabs>
        <w:jc w:val="left"/>
        <w:rPr>
          <w:sz w:val="22"/>
          <w:szCs w:val="22"/>
        </w:rPr>
      </w:pPr>
      <w:r w:rsidRPr="00314744">
        <w:rPr>
          <w:b/>
          <w:sz w:val="22"/>
          <w:szCs w:val="22"/>
        </w:rPr>
        <w:tab/>
      </w:r>
      <w:r w:rsidR="00C276BA" w:rsidRPr="00314744">
        <w:rPr>
          <w:b/>
          <w:sz w:val="22"/>
          <w:szCs w:val="22"/>
        </w:rPr>
        <w:t xml:space="preserve">C. </w:t>
      </w:r>
      <w:r w:rsidR="00C276BA" w:rsidRPr="00314744">
        <w:rPr>
          <w:b/>
          <w:position w:val="-22"/>
          <w:sz w:val="22"/>
          <w:szCs w:val="22"/>
        </w:rPr>
        <w:object w:dxaOrig="360" w:dyaOrig="585" w14:anchorId="17DBF8B5">
          <v:shape id="_x0000_i1608" type="#_x0000_t75" style="width:19pt;height:29.6pt" o:ole="">
            <v:imagedata r:id="rId1161" o:title=""/>
          </v:shape>
          <o:OLEObject Type="Embed" ProgID="Equation.DSMT4" ShapeID="_x0000_i1608" DrawAspect="Content" ObjectID="_1725694231" r:id="rId1162"/>
        </w:object>
      </w:r>
      <w:r w:rsidR="00C276BA" w:rsidRPr="00314744">
        <w:rPr>
          <w:sz w:val="22"/>
          <w:szCs w:val="22"/>
        </w:rPr>
        <w:t xml:space="preserve">     </w:t>
      </w:r>
      <w:r w:rsidRPr="00314744">
        <w:rPr>
          <w:sz w:val="22"/>
          <w:szCs w:val="22"/>
        </w:rPr>
        <w:tab/>
      </w:r>
      <w:r w:rsidR="00C276BA" w:rsidRPr="00314744">
        <w:rPr>
          <w:b/>
          <w:sz w:val="22"/>
          <w:szCs w:val="22"/>
        </w:rPr>
        <w:t xml:space="preserve">D. </w:t>
      </w:r>
      <w:r w:rsidR="00C276BA" w:rsidRPr="00314744">
        <w:rPr>
          <w:position w:val="-22"/>
          <w:sz w:val="22"/>
          <w:szCs w:val="22"/>
        </w:rPr>
        <w:object w:dxaOrig="360" w:dyaOrig="585" w14:anchorId="6CE1084D">
          <v:shape id="_x0000_i1609" type="#_x0000_t75" style="width:19pt;height:29.6pt" o:ole="">
            <v:imagedata r:id="rId1163" o:title=""/>
          </v:shape>
          <o:OLEObject Type="Embed" ProgID="Equation.DSMT4" ShapeID="_x0000_i1609" DrawAspect="Content" ObjectID="_1725694232" r:id="rId1164"/>
        </w:object>
      </w:r>
      <w:r w:rsidR="00C276BA" w:rsidRPr="00314744">
        <w:rPr>
          <w:sz w:val="22"/>
          <w:szCs w:val="22"/>
        </w:rPr>
        <w:t xml:space="preserve"> .</w:t>
      </w:r>
    </w:p>
    <w:p w14:paraId="7C9D3953" w14:textId="77777777" w:rsidR="00C276BA" w:rsidRPr="00314744" w:rsidRDefault="00C276BA" w:rsidP="0038605B">
      <w:pPr>
        <w:widowControl w:val="0"/>
        <w:numPr>
          <w:ilvl w:val="0"/>
          <w:numId w:val="32"/>
        </w:numPr>
        <w:tabs>
          <w:tab w:val="left" w:pos="709"/>
          <w:tab w:val="left" w:pos="1080"/>
          <w:tab w:val="left" w:pos="1170"/>
        </w:tabs>
        <w:autoSpaceDE w:val="0"/>
        <w:autoSpaceDN w:val="0"/>
        <w:adjustRightInd w:val="0"/>
        <w:jc w:val="left"/>
        <w:rPr>
          <w:b/>
          <w:sz w:val="22"/>
          <w:szCs w:val="22"/>
        </w:rPr>
      </w:pPr>
      <w:r w:rsidRPr="00314744">
        <w:rPr>
          <w:b/>
          <w:sz w:val="22"/>
          <w:szCs w:val="22"/>
        </w:rPr>
        <w:t xml:space="preserve"> (N4) Câu 15.</w:t>
      </w:r>
      <w:r w:rsidRPr="00314744">
        <w:rPr>
          <w:sz w:val="22"/>
          <w:szCs w:val="22"/>
        </w:rPr>
        <w:t xml:space="preserve"> Một sợi dây căng ngang đang có sóng dừng. Sóng truyền trên dây có bước sóng λ. Khoảng cách giữa hai bụng liên tiếp là</w:t>
      </w:r>
    </w:p>
    <w:p w14:paraId="36AD0EA7" w14:textId="77777777" w:rsidR="00C276BA" w:rsidRPr="00314744" w:rsidRDefault="00C276BA" w:rsidP="0038605B">
      <w:pPr>
        <w:spacing w:before="60"/>
        <w:jc w:val="left"/>
        <w:rPr>
          <w:rFonts w:eastAsia="Arial"/>
          <w:b/>
          <w:position w:val="-22"/>
          <w:sz w:val="22"/>
          <w:szCs w:val="22"/>
        </w:rPr>
      </w:pPr>
      <w:r w:rsidRPr="00314744">
        <w:rPr>
          <w:rFonts w:eastAsia="Arial"/>
          <w:b/>
          <w:sz w:val="22"/>
          <w:szCs w:val="22"/>
        </w:rPr>
        <w:t>A.</w:t>
      </w:r>
      <w:r w:rsidRPr="00314744">
        <w:rPr>
          <w:rFonts w:eastAsia="Arial"/>
          <w:b/>
          <w:position w:val="-6"/>
          <w:sz w:val="22"/>
          <w:szCs w:val="22"/>
        </w:rPr>
        <w:object w:dxaOrig="320" w:dyaOrig="260" w14:anchorId="100855EE">
          <v:shape id="_x0000_i1610" type="#_x0000_t75" style="width:21.65pt;height:13.25pt" o:ole="">
            <v:imagedata r:id="rId1165" o:title=""/>
          </v:shape>
          <o:OLEObject Type="Embed" ProgID="Equation.DSMT4" ShapeID="_x0000_i1610" DrawAspect="Content" ObjectID="_1725694233" r:id="rId1166"/>
        </w:object>
      </w:r>
      <w:r w:rsidR="00152A85" w:rsidRPr="00314744">
        <w:rPr>
          <w:rFonts w:eastAsia="Arial"/>
          <w:b/>
          <w:sz w:val="22"/>
          <w:szCs w:val="22"/>
        </w:rPr>
        <w:tab/>
      </w:r>
      <w:r w:rsidR="00152A85" w:rsidRPr="00314744">
        <w:rPr>
          <w:rFonts w:eastAsia="Arial"/>
          <w:b/>
          <w:sz w:val="22"/>
          <w:szCs w:val="22"/>
        </w:rPr>
        <w:tab/>
        <w:t>B. λ</w:t>
      </w:r>
      <w:r w:rsidR="00152A85" w:rsidRPr="00314744">
        <w:rPr>
          <w:rFonts w:eastAsia="Arial"/>
          <w:b/>
          <w:sz w:val="22"/>
          <w:szCs w:val="22"/>
        </w:rPr>
        <w:tab/>
      </w:r>
      <w:r w:rsidR="00152A85" w:rsidRPr="00314744">
        <w:rPr>
          <w:rFonts w:eastAsia="Arial"/>
          <w:b/>
          <w:sz w:val="22"/>
          <w:szCs w:val="22"/>
        </w:rPr>
        <w:tab/>
      </w:r>
      <w:r w:rsidRPr="00314744">
        <w:rPr>
          <w:rFonts w:eastAsia="Arial"/>
          <w:b/>
          <w:sz w:val="22"/>
          <w:szCs w:val="22"/>
        </w:rPr>
        <w:t xml:space="preserve">C. </w:t>
      </w:r>
      <w:r w:rsidRPr="00314744">
        <w:rPr>
          <w:rFonts w:eastAsia="Arial"/>
          <w:b/>
          <w:position w:val="-24"/>
          <w:sz w:val="22"/>
          <w:szCs w:val="22"/>
        </w:rPr>
        <w:object w:dxaOrig="320" w:dyaOrig="620" w14:anchorId="2AD54AED">
          <v:shape id="_x0000_i1611" type="#_x0000_t75" style="width:16.8pt;height:32.25pt" o:ole="">
            <v:imagedata r:id="rId1167" o:title=""/>
          </v:shape>
          <o:OLEObject Type="Embed" ProgID="Equation.3" ShapeID="_x0000_i1611" DrawAspect="Content" ObjectID="_1725694234" r:id="rId1168"/>
        </w:object>
      </w:r>
      <w:r w:rsidRPr="00314744">
        <w:rPr>
          <w:rFonts w:eastAsia="Arial"/>
          <w:b/>
          <w:sz w:val="22"/>
          <w:szCs w:val="22"/>
        </w:rPr>
        <w:tab/>
      </w:r>
      <w:r w:rsidR="00152A85" w:rsidRPr="00314744">
        <w:rPr>
          <w:rFonts w:eastAsia="Arial"/>
          <w:b/>
          <w:sz w:val="22"/>
          <w:szCs w:val="22"/>
        </w:rPr>
        <w:tab/>
      </w:r>
      <w:r w:rsidRPr="00314744">
        <w:rPr>
          <w:rFonts w:eastAsia="Arial"/>
          <w:b/>
          <w:sz w:val="22"/>
          <w:szCs w:val="22"/>
        </w:rPr>
        <w:t xml:space="preserve">D. </w:t>
      </w:r>
      <w:r w:rsidRPr="00314744">
        <w:rPr>
          <w:rFonts w:eastAsia="Arial"/>
          <w:b/>
          <w:position w:val="-22"/>
          <w:sz w:val="22"/>
          <w:szCs w:val="22"/>
        </w:rPr>
        <w:object w:dxaOrig="240" w:dyaOrig="580" w14:anchorId="53A83A2B">
          <v:shape id="_x0000_i1612" type="#_x0000_t75" style="width:16.8pt;height:29.6pt" o:ole="">
            <v:imagedata r:id="rId1169" o:title=""/>
          </v:shape>
          <o:OLEObject Type="Embed" ProgID="Equation.DSMT4" ShapeID="_x0000_i1612" DrawAspect="Content" ObjectID="_1725694235" r:id="rId1170"/>
        </w:object>
      </w:r>
      <w:r w:rsidRPr="00314744">
        <w:rPr>
          <w:rFonts w:eastAsia="Arial"/>
          <w:b/>
          <w:position w:val="-22"/>
          <w:sz w:val="22"/>
          <w:szCs w:val="22"/>
        </w:rPr>
        <w:t>.</w:t>
      </w:r>
    </w:p>
    <w:p w14:paraId="2817ECEB" w14:textId="77777777" w:rsidR="00C276BA" w:rsidRPr="00314744" w:rsidRDefault="00C276BA" w:rsidP="0038605B">
      <w:pPr>
        <w:widowControl w:val="0"/>
        <w:numPr>
          <w:ilvl w:val="0"/>
          <w:numId w:val="32"/>
        </w:numPr>
        <w:tabs>
          <w:tab w:val="left" w:pos="709"/>
          <w:tab w:val="left" w:pos="1080"/>
          <w:tab w:val="left" w:pos="1170"/>
        </w:tabs>
        <w:autoSpaceDE w:val="0"/>
        <w:autoSpaceDN w:val="0"/>
        <w:adjustRightInd w:val="0"/>
        <w:jc w:val="left"/>
        <w:rPr>
          <w:b/>
          <w:sz w:val="22"/>
          <w:szCs w:val="22"/>
        </w:rPr>
      </w:pPr>
      <w:r w:rsidRPr="00314744">
        <w:rPr>
          <w:b/>
          <w:sz w:val="22"/>
          <w:szCs w:val="22"/>
        </w:rPr>
        <w:t>(N4) Câu 19.</w:t>
      </w:r>
      <w:r w:rsidRPr="00314744">
        <w:rPr>
          <w:sz w:val="22"/>
          <w:szCs w:val="22"/>
        </w:rPr>
        <w:t xml:space="preserve"> Trên một sợi dây dài đang có sóng ngang hình sin truyền qua theochiều dương của trục Ox. Tại thời điểm t</w:t>
      </w:r>
      <w:r w:rsidRPr="00314744">
        <w:rPr>
          <w:sz w:val="22"/>
          <w:szCs w:val="22"/>
          <w:vertAlign w:val="subscript"/>
        </w:rPr>
        <w:t>0</w:t>
      </w:r>
      <w:r w:rsidRPr="00314744">
        <w:rPr>
          <w:sz w:val="22"/>
          <w:szCs w:val="22"/>
        </w:rPr>
        <w:t xml:space="preserve">, một đoạn của sợi dây có hình dạng như </w:t>
      </w:r>
      <w:r w:rsidRPr="00314744">
        <w:rPr>
          <w:sz w:val="22"/>
          <w:szCs w:val="22"/>
          <w:highlight w:val="yellow"/>
        </w:rPr>
        <w:t>hình bên</w:t>
      </w:r>
      <w:r w:rsidRPr="00314744">
        <w:rPr>
          <w:sz w:val="22"/>
          <w:szCs w:val="22"/>
        </w:rPr>
        <w:t>. Hai phần tử dây tại M và Q dao động lệch pha nhau</w:t>
      </w:r>
      <w:r w:rsidR="001F182A" w:rsidRPr="00314744">
        <w:rPr>
          <w:rFonts w:eastAsia="Arial Unicode MS"/>
          <w:b/>
          <w:noProof/>
          <w:sz w:val="22"/>
          <w:szCs w:val="22"/>
        </w:rPr>
        <w:drawing>
          <wp:inline distT="0" distB="0" distL="0" distR="0" wp14:anchorId="77CC55D0" wp14:editId="0890B5E1">
            <wp:extent cx="1715135" cy="563880"/>
            <wp:effectExtent l="0" t="0" r="0" b="0"/>
            <wp:docPr id="236" name="Picture 1" descr="C:\Users\MyPC\AppData\Local\Temp\FineReader12.00\media\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PC\AppData\Local\Temp\FineReader12.00\media\image2.jpeg"/>
                    <pic:cNvPicPr>
                      <a:picLocks noChangeAspect="1" noChangeArrowheads="1"/>
                    </pic:cNvPicPr>
                  </pic:nvPicPr>
                  <pic:blipFill>
                    <a:blip r:embed="rId1171">
                      <a:extLst>
                        <a:ext uri="{28A0092B-C50C-407E-A947-70E740481C1C}">
                          <a14:useLocalDpi xmlns:a14="http://schemas.microsoft.com/office/drawing/2010/main" val="0"/>
                        </a:ext>
                      </a:extLst>
                    </a:blip>
                    <a:srcRect/>
                    <a:stretch>
                      <a:fillRect/>
                    </a:stretch>
                  </pic:blipFill>
                  <pic:spPr bwMode="auto">
                    <a:xfrm>
                      <a:off x="0" y="0"/>
                      <a:ext cx="1715135" cy="563880"/>
                    </a:xfrm>
                    <a:prstGeom prst="rect">
                      <a:avLst/>
                    </a:prstGeom>
                    <a:noFill/>
                    <a:ln>
                      <a:noFill/>
                    </a:ln>
                  </pic:spPr>
                </pic:pic>
              </a:graphicData>
            </a:graphic>
          </wp:inline>
        </w:drawing>
      </w:r>
    </w:p>
    <w:p w14:paraId="38E8BB74" w14:textId="77777777" w:rsidR="00C276BA" w:rsidRPr="00314744" w:rsidRDefault="00C276BA" w:rsidP="0038605B">
      <w:pPr>
        <w:spacing w:before="60"/>
        <w:ind w:hanging="6"/>
        <w:jc w:val="left"/>
        <w:rPr>
          <w:rFonts w:eastAsia="Arial"/>
          <w:b/>
          <w:sz w:val="22"/>
          <w:szCs w:val="22"/>
        </w:rPr>
      </w:pPr>
      <w:r w:rsidRPr="00314744">
        <w:rPr>
          <w:rFonts w:eastAsia="Arial"/>
          <w:b/>
          <w:sz w:val="22"/>
          <w:szCs w:val="22"/>
        </w:rPr>
        <w:t xml:space="preserve">A. </w:t>
      </w:r>
      <w:r w:rsidRPr="00314744">
        <w:rPr>
          <w:rFonts w:eastAsia="Arial"/>
          <w:b/>
          <w:position w:val="-24"/>
          <w:sz w:val="22"/>
          <w:szCs w:val="22"/>
        </w:rPr>
        <w:object w:dxaOrig="320" w:dyaOrig="620" w14:anchorId="5F45DBAC">
          <v:shape id="_x0000_i1613" type="#_x0000_t75" style="width:16.8pt;height:32.25pt" o:ole="">
            <v:imagedata r:id="rId1172" o:title=""/>
          </v:shape>
          <o:OLEObject Type="Embed" ProgID="Equation.3" ShapeID="_x0000_i1613" DrawAspect="Content" ObjectID="_1725694236" r:id="rId1173"/>
        </w:object>
      </w:r>
      <w:r w:rsidRPr="00314744">
        <w:rPr>
          <w:rFonts w:eastAsia="Arial"/>
          <w:b/>
          <w:sz w:val="22"/>
          <w:szCs w:val="22"/>
        </w:rPr>
        <w:tab/>
      </w:r>
      <w:r w:rsidRPr="00314744">
        <w:rPr>
          <w:rFonts w:eastAsia="Arial"/>
          <w:b/>
          <w:sz w:val="22"/>
          <w:szCs w:val="22"/>
        </w:rPr>
        <w:tab/>
        <w:t xml:space="preserve">  B</w:t>
      </w:r>
      <w:r w:rsidRPr="00314744">
        <w:rPr>
          <w:rFonts w:eastAsia="Arial"/>
          <w:sz w:val="22"/>
          <w:szCs w:val="22"/>
        </w:rPr>
        <w:t xml:space="preserve">. </w:t>
      </w:r>
      <w:r w:rsidRPr="00314744">
        <w:rPr>
          <w:rFonts w:eastAsia="Arial"/>
          <w:b/>
          <w:position w:val="-6"/>
          <w:sz w:val="22"/>
          <w:szCs w:val="22"/>
        </w:rPr>
        <w:object w:dxaOrig="260" w:dyaOrig="220" w14:anchorId="16094A4D">
          <v:shape id="_x0000_i1614" type="#_x0000_t75" style="width:12.8pt;height:10.15pt" o:ole="">
            <v:imagedata r:id="rId1174" o:title=""/>
          </v:shape>
          <o:OLEObject Type="Embed" ProgID="Equation.3" ShapeID="_x0000_i1614" DrawAspect="Content" ObjectID="_1725694237" r:id="rId1175"/>
        </w:object>
      </w:r>
      <w:r w:rsidRPr="00314744">
        <w:rPr>
          <w:rFonts w:eastAsia="Arial"/>
          <w:b/>
          <w:sz w:val="22"/>
          <w:szCs w:val="22"/>
        </w:rPr>
        <w:tab/>
      </w:r>
      <w:r w:rsidRPr="00314744">
        <w:rPr>
          <w:rFonts w:eastAsia="Arial"/>
          <w:b/>
          <w:sz w:val="22"/>
          <w:szCs w:val="22"/>
        </w:rPr>
        <w:tab/>
        <w:t xml:space="preserve">    C.</w:t>
      </w:r>
      <w:r w:rsidRPr="00314744">
        <w:rPr>
          <w:rFonts w:eastAsia="Arial"/>
          <w:b/>
          <w:position w:val="-6"/>
          <w:sz w:val="22"/>
          <w:szCs w:val="22"/>
        </w:rPr>
        <w:object w:dxaOrig="340" w:dyaOrig="260" w14:anchorId="7D742643">
          <v:shape id="_x0000_i1615" type="#_x0000_t75" style="width:21.65pt;height:13.25pt" o:ole="">
            <v:imagedata r:id="rId1176" o:title=""/>
          </v:shape>
          <o:OLEObject Type="Embed" ProgID="Equation.DSMT4" ShapeID="_x0000_i1615" DrawAspect="Content" ObjectID="_1725694238" r:id="rId1177"/>
        </w:object>
      </w:r>
      <w:r w:rsidRPr="00314744">
        <w:rPr>
          <w:rFonts w:eastAsia="Arial"/>
          <w:b/>
          <w:sz w:val="22"/>
          <w:szCs w:val="22"/>
        </w:rPr>
        <w:tab/>
      </w:r>
      <w:r w:rsidRPr="00314744">
        <w:rPr>
          <w:rFonts w:eastAsia="Arial"/>
          <w:b/>
          <w:sz w:val="22"/>
          <w:szCs w:val="22"/>
        </w:rPr>
        <w:tab/>
        <w:t xml:space="preserve">D. </w:t>
      </w:r>
      <w:r w:rsidRPr="00314744">
        <w:rPr>
          <w:rFonts w:eastAsia="Arial"/>
          <w:b/>
          <w:position w:val="-24"/>
          <w:sz w:val="22"/>
          <w:szCs w:val="22"/>
        </w:rPr>
        <w:object w:dxaOrig="320" w:dyaOrig="620" w14:anchorId="6BECE4AE">
          <v:shape id="_x0000_i1616" type="#_x0000_t75" style="width:16.8pt;height:32.25pt" o:ole="">
            <v:imagedata r:id="rId1178" o:title=""/>
          </v:shape>
          <o:OLEObject Type="Embed" ProgID="Equation.3" ShapeID="_x0000_i1616" DrawAspect="Content" ObjectID="_1725694239" r:id="rId1179"/>
        </w:object>
      </w:r>
    </w:p>
    <w:p w14:paraId="536C20F0" w14:textId="77777777" w:rsidR="00E2641F" w:rsidRPr="00314744" w:rsidRDefault="00E2641F" w:rsidP="0038605B">
      <w:pPr>
        <w:pStyle w:val="Heading3"/>
        <w:jc w:val="left"/>
        <w:rPr>
          <w:rFonts w:cs="Times New Roman"/>
          <w:color w:val="auto"/>
        </w:rPr>
      </w:pPr>
      <w:bookmarkStart w:id="120" w:name="_Toc47111398"/>
      <w:r w:rsidRPr="00314744">
        <w:rPr>
          <w:rFonts w:cs="Times New Roman"/>
          <w:color w:val="auto"/>
        </w:rPr>
        <w:t>NĂM 2018</w:t>
      </w:r>
      <w:bookmarkEnd w:id="120"/>
    </w:p>
    <w:p w14:paraId="72C7B37D" w14:textId="1553950A" w:rsidR="00D77002" w:rsidRPr="00314744" w:rsidRDefault="00D77002" w:rsidP="0038605B">
      <w:pPr>
        <w:widowControl w:val="0"/>
        <w:numPr>
          <w:ilvl w:val="0"/>
          <w:numId w:val="32"/>
        </w:numPr>
        <w:tabs>
          <w:tab w:val="left" w:pos="709"/>
          <w:tab w:val="left" w:pos="1080"/>
          <w:tab w:val="left" w:pos="1170"/>
        </w:tabs>
        <w:autoSpaceDE w:val="0"/>
        <w:autoSpaceDN w:val="0"/>
        <w:adjustRightInd w:val="0"/>
        <w:jc w:val="left"/>
        <w:rPr>
          <w:rFonts w:eastAsia="Calibri"/>
          <w:sz w:val="22"/>
          <w:szCs w:val="22"/>
        </w:rPr>
      </w:pPr>
      <w:r w:rsidRPr="00314744">
        <w:rPr>
          <w:rFonts w:eastAsia="Calibri"/>
          <w:b/>
          <w:sz w:val="22"/>
          <w:szCs w:val="22"/>
        </w:rPr>
        <w:t>(QG-18)</w:t>
      </w:r>
      <w:r w:rsidRPr="00314744">
        <w:rPr>
          <w:rFonts w:eastAsia="Calibri"/>
          <w:sz w:val="22"/>
          <w:szCs w:val="22"/>
        </w:rPr>
        <w:t>Một sợi dây đàn hồi dài 30 cm có hai đầu cố định. Trên dây đang có sóng dừng. Biết sóng truyền trên dây với bước sóng 20 cm và biên độ dao động của điểm bụng là 2 cm. Số điểm trên dây mà phần tử tại đó dao động với biên độ 6 mm là</w:t>
      </w:r>
    </w:p>
    <w:p w14:paraId="723DBC51" w14:textId="1E6E21DB" w:rsidR="00D77002" w:rsidRPr="00314744" w:rsidRDefault="00D77002" w:rsidP="0038605B">
      <w:pPr>
        <w:ind w:left="0" w:firstLine="720"/>
        <w:jc w:val="left"/>
        <w:rPr>
          <w:rFonts w:eastAsia="Calibri"/>
          <w:sz w:val="22"/>
          <w:szCs w:val="22"/>
        </w:rPr>
      </w:pPr>
      <w:r w:rsidRPr="00314744">
        <w:rPr>
          <w:rFonts w:eastAsia="Calibri"/>
          <w:b/>
          <w:sz w:val="22"/>
          <w:szCs w:val="22"/>
        </w:rPr>
        <w:t>A.</w:t>
      </w:r>
      <w:r w:rsidRPr="00314744">
        <w:rPr>
          <w:rFonts w:eastAsia="Calibri"/>
          <w:sz w:val="22"/>
          <w:szCs w:val="22"/>
        </w:rPr>
        <w:t xml:space="preserve"> 8.</w:t>
      </w:r>
      <w:r w:rsidRPr="00314744">
        <w:rPr>
          <w:rFonts w:eastAsia="Calibri"/>
          <w:sz w:val="22"/>
          <w:szCs w:val="22"/>
        </w:rPr>
        <w:tab/>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6. </w:t>
      </w:r>
      <w:r w:rsidRPr="00314744">
        <w:rPr>
          <w:rFonts w:eastAsia="Calibri"/>
          <w:sz w:val="22"/>
          <w:szCs w:val="22"/>
        </w:rPr>
        <w:tab/>
      </w:r>
      <w:r w:rsidRPr="00314744">
        <w:rPr>
          <w:rFonts w:eastAsia="Calibri"/>
          <w:sz w:val="22"/>
          <w:szCs w:val="22"/>
        </w:rPr>
        <w:tab/>
      </w:r>
      <w:r w:rsidRPr="00314744">
        <w:rPr>
          <w:rFonts w:eastAsia="Calibri"/>
          <w:b/>
          <w:sz w:val="22"/>
          <w:szCs w:val="22"/>
        </w:rPr>
        <w:t>C.</w:t>
      </w:r>
      <w:r w:rsidRPr="00314744">
        <w:rPr>
          <w:rFonts w:eastAsia="Calibri"/>
          <w:sz w:val="22"/>
          <w:szCs w:val="22"/>
        </w:rPr>
        <w:t xml:space="preserve"> 3.</w:t>
      </w:r>
      <w:r w:rsidRPr="00314744">
        <w:rPr>
          <w:rFonts w:eastAsia="Calibri"/>
          <w:sz w:val="22"/>
          <w:szCs w:val="22"/>
        </w:rPr>
        <w:tab/>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4.</w:t>
      </w:r>
    </w:p>
    <w:p w14:paraId="456E5DA5" w14:textId="6503A9DB" w:rsidR="00D77002" w:rsidRPr="00314744" w:rsidRDefault="00D77002" w:rsidP="0038605B">
      <w:pPr>
        <w:widowControl w:val="0"/>
        <w:numPr>
          <w:ilvl w:val="0"/>
          <w:numId w:val="32"/>
        </w:numPr>
        <w:tabs>
          <w:tab w:val="left" w:pos="709"/>
          <w:tab w:val="left" w:pos="1080"/>
          <w:tab w:val="left" w:pos="1170"/>
        </w:tabs>
        <w:autoSpaceDE w:val="0"/>
        <w:autoSpaceDN w:val="0"/>
        <w:adjustRightInd w:val="0"/>
        <w:jc w:val="left"/>
        <w:rPr>
          <w:rFonts w:eastAsia="Calibri"/>
          <w:sz w:val="22"/>
          <w:szCs w:val="22"/>
        </w:rPr>
      </w:pPr>
      <w:r w:rsidRPr="00314744">
        <w:rPr>
          <w:rFonts w:eastAsia="Calibri"/>
          <w:b/>
          <w:sz w:val="22"/>
          <w:szCs w:val="22"/>
        </w:rPr>
        <w:t>(QG-18)</w:t>
      </w:r>
      <w:r w:rsidRPr="00314744">
        <w:rPr>
          <w:rFonts w:eastAsia="Calibri"/>
          <w:sz w:val="22"/>
          <w:szCs w:val="22"/>
        </w:rPr>
        <w:t>Một sợi dây đàn hồi dài 1,2 m có hai đầu cố định. Trên dây đang có sóng dừng. Không kể hai đầu dây, trên dây còn quan sát được hai điểm mà phần tử dây tại đó đứng yên. Biết sóng truyền trên dây với tốc độ 8 m/s. Khoảng thời gian giữa hai lần liên tiếp sợi dây duỗi thẳng là</w:t>
      </w:r>
    </w:p>
    <w:p w14:paraId="360B6446" w14:textId="4D14DF38" w:rsidR="00D77002" w:rsidRPr="00314744" w:rsidRDefault="00D77002" w:rsidP="0038605B">
      <w:pPr>
        <w:ind w:left="0" w:firstLine="720"/>
        <w:jc w:val="left"/>
        <w:rPr>
          <w:rFonts w:eastAsia="Arial"/>
          <w:sz w:val="22"/>
          <w:szCs w:val="22"/>
          <w:lang w:val="vi-VN"/>
        </w:rPr>
      </w:pPr>
      <w:r w:rsidRPr="00314744">
        <w:rPr>
          <w:rFonts w:eastAsia="Arial"/>
          <w:b/>
          <w:sz w:val="22"/>
          <w:szCs w:val="22"/>
          <w:lang w:val="vi-VN"/>
        </w:rPr>
        <w:t>A.</w:t>
      </w:r>
      <w:r w:rsidRPr="00314744">
        <w:rPr>
          <w:rFonts w:eastAsia="Arial"/>
          <w:sz w:val="22"/>
          <w:szCs w:val="22"/>
          <w:lang w:val="vi-VN"/>
        </w:rPr>
        <w:t xml:space="preserve"> 0,075 s.</w:t>
      </w:r>
      <w:r w:rsidRPr="00314744">
        <w:rPr>
          <w:rFonts w:eastAsia="Arial"/>
          <w:sz w:val="22"/>
          <w:szCs w:val="22"/>
        </w:rPr>
        <w:t xml:space="preserve">             </w:t>
      </w:r>
      <w:r w:rsidRPr="00314744">
        <w:rPr>
          <w:rFonts w:eastAsia="Arial"/>
          <w:b/>
          <w:sz w:val="22"/>
          <w:szCs w:val="22"/>
          <w:lang w:val="vi-VN"/>
        </w:rPr>
        <w:t>B.</w:t>
      </w:r>
      <w:r w:rsidRPr="00314744">
        <w:rPr>
          <w:rFonts w:eastAsia="Arial"/>
          <w:sz w:val="22"/>
          <w:szCs w:val="22"/>
          <w:lang w:val="vi-VN"/>
        </w:rPr>
        <w:t xml:space="preserve"> 0,05 s.</w:t>
      </w:r>
      <w:r w:rsidRPr="00314744">
        <w:rPr>
          <w:rFonts w:eastAsia="Arial"/>
          <w:sz w:val="22"/>
          <w:szCs w:val="22"/>
        </w:rPr>
        <w:t xml:space="preserve">  </w:t>
      </w:r>
      <w:r w:rsidRPr="00314744">
        <w:rPr>
          <w:rFonts w:eastAsia="Arial"/>
          <w:sz w:val="22"/>
          <w:szCs w:val="22"/>
        </w:rPr>
        <w:tab/>
      </w:r>
      <w:r w:rsidRPr="00314744">
        <w:rPr>
          <w:rFonts w:eastAsia="Arial"/>
          <w:b/>
          <w:sz w:val="22"/>
          <w:szCs w:val="22"/>
          <w:lang w:val="vi-VN"/>
        </w:rPr>
        <w:t>C.</w:t>
      </w:r>
      <w:r w:rsidRPr="00314744">
        <w:rPr>
          <w:rFonts w:eastAsia="Arial"/>
          <w:sz w:val="22"/>
          <w:szCs w:val="22"/>
          <w:lang w:val="vi-VN"/>
        </w:rPr>
        <w:t xml:space="preserve"> 0,025 s.</w:t>
      </w:r>
      <w:r w:rsidRPr="00314744">
        <w:rPr>
          <w:rFonts w:eastAsia="Arial"/>
          <w:sz w:val="22"/>
          <w:szCs w:val="22"/>
        </w:rPr>
        <w:tab/>
      </w:r>
      <w:r w:rsidRPr="00314744">
        <w:rPr>
          <w:rFonts w:eastAsia="Arial"/>
          <w:b/>
          <w:sz w:val="22"/>
          <w:szCs w:val="22"/>
          <w:lang w:val="vi-VN"/>
        </w:rPr>
        <w:t>D.</w:t>
      </w:r>
      <w:r w:rsidRPr="00314744">
        <w:rPr>
          <w:rFonts w:eastAsia="Arial"/>
          <w:sz w:val="22"/>
          <w:szCs w:val="22"/>
          <w:lang w:val="vi-VN"/>
        </w:rPr>
        <w:t xml:space="preserve"> 0,10 s.</w:t>
      </w:r>
    </w:p>
    <w:p w14:paraId="6E12A965" w14:textId="71A1F563" w:rsidR="00D77002" w:rsidRPr="00314744" w:rsidRDefault="00D77002" w:rsidP="0038605B">
      <w:pPr>
        <w:widowControl w:val="0"/>
        <w:numPr>
          <w:ilvl w:val="0"/>
          <w:numId w:val="32"/>
        </w:numPr>
        <w:tabs>
          <w:tab w:val="left" w:pos="709"/>
          <w:tab w:val="left" w:pos="1080"/>
          <w:tab w:val="left" w:pos="1170"/>
        </w:tabs>
        <w:autoSpaceDE w:val="0"/>
        <w:autoSpaceDN w:val="0"/>
        <w:adjustRightInd w:val="0"/>
        <w:jc w:val="left"/>
        <w:rPr>
          <w:rFonts w:eastAsia="Arial"/>
          <w:sz w:val="22"/>
          <w:szCs w:val="22"/>
        </w:rPr>
      </w:pPr>
      <w:r w:rsidRPr="00314744">
        <w:rPr>
          <w:rFonts w:eastAsia="Arial"/>
          <w:b/>
          <w:sz w:val="22"/>
          <w:szCs w:val="22"/>
          <w:lang w:val="fr-FR"/>
        </w:rPr>
        <w:t>(QG-18)</w:t>
      </w:r>
      <w:r w:rsidRPr="00314744">
        <w:rPr>
          <w:rFonts w:eastAsia="Arial"/>
          <w:sz w:val="22"/>
          <w:szCs w:val="22"/>
          <w:lang w:val="fr-FR"/>
        </w:rPr>
        <w:t xml:space="preserve">Trên một sợi dây đàn hồi đang có sóng dừng với biên độ dao động của các điểm bụng là </w:t>
      </w:r>
      <w:r w:rsidRPr="00314744">
        <w:rPr>
          <w:rFonts w:eastAsia="Arial"/>
          <w:b/>
          <w:sz w:val="22"/>
          <w:szCs w:val="22"/>
          <w:lang w:val="fr-FR"/>
        </w:rPr>
        <w:t>A.</w:t>
      </w:r>
      <w:r w:rsidRPr="00314744">
        <w:rPr>
          <w:rFonts w:eastAsia="Arial"/>
          <w:sz w:val="22"/>
          <w:szCs w:val="22"/>
          <w:lang w:val="fr-FR"/>
        </w:rPr>
        <w:t xml:space="preserve"> M là một phần tử dây dao động với biên độ 0,5</w:t>
      </w:r>
      <w:r w:rsidRPr="00314744">
        <w:rPr>
          <w:rFonts w:eastAsia="Arial"/>
          <w:b/>
          <w:sz w:val="22"/>
          <w:szCs w:val="22"/>
          <w:lang w:val="fr-FR"/>
        </w:rPr>
        <w:t>A.</w:t>
      </w:r>
      <w:r w:rsidRPr="00314744">
        <w:rPr>
          <w:rFonts w:eastAsia="Arial"/>
          <w:sz w:val="22"/>
          <w:szCs w:val="22"/>
          <w:lang w:val="fr-FR"/>
        </w:rPr>
        <w:t xml:space="preserve"> </w:t>
      </w:r>
      <w:r w:rsidRPr="00314744">
        <w:rPr>
          <w:rFonts w:eastAsia="Arial"/>
          <w:sz w:val="22"/>
          <w:szCs w:val="22"/>
        </w:rPr>
        <w:t>Biết vị trí cân bằng của M cách điểm nút gần nó nhất một khoảng 2 cm. Sóng truyền trên dây có bước sóng là:</w:t>
      </w:r>
    </w:p>
    <w:p w14:paraId="5CF96AF8" w14:textId="2CF65A51" w:rsidR="00D77002" w:rsidRPr="00314744" w:rsidRDefault="00D77002" w:rsidP="0038605B">
      <w:pPr>
        <w:ind w:left="0" w:firstLine="720"/>
        <w:jc w:val="left"/>
        <w:rPr>
          <w:rFonts w:eastAsia="Arial"/>
          <w:sz w:val="22"/>
          <w:szCs w:val="22"/>
        </w:rPr>
      </w:pPr>
      <w:r w:rsidRPr="00314744">
        <w:rPr>
          <w:rFonts w:eastAsia="Arial"/>
          <w:b/>
          <w:sz w:val="22"/>
          <w:szCs w:val="22"/>
        </w:rPr>
        <w:t>A.</w:t>
      </w:r>
      <w:r w:rsidRPr="00314744">
        <w:rPr>
          <w:rFonts w:eastAsia="Arial"/>
          <w:sz w:val="22"/>
          <w:szCs w:val="22"/>
        </w:rPr>
        <w:t xml:space="preserve"> 24 cm.</w:t>
      </w:r>
      <w:r w:rsidRPr="00314744">
        <w:rPr>
          <w:rFonts w:eastAsia="Arial"/>
          <w:sz w:val="22"/>
          <w:szCs w:val="22"/>
        </w:rPr>
        <w:tab/>
      </w:r>
      <w:r w:rsidRPr="00314744">
        <w:rPr>
          <w:rFonts w:eastAsia="Arial"/>
          <w:b/>
          <w:sz w:val="22"/>
          <w:szCs w:val="22"/>
        </w:rPr>
        <w:t>B.</w:t>
      </w:r>
      <w:r w:rsidRPr="00314744">
        <w:rPr>
          <w:rFonts w:eastAsia="Arial"/>
          <w:sz w:val="22"/>
          <w:szCs w:val="22"/>
        </w:rPr>
        <w:t xml:space="preserve"> 12 cm.</w:t>
      </w:r>
      <w:r w:rsidRPr="00314744">
        <w:rPr>
          <w:rFonts w:eastAsia="Arial"/>
          <w:sz w:val="22"/>
          <w:szCs w:val="22"/>
        </w:rPr>
        <w:tab/>
      </w:r>
      <w:r w:rsidRPr="00314744">
        <w:rPr>
          <w:rFonts w:eastAsia="Arial"/>
          <w:b/>
          <w:sz w:val="22"/>
          <w:szCs w:val="22"/>
        </w:rPr>
        <w:t>C.</w:t>
      </w:r>
      <w:r w:rsidRPr="00314744">
        <w:rPr>
          <w:rFonts w:eastAsia="Arial"/>
          <w:sz w:val="22"/>
          <w:szCs w:val="22"/>
        </w:rPr>
        <w:t xml:space="preserve"> 16 cm.</w:t>
      </w:r>
      <w:r w:rsidRPr="00314744">
        <w:rPr>
          <w:rFonts w:eastAsia="Arial"/>
          <w:sz w:val="22"/>
          <w:szCs w:val="22"/>
        </w:rPr>
        <w:tab/>
      </w:r>
      <w:r w:rsidRPr="00314744">
        <w:rPr>
          <w:rFonts w:eastAsia="Arial"/>
          <w:b/>
          <w:sz w:val="22"/>
          <w:szCs w:val="22"/>
        </w:rPr>
        <w:t>D.</w:t>
      </w:r>
      <w:r w:rsidRPr="00314744">
        <w:rPr>
          <w:rFonts w:eastAsia="Arial"/>
          <w:sz w:val="22"/>
          <w:szCs w:val="22"/>
        </w:rPr>
        <w:t xml:space="preserve"> 3 cm.</w:t>
      </w:r>
    </w:p>
    <w:p w14:paraId="67899FDB" w14:textId="703741C7" w:rsidR="00D77002" w:rsidRPr="00314744" w:rsidRDefault="00D77002" w:rsidP="0038605B">
      <w:pPr>
        <w:widowControl w:val="0"/>
        <w:numPr>
          <w:ilvl w:val="0"/>
          <w:numId w:val="32"/>
        </w:numPr>
        <w:tabs>
          <w:tab w:val="left" w:pos="709"/>
          <w:tab w:val="left" w:pos="1080"/>
          <w:tab w:val="left" w:pos="1170"/>
        </w:tabs>
        <w:autoSpaceDE w:val="0"/>
        <w:autoSpaceDN w:val="0"/>
        <w:adjustRightInd w:val="0"/>
        <w:jc w:val="left"/>
        <w:rPr>
          <w:rFonts w:eastAsia="Calibri"/>
          <w:sz w:val="22"/>
          <w:szCs w:val="22"/>
        </w:rPr>
      </w:pPr>
      <w:r w:rsidRPr="00314744">
        <w:rPr>
          <w:rFonts w:eastAsia="Calibri"/>
          <w:b/>
          <w:sz w:val="22"/>
          <w:szCs w:val="22"/>
        </w:rPr>
        <w:t>(QG-18)</w:t>
      </w:r>
      <w:r w:rsidRPr="00314744">
        <w:rPr>
          <w:rFonts w:eastAsia="Calibri"/>
          <w:sz w:val="22"/>
          <w:szCs w:val="22"/>
        </w:rPr>
        <w:t>Một sợi dây đàn hồi căng ngang với đầu A cố định đang có sóng dừng. M và N là hai phân tử dao động điều hòa có vị trí cân bằng cách đầu A những đoạn lần lượt là 16 cm và 27 cm. Biết sóng truyền trên dây có bước sóng 24 cm. Tỉ số giữa biên độ dao động của M và biên độ dao động của N là</w:t>
      </w:r>
    </w:p>
    <w:p w14:paraId="7638822F" w14:textId="2CE52EFC" w:rsidR="00E2641F" w:rsidRPr="00314744" w:rsidRDefault="00D77002" w:rsidP="0038605B">
      <w:pPr>
        <w:ind w:left="0" w:firstLine="346"/>
        <w:jc w:val="left"/>
        <w:rPr>
          <w:sz w:val="22"/>
          <w:szCs w:val="22"/>
        </w:rPr>
      </w:pPr>
      <w:r w:rsidRPr="00314744">
        <w:rPr>
          <w:rFonts w:eastAsia="Calibri"/>
          <w:b/>
          <w:sz w:val="22"/>
          <w:szCs w:val="22"/>
        </w:rPr>
        <w:lastRenderedPageBreak/>
        <w:t>A.</w:t>
      </w:r>
      <w:r w:rsidRPr="00314744">
        <w:rPr>
          <w:rFonts w:eastAsia="Calibri"/>
          <w:sz w:val="22"/>
          <w:szCs w:val="22"/>
        </w:rPr>
        <w:t xml:space="preserve"> </w:t>
      </w:r>
      <m:oMath>
        <m:f>
          <m:fPr>
            <m:ctrlPr>
              <w:rPr>
                <w:rFonts w:ascii="Cambria Math" w:eastAsia="Calibri" w:hAnsi="Cambria Math"/>
                <w:i/>
                <w:sz w:val="22"/>
                <w:szCs w:val="22"/>
              </w:rPr>
            </m:ctrlPr>
          </m:fPr>
          <m:num>
            <m:rad>
              <m:radPr>
                <m:degHide m:val="1"/>
                <m:ctrlPr>
                  <w:rPr>
                    <w:rFonts w:ascii="Cambria Math" w:eastAsia="Calibri" w:hAnsi="Cambria Math"/>
                    <w:i/>
                    <w:sz w:val="22"/>
                    <w:szCs w:val="22"/>
                  </w:rPr>
                </m:ctrlPr>
              </m:radPr>
              <m:deg/>
              <m:e>
                <m:r>
                  <w:rPr>
                    <w:rFonts w:ascii="Cambria Math" w:eastAsia="Calibri" w:hAnsi="Cambria Math"/>
                    <w:sz w:val="22"/>
                    <w:szCs w:val="22"/>
                  </w:rPr>
                  <m:t>6</m:t>
                </m:r>
              </m:e>
            </m:rad>
          </m:num>
          <m:den>
            <m:r>
              <w:rPr>
                <w:rFonts w:ascii="Cambria Math" w:eastAsia="Calibri" w:hAnsi="Cambria Math"/>
                <w:sz w:val="22"/>
                <w:szCs w:val="22"/>
              </w:rPr>
              <m:t>3</m:t>
            </m:r>
          </m:den>
        </m:f>
      </m:oMath>
      <w:r w:rsidRPr="00314744">
        <w:rPr>
          <w:rFonts w:eastAsia="Calibri"/>
          <w:sz w:val="22"/>
          <w:szCs w:val="22"/>
        </w:rPr>
        <w:tab/>
      </w:r>
      <w:r w:rsidRPr="00314744">
        <w:rPr>
          <w:rFonts w:eastAsia="Calibri"/>
          <w:b/>
          <w:sz w:val="22"/>
          <w:szCs w:val="22"/>
        </w:rPr>
        <w:t>B.</w:t>
      </w:r>
      <w:r w:rsidRPr="00314744">
        <w:rPr>
          <w:rFonts w:eastAsia="Calibri"/>
          <w:sz w:val="22"/>
          <w:szCs w:val="22"/>
        </w:rPr>
        <w:t xml:space="preserve"> </w:t>
      </w:r>
      <m:oMath>
        <m:f>
          <m:fPr>
            <m:ctrlPr>
              <w:rPr>
                <w:rFonts w:ascii="Cambria Math" w:eastAsia="Calibri" w:hAnsi="Cambria Math"/>
                <w:i/>
                <w:sz w:val="22"/>
                <w:szCs w:val="22"/>
              </w:rPr>
            </m:ctrlPr>
          </m:fPr>
          <m:num>
            <m:rad>
              <m:radPr>
                <m:degHide m:val="1"/>
                <m:ctrlPr>
                  <w:rPr>
                    <w:rFonts w:ascii="Cambria Math" w:eastAsia="Calibri" w:hAnsi="Cambria Math"/>
                    <w:i/>
                    <w:sz w:val="22"/>
                    <w:szCs w:val="22"/>
                  </w:rPr>
                </m:ctrlPr>
              </m:radPr>
              <m:deg/>
              <m:e>
                <m:r>
                  <w:rPr>
                    <w:rFonts w:ascii="Cambria Math" w:eastAsia="Calibri" w:hAnsi="Cambria Math"/>
                    <w:sz w:val="22"/>
                    <w:szCs w:val="22"/>
                  </w:rPr>
                  <m:t>3</m:t>
                </m:r>
              </m:e>
            </m:rad>
          </m:num>
          <m:den>
            <m:r>
              <w:rPr>
                <w:rFonts w:ascii="Cambria Math" w:eastAsia="Calibri" w:hAnsi="Cambria Math"/>
                <w:sz w:val="22"/>
                <w:szCs w:val="22"/>
              </w:rPr>
              <m:t>2</m:t>
            </m:r>
          </m:den>
        </m:f>
      </m:oMath>
      <w:r w:rsidRPr="00314744">
        <w:rPr>
          <w:rFonts w:eastAsia="Calibri"/>
          <w:sz w:val="22"/>
          <w:szCs w:val="22"/>
        </w:rPr>
        <w:tab/>
      </w:r>
      <w:r w:rsidRPr="00314744">
        <w:rPr>
          <w:rFonts w:eastAsia="Calibri"/>
          <w:sz w:val="22"/>
          <w:szCs w:val="22"/>
        </w:rPr>
        <w:tab/>
      </w:r>
      <w:r w:rsidRPr="00314744">
        <w:rPr>
          <w:rFonts w:eastAsia="Calibri"/>
          <w:b/>
          <w:sz w:val="22"/>
          <w:szCs w:val="22"/>
        </w:rPr>
        <w:t>C.</w:t>
      </w:r>
      <w:r w:rsidRPr="00314744">
        <w:rPr>
          <w:rFonts w:eastAsia="Calibri"/>
          <w:sz w:val="22"/>
          <w:szCs w:val="22"/>
        </w:rPr>
        <w:t xml:space="preserve"> </w:t>
      </w:r>
      <m:oMath>
        <m:f>
          <m:fPr>
            <m:ctrlPr>
              <w:rPr>
                <w:rFonts w:ascii="Cambria Math" w:eastAsia="Calibri" w:hAnsi="Cambria Math"/>
                <w:i/>
                <w:sz w:val="22"/>
                <w:szCs w:val="22"/>
              </w:rPr>
            </m:ctrlPr>
          </m:fPr>
          <m:num>
            <m:rad>
              <m:radPr>
                <m:degHide m:val="1"/>
                <m:ctrlPr>
                  <w:rPr>
                    <w:rFonts w:ascii="Cambria Math" w:eastAsia="Calibri" w:hAnsi="Cambria Math"/>
                    <w:i/>
                    <w:sz w:val="22"/>
                    <w:szCs w:val="22"/>
                  </w:rPr>
                </m:ctrlPr>
              </m:radPr>
              <m:deg/>
              <m:e>
                <m:r>
                  <w:rPr>
                    <w:rFonts w:ascii="Cambria Math" w:eastAsia="Calibri" w:hAnsi="Cambria Math"/>
                    <w:sz w:val="22"/>
                    <w:szCs w:val="22"/>
                  </w:rPr>
                  <m:t>3</m:t>
                </m:r>
              </m:e>
            </m:rad>
          </m:num>
          <m:den>
            <m:r>
              <w:rPr>
                <w:rFonts w:ascii="Cambria Math" w:eastAsia="Calibri" w:hAnsi="Cambria Math"/>
                <w:sz w:val="22"/>
                <w:szCs w:val="22"/>
              </w:rPr>
              <m:t>3</m:t>
            </m:r>
          </m:den>
        </m:f>
      </m:oMath>
      <w:r w:rsidRPr="00314744">
        <w:rPr>
          <w:rFonts w:eastAsia="Calibri"/>
          <w:sz w:val="22"/>
          <w:szCs w:val="22"/>
        </w:rPr>
        <w:tab/>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w:t>
      </w:r>
      <m:oMath>
        <m:f>
          <m:fPr>
            <m:ctrlPr>
              <w:rPr>
                <w:rFonts w:ascii="Cambria Math" w:eastAsia="Calibri" w:hAnsi="Cambria Math"/>
                <w:iCs/>
                <w:sz w:val="22"/>
                <w:szCs w:val="22"/>
              </w:rPr>
            </m:ctrlPr>
          </m:fPr>
          <m:num>
            <m:rad>
              <m:radPr>
                <m:degHide m:val="1"/>
                <m:ctrlPr>
                  <w:rPr>
                    <w:rFonts w:ascii="Cambria Math" w:eastAsia="Calibri" w:hAnsi="Cambria Math"/>
                    <w:iCs/>
                    <w:sz w:val="22"/>
                    <w:szCs w:val="22"/>
                  </w:rPr>
                </m:ctrlPr>
              </m:radPr>
              <m:deg/>
              <m:e>
                <m:r>
                  <m:rPr>
                    <m:sty m:val="p"/>
                  </m:rPr>
                  <w:rPr>
                    <w:rFonts w:ascii="Cambria Math" w:eastAsia="Calibri" w:hAnsi="Cambria Math"/>
                    <w:sz w:val="22"/>
                    <w:szCs w:val="22"/>
                  </w:rPr>
                  <m:t>6</m:t>
                </m:r>
              </m:e>
            </m:rad>
          </m:num>
          <m:den>
            <m:r>
              <m:rPr>
                <m:sty m:val="p"/>
              </m:rPr>
              <w:rPr>
                <w:rFonts w:ascii="Cambria Math" w:eastAsia="Calibri" w:hAnsi="Cambria Math"/>
                <w:sz w:val="22"/>
                <w:szCs w:val="22"/>
              </w:rPr>
              <m:t>2</m:t>
            </m:r>
          </m:den>
        </m:f>
      </m:oMath>
      <w:r w:rsidRPr="00314744">
        <w:rPr>
          <w:rFonts w:eastAsia="Calibri"/>
          <w:sz w:val="22"/>
          <w:szCs w:val="22"/>
        </w:rPr>
        <w:t xml:space="preserve"> </w:t>
      </w:r>
    </w:p>
    <w:p w14:paraId="70E72D99" w14:textId="77777777" w:rsidR="00E2641F" w:rsidRPr="00314744" w:rsidRDefault="00E2641F" w:rsidP="0038605B">
      <w:pPr>
        <w:pStyle w:val="Heading3"/>
        <w:jc w:val="left"/>
        <w:rPr>
          <w:rFonts w:cs="Times New Roman"/>
          <w:color w:val="auto"/>
        </w:rPr>
      </w:pPr>
      <w:bookmarkStart w:id="121" w:name="_Toc47111399"/>
      <w:r w:rsidRPr="00314744">
        <w:rPr>
          <w:rFonts w:cs="Times New Roman"/>
          <w:color w:val="auto"/>
        </w:rPr>
        <w:t>NĂM 2019</w:t>
      </w:r>
      <w:bookmarkEnd w:id="121"/>
    </w:p>
    <w:p w14:paraId="6FCD2F67" w14:textId="77777777" w:rsidR="00152A85" w:rsidRPr="00314744" w:rsidRDefault="00152A85" w:rsidP="0038605B">
      <w:pPr>
        <w:widowControl w:val="0"/>
        <w:numPr>
          <w:ilvl w:val="0"/>
          <w:numId w:val="32"/>
        </w:numPr>
        <w:tabs>
          <w:tab w:val="left" w:pos="709"/>
          <w:tab w:val="left" w:pos="1080"/>
          <w:tab w:val="left" w:pos="1170"/>
        </w:tabs>
        <w:autoSpaceDE w:val="0"/>
        <w:autoSpaceDN w:val="0"/>
        <w:adjustRightInd w:val="0"/>
        <w:jc w:val="left"/>
        <w:rPr>
          <w:b/>
          <w:sz w:val="22"/>
          <w:szCs w:val="22"/>
        </w:rPr>
      </w:pPr>
      <w:r w:rsidRPr="00314744">
        <w:t>Một sợi dây dài 60cm có hai đầu A và B cố định. Trên dây đang có sóng dừng với 2 nút sóng không kể A và</w:t>
      </w:r>
      <w:r w:rsidRPr="00314744">
        <w:rPr>
          <w:b/>
          <w:bCs/>
        </w:rPr>
        <w:t xml:space="preserve"> </w:t>
      </w:r>
      <w:r w:rsidRPr="00314744">
        <w:rPr>
          <w:b/>
        </w:rPr>
        <w:t xml:space="preserve">B. </w:t>
      </w:r>
      <w:r w:rsidRPr="00314744">
        <w:t>Sóng truyền trên dây có bước sóng là</w:t>
      </w:r>
    </w:p>
    <w:p w14:paraId="2DA0871E" w14:textId="77777777" w:rsidR="00152A85" w:rsidRPr="00314744" w:rsidRDefault="00152A85" w:rsidP="0038605B">
      <w:pPr>
        <w:spacing w:line="240" w:lineRule="atLeast"/>
        <w:ind w:firstLine="283"/>
        <w:jc w:val="left"/>
        <w:rPr>
          <w:lang w:val="vi-VN"/>
        </w:rPr>
      </w:pPr>
      <w:r w:rsidRPr="00314744">
        <w:rPr>
          <w:b/>
          <w:lang w:val="vi-VN"/>
        </w:rPr>
        <w:t xml:space="preserve">A. </w:t>
      </w:r>
      <w:r w:rsidRPr="00314744">
        <w:rPr>
          <w:lang w:val="vi-VN"/>
        </w:rPr>
        <w:t>30cm</w:t>
      </w:r>
      <w:r w:rsidRPr="00314744">
        <w:rPr>
          <w:lang w:val="vi-VN"/>
        </w:rPr>
        <w:tab/>
      </w:r>
      <w:r w:rsidRPr="00314744">
        <w:rPr>
          <w:b/>
          <w:lang w:val="vi-VN"/>
        </w:rPr>
        <w:t xml:space="preserve">B. </w:t>
      </w:r>
      <w:r w:rsidRPr="00314744">
        <w:rPr>
          <w:lang w:val="vi-VN"/>
        </w:rPr>
        <w:t>40cm</w:t>
      </w:r>
      <w:r w:rsidRPr="00314744">
        <w:rPr>
          <w:b/>
          <w:lang w:val="vi-VN"/>
        </w:rPr>
        <w:tab/>
        <w:t xml:space="preserve">C. </w:t>
      </w:r>
      <w:r w:rsidRPr="00314744">
        <w:rPr>
          <w:lang w:val="vi-VN"/>
        </w:rPr>
        <w:t>90cm</w:t>
      </w:r>
      <w:r w:rsidRPr="00314744">
        <w:rPr>
          <w:b/>
          <w:lang w:val="vi-VN"/>
        </w:rPr>
        <w:tab/>
        <w:t xml:space="preserve">D. </w:t>
      </w:r>
      <w:r w:rsidRPr="00314744">
        <w:rPr>
          <w:lang w:val="vi-VN"/>
        </w:rPr>
        <w:t>120cm</w:t>
      </w:r>
    </w:p>
    <w:p w14:paraId="026C57C1" w14:textId="77777777" w:rsidR="00152A85" w:rsidRPr="00314744" w:rsidRDefault="00152A85" w:rsidP="0038605B">
      <w:pPr>
        <w:widowControl w:val="0"/>
        <w:numPr>
          <w:ilvl w:val="0"/>
          <w:numId w:val="32"/>
        </w:numPr>
        <w:tabs>
          <w:tab w:val="left" w:pos="709"/>
          <w:tab w:val="left" w:pos="1080"/>
          <w:tab w:val="left" w:pos="1170"/>
        </w:tabs>
        <w:autoSpaceDE w:val="0"/>
        <w:autoSpaceDN w:val="0"/>
        <w:adjustRightInd w:val="0"/>
        <w:jc w:val="left"/>
        <w:rPr>
          <w:b/>
          <w:sz w:val="22"/>
          <w:szCs w:val="22"/>
        </w:rPr>
      </w:pPr>
      <w:r w:rsidRPr="00314744">
        <w:rPr>
          <w:b/>
        </w:rPr>
        <w:t xml:space="preserve"> </w:t>
      </w:r>
      <w:r w:rsidRPr="00314744">
        <w:t>Một sợi dây đàn hồi dài 30cm có hai đầu cố định. Trên dây đang có sóng dừng với 3 bụng sóng. Sóng trên dây có bước sóng là</w:t>
      </w:r>
    </w:p>
    <w:p w14:paraId="116F3007" w14:textId="77777777" w:rsidR="00152A85" w:rsidRPr="00314744" w:rsidRDefault="00152A85" w:rsidP="0038605B">
      <w:pPr>
        <w:spacing w:line="240" w:lineRule="atLeast"/>
        <w:ind w:firstLine="283"/>
        <w:jc w:val="left"/>
      </w:pPr>
      <w:r w:rsidRPr="00314744">
        <w:rPr>
          <w:b/>
        </w:rPr>
        <w:t>A.</w:t>
      </w:r>
      <w:r w:rsidRPr="00314744">
        <w:t xml:space="preserve">20cm </w:t>
      </w:r>
      <w:r w:rsidRPr="00314744">
        <w:rPr>
          <w:b/>
        </w:rPr>
        <w:tab/>
        <w:t>B.</w:t>
      </w:r>
      <w:r w:rsidRPr="00314744">
        <w:t>40cm</w:t>
      </w:r>
      <w:r w:rsidRPr="00314744">
        <w:rPr>
          <w:b/>
        </w:rPr>
        <w:tab/>
        <w:t>C.</w:t>
      </w:r>
      <w:r w:rsidRPr="00314744">
        <w:t>10cm</w:t>
      </w:r>
      <w:r w:rsidRPr="00314744">
        <w:rPr>
          <w:b/>
        </w:rPr>
        <w:tab/>
        <w:t>D.</w:t>
      </w:r>
      <w:r w:rsidRPr="00314744">
        <w:t>60cm</w:t>
      </w:r>
    </w:p>
    <w:p w14:paraId="719236C3" w14:textId="77777777" w:rsidR="00152A85" w:rsidRPr="00314744" w:rsidRDefault="00152A85" w:rsidP="0038605B">
      <w:pPr>
        <w:widowControl w:val="0"/>
        <w:numPr>
          <w:ilvl w:val="0"/>
          <w:numId w:val="32"/>
        </w:numPr>
        <w:tabs>
          <w:tab w:val="left" w:pos="709"/>
          <w:tab w:val="left" w:pos="1080"/>
          <w:tab w:val="left" w:pos="1170"/>
        </w:tabs>
        <w:autoSpaceDE w:val="0"/>
        <w:autoSpaceDN w:val="0"/>
        <w:adjustRightInd w:val="0"/>
        <w:jc w:val="left"/>
        <w:rPr>
          <w:b/>
          <w:sz w:val="22"/>
          <w:szCs w:val="22"/>
        </w:rPr>
      </w:pPr>
      <w:r w:rsidRPr="00314744">
        <w:t>Một sợi dây dài 48cm có hai đầu cố định. Trên dây đang có sóng dừng với hai bụng sóng. Sóng truyền trên dây có bước sóng là</w:t>
      </w:r>
    </w:p>
    <w:p w14:paraId="114BCCDB" w14:textId="77777777" w:rsidR="00152A85" w:rsidRPr="00314744" w:rsidRDefault="00152A85" w:rsidP="0038605B">
      <w:pPr>
        <w:spacing w:line="240" w:lineRule="atLeast"/>
        <w:ind w:firstLine="283"/>
        <w:jc w:val="left"/>
        <w:rPr>
          <w:rFonts w:eastAsia="SimSun"/>
          <w:lang w:val="vi-VN" w:eastAsia="zh-CN"/>
        </w:rPr>
      </w:pPr>
      <w:r w:rsidRPr="00314744">
        <w:rPr>
          <w:rFonts w:eastAsia="SimSun"/>
          <w:b/>
          <w:lang w:val="vi-VN" w:eastAsia="zh-CN"/>
        </w:rPr>
        <w:t>A.</w:t>
      </w:r>
      <w:r w:rsidRPr="00314744">
        <w:rPr>
          <w:rFonts w:eastAsia="SimSun"/>
          <w:lang w:val="vi-VN" w:eastAsia="zh-CN"/>
        </w:rPr>
        <w:t xml:space="preserve"> 96cm</w:t>
      </w:r>
      <w:r w:rsidRPr="00314744">
        <w:rPr>
          <w:rFonts w:eastAsia="SimSun"/>
          <w:b/>
          <w:lang w:val="vi-VN" w:eastAsia="zh-CN"/>
        </w:rPr>
        <w:tab/>
        <w:t>B.</w:t>
      </w:r>
      <w:r w:rsidRPr="00314744">
        <w:rPr>
          <w:rFonts w:eastAsia="SimSun"/>
          <w:lang w:val="vi-VN" w:eastAsia="zh-CN"/>
        </w:rPr>
        <w:t xml:space="preserve"> 32cm</w:t>
      </w:r>
      <w:r w:rsidRPr="00314744">
        <w:rPr>
          <w:rFonts w:eastAsia="SimSun"/>
          <w:b/>
          <w:lang w:val="vi-VN" w:eastAsia="zh-CN"/>
        </w:rPr>
        <w:tab/>
        <w:t>C.</w:t>
      </w:r>
      <w:r w:rsidRPr="00314744">
        <w:rPr>
          <w:rFonts w:eastAsia="SimSun"/>
          <w:lang w:val="vi-VN" w:eastAsia="zh-CN"/>
        </w:rPr>
        <w:t xml:space="preserve"> 48cm</w:t>
      </w:r>
      <w:r w:rsidRPr="00314744">
        <w:rPr>
          <w:rFonts w:eastAsia="SimSun"/>
          <w:b/>
          <w:lang w:val="vi-VN" w:eastAsia="zh-CN"/>
        </w:rPr>
        <w:tab/>
        <w:t>D.</w:t>
      </w:r>
      <w:r w:rsidRPr="00314744">
        <w:rPr>
          <w:rFonts w:eastAsia="SimSun"/>
          <w:lang w:val="vi-VN" w:eastAsia="zh-CN"/>
        </w:rPr>
        <w:t xml:space="preserve"> 24cm</w:t>
      </w:r>
    </w:p>
    <w:p w14:paraId="23FEA455" w14:textId="77777777" w:rsidR="00152A85" w:rsidRPr="00314744" w:rsidRDefault="00152A85" w:rsidP="0038605B">
      <w:pPr>
        <w:widowControl w:val="0"/>
        <w:numPr>
          <w:ilvl w:val="0"/>
          <w:numId w:val="32"/>
        </w:numPr>
        <w:tabs>
          <w:tab w:val="left" w:pos="709"/>
          <w:tab w:val="left" w:pos="1080"/>
          <w:tab w:val="left" w:pos="1170"/>
        </w:tabs>
        <w:autoSpaceDE w:val="0"/>
        <w:autoSpaceDN w:val="0"/>
        <w:adjustRightInd w:val="0"/>
        <w:jc w:val="left"/>
        <w:rPr>
          <w:b/>
          <w:sz w:val="22"/>
          <w:szCs w:val="22"/>
        </w:rPr>
      </w:pPr>
      <w:r w:rsidRPr="00314744">
        <w:t>Trên một sợi dây đang có sóng dừng, khoảng cách ngắn nhất giữa một nút và một bụng là 2cm. Sóng truyền trên dây có bước sóng là</w:t>
      </w:r>
    </w:p>
    <w:p w14:paraId="7AF3223F" w14:textId="77777777" w:rsidR="00152A85" w:rsidRPr="00314744" w:rsidRDefault="00152A85" w:rsidP="0038605B">
      <w:pPr>
        <w:spacing w:line="240" w:lineRule="atLeast"/>
        <w:ind w:firstLine="283"/>
        <w:jc w:val="left"/>
      </w:pPr>
      <w:r w:rsidRPr="00314744">
        <w:rPr>
          <w:b/>
        </w:rPr>
        <w:t>A.</w:t>
      </w:r>
      <w:r w:rsidRPr="00314744">
        <w:t xml:space="preserve">2cm       </w:t>
      </w:r>
      <w:r w:rsidRPr="00314744">
        <w:rPr>
          <w:b/>
        </w:rPr>
        <w:tab/>
        <w:t>B.</w:t>
      </w:r>
      <w:r w:rsidRPr="00314744">
        <w:t>1cm</w:t>
      </w:r>
      <w:r w:rsidRPr="00314744">
        <w:rPr>
          <w:b/>
        </w:rPr>
        <w:tab/>
      </w:r>
      <w:r w:rsidRPr="00314744">
        <w:rPr>
          <w:b/>
        </w:rPr>
        <w:tab/>
        <w:t>C.</w:t>
      </w:r>
      <w:r w:rsidRPr="00314744">
        <w:t xml:space="preserve">8cm </w:t>
      </w:r>
      <w:r w:rsidRPr="00314744">
        <w:rPr>
          <w:b/>
        </w:rPr>
        <w:tab/>
      </w:r>
      <w:r w:rsidRPr="00314744">
        <w:rPr>
          <w:b/>
        </w:rPr>
        <w:tab/>
        <w:t>D.</w:t>
      </w:r>
      <w:r w:rsidRPr="00314744">
        <w:t>4cm</w:t>
      </w:r>
    </w:p>
    <w:p w14:paraId="06147854" w14:textId="21D87B75" w:rsidR="009C6C3D" w:rsidRPr="00314744" w:rsidRDefault="009C6C3D" w:rsidP="0038605B">
      <w:pPr>
        <w:pStyle w:val="Heading3"/>
        <w:jc w:val="left"/>
        <w:rPr>
          <w:rFonts w:cs="Times New Roman"/>
          <w:color w:val="auto"/>
        </w:rPr>
      </w:pPr>
      <w:bookmarkStart w:id="122" w:name="_Toc47111400"/>
      <w:r w:rsidRPr="00314744">
        <w:rPr>
          <w:rFonts w:cs="Times New Roman"/>
          <w:color w:val="auto"/>
        </w:rPr>
        <w:t>NĂM 2020</w:t>
      </w:r>
      <w:bookmarkEnd w:id="122"/>
    </w:p>
    <w:p w14:paraId="71407446" w14:textId="37DB0078" w:rsidR="00FC4EE3" w:rsidRPr="00314744" w:rsidRDefault="00FC4EE3" w:rsidP="0038605B">
      <w:pPr>
        <w:widowControl w:val="0"/>
        <w:numPr>
          <w:ilvl w:val="0"/>
          <w:numId w:val="32"/>
        </w:numPr>
        <w:tabs>
          <w:tab w:val="left" w:pos="709"/>
          <w:tab w:val="left" w:pos="1080"/>
          <w:tab w:val="left" w:pos="1170"/>
        </w:tabs>
        <w:autoSpaceDE w:val="0"/>
        <w:autoSpaceDN w:val="0"/>
        <w:adjustRightInd w:val="0"/>
        <w:spacing w:line="360" w:lineRule="auto"/>
        <w:jc w:val="left"/>
        <w:rPr>
          <w:rFonts w:eastAsia="Calibri"/>
          <w:sz w:val="22"/>
          <w:szCs w:val="22"/>
        </w:rPr>
      </w:pPr>
      <w:r w:rsidRPr="00314744">
        <w:rPr>
          <w:rFonts w:eastAsia="Calibri"/>
          <w:b/>
          <w:spacing w:val="2"/>
          <w:sz w:val="22"/>
          <w:szCs w:val="22"/>
        </w:rPr>
        <w:t xml:space="preserve">(MH-L2-TNTHPT-20) </w:t>
      </w:r>
      <w:r w:rsidRPr="00314744">
        <w:rPr>
          <w:rFonts w:eastAsia="Calibri"/>
          <w:b/>
          <w:sz w:val="22"/>
          <w:szCs w:val="22"/>
        </w:rPr>
        <w:t>Câu 23.</w:t>
      </w:r>
      <w:r w:rsidRPr="00314744">
        <w:rPr>
          <w:rFonts w:eastAsia="Calibri"/>
          <w:sz w:val="22"/>
          <w:szCs w:val="22"/>
        </w:rPr>
        <w:t xml:space="preserve"> Trên một sợi dây đàn hồi có hai đầu cố định đang có sóng dừng với 3 bụng sóng. Biết sóng truyền trên dây có bước sóng 60 cm. Chiều dài của sợi dây là</w:t>
      </w:r>
    </w:p>
    <w:p w14:paraId="50B98B4D" w14:textId="77777777" w:rsidR="00FC4EE3" w:rsidRPr="00314744" w:rsidRDefault="00FC4EE3" w:rsidP="0038605B">
      <w:pPr>
        <w:spacing w:line="360" w:lineRule="auto"/>
        <w:ind w:left="0"/>
        <w:jc w:val="left"/>
        <w:rPr>
          <w:rFonts w:eastAsia="Calibri"/>
          <w:sz w:val="22"/>
          <w:szCs w:val="22"/>
        </w:rPr>
      </w:pPr>
      <w:r w:rsidRPr="00314744">
        <w:rPr>
          <w:rFonts w:eastAsia="Calibri"/>
          <w:b/>
          <w:sz w:val="22"/>
          <w:szCs w:val="22"/>
        </w:rPr>
        <w:tab/>
        <w:t>A.</w:t>
      </w:r>
      <w:r w:rsidRPr="00314744">
        <w:rPr>
          <w:rFonts w:eastAsia="Calibri"/>
          <w:sz w:val="22"/>
          <w:szCs w:val="22"/>
        </w:rPr>
        <w:t xml:space="preserve"> 20 cm.</w:t>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90 cm.</w:t>
      </w:r>
      <w:r w:rsidRPr="00314744">
        <w:rPr>
          <w:rFonts w:eastAsia="Calibri"/>
          <w:sz w:val="22"/>
          <w:szCs w:val="22"/>
        </w:rPr>
        <w:tab/>
      </w:r>
      <w:r w:rsidRPr="00314744">
        <w:rPr>
          <w:rFonts w:eastAsia="Calibri"/>
          <w:b/>
          <w:sz w:val="22"/>
          <w:szCs w:val="22"/>
        </w:rPr>
        <w:t>C.</w:t>
      </w:r>
      <w:r w:rsidRPr="00314744">
        <w:rPr>
          <w:rFonts w:eastAsia="Calibri"/>
          <w:sz w:val="22"/>
          <w:szCs w:val="22"/>
        </w:rPr>
        <w:t xml:space="preserve"> 180 cm.</w:t>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120 cm.</w:t>
      </w:r>
    </w:p>
    <w:p w14:paraId="185E3ABE" w14:textId="2EA32F63" w:rsidR="002A30E0" w:rsidRPr="00314744" w:rsidRDefault="002A30E0" w:rsidP="0038605B">
      <w:pPr>
        <w:widowControl w:val="0"/>
        <w:numPr>
          <w:ilvl w:val="0"/>
          <w:numId w:val="32"/>
        </w:numPr>
        <w:tabs>
          <w:tab w:val="left" w:pos="709"/>
          <w:tab w:val="left" w:pos="1080"/>
          <w:tab w:val="left" w:pos="1170"/>
        </w:tabs>
        <w:autoSpaceDE w:val="0"/>
        <w:autoSpaceDN w:val="0"/>
        <w:adjustRightInd w:val="0"/>
        <w:spacing w:line="360" w:lineRule="auto"/>
        <w:jc w:val="left"/>
        <w:rPr>
          <w:rFonts w:eastAsia="Calibri"/>
          <w:spacing w:val="2"/>
          <w:sz w:val="22"/>
          <w:szCs w:val="22"/>
        </w:rPr>
      </w:pPr>
      <w:r w:rsidRPr="00314744">
        <w:rPr>
          <w:rFonts w:eastAsia="Calibri"/>
          <w:b/>
          <w:spacing w:val="2"/>
          <w:sz w:val="22"/>
          <w:szCs w:val="22"/>
        </w:rPr>
        <w:t>(MH-L2-TNTHPT-20) Câu 35.</w:t>
      </w:r>
      <w:r w:rsidRPr="00314744">
        <w:rPr>
          <w:rFonts w:eastAsia="Calibri"/>
          <w:spacing w:val="2"/>
          <w:sz w:val="22"/>
          <w:szCs w:val="22"/>
        </w:rPr>
        <w:t xml:space="preserve"> </w:t>
      </w:r>
      <w:r w:rsidRPr="00314744">
        <w:rPr>
          <w:rFonts w:eastAsia="Calibri"/>
          <w:sz w:val="22"/>
          <w:szCs w:val="22"/>
        </w:rPr>
        <w:t xml:space="preserve">Một sợi dây đàn hồi căng ngang với hai đầu cố định. Sóng truyền trên dây có tốc độ không đổi nhưng tần số </w:t>
      </w:r>
      <w:r w:rsidRPr="00314744">
        <w:rPr>
          <w:rFonts w:eastAsia="Calibri"/>
          <w:position w:val="-10"/>
          <w:sz w:val="22"/>
          <w:szCs w:val="22"/>
        </w:rPr>
        <w:object w:dxaOrig="240" w:dyaOrig="320" w14:anchorId="568A70B8">
          <v:shape id="_x0000_i1617" type="#_x0000_t75" style="width:11.95pt;height:15.9pt" o:ole="">
            <v:imagedata r:id="rId1180" o:title=""/>
          </v:shape>
          <o:OLEObject Type="Embed" ProgID="Equation.DSMT4" ShapeID="_x0000_i1617" DrawAspect="Content" ObjectID="_1725694240" r:id="rId1181"/>
        </w:object>
      </w:r>
      <w:r w:rsidRPr="00314744">
        <w:rPr>
          <w:rFonts w:eastAsia="Calibri"/>
          <w:sz w:val="22"/>
          <w:szCs w:val="22"/>
        </w:rPr>
        <w:t xml:space="preserve"> thay đổi được. Khi </w:t>
      </w:r>
      <w:r w:rsidRPr="00314744">
        <w:rPr>
          <w:rFonts w:eastAsia="Calibri"/>
          <w:position w:val="-10"/>
          <w:sz w:val="22"/>
          <w:szCs w:val="22"/>
        </w:rPr>
        <w:object w:dxaOrig="240" w:dyaOrig="320" w14:anchorId="1813303E">
          <v:shape id="_x0000_i1618" type="#_x0000_t75" style="width:11.95pt;height:15.9pt" o:ole="">
            <v:imagedata r:id="rId1180" o:title=""/>
          </v:shape>
          <o:OLEObject Type="Embed" ProgID="Equation.DSMT4" ShapeID="_x0000_i1618" DrawAspect="Content" ObjectID="_1725694241" r:id="rId1182"/>
        </w:object>
      </w:r>
      <w:r w:rsidRPr="00314744">
        <w:rPr>
          <w:rFonts w:eastAsia="Calibri"/>
          <w:sz w:val="22"/>
          <w:szCs w:val="22"/>
        </w:rPr>
        <w:t xml:space="preserve"> nhận giá trị 1760 Hz thì trên dây có sóng dừng với 4 bụng sóng. Giá trị nhỏ nhất của </w:t>
      </w:r>
      <w:r w:rsidRPr="00314744">
        <w:rPr>
          <w:rFonts w:eastAsia="Calibri"/>
          <w:position w:val="-10"/>
          <w:sz w:val="22"/>
          <w:szCs w:val="22"/>
        </w:rPr>
        <w:object w:dxaOrig="240" w:dyaOrig="320" w14:anchorId="332E757E">
          <v:shape id="_x0000_i1619" type="#_x0000_t75" style="width:11.95pt;height:15.9pt" o:ole="">
            <v:imagedata r:id="rId1180" o:title=""/>
          </v:shape>
          <o:OLEObject Type="Embed" ProgID="Equation.DSMT4" ShapeID="_x0000_i1619" DrawAspect="Content" ObjectID="_1725694242" r:id="rId1183"/>
        </w:object>
      </w:r>
      <w:r w:rsidRPr="00314744">
        <w:rPr>
          <w:rFonts w:eastAsia="Calibri"/>
          <w:sz w:val="22"/>
          <w:szCs w:val="22"/>
        </w:rPr>
        <w:t xml:space="preserve"> bằng bao nhiêu để trên dây vẫn có sóng dừng?</w:t>
      </w:r>
    </w:p>
    <w:p w14:paraId="720047F0" w14:textId="77777777" w:rsidR="002A30E0" w:rsidRPr="00314744" w:rsidRDefault="002A30E0" w:rsidP="0038605B">
      <w:pPr>
        <w:spacing w:line="360" w:lineRule="auto"/>
        <w:ind w:left="0"/>
        <w:jc w:val="left"/>
        <w:rPr>
          <w:rFonts w:eastAsia="Calibri"/>
          <w:sz w:val="22"/>
          <w:szCs w:val="22"/>
        </w:rPr>
      </w:pPr>
      <w:r w:rsidRPr="00314744">
        <w:rPr>
          <w:rFonts w:eastAsia="Calibri"/>
          <w:b/>
          <w:sz w:val="22"/>
          <w:szCs w:val="22"/>
        </w:rPr>
        <w:tab/>
        <w:t>A.</w:t>
      </w:r>
      <w:r w:rsidRPr="00314744">
        <w:rPr>
          <w:rFonts w:eastAsia="Calibri"/>
          <w:sz w:val="22"/>
          <w:szCs w:val="22"/>
        </w:rPr>
        <w:t xml:space="preserve"> 880 Hz.</w:t>
      </w:r>
      <w:r w:rsidRPr="00314744">
        <w:rPr>
          <w:rFonts w:eastAsia="Calibri"/>
          <w:b/>
          <w:sz w:val="22"/>
          <w:szCs w:val="22"/>
        </w:rPr>
        <w:tab/>
        <w:t>B.</w:t>
      </w:r>
      <w:r w:rsidRPr="00314744">
        <w:rPr>
          <w:rFonts w:eastAsia="Calibri"/>
          <w:sz w:val="22"/>
          <w:szCs w:val="22"/>
        </w:rPr>
        <w:t xml:space="preserve"> 400 Hz.</w:t>
      </w:r>
      <w:r w:rsidRPr="00314744">
        <w:rPr>
          <w:rFonts w:eastAsia="Calibri"/>
          <w:b/>
          <w:sz w:val="22"/>
          <w:szCs w:val="22"/>
        </w:rPr>
        <w:tab/>
        <w:t>C.</w:t>
      </w:r>
      <w:r w:rsidRPr="00314744">
        <w:rPr>
          <w:rFonts w:eastAsia="Calibri"/>
          <w:sz w:val="22"/>
          <w:szCs w:val="22"/>
        </w:rPr>
        <w:t xml:space="preserve"> 440 Hz.</w:t>
      </w:r>
      <w:r w:rsidRPr="00314744">
        <w:rPr>
          <w:rFonts w:eastAsia="Calibri"/>
          <w:b/>
          <w:sz w:val="22"/>
          <w:szCs w:val="22"/>
        </w:rPr>
        <w:tab/>
        <w:t>D.</w:t>
      </w:r>
      <w:r w:rsidRPr="00314744">
        <w:rPr>
          <w:rFonts w:eastAsia="Calibri"/>
          <w:sz w:val="22"/>
          <w:szCs w:val="22"/>
        </w:rPr>
        <w:t xml:space="preserve"> 800 Hz.</w:t>
      </w:r>
    </w:p>
    <w:p w14:paraId="714BD46A" w14:textId="6B57338F" w:rsidR="00F40C1B" w:rsidRPr="00314744" w:rsidRDefault="00F40C1B" w:rsidP="0038605B">
      <w:pPr>
        <w:pStyle w:val="Heading3"/>
        <w:jc w:val="left"/>
        <w:rPr>
          <w:rFonts w:cs="Times New Roman"/>
          <w:color w:val="auto"/>
        </w:rPr>
      </w:pPr>
      <w:bookmarkStart w:id="123" w:name="_Toc47111401"/>
      <w:r w:rsidRPr="00314744">
        <w:rPr>
          <w:rFonts w:cs="Times New Roman"/>
          <w:color w:val="auto"/>
        </w:rPr>
        <w:t>NĂM 2021</w:t>
      </w:r>
      <w:bookmarkEnd w:id="123"/>
    </w:p>
    <w:p w14:paraId="5C75D521" w14:textId="77777777" w:rsidR="00253DA2" w:rsidRPr="00314744" w:rsidRDefault="00253DA2" w:rsidP="0038605B">
      <w:pPr>
        <w:jc w:val="left"/>
        <w:rPr>
          <w:sz w:val="22"/>
          <w:szCs w:val="22"/>
        </w:rPr>
      </w:pPr>
    </w:p>
    <w:p w14:paraId="2F7E31C6" w14:textId="77777777" w:rsidR="003551E7" w:rsidRPr="00314744" w:rsidRDefault="003551E7" w:rsidP="0038605B">
      <w:pPr>
        <w:pStyle w:val="ListParagraph"/>
        <w:ind w:left="340"/>
        <w:jc w:val="left"/>
        <w:rPr>
          <w:sz w:val="22"/>
          <w:szCs w:val="22"/>
        </w:rPr>
      </w:pPr>
    </w:p>
    <w:p w14:paraId="17484A28" w14:textId="6018D578" w:rsidR="003551E7" w:rsidRPr="00314744" w:rsidRDefault="003551E7" w:rsidP="0038605B">
      <w:pPr>
        <w:pStyle w:val="Heading2"/>
        <w:jc w:val="left"/>
        <w:rPr>
          <w:rFonts w:cs="Times New Roman"/>
          <w:color w:val="auto"/>
          <w:sz w:val="22"/>
          <w:szCs w:val="22"/>
        </w:rPr>
      </w:pPr>
      <w:bookmarkStart w:id="124" w:name="_Toc47111402"/>
      <w:r w:rsidRPr="00314744">
        <w:rPr>
          <w:rFonts w:cs="Times New Roman"/>
          <w:color w:val="auto"/>
          <w:sz w:val="22"/>
          <w:szCs w:val="22"/>
        </w:rPr>
        <w:t>BÀI 10&amp;11. CÁC ĐẶC TRƯNG CỦA ÂM</w:t>
      </w:r>
      <w:bookmarkEnd w:id="124"/>
    </w:p>
    <w:p w14:paraId="4B51901C" w14:textId="77777777" w:rsidR="00812C7C" w:rsidRPr="00314744" w:rsidRDefault="00812C7C" w:rsidP="0038605B">
      <w:pPr>
        <w:ind w:right="-54"/>
        <w:jc w:val="left"/>
        <w:rPr>
          <w:sz w:val="22"/>
          <w:szCs w:val="22"/>
        </w:rPr>
      </w:pPr>
    </w:p>
    <w:p w14:paraId="13126920" w14:textId="77777777" w:rsidR="00C42CD4" w:rsidRPr="00314744" w:rsidRDefault="00C42CD4" w:rsidP="0038605B">
      <w:pPr>
        <w:pStyle w:val="Heading3"/>
        <w:jc w:val="left"/>
        <w:rPr>
          <w:rFonts w:cs="Times New Roman"/>
          <w:color w:val="auto"/>
        </w:rPr>
      </w:pPr>
      <w:bookmarkStart w:id="125" w:name="_Toc47111403"/>
      <w:r w:rsidRPr="00314744">
        <w:rPr>
          <w:rFonts w:cs="Times New Roman"/>
          <w:color w:val="auto"/>
        </w:rPr>
        <w:t>NĂM 2009-2014</w:t>
      </w:r>
      <w:bookmarkEnd w:id="125"/>
    </w:p>
    <w:p w14:paraId="4457BA21" w14:textId="77777777" w:rsidR="00C42CD4" w:rsidRPr="00314744" w:rsidRDefault="00C42CD4" w:rsidP="0038605B">
      <w:pPr>
        <w:ind w:right="-54"/>
        <w:jc w:val="left"/>
        <w:rPr>
          <w:sz w:val="22"/>
          <w:szCs w:val="22"/>
        </w:rPr>
      </w:pPr>
    </w:p>
    <w:p w14:paraId="748C6518" w14:textId="77777777" w:rsidR="000F65E3" w:rsidRPr="00314744" w:rsidRDefault="00FC43F4" w:rsidP="0038605B">
      <w:pPr>
        <w:pStyle w:val="ListParagraph"/>
        <w:numPr>
          <w:ilvl w:val="0"/>
          <w:numId w:val="33"/>
        </w:numPr>
        <w:ind w:right="-54"/>
        <w:jc w:val="left"/>
        <w:rPr>
          <w:sz w:val="22"/>
          <w:szCs w:val="22"/>
        </w:rPr>
      </w:pPr>
      <w:r w:rsidRPr="00314744">
        <w:rPr>
          <w:b/>
          <w:sz w:val="22"/>
          <w:szCs w:val="22"/>
        </w:rPr>
        <w:lastRenderedPageBreak/>
        <w:t xml:space="preserve"> </w:t>
      </w:r>
      <w:r w:rsidR="000F65E3" w:rsidRPr="00314744">
        <w:rPr>
          <w:b/>
          <w:bCs/>
          <w:sz w:val="22"/>
          <w:szCs w:val="22"/>
        </w:rPr>
        <w:t>(TN-09) 31:</w:t>
      </w:r>
      <w:r w:rsidR="000F65E3" w:rsidRPr="00314744">
        <w:rPr>
          <w:sz w:val="22"/>
          <w:szCs w:val="22"/>
        </w:rPr>
        <w:t xml:space="preserve"> Tại một điểm, đại lượng đo bằng lượng năng lượng mà sóng âm truyền qua một đơn vị diện tích đặt tại điểm đó, vuông góc với phương truyền sóng trong một đơn vị thời gian là</w:t>
      </w:r>
    </w:p>
    <w:p w14:paraId="490F3325" w14:textId="77777777" w:rsidR="000F65E3" w:rsidRPr="00314744" w:rsidRDefault="000F65E3" w:rsidP="0038605B">
      <w:pPr>
        <w:pStyle w:val="ListParagraph"/>
        <w:ind w:left="340" w:right="-54"/>
        <w:jc w:val="left"/>
        <w:rPr>
          <w:sz w:val="22"/>
          <w:szCs w:val="22"/>
        </w:rPr>
      </w:pPr>
      <w:r w:rsidRPr="00314744">
        <w:rPr>
          <w:b/>
          <w:sz w:val="22"/>
          <w:szCs w:val="22"/>
        </w:rPr>
        <w:t>A.</w:t>
      </w:r>
      <w:r w:rsidRPr="00314744">
        <w:rPr>
          <w:sz w:val="22"/>
          <w:szCs w:val="22"/>
        </w:rPr>
        <w:t xml:space="preserve"> cường độ âm.  </w:t>
      </w:r>
      <w:r w:rsidRPr="00314744">
        <w:rPr>
          <w:sz w:val="22"/>
          <w:szCs w:val="22"/>
        </w:rPr>
        <w:tab/>
      </w:r>
      <w:r w:rsidRPr="00314744">
        <w:rPr>
          <w:b/>
          <w:sz w:val="22"/>
          <w:szCs w:val="22"/>
        </w:rPr>
        <w:t>B.</w:t>
      </w:r>
      <w:r w:rsidRPr="00314744">
        <w:rPr>
          <w:sz w:val="22"/>
          <w:szCs w:val="22"/>
        </w:rPr>
        <w:t xml:space="preserve"> độ cao của âm.  </w:t>
      </w:r>
      <w:r w:rsidRPr="00314744">
        <w:rPr>
          <w:sz w:val="22"/>
          <w:szCs w:val="22"/>
        </w:rPr>
        <w:br/>
      </w:r>
      <w:r w:rsidRPr="00314744">
        <w:rPr>
          <w:b/>
          <w:sz w:val="22"/>
          <w:szCs w:val="22"/>
        </w:rPr>
        <w:t>C.</w:t>
      </w:r>
      <w:r w:rsidRPr="00314744">
        <w:rPr>
          <w:sz w:val="22"/>
          <w:szCs w:val="22"/>
        </w:rPr>
        <w:t xml:space="preserve"> độ to của âm.  </w:t>
      </w:r>
      <w:r w:rsidRPr="00314744">
        <w:rPr>
          <w:sz w:val="22"/>
          <w:szCs w:val="22"/>
        </w:rPr>
        <w:tab/>
      </w:r>
      <w:r w:rsidRPr="00314744">
        <w:rPr>
          <w:b/>
          <w:sz w:val="22"/>
          <w:szCs w:val="22"/>
        </w:rPr>
        <w:t>D.</w:t>
      </w:r>
      <w:r w:rsidRPr="00314744">
        <w:rPr>
          <w:sz w:val="22"/>
          <w:szCs w:val="22"/>
        </w:rPr>
        <w:t xml:space="preserve"> mức cường độ âm.</w:t>
      </w:r>
    </w:p>
    <w:p w14:paraId="6729DBCB" w14:textId="77777777" w:rsidR="00812C7C" w:rsidRPr="00314744" w:rsidRDefault="00812C7C" w:rsidP="0038605B">
      <w:pPr>
        <w:pStyle w:val="ListParagraph"/>
        <w:numPr>
          <w:ilvl w:val="0"/>
          <w:numId w:val="33"/>
        </w:numPr>
        <w:ind w:right="-54"/>
        <w:jc w:val="left"/>
        <w:rPr>
          <w:sz w:val="22"/>
          <w:szCs w:val="22"/>
        </w:rPr>
      </w:pPr>
      <w:r w:rsidRPr="00314744">
        <w:rPr>
          <w:b/>
          <w:bCs/>
          <w:sz w:val="22"/>
          <w:szCs w:val="22"/>
          <w:lang w:val="de-DE"/>
        </w:rPr>
        <w:t>(TN-10) 27: :</w:t>
      </w:r>
      <w:r w:rsidRPr="00314744">
        <w:rPr>
          <w:sz w:val="22"/>
          <w:szCs w:val="22"/>
          <w:lang w:val="de-DE"/>
        </w:rPr>
        <w:t xml:space="preserve"> Khi nói về siêu âm, phát biểu nào sau đây </w:t>
      </w:r>
      <w:r w:rsidRPr="00314744">
        <w:rPr>
          <w:b/>
          <w:bCs/>
          <w:sz w:val="22"/>
          <w:szCs w:val="22"/>
          <w:lang w:val="de-DE"/>
        </w:rPr>
        <w:t>sai</w:t>
      </w:r>
      <w:r w:rsidRPr="00314744">
        <w:rPr>
          <w:sz w:val="22"/>
          <w:szCs w:val="22"/>
          <w:lang w:val="de-DE"/>
        </w:rPr>
        <w:t>?</w:t>
      </w:r>
    </w:p>
    <w:p w14:paraId="4BE1F448" w14:textId="77777777" w:rsidR="00812C7C" w:rsidRPr="00314744" w:rsidRDefault="00812C7C" w:rsidP="0038605B">
      <w:pPr>
        <w:ind w:firstLine="283"/>
        <w:jc w:val="left"/>
        <w:rPr>
          <w:sz w:val="22"/>
          <w:szCs w:val="22"/>
        </w:rPr>
      </w:pPr>
      <w:r w:rsidRPr="00314744">
        <w:rPr>
          <w:b/>
          <w:sz w:val="22"/>
          <w:szCs w:val="22"/>
          <w:lang w:val="fr-FR"/>
        </w:rPr>
        <w:t xml:space="preserve">A. </w:t>
      </w:r>
      <w:r w:rsidRPr="00314744">
        <w:rPr>
          <w:sz w:val="22"/>
          <w:szCs w:val="22"/>
          <w:lang w:val="fr-FR"/>
        </w:rPr>
        <w:t>Siêu âm có thể truyền được trong chất rắn.</w:t>
      </w:r>
    </w:p>
    <w:p w14:paraId="36653976" w14:textId="77777777" w:rsidR="00812C7C" w:rsidRPr="00314744" w:rsidRDefault="00812C7C" w:rsidP="0038605B">
      <w:pPr>
        <w:ind w:firstLine="283"/>
        <w:jc w:val="left"/>
        <w:rPr>
          <w:sz w:val="22"/>
          <w:szCs w:val="22"/>
        </w:rPr>
      </w:pPr>
      <w:r w:rsidRPr="00314744">
        <w:rPr>
          <w:b/>
          <w:sz w:val="22"/>
          <w:szCs w:val="22"/>
          <w:lang w:val="fr-FR"/>
        </w:rPr>
        <w:t xml:space="preserve">B. </w:t>
      </w:r>
      <w:r w:rsidRPr="00314744">
        <w:rPr>
          <w:sz w:val="22"/>
          <w:szCs w:val="22"/>
          <w:lang w:val="fr-FR"/>
        </w:rPr>
        <w:t>Siêu âm có thể  bị phản xạ khi gặp vật cản.</w:t>
      </w:r>
    </w:p>
    <w:p w14:paraId="645A2C65" w14:textId="77777777" w:rsidR="00812C7C" w:rsidRPr="00314744" w:rsidRDefault="00812C7C" w:rsidP="0038605B">
      <w:pPr>
        <w:ind w:firstLine="283"/>
        <w:jc w:val="left"/>
        <w:rPr>
          <w:sz w:val="22"/>
          <w:szCs w:val="22"/>
        </w:rPr>
      </w:pPr>
      <w:r w:rsidRPr="00314744">
        <w:rPr>
          <w:b/>
          <w:sz w:val="22"/>
          <w:szCs w:val="22"/>
          <w:lang w:val="fr-FR"/>
        </w:rPr>
        <w:t xml:space="preserve">C. </w:t>
      </w:r>
      <w:r w:rsidRPr="00314744">
        <w:rPr>
          <w:sz w:val="22"/>
          <w:szCs w:val="22"/>
          <w:lang w:val="fr-FR"/>
        </w:rPr>
        <w:t>Siêu âm có tần số lớn hơn 20 KHz.</w:t>
      </w:r>
    </w:p>
    <w:p w14:paraId="7266184C" w14:textId="77777777" w:rsidR="00812C7C" w:rsidRPr="00314744" w:rsidRDefault="00812C7C" w:rsidP="0038605B">
      <w:pPr>
        <w:ind w:firstLine="283"/>
        <w:jc w:val="left"/>
        <w:rPr>
          <w:sz w:val="22"/>
          <w:szCs w:val="22"/>
        </w:rPr>
      </w:pPr>
      <w:r w:rsidRPr="00314744">
        <w:rPr>
          <w:b/>
          <w:sz w:val="22"/>
          <w:szCs w:val="22"/>
          <w:lang w:val="fr-FR"/>
        </w:rPr>
        <w:t xml:space="preserve">D. </w:t>
      </w:r>
      <w:r w:rsidRPr="00314744">
        <w:rPr>
          <w:sz w:val="22"/>
          <w:szCs w:val="22"/>
          <w:lang w:val="fr-FR"/>
        </w:rPr>
        <w:t>Siêu âm có thể truyền được trong chân không.</w:t>
      </w:r>
    </w:p>
    <w:p w14:paraId="51BF143E" w14:textId="77777777" w:rsidR="00812C7C" w:rsidRPr="00314744" w:rsidRDefault="00812C7C" w:rsidP="0038605B">
      <w:pPr>
        <w:pStyle w:val="ListParagraph"/>
        <w:numPr>
          <w:ilvl w:val="0"/>
          <w:numId w:val="33"/>
        </w:numPr>
        <w:ind w:right="-54"/>
        <w:jc w:val="left"/>
        <w:rPr>
          <w:sz w:val="22"/>
          <w:szCs w:val="22"/>
        </w:rPr>
      </w:pPr>
      <w:r w:rsidRPr="00314744">
        <w:rPr>
          <w:b/>
          <w:bCs/>
          <w:sz w:val="22"/>
          <w:szCs w:val="22"/>
          <w:lang w:val="de-DE"/>
        </w:rPr>
        <w:t xml:space="preserve">(TN-10) 49: </w:t>
      </w:r>
      <w:r w:rsidRPr="00314744">
        <w:rPr>
          <w:b/>
          <w:bCs/>
          <w:sz w:val="22"/>
          <w:szCs w:val="22"/>
          <w:lang w:val="pt-BR"/>
        </w:rPr>
        <w:t>:</w:t>
      </w:r>
      <w:r w:rsidRPr="00314744">
        <w:rPr>
          <w:sz w:val="22"/>
          <w:szCs w:val="22"/>
          <w:lang w:val="pt-BR"/>
        </w:rPr>
        <w:t xml:space="preserve"> Một âm có tần số xác định lần lượt truyền trong nhôm,nước ,không khí với tốc độ tương ứng là v</w:t>
      </w:r>
      <w:r w:rsidRPr="00314744">
        <w:rPr>
          <w:sz w:val="22"/>
          <w:szCs w:val="22"/>
          <w:vertAlign w:val="subscript"/>
          <w:lang w:val="pt-BR"/>
        </w:rPr>
        <w:t>1</w:t>
      </w:r>
      <w:r w:rsidRPr="00314744">
        <w:rPr>
          <w:sz w:val="22"/>
          <w:szCs w:val="22"/>
          <w:lang w:val="pt-BR"/>
        </w:rPr>
        <w:t>,v</w:t>
      </w:r>
      <w:r w:rsidRPr="00314744">
        <w:rPr>
          <w:sz w:val="22"/>
          <w:szCs w:val="22"/>
          <w:vertAlign w:val="subscript"/>
          <w:lang w:val="pt-BR"/>
        </w:rPr>
        <w:t>2</w:t>
      </w:r>
      <w:r w:rsidRPr="00314744">
        <w:rPr>
          <w:sz w:val="22"/>
          <w:szCs w:val="22"/>
          <w:lang w:val="pt-BR"/>
        </w:rPr>
        <w:t>, v</w:t>
      </w:r>
      <w:r w:rsidRPr="00314744">
        <w:rPr>
          <w:sz w:val="22"/>
          <w:szCs w:val="22"/>
          <w:vertAlign w:val="subscript"/>
          <w:lang w:val="pt-BR"/>
        </w:rPr>
        <w:t>.3</w:t>
      </w:r>
      <w:r w:rsidRPr="00314744">
        <w:rPr>
          <w:sz w:val="22"/>
          <w:szCs w:val="22"/>
          <w:lang w:val="pt-BR"/>
        </w:rPr>
        <w:t>.Nhận định nào sau đây là đúng</w:t>
      </w:r>
    </w:p>
    <w:p w14:paraId="2A787973" w14:textId="77777777" w:rsidR="00812C7C" w:rsidRPr="00314744" w:rsidRDefault="00812C7C" w:rsidP="0038605B">
      <w:pPr>
        <w:ind w:left="283"/>
        <w:jc w:val="left"/>
        <w:rPr>
          <w:sz w:val="22"/>
          <w:szCs w:val="22"/>
        </w:rPr>
      </w:pPr>
      <w:r w:rsidRPr="00314744">
        <w:rPr>
          <w:b/>
          <w:sz w:val="22"/>
          <w:szCs w:val="22"/>
          <w:lang w:val="pt-BR"/>
        </w:rPr>
        <w:t xml:space="preserve">A. </w:t>
      </w:r>
      <w:r w:rsidRPr="00314744">
        <w:rPr>
          <w:sz w:val="22"/>
          <w:szCs w:val="22"/>
          <w:lang w:val="pt-BR"/>
        </w:rPr>
        <w:t>v</w:t>
      </w:r>
      <w:r w:rsidRPr="00314744">
        <w:rPr>
          <w:sz w:val="22"/>
          <w:szCs w:val="22"/>
          <w:vertAlign w:val="subscript"/>
          <w:lang w:val="pt-BR"/>
        </w:rPr>
        <w:t xml:space="preserve">1 </w:t>
      </w:r>
      <w:r w:rsidRPr="00314744">
        <w:rPr>
          <w:sz w:val="22"/>
          <w:szCs w:val="22"/>
          <w:lang w:val="pt-BR"/>
        </w:rPr>
        <w:t xml:space="preserve"> &gt;v</w:t>
      </w:r>
      <w:r w:rsidRPr="00314744">
        <w:rPr>
          <w:sz w:val="22"/>
          <w:szCs w:val="22"/>
          <w:vertAlign w:val="subscript"/>
          <w:lang w:val="pt-BR"/>
        </w:rPr>
        <w:t>2</w:t>
      </w:r>
      <w:r w:rsidRPr="00314744">
        <w:rPr>
          <w:sz w:val="22"/>
          <w:szCs w:val="22"/>
          <w:lang w:val="pt-BR"/>
        </w:rPr>
        <w:t>&gt; v</w:t>
      </w:r>
      <w:r w:rsidRPr="00314744">
        <w:rPr>
          <w:sz w:val="22"/>
          <w:szCs w:val="22"/>
          <w:vertAlign w:val="subscript"/>
          <w:lang w:val="pt-BR"/>
        </w:rPr>
        <w:t>.3</w:t>
      </w:r>
      <w:r w:rsidRPr="00314744">
        <w:rPr>
          <w:sz w:val="22"/>
          <w:szCs w:val="22"/>
        </w:rPr>
        <w:tab/>
      </w:r>
      <w:r w:rsidRPr="00314744">
        <w:rPr>
          <w:b/>
          <w:sz w:val="22"/>
          <w:szCs w:val="22"/>
          <w:lang w:val="pt-BR"/>
        </w:rPr>
        <w:t xml:space="preserve">B. </w:t>
      </w:r>
      <w:r w:rsidRPr="00314744">
        <w:rPr>
          <w:sz w:val="22"/>
          <w:szCs w:val="22"/>
          <w:lang w:val="pt-BR"/>
        </w:rPr>
        <w:t>v</w:t>
      </w:r>
      <w:r w:rsidRPr="00314744">
        <w:rPr>
          <w:sz w:val="22"/>
          <w:szCs w:val="22"/>
          <w:vertAlign w:val="subscript"/>
          <w:lang w:val="pt-BR"/>
        </w:rPr>
        <w:t xml:space="preserve">3 </w:t>
      </w:r>
      <w:r w:rsidRPr="00314744">
        <w:rPr>
          <w:sz w:val="22"/>
          <w:szCs w:val="22"/>
          <w:lang w:val="pt-BR"/>
        </w:rPr>
        <w:t xml:space="preserve"> &gt;v</w:t>
      </w:r>
      <w:r w:rsidRPr="00314744">
        <w:rPr>
          <w:sz w:val="22"/>
          <w:szCs w:val="22"/>
          <w:vertAlign w:val="subscript"/>
          <w:lang w:val="pt-BR"/>
        </w:rPr>
        <w:t>2</w:t>
      </w:r>
      <w:r w:rsidRPr="00314744">
        <w:rPr>
          <w:sz w:val="22"/>
          <w:szCs w:val="22"/>
          <w:lang w:val="pt-BR"/>
        </w:rPr>
        <w:t>&gt; v</w:t>
      </w:r>
      <w:r w:rsidRPr="00314744">
        <w:rPr>
          <w:sz w:val="22"/>
          <w:szCs w:val="22"/>
          <w:vertAlign w:val="subscript"/>
          <w:lang w:val="pt-BR"/>
        </w:rPr>
        <w:t>.1</w:t>
      </w:r>
      <w:r w:rsidRPr="00314744">
        <w:rPr>
          <w:sz w:val="22"/>
          <w:szCs w:val="22"/>
        </w:rPr>
        <w:tab/>
      </w:r>
      <w:r w:rsidRPr="00314744">
        <w:rPr>
          <w:sz w:val="22"/>
          <w:szCs w:val="22"/>
        </w:rPr>
        <w:br/>
      </w:r>
      <w:r w:rsidRPr="00314744">
        <w:rPr>
          <w:b/>
          <w:sz w:val="22"/>
          <w:szCs w:val="22"/>
          <w:lang w:val="pt-BR"/>
        </w:rPr>
        <w:t xml:space="preserve">C. </w:t>
      </w:r>
      <w:r w:rsidRPr="00314744">
        <w:rPr>
          <w:sz w:val="22"/>
          <w:szCs w:val="22"/>
          <w:lang w:val="pt-BR"/>
        </w:rPr>
        <w:t>v</w:t>
      </w:r>
      <w:r w:rsidRPr="00314744">
        <w:rPr>
          <w:sz w:val="22"/>
          <w:szCs w:val="22"/>
          <w:vertAlign w:val="subscript"/>
          <w:lang w:val="pt-BR"/>
        </w:rPr>
        <w:t xml:space="preserve">2 </w:t>
      </w:r>
      <w:r w:rsidRPr="00314744">
        <w:rPr>
          <w:sz w:val="22"/>
          <w:szCs w:val="22"/>
          <w:lang w:val="pt-BR"/>
        </w:rPr>
        <w:t xml:space="preserve"> &gt;v</w:t>
      </w:r>
      <w:r w:rsidRPr="00314744">
        <w:rPr>
          <w:sz w:val="22"/>
          <w:szCs w:val="22"/>
          <w:vertAlign w:val="subscript"/>
          <w:lang w:val="pt-BR"/>
        </w:rPr>
        <w:t>3</w:t>
      </w:r>
      <w:r w:rsidRPr="00314744">
        <w:rPr>
          <w:sz w:val="22"/>
          <w:szCs w:val="22"/>
          <w:lang w:val="pt-BR"/>
        </w:rPr>
        <w:t>&gt; v</w:t>
      </w:r>
      <w:r w:rsidRPr="00314744">
        <w:rPr>
          <w:sz w:val="22"/>
          <w:szCs w:val="22"/>
          <w:vertAlign w:val="subscript"/>
          <w:lang w:val="pt-BR"/>
        </w:rPr>
        <w:t>.2</w:t>
      </w:r>
      <w:r w:rsidRPr="00314744">
        <w:rPr>
          <w:sz w:val="22"/>
          <w:szCs w:val="22"/>
        </w:rPr>
        <w:tab/>
      </w:r>
      <w:r w:rsidRPr="00314744">
        <w:rPr>
          <w:b/>
          <w:sz w:val="22"/>
          <w:szCs w:val="22"/>
          <w:lang w:val="pt-BR"/>
        </w:rPr>
        <w:t xml:space="preserve">D. </w:t>
      </w:r>
      <w:r w:rsidRPr="00314744">
        <w:rPr>
          <w:sz w:val="22"/>
          <w:szCs w:val="22"/>
          <w:lang w:val="pt-BR"/>
        </w:rPr>
        <w:t>v</w:t>
      </w:r>
      <w:r w:rsidRPr="00314744">
        <w:rPr>
          <w:sz w:val="22"/>
          <w:szCs w:val="22"/>
          <w:vertAlign w:val="subscript"/>
          <w:lang w:val="pt-BR"/>
        </w:rPr>
        <w:t xml:space="preserve">2 </w:t>
      </w:r>
      <w:r w:rsidRPr="00314744">
        <w:rPr>
          <w:sz w:val="22"/>
          <w:szCs w:val="22"/>
          <w:lang w:val="pt-BR"/>
        </w:rPr>
        <w:t xml:space="preserve"> &gt;v</w:t>
      </w:r>
      <w:r w:rsidRPr="00314744">
        <w:rPr>
          <w:sz w:val="22"/>
          <w:szCs w:val="22"/>
          <w:vertAlign w:val="subscript"/>
          <w:lang w:val="pt-BR"/>
        </w:rPr>
        <w:t>1</w:t>
      </w:r>
      <w:r w:rsidRPr="00314744">
        <w:rPr>
          <w:sz w:val="22"/>
          <w:szCs w:val="22"/>
          <w:lang w:val="pt-BR"/>
        </w:rPr>
        <w:t>&gt; v</w:t>
      </w:r>
      <w:r w:rsidRPr="00314744">
        <w:rPr>
          <w:sz w:val="22"/>
          <w:szCs w:val="22"/>
          <w:vertAlign w:val="subscript"/>
          <w:lang w:val="pt-BR"/>
        </w:rPr>
        <w:t>.3</w:t>
      </w:r>
    </w:p>
    <w:p w14:paraId="6AD7EBF8" w14:textId="77777777" w:rsidR="00812C7C" w:rsidRPr="00314744" w:rsidRDefault="00812C7C" w:rsidP="0038605B">
      <w:pPr>
        <w:pStyle w:val="ListParagraph"/>
        <w:numPr>
          <w:ilvl w:val="0"/>
          <w:numId w:val="33"/>
        </w:numPr>
        <w:ind w:right="-54"/>
        <w:jc w:val="left"/>
        <w:rPr>
          <w:sz w:val="22"/>
          <w:szCs w:val="22"/>
        </w:rPr>
      </w:pPr>
      <w:r w:rsidRPr="00314744">
        <w:rPr>
          <w:b/>
          <w:bCs/>
          <w:sz w:val="22"/>
          <w:szCs w:val="22"/>
          <w:lang w:val="de-DE"/>
        </w:rPr>
        <w:t xml:space="preserve">(TN-10) 58: </w:t>
      </w:r>
      <w:r w:rsidRPr="00314744">
        <w:rPr>
          <w:b/>
          <w:bCs/>
          <w:sz w:val="22"/>
          <w:szCs w:val="22"/>
          <w:lang w:val="fr-FR"/>
        </w:rPr>
        <w:t xml:space="preserve">: </w:t>
      </w:r>
      <w:r w:rsidRPr="00314744">
        <w:rPr>
          <w:sz w:val="22"/>
          <w:szCs w:val="22"/>
          <w:lang w:val="fr-FR"/>
        </w:rPr>
        <w:t>Tại một vị trí trong môi trường truyền âm ,một sóng âm có cường độ âm I.Biết cường độ âm chuẩn là I</w:t>
      </w:r>
      <w:r w:rsidRPr="00314744">
        <w:rPr>
          <w:sz w:val="22"/>
          <w:szCs w:val="22"/>
          <w:vertAlign w:val="subscript"/>
          <w:lang w:val="fr-FR"/>
        </w:rPr>
        <w:t>0</w:t>
      </w:r>
      <w:r w:rsidRPr="00314744">
        <w:rPr>
          <w:sz w:val="22"/>
          <w:szCs w:val="22"/>
          <w:lang w:val="fr-FR"/>
        </w:rPr>
        <w:t xml:space="preserve"> .Mức cường độ âm L của sóng âm này tại vị trí đó được tính bằng công thức</w:t>
      </w:r>
    </w:p>
    <w:p w14:paraId="788475F6" w14:textId="77777777" w:rsidR="00812C7C" w:rsidRPr="00314744" w:rsidRDefault="00812C7C" w:rsidP="0038605B">
      <w:pPr>
        <w:ind w:left="340"/>
        <w:jc w:val="left"/>
        <w:rPr>
          <w:sz w:val="22"/>
          <w:szCs w:val="22"/>
        </w:rPr>
      </w:pPr>
      <w:r w:rsidRPr="00314744">
        <w:rPr>
          <w:b/>
          <w:sz w:val="22"/>
          <w:szCs w:val="22"/>
          <w:lang w:val="de-DE"/>
        </w:rPr>
        <w:t xml:space="preserve">A. </w:t>
      </w:r>
      <w:r w:rsidRPr="00314744">
        <w:rPr>
          <w:sz w:val="22"/>
          <w:szCs w:val="22"/>
          <w:lang w:val="de-DE"/>
        </w:rPr>
        <w:t xml:space="preserve">L( dB) =10 lg </w:t>
      </w:r>
      <w:r w:rsidRPr="00314744">
        <w:rPr>
          <w:position w:val="-24"/>
          <w:sz w:val="22"/>
          <w:szCs w:val="22"/>
          <w:lang w:val="de-DE"/>
        </w:rPr>
        <w:object w:dxaOrig="320" w:dyaOrig="620" w14:anchorId="7A0DC94A">
          <v:shape id="_x0000_i1620" type="#_x0000_t75" style="width:15.45pt;height:32.25pt" o:ole="">
            <v:imagedata r:id="rId1184" o:title=""/>
          </v:shape>
          <o:OLEObject Type="Embed" ProgID="Equation.DSMT4" ShapeID="_x0000_i1620" DrawAspect="Content" ObjectID="_1725694243" r:id="rId1185"/>
        </w:object>
      </w:r>
      <w:r w:rsidRPr="00314744">
        <w:rPr>
          <w:sz w:val="22"/>
          <w:szCs w:val="22"/>
          <w:lang w:val="de-DE"/>
        </w:rPr>
        <w:t>.</w:t>
      </w:r>
      <w:r w:rsidRPr="00314744">
        <w:rPr>
          <w:sz w:val="22"/>
          <w:szCs w:val="22"/>
        </w:rPr>
        <w:tab/>
      </w:r>
      <w:r w:rsidRPr="00314744">
        <w:rPr>
          <w:b/>
          <w:sz w:val="22"/>
          <w:szCs w:val="22"/>
          <w:lang w:val="de-DE"/>
        </w:rPr>
        <w:t xml:space="preserve">B. </w:t>
      </w:r>
      <w:r w:rsidRPr="00314744">
        <w:rPr>
          <w:sz w:val="22"/>
          <w:szCs w:val="22"/>
          <w:lang w:val="de-DE"/>
        </w:rPr>
        <w:t xml:space="preserve">L( dB) =10 lg </w:t>
      </w:r>
      <w:r w:rsidRPr="00314744">
        <w:rPr>
          <w:position w:val="-30"/>
          <w:sz w:val="22"/>
          <w:szCs w:val="22"/>
          <w:lang w:val="de-DE"/>
        </w:rPr>
        <w:object w:dxaOrig="320" w:dyaOrig="680" w14:anchorId="7DF0133D">
          <v:shape id="_x0000_i1621" type="#_x0000_t75" style="width:15.45pt;height:34pt" o:ole="">
            <v:imagedata r:id="rId1186" o:title=""/>
          </v:shape>
          <o:OLEObject Type="Embed" ProgID="Equation.DSMT4" ShapeID="_x0000_i1621" DrawAspect="Content" ObjectID="_1725694244" r:id="rId1187"/>
        </w:object>
      </w:r>
      <w:r w:rsidRPr="00314744">
        <w:rPr>
          <w:sz w:val="22"/>
          <w:szCs w:val="22"/>
          <w:lang w:val="de-DE"/>
        </w:rPr>
        <w:t>.</w:t>
      </w:r>
      <w:r w:rsidRPr="00314744">
        <w:rPr>
          <w:sz w:val="22"/>
          <w:szCs w:val="22"/>
        </w:rPr>
        <w:tab/>
      </w:r>
      <w:r w:rsidRPr="00314744">
        <w:rPr>
          <w:sz w:val="22"/>
          <w:szCs w:val="22"/>
        </w:rPr>
        <w:br/>
      </w:r>
      <w:r w:rsidRPr="00314744">
        <w:rPr>
          <w:b/>
          <w:sz w:val="22"/>
          <w:szCs w:val="22"/>
          <w:lang w:val="de-DE"/>
        </w:rPr>
        <w:t xml:space="preserve">C. </w:t>
      </w:r>
      <w:r w:rsidRPr="00314744">
        <w:rPr>
          <w:sz w:val="22"/>
          <w:szCs w:val="22"/>
          <w:lang w:val="de-DE"/>
        </w:rPr>
        <w:t xml:space="preserve">L( dB) = lg </w:t>
      </w:r>
      <w:r w:rsidRPr="00314744">
        <w:rPr>
          <w:position w:val="-24"/>
          <w:sz w:val="22"/>
          <w:szCs w:val="22"/>
          <w:lang w:val="de-DE"/>
        </w:rPr>
        <w:object w:dxaOrig="320" w:dyaOrig="620" w14:anchorId="7E1F18FF">
          <v:shape id="_x0000_i1622" type="#_x0000_t75" style="width:15.45pt;height:32.25pt" o:ole="">
            <v:imagedata r:id="rId1184" o:title=""/>
          </v:shape>
          <o:OLEObject Type="Embed" ProgID="Equation.DSMT4" ShapeID="_x0000_i1622" DrawAspect="Content" ObjectID="_1725694245" r:id="rId1188"/>
        </w:object>
      </w:r>
      <w:r w:rsidRPr="00314744">
        <w:rPr>
          <w:sz w:val="22"/>
          <w:szCs w:val="22"/>
          <w:lang w:val="de-DE"/>
        </w:rPr>
        <w:t>.</w:t>
      </w:r>
      <w:r w:rsidRPr="00314744">
        <w:rPr>
          <w:sz w:val="22"/>
          <w:szCs w:val="22"/>
        </w:rPr>
        <w:tab/>
      </w:r>
      <w:r w:rsidRPr="00314744">
        <w:rPr>
          <w:sz w:val="22"/>
          <w:szCs w:val="22"/>
        </w:rPr>
        <w:tab/>
      </w:r>
      <w:r w:rsidRPr="00314744">
        <w:rPr>
          <w:b/>
          <w:sz w:val="22"/>
          <w:szCs w:val="22"/>
          <w:lang w:val="de-DE"/>
        </w:rPr>
        <w:t xml:space="preserve">D. </w:t>
      </w:r>
      <w:r w:rsidRPr="00314744">
        <w:rPr>
          <w:sz w:val="22"/>
          <w:szCs w:val="22"/>
          <w:lang w:val="de-DE"/>
        </w:rPr>
        <w:t xml:space="preserve">L( dB) = lg </w:t>
      </w:r>
      <w:r w:rsidRPr="00314744">
        <w:rPr>
          <w:position w:val="-30"/>
          <w:sz w:val="22"/>
          <w:szCs w:val="22"/>
          <w:lang w:val="de-DE"/>
        </w:rPr>
        <w:object w:dxaOrig="320" w:dyaOrig="680" w14:anchorId="0A0EE900">
          <v:shape id="_x0000_i1623" type="#_x0000_t75" style="width:15.45pt;height:34pt" o:ole="">
            <v:imagedata r:id="rId1186" o:title=""/>
          </v:shape>
          <o:OLEObject Type="Embed" ProgID="Equation.DSMT4" ShapeID="_x0000_i1623" DrawAspect="Content" ObjectID="_1725694246" r:id="rId1189"/>
        </w:object>
      </w:r>
      <w:r w:rsidRPr="00314744">
        <w:rPr>
          <w:sz w:val="22"/>
          <w:szCs w:val="22"/>
          <w:lang w:val="de-DE"/>
        </w:rPr>
        <w:t>.</w:t>
      </w:r>
    </w:p>
    <w:p w14:paraId="0CAE5BBA" w14:textId="77777777" w:rsidR="00812C7C" w:rsidRPr="00314744" w:rsidRDefault="00812C7C" w:rsidP="0038605B">
      <w:pPr>
        <w:pStyle w:val="ListParagraph"/>
        <w:numPr>
          <w:ilvl w:val="0"/>
          <w:numId w:val="33"/>
        </w:numPr>
        <w:ind w:right="-54"/>
        <w:jc w:val="left"/>
        <w:rPr>
          <w:sz w:val="22"/>
          <w:szCs w:val="22"/>
        </w:rPr>
      </w:pPr>
      <w:r w:rsidRPr="00314744">
        <w:rPr>
          <w:b/>
          <w:sz w:val="22"/>
          <w:szCs w:val="22"/>
        </w:rPr>
        <w:t>(TN-11)</w:t>
      </w:r>
      <w:r w:rsidRPr="00314744">
        <w:rPr>
          <w:sz w:val="22"/>
          <w:szCs w:val="22"/>
        </w:rPr>
        <w:t xml:space="preserve"> Một sóng âm truyền trong một môi trường. Biết cường độ âm tại một điểm gấp 100 lần cường độ âm chuẩn của âm đó thì mức cường độ âm tại điểm đó là :</w:t>
      </w:r>
    </w:p>
    <w:p w14:paraId="18019DB4" w14:textId="77777777" w:rsidR="00812C7C" w:rsidRPr="00314744" w:rsidRDefault="00812C7C" w:rsidP="0038605B">
      <w:pPr>
        <w:ind w:right="-54"/>
        <w:jc w:val="left"/>
        <w:rPr>
          <w:sz w:val="22"/>
          <w:szCs w:val="22"/>
        </w:rPr>
      </w:pPr>
      <w:r w:rsidRPr="00314744">
        <w:rPr>
          <w:sz w:val="22"/>
          <w:szCs w:val="22"/>
        </w:rPr>
        <w:tab/>
      </w:r>
      <w:r w:rsidRPr="00314744">
        <w:rPr>
          <w:b/>
          <w:sz w:val="22"/>
          <w:szCs w:val="22"/>
        </w:rPr>
        <w:t>A.</w:t>
      </w:r>
      <w:r w:rsidRPr="00314744">
        <w:rPr>
          <w:sz w:val="22"/>
          <w:szCs w:val="22"/>
        </w:rPr>
        <w:t xml:space="preserve"> 50dB</w:t>
      </w:r>
      <w:r w:rsidRPr="00314744">
        <w:rPr>
          <w:sz w:val="22"/>
          <w:szCs w:val="22"/>
        </w:rPr>
        <w:tab/>
        <w:t>B. 20dB</w:t>
      </w:r>
      <w:r w:rsidRPr="00314744">
        <w:rPr>
          <w:sz w:val="22"/>
          <w:szCs w:val="22"/>
        </w:rPr>
        <w:tab/>
      </w:r>
      <w:r w:rsidRPr="00314744">
        <w:rPr>
          <w:b/>
          <w:sz w:val="22"/>
          <w:szCs w:val="22"/>
        </w:rPr>
        <w:t>C.</w:t>
      </w:r>
      <w:r w:rsidRPr="00314744">
        <w:rPr>
          <w:sz w:val="22"/>
          <w:szCs w:val="22"/>
        </w:rPr>
        <w:t>100dB</w:t>
      </w:r>
      <w:r w:rsidRPr="00314744">
        <w:rPr>
          <w:sz w:val="22"/>
          <w:szCs w:val="22"/>
        </w:rPr>
        <w:tab/>
      </w:r>
      <w:r w:rsidRPr="00314744">
        <w:rPr>
          <w:b/>
          <w:sz w:val="22"/>
          <w:szCs w:val="22"/>
        </w:rPr>
        <w:t>D.</w:t>
      </w:r>
      <w:r w:rsidRPr="00314744">
        <w:rPr>
          <w:sz w:val="22"/>
          <w:szCs w:val="22"/>
        </w:rPr>
        <w:t>10dB</w:t>
      </w:r>
    </w:p>
    <w:p w14:paraId="110BBF89" w14:textId="77777777" w:rsidR="00812C7C" w:rsidRPr="00314744" w:rsidRDefault="00812C7C" w:rsidP="0038605B">
      <w:pPr>
        <w:pStyle w:val="ListParagraph"/>
        <w:numPr>
          <w:ilvl w:val="0"/>
          <w:numId w:val="33"/>
        </w:numPr>
        <w:ind w:right="-54"/>
        <w:jc w:val="left"/>
        <w:rPr>
          <w:sz w:val="22"/>
          <w:szCs w:val="22"/>
        </w:rPr>
      </w:pPr>
      <w:r w:rsidRPr="00314744">
        <w:rPr>
          <w:b/>
          <w:sz w:val="22"/>
          <w:szCs w:val="22"/>
        </w:rPr>
        <w:t xml:space="preserve">(TN-11) </w:t>
      </w:r>
      <w:r w:rsidRPr="00314744">
        <w:rPr>
          <w:sz w:val="22"/>
          <w:szCs w:val="22"/>
        </w:rPr>
        <w:t xml:space="preserve"> Cho các chất sau: không khí ở 0</w:t>
      </w:r>
      <w:r w:rsidRPr="00314744">
        <w:rPr>
          <w:sz w:val="22"/>
          <w:szCs w:val="22"/>
          <w:vertAlign w:val="superscript"/>
        </w:rPr>
        <w:t>0</w:t>
      </w:r>
      <w:r w:rsidRPr="00314744">
        <w:rPr>
          <w:sz w:val="22"/>
          <w:szCs w:val="22"/>
        </w:rPr>
        <w:t>C, không khí ở 25</w:t>
      </w:r>
      <w:r w:rsidRPr="00314744">
        <w:rPr>
          <w:sz w:val="22"/>
          <w:szCs w:val="22"/>
          <w:vertAlign w:val="superscript"/>
        </w:rPr>
        <w:t>0</w:t>
      </w:r>
      <w:r w:rsidRPr="00314744">
        <w:rPr>
          <w:sz w:val="22"/>
          <w:szCs w:val="22"/>
        </w:rPr>
        <w:t>C, nước và sắt. Sóng âm truyền nhanh nhất trong</w:t>
      </w:r>
    </w:p>
    <w:p w14:paraId="2D4ACC9B" w14:textId="77777777" w:rsidR="00387D2B" w:rsidRPr="00314744" w:rsidRDefault="00812C7C" w:rsidP="0038605B">
      <w:pPr>
        <w:pStyle w:val="NoSpacing"/>
        <w:ind w:left="720"/>
        <w:jc w:val="left"/>
        <w:rPr>
          <w:rFonts w:ascii="Times New Roman" w:hAnsi="Times New Roman"/>
        </w:rPr>
      </w:pPr>
      <w:r w:rsidRPr="00314744">
        <w:rPr>
          <w:rFonts w:ascii="Times New Roman" w:hAnsi="Times New Roman"/>
          <w:b/>
        </w:rPr>
        <w:t>A.</w:t>
      </w:r>
      <w:r w:rsidRPr="00314744">
        <w:rPr>
          <w:rFonts w:ascii="Times New Roman" w:hAnsi="Times New Roman"/>
        </w:rPr>
        <w:t xml:space="preserve"> không khí ở 25</w:t>
      </w:r>
      <w:r w:rsidRPr="00314744">
        <w:rPr>
          <w:rFonts w:ascii="Times New Roman" w:hAnsi="Times New Roman"/>
          <w:vertAlign w:val="superscript"/>
        </w:rPr>
        <w:t>0</w:t>
      </w:r>
      <w:r w:rsidRPr="00314744">
        <w:rPr>
          <w:rFonts w:ascii="Times New Roman" w:hAnsi="Times New Roman"/>
        </w:rPr>
        <w:t>C</w:t>
      </w:r>
      <w:r w:rsidR="00387D2B" w:rsidRPr="00314744">
        <w:rPr>
          <w:rFonts w:ascii="Times New Roman" w:hAnsi="Times New Roman"/>
        </w:rPr>
        <w:tab/>
      </w:r>
      <w:r w:rsidRPr="00314744">
        <w:rPr>
          <w:rFonts w:ascii="Times New Roman" w:hAnsi="Times New Roman"/>
          <w:b/>
        </w:rPr>
        <w:t>B.</w:t>
      </w:r>
      <w:r w:rsidRPr="00314744">
        <w:rPr>
          <w:rFonts w:ascii="Times New Roman" w:hAnsi="Times New Roman"/>
        </w:rPr>
        <w:t xml:space="preserve"> nước</w:t>
      </w:r>
      <w:r w:rsidRPr="00314744">
        <w:rPr>
          <w:rFonts w:ascii="Times New Roman" w:hAnsi="Times New Roman"/>
        </w:rPr>
        <w:tab/>
      </w:r>
      <w:r w:rsidRPr="00314744">
        <w:rPr>
          <w:rFonts w:ascii="Times New Roman" w:hAnsi="Times New Roman"/>
        </w:rPr>
        <w:tab/>
      </w:r>
    </w:p>
    <w:p w14:paraId="0ABFA6A4" w14:textId="66C84D4F" w:rsidR="00812C7C" w:rsidRPr="00314744" w:rsidRDefault="00812C7C" w:rsidP="0038605B">
      <w:pPr>
        <w:pStyle w:val="NoSpacing"/>
        <w:ind w:left="720"/>
        <w:jc w:val="left"/>
        <w:rPr>
          <w:rFonts w:ascii="Times New Roman" w:hAnsi="Times New Roman"/>
        </w:rPr>
      </w:pPr>
      <w:r w:rsidRPr="00314744">
        <w:rPr>
          <w:rFonts w:ascii="Times New Roman" w:hAnsi="Times New Roman"/>
          <w:b/>
        </w:rPr>
        <w:t>C.</w:t>
      </w:r>
      <w:r w:rsidRPr="00314744">
        <w:rPr>
          <w:rFonts w:ascii="Times New Roman" w:hAnsi="Times New Roman"/>
        </w:rPr>
        <w:t xml:space="preserve"> không khí ở 0</w:t>
      </w:r>
      <w:r w:rsidRPr="00314744">
        <w:rPr>
          <w:rFonts w:ascii="Times New Roman" w:hAnsi="Times New Roman"/>
          <w:vertAlign w:val="superscript"/>
        </w:rPr>
        <w:t>0</w:t>
      </w:r>
      <w:r w:rsidRPr="00314744">
        <w:rPr>
          <w:rFonts w:ascii="Times New Roman" w:hAnsi="Times New Roman"/>
        </w:rPr>
        <w:t>C</w:t>
      </w:r>
      <w:r w:rsidRPr="00314744">
        <w:rPr>
          <w:rFonts w:ascii="Times New Roman" w:hAnsi="Times New Roman"/>
        </w:rPr>
        <w:tab/>
      </w:r>
      <w:r w:rsidRPr="00314744">
        <w:rPr>
          <w:rFonts w:ascii="Times New Roman" w:hAnsi="Times New Roman"/>
        </w:rPr>
        <w:tab/>
        <w:t>D. sắt</w:t>
      </w:r>
    </w:p>
    <w:p w14:paraId="75689A12" w14:textId="77777777" w:rsidR="00812C7C" w:rsidRPr="00314744" w:rsidRDefault="00812C7C" w:rsidP="0038605B">
      <w:pPr>
        <w:pStyle w:val="ListParagraph"/>
        <w:numPr>
          <w:ilvl w:val="0"/>
          <w:numId w:val="33"/>
        </w:numPr>
        <w:ind w:right="-54"/>
        <w:jc w:val="left"/>
        <w:rPr>
          <w:sz w:val="22"/>
          <w:szCs w:val="22"/>
        </w:rPr>
      </w:pPr>
      <w:r w:rsidRPr="00314744">
        <w:rPr>
          <w:b/>
          <w:bCs/>
          <w:sz w:val="22"/>
          <w:szCs w:val="22"/>
        </w:rPr>
        <w:t xml:space="preserve">(TN-12)  </w:t>
      </w:r>
      <w:r w:rsidRPr="00314744">
        <w:rPr>
          <w:sz w:val="22"/>
          <w:szCs w:val="22"/>
        </w:rPr>
        <w:t>Sóng âm không truy</w:t>
      </w:r>
      <w:r w:rsidRPr="00314744">
        <w:rPr>
          <w:rFonts w:eastAsia="MingLiU"/>
          <w:sz w:val="22"/>
          <w:szCs w:val="22"/>
        </w:rPr>
        <w:t>ề</w:t>
      </w:r>
      <w:r w:rsidRPr="00314744">
        <w:rPr>
          <w:sz w:val="22"/>
          <w:szCs w:val="22"/>
        </w:rPr>
        <w:t>n được trong</w:t>
      </w:r>
    </w:p>
    <w:p w14:paraId="48EBA318" w14:textId="77777777" w:rsidR="00812C7C" w:rsidRPr="00314744" w:rsidRDefault="00812C7C" w:rsidP="0038605B">
      <w:pPr>
        <w:autoSpaceDE w:val="0"/>
        <w:autoSpaceDN w:val="0"/>
        <w:adjustRightInd w:val="0"/>
        <w:ind w:firstLine="340"/>
        <w:jc w:val="left"/>
        <w:rPr>
          <w:sz w:val="22"/>
          <w:szCs w:val="22"/>
        </w:rPr>
      </w:pPr>
      <w:r w:rsidRPr="00314744">
        <w:rPr>
          <w:b/>
          <w:bCs/>
          <w:sz w:val="22"/>
          <w:szCs w:val="22"/>
        </w:rPr>
        <w:t xml:space="preserve">A. </w:t>
      </w:r>
      <w:r w:rsidRPr="00314744">
        <w:rPr>
          <w:sz w:val="22"/>
          <w:szCs w:val="22"/>
        </w:rPr>
        <w:t xml:space="preserve">chân không. </w:t>
      </w:r>
      <w:r w:rsidRPr="00314744">
        <w:rPr>
          <w:b/>
          <w:bCs/>
          <w:sz w:val="22"/>
          <w:szCs w:val="22"/>
        </w:rPr>
        <w:tab/>
        <w:t xml:space="preserve">B. </w:t>
      </w:r>
      <w:r w:rsidRPr="00314744">
        <w:rPr>
          <w:sz w:val="22"/>
          <w:szCs w:val="22"/>
        </w:rPr>
        <w:t xml:space="preserve">chất rắn. </w:t>
      </w:r>
      <w:r w:rsidRPr="00314744">
        <w:rPr>
          <w:sz w:val="22"/>
          <w:szCs w:val="22"/>
        </w:rPr>
        <w:tab/>
      </w:r>
      <w:r w:rsidRPr="00314744">
        <w:rPr>
          <w:b/>
          <w:bCs/>
          <w:sz w:val="22"/>
          <w:szCs w:val="22"/>
        </w:rPr>
        <w:t xml:space="preserve">C. </w:t>
      </w:r>
      <w:r w:rsidRPr="00314744">
        <w:rPr>
          <w:sz w:val="22"/>
          <w:szCs w:val="22"/>
        </w:rPr>
        <w:t xml:space="preserve">chất lỏng. </w:t>
      </w:r>
      <w:r w:rsidRPr="00314744">
        <w:rPr>
          <w:sz w:val="22"/>
          <w:szCs w:val="22"/>
        </w:rPr>
        <w:tab/>
      </w:r>
      <w:r w:rsidRPr="00314744">
        <w:rPr>
          <w:b/>
          <w:bCs/>
          <w:sz w:val="22"/>
          <w:szCs w:val="22"/>
        </w:rPr>
        <w:t xml:space="preserve">D. </w:t>
      </w:r>
      <w:r w:rsidRPr="00314744">
        <w:rPr>
          <w:sz w:val="22"/>
          <w:szCs w:val="22"/>
        </w:rPr>
        <w:t>chất khí.</w:t>
      </w:r>
    </w:p>
    <w:p w14:paraId="12DCA19E" w14:textId="77777777" w:rsidR="00812C7C" w:rsidRPr="00314744" w:rsidRDefault="00812C7C" w:rsidP="0038605B">
      <w:pPr>
        <w:pStyle w:val="ListParagraph"/>
        <w:numPr>
          <w:ilvl w:val="0"/>
          <w:numId w:val="33"/>
        </w:numPr>
        <w:ind w:right="-54"/>
        <w:jc w:val="left"/>
        <w:rPr>
          <w:sz w:val="22"/>
          <w:szCs w:val="22"/>
        </w:rPr>
      </w:pPr>
      <w:r w:rsidRPr="00314744">
        <w:rPr>
          <w:b/>
          <w:bCs/>
          <w:sz w:val="22"/>
          <w:szCs w:val="22"/>
        </w:rPr>
        <w:t xml:space="preserve">(TN-13)  </w:t>
      </w:r>
      <w:r w:rsidRPr="00314744">
        <w:rPr>
          <w:sz w:val="22"/>
          <w:szCs w:val="22"/>
        </w:rPr>
        <w:t xml:space="preserve">Một sóng âm có chu kì 80 ms. Sóng âm này </w:t>
      </w:r>
    </w:p>
    <w:p w14:paraId="3530F255" w14:textId="77777777" w:rsidR="00812C7C" w:rsidRPr="00314744" w:rsidRDefault="00812C7C" w:rsidP="0038605B">
      <w:pPr>
        <w:pStyle w:val="Default"/>
        <w:ind w:firstLine="280"/>
        <w:jc w:val="left"/>
        <w:rPr>
          <w:color w:val="auto"/>
          <w:sz w:val="22"/>
          <w:szCs w:val="22"/>
        </w:rPr>
      </w:pPr>
      <w:r w:rsidRPr="00314744">
        <w:rPr>
          <w:b/>
          <w:bCs/>
          <w:color w:val="auto"/>
          <w:sz w:val="22"/>
          <w:szCs w:val="22"/>
        </w:rPr>
        <w:t xml:space="preserve">A. </w:t>
      </w:r>
      <w:r w:rsidRPr="00314744">
        <w:rPr>
          <w:color w:val="auto"/>
          <w:sz w:val="22"/>
          <w:szCs w:val="22"/>
        </w:rPr>
        <w:t xml:space="preserve">là âm nghe được. </w:t>
      </w:r>
      <w:r w:rsidRPr="00314744">
        <w:rPr>
          <w:color w:val="auto"/>
          <w:sz w:val="22"/>
          <w:szCs w:val="22"/>
        </w:rPr>
        <w:tab/>
      </w:r>
      <w:r w:rsidRPr="00314744">
        <w:rPr>
          <w:color w:val="auto"/>
          <w:sz w:val="22"/>
          <w:szCs w:val="22"/>
        </w:rPr>
        <w:tab/>
      </w:r>
      <w:r w:rsidRPr="00314744">
        <w:rPr>
          <w:color w:val="auto"/>
          <w:sz w:val="22"/>
          <w:szCs w:val="22"/>
        </w:rPr>
        <w:tab/>
      </w:r>
      <w:r w:rsidRPr="00314744">
        <w:rPr>
          <w:b/>
          <w:bCs/>
          <w:color w:val="auto"/>
          <w:sz w:val="22"/>
          <w:szCs w:val="22"/>
        </w:rPr>
        <w:t xml:space="preserve">B. </w:t>
      </w:r>
      <w:r w:rsidRPr="00314744">
        <w:rPr>
          <w:color w:val="auto"/>
          <w:sz w:val="22"/>
          <w:szCs w:val="22"/>
        </w:rPr>
        <w:t xml:space="preserve">là siêu âm. </w:t>
      </w:r>
    </w:p>
    <w:p w14:paraId="31CD68BE" w14:textId="29982848" w:rsidR="00812C7C" w:rsidRPr="00314744" w:rsidRDefault="00812C7C" w:rsidP="0038605B">
      <w:pPr>
        <w:pStyle w:val="Default"/>
        <w:ind w:firstLine="280"/>
        <w:jc w:val="left"/>
        <w:rPr>
          <w:color w:val="auto"/>
          <w:sz w:val="22"/>
          <w:szCs w:val="22"/>
        </w:rPr>
      </w:pPr>
      <w:r w:rsidRPr="00314744">
        <w:rPr>
          <w:b/>
          <w:bCs/>
          <w:color w:val="auto"/>
          <w:sz w:val="22"/>
          <w:szCs w:val="22"/>
        </w:rPr>
        <w:t xml:space="preserve">C. </w:t>
      </w:r>
      <w:r w:rsidRPr="00314744">
        <w:rPr>
          <w:color w:val="auto"/>
          <w:sz w:val="22"/>
          <w:szCs w:val="22"/>
        </w:rPr>
        <w:t xml:space="preserve">truyền được trong chân không. </w:t>
      </w:r>
      <w:r w:rsidRPr="00314744">
        <w:rPr>
          <w:color w:val="auto"/>
          <w:sz w:val="22"/>
          <w:szCs w:val="22"/>
        </w:rPr>
        <w:tab/>
      </w:r>
      <w:r w:rsidRPr="00314744">
        <w:rPr>
          <w:b/>
          <w:bCs/>
          <w:color w:val="auto"/>
          <w:sz w:val="22"/>
          <w:szCs w:val="22"/>
        </w:rPr>
        <w:t xml:space="preserve">D. </w:t>
      </w:r>
      <w:r w:rsidRPr="00314744">
        <w:rPr>
          <w:color w:val="auto"/>
          <w:sz w:val="22"/>
          <w:szCs w:val="22"/>
        </w:rPr>
        <w:t xml:space="preserve">là hạ âm. </w:t>
      </w:r>
    </w:p>
    <w:p w14:paraId="30380DE7" w14:textId="77777777" w:rsidR="00812C7C" w:rsidRPr="00314744" w:rsidRDefault="00812C7C" w:rsidP="0038605B">
      <w:pPr>
        <w:pStyle w:val="ListParagraph"/>
        <w:numPr>
          <w:ilvl w:val="0"/>
          <w:numId w:val="33"/>
        </w:numPr>
        <w:ind w:right="-54"/>
        <w:jc w:val="left"/>
        <w:rPr>
          <w:sz w:val="22"/>
          <w:szCs w:val="22"/>
        </w:rPr>
      </w:pPr>
      <w:r w:rsidRPr="00314744">
        <w:rPr>
          <w:b/>
          <w:bCs/>
          <w:sz w:val="22"/>
          <w:szCs w:val="22"/>
        </w:rPr>
        <w:t xml:space="preserve">(TN-13)  </w:t>
      </w:r>
      <w:r w:rsidRPr="00314744">
        <w:rPr>
          <w:sz w:val="22"/>
          <w:szCs w:val="22"/>
        </w:rPr>
        <w:t xml:space="preserve">Khi mức cường độ âm tại một điểm trong môi trường truyền âm tăng thêm 70 dB thì cường độ âm tại điểm đó tăng </w:t>
      </w:r>
    </w:p>
    <w:p w14:paraId="717A1854" w14:textId="77777777" w:rsidR="00812C7C" w:rsidRPr="00314744" w:rsidRDefault="00812C7C" w:rsidP="0038605B">
      <w:pPr>
        <w:pStyle w:val="Default"/>
        <w:ind w:firstLine="280"/>
        <w:jc w:val="left"/>
        <w:rPr>
          <w:color w:val="auto"/>
          <w:sz w:val="22"/>
          <w:szCs w:val="22"/>
        </w:rPr>
      </w:pPr>
      <w:r w:rsidRPr="00314744">
        <w:rPr>
          <w:b/>
          <w:bCs/>
          <w:color w:val="auto"/>
          <w:sz w:val="22"/>
          <w:szCs w:val="22"/>
        </w:rPr>
        <w:t xml:space="preserve">A. </w:t>
      </w:r>
      <w:r w:rsidRPr="00314744">
        <w:rPr>
          <w:color w:val="auto"/>
          <w:sz w:val="22"/>
          <w:szCs w:val="22"/>
        </w:rPr>
        <w:t>10</w:t>
      </w:r>
      <w:r w:rsidRPr="00314744">
        <w:rPr>
          <w:color w:val="auto"/>
          <w:sz w:val="22"/>
          <w:szCs w:val="22"/>
          <w:vertAlign w:val="superscript"/>
        </w:rPr>
        <w:t>7</w:t>
      </w:r>
      <w:r w:rsidRPr="00314744">
        <w:rPr>
          <w:color w:val="auto"/>
          <w:position w:val="8"/>
          <w:sz w:val="22"/>
          <w:szCs w:val="22"/>
          <w:vertAlign w:val="superscript"/>
        </w:rPr>
        <w:t xml:space="preserve"> </w:t>
      </w:r>
      <w:r w:rsidRPr="00314744">
        <w:rPr>
          <w:color w:val="auto"/>
          <w:sz w:val="22"/>
          <w:szCs w:val="22"/>
        </w:rPr>
        <w:t xml:space="preserve">lần. </w:t>
      </w:r>
      <w:r w:rsidRPr="00314744">
        <w:rPr>
          <w:color w:val="auto"/>
          <w:sz w:val="22"/>
          <w:szCs w:val="22"/>
        </w:rPr>
        <w:tab/>
      </w:r>
      <w:r w:rsidRPr="00314744">
        <w:rPr>
          <w:color w:val="auto"/>
          <w:sz w:val="22"/>
          <w:szCs w:val="22"/>
        </w:rPr>
        <w:tab/>
      </w:r>
      <w:r w:rsidRPr="00314744">
        <w:rPr>
          <w:b/>
          <w:bCs/>
          <w:color w:val="auto"/>
          <w:sz w:val="22"/>
          <w:szCs w:val="22"/>
        </w:rPr>
        <w:t xml:space="preserve">B. </w:t>
      </w:r>
      <w:r w:rsidRPr="00314744">
        <w:rPr>
          <w:color w:val="auto"/>
          <w:sz w:val="22"/>
          <w:szCs w:val="22"/>
        </w:rPr>
        <w:t>10</w:t>
      </w:r>
      <w:r w:rsidRPr="00314744">
        <w:rPr>
          <w:color w:val="auto"/>
          <w:sz w:val="22"/>
          <w:szCs w:val="22"/>
          <w:vertAlign w:val="superscript"/>
        </w:rPr>
        <w:t>6</w:t>
      </w:r>
      <w:r w:rsidRPr="00314744">
        <w:rPr>
          <w:color w:val="auto"/>
          <w:position w:val="8"/>
          <w:sz w:val="22"/>
          <w:szCs w:val="22"/>
          <w:vertAlign w:val="superscript"/>
        </w:rPr>
        <w:t xml:space="preserve"> </w:t>
      </w:r>
      <w:r w:rsidRPr="00314744">
        <w:rPr>
          <w:color w:val="auto"/>
          <w:sz w:val="22"/>
          <w:szCs w:val="22"/>
        </w:rPr>
        <w:t xml:space="preserve">lần. </w:t>
      </w:r>
      <w:r w:rsidRPr="00314744">
        <w:rPr>
          <w:color w:val="auto"/>
          <w:sz w:val="22"/>
          <w:szCs w:val="22"/>
        </w:rPr>
        <w:tab/>
      </w:r>
      <w:r w:rsidRPr="00314744">
        <w:rPr>
          <w:b/>
          <w:bCs/>
          <w:color w:val="auto"/>
          <w:sz w:val="22"/>
          <w:szCs w:val="22"/>
        </w:rPr>
        <w:t xml:space="preserve">C. </w:t>
      </w:r>
      <w:r w:rsidRPr="00314744">
        <w:rPr>
          <w:color w:val="auto"/>
          <w:sz w:val="22"/>
          <w:szCs w:val="22"/>
        </w:rPr>
        <w:t>10</w:t>
      </w:r>
      <w:r w:rsidRPr="00314744">
        <w:rPr>
          <w:color w:val="auto"/>
          <w:sz w:val="22"/>
          <w:szCs w:val="22"/>
          <w:vertAlign w:val="superscript"/>
        </w:rPr>
        <w:t>5</w:t>
      </w:r>
      <w:r w:rsidRPr="00314744">
        <w:rPr>
          <w:color w:val="auto"/>
          <w:position w:val="8"/>
          <w:sz w:val="22"/>
          <w:szCs w:val="22"/>
          <w:vertAlign w:val="superscript"/>
        </w:rPr>
        <w:t xml:space="preserve"> </w:t>
      </w:r>
      <w:r w:rsidRPr="00314744">
        <w:rPr>
          <w:color w:val="auto"/>
          <w:sz w:val="22"/>
          <w:szCs w:val="22"/>
        </w:rPr>
        <w:t xml:space="preserve">lần. </w:t>
      </w:r>
      <w:r w:rsidRPr="00314744">
        <w:rPr>
          <w:color w:val="auto"/>
          <w:sz w:val="22"/>
          <w:szCs w:val="22"/>
        </w:rPr>
        <w:tab/>
      </w:r>
      <w:r w:rsidRPr="00314744">
        <w:rPr>
          <w:b/>
          <w:bCs/>
          <w:color w:val="auto"/>
          <w:sz w:val="22"/>
          <w:szCs w:val="22"/>
        </w:rPr>
        <w:t xml:space="preserve">D. </w:t>
      </w:r>
      <w:r w:rsidRPr="00314744">
        <w:rPr>
          <w:color w:val="auto"/>
          <w:sz w:val="22"/>
          <w:szCs w:val="22"/>
        </w:rPr>
        <w:t>10</w:t>
      </w:r>
      <w:r w:rsidRPr="00314744">
        <w:rPr>
          <w:color w:val="auto"/>
          <w:sz w:val="22"/>
          <w:szCs w:val="22"/>
          <w:vertAlign w:val="superscript"/>
        </w:rPr>
        <w:t>3</w:t>
      </w:r>
      <w:r w:rsidRPr="00314744">
        <w:rPr>
          <w:color w:val="auto"/>
          <w:position w:val="8"/>
          <w:sz w:val="22"/>
          <w:szCs w:val="22"/>
          <w:vertAlign w:val="superscript"/>
        </w:rPr>
        <w:t xml:space="preserve"> </w:t>
      </w:r>
      <w:r w:rsidRPr="00314744">
        <w:rPr>
          <w:color w:val="auto"/>
          <w:sz w:val="22"/>
          <w:szCs w:val="22"/>
        </w:rPr>
        <w:t xml:space="preserve">lần. </w:t>
      </w:r>
    </w:p>
    <w:p w14:paraId="74043E4E" w14:textId="77777777" w:rsidR="00812C7C" w:rsidRPr="00314744" w:rsidRDefault="00812C7C" w:rsidP="0038605B">
      <w:pPr>
        <w:pStyle w:val="ListParagraph"/>
        <w:numPr>
          <w:ilvl w:val="0"/>
          <w:numId w:val="33"/>
        </w:numPr>
        <w:ind w:right="-54"/>
        <w:jc w:val="left"/>
        <w:rPr>
          <w:sz w:val="22"/>
          <w:szCs w:val="22"/>
        </w:rPr>
      </w:pPr>
      <w:r w:rsidRPr="00314744">
        <w:rPr>
          <w:b/>
          <w:sz w:val="22"/>
          <w:szCs w:val="22"/>
        </w:rPr>
        <w:t>(TN-14)</w:t>
      </w:r>
      <w:r w:rsidRPr="00314744">
        <w:rPr>
          <w:sz w:val="22"/>
          <w:szCs w:val="22"/>
        </w:rPr>
        <w:t xml:space="preserve"> Hai âm có cùng độ cao là hai âm có cùng</w:t>
      </w:r>
    </w:p>
    <w:p w14:paraId="28C8F70E" w14:textId="77777777" w:rsidR="00387D2B" w:rsidRPr="00314744" w:rsidRDefault="00812C7C" w:rsidP="0038605B">
      <w:pPr>
        <w:ind w:left="720"/>
        <w:jc w:val="left"/>
        <w:rPr>
          <w:sz w:val="22"/>
          <w:szCs w:val="22"/>
        </w:rPr>
      </w:pPr>
      <w:r w:rsidRPr="00314744">
        <w:rPr>
          <w:b/>
          <w:sz w:val="22"/>
          <w:szCs w:val="22"/>
        </w:rPr>
        <w:t xml:space="preserve">A. </w:t>
      </w:r>
      <w:r w:rsidRPr="00314744">
        <w:rPr>
          <w:sz w:val="22"/>
          <w:szCs w:val="22"/>
        </w:rPr>
        <w:t>biên độ</w:t>
      </w:r>
      <w:r w:rsidRPr="00314744">
        <w:rPr>
          <w:sz w:val="22"/>
          <w:szCs w:val="22"/>
        </w:rPr>
        <w:tab/>
      </w:r>
      <w:r w:rsidRPr="00314744">
        <w:rPr>
          <w:sz w:val="22"/>
          <w:szCs w:val="22"/>
        </w:rPr>
        <w:tab/>
      </w:r>
      <w:r w:rsidRPr="00314744">
        <w:rPr>
          <w:sz w:val="22"/>
          <w:szCs w:val="22"/>
        </w:rPr>
        <w:tab/>
      </w:r>
      <w:r w:rsidRPr="00314744">
        <w:rPr>
          <w:b/>
          <w:sz w:val="22"/>
          <w:szCs w:val="22"/>
        </w:rPr>
        <w:t xml:space="preserve">B. </w:t>
      </w:r>
      <w:r w:rsidRPr="00314744">
        <w:rPr>
          <w:sz w:val="22"/>
          <w:szCs w:val="22"/>
        </w:rPr>
        <w:t>cường độ âm</w:t>
      </w:r>
      <w:r w:rsidRPr="00314744">
        <w:rPr>
          <w:sz w:val="22"/>
          <w:szCs w:val="22"/>
        </w:rPr>
        <w:tab/>
      </w:r>
    </w:p>
    <w:p w14:paraId="61D736D6" w14:textId="40BA91FA" w:rsidR="00812C7C" w:rsidRPr="00314744" w:rsidRDefault="00812C7C" w:rsidP="0038605B">
      <w:pPr>
        <w:ind w:left="720"/>
        <w:jc w:val="left"/>
        <w:rPr>
          <w:sz w:val="22"/>
          <w:szCs w:val="22"/>
        </w:rPr>
      </w:pPr>
      <w:r w:rsidRPr="00314744">
        <w:rPr>
          <w:b/>
          <w:sz w:val="22"/>
          <w:szCs w:val="22"/>
        </w:rPr>
        <w:t xml:space="preserve">C. </w:t>
      </w:r>
      <w:r w:rsidRPr="00314744">
        <w:rPr>
          <w:sz w:val="22"/>
          <w:szCs w:val="22"/>
        </w:rPr>
        <w:t>mức cường độ âm</w:t>
      </w:r>
      <w:r w:rsidRPr="00314744">
        <w:rPr>
          <w:sz w:val="22"/>
          <w:szCs w:val="22"/>
        </w:rPr>
        <w:tab/>
      </w:r>
      <w:r w:rsidRPr="00314744">
        <w:rPr>
          <w:b/>
          <w:sz w:val="22"/>
          <w:szCs w:val="22"/>
        </w:rPr>
        <w:t xml:space="preserve">D. </w:t>
      </w:r>
      <w:r w:rsidRPr="00314744">
        <w:rPr>
          <w:sz w:val="22"/>
          <w:szCs w:val="22"/>
        </w:rPr>
        <w:t>tần số</w:t>
      </w:r>
    </w:p>
    <w:p w14:paraId="185F9D5D" w14:textId="77777777" w:rsidR="00FC43F4" w:rsidRPr="00314744" w:rsidRDefault="00FC43F4" w:rsidP="0038605B">
      <w:pPr>
        <w:pStyle w:val="ListParagraph"/>
        <w:numPr>
          <w:ilvl w:val="0"/>
          <w:numId w:val="33"/>
        </w:numPr>
        <w:jc w:val="left"/>
        <w:rPr>
          <w:sz w:val="22"/>
          <w:szCs w:val="22"/>
        </w:rPr>
      </w:pPr>
      <w:r w:rsidRPr="00314744">
        <w:rPr>
          <w:b/>
          <w:sz w:val="22"/>
          <w:szCs w:val="22"/>
        </w:rPr>
        <w:lastRenderedPageBreak/>
        <w:t>(CD-10) 6:</w:t>
      </w:r>
      <w:r w:rsidRPr="00314744">
        <w:rPr>
          <w:sz w:val="22"/>
          <w:szCs w:val="22"/>
        </w:rPr>
        <w:t xml:space="preserve"> Tại một vị trí trong môi trường truyền âm, khi cường độ âm tăng gấp 10 lần giá trị cường độ âm ban đầu thì mức cường độ âm</w:t>
      </w:r>
    </w:p>
    <w:p w14:paraId="2724C8A9" w14:textId="60AF28BD" w:rsidR="00FC43F4" w:rsidRPr="00314744" w:rsidRDefault="00FC43F4" w:rsidP="0038605B">
      <w:pPr>
        <w:pStyle w:val="ListParagraph"/>
        <w:ind w:left="340"/>
        <w:jc w:val="left"/>
        <w:rPr>
          <w:sz w:val="22"/>
          <w:szCs w:val="22"/>
        </w:rPr>
      </w:pPr>
      <w:r w:rsidRPr="00314744">
        <w:rPr>
          <w:b/>
          <w:sz w:val="22"/>
          <w:szCs w:val="22"/>
        </w:rPr>
        <w:t>A.</w:t>
      </w:r>
      <w:r w:rsidRPr="00314744">
        <w:rPr>
          <w:sz w:val="22"/>
          <w:szCs w:val="22"/>
        </w:rPr>
        <w:t xml:space="preserve"> giảm đi 10 </w:t>
      </w:r>
      <w:r w:rsidRPr="00314744">
        <w:rPr>
          <w:b/>
          <w:sz w:val="22"/>
          <w:szCs w:val="22"/>
        </w:rPr>
        <w:t>B.</w:t>
      </w:r>
      <w:r w:rsidRPr="00314744">
        <w:rPr>
          <w:sz w:val="22"/>
          <w:szCs w:val="22"/>
        </w:rPr>
        <w:tab/>
      </w:r>
      <w:r w:rsidR="00772D12" w:rsidRPr="00314744">
        <w:rPr>
          <w:sz w:val="22"/>
          <w:szCs w:val="22"/>
        </w:rPr>
        <w:tab/>
      </w:r>
      <w:r w:rsidRPr="00314744">
        <w:rPr>
          <w:b/>
          <w:sz w:val="22"/>
          <w:szCs w:val="22"/>
        </w:rPr>
        <w:t>B.</w:t>
      </w:r>
      <w:r w:rsidRPr="00314744">
        <w:rPr>
          <w:sz w:val="22"/>
          <w:szCs w:val="22"/>
        </w:rPr>
        <w:t xml:space="preserve"> tăng thêm 10 </w:t>
      </w:r>
      <w:r w:rsidRPr="00314744">
        <w:rPr>
          <w:b/>
          <w:sz w:val="22"/>
          <w:szCs w:val="22"/>
        </w:rPr>
        <w:t>B.</w:t>
      </w:r>
      <w:r w:rsidRPr="00314744">
        <w:rPr>
          <w:sz w:val="22"/>
          <w:szCs w:val="22"/>
        </w:rPr>
        <w:tab/>
      </w:r>
      <w:r w:rsidRPr="00314744">
        <w:rPr>
          <w:sz w:val="22"/>
          <w:szCs w:val="22"/>
        </w:rPr>
        <w:br/>
        <w:t>C. tăng thêm 10 dB.</w:t>
      </w:r>
      <w:r w:rsidRPr="00314744">
        <w:rPr>
          <w:sz w:val="22"/>
          <w:szCs w:val="22"/>
        </w:rPr>
        <w:tab/>
      </w:r>
      <w:r w:rsidR="00FE497F" w:rsidRPr="00314744">
        <w:rPr>
          <w:sz w:val="22"/>
          <w:szCs w:val="22"/>
        </w:rPr>
        <w:tab/>
      </w:r>
      <w:r w:rsidRPr="00314744">
        <w:rPr>
          <w:b/>
          <w:sz w:val="22"/>
          <w:szCs w:val="22"/>
        </w:rPr>
        <w:t>D.</w:t>
      </w:r>
      <w:r w:rsidRPr="00314744">
        <w:rPr>
          <w:sz w:val="22"/>
          <w:szCs w:val="22"/>
        </w:rPr>
        <w:t xml:space="preserve"> giảm đi 10 d</w:t>
      </w:r>
      <w:r w:rsidRPr="00314744">
        <w:rPr>
          <w:b/>
          <w:sz w:val="22"/>
          <w:szCs w:val="22"/>
        </w:rPr>
        <w:t>B.</w:t>
      </w:r>
    </w:p>
    <w:p w14:paraId="4932C6FF" w14:textId="77777777" w:rsidR="00FC43F4" w:rsidRPr="00314744" w:rsidRDefault="00FC43F4" w:rsidP="0038605B">
      <w:pPr>
        <w:pStyle w:val="ListParagraph"/>
        <w:numPr>
          <w:ilvl w:val="0"/>
          <w:numId w:val="33"/>
        </w:numPr>
        <w:jc w:val="left"/>
        <w:rPr>
          <w:sz w:val="22"/>
          <w:szCs w:val="22"/>
        </w:rPr>
      </w:pPr>
      <w:r w:rsidRPr="00314744">
        <w:rPr>
          <w:b/>
          <w:sz w:val="22"/>
          <w:szCs w:val="22"/>
        </w:rPr>
        <w:t>(CD-10) 36:</w:t>
      </w:r>
      <w:r w:rsidRPr="00314744">
        <w:rPr>
          <w:sz w:val="22"/>
          <w:szCs w:val="22"/>
        </w:rPr>
        <w:t xml:space="preserve"> Khi nói về sóng âm, phát biểu nào sau đây là </w:t>
      </w:r>
      <w:r w:rsidRPr="00314744">
        <w:rPr>
          <w:b/>
          <w:sz w:val="22"/>
          <w:szCs w:val="22"/>
        </w:rPr>
        <w:t>sai</w:t>
      </w:r>
      <w:r w:rsidRPr="00314744">
        <w:rPr>
          <w:sz w:val="22"/>
          <w:szCs w:val="22"/>
        </w:rPr>
        <w:t>?</w:t>
      </w:r>
    </w:p>
    <w:p w14:paraId="3C09090B" w14:textId="77777777" w:rsidR="00FC43F4" w:rsidRPr="00314744" w:rsidRDefault="00FC43F4" w:rsidP="0038605B">
      <w:pPr>
        <w:pStyle w:val="ListParagraph"/>
        <w:ind w:left="340"/>
        <w:jc w:val="left"/>
        <w:rPr>
          <w:sz w:val="22"/>
          <w:szCs w:val="22"/>
        </w:rPr>
      </w:pPr>
      <w:r w:rsidRPr="00314744">
        <w:rPr>
          <w:b/>
          <w:sz w:val="22"/>
          <w:szCs w:val="22"/>
        </w:rPr>
        <w:t>A.</w:t>
      </w:r>
      <w:r w:rsidRPr="00314744">
        <w:rPr>
          <w:sz w:val="22"/>
          <w:szCs w:val="22"/>
        </w:rPr>
        <w:t xml:space="preserve"> Ở cùng một nhiệt độ, tốc độ truyền sóng âm trong không khí nhỏ hơn tốc độ truyền sóng âm trong nước.</w:t>
      </w:r>
    </w:p>
    <w:p w14:paraId="41ACADC2" w14:textId="77777777" w:rsidR="00FC43F4" w:rsidRPr="00314744" w:rsidRDefault="00FC43F4" w:rsidP="0038605B">
      <w:pPr>
        <w:pStyle w:val="ListParagraph"/>
        <w:ind w:left="340"/>
        <w:jc w:val="left"/>
        <w:rPr>
          <w:sz w:val="22"/>
          <w:szCs w:val="22"/>
        </w:rPr>
      </w:pPr>
      <w:r w:rsidRPr="00314744">
        <w:rPr>
          <w:b/>
          <w:sz w:val="22"/>
          <w:szCs w:val="22"/>
        </w:rPr>
        <w:t>B.</w:t>
      </w:r>
      <w:r w:rsidRPr="00314744">
        <w:rPr>
          <w:sz w:val="22"/>
          <w:szCs w:val="22"/>
        </w:rPr>
        <w:t xml:space="preserve"> Sóng âm truyền được trong các môi trường rắn, lỏng và khí.</w:t>
      </w:r>
    </w:p>
    <w:p w14:paraId="1892BF40" w14:textId="77777777" w:rsidR="00FC43F4" w:rsidRPr="00314744" w:rsidRDefault="00FC43F4" w:rsidP="0038605B">
      <w:pPr>
        <w:pStyle w:val="ListParagraph"/>
        <w:ind w:left="340"/>
        <w:jc w:val="left"/>
        <w:rPr>
          <w:sz w:val="22"/>
          <w:szCs w:val="22"/>
        </w:rPr>
      </w:pPr>
      <w:r w:rsidRPr="00314744">
        <w:rPr>
          <w:b/>
          <w:sz w:val="22"/>
          <w:szCs w:val="22"/>
        </w:rPr>
        <w:t>C.</w:t>
      </w:r>
      <w:r w:rsidRPr="00314744">
        <w:rPr>
          <w:sz w:val="22"/>
          <w:szCs w:val="22"/>
        </w:rPr>
        <w:t xml:space="preserve"> Sóng âm trong không khí là sóng dọc.</w:t>
      </w:r>
    </w:p>
    <w:p w14:paraId="50BFB093" w14:textId="77777777" w:rsidR="00584ACA" w:rsidRPr="00314744" w:rsidRDefault="00FC43F4" w:rsidP="0038605B">
      <w:pPr>
        <w:pStyle w:val="ListParagraph"/>
        <w:ind w:left="340"/>
        <w:jc w:val="left"/>
        <w:rPr>
          <w:sz w:val="22"/>
          <w:szCs w:val="22"/>
        </w:rPr>
      </w:pPr>
      <w:r w:rsidRPr="00314744">
        <w:rPr>
          <w:sz w:val="22"/>
          <w:szCs w:val="22"/>
        </w:rPr>
        <w:t>D. Sóng âm trong không khí là sóng ngang.</w:t>
      </w:r>
    </w:p>
    <w:p w14:paraId="64E5C553" w14:textId="77777777" w:rsidR="00DC7A35" w:rsidRPr="00314744" w:rsidRDefault="00DC7A35" w:rsidP="0038605B">
      <w:pPr>
        <w:pStyle w:val="ListParagraph"/>
        <w:numPr>
          <w:ilvl w:val="0"/>
          <w:numId w:val="33"/>
        </w:numPr>
        <w:jc w:val="left"/>
        <w:rPr>
          <w:sz w:val="22"/>
          <w:szCs w:val="22"/>
        </w:rPr>
      </w:pPr>
      <w:r w:rsidRPr="00314744">
        <w:rPr>
          <w:b/>
          <w:sz w:val="22"/>
          <w:szCs w:val="22"/>
        </w:rPr>
        <w:t>(CD-11) 59</w:t>
      </w:r>
      <w:r w:rsidRPr="00314744">
        <w:rPr>
          <w:sz w:val="22"/>
          <w:szCs w:val="22"/>
        </w:rPr>
        <w:t>: Trong môi trường truyền âm, tại hai điểm A và B có mức cường độ âm lần lượt là 90 dB và 40 dB với cùng cường độ âm chuẩn. Cường  độ âm tại A lớn gấp bao nhiêu lần so vớ cường độ âm tại B?</w:t>
      </w:r>
    </w:p>
    <w:p w14:paraId="5DCFFDC2" w14:textId="60D39C8F" w:rsidR="00DC7A35" w:rsidRPr="00314744" w:rsidRDefault="00DC7A35" w:rsidP="0038605B">
      <w:pPr>
        <w:pStyle w:val="ListParagraph"/>
        <w:ind w:left="340"/>
        <w:jc w:val="left"/>
        <w:rPr>
          <w:sz w:val="22"/>
          <w:szCs w:val="22"/>
        </w:rPr>
      </w:pPr>
      <w:r w:rsidRPr="00314744">
        <w:rPr>
          <w:b/>
          <w:sz w:val="22"/>
          <w:szCs w:val="22"/>
        </w:rPr>
        <w:t>A.</w:t>
      </w:r>
      <w:r w:rsidRPr="00314744">
        <w:rPr>
          <w:sz w:val="22"/>
          <w:szCs w:val="22"/>
        </w:rPr>
        <w:t xml:space="preserve"> 2,25 lần </w:t>
      </w:r>
      <w:r w:rsidRPr="00314744">
        <w:rPr>
          <w:sz w:val="22"/>
          <w:szCs w:val="22"/>
        </w:rPr>
        <w:tab/>
      </w:r>
      <w:r w:rsidR="00FE497F" w:rsidRPr="00314744">
        <w:rPr>
          <w:sz w:val="22"/>
          <w:szCs w:val="22"/>
        </w:rPr>
        <w:tab/>
      </w:r>
      <w:r w:rsidRPr="00314744">
        <w:rPr>
          <w:b/>
          <w:sz w:val="22"/>
          <w:szCs w:val="22"/>
        </w:rPr>
        <w:t>B.</w:t>
      </w:r>
      <w:r w:rsidRPr="00314744">
        <w:rPr>
          <w:sz w:val="22"/>
          <w:szCs w:val="22"/>
        </w:rPr>
        <w:t xml:space="preserve"> 3600 lần </w:t>
      </w:r>
      <w:r w:rsidRPr="00314744">
        <w:rPr>
          <w:sz w:val="22"/>
          <w:szCs w:val="22"/>
        </w:rPr>
        <w:br/>
      </w:r>
      <w:r w:rsidRPr="00314744">
        <w:rPr>
          <w:b/>
          <w:sz w:val="22"/>
          <w:szCs w:val="22"/>
        </w:rPr>
        <w:t>C.</w:t>
      </w:r>
      <w:r w:rsidRPr="00314744">
        <w:rPr>
          <w:sz w:val="22"/>
          <w:szCs w:val="22"/>
        </w:rPr>
        <w:t xml:space="preserve"> 1000 lần </w:t>
      </w:r>
      <w:r w:rsidR="00FE497F" w:rsidRPr="00314744">
        <w:rPr>
          <w:sz w:val="22"/>
          <w:szCs w:val="22"/>
        </w:rPr>
        <w:tab/>
      </w:r>
      <w:r w:rsidR="00FE497F" w:rsidRPr="00314744">
        <w:rPr>
          <w:sz w:val="22"/>
          <w:szCs w:val="22"/>
        </w:rPr>
        <w:tab/>
      </w:r>
      <w:r w:rsidRPr="00314744">
        <w:rPr>
          <w:sz w:val="22"/>
          <w:szCs w:val="22"/>
        </w:rPr>
        <w:t>D. 100000 lần</w:t>
      </w:r>
    </w:p>
    <w:p w14:paraId="0F46D7F1" w14:textId="77777777" w:rsidR="00B017D2" w:rsidRPr="00314744" w:rsidRDefault="00DB2BD6" w:rsidP="0038605B">
      <w:pPr>
        <w:pStyle w:val="ListParagraph"/>
        <w:numPr>
          <w:ilvl w:val="0"/>
          <w:numId w:val="33"/>
        </w:numPr>
        <w:jc w:val="left"/>
        <w:rPr>
          <w:sz w:val="22"/>
          <w:szCs w:val="22"/>
        </w:rPr>
      </w:pPr>
      <w:r w:rsidRPr="00314744">
        <w:rPr>
          <w:b/>
          <w:sz w:val="22"/>
          <w:szCs w:val="22"/>
        </w:rPr>
        <w:t xml:space="preserve"> </w:t>
      </w:r>
      <w:r w:rsidR="00B017D2" w:rsidRPr="00314744">
        <w:rPr>
          <w:b/>
          <w:sz w:val="22"/>
          <w:szCs w:val="22"/>
        </w:rPr>
        <w:t xml:space="preserve">(CD-12)  </w:t>
      </w:r>
      <w:r w:rsidR="00B017D2" w:rsidRPr="00314744">
        <w:rPr>
          <w:sz w:val="22"/>
          <w:szCs w:val="22"/>
        </w:rPr>
        <w:t xml:space="preserve"> Xét điểm M ở trong môi trường đàn hồi có sóng âm truyền qua. Mức cường độ âm tại M là L (dB). Nếu cường độ âm tại điểm M tăng lên 100 lần thì mức cường độ âm tại điểm đó bằng</w:t>
      </w:r>
    </w:p>
    <w:p w14:paraId="2BD6F193" w14:textId="77777777" w:rsidR="00B017D2" w:rsidRPr="00314744" w:rsidRDefault="00B017D2" w:rsidP="0038605B">
      <w:pPr>
        <w:pStyle w:val="ListParagraph"/>
        <w:ind w:left="340"/>
        <w:jc w:val="left"/>
        <w:rPr>
          <w:sz w:val="22"/>
          <w:szCs w:val="22"/>
        </w:rPr>
      </w:pPr>
      <w:r w:rsidRPr="00314744">
        <w:rPr>
          <w:b/>
          <w:sz w:val="22"/>
          <w:szCs w:val="22"/>
        </w:rPr>
        <w:t>A.</w:t>
      </w:r>
      <w:r w:rsidRPr="00314744">
        <w:rPr>
          <w:sz w:val="22"/>
          <w:szCs w:val="22"/>
        </w:rPr>
        <w:t xml:space="preserve"> 100L (dB).</w:t>
      </w:r>
      <w:r w:rsidRPr="00314744">
        <w:rPr>
          <w:sz w:val="22"/>
          <w:szCs w:val="22"/>
        </w:rPr>
        <w:tab/>
      </w:r>
      <w:r w:rsidRPr="00314744">
        <w:rPr>
          <w:b/>
          <w:sz w:val="22"/>
          <w:szCs w:val="22"/>
        </w:rPr>
        <w:t>B.</w:t>
      </w:r>
      <w:r w:rsidRPr="00314744">
        <w:rPr>
          <w:sz w:val="22"/>
          <w:szCs w:val="22"/>
        </w:rPr>
        <w:t xml:space="preserve"> L + 100 (dB).</w:t>
      </w:r>
      <w:r w:rsidRPr="00314744">
        <w:rPr>
          <w:sz w:val="22"/>
          <w:szCs w:val="22"/>
        </w:rPr>
        <w:tab/>
      </w:r>
      <w:r w:rsidRPr="00314744">
        <w:rPr>
          <w:sz w:val="22"/>
          <w:szCs w:val="22"/>
        </w:rPr>
        <w:br/>
      </w:r>
      <w:r w:rsidRPr="00314744">
        <w:rPr>
          <w:b/>
          <w:sz w:val="22"/>
          <w:szCs w:val="22"/>
        </w:rPr>
        <w:t>C.</w:t>
      </w:r>
      <w:r w:rsidRPr="00314744">
        <w:rPr>
          <w:sz w:val="22"/>
          <w:szCs w:val="22"/>
        </w:rPr>
        <w:t xml:space="preserve"> 20L (dB).</w:t>
      </w:r>
      <w:r w:rsidRPr="00314744">
        <w:rPr>
          <w:sz w:val="22"/>
          <w:szCs w:val="22"/>
        </w:rPr>
        <w:tab/>
        <w:t>D. L + 20 (dB).</w:t>
      </w:r>
    </w:p>
    <w:p w14:paraId="6FFE50A4" w14:textId="77777777" w:rsidR="00B017D2" w:rsidRPr="00314744" w:rsidRDefault="00B017D2" w:rsidP="0038605B">
      <w:pPr>
        <w:pStyle w:val="ListParagraph"/>
        <w:numPr>
          <w:ilvl w:val="0"/>
          <w:numId w:val="33"/>
        </w:numPr>
        <w:jc w:val="left"/>
        <w:rPr>
          <w:sz w:val="22"/>
          <w:szCs w:val="22"/>
        </w:rPr>
      </w:pPr>
      <w:r w:rsidRPr="00314744">
        <w:rPr>
          <w:b/>
          <w:sz w:val="22"/>
          <w:szCs w:val="22"/>
        </w:rPr>
        <w:t xml:space="preserve">(CD-12)  </w:t>
      </w:r>
      <w:r w:rsidRPr="00314744">
        <w:rPr>
          <w:sz w:val="22"/>
          <w:szCs w:val="22"/>
        </w:rPr>
        <w:t>Một nguồn âm điểm truyền sóng âm đẳng hướng vào trong không khí với tốc độ truyền âm là v. Khoảng cách giữa 2 điểm gần nhau nhất trên cùng hướng truyền sóng âm dao động ngược pha nhau là d. Tần số của âm là</w:t>
      </w:r>
    </w:p>
    <w:p w14:paraId="0A68A548" w14:textId="3129FA15" w:rsidR="00B017D2" w:rsidRPr="00314744" w:rsidRDefault="00B017D2"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24"/>
          <w:sz w:val="22"/>
          <w:szCs w:val="22"/>
        </w:rPr>
        <w:object w:dxaOrig="380" w:dyaOrig="620" w14:anchorId="790D49F0">
          <v:shape id="_x0000_i1624" type="#_x0000_t75" style="width:19pt;height:32.25pt" o:ole="">
            <v:imagedata r:id="rId1190" o:title=""/>
          </v:shape>
          <o:OLEObject Type="Embed" ProgID="Equation.DSMT4" ShapeID="_x0000_i1624" DrawAspect="Content" ObjectID="_1725694247" r:id="rId1191"/>
        </w:object>
      </w:r>
      <w:r w:rsidRPr="00314744">
        <w:rPr>
          <w:sz w:val="22"/>
          <w:szCs w:val="22"/>
        </w:rPr>
        <w:t>.</w:t>
      </w:r>
      <w:r w:rsidRPr="00314744">
        <w:rPr>
          <w:sz w:val="22"/>
          <w:szCs w:val="22"/>
        </w:rPr>
        <w:tab/>
      </w:r>
      <w:r w:rsidRPr="00314744">
        <w:rPr>
          <w:b/>
          <w:sz w:val="22"/>
          <w:szCs w:val="22"/>
        </w:rPr>
        <w:t>B.</w:t>
      </w:r>
      <w:r w:rsidRPr="00314744">
        <w:rPr>
          <w:sz w:val="22"/>
          <w:szCs w:val="22"/>
        </w:rPr>
        <w:t xml:space="preserve"> </w:t>
      </w:r>
      <w:r w:rsidRPr="00314744">
        <w:rPr>
          <w:position w:val="-24"/>
          <w:sz w:val="22"/>
          <w:szCs w:val="22"/>
        </w:rPr>
        <w:object w:dxaOrig="340" w:dyaOrig="620" w14:anchorId="0DDA6B16">
          <v:shape id="_x0000_i1625" type="#_x0000_t75" style="width:17.25pt;height:32.25pt" o:ole="">
            <v:imagedata r:id="rId1192" o:title=""/>
          </v:shape>
          <o:OLEObject Type="Embed" ProgID="Equation.DSMT4" ShapeID="_x0000_i1625" DrawAspect="Content" ObjectID="_1725694248" r:id="rId1193"/>
        </w:object>
      </w:r>
      <w:r w:rsidRPr="00314744">
        <w:rPr>
          <w:sz w:val="22"/>
          <w:szCs w:val="22"/>
        </w:rPr>
        <w:t>.</w:t>
      </w:r>
      <w:r w:rsidRPr="00314744">
        <w:rPr>
          <w:sz w:val="22"/>
          <w:szCs w:val="22"/>
        </w:rPr>
        <w:tab/>
      </w:r>
      <w:r w:rsidR="00772D12" w:rsidRPr="00314744">
        <w:rPr>
          <w:sz w:val="22"/>
          <w:szCs w:val="22"/>
        </w:rPr>
        <w:tab/>
      </w:r>
      <w:r w:rsidRPr="00314744">
        <w:rPr>
          <w:b/>
          <w:sz w:val="22"/>
          <w:szCs w:val="22"/>
        </w:rPr>
        <w:t>C.</w:t>
      </w:r>
      <w:r w:rsidRPr="00314744">
        <w:rPr>
          <w:sz w:val="22"/>
          <w:szCs w:val="22"/>
        </w:rPr>
        <w:t xml:space="preserve"> </w:t>
      </w:r>
      <w:r w:rsidRPr="00314744">
        <w:rPr>
          <w:position w:val="-24"/>
          <w:sz w:val="22"/>
          <w:szCs w:val="22"/>
        </w:rPr>
        <w:object w:dxaOrig="380" w:dyaOrig="620" w14:anchorId="0F4AD7E1">
          <v:shape id="_x0000_i1626" type="#_x0000_t75" style="width:19pt;height:32.25pt" o:ole="">
            <v:imagedata r:id="rId1194" o:title=""/>
          </v:shape>
          <o:OLEObject Type="Embed" ProgID="Equation.DSMT4" ShapeID="_x0000_i1626" DrawAspect="Content" ObjectID="_1725694249" r:id="rId1195"/>
        </w:object>
      </w:r>
      <w:r w:rsidRPr="00314744">
        <w:rPr>
          <w:sz w:val="22"/>
          <w:szCs w:val="22"/>
        </w:rPr>
        <w:t>.</w:t>
      </w:r>
      <w:r w:rsidRPr="00314744">
        <w:rPr>
          <w:sz w:val="22"/>
          <w:szCs w:val="22"/>
        </w:rPr>
        <w:tab/>
      </w:r>
      <w:r w:rsidR="00FE497F" w:rsidRPr="00314744">
        <w:rPr>
          <w:sz w:val="22"/>
          <w:szCs w:val="22"/>
        </w:rPr>
        <w:tab/>
      </w:r>
      <w:r w:rsidRPr="00314744">
        <w:rPr>
          <w:b/>
          <w:sz w:val="22"/>
          <w:szCs w:val="22"/>
        </w:rPr>
        <w:t>D.</w:t>
      </w:r>
      <w:r w:rsidRPr="00314744">
        <w:rPr>
          <w:sz w:val="22"/>
          <w:szCs w:val="22"/>
        </w:rPr>
        <w:t xml:space="preserve"> </w:t>
      </w:r>
      <w:r w:rsidRPr="00314744">
        <w:rPr>
          <w:position w:val="-24"/>
          <w:sz w:val="22"/>
          <w:szCs w:val="22"/>
        </w:rPr>
        <w:object w:dxaOrig="260" w:dyaOrig="620" w14:anchorId="45487EA5">
          <v:shape id="_x0000_i1627" type="#_x0000_t75" style="width:13.25pt;height:32.25pt" o:ole="">
            <v:imagedata r:id="rId1196" o:title=""/>
          </v:shape>
          <o:OLEObject Type="Embed" ProgID="Equation.DSMT4" ShapeID="_x0000_i1627" DrawAspect="Content" ObjectID="_1725694250" r:id="rId1197"/>
        </w:object>
      </w:r>
      <w:r w:rsidRPr="00314744">
        <w:rPr>
          <w:sz w:val="22"/>
          <w:szCs w:val="22"/>
        </w:rPr>
        <w:t>.</w:t>
      </w:r>
    </w:p>
    <w:p w14:paraId="6B997ED0" w14:textId="77777777" w:rsidR="00971CBE" w:rsidRPr="00314744" w:rsidRDefault="00971CBE" w:rsidP="0038605B">
      <w:pPr>
        <w:pStyle w:val="ListParagraph"/>
        <w:numPr>
          <w:ilvl w:val="0"/>
          <w:numId w:val="33"/>
        </w:numPr>
        <w:jc w:val="left"/>
        <w:rPr>
          <w:sz w:val="22"/>
          <w:szCs w:val="22"/>
          <w:lang w:val="fr-FR"/>
        </w:rPr>
      </w:pPr>
      <w:r w:rsidRPr="00314744">
        <w:rPr>
          <w:b/>
          <w:sz w:val="22"/>
          <w:szCs w:val="22"/>
          <w:lang w:val="fr-FR"/>
        </w:rPr>
        <w:t xml:space="preserve">(CD-13) </w:t>
      </w:r>
      <w:r w:rsidRPr="00314744">
        <w:rPr>
          <w:sz w:val="22"/>
          <w:szCs w:val="22"/>
          <w:lang w:val="fr-FR"/>
        </w:rPr>
        <w:t xml:space="preserve"> Một sóng âm truyền trong không khí với tốc độ 340m/s và bước sóng 34cm. Tần số của sóng âm này là :</w:t>
      </w:r>
    </w:p>
    <w:p w14:paraId="7AA2F296" w14:textId="0EFD1F95" w:rsidR="00971CBE" w:rsidRPr="00314744" w:rsidRDefault="00971CBE" w:rsidP="0038605B">
      <w:pPr>
        <w:pStyle w:val="ListParagraph"/>
        <w:ind w:left="340"/>
        <w:jc w:val="left"/>
        <w:rPr>
          <w:sz w:val="22"/>
          <w:szCs w:val="22"/>
          <w:lang w:val="pt-BR"/>
        </w:rPr>
      </w:pPr>
      <w:r w:rsidRPr="00314744">
        <w:rPr>
          <w:b/>
          <w:sz w:val="22"/>
          <w:szCs w:val="22"/>
          <w:lang w:val="pt-BR"/>
        </w:rPr>
        <w:t>A.</w:t>
      </w:r>
      <w:r w:rsidRPr="00314744">
        <w:rPr>
          <w:sz w:val="22"/>
          <w:szCs w:val="22"/>
          <w:lang w:val="pt-BR"/>
        </w:rPr>
        <w:t xml:space="preserve"> 1500Hz   </w:t>
      </w:r>
      <w:r w:rsidR="00FE497F" w:rsidRPr="00314744">
        <w:rPr>
          <w:sz w:val="22"/>
          <w:szCs w:val="22"/>
          <w:lang w:val="pt-BR"/>
        </w:rPr>
        <w:tab/>
      </w:r>
      <w:r w:rsidRPr="00314744">
        <w:rPr>
          <w:b/>
          <w:sz w:val="22"/>
          <w:szCs w:val="22"/>
          <w:lang w:val="pt-BR"/>
        </w:rPr>
        <w:t>B.</w:t>
      </w:r>
      <w:r w:rsidRPr="00314744">
        <w:rPr>
          <w:sz w:val="22"/>
          <w:szCs w:val="22"/>
          <w:lang w:val="pt-BR"/>
        </w:rPr>
        <w:t xml:space="preserve"> 500Hz  </w:t>
      </w:r>
      <w:r w:rsidR="00FE497F" w:rsidRPr="00314744">
        <w:rPr>
          <w:sz w:val="22"/>
          <w:szCs w:val="22"/>
          <w:lang w:val="pt-BR"/>
        </w:rPr>
        <w:tab/>
      </w:r>
      <w:r w:rsidRPr="00314744">
        <w:rPr>
          <w:b/>
          <w:sz w:val="22"/>
          <w:szCs w:val="22"/>
          <w:lang w:val="pt-BR"/>
        </w:rPr>
        <w:t>C.</w:t>
      </w:r>
      <w:r w:rsidRPr="00314744">
        <w:rPr>
          <w:sz w:val="22"/>
          <w:szCs w:val="22"/>
          <w:lang w:val="pt-BR"/>
        </w:rPr>
        <w:t xml:space="preserve"> 2000Hz</w:t>
      </w:r>
      <w:r w:rsidR="00FE497F" w:rsidRPr="00314744">
        <w:rPr>
          <w:sz w:val="22"/>
          <w:szCs w:val="22"/>
          <w:lang w:val="pt-BR"/>
        </w:rPr>
        <w:tab/>
      </w:r>
      <w:r w:rsidRPr="00314744">
        <w:rPr>
          <w:sz w:val="22"/>
          <w:szCs w:val="22"/>
          <w:lang w:val="pt-BR"/>
        </w:rPr>
        <w:t>D. 1000HZ.</w:t>
      </w:r>
    </w:p>
    <w:p w14:paraId="58415C9A" w14:textId="77777777" w:rsidR="00411AD3" w:rsidRPr="00314744" w:rsidRDefault="00411AD3" w:rsidP="0038605B">
      <w:pPr>
        <w:pStyle w:val="ListParagraph"/>
        <w:numPr>
          <w:ilvl w:val="0"/>
          <w:numId w:val="33"/>
        </w:numPr>
        <w:jc w:val="left"/>
        <w:rPr>
          <w:sz w:val="22"/>
          <w:szCs w:val="22"/>
        </w:rPr>
      </w:pPr>
      <w:r w:rsidRPr="00314744">
        <w:rPr>
          <w:b/>
          <w:sz w:val="22"/>
          <w:szCs w:val="22"/>
        </w:rPr>
        <w:t xml:space="preserve">(CD-14)  </w:t>
      </w:r>
      <w:r w:rsidRPr="00314744">
        <w:rPr>
          <w:sz w:val="22"/>
          <w:szCs w:val="22"/>
        </w:rPr>
        <w:t xml:space="preserve">Khi nói về sóng âm, phát biểu nào sau đây </w:t>
      </w:r>
      <w:r w:rsidRPr="00314744">
        <w:rPr>
          <w:b/>
          <w:sz w:val="22"/>
          <w:szCs w:val="22"/>
        </w:rPr>
        <w:t>sai</w:t>
      </w:r>
      <w:r w:rsidRPr="00314744">
        <w:rPr>
          <w:sz w:val="22"/>
          <w:szCs w:val="22"/>
        </w:rPr>
        <w:t>?</w:t>
      </w:r>
    </w:p>
    <w:p w14:paraId="5E8A6060" w14:textId="77777777" w:rsidR="00411AD3" w:rsidRPr="00314744" w:rsidRDefault="00411AD3" w:rsidP="0038605B">
      <w:pPr>
        <w:pStyle w:val="ListParagraph"/>
        <w:ind w:left="340"/>
        <w:jc w:val="left"/>
        <w:rPr>
          <w:sz w:val="22"/>
          <w:szCs w:val="22"/>
        </w:rPr>
      </w:pPr>
      <w:r w:rsidRPr="00314744">
        <w:rPr>
          <w:b/>
          <w:sz w:val="22"/>
          <w:szCs w:val="22"/>
        </w:rPr>
        <w:t>A.</w:t>
      </w:r>
      <w:r w:rsidRPr="00314744">
        <w:rPr>
          <w:sz w:val="22"/>
          <w:szCs w:val="22"/>
        </w:rPr>
        <w:t xml:space="preserve"> Siêu âm có tần số lớn hơn 20000 Hz</w:t>
      </w:r>
      <w:r w:rsidRPr="00314744">
        <w:rPr>
          <w:sz w:val="22"/>
          <w:szCs w:val="22"/>
        </w:rPr>
        <w:tab/>
      </w:r>
      <w:r w:rsidRPr="00314744">
        <w:rPr>
          <w:sz w:val="22"/>
          <w:szCs w:val="22"/>
        </w:rPr>
        <w:br/>
      </w:r>
      <w:r w:rsidRPr="00314744">
        <w:rPr>
          <w:b/>
          <w:sz w:val="22"/>
          <w:szCs w:val="22"/>
        </w:rPr>
        <w:t>B.</w:t>
      </w:r>
      <w:r w:rsidRPr="00314744">
        <w:rPr>
          <w:sz w:val="22"/>
          <w:szCs w:val="22"/>
        </w:rPr>
        <w:t xml:space="preserve">  Hạ âm có tần số nhỏ hơn 16 Hz</w:t>
      </w:r>
      <w:r w:rsidRPr="00314744">
        <w:rPr>
          <w:sz w:val="22"/>
          <w:szCs w:val="22"/>
        </w:rPr>
        <w:tab/>
      </w:r>
    </w:p>
    <w:p w14:paraId="7DA03A4F" w14:textId="77777777" w:rsidR="00411AD3" w:rsidRPr="00314744" w:rsidRDefault="00411AD3" w:rsidP="0038605B">
      <w:pPr>
        <w:pStyle w:val="ListParagraph"/>
        <w:ind w:left="340"/>
        <w:jc w:val="left"/>
        <w:rPr>
          <w:sz w:val="22"/>
          <w:szCs w:val="22"/>
        </w:rPr>
      </w:pPr>
      <w:r w:rsidRPr="00314744">
        <w:rPr>
          <w:sz w:val="22"/>
          <w:szCs w:val="22"/>
        </w:rPr>
        <w:t>C. Đơn vị của mức cường độ âm là W/m</w:t>
      </w:r>
      <w:r w:rsidRPr="00314744">
        <w:rPr>
          <w:sz w:val="22"/>
          <w:szCs w:val="22"/>
          <w:vertAlign w:val="superscript"/>
        </w:rPr>
        <w:t>2</w:t>
      </w:r>
      <w:r w:rsidRPr="00314744">
        <w:rPr>
          <w:sz w:val="22"/>
          <w:szCs w:val="22"/>
        </w:rPr>
        <w:tab/>
      </w:r>
      <w:r w:rsidRPr="00314744">
        <w:rPr>
          <w:sz w:val="22"/>
          <w:szCs w:val="22"/>
        </w:rPr>
        <w:br/>
      </w:r>
      <w:r w:rsidRPr="00314744">
        <w:rPr>
          <w:b/>
          <w:sz w:val="22"/>
          <w:szCs w:val="22"/>
        </w:rPr>
        <w:t>D.</w:t>
      </w:r>
      <w:r w:rsidRPr="00314744">
        <w:rPr>
          <w:sz w:val="22"/>
          <w:szCs w:val="22"/>
        </w:rPr>
        <w:t xml:space="preserve"> Sóng âm không truyền được trong chân không</w:t>
      </w:r>
    </w:p>
    <w:p w14:paraId="06E9D713" w14:textId="77777777" w:rsidR="00DB2BD6" w:rsidRPr="00314744" w:rsidRDefault="00DB2BD6" w:rsidP="0038605B">
      <w:pPr>
        <w:pStyle w:val="ListParagraph"/>
        <w:numPr>
          <w:ilvl w:val="0"/>
          <w:numId w:val="33"/>
        </w:numPr>
        <w:jc w:val="left"/>
        <w:rPr>
          <w:sz w:val="22"/>
          <w:szCs w:val="22"/>
        </w:rPr>
      </w:pPr>
      <w:r w:rsidRPr="00314744">
        <w:rPr>
          <w:b/>
          <w:sz w:val="22"/>
          <w:szCs w:val="22"/>
        </w:rPr>
        <w:t xml:space="preserve">(DH-09) </w:t>
      </w:r>
      <w:r w:rsidRPr="00314744">
        <w:rPr>
          <w:sz w:val="22"/>
          <w:szCs w:val="22"/>
        </w:rPr>
        <w:t xml:space="preserve"> Một sóng âm truyền trong không khí. Mức cường độ âm tại điểm M và tại điểm N lần lượt là 40 dB và 80 d</w:t>
      </w:r>
      <w:r w:rsidRPr="00314744">
        <w:rPr>
          <w:b/>
          <w:sz w:val="22"/>
          <w:szCs w:val="22"/>
        </w:rPr>
        <w:t>B.</w:t>
      </w:r>
      <w:r w:rsidRPr="00314744">
        <w:rPr>
          <w:sz w:val="22"/>
          <w:szCs w:val="22"/>
        </w:rPr>
        <w:t xml:space="preserve"> Cường độ âm tại N lớn hơn cường độ âm tại M</w:t>
      </w:r>
    </w:p>
    <w:p w14:paraId="53EC9672" w14:textId="1FB1479C" w:rsidR="00DB2BD6" w:rsidRPr="00314744" w:rsidRDefault="00DB2BD6" w:rsidP="0038605B">
      <w:pPr>
        <w:pStyle w:val="ListParagraph"/>
        <w:ind w:left="340"/>
        <w:jc w:val="left"/>
        <w:rPr>
          <w:sz w:val="22"/>
          <w:szCs w:val="22"/>
        </w:rPr>
      </w:pPr>
      <w:r w:rsidRPr="00314744">
        <w:rPr>
          <w:b/>
          <w:sz w:val="22"/>
          <w:szCs w:val="22"/>
        </w:rPr>
        <w:t>A.</w:t>
      </w:r>
      <w:r w:rsidRPr="00314744">
        <w:rPr>
          <w:sz w:val="22"/>
          <w:szCs w:val="22"/>
        </w:rPr>
        <w:t xml:space="preserve"> 1000 lần.</w:t>
      </w:r>
      <w:r w:rsidRPr="00314744">
        <w:rPr>
          <w:sz w:val="22"/>
          <w:szCs w:val="22"/>
        </w:rPr>
        <w:tab/>
      </w:r>
      <w:r w:rsidR="00FE497F" w:rsidRPr="00314744">
        <w:rPr>
          <w:sz w:val="22"/>
          <w:szCs w:val="22"/>
        </w:rPr>
        <w:tab/>
      </w:r>
      <w:r w:rsidRPr="00314744">
        <w:rPr>
          <w:b/>
          <w:sz w:val="22"/>
          <w:szCs w:val="22"/>
        </w:rPr>
        <w:t>B.</w:t>
      </w:r>
      <w:r w:rsidRPr="00314744">
        <w:rPr>
          <w:sz w:val="22"/>
          <w:szCs w:val="22"/>
        </w:rPr>
        <w:t xml:space="preserve"> 40 lần.</w:t>
      </w:r>
      <w:r w:rsidRPr="00314744">
        <w:rPr>
          <w:sz w:val="22"/>
          <w:szCs w:val="22"/>
        </w:rPr>
        <w:tab/>
      </w:r>
      <w:r w:rsidRPr="00314744">
        <w:rPr>
          <w:b/>
          <w:sz w:val="22"/>
          <w:szCs w:val="22"/>
        </w:rPr>
        <w:t>C.</w:t>
      </w:r>
      <w:r w:rsidRPr="00314744">
        <w:rPr>
          <w:sz w:val="22"/>
          <w:szCs w:val="22"/>
        </w:rPr>
        <w:t xml:space="preserve"> 2 lần.</w:t>
      </w:r>
      <w:r w:rsidRPr="00314744">
        <w:rPr>
          <w:sz w:val="22"/>
          <w:szCs w:val="22"/>
        </w:rPr>
        <w:tab/>
        <w:t>D. 10000 lần.</w:t>
      </w:r>
    </w:p>
    <w:p w14:paraId="36546324" w14:textId="77777777" w:rsidR="00DB2BD6" w:rsidRPr="00314744" w:rsidRDefault="00DB2BD6" w:rsidP="0038605B">
      <w:pPr>
        <w:pStyle w:val="ListParagraph"/>
        <w:numPr>
          <w:ilvl w:val="0"/>
          <w:numId w:val="33"/>
        </w:numPr>
        <w:jc w:val="left"/>
        <w:rPr>
          <w:sz w:val="22"/>
          <w:szCs w:val="22"/>
        </w:rPr>
      </w:pPr>
      <w:r w:rsidRPr="00314744">
        <w:rPr>
          <w:b/>
          <w:sz w:val="22"/>
          <w:szCs w:val="22"/>
        </w:rPr>
        <w:t xml:space="preserve"> </w:t>
      </w:r>
      <w:r w:rsidR="001612F5" w:rsidRPr="00314744">
        <w:rPr>
          <w:b/>
          <w:sz w:val="22"/>
          <w:szCs w:val="22"/>
        </w:rPr>
        <w:t>(DH-10)</w:t>
      </w:r>
      <w:r w:rsidRPr="00314744">
        <w:rPr>
          <w:b/>
          <w:sz w:val="22"/>
          <w:szCs w:val="22"/>
        </w:rPr>
        <w:t xml:space="preserve"> 22:</w:t>
      </w:r>
      <w:r w:rsidRPr="00314744">
        <w:rPr>
          <w:sz w:val="22"/>
          <w:szCs w:val="22"/>
        </w:rPr>
        <w:t xml:space="preserve"> Ba điểm O, A, B cùng nằm trên một nửa đường thẳng xuất phát từ O. Tại O đặt một nguồn điểm phát sóng âm đẳng hướng ra không </w:t>
      </w:r>
      <w:r w:rsidRPr="00314744">
        <w:rPr>
          <w:sz w:val="22"/>
          <w:szCs w:val="22"/>
        </w:rPr>
        <w:lastRenderedPageBreak/>
        <w:t>gian, môi trường không hấp thụ âm. Mức cường độ âm tại A là 60 dB, tại B là 20 d</w:t>
      </w:r>
      <w:r w:rsidRPr="00314744">
        <w:rPr>
          <w:b/>
          <w:sz w:val="22"/>
          <w:szCs w:val="22"/>
        </w:rPr>
        <w:t>B.</w:t>
      </w:r>
      <w:r w:rsidRPr="00314744">
        <w:rPr>
          <w:sz w:val="22"/>
          <w:szCs w:val="22"/>
        </w:rPr>
        <w:t xml:space="preserve"> Mức cường độ âm tại trung điểm M của đoạn AB là</w:t>
      </w:r>
    </w:p>
    <w:p w14:paraId="5E6C19BE" w14:textId="77777777" w:rsidR="00DB2BD6" w:rsidRPr="00314744" w:rsidRDefault="00DB2BD6" w:rsidP="0038605B">
      <w:pPr>
        <w:pStyle w:val="ListParagraph"/>
        <w:ind w:left="340"/>
        <w:jc w:val="left"/>
        <w:rPr>
          <w:sz w:val="22"/>
          <w:szCs w:val="22"/>
        </w:rPr>
      </w:pPr>
      <w:r w:rsidRPr="00314744">
        <w:rPr>
          <w:b/>
          <w:sz w:val="22"/>
          <w:szCs w:val="22"/>
        </w:rPr>
        <w:t>A.</w:t>
      </w:r>
      <w:r w:rsidRPr="00314744">
        <w:rPr>
          <w:sz w:val="22"/>
          <w:szCs w:val="22"/>
        </w:rPr>
        <w:t xml:space="preserve"> 26 dB.</w:t>
      </w:r>
      <w:r w:rsidRPr="00314744">
        <w:rPr>
          <w:sz w:val="22"/>
          <w:szCs w:val="22"/>
        </w:rPr>
        <w:tab/>
      </w:r>
      <w:r w:rsidR="00772D12" w:rsidRPr="00314744">
        <w:rPr>
          <w:sz w:val="22"/>
          <w:szCs w:val="22"/>
        </w:rPr>
        <w:tab/>
      </w:r>
      <w:r w:rsidRPr="00314744">
        <w:rPr>
          <w:b/>
          <w:sz w:val="22"/>
          <w:szCs w:val="22"/>
        </w:rPr>
        <w:t>B.</w:t>
      </w:r>
      <w:r w:rsidRPr="00314744">
        <w:rPr>
          <w:sz w:val="22"/>
          <w:szCs w:val="22"/>
        </w:rPr>
        <w:t xml:space="preserve"> 17 d</w:t>
      </w:r>
      <w:r w:rsidRPr="00314744">
        <w:rPr>
          <w:b/>
          <w:sz w:val="22"/>
          <w:szCs w:val="22"/>
        </w:rPr>
        <w:t>B.</w:t>
      </w:r>
      <w:r w:rsidRPr="00314744">
        <w:rPr>
          <w:sz w:val="22"/>
          <w:szCs w:val="22"/>
        </w:rPr>
        <w:tab/>
      </w:r>
      <w:r w:rsidRPr="00314744">
        <w:rPr>
          <w:b/>
          <w:sz w:val="22"/>
          <w:szCs w:val="22"/>
        </w:rPr>
        <w:t>C.</w:t>
      </w:r>
      <w:r w:rsidRPr="00314744">
        <w:rPr>
          <w:sz w:val="22"/>
          <w:szCs w:val="22"/>
        </w:rPr>
        <w:t xml:space="preserve"> 34 d</w:t>
      </w:r>
      <w:r w:rsidRPr="00314744">
        <w:rPr>
          <w:b/>
          <w:sz w:val="22"/>
          <w:szCs w:val="22"/>
        </w:rPr>
        <w:t>B.</w:t>
      </w:r>
      <w:r w:rsidRPr="00314744">
        <w:rPr>
          <w:sz w:val="22"/>
          <w:szCs w:val="22"/>
        </w:rPr>
        <w:tab/>
      </w:r>
      <w:r w:rsidRPr="00314744">
        <w:rPr>
          <w:b/>
          <w:sz w:val="22"/>
          <w:szCs w:val="22"/>
        </w:rPr>
        <w:t>D.</w:t>
      </w:r>
      <w:r w:rsidRPr="00314744">
        <w:rPr>
          <w:sz w:val="22"/>
          <w:szCs w:val="22"/>
        </w:rPr>
        <w:t xml:space="preserve"> 40 d</w:t>
      </w:r>
      <w:r w:rsidRPr="00314744">
        <w:rPr>
          <w:b/>
          <w:sz w:val="22"/>
          <w:szCs w:val="22"/>
        </w:rPr>
        <w:t>B.</w:t>
      </w:r>
    </w:p>
    <w:p w14:paraId="74247AAB" w14:textId="77777777" w:rsidR="00A20B90" w:rsidRPr="00314744" w:rsidRDefault="00A20B90" w:rsidP="0038605B">
      <w:pPr>
        <w:pStyle w:val="ListParagraph"/>
        <w:numPr>
          <w:ilvl w:val="0"/>
          <w:numId w:val="33"/>
        </w:numPr>
        <w:jc w:val="left"/>
        <w:rPr>
          <w:sz w:val="22"/>
          <w:szCs w:val="22"/>
          <w:lang w:val="pt-BR"/>
        </w:rPr>
      </w:pPr>
      <w:r w:rsidRPr="00314744">
        <w:rPr>
          <w:b/>
          <w:sz w:val="22"/>
          <w:szCs w:val="22"/>
          <w:lang w:val="pt-BR"/>
        </w:rPr>
        <w:t xml:space="preserve">(DH-11) 5: </w:t>
      </w:r>
      <w:r w:rsidRPr="00314744">
        <w:rPr>
          <w:sz w:val="22"/>
          <w:szCs w:val="22"/>
          <w:lang w:val="pt-BR"/>
        </w:rPr>
        <w:t>Một nguồn điểm O phát sóng âm có công suất không đổi trong một môi trường truyền âm đẳng hướng và không hấp thụ âm. Hai điểm A, B cách nguồn âm lần lượt là r</w:t>
      </w:r>
      <w:r w:rsidRPr="00314744">
        <w:rPr>
          <w:sz w:val="22"/>
          <w:szCs w:val="22"/>
          <w:vertAlign w:val="subscript"/>
          <w:lang w:val="pt-BR"/>
        </w:rPr>
        <w:t>1</w:t>
      </w:r>
      <w:r w:rsidRPr="00314744">
        <w:rPr>
          <w:sz w:val="22"/>
          <w:szCs w:val="22"/>
          <w:lang w:val="pt-BR"/>
        </w:rPr>
        <w:t xml:space="preserve"> và r</w:t>
      </w:r>
      <w:r w:rsidRPr="00314744">
        <w:rPr>
          <w:sz w:val="22"/>
          <w:szCs w:val="22"/>
          <w:vertAlign w:val="subscript"/>
          <w:lang w:val="pt-BR"/>
        </w:rPr>
        <w:t>2</w:t>
      </w:r>
      <w:r w:rsidRPr="00314744">
        <w:rPr>
          <w:sz w:val="22"/>
          <w:szCs w:val="22"/>
          <w:lang w:val="pt-BR"/>
        </w:rPr>
        <w:t xml:space="preserve">. Biết cường độ âm tại A gấp 4 lần cường độ âm tại </w:t>
      </w:r>
      <w:r w:rsidRPr="00314744">
        <w:rPr>
          <w:b/>
          <w:sz w:val="22"/>
          <w:szCs w:val="22"/>
          <w:lang w:val="pt-BR"/>
        </w:rPr>
        <w:t>B.</w:t>
      </w:r>
      <w:r w:rsidRPr="00314744">
        <w:rPr>
          <w:sz w:val="22"/>
          <w:szCs w:val="22"/>
          <w:lang w:val="pt-BR"/>
        </w:rPr>
        <w:t xml:space="preserve"> Tỉ số </w:t>
      </w:r>
      <w:r w:rsidRPr="00314744">
        <w:rPr>
          <w:position w:val="-30"/>
          <w:sz w:val="22"/>
          <w:szCs w:val="22"/>
        </w:rPr>
        <w:object w:dxaOrig="279" w:dyaOrig="680" w14:anchorId="092F6AB8">
          <v:shape id="_x0000_i1628" type="#_x0000_t75" style="width:14.6pt;height:34pt" o:ole="">
            <v:imagedata r:id="rId1198" o:title=""/>
          </v:shape>
          <o:OLEObject Type="Embed" ProgID="Equation.DSMT4" ShapeID="_x0000_i1628" DrawAspect="Content" ObjectID="_1725694251" r:id="rId1199"/>
        </w:object>
      </w:r>
      <w:r w:rsidRPr="00314744">
        <w:rPr>
          <w:sz w:val="22"/>
          <w:szCs w:val="22"/>
          <w:lang w:val="pt-BR"/>
        </w:rPr>
        <w:t xml:space="preserve"> bằng</w:t>
      </w:r>
    </w:p>
    <w:p w14:paraId="3682DA7F" w14:textId="77777777" w:rsidR="00A20B90" w:rsidRPr="00314744" w:rsidRDefault="00A20B90" w:rsidP="0038605B">
      <w:pPr>
        <w:pStyle w:val="ListParagraph"/>
        <w:ind w:left="340"/>
        <w:jc w:val="left"/>
        <w:rPr>
          <w:sz w:val="22"/>
          <w:szCs w:val="22"/>
          <w:lang w:val="pt-BR"/>
        </w:rPr>
      </w:pPr>
      <w:r w:rsidRPr="00314744">
        <w:rPr>
          <w:b/>
          <w:sz w:val="22"/>
          <w:szCs w:val="22"/>
          <w:lang w:val="pt-BR"/>
        </w:rPr>
        <w:t>A.</w:t>
      </w:r>
      <w:r w:rsidRPr="00314744">
        <w:rPr>
          <w:sz w:val="22"/>
          <w:szCs w:val="22"/>
          <w:lang w:val="pt-BR"/>
        </w:rPr>
        <w:t xml:space="preserve"> 4.</w:t>
      </w:r>
      <w:r w:rsidRPr="00314744">
        <w:rPr>
          <w:sz w:val="22"/>
          <w:szCs w:val="22"/>
          <w:lang w:val="pt-BR"/>
        </w:rPr>
        <w:tab/>
      </w:r>
      <w:r w:rsidRPr="00314744">
        <w:rPr>
          <w:sz w:val="22"/>
          <w:szCs w:val="22"/>
          <w:lang w:val="pt-BR"/>
        </w:rPr>
        <w:tab/>
      </w:r>
      <w:r w:rsidRPr="00314744">
        <w:rPr>
          <w:b/>
          <w:sz w:val="22"/>
          <w:szCs w:val="22"/>
          <w:lang w:val="pt-BR"/>
        </w:rPr>
        <w:t>B.</w:t>
      </w:r>
      <w:r w:rsidRPr="00314744">
        <w:rPr>
          <w:sz w:val="22"/>
          <w:szCs w:val="22"/>
          <w:lang w:val="pt-BR"/>
        </w:rPr>
        <w:t xml:space="preserve"> </w:t>
      </w:r>
      <w:r w:rsidRPr="00314744">
        <w:rPr>
          <w:position w:val="-24"/>
          <w:sz w:val="22"/>
          <w:szCs w:val="22"/>
        </w:rPr>
        <w:object w:dxaOrig="240" w:dyaOrig="620" w14:anchorId="7B1DC219">
          <v:shape id="_x0000_i1629" type="#_x0000_t75" style="width:12.8pt;height:32.25pt" o:ole="">
            <v:imagedata r:id="rId1200" o:title=""/>
          </v:shape>
          <o:OLEObject Type="Embed" ProgID="Equation.DSMT4" ShapeID="_x0000_i1629" DrawAspect="Content" ObjectID="_1725694252" r:id="rId1201"/>
        </w:object>
      </w:r>
      <w:r w:rsidRPr="00314744">
        <w:rPr>
          <w:sz w:val="22"/>
          <w:szCs w:val="22"/>
          <w:lang w:val="pt-BR"/>
        </w:rPr>
        <w:t>.</w:t>
      </w:r>
      <w:r w:rsidRPr="00314744">
        <w:rPr>
          <w:sz w:val="22"/>
          <w:szCs w:val="22"/>
          <w:lang w:val="pt-BR"/>
        </w:rPr>
        <w:tab/>
      </w:r>
      <w:r w:rsidRPr="00314744">
        <w:rPr>
          <w:sz w:val="22"/>
          <w:szCs w:val="22"/>
          <w:lang w:val="pt-BR"/>
        </w:rPr>
        <w:tab/>
      </w:r>
      <w:r w:rsidRPr="00314744">
        <w:rPr>
          <w:b/>
          <w:sz w:val="22"/>
          <w:szCs w:val="22"/>
          <w:lang w:val="pt-BR"/>
        </w:rPr>
        <w:t>C.</w:t>
      </w:r>
      <w:r w:rsidRPr="00314744">
        <w:rPr>
          <w:sz w:val="22"/>
          <w:szCs w:val="22"/>
          <w:lang w:val="pt-BR"/>
        </w:rPr>
        <w:t xml:space="preserve"> </w:t>
      </w:r>
      <w:r w:rsidRPr="00314744">
        <w:rPr>
          <w:position w:val="-24"/>
          <w:sz w:val="22"/>
          <w:szCs w:val="22"/>
        </w:rPr>
        <w:object w:dxaOrig="240" w:dyaOrig="620" w14:anchorId="3FAC2E32">
          <v:shape id="_x0000_i1630" type="#_x0000_t75" style="width:12.8pt;height:32.25pt" o:ole="">
            <v:imagedata r:id="rId1202" o:title=""/>
          </v:shape>
          <o:OLEObject Type="Embed" ProgID="Equation.DSMT4" ShapeID="_x0000_i1630" DrawAspect="Content" ObjectID="_1725694253" r:id="rId1203"/>
        </w:object>
      </w:r>
      <w:r w:rsidRPr="00314744">
        <w:rPr>
          <w:sz w:val="22"/>
          <w:szCs w:val="22"/>
          <w:lang w:val="pt-BR"/>
        </w:rPr>
        <w:t>.</w:t>
      </w:r>
      <w:r w:rsidRPr="00314744">
        <w:rPr>
          <w:sz w:val="22"/>
          <w:szCs w:val="22"/>
          <w:lang w:val="pt-BR"/>
        </w:rPr>
        <w:tab/>
      </w:r>
      <w:r w:rsidRPr="00314744">
        <w:rPr>
          <w:sz w:val="22"/>
          <w:szCs w:val="22"/>
          <w:lang w:val="pt-BR"/>
        </w:rPr>
        <w:tab/>
        <w:t>D. 2.</w:t>
      </w:r>
    </w:p>
    <w:p w14:paraId="55051506" w14:textId="77777777" w:rsidR="000B1B3B" w:rsidRPr="00314744" w:rsidRDefault="000B1B3B" w:rsidP="0038605B">
      <w:pPr>
        <w:pStyle w:val="ListParagraph"/>
        <w:numPr>
          <w:ilvl w:val="0"/>
          <w:numId w:val="33"/>
        </w:numPr>
        <w:jc w:val="left"/>
        <w:rPr>
          <w:sz w:val="22"/>
          <w:szCs w:val="22"/>
        </w:rPr>
      </w:pPr>
      <w:r w:rsidRPr="00314744">
        <w:rPr>
          <w:b/>
          <w:sz w:val="22"/>
          <w:szCs w:val="22"/>
        </w:rPr>
        <w:t>(DH-12) 6:</w:t>
      </w:r>
      <w:r w:rsidRPr="00314744">
        <w:rPr>
          <w:sz w:val="22"/>
          <w:szCs w:val="22"/>
        </w:rPr>
        <w:t xml:space="preserve"> Tại điểm O trong môi trường đẳng hướng, không hấp thụ âm, có 2 nguồn âm điểm, giống nhau với công suất phát âm không đổi. Tại điểm A có mức cường độ âm 20 d</w:t>
      </w:r>
      <w:r w:rsidRPr="00314744">
        <w:rPr>
          <w:b/>
          <w:sz w:val="22"/>
          <w:szCs w:val="22"/>
        </w:rPr>
        <w:t>B.</w:t>
      </w:r>
      <w:r w:rsidRPr="00314744">
        <w:rPr>
          <w:sz w:val="22"/>
          <w:szCs w:val="22"/>
        </w:rPr>
        <w:t xml:space="preserve"> Để tại trung điểm M của đoạn OA có mức cường độ âm là 30 dB thì số nguồn âm giống các nguồn âm trên cần đặt thêm tại O bằng</w:t>
      </w:r>
    </w:p>
    <w:p w14:paraId="3F046DAF" w14:textId="77777777" w:rsidR="000B1B3B" w:rsidRPr="00314744" w:rsidRDefault="000B1B3B" w:rsidP="0038605B">
      <w:pPr>
        <w:pStyle w:val="ListParagraph"/>
        <w:ind w:left="340"/>
        <w:jc w:val="left"/>
        <w:rPr>
          <w:sz w:val="22"/>
          <w:szCs w:val="22"/>
        </w:rPr>
      </w:pPr>
      <w:r w:rsidRPr="00314744">
        <w:rPr>
          <w:b/>
          <w:sz w:val="22"/>
          <w:szCs w:val="22"/>
        </w:rPr>
        <w:t>A.</w:t>
      </w:r>
      <w:r w:rsidRPr="00314744">
        <w:rPr>
          <w:sz w:val="22"/>
          <w:szCs w:val="22"/>
        </w:rPr>
        <w:t xml:space="preserve"> 4.</w:t>
      </w:r>
      <w:r w:rsidRPr="00314744">
        <w:rPr>
          <w:sz w:val="22"/>
          <w:szCs w:val="22"/>
        </w:rPr>
        <w:tab/>
      </w:r>
      <w:r w:rsidRPr="00314744">
        <w:rPr>
          <w:b/>
          <w:sz w:val="22"/>
          <w:szCs w:val="22"/>
        </w:rPr>
        <w:t>B.</w:t>
      </w:r>
      <w:r w:rsidRPr="00314744">
        <w:rPr>
          <w:sz w:val="22"/>
          <w:szCs w:val="22"/>
        </w:rPr>
        <w:t xml:space="preserve"> 3.</w:t>
      </w:r>
      <w:r w:rsidRPr="00314744">
        <w:rPr>
          <w:sz w:val="22"/>
          <w:szCs w:val="22"/>
        </w:rPr>
        <w:tab/>
      </w:r>
      <w:r w:rsidRPr="00314744">
        <w:rPr>
          <w:sz w:val="22"/>
          <w:szCs w:val="22"/>
        </w:rPr>
        <w:tab/>
        <w:t>C. 5.</w:t>
      </w:r>
      <w:r w:rsidRPr="00314744">
        <w:rPr>
          <w:sz w:val="22"/>
          <w:szCs w:val="22"/>
        </w:rPr>
        <w:tab/>
      </w:r>
      <w:r w:rsidRPr="00314744">
        <w:rPr>
          <w:sz w:val="22"/>
          <w:szCs w:val="22"/>
        </w:rPr>
        <w:tab/>
      </w:r>
      <w:r w:rsidRPr="00314744">
        <w:rPr>
          <w:b/>
          <w:sz w:val="22"/>
          <w:szCs w:val="22"/>
        </w:rPr>
        <w:t>D.</w:t>
      </w:r>
      <w:r w:rsidRPr="00314744">
        <w:rPr>
          <w:sz w:val="22"/>
          <w:szCs w:val="22"/>
        </w:rPr>
        <w:t xml:space="preserve"> 7.</w:t>
      </w:r>
    </w:p>
    <w:p w14:paraId="27F098A2" w14:textId="77777777" w:rsidR="00C77F4B" w:rsidRPr="00314744" w:rsidRDefault="00C77F4B" w:rsidP="0038605B">
      <w:pPr>
        <w:pStyle w:val="ListParagraph"/>
        <w:numPr>
          <w:ilvl w:val="0"/>
          <w:numId w:val="33"/>
        </w:numPr>
        <w:jc w:val="left"/>
        <w:rPr>
          <w:sz w:val="22"/>
          <w:szCs w:val="22"/>
          <w:lang w:val="pt-BR"/>
        </w:rPr>
      </w:pPr>
      <w:r w:rsidRPr="00314744">
        <w:rPr>
          <w:b/>
          <w:sz w:val="22"/>
          <w:szCs w:val="22"/>
          <w:lang w:val="pt-BR"/>
        </w:rPr>
        <w:t xml:space="preserve">(DH-13) </w:t>
      </w:r>
      <w:r w:rsidRPr="00314744">
        <w:rPr>
          <w:sz w:val="22"/>
          <w:szCs w:val="22"/>
          <w:lang w:val="pt-BR"/>
        </w:rPr>
        <w:t>Trên một đường thẳng cố định trong môi trường đẳng hướng, không hấp thụ và phản xạ âm, một máy thu ở cách nguồn âm một khoảng d thu được âm có mức cường độ âm là L; khi dịch chuyển máy thu ra xa nguồn âm thêm 9 m thì mức cường độ âm thu được là L – 20 (dB). Khoảng cách d là</w:t>
      </w:r>
    </w:p>
    <w:p w14:paraId="541C5252" w14:textId="77777777" w:rsidR="00C77F4B" w:rsidRPr="00314744" w:rsidRDefault="00C77F4B" w:rsidP="0038605B">
      <w:pPr>
        <w:pStyle w:val="ListParagraph"/>
        <w:ind w:left="340"/>
        <w:jc w:val="left"/>
        <w:rPr>
          <w:sz w:val="22"/>
          <w:szCs w:val="22"/>
          <w:lang w:val="pt-BR"/>
        </w:rPr>
      </w:pPr>
      <w:r w:rsidRPr="00314744">
        <w:rPr>
          <w:b/>
          <w:sz w:val="22"/>
          <w:szCs w:val="22"/>
          <w:lang w:val="pt-BR"/>
        </w:rPr>
        <w:t>A.</w:t>
      </w:r>
      <w:r w:rsidRPr="00314744">
        <w:rPr>
          <w:sz w:val="22"/>
          <w:szCs w:val="22"/>
          <w:lang w:val="pt-BR"/>
        </w:rPr>
        <w:t xml:space="preserve"> 8 m</w:t>
      </w:r>
      <w:r w:rsidRPr="00314744">
        <w:rPr>
          <w:sz w:val="22"/>
          <w:szCs w:val="22"/>
          <w:lang w:val="pt-BR"/>
        </w:rPr>
        <w:tab/>
        <w:t>B. 1 m</w:t>
      </w:r>
      <w:r w:rsidRPr="00314744">
        <w:rPr>
          <w:sz w:val="22"/>
          <w:szCs w:val="22"/>
          <w:lang w:val="pt-BR"/>
        </w:rPr>
        <w:tab/>
      </w:r>
      <w:r w:rsidRPr="00314744">
        <w:rPr>
          <w:sz w:val="22"/>
          <w:szCs w:val="22"/>
          <w:lang w:val="pt-BR"/>
        </w:rPr>
        <w:tab/>
      </w:r>
      <w:r w:rsidRPr="00314744">
        <w:rPr>
          <w:b/>
          <w:sz w:val="22"/>
          <w:szCs w:val="22"/>
          <w:lang w:val="pt-BR"/>
        </w:rPr>
        <w:t>C.</w:t>
      </w:r>
      <w:r w:rsidRPr="00314744">
        <w:rPr>
          <w:sz w:val="22"/>
          <w:szCs w:val="22"/>
          <w:lang w:val="pt-BR"/>
        </w:rPr>
        <w:t xml:space="preserve"> 9 m</w:t>
      </w:r>
      <w:r w:rsidRPr="00314744">
        <w:rPr>
          <w:sz w:val="22"/>
          <w:szCs w:val="22"/>
          <w:lang w:val="pt-BR"/>
        </w:rPr>
        <w:tab/>
      </w:r>
      <w:r w:rsidRPr="00314744">
        <w:rPr>
          <w:sz w:val="22"/>
          <w:szCs w:val="22"/>
          <w:lang w:val="pt-BR"/>
        </w:rPr>
        <w:tab/>
      </w:r>
      <w:r w:rsidRPr="00314744">
        <w:rPr>
          <w:b/>
          <w:sz w:val="22"/>
          <w:szCs w:val="22"/>
          <w:lang w:val="pt-BR"/>
        </w:rPr>
        <w:t>D.</w:t>
      </w:r>
      <w:r w:rsidRPr="00314744">
        <w:rPr>
          <w:sz w:val="22"/>
          <w:szCs w:val="22"/>
          <w:lang w:val="pt-BR"/>
        </w:rPr>
        <w:t xml:space="preserve"> 10 m</w:t>
      </w:r>
    </w:p>
    <w:p w14:paraId="5D8EFAF7" w14:textId="77777777" w:rsidR="00F2445A" w:rsidRPr="00314744" w:rsidRDefault="00F2445A" w:rsidP="0038605B">
      <w:pPr>
        <w:pStyle w:val="ListParagraph"/>
        <w:numPr>
          <w:ilvl w:val="0"/>
          <w:numId w:val="33"/>
        </w:numPr>
        <w:jc w:val="left"/>
        <w:rPr>
          <w:sz w:val="22"/>
          <w:szCs w:val="22"/>
        </w:rPr>
      </w:pPr>
      <w:r w:rsidRPr="00314744">
        <w:rPr>
          <w:b/>
          <w:sz w:val="22"/>
          <w:szCs w:val="22"/>
        </w:rPr>
        <w:t xml:space="preserve">(DH-14) </w:t>
      </w:r>
      <w:r w:rsidRPr="00314744">
        <w:rPr>
          <w:sz w:val="22"/>
          <w:szCs w:val="22"/>
        </w:rPr>
        <w:t xml:space="preserve"> Để ước lượng độ sâu của một giếng cạn nước, một người dùng đồng hồ bấm giây, ghé sát tai vào miệng giếng và thả một hòn đá rơi tự do từ miệng giếng; sau 3 s thì người đó nghe thấy tiếng hòn đá đập vào đáy giếng. Giả sử tốc độ truyền âm trong không khí là 330 m/s, lấy g = 9,9 m/s</w:t>
      </w:r>
      <w:r w:rsidRPr="00314744">
        <w:rPr>
          <w:sz w:val="22"/>
          <w:szCs w:val="22"/>
          <w:vertAlign w:val="superscript"/>
        </w:rPr>
        <w:t>2</w:t>
      </w:r>
      <w:r w:rsidRPr="00314744">
        <w:rPr>
          <w:sz w:val="22"/>
          <w:szCs w:val="22"/>
        </w:rPr>
        <w:t>. Độ sâu ước lượng của giếng là</w:t>
      </w:r>
    </w:p>
    <w:p w14:paraId="513EB424" w14:textId="77777777" w:rsidR="00F2445A" w:rsidRPr="00314744" w:rsidRDefault="00F2445A" w:rsidP="0038605B">
      <w:pPr>
        <w:pStyle w:val="ListParagraph"/>
        <w:ind w:left="340"/>
        <w:jc w:val="left"/>
        <w:rPr>
          <w:sz w:val="22"/>
          <w:szCs w:val="22"/>
        </w:rPr>
      </w:pPr>
      <w:r w:rsidRPr="00314744">
        <w:rPr>
          <w:b/>
          <w:sz w:val="22"/>
          <w:szCs w:val="22"/>
        </w:rPr>
        <w:t>A.</w:t>
      </w:r>
      <w:r w:rsidRPr="00314744">
        <w:rPr>
          <w:sz w:val="22"/>
          <w:szCs w:val="22"/>
        </w:rPr>
        <w:t xml:space="preserve"> 43 m.</w:t>
      </w:r>
      <w:r w:rsidRPr="00314744">
        <w:rPr>
          <w:sz w:val="22"/>
          <w:szCs w:val="22"/>
        </w:rPr>
        <w:tab/>
      </w:r>
      <w:r w:rsidRPr="00314744">
        <w:rPr>
          <w:b/>
          <w:sz w:val="22"/>
          <w:szCs w:val="22"/>
        </w:rPr>
        <w:t>B.</w:t>
      </w:r>
      <w:r w:rsidRPr="00314744">
        <w:rPr>
          <w:sz w:val="22"/>
          <w:szCs w:val="22"/>
        </w:rPr>
        <w:t xml:space="preserve"> 45 m.</w:t>
      </w:r>
      <w:r w:rsidRPr="00314744">
        <w:rPr>
          <w:sz w:val="22"/>
          <w:szCs w:val="22"/>
        </w:rPr>
        <w:tab/>
      </w:r>
      <w:r w:rsidRPr="00314744">
        <w:rPr>
          <w:b/>
          <w:sz w:val="22"/>
          <w:szCs w:val="22"/>
        </w:rPr>
        <w:t>C.</w:t>
      </w:r>
      <w:r w:rsidRPr="00314744">
        <w:rPr>
          <w:sz w:val="22"/>
          <w:szCs w:val="22"/>
        </w:rPr>
        <w:t xml:space="preserve"> 39 m.</w:t>
      </w:r>
      <w:r w:rsidRPr="00314744">
        <w:rPr>
          <w:sz w:val="22"/>
          <w:szCs w:val="22"/>
        </w:rPr>
        <w:tab/>
        <w:t>D. 41 m.</w:t>
      </w:r>
    </w:p>
    <w:p w14:paraId="6D919DD2" w14:textId="77777777" w:rsidR="00F2445A" w:rsidRPr="00314744" w:rsidRDefault="00F2445A" w:rsidP="0038605B">
      <w:pPr>
        <w:pStyle w:val="ListParagraph"/>
        <w:numPr>
          <w:ilvl w:val="0"/>
          <w:numId w:val="33"/>
        </w:numPr>
        <w:jc w:val="left"/>
        <w:rPr>
          <w:sz w:val="22"/>
          <w:szCs w:val="22"/>
        </w:rPr>
      </w:pPr>
      <w:r w:rsidRPr="00314744">
        <w:rPr>
          <w:b/>
          <w:sz w:val="22"/>
          <w:szCs w:val="22"/>
        </w:rPr>
        <w:t xml:space="preserve">(DH-14) </w:t>
      </w:r>
      <w:r w:rsidRPr="00314744">
        <w:rPr>
          <w:sz w:val="22"/>
          <w:szCs w:val="22"/>
        </w:rPr>
        <w:t xml:space="preserve"> Trong môi trường đẳng hướng và không hấp thụ âm, có 3 điểm thẳng hàng theo đúng thứ tự A; B; C với AB = 100 m, AC = 250 m. Khi đặt tại A một nguồn điểm phát âm công suất P thì mức cường độ âm tại B là 100 d</w:t>
      </w:r>
      <w:r w:rsidRPr="00314744">
        <w:rPr>
          <w:b/>
          <w:sz w:val="22"/>
          <w:szCs w:val="22"/>
        </w:rPr>
        <w:t>B.</w:t>
      </w:r>
      <w:r w:rsidRPr="00314744">
        <w:rPr>
          <w:sz w:val="22"/>
          <w:szCs w:val="22"/>
        </w:rPr>
        <w:t xml:space="preserve"> Bỏ nguồn âm tại A, đặt tại B một nguồn điểm phát âm công suất 2P thì mức cường độ âm tại A và C là</w:t>
      </w:r>
    </w:p>
    <w:p w14:paraId="06606BD7" w14:textId="77777777" w:rsidR="00F2445A" w:rsidRPr="00314744" w:rsidRDefault="00F2445A" w:rsidP="0038605B">
      <w:pPr>
        <w:pStyle w:val="ListParagraph"/>
        <w:ind w:left="340"/>
        <w:jc w:val="left"/>
        <w:rPr>
          <w:sz w:val="22"/>
          <w:szCs w:val="22"/>
        </w:rPr>
      </w:pPr>
      <w:r w:rsidRPr="00314744">
        <w:rPr>
          <w:b/>
          <w:sz w:val="22"/>
          <w:szCs w:val="22"/>
        </w:rPr>
        <w:t>A.</w:t>
      </w:r>
      <w:r w:rsidRPr="00314744">
        <w:rPr>
          <w:sz w:val="22"/>
          <w:szCs w:val="22"/>
        </w:rPr>
        <w:t xml:space="preserve"> 103 dB và 99,5 dB</w:t>
      </w:r>
      <w:r w:rsidRPr="00314744">
        <w:rPr>
          <w:sz w:val="22"/>
          <w:szCs w:val="22"/>
        </w:rPr>
        <w:tab/>
      </w:r>
      <w:r w:rsidRPr="00314744">
        <w:rPr>
          <w:sz w:val="22"/>
          <w:szCs w:val="22"/>
        </w:rPr>
        <w:tab/>
      </w:r>
      <w:r w:rsidRPr="00314744">
        <w:rPr>
          <w:b/>
          <w:sz w:val="22"/>
          <w:szCs w:val="22"/>
        </w:rPr>
        <w:t>B.</w:t>
      </w:r>
      <w:r w:rsidRPr="00314744">
        <w:rPr>
          <w:sz w:val="22"/>
          <w:szCs w:val="22"/>
        </w:rPr>
        <w:t xml:space="preserve"> 100 dB và 96,5 d</w:t>
      </w:r>
      <w:r w:rsidRPr="00314744">
        <w:rPr>
          <w:b/>
          <w:sz w:val="22"/>
          <w:szCs w:val="22"/>
        </w:rPr>
        <w:t>B.</w:t>
      </w:r>
    </w:p>
    <w:p w14:paraId="3C15D5F9" w14:textId="77777777" w:rsidR="00F2445A" w:rsidRPr="00314744" w:rsidRDefault="00F2445A" w:rsidP="0038605B">
      <w:pPr>
        <w:pStyle w:val="ListParagraph"/>
        <w:ind w:left="340"/>
        <w:jc w:val="left"/>
        <w:rPr>
          <w:sz w:val="22"/>
          <w:szCs w:val="22"/>
        </w:rPr>
      </w:pPr>
      <w:r w:rsidRPr="00314744">
        <w:rPr>
          <w:b/>
          <w:sz w:val="22"/>
          <w:szCs w:val="22"/>
        </w:rPr>
        <w:t>C.</w:t>
      </w:r>
      <w:r w:rsidRPr="00314744">
        <w:rPr>
          <w:sz w:val="22"/>
          <w:szCs w:val="22"/>
        </w:rPr>
        <w:t xml:space="preserve"> 103 dB và 96,5 d</w:t>
      </w:r>
      <w:r w:rsidRPr="00314744">
        <w:rPr>
          <w:b/>
          <w:sz w:val="22"/>
          <w:szCs w:val="22"/>
        </w:rPr>
        <w:t>B.</w:t>
      </w:r>
      <w:r w:rsidRPr="00314744">
        <w:rPr>
          <w:sz w:val="22"/>
          <w:szCs w:val="22"/>
        </w:rPr>
        <w:tab/>
      </w:r>
      <w:r w:rsidRPr="00314744">
        <w:rPr>
          <w:sz w:val="22"/>
          <w:szCs w:val="22"/>
        </w:rPr>
        <w:tab/>
      </w:r>
      <w:r w:rsidRPr="00314744">
        <w:rPr>
          <w:b/>
          <w:sz w:val="22"/>
          <w:szCs w:val="22"/>
        </w:rPr>
        <w:t>D.</w:t>
      </w:r>
      <w:r w:rsidRPr="00314744">
        <w:rPr>
          <w:sz w:val="22"/>
          <w:szCs w:val="22"/>
        </w:rPr>
        <w:t xml:space="preserve"> 100 dB và 99,5 d</w:t>
      </w:r>
      <w:r w:rsidRPr="00314744">
        <w:rPr>
          <w:b/>
          <w:sz w:val="22"/>
          <w:szCs w:val="22"/>
        </w:rPr>
        <w:t>B.</w:t>
      </w:r>
    </w:p>
    <w:p w14:paraId="2CBE7425" w14:textId="77777777" w:rsidR="00F2445A" w:rsidRPr="00314744" w:rsidRDefault="00F2445A" w:rsidP="0038605B">
      <w:pPr>
        <w:pStyle w:val="ListParagraph"/>
        <w:numPr>
          <w:ilvl w:val="0"/>
          <w:numId w:val="33"/>
        </w:numPr>
        <w:jc w:val="left"/>
        <w:rPr>
          <w:sz w:val="22"/>
          <w:szCs w:val="22"/>
        </w:rPr>
      </w:pPr>
      <w:r w:rsidRPr="00314744">
        <w:rPr>
          <w:b/>
          <w:sz w:val="22"/>
          <w:szCs w:val="22"/>
        </w:rPr>
        <w:t xml:space="preserve">(DH-14) </w:t>
      </w:r>
      <w:r w:rsidRPr="00314744">
        <w:rPr>
          <w:sz w:val="22"/>
          <w:szCs w:val="22"/>
        </w:rPr>
        <w:t xml:space="preserve"> Trong âm nhạc, khoảng cách giữa hai nốt nhạc trong một </w:t>
      </w:r>
      <w:r w:rsidRPr="00314744">
        <w:rPr>
          <w:i/>
          <w:sz w:val="22"/>
          <w:szCs w:val="22"/>
        </w:rPr>
        <w:t>quãng</w:t>
      </w:r>
      <w:r w:rsidRPr="00314744">
        <w:rPr>
          <w:sz w:val="22"/>
          <w:szCs w:val="22"/>
        </w:rPr>
        <w:t xml:space="preserve"> được tính bằng </w:t>
      </w:r>
      <w:r w:rsidRPr="00314744">
        <w:rPr>
          <w:i/>
          <w:sz w:val="22"/>
          <w:szCs w:val="22"/>
        </w:rPr>
        <w:t>cung</w:t>
      </w:r>
      <w:r w:rsidRPr="00314744">
        <w:rPr>
          <w:sz w:val="22"/>
          <w:szCs w:val="22"/>
        </w:rPr>
        <w:t xml:space="preserve"> và </w:t>
      </w:r>
      <w:r w:rsidRPr="00314744">
        <w:rPr>
          <w:i/>
          <w:sz w:val="22"/>
          <w:szCs w:val="22"/>
        </w:rPr>
        <w:t>nửa cung</w:t>
      </w:r>
      <w:r w:rsidRPr="00314744">
        <w:rPr>
          <w:sz w:val="22"/>
          <w:szCs w:val="22"/>
        </w:rPr>
        <w:t xml:space="preserve"> (nc). Mỗi </w:t>
      </w:r>
      <w:r w:rsidRPr="00314744">
        <w:rPr>
          <w:i/>
          <w:sz w:val="22"/>
          <w:szCs w:val="22"/>
        </w:rPr>
        <w:t>quãng tám</w:t>
      </w:r>
      <w:r w:rsidRPr="00314744">
        <w:rPr>
          <w:sz w:val="22"/>
          <w:szCs w:val="22"/>
        </w:rPr>
        <w:t xml:space="preserve"> được chia thành 12 nc. Hai nốt nhạc cách nhau </w:t>
      </w:r>
      <w:r w:rsidRPr="00314744">
        <w:rPr>
          <w:i/>
          <w:sz w:val="22"/>
          <w:szCs w:val="22"/>
        </w:rPr>
        <w:t>nửa cung</w:t>
      </w:r>
      <w:r w:rsidRPr="00314744">
        <w:rPr>
          <w:sz w:val="22"/>
          <w:szCs w:val="22"/>
        </w:rPr>
        <w:t xml:space="preserve"> thì hai âm (cao, thấp) tương ứng với hai nốt nhạc này có tần số thỏa mãn </w:t>
      </w:r>
      <w:r w:rsidRPr="00314744">
        <w:rPr>
          <w:position w:val="-12"/>
          <w:sz w:val="22"/>
          <w:szCs w:val="22"/>
        </w:rPr>
        <w:object w:dxaOrig="960" w:dyaOrig="375" w14:anchorId="4B750A68">
          <v:shape id="_x0000_i1631" type="#_x0000_t75" style="width:49.05pt;height:19pt" o:ole="">
            <v:imagedata r:id="rId1204" o:title=""/>
          </v:shape>
          <o:OLEObject Type="Embed" ProgID="Equation.DSMT4" ShapeID="_x0000_i1631" DrawAspect="Content" ObjectID="_1725694254" r:id="rId1205"/>
        </w:object>
      </w:r>
      <w:r w:rsidRPr="00314744">
        <w:rPr>
          <w:sz w:val="22"/>
          <w:szCs w:val="22"/>
        </w:rPr>
        <w:t xml:space="preserve">. Tập hợp tất cả các </w:t>
      </w:r>
      <w:r w:rsidRPr="00314744">
        <w:rPr>
          <w:sz w:val="22"/>
          <w:szCs w:val="22"/>
        </w:rPr>
        <w:lastRenderedPageBreak/>
        <w:t xml:space="preserve">âm trong một </w:t>
      </w:r>
      <w:r w:rsidRPr="00314744">
        <w:rPr>
          <w:i/>
          <w:sz w:val="22"/>
          <w:szCs w:val="22"/>
        </w:rPr>
        <w:t>quãng tám</w:t>
      </w:r>
      <w:r w:rsidRPr="00314744">
        <w:rPr>
          <w:sz w:val="22"/>
          <w:szCs w:val="22"/>
        </w:rPr>
        <w:t xml:space="preserve"> gọi là một </w:t>
      </w:r>
      <w:r w:rsidRPr="00314744">
        <w:rPr>
          <w:i/>
          <w:sz w:val="22"/>
          <w:szCs w:val="22"/>
        </w:rPr>
        <w:t>gam</w:t>
      </w:r>
      <w:r w:rsidRPr="00314744">
        <w:rPr>
          <w:sz w:val="22"/>
          <w:szCs w:val="22"/>
        </w:rPr>
        <w:t xml:space="preserve"> (âm giai). Xét một </w:t>
      </w:r>
      <w:r w:rsidRPr="00314744">
        <w:rPr>
          <w:i/>
          <w:sz w:val="22"/>
          <w:szCs w:val="22"/>
        </w:rPr>
        <w:t>gam</w:t>
      </w:r>
      <w:r w:rsidRPr="00314744">
        <w:rPr>
          <w:sz w:val="22"/>
          <w:szCs w:val="22"/>
        </w:rPr>
        <w:t xml:space="preserve"> với khoảng cách từ nốt Đồ đến các nốt tiếp theo Rê, Mi, Fa, Sol, La, Si, Đô tương ứng là 2 nc, 4 nc, 5 nc, 7 nc , 9 nc, 11 nc, 12 nc. Trong </w:t>
      </w:r>
      <w:r w:rsidRPr="00314744">
        <w:rPr>
          <w:i/>
          <w:sz w:val="22"/>
          <w:szCs w:val="22"/>
        </w:rPr>
        <w:t>gam</w:t>
      </w:r>
      <w:r w:rsidRPr="00314744">
        <w:rPr>
          <w:sz w:val="22"/>
          <w:szCs w:val="22"/>
        </w:rPr>
        <w:t xml:space="preserve"> này, nếu âm ứng với nốt La có tần số 440 Hz thì âm ứng với nốt Sol có tần số là</w:t>
      </w:r>
    </w:p>
    <w:p w14:paraId="217A7C3F" w14:textId="77777777" w:rsidR="00F2445A" w:rsidRPr="00314744" w:rsidRDefault="00F2445A" w:rsidP="0038605B">
      <w:pPr>
        <w:pStyle w:val="ListParagraph"/>
        <w:ind w:left="340"/>
        <w:jc w:val="left"/>
        <w:rPr>
          <w:sz w:val="22"/>
          <w:szCs w:val="22"/>
        </w:rPr>
      </w:pPr>
      <w:r w:rsidRPr="00314744">
        <w:rPr>
          <w:b/>
          <w:sz w:val="22"/>
          <w:szCs w:val="22"/>
        </w:rPr>
        <w:t>A.</w:t>
      </w:r>
      <w:r w:rsidRPr="00314744">
        <w:rPr>
          <w:sz w:val="22"/>
          <w:szCs w:val="22"/>
        </w:rPr>
        <w:t xml:space="preserve"> 330 Hz</w:t>
      </w:r>
      <w:r w:rsidRPr="00314744">
        <w:rPr>
          <w:sz w:val="22"/>
          <w:szCs w:val="22"/>
        </w:rPr>
        <w:tab/>
      </w:r>
      <w:r w:rsidR="00772D12" w:rsidRPr="00314744">
        <w:rPr>
          <w:sz w:val="22"/>
          <w:szCs w:val="22"/>
        </w:rPr>
        <w:tab/>
      </w:r>
      <w:r w:rsidRPr="00314744">
        <w:rPr>
          <w:sz w:val="22"/>
          <w:szCs w:val="22"/>
        </w:rPr>
        <w:t>B. 392 Hz</w:t>
      </w:r>
      <w:r w:rsidRPr="00314744">
        <w:rPr>
          <w:sz w:val="22"/>
          <w:szCs w:val="22"/>
        </w:rPr>
        <w:tab/>
      </w:r>
      <w:r w:rsidRPr="00314744">
        <w:rPr>
          <w:b/>
          <w:sz w:val="22"/>
          <w:szCs w:val="22"/>
        </w:rPr>
        <w:t>C.</w:t>
      </w:r>
      <w:r w:rsidRPr="00314744">
        <w:rPr>
          <w:sz w:val="22"/>
          <w:szCs w:val="22"/>
        </w:rPr>
        <w:t xml:space="preserve"> 494 Hz</w:t>
      </w:r>
      <w:r w:rsidRPr="00314744">
        <w:rPr>
          <w:sz w:val="22"/>
          <w:szCs w:val="22"/>
        </w:rPr>
        <w:tab/>
      </w:r>
      <w:r w:rsidRPr="00314744">
        <w:rPr>
          <w:b/>
          <w:sz w:val="22"/>
          <w:szCs w:val="22"/>
        </w:rPr>
        <w:t>D.</w:t>
      </w:r>
      <w:r w:rsidRPr="00314744">
        <w:rPr>
          <w:sz w:val="22"/>
          <w:szCs w:val="22"/>
        </w:rPr>
        <w:t xml:space="preserve"> 415 Hz</w:t>
      </w:r>
    </w:p>
    <w:p w14:paraId="72FD3754" w14:textId="77777777" w:rsidR="00C42CD4" w:rsidRPr="00314744" w:rsidRDefault="00C42CD4" w:rsidP="0038605B">
      <w:pPr>
        <w:jc w:val="left"/>
        <w:rPr>
          <w:sz w:val="22"/>
          <w:szCs w:val="22"/>
        </w:rPr>
      </w:pPr>
    </w:p>
    <w:p w14:paraId="7740856D" w14:textId="77777777" w:rsidR="00C42CD4" w:rsidRPr="00314744" w:rsidRDefault="00C42CD4" w:rsidP="0038605B">
      <w:pPr>
        <w:pStyle w:val="Heading3"/>
        <w:jc w:val="left"/>
        <w:rPr>
          <w:rFonts w:cs="Times New Roman"/>
          <w:color w:val="auto"/>
        </w:rPr>
      </w:pPr>
      <w:bookmarkStart w:id="126" w:name="_Toc47111404"/>
      <w:r w:rsidRPr="00314744">
        <w:rPr>
          <w:rFonts w:cs="Times New Roman"/>
          <w:color w:val="auto"/>
        </w:rPr>
        <w:t>NĂM 2015</w:t>
      </w:r>
      <w:bookmarkEnd w:id="126"/>
    </w:p>
    <w:p w14:paraId="014BA6CE" w14:textId="77777777" w:rsidR="00C42CD4" w:rsidRPr="00314744" w:rsidRDefault="00C42CD4" w:rsidP="0038605B">
      <w:pPr>
        <w:jc w:val="left"/>
        <w:rPr>
          <w:sz w:val="22"/>
          <w:szCs w:val="22"/>
        </w:rPr>
      </w:pPr>
    </w:p>
    <w:p w14:paraId="35A260A3" w14:textId="77777777" w:rsidR="00C47563" w:rsidRPr="00314744" w:rsidRDefault="00C47563" w:rsidP="0038605B">
      <w:pPr>
        <w:pStyle w:val="ListParagraph"/>
        <w:numPr>
          <w:ilvl w:val="0"/>
          <w:numId w:val="33"/>
        </w:numPr>
        <w:jc w:val="left"/>
        <w:rPr>
          <w:sz w:val="22"/>
          <w:szCs w:val="22"/>
        </w:rPr>
      </w:pPr>
      <w:r w:rsidRPr="00314744">
        <w:rPr>
          <w:b/>
          <w:sz w:val="22"/>
          <w:szCs w:val="22"/>
        </w:rPr>
        <w:t xml:space="preserve">(MH-QG-15) Câu 12: </w:t>
      </w:r>
      <w:r w:rsidRPr="00314744">
        <w:rPr>
          <w:sz w:val="22"/>
          <w:szCs w:val="22"/>
        </w:rPr>
        <w:t xml:space="preserve">Hai âm cùng độ cao là hai âm có cùng </w:t>
      </w:r>
    </w:p>
    <w:p w14:paraId="5F1D8287" w14:textId="77777777" w:rsidR="00C47563" w:rsidRPr="00314744" w:rsidRDefault="00C47563" w:rsidP="0038605B">
      <w:pPr>
        <w:pStyle w:val="ListParagraph"/>
        <w:ind w:left="340"/>
        <w:jc w:val="left"/>
        <w:rPr>
          <w:sz w:val="22"/>
          <w:szCs w:val="22"/>
        </w:rPr>
      </w:pPr>
      <w:r w:rsidRPr="00314744">
        <w:rPr>
          <w:b/>
          <w:sz w:val="22"/>
          <w:szCs w:val="22"/>
        </w:rPr>
        <w:t>A.</w:t>
      </w:r>
      <w:r w:rsidRPr="00314744">
        <w:rPr>
          <w:sz w:val="22"/>
          <w:szCs w:val="22"/>
        </w:rPr>
        <w:t xml:space="preserve"> cường độ âm.</w:t>
      </w:r>
      <w:r w:rsidRPr="00314744">
        <w:rPr>
          <w:sz w:val="22"/>
          <w:szCs w:val="22"/>
        </w:rPr>
        <w:tab/>
      </w:r>
      <w:r w:rsidRPr="00314744">
        <w:rPr>
          <w:b/>
          <w:sz w:val="22"/>
          <w:szCs w:val="22"/>
        </w:rPr>
        <w:t>B.</w:t>
      </w:r>
      <w:r w:rsidRPr="00314744">
        <w:rPr>
          <w:sz w:val="22"/>
          <w:szCs w:val="22"/>
        </w:rPr>
        <w:t xml:space="preserve"> mức cường độ âm. </w:t>
      </w:r>
      <w:r w:rsidRPr="00314744">
        <w:rPr>
          <w:sz w:val="22"/>
          <w:szCs w:val="22"/>
        </w:rPr>
        <w:tab/>
      </w:r>
      <w:r w:rsidRPr="00314744">
        <w:rPr>
          <w:sz w:val="22"/>
          <w:szCs w:val="22"/>
        </w:rPr>
        <w:tab/>
      </w:r>
    </w:p>
    <w:p w14:paraId="31621200" w14:textId="48577B2F" w:rsidR="00C47563" w:rsidRPr="00314744" w:rsidRDefault="00C47563" w:rsidP="0038605B">
      <w:pPr>
        <w:pStyle w:val="ListParagraph"/>
        <w:ind w:left="340"/>
        <w:jc w:val="left"/>
        <w:rPr>
          <w:sz w:val="22"/>
          <w:szCs w:val="22"/>
        </w:rPr>
      </w:pPr>
      <w:r w:rsidRPr="00314744">
        <w:rPr>
          <w:b/>
          <w:sz w:val="22"/>
          <w:szCs w:val="22"/>
        </w:rPr>
        <w:t>C.</w:t>
      </w:r>
      <w:r w:rsidRPr="00314744">
        <w:rPr>
          <w:sz w:val="22"/>
          <w:szCs w:val="22"/>
        </w:rPr>
        <w:t xml:space="preserve"> biên độ. </w:t>
      </w:r>
      <w:r w:rsidRPr="00314744">
        <w:rPr>
          <w:sz w:val="22"/>
          <w:szCs w:val="22"/>
        </w:rPr>
        <w:tab/>
      </w:r>
      <w:r w:rsidRPr="00314744">
        <w:rPr>
          <w:sz w:val="22"/>
          <w:szCs w:val="22"/>
        </w:rPr>
        <w:tab/>
      </w:r>
      <w:r w:rsidRPr="00314744">
        <w:rPr>
          <w:b/>
          <w:sz w:val="22"/>
          <w:szCs w:val="22"/>
        </w:rPr>
        <w:t>D.</w:t>
      </w:r>
      <w:r w:rsidRPr="00314744">
        <w:rPr>
          <w:sz w:val="22"/>
          <w:szCs w:val="22"/>
        </w:rPr>
        <w:t xml:space="preserve"> tần số. </w:t>
      </w:r>
    </w:p>
    <w:p w14:paraId="226428F0" w14:textId="77777777" w:rsidR="00C47563" w:rsidRPr="00314744" w:rsidRDefault="00C47563" w:rsidP="0038605B">
      <w:pPr>
        <w:pStyle w:val="ListParagraph"/>
        <w:numPr>
          <w:ilvl w:val="0"/>
          <w:numId w:val="33"/>
        </w:numPr>
        <w:jc w:val="left"/>
        <w:rPr>
          <w:sz w:val="22"/>
          <w:szCs w:val="22"/>
        </w:rPr>
      </w:pPr>
      <w:r w:rsidRPr="00314744">
        <w:rPr>
          <w:b/>
          <w:sz w:val="22"/>
          <w:szCs w:val="22"/>
        </w:rPr>
        <w:t xml:space="preserve">(MH-QG-15) Câu 14: </w:t>
      </w:r>
      <w:r w:rsidRPr="00314744">
        <w:rPr>
          <w:sz w:val="22"/>
          <w:szCs w:val="22"/>
        </w:rPr>
        <w:t>Một nguồn điểm O phát sóng âm có công suất không đổi trong một môi trường truyền âm xem như đẳng hướng và không hấp thụ âm. Hai điểm A, B cách nguồn âm lần lượt là r</w:t>
      </w:r>
      <w:r w:rsidRPr="00314744">
        <w:rPr>
          <w:sz w:val="22"/>
          <w:szCs w:val="22"/>
          <w:vertAlign w:val="subscript"/>
        </w:rPr>
        <w:t>1</w:t>
      </w:r>
      <w:r w:rsidRPr="00314744">
        <w:rPr>
          <w:sz w:val="22"/>
          <w:szCs w:val="22"/>
        </w:rPr>
        <w:t xml:space="preserve"> và r</w:t>
      </w:r>
      <w:r w:rsidRPr="00314744">
        <w:rPr>
          <w:sz w:val="22"/>
          <w:szCs w:val="22"/>
          <w:vertAlign w:val="subscript"/>
        </w:rPr>
        <w:t>2</w:t>
      </w:r>
      <w:r w:rsidRPr="00314744">
        <w:rPr>
          <w:sz w:val="22"/>
          <w:szCs w:val="22"/>
        </w:rPr>
        <w:t xml:space="preserve">. Biết cường độ âm tại A gấp 4 lần cường độ âm tại </w:t>
      </w:r>
      <w:r w:rsidRPr="00314744">
        <w:rPr>
          <w:b/>
          <w:sz w:val="22"/>
          <w:szCs w:val="22"/>
        </w:rPr>
        <w:t>B.</w:t>
      </w:r>
      <w:r w:rsidRPr="00314744">
        <w:rPr>
          <w:sz w:val="22"/>
          <w:szCs w:val="22"/>
        </w:rPr>
        <w:t xml:space="preserve"> Tỉ số </w:t>
      </w:r>
      <w:r w:rsidRPr="00314744">
        <w:rPr>
          <w:position w:val="-30"/>
        </w:rPr>
        <w:object w:dxaOrig="279" w:dyaOrig="680" w14:anchorId="7BFDB0A6">
          <v:shape id="_x0000_i1632" type="#_x0000_t75" style="width:14.15pt;height:34pt" o:ole="">
            <v:imagedata r:id="rId1206" o:title=""/>
          </v:shape>
          <o:OLEObject Type="Embed" ProgID="Equation.DSMT4" ShapeID="_x0000_i1632" DrawAspect="Content" ObjectID="_1725694255" r:id="rId1207"/>
        </w:object>
      </w:r>
      <w:r w:rsidRPr="00314744">
        <w:rPr>
          <w:sz w:val="22"/>
          <w:szCs w:val="22"/>
        </w:rPr>
        <w:t xml:space="preserve">  bằng </w:t>
      </w:r>
    </w:p>
    <w:p w14:paraId="77833369" w14:textId="37F29058" w:rsidR="00C47563" w:rsidRPr="00314744" w:rsidRDefault="00C47563" w:rsidP="0038605B">
      <w:pPr>
        <w:pStyle w:val="ListParagraph"/>
        <w:ind w:left="340"/>
        <w:jc w:val="left"/>
        <w:rPr>
          <w:sz w:val="22"/>
          <w:szCs w:val="22"/>
        </w:rPr>
      </w:pPr>
      <w:r w:rsidRPr="00314744">
        <w:rPr>
          <w:b/>
          <w:sz w:val="22"/>
          <w:szCs w:val="22"/>
        </w:rPr>
        <w:t>A.</w:t>
      </w:r>
      <w:r w:rsidRPr="00314744">
        <w:rPr>
          <w:sz w:val="22"/>
          <w:szCs w:val="22"/>
        </w:rPr>
        <w:t xml:space="preserve"> 2. </w:t>
      </w:r>
      <w:r w:rsidRPr="00314744">
        <w:rPr>
          <w:sz w:val="22"/>
          <w:szCs w:val="22"/>
        </w:rPr>
        <w:tab/>
      </w:r>
      <w:r w:rsidRPr="00314744">
        <w:rPr>
          <w:sz w:val="22"/>
          <w:szCs w:val="22"/>
        </w:rPr>
        <w:tab/>
      </w:r>
      <w:r w:rsidRPr="00314744">
        <w:rPr>
          <w:b/>
          <w:sz w:val="22"/>
          <w:szCs w:val="22"/>
        </w:rPr>
        <w:t>B.</w:t>
      </w:r>
      <w:r w:rsidRPr="00314744">
        <w:rPr>
          <w:sz w:val="22"/>
          <w:szCs w:val="22"/>
        </w:rPr>
        <w:t xml:space="preserve"> </w:t>
      </w:r>
      <w:r w:rsidR="002F49A0" w:rsidRPr="00314744">
        <w:rPr>
          <w:position w:val="-24"/>
        </w:rPr>
        <w:object w:dxaOrig="240" w:dyaOrig="620" w14:anchorId="4E6EC44C">
          <v:shape id="_x0000_i1633" type="#_x0000_t75" style="width:11.95pt;height:30.9pt" o:ole="">
            <v:imagedata r:id="rId1208" o:title=""/>
          </v:shape>
          <o:OLEObject Type="Embed" ProgID="Equation.DSMT4" ShapeID="_x0000_i1633" DrawAspect="Content" ObjectID="_1725694256" r:id="rId1209"/>
        </w:object>
      </w:r>
      <w:r w:rsidRPr="00314744">
        <w:rPr>
          <w:sz w:val="22"/>
          <w:szCs w:val="22"/>
        </w:rPr>
        <w:t xml:space="preserve">  </w:t>
      </w:r>
      <w:r w:rsidRPr="00314744">
        <w:rPr>
          <w:sz w:val="22"/>
          <w:szCs w:val="22"/>
        </w:rPr>
        <w:tab/>
      </w:r>
      <w:r w:rsidRPr="00314744">
        <w:rPr>
          <w:sz w:val="22"/>
          <w:szCs w:val="22"/>
        </w:rPr>
        <w:tab/>
      </w:r>
      <w:r w:rsidRPr="00314744">
        <w:rPr>
          <w:b/>
          <w:sz w:val="22"/>
          <w:szCs w:val="22"/>
        </w:rPr>
        <w:t>C.</w:t>
      </w:r>
      <w:r w:rsidRPr="00314744">
        <w:rPr>
          <w:sz w:val="22"/>
          <w:szCs w:val="22"/>
        </w:rPr>
        <w:t xml:space="preserve"> 4. </w:t>
      </w:r>
      <w:r w:rsidRPr="00314744">
        <w:rPr>
          <w:sz w:val="22"/>
          <w:szCs w:val="22"/>
        </w:rPr>
        <w:tab/>
      </w:r>
      <w:r w:rsidRPr="00314744">
        <w:rPr>
          <w:sz w:val="22"/>
          <w:szCs w:val="22"/>
        </w:rPr>
        <w:tab/>
      </w:r>
      <w:r w:rsidRPr="00314744">
        <w:rPr>
          <w:b/>
          <w:sz w:val="22"/>
          <w:szCs w:val="22"/>
        </w:rPr>
        <w:t>D.</w:t>
      </w:r>
      <w:r w:rsidRPr="00314744">
        <w:rPr>
          <w:sz w:val="22"/>
          <w:szCs w:val="22"/>
        </w:rPr>
        <w:t xml:space="preserve"> </w:t>
      </w:r>
      <w:r w:rsidR="002F49A0" w:rsidRPr="00314744">
        <w:rPr>
          <w:position w:val="-24"/>
        </w:rPr>
        <w:object w:dxaOrig="240" w:dyaOrig="620" w14:anchorId="0A6D690F">
          <v:shape id="_x0000_i1634" type="#_x0000_t75" style="width:11.95pt;height:30.9pt" o:ole="">
            <v:imagedata r:id="rId1210" o:title=""/>
          </v:shape>
          <o:OLEObject Type="Embed" ProgID="Equation.DSMT4" ShapeID="_x0000_i1634" DrawAspect="Content" ObjectID="_1725694257" r:id="rId1211"/>
        </w:object>
      </w:r>
      <w:r w:rsidRPr="00314744">
        <w:rPr>
          <w:sz w:val="22"/>
          <w:szCs w:val="22"/>
        </w:rPr>
        <w:t xml:space="preserve">  </w:t>
      </w:r>
    </w:p>
    <w:p w14:paraId="7CC2DCE7" w14:textId="77777777" w:rsidR="002F49A0" w:rsidRPr="00314744" w:rsidRDefault="002F49A0" w:rsidP="002F49A0">
      <w:pPr>
        <w:pStyle w:val="ListParagraph"/>
        <w:numPr>
          <w:ilvl w:val="0"/>
          <w:numId w:val="33"/>
        </w:numPr>
        <w:rPr>
          <w:sz w:val="22"/>
          <w:szCs w:val="22"/>
        </w:rPr>
      </w:pPr>
      <w:r w:rsidRPr="00314744">
        <w:rPr>
          <w:b/>
          <w:sz w:val="22"/>
          <w:szCs w:val="22"/>
        </w:rPr>
        <w:t xml:space="preserve">(MH-QG-15) Câu 50: </w:t>
      </w:r>
      <w:r w:rsidRPr="00314744">
        <w:rPr>
          <w:sz w:val="22"/>
          <w:szCs w:val="22"/>
        </w:rPr>
        <w:t xml:space="preserve">Trong âm nhạc, khoảng cách giữa hai nốt nhạc trong một quãng được tính bằng cung và nửa cung (nc). Mỗi quãng tám được chia thành12 nc. Hai nốt nhạc cách nhau nửa cung thì hai âm (cao, thấp) tương ứng với hai nốt nhạc này có tần số thỏa mãn . Tập hợp tất cả các âm trong một quãng tám gọi là một gam (âm giai). Xét một gam với khoảng cách từ nốt Đồ đến các nốt tiếp theo Rê, Mi, Fa, Sol, La, Si, Đô tương ứng là 2nc, 4nc, 5nc, 7nc, 9nc, 11nc, 12nc. Trong gam này, nếu âm ứng với nốt La có tần số 440 Hz thì âm ứng với nốt Sol có tần số là </w:t>
      </w:r>
    </w:p>
    <w:p w14:paraId="5AA193B6" w14:textId="332C0BCD" w:rsidR="002F49A0" w:rsidRPr="00314744" w:rsidRDefault="002F49A0" w:rsidP="002F49A0">
      <w:pPr>
        <w:pStyle w:val="ListParagraph"/>
        <w:ind w:left="340"/>
        <w:rPr>
          <w:sz w:val="22"/>
          <w:szCs w:val="22"/>
        </w:rPr>
      </w:pPr>
      <w:r w:rsidRPr="00314744">
        <w:rPr>
          <w:b/>
          <w:sz w:val="22"/>
          <w:szCs w:val="22"/>
        </w:rPr>
        <w:t>A.</w:t>
      </w:r>
      <w:r w:rsidRPr="00314744">
        <w:rPr>
          <w:sz w:val="22"/>
          <w:szCs w:val="22"/>
        </w:rPr>
        <w:t xml:space="preserve"> 330 Hz. </w:t>
      </w:r>
      <w:r w:rsidRPr="00314744">
        <w:rPr>
          <w:sz w:val="22"/>
          <w:szCs w:val="22"/>
        </w:rPr>
        <w:tab/>
      </w:r>
      <w:r w:rsidRPr="00314744">
        <w:rPr>
          <w:sz w:val="22"/>
          <w:szCs w:val="22"/>
        </w:rPr>
        <w:tab/>
      </w:r>
      <w:r w:rsidRPr="00314744">
        <w:rPr>
          <w:b/>
          <w:sz w:val="22"/>
          <w:szCs w:val="22"/>
        </w:rPr>
        <w:t>B.</w:t>
      </w:r>
      <w:r w:rsidRPr="00314744">
        <w:rPr>
          <w:sz w:val="22"/>
          <w:szCs w:val="22"/>
        </w:rPr>
        <w:t xml:space="preserve"> 415 Hz. </w:t>
      </w:r>
      <w:r w:rsidRPr="00314744">
        <w:rPr>
          <w:sz w:val="22"/>
          <w:szCs w:val="22"/>
        </w:rPr>
        <w:tab/>
      </w:r>
      <w:r w:rsidRPr="00314744">
        <w:rPr>
          <w:b/>
          <w:sz w:val="22"/>
          <w:szCs w:val="22"/>
        </w:rPr>
        <w:t>C.</w:t>
      </w:r>
      <w:r w:rsidRPr="00314744">
        <w:rPr>
          <w:sz w:val="22"/>
          <w:szCs w:val="22"/>
        </w:rPr>
        <w:t xml:space="preserve"> 392 Hz. </w:t>
      </w:r>
      <w:r w:rsidRPr="00314744">
        <w:rPr>
          <w:sz w:val="22"/>
          <w:szCs w:val="22"/>
        </w:rPr>
        <w:tab/>
      </w:r>
      <w:r w:rsidRPr="00314744">
        <w:rPr>
          <w:b/>
          <w:sz w:val="22"/>
          <w:szCs w:val="22"/>
        </w:rPr>
        <w:t>D.</w:t>
      </w:r>
      <w:r w:rsidRPr="00314744">
        <w:rPr>
          <w:sz w:val="22"/>
          <w:szCs w:val="22"/>
        </w:rPr>
        <w:t xml:space="preserve"> 494 Hz. </w:t>
      </w:r>
    </w:p>
    <w:p w14:paraId="4E4AD838" w14:textId="77777777" w:rsidR="009F1F59" w:rsidRPr="00314744" w:rsidRDefault="009F1F59" w:rsidP="0038605B">
      <w:pPr>
        <w:pStyle w:val="Body"/>
        <w:numPr>
          <w:ilvl w:val="0"/>
          <w:numId w:val="33"/>
        </w:numPr>
        <w:spacing w:line="232" w:lineRule="auto"/>
        <w:ind w:right="74"/>
        <w:jc w:val="left"/>
        <w:rPr>
          <w:rFonts w:eastAsia="Meiryo"/>
          <w:sz w:val="22"/>
          <w:szCs w:val="22"/>
        </w:rPr>
      </w:pPr>
      <w:r w:rsidRPr="00314744">
        <w:rPr>
          <w:rFonts w:eastAsia="Meiryo"/>
          <w:b/>
          <w:bCs/>
          <w:sz w:val="22"/>
          <w:szCs w:val="22"/>
        </w:rPr>
        <w:t>(DH-15)</w:t>
      </w:r>
      <w:r w:rsidRPr="00314744">
        <w:rPr>
          <w:rFonts w:eastAsia="Meiryo"/>
          <w:b/>
          <w:bCs/>
          <w:spacing w:val="20"/>
          <w:sz w:val="22"/>
          <w:szCs w:val="22"/>
        </w:rPr>
        <w:t xml:space="preserve"> </w:t>
      </w:r>
      <w:r w:rsidRPr="00314744">
        <w:rPr>
          <w:rFonts w:eastAsia="Meiryo"/>
          <w:b/>
          <w:bCs/>
          <w:spacing w:val="21"/>
          <w:sz w:val="22"/>
          <w:szCs w:val="22"/>
        </w:rPr>
        <w:t xml:space="preserve"> </w:t>
      </w:r>
      <w:r w:rsidRPr="00314744">
        <w:rPr>
          <w:rFonts w:eastAsia="Meiryo"/>
          <w:sz w:val="22"/>
          <w:szCs w:val="22"/>
        </w:rPr>
        <w:t>Tại</w:t>
      </w:r>
      <w:r w:rsidRPr="00314744">
        <w:rPr>
          <w:rFonts w:eastAsia="Meiryo"/>
          <w:spacing w:val="18"/>
          <w:sz w:val="22"/>
          <w:szCs w:val="22"/>
        </w:rPr>
        <w:t xml:space="preserve"> </w:t>
      </w:r>
      <w:r w:rsidRPr="00314744">
        <w:rPr>
          <w:rFonts w:eastAsia="Meiryo"/>
          <w:sz w:val="22"/>
          <w:szCs w:val="22"/>
        </w:rPr>
        <w:t>vị</w:t>
      </w:r>
      <w:r w:rsidRPr="00314744">
        <w:rPr>
          <w:rFonts w:eastAsia="Meiryo"/>
          <w:spacing w:val="20"/>
          <w:sz w:val="22"/>
          <w:szCs w:val="22"/>
        </w:rPr>
        <w:t xml:space="preserve"> </w:t>
      </w:r>
      <w:r w:rsidRPr="00314744">
        <w:rPr>
          <w:rFonts w:eastAsia="Meiryo"/>
          <w:sz w:val="22"/>
          <w:szCs w:val="22"/>
        </w:rPr>
        <w:t>t</w:t>
      </w:r>
      <w:r w:rsidRPr="00314744">
        <w:rPr>
          <w:rFonts w:eastAsia="Meiryo"/>
          <w:spacing w:val="-1"/>
          <w:sz w:val="22"/>
          <w:szCs w:val="22"/>
        </w:rPr>
        <w:t>r</w:t>
      </w:r>
      <w:r w:rsidRPr="00314744">
        <w:rPr>
          <w:rFonts w:eastAsia="Meiryo"/>
          <w:sz w:val="22"/>
          <w:szCs w:val="22"/>
        </w:rPr>
        <w:t>í</w:t>
      </w:r>
      <w:r w:rsidRPr="00314744">
        <w:rPr>
          <w:rFonts w:eastAsia="Meiryo"/>
          <w:spacing w:val="19"/>
          <w:sz w:val="22"/>
          <w:szCs w:val="22"/>
        </w:rPr>
        <w:t xml:space="preserve"> </w:t>
      </w:r>
      <w:r w:rsidRPr="00314744">
        <w:rPr>
          <w:rFonts w:eastAsia="Meiryo"/>
          <w:sz w:val="22"/>
          <w:szCs w:val="22"/>
        </w:rPr>
        <w:t>O</w:t>
      </w:r>
      <w:r w:rsidRPr="00314744">
        <w:rPr>
          <w:rFonts w:eastAsia="Meiryo"/>
          <w:spacing w:val="21"/>
          <w:sz w:val="22"/>
          <w:szCs w:val="22"/>
        </w:rPr>
        <w:t xml:space="preserve"> </w:t>
      </w:r>
      <w:r w:rsidRPr="00314744">
        <w:rPr>
          <w:rFonts w:eastAsia="Meiryo"/>
          <w:sz w:val="22"/>
          <w:szCs w:val="22"/>
        </w:rPr>
        <w:t>tr</w:t>
      </w:r>
      <w:r w:rsidRPr="00314744">
        <w:rPr>
          <w:rFonts w:eastAsia="Meiryo"/>
          <w:spacing w:val="-1"/>
          <w:sz w:val="22"/>
          <w:szCs w:val="22"/>
        </w:rPr>
        <w:t>o</w:t>
      </w:r>
      <w:r w:rsidRPr="00314744">
        <w:rPr>
          <w:rFonts w:eastAsia="Meiryo"/>
          <w:sz w:val="22"/>
          <w:szCs w:val="22"/>
        </w:rPr>
        <w:t>ng</w:t>
      </w:r>
      <w:r w:rsidRPr="00314744">
        <w:rPr>
          <w:rFonts w:eastAsia="Meiryo"/>
          <w:spacing w:val="18"/>
          <w:sz w:val="22"/>
          <w:szCs w:val="22"/>
        </w:rPr>
        <w:t xml:space="preserve"> </w:t>
      </w:r>
      <w:r w:rsidRPr="00314744">
        <w:rPr>
          <w:rFonts w:eastAsia="Meiryo"/>
          <w:spacing w:val="-2"/>
          <w:sz w:val="22"/>
          <w:szCs w:val="22"/>
        </w:rPr>
        <w:t>m</w:t>
      </w:r>
      <w:r w:rsidRPr="00314744">
        <w:rPr>
          <w:rFonts w:eastAsia="Meiryo"/>
          <w:sz w:val="22"/>
          <w:szCs w:val="22"/>
        </w:rPr>
        <w:t>ột</w:t>
      </w:r>
      <w:r w:rsidRPr="00314744">
        <w:rPr>
          <w:rFonts w:eastAsia="Meiryo"/>
          <w:spacing w:val="18"/>
          <w:sz w:val="22"/>
          <w:szCs w:val="22"/>
        </w:rPr>
        <w:t xml:space="preserve"> </w:t>
      </w:r>
      <w:r w:rsidRPr="00314744">
        <w:rPr>
          <w:rFonts w:eastAsia="Meiryo"/>
          <w:sz w:val="22"/>
          <w:szCs w:val="22"/>
        </w:rPr>
        <w:t>nhà</w:t>
      </w:r>
      <w:r w:rsidRPr="00314744">
        <w:rPr>
          <w:rFonts w:eastAsia="Meiryo"/>
          <w:spacing w:val="18"/>
          <w:sz w:val="22"/>
          <w:szCs w:val="22"/>
        </w:rPr>
        <w:t xml:space="preserve"> </w:t>
      </w:r>
      <w:r w:rsidRPr="00314744">
        <w:rPr>
          <w:rFonts w:eastAsia="Meiryo"/>
          <w:spacing w:val="-2"/>
          <w:sz w:val="22"/>
          <w:szCs w:val="22"/>
        </w:rPr>
        <w:t>m</w:t>
      </w:r>
      <w:r w:rsidRPr="00314744">
        <w:rPr>
          <w:rFonts w:eastAsia="Meiryo"/>
          <w:sz w:val="22"/>
          <w:szCs w:val="22"/>
        </w:rPr>
        <w:t>áy,</w:t>
      </w:r>
      <w:r w:rsidRPr="00314744">
        <w:rPr>
          <w:rFonts w:eastAsia="Meiryo"/>
          <w:spacing w:val="16"/>
          <w:sz w:val="22"/>
          <w:szCs w:val="22"/>
        </w:rPr>
        <w:t xml:space="preserve"> </w:t>
      </w:r>
      <w:r w:rsidRPr="00314744">
        <w:rPr>
          <w:rFonts w:eastAsia="Meiryo"/>
          <w:spacing w:val="-1"/>
          <w:sz w:val="22"/>
          <w:szCs w:val="22"/>
        </w:rPr>
        <w:t>m</w:t>
      </w:r>
      <w:r w:rsidRPr="00314744">
        <w:rPr>
          <w:rFonts w:eastAsia="Meiryo"/>
          <w:sz w:val="22"/>
          <w:szCs w:val="22"/>
        </w:rPr>
        <w:t>ột</w:t>
      </w:r>
      <w:r w:rsidRPr="00314744">
        <w:rPr>
          <w:rFonts w:eastAsia="Meiryo"/>
          <w:spacing w:val="17"/>
          <w:sz w:val="22"/>
          <w:szCs w:val="22"/>
        </w:rPr>
        <w:t xml:space="preserve"> </w:t>
      </w:r>
      <w:r w:rsidRPr="00314744">
        <w:rPr>
          <w:rFonts w:eastAsia="Meiryo"/>
          <w:sz w:val="22"/>
          <w:szCs w:val="22"/>
        </w:rPr>
        <w:t>còi</w:t>
      </w:r>
      <w:r w:rsidRPr="00314744">
        <w:rPr>
          <w:rFonts w:eastAsia="Meiryo"/>
          <w:spacing w:val="17"/>
          <w:sz w:val="22"/>
          <w:szCs w:val="22"/>
        </w:rPr>
        <w:t xml:space="preserve"> </w:t>
      </w:r>
      <w:r w:rsidRPr="00314744">
        <w:rPr>
          <w:rFonts w:eastAsia="Meiryo"/>
          <w:sz w:val="22"/>
          <w:szCs w:val="22"/>
        </w:rPr>
        <w:t>báo</w:t>
      </w:r>
      <w:r w:rsidRPr="00314744">
        <w:rPr>
          <w:rFonts w:eastAsia="Meiryo"/>
          <w:spacing w:val="17"/>
          <w:sz w:val="22"/>
          <w:szCs w:val="22"/>
        </w:rPr>
        <w:t xml:space="preserve"> </w:t>
      </w:r>
      <w:r w:rsidRPr="00314744">
        <w:rPr>
          <w:rFonts w:eastAsia="Meiryo"/>
          <w:sz w:val="22"/>
          <w:szCs w:val="22"/>
        </w:rPr>
        <w:t>cháy</w:t>
      </w:r>
      <w:r w:rsidRPr="00314744">
        <w:rPr>
          <w:rFonts w:eastAsia="Meiryo"/>
          <w:spacing w:val="15"/>
          <w:sz w:val="22"/>
          <w:szCs w:val="22"/>
        </w:rPr>
        <w:t xml:space="preserve"> </w:t>
      </w:r>
      <w:r w:rsidRPr="00314744">
        <w:rPr>
          <w:rFonts w:eastAsia="Meiryo"/>
          <w:sz w:val="22"/>
          <w:szCs w:val="22"/>
        </w:rPr>
        <w:t>(xem</w:t>
      </w:r>
      <w:r w:rsidRPr="00314744">
        <w:rPr>
          <w:rFonts w:eastAsia="Meiryo"/>
          <w:spacing w:val="13"/>
          <w:sz w:val="22"/>
          <w:szCs w:val="22"/>
        </w:rPr>
        <w:t xml:space="preserve"> </w:t>
      </w:r>
      <w:r w:rsidRPr="00314744">
        <w:rPr>
          <w:rFonts w:eastAsia="Meiryo"/>
          <w:sz w:val="22"/>
          <w:szCs w:val="22"/>
        </w:rPr>
        <w:t>là</w:t>
      </w:r>
      <w:r w:rsidRPr="00314744">
        <w:rPr>
          <w:rFonts w:eastAsia="Meiryo"/>
          <w:spacing w:val="18"/>
          <w:sz w:val="22"/>
          <w:szCs w:val="22"/>
        </w:rPr>
        <w:t xml:space="preserve"> </w:t>
      </w:r>
      <w:r w:rsidRPr="00314744">
        <w:rPr>
          <w:rFonts w:eastAsia="Meiryo"/>
          <w:sz w:val="22"/>
          <w:szCs w:val="22"/>
        </w:rPr>
        <w:t>nguồn</w:t>
      </w:r>
      <w:r w:rsidRPr="00314744">
        <w:rPr>
          <w:rFonts w:eastAsia="Meiryo"/>
          <w:spacing w:val="20"/>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ể</w:t>
      </w:r>
      <w:r w:rsidRPr="00314744">
        <w:rPr>
          <w:rFonts w:eastAsia="Meiryo"/>
          <w:spacing w:val="-2"/>
          <w:sz w:val="22"/>
          <w:szCs w:val="22"/>
        </w:rPr>
        <w:t>m</w:t>
      </w:r>
      <w:r w:rsidRPr="00314744">
        <w:rPr>
          <w:rFonts w:eastAsia="Meiryo"/>
          <w:sz w:val="22"/>
          <w:szCs w:val="22"/>
        </w:rPr>
        <w:t>)</w:t>
      </w:r>
      <w:r w:rsidRPr="00314744">
        <w:rPr>
          <w:rFonts w:eastAsia="Meiryo"/>
          <w:spacing w:val="17"/>
          <w:sz w:val="22"/>
          <w:szCs w:val="22"/>
        </w:rPr>
        <w:t xml:space="preserve"> </w:t>
      </w:r>
      <w:r w:rsidRPr="00314744">
        <w:rPr>
          <w:rFonts w:eastAsia="Meiryo"/>
          <w:sz w:val="22"/>
          <w:szCs w:val="22"/>
        </w:rPr>
        <w:t>phát</w:t>
      </w:r>
      <w:r w:rsidRPr="00314744">
        <w:rPr>
          <w:rFonts w:eastAsia="Meiryo"/>
          <w:spacing w:val="17"/>
          <w:sz w:val="22"/>
          <w:szCs w:val="22"/>
        </w:rPr>
        <w:t xml:space="preserve"> </w:t>
      </w:r>
      <w:r w:rsidRPr="00314744">
        <w:rPr>
          <w:rFonts w:eastAsia="Meiryo"/>
          <w:sz w:val="22"/>
          <w:szCs w:val="22"/>
        </w:rPr>
        <w:t>âm</w:t>
      </w:r>
      <w:r w:rsidRPr="00314744">
        <w:rPr>
          <w:rFonts w:eastAsia="Meiryo"/>
          <w:spacing w:val="16"/>
          <w:sz w:val="22"/>
          <w:szCs w:val="22"/>
        </w:rPr>
        <w:t xml:space="preserve"> </w:t>
      </w:r>
      <w:r w:rsidRPr="00314744">
        <w:rPr>
          <w:rFonts w:eastAsia="Meiryo"/>
          <w:sz w:val="22"/>
          <w:szCs w:val="22"/>
        </w:rPr>
        <w:t>với</w:t>
      </w:r>
      <w:r w:rsidRPr="00314744">
        <w:rPr>
          <w:rFonts w:eastAsia="Meiryo"/>
          <w:spacing w:val="19"/>
          <w:sz w:val="22"/>
          <w:szCs w:val="22"/>
        </w:rPr>
        <w:t xml:space="preserve"> </w:t>
      </w:r>
      <w:r w:rsidRPr="00314744">
        <w:rPr>
          <w:rFonts w:eastAsia="Meiryo"/>
          <w:sz w:val="22"/>
          <w:szCs w:val="22"/>
        </w:rPr>
        <w:t>công suất</w:t>
      </w:r>
      <w:r w:rsidRPr="00314744">
        <w:rPr>
          <w:rFonts w:eastAsia="Meiryo"/>
          <w:spacing w:val="34"/>
          <w:sz w:val="22"/>
          <w:szCs w:val="22"/>
        </w:rPr>
        <w:t xml:space="preserve"> </w:t>
      </w:r>
      <w:r w:rsidRPr="00314744">
        <w:rPr>
          <w:rFonts w:eastAsia="Meiryo"/>
          <w:sz w:val="22"/>
          <w:szCs w:val="22"/>
        </w:rPr>
        <w:t>không</w:t>
      </w:r>
      <w:r w:rsidRPr="00314744">
        <w:rPr>
          <w:rFonts w:eastAsia="Meiryo"/>
          <w:spacing w:val="34"/>
          <w:sz w:val="22"/>
          <w:szCs w:val="22"/>
        </w:rPr>
        <w:t xml:space="preserve"> </w:t>
      </w:r>
      <w:r w:rsidRPr="00314744">
        <w:rPr>
          <w:rFonts w:eastAsia="Meiryo"/>
          <w:sz w:val="22"/>
          <w:szCs w:val="22"/>
        </w:rPr>
        <w:t>đổi.</w:t>
      </w:r>
      <w:r w:rsidRPr="00314744">
        <w:rPr>
          <w:rFonts w:eastAsia="Meiryo"/>
          <w:spacing w:val="35"/>
          <w:sz w:val="22"/>
          <w:szCs w:val="22"/>
        </w:rPr>
        <w:t xml:space="preserve"> </w:t>
      </w:r>
      <w:r w:rsidRPr="00314744">
        <w:rPr>
          <w:rFonts w:eastAsia="Meiryo"/>
          <w:sz w:val="22"/>
          <w:szCs w:val="22"/>
        </w:rPr>
        <w:t>Từ</w:t>
      </w:r>
      <w:r w:rsidRPr="00314744">
        <w:rPr>
          <w:rFonts w:eastAsia="Meiryo"/>
          <w:spacing w:val="33"/>
          <w:sz w:val="22"/>
          <w:szCs w:val="22"/>
        </w:rPr>
        <w:t xml:space="preserve"> </w:t>
      </w:r>
      <w:r w:rsidRPr="00314744">
        <w:rPr>
          <w:rFonts w:eastAsia="Meiryo"/>
          <w:sz w:val="22"/>
          <w:szCs w:val="22"/>
        </w:rPr>
        <w:t>bên</w:t>
      </w:r>
      <w:r w:rsidRPr="00314744">
        <w:rPr>
          <w:rFonts w:eastAsia="Meiryo"/>
          <w:spacing w:val="33"/>
          <w:sz w:val="22"/>
          <w:szCs w:val="22"/>
        </w:rPr>
        <w:t xml:space="preserve"> </w:t>
      </w:r>
      <w:r w:rsidRPr="00314744">
        <w:rPr>
          <w:rFonts w:eastAsia="Meiryo"/>
          <w:sz w:val="22"/>
          <w:szCs w:val="22"/>
        </w:rPr>
        <w:t>ngoài,</w:t>
      </w:r>
      <w:r w:rsidRPr="00314744">
        <w:rPr>
          <w:rFonts w:eastAsia="Meiryo"/>
          <w:spacing w:val="30"/>
          <w:sz w:val="22"/>
          <w:szCs w:val="22"/>
        </w:rPr>
        <w:t xml:space="preserve"> </w:t>
      </w:r>
      <w:r w:rsidRPr="00314744">
        <w:rPr>
          <w:rFonts w:eastAsia="Meiryo"/>
          <w:spacing w:val="-1"/>
          <w:sz w:val="22"/>
          <w:szCs w:val="22"/>
        </w:rPr>
        <w:t>m</w:t>
      </w:r>
      <w:r w:rsidRPr="00314744">
        <w:rPr>
          <w:rFonts w:eastAsia="Meiryo"/>
          <w:sz w:val="22"/>
          <w:szCs w:val="22"/>
        </w:rPr>
        <w:t>ột</w:t>
      </w:r>
      <w:r w:rsidRPr="00314744">
        <w:rPr>
          <w:rFonts w:eastAsia="Meiryo"/>
          <w:spacing w:val="33"/>
          <w:sz w:val="22"/>
          <w:szCs w:val="22"/>
        </w:rPr>
        <w:t xml:space="preserve"> </w:t>
      </w:r>
      <w:r w:rsidRPr="00314744">
        <w:rPr>
          <w:rFonts w:eastAsia="Meiryo"/>
          <w:sz w:val="22"/>
          <w:szCs w:val="22"/>
        </w:rPr>
        <w:t>thi</w:t>
      </w:r>
      <w:r w:rsidRPr="00314744">
        <w:rPr>
          <w:rFonts w:eastAsia="Meiryo"/>
          <w:spacing w:val="-1"/>
          <w:sz w:val="22"/>
          <w:szCs w:val="22"/>
        </w:rPr>
        <w:t>ế</w:t>
      </w:r>
      <w:r w:rsidRPr="00314744">
        <w:rPr>
          <w:rFonts w:eastAsia="Meiryo"/>
          <w:sz w:val="22"/>
          <w:szCs w:val="22"/>
        </w:rPr>
        <w:t>t</w:t>
      </w:r>
      <w:r w:rsidRPr="00314744">
        <w:rPr>
          <w:rFonts w:eastAsia="Meiryo"/>
          <w:spacing w:val="33"/>
          <w:sz w:val="22"/>
          <w:szCs w:val="22"/>
        </w:rPr>
        <w:t xml:space="preserve"> </w:t>
      </w:r>
      <w:r w:rsidRPr="00314744">
        <w:rPr>
          <w:rFonts w:eastAsia="Meiryo"/>
          <w:spacing w:val="-1"/>
          <w:sz w:val="22"/>
          <w:szCs w:val="22"/>
        </w:rPr>
        <w:t>b</w:t>
      </w:r>
      <w:r w:rsidRPr="00314744">
        <w:rPr>
          <w:rFonts w:eastAsia="Meiryo"/>
          <w:sz w:val="22"/>
          <w:szCs w:val="22"/>
        </w:rPr>
        <w:t>ị</w:t>
      </w:r>
      <w:r w:rsidRPr="00314744">
        <w:rPr>
          <w:rFonts w:eastAsia="Meiryo"/>
          <w:spacing w:val="36"/>
          <w:sz w:val="22"/>
          <w:szCs w:val="22"/>
        </w:rPr>
        <w:t xml:space="preserve"> </w:t>
      </w:r>
      <w:r w:rsidRPr="00314744">
        <w:rPr>
          <w:rFonts w:eastAsia="Meiryo"/>
          <w:sz w:val="22"/>
          <w:szCs w:val="22"/>
        </w:rPr>
        <w:t>xác</w:t>
      </w:r>
      <w:r w:rsidRPr="00314744">
        <w:rPr>
          <w:rFonts w:eastAsia="Meiryo"/>
          <w:spacing w:val="33"/>
          <w:sz w:val="22"/>
          <w:szCs w:val="22"/>
        </w:rPr>
        <w:t xml:space="preserve"> </w:t>
      </w:r>
      <w:r w:rsidRPr="00314744">
        <w:rPr>
          <w:rFonts w:eastAsia="Meiryo"/>
          <w:sz w:val="22"/>
          <w:szCs w:val="22"/>
        </w:rPr>
        <w:t>đ</w:t>
      </w:r>
      <w:r w:rsidRPr="00314744">
        <w:rPr>
          <w:rFonts w:eastAsia="Meiryo"/>
          <w:spacing w:val="1"/>
          <w:sz w:val="22"/>
          <w:szCs w:val="22"/>
        </w:rPr>
        <w:t>ị</w:t>
      </w:r>
      <w:r w:rsidRPr="00314744">
        <w:rPr>
          <w:rFonts w:eastAsia="Meiryo"/>
          <w:sz w:val="22"/>
          <w:szCs w:val="22"/>
        </w:rPr>
        <w:t>nh</w:t>
      </w:r>
      <w:r w:rsidRPr="00314744">
        <w:rPr>
          <w:rFonts w:eastAsia="Meiryo"/>
          <w:spacing w:val="34"/>
          <w:sz w:val="22"/>
          <w:szCs w:val="22"/>
        </w:rPr>
        <w:t xml:space="preserve"> </w:t>
      </w:r>
      <w:r w:rsidRPr="00314744">
        <w:rPr>
          <w:rFonts w:eastAsia="Meiryo"/>
          <w:spacing w:val="-2"/>
          <w:sz w:val="22"/>
          <w:szCs w:val="22"/>
        </w:rPr>
        <w:t>m</w:t>
      </w:r>
      <w:r w:rsidRPr="00314744">
        <w:rPr>
          <w:rFonts w:eastAsia="Meiryo"/>
          <w:sz w:val="22"/>
          <w:szCs w:val="22"/>
        </w:rPr>
        <w:t>ức</w:t>
      </w:r>
      <w:r w:rsidRPr="00314744">
        <w:rPr>
          <w:rFonts w:eastAsia="Meiryo"/>
          <w:spacing w:val="32"/>
          <w:sz w:val="22"/>
          <w:szCs w:val="22"/>
        </w:rPr>
        <w:t xml:space="preserve"> </w:t>
      </w:r>
      <w:r w:rsidRPr="00314744">
        <w:rPr>
          <w:rFonts w:eastAsia="Meiryo"/>
          <w:sz w:val="22"/>
          <w:szCs w:val="22"/>
        </w:rPr>
        <w:t>cư</w:t>
      </w:r>
      <w:r w:rsidRPr="00314744">
        <w:rPr>
          <w:rFonts w:eastAsia="Meiryo"/>
          <w:spacing w:val="1"/>
          <w:sz w:val="22"/>
          <w:szCs w:val="22"/>
        </w:rPr>
        <w:t>ờ</w:t>
      </w:r>
      <w:r w:rsidRPr="00314744">
        <w:rPr>
          <w:rFonts w:eastAsia="Meiryo"/>
          <w:sz w:val="22"/>
          <w:szCs w:val="22"/>
        </w:rPr>
        <w:t>ng</w:t>
      </w:r>
      <w:r w:rsidRPr="00314744">
        <w:rPr>
          <w:rFonts w:eastAsia="Meiryo"/>
          <w:spacing w:val="32"/>
          <w:sz w:val="22"/>
          <w:szCs w:val="22"/>
        </w:rPr>
        <w:t xml:space="preserve"> </w:t>
      </w:r>
      <w:r w:rsidRPr="00314744">
        <w:rPr>
          <w:rFonts w:eastAsia="Meiryo"/>
          <w:sz w:val="22"/>
          <w:szCs w:val="22"/>
        </w:rPr>
        <w:t>độ</w:t>
      </w:r>
      <w:r w:rsidRPr="00314744">
        <w:rPr>
          <w:rFonts w:eastAsia="Meiryo"/>
          <w:spacing w:val="35"/>
          <w:sz w:val="22"/>
          <w:szCs w:val="22"/>
        </w:rPr>
        <w:t xml:space="preserve"> </w:t>
      </w:r>
      <w:r w:rsidRPr="00314744">
        <w:rPr>
          <w:rFonts w:eastAsia="Meiryo"/>
          <w:sz w:val="22"/>
          <w:szCs w:val="22"/>
        </w:rPr>
        <w:t>âm</w:t>
      </w:r>
      <w:r w:rsidRPr="00314744">
        <w:rPr>
          <w:rFonts w:eastAsia="Meiryo"/>
          <w:spacing w:val="31"/>
          <w:sz w:val="22"/>
          <w:szCs w:val="22"/>
        </w:rPr>
        <w:t xml:space="preserve"> </w:t>
      </w:r>
      <w:r w:rsidRPr="00314744">
        <w:rPr>
          <w:rFonts w:eastAsia="Meiryo"/>
          <w:sz w:val="22"/>
          <w:szCs w:val="22"/>
        </w:rPr>
        <w:t>chuyển</w:t>
      </w:r>
      <w:r w:rsidRPr="00314744">
        <w:rPr>
          <w:rFonts w:eastAsia="Meiryo"/>
          <w:spacing w:val="30"/>
          <w:sz w:val="22"/>
          <w:szCs w:val="22"/>
        </w:rPr>
        <w:t xml:space="preserve"> </w:t>
      </w:r>
      <w:r w:rsidRPr="00314744">
        <w:rPr>
          <w:rFonts w:eastAsia="Meiryo"/>
          <w:sz w:val="22"/>
          <w:szCs w:val="22"/>
        </w:rPr>
        <w:t>động</w:t>
      </w:r>
      <w:r w:rsidRPr="00314744">
        <w:rPr>
          <w:rFonts w:eastAsia="Meiryo"/>
          <w:spacing w:val="36"/>
          <w:sz w:val="22"/>
          <w:szCs w:val="22"/>
        </w:rPr>
        <w:t xml:space="preserve"> </w:t>
      </w:r>
      <w:r w:rsidRPr="00314744">
        <w:rPr>
          <w:rFonts w:eastAsia="Meiryo"/>
          <w:sz w:val="22"/>
          <w:szCs w:val="22"/>
        </w:rPr>
        <w:t>thẳng</w:t>
      </w:r>
      <w:r w:rsidRPr="00314744">
        <w:rPr>
          <w:rFonts w:eastAsia="Meiryo"/>
          <w:spacing w:val="32"/>
          <w:sz w:val="22"/>
          <w:szCs w:val="22"/>
        </w:rPr>
        <w:t xml:space="preserve"> </w:t>
      </w:r>
      <w:r w:rsidRPr="00314744">
        <w:rPr>
          <w:rFonts w:eastAsia="Meiryo"/>
          <w:spacing w:val="1"/>
          <w:sz w:val="22"/>
          <w:szCs w:val="22"/>
        </w:rPr>
        <w:t>t</w:t>
      </w:r>
      <w:r w:rsidRPr="00314744">
        <w:rPr>
          <w:rFonts w:eastAsia="Meiryo"/>
          <w:sz w:val="22"/>
          <w:szCs w:val="22"/>
        </w:rPr>
        <w:t>ừ</w:t>
      </w:r>
      <w:r w:rsidRPr="00314744">
        <w:rPr>
          <w:rFonts w:eastAsia="Meiryo"/>
          <w:spacing w:val="34"/>
          <w:sz w:val="22"/>
          <w:szCs w:val="22"/>
        </w:rPr>
        <w:t xml:space="preserve"> </w:t>
      </w:r>
      <w:r w:rsidRPr="00314744">
        <w:rPr>
          <w:rFonts w:eastAsia="Meiryo"/>
          <w:sz w:val="22"/>
          <w:szCs w:val="22"/>
        </w:rPr>
        <w:t>M hư</w:t>
      </w:r>
      <w:r w:rsidRPr="00314744">
        <w:rPr>
          <w:rFonts w:eastAsia="Meiryo"/>
          <w:spacing w:val="1"/>
          <w:sz w:val="22"/>
          <w:szCs w:val="22"/>
        </w:rPr>
        <w:t>ớ</w:t>
      </w:r>
      <w:r w:rsidRPr="00314744">
        <w:rPr>
          <w:rFonts w:eastAsia="Meiryo"/>
          <w:sz w:val="22"/>
          <w:szCs w:val="22"/>
        </w:rPr>
        <w:t>ng</w:t>
      </w:r>
      <w:r w:rsidRPr="00314744">
        <w:rPr>
          <w:rFonts w:eastAsia="Meiryo"/>
          <w:spacing w:val="-2"/>
          <w:sz w:val="22"/>
          <w:szCs w:val="22"/>
        </w:rPr>
        <w:t xml:space="preserve"> </w:t>
      </w:r>
      <w:r w:rsidRPr="00314744">
        <w:rPr>
          <w:rFonts w:eastAsia="Meiryo"/>
          <w:sz w:val="22"/>
          <w:szCs w:val="22"/>
        </w:rPr>
        <w:t>đến</w:t>
      </w:r>
      <w:r w:rsidRPr="00314744">
        <w:rPr>
          <w:rFonts w:eastAsia="Meiryo"/>
          <w:spacing w:val="-1"/>
          <w:sz w:val="22"/>
          <w:szCs w:val="22"/>
        </w:rPr>
        <w:t xml:space="preserve"> </w:t>
      </w:r>
      <w:r w:rsidRPr="00314744">
        <w:rPr>
          <w:rFonts w:eastAsia="Meiryo"/>
          <w:sz w:val="22"/>
          <w:szCs w:val="22"/>
        </w:rPr>
        <w:t>O</w:t>
      </w:r>
      <w:r w:rsidRPr="00314744">
        <w:rPr>
          <w:rFonts w:eastAsia="Meiryo"/>
          <w:spacing w:val="1"/>
          <w:sz w:val="22"/>
          <w:szCs w:val="22"/>
        </w:rPr>
        <w:t xml:space="preserve"> </w:t>
      </w:r>
      <w:r w:rsidRPr="00314744">
        <w:rPr>
          <w:rFonts w:eastAsia="Meiryo"/>
          <w:sz w:val="22"/>
          <w:szCs w:val="22"/>
        </w:rPr>
        <w:t>theo</w:t>
      </w:r>
      <w:r w:rsidRPr="00314744">
        <w:rPr>
          <w:rFonts w:eastAsia="Meiryo"/>
          <w:spacing w:val="-3"/>
          <w:sz w:val="22"/>
          <w:szCs w:val="22"/>
        </w:rPr>
        <w:t xml:space="preserve"> </w:t>
      </w:r>
      <w:r w:rsidRPr="00314744">
        <w:rPr>
          <w:rFonts w:eastAsia="Meiryo"/>
          <w:sz w:val="22"/>
          <w:szCs w:val="22"/>
        </w:rPr>
        <w:t>hai</w:t>
      </w:r>
      <w:r w:rsidRPr="00314744">
        <w:rPr>
          <w:rFonts w:eastAsia="Meiryo"/>
          <w:spacing w:val="-2"/>
          <w:sz w:val="22"/>
          <w:szCs w:val="22"/>
        </w:rPr>
        <w:t xml:space="preserve"> </w:t>
      </w:r>
      <w:r w:rsidRPr="00314744">
        <w:rPr>
          <w:rFonts w:eastAsia="Meiryo"/>
          <w:sz w:val="22"/>
          <w:szCs w:val="22"/>
        </w:rPr>
        <w:t>giai</w:t>
      </w:r>
      <w:r w:rsidRPr="00314744">
        <w:rPr>
          <w:rFonts w:eastAsia="Meiryo"/>
          <w:spacing w:val="-3"/>
          <w:sz w:val="22"/>
          <w:szCs w:val="22"/>
        </w:rPr>
        <w:t xml:space="preserve"> </w:t>
      </w:r>
      <w:r w:rsidRPr="00314744">
        <w:rPr>
          <w:rFonts w:eastAsia="Meiryo"/>
          <w:sz w:val="22"/>
          <w:szCs w:val="22"/>
        </w:rPr>
        <w:t>đoạn v</w:t>
      </w:r>
      <w:r w:rsidRPr="00314744">
        <w:rPr>
          <w:rFonts w:eastAsia="Meiryo"/>
          <w:spacing w:val="-1"/>
          <w:sz w:val="22"/>
          <w:szCs w:val="22"/>
        </w:rPr>
        <w:t>ớ</w:t>
      </w:r>
      <w:r w:rsidRPr="00314744">
        <w:rPr>
          <w:rFonts w:eastAsia="Meiryo"/>
          <w:sz w:val="22"/>
          <w:szCs w:val="22"/>
        </w:rPr>
        <w:t xml:space="preserve">i vận </w:t>
      </w:r>
      <w:r w:rsidRPr="00314744">
        <w:rPr>
          <w:rFonts w:eastAsia="Meiryo"/>
          <w:spacing w:val="1"/>
          <w:sz w:val="22"/>
          <w:szCs w:val="22"/>
        </w:rPr>
        <w:t>t</w:t>
      </w:r>
      <w:r w:rsidRPr="00314744">
        <w:rPr>
          <w:rFonts w:eastAsia="Meiryo"/>
          <w:sz w:val="22"/>
          <w:szCs w:val="22"/>
        </w:rPr>
        <w:t>ốc</w:t>
      </w:r>
      <w:r w:rsidRPr="00314744">
        <w:rPr>
          <w:rFonts w:eastAsia="Meiryo"/>
          <w:spacing w:val="-1"/>
          <w:sz w:val="22"/>
          <w:szCs w:val="22"/>
        </w:rPr>
        <w:t xml:space="preserve"> </w:t>
      </w:r>
      <w:r w:rsidRPr="00314744">
        <w:rPr>
          <w:rFonts w:eastAsia="Meiryo"/>
          <w:sz w:val="22"/>
          <w:szCs w:val="22"/>
        </w:rPr>
        <w:t>ban</w:t>
      </w:r>
      <w:r w:rsidRPr="00314744">
        <w:rPr>
          <w:rFonts w:eastAsia="Meiryo"/>
          <w:spacing w:val="-3"/>
          <w:sz w:val="22"/>
          <w:szCs w:val="22"/>
        </w:rPr>
        <w:t xml:space="preserve"> </w:t>
      </w:r>
      <w:r w:rsidRPr="00314744">
        <w:rPr>
          <w:rFonts w:eastAsia="Meiryo"/>
          <w:sz w:val="22"/>
          <w:szCs w:val="22"/>
        </w:rPr>
        <w:t>đầu</w:t>
      </w:r>
      <w:r w:rsidRPr="00314744">
        <w:rPr>
          <w:rFonts w:eastAsia="Meiryo"/>
          <w:spacing w:val="-1"/>
          <w:sz w:val="22"/>
          <w:szCs w:val="22"/>
        </w:rPr>
        <w:t xml:space="preserve"> </w:t>
      </w:r>
      <w:r w:rsidRPr="00314744">
        <w:rPr>
          <w:rFonts w:eastAsia="Meiryo"/>
          <w:sz w:val="22"/>
          <w:szCs w:val="22"/>
        </w:rPr>
        <w:t>bằng không</w:t>
      </w:r>
      <w:r w:rsidRPr="00314744">
        <w:rPr>
          <w:rFonts w:eastAsia="Meiryo"/>
          <w:spacing w:val="1"/>
          <w:sz w:val="22"/>
          <w:szCs w:val="22"/>
        </w:rPr>
        <w:t xml:space="preserve"> </w:t>
      </w:r>
      <w:r w:rsidRPr="00314744">
        <w:rPr>
          <w:rFonts w:eastAsia="Meiryo"/>
          <w:sz w:val="22"/>
          <w:szCs w:val="22"/>
        </w:rPr>
        <w:t>và</w:t>
      </w:r>
      <w:r w:rsidRPr="00314744">
        <w:rPr>
          <w:rFonts w:eastAsia="Meiryo"/>
          <w:spacing w:val="-1"/>
          <w:sz w:val="22"/>
          <w:szCs w:val="22"/>
        </w:rPr>
        <w:t xml:space="preserve"> </w:t>
      </w:r>
      <w:r w:rsidRPr="00314744">
        <w:rPr>
          <w:rFonts w:eastAsia="Meiryo"/>
          <w:sz w:val="22"/>
          <w:szCs w:val="22"/>
        </w:rPr>
        <w:t>gia</w:t>
      </w:r>
      <w:r w:rsidRPr="00314744">
        <w:rPr>
          <w:rFonts w:eastAsia="Meiryo"/>
          <w:spacing w:val="-2"/>
          <w:sz w:val="22"/>
          <w:szCs w:val="22"/>
        </w:rPr>
        <w:t xml:space="preserve"> t</w:t>
      </w:r>
      <w:r w:rsidRPr="00314744">
        <w:rPr>
          <w:rFonts w:eastAsia="Meiryo"/>
          <w:sz w:val="22"/>
          <w:szCs w:val="22"/>
        </w:rPr>
        <w:t>ốc</w:t>
      </w:r>
      <w:r w:rsidRPr="00314744">
        <w:rPr>
          <w:rFonts w:eastAsia="Meiryo"/>
          <w:spacing w:val="-1"/>
          <w:sz w:val="22"/>
          <w:szCs w:val="22"/>
        </w:rPr>
        <w:t xml:space="preserve"> </w:t>
      </w:r>
      <w:r w:rsidRPr="00314744">
        <w:rPr>
          <w:rFonts w:eastAsia="Meiryo"/>
          <w:sz w:val="22"/>
          <w:szCs w:val="22"/>
        </w:rPr>
        <w:t>có</w:t>
      </w:r>
      <w:r w:rsidRPr="00314744">
        <w:rPr>
          <w:rFonts w:eastAsia="Meiryo"/>
          <w:spacing w:val="-1"/>
          <w:sz w:val="22"/>
          <w:szCs w:val="22"/>
        </w:rPr>
        <w:t xml:space="preserve"> </w:t>
      </w:r>
      <w:r w:rsidRPr="00314744">
        <w:rPr>
          <w:rFonts w:eastAsia="Meiryo"/>
          <w:sz w:val="22"/>
          <w:szCs w:val="22"/>
        </w:rPr>
        <w:t>độ</w:t>
      </w:r>
      <w:r w:rsidRPr="00314744">
        <w:rPr>
          <w:rFonts w:eastAsia="Meiryo"/>
          <w:spacing w:val="1"/>
          <w:sz w:val="22"/>
          <w:szCs w:val="22"/>
        </w:rPr>
        <w:t xml:space="preserve"> l</w:t>
      </w:r>
      <w:r w:rsidRPr="00314744">
        <w:rPr>
          <w:rFonts w:eastAsia="Meiryo"/>
          <w:sz w:val="22"/>
          <w:szCs w:val="22"/>
        </w:rPr>
        <w:t>ớn</w:t>
      </w:r>
      <w:r w:rsidRPr="00314744">
        <w:rPr>
          <w:rFonts w:eastAsia="Meiryo"/>
          <w:spacing w:val="-1"/>
          <w:sz w:val="22"/>
          <w:szCs w:val="22"/>
        </w:rPr>
        <w:t xml:space="preserve"> </w:t>
      </w:r>
      <w:r w:rsidRPr="00314744">
        <w:rPr>
          <w:rFonts w:eastAsia="Meiryo"/>
          <w:sz w:val="22"/>
          <w:szCs w:val="22"/>
        </w:rPr>
        <w:t>0,4</w:t>
      </w:r>
      <w:r w:rsidRPr="00314744">
        <w:rPr>
          <w:rFonts w:eastAsia="Meiryo"/>
          <w:spacing w:val="1"/>
          <w:sz w:val="22"/>
          <w:szCs w:val="22"/>
        </w:rPr>
        <w:t xml:space="preserve"> </w:t>
      </w:r>
      <w:r w:rsidRPr="00314744">
        <w:rPr>
          <w:rFonts w:eastAsia="Meiryo"/>
          <w:spacing w:val="-2"/>
          <w:sz w:val="22"/>
          <w:szCs w:val="22"/>
        </w:rPr>
        <w:t>m</w:t>
      </w:r>
      <w:r w:rsidRPr="00314744">
        <w:rPr>
          <w:rFonts w:eastAsia="Meiryo"/>
          <w:spacing w:val="1"/>
          <w:sz w:val="22"/>
          <w:szCs w:val="22"/>
        </w:rPr>
        <w:t>/</w:t>
      </w:r>
      <w:r w:rsidRPr="00314744">
        <w:rPr>
          <w:rFonts w:eastAsia="Meiryo"/>
          <w:sz w:val="22"/>
          <w:szCs w:val="22"/>
        </w:rPr>
        <w:t>s</w:t>
      </w:r>
      <w:r w:rsidRPr="00314744">
        <w:rPr>
          <w:rFonts w:eastAsia="Meiryo"/>
          <w:position w:val="11"/>
          <w:sz w:val="22"/>
          <w:szCs w:val="22"/>
        </w:rPr>
        <w:t>2</w:t>
      </w:r>
      <w:r w:rsidRPr="00314744">
        <w:rPr>
          <w:rFonts w:eastAsia="Meiryo"/>
          <w:spacing w:val="19"/>
          <w:position w:val="11"/>
          <w:sz w:val="22"/>
          <w:szCs w:val="22"/>
        </w:rPr>
        <w:t xml:space="preserve"> </w:t>
      </w:r>
      <w:r w:rsidRPr="00314744">
        <w:rPr>
          <w:rFonts w:eastAsia="Meiryo"/>
          <w:sz w:val="22"/>
          <w:szCs w:val="22"/>
        </w:rPr>
        <w:t>cho</w:t>
      </w:r>
      <w:r w:rsidRPr="00314744">
        <w:rPr>
          <w:rFonts w:eastAsia="Meiryo"/>
          <w:spacing w:val="-2"/>
          <w:sz w:val="22"/>
          <w:szCs w:val="22"/>
        </w:rPr>
        <w:t xml:space="preserve"> </w:t>
      </w:r>
      <w:r w:rsidRPr="00314744">
        <w:rPr>
          <w:rFonts w:eastAsia="Meiryo"/>
          <w:sz w:val="22"/>
          <w:szCs w:val="22"/>
        </w:rPr>
        <w:t>đến khi</w:t>
      </w:r>
      <w:r w:rsidRPr="00314744">
        <w:rPr>
          <w:rFonts w:eastAsia="Meiryo"/>
          <w:spacing w:val="12"/>
          <w:sz w:val="22"/>
          <w:szCs w:val="22"/>
        </w:rPr>
        <w:t xml:space="preserve"> </w:t>
      </w:r>
      <w:r w:rsidRPr="00314744">
        <w:rPr>
          <w:rFonts w:eastAsia="Meiryo"/>
          <w:sz w:val="22"/>
          <w:szCs w:val="22"/>
        </w:rPr>
        <w:t>dừng</w:t>
      </w:r>
      <w:r w:rsidRPr="00314744">
        <w:rPr>
          <w:rFonts w:eastAsia="Meiryo"/>
          <w:spacing w:val="13"/>
          <w:sz w:val="22"/>
          <w:szCs w:val="22"/>
        </w:rPr>
        <w:t xml:space="preserve"> </w:t>
      </w:r>
      <w:r w:rsidRPr="00314744">
        <w:rPr>
          <w:rFonts w:eastAsia="Meiryo"/>
          <w:spacing w:val="1"/>
          <w:sz w:val="22"/>
          <w:szCs w:val="22"/>
        </w:rPr>
        <w:t>l</w:t>
      </w:r>
      <w:r w:rsidRPr="00314744">
        <w:rPr>
          <w:rFonts w:eastAsia="Meiryo"/>
          <w:sz w:val="22"/>
          <w:szCs w:val="22"/>
        </w:rPr>
        <w:t>ại</w:t>
      </w:r>
      <w:r w:rsidRPr="00314744">
        <w:rPr>
          <w:rFonts w:eastAsia="Meiryo"/>
          <w:spacing w:val="13"/>
          <w:sz w:val="22"/>
          <w:szCs w:val="22"/>
        </w:rPr>
        <w:t xml:space="preserve"> </w:t>
      </w:r>
      <w:r w:rsidRPr="00314744">
        <w:rPr>
          <w:rFonts w:eastAsia="Meiryo"/>
          <w:spacing w:val="1"/>
          <w:sz w:val="22"/>
          <w:szCs w:val="22"/>
        </w:rPr>
        <w:t>t</w:t>
      </w:r>
      <w:r w:rsidRPr="00314744">
        <w:rPr>
          <w:rFonts w:eastAsia="Meiryo"/>
          <w:sz w:val="22"/>
          <w:szCs w:val="22"/>
        </w:rPr>
        <w:t>ại</w:t>
      </w:r>
      <w:r w:rsidRPr="00314744">
        <w:rPr>
          <w:rFonts w:eastAsia="Meiryo"/>
          <w:spacing w:val="13"/>
          <w:sz w:val="22"/>
          <w:szCs w:val="22"/>
        </w:rPr>
        <w:t xml:space="preserve"> </w:t>
      </w:r>
      <w:r w:rsidRPr="00314744">
        <w:rPr>
          <w:rFonts w:eastAsia="Meiryo"/>
          <w:sz w:val="22"/>
          <w:szCs w:val="22"/>
        </w:rPr>
        <w:t>N</w:t>
      </w:r>
      <w:r w:rsidRPr="00314744">
        <w:rPr>
          <w:rFonts w:eastAsia="Meiryo"/>
          <w:spacing w:val="15"/>
          <w:sz w:val="22"/>
          <w:szCs w:val="22"/>
        </w:rPr>
        <w:t xml:space="preserve"> </w:t>
      </w:r>
      <w:r w:rsidRPr="00314744">
        <w:rPr>
          <w:rFonts w:eastAsia="Meiryo"/>
          <w:sz w:val="22"/>
          <w:szCs w:val="22"/>
        </w:rPr>
        <w:t>(cổng</w:t>
      </w:r>
      <w:r w:rsidRPr="00314744">
        <w:rPr>
          <w:rFonts w:eastAsia="Meiryo"/>
          <w:spacing w:val="13"/>
          <w:sz w:val="22"/>
          <w:szCs w:val="22"/>
        </w:rPr>
        <w:t xml:space="preserve"> </w:t>
      </w:r>
      <w:r w:rsidRPr="00314744">
        <w:rPr>
          <w:rFonts w:eastAsia="Meiryo"/>
          <w:sz w:val="22"/>
          <w:szCs w:val="22"/>
        </w:rPr>
        <w:t>nhà</w:t>
      </w:r>
      <w:r w:rsidRPr="00314744">
        <w:rPr>
          <w:rFonts w:eastAsia="Meiryo"/>
          <w:spacing w:val="12"/>
          <w:sz w:val="22"/>
          <w:szCs w:val="22"/>
        </w:rPr>
        <w:t xml:space="preserve"> </w:t>
      </w:r>
      <w:r w:rsidRPr="00314744">
        <w:rPr>
          <w:rFonts w:eastAsia="Meiryo"/>
          <w:spacing w:val="-2"/>
          <w:sz w:val="22"/>
          <w:szCs w:val="22"/>
        </w:rPr>
        <w:t>m</w:t>
      </w:r>
      <w:r w:rsidRPr="00314744">
        <w:rPr>
          <w:rFonts w:eastAsia="Meiryo"/>
          <w:sz w:val="22"/>
          <w:szCs w:val="22"/>
        </w:rPr>
        <w:t>áy).</w:t>
      </w:r>
      <w:r w:rsidRPr="00314744">
        <w:rPr>
          <w:rFonts w:eastAsia="Meiryo"/>
          <w:spacing w:val="12"/>
          <w:sz w:val="22"/>
          <w:szCs w:val="22"/>
        </w:rPr>
        <w:t xml:space="preserve"> </w:t>
      </w:r>
      <w:r w:rsidRPr="00314744">
        <w:rPr>
          <w:rFonts w:eastAsia="Meiryo"/>
          <w:sz w:val="22"/>
          <w:szCs w:val="22"/>
        </w:rPr>
        <w:t>B</w:t>
      </w:r>
      <w:r w:rsidRPr="00314744">
        <w:rPr>
          <w:rFonts w:eastAsia="Meiryo"/>
          <w:spacing w:val="1"/>
          <w:sz w:val="22"/>
          <w:szCs w:val="22"/>
        </w:rPr>
        <w:t>i</w:t>
      </w:r>
      <w:r w:rsidRPr="00314744">
        <w:rPr>
          <w:rFonts w:eastAsia="Meiryo"/>
          <w:sz w:val="22"/>
          <w:szCs w:val="22"/>
        </w:rPr>
        <w:t>ết</w:t>
      </w:r>
      <w:r w:rsidRPr="00314744">
        <w:rPr>
          <w:rFonts w:eastAsia="Meiryo"/>
          <w:spacing w:val="11"/>
          <w:sz w:val="22"/>
          <w:szCs w:val="22"/>
        </w:rPr>
        <w:t xml:space="preserve"> </w:t>
      </w:r>
      <w:r w:rsidRPr="00314744">
        <w:rPr>
          <w:rFonts w:eastAsia="Meiryo"/>
          <w:sz w:val="22"/>
          <w:szCs w:val="22"/>
        </w:rPr>
        <w:t>NO</w:t>
      </w:r>
      <w:r w:rsidRPr="00314744">
        <w:rPr>
          <w:rFonts w:eastAsia="Meiryo"/>
          <w:spacing w:val="15"/>
          <w:sz w:val="22"/>
          <w:szCs w:val="22"/>
        </w:rPr>
        <w:t xml:space="preserve"> </w:t>
      </w:r>
      <w:r w:rsidRPr="00314744">
        <w:rPr>
          <w:rFonts w:eastAsia="Meiryo"/>
          <w:sz w:val="22"/>
          <w:szCs w:val="22"/>
        </w:rPr>
        <w:t>=</w:t>
      </w:r>
      <w:r w:rsidRPr="00314744">
        <w:rPr>
          <w:rFonts w:eastAsia="Meiryo"/>
          <w:spacing w:val="14"/>
          <w:sz w:val="22"/>
          <w:szCs w:val="22"/>
        </w:rPr>
        <w:t xml:space="preserve"> </w:t>
      </w:r>
      <w:smartTag w:uri="urn:schemas-microsoft-com:office:smarttags" w:element="metricconverter">
        <w:smartTagPr>
          <w:attr w:name="ProductID" w:val="10 m"/>
        </w:smartTagPr>
        <w:r w:rsidRPr="00314744">
          <w:rPr>
            <w:rFonts w:eastAsia="Meiryo"/>
            <w:spacing w:val="1"/>
            <w:sz w:val="22"/>
            <w:szCs w:val="22"/>
          </w:rPr>
          <w:t>1</w:t>
        </w:r>
        <w:r w:rsidRPr="00314744">
          <w:rPr>
            <w:rFonts w:eastAsia="Meiryo"/>
            <w:sz w:val="22"/>
            <w:szCs w:val="22"/>
          </w:rPr>
          <w:t>0</w:t>
        </w:r>
        <w:r w:rsidRPr="00314744">
          <w:rPr>
            <w:rFonts w:eastAsia="Meiryo"/>
            <w:spacing w:val="15"/>
            <w:sz w:val="22"/>
            <w:szCs w:val="22"/>
          </w:rPr>
          <w:t xml:space="preserve"> </w:t>
        </w:r>
        <w:r w:rsidRPr="00314744">
          <w:rPr>
            <w:rFonts w:eastAsia="Meiryo"/>
            <w:sz w:val="22"/>
            <w:szCs w:val="22"/>
          </w:rPr>
          <w:t>m</w:t>
        </w:r>
      </w:smartTag>
      <w:r w:rsidRPr="00314744">
        <w:rPr>
          <w:rFonts w:eastAsia="Meiryo"/>
          <w:spacing w:val="11"/>
          <w:sz w:val="22"/>
          <w:szCs w:val="22"/>
        </w:rPr>
        <w:t xml:space="preserve"> </w:t>
      </w:r>
      <w:r w:rsidRPr="00314744">
        <w:rPr>
          <w:rFonts w:eastAsia="Meiryo"/>
          <w:sz w:val="22"/>
          <w:szCs w:val="22"/>
        </w:rPr>
        <w:t>và</w:t>
      </w:r>
      <w:r w:rsidRPr="00314744">
        <w:rPr>
          <w:rFonts w:eastAsia="Meiryo"/>
          <w:spacing w:val="14"/>
          <w:sz w:val="22"/>
          <w:szCs w:val="22"/>
        </w:rPr>
        <w:t xml:space="preserve"> </w:t>
      </w:r>
      <w:r w:rsidRPr="00314744">
        <w:rPr>
          <w:rFonts w:eastAsia="Meiryo"/>
          <w:spacing w:val="-1"/>
          <w:sz w:val="22"/>
          <w:szCs w:val="22"/>
        </w:rPr>
        <w:t>m</w:t>
      </w:r>
      <w:r w:rsidRPr="00314744">
        <w:rPr>
          <w:rFonts w:eastAsia="Meiryo"/>
          <w:sz w:val="22"/>
          <w:szCs w:val="22"/>
        </w:rPr>
        <w:t>ức</w:t>
      </w:r>
      <w:r w:rsidRPr="00314744">
        <w:rPr>
          <w:rFonts w:eastAsia="Meiryo"/>
          <w:spacing w:val="11"/>
          <w:sz w:val="22"/>
          <w:szCs w:val="22"/>
        </w:rPr>
        <w:t xml:space="preserve"> </w:t>
      </w:r>
      <w:r w:rsidRPr="00314744">
        <w:rPr>
          <w:rFonts w:eastAsia="Meiryo"/>
          <w:sz w:val="22"/>
          <w:szCs w:val="22"/>
        </w:rPr>
        <w:t>cư</w:t>
      </w:r>
      <w:r w:rsidRPr="00314744">
        <w:rPr>
          <w:rFonts w:eastAsia="Meiryo"/>
          <w:spacing w:val="1"/>
          <w:sz w:val="22"/>
          <w:szCs w:val="22"/>
        </w:rPr>
        <w:t>ờ</w:t>
      </w:r>
      <w:r w:rsidRPr="00314744">
        <w:rPr>
          <w:rFonts w:eastAsia="Meiryo"/>
          <w:sz w:val="22"/>
          <w:szCs w:val="22"/>
        </w:rPr>
        <w:t>ng</w:t>
      </w:r>
      <w:r w:rsidRPr="00314744">
        <w:rPr>
          <w:rFonts w:eastAsia="Meiryo"/>
          <w:spacing w:val="10"/>
          <w:sz w:val="22"/>
          <w:szCs w:val="22"/>
        </w:rPr>
        <w:t xml:space="preserve"> </w:t>
      </w:r>
      <w:r w:rsidRPr="00314744">
        <w:rPr>
          <w:rFonts w:eastAsia="Meiryo"/>
          <w:sz w:val="22"/>
          <w:szCs w:val="22"/>
        </w:rPr>
        <w:t>độ</w:t>
      </w:r>
      <w:r w:rsidRPr="00314744">
        <w:rPr>
          <w:rFonts w:eastAsia="Meiryo"/>
          <w:spacing w:val="14"/>
          <w:sz w:val="22"/>
          <w:szCs w:val="22"/>
        </w:rPr>
        <w:t xml:space="preserve"> </w:t>
      </w:r>
      <w:r w:rsidRPr="00314744">
        <w:rPr>
          <w:rFonts w:eastAsia="Meiryo"/>
          <w:sz w:val="22"/>
          <w:szCs w:val="22"/>
        </w:rPr>
        <w:t>âm</w:t>
      </w:r>
      <w:r w:rsidRPr="00314744">
        <w:rPr>
          <w:rFonts w:eastAsia="Meiryo"/>
          <w:spacing w:val="12"/>
          <w:sz w:val="22"/>
          <w:szCs w:val="22"/>
        </w:rPr>
        <w:t xml:space="preserve"> </w:t>
      </w:r>
      <w:r w:rsidRPr="00314744">
        <w:rPr>
          <w:rFonts w:eastAsia="Meiryo"/>
          <w:sz w:val="22"/>
          <w:szCs w:val="22"/>
        </w:rPr>
        <w:t>(do</w:t>
      </w:r>
      <w:r w:rsidRPr="00314744">
        <w:rPr>
          <w:rFonts w:eastAsia="Meiryo"/>
          <w:spacing w:val="15"/>
          <w:sz w:val="22"/>
          <w:szCs w:val="22"/>
        </w:rPr>
        <w:t xml:space="preserve"> </w:t>
      </w:r>
      <w:r w:rsidRPr="00314744">
        <w:rPr>
          <w:rFonts w:eastAsia="Meiryo"/>
          <w:sz w:val="22"/>
          <w:szCs w:val="22"/>
        </w:rPr>
        <w:t>còi</w:t>
      </w:r>
      <w:r w:rsidRPr="00314744">
        <w:rPr>
          <w:rFonts w:eastAsia="Meiryo"/>
          <w:spacing w:val="12"/>
          <w:sz w:val="22"/>
          <w:szCs w:val="22"/>
        </w:rPr>
        <w:t xml:space="preserve"> </w:t>
      </w:r>
      <w:r w:rsidRPr="00314744">
        <w:rPr>
          <w:rFonts w:eastAsia="Meiryo"/>
          <w:sz w:val="22"/>
          <w:szCs w:val="22"/>
        </w:rPr>
        <w:t>phát</w:t>
      </w:r>
      <w:r w:rsidRPr="00314744">
        <w:rPr>
          <w:rFonts w:eastAsia="Meiryo"/>
          <w:spacing w:val="11"/>
          <w:sz w:val="22"/>
          <w:szCs w:val="22"/>
        </w:rPr>
        <w:t xml:space="preserve"> </w:t>
      </w:r>
      <w:r w:rsidRPr="00314744">
        <w:rPr>
          <w:rFonts w:eastAsia="Meiryo"/>
          <w:sz w:val="22"/>
          <w:szCs w:val="22"/>
        </w:rPr>
        <w:t>ra)</w:t>
      </w:r>
      <w:r w:rsidRPr="00314744">
        <w:rPr>
          <w:rFonts w:eastAsia="Meiryo"/>
          <w:spacing w:val="12"/>
          <w:sz w:val="22"/>
          <w:szCs w:val="22"/>
        </w:rPr>
        <w:t xml:space="preserve"> </w:t>
      </w:r>
      <w:r w:rsidRPr="00314744">
        <w:rPr>
          <w:rFonts w:eastAsia="Meiryo"/>
          <w:sz w:val="22"/>
          <w:szCs w:val="22"/>
        </w:rPr>
        <w:t>t</w:t>
      </w:r>
      <w:r w:rsidRPr="00314744">
        <w:rPr>
          <w:rFonts w:eastAsia="Meiryo"/>
          <w:spacing w:val="-1"/>
          <w:sz w:val="22"/>
          <w:szCs w:val="22"/>
        </w:rPr>
        <w:t>ạ</w:t>
      </w:r>
      <w:r w:rsidRPr="00314744">
        <w:rPr>
          <w:rFonts w:eastAsia="Meiryo"/>
          <w:sz w:val="22"/>
          <w:szCs w:val="22"/>
        </w:rPr>
        <w:t>i</w:t>
      </w:r>
      <w:r w:rsidRPr="00314744">
        <w:rPr>
          <w:rFonts w:eastAsia="Meiryo"/>
          <w:spacing w:val="12"/>
          <w:sz w:val="22"/>
          <w:szCs w:val="22"/>
        </w:rPr>
        <w:t xml:space="preserve"> </w:t>
      </w:r>
      <w:r w:rsidRPr="00314744">
        <w:rPr>
          <w:rFonts w:eastAsia="Meiryo"/>
          <w:sz w:val="22"/>
          <w:szCs w:val="22"/>
        </w:rPr>
        <w:t>N</w:t>
      </w:r>
      <w:r w:rsidRPr="00314744">
        <w:rPr>
          <w:rFonts w:eastAsia="Meiryo"/>
          <w:spacing w:val="14"/>
          <w:sz w:val="22"/>
          <w:szCs w:val="22"/>
        </w:rPr>
        <w:t xml:space="preserve"> </w:t>
      </w:r>
      <w:r w:rsidRPr="00314744">
        <w:rPr>
          <w:rFonts w:eastAsia="Meiryo"/>
          <w:spacing w:val="1"/>
          <w:sz w:val="22"/>
          <w:szCs w:val="22"/>
        </w:rPr>
        <w:t>l</w:t>
      </w:r>
      <w:r w:rsidRPr="00314744">
        <w:rPr>
          <w:rFonts w:eastAsia="Meiryo"/>
          <w:sz w:val="22"/>
          <w:szCs w:val="22"/>
        </w:rPr>
        <w:t>ớn hơn</w:t>
      </w:r>
      <w:r w:rsidRPr="00314744">
        <w:rPr>
          <w:rFonts w:eastAsia="Meiryo"/>
          <w:spacing w:val="4"/>
          <w:sz w:val="22"/>
          <w:szCs w:val="22"/>
        </w:rPr>
        <w:t xml:space="preserve"> </w:t>
      </w:r>
      <w:r w:rsidRPr="00314744">
        <w:rPr>
          <w:rFonts w:eastAsia="Meiryo"/>
          <w:spacing w:val="-1"/>
          <w:sz w:val="22"/>
          <w:szCs w:val="22"/>
        </w:rPr>
        <w:t>m</w:t>
      </w:r>
      <w:r w:rsidRPr="00314744">
        <w:rPr>
          <w:rFonts w:eastAsia="Meiryo"/>
          <w:sz w:val="22"/>
          <w:szCs w:val="22"/>
        </w:rPr>
        <w:t>ức</w:t>
      </w:r>
      <w:r w:rsidRPr="00314744">
        <w:rPr>
          <w:rFonts w:eastAsia="Meiryo"/>
          <w:spacing w:val="1"/>
          <w:sz w:val="22"/>
          <w:szCs w:val="22"/>
        </w:rPr>
        <w:t xml:space="preserve"> </w:t>
      </w:r>
      <w:r w:rsidRPr="00314744">
        <w:rPr>
          <w:rFonts w:eastAsia="Meiryo"/>
          <w:sz w:val="22"/>
          <w:szCs w:val="22"/>
        </w:rPr>
        <w:t>c</w:t>
      </w:r>
      <w:r w:rsidRPr="00314744">
        <w:rPr>
          <w:rFonts w:eastAsia="Meiryo"/>
          <w:spacing w:val="1"/>
          <w:sz w:val="22"/>
          <w:szCs w:val="22"/>
        </w:rPr>
        <w:t>ườ</w:t>
      </w:r>
      <w:r w:rsidRPr="00314744">
        <w:rPr>
          <w:rFonts w:eastAsia="Meiryo"/>
          <w:sz w:val="22"/>
          <w:szCs w:val="22"/>
        </w:rPr>
        <w:t>ng</w:t>
      </w:r>
      <w:r w:rsidRPr="00314744">
        <w:rPr>
          <w:rFonts w:eastAsia="Meiryo"/>
          <w:spacing w:val="1"/>
          <w:sz w:val="22"/>
          <w:szCs w:val="22"/>
        </w:rPr>
        <w:t xml:space="preserve"> </w:t>
      </w:r>
      <w:r w:rsidRPr="00314744">
        <w:rPr>
          <w:rFonts w:eastAsia="Meiryo"/>
          <w:sz w:val="22"/>
          <w:szCs w:val="22"/>
        </w:rPr>
        <w:t>độ</w:t>
      </w:r>
      <w:r w:rsidRPr="00314744">
        <w:rPr>
          <w:rFonts w:eastAsia="Meiryo"/>
          <w:spacing w:val="5"/>
          <w:sz w:val="22"/>
          <w:szCs w:val="22"/>
        </w:rPr>
        <w:t xml:space="preserve"> </w:t>
      </w:r>
      <w:r w:rsidRPr="00314744">
        <w:rPr>
          <w:rFonts w:eastAsia="Meiryo"/>
          <w:sz w:val="22"/>
          <w:szCs w:val="22"/>
        </w:rPr>
        <w:t xml:space="preserve">âm </w:t>
      </w:r>
      <w:r w:rsidRPr="00314744">
        <w:rPr>
          <w:rFonts w:eastAsia="Meiryo"/>
          <w:spacing w:val="2"/>
          <w:sz w:val="22"/>
          <w:szCs w:val="22"/>
        </w:rPr>
        <w:t>t</w:t>
      </w:r>
      <w:r w:rsidRPr="00314744">
        <w:rPr>
          <w:rFonts w:eastAsia="Meiryo"/>
          <w:sz w:val="22"/>
          <w:szCs w:val="22"/>
        </w:rPr>
        <w:t>ại</w:t>
      </w:r>
      <w:r w:rsidRPr="00314744">
        <w:rPr>
          <w:rFonts w:eastAsia="Meiryo"/>
          <w:spacing w:val="3"/>
          <w:sz w:val="22"/>
          <w:szCs w:val="22"/>
        </w:rPr>
        <w:t xml:space="preserve"> </w:t>
      </w:r>
      <w:r w:rsidRPr="00314744">
        <w:rPr>
          <w:rFonts w:eastAsia="Meiryo"/>
          <w:sz w:val="22"/>
          <w:szCs w:val="22"/>
        </w:rPr>
        <w:t>M</w:t>
      </w:r>
      <w:r w:rsidRPr="00314744">
        <w:rPr>
          <w:rFonts w:eastAsia="Meiryo"/>
          <w:spacing w:val="5"/>
          <w:sz w:val="22"/>
          <w:szCs w:val="22"/>
        </w:rPr>
        <w:t xml:space="preserve"> </w:t>
      </w:r>
      <w:r w:rsidRPr="00314744">
        <w:rPr>
          <w:rFonts w:eastAsia="Meiryo"/>
          <w:sz w:val="22"/>
          <w:szCs w:val="22"/>
        </w:rPr>
        <w:t>là</w:t>
      </w:r>
      <w:r w:rsidRPr="00314744">
        <w:rPr>
          <w:rFonts w:eastAsia="Meiryo"/>
          <w:spacing w:val="3"/>
          <w:sz w:val="22"/>
          <w:szCs w:val="22"/>
        </w:rPr>
        <w:t xml:space="preserve"> </w:t>
      </w:r>
      <w:r w:rsidRPr="00314744">
        <w:rPr>
          <w:rFonts w:eastAsia="Meiryo"/>
          <w:sz w:val="22"/>
          <w:szCs w:val="22"/>
        </w:rPr>
        <w:t>20</w:t>
      </w:r>
      <w:r w:rsidRPr="00314744">
        <w:rPr>
          <w:rFonts w:eastAsia="Meiryo"/>
          <w:spacing w:val="5"/>
          <w:sz w:val="22"/>
          <w:szCs w:val="22"/>
        </w:rPr>
        <w:t xml:space="preserve"> </w:t>
      </w:r>
      <w:r w:rsidRPr="00314744">
        <w:rPr>
          <w:rFonts w:eastAsia="Meiryo"/>
          <w:sz w:val="22"/>
          <w:szCs w:val="22"/>
        </w:rPr>
        <w:t>dB.</w:t>
      </w:r>
      <w:r w:rsidRPr="00314744">
        <w:rPr>
          <w:rFonts w:eastAsia="Meiryo"/>
          <w:spacing w:val="2"/>
          <w:sz w:val="22"/>
          <w:szCs w:val="22"/>
        </w:rPr>
        <w:t xml:space="preserve"> </w:t>
      </w:r>
      <w:r w:rsidRPr="00314744">
        <w:rPr>
          <w:rFonts w:eastAsia="Meiryo"/>
          <w:sz w:val="22"/>
          <w:szCs w:val="22"/>
        </w:rPr>
        <w:t>Cho</w:t>
      </w:r>
      <w:r w:rsidRPr="00314744">
        <w:rPr>
          <w:rFonts w:eastAsia="Meiryo"/>
          <w:spacing w:val="1"/>
          <w:sz w:val="22"/>
          <w:szCs w:val="22"/>
        </w:rPr>
        <w:t xml:space="preserve"> </w:t>
      </w:r>
      <w:r w:rsidRPr="00314744">
        <w:rPr>
          <w:rFonts w:eastAsia="Meiryo"/>
          <w:sz w:val="22"/>
          <w:szCs w:val="22"/>
        </w:rPr>
        <w:t>rằng</w:t>
      </w:r>
      <w:r w:rsidRPr="00314744">
        <w:rPr>
          <w:rFonts w:eastAsia="Meiryo"/>
          <w:spacing w:val="5"/>
          <w:sz w:val="22"/>
          <w:szCs w:val="22"/>
        </w:rPr>
        <w:t xml:space="preserve"> </w:t>
      </w:r>
      <w:r w:rsidRPr="00314744">
        <w:rPr>
          <w:rFonts w:eastAsia="Meiryo"/>
          <w:spacing w:val="-2"/>
          <w:sz w:val="22"/>
          <w:szCs w:val="22"/>
        </w:rPr>
        <w:t>m</w:t>
      </w:r>
      <w:r w:rsidRPr="00314744">
        <w:rPr>
          <w:rFonts w:eastAsia="Meiryo"/>
          <w:sz w:val="22"/>
          <w:szCs w:val="22"/>
        </w:rPr>
        <w:t>ôi</w:t>
      </w:r>
      <w:r w:rsidRPr="00314744">
        <w:rPr>
          <w:rFonts w:eastAsia="Meiryo"/>
          <w:spacing w:val="3"/>
          <w:sz w:val="22"/>
          <w:szCs w:val="22"/>
        </w:rPr>
        <w:t xml:space="preserve"> </w:t>
      </w:r>
      <w:r w:rsidRPr="00314744">
        <w:rPr>
          <w:rFonts w:eastAsia="Meiryo"/>
          <w:sz w:val="22"/>
          <w:szCs w:val="22"/>
        </w:rPr>
        <w:t>trư</w:t>
      </w:r>
      <w:r w:rsidRPr="00314744">
        <w:rPr>
          <w:rFonts w:eastAsia="Meiryo"/>
          <w:spacing w:val="1"/>
          <w:sz w:val="22"/>
          <w:szCs w:val="22"/>
        </w:rPr>
        <w:t>ờ</w:t>
      </w:r>
      <w:r w:rsidRPr="00314744">
        <w:rPr>
          <w:rFonts w:eastAsia="Meiryo"/>
          <w:sz w:val="22"/>
          <w:szCs w:val="22"/>
        </w:rPr>
        <w:t>ng</w:t>
      </w:r>
      <w:r w:rsidRPr="00314744">
        <w:rPr>
          <w:rFonts w:eastAsia="Meiryo"/>
          <w:spacing w:val="1"/>
          <w:sz w:val="22"/>
          <w:szCs w:val="22"/>
        </w:rPr>
        <w:t xml:space="preserve"> </w:t>
      </w:r>
      <w:r w:rsidRPr="00314744">
        <w:rPr>
          <w:rFonts w:eastAsia="Meiryo"/>
          <w:sz w:val="22"/>
          <w:szCs w:val="22"/>
        </w:rPr>
        <w:t>truy</w:t>
      </w:r>
      <w:r w:rsidRPr="00314744">
        <w:rPr>
          <w:rFonts w:eastAsia="Meiryo"/>
          <w:spacing w:val="1"/>
          <w:sz w:val="22"/>
          <w:szCs w:val="22"/>
        </w:rPr>
        <w:t>ề</w:t>
      </w:r>
      <w:r w:rsidRPr="00314744">
        <w:rPr>
          <w:rFonts w:eastAsia="Meiryo"/>
          <w:sz w:val="22"/>
          <w:szCs w:val="22"/>
        </w:rPr>
        <w:t>n âm đẳng</w:t>
      </w:r>
      <w:r w:rsidRPr="00314744">
        <w:rPr>
          <w:rFonts w:eastAsia="Meiryo"/>
          <w:spacing w:val="3"/>
          <w:sz w:val="22"/>
          <w:szCs w:val="22"/>
        </w:rPr>
        <w:t xml:space="preserve"> </w:t>
      </w:r>
      <w:r w:rsidRPr="00314744">
        <w:rPr>
          <w:rFonts w:eastAsia="Meiryo"/>
          <w:sz w:val="22"/>
          <w:szCs w:val="22"/>
        </w:rPr>
        <w:t>hư</w:t>
      </w:r>
      <w:r w:rsidRPr="00314744">
        <w:rPr>
          <w:rFonts w:eastAsia="Meiryo"/>
          <w:spacing w:val="1"/>
          <w:sz w:val="22"/>
          <w:szCs w:val="22"/>
        </w:rPr>
        <w:t>ớ</w:t>
      </w:r>
      <w:r w:rsidRPr="00314744">
        <w:rPr>
          <w:rFonts w:eastAsia="Meiryo"/>
          <w:sz w:val="22"/>
          <w:szCs w:val="22"/>
        </w:rPr>
        <w:t>ng</w:t>
      </w:r>
      <w:r w:rsidRPr="00314744">
        <w:rPr>
          <w:rFonts w:eastAsia="Meiryo"/>
          <w:spacing w:val="2"/>
          <w:sz w:val="22"/>
          <w:szCs w:val="22"/>
        </w:rPr>
        <w:t xml:space="preserve"> </w:t>
      </w:r>
      <w:r w:rsidRPr="00314744">
        <w:rPr>
          <w:rFonts w:eastAsia="Meiryo"/>
          <w:sz w:val="22"/>
          <w:szCs w:val="22"/>
        </w:rPr>
        <w:t>và</w:t>
      </w:r>
      <w:r w:rsidRPr="00314744">
        <w:rPr>
          <w:rFonts w:eastAsia="Meiryo"/>
          <w:spacing w:val="3"/>
          <w:sz w:val="22"/>
          <w:szCs w:val="22"/>
        </w:rPr>
        <w:t xml:space="preserve"> </w:t>
      </w:r>
      <w:r w:rsidRPr="00314744">
        <w:rPr>
          <w:rFonts w:eastAsia="Meiryo"/>
          <w:sz w:val="22"/>
          <w:szCs w:val="22"/>
        </w:rPr>
        <w:t>không</w:t>
      </w:r>
      <w:r w:rsidRPr="00314744">
        <w:rPr>
          <w:rFonts w:eastAsia="Meiryo"/>
          <w:spacing w:val="5"/>
          <w:sz w:val="22"/>
          <w:szCs w:val="22"/>
        </w:rPr>
        <w:t xml:space="preserve"> </w:t>
      </w:r>
      <w:r w:rsidRPr="00314744">
        <w:rPr>
          <w:rFonts w:eastAsia="Meiryo"/>
          <w:sz w:val="22"/>
          <w:szCs w:val="22"/>
        </w:rPr>
        <w:t>hấp</w:t>
      </w:r>
      <w:r w:rsidRPr="00314744">
        <w:rPr>
          <w:rFonts w:eastAsia="Meiryo"/>
          <w:spacing w:val="4"/>
          <w:sz w:val="22"/>
          <w:szCs w:val="22"/>
        </w:rPr>
        <w:t xml:space="preserve"> </w:t>
      </w:r>
      <w:r w:rsidRPr="00314744">
        <w:rPr>
          <w:rFonts w:eastAsia="Meiryo"/>
          <w:sz w:val="22"/>
          <w:szCs w:val="22"/>
        </w:rPr>
        <w:t>thụ â</w:t>
      </w:r>
      <w:r w:rsidRPr="00314744">
        <w:rPr>
          <w:rFonts w:eastAsia="Meiryo"/>
          <w:spacing w:val="-2"/>
          <w:sz w:val="22"/>
          <w:szCs w:val="22"/>
        </w:rPr>
        <w:t>m</w:t>
      </w:r>
      <w:r w:rsidRPr="00314744">
        <w:rPr>
          <w:rFonts w:eastAsia="Meiryo"/>
          <w:sz w:val="22"/>
          <w:szCs w:val="22"/>
        </w:rPr>
        <w:t>.</w:t>
      </w:r>
      <w:r w:rsidRPr="00314744">
        <w:rPr>
          <w:rFonts w:eastAsia="Meiryo"/>
          <w:spacing w:val="-3"/>
          <w:sz w:val="22"/>
          <w:szCs w:val="22"/>
        </w:rPr>
        <w:t xml:space="preserve"> </w:t>
      </w:r>
      <w:r w:rsidRPr="00314744">
        <w:rPr>
          <w:rFonts w:eastAsia="Meiryo"/>
          <w:sz w:val="22"/>
          <w:szCs w:val="22"/>
        </w:rPr>
        <w:t>Thời</w:t>
      </w:r>
      <w:r w:rsidRPr="00314744">
        <w:rPr>
          <w:rFonts w:eastAsia="Meiryo"/>
          <w:spacing w:val="-5"/>
          <w:sz w:val="22"/>
          <w:szCs w:val="22"/>
        </w:rPr>
        <w:t xml:space="preserve"> </w:t>
      </w:r>
      <w:r w:rsidRPr="00314744">
        <w:rPr>
          <w:rFonts w:eastAsia="Meiryo"/>
          <w:sz w:val="22"/>
          <w:szCs w:val="22"/>
        </w:rPr>
        <w:t>gian</w:t>
      </w:r>
      <w:r w:rsidRPr="00314744">
        <w:rPr>
          <w:rFonts w:eastAsia="Meiryo"/>
          <w:spacing w:val="-4"/>
          <w:sz w:val="22"/>
          <w:szCs w:val="22"/>
        </w:rPr>
        <w:t xml:space="preserve"> </w:t>
      </w:r>
      <w:r w:rsidRPr="00314744">
        <w:rPr>
          <w:rFonts w:eastAsia="Meiryo"/>
          <w:sz w:val="22"/>
          <w:szCs w:val="22"/>
        </w:rPr>
        <w:t>thi</w:t>
      </w:r>
      <w:r w:rsidRPr="00314744">
        <w:rPr>
          <w:rFonts w:eastAsia="Meiryo"/>
          <w:spacing w:val="-1"/>
          <w:sz w:val="22"/>
          <w:szCs w:val="22"/>
        </w:rPr>
        <w:t>ế</w:t>
      </w:r>
      <w:r w:rsidRPr="00314744">
        <w:rPr>
          <w:rFonts w:eastAsia="Meiryo"/>
          <w:sz w:val="22"/>
          <w:szCs w:val="22"/>
        </w:rPr>
        <w:t>t</w:t>
      </w:r>
      <w:r w:rsidRPr="00314744">
        <w:rPr>
          <w:rFonts w:eastAsia="Meiryo"/>
          <w:spacing w:val="-4"/>
          <w:sz w:val="22"/>
          <w:szCs w:val="22"/>
        </w:rPr>
        <w:t xml:space="preserve"> </w:t>
      </w:r>
      <w:r w:rsidRPr="00314744">
        <w:rPr>
          <w:rFonts w:eastAsia="Meiryo"/>
          <w:sz w:val="22"/>
          <w:szCs w:val="22"/>
        </w:rPr>
        <w:t>bị đó</w:t>
      </w:r>
      <w:r w:rsidRPr="00314744">
        <w:rPr>
          <w:rFonts w:eastAsia="Meiryo"/>
          <w:spacing w:val="-1"/>
          <w:sz w:val="22"/>
          <w:szCs w:val="22"/>
        </w:rPr>
        <w:t xml:space="preserve"> </w:t>
      </w:r>
      <w:r w:rsidRPr="00314744">
        <w:rPr>
          <w:rFonts w:eastAsia="Meiryo"/>
          <w:sz w:val="22"/>
          <w:szCs w:val="22"/>
        </w:rPr>
        <w:t>chuyển</w:t>
      </w:r>
      <w:r w:rsidRPr="00314744">
        <w:rPr>
          <w:rFonts w:eastAsia="Meiryo"/>
          <w:spacing w:val="-6"/>
          <w:sz w:val="22"/>
          <w:szCs w:val="22"/>
        </w:rPr>
        <w:t xml:space="preserve"> </w:t>
      </w:r>
      <w:r w:rsidRPr="00314744">
        <w:rPr>
          <w:rFonts w:eastAsia="Meiryo"/>
          <w:sz w:val="22"/>
          <w:szCs w:val="22"/>
        </w:rPr>
        <w:t xml:space="preserve">động </w:t>
      </w:r>
      <w:r w:rsidRPr="00314744">
        <w:rPr>
          <w:rFonts w:eastAsia="Meiryo"/>
          <w:spacing w:val="1"/>
          <w:sz w:val="22"/>
          <w:szCs w:val="22"/>
        </w:rPr>
        <w:t>t</w:t>
      </w:r>
      <w:r w:rsidRPr="00314744">
        <w:rPr>
          <w:rFonts w:eastAsia="Meiryo"/>
          <w:sz w:val="22"/>
          <w:szCs w:val="22"/>
        </w:rPr>
        <w:t>ừ</w:t>
      </w:r>
      <w:r w:rsidRPr="00314744">
        <w:rPr>
          <w:rFonts w:eastAsia="Meiryo"/>
          <w:spacing w:val="-2"/>
          <w:sz w:val="22"/>
          <w:szCs w:val="22"/>
        </w:rPr>
        <w:t xml:space="preserve"> </w:t>
      </w:r>
      <w:r w:rsidRPr="00314744">
        <w:rPr>
          <w:rFonts w:eastAsia="Meiryo"/>
          <w:sz w:val="22"/>
          <w:szCs w:val="22"/>
        </w:rPr>
        <w:t>M đ</w:t>
      </w:r>
      <w:r w:rsidRPr="00314744">
        <w:rPr>
          <w:rFonts w:eastAsia="Meiryo"/>
          <w:spacing w:val="1"/>
          <w:sz w:val="22"/>
          <w:szCs w:val="22"/>
        </w:rPr>
        <w:t>ế</w:t>
      </w:r>
      <w:r w:rsidRPr="00314744">
        <w:rPr>
          <w:rFonts w:eastAsia="Meiryo"/>
          <w:sz w:val="22"/>
          <w:szCs w:val="22"/>
        </w:rPr>
        <w:t>n</w:t>
      </w:r>
      <w:r w:rsidRPr="00314744">
        <w:rPr>
          <w:rFonts w:eastAsia="Meiryo"/>
          <w:spacing w:val="-2"/>
          <w:sz w:val="22"/>
          <w:szCs w:val="22"/>
        </w:rPr>
        <w:t xml:space="preserve"> </w:t>
      </w:r>
      <w:r w:rsidRPr="00314744">
        <w:rPr>
          <w:rFonts w:eastAsia="Meiryo"/>
          <w:sz w:val="22"/>
          <w:szCs w:val="22"/>
        </w:rPr>
        <w:t>N có</w:t>
      </w:r>
      <w:r w:rsidRPr="00314744">
        <w:rPr>
          <w:rFonts w:eastAsia="Meiryo"/>
          <w:spacing w:val="-2"/>
          <w:sz w:val="22"/>
          <w:szCs w:val="22"/>
        </w:rPr>
        <w:t xml:space="preserve"> </w:t>
      </w:r>
      <w:r w:rsidRPr="00314744">
        <w:rPr>
          <w:rFonts w:eastAsia="Meiryo"/>
          <w:sz w:val="22"/>
          <w:szCs w:val="22"/>
        </w:rPr>
        <w:t>giá</w:t>
      </w:r>
      <w:r w:rsidRPr="00314744">
        <w:rPr>
          <w:rFonts w:eastAsia="Meiryo"/>
          <w:spacing w:val="-3"/>
          <w:sz w:val="22"/>
          <w:szCs w:val="22"/>
        </w:rPr>
        <w:t xml:space="preserve"> </w:t>
      </w:r>
      <w:r w:rsidRPr="00314744">
        <w:rPr>
          <w:rFonts w:eastAsia="Meiryo"/>
          <w:sz w:val="22"/>
          <w:szCs w:val="22"/>
        </w:rPr>
        <w:t>trị</w:t>
      </w:r>
      <w:r w:rsidRPr="00314744">
        <w:rPr>
          <w:rFonts w:eastAsia="Meiryo"/>
          <w:spacing w:val="-2"/>
          <w:sz w:val="22"/>
          <w:szCs w:val="22"/>
        </w:rPr>
        <w:t xml:space="preserve"> </w:t>
      </w:r>
      <w:r w:rsidRPr="00314744">
        <w:rPr>
          <w:rFonts w:eastAsia="Meiryo"/>
          <w:b/>
          <w:bCs/>
          <w:sz w:val="22"/>
          <w:szCs w:val="22"/>
        </w:rPr>
        <w:t>gần giá</w:t>
      </w:r>
      <w:r w:rsidRPr="00314744">
        <w:rPr>
          <w:rFonts w:eastAsia="Meiryo"/>
          <w:b/>
          <w:bCs/>
          <w:spacing w:val="-3"/>
          <w:sz w:val="22"/>
          <w:szCs w:val="22"/>
        </w:rPr>
        <w:t xml:space="preserve"> </w:t>
      </w:r>
      <w:r w:rsidRPr="00314744">
        <w:rPr>
          <w:rFonts w:eastAsia="Meiryo"/>
          <w:b/>
          <w:bCs/>
          <w:sz w:val="22"/>
          <w:szCs w:val="22"/>
        </w:rPr>
        <w:t>trị</w:t>
      </w:r>
      <w:r w:rsidRPr="00314744">
        <w:rPr>
          <w:rFonts w:eastAsia="Meiryo"/>
          <w:b/>
          <w:bCs/>
          <w:spacing w:val="-3"/>
          <w:sz w:val="22"/>
          <w:szCs w:val="22"/>
        </w:rPr>
        <w:t xml:space="preserve"> </w:t>
      </w:r>
      <w:r w:rsidRPr="00314744">
        <w:rPr>
          <w:rFonts w:eastAsia="Meiryo"/>
          <w:b/>
          <w:bCs/>
          <w:sz w:val="22"/>
          <w:szCs w:val="22"/>
        </w:rPr>
        <w:t>nào</w:t>
      </w:r>
      <w:r w:rsidRPr="00314744">
        <w:rPr>
          <w:rFonts w:eastAsia="Meiryo"/>
          <w:b/>
          <w:bCs/>
          <w:spacing w:val="-1"/>
          <w:sz w:val="22"/>
          <w:szCs w:val="22"/>
        </w:rPr>
        <w:t xml:space="preserve"> </w:t>
      </w:r>
      <w:r w:rsidRPr="00314744">
        <w:rPr>
          <w:rFonts w:eastAsia="Meiryo"/>
          <w:b/>
          <w:bCs/>
          <w:sz w:val="22"/>
          <w:szCs w:val="22"/>
        </w:rPr>
        <w:t xml:space="preserve">nhất </w:t>
      </w:r>
      <w:r w:rsidRPr="00314744">
        <w:rPr>
          <w:rFonts w:eastAsia="Meiryo"/>
          <w:sz w:val="22"/>
          <w:szCs w:val="22"/>
        </w:rPr>
        <w:t>sau đ</w:t>
      </w:r>
      <w:r w:rsidRPr="00314744">
        <w:rPr>
          <w:rFonts w:eastAsia="Meiryo"/>
          <w:spacing w:val="1"/>
          <w:sz w:val="22"/>
          <w:szCs w:val="22"/>
        </w:rPr>
        <w:t>ây?</w:t>
      </w:r>
    </w:p>
    <w:p w14:paraId="2855BCB4" w14:textId="11C103F3" w:rsidR="009F1F59" w:rsidRPr="00314744" w:rsidRDefault="009F1F59" w:rsidP="0038605B">
      <w:pPr>
        <w:pStyle w:val="ListParagraph"/>
        <w:ind w:left="340" w:right="-20"/>
        <w:jc w:val="left"/>
        <w:rPr>
          <w:rFonts w:eastAsia="Meiryo"/>
          <w:sz w:val="22"/>
          <w:szCs w:val="22"/>
        </w:rPr>
      </w:pPr>
      <w:r w:rsidRPr="00314744">
        <w:rPr>
          <w:rFonts w:eastAsia="Meiryo"/>
          <w:b/>
          <w:bCs/>
          <w:sz w:val="22"/>
          <w:szCs w:val="22"/>
        </w:rPr>
        <w:t xml:space="preserve">A. </w:t>
      </w:r>
      <w:r w:rsidRPr="00314744">
        <w:rPr>
          <w:rFonts w:eastAsia="Meiryo"/>
          <w:sz w:val="22"/>
          <w:szCs w:val="22"/>
        </w:rPr>
        <w:t>27 s.</w:t>
      </w:r>
      <w:r w:rsidRPr="00314744">
        <w:rPr>
          <w:rFonts w:eastAsia="Meiryo"/>
          <w:sz w:val="22"/>
          <w:szCs w:val="22"/>
        </w:rPr>
        <w:tab/>
      </w:r>
      <w:r w:rsidR="00772D12" w:rsidRPr="00314744">
        <w:rPr>
          <w:rFonts w:eastAsia="Meiryo"/>
          <w:sz w:val="22"/>
          <w:szCs w:val="22"/>
        </w:rPr>
        <w:tab/>
      </w:r>
      <w:r w:rsidRPr="00314744">
        <w:rPr>
          <w:rFonts w:eastAsia="Meiryo"/>
          <w:b/>
          <w:bCs/>
          <w:sz w:val="22"/>
          <w:szCs w:val="22"/>
        </w:rPr>
        <w:t>B.</w:t>
      </w:r>
      <w:r w:rsidRPr="00314744">
        <w:rPr>
          <w:rFonts w:eastAsia="Meiryo"/>
          <w:b/>
          <w:bCs/>
          <w:spacing w:val="-2"/>
          <w:sz w:val="22"/>
          <w:szCs w:val="22"/>
        </w:rPr>
        <w:t xml:space="preserve"> </w:t>
      </w:r>
      <w:r w:rsidRPr="00314744">
        <w:rPr>
          <w:rFonts w:eastAsia="Meiryo"/>
          <w:sz w:val="22"/>
          <w:szCs w:val="22"/>
        </w:rPr>
        <w:t>32 s.</w:t>
      </w:r>
      <w:r w:rsidRPr="00314744">
        <w:rPr>
          <w:rFonts w:eastAsia="Meiryo"/>
          <w:sz w:val="22"/>
          <w:szCs w:val="22"/>
        </w:rPr>
        <w:tab/>
      </w:r>
      <w:r w:rsidR="00FE497F" w:rsidRPr="00314744">
        <w:rPr>
          <w:rFonts w:eastAsia="Meiryo"/>
          <w:sz w:val="22"/>
          <w:szCs w:val="22"/>
        </w:rPr>
        <w:tab/>
      </w:r>
      <w:r w:rsidRPr="00314744">
        <w:rPr>
          <w:rFonts w:eastAsia="Meiryo"/>
          <w:b/>
          <w:bCs/>
          <w:sz w:val="22"/>
          <w:szCs w:val="22"/>
        </w:rPr>
        <w:t xml:space="preserve">C. </w:t>
      </w:r>
      <w:r w:rsidRPr="00314744">
        <w:rPr>
          <w:rFonts w:eastAsia="Meiryo"/>
          <w:sz w:val="22"/>
          <w:szCs w:val="22"/>
        </w:rPr>
        <w:t>47 s.</w:t>
      </w:r>
      <w:r w:rsidRPr="00314744">
        <w:rPr>
          <w:rFonts w:eastAsia="Meiryo"/>
          <w:sz w:val="22"/>
          <w:szCs w:val="22"/>
        </w:rPr>
        <w:tab/>
      </w:r>
      <w:r w:rsidR="00FE497F" w:rsidRPr="00314744">
        <w:rPr>
          <w:rFonts w:eastAsia="Meiryo"/>
          <w:sz w:val="22"/>
          <w:szCs w:val="22"/>
        </w:rPr>
        <w:tab/>
      </w:r>
      <w:r w:rsidRPr="00314744">
        <w:rPr>
          <w:rFonts w:eastAsia="Meiryo"/>
          <w:b/>
          <w:bCs/>
          <w:sz w:val="22"/>
          <w:szCs w:val="22"/>
        </w:rPr>
        <w:t xml:space="preserve">D. </w:t>
      </w:r>
      <w:r w:rsidRPr="00314744">
        <w:rPr>
          <w:rFonts w:eastAsia="Meiryo"/>
          <w:sz w:val="22"/>
          <w:szCs w:val="22"/>
        </w:rPr>
        <w:t>25 s.</w:t>
      </w:r>
    </w:p>
    <w:p w14:paraId="7C351AF5" w14:textId="77777777" w:rsidR="00C42CD4" w:rsidRPr="00314744" w:rsidRDefault="00C42CD4" w:rsidP="0038605B">
      <w:pPr>
        <w:ind w:right="-20"/>
        <w:jc w:val="left"/>
        <w:rPr>
          <w:rFonts w:eastAsia="Meiryo"/>
          <w:sz w:val="22"/>
          <w:szCs w:val="22"/>
        </w:rPr>
      </w:pPr>
    </w:p>
    <w:p w14:paraId="1C58137B" w14:textId="77777777" w:rsidR="00C42CD4" w:rsidRPr="00314744" w:rsidRDefault="00C42CD4" w:rsidP="0038605B">
      <w:pPr>
        <w:pStyle w:val="Heading3"/>
        <w:jc w:val="left"/>
        <w:rPr>
          <w:rFonts w:cs="Times New Roman"/>
          <w:color w:val="auto"/>
        </w:rPr>
      </w:pPr>
      <w:bookmarkStart w:id="127" w:name="_Toc47111405"/>
      <w:r w:rsidRPr="00314744">
        <w:rPr>
          <w:rFonts w:cs="Times New Roman"/>
          <w:color w:val="auto"/>
        </w:rPr>
        <w:lastRenderedPageBreak/>
        <w:t>NĂM 2016</w:t>
      </w:r>
      <w:bookmarkEnd w:id="127"/>
    </w:p>
    <w:p w14:paraId="79F00D81" w14:textId="77777777" w:rsidR="00C42CD4" w:rsidRPr="00314744" w:rsidRDefault="00C42CD4" w:rsidP="0038605B">
      <w:pPr>
        <w:ind w:right="-20"/>
        <w:jc w:val="left"/>
        <w:rPr>
          <w:rFonts w:eastAsia="Meiryo"/>
          <w:sz w:val="22"/>
          <w:szCs w:val="22"/>
        </w:rPr>
      </w:pPr>
    </w:p>
    <w:p w14:paraId="0942F412" w14:textId="77777777" w:rsidR="000E0050" w:rsidRPr="00314744" w:rsidRDefault="000E0050" w:rsidP="0038605B">
      <w:pPr>
        <w:pStyle w:val="ListParagraph"/>
        <w:numPr>
          <w:ilvl w:val="0"/>
          <w:numId w:val="33"/>
        </w:numPr>
        <w:jc w:val="left"/>
        <w:rPr>
          <w:sz w:val="22"/>
          <w:szCs w:val="22"/>
        </w:rPr>
      </w:pPr>
      <w:r w:rsidRPr="00314744">
        <w:rPr>
          <w:b/>
          <w:sz w:val="22"/>
          <w:szCs w:val="22"/>
        </w:rPr>
        <w:t xml:space="preserve">(DH-16)  </w:t>
      </w:r>
      <w:r w:rsidRPr="00314744">
        <w:rPr>
          <w:sz w:val="22"/>
          <w:szCs w:val="22"/>
        </w:rPr>
        <w:t>Cho 4 điểm O, M, N và P nằm trong một môi trường truyền âm. Trong đó, M và N nằm trên nửa đường thẳng xuất phát từ O, tam giác MNP là tam giác đều. Tại O, đặt một nguồn âm điểm có công suất không đổi, phát âm đẳng hướng ra môi trường. Coi môi trường không hấp thụ âm. Biết mức cường độ âm tại M và N lần lượt là 50 dB và 40 d</w:t>
      </w:r>
      <w:r w:rsidRPr="00314744">
        <w:rPr>
          <w:b/>
          <w:sz w:val="22"/>
          <w:szCs w:val="22"/>
        </w:rPr>
        <w:t>B.</w:t>
      </w:r>
      <w:r w:rsidRPr="00314744">
        <w:rPr>
          <w:sz w:val="22"/>
          <w:szCs w:val="22"/>
        </w:rPr>
        <w:t xml:space="preserve"> Mức cường độ âm tại P là</w:t>
      </w:r>
    </w:p>
    <w:p w14:paraId="689A00B9" w14:textId="77777777" w:rsidR="000E0050" w:rsidRPr="00314744" w:rsidRDefault="000E0050" w:rsidP="0038605B">
      <w:pPr>
        <w:pStyle w:val="ListParagraph"/>
        <w:ind w:left="340"/>
        <w:jc w:val="left"/>
        <w:rPr>
          <w:sz w:val="22"/>
          <w:szCs w:val="22"/>
          <w:lang w:val="de-DE"/>
        </w:rPr>
      </w:pPr>
      <w:r w:rsidRPr="00314744">
        <w:rPr>
          <w:b/>
          <w:sz w:val="22"/>
          <w:szCs w:val="22"/>
          <w:lang w:val="de-DE"/>
        </w:rPr>
        <w:t>A.</w:t>
      </w:r>
      <w:r w:rsidRPr="00314744">
        <w:rPr>
          <w:sz w:val="22"/>
          <w:szCs w:val="22"/>
          <w:lang w:val="de-DE"/>
        </w:rPr>
        <w:t xml:space="preserve"> 43,6 dB</w:t>
      </w:r>
      <w:r w:rsidRPr="00314744">
        <w:rPr>
          <w:sz w:val="22"/>
          <w:szCs w:val="22"/>
          <w:lang w:val="de-DE"/>
        </w:rPr>
        <w:tab/>
      </w:r>
      <w:r w:rsidR="00772D12" w:rsidRPr="00314744">
        <w:rPr>
          <w:sz w:val="22"/>
          <w:szCs w:val="22"/>
          <w:lang w:val="de-DE"/>
        </w:rPr>
        <w:tab/>
      </w:r>
      <w:r w:rsidRPr="00314744">
        <w:rPr>
          <w:b/>
          <w:sz w:val="22"/>
          <w:szCs w:val="22"/>
          <w:lang w:val="de-DE"/>
        </w:rPr>
        <w:t>B.</w:t>
      </w:r>
      <w:r w:rsidRPr="00314744">
        <w:rPr>
          <w:sz w:val="22"/>
          <w:szCs w:val="22"/>
          <w:lang w:val="de-DE"/>
        </w:rPr>
        <w:t xml:space="preserve"> 38,8 dB</w:t>
      </w:r>
      <w:r w:rsidRPr="00314744">
        <w:rPr>
          <w:sz w:val="22"/>
          <w:szCs w:val="22"/>
          <w:lang w:val="de-DE"/>
        </w:rPr>
        <w:tab/>
      </w:r>
      <w:r w:rsidRPr="00314744">
        <w:rPr>
          <w:b/>
          <w:sz w:val="22"/>
          <w:szCs w:val="22"/>
          <w:lang w:val="de-DE"/>
        </w:rPr>
        <w:t>C.</w:t>
      </w:r>
      <w:r w:rsidRPr="00314744">
        <w:rPr>
          <w:sz w:val="22"/>
          <w:szCs w:val="22"/>
          <w:lang w:val="de-DE"/>
        </w:rPr>
        <w:t xml:space="preserve"> 35,8 dB</w:t>
      </w:r>
      <w:r w:rsidRPr="00314744">
        <w:rPr>
          <w:sz w:val="22"/>
          <w:szCs w:val="22"/>
          <w:lang w:val="de-DE"/>
        </w:rPr>
        <w:tab/>
      </w:r>
      <w:r w:rsidRPr="00314744">
        <w:rPr>
          <w:b/>
          <w:sz w:val="22"/>
          <w:szCs w:val="22"/>
          <w:lang w:val="de-DE"/>
        </w:rPr>
        <w:t>D.</w:t>
      </w:r>
      <w:r w:rsidRPr="00314744">
        <w:rPr>
          <w:sz w:val="22"/>
          <w:szCs w:val="22"/>
          <w:lang w:val="de-DE"/>
        </w:rPr>
        <w:t xml:space="preserve"> 41,1 dB</w:t>
      </w:r>
    </w:p>
    <w:p w14:paraId="771A9D29" w14:textId="77777777" w:rsidR="004558BE" w:rsidRPr="00314744" w:rsidRDefault="004558BE" w:rsidP="0038605B">
      <w:pPr>
        <w:jc w:val="left"/>
        <w:rPr>
          <w:sz w:val="22"/>
          <w:szCs w:val="22"/>
        </w:rPr>
      </w:pPr>
    </w:p>
    <w:p w14:paraId="530C1392" w14:textId="77777777" w:rsidR="00C42CD4" w:rsidRPr="00314744" w:rsidRDefault="00C42CD4" w:rsidP="0038605B">
      <w:pPr>
        <w:pStyle w:val="Heading3"/>
        <w:jc w:val="left"/>
        <w:rPr>
          <w:rFonts w:cs="Times New Roman"/>
          <w:color w:val="auto"/>
        </w:rPr>
      </w:pPr>
      <w:bookmarkStart w:id="128" w:name="_Toc47111406"/>
      <w:r w:rsidRPr="00314744">
        <w:rPr>
          <w:rFonts w:cs="Times New Roman"/>
          <w:color w:val="auto"/>
        </w:rPr>
        <w:t>NĂM 2017</w:t>
      </w:r>
      <w:bookmarkEnd w:id="128"/>
    </w:p>
    <w:p w14:paraId="2BE59AB7" w14:textId="77777777" w:rsidR="00751CB0" w:rsidRPr="00314744" w:rsidRDefault="00751CB0" w:rsidP="0038605B">
      <w:pPr>
        <w:pStyle w:val="NoSpacing"/>
        <w:numPr>
          <w:ilvl w:val="0"/>
          <w:numId w:val="33"/>
        </w:numPr>
        <w:jc w:val="left"/>
        <w:rPr>
          <w:rFonts w:ascii="Times New Roman" w:hAnsi="Times New Roman"/>
          <w:lang w:val="pt-BR"/>
        </w:rPr>
      </w:pPr>
      <w:r w:rsidRPr="00314744">
        <w:rPr>
          <w:rFonts w:ascii="Times New Roman" w:hAnsi="Times New Roman"/>
          <w:b/>
        </w:rPr>
        <w:t>(MH-L2-17)</w:t>
      </w:r>
      <w:r w:rsidRPr="00314744">
        <w:rPr>
          <w:rFonts w:ascii="Times New Roman" w:hAnsi="Times New Roman"/>
          <w:b/>
          <w:lang w:val="vi-VN"/>
        </w:rPr>
        <w:t xml:space="preserve"> </w:t>
      </w:r>
      <w:r w:rsidRPr="00314744">
        <w:rPr>
          <w:rFonts w:ascii="Times New Roman" w:hAnsi="Times New Roman"/>
          <w:b/>
          <w:lang w:val="pt-BR"/>
        </w:rPr>
        <w:t>Câu 34</w:t>
      </w:r>
      <w:r w:rsidRPr="00314744">
        <w:rPr>
          <w:rFonts w:ascii="Times New Roman" w:hAnsi="Times New Roman"/>
          <w:lang w:val="pt-BR"/>
        </w:rPr>
        <w:t>.</w:t>
      </w:r>
      <w:r w:rsidRPr="00314744">
        <w:rPr>
          <w:rFonts w:ascii="Times New Roman" w:hAnsi="Times New Roman"/>
          <w:b/>
          <w:lang w:val="pt-BR"/>
        </w:rPr>
        <w:t xml:space="preserve"> </w:t>
      </w:r>
      <w:r w:rsidRPr="00314744">
        <w:rPr>
          <w:rFonts w:ascii="Times New Roman" w:hAnsi="Times New Roman"/>
          <w:lang w:val="pt-BR"/>
        </w:rPr>
        <w:t>Tần số của âm cơ bản và họa âm do một dây đàn phát ra tương ứng bằng với tần số của sóng</w:t>
      </w:r>
      <w:r w:rsidRPr="00314744">
        <w:rPr>
          <w:rFonts w:ascii="Times New Roman" w:hAnsi="Times New Roman"/>
          <w:b/>
          <w:lang w:val="pt-BR"/>
        </w:rPr>
        <w:t xml:space="preserve"> </w:t>
      </w:r>
      <w:r w:rsidRPr="00314744">
        <w:rPr>
          <w:rFonts w:ascii="Times New Roman" w:hAnsi="Times New Roman"/>
          <w:lang w:val="pt-BR"/>
        </w:rPr>
        <w:t xml:space="preserve">cơ để trên dây đàn có sóng dừng. Trong các họa âm do dây đàn phát ra, có hai họa âm ứng với tần số 2640 Hz và 4400 Hz. Biết âm cơ bản của dây đàn có tần số nằm trong khoảng từ 300 Hz đến 800 Hz. </w:t>
      </w:r>
      <w:bookmarkStart w:id="129" w:name="page4"/>
      <w:bookmarkEnd w:id="129"/>
      <w:r w:rsidRPr="00314744">
        <w:rPr>
          <w:rFonts w:ascii="Times New Roman" w:hAnsi="Times New Roman"/>
          <w:lang w:val="pt-BR"/>
        </w:rPr>
        <w:t>Trong vùng tần số của âm nghe được từ 16 Hz đến 20 kHz, có tối đa bao nhiêu tần số của họa âm (kể cả âm cơ bản) của dây đàn này?</w:t>
      </w:r>
    </w:p>
    <w:p w14:paraId="226D2883" w14:textId="794D5173" w:rsidR="00751CB0" w:rsidRPr="00314744" w:rsidRDefault="00751CB0" w:rsidP="0038605B">
      <w:pPr>
        <w:pStyle w:val="NoSpacing"/>
        <w:tabs>
          <w:tab w:val="left" w:pos="142"/>
        </w:tabs>
        <w:ind w:left="340"/>
        <w:jc w:val="left"/>
        <w:rPr>
          <w:rFonts w:ascii="Times New Roman" w:hAnsi="Times New Roman"/>
          <w:lang w:val="pt-BR"/>
        </w:rPr>
      </w:pPr>
      <w:r w:rsidRPr="00314744">
        <w:rPr>
          <w:rFonts w:ascii="Times New Roman" w:hAnsi="Times New Roman"/>
          <w:b/>
          <w:lang w:val="pt-BR"/>
        </w:rPr>
        <w:t>A</w:t>
      </w:r>
      <w:r w:rsidRPr="00314744">
        <w:rPr>
          <w:rFonts w:ascii="Times New Roman" w:hAnsi="Times New Roman"/>
          <w:lang w:val="pt-BR"/>
        </w:rPr>
        <w:t>. 37.</w:t>
      </w:r>
      <w:r w:rsidRPr="00314744">
        <w:rPr>
          <w:rFonts w:ascii="Times New Roman" w:hAnsi="Times New Roman"/>
          <w:lang w:val="pt-BR"/>
        </w:rPr>
        <w:tab/>
      </w:r>
      <w:r w:rsidRPr="00314744">
        <w:rPr>
          <w:rFonts w:ascii="Times New Roman" w:hAnsi="Times New Roman"/>
          <w:lang w:val="pt-BR"/>
        </w:rPr>
        <w:tab/>
      </w:r>
      <w:r w:rsidRPr="00314744">
        <w:rPr>
          <w:rFonts w:ascii="Times New Roman" w:hAnsi="Times New Roman"/>
          <w:b/>
          <w:lang w:val="pt-BR"/>
        </w:rPr>
        <w:t>B.</w:t>
      </w:r>
      <w:r w:rsidRPr="00314744">
        <w:rPr>
          <w:rFonts w:ascii="Times New Roman" w:hAnsi="Times New Roman"/>
          <w:lang w:val="pt-BR"/>
        </w:rPr>
        <w:t xml:space="preserve"> 30.</w:t>
      </w:r>
      <w:r w:rsidRPr="00314744">
        <w:rPr>
          <w:rFonts w:ascii="Times New Roman" w:hAnsi="Times New Roman"/>
          <w:lang w:val="pt-BR"/>
        </w:rPr>
        <w:tab/>
      </w:r>
      <w:r w:rsidRPr="00314744">
        <w:rPr>
          <w:rFonts w:ascii="Times New Roman" w:hAnsi="Times New Roman"/>
          <w:lang w:val="pt-BR"/>
        </w:rPr>
        <w:tab/>
      </w:r>
      <w:r w:rsidRPr="00314744">
        <w:rPr>
          <w:rFonts w:ascii="Times New Roman" w:hAnsi="Times New Roman"/>
          <w:b/>
          <w:lang w:val="pt-BR"/>
        </w:rPr>
        <w:t>C</w:t>
      </w:r>
      <w:r w:rsidRPr="00314744">
        <w:rPr>
          <w:rFonts w:ascii="Times New Roman" w:hAnsi="Times New Roman"/>
          <w:lang w:val="pt-BR"/>
        </w:rPr>
        <w:t>. 45.</w:t>
      </w:r>
      <w:r w:rsidRPr="00314744">
        <w:rPr>
          <w:rFonts w:ascii="Times New Roman" w:hAnsi="Times New Roman"/>
          <w:lang w:val="pt-BR"/>
        </w:rPr>
        <w:tab/>
      </w:r>
      <w:r w:rsidRPr="00314744">
        <w:rPr>
          <w:rFonts w:ascii="Times New Roman" w:hAnsi="Times New Roman"/>
          <w:lang w:val="pt-BR"/>
        </w:rPr>
        <w:tab/>
      </w:r>
      <w:r w:rsidRPr="00314744">
        <w:rPr>
          <w:rFonts w:ascii="Times New Roman" w:hAnsi="Times New Roman"/>
          <w:b/>
          <w:lang w:val="pt-BR"/>
        </w:rPr>
        <w:t>D.</w:t>
      </w:r>
      <w:r w:rsidRPr="00314744">
        <w:rPr>
          <w:rFonts w:ascii="Times New Roman" w:hAnsi="Times New Roman"/>
          <w:lang w:val="pt-BR"/>
        </w:rPr>
        <w:t xml:space="preserve"> 22.</w:t>
      </w:r>
    </w:p>
    <w:p w14:paraId="102414D9" w14:textId="77777777" w:rsidR="001C6D47" w:rsidRPr="00314744" w:rsidRDefault="001C6D47" w:rsidP="0038605B">
      <w:pPr>
        <w:pStyle w:val="BodyText"/>
        <w:numPr>
          <w:ilvl w:val="0"/>
          <w:numId w:val="33"/>
        </w:numPr>
        <w:kinsoku w:val="0"/>
        <w:overflowPunct w:val="0"/>
        <w:jc w:val="left"/>
        <w:rPr>
          <w:rFonts w:ascii="Times New Roman" w:hAnsi="Times New Roman" w:cs="Times New Roman"/>
          <w:sz w:val="22"/>
          <w:szCs w:val="22"/>
        </w:rPr>
      </w:pPr>
      <w:r w:rsidRPr="00314744">
        <w:rPr>
          <w:rFonts w:ascii="Times New Roman" w:hAnsi="Times New Roman" w:cs="Times New Roman"/>
          <w:b/>
          <w:sz w:val="22"/>
          <w:szCs w:val="22"/>
        </w:rPr>
        <w:t>(MH-L3-17) Câu 18.</w:t>
      </w:r>
      <w:r w:rsidRPr="00314744">
        <w:rPr>
          <w:rFonts w:ascii="Times New Roman" w:hAnsi="Times New Roman" w:cs="Times New Roman"/>
          <w:sz w:val="22"/>
          <w:szCs w:val="22"/>
        </w:rPr>
        <w:t xml:space="preserve"> Các chiến sĩ công an huấn luyện chó nghiệp vụ thường sử dụng chiếc còi như hình ảnh bên. Khi thổi, còi này phát ra âm, đó là</w:t>
      </w:r>
      <w:r w:rsidRPr="00314744">
        <w:rPr>
          <w:rFonts w:ascii="Times New Roman" w:hAnsi="Times New Roman" w:cs="Times New Roman"/>
          <w:noProof/>
          <w:sz w:val="22"/>
          <w:szCs w:val="22"/>
        </w:rPr>
        <w:drawing>
          <wp:inline distT="0" distB="0" distL="0" distR="0" wp14:anchorId="6E57B890" wp14:editId="329E1D74">
            <wp:extent cx="1308735" cy="284480"/>
            <wp:effectExtent l="0" t="0" r="571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12">
                      <a:extLst>
                        <a:ext uri="{28A0092B-C50C-407E-A947-70E740481C1C}">
                          <a14:useLocalDpi xmlns:a14="http://schemas.microsoft.com/office/drawing/2010/main" val="0"/>
                        </a:ext>
                      </a:extLst>
                    </a:blip>
                    <a:srcRect/>
                    <a:stretch>
                      <a:fillRect/>
                    </a:stretch>
                  </pic:blipFill>
                  <pic:spPr bwMode="auto">
                    <a:xfrm>
                      <a:off x="0" y="0"/>
                      <a:ext cx="1308735" cy="284480"/>
                    </a:xfrm>
                    <a:prstGeom prst="rect">
                      <a:avLst/>
                    </a:prstGeom>
                    <a:noFill/>
                    <a:ln w="9525">
                      <a:noFill/>
                      <a:miter lim="800000"/>
                      <a:headEnd/>
                      <a:tailEnd/>
                    </a:ln>
                  </pic:spPr>
                </pic:pic>
              </a:graphicData>
            </a:graphic>
          </wp:inline>
        </w:drawing>
      </w:r>
    </w:p>
    <w:p w14:paraId="53408C6B" w14:textId="25ED3F07" w:rsidR="001C6D47" w:rsidRPr="00314744" w:rsidRDefault="001C6D47" w:rsidP="0038605B">
      <w:pPr>
        <w:pStyle w:val="BodyText"/>
        <w:kinsoku w:val="0"/>
        <w:overflowPunct w:val="0"/>
        <w:ind w:left="340"/>
        <w:jc w:val="left"/>
        <w:rPr>
          <w:rFonts w:ascii="Times New Roman" w:hAnsi="Times New Roman" w:cs="Times New Roman"/>
          <w:sz w:val="22"/>
          <w:szCs w:val="22"/>
        </w:rPr>
      </w:pPr>
      <w:r w:rsidRPr="00314744">
        <w:rPr>
          <w:rFonts w:ascii="Times New Roman" w:hAnsi="Times New Roman" w:cs="Times New Roman"/>
          <w:b/>
          <w:sz w:val="22"/>
          <w:szCs w:val="22"/>
        </w:rPr>
        <w:t xml:space="preserve">A. </w:t>
      </w:r>
      <w:r w:rsidRPr="00314744">
        <w:rPr>
          <w:rFonts w:ascii="Times New Roman" w:hAnsi="Times New Roman" w:cs="Times New Roman"/>
          <w:sz w:val="22"/>
          <w:szCs w:val="22"/>
        </w:rPr>
        <w:t>tạp âm.</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B. </w:t>
      </w:r>
      <w:r w:rsidRPr="00314744">
        <w:rPr>
          <w:rFonts w:ascii="Times New Roman" w:hAnsi="Times New Roman" w:cs="Times New Roman"/>
          <w:sz w:val="22"/>
          <w:szCs w:val="22"/>
        </w:rPr>
        <w:t>siêu âm.</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C. </w:t>
      </w:r>
      <w:r w:rsidRPr="00314744">
        <w:rPr>
          <w:rFonts w:ascii="Times New Roman" w:hAnsi="Times New Roman" w:cs="Times New Roman"/>
          <w:sz w:val="22"/>
          <w:szCs w:val="22"/>
        </w:rPr>
        <w:t>hạ âm.</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D. </w:t>
      </w:r>
      <w:r w:rsidRPr="00314744">
        <w:rPr>
          <w:rFonts w:ascii="Times New Roman" w:hAnsi="Times New Roman" w:cs="Times New Roman"/>
          <w:sz w:val="22"/>
          <w:szCs w:val="22"/>
        </w:rPr>
        <w:t>âm nghe được.</w:t>
      </w:r>
    </w:p>
    <w:p w14:paraId="012F2A55" w14:textId="77777777" w:rsidR="00017B38" w:rsidRPr="00314744" w:rsidRDefault="00017B38" w:rsidP="0038605B">
      <w:pPr>
        <w:pStyle w:val="BodyText"/>
        <w:numPr>
          <w:ilvl w:val="0"/>
          <w:numId w:val="33"/>
        </w:numPr>
        <w:kinsoku w:val="0"/>
        <w:overflowPunct w:val="0"/>
        <w:jc w:val="left"/>
        <w:rPr>
          <w:rFonts w:ascii="Times New Roman" w:hAnsi="Times New Roman" w:cs="Times New Roman"/>
          <w:sz w:val="22"/>
          <w:szCs w:val="22"/>
        </w:rPr>
      </w:pPr>
      <w:r w:rsidRPr="00314744">
        <w:rPr>
          <w:rFonts w:ascii="Times New Roman" w:hAnsi="Times New Roman" w:cs="Times New Roman"/>
          <w:b/>
          <w:sz w:val="22"/>
          <w:szCs w:val="22"/>
        </w:rPr>
        <w:t>(MH-L3-17) Câu 13.</w:t>
      </w:r>
      <w:r w:rsidRPr="00314744">
        <w:rPr>
          <w:rFonts w:ascii="Times New Roman" w:hAnsi="Times New Roman" w:cs="Times New Roman"/>
          <w:sz w:val="22"/>
          <w:szCs w:val="22"/>
        </w:rPr>
        <w:t xml:space="preserve"> Tai con người có thể nghe được những âm có tần số nằm trong khoảng</w:t>
      </w:r>
    </w:p>
    <w:p w14:paraId="0977BB93" w14:textId="3D908E65" w:rsidR="00017B38" w:rsidRPr="00314744" w:rsidRDefault="00017B38" w:rsidP="0038605B">
      <w:pPr>
        <w:pStyle w:val="BodyText"/>
        <w:kinsoku w:val="0"/>
        <w:overflowPunct w:val="0"/>
        <w:ind w:left="340"/>
        <w:jc w:val="left"/>
        <w:rPr>
          <w:rFonts w:ascii="Times New Roman" w:hAnsi="Times New Roman" w:cs="Times New Roman"/>
          <w:sz w:val="22"/>
          <w:szCs w:val="22"/>
        </w:rPr>
      </w:pPr>
      <w:r w:rsidRPr="00314744">
        <w:rPr>
          <w:rFonts w:ascii="Times New Roman" w:hAnsi="Times New Roman" w:cs="Times New Roman"/>
          <w:b/>
          <w:sz w:val="22"/>
          <w:szCs w:val="22"/>
        </w:rPr>
        <w:t xml:space="preserve">A. </w:t>
      </w:r>
      <w:r w:rsidRPr="00314744">
        <w:rPr>
          <w:rFonts w:ascii="Times New Roman" w:hAnsi="Times New Roman" w:cs="Times New Roman"/>
          <w:sz w:val="22"/>
          <w:szCs w:val="22"/>
        </w:rPr>
        <w:t>từ 16 kHz đến 20 000 Hz.</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B. </w:t>
      </w:r>
      <w:r w:rsidRPr="00314744">
        <w:rPr>
          <w:rFonts w:ascii="Times New Roman" w:hAnsi="Times New Roman" w:cs="Times New Roman"/>
          <w:sz w:val="22"/>
          <w:szCs w:val="22"/>
        </w:rPr>
        <w:t>từ 16 Hz đến 20 000 kHz.</w:t>
      </w:r>
    </w:p>
    <w:p w14:paraId="5163BA52" w14:textId="6DB39E5E" w:rsidR="00017B38" w:rsidRPr="00314744" w:rsidRDefault="00017B38" w:rsidP="0038605B">
      <w:pPr>
        <w:pStyle w:val="BodyText"/>
        <w:kinsoku w:val="0"/>
        <w:overflowPunct w:val="0"/>
        <w:ind w:left="340"/>
        <w:jc w:val="left"/>
        <w:rPr>
          <w:rFonts w:ascii="Times New Roman" w:hAnsi="Times New Roman" w:cs="Times New Roman"/>
          <w:sz w:val="22"/>
          <w:szCs w:val="22"/>
        </w:rPr>
      </w:pPr>
      <w:r w:rsidRPr="00314744">
        <w:rPr>
          <w:rFonts w:ascii="Times New Roman" w:hAnsi="Times New Roman" w:cs="Times New Roman"/>
          <w:b/>
          <w:sz w:val="22"/>
          <w:szCs w:val="22"/>
        </w:rPr>
        <w:t xml:space="preserve">C. </w:t>
      </w:r>
      <w:r w:rsidRPr="00314744">
        <w:rPr>
          <w:rFonts w:ascii="Times New Roman" w:hAnsi="Times New Roman" w:cs="Times New Roman"/>
          <w:sz w:val="22"/>
          <w:szCs w:val="22"/>
        </w:rPr>
        <w:t>từ 16 kHz đến 20 000 kHz.</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D. </w:t>
      </w:r>
      <w:r w:rsidRPr="00314744">
        <w:rPr>
          <w:rFonts w:ascii="Times New Roman" w:hAnsi="Times New Roman" w:cs="Times New Roman"/>
          <w:sz w:val="22"/>
          <w:szCs w:val="22"/>
        </w:rPr>
        <w:t>từ 16 Hz đến 20 000 Hz.</w:t>
      </w:r>
    </w:p>
    <w:p w14:paraId="1157B49D" w14:textId="77777777" w:rsidR="00C276BA" w:rsidRPr="00314744" w:rsidRDefault="00C276BA" w:rsidP="0038605B">
      <w:pPr>
        <w:widowControl w:val="0"/>
        <w:numPr>
          <w:ilvl w:val="0"/>
          <w:numId w:val="33"/>
        </w:numPr>
        <w:tabs>
          <w:tab w:val="left" w:pos="709"/>
          <w:tab w:val="left" w:pos="810"/>
          <w:tab w:val="left" w:pos="1080"/>
          <w:tab w:val="left" w:pos="1170"/>
        </w:tabs>
        <w:autoSpaceDE w:val="0"/>
        <w:autoSpaceDN w:val="0"/>
        <w:adjustRightInd w:val="0"/>
        <w:jc w:val="left"/>
        <w:rPr>
          <w:b/>
          <w:sz w:val="22"/>
          <w:szCs w:val="22"/>
        </w:rPr>
      </w:pPr>
      <w:r w:rsidRPr="00314744">
        <w:rPr>
          <w:b/>
          <w:sz w:val="22"/>
          <w:szCs w:val="22"/>
        </w:rPr>
        <w:t xml:space="preserve">(N1) Câu 21: </w:t>
      </w:r>
      <w:r w:rsidRPr="00314744">
        <w:rPr>
          <w:sz w:val="22"/>
          <w:szCs w:val="22"/>
        </w:rPr>
        <w:t>Biết cường độ âm chuẩn là 10</w:t>
      </w:r>
      <w:r w:rsidRPr="00314744">
        <w:rPr>
          <w:sz w:val="22"/>
          <w:szCs w:val="22"/>
          <w:vertAlign w:val="superscript"/>
        </w:rPr>
        <w:t>-12</w:t>
      </w:r>
      <w:r w:rsidRPr="00314744">
        <w:rPr>
          <w:sz w:val="22"/>
          <w:szCs w:val="22"/>
        </w:rPr>
        <w:t xml:space="preserve"> W/m</w:t>
      </w:r>
      <w:r w:rsidRPr="00314744">
        <w:rPr>
          <w:sz w:val="22"/>
          <w:szCs w:val="22"/>
          <w:vertAlign w:val="superscript"/>
        </w:rPr>
        <w:t>2</w:t>
      </w:r>
      <w:r w:rsidRPr="00314744">
        <w:rPr>
          <w:sz w:val="22"/>
          <w:szCs w:val="22"/>
        </w:rPr>
        <w:t>. Khi cường độ âm tại một điểm là 10</w:t>
      </w:r>
      <w:r w:rsidRPr="00314744">
        <w:rPr>
          <w:sz w:val="22"/>
          <w:szCs w:val="22"/>
          <w:vertAlign w:val="superscript"/>
        </w:rPr>
        <w:t>-5</w:t>
      </w:r>
      <w:r w:rsidRPr="00314744">
        <w:rPr>
          <w:sz w:val="22"/>
          <w:szCs w:val="22"/>
        </w:rPr>
        <w:t xml:space="preserve"> W/m</w:t>
      </w:r>
      <w:r w:rsidRPr="00314744">
        <w:rPr>
          <w:sz w:val="22"/>
          <w:szCs w:val="22"/>
          <w:vertAlign w:val="superscript"/>
        </w:rPr>
        <w:t>2</w:t>
      </w:r>
      <w:r w:rsidRPr="00314744">
        <w:rPr>
          <w:sz w:val="22"/>
          <w:szCs w:val="22"/>
        </w:rPr>
        <w:t xml:space="preserve"> thì mức cường độ âm tại điểm đó là</w:t>
      </w:r>
    </w:p>
    <w:p w14:paraId="6CB8A614" w14:textId="34C14098" w:rsidR="00C276BA" w:rsidRPr="00314744" w:rsidRDefault="00C276BA" w:rsidP="0038605B">
      <w:pPr>
        <w:ind w:hanging="6"/>
        <w:jc w:val="left"/>
        <w:rPr>
          <w:sz w:val="22"/>
          <w:szCs w:val="22"/>
        </w:rPr>
      </w:pPr>
      <w:r w:rsidRPr="00314744">
        <w:rPr>
          <w:b/>
          <w:sz w:val="22"/>
          <w:szCs w:val="22"/>
        </w:rPr>
        <w:t>A.</w:t>
      </w:r>
      <w:r w:rsidRPr="00314744">
        <w:rPr>
          <w:sz w:val="22"/>
          <w:szCs w:val="22"/>
        </w:rPr>
        <w:t xml:space="preserve"> 9 </w:t>
      </w:r>
      <w:r w:rsidRPr="00314744">
        <w:rPr>
          <w:b/>
          <w:sz w:val="22"/>
          <w:szCs w:val="22"/>
        </w:rPr>
        <w:t>B.</w:t>
      </w:r>
      <w:r w:rsidRPr="00314744">
        <w:rPr>
          <w:sz w:val="22"/>
          <w:szCs w:val="22"/>
        </w:rPr>
        <w:t xml:space="preserve">  </w:t>
      </w:r>
      <w:r w:rsidR="00087687" w:rsidRPr="00314744">
        <w:rPr>
          <w:sz w:val="22"/>
          <w:szCs w:val="22"/>
        </w:rPr>
        <w:tab/>
      </w:r>
      <w:r w:rsidRPr="00314744">
        <w:rPr>
          <w:sz w:val="22"/>
          <w:szCs w:val="22"/>
        </w:rPr>
        <w:t xml:space="preserve"> B. 7 B. </w:t>
      </w:r>
      <w:r w:rsidR="00087687" w:rsidRPr="00314744">
        <w:rPr>
          <w:sz w:val="22"/>
          <w:szCs w:val="22"/>
        </w:rPr>
        <w:tab/>
      </w:r>
      <w:r w:rsidRPr="00314744">
        <w:rPr>
          <w:b/>
          <w:sz w:val="22"/>
          <w:szCs w:val="22"/>
        </w:rPr>
        <w:t>C.</w:t>
      </w:r>
      <w:r w:rsidRPr="00314744">
        <w:rPr>
          <w:sz w:val="22"/>
          <w:szCs w:val="22"/>
        </w:rPr>
        <w:t xml:space="preserve"> 12 </w:t>
      </w:r>
      <w:r w:rsidRPr="00314744">
        <w:rPr>
          <w:b/>
          <w:sz w:val="22"/>
          <w:szCs w:val="22"/>
        </w:rPr>
        <w:t>B.</w:t>
      </w:r>
      <w:r w:rsidRPr="00314744">
        <w:rPr>
          <w:sz w:val="22"/>
          <w:szCs w:val="22"/>
        </w:rPr>
        <w:t xml:space="preserve">  </w:t>
      </w:r>
      <w:r w:rsidR="00FE497F" w:rsidRPr="00314744">
        <w:rPr>
          <w:sz w:val="22"/>
          <w:szCs w:val="22"/>
        </w:rPr>
        <w:tab/>
      </w:r>
      <w:r w:rsidRPr="00314744">
        <w:rPr>
          <w:b/>
          <w:sz w:val="22"/>
          <w:szCs w:val="22"/>
        </w:rPr>
        <w:t>D.</w:t>
      </w:r>
      <w:r w:rsidRPr="00314744">
        <w:rPr>
          <w:sz w:val="22"/>
          <w:szCs w:val="22"/>
        </w:rPr>
        <w:t xml:space="preserve"> 5 </w:t>
      </w:r>
      <w:r w:rsidRPr="00314744">
        <w:rPr>
          <w:b/>
          <w:sz w:val="22"/>
          <w:szCs w:val="22"/>
        </w:rPr>
        <w:t>B.</w:t>
      </w:r>
    </w:p>
    <w:p w14:paraId="02C82C34" w14:textId="77777777" w:rsidR="00C276BA" w:rsidRPr="00314744" w:rsidRDefault="00C276BA" w:rsidP="0038605B">
      <w:pPr>
        <w:widowControl w:val="0"/>
        <w:numPr>
          <w:ilvl w:val="0"/>
          <w:numId w:val="33"/>
        </w:numPr>
        <w:tabs>
          <w:tab w:val="left" w:pos="709"/>
          <w:tab w:val="left" w:pos="810"/>
          <w:tab w:val="left" w:pos="1080"/>
          <w:tab w:val="left" w:pos="1170"/>
        </w:tabs>
        <w:autoSpaceDE w:val="0"/>
        <w:autoSpaceDN w:val="0"/>
        <w:adjustRightInd w:val="0"/>
        <w:jc w:val="left"/>
        <w:rPr>
          <w:sz w:val="22"/>
          <w:szCs w:val="22"/>
        </w:rPr>
      </w:pPr>
      <w:r w:rsidRPr="00314744">
        <w:rPr>
          <w:b/>
          <w:sz w:val="22"/>
          <w:szCs w:val="22"/>
        </w:rPr>
        <w:t xml:space="preserve"> (N1) Câu 29: </w:t>
      </w:r>
      <w:r w:rsidRPr="00314744">
        <w:rPr>
          <w:sz w:val="22"/>
          <w:szCs w:val="22"/>
          <w:highlight w:val="yellow"/>
        </w:rPr>
        <w:t xml:space="preserve">Hình bên </w:t>
      </w:r>
      <w:r w:rsidRPr="00314744">
        <w:rPr>
          <w:sz w:val="22"/>
          <w:szCs w:val="22"/>
        </w:rPr>
        <w:t>là đồ thị biểu diễn sự phụ thuộc của mức cường độ âm L theo cường độ âm I. Cường độ âm chuẩn gần nhất với giá trị nào sau đây?</w:t>
      </w:r>
      <w:r w:rsidR="00087687" w:rsidRPr="00314744">
        <w:rPr>
          <w:b/>
          <w:noProof/>
          <w:sz w:val="22"/>
          <w:szCs w:val="22"/>
        </w:rPr>
        <w:drawing>
          <wp:inline distT="0" distB="0" distL="0" distR="0" wp14:anchorId="641D143E" wp14:editId="76DCC520">
            <wp:extent cx="2352675" cy="974725"/>
            <wp:effectExtent l="0" t="0" r="0" b="0"/>
            <wp:docPr id="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13">
                      <a:extLst>
                        <a:ext uri="{28A0092B-C50C-407E-A947-70E740481C1C}">
                          <a14:useLocalDpi xmlns:a14="http://schemas.microsoft.com/office/drawing/2010/main" val="0"/>
                        </a:ext>
                      </a:extLst>
                    </a:blip>
                    <a:srcRect/>
                    <a:stretch>
                      <a:fillRect/>
                    </a:stretch>
                  </pic:blipFill>
                  <pic:spPr bwMode="auto">
                    <a:xfrm>
                      <a:off x="0" y="0"/>
                      <a:ext cx="2352675" cy="974725"/>
                    </a:xfrm>
                    <a:prstGeom prst="rect">
                      <a:avLst/>
                    </a:prstGeom>
                    <a:noFill/>
                    <a:ln w="9525">
                      <a:noFill/>
                      <a:miter lim="800000"/>
                      <a:headEnd/>
                      <a:tailEnd/>
                    </a:ln>
                  </pic:spPr>
                </pic:pic>
              </a:graphicData>
            </a:graphic>
          </wp:inline>
        </w:drawing>
      </w:r>
    </w:p>
    <w:p w14:paraId="54547FC3" w14:textId="77777777" w:rsidR="00C276BA" w:rsidRPr="00314744" w:rsidRDefault="00087687" w:rsidP="0038605B">
      <w:pPr>
        <w:tabs>
          <w:tab w:val="left" w:pos="810"/>
        </w:tabs>
        <w:jc w:val="left"/>
        <w:rPr>
          <w:sz w:val="22"/>
          <w:szCs w:val="22"/>
        </w:rPr>
      </w:pPr>
      <w:r w:rsidRPr="00314744">
        <w:rPr>
          <w:sz w:val="22"/>
          <w:szCs w:val="22"/>
        </w:rPr>
        <w:tab/>
      </w:r>
      <w:r w:rsidR="00C276BA" w:rsidRPr="00314744">
        <w:rPr>
          <w:b/>
          <w:sz w:val="22"/>
          <w:szCs w:val="22"/>
        </w:rPr>
        <w:t>A.</w:t>
      </w:r>
      <w:r w:rsidR="00C276BA" w:rsidRPr="00314744">
        <w:rPr>
          <w:sz w:val="22"/>
          <w:szCs w:val="22"/>
        </w:rPr>
        <w:t xml:space="preserve"> 0,31a.  </w:t>
      </w:r>
      <w:r w:rsidRPr="00314744">
        <w:rPr>
          <w:sz w:val="22"/>
          <w:szCs w:val="22"/>
        </w:rPr>
        <w:tab/>
      </w:r>
      <w:r w:rsidR="00C276BA" w:rsidRPr="00314744">
        <w:rPr>
          <w:b/>
          <w:sz w:val="22"/>
          <w:szCs w:val="22"/>
        </w:rPr>
        <w:t>B.</w:t>
      </w:r>
      <w:r w:rsidR="00C276BA" w:rsidRPr="00314744">
        <w:rPr>
          <w:sz w:val="22"/>
          <w:szCs w:val="22"/>
        </w:rPr>
        <w:t xml:space="preserve"> 0,35a.    </w:t>
      </w:r>
      <w:r w:rsidRPr="00314744">
        <w:rPr>
          <w:sz w:val="22"/>
          <w:szCs w:val="22"/>
        </w:rPr>
        <w:tab/>
      </w:r>
      <w:r w:rsidR="00C276BA" w:rsidRPr="00314744">
        <w:rPr>
          <w:b/>
          <w:sz w:val="22"/>
          <w:szCs w:val="22"/>
        </w:rPr>
        <w:t>C.</w:t>
      </w:r>
      <w:r w:rsidR="00C276BA" w:rsidRPr="00314744">
        <w:rPr>
          <w:sz w:val="22"/>
          <w:szCs w:val="22"/>
        </w:rPr>
        <w:t xml:space="preserve"> 0,37a. </w:t>
      </w:r>
      <w:r w:rsidRPr="00314744">
        <w:rPr>
          <w:sz w:val="22"/>
          <w:szCs w:val="22"/>
        </w:rPr>
        <w:tab/>
      </w:r>
      <w:r w:rsidR="00C276BA" w:rsidRPr="00314744">
        <w:rPr>
          <w:b/>
          <w:sz w:val="22"/>
          <w:szCs w:val="22"/>
        </w:rPr>
        <w:t>D.</w:t>
      </w:r>
      <w:r w:rsidR="00C276BA" w:rsidRPr="00314744">
        <w:rPr>
          <w:sz w:val="22"/>
          <w:szCs w:val="22"/>
        </w:rPr>
        <w:t xml:space="preserve"> 0,33a.</w:t>
      </w:r>
    </w:p>
    <w:p w14:paraId="48B63083" w14:textId="77777777" w:rsidR="00C276BA" w:rsidRPr="00314744" w:rsidRDefault="00C276BA" w:rsidP="0038605B">
      <w:pPr>
        <w:widowControl w:val="0"/>
        <w:numPr>
          <w:ilvl w:val="0"/>
          <w:numId w:val="33"/>
        </w:numPr>
        <w:tabs>
          <w:tab w:val="left" w:pos="709"/>
          <w:tab w:val="left" w:pos="1080"/>
          <w:tab w:val="left" w:pos="1170"/>
        </w:tabs>
        <w:autoSpaceDE w:val="0"/>
        <w:autoSpaceDN w:val="0"/>
        <w:adjustRightInd w:val="0"/>
        <w:jc w:val="left"/>
        <w:rPr>
          <w:b/>
          <w:sz w:val="22"/>
          <w:szCs w:val="22"/>
        </w:rPr>
      </w:pPr>
      <w:r w:rsidRPr="00314744">
        <w:rPr>
          <w:b/>
          <w:sz w:val="22"/>
          <w:szCs w:val="22"/>
        </w:rPr>
        <w:t>(N2) Câu 19.</w:t>
      </w:r>
      <w:r w:rsidRPr="00314744">
        <w:rPr>
          <w:sz w:val="22"/>
          <w:szCs w:val="22"/>
        </w:rPr>
        <w:t xml:space="preserve"> Biết cường độ âm chuẩn là 10</w:t>
      </w:r>
      <w:r w:rsidRPr="00314744">
        <w:rPr>
          <w:sz w:val="22"/>
          <w:szCs w:val="22"/>
          <w:vertAlign w:val="superscript"/>
        </w:rPr>
        <w:t>-12</w:t>
      </w:r>
      <w:r w:rsidRPr="00314744">
        <w:rPr>
          <w:sz w:val="22"/>
          <w:szCs w:val="22"/>
        </w:rPr>
        <w:t xml:space="preserve"> w/m</w:t>
      </w:r>
      <w:r w:rsidRPr="00314744">
        <w:rPr>
          <w:sz w:val="22"/>
          <w:szCs w:val="22"/>
          <w:vertAlign w:val="superscript"/>
        </w:rPr>
        <w:t>2</w:t>
      </w:r>
      <w:r w:rsidRPr="00314744">
        <w:rPr>
          <w:sz w:val="22"/>
          <w:szCs w:val="22"/>
        </w:rPr>
        <w:t xml:space="preserve">. Khi cường độ âm </w:t>
      </w:r>
      <w:r w:rsidRPr="00314744">
        <w:rPr>
          <w:sz w:val="22"/>
          <w:szCs w:val="22"/>
        </w:rPr>
        <w:lastRenderedPageBreak/>
        <w:t>tại một điểm là 10</w:t>
      </w:r>
      <w:r w:rsidRPr="00314744">
        <w:rPr>
          <w:sz w:val="22"/>
          <w:szCs w:val="22"/>
          <w:vertAlign w:val="superscript"/>
        </w:rPr>
        <w:t>-4</w:t>
      </w:r>
      <w:r w:rsidRPr="00314744">
        <w:rPr>
          <w:sz w:val="22"/>
          <w:szCs w:val="22"/>
        </w:rPr>
        <w:t xml:space="preserve"> W/m</w:t>
      </w:r>
      <w:r w:rsidRPr="00314744">
        <w:rPr>
          <w:sz w:val="22"/>
          <w:szCs w:val="22"/>
          <w:vertAlign w:val="superscript"/>
        </w:rPr>
        <w:t>2</w:t>
      </w:r>
      <w:r w:rsidRPr="00314744">
        <w:rPr>
          <w:sz w:val="22"/>
          <w:szCs w:val="22"/>
        </w:rPr>
        <w:t xml:space="preserve"> thì mức cường độ âm tại điểm đó bằng</w:t>
      </w:r>
    </w:p>
    <w:p w14:paraId="106FE5D0" w14:textId="77777777" w:rsidR="00C276BA" w:rsidRPr="00314744" w:rsidRDefault="00C276BA" w:rsidP="0038605B">
      <w:pPr>
        <w:spacing w:before="60"/>
        <w:ind w:hanging="6"/>
        <w:jc w:val="left"/>
        <w:rPr>
          <w:sz w:val="22"/>
          <w:szCs w:val="22"/>
        </w:rPr>
      </w:pPr>
      <w:r w:rsidRPr="00314744">
        <w:rPr>
          <w:b/>
          <w:sz w:val="22"/>
          <w:szCs w:val="22"/>
        </w:rPr>
        <w:t>A</w:t>
      </w:r>
      <w:r w:rsidRPr="00314744">
        <w:rPr>
          <w:sz w:val="22"/>
          <w:szCs w:val="22"/>
        </w:rPr>
        <w:t>. 80 dB.</w:t>
      </w:r>
      <w:r w:rsidR="00087687" w:rsidRPr="00314744">
        <w:rPr>
          <w:sz w:val="22"/>
          <w:szCs w:val="22"/>
        </w:rPr>
        <w:tab/>
      </w:r>
      <w:r w:rsidR="00087687" w:rsidRPr="00314744">
        <w:rPr>
          <w:sz w:val="22"/>
          <w:szCs w:val="22"/>
        </w:rPr>
        <w:tab/>
      </w:r>
      <w:r w:rsidRPr="00314744">
        <w:rPr>
          <w:b/>
          <w:sz w:val="22"/>
          <w:szCs w:val="22"/>
        </w:rPr>
        <w:t>B</w:t>
      </w:r>
      <w:r w:rsidR="00087687" w:rsidRPr="00314744">
        <w:rPr>
          <w:b/>
          <w:sz w:val="22"/>
          <w:szCs w:val="22"/>
        </w:rPr>
        <w:t>.</w:t>
      </w:r>
      <w:r w:rsidR="00087687" w:rsidRPr="00314744">
        <w:rPr>
          <w:sz w:val="22"/>
          <w:szCs w:val="22"/>
        </w:rPr>
        <w:t xml:space="preserve"> 50 d</w:t>
      </w:r>
      <w:r w:rsidR="00087687" w:rsidRPr="00314744">
        <w:rPr>
          <w:b/>
          <w:sz w:val="22"/>
          <w:szCs w:val="22"/>
        </w:rPr>
        <w:t>B.</w:t>
      </w:r>
      <w:r w:rsidR="00087687" w:rsidRPr="00314744">
        <w:rPr>
          <w:sz w:val="22"/>
          <w:szCs w:val="22"/>
        </w:rPr>
        <w:tab/>
      </w:r>
      <w:r w:rsidRPr="00314744">
        <w:rPr>
          <w:b/>
          <w:sz w:val="22"/>
          <w:szCs w:val="22"/>
        </w:rPr>
        <w:t>C</w:t>
      </w:r>
      <w:r w:rsidR="00087687" w:rsidRPr="00314744">
        <w:rPr>
          <w:b/>
          <w:sz w:val="22"/>
          <w:szCs w:val="22"/>
        </w:rPr>
        <w:t>.</w:t>
      </w:r>
      <w:r w:rsidR="00087687" w:rsidRPr="00314744">
        <w:rPr>
          <w:sz w:val="22"/>
          <w:szCs w:val="22"/>
        </w:rPr>
        <w:t xml:space="preserve"> 60 d</w:t>
      </w:r>
      <w:r w:rsidR="00087687" w:rsidRPr="00314744">
        <w:rPr>
          <w:b/>
          <w:sz w:val="22"/>
          <w:szCs w:val="22"/>
        </w:rPr>
        <w:t>B.</w:t>
      </w:r>
      <w:r w:rsidR="00087687" w:rsidRPr="00314744">
        <w:rPr>
          <w:sz w:val="22"/>
          <w:szCs w:val="22"/>
        </w:rPr>
        <w:tab/>
      </w:r>
      <w:r w:rsidRPr="00314744">
        <w:rPr>
          <w:b/>
          <w:sz w:val="22"/>
          <w:szCs w:val="22"/>
        </w:rPr>
        <w:t>D.</w:t>
      </w:r>
      <w:r w:rsidRPr="00314744">
        <w:rPr>
          <w:sz w:val="22"/>
          <w:szCs w:val="22"/>
        </w:rPr>
        <w:t xml:space="preserve"> 70 d</w:t>
      </w:r>
      <w:r w:rsidRPr="00314744">
        <w:rPr>
          <w:b/>
          <w:sz w:val="22"/>
          <w:szCs w:val="22"/>
        </w:rPr>
        <w:t>B.</w:t>
      </w:r>
    </w:p>
    <w:p w14:paraId="2FD01655" w14:textId="77777777" w:rsidR="00C276BA" w:rsidRPr="00314744" w:rsidRDefault="00C276BA" w:rsidP="0038605B">
      <w:pPr>
        <w:widowControl w:val="0"/>
        <w:numPr>
          <w:ilvl w:val="0"/>
          <w:numId w:val="33"/>
        </w:numPr>
        <w:tabs>
          <w:tab w:val="left" w:pos="709"/>
          <w:tab w:val="left" w:pos="1080"/>
          <w:tab w:val="left" w:pos="1170"/>
        </w:tabs>
        <w:autoSpaceDE w:val="0"/>
        <w:autoSpaceDN w:val="0"/>
        <w:adjustRightInd w:val="0"/>
        <w:jc w:val="left"/>
        <w:rPr>
          <w:b/>
          <w:sz w:val="22"/>
          <w:szCs w:val="22"/>
        </w:rPr>
      </w:pPr>
      <w:r w:rsidRPr="00314744">
        <w:rPr>
          <w:b/>
          <w:sz w:val="22"/>
          <w:szCs w:val="22"/>
        </w:rPr>
        <w:t>(N2) Câu 39.</w:t>
      </w:r>
      <w:r w:rsidRPr="00314744">
        <w:rPr>
          <w:sz w:val="22"/>
          <w:szCs w:val="22"/>
        </w:rPr>
        <w:t xml:space="preserve"> Tại một điểm trên trục Ox có một nguồn âm điểm phát âm đẳng hướng ra môi trường. </w:t>
      </w:r>
      <w:r w:rsidRPr="00314744">
        <w:rPr>
          <w:sz w:val="22"/>
          <w:szCs w:val="22"/>
          <w:highlight w:val="yellow"/>
        </w:rPr>
        <w:t>Hình vẽ</w:t>
      </w:r>
      <w:r w:rsidRPr="00314744">
        <w:rPr>
          <w:sz w:val="22"/>
          <w:szCs w:val="22"/>
        </w:rPr>
        <w:t xml:space="preserve"> bên là đồ thị biểu diễn sự phụ thuộc của cường độ âm I tại những điểm trên trục Ox theo tọa độ x. Cường độ âm chuẩn là I</w:t>
      </w:r>
      <w:r w:rsidRPr="00314744">
        <w:rPr>
          <w:sz w:val="22"/>
          <w:szCs w:val="22"/>
          <w:vertAlign w:val="subscript"/>
        </w:rPr>
        <w:t>0</w:t>
      </w:r>
      <w:r w:rsidRPr="00314744">
        <w:rPr>
          <w:sz w:val="22"/>
          <w:szCs w:val="22"/>
        </w:rPr>
        <w:t xml:space="preserve"> = 10</w:t>
      </w:r>
      <w:r w:rsidRPr="00314744">
        <w:rPr>
          <w:sz w:val="22"/>
          <w:szCs w:val="22"/>
          <w:vertAlign w:val="superscript"/>
        </w:rPr>
        <w:t>-12</w:t>
      </w:r>
      <w:r w:rsidRPr="00314744">
        <w:rPr>
          <w:sz w:val="22"/>
          <w:szCs w:val="22"/>
        </w:rPr>
        <w:t xml:space="preserve"> W/m</w:t>
      </w:r>
      <w:r w:rsidRPr="00314744">
        <w:rPr>
          <w:sz w:val="22"/>
          <w:szCs w:val="22"/>
          <w:vertAlign w:val="superscript"/>
        </w:rPr>
        <w:t>2</w:t>
      </w:r>
      <w:r w:rsidRPr="00314744">
        <w:rPr>
          <w:sz w:val="22"/>
          <w:szCs w:val="22"/>
        </w:rPr>
        <w:t>. M là điểm trên trục Ox có tọa độ x = 4 m. Mức cường độ âm tại M có giá trị gần nhất với giá trị nào sau đây?</w:t>
      </w:r>
      <w:r w:rsidRPr="00314744">
        <w:rPr>
          <w:b/>
          <w:sz w:val="22"/>
          <w:szCs w:val="22"/>
        </w:rPr>
        <w:t xml:space="preserve"> </w:t>
      </w:r>
      <w:r w:rsidR="00087687" w:rsidRPr="00314744">
        <w:rPr>
          <w:b/>
          <w:noProof/>
          <w:sz w:val="22"/>
          <w:szCs w:val="22"/>
        </w:rPr>
        <w:drawing>
          <wp:inline distT="0" distB="0" distL="0" distR="0" wp14:anchorId="3AEB3FE3" wp14:editId="0E83629A">
            <wp:extent cx="2567305" cy="815340"/>
            <wp:effectExtent l="0" t="0" r="0" b="0"/>
            <wp:docPr id="2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4">
                      <a:extLst>
                        <a:ext uri="{28A0092B-C50C-407E-A947-70E740481C1C}">
                          <a14:useLocalDpi xmlns:a14="http://schemas.microsoft.com/office/drawing/2010/main" val="0"/>
                        </a:ext>
                      </a:extLst>
                    </a:blip>
                    <a:srcRect/>
                    <a:stretch>
                      <a:fillRect/>
                    </a:stretch>
                  </pic:blipFill>
                  <pic:spPr bwMode="auto">
                    <a:xfrm>
                      <a:off x="0" y="0"/>
                      <a:ext cx="2567305" cy="815340"/>
                    </a:xfrm>
                    <a:prstGeom prst="rect">
                      <a:avLst/>
                    </a:prstGeom>
                    <a:noFill/>
                    <a:ln w="9525">
                      <a:noFill/>
                      <a:miter lim="800000"/>
                      <a:headEnd/>
                      <a:tailEnd/>
                    </a:ln>
                  </pic:spPr>
                </pic:pic>
              </a:graphicData>
            </a:graphic>
          </wp:inline>
        </w:drawing>
      </w:r>
    </w:p>
    <w:p w14:paraId="5CF59671" w14:textId="77777777" w:rsidR="00C276BA" w:rsidRPr="00314744" w:rsidRDefault="00087687" w:rsidP="0038605B">
      <w:pPr>
        <w:widowControl w:val="0"/>
        <w:tabs>
          <w:tab w:val="left" w:pos="709"/>
          <w:tab w:val="left" w:pos="1080"/>
          <w:tab w:val="left" w:pos="1170"/>
        </w:tabs>
        <w:autoSpaceDE w:val="0"/>
        <w:autoSpaceDN w:val="0"/>
        <w:adjustRightInd w:val="0"/>
        <w:jc w:val="left"/>
        <w:rPr>
          <w:b/>
          <w:sz w:val="22"/>
          <w:szCs w:val="22"/>
        </w:rPr>
      </w:pPr>
      <w:r w:rsidRPr="00314744">
        <w:rPr>
          <w:b/>
          <w:sz w:val="22"/>
          <w:szCs w:val="22"/>
        </w:rPr>
        <w:tab/>
      </w:r>
      <w:r w:rsidR="00C276BA" w:rsidRPr="00314744">
        <w:rPr>
          <w:b/>
          <w:sz w:val="22"/>
          <w:szCs w:val="22"/>
        </w:rPr>
        <w:t>A</w:t>
      </w:r>
      <w:r w:rsidR="00C276BA" w:rsidRPr="00314744">
        <w:rPr>
          <w:sz w:val="22"/>
          <w:szCs w:val="22"/>
        </w:rPr>
        <w:t>. 24,4 dB.</w:t>
      </w:r>
      <w:r w:rsidR="00C276BA" w:rsidRPr="00314744">
        <w:rPr>
          <w:sz w:val="22"/>
          <w:szCs w:val="22"/>
        </w:rPr>
        <w:tab/>
        <w:t xml:space="preserve">    </w:t>
      </w:r>
      <w:r w:rsidR="00C276BA" w:rsidRPr="00314744">
        <w:rPr>
          <w:b/>
          <w:sz w:val="22"/>
          <w:szCs w:val="22"/>
        </w:rPr>
        <w:t>B.</w:t>
      </w:r>
      <w:r w:rsidR="00C276BA" w:rsidRPr="00314744">
        <w:rPr>
          <w:sz w:val="22"/>
          <w:szCs w:val="22"/>
        </w:rPr>
        <w:t xml:space="preserve"> 24 d</w:t>
      </w:r>
      <w:r w:rsidR="00C276BA" w:rsidRPr="00314744">
        <w:rPr>
          <w:b/>
          <w:sz w:val="22"/>
          <w:szCs w:val="22"/>
        </w:rPr>
        <w:t>B.</w:t>
      </w:r>
      <w:r w:rsidR="00C276BA" w:rsidRPr="00314744">
        <w:rPr>
          <w:sz w:val="22"/>
          <w:szCs w:val="22"/>
        </w:rPr>
        <w:tab/>
        <w:t xml:space="preserve">   </w:t>
      </w:r>
      <w:r w:rsidR="00C276BA" w:rsidRPr="00314744">
        <w:rPr>
          <w:b/>
          <w:sz w:val="22"/>
          <w:szCs w:val="22"/>
        </w:rPr>
        <w:t>C.</w:t>
      </w:r>
      <w:r w:rsidR="00C276BA" w:rsidRPr="00314744">
        <w:rPr>
          <w:sz w:val="22"/>
          <w:szCs w:val="22"/>
        </w:rPr>
        <w:t xml:space="preserve"> 23,5 d</w:t>
      </w:r>
      <w:r w:rsidR="00C276BA" w:rsidRPr="00314744">
        <w:rPr>
          <w:b/>
          <w:sz w:val="22"/>
          <w:szCs w:val="22"/>
        </w:rPr>
        <w:t>B.</w:t>
      </w:r>
      <w:r w:rsidR="00C276BA" w:rsidRPr="00314744">
        <w:rPr>
          <w:sz w:val="22"/>
          <w:szCs w:val="22"/>
        </w:rPr>
        <w:tab/>
        <w:t xml:space="preserve"> </w:t>
      </w:r>
      <w:r w:rsidR="00C276BA" w:rsidRPr="00314744">
        <w:rPr>
          <w:b/>
          <w:sz w:val="22"/>
          <w:szCs w:val="22"/>
        </w:rPr>
        <w:t>D.</w:t>
      </w:r>
      <w:r w:rsidR="00C276BA" w:rsidRPr="00314744">
        <w:rPr>
          <w:sz w:val="22"/>
          <w:szCs w:val="22"/>
        </w:rPr>
        <w:t xml:space="preserve"> 23 d</w:t>
      </w:r>
      <w:r w:rsidR="00C276BA" w:rsidRPr="00314744">
        <w:rPr>
          <w:b/>
          <w:sz w:val="22"/>
          <w:szCs w:val="22"/>
        </w:rPr>
        <w:t>B.</w:t>
      </w:r>
    </w:p>
    <w:p w14:paraId="5499458A" w14:textId="77777777" w:rsidR="00C276BA" w:rsidRPr="00314744" w:rsidRDefault="00C276BA" w:rsidP="0038605B">
      <w:pPr>
        <w:widowControl w:val="0"/>
        <w:numPr>
          <w:ilvl w:val="0"/>
          <w:numId w:val="33"/>
        </w:numPr>
        <w:tabs>
          <w:tab w:val="left" w:pos="709"/>
          <w:tab w:val="left" w:pos="900"/>
          <w:tab w:val="left" w:pos="990"/>
          <w:tab w:val="left" w:pos="1080"/>
        </w:tabs>
        <w:autoSpaceDE w:val="0"/>
        <w:autoSpaceDN w:val="0"/>
        <w:adjustRightInd w:val="0"/>
        <w:jc w:val="left"/>
        <w:rPr>
          <w:b/>
          <w:sz w:val="22"/>
          <w:szCs w:val="22"/>
        </w:rPr>
      </w:pPr>
      <w:r w:rsidRPr="00314744">
        <w:rPr>
          <w:b/>
          <w:sz w:val="22"/>
          <w:szCs w:val="22"/>
        </w:rPr>
        <w:t>(N3) Câu 29</w:t>
      </w:r>
      <w:r w:rsidRPr="00314744">
        <w:rPr>
          <w:sz w:val="22"/>
          <w:szCs w:val="22"/>
        </w:rPr>
        <w:t>. Một nguồn âm điểm S phát âm đẳng hướng với công suất không đổi trong một môi trường không hấp thụ và không phản xạ âm. Lúc đầu, mức cường độ âm do S gây ra tại điểm M là L (dB). Khi cho S tiến lại gần M thêm một đoạn 60 m thì mức cường độ âm tại M lúc này là L + 6 (dB). Khoảng cách từ S đến M lúc đầu là</w:t>
      </w:r>
      <w:r w:rsidRPr="00314744">
        <w:rPr>
          <w:b/>
          <w:sz w:val="22"/>
          <w:szCs w:val="22"/>
        </w:rPr>
        <w:t xml:space="preserve">  </w:t>
      </w:r>
      <w:r w:rsidR="00087687" w:rsidRPr="00314744">
        <w:rPr>
          <w:b/>
          <w:sz w:val="22"/>
          <w:szCs w:val="22"/>
        </w:rPr>
        <w:br/>
      </w:r>
      <w:r w:rsidRPr="00314744">
        <w:rPr>
          <w:b/>
          <w:sz w:val="22"/>
          <w:szCs w:val="22"/>
        </w:rPr>
        <w:t>A.</w:t>
      </w:r>
      <w:r w:rsidRPr="00314744">
        <w:rPr>
          <w:sz w:val="22"/>
          <w:szCs w:val="22"/>
        </w:rPr>
        <w:t xml:space="preserve"> 80,6 m.  </w:t>
      </w:r>
      <w:r w:rsidR="00087687" w:rsidRPr="00314744">
        <w:rPr>
          <w:sz w:val="22"/>
          <w:szCs w:val="22"/>
        </w:rPr>
        <w:tab/>
      </w:r>
      <w:r w:rsidR="00087687" w:rsidRPr="00314744">
        <w:rPr>
          <w:sz w:val="22"/>
          <w:szCs w:val="22"/>
        </w:rPr>
        <w:tab/>
      </w:r>
      <w:r w:rsidRPr="00314744">
        <w:rPr>
          <w:b/>
          <w:sz w:val="22"/>
          <w:szCs w:val="22"/>
        </w:rPr>
        <w:t xml:space="preserve">B. </w:t>
      </w:r>
      <w:r w:rsidRPr="00314744">
        <w:rPr>
          <w:sz w:val="22"/>
          <w:szCs w:val="22"/>
        </w:rPr>
        <w:t xml:space="preserve">120,3 m.  </w:t>
      </w:r>
      <w:r w:rsidR="00087687" w:rsidRPr="00314744">
        <w:rPr>
          <w:sz w:val="22"/>
          <w:szCs w:val="22"/>
        </w:rPr>
        <w:tab/>
      </w:r>
      <w:r w:rsidRPr="00314744">
        <w:rPr>
          <w:b/>
          <w:sz w:val="22"/>
          <w:szCs w:val="22"/>
        </w:rPr>
        <w:t>C.</w:t>
      </w:r>
      <w:r w:rsidRPr="00314744">
        <w:rPr>
          <w:sz w:val="22"/>
          <w:szCs w:val="22"/>
        </w:rPr>
        <w:t xml:space="preserve"> 200 m.</w:t>
      </w:r>
      <w:r w:rsidRPr="00314744">
        <w:rPr>
          <w:sz w:val="22"/>
          <w:szCs w:val="22"/>
        </w:rPr>
        <w:tab/>
      </w:r>
      <w:r w:rsidRPr="00314744">
        <w:rPr>
          <w:sz w:val="22"/>
          <w:szCs w:val="22"/>
        </w:rPr>
        <w:tab/>
      </w:r>
      <w:r w:rsidRPr="00314744">
        <w:rPr>
          <w:b/>
          <w:sz w:val="22"/>
          <w:szCs w:val="22"/>
        </w:rPr>
        <w:t>D.</w:t>
      </w:r>
      <w:r w:rsidRPr="00314744">
        <w:rPr>
          <w:sz w:val="22"/>
          <w:szCs w:val="22"/>
        </w:rPr>
        <w:t xml:space="preserve"> 40 m.</w:t>
      </w:r>
    </w:p>
    <w:p w14:paraId="170DACD5" w14:textId="77777777" w:rsidR="00C276BA" w:rsidRPr="00314744" w:rsidRDefault="00C276BA" w:rsidP="0038605B">
      <w:pPr>
        <w:widowControl w:val="0"/>
        <w:numPr>
          <w:ilvl w:val="0"/>
          <w:numId w:val="33"/>
        </w:numPr>
        <w:tabs>
          <w:tab w:val="left" w:pos="709"/>
          <w:tab w:val="left" w:pos="1080"/>
          <w:tab w:val="left" w:pos="1170"/>
        </w:tabs>
        <w:autoSpaceDE w:val="0"/>
        <w:autoSpaceDN w:val="0"/>
        <w:adjustRightInd w:val="0"/>
        <w:jc w:val="left"/>
        <w:rPr>
          <w:b/>
          <w:sz w:val="22"/>
          <w:szCs w:val="22"/>
        </w:rPr>
      </w:pPr>
      <w:r w:rsidRPr="00314744">
        <w:rPr>
          <w:b/>
          <w:sz w:val="22"/>
          <w:szCs w:val="22"/>
        </w:rPr>
        <w:t>(N4) Câu 34.</w:t>
      </w:r>
      <w:r w:rsidRPr="00314744">
        <w:rPr>
          <w:sz w:val="22"/>
          <w:szCs w:val="22"/>
        </w:rPr>
        <w:t xml:space="preserve"> Một nguồn âm điểm đặt tại O phát âm đẳng hướng với công suất không đổi trong một môi trường không hấp thụ và phản xạ âm. Hai điểm M và N cách O lần lượt là r và r - 50 (m) có cường độ âm tương ứng là I và 4I. Giá trị của r bằng</w:t>
      </w:r>
    </w:p>
    <w:p w14:paraId="02AC17DD" w14:textId="77777777" w:rsidR="00C276BA" w:rsidRPr="00314744" w:rsidRDefault="00C276BA" w:rsidP="0038605B">
      <w:pPr>
        <w:spacing w:before="60"/>
        <w:ind w:hanging="6"/>
        <w:jc w:val="left"/>
        <w:rPr>
          <w:sz w:val="22"/>
          <w:szCs w:val="22"/>
        </w:rPr>
      </w:pPr>
      <w:r w:rsidRPr="00314744">
        <w:rPr>
          <w:b/>
          <w:sz w:val="22"/>
          <w:szCs w:val="22"/>
        </w:rPr>
        <w:t>A.</w:t>
      </w:r>
      <w:r w:rsidRPr="00314744">
        <w:rPr>
          <w:sz w:val="22"/>
          <w:szCs w:val="22"/>
        </w:rPr>
        <w:t xml:space="preserve"> 60 m.</w:t>
      </w:r>
      <w:r w:rsidRPr="00314744">
        <w:rPr>
          <w:sz w:val="22"/>
          <w:szCs w:val="22"/>
        </w:rPr>
        <w:tab/>
      </w:r>
      <w:r w:rsidRPr="00314744">
        <w:rPr>
          <w:sz w:val="22"/>
          <w:szCs w:val="22"/>
        </w:rPr>
        <w:tab/>
      </w:r>
      <w:r w:rsidRPr="00314744">
        <w:rPr>
          <w:b/>
          <w:sz w:val="22"/>
          <w:szCs w:val="22"/>
        </w:rPr>
        <w:t>B</w:t>
      </w:r>
      <w:r w:rsidR="00087687" w:rsidRPr="00314744">
        <w:rPr>
          <w:b/>
          <w:sz w:val="22"/>
          <w:szCs w:val="22"/>
        </w:rPr>
        <w:t>.</w:t>
      </w:r>
      <w:r w:rsidR="00087687" w:rsidRPr="00314744">
        <w:rPr>
          <w:sz w:val="22"/>
          <w:szCs w:val="22"/>
        </w:rPr>
        <w:t xml:space="preserve"> 66 m.</w:t>
      </w:r>
      <w:r w:rsidR="00087687" w:rsidRPr="00314744">
        <w:rPr>
          <w:sz w:val="22"/>
          <w:szCs w:val="22"/>
        </w:rPr>
        <w:tab/>
      </w:r>
      <w:r w:rsidRPr="00314744">
        <w:rPr>
          <w:b/>
          <w:sz w:val="22"/>
          <w:szCs w:val="22"/>
        </w:rPr>
        <w:t>C</w:t>
      </w:r>
      <w:r w:rsidRPr="00314744">
        <w:rPr>
          <w:sz w:val="22"/>
          <w:szCs w:val="22"/>
        </w:rPr>
        <w:t>. 100 m.</w:t>
      </w:r>
      <w:r w:rsidR="00087687" w:rsidRPr="00314744">
        <w:rPr>
          <w:sz w:val="22"/>
          <w:szCs w:val="22"/>
        </w:rPr>
        <w:tab/>
      </w:r>
      <w:r w:rsidRPr="00314744">
        <w:rPr>
          <w:b/>
          <w:sz w:val="22"/>
          <w:szCs w:val="22"/>
        </w:rPr>
        <w:t>D.</w:t>
      </w:r>
      <w:r w:rsidRPr="00314744">
        <w:rPr>
          <w:sz w:val="22"/>
          <w:szCs w:val="22"/>
        </w:rPr>
        <w:t xml:space="preserve"> 142 m.</w:t>
      </w:r>
    </w:p>
    <w:p w14:paraId="1F1C1A68" w14:textId="77777777" w:rsidR="00E2641F" w:rsidRPr="00314744" w:rsidRDefault="00E2641F" w:rsidP="0038605B">
      <w:pPr>
        <w:pStyle w:val="Heading3"/>
        <w:jc w:val="left"/>
        <w:rPr>
          <w:rFonts w:cs="Times New Roman"/>
          <w:color w:val="auto"/>
        </w:rPr>
      </w:pPr>
      <w:bookmarkStart w:id="130" w:name="_Toc47111407"/>
      <w:r w:rsidRPr="00314744">
        <w:rPr>
          <w:rFonts w:cs="Times New Roman"/>
          <w:color w:val="auto"/>
        </w:rPr>
        <w:t>NĂM 2018</w:t>
      </w:r>
      <w:bookmarkEnd w:id="130"/>
    </w:p>
    <w:p w14:paraId="51207155" w14:textId="00474EBA" w:rsidR="00FB0543" w:rsidRPr="00314744" w:rsidRDefault="00FB0543" w:rsidP="0038605B">
      <w:pPr>
        <w:widowControl w:val="0"/>
        <w:numPr>
          <w:ilvl w:val="0"/>
          <w:numId w:val="33"/>
        </w:numPr>
        <w:tabs>
          <w:tab w:val="left" w:pos="709"/>
          <w:tab w:val="left" w:pos="1080"/>
          <w:tab w:val="left" w:pos="1170"/>
        </w:tabs>
        <w:autoSpaceDE w:val="0"/>
        <w:autoSpaceDN w:val="0"/>
        <w:adjustRightInd w:val="0"/>
        <w:jc w:val="left"/>
        <w:rPr>
          <w:rFonts w:eastAsia="Arial"/>
          <w:sz w:val="22"/>
          <w:szCs w:val="22"/>
          <w:lang w:val="fr-FR"/>
        </w:rPr>
      </w:pPr>
      <w:r w:rsidRPr="00314744">
        <w:rPr>
          <w:rFonts w:eastAsia="Arial"/>
          <w:b/>
          <w:sz w:val="22"/>
          <w:szCs w:val="22"/>
          <w:lang w:val="fr-FR"/>
        </w:rPr>
        <w:t>(QG-18)</w:t>
      </w:r>
      <w:r w:rsidRPr="00314744">
        <w:rPr>
          <w:rFonts w:eastAsia="Arial"/>
          <w:sz w:val="22"/>
          <w:szCs w:val="22"/>
          <w:lang w:val="fr-FR"/>
        </w:rPr>
        <w:t>Một nguồn âm điểm đặt tại O phát âm có công suất không đổi trong môi trường đang hướng, không hấp thụ và không phản xạ âm. Ba điểm A, B và C nằm trên cùng một hướng truyền âm. Mức cường độ âm tại A lớn hơn mức cường độ âm tại B là a (dB), mức cường độ âm tại B lớn hơn mức cường độ âm tại C là 3a (dB). Biết  5OA=3O</w:t>
      </w:r>
      <w:r w:rsidRPr="00314744">
        <w:rPr>
          <w:rFonts w:eastAsia="Arial"/>
          <w:b/>
          <w:sz w:val="22"/>
          <w:szCs w:val="22"/>
          <w:lang w:val="fr-FR"/>
        </w:rPr>
        <w:t>B.</w:t>
      </w:r>
      <w:r w:rsidRPr="00314744">
        <w:rPr>
          <w:rFonts w:eastAsia="Arial"/>
          <w:sz w:val="22"/>
          <w:szCs w:val="22"/>
          <w:lang w:val="fr-FR"/>
        </w:rPr>
        <w:t xml:space="preserve"> Tỉ số OC/OA là</w:t>
      </w:r>
    </w:p>
    <w:p w14:paraId="64A8A8F6" w14:textId="662F0825" w:rsidR="00FB0543" w:rsidRPr="00314744" w:rsidRDefault="00FB0543" w:rsidP="0038605B">
      <w:pPr>
        <w:ind w:left="0" w:firstLine="720"/>
        <w:jc w:val="left"/>
        <w:rPr>
          <w:rFonts w:eastAsia="Arial"/>
          <w:sz w:val="22"/>
          <w:szCs w:val="22"/>
          <w:lang w:val="fr-FR"/>
        </w:rPr>
      </w:pPr>
      <w:r w:rsidRPr="00314744">
        <w:rPr>
          <w:rFonts w:eastAsia="Arial"/>
          <w:b/>
          <w:sz w:val="22"/>
          <w:szCs w:val="22"/>
          <w:lang w:val="vi-VN"/>
        </w:rPr>
        <w:t>A.</w:t>
      </w:r>
      <w:r w:rsidRPr="00314744">
        <w:rPr>
          <w:rFonts w:eastAsia="Arial"/>
          <w:sz w:val="22"/>
          <w:szCs w:val="22"/>
          <w:lang w:val="vi-VN"/>
        </w:rPr>
        <w:t xml:space="preserve"> </w:t>
      </w:r>
      <w:r w:rsidRPr="00314744">
        <w:rPr>
          <w:rFonts w:eastAsia="Arial"/>
          <w:position w:val="-24"/>
          <w:sz w:val="22"/>
          <w:szCs w:val="22"/>
          <w:lang w:val="fr-FR"/>
        </w:rPr>
        <w:object w:dxaOrig="480" w:dyaOrig="660" w14:anchorId="0BEF09F3">
          <v:shape id="_x0000_i1635" type="#_x0000_t75" style="width:24.3pt;height:32.7pt" o:ole="">
            <v:imagedata r:id="rId1215" o:title=""/>
          </v:shape>
          <o:OLEObject Type="Embed" ProgID="Equation.DSMT4" ShapeID="_x0000_i1635" DrawAspect="Content" ObjectID="_1725694258" r:id="rId1216"/>
        </w:object>
      </w:r>
      <w:r w:rsidRPr="00314744">
        <w:rPr>
          <w:rFonts w:eastAsia="Arial"/>
          <w:sz w:val="22"/>
          <w:szCs w:val="22"/>
          <w:lang w:val="vi-VN"/>
        </w:rPr>
        <w:t xml:space="preserve"> </w:t>
      </w:r>
      <w:r w:rsidRPr="00314744">
        <w:rPr>
          <w:rFonts w:eastAsia="Arial"/>
          <w:sz w:val="22"/>
          <w:szCs w:val="22"/>
          <w:lang w:val="vi-VN"/>
        </w:rPr>
        <w:tab/>
      </w:r>
      <w:r w:rsidRPr="00314744">
        <w:rPr>
          <w:rFonts w:eastAsia="Arial"/>
          <w:b/>
          <w:sz w:val="22"/>
          <w:szCs w:val="22"/>
          <w:lang w:val="vi-VN"/>
        </w:rPr>
        <w:t>B.</w:t>
      </w:r>
      <w:r w:rsidRPr="00314744">
        <w:rPr>
          <w:rFonts w:eastAsia="Arial"/>
          <w:sz w:val="22"/>
          <w:szCs w:val="22"/>
          <w:lang w:val="vi-VN"/>
        </w:rPr>
        <w:t xml:space="preserve"> </w:t>
      </w:r>
      <w:r w:rsidRPr="00314744">
        <w:rPr>
          <w:rFonts w:eastAsia="Arial"/>
          <w:position w:val="-24"/>
          <w:sz w:val="22"/>
          <w:szCs w:val="22"/>
          <w:lang w:val="fr-FR"/>
        </w:rPr>
        <w:object w:dxaOrig="340" w:dyaOrig="660" w14:anchorId="6C5D56E9">
          <v:shape id="_x0000_i1636" type="#_x0000_t75" style="width:16.8pt;height:32.7pt" o:ole="">
            <v:imagedata r:id="rId1217" o:title=""/>
          </v:shape>
          <o:OLEObject Type="Embed" ProgID="Equation.DSMT4" ShapeID="_x0000_i1636" DrawAspect="Content" ObjectID="_1725694259" r:id="rId1218"/>
        </w:object>
      </w:r>
      <w:r w:rsidRPr="00314744">
        <w:rPr>
          <w:rFonts w:eastAsia="Arial"/>
          <w:sz w:val="22"/>
          <w:szCs w:val="22"/>
          <w:lang w:val="vi-VN"/>
        </w:rPr>
        <w:tab/>
      </w:r>
      <w:r w:rsidRPr="00314744">
        <w:rPr>
          <w:rFonts w:eastAsia="Arial"/>
          <w:sz w:val="22"/>
          <w:szCs w:val="22"/>
          <w:lang w:val="vi-VN"/>
        </w:rPr>
        <w:tab/>
      </w:r>
      <w:r w:rsidRPr="00314744">
        <w:rPr>
          <w:rFonts w:eastAsia="Arial"/>
          <w:b/>
          <w:sz w:val="22"/>
          <w:szCs w:val="22"/>
          <w:lang w:val="vi-VN"/>
        </w:rPr>
        <w:t>C.</w:t>
      </w:r>
      <w:r w:rsidRPr="00314744">
        <w:rPr>
          <w:rFonts w:eastAsia="Arial"/>
          <w:sz w:val="22"/>
          <w:szCs w:val="22"/>
          <w:lang w:val="vi-VN"/>
        </w:rPr>
        <w:t xml:space="preserve"> </w:t>
      </w:r>
      <w:r w:rsidRPr="00314744">
        <w:rPr>
          <w:rFonts w:eastAsia="Arial"/>
          <w:position w:val="-24"/>
          <w:sz w:val="22"/>
          <w:szCs w:val="22"/>
          <w:lang w:val="fr-FR"/>
        </w:rPr>
        <w:object w:dxaOrig="480" w:dyaOrig="660" w14:anchorId="53DC2C38">
          <v:shape id="_x0000_i1637" type="#_x0000_t75" style="width:24.3pt;height:32.7pt" o:ole="">
            <v:imagedata r:id="rId1219" o:title=""/>
          </v:shape>
          <o:OLEObject Type="Embed" ProgID="Equation.DSMT4" ShapeID="_x0000_i1637" DrawAspect="Content" ObjectID="_1725694260" r:id="rId1220"/>
        </w:object>
      </w:r>
      <w:r w:rsidRPr="00314744">
        <w:rPr>
          <w:rFonts w:eastAsia="Arial"/>
          <w:sz w:val="22"/>
          <w:szCs w:val="22"/>
          <w:lang w:val="vi-VN"/>
        </w:rPr>
        <w:tab/>
      </w:r>
      <w:r w:rsidRPr="00314744">
        <w:rPr>
          <w:rFonts w:eastAsia="Arial"/>
          <w:b/>
          <w:sz w:val="22"/>
          <w:szCs w:val="22"/>
          <w:lang w:val="vi-VN"/>
        </w:rPr>
        <w:t>D.</w:t>
      </w:r>
      <w:r w:rsidRPr="00314744">
        <w:rPr>
          <w:rFonts w:eastAsia="Arial"/>
          <w:sz w:val="22"/>
          <w:szCs w:val="22"/>
          <w:lang w:val="vi-VN"/>
        </w:rPr>
        <w:t xml:space="preserve"> </w:t>
      </w:r>
      <w:r w:rsidRPr="00314744">
        <w:rPr>
          <w:rFonts w:eastAsia="Arial"/>
          <w:position w:val="-24"/>
          <w:sz w:val="22"/>
          <w:szCs w:val="22"/>
          <w:lang w:val="fr-FR"/>
        </w:rPr>
        <w:object w:dxaOrig="460" w:dyaOrig="660" w14:anchorId="409938AF">
          <v:shape id="_x0000_i1638" type="#_x0000_t75" style="width:22.1pt;height:32.7pt" o:ole="">
            <v:imagedata r:id="rId1221" o:title=""/>
          </v:shape>
          <o:OLEObject Type="Embed" ProgID="Equation.DSMT4" ShapeID="_x0000_i1638" DrawAspect="Content" ObjectID="_1725694261" r:id="rId1222"/>
        </w:object>
      </w:r>
      <w:r w:rsidRPr="00314744">
        <w:rPr>
          <w:rFonts w:eastAsia="Arial"/>
          <w:sz w:val="22"/>
          <w:szCs w:val="22"/>
          <w:lang w:val="fr-FR"/>
        </w:rPr>
        <w:tab/>
      </w:r>
    </w:p>
    <w:p w14:paraId="44A4E4B0" w14:textId="4E579E52" w:rsidR="00FB0543" w:rsidRPr="00314744" w:rsidRDefault="00FB0543" w:rsidP="0038605B">
      <w:pPr>
        <w:widowControl w:val="0"/>
        <w:numPr>
          <w:ilvl w:val="0"/>
          <w:numId w:val="33"/>
        </w:numPr>
        <w:tabs>
          <w:tab w:val="left" w:pos="709"/>
          <w:tab w:val="left" w:pos="1080"/>
          <w:tab w:val="left" w:pos="1170"/>
        </w:tabs>
        <w:autoSpaceDE w:val="0"/>
        <w:autoSpaceDN w:val="0"/>
        <w:adjustRightInd w:val="0"/>
        <w:jc w:val="left"/>
        <w:rPr>
          <w:rFonts w:eastAsia="Calibri"/>
          <w:sz w:val="22"/>
          <w:szCs w:val="22"/>
        </w:rPr>
      </w:pPr>
      <w:r w:rsidRPr="00314744">
        <w:rPr>
          <w:rFonts w:eastAsia="Calibri"/>
          <w:b/>
          <w:sz w:val="22"/>
          <w:szCs w:val="22"/>
        </w:rPr>
        <w:t>(QG-18)</w:t>
      </w:r>
      <w:r w:rsidRPr="00314744">
        <w:rPr>
          <w:rFonts w:eastAsia="Calibri"/>
          <w:sz w:val="22"/>
          <w:szCs w:val="22"/>
        </w:rPr>
        <w:t>Một nguồn âm điểm phát âm ra môi trường đẳng hướng không hấp thụ và không phản xạ âm. Biết cường độ âm tại một điểm cách nguồn âm 100 m có giá trị 20 d</w:t>
      </w:r>
      <w:r w:rsidRPr="00314744">
        <w:rPr>
          <w:rFonts w:eastAsia="Calibri"/>
          <w:b/>
          <w:sz w:val="22"/>
          <w:szCs w:val="22"/>
        </w:rPr>
        <w:t>B.</w:t>
      </w:r>
      <w:r w:rsidRPr="00314744">
        <w:rPr>
          <w:rFonts w:eastAsia="Calibri"/>
          <w:sz w:val="22"/>
          <w:szCs w:val="22"/>
        </w:rPr>
        <w:t xml:space="preserve"> Mức cường độ âm tại điểm cách nguồn âm 1m có giá trị là</w:t>
      </w:r>
    </w:p>
    <w:p w14:paraId="04E61C64" w14:textId="0B34B1A0" w:rsidR="00FB0543" w:rsidRPr="00314744" w:rsidRDefault="00FB0543" w:rsidP="0038605B">
      <w:pPr>
        <w:ind w:left="0" w:firstLine="346"/>
        <w:jc w:val="left"/>
        <w:rPr>
          <w:rFonts w:eastAsia="Calibri"/>
          <w:sz w:val="22"/>
          <w:szCs w:val="22"/>
        </w:rPr>
      </w:pPr>
      <w:r w:rsidRPr="00314744">
        <w:rPr>
          <w:rFonts w:eastAsia="Calibri"/>
          <w:b/>
          <w:sz w:val="22"/>
          <w:szCs w:val="22"/>
        </w:rPr>
        <w:t>A.</w:t>
      </w:r>
      <w:r w:rsidRPr="00314744">
        <w:rPr>
          <w:rFonts w:eastAsia="Calibri"/>
          <w:sz w:val="22"/>
          <w:szCs w:val="22"/>
        </w:rPr>
        <w:t xml:space="preserve"> 60 dB </w:t>
      </w:r>
      <w:r w:rsidRPr="00314744">
        <w:rPr>
          <w:rFonts w:eastAsia="Calibri"/>
          <w:sz w:val="22"/>
          <w:szCs w:val="22"/>
        </w:rPr>
        <w:tab/>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100 dB</w:t>
      </w:r>
      <w:r w:rsidRPr="00314744">
        <w:rPr>
          <w:rFonts w:eastAsia="Calibri"/>
          <w:sz w:val="22"/>
          <w:szCs w:val="22"/>
        </w:rPr>
        <w:tab/>
      </w:r>
      <w:r w:rsidRPr="00314744">
        <w:rPr>
          <w:rFonts w:eastAsia="Calibri"/>
          <w:b/>
          <w:sz w:val="22"/>
          <w:szCs w:val="22"/>
        </w:rPr>
        <w:t>C.</w:t>
      </w:r>
      <w:r w:rsidRPr="00314744">
        <w:rPr>
          <w:rFonts w:eastAsia="Calibri"/>
          <w:sz w:val="22"/>
          <w:szCs w:val="22"/>
        </w:rPr>
        <w:t xml:space="preserve"> 40 dB</w:t>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80 d</w:t>
      </w:r>
      <w:r w:rsidRPr="00314744">
        <w:rPr>
          <w:rFonts w:eastAsia="Calibri"/>
          <w:b/>
          <w:sz w:val="22"/>
          <w:szCs w:val="22"/>
        </w:rPr>
        <w:t>B.</w:t>
      </w:r>
    </w:p>
    <w:p w14:paraId="142DC634" w14:textId="77777777" w:rsidR="00E2641F" w:rsidRPr="00314744" w:rsidRDefault="00E2641F" w:rsidP="0038605B">
      <w:pPr>
        <w:jc w:val="left"/>
        <w:rPr>
          <w:sz w:val="22"/>
          <w:szCs w:val="22"/>
        </w:rPr>
      </w:pPr>
    </w:p>
    <w:p w14:paraId="3B1968C5" w14:textId="77777777" w:rsidR="00E2641F" w:rsidRPr="00314744" w:rsidRDefault="00E2641F" w:rsidP="0038605B">
      <w:pPr>
        <w:pStyle w:val="Heading3"/>
        <w:jc w:val="left"/>
        <w:rPr>
          <w:rFonts w:cs="Times New Roman"/>
          <w:color w:val="auto"/>
        </w:rPr>
      </w:pPr>
      <w:bookmarkStart w:id="131" w:name="_Toc47111408"/>
      <w:r w:rsidRPr="00314744">
        <w:rPr>
          <w:rFonts w:cs="Times New Roman"/>
          <w:color w:val="auto"/>
        </w:rPr>
        <w:t>NĂM 2019</w:t>
      </w:r>
      <w:bookmarkEnd w:id="131"/>
    </w:p>
    <w:p w14:paraId="58D52A07" w14:textId="77777777" w:rsidR="00087687" w:rsidRPr="00314744" w:rsidRDefault="00087687" w:rsidP="0038605B">
      <w:pPr>
        <w:widowControl w:val="0"/>
        <w:numPr>
          <w:ilvl w:val="0"/>
          <w:numId w:val="33"/>
        </w:numPr>
        <w:spacing w:line="240" w:lineRule="atLeast"/>
        <w:contextualSpacing/>
        <w:jc w:val="left"/>
        <w:rPr>
          <w:rFonts w:eastAsia="Calibri"/>
          <w:b/>
          <w:sz w:val="22"/>
          <w:szCs w:val="22"/>
        </w:rPr>
      </w:pPr>
      <w:r w:rsidRPr="00314744">
        <w:rPr>
          <w:rFonts w:eastAsia="Calibri"/>
          <w:b/>
          <w:sz w:val="22"/>
          <w:szCs w:val="22"/>
        </w:rPr>
        <w:t xml:space="preserve"> </w:t>
      </w:r>
      <w:r w:rsidRPr="00314744">
        <w:rPr>
          <w:rFonts w:eastAsia="Calibri"/>
          <w:sz w:val="22"/>
          <w:szCs w:val="22"/>
        </w:rPr>
        <w:t>Biết I</w:t>
      </w:r>
      <w:r w:rsidRPr="00314744">
        <w:rPr>
          <w:rFonts w:eastAsia="Calibri"/>
          <w:sz w:val="22"/>
          <w:szCs w:val="22"/>
          <w:vertAlign w:val="subscript"/>
        </w:rPr>
        <w:t>o</w:t>
      </w:r>
      <w:r w:rsidRPr="00314744">
        <w:rPr>
          <w:rFonts w:eastAsia="Calibri"/>
          <w:sz w:val="22"/>
          <w:szCs w:val="22"/>
        </w:rPr>
        <w:t xml:space="preserve"> là cường độ âm chuẩn. Tại điểm có cường độ âm I thì mức </w:t>
      </w:r>
      <w:r w:rsidRPr="00314744">
        <w:rPr>
          <w:rFonts w:eastAsia="Calibri"/>
          <w:sz w:val="22"/>
          <w:szCs w:val="22"/>
        </w:rPr>
        <w:lastRenderedPageBreak/>
        <w:t>cường độ âm là</w:t>
      </w:r>
    </w:p>
    <w:p w14:paraId="04BA2DEE" w14:textId="77777777" w:rsidR="00087687" w:rsidRPr="00314744" w:rsidRDefault="00087687" w:rsidP="0038605B">
      <w:pPr>
        <w:spacing w:line="240" w:lineRule="atLeast"/>
        <w:ind w:firstLine="283"/>
        <w:jc w:val="left"/>
        <w:rPr>
          <w:rFonts w:eastAsia="Calibri"/>
          <w:sz w:val="22"/>
          <w:szCs w:val="22"/>
          <w:lang w:val="vi-VN"/>
        </w:rPr>
      </w:pPr>
      <w:r w:rsidRPr="00314744">
        <w:rPr>
          <w:rFonts w:eastAsia="Calibri"/>
          <w:b/>
          <w:sz w:val="22"/>
          <w:szCs w:val="22"/>
          <w:lang w:val="vi-VN"/>
        </w:rPr>
        <w:t xml:space="preserve">A. </w:t>
      </w:r>
      <w:r w:rsidRPr="00314744">
        <w:rPr>
          <w:rFonts w:eastAsia="Times New Roman"/>
          <w:position w:val="-24"/>
          <w:sz w:val="22"/>
          <w:szCs w:val="22"/>
        </w:rPr>
        <w:object w:dxaOrig="1065" w:dyaOrig="630" w14:anchorId="61841C6B">
          <v:shape id="_x0000_i1639" type="#_x0000_t75" style="width:53pt;height:32.25pt" o:ole="">
            <v:imagedata r:id="rId1223" o:title=""/>
          </v:shape>
          <o:OLEObject Type="Embed" ProgID="Equation.DSMT4" ShapeID="_x0000_i1639" DrawAspect="Content" ObjectID="_1725694262" r:id="rId1224"/>
        </w:object>
      </w:r>
      <w:r w:rsidRPr="00314744">
        <w:rPr>
          <w:rFonts w:eastAsia="Calibri"/>
          <w:sz w:val="22"/>
          <w:szCs w:val="22"/>
          <w:lang w:val="vi-VN"/>
        </w:rPr>
        <w:t xml:space="preserve"> </w:t>
      </w:r>
      <w:r w:rsidRPr="00314744">
        <w:rPr>
          <w:rFonts w:eastAsia="Calibri"/>
          <w:b/>
          <w:sz w:val="22"/>
          <w:szCs w:val="22"/>
          <w:lang w:val="vi-VN"/>
        </w:rPr>
        <w:tab/>
        <w:t xml:space="preserve">B. </w:t>
      </w:r>
      <w:r w:rsidRPr="00314744">
        <w:rPr>
          <w:rFonts w:eastAsia="Times New Roman"/>
          <w:position w:val="-24"/>
          <w:sz w:val="22"/>
          <w:szCs w:val="22"/>
        </w:rPr>
        <w:object w:dxaOrig="1155" w:dyaOrig="630" w14:anchorId="24432F15">
          <v:shape id="_x0000_i1640" type="#_x0000_t75" style="width:57.85pt;height:32.25pt" o:ole="">
            <v:imagedata r:id="rId1225" o:title=""/>
          </v:shape>
          <o:OLEObject Type="Embed" ProgID="Equation.DSMT4" ShapeID="_x0000_i1640" DrawAspect="Content" ObjectID="_1725694263" r:id="rId1226"/>
        </w:object>
      </w:r>
      <w:r w:rsidRPr="00314744">
        <w:rPr>
          <w:rFonts w:eastAsia="Calibri"/>
          <w:b/>
          <w:sz w:val="22"/>
          <w:szCs w:val="22"/>
          <w:lang w:val="vi-VN"/>
        </w:rPr>
        <w:tab/>
        <w:t xml:space="preserve">C. </w:t>
      </w:r>
      <w:r w:rsidRPr="00314744">
        <w:rPr>
          <w:rFonts w:eastAsia="Times New Roman"/>
          <w:position w:val="-30"/>
          <w:sz w:val="22"/>
          <w:szCs w:val="22"/>
        </w:rPr>
        <w:object w:dxaOrig="1065" w:dyaOrig="675" w14:anchorId="4071F5EC">
          <v:shape id="_x0000_i1641" type="#_x0000_t75" style="width:53pt;height:34pt" o:ole="">
            <v:imagedata r:id="rId1227" o:title=""/>
          </v:shape>
          <o:OLEObject Type="Embed" ProgID="Equation.DSMT4" ShapeID="_x0000_i1641" DrawAspect="Content" ObjectID="_1725694264" r:id="rId1228"/>
        </w:object>
      </w:r>
      <w:r w:rsidRPr="00314744">
        <w:rPr>
          <w:rFonts w:eastAsia="Calibri"/>
          <w:b/>
          <w:sz w:val="22"/>
          <w:szCs w:val="22"/>
          <w:lang w:val="vi-VN"/>
        </w:rPr>
        <w:tab/>
        <w:t xml:space="preserve">D. </w:t>
      </w:r>
      <w:r w:rsidRPr="00314744">
        <w:rPr>
          <w:rFonts w:eastAsia="Times New Roman"/>
          <w:position w:val="-30"/>
          <w:sz w:val="22"/>
          <w:szCs w:val="22"/>
        </w:rPr>
        <w:object w:dxaOrig="1155" w:dyaOrig="675" w14:anchorId="6EF42889">
          <v:shape id="_x0000_i1642" type="#_x0000_t75" style="width:57.85pt;height:34pt" o:ole="">
            <v:imagedata r:id="rId1229" o:title=""/>
          </v:shape>
          <o:OLEObject Type="Embed" ProgID="Equation.DSMT4" ShapeID="_x0000_i1642" DrawAspect="Content" ObjectID="_1725694265" r:id="rId1230"/>
        </w:object>
      </w:r>
    </w:p>
    <w:p w14:paraId="7580BFB3" w14:textId="77777777" w:rsidR="00087687" w:rsidRPr="00314744" w:rsidRDefault="00087687" w:rsidP="0038605B">
      <w:pPr>
        <w:widowControl w:val="0"/>
        <w:numPr>
          <w:ilvl w:val="0"/>
          <w:numId w:val="33"/>
        </w:numPr>
        <w:spacing w:line="240" w:lineRule="atLeast"/>
        <w:ind w:left="0" w:firstLine="0"/>
        <w:contextualSpacing/>
        <w:jc w:val="left"/>
        <w:rPr>
          <w:rFonts w:eastAsia="Calibri"/>
          <w:b/>
          <w:sz w:val="22"/>
          <w:szCs w:val="22"/>
        </w:rPr>
      </w:pPr>
      <w:r w:rsidRPr="00314744">
        <w:rPr>
          <w:rFonts w:eastAsia="Calibri"/>
          <w:b/>
          <w:sz w:val="22"/>
          <w:szCs w:val="22"/>
        </w:rPr>
        <w:t xml:space="preserve"> </w:t>
      </w:r>
      <w:r w:rsidRPr="00314744">
        <w:rPr>
          <w:rFonts w:eastAsia="Calibri"/>
          <w:sz w:val="22"/>
          <w:szCs w:val="22"/>
        </w:rPr>
        <w:t>Siêu âm có tần số</w:t>
      </w:r>
    </w:p>
    <w:p w14:paraId="674737BA" w14:textId="77777777" w:rsidR="00087687" w:rsidRPr="00314744" w:rsidRDefault="00087687" w:rsidP="0038605B">
      <w:pPr>
        <w:spacing w:line="240" w:lineRule="atLeast"/>
        <w:jc w:val="left"/>
        <w:rPr>
          <w:rFonts w:eastAsia="Calibri"/>
          <w:b/>
          <w:sz w:val="22"/>
          <w:szCs w:val="22"/>
        </w:rPr>
      </w:pPr>
      <w:r w:rsidRPr="00314744">
        <w:rPr>
          <w:rFonts w:eastAsia="Calibri"/>
          <w:b/>
          <w:sz w:val="22"/>
          <w:szCs w:val="22"/>
        </w:rPr>
        <w:t>A.</w:t>
      </w:r>
      <w:r w:rsidRPr="00314744">
        <w:rPr>
          <w:rFonts w:eastAsia="Calibri"/>
          <w:sz w:val="22"/>
          <w:szCs w:val="22"/>
        </w:rPr>
        <w:t>lớn hơn 20kHz và tai người không nghe được.</w:t>
      </w:r>
      <w:r w:rsidRPr="00314744">
        <w:rPr>
          <w:rFonts w:eastAsia="Calibri"/>
          <w:b/>
          <w:sz w:val="22"/>
          <w:szCs w:val="22"/>
        </w:rPr>
        <w:tab/>
      </w:r>
      <w:r w:rsidRPr="00314744">
        <w:rPr>
          <w:rFonts w:eastAsia="Calibri"/>
          <w:b/>
          <w:sz w:val="22"/>
          <w:szCs w:val="22"/>
        </w:rPr>
        <w:br/>
        <w:t>B.</w:t>
      </w:r>
      <w:r w:rsidRPr="00314744">
        <w:rPr>
          <w:rFonts w:eastAsia="Calibri"/>
          <w:sz w:val="22"/>
          <w:szCs w:val="22"/>
        </w:rPr>
        <w:t>nhỏ hơn 16Hzvà tai người không nghe được.</w:t>
      </w:r>
      <w:r w:rsidRPr="00314744">
        <w:rPr>
          <w:rFonts w:eastAsia="Calibri"/>
          <w:b/>
          <w:sz w:val="22"/>
          <w:szCs w:val="22"/>
        </w:rPr>
        <w:br/>
        <w:t>C.</w:t>
      </w:r>
      <w:r w:rsidRPr="00314744">
        <w:rPr>
          <w:rFonts w:eastAsia="Calibri"/>
          <w:sz w:val="22"/>
          <w:szCs w:val="22"/>
        </w:rPr>
        <w:t>nhỏ hơn 16Hz và tai người nghe được</w:t>
      </w:r>
      <w:r w:rsidRPr="00314744">
        <w:rPr>
          <w:rFonts w:eastAsia="Calibri"/>
          <w:b/>
          <w:sz w:val="22"/>
          <w:szCs w:val="22"/>
        </w:rPr>
        <w:tab/>
      </w:r>
      <w:r w:rsidRPr="00314744">
        <w:rPr>
          <w:rFonts w:eastAsia="Calibri"/>
          <w:b/>
          <w:sz w:val="22"/>
          <w:szCs w:val="22"/>
        </w:rPr>
        <w:br/>
        <w:t>D.</w:t>
      </w:r>
      <w:r w:rsidRPr="00314744">
        <w:rPr>
          <w:rFonts w:eastAsia="Calibri"/>
          <w:sz w:val="22"/>
          <w:szCs w:val="22"/>
        </w:rPr>
        <w:t>lớn hơn 20kHz và tai người nghe được.</w:t>
      </w:r>
    </w:p>
    <w:p w14:paraId="3231C498" w14:textId="77777777" w:rsidR="00087687" w:rsidRPr="00314744" w:rsidRDefault="00087687" w:rsidP="0038605B">
      <w:pPr>
        <w:widowControl w:val="0"/>
        <w:numPr>
          <w:ilvl w:val="0"/>
          <w:numId w:val="33"/>
        </w:numPr>
        <w:spacing w:line="240" w:lineRule="atLeast"/>
        <w:ind w:left="0" w:firstLine="0"/>
        <w:contextualSpacing/>
        <w:jc w:val="left"/>
        <w:rPr>
          <w:rFonts w:eastAsia="Calibri"/>
          <w:b/>
          <w:sz w:val="22"/>
          <w:szCs w:val="22"/>
        </w:rPr>
      </w:pPr>
      <w:r w:rsidRPr="00314744">
        <w:rPr>
          <w:rFonts w:eastAsia="Calibri"/>
          <w:b/>
          <w:sz w:val="22"/>
          <w:szCs w:val="22"/>
        </w:rPr>
        <w:t xml:space="preserve"> </w:t>
      </w:r>
      <w:r w:rsidRPr="00314744">
        <w:rPr>
          <w:rFonts w:eastAsia="Calibri"/>
          <w:sz w:val="22"/>
          <w:szCs w:val="22"/>
        </w:rPr>
        <w:t>Đặc trưng nào sau đây là đặc trưng sinh lý của âm?</w:t>
      </w:r>
    </w:p>
    <w:p w14:paraId="3A4FD5E2" w14:textId="77777777" w:rsidR="00087687" w:rsidRPr="00314744" w:rsidRDefault="00087687" w:rsidP="0038605B">
      <w:pPr>
        <w:spacing w:line="240" w:lineRule="atLeast"/>
        <w:jc w:val="left"/>
        <w:rPr>
          <w:rFonts w:eastAsia="SimSun"/>
          <w:b/>
          <w:sz w:val="22"/>
          <w:szCs w:val="22"/>
          <w:lang w:val="vi-VN" w:eastAsia="zh-CN"/>
        </w:rPr>
      </w:pPr>
      <w:r w:rsidRPr="00314744">
        <w:rPr>
          <w:rFonts w:eastAsia="SimSun"/>
          <w:b/>
          <w:sz w:val="22"/>
          <w:szCs w:val="22"/>
          <w:lang w:val="vi-VN" w:eastAsia="zh-CN"/>
        </w:rPr>
        <w:t>A.</w:t>
      </w:r>
      <w:r w:rsidRPr="00314744">
        <w:rPr>
          <w:rFonts w:eastAsia="SimSun"/>
          <w:sz w:val="22"/>
          <w:szCs w:val="22"/>
          <w:lang w:val="vi-VN" w:eastAsia="zh-CN"/>
        </w:rPr>
        <w:t xml:space="preserve"> Mức cường độ âm</w:t>
      </w:r>
      <w:r w:rsidRPr="00314744">
        <w:rPr>
          <w:rFonts w:eastAsia="SimSun"/>
          <w:b/>
          <w:sz w:val="22"/>
          <w:szCs w:val="22"/>
          <w:lang w:val="vi-VN" w:eastAsia="zh-CN"/>
        </w:rPr>
        <w:tab/>
        <w:t>B.</w:t>
      </w:r>
      <w:r w:rsidRPr="00314744">
        <w:rPr>
          <w:rFonts w:eastAsia="SimSun"/>
          <w:sz w:val="22"/>
          <w:szCs w:val="22"/>
          <w:lang w:val="vi-VN" w:eastAsia="zh-CN"/>
        </w:rPr>
        <w:t xml:space="preserve"> Độ to của âm.</w:t>
      </w:r>
      <w:r w:rsidRPr="00314744">
        <w:rPr>
          <w:rFonts w:eastAsia="SimSun"/>
          <w:b/>
          <w:sz w:val="22"/>
          <w:szCs w:val="22"/>
          <w:lang w:eastAsia="zh-CN"/>
        </w:rPr>
        <w:tab/>
      </w:r>
      <w:r w:rsidRPr="00314744">
        <w:rPr>
          <w:rFonts w:eastAsia="SimSun"/>
          <w:b/>
          <w:sz w:val="22"/>
          <w:szCs w:val="22"/>
          <w:lang w:eastAsia="zh-CN"/>
        </w:rPr>
        <w:br/>
      </w:r>
      <w:r w:rsidRPr="00314744">
        <w:rPr>
          <w:rFonts w:eastAsia="SimSun"/>
          <w:b/>
          <w:sz w:val="22"/>
          <w:szCs w:val="22"/>
          <w:lang w:val="vi-VN" w:eastAsia="zh-CN"/>
        </w:rPr>
        <w:t>C.</w:t>
      </w:r>
      <w:r w:rsidRPr="00314744">
        <w:rPr>
          <w:rFonts w:eastAsia="SimSun"/>
          <w:sz w:val="22"/>
          <w:szCs w:val="22"/>
          <w:lang w:val="vi-VN" w:eastAsia="zh-CN"/>
        </w:rPr>
        <w:t xml:space="preserve"> Đồ thị dao động âm. </w:t>
      </w:r>
      <w:r w:rsidRPr="00314744">
        <w:rPr>
          <w:rFonts w:eastAsia="SimSun"/>
          <w:b/>
          <w:sz w:val="22"/>
          <w:szCs w:val="22"/>
          <w:lang w:val="vi-VN" w:eastAsia="zh-CN"/>
        </w:rPr>
        <w:tab/>
        <w:t>D.</w:t>
      </w:r>
      <w:r w:rsidRPr="00314744">
        <w:rPr>
          <w:rFonts w:eastAsia="SimSun"/>
          <w:sz w:val="22"/>
          <w:szCs w:val="22"/>
          <w:lang w:val="vi-VN" w:eastAsia="zh-CN"/>
        </w:rPr>
        <w:t xml:space="preserve"> Tần số âm. </w:t>
      </w:r>
    </w:p>
    <w:p w14:paraId="23CD10B3" w14:textId="77777777" w:rsidR="00087687" w:rsidRPr="00314744" w:rsidRDefault="00087687" w:rsidP="0038605B">
      <w:pPr>
        <w:widowControl w:val="0"/>
        <w:numPr>
          <w:ilvl w:val="0"/>
          <w:numId w:val="33"/>
        </w:numPr>
        <w:spacing w:line="240" w:lineRule="atLeast"/>
        <w:ind w:left="0" w:firstLine="0"/>
        <w:contextualSpacing/>
        <w:jc w:val="left"/>
        <w:rPr>
          <w:rFonts w:eastAsia="Calibri"/>
          <w:b/>
          <w:sz w:val="22"/>
          <w:szCs w:val="22"/>
        </w:rPr>
      </w:pPr>
      <w:r w:rsidRPr="00314744">
        <w:rPr>
          <w:rFonts w:eastAsia="Calibri"/>
          <w:b/>
          <w:sz w:val="22"/>
          <w:szCs w:val="22"/>
        </w:rPr>
        <w:t xml:space="preserve"> </w:t>
      </w:r>
      <w:r w:rsidRPr="00314744">
        <w:rPr>
          <w:rFonts w:eastAsia="Calibri"/>
          <w:sz w:val="22"/>
          <w:szCs w:val="22"/>
        </w:rPr>
        <w:t>Đặc trưng nào sau đây là một đặc trưng vật lý của âm?</w:t>
      </w:r>
    </w:p>
    <w:p w14:paraId="0D067574" w14:textId="77777777" w:rsidR="00087687" w:rsidRPr="00314744" w:rsidRDefault="00087687" w:rsidP="0038605B">
      <w:pPr>
        <w:spacing w:line="240" w:lineRule="atLeast"/>
        <w:ind w:firstLine="283"/>
        <w:jc w:val="left"/>
        <w:rPr>
          <w:rFonts w:eastAsia="Calibri"/>
          <w:sz w:val="22"/>
          <w:szCs w:val="22"/>
        </w:rPr>
      </w:pPr>
      <w:r w:rsidRPr="00314744">
        <w:rPr>
          <w:rFonts w:eastAsia="Calibri"/>
          <w:b/>
          <w:sz w:val="22"/>
          <w:szCs w:val="22"/>
        </w:rPr>
        <w:t>A.</w:t>
      </w:r>
      <w:r w:rsidRPr="00314744">
        <w:rPr>
          <w:rFonts w:eastAsia="Calibri"/>
          <w:sz w:val="22"/>
          <w:szCs w:val="22"/>
        </w:rPr>
        <w:t>Độ to của âm</w:t>
      </w:r>
      <w:r w:rsidRPr="00314744">
        <w:rPr>
          <w:rFonts w:eastAsia="Calibri"/>
          <w:b/>
          <w:sz w:val="22"/>
          <w:szCs w:val="22"/>
        </w:rPr>
        <w:tab/>
        <w:t>B.</w:t>
      </w:r>
      <w:r w:rsidRPr="00314744">
        <w:rPr>
          <w:rFonts w:eastAsia="Calibri"/>
          <w:sz w:val="22"/>
          <w:szCs w:val="22"/>
        </w:rPr>
        <w:t>Độ cao của âm</w:t>
      </w:r>
      <w:r w:rsidRPr="00314744">
        <w:rPr>
          <w:rFonts w:eastAsia="Calibri"/>
          <w:b/>
          <w:sz w:val="22"/>
          <w:szCs w:val="22"/>
        </w:rPr>
        <w:tab/>
        <w:t>C.</w:t>
      </w:r>
      <w:r w:rsidRPr="00314744">
        <w:rPr>
          <w:rFonts w:eastAsia="Calibri"/>
          <w:sz w:val="22"/>
          <w:szCs w:val="22"/>
        </w:rPr>
        <w:t>Tần số âm</w:t>
      </w:r>
      <w:r w:rsidRPr="00314744">
        <w:rPr>
          <w:rFonts w:eastAsia="Calibri"/>
          <w:b/>
          <w:sz w:val="22"/>
          <w:szCs w:val="22"/>
        </w:rPr>
        <w:tab/>
        <w:t>D.</w:t>
      </w:r>
      <w:r w:rsidRPr="00314744">
        <w:rPr>
          <w:rFonts w:eastAsia="Calibri"/>
          <w:sz w:val="22"/>
          <w:szCs w:val="22"/>
        </w:rPr>
        <w:t>Âm sắc</w:t>
      </w:r>
    </w:p>
    <w:p w14:paraId="5A58D0FB" w14:textId="6E2630CC" w:rsidR="009C6C3D" w:rsidRPr="00314744" w:rsidRDefault="009C6C3D" w:rsidP="0038605B">
      <w:pPr>
        <w:pStyle w:val="Heading3"/>
        <w:jc w:val="left"/>
        <w:rPr>
          <w:rFonts w:cs="Times New Roman"/>
          <w:color w:val="auto"/>
        </w:rPr>
      </w:pPr>
      <w:bookmarkStart w:id="132" w:name="_Toc47111409"/>
      <w:r w:rsidRPr="00314744">
        <w:rPr>
          <w:rFonts w:cs="Times New Roman"/>
          <w:color w:val="auto"/>
        </w:rPr>
        <w:t>NĂM 2020</w:t>
      </w:r>
      <w:bookmarkEnd w:id="132"/>
    </w:p>
    <w:p w14:paraId="655DAD70" w14:textId="77777777" w:rsidR="00DA64C9" w:rsidRPr="00314744" w:rsidRDefault="00DA64C9" w:rsidP="0038605B">
      <w:pPr>
        <w:numPr>
          <w:ilvl w:val="0"/>
          <w:numId w:val="33"/>
        </w:numPr>
        <w:shd w:val="clear" w:color="auto" w:fill="FFFFFF"/>
        <w:spacing w:line="259" w:lineRule="auto"/>
        <w:mirrorIndents/>
        <w:jc w:val="left"/>
        <w:rPr>
          <w:rFonts w:eastAsia="Times New Roman"/>
          <w:sz w:val="22"/>
          <w:szCs w:val="22"/>
        </w:rPr>
      </w:pPr>
      <w:r w:rsidRPr="00314744">
        <w:rPr>
          <w:rFonts w:eastAsia="Times New Roman"/>
          <w:b/>
          <w:bCs/>
          <w:sz w:val="22"/>
          <w:szCs w:val="22"/>
        </w:rPr>
        <w:t xml:space="preserve">(MH-19-20-QG) Câu </w:t>
      </w:r>
      <w:bookmarkStart w:id="133" w:name="c4q"/>
      <w:bookmarkEnd w:id="133"/>
      <w:r w:rsidRPr="00314744">
        <w:rPr>
          <w:rFonts w:eastAsia="Times New Roman"/>
          <w:b/>
          <w:bCs/>
          <w:sz w:val="22"/>
          <w:szCs w:val="22"/>
        </w:rPr>
        <w:t xml:space="preserve">4. </w:t>
      </w:r>
      <w:r w:rsidRPr="00314744">
        <w:rPr>
          <w:rFonts w:eastAsia="Times New Roman"/>
          <w:sz w:val="22"/>
          <w:szCs w:val="22"/>
        </w:rPr>
        <w:t xml:space="preserve">Một sóng âm có chu kì </w:t>
      </w:r>
      <w:r w:rsidRPr="00314744">
        <w:rPr>
          <w:rFonts w:eastAsia="Times New Roman"/>
          <w:iCs/>
          <w:sz w:val="22"/>
          <w:szCs w:val="22"/>
        </w:rPr>
        <w:t>T</w:t>
      </w:r>
      <w:r w:rsidRPr="00314744">
        <w:rPr>
          <w:rFonts w:eastAsia="Times New Roman"/>
          <w:sz w:val="22"/>
          <w:szCs w:val="22"/>
        </w:rPr>
        <w:t xml:space="preserve"> truyền trong một môi trường với tốc độ V. Bước sóng của sóng âm trong môi trường này là</w:t>
      </w:r>
    </w:p>
    <w:p w14:paraId="55D38C9C" w14:textId="77777777" w:rsidR="00DA64C9" w:rsidRPr="00314744" w:rsidRDefault="00DA64C9" w:rsidP="0038605B">
      <w:pPr>
        <w:ind w:left="0"/>
        <w:mirrorIndents/>
        <w:jc w:val="left"/>
        <w:rPr>
          <w:rFonts w:eastAsia="Calibri"/>
          <w:b/>
          <w:sz w:val="22"/>
          <w:szCs w:val="22"/>
        </w:rPr>
      </w:pPr>
      <w:bookmarkStart w:id="134" w:name="c4a"/>
      <w:r w:rsidRPr="00314744">
        <w:rPr>
          <w:rFonts w:eastAsia="Calibri"/>
          <w:b/>
          <w:bCs/>
          <w:sz w:val="22"/>
          <w:szCs w:val="22"/>
        </w:rPr>
        <w:tab/>
        <w:t>A.</w:t>
      </w:r>
      <w:r w:rsidRPr="00314744">
        <w:rPr>
          <w:rFonts w:eastAsia="Calibri"/>
          <w:sz w:val="22"/>
          <w:szCs w:val="22"/>
        </w:rPr>
        <w:t xml:space="preserve"> </w:t>
      </w:r>
      <w:r w:rsidRPr="00314744">
        <w:rPr>
          <w:rFonts w:eastAsia="Calibri"/>
          <w:position w:val="-24"/>
          <w:sz w:val="22"/>
          <w:szCs w:val="22"/>
          <w:lang w:val="vi-VN"/>
        </w:rPr>
        <w:object w:dxaOrig="720" w:dyaOrig="660" w14:anchorId="0884FDEE">
          <v:shape id="_x0000_i1643" type="#_x0000_t75" style="width:36.65pt;height:32.7pt" o:ole="">
            <v:imagedata r:id="rId1231" o:title=""/>
          </v:shape>
          <o:OLEObject Type="Embed" ProgID="Equation.DSMT4" ShapeID="_x0000_i1643" DrawAspect="Content" ObjectID="_1725694266" r:id="rId1232"/>
        </w:object>
      </w:r>
      <w:bookmarkStart w:id="135" w:name="c4b"/>
      <w:bookmarkEnd w:id="134"/>
      <w:r w:rsidRPr="00314744">
        <w:rPr>
          <w:rFonts w:eastAsia="Calibri"/>
          <w:b/>
          <w:sz w:val="22"/>
          <w:szCs w:val="22"/>
        </w:rPr>
        <w:tab/>
        <w:t xml:space="preserve">B.  </w:t>
      </w:r>
      <w:r w:rsidRPr="00314744">
        <w:rPr>
          <w:rFonts w:eastAsia="Calibri"/>
          <w:position w:val="-6"/>
          <w:sz w:val="22"/>
          <w:szCs w:val="22"/>
          <w:lang w:val="vi-VN"/>
        </w:rPr>
        <w:object w:dxaOrig="780" w:dyaOrig="279" w14:anchorId="710E4CA1">
          <v:shape id="_x0000_i1644" type="#_x0000_t75" style="width:39.3pt;height:14.15pt" o:ole="">
            <v:imagedata r:id="rId1233" o:title=""/>
          </v:shape>
          <o:OLEObject Type="Embed" ProgID="Equation.DSMT4" ShapeID="_x0000_i1644" DrawAspect="Content" ObjectID="_1725694267" r:id="rId1234"/>
        </w:object>
      </w:r>
      <w:bookmarkStart w:id="136" w:name="c4c"/>
      <w:bookmarkEnd w:id="135"/>
      <w:r w:rsidRPr="00314744">
        <w:rPr>
          <w:rFonts w:eastAsia="Calibri"/>
          <w:b/>
          <w:sz w:val="22"/>
          <w:szCs w:val="22"/>
        </w:rPr>
        <w:tab/>
        <w:t xml:space="preserve">C.  </w:t>
      </w:r>
      <w:r w:rsidRPr="00314744">
        <w:rPr>
          <w:rFonts w:eastAsia="Calibri"/>
          <w:position w:val="-6"/>
          <w:sz w:val="22"/>
          <w:szCs w:val="22"/>
          <w:lang w:val="vi-VN"/>
        </w:rPr>
        <w:object w:dxaOrig="880" w:dyaOrig="340" w14:anchorId="4C9EAD08">
          <v:shape id="_x0000_i1645" type="#_x0000_t75" style="width:44.15pt;height:17.25pt" o:ole="">
            <v:imagedata r:id="rId1235" o:title=""/>
          </v:shape>
          <o:OLEObject Type="Embed" ProgID="Equation.DSMT4" ShapeID="_x0000_i1645" DrawAspect="Content" ObjectID="_1725694268" r:id="rId1236"/>
        </w:object>
      </w:r>
      <w:bookmarkStart w:id="137" w:name="c4d"/>
      <w:bookmarkEnd w:id="136"/>
      <w:r w:rsidRPr="00314744">
        <w:rPr>
          <w:rFonts w:eastAsia="Calibri"/>
          <w:b/>
          <w:sz w:val="22"/>
          <w:szCs w:val="22"/>
        </w:rPr>
        <w:tab/>
        <w:t xml:space="preserve">D.  </w:t>
      </w:r>
      <w:r w:rsidRPr="00314744">
        <w:rPr>
          <w:rFonts w:eastAsia="Calibri"/>
          <w:position w:val="-24"/>
          <w:sz w:val="22"/>
          <w:szCs w:val="22"/>
          <w:lang w:val="vi-VN"/>
        </w:rPr>
        <w:object w:dxaOrig="820" w:dyaOrig="660" w14:anchorId="7E60DF26">
          <v:shape id="_x0000_i1646" type="#_x0000_t75" style="width:40.2pt;height:32.7pt" o:ole="">
            <v:imagedata r:id="rId1237" o:title=""/>
          </v:shape>
          <o:OLEObject Type="Embed" ProgID="Equation.DSMT4" ShapeID="_x0000_i1646" DrawAspect="Content" ObjectID="_1725694269" r:id="rId1238"/>
        </w:object>
      </w:r>
    </w:p>
    <w:bookmarkEnd w:id="137"/>
    <w:p w14:paraId="354EAC9E" w14:textId="12FCB16B" w:rsidR="00C421B2" w:rsidRPr="00314744" w:rsidRDefault="00C421B2" w:rsidP="0038605B">
      <w:pPr>
        <w:numPr>
          <w:ilvl w:val="0"/>
          <w:numId w:val="33"/>
        </w:numPr>
        <w:shd w:val="clear" w:color="auto" w:fill="FFFFFF"/>
        <w:spacing w:line="360" w:lineRule="auto"/>
        <w:mirrorIndents/>
        <w:jc w:val="left"/>
        <w:rPr>
          <w:rFonts w:eastAsia="Calibri"/>
          <w:sz w:val="22"/>
          <w:szCs w:val="22"/>
        </w:rPr>
      </w:pPr>
      <w:r w:rsidRPr="00314744">
        <w:rPr>
          <w:rFonts w:eastAsia="Calibri"/>
          <w:b/>
          <w:spacing w:val="2"/>
          <w:sz w:val="22"/>
          <w:szCs w:val="22"/>
        </w:rPr>
        <w:t xml:space="preserve">(MH-L2-TNTHPT-20) </w:t>
      </w:r>
      <w:r w:rsidRPr="00314744">
        <w:rPr>
          <w:rFonts w:eastAsia="Calibri"/>
          <w:b/>
          <w:sz w:val="22"/>
          <w:szCs w:val="22"/>
        </w:rPr>
        <w:t>Câu 8.</w:t>
      </w:r>
      <w:r w:rsidRPr="00314744">
        <w:rPr>
          <w:rFonts w:eastAsia="Calibri"/>
          <w:sz w:val="22"/>
          <w:szCs w:val="22"/>
        </w:rPr>
        <w:t xml:space="preserve"> Tốc độ truyền âm có giá trị lớn nhất trong môi trường nào sau đây?</w:t>
      </w:r>
    </w:p>
    <w:p w14:paraId="2640F261" w14:textId="77777777" w:rsidR="00C421B2" w:rsidRPr="00314744" w:rsidRDefault="00C421B2" w:rsidP="0038605B">
      <w:pPr>
        <w:spacing w:line="360" w:lineRule="auto"/>
        <w:ind w:left="0"/>
        <w:jc w:val="left"/>
        <w:rPr>
          <w:rFonts w:eastAsia="Calibri"/>
          <w:sz w:val="22"/>
          <w:szCs w:val="22"/>
        </w:rPr>
      </w:pPr>
      <w:r w:rsidRPr="00314744">
        <w:rPr>
          <w:rFonts w:eastAsia="Calibri"/>
          <w:b/>
          <w:sz w:val="22"/>
          <w:szCs w:val="22"/>
        </w:rPr>
        <w:tab/>
        <w:t>A.</w:t>
      </w:r>
      <w:r w:rsidRPr="00314744">
        <w:rPr>
          <w:rFonts w:eastAsia="Calibri"/>
          <w:sz w:val="22"/>
          <w:szCs w:val="22"/>
        </w:rPr>
        <w:t xml:space="preserve"> Nhôm.</w:t>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Khí ôxi.</w:t>
      </w:r>
      <w:r w:rsidRPr="00314744">
        <w:rPr>
          <w:rFonts w:eastAsia="Calibri"/>
          <w:sz w:val="22"/>
          <w:szCs w:val="22"/>
        </w:rPr>
        <w:tab/>
      </w:r>
      <w:r w:rsidRPr="00314744">
        <w:rPr>
          <w:rFonts w:eastAsia="Calibri"/>
          <w:b/>
          <w:sz w:val="22"/>
          <w:szCs w:val="22"/>
        </w:rPr>
        <w:t>C.</w:t>
      </w:r>
      <w:r w:rsidRPr="00314744">
        <w:rPr>
          <w:rFonts w:eastAsia="Calibri"/>
          <w:sz w:val="22"/>
          <w:szCs w:val="22"/>
        </w:rPr>
        <w:t xml:space="preserve"> Nước biển.</w:t>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Khí hiđrô.</w:t>
      </w:r>
    </w:p>
    <w:p w14:paraId="0520D1BC" w14:textId="2EE6817E" w:rsidR="00F40C1B" w:rsidRPr="00314744" w:rsidRDefault="00F40C1B" w:rsidP="0038605B">
      <w:pPr>
        <w:pStyle w:val="Heading3"/>
        <w:jc w:val="left"/>
        <w:rPr>
          <w:rFonts w:cs="Times New Roman"/>
          <w:color w:val="auto"/>
        </w:rPr>
      </w:pPr>
      <w:bookmarkStart w:id="138" w:name="_Toc47111410"/>
      <w:r w:rsidRPr="00314744">
        <w:rPr>
          <w:rFonts w:cs="Times New Roman"/>
          <w:color w:val="auto"/>
        </w:rPr>
        <w:t>NĂM 2021</w:t>
      </w:r>
      <w:bookmarkEnd w:id="138"/>
    </w:p>
    <w:p w14:paraId="4BD48F20" w14:textId="77777777" w:rsidR="00C42CD4" w:rsidRPr="00314744" w:rsidRDefault="00C42CD4" w:rsidP="0038605B">
      <w:pPr>
        <w:jc w:val="left"/>
        <w:rPr>
          <w:sz w:val="22"/>
          <w:szCs w:val="22"/>
        </w:rPr>
      </w:pPr>
    </w:p>
    <w:p w14:paraId="34838A01" w14:textId="579B92AD" w:rsidR="007D2C93" w:rsidRPr="00314744" w:rsidRDefault="007D2C93" w:rsidP="0038605B">
      <w:pPr>
        <w:pStyle w:val="Heading1"/>
        <w:jc w:val="left"/>
        <w:rPr>
          <w:rFonts w:cs="Times New Roman"/>
          <w:color w:val="auto"/>
          <w:sz w:val="22"/>
          <w:szCs w:val="22"/>
        </w:rPr>
      </w:pPr>
      <w:bookmarkStart w:id="139" w:name="_Toc47111411"/>
      <w:r w:rsidRPr="00314744">
        <w:rPr>
          <w:rFonts w:cs="Times New Roman"/>
          <w:color w:val="auto"/>
          <w:sz w:val="22"/>
          <w:szCs w:val="22"/>
        </w:rPr>
        <w:t>CHƯƠNG 3. DÒNG ĐIỆN XOAY CHIỀU</w:t>
      </w:r>
      <w:bookmarkEnd w:id="139"/>
    </w:p>
    <w:p w14:paraId="355217DD" w14:textId="77777777" w:rsidR="007D2C93" w:rsidRPr="00314744" w:rsidRDefault="007D2C93" w:rsidP="0038605B">
      <w:pPr>
        <w:pStyle w:val="ListParagraph"/>
        <w:ind w:left="340"/>
        <w:jc w:val="left"/>
        <w:rPr>
          <w:sz w:val="22"/>
          <w:szCs w:val="22"/>
        </w:rPr>
      </w:pPr>
    </w:p>
    <w:p w14:paraId="296A4869" w14:textId="4711420E" w:rsidR="007D2C93" w:rsidRPr="00314744" w:rsidRDefault="007D2C93" w:rsidP="0038605B">
      <w:pPr>
        <w:pStyle w:val="Heading2"/>
        <w:jc w:val="left"/>
        <w:rPr>
          <w:rFonts w:cs="Times New Roman"/>
          <w:color w:val="auto"/>
          <w:sz w:val="22"/>
          <w:szCs w:val="22"/>
        </w:rPr>
      </w:pPr>
      <w:bookmarkStart w:id="140" w:name="_Toc47111412"/>
      <w:r w:rsidRPr="00314744">
        <w:rPr>
          <w:rFonts w:cs="Times New Roman"/>
          <w:color w:val="auto"/>
          <w:sz w:val="22"/>
          <w:szCs w:val="22"/>
        </w:rPr>
        <w:t>BÀI 12. ĐẠI CƯƠNG VỀ DÒNG ĐIỆN XOAY CHIỀU</w:t>
      </w:r>
      <w:bookmarkEnd w:id="140"/>
    </w:p>
    <w:p w14:paraId="6D68B6CA" w14:textId="77777777" w:rsidR="00C42CD4" w:rsidRPr="00314744" w:rsidRDefault="00C42CD4" w:rsidP="0038605B">
      <w:pPr>
        <w:jc w:val="left"/>
        <w:rPr>
          <w:sz w:val="22"/>
          <w:szCs w:val="22"/>
        </w:rPr>
      </w:pPr>
    </w:p>
    <w:p w14:paraId="65394AA2" w14:textId="77777777" w:rsidR="00C42CD4" w:rsidRPr="00314744" w:rsidRDefault="00C42CD4" w:rsidP="0038605B">
      <w:pPr>
        <w:pStyle w:val="Heading3"/>
        <w:jc w:val="left"/>
        <w:rPr>
          <w:rFonts w:cs="Times New Roman"/>
          <w:color w:val="auto"/>
        </w:rPr>
      </w:pPr>
      <w:bookmarkStart w:id="141" w:name="_Toc47111413"/>
      <w:r w:rsidRPr="00314744">
        <w:rPr>
          <w:rFonts w:cs="Times New Roman"/>
          <w:color w:val="auto"/>
        </w:rPr>
        <w:t>NĂM 2009-2014</w:t>
      </w:r>
      <w:bookmarkEnd w:id="141"/>
    </w:p>
    <w:p w14:paraId="61F10E61" w14:textId="77777777" w:rsidR="00C42CD4" w:rsidRPr="00314744" w:rsidRDefault="00C42CD4" w:rsidP="0038605B">
      <w:pPr>
        <w:jc w:val="left"/>
        <w:rPr>
          <w:sz w:val="22"/>
          <w:szCs w:val="22"/>
        </w:rPr>
      </w:pPr>
    </w:p>
    <w:p w14:paraId="77C17DCB" w14:textId="77777777" w:rsidR="0037260F" w:rsidRPr="00314744" w:rsidRDefault="0037260F" w:rsidP="0038605B">
      <w:pPr>
        <w:pStyle w:val="ListParagraph"/>
        <w:numPr>
          <w:ilvl w:val="0"/>
          <w:numId w:val="34"/>
        </w:numPr>
        <w:ind w:right="-54"/>
        <w:jc w:val="left"/>
        <w:rPr>
          <w:sz w:val="22"/>
          <w:szCs w:val="22"/>
        </w:rPr>
      </w:pPr>
      <w:r w:rsidRPr="00314744">
        <w:rPr>
          <w:b/>
          <w:bCs/>
          <w:sz w:val="22"/>
          <w:szCs w:val="22"/>
        </w:rPr>
        <w:t>(TN-09) 17:</w:t>
      </w:r>
      <w:r w:rsidRPr="00314744">
        <w:rPr>
          <w:sz w:val="22"/>
          <w:szCs w:val="22"/>
        </w:rPr>
        <w:t xml:space="preserve"> Điện áp giữa hai đầu một đoạn mạch có biểu thức u= </w:t>
      </w:r>
      <w:r w:rsidRPr="00314744">
        <w:rPr>
          <w:position w:val="-10"/>
          <w:sz w:val="22"/>
          <w:szCs w:val="22"/>
        </w:rPr>
        <w:object w:dxaOrig="1660" w:dyaOrig="320" w14:anchorId="27C40CC0">
          <v:shape id="_x0000_i1647" type="#_x0000_t75" style="width:83.9pt;height:15.45pt" o:ole="">
            <v:imagedata r:id="rId1239" o:title=""/>
          </v:shape>
          <o:OLEObject Type="Embed" ProgID="Equation.3" ShapeID="_x0000_i1647" DrawAspect="Content" ObjectID="_1725694270" r:id="rId1240"/>
        </w:object>
      </w:r>
      <w:r w:rsidRPr="00314744">
        <w:rPr>
          <w:sz w:val="22"/>
          <w:szCs w:val="22"/>
        </w:rPr>
        <w:t>. Giá trị hiệu dụng của điện áp này là</w:t>
      </w:r>
    </w:p>
    <w:p w14:paraId="5503DDCA" w14:textId="77777777" w:rsidR="0037260F" w:rsidRPr="00314744" w:rsidRDefault="0037260F" w:rsidP="0038605B">
      <w:pPr>
        <w:pStyle w:val="ListParagraph"/>
        <w:ind w:left="340" w:right="-54"/>
        <w:jc w:val="left"/>
        <w:rPr>
          <w:sz w:val="22"/>
          <w:szCs w:val="22"/>
        </w:rPr>
      </w:pPr>
      <w:r w:rsidRPr="00314744">
        <w:rPr>
          <w:b/>
          <w:sz w:val="22"/>
          <w:szCs w:val="22"/>
        </w:rPr>
        <w:t>A.</w:t>
      </w:r>
      <w:r w:rsidRPr="00314744">
        <w:rPr>
          <w:sz w:val="22"/>
          <w:szCs w:val="22"/>
        </w:rPr>
        <w:t xml:space="preserve"> 220V. </w:t>
      </w:r>
      <w:r w:rsidRPr="00314744">
        <w:rPr>
          <w:sz w:val="22"/>
          <w:szCs w:val="22"/>
        </w:rPr>
        <w:tab/>
      </w:r>
      <w:r w:rsidRPr="00314744">
        <w:rPr>
          <w:sz w:val="22"/>
          <w:szCs w:val="22"/>
        </w:rPr>
        <w:tab/>
      </w:r>
      <w:r w:rsidRPr="00314744">
        <w:rPr>
          <w:b/>
          <w:sz w:val="22"/>
          <w:szCs w:val="22"/>
        </w:rPr>
        <w:t>B.</w:t>
      </w:r>
      <w:r w:rsidRPr="00314744">
        <w:rPr>
          <w:sz w:val="22"/>
          <w:szCs w:val="22"/>
        </w:rPr>
        <w:t xml:space="preserve"> </w:t>
      </w:r>
      <w:r w:rsidRPr="00314744">
        <w:rPr>
          <w:position w:val="-6"/>
          <w:sz w:val="22"/>
          <w:szCs w:val="22"/>
        </w:rPr>
        <w:object w:dxaOrig="740" w:dyaOrig="340" w14:anchorId="2729FAB1">
          <v:shape id="_x0000_i1648" type="#_x0000_t75" style="width:36.65pt;height:17.25pt" o:ole="">
            <v:imagedata r:id="rId1241" o:title=""/>
          </v:shape>
          <o:OLEObject Type="Embed" ProgID="Equation.3" ShapeID="_x0000_i1648" DrawAspect="Content" ObjectID="_1725694271" r:id="rId1242"/>
        </w:object>
      </w:r>
      <w:r w:rsidRPr="00314744">
        <w:rPr>
          <w:sz w:val="22"/>
          <w:szCs w:val="22"/>
        </w:rPr>
        <w:t>v. </w:t>
      </w:r>
      <w:r w:rsidRPr="00314744">
        <w:rPr>
          <w:sz w:val="22"/>
          <w:szCs w:val="22"/>
        </w:rPr>
        <w:tab/>
        <w:t xml:space="preserve"> </w:t>
      </w:r>
      <w:r w:rsidRPr="00314744">
        <w:rPr>
          <w:b/>
          <w:sz w:val="22"/>
          <w:szCs w:val="22"/>
        </w:rPr>
        <w:t>C.</w:t>
      </w:r>
      <w:r w:rsidRPr="00314744">
        <w:rPr>
          <w:sz w:val="22"/>
          <w:szCs w:val="22"/>
        </w:rPr>
        <w:t xml:space="preserve"> 110V.</w:t>
      </w:r>
      <w:r w:rsidRPr="00314744">
        <w:rPr>
          <w:sz w:val="22"/>
          <w:szCs w:val="22"/>
        </w:rPr>
        <w:tab/>
        <w:t xml:space="preserve"> </w:t>
      </w:r>
      <w:r w:rsidRPr="00314744">
        <w:rPr>
          <w:b/>
          <w:sz w:val="22"/>
          <w:szCs w:val="22"/>
        </w:rPr>
        <w:t>D.</w:t>
      </w:r>
      <w:r w:rsidRPr="00314744">
        <w:rPr>
          <w:sz w:val="22"/>
          <w:szCs w:val="22"/>
        </w:rPr>
        <w:t xml:space="preserve"> </w:t>
      </w:r>
      <w:r w:rsidRPr="00314744">
        <w:rPr>
          <w:position w:val="-6"/>
          <w:sz w:val="22"/>
          <w:szCs w:val="22"/>
        </w:rPr>
        <w:object w:dxaOrig="720" w:dyaOrig="340" w14:anchorId="10832315">
          <v:shape id="_x0000_i1649" type="#_x0000_t75" style="width:37.1pt;height:17.25pt" o:ole="">
            <v:imagedata r:id="rId1243" o:title=""/>
          </v:shape>
          <o:OLEObject Type="Embed" ProgID="Equation.3" ShapeID="_x0000_i1649" DrawAspect="Content" ObjectID="_1725694272" r:id="rId1244"/>
        </w:object>
      </w:r>
      <w:r w:rsidRPr="00314744">
        <w:rPr>
          <w:sz w:val="22"/>
          <w:szCs w:val="22"/>
        </w:rPr>
        <w:t xml:space="preserve"> V.</w:t>
      </w:r>
    </w:p>
    <w:p w14:paraId="106070C4" w14:textId="77777777" w:rsidR="0037260F" w:rsidRPr="00314744" w:rsidRDefault="0037260F" w:rsidP="0038605B">
      <w:pPr>
        <w:pStyle w:val="ListParagraph"/>
        <w:numPr>
          <w:ilvl w:val="0"/>
          <w:numId w:val="34"/>
        </w:numPr>
        <w:spacing w:before="60"/>
        <w:jc w:val="left"/>
        <w:rPr>
          <w:spacing w:val="-2"/>
          <w:sz w:val="22"/>
          <w:szCs w:val="22"/>
          <w:lang w:val="it-IT"/>
        </w:rPr>
      </w:pPr>
      <w:r w:rsidRPr="00314744">
        <w:rPr>
          <w:b/>
          <w:bCs/>
          <w:iCs/>
          <w:sz w:val="22"/>
          <w:szCs w:val="22"/>
          <w:lang w:val="it-IT"/>
        </w:rPr>
        <w:t>(TN-10) 83:</w:t>
      </w:r>
      <w:r w:rsidRPr="00314744">
        <w:rPr>
          <w:b/>
          <w:bCs/>
          <w:i/>
          <w:iCs/>
          <w:sz w:val="22"/>
          <w:szCs w:val="22"/>
          <w:lang w:val="it-IT"/>
        </w:rPr>
        <w:t xml:space="preserve"> </w:t>
      </w:r>
      <w:r w:rsidRPr="00314744">
        <w:rPr>
          <w:spacing w:val="-2"/>
          <w:sz w:val="22"/>
          <w:szCs w:val="22"/>
          <w:lang w:val="it-IT"/>
        </w:rPr>
        <w:t>Cường độ dòng điện i = 5cos100</w:t>
      </w:r>
      <w:r w:rsidRPr="00314744">
        <w:rPr>
          <w:spacing w:val="-2"/>
          <w:sz w:val="22"/>
          <w:szCs w:val="22"/>
        </w:rPr>
        <w:t>π</w:t>
      </w:r>
      <w:r w:rsidRPr="00314744">
        <w:rPr>
          <w:spacing w:val="-2"/>
          <w:sz w:val="22"/>
          <w:szCs w:val="22"/>
          <w:lang w:val="it-IT"/>
        </w:rPr>
        <w:t>t (A) có</w:t>
      </w:r>
    </w:p>
    <w:p w14:paraId="5ED2D5A2" w14:textId="77777777" w:rsidR="0037260F" w:rsidRPr="00314744" w:rsidRDefault="0037260F" w:rsidP="0038605B">
      <w:pPr>
        <w:pStyle w:val="ListParagraph"/>
        <w:ind w:left="340"/>
        <w:jc w:val="left"/>
        <w:rPr>
          <w:sz w:val="22"/>
          <w:szCs w:val="22"/>
        </w:rPr>
      </w:pPr>
      <w:r w:rsidRPr="00314744">
        <w:rPr>
          <w:b/>
          <w:spacing w:val="-2"/>
          <w:sz w:val="22"/>
          <w:szCs w:val="22"/>
          <w:lang w:val="it-IT"/>
        </w:rPr>
        <w:t xml:space="preserve">A. </w:t>
      </w:r>
      <w:r w:rsidRPr="00314744">
        <w:rPr>
          <w:spacing w:val="-2"/>
          <w:sz w:val="22"/>
          <w:szCs w:val="22"/>
          <w:lang w:val="it-IT"/>
        </w:rPr>
        <w:t>tần số 100 Hz.</w:t>
      </w:r>
      <w:r w:rsidRPr="00314744">
        <w:rPr>
          <w:sz w:val="22"/>
          <w:szCs w:val="22"/>
        </w:rPr>
        <w:tab/>
      </w:r>
      <w:r w:rsidRPr="00314744">
        <w:rPr>
          <w:sz w:val="22"/>
          <w:szCs w:val="22"/>
        </w:rPr>
        <w:tab/>
      </w:r>
      <w:r w:rsidRPr="00314744">
        <w:rPr>
          <w:sz w:val="22"/>
          <w:szCs w:val="22"/>
        </w:rPr>
        <w:tab/>
      </w:r>
      <w:r w:rsidRPr="00314744">
        <w:rPr>
          <w:b/>
          <w:spacing w:val="-2"/>
          <w:sz w:val="22"/>
          <w:szCs w:val="22"/>
          <w:lang w:val="it-IT"/>
        </w:rPr>
        <w:t xml:space="preserve">B. </w:t>
      </w:r>
      <w:r w:rsidRPr="00314744">
        <w:rPr>
          <w:spacing w:val="-2"/>
          <w:sz w:val="22"/>
          <w:szCs w:val="22"/>
          <w:lang w:val="it-IT"/>
        </w:rPr>
        <w:t>giá trị hiệu dụng 2,5</w:t>
      </w:r>
      <w:r w:rsidRPr="00314744">
        <w:rPr>
          <w:position w:val="-6"/>
          <w:sz w:val="22"/>
          <w:szCs w:val="22"/>
          <w:lang w:val="it-IT"/>
        </w:rPr>
        <w:object w:dxaOrig="380" w:dyaOrig="340" w14:anchorId="11E59ABF">
          <v:shape id="_x0000_i1650" type="#_x0000_t75" style="width:19pt;height:17.25pt" o:ole="">
            <v:imagedata r:id="rId1245" o:title=""/>
          </v:shape>
          <o:OLEObject Type="Embed" ProgID="Equation.DSMT4" ShapeID="_x0000_i1650" DrawAspect="Content" ObjectID="_1725694273" r:id="rId1246"/>
        </w:object>
      </w:r>
      <w:r w:rsidRPr="00314744">
        <w:rPr>
          <w:spacing w:val="-2"/>
          <w:sz w:val="22"/>
          <w:szCs w:val="22"/>
          <w:lang w:val="it-IT"/>
        </w:rPr>
        <w:t>A.</w:t>
      </w:r>
    </w:p>
    <w:p w14:paraId="595A9E2A" w14:textId="4A2AF426" w:rsidR="0037260F" w:rsidRPr="00314744" w:rsidRDefault="0037260F" w:rsidP="0038605B">
      <w:pPr>
        <w:pStyle w:val="ListParagraph"/>
        <w:ind w:left="340"/>
        <w:jc w:val="left"/>
        <w:rPr>
          <w:sz w:val="22"/>
          <w:szCs w:val="22"/>
        </w:rPr>
      </w:pPr>
      <w:r w:rsidRPr="00314744">
        <w:rPr>
          <w:b/>
          <w:spacing w:val="-2"/>
          <w:sz w:val="22"/>
          <w:szCs w:val="22"/>
          <w:lang w:val="it-IT"/>
        </w:rPr>
        <w:lastRenderedPageBreak/>
        <w:t xml:space="preserve">C. </w:t>
      </w:r>
      <w:r w:rsidRPr="00314744">
        <w:rPr>
          <w:spacing w:val="-2"/>
          <w:sz w:val="22"/>
          <w:szCs w:val="22"/>
          <w:lang w:val="it-IT"/>
        </w:rPr>
        <w:t>giá trị cực đại 5</w:t>
      </w:r>
      <w:r w:rsidRPr="00314744">
        <w:rPr>
          <w:position w:val="-6"/>
          <w:sz w:val="22"/>
          <w:szCs w:val="22"/>
          <w:lang w:val="it-IT"/>
        </w:rPr>
        <w:object w:dxaOrig="380" w:dyaOrig="340" w14:anchorId="306E5B1E">
          <v:shape id="_x0000_i1651" type="#_x0000_t75" style="width:19pt;height:17.25pt" o:ole="">
            <v:imagedata r:id="rId1245" o:title=""/>
          </v:shape>
          <o:OLEObject Type="Embed" ProgID="Equation.DSMT4" ShapeID="_x0000_i1651" DrawAspect="Content" ObjectID="_1725694274" r:id="rId1247"/>
        </w:object>
      </w:r>
      <w:r w:rsidRPr="00314744">
        <w:rPr>
          <w:spacing w:val="-2"/>
          <w:sz w:val="22"/>
          <w:szCs w:val="22"/>
          <w:lang w:val="it-IT"/>
        </w:rPr>
        <w:t>A .</w:t>
      </w:r>
      <w:r w:rsidRPr="00314744">
        <w:rPr>
          <w:sz w:val="22"/>
          <w:szCs w:val="22"/>
        </w:rPr>
        <w:tab/>
      </w:r>
      <w:r w:rsidR="00FE497F" w:rsidRPr="00314744">
        <w:rPr>
          <w:sz w:val="22"/>
          <w:szCs w:val="22"/>
        </w:rPr>
        <w:tab/>
      </w:r>
      <w:r w:rsidRPr="00314744">
        <w:rPr>
          <w:b/>
          <w:spacing w:val="-2"/>
          <w:sz w:val="22"/>
          <w:szCs w:val="22"/>
          <w:lang w:val="it-IT"/>
        </w:rPr>
        <w:t xml:space="preserve">D. </w:t>
      </w:r>
      <w:r w:rsidRPr="00314744">
        <w:rPr>
          <w:spacing w:val="-2"/>
          <w:sz w:val="22"/>
          <w:szCs w:val="22"/>
          <w:lang w:val="it-IT"/>
        </w:rPr>
        <w:t>chu kì 0,2 s.</w:t>
      </w:r>
    </w:p>
    <w:p w14:paraId="047283D5" w14:textId="77777777" w:rsidR="0037260F" w:rsidRPr="00314744" w:rsidRDefault="0037260F" w:rsidP="0038605B">
      <w:pPr>
        <w:pStyle w:val="ListParagraph"/>
        <w:numPr>
          <w:ilvl w:val="0"/>
          <w:numId w:val="34"/>
        </w:numPr>
        <w:ind w:right="-54"/>
        <w:jc w:val="left"/>
        <w:rPr>
          <w:sz w:val="22"/>
          <w:szCs w:val="22"/>
        </w:rPr>
      </w:pPr>
      <w:r w:rsidRPr="00314744">
        <w:rPr>
          <w:b/>
          <w:sz w:val="22"/>
          <w:szCs w:val="22"/>
        </w:rPr>
        <w:t>(TN-11)</w:t>
      </w:r>
      <w:r w:rsidRPr="00314744">
        <w:rPr>
          <w:sz w:val="22"/>
          <w:szCs w:val="22"/>
        </w:rPr>
        <w:t xml:space="preserve"> Cường độ dòng điện chạy qua một đoạn mạch có biểu thức i = </w:t>
      </w:r>
      <w:r w:rsidRPr="00314744">
        <w:rPr>
          <w:position w:val="-10"/>
          <w:sz w:val="22"/>
          <w:szCs w:val="22"/>
        </w:rPr>
        <w:object w:dxaOrig="1500" w:dyaOrig="320" w14:anchorId="14AA5D8D">
          <v:shape id="_x0000_i1652" type="#_x0000_t75" style="width:74.2pt;height:15.45pt" o:ole="">
            <v:imagedata r:id="rId1248" o:title=""/>
          </v:shape>
          <o:OLEObject Type="Embed" ProgID="Equation.DSMT4" ShapeID="_x0000_i1652" DrawAspect="Content" ObjectID="_1725694275" r:id="rId1249"/>
        </w:object>
      </w:r>
      <w:r w:rsidRPr="00314744">
        <w:rPr>
          <w:sz w:val="22"/>
          <w:szCs w:val="22"/>
        </w:rPr>
        <w:t>. Cường độ hiệu dụng của dòng điện này là :</w:t>
      </w:r>
    </w:p>
    <w:p w14:paraId="38383C4D" w14:textId="77777777" w:rsidR="0037260F" w:rsidRPr="00314744" w:rsidRDefault="0037260F" w:rsidP="0038605B">
      <w:pPr>
        <w:pStyle w:val="ListParagraph"/>
        <w:ind w:left="340" w:right="-54"/>
        <w:jc w:val="left"/>
        <w:rPr>
          <w:sz w:val="22"/>
          <w:szCs w:val="22"/>
        </w:rPr>
      </w:pPr>
      <w:r w:rsidRPr="00314744">
        <w:rPr>
          <w:b/>
          <w:sz w:val="22"/>
          <w:szCs w:val="22"/>
        </w:rPr>
        <w:t>A.</w:t>
      </w:r>
      <w:r w:rsidRPr="00314744">
        <w:rPr>
          <w:sz w:val="22"/>
          <w:szCs w:val="22"/>
        </w:rPr>
        <w:t xml:space="preserve"> </w:t>
      </w:r>
      <w:r w:rsidRPr="00314744">
        <w:rPr>
          <w:position w:val="-10"/>
          <w:sz w:val="22"/>
          <w:szCs w:val="22"/>
        </w:rPr>
        <w:object w:dxaOrig="580" w:dyaOrig="380" w14:anchorId="66D3A0EB">
          <v:shape id="_x0000_i1653" type="#_x0000_t75" style="width:29.6pt;height:19pt" o:ole="">
            <v:imagedata r:id="rId1250" o:title=""/>
          </v:shape>
          <o:OLEObject Type="Embed" ProgID="Equation.DSMT4" ShapeID="_x0000_i1653" DrawAspect="Content" ObjectID="_1725694276" r:id="rId1251"/>
        </w:object>
      </w:r>
      <w:r w:rsidRPr="00314744">
        <w:rPr>
          <w:sz w:val="22"/>
          <w:szCs w:val="22"/>
        </w:rPr>
        <w:tab/>
      </w:r>
      <w:r w:rsidRPr="00314744">
        <w:rPr>
          <w:sz w:val="22"/>
          <w:szCs w:val="22"/>
        </w:rPr>
        <w:tab/>
      </w:r>
      <w:r w:rsidRPr="00314744">
        <w:rPr>
          <w:b/>
          <w:sz w:val="22"/>
          <w:szCs w:val="22"/>
        </w:rPr>
        <w:t>B.</w:t>
      </w:r>
      <w:r w:rsidRPr="00314744">
        <w:rPr>
          <w:sz w:val="22"/>
          <w:szCs w:val="22"/>
        </w:rPr>
        <w:t xml:space="preserve"> </w:t>
      </w:r>
      <w:r w:rsidRPr="00314744">
        <w:rPr>
          <w:position w:val="-10"/>
          <w:sz w:val="22"/>
          <w:szCs w:val="22"/>
        </w:rPr>
        <w:object w:dxaOrig="700" w:dyaOrig="380" w14:anchorId="5FD14823">
          <v:shape id="_x0000_i1654" type="#_x0000_t75" style="width:34.9pt;height:19pt" o:ole="">
            <v:imagedata r:id="rId1252" o:title=""/>
          </v:shape>
          <o:OLEObject Type="Embed" ProgID="Equation.DSMT4" ShapeID="_x0000_i1654" DrawAspect="Content" ObjectID="_1725694277" r:id="rId1253"/>
        </w:object>
      </w:r>
      <w:r w:rsidRPr="00314744">
        <w:rPr>
          <w:sz w:val="22"/>
          <w:szCs w:val="22"/>
        </w:rPr>
        <w:tab/>
      </w:r>
      <w:r w:rsidRPr="00314744">
        <w:rPr>
          <w:sz w:val="22"/>
          <w:szCs w:val="22"/>
        </w:rPr>
        <w:tab/>
      </w:r>
      <w:r w:rsidRPr="00314744">
        <w:rPr>
          <w:b/>
          <w:sz w:val="22"/>
          <w:szCs w:val="22"/>
        </w:rPr>
        <w:t>C.</w:t>
      </w:r>
      <w:r w:rsidRPr="00314744">
        <w:rPr>
          <w:sz w:val="22"/>
          <w:szCs w:val="22"/>
        </w:rPr>
        <w:t>1A</w:t>
      </w:r>
      <w:r w:rsidRPr="00314744">
        <w:rPr>
          <w:sz w:val="22"/>
          <w:szCs w:val="22"/>
        </w:rPr>
        <w:tab/>
      </w:r>
      <w:r w:rsidRPr="00314744">
        <w:rPr>
          <w:sz w:val="22"/>
          <w:szCs w:val="22"/>
        </w:rPr>
        <w:tab/>
      </w:r>
      <w:r w:rsidRPr="00314744">
        <w:rPr>
          <w:b/>
          <w:sz w:val="22"/>
          <w:szCs w:val="22"/>
        </w:rPr>
        <w:t>D.</w:t>
      </w:r>
      <w:r w:rsidRPr="00314744">
        <w:rPr>
          <w:sz w:val="22"/>
          <w:szCs w:val="22"/>
        </w:rPr>
        <w:t>2A</w:t>
      </w:r>
    </w:p>
    <w:p w14:paraId="606E191B" w14:textId="77777777" w:rsidR="0037260F" w:rsidRPr="00314744" w:rsidRDefault="0037260F" w:rsidP="0038605B">
      <w:pPr>
        <w:pStyle w:val="ListParagraph"/>
        <w:numPr>
          <w:ilvl w:val="0"/>
          <w:numId w:val="34"/>
        </w:numPr>
        <w:autoSpaceDE w:val="0"/>
        <w:autoSpaceDN w:val="0"/>
        <w:adjustRightInd w:val="0"/>
        <w:jc w:val="left"/>
        <w:rPr>
          <w:sz w:val="22"/>
          <w:szCs w:val="22"/>
        </w:rPr>
      </w:pPr>
      <w:r w:rsidRPr="00314744">
        <w:rPr>
          <w:b/>
          <w:bCs/>
          <w:sz w:val="22"/>
          <w:szCs w:val="22"/>
        </w:rPr>
        <w:t xml:space="preserve">(TN-12)  </w:t>
      </w:r>
      <w:r w:rsidRPr="00314744">
        <w:rPr>
          <w:sz w:val="22"/>
          <w:szCs w:val="22"/>
        </w:rPr>
        <w:t xml:space="preserve">Cường độ dòng điện qua một đoạn mạch có biểu thức i </w:t>
      </w:r>
      <w:r w:rsidRPr="00314744">
        <w:rPr>
          <w:rFonts w:eastAsia="SymbolMT"/>
          <w:sz w:val="22"/>
          <w:szCs w:val="22"/>
        </w:rPr>
        <w:t xml:space="preserve">= </w:t>
      </w:r>
      <w:r w:rsidRPr="00314744">
        <w:rPr>
          <w:sz w:val="22"/>
          <w:szCs w:val="22"/>
        </w:rPr>
        <w:t>5</w:t>
      </w:r>
      <w:r w:rsidRPr="00314744">
        <w:rPr>
          <w:position w:val="-6"/>
          <w:sz w:val="22"/>
          <w:szCs w:val="22"/>
        </w:rPr>
        <w:object w:dxaOrig="380" w:dyaOrig="340" w14:anchorId="7AC94EB6">
          <v:shape id="_x0000_i1655" type="#_x0000_t75" style="width:19pt;height:17.25pt" o:ole="">
            <v:imagedata r:id="rId1254" o:title=""/>
          </v:shape>
          <o:OLEObject Type="Embed" ProgID="Equation.DSMT4" ShapeID="_x0000_i1655" DrawAspect="Content" ObjectID="_1725694278" r:id="rId1255"/>
        </w:object>
      </w:r>
      <w:r w:rsidRPr="00314744">
        <w:rPr>
          <w:sz w:val="22"/>
          <w:szCs w:val="22"/>
        </w:rPr>
        <w:t>cos100</w:t>
      </w:r>
      <w:r w:rsidRPr="00314744">
        <w:rPr>
          <w:rFonts w:eastAsia="SymbolMT"/>
          <w:sz w:val="22"/>
          <w:szCs w:val="22"/>
        </w:rPr>
        <w:t>π</w:t>
      </w:r>
      <w:r w:rsidRPr="00314744">
        <w:rPr>
          <w:sz w:val="22"/>
          <w:szCs w:val="22"/>
        </w:rPr>
        <w:t xml:space="preserve">t (A) (t tính bằng s). Cường độ dòng điện tức thời tại thời điểm t </w:t>
      </w:r>
      <w:r w:rsidRPr="00314744">
        <w:rPr>
          <w:rFonts w:eastAsia="SymbolMT"/>
          <w:sz w:val="22"/>
          <w:szCs w:val="22"/>
        </w:rPr>
        <w:t xml:space="preserve">= </w:t>
      </w:r>
      <w:r w:rsidRPr="00314744">
        <w:rPr>
          <w:sz w:val="22"/>
          <w:szCs w:val="22"/>
        </w:rPr>
        <w:t>2012 s là</w:t>
      </w:r>
    </w:p>
    <w:p w14:paraId="7AC6176B" w14:textId="6CE54153" w:rsidR="0037260F" w:rsidRPr="00314744" w:rsidRDefault="0037260F" w:rsidP="0038605B">
      <w:pPr>
        <w:pStyle w:val="ListParagraph"/>
        <w:autoSpaceDE w:val="0"/>
        <w:autoSpaceDN w:val="0"/>
        <w:adjustRightInd w:val="0"/>
        <w:ind w:left="340"/>
        <w:jc w:val="left"/>
        <w:rPr>
          <w:sz w:val="22"/>
          <w:szCs w:val="22"/>
        </w:rPr>
      </w:pPr>
      <w:r w:rsidRPr="00314744">
        <w:rPr>
          <w:b/>
          <w:bCs/>
          <w:sz w:val="22"/>
          <w:szCs w:val="22"/>
        </w:rPr>
        <w:t xml:space="preserve">A. </w:t>
      </w:r>
      <w:r w:rsidRPr="00314744">
        <w:rPr>
          <w:rFonts w:eastAsia="SymbolMT"/>
          <w:sz w:val="22"/>
          <w:szCs w:val="22"/>
        </w:rPr>
        <w:t>−</w:t>
      </w:r>
      <w:r w:rsidRPr="00314744">
        <w:rPr>
          <w:sz w:val="22"/>
          <w:szCs w:val="22"/>
        </w:rPr>
        <w:t>5</w:t>
      </w:r>
      <w:r w:rsidRPr="00314744">
        <w:rPr>
          <w:position w:val="-6"/>
          <w:sz w:val="22"/>
          <w:szCs w:val="22"/>
        </w:rPr>
        <w:object w:dxaOrig="380" w:dyaOrig="340" w14:anchorId="17DDA0D1">
          <v:shape id="_x0000_i1656" type="#_x0000_t75" style="width:19pt;height:17.25pt" o:ole="">
            <v:imagedata r:id="rId1256" o:title=""/>
          </v:shape>
          <o:OLEObject Type="Embed" ProgID="Equation.DSMT4" ShapeID="_x0000_i1656" DrawAspect="Content" ObjectID="_1725694279" r:id="rId1257"/>
        </w:object>
      </w:r>
      <w:r w:rsidRPr="00314744">
        <w:rPr>
          <w:b/>
          <w:sz w:val="22"/>
          <w:szCs w:val="22"/>
        </w:rPr>
        <w:t>A.</w:t>
      </w:r>
      <w:r w:rsidRPr="00314744">
        <w:rPr>
          <w:sz w:val="22"/>
          <w:szCs w:val="22"/>
        </w:rPr>
        <w:t xml:space="preserve"> </w:t>
      </w:r>
      <w:r w:rsidRPr="00314744">
        <w:rPr>
          <w:sz w:val="22"/>
          <w:szCs w:val="22"/>
        </w:rPr>
        <w:tab/>
      </w:r>
      <w:r w:rsidRPr="00314744">
        <w:rPr>
          <w:b/>
          <w:bCs/>
          <w:sz w:val="22"/>
          <w:szCs w:val="22"/>
        </w:rPr>
        <w:t xml:space="preserve">B. </w:t>
      </w:r>
      <w:r w:rsidRPr="00314744">
        <w:rPr>
          <w:sz w:val="22"/>
          <w:szCs w:val="22"/>
        </w:rPr>
        <w:t>5</w:t>
      </w:r>
      <w:r w:rsidRPr="00314744">
        <w:rPr>
          <w:b/>
          <w:sz w:val="22"/>
          <w:szCs w:val="22"/>
        </w:rPr>
        <w:t>A.</w:t>
      </w:r>
      <w:r w:rsidRPr="00314744">
        <w:rPr>
          <w:sz w:val="22"/>
          <w:szCs w:val="22"/>
        </w:rPr>
        <w:t xml:space="preserve"> </w:t>
      </w:r>
      <w:r w:rsidRPr="00314744">
        <w:rPr>
          <w:sz w:val="22"/>
          <w:szCs w:val="22"/>
        </w:rPr>
        <w:tab/>
      </w:r>
      <w:r w:rsidR="00FE497F" w:rsidRPr="00314744">
        <w:rPr>
          <w:sz w:val="22"/>
          <w:szCs w:val="22"/>
        </w:rPr>
        <w:tab/>
      </w:r>
      <w:r w:rsidRPr="00314744">
        <w:rPr>
          <w:b/>
          <w:bCs/>
          <w:sz w:val="22"/>
          <w:szCs w:val="22"/>
        </w:rPr>
        <w:t xml:space="preserve">C. </w:t>
      </w:r>
      <w:r w:rsidRPr="00314744">
        <w:rPr>
          <w:sz w:val="22"/>
          <w:szCs w:val="22"/>
        </w:rPr>
        <w:t>5</w:t>
      </w:r>
      <w:r w:rsidRPr="00314744">
        <w:rPr>
          <w:position w:val="-6"/>
          <w:sz w:val="22"/>
          <w:szCs w:val="22"/>
        </w:rPr>
        <w:object w:dxaOrig="380" w:dyaOrig="340" w14:anchorId="2C6F3FC7">
          <v:shape id="_x0000_i1657" type="#_x0000_t75" style="width:19pt;height:17.25pt" o:ole="">
            <v:imagedata r:id="rId1258" o:title=""/>
          </v:shape>
          <o:OLEObject Type="Embed" ProgID="Equation.DSMT4" ShapeID="_x0000_i1657" DrawAspect="Content" ObjectID="_1725694280" r:id="rId1259"/>
        </w:object>
      </w:r>
      <w:r w:rsidRPr="00314744">
        <w:rPr>
          <w:sz w:val="22"/>
          <w:szCs w:val="22"/>
        </w:rPr>
        <w:t xml:space="preserve">A. </w:t>
      </w:r>
      <w:r w:rsidRPr="00314744">
        <w:rPr>
          <w:sz w:val="22"/>
          <w:szCs w:val="22"/>
        </w:rPr>
        <w:tab/>
      </w:r>
      <w:r w:rsidRPr="00314744">
        <w:rPr>
          <w:sz w:val="22"/>
          <w:szCs w:val="22"/>
        </w:rPr>
        <w:tab/>
      </w:r>
      <w:r w:rsidRPr="00314744">
        <w:rPr>
          <w:b/>
          <w:bCs/>
          <w:sz w:val="22"/>
          <w:szCs w:val="22"/>
        </w:rPr>
        <w:t xml:space="preserve">D. </w:t>
      </w:r>
      <w:r w:rsidRPr="00314744">
        <w:rPr>
          <w:rFonts w:eastAsia="SymbolMT"/>
          <w:sz w:val="22"/>
          <w:szCs w:val="22"/>
        </w:rPr>
        <w:t>−</w:t>
      </w:r>
      <w:r w:rsidRPr="00314744">
        <w:rPr>
          <w:sz w:val="22"/>
          <w:szCs w:val="22"/>
        </w:rPr>
        <w:t>5</w:t>
      </w:r>
      <w:r w:rsidRPr="00314744">
        <w:rPr>
          <w:b/>
          <w:sz w:val="22"/>
          <w:szCs w:val="22"/>
        </w:rPr>
        <w:t>A.</w:t>
      </w:r>
    </w:p>
    <w:p w14:paraId="1C7D5251" w14:textId="77777777" w:rsidR="0037260F" w:rsidRPr="00314744" w:rsidRDefault="0037260F" w:rsidP="0038605B">
      <w:pPr>
        <w:pStyle w:val="Default"/>
        <w:numPr>
          <w:ilvl w:val="0"/>
          <w:numId w:val="34"/>
        </w:numPr>
        <w:jc w:val="left"/>
        <w:rPr>
          <w:color w:val="auto"/>
          <w:sz w:val="22"/>
          <w:szCs w:val="22"/>
        </w:rPr>
      </w:pPr>
      <w:r w:rsidRPr="00314744">
        <w:rPr>
          <w:b/>
          <w:bCs/>
          <w:color w:val="auto"/>
          <w:sz w:val="22"/>
          <w:szCs w:val="22"/>
        </w:rPr>
        <w:t xml:space="preserve">(TN-13)  </w:t>
      </w:r>
      <w:r w:rsidRPr="00314744">
        <w:rPr>
          <w:color w:val="auto"/>
          <w:sz w:val="22"/>
          <w:szCs w:val="22"/>
        </w:rPr>
        <w:t>Với dòng điện xoay chiều, cường độ dòng điện cực đại I</w:t>
      </w:r>
      <w:r w:rsidRPr="00314744">
        <w:rPr>
          <w:color w:val="auto"/>
          <w:position w:val="-8"/>
          <w:sz w:val="22"/>
          <w:szCs w:val="22"/>
          <w:vertAlign w:val="subscript"/>
        </w:rPr>
        <w:t xml:space="preserve">0 </w:t>
      </w:r>
      <w:r w:rsidRPr="00314744">
        <w:rPr>
          <w:color w:val="auto"/>
          <w:sz w:val="22"/>
          <w:szCs w:val="22"/>
        </w:rPr>
        <w:t xml:space="preserve">liên hệ với cường độ dòng điện hiệu dụng I theo công thức: </w:t>
      </w:r>
    </w:p>
    <w:p w14:paraId="0ECBBD61" w14:textId="77777777" w:rsidR="0037260F" w:rsidRPr="00314744" w:rsidRDefault="0037260F" w:rsidP="0038605B">
      <w:pPr>
        <w:pStyle w:val="Default"/>
        <w:ind w:left="340"/>
        <w:jc w:val="left"/>
        <w:rPr>
          <w:color w:val="auto"/>
          <w:sz w:val="22"/>
          <w:szCs w:val="22"/>
        </w:rPr>
      </w:pPr>
      <w:r w:rsidRPr="00314744">
        <w:rPr>
          <w:b/>
          <w:bCs/>
          <w:color w:val="auto"/>
          <w:sz w:val="22"/>
          <w:szCs w:val="22"/>
        </w:rPr>
        <w:t xml:space="preserve">A. </w:t>
      </w:r>
      <w:r w:rsidRPr="00314744">
        <w:rPr>
          <w:color w:val="auto"/>
          <w:position w:val="-24"/>
          <w:sz w:val="22"/>
          <w:szCs w:val="22"/>
        </w:rPr>
        <w:object w:dxaOrig="680" w:dyaOrig="620" w14:anchorId="42EE8491">
          <v:shape id="_x0000_i1658" type="#_x0000_t75" style="width:34.9pt;height:32.25pt" o:ole="">
            <v:imagedata r:id="rId1260" o:title=""/>
          </v:shape>
          <o:OLEObject Type="Embed" ProgID="Equation.DSMT4" ShapeID="_x0000_i1658" DrawAspect="Content" ObjectID="_1725694281" r:id="rId1261"/>
        </w:object>
      </w:r>
      <w:r w:rsidRPr="00314744">
        <w:rPr>
          <w:color w:val="auto"/>
          <w:sz w:val="22"/>
          <w:szCs w:val="22"/>
        </w:rPr>
        <w:t xml:space="preserve"> </w:t>
      </w:r>
      <w:r w:rsidRPr="00314744">
        <w:rPr>
          <w:color w:val="auto"/>
          <w:sz w:val="22"/>
          <w:szCs w:val="22"/>
        </w:rPr>
        <w:tab/>
      </w:r>
      <w:r w:rsidRPr="00314744">
        <w:rPr>
          <w:color w:val="auto"/>
          <w:sz w:val="22"/>
          <w:szCs w:val="22"/>
        </w:rPr>
        <w:tab/>
      </w:r>
      <w:r w:rsidRPr="00314744">
        <w:rPr>
          <w:b/>
          <w:bCs/>
          <w:color w:val="auto"/>
          <w:sz w:val="22"/>
          <w:szCs w:val="22"/>
        </w:rPr>
        <w:t>B.</w:t>
      </w:r>
      <w:r w:rsidRPr="00314744">
        <w:rPr>
          <w:bCs/>
          <w:color w:val="auto"/>
          <w:sz w:val="22"/>
          <w:szCs w:val="22"/>
        </w:rPr>
        <w:t xml:space="preserve"> I</w:t>
      </w:r>
      <w:r w:rsidRPr="00314744">
        <w:rPr>
          <w:bCs/>
          <w:color w:val="auto"/>
          <w:sz w:val="22"/>
          <w:szCs w:val="22"/>
          <w:vertAlign w:val="subscript"/>
        </w:rPr>
        <w:t>0</w:t>
      </w:r>
      <w:r w:rsidRPr="00314744">
        <w:rPr>
          <w:bCs/>
          <w:color w:val="auto"/>
          <w:sz w:val="22"/>
          <w:szCs w:val="22"/>
        </w:rPr>
        <w:t xml:space="preserve"> = 2.I</w:t>
      </w:r>
      <w:r w:rsidRPr="00314744">
        <w:rPr>
          <w:b/>
          <w:bCs/>
          <w:color w:val="auto"/>
          <w:sz w:val="22"/>
          <w:szCs w:val="22"/>
        </w:rPr>
        <w:tab/>
        <w:t>C.</w:t>
      </w:r>
      <w:r w:rsidRPr="00314744">
        <w:rPr>
          <w:bCs/>
          <w:color w:val="auto"/>
          <w:sz w:val="22"/>
          <w:szCs w:val="22"/>
        </w:rPr>
        <w:t xml:space="preserve"> I</w:t>
      </w:r>
      <w:r w:rsidRPr="00314744">
        <w:rPr>
          <w:bCs/>
          <w:color w:val="auto"/>
          <w:sz w:val="22"/>
          <w:szCs w:val="22"/>
          <w:vertAlign w:val="subscript"/>
        </w:rPr>
        <w:t>0</w:t>
      </w:r>
      <w:r w:rsidRPr="00314744">
        <w:rPr>
          <w:bCs/>
          <w:color w:val="auto"/>
          <w:sz w:val="22"/>
          <w:szCs w:val="22"/>
        </w:rPr>
        <w:t xml:space="preserve"> = I</w:t>
      </w:r>
      <w:r w:rsidRPr="00314744">
        <w:rPr>
          <w:color w:val="auto"/>
          <w:position w:val="-6"/>
          <w:sz w:val="22"/>
          <w:szCs w:val="22"/>
        </w:rPr>
        <w:object w:dxaOrig="380" w:dyaOrig="340" w14:anchorId="53608F42">
          <v:shape id="_x0000_i1659" type="#_x0000_t75" style="width:20.3pt;height:17.25pt" o:ole="">
            <v:imagedata r:id="rId1262" o:title=""/>
          </v:shape>
          <o:OLEObject Type="Embed" ProgID="Equation.DSMT4" ShapeID="_x0000_i1659" DrawAspect="Content" ObjectID="_1725694282" r:id="rId1263"/>
        </w:object>
      </w:r>
      <w:r w:rsidRPr="00314744">
        <w:rPr>
          <w:color w:val="auto"/>
          <w:sz w:val="22"/>
          <w:szCs w:val="22"/>
        </w:rPr>
        <w:t xml:space="preserve"> </w:t>
      </w:r>
      <w:r w:rsidRPr="00314744">
        <w:rPr>
          <w:color w:val="auto"/>
          <w:sz w:val="22"/>
          <w:szCs w:val="22"/>
        </w:rPr>
        <w:tab/>
      </w:r>
      <w:r w:rsidRPr="00314744">
        <w:rPr>
          <w:color w:val="auto"/>
          <w:sz w:val="22"/>
          <w:szCs w:val="22"/>
        </w:rPr>
        <w:tab/>
      </w:r>
      <w:r w:rsidRPr="00314744">
        <w:rPr>
          <w:b/>
          <w:bCs/>
          <w:color w:val="auto"/>
          <w:sz w:val="22"/>
          <w:szCs w:val="22"/>
        </w:rPr>
        <w:t xml:space="preserve">D. </w:t>
      </w:r>
      <w:r w:rsidRPr="00314744">
        <w:rPr>
          <w:bCs/>
          <w:color w:val="auto"/>
          <w:sz w:val="22"/>
          <w:szCs w:val="22"/>
        </w:rPr>
        <w:t>I</w:t>
      </w:r>
      <w:r w:rsidRPr="00314744">
        <w:rPr>
          <w:bCs/>
          <w:color w:val="auto"/>
          <w:sz w:val="22"/>
          <w:szCs w:val="22"/>
          <w:vertAlign w:val="subscript"/>
        </w:rPr>
        <w:t>0</w:t>
      </w:r>
      <w:r w:rsidRPr="00314744">
        <w:rPr>
          <w:color w:val="auto"/>
          <w:sz w:val="22"/>
          <w:szCs w:val="22"/>
        </w:rPr>
        <w:t xml:space="preserve"> = </w:t>
      </w:r>
      <w:r w:rsidRPr="00314744">
        <w:rPr>
          <w:color w:val="auto"/>
          <w:position w:val="-28"/>
          <w:sz w:val="22"/>
          <w:szCs w:val="22"/>
        </w:rPr>
        <w:object w:dxaOrig="420" w:dyaOrig="660" w14:anchorId="3A64B5FC">
          <v:shape id="_x0000_i1660" type="#_x0000_t75" style="width:21.65pt;height:34pt" o:ole="">
            <v:imagedata r:id="rId1264" o:title=""/>
          </v:shape>
          <o:OLEObject Type="Embed" ProgID="Equation.DSMT4" ShapeID="_x0000_i1660" DrawAspect="Content" ObjectID="_1725694283" r:id="rId1265"/>
        </w:object>
      </w:r>
    </w:p>
    <w:p w14:paraId="392CDE72" w14:textId="77777777" w:rsidR="0037260F" w:rsidRPr="00314744" w:rsidRDefault="0037260F" w:rsidP="0038605B">
      <w:pPr>
        <w:pStyle w:val="Default"/>
        <w:numPr>
          <w:ilvl w:val="0"/>
          <w:numId w:val="34"/>
        </w:numPr>
        <w:jc w:val="left"/>
        <w:rPr>
          <w:color w:val="auto"/>
          <w:sz w:val="22"/>
          <w:szCs w:val="22"/>
        </w:rPr>
      </w:pPr>
      <w:r w:rsidRPr="00314744">
        <w:rPr>
          <w:b/>
          <w:bCs/>
          <w:color w:val="auto"/>
          <w:sz w:val="22"/>
          <w:szCs w:val="22"/>
        </w:rPr>
        <w:t xml:space="preserve">(TN-13)  </w:t>
      </w:r>
      <w:r w:rsidRPr="00314744">
        <w:rPr>
          <w:color w:val="auto"/>
          <w:sz w:val="22"/>
          <w:szCs w:val="22"/>
        </w:rPr>
        <w:t>Đặt điện áp u = 310 cos100</w:t>
      </w:r>
      <w:r w:rsidRPr="00314744">
        <w:rPr>
          <w:color w:val="auto"/>
          <w:sz w:val="22"/>
          <w:szCs w:val="22"/>
        </w:rPr>
        <w:sym w:font="Symbol" w:char="F070"/>
      </w:r>
      <w:r w:rsidRPr="00314744">
        <w:rPr>
          <w:color w:val="auto"/>
          <w:sz w:val="22"/>
          <w:szCs w:val="22"/>
        </w:rPr>
        <w:t xml:space="preserve">t (V) (t tính bằng s) vào hai đầu một đoạn mạch. Kể từ thời điểm t = 0, điện áp tức thời giữa hai đầu đoạn mạch này đạt giá trị 155 V lần đầu tiên tại thời điểm </w:t>
      </w:r>
    </w:p>
    <w:p w14:paraId="095E9BB3" w14:textId="77777777" w:rsidR="0037260F" w:rsidRPr="00314744" w:rsidRDefault="0037260F" w:rsidP="0038605B">
      <w:pPr>
        <w:pStyle w:val="Default"/>
        <w:ind w:left="340"/>
        <w:jc w:val="left"/>
        <w:rPr>
          <w:color w:val="auto"/>
          <w:sz w:val="22"/>
          <w:szCs w:val="22"/>
        </w:rPr>
      </w:pPr>
      <w:r w:rsidRPr="00314744">
        <w:rPr>
          <w:b/>
          <w:bCs/>
          <w:color w:val="auto"/>
          <w:sz w:val="22"/>
          <w:szCs w:val="22"/>
        </w:rPr>
        <w:t xml:space="preserve">A. </w:t>
      </w:r>
      <w:r w:rsidRPr="00314744">
        <w:rPr>
          <w:color w:val="auto"/>
          <w:position w:val="-24"/>
          <w:sz w:val="22"/>
          <w:szCs w:val="22"/>
        </w:rPr>
        <w:object w:dxaOrig="440" w:dyaOrig="620" w14:anchorId="44A66AAD">
          <v:shape id="_x0000_i1661" type="#_x0000_t75" style="width:22.1pt;height:32.25pt" o:ole="">
            <v:imagedata r:id="rId1266" o:title=""/>
          </v:shape>
          <o:OLEObject Type="Embed" ProgID="Equation.DSMT4" ShapeID="_x0000_i1661" DrawAspect="Content" ObjectID="_1725694284" r:id="rId1267"/>
        </w:object>
      </w:r>
      <w:r w:rsidRPr="00314744">
        <w:rPr>
          <w:color w:val="auto"/>
          <w:sz w:val="22"/>
          <w:szCs w:val="22"/>
        </w:rPr>
        <w:t xml:space="preserve">s. </w:t>
      </w:r>
      <w:r w:rsidRPr="00314744">
        <w:rPr>
          <w:color w:val="auto"/>
          <w:sz w:val="22"/>
          <w:szCs w:val="22"/>
        </w:rPr>
        <w:tab/>
      </w:r>
      <w:r w:rsidRPr="00314744">
        <w:rPr>
          <w:color w:val="auto"/>
          <w:sz w:val="22"/>
          <w:szCs w:val="22"/>
        </w:rPr>
        <w:tab/>
      </w:r>
      <w:r w:rsidRPr="00314744">
        <w:rPr>
          <w:b/>
          <w:bCs/>
          <w:color w:val="auto"/>
          <w:sz w:val="22"/>
          <w:szCs w:val="22"/>
        </w:rPr>
        <w:t xml:space="preserve">B. </w:t>
      </w:r>
      <w:r w:rsidRPr="00314744">
        <w:rPr>
          <w:color w:val="auto"/>
          <w:position w:val="-24"/>
          <w:sz w:val="22"/>
          <w:szCs w:val="22"/>
        </w:rPr>
        <w:object w:dxaOrig="460" w:dyaOrig="620" w14:anchorId="3F57386D">
          <v:shape id="_x0000_i1662" type="#_x0000_t75" style="width:24.3pt;height:32.25pt" o:ole="">
            <v:imagedata r:id="rId1268" o:title=""/>
          </v:shape>
          <o:OLEObject Type="Embed" ProgID="Equation.DSMT4" ShapeID="_x0000_i1662" DrawAspect="Content" ObjectID="_1725694285" r:id="rId1269"/>
        </w:object>
      </w:r>
      <w:r w:rsidRPr="00314744">
        <w:rPr>
          <w:color w:val="auto"/>
          <w:sz w:val="22"/>
          <w:szCs w:val="22"/>
        </w:rPr>
        <w:t xml:space="preserve">s. </w:t>
      </w:r>
      <w:r w:rsidRPr="00314744">
        <w:rPr>
          <w:color w:val="auto"/>
          <w:sz w:val="22"/>
          <w:szCs w:val="22"/>
        </w:rPr>
        <w:tab/>
      </w:r>
      <w:r w:rsidRPr="00314744">
        <w:rPr>
          <w:b/>
          <w:bCs/>
          <w:color w:val="auto"/>
          <w:sz w:val="22"/>
          <w:szCs w:val="22"/>
        </w:rPr>
        <w:t xml:space="preserve">C. </w:t>
      </w:r>
      <w:r w:rsidRPr="00314744">
        <w:rPr>
          <w:color w:val="auto"/>
          <w:position w:val="-24"/>
          <w:sz w:val="22"/>
          <w:szCs w:val="22"/>
        </w:rPr>
        <w:object w:dxaOrig="360" w:dyaOrig="620" w14:anchorId="101C95AD">
          <v:shape id="_x0000_i1663" type="#_x0000_t75" style="width:19pt;height:32.25pt" o:ole="">
            <v:imagedata r:id="rId1270" o:title=""/>
          </v:shape>
          <o:OLEObject Type="Embed" ProgID="Equation.DSMT4" ShapeID="_x0000_i1663" DrawAspect="Content" ObjectID="_1725694286" r:id="rId1271"/>
        </w:object>
      </w:r>
      <w:r w:rsidRPr="00314744">
        <w:rPr>
          <w:color w:val="auto"/>
          <w:sz w:val="22"/>
          <w:szCs w:val="22"/>
        </w:rPr>
        <w:t xml:space="preserve">s. </w:t>
      </w:r>
      <w:r w:rsidRPr="00314744">
        <w:rPr>
          <w:color w:val="auto"/>
          <w:sz w:val="22"/>
          <w:szCs w:val="22"/>
        </w:rPr>
        <w:tab/>
      </w:r>
      <w:r w:rsidRPr="00314744">
        <w:rPr>
          <w:b/>
          <w:bCs/>
          <w:color w:val="auto"/>
          <w:sz w:val="22"/>
          <w:szCs w:val="22"/>
        </w:rPr>
        <w:t xml:space="preserve">D. </w:t>
      </w:r>
      <w:r w:rsidRPr="00314744">
        <w:rPr>
          <w:color w:val="auto"/>
          <w:position w:val="-24"/>
          <w:sz w:val="22"/>
          <w:szCs w:val="22"/>
        </w:rPr>
        <w:object w:dxaOrig="480" w:dyaOrig="620" w14:anchorId="33A6CCCA">
          <v:shape id="_x0000_i1664" type="#_x0000_t75" style="width:24.3pt;height:32.25pt" o:ole="">
            <v:imagedata r:id="rId1272" o:title=""/>
          </v:shape>
          <o:OLEObject Type="Embed" ProgID="Equation.DSMT4" ShapeID="_x0000_i1664" DrawAspect="Content" ObjectID="_1725694287" r:id="rId1273"/>
        </w:object>
      </w:r>
      <w:r w:rsidRPr="00314744">
        <w:rPr>
          <w:color w:val="auto"/>
          <w:sz w:val="22"/>
          <w:szCs w:val="22"/>
        </w:rPr>
        <w:t xml:space="preserve">. </w:t>
      </w:r>
    </w:p>
    <w:p w14:paraId="0D87E52B" w14:textId="77777777" w:rsidR="0037260F" w:rsidRPr="00314744" w:rsidRDefault="0037260F" w:rsidP="0038605B">
      <w:pPr>
        <w:pStyle w:val="ListParagraph"/>
        <w:numPr>
          <w:ilvl w:val="0"/>
          <w:numId w:val="34"/>
        </w:numPr>
        <w:jc w:val="left"/>
        <w:rPr>
          <w:sz w:val="22"/>
          <w:szCs w:val="22"/>
        </w:rPr>
      </w:pPr>
      <w:r w:rsidRPr="00314744">
        <w:rPr>
          <w:b/>
          <w:bCs/>
          <w:sz w:val="22"/>
          <w:szCs w:val="22"/>
        </w:rPr>
        <w:t xml:space="preserve">(TN-13)  </w:t>
      </w:r>
      <w:r w:rsidRPr="00314744">
        <w:rPr>
          <w:sz w:val="22"/>
          <w:szCs w:val="22"/>
        </w:rPr>
        <w:t xml:space="preserve">Một dòng điện xoay chiều có tần số 50 Hz, khoảng thời gian giữa hai lần liên tiếp để cường độ dòng điện này bằng không là </w:t>
      </w:r>
    </w:p>
    <w:p w14:paraId="316F4C82" w14:textId="77777777" w:rsidR="0037260F" w:rsidRPr="00314744" w:rsidRDefault="0037260F" w:rsidP="0038605B">
      <w:pPr>
        <w:pStyle w:val="Default"/>
        <w:ind w:left="340"/>
        <w:jc w:val="left"/>
        <w:rPr>
          <w:color w:val="auto"/>
          <w:sz w:val="22"/>
          <w:szCs w:val="22"/>
        </w:rPr>
      </w:pPr>
      <w:r w:rsidRPr="00314744">
        <w:rPr>
          <w:b/>
          <w:bCs/>
          <w:color w:val="auto"/>
          <w:sz w:val="22"/>
          <w:szCs w:val="22"/>
        </w:rPr>
        <w:t>A.</w:t>
      </w:r>
      <w:r w:rsidRPr="00314744">
        <w:rPr>
          <w:color w:val="auto"/>
          <w:sz w:val="22"/>
          <w:szCs w:val="22"/>
        </w:rPr>
        <w:t xml:space="preserve"> </w:t>
      </w:r>
      <w:r w:rsidRPr="00314744">
        <w:rPr>
          <w:color w:val="auto"/>
          <w:position w:val="-24"/>
          <w:sz w:val="22"/>
          <w:szCs w:val="22"/>
        </w:rPr>
        <w:object w:dxaOrig="440" w:dyaOrig="620" w14:anchorId="210B2B0A">
          <v:shape id="_x0000_i1665" type="#_x0000_t75" style="width:22.1pt;height:32.25pt" o:ole="">
            <v:imagedata r:id="rId1274" o:title=""/>
          </v:shape>
          <o:OLEObject Type="Embed" ProgID="Equation.DSMT4" ShapeID="_x0000_i1665" DrawAspect="Content" ObjectID="_1725694288" r:id="rId1275"/>
        </w:object>
      </w:r>
      <w:r w:rsidRPr="00314744">
        <w:rPr>
          <w:color w:val="auto"/>
          <w:sz w:val="22"/>
          <w:szCs w:val="22"/>
        </w:rPr>
        <w:t xml:space="preserve"> s</w:t>
      </w:r>
      <w:r w:rsidRPr="00314744">
        <w:rPr>
          <w:color w:val="auto"/>
          <w:sz w:val="22"/>
          <w:szCs w:val="22"/>
        </w:rPr>
        <w:tab/>
      </w:r>
      <w:r w:rsidRPr="00314744">
        <w:rPr>
          <w:color w:val="auto"/>
          <w:sz w:val="22"/>
          <w:szCs w:val="22"/>
        </w:rPr>
        <w:tab/>
      </w:r>
      <w:r w:rsidRPr="00314744">
        <w:rPr>
          <w:b/>
          <w:bCs/>
          <w:color w:val="auto"/>
          <w:sz w:val="22"/>
          <w:szCs w:val="22"/>
        </w:rPr>
        <w:t xml:space="preserve">B. </w:t>
      </w:r>
      <w:r w:rsidRPr="00314744">
        <w:rPr>
          <w:color w:val="auto"/>
          <w:position w:val="-24"/>
          <w:sz w:val="22"/>
          <w:szCs w:val="22"/>
        </w:rPr>
        <w:object w:dxaOrig="340" w:dyaOrig="620" w14:anchorId="447EE750">
          <v:shape id="_x0000_i1666" type="#_x0000_t75" style="width:17.25pt;height:32.25pt" o:ole="">
            <v:imagedata r:id="rId1276" o:title=""/>
          </v:shape>
          <o:OLEObject Type="Embed" ProgID="Equation.DSMT4" ShapeID="_x0000_i1666" DrawAspect="Content" ObjectID="_1725694289" r:id="rId1277"/>
        </w:object>
      </w:r>
      <w:r w:rsidRPr="00314744">
        <w:rPr>
          <w:color w:val="auto"/>
          <w:sz w:val="22"/>
          <w:szCs w:val="22"/>
        </w:rPr>
        <w:t xml:space="preserve"> s</w:t>
      </w:r>
      <w:r w:rsidRPr="00314744">
        <w:rPr>
          <w:color w:val="auto"/>
          <w:sz w:val="22"/>
          <w:szCs w:val="22"/>
        </w:rPr>
        <w:tab/>
      </w:r>
      <w:r w:rsidRPr="00314744">
        <w:rPr>
          <w:b/>
          <w:bCs/>
          <w:color w:val="auto"/>
          <w:sz w:val="22"/>
          <w:szCs w:val="22"/>
        </w:rPr>
        <w:t xml:space="preserve">C. </w:t>
      </w:r>
      <w:r w:rsidRPr="00314744">
        <w:rPr>
          <w:color w:val="auto"/>
          <w:position w:val="-24"/>
          <w:sz w:val="22"/>
          <w:szCs w:val="22"/>
        </w:rPr>
        <w:object w:dxaOrig="480" w:dyaOrig="620" w14:anchorId="537CC93E">
          <v:shape id="_x0000_i1667" type="#_x0000_t75" style="width:24.3pt;height:32.25pt" o:ole="">
            <v:imagedata r:id="rId1278" o:title=""/>
          </v:shape>
          <o:OLEObject Type="Embed" ProgID="Equation.DSMT4" ShapeID="_x0000_i1667" DrawAspect="Content" ObjectID="_1725694290" r:id="rId1279"/>
        </w:object>
      </w:r>
      <w:r w:rsidRPr="00314744">
        <w:rPr>
          <w:color w:val="auto"/>
          <w:sz w:val="22"/>
          <w:szCs w:val="22"/>
        </w:rPr>
        <w:t xml:space="preserve"> s</w:t>
      </w:r>
      <w:r w:rsidRPr="00314744">
        <w:rPr>
          <w:color w:val="auto"/>
          <w:sz w:val="22"/>
          <w:szCs w:val="22"/>
        </w:rPr>
        <w:tab/>
      </w:r>
      <w:r w:rsidRPr="00314744">
        <w:rPr>
          <w:b/>
          <w:bCs/>
          <w:color w:val="auto"/>
          <w:sz w:val="22"/>
          <w:szCs w:val="22"/>
        </w:rPr>
        <w:t xml:space="preserve">D. </w:t>
      </w:r>
      <w:r w:rsidRPr="00314744">
        <w:rPr>
          <w:color w:val="auto"/>
          <w:position w:val="-24"/>
          <w:sz w:val="22"/>
          <w:szCs w:val="22"/>
        </w:rPr>
        <w:object w:dxaOrig="440" w:dyaOrig="620" w14:anchorId="75413FEA">
          <v:shape id="_x0000_i1668" type="#_x0000_t75" style="width:22.1pt;height:32.25pt" o:ole="">
            <v:imagedata r:id="rId1280" o:title=""/>
          </v:shape>
          <o:OLEObject Type="Embed" ProgID="Equation.DSMT4" ShapeID="_x0000_i1668" DrawAspect="Content" ObjectID="_1725694291" r:id="rId1281"/>
        </w:object>
      </w:r>
      <w:r w:rsidRPr="00314744">
        <w:rPr>
          <w:color w:val="auto"/>
          <w:sz w:val="22"/>
          <w:szCs w:val="22"/>
        </w:rPr>
        <w:t xml:space="preserve"> s</w:t>
      </w:r>
    </w:p>
    <w:p w14:paraId="15D6DF4F" w14:textId="77777777" w:rsidR="0037260F" w:rsidRPr="00314744" w:rsidRDefault="0037260F" w:rsidP="0038605B">
      <w:pPr>
        <w:pStyle w:val="Default"/>
        <w:numPr>
          <w:ilvl w:val="0"/>
          <w:numId w:val="34"/>
        </w:numPr>
        <w:jc w:val="left"/>
        <w:rPr>
          <w:color w:val="auto"/>
          <w:sz w:val="22"/>
          <w:szCs w:val="22"/>
        </w:rPr>
      </w:pPr>
      <w:r w:rsidRPr="00314744">
        <w:rPr>
          <w:b/>
          <w:bCs/>
          <w:color w:val="auto"/>
          <w:sz w:val="22"/>
          <w:szCs w:val="22"/>
        </w:rPr>
        <w:t xml:space="preserve">(TN-13)  </w:t>
      </w:r>
      <w:r w:rsidRPr="00314744">
        <w:rPr>
          <w:color w:val="auto"/>
          <w:sz w:val="22"/>
          <w:szCs w:val="22"/>
        </w:rPr>
        <w:t xml:space="preserve">Khi từ thông qua một khung dây dẫn biến thiên theo biểu thức </w:t>
      </w:r>
      <w:r w:rsidRPr="00314744">
        <w:rPr>
          <w:color w:val="auto"/>
          <w:sz w:val="22"/>
          <w:szCs w:val="22"/>
        </w:rPr>
        <w:sym w:font="Symbol" w:char="F046"/>
      </w:r>
      <w:r w:rsidRPr="00314744">
        <w:rPr>
          <w:color w:val="auto"/>
          <w:sz w:val="22"/>
          <w:szCs w:val="22"/>
        </w:rPr>
        <w:t xml:space="preserve"> = Φ</w:t>
      </w:r>
      <w:r w:rsidRPr="00314744">
        <w:rPr>
          <w:color w:val="auto"/>
          <w:sz w:val="22"/>
          <w:szCs w:val="22"/>
          <w:vertAlign w:val="subscript"/>
        </w:rPr>
        <w:t>0</w:t>
      </w:r>
      <w:r w:rsidRPr="00314744">
        <w:rPr>
          <w:color w:val="auto"/>
          <w:sz w:val="22"/>
          <w:szCs w:val="22"/>
        </w:rPr>
        <w:t>cos</w:t>
      </w:r>
      <w:r w:rsidRPr="00314744">
        <w:rPr>
          <w:color w:val="auto"/>
          <w:sz w:val="22"/>
          <w:szCs w:val="22"/>
        </w:rPr>
        <w:sym w:font="Symbol" w:char="F077"/>
      </w:r>
      <w:r w:rsidRPr="00314744">
        <w:rPr>
          <w:color w:val="auto"/>
          <w:sz w:val="22"/>
          <w:szCs w:val="22"/>
        </w:rPr>
        <w:t xml:space="preserve">t (với </w:t>
      </w:r>
      <w:r w:rsidRPr="00314744">
        <w:rPr>
          <w:color w:val="auto"/>
          <w:sz w:val="22"/>
          <w:szCs w:val="22"/>
        </w:rPr>
        <w:sym w:font="Symbol" w:char="F046"/>
      </w:r>
      <w:r w:rsidRPr="00314744">
        <w:rPr>
          <w:color w:val="auto"/>
          <w:sz w:val="22"/>
          <w:szCs w:val="22"/>
          <w:vertAlign w:val="subscript"/>
        </w:rPr>
        <w:t>0</w:t>
      </w:r>
      <w:r w:rsidRPr="00314744">
        <w:rPr>
          <w:color w:val="auto"/>
          <w:sz w:val="22"/>
          <w:szCs w:val="22"/>
        </w:rPr>
        <w:t xml:space="preserve"> và ω không đổi) thì trong khung dây xuất hiện suất điện động cảm ứng có biểu thức e = E</w:t>
      </w:r>
      <w:r w:rsidRPr="00314744">
        <w:rPr>
          <w:color w:val="auto"/>
          <w:sz w:val="22"/>
          <w:szCs w:val="22"/>
          <w:vertAlign w:val="subscript"/>
        </w:rPr>
        <w:t>0</w:t>
      </w:r>
      <w:r w:rsidRPr="00314744">
        <w:rPr>
          <w:color w:val="auto"/>
          <w:sz w:val="22"/>
          <w:szCs w:val="22"/>
        </w:rPr>
        <w:t>cos(</w:t>
      </w:r>
      <w:r w:rsidRPr="00314744">
        <w:rPr>
          <w:color w:val="auto"/>
          <w:sz w:val="22"/>
          <w:szCs w:val="22"/>
        </w:rPr>
        <w:sym w:font="Symbol" w:char="F077"/>
      </w:r>
      <w:r w:rsidRPr="00314744">
        <w:rPr>
          <w:color w:val="auto"/>
          <w:sz w:val="22"/>
          <w:szCs w:val="22"/>
        </w:rPr>
        <w:t>t+</w:t>
      </w:r>
      <w:r w:rsidRPr="00314744">
        <w:rPr>
          <w:color w:val="auto"/>
          <w:sz w:val="22"/>
          <w:szCs w:val="22"/>
        </w:rPr>
        <w:sym w:font="Symbol" w:char="F06A"/>
      </w:r>
      <w:r w:rsidRPr="00314744">
        <w:rPr>
          <w:color w:val="auto"/>
          <w:sz w:val="22"/>
          <w:szCs w:val="22"/>
        </w:rPr>
        <w:t xml:space="preserve">). Giá trị của </w:t>
      </w:r>
      <w:r w:rsidRPr="00314744">
        <w:rPr>
          <w:color w:val="auto"/>
          <w:sz w:val="22"/>
          <w:szCs w:val="22"/>
        </w:rPr>
        <w:sym w:font="Symbol" w:char="F06A"/>
      </w:r>
      <w:r w:rsidRPr="00314744">
        <w:rPr>
          <w:color w:val="auto"/>
          <w:sz w:val="22"/>
          <w:szCs w:val="22"/>
        </w:rPr>
        <w:t xml:space="preserve"> là </w:t>
      </w:r>
    </w:p>
    <w:p w14:paraId="6F41A97F" w14:textId="77777777" w:rsidR="0037260F" w:rsidRPr="00314744" w:rsidRDefault="0037260F" w:rsidP="0038605B">
      <w:pPr>
        <w:pStyle w:val="Default"/>
        <w:ind w:left="340"/>
        <w:jc w:val="left"/>
        <w:rPr>
          <w:color w:val="auto"/>
          <w:sz w:val="22"/>
          <w:szCs w:val="22"/>
        </w:rPr>
      </w:pPr>
      <w:r w:rsidRPr="00314744">
        <w:rPr>
          <w:b/>
          <w:bCs/>
          <w:color w:val="auto"/>
          <w:sz w:val="22"/>
          <w:szCs w:val="22"/>
        </w:rPr>
        <w:t xml:space="preserve">A. </w:t>
      </w:r>
      <w:r w:rsidRPr="00314744">
        <w:rPr>
          <w:color w:val="auto"/>
          <w:sz w:val="22"/>
          <w:szCs w:val="22"/>
        </w:rPr>
        <w:t xml:space="preserve">0. </w:t>
      </w:r>
      <w:r w:rsidRPr="00314744">
        <w:rPr>
          <w:color w:val="auto"/>
          <w:sz w:val="22"/>
          <w:szCs w:val="22"/>
        </w:rPr>
        <w:tab/>
      </w:r>
      <w:r w:rsidRPr="00314744">
        <w:rPr>
          <w:b/>
          <w:bCs/>
          <w:color w:val="auto"/>
          <w:sz w:val="22"/>
          <w:szCs w:val="22"/>
        </w:rPr>
        <w:t xml:space="preserve">B. </w:t>
      </w:r>
      <w:r w:rsidRPr="00314744">
        <w:rPr>
          <w:color w:val="auto"/>
          <w:sz w:val="22"/>
          <w:szCs w:val="22"/>
        </w:rPr>
        <w:t xml:space="preserve">- </w:t>
      </w:r>
      <w:r w:rsidRPr="00314744">
        <w:rPr>
          <w:color w:val="auto"/>
          <w:position w:val="-24"/>
          <w:sz w:val="22"/>
          <w:szCs w:val="22"/>
        </w:rPr>
        <w:object w:dxaOrig="260" w:dyaOrig="620" w14:anchorId="633DDF87">
          <v:shape id="_x0000_i1669" type="#_x0000_t75" style="width:12.8pt;height:32.25pt" o:ole="">
            <v:imagedata r:id="rId1282" o:title=""/>
          </v:shape>
          <o:OLEObject Type="Embed" ProgID="Equation.DSMT4" ShapeID="_x0000_i1669" DrawAspect="Content" ObjectID="_1725694292" r:id="rId1283"/>
        </w:object>
      </w:r>
      <w:r w:rsidRPr="00314744">
        <w:rPr>
          <w:color w:val="auto"/>
          <w:sz w:val="22"/>
          <w:szCs w:val="22"/>
        </w:rPr>
        <w:t xml:space="preserve">. </w:t>
      </w:r>
      <w:r w:rsidRPr="00314744">
        <w:rPr>
          <w:color w:val="auto"/>
          <w:sz w:val="22"/>
          <w:szCs w:val="22"/>
        </w:rPr>
        <w:tab/>
      </w:r>
      <w:r w:rsidRPr="00314744">
        <w:rPr>
          <w:b/>
          <w:bCs/>
          <w:color w:val="auto"/>
          <w:sz w:val="22"/>
          <w:szCs w:val="22"/>
        </w:rPr>
        <w:t xml:space="preserve">C. </w:t>
      </w:r>
      <w:r w:rsidRPr="00314744">
        <w:rPr>
          <w:color w:val="auto"/>
          <w:sz w:val="22"/>
          <w:szCs w:val="22"/>
        </w:rPr>
        <w:t xml:space="preserve">π. </w:t>
      </w:r>
      <w:r w:rsidRPr="00314744">
        <w:rPr>
          <w:color w:val="auto"/>
          <w:sz w:val="22"/>
          <w:szCs w:val="22"/>
        </w:rPr>
        <w:tab/>
      </w:r>
      <w:r w:rsidRPr="00314744">
        <w:rPr>
          <w:color w:val="auto"/>
          <w:sz w:val="22"/>
          <w:szCs w:val="22"/>
        </w:rPr>
        <w:tab/>
      </w:r>
      <w:r w:rsidRPr="00314744">
        <w:rPr>
          <w:b/>
          <w:bCs/>
          <w:color w:val="auto"/>
          <w:sz w:val="22"/>
          <w:szCs w:val="22"/>
        </w:rPr>
        <w:t xml:space="preserve">D. </w:t>
      </w:r>
      <w:r w:rsidRPr="00314744">
        <w:rPr>
          <w:color w:val="auto"/>
          <w:position w:val="-24"/>
          <w:sz w:val="22"/>
          <w:szCs w:val="22"/>
        </w:rPr>
        <w:object w:dxaOrig="260" w:dyaOrig="620" w14:anchorId="57B5310F">
          <v:shape id="_x0000_i1670" type="#_x0000_t75" style="width:12.8pt;height:32.25pt" o:ole="">
            <v:imagedata r:id="rId1284" o:title=""/>
          </v:shape>
          <o:OLEObject Type="Embed" ProgID="Equation.DSMT4" ShapeID="_x0000_i1670" DrawAspect="Content" ObjectID="_1725694293" r:id="rId1285"/>
        </w:object>
      </w:r>
      <w:r w:rsidRPr="00314744">
        <w:rPr>
          <w:color w:val="auto"/>
          <w:sz w:val="22"/>
          <w:szCs w:val="22"/>
        </w:rPr>
        <w:t xml:space="preserve">. </w:t>
      </w:r>
    </w:p>
    <w:p w14:paraId="45105822" w14:textId="77777777" w:rsidR="002452E0" w:rsidRPr="00314744" w:rsidRDefault="009D3E1D" w:rsidP="0038605B">
      <w:pPr>
        <w:pStyle w:val="ListParagraph"/>
        <w:numPr>
          <w:ilvl w:val="0"/>
          <w:numId w:val="34"/>
        </w:numPr>
        <w:jc w:val="left"/>
        <w:rPr>
          <w:sz w:val="22"/>
          <w:szCs w:val="22"/>
        </w:rPr>
      </w:pPr>
      <w:r w:rsidRPr="00314744">
        <w:rPr>
          <w:b/>
          <w:sz w:val="22"/>
          <w:szCs w:val="22"/>
        </w:rPr>
        <w:t xml:space="preserve"> </w:t>
      </w:r>
      <w:r w:rsidR="002452E0" w:rsidRPr="00314744">
        <w:rPr>
          <w:b/>
          <w:sz w:val="22"/>
          <w:szCs w:val="22"/>
        </w:rPr>
        <w:t xml:space="preserve">(CD-09)  </w:t>
      </w:r>
      <w:r w:rsidR="002452E0" w:rsidRPr="00314744">
        <w:rPr>
          <w:sz w:val="22"/>
          <w:szCs w:val="22"/>
        </w:rPr>
        <w:t xml:space="preserve"> Điện áp giữa hai đầu một đoạn mạch là u = 150cos100</w:t>
      </w:r>
      <w:r w:rsidR="002452E0" w:rsidRPr="00314744">
        <w:rPr>
          <w:sz w:val="22"/>
          <w:szCs w:val="22"/>
        </w:rPr>
        <w:sym w:font="Symbol" w:char="F070"/>
      </w:r>
      <w:r w:rsidR="002452E0" w:rsidRPr="00314744">
        <w:rPr>
          <w:sz w:val="22"/>
          <w:szCs w:val="22"/>
        </w:rPr>
        <w:t>t (V). Cứ mỗi giây có bao nhiêu lần điện áp này bằng không?</w:t>
      </w:r>
      <w:r w:rsidR="00F305A8" w:rsidRPr="00314744">
        <w:rPr>
          <w:sz w:val="22"/>
          <w:szCs w:val="22"/>
        </w:rPr>
        <w:br/>
      </w:r>
      <w:r w:rsidR="002452E0" w:rsidRPr="00314744">
        <w:rPr>
          <w:b/>
          <w:sz w:val="22"/>
          <w:szCs w:val="22"/>
        </w:rPr>
        <w:t>A.</w:t>
      </w:r>
      <w:r w:rsidR="002452E0" w:rsidRPr="00314744">
        <w:rPr>
          <w:sz w:val="22"/>
          <w:szCs w:val="22"/>
        </w:rPr>
        <w:t xml:space="preserve"> 100 lần.</w:t>
      </w:r>
      <w:r w:rsidR="002452E0" w:rsidRPr="00314744">
        <w:rPr>
          <w:sz w:val="22"/>
          <w:szCs w:val="22"/>
        </w:rPr>
        <w:tab/>
      </w:r>
      <w:r w:rsidR="00772D12" w:rsidRPr="00314744">
        <w:rPr>
          <w:sz w:val="22"/>
          <w:szCs w:val="22"/>
        </w:rPr>
        <w:tab/>
      </w:r>
      <w:r w:rsidR="002452E0" w:rsidRPr="00314744">
        <w:rPr>
          <w:b/>
          <w:sz w:val="22"/>
          <w:szCs w:val="22"/>
        </w:rPr>
        <w:t>B.</w:t>
      </w:r>
      <w:r w:rsidR="002452E0" w:rsidRPr="00314744">
        <w:rPr>
          <w:sz w:val="22"/>
          <w:szCs w:val="22"/>
        </w:rPr>
        <w:t xml:space="preserve"> 50 lần.</w:t>
      </w:r>
      <w:r w:rsidR="002452E0" w:rsidRPr="00314744">
        <w:rPr>
          <w:sz w:val="22"/>
          <w:szCs w:val="22"/>
        </w:rPr>
        <w:tab/>
      </w:r>
      <w:r w:rsidR="002452E0" w:rsidRPr="00314744">
        <w:rPr>
          <w:b/>
          <w:sz w:val="22"/>
          <w:szCs w:val="22"/>
        </w:rPr>
        <w:t>C.</w:t>
      </w:r>
      <w:r w:rsidR="002452E0" w:rsidRPr="00314744">
        <w:rPr>
          <w:sz w:val="22"/>
          <w:szCs w:val="22"/>
        </w:rPr>
        <w:t xml:space="preserve"> 200 lần.</w:t>
      </w:r>
      <w:r w:rsidR="002452E0" w:rsidRPr="00314744">
        <w:rPr>
          <w:sz w:val="22"/>
          <w:szCs w:val="22"/>
        </w:rPr>
        <w:tab/>
      </w:r>
      <w:r w:rsidR="002452E0" w:rsidRPr="00314744">
        <w:rPr>
          <w:b/>
          <w:sz w:val="22"/>
          <w:szCs w:val="22"/>
        </w:rPr>
        <w:t>D.</w:t>
      </w:r>
      <w:r w:rsidR="002452E0" w:rsidRPr="00314744">
        <w:rPr>
          <w:sz w:val="22"/>
          <w:szCs w:val="22"/>
        </w:rPr>
        <w:t xml:space="preserve"> 2 lần.</w:t>
      </w:r>
    </w:p>
    <w:p w14:paraId="1F11F8E1" w14:textId="77777777" w:rsidR="00F305A8" w:rsidRPr="00314744" w:rsidRDefault="00F305A8" w:rsidP="0038605B">
      <w:pPr>
        <w:pStyle w:val="ListParagraph"/>
        <w:numPr>
          <w:ilvl w:val="0"/>
          <w:numId w:val="34"/>
        </w:numPr>
        <w:jc w:val="left"/>
        <w:rPr>
          <w:sz w:val="22"/>
          <w:szCs w:val="22"/>
        </w:rPr>
      </w:pPr>
      <w:r w:rsidRPr="00314744">
        <w:rPr>
          <w:b/>
          <w:sz w:val="22"/>
          <w:szCs w:val="22"/>
        </w:rPr>
        <w:t xml:space="preserve">(CD-09)  </w:t>
      </w:r>
      <w:r w:rsidRPr="00314744">
        <w:rPr>
          <w:sz w:val="22"/>
          <w:szCs w:val="22"/>
        </w:rPr>
        <w:t xml:space="preserve"> Một khung dây dẫn phẳng dẹt hình chữ  nhật có 500 vòng dây, diện tích mỗi vòng 54 cm</w:t>
      </w:r>
      <w:r w:rsidRPr="00314744">
        <w:rPr>
          <w:sz w:val="22"/>
          <w:szCs w:val="22"/>
          <w:vertAlign w:val="superscript"/>
        </w:rPr>
        <w:t>2</w:t>
      </w:r>
      <w:r w:rsidRPr="00314744">
        <w:rPr>
          <w:sz w:val="22"/>
          <w:szCs w:val="22"/>
        </w:rPr>
        <w:t>. Khung dây quay đều quanh một trục đối xứng (thuộc mặt phẳng của khung), trong từ trường đều có vectơ cảm ứng từ vuông góc với trục quay và có độ lớn 0,2 T. Từ thông cực đại qua khung dây là</w:t>
      </w:r>
    </w:p>
    <w:p w14:paraId="0F859221" w14:textId="32080018" w:rsidR="00F305A8" w:rsidRPr="00314744" w:rsidRDefault="00F305A8" w:rsidP="0038605B">
      <w:pPr>
        <w:pStyle w:val="ListParagraph"/>
        <w:ind w:left="340"/>
        <w:jc w:val="left"/>
        <w:rPr>
          <w:sz w:val="22"/>
          <w:szCs w:val="22"/>
        </w:rPr>
      </w:pPr>
      <w:r w:rsidRPr="00314744">
        <w:rPr>
          <w:b/>
          <w:sz w:val="22"/>
          <w:szCs w:val="22"/>
        </w:rPr>
        <w:t>A.</w:t>
      </w:r>
      <w:r w:rsidRPr="00314744">
        <w:rPr>
          <w:sz w:val="22"/>
          <w:szCs w:val="22"/>
        </w:rPr>
        <w:t xml:space="preserve"> 0,27 Wb.</w:t>
      </w:r>
      <w:r w:rsidRPr="00314744">
        <w:rPr>
          <w:sz w:val="22"/>
          <w:szCs w:val="22"/>
        </w:rPr>
        <w:tab/>
      </w:r>
      <w:r w:rsidR="00FE497F" w:rsidRPr="00314744">
        <w:rPr>
          <w:sz w:val="22"/>
          <w:szCs w:val="22"/>
        </w:rPr>
        <w:tab/>
      </w:r>
      <w:r w:rsidRPr="00314744">
        <w:rPr>
          <w:b/>
          <w:sz w:val="22"/>
          <w:szCs w:val="22"/>
        </w:rPr>
        <w:t>B.</w:t>
      </w:r>
      <w:r w:rsidRPr="00314744">
        <w:rPr>
          <w:sz w:val="22"/>
          <w:szCs w:val="22"/>
        </w:rPr>
        <w:t xml:space="preserve"> 1,08 Wb.</w:t>
      </w:r>
      <w:r w:rsidRPr="00314744">
        <w:rPr>
          <w:sz w:val="22"/>
          <w:szCs w:val="22"/>
        </w:rPr>
        <w:tab/>
      </w:r>
      <w:r w:rsidRPr="00314744">
        <w:rPr>
          <w:b/>
          <w:sz w:val="22"/>
          <w:szCs w:val="22"/>
        </w:rPr>
        <w:t>C.</w:t>
      </w:r>
      <w:r w:rsidRPr="00314744">
        <w:rPr>
          <w:sz w:val="22"/>
          <w:szCs w:val="22"/>
        </w:rPr>
        <w:t xml:space="preserve"> 0,81 Wb.</w:t>
      </w:r>
      <w:r w:rsidRPr="00314744">
        <w:rPr>
          <w:sz w:val="22"/>
          <w:szCs w:val="22"/>
        </w:rPr>
        <w:tab/>
        <w:t>D. 0,54 Wb.</w:t>
      </w:r>
    </w:p>
    <w:p w14:paraId="1243ACEB" w14:textId="77777777" w:rsidR="00F305A8" w:rsidRPr="00314744" w:rsidRDefault="00F305A8" w:rsidP="0038605B">
      <w:pPr>
        <w:pStyle w:val="ListParagraph"/>
        <w:numPr>
          <w:ilvl w:val="0"/>
          <w:numId w:val="34"/>
        </w:numPr>
        <w:jc w:val="left"/>
        <w:rPr>
          <w:sz w:val="22"/>
          <w:szCs w:val="22"/>
        </w:rPr>
      </w:pPr>
      <w:r w:rsidRPr="00314744">
        <w:rPr>
          <w:b/>
          <w:sz w:val="22"/>
          <w:szCs w:val="22"/>
        </w:rPr>
        <w:lastRenderedPageBreak/>
        <w:t>(CD-10) 26:</w:t>
      </w:r>
      <w:r w:rsidRPr="00314744">
        <w:rPr>
          <w:sz w:val="22"/>
          <w:szCs w:val="22"/>
        </w:rPr>
        <w:t xml:space="preserve"> Một khung dây dẫn phẳng dẹt hình chữ nhật có 500 vòng dây, diện tích mỗi vòng là 220 cm</w:t>
      </w:r>
      <w:r w:rsidRPr="00314744">
        <w:rPr>
          <w:sz w:val="22"/>
          <w:szCs w:val="22"/>
          <w:vertAlign w:val="superscript"/>
        </w:rPr>
        <w:t>2</w:t>
      </w:r>
      <w:r w:rsidRPr="00314744">
        <w:rPr>
          <w:sz w:val="22"/>
          <w:szCs w:val="22"/>
        </w:rPr>
        <w:t xml:space="preserve">. Khung quay đều với tốc độ 50 vòng/giây quanh một trục đối xứng nằm trong mặt phẳng của khung dây, trong một từ trường đều có véc tơ cảm ứng từ </w:t>
      </w:r>
      <w:r w:rsidRPr="00314744">
        <w:rPr>
          <w:position w:val="-4"/>
          <w:sz w:val="22"/>
          <w:szCs w:val="22"/>
        </w:rPr>
        <w:object w:dxaOrig="240" w:dyaOrig="320" w14:anchorId="5D27DF52">
          <v:shape id="_x0000_i1671" type="#_x0000_t75" style="width:12.8pt;height:15.45pt" o:ole="">
            <v:imagedata r:id="rId1286" o:title=""/>
          </v:shape>
          <o:OLEObject Type="Embed" ProgID="Equation.DSMT4" ShapeID="_x0000_i1671" DrawAspect="Content" ObjectID="_1725694294" r:id="rId1287"/>
        </w:object>
      </w:r>
      <w:r w:rsidRPr="00314744">
        <w:rPr>
          <w:sz w:val="22"/>
          <w:szCs w:val="22"/>
        </w:rPr>
        <w:t xml:space="preserve"> vuông góc với trục quay và có độ lớn </w:t>
      </w:r>
      <w:r w:rsidRPr="00314744">
        <w:rPr>
          <w:position w:val="-24"/>
          <w:sz w:val="22"/>
          <w:szCs w:val="22"/>
        </w:rPr>
        <w:object w:dxaOrig="420" w:dyaOrig="680" w14:anchorId="5DAF2295">
          <v:shape id="_x0000_i1672" type="#_x0000_t75" style="width:21.65pt;height:34pt" o:ole="">
            <v:imagedata r:id="rId1288" o:title=""/>
          </v:shape>
          <o:OLEObject Type="Embed" ProgID="Equation.DSMT4" ShapeID="_x0000_i1672" DrawAspect="Content" ObjectID="_1725694295" r:id="rId1289"/>
        </w:object>
      </w:r>
      <w:r w:rsidRPr="00314744">
        <w:rPr>
          <w:sz w:val="22"/>
          <w:szCs w:val="22"/>
        </w:rPr>
        <w:t>T. Suất điện động cực đại trong khung dây bằng</w:t>
      </w:r>
    </w:p>
    <w:p w14:paraId="494D7E4D" w14:textId="77777777" w:rsidR="00F305A8" w:rsidRPr="00314744" w:rsidRDefault="00F305A8" w:rsidP="0038605B">
      <w:pPr>
        <w:pStyle w:val="ListParagraph"/>
        <w:ind w:left="340"/>
        <w:jc w:val="left"/>
        <w:rPr>
          <w:sz w:val="22"/>
          <w:szCs w:val="22"/>
        </w:rPr>
      </w:pPr>
      <w:r w:rsidRPr="00314744">
        <w:rPr>
          <w:b/>
          <w:sz w:val="22"/>
          <w:szCs w:val="22"/>
        </w:rPr>
        <w:t>A.</w:t>
      </w:r>
      <w:r w:rsidRPr="00314744">
        <w:rPr>
          <w:sz w:val="22"/>
          <w:szCs w:val="22"/>
        </w:rPr>
        <w:t xml:space="preserve"> </w:t>
      </w:r>
      <w:r w:rsidR="005759F6" w:rsidRPr="00314744">
        <w:rPr>
          <w:position w:val="-6"/>
          <w:sz w:val="22"/>
          <w:szCs w:val="22"/>
        </w:rPr>
        <w:object w:dxaOrig="720" w:dyaOrig="340" w14:anchorId="22CE8725">
          <v:shape id="_x0000_i1673" type="#_x0000_t75" style="width:37.1pt;height:17.25pt" o:ole="">
            <v:imagedata r:id="rId1290" o:title=""/>
          </v:shape>
          <o:OLEObject Type="Embed" ProgID="Equation.DSMT4" ShapeID="_x0000_i1673" DrawAspect="Content" ObjectID="_1725694296" r:id="rId1291"/>
        </w:object>
      </w:r>
      <w:r w:rsidRPr="00314744">
        <w:rPr>
          <w:sz w:val="22"/>
          <w:szCs w:val="22"/>
        </w:rPr>
        <w:t>V.</w:t>
      </w:r>
      <w:r w:rsidRPr="00314744">
        <w:rPr>
          <w:sz w:val="22"/>
          <w:szCs w:val="22"/>
        </w:rPr>
        <w:tab/>
        <w:t xml:space="preserve">B. </w:t>
      </w:r>
      <w:r w:rsidR="005759F6" w:rsidRPr="00314744">
        <w:rPr>
          <w:position w:val="-6"/>
          <w:sz w:val="22"/>
          <w:szCs w:val="22"/>
        </w:rPr>
        <w:object w:dxaOrig="740" w:dyaOrig="340" w14:anchorId="68236830">
          <v:shape id="_x0000_i1674" type="#_x0000_t75" style="width:36.65pt;height:17.25pt" o:ole="">
            <v:imagedata r:id="rId1292" o:title=""/>
          </v:shape>
          <o:OLEObject Type="Embed" ProgID="Equation.DSMT4" ShapeID="_x0000_i1674" DrawAspect="Content" ObjectID="_1725694297" r:id="rId1293"/>
        </w:object>
      </w:r>
      <w:r w:rsidRPr="00314744">
        <w:rPr>
          <w:sz w:val="22"/>
          <w:szCs w:val="22"/>
        </w:rPr>
        <w:t>V.</w:t>
      </w:r>
      <w:r w:rsidRPr="00314744">
        <w:rPr>
          <w:sz w:val="22"/>
          <w:szCs w:val="22"/>
        </w:rPr>
        <w:tab/>
      </w:r>
      <w:r w:rsidRPr="00314744">
        <w:rPr>
          <w:b/>
          <w:sz w:val="22"/>
          <w:szCs w:val="22"/>
        </w:rPr>
        <w:t>C.</w:t>
      </w:r>
      <w:r w:rsidRPr="00314744">
        <w:rPr>
          <w:sz w:val="22"/>
          <w:szCs w:val="22"/>
        </w:rPr>
        <w:t xml:space="preserve"> 110 V.</w:t>
      </w:r>
      <w:r w:rsidRPr="00314744">
        <w:rPr>
          <w:sz w:val="22"/>
          <w:szCs w:val="22"/>
        </w:rPr>
        <w:tab/>
      </w:r>
      <w:r w:rsidRPr="00314744">
        <w:rPr>
          <w:b/>
          <w:sz w:val="22"/>
          <w:szCs w:val="22"/>
        </w:rPr>
        <w:t>D.</w:t>
      </w:r>
      <w:r w:rsidRPr="00314744">
        <w:rPr>
          <w:sz w:val="22"/>
          <w:szCs w:val="22"/>
        </w:rPr>
        <w:t xml:space="preserve"> 220 V.</w:t>
      </w:r>
    </w:p>
    <w:p w14:paraId="3CF31C06" w14:textId="77777777" w:rsidR="00F305A8" w:rsidRPr="00314744" w:rsidRDefault="00F305A8" w:rsidP="0038605B">
      <w:pPr>
        <w:pStyle w:val="ListParagraph"/>
        <w:numPr>
          <w:ilvl w:val="0"/>
          <w:numId w:val="34"/>
        </w:numPr>
        <w:jc w:val="left"/>
        <w:rPr>
          <w:sz w:val="22"/>
          <w:szCs w:val="22"/>
        </w:rPr>
      </w:pPr>
      <w:r w:rsidRPr="00314744">
        <w:rPr>
          <w:b/>
          <w:sz w:val="22"/>
          <w:szCs w:val="22"/>
        </w:rPr>
        <w:t>(CD-11) 8</w:t>
      </w:r>
      <w:r w:rsidRPr="00314744">
        <w:rPr>
          <w:sz w:val="22"/>
          <w:szCs w:val="22"/>
        </w:rPr>
        <w:t>: Một khung dây dẫn phẳng, hình chữ nhật, diện tích 0,025 m</w:t>
      </w:r>
      <w:r w:rsidRPr="00314744">
        <w:rPr>
          <w:sz w:val="22"/>
          <w:szCs w:val="22"/>
          <w:vertAlign w:val="superscript"/>
        </w:rPr>
        <w:t>2</w:t>
      </w:r>
      <w:r w:rsidRPr="00314744">
        <w:rPr>
          <w:sz w:val="22"/>
          <w:szCs w:val="22"/>
        </w:rPr>
        <w:t>, gồm 200 vòng dây quay đều với tốc độ 20 vòng/s quanh một trục cố định trong một từ trường đều. Biết trục quay là trục đối xứng nằm trong mặt phẳng khung và vuông góc với phương của từ trường. Suất điện động hiệu dụng xuất hiện trong khung có độ lớn bằng 222V. Cảm ứng từ có độ lớn bằng:</w:t>
      </w:r>
    </w:p>
    <w:p w14:paraId="5586FA08" w14:textId="77777777" w:rsidR="00F305A8" w:rsidRPr="00314744" w:rsidRDefault="00F305A8" w:rsidP="0038605B">
      <w:pPr>
        <w:pStyle w:val="ListParagraph"/>
        <w:ind w:left="340"/>
        <w:jc w:val="left"/>
        <w:rPr>
          <w:sz w:val="22"/>
          <w:szCs w:val="22"/>
        </w:rPr>
      </w:pPr>
      <w:r w:rsidRPr="00314744">
        <w:rPr>
          <w:b/>
          <w:sz w:val="22"/>
          <w:szCs w:val="22"/>
        </w:rPr>
        <w:t>A.</w:t>
      </w:r>
      <w:r w:rsidRPr="00314744">
        <w:rPr>
          <w:sz w:val="22"/>
          <w:szCs w:val="22"/>
        </w:rPr>
        <w:t xml:space="preserve"> 0,50 T</w:t>
      </w:r>
      <w:r w:rsidR="005759F6" w:rsidRPr="00314744">
        <w:rPr>
          <w:sz w:val="22"/>
          <w:szCs w:val="22"/>
        </w:rPr>
        <w:tab/>
      </w:r>
      <w:r w:rsidR="005759F6" w:rsidRPr="00314744">
        <w:rPr>
          <w:sz w:val="22"/>
          <w:szCs w:val="22"/>
        </w:rPr>
        <w:tab/>
      </w:r>
      <w:r w:rsidR="005759F6" w:rsidRPr="00314744">
        <w:rPr>
          <w:b/>
          <w:sz w:val="22"/>
          <w:szCs w:val="22"/>
        </w:rPr>
        <w:t>B.</w:t>
      </w:r>
      <w:r w:rsidR="005759F6" w:rsidRPr="00314744">
        <w:rPr>
          <w:sz w:val="22"/>
          <w:szCs w:val="22"/>
        </w:rPr>
        <w:t xml:space="preserve"> 0,60 T</w:t>
      </w:r>
      <w:r w:rsidR="005759F6" w:rsidRPr="00314744">
        <w:rPr>
          <w:sz w:val="22"/>
          <w:szCs w:val="22"/>
        </w:rPr>
        <w:tab/>
      </w:r>
      <w:r w:rsidR="005759F6" w:rsidRPr="00314744">
        <w:rPr>
          <w:b/>
          <w:sz w:val="22"/>
          <w:szCs w:val="22"/>
        </w:rPr>
        <w:t>C.</w:t>
      </w:r>
      <w:r w:rsidR="005759F6" w:rsidRPr="00314744">
        <w:rPr>
          <w:sz w:val="22"/>
          <w:szCs w:val="22"/>
        </w:rPr>
        <w:t xml:space="preserve"> 0,45 T</w:t>
      </w:r>
      <w:r w:rsidR="005759F6" w:rsidRPr="00314744">
        <w:rPr>
          <w:sz w:val="22"/>
          <w:szCs w:val="22"/>
        </w:rPr>
        <w:tab/>
      </w:r>
      <w:r w:rsidRPr="00314744">
        <w:rPr>
          <w:b/>
          <w:sz w:val="22"/>
          <w:szCs w:val="22"/>
        </w:rPr>
        <w:t>D.</w:t>
      </w:r>
      <w:r w:rsidRPr="00314744">
        <w:rPr>
          <w:sz w:val="22"/>
          <w:szCs w:val="22"/>
        </w:rPr>
        <w:t xml:space="preserve"> 0,40 T</w:t>
      </w:r>
    </w:p>
    <w:p w14:paraId="3632D54E" w14:textId="77777777" w:rsidR="00F305A8" w:rsidRPr="00314744" w:rsidRDefault="00F305A8" w:rsidP="0038605B">
      <w:pPr>
        <w:pStyle w:val="ListParagraph"/>
        <w:numPr>
          <w:ilvl w:val="0"/>
          <w:numId w:val="34"/>
        </w:numPr>
        <w:jc w:val="left"/>
        <w:rPr>
          <w:sz w:val="22"/>
          <w:szCs w:val="22"/>
        </w:rPr>
      </w:pPr>
      <w:r w:rsidRPr="00314744">
        <w:rPr>
          <w:b/>
          <w:sz w:val="22"/>
          <w:szCs w:val="22"/>
        </w:rPr>
        <w:t>(CD-11) 41</w:t>
      </w:r>
      <w:r w:rsidRPr="00314744">
        <w:rPr>
          <w:sz w:val="22"/>
          <w:szCs w:val="22"/>
        </w:rPr>
        <w:t>: Cho dòng điện xoay chiều có tần số 50 Hz chạy qua một đoạn mạch. Khoảng thời gian giữa hai lần liên tiếp cường độ dòng điện này bằng 0 là</w:t>
      </w:r>
    </w:p>
    <w:p w14:paraId="572DE75A" w14:textId="77777777" w:rsidR="00F305A8" w:rsidRPr="00314744" w:rsidRDefault="00F305A8" w:rsidP="0038605B">
      <w:pPr>
        <w:pStyle w:val="ListParagraph"/>
        <w:ind w:left="340"/>
        <w:jc w:val="left"/>
        <w:rPr>
          <w:sz w:val="22"/>
          <w:szCs w:val="22"/>
        </w:rPr>
      </w:pPr>
      <w:r w:rsidRPr="00314744">
        <w:rPr>
          <w:b/>
          <w:sz w:val="22"/>
          <w:szCs w:val="22"/>
        </w:rPr>
        <w:t>A.</w:t>
      </w:r>
      <w:r w:rsidRPr="00314744">
        <w:rPr>
          <w:sz w:val="22"/>
          <w:szCs w:val="22"/>
        </w:rPr>
        <w:t xml:space="preserve"> </w:t>
      </w:r>
      <w:r w:rsidR="005759F6" w:rsidRPr="00314744">
        <w:rPr>
          <w:position w:val="-24"/>
          <w:sz w:val="22"/>
          <w:szCs w:val="22"/>
        </w:rPr>
        <w:object w:dxaOrig="440" w:dyaOrig="620" w14:anchorId="3160D9CC">
          <v:shape id="_x0000_i1675" type="#_x0000_t75" style="width:22.1pt;height:32.25pt" o:ole="">
            <v:imagedata r:id="rId1294" o:title=""/>
          </v:shape>
          <o:OLEObject Type="Embed" ProgID="Equation.DSMT4" ShapeID="_x0000_i1675" DrawAspect="Content" ObjectID="_1725694298" r:id="rId1295"/>
        </w:object>
      </w:r>
      <w:r w:rsidR="005759F6" w:rsidRPr="00314744">
        <w:rPr>
          <w:sz w:val="22"/>
          <w:szCs w:val="22"/>
        </w:rPr>
        <w:t>s.</w:t>
      </w:r>
      <w:r w:rsidR="005759F6" w:rsidRPr="00314744">
        <w:rPr>
          <w:sz w:val="22"/>
          <w:szCs w:val="22"/>
        </w:rPr>
        <w:tab/>
      </w:r>
      <w:r w:rsidR="005759F6" w:rsidRPr="00314744">
        <w:rPr>
          <w:sz w:val="22"/>
          <w:szCs w:val="22"/>
        </w:rPr>
        <w:tab/>
      </w:r>
      <w:r w:rsidRPr="00314744">
        <w:rPr>
          <w:b/>
          <w:sz w:val="22"/>
          <w:szCs w:val="22"/>
        </w:rPr>
        <w:t>B.</w:t>
      </w:r>
      <w:r w:rsidRPr="00314744">
        <w:rPr>
          <w:sz w:val="22"/>
          <w:szCs w:val="22"/>
        </w:rPr>
        <w:t xml:space="preserve"> </w:t>
      </w:r>
      <w:r w:rsidR="005759F6" w:rsidRPr="00314744">
        <w:rPr>
          <w:position w:val="-24"/>
          <w:sz w:val="22"/>
          <w:szCs w:val="22"/>
        </w:rPr>
        <w:object w:dxaOrig="480" w:dyaOrig="620" w14:anchorId="6B903136">
          <v:shape id="_x0000_i1676" type="#_x0000_t75" style="width:24.3pt;height:32.25pt" o:ole="">
            <v:imagedata r:id="rId1296" o:title=""/>
          </v:shape>
          <o:OLEObject Type="Embed" ProgID="Equation.DSMT4" ShapeID="_x0000_i1676" DrawAspect="Content" ObjectID="_1725694299" r:id="rId1297"/>
        </w:object>
      </w:r>
      <w:r w:rsidR="005759F6" w:rsidRPr="00314744">
        <w:rPr>
          <w:sz w:val="22"/>
          <w:szCs w:val="22"/>
        </w:rPr>
        <w:t>s.</w:t>
      </w:r>
      <w:r w:rsidR="005759F6" w:rsidRPr="00314744">
        <w:rPr>
          <w:sz w:val="22"/>
          <w:szCs w:val="22"/>
        </w:rPr>
        <w:tab/>
      </w:r>
      <w:r w:rsidRPr="00314744">
        <w:rPr>
          <w:b/>
          <w:sz w:val="22"/>
          <w:szCs w:val="22"/>
        </w:rPr>
        <w:t>C.</w:t>
      </w:r>
      <w:r w:rsidRPr="00314744">
        <w:rPr>
          <w:sz w:val="22"/>
          <w:szCs w:val="22"/>
        </w:rPr>
        <w:t xml:space="preserve"> </w:t>
      </w:r>
      <w:r w:rsidR="005759F6" w:rsidRPr="00314744">
        <w:rPr>
          <w:position w:val="-24"/>
          <w:sz w:val="22"/>
          <w:szCs w:val="22"/>
        </w:rPr>
        <w:object w:dxaOrig="340" w:dyaOrig="620" w14:anchorId="15BCD71C">
          <v:shape id="_x0000_i1677" type="#_x0000_t75" style="width:17.25pt;height:32.25pt" o:ole="">
            <v:imagedata r:id="rId1298" o:title=""/>
          </v:shape>
          <o:OLEObject Type="Embed" ProgID="Equation.DSMT4" ShapeID="_x0000_i1677" DrawAspect="Content" ObjectID="_1725694300" r:id="rId1299"/>
        </w:object>
      </w:r>
      <w:r w:rsidR="005759F6" w:rsidRPr="00314744">
        <w:rPr>
          <w:sz w:val="22"/>
          <w:szCs w:val="22"/>
        </w:rPr>
        <w:t>s.</w:t>
      </w:r>
      <w:r w:rsidR="005759F6" w:rsidRPr="00314744">
        <w:rPr>
          <w:sz w:val="22"/>
          <w:szCs w:val="22"/>
        </w:rPr>
        <w:tab/>
      </w:r>
      <w:r w:rsidRPr="00314744">
        <w:rPr>
          <w:sz w:val="22"/>
          <w:szCs w:val="22"/>
        </w:rPr>
        <w:t xml:space="preserve"> </w:t>
      </w:r>
      <w:r w:rsidRPr="00314744">
        <w:rPr>
          <w:b/>
          <w:sz w:val="22"/>
          <w:szCs w:val="22"/>
        </w:rPr>
        <w:t>D.</w:t>
      </w:r>
      <w:r w:rsidRPr="00314744">
        <w:rPr>
          <w:sz w:val="22"/>
          <w:szCs w:val="22"/>
        </w:rPr>
        <w:t xml:space="preserve"> </w:t>
      </w:r>
      <w:r w:rsidR="005759F6" w:rsidRPr="00314744">
        <w:rPr>
          <w:position w:val="-24"/>
          <w:sz w:val="22"/>
          <w:szCs w:val="22"/>
        </w:rPr>
        <w:object w:dxaOrig="340" w:dyaOrig="620" w14:anchorId="089515A2">
          <v:shape id="_x0000_i1678" type="#_x0000_t75" style="width:17.25pt;height:32.25pt" o:ole="">
            <v:imagedata r:id="rId1300" o:title=""/>
          </v:shape>
          <o:OLEObject Type="Embed" ProgID="Equation.DSMT4" ShapeID="_x0000_i1678" DrawAspect="Content" ObjectID="_1725694301" r:id="rId1301"/>
        </w:object>
      </w:r>
      <w:r w:rsidRPr="00314744">
        <w:rPr>
          <w:sz w:val="22"/>
          <w:szCs w:val="22"/>
        </w:rPr>
        <w:t>s.</w:t>
      </w:r>
    </w:p>
    <w:p w14:paraId="1711559E" w14:textId="77777777" w:rsidR="00F305A8" w:rsidRPr="00314744" w:rsidRDefault="00F305A8" w:rsidP="0038605B">
      <w:pPr>
        <w:pStyle w:val="ListParagraph"/>
        <w:numPr>
          <w:ilvl w:val="0"/>
          <w:numId w:val="34"/>
        </w:numPr>
        <w:jc w:val="left"/>
        <w:rPr>
          <w:sz w:val="22"/>
          <w:szCs w:val="22"/>
          <w:lang w:val="fr-FR"/>
        </w:rPr>
      </w:pPr>
      <w:r w:rsidRPr="00314744">
        <w:rPr>
          <w:b/>
          <w:sz w:val="22"/>
          <w:szCs w:val="22"/>
          <w:lang w:val="pt-BR"/>
        </w:rPr>
        <w:t>(CD-13) 21:</w:t>
      </w:r>
      <w:r w:rsidRPr="00314744">
        <w:rPr>
          <w:sz w:val="22"/>
          <w:szCs w:val="22"/>
          <w:lang w:val="pt-BR"/>
        </w:rPr>
        <w:t xml:space="preserve"> Một vòng dây dẫn phẳng có diện tích 100 cm</w:t>
      </w:r>
      <w:r w:rsidRPr="00314744">
        <w:rPr>
          <w:sz w:val="22"/>
          <w:szCs w:val="22"/>
          <w:vertAlign w:val="superscript"/>
          <w:lang w:val="pt-BR"/>
        </w:rPr>
        <w:t>2</w:t>
      </w:r>
      <w:r w:rsidRPr="00314744">
        <w:rPr>
          <w:sz w:val="22"/>
          <w:szCs w:val="22"/>
          <w:lang w:val="pt-BR"/>
        </w:rPr>
        <w:t xml:space="preserve">, quay đều quanh một trục đối xứng (thuộc mặt phẳng của vòng dây), trong từ trường đều có vectơ cảm ứng từ vuông góc với trục quay. Biết từ thông cực đại qua vòng dây là 0,004Wb . </w:t>
      </w:r>
      <w:r w:rsidRPr="00314744">
        <w:rPr>
          <w:sz w:val="22"/>
          <w:szCs w:val="22"/>
          <w:lang w:val="fr-FR"/>
        </w:rPr>
        <w:t>Độ lớn của cảm ứng từ là:</w:t>
      </w:r>
    </w:p>
    <w:p w14:paraId="0F0E53C9" w14:textId="758EF66B" w:rsidR="00F305A8" w:rsidRPr="00314744" w:rsidRDefault="00F305A8" w:rsidP="0038605B">
      <w:pPr>
        <w:pStyle w:val="ListParagraph"/>
        <w:ind w:left="340"/>
        <w:jc w:val="left"/>
        <w:rPr>
          <w:sz w:val="22"/>
          <w:szCs w:val="22"/>
          <w:lang w:val="fr-FR"/>
        </w:rPr>
      </w:pPr>
      <w:r w:rsidRPr="00314744">
        <w:rPr>
          <w:b/>
          <w:sz w:val="22"/>
          <w:szCs w:val="22"/>
          <w:lang w:val="fr-FR"/>
        </w:rPr>
        <w:t>A.</w:t>
      </w:r>
      <w:r w:rsidRPr="00314744">
        <w:rPr>
          <w:sz w:val="22"/>
          <w:szCs w:val="22"/>
          <w:lang w:val="fr-FR"/>
        </w:rPr>
        <w:t xml:space="preserve"> 0,2T</w:t>
      </w:r>
      <w:r w:rsidR="005759F6" w:rsidRPr="00314744">
        <w:rPr>
          <w:sz w:val="22"/>
          <w:szCs w:val="22"/>
          <w:lang w:val="fr-FR"/>
        </w:rPr>
        <w:t xml:space="preserve"> </w:t>
      </w:r>
      <w:r w:rsidR="00FE497F" w:rsidRPr="00314744">
        <w:rPr>
          <w:sz w:val="22"/>
          <w:szCs w:val="22"/>
          <w:lang w:val="fr-FR"/>
        </w:rPr>
        <w:tab/>
      </w:r>
      <w:r w:rsidRPr="00314744">
        <w:rPr>
          <w:b/>
          <w:sz w:val="22"/>
          <w:szCs w:val="22"/>
          <w:lang w:val="fr-FR"/>
        </w:rPr>
        <w:t>B.</w:t>
      </w:r>
      <w:r w:rsidRPr="00314744">
        <w:rPr>
          <w:sz w:val="22"/>
          <w:szCs w:val="22"/>
          <w:lang w:val="fr-FR"/>
        </w:rPr>
        <w:t xml:space="preserve"> 0,6T   </w:t>
      </w:r>
      <w:r w:rsidR="00FE497F" w:rsidRPr="00314744">
        <w:rPr>
          <w:sz w:val="22"/>
          <w:szCs w:val="22"/>
          <w:lang w:val="fr-FR"/>
        </w:rPr>
        <w:tab/>
      </w:r>
      <w:r w:rsidRPr="00314744">
        <w:rPr>
          <w:b/>
          <w:sz w:val="22"/>
          <w:szCs w:val="22"/>
          <w:lang w:val="fr-FR"/>
        </w:rPr>
        <w:t>C.</w:t>
      </w:r>
      <w:r w:rsidRPr="00314744">
        <w:rPr>
          <w:sz w:val="22"/>
          <w:szCs w:val="22"/>
          <w:lang w:val="fr-FR"/>
        </w:rPr>
        <w:t xml:space="preserve"> 0,8T </w:t>
      </w:r>
      <w:r w:rsidR="00FE497F" w:rsidRPr="00314744">
        <w:rPr>
          <w:sz w:val="22"/>
          <w:szCs w:val="22"/>
          <w:lang w:val="fr-FR"/>
        </w:rPr>
        <w:tab/>
      </w:r>
      <w:r w:rsidRPr="00314744">
        <w:rPr>
          <w:sz w:val="22"/>
          <w:szCs w:val="22"/>
          <w:lang w:val="fr-FR"/>
        </w:rPr>
        <w:t>D. 0,4T</w:t>
      </w:r>
    </w:p>
    <w:p w14:paraId="33B10124" w14:textId="77777777" w:rsidR="00F305A8" w:rsidRPr="00314744" w:rsidRDefault="00F305A8" w:rsidP="0038605B">
      <w:pPr>
        <w:pStyle w:val="ListParagraph"/>
        <w:numPr>
          <w:ilvl w:val="0"/>
          <w:numId w:val="34"/>
        </w:numPr>
        <w:jc w:val="left"/>
        <w:rPr>
          <w:sz w:val="22"/>
          <w:szCs w:val="22"/>
          <w:lang w:val="fr-FR"/>
        </w:rPr>
      </w:pPr>
      <w:r w:rsidRPr="00314744">
        <w:rPr>
          <w:b/>
          <w:sz w:val="22"/>
          <w:szCs w:val="22"/>
          <w:lang w:val="fr-FR"/>
        </w:rPr>
        <w:t>(CD-13) 22 :</w:t>
      </w:r>
      <w:r w:rsidRPr="00314744">
        <w:rPr>
          <w:sz w:val="22"/>
          <w:szCs w:val="22"/>
          <w:lang w:val="fr-FR"/>
        </w:rPr>
        <w:t xml:space="preserve"> Điện áp ở hai đầu một đoạn mạch là </w:t>
      </w:r>
      <w:r w:rsidR="00772D12" w:rsidRPr="00314744">
        <w:rPr>
          <w:position w:val="-10"/>
          <w:sz w:val="22"/>
          <w:szCs w:val="22"/>
          <w:lang w:val="fr-FR"/>
        </w:rPr>
        <w:object w:dxaOrig="1719" w:dyaOrig="300" w14:anchorId="5A6B8DC4">
          <v:shape id="_x0000_i1679" type="#_x0000_t75" style="width:97.2pt;height:17.65pt" o:ole="">
            <v:imagedata r:id="rId1302" o:title=""/>
          </v:shape>
          <o:OLEObject Type="Embed" ProgID="Equation.DSMT4" ShapeID="_x0000_i1679" DrawAspect="Content" ObjectID="_1725694302" r:id="rId1303"/>
        </w:object>
      </w:r>
      <w:r w:rsidRPr="00314744">
        <w:rPr>
          <w:sz w:val="22"/>
          <w:szCs w:val="22"/>
          <w:lang w:val="fr-FR"/>
        </w:rPr>
        <w:t xml:space="preserve"> (t tính bằng s). Tại thời điểm t</w:t>
      </w:r>
      <w:r w:rsidRPr="00314744">
        <w:rPr>
          <w:sz w:val="22"/>
          <w:szCs w:val="22"/>
          <w:vertAlign w:val="subscript"/>
          <w:lang w:val="fr-FR"/>
        </w:rPr>
        <w:t>1</w:t>
      </w:r>
      <w:r w:rsidRPr="00314744">
        <w:rPr>
          <w:sz w:val="22"/>
          <w:szCs w:val="22"/>
          <w:lang w:val="fr-FR"/>
        </w:rPr>
        <w:t>, điện áp ở hai đầu đoạn mạch có giá trị 80V và đang giảm. Đến thời điểm t</w:t>
      </w:r>
      <w:r w:rsidRPr="00314744">
        <w:rPr>
          <w:sz w:val="22"/>
          <w:szCs w:val="22"/>
          <w:vertAlign w:val="subscript"/>
          <w:lang w:val="fr-FR"/>
        </w:rPr>
        <w:t>2</w:t>
      </w:r>
      <w:r w:rsidRPr="00314744">
        <w:rPr>
          <w:sz w:val="22"/>
          <w:szCs w:val="22"/>
          <w:lang w:val="fr-FR"/>
        </w:rPr>
        <w:t>=t</w:t>
      </w:r>
      <w:r w:rsidRPr="00314744">
        <w:rPr>
          <w:sz w:val="22"/>
          <w:szCs w:val="22"/>
          <w:vertAlign w:val="subscript"/>
          <w:lang w:val="fr-FR"/>
        </w:rPr>
        <w:t>1</w:t>
      </w:r>
      <w:r w:rsidRPr="00314744">
        <w:rPr>
          <w:sz w:val="22"/>
          <w:szCs w:val="22"/>
          <w:lang w:val="fr-FR"/>
        </w:rPr>
        <w:t>+0,015s, điện áp ở hai đầu đoạn mạch có giá trị bằng :</w:t>
      </w:r>
    </w:p>
    <w:p w14:paraId="2885819E" w14:textId="0BCF50C2" w:rsidR="00F305A8" w:rsidRPr="00314744" w:rsidRDefault="00F305A8" w:rsidP="0038605B">
      <w:pPr>
        <w:pStyle w:val="ListParagraph"/>
        <w:ind w:left="340"/>
        <w:jc w:val="left"/>
        <w:rPr>
          <w:sz w:val="22"/>
          <w:szCs w:val="22"/>
          <w:lang w:val="fr-FR"/>
        </w:rPr>
      </w:pPr>
      <w:r w:rsidRPr="00314744">
        <w:rPr>
          <w:b/>
          <w:sz w:val="22"/>
          <w:szCs w:val="22"/>
          <w:lang w:val="fr-FR"/>
        </w:rPr>
        <w:t>A.</w:t>
      </w:r>
      <w:r w:rsidRPr="00314744">
        <w:rPr>
          <w:sz w:val="22"/>
          <w:szCs w:val="22"/>
          <w:lang w:val="fr-FR"/>
        </w:rPr>
        <w:t xml:space="preserve"> 80V</w:t>
      </w:r>
      <w:r w:rsidR="00FE497F" w:rsidRPr="00314744">
        <w:rPr>
          <w:sz w:val="22"/>
          <w:szCs w:val="22"/>
          <w:lang w:val="fr-FR"/>
        </w:rPr>
        <w:tab/>
      </w:r>
      <w:r w:rsidRPr="00314744">
        <w:rPr>
          <w:sz w:val="22"/>
          <w:szCs w:val="22"/>
          <w:lang w:val="fr-FR"/>
        </w:rPr>
        <w:t>B. 80</w:t>
      </w:r>
      <w:r w:rsidRPr="00314744">
        <w:rPr>
          <w:position w:val="-6"/>
          <w:sz w:val="22"/>
          <w:szCs w:val="22"/>
        </w:rPr>
        <w:object w:dxaOrig="320" w:dyaOrig="300" w14:anchorId="6B2A6E98">
          <v:shape id="_x0000_i1680" type="#_x0000_t75" style="width:15.45pt;height:15pt" o:ole="">
            <v:imagedata r:id="rId1304" o:title=""/>
          </v:shape>
          <o:OLEObject Type="Embed" ProgID="Equation.DSMT4" ShapeID="_x0000_i1680" DrawAspect="Content" ObjectID="_1725694303" r:id="rId1305"/>
        </w:object>
      </w:r>
      <w:r w:rsidRPr="00314744">
        <w:rPr>
          <w:sz w:val="22"/>
          <w:szCs w:val="22"/>
          <w:lang w:val="fr-FR"/>
        </w:rPr>
        <w:t xml:space="preserve">V  </w:t>
      </w:r>
      <w:r w:rsidR="00FE497F" w:rsidRPr="00314744">
        <w:rPr>
          <w:sz w:val="22"/>
          <w:szCs w:val="22"/>
          <w:lang w:val="fr-FR"/>
        </w:rPr>
        <w:tab/>
      </w:r>
      <w:r w:rsidRPr="00314744">
        <w:rPr>
          <w:b/>
          <w:sz w:val="22"/>
          <w:szCs w:val="22"/>
          <w:lang w:val="fr-FR"/>
        </w:rPr>
        <w:t>C.</w:t>
      </w:r>
      <w:r w:rsidRPr="00314744">
        <w:rPr>
          <w:sz w:val="22"/>
          <w:szCs w:val="22"/>
          <w:lang w:val="fr-FR"/>
        </w:rPr>
        <w:t xml:space="preserve"> 40</w:t>
      </w:r>
      <w:r w:rsidRPr="00314744">
        <w:rPr>
          <w:position w:val="-6"/>
          <w:sz w:val="22"/>
          <w:szCs w:val="22"/>
        </w:rPr>
        <w:object w:dxaOrig="320" w:dyaOrig="300" w14:anchorId="55E1A79E">
          <v:shape id="_x0000_i1681" type="#_x0000_t75" style="width:15.45pt;height:15pt" o:ole="">
            <v:imagedata r:id="rId1304" o:title=""/>
          </v:shape>
          <o:OLEObject Type="Embed" ProgID="Equation.DSMT4" ShapeID="_x0000_i1681" DrawAspect="Content" ObjectID="_1725694304" r:id="rId1306"/>
        </w:object>
      </w:r>
      <w:r w:rsidRPr="00314744">
        <w:rPr>
          <w:sz w:val="22"/>
          <w:szCs w:val="22"/>
          <w:lang w:val="fr-FR"/>
        </w:rPr>
        <w:t>V</w:t>
      </w:r>
      <w:r w:rsidR="00FE497F" w:rsidRPr="00314744">
        <w:rPr>
          <w:sz w:val="22"/>
          <w:szCs w:val="22"/>
          <w:lang w:val="fr-FR"/>
        </w:rPr>
        <w:tab/>
      </w:r>
      <w:r w:rsidRPr="00314744">
        <w:rPr>
          <w:b/>
          <w:sz w:val="22"/>
          <w:szCs w:val="22"/>
          <w:lang w:val="fr-FR"/>
        </w:rPr>
        <w:t>D.</w:t>
      </w:r>
      <w:r w:rsidRPr="00314744">
        <w:rPr>
          <w:sz w:val="22"/>
          <w:szCs w:val="22"/>
          <w:lang w:val="fr-FR"/>
        </w:rPr>
        <w:t xml:space="preserve"> 40V.</w:t>
      </w:r>
    </w:p>
    <w:p w14:paraId="24CA6570" w14:textId="77777777" w:rsidR="00F305A8" w:rsidRPr="00314744" w:rsidRDefault="00F305A8" w:rsidP="0038605B">
      <w:pPr>
        <w:pStyle w:val="ListParagraph"/>
        <w:numPr>
          <w:ilvl w:val="0"/>
          <w:numId w:val="34"/>
        </w:numPr>
        <w:jc w:val="left"/>
        <w:rPr>
          <w:sz w:val="22"/>
          <w:szCs w:val="22"/>
          <w:lang w:val="pt-BR"/>
        </w:rPr>
      </w:pPr>
      <w:r w:rsidRPr="00314744">
        <w:rPr>
          <w:b/>
          <w:sz w:val="22"/>
          <w:szCs w:val="22"/>
          <w:lang w:val="pt-BR"/>
        </w:rPr>
        <w:t>(CD-13) 24:</w:t>
      </w:r>
      <w:r w:rsidRPr="00314744">
        <w:rPr>
          <w:sz w:val="22"/>
          <w:szCs w:val="22"/>
          <w:lang w:val="pt-BR"/>
        </w:rPr>
        <w:t xml:space="preserve"> Cường độ dòng điện </w:t>
      </w:r>
      <w:r w:rsidRPr="00314744">
        <w:rPr>
          <w:position w:val="-10"/>
          <w:sz w:val="22"/>
          <w:szCs w:val="22"/>
          <w:lang w:val="fr-FR"/>
        </w:rPr>
        <w:object w:dxaOrig="1760" w:dyaOrig="340" w14:anchorId="4CE82F8A">
          <v:shape id="_x0000_i1682" type="#_x0000_t75" style="width:87.45pt;height:17.25pt" o:ole="">
            <v:imagedata r:id="rId1307" o:title=""/>
          </v:shape>
          <o:OLEObject Type="Embed" ProgID="Equation.DSMT4" ShapeID="_x0000_i1682" DrawAspect="Content" ObjectID="_1725694305" r:id="rId1308"/>
        </w:object>
      </w:r>
      <w:r w:rsidRPr="00314744">
        <w:rPr>
          <w:sz w:val="22"/>
          <w:szCs w:val="22"/>
          <w:lang w:val="pt-BR"/>
        </w:rPr>
        <w:t>có giá trị hiệu dụng bằng :</w:t>
      </w:r>
    </w:p>
    <w:p w14:paraId="03A247C4" w14:textId="27507C9B" w:rsidR="00F305A8" w:rsidRPr="00314744" w:rsidRDefault="00F305A8" w:rsidP="0038605B">
      <w:pPr>
        <w:pStyle w:val="ListParagraph"/>
        <w:ind w:left="340"/>
        <w:jc w:val="left"/>
        <w:rPr>
          <w:sz w:val="22"/>
          <w:szCs w:val="22"/>
        </w:rPr>
      </w:pPr>
      <w:r w:rsidRPr="00314744">
        <w:rPr>
          <w:b/>
          <w:sz w:val="22"/>
          <w:szCs w:val="22"/>
          <w:lang w:val="pt-BR"/>
        </w:rPr>
        <w:t>A.</w:t>
      </w:r>
      <w:r w:rsidRPr="00314744">
        <w:rPr>
          <w:sz w:val="22"/>
          <w:szCs w:val="22"/>
          <w:lang w:val="pt-BR"/>
        </w:rPr>
        <w:t xml:space="preserve"> 20s  </w:t>
      </w:r>
      <w:r w:rsidR="00FE497F" w:rsidRPr="00314744">
        <w:rPr>
          <w:sz w:val="22"/>
          <w:szCs w:val="22"/>
          <w:lang w:val="pt-BR"/>
        </w:rPr>
        <w:tab/>
      </w:r>
      <w:r w:rsidRPr="00314744">
        <w:rPr>
          <w:b/>
          <w:sz w:val="22"/>
          <w:szCs w:val="22"/>
          <w:lang w:val="pt-BR"/>
        </w:rPr>
        <w:t>B.</w:t>
      </w:r>
      <w:r w:rsidRPr="00314744">
        <w:rPr>
          <w:sz w:val="22"/>
          <w:szCs w:val="22"/>
          <w:lang w:val="pt-BR"/>
        </w:rPr>
        <w:t xml:space="preserve"> </w:t>
      </w:r>
      <w:r w:rsidRPr="00314744">
        <w:rPr>
          <w:position w:val="-6"/>
          <w:sz w:val="22"/>
          <w:szCs w:val="22"/>
        </w:rPr>
        <w:object w:dxaOrig="320" w:dyaOrig="300" w14:anchorId="0274A47E">
          <v:shape id="_x0000_i1683" type="#_x0000_t75" style="width:15.45pt;height:15pt" o:ole="">
            <v:imagedata r:id="rId311" o:title=""/>
          </v:shape>
          <o:OLEObject Type="Embed" ProgID="Equation.DSMT4" ShapeID="_x0000_i1683" DrawAspect="Content" ObjectID="_1725694306" r:id="rId1309"/>
        </w:object>
      </w:r>
      <w:r w:rsidRPr="00314744">
        <w:rPr>
          <w:sz w:val="22"/>
          <w:szCs w:val="22"/>
        </w:rPr>
        <w:t>A</w:t>
      </w:r>
      <w:r w:rsidR="00FE497F" w:rsidRPr="00314744">
        <w:rPr>
          <w:sz w:val="22"/>
          <w:szCs w:val="22"/>
        </w:rPr>
        <w:tab/>
      </w:r>
      <w:r w:rsidRPr="00314744">
        <w:rPr>
          <w:b/>
          <w:sz w:val="22"/>
          <w:szCs w:val="22"/>
        </w:rPr>
        <w:t>C.</w:t>
      </w:r>
      <w:r w:rsidRPr="00314744">
        <w:rPr>
          <w:sz w:val="22"/>
          <w:szCs w:val="22"/>
        </w:rPr>
        <w:t>2</w:t>
      </w:r>
      <w:r w:rsidRPr="00314744">
        <w:rPr>
          <w:position w:val="-6"/>
          <w:sz w:val="22"/>
          <w:szCs w:val="22"/>
        </w:rPr>
        <w:object w:dxaOrig="320" w:dyaOrig="300" w14:anchorId="4FD723B4">
          <v:shape id="_x0000_i1684" type="#_x0000_t75" style="width:15.45pt;height:15pt" o:ole="">
            <v:imagedata r:id="rId311" o:title=""/>
          </v:shape>
          <o:OLEObject Type="Embed" ProgID="Equation.DSMT4" ShapeID="_x0000_i1684" DrawAspect="Content" ObjectID="_1725694307" r:id="rId1310"/>
        </w:object>
      </w:r>
      <w:r w:rsidRPr="00314744">
        <w:rPr>
          <w:sz w:val="22"/>
          <w:szCs w:val="22"/>
        </w:rPr>
        <w:t xml:space="preserve">A  </w:t>
      </w:r>
      <w:r w:rsidR="00FE497F" w:rsidRPr="00314744">
        <w:rPr>
          <w:sz w:val="22"/>
          <w:szCs w:val="22"/>
        </w:rPr>
        <w:tab/>
      </w:r>
      <w:r w:rsidRPr="00314744">
        <w:rPr>
          <w:b/>
          <w:sz w:val="22"/>
          <w:szCs w:val="22"/>
        </w:rPr>
        <w:t>D.</w:t>
      </w:r>
      <w:r w:rsidRPr="00314744">
        <w:rPr>
          <w:sz w:val="22"/>
          <w:szCs w:val="22"/>
        </w:rPr>
        <w:t xml:space="preserve"> 1A</w:t>
      </w:r>
    </w:p>
    <w:p w14:paraId="03A7E806" w14:textId="77777777" w:rsidR="00F305A8" w:rsidRPr="00314744" w:rsidRDefault="00F305A8" w:rsidP="0038605B">
      <w:pPr>
        <w:pStyle w:val="ListParagraph"/>
        <w:numPr>
          <w:ilvl w:val="0"/>
          <w:numId w:val="34"/>
        </w:numPr>
        <w:jc w:val="left"/>
        <w:rPr>
          <w:sz w:val="22"/>
          <w:szCs w:val="22"/>
        </w:rPr>
      </w:pPr>
      <w:r w:rsidRPr="00314744">
        <w:rPr>
          <w:b/>
          <w:sz w:val="22"/>
          <w:szCs w:val="22"/>
        </w:rPr>
        <w:t>(CD-13) 42:</w:t>
      </w:r>
      <w:r w:rsidRPr="00314744">
        <w:rPr>
          <w:sz w:val="22"/>
          <w:szCs w:val="22"/>
        </w:rPr>
        <w:t xml:space="preserve"> Một dòng điện có cường độ </w:t>
      </w:r>
      <w:r w:rsidR="005759F6" w:rsidRPr="00314744">
        <w:rPr>
          <w:position w:val="-10"/>
          <w:sz w:val="22"/>
          <w:szCs w:val="22"/>
        </w:rPr>
        <w:object w:dxaOrig="1160" w:dyaOrig="300" w14:anchorId="0B81977F">
          <v:shape id="_x0000_i1685" type="#_x0000_t75" style="width:73.8pt;height:19pt" o:ole="">
            <v:imagedata r:id="rId1311" o:title=""/>
          </v:shape>
          <o:OLEObject Type="Embed" ProgID="Equation.DSMT4" ShapeID="_x0000_i1685" DrawAspect="Content" ObjectID="_1725694308" r:id="rId1312"/>
        </w:object>
      </w:r>
      <w:r w:rsidRPr="00314744">
        <w:rPr>
          <w:sz w:val="22"/>
          <w:szCs w:val="22"/>
        </w:rPr>
        <w:t>. Tính từ t=0, khoảng thời gian ngắn nhất để cường độ dòng điện này bằng 0 là 0,004s. Giá trị của f bằng :</w:t>
      </w:r>
    </w:p>
    <w:p w14:paraId="5B7CDC09" w14:textId="77777777" w:rsidR="00F305A8" w:rsidRPr="00314744" w:rsidRDefault="00F305A8" w:rsidP="0038605B">
      <w:pPr>
        <w:pStyle w:val="ListParagraph"/>
        <w:ind w:left="340"/>
        <w:jc w:val="left"/>
        <w:rPr>
          <w:sz w:val="22"/>
          <w:szCs w:val="22"/>
          <w:lang w:val="pt-BR"/>
        </w:rPr>
      </w:pPr>
      <w:r w:rsidRPr="00314744">
        <w:rPr>
          <w:b/>
          <w:sz w:val="22"/>
          <w:szCs w:val="22"/>
          <w:lang w:val="pt-BR"/>
        </w:rPr>
        <w:t>A.</w:t>
      </w:r>
      <w:r w:rsidRPr="00314744">
        <w:rPr>
          <w:sz w:val="22"/>
          <w:szCs w:val="22"/>
          <w:lang w:val="pt-BR"/>
        </w:rPr>
        <w:t xml:space="preserve"> 62,5Hz</w:t>
      </w:r>
      <w:r w:rsidR="00772D12" w:rsidRPr="00314744">
        <w:rPr>
          <w:sz w:val="22"/>
          <w:szCs w:val="22"/>
          <w:lang w:val="pt-BR"/>
        </w:rPr>
        <w:t xml:space="preserve"> </w:t>
      </w:r>
      <w:r w:rsidR="00772D12" w:rsidRPr="00314744">
        <w:rPr>
          <w:sz w:val="22"/>
          <w:szCs w:val="22"/>
          <w:lang w:val="pt-BR"/>
        </w:rPr>
        <w:tab/>
      </w:r>
      <w:r w:rsidR="00772D12" w:rsidRPr="00314744">
        <w:rPr>
          <w:sz w:val="22"/>
          <w:szCs w:val="22"/>
          <w:lang w:val="pt-BR"/>
        </w:rPr>
        <w:tab/>
      </w:r>
      <w:r w:rsidRPr="00314744">
        <w:rPr>
          <w:b/>
          <w:sz w:val="22"/>
          <w:szCs w:val="22"/>
          <w:lang w:val="pt-BR"/>
        </w:rPr>
        <w:t>B.</w:t>
      </w:r>
      <w:r w:rsidRPr="00314744">
        <w:rPr>
          <w:sz w:val="22"/>
          <w:szCs w:val="22"/>
          <w:lang w:val="pt-BR"/>
        </w:rPr>
        <w:t xml:space="preserve"> 50,0Hz </w:t>
      </w:r>
      <w:r w:rsidR="00772D12" w:rsidRPr="00314744">
        <w:rPr>
          <w:sz w:val="22"/>
          <w:szCs w:val="22"/>
          <w:lang w:val="pt-BR"/>
        </w:rPr>
        <w:tab/>
      </w:r>
      <w:r w:rsidRPr="00314744">
        <w:rPr>
          <w:b/>
          <w:sz w:val="22"/>
          <w:szCs w:val="22"/>
          <w:lang w:val="pt-BR"/>
        </w:rPr>
        <w:t>C.</w:t>
      </w:r>
      <w:r w:rsidRPr="00314744">
        <w:rPr>
          <w:sz w:val="22"/>
          <w:szCs w:val="22"/>
          <w:lang w:val="pt-BR"/>
        </w:rPr>
        <w:t xml:space="preserve"> 52,5Hz </w:t>
      </w:r>
      <w:r w:rsidR="00772D12" w:rsidRPr="00314744">
        <w:rPr>
          <w:sz w:val="22"/>
          <w:szCs w:val="22"/>
          <w:lang w:val="pt-BR"/>
        </w:rPr>
        <w:tab/>
      </w:r>
      <w:r w:rsidRPr="00314744">
        <w:rPr>
          <w:b/>
          <w:sz w:val="22"/>
          <w:szCs w:val="22"/>
          <w:lang w:val="pt-BR"/>
        </w:rPr>
        <w:t>D.</w:t>
      </w:r>
      <w:r w:rsidRPr="00314744">
        <w:rPr>
          <w:sz w:val="22"/>
          <w:szCs w:val="22"/>
          <w:lang w:val="pt-BR"/>
        </w:rPr>
        <w:t xml:space="preserve"> 60,0Hz</w:t>
      </w:r>
    </w:p>
    <w:p w14:paraId="60122567" w14:textId="77777777" w:rsidR="00F305A8" w:rsidRPr="00314744" w:rsidRDefault="00F305A8" w:rsidP="0038605B">
      <w:pPr>
        <w:pStyle w:val="ListParagraph"/>
        <w:numPr>
          <w:ilvl w:val="0"/>
          <w:numId w:val="34"/>
        </w:numPr>
        <w:jc w:val="left"/>
        <w:rPr>
          <w:sz w:val="22"/>
          <w:szCs w:val="22"/>
        </w:rPr>
      </w:pPr>
      <w:r w:rsidRPr="00314744">
        <w:rPr>
          <w:b/>
          <w:sz w:val="22"/>
          <w:szCs w:val="22"/>
        </w:rPr>
        <w:t xml:space="preserve">(CD-14) </w:t>
      </w:r>
      <w:r w:rsidRPr="00314744">
        <w:rPr>
          <w:sz w:val="22"/>
          <w:szCs w:val="22"/>
        </w:rPr>
        <w:t xml:space="preserve"> Một khung dây dẫn phẳng, hình chữ nhật, diện tích 50cm</w:t>
      </w:r>
      <w:r w:rsidRPr="00314744">
        <w:rPr>
          <w:sz w:val="22"/>
          <w:szCs w:val="22"/>
          <w:vertAlign w:val="superscript"/>
        </w:rPr>
        <w:t>2</w:t>
      </w:r>
      <w:r w:rsidRPr="00314744">
        <w:rPr>
          <w:sz w:val="22"/>
          <w:szCs w:val="22"/>
        </w:rPr>
        <w:t xml:space="preserve">, gồm 1000 vòng dây, quay đều với tốc độ 25 vòng/giây quanh một trục cố </w:t>
      </w:r>
      <w:r w:rsidRPr="00314744">
        <w:rPr>
          <w:sz w:val="22"/>
          <w:szCs w:val="22"/>
        </w:rPr>
        <w:lastRenderedPageBreak/>
        <w:t xml:space="preserve">định </w:t>
      </w:r>
      <w:r w:rsidRPr="00314744">
        <w:rPr>
          <w:sz w:val="22"/>
          <w:szCs w:val="22"/>
        </w:rPr>
        <w:sym w:font="Symbol" w:char="F044"/>
      </w:r>
      <w:r w:rsidRPr="00314744">
        <w:rPr>
          <w:sz w:val="22"/>
          <w:szCs w:val="22"/>
        </w:rPr>
        <w:t xml:space="preserve"> trong từ trường đều có cảm ứng từ </w:t>
      </w:r>
      <w:r w:rsidRPr="00314744">
        <w:rPr>
          <w:position w:val="-4"/>
          <w:sz w:val="22"/>
          <w:szCs w:val="22"/>
        </w:rPr>
        <w:object w:dxaOrig="240" w:dyaOrig="320" w14:anchorId="059DAB39">
          <v:shape id="_x0000_i1686" type="#_x0000_t75" style="width:12.8pt;height:15.45pt" o:ole="">
            <v:imagedata r:id="rId1313" o:title=""/>
          </v:shape>
          <o:OLEObject Type="Embed" ProgID="Equation.DSMT4" ShapeID="_x0000_i1686" DrawAspect="Content" ObjectID="_1725694309" r:id="rId1314"/>
        </w:object>
      </w:r>
      <w:r w:rsidRPr="00314744">
        <w:rPr>
          <w:sz w:val="22"/>
          <w:szCs w:val="22"/>
        </w:rPr>
        <w:t xml:space="preserve">. Biết </w:t>
      </w:r>
      <w:r w:rsidRPr="00314744">
        <w:rPr>
          <w:sz w:val="22"/>
          <w:szCs w:val="22"/>
        </w:rPr>
        <w:sym w:font="Symbol" w:char="F044"/>
      </w:r>
      <w:r w:rsidRPr="00314744">
        <w:rPr>
          <w:sz w:val="22"/>
          <w:szCs w:val="22"/>
        </w:rPr>
        <w:t xml:space="preserve"> nằm trong mặt phẳng khung dây và vuông góc với </w:t>
      </w:r>
      <w:r w:rsidRPr="00314744">
        <w:rPr>
          <w:position w:val="-4"/>
          <w:sz w:val="22"/>
          <w:szCs w:val="22"/>
        </w:rPr>
        <w:object w:dxaOrig="240" w:dyaOrig="320" w14:anchorId="0CBE5325">
          <v:shape id="_x0000_i1687" type="#_x0000_t75" style="width:12.8pt;height:15.45pt" o:ole="">
            <v:imagedata r:id="rId1315" o:title=""/>
          </v:shape>
          <o:OLEObject Type="Embed" ProgID="Equation.DSMT4" ShapeID="_x0000_i1687" DrawAspect="Content" ObjectID="_1725694310" r:id="rId1316"/>
        </w:object>
      </w:r>
      <w:r w:rsidRPr="00314744">
        <w:rPr>
          <w:sz w:val="22"/>
          <w:szCs w:val="22"/>
        </w:rPr>
        <w:t xml:space="preserve">. Suất điện động hiệu dụng trong khung là 200V. Độ lớn của </w:t>
      </w:r>
      <w:r w:rsidRPr="00314744">
        <w:rPr>
          <w:position w:val="-4"/>
          <w:sz w:val="22"/>
          <w:szCs w:val="22"/>
        </w:rPr>
        <w:object w:dxaOrig="240" w:dyaOrig="320" w14:anchorId="7C887713">
          <v:shape id="_x0000_i1688" type="#_x0000_t75" style="width:12.8pt;height:15.45pt" o:ole="">
            <v:imagedata r:id="rId1317" o:title=""/>
          </v:shape>
          <o:OLEObject Type="Embed" ProgID="Equation.DSMT4" ShapeID="_x0000_i1688" DrawAspect="Content" ObjectID="_1725694311" r:id="rId1318"/>
        </w:object>
      </w:r>
      <w:r w:rsidRPr="00314744">
        <w:rPr>
          <w:sz w:val="22"/>
          <w:szCs w:val="22"/>
        </w:rPr>
        <w:t xml:space="preserve"> là</w:t>
      </w:r>
    </w:p>
    <w:p w14:paraId="3331BBFB" w14:textId="77777777" w:rsidR="00F305A8" w:rsidRPr="00314744" w:rsidRDefault="00F305A8" w:rsidP="0038605B">
      <w:pPr>
        <w:pStyle w:val="ListParagraph"/>
        <w:ind w:left="340"/>
        <w:jc w:val="left"/>
        <w:rPr>
          <w:sz w:val="22"/>
          <w:szCs w:val="22"/>
        </w:rPr>
      </w:pPr>
      <w:r w:rsidRPr="00314744">
        <w:rPr>
          <w:b/>
          <w:sz w:val="22"/>
          <w:szCs w:val="22"/>
        </w:rPr>
        <w:t>A.</w:t>
      </w:r>
      <w:r w:rsidRPr="00314744">
        <w:rPr>
          <w:sz w:val="22"/>
          <w:szCs w:val="22"/>
        </w:rPr>
        <w:t xml:space="preserve"> 0,18 T.</w:t>
      </w:r>
      <w:r w:rsidRPr="00314744">
        <w:rPr>
          <w:sz w:val="22"/>
          <w:szCs w:val="22"/>
        </w:rPr>
        <w:tab/>
      </w:r>
      <w:r w:rsidR="00772D12" w:rsidRPr="00314744">
        <w:rPr>
          <w:sz w:val="22"/>
          <w:szCs w:val="22"/>
        </w:rPr>
        <w:tab/>
      </w:r>
      <w:r w:rsidRPr="00314744">
        <w:rPr>
          <w:b/>
          <w:sz w:val="22"/>
          <w:szCs w:val="22"/>
        </w:rPr>
        <w:t>B.</w:t>
      </w:r>
      <w:r w:rsidRPr="00314744">
        <w:rPr>
          <w:sz w:val="22"/>
          <w:szCs w:val="22"/>
        </w:rPr>
        <w:t xml:space="preserve"> 0,72 T.</w:t>
      </w:r>
      <w:r w:rsidRPr="00314744">
        <w:rPr>
          <w:sz w:val="22"/>
          <w:szCs w:val="22"/>
        </w:rPr>
        <w:tab/>
        <w:t>C. 0,36 T.</w:t>
      </w:r>
      <w:r w:rsidRPr="00314744">
        <w:rPr>
          <w:sz w:val="22"/>
          <w:szCs w:val="22"/>
        </w:rPr>
        <w:tab/>
      </w:r>
      <w:r w:rsidRPr="00314744">
        <w:rPr>
          <w:b/>
          <w:sz w:val="22"/>
          <w:szCs w:val="22"/>
        </w:rPr>
        <w:t>D.</w:t>
      </w:r>
      <w:r w:rsidRPr="00314744">
        <w:rPr>
          <w:sz w:val="22"/>
          <w:szCs w:val="22"/>
        </w:rPr>
        <w:t xml:space="preserve"> 0,51 T.</w:t>
      </w:r>
    </w:p>
    <w:p w14:paraId="160564AD" w14:textId="77777777" w:rsidR="00F305A8" w:rsidRPr="00314744" w:rsidRDefault="00F305A8" w:rsidP="0038605B">
      <w:pPr>
        <w:pStyle w:val="ListParagraph"/>
        <w:numPr>
          <w:ilvl w:val="0"/>
          <w:numId w:val="34"/>
        </w:numPr>
        <w:jc w:val="left"/>
        <w:rPr>
          <w:sz w:val="22"/>
          <w:szCs w:val="22"/>
        </w:rPr>
      </w:pPr>
      <w:r w:rsidRPr="00314744">
        <w:rPr>
          <w:b/>
          <w:sz w:val="22"/>
          <w:szCs w:val="22"/>
        </w:rPr>
        <w:t xml:space="preserve">(CD-14) </w:t>
      </w:r>
      <w:r w:rsidRPr="00314744">
        <w:rPr>
          <w:sz w:val="22"/>
          <w:szCs w:val="22"/>
        </w:rPr>
        <w:t xml:space="preserve"> Cường độ dòng điện i = 2cos100</w:t>
      </w:r>
      <w:r w:rsidRPr="00314744">
        <w:rPr>
          <w:sz w:val="22"/>
          <w:szCs w:val="22"/>
        </w:rPr>
        <w:sym w:font="Symbol" w:char="F070"/>
      </w:r>
      <w:r w:rsidRPr="00314744">
        <w:rPr>
          <w:sz w:val="22"/>
          <w:szCs w:val="22"/>
        </w:rPr>
        <w:t>t (A) có giá trị cực đại là</w:t>
      </w:r>
    </w:p>
    <w:p w14:paraId="67F4082D" w14:textId="77777777" w:rsidR="00F305A8" w:rsidRPr="00314744" w:rsidRDefault="00F305A8" w:rsidP="0038605B">
      <w:pPr>
        <w:pStyle w:val="ListParagraph"/>
        <w:ind w:left="340"/>
        <w:jc w:val="left"/>
        <w:rPr>
          <w:sz w:val="22"/>
          <w:szCs w:val="22"/>
        </w:rPr>
      </w:pPr>
      <w:r w:rsidRPr="00314744">
        <w:rPr>
          <w:b/>
          <w:sz w:val="22"/>
          <w:szCs w:val="22"/>
        </w:rPr>
        <w:t>A.</w:t>
      </w:r>
      <w:r w:rsidRPr="00314744">
        <w:rPr>
          <w:sz w:val="22"/>
          <w:szCs w:val="22"/>
        </w:rPr>
        <w:t xml:space="preserve"> 2 A.</w:t>
      </w:r>
      <w:r w:rsidRPr="00314744">
        <w:rPr>
          <w:sz w:val="22"/>
          <w:szCs w:val="22"/>
        </w:rPr>
        <w:tab/>
      </w:r>
      <w:r w:rsidRPr="00314744">
        <w:rPr>
          <w:b/>
          <w:sz w:val="22"/>
          <w:szCs w:val="22"/>
        </w:rPr>
        <w:t>B.</w:t>
      </w:r>
      <w:r w:rsidRPr="00314744">
        <w:rPr>
          <w:sz w:val="22"/>
          <w:szCs w:val="22"/>
        </w:rPr>
        <w:t xml:space="preserve"> 2,82 </w:t>
      </w:r>
      <w:r w:rsidRPr="00314744">
        <w:rPr>
          <w:b/>
          <w:sz w:val="22"/>
          <w:szCs w:val="22"/>
        </w:rPr>
        <w:t>A.</w:t>
      </w:r>
      <w:r w:rsidRPr="00314744">
        <w:rPr>
          <w:sz w:val="22"/>
          <w:szCs w:val="22"/>
        </w:rPr>
        <w:tab/>
      </w:r>
      <w:r w:rsidRPr="00314744">
        <w:rPr>
          <w:b/>
          <w:sz w:val="22"/>
          <w:szCs w:val="22"/>
        </w:rPr>
        <w:t>C.</w:t>
      </w:r>
      <w:r w:rsidRPr="00314744">
        <w:rPr>
          <w:sz w:val="22"/>
          <w:szCs w:val="22"/>
        </w:rPr>
        <w:t xml:space="preserve"> 1 </w:t>
      </w:r>
      <w:r w:rsidRPr="00314744">
        <w:rPr>
          <w:b/>
          <w:sz w:val="22"/>
          <w:szCs w:val="22"/>
        </w:rPr>
        <w:t>A.</w:t>
      </w:r>
      <w:r w:rsidRPr="00314744">
        <w:rPr>
          <w:sz w:val="22"/>
          <w:szCs w:val="22"/>
        </w:rPr>
        <w:tab/>
      </w:r>
      <w:r w:rsidR="00772D12" w:rsidRPr="00314744">
        <w:rPr>
          <w:sz w:val="22"/>
          <w:szCs w:val="22"/>
        </w:rPr>
        <w:tab/>
      </w:r>
      <w:r w:rsidRPr="00314744">
        <w:rPr>
          <w:b/>
          <w:sz w:val="22"/>
          <w:szCs w:val="22"/>
        </w:rPr>
        <w:t>D.</w:t>
      </w:r>
      <w:r w:rsidRPr="00314744">
        <w:rPr>
          <w:sz w:val="22"/>
          <w:szCs w:val="22"/>
        </w:rPr>
        <w:t xml:space="preserve"> 1,41 </w:t>
      </w:r>
      <w:r w:rsidRPr="00314744">
        <w:rPr>
          <w:b/>
          <w:sz w:val="22"/>
          <w:szCs w:val="22"/>
        </w:rPr>
        <w:t>A.</w:t>
      </w:r>
    </w:p>
    <w:p w14:paraId="17EAA38E" w14:textId="77777777" w:rsidR="00F305A8" w:rsidRPr="00314744" w:rsidRDefault="00F305A8" w:rsidP="0038605B">
      <w:pPr>
        <w:pStyle w:val="ListParagraph"/>
        <w:numPr>
          <w:ilvl w:val="0"/>
          <w:numId w:val="34"/>
        </w:numPr>
        <w:jc w:val="left"/>
        <w:rPr>
          <w:sz w:val="22"/>
          <w:szCs w:val="22"/>
        </w:rPr>
      </w:pPr>
      <w:r w:rsidRPr="00314744">
        <w:rPr>
          <w:b/>
          <w:sz w:val="22"/>
          <w:szCs w:val="22"/>
        </w:rPr>
        <w:t xml:space="preserve">(CD-14) </w:t>
      </w:r>
      <w:r w:rsidRPr="00314744">
        <w:rPr>
          <w:sz w:val="22"/>
          <w:szCs w:val="22"/>
        </w:rPr>
        <w:t xml:space="preserve"> Điện áp u = 100cos314t (u tính bằng V, t tính bằng s) có tần số góc bằng</w:t>
      </w:r>
    </w:p>
    <w:p w14:paraId="1F914612" w14:textId="55C914AF" w:rsidR="00F305A8" w:rsidRPr="00314744" w:rsidRDefault="00F305A8" w:rsidP="0038605B">
      <w:pPr>
        <w:pStyle w:val="ListParagraph"/>
        <w:ind w:left="340"/>
        <w:jc w:val="left"/>
        <w:rPr>
          <w:sz w:val="22"/>
          <w:szCs w:val="22"/>
        </w:rPr>
      </w:pPr>
      <w:r w:rsidRPr="00314744">
        <w:rPr>
          <w:b/>
          <w:sz w:val="22"/>
          <w:szCs w:val="22"/>
        </w:rPr>
        <w:t>A.</w:t>
      </w:r>
      <w:r w:rsidRPr="00314744">
        <w:rPr>
          <w:sz w:val="22"/>
          <w:szCs w:val="22"/>
        </w:rPr>
        <w:t>100 rad/s.</w:t>
      </w:r>
      <w:r w:rsidRPr="00314744">
        <w:rPr>
          <w:sz w:val="22"/>
          <w:szCs w:val="22"/>
        </w:rPr>
        <w:tab/>
      </w:r>
      <w:r w:rsidR="00FE497F" w:rsidRPr="00314744">
        <w:rPr>
          <w:sz w:val="22"/>
          <w:szCs w:val="22"/>
        </w:rPr>
        <w:tab/>
      </w:r>
      <w:r w:rsidRPr="00314744">
        <w:rPr>
          <w:b/>
          <w:sz w:val="22"/>
          <w:szCs w:val="22"/>
        </w:rPr>
        <w:t>B.</w:t>
      </w:r>
      <w:r w:rsidRPr="00314744">
        <w:rPr>
          <w:sz w:val="22"/>
          <w:szCs w:val="22"/>
        </w:rPr>
        <w:t xml:space="preserve"> 157 rad/s.</w:t>
      </w:r>
      <w:r w:rsidRPr="00314744">
        <w:rPr>
          <w:sz w:val="22"/>
          <w:szCs w:val="22"/>
        </w:rPr>
        <w:tab/>
      </w:r>
      <w:r w:rsidRPr="00314744">
        <w:rPr>
          <w:b/>
          <w:sz w:val="22"/>
          <w:szCs w:val="22"/>
        </w:rPr>
        <w:t>C.</w:t>
      </w:r>
      <w:r w:rsidRPr="00314744">
        <w:rPr>
          <w:sz w:val="22"/>
          <w:szCs w:val="22"/>
        </w:rPr>
        <w:t xml:space="preserve"> 50 rad/s.</w:t>
      </w:r>
      <w:r w:rsidRPr="00314744">
        <w:rPr>
          <w:sz w:val="22"/>
          <w:szCs w:val="22"/>
        </w:rPr>
        <w:tab/>
        <w:t>D. 314 rad/s.</w:t>
      </w:r>
    </w:p>
    <w:p w14:paraId="2339DEF5" w14:textId="77777777" w:rsidR="00F305A8" w:rsidRPr="00314744" w:rsidRDefault="00F305A8" w:rsidP="0038605B">
      <w:pPr>
        <w:pStyle w:val="ListParagraph"/>
        <w:ind w:left="340"/>
        <w:jc w:val="left"/>
        <w:rPr>
          <w:sz w:val="22"/>
          <w:szCs w:val="22"/>
        </w:rPr>
      </w:pPr>
    </w:p>
    <w:p w14:paraId="7E2B1C3D" w14:textId="77777777" w:rsidR="009D3E1D" w:rsidRPr="00314744" w:rsidRDefault="009D3E1D" w:rsidP="0038605B">
      <w:pPr>
        <w:pStyle w:val="ListParagraph"/>
        <w:numPr>
          <w:ilvl w:val="0"/>
          <w:numId w:val="34"/>
        </w:numPr>
        <w:jc w:val="left"/>
        <w:rPr>
          <w:sz w:val="22"/>
          <w:szCs w:val="22"/>
        </w:rPr>
      </w:pPr>
      <w:r w:rsidRPr="00314744">
        <w:rPr>
          <w:b/>
          <w:sz w:val="22"/>
          <w:szCs w:val="22"/>
        </w:rPr>
        <w:t xml:space="preserve">(DH-09) </w:t>
      </w:r>
      <w:r w:rsidRPr="00314744">
        <w:rPr>
          <w:sz w:val="22"/>
          <w:szCs w:val="22"/>
        </w:rPr>
        <w:t xml:space="preserve"> Từ thông qua một vòng dây dẫn là </w:t>
      </w:r>
      <w:r w:rsidRPr="00314744">
        <w:rPr>
          <w:position w:val="-28"/>
          <w:sz w:val="22"/>
          <w:szCs w:val="22"/>
        </w:rPr>
        <w:object w:dxaOrig="3240" w:dyaOrig="700" w14:anchorId="1A4CFC6E">
          <v:shape id="_x0000_i1689" type="#_x0000_t75" style="width:160.85pt;height:34.9pt" o:ole="">
            <v:imagedata r:id="rId1319" o:title=""/>
          </v:shape>
          <o:OLEObject Type="Embed" ProgID="Equation.DSMT4" ShapeID="_x0000_i1689" DrawAspect="Content" ObjectID="_1725694312" r:id="rId1320"/>
        </w:object>
      </w:r>
      <w:r w:rsidRPr="00314744">
        <w:rPr>
          <w:sz w:val="22"/>
          <w:szCs w:val="22"/>
        </w:rPr>
        <w:t xml:space="preserve">. Biểu thức của suất điện động cảm ứng xuất hiện trong vòng dây này là </w:t>
      </w:r>
    </w:p>
    <w:p w14:paraId="56E75C0D" w14:textId="77777777" w:rsidR="009D3E1D" w:rsidRPr="00314744" w:rsidRDefault="009D3E1D"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28"/>
          <w:sz w:val="22"/>
          <w:szCs w:val="22"/>
        </w:rPr>
        <w:object w:dxaOrig="2580" w:dyaOrig="680" w14:anchorId="167CCA6D">
          <v:shape id="_x0000_i1690" type="#_x0000_t75" style="width:129pt;height:34pt" o:ole="">
            <v:imagedata r:id="rId1321" o:title=""/>
          </v:shape>
          <o:OLEObject Type="Embed" ProgID="Equation.DSMT4" ShapeID="_x0000_i1690" DrawAspect="Content" ObjectID="_1725694313" r:id="rId1322"/>
        </w:object>
      </w:r>
      <w:r w:rsidRPr="00314744">
        <w:rPr>
          <w:sz w:val="22"/>
          <w:szCs w:val="22"/>
        </w:rPr>
        <w:tab/>
        <w:t xml:space="preserve">B. </w:t>
      </w:r>
      <w:r w:rsidRPr="00314744">
        <w:rPr>
          <w:position w:val="-28"/>
          <w:sz w:val="22"/>
          <w:szCs w:val="22"/>
        </w:rPr>
        <w:object w:dxaOrig="2460" w:dyaOrig="680" w14:anchorId="4C6E6F7E">
          <v:shape id="_x0000_i1691" type="#_x0000_t75" style="width:123.25pt;height:34pt" o:ole="">
            <v:imagedata r:id="rId1323" o:title=""/>
          </v:shape>
          <o:OLEObject Type="Embed" ProgID="Equation.DSMT4" ShapeID="_x0000_i1691" DrawAspect="Content" ObjectID="_1725694314" r:id="rId1324"/>
        </w:object>
      </w:r>
    </w:p>
    <w:p w14:paraId="04C33D5C" w14:textId="77777777" w:rsidR="009D3E1D" w:rsidRPr="00314744" w:rsidRDefault="009D3E1D" w:rsidP="0038605B">
      <w:pPr>
        <w:pStyle w:val="ListParagraph"/>
        <w:ind w:left="340"/>
        <w:jc w:val="left"/>
        <w:rPr>
          <w:sz w:val="22"/>
          <w:szCs w:val="22"/>
        </w:rPr>
      </w:pPr>
      <w:r w:rsidRPr="00314744">
        <w:rPr>
          <w:b/>
          <w:sz w:val="22"/>
          <w:szCs w:val="22"/>
        </w:rPr>
        <w:t>C.</w:t>
      </w:r>
      <w:r w:rsidRPr="00314744">
        <w:rPr>
          <w:sz w:val="22"/>
          <w:szCs w:val="22"/>
        </w:rPr>
        <w:t xml:space="preserve"> </w:t>
      </w:r>
      <w:r w:rsidRPr="00314744">
        <w:rPr>
          <w:position w:val="-10"/>
          <w:sz w:val="22"/>
          <w:szCs w:val="22"/>
        </w:rPr>
        <w:object w:dxaOrig="1920" w:dyaOrig="320" w14:anchorId="43B821F2">
          <v:shape id="_x0000_i1692" type="#_x0000_t75" style="width:97.25pt;height:15.45pt" o:ole="">
            <v:imagedata r:id="rId1325" o:title=""/>
          </v:shape>
          <o:OLEObject Type="Embed" ProgID="Equation.DSMT4" ShapeID="_x0000_i1692" DrawAspect="Content" ObjectID="_1725694315" r:id="rId1326"/>
        </w:object>
      </w:r>
      <w:r w:rsidRPr="00314744">
        <w:rPr>
          <w:sz w:val="22"/>
          <w:szCs w:val="22"/>
        </w:rPr>
        <w:tab/>
      </w:r>
      <w:r w:rsidRPr="00314744">
        <w:rPr>
          <w:sz w:val="22"/>
          <w:szCs w:val="22"/>
        </w:rPr>
        <w:tab/>
      </w:r>
      <w:r w:rsidRPr="00314744">
        <w:rPr>
          <w:b/>
          <w:sz w:val="22"/>
          <w:szCs w:val="22"/>
        </w:rPr>
        <w:t>D.</w:t>
      </w:r>
      <w:r w:rsidRPr="00314744">
        <w:rPr>
          <w:sz w:val="22"/>
          <w:szCs w:val="22"/>
        </w:rPr>
        <w:t xml:space="preserve"> </w:t>
      </w:r>
      <w:r w:rsidRPr="00314744">
        <w:rPr>
          <w:position w:val="-10"/>
          <w:sz w:val="22"/>
          <w:szCs w:val="22"/>
        </w:rPr>
        <w:object w:dxaOrig="1939" w:dyaOrig="320" w14:anchorId="09FB0D58">
          <v:shape id="_x0000_i1693" type="#_x0000_t75" style="width:97.25pt;height:15.45pt" o:ole="">
            <v:imagedata r:id="rId1327" o:title=""/>
          </v:shape>
          <o:OLEObject Type="Embed" ProgID="Equation.DSMT4" ShapeID="_x0000_i1693" DrawAspect="Content" ObjectID="_1725694316" r:id="rId1328"/>
        </w:object>
      </w:r>
    </w:p>
    <w:p w14:paraId="5115B5B5" w14:textId="77777777" w:rsidR="000005E3" w:rsidRPr="00314744" w:rsidRDefault="000005E3" w:rsidP="0038605B">
      <w:pPr>
        <w:pStyle w:val="ListParagraph"/>
        <w:numPr>
          <w:ilvl w:val="0"/>
          <w:numId w:val="34"/>
        </w:numPr>
        <w:jc w:val="left"/>
        <w:rPr>
          <w:sz w:val="22"/>
          <w:szCs w:val="22"/>
        </w:rPr>
      </w:pPr>
      <w:r w:rsidRPr="00314744">
        <w:rPr>
          <w:sz w:val="22"/>
          <w:szCs w:val="22"/>
        </w:rPr>
        <w:t xml:space="preserve"> </w:t>
      </w:r>
      <w:r w:rsidRPr="00314744">
        <w:rPr>
          <w:b/>
          <w:sz w:val="22"/>
          <w:szCs w:val="22"/>
        </w:rPr>
        <w:t>(DH-10) 9:</w:t>
      </w:r>
      <w:r w:rsidRPr="00314744">
        <w:rPr>
          <w:sz w:val="22"/>
          <w:szCs w:val="22"/>
        </w:rPr>
        <w:t xml:space="preserve"> Tại thời điểm t, điện áp </w:t>
      </w:r>
      <w:r w:rsidRPr="00314744">
        <w:rPr>
          <w:position w:val="-24"/>
          <w:sz w:val="22"/>
          <w:szCs w:val="22"/>
        </w:rPr>
        <w:object w:dxaOrig="2580" w:dyaOrig="620" w14:anchorId="7F3BA6EE">
          <v:shape id="_x0000_i1694" type="#_x0000_t75" style="width:129pt;height:32.25pt" o:ole="">
            <v:imagedata r:id="rId1329" o:title=""/>
          </v:shape>
          <o:OLEObject Type="Embed" ProgID="Equation.DSMT4" ShapeID="_x0000_i1694" DrawAspect="Content" ObjectID="_1725694317" r:id="rId1330"/>
        </w:object>
      </w:r>
      <w:r w:rsidRPr="00314744">
        <w:rPr>
          <w:sz w:val="22"/>
          <w:szCs w:val="22"/>
        </w:rPr>
        <w:t xml:space="preserve"> (trong đó u tính bằng V, t tính bằng s) có giá trị </w:t>
      </w:r>
      <w:r w:rsidRPr="00314744">
        <w:rPr>
          <w:position w:val="-6"/>
          <w:sz w:val="22"/>
          <w:szCs w:val="22"/>
        </w:rPr>
        <w:object w:dxaOrig="859" w:dyaOrig="340" w14:anchorId="2E8000FB">
          <v:shape id="_x0000_i1695" type="#_x0000_t75" style="width:42.4pt;height:17.25pt" o:ole="">
            <v:imagedata r:id="rId1331" o:title=""/>
          </v:shape>
          <o:OLEObject Type="Embed" ProgID="Equation.DSMT4" ShapeID="_x0000_i1695" DrawAspect="Content" ObjectID="_1725694318" r:id="rId1332"/>
        </w:object>
      </w:r>
      <w:r w:rsidRPr="00314744">
        <w:rPr>
          <w:sz w:val="22"/>
          <w:szCs w:val="22"/>
        </w:rPr>
        <w:t xml:space="preserve"> và đang giảm. Sau thời điểm đó</w:t>
      </w:r>
      <w:r w:rsidRPr="00314744">
        <w:rPr>
          <w:position w:val="-24"/>
          <w:sz w:val="22"/>
          <w:szCs w:val="22"/>
        </w:rPr>
        <w:object w:dxaOrig="600" w:dyaOrig="620" w14:anchorId="7FB27539">
          <v:shape id="_x0000_i1696" type="#_x0000_t75" style="width:30.05pt;height:32.25pt" o:ole="">
            <v:imagedata r:id="rId1333" o:title=""/>
          </v:shape>
          <o:OLEObject Type="Embed" ProgID="Equation.DSMT4" ShapeID="_x0000_i1696" DrawAspect="Content" ObjectID="_1725694319" r:id="rId1334"/>
        </w:object>
      </w:r>
      <w:r w:rsidRPr="00314744">
        <w:rPr>
          <w:sz w:val="22"/>
          <w:szCs w:val="22"/>
        </w:rPr>
        <w:t>, điện áp này có giá trị là</w:t>
      </w:r>
    </w:p>
    <w:p w14:paraId="48E8BEF0" w14:textId="7FBF8F6F" w:rsidR="000005E3" w:rsidRPr="00314744" w:rsidRDefault="000005E3" w:rsidP="0038605B">
      <w:pPr>
        <w:jc w:val="left"/>
        <w:rPr>
          <w:sz w:val="22"/>
          <w:szCs w:val="22"/>
        </w:rPr>
      </w:pPr>
      <w:r w:rsidRPr="00314744">
        <w:rPr>
          <w:sz w:val="22"/>
          <w:szCs w:val="22"/>
        </w:rPr>
        <w:tab/>
      </w:r>
      <w:r w:rsidRPr="00314744">
        <w:rPr>
          <w:b/>
          <w:sz w:val="22"/>
          <w:szCs w:val="22"/>
        </w:rPr>
        <w:t>A.</w:t>
      </w:r>
      <w:r w:rsidRPr="00314744">
        <w:rPr>
          <w:sz w:val="22"/>
          <w:szCs w:val="22"/>
        </w:rPr>
        <w:t xml:space="preserve"> </w:t>
      </w:r>
      <w:r w:rsidRPr="00314744">
        <w:rPr>
          <w:sz w:val="22"/>
          <w:szCs w:val="22"/>
        </w:rPr>
        <w:sym w:font="Symbol" w:char="F02D"/>
      </w:r>
      <w:r w:rsidRPr="00314744">
        <w:rPr>
          <w:sz w:val="22"/>
          <w:szCs w:val="22"/>
        </w:rPr>
        <w:t>100V.</w:t>
      </w:r>
      <w:r w:rsidRPr="00314744">
        <w:rPr>
          <w:sz w:val="22"/>
          <w:szCs w:val="22"/>
        </w:rPr>
        <w:tab/>
      </w:r>
      <w:r w:rsidR="00FE497F" w:rsidRPr="00314744">
        <w:rPr>
          <w:sz w:val="22"/>
          <w:szCs w:val="22"/>
        </w:rPr>
        <w:tab/>
      </w:r>
      <w:r w:rsidRPr="00314744">
        <w:rPr>
          <w:b/>
          <w:sz w:val="22"/>
          <w:szCs w:val="22"/>
        </w:rPr>
        <w:t>B.</w:t>
      </w:r>
      <w:r w:rsidRPr="00314744">
        <w:rPr>
          <w:sz w:val="22"/>
          <w:szCs w:val="22"/>
        </w:rPr>
        <w:t xml:space="preserve"> </w:t>
      </w:r>
      <w:r w:rsidRPr="00314744">
        <w:rPr>
          <w:position w:val="-8"/>
          <w:sz w:val="22"/>
          <w:szCs w:val="22"/>
        </w:rPr>
        <w:object w:dxaOrig="880" w:dyaOrig="360" w14:anchorId="7C47F5F4">
          <v:shape id="_x0000_i1697" type="#_x0000_t75" style="width:44.15pt;height:17.25pt" o:ole="">
            <v:imagedata r:id="rId1335" o:title=""/>
          </v:shape>
          <o:OLEObject Type="Embed" ProgID="Equation.DSMT4" ShapeID="_x0000_i1697" DrawAspect="Content" ObjectID="_1725694320" r:id="rId1336"/>
        </w:object>
      </w:r>
      <w:r w:rsidRPr="00314744">
        <w:rPr>
          <w:sz w:val="22"/>
          <w:szCs w:val="22"/>
        </w:rPr>
        <w:tab/>
        <w:t xml:space="preserve">C. </w:t>
      </w:r>
      <w:r w:rsidRPr="00314744">
        <w:rPr>
          <w:position w:val="-6"/>
          <w:sz w:val="22"/>
          <w:szCs w:val="22"/>
        </w:rPr>
        <w:object w:dxaOrig="1060" w:dyaOrig="340" w14:anchorId="6FB3815B">
          <v:shape id="_x0000_i1698" type="#_x0000_t75" style="width:53pt;height:17.25pt" o:ole="">
            <v:imagedata r:id="rId1337" o:title=""/>
          </v:shape>
          <o:OLEObject Type="Embed" ProgID="Equation.DSMT4" ShapeID="_x0000_i1698" DrawAspect="Content" ObjectID="_1725694321" r:id="rId1338"/>
        </w:object>
      </w:r>
      <w:r w:rsidRPr="00314744">
        <w:rPr>
          <w:sz w:val="22"/>
          <w:szCs w:val="22"/>
        </w:rPr>
        <w:tab/>
      </w:r>
      <w:r w:rsidR="00FE497F" w:rsidRPr="00314744">
        <w:rPr>
          <w:sz w:val="22"/>
          <w:szCs w:val="22"/>
        </w:rPr>
        <w:tab/>
      </w:r>
      <w:r w:rsidRPr="00314744">
        <w:rPr>
          <w:b/>
          <w:sz w:val="22"/>
          <w:szCs w:val="22"/>
        </w:rPr>
        <w:t>D.</w:t>
      </w:r>
      <w:r w:rsidRPr="00314744">
        <w:rPr>
          <w:sz w:val="22"/>
          <w:szCs w:val="22"/>
        </w:rPr>
        <w:t xml:space="preserve"> 200 V.</w:t>
      </w:r>
    </w:p>
    <w:p w14:paraId="23F1E364" w14:textId="77777777" w:rsidR="000005E3" w:rsidRPr="00314744" w:rsidRDefault="004A2FA2" w:rsidP="0038605B">
      <w:pPr>
        <w:pStyle w:val="ListParagraph"/>
        <w:numPr>
          <w:ilvl w:val="0"/>
          <w:numId w:val="34"/>
        </w:numPr>
        <w:jc w:val="left"/>
        <w:rPr>
          <w:sz w:val="22"/>
          <w:szCs w:val="22"/>
        </w:rPr>
      </w:pPr>
      <w:r w:rsidRPr="00314744">
        <w:rPr>
          <w:b/>
          <w:sz w:val="22"/>
          <w:szCs w:val="22"/>
        </w:rPr>
        <w:t>(</w:t>
      </w:r>
      <w:r w:rsidR="000005E3" w:rsidRPr="00314744">
        <w:rPr>
          <w:b/>
          <w:sz w:val="22"/>
          <w:szCs w:val="22"/>
        </w:rPr>
        <w:t>DH-11) 3:</w:t>
      </w:r>
      <w:r w:rsidR="000005E3" w:rsidRPr="00314744">
        <w:rPr>
          <w:sz w:val="22"/>
          <w:szCs w:val="22"/>
        </w:rPr>
        <w:t xml:space="preserve"> Một khung dây dẫn phẳng quay đều với tốc độ góc </w:t>
      </w:r>
      <w:r w:rsidR="000005E3" w:rsidRPr="00314744">
        <w:rPr>
          <w:sz w:val="22"/>
          <w:szCs w:val="22"/>
        </w:rPr>
        <w:sym w:font="Symbol" w:char="F077"/>
      </w:r>
      <w:r w:rsidR="000005E3" w:rsidRPr="00314744">
        <w:rPr>
          <w:sz w:val="22"/>
          <w:szCs w:val="22"/>
        </w:rPr>
        <w:t xml:space="preserve"> quanh một trục cố định nằm trong mặt phẳng khung dây, trong một từ trường đều có vectơ cảm ứng từ vuông góc với trục quay của khung. Suất điện động cảm ứng trong khung có biểu thức e = </w:t>
      </w:r>
      <w:r w:rsidR="000005E3" w:rsidRPr="00314744">
        <w:rPr>
          <w:position w:val="-24"/>
          <w:sz w:val="22"/>
          <w:szCs w:val="22"/>
        </w:rPr>
        <w:object w:dxaOrig="1480" w:dyaOrig="620" w14:anchorId="547679AB">
          <v:shape id="_x0000_i1699" type="#_x0000_t75" style="width:72.45pt;height:32.25pt" o:ole="">
            <v:imagedata r:id="rId1339" o:title=""/>
          </v:shape>
          <o:OLEObject Type="Embed" ProgID="Equation.DSMT4" ShapeID="_x0000_i1699" DrawAspect="Content" ObjectID="_1725694322" r:id="rId1340"/>
        </w:object>
      </w:r>
      <w:r w:rsidR="000005E3" w:rsidRPr="00314744">
        <w:rPr>
          <w:sz w:val="22"/>
          <w:szCs w:val="22"/>
        </w:rPr>
        <w:t>. Tại thời điểm t = 0, vectơ pháp tuyến của mặt phẳng khung dây hợp với vectơ cảm ứng từ một góc bằng</w:t>
      </w:r>
    </w:p>
    <w:p w14:paraId="11AD43E1" w14:textId="72EE9D51" w:rsidR="000005E3" w:rsidRPr="00314744" w:rsidRDefault="000005E3" w:rsidP="0038605B">
      <w:pPr>
        <w:jc w:val="left"/>
        <w:rPr>
          <w:sz w:val="22"/>
          <w:szCs w:val="22"/>
        </w:rPr>
      </w:pPr>
      <w:r w:rsidRPr="00314744">
        <w:rPr>
          <w:sz w:val="22"/>
          <w:szCs w:val="22"/>
        </w:rPr>
        <w:tab/>
      </w:r>
      <w:r w:rsidRPr="00314744">
        <w:rPr>
          <w:b/>
          <w:sz w:val="22"/>
          <w:szCs w:val="22"/>
        </w:rPr>
        <w:t>A.</w:t>
      </w:r>
      <w:r w:rsidRPr="00314744">
        <w:rPr>
          <w:sz w:val="22"/>
          <w:szCs w:val="22"/>
        </w:rPr>
        <w:t xml:space="preserve"> 45</w:t>
      </w:r>
      <w:r w:rsidRPr="00314744">
        <w:rPr>
          <w:sz w:val="22"/>
          <w:szCs w:val="22"/>
          <w:vertAlign w:val="superscript"/>
        </w:rPr>
        <w:t>0</w:t>
      </w:r>
      <w:r w:rsidRPr="00314744">
        <w:rPr>
          <w:sz w:val="22"/>
          <w:szCs w:val="22"/>
        </w:rPr>
        <w:t>.</w:t>
      </w:r>
      <w:r w:rsidRPr="00314744">
        <w:rPr>
          <w:sz w:val="22"/>
          <w:szCs w:val="22"/>
        </w:rPr>
        <w:tab/>
      </w:r>
      <w:r w:rsidR="00772D12" w:rsidRPr="00314744">
        <w:rPr>
          <w:sz w:val="22"/>
          <w:szCs w:val="22"/>
        </w:rPr>
        <w:tab/>
      </w:r>
      <w:r w:rsidRPr="00314744">
        <w:rPr>
          <w:sz w:val="22"/>
          <w:szCs w:val="22"/>
        </w:rPr>
        <w:t>B. 180</w:t>
      </w:r>
      <w:r w:rsidRPr="00314744">
        <w:rPr>
          <w:sz w:val="22"/>
          <w:szCs w:val="22"/>
          <w:vertAlign w:val="superscript"/>
        </w:rPr>
        <w:t>0</w:t>
      </w:r>
      <w:r w:rsidRPr="00314744">
        <w:rPr>
          <w:sz w:val="22"/>
          <w:szCs w:val="22"/>
        </w:rPr>
        <w:t>.</w:t>
      </w:r>
      <w:r w:rsidRPr="00314744">
        <w:rPr>
          <w:sz w:val="22"/>
          <w:szCs w:val="22"/>
        </w:rPr>
        <w:tab/>
      </w:r>
      <w:r w:rsidR="00FE497F" w:rsidRPr="00314744">
        <w:rPr>
          <w:sz w:val="22"/>
          <w:szCs w:val="22"/>
        </w:rPr>
        <w:tab/>
      </w:r>
      <w:r w:rsidRPr="00314744">
        <w:rPr>
          <w:b/>
          <w:sz w:val="22"/>
          <w:szCs w:val="22"/>
        </w:rPr>
        <w:t>C.</w:t>
      </w:r>
      <w:r w:rsidRPr="00314744">
        <w:rPr>
          <w:sz w:val="22"/>
          <w:szCs w:val="22"/>
        </w:rPr>
        <w:t xml:space="preserve"> 90</w:t>
      </w:r>
      <w:r w:rsidRPr="00314744">
        <w:rPr>
          <w:sz w:val="22"/>
          <w:szCs w:val="22"/>
          <w:vertAlign w:val="superscript"/>
        </w:rPr>
        <w:t>0</w:t>
      </w:r>
      <w:r w:rsidRPr="00314744">
        <w:rPr>
          <w:sz w:val="22"/>
          <w:szCs w:val="22"/>
        </w:rPr>
        <w:t>.</w:t>
      </w:r>
      <w:r w:rsidR="00772D12" w:rsidRPr="00314744">
        <w:rPr>
          <w:sz w:val="22"/>
          <w:szCs w:val="22"/>
        </w:rPr>
        <w:tab/>
      </w:r>
      <w:r w:rsidRPr="00314744">
        <w:rPr>
          <w:sz w:val="22"/>
          <w:szCs w:val="22"/>
        </w:rPr>
        <w:tab/>
      </w:r>
      <w:r w:rsidRPr="00314744">
        <w:rPr>
          <w:b/>
          <w:sz w:val="22"/>
          <w:szCs w:val="22"/>
        </w:rPr>
        <w:t>D.</w:t>
      </w:r>
      <w:r w:rsidRPr="00314744">
        <w:rPr>
          <w:sz w:val="22"/>
          <w:szCs w:val="22"/>
        </w:rPr>
        <w:t xml:space="preserve"> 150</w:t>
      </w:r>
      <w:r w:rsidRPr="00314744">
        <w:rPr>
          <w:sz w:val="22"/>
          <w:szCs w:val="22"/>
          <w:vertAlign w:val="superscript"/>
        </w:rPr>
        <w:t>0</w:t>
      </w:r>
      <w:r w:rsidRPr="00314744">
        <w:rPr>
          <w:sz w:val="22"/>
          <w:szCs w:val="22"/>
        </w:rPr>
        <w:t>.</w:t>
      </w:r>
    </w:p>
    <w:p w14:paraId="3F11CC54" w14:textId="77777777" w:rsidR="000005E3" w:rsidRPr="00314744" w:rsidRDefault="004A2FA2" w:rsidP="0038605B">
      <w:pPr>
        <w:pStyle w:val="ListParagraph"/>
        <w:numPr>
          <w:ilvl w:val="0"/>
          <w:numId w:val="34"/>
        </w:numPr>
        <w:jc w:val="left"/>
        <w:rPr>
          <w:sz w:val="22"/>
          <w:szCs w:val="22"/>
        </w:rPr>
      </w:pPr>
      <w:r w:rsidRPr="00314744">
        <w:rPr>
          <w:b/>
          <w:sz w:val="22"/>
          <w:szCs w:val="22"/>
        </w:rPr>
        <w:t>(</w:t>
      </w:r>
      <w:r w:rsidR="000005E3" w:rsidRPr="00314744">
        <w:rPr>
          <w:b/>
          <w:sz w:val="22"/>
          <w:szCs w:val="22"/>
        </w:rPr>
        <w:t xml:space="preserve">DH-13) </w:t>
      </w:r>
      <w:r w:rsidR="000005E3" w:rsidRPr="00314744">
        <w:rPr>
          <w:sz w:val="22"/>
          <w:szCs w:val="22"/>
          <w:lang w:val="pt-BR"/>
        </w:rPr>
        <w:t>Một khung dây dẫn phẳng, dẹt, hình chữ nhật có diện tích 60 cm</w:t>
      </w:r>
      <w:r w:rsidR="000005E3" w:rsidRPr="00314744">
        <w:rPr>
          <w:sz w:val="22"/>
          <w:szCs w:val="22"/>
          <w:vertAlign w:val="superscript"/>
          <w:lang w:val="pt-BR"/>
        </w:rPr>
        <w:t>2</w:t>
      </w:r>
      <w:r w:rsidR="000005E3" w:rsidRPr="00314744">
        <w:rPr>
          <w:sz w:val="22"/>
          <w:szCs w:val="22"/>
          <w:lang w:val="pt-BR"/>
        </w:rPr>
        <w:t>, quay đều quanh một trục đối xứng (thuộc mặt phẳng của khung) trong từ trường đều có vectơ cảm ứng từ vuông góc với trục quay và có độ lớn 0,4 T. Từ thông cực đại qua khung dây là</w:t>
      </w:r>
    </w:p>
    <w:p w14:paraId="28D89832" w14:textId="36E38372" w:rsidR="000005E3" w:rsidRPr="00314744" w:rsidRDefault="000005E3" w:rsidP="0038605B">
      <w:pPr>
        <w:jc w:val="left"/>
        <w:rPr>
          <w:sz w:val="22"/>
          <w:szCs w:val="22"/>
        </w:rPr>
      </w:pPr>
      <w:r w:rsidRPr="00314744">
        <w:rPr>
          <w:sz w:val="22"/>
          <w:szCs w:val="22"/>
          <w:lang w:val="pt-BR"/>
        </w:rPr>
        <w:lastRenderedPageBreak/>
        <w:tab/>
      </w:r>
      <w:r w:rsidRPr="00314744">
        <w:rPr>
          <w:b/>
          <w:sz w:val="22"/>
          <w:szCs w:val="22"/>
        </w:rPr>
        <w:t>A.</w:t>
      </w:r>
      <w:r w:rsidRPr="00314744">
        <w:rPr>
          <w:sz w:val="22"/>
          <w:szCs w:val="22"/>
        </w:rPr>
        <w:t xml:space="preserve"> 2,4.10</w:t>
      </w:r>
      <w:r w:rsidRPr="00314744">
        <w:rPr>
          <w:sz w:val="22"/>
          <w:szCs w:val="22"/>
          <w:vertAlign w:val="superscript"/>
        </w:rPr>
        <w:t>-3</w:t>
      </w:r>
      <w:r w:rsidRPr="00314744">
        <w:rPr>
          <w:sz w:val="22"/>
          <w:szCs w:val="22"/>
        </w:rPr>
        <w:t xml:space="preserve"> Wb.</w:t>
      </w:r>
      <w:r w:rsidRPr="00314744">
        <w:rPr>
          <w:sz w:val="22"/>
          <w:szCs w:val="22"/>
        </w:rPr>
        <w:tab/>
      </w:r>
      <w:r w:rsidR="00FE497F" w:rsidRPr="00314744">
        <w:rPr>
          <w:sz w:val="22"/>
          <w:szCs w:val="22"/>
        </w:rPr>
        <w:tab/>
      </w:r>
      <w:r w:rsidRPr="00314744">
        <w:rPr>
          <w:b/>
          <w:sz w:val="22"/>
          <w:szCs w:val="22"/>
        </w:rPr>
        <w:t>B.</w:t>
      </w:r>
      <w:r w:rsidRPr="00314744">
        <w:rPr>
          <w:sz w:val="22"/>
          <w:szCs w:val="22"/>
        </w:rPr>
        <w:t xml:space="preserve"> 1,2.10</w:t>
      </w:r>
      <w:r w:rsidRPr="00314744">
        <w:rPr>
          <w:sz w:val="22"/>
          <w:szCs w:val="22"/>
          <w:vertAlign w:val="superscript"/>
        </w:rPr>
        <w:t>-3</w:t>
      </w:r>
      <w:r w:rsidRPr="00314744">
        <w:rPr>
          <w:sz w:val="22"/>
          <w:szCs w:val="22"/>
        </w:rPr>
        <w:t>Wb.</w:t>
      </w:r>
      <w:r w:rsidRPr="00314744">
        <w:rPr>
          <w:sz w:val="22"/>
          <w:szCs w:val="22"/>
        </w:rPr>
        <w:br/>
      </w:r>
      <w:r w:rsidRPr="00314744">
        <w:rPr>
          <w:b/>
          <w:sz w:val="22"/>
          <w:szCs w:val="22"/>
        </w:rPr>
        <w:t>C.</w:t>
      </w:r>
      <w:r w:rsidRPr="00314744">
        <w:rPr>
          <w:sz w:val="22"/>
          <w:szCs w:val="22"/>
        </w:rPr>
        <w:t xml:space="preserve"> 4,8.10</w:t>
      </w:r>
      <w:r w:rsidRPr="00314744">
        <w:rPr>
          <w:sz w:val="22"/>
          <w:szCs w:val="22"/>
          <w:vertAlign w:val="superscript"/>
        </w:rPr>
        <w:t>-3</w:t>
      </w:r>
      <w:r w:rsidRPr="00314744">
        <w:rPr>
          <w:sz w:val="22"/>
          <w:szCs w:val="22"/>
        </w:rPr>
        <w:t>Wb.</w:t>
      </w:r>
      <w:r w:rsidRPr="00314744">
        <w:rPr>
          <w:sz w:val="22"/>
          <w:szCs w:val="22"/>
        </w:rPr>
        <w:tab/>
      </w:r>
      <w:r w:rsidRPr="00314744">
        <w:rPr>
          <w:sz w:val="22"/>
          <w:szCs w:val="22"/>
        </w:rPr>
        <w:tab/>
      </w:r>
      <w:r w:rsidRPr="00314744">
        <w:rPr>
          <w:b/>
          <w:sz w:val="22"/>
          <w:szCs w:val="22"/>
        </w:rPr>
        <w:t>D.</w:t>
      </w:r>
      <w:r w:rsidRPr="00314744">
        <w:rPr>
          <w:sz w:val="22"/>
          <w:szCs w:val="22"/>
        </w:rPr>
        <w:t xml:space="preserve"> 0,6.10</w:t>
      </w:r>
      <w:r w:rsidRPr="00314744">
        <w:rPr>
          <w:sz w:val="22"/>
          <w:szCs w:val="22"/>
          <w:vertAlign w:val="superscript"/>
        </w:rPr>
        <w:t>-3</w:t>
      </w:r>
      <w:r w:rsidRPr="00314744">
        <w:rPr>
          <w:sz w:val="22"/>
          <w:szCs w:val="22"/>
        </w:rPr>
        <w:t>Wb.</w:t>
      </w:r>
    </w:p>
    <w:p w14:paraId="18537C4D" w14:textId="77777777" w:rsidR="000005E3" w:rsidRPr="00314744" w:rsidRDefault="004A2FA2" w:rsidP="0038605B">
      <w:pPr>
        <w:pStyle w:val="ListParagraph"/>
        <w:numPr>
          <w:ilvl w:val="0"/>
          <w:numId w:val="34"/>
        </w:numPr>
        <w:jc w:val="left"/>
        <w:rPr>
          <w:sz w:val="22"/>
          <w:szCs w:val="22"/>
        </w:rPr>
      </w:pPr>
      <w:r w:rsidRPr="00314744">
        <w:rPr>
          <w:b/>
          <w:sz w:val="22"/>
          <w:szCs w:val="22"/>
        </w:rPr>
        <w:t>(</w:t>
      </w:r>
      <w:r w:rsidR="000005E3" w:rsidRPr="00314744">
        <w:rPr>
          <w:b/>
          <w:sz w:val="22"/>
          <w:szCs w:val="22"/>
        </w:rPr>
        <w:t>DH-14) 12:</w:t>
      </w:r>
      <w:r w:rsidR="000005E3" w:rsidRPr="00314744">
        <w:rPr>
          <w:sz w:val="22"/>
          <w:szCs w:val="22"/>
        </w:rPr>
        <w:t xml:space="preserve"> Điện áp </w:t>
      </w:r>
      <w:r w:rsidR="000005E3" w:rsidRPr="00314744">
        <w:rPr>
          <w:position w:val="-6"/>
          <w:sz w:val="22"/>
          <w:szCs w:val="22"/>
        </w:rPr>
        <w:object w:dxaOrig="1995" w:dyaOrig="345" w14:anchorId="60266777">
          <v:shape id="_x0000_i1700" type="#_x0000_t75" style="width:101.15pt;height:17.25pt" o:ole="">
            <v:imagedata r:id="rId1341" o:title=""/>
          </v:shape>
          <o:OLEObject Type="Embed" ProgID="Equation.DSMT4" ShapeID="_x0000_i1700" DrawAspect="Content" ObjectID="_1725694323" r:id="rId1342"/>
        </w:object>
      </w:r>
      <w:r w:rsidR="000005E3" w:rsidRPr="00314744">
        <w:rPr>
          <w:sz w:val="22"/>
          <w:szCs w:val="22"/>
        </w:rPr>
        <w:t>(V) có giá trị hiệu dụng bằng</w:t>
      </w:r>
    </w:p>
    <w:p w14:paraId="55D44A0C" w14:textId="77777777" w:rsidR="000005E3" w:rsidRPr="00314744" w:rsidRDefault="000005E3" w:rsidP="0038605B">
      <w:pPr>
        <w:jc w:val="left"/>
        <w:rPr>
          <w:sz w:val="22"/>
          <w:szCs w:val="22"/>
        </w:rPr>
      </w:pPr>
      <w:r w:rsidRPr="00314744">
        <w:rPr>
          <w:sz w:val="22"/>
          <w:szCs w:val="22"/>
        </w:rPr>
        <w:tab/>
      </w:r>
      <w:r w:rsidRPr="00314744">
        <w:rPr>
          <w:b/>
          <w:sz w:val="22"/>
          <w:szCs w:val="22"/>
        </w:rPr>
        <w:t>A.</w:t>
      </w:r>
      <w:r w:rsidRPr="00314744">
        <w:rPr>
          <w:sz w:val="22"/>
          <w:szCs w:val="22"/>
        </w:rPr>
        <w:t xml:space="preserve"> 141 V</w:t>
      </w:r>
      <w:r w:rsidRPr="00314744">
        <w:rPr>
          <w:sz w:val="22"/>
          <w:szCs w:val="22"/>
        </w:rPr>
        <w:tab/>
      </w:r>
      <w:r w:rsidRPr="00314744">
        <w:rPr>
          <w:b/>
          <w:sz w:val="22"/>
          <w:szCs w:val="22"/>
        </w:rPr>
        <w:t>B.</w:t>
      </w:r>
      <w:r w:rsidRPr="00314744">
        <w:rPr>
          <w:sz w:val="22"/>
          <w:szCs w:val="22"/>
        </w:rPr>
        <w:t xml:space="preserve"> 200 V</w:t>
      </w:r>
      <w:r w:rsidRPr="00314744">
        <w:rPr>
          <w:sz w:val="22"/>
          <w:szCs w:val="22"/>
        </w:rPr>
        <w:tab/>
      </w:r>
      <w:r w:rsidRPr="00314744">
        <w:rPr>
          <w:b/>
          <w:sz w:val="22"/>
          <w:szCs w:val="22"/>
        </w:rPr>
        <w:t>C.</w:t>
      </w:r>
      <w:r w:rsidRPr="00314744">
        <w:rPr>
          <w:sz w:val="22"/>
          <w:szCs w:val="22"/>
        </w:rPr>
        <w:t xml:space="preserve"> 100 V</w:t>
      </w:r>
      <w:r w:rsidRPr="00314744">
        <w:rPr>
          <w:sz w:val="22"/>
          <w:szCs w:val="22"/>
        </w:rPr>
        <w:tab/>
      </w:r>
      <w:r w:rsidRPr="00314744">
        <w:rPr>
          <w:b/>
          <w:sz w:val="22"/>
          <w:szCs w:val="22"/>
        </w:rPr>
        <w:t>D.</w:t>
      </w:r>
      <w:r w:rsidRPr="00314744">
        <w:rPr>
          <w:sz w:val="22"/>
          <w:szCs w:val="22"/>
        </w:rPr>
        <w:t xml:space="preserve"> 282 V</w:t>
      </w:r>
    </w:p>
    <w:p w14:paraId="4C29916A" w14:textId="77777777" w:rsidR="00C42CD4" w:rsidRPr="00314744" w:rsidRDefault="00C42CD4" w:rsidP="0038605B">
      <w:pPr>
        <w:jc w:val="left"/>
        <w:rPr>
          <w:sz w:val="22"/>
          <w:szCs w:val="22"/>
        </w:rPr>
      </w:pPr>
    </w:p>
    <w:p w14:paraId="71BC6E4A" w14:textId="77777777" w:rsidR="00C42CD4" w:rsidRPr="00314744" w:rsidRDefault="00C42CD4" w:rsidP="0038605B">
      <w:pPr>
        <w:pStyle w:val="Heading3"/>
        <w:jc w:val="left"/>
        <w:rPr>
          <w:rFonts w:cs="Times New Roman"/>
          <w:color w:val="auto"/>
        </w:rPr>
      </w:pPr>
      <w:bookmarkStart w:id="142" w:name="_Toc47111414"/>
      <w:r w:rsidRPr="00314744">
        <w:rPr>
          <w:rFonts w:cs="Times New Roman"/>
          <w:color w:val="auto"/>
        </w:rPr>
        <w:t>NĂM 2015</w:t>
      </w:r>
      <w:bookmarkEnd w:id="142"/>
    </w:p>
    <w:p w14:paraId="64E00477" w14:textId="77777777" w:rsidR="00C42CD4" w:rsidRPr="00314744" w:rsidRDefault="00C42CD4" w:rsidP="0038605B">
      <w:pPr>
        <w:jc w:val="left"/>
        <w:rPr>
          <w:sz w:val="22"/>
          <w:szCs w:val="22"/>
        </w:rPr>
      </w:pPr>
    </w:p>
    <w:p w14:paraId="2C110BF7" w14:textId="77777777" w:rsidR="00C47563" w:rsidRPr="00314744" w:rsidRDefault="00C47563" w:rsidP="0038605B">
      <w:pPr>
        <w:pStyle w:val="ListParagraph"/>
        <w:numPr>
          <w:ilvl w:val="0"/>
          <w:numId w:val="34"/>
        </w:numPr>
        <w:jc w:val="left"/>
        <w:rPr>
          <w:sz w:val="22"/>
          <w:szCs w:val="22"/>
        </w:rPr>
      </w:pPr>
      <w:r w:rsidRPr="00314744">
        <w:rPr>
          <w:b/>
          <w:sz w:val="22"/>
          <w:szCs w:val="22"/>
        </w:rPr>
        <w:t xml:space="preserve">(MH-QG-15) Câu 17: </w:t>
      </w:r>
      <w:r w:rsidRPr="00314744">
        <w:rPr>
          <w:sz w:val="22"/>
          <w:szCs w:val="22"/>
        </w:rPr>
        <w:t xml:space="preserve">Cường độ dòng điện xoay chiều trong một đoạn mạch là i = 2 </w:t>
      </w:r>
      <w:r w:rsidRPr="00314744">
        <w:rPr>
          <w:position w:val="-6"/>
        </w:rPr>
        <w:object w:dxaOrig="380" w:dyaOrig="340" w14:anchorId="09F41244">
          <v:shape id="_x0000_i1701" type="#_x0000_t75" style="width:18.1pt;height:17.25pt" o:ole="">
            <v:imagedata r:id="rId1343" o:title=""/>
          </v:shape>
          <o:OLEObject Type="Embed" ProgID="Equation.DSMT4" ShapeID="_x0000_i1701" DrawAspect="Content" ObjectID="_1725694324" r:id="rId1344"/>
        </w:object>
      </w:r>
      <w:r w:rsidRPr="00314744">
        <w:rPr>
          <w:sz w:val="22"/>
          <w:szCs w:val="22"/>
        </w:rPr>
        <w:t xml:space="preserve">cos(100πt+ </w:t>
      </w:r>
      <w:r w:rsidRPr="00314744">
        <w:rPr>
          <w:position w:val="-24"/>
        </w:rPr>
        <w:object w:dxaOrig="260" w:dyaOrig="620" w14:anchorId="736D719F">
          <v:shape id="_x0000_i1702" type="#_x0000_t75" style="width:12.8pt;height:30.05pt" o:ole="">
            <v:imagedata r:id="rId1345" o:title=""/>
          </v:shape>
          <o:OLEObject Type="Embed" ProgID="Equation.DSMT4" ShapeID="_x0000_i1702" DrawAspect="Content" ObjectID="_1725694325" r:id="rId1346"/>
        </w:object>
      </w:r>
      <w:r w:rsidRPr="00314744">
        <w:rPr>
          <w:sz w:val="22"/>
          <w:szCs w:val="22"/>
        </w:rPr>
        <w:t>)(A)  (t tính bằng s). Phát biểu nào sau đây đúng?</w:t>
      </w:r>
    </w:p>
    <w:p w14:paraId="2504BBD4" w14:textId="4C43452A" w:rsidR="00C47563" w:rsidRPr="00314744" w:rsidRDefault="00C47563" w:rsidP="0038605B">
      <w:pPr>
        <w:pStyle w:val="ListParagraph"/>
        <w:ind w:left="340"/>
        <w:jc w:val="left"/>
        <w:rPr>
          <w:sz w:val="22"/>
          <w:szCs w:val="22"/>
        </w:rPr>
      </w:pPr>
      <w:r w:rsidRPr="00314744">
        <w:rPr>
          <w:b/>
          <w:sz w:val="22"/>
          <w:szCs w:val="22"/>
        </w:rPr>
        <w:t>A.</w:t>
      </w:r>
      <w:r w:rsidRPr="00314744">
        <w:rPr>
          <w:sz w:val="22"/>
          <w:szCs w:val="22"/>
        </w:rPr>
        <w:t xml:space="preserve"> Tần số dòng điện là 100 Hz. </w:t>
      </w:r>
    </w:p>
    <w:p w14:paraId="41A6773A" w14:textId="77777777" w:rsidR="00C47563" w:rsidRPr="00314744" w:rsidRDefault="00C47563" w:rsidP="0038605B">
      <w:pPr>
        <w:pStyle w:val="ListParagraph"/>
        <w:ind w:left="340"/>
        <w:jc w:val="left"/>
        <w:rPr>
          <w:sz w:val="22"/>
          <w:szCs w:val="22"/>
        </w:rPr>
      </w:pPr>
      <w:r w:rsidRPr="00314744">
        <w:rPr>
          <w:b/>
          <w:sz w:val="22"/>
          <w:szCs w:val="22"/>
        </w:rPr>
        <w:t>B.</w:t>
      </w:r>
      <w:r w:rsidRPr="00314744">
        <w:rPr>
          <w:sz w:val="22"/>
          <w:szCs w:val="22"/>
        </w:rPr>
        <w:t xml:space="preserve"> Cường độ dòng điện sớm pha </w:t>
      </w:r>
      <w:r w:rsidRPr="00314744">
        <w:rPr>
          <w:position w:val="-24"/>
        </w:rPr>
        <w:object w:dxaOrig="260" w:dyaOrig="620" w14:anchorId="48ACE66F">
          <v:shape id="_x0000_i1703" type="#_x0000_t75" style="width:12.8pt;height:30.05pt" o:ole="">
            <v:imagedata r:id="rId1345" o:title=""/>
          </v:shape>
          <o:OLEObject Type="Embed" ProgID="Equation.DSMT4" ShapeID="_x0000_i1703" DrawAspect="Content" ObjectID="_1725694326" r:id="rId1347"/>
        </w:object>
      </w:r>
      <w:r w:rsidRPr="00314744">
        <w:rPr>
          <w:sz w:val="22"/>
          <w:szCs w:val="22"/>
        </w:rPr>
        <w:t xml:space="preserve"> so với điện áp giữa hai đầu đoạn mạch. </w:t>
      </w:r>
    </w:p>
    <w:p w14:paraId="2A38C34A" w14:textId="77777777" w:rsidR="00C47563" w:rsidRPr="00314744" w:rsidRDefault="00C47563" w:rsidP="0038605B">
      <w:pPr>
        <w:pStyle w:val="ListParagraph"/>
        <w:ind w:left="340"/>
        <w:jc w:val="left"/>
        <w:rPr>
          <w:sz w:val="22"/>
          <w:szCs w:val="22"/>
        </w:rPr>
      </w:pPr>
      <w:r w:rsidRPr="00314744">
        <w:rPr>
          <w:b/>
          <w:sz w:val="22"/>
          <w:szCs w:val="22"/>
        </w:rPr>
        <w:t>C.</w:t>
      </w:r>
      <w:r w:rsidRPr="00314744">
        <w:rPr>
          <w:sz w:val="22"/>
          <w:szCs w:val="22"/>
        </w:rPr>
        <w:t xml:space="preserve"> Cường độ hiệu dụng của dòng điện là 2 A. </w:t>
      </w:r>
    </w:p>
    <w:p w14:paraId="5EA8B1D7" w14:textId="77777777" w:rsidR="00C47563" w:rsidRPr="00314744" w:rsidRDefault="00C47563" w:rsidP="0038605B">
      <w:pPr>
        <w:pStyle w:val="ListParagraph"/>
        <w:ind w:left="340"/>
        <w:jc w:val="left"/>
        <w:rPr>
          <w:sz w:val="22"/>
          <w:szCs w:val="22"/>
        </w:rPr>
      </w:pPr>
      <w:r w:rsidRPr="00314744">
        <w:rPr>
          <w:b/>
          <w:sz w:val="22"/>
          <w:szCs w:val="22"/>
        </w:rPr>
        <w:t>D.</w:t>
      </w:r>
      <w:r w:rsidRPr="00314744">
        <w:rPr>
          <w:sz w:val="22"/>
          <w:szCs w:val="22"/>
        </w:rPr>
        <w:t xml:space="preserve"> Cường độ dòng điện đổi chiều 50 lần trong một giây. </w:t>
      </w:r>
    </w:p>
    <w:p w14:paraId="0118458A" w14:textId="77777777" w:rsidR="000005E3" w:rsidRPr="00314744" w:rsidRDefault="004A2FA2" w:rsidP="0038605B">
      <w:pPr>
        <w:pStyle w:val="ListParagraph"/>
        <w:numPr>
          <w:ilvl w:val="0"/>
          <w:numId w:val="34"/>
        </w:numPr>
        <w:jc w:val="left"/>
        <w:rPr>
          <w:sz w:val="22"/>
          <w:szCs w:val="22"/>
        </w:rPr>
      </w:pPr>
      <w:r w:rsidRPr="00314744">
        <w:rPr>
          <w:rFonts w:eastAsia="Meiryo"/>
          <w:b/>
          <w:bCs/>
          <w:sz w:val="22"/>
          <w:szCs w:val="22"/>
        </w:rPr>
        <w:t>(</w:t>
      </w:r>
      <w:r w:rsidR="000005E3" w:rsidRPr="00314744">
        <w:rPr>
          <w:rFonts w:eastAsia="Meiryo"/>
          <w:b/>
          <w:bCs/>
          <w:sz w:val="22"/>
          <w:szCs w:val="22"/>
        </w:rPr>
        <w:t xml:space="preserve">DH-15) 14: </w:t>
      </w:r>
      <w:r w:rsidR="000005E3" w:rsidRPr="00314744">
        <w:rPr>
          <w:rFonts w:eastAsia="Meiryo"/>
          <w:sz w:val="22"/>
          <w:szCs w:val="22"/>
        </w:rPr>
        <w:t>C</w:t>
      </w:r>
      <w:r w:rsidR="000005E3" w:rsidRPr="00314744">
        <w:rPr>
          <w:rFonts w:eastAsia="Meiryo"/>
          <w:spacing w:val="1"/>
          <w:sz w:val="22"/>
          <w:szCs w:val="22"/>
        </w:rPr>
        <w:t>ườ</w:t>
      </w:r>
      <w:r w:rsidR="000005E3" w:rsidRPr="00314744">
        <w:rPr>
          <w:rFonts w:eastAsia="Meiryo"/>
          <w:sz w:val="22"/>
          <w:szCs w:val="22"/>
        </w:rPr>
        <w:t>ng</w:t>
      </w:r>
      <w:r w:rsidR="000005E3" w:rsidRPr="00314744">
        <w:rPr>
          <w:rFonts w:eastAsia="Meiryo"/>
          <w:spacing w:val="-4"/>
          <w:sz w:val="22"/>
          <w:szCs w:val="22"/>
        </w:rPr>
        <w:t xml:space="preserve"> </w:t>
      </w:r>
      <w:r w:rsidR="000005E3" w:rsidRPr="00314744">
        <w:rPr>
          <w:rFonts w:eastAsia="Meiryo"/>
          <w:sz w:val="22"/>
          <w:szCs w:val="22"/>
        </w:rPr>
        <w:t>độ dòng đ</w:t>
      </w:r>
      <w:r w:rsidR="000005E3" w:rsidRPr="00314744">
        <w:rPr>
          <w:rFonts w:eastAsia="Meiryo"/>
          <w:spacing w:val="1"/>
          <w:sz w:val="22"/>
          <w:szCs w:val="22"/>
        </w:rPr>
        <w:t>i</w:t>
      </w:r>
      <w:r w:rsidR="000005E3" w:rsidRPr="00314744">
        <w:rPr>
          <w:rFonts w:eastAsia="Meiryo"/>
          <w:sz w:val="22"/>
          <w:szCs w:val="22"/>
        </w:rPr>
        <w:t>ện</w:t>
      </w:r>
      <w:r w:rsidR="000005E3" w:rsidRPr="00314744">
        <w:rPr>
          <w:rFonts w:eastAsia="Meiryo"/>
          <w:spacing w:val="-2"/>
          <w:sz w:val="22"/>
          <w:szCs w:val="22"/>
        </w:rPr>
        <w:t xml:space="preserve"> </w:t>
      </w:r>
      <w:r w:rsidR="000005E3" w:rsidRPr="00314744">
        <w:rPr>
          <w:rFonts w:eastAsia="Meiryo"/>
          <w:sz w:val="22"/>
          <w:szCs w:val="22"/>
        </w:rPr>
        <w:t>i</w:t>
      </w:r>
      <w:r w:rsidR="000005E3" w:rsidRPr="00314744">
        <w:rPr>
          <w:rFonts w:eastAsia="Meiryo"/>
          <w:spacing w:val="-1"/>
          <w:sz w:val="22"/>
          <w:szCs w:val="22"/>
        </w:rPr>
        <w:t xml:space="preserve"> </w:t>
      </w:r>
      <w:r w:rsidR="000005E3" w:rsidRPr="00314744">
        <w:rPr>
          <w:rFonts w:eastAsia="Meiryo"/>
          <w:sz w:val="22"/>
          <w:szCs w:val="22"/>
        </w:rPr>
        <w:t>=</w:t>
      </w:r>
      <w:r w:rsidR="000005E3" w:rsidRPr="00314744">
        <w:rPr>
          <w:rFonts w:eastAsia="Meiryo"/>
          <w:spacing w:val="-1"/>
          <w:sz w:val="22"/>
          <w:szCs w:val="22"/>
        </w:rPr>
        <w:t xml:space="preserve"> </w:t>
      </w:r>
      <w:r w:rsidR="000005E3" w:rsidRPr="00314744">
        <w:rPr>
          <w:rFonts w:eastAsia="Meiryo"/>
          <w:sz w:val="22"/>
          <w:szCs w:val="22"/>
        </w:rPr>
        <w:t>2cos10</w:t>
      </w:r>
      <w:r w:rsidR="000005E3" w:rsidRPr="00314744">
        <w:rPr>
          <w:rFonts w:eastAsia="Meiryo"/>
          <w:spacing w:val="-1"/>
          <w:sz w:val="22"/>
          <w:szCs w:val="22"/>
        </w:rPr>
        <w:t>0</w:t>
      </w:r>
      <w:r w:rsidR="000005E3" w:rsidRPr="00314744">
        <w:rPr>
          <w:rFonts w:eastAsia="Meiryo"/>
          <w:sz w:val="22"/>
          <w:szCs w:val="22"/>
        </w:rPr>
        <w:t>πt</w:t>
      </w:r>
      <w:r w:rsidR="000005E3" w:rsidRPr="00314744">
        <w:rPr>
          <w:rFonts w:eastAsia="Meiryo"/>
          <w:spacing w:val="-2"/>
          <w:sz w:val="22"/>
          <w:szCs w:val="22"/>
        </w:rPr>
        <w:t xml:space="preserve"> </w:t>
      </w:r>
      <w:r w:rsidR="000005E3" w:rsidRPr="00314744">
        <w:rPr>
          <w:rFonts w:eastAsia="Meiryo"/>
          <w:sz w:val="22"/>
          <w:szCs w:val="22"/>
        </w:rPr>
        <w:t>(A) có</w:t>
      </w:r>
      <w:r w:rsidR="000005E3" w:rsidRPr="00314744">
        <w:rPr>
          <w:rFonts w:eastAsia="Meiryo"/>
          <w:spacing w:val="-2"/>
          <w:sz w:val="22"/>
          <w:szCs w:val="22"/>
        </w:rPr>
        <w:t xml:space="preserve"> </w:t>
      </w:r>
      <w:r w:rsidR="000005E3" w:rsidRPr="00314744">
        <w:rPr>
          <w:rFonts w:eastAsia="Meiryo"/>
          <w:sz w:val="22"/>
          <w:szCs w:val="22"/>
        </w:rPr>
        <w:t>pha</w:t>
      </w:r>
      <w:r w:rsidR="000005E3" w:rsidRPr="00314744">
        <w:rPr>
          <w:rFonts w:eastAsia="Meiryo"/>
          <w:spacing w:val="-3"/>
          <w:sz w:val="22"/>
          <w:szCs w:val="22"/>
        </w:rPr>
        <w:t xml:space="preserve"> </w:t>
      </w:r>
      <w:r w:rsidR="000005E3" w:rsidRPr="00314744">
        <w:rPr>
          <w:rFonts w:eastAsia="Meiryo"/>
          <w:sz w:val="22"/>
          <w:szCs w:val="22"/>
        </w:rPr>
        <w:t>tại</w:t>
      </w:r>
      <w:r w:rsidR="000005E3" w:rsidRPr="00314744">
        <w:rPr>
          <w:rFonts w:eastAsia="Meiryo"/>
          <w:spacing w:val="-3"/>
          <w:sz w:val="22"/>
          <w:szCs w:val="22"/>
        </w:rPr>
        <w:t xml:space="preserve"> </w:t>
      </w:r>
      <w:r w:rsidR="000005E3" w:rsidRPr="00314744">
        <w:rPr>
          <w:rFonts w:eastAsia="Meiryo"/>
          <w:spacing w:val="1"/>
          <w:sz w:val="22"/>
          <w:szCs w:val="22"/>
        </w:rPr>
        <w:t>t</w:t>
      </w:r>
      <w:r w:rsidR="000005E3" w:rsidRPr="00314744">
        <w:rPr>
          <w:rFonts w:eastAsia="Meiryo"/>
          <w:sz w:val="22"/>
          <w:szCs w:val="22"/>
        </w:rPr>
        <w:t>h</w:t>
      </w:r>
      <w:r w:rsidR="000005E3" w:rsidRPr="00314744">
        <w:rPr>
          <w:rFonts w:eastAsia="Meiryo"/>
          <w:spacing w:val="-1"/>
          <w:sz w:val="22"/>
          <w:szCs w:val="22"/>
        </w:rPr>
        <w:t>ờ</w:t>
      </w:r>
      <w:r w:rsidR="000005E3" w:rsidRPr="00314744">
        <w:rPr>
          <w:rFonts w:eastAsia="Meiryo"/>
          <w:sz w:val="22"/>
          <w:szCs w:val="22"/>
        </w:rPr>
        <w:t>i</w:t>
      </w:r>
      <w:r w:rsidR="000005E3" w:rsidRPr="00314744">
        <w:rPr>
          <w:rFonts w:eastAsia="Meiryo"/>
          <w:spacing w:val="-4"/>
          <w:sz w:val="22"/>
          <w:szCs w:val="22"/>
        </w:rPr>
        <w:t xml:space="preserve"> </w:t>
      </w:r>
      <w:r w:rsidR="000005E3" w:rsidRPr="00314744">
        <w:rPr>
          <w:rFonts w:eastAsia="Meiryo"/>
          <w:sz w:val="22"/>
          <w:szCs w:val="22"/>
        </w:rPr>
        <w:t>đ</w:t>
      </w:r>
      <w:r w:rsidR="000005E3" w:rsidRPr="00314744">
        <w:rPr>
          <w:rFonts w:eastAsia="Meiryo"/>
          <w:spacing w:val="1"/>
          <w:sz w:val="22"/>
          <w:szCs w:val="22"/>
        </w:rPr>
        <w:t>i</w:t>
      </w:r>
      <w:r w:rsidR="000005E3" w:rsidRPr="00314744">
        <w:rPr>
          <w:rFonts w:eastAsia="Meiryo"/>
          <w:sz w:val="22"/>
          <w:szCs w:val="22"/>
        </w:rPr>
        <w:t>ểm</w:t>
      </w:r>
      <w:r w:rsidR="000005E3" w:rsidRPr="00314744">
        <w:rPr>
          <w:rFonts w:eastAsia="Meiryo"/>
          <w:spacing w:val="-6"/>
          <w:sz w:val="22"/>
          <w:szCs w:val="22"/>
        </w:rPr>
        <w:t xml:space="preserve"> </w:t>
      </w:r>
      <w:r w:rsidR="000005E3" w:rsidRPr="00314744">
        <w:rPr>
          <w:rFonts w:eastAsia="Meiryo"/>
          <w:sz w:val="22"/>
          <w:szCs w:val="22"/>
        </w:rPr>
        <w:t>t</w:t>
      </w:r>
      <w:r w:rsidR="000005E3" w:rsidRPr="00314744">
        <w:rPr>
          <w:rFonts w:eastAsia="Meiryo"/>
          <w:spacing w:val="-1"/>
          <w:sz w:val="22"/>
          <w:szCs w:val="22"/>
        </w:rPr>
        <w:t xml:space="preserve"> </w:t>
      </w:r>
      <w:r w:rsidR="000005E3" w:rsidRPr="00314744">
        <w:rPr>
          <w:rFonts w:eastAsia="Meiryo"/>
          <w:sz w:val="22"/>
          <w:szCs w:val="22"/>
        </w:rPr>
        <w:t>là</w:t>
      </w:r>
    </w:p>
    <w:p w14:paraId="1B307FB9" w14:textId="77777777" w:rsidR="000005E3" w:rsidRPr="00314744" w:rsidRDefault="000005E3" w:rsidP="0038605B">
      <w:pPr>
        <w:ind w:right="-20" w:firstLine="720"/>
        <w:jc w:val="left"/>
        <w:rPr>
          <w:rFonts w:eastAsia="Meiryo"/>
          <w:sz w:val="22"/>
          <w:szCs w:val="22"/>
        </w:rPr>
      </w:pPr>
      <w:r w:rsidRPr="00314744">
        <w:rPr>
          <w:rFonts w:eastAsia="Meiryo"/>
          <w:b/>
          <w:bCs/>
          <w:sz w:val="22"/>
          <w:szCs w:val="22"/>
        </w:rPr>
        <w:t xml:space="preserve">A. </w:t>
      </w:r>
      <w:r w:rsidRPr="00314744">
        <w:rPr>
          <w:rFonts w:eastAsia="Meiryo"/>
          <w:sz w:val="22"/>
          <w:szCs w:val="22"/>
        </w:rPr>
        <w:t>50πt.</w:t>
      </w:r>
      <w:r w:rsidRPr="00314744">
        <w:rPr>
          <w:rFonts w:eastAsia="Meiryo"/>
          <w:sz w:val="22"/>
          <w:szCs w:val="22"/>
        </w:rPr>
        <w:tab/>
      </w:r>
      <w:r w:rsidRPr="00314744">
        <w:rPr>
          <w:rFonts w:eastAsia="Meiryo"/>
          <w:b/>
          <w:bCs/>
          <w:sz w:val="22"/>
          <w:szCs w:val="22"/>
        </w:rPr>
        <w:t>B.</w:t>
      </w:r>
      <w:r w:rsidRPr="00314744">
        <w:rPr>
          <w:rFonts w:eastAsia="Meiryo"/>
          <w:b/>
          <w:bCs/>
          <w:spacing w:val="-2"/>
          <w:sz w:val="22"/>
          <w:szCs w:val="22"/>
        </w:rPr>
        <w:t xml:space="preserve"> </w:t>
      </w:r>
      <w:r w:rsidRPr="00314744">
        <w:rPr>
          <w:rFonts w:eastAsia="Meiryo"/>
          <w:sz w:val="22"/>
          <w:szCs w:val="22"/>
        </w:rPr>
        <w:t>100πt.</w:t>
      </w:r>
      <w:r w:rsidRPr="00314744">
        <w:rPr>
          <w:rFonts w:eastAsia="Meiryo"/>
          <w:sz w:val="22"/>
          <w:szCs w:val="22"/>
        </w:rPr>
        <w:tab/>
      </w:r>
      <w:r w:rsidRPr="00314744">
        <w:rPr>
          <w:rFonts w:eastAsia="Meiryo"/>
          <w:b/>
          <w:bCs/>
          <w:sz w:val="22"/>
          <w:szCs w:val="22"/>
        </w:rPr>
        <w:t xml:space="preserve">C. </w:t>
      </w:r>
      <w:r w:rsidRPr="00314744">
        <w:rPr>
          <w:rFonts w:eastAsia="Meiryo"/>
          <w:sz w:val="22"/>
          <w:szCs w:val="22"/>
        </w:rPr>
        <w:t>0.</w:t>
      </w:r>
      <w:r w:rsidRPr="00314744">
        <w:rPr>
          <w:rFonts w:eastAsia="Meiryo"/>
          <w:sz w:val="22"/>
          <w:szCs w:val="22"/>
        </w:rPr>
        <w:tab/>
      </w:r>
      <w:r w:rsidRPr="00314744">
        <w:rPr>
          <w:rFonts w:eastAsia="Meiryo"/>
          <w:b/>
          <w:bCs/>
          <w:sz w:val="22"/>
          <w:szCs w:val="22"/>
        </w:rPr>
        <w:t xml:space="preserve">D. </w:t>
      </w:r>
      <w:r w:rsidRPr="00314744">
        <w:rPr>
          <w:rFonts w:eastAsia="Meiryo"/>
          <w:sz w:val="22"/>
          <w:szCs w:val="22"/>
        </w:rPr>
        <w:t>70πt.</w:t>
      </w:r>
    </w:p>
    <w:p w14:paraId="2EA0A5B7" w14:textId="77777777" w:rsidR="00C42CD4" w:rsidRPr="00314744" w:rsidRDefault="00C42CD4" w:rsidP="0038605B">
      <w:pPr>
        <w:ind w:right="-20" w:firstLine="720"/>
        <w:jc w:val="left"/>
        <w:rPr>
          <w:rFonts w:eastAsia="Meiryo"/>
          <w:sz w:val="22"/>
          <w:szCs w:val="22"/>
        </w:rPr>
      </w:pPr>
    </w:p>
    <w:p w14:paraId="640223B9" w14:textId="77777777" w:rsidR="00C42CD4" w:rsidRPr="00314744" w:rsidRDefault="00C42CD4" w:rsidP="0038605B">
      <w:pPr>
        <w:pStyle w:val="Heading3"/>
        <w:jc w:val="left"/>
        <w:rPr>
          <w:rFonts w:cs="Times New Roman"/>
          <w:color w:val="auto"/>
        </w:rPr>
      </w:pPr>
      <w:bookmarkStart w:id="143" w:name="_Toc47111415"/>
      <w:r w:rsidRPr="00314744">
        <w:rPr>
          <w:rFonts w:cs="Times New Roman"/>
          <w:color w:val="auto"/>
        </w:rPr>
        <w:t>NĂM 2016</w:t>
      </w:r>
      <w:bookmarkEnd w:id="143"/>
    </w:p>
    <w:p w14:paraId="41216848" w14:textId="77777777" w:rsidR="007D2C93" w:rsidRPr="00314744" w:rsidRDefault="007D2C93" w:rsidP="0038605B">
      <w:pPr>
        <w:jc w:val="left"/>
        <w:rPr>
          <w:sz w:val="22"/>
          <w:szCs w:val="22"/>
        </w:rPr>
      </w:pPr>
    </w:p>
    <w:p w14:paraId="39AA5BE3" w14:textId="77777777" w:rsidR="00C42CD4" w:rsidRPr="00314744" w:rsidRDefault="00C42CD4" w:rsidP="0038605B">
      <w:pPr>
        <w:pStyle w:val="Heading3"/>
        <w:jc w:val="left"/>
        <w:rPr>
          <w:rFonts w:cs="Times New Roman"/>
          <w:color w:val="auto"/>
        </w:rPr>
      </w:pPr>
      <w:bookmarkStart w:id="144" w:name="_Toc47111416"/>
      <w:r w:rsidRPr="00314744">
        <w:rPr>
          <w:rFonts w:cs="Times New Roman"/>
          <w:color w:val="auto"/>
        </w:rPr>
        <w:t>NĂM 2017</w:t>
      </w:r>
      <w:bookmarkEnd w:id="144"/>
    </w:p>
    <w:p w14:paraId="78A10D53" w14:textId="43CACB8A" w:rsidR="0008167D" w:rsidRPr="00314744" w:rsidRDefault="0008167D" w:rsidP="0038605B">
      <w:pPr>
        <w:pStyle w:val="ListParagraph"/>
        <w:numPr>
          <w:ilvl w:val="0"/>
          <w:numId w:val="34"/>
        </w:numPr>
        <w:tabs>
          <w:tab w:val="left" w:pos="142"/>
        </w:tabs>
        <w:jc w:val="left"/>
        <w:rPr>
          <w:sz w:val="22"/>
          <w:szCs w:val="22"/>
        </w:rPr>
      </w:pPr>
      <w:r w:rsidRPr="00314744">
        <w:rPr>
          <w:b/>
          <w:sz w:val="22"/>
          <w:szCs w:val="22"/>
        </w:rPr>
        <w:t>(MH-L2-17)</w:t>
      </w:r>
      <w:r w:rsidRPr="00314744">
        <w:rPr>
          <w:b/>
          <w:sz w:val="22"/>
          <w:szCs w:val="22"/>
          <w:lang w:val="vi-VN"/>
        </w:rPr>
        <w:t xml:space="preserve"> </w:t>
      </w:r>
      <w:r w:rsidRPr="00314744">
        <w:rPr>
          <w:b/>
          <w:sz w:val="22"/>
          <w:szCs w:val="22"/>
        </w:rPr>
        <w:t>Câu 11</w:t>
      </w:r>
      <w:r w:rsidRPr="00314744">
        <w:rPr>
          <w:sz w:val="22"/>
          <w:szCs w:val="22"/>
        </w:rPr>
        <w:t>.</w:t>
      </w:r>
      <w:r w:rsidRPr="00314744">
        <w:rPr>
          <w:b/>
          <w:sz w:val="22"/>
          <w:szCs w:val="22"/>
        </w:rPr>
        <w:t xml:space="preserve"> </w:t>
      </w:r>
      <w:r w:rsidRPr="00314744">
        <w:rPr>
          <w:sz w:val="22"/>
          <w:szCs w:val="22"/>
        </w:rPr>
        <w:t>Điện áp xoay chiều giữa</w:t>
      </w:r>
      <w:r w:rsidRPr="00314744">
        <w:rPr>
          <w:b/>
          <w:sz w:val="22"/>
          <w:szCs w:val="22"/>
        </w:rPr>
        <w:t xml:space="preserve"> </w:t>
      </w:r>
      <w:r w:rsidRPr="00314744">
        <w:rPr>
          <w:sz w:val="22"/>
          <w:szCs w:val="22"/>
        </w:rPr>
        <w:t>hai đầu một đoạn mạch có biểu thức u = 311cos(100πt +</w:t>
      </w:r>
      <w:r w:rsidRPr="00314744">
        <w:rPr>
          <w:b/>
          <w:sz w:val="22"/>
          <w:szCs w:val="22"/>
        </w:rPr>
        <w:t xml:space="preserve"> </w:t>
      </w:r>
      <w:r w:rsidRPr="00314744">
        <w:rPr>
          <w:sz w:val="22"/>
          <w:szCs w:val="22"/>
        </w:rPr>
        <w:t>π) (V). Giá</w:t>
      </w:r>
      <w:r w:rsidRPr="00314744">
        <w:rPr>
          <w:b/>
          <w:sz w:val="22"/>
          <w:szCs w:val="22"/>
        </w:rPr>
        <w:t xml:space="preserve"> </w:t>
      </w:r>
      <w:r w:rsidRPr="00314744">
        <w:rPr>
          <w:sz w:val="22"/>
          <w:szCs w:val="22"/>
        </w:rPr>
        <w:t>trị cực đại của điện áp này bằng</w:t>
      </w:r>
    </w:p>
    <w:p w14:paraId="558920E3" w14:textId="3D9431C6" w:rsidR="0008167D" w:rsidRPr="00314744" w:rsidRDefault="0008167D" w:rsidP="0038605B">
      <w:pPr>
        <w:pStyle w:val="ListParagraph"/>
        <w:tabs>
          <w:tab w:val="left" w:pos="142"/>
        </w:tabs>
        <w:ind w:left="340"/>
        <w:jc w:val="left"/>
        <w:rPr>
          <w:sz w:val="22"/>
          <w:szCs w:val="22"/>
        </w:rPr>
      </w:pPr>
      <w:r w:rsidRPr="00314744">
        <w:rPr>
          <w:b/>
          <w:sz w:val="22"/>
          <w:szCs w:val="22"/>
        </w:rPr>
        <w:t>A</w:t>
      </w:r>
      <w:r w:rsidRPr="00314744">
        <w:rPr>
          <w:sz w:val="22"/>
          <w:szCs w:val="22"/>
        </w:rPr>
        <w:t>. 622 V.</w:t>
      </w:r>
      <w:r w:rsidRPr="00314744">
        <w:rPr>
          <w:sz w:val="22"/>
          <w:szCs w:val="22"/>
        </w:rPr>
        <w:tab/>
      </w:r>
      <w:r w:rsidRPr="00314744">
        <w:rPr>
          <w:sz w:val="22"/>
          <w:szCs w:val="22"/>
        </w:rPr>
        <w:tab/>
      </w:r>
      <w:r w:rsidRPr="00314744">
        <w:rPr>
          <w:b/>
          <w:sz w:val="22"/>
          <w:szCs w:val="22"/>
        </w:rPr>
        <w:t>B.</w:t>
      </w:r>
      <w:r w:rsidRPr="00314744">
        <w:rPr>
          <w:sz w:val="22"/>
          <w:szCs w:val="22"/>
        </w:rPr>
        <w:t xml:space="preserve"> 220 V.</w:t>
      </w:r>
      <w:r w:rsidRPr="00314744">
        <w:rPr>
          <w:sz w:val="22"/>
          <w:szCs w:val="22"/>
        </w:rPr>
        <w:tab/>
      </w:r>
      <w:r w:rsidRPr="00314744">
        <w:rPr>
          <w:sz w:val="22"/>
          <w:szCs w:val="22"/>
        </w:rPr>
        <w:tab/>
      </w:r>
      <w:r w:rsidRPr="00314744">
        <w:rPr>
          <w:b/>
          <w:sz w:val="22"/>
          <w:szCs w:val="22"/>
        </w:rPr>
        <w:t>C</w:t>
      </w:r>
      <w:r w:rsidRPr="00314744">
        <w:rPr>
          <w:sz w:val="22"/>
          <w:szCs w:val="22"/>
        </w:rPr>
        <w:t>. 311 V.</w:t>
      </w:r>
      <w:r w:rsidRPr="00314744">
        <w:rPr>
          <w:sz w:val="22"/>
          <w:szCs w:val="22"/>
        </w:rPr>
        <w:tab/>
      </w:r>
      <w:r w:rsidRPr="00314744">
        <w:rPr>
          <w:b/>
          <w:sz w:val="22"/>
          <w:szCs w:val="22"/>
        </w:rPr>
        <w:t>D.</w:t>
      </w:r>
      <w:r w:rsidRPr="00314744">
        <w:rPr>
          <w:sz w:val="22"/>
          <w:szCs w:val="22"/>
        </w:rPr>
        <w:t xml:space="preserve"> 440 V.</w:t>
      </w:r>
    </w:p>
    <w:p w14:paraId="17275177" w14:textId="77777777" w:rsidR="00C43913" w:rsidRPr="00314744" w:rsidRDefault="00C43913" w:rsidP="0038605B">
      <w:pPr>
        <w:pStyle w:val="BodyText"/>
        <w:numPr>
          <w:ilvl w:val="0"/>
          <w:numId w:val="34"/>
        </w:numPr>
        <w:kinsoku w:val="0"/>
        <w:overflowPunct w:val="0"/>
        <w:jc w:val="left"/>
        <w:rPr>
          <w:rFonts w:ascii="Times New Roman" w:hAnsi="Times New Roman" w:cs="Times New Roman"/>
          <w:sz w:val="22"/>
          <w:szCs w:val="22"/>
        </w:rPr>
      </w:pPr>
      <w:r w:rsidRPr="00314744">
        <w:rPr>
          <w:rFonts w:ascii="Times New Roman" w:hAnsi="Times New Roman" w:cs="Times New Roman"/>
          <w:b/>
          <w:sz w:val="22"/>
          <w:szCs w:val="22"/>
        </w:rPr>
        <w:t>(MH-L3-17) Câu 22.</w:t>
      </w:r>
      <w:r w:rsidRPr="00314744">
        <w:rPr>
          <w:rFonts w:ascii="Times New Roman" w:hAnsi="Times New Roman" w:cs="Times New Roman"/>
          <w:sz w:val="22"/>
          <w:szCs w:val="22"/>
        </w:rPr>
        <w:t xml:space="preserve"> Cường độ dòng điện trong một đoạn mạch có biểu thức là i = 6</w:t>
      </w:r>
      <m:oMath>
        <m:rad>
          <m:radPr>
            <m:degHide m:val="1"/>
            <m:ctrlPr>
              <w:rPr>
                <w:rFonts w:cs="Times New Roman"/>
                <w:i/>
                <w:sz w:val="22"/>
                <w:szCs w:val="22"/>
              </w:rPr>
            </m:ctrlPr>
          </m:radPr>
          <m:deg/>
          <m:e>
            <m:r>
              <w:rPr>
                <w:rFonts w:cs="Times New Roman"/>
                <w:sz w:val="22"/>
                <w:szCs w:val="22"/>
              </w:rPr>
              <m:t>2</m:t>
            </m:r>
          </m:e>
        </m:rad>
      </m:oMath>
      <w:r w:rsidRPr="00314744">
        <w:rPr>
          <w:rFonts w:ascii="Times New Roman" w:hAnsi="Times New Roman" w:cs="Times New Roman"/>
          <w:sz w:val="22"/>
          <w:szCs w:val="22"/>
        </w:rPr>
        <w:t>cos(100πt - 2π/3)(A). Tại thời điểm t = 0, giá trị của i là</w:t>
      </w:r>
    </w:p>
    <w:p w14:paraId="5A6CF136" w14:textId="6AA8C43A" w:rsidR="00C43913" w:rsidRPr="00314744" w:rsidRDefault="00C43913" w:rsidP="0038605B">
      <w:pPr>
        <w:pStyle w:val="BodyText"/>
        <w:kinsoku w:val="0"/>
        <w:overflowPunct w:val="0"/>
        <w:ind w:left="340"/>
        <w:jc w:val="left"/>
        <w:rPr>
          <w:rFonts w:ascii="Times New Roman" w:hAnsi="Times New Roman" w:cs="Times New Roman"/>
          <w:sz w:val="22"/>
          <w:szCs w:val="22"/>
        </w:rPr>
      </w:pPr>
      <w:r w:rsidRPr="00314744">
        <w:rPr>
          <w:rFonts w:ascii="Times New Roman" w:hAnsi="Times New Roman" w:cs="Times New Roman"/>
          <w:b/>
          <w:sz w:val="22"/>
          <w:szCs w:val="22"/>
        </w:rPr>
        <w:t xml:space="preserve">A. </w:t>
      </w:r>
      <w:r w:rsidRPr="00314744">
        <w:rPr>
          <w:rFonts w:ascii="Times New Roman" w:hAnsi="Times New Roman" w:cs="Times New Roman"/>
          <w:sz w:val="22"/>
          <w:szCs w:val="22"/>
        </w:rPr>
        <w:t>3</w:t>
      </w:r>
      <m:oMath>
        <m:rad>
          <m:radPr>
            <m:degHide m:val="1"/>
            <m:ctrlPr>
              <w:rPr>
                <w:rFonts w:cs="Times New Roman"/>
                <w:i/>
                <w:sz w:val="22"/>
                <w:szCs w:val="22"/>
              </w:rPr>
            </m:ctrlPr>
          </m:radPr>
          <m:deg/>
          <m:e>
            <m:r>
              <w:rPr>
                <w:rFonts w:cs="Times New Roman"/>
                <w:sz w:val="22"/>
                <w:szCs w:val="22"/>
              </w:rPr>
              <m:t>2</m:t>
            </m:r>
          </m:e>
        </m:rad>
      </m:oMath>
      <w:r w:rsidRPr="00314744">
        <w:rPr>
          <w:rFonts w:ascii="Times New Roman" w:hAnsi="Times New Roman" w:cs="Times New Roman"/>
          <w:sz w:val="22"/>
          <w:szCs w:val="22"/>
        </w:rPr>
        <w:t xml:space="preserve"> </w:t>
      </w:r>
      <w:r w:rsidRPr="00314744">
        <w:rPr>
          <w:rFonts w:ascii="Times New Roman" w:hAnsi="Times New Roman" w:cs="Times New Roman"/>
          <w:b/>
          <w:sz w:val="22"/>
          <w:szCs w:val="22"/>
        </w:rPr>
        <w:t>A.</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B. </w:t>
      </w:r>
      <w:r w:rsidRPr="00314744">
        <w:rPr>
          <w:rFonts w:ascii="Times New Roman" w:hAnsi="Times New Roman" w:cs="Times New Roman"/>
          <w:sz w:val="22"/>
          <w:szCs w:val="22"/>
        </w:rPr>
        <w:t>−3</w:t>
      </w:r>
      <m:oMath>
        <m:rad>
          <m:radPr>
            <m:degHide m:val="1"/>
            <m:ctrlPr>
              <w:rPr>
                <w:rFonts w:cs="Times New Roman"/>
                <w:i/>
                <w:sz w:val="22"/>
                <w:szCs w:val="22"/>
              </w:rPr>
            </m:ctrlPr>
          </m:radPr>
          <m:deg/>
          <m:e>
            <m:r>
              <w:rPr>
                <w:rFonts w:cs="Times New Roman"/>
                <w:sz w:val="22"/>
                <w:szCs w:val="22"/>
              </w:rPr>
              <m:t>6</m:t>
            </m:r>
          </m:e>
        </m:rad>
      </m:oMath>
      <w:r w:rsidRPr="00314744">
        <w:rPr>
          <w:rFonts w:ascii="Times New Roman" w:hAnsi="Times New Roman" w:cs="Times New Roman"/>
          <w:sz w:val="22"/>
          <w:szCs w:val="22"/>
        </w:rPr>
        <w:t xml:space="preserve"> </w:t>
      </w:r>
      <w:r w:rsidRPr="00314744">
        <w:rPr>
          <w:rFonts w:ascii="Times New Roman" w:hAnsi="Times New Roman" w:cs="Times New Roman"/>
          <w:b/>
          <w:sz w:val="22"/>
          <w:szCs w:val="22"/>
        </w:rPr>
        <w:t>A.</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C. </w:t>
      </w:r>
      <w:r w:rsidRPr="00314744">
        <w:rPr>
          <w:rFonts w:ascii="Times New Roman" w:hAnsi="Times New Roman" w:cs="Times New Roman"/>
          <w:sz w:val="22"/>
          <w:szCs w:val="22"/>
        </w:rPr>
        <w:t>−3</w:t>
      </w:r>
      <m:oMath>
        <m:rad>
          <m:radPr>
            <m:degHide m:val="1"/>
            <m:ctrlPr>
              <w:rPr>
                <w:rFonts w:cs="Times New Roman"/>
                <w:i/>
                <w:sz w:val="22"/>
                <w:szCs w:val="22"/>
              </w:rPr>
            </m:ctrlPr>
          </m:radPr>
          <m:deg/>
          <m:e>
            <m:r>
              <w:rPr>
                <w:rFonts w:cs="Times New Roman"/>
                <w:sz w:val="22"/>
                <w:szCs w:val="22"/>
              </w:rPr>
              <m:t>2</m:t>
            </m:r>
          </m:e>
        </m:rad>
      </m:oMath>
      <w:r w:rsidRPr="00314744">
        <w:rPr>
          <w:rFonts w:ascii="Times New Roman" w:hAnsi="Times New Roman" w:cs="Times New Roman"/>
          <w:sz w:val="22"/>
          <w:szCs w:val="22"/>
        </w:rPr>
        <w:t xml:space="preserve"> A.</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D. </w:t>
      </w:r>
      <w:r w:rsidRPr="00314744">
        <w:rPr>
          <w:rFonts w:ascii="Times New Roman" w:hAnsi="Times New Roman" w:cs="Times New Roman"/>
          <w:sz w:val="22"/>
          <w:szCs w:val="22"/>
        </w:rPr>
        <w:t>3</w:t>
      </w:r>
      <m:oMath>
        <m:rad>
          <m:radPr>
            <m:degHide m:val="1"/>
            <m:ctrlPr>
              <w:rPr>
                <w:rFonts w:cs="Times New Roman"/>
                <w:i/>
                <w:sz w:val="22"/>
                <w:szCs w:val="22"/>
              </w:rPr>
            </m:ctrlPr>
          </m:radPr>
          <m:deg/>
          <m:e>
            <m:r>
              <w:rPr>
                <w:rFonts w:cs="Times New Roman"/>
                <w:sz w:val="22"/>
                <w:szCs w:val="22"/>
              </w:rPr>
              <m:t>6</m:t>
            </m:r>
          </m:e>
        </m:rad>
      </m:oMath>
      <w:r w:rsidRPr="00314744">
        <w:rPr>
          <w:rFonts w:ascii="Times New Roman" w:hAnsi="Times New Roman" w:cs="Times New Roman"/>
          <w:sz w:val="22"/>
          <w:szCs w:val="22"/>
        </w:rPr>
        <w:t xml:space="preserve"> </w:t>
      </w:r>
      <w:r w:rsidRPr="00314744">
        <w:rPr>
          <w:rFonts w:ascii="Times New Roman" w:hAnsi="Times New Roman" w:cs="Times New Roman"/>
          <w:b/>
          <w:sz w:val="22"/>
          <w:szCs w:val="22"/>
        </w:rPr>
        <w:t>A.</w:t>
      </w:r>
    </w:p>
    <w:p w14:paraId="5793E31D" w14:textId="77777777" w:rsidR="00A22C9F" w:rsidRPr="00314744" w:rsidRDefault="00A22C9F" w:rsidP="0038605B">
      <w:pPr>
        <w:widowControl w:val="0"/>
        <w:numPr>
          <w:ilvl w:val="0"/>
          <w:numId w:val="34"/>
        </w:numPr>
        <w:tabs>
          <w:tab w:val="left" w:pos="709"/>
          <w:tab w:val="left" w:pos="810"/>
          <w:tab w:val="left" w:pos="1170"/>
        </w:tabs>
        <w:autoSpaceDE w:val="0"/>
        <w:autoSpaceDN w:val="0"/>
        <w:adjustRightInd w:val="0"/>
        <w:jc w:val="left"/>
        <w:rPr>
          <w:b/>
          <w:sz w:val="22"/>
          <w:szCs w:val="22"/>
        </w:rPr>
      </w:pPr>
      <w:r w:rsidRPr="00314744">
        <w:rPr>
          <w:b/>
          <w:sz w:val="22"/>
          <w:szCs w:val="22"/>
        </w:rPr>
        <w:t xml:space="preserve">(N1) Câu 10: </w:t>
      </w:r>
      <w:r w:rsidRPr="00314744">
        <w:rPr>
          <w:sz w:val="22"/>
          <w:szCs w:val="22"/>
        </w:rPr>
        <w:t xml:space="preserve">Dòng điện xoay chiều qua một đoạn mạch có cường độ </w:t>
      </w:r>
      <w:r w:rsidRPr="00314744">
        <w:rPr>
          <w:position w:val="-24"/>
          <w:sz w:val="22"/>
          <w:szCs w:val="22"/>
        </w:rPr>
        <w:object w:dxaOrig="2260" w:dyaOrig="620" w14:anchorId="3C5C31F9">
          <v:shape id="_x0000_i1704" type="#_x0000_t75" style="width:112.2pt;height:32.25pt" o:ole="">
            <v:imagedata r:id="rId1348" o:title=""/>
          </v:shape>
          <o:OLEObject Type="Embed" ProgID="Equation.3" ShapeID="_x0000_i1704" DrawAspect="Content" ObjectID="_1725694327" r:id="rId1349"/>
        </w:object>
      </w:r>
      <w:r w:rsidRPr="00314744">
        <w:rPr>
          <w:sz w:val="22"/>
          <w:szCs w:val="22"/>
        </w:rPr>
        <w:t>. Đại lượng T được gọi là</w:t>
      </w:r>
    </w:p>
    <w:p w14:paraId="5F7CAC98" w14:textId="77777777" w:rsidR="00A22C9F" w:rsidRPr="00314744" w:rsidRDefault="00A46EFF" w:rsidP="0038605B">
      <w:pPr>
        <w:tabs>
          <w:tab w:val="left" w:pos="810"/>
        </w:tabs>
        <w:jc w:val="left"/>
        <w:rPr>
          <w:sz w:val="22"/>
          <w:szCs w:val="22"/>
        </w:rPr>
      </w:pPr>
      <w:r w:rsidRPr="00314744">
        <w:rPr>
          <w:sz w:val="22"/>
          <w:szCs w:val="22"/>
        </w:rPr>
        <w:tab/>
      </w:r>
      <w:r w:rsidR="00A22C9F" w:rsidRPr="00314744">
        <w:rPr>
          <w:b/>
          <w:sz w:val="22"/>
          <w:szCs w:val="22"/>
        </w:rPr>
        <w:t>A.</w:t>
      </w:r>
      <w:r w:rsidR="00A22C9F" w:rsidRPr="00314744">
        <w:rPr>
          <w:sz w:val="22"/>
          <w:szCs w:val="22"/>
        </w:rPr>
        <w:t xml:space="preserve"> tần số góc của dòng điện.</w:t>
      </w:r>
      <w:r w:rsidRPr="00314744">
        <w:rPr>
          <w:sz w:val="22"/>
          <w:szCs w:val="22"/>
        </w:rPr>
        <w:tab/>
      </w:r>
      <w:r w:rsidRPr="00314744">
        <w:rPr>
          <w:sz w:val="22"/>
          <w:szCs w:val="22"/>
        </w:rPr>
        <w:tab/>
      </w:r>
      <w:r w:rsidR="00A22C9F" w:rsidRPr="00314744">
        <w:rPr>
          <w:sz w:val="22"/>
          <w:szCs w:val="22"/>
        </w:rPr>
        <w:t xml:space="preserve"> B. chu kì của dòng điện.  </w:t>
      </w:r>
      <w:r w:rsidRPr="00314744">
        <w:rPr>
          <w:sz w:val="22"/>
          <w:szCs w:val="22"/>
        </w:rPr>
        <w:br/>
      </w:r>
      <w:r w:rsidR="00A22C9F" w:rsidRPr="00314744">
        <w:rPr>
          <w:b/>
          <w:sz w:val="22"/>
          <w:szCs w:val="22"/>
        </w:rPr>
        <w:t>C.</w:t>
      </w:r>
      <w:r w:rsidR="00A22C9F" w:rsidRPr="00314744">
        <w:rPr>
          <w:sz w:val="22"/>
          <w:szCs w:val="22"/>
        </w:rPr>
        <w:t xml:space="preserve"> tần số của dòng điện.    </w:t>
      </w:r>
      <w:r w:rsidRPr="00314744">
        <w:rPr>
          <w:sz w:val="22"/>
          <w:szCs w:val="22"/>
        </w:rPr>
        <w:tab/>
      </w:r>
      <w:r w:rsidRPr="00314744">
        <w:rPr>
          <w:sz w:val="22"/>
          <w:szCs w:val="22"/>
        </w:rPr>
        <w:tab/>
      </w:r>
      <w:r w:rsidR="00A22C9F" w:rsidRPr="00314744">
        <w:rPr>
          <w:b/>
          <w:sz w:val="22"/>
          <w:szCs w:val="22"/>
        </w:rPr>
        <w:t>D.</w:t>
      </w:r>
      <w:r w:rsidR="00A22C9F" w:rsidRPr="00314744">
        <w:rPr>
          <w:sz w:val="22"/>
          <w:szCs w:val="22"/>
        </w:rPr>
        <w:t xml:space="preserve"> pha ban đầu của dòng điện.</w:t>
      </w:r>
    </w:p>
    <w:p w14:paraId="4CF633FC" w14:textId="77777777" w:rsidR="00A22C9F" w:rsidRPr="00314744" w:rsidRDefault="00A22C9F" w:rsidP="0038605B">
      <w:pPr>
        <w:widowControl w:val="0"/>
        <w:numPr>
          <w:ilvl w:val="0"/>
          <w:numId w:val="34"/>
        </w:numPr>
        <w:tabs>
          <w:tab w:val="left" w:pos="709"/>
          <w:tab w:val="left" w:pos="810"/>
          <w:tab w:val="left" w:pos="1080"/>
          <w:tab w:val="left" w:pos="1170"/>
        </w:tabs>
        <w:autoSpaceDE w:val="0"/>
        <w:autoSpaceDN w:val="0"/>
        <w:adjustRightInd w:val="0"/>
        <w:jc w:val="left"/>
        <w:rPr>
          <w:b/>
          <w:sz w:val="22"/>
          <w:szCs w:val="22"/>
        </w:rPr>
      </w:pPr>
      <w:r w:rsidRPr="00314744">
        <w:rPr>
          <w:b/>
          <w:sz w:val="22"/>
          <w:szCs w:val="22"/>
        </w:rPr>
        <w:t>(N2) Câu 11.</w:t>
      </w:r>
      <w:r w:rsidRPr="00314744">
        <w:rPr>
          <w:sz w:val="22"/>
          <w:szCs w:val="22"/>
        </w:rPr>
        <w:t xml:space="preserve"> Một dòng điện chạy trong một đoạn mạch có cường độ i = 4cos(2πft + π/2) (A) (f &gt; 0). Đại lượng f được gọi là</w:t>
      </w:r>
    </w:p>
    <w:p w14:paraId="1C35328D" w14:textId="77777777" w:rsidR="00A22C9F" w:rsidRPr="00314744" w:rsidRDefault="00A46EFF" w:rsidP="0038605B">
      <w:pPr>
        <w:tabs>
          <w:tab w:val="left" w:pos="810"/>
        </w:tabs>
        <w:spacing w:before="60"/>
        <w:jc w:val="left"/>
        <w:rPr>
          <w:sz w:val="22"/>
          <w:szCs w:val="22"/>
        </w:rPr>
      </w:pPr>
      <w:r w:rsidRPr="00314744">
        <w:rPr>
          <w:b/>
          <w:sz w:val="22"/>
          <w:szCs w:val="22"/>
        </w:rPr>
        <w:lastRenderedPageBreak/>
        <w:tab/>
      </w:r>
      <w:r w:rsidR="00A22C9F" w:rsidRPr="00314744">
        <w:rPr>
          <w:b/>
          <w:sz w:val="22"/>
          <w:szCs w:val="22"/>
        </w:rPr>
        <w:t>A.</w:t>
      </w:r>
      <w:r w:rsidR="00A22C9F" w:rsidRPr="00314744">
        <w:rPr>
          <w:sz w:val="22"/>
          <w:szCs w:val="22"/>
        </w:rPr>
        <w:t xml:space="preserve"> pha ban đầu của dòng điện. </w:t>
      </w:r>
      <w:r w:rsidRPr="00314744">
        <w:rPr>
          <w:sz w:val="22"/>
          <w:szCs w:val="22"/>
        </w:rPr>
        <w:tab/>
      </w:r>
      <w:r w:rsidR="00A22C9F" w:rsidRPr="00314744">
        <w:rPr>
          <w:b/>
          <w:sz w:val="22"/>
          <w:szCs w:val="22"/>
        </w:rPr>
        <w:t>B</w:t>
      </w:r>
      <w:r w:rsidR="00A22C9F" w:rsidRPr="00314744">
        <w:rPr>
          <w:sz w:val="22"/>
          <w:szCs w:val="22"/>
        </w:rPr>
        <w:t xml:space="preserve">. tần số của dòng điện.  </w:t>
      </w:r>
    </w:p>
    <w:p w14:paraId="3FE10332" w14:textId="682330E9" w:rsidR="00A22C9F" w:rsidRPr="00314744" w:rsidRDefault="00A46EFF" w:rsidP="0038605B">
      <w:pPr>
        <w:tabs>
          <w:tab w:val="left" w:pos="810"/>
        </w:tabs>
        <w:spacing w:before="60"/>
        <w:jc w:val="left"/>
        <w:rPr>
          <w:sz w:val="22"/>
          <w:szCs w:val="22"/>
        </w:rPr>
      </w:pPr>
      <w:r w:rsidRPr="00314744">
        <w:rPr>
          <w:b/>
          <w:sz w:val="22"/>
          <w:szCs w:val="22"/>
        </w:rPr>
        <w:tab/>
      </w:r>
      <w:r w:rsidR="00A22C9F" w:rsidRPr="00314744">
        <w:rPr>
          <w:b/>
          <w:sz w:val="22"/>
          <w:szCs w:val="22"/>
        </w:rPr>
        <w:t>C.</w:t>
      </w:r>
      <w:r w:rsidR="00A22C9F" w:rsidRPr="00314744">
        <w:rPr>
          <w:sz w:val="22"/>
          <w:szCs w:val="22"/>
        </w:rPr>
        <w:t xml:space="preserve"> tần số góc của dòng điện.    </w:t>
      </w:r>
      <w:r w:rsidRPr="00314744">
        <w:rPr>
          <w:sz w:val="22"/>
          <w:szCs w:val="22"/>
        </w:rPr>
        <w:tab/>
      </w:r>
      <w:r w:rsidR="00A22C9F" w:rsidRPr="00314744">
        <w:rPr>
          <w:b/>
          <w:sz w:val="22"/>
          <w:szCs w:val="22"/>
        </w:rPr>
        <w:t>D.</w:t>
      </w:r>
      <w:r w:rsidR="00A22C9F" w:rsidRPr="00314744">
        <w:rPr>
          <w:sz w:val="22"/>
          <w:szCs w:val="22"/>
        </w:rPr>
        <w:t xml:space="preserve"> chu kì của dòng điện.</w:t>
      </w:r>
    </w:p>
    <w:p w14:paraId="5E253A56" w14:textId="687ADF02" w:rsidR="00741845" w:rsidRPr="00314744" w:rsidRDefault="00741845" w:rsidP="0038605B">
      <w:pPr>
        <w:widowControl w:val="0"/>
        <w:numPr>
          <w:ilvl w:val="0"/>
          <w:numId w:val="34"/>
        </w:numPr>
        <w:autoSpaceDE w:val="0"/>
        <w:autoSpaceDN w:val="0"/>
        <w:adjustRightInd w:val="0"/>
        <w:spacing w:line="276" w:lineRule="auto"/>
        <w:jc w:val="left"/>
        <w:rPr>
          <w:rFonts w:eastAsia="Times New Roman"/>
          <w:b/>
          <w:sz w:val="22"/>
          <w:szCs w:val="22"/>
        </w:rPr>
      </w:pPr>
      <w:r w:rsidRPr="00314744">
        <w:rPr>
          <w:rFonts w:eastAsia="Times New Roman"/>
          <w:noProof/>
          <w:sz w:val="22"/>
          <w:szCs w:val="22"/>
        </w:rPr>
        <w:drawing>
          <wp:anchor distT="0" distB="0" distL="114300" distR="114300" simplePos="0" relativeHeight="251661824" behindDoc="0" locked="0" layoutInCell="1" allowOverlap="1" wp14:anchorId="6B35A583" wp14:editId="616A58BA">
            <wp:simplePos x="0" y="0"/>
            <wp:positionH relativeFrom="column">
              <wp:posOffset>1507490</wp:posOffset>
            </wp:positionH>
            <wp:positionV relativeFrom="paragraph">
              <wp:posOffset>212725</wp:posOffset>
            </wp:positionV>
            <wp:extent cx="2973705" cy="905510"/>
            <wp:effectExtent l="19050" t="0" r="0" b="0"/>
            <wp:wrapSquare wrapText="bothSides"/>
            <wp:docPr id="4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50"/>
                    <a:srcRect/>
                    <a:stretch>
                      <a:fillRect/>
                    </a:stretch>
                  </pic:blipFill>
                  <pic:spPr bwMode="auto">
                    <a:xfrm>
                      <a:off x="0" y="0"/>
                      <a:ext cx="2973705" cy="905510"/>
                    </a:xfrm>
                    <a:prstGeom prst="rect">
                      <a:avLst/>
                    </a:prstGeom>
                    <a:noFill/>
                    <a:ln w="9525">
                      <a:noFill/>
                      <a:miter lim="800000"/>
                      <a:headEnd/>
                      <a:tailEnd/>
                    </a:ln>
                  </pic:spPr>
                </pic:pic>
              </a:graphicData>
            </a:graphic>
          </wp:anchor>
        </w:drawing>
      </w:r>
      <w:r w:rsidRPr="00314744">
        <w:rPr>
          <w:rFonts w:eastAsia="Times New Roman"/>
          <w:b/>
          <w:sz w:val="22"/>
          <w:szCs w:val="22"/>
        </w:rPr>
        <w:t xml:space="preserve">(QG-17) (N1) Câu 24: </w:t>
      </w:r>
      <w:r w:rsidRPr="00314744">
        <w:rPr>
          <w:rFonts w:eastAsia="Times New Roman"/>
          <w:sz w:val="22"/>
          <w:szCs w:val="22"/>
          <w:highlight w:val="yellow"/>
        </w:rPr>
        <w:t xml:space="preserve">Hình bên </w:t>
      </w:r>
      <w:r w:rsidRPr="00314744">
        <w:rPr>
          <w:rFonts w:eastAsia="Times New Roman"/>
          <w:sz w:val="22"/>
          <w:szCs w:val="22"/>
        </w:rPr>
        <w:t>là đồ thị biểu diễn sự phụ thuộc của điện áp xoay chiều u ở hai đầu một đoạn mạch vào thời gian t. Điện áp hiệu dụng hai đầu đoạn mạch bằng</w:t>
      </w:r>
    </w:p>
    <w:p w14:paraId="553BE03D" w14:textId="34A78BBD" w:rsidR="00741845" w:rsidRPr="00314744" w:rsidRDefault="00741845" w:rsidP="0038605B">
      <w:pPr>
        <w:spacing w:line="276" w:lineRule="auto"/>
        <w:ind w:left="0" w:firstLine="34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w:t>
      </w:r>
      <w:r w:rsidRPr="00314744">
        <w:rPr>
          <w:rFonts w:eastAsia="Times New Roman"/>
          <w:position w:val="-6"/>
          <w:sz w:val="22"/>
          <w:szCs w:val="22"/>
        </w:rPr>
        <w:object w:dxaOrig="720" w:dyaOrig="340" w14:anchorId="224317F8">
          <v:shape id="_x0000_i1705" type="#_x0000_t75" style="width:36.2pt;height:17.25pt" o:ole="">
            <v:imagedata r:id="rId1351" o:title=""/>
          </v:shape>
          <o:OLEObject Type="Embed" ProgID="Equation.3" ShapeID="_x0000_i1705" DrawAspect="Content" ObjectID="_1725694328" r:id="rId1352"/>
        </w:object>
      </w:r>
      <w:r w:rsidRPr="00314744">
        <w:rPr>
          <w:rFonts w:eastAsia="Times New Roman"/>
          <w:sz w:val="22"/>
          <w:szCs w:val="22"/>
        </w:rPr>
        <w:t xml:space="preserve">V.   </w:t>
      </w:r>
      <w:r w:rsidRPr="00314744">
        <w:rPr>
          <w:rFonts w:eastAsia="Times New Roman"/>
          <w:sz w:val="22"/>
          <w:szCs w:val="22"/>
        </w:rPr>
        <w:tab/>
      </w:r>
      <w:r w:rsidRPr="00314744">
        <w:rPr>
          <w:rFonts w:eastAsia="Times New Roman"/>
          <w:b/>
          <w:sz w:val="22"/>
          <w:szCs w:val="22"/>
        </w:rPr>
        <w:t>B.</w:t>
      </w:r>
      <w:r w:rsidRPr="00314744">
        <w:rPr>
          <w:rFonts w:eastAsia="Times New Roman"/>
          <w:sz w:val="22"/>
          <w:szCs w:val="22"/>
        </w:rPr>
        <w:t xml:space="preserve"> </w:t>
      </w:r>
      <w:r w:rsidRPr="00314744">
        <w:rPr>
          <w:rFonts w:eastAsia="Times New Roman"/>
          <w:position w:val="-6"/>
          <w:sz w:val="22"/>
          <w:szCs w:val="22"/>
        </w:rPr>
        <w:object w:dxaOrig="740" w:dyaOrig="340" w14:anchorId="02FB4862">
          <v:shape id="_x0000_i1706" type="#_x0000_t75" style="width:36.65pt;height:17.25pt" o:ole="">
            <v:imagedata r:id="rId1353" o:title=""/>
          </v:shape>
          <o:OLEObject Type="Embed" ProgID="Equation.3" ShapeID="_x0000_i1706" DrawAspect="Content" ObjectID="_1725694329" r:id="rId1354"/>
        </w:object>
      </w:r>
      <w:r w:rsidRPr="00314744">
        <w:rPr>
          <w:rFonts w:eastAsia="Times New Roman"/>
          <w:sz w:val="22"/>
          <w:szCs w:val="22"/>
        </w:rPr>
        <w:t xml:space="preserve"> V.     </w:t>
      </w:r>
      <w:r w:rsidRPr="00314744">
        <w:rPr>
          <w:rFonts w:eastAsia="Times New Roman"/>
          <w:sz w:val="22"/>
          <w:szCs w:val="22"/>
        </w:rPr>
        <w:tab/>
      </w:r>
      <w:r w:rsidRPr="00314744">
        <w:rPr>
          <w:rFonts w:eastAsia="Times New Roman"/>
          <w:b/>
          <w:sz w:val="22"/>
          <w:szCs w:val="22"/>
        </w:rPr>
        <w:t>C.</w:t>
      </w:r>
      <w:r w:rsidRPr="00314744">
        <w:rPr>
          <w:rFonts w:eastAsia="Times New Roman"/>
          <w:sz w:val="22"/>
          <w:szCs w:val="22"/>
        </w:rPr>
        <w:t xml:space="preserve"> 220 V.    </w:t>
      </w:r>
      <w:r w:rsidRPr="00314744">
        <w:rPr>
          <w:rFonts w:eastAsia="Times New Roman"/>
          <w:sz w:val="22"/>
          <w:szCs w:val="22"/>
        </w:rPr>
        <w:tab/>
      </w:r>
      <w:r w:rsidRPr="00314744">
        <w:rPr>
          <w:rFonts w:eastAsia="Times New Roman"/>
          <w:b/>
          <w:sz w:val="22"/>
          <w:szCs w:val="22"/>
        </w:rPr>
        <w:t>D.</w:t>
      </w:r>
      <w:r w:rsidRPr="00314744">
        <w:rPr>
          <w:rFonts w:eastAsia="Times New Roman"/>
          <w:sz w:val="22"/>
          <w:szCs w:val="22"/>
        </w:rPr>
        <w:t xml:space="preserve"> 110 V.</w:t>
      </w:r>
    </w:p>
    <w:p w14:paraId="75166CAF" w14:textId="77777777" w:rsidR="00741845" w:rsidRPr="00314744" w:rsidRDefault="00741845" w:rsidP="0038605B">
      <w:pPr>
        <w:widowControl w:val="0"/>
        <w:numPr>
          <w:ilvl w:val="0"/>
          <w:numId w:val="34"/>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(QG-17) (N2) Câu 31.</w:t>
      </w:r>
      <w:r w:rsidRPr="00314744">
        <w:rPr>
          <w:rFonts w:eastAsia="Times New Roman"/>
          <w:sz w:val="22"/>
          <w:szCs w:val="22"/>
        </w:rPr>
        <w:t xml:space="preserve"> Một khung dây dẫn phăng, dẹt có 200 vòng, mỗi vòng có diện tích 600 cm</w:t>
      </w:r>
      <w:r w:rsidRPr="00314744">
        <w:rPr>
          <w:rFonts w:eastAsia="Times New Roman"/>
          <w:sz w:val="22"/>
          <w:szCs w:val="22"/>
          <w:vertAlign w:val="superscript"/>
        </w:rPr>
        <w:t>2</w:t>
      </w:r>
      <w:r w:rsidRPr="00314744">
        <w:rPr>
          <w:rFonts w:eastAsia="Times New Roman"/>
          <w:sz w:val="22"/>
          <w:szCs w:val="22"/>
        </w:rPr>
        <w:t>. Khung dây quay đều quanh trục nằm trong mặt phẳng khung, trong một từ trường đều có vectơ cảm ứng từ vuông góc với trục quay và có độ lớn 4,5.10</w:t>
      </w:r>
      <w:r w:rsidRPr="00314744">
        <w:rPr>
          <w:rFonts w:eastAsia="Times New Roman"/>
          <w:sz w:val="22"/>
          <w:szCs w:val="22"/>
          <w:vertAlign w:val="superscript"/>
        </w:rPr>
        <w:t>-2</w:t>
      </w:r>
      <w:r w:rsidRPr="00314744">
        <w:rPr>
          <w:rFonts w:eastAsia="Times New Roman"/>
          <w:sz w:val="22"/>
          <w:szCs w:val="22"/>
        </w:rPr>
        <w:t xml:space="preserve"> T. Suất điện động e trong khung có tần số 50 Hz. Chọn gốc thời gian lúc pháp tuyến của mặt phẳng khung cùng hướng với vectơ cảm ứng từ. Biểu thức của e là</w:t>
      </w:r>
    </w:p>
    <w:p w14:paraId="78545E52" w14:textId="1AA8AE46" w:rsidR="00741845" w:rsidRPr="00314744" w:rsidRDefault="00741845" w:rsidP="0038605B">
      <w:pPr>
        <w:spacing w:before="60" w:after="60"/>
        <w:ind w:left="0" w:firstLine="34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e = 119,9cos 100πt (V). </w:t>
      </w:r>
      <w:r w:rsidRPr="00314744">
        <w:rPr>
          <w:rFonts w:eastAsia="Times New Roman"/>
          <w:sz w:val="22"/>
          <w:szCs w:val="22"/>
          <w:lang w:val="pt-BR"/>
        </w:rPr>
        <w:t xml:space="preserve"> </w:t>
      </w:r>
      <w:r w:rsidRPr="00314744">
        <w:rPr>
          <w:rFonts w:eastAsia="Times New Roman"/>
          <w:sz w:val="22"/>
          <w:szCs w:val="22"/>
          <w:lang w:val="pt-BR"/>
        </w:rPr>
        <w:tab/>
      </w:r>
      <w:r w:rsidRPr="00314744">
        <w:rPr>
          <w:rFonts w:eastAsia="Times New Roman"/>
          <w:sz w:val="22"/>
          <w:szCs w:val="22"/>
          <w:lang w:val="pt-BR"/>
        </w:rPr>
        <w:tab/>
      </w:r>
      <w:r w:rsidRPr="00314744">
        <w:rPr>
          <w:rFonts w:eastAsia="Times New Roman"/>
          <w:b/>
          <w:sz w:val="22"/>
          <w:szCs w:val="22"/>
          <w:lang w:val="pt-BR"/>
        </w:rPr>
        <w:t>B</w:t>
      </w:r>
      <w:r w:rsidRPr="00314744">
        <w:rPr>
          <w:rFonts w:eastAsia="Times New Roman"/>
          <w:b/>
          <w:sz w:val="22"/>
          <w:szCs w:val="22"/>
        </w:rPr>
        <w:t>.</w:t>
      </w:r>
      <w:r w:rsidRPr="00314744">
        <w:rPr>
          <w:rFonts w:eastAsia="Times New Roman"/>
          <w:sz w:val="22"/>
          <w:szCs w:val="22"/>
        </w:rPr>
        <w:t xml:space="preserve"> e =169,6cos</w:t>
      </w:r>
      <w:r w:rsidRPr="00314744">
        <w:rPr>
          <w:rFonts w:eastAsia="Times New Roman"/>
          <w:sz w:val="22"/>
          <w:szCs w:val="22"/>
          <w:lang w:val="pt-BR"/>
        </w:rPr>
        <w:t>(</w:t>
      </w:r>
      <w:r w:rsidRPr="00314744">
        <w:rPr>
          <w:rFonts w:eastAsia="Times New Roman"/>
          <w:sz w:val="22"/>
          <w:szCs w:val="22"/>
        </w:rPr>
        <w:t>l00πt</w:t>
      </w:r>
      <w:r w:rsidRPr="00314744">
        <w:rPr>
          <w:rFonts w:eastAsia="Times New Roman"/>
          <w:sz w:val="22"/>
          <w:szCs w:val="22"/>
          <w:lang w:val="pt-BR"/>
        </w:rPr>
        <w:t>-</w:t>
      </w:r>
      <w:r w:rsidRPr="00314744">
        <w:rPr>
          <w:rFonts w:eastAsia="Times New Roman"/>
          <w:sz w:val="22"/>
          <w:szCs w:val="22"/>
        </w:rPr>
        <w:t>π</w:t>
      </w:r>
      <w:r w:rsidRPr="00314744">
        <w:rPr>
          <w:rFonts w:eastAsia="Times New Roman"/>
          <w:sz w:val="22"/>
          <w:szCs w:val="22"/>
          <w:lang w:val="pt-BR"/>
        </w:rPr>
        <w:t>/2)</w:t>
      </w:r>
      <w:r w:rsidRPr="00314744">
        <w:rPr>
          <w:rFonts w:eastAsia="Times New Roman"/>
          <w:sz w:val="22"/>
          <w:szCs w:val="22"/>
        </w:rPr>
        <w:t xml:space="preserve"> (V).</w:t>
      </w:r>
    </w:p>
    <w:p w14:paraId="57B36D98" w14:textId="77777777" w:rsidR="00741845" w:rsidRPr="00314744" w:rsidRDefault="00741845" w:rsidP="0038605B">
      <w:pPr>
        <w:spacing w:before="60" w:after="60"/>
        <w:ind w:left="0" w:firstLine="340"/>
        <w:jc w:val="left"/>
        <w:rPr>
          <w:rFonts w:eastAsia="Times New Roman"/>
          <w:sz w:val="22"/>
          <w:szCs w:val="22"/>
        </w:rPr>
      </w:pPr>
      <w:r w:rsidRPr="00314744">
        <w:rPr>
          <w:rFonts w:eastAsia="Times New Roman"/>
          <w:b/>
          <w:sz w:val="22"/>
          <w:szCs w:val="22"/>
        </w:rPr>
        <w:t>C.</w:t>
      </w:r>
      <w:r w:rsidRPr="00314744">
        <w:rPr>
          <w:rFonts w:eastAsia="Times New Roman"/>
          <w:sz w:val="22"/>
          <w:szCs w:val="22"/>
        </w:rPr>
        <w:t xml:space="preserve"> e = 169,6cos</w:t>
      </w:r>
      <w:r w:rsidRPr="00314744">
        <w:rPr>
          <w:rFonts w:eastAsia="Times New Roman"/>
          <w:sz w:val="22"/>
          <w:szCs w:val="22"/>
          <w:lang w:val="pt-BR"/>
        </w:rPr>
        <w:t xml:space="preserve"> </w:t>
      </w:r>
      <w:r w:rsidRPr="00314744">
        <w:rPr>
          <w:rFonts w:eastAsia="Times New Roman"/>
          <w:sz w:val="22"/>
          <w:szCs w:val="22"/>
        </w:rPr>
        <w:t>100πt (V).</w:t>
      </w:r>
      <w:r w:rsidRPr="00314744">
        <w:rPr>
          <w:rFonts w:eastAsia="Times New Roman"/>
          <w:sz w:val="22"/>
          <w:szCs w:val="22"/>
          <w:lang w:val="pt-BR"/>
        </w:rPr>
        <w:t xml:space="preserve">  </w:t>
      </w:r>
      <w:r w:rsidRPr="00314744">
        <w:rPr>
          <w:rFonts w:eastAsia="Times New Roman"/>
          <w:sz w:val="22"/>
          <w:szCs w:val="22"/>
          <w:lang w:val="pt-BR"/>
        </w:rPr>
        <w:tab/>
      </w:r>
      <w:r w:rsidRPr="00314744">
        <w:rPr>
          <w:rFonts w:eastAsia="Times New Roman"/>
          <w:sz w:val="22"/>
          <w:szCs w:val="22"/>
          <w:lang w:val="pt-BR"/>
        </w:rPr>
        <w:tab/>
      </w:r>
      <w:r w:rsidRPr="00314744">
        <w:rPr>
          <w:rFonts w:eastAsia="Times New Roman"/>
          <w:b/>
          <w:sz w:val="22"/>
          <w:szCs w:val="22"/>
        </w:rPr>
        <w:t>D.</w:t>
      </w:r>
      <w:r w:rsidRPr="00314744">
        <w:rPr>
          <w:rFonts w:eastAsia="Times New Roman"/>
          <w:sz w:val="22"/>
          <w:szCs w:val="22"/>
        </w:rPr>
        <w:t xml:space="preserve"> e = 119,9cos(100πt – π</w:t>
      </w:r>
      <w:r w:rsidRPr="00314744">
        <w:rPr>
          <w:rFonts w:eastAsia="Times New Roman"/>
          <w:sz w:val="22"/>
          <w:szCs w:val="22"/>
          <w:lang w:val="pt-BR"/>
        </w:rPr>
        <w:t>/2</w:t>
      </w:r>
      <w:r w:rsidRPr="00314744">
        <w:rPr>
          <w:rFonts w:eastAsia="Times New Roman"/>
          <w:sz w:val="22"/>
          <w:szCs w:val="22"/>
        </w:rPr>
        <w:t xml:space="preserve"> ) (V).</w:t>
      </w:r>
    </w:p>
    <w:p w14:paraId="19803929" w14:textId="77777777" w:rsidR="00741845" w:rsidRPr="00314744" w:rsidRDefault="00741845" w:rsidP="0038605B">
      <w:pPr>
        <w:widowControl w:val="0"/>
        <w:numPr>
          <w:ilvl w:val="0"/>
          <w:numId w:val="34"/>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(QG-17) (N3) Câu 18</w:t>
      </w:r>
      <w:r w:rsidRPr="00314744">
        <w:rPr>
          <w:rFonts w:eastAsia="Times New Roman"/>
          <w:sz w:val="22"/>
          <w:szCs w:val="22"/>
        </w:rPr>
        <w:t xml:space="preserve">. Điện áp ở hai đầu một đoạn mạch có biểu thức là </w:t>
      </w:r>
      <w:r w:rsidRPr="00314744">
        <w:rPr>
          <w:rFonts w:eastAsia="Times New Roman"/>
          <w:position w:val="-22"/>
          <w:sz w:val="22"/>
          <w:szCs w:val="22"/>
        </w:rPr>
        <w:object w:dxaOrig="2400" w:dyaOrig="585" w14:anchorId="7D148F6B">
          <v:shape id="_x0000_i1707" type="#_x0000_t75" style="width:119.75pt;height:29.15pt" o:ole="">
            <v:imagedata r:id="rId1355" o:title=""/>
          </v:shape>
          <o:OLEObject Type="Embed" ProgID="Equation.DSMT4" ShapeID="_x0000_i1707" DrawAspect="Content" ObjectID="_1725694330" r:id="rId1356"/>
        </w:object>
      </w:r>
      <w:r w:rsidRPr="00314744">
        <w:rPr>
          <w:rFonts w:eastAsia="Times New Roman"/>
          <w:sz w:val="22"/>
          <w:szCs w:val="22"/>
        </w:rPr>
        <w:t xml:space="preserve"> (V) (t tính bắng s). Giá trị của u ở thời điểm t = 5 ms là</w:t>
      </w:r>
    </w:p>
    <w:p w14:paraId="671DA4AC" w14:textId="713C660A" w:rsidR="00741845" w:rsidRPr="00314744" w:rsidRDefault="00741845" w:rsidP="0038605B">
      <w:pPr>
        <w:ind w:left="0" w:firstLine="34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w:t>
      </w:r>
      <w:r w:rsidRPr="00314744">
        <w:rPr>
          <w:rFonts w:eastAsia="Times New Roman"/>
          <w:sz w:val="22"/>
          <w:szCs w:val="22"/>
          <w:lang w:val="pt-BR"/>
        </w:rPr>
        <w:t>-220</w:t>
      </w:r>
      <w:r w:rsidRPr="00314744">
        <w:rPr>
          <w:rFonts w:eastAsia="Times New Roman"/>
          <w:sz w:val="22"/>
          <w:szCs w:val="22"/>
        </w:rPr>
        <w:t xml:space="preserve"> V. </w:t>
      </w:r>
      <w:r w:rsidRPr="00314744">
        <w:rPr>
          <w:rFonts w:eastAsia="Times New Roman"/>
          <w:sz w:val="22"/>
          <w:szCs w:val="22"/>
        </w:rPr>
        <w:tab/>
      </w:r>
      <w:r w:rsidRPr="00314744">
        <w:rPr>
          <w:rFonts w:eastAsia="Times New Roman"/>
          <w:sz w:val="22"/>
          <w:szCs w:val="22"/>
        </w:rPr>
        <w:tab/>
      </w:r>
      <w:r w:rsidRPr="00314744">
        <w:rPr>
          <w:rFonts w:eastAsia="Times New Roman"/>
          <w:b/>
          <w:sz w:val="22"/>
          <w:szCs w:val="22"/>
        </w:rPr>
        <w:t>B.</w:t>
      </w:r>
      <w:r w:rsidRPr="00314744">
        <w:rPr>
          <w:rFonts w:eastAsia="Times New Roman"/>
          <w:sz w:val="22"/>
          <w:szCs w:val="22"/>
        </w:rPr>
        <w:t xml:space="preserve"> </w:t>
      </w:r>
      <w:r w:rsidRPr="00314744">
        <w:rPr>
          <w:rFonts w:eastAsia="Times New Roman"/>
          <w:position w:val="-6"/>
          <w:sz w:val="22"/>
          <w:szCs w:val="22"/>
        </w:rPr>
        <w:object w:dxaOrig="660" w:dyaOrig="330" w14:anchorId="18CF0871">
          <v:shape id="_x0000_i1708" type="#_x0000_t75" style="width:32.7pt;height:16.8pt" o:ole="">
            <v:imagedata r:id="rId1357" o:title=""/>
          </v:shape>
          <o:OLEObject Type="Embed" ProgID="Equation.DSMT4" ShapeID="_x0000_i1708" DrawAspect="Content" ObjectID="_1725694331" r:id="rId1358"/>
        </w:object>
      </w:r>
      <w:r w:rsidRPr="00314744">
        <w:rPr>
          <w:rFonts w:eastAsia="Times New Roman"/>
          <w:sz w:val="22"/>
          <w:szCs w:val="22"/>
        </w:rPr>
        <w:t>V.</w:t>
      </w:r>
      <w:r w:rsidRPr="00314744">
        <w:rPr>
          <w:rFonts w:eastAsia="Times New Roman"/>
          <w:sz w:val="22"/>
          <w:szCs w:val="22"/>
        </w:rPr>
        <w:tab/>
      </w:r>
      <w:r w:rsidRPr="00314744">
        <w:rPr>
          <w:rFonts w:eastAsia="Times New Roman"/>
          <w:b/>
          <w:sz w:val="22"/>
          <w:szCs w:val="22"/>
        </w:rPr>
        <w:t>C.</w:t>
      </w:r>
      <w:r w:rsidRPr="00314744">
        <w:rPr>
          <w:rFonts w:eastAsia="Times New Roman"/>
          <w:sz w:val="22"/>
          <w:szCs w:val="22"/>
        </w:rPr>
        <w:t xml:space="preserve"> 220 V.</w:t>
      </w:r>
      <w:r w:rsidRPr="00314744">
        <w:rPr>
          <w:rFonts w:eastAsia="Times New Roman"/>
          <w:sz w:val="22"/>
          <w:szCs w:val="22"/>
        </w:rPr>
        <w:tab/>
      </w:r>
      <w:r w:rsidRPr="00314744">
        <w:rPr>
          <w:rFonts w:eastAsia="Times New Roman"/>
          <w:b/>
          <w:sz w:val="22"/>
          <w:szCs w:val="22"/>
        </w:rPr>
        <w:t>D.</w:t>
      </w:r>
      <w:r w:rsidRPr="00314744">
        <w:rPr>
          <w:rFonts w:eastAsia="Times New Roman"/>
          <w:sz w:val="22"/>
          <w:szCs w:val="22"/>
        </w:rPr>
        <w:t xml:space="preserve"> - </w:t>
      </w:r>
      <w:r w:rsidRPr="00314744">
        <w:rPr>
          <w:rFonts w:eastAsia="Times New Roman"/>
          <w:position w:val="-6"/>
          <w:sz w:val="22"/>
          <w:szCs w:val="22"/>
        </w:rPr>
        <w:object w:dxaOrig="660" w:dyaOrig="330" w14:anchorId="59839850">
          <v:shape id="_x0000_i1709" type="#_x0000_t75" style="width:32.7pt;height:16.8pt" o:ole="">
            <v:imagedata r:id="rId1357" o:title=""/>
          </v:shape>
          <o:OLEObject Type="Embed" ProgID="Equation.DSMT4" ShapeID="_x0000_i1709" DrawAspect="Content" ObjectID="_1725694332" r:id="rId1359"/>
        </w:object>
      </w:r>
      <w:r w:rsidRPr="00314744">
        <w:rPr>
          <w:rFonts w:eastAsia="Times New Roman"/>
          <w:sz w:val="22"/>
          <w:szCs w:val="22"/>
        </w:rPr>
        <w:t xml:space="preserve"> V.</w:t>
      </w:r>
    </w:p>
    <w:p w14:paraId="77433EF6" w14:textId="77777777" w:rsidR="00741845" w:rsidRPr="00314744" w:rsidRDefault="00741845" w:rsidP="0038605B">
      <w:pPr>
        <w:widowControl w:val="0"/>
        <w:numPr>
          <w:ilvl w:val="0"/>
          <w:numId w:val="34"/>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(QG-17) (N4) Câu 20.</w:t>
      </w:r>
      <w:r w:rsidRPr="00314744">
        <w:rPr>
          <w:rFonts w:eastAsia="Times New Roman"/>
          <w:sz w:val="22"/>
          <w:szCs w:val="22"/>
        </w:rPr>
        <w:t xml:space="preserve"> Khi từ thông qua một khung dây dẫn có biểu thức </w:t>
      </w:r>
      <w:r w:rsidRPr="00314744">
        <w:rPr>
          <w:rFonts w:eastAsia="Times New Roman"/>
          <w:position w:val="-24"/>
          <w:sz w:val="22"/>
          <w:szCs w:val="22"/>
        </w:rPr>
        <w:object w:dxaOrig="1960" w:dyaOrig="620" w14:anchorId="287716EC">
          <v:shape id="_x0000_i1710" type="#_x0000_t75" style="width:97.6pt;height:30.9pt" o:ole="">
            <v:imagedata r:id="rId1360" o:title=""/>
          </v:shape>
          <o:OLEObject Type="Embed" ProgID="Equation.3" ShapeID="_x0000_i1710" DrawAspect="Content" ObjectID="_1725694333" r:id="rId1361"/>
        </w:object>
      </w:r>
      <w:r w:rsidRPr="00314744">
        <w:rPr>
          <w:rFonts w:eastAsia="Times New Roman"/>
          <w:sz w:val="22"/>
          <w:szCs w:val="22"/>
        </w:rPr>
        <w:t xml:space="preserve"> thì trong khung dây xuất</w:t>
      </w:r>
      <w:r w:rsidRPr="00314744">
        <w:rPr>
          <w:rFonts w:eastAsia="Times New Roman"/>
          <w:b/>
          <w:sz w:val="22"/>
          <w:szCs w:val="22"/>
        </w:rPr>
        <w:t xml:space="preserve"> </w:t>
      </w:r>
      <w:r w:rsidRPr="00314744">
        <w:rPr>
          <w:rFonts w:eastAsia="Times New Roman"/>
          <w:sz w:val="22"/>
          <w:szCs w:val="22"/>
        </w:rPr>
        <w:t xml:space="preserve">hiện một suất điện động cảm ứng có biểu thức </w:t>
      </w:r>
      <w:r w:rsidRPr="00314744">
        <w:rPr>
          <w:rFonts w:eastAsia="Times New Roman"/>
          <w:position w:val="-12"/>
          <w:sz w:val="22"/>
          <w:szCs w:val="22"/>
        </w:rPr>
        <w:object w:dxaOrig="1800" w:dyaOrig="360" w14:anchorId="7BB717C0">
          <v:shape id="_x0000_i1711" type="#_x0000_t75" style="width:91pt;height:18.1pt" o:ole="">
            <v:imagedata r:id="rId1362" o:title=""/>
          </v:shape>
          <o:OLEObject Type="Embed" ProgID="Equation.3" ShapeID="_x0000_i1711" DrawAspect="Content" ObjectID="_1725694334" r:id="rId1363"/>
        </w:object>
      </w:r>
      <w:r w:rsidRPr="00314744">
        <w:rPr>
          <w:rFonts w:eastAsia="Times New Roman"/>
          <w:sz w:val="22"/>
          <w:szCs w:val="22"/>
        </w:rPr>
        <w:t xml:space="preserve"> </w:t>
      </w:r>
      <w:r w:rsidRPr="00314744">
        <w:rPr>
          <w:rFonts w:eastAsia="SimSun"/>
          <w:position w:val="-12"/>
          <w:sz w:val="22"/>
          <w:szCs w:val="22"/>
        </w:rPr>
        <w:object w:dxaOrig="1780" w:dyaOrig="360" w14:anchorId="3A170D8C">
          <v:shape id="_x0000_i1712" type="#_x0000_t75" style="width:89.6pt;height:18.1pt" o:ole="">
            <v:imagedata r:id="rId1364" o:title=""/>
          </v:shape>
          <o:OLEObject Type="Embed" ProgID="Equation.DSMT4" ShapeID="_x0000_i1712" DrawAspect="Content" ObjectID="_1725694335" r:id="rId1365"/>
        </w:object>
      </w:r>
      <w:r w:rsidRPr="00314744">
        <w:rPr>
          <w:rFonts w:eastAsia="Times New Roman"/>
          <w:sz w:val="22"/>
          <w:szCs w:val="22"/>
        </w:rPr>
        <w:t xml:space="preserve">. Biết </w:t>
      </w:r>
      <w:r w:rsidRPr="00314744">
        <w:rPr>
          <w:rFonts w:eastAsia="Times New Roman"/>
          <w:position w:val="-12"/>
          <w:sz w:val="22"/>
          <w:szCs w:val="22"/>
        </w:rPr>
        <w:object w:dxaOrig="700" w:dyaOrig="360" w14:anchorId="216F83CF">
          <v:shape id="_x0000_i1713" type="#_x0000_t75" style="width:34.9pt;height:18.1pt" o:ole="">
            <v:imagedata r:id="rId1366" o:title=""/>
          </v:shape>
          <o:OLEObject Type="Embed" ProgID="Equation.3" ShapeID="_x0000_i1713" DrawAspect="Content" ObjectID="_1725694336" r:id="rId1367"/>
        </w:object>
      </w:r>
      <w:r w:rsidRPr="00314744">
        <w:rPr>
          <w:rFonts w:eastAsia="Times New Roman"/>
          <w:sz w:val="22"/>
          <w:szCs w:val="22"/>
        </w:rPr>
        <w:t xml:space="preserve"> và ω là các hằng số dương. Giá trị của </w:t>
      </w:r>
      <w:r w:rsidRPr="00314744">
        <w:rPr>
          <w:rFonts w:eastAsia="Times New Roman"/>
          <w:sz w:val="22"/>
          <w:szCs w:val="22"/>
        </w:rPr>
        <w:sym w:font="Symbol" w:char="F06A"/>
      </w:r>
      <w:r w:rsidRPr="00314744">
        <w:rPr>
          <w:rFonts w:eastAsia="Times New Roman"/>
          <w:sz w:val="22"/>
          <w:szCs w:val="22"/>
        </w:rPr>
        <w:t xml:space="preserve"> là</w:t>
      </w:r>
    </w:p>
    <w:p w14:paraId="69D35375" w14:textId="6BA09FF8" w:rsidR="00741845" w:rsidRPr="00314744" w:rsidRDefault="00741845" w:rsidP="0038605B">
      <w:pPr>
        <w:spacing w:before="60" w:after="60"/>
        <w:ind w:left="0" w:firstLine="340"/>
        <w:jc w:val="left"/>
        <w:rPr>
          <w:rFonts w:eastAsia="Arial"/>
          <w:b/>
          <w:sz w:val="22"/>
          <w:szCs w:val="22"/>
        </w:rPr>
      </w:pPr>
      <w:r w:rsidRPr="00314744">
        <w:rPr>
          <w:rFonts w:eastAsia="Arial"/>
          <w:b/>
          <w:sz w:val="22"/>
          <w:szCs w:val="22"/>
        </w:rPr>
        <w:t>A.</w:t>
      </w:r>
      <w:r w:rsidRPr="00314744">
        <w:rPr>
          <w:rFonts w:eastAsia="Arial"/>
          <w:b/>
          <w:position w:val="-22"/>
          <w:sz w:val="22"/>
          <w:szCs w:val="22"/>
        </w:rPr>
        <w:object w:dxaOrig="700" w:dyaOrig="580" w14:anchorId="4E206EC5">
          <v:shape id="_x0000_i1714" type="#_x0000_t75" style="width:46.4pt;height:29.6pt" o:ole="">
            <v:imagedata r:id="rId1368" o:title=""/>
          </v:shape>
          <o:OLEObject Type="Embed" ProgID="Equation.DSMT4" ShapeID="_x0000_i1714" DrawAspect="Content" ObjectID="_1725694337" r:id="rId1369"/>
        </w:object>
      </w:r>
      <w:r w:rsidRPr="00314744">
        <w:rPr>
          <w:rFonts w:eastAsia="Arial"/>
          <w:b/>
          <w:sz w:val="22"/>
          <w:szCs w:val="22"/>
        </w:rPr>
        <w:tab/>
        <w:t>B.</w:t>
      </w:r>
      <w:r w:rsidRPr="00314744">
        <w:rPr>
          <w:rFonts w:eastAsia="Arial"/>
          <w:b/>
          <w:position w:val="-6"/>
          <w:sz w:val="22"/>
          <w:szCs w:val="22"/>
        </w:rPr>
        <w:object w:dxaOrig="480" w:dyaOrig="260" w14:anchorId="4D465BD9">
          <v:shape id="_x0000_i1715" type="#_x0000_t75" style="width:31.35pt;height:14.15pt" o:ole="">
            <v:imagedata r:id="rId1370" o:title=""/>
          </v:shape>
          <o:OLEObject Type="Embed" ProgID="Equation.DSMT4" ShapeID="_x0000_i1715" DrawAspect="Content" ObjectID="_1725694338" r:id="rId1371"/>
        </w:object>
      </w:r>
      <w:r w:rsidRPr="00314744">
        <w:rPr>
          <w:rFonts w:eastAsia="Arial"/>
          <w:b/>
          <w:sz w:val="22"/>
          <w:szCs w:val="22"/>
        </w:rPr>
        <w:tab/>
        <w:t>C</w:t>
      </w:r>
      <w:r w:rsidRPr="00314744">
        <w:rPr>
          <w:rFonts w:eastAsia="Arial"/>
          <w:sz w:val="22"/>
          <w:szCs w:val="22"/>
        </w:rPr>
        <w:t>.</w:t>
      </w:r>
      <w:r w:rsidRPr="00314744">
        <w:rPr>
          <w:rFonts w:eastAsia="Arial"/>
          <w:b/>
          <w:position w:val="-22"/>
          <w:sz w:val="22"/>
          <w:szCs w:val="22"/>
        </w:rPr>
        <w:object w:dxaOrig="560" w:dyaOrig="580" w14:anchorId="1F3E7D55">
          <v:shape id="_x0000_i1716" type="#_x0000_t75" style="width:37.1pt;height:29.6pt" o:ole="">
            <v:imagedata r:id="rId1372" o:title=""/>
          </v:shape>
          <o:OLEObject Type="Embed" ProgID="Equation.DSMT4" ShapeID="_x0000_i1716" DrawAspect="Content" ObjectID="_1725694339" r:id="rId1373"/>
        </w:object>
      </w:r>
      <w:r w:rsidRPr="00314744">
        <w:rPr>
          <w:rFonts w:eastAsia="Arial"/>
          <w:b/>
          <w:sz w:val="22"/>
          <w:szCs w:val="22"/>
        </w:rPr>
        <w:tab/>
        <w:t xml:space="preserve">D. </w:t>
      </w:r>
      <w:r w:rsidRPr="00314744">
        <w:rPr>
          <w:rFonts w:eastAsia="Arial"/>
          <w:b/>
          <w:position w:val="-6"/>
          <w:sz w:val="22"/>
          <w:szCs w:val="22"/>
        </w:rPr>
        <w:object w:dxaOrig="499" w:dyaOrig="260" w14:anchorId="3B5AF621">
          <v:shape id="_x0000_i1717" type="#_x0000_t75" style="width:32.25pt;height:14.15pt" o:ole="">
            <v:imagedata r:id="rId1374" o:title=""/>
          </v:shape>
          <o:OLEObject Type="Embed" ProgID="Equation.DSMT4" ShapeID="_x0000_i1717" DrawAspect="Content" ObjectID="_1725694340" r:id="rId1375"/>
        </w:object>
      </w:r>
    </w:p>
    <w:p w14:paraId="29183F5A" w14:textId="77777777" w:rsidR="00741845" w:rsidRPr="00314744" w:rsidRDefault="00741845" w:rsidP="0038605B">
      <w:pPr>
        <w:tabs>
          <w:tab w:val="left" w:pos="810"/>
        </w:tabs>
        <w:spacing w:before="60"/>
        <w:jc w:val="left"/>
        <w:rPr>
          <w:sz w:val="22"/>
          <w:szCs w:val="22"/>
        </w:rPr>
      </w:pPr>
    </w:p>
    <w:p w14:paraId="364462F1" w14:textId="77777777" w:rsidR="00E2641F" w:rsidRPr="00314744" w:rsidRDefault="00E2641F" w:rsidP="0038605B">
      <w:pPr>
        <w:pStyle w:val="Heading3"/>
        <w:jc w:val="left"/>
        <w:rPr>
          <w:rFonts w:cs="Times New Roman"/>
          <w:color w:val="auto"/>
        </w:rPr>
      </w:pPr>
      <w:bookmarkStart w:id="145" w:name="_Toc47111417"/>
      <w:r w:rsidRPr="00314744">
        <w:rPr>
          <w:rFonts w:cs="Times New Roman"/>
          <w:color w:val="auto"/>
        </w:rPr>
        <w:t>NĂM 2018</w:t>
      </w:r>
      <w:bookmarkEnd w:id="145"/>
    </w:p>
    <w:p w14:paraId="051EC61F" w14:textId="77777777" w:rsidR="00F53225" w:rsidRPr="00314744" w:rsidRDefault="00F53225" w:rsidP="0038605B">
      <w:pPr>
        <w:numPr>
          <w:ilvl w:val="0"/>
          <w:numId w:val="34"/>
        </w:numPr>
        <w:jc w:val="left"/>
        <w:rPr>
          <w:sz w:val="22"/>
        </w:rPr>
      </w:pPr>
      <w:r w:rsidRPr="00314744">
        <w:rPr>
          <w:b/>
          <w:sz w:val="22"/>
        </w:rPr>
        <w:t>(QG-18)</w:t>
      </w:r>
      <w:r w:rsidRPr="00314744">
        <w:rPr>
          <w:sz w:val="22"/>
        </w:rPr>
        <w:t>Suất điện động e = 100cos(100πt + π) (V) có giá trị cực đại là</w:t>
      </w:r>
    </w:p>
    <w:p w14:paraId="08A345B1" w14:textId="08670147" w:rsidR="00F53225" w:rsidRPr="00314744" w:rsidRDefault="00F53225" w:rsidP="0038605B">
      <w:pPr>
        <w:ind w:hanging="6"/>
        <w:jc w:val="left"/>
        <w:rPr>
          <w:sz w:val="22"/>
        </w:rPr>
      </w:pPr>
      <w:r w:rsidRPr="00314744">
        <w:rPr>
          <w:b/>
          <w:sz w:val="22"/>
        </w:rPr>
        <w:t>A.</w:t>
      </w:r>
      <w:r w:rsidRPr="00314744">
        <w:rPr>
          <w:noProof/>
          <w:sz w:val="22"/>
        </w:rPr>
        <w:t xml:space="preserve"> 50√2 V</w:t>
      </w:r>
      <w:r w:rsidRPr="00314744">
        <w:rPr>
          <w:sz w:val="22"/>
        </w:rPr>
        <w:t>.</w:t>
      </w:r>
      <w:r w:rsidRPr="00314744">
        <w:rPr>
          <w:sz w:val="22"/>
        </w:rPr>
        <w:tab/>
      </w:r>
      <w:r w:rsidRPr="00314744">
        <w:rPr>
          <w:sz w:val="22"/>
        </w:rPr>
        <w:tab/>
      </w:r>
      <w:r w:rsidRPr="00314744">
        <w:rPr>
          <w:b/>
          <w:sz w:val="22"/>
        </w:rPr>
        <w:t>B.</w:t>
      </w:r>
      <w:r w:rsidRPr="00314744">
        <w:rPr>
          <w:noProof/>
          <w:sz w:val="22"/>
        </w:rPr>
        <w:t xml:space="preserve"> 100√2 V. </w:t>
      </w:r>
      <w:r w:rsidRPr="00314744">
        <w:rPr>
          <w:sz w:val="22"/>
        </w:rPr>
        <w:tab/>
      </w:r>
      <w:r w:rsidRPr="00314744">
        <w:rPr>
          <w:b/>
          <w:sz w:val="22"/>
        </w:rPr>
        <w:t>C.</w:t>
      </w:r>
      <w:r w:rsidRPr="00314744">
        <w:rPr>
          <w:sz w:val="22"/>
        </w:rPr>
        <w:t xml:space="preserve"> 100 V .</w:t>
      </w:r>
      <w:r w:rsidRPr="00314744">
        <w:rPr>
          <w:sz w:val="22"/>
        </w:rPr>
        <w:tab/>
      </w:r>
      <w:r w:rsidRPr="00314744">
        <w:rPr>
          <w:b/>
          <w:sz w:val="22"/>
        </w:rPr>
        <w:t>D.</w:t>
      </w:r>
      <w:r w:rsidRPr="00314744">
        <w:rPr>
          <w:sz w:val="22"/>
        </w:rPr>
        <w:t xml:space="preserve"> 50 V .</w:t>
      </w:r>
    </w:p>
    <w:p w14:paraId="26F0B456" w14:textId="77777777" w:rsidR="00F53225" w:rsidRPr="00314744" w:rsidRDefault="00F53225" w:rsidP="0038605B">
      <w:pPr>
        <w:numPr>
          <w:ilvl w:val="0"/>
          <w:numId w:val="34"/>
        </w:numPr>
        <w:jc w:val="left"/>
        <w:rPr>
          <w:sz w:val="22"/>
        </w:rPr>
      </w:pPr>
      <w:r w:rsidRPr="00314744">
        <w:rPr>
          <w:b/>
          <w:sz w:val="22"/>
        </w:rPr>
        <w:lastRenderedPageBreak/>
        <w:t>(QG-18)</w:t>
      </w:r>
      <w:r w:rsidRPr="00314744">
        <w:rPr>
          <w:sz w:val="22"/>
        </w:rPr>
        <w:t>Đặt điện áp xoay chiều có tần số góc ω vào hai đầu cuộn cảm thuần có độ tự cảm L . Cảm kháng của cuộn cảm này là</w:t>
      </w:r>
    </w:p>
    <w:p w14:paraId="7B43007C" w14:textId="5A4E01B6" w:rsidR="00F53225" w:rsidRPr="00314744" w:rsidRDefault="00F53225" w:rsidP="0038605B">
      <w:pPr>
        <w:pStyle w:val="NoSpacing"/>
        <w:ind w:hanging="6"/>
        <w:jc w:val="left"/>
        <w:rPr>
          <w:rFonts w:ascii="Times New Roman" w:hAnsi="Times New Roman"/>
          <w:b/>
        </w:rPr>
      </w:pPr>
      <w:r w:rsidRPr="00314744">
        <w:rPr>
          <w:rFonts w:ascii="Times New Roman" w:hAnsi="Times New Roman"/>
          <w:b/>
        </w:rPr>
        <w:t xml:space="preserve">A. </w:t>
      </w:r>
      <w:r w:rsidRPr="00314744">
        <w:rPr>
          <w:rFonts w:ascii="Times New Roman" w:eastAsia="Arial" w:hAnsi="Times New Roman"/>
          <w:b/>
          <w:position w:val="-24"/>
          <w:lang w:val="vi-VN"/>
        </w:rPr>
        <w:object w:dxaOrig="500" w:dyaOrig="660" w14:anchorId="1E82688E">
          <v:shape id="_x0000_i1718" type="#_x0000_t75" style="width:25.2pt;height:32.7pt" o:ole="">
            <v:imagedata r:id="rId1376" o:title=""/>
          </v:shape>
          <o:OLEObject Type="Embed" ProgID="Equation.DSMT4" ShapeID="_x0000_i1718" DrawAspect="Content" ObjectID="_1725694341" r:id="rId1377"/>
        </w:object>
      </w:r>
      <w:r w:rsidRPr="00314744">
        <w:rPr>
          <w:rFonts w:ascii="Times New Roman" w:hAnsi="Times New Roman"/>
          <w:b/>
        </w:rPr>
        <w:tab/>
      </w:r>
      <w:r w:rsidRPr="00314744">
        <w:rPr>
          <w:rFonts w:ascii="Times New Roman" w:hAnsi="Times New Roman"/>
          <w:b/>
        </w:rPr>
        <w:tab/>
        <w:t xml:space="preserve">B. </w:t>
      </w:r>
      <w:r w:rsidRPr="00314744">
        <w:rPr>
          <w:rFonts w:ascii="Times New Roman" w:eastAsia="Arial" w:hAnsi="Times New Roman"/>
          <w:b/>
          <w:position w:val="-8"/>
          <w:lang w:val="vi-VN"/>
        </w:rPr>
        <w:object w:dxaOrig="620" w:dyaOrig="410" w14:anchorId="0BF1E41C">
          <v:shape id="_x0000_i1719" type="#_x0000_t75" style="width:30.9pt;height:20.3pt" o:ole="">
            <v:imagedata r:id="rId1378" o:title=""/>
          </v:shape>
          <o:OLEObject Type="Embed" ProgID="Equation.DSMT4" ShapeID="_x0000_i1719" DrawAspect="Content" ObjectID="_1725694342" r:id="rId1379"/>
        </w:object>
      </w:r>
      <w:r w:rsidRPr="00314744">
        <w:rPr>
          <w:rFonts w:ascii="Times New Roman" w:eastAsia="Arial" w:hAnsi="Times New Roman"/>
          <w:b/>
          <w:lang w:val="vi-VN"/>
        </w:rPr>
        <w:tab/>
      </w:r>
      <w:r w:rsidRPr="00314744">
        <w:rPr>
          <w:rFonts w:ascii="Times New Roman" w:hAnsi="Times New Roman"/>
          <w:b/>
        </w:rPr>
        <w:t xml:space="preserve">C. </w:t>
      </w:r>
      <w:r w:rsidRPr="00314744">
        <w:rPr>
          <w:rFonts w:ascii="Times New Roman" w:eastAsia="Arial" w:hAnsi="Times New Roman"/>
          <w:b/>
          <w:position w:val="-6"/>
          <w:lang w:val="vi-VN"/>
        </w:rPr>
        <w:object w:dxaOrig="440" w:dyaOrig="260" w14:anchorId="59C8B573">
          <v:shape id="_x0000_i1720" type="#_x0000_t75" style="width:22.1pt;height:12.8pt" o:ole="">
            <v:imagedata r:id="rId1380" o:title=""/>
          </v:shape>
          <o:OLEObject Type="Embed" ProgID="Equation.DSMT4" ShapeID="_x0000_i1720" DrawAspect="Content" ObjectID="_1725694343" r:id="rId1381"/>
        </w:object>
      </w:r>
      <w:r w:rsidRPr="00314744">
        <w:rPr>
          <w:rFonts w:ascii="Times New Roman" w:hAnsi="Times New Roman"/>
          <w:b/>
          <w:position w:val="-24"/>
        </w:rPr>
        <w:t xml:space="preserve">         </w:t>
      </w:r>
      <w:r w:rsidRPr="00314744">
        <w:rPr>
          <w:rFonts w:ascii="Times New Roman" w:hAnsi="Times New Roman"/>
          <w:b/>
        </w:rPr>
        <w:tab/>
        <w:t xml:space="preserve">D. </w:t>
      </w:r>
      <w:r w:rsidRPr="00314744">
        <w:rPr>
          <w:rFonts w:ascii="Times New Roman" w:eastAsia="Arial" w:hAnsi="Times New Roman"/>
          <w:b/>
          <w:position w:val="-30"/>
          <w:lang w:val="vi-VN"/>
        </w:rPr>
        <w:object w:dxaOrig="680" w:dyaOrig="720" w14:anchorId="03E5EE39">
          <v:shape id="_x0000_i1721" type="#_x0000_t75" style="width:34pt;height:36.2pt" o:ole="">
            <v:imagedata r:id="rId1382" o:title=""/>
          </v:shape>
          <o:OLEObject Type="Embed" ProgID="Equation.DSMT4" ShapeID="_x0000_i1721" DrawAspect="Content" ObjectID="_1725694344" r:id="rId1383"/>
        </w:object>
      </w:r>
    </w:p>
    <w:p w14:paraId="18F8B10A" w14:textId="77777777" w:rsidR="00F53225" w:rsidRPr="00314744" w:rsidRDefault="00F53225" w:rsidP="0038605B">
      <w:pPr>
        <w:pStyle w:val="NoSpacing"/>
        <w:numPr>
          <w:ilvl w:val="0"/>
          <w:numId w:val="34"/>
        </w:numPr>
        <w:jc w:val="left"/>
        <w:rPr>
          <w:rFonts w:ascii="Times New Roman" w:hAnsi="Times New Roman"/>
        </w:rPr>
      </w:pPr>
      <w:r w:rsidRPr="00314744">
        <w:rPr>
          <w:rFonts w:ascii="Times New Roman" w:hAnsi="Times New Roman"/>
          <w:b/>
        </w:rPr>
        <w:t>(QG-18)</w:t>
      </w:r>
      <w:r w:rsidRPr="00314744">
        <w:rPr>
          <w:rFonts w:ascii="Times New Roman" w:hAnsi="Times New Roman"/>
        </w:rPr>
        <w:t>Suất điện động cảm ứng do một máy phát điện xoay chiều một pha tạo ra có biểu thức: e = 110√2cos100πt (V) (t tính bằng s). Tần số góc của suất điện động là</w:t>
      </w:r>
    </w:p>
    <w:p w14:paraId="17AC8F9F" w14:textId="0FA47186" w:rsidR="00F53225" w:rsidRPr="00314744" w:rsidRDefault="00F53225" w:rsidP="0038605B">
      <w:pPr>
        <w:pStyle w:val="NoSpacing"/>
        <w:ind w:hanging="6"/>
        <w:jc w:val="left"/>
        <w:rPr>
          <w:rFonts w:ascii="Times New Roman" w:hAnsi="Times New Roman"/>
        </w:rPr>
      </w:pPr>
      <w:r w:rsidRPr="00314744">
        <w:rPr>
          <w:rFonts w:ascii="Times New Roman" w:hAnsi="Times New Roman"/>
          <w:b/>
        </w:rPr>
        <w:t>A.</w:t>
      </w:r>
      <w:r w:rsidRPr="00314744">
        <w:rPr>
          <w:rFonts w:ascii="Times New Roman" w:hAnsi="Times New Roman"/>
        </w:rPr>
        <w:t xml:space="preserve"> 100 rad/s </w:t>
      </w:r>
      <w:r w:rsidRPr="00314744">
        <w:rPr>
          <w:rFonts w:ascii="Times New Roman" w:hAnsi="Times New Roman"/>
        </w:rPr>
        <w:tab/>
      </w:r>
      <w:r w:rsidRPr="00314744">
        <w:rPr>
          <w:rFonts w:ascii="Times New Roman" w:hAnsi="Times New Roman"/>
          <w:b/>
        </w:rPr>
        <w:t>B.</w:t>
      </w:r>
      <w:r w:rsidRPr="00314744">
        <w:rPr>
          <w:rFonts w:ascii="Times New Roman" w:hAnsi="Times New Roman"/>
        </w:rPr>
        <w:t xml:space="preserve"> 50 rad/s</w:t>
      </w:r>
      <w:r w:rsidRPr="00314744">
        <w:rPr>
          <w:rFonts w:ascii="Times New Roman" w:hAnsi="Times New Roman"/>
        </w:rPr>
        <w:tab/>
      </w:r>
      <w:r w:rsidRPr="00314744">
        <w:rPr>
          <w:rFonts w:ascii="Times New Roman" w:hAnsi="Times New Roman"/>
          <w:b/>
        </w:rPr>
        <w:t>C.</w:t>
      </w:r>
      <w:r w:rsidRPr="00314744">
        <w:rPr>
          <w:rFonts w:ascii="Times New Roman" w:hAnsi="Times New Roman"/>
        </w:rPr>
        <w:t xml:space="preserve"> 50π rad/s</w:t>
      </w:r>
      <w:r w:rsidRPr="00314744">
        <w:rPr>
          <w:rFonts w:ascii="Times New Roman" w:hAnsi="Times New Roman"/>
        </w:rPr>
        <w:tab/>
      </w:r>
      <w:r w:rsidRPr="00314744">
        <w:rPr>
          <w:rFonts w:ascii="Times New Roman" w:hAnsi="Times New Roman"/>
          <w:b/>
        </w:rPr>
        <w:t>D.</w:t>
      </w:r>
      <w:r w:rsidRPr="00314744">
        <w:rPr>
          <w:rFonts w:ascii="Times New Roman" w:hAnsi="Times New Roman"/>
        </w:rPr>
        <w:t xml:space="preserve"> 100π rad/s</w:t>
      </w:r>
      <w:r w:rsidRPr="00314744">
        <w:rPr>
          <w:rFonts w:ascii="Times New Roman" w:hAnsi="Times New Roman"/>
        </w:rPr>
        <w:tab/>
      </w:r>
    </w:p>
    <w:p w14:paraId="6D8560A3" w14:textId="77777777" w:rsidR="00F53225" w:rsidRPr="00314744" w:rsidRDefault="00F53225" w:rsidP="0038605B">
      <w:pPr>
        <w:pStyle w:val="NoSpacing"/>
        <w:numPr>
          <w:ilvl w:val="0"/>
          <w:numId w:val="34"/>
        </w:numPr>
        <w:jc w:val="left"/>
        <w:rPr>
          <w:rFonts w:ascii="Times New Roman" w:hAnsi="Times New Roman"/>
        </w:rPr>
      </w:pPr>
      <w:r w:rsidRPr="00314744">
        <w:rPr>
          <w:rFonts w:ascii="Times New Roman" w:hAnsi="Times New Roman"/>
          <w:b/>
        </w:rPr>
        <w:t>(QG-18)</w:t>
      </w:r>
      <w:r w:rsidRPr="00314744">
        <w:rPr>
          <w:rFonts w:ascii="Times New Roman" w:hAnsi="Times New Roman"/>
        </w:rPr>
        <w:t>Cường độ dòng điện i = 2√2cos100πt (A) có giá trị hiệu dụng là</w:t>
      </w:r>
    </w:p>
    <w:p w14:paraId="30D93E48" w14:textId="5409BC1F" w:rsidR="00F53225" w:rsidRPr="00314744" w:rsidRDefault="00F53225" w:rsidP="0038605B">
      <w:pPr>
        <w:pStyle w:val="NoSpacing"/>
        <w:ind w:hanging="6"/>
        <w:jc w:val="left"/>
        <w:rPr>
          <w:rFonts w:ascii="Times New Roman" w:hAnsi="Times New Roman"/>
        </w:rPr>
      </w:pPr>
      <w:r w:rsidRPr="00314744">
        <w:rPr>
          <w:rFonts w:ascii="Times New Roman" w:hAnsi="Times New Roman"/>
          <w:b/>
        </w:rPr>
        <w:t>A.</w:t>
      </w:r>
      <w:r w:rsidRPr="00314744">
        <w:rPr>
          <w:rFonts w:ascii="Times New Roman" w:hAnsi="Times New Roman"/>
        </w:rPr>
        <w:t xml:space="preserve"> √2 </w:t>
      </w:r>
      <w:r w:rsidRPr="00314744">
        <w:rPr>
          <w:rFonts w:ascii="Times New Roman" w:hAnsi="Times New Roman"/>
          <w:b/>
        </w:rPr>
        <w:t>A.</w:t>
      </w:r>
      <w:r w:rsidRPr="00314744">
        <w:rPr>
          <w:rFonts w:ascii="Times New Roman" w:hAnsi="Times New Roman"/>
        </w:rPr>
        <w:t xml:space="preserve"> </w:t>
      </w:r>
      <w:r w:rsidRPr="00314744">
        <w:rPr>
          <w:rFonts w:ascii="Times New Roman" w:hAnsi="Times New Roman"/>
        </w:rPr>
        <w:tab/>
      </w:r>
      <w:r w:rsidRPr="00314744">
        <w:rPr>
          <w:rFonts w:ascii="Times New Roman" w:hAnsi="Times New Roman"/>
        </w:rPr>
        <w:tab/>
      </w:r>
      <w:r w:rsidRPr="00314744">
        <w:rPr>
          <w:rFonts w:ascii="Times New Roman" w:hAnsi="Times New Roman"/>
          <w:b/>
        </w:rPr>
        <w:t>B.</w:t>
      </w:r>
      <w:r w:rsidRPr="00314744">
        <w:rPr>
          <w:rFonts w:ascii="Times New Roman" w:hAnsi="Times New Roman"/>
        </w:rPr>
        <w:t xml:space="preserve"> 2√2A</w:t>
      </w:r>
      <w:r w:rsidRPr="00314744">
        <w:rPr>
          <w:rFonts w:ascii="Times New Roman" w:hAnsi="Times New Roman"/>
        </w:rPr>
        <w:tab/>
      </w:r>
      <w:r w:rsidRPr="00314744">
        <w:rPr>
          <w:rFonts w:ascii="Times New Roman" w:hAnsi="Times New Roman"/>
          <w:b/>
        </w:rPr>
        <w:t>C.</w:t>
      </w:r>
      <w:r w:rsidRPr="00314744">
        <w:rPr>
          <w:rFonts w:ascii="Times New Roman" w:hAnsi="Times New Roman"/>
        </w:rPr>
        <w:t xml:space="preserve"> 2 A</w:t>
      </w:r>
      <w:r w:rsidRPr="00314744">
        <w:rPr>
          <w:rFonts w:ascii="Times New Roman" w:hAnsi="Times New Roman"/>
        </w:rPr>
        <w:tab/>
      </w:r>
      <w:r w:rsidRPr="00314744">
        <w:rPr>
          <w:rFonts w:ascii="Times New Roman" w:hAnsi="Times New Roman"/>
        </w:rPr>
        <w:tab/>
      </w:r>
      <w:r w:rsidRPr="00314744">
        <w:rPr>
          <w:rFonts w:ascii="Times New Roman" w:hAnsi="Times New Roman"/>
          <w:b/>
        </w:rPr>
        <w:t>D.</w:t>
      </w:r>
      <w:r w:rsidRPr="00314744">
        <w:rPr>
          <w:rFonts w:ascii="Times New Roman" w:hAnsi="Times New Roman"/>
        </w:rPr>
        <w:t xml:space="preserve"> 4 A</w:t>
      </w:r>
      <w:r w:rsidRPr="00314744">
        <w:rPr>
          <w:rFonts w:ascii="Times New Roman" w:hAnsi="Times New Roman"/>
        </w:rPr>
        <w:tab/>
      </w:r>
    </w:p>
    <w:p w14:paraId="4B5E3B54" w14:textId="77777777" w:rsidR="00F53225" w:rsidRPr="00314744" w:rsidRDefault="00F53225" w:rsidP="0038605B">
      <w:pPr>
        <w:numPr>
          <w:ilvl w:val="0"/>
          <w:numId w:val="34"/>
        </w:numPr>
        <w:jc w:val="left"/>
        <w:rPr>
          <w:sz w:val="22"/>
        </w:rPr>
      </w:pPr>
      <w:r w:rsidRPr="00314744">
        <w:rPr>
          <w:b/>
          <w:sz w:val="22"/>
        </w:rPr>
        <w:t>(QG-18)</w:t>
      </w:r>
      <w:r w:rsidRPr="00314744">
        <w:rPr>
          <w:sz w:val="22"/>
        </w:rPr>
        <w:t>Điện áp u = 110√2cos100πt (V) có giá tri hiệu dung là</w:t>
      </w:r>
    </w:p>
    <w:p w14:paraId="7916E26C" w14:textId="7B76B66E" w:rsidR="00F53225" w:rsidRPr="00314744" w:rsidRDefault="00F53225" w:rsidP="0038605B">
      <w:pPr>
        <w:ind w:hanging="6"/>
        <w:jc w:val="left"/>
        <w:rPr>
          <w:sz w:val="22"/>
        </w:rPr>
      </w:pPr>
      <w:r w:rsidRPr="00314744">
        <w:rPr>
          <w:b/>
          <w:sz w:val="22"/>
        </w:rPr>
        <w:t>A.</w:t>
      </w:r>
      <w:r w:rsidRPr="00314744">
        <w:rPr>
          <w:sz w:val="22"/>
        </w:rPr>
        <w:t xml:space="preserve"> 110√2 V.</w:t>
      </w:r>
      <w:r w:rsidRPr="00314744">
        <w:rPr>
          <w:sz w:val="22"/>
        </w:rPr>
        <w:tab/>
      </w:r>
      <w:r w:rsidRPr="00314744">
        <w:rPr>
          <w:sz w:val="22"/>
        </w:rPr>
        <w:tab/>
      </w:r>
      <w:r w:rsidRPr="00314744">
        <w:rPr>
          <w:b/>
          <w:sz w:val="22"/>
        </w:rPr>
        <w:t>B.</w:t>
      </w:r>
      <w:r w:rsidRPr="00314744">
        <w:rPr>
          <w:sz w:val="22"/>
        </w:rPr>
        <w:t xml:space="preserve"> 100π V.</w:t>
      </w:r>
      <w:r w:rsidRPr="00314744">
        <w:rPr>
          <w:sz w:val="22"/>
        </w:rPr>
        <w:tab/>
      </w:r>
      <w:r w:rsidRPr="00314744">
        <w:rPr>
          <w:b/>
          <w:sz w:val="22"/>
        </w:rPr>
        <w:t>C.</w:t>
      </w:r>
      <w:r w:rsidRPr="00314744">
        <w:rPr>
          <w:sz w:val="22"/>
        </w:rPr>
        <w:t xml:space="preserve"> 100 V.</w:t>
      </w:r>
      <w:r w:rsidRPr="00314744">
        <w:rPr>
          <w:sz w:val="22"/>
        </w:rPr>
        <w:tab/>
      </w:r>
      <w:r w:rsidRPr="00314744">
        <w:rPr>
          <w:b/>
          <w:sz w:val="22"/>
        </w:rPr>
        <w:t>D.</w:t>
      </w:r>
      <w:r w:rsidRPr="00314744">
        <w:rPr>
          <w:sz w:val="22"/>
        </w:rPr>
        <w:t xml:space="preserve"> 110 V.</w:t>
      </w:r>
    </w:p>
    <w:p w14:paraId="78947FDA" w14:textId="77777777" w:rsidR="00E2641F" w:rsidRPr="00314744" w:rsidRDefault="00E2641F" w:rsidP="0038605B">
      <w:pPr>
        <w:jc w:val="left"/>
        <w:rPr>
          <w:sz w:val="22"/>
          <w:szCs w:val="22"/>
        </w:rPr>
      </w:pPr>
    </w:p>
    <w:p w14:paraId="73F9D942" w14:textId="77777777" w:rsidR="00E2641F" w:rsidRPr="00314744" w:rsidRDefault="00E2641F" w:rsidP="0038605B">
      <w:pPr>
        <w:pStyle w:val="Heading3"/>
        <w:jc w:val="left"/>
        <w:rPr>
          <w:rFonts w:cs="Times New Roman"/>
          <w:color w:val="auto"/>
        </w:rPr>
      </w:pPr>
      <w:bookmarkStart w:id="146" w:name="_Toc47111418"/>
      <w:r w:rsidRPr="00314744">
        <w:rPr>
          <w:rFonts w:cs="Times New Roman"/>
          <w:color w:val="auto"/>
        </w:rPr>
        <w:t>NĂM 2019</w:t>
      </w:r>
      <w:bookmarkEnd w:id="146"/>
    </w:p>
    <w:p w14:paraId="5310BDF9" w14:textId="77777777" w:rsidR="00A46EFF" w:rsidRPr="00314744" w:rsidRDefault="00A46EFF" w:rsidP="0038605B">
      <w:pPr>
        <w:widowControl w:val="0"/>
        <w:numPr>
          <w:ilvl w:val="0"/>
          <w:numId w:val="34"/>
        </w:numPr>
        <w:tabs>
          <w:tab w:val="left" w:pos="709"/>
          <w:tab w:val="left" w:pos="810"/>
          <w:tab w:val="left" w:pos="1080"/>
          <w:tab w:val="left" w:pos="1170"/>
        </w:tabs>
        <w:autoSpaceDE w:val="0"/>
        <w:autoSpaceDN w:val="0"/>
        <w:adjustRightInd w:val="0"/>
        <w:jc w:val="left"/>
        <w:rPr>
          <w:b/>
          <w:sz w:val="22"/>
          <w:szCs w:val="22"/>
        </w:rPr>
      </w:pPr>
      <w:r w:rsidRPr="00314744">
        <w:rPr>
          <w:rFonts w:eastAsia="Calibri"/>
          <w:sz w:val="22"/>
          <w:szCs w:val="22"/>
          <w:lang w:val="vi-VN" w:eastAsia="vi-VN" w:bidi="vi-VN"/>
        </w:rPr>
        <w:t>Dòng điện xoay chiều trong một đoạn mạch có cường độ là i = I</w:t>
      </w:r>
      <w:r w:rsidRPr="00314744">
        <w:rPr>
          <w:rFonts w:eastAsia="Calibri"/>
          <w:sz w:val="22"/>
          <w:szCs w:val="22"/>
          <w:vertAlign w:val="subscript"/>
          <w:lang w:val="vi-VN" w:eastAsia="vi-VN" w:bidi="vi-VN"/>
        </w:rPr>
        <w:t>o</w:t>
      </w:r>
      <w:r w:rsidRPr="00314744">
        <w:rPr>
          <w:rFonts w:eastAsia="Calibri"/>
          <w:sz w:val="22"/>
          <w:szCs w:val="22"/>
          <w:lang w:val="vi-VN" w:eastAsia="vi-VN" w:bidi="vi-VN"/>
        </w:rPr>
        <w:t>cos(</w:t>
      </w:r>
      <w:r w:rsidRPr="00314744">
        <w:rPr>
          <w:rFonts w:eastAsia="Calibri"/>
          <w:sz w:val="22"/>
          <w:szCs w:val="22"/>
          <w:shd w:val="clear" w:color="auto" w:fill="FFFFFF"/>
          <w:lang w:val="vi-VN" w:eastAsia="vi-VN" w:bidi="vi-VN"/>
        </w:rPr>
        <w:t>ωt + φ) (ω &gt; 0). Đại lượng ω được gọi là</w:t>
      </w:r>
    </w:p>
    <w:p w14:paraId="4454E32E" w14:textId="77777777" w:rsidR="00A46EFF" w:rsidRPr="00314744" w:rsidRDefault="00A46EFF" w:rsidP="0038605B">
      <w:pPr>
        <w:spacing w:line="240" w:lineRule="atLeast"/>
        <w:ind w:left="0" w:firstLine="283"/>
        <w:jc w:val="left"/>
        <w:rPr>
          <w:rFonts w:eastAsia="Times New Roman"/>
          <w:b/>
          <w:sz w:val="22"/>
          <w:szCs w:val="22"/>
          <w:lang w:val="vi-VN"/>
        </w:rPr>
      </w:pPr>
      <w:r w:rsidRPr="00314744">
        <w:rPr>
          <w:rFonts w:eastAsia="Times New Roman"/>
          <w:b/>
          <w:sz w:val="22"/>
          <w:szCs w:val="22"/>
          <w:lang w:val="vi-VN"/>
        </w:rPr>
        <w:t>A.</w:t>
      </w:r>
      <w:r w:rsidRPr="00314744">
        <w:rPr>
          <w:rFonts w:eastAsia="Calibri"/>
          <w:b/>
          <w:sz w:val="22"/>
          <w:szCs w:val="22"/>
          <w:lang w:val="vi-VN"/>
        </w:rPr>
        <w:t xml:space="preserve"> </w:t>
      </w:r>
      <w:r w:rsidRPr="00314744">
        <w:rPr>
          <w:rFonts w:eastAsia="Times New Roman"/>
          <w:sz w:val="22"/>
          <w:szCs w:val="22"/>
          <w:lang w:val="vi-VN"/>
        </w:rPr>
        <w:t xml:space="preserve">tần số góc của dòng điện </w:t>
      </w:r>
      <w:r w:rsidRPr="00314744">
        <w:rPr>
          <w:rFonts w:eastAsia="Times New Roman"/>
          <w:b/>
          <w:sz w:val="22"/>
          <w:szCs w:val="22"/>
          <w:lang w:val="vi-VN"/>
        </w:rPr>
        <w:tab/>
      </w:r>
      <w:r w:rsidRPr="00314744">
        <w:rPr>
          <w:rFonts w:eastAsia="Times New Roman"/>
          <w:b/>
          <w:sz w:val="22"/>
          <w:szCs w:val="22"/>
          <w:lang w:val="vi-VN"/>
        </w:rPr>
        <w:tab/>
        <w:t xml:space="preserve">B. </w:t>
      </w:r>
      <w:r w:rsidRPr="00314744">
        <w:rPr>
          <w:rFonts w:eastAsia="Times New Roman"/>
          <w:sz w:val="22"/>
          <w:szCs w:val="22"/>
          <w:lang w:val="vi-VN"/>
        </w:rPr>
        <w:t>cường độ dòng điện cực đại</w:t>
      </w:r>
    </w:p>
    <w:p w14:paraId="079C40DE" w14:textId="77777777" w:rsidR="00A46EFF" w:rsidRPr="00314744" w:rsidRDefault="00A46EFF" w:rsidP="0038605B">
      <w:pPr>
        <w:spacing w:line="240" w:lineRule="atLeast"/>
        <w:ind w:left="0" w:firstLine="283"/>
        <w:jc w:val="left"/>
        <w:rPr>
          <w:rFonts w:eastAsia="Times New Roman"/>
          <w:sz w:val="22"/>
          <w:szCs w:val="22"/>
          <w:lang w:val="vi-VN"/>
        </w:rPr>
      </w:pPr>
      <w:r w:rsidRPr="00314744">
        <w:rPr>
          <w:rFonts w:eastAsia="Times New Roman"/>
          <w:b/>
          <w:sz w:val="22"/>
          <w:szCs w:val="22"/>
          <w:lang w:val="vi-VN"/>
        </w:rPr>
        <w:t xml:space="preserve">C. </w:t>
      </w:r>
      <w:r w:rsidRPr="00314744">
        <w:rPr>
          <w:rFonts w:eastAsia="Times New Roman"/>
          <w:sz w:val="22"/>
          <w:szCs w:val="22"/>
          <w:lang w:val="vi-VN"/>
        </w:rPr>
        <w:t>pha của dòng điện</w:t>
      </w:r>
      <w:r w:rsidRPr="00314744">
        <w:rPr>
          <w:rFonts w:eastAsia="Times New Roman"/>
          <w:sz w:val="22"/>
          <w:szCs w:val="22"/>
        </w:rPr>
        <w:t xml:space="preserve"> </w:t>
      </w:r>
      <w:r w:rsidRPr="00314744">
        <w:rPr>
          <w:rFonts w:eastAsia="Times New Roman"/>
          <w:b/>
          <w:sz w:val="22"/>
          <w:szCs w:val="22"/>
          <w:lang w:val="vi-VN"/>
        </w:rPr>
        <w:tab/>
      </w:r>
      <w:r w:rsidRPr="00314744">
        <w:rPr>
          <w:rFonts w:eastAsia="Times New Roman"/>
          <w:b/>
          <w:sz w:val="22"/>
          <w:szCs w:val="22"/>
          <w:lang w:val="vi-VN"/>
        </w:rPr>
        <w:tab/>
        <w:t xml:space="preserve">D. </w:t>
      </w:r>
      <w:r w:rsidRPr="00314744">
        <w:rPr>
          <w:rFonts w:eastAsia="Times New Roman"/>
          <w:sz w:val="22"/>
          <w:szCs w:val="22"/>
          <w:lang w:val="vi-VN"/>
        </w:rPr>
        <w:t>chu k</w:t>
      </w:r>
      <w:r w:rsidRPr="00314744">
        <w:rPr>
          <w:rFonts w:eastAsia="Times New Roman"/>
          <w:sz w:val="22"/>
          <w:szCs w:val="22"/>
        </w:rPr>
        <w:t>ì</w:t>
      </w:r>
      <w:r w:rsidRPr="00314744">
        <w:rPr>
          <w:rFonts w:eastAsia="Times New Roman"/>
          <w:sz w:val="22"/>
          <w:szCs w:val="22"/>
          <w:lang w:val="vi-VN"/>
        </w:rPr>
        <w:t xml:space="preserve"> của dòng điện</w:t>
      </w:r>
    </w:p>
    <w:p w14:paraId="1071405F" w14:textId="77777777" w:rsidR="00A46EFF" w:rsidRPr="00314744" w:rsidRDefault="00A46EFF" w:rsidP="0038605B">
      <w:pPr>
        <w:widowControl w:val="0"/>
        <w:numPr>
          <w:ilvl w:val="0"/>
          <w:numId w:val="34"/>
        </w:numPr>
        <w:tabs>
          <w:tab w:val="left" w:pos="709"/>
          <w:tab w:val="left" w:pos="810"/>
          <w:tab w:val="left" w:pos="1080"/>
          <w:tab w:val="left" w:pos="1170"/>
        </w:tabs>
        <w:autoSpaceDE w:val="0"/>
        <w:autoSpaceDN w:val="0"/>
        <w:adjustRightInd w:val="0"/>
        <w:jc w:val="left"/>
        <w:rPr>
          <w:b/>
          <w:sz w:val="22"/>
          <w:szCs w:val="22"/>
        </w:rPr>
      </w:pPr>
      <w:r w:rsidRPr="00314744">
        <w:rPr>
          <w:rFonts w:eastAsia="Calibri"/>
          <w:sz w:val="22"/>
          <w:szCs w:val="22"/>
          <w:lang w:val="vi-VN" w:eastAsia="vi-VN" w:bidi="vi-VN"/>
        </w:rPr>
        <w:t xml:space="preserve">Cường độ dòng điện </w:t>
      </w:r>
      <w:r w:rsidRPr="00314744">
        <w:rPr>
          <w:rFonts w:eastAsia="Arial Unicode MS"/>
          <w:position w:val="-14"/>
          <w:sz w:val="22"/>
          <w:szCs w:val="22"/>
          <w:lang w:val="vi-VN" w:eastAsia="vi-VN" w:bidi="vi-VN"/>
        </w:rPr>
        <w:object w:dxaOrig="2620" w:dyaOrig="400" w14:anchorId="37F5ECF5">
          <v:shape id="_x0000_i1722" type="#_x0000_t75" style="width:132.05pt;height:19.9pt" o:ole="">
            <v:imagedata r:id="rId1384" o:title=""/>
          </v:shape>
          <o:OLEObject Type="Embed" ProgID="Equation.DSMT4" ShapeID="_x0000_i1722" DrawAspect="Content" ObjectID="_1725694345" r:id="rId1385"/>
        </w:object>
      </w:r>
      <w:r w:rsidRPr="00314744">
        <w:rPr>
          <w:rFonts w:eastAsia="Calibri"/>
          <w:sz w:val="22"/>
          <w:szCs w:val="22"/>
          <w:lang w:val="vi-VN" w:eastAsia="vi-VN" w:bidi="vi-VN"/>
        </w:rPr>
        <w:t>có pha ban đầu là</w:t>
      </w:r>
    </w:p>
    <w:p w14:paraId="63BF2712" w14:textId="77777777" w:rsidR="00A46EFF" w:rsidRPr="00314744" w:rsidRDefault="00A46EFF" w:rsidP="0038605B">
      <w:pPr>
        <w:spacing w:line="240" w:lineRule="atLeast"/>
        <w:ind w:left="0" w:firstLine="283"/>
        <w:jc w:val="left"/>
        <w:rPr>
          <w:rFonts w:eastAsia="Calibri"/>
          <w:sz w:val="22"/>
          <w:szCs w:val="22"/>
        </w:rPr>
      </w:pPr>
      <w:r w:rsidRPr="00314744">
        <w:rPr>
          <w:rFonts w:eastAsia="Calibri"/>
          <w:b/>
          <w:sz w:val="22"/>
          <w:szCs w:val="22"/>
        </w:rPr>
        <w:t>A.</w:t>
      </w:r>
      <w:r w:rsidRPr="00314744">
        <w:rPr>
          <w:rFonts w:eastAsia="Calibri"/>
          <w:sz w:val="22"/>
          <w:szCs w:val="22"/>
        </w:rPr>
        <w:t xml:space="preserve">4rad      </w:t>
      </w:r>
      <w:r w:rsidRPr="00314744">
        <w:rPr>
          <w:rFonts w:eastAsia="Calibri"/>
          <w:b/>
          <w:sz w:val="22"/>
          <w:szCs w:val="22"/>
        </w:rPr>
        <w:tab/>
        <w:t>B.</w:t>
      </w:r>
      <w:r w:rsidRPr="00314744">
        <w:rPr>
          <w:rFonts w:eastAsia="Calibri"/>
          <w:sz w:val="22"/>
          <w:szCs w:val="22"/>
        </w:rPr>
        <w:t>120π rad</w:t>
      </w:r>
      <w:r w:rsidRPr="00314744">
        <w:rPr>
          <w:rFonts w:eastAsia="Calibri"/>
          <w:b/>
          <w:sz w:val="22"/>
          <w:szCs w:val="22"/>
        </w:rPr>
        <w:tab/>
      </w:r>
      <w:r w:rsidRPr="00314744">
        <w:rPr>
          <w:rFonts w:eastAsia="Calibri"/>
          <w:b/>
          <w:sz w:val="22"/>
          <w:szCs w:val="22"/>
        </w:rPr>
        <w:tab/>
        <w:t>C.</w:t>
      </w:r>
      <w:r w:rsidRPr="00314744">
        <w:rPr>
          <w:rFonts w:eastAsia="Calibri"/>
          <w:position w:val="-24"/>
          <w:sz w:val="22"/>
          <w:szCs w:val="22"/>
        </w:rPr>
        <w:object w:dxaOrig="639" w:dyaOrig="620" w14:anchorId="70904220">
          <v:shape id="_x0000_i1723" type="#_x0000_t75" style="width:32.25pt;height:30.05pt" o:ole="">
            <v:imagedata r:id="rId1386" o:title=""/>
          </v:shape>
          <o:OLEObject Type="Embed" ProgID="Equation.DSMT4" ShapeID="_x0000_i1723" DrawAspect="Content" ObjectID="_1725694346" r:id="rId1387"/>
        </w:object>
      </w:r>
      <w:r w:rsidRPr="00314744">
        <w:rPr>
          <w:rFonts w:eastAsia="Calibri"/>
          <w:b/>
          <w:sz w:val="22"/>
          <w:szCs w:val="22"/>
        </w:rPr>
        <w:tab/>
        <w:t>D.</w:t>
      </w:r>
      <w:r w:rsidRPr="00314744">
        <w:rPr>
          <w:rFonts w:eastAsia="Calibri"/>
          <w:sz w:val="22"/>
          <w:szCs w:val="22"/>
        </w:rPr>
        <w:t xml:space="preserve"> </w:t>
      </w:r>
      <w:r w:rsidRPr="00314744">
        <w:rPr>
          <w:rFonts w:eastAsia="Calibri"/>
          <w:position w:val="-24"/>
          <w:sz w:val="22"/>
          <w:szCs w:val="22"/>
        </w:rPr>
        <w:object w:dxaOrig="639" w:dyaOrig="620" w14:anchorId="6945BEA2">
          <v:shape id="_x0000_i1724" type="#_x0000_t75" style="width:32.25pt;height:30.05pt" o:ole="">
            <v:imagedata r:id="rId1388" o:title=""/>
          </v:shape>
          <o:OLEObject Type="Embed" ProgID="Equation.DSMT4" ShapeID="_x0000_i1724" DrawAspect="Content" ObjectID="_1725694347" r:id="rId1389"/>
        </w:object>
      </w:r>
    </w:p>
    <w:p w14:paraId="374ABDF9" w14:textId="77777777" w:rsidR="00A46EFF" w:rsidRPr="00314744" w:rsidRDefault="00A46EFF" w:rsidP="0038605B">
      <w:pPr>
        <w:widowControl w:val="0"/>
        <w:numPr>
          <w:ilvl w:val="0"/>
          <w:numId w:val="34"/>
        </w:numPr>
        <w:tabs>
          <w:tab w:val="left" w:pos="709"/>
          <w:tab w:val="left" w:pos="810"/>
          <w:tab w:val="left" w:pos="1080"/>
          <w:tab w:val="left" w:pos="1170"/>
        </w:tabs>
        <w:autoSpaceDE w:val="0"/>
        <w:autoSpaceDN w:val="0"/>
        <w:adjustRightInd w:val="0"/>
        <w:jc w:val="left"/>
        <w:rPr>
          <w:b/>
          <w:sz w:val="22"/>
          <w:szCs w:val="22"/>
        </w:rPr>
      </w:pPr>
      <w:r w:rsidRPr="00314744">
        <w:rPr>
          <w:rFonts w:eastAsia="Arial Unicode MS"/>
          <w:sz w:val="22"/>
          <w:szCs w:val="22"/>
          <w:lang w:val="vi-VN" w:eastAsia="vi-VN" w:bidi="vi-VN"/>
        </w:rPr>
        <w:t>Mối liên hệ giữa cường độ hiệu dụng I và cường độ cực đại</w:t>
      </w:r>
      <w:r w:rsidRPr="00314744">
        <w:rPr>
          <w:rFonts w:eastAsia="Arial Unicode MS"/>
          <w:sz w:val="22"/>
          <w:szCs w:val="22"/>
          <w:lang w:eastAsia="vi-VN" w:bidi="vi-VN"/>
        </w:rPr>
        <w:t xml:space="preserve"> I</w:t>
      </w:r>
      <w:r w:rsidRPr="00314744">
        <w:rPr>
          <w:rFonts w:eastAsia="Arial Unicode MS"/>
          <w:sz w:val="22"/>
          <w:szCs w:val="22"/>
          <w:vertAlign w:val="subscript"/>
          <w:lang w:eastAsia="vi-VN" w:bidi="vi-VN"/>
        </w:rPr>
        <w:t>o</w:t>
      </w:r>
      <w:r w:rsidRPr="00314744">
        <w:rPr>
          <w:rFonts w:eastAsia="Arial Unicode MS"/>
          <w:sz w:val="22"/>
          <w:szCs w:val="22"/>
          <w:lang w:val="vi-VN" w:eastAsia="vi-VN" w:bidi="vi-VN"/>
        </w:rPr>
        <w:t xml:space="preserve"> cùa dòng điện xoay chiều hình sin là:</w:t>
      </w:r>
    </w:p>
    <w:p w14:paraId="4966CA87" w14:textId="77777777" w:rsidR="00A46EFF" w:rsidRPr="00314744" w:rsidRDefault="00A46EFF" w:rsidP="0038605B">
      <w:pPr>
        <w:ind w:left="283" w:firstLine="283"/>
        <w:jc w:val="left"/>
        <w:rPr>
          <w:rFonts w:eastAsia="Calibri"/>
          <w:sz w:val="22"/>
          <w:szCs w:val="22"/>
        </w:rPr>
      </w:pPr>
      <w:r w:rsidRPr="00314744">
        <w:rPr>
          <w:rFonts w:eastAsia="Calibri"/>
          <w:b/>
          <w:sz w:val="22"/>
          <w:szCs w:val="22"/>
        </w:rPr>
        <w:t>A.</w:t>
      </w:r>
      <w:r w:rsidRPr="00314744">
        <w:rPr>
          <w:rFonts w:eastAsia="Calibri"/>
          <w:position w:val="-12"/>
          <w:sz w:val="22"/>
          <w:szCs w:val="22"/>
        </w:rPr>
        <w:object w:dxaOrig="940" w:dyaOrig="400" w14:anchorId="33AF342E">
          <v:shape id="_x0000_i1725" type="#_x0000_t75" style="width:46.8pt;height:19.9pt" o:ole="">
            <v:imagedata r:id="rId1390" o:title=""/>
          </v:shape>
          <o:OLEObject Type="Embed" ProgID="Equation.DSMT4" ShapeID="_x0000_i1725" DrawAspect="Content" ObjectID="_1725694348" r:id="rId1391"/>
        </w:object>
      </w:r>
      <w:r w:rsidRPr="00314744">
        <w:rPr>
          <w:rFonts w:eastAsia="Calibri"/>
          <w:sz w:val="22"/>
          <w:szCs w:val="22"/>
        </w:rPr>
        <w:tab/>
      </w:r>
      <w:r w:rsidRPr="00314744">
        <w:rPr>
          <w:rFonts w:eastAsia="Calibri"/>
          <w:b/>
          <w:sz w:val="22"/>
          <w:szCs w:val="22"/>
        </w:rPr>
        <w:t>B.</w:t>
      </w:r>
      <w:r w:rsidRPr="00314744">
        <w:rPr>
          <w:rFonts w:eastAsia="Calibri"/>
          <w:position w:val="-24"/>
          <w:sz w:val="22"/>
          <w:szCs w:val="22"/>
        </w:rPr>
        <w:object w:dxaOrig="660" w:dyaOrig="620" w14:anchorId="63718EB1">
          <v:shape id="_x0000_i1726" type="#_x0000_t75" style="width:32.7pt;height:30.05pt" o:ole="">
            <v:imagedata r:id="rId1392" o:title=""/>
          </v:shape>
          <o:OLEObject Type="Embed" ProgID="Equation.DSMT4" ShapeID="_x0000_i1726" DrawAspect="Content" ObjectID="_1725694349" r:id="rId1393"/>
        </w:object>
      </w:r>
      <w:r w:rsidRPr="00314744">
        <w:rPr>
          <w:rFonts w:eastAsia="Calibri"/>
          <w:sz w:val="22"/>
          <w:szCs w:val="22"/>
        </w:rPr>
        <w:tab/>
      </w:r>
      <w:r w:rsidRPr="00314744">
        <w:rPr>
          <w:rFonts w:eastAsia="Calibri"/>
          <w:b/>
          <w:sz w:val="22"/>
          <w:szCs w:val="22"/>
        </w:rPr>
        <w:t>C.</w:t>
      </w:r>
      <w:r w:rsidRPr="00314744">
        <w:rPr>
          <w:rFonts w:eastAsia="Calibri"/>
          <w:sz w:val="22"/>
          <w:szCs w:val="22"/>
        </w:rPr>
        <w:t>I=2.I</w:t>
      </w:r>
      <w:r w:rsidRPr="00314744">
        <w:rPr>
          <w:rFonts w:eastAsia="Calibri"/>
          <w:sz w:val="22"/>
          <w:szCs w:val="22"/>
          <w:vertAlign w:val="subscript"/>
        </w:rPr>
        <w:t>o</w:t>
      </w:r>
      <w:r w:rsidRPr="00314744">
        <w:rPr>
          <w:rFonts w:eastAsia="Calibri"/>
          <w:sz w:val="22"/>
          <w:szCs w:val="22"/>
        </w:rPr>
        <w:tab/>
      </w:r>
      <w:r w:rsidRPr="00314744">
        <w:rPr>
          <w:rFonts w:eastAsia="Calibri"/>
          <w:sz w:val="22"/>
          <w:szCs w:val="22"/>
        </w:rPr>
        <w:tab/>
        <w:t>D.</w:t>
      </w:r>
      <w:r w:rsidRPr="00314744">
        <w:rPr>
          <w:rFonts w:eastAsia="Calibri"/>
          <w:position w:val="-28"/>
          <w:sz w:val="22"/>
          <w:szCs w:val="22"/>
        </w:rPr>
        <w:object w:dxaOrig="760" w:dyaOrig="660" w14:anchorId="167C0F2B">
          <v:shape id="_x0000_i1727" type="#_x0000_t75" style="width:38pt;height:32.7pt" o:ole="">
            <v:imagedata r:id="rId1394" o:title=""/>
          </v:shape>
          <o:OLEObject Type="Embed" ProgID="Equation.DSMT4" ShapeID="_x0000_i1727" DrawAspect="Content" ObjectID="_1725694350" r:id="rId1395"/>
        </w:object>
      </w:r>
      <w:r w:rsidRPr="00314744">
        <w:rPr>
          <w:rFonts w:eastAsia="Calibri"/>
          <w:sz w:val="22"/>
          <w:szCs w:val="22"/>
        </w:rPr>
        <w:tab/>
      </w:r>
    </w:p>
    <w:p w14:paraId="07748B6B" w14:textId="77777777" w:rsidR="00A46EFF" w:rsidRPr="00314744" w:rsidRDefault="00A46EFF" w:rsidP="0038605B">
      <w:pPr>
        <w:widowControl w:val="0"/>
        <w:numPr>
          <w:ilvl w:val="0"/>
          <w:numId w:val="34"/>
        </w:numPr>
        <w:tabs>
          <w:tab w:val="left" w:pos="709"/>
          <w:tab w:val="left" w:pos="810"/>
          <w:tab w:val="left" w:pos="1080"/>
          <w:tab w:val="left" w:pos="1170"/>
        </w:tabs>
        <w:autoSpaceDE w:val="0"/>
        <w:autoSpaceDN w:val="0"/>
        <w:adjustRightInd w:val="0"/>
        <w:jc w:val="left"/>
        <w:rPr>
          <w:b/>
          <w:sz w:val="22"/>
          <w:szCs w:val="22"/>
        </w:rPr>
      </w:pPr>
      <w:r w:rsidRPr="00314744">
        <w:rPr>
          <w:rFonts w:eastAsia="Calibri"/>
          <w:sz w:val="22"/>
          <w:szCs w:val="22"/>
          <w:lang w:val="vi-VN" w:eastAsia="vi-VN" w:bidi="vi-VN"/>
        </w:rPr>
        <w:t xml:space="preserve">Điện áp hiệu dụng </w:t>
      </w:r>
      <w:r w:rsidRPr="00314744">
        <w:rPr>
          <w:rFonts w:eastAsia="Arial Unicode MS"/>
          <w:position w:val="-10"/>
          <w:sz w:val="22"/>
          <w:szCs w:val="22"/>
          <w:lang w:val="vi-VN" w:eastAsia="vi-VN" w:bidi="vi-VN"/>
        </w:rPr>
        <w:object w:dxaOrig="2280" w:dyaOrig="375" w14:anchorId="305EA98E">
          <v:shape id="_x0000_i1728" type="#_x0000_t75" style="width:114pt;height:19pt" o:ole="">
            <v:imagedata r:id="rId1396" o:title=""/>
          </v:shape>
          <o:OLEObject Type="Embed" ProgID="Equation.DSMT4" ShapeID="_x0000_i1728" DrawAspect="Content" ObjectID="_1725694351" r:id="rId1397"/>
        </w:object>
      </w:r>
      <w:r w:rsidRPr="00314744">
        <w:rPr>
          <w:rFonts w:eastAsia="Calibri"/>
          <w:sz w:val="22"/>
          <w:szCs w:val="22"/>
          <w:lang w:val="vi-VN" w:eastAsia="vi-VN" w:bidi="vi-VN"/>
        </w:rPr>
        <w:t>có giá trị cực đại bằng</w:t>
      </w:r>
    </w:p>
    <w:p w14:paraId="1D152A57" w14:textId="77777777" w:rsidR="00A46EFF" w:rsidRPr="00314744" w:rsidRDefault="00A46EFF" w:rsidP="0038605B">
      <w:pPr>
        <w:spacing w:line="240" w:lineRule="atLeast"/>
        <w:ind w:left="0" w:firstLine="283"/>
        <w:jc w:val="left"/>
        <w:rPr>
          <w:rFonts w:eastAsia="Calibri"/>
          <w:sz w:val="22"/>
          <w:szCs w:val="22"/>
        </w:rPr>
      </w:pPr>
      <w:r w:rsidRPr="00314744">
        <w:rPr>
          <w:rFonts w:eastAsia="Calibri"/>
          <w:b/>
          <w:sz w:val="22"/>
          <w:szCs w:val="22"/>
        </w:rPr>
        <w:t>A.</w:t>
      </w:r>
      <w:r w:rsidRPr="00314744">
        <w:rPr>
          <w:rFonts w:eastAsia="Calibri"/>
          <w:position w:val="-6"/>
          <w:sz w:val="22"/>
          <w:szCs w:val="22"/>
        </w:rPr>
        <w:object w:dxaOrig="735" w:dyaOrig="345" w14:anchorId="3A9B8A9F">
          <v:shape id="_x0000_i1729" type="#_x0000_t75" style="width:36.2pt;height:15.45pt" o:ole="">
            <v:imagedata r:id="rId1398" o:title=""/>
          </v:shape>
          <o:OLEObject Type="Embed" ProgID="Equation.DSMT4" ShapeID="_x0000_i1729" DrawAspect="Content" ObjectID="_1725694352" r:id="rId1399"/>
        </w:object>
      </w:r>
      <w:r w:rsidRPr="00314744">
        <w:rPr>
          <w:rFonts w:eastAsia="Calibri"/>
          <w:sz w:val="22"/>
          <w:szCs w:val="22"/>
        </w:rPr>
        <w:t>V.</w:t>
      </w:r>
      <w:r w:rsidRPr="00314744">
        <w:rPr>
          <w:rFonts w:eastAsia="Calibri"/>
          <w:b/>
          <w:sz w:val="22"/>
          <w:szCs w:val="22"/>
        </w:rPr>
        <w:tab/>
        <w:t>B.</w:t>
      </w:r>
      <w:r w:rsidRPr="00314744">
        <w:rPr>
          <w:rFonts w:eastAsia="Calibri"/>
          <w:sz w:val="22"/>
          <w:szCs w:val="22"/>
        </w:rPr>
        <w:t>220V.</w:t>
      </w:r>
      <w:r w:rsidRPr="00314744">
        <w:rPr>
          <w:rFonts w:eastAsia="Calibri"/>
          <w:b/>
          <w:sz w:val="22"/>
          <w:szCs w:val="22"/>
        </w:rPr>
        <w:tab/>
        <w:t>C.</w:t>
      </w:r>
      <w:r w:rsidRPr="00314744">
        <w:rPr>
          <w:rFonts w:eastAsia="Calibri"/>
          <w:sz w:val="22"/>
          <w:szCs w:val="22"/>
        </w:rPr>
        <w:t>60V.</w:t>
      </w:r>
      <w:r w:rsidRPr="00314744">
        <w:rPr>
          <w:rFonts w:eastAsia="Calibri"/>
          <w:b/>
          <w:sz w:val="22"/>
          <w:szCs w:val="22"/>
        </w:rPr>
        <w:tab/>
      </w:r>
      <w:r w:rsidRPr="00314744">
        <w:rPr>
          <w:rFonts w:eastAsia="Calibri"/>
          <w:b/>
          <w:sz w:val="22"/>
          <w:szCs w:val="22"/>
        </w:rPr>
        <w:tab/>
        <w:t>D.</w:t>
      </w:r>
      <w:r w:rsidRPr="00314744">
        <w:rPr>
          <w:rFonts w:eastAsia="Calibri"/>
          <w:sz w:val="22"/>
          <w:szCs w:val="22"/>
        </w:rPr>
        <w:t>60πV.</w:t>
      </w:r>
    </w:p>
    <w:p w14:paraId="2D926164" w14:textId="77777777" w:rsidR="009C6C3D" w:rsidRPr="00314744" w:rsidRDefault="009C6C3D" w:rsidP="0038605B">
      <w:pPr>
        <w:pStyle w:val="Heading3"/>
        <w:jc w:val="left"/>
        <w:rPr>
          <w:rFonts w:cs="Times New Roman"/>
          <w:color w:val="auto"/>
        </w:rPr>
      </w:pPr>
    </w:p>
    <w:p w14:paraId="53F3084D" w14:textId="4FFAEB56" w:rsidR="009C6C3D" w:rsidRPr="00314744" w:rsidRDefault="009C6C3D" w:rsidP="0038605B">
      <w:pPr>
        <w:pStyle w:val="Heading3"/>
        <w:jc w:val="left"/>
        <w:rPr>
          <w:rFonts w:cs="Times New Roman"/>
          <w:color w:val="auto"/>
        </w:rPr>
      </w:pPr>
      <w:bookmarkStart w:id="147" w:name="_Toc47111419"/>
      <w:r w:rsidRPr="00314744">
        <w:rPr>
          <w:rFonts w:cs="Times New Roman"/>
          <w:color w:val="auto"/>
        </w:rPr>
        <w:t>NĂM 2020</w:t>
      </w:r>
      <w:bookmarkEnd w:id="147"/>
    </w:p>
    <w:p w14:paraId="2B800E9D" w14:textId="77777777" w:rsidR="00DA64C9" w:rsidRPr="00314744" w:rsidRDefault="00DA64C9" w:rsidP="0038605B">
      <w:pPr>
        <w:numPr>
          <w:ilvl w:val="0"/>
          <w:numId w:val="34"/>
        </w:numPr>
        <w:shd w:val="clear" w:color="auto" w:fill="FFFFFF"/>
        <w:spacing w:line="259" w:lineRule="auto"/>
        <w:mirrorIndents/>
        <w:jc w:val="left"/>
        <w:rPr>
          <w:rFonts w:eastAsia="Times New Roman"/>
          <w:sz w:val="22"/>
          <w:szCs w:val="22"/>
          <w:lang w:val="x-none" w:eastAsia="x-none"/>
        </w:rPr>
      </w:pPr>
      <w:r w:rsidRPr="00314744">
        <w:rPr>
          <w:rFonts w:eastAsia="Times New Roman"/>
          <w:b/>
          <w:bCs/>
          <w:sz w:val="22"/>
          <w:szCs w:val="22"/>
          <w:lang w:eastAsia="x-none"/>
        </w:rPr>
        <w:t xml:space="preserve">(MH-19-20-QG) </w:t>
      </w:r>
      <w:r w:rsidRPr="00314744">
        <w:rPr>
          <w:rFonts w:eastAsia="Times New Roman"/>
          <w:b/>
          <w:bCs/>
          <w:sz w:val="22"/>
          <w:szCs w:val="22"/>
          <w:lang w:val="x-none" w:eastAsia="x-none"/>
        </w:rPr>
        <w:t xml:space="preserve">Câu </w:t>
      </w:r>
      <w:bookmarkStart w:id="148" w:name="c5q"/>
      <w:bookmarkEnd w:id="148"/>
      <w:r w:rsidRPr="00314744">
        <w:rPr>
          <w:rFonts w:eastAsia="Times New Roman"/>
          <w:b/>
          <w:bCs/>
          <w:sz w:val="22"/>
          <w:szCs w:val="22"/>
          <w:lang w:val="x-none" w:eastAsia="x-none"/>
        </w:rPr>
        <w:t xml:space="preserve">5. </w:t>
      </w:r>
      <w:r w:rsidRPr="00314744">
        <w:rPr>
          <w:rFonts w:eastAsia="Times New Roman"/>
          <w:sz w:val="22"/>
          <w:szCs w:val="22"/>
          <w:lang w:val="x-none" w:eastAsia="x-none"/>
        </w:rPr>
        <w:t xml:space="preserve">Cường độ dòng điện </w:t>
      </w:r>
      <w:r w:rsidRPr="00314744">
        <w:rPr>
          <w:rFonts w:eastAsia="Times New Roman"/>
          <w:position w:val="-16"/>
          <w:sz w:val="22"/>
          <w:szCs w:val="22"/>
          <w:lang w:val="x-none" w:eastAsia="x-none"/>
        </w:rPr>
        <w:object w:dxaOrig="1760" w:dyaOrig="440" w14:anchorId="55F1063B">
          <v:shape id="_x0000_i1730" type="#_x0000_t75" style="width:87.45pt;height:20.75pt" o:ole="">
            <v:imagedata r:id="rId1400" o:title=""/>
          </v:shape>
          <o:OLEObject Type="Embed" ProgID="Equation.DSMT4" ShapeID="_x0000_i1730" DrawAspect="Content" ObjectID="_1725694353" r:id="rId1401"/>
        </w:object>
      </w:r>
      <w:r w:rsidRPr="00314744">
        <w:rPr>
          <w:rFonts w:eastAsia="Times New Roman"/>
          <w:sz w:val="22"/>
          <w:szCs w:val="22"/>
          <w:lang w:val="x-none" w:eastAsia="x-none"/>
        </w:rPr>
        <w:t>(t tính bằng s) có tần số góc bằng</w:t>
      </w:r>
    </w:p>
    <w:p w14:paraId="6ABD7094" w14:textId="77777777" w:rsidR="00DA64C9" w:rsidRPr="00314744" w:rsidRDefault="00DA64C9" w:rsidP="0038605B">
      <w:pPr>
        <w:ind w:left="0"/>
        <w:mirrorIndents/>
        <w:jc w:val="left"/>
        <w:rPr>
          <w:rFonts w:eastAsia="Times New Roman"/>
          <w:b/>
          <w:sz w:val="22"/>
          <w:szCs w:val="22"/>
          <w:lang w:val="x-none" w:eastAsia="x-none"/>
        </w:rPr>
      </w:pPr>
      <w:bookmarkStart w:id="149" w:name="c5a"/>
      <w:r w:rsidRPr="00314744">
        <w:rPr>
          <w:rFonts w:eastAsia="Times New Roman"/>
          <w:b/>
          <w:bCs/>
          <w:sz w:val="22"/>
          <w:szCs w:val="22"/>
          <w:lang w:val="x-none" w:eastAsia="x-none"/>
        </w:rPr>
        <w:tab/>
        <w:t>A.</w:t>
      </w:r>
      <w:r w:rsidRPr="00314744">
        <w:rPr>
          <w:rFonts w:eastAsia="Times New Roman"/>
          <w:sz w:val="22"/>
          <w:szCs w:val="22"/>
          <w:lang w:val="x-none" w:eastAsia="x-none"/>
        </w:rPr>
        <w:t xml:space="preserve"> </w:t>
      </w:r>
      <w:r w:rsidRPr="00314744">
        <w:rPr>
          <w:rFonts w:eastAsia="Times New Roman"/>
          <w:position w:val="-10"/>
          <w:sz w:val="22"/>
          <w:szCs w:val="22"/>
          <w:lang w:val="x-none" w:eastAsia="x-none"/>
        </w:rPr>
        <w:object w:dxaOrig="1180" w:dyaOrig="360" w14:anchorId="1A88E9FD">
          <v:shape id="_x0000_i1731" type="#_x0000_t75" style="width:56.5pt;height:20.75pt" o:ole="">
            <v:imagedata r:id="rId1402" o:title=""/>
          </v:shape>
          <o:OLEObject Type="Embed" ProgID="Equation.DSMT4" ShapeID="_x0000_i1731" DrawAspect="Content" ObjectID="_1725694354" r:id="rId1403"/>
        </w:object>
      </w:r>
      <w:bookmarkStart w:id="150" w:name="c5b"/>
      <w:bookmarkEnd w:id="149"/>
      <w:r w:rsidRPr="00314744">
        <w:rPr>
          <w:rFonts w:eastAsia="Times New Roman"/>
          <w:b/>
          <w:sz w:val="22"/>
          <w:szCs w:val="22"/>
          <w:lang w:val="x-none" w:eastAsia="x-none"/>
        </w:rPr>
        <w:tab/>
        <w:t xml:space="preserve">B.  </w:t>
      </w:r>
      <w:r w:rsidRPr="00314744">
        <w:rPr>
          <w:rFonts w:eastAsia="Times New Roman"/>
          <w:position w:val="-10"/>
          <w:sz w:val="22"/>
          <w:szCs w:val="22"/>
          <w:lang w:val="x-none" w:eastAsia="x-none"/>
        </w:rPr>
        <w:object w:dxaOrig="1040" w:dyaOrig="360" w14:anchorId="11855F9C">
          <v:shape id="_x0000_i1732" type="#_x0000_t75" style="width:51.25pt;height:20.75pt" o:ole="">
            <v:imagedata r:id="rId1404" o:title=""/>
          </v:shape>
          <o:OLEObject Type="Embed" ProgID="Equation.DSMT4" ShapeID="_x0000_i1732" DrawAspect="Content" ObjectID="_1725694355" r:id="rId1405"/>
        </w:object>
      </w:r>
      <w:bookmarkStart w:id="151" w:name="c5c"/>
      <w:bookmarkEnd w:id="150"/>
      <w:r w:rsidRPr="00314744">
        <w:rPr>
          <w:rFonts w:eastAsia="Times New Roman"/>
          <w:b/>
          <w:sz w:val="22"/>
          <w:szCs w:val="22"/>
          <w:lang w:val="x-none" w:eastAsia="x-none"/>
        </w:rPr>
        <w:tab/>
        <w:t xml:space="preserve">C.  </w:t>
      </w:r>
      <w:r w:rsidRPr="00314744">
        <w:rPr>
          <w:rFonts w:eastAsia="Times New Roman"/>
          <w:position w:val="-10"/>
          <w:sz w:val="22"/>
          <w:szCs w:val="22"/>
          <w:lang w:val="x-none" w:eastAsia="x-none"/>
        </w:rPr>
        <w:object w:dxaOrig="1080" w:dyaOrig="360" w14:anchorId="44B1AF33">
          <v:shape id="_x0000_i1733" type="#_x0000_t75" style="width:56.55pt;height:20.75pt" o:ole="">
            <v:imagedata r:id="rId1406" o:title=""/>
          </v:shape>
          <o:OLEObject Type="Embed" ProgID="Equation.DSMT4" ShapeID="_x0000_i1733" DrawAspect="Content" ObjectID="_1725694356" r:id="rId1407"/>
        </w:object>
      </w:r>
      <w:bookmarkStart w:id="152" w:name="c5d"/>
      <w:bookmarkEnd w:id="151"/>
      <w:r w:rsidRPr="00314744">
        <w:rPr>
          <w:rFonts w:eastAsia="Times New Roman"/>
          <w:b/>
          <w:sz w:val="22"/>
          <w:szCs w:val="22"/>
          <w:lang w:val="x-none" w:eastAsia="x-none"/>
        </w:rPr>
        <w:tab/>
        <w:t xml:space="preserve">D.  </w:t>
      </w:r>
      <w:r w:rsidRPr="00314744">
        <w:rPr>
          <w:rFonts w:eastAsia="Times New Roman"/>
          <w:position w:val="-10"/>
          <w:sz w:val="22"/>
          <w:szCs w:val="22"/>
          <w:lang w:val="x-none" w:eastAsia="x-none"/>
        </w:rPr>
        <w:object w:dxaOrig="940" w:dyaOrig="360" w14:anchorId="6F9B14F6">
          <v:shape id="_x0000_i1734" type="#_x0000_t75" style="width:45.95pt;height:20.75pt" o:ole="">
            <v:imagedata r:id="rId1408" o:title=""/>
          </v:shape>
          <o:OLEObject Type="Embed" ProgID="Equation.DSMT4" ShapeID="_x0000_i1734" DrawAspect="Content" ObjectID="_1725694357" r:id="rId1409"/>
        </w:object>
      </w:r>
    </w:p>
    <w:bookmarkEnd w:id="152"/>
    <w:p w14:paraId="6BB6F3A6" w14:textId="0CD1571B" w:rsidR="00C421B2" w:rsidRPr="00314744" w:rsidRDefault="00C421B2" w:rsidP="0038605B">
      <w:pPr>
        <w:numPr>
          <w:ilvl w:val="0"/>
          <w:numId w:val="34"/>
        </w:numPr>
        <w:shd w:val="clear" w:color="auto" w:fill="FFFFFF"/>
        <w:spacing w:line="360" w:lineRule="auto"/>
        <w:mirrorIndents/>
        <w:jc w:val="left"/>
        <w:rPr>
          <w:rFonts w:eastAsia="Calibri"/>
          <w:sz w:val="22"/>
          <w:szCs w:val="22"/>
        </w:rPr>
      </w:pPr>
      <w:r w:rsidRPr="00314744">
        <w:rPr>
          <w:rFonts w:eastAsia="Calibri"/>
          <w:b/>
          <w:spacing w:val="2"/>
          <w:sz w:val="22"/>
          <w:szCs w:val="22"/>
        </w:rPr>
        <w:t xml:space="preserve">(MH-L2-TNTHPT-20) </w:t>
      </w:r>
      <w:r w:rsidRPr="00314744">
        <w:rPr>
          <w:rFonts w:eastAsia="Calibri"/>
          <w:b/>
          <w:sz w:val="22"/>
          <w:szCs w:val="22"/>
        </w:rPr>
        <w:t>Câu 9.</w:t>
      </w:r>
      <w:r w:rsidRPr="00314744">
        <w:rPr>
          <w:rFonts w:eastAsia="Calibri"/>
          <w:sz w:val="22"/>
          <w:szCs w:val="22"/>
        </w:rPr>
        <w:t xml:space="preserve"> Cường độ dòng điện </w:t>
      </w:r>
      <w:r w:rsidRPr="00314744">
        <w:rPr>
          <w:rFonts w:eastAsia="Calibri"/>
          <w:position w:val="-14"/>
          <w:sz w:val="22"/>
          <w:szCs w:val="22"/>
        </w:rPr>
        <w:object w:dxaOrig="1820" w:dyaOrig="400" w14:anchorId="60B291E5">
          <v:shape id="_x0000_i1735" type="#_x0000_t75" style="width:92.75pt;height:20.75pt" o:ole="">
            <v:imagedata r:id="rId1410" o:title=""/>
          </v:shape>
          <o:OLEObject Type="Embed" ProgID="Equation.DSMT4" ShapeID="_x0000_i1735" DrawAspect="Content" ObjectID="_1725694358" r:id="rId1411"/>
        </w:object>
      </w:r>
      <w:r w:rsidRPr="00314744">
        <w:rPr>
          <w:rFonts w:eastAsia="Calibri"/>
          <w:sz w:val="22"/>
          <w:szCs w:val="22"/>
        </w:rPr>
        <w:t xml:space="preserve"> có giá trị cực đại bằng</w:t>
      </w:r>
    </w:p>
    <w:p w14:paraId="64AE294E" w14:textId="7638D07F" w:rsidR="00C421B2" w:rsidRPr="00314744" w:rsidRDefault="00C421B2" w:rsidP="0038605B">
      <w:pPr>
        <w:spacing w:line="360" w:lineRule="auto"/>
        <w:ind w:left="0"/>
        <w:jc w:val="left"/>
        <w:rPr>
          <w:rFonts w:eastAsia="Calibri"/>
          <w:sz w:val="22"/>
          <w:szCs w:val="22"/>
        </w:rPr>
      </w:pPr>
      <w:r w:rsidRPr="00314744">
        <w:rPr>
          <w:rFonts w:eastAsia="Calibri"/>
          <w:b/>
          <w:sz w:val="22"/>
          <w:szCs w:val="22"/>
        </w:rPr>
        <w:lastRenderedPageBreak/>
        <w:tab/>
        <w:t>A.</w:t>
      </w:r>
      <w:r w:rsidRPr="00314744">
        <w:rPr>
          <w:rFonts w:eastAsia="Calibri"/>
          <w:sz w:val="22"/>
          <w:szCs w:val="22"/>
        </w:rPr>
        <w:t xml:space="preserve"> </w:t>
      </w:r>
      <w:r w:rsidRPr="00314744">
        <w:rPr>
          <w:rFonts w:eastAsia="Calibri"/>
          <w:position w:val="-6"/>
          <w:sz w:val="22"/>
          <w:szCs w:val="22"/>
        </w:rPr>
        <w:object w:dxaOrig="499" w:dyaOrig="340" w14:anchorId="3D93F1BB">
          <v:shape id="_x0000_i1736" type="#_x0000_t75" style="width:26.05pt;height:15.45pt" o:ole="">
            <v:imagedata r:id="rId1412" o:title=""/>
          </v:shape>
          <o:OLEObject Type="Embed" ProgID="Equation.DSMT4" ShapeID="_x0000_i1736" DrawAspect="Content" ObjectID="_1725694359" r:id="rId1413"/>
        </w:object>
      </w:r>
      <w:r w:rsidRPr="00314744">
        <w:rPr>
          <w:rFonts w:eastAsia="Calibri"/>
          <w:sz w:val="22"/>
          <w:szCs w:val="22"/>
        </w:rPr>
        <w:t xml:space="preserve"> </w:t>
      </w:r>
      <w:r w:rsidRPr="00314744">
        <w:rPr>
          <w:rFonts w:eastAsia="Calibri"/>
          <w:b/>
          <w:sz w:val="22"/>
          <w:szCs w:val="22"/>
        </w:rPr>
        <w:t>A.</w:t>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2 </w:t>
      </w:r>
      <w:r w:rsidRPr="00314744">
        <w:rPr>
          <w:rFonts w:eastAsia="Calibri"/>
          <w:b/>
          <w:sz w:val="22"/>
          <w:szCs w:val="22"/>
        </w:rPr>
        <w:t>A.</w:t>
      </w:r>
      <w:r w:rsidRPr="00314744">
        <w:rPr>
          <w:rFonts w:eastAsia="Calibri"/>
          <w:sz w:val="22"/>
          <w:szCs w:val="22"/>
        </w:rPr>
        <w:tab/>
      </w:r>
      <w:r w:rsidRPr="00314744">
        <w:rPr>
          <w:rFonts w:eastAsia="Calibri"/>
          <w:sz w:val="22"/>
          <w:szCs w:val="22"/>
        </w:rPr>
        <w:tab/>
      </w:r>
      <w:r w:rsidRPr="00314744">
        <w:rPr>
          <w:rFonts w:eastAsia="Calibri"/>
          <w:b/>
          <w:sz w:val="22"/>
          <w:szCs w:val="22"/>
        </w:rPr>
        <w:t>C.</w:t>
      </w:r>
      <w:r w:rsidRPr="00314744">
        <w:rPr>
          <w:rFonts w:eastAsia="Calibri"/>
          <w:sz w:val="22"/>
          <w:szCs w:val="22"/>
        </w:rPr>
        <w:t xml:space="preserve"> 4 A.</w:t>
      </w:r>
      <w:r w:rsidRPr="00314744">
        <w:rPr>
          <w:rFonts w:eastAsia="Calibri"/>
          <w:sz w:val="22"/>
          <w:szCs w:val="22"/>
        </w:rPr>
        <w:tab/>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w:t>
      </w:r>
      <w:r w:rsidRPr="00314744">
        <w:rPr>
          <w:rFonts w:eastAsia="Calibri"/>
          <w:position w:val="-6"/>
          <w:sz w:val="22"/>
          <w:szCs w:val="22"/>
        </w:rPr>
        <w:object w:dxaOrig="499" w:dyaOrig="340" w14:anchorId="6FAD7037">
          <v:shape id="_x0000_i1737" type="#_x0000_t75" style="width:26.05pt;height:15.45pt" o:ole="">
            <v:imagedata r:id="rId1414" o:title=""/>
          </v:shape>
          <o:OLEObject Type="Embed" ProgID="Equation.DSMT4" ShapeID="_x0000_i1737" DrawAspect="Content" ObjectID="_1725694360" r:id="rId1415"/>
        </w:object>
      </w:r>
      <w:r w:rsidRPr="00314744">
        <w:rPr>
          <w:rFonts w:eastAsia="Calibri"/>
          <w:sz w:val="22"/>
          <w:szCs w:val="22"/>
        </w:rPr>
        <w:t xml:space="preserve"> </w:t>
      </w:r>
      <w:r w:rsidRPr="00314744">
        <w:rPr>
          <w:rFonts w:eastAsia="Calibri"/>
          <w:b/>
          <w:sz w:val="22"/>
          <w:szCs w:val="22"/>
        </w:rPr>
        <w:t>A.</w:t>
      </w:r>
    </w:p>
    <w:p w14:paraId="0EC54D42" w14:textId="3F6CFA0B" w:rsidR="00BF3E5C" w:rsidRPr="00314744" w:rsidRDefault="00BF3E5C" w:rsidP="0038605B">
      <w:pPr>
        <w:numPr>
          <w:ilvl w:val="0"/>
          <w:numId w:val="34"/>
        </w:numPr>
        <w:shd w:val="clear" w:color="auto" w:fill="FFFFFF"/>
        <w:spacing w:line="360" w:lineRule="auto"/>
        <w:mirrorIndents/>
        <w:jc w:val="left"/>
        <w:rPr>
          <w:rFonts w:eastAsia="Calibri"/>
          <w:sz w:val="22"/>
          <w:szCs w:val="22"/>
        </w:rPr>
      </w:pPr>
      <w:r w:rsidRPr="00314744">
        <w:rPr>
          <w:rFonts w:eastAsia="Calibri"/>
          <w:b/>
          <w:spacing w:val="2"/>
          <w:sz w:val="22"/>
          <w:szCs w:val="22"/>
        </w:rPr>
        <w:t xml:space="preserve">(MH-L2-TNTHPT-20) </w:t>
      </w:r>
      <w:r w:rsidRPr="00314744">
        <w:rPr>
          <w:rFonts w:eastAsia="Calibri"/>
          <w:b/>
          <w:sz w:val="22"/>
          <w:szCs w:val="22"/>
        </w:rPr>
        <w:t>Câu 10.</w:t>
      </w:r>
      <w:r w:rsidRPr="00314744">
        <w:rPr>
          <w:rFonts w:eastAsia="Calibri"/>
          <w:sz w:val="22"/>
          <w:szCs w:val="22"/>
        </w:rPr>
        <w:t xml:space="preserve"> Đặt điện áp xoay chiều có tần số góc </w:t>
      </w:r>
      <w:r w:rsidRPr="00314744">
        <w:rPr>
          <w:rFonts w:eastAsia="Calibri"/>
          <w:position w:val="-6"/>
          <w:sz w:val="22"/>
          <w:szCs w:val="22"/>
        </w:rPr>
        <w:object w:dxaOrig="240" w:dyaOrig="220" w14:anchorId="50845DBF">
          <v:shape id="_x0000_i1738" type="#_x0000_t75" style="width:10.15pt;height:10.15pt" o:ole="">
            <v:imagedata r:id="rId1416" o:title=""/>
          </v:shape>
          <o:OLEObject Type="Embed" ProgID="Equation.DSMT4" ShapeID="_x0000_i1738" DrawAspect="Content" ObjectID="_1725694361" r:id="rId1417"/>
        </w:object>
      </w:r>
      <w:r w:rsidRPr="00314744">
        <w:rPr>
          <w:rFonts w:eastAsia="Calibri"/>
          <w:sz w:val="22"/>
          <w:szCs w:val="22"/>
        </w:rPr>
        <w:t xml:space="preserve"> vào hai đầu cuộn cảm thuần có độ tự cảm </w:t>
      </w:r>
      <w:r w:rsidRPr="00314744">
        <w:rPr>
          <w:rFonts w:eastAsia="Calibri"/>
          <w:position w:val="-4"/>
          <w:sz w:val="22"/>
          <w:szCs w:val="22"/>
        </w:rPr>
        <w:object w:dxaOrig="220" w:dyaOrig="260" w14:anchorId="010D5902">
          <v:shape id="_x0000_i1739" type="#_x0000_t75" style="width:10.15pt;height:15.45pt" o:ole="">
            <v:imagedata r:id="rId1418" o:title=""/>
          </v:shape>
          <o:OLEObject Type="Embed" ProgID="Equation.DSMT4" ShapeID="_x0000_i1739" DrawAspect="Content" ObjectID="_1725694362" r:id="rId1419"/>
        </w:object>
      </w:r>
      <w:r w:rsidRPr="00314744">
        <w:rPr>
          <w:rFonts w:eastAsia="Calibri"/>
          <w:sz w:val="22"/>
          <w:szCs w:val="22"/>
        </w:rPr>
        <w:t>. Cảm kháng của cuộn cảm là</w:t>
      </w:r>
    </w:p>
    <w:p w14:paraId="4231A80E" w14:textId="77777777" w:rsidR="00BF3E5C" w:rsidRPr="00314744" w:rsidRDefault="00BF3E5C" w:rsidP="0038605B">
      <w:pPr>
        <w:spacing w:line="360" w:lineRule="auto"/>
        <w:ind w:left="0"/>
        <w:jc w:val="left"/>
        <w:rPr>
          <w:rFonts w:eastAsia="Calibri"/>
          <w:sz w:val="22"/>
          <w:szCs w:val="22"/>
        </w:rPr>
      </w:pPr>
      <w:r w:rsidRPr="00314744">
        <w:rPr>
          <w:rFonts w:eastAsia="Calibri"/>
          <w:b/>
          <w:sz w:val="22"/>
          <w:szCs w:val="22"/>
        </w:rPr>
        <w:tab/>
        <w:t>A.</w:t>
      </w:r>
      <w:r w:rsidRPr="00314744">
        <w:rPr>
          <w:rFonts w:eastAsia="Calibri"/>
          <w:sz w:val="22"/>
          <w:szCs w:val="22"/>
        </w:rPr>
        <w:t xml:space="preserve"> </w:t>
      </w:r>
      <w:r w:rsidRPr="00314744">
        <w:rPr>
          <w:rFonts w:eastAsia="Calibri"/>
          <w:position w:val="-12"/>
          <w:sz w:val="22"/>
          <w:szCs w:val="22"/>
        </w:rPr>
        <w:object w:dxaOrig="880" w:dyaOrig="360" w14:anchorId="781C556D">
          <v:shape id="_x0000_i1740" type="#_x0000_t75" style="width:45.95pt;height:20.75pt" o:ole="">
            <v:imagedata r:id="rId1420" o:title=""/>
          </v:shape>
          <o:OLEObject Type="Embed" ProgID="Equation.DSMT4" ShapeID="_x0000_i1740" DrawAspect="Content" ObjectID="_1725694363" r:id="rId1421"/>
        </w:object>
      </w:r>
      <w:r w:rsidRPr="00314744">
        <w:rPr>
          <w:rFonts w:eastAsia="Calibri"/>
          <w:sz w:val="22"/>
          <w:szCs w:val="22"/>
        </w:rPr>
        <w:t>.</w:t>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w:t>
      </w:r>
      <w:r w:rsidRPr="00314744">
        <w:rPr>
          <w:rFonts w:eastAsia="Calibri"/>
          <w:position w:val="-12"/>
          <w:sz w:val="22"/>
          <w:szCs w:val="22"/>
        </w:rPr>
        <w:object w:dxaOrig="999" w:dyaOrig="360" w14:anchorId="72061D2C">
          <v:shape id="_x0000_i1741" type="#_x0000_t75" style="width:51.25pt;height:20.75pt" o:ole="">
            <v:imagedata r:id="rId1422" o:title=""/>
          </v:shape>
          <o:OLEObject Type="Embed" ProgID="Equation.DSMT4" ShapeID="_x0000_i1741" DrawAspect="Content" ObjectID="_1725694364" r:id="rId1423"/>
        </w:object>
      </w:r>
      <w:r w:rsidRPr="00314744">
        <w:rPr>
          <w:rFonts w:eastAsia="Calibri"/>
          <w:sz w:val="22"/>
          <w:szCs w:val="22"/>
        </w:rPr>
        <w:t>.</w:t>
      </w:r>
      <w:r w:rsidRPr="00314744">
        <w:rPr>
          <w:rFonts w:eastAsia="Calibri"/>
          <w:sz w:val="22"/>
          <w:szCs w:val="22"/>
        </w:rPr>
        <w:tab/>
      </w:r>
      <w:r w:rsidRPr="00314744">
        <w:rPr>
          <w:rFonts w:eastAsia="Calibri"/>
          <w:b/>
          <w:sz w:val="22"/>
          <w:szCs w:val="22"/>
        </w:rPr>
        <w:t>C.</w:t>
      </w:r>
      <w:r w:rsidRPr="00314744">
        <w:rPr>
          <w:rFonts w:eastAsia="Calibri"/>
          <w:sz w:val="22"/>
          <w:szCs w:val="22"/>
        </w:rPr>
        <w:t xml:space="preserve"> </w:t>
      </w:r>
      <w:r w:rsidRPr="00314744">
        <w:rPr>
          <w:rFonts w:eastAsia="Calibri"/>
          <w:position w:val="-24"/>
          <w:sz w:val="22"/>
          <w:szCs w:val="22"/>
        </w:rPr>
        <w:object w:dxaOrig="780" w:dyaOrig="620" w14:anchorId="6F9A1FFC">
          <v:shape id="_x0000_i1742" type="#_x0000_t75" style="width:40.65pt;height:30.9pt" o:ole="">
            <v:imagedata r:id="rId1424" o:title=""/>
          </v:shape>
          <o:OLEObject Type="Embed" ProgID="Equation.DSMT4" ShapeID="_x0000_i1742" DrawAspect="Content" ObjectID="_1725694365" r:id="rId1425"/>
        </w:object>
      </w:r>
      <w:r w:rsidRPr="00314744">
        <w:rPr>
          <w:rFonts w:eastAsia="Calibri"/>
          <w:sz w:val="22"/>
          <w:szCs w:val="22"/>
        </w:rPr>
        <w:t>.</w:t>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w:t>
      </w:r>
      <w:r w:rsidRPr="00314744">
        <w:rPr>
          <w:rFonts w:eastAsia="Calibri"/>
          <w:position w:val="-24"/>
          <w:sz w:val="22"/>
          <w:szCs w:val="22"/>
        </w:rPr>
        <w:object w:dxaOrig="780" w:dyaOrig="620" w14:anchorId="06CA0242">
          <v:shape id="_x0000_i1743" type="#_x0000_t75" style="width:40.65pt;height:30.9pt" o:ole="">
            <v:imagedata r:id="rId1426" o:title=""/>
          </v:shape>
          <o:OLEObject Type="Embed" ProgID="Equation.DSMT4" ShapeID="_x0000_i1743" DrawAspect="Content" ObjectID="_1725694366" r:id="rId1427"/>
        </w:object>
      </w:r>
      <w:r w:rsidRPr="00314744">
        <w:rPr>
          <w:rFonts w:eastAsia="Calibri"/>
          <w:sz w:val="22"/>
          <w:szCs w:val="22"/>
        </w:rPr>
        <w:t>.</w:t>
      </w:r>
    </w:p>
    <w:p w14:paraId="571ACA13" w14:textId="768FF56B" w:rsidR="00F40C1B" w:rsidRPr="00314744" w:rsidRDefault="00F40C1B" w:rsidP="0038605B">
      <w:pPr>
        <w:pStyle w:val="Heading3"/>
        <w:jc w:val="left"/>
        <w:rPr>
          <w:rFonts w:cs="Times New Roman"/>
          <w:color w:val="auto"/>
        </w:rPr>
      </w:pPr>
      <w:bookmarkStart w:id="153" w:name="_Toc47111420"/>
      <w:r w:rsidRPr="00314744">
        <w:rPr>
          <w:rFonts w:cs="Times New Roman"/>
          <w:color w:val="auto"/>
        </w:rPr>
        <w:t>NĂM 2021</w:t>
      </w:r>
      <w:bookmarkEnd w:id="153"/>
    </w:p>
    <w:p w14:paraId="5006145C" w14:textId="77777777" w:rsidR="00C42CD4" w:rsidRPr="00314744" w:rsidRDefault="00C42CD4" w:rsidP="0038605B">
      <w:pPr>
        <w:jc w:val="left"/>
        <w:rPr>
          <w:sz w:val="22"/>
          <w:szCs w:val="22"/>
        </w:rPr>
      </w:pPr>
    </w:p>
    <w:p w14:paraId="1C561C4E" w14:textId="77777777" w:rsidR="009C6C3D" w:rsidRPr="00314744" w:rsidRDefault="009C6C3D" w:rsidP="0038605B">
      <w:pPr>
        <w:jc w:val="left"/>
        <w:rPr>
          <w:sz w:val="22"/>
          <w:szCs w:val="22"/>
        </w:rPr>
      </w:pPr>
    </w:p>
    <w:p w14:paraId="1447F593" w14:textId="43819A13" w:rsidR="007D2C93" w:rsidRPr="00314744" w:rsidRDefault="007D2C93" w:rsidP="0038605B">
      <w:pPr>
        <w:pStyle w:val="Heading2"/>
        <w:jc w:val="left"/>
        <w:rPr>
          <w:rFonts w:cs="Times New Roman"/>
          <w:color w:val="auto"/>
          <w:sz w:val="22"/>
          <w:szCs w:val="22"/>
        </w:rPr>
      </w:pPr>
      <w:bookmarkStart w:id="154" w:name="_Toc47111421"/>
      <w:r w:rsidRPr="00314744">
        <w:rPr>
          <w:rFonts w:cs="Times New Roman"/>
          <w:color w:val="auto"/>
          <w:sz w:val="22"/>
          <w:szCs w:val="22"/>
        </w:rPr>
        <w:t>BÀI 13. CÁC MẠCH ĐIỆN XOAY CHIỀU</w:t>
      </w:r>
      <w:bookmarkEnd w:id="154"/>
    </w:p>
    <w:p w14:paraId="27A4CE50" w14:textId="77777777" w:rsidR="00D61886" w:rsidRPr="00314744" w:rsidRDefault="00D61886" w:rsidP="0038605B">
      <w:pPr>
        <w:jc w:val="left"/>
        <w:rPr>
          <w:sz w:val="22"/>
          <w:szCs w:val="22"/>
        </w:rPr>
      </w:pPr>
    </w:p>
    <w:p w14:paraId="788B9898" w14:textId="77777777" w:rsidR="00C42CD4" w:rsidRPr="00314744" w:rsidRDefault="00C42CD4" w:rsidP="0038605B">
      <w:pPr>
        <w:pStyle w:val="Heading3"/>
        <w:jc w:val="left"/>
        <w:rPr>
          <w:rFonts w:cs="Times New Roman"/>
          <w:color w:val="auto"/>
        </w:rPr>
      </w:pPr>
      <w:bookmarkStart w:id="155" w:name="_Toc47111422"/>
      <w:r w:rsidRPr="00314744">
        <w:rPr>
          <w:rFonts w:cs="Times New Roman"/>
          <w:color w:val="auto"/>
        </w:rPr>
        <w:t>NĂM 2009-2014</w:t>
      </w:r>
      <w:bookmarkEnd w:id="155"/>
    </w:p>
    <w:p w14:paraId="1E69EEA4" w14:textId="77777777" w:rsidR="00C42CD4" w:rsidRPr="00314744" w:rsidRDefault="00C42CD4" w:rsidP="0038605B">
      <w:pPr>
        <w:jc w:val="left"/>
        <w:rPr>
          <w:sz w:val="22"/>
          <w:szCs w:val="22"/>
        </w:rPr>
      </w:pPr>
    </w:p>
    <w:p w14:paraId="60F4C0F3" w14:textId="77777777" w:rsidR="0037260F" w:rsidRPr="00314744" w:rsidRDefault="0037260F" w:rsidP="0038605B">
      <w:pPr>
        <w:pStyle w:val="ListParagraph"/>
        <w:numPr>
          <w:ilvl w:val="0"/>
          <w:numId w:val="35"/>
        </w:numPr>
        <w:ind w:right="-54"/>
        <w:jc w:val="left"/>
        <w:rPr>
          <w:sz w:val="22"/>
          <w:szCs w:val="22"/>
        </w:rPr>
      </w:pPr>
      <w:r w:rsidRPr="00314744">
        <w:rPr>
          <w:b/>
          <w:bCs/>
          <w:sz w:val="22"/>
          <w:szCs w:val="22"/>
        </w:rPr>
        <w:t>(TN-09) 20:</w:t>
      </w:r>
      <w:r w:rsidRPr="00314744">
        <w:rPr>
          <w:sz w:val="22"/>
          <w:szCs w:val="22"/>
        </w:rPr>
        <w:t xml:space="preserve"> Đặt một điện áp xoay chiều vào hai đầu đoạn mạch chỉ có tụ điện thì </w:t>
      </w:r>
    </w:p>
    <w:p w14:paraId="289B0D09" w14:textId="77777777" w:rsidR="0037260F" w:rsidRPr="00314744" w:rsidRDefault="0037260F" w:rsidP="0038605B">
      <w:pPr>
        <w:pStyle w:val="ListParagraph"/>
        <w:ind w:left="567" w:right="-54" w:hanging="227"/>
        <w:jc w:val="left"/>
        <w:rPr>
          <w:sz w:val="22"/>
          <w:szCs w:val="22"/>
        </w:rPr>
      </w:pPr>
      <w:r w:rsidRPr="00314744">
        <w:rPr>
          <w:b/>
          <w:sz w:val="22"/>
          <w:szCs w:val="22"/>
        </w:rPr>
        <w:t>A.</w:t>
      </w:r>
      <w:r w:rsidRPr="00314744">
        <w:rPr>
          <w:sz w:val="22"/>
          <w:szCs w:val="22"/>
        </w:rPr>
        <w:t xml:space="preserve"> cường độ dòng điện trong đoạn mạch trễ pha π/2 so với điện áp giữa hai đầu đoạn mạch.</w:t>
      </w:r>
    </w:p>
    <w:p w14:paraId="5F4FD52E" w14:textId="77777777" w:rsidR="0037260F" w:rsidRPr="00314744" w:rsidRDefault="0037260F" w:rsidP="0038605B">
      <w:pPr>
        <w:pStyle w:val="ListParagraph"/>
        <w:ind w:left="567" w:right="-54" w:hanging="227"/>
        <w:jc w:val="left"/>
        <w:rPr>
          <w:sz w:val="22"/>
          <w:szCs w:val="22"/>
        </w:rPr>
      </w:pPr>
      <w:r w:rsidRPr="00314744">
        <w:rPr>
          <w:b/>
          <w:sz w:val="22"/>
          <w:szCs w:val="22"/>
        </w:rPr>
        <w:t>B.</w:t>
      </w:r>
      <w:r w:rsidRPr="00314744">
        <w:rPr>
          <w:sz w:val="22"/>
          <w:szCs w:val="22"/>
        </w:rPr>
        <w:t xml:space="preserve"> tần số của dòng điện trong đoạn mạch khác tần số của điện áp giữa hai đầu đoạn mạch.</w:t>
      </w:r>
    </w:p>
    <w:p w14:paraId="14B2276C" w14:textId="77777777" w:rsidR="0037260F" w:rsidRPr="00314744" w:rsidRDefault="0037260F" w:rsidP="0038605B">
      <w:pPr>
        <w:pStyle w:val="ListParagraph"/>
        <w:ind w:left="567" w:right="-54" w:hanging="227"/>
        <w:jc w:val="left"/>
        <w:rPr>
          <w:sz w:val="22"/>
          <w:szCs w:val="22"/>
        </w:rPr>
      </w:pPr>
      <w:r w:rsidRPr="00314744">
        <w:rPr>
          <w:sz w:val="22"/>
          <w:szCs w:val="22"/>
        </w:rPr>
        <w:t>C. cường độ dòng điện trong đoạn mạch sớm pha π/2 so với điện áp giữa hai đầu đoạn mạch.</w:t>
      </w:r>
    </w:p>
    <w:p w14:paraId="119F0852" w14:textId="77777777" w:rsidR="0037260F" w:rsidRPr="00314744" w:rsidRDefault="0037260F" w:rsidP="0038605B">
      <w:pPr>
        <w:pStyle w:val="ListParagraph"/>
        <w:ind w:left="567" w:right="-54" w:hanging="227"/>
        <w:jc w:val="left"/>
        <w:rPr>
          <w:sz w:val="22"/>
          <w:szCs w:val="22"/>
        </w:rPr>
      </w:pPr>
      <w:r w:rsidRPr="00314744">
        <w:rPr>
          <w:b/>
          <w:sz w:val="22"/>
          <w:szCs w:val="22"/>
        </w:rPr>
        <w:t>D.</w:t>
      </w:r>
      <w:r w:rsidRPr="00314744">
        <w:rPr>
          <w:sz w:val="22"/>
          <w:szCs w:val="22"/>
        </w:rPr>
        <w:t xml:space="preserve"> dòng điện xoay chiều không thể tồn tại trong đoạn mạch.</w:t>
      </w:r>
    </w:p>
    <w:p w14:paraId="1D0EDA1A" w14:textId="77777777" w:rsidR="0037260F" w:rsidRPr="00314744" w:rsidRDefault="0037260F" w:rsidP="0038605B">
      <w:pPr>
        <w:pStyle w:val="ListParagraph"/>
        <w:numPr>
          <w:ilvl w:val="0"/>
          <w:numId w:val="35"/>
        </w:numPr>
        <w:spacing w:before="60"/>
        <w:jc w:val="left"/>
        <w:rPr>
          <w:sz w:val="22"/>
          <w:szCs w:val="22"/>
          <w:lang w:val="it-IT"/>
        </w:rPr>
      </w:pPr>
      <w:r w:rsidRPr="00314744">
        <w:rPr>
          <w:b/>
          <w:bCs/>
          <w:iCs/>
          <w:sz w:val="22"/>
          <w:szCs w:val="22"/>
          <w:lang w:val="it-IT"/>
        </w:rPr>
        <w:t>(TN-10) 66:</w:t>
      </w:r>
      <w:r w:rsidRPr="00314744">
        <w:rPr>
          <w:b/>
          <w:bCs/>
          <w:i/>
          <w:iCs/>
          <w:sz w:val="22"/>
          <w:szCs w:val="22"/>
          <w:lang w:val="it-IT"/>
        </w:rPr>
        <w:t xml:space="preserve"> </w:t>
      </w:r>
      <w:r w:rsidRPr="00314744">
        <w:rPr>
          <w:spacing w:val="-2"/>
          <w:sz w:val="22"/>
          <w:szCs w:val="22"/>
          <w:lang w:val="it-IT"/>
        </w:rPr>
        <w:t>Đặt điện áp xoay chiều u = U</w:t>
      </w:r>
      <w:r w:rsidRPr="00314744">
        <w:rPr>
          <w:position w:val="-6"/>
          <w:sz w:val="22"/>
          <w:szCs w:val="22"/>
          <w:lang w:val="it-IT"/>
        </w:rPr>
        <w:object w:dxaOrig="380" w:dyaOrig="340" w14:anchorId="7C21CE06">
          <v:shape id="_x0000_i1744" type="#_x0000_t75" style="width:20.75pt;height:15.45pt" o:ole="">
            <v:imagedata r:id="rId1245" o:title=""/>
          </v:shape>
          <o:OLEObject Type="Embed" ProgID="Equation.DSMT4" ShapeID="_x0000_i1744" DrawAspect="Content" ObjectID="_1725694367" r:id="rId1428"/>
        </w:object>
      </w:r>
      <w:r w:rsidRPr="00314744">
        <w:rPr>
          <w:spacing w:val="-2"/>
          <w:sz w:val="22"/>
          <w:szCs w:val="22"/>
          <w:lang w:val="it-IT"/>
        </w:rPr>
        <w:t>cos</w:t>
      </w:r>
      <w:r w:rsidRPr="00314744">
        <w:rPr>
          <w:spacing w:val="-2"/>
          <w:sz w:val="22"/>
          <w:szCs w:val="22"/>
        </w:rPr>
        <w:t>ω</w:t>
      </w:r>
      <w:r w:rsidRPr="00314744">
        <w:rPr>
          <w:spacing w:val="-2"/>
          <w:sz w:val="22"/>
          <w:szCs w:val="22"/>
          <w:lang w:val="it-IT"/>
        </w:rPr>
        <w:t xml:space="preserve">t (V) vào hai đầu một điện trở thuần R = 110 </w:t>
      </w:r>
      <w:r w:rsidRPr="00314744">
        <w:rPr>
          <w:sz w:val="22"/>
          <w:szCs w:val="22"/>
          <w:lang w:val="it-IT"/>
        </w:rPr>
        <w:sym w:font="Symbol" w:char="F057"/>
      </w:r>
      <w:r w:rsidRPr="00314744">
        <w:rPr>
          <w:spacing w:val="-2"/>
          <w:sz w:val="22"/>
          <w:szCs w:val="22"/>
          <w:lang w:val="it-IT"/>
        </w:rPr>
        <w:t xml:space="preserve"> thì cường độ hiệu dụng của dòng điện qua điện trở bằng </w:t>
      </w:r>
      <w:r w:rsidRPr="00314744">
        <w:rPr>
          <w:position w:val="-6"/>
          <w:sz w:val="22"/>
          <w:szCs w:val="22"/>
          <w:lang w:val="it-IT"/>
        </w:rPr>
        <w:object w:dxaOrig="380" w:dyaOrig="340" w14:anchorId="37E9BB55">
          <v:shape id="_x0000_i1745" type="#_x0000_t75" style="width:20.75pt;height:15.45pt" o:ole="">
            <v:imagedata r:id="rId1429" o:title=""/>
          </v:shape>
          <o:OLEObject Type="Embed" ProgID="Equation.DSMT4" ShapeID="_x0000_i1745" DrawAspect="Content" ObjectID="_1725694368" r:id="rId1430"/>
        </w:object>
      </w:r>
      <w:r w:rsidRPr="00314744">
        <w:rPr>
          <w:spacing w:val="-2"/>
          <w:sz w:val="22"/>
          <w:szCs w:val="22"/>
          <w:lang w:val="it-IT"/>
        </w:rPr>
        <w:t>A . Giá trị U bằng</w:t>
      </w:r>
    </w:p>
    <w:p w14:paraId="5DD1E6A5" w14:textId="77777777" w:rsidR="0037260F" w:rsidRPr="00314744" w:rsidRDefault="0037260F" w:rsidP="0038605B">
      <w:pPr>
        <w:pStyle w:val="ListParagraph"/>
        <w:ind w:left="340"/>
        <w:jc w:val="left"/>
        <w:rPr>
          <w:sz w:val="22"/>
          <w:szCs w:val="22"/>
        </w:rPr>
      </w:pPr>
      <w:r w:rsidRPr="00314744">
        <w:rPr>
          <w:b/>
          <w:sz w:val="22"/>
          <w:szCs w:val="22"/>
          <w:lang w:val="it-IT"/>
        </w:rPr>
        <w:t xml:space="preserve">A. </w:t>
      </w:r>
      <w:r w:rsidRPr="00314744">
        <w:rPr>
          <w:sz w:val="22"/>
          <w:szCs w:val="22"/>
          <w:lang w:val="it-IT"/>
        </w:rPr>
        <w:t>220 V.</w:t>
      </w:r>
      <w:r w:rsidRPr="00314744">
        <w:rPr>
          <w:sz w:val="22"/>
          <w:szCs w:val="22"/>
        </w:rPr>
        <w:tab/>
      </w:r>
      <w:r w:rsidRPr="00314744">
        <w:rPr>
          <w:sz w:val="22"/>
          <w:szCs w:val="22"/>
        </w:rPr>
        <w:tab/>
      </w:r>
      <w:r w:rsidRPr="00314744">
        <w:rPr>
          <w:b/>
          <w:sz w:val="22"/>
          <w:szCs w:val="22"/>
          <w:lang w:val="it-IT"/>
        </w:rPr>
        <w:t xml:space="preserve">B. </w:t>
      </w:r>
      <w:r w:rsidRPr="00314744">
        <w:rPr>
          <w:sz w:val="22"/>
          <w:szCs w:val="22"/>
          <w:lang w:val="it-IT"/>
        </w:rPr>
        <w:t>110</w:t>
      </w:r>
      <w:r w:rsidRPr="00314744">
        <w:rPr>
          <w:position w:val="-6"/>
          <w:sz w:val="22"/>
          <w:szCs w:val="22"/>
          <w:lang w:val="it-IT"/>
        </w:rPr>
        <w:object w:dxaOrig="380" w:dyaOrig="340" w14:anchorId="1CC48F29">
          <v:shape id="_x0000_i1746" type="#_x0000_t75" style="width:20.75pt;height:15.45pt" o:ole="">
            <v:imagedata r:id="rId1431" o:title=""/>
          </v:shape>
          <o:OLEObject Type="Embed" ProgID="Equation.DSMT4" ShapeID="_x0000_i1746" DrawAspect="Content" ObjectID="_1725694369" r:id="rId1432"/>
        </w:object>
      </w:r>
      <w:r w:rsidRPr="00314744">
        <w:rPr>
          <w:spacing w:val="-2"/>
          <w:sz w:val="22"/>
          <w:szCs w:val="22"/>
          <w:lang w:val="it-IT"/>
        </w:rPr>
        <w:t>V.</w:t>
      </w:r>
      <w:r w:rsidRPr="00314744">
        <w:rPr>
          <w:sz w:val="22"/>
          <w:szCs w:val="22"/>
        </w:rPr>
        <w:tab/>
        <w:t xml:space="preserve"> </w:t>
      </w:r>
      <w:r w:rsidRPr="00314744">
        <w:rPr>
          <w:b/>
          <w:sz w:val="22"/>
          <w:szCs w:val="22"/>
          <w:lang w:val="it-IT"/>
        </w:rPr>
        <w:t xml:space="preserve">C. </w:t>
      </w:r>
      <w:r w:rsidRPr="00314744">
        <w:rPr>
          <w:sz w:val="22"/>
          <w:szCs w:val="22"/>
          <w:lang w:val="it-IT"/>
        </w:rPr>
        <w:t>220</w:t>
      </w:r>
      <w:r w:rsidRPr="00314744">
        <w:rPr>
          <w:position w:val="-6"/>
          <w:sz w:val="22"/>
          <w:szCs w:val="22"/>
          <w:lang w:val="it-IT"/>
        </w:rPr>
        <w:object w:dxaOrig="380" w:dyaOrig="340" w14:anchorId="3BB4E539">
          <v:shape id="_x0000_i1747" type="#_x0000_t75" style="width:20.75pt;height:15.45pt" o:ole="">
            <v:imagedata r:id="rId1433" o:title=""/>
          </v:shape>
          <o:OLEObject Type="Embed" ProgID="Equation.DSMT4" ShapeID="_x0000_i1747" DrawAspect="Content" ObjectID="_1725694370" r:id="rId1434"/>
        </w:object>
      </w:r>
      <w:r w:rsidRPr="00314744">
        <w:rPr>
          <w:spacing w:val="-2"/>
          <w:sz w:val="22"/>
          <w:szCs w:val="22"/>
          <w:lang w:val="it-IT"/>
        </w:rPr>
        <w:t>V.</w:t>
      </w:r>
      <w:r w:rsidRPr="00314744">
        <w:rPr>
          <w:sz w:val="22"/>
          <w:szCs w:val="22"/>
        </w:rPr>
        <w:tab/>
      </w:r>
      <w:r w:rsidRPr="00314744">
        <w:rPr>
          <w:sz w:val="22"/>
          <w:szCs w:val="22"/>
        </w:rPr>
        <w:tab/>
      </w:r>
      <w:r w:rsidRPr="00314744">
        <w:rPr>
          <w:b/>
          <w:sz w:val="22"/>
          <w:szCs w:val="22"/>
          <w:lang w:val="it-IT"/>
        </w:rPr>
        <w:t xml:space="preserve">D. </w:t>
      </w:r>
      <w:r w:rsidRPr="00314744">
        <w:rPr>
          <w:sz w:val="22"/>
          <w:szCs w:val="22"/>
          <w:lang w:val="it-IT"/>
        </w:rPr>
        <w:t>110 V.</w:t>
      </w:r>
    </w:p>
    <w:p w14:paraId="588A218E" w14:textId="77777777" w:rsidR="0037260F" w:rsidRPr="00314744" w:rsidRDefault="0037260F" w:rsidP="0038605B">
      <w:pPr>
        <w:pStyle w:val="ListParagraph"/>
        <w:numPr>
          <w:ilvl w:val="0"/>
          <w:numId w:val="35"/>
        </w:numPr>
        <w:ind w:right="-54"/>
        <w:jc w:val="left"/>
        <w:rPr>
          <w:sz w:val="22"/>
          <w:szCs w:val="22"/>
        </w:rPr>
      </w:pPr>
      <w:r w:rsidRPr="00314744">
        <w:rPr>
          <w:b/>
          <w:sz w:val="22"/>
          <w:szCs w:val="22"/>
        </w:rPr>
        <w:t>(TN-11)</w:t>
      </w:r>
      <w:r w:rsidRPr="00314744">
        <w:rPr>
          <w:sz w:val="22"/>
          <w:szCs w:val="22"/>
        </w:rPr>
        <w:t xml:space="preserve"> Đặt điện áp u = </w:t>
      </w:r>
      <w:r w:rsidRPr="00314744">
        <w:rPr>
          <w:position w:val="-10"/>
          <w:sz w:val="22"/>
          <w:szCs w:val="22"/>
        </w:rPr>
        <w:object w:dxaOrig="1700" w:dyaOrig="320" w14:anchorId="25CA8091">
          <v:shape id="_x0000_i1748" type="#_x0000_t75" style="width:82.1pt;height:15.45pt" o:ole="">
            <v:imagedata r:id="rId1435" o:title=""/>
          </v:shape>
          <o:OLEObject Type="Embed" ProgID="Equation.DSMT4" ShapeID="_x0000_i1748" DrawAspect="Content" ObjectID="_1725694371" r:id="rId1436"/>
        </w:object>
      </w:r>
      <w:r w:rsidRPr="00314744">
        <w:rPr>
          <w:sz w:val="22"/>
          <w:szCs w:val="22"/>
        </w:rPr>
        <w:t xml:space="preserve">  vào hai đầu một cuộn cảm thuần có độ tự cảm </w:t>
      </w:r>
      <w:r w:rsidRPr="00314744">
        <w:rPr>
          <w:position w:val="-24"/>
          <w:sz w:val="22"/>
          <w:szCs w:val="22"/>
        </w:rPr>
        <w:object w:dxaOrig="460" w:dyaOrig="620" w14:anchorId="64B311BE">
          <v:shape id="_x0000_i1749" type="#_x0000_t75" style="width:26.05pt;height:30.9pt" o:ole="">
            <v:imagedata r:id="rId1437" o:title=""/>
          </v:shape>
          <o:OLEObject Type="Embed" ProgID="Equation.DSMT4" ShapeID="_x0000_i1749" DrawAspect="Content" ObjectID="_1725694372" r:id="rId1438"/>
        </w:object>
      </w:r>
      <w:r w:rsidRPr="00314744">
        <w:rPr>
          <w:sz w:val="22"/>
          <w:szCs w:val="22"/>
        </w:rPr>
        <w:t>. Biểu thức cường độ dòng điện qua cuộn cảm là:</w:t>
      </w:r>
    </w:p>
    <w:p w14:paraId="463627B7" w14:textId="77777777" w:rsidR="0037260F" w:rsidRPr="00314744" w:rsidRDefault="0037260F" w:rsidP="0038605B">
      <w:pPr>
        <w:pStyle w:val="ListParagraph"/>
        <w:ind w:left="340" w:right="-54"/>
        <w:jc w:val="left"/>
        <w:rPr>
          <w:sz w:val="22"/>
          <w:szCs w:val="22"/>
        </w:rPr>
      </w:pPr>
      <w:r w:rsidRPr="00314744">
        <w:rPr>
          <w:b/>
          <w:sz w:val="22"/>
          <w:szCs w:val="22"/>
        </w:rPr>
        <w:t>A.</w:t>
      </w:r>
      <w:r w:rsidRPr="00314744">
        <w:rPr>
          <w:sz w:val="22"/>
          <w:szCs w:val="22"/>
        </w:rPr>
        <w:t xml:space="preserve"> </w:t>
      </w:r>
      <w:r w:rsidRPr="00314744">
        <w:rPr>
          <w:position w:val="-24"/>
          <w:sz w:val="22"/>
          <w:szCs w:val="22"/>
        </w:rPr>
        <w:object w:dxaOrig="2299" w:dyaOrig="620" w14:anchorId="44BC8269">
          <v:shape id="_x0000_i1750" type="#_x0000_t75" style="width:113.1pt;height:30.9pt" o:ole="">
            <v:imagedata r:id="rId1439" o:title=""/>
          </v:shape>
          <o:OLEObject Type="Embed" ProgID="Equation.DSMT4" ShapeID="_x0000_i1750" DrawAspect="Content" ObjectID="_1725694373" r:id="rId1440"/>
        </w:object>
      </w:r>
      <w:r w:rsidRPr="00314744">
        <w:rPr>
          <w:sz w:val="22"/>
          <w:szCs w:val="22"/>
        </w:rPr>
        <w:tab/>
      </w:r>
      <w:r w:rsidRPr="00314744">
        <w:rPr>
          <w:b/>
          <w:sz w:val="22"/>
          <w:szCs w:val="22"/>
        </w:rPr>
        <w:t>B.</w:t>
      </w:r>
      <w:r w:rsidRPr="00314744">
        <w:rPr>
          <w:sz w:val="22"/>
          <w:szCs w:val="22"/>
        </w:rPr>
        <w:t xml:space="preserve"> </w:t>
      </w:r>
      <w:r w:rsidRPr="00314744">
        <w:rPr>
          <w:position w:val="-24"/>
          <w:sz w:val="22"/>
          <w:szCs w:val="22"/>
        </w:rPr>
        <w:object w:dxaOrig="2620" w:dyaOrig="620" w14:anchorId="0EE3CE90">
          <v:shape id="_x0000_i1751" type="#_x0000_t75" style="width:133.9pt;height:30.9pt" o:ole="">
            <v:imagedata r:id="rId1441" o:title=""/>
          </v:shape>
          <o:OLEObject Type="Embed" ProgID="Equation.DSMT4" ShapeID="_x0000_i1751" DrawAspect="Content" ObjectID="_1725694374" r:id="rId1442"/>
        </w:object>
      </w:r>
      <w:r w:rsidRPr="00314744">
        <w:rPr>
          <w:sz w:val="22"/>
          <w:szCs w:val="22"/>
        </w:rPr>
        <w:tab/>
      </w:r>
    </w:p>
    <w:p w14:paraId="269E7D3C" w14:textId="77777777" w:rsidR="0037260F" w:rsidRPr="00314744" w:rsidRDefault="0037260F" w:rsidP="0038605B">
      <w:pPr>
        <w:pStyle w:val="ListParagraph"/>
        <w:ind w:left="340" w:right="-54"/>
        <w:jc w:val="left"/>
        <w:rPr>
          <w:sz w:val="22"/>
          <w:szCs w:val="22"/>
        </w:rPr>
      </w:pPr>
      <w:r w:rsidRPr="00314744">
        <w:rPr>
          <w:b/>
          <w:sz w:val="22"/>
          <w:szCs w:val="22"/>
        </w:rPr>
        <w:t>C.</w:t>
      </w:r>
      <w:r w:rsidRPr="00314744">
        <w:rPr>
          <w:sz w:val="22"/>
          <w:szCs w:val="22"/>
        </w:rPr>
        <w:t xml:space="preserve"> </w:t>
      </w:r>
      <w:r w:rsidRPr="00314744">
        <w:rPr>
          <w:position w:val="-24"/>
          <w:sz w:val="22"/>
          <w:szCs w:val="22"/>
        </w:rPr>
        <w:object w:dxaOrig="2620" w:dyaOrig="620" w14:anchorId="54782AAD">
          <v:shape id="_x0000_i1752" type="#_x0000_t75" style="width:133.9pt;height:30.9pt" o:ole="">
            <v:imagedata r:id="rId1443" o:title=""/>
          </v:shape>
          <o:OLEObject Type="Embed" ProgID="Equation.DSMT4" ShapeID="_x0000_i1752" DrawAspect="Content" ObjectID="_1725694375" r:id="rId1444"/>
        </w:object>
      </w:r>
      <w:r w:rsidRPr="00314744">
        <w:rPr>
          <w:sz w:val="22"/>
          <w:szCs w:val="22"/>
        </w:rPr>
        <w:tab/>
      </w:r>
      <w:r w:rsidRPr="00314744">
        <w:rPr>
          <w:b/>
          <w:sz w:val="22"/>
          <w:szCs w:val="22"/>
        </w:rPr>
        <w:t>D.</w:t>
      </w:r>
      <w:r w:rsidRPr="00314744">
        <w:rPr>
          <w:sz w:val="22"/>
          <w:szCs w:val="22"/>
        </w:rPr>
        <w:t xml:space="preserve"> </w:t>
      </w:r>
      <w:r w:rsidRPr="00314744">
        <w:rPr>
          <w:position w:val="-24"/>
          <w:sz w:val="22"/>
          <w:szCs w:val="22"/>
        </w:rPr>
        <w:object w:dxaOrig="2320" w:dyaOrig="620" w14:anchorId="210A09D0">
          <v:shape id="_x0000_i1753" type="#_x0000_t75" style="width:117.95pt;height:30.9pt" o:ole="">
            <v:imagedata r:id="rId1445" o:title=""/>
          </v:shape>
          <o:OLEObject Type="Embed" ProgID="Equation.DSMT4" ShapeID="_x0000_i1753" DrawAspect="Content" ObjectID="_1725694376" r:id="rId1446"/>
        </w:object>
      </w:r>
    </w:p>
    <w:p w14:paraId="293733E6" w14:textId="77777777" w:rsidR="0037260F" w:rsidRPr="00314744" w:rsidRDefault="0037260F" w:rsidP="0038605B">
      <w:pPr>
        <w:pStyle w:val="ListParagraph"/>
        <w:numPr>
          <w:ilvl w:val="0"/>
          <w:numId w:val="35"/>
        </w:numPr>
        <w:jc w:val="left"/>
        <w:rPr>
          <w:sz w:val="22"/>
          <w:szCs w:val="22"/>
        </w:rPr>
      </w:pPr>
      <w:r w:rsidRPr="00314744">
        <w:rPr>
          <w:b/>
          <w:sz w:val="22"/>
          <w:szCs w:val="22"/>
        </w:rPr>
        <w:lastRenderedPageBreak/>
        <w:t>(TN-11)</w:t>
      </w:r>
      <w:r w:rsidRPr="00314744">
        <w:rPr>
          <w:sz w:val="22"/>
          <w:szCs w:val="22"/>
        </w:rPr>
        <w:t xml:space="preserve"> Phát biểu nào sau đây là </w:t>
      </w:r>
      <w:r w:rsidRPr="00314744">
        <w:rPr>
          <w:b/>
          <w:sz w:val="22"/>
          <w:szCs w:val="22"/>
        </w:rPr>
        <w:t>sai</w:t>
      </w:r>
      <w:r w:rsidRPr="00314744">
        <w:rPr>
          <w:sz w:val="22"/>
          <w:szCs w:val="22"/>
        </w:rPr>
        <w:t xml:space="preserve"> khi nói về đoạn mạch điện xoay chiều chỉ có tụ điện?</w:t>
      </w:r>
    </w:p>
    <w:p w14:paraId="45CED4DF" w14:textId="77777777" w:rsidR="0037260F" w:rsidRPr="00314744" w:rsidRDefault="0037260F" w:rsidP="0038605B">
      <w:pPr>
        <w:pStyle w:val="ListParagraph"/>
        <w:ind w:left="567" w:hanging="227"/>
        <w:jc w:val="left"/>
        <w:rPr>
          <w:sz w:val="22"/>
          <w:szCs w:val="22"/>
        </w:rPr>
      </w:pPr>
      <w:r w:rsidRPr="00314744">
        <w:rPr>
          <w:b/>
          <w:sz w:val="22"/>
          <w:szCs w:val="22"/>
        </w:rPr>
        <w:t>A.</w:t>
      </w:r>
      <w:r w:rsidRPr="00314744">
        <w:rPr>
          <w:sz w:val="22"/>
          <w:szCs w:val="22"/>
        </w:rPr>
        <w:t xml:space="preserve"> Hệ số công suất của đoạn mạch bằng không.</w:t>
      </w:r>
    </w:p>
    <w:p w14:paraId="2AC95271" w14:textId="77777777" w:rsidR="0037260F" w:rsidRPr="00314744" w:rsidRDefault="0037260F" w:rsidP="0038605B">
      <w:pPr>
        <w:pStyle w:val="ListParagraph"/>
        <w:ind w:left="567" w:hanging="227"/>
        <w:jc w:val="left"/>
        <w:rPr>
          <w:sz w:val="22"/>
          <w:szCs w:val="22"/>
        </w:rPr>
      </w:pPr>
      <w:r w:rsidRPr="00314744">
        <w:rPr>
          <w:sz w:val="22"/>
          <w:szCs w:val="22"/>
        </w:rPr>
        <w:t>B. Công suất tiêu thụ của đoạn mạch là khác không.</w:t>
      </w:r>
    </w:p>
    <w:p w14:paraId="086C9451" w14:textId="77777777" w:rsidR="0037260F" w:rsidRPr="00314744" w:rsidRDefault="0037260F" w:rsidP="0038605B">
      <w:pPr>
        <w:pStyle w:val="ListParagraph"/>
        <w:ind w:left="567" w:hanging="227"/>
        <w:jc w:val="left"/>
        <w:rPr>
          <w:sz w:val="22"/>
          <w:szCs w:val="22"/>
        </w:rPr>
      </w:pPr>
      <w:r w:rsidRPr="00314744">
        <w:rPr>
          <w:b/>
          <w:sz w:val="22"/>
          <w:szCs w:val="22"/>
        </w:rPr>
        <w:t>C.</w:t>
      </w:r>
      <w:r w:rsidRPr="00314744">
        <w:rPr>
          <w:sz w:val="22"/>
          <w:szCs w:val="22"/>
        </w:rPr>
        <w:t xml:space="preserve"> Tần số góc của dòng điện càng lớn thì dung kháng của đoạn mạch càng nhỏ.</w:t>
      </w:r>
    </w:p>
    <w:p w14:paraId="4882A40B" w14:textId="77777777" w:rsidR="0037260F" w:rsidRPr="00314744" w:rsidRDefault="0037260F" w:rsidP="0038605B">
      <w:pPr>
        <w:pStyle w:val="ListParagraph"/>
        <w:ind w:left="567" w:hanging="227"/>
        <w:jc w:val="left"/>
        <w:rPr>
          <w:sz w:val="22"/>
          <w:szCs w:val="22"/>
        </w:rPr>
      </w:pPr>
      <w:r w:rsidRPr="00314744">
        <w:rPr>
          <w:b/>
          <w:sz w:val="22"/>
          <w:szCs w:val="22"/>
        </w:rPr>
        <w:t>D.</w:t>
      </w:r>
      <w:r w:rsidRPr="00314744">
        <w:rPr>
          <w:sz w:val="22"/>
          <w:szCs w:val="22"/>
        </w:rPr>
        <w:t xml:space="preserve"> Điện áp giữa hai bản tụ điện trễ pha </w:t>
      </w:r>
      <w:r w:rsidRPr="00314744">
        <w:rPr>
          <w:position w:val="-24"/>
          <w:sz w:val="22"/>
          <w:szCs w:val="22"/>
        </w:rPr>
        <w:object w:dxaOrig="260" w:dyaOrig="620" w14:anchorId="192737AC">
          <v:shape id="_x0000_i1754" type="#_x0000_t75" style="width:15.45pt;height:30.9pt" o:ole="">
            <v:imagedata r:id="rId1447" o:title=""/>
          </v:shape>
          <o:OLEObject Type="Embed" ProgID="Equation.DSMT4" ShapeID="_x0000_i1754" DrawAspect="Content" ObjectID="_1725694377" r:id="rId1448"/>
        </w:object>
      </w:r>
      <w:r w:rsidRPr="00314744">
        <w:rPr>
          <w:sz w:val="22"/>
          <w:szCs w:val="22"/>
        </w:rPr>
        <w:t xml:space="preserve"> so với cường độ dòng điện qua đoạn mạch.</w:t>
      </w:r>
    </w:p>
    <w:p w14:paraId="56DC11D0" w14:textId="77777777" w:rsidR="0037260F" w:rsidRPr="00314744" w:rsidRDefault="0037260F" w:rsidP="0038605B">
      <w:pPr>
        <w:pStyle w:val="ListParagraph"/>
        <w:numPr>
          <w:ilvl w:val="0"/>
          <w:numId w:val="35"/>
        </w:numPr>
        <w:autoSpaceDE w:val="0"/>
        <w:autoSpaceDN w:val="0"/>
        <w:adjustRightInd w:val="0"/>
        <w:jc w:val="left"/>
        <w:rPr>
          <w:sz w:val="22"/>
          <w:szCs w:val="22"/>
        </w:rPr>
      </w:pPr>
      <w:r w:rsidRPr="00314744">
        <w:rPr>
          <w:b/>
          <w:bCs/>
          <w:sz w:val="22"/>
          <w:szCs w:val="22"/>
        </w:rPr>
        <w:t xml:space="preserve">(TN-12)  </w:t>
      </w:r>
      <w:r w:rsidRPr="00314744">
        <w:rPr>
          <w:sz w:val="22"/>
          <w:szCs w:val="22"/>
        </w:rPr>
        <w:t>Đặt điện áp xoay chi</w:t>
      </w:r>
      <w:r w:rsidRPr="00314744">
        <w:rPr>
          <w:rFonts w:eastAsia="MingLiU"/>
          <w:sz w:val="22"/>
          <w:szCs w:val="22"/>
        </w:rPr>
        <w:t>ề</w:t>
      </w:r>
      <w:r w:rsidRPr="00314744">
        <w:rPr>
          <w:sz w:val="22"/>
          <w:szCs w:val="22"/>
        </w:rPr>
        <w:t>u có giá trị hiệu dụng không đổi, tần số f thay đổi được vào hai đầu một cuộn cảm thuần. Khi tần số là 50 Hz thì cường độ dòng điện hiệu dụng qua cuộn cảm bằng 3</w:t>
      </w:r>
      <w:r w:rsidRPr="00314744">
        <w:rPr>
          <w:b/>
          <w:sz w:val="22"/>
          <w:szCs w:val="22"/>
        </w:rPr>
        <w:t>A.</w:t>
      </w:r>
      <w:r w:rsidRPr="00314744">
        <w:rPr>
          <w:sz w:val="22"/>
          <w:szCs w:val="22"/>
        </w:rPr>
        <w:t xml:space="preserve"> Khi tần số là 60 Hz thì cường độ dòng điện hiệu dụng qua cuộn cảm bằng</w:t>
      </w:r>
    </w:p>
    <w:p w14:paraId="53A42DE8" w14:textId="77777777" w:rsidR="0037260F" w:rsidRPr="00314744" w:rsidRDefault="0037260F" w:rsidP="0038605B">
      <w:pPr>
        <w:pStyle w:val="ListParagraph"/>
        <w:autoSpaceDE w:val="0"/>
        <w:autoSpaceDN w:val="0"/>
        <w:adjustRightInd w:val="0"/>
        <w:ind w:left="340"/>
        <w:jc w:val="left"/>
        <w:rPr>
          <w:sz w:val="22"/>
          <w:szCs w:val="22"/>
        </w:rPr>
      </w:pPr>
      <w:r w:rsidRPr="00314744">
        <w:rPr>
          <w:b/>
          <w:bCs/>
          <w:sz w:val="22"/>
          <w:szCs w:val="22"/>
        </w:rPr>
        <w:t xml:space="preserve">A. </w:t>
      </w:r>
      <w:r w:rsidRPr="00314744">
        <w:rPr>
          <w:sz w:val="22"/>
          <w:szCs w:val="22"/>
        </w:rPr>
        <w:t xml:space="preserve">2,5A. </w:t>
      </w:r>
      <w:r w:rsidRPr="00314744">
        <w:rPr>
          <w:sz w:val="22"/>
          <w:szCs w:val="22"/>
        </w:rPr>
        <w:tab/>
      </w:r>
      <w:r w:rsidRPr="00314744">
        <w:rPr>
          <w:sz w:val="22"/>
          <w:szCs w:val="22"/>
        </w:rPr>
        <w:tab/>
      </w:r>
      <w:r w:rsidRPr="00314744">
        <w:rPr>
          <w:b/>
          <w:bCs/>
          <w:sz w:val="22"/>
          <w:szCs w:val="22"/>
        </w:rPr>
        <w:t xml:space="preserve">B. </w:t>
      </w:r>
      <w:r w:rsidRPr="00314744">
        <w:rPr>
          <w:sz w:val="22"/>
          <w:szCs w:val="22"/>
        </w:rPr>
        <w:t>4,5</w:t>
      </w:r>
      <w:r w:rsidRPr="00314744">
        <w:rPr>
          <w:b/>
          <w:sz w:val="22"/>
          <w:szCs w:val="22"/>
        </w:rPr>
        <w:t>A.</w:t>
      </w:r>
      <w:r w:rsidRPr="00314744">
        <w:rPr>
          <w:sz w:val="22"/>
          <w:szCs w:val="22"/>
        </w:rPr>
        <w:t xml:space="preserve"> </w:t>
      </w:r>
      <w:r w:rsidRPr="00314744">
        <w:rPr>
          <w:sz w:val="22"/>
          <w:szCs w:val="22"/>
        </w:rPr>
        <w:tab/>
      </w:r>
      <w:r w:rsidRPr="00314744">
        <w:rPr>
          <w:b/>
          <w:bCs/>
          <w:sz w:val="22"/>
          <w:szCs w:val="22"/>
        </w:rPr>
        <w:t xml:space="preserve">C. </w:t>
      </w:r>
      <w:r w:rsidRPr="00314744">
        <w:rPr>
          <w:sz w:val="22"/>
          <w:szCs w:val="22"/>
        </w:rPr>
        <w:t>2,0</w:t>
      </w:r>
      <w:r w:rsidRPr="00314744">
        <w:rPr>
          <w:b/>
          <w:sz w:val="22"/>
          <w:szCs w:val="22"/>
        </w:rPr>
        <w:t>A.</w:t>
      </w:r>
      <w:r w:rsidRPr="00314744">
        <w:rPr>
          <w:sz w:val="22"/>
          <w:szCs w:val="22"/>
        </w:rPr>
        <w:t xml:space="preserve"> </w:t>
      </w:r>
      <w:r w:rsidRPr="00314744">
        <w:rPr>
          <w:sz w:val="22"/>
          <w:szCs w:val="22"/>
        </w:rPr>
        <w:tab/>
      </w:r>
      <w:r w:rsidRPr="00314744">
        <w:rPr>
          <w:b/>
          <w:bCs/>
          <w:sz w:val="22"/>
          <w:szCs w:val="22"/>
        </w:rPr>
        <w:t xml:space="preserve">D. </w:t>
      </w:r>
      <w:r w:rsidRPr="00314744">
        <w:rPr>
          <w:sz w:val="22"/>
          <w:szCs w:val="22"/>
        </w:rPr>
        <w:t>3,6</w:t>
      </w:r>
      <w:r w:rsidRPr="00314744">
        <w:rPr>
          <w:b/>
          <w:sz w:val="22"/>
          <w:szCs w:val="22"/>
        </w:rPr>
        <w:t>A.</w:t>
      </w:r>
    </w:p>
    <w:p w14:paraId="5C81F2D9" w14:textId="77777777" w:rsidR="0037260F" w:rsidRPr="00314744" w:rsidRDefault="0037260F" w:rsidP="0038605B">
      <w:pPr>
        <w:pStyle w:val="Default"/>
        <w:numPr>
          <w:ilvl w:val="0"/>
          <w:numId w:val="35"/>
        </w:numPr>
        <w:jc w:val="left"/>
        <w:rPr>
          <w:color w:val="auto"/>
          <w:sz w:val="22"/>
          <w:szCs w:val="22"/>
        </w:rPr>
      </w:pPr>
      <w:r w:rsidRPr="00314744">
        <w:rPr>
          <w:b/>
          <w:bCs/>
          <w:color w:val="auto"/>
          <w:sz w:val="22"/>
          <w:szCs w:val="22"/>
        </w:rPr>
        <w:t xml:space="preserve">(TN-13)  </w:t>
      </w:r>
      <w:r w:rsidRPr="00314744">
        <w:rPr>
          <w:color w:val="auto"/>
          <w:sz w:val="22"/>
          <w:szCs w:val="22"/>
        </w:rPr>
        <w:t>Đặt điện áp u = 200</w:t>
      </w:r>
      <w:r w:rsidRPr="00314744">
        <w:rPr>
          <w:color w:val="auto"/>
          <w:position w:val="-6"/>
          <w:sz w:val="22"/>
          <w:szCs w:val="22"/>
        </w:rPr>
        <w:object w:dxaOrig="380" w:dyaOrig="340" w14:anchorId="108F836D">
          <v:shape id="_x0000_i1755" type="#_x0000_t75" style="width:20.75pt;height:15.45pt" o:ole="">
            <v:imagedata r:id="rId1449" o:title=""/>
          </v:shape>
          <o:OLEObject Type="Embed" ProgID="Equation.DSMT4" ShapeID="_x0000_i1755" DrawAspect="Content" ObjectID="_1725694378" r:id="rId1450"/>
        </w:object>
      </w:r>
      <w:r w:rsidRPr="00314744">
        <w:rPr>
          <w:color w:val="auto"/>
          <w:sz w:val="22"/>
          <w:szCs w:val="22"/>
        </w:rPr>
        <w:t>cos(100</w:t>
      </w:r>
      <w:r w:rsidRPr="00314744">
        <w:rPr>
          <w:color w:val="auto"/>
          <w:sz w:val="22"/>
          <w:szCs w:val="22"/>
        </w:rPr>
        <w:sym w:font="Symbol" w:char="F070"/>
      </w:r>
      <w:r w:rsidRPr="00314744">
        <w:rPr>
          <w:color w:val="auto"/>
          <w:sz w:val="22"/>
          <w:szCs w:val="22"/>
        </w:rPr>
        <w:t xml:space="preserve">t + </w:t>
      </w:r>
      <w:r w:rsidRPr="00314744">
        <w:rPr>
          <w:color w:val="auto"/>
          <w:position w:val="-24"/>
          <w:sz w:val="22"/>
          <w:szCs w:val="22"/>
        </w:rPr>
        <w:object w:dxaOrig="260" w:dyaOrig="620" w14:anchorId="6CB19A14">
          <v:shape id="_x0000_i1756" type="#_x0000_t75" style="width:15.45pt;height:30.9pt" o:ole="">
            <v:imagedata r:id="rId1451" o:title=""/>
          </v:shape>
          <o:OLEObject Type="Embed" ProgID="Equation.DSMT4" ShapeID="_x0000_i1756" DrawAspect="Content" ObjectID="_1725694379" r:id="rId1452"/>
        </w:object>
      </w:r>
      <w:r w:rsidRPr="00314744">
        <w:rPr>
          <w:color w:val="auto"/>
          <w:sz w:val="22"/>
          <w:szCs w:val="22"/>
        </w:rPr>
        <w:t xml:space="preserve">)(V) vào hai đầu cuộn cảm thuần có độ tự cảm </w:t>
      </w:r>
      <w:r w:rsidRPr="00314744">
        <w:rPr>
          <w:color w:val="auto"/>
          <w:position w:val="-24"/>
          <w:sz w:val="22"/>
          <w:szCs w:val="22"/>
        </w:rPr>
        <w:object w:dxaOrig="260" w:dyaOrig="620" w14:anchorId="7470D4EB">
          <v:shape id="_x0000_i1757" type="#_x0000_t75" style="width:15.45pt;height:30.9pt" o:ole="">
            <v:imagedata r:id="rId1453" o:title=""/>
          </v:shape>
          <o:OLEObject Type="Embed" ProgID="Equation.DSMT4" ShapeID="_x0000_i1757" DrawAspect="Content" ObjectID="_1725694380" r:id="rId1454"/>
        </w:object>
      </w:r>
      <w:r w:rsidRPr="00314744">
        <w:rPr>
          <w:color w:val="auto"/>
          <w:sz w:val="22"/>
          <w:szCs w:val="22"/>
        </w:rPr>
        <w:t xml:space="preserve">H. Biểu thức cường độ dòng điện qua cuộn cảm này là </w:t>
      </w:r>
    </w:p>
    <w:p w14:paraId="004E594F" w14:textId="77777777" w:rsidR="0037260F" w:rsidRPr="00314744" w:rsidRDefault="0037260F" w:rsidP="0038605B">
      <w:pPr>
        <w:pStyle w:val="Default"/>
        <w:ind w:left="340"/>
        <w:jc w:val="left"/>
        <w:rPr>
          <w:color w:val="auto"/>
          <w:sz w:val="22"/>
          <w:szCs w:val="22"/>
        </w:rPr>
      </w:pPr>
      <w:r w:rsidRPr="00314744">
        <w:rPr>
          <w:b/>
          <w:bCs/>
          <w:color w:val="auto"/>
          <w:sz w:val="22"/>
          <w:szCs w:val="22"/>
        </w:rPr>
        <w:t xml:space="preserve">A. </w:t>
      </w:r>
      <w:r w:rsidRPr="00314744">
        <w:rPr>
          <w:color w:val="auto"/>
          <w:sz w:val="22"/>
          <w:szCs w:val="22"/>
        </w:rPr>
        <w:t>i = 2</w:t>
      </w:r>
      <w:r w:rsidRPr="00314744">
        <w:rPr>
          <w:color w:val="auto"/>
          <w:position w:val="-6"/>
          <w:sz w:val="22"/>
          <w:szCs w:val="22"/>
        </w:rPr>
        <w:object w:dxaOrig="380" w:dyaOrig="340" w14:anchorId="27A52BB1">
          <v:shape id="_x0000_i1758" type="#_x0000_t75" style="width:20.75pt;height:15.45pt" o:ole="">
            <v:imagedata r:id="rId1455" o:title=""/>
          </v:shape>
          <o:OLEObject Type="Embed" ProgID="Equation.DSMT4" ShapeID="_x0000_i1758" DrawAspect="Content" ObjectID="_1725694381" r:id="rId1456"/>
        </w:object>
      </w:r>
      <w:r w:rsidRPr="00314744">
        <w:rPr>
          <w:color w:val="auto"/>
          <w:sz w:val="22"/>
          <w:szCs w:val="22"/>
        </w:rPr>
        <w:t>cos(100</w:t>
      </w:r>
      <w:r w:rsidRPr="00314744">
        <w:rPr>
          <w:color w:val="auto"/>
          <w:sz w:val="22"/>
          <w:szCs w:val="22"/>
        </w:rPr>
        <w:sym w:font="Symbol" w:char="F070"/>
      </w:r>
      <w:r w:rsidRPr="00314744">
        <w:rPr>
          <w:color w:val="auto"/>
          <w:sz w:val="22"/>
          <w:szCs w:val="22"/>
        </w:rPr>
        <w:t xml:space="preserve">t + </w:t>
      </w:r>
      <w:r w:rsidRPr="00314744">
        <w:rPr>
          <w:color w:val="auto"/>
          <w:position w:val="-24"/>
          <w:sz w:val="22"/>
          <w:szCs w:val="22"/>
        </w:rPr>
        <w:object w:dxaOrig="260" w:dyaOrig="620" w14:anchorId="0689E392">
          <v:shape id="_x0000_i1759" type="#_x0000_t75" style="width:15.45pt;height:30.9pt" o:ole="">
            <v:imagedata r:id="rId1451" o:title=""/>
          </v:shape>
          <o:OLEObject Type="Embed" ProgID="Equation.DSMT4" ShapeID="_x0000_i1759" DrawAspect="Content" ObjectID="_1725694382" r:id="rId1457"/>
        </w:object>
      </w:r>
      <w:r w:rsidRPr="00314744">
        <w:rPr>
          <w:color w:val="auto"/>
          <w:sz w:val="22"/>
          <w:szCs w:val="22"/>
        </w:rPr>
        <w:t xml:space="preserve">)(A) </w:t>
      </w:r>
      <w:r w:rsidRPr="00314744">
        <w:rPr>
          <w:color w:val="auto"/>
          <w:sz w:val="22"/>
          <w:szCs w:val="22"/>
        </w:rPr>
        <w:tab/>
      </w:r>
      <w:r w:rsidRPr="00314744">
        <w:rPr>
          <w:b/>
          <w:bCs/>
          <w:color w:val="auto"/>
          <w:sz w:val="22"/>
          <w:szCs w:val="22"/>
        </w:rPr>
        <w:t xml:space="preserve">B. </w:t>
      </w:r>
      <w:r w:rsidRPr="00314744">
        <w:rPr>
          <w:color w:val="auto"/>
          <w:sz w:val="22"/>
          <w:szCs w:val="22"/>
        </w:rPr>
        <w:t xml:space="preserve"> i = 2</w:t>
      </w:r>
      <w:r w:rsidRPr="00314744">
        <w:rPr>
          <w:color w:val="auto"/>
          <w:position w:val="-6"/>
          <w:sz w:val="22"/>
          <w:szCs w:val="22"/>
        </w:rPr>
        <w:object w:dxaOrig="380" w:dyaOrig="340" w14:anchorId="72EC0957">
          <v:shape id="_x0000_i1760" type="#_x0000_t75" style="width:20.75pt;height:15.45pt" o:ole="">
            <v:imagedata r:id="rId1455" o:title=""/>
          </v:shape>
          <o:OLEObject Type="Embed" ProgID="Equation.DSMT4" ShapeID="_x0000_i1760" DrawAspect="Content" ObjectID="_1725694383" r:id="rId1458"/>
        </w:object>
      </w:r>
      <w:r w:rsidRPr="00314744">
        <w:rPr>
          <w:color w:val="auto"/>
          <w:sz w:val="22"/>
          <w:szCs w:val="22"/>
        </w:rPr>
        <w:t>cos(100</w:t>
      </w:r>
      <w:r w:rsidRPr="00314744">
        <w:rPr>
          <w:color w:val="auto"/>
          <w:sz w:val="22"/>
          <w:szCs w:val="22"/>
        </w:rPr>
        <w:sym w:font="Symbol" w:char="F070"/>
      </w:r>
      <w:r w:rsidRPr="00314744">
        <w:rPr>
          <w:color w:val="auto"/>
          <w:sz w:val="22"/>
          <w:szCs w:val="22"/>
        </w:rPr>
        <w:t xml:space="preserve">t + </w:t>
      </w:r>
      <w:r w:rsidRPr="00314744">
        <w:rPr>
          <w:color w:val="auto"/>
          <w:position w:val="-24"/>
          <w:sz w:val="22"/>
          <w:szCs w:val="22"/>
        </w:rPr>
        <w:object w:dxaOrig="260" w:dyaOrig="620" w14:anchorId="642F3C60">
          <v:shape id="_x0000_i1761" type="#_x0000_t75" style="width:15.45pt;height:30.9pt" o:ole="">
            <v:imagedata r:id="rId1451" o:title=""/>
          </v:shape>
          <o:OLEObject Type="Embed" ProgID="Equation.DSMT4" ShapeID="_x0000_i1761" DrawAspect="Content" ObjectID="_1725694384" r:id="rId1459"/>
        </w:object>
      </w:r>
      <w:r w:rsidRPr="00314744">
        <w:rPr>
          <w:color w:val="auto"/>
          <w:sz w:val="22"/>
          <w:szCs w:val="22"/>
        </w:rPr>
        <w:t xml:space="preserve">)(A) </w:t>
      </w:r>
    </w:p>
    <w:p w14:paraId="58C4E372" w14:textId="77777777" w:rsidR="0037260F" w:rsidRPr="00314744" w:rsidRDefault="0037260F" w:rsidP="0038605B">
      <w:pPr>
        <w:pStyle w:val="Default"/>
        <w:ind w:left="340"/>
        <w:jc w:val="left"/>
        <w:rPr>
          <w:color w:val="auto"/>
          <w:sz w:val="22"/>
          <w:szCs w:val="22"/>
        </w:rPr>
      </w:pPr>
      <w:r w:rsidRPr="00314744">
        <w:rPr>
          <w:b/>
          <w:bCs/>
          <w:color w:val="auto"/>
          <w:sz w:val="22"/>
          <w:szCs w:val="22"/>
        </w:rPr>
        <w:t xml:space="preserve">C. </w:t>
      </w:r>
      <w:r w:rsidRPr="00314744">
        <w:rPr>
          <w:color w:val="auto"/>
          <w:sz w:val="22"/>
          <w:szCs w:val="22"/>
        </w:rPr>
        <w:t>i = 2cos(100</w:t>
      </w:r>
      <w:r w:rsidRPr="00314744">
        <w:rPr>
          <w:color w:val="auto"/>
          <w:sz w:val="22"/>
          <w:szCs w:val="22"/>
        </w:rPr>
        <w:sym w:font="Symbol" w:char="F070"/>
      </w:r>
      <w:r w:rsidRPr="00314744">
        <w:rPr>
          <w:color w:val="auto"/>
          <w:sz w:val="22"/>
          <w:szCs w:val="22"/>
        </w:rPr>
        <w:t xml:space="preserve">t - </w:t>
      </w:r>
      <w:r w:rsidRPr="00314744">
        <w:rPr>
          <w:color w:val="auto"/>
          <w:position w:val="-24"/>
          <w:sz w:val="22"/>
          <w:szCs w:val="22"/>
        </w:rPr>
        <w:object w:dxaOrig="260" w:dyaOrig="620" w14:anchorId="032C0CC4">
          <v:shape id="_x0000_i1762" type="#_x0000_t75" style="width:15.45pt;height:30.9pt" o:ole="">
            <v:imagedata r:id="rId1460" o:title=""/>
          </v:shape>
          <o:OLEObject Type="Embed" ProgID="Equation.DSMT4" ShapeID="_x0000_i1762" DrawAspect="Content" ObjectID="_1725694385" r:id="rId1461"/>
        </w:object>
      </w:r>
      <w:r w:rsidRPr="00314744">
        <w:rPr>
          <w:color w:val="auto"/>
          <w:sz w:val="22"/>
          <w:szCs w:val="22"/>
        </w:rPr>
        <w:t xml:space="preserve">)(A)   </w:t>
      </w:r>
      <w:r w:rsidRPr="00314744">
        <w:rPr>
          <w:color w:val="auto"/>
          <w:sz w:val="22"/>
          <w:szCs w:val="22"/>
        </w:rPr>
        <w:tab/>
      </w:r>
      <w:r w:rsidRPr="00314744">
        <w:rPr>
          <w:b/>
          <w:bCs/>
          <w:color w:val="auto"/>
          <w:sz w:val="22"/>
          <w:szCs w:val="22"/>
        </w:rPr>
        <w:t xml:space="preserve">D. </w:t>
      </w:r>
      <w:r w:rsidRPr="00314744">
        <w:rPr>
          <w:color w:val="auto"/>
          <w:sz w:val="22"/>
          <w:szCs w:val="22"/>
        </w:rPr>
        <w:t xml:space="preserve"> i = 2</w:t>
      </w:r>
      <w:r w:rsidRPr="00314744">
        <w:rPr>
          <w:color w:val="auto"/>
          <w:position w:val="-6"/>
          <w:sz w:val="22"/>
          <w:szCs w:val="22"/>
        </w:rPr>
        <w:object w:dxaOrig="380" w:dyaOrig="340" w14:anchorId="4BF25F2B">
          <v:shape id="_x0000_i1763" type="#_x0000_t75" style="width:20.75pt;height:15.45pt" o:ole="">
            <v:imagedata r:id="rId1455" o:title=""/>
          </v:shape>
          <o:OLEObject Type="Embed" ProgID="Equation.DSMT4" ShapeID="_x0000_i1763" DrawAspect="Content" ObjectID="_1725694386" r:id="rId1462"/>
        </w:object>
      </w:r>
      <w:r w:rsidRPr="00314744">
        <w:rPr>
          <w:color w:val="auto"/>
          <w:sz w:val="22"/>
          <w:szCs w:val="22"/>
        </w:rPr>
        <w:t>cos(100</w:t>
      </w:r>
      <w:r w:rsidRPr="00314744">
        <w:rPr>
          <w:color w:val="auto"/>
          <w:sz w:val="22"/>
          <w:szCs w:val="22"/>
        </w:rPr>
        <w:sym w:font="Symbol" w:char="F070"/>
      </w:r>
      <w:r w:rsidRPr="00314744">
        <w:rPr>
          <w:color w:val="auto"/>
          <w:sz w:val="22"/>
          <w:szCs w:val="22"/>
        </w:rPr>
        <w:t xml:space="preserve">t - </w:t>
      </w:r>
      <w:r w:rsidRPr="00314744">
        <w:rPr>
          <w:color w:val="auto"/>
          <w:position w:val="-24"/>
          <w:sz w:val="22"/>
          <w:szCs w:val="22"/>
        </w:rPr>
        <w:object w:dxaOrig="260" w:dyaOrig="620" w14:anchorId="2C39D5A8">
          <v:shape id="_x0000_i1764" type="#_x0000_t75" style="width:15.45pt;height:30.9pt" o:ole="">
            <v:imagedata r:id="rId1463" o:title=""/>
          </v:shape>
          <o:OLEObject Type="Embed" ProgID="Equation.DSMT4" ShapeID="_x0000_i1764" DrawAspect="Content" ObjectID="_1725694387" r:id="rId1464"/>
        </w:object>
      </w:r>
      <w:r w:rsidRPr="00314744">
        <w:rPr>
          <w:color w:val="auto"/>
          <w:sz w:val="22"/>
          <w:szCs w:val="22"/>
        </w:rPr>
        <w:t xml:space="preserve">)(A) </w:t>
      </w:r>
    </w:p>
    <w:p w14:paraId="14566BA7" w14:textId="77777777" w:rsidR="0037260F" w:rsidRPr="00314744" w:rsidRDefault="0037260F" w:rsidP="0038605B">
      <w:pPr>
        <w:pStyle w:val="Default"/>
        <w:numPr>
          <w:ilvl w:val="0"/>
          <w:numId w:val="35"/>
        </w:numPr>
        <w:jc w:val="left"/>
        <w:rPr>
          <w:color w:val="auto"/>
          <w:sz w:val="22"/>
          <w:szCs w:val="22"/>
        </w:rPr>
      </w:pPr>
      <w:r w:rsidRPr="00314744">
        <w:rPr>
          <w:b/>
          <w:bCs/>
          <w:color w:val="auto"/>
          <w:sz w:val="22"/>
          <w:szCs w:val="22"/>
        </w:rPr>
        <w:t xml:space="preserve">(TN-13)  </w:t>
      </w:r>
      <w:r w:rsidRPr="00314744">
        <w:rPr>
          <w:color w:val="auto"/>
          <w:sz w:val="22"/>
          <w:szCs w:val="22"/>
        </w:rPr>
        <w:t>Đặt điện áp u = 220</w:t>
      </w:r>
      <w:r w:rsidRPr="00314744">
        <w:rPr>
          <w:color w:val="auto"/>
          <w:position w:val="-6"/>
          <w:sz w:val="22"/>
          <w:szCs w:val="22"/>
        </w:rPr>
        <w:object w:dxaOrig="380" w:dyaOrig="340" w14:anchorId="41C66120">
          <v:shape id="_x0000_i1765" type="#_x0000_t75" style="width:21.2pt;height:15.45pt" o:ole="">
            <v:imagedata r:id="rId907" o:title=""/>
          </v:shape>
          <o:OLEObject Type="Embed" ProgID="Equation.DSMT4" ShapeID="_x0000_i1765" DrawAspect="Content" ObjectID="_1725694388" r:id="rId1465"/>
        </w:object>
      </w:r>
      <w:r w:rsidRPr="00314744">
        <w:rPr>
          <w:color w:val="auto"/>
          <w:sz w:val="22"/>
          <w:szCs w:val="22"/>
        </w:rPr>
        <w:t xml:space="preserve">cos100πt (V) vào hai đầu một điện trở thuần thì công suất điện tiêu thụ của điện trở là 1100W. Biểu thức cường độ dòng điện chạy qua điện trở là </w:t>
      </w:r>
    </w:p>
    <w:p w14:paraId="526CA25C" w14:textId="77777777" w:rsidR="0037260F" w:rsidRPr="00314744" w:rsidRDefault="0037260F" w:rsidP="0038605B">
      <w:pPr>
        <w:pStyle w:val="Default"/>
        <w:ind w:left="340"/>
        <w:jc w:val="left"/>
        <w:rPr>
          <w:color w:val="auto"/>
          <w:sz w:val="22"/>
          <w:szCs w:val="22"/>
        </w:rPr>
      </w:pPr>
      <w:r w:rsidRPr="00314744">
        <w:rPr>
          <w:b/>
          <w:bCs/>
          <w:color w:val="auto"/>
          <w:sz w:val="22"/>
          <w:szCs w:val="22"/>
        </w:rPr>
        <w:t xml:space="preserve">A. </w:t>
      </w:r>
      <w:r w:rsidRPr="00314744">
        <w:rPr>
          <w:color w:val="auto"/>
          <w:sz w:val="22"/>
          <w:szCs w:val="22"/>
        </w:rPr>
        <w:t>i = 10cos100πt (A)</w:t>
      </w:r>
      <w:r w:rsidRPr="00314744">
        <w:rPr>
          <w:color w:val="auto"/>
          <w:sz w:val="22"/>
          <w:szCs w:val="22"/>
        </w:rPr>
        <w:tab/>
      </w:r>
      <w:r w:rsidRPr="00314744">
        <w:rPr>
          <w:color w:val="auto"/>
          <w:sz w:val="22"/>
          <w:szCs w:val="22"/>
        </w:rPr>
        <w:tab/>
      </w:r>
      <w:r w:rsidRPr="00314744">
        <w:rPr>
          <w:b/>
          <w:bCs/>
          <w:color w:val="auto"/>
          <w:sz w:val="22"/>
          <w:szCs w:val="22"/>
        </w:rPr>
        <w:t xml:space="preserve">B. </w:t>
      </w:r>
      <w:r w:rsidRPr="00314744">
        <w:rPr>
          <w:color w:val="auto"/>
          <w:sz w:val="22"/>
          <w:szCs w:val="22"/>
        </w:rPr>
        <w:t>i = 5cos100πt (A)</w:t>
      </w:r>
    </w:p>
    <w:p w14:paraId="2C9D8235" w14:textId="77777777" w:rsidR="0037260F" w:rsidRPr="00314744" w:rsidRDefault="0037260F" w:rsidP="0038605B">
      <w:pPr>
        <w:pStyle w:val="Default"/>
        <w:ind w:left="340"/>
        <w:jc w:val="left"/>
        <w:rPr>
          <w:color w:val="auto"/>
          <w:sz w:val="22"/>
          <w:szCs w:val="22"/>
        </w:rPr>
      </w:pPr>
      <w:r w:rsidRPr="00314744">
        <w:rPr>
          <w:b/>
          <w:bCs/>
          <w:color w:val="auto"/>
          <w:sz w:val="22"/>
          <w:szCs w:val="22"/>
        </w:rPr>
        <w:t xml:space="preserve">C. </w:t>
      </w:r>
      <w:r w:rsidRPr="00314744">
        <w:rPr>
          <w:color w:val="auto"/>
          <w:sz w:val="22"/>
          <w:szCs w:val="22"/>
        </w:rPr>
        <w:t>i = 5</w:t>
      </w:r>
      <w:r w:rsidRPr="00314744">
        <w:rPr>
          <w:color w:val="auto"/>
          <w:position w:val="-6"/>
          <w:sz w:val="22"/>
          <w:szCs w:val="22"/>
        </w:rPr>
        <w:object w:dxaOrig="380" w:dyaOrig="340" w14:anchorId="7288F352">
          <v:shape id="_x0000_i1766" type="#_x0000_t75" style="width:21.2pt;height:15.45pt" o:ole="">
            <v:imagedata r:id="rId1466" o:title=""/>
          </v:shape>
          <o:OLEObject Type="Embed" ProgID="Equation.DSMT4" ShapeID="_x0000_i1766" DrawAspect="Content" ObjectID="_1725694389" r:id="rId1467"/>
        </w:object>
      </w:r>
      <w:r w:rsidRPr="00314744">
        <w:rPr>
          <w:color w:val="auto"/>
          <w:sz w:val="22"/>
          <w:szCs w:val="22"/>
        </w:rPr>
        <w:t>cos100πt (A)</w:t>
      </w:r>
      <w:r w:rsidRPr="00314744">
        <w:rPr>
          <w:color w:val="auto"/>
          <w:sz w:val="22"/>
          <w:szCs w:val="22"/>
        </w:rPr>
        <w:tab/>
      </w:r>
      <w:r w:rsidRPr="00314744">
        <w:rPr>
          <w:color w:val="auto"/>
          <w:sz w:val="22"/>
          <w:szCs w:val="22"/>
        </w:rPr>
        <w:tab/>
      </w:r>
      <w:r w:rsidRPr="00314744">
        <w:rPr>
          <w:b/>
          <w:bCs/>
          <w:color w:val="auto"/>
          <w:sz w:val="22"/>
          <w:szCs w:val="22"/>
        </w:rPr>
        <w:t xml:space="preserve">D. </w:t>
      </w:r>
      <w:r w:rsidRPr="00314744">
        <w:rPr>
          <w:color w:val="auto"/>
          <w:sz w:val="22"/>
          <w:szCs w:val="22"/>
        </w:rPr>
        <w:t>i = 10</w:t>
      </w:r>
      <w:r w:rsidRPr="00314744">
        <w:rPr>
          <w:color w:val="auto"/>
          <w:position w:val="-6"/>
          <w:sz w:val="22"/>
          <w:szCs w:val="22"/>
        </w:rPr>
        <w:object w:dxaOrig="380" w:dyaOrig="340" w14:anchorId="0AEB83CF">
          <v:shape id="_x0000_i1767" type="#_x0000_t75" style="width:21.2pt;height:15.45pt" o:ole="">
            <v:imagedata r:id="rId907" o:title=""/>
          </v:shape>
          <o:OLEObject Type="Embed" ProgID="Equation.DSMT4" ShapeID="_x0000_i1767" DrawAspect="Content" ObjectID="_1725694390" r:id="rId1468"/>
        </w:object>
      </w:r>
      <w:r w:rsidRPr="00314744">
        <w:rPr>
          <w:color w:val="auto"/>
          <w:sz w:val="22"/>
          <w:szCs w:val="22"/>
        </w:rPr>
        <w:t xml:space="preserve">cos100πt (A) </w:t>
      </w:r>
    </w:p>
    <w:p w14:paraId="3198FC7A" w14:textId="77777777" w:rsidR="00205215" w:rsidRPr="00314744" w:rsidRDefault="00205215" w:rsidP="0038605B">
      <w:pPr>
        <w:pStyle w:val="ListParagraph"/>
        <w:numPr>
          <w:ilvl w:val="0"/>
          <w:numId w:val="35"/>
        </w:numPr>
        <w:jc w:val="left"/>
        <w:rPr>
          <w:sz w:val="22"/>
          <w:szCs w:val="22"/>
        </w:rPr>
      </w:pPr>
      <w:r w:rsidRPr="00314744">
        <w:rPr>
          <w:b/>
          <w:sz w:val="22"/>
          <w:szCs w:val="22"/>
        </w:rPr>
        <w:t xml:space="preserve">(CD-09) </w:t>
      </w:r>
      <w:r w:rsidRPr="00314744">
        <w:rPr>
          <w:sz w:val="22"/>
          <w:szCs w:val="22"/>
        </w:rPr>
        <w:t xml:space="preserve"> Đặt điện áp </w:t>
      </w:r>
      <w:r w:rsidRPr="00314744">
        <w:rPr>
          <w:position w:val="-24"/>
          <w:sz w:val="22"/>
          <w:szCs w:val="22"/>
        </w:rPr>
        <w:object w:dxaOrig="1880" w:dyaOrig="620" w14:anchorId="082C48C9">
          <v:shape id="_x0000_i1768" type="#_x0000_t75" style="width:93.15pt;height:30.9pt" o:ole="">
            <v:imagedata r:id="rId1469" o:title=""/>
          </v:shape>
          <o:OLEObject Type="Embed" ProgID="Equation.DSMT4" ShapeID="_x0000_i1768" DrawAspect="Content" ObjectID="_1725694391" r:id="rId1470"/>
        </w:object>
      </w:r>
      <w:r w:rsidRPr="00314744">
        <w:rPr>
          <w:sz w:val="22"/>
          <w:szCs w:val="22"/>
        </w:rPr>
        <w:t xml:space="preserve"> vào hai đầu đoạn mạch chỉ có tụ điện thì cường độ dòng điện trong mạch là i = I</w:t>
      </w:r>
      <w:r w:rsidRPr="00314744">
        <w:rPr>
          <w:sz w:val="22"/>
          <w:szCs w:val="22"/>
          <w:vertAlign w:val="subscript"/>
        </w:rPr>
        <w:t>0</w:t>
      </w:r>
      <w:r w:rsidRPr="00314744">
        <w:rPr>
          <w:sz w:val="22"/>
          <w:szCs w:val="22"/>
        </w:rPr>
        <w:t>cos(</w:t>
      </w:r>
      <w:r w:rsidRPr="00314744">
        <w:rPr>
          <w:sz w:val="22"/>
          <w:szCs w:val="22"/>
        </w:rPr>
        <w:sym w:font="Symbol" w:char="F077"/>
      </w:r>
      <w:r w:rsidRPr="00314744">
        <w:rPr>
          <w:sz w:val="22"/>
          <w:szCs w:val="22"/>
        </w:rPr>
        <w:t xml:space="preserve">t + </w:t>
      </w:r>
      <w:r w:rsidRPr="00314744">
        <w:rPr>
          <w:sz w:val="22"/>
          <w:szCs w:val="22"/>
        </w:rPr>
        <w:sym w:font="Symbol" w:char="F06A"/>
      </w:r>
      <w:r w:rsidRPr="00314744">
        <w:rPr>
          <w:sz w:val="22"/>
          <w:szCs w:val="22"/>
          <w:vertAlign w:val="subscript"/>
        </w:rPr>
        <w:t>i</w:t>
      </w:r>
      <w:r w:rsidRPr="00314744">
        <w:rPr>
          <w:sz w:val="22"/>
          <w:szCs w:val="22"/>
        </w:rPr>
        <w:t xml:space="preserve">). Giá trị của </w:t>
      </w:r>
      <w:r w:rsidRPr="00314744">
        <w:rPr>
          <w:sz w:val="22"/>
          <w:szCs w:val="22"/>
        </w:rPr>
        <w:sym w:font="Symbol" w:char="F06A"/>
      </w:r>
      <w:r w:rsidRPr="00314744">
        <w:rPr>
          <w:sz w:val="22"/>
          <w:szCs w:val="22"/>
          <w:vertAlign w:val="subscript"/>
        </w:rPr>
        <w:t xml:space="preserve">i </w:t>
      </w:r>
      <w:r w:rsidRPr="00314744">
        <w:rPr>
          <w:sz w:val="22"/>
          <w:szCs w:val="22"/>
        </w:rPr>
        <w:t>bằng</w:t>
      </w:r>
    </w:p>
    <w:p w14:paraId="551AAA43" w14:textId="77777777" w:rsidR="005759F6" w:rsidRPr="00314744" w:rsidRDefault="005759F6"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24"/>
          <w:sz w:val="22"/>
          <w:szCs w:val="22"/>
        </w:rPr>
        <w:object w:dxaOrig="420" w:dyaOrig="620" w14:anchorId="25F0FD6B">
          <v:shape id="_x0000_i1769" type="#_x0000_t75" style="width:21.2pt;height:30.9pt" o:ole="">
            <v:imagedata r:id="rId1471" o:title=""/>
          </v:shape>
          <o:OLEObject Type="Embed" ProgID="Equation.DSMT4" ShapeID="_x0000_i1769" DrawAspect="Content" ObjectID="_1725694392" r:id="rId1472"/>
        </w:object>
      </w:r>
      <w:r w:rsidRPr="00314744">
        <w:rPr>
          <w:sz w:val="22"/>
          <w:szCs w:val="22"/>
        </w:rPr>
        <w:t>.</w:t>
      </w:r>
      <w:r w:rsidRPr="00314744">
        <w:rPr>
          <w:sz w:val="22"/>
          <w:szCs w:val="22"/>
        </w:rPr>
        <w:tab/>
      </w:r>
      <w:r w:rsidRPr="00314744">
        <w:rPr>
          <w:b/>
          <w:sz w:val="22"/>
          <w:szCs w:val="22"/>
        </w:rPr>
        <w:t>B.</w:t>
      </w:r>
      <w:r w:rsidRPr="00314744">
        <w:rPr>
          <w:sz w:val="22"/>
          <w:szCs w:val="22"/>
        </w:rPr>
        <w:t xml:space="preserve"> </w:t>
      </w:r>
      <w:r w:rsidRPr="00314744">
        <w:rPr>
          <w:position w:val="-24"/>
          <w:sz w:val="22"/>
          <w:szCs w:val="22"/>
        </w:rPr>
        <w:object w:dxaOrig="520" w:dyaOrig="620" w14:anchorId="2936C6C4">
          <v:shape id="_x0000_i1770" type="#_x0000_t75" style="width:26.05pt;height:30.9pt" o:ole="">
            <v:imagedata r:id="rId1473" o:title=""/>
          </v:shape>
          <o:OLEObject Type="Embed" ProgID="Equation.DSMT4" ShapeID="_x0000_i1770" DrawAspect="Content" ObjectID="_1725694393" r:id="rId1474"/>
        </w:object>
      </w:r>
      <w:r w:rsidRPr="00314744">
        <w:rPr>
          <w:sz w:val="22"/>
          <w:szCs w:val="22"/>
        </w:rPr>
        <w:t>.</w:t>
      </w:r>
      <w:r w:rsidRPr="00314744">
        <w:rPr>
          <w:sz w:val="22"/>
          <w:szCs w:val="22"/>
        </w:rPr>
        <w:tab/>
      </w:r>
      <w:r w:rsidRPr="00314744">
        <w:rPr>
          <w:b/>
          <w:sz w:val="22"/>
          <w:szCs w:val="22"/>
        </w:rPr>
        <w:t>C.</w:t>
      </w:r>
      <w:r w:rsidRPr="00314744">
        <w:rPr>
          <w:sz w:val="22"/>
          <w:szCs w:val="22"/>
        </w:rPr>
        <w:t xml:space="preserve"> </w:t>
      </w:r>
      <w:r w:rsidRPr="00314744">
        <w:rPr>
          <w:position w:val="-24"/>
          <w:sz w:val="22"/>
          <w:szCs w:val="22"/>
        </w:rPr>
        <w:object w:dxaOrig="240" w:dyaOrig="620" w14:anchorId="35741F53">
          <v:shape id="_x0000_i1771" type="#_x0000_t75" style="width:15.45pt;height:30.9pt" o:ole="">
            <v:imagedata r:id="rId1475" o:title=""/>
          </v:shape>
          <o:OLEObject Type="Embed" ProgID="Equation.DSMT4" ShapeID="_x0000_i1771" DrawAspect="Content" ObjectID="_1725694394" r:id="rId1476"/>
        </w:object>
      </w:r>
      <w:r w:rsidRPr="00314744">
        <w:rPr>
          <w:sz w:val="22"/>
          <w:szCs w:val="22"/>
        </w:rPr>
        <w:t>.</w:t>
      </w:r>
      <w:r w:rsidRPr="00314744">
        <w:rPr>
          <w:sz w:val="22"/>
          <w:szCs w:val="22"/>
        </w:rPr>
        <w:tab/>
      </w:r>
      <w:r w:rsidR="00911919" w:rsidRPr="00314744">
        <w:rPr>
          <w:sz w:val="22"/>
          <w:szCs w:val="22"/>
        </w:rPr>
        <w:tab/>
      </w:r>
      <w:r w:rsidRPr="00314744">
        <w:rPr>
          <w:sz w:val="22"/>
          <w:szCs w:val="22"/>
        </w:rPr>
        <w:t xml:space="preserve">D. </w:t>
      </w:r>
      <w:r w:rsidRPr="00314744">
        <w:rPr>
          <w:position w:val="-24"/>
          <w:sz w:val="22"/>
          <w:szCs w:val="22"/>
        </w:rPr>
        <w:object w:dxaOrig="360" w:dyaOrig="620" w14:anchorId="42E28FFD">
          <v:shape id="_x0000_i1772" type="#_x0000_t75" style="width:15.45pt;height:30.9pt" o:ole="">
            <v:imagedata r:id="rId1477" o:title=""/>
          </v:shape>
          <o:OLEObject Type="Embed" ProgID="Equation.DSMT4" ShapeID="_x0000_i1772" DrawAspect="Content" ObjectID="_1725694395" r:id="rId1478"/>
        </w:object>
      </w:r>
      <w:r w:rsidRPr="00314744">
        <w:rPr>
          <w:sz w:val="22"/>
          <w:szCs w:val="22"/>
        </w:rPr>
        <w:t>.</w:t>
      </w:r>
    </w:p>
    <w:p w14:paraId="7B02B34A" w14:textId="77777777" w:rsidR="005759F6" w:rsidRPr="00314744" w:rsidRDefault="005759F6" w:rsidP="0038605B">
      <w:pPr>
        <w:pStyle w:val="ListParagraph"/>
        <w:numPr>
          <w:ilvl w:val="0"/>
          <w:numId w:val="35"/>
        </w:numPr>
        <w:jc w:val="left"/>
        <w:rPr>
          <w:sz w:val="22"/>
          <w:szCs w:val="22"/>
        </w:rPr>
      </w:pPr>
      <w:r w:rsidRPr="00314744">
        <w:rPr>
          <w:b/>
          <w:sz w:val="22"/>
          <w:szCs w:val="22"/>
        </w:rPr>
        <w:t xml:space="preserve"> (CD-10) 5:</w:t>
      </w:r>
      <w:r w:rsidRPr="00314744">
        <w:rPr>
          <w:sz w:val="22"/>
          <w:szCs w:val="22"/>
        </w:rPr>
        <w:t xml:space="preserve"> Đặt điện áp xoay chiều u=U</w:t>
      </w:r>
      <w:r w:rsidRPr="00314744">
        <w:rPr>
          <w:sz w:val="22"/>
          <w:szCs w:val="22"/>
          <w:vertAlign w:val="subscript"/>
        </w:rPr>
        <w:t>0</w:t>
      </w:r>
      <w:r w:rsidRPr="00314744">
        <w:rPr>
          <w:sz w:val="22"/>
          <w:szCs w:val="22"/>
        </w:rPr>
        <w:t>cos</w:t>
      </w:r>
      <w:r w:rsidRPr="00314744">
        <w:rPr>
          <w:sz w:val="22"/>
          <w:szCs w:val="22"/>
        </w:rPr>
        <w:sym w:font="Symbol" w:char="F077"/>
      </w:r>
      <w:r w:rsidRPr="00314744">
        <w:rPr>
          <w:sz w:val="22"/>
          <w:szCs w:val="22"/>
        </w:rPr>
        <w:t xml:space="preserve">t vào hai đầu đoạn mạch chỉ có điện trở thuần. Gọi U là điện áp hiệu dụng giữa hai đầu đoạn mạch; i, </w:t>
      </w:r>
      <w:r w:rsidRPr="00314744">
        <w:rPr>
          <w:sz w:val="22"/>
          <w:szCs w:val="22"/>
        </w:rPr>
        <w:lastRenderedPageBreak/>
        <w:t>I</w:t>
      </w:r>
      <w:r w:rsidRPr="00314744">
        <w:rPr>
          <w:sz w:val="22"/>
          <w:szCs w:val="22"/>
          <w:vertAlign w:val="subscript"/>
        </w:rPr>
        <w:t>0</w:t>
      </w:r>
      <w:r w:rsidRPr="00314744">
        <w:rPr>
          <w:sz w:val="22"/>
          <w:szCs w:val="22"/>
        </w:rPr>
        <w:t xml:space="preserve"> và I lần lượt là giá trị tức thời, giá trị cực đại và giá trị hiệu dụng của cường độ dòng điện trong đoạn mạch. Hệ thức nào sau đây </w:t>
      </w:r>
      <w:r w:rsidRPr="00314744">
        <w:rPr>
          <w:b/>
          <w:sz w:val="22"/>
          <w:szCs w:val="22"/>
        </w:rPr>
        <w:t>sai</w:t>
      </w:r>
      <w:r w:rsidRPr="00314744">
        <w:rPr>
          <w:sz w:val="22"/>
          <w:szCs w:val="22"/>
        </w:rPr>
        <w:t>?</w:t>
      </w:r>
    </w:p>
    <w:p w14:paraId="778E1B90" w14:textId="21C448C5" w:rsidR="00FE497F" w:rsidRPr="00314744" w:rsidRDefault="005759F6" w:rsidP="0038605B">
      <w:pPr>
        <w:ind w:left="720"/>
        <w:jc w:val="left"/>
        <w:rPr>
          <w:sz w:val="22"/>
          <w:szCs w:val="22"/>
        </w:rPr>
      </w:pPr>
      <w:r w:rsidRPr="00314744">
        <w:rPr>
          <w:b/>
          <w:sz w:val="22"/>
          <w:szCs w:val="22"/>
        </w:rPr>
        <w:t>A.</w:t>
      </w:r>
      <w:r w:rsidRPr="00314744">
        <w:rPr>
          <w:sz w:val="22"/>
          <w:szCs w:val="22"/>
        </w:rPr>
        <w:t xml:space="preserve"> </w:t>
      </w:r>
      <w:r w:rsidRPr="00314744">
        <w:rPr>
          <w:position w:val="-30"/>
          <w:sz w:val="22"/>
          <w:szCs w:val="22"/>
        </w:rPr>
        <w:object w:dxaOrig="1180" w:dyaOrig="680" w14:anchorId="08BAB8C7">
          <v:shape id="_x0000_i1773" type="#_x0000_t75" style="width:56.5pt;height:36.2pt" o:ole="">
            <v:imagedata r:id="rId1479" o:title=""/>
          </v:shape>
          <o:OLEObject Type="Embed" ProgID="Equation.DSMT4" ShapeID="_x0000_i1773" DrawAspect="Content" ObjectID="_1725694396" r:id="rId1480"/>
        </w:object>
      </w:r>
      <w:r w:rsidRPr="00314744">
        <w:rPr>
          <w:sz w:val="22"/>
          <w:szCs w:val="22"/>
        </w:rPr>
        <w:t>.</w:t>
      </w:r>
      <w:r w:rsidRPr="00314744">
        <w:rPr>
          <w:sz w:val="22"/>
          <w:szCs w:val="22"/>
        </w:rPr>
        <w:tab/>
      </w:r>
      <w:r w:rsidR="00FE497F" w:rsidRPr="00314744">
        <w:rPr>
          <w:sz w:val="22"/>
          <w:szCs w:val="22"/>
        </w:rPr>
        <w:tab/>
      </w:r>
      <w:r w:rsidRPr="00314744">
        <w:rPr>
          <w:b/>
          <w:sz w:val="22"/>
          <w:szCs w:val="22"/>
        </w:rPr>
        <w:t>B.</w:t>
      </w:r>
      <w:r w:rsidRPr="00314744">
        <w:rPr>
          <w:sz w:val="22"/>
          <w:szCs w:val="22"/>
        </w:rPr>
        <w:t xml:space="preserve"> </w:t>
      </w:r>
      <w:r w:rsidRPr="00314744">
        <w:rPr>
          <w:position w:val="-30"/>
          <w:sz w:val="22"/>
          <w:szCs w:val="22"/>
        </w:rPr>
        <w:object w:dxaOrig="1359" w:dyaOrig="680" w14:anchorId="7E4F51ED">
          <v:shape id="_x0000_i1774" type="#_x0000_t75" style="width:67.15pt;height:36.2pt" o:ole="">
            <v:imagedata r:id="rId1481" o:title=""/>
          </v:shape>
          <o:OLEObject Type="Embed" ProgID="Equation.DSMT4" ShapeID="_x0000_i1774" DrawAspect="Content" ObjectID="_1725694397" r:id="rId1482"/>
        </w:object>
      </w:r>
      <w:r w:rsidRPr="00314744">
        <w:rPr>
          <w:sz w:val="22"/>
          <w:szCs w:val="22"/>
        </w:rPr>
        <w:t>.</w:t>
      </w:r>
      <w:r w:rsidRPr="00314744">
        <w:rPr>
          <w:sz w:val="22"/>
          <w:szCs w:val="22"/>
        </w:rPr>
        <w:tab/>
      </w:r>
    </w:p>
    <w:p w14:paraId="31A50DC1" w14:textId="1F4A1180" w:rsidR="005759F6" w:rsidRPr="00314744" w:rsidRDefault="005759F6" w:rsidP="0038605B">
      <w:pPr>
        <w:ind w:left="720"/>
        <w:jc w:val="left"/>
        <w:rPr>
          <w:sz w:val="22"/>
          <w:szCs w:val="22"/>
        </w:rPr>
      </w:pPr>
      <w:r w:rsidRPr="00314744">
        <w:rPr>
          <w:b/>
          <w:sz w:val="22"/>
          <w:szCs w:val="22"/>
        </w:rPr>
        <w:t>C.</w:t>
      </w:r>
      <w:r w:rsidRPr="00314744">
        <w:rPr>
          <w:sz w:val="22"/>
          <w:szCs w:val="22"/>
        </w:rPr>
        <w:t xml:space="preserve"> </w:t>
      </w:r>
      <w:r w:rsidRPr="00314744">
        <w:rPr>
          <w:position w:val="-24"/>
          <w:sz w:val="22"/>
          <w:szCs w:val="22"/>
        </w:rPr>
        <w:object w:dxaOrig="1020" w:dyaOrig="620" w14:anchorId="4406F4AC">
          <v:shape id="_x0000_i1775" type="#_x0000_t75" style="width:50.8pt;height:30.9pt" o:ole="">
            <v:imagedata r:id="rId1483" o:title=""/>
          </v:shape>
          <o:OLEObject Type="Embed" ProgID="Equation.DSMT4" ShapeID="_x0000_i1775" DrawAspect="Content" ObjectID="_1725694398" r:id="rId1484"/>
        </w:object>
      </w:r>
      <w:r w:rsidRPr="00314744">
        <w:rPr>
          <w:sz w:val="22"/>
          <w:szCs w:val="22"/>
        </w:rPr>
        <w:t>.</w:t>
      </w:r>
      <w:r w:rsidRPr="00314744">
        <w:rPr>
          <w:sz w:val="22"/>
          <w:szCs w:val="22"/>
        </w:rPr>
        <w:tab/>
      </w:r>
      <w:r w:rsidRPr="00314744">
        <w:rPr>
          <w:sz w:val="22"/>
          <w:szCs w:val="22"/>
        </w:rPr>
        <w:tab/>
        <w:t xml:space="preserve">D. </w:t>
      </w:r>
      <w:r w:rsidRPr="00314744">
        <w:rPr>
          <w:position w:val="-30"/>
          <w:sz w:val="22"/>
          <w:szCs w:val="22"/>
        </w:rPr>
        <w:object w:dxaOrig="1180" w:dyaOrig="720" w14:anchorId="59E542D3">
          <v:shape id="_x0000_i1776" type="#_x0000_t75" style="width:56.5pt;height:36.2pt" o:ole="">
            <v:imagedata r:id="rId1485" o:title=""/>
          </v:shape>
          <o:OLEObject Type="Embed" ProgID="Equation.DSMT4" ShapeID="_x0000_i1776" DrawAspect="Content" ObjectID="_1725694399" r:id="rId1486"/>
        </w:object>
      </w:r>
      <w:r w:rsidRPr="00314744">
        <w:rPr>
          <w:sz w:val="22"/>
          <w:szCs w:val="22"/>
        </w:rPr>
        <w:t>.</w:t>
      </w:r>
    </w:p>
    <w:p w14:paraId="240D5FEF" w14:textId="77777777" w:rsidR="005759F6" w:rsidRPr="00314744" w:rsidRDefault="005759F6" w:rsidP="0038605B">
      <w:pPr>
        <w:pStyle w:val="ListParagraph"/>
        <w:numPr>
          <w:ilvl w:val="0"/>
          <w:numId w:val="35"/>
        </w:numPr>
        <w:jc w:val="left"/>
        <w:rPr>
          <w:sz w:val="22"/>
          <w:szCs w:val="22"/>
        </w:rPr>
      </w:pPr>
      <w:r w:rsidRPr="00314744">
        <w:rPr>
          <w:b/>
          <w:sz w:val="22"/>
          <w:szCs w:val="22"/>
        </w:rPr>
        <w:t xml:space="preserve"> (CD-10) 15:</w:t>
      </w:r>
      <w:r w:rsidRPr="00314744">
        <w:rPr>
          <w:sz w:val="22"/>
          <w:szCs w:val="22"/>
        </w:rPr>
        <w:t xml:space="preserve"> Đặt điện áp u = U</w:t>
      </w:r>
      <w:r w:rsidRPr="00314744">
        <w:rPr>
          <w:sz w:val="22"/>
          <w:szCs w:val="22"/>
          <w:vertAlign w:val="subscript"/>
        </w:rPr>
        <w:t>0</w:t>
      </w:r>
      <w:r w:rsidRPr="00314744">
        <w:rPr>
          <w:sz w:val="22"/>
          <w:szCs w:val="22"/>
        </w:rPr>
        <w:t>cos</w:t>
      </w:r>
      <w:r w:rsidRPr="00314744">
        <w:rPr>
          <w:sz w:val="22"/>
          <w:szCs w:val="22"/>
        </w:rPr>
        <w:sym w:font="Symbol" w:char="F077"/>
      </w:r>
      <w:r w:rsidRPr="00314744">
        <w:rPr>
          <w:sz w:val="22"/>
          <w:szCs w:val="22"/>
        </w:rPr>
        <w:t>t vào hai đầu cuộn cảm thuần có độ tự cảm L. Tại thời điểm điện áp giữa hai đầu cuộn cảm có độ lớn cực đại thì cường độ dòng điện qua cuộn cảm bằng</w:t>
      </w:r>
    </w:p>
    <w:p w14:paraId="30261DDB" w14:textId="54770206" w:rsidR="005759F6" w:rsidRPr="00314744" w:rsidRDefault="005759F6" w:rsidP="0038605B">
      <w:pPr>
        <w:jc w:val="left"/>
        <w:rPr>
          <w:sz w:val="22"/>
          <w:szCs w:val="22"/>
        </w:rPr>
      </w:pPr>
      <w:r w:rsidRPr="00314744">
        <w:rPr>
          <w:sz w:val="22"/>
          <w:szCs w:val="22"/>
        </w:rPr>
        <w:tab/>
      </w:r>
      <w:r w:rsidRPr="00314744">
        <w:rPr>
          <w:b/>
          <w:sz w:val="22"/>
          <w:szCs w:val="22"/>
        </w:rPr>
        <w:t>A.</w:t>
      </w:r>
      <w:r w:rsidRPr="00314744">
        <w:rPr>
          <w:sz w:val="22"/>
          <w:szCs w:val="22"/>
        </w:rPr>
        <w:t xml:space="preserve"> </w:t>
      </w:r>
      <w:r w:rsidRPr="00314744">
        <w:rPr>
          <w:position w:val="-28"/>
          <w:sz w:val="22"/>
          <w:szCs w:val="22"/>
        </w:rPr>
        <w:object w:dxaOrig="700" w:dyaOrig="660" w14:anchorId="4B417869">
          <v:shape id="_x0000_i1777" type="#_x0000_t75" style="width:36.2pt;height:36.2pt" o:ole="">
            <v:imagedata r:id="rId1487" o:title=""/>
          </v:shape>
          <o:OLEObject Type="Embed" ProgID="Equation.DSMT4" ShapeID="_x0000_i1777" DrawAspect="Content" ObjectID="_1725694400" r:id="rId1488"/>
        </w:object>
      </w:r>
      <w:r w:rsidRPr="00314744">
        <w:rPr>
          <w:sz w:val="22"/>
          <w:szCs w:val="22"/>
        </w:rPr>
        <w:t>.</w:t>
      </w:r>
      <w:r w:rsidRPr="00314744">
        <w:rPr>
          <w:sz w:val="22"/>
          <w:szCs w:val="22"/>
        </w:rPr>
        <w:tab/>
      </w:r>
      <w:r w:rsidR="00784C04" w:rsidRPr="00314744">
        <w:rPr>
          <w:sz w:val="22"/>
          <w:szCs w:val="22"/>
        </w:rPr>
        <w:tab/>
      </w:r>
      <w:r w:rsidRPr="00314744">
        <w:rPr>
          <w:b/>
          <w:sz w:val="22"/>
          <w:szCs w:val="22"/>
        </w:rPr>
        <w:t>B.</w:t>
      </w:r>
      <w:r w:rsidRPr="00314744">
        <w:rPr>
          <w:sz w:val="22"/>
          <w:szCs w:val="22"/>
        </w:rPr>
        <w:t xml:space="preserve"> </w:t>
      </w:r>
      <w:r w:rsidRPr="00314744">
        <w:rPr>
          <w:position w:val="-24"/>
          <w:sz w:val="22"/>
          <w:szCs w:val="22"/>
        </w:rPr>
        <w:object w:dxaOrig="540" w:dyaOrig="620" w14:anchorId="29B5333B">
          <v:shape id="_x0000_i1778" type="#_x0000_t75" style="width:30.9pt;height:30.9pt" o:ole="">
            <v:imagedata r:id="rId1489" o:title=""/>
          </v:shape>
          <o:OLEObject Type="Embed" ProgID="Equation.DSMT4" ShapeID="_x0000_i1778" DrawAspect="Content" ObjectID="_1725694401" r:id="rId1490"/>
        </w:object>
      </w:r>
      <w:r w:rsidRPr="00314744">
        <w:rPr>
          <w:sz w:val="22"/>
          <w:szCs w:val="22"/>
        </w:rPr>
        <w:t>.</w:t>
      </w:r>
      <w:r w:rsidRPr="00314744">
        <w:rPr>
          <w:sz w:val="22"/>
          <w:szCs w:val="22"/>
        </w:rPr>
        <w:tab/>
      </w:r>
      <w:r w:rsidRPr="00314744">
        <w:rPr>
          <w:b/>
          <w:sz w:val="22"/>
          <w:szCs w:val="22"/>
        </w:rPr>
        <w:t>C.</w:t>
      </w:r>
      <w:r w:rsidRPr="00314744">
        <w:rPr>
          <w:sz w:val="22"/>
          <w:szCs w:val="22"/>
        </w:rPr>
        <w:t xml:space="preserve"> </w:t>
      </w:r>
      <w:r w:rsidRPr="00314744">
        <w:rPr>
          <w:position w:val="-24"/>
          <w:sz w:val="22"/>
          <w:szCs w:val="22"/>
        </w:rPr>
        <w:object w:dxaOrig="420" w:dyaOrig="620" w14:anchorId="277B252B">
          <v:shape id="_x0000_i1779" type="#_x0000_t75" style="width:21.2pt;height:30.9pt" o:ole="">
            <v:imagedata r:id="rId1491" o:title=""/>
          </v:shape>
          <o:OLEObject Type="Embed" ProgID="Equation.DSMT4" ShapeID="_x0000_i1779" DrawAspect="Content" ObjectID="_1725694402" r:id="rId1492"/>
        </w:object>
      </w:r>
      <w:r w:rsidRPr="00314744">
        <w:rPr>
          <w:sz w:val="22"/>
          <w:szCs w:val="22"/>
        </w:rPr>
        <w:t>.</w:t>
      </w:r>
      <w:r w:rsidRPr="00314744">
        <w:rPr>
          <w:sz w:val="22"/>
          <w:szCs w:val="22"/>
        </w:rPr>
        <w:tab/>
        <w:t>D. 0.</w:t>
      </w:r>
    </w:p>
    <w:p w14:paraId="41541FB8" w14:textId="77777777" w:rsidR="005759F6" w:rsidRPr="00314744" w:rsidRDefault="001B1C2F" w:rsidP="0038605B">
      <w:pPr>
        <w:pStyle w:val="ListParagraph"/>
        <w:numPr>
          <w:ilvl w:val="0"/>
          <w:numId w:val="35"/>
        </w:numPr>
        <w:jc w:val="left"/>
        <w:rPr>
          <w:sz w:val="22"/>
          <w:szCs w:val="22"/>
        </w:rPr>
      </w:pPr>
      <w:r w:rsidRPr="00314744">
        <w:rPr>
          <w:b/>
          <w:sz w:val="22"/>
          <w:szCs w:val="22"/>
        </w:rPr>
        <w:t xml:space="preserve">  </w:t>
      </w:r>
      <w:r w:rsidR="005759F6" w:rsidRPr="00314744">
        <w:rPr>
          <w:b/>
          <w:sz w:val="22"/>
          <w:szCs w:val="22"/>
        </w:rPr>
        <w:t xml:space="preserve">(CD-11) 36: </w:t>
      </w:r>
      <w:r w:rsidR="005759F6" w:rsidRPr="00314744">
        <w:rPr>
          <w:sz w:val="22"/>
          <w:szCs w:val="22"/>
        </w:rPr>
        <w:t xml:space="preserve">Đặt điện áp xoay chiều của u = </w:t>
      </w:r>
      <w:r w:rsidR="005759F6" w:rsidRPr="00314744">
        <w:rPr>
          <w:position w:val="-12"/>
          <w:sz w:val="22"/>
          <w:szCs w:val="22"/>
        </w:rPr>
        <w:object w:dxaOrig="1120" w:dyaOrig="360" w14:anchorId="3A4DA815">
          <v:shape id="_x0000_i1780" type="#_x0000_t75" style="width:56.55pt;height:15.45pt" o:ole="">
            <v:imagedata r:id="rId1493" o:title=""/>
          </v:shape>
          <o:OLEObject Type="Embed" ProgID="Equation.DSMT4" ShapeID="_x0000_i1780" DrawAspect="Content" ObjectID="_1725694403" r:id="rId1494"/>
        </w:object>
      </w:r>
      <w:r w:rsidR="005759F6" w:rsidRPr="00314744">
        <w:rPr>
          <w:sz w:val="22"/>
          <w:szCs w:val="22"/>
        </w:rPr>
        <w:t xml:space="preserve"> (</w:t>
      </w:r>
      <w:r w:rsidR="005759F6" w:rsidRPr="00314744">
        <w:rPr>
          <w:position w:val="-12"/>
          <w:sz w:val="22"/>
          <w:szCs w:val="22"/>
        </w:rPr>
        <w:object w:dxaOrig="320" w:dyaOrig="360" w14:anchorId="5035EFB7">
          <v:shape id="_x0000_i1781" type="#_x0000_t75" style="width:15.45pt;height:15.45pt" o:ole="">
            <v:imagedata r:id="rId1495" o:title=""/>
          </v:shape>
          <o:OLEObject Type="Embed" ProgID="Equation.DSMT4" ShapeID="_x0000_i1781" DrawAspect="Content" ObjectID="_1725694404" r:id="rId1496"/>
        </w:object>
      </w:r>
      <w:r w:rsidR="005759F6" w:rsidRPr="00314744">
        <w:rPr>
          <w:sz w:val="22"/>
          <w:szCs w:val="22"/>
        </w:rPr>
        <w:t>không đổi, f thay đổi được) vào hai đầu đoạn mạch chỉ có tụ điện. Phát biểu nào sau đây đúng?</w:t>
      </w:r>
    </w:p>
    <w:p w14:paraId="5351A26B" w14:textId="77777777" w:rsidR="001B1C2F" w:rsidRPr="00314744" w:rsidRDefault="001B1C2F" w:rsidP="0038605B">
      <w:pPr>
        <w:pStyle w:val="ListParagraph"/>
        <w:numPr>
          <w:ilvl w:val="0"/>
          <w:numId w:val="3"/>
        </w:numPr>
        <w:jc w:val="left"/>
        <w:rPr>
          <w:b/>
          <w:sz w:val="22"/>
          <w:szCs w:val="22"/>
        </w:rPr>
      </w:pPr>
      <w:r w:rsidRPr="00314744">
        <w:rPr>
          <w:sz w:val="22"/>
          <w:szCs w:val="22"/>
        </w:rPr>
        <w:t>Cường độ dòng điện hiệu dụng trong đoạn mạch không đổi khi tần số f thay đổi.</w:t>
      </w:r>
    </w:p>
    <w:p w14:paraId="7DD0D522" w14:textId="77777777" w:rsidR="005759F6" w:rsidRPr="00314744" w:rsidRDefault="005759F6" w:rsidP="0038605B">
      <w:pPr>
        <w:pStyle w:val="ListParagraph"/>
        <w:numPr>
          <w:ilvl w:val="0"/>
          <w:numId w:val="3"/>
        </w:numPr>
        <w:jc w:val="left"/>
        <w:rPr>
          <w:b/>
          <w:sz w:val="22"/>
          <w:szCs w:val="22"/>
        </w:rPr>
      </w:pPr>
      <w:r w:rsidRPr="00314744">
        <w:rPr>
          <w:sz w:val="22"/>
          <w:szCs w:val="22"/>
        </w:rPr>
        <w:t xml:space="preserve">Điện áp giữa hai đầu đoạn mạch sớm pha </w:t>
      </w:r>
      <w:r w:rsidRPr="00314744">
        <w:rPr>
          <w:position w:val="-24"/>
          <w:sz w:val="22"/>
          <w:szCs w:val="22"/>
        </w:rPr>
        <w:object w:dxaOrig="260" w:dyaOrig="620" w14:anchorId="403A2143">
          <v:shape id="_x0000_i1782" type="#_x0000_t75" style="width:15.45pt;height:30.9pt" o:ole="">
            <v:imagedata r:id="rId1497" o:title=""/>
          </v:shape>
          <o:OLEObject Type="Embed" ProgID="Equation.DSMT4" ShapeID="_x0000_i1782" DrawAspect="Content" ObjectID="_1725694405" r:id="rId1498"/>
        </w:object>
      </w:r>
      <w:r w:rsidRPr="00314744">
        <w:rPr>
          <w:sz w:val="22"/>
          <w:szCs w:val="22"/>
        </w:rPr>
        <w:t xml:space="preserve"> so với cường độ dòng điện trong đoạn mạch.</w:t>
      </w:r>
    </w:p>
    <w:p w14:paraId="4F8D79A1" w14:textId="77777777" w:rsidR="005759F6" w:rsidRPr="00314744" w:rsidRDefault="005759F6" w:rsidP="0038605B">
      <w:pPr>
        <w:pStyle w:val="ListParagraph"/>
        <w:numPr>
          <w:ilvl w:val="0"/>
          <w:numId w:val="3"/>
        </w:numPr>
        <w:jc w:val="left"/>
        <w:rPr>
          <w:b/>
          <w:sz w:val="22"/>
          <w:szCs w:val="22"/>
        </w:rPr>
      </w:pPr>
      <w:r w:rsidRPr="00314744">
        <w:rPr>
          <w:sz w:val="22"/>
          <w:szCs w:val="22"/>
        </w:rPr>
        <w:t>Cường độ dòng điện hiệu dụng trong đoạn mạch càng lớn khi tần số f càng lớn.</w:t>
      </w:r>
    </w:p>
    <w:p w14:paraId="23DF3D42" w14:textId="6C099D80" w:rsidR="001B1C2F" w:rsidRPr="00314744" w:rsidRDefault="005759F6" w:rsidP="0038605B">
      <w:pPr>
        <w:pStyle w:val="ListParagraph"/>
        <w:numPr>
          <w:ilvl w:val="0"/>
          <w:numId w:val="3"/>
        </w:numPr>
        <w:jc w:val="left"/>
        <w:rPr>
          <w:b/>
          <w:sz w:val="22"/>
          <w:szCs w:val="22"/>
        </w:rPr>
      </w:pPr>
      <w:r w:rsidRPr="00314744">
        <w:rPr>
          <w:sz w:val="22"/>
          <w:szCs w:val="22"/>
        </w:rPr>
        <w:t>Dung kháng của tụ điện càng lớn thì f càng lớn.</w:t>
      </w:r>
    </w:p>
    <w:p w14:paraId="463DDB94" w14:textId="77777777" w:rsidR="005759F6" w:rsidRPr="00314744" w:rsidRDefault="001B1C2F" w:rsidP="0038605B">
      <w:pPr>
        <w:pStyle w:val="ListParagraph"/>
        <w:numPr>
          <w:ilvl w:val="0"/>
          <w:numId w:val="35"/>
        </w:numPr>
        <w:jc w:val="left"/>
        <w:rPr>
          <w:sz w:val="22"/>
          <w:szCs w:val="22"/>
        </w:rPr>
      </w:pPr>
      <w:r w:rsidRPr="00314744">
        <w:rPr>
          <w:b/>
          <w:sz w:val="22"/>
          <w:szCs w:val="22"/>
        </w:rPr>
        <w:t xml:space="preserve"> </w:t>
      </w:r>
      <w:r w:rsidR="005759F6" w:rsidRPr="00314744">
        <w:rPr>
          <w:b/>
          <w:sz w:val="22"/>
          <w:szCs w:val="22"/>
        </w:rPr>
        <w:t>(CD-13) 48:</w:t>
      </w:r>
      <w:r w:rsidR="005759F6" w:rsidRPr="00314744">
        <w:rPr>
          <w:sz w:val="22"/>
          <w:szCs w:val="22"/>
        </w:rPr>
        <w:t xml:space="preserve"> Đặt điện áp xoay chiều có giá trị hiệu dụng 220V, tần số 50Hz vào hai đầu một cuộn cảm thuần có độ tự cảm L thì giá trị cực đại của cường độ dòng điện trong mạch bằng 1</w:t>
      </w:r>
      <w:r w:rsidR="005759F6" w:rsidRPr="00314744">
        <w:rPr>
          <w:b/>
          <w:sz w:val="22"/>
          <w:szCs w:val="22"/>
        </w:rPr>
        <w:t>A.</w:t>
      </w:r>
      <w:r w:rsidR="005759F6" w:rsidRPr="00314744">
        <w:rPr>
          <w:sz w:val="22"/>
          <w:szCs w:val="22"/>
        </w:rPr>
        <w:t xml:space="preserve"> </w:t>
      </w:r>
      <w:r w:rsidR="005759F6" w:rsidRPr="00314744">
        <w:rPr>
          <w:sz w:val="22"/>
          <w:szCs w:val="22"/>
          <w:lang w:val="pt-BR"/>
        </w:rPr>
        <w:t xml:space="preserve">Giá trị của L bằng: </w:t>
      </w:r>
    </w:p>
    <w:p w14:paraId="4E1D907F" w14:textId="1D54FA73" w:rsidR="005759F6" w:rsidRPr="00314744" w:rsidRDefault="005759F6" w:rsidP="0038605B">
      <w:pPr>
        <w:jc w:val="left"/>
        <w:rPr>
          <w:sz w:val="22"/>
          <w:szCs w:val="22"/>
          <w:lang w:val="pt-BR"/>
        </w:rPr>
      </w:pPr>
      <w:r w:rsidRPr="00314744">
        <w:rPr>
          <w:sz w:val="22"/>
          <w:szCs w:val="22"/>
          <w:lang w:val="pt-BR"/>
        </w:rPr>
        <w:tab/>
      </w:r>
      <w:r w:rsidRPr="00314744">
        <w:rPr>
          <w:b/>
          <w:sz w:val="22"/>
          <w:szCs w:val="22"/>
          <w:lang w:val="pt-BR"/>
        </w:rPr>
        <w:t>A.</w:t>
      </w:r>
      <w:r w:rsidRPr="00314744">
        <w:rPr>
          <w:sz w:val="22"/>
          <w:szCs w:val="22"/>
          <w:lang w:val="pt-BR"/>
        </w:rPr>
        <w:t xml:space="preserve"> 0,56H   </w:t>
      </w:r>
      <w:r w:rsidR="00BF148B" w:rsidRPr="00314744">
        <w:rPr>
          <w:sz w:val="22"/>
          <w:szCs w:val="22"/>
          <w:lang w:val="pt-BR"/>
        </w:rPr>
        <w:tab/>
      </w:r>
      <w:r w:rsidRPr="00314744">
        <w:rPr>
          <w:sz w:val="22"/>
          <w:szCs w:val="22"/>
          <w:lang w:val="pt-BR"/>
        </w:rPr>
        <w:t xml:space="preserve">B. 0,99H  </w:t>
      </w:r>
      <w:r w:rsidR="00BF148B" w:rsidRPr="00314744">
        <w:rPr>
          <w:sz w:val="22"/>
          <w:szCs w:val="22"/>
          <w:lang w:val="pt-BR"/>
        </w:rPr>
        <w:tab/>
      </w:r>
      <w:r w:rsidRPr="00314744">
        <w:rPr>
          <w:b/>
          <w:sz w:val="22"/>
          <w:szCs w:val="22"/>
          <w:lang w:val="pt-BR"/>
        </w:rPr>
        <w:t>C.</w:t>
      </w:r>
      <w:r w:rsidRPr="00314744">
        <w:rPr>
          <w:sz w:val="22"/>
          <w:szCs w:val="22"/>
          <w:lang w:val="pt-BR"/>
        </w:rPr>
        <w:t xml:space="preserve"> 0,86H   </w:t>
      </w:r>
      <w:r w:rsidR="00BF148B" w:rsidRPr="00314744">
        <w:rPr>
          <w:sz w:val="22"/>
          <w:szCs w:val="22"/>
          <w:lang w:val="pt-BR"/>
        </w:rPr>
        <w:tab/>
      </w:r>
      <w:r w:rsidRPr="00314744">
        <w:rPr>
          <w:b/>
          <w:sz w:val="22"/>
          <w:szCs w:val="22"/>
          <w:lang w:val="pt-BR"/>
        </w:rPr>
        <w:t>D.</w:t>
      </w:r>
      <w:r w:rsidRPr="00314744">
        <w:rPr>
          <w:sz w:val="22"/>
          <w:szCs w:val="22"/>
          <w:lang w:val="pt-BR"/>
        </w:rPr>
        <w:t xml:space="preserve"> 0,70H.</w:t>
      </w:r>
    </w:p>
    <w:p w14:paraId="5F3D447B" w14:textId="77777777" w:rsidR="005759F6" w:rsidRPr="00314744" w:rsidRDefault="001B1C2F" w:rsidP="0038605B">
      <w:pPr>
        <w:pStyle w:val="ListParagraph"/>
        <w:numPr>
          <w:ilvl w:val="0"/>
          <w:numId w:val="35"/>
        </w:numPr>
        <w:jc w:val="left"/>
        <w:rPr>
          <w:sz w:val="22"/>
          <w:szCs w:val="22"/>
        </w:rPr>
      </w:pPr>
      <w:r w:rsidRPr="00314744">
        <w:rPr>
          <w:b/>
          <w:sz w:val="22"/>
          <w:szCs w:val="22"/>
        </w:rPr>
        <w:t xml:space="preserve"> </w:t>
      </w:r>
      <w:r w:rsidR="005759F6" w:rsidRPr="00314744">
        <w:rPr>
          <w:b/>
          <w:sz w:val="22"/>
          <w:szCs w:val="22"/>
        </w:rPr>
        <w:t xml:space="preserve">(CD-14)  </w:t>
      </w:r>
      <w:r w:rsidR="005759F6" w:rsidRPr="00314744">
        <w:rPr>
          <w:sz w:val="22"/>
          <w:szCs w:val="22"/>
        </w:rPr>
        <w:t>Trong đoạn mạch điện xoay chiều chỉ có điện trở thuần, cường độ dòng điện trong mạch và điện áp ở hai đầu đoạn mạch luôn</w:t>
      </w:r>
    </w:p>
    <w:p w14:paraId="4C82D3C5" w14:textId="5202FF70" w:rsidR="00BF148B" w:rsidRPr="00314744" w:rsidRDefault="005759F6" w:rsidP="0038605B">
      <w:pPr>
        <w:ind w:left="720"/>
        <w:jc w:val="left"/>
        <w:rPr>
          <w:sz w:val="22"/>
          <w:szCs w:val="22"/>
        </w:rPr>
      </w:pPr>
      <w:r w:rsidRPr="00314744">
        <w:rPr>
          <w:b/>
          <w:sz w:val="22"/>
          <w:szCs w:val="22"/>
        </w:rPr>
        <w:t>A.</w:t>
      </w:r>
      <w:r w:rsidRPr="00314744">
        <w:rPr>
          <w:sz w:val="22"/>
          <w:szCs w:val="22"/>
        </w:rPr>
        <w:t xml:space="preserve"> lệch pha nhau 60</w:t>
      </w:r>
      <w:r w:rsidRPr="00314744">
        <w:rPr>
          <w:sz w:val="22"/>
          <w:szCs w:val="22"/>
          <w:vertAlign w:val="superscript"/>
        </w:rPr>
        <w:t>0</w:t>
      </w:r>
      <w:r w:rsidRPr="00314744">
        <w:rPr>
          <w:sz w:val="22"/>
          <w:szCs w:val="22"/>
        </w:rPr>
        <w:tab/>
      </w:r>
      <w:r w:rsidRPr="00314744">
        <w:rPr>
          <w:b/>
          <w:sz w:val="22"/>
          <w:szCs w:val="22"/>
        </w:rPr>
        <w:t>B.</w:t>
      </w:r>
      <w:r w:rsidRPr="00314744">
        <w:rPr>
          <w:sz w:val="22"/>
          <w:szCs w:val="22"/>
        </w:rPr>
        <w:t xml:space="preserve">  ngược pha nhau</w:t>
      </w:r>
      <w:r w:rsidRPr="00314744">
        <w:rPr>
          <w:sz w:val="22"/>
          <w:szCs w:val="22"/>
        </w:rPr>
        <w:tab/>
      </w:r>
    </w:p>
    <w:p w14:paraId="4C79158C" w14:textId="3577B5B6" w:rsidR="005759F6" w:rsidRPr="00314744" w:rsidRDefault="005759F6" w:rsidP="0038605B">
      <w:pPr>
        <w:ind w:left="720"/>
        <w:jc w:val="left"/>
        <w:rPr>
          <w:sz w:val="22"/>
          <w:szCs w:val="22"/>
        </w:rPr>
      </w:pPr>
      <w:r w:rsidRPr="00314744">
        <w:rPr>
          <w:sz w:val="22"/>
          <w:szCs w:val="22"/>
        </w:rPr>
        <w:t>C. cùng pha nhau</w:t>
      </w:r>
      <w:r w:rsidRPr="00314744">
        <w:rPr>
          <w:sz w:val="22"/>
          <w:szCs w:val="22"/>
        </w:rPr>
        <w:tab/>
      </w:r>
      <w:r w:rsidR="001B1C2F" w:rsidRPr="00314744">
        <w:rPr>
          <w:sz w:val="22"/>
          <w:szCs w:val="22"/>
        </w:rPr>
        <w:tab/>
      </w:r>
      <w:r w:rsidRPr="00314744">
        <w:rPr>
          <w:b/>
          <w:sz w:val="22"/>
          <w:szCs w:val="22"/>
        </w:rPr>
        <w:t>D.</w:t>
      </w:r>
      <w:r w:rsidRPr="00314744">
        <w:rPr>
          <w:sz w:val="22"/>
          <w:szCs w:val="22"/>
        </w:rPr>
        <w:t xml:space="preserve"> lệch pha nhau 90</w:t>
      </w:r>
      <w:r w:rsidRPr="00314744">
        <w:rPr>
          <w:sz w:val="22"/>
          <w:szCs w:val="22"/>
          <w:vertAlign w:val="superscript"/>
        </w:rPr>
        <w:t>0</w:t>
      </w:r>
    </w:p>
    <w:p w14:paraId="5C3C8728" w14:textId="77777777" w:rsidR="005759F6" w:rsidRPr="00314744" w:rsidRDefault="005759F6" w:rsidP="0038605B">
      <w:pPr>
        <w:pStyle w:val="ListParagraph"/>
        <w:numPr>
          <w:ilvl w:val="0"/>
          <w:numId w:val="35"/>
        </w:numPr>
        <w:jc w:val="left"/>
        <w:rPr>
          <w:sz w:val="22"/>
          <w:szCs w:val="22"/>
        </w:rPr>
      </w:pPr>
      <w:r w:rsidRPr="00314744">
        <w:rPr>
          <w:b/>
          <w:sz w:val="22"/>
          <w:szCs w:val="22"/>
        </w:rPr>
        <w:t xml:space="preserve">(CD-14)  </w:t>
      </w:r>
      <w:r w:rsidRPr="00314744">
        <w:rPr>
          <w:sz w:val="22"/>
          <w:szCs w:val="22"/>
        </w:rPr>
        <w:t xml:space="preserve">Đặt điện áp u = </w:t>
      </w:r>
      <w:r w:rsidRPr="00314744">
        <w:rPr>
          <w:position w:val="-14"/>
          <w:sz w:val="22"/>
          <w:szCs w:val="22"/>
        </w:rPr>
        <w:object w:dxaOrig="1840" w:dyaOrig="420" w14:anchorId="111AE2C1">
          <v:shape id="_x0000_i1783" type="#_x0000_t75" style="width:92.75pt;height:21.2pt" o:ole="">
            <v:imagedata r:id="rId1499" o:title=""/>
          </v:shape>
          <o:OLEObject Type="Embed" ProgID="Equation.DSMT4" ShapeID="_x0000_i1783" DrawAspect="Content" ObjectID="_1725694406" r:id="rId1500"/>
        </w:object>
      </w:r>
      <w:r w:rsidRPr="00314744">
        <w:rPr>
          <w:sz w:val="22"/>
          <w:szCs w:val="22"/>
        </w:rPr>
        <w:t xml:space="preserve"> vào hai đầu cuộn cảm thuần có độ tự cảm 1 H thì cường độ dòng điện qua cuộn cảm thuần có biểu thức</w:t>
      </w:r>
    </w:p>
    <w:p w14:paraId="1919E792" w14:textId="77777777" w:rsidR="005759F6" w:rsidRPr="00314744" w:rsidRDefault="005759F6" w:rsidP="0038605B">
      <w:pPr>
        <w:jc w:val="left"/>
        <w:rPr>
          <w:sz w:val="22"/>
          <w:szCs w:val="22"/>
        </w:rPr>
      </w:pPr>
      <w:r w:rsidRPr="00314744">
        <w:rPr>
          <w:sz w:val="22"/>
          <w:szCs w:val="22"/>
        </w:rPr>
        <w:tab/>
      </w:r>
      <w:r w:rsidRPr="00314744">
        <w:rPr>
          <w:b/>
          <w:sz w:val="22"/>
          <w:szCs w:val="22"/>
        </w:rPr>
        <w:t>A.</w:t>
      </w:r>
      <w:r w:rsidRPr="00314744">
        <w:rPr>
          <w:sz w:val="22"/>
          <w:szCs w:val="22"/>
        </w:rPr>
        <w:t xml:space="preserve"> </w:t>
      </w:r>
      <w:r w:rsidRPr="00314744">
        <w:rPr>
          <w:position w:val="-14"/>
          <w:sz w:val="22"/>
          <w:szCs w:val="22"/>
        </w:rPr>
        <w:object w:dxaOrig="1660" w:dyaOrig="400" w14:anchorId="4F79D0AB">
          <v:shape id="_x0000_i1784" type="#_x0000_t75" style="width:82.15pt;height:21.2pt" o:ole="">
            <v:imagedata r:id="rId1501" o:title=""/>
          </v:shape>
          <o:OLEObject Type="Embed" ProgID="Equation.DSMT4" ShapeID="_x0000_i1784" DrawAspect="Content" ObjectID="_1725694407" r:id="rId1502"/>
        </w:object>
      </w:r>
      <w:r w:rsidRPr="00314744">
        <w:rPr>
          <w:sz w:val="22"/>
          <w:szCs w:val="22"/>
        </w:rPr>
        <w:tab/>
      </w:r>
      <w:r w:rsidRPr="00314744">
        <w:rPr>
          <w:sz w:val="22"/>
          <w:szCs w:val="22"/>
        </w:rPr>
        <w:tab/>
      </w:r>
      <w:r w:rsidRPr="00314744">
        <w:rPr>
          <w:b/>
          <w:sz w:val="22"/>
          <w:szCs w:val="22"/>
        </w:rPr>
        <w:t>B.</w:t>
      </w:r>
      <w:r w:rsidRPr="00314744">
        <w:rPr>
          <w:sz w:val="22"/>
          <w:szCs w:val="22"/>
        </w:rPr>
        <w:t xml:space="preserve"> </w:t>
      </w:r>
      <w:r w:rsidRPr="00314744">
        <w:rPr>
          <w:position w:val="-14"/>
          <w:sz w:val="22"/>
          <w:szCs w:val="22"/>
        </w:rPr>
        <w:object w:dxaOrig="1939" w:dyaOrig="420" w14:anchorId="0F46FFB3">
          <v:shape id="_x0000_i1785" type="#_x0000_t75" style="width:98pt;height:21.2pt" o:ole="">
            <v:imagedata r:id="rId1503" o:title=""/>
          </v:shape>
          <o:OLEObject Type="Embed" ProgID="Equation.DSMT4" ShapeID="_x0000_i1785" DrawAspect="Content" ObjectID="_1725694408" r:id="rId1504"/>
        </w:object>
      </w:r>
    </w:p>
    <w:p w14:paraId="11D57DF2" w14:textId="77777777" w:rsidR="005759F6" w:rsidRPr="00314744" w:rsidRDefault="005759F6" w:rsidP="0038605B">
      <w:pPr>
        <w:jc w:val="left"/>
        <w:rPr>
          <w:sz w:val="22"/>
          <w:szCs w:val="22"/>
        </w:rPr>
      </w:pPr>
      <w:r w:rsidRPr="00314744">
        <w:rPr>
          <w:sz w:val="22"/>
          <w:szCs w:val="22"/>
        </w:rPr>
        <w:tab/>
      </w:r>
      <w:r w:rsidRPr="00314744">
        <w:rPr>
          <w:b/>
          <w:sz w:val="22"/>
          <w:szCs w:val="22"/>
        </w:rPr>
        <w:t>C.</w:t>
      </w:r>
      <w:r w:rsidRPr="00314744">
        <w:rPr>
          <w:sz w:val="22"/>
          <w:szCs w:val="22"/>
        </w:rPr>
        <w:t xml:space="preserve"> </w:t>
      </w:r>
      <w:r w:rsidRPr="00314744">
        <w:rPr>
          <w:position w:val="-14"/>
          <w:sz w:val="22"/>
          <w:szCs w:val="22"/>
        </w:rPr>
        <w:object w:dxaOrig="2439" w:dyaOrig="400" w14:anchorId="31CC25C2">
          <v:shape id="_x0000_i1786" type="#_x0000_t75" style="width:122.8pt;height:21.2pt" o:ole="">
            <v:imagedata r:id="rId1505" o:title=""/>
          </v:shape>
          <o:OLEObject Type="Embed" ProgID="Equation.DSMT4" ShapeID="_x0000_i1786" DrawAspect="Content" ObjectID="_1725694409" r:id="rId1506"/>
        </w:object>
      </w:r>
      <w:r w:rsidRPr="00314744">
        <w:rPr>
          <w:sz w:val="22"/>
          <w:szCs w:val="22"/>
        </w:rPr>
        <w:tab/>
        <w:t xml:space="preserve">D. </w:t>
      </w:r>
      <w:r w:rsidRPr="00314744">
        <w:rPr>
          <w:position w:val="-14"/>
          <w:sz w:val="22"/>
          <w:szCs w:val="22"/>
        </w:rPr>
        <w:object w:dxaOrig="2720" w:dyaOrig="420" w14:anchorId="7FD151FF">
          <v:shape id="_x0000_i1787" type="#_x0000_t75" style="width:133.8pt;height:21.2pt" o:ole="">
            <v:imagedata r:id="rId1507" o:title=""/>
          </v:shape>
          <o:OLEObject Type="Embed" ProgID="Equation.DSMT4" ShapeID="_x0000_i1787" DrawAspect="Content" ObjectID="_1725694410" r:id="rId1508"/>
        </w:object>
      </w:r>
    </w:p>
    <w:p w14:paraId="464D5F57" w14:textId="77777777" w:rsidR="005759F6" w:rsidRPr="00314744" w:rsidRDefault="001B1C2F" w:rsidP="0038605B">
      <w:pPr>
        <w:pStyle w:val="ListParagraph"/>
        <w:numPr>
          <w:ilvl w:val="0"/>
          <w:numId w:val="35"/>
        </w:numPr>
        <w:jc w:val="left"/>
        <w:rPr>
          <w:sz w:val="22"/>
          <w:szCs w:val="22"/>
        </w:rPr>
      </w:pPr>
      <w:r w:rsidRPr="00314744">
        <w:rPr>
          <w:b/>
          <w:sz w:val="22"/>
          <w:szCs w:val="22"/>
        </w:rPr>
        <w:lastRenderedPageBreak/>
        <w:t xml:space="preserve"> </w:t>
      </w:r>
      <w:r w:rsidR="005759F6" w:rsidRPr="00314744">
        <w:rPr>
          <w:b/>
          <w:sz w:val="22"/>
          <w:szCs w:val="22"/>
        </w:rPr>
        <w:t xml:space="preserve">(CD-14)  </w:t>
      </w:r>
      <w:r w:rsidR="005759F6" w:rsidRPr="00314744">
        <w:rPr>
          <w:sz w:val="22"/>
          <w:szCs w:val="22"/>
        </w:rPr>
        <w:t xml:space="preserve">Đặt điện áp </w:t>
      </w:r>
      <w:r w:rsidR="005759F6" w:rsidRPr="00314744">
        <w:rPr>
          <w:position w:val="-12"/>
          <w:sz w:val="22"/>
          <w:szCs w:val="22"/>
        </w:rPr>
        <w:object w:dxaOrig="1280" w:dyaOrig="360" w14:anchorId="1C43B1A1">
          <v:shape id="_x0000_i1788" type="#_x0000_t75" style="width:61.8pt;height:15.45pt" o:ole="">
            <v:imagedata r:id="rId1509" o:title=""/>
          </v:shape>
          <o:OLEObject Type="Embed" ProgID="Equation.DSMT4" ShapeID="_x0000_i1788" DrawAspect="Content" ObjectID="_1725694411" r:id="rId1510"/>
        </w:object>
      </w:r>
      <w:r w:rsidR="005759F6" w:rsidRPr="00314744">
        <w:rPr>
          <w:sz w:val="22"/>
          <w:szCs w:val="22"/>
        </w:rPr>
        <w:t xml:space="preserve"> vào hai đầu điện trở thuần R. Tại thời điểm điện áp giữa hai đầu R có giá trị cực đại thì cường độ dòng điện qua R bằng</w:t>
      </w:r>
    </w:p>
    <w:p w14:paraId="214F6FD0" w14:textId="77777777" w:rsidR="005759F6" w:rsidRPr="00314744" w:rsidRDefault="005759F6" w:rsidP="0038605B">
      <w:pPr>
        <w:jc w:val="left"/>
        <w:rPr>
          <w:sz w:val="22"/>
          <w:szCs w:val="22"/>
        </w:rPr>
      </w:pPr>
      <w:r w:rsidRPr="00314744">
        <w:rPr>
          <w:sz w:val="22"/>
          <w:szCs w:val="22"/>
        </w:rPr>
        <w:tab/>
      </w:r>
      <w:r w:rsidRPr="00314744">
        <w:rPr>
          <w:b/>
          <w:sz w:val="22"/>
          <w:szCs w:val="22"/>
        </w:rPr>
        <w:t>A.</w:t>
      </w:r>
      <w:r w:rsidRPr="00314744">
        <w:rPr>
          <w:sz w:val="22"/>
          <w:szCs w:val="22"/>
        </w:rPr>
        <w:t xml:space="preserve"> </w:t>
      </w:r>
      <w:r w:rsidRPr="00314744">
        <w:rPr>
          <w:position w:val="-24"/>
          <w:sz w:val="22"/>
          <w:szCs w:val="22"/>
        </w:rPr>
        <w:object w:dxaOrig="405" w:dyaOrig="615" w14:anchorId="6C02290E">
          <v:shape id="_x0000_i1789" type="#_x0000_t75" style="width:21.2pt;height:30.9pt" o:ole="">
            <v:imagedata r:id="rId1511" o:title=""/>
          </v:shape>
          <o:OLEObject Type="Embed" ProgID="Equation.DSMT4" ShapeID="_x0000_i1789" DrawAspect="Content" ObjectID="_1725694412" r:id="rId1512"/>
        </w:object>
      </w:r>
      <w:r w:rsidRPr="00314744">
        <w:rPr>
          <w:sz w:val="22"/>
          <w:szCs w:val="22"/>
        </w:rPr>
        <w:tab/>
      </w:r>
      <w:r w:rsidRPr="00314744">
        <w:rPr>
          <w:sz w:val="22"/>
          <w:szCs w:val="22"/>
        </w:rPr>
        <w:tab/>
      </w:r>
      <w:r w:rsidRPr="00314744">
        <w:rPr>
          <w:b/>
          <w:sz w:val="22"/>
          <w:szCs w:val="22"/>
        </w:rPr>
        <w:t>B.</w:t>
      </w:r>
      <w:r w:rsidRPr="00314744">
        <w:rPr>
          <w:sz w:val="22"/>
          <w:szCs w:val="22"/>
        </w:rPr>
        <w:t xml:space="preserve"> </w:t>
      </w:r>
      <w:r w:rsidRPr="00314744">
        <w:rPr>
          <w:position w:val="-24"/>
          <w:sz w:val="22"/>
          <w:szCs w:val="22"/>
        </w:rPr>
        <w:object w:dxaOrig="705" w:dyaOrig="675" w14:anchorId="29EDE770">
          <v:shape id="_x0000_i1790" type="#_x0000_t75" style="width:35.8pt;height:36.2pt" o:ole="">
            <v:imagedata r:id="rId1513" o:title=""/>
          </v:shape>
          <o:OLEObject Type="Embed" ProgID="Equation.DSMT4" ShapeID="_x0000_i1790" DrawAspect="Content" ObjectID="_1725694413" r:id="rId1514"/>
        </w:object>
      </w:r>
      <w:r w:rsidRPr="00314744">
        <w:rPr>
          <w:sz w:val="22"/>
          <w:szCs w:val="22"/>
        </w:rPr>
        <w:tab/>
      </w:r>
      <w:r w:rsidRPr="00314744">
        <w:rPr>
          <w:sz w:val="22"/>
          <w:szCs w:val="22"/>
        </w:rPr>
        <w:tab/>
      </w:r>
      <w:r w:rsidRPr="00314744">
        <w:rPr>
          <w:b/>
          <w:sz w:val="22"/>
          <w:szCs w:val="22"/>
        </w:rPr>
        <w:t>C.</w:t>
      </w:r>
      <w:r w:rsidRPr="00314744">
        <w:rPr>
          <w:sz w:val="22"/>
          <w:szCs w:val="22"/>
        </w:rPr>
        <w:t xml:space="preserve"> </w:t>
      </w:r>
      <w:r w:rsidRPr="00314744">
        <w:rPr>
          <w:position w:val="-24"/>
          <w:sz w:val="22"/>
          <w:szCs w:val="22"/>
        </w:rPr>
        <w:object w:dxaOrig="420" w:dyaOrig="615" w14:anchorId="26D47627">
          <v:shape id="_x0000_i1791" type="#_x0000_t75" style="width:21.2pt;height:30.9pt" o:ole="">
            <v:imagedata r:id="rId1515" o:title=""/>
          </v:shape>
          <o:OLEObject Type="Embed" ProgID="Equation.DSMT4" ShapeID="_x0000_i1791" DrawAspect="Content" ObjectID="_1725694414" r:id="rId1516"/>
        </w:object>
      </w:r>
      <w:r w:rsidRPr="00314744">
        <w:rPr>
          <w:position w:val="-24"/>
          <w:sz w:val="22"/>
          <w:szCs w:val="22"/>
        </w:rPr>
        <w:tab/>
      </w:r>
      <w:r w:rsidR="00772D12" w:rsidRPr="00314744">
        <w:rPr>
          <w:sz w:val="22"/>
          <w:szCs w:val="22"/>
        </w:rPr>
        <w:tab/>
      </w:r>
      <w:r w:rsidR="00772D12" w:rsidRPr="00314744">
        <w:rPr>
          <w:b/>
          <w:sz w:val="22"/>
          <w:szCs w:val="22"/>
        </w:rPr>
        <w:t>D.</w:t>
      </w:r>
      <w:r w:rsidR="00772D12" w:rsidRPr="00314744">
        <w:rPr>
          <w:sz w:val="22"/>
          <w:szCs w:val="22"/>
        </w:rPr>
        <w:t xml:space="preserve"> 0</w:t>
      </w:r>
    </w:p>
    <w:p w14:paraId="7F8144EB" w14:textId="77777777" w:rsidR="009D3E1D" w:rsidRPr="00314744" w:rsidRDefault="005759F6" w:rsidP="0038605B">
      <w:pPr>
        <w:pStyle w:val="ListParagraph"/>
        <w:numPr>
          <w:ilvl w:val="0"/>
          <w:numId w:val="35"/>
        </w:numPr>
        <w:jc w:val="left"/>
        <w:rPr>
          <w:sz w:val="22"/>
          <w:szCs w:val="22"/>
        </w:rPr>
      </w:pPr>
      <w:r w:rsidRPr="00314744">
        <w:rPr>
          <w:b/>
          <w:sz w:val="22"/>
          <w:szCs w:val="22"/>
        </w:rPr>
        <w:t xml:space="preserve"> </w:t>
      </w:r>
      <w:r w:rsidR="009D3E1D" w:rsidRPr="00314744">
        <w:rPr>
          <w:b/>
          <w:sz w:val="22"/>
          <w:szCs w:val="22"/>
        </w:rPr>
        <w:t xml:space="preserve">(DH-09)  </w:t>
      </w:r>
      <w:r w:rsidR="009D3E1D" w:rsidRPr="00314744">
        <w:rPr>
          <w:sz w:val="22"/>
          <w:szCs w:val="22"/>
        </w:rPr>
        <w:t xml:space="preserve">Đặt điện áp </w:t>
      </w:r>
      <w:r w:rsidR="009D3E1D" w:rsidRPr="00314744">
        <w:rPr>
          <w:position w:val="-28"/>
          <w:sz w:val="22"/>
          <w:szCs w:val="22"/>
        </w:rPr>
        <w:object w:dxaOrig="2280" w:dyaOrig="680" w14:anchorId="3FC56E11">
          <v:shape id="_x0000_i1792" type="#_x0000_t75" style="width:113.1pt;height:36.2pt" o:ole="">
            <v:imagedata r:id="rId1517" o:title=""/>
          </v:shape>
          <o:OLEObject Type="Embed" ProgID="Equation.DSMT4" ShapeID="_x0000_i1792" DrawAspect="Content" ObjectID="_1725694415" r:id="rId1518"/>
        </w:object>
      </w:r>
      <w:r w:rsidR="009D3E1D" w:rsidRPr="00314744">
        <w:rPr>
          <w:sz w:val="22"/>
          <w:szCs w:val="22"/>
        </w:rPr>
        <w:t xml:space="preserve"> (V) vào hai đầu một tụ điện có điện dung </w:t>
      </w:r>
      <w:r w:rsidR="009D3E1D" w:rsidRPr="00314744">
        <w:rPr>
          <w:position w:val="-24"/>
          <w:sz w:val="22"/>
          <w:szCs w:val="22"/>
        </w:rPr>
        <w:object w:dxaOrig="700" w:dyaOrig="660" w14:anchorId="141C48FC">
          <v:shape id="_x0000_i1793" type="#_x0000_t75" style="width:36.2pt;height:36.2pt" o:ole="">
            <v:imagedata r:id="rId1519" o:title=""/>
          </v:shape>
          <o:OLEObject Type="Embed" ProgID="Equation.DSMT4" ShapeID="_x0000_i1793" DrawAspect="Content" ObjectID="_1725694416" r:id="rId1520"/>
        </w:object>
      </w:r>
      <w:r w:rsidR="009D3E1D" w:rsidRPr="00314744">
        <w:rPr>
          <w:sz w:val="22"/>
          <w:szCs w:val="22"/>
        </w:rPr>
        <w:t xml:space="preserve"> (F). Ở thời điểm điện áp giữa hai đầu tụ điện là 150 V thì cường độ dòng điện trong mạch là 4</w:t>
      </w:r>
      <w:r w:rsidR="009D3E1D" w:rsidRPr="00314744">
        <w:rPr>
          <w:b/>
          <w:sz w:val="22"/>
          <w:szCs w:val="22"/>
        </w:rPr>
        <w:t>A.</w:t>
      </w:r>
      <w:r w:rsidR="009D3E1D" w:rsidRPr="00314744">
        <w:rPr>
          <w:sz w:val="22"/>
          <w:szCs w:val="22"/>
        </w:rPr>
        <w:t xml:space="preserve"> Biểu thức của cường độ dòng điện trong mạch là</w:t>
      </w:r>
    </w:p>
    <w:p w14:paraId="1D3DDAB8" w14:textId="77777777" w:rsidR="009D3E1D" w:rsidRPr="00314744" w:rsidRDefault="009D3E1D"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28"/>
          <w:sz w:val="22"/>
          <w:szCs w:val="22"/>
        </w:rPr>
        <w:object w:dxaOrig="2400" w:dyaOrig="680" w14:anchorId="1C28B7FA">
          <v:shape id="_x0000_i1794" type="#_x0000_t75" style="width:117.95pt;height:36.2pt" o:ole="">
            <v:imagedata r:id="rId1521" o:title=""/>
          </v:shape>
          <o:OLEObject Type="Embed" ProgID="Equation.DSMT4" ShapeID="_x0000_i1794" DrawAspect="Content" ObjectID="_1725694417" r:id="rId1522"/>
        </w:object>
      </w:r>
      <w:r w:rsidRPr="00314744">
        <w:rPr>
          <w:sz w:val="22"/>
          <w:szCs w:val="22"/>
        </w:rPr>
        <w:t xml:space="preserve"> (A).</w:t>
      </w:r>
      <w:r w:rsidRPr="00314744">
        <w:rPr>
          <w:sz w:val="22"/>
          <w:szCs w:val="22"/>
        </w:rPr>
        <w:tab/>
      </w:r>
      <w:r w:rsidR="00772D12" w:rsidRPr="00314744">
        <w:rPr>
          <w:sz w:val="22"/>
          <w:szCs w:val="22"/>
        </w:rPr>
        <w:br/>
      </w:r>
      <w:r w:rsidRPr="00314744">
        <w:rPr>
          <w:sz w:val="22"/>
          <w:szCs w:val="22"/>
        </w:rPr>
        <w:t xml:space="preserve">B. </w:t>
      </w:r>
      <w:r w:rsidRPr="00314744">
        <w:rPr>
          <w:position w:val="-28"/>
          <w:sz w:val="22"/>
          <w:szCs w:val="22"/>
        </w:rPr>
        <w:object w:dxaOrig="2079" w:dyaOrig="680" w14:anchorId="6126AFC9">
          <v:shape id="_x0000_i1795" type="#_x0000_t75" style="width:102.9pt;height:36.2pt" o:ole="">
            <v:imagedata r:id="rId1523" o:title=""/>
          </v:shape>
          <o:OLEObject Type="Embed" ProgID="Equation.DSMT4" ShapeID="_x0000_i1795" DrawAspect="Content" ObjectID="_1725694418" r:id="rId1524"/>
        </w:object>
      </w:r>
      <w:r w:rsidRPr="00314744">
        <w:rPr>
          <w:sz w:val="22"/>
          <w:szCs w:val="22"/>
        </w:rPr>
        <w:t xml:space="preserve"> (A)</w:t>
      </w:r>
    </w:p>
    <w:p w14:paraId="68FC7552" w14:textId="77777777" w:rsidR="009D3E1D" w:rsidRPr="00314744" w:rsidRDefault="009D3E1D" w:rsidP="0038605B">
      <w:pPr>
        <w:pStyle w:val="ListParagraph"/>
        <w:ind w:left="340"/>
        <w:jc w:val="left"/>
        <w:rPr>
          <w:sz w:val="22"/>
          <w:szCs w:val="22"/>
        </w:rPr>
      </w:pPr>
      <w:r w:rsidRPr="00314744">
        <w:rPr>
          <w:b/>
          <w:sz w:val="22"/>
          <w:szCs w:val="22"/>
        </w:rPr>
        <w:t>C.</w:t>
      </w:r>
      <w:r w:rsidRPr="00314744">
        <w:rPr>
          <w:sz w:val="22"/>
          <w:szCs w:val="22"/>
        </w:rPr>
        <w:t xml:space="preserve"> </w:t>
      </w:r>
      <w:r w:rsidRPr="00314744">
        <w:rPr>
          <w:position w:val="-28"/>
          <w:sz w:val="22"/>
          <w:szCs w:val="22"/>
        </w:rPr>
        <w:object w:dxaOrig="2079" w:dyaOrig="680" w14:anchorId="2432942D">
          <v:shape id="_x0000_i1796" type="#_x0000_t75" style="width:102.9pt;height:36.2pt" o:ole="">
            <v:imagedata r:id="rId1525" o:title=""/>
          </v:shape>
          <o:OLEObject Type="Embed" ProgID="Equation.DSMT4" ShapeID="_x0000_i1796" DrawAspect="Content" ObjectID="_1725694419" r:id="rId1526"/>
        </w:object>
      </w:r>
      <w:r w:rsidRPr="00314744">
        <w:rPr>
          <w:sz w:val="22"/>
          <w:szCs w:val="22"/>
        </w:rPr>
        <w:t xml:space="preserve"> (A)</w:t>
      </w:r>
      <w:r w:rsidRPr="00314744">
        <w:rPr>
          <w:sz w:val="22"/>
          <w:szCs w:val="22"/>
        </w:rPr>
        <w:tab/>
      </w:r>
      <w:r w:rsidRPr="00314744">
        <w:rPr>
          <w:sz w:val="22"/>
          <w:szCs w:val="22"/>
        </w:rPr>
        <w:tab/>
      </w:r>
      <w:r w:rsidR="00772D12" w:rsidRPr="00314744">
        <w:rPr>
          <w:sz w:val="22"/>
          <w:szCs w:val="22"/>
        </w:rPr>
        <w:br/>
      </w:r>
      <w:r w:rsidRPr="00314744">
        <w:rPr>
          <w:b/>
          <w:sz w:val="22"/>
          <w:szCs w:val="22"/>
        </w:rPr>
        <w:t>D.</w:t>
      </w:r>
      <w:r w:rsidRPr="00314744">
        <w:rPr>
          <w:sz w:val="22"/>
          <w:szCs w:val="22"/>
        </w:rPr>
        <w:t xml:space="preserve"> </w:t>
      </w:r>
      <w:r w:rsidRPr="00314744">
        <w:rPr>
          <w:position w:val="-28"/>
          <w:sz w:val="22"/>
          <w:szCs w:val="22"/>
        </w:rPr>
        <w:object w:dxaOrig="2400" w:dyaOrig="680" w14:anchorId="436B5A3D">
          <v:shape id="_x0000_i1797" type="#_x0000_t75" style="width:117.95pt;height:36.2pt" o:ole="">
            <v:imagedata r:id="rId1527" o:title=""/>
          </v:shape>
          <o:OLEObject Type="Embed" ProgID="Equation.DSMT4" ShapeID="_x0000_i1797" DrawAspect="Content" ObjectID="_1725694420" r:id="rId1528"/>
        </w:object>
      </w:r>
      <w:r w:rsidRPr="00314744">
        <w:rPr>
          <w:sz w:val="22"/>
          <w:szCs w:val="22"/>
        </w:rPr>
        <w:t xml:space="preserve"> (A)</w:t>
      </w:r>
    </w:p>
    <w:p w14:paraId="382DB8A2" w14:textId="77777777" w:rsidR="009D3E1D" w:rsidRPr="00314744" w:rsidRDefault="009D3E1D" w:rsidP="0038605B">
      <w:pPr>
        <w:pStyle w:val="ListParagraph"/>
        <w:numPr>
          <w:ilvl w:val="0"/>
          <w:numId w:val="35"/>
        </w:numPr>
        <w:jc w:val="left"/>
        <w:rPr>
          <w:sz w:val="22"/>
          <w:szCs w:val="22"/>
        </w:rPr>
      </w:pPr>
      <w:r w:rsidRPr="00314744">
        <w:rPr>
          <w:b/>
          <w:sz w:val="22"/>
          <w:szCs w:val="22"/>
        </w:rPr>
        <w:t xml:space="preserve">(DH-09)  </w:t>
      </w:r>
      <w:r w:rsidRPr="00314744">
        <w:rPr>
          <w:sz w:val="22"/>
          <w:szCs w:val="22"/>
        </w:rPr>
        <w:t xml:space="preserve">Đặt điện áp xoay chiều </w:t>
      </w:r>
      <w:r w:rsidRPr="00314744">
        <w:rPr>
          <w:position w:val="-28"/>
          <w:sz w:val="22"/>
          <w:szCs w:val="22"/>
        </w:rPr>
        <w:object w:dxaOrig="2640" w:dyaOrig="680" w14:anchorId="0871B27A">
          <v:shape id="_x0000_i1798" type="#_x0000_t75" style="width:128.55pt;height:36.2pt" o:ole="">
            <v:imagedata r:id="rId1529" o:title=""/>
          </v:shape>
          <o:OLEObject Type="Embed" ProgID="Equation.DSMT4" ShapeID="_x0000_i1798" DrawAspect="Content" ObjectID="_1725694421" r:id="rId1530"/>
        </w:object>
      </w:r>
      <w:r w:rsidRPr="00314744">
        <w:rPr>
          <w:sz w:val="22"/>
          <w:szCs w:val="22"/>
        </w:rPr>
        <w:t xml:space="preserve"> vào hai đầu một cuộn cảm thuần có độ tự cảm </w:t>
      </w:r>
      <w:r w:rsidRPr="00314744">
        <w:rPr>
          <w:position w:val="-24"/>
          <w:sz w:val="22"/>
          <w:szCs w:val="22"/>
        </w:rPr>
        <w:object w:dxaOrig="780" w:dyaOrig="620" w14:anchorId="0CD89D68">
          <v:shape id="_x0000_i1799" type="#_x0000_t75" style="width:35.8pt;height:30.9pt" o:ole="">
            <v:imagedata r:id="rId1531" o:title=""/>
          </v:shape>
          <o:OLEObject Type="Embed" ProgID="Equation.DSMT4" ShapeID="_x0000_i1799" DrawAspect="Content" ObjectID="_1725694422" r:id="rId1532"/>
        </w:object>
      </w:r>
      <w:r w:rsidRPr="00314744">
        <w:rPr>
          <w:sz w:val="22"/>
          <w:szCs w:val="22"/>
        </w:rPr>
        <w:t xml:space="preserve"> (H). Ở thời điểm điện áp giữa hai đầu cuộn cảm là </w:t>
      </w:r>
      <w:r w:rsidRPr="00314744">
        <w:rPr>
          <w:position w:val="-6"/>
          <w:sz w:val="22"/>
          <w:szCs w:val="22"/>
        </w:rPr>
        <w:object w:dxaOrig="720" w:dyaOrig="340" w14:anchorId="6D1B6343">
          <v:shape id="_x0000_i1800" type="#_x0000_t75" style="width:36.2pt;height:15.45pt" o:ole="">
            <v:imagedata r:id="rId1533" o:title=""/>
          </v:shape>
          <o:OLEObject Type="Embed" ProgID="Equation.DSMT4" ShapeID="_x0000_i1800" DrawAspect="Content" ObjectID="_1725694423" r:id="rId1534"/>
        </w:object>
      </w:r>
      <w:r w:rsidRPr="00314744">
        <w:rPr>
          <w:sz w:val="22"/>
          <w:szCs w:val="22"/>
        </w:rPr>
        <w:t>V thì cường độ dòng điện qua cuộn cảm là 2</w:t>
      </w:r>
      <w:r w:rsidRPr="00314744">
        <w:rPr>
          <w:b/>
          <w:sz w:val="22"/>
          <w:szCs w:val="22"/>
        </w:rPr>
        <w:t>A.</w:t>
      </w:r>
      <w:r w:rsidRPr="00314744">
        <w:rPr>
          <w:sz w:val="22"/>
          <w:szCs w:val="22"/>
        </w:rPr>
        <w:t xml:space="preserve"> Biểu thức của cường độ dòng điện qua cuộn cảm là</w:t>
      </w:r>
    </w:p>
    <w:p w14:paraId="4D1103A1" w14:textId="77777777" w:rsidR="009D3E1D" w:rsidRPr="00314744" w:rsidRDefault="009D3E1D"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28"/>
          <w:sz w:val="22"/>
          <w:szCs w:val="22"/>
        </w:rPr>
        <w:object w:dxaOrig="2740" w:dyaOrig="680" w14:anchorId="4EBC024A">
          <v:shape id="_x0000_i1801" type="#_x0000_t75" style="width:139.2pt;height:36.2pt" o:ole="">
            <v:imagedata r:id="rId1535" o:title=""/>
          </v:shape>
          <o:OLEObject Type="Embed" ProgID="Equation.DSMT4" ShapeID="_x0000_i1801" DrawAspect="Content" ObjectID="_1725694424" r:id="rId1536"/>
        </w:object>
      </w:r>
      <w:r w:rsidRPr="00314744">
        <w:rPr>
          <w:sz w:val="22"/>
          <w:szCs w:val="22"/>
        </w:rPr>
        <w:tab/>
      </w:r>
      <w:r w:rsidRPr="00314744">
        <w:rPr>
          <w:b/>
          <w:sz w:val="22"/>
          <w:szCs w:val="22"/>
        </w:rPr>
        <w:t>B.</w:t>
      </w:r>
      <w:r w:rsidRPr="00314744">
        <w:rPr>
          <w:sz w:val="22"/>
          <w:szCs w:val="22"/>
        </w:rPr>
        <w:t xml:space="preserve"> </w:t>
      </w:r>
      <w:r w:rsidRPr="00314744">
        <w:rPr>
          <w:position w:val="-28"/>
          <w:sz w:val="22"/>
          <w:szCs w:val="22"/>
        </w:rPr>
        <w:object w:dxaOrig="2740" w:dyaOrig="680" w14:anchorId="1DB0C1F4">
          <v:shape id="_x0000_i1802" type="#_x0000_t75" style="width:139.2pt;height:36.2pt" o:ole="">
            <v:imagedata r:id="rId1537" o:title=""/>
          </v:shape>
          <o:OLEObject Type="Embed" ProgID="Equation.DSMT4" ShapeID="_x0000_i1802" DrawAspect="Content" ObjectID="_1725694425" r:id="rId1538"/>
        </w:object>
      </w:r>
    </w:p>
    <w:p w14:paraId="20C51D18" w14:textId="77777777" w:rsidR="009D3E1D" w:rsidRPr="00314744" w:rsidRDefault="009D3E1D" w:rsidP="0038605B">
      <w:pPr>
        <w:pStyle w:val="ListParagraph"/>
        <w:ind w:left="340"/>
        <w:jc w:val="left"/>
        <w:rPr>
          <w:sz w:val="22"/>
          <w:szCs w:val="22"/>
        </w:rPr>
      </w:pPr>
      <w:r w:rsidRPr="00314744">
        <w:rPr>
          <w:b/>
          <w:sz w:val="22"/>
          <w:szCs w:val="22"/>
        </w:rPr>
        <w:t>C.</w:t>
      </w:r>
      <w:r w:rsidRPr="00314744">
        <w:rPr>
          <w:sz w:val="22"/>
          <w:szCs w:val="22"/>
        </w:rPr>
        <w:t xml:space="preserve"> </w:t>
      </w:r>
      <w:r w:rsidRPr="00314744">
        <w:rPr>
          <w:position w:val="-28"/>
          <w:sz w:val="22"/>
          <w:szCs w:val="22"/>
        </w:rPr>
        <w:object w:dxaOrig="2760" w:dyaOrig="680" w14:anchorId="210D64CA">
          <v:shape id="_x0000_i1803" type="#_x0000_t75" style="width:138.7pt;height:36.2pt" o:ole="">
            <v:imagedata r:id="rId1539" o:title=""/>
          </v:shape>
          <o:OLEObject Type="Embed" ProgID="Equation.DSMT4" ShapeID="_x0000_i1803" DrawAspect="Content" ObjectID="_1725694426" r:id="rId1540"/>
        </w:object>
      </w:r>
      <w:r w:rsidRPr="00314744">
        <w:rPr>
          <w:sz w:val="22"/>
          <w:szCs w:val="22"/>
        </w:rPr>
        <w:tab/>
      </w:r>
      <w:r w:rsidRPr="00314744">
        <w:rPr>
          <w:b/>
          <w:sz w:val="22"/>
          <w:szCs w:val="22"/>
        </w:rPr>
        <w:t>D.</w:t>
      </w:r>
      <w:r w:rsidRPr="00314744">
        <w:rPr>
          <w:sz w:val="22"/>
          <w:szCs w:val="22"/>
        </w:rPr>
        <w:t xml:space="preserve"> </w:t>
      </w:r>
      <w:r w:rsidRPr="00314744">
        <w:rPr>
          <w:position w:val="-28"/>
          <w:sz w:val="22"/>
          <w:szCs w:val="22"/>
        </w:rPr>
        <w:object w:dxaOrig="2760" w:dyaOrig="680" w14:anchorId="19E0673C">
          <v:shape id="_x0000_i1804" type="#_x0000_t75" style="width:138.7pt;height:36.2pt" o:ole="">
            <v:imagedata r:id="rId1541" o:title=""/>
          </v:shape>
          <o:OLEObject Type="Embed" ProgID="Equation.DSMT4" ShapeID="_x0000_i1804" DrawAspect="Content" ObjectID="_1725694427" r:id="rId1542"/>
        </w:object>
      </w:r>
    </w:p>
    <w:p w14:paraId="44F9E0E2" w14:textId="77777777" w:rsidR="00636F86" w:rsidRPr="00314744" w:rsidRDefault="00636F86" w:rsidP="0038605B">
      <w:pPr>
        <w:pStyle w:val="ListParagraph"/>
        <w:numPr>
          <w:ilvl w:val="0"/>
          <w:numId w:val="35"/>
        </w:numPr>
        <w:jc w:val="left"/>
        <w:rPr>
          <w:sz w:val="22"/>
          <w:szCs w:val="22"/>
        </w:rPr>
      </w:pPr>
      <w:r w:rsidRPr="00314744">
        <w:rPr>
          <w:b/>
          <w:sz w:val="22"/>
          <w:szCs w:val="22"/>
        </w:rPr>
        <w:t xml:space="preserve">(DH-10) 42: </w:t>
      </w:r>
      <w:r w:rsidRPr="00314744">
        <w:rPr>
          <w:sz w:val="22"/>
          <w:szCs w:val="22"/>
        </w:rPr>
        <w:t>Đặt điện áp u = U</w:t>
      </w:r>
      <w:r w:rsidRPr="00314744">
        <w:rPr>
          <w:sz w:val="22"/>
          <w:szCs w:val="22"/>
          <w:vertAlign w:val="subscript"/>
        </w:rPr>
        <w:t>0</w:t>
      </w:r>
      <w:r w:rsidRPr="00314744">
        <w:rPr>
          <w:sz w:val="22"/>
          <w:szCs w:val="22"/>
        </w:rPr>
        <w:t>cos</w:t>
      </w:r>
      <w:r w:rsidRPr="00314744">
        <w:rPr>
          <w:sz w:val="22"/>
          <w:szCs w:val="22"/>
        </w:rPr>
        <w:sym w:font="Symbol" w:char="F077"/>
      </w:r>
      <w:r w:rsidRPr="00314744">
        <w:rPr>
          <w:sz w:val="22"/>
          <w:szCs w:val="22"/>
        </w:rPr>
        <w:t>t vào hai đầu cuộn cảm thuần có độ tự cảm L thì cường độ dòng điện qua cuộn cảm là</w:t>
      </w:r>
    </w:p>
    <w:p w14:paraId="41351CA9" w14:textId="77777777" w:rsidR="00636F86" w:rsidRPr="00314744" w:rsidRDefault="00636F86" w:rsidP="0038605B">
      <w:pPr>
        <w:pStyle w:val="ListParagraph"/>
        <w:ind w:left="340"/>
        <w:jc w:val="left"/>
        <w:rPr>
          <w:sz w:val="22"/>
          <w:szCs w:val="22"/>
        </w:rPr>
      </w:pPr>
      <w:r w:rsidRPr="00314744">
        <w:rPr>
          <w:b/>
          <w:sz w:val="22"/>
          <w:szCs w:val="22"/>
        </w:rPr>
        <w:lastRenderedPageBreak/>
        <w:t>A.</w:t>
      </w:r>
      <w:r w:rsidRPr="00314744">
        <w:rPr>
          <w:sz w:val="22"/>
          <w:szCs w:val="22"/>
        </w:rPr>
        <w:t xml:space="preserve"> </w:t>
      </w:r>
      <w:r w:rsidRPr="00314744">
        <w:rPr>
          <w:position w:val="-24"/>
          <w:sz w:val="22"/>
          <w:szCs w:val="22"/>
        </w:rPr>
        <w:object w:dxaOrig="1860" w:dyaOrig="620" w14:anchorId="50E53812">
          <v:shape id="_x0000_i1805" type="#_x0000_t75" style="width:93.2pt;height:30.9pt" o:ole="">
            <v:imagedata r:id="rId1543" o:title=""/>
          </v:shape>
          <o:OLEObject Type="Embed" ProgID="Equation.DSMT4" ShapeID="_x0000_i1805" DrawAspect="Content" ObjectID="_1725694428" r:id="rId1544"/>
        </w:object>
      </w:r>
      <w:r w:rsidRPr="00314744">
        <w:rPr>
          <w:sz w:val="22"/>
          <w:szCs w:val="22"/>
        </w:rPr>
        <w:tab/>
      </w:r>
      <w:r w:rsidRPr="00314744">
        <w:rPr>
          <w:sz w:val="22"/>
          <w:szCs w:val="22"/>
        </w:rPr>
        <w:tab/>
      </w:r>
      <w:r w:rsidRPr="00314744">
        <w:rPr>
          <w:b/>
          <w:sz w:val="22"/>
          <w:szCs w:val="22"/>
        </w:rPr>
        <w:t>B.</w:t>
      </w:r>
      <w:r w:rsidRPr="00314744">
        <w:rPr>
          <w:sz w:val="22"/>
          <w:szCs w:val="22"/>
        </w:rPr>
        <w:t xml:space="preserve"> </w:t>
      </w:r>
      <w:r w:rsidRPr="00314744">
        <w:rPr>
          <w:position w:val="-28"/>
          <w:sz w:val="22"/>
          <w:szCs w:val="22"/>
        </w:rPr>
        <w:object w:dxaOrig="2160" w:dyaOrig="660" w14:anchorId="04A4EB20">
          <v:shape id="_x0000_i1806" type="#_x0000_t75" style="width:108.2pt;height:36.2pt" o:ole="">
            <v:imagedata r:id="rId1545" o:title=""/>
          </v:shape>
          <o:OLEObject Type="Embed" ProgID="Equation.DSMT4" ShapeID="_x0000_i1806" DrawAspect="Content" ObjectID="_1725694429" r:id="rId1546"/>
        </w:object>
      </w:r>
    </w:p>
    <w:p w14:paraId="2D996214" w14:textId="77777777" w:rsidR="00636F86" w:rsidRPr="00314744" w:rsidRDefault="00636F86" w:rsidP="0038605B">
      <w:pPr>
        <w:pStyle w:val="ListParagraph"/>
        <w:ind w:left="340"/>
        <w:jc w:val="left"/>
        <w:rPr>
          <w:b/>
          <w:sz w:val="22"/>
          <w:szCs w:val="22"/>
        </w:rPr>
      </w:pPr>
      <w:r w:rsidRPr="00314744">
        <w:rPr>
          <w:sz w:val="22"/>
          <w:szCs w:val="22"/>
        </w:rPr>
        <w:t xml:space="preserve">C. </w:t>
      </w:r>
      <w:r w:rsidRPr="00314744">
        <w:rPr>
          <w:position w:val="-24"/>
          <w:sz w:val="22"/>
          <w:szCs w:val="22"/>
        </w:rPr>
        <w:object w:dxaOrig="1860" w:dyaOrig="620" w14:anchorId="45DCE345">
          <v:shape id="_x0000_i1807" type="#_x0000_t75" style="width:93.2pt;height:30.9pt" o:ole="">
            <v:imagedata r:id="rId1547" o:title=""/>
          </v:shape>
          <o:OLEObject Type="Embed" ProgID="Equation.DSMT4" ShapeID="_x0000_i1807" DrawAspect="Content" ObjectID="_1725694430" r:id="rId1548"/>
        </w:object>
      </w:r>
      <w:r w:rsidRPr="00314744">
        <w:rPr>
          <w:sz w:val="22"/>
          <w:szCs w:val="22"/>
        </w:rPr>
        <w:tab/>
      </w:r>
      <w:r w:rsidRPr="00314744">
        <w:rPr>
          <w:sz w:val="22"/>
          <w:szCs w:val="22"/>
        </w:rPr>
        <w:tab/>
      </w:r>
      <w:r w:rsidRPr="00314744">
        <w:rPr>
          <w:b/>
          <w:sz w:val="22"/>
          <w:szCs w:val="22"/>
        </w:rPr>
        <w:t>D.</w:t>
      </w:r>
      <w:r w:rsidRPr="00314744">
        <w:rPr>
          <w:sz w:val="22"/>
          <w:szCs w:val="22"/>
        </w:rPr>
        <w:t xml:space="preserve"> </w:t>
      </w:r>
      <w:r w:rsidRPr="00314744">
        <w:rPr>
          <w:position w:val="-28"/>
          <w:sz w:val="22"/>
          <w:szCs w:val="22"/>
        </w:rPr>
        <w:object w:dxaOrig="2160" w:dyaOrig="660" w14:anchorId="4607B432">
          <v:shape id="_x0000_i1808" type="#_x0000_t75" style="width:108.2pt;height:36.2pt" o:ole="">
            <v:imagedata r:id="rId1549" o:title=""/>
          </v:shape>
          <o:OLEObject Type="Embed" ProgID="Equation.DSMT4" ShapeID="_x0000_i1808" DrawAspect="Content" ObjectID="_1725694431" r:id="rId1550"/>
        </w:object>
      </w:r>
    </w:p>
    <w:p w14:paraId="70545535" w14:textId="77777777" w:rsidR="00636F86" w:rsidRPr="00314744" w:rsidRDefault="00636F86" w:rsidP="0038605B">
      <w:pPr>
        <w:pStyle w:val="ListParagraph"/>
        <w:numPr>
          <w:ilvl w:val="0"/>
          <w:numId w:val="35"/>
        </w:numPr>
        <w:jc w:val="left"/>
        <w:rPr>
          <w:sz w:val="22"/>
          <w:szCs w:val="22"/>
        </w:rPr>
      </w:pPr>
      <w:r w:rsidRPr="00314744">
        <w:rPr>
          <w:b/>
          <w:sz w:val="22"/>
          <w:szCs w:val="22"/>
        </w:rPr>
        <w:t xml:space="preserve">(DH-11) 7: </w:t>
      </w:r>
      <w:r w:rsidRPr="00314744">
        <w:rPr>
          <w:sz w:val="22"/>
          <w:szCs w:val="22"/>
        </w:rPr>
        <w:t xml:space="preserve">Đặt điện áp </w:t>
      </w:r>
      <w:r w:rsidRPr="00314744">
        <w:rPr>
          <w:position w:val="-6"/>
          <w:sz w:val="22"/>
          <w:szCs w:val="22"/>
        </w:rPr>
        <w:object w:dxaOrig="1540" w:dyaOrig="340" w14:anchorId="3098ABBF">
          <v:shape id="_x0000_i1809" type="#_x0000_t75" style="width:76.85pt;height:15.45pt" o:ole="">
            <v:imagedata r:id="rId1551" o:title=""/>
          </v:shape>
          <o:OLEObject Type="Embed" ProgID="Equation.DSMT4" ShapeID="_x0000_i1809" DrawAspect="Content" ObjectID="_1725694432" r:id="rId1552"/>
        </w:object>
      </w:r>
      <w:r w:rsidRPr="00314744">
        <w:rPr>
          <w:sz w:val="22"/>
          <w:szCs w:val="22"/>
        </w:rPr>
        <w:t xml:space="preserve">vào hai đầu một tụ điện thì cường độ dòng điện qua nó có giá trị hiệu dụng là I. Tại thời điểm t, điện áp ở hai đầu tụ điện là u và cường độ dòng điện qua nó là i. Hệ thức liên hệ giữa các đại lượng là </w:t>
      </w:r>
    </w:p>
    <w:p w14:paraId="6E55B814" w14:textId="77777777" w:rsidR="00636F86" w:rsidRPr="00314744" w:rsidRDefault="00636F86"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26"/>
          <w:sz w:val="22"/>
          <w:szCs w:val="22"/>
        </w:rPr>
        <w:object w:dxaOrig="1340" w:dyaOrig="700" w14:anchorId="6C018019">
          <v:shape id="_x0000_i1810" type="#_x0000_t75" style="width:67.15pt;height:36.2pt" o:ole="">
            <v:imagedata r:id="rId1553" o:title=""/>
          </v:shape>
          <o:OLEObject Type="Embed" ProgID="Equation.DSMT4" ShapeID="_x0000_i1810" DrawAspect="Content" ObjectID="_1725694433" r:id="rId1554"/>
        </w:object>
      </w:r>
      <w:r w:rsidRPr="00314744">
        <w:rPr>
          <w:sz w:val="22"/>
          <w:szCs w:val="22"/>
        </w:rPr>
        <w:tab/>
      </w:r>
      <w:r w:rsidRPr="00314744">
        <w:rPr>
          <w:sz w:val="22"/>
          <w:szCs w:val="22"/>
        </w:rPr>
        <w:tab/>
      </w:r>
      <w:r w:rsidRPr="00314744">
        <w:rPr>
          <w:b/>
          <w:sz w:val="22"/>
          <w:szCs w:val="22"/>
        </w:rPr>
        <w:t>B.</w:t>
      </w:r>
      <w:r w:rsidRPr="00314744">
        <w:rPr>
          <w:sz w:val="22"/>
          <w:szCs w:val="22"/>
        </w:rPr>
        <w:t xml:space="preserve"> </w:t>
      </w:r>
      <w:r w:rsidRPr="00314744">
        <w:rPr>
          <w:position w:val="-26"/>
          <w:sz w:val="22"/>
          <w:szCs w:val="22"/>
        </w:rPr>
        <w:object w:dxaOrig="1240" w:dyaOrig="700" w14:anchorId="109C2463">
          <v:shape id="_x0000_i1811" type="#_x0000_t75" style="width:61.9pt;height:36.2pt" o:ole="">
            <v:imagedata r:id="rId1555" o:title=""/>
          </v:shape>
          <o:OLEObject Type="Embed" ProgID="Equation.DSMT4" ShapeID="_x0000_i1811" DrawAspect="Content" ObjectID="_1725694434" r:id="rId1556"/>
        </w:object>
      </w:r>
      <w:r w:rsidRPr="00314744">
        <w:rPr>
          <w:sz w:val="22"/>
          <w:szCs w:val="22"/>
        </w:rPr>
        <w:tab/>
      </w:r>
      <w:r w:rsidRPr="00314744">
        <w:rPr>
          <w:sz w:val="22"/>
          <w:szCs w:val="22"/>
        </w:rPr>
        <w:br/>
        <w:t xml:space="preserve">C. </w:t>
      </w:r>
      <w:r w:rsidRPr="00314744">
        <w:rPr>
          <w:position w:val="-26"/>
          <w:sz w:val="22"/>
          <w:szCs w:val="22"/>
        </w:rPr>
        <w:object w:dxaOrig="1300" w:dyaOrig="700" w14:anchorId="512CB39E">
          <v:shape id="_x0000_i1812" type="#_x0000_t75" style="width:66.7pt;height:36.2pt" o:ole="">
            <v:imagedata r:id="rId1557" o:title=""/>
          </v:shape>
          <o:OLEObject Type="Embed" ProgID="Equation.DSMT4" ShapeID="_x0000_i1812" DrawAspect="Content" ObjectID="_1725694435" r:id="rId1558"/>
        </w:object>
      </w:r>
      <w:r w:rsidRPr="00314744">
        <w:rPr>
          <w:sz w:val="22"/>
          <w:szCs w:val="22"/>
        </w:rPr>
        <w:tab/>
      </w:r>
      <w:r w:rsidRPr="00314744">
        <w:rPr>
          <w:sz w:val="22"/>
          <w:szCs w:val="22"/>
        </w:rPr>
        <w:tab/>
      </w:r>
      <w:r w:rsidRPr="00314744">
        <w:rPr>
          <w:b/>
          <w:sz w:val="22"/>
          <w:szCs w:val="22"/>
        </w:rPr>
        <w:t>D.</w:t>
      </w:r>
      <w:r w:rsidRPr="00314744">
        <w:rPr>
          <w:sz w:val="22"/>
          <w:szCs w:val="22"/>
        </w:rPr>
        <w:t xml:space="preserve"> </w:t>
      </w:r>
      <w:r w:rsidRPr="00314744">
        <w:rPr>
          <w:position w:val="-26"/>
          <w:sz w:val="22"/>
          <w:szCs w:val="22"/>
        </w:rPr>
        <w:object w:dxaOrig="1340" w:dyaOrig="700" w14:anchorId="3AF3A371">
          <v:shape id="_x0000_i1813" type="#_x0000_t75" style="width:67.15pt;height:36.2pt" o:ole="">
            <v:imagedata r:id="rId1559" o:title=""/>
          </v:shape>
          <o:OLEObject Type="Embed" ProgID="Equation.DSMT4" ShapeID="_x0000_i1813" DrawAspect="Content" ObjectID="_1725694436" r:id="rId1560"/>
        </w:object>
      </w:r>
    </w:p>
    <w:p w14:paraId="6983D1C5" w14:textId="77777777" w:rsidR="007131C9" w:rsidRPr="00314744" w:rsidRDefault="007131C9" w:rsidP="0038605B">
      <w:pPr>
        <w:pStyle w:val="ListParagraph"/>
        <w:numPr>
          <w:ilvl w:val="0"/>
          <w:numId w:val="35"/>
        </w:numPr>
        <w:jc w:val="left"/>
        <w:rPr>
          <w:sz w:val="22"/>
          <w:szCs w:val="22"/>
        </w:rPr>
      </w:pPr>
      <w:r w:rsidRPr="00314744">
        <w:rPr>
          <w:b/>
          <w:sz w:val="22"/>
          <w:szCs w:val="22"/>
        </w:rPr>
        <w:t>(DH-12) 7:</w:t>
      </w:r>
      <w:r w:rsidRPr="00314744">
        <w:rPr>
          <w:sz w:val="22"/>
          <w:szCs w:val="22"/>
        </w:rPr>
        <w:t xml:space="preserve"> Khi đặt vào  hai đầu một cuộn dây có độ tự cảm </w:t>
      </w:r>
      <w:r w:rsidRPr="00314744">
        <w:rPr>
          <w:position w:val="-24"/>
          <w:sz w:val="22"/>
          <w:szCs w:val="22"/>
        </w:rPr>
        <w:object w:dxaOrig="440" w:dyaOrig="620" w14:anchorId="2FD2073C">
          <v:shape id="_x0000_i1814" type="#_x0000_t75" style="width:21.2pt;height:30.9pt" o:ole="">
            <v:imagedata r:id="rId1561" o:title=""/>
          </v:shape>
          <o:OLEObject Type="Embed" ProgID="Equation.DSMT4" ShapeID="_x0000_i1814" DrawAspect="Content" ObjectID="_1725694437" r:id="rId1562"/>
        </w:object>
      </w:r>
      <w:r w:rsidRPr="00314744">
        <w:rPr>
          <w:sz w:val="22"/>
          <w:szCs w:val="22"/>
        </w:rPr>
        <w:t xml:space="preserve">H một hiệu điện thế một chiều 12 V thì cường độ dòng điện qua cuộn dây là 0,4 </w:t>
      </w:r>
      <w:r w:rsidRPr="00314744">
        <w:rPr>
          <w:b/>
          <w:sz w:val="22"/>
          <w:szCs w:val="22"/>
        </w:rPr>
        <w:t>A.</w:t>
      </w:r>
      <w:r w:rsidRPr="00314744">
        <w:rPr>
          <w:sz w:val="22"/>
          <w:szCs w:val="22"/>
        </w:rPr>
        <w:t xml:space="preserve"> Sau đó, thay hiệu điện thế này bằng một điện áp xoay chiều có tần số 50 Hz và giá trị hiệu dụng 12 V thì cường độ dòng điện hiệu dụng qua cuộn dây bằng</w:t>
      </w:r>
    </w:p>
    <w:p w14:paraId="0113722C" w14:textId="77777777" w:rsidR="007131C9" w:rsidRPr="00314744" w:rsidRDefault="007131C9" w:rsidP="0038605B">
      <w:pPr>
        <w:pStyle w:val="ListParagraph"/>
        <w:ind w:left="340"/>
        <w:jc w:val="left"/>
        <w:rPr>
          <w:sz w:val="22"/>
          <w:szCs w:val="22"/>
          <w:lang w:val="pt-BR"/>
        </w:rPr>
      </w:pPr>
      <w:r w:rsidRPr="00314744">
        <w:rPr>
          <w:b/>
          <w:sz w:val="22"/>
          <w:szCs w:val="22"/>
          <w:lang w:val="pt-BR"/>
        </w:rPr>
        <w:t>A.</w:t>
      </w:r>
      <w:r w:rsidRPr="00314744">
        <w:rPr>
          <w:sz w:val="22"/>
          <w:szCs w:val="22"/>
          <w:lang w:val="pt-BR"/>
        </w:rPr>
        <w:t xml:space="preserve"> 0,30 A</w:t>
      </w:r>
      <w:r w:rsidRPr="00314744">
        <w:rPr>
          <w:sz w:val="22"/>
          <w:szCs w:val="22"/>
          <w:lang w:val="pt-BR"/>
        </w:rPr>
        <w:tab/>
      </w:r>
      <w:r w:rsidRPr="00314744">
        <w:rPr>
          <w:sz w:val="22"/>
          <w:szCs w:val="22"/>
          <w:lang w:val="pt-BR"/>
        </w:rPr>
        <w:tab/>
      </w:r>
      <w:r w:rsidRPr="00314744">
        <w:rPr>
          <w:b/>
          <w:sz w:val="22"/>
          <w:szCs w:val="22"/>
          <w:lang w:val="pt-BR"/>
        </w:rPr>
        <w:t>B.</w:t>
      </w:r>
      <w:r w:rsidRPr="00314744">
        <w:rPr>
          <w:sz w:val="22"/>
          <w:szCs w:val="22"/>
          <w:lang w:val="pt-BR"/>
        </w:rPr>
        <w:t xml:space="preserve"> 0,40 A</w:t>
      </w:r>
      <w:r w:rsidRPr="00314744">
        <w:rPr>
          <w:sz w:val="22"/>
          <w:szCs w:val="22"/>
          <w:lang w:val="pt-BR"/>
        </w:rPr>
        <w:tab/>
        <w:t>C. 0,24 A</w:t>
      </w:r>
      <w:r w:rsidRPr="00314744">
        <w:rPr>
          <w:sz w:val="22"/>
          <w:szCs w:val="22"/>
          <w:lang w:val="pt-BR"/>
        </w:rPr>
        <w:tab/>
      </w:r>
      <w:r w:rsidRPr="00314744">
        <w:rPr>
          <w:b/>
          <w:sz w:val="22"/>
          <w:szCs w:val="22"/>
          <w:lang w:val="pt-BR"/>
        </w:rPr>
        <w:t>D.</w:t>
      </w:r>
      <w:r w:rsidRPr="00314744">
        <w:rPr>
          <w:sz w:val="22"/>
          <w:szCs w:val="22"/>
          <w:lang w:val="pt-BR"/>
        </w:rPr>
        <w:t xml:space="preserve"> 0,17 A</w:t>
      </w:r>
    </w:p>
    <w:p w14:paraId="620FC245" w14:textId="77777777" w:rsidR="00636F86" w:rsidRPr="00314744" w:rsidRDefault="00636F86" w:rsidP="0038605B">
      <w:pPr>
        <w:pStyle w:val="ListParagraph"/>
        <w:numPr>
          <w:ilvl w:val="0"/>
          <w:numId w:val="35"/>
        </w:numPr>
        <w:jc w:val="left"/>
        <w:rPr>
          <w:sz w:val="22"/>
          <w:szCs w:val="22"/>
        </w:rPr>
      </w:pPr>
      <w:r w:rsidRPr="00314744">
        <w:rPr>
          <w:b/>
          <w:sz w:val="22"/>
          <w:szCs w:val="22"/>
        </w:rPr>
        <w:t xml:space="preserve">(DH-13) </w:t>
      </w:r>
      <w:r w:rsidRPr="00314744">
        <w:rPr>
          <w:sz w:val="22"/>
          <w:szCs w:val="22"/>
        </w:rPr>
        <w:t>Đặt điện áp xoay chiều u=U</w:t>
      </w:r>
      <w:r w:rsidRPr="00314744">
        <w:rPr>
          <w:position w:val="-6"/>
          <w:sz w:val="22"/>
          <w:szCs w:val="22"/>
        </w:rPr>
        <w:object w:dxaOrig="380" w:dyaOrig="340" w14:anchorId="276C52D4">
          <v:shape id="_x0000_i1815" type="#_x0000_t75" style="width:21.2pt;height:15.45pt" o:ole="">
            <v:imagedata r:id="rId1563" o:title=""/>
          </v:shape>
          <o:OLEObject Type="Embed" ProgID="Equation.DSMT4" ShapeID="_x0000_i1815" DrawAspect="Content" ObjectID="_1725694438" r:id="rId1564"/>
        </w:object>
      </w:r>
      <w:r w:rsidRPr="00314744">
        <w:rPr>
          <w:sz w:val="22"/>
          <w:szCs w:val="22"/>
        </w:rPr>
        <w:t>cos</w:t>
      </w:r>
      <w:r w:rsidRPr="00314744">
        <w:rPr>
          <w:position w:val="-6"/>
          <w:sz w:val="22"/>
          <w:szCs w:val="22"/>
        </w:rPr>
        <w:object w:dxaOrig="320" w:dyaOrig="260" w14:anchorId="01B2542E">
          <v:shape id="_x0000_i1816" type="#_x0000_t75" style="width:15.45pt;height:15.45pt" o:ole="">
            <v:imagedata r:id="rId1565" o:title=""/>
          </v:shape>
          <o:OLEObject Type="Embed" ProgID="Equation.DSMT4" ShapeID="_x0000_i1816" DrawAspect="Content" ObjectID="_1725694439" r:id="rId1566"/>
        </w:object>
      </w:r>
      <w:r w:rsidRPr="00314744">
        <w:rPr>
          <w:sz w:val="22"/>
          <w:szCs w:val="22"/>
        </w:rPr>
        <w:t xml:space="preserve"> (V) vào hai đầu một điện trở thuần R=110</w:t>
      </w:r>
      <w:r w:rsidRPr="00314744">
        <w:rPr>
          <w:position w:val="-4"/>
          <w:sz w:val="22"/>
          <w:szCs w:val="22"/>
        </w:rPr>
        <w:object w:dxaOrig="260" w:dyaOrig="260" w14:anchorId="31540EED">
          <v:shape id="_x0000_i1817" type="#_x0000_t75" style="width:15.45pt;height:15.45pt" o:ole="">
            <v:imagedata r:id="rId1567" o:title=""/>
          </v:shape>
          <o:OLEObject Type="Embed" ProgID="Equation.DSMT4" ShapeID="_x0000_i1817" DrawAspect="Content" ObjectID="_1725694440" r:id="rId1568"/>
        </w:object>
      </w:r>
      <w:r w:rsidRPr="00314744">
        <w:rPr>
          <w:sz w:val="22"/>
          <w:szCs w:val="22"/>
        </w:rPr>
        <w:t xml:space="preserve"> thì cường độ dòng điện qua điện trở có giá trị hiệu dụng bằng 2</w:t>
      </w:r>
      <w:r w:rsidRPr="00314744">
        <w:rPr>
          <w:b/>
          <w:sz w:val="22"/>
          <w:szCs w:val="22"/>
        </w:rPr>
        <w:t>A.</w:t>
      </w:r>
      <w:r w:rsidRPr="00314744">
        <w:rPr>
          <w:sz w:val="22"/>
          <w:szCs w:val="22"/>
        </w:rPr>
        <w:t xml:space="preserve"> Giá trị của U bằng</w:t>
      </w:r>
    </w:p>
    <w:p w14:paraId="119CCB6E" w14:textId="77777777" w:rsidR="00636F86" w:rsidRPr="00314744" w:rsidRDefault="00636F86" w:rsidP="0038605B">
      <w:pPr>
        <w:pStyle w:val="ListParagraph"/>
        <w:ind w:left="340"/>
        <w:jc w:val="left"/>
        <w:rPr>
          <w:sz w:val="22"/>
          <w:szCs w:val="22"/>
        </w:rPr>
      </w:pPr>
      <w:r w:rsidRPr="00314744">
        <w:rPr>
          <w:b/>
          <w:sz w:val="22"/>
          <w:szCs w:val="22"/>
        </w:rPr>
        <w:t>A.</w:t>
      </w:r>
      <w:r w:rsidRPr="00314744">
        <w:rPr>
          <w:sz w:val="22"/>
          <w:szCs w:val="22"/>
        </w:rPr>
        <w:t xml:space="preserve"> 220V</w:t>
      </w:r>
      <w:r w:rsidRPr="00314744">
        <w:rPr>
          <w:sz w:val="22"/>
          <w:szCs w:val="22"/>
        </w:rPr>
        <w:tab/>
      </w:r>
      <w:r w:rsidRPr="00314744">
        <w:rPr>
          <w:b/>
          <w:sz w:val="22"/>
          <w:szCs w:val="22"/>
        </w:rPr>
        <w:t>B.</w:t>
      </w:r>
      <w:r w:rsidRPr="00314744">
        <w:rPr>
          <w:sz w:val="22"/>
          <w:szCs w:val="22"/>
        </w:rPr>
        <w:t xml:space="preserve"> 220</w:t>
      </w:r>
      <w:r w:rsidRPr="00314744">
        <w:rPr>
          <w:position w:val="-6"/>
          <w:sz w:val="22"/>
          <w:szCs w:val="22"/>
        </w:rPr>
        <w:object w:dxaOrig="380" w:dyaOrig="340" w14:anchorId="00CD6602">
          <v:shape id="_x0000_i1818" type="#_x0000_t75" style="width:21.2pt;height:15.45pt" o:ole="">
            <v:imagedata r:id="rId1563" o:title=""/>
          </v:shape>
          <o:OLEObject Type="Embed" ProgID="Equation.DSMT4" ShapeID="_x0000_i1818" DrawAspect="Content" ObjectID="_1725694441" r:id="rId1569"/>
        </w:object>
      </w:r>
      <w:r w:rsidRPr="00314744">
        <w:rPr>
          <w:sz w:val="22"/>
          <w:szCs w:val="22"/>
        </w:rPr>
        <w:t>V</w:t>
      </w:r>
      <w:r w:rsidRPr="00314744">
        <w:rPr>
          <w:sz w:val="22"/>
          <w:szCs w:val="22"/>
        </w:rPr>
        <w:tab/>
      </w:r>
      <w:r w:rsidRPr="00314744">
        <w:rPr>
          <w:b/>
          <w:sz w:val="22"/>
          <w:szCs w:val="22"/>
        </w:rPr>
        <w:t>C.</w:t>
      </w:r>
      <w:r w:rsidRPr="00314744">
        <w:rPr>
          <w:sz w:val="22"/>
          <w:szCs w:val="22"/>
        </w:rPr>
        <w:t xml:space="preserve"> 110V</w:t>
      </w:r>
      <w:r w:rsidRPr="00314744">
        <w:rPr>
          <w:sz w:val="22"/>
          <w:szCs w:val="22"/>
        </w:rPr>
        <w:tab/>
      </w:r>
      <w:r w:rsidRPr="00314744">
        <w:rPr>
          <w:b/>
          <w:sz w:val="22"/>
          <w:szCs w:val="22"/>
        </w:rPr>
        <w:t>D.</w:t>
      </w:r>
      <w:r w:rsidRPr="00314744">
        <w:rPr>
          <w:sz w:val="22"/>
          <w:szCs w:val="22"/>
        </w:rPr>
        <w:t xml:space="preserve"> 110</w:t>
      </w:r>
      <w:r w:rsidRPr="00314744">
        <w:rPr>
          <w:position w:val="-6"/>
          <w:sz w:val="22"/>
          <w:szCs w:val="22"/>
        </w:rPr>
        <w:object w:dxaOrig="380" w:dyaOrig="340" w14:anchorId="62CEFEEA">
          <v:shape id="_x0000_i1819" type="#_x0000_t75" style="width:21.2pt;height:15.45pt" o:ole="">
            <v:imagedata r:id="rId1563" o:title=""/>
          </v:shape>
          <o:OLEObject Type="Embed" ProgID="Equation.DSMT4" ShapeID="_x0000_i1819" DrawAspect="Content" ObjectID="_1725694442" r:id="rId1570"/>
        </w:object>
      </w:r>
      <w:r w:rsidRPr="00314744">
        <w:rPr>
          <w:sz w:val="22"/>
          <w:szCs w:val="22"/>
        </w:rPr>
        <w:t>V</w:t>
      </w:r>
    </w:p>
    <w:p w14:paraId="4734EB4A" w14:textId="77777777" w:rsidR="00636F86" w:rsidRPr="00314744" w:rsidRDefault="00636F86" w:rsidP="0038605B">
      <w:pPr>
        <w:pStyle w:val="ListParagraph"/>
        <w:numPr>
          <w:ilvl w:val="0"/>
          <w:numId w:val="35"/>
        </w:numPr>
        <w:jc w:val="left"/>
        <w:rPr>
          <w:sz w:val="22"/>
          <w:szCs w:val="22"/>
        </w:rPr>
      </w:pPr>
      <w:r w:rsidRPr="00314744">
        <w:rPr>
          <w:b/>
          <w:sz w:val="22"/>
          <w:szCs w:val="22"/>
        </w:rPr>
        <w:t xml:space="preserve">(DH-13) </w:t>
      </w:r>
      <w:r w:rsidRPr="00314744">
        <w:rPr>
          <w:sz w:val="22"/>
          <w:szCs w:val="22"/>
        </w:rPr>
        <w:t xml:space="preserve">Đặt một điện áp xoay  chiều có giá trị hiệu dụng không đổi và tần số f thay đổi được vào hai đầu một cuộn cảm thuần. Khi f = 50 Hz thì cường độ dòng điện qua cuộn cảm có giá trị hiệu dụng bằng 3 </w:t>
      </w:r>
      <w:r w:rsidRPr="00314744">
        <w:rPr>
          <w:b/>
          <w:sz w:val="22"/>
          <w:szCs w:val="22"/>
        </w:rPr>
        <w:t>A.</w:t>
      </w:r>
      <w:r w:rsidRPr="00314744">
        <w:rPr>
          <w:sz w:val="22"/>
          <w:szCs w:val="22"/>
        </w:rPr>
        <w:t xml:space="preserve"> Khi f = 60 Hz thì cường độ dòng điện qua cuộn cảm có giá trị hiệu dụng bằng</w:t>
      </w:r>
    </w:p>
    <w:p w14:paraId="543355CA" w14:textId="77777777" w:rsidR="00636F86" w:rsidRPr="00314744" w:rsidRDefault="00636F86" w:rsidP="0038605B">
      <w:pPr>
        <w:pStyle w:val="ListParagraph"/>
        <w:ind w:left="340"/>
        <w:jc w:val="left"/>
        <w:rPr>
          <w:sz w:val="22"/>
          <w:szCs w:val="22"/>
          <w:lang w:val="pt-BR"/>
        </w:rPr>
      </w:pPr>
      <w:r w:rsidRPr="00314744">
        <w:rPr>
          <w:b/>
          <w:sz w:val="22"/>
          <w:szCs w:val="22"/>
          <w:lang w:val="pt-BR"/>
        </w:rPr>
        <w:t>A.</w:t>
      </w:r>
      <w:r w:rsidRPr="00314744">
        <w:rPr>
          <w:sz w:val="22"/>
          <w:szCs w:val="22"/>
          <w:lang w:val="pt-BR"/>
        </w:rPr>
        <w:t xml:space="preserve"> 3,6 </w:t>
      </w:r>
      <w:r w:rsidRPr="00314744">
        <w:rPr>
          <w:b/>
          <w:sz w:val="22"/>
          <w:szCs w:val="22"/>
          <w:lang w:val="pt-BR"/>
        </w:rPr>
        <w:t>A.</w:t>
      </w:r>
      <w:r w:rsidRPr="00314744">
        <w:rPr>
          <w:sz w:val="22"/>
          <w:szCs w:val="22"/>
          <w:lang w:val="pt-BR"/>
        </w:rPr>
        <w:tab/>
        <w:t>B. 2,5 A.</w:t>
      </w:r>
      <w:r w:rsidRPr="00314744">
        <w:rPr>
          <w:sz w:val="22"/>
          <w:szCs w:val="22"/>
          <w:lang w:val="pt-BR"/>
        </w:rPr>
        <w:tab/>
      </w:r>
      <w:r w:rsidRPr="00314744">
        <w:rPr>
          <w:b/>
          <w:sz w:val="22"/>
          <w:szCs w:val="22"/>
          <w:lang w:val="pt-BR"/>
        </w:rPr>
        <w:t>C.</w:t>
      </w:r>
      <w:r w:rsidRPr="00314744">
        <w:rPr>
          <w:sz w:val="22"/>
          <w:szCs w:val="22"/>
          <w:lang w:val="pt-BR"/>
        </w:rPr>
        <w:t xml:space="preserve"> 4,5 A</w:t>
      </w:r>
      <w:r w:rsidRPr="00314744">
        <w:rPr>
          <w:sz w:val="22"/>
          <w:szCs w:val="22"/>
          <w:lang w:val="pt-BR"/>
        </w:rPr>
        <w:tab/>
      </w:r>
      <w:r w:rsidRPr="00314744">
        <w:rPr>
          <w:b/>
          <w:sz w:val="22"/>
          <w:szCs w:val="22"/>
          <w:lang w:val="pt-BR"/>
        </w:rPr>
        <w:t>D.</w:t>
      </w:r>
      <w:r w:rsidRPr="00314744">
        <w:rPr>
          <w:sz w:val="22"/>
          <w:szCs w:val="22"/>
          <w:lang w:val="pt-BR"/>
        </w:rPr>
        <w:t xml:space="preserve"> 2,0 A</w:t>
      </w:r>
    </w:p>
    <w:p w14:paraId="506F1367" w14:textId="77777777" w:rsidR="00636F86" w:rsidRPr="00314744" w:rsidRDefault="00636F86" w:rsidP="0038605B">
      <w:pPr>
        <w:pStyle w:val="ListParagraph"/>
        <w:numPr>
          <w:ilvl w:val="0"/>
          <w:numId w:val="35"/>
        </w:numPr>
        <w:jc w:val="left"/>
        <w:rPr>
          <w:sz w:val="22"/>
          <w:szCs w:val="22"/>
        </w:rPr>
      </w:pPr>
      <w:r w:rsidRPr="00314744">
        <w:rPr>
          <w:b/>
          <w:sz w:val="22"/>
          <w:szCs w:val="22"/>
        </w:rPr>
        <w:t>(DH-14) 7:</w:t>
      </w:r>
      <w:r w:rsidRPr="00314744">
        <w:rPr>
          <w:sz w:val="22"/>
          <w:szCs w:val="22"/>
        </w:rPr>
        <w:t xml:space="preserve"> Đặt điện áp </w:t>
      </w:r>
      <w:r w:rsidRPr="00314744">
        <w:rPr>
          <w:position w:val="-28"/>
          <w:sz w:val="22"/>
          <w:szCs w:val="22"/>
        </w:rPr>
        <w:object w:dxaOrig="2659" w:dyaOrig="680" w14:anchorId="3A164CF2">
          <v:shape id="_x0000_i1820" type="#_x0000_t75" style="width:133.35pt;height:36.2pt" o:ole="">
            <v:imagedata r:id="rId1571" o:title=""/>
          </v:shape>
          <o:OLEObject Type="Embed" ProgID="Equation.DSMT4" ShapeID="_x0000_i1820" DrawAspect="Content" ObjectID="_1725694443" r:id="rId1572"/>
        </w:object>
      </w:r>
      <w:r w:rsidRPr="00314744">
        <w:rPr>
          <w:sz w:val="22"/>
          <w:szCs w:val="22"/>
        </w:rPr>
        <w:t xml:space="preserve"> vào hai đầu đoạn mạch chỉ có tụ điện thì cường độ dòng điện trong mạch là </w:t>
      </w:r>
      <w:r w:rsidRPr="00314744">
        <w:rPr>
          <w:position w:val="-14"/>
          <w:sz w:val="22"/>
          <w:szCs w:val="22"/>
        </w:rPr>
        <w:object w:dxaOrig="2420" w:dyaOrig="400" w14:anchorId="0492C17A">
          <v:shape id="_x0000_i1821" type="#_x0000_t75" style="width:122.8pt;height:21.2pt" o:ole="">
            <v:imagedata r:id="rId1573" o:title=""/>
          </v:shape>
          <o:OLEObject Type="Embed" ProgID="Equation.DSMT4" ShapeID="_x0000_i1821" DrawAspect="Content" ObjectID="_1725694444" r:id="rId1574"/>
        </w:object>
      </w:r>
      <w:r w:rsidRPr="00314744">
        <w:rPr>
          <w:sz w:val="22"/>
          <w:szCs w:val="22"/>
        </w:rPr>
        <w:t xml:space="preserve">. Giá trị của  </w:t>
      </w:r>
      <w:r w:rsidRPr="00314744">
        <w:rPr>
          <w:position w:val="-10"/>
          <w:sz w:val="22"/>
          <w:szCs w:val="22"/>
        </w:rPr>
        <w:object w:dxaOrig="220" w:dyaOrig="260" w14:anchorId="0D150578">
          <v:shape id="_x0000_i1822" type="#_x0000_t75" style="width:10.15pt;height:15.45pt" o:ole="">
            <v:imagedata r:id="rId1575" o:title=""/>
          </v:shape>
          <o:OLEObject Type="Embed" ProgID="Equation.DSMT4" ShapeID="_x0000_i1822" DrawAspect="Content" ObjectID="_1725694445" r:id="rId1576"/>
        </w:object>
      </w:r>
      <w:r w:rsidRPr="00314744">
        <w:rPr>
          <w:sz w:val="22"/>
          <w:szCs w:val="22"/>
        </w:rPr>
        <w:t xml:space="preserve"> bằng </w:t>
      </w:r>
    </w:p>
    <w:p w14:paraId="50483B45" w14:textId="580E417B" w:rsidR="00636F86" w:rsidRPr="00314744" w:rsidRDefault="00636F86"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24"/>
          <w:sz w:val="22"/>
          <w:szCs w:val="22"/>
        </w:rPr>
        <w:object w:dxaOrig="360" w:dyaOrig="620" w14:anchorId="7A7F7D25">
          <v:shape id="_x0000_i1823" type="#_x0000_t75" style="width:15.45pt;height:30.9pt" o:ole="">
            <v:imagedata r:id="rId1577" o:title=""/>
          </v:shape>
          <o:OLEObject Type="Embed" ProgID="Equation.DSMT4" ShapeID="_x0000_i1823" DrawAspect="Content" ObjectID="_1725694446" r:id="rId1578"/>
        </w:object>
      </w:r>
      <w:r w:rsidRPr="00314744">
        <w:rPr>
          <w:sz w:val="22"/>
          <w:szCs w:val="22"/>
        </w:rPr>
        <w:t>.</w:t>
      </w:r>
      <w:r w:rsidRPr="00314744">
        <w:rPr>
          <w:sz w:val="22"/>
          <w:szCs w:val="22"/>
        </w:rPr>
        <w:tab/>
      </w:r>
      <w:r w:rsidRPr="00314744">
        <w:rPr>
          <w:b/>
          <w:sz w:val="22"/>
          <w:szCs w:val="22"/>
        </w:rPr>
        <w:t>B.</w:t>
      </w:r>
      <w:r w:rsidRPr="00314744">
        <w:rPr>
          <w:sz w:val="22"/>
          <w:szCs w:val="22"/>
        </w:rPr>
        <w:t xml:space="preserve"> </w:t>
      </w:r>
      <w:r w:rsidRPr="00314744">
        <w:rPr>
          <w:position w:val="-24"/>
          <w:sz w:val="22"/>
          <w:szCs w:val="22"/>
        </w:rPr>
        <w:object w:dxaOrig="240" w:dyaOrig="620" w14:anchorId="07F0E942">
          <v:shape id="_x0000_i1824" type="#_x0000_t75" style="width:15.45pt;height:30.9pt" o:ole="">
            <v:imagedata r:id="rId1579" o:title=""/>
          </v:shape>
          <o:OLEObject Type="Embed" ProgID="Equation.DSMT4" ShapeID="_x0000_i1824" DrawAspect="Content" ObjectID="_1725694447" r:id="rId1580"/>
        </w:object>
      </w:r>
      <w:r w:rsidRPr="00314744">
        <w:rPr>
          <w:sz w:val="22"/>
          <w:szCs w:val="22"/>
        </w:rPr>
        <w:t>.</w:t>
      </w:r>
      <w:r w:rsidRPr="00314744">
        <w:rPr>
          <w:sz w:val="22"/>
          <w:szCs w:val="22"/>
        </w:rPr>
        <w:tab/>
      </w:r>
      <w:r w:rsidR="00BF148B" w:rsidRPr="00314744">
        <w:rPr>
          <w:sz w:val="22"/>
          <w:szCs w:val="22"/>
        </w:rPr>
        <w:tab/>
      </w:r>
      <w:r w:rsidRPr="00314744">
        <w:rPr>
          <w:b/>
          <w:sz w:val="22"/>
          <w:szCs w:val="22"/>
        </w:rPr>
        <w:t>C.</w:t>
      </w:r>
      <w:r w:rsidRPr="00314744">
        <w:rPr>
          <w:sz w:val="22"/>
          <w:szCs w:val="22"/>
        </w:rPr>
        <w:t xml:space="preserve"> </w:t>
      </w:r>
      <w:r w:rsidRPr="00314744">
        <w:rPr>
          <w:position w:val="-24"/>
          <w:sz w:val="22"/>
          <w:szCs w:val="22"/>
        </w:rPr>
        <w:object w:dxaOrig="520" w:dyaOrig="620" w14:anchorId="40314359">
          <v:shape id="_x0000_i1825" type="#_x0000_t75" style="width:26.05pt;height:30.9pt" o:ole="">
            <v:imagedata r:id="rId1581" o:title=""/>
          </v:shape>
          <o:OLEObject Type="Embed" ProgID="Equation.DSMT4" ShapeID="_x0000_i1825" DrawAspect="Content" ObjectID="_1725694448" r:id="rId1582"/>
        </w:object>
      </w:r>
      <w:r w:rsidRPr="00314744">
        <w:rPr>
          <w:sz w:val="22"/>
          <w:szCs w:val="22"/>
        </w:rPr>
        <w:t>.</w:t>
      </w:r>
      <w:r w:rsidRPr="00314744">
        <w:rPr>
          <w:sz w:val="22"/>
          <w:szCs w:val="22"/>
        </w:rPr>
        <w:tab/>
      </w:r>
      <w:r w:rsidRPr="00314744">
        <w:rPr>
          <w:b/>
          <w:sz w:val="22"/>
          <w:szCs w:val="22"/>
        </w:rPr>
        <w:t>D.</w:t>
      </w:r>
      <w:r w:rsidRPr="00314744">
        <w:rPr>
          <w:sz w:val="22"/>
          <w:szCs w:val="22"/>
        </w:rPr>
        <w:t xml:space="preserve"> </w:t>
      </w:r>
      <w:r w:rsidRPr="00314744">
        <w:rPr>
          <w:position w:val="-24"/>
          <w:sz w:val="22"/>
          <w:szCs w:val="22"/>
        </w:rPr>
        <w:object w:dxaOrig="400" w:dyaOrig="620" w14:anchorId="3CF173EA">
          <v:shape id="_x0000_i1826" type="#_x0000_t75" style="width:21.2pt;height:30.9pt" o:ole="">
            <v:imagedata r:id="rId1583" o:title=""/>
          </v:shape>
          <o:OLEObject Type="Embed" ProgID="Equation.DSMT4" ShapeID="_x0000_i1826" DrawAspect="Content" ObjectID="_1725694449" r:id="rId1584"/>
        </w:object>
      </w:r>
      <w:r w:rsidRPr="00314744">
        <w:rPr>
          <w:sz w:val="22"/>
          <w:szCs w:val="22"/>
        </w:rPr>
        <w:t>.</w:t>
      </w:r>
    </w:p>
    <w:p w14:paraId="7E16B2A2" w14:textId="77777777" w:rsidR="00636F86" w:rsidRPr="00314744" w:rsidRDefault="00636F86" w:rsidP="0038605B">
      <w:pPr>
        <w:pStyle w:val="ListParagraph"/>
        <w:numPr>
          <w:ilvl w:val="0"/>
          <w:numId w:val="35"/>
        </w:numPr>
        <w:jc w:val="left"/>
        <w:rPr>
          <w:sz w:val="22"/>
          <w:szCs w:val="22"/>
        </w:rPr>
      </w:pPr>
      <w:r w:rsidRPr="00314744">
        <w:rPr>
          <w:b/>
          <w:sz w:val="22"/>
          <w:szCs w:val="22"/>
        </w:rPr>
        <w:lastRenderedPageBreak/>
        <w:t>(DH-14) 11:</w:t>
      </w:r>
      <w:r w:rsidRPr="00314744">
        <w:rPr>
          <w:sz w:val="22"/>
          <w:szCs w:val="22"/>
        </w:rPr>
        <w:t xml:space="preserve"> Dòng điện có cường độ </w:t>
      </w:r>
      <w:r w:rsidRPr="00314744">
        <w:rPr>
          <w:position w:val="-6"/>
          <w:sz w:val="22"/>
          <w:szCs w:val="22"/>
        </w:rPr>
        <w:object w:dxaOrig="1725" w:dyaOrig="345" w14:anchorId="15F8B5E5">
          <v:shape id="_x0000_i1827" type="#_x0000_t75" style="width:87.45pt;height:15.45pt" o:ole="">
            <v:imagedata r:id="rId1585" o:title=""/>
          </v:shape>
          <o:OLEObject Type="Embed" ProgID="Equation.DSMT4" ShapeID="_x0000_i1827" DrawAspect="Content" ObjectID="_1725694450" r:id="rId1586"/>
        </w:object>
      </w:r>
      <w:r w:rsidRPr="00314744">
        <w:rPr>
          <w:sz w:val="22"/>
          <w:szCs w:val="22"/>
        </w:rPr>
        <w:t xml:space="preserve">(A) chạy qua điện trở thuần 100 </w:t>
      </w:r>
      <w:r w:rsidRPr="00314744">
        <w:rPr>
          <w:position w:val="-4"/>
          <w:sz w:val="22"/>
          <w:szCs w:val="22"/>
        </w:rPr>
        <w:object w:dxaOrig="255" w:dyaOrig="255" w14:anchorId="0166DC86">
          <v:shape id="_x0000_i1828" type="#_x0000_t75" style="width:15.45pt;height:15.45pt" o:ole="">
            <v:imagedata r:id="rId1587" o:title=""/>
          </v:shape>
          <o:OLEObject Type="Embed" ProgID="Equation.DSMT4" ShapeID="_x0000_i1828" DrawAspect="Content" ObjectID="_1725694451" r:id="rId1588"/>
        </w:object>
      </w:r>
      <w:r w:rsidRPr="00314744">
        <w:rPr>
          <w:sz w:val="22"/>
          <w:szCs w:val="22"/>
        </w:rPr>
        <w:t>. Trong 30 giây, nhiệt lượng tỏa ra trên điện trở là</w:t>
      </w:r>
    </w:p>
    <w:p w14:paraId="47CFF89F" w14:textId="77777777" w:rsidR="00636F86" w:rsidRPr="00314744" w:rsidRDefault="00636F86" w:rsidP="0038605B">
      <w:pPr>
        <w:pStyle w:val="ListParagraph"/>
        <w:ind w:left="340"/>
        <w:jc w:val="left"/>
        <w:rPr>
          <w:sz w:val="22"/>
          <w:szCs w:val="22"/>
        </w:rPr>
      </w:pPr>
      <w:r w:rsidRPr="00314744">
        <w:rPr>
          <w:b/>
          <w:sz w:val="22"/>
          <w:szCs w:val="22"/>
        </w:rPr>
        <w:t>A.</w:t>
      </w:r>
      <w:r w:rsidRPr="00314744">
        <w:rPr>
          <w:sz w:val="22"/>
          <w:szCs w:val="22"/>
        </w:rPr>
        <w:t xml:space="preserve"> 12 kJ</w:t>
      </w:r>
      <w:r w:rsidRPr="00314744">
        <w:rPr>
          <w:sz w:val="22"/>
          <w:szCs w:val="22"/>
        </w:rPr>
        <w:tab/>
      </w:r>
      <w:r w:rsidRPr="00314744">
        <w:rPr>
          <w:b/>
          <w:sz w:val="22"/>
          <w:szCs w:val="22"/>
        </w:rPr>
        <w:t>B.</w:t>
      </w:r>
      <w:r w:rsidRPr="00314744">
        <w:rPr>
          <w:sz w:val="22"/>
          <w:szCs w:val="22"/>
        </w:rPr>
        <w:t xml:space="preserve"> 24 kJ</w:t>
      </w:r>
      <w:r w:rsidRPr="00314744">
        <w:rPr>
          <w:sz w:val="22"/>
          <w:szCs w:val="22"/>
        </w:rPr>
        <w:tab/>
      </w:r>
      <w:r w:rsidRPr="00314744">
        <w:rPr>
          <w:b/>
          <w:sz w:val="22"/>
          <w:szCs w:val="22"/>
        </w:rPr>
        <w:t>C.</w:t>
      </w:r>
      <w:r w:rsidRPr="00314744">
        <w:rPr>
          <w:sz w:val="22"/>
          <w:szCs w:val="22"/>
        </w:rPr>
        <w:t xml:space="preserve"> 4243 J</w:t>
      </w:r>
      <w:r w:rsidRPr="00314744">
        <w:rPr>
          <w:sz w:val="22"/>
          <w:szCs w:val="22"/>
        </w:rPr>
        <w:tab/>
      </w:r>
      <w:r w:rsidRPr="00314744">
        <w:rPr>
          <w:b/>
          <w:sz w:val="22"/>
          <w:szCs w:val="22"/>
        </w:rPr>
        <w:t>D.</w:t>
      </w:r>
      <w:r w:rsidRPr="00314744">
        <w:rPr>
          <w:sz w:val="22"/>
          <w:szCs w:val="22"/>
        </w:rPr>
        <w:t xml:space="preserve"> 8485 J</w:t>
      </w:r>
    </w:p>
    <w:p w14:paraId="1081CAB3" w14:textId="77777777" w:rsidR="00C42CD4" w:rsidRPr="00314744" w:rsidRDefault="00C42CD4" w:rsidP="0038605B">
      <w:pPr>
        <w:jc w:val="left"/>
        <w:rPr>
          <w:sz w:val="22"/>
          <w:szCs w:val="22"/>
        </w:rPr>
      </w:pPr>
    </w:p>
    <w:p w14:paraId="5E49EDD2" w14:textId="77777777" w:rsidR="00C42CD4" w:rsidRPr="00314744" w:rsidRDefault="00C42CD4" w:rsidP="0038605B">
      <w:pPr>
        <w:pStyle w:val="Heading3"/>
        <w:jc w:val="left"/>
        <w:rPr>
          <w:rFonts w:cs="Times New Roman"/>
          <w:color w:val="auto"/>
        </w:rPr>
      </w:pPr>
      <w:bookmarkStart w:id="156" w:name="_Toc47111423"/>
      <w:r w:rsidRPr="00314744">
        <w:rPr>
          <w:rFonts w:cs="Times New Roman"/>
          <w:color w:val="auto"/>
        </w:rPr>
        <w:t>NĂM 2015</w:t>
      </w:r>
      <w:bookmarkEnd w:id="156"/>
    </w:p>
    <w:p w14:paraId="5535855A" w14:textId="77777777" w:rsidR="00C42CD4" w:rsidRPr="00314744" w:rsidRDefault="00C42CD4" w:rsidP="0038605B">
      <w:pPr>
        <w:jc w:val="left"/>
        <w:rPr>
          <w:sz w:val="22"/>
          <w:szCs w:val="22"/>
        </w:rPr>
      </w:pPr>
    </w:p>
    <w:p w14:paraId="4478F525" w14:textId="77777777" w:rsidR="0038605B" w:rsidRPr="00314744" w:rsidRDefault="0038605B" w:rsidP="0038605B">
      <w:pPr>
        <w:pStyle w:val="ListParagraph"/>
        <w:numPr>
          <w:ilvl w:val="0"/>
          <w:numId w:val="35"/>
        </w:numPr>
        <w:jc w:val="left"/>
        <w:rPr>
          <w:sz w:val="22"/>
          <w:szCs w:val="22"/>
        </w:rPr>
      </w:pPr>
      <w:r w:rsidRPr="00314744">
        <w:rPr>
          <w:b/>
          <w:sz w:val="22"/>
          <w:szCs w:val="22"/>
        </w:rPr>
        <w:t xml:space="preserve">(MH-QG-15) Câu 22: </w:t>
      </w:r>
      <w:r w:rsidRPr="00314744">
        <w:rPr>
          <w:sz w:val="22"/>
          <w:szCs w:val="22"/>
        </w:rPr>
        <w:t>Đặt điện áp u = U</w:t>
      </w:r>
      <w:r w:rsidRPr="00314744">
        <w:rPr>
          <w:sz w:val="22"/>
          <w:szCs w:val="22"/>
          <w:vertAlign w:val="subscript"/>
        </w:rPr>
        <w:t>0</w:t>
      </w:r>
      <w:r w:rsidRPr="00314744">
        <w:rPr>
          <w:sz w:val="22"/>
          <w:szCs w:val="22"/>
        </w:rPr>
        <w:t>cos(100πt +</w:t>
      </w:r>
      <w:r w:rsidRPr="00314744">
        <w:rPr>
          <w:position w:val="-24"/>
        </w:rPr>
        <w:object w:dxaOrig="260" w:dyaOrig="620" w14:anchorId="7CFF9662">
          <v:shape id="_x0000_i1829" type="#_x0000_t75" style="width:12.8pt;height:30.5pt" o:ole="">
            <v:imagedata r:id="rId1589" o:title=""/>
          </v:shape>
          <o:OLEObject Type="Embed" ProgID="Equation.DSMT4" ShapeID="_x0000_i1829" DrawAspect="Content" ObjectID="_1725694452" r:id="rId1590"/>
        </w:object>
      </w:r>
      <w:r w:rsidRPr="00314744">
        <w:rPr>
          <w:sz w:val="22"/>
          <w:szCs w:val="22"/>
        </w:rPr>
        <w:t xml:space="preserve"> ) (V) vào hai đầu đoạn mạch chỉ có tụ điện thì cường độ dòng điện trong mạch là i = I</w:t>
      </w:r>
      <w:r w:rsidRPr="00314744">
        <w:rPr>
          <w:sz w:val="22"/>
          <w:szCs w:val="22"/>
          <w:vertAlign w:val="subscript"/>
        </w:rPr>
        <w:t>0</w:t>
      </w:r>
      <w:r w:rsidRPr="00314744">
        <w:rPr>
          <w:sz w:val="22"/>
          <w:szCs w:val="22"/>
        </w:rPr>
        <w:t xml:space="preserve">cos(100πt + φ) (A). Giá trị của φ bằng </w:t>
      </w:r>
    </w:p>
    <w:p w14:paraId="6F616681" w14:textId="51D0D615" w:rsidR="0038605B" w:rsidRPr="00314744" w:rsidRDefault="0038605B" w:rsidP="0038605B">
      <w:pPr>
        <w:pStyle w:val="ListParagraph"/>
        <w:ind w:left="340"/>
        <w:jc w:val="left"/>
        <w:rPr>
          <w:sz w:val="22"/>
          <w:szCs w:val="22"/>
        </w:rPr>
      </w:pPr>
      <w:r w:rsidRPr="00314744">
        <w:rPr>
          <w:b/>
          <w:sz w:val="22"/>
          <w:szCs w:val="22"/>
        </w:rPr>
        <w:t>A.</w:t>
      </w:r>
      <w:r w:rsidRPr="00314744">
        <w:rPr>
          <w:sz w:val="22"/>
          <w:szCs w:val="22"/>
        </w:rPr>
        <w:t xml:space="preserve"> - </w:t>
      </w:r>
      <w:r w:rsidRPr="00314744">
        <w:rPr>
          <w:position w:val="-24"/>
        </w:rPr>
        <w:object w:dxaOrig="380" w:dyaOrig="620" w14:anchorId="743934B2">
          <v:shape id="_x0000_i1830" type="#_x0000_t75" style="width:18.55pt;height:30.5pt" o:ole="">
            <v:imagedata r:id="rId1591" o:title=""/>
          </v:shape>
          <o:OLEObject Type="Embed" ProgID="Equation.DSMT4" ShapeID="_x0000_i1830" DrawAspect="Content" ObjectID="_1725694453" r:id="rId1592"/>
        </w:object>
      </w:r>
      <w:r w:rsidRPr="00314744">
        <w:rPr>
          <w:sz w:val="22"/>
          <w:szCs w:val="22"/>
        </w:rPr>
        <w:t xml:space="preserve"> </w:t>
      </w:r>
      <w:r w:rsidRPr="00314744">
        <w:rPr>
          <w:sz w:val="22"/>
          <w:szCs w:val="22"/>
        </w:rPr>
        <w:tab/>
      </w:r>
      <w:r w:rsidRPr="00314744">
        <w:rPr>
          <w:sz w:val="22"/>
          <w:szCs w:val="22"/>
        </w:rPr>
        <w:tab/>
      </w:r>
      <w:r w:rsidRPr="00314744">
        <w:rPr>
          <w:b/>
          <w:sz w:val="22"/>
          <w:szCs w:val="22"/>
        </w:rPr>
        <w:t>B.</w:t>
      </w:r>
      <w:r w:rsidRPr="00314744">
        <w:rPr>
          <w:sz w:val="22"/>
          <w:szCs w:val="22"/>
        </w:rPr>
        <w:t xml:space="preserve"> - </w:t>
      </w:r>
      <w:r w:rsidRPr="00314744">
        <w:rPr>
          <w:position w:val="-24"/>
        </w:rPr>
        <w:object w:dxaOrig="260" w:dyaOrig="620" w14:anchorId="51A78939">
          <v:shape id="_x0000_i1831" type="#_x0000_t75" style="width:12.8pt;height:30.5pt" o:ole="">
            <v:imagedata r:id="rId1593" o:title=""/>
          </v:shape>
          <o:OLEObject Type="Embed" ProgID="Equation.DSMT4" ShapeID="_x0000_i1831" DrawAspect="Content" ObjectID="_1725694454" r:id="rId1594"/>
        </w:object>
      </w:r>
      <w:r w:rsidRPr="00314744">
        <w:rPr>
          <w:sz w:val="22"/>
          <w:szCs w:val="22"/>
        </w:rPr>
        <w:tab/>
      </w:r>
      <w:r w:rsidRPr="00314744">
        <w:rPr>
          <w:sz w:val="22"/>
          <w:szCs w:val="22"/>
        </w:rPr>
        <w:tab/>
      </w:r>
      <w:r w:rsidRPr="00314744">
        <w:rPr>
          <w:b/>
          <w:sz w:val="22"/>
          <w:szCs w:val="22"/>
        </w:rPr>
        <w:t>C.</w:t>
      </w:r>
      <w:r w:rsidRPr="00314744">
        <w:rPr>
          <w:sz w:val="22"/>
          <w:szCs w:val="22"/>
        </w:rPr>
        <w:t xml:space="preserve"> </w:t>
      </w:r>
      <w:r w:rsidRPr="00314744">
        <w:rPr>
          <w:position w:val="-24"/>
        </w:rPr>
        <w:object w:dxaOrig="380" w:dyaOrig="620" w14:anchorId="23483397">
          <v:shape id="_x0000_i1832" type="#_x0000_t75" style="width:18.55pt;height:30.5pt" o:ole="">
            <v:imagedata r:id="rId1595" o:title=""/>
          </v:shape>
          <o:OLEObject Type="Embed" ProgID="Equation.DSMT4" ShapeID="_x0000_i1832" DrawAspect="Content" ObjectID="_1725694455" r:id="rId1596"/>
        </w:object>
      </w:r>
      <w:r w:rsidRPr="00314744">
        <w:rPr>
          <w:sz w:val="22"/>
          <w:szCs w:val="22"/>
        </w:rPr>
        <w:tab/>
      </w:r>
      <w:r w:rsidRPr="00314744">
        <w:rPr>
          <w:sz w:val="22"/>
          <w:szCs w:val="22"/>
        </w:rPr>
        <w:tab/>
      </w:r>
      <w:r w:rsidRPr="00314744">
        <w:rPr>
          <w:b/>
          <w:sz w:val="22"/>
          <w:szCs w:val="22"/>
        </w:rPr>
        <w:t>D.</w:t>
      </w:r>
      <w:r w:rsidRPr="00314744">
        <w:rPr>
          <w:sz w:val="22"/>
          <w:szCs w:val="22"/>
        </w:rPr>
        <w:t xml:space="preserve"> </w:t>
      </w:r>
      <w:r w:rsidRPr="00314744">
        <w:rPr>
          <w:position w:val="-24"/>
        </w:rPr>
        <w:object w:dxaOrig="260" w:dyaOrig="620" w14:anchorId="23EFE034">
          <v:shape id="_x0000_i1833" type="#_x0000_t75" style="width:12.8pt;height:30.5pt" o:ole="">
            <v:imagedata r:id="rId1597" o:title=""/>
          </v:shape>
          <o:OLEObject Type="Embed" ProgID="Equation.DSMT4" ShapeID="_x0000_i1833" DrawAspect="Content" ObjectID="_1725694456" r:id="rId1598"/>
        </w:object>
      </w:r>
    </w:p>
    <w:p w14:paraId="423C78C6" w14:textId="77777777" w:rsidR="00BF148B" w:rsidRPr="00314744" w:rsidRDefault="00636F86" w:rsidP="0038605B">
      <w:pPr>
        <w:pStyle w:val="Body"/>
        <w:numPr>
          <w:ilvl w:val="0"/>
          <w:numId w:val="35"/>
        </w:numPr>
        <w:spacing w:line="436" w:lineRule="exact"/>
        <w:ind w:right="-20"/>
        <w:jc w:val="left"/>
        <w:rPr>
          <w:rFonts w:eastAsia="Meiryo"/>
          <w:sz w:val="22"/>
          <w:szCs w:val="22"/>
        </w:rPr>
      </w:pPr>
      <w:r w:rsidRPr="00314744">
        <w:rPr>
          <w:rFonts w:eastAsia="Meiryo"/>
          <w:b/>
          <w:bCs/>
          <w:spacing w:val="-4"/>
          <w:sz w:val="22"/>
          <w:szCs w:val="22"/>
        </w:rPr>
        <w:t>(DH-15)</w:t>
      </w:r>
      <w:r w:rsidRPr="00314744">
        <w:rPr>
          <w:rFonts w:eastAsia="Meiryo"/>
          <w:b/>
          <w:bCs/>
          <w:sz w:val="22"/>
          <w:szCs w:val="22"/>
        </w:rPr>
        <w:t xml:space="preserve"> </w:t>
      </w:r>
      <w:r w:rsidRPr="00314744">
        <w:rPr>
          <w:rFonts w:eastAsia="Meiryo"/>
          <w:b/>
          <w:bCs/>
          <w:spacing w:val="-4"/>
          <w:sz w:val="22"/>
          <w:szCs w:val="22"/>
        </w:rPr>
        <w:t>24</w:t>
      </w:r>
      <w:r w:rsidRPr="00314744">
        <w:rPr>
          <w:rFonts w:eastAsia="Meiryo"/>
          <w:b/>
          <w:bCs/>
          <w:sz w:val="22"/>
          <w:szCs w:val="22"/>
        </w:rPr>
        <w:t xml:space="preserve">: </w:t>
      </w:r>
      <w:r w:rsidRPr="00314744">
        <w:rPr>
          <w:rFonts w:eastAsia="Meiryo"/>
          <w:spacing w:val="-4"/>
          <w:sz w:val="22"/>
          <w:szCs w:val="22"/>
        </w:rPr>
        <w:t>Đặ</w:t>
      </w:r>
      <w:r w:rsidRPr="00314744">
        <w:rPr>
          <w:rFonts w:eastAsia="Meiryo"/>
          <w:sz w:val="22"/>
          <w:szCs w:val="22"/>
        </w:rPr>
        <w:t>t</w:t>
      </w:r>
      <w:r w:rsidRPr="00314744">
        <w:rPr>
          <w:rFonts w:eastAsia="Meiryo"/>
          <w:spacing w:val="-4"/>
          <w:sz w:val="22"/>
          <w:szCs w:val="22"/>
        </w:rPr>
        <w:t xml:space="preserve"> đ</w:t>
      </w:r>
      <w:r w:rsidRPr="00314744">
        <w:rPr>
          <w:rFonts w:eastAsia="Meiryo"/>
          <w:spacing w:val="-3"/>
          <w:sz w:val="22"/>
          <w:szCs w:val="22"/>
        </w:rPr>
        <w:t>i</w:t>
      </w:r>
      <w:r w:rsidRPr="00314744">
        <w:rPr>
          <w:rFonts w:eastAsia="Meiryo"/>
          <w:spacing w:val="-4"/>
          <w:sz w:val="22"/>
          <w:szCs w:val="22"/>
        </w:rPr>
        <w:t>ệ</w:t>
      </w:r>
      <w:r w:rsidRPr="00314744">
        <w:rPr>
          <w:rFonts w:eastAsia="Meiryo"/>
          <w:sz w:val="22"/>
          <w:szCs w:val="22"/>
        </w:rPr>
        <w:t>n</w:t>
      </w:r>
      <w:r w:rsidRPr="00314744">
        <w:rPr>
          <w:rFonts w:eastAsia="Meiryo"/>
          <w:spacing w:val="-2"/>
          <w:sz w:val="22"/>
          <w:szCs w:val="22"/>
        </w:rPr>
        <w:t xml:space="preserve"> </w:t>
      </w:r>
      <w:r w:rsidRPr="00314744">
        <w:rPr>
          <w:rFonts w:eastAsia="Meiryo"/>
          <w:spacing w:val="-4"/>
          <w:sz w:val="22"/>
          <w:szCs w:val="22"/>
        </w:rPr>
        <w:t>á</w:t>
      </w:r>
      <w:r w:rsidRPr="00314744">
        <w:rPr>
          <w:rFonts w:eastAsia="Meiryo"/>
          <w:sz w:val="22"/>
          <w:szCs w:val="22"/>
        </w:rPr>
        <w:t>p</w:t>
      </w:r>
      <w:r w:rsidRPr="00314744">
        <w:rPr>
          <w:rFonts w:eastAsia="Meiryo"/>
          <w:spacing w:val="33"/>
          <w:sz w:val="22"/>
          <w:szCs w:val="22"/>
        </w:rPr>
        <w:t xml:space="preserve"> </w:t>
      </w:r>
      <w:r w:rsidRPr="00314744">
        <w:rPr>
          <w:rFonts w:eastAsia="Meiryo"/>
          <w:sz w:val="22"/>
          <w:szCs w:val="22"/>
        </w:rPr>
        <w:t>u</w:t>
      </w:r>
      <w:r w:rsidRPr="00314744">
        <w:rPr>
          <w:rFonts w:eastAsia="Meiryo"/>
          <w:spacing w:val="5"/>
          <w:sz w:val="22"/>
          <w:szCs w:val="22"/>
        </w:rPr>
        <w:t xml:space="preserve"> </w:t>
      </w:r>
      <w:r w:rsidRPr="00314744">
        <w:rPr>
          <w:rFonts w:eastAsia="Meiryo"/>
          <w:w w:val="67"/>
          <w:sz w:val="22"/>
          <w:szCs w:val="22"/>
        </w:rPr>
        <w:t>=</w:t>
      </w:r>
      <w:r w:rsidRPr="00314744">
        <w:rPr>
          <w:rFonts w:eastAsia="Meiryo"/>
          <w:spacing w:val="6"/>
          <w:w w:val="67"/>
          <w:sz w:val="22"/>
          <w:szCs w:val="22"/>
        </w:rPr>
        <w:t xml:space="preserve"> </w:t>
      </w:r>
      <w:r w:rsidRPr="00314744">
        <w:rPr>
          <w:rFonts w:eastAsia="Meiryo"/>
          <w:spacing w:val="11"/>
          <w:w w:val="97"/>
          <w:sz w:val="22"/>
          <w:szCs w:val="22"/>
        </w:rPr>
        <w:t>U</w:t>
      </w:r>
      <w:r w:rsidRPr="00314744">
        <w:rPr>
          <w:rFonts w:eastAsia="Meiryo"/>
          <w:spacing w:val="9"/>
          <w:w w:val="97"/>
          <w:position w:val="-6"/>
          <w:sz w:val="22"/>
          <w:szCs w:val="22"/>
        </w:rPr>
        <w:t>0</w:t>
      </w:r>
      <w:r w:rsidRPr="00314744">
        <w:rPr>
          <w:rFonts w:eastAsia="Meiryo"/>
          <w:w w:val="97"/>
          <w:sz w:val="22"/>
          <w:szCs w:val="22"/>
        </w:rPr>
        <w:t>c</w:t>
      </w:r>
      <w:r w:rsidRPr="00314744">
        <w:rPr>
          <w:rFonts w:eastAsia="Meiryo"/>
          <w:spacing w:val="1"/>
          <w:w w:val="97"/>
          <w:sz w:val="22"/>
          <w:szCs w:val="22"/>
        </w:rPr>
        <w:t>o</w:t>
      </w:r>
      <w:r w:rsidRPr="00314744">
        <w:rPr>
          <w:rFonts w:eastAsia="Meiryo"/>
          <w:spacing w:val="8"/>
          <w:w w:val="97"/>
          <w:sz w:val="22"/>
          <w:szCs w:val="22"/>
        </w:rPr>
        <w:t>s</w:t>
      </w:r>
      <w:r w:rsidRPr="00314744">
        <w:rPr>
          <w:rFonts w:eastAsia="Meiryo"/>
          <w:spacing w:val="1"/>
          <w:w w:val="97"/>
          <w:sz w:val="22"/>
          <w:szCs w:val="22"/>
        </w:rPr>
        <w:t>1</w:t>
      </w:r>
      <w:r w:rsidRPr="00314744">
        <w:rPr>
          <w:rFonts w:eastAsia="Meiryo"/>
          <w:spacing w:val="2"/>
          <w:w w:val="97"/>
          <w:sz w:val="22"/>
          <w:szCs w:val="22"/>
        </w:rPr>
        <w:t>0</w:t>
      </w:r>
      <w:r w:rsidRPr="00314744">
        <w:rPr>
          <w:rFonts w:eastAsia="Meiryo"/>
          <w:spacing w:val="4"/>
          <w:w w:val="97"/>
          <w:sz w:val="22"/>
          <w:szCs w:val="22"/>
        </w:rPr>
        <w:t>0</w:t>
      </w:r>
      <w:r w:rsidRPr="00314744">
        <w:rPr>
          <w:rFonts w:eastAsia="Meiryo"/>
          <w:spacing w:val="-3"/>
          <w:w w:val="97"/>
          <w:sz w:val="22"/>
          <w:szCs w:val="22"/>
        </w:rPr>
        <w:t>π</w:t>
      </w:r>
      <w:r w:rsidRPr="00314744">
        <w:rPr>
          <w:rFonts w:eastAsia="Meiryo"/>
          <w:w w:val="97"/>
          <w:sz w:val="22"/>
          <w:szCs w:val="22"/>
        </w:rPr>
        <w:t>t</w:t>
      </w:r>
      <w:r w:rsidRPr="00314744">
        <w:rPr>
          <w:rFonts w:eastAsia="Meiryo"/>
          <w:spacing w:val="-4"/>
          <w:w w:val="97"/>
          <w:sz w:val="22"/>
          <w:szCs w:val="22"/>
        </w:rPr>
        <w:t xml:space="preserve"> </w:t>
      </w:r>
      <w:r w:rsidRPr="00314744">
        <w:rPr>
          <w:rFonts w:eastAsia="Meiryo"/>
          <w:spacing w:val="-4"/>
          <w:sz w:val="22"/>
          <w:szCs w:val="22"/>
        </w:rPr>
        <w:t>(</w:t>
      </w:r>
      <w:r w:rsidRPr="00314744">
        <w:rPr>
          <w:rFonts w:eastAsia="Meiryo"/>
          <w:sz w:val="22"/>
          <w:szCs w:val="22"/>
        </w:rPr>
        <w:t>t</w:t>
      </w:r>
      <w:r w:rsidRPr="00314744">
        <w:rPr>
          <w:rFonts w:eastAsia="Meiryo"/>
          <w:spacing w:val="-1"/>
          <w:sz w:val="22"/>
          <w:szCs w:val="22"/>
        </w:rPr>
        <w:t xml:space="preserve"> </w:t>
      </w:r>
      <w:r w:rsidRPr="00314744">
        <w:rPr>
          <w:rFonts w:eastAsia="Meiryo"/>
          <w:spacing w:val="-4"/>
          <w:sz w:val="22"/>
          <w:szCs w:val="22"/>
        </w:rPr>
        <w:t>tín</w:t>
      </w:r>
      <w:r w:rsidRPr="00314744">
        <w:rPr>
          <w:rFonts w:eastAsia="Meiryo"/>
          <w:sz w:val="22"/>
          <w:szCs w:val="22"/>
        </w:rPr>
        <w:t>h</w:t>
      </w:r>
      <w:r w:rsidRPr="00314744">
        <w:rPr>
          <w:rFonts w:eastAsia="Meiryo"/>
          <w:spacing w:val="-4"/>
          <w:sz w:val="22"/>
          <w:szCs w:val="22"/>
        </w:rPr>
        <w:t xml:space="preserve"> b</w:t>
      </w:r>
      <w:r w:rsidRPr="00314744">
        <w:rPr>
          <w:rFonts w:eastAsia="Meiryo"/>
          <w:spacing w:val="-3"/>
          <w:sz w:val="22"/>
          <w:szCs w:val="22"/>
        </w:rPr>
        <w:t>ằ</w:t>
      </w:r>
      <w:r w:rsidRPr="00314744">
        <w:rPr>
          <w:rFonts w:eastAsia="Meiryo"/>
          <w:spacing w:val="-4"/>
          <w:sz w:val="22"/>
          <w:szCs w:val="22"/>
        </w:rPr>
        <w:t>n</w:t>
      </w:r>
      <w:r w:rsidRPr="00314744">
        <w:rPr>
          <w:rFonts w:eastAsia="Meiryo"/>
          <w:sz w:val="22"/>
          <w:szCs w:val="22"/>
        </w:rPr>
        <w:t>g</w:t>
      </w:r>
      <w:r w:rsidRPr="00314744">
        <w:rPr>
          <w:rFonts w:eastAsia="Meiryo"/>
          <w:spacing w:val="-1"/>
          <w:sz w:val="22"/>
          <w:szCs w:val="22"/>
        </w:rPr>
        <w:t xml:space="preserve"> </w:t>
      </w:r>
      <w:r w:rsidRPr="00314744">
        <w:rPr>
          <w:rFonts w:eastAsia="Meiryo"/>
          <w:spacing w:val="-4"/>
          <w:sz w:val="22"/>
          <w:szCs w:val="22"/>
        </w:rPr>
        <w:t>s</w:t>
      </w:r>
      <w:r w:rsidRPr="00314744">
        <w:rPr>
          <w:rFonts w:eastAsia="Meiryo"/>
          <w:sz w:val="22"/>
          <w:szCs w:val="22"/>
        </w:rPr>
        <w:t xml:space="preserve">) </w:t>
      </w:r>
      <w:r w:rsidRPr="00314744">
        <w:rPr>
          <w:rFonts w:eastAsia="Meiryo"/>
          <w:spacing w:val="-4"/>
          <w:sz w:val="22"/>
          <w:szCs w:val="22"/>
        </w:rPr>
        <w:t>và</w:t>
      </w:r>
      <w:r w:rsidRPr="00314744">
        <w:rPr>
          <w:rFonts w:eastAsia="Meiryo"/>
          <w:sz w:val="22"/>
          <w:szCs w:val="22"/>
        </w:rPr>
        <w:t>o</w:t>
      </w:r>
      <w:r w:rsidRPr="00314744">
        <w:rPr>
          <w:rFonts w:eastAsia="Meiryo"/>
          <w:spacing w:val="-3"/>
          <w:sz w:val="22"/>
          <w:szCs w:val="22"/>
        </w:rPr>
        <w:t xml:space="preserve"> </w:t>
      </w:r>
      <w:r w:rsidRPr="00314744">
        <w:rPr>
          <w:rFonts w:eastAsia="Meiryo"/>
          <w:spacing w:val="-4"/>
          <w:sz w:val="22"/>
          <w:szCs w:val="22"/>
        </w:rPr>
        <w:t>ha</w:t>
      </w:r>
      <w:r w:rsidRPr="00314744">
        <w:rPr>
          <w:rFonts w:eastAsia="Meiryo"/>
          <w:sz w:val="22"/>
          <w:szCs w:val="22"/>
        </w:rPr>
        <w:t>i</w:t>
      </w:r>
      <w:r w:rsidRPr="00314744">
        <w:rPr>
          <w:rFonts w:eastAsia="Meiryo"/>
          <w:spacing w:val="-4"/>
          <w:sz w:val="22"/>
          <w:szCs w:val="22"/>
        </w:rPr>
        <w:t xml:space="preserve"> </w:t>
      </w:r>
      <w:r w:rsidRPr="00314744">
        <w:rPr>
          <w:rFonts w:eastAsia="Meiryo"/>
          <w:spacing w:val="-5"/>
          <w:sz w:val="22"/>
          <w:szCs w:val="22"/>
        </w:rPr>
        <w:t>đ</w:t>
      </w:r>
      <w:r w:rsidRPr="00314744">
        <w:rPr>
          <w:rFonts w:eastAsia="Meiryo"/>
          <w:spacing w:val="-3"/>
          <w:sz w:val="22"/>
          <w:szCs w:val="22"/>
        </w:rPr>
        <w:t>ầ</w:t>
      </w:r>
      <w:r w:rsidRPr="00314744">
        <w:rPr>
          <w:rFonts w:eastAsia="Meiryo"/>
          <w:sz w:val="22"/>
          <w:szCs w:val="22"/>
        </w:rPr>
        <w:t>u</w:t>
      </w:r>
      <w:r w:rsidRPr="00314744">
        <w:rPr>
          <w:rFonts w:eastAsia="Meiryo"/>
          <w:spacing w:val="-2"/>
          <w:sz w:val="22"/>
          <w:szCs w:val="22"/>
        </w:rPr>
        <w:t xml:space="preserve"> </w:t>
      </w:r>
      <w:r w:rsidRPr="00314744">
        <w:rPr>
          <w:rFonts w:eastAsia="Meiryo"/>
          <w:spacing w:val="-4"/>
          <w:sz w:val="22"/>
          <w:szCs w:val="22"/>
        </w:rPr>
        <w:t>mộ</w:t>
      </w:r>
      <w:r w:rsidRPr="00314744">
        <w:rPr>
          <w:rFonts w:eastAsia="Meiryo"/>
          <w:sz w:val="22"/>
          <w:szCs w:val="22"/>
        </w:rPr>
        <w:t>t</w:t>
      </w:r>
      <w:r w:rsidRPr="00314744">
        <w:rPr>
          <w:rFonts w:eastAsia="Meiryo"/>
          <w:spacing w:val="-3"/>
          <w:sz w:val="22"/>
          <w:szCs w:val="22"/>
        </w:rPr>
        <w:t xml:space="preserve"> </w:t>
      </w:r>
      <w:r w:rsidRPr="00314744">
        <w:rPr>
          <w:rFonts w:eastAsia="Meiryo"/>
          <w:spacing w:val="-4"/>
          <w:sz w:val="22"/>
          <w:szCs w:val="22"/>
        </w:rPr>
        <w:t>t</w:t>
      </w:r>
      <w:r w:rsidRPr="00314744">
        <w:rPr>
          <w:rFonts w:eastAsia="Meiryo"/>
          <w:sz w:val="22"/>
          <w:szCs w:val="22"/>
        </w:rPr>
        <w:t>ụ</w:t>
      </w:r>
      <w:r w:rsidRPr="00314744">
        <w:rPr>
          <w:rFonts w:eastAsia="Meiryo"/>
          <w:spacing w:val="-1"/>
          <w:sz w:val="22"/>
          <w:szCs w:val="22"/>
        </w:rPr>
        <w:t xml:space="preserve"> </w:t>
      </w:r>
      <w:r w:rsidRPr="00314744">
        <w:rPr>
          <w:rFonts w:eastAsia="Meiryo"/>
          <w:spacing w:val="-4"/>
          <w:sz w:val="22"/>
          <w:szCs w:val="22"/>
        </w:rPr>
        <w:t>đi</w:t>
      </w:r>
      <w:r w:rsidRPr="00314744">
        <w:rPr>
          <w:rFonts w:eastAsia="Meiryo"/>
          <w:spacing w:val="-3"/>
          <w:sz w:val="22"/>
          <w:szCs w:val="22"/>
        </w:rPr>
        <w:t>ệ</w:t>
      </w:r>
      <w:r w:rsidRPr="00314744">
        <w:rPr>
          <w:rFonts w:eastAsia="Meiryo"/>
          <w:sz w:val="22"/>
          <w:szCs w:val="22"/>
        </w:rPr>
        <w:t>n</w:t>
      </w:r>
      <w:r w:rsidRPr="00314744">
        <w:rPr>
          <w:rFonts w:eastAsia="Meiryo"/>
          <w:spacing w:val="-2"/>
          <w:sz w:val="22"/>
          <w:szCs w:val="22"/>
        </w:rPr>
        <w:t xml:space="preserve"> </w:t>
      </w:r>
      <w:r w:rsidRPr="00314744">
        <w:rPr>
          <w:rFonts w:eastAsia="Meiryo"/>
          <w:spacing w:val="-4"/>
          <w:sz w:val="22"/>
          <w:szCs w:val="22"/>
        </w:rPr>
        <w:t>c</w:t>
      </w:r>
      <w:r w:rsidRPr="00314744">
        <w:rPr>
          <w:rFonts w:eastAsia="Meiryo"/>
          <w:sz w:val="22"/>
          <w:szCs w:val="22"/>
        </w:rPr>
        <w:t>ó</w:t>
      </w:r>
      <w:r w:rsidRPr="00314744">
        <w:rPr>
          <w:rFonts w:eastAsia="Meiryo"/>
          <w:spacing w:val="-3"/>
          <w:sz w:val="22"/>
          <w:szCs w:val="22"/>
        </w:rPr>
        <w:t xml:space="preserve"> </w:t>
      </w:r>
      <w:r w:rsidRPr="00314744">
        <w:rPr>
          <w:rFonts w:eastAsia="Meiryo"/>
          <w:spacing w:val="-4"/>
          <w:sz w:val="22"/>
          <w:szCs w:val="22"/>
        </w:rPr>
        <w:t>đ</w:t>
      </w:r>
      <w:r w:rsidRPr="00314744">
        <w:rPr>
          <w:rFonts w:eastAsia="Meiryo"/>
          <w:spacing w:val="-3"/>
          <w:sz w:val="22"/>
          <w:szCs w:val="22"/>
        </w:rPr>
        <w:t>i</w:t>
      </w:r>
      <w:r w:rsidRPr="00314744">
        <w:rPr>
          <w:rFonts w:eastAsia="Meiryo"/>
          <w:spacing w:val="-4"/>
          <w:sz w:val="22"/>
          <w:szCs w:val="22"/>
        </w:rPr>
        <w:t>ệ</w:t>
      </w:r>
      <w:r w:rsidRPr="00314744">
        <w:rPr>
          <w:rFonts w:eastAsia="Meiryo"/>
          <w:sz w:val="22"/>
          <w:szCs w:val="22"/>
        </w:rPr>
        <w:t>n</w:t>
      </w:r>
      <w:r w:rsidRPr="00314744">
        <w:rPr>
          <w:rFonts w:eastAsia="Meiryo"/>
          <w:spacing w:val="-2"/>
          <w:sz w:val="22"/>
          <w:szCs w:val="22"/>
        </w:rPr>
        <w:t xml:space="preserve"> </w:t>
      </w:r>
      <w:r w:rsidRPr="00314744">
        <w:rPr>
          <w:rFonts w:eastAsia="Meiryo"/>
          <w:spacing w:val="-4"/>
          <w:sz w:val="22"/>
          <w:szCs w:val="22"/>
        </w:rPr>
        <w:t>dun</w:t>
      </w:r>
      <w:r w:rsidRPr="00314744">
        <w:rPr>
          <w:rFonts w:eastAsia="Meiryo"/>
          <w:sz w:val="22"/>
          <w:szCs w:val="22"/>
        </w:rPr>
        <w:t>g C = 10</w:t>
      </w:r>
      <w:r w:rsidRPr="00314744">
        <w:rPr>
          <w:rFonts w:eastAsia="Meiryo"/>
          <w:sz w:val="22"/>
          <w:szCs w:val="22"/>
          <w:vertAlign w:val="superscript"/>
        </w:rPr>
        <w:t>-4</w:t>
      </w:r>
      <w:r w:rsidRPr="00314744">
        <w:rPr>
          <w:rFonts w:eastAsia="Meiryo"/>
          <w:sz w:val="22"/>
          <w:szCs w:val="22"/>
        </w:rPr>
        <w:t>/</w:t>
      </w:r>
      <w:r w:rsidRPr="00314744">
        <w:rPr>
          <w:rFonts w:eastAsia="Meiryo"/>
          <w:position w:val="-6"/>
          <w:sz w:val="22"/>
          <w:szCs w:val="22"/>
        </w:rPr>
        <w:object w:dxaOrig="220" w:dyaOrig="220" w14:anchorId="6226BB59">
          <v:shape id="_x0000_i1834" type="#_x0000_t75" style="width:10.15pt;height:10.15pt" o:ole="">
            <v:imagedata r:id="rId1599" o:title=""/>
          </v:shape>
          <o:OLEObject Type="Embed" ProgID="Equation.3" ShapeID="_x0000_i1834" DrawAspect="Content" ObjectID="_1725694457" r:id="rId1600"/>
        </w:object>
      </w:r>
      <w:r w:rsidRPr="00314744">
        <w:rPr>
          <w:rFonts w:eastAsia="Meiryo"/>
          <w:sz w:val="22"/>
          <w:szCs w:val="22"/>
        </w:rPr>
        <w:t xml:space="preserve"> (F). </w:t>
      </w:r>
      <w:r w:rsidRPr="00314744">
        <w:rPr>
          <w:rFonts w:eastAsia="Meiryo"/>
          <w:spacing w:val="-4"/>
          <w:sz w:val="22"/>
          <w:szCs w:val="22"/>
        </w:rPr>
        <w:t>Dun</w:t>
      </w:r>
      <w:r w:rsidRPr="00314744">
        <w:rPr>
          <w:rFonts w:eastAsia="Meiryo"/>
          <w:sz w:val="22"/>
          <w:szCs w:val="22"/>
        </w:rPr>
        <w:t>g</w:t>
      </w:r>
      <w:r w:rsidRPr="00314744">
        <w:rPr>
          <w:rFonts w:eastAsia="Meiryo"/>
          <w:spacing w:val="-9"/>
          <w:sz w:val="22"/>
          <w:szCs w:val="22"/>
        </w:rPr>
        <w:t xml:space="preserve"> </w:t>
      </w:r>
      <w:r w:rsidRPr="00314744">
        <w:rPr>
          <w:rFonts w:eastAsia="Meiryo"/>
          <w:spacing w:val="-4"/>
          <w:sz w:val="22"/>
          <w:szCs w:val="22"/>
        </w:rPr>
        <w:t>khán</w:t>
      </w:r>
      <w:r w:rsidRPr="00314744">
        <w:rPr>
          <w:rFonts w:eastAsia="Meiryo"/>
          <w:sz w:val="22"/>
          <w:szCs w:val="22"/>
        </w:rPr>
        <w:t>g</w:t>
      </w:r>
      <w:r w:rsidRPr="00314744">
        <w:rPr>
          <w:rFonts w:eastAsia="Meiryo"/>
          <w:spacing w:val="-14"/>
          <w:sz w:val="22"/>
          <w:szCs w:val="22"/>
        </w:rPr>
        <w:t xml:space="preserve"> </w:t>
      </w:r>
      <w:r w:rsidRPr="00314744">
        <w:rPr>
          <w:rFonts w:eastAsia="Meiryo"/>
          <w:spacing w:val="-4"/>
          <w:sz w:val="22"/>
          <w:szCs w:val="22"/>
        </w:rPr>
        <w:t>củ</w:t>
      </w:r>
      <w:r w:rsidRPr="00314744">
        <w:rPr>
          <w:rFonts w:eastAsia="Meiryo"/>
          <w:sz w:val="22"/>
          <w:szCs w:val="22"/>
        </w:rPr>
        <w:t>a</w:t>
      </w:r>
      <w:r w:rsidRPr="00314744">
        <w:rPr>
          <w:rFonts w:eastAsia="Meiryo"/>
          <w:spacing w:val="-11"/>
          <w:sz w:val="22"/>
          <w:szCs w:val="22"/>
        </w:rPr>
        <w:t xml:space="preserve"> </w:t>
      </w:r>
      <w:r w:rsidRPr="00314744">
        <w:rPr>
          <w:rFonts w:eastAsia="Meiryo"/>
          <w:spacing w:val="-3"/>
          <w:sz w:val="22"/>
          <w:szCs w:val="22"/>
        </w:rPr>
        <w:t>t</w:t>
      </w:r>
      <w:r w:rsidRPr="00314744">
        <w:rPr>
          <w:rFonts w:eastAsia="Meiryo"/>
          <w:sz w:val="22"/>
          <w:szCs w:val="22"/>
        </w:rPr>
        <w:t>ụ</w:t>
      </w:r>
      <w:r w:rsidRPr="00314744">
        <w:rPr>
          <w:rFonts w:eastAsia="Meiryo"/>
          <w:spacing w:val="-9"/>
          <w:sz w:val="22"/>
          <w:szCs w:val="22"/>
        </w:rPr>
        <w:t xml:space="preserve"> </w:t>
      </w:r>
      <w:r w:rsidR="00746235" w:rsidRPr="00314744">
        <w:rPr>
          <w:rFonts w:eastAsia="Meiryo"/>
          <w:spacing w:val="-9"/>
          <w:sz w:val="22"/>
          <w:szCs w:val="22"/>
        </w:rPr>
        <w:t xml:space="preserve"> </w:t>
      </w:r>
      <w:r w:rsidRPr="00314744">
        <w:rPr>
          <w:rFonts w:eastAsia="Meiryo"/>
          <w:spacing w:val="-4"/>
          <w:sz w:val="22"/>
          <w:szCs w:val="22"/>
        </w:rPr>
        <w:t>đi</w:t>
      </w:r>
      <w:r w:rsidRPr="00314744">
        <w:rPr>
          <w:rFonts w:eastAsia="Meiryo"/>
          <w:spacing w:val="-3"/>
          <w:sz w:val="22"/>
          <w:szCs w:val="22"/>
        </w:rPr>
        <w:t>ệ</w:t>
      </w:r>
      <w:r w:rsidRPr="00314744">
        <w:rPr>
          <w:rFonts w:eastAsia="Meiryo"/>
          <w:sz w:val="22"/>
          <w:szCs w:val="22"/>
        </w:rPr>
        <w:t>n</w:t>
      </w:r>
      <w:r w:rsidRPr="00314744">
        <w:rPr>
          <w:rFonts w:eastAsia="Meiryo"/>
          <w:spacing w:val="-5"/>
          <w:sz w:val="22"/>
          <w:szCs w:val="22"/>
        </w:rPr>
        <w:tab/>
      </w:r>
    </w:p>
    <w:p w14:paraId="0149B566" w14:textId="35F2E4B3" w:rsidR="00636F86" w:rsidRPr="00314744" w:rsidRDefault="00636F86" w:rsidP="0038605B">
      <w:pPr>
        <w:pStyle w:val="Body"/>
        <w:spacing w:line="436" w:lineRule="exact"/>
        <w:ind w:left="340" w:right="-20"/>
        <w:jc w:val="left"/>
        <w:rPr>
          <w:rFonts w:eastAsia="Meiryo"/>
          <w:sz w:val="22"/>
          <w:szCs w:val="22"/>
        </w:rPr>
      </w:pPr>
      <w:r w:rsidRPr="00314744">
        <w:rPr>
          <w:rFonts w:eastAsia="Meiryo"/>
          <w:b/>
          <w:bCs/>
          <w:sz w:val="22"/>
          <w:szCs w:val="22"/>
        </w:rPr>
        <w:t xml:space="preserve">A. </w:t>
      </w:r>
      <w:r w:rsidRPr="00314744">
        <w:rPr>
          <w:rFonts w:eastAsia="Meiryo"/>
          <w:sz w:val="22"/>
          <w:szCs w:val="22"/>
        </w:rPr>
        <w:t>150 Ω.</w:t>
      </w:r>
      <w:r w:rsidRPr="00314744">
        <w:rPr>
          <w:rFonts w:eastAsia="Meiryo"/>
          <w:sz w:val="22"/>
          <w:szCs w:val="22"/>
        </w:rPr>
        <w:tab/>
      </w:r>
      <w:r w:rsidRPr="00314744">
        <w:rPr>
          <w:rFonts w:eastAsia="Meiryo"/>
          <w:b/>
          <w:bCs/>
          <w:sz w:val="22"/>
          <w:szCs w:val="22"/>
        </w:rPr>
        <w:t>B.</w:t>
      </w:r>
      <w:r w:rsidRPr="00314744">
        <w:rPr>
          <w:rFonts w:eastAsia="Meiryo"/>
          <w:b/>
          <w:bCs/>
          <w:spacing w:val="-2"/>
          <w:sz w:val="22"/>
          <w:szCs w:val="22"/>
        </w:rPr>
        <w:t xml:space="preserve"> </w:t>
      </w:r>
      <w:r w:rsidRPr="00314744">
        <w:rPr>
          <w:rFonts w:eastAsia="Meiryo"/>
          <w:sz w:val="22"/>
          <w:szCs w:val="22"/>
        </w:rPr>
        <w:t>200 Ω.</w:t>
      </w:r>
      <w:r w:rsidRPr="00314744">
        <w:rPr>
          <w:rFonts w:eastAsia="Meiryo"/>
          <w:sz w:val="22"/>
          <w:szCs w:val="22"/>
        </w:rPr>
        <w:tab/>
      </w:r>
      <w:r w:rsidRPr="00314744">
        <w:rPr>
          <w:rFonts w:eastAsia="Meiryo"/>
          <w:b/>
          <w:bCs/>
          <w:sz w:val="22"/>
          <w:szCs w:val="22"/>
        </w:rPr>
        <w:t xml:space="preserve">C. </w:t>
      </w:r>
      <w:r w:rsidRPr="00314744">
        <w:rPr>
          <w:rFonts w:eastAsia="Meiryo"/>
          <w:sz w:val="22"/>
          <w:szCs w:val="22"/>
        </w:rPr>
        <w:t>50 Ω.</w:t>
      </w:r>
      <w:r w:rsidRPr="00314744">
        <w:rPr>
          <w:rFonts w:eastAsia="Meiryo"/>
          <w:sz w:val="22"/>
          <w:szCs w:val="22"/>
        </w:rPr>
        <w:tab/>
      </w:r>
      <w:r w:rsidRPr="00314744">
        <w:rPr>
          <w:rFonts w:eastAsia="Meiryo"/>
          <w:b/>
          <w:bCs/>
          <w:sz w:val="22"/>
          <w:szCs w:val="22"/>
        </w:rPr>
        <w:t xml:space="preserve">D. </w:t>
      </w:r>
      <w:r w:rsidRPr="00314744">
        <w:rPr>
          <w:rFonts w:eastAsia="Meiryo"/>
          <w:sz w:val="22"/>
          <w:szCs w:val="22"/>
        </w:rPr>
        <w:t>100 Ω.</w:t>
      </w:r>
    </w:p>
    <w:p w14:paraId="03C0CC85" w14:textId="77777777" w:rsidR="00C42CD4" w:rsidRPr="00314744" w:rsidRDefault="00C42CD4" w:rsidP="0038605B">
      <w:pPr>
        <w:pStyle w:val="Body"/>
        <w:spacing w:line="436" w:lineRule="exact"/>
        <w:ind w:right="-20"/>
        <w:jc w:val="left"/>
        <w:rPr>
          <w:rFonts w:eastAsia="Meiryo"/>
          <w:b/>
          <w:bCs/>
          <w:spacing w:val="-4"/>
          <w:sz w:val="22"/>
          <w:szCs w:val="22"/>
        </w:rPr>
      </w:pPr>
    </w:p>
    <w:p w14:paraId="1672C238" w14:textId="77777777" w:rsidR="00C42CD4" w:rsidRPr="00314744" w:rsidRDefault="00C42CD4" w:rsidP="0038605B">
      <w:pPr>
        <w:pStyle w:val="Heading3"/>
        <w:jc w:val="left"/>
        <w:rPr>
          <w:rFonts w:cs="Times New Roman"/>
          <w:color w:val="auto"/>
        </w:rPr>
      </w:pPr>
      <w:bookmarkStart w:id="157" w:name="_Toc47111424"/>
      <w:r w:rsidRPr="00314744">
        <w:rPr>
          <w:rFonts w:cs="Times New Roman"/>
          <w:color w:val="auto"/>
        </w:rPr>
        <w:t>NĂM 2016</w:t>
      </w:r>
      <w:bookmarkEnd w:id="157"/>
    </w:p>
    <w:p w14:paraId="4B918A49" w14:textId="77777777" w:rsidR="00C42CD4" w:rsidRPr="00314744" w:rsidRDefault="00C42CD4" w:rsidP="0038605B">
      <w:pPr>
        <w:pStyle w:val="Body"/>
        <w:spacing w:line="436" w:lineRule="exact"/>
        <w:ind w:right="-20"/>
        <w:jc w:val="left"/>
        <w:rPr>
          <w:rFonts w:eastAsia="Meiryo"/>
          <w:sz w:val="22"/>
          <w:szCs w:val="22"/>
        </w:rPr>
      </w:pPr>
    </w:p>
    <w:p w14:paraId="2972E5F9" w14:textId="77777777" w:rsidR="00636F86" w:rsidRPr="00314744" w:rsidRDefault="00636F86" w:rsidP="0038605B">
      <w:pPr>
        <w:pStyle w:val="ListParagraph"/>
        <w:numPr>
          <w:ilvl w:val="0"/>
          <w:numId w:val="35"/>
        </w:numPr>
        <w:jc w:val="left"/>
        <w:rPr>
          <w:sz w:val="22"/>
          <w:szCs w:val="22"/>
        </w:rPr>
      </w:pPr>
      <w:r w:rsidRPr="00314744">
        <w:rPr>
          <w:b/>
          <w:sz w:val="22"/>
          <w:szCs w:val="22"/>
        </w:rPr>
        <w:t>(DH-16) 6.</w:t>
      </w:r>
      <w:r w:rsidRPr="00314744">
        <w:rPr>
          <w:sz w:val="22"/>
          <w:szCs w:val="22"/>
        </w:rPr>
        <w:t xml:space="preserve"> Đặt điện áp xoay  chiều vào hai đầu đoạn mạch chỉ có điện trở thì</w:t>
      </w:r>
    </w:p>
    <w:p w14:paraId="37ED4A23" w14:textId="77777777" w:rsidR="00636F86" w:rsidRPr="00314744" w:rsidRDefault="00636F86" w:rsidP="0038605B">
      <w:pPr>
        <w:pStyle w:val="ListParagraph"/>
        <w:ind w:left="340"/>
        <w:jc w:val="left"/>
        <w:rPr>
          <w:sz w:val="22"/>
          <w:szCs w:val="22"/>
        </w:rPr>
      </w:pPr>
      <w:r w:rsidRPr="00314744">
        <w:rPr>
          <w:b/>
          <w:sz w:val="22"/>
          <w:szCs w:val="22"/>
        </w:rPr>
        <w:t>A.</w:t>
      </w:r>
      <w:r w:rsidRPr="00314744">
        <w:rPr>
          <w:sz w:val="22"/>
          <w:szCs w:val="22"/>
        </w:rPr>
        <w:t xml:space="preserve"> cường độ dòng điện trong đoạn mạch cùng pha với điện áp giữa hai đầu đoạn mạch.</w:t>
      </w:r>
    </w:p>
    <w:p w14:paraId="254201E6" w14:textId="77777777" w:rsidR="00636F86" w:rsidRPr="00314744" w:rsidRDefault="00636F86" w:rsidP="0038605B">
      <w:pPr>
        <w:pStyle w:val="ListParagraph"/>
        <w:ind w:left="340"/>
        <w:jc w:val="left"/>
        <w:rPr>
          <w:sz w:val="22"/>
          <w:szCs w:val="22"/>
        </w:rPr>
      </w:pPr>
      <w:r w:rsidRPr="00314744">
        <w:rPr>
          <w:b/>
          <w:sz w:val="22"/>
          <w:szCs w:val="22"/>
        </w:rPr>
        <w:t>B.</w:t>
      </w:r>
      <w:r w:rsidRPr="00314744">
        <w:rPr>
          <w:sz w:val="22"/>
          <w:szCs w:val="22"/>
        </w:rPr>
        <w:t xml:space="preserve"> cường độ dòng điện trong đoạn mạch trễ pha 0,5</w:t>
      </w:r>
      <w:r w:rsidRPr="00314744">
        <w:rPr>
          <w:position w:val="-6"/>
          <w:sz w:val="22"/>
          <w:szCs w:val="22"/>
        </w:rPr>
        <w:object w:dxaOrig="200" w:dyaOrig="220" w14:anchorId="02EE27CB">
          <v:shape id="_x0000_i1835" type="#_x0000_t75" style="width:10.15pt;height:10.15pt" o:ole="">
            <v:imagedata r:id="rId1601" o:title=""/>
          </v:shape>
          <o:OLEObject Type="Embed" ProgID="Equation.DSMT4" ShapeID="_x0000_i1835" DrawAspect="Content" ObjectID="_1725694458" r:id="rId1602"/>
        </w:object>
      </w:r>
      <w:r w:rsidRPr="00314744">
        <w:rPr>
          <w:sz w:val="22"/>
          <w:szCs w:val="22"/>
        </w:rPr>
        <w:t xml:space="preserve">  với điện áp giữa hai đầu đoạn mạch.</w:t>
      </w:r>
    </w:p>
    <w:p w14:paraId="704F9E95" w14:textId="77777777" w:rsidR="00636F86" w:rsidRPr="00314744" w:rsidRDefault="00636F86" w:rsidP="0038605B">
      <w:pPr>
        <w:pStyle w:val="ListParagraph"/>
        <w:ind w:left="340"/>
        <w:jc w:val="left"/>
        <w:rPr>
          <w:sz w:val="22"/>
          <w:szCs w:val="22"/>
        </w:rPr>
      </w:pPr>
      <w:r w:rsidRPr="00314744">
        <w:rPr>
          <w:b/>
          <w:sz w:val="22"/>
          <w:szCs w:val="22"/>
        </w:rPr>
        <w:t>C.</w:t>
      </w:r>
      <w:r w:rsidRPr="00314744">
        <w:rPr>
          <w:sz w:val="22"/>
          <w:szCs w:val="22"/>
        </w:rPr>
        <w:t xml:space="preserve"> cường độ dòng điện hiệu dụng trong đoạn mạch phụ thuộc vào tần số của điện áp.</w:t>
      </w:r>
    </w:p>
    <w:p w14:paraId="3983A5A7" w14:textId="77777777" w:rsidR="00636F86" w:rsidRPr="00314744" w:rsidRDefault="00636F86" w:rsidP="0038605B">
      <w:pPr>
        <w:pStyle w:val="ListParagraph"/>
        <w:ind w:left="340"/>
        <w:jc w:val="left"/>
        <w:rPr>
          <w:sz w:val="22"/>
          <w:szCs w:val="22"/>
        </w:rPr>
      </w:pPr>
      <w:r w:rsidRPr="00314744">
        <w:rPr>
          <w:b/>
          <w:sz w:val="22"/>
          <w:szCs w:val="22"/>
        </w:rPr>
        <w:t>D.</w:t>
      </w:r>
      <w:r w:rsidRPr="00314744">
        <w:rPr>
          <w:sz w:val="22"/>
          <w:szCs w:val="22"/>
        </w:rPr>
        <w:t xml:space="preserve"> cường độ dòng điện trong đoạn mạch sớm pha 0,5</w:t>
      </w:r>
      <w:r w:rsidRPr="00314744">
        <w:rPr>
          <w:position w:val="-6"/>
          <w:sz w:val="22"/>
          <w:szCs w:val="22"/>
        </w:rPr>
        <w:object w:dxaOrig="200" w:dyaOrig="220" w14:anchorId="05794940">
          <v:shape id="_x0000_i1836" type="#_x0000_t75" style="width:10.15pt;height:10.15pt" o:ole="">
            <v:imagedata r:id="rId1601" o:title=""/>
          </v:shape>
          <o:OLEObject Type="Embed" ProgID="Equation.DSMT4" ShapeID="_x0000_i1836" DrawAspect="Content" ObjectID="_1725694459" r:id="rId1603"/>
        </w:object>
      </w:r>
      <w:r w:rsidRPr="00314744">
        <w:rPr>
          <w:sz w:val="22"/>
          <w:szCs w:val="22"/>
        </w:rPr>
        <w:t xml:space="preserve">  với điện áp giữa hai đầu đoạn mạch.</w:t>
      </w:r>
    </w:p>
    <w:p w14:paraId="0A76C453" w14:textId="77777777" w:rsidR="00636F86" w:rsidRPr="00314744" w:rsidRDefault="00636F86" w:rsidP="0038605B">
      <w:pPr>
        <w:pStyle w:val="ListParagraph"/>
        <w:numPr>
          <w:ilvl w:val="0"/>
          <w:numId w:val="35"/>
        </w:numPr>
        <w:jc w:val="left"/>
        <w:rPr>
          <w:sz w:val="22"/>
          <w:szCs w:val="22"/>
        </w:rPr>
      </w:pPr>
      <w:r w:rsidRPr="00314744">
        <w:rPr>
          <w:b/>
          <w:sz w:val="22"/>
          <w:szCs w:val="22"/>
        </w:rPr>
        <w:t>(DH-16) 25.</w:t>
      </w:r>
      <w:r w:rsidRPr="00314744">
        <w:rPr>
          <w:sz w:val="22"/>
          <w:szCs w:val="22"/>
        </w:rPr>
        <w:t xml:space="preserve"> Cho dòng điện có cường độ </w:t>
      </w:r>
      <w:r w:rsidRPr="00314744">
        <w:rPr>
          <w:position w:val="-6"/>
          <w:sz w:val="22"/>
          <w:szCs w:val="22"/>
        </w:rPr>
        <w:object w:dxaOrig="1640" w:dyaOrig="340" w14:anchorId="18FBE011">
          <v:shape id="_x0000_i1837" type="#_x0000_t75" style="width:82.15pt;height:15.45pt" o:ole="">
            <v:imagedata r:id="rId1604" o:title=""/>
          </v:shape>
          <o:OLEObject Type="Embed" ProgID="Equation.DSMT4" ShapeID="_x0000_i1837" DrawAspect="Content" ObjectID="_1725694460" r:id="rId1605"/>
        </w:object>
      </w:r>
      <w:r w:rsidRPr="00314744">
        <w:rPr>
          <w:sz w:val="22"/>
          <w:szCs w:val="22"/>
        </w:rPr>
        <w:t xml:space="preserve"> (i tính bằng A, t tính bằng s) chạy qua một đoạn mạch chỉ có tụ điện. Tụ điện có điện dung </w:t>
      </w:r>
      <w:r w:rsidRPr="00314744">
        <w:rPr>
          <w:position w:val="-24"/>
          <w:sz w:val="22"/>
          <w:szCs w:val="22"/>
        </w:rPr>
        <w:object w:dxaOrig="800" w:dyaOrig="620" w14:anchorId="11CF9F0C">
          <v:shape id="_x0000_i1838" type="#_x0000_t75" style="width:41.1pt;height:30.9pt" o:ole="">
            <v:imagedata r:id="rId1606" o:title=""/>
          </v:shape>
          <o:OLEObject Type="Embed" ProgID="Equation.DSMT4" ShapeID="_x0000_i1838" DrawAspect="Content" ObjectID="_1725694461" r:id="rId1607"/>
        </w:object>
      </w:r>
      <w:r w:rsidRPr="00314744">
        <w:rPr>
          <w:sz w:val="22"/>
          <w:szCs w:val="22"/>
        </w:rPr>
        <w:t xml:space="preserve"> Điện áp hiệu dụng ở hai đầu tụ điện bằng</w:t>
      </w:r>
    </w:p>
    <w:p w14:paraId="095650AA" w14:textId="77777777" w:rsidR="007D2C93" w:rsidRPr="00314744" w:rsidRDefault="00636F86" w:rsidP="0038605B">
      <w:pPr>
        <w:pStyle w:val="ListParagraph"/>
        <w:ind w:left="340"/>
        <w:jc w:val="left"/>
        <w:rPr>
          <w:sz w:val="22"/>
          <w:szCs w:val="22"/>
        </w:rPr>
      </w:pPr>
      <w:r w:rsidRPr="00314744">
        <w:rPr>
          <w:b/>
          <w:sz w:val="22"/>
          <w:szCs w:val="22"/>
        </w:rPr>
        <w:t>A.</w:t>
      </w:r>
      <w:r w:rsidRPr="00314744">
        <w:rPr>
          <w:sz w:val="22"/>
          <w:szCs w:val="22"/>
        </w:rPr>
        <w:t xml:space="preserve"> 200 V.</w:t>
      </w:r>
      <w:r w:rsidRPr="00314744">
        <w:rPr>
          <w:sz w:val="22"/>
          <w:szCs w:val="22"/>
        </w:rPr>
        <w:tab/>
      </w:r>
      <w:r w:rsidRPr="00314744">
        <w:rPr>
          <w:sz w:val="22"/>
          <w:szCs w:val="22"/>
        </w:rPr>
        <w:tab/>
      </w:r>
      <w:r w:rsidRPr="00314744">
        <w:rPr>
          <w:b/>
          <w:sz w:val="22"/>
          <w:szCs w:val="22"/>
        </w:rPr>
        <w:t>B.</w:t>
      </w:r>
      <w:r w:rsidRPr="00314744">
        <w:rPr>
          <w:sz w:val="22"/>
          <w:szCs w:val="22"/>
        </w:rPr>
        <w:t xml:space="preserve"> 250 V.</w:t>
      </w:r>
      <w:r w:rsidRPr="00314744">
        <w:rPr>
          <w:sz w:val="22"/>
          <w:szCs w:val="22"/>
        </w:rPr>
        <w:tab/>
      </w:r>
      <w:r w:rsidRPr="00314744">
        <w:rPr>
          <w:sz w:val="22"/>
          <w:szCs w:val="22"/>
        </w:rPr>
        <w:tab/>
      </w:r>
      <w:r w:rsidRPr="00314744">
        <w:rPr>
          <w:b/>
          <w:sz w:val="22"/>
          <w:szCs w:val="22"/>
        </w:rPr>
        <w:t>C.</w:t>
      </w:r>
      <w:r w:rsidR="00746235" w:rsidRPr="00314744">
        <w:rPr>
          <w:sz w:val="22"/>
          <w:szCs w:val="22"/>
        </w:rPr>
        <w:t xml:space="preserve"> 400 V.</w:t>
      </w:r>
      <w:r w:rsidR="00746235" w:rsidRPr="00314744">
        <w:rPr>
          <w:sz w:val="22"/>
          <w:szCs w:val="22"/>
        </w:rPr>
        <w:tab/>
      </w:r>
      <w:r w:rsidRPr="00314744">
        <w:rPr>
          <w:b/>
          <w:sz w:val="22"/>
          <w:szCs w:val="22"/>
        </w:rPr>
        <w:t>D.</w:t>
      </w:r>
      <w:r w:rsidR="00772D12" w:rsidRPr="00314744">
        <w:rPr>
          <w:sz w:val="22"/>
          <w:szCs w:val="22"/>
        </w:rPr>
        <w:t xml:space="preserve"> 220 V.</w:t>
      </w:r>
    </w:p>
    <w:p w14:paraId="4F613930" w14:textId="77777777" w:rsidR="00C42CD4" w:rsidRPr="00314744" w:rsidRDefault="00C42CD4" w:rsidP="0038605B">
      <w:pPr>
        <w:jc w:val="left"/>
        <w:rPr>
          <w:sz w:val="22"/>
          <w:szCs w:val="22"/>
        </w:rPr>
      </w:pPr>
    </w:p>
    <w:p w14:paraId="5FDBBF73" w14:textId="47B7142E" w:rsidR="00C42CD4" w:rsidRPr="00314744" w:rsidRDefault="00C42CD4" w:rsidP="0038605B">
      <w:pPr>
        <w:pStyle w:val="Heading3"/>
        <w:jc w:val="left"/>
        <w:rPr>
          <w:rFonts w:cs="Times New Roman"/>
          <w:color w:val="auto"/>
        </w:rPr>
      </w:pPr>
      <w:bookmarkStart w:id="158" w:name="_Toc47111425"/>
      <w:r w:rsidRPr="00314744">
        <w:rPr>
          <w:rFonts w:cs="Times New Roman"/>
          <w:color w:val="auto"/>
        </w:rPr>
        <w:lastRenderedPageBreak/>
        <w:t>NĂM 2017</w:t>
      </w:r>
      <w:bookmarkEnd w:id="158"/>
    </w:p>
    <w:p w14:paraId="558E107C" w14:textId="77777777" w:rsidR="003E46CC" w:rsidRPr="00314744" w:rsidRDefault="003E46CC" w:rsidP="0038605B">
      <w:pPr>
        <w:jc w:val="left"/>
      </w:pPr>
    </w:p>
    <w:p w14:paraId="02907C03" w14:textId="77777777" w:rsidR="004908F9" w:rsidRPr="00314744" w:rsidRDefault="004908F9" w:rsidP="0038605B">
      <w:pPr>
        <w:pStyle w:val="ListParagraph"/>
        <w:numPr>
          <w:ilvl w:val="0"/>
          <w:numId w:val="35"/>
        </w:numPr>
        <w:jc w:val="left"/>
        <w:rPr>
          <w:sz w:val="22"/>
        </w:rPr>
      </w:pPr>
      <w:r w:rsidRPr="00314744">
        <w:rPr>
          <w:b/>
          <w:iCs/>
          <w:sz w:val="22"/>
        </w:rPr>
        <w:t xml:space="preserve">(MH-L1-2017) </w:t>
      </w:r>
      <w:r w:rsidRPr="00314744">
        <w:rPr>
          <w:b/>
          <w:i/>
          <w:sz w:val="22"/>
        </w:rPr>
        <w:t>Câu 9:</w:t>
      </w:r>
      <w:r w:rsidRPr="00314744">
        <w:rPr>
          <w:sz w:val="22"/>
        </w:rPr>
        <w:t xml:space="preserve"> Đặt điện áp u </w:t>
      </w:r>
      <w:r w:rsidRPr="00314744">
        <w:rPr>
          <w:rFonts w:eastAsia="Segoe UI Symbol"/>
          <w:sz w:val="22"/>
        </w:rPr>
        <w:t xml:space="preserve">= </w:t>
      </w:r>
      <w:r w:rsidRPr="00314744">
        <w:rPr>
          <w:sz w:val="22"/>
        </w:rPr>
        <w:t>U</w:t>
      </w:r>
      <w:r w:rsidRPr="00314744">
        <w:rPr>
          <w:sz w:val="22"/>
          <w:vertAlign w:val="subscript"/>
        </w:rPr>
        <w:t>0</w:t>
      </w:r>
      <w:r w:rsidRPr="00314744">
        <w:rPr>
          <w:sz w:val="22"/>
        </w:rPr>
        <w:t>cos100</w:t>
      </w:r>
      <w:r w:rsidRPr="00314744">
        <w:rPr>
          <w:rFonts w:eastAsia="Segoe UI Symbol"/>
          <w:sz w:val="22"/>
        </w:rPr>
        <w:t>πt</w:t>
      </w:r>
      <w:r w:rsidRPr="00314744">
        <w:rPr>
          <w:sz w:val="22"/>
        </w:rPr>
        <w:t xml:space="preserve"> (t tính bằng s) vào hai đầu một tụ điện có điện dung </w:t>
      </w:r>
      <m:oMath>
        <m:f>
          <m:fPr>
            <m:ctrlPr>
              <w:rPr>
                <w:rFonts w:ascii="Cambria Math" w:hAnsi="Cambria Math"/>
                <w:i/>
                <w:sz w:val="22"/>
              </w:rPr>
            </m:ctrlPr>
          </m:fPr>
          <m:num>
            <m:sSup>
              <m:sSupPr>
                <m:ctrlPr>
                  <w:rPr>
                    <w:rFonts w:ascii="Cambria Math" w:hAnsi="Cambria Math"/>
                    <w:i/>
                    <w:sz w:val="22"/>
                  </w:rPr>
                </m:ctrlPr>
              </m:sSupPr>
              <m:e>
                <m:r>
                  <w:rPr>
                    <w:rFonts w:ascii="Cambria Math" w:hAnsi="Cambria Math"/>
                    <w:sz w:val="22"/>
                  </w:rPr>
                  <m:t>10</m:t>
                </m:r>
              </m:e>
              <m:sup>
                <m:r>
                  <w:rPr>
                    <w:rFonts w:ascii="Cambria Math" w:hAnsi="Cambria Math"/>
                    <w:sz w:val="22"/>
                  </w:rPr>
                  <m:t>-4</m:t>
                </m:r>
              </m:sup>
            </m:sSup>
          </m:num>
          <m:den>
            <m:r>
              <w:rPr>
                <w:rFonts w:ascii="Cambria Math" w:hAnsi="Cambria Math"/>
                <w:sz w:val="22"/>
              </w:rPr>
              <m:t>π</m:t>
            </m:r>
          </m:den>
        </m:f>
      </m:oMath>
      <w:r w:rsidRPr="00314744">
        <w:rPr>
          <w:sz w:val="22"/>
        </w:rPr>
        <w:t xml:space="preserve"> (F). Dung kháng của tụ điện là </w:t>
      </w:r>
    </w:p>
    <w:p w14:paraId="7BF22440" w14:textId="3D5E6927" w:rsidR="004908F9" w:rsidRPr="00314744" w:rsidRDefault="004908F9" w:rsidP="0038605B">
      <w:pPr>
        <w:pStyle w:val="ListParagraph"/>
        <w:ind w:left="340"/>
        <w:jc w:val="left"/>
        <w:rPr>
          <w:sz w:val="22"/>
        </w:rPr>
      </w:pPr>
      <w:r w:rsidRPr="00314744">
        <w:rPr>
          <w:b/>
          <w:sz w:val="22"/>
        </w:rPr>
        <w:t xml:space="preserve">A. </w:t>
      </w:r>
      <w:r w:rsidRPr="00314744">
        <w:rPr>
          <w:sz w:val="22"/>
        </w:rPr>
        <w:t xml:space="preserve">150 </w:t>
      </w:r>
      <w:r w:rsidRPr="00314744">
        <w:rPr>
          <w:rFonts w:eastAsia="Segoe UI Symbol"/>
          <w:sz w:val="22"/>
        </w:rPr>
        <w:t>Ω</w:t>
      </w:r>
      <w:r w:rsidRPr="00314744">
        <w:rPr>
          <w:sz w:val="22"/>
        </w:rPr>
        <w:t xml:space="preserve">. </w:t>
      </w:r>
      <w:r w:rsidRPr="00314744">
        <w:rPr>
          <w:sz w:val="22"/>
        </w:rPr>
        <w:tab/>
      </w:r>
      <w:r w:rsidRPr="00314744">
        <w:rPr>
          <w:b/>
          <w:sz w:val="22"/>
        </w:rPr>
        <w:t xml:space="preserve">B. </w:t>
      </w:r>
      <w:r w:rsidRPr="00314744">
        <w:rPr>
          <w:sz w:val="22"/>
        </w:rPr>
        <w:t xml:space="preserve">200 </w:t>
      </w:r>
      <w:r w:rsidRPr="00314744">
        <w:rPr>
          <w:rFonts w:eastAsia="Segoe UI Symbol"/>
          <w:sz w:val="22"/>
        </w:rPr>
        <w:t>Ω</w:t>
      </w:r>
      <w:r w:rsidRPr="00314744">
        <w:rPr>
          <w:sz w:val="22"/>
        </w:rPr>
        <w:t xml:space="preserve">. </w:t>
      </w:r>
      <w:r w:rsidRPr="00314744">
        <w:rPr>
          <w:sz w:val="22"/>
        </w:rPr>
        <w:tab/>
      </w:r>
      <w:r w:rsidRPr="00314744">
        <w:rPr>
          <w:b/>
          <w:sz w:val="22"/>
        </w:rPr>
        <w:t xml:space="preserve">C. </w:t>
      </w:r>
      <w:r w:rsidRPr="00314744">
        <w:rPr>
          <w:sz w:val="22"/>
        </w:rPr>
        <w:t xml:space="preserve">50 </w:t>
      </w:r>
      <w:r w:rsidRPr="00314744">
        <w:rPr>
          <w:rFonts w:eastAsia="Segoe UI Symbol"/>
          <w:sz w:val="22"/>
        </w:rPr>
        <w:t>Ω</w:t>
      </w:r>
      <w:r w:rsidRPr="00314744">
        <w:rPr>
          <w:sz w:val="22"/>
        </w:rPr>
        <w:t xml:space="preserve">. </w:t>
      </w:r>
      <w:r w:rsidRPr="00314744">
        <w:rPr>
          <w:sz w:val="22"/>
        </w:rPr>
        <w:tab/>
      </w:r>
      <w:r w:rsidRPr="00314744">
        <w:rPr>
          <w:b/>
          <w:sz w:val="22"/>
        </w:rPr>
        <w:t xml:space="preserve">D. </w:t>
      </w:r>
      <w:r w:rsidRPr="00314744">
        <w:rPr>
          <w:sz w:val="22"/>
        </w:rPr>
        <w:t xml:space="preserve">100 </w:t>
      </w:r>
      <w:r w:rsidRPr="00314744">
        <w:rPr>
          <w:rFonts w:eastAsia="Segoe UI Symbol"/>
          <w:sz w:val="22"/>
        </w:rPr>
        <w:t>Ω</w:t>
      </w:r>
      <w:r w:rsidRPr="00314744">
        <w:rPr>
          <w:sz w:val="22"/>
        </w:rPr>
        <w:t xml:space="preserve">. </w:t>
      </w:r>
    </w:p>
    <w:p w14:paraId="63929E7B" w14:textId="77777777" w:rsidR="009E25A2" w:rsidRPr="00314744" w:rsidRDefault="009E25A2" w:rsidP="0038605B">
      <w:pPr>
        <w:pStyle w:val="ListParagraph"/>
        <w:numPr>
          <w:ilvl w:val="0"/>
          <w:numId w:val="35"/>
        </w:numPr>
        <w:jc w:val="left"/>
        <w:rPr>
          <w:sz w:val="22"/>
        </w:rPr>
      </w:pPr>
      <w:r w:rsidRPr="00314744">
        <w:rPr>
          <w:b/>
          <w:iCs/>
          <w:sz w:val="22"/>
        </w:rPr>
        <w:t xml:space="preserve">(MH-L1-2017) </w:t>
      </w:r>
      <w:r w:rsidRPr="00314744">
        <w:rPr>
          <w:b/>
          <w:i/>
          <w:sz w:val="22"/>
        </w:rPr>
        <w:t>Câu 32:</w:t>
      </w:r>
      <w:r w:rsidRPr="00314744">
        <w:rPr>
          <w:sz w:val="22"/>
        </w:rPr>
        <w:t xml:space="preserve"> Cho dòng điện có cường độ i </w:t>
      </w:r>
      <w:r w:rsidRPr="00314744">
        <w:rPr>
          <w:rFonts w:eastAsia="Segoe UI Symbol"/>
          <w:sz w:val="22"/>
        </w:rPr>
        <w:t>=</w:t>
      </w:r>
      <w:r w:rsidRPr="00314744">
        <w:rPr>
          <w:sz w:val="22"/>
        </w:rPr>
        <w:t>5</w:t>
      </w:r>
      <m:oMath>
        <m:rad>
          <m:radPr>
            <m:degHide m:val="1"/>
            <m:ctrlPr>
              <w:rPr>
                <w:rFonts w:ascii="Cambria Math" w:hAnsi="Cambria Math"/>
                <w:i/>
                <w:sz w:val="22"/>
              </w:rPr>
            </m:ctrlPr>
          </m:radPr>
          <m:deg/>
          <m:e>
            <m:r>
              <w:rPr>
                <w:rFonts w:ascii="Cambria Math" w:hAnsi="Cambria Math"/>
                <w:sz w:val="22"/>
              </w:rPr>
              <m:t>2</m:t>
            </m:r>
          </m:e>
        </m:rad>
      </m:oMath>
      <w:r w:rsidRPr="00314744">
        <w:rPr>
          <w:sz w:val="22"/>
        </w:rPr>
        <w:t>cos100</w:t>
      </w:r>
      <w:r w:rsidRPr="00314744">
        <w:rPr>
          <w:rFonts w:eastAsia="Segoe UI Symbol"/>
          <w:sz w:val="22"/>
        </w:rPr>
        <w:t>π</w:t>
      </w:r>
      <w:r w:rsidRPr="00314744">
        <w:rPr>
          <w:sz w:val="22"/>
        </w:rPr>
        <w:t xml:space="preserve">t (i tính bằng A, t tính bằng s) chạy qua cuộn cảm thuần có độ tự cảm </w:t>
      </w:r>
      <m:oMath>
        <m:f>
          <m:fPr>
            <m:ctrlPr>
              <w:rPr>
                <w:rFonts w:ascii="Cambria Math" w:hAnsi="Cambria Math"/>
                <w:i/>
                <w:sz w:val="22"/>
              </w:rPr>
            </m:ctrlPr>
          </m:fPr>
          <m:num>
            <m:r>
              <w:rPr>
                <w:rFonts w:ascii="Cambria Math" w:hAnsi="Cambria Math"/>
                <w:sz w:val="22"/>
              </w:rPr>
              <m:t>0,4</m:t>
            </m:r>
          </m:num>
          <m:den>
            <m:r>
              <w:rPr>
                <w:rFonts w:ascii="Cambria Math" w:hAnsi="Cambria Math"/>
                <w:sz w:val="22"/>
              </w:rPr>
              <m:t>π</m:t>
            </m:r>
          </m:den>
        </m:f>
      </m:oMath>
      <w:r w:rsidRPr="00314744">
        <w:rPr>
          <w:sz w:val="22"/>
        </w:rPr>
        <w:t xml:space="preserve"> (H). Điện áp hiệu dụng giữa hai đầu cuộn cảm bằng</w:t>
      </w:r>
    </w:p>
    <w:p w14:paraId="0AD6CA8D" w14:textId="68A2BA73" w:rsidR="009E25A2" w:rsidRPr="00314744" w:rsidRDefault="009E25A2" w:rsidP="0038605B">
      <w:pPr>
        <w:pStyle w:val="ListParagraph"/>
        <w:ind w:left="340"/>
        <w:jc w:val="left"/>
        <w:rPr>
          <w:sz w:val="22"/>
        </w:rPr>
      </w:pPr>
      <w:r w:rsidRPr="00314744">
        <w:rPr>
          <w:b/>
          <w:sz w:val="22"/>
        </w:rPr>
        <w:t xml:space="preserve">A. </w:t>
      </w:r>
      <w:r w:rsidRPr="00314744">
        <w:rPr>
          <w:sz w:val="22"/>
        </w:rPr>
        <w:t>200</w:t>
      </w:r>
      <m:oMath>
        <m:rad>
          <m:radPr>
            <m:degHide m:val="1"/>
            <m:ctrlPr>
              <w:rPr>
                <w:rFonts w:ascii="Cambria Math" w:hAnsi="Cambria Math"/>
                <w:i/>
                <w:sz w:val="22"/>
              </w:rPr>
            </m:ctrlPr>
          </m:radPr>
          <m:deg/>
          <m:e>
            <m:r>
              <w:rPr>
                <w:rFonts w:ascii="Cambria Math" w:hAnsi="Cambria Math"/>
                <w:sz w:val="22"/>
              </w:rPr>
              <m:t>2</m:t>
            </m:r>
          </m:e>
        </m:rad>
      </m:oMath>
      <w:r w:rsidRPr="00314744">
        <w:rPr>
          <w:sz w:val="22"/>
        </w:rPr>
        <w:t xml:space="preserve"> V. </w:t>
      </w:r>
      <w:r w:rsidRPr="00314744">
        <w:rPr>
          <w:sz w:val="22"/>
        </w:rPr>
        <w:tab/>
      </w:r>
      <w:r w:rsidRPr="00314744">
        <w:rPr>
          <w:b/>
          <w:sz w:val="22"/>
        </w:rPr>
        <w:t xml:space="preserve">B. </w:t>
      </w:r>
      <w:r w:rsidRPr="00314744">
        <w:rPr>
          <w:sz w:val="22"/>
        </w:rPr>
        <w:t xml:space="preserve">220 V. </w:t>
      </w:r>
      <w:r w:rsidRPr="00314744">
        <w:rPr>
          <w:sz w:val="22"/>
        </w:rPr>
        <w:tab/>
      </w:r>
      <w:r w:rsidRPr="00314744">
        <w:rPr>
          <w:b/>
          <w:sz w:val="22"/>
        </w:rPr>
        <w:t xml:space="preserve">C. </w:t>
      </w:r>
      <w:r w:rsidRPr="00314744">
        <w:rPr>
          <w:sz w:val="22"/>
        </w:rPr>
        <w:t xml:space="preserve">200 V. </w:t>
      </w:r>
      <w:r w:rsidRPr="00314744">
        <w:rPr>
          <w:sz w:val="22"/>
        </w:rPr>
        <w:tab/>
      </w:r>
      <w:r w:rsidRPr="00314744">
        <w:rPr>
          <w:b/>
          <w:sz w:val="22"/>
        </w:rPr>
        <w:t xml:space="preserve">D. </w:t>
      </w:r>
      <w:r w:rsidRPr="00314744">
        <w:rPr>
          <w:sz w:val="22"/>
        </w:rPr>
        <w:t>220</w:t>
      </w:r>
      <m:oMath>
        <m:rad>
          <m:radPr>
            <m:degHide m:val="1"/>
            <m:ctrlPr>
              <w:rPr>
                <w:rFonts w:ascii="Cambria Math" w:hAnsi="Cambria Math"/>
                <w:i/>
                <w:sz w:val="22"/>
              </w:rPr>
            </m:ctrlPr>
          </m:radPr>
          <m:deg/>
          <m:e>
            <m:r>
              <w:rPr>
                <w:rFonts w:ascii="Cambria Math" w:hAnsi="Cambria Math"/>
                <w:sz w:val="22"/>
              </w:rPr>
              <m:t>2</m:t>
            </m:r>
          </m:e>
        </m:rad>
      </m:oMath>
      <w:r w:rsidRPr="00314744">
        <w:rPr>
          <w:sz w:val="22"/>
        </w:rPr>
        <w:t xml:space="preserve"> V. </w:t>
      </w:r>
    </w:p>
    <w:p w14:paraId="04ACA87C" w14:textId="77777777" w:rsidR="00C977C3" w:rsidRPr="00314744" w:rsidRDefault="00C977C3" w:rsidP="0038605B">
      <w:pPr>
        <w:pStyle w:val="ListParagraph"/>
        <w:numPr>
          <w:ilvl w:val="0"/>
          <w:numId w:val="35"/>
        </w:numPr>
        <w:tabs>
          <w:tab w:val="left" w:pos="142"/>
        </w:tabs>
        <w:jc w:val="left"/>
        <w:rPr>
          <w:sz w:val="22"/>
          <w:szCs w:val="22"/>
          <w:lang w:val="vi-VN"/>
        </w:rPr>
      </w:pPr>
      <w:r w:rsidRPr="00314744">
        <w:rPr>
          <w:b/>
          <w:sz w:val="22"/>
          <w:szCs w:val="22"/>
        </w:rPr>
        <w:t>(MH-L2-17)</w:t>
      </w:r>
      <w:r w:rsidRPr="00314744">
        <w:rPr>
          <w:b/>
          <w:sz w:val="22"/>
          <w:szCs w:val="22"/>
          <w:lang w:val="vi-VN"/>
        </w:rPr>
        <w:t xml:space="preserve"> Câu 7</w:t>
      </w:r>
      <w:r w:rsidRPr="00314744">
        <w:rPr>
          <w:sz w:val="22"/>
          <w:szCs w:val="22"/>
          <w:lang w:val="vi-VN"/>
        </w:rPr>
        <w:t>.</w:t>
      </w:r>
      <w:r w:rsidRPr="00314744">
        <w:rPr>
          <w:b/>
          <w:sz w:val="22"/>
          <w:szCs w:val="22"/>
          <w:lang w:val="vi-VN"/>
        </w:rPr>
        <w:t xml:space="preserve"> </w:t>
      </w:r>
      <w:r w:rsidRPr="00314744">
        <w:rPr>
          <w:sz w:val="22"/>
          <w:szCs w:val="22"/>
          <w:lang w:val="vi-VN"/>
        </w:rPr>
        <w:t xml:space="preserve">Đặt điện áp xoay chiều có giá trị hiệu dụng U và tần số góc </w:t>
      </w:r>
      <w:r w:rsidRPr="00314744">
        <w:rPr>
          <w:sz w:val="22"/>
          <w:szCs w:val="22"/>
        </w:rPr>
        <w:t>ω</w:t>
      </w:r>
      <w:r w:rsidRPr="00314744">
        <w:rPr>
          <w:sz w:val="22"/>
          <w:szCs w:val="22"/>
          <w:lang w:val="vi-VN"/>
        </w:rPr>
        <w:t xml:space="preserve"> vào hai đầu đoạn mạch chỉ có tụ</w:t>
      </w:r>
      <w:r w:rsidRPr="00314744">
        <w:rPr>
          <w:b/>
          <w:sz w:val="22"/>
          <w:szCs w:val="22"/>
          <w:lang w:val="vi-VN"/>
        </w:rPr>
        <w:t xml:space="preserve"> </w:t>
      </w:r>
      <w:r w:rsidRPr="00314744">
        <w:rPr>
          <w:sz w:val="22"/>
          <w:szCs w:val="22"/>
          <w:lang w:val="vi-VN"/>
        </w:rPr>
        <w:t xml:space="preserve">điện. Điện dung của tụ điện là </w:t>
      </w:r>
      <w:r w:rsidRPr="00314744">
        <w:rPr>
          <w:b/>
          <w:sz w:val="22"/>
          <w:szCs w:val="22"/>
          <w:lang w:val="vi-VN"/>
        </w:rPr>
        <w:t>C.</w:t>
      </w:r>
      <w:r w:rsidRPr="00314744">
        <w:rPr>
          <w:sz w:val="22"/>
          <w:szCs w:val="22"/>
          <w:lang w:val="vi-VN"/>
        </w:rPr>
        <w:t xml:space="preserve"> Cường độ dòng điện hiệu dụng trong đoạn mạch bằng</w:t>
      </w:r>
    </w:p>
    <w:p w14:paraId="6EC862F4" w14:textId="42506D9A" w:rsidR="00C977C3" w:rsidRPr="00314744" w:rsidRDefault="00C977C3" w:rsidP="0038605B">
      <w:pPr>
        <w:pStyle w:val="ListParagraph"/>
        <w:tabs>
          <w:tab w:val="left" w:pos="142"/>
        </w:tabs>
        <w:ind w:left="340"/>
        <w:jc w:val="left"/>
        <w:rPr>
          <w:sz w:val="22"/>
          <w:szCs w:val="22"/>
        </w:rPr>
      </w:pPr>
      <w:r w:rsidRPr="00314744">
        <w:rPr>
          <w:b/>
          <w:sz w:val="22"/>
          <w:szCs w:val="22"/>
        </w:rPr>
        <w:t>A</w:t>
      </w:r>
      <w:r w:rsidRPr="00314744">
        <w:rPr>
          <w:sz w:val="22"/>
          <w:szCs w:val="22"/>
        </w:rPr>
        <w:t xml:space="preserve">. </w:t>
      </w:r>
      <w:r w:rsidRPr="00314744">
        <w:object w:dxaOrig="420" w:dyaOrig="580" w14:anchorId="43E2F901">
          <v:shape id="_x0000_i1839" type="#_x0000_t75" style="width:21.2pt;height:28.7pt" o:ole="">
            <v:imagedata r:id="rId1608" o:title=""/>
          </v:shape>
          <o:OLEObject Type="Embed" ProgID="Equation.DSMT4" ShapeID="_x0000_i1839" DrawAspect="Content" ObjectID="_1725694462" r:id="rId1609"/>
        </w:object>
      </w:r>
      <w:r w:rsidRPr="00314744">
        <w:rPr>
          <w:sz w:val="22"/>
          <w:szCs w:val="22"/>
        </w:rPr>
        <w:t>.</w:t>
      </w:r>
      <w:r w:rsidRPr="00314744">
        <w:rPr>
          <w:sz w:val="22"/>
          <w:szCs w:val="22"/>
        </w:rPr>
        <w:tab/>
      </w:r>
      <w:r w:rsidRPr="00314744">
        <w:rPr>
          <w:sz w:val="22"/>
          <w:szCs w:val="22"/>
        </w:rPr>
        <w:tab/>
      </w:r>
      <w:r w:rsidRPr="00314744">
        <w:rPr>
          <w:b/>
          <w:sz w:val="22"/>
          <w:szCs w:val="22"/>
        </w:rPr>
        <w:t>B.</w:t>
      </w:r>
      <w:r w:rsidRPr="00314744">
        <w:rPr>
          <w:sz w:val="22"/>
          <w:szCs w:val="22"/>
        </w:rPr>
        <w:t xml:space="preserve"> U</w:t>
      </w:r>
      <w:r w:rsidRPr="00314744">
        <w:sym w:font="Symbol" w:char="F077"/>
      </w:r>
      <w:r w:rsidRPr="00314744">
        <w:rPr>
          <w:sz w:val="22"/>
          <w:szCs w:val="22"/>
        </w:rPr>
        <w:t>C</w:t>
      </w:r>
      <w:r w:rsidRPr="00314744">
        <w:rPr>
          <w:sz w:val="22"/>
          <w:szCs w:val="22"/>
          <w:vertAlign w:val="superscript"/>
        </w:rPr>
        <w:t>2</w:t>
      </w:r>
      <w:r w:rsidRPr="00314744">
        <w:rPr>
          <w:sz w:val="22"/>
          <w:szCs w:val="22"/>
        </w:rPr>
        <w:t>.</w:t>
      </w:r>
      <w:r w:rsidRPr="00314744">
        <w:rPr>
          <w:sz w:val="22"/>
          <w:szCs w:val="22"/>
        </w:rPr>
        <w:tab/>
      </w:r>
      <w:r w:rsidRPr="00314744">
        <w:rPr>
          <w:b/>
          <w:sz w:val="22"/>
          <w:szCs w:val="22"/>
        </w:rPr>
        <w:t>C</w:t>
      </w:r>
      <w:r w:rsidRPr="00314744">
        <w:rPr>
          <w:sz w:val="22"/>
          <w:szCs w:val="22"/>
        </w:rPr>
        <w:t>. U</w:t>
      </w:r>
      <w:r w:rsidRPr="00314744">
        <w:sym w:font="Symbol" w:char="F077"/>
      </w:r>
      <w:r w:rsidRPr="00314744">
        <w:rPr>
          <w:sz w:val="22"/>
          <w:szCs w:val="22"/>
        </w:rPr>
        <w:t>C.</w:t>
      </w:r>
      <w:r w:rsidRPr="00314744">
        <w:rPr>
          <w:sz w:val="22"/>
          <w:szCs w:val="22"/>
        </w:rPr>
        <w:tab/>
      </w:r>
      <w:r w:rsidRPr="00314744">
        <w:rPr>
          <w:sz w:val="22"/>
          <w:szCs w:val="22"/>
        </w:rPr>
        <w:tab/>
      </w:r>
      <w:r w:rsidRPr="00314744">
        <w:rPr>
          <w:b/>
          <w:sz w:val="22"/>
          <w:szCs w:val="22"/>
        </w:rPr>
        <w:t>D.</w:t>
      </w:r>
      <w:r w:rsidRPr="00314744">
        <w:rPr>
          <w:sz w:val="22"/>
          <w:szCs w:val="22"/>
        </w:rPr>
        <w:t xml:space="preserve"> </w:t>
      </w:r>
      <w:r w:rsidRPr="00314744">
        <w:object w:dxaOrig="420" w:dyaOrig="580" w14:anchorId="7577816A">
          <v:shape id="_x0000_i1840" type="#_x0000_t75" style="width:21.2pt;height:28.7pt" o:ole="">
            <v:imagedata r:id="rId1610" o:title=""/>
          </v:shape>
          <o:OLEObject Type="Embed" ProgID="Equation.DSMT4" ShapeID="_x0000_i1840" DrawAspect="Content" ObjectID="_1725694463" r:id="rId1611"/>
        </w:object>
      </w:r>
      <w:r w:rsidRPr="00314744">
        <w:rPr>
          <w:sz w:val="22"/>
          <w:szCs w:val="22"/>
        </w:rPr>
        <w:t>.</w:t>
      </w:r>
    </w:p>
    <w:p w14:paraId="6FE56E7A" w14:textId="77777777" w:rsidR="00C977C3" w:rsidRPr="00314744" w:rsidRDefault="00C977C3" w:rsidP="0038605B">
      <w:pPr>
        <w:pStyle w:val="BodyText"/>
        <w:numPr>
          <w:ilvl w:val="0"/>
          <w:numId w:val="35"/>
        </w:numPr>
        <w:kinsoku w:val="0"/>
        <w:overflowPunct w:val="0"/>
        <w:jc w:val="left"/>
        <w:rPr>
          <w:rFonts w:ascii="Times New Roman" w:hAnsi="Times New Roman" w:cs="Times New Roman"/>
          <w:sz w:val="22"/>
          <w:szCs w:val="22"/>
        </w:rPr>
      </w:pPr>
      <w:r w:rsidRPr="00314744">
        <w:rPr>
          <w:rFonts w:ascii="Times New Roman" w:hAnsi="Times New Roman" w:cs="Times New Roman"/>
          <w:b/>
          <w:sz w:val="22"/>
          <w:szCs w:val="22"/>
        </w:rPr>
        <w:t>(MH-L3-17) Câu 1.</w:t>
      </w:r>
      <w:r w:rsidRPr="00314744">
        <w:rPr>
          <w:rFonts w:ascii="Times New Roman" w:hAnsi="Times New Roman" w:cs="Times New Roman"/>
          <w:sz w:val="22"/>
          <w:szCs w:val="22"/>
        </w:rPr>
        <w:t xml:space="preserve"> Đặt điện áp u = U</w:t>
      </w:r>
      <w:r w:rsidRPr="00314744">
        <w:rPr>
          <w:rFonts w:ascii="Times New Roman" w:hAnsi="Times New Roman" w:cs="Times New Roman"/>
          <w:sz w:val="22"/>
          <w:szCs w:val="22"/>
          <w:vertAlign w:val="subscript"/>
        </w:rPr>
        <w:t>0</w:t>
      </w:r>
      <w:r w:rsidRPr="00314744">
        <w:rPr>
          <w:rFonts w:ascii="Times New Roman" w:hAnsi="Times New Roman" w:cs="Times New Roman"/>
          <w:sz w:val="22"/>
          <w:szCs w:val="22"/>
        </w:rPr>
        <w:t>cos2ωt (ω &gt; 0) vào hai đầu cuộn cảm thuần có độ tự cảm L. Cảm kháng của cuộn cảm lúc này là</w:t>
      </w:r>
    </w:p>
    <w:p w14:paraId="4FCC23D9" w14:textId="11B07E0C" w:rsidR="00C977C3" w:rsidRPr="00314744" w:rsidRDefault="00C977C3" w:rsidP="0038605B">
      <w:pPr>
        <w:pStyle w:val="BodyText"/>
        <w:kinsoku w:val="0"/>
        <w:overflowPunct w:val="0"/>
        <w:ind w:left="340"/>
        <w:jc w:val="left"/>
        <w:rPr>
          <w:rFonts w:ascii="Times New Roman" w:hAnsi="Times New Roman" w:cs="Times New Roman"/>
          <w:sz w:val="22"/>
          <w:szCs w:val="22"/>
        </w:rPr>
      </w:pPr>
      <w:r w:rsidRPr="00314744">
        <w:rPr>
          <w:rFonts w:ascii="Times New Roman" w:hAnsi="Times New Roman" w:cs="Times New Roman"/>
          <w:b/>
          <w:sz w:val="22"/>
          <w:szCs w:val="22"/>
        </w:rPr>
        <w:t xml:space="preserve">A. </w:t>
      </w:r>
      <w:r w:rsidRPr="00314744">
        <w:rPr>
          <w:rFonts w:ascii="Times New Roman" w:hAnsi="Times New Roman" w:cs="Times New Roman"/>
          <w:sz w:val="22"/>
          <w:szCs w:val="22"/>
        </w:rPr>
        <w:t>ωL.</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B. </w:t>
      </w:r>
      <m:oMath>
        <m:f>
          <m:fPr>
            <m:ctrlPr>
              <w:rPr>
                <w:rFonts w:cs="Times New Roman"/>
                <w:i/>
                <w:sz w:val="22"/>
                <w:szCs w:val="22"/>
              </w:rPr>
            </m:ctrlPr>
          </m:fPr>
          <m:num>
            <m:r>
              <w:rPr>
                <w:rFonts w:cs="Times New Roman"/>
                <w:sz w:val="22"/>
                <w:szCs w:val="22"/>
              </w:rPr>
              <m:t>1</m:t>
            </m:r>
          </m:num>
          <m:den>
            <m:r>
              <w:rPr>
                <w:rFonts w:cs="Times New Roman"/>
                <w:sz w:val="22"/>
                <w:szCs w:val="22"/>
              </w:rPr>
              <m:t>2ωL</m:t>
            </m:r>
          </m:den>
        </m:f>
      </m:oMath>
      <w:r w:rsidRPr="00314744">
        <w:rPr>
          <w:rFonts w:ascii="Times New Roman" w:hAnsi="Times New Roman" w:cs="Times New Roman"/>
          <w:sz w:val="22"/>
          <w:szCs w:val="22"/>
        </w:rPr>
        <w:tab/>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C. </w:t>
      </w:r>
      <w:r w:rsidRPr="00314744">
        <w:rPr>
          <w:rFonts w:ascii="Times New Roman" w:hAnsi="Times New Roman" w:cs="Times New Roman"/>
          <w:sz w:val="22"/>
          <w:szCs w:val="22"/>
        </w:rPr>
        <w:t>2ωL.</w:t>
      </w:r>
      <w:r w:rsidRPr="00314744">
        <w:rPr>
          <w:rFonts w:ascii="Times New Roman" w:hAnsi="Times New Roman" w:cs="Times New Roman"/>
          <w:sz w:val="22"/>
          <w:szCs w:val="22"/>
        </w:rPr>
        <w:tab/>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D. </w:t>
      </w:r>
      <m:oMath>
        <m:f>
          <m:fPr>
            <m:ctrlPr>
              <w:rPr>
                <w:rFonts w:cs="Times New Roman"/>
                <w:i/>
                <w:sz w:val="22"/>
                <w:szCs w:val="22"/>
              </w:rPr>
            </m:ctrlPr>
          </m:fPr>
          <m:num>
            <m:r>
              <w:rPr>
                <w:rFonts w:cs="Times New Roman"/>
                <w:sz w:val="22"/>
                <w:szCs w:val="22"/>
              </w:rPr>
              <m:t>1</m:t>
            </m:r>
          </m:num>
          <m:den>
            <m:r>
              <w:rPr>
                <w:rFonts w:cs="Times New Roman"/>
                <w:sz w:val="22"/>
                <w:szCs w:val="22"/>
              </w:rPr>
              <m:t>ωL</m:t>
            </m:r>
          </m:den>
        </m:f>
      </m:oMath>
      <w:r w:rsidRPr="00314744">
        <w:rPr>
          <w:rFonts w:ascii="Times New Roman" w:hAnsi="Times New Roman" w:cs="Times New Roman"/>
          <w:sz w:val="22"/>
          <w:szCs w:val="22"/>
        </w:rPr>
        <w:t xml:space="preserve"> </w:t>
      </w:r>
    </w:p>
    <w:p w14:paraId="6F8C275D" w14:textId="77777777" w:rsidR="003C616A" w:rsidRPr="00314744" w:rsidRDefault="003C616A" w:rsidP="0038605B">
      <w:pPr>
        <w:widowControl w:val="0"/>
        <w:numPr>
          <w:ilvl w:val="0"/>
          <w:numId w:val="35"/>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 xml:space="preserve">(QG-17)  (N1) Câu 27: </w:t>
      </w:r>
      <w:r w:rsidRPr="00314744">
        <w:rPr>
          <w:rFonts w:eastAsia="Times New Roman"/>
          <w:sz w:val="22"/>
          <w:szCs w:val="22"/>
        </w:rPr>
        <w:t xml:space="preserve">Đặt điện áp xoay chiều có giá trị cực đại là 100 V vào hai đầu một cuộn cảm thuần thì cường độ dòng điện trong cuộn cảm có biểu thức </w:t>
      </w:r>
      <w:r w:rsidRPr="00314744">
        <w:rPr>
          <w:rFonts w:eastAsia="Times New Roman"/>
          <w:position w:val="-10"/>
          <w:sz w:val="22"/>
          <w:szCs w:val="22"/>
        </w:rPr>
        <w:object w:dxaOrig="1740" w:dyaOrig="320" w14:anchorId="639CA9A2">
          <v:shape id="_x0000_i1841" type="#_x0000_t75" style="width:87.45pt;height:15.45pt" o:ole="">
            <v:imagedata r:id="rId1612" o:title=""/>
          </v:shape>
          <o:OLEObject Type="Embed" ProgID="Equation.3" ShapeID="_x0000_i1841" DrawAspect="Content" ObjectID="_1725694464" r:id="rId1613"/>
        </w:object>
      </w:r>
      <w:r w:rsidRPr="00314744">
        <w:rPr>
          <w:rFonts w:eastAsia="Times New Roman"/>
          <w:sz w:val="22"/>
          <w:szCs w:val="22"/>
        </w:rPr>
        <w:t>. Tại thời điểm điện áp có 50 V và đang tăng thì cường độ dòng điện là</w:t>
      </w:r>
    </w:p>
    <w:p w14:paraId="6ECEFC6A" w14:textId="1591F30C" w:rsidR="003C616A" w:rsidRPr="00314744" w:rsidRDefault="003C616A" w:rsidP="0038605B">
      <w:pPr>
        <w:spacing w:line="276" w:lineRule="auto"/>
        <w:ind w:left="0" w:firstLine="34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w:t>
      </w:r>
      <w:r w:rsidRPr="00314744">
        <w:rPr>
          <w:rFonts w:eastAsia="Times New Roman"/>
          <w:position w:val="-8"/>
          <w:sz w:val="22"/>
          <w:szCs w:val="22"/>
        </w:rPr>
        <w:object w:dxaOrig="360" w:dyaOrig="360" w14:anchorId="0C248B3D">
          <v:shape id="_x0000_i1842" type="#_x0000_t75" style="width:21.2pt;height:21.2pt" o:ole="">
            <v:imagedata r:id="rId1614" o:title=""/>
          </v:shape>
          <o:OLEObject Type="Embed" ProgID="Equation.3" ShapeID="_x0000_i1842" DrawAspect="Content" ObjectID="_1725694465" r:id="rId1615"/>
        </w:object>
      </w:r>
      <w:r w:rsidRPr="00314744">
        <w:rPr>
          <w:rFonts w:eastAsia="Times New Roman"/>
          <w:b/>
          <w:sz w:val="22"/>
          <w:szCs w:val="22"/>
        </w:rPr>
        <w:t>A.</w:t>
      </w:r>
      <w:r w:rsidRPr="00314744">
        <w:rPr>
          <w:rFonts w:eastAsia="Times New Roman"/>
          <w:sz w:val="22"/>
          <w:szCs w:val="22"/>
        </w:rPr>
        <w:t xml:space="preserve">  </w:t>
      </w:r>
      <w:r w:rsidRPr="00314744">
        <w:rPr>
          <w:rFonts w:eastAsia="Times New Roman"/>
          <w:sz w:val="22"/>
          <w:szCs w:val="22"/>
        </w:rPr>
        <w:tab/>
      </w:r>
      <w:r w:rsidRPr="00314744">
        <w:rPr>
          <w:rFonts w:eastAsia="Times New Roman"/>
          <w:b/>
          <w:sz w:val="22"/>
          <w:szCs w:val="22"/>
        </w:rPr>
        <w:t>B.</w:t>
      </w:r>
      <w:r w:rsidRPr="00314744">
        <w:rPr>
          <w:rFonts w:eastAsia="Times New Roman"/>
          <w:sz w:val="22"/>
          <w:szCs w:val="22"/>
        </w:rPr>
        <w:t xml:space="preserve"> </w:t>
      </w:r>
      <w:r w:rsidRPr="00314744">
        <w:rPr>
          <w:rFonts w:eastAsia="Times New Roman"/>
          <w:position w:val="-8"/>
          <w:sz w:val="22"/>
          <w:szCs w:val="22"/>
        </w:rPr>
        <w:object w:dxaOrig="540" w:dyaOrig="360" w14:anchorId="70FE5F66">
          <v:shape id="_x0000_i1843" type="#_x0000_t75" style="width:25.6pt;height:21.2pt" o:ole="">
            <v:imagedata r:id="rId1616" o:title=""/>
          </v:shape>
          <o:OLEObject Type="Embed" ProgID="Equation.3" ShapeID="_x0000_i1843" DrawAspect="Content" ObjectID="_1725694466" r:id="rId1617"/>
        </w:object>
      </w:r>
      <w:r w:rsidRPr="00314744">
        <w:rPr>
          <w:rFonts w:eastAsia="Times New Roman"/>
          <w:b/>
          <w:sz w:val="22"/>
          <w:szCs w:val="22"/>
        </w:rPr>
        <w:t>A.</w:t>
      </w:r>
      <w:r w:rsidRPr="00314744">
        <w:rPr>
          <w:rFonts w:eastAsia="Times New Roman"/>
          <w:sz w:val="22"/>
          <w:szCs w:val="22"/>
        </w:rPr>
        <w:t xml:space="preserve">   </w:t>
      </w:r>
      <w:r w:rsidRPr="00314744">
        <w:rPr>
          <w:rFonts w:eastAsia="Times New Roman"/>
          <w:sz w:val="22"/>
          <w:szCs w:val="22"/>
        </w:rPr>
        <w:tab/>
      </w:r>
      <w:r w:rsidRPr="00314744">
        <w:rPr>
          <w:rFonts w:eastAsia="Times New Roman"/>
          <w:b/>
          <w:sz w:val="22"/>
          <w:szCs w:val="22"/>
        </w:rPr>
        <w:t>C.</w:t>
      </w:r>
      <w:r w:rsidRPr="00314744">
        <w:rPr>
          <w:rFonts w:eastAsia="Times New Roman"/>
          <w:sz w:val="22"/>
          <w:szCs w:val="22"/>
        </w:rPr>
        <w:t xml:space="preserve"> – 1 </w:t>
      </w:r>
      <w:r w:rsidRPr="00314744">
        <w:rPr>
          <w:rFonts w:eastAsia="Times New Roman"/>
          <w:b/>
          <w:sz w:val="22"/>
          <w:szCs w:val="22"/>
        </w:rPr>
        <w:t>A.</w:t>
      </w:r>
      <w:r w:rsidRPr="00314744">
        <w:rPr>
          <w:rFonts w:eastAsia="Times New Roman"/>
          <w:sz w:val="22"/>
          <w:szCs w:val="22"/>
        </w:rPr>
        <w:t xml:space="preserve">   </w:t>
      </w:r>
      <w:r w:rsidRPr="00314744">
        <w:rPr>
          <w:rFonts w:eastAsia="Times New Roman"/>
          <w:sz w:val="22"/>
          <w:szCs w:val="22"/>
        </w:rPr>
        <w:tab/>
      </w:r>
      <w:r w:rsidRPr="00314744">
        <w:rPr>
          <w:rFonts w:eastAsia="Times New Roman"/>
          <w:b/>
          <w:sz w:val="22"/>
          <w:szCs w:val="22"/>
        </w:rPr>
        <w:t>D.</w:t>
      </w:r>
      <w:r w:rsidRPr="00314744">
        <w:rPr>
          <w:rFonts w:eastAsia="Times New Roman"/>
          <w:sz w:val="22"/>
          <w:szCs w:val="22"/>
        </w:rPr>
        <w:t xml:space="preserve"> 1 </w:t>
      </w:r>
      <w:r w:rsidRPr="00314744">
        <w:rPr>
          <w:rFonts w:eastAsia="Times New Roman"/>
          <w:b/>
          <w:sz w:val="22"/>
          <w:szCs w:val="22"/>
        </w:rPr>
        <w:t>A.</w:t>
      </w:r>
    </w:p>
    <w:p w14:paraId="017C2E4C" w14:textId="77777777" w:rsidR="00442B70" w:rsidRPr="00314744" w:rsidRDefault="003C616A" w:rsidP="0038605B">
      <w:pPr>
        <w:widowControl w:val="0"/>
        <w:numPr>
          <w:ilvl w:val="0"/>
          <w:numId w:val="35"/>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(QG-17) (N2) Câu 13.</w:t>
      </w:r>
      <w:r w:rsidRPr="00314744">
        <w:rPr>
          <w:rFonts w:eastAsia="Times New Roman"/>
          <w:sz w:val="22"/>
          <w:szCs w:val="22"/>
        </w:rPr>
        <w:t xml:space="preserve"> Đặt điện áp xoay chiều </w:t>
      </w:r>
      <w:r w:rsidRPr="00314744">
        <w:rPr>
          <w:rFonts w:eastAsia="Times New Roman"/>
          <w:position w:val="-10"/>
          <w:sz w:val="22"/>
          <w:szCs w:val="22"/>
        </w:rPr>
        <w:object w:dxaOrig="1900" w:dyaOrig="360" w14:anchorId="699ECDC1">
          <v:shape id="_x0000_i1844" type="#_x0000_t75" style="width:102.9pt;height:21.2pt" o:ole="">
            <v:imagedata r:id="rId1618" o:title=""/>
          </v:shape>
          <o:OLEObject Type="Embed" ProgID="Equation.DSMT4" ShapeID="_x0000_i1844" DrawAspect="Content" ObjectID="_1725694467" r:id="rId1619"/>
        </w:object>
      </w:r>
      <w:r w:rsidRPr="00314744">
        <w:rPr>
          <w:rFonts w:eastAsia="Times New Roman"/>
          <w:sz w:val="22"/>
          <w:szCs w:val="22"/>
        </w:rPr>
        <w:t xml:space="preserve"> (  ω&gt; 0) vào hai đầu cuộn cảm thuần có độ tự cảm L. Cảm kháng của cuộn cảm này bằng</w:t>
      </w:r>
      <w:r w:rsidRPr="00314744">
        <w:rPr>
          <w:rFonts w:eastAsia="Times New Roman"/>
          <w:b/>
          <w:sz w:val="22"/>
          <w:szCs w:val="22"/>
        </w:rPr>
        <w:t xml:space="preserve">  </w:t>
      </w:r>
    </w:p>
    <w:p w14:paraId="15B6626D" w14:textId="32EF7CCD" w:rsidR="003C616A" w:rsidRPr="00314744" w:rsidRDefault="003C616A" w:rsidP="0038605B">
      <w:pPr>
        <w:widowControl w:val="0"/>
        <w:autoSpaceDE w:val="0"/>
        <w:autoSpaceDN w:val="0"/>
        <w:adjustRightInd w:val="0"/>
        <w:spacing w:line="276" w:lineRule="auto"/>
        <w:ind w:left="340"/>
        <w:jc w:val="left"/>
        <w:rPr>
          <w:rFonts w:eastAsia="Times New Roman"/>
          <w:b/>
          <w:sz w:val="22"/>
          <w:szCs w:val="22"/>
        </w:rPr>
      </w:pPr>
      <w:r w:rsidRPr="00314744">
        <w:rPr>
          <w:rFonts w:eastAsia="Times New Roman"/>
          <w:b/>
          <w:bCs/>
          <w:sz w:val="22"/>
          <w:szCs w:val="22"/>
        </w:rPr>
        <w:t>A</w:t>
      </w:r>
      <w:r w:rsidRPr="00314744">
        <w:rPr>
          <w:rFonts w:eastAsia="Times New Roman"/>
          <w:sz w:val="22"/>
          <w:szCs w:val="22"/>
        </w:rPr>
        <w:t xml:space="preserve">. </w:t>
      </w:r>
      <w:r w:rsidRPr="00314744">
        <w:rPr>
          <w:rFonts w:eastAsia="Times New Roman"/>
          <w:position w:val="-22"/>
          <w:sz w:val="22"/>
          <w:szCs w:val="22"/>
        </w:rPr>
        <w:object w:dxaOrig="400" w:dyaOrig="580" w14:anchorId="0C484F24">
          <v:shape id="_x0000_i1845" type="#_x0000_t75" style="width:21.2pt;height:30.9pt" o:ole="">
            <v:imagedata r:id="rId1620" o:title=""/>
          </v:shape>
          <o:OLEObject Type="Embed" ProgID="Equation.DSMT4" ShapeID="_x0000_i1845" DrawAspect="Content" ObjectID="_1725694468" r:id="rId1621"/>
        </w:object>
      </w:r>
      <w:r w:rsidRPr="00314744">
        <w:rPr>
          <w:rFonts w:eastAsia="Times New Roman"/>
          <w:sz w:val="22"/>
          <w:szCs w:val="22"/>
        </w:rPr>
        <w:t xml:space="preserve">. </w:t>
      </w:r>
      <w:r w:rsidRPr="00314744">
        <w:rPr>
          <w:rFonts w:eastAsia="Times New Roman"/>
          <w:sz w:val="22"/>
          <w:szCs w:val="22"/>
        </w:rPr>
        <w:tab/>
        <w:t xml:space="preserve">   </w:t>
      </w:r>
      <w:r w:rsidRPr="00314744">
        <w:rPr>
          <w:rFonts w:eastAsia="Times New Roman"/>
          <w:b/>
          <w:bCs/>
          <w:sz w:val="22"/>
          <w:szCs w:val="22"/>
        </w:rPr>
        <w:t>B</w:t>
      </w:r>
      <w:r w:rsidRPr="00314744">
        <w:rPr>
          <w:rFonts w:eastAsia="Times New Roman"/>
          <w:b/>
          <w:sz w:val="22"/>
          <w:szCs w:val="22"/>
        </w:rPr>
        <w:t>.</w:t>
      </w:r>
      <w:r w:rsidRPr="00314744">
        <w:rPr>
          <w:rFonts w:eastAsia="Times New Roman"/>
          <w:sz w:val="22"/>
          <w:szCs w:val="22"/>
        </w:rPr>
        <w:t xml:space="preserve"> </w:t>
      </w:r>
      <w:r w:rsidRPr="00314744">
        <w:rPr>
          <w:rFonts w:eastAsia="Times New Roman"/>
          <w:position w:val="-6"/>
          <w:sz w:val="22"/>
          <w:szCs w:val="22"/>
        </w:rPr>
        <w:object w:dxaOrig="360" w:dyaOrig="260" w14:anchorId="4D10CC61">
          <v:shape id="_x0000_i1846" type="#_x0000_t75" style="width:21.2pt;height:10.15pt" o:ole="">
            <v:imagedata r:id="rId1622" o:title=""/>
          </v:shape>
          <o:OLEObject Type="Embed" ProgID="Equation.DSMT4" ShapeID="_x0000_i1846" DrawAspect="Content" ObjectID="_1725694469" r:id="rId1623"/>
        </w:object>
      </w:r>
      <w:r w:rsidRPr="00314744">
        <w:rPr>
          <w:rFonts w:eastAsia="Times New Roman"/>
          <w:sz w:val="22"/>
          <w:szCs w:val="22"/>
        </w:rPr>
        <w:t xml:space="preserve"> . </w:t>
      </w:r>
      <w:r w:rsidR="00442B70" w:rsidRPr="00314744">
        <w:rPr>
          <w:rFonts w:eastAsia="Times New Roman"/>
          <w:sz w:val="22"/>
          <w:szCs w:val="22"/>
        </w:rPr>
        <w:tab/>
      </w:r>
      <w:r w:rsidRPr="00314744">
        <w:rPr>
          <w:rFonts w:eastAsia="Times New Roman"/>
          <w:b/>
          <w:bCs/>
          <w:sz w:val="22"/>
          <w:szCs w:val="22"/>
        </w:rPr>
        <w:t>C</w:t>
      </w:r>
      <w:r w:rsidRPr="00314744">
        <w:rPr>
          <w:rFonts w:eastAsia="Times New Roman"/>
          <w:sz w:val="22"/>
          <w:szCs w:val="22"/>
        </w:rPr>
        <w:t xml:space="preserve">. </w:t>
      </w:r>
      <w:r w:rsidRPr="00314744">
        <w:rPr>
          <w:rFonts w:eastAsia="Times New Roman"/>
          <w:position w:val="-22"/>
          <w:sz w:val="22"/>
          <w:szCs w:val="22"/>
        </w:rPr>
        <w:object w:dxaOrig="260" w:dyaOrig="580" w14:anchorId="187D76D7">
          <v:shape id="_x0000_i1847" type="#_x0000_t75" style="width:10.15pt;height:30.9pt" o:ole="">
            <v:imagedata r:id="rId1624" o:title=""/>
          </v:shape>
          <o:OLEObject Type="Embed" ProgID="Equation.DSMT4" ShapeID="_x0000_i1847" DrawAspect="Content" ObjectID="_1725694470" r:id="rId1625"/>
        </w:object>
      </w:r>
      <w:r w:rsidRPr="00314744">
        <w:rPr>
          <w:rFonts w:eastAsia="Times New Roman"/>
          <w:sz w:val="22"/>
          <w:szCs w:val="22"/>
        </w:rPr>
        <w:t xml:space="preserve"> . </w:t>
      </w:r>
      <w:r w:rsidRPr="00314744">
        <w:rPr>
          <w:rFonts w:eastAsia="Times New Roman"/>
          <w:sz w:val="22"/>
          <w:szCs w:val="22"/>
        </w:rPr>
        <w:tab/>
        <w:t xml:space="preserve"> </w:t>
      </w:r>
      <w:r w:rsidR="00442B70" w:rsidRPr="00314744">
        <w:rPr>
          <w:rFonts w:eastAsia="Times New Roman"/>
          <w:sz w:val="22"/>
          <w:szCs w:val="22"/>
        </w:rPr>
        <w:tab/>
      </w:r>
      <w:r w:rsidRPr="00314744">
        <w:rPr>
          <w:rFonts w:eastAsia="Times New Roman"/>
          <w:b/>
          <w:bCs/>
          <w:sz w:val="22"/>
          <w:szCs w:val="22"/>
        </w:rPr>
        <w:t>D</w:t>
      </w:r>
      <w:r w:rsidRPr="00314744">
        <w:rPr>
          <w:rFonts w:eastAsia="Times New Roman"/>
          <w:sz w:val="22"/>
          <w:szCs w:val="22"/>
        </w:rPr>
        <w:t xml:space="preserve">. </w:t>
      </w:r>
      <w:r w:rsidRPr="00314744">
        <w:rPr>
          <w:rFonts w:eastAsia="Times New Roman"/>
          <w:position w:val="-22"/>
          <w:sz w:val="22"/>
          <w:szCs w:val="22"/>
        </w:rPr>
        <w:object w:dxaOrig="260" w:dyaOrig="580" w14:anchorId="2044C22A">
          <v:shape id="_x0000_i1848" type="#_x0000_t75" style="width:10.15pt;height:30.9pt" o:ole="">
            <v:imagedata r:id="rId1626" o:title=""/>
          </v:shape>
          <o:OLEObject Type="Embed" ProgID="Equation.DSMT4" ShapeID="_x0000_i1848" DrawAspect="Content" ObjectID="_1725694471" r:id="rId1627"/>
        </w:object>
      </w:r>
      <w:r w:rsidRPr="00314744">
        <w:rPr>
          <w:rFonts w:eastAsia="Times New Roman"/>
          <w:sz w:val="22"/>
          <w:szCs w:val="22"/>
        </w:rPr>
        <w:t>.</w:t>
      </w:r>
    </w:p>
    <w:p w14:paraId="10EAA314" w14:textId="77777777" w:rsidR="003C616A" w:rsidRPr="00314744" w:rsidRDefault="003C616A" w:rsidP="0038605B">
      <w:pPr>
        <w:widowControl w:val="0"/>
        <w:numPr>
          <w:ilvl w:val="0"/>
          <w:numId w:val="35"/>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(QG-17) (N3) Câu 36</w:t>
      </w:r>
      <w:r w:rsidRPr="00314744">
        <w:rPr>
          <w:rFonts w:eastAsia="Times New Roman"/>
          <w:sz w:val="22"/>
          <w:szCs w:val="22"/>
        </w:rPr>
        <w:t>. Đặt điện áp xoay chiều có giá trị cực đại là 100 V vào hai đầu cuộn cảm thuần thì cường độ dòng điện trong mạch là i = 2cosl00πt (A). Khi cường độ dòng điện i = 1 A thì điện áp giữa hai đầu cuộn cảm có độ lớn bằng</w:t>
      </w:r>
    </w:p>
    <w:p w14:paraId="147EE194" w14:textId="6762D30A" w:rsidR="003C616A" w:rsidRPr="00314744" w:rsidRDefault="003C616A" w:rsidP="0038605B">
      <w:pPr>
        <w:ind w:left="0" w:firstLine="340"/>
        <w:jc w:val="left"/>
        <w:rPr>
          <w:rFonts w:eastAsia="Times New Roman"/>
          <w:sz w:val="22"/>
          <w:szCs w:val="22"/>
        </w:rPr>
      </w:pPr>
      <w:r w:rsidRPr="00314744">
        <w:rPr>
          <w:rFonts w:eastAsia="Times New Roman"/>
          <w:b/>
          <w:sz w:val="22"/>
          <w:szCs w:val="22"/>
        </w:rPr>
        <w:t>A. 50</w:t>
      </w:r>
      <w:r w:rsidRPr="00314744">
        <w:rPr>
          <w:rFonts w:eastAsia="Times New Roman"/>
          <w:b/>
          <w:position w:val="-8"/>
          <w:sz w:val="22"/>
          <w:szCs w:val="22"/>
        </w:rPr>
        <w:object w:dxaOrig="345" w:dyaOrig="345" w14:anchorId="08D9979C">
          <v:shape id="_x0000_i1849" type="#_x0000_t75" style="width:15.45pt;height:15.45pt" o:ole="">
            <v:imagedata r:id="rId1628" o:title=""/>
          </v:shape>
          <o:OLEObject Type="Embed" ProgID="Equation.DSMT4" ShapeID="_x0000_i1849" DrawAspect="Content" ObjectID="_1725694472" r:id="rId1629"/>
        </w:object>
      </w:r>
      <w:r w:rsidRPr="00314744">
        <w:rPr>
          <w:rFonts w:eastAsia="Times New Roman"/>
          <w:b/>
          <w:sz w:val="22"/>
          <w:szCs w:val="22"/>
        </w:rPr>
        <w:t>V.</w:t>
      </w:r>
      <w:r w:rsidRPr="00314744">
        <w:rPr>
          <w:rFonts w:eastAsia="Times New Roman"/>
          <w:bCs/>
          <w:sz w:val="22"/>
          <w:szCs w:val="22"/>
        </w:rPr>
        <w:t xml:space="preserve">     </w:t>
      </w:r>
      <w:r w:rsidR="00442B70" w:rsidRPr="00314744">
        <w:rPr>
          <w:rFonts w:eastAsia="Times New Roman"/>
          <w:b/>
          <w:sz w:val="22"/>
          <w:szCs w:val="22"/>
        </w:rPr>
        <w:tab/>
      </w:r>
      <w:r w:rsidRPr="00314744">
        <w:rPr>
          <w:rFonts w:eastAsia="Times New Roman"/>
          <w:b/>
          <w:sz w:val="22"/>
          <w:szCs w:val="22"/>
        </w:rPr>
        <w:t>B.</w:t>
      </w:r>
      <w:r w:rsidRPr="00314744">
        <w:rPr>
          <w:rFonts w:eastAsia="Times New Roman"/>
          <w:sz w:val="22"/>
          <w:szCs w:val="22"/>
        </w:rPr>
        <w:t xml:space="preserve"> 50</w:t>
      </w:r>
      <w:r w:rsidRPr="00314744">
        <w:rPr>
          <w:rFonts w:eastAsia="Times New Roman"/>
          <w:position w:val="-6"/>
          <w:sz w:val="22"/>
          <w:szCs w:val="22"/>
        </w:rPr>
        <w:object w:dxaOrig="360" w:dyaOrig="330" w14:anchorId="1E99E0B0">
          <v:shape id="_x0000_i1850" type="#_x0000_t75" style="width:21.2pt;height:15.45pt" o:ole="">
            <v:imagedata r:id="rId1630" o:title=""/>
          </v:shape>
          <o:OLEObject Type="Embed" ProgID="Equation.DSMT4" ShapeID="_x0000_i1850" DrawAspect="Content" ObjectID="_1725694473" r:id="rId1631"/>
        </w:object>
      </w:r>
      <w:r w:rsidRPr="00314744">
        <w:rPr>
          <w:rFonts w:eastAsia="Times New Roman"/>
          <w:sz w:val="22"/>
          <w:szCs w:val="22"/>
        </w:rPr>
        <w:t xml:space="preserve"> V. </w:t>
      </w:r>
      <w:r w:rsidRPr="00314744">
        <w:rPr>
          <w:rFonts w:eastAsia="Times New Roman"/>
          <w:bCs/>
          <w:sz w:val="22"/>
          <w:szCs w:val="22"/>
        </w:rPr>
        <w:t xml:space="preserve">  </w:t>
      </w:r>
      <w:r w:rsidR="00442B70" w:rsidRPr="00314744">
        <w:rPr>
          <w:rFonts w:eastAsia="Times New Roman"/>
          <w:b/>
          <w:sz w:val="22"/>
          <w:szCs w:val="22"/>
        </w:rPr>
        <w:tab/>
      </w:r>
      <w:r w:rsidR="00442B70" w:rsidRPr="00314744">
        <w:rPr>
          <w:rFonts w:eastAsia="Times New Roman"/>
          <w:b/>
          <w:sz w:val="22"/>
          <w:szCs w:val="22"/>
        </w:rPr>
        <w:tab/>
      </w:r>
      <w:r w:rsidRPr="00314744">
        <w:rPr>
          <w:rFonts w:eastAsia="Times New Roman"/>
          <w:b/>
          <w:sz w:val="22"/>
          <w:szCs w:val="22"/>
        </w:rPr>
        <w:t>C.</w:t>
      </w:r>
      <w:r w:rsidRPr="00314744">
        <w:rPr>
          <w:rFonts w:eastAsia="Times New Roman"/>
          <w:sz w:val="22"/>
          <w:szCs w:val="22"/>
        </w:rPr>
        <w:t xml:space="preserve"> 50 V.</w:t>
      </w:r>
      <w:r w:rsidR="00442B70" w:rsidRPr="00314744">
        <w:rPr>
          <w:rFonts w:eastAsia="Times New Roman"/>
          <w:sz w:val="22"/>
          <w:szCs w:val="22"/>
        </w:rPr>
        <w:tab/>
      </w:r>
      <w:r w:rsidRPr="00314744">
        <w:rPr>
          <w:rFonts w:eastAsia="Times New Roman"/>
          <w:b/>
          <w:sz w:val="22"/>
          <w:szCs w:val="22"/>
        </w:rPr>
        <w:t>D.</w:t>
      </w:r>
      <w:r w:rsidRPr="00314744">
        <w:rPr>
          <w:rFonts w:eastAsia="Times New Roman"/>
          <w:sz w:val="22"/>
          <w:szCs w:val="22"/>
        </w:rPr>
        <w:t xml:space="preserve"> 100 </w:t>
      </w:r>
      <w:r w:rsidRPr="00314744">
        <w:rPr>
          <w:rFonts w:eastAsia="Times New Roman"/>
          <w:sz w:val="22"/>
          <w:szCs w:val="22"/>
        </w:rPr>
        <w:tab/>
      </w:r>
    </w:p>
    <w:p w14:paraId="62A09DCA" w14:textId="34CA486B" w:rsidR="003C616A" w:rsidRPr="00314744" w:rsidRDefault="003C616A" w:rsidP="0038605B">
      <w:pPr>
        <w:widowControl w:val="0"/>
        <w:numPr>
          <w:ilvl w:val="0"/>
          <w:numId w:val="35"/>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(QG-17) (N4) Câu 12.</w:t>
      </w:r>
      <w:r w:rsidRPr="00314744">
        <w:rPr>
          <w:rFonts w:eastAsia="Times New Roman"/>
          <w:sz w:val="22"/>
          <w:szCs w:val="22"/>
        </w:rPr>
        <w:t xml:space="preserve"> Đặt điện áp xoay chiều </w:t>
      </w:r>
      <w:r w:rsidRPr="00314744">
        <w:rPr>
          <w:rFonts w:eastAsia="SimSun"/>
          <w:position w:val="-10"/>
          <w:sz w:val="22"/>
          <w:szCs w:val="22"/>
        </w:rPr>
        <w:object w:dxaOrig="2040" w:dyaOrig="380" w14:anchorId="104D8F71">
          <v:shape id="_x0000_i1851" type="#_x0000_t75" style="width:102.9pt;height:21.2pt" o:ole="">
            <v:imagedata r:id="rId1632" o:title=""/>
          </v:shape>
          <o:OLEObject Type="Embed" ProgID="Equation.DSMT4" ShapeID="_x0000_i1851" DrawAspect="Content" ObjectID="_1725694474" r:id="rId1633"/>
        </w:object>
      </w:r>
      <w:r w:rsidRPr="00314744">
        <w:rPr>
          <w:rFonts w:eastAsia="Times New Roman"/>
          <w:sz w:val="22"/>
          <w:szCs w:val="22"/>
        </w:rPr>
        <w:t xml:space="preserve">) (U &gt; 0, ω&gt; 0) vào hai đầu cuộn cảm thuần có độ tự cảm L. Cường độ dòng </w:t>
      </w:r>
      <w:r w:rsidRPr="00314744">
        <w:rPr>
          <w:rFonts w:eastAsia="Times New Roman"/>
          <w:sz w:val="22"/>
          <w:szCs w:val="22"/>
        </w:rPr>
        <w:lastRenderedPageBreak/>
        <w:t>điện hiệu dụng trong cuộn cảm là</w:t>
      </w:r>
    </w:p>
    <w:p w14:paraId="46D242F9" w14:textId="20EF87DD" w:rsidR="003C616A" w:rsidRPr="00314744" w:rsidRDefault="003C616A" w:rsidP="0038605B">
      <w:pPr>
        <w:spacing w:before="60" w:after="60"/>
        <w:ind w:left="0" w:firstLine="340"/>
        <w:jc w:val="left"/>
        <w:rPr>
          <w:rFonts w:eastAsia="Arial"/>
          <w:b/>
          <w:sz w:val="22"/>
          <w:szCs w:val="22"/>
        </w:rPr>
      </w:pPr>
      <w:r w:rsidRPr="00314744">
        <w:rPr>
          <w:rFonts w:eastAsia="Arial"/>
          <w:b/>
          <w:sz w:val="22"/>
          <w:szCs w:val="22"/>
        </w:rPr>
        <w:t xml:space="preserve">A. </w:t>
      </w:r>
      <w:r w:rsidRPr="00314744">
        <w:rPr>
          <w:rFonts w:eastAsia="Arial"/>
          <w:b/>
          <w:position w:val="-24"/>
          <w:sz w:val="22"/>
          <w:szCs w:val="22"/>
        </w:rPr>
        <w:object w:dxaOrig="660" w:dyaOrig="680" w14:anchorId="19CE2036">
          <v:shape id="_x0000_i1852" type="#_x0000_t75" style="width:30.9pt;height:36.2pt" o:ole="">
            <v:imagedata r:id="rId1634" o:title=""/>
          </v:shape>
          <o:OLEObject Type="Embed" ProgID="Equation.3" ShapeID="_x0000_i1852" DrawAspect="Content" ObjectID="_1725694475" r:id="rId1635"/>
        </w:object>
      </w:r>
      <w:r w:rsidRPr="00314744">
        <w:rPr>
          <w:rFonts w:eastAsia="Arial"/>
          <w:b/>
          <w:sz w:val="22"/>
          <w:szCs w:val="22"/>
        </w:rPr>
        <w:tab/>
      </w:r>
      <w:r w:rsidRPr="00314744">
        <w:rPr>
          <w:rFonts w:eastAsia="Arial"/>
          <w:b/>
          <w:sz w:val="22"/>
          <w:szCs w:val="22"/>
        </w:rPr>
        <w:tab/>
        <w:t xml:space="preserve"> B.  </w:t>
      </w:r>
      <w:r w:rsidRPr="00314744">
        <w:rPr>
          <w:rFonts w:eastAsia="Arial"/>
          <w:b/>
          <w:position w:val="-24"/>
          <w:sz w:val="22"/>
          <w:szCs w:val="22"/>
        </w:rPr>
        <w:object w:dxaOrig="460" w:dyaOrig="620" w14:anchorId="13B67882">
          <v:shape id="_x0000_i1853" type="#_x0000_t75" style="width:21.2pt;height:30.9pt" o:ole="">
            <v:imagedata r:id="rId1636" o:title=""/>
          </v:shape>
          <o:OLEObject Type="Embed" ProgID="Equation.3" ShapeID="_x0000_i1853" DrawAspect="Content" ObjectID="_1725694476" r:id="rId1637"/>
        </w:object>
      </w:r>
      <w:r w:rsidRPr="00314744">
        <w:rPr>
          <w:rFonts w:eastAsia="Arial"/>
          <w:b/>
          <w:sz w:val="22"/>
          <w:szCs w:val="22"/>
        </w:rPr>
        <w:tab/>
        <w:t xml:space="preserve">C. </w:t>
      </w:r>
      <w:r w:rsidRPr="00314744">
        <w:rPr>
          <w:rFonts w:eastAsia="Arial"/>
          <w:b/>
          <w:position w:val="-6"/>
          <w:sz w:val="22"/>
          <w:szCs w:val="22"/>
        </w:rPr>
        <w:object w:dxaOrig="900" w:dyaOrig="340" w14:anchorId="5A39D23D">
          <v:shape id="_x0000_i1854" type="#_x0000_t75" style="width:45.95pt;height:15.45pt" o:ole="">
            <v:imagedata r:id="rId1638" o:title=""/>
          </v:shape>
          <o:OLEObject Type="Embed" ProgID="Equation.3" ShapeID="_x0000_i1854" DrawAspect="Content" ObjectID="_1725694477" r:id="rId1639"/>
        </w:object>
      </w:r>
      <w:r w:rsidRPr="00314744">
        <w:rPr>
          <w:rFonts w:eastAsia="Arial"/>
          <w:b/>
          <w:sz w:val="22"/>
          <w:szCs w:val="22"/>
        </w:rPr>
        <w:tab/>
        <w:t xml:space="preserve">D. </w:t>
      </w:r>
      <w:r w:rsidRPr="00314744">
        <w:rPr>
          <w:rFonts w:eastAsia="Arial"/>
          <w:b/>
          <w:position w:val="-6"/>
          <w:sz w:val="22"/>
          <w:szCs w:val="22"/>
        </w:rPr>
        <w:object w:dxaOrig="560" w:dyaOrig="279" w14:anchorId="77436525">
          <v:shape id="_x0000_i1855" type="#_x0000_t75" style="width:26.05pt;height:15.45pt" o:ole="">
            <v:imagedata r:id="rId1640" o:title=""/>
          </v:shape>
          <o:OLEObject Type="Embed" ProgID="Equation.3" ShapeID="_x0000_i1855" DrawAspect="Content" ObjectID="_1725694478" r:id="rId1641"/>
        </w:object>
      </w:r>
    </w:p>
    <w:p w14:paraId="0C4C96E4" w14:textId="77777777" w:rsidR="00F0504E" w:rsidRPr="00314744" w:rsidRDefault="00F0504E" w:rsidP="0038605B">
      <w:pPr>
        <w:jc w:val="left"/>
        <w:rPr>
          <w:sz w:val="22"/>
          <w:szCs w:val="22"/>
        </w:rPr>
      </w:pPr>
    </w:p>
    <w:p w14:paraId="714562D2" w14:textId="77777777" w:rsidR="00F0504E" w:rsidRPr="00314744" w:rsidRDefault="00F0504E" w:rsidP="0038605B">
      <w:pPr>
        <w:pStyle w:val="Heading3"/>
        <w:jc w:val="left"/>
        <w:rPr>
          <w:rFonts w:cs="Times New Roman"/>
          <w:color w:val="auto"/>
        </w:rPr>
      </w:pPr>
      <w:bookmarkStart w:id="159" w:name="_Toc47111426"/>
      <w:r w:rsidRPr="00314744">
        <w:rPr>
          <w:rFonts w:cs="Times New Roman"/>
          <w:color w:val="auto"/>
        </w:rPr>
        <w:t>NĂM 2018</w:t>
      </w:r>
      <w:bookmarkEnd w:id="159"/>
    </w:p>
    <w:p w14:paraId="0DED02C3" w14:textId="77777777" w:rsidR="00F0504E" w:rsidRPr="00314744" w:rsidRDefault="00F0504E" w:rsidP="0038605B">
      <w:pPr>
        <w:jc w:val="left"/>
        <w:rPr>
          <w:sz w:val="22"/>
          <w:szCs w:val="22"/>
        </w:rPr>
      </w:pPr>
    </w:p>
    <w:p w14:paraId="588F98AD" w14:textId="77777777" w:rsidR="00F0504E" w:rsidRPr="00314744" w:rsidRDefault="00F0504E" w:rsidP="0038605B">
      <w:pPr>
        <w:pStyle w:val="Heading3"/>
        <w:jc w:val="left"/>
        <w:rPr>
          <w:rFonts w:cs="Times New Roman"/>
          <w:color w:val="auto"/>
        </w:rPr>
      </w:pPr>
      <w:bookmarkStart w:id="160" w:name="_Toc47111427"/>
      <w:r w:rsidRPr="00314744">
        <w:rPr>
          <w:rFonts w:cs="Times New Roman"/>
          <w:color w:val="auto"/>
        </w:rPr>
        <w:t>NĂM 2019</w:t>
      </w:r>
      <w:bookmarkEnd w:id="160"/>
    </w:p>
    <w:p w14:paraId="17E11AA3" w14:textId="77777777" w:rsidR="00A46EFF" w:rsidRPr="00314744" w:rsidRDefault="00A46EFF" w:rsidP="0038605B">
      <w:pPr>
        <w:widowControl w:val="0"/>
        <w:numPr>
          <w:ilvl w:val="0"/>
          <w:numId w:val="35"/>
        </w:numPr>
        <w:spacing w:line="240" w:lineRule="atLeast"/>
        <w:contextualSpacing/>
        <w:jc w:val="left"/>
        <w:rPr>
          <w:rFonts w:eastAsia="Calibri"/>
          <w:b/>
          <w:sz w:val="22"/>
          <w:szCs w:val="22"/>
          <w:lang w:val="vi-VN" w:eastAsia="vi-VN" w:bidi="vi-VN"/>
        </w:rPr>
      </w:pPr>
      <w:r w:rsidRPr="00314744">
        <w:rPr>
          <w:rFonts w:eastAsia="Calibri"/>
          <w:b/>
          <w:sz w:val="22"/>
          <w:szCs w:val="22"/>
          <w:lang w:val="vi-VN" w:eastAsia="vi-VN" w:bidi="vi-VN"/>
        </w:rPr>
        <w:t xml:space="preserve"> </w:t>
      </w:r>
      <w:r w:rsidRPr="00314744">
        <w:rPr>
          <w:rFonts w:eastAsia="Calibri"/>
          <w:sz w:val="22"/>
          <w:szCs w:val="22"/>
          <w:lang w:val="vi-VN" w:eastAsia="vi-VN" w:bidi="vi-VN"/>
        </w:rPr>
        <w:t xml:space="preserve">Đặt điện áp </w:t>
      </w:r>
      <w:r w:rsidRPr="00314744">
        <w:rPr>
          <w:rFonts w:eastAsia="Arial Unicode MS"/>
          <w:position w:val="-10"/>
          <w:sz w:val="22"/>
          <w:szCs w:val="22"/>
          <w:lang w:val="vi-VN" w:eastAsia="vi-VN" w:bidi="vi-VN"/>
        </w:rPr>
        <w:object w:dxaOrig="2260" w:dyaOrig="380" w14:anchorId="65154066">
          <v:shape id="_x0000_i1856" type="#_x0000_t75" style="width:113.1pt;height:21.2pt" o:ole="">
            <v:imagedata r:id="rId1642" o:title=""/>
          </v:shape>
          <o:OLEObject Type="Embed" ProgID="Equation.DSMT4" ShapeID="_x0000_i1856" DrawAspect="Content" ObjectID="_1725694479" r:id="rId1643"/>
        </w:object>
      </w:r>
      <w:r w:rsidRPr="00314744">
        <w:rPr>
          <w:rFonts w:eastAsia="Calibri"/>
          <w:sz w:val="22"/>
          <w:szCs w:val="22"/>
          <w:lang w:val="vi-VN" w:eastAsia="vi-VN" w:bidi="vi-VN"/>
        </w:rPr>
        <w:t>vào hai đầu điện trở R=20Ω. Cường độ dòng điện qua điện trở có giá trị hiệu dụng là</w:t>
      </w:r>
    </w:p>
    <w:p w14:paraId="31C7A75F" w14:textId="77777777" w:rsidR="00A46EFF" w:rsidRPr="00314744" w:rsidRDefault="00A46EFF" w:rsidP="0038605B">
      <w:pPr>
        <w:spacing w:line="240" w:lineRule="atLeast"/>
        <w:ind w:left="0" w:firstLine="283"/>
        <w:jc w:val="left"/>
        <w:rPr>
          <w:rFonts w:eastAsia="Calibri"/>
          <w:sz w:val="22"/>
          <w:szCs w:val="22"/>
        </w:rPr>
      </w:pPr>
      <w:r w:rsidRPr="00314744">
        <w:rPr>
          <w:rFonts w:eastAsia="Calibri"/>
          <w:b/>
          <w:sz w:val="22"/>
          <w:szCs w:val="22"/>
        </w:rPr>
        <w:t>A.</w:t>
      </w:r>
      <w:r w:rsidRPr="00314744">
        <w:rPr>
          <w:rFonts w:eastAsia="Calibri"/>
          <w:sz w:val="22"/>
          <w:szCs w:val="22"/>
        </w:rPr>
        <w:t xml:space="preserve">6A       </w:t>
      </w:r>
      <w:r w:rsidRPr="00314744">
        <w:rPr>
          <w:rFonts w:eastAsia="Calibri"/>
          <w:b/>
          <w:sz w:val="22"/>
          <w:szCs w:val="22"/>
        </w:rPr>
        <w:tab/>
        <w:t>B.</w:t>
      </w:r>
      <w:r w:rsidRPr="00314744">
        <w:rPr>
          <w:rFonts w:eastAsia="Calibri"/>
          <w:sz w:val="22"/>
          <w:szCs w:val="22"/>
        </w:rPr>
        <w:t>3A</w:t>
      </w:r>
      <w:r w:rsidRPr="00314744">
        <w:rPr>
          <w:rFonts w:eastAsia="Calibri"/>
          <w:b/>
          <w:sz w:val="22"/>
          <w:szCs w:val="22"/>
        </w:rPr>
        <w:tab/>
      </w:r>
      <w:r w:rsidRPr="00314744">
        <w:rPr>
          <w:rFonts w:eastAsia="Calibri"/>
          <w:b/>
          <w:sz w:val="22"/>
          <w:szCs w:val="22"/>
        </w:rPr>
        <w:tab/>
        <w:t>C.</w:t>
      </w:r>
      <w:r w:rsidRPr="00314744">
        <w:rPr>
          <w:rFonts w:eastAsia="Calibri"/>
          <w:position w:val="-6"/>
          <w:sz w:val="22"/>
          <w:szCs w:val="22"/>
        </w:rPr>
        <w:object w:dxaOrig="480" w:dyaOrig="340" w14:anchorId="7B54719D">
          <v:shape id="_x0000_i1857" type="#_x0000_t75" style="width:26.05pt;height:15.45pt" o:ole="">
            <v:imagedata r:id="rId1644" o:title=""/>
          </v:shape>
          <o:OLEObject Type="Embed" ProgID="Equation.DSMT4" ShapeID="_x0000_i1857" DrawAspect="Content" ObjectID="_1725694480" r:id="rId1645"/>
        </w:object>
      </w:r>
      <w:r w:rsidRPr="00314744">
        <w:rPr>
          <w:rFonts w:eastAsia="Calibri"/>
          <w:sz w:val="22"/>
          <w:szCs w:val="22"/>
        </w:rPr>
        <w:t>A</w:t>
      </w:r>
      <w:r w:rsidRPr="00314744">
        <w:rPr>
          <w:rFonts w:eastAsia="Calibri"/>
          <w:b/>
          <w:sz w:val="22"/>
          <w:szCs w:val="22"/>
        </w:rPr>
        <w:tab/>
        <w:t>D.</w:t>
      </w:r>
      <w:r w:rsidRPr="00314744">
        <w:rPr>
          <w:rFonts w:eastAsia="Calibri"/>
          <w:position w:val="-10"/>
          <w:sz w:val="22"/>
          <w:szCs w:val="22"/>
        </w:rPr>
        <w:object w:dxaOrig="639" w:dyaOrig="380" w14:anchorId="71979369">
          <v:shape id="_x0000_i1858" type="#_x0000_t75" style="width:30.9pt;height:21.2pt" o:ole="">
            <v:imagedata r:id="rId1646" o:title=""/>
          </v:shape>
          <o:OLEObject Type="Embed" ProgID="Equation.DSMT4" ShapeID="_x0000_i1858" DrawAspect="Content" ObjectID="_1725694481" r:id="rId1647"/>
        </w:object>
      </w:r>
      <w:r w:rsidRPr="00314744">
        <w:rPr>
          <w:rFonts w:eastAsia="Calibri"/>
          <w:sz w:val="22"/>
          <w:szCs w:val="22"/>
        </w:rPr>
        <w:t>A</w:t>
      </w:r>
    </w:p>
    <w:p w14:paraId="536CBE47" w14:textId="77777777" w:rsidR="00A46EFF" w:rsidRPr="00314744" w:rsidRDefault="00A46EFF" w:rsidP="0038605B">
      <w:pPr>
        <w:widowControl w:val="0"/>
        <w:numPr>
          <w:ilvl w:val="0"/>
          <w:numId w:val="35"/>
        </w:numPr>
        <w:spacing w:line="240" w:lineRule="atLeast"/>
        <w:contextualSpacing/>
        <w:jc w:val="left"/>
        <w:rPr>
          <w:rFonts w:eastAsia="Arial Unicode MS"/>
          <w:b/>
          <w:sz w:val="22"/>
          <w:szCs w:val="22"/>
          <w:lang w:val="vi-VN" w:eastAsia="vi-VN" w:bidi="vi-VN"/>
        </w:rPr>
      </w:pPr>
      <w:r w:rsidRPr="00314744">
        <w:rPr>
          <w:rFonts w:eastAsia="Arial Unicode MS"/>
          <w:b/>
          <w:sz w:val="22"/>
          <w:szCs w:val="22"/>
          <w:lang w:val="vi-VN" w:eastAsia="vi-VN" w:bidi="vi-VN"/>
        </w:rPr>
        <w:t xml:space="preserve"> </w:t>
      </w:r>
      <w:r w:rsidRPr="00314744">
        <w:rPr>
          <w:rFonts w:eastAsia="Arial Unicode MS"/>
          <w:sz w:val="22"/>
          <w:szCs w:val="22"/>
          <w:lang w:val="vi-VN" w:eastAsia="vi-VN" w:bidi="vi-VN"/>
        </w:rPr>
        <w:t xml:space="preserve">Đặt điện áp xoay chiều có tần số góc 100π rad/s vào hai đầu cuộn cảm thuần có độ tự cảm </w:t>
      </w:r>
      <w:r w:rsidRPr="00314744">
        <w:rPr>
          <w:rFonts w:eastAsia="Arial Unicode MS"/>
          <w:i/>
          <w:sz w:val="22"/>
          <w:szCs w:val="22"/>
          <w:lang w:val="vi-VN" w:eastAsia="vi-VN" w:bidi="vi-VN"/>
        </w:rPr>
        <w:t>L</w:t>
      </w:r>
      <w:r w:rsidRPr="00314744">
        <w:rPr>
          <w:rFonts w:eastAsia="Arial Unicode MS"/>
          <w:sz w:val="22"/>
          <w:szCs w:val="22"/>
          <w:lang w:val="vi-VN" w:eastAsia="vi-VN" w:bidi="vi-VN"/>
        </w:rPr>
        <w:t xml:space="preserve"> = </w:t>
      </w:r>
      <w:r w:rsidRPr="00314744">
        <w:rPr>
          <w:rFonts w:eastAsia="Times New Roman"/>
          <w:position w:val="-24"/>
          <w:sz w:val="22"/>
          <w:szCs w:val="22"/>
          <w:lang w:val="vi-VN" w:eastAsia="vi-VN" w:bidi="vi-VN"/>
        </w:rPr>
        <w:object w:dxaOrig="435" w:dyaOrig="615" w14:anchorId="5EFF1B41">
          <v:shape id="_x0000_i1859" type="#_x0000_t75" style="width:21.2pt;height:30.9pt" o:ole="">
            <v:imagedata r:id="rId1648" o:title=""/>
          </v:shape>
          <o:OLEObject Type="Embed" ProgID="Equation.DSMT4" ShapeID="_x0000_i1859" DrawAspect="Content" ObjectID="_1725694482" r:id="rId1649"/>
        </w:object>
      </w:r>
      <w:r w:rsidRPr="00314744">
        <w:rPr>
          <w:rFonts w:eastAsia="Arial Unicode MS"/>
          <w:sz w:val="22"/>
          <w:szCs w:val="22"/>
          <w:lang w:val="vi-VN" w:eastAsia="vi-VN" w:bidi="vi-VN"/>
        </w:rPr>
        <w:t>H. Cảm kháng của cuộn cảm là</w:t>
      </w:r>
    </w:p>
    <w:p w14:paraId="0DCC90AC" w14:textId="77777777" w:rsidR="00A46EFF" w:rsidRPr="00314744" w:rsidRDefault="00A46EFF" w:rsidP="0038605B">
      <w:pPr>
        <w:spacing w:line="240" w:lineRule="atLeast"/>
        <w:ind w:left="0" w:firstLine="283"/>
        <w:jc w:val="left"/>
        <w:rPr>
          <w:rFonts w:eastAsia="SimSun"/>
          <w:sz w:val="22"/>
          <w:szCs w:val="22"/>
          <w:lang w:eastAsia="zh-CN"/>
        </w:rPr>
      </w:pPr>
      <w:r w:rsidRPr="00314744">
        <w:rPr>
          <w:rFonts w:eastAsia="SimSun"/>
          <w:b/>
          <w:sz w:val="22"/>
          <w:szCs w:val="22"/>
          <w:lang w:eastAsia="zh-CN"/>
        </w:rPr>
        <w:t>A.</w:t>
      </w:r>
      <w:r w:rsidRPr="00314744">
        <w:rPr>
          <w:rFonts w:eastAsia="SimSun"/>
          <w:sz w:val="22"/>
          <w:szCs w:val="22"/>
          <w:lang w:eastAsia="zh-CN"/>
        </w:rPr>
        <w:t xml:space="preserve"> 20 Ω.</w:t>
      </w:r>
      <w:r w:rsidRPr="00314744">
        <w:rPr>
          <w:rFonts w:eastAsia="SimSun"/>
          <w:b/>
          <w:sz w:val="22"/>
          <w:szCs w:val="22"/>
          <w:lang w:eastAsia="zh-CN"/>
        </w:rPr>
        <w:tab/>
      </w:r>
      <w:r w:rsidRPr="00314744">
        <w:rPr>
          <w:rFonts w:eastAsia="SimSun"/>
          <w:b/>
          <w:sz w:val="22"/>
          <w:szCs w:val="22"/>
          <w:lang w:eastAsia="zh-CN"/>
        </w:rPr>
        <w:tab/>
        <w:t>B.</w:t>
      </w:r>
      <w:r w:rsidRPr="00314744">
        <w:rPr>
          <w:rFonts w:eastAsia="SimSun"/>
          <w:sz w:val="22"/>
          <w:szCs w:val="22"/>
          <w:lang w:eastAsia="zh-CN"/>
        </w:rPr>
        <w:t xml:space="preserve"> 20</w:t>
      </w:r>
      <w:r w:rsidRPr="00314744">
        <w:rPr>
          <w:rFonts w:eastAsia="SimSun"/>
          <w:position w:val="-6"/>
          <w:sz w:val="22"/>
          <w:szCs w:val="22"/>
          <w:lang w:eastAsia="zh-CN"/>
        </w:rPr>
        <w:object w:dxaOrig="375" w:dyaOrig="345" w14:anchorId="7BC56D0B">
          <v:shape id="_x0000_i1860" type="#_x0000_t75" style="width:21.2pt;height:15.45pt" o:ole="">
            <v:imagedata r:id="rId1650" o:title=""/>
          </v:shape>
          <o:OLEObject Type="Embed" ProgID="Equation.DSMT4" ShapeID="_x0000_i1860" DrawAspect="Content" ObjectID="_1725694483" r:id="rId1651"/>
        </w:object>
      </w:r>
      <w:r w:rsidRPr="00314744">
        <w:rPr>
          <w:rFonts w:eastAsia="SimSun"/>
          <w:sz w:val="22"/>
          <w:szCs w:val="22"/>
          <w:lang w:eastAsia="zh-CN"/>
        </w:rPr>
        <w:t xml:space="preserve"> Ω. </w:t>
      </w:r>
      <w:r w:rsidRPr="00314744">
        <w:rPr>
          <w:rFonts w:eastAsia="SimSun"/>
          <w:b/>
          <w:sz w:val="22"/>
          <w:szCs w:val="22"/>
          <w:lang w:eastAsia="zh-CN"/>
        </w:rPr>
        <w:tab/>
        <w:t>C.</w:t>
      </w:r>
      <w:r w:rsidRPr="00314744">
        <w:rPr>
          <w:rFonts w:eastAsia="SimSun"/>
          <w:sz w:val="22"/>
          <w:szCs w:val="22"/>
          <w:lang w:eastAsia="zh-CN"/>
        </w:rPr>
        <w:t xml:space="preserve"> 10</w:t>
      </w:r>
      <w:r w:rsidRPr="00314744">
        <w:rPr>
          <w:rFonts w:eastAsia="SimSun"/>
          <w:position w:val="-6"/>
          <w:sz w:val="22"/>
          <w:szCs w:val="22"/>
          <w:lang w:eastAsia="zh-CN"/>
        </w:rPr>
        <w:object w:dxaOrig="375" w:dyaOrig="345" w14:anchorId="5FF5366E">
          <v:shape id="_x0000_i1861" type="#_x0000_t75" style="width:21.2pt;height:15.45pt" o:ole="">
            <v:imagedata r:id="rId1650" o:title=""/>
          </v:shape>
          <o:OLEObject Type="Embed" ProgID="Equation.DSMT4" ShapeID="_x0000_i1861" DrawAspect="Content" ObjectID="_1725694484" r:id="rId1652"/>
        </w:object>
      </w:r>
      <w:r w:rsidRPr="00314744">
        <w:rPr>
          <w:rFonts w:eastAsia="SimSun"/>
          <w:sz w:val="22"/>
          <w:szCs w:val="22"/>
          <w:lang w:eastAsia="zh-CN"/>
        </w:rPr>
        <w:t xml:space="preserve"> Ω. </w:t>
      </w:r>
      <w:r w:rsidRPr="00314744">
        <w:rPr>
          <w:rFonts w:eastAsia="SimSun"/>
          <w:b/>
          <w:sz w:val="22"/>
          <w:szCs w:val="22"/>
          <w:lang w:eastAsia="zh-CN"/>
        </w:rPr>
        <w:tab/>
        <w:t>D.</w:t>
      </w:r>
      <w:r w:rsidRPr="00314744">
        <w:rPr>
          <w:rFonts w:eastAsia="SimSun"/>
          <w:sz w:val="22"/>
          <w:szCs w:val="22"/>
          <w:lang w:eastAsia="zh-CN"/>
        </w:rPr>
        <w:t xml:space="preserve"> 40 Ω.</w:t>
      </w:r>
    </w:p>
    <w:p w14:paraId="7BD6D904" w14:textId="77777777" w:rsidR="00C42CD4" w:rsidRPr="00314744" w:rsidRDefault="00C42CD4" w:rsidP="0038605B">
      <w:pPr>
        <w:jc w:val="left"/>
        <w:rPr>
          <w:sz w:val="22"/>
          <w:szCs w:val="22"/>
        </w:rPr>
      </w:pPr>
    </w:p>
    <w:p w14:paraId="08372DC9" w14:textId="2D6A571C" w:rsidR="009C6C3D" w:rsidRPr="00314744" w:rsidRDefault="009C6C3D" w:rsidP="0038605B">
      <w:pPr>
        <w:pStyle w:val="Heading3"/>
        <w:jc w:val="left"/>
        <w:rPr>
          <w:rFonts w:cs="Times New Roman"/>
          <w:color w:val="auto"/>
        </w:rPr>
      </w:pPr>
      <w:bookmarkStart w:id="161" w:name="_Toc47111428"/>
      <w:r w:rsidRPr="00314744">
        <w:rPr>
          <w:rFonts w:cs="Times New Roman"/>
          <w:color w:val="auto"/>
        </w:rPr>
        <w:t>NĂM 2020</w:t>
      </w:r>
      <w:bookmarkEnd w:id="161"/>
    </w:p>
    <w:p w14:paraId="056F79D9" w14:textId="77777777" w:rsidR="003D0953" w:rsidRPr="00314744" w:rsidRDefault="003D0953" w:rsidP="003D0953">
      <w:pPr>
        <w:pStyle w:val="Vnbnnidung0"/>
        <w:widowControl/>
        <w:numPr>
          <w:ilvl w:val="0"/>
          <w:numId w:val="35"/>
        </w:numPr>
        <w:spacing w:after="0"/>
        <w:mirrorIndents/>
        <w:rPr>
          <w:sz w:val="22"/>
          <w:szCs w:val="22"/>
        </w:rPr>
      </w:pPr>
      <w:r w:rsidRPr="00314744">
        <w:rPr>
          <w:noProof/>
          <w:sz w:val="22"/>
          <w:szCs w:val="22"/>
        </w:rPr>
        <w:drawing>
          <wp:anchor distT="0" distB="0" distL="114300" distR="114300" simplePos="0" relativeHeight="251694592" behindDoc="0" locked="0" layoutInCell="1" allowOverlap="1" wp14:anchorId="6E142E42" wp14:editId="47DACCE8">
            <wp:simplePos x="0" y="0"/>
            <wp:positionH relativeFrom="margin">
              <wp:posOffset>2914650</wp:posOffset>
            </wp:positionH>
            <wp:positionV relativeFrom="paragraph">
              <wp:posOffset>195580</wp:posOffset>
            </wp:positionV>
            <wp:extent cx="1565275" cy="980440"/>
            <wp:effectExtent l="0" t="0" r="0" b="0"/>
            <wp:wrapSquare wrapText="bothSides"/>
            <wp:docPr id="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3">
                      <a:extLst>
                        <a:ext uri="{28A0092B-C50C-407E-A947-70E740481C1C}">
                          <a14:useLocalDpi xmlns:a14="http://schemas.microsoft.com/office/drawing/2010/main" val="0"/>
                        </a:ext>
                      </a:extLst>
                    </a:blip>
                    <a:srcRect/>
                    <a:stretch>
                      <a:fillRect/>
                    </a:stretch>
                  </pic:blipFill>
                  <pic:spPr bwMode="auto">
                    <a:xfrm>
                      <a:off x="0" y="0"/>
                      <a:ext cx="1565275" cy="9804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4744">
        <w:rPr>
          <w:b/>
          <w:bCs/>
          <w:sz w:val="22"/>
          <w:szCs w:val="22"/>
        </w:rPr>
        <w:t xml:space="preserve">(MH-20-QG) Câu </w:t>
      </w:r>
      <w:bookmarkStart w:id="162" w:name="c34q"/>
      <w:bookmarkEnd w:id="162"/>
      <w:r w:rsidRPr="00314744">
        <w:rPr>
          <w:b/>
          <w:bCs/>
          <w:sz w:val="22"/>
          <w:szCs w:val="22"/>
        </w:rPr>
        <w:t xml:space="preserve">35. </w:t>
      </w:r>
      <w:r w:rsidRPr="00314744">
        <w:rPr>
          <w:sz w:val="22"/>
          <w:szCs w:val="22"/>
        </w:rPr>
        <w:t xml:space="preserve">Trong giờ thực hành, để đo điện dung </w:t>
      </w:r>
      <w:r w:rsidRPr="00314744">
        <w:rPr>
          <w:iCs/>
          <w:sz w:val="22"/>
          <w:szCs w:val="22"/>
        </w:rPr>
        <w:t>c</w:t>
      </w:r>
      <w:r w:rsidRPr="00314744">
        <w:rPr>
          <w:sz w:val="22"/>
          <w:szCs w:val="22"/>
        </w:rPr>
        <w:t xml:space="preserve"> của một tụ điện, một học sinh mắc mạch điện theo sơ đồ như hình bên. Đặt vào hai đầu </w:t>
      </w:r>
      <w:r w:rsidRPr="00314744">
        <w:rPr>
          <w:iCs/>
          <w:sz w:val="22"/>
          <w:szCs w:val="22"/>
        </w:rPr>
        <w:t>M, N</w:t>
      </w:r>
      <w:r w:rsidRPr="00314744">
        <w:rPr>
          <w:sz w:val="22"/>
          <w:szCs w:val="22"/>
        </w:rPr>
        <w:t xml:space="preserve"> một điện áp xoay chiều có giá trị hiệu dụng không đổi và tần số 50 Hz. Khi đóng khóa </w:t>
      </w:r>
      <w:r w:rsidRPr="00314744">
        <w:rPr>
          <w:iCs/>
          <w:sz w:val="22"/>
          <w:szCs w:val="22"/>
        </w:rPr>
        <w:t>K</w:t>
      </w:r>
      <w:r w:rsidRPr="00314744">
        <w:rPr>
          <w:sz w:val="22"/>
          <w:szCs w:val="22"/>
        </w:rPr>
        <w:t xml:space="preserve"> vào chốt 1 thì số chỉ của ampe kế </w:t>
      </w:r>
      <w:r w:rsidRPr="00314744">
        <w:rPr>
          <w:iCs/>
          <w:sz w:val="22"/>
          <w:szCs w:val="22"/>
        </w:rPr>
        <w:t>A</w:t>
      </w:r>
      <w:r w:rsidRPr="00314744">
        <w:rPr>
          <w:sz w:val="22"/>
          <w:szCs w:val="22"/>
        </w:rPr>
        <w:t xml:space="preserve"> là </w:t>
      </w:r>
      <w:r w:rsidRPr="00314744">
        <w:rPr>
          <w:iCs/>
          <w:sz w:val="22"/>
          <w:szCs w:val="22"/>
        </w:rPr>
        <w:t>I.</w:t>
      </w:r>
      <w:r w:rsidRPr="00314744">
        <w:rPr>
          <w:sz w:val="22"/>
          <w:szCs w:val="22"/>
        </w:rPr>
        <w:t xml:space="preserve"> Chuyển khóa </w:t>
      </w:r>
      <w:r w:rsidRPr="00314744">
        <w:rPr>
          <w:iCs/>
          <w:sz w:val="22"/>
          <w:szCs w:val="22"/>
        </w:rPr>
        <w:t>K</w:t>
      </w:r>
      <w:r w:rsidRPr="00314744">
        <w:rPr>
          <w:sz w:val="22"/>
          <w:szCs w:val="22"/>
        </w:rPr>
        <w:t xml:space="preserve"> sang chốt 2 thì</w:t>
      </w:r>
      <w:r w:rsidRPr="00314744">
        <w:rPr>
          <w:noProof/>
          <w:sz w:val="22"/>
          <w:szCs w:val="22"/>
        </w:rPr>
        <w:t xml:space="preserve"> </w:t>
      </w:r>
      <w:r w:rsidRPr="00314744">
        <w:rPr>
          <w:sz w:val="22"/>
          <w:szCs w:val="22"/>
        </w:rPr>
        <w:t xml:space="preserve"> số chỉ của ampe kế </w:t>
      </w:r>
      <w:r w:rsidRPr="00314744">
        <w:rPr>
          <w:iCs/>
          <w:sz w:val="22"/>
          <w:szCs w:val="22"/>
        </w:rPr>
        <w:t>A</w:t>
      </w:r>
      <w:r w:rsidRPr="00314744">
        <w:rPr>
          <w:sz w:val="22"/>
          <w:szCs w:val="22"/>
        </w:rPr>
        <w:t xml:space="preserve"> là </w:t>
      </w:r>
      <w:r w:rsidRPr="00314744">
        <w:rPr>
          <w:iCs/>
          <w:sz w:val="22"/>
          <w:szCs w:val="22"/>
        </w:rPr>
        <w:t>2I.</w:t>
      </w:r>
      <w:r w:rsidRPr="00314744">
        <w:rPr>
          <w:sz w:val="22"/>
          <w:szCs w:val="22"/>
        </w:rPr>
        <w:t xml:space="preserve"> Biết</w:t>
      </w:r>
      <w:r w:rsidRPr="00314744">
        <w:rPr>
          <w:position w:val="-10"/>
          <w:sz w:val="22"/>
          <w:szCs w:val="22"/>
        </w:rPr>
        <w:object w:dxaOrig="1040" w:dyaOrig="320" w14:anchorId="6876DA85">
          <v:shape id="_x0000_i1862" type="#_x0000_t75" style="width:52.1pt;height:16.35pt" o:ole="">
            <v:imagedata r:id="rId1654" o:title=""/>
          </v:shape>
          <o:OLEObject Type="Embed" ProgID="Equation.DSMT4" ShapeID="_x0000_i1862" DrawAspect="Content" ObjectID="_1725694485" r:id="rId1655"/>
        </w:object>
      </w:r>
      <w:r w:rsidRPr="00314744">
        <w:rPr>
          <w:sz w:val="22"/>
          <w:szCs w:val="22"/>
        </w:rPr>
        <w:t xml:space="preserve">. Bỏ qua điện trở của ampe kế và dây nối. Giá trị của </w:t>
      </w:r>
      <w:r w:rsidRPr="00314744">
        <w:rPr>
          <w:iCs/>
          <w:position w:val="-6"/>
          <w:sz w:val="22"/>
          <w:szCs w:val="22"/>
        </w:rPr>
        <w:object w:dxaOrig="240" w:dyaOrig="279" w14:anchorId="32AA1342">
          <v:shape id="_x0000_i1863" type="#_x0000_t75" style="width:11.95pt;height:13.7pt" o:ole="">
            <v:imagedata r:id="rId1656" o:title=""/>
          </v:shape>
          <o:OLEObject Type="Embed" ProgID="Equation.DSMT4" ShapeID="_x0000_i1863" DrawAspect="Content" ObjectID="_1725694486" r:id="rId1657"/>
        </w:object>
      </w:r>
      <w:r w:rsidRPr="00314744">
        <w:rPr>
          <w:sz w:val="22"/>
          <w:szCs w:val="22"/>
        </w:rPr>
        <w:t xml:space="preserve"> là</w:t>
      </w:r>
    </w:p>
    <w:p w14:paraId="20A229A3" w14:textId="77777777" w:rsidR="003D0953" w:rsidRPr="00314744" w:rsidRDefault="003D0953" w:rsidP="003D0953">
      <w:pPr>
        <w:pStyle w:val="ListParagraph"/>
        <w:ind w:left="340"/>
        <w:mirrorIndents/>
        <w:rPr>
          <w:b/>
          <w:sz w:val="22"/>
          <w:szCs w:val="22"/>
        </w:rPr>
      </w:pPr>
      <w:bookmarkStart w:id="163" w:name="c34a"/>
      <w:r w:rsidRPr="00314744">
        <w:rPr>
          <w:b/>
          <w:bCs/>
          <w:sz w:val="22"/>
          <w:szCs w:val="22"/>
        </w:rPr>
        <w:t>A.</w:t>
      </w:r>
      <w:r w:rsidRPr="00314744">
        <w:rPr>
          <w:sz w:val="22"/>
          <w:szCs w:val="22"/>
        </w:rPr>
        <w:t xml:space="preserve"> </w:t>
      </w:r>
      <w:r w:rsidRPr="00314744">
        <w:rPr>
          <w:sz w:val="22"/>
          <w:szCs w:val="22"/>
        </w:rPr>
        <w:object w:dxaOrig="1219" w:dyaOrig="380" w14:anchorId="41B196E1">
          <v:shape id="_x0000_i1864" type="#_x0000_t75" style="width:60.95pt;height:19pt" o:ole="">
            <v:imagedata r:id="rId1658" o:title=""/>
          </v:shape>
          <o:OLEObject Type="Embed" ProgID="Equation.DSMT4" ShapeID="_x0000_i1864" DrawAspect="Content" ObjectID="_1725694487" r:id="rId1659"/>
        </w:object>
      </w:r>
      <w:bookmarkStart w:id="164" w:name="c34b"/>
      <w:bookmarkEnd w:id="163"/>
      <w:r w:rsidRPr="00314744">
        <w:rPr>
          <w:b/>
          <w:sz w:val="22"/>
          <w:szCs w:val="22"/>
        </w:rPr>
        <w:tab/>
        <w:t xml:space="preserve">B. </w:t>
      </w:r>
      <w:r w:rsidRPr="00314744">
        <w:rPr>
          <w:sz w:val="22"/>
          <w:szCs w:val="22"/>
        </w:rPr>
        <w:object w:dxaOrig="1240" w:dyaOrig="380" w14:anchorId="54F60FA7">
          <v:shape id="_x0000_i1865" type="#_x0000_t75" style="width:61.9pt;height:19pt" o:ole="">
            <v:imagedata r:id="rId1660" o:title=""/>
          </v:shape>
          <o:OLEObject Type="Embed" ProgID="Equation.DSMT4" ShapeID="_x0000_i1865" DrawAspect="Content" ObjectID="_1725694488" r:id="rId1661"/>
        </w:object>
      </w:r>
      <w:bookmarkStart w:id="165" w:name="c34c"/>
      <w:bookmarkEnd w:id="164"/>
      <w:r w:rsidRPr="00314744">
        <w:rPr>
          <w:b/>
          <w:sz w:val="22"/>
          <w:szCs w:val="22"/>
        </w:rPr>
        <w:tab/>
      </w:r>
    </w:p>
    <w:p w14:paraId="082427B6" w14:textId="77777777" w:rsidR="003D0953" w:rsidRPr="00314744" w:rsidRDefault="003D0953" w:rsidP="003D0953">
      <w:pPr>
        <w:pStyle w:val="ListParagraph"/>
        <w:ind w:left="340"/>
        <w:mirrorIndents/>
        <w:rPr>
          <w:b/>
          <w:sz w:val="22"/>
          <w:szCs w:val="22"/>
        </w:rPr>
      </w:pPr>
      <w:r w:rsidRPr="00314744">
        <w:rPr>
          <w:b/>
          <w:sz w:val="22"/>
          <w:szCs w:val="22"/>
        </w:rPr>
        <w:t xml:space="preserve">C. </w:t>
      </w:r>
      <w:r w:rsidRPr="00314744">
        <w:rPr>
          <w:sz w:val="22"/>
          <w:szCs w:val="22"/>
        </w:rPr>
        <w:object w:dxaOrig="1340" w:dyaOrig="380" w14:anchorId="7EC3524E">
          <v:shape id="_x0000_i1866" type="#_x0000_t75" style="width:67.15pt;height:19pt" o:ole="">
            <v:imagedata r:id="rId1662" o:title=""/>
          </v:shape>
          <o:OLEObject Type="Embed" ProgID="Equation.DSMT4" ShapeID="_x0000_i1866" DrawAspect="Content" ObjectID="_1725694489" r:id="rId1663"/>
        </w:object>
      </w:r>
      <w:bookmarkStart w:id="166" w:name="c34d"/>
      <w:bookmarkEnd w:id="165"/>
      <w:r w:rsidRPr="00314744">
        <w:rPr>
          <w:b/>
          <w:sz w:val="22"/>
          <w:szCs w:val="22"/>
        </w:rPr>
        <w:tab/>
        <w:t xml:space="preserve">D. </w:t>
      </w:r>
      <w:r w:rsidRPr="00314744">
        <w:rPr>
          <w:sz w:val="22"/>
          <w:szCs w:val="22"/>
        </w:rPr>
        <w:object w:dxaOrig="1219" w:dyaOrig="380" w14:anchorId="263975F8">
          <v:shape id="_x0000_i1867" type="#_x0000_t75" style="width:60.95pt;height:19pt" o:ole="">
            <v:imagedata r:id="rId1664" o:title=""/>
          </v:shape>
          <o:OLEObject Type="Embed" ProgID="Equation.DSMT4" ShapeID="_x0000_i1867" DrawAspect="Content" ObjectID="_1725694490" r:id="rId1665"/>
        </w:object>
      </w:r>
    </w:p>
    <w:bookmarkEnd w:id="166"/>
    <w:p w14:paraId="4704C4F1" w14:textId="35561337" w:rsidR="00FC4EE3" w:rsidRPr="00314744" w:rsidRDefault="00FC4EE3" w:rsidP="0038605B">
      <w:pPr>
        <w:widowControl w:val="0"/>
        <w:numPr>
          <w:ilvl w:val="0"/>
          <w:numId w:val="35"/>
        </w:numPr>
        <w:spacing w:line="360" w:lineRule="auto"/>
        <w:contextualSpacing/>
        <w:jc w:val="left"/>
        <w:rPr>
          <w:rFonts w:eastAsia="Calibri"/>
          <w:sz w:val="22"/>
          <w:szCs w:val="22"/>
        </w:rPr>
      </w:pPr>
      <w:r w:rsidRPr="00314744">
        <w:rPr>
          <w:rFonts w:eastAsia="Calibri"/>
          <w:b/>
          <w:spacing w:val="2"/>
          <w:sz w:val="22"/>
          <w:szCs w:val="22"/>
        </w:rPr>
        <w:t xml:space="preserve">(MH-L2-TNTHPT-20) </w:t>
      </w:r>
      <w:r w:rsidRPr="00314744">
        <w:rPr>
          <w:rFonts w:eastAsia="Calibri"/>
          <w:b/>
          <w:sz w:val="22"/>
          <w:szCs w:val="22"/>
        </w:rPr>
        <w:t>Câu 24.</w:t>
      </w:r>
      <w:r w:rsidRPr="00314744">
        <w:rPr>
          <w:rFonts w:eastAsia="Calibri"/>
          <w:sz w:val="22"/>
          <w:szCs w:val="22"/>
        </w:rPr>
        <w:t xml:space="preserve"> Đặt điện áp xoay chiều có giá trị hiệu dụng </w:t>
      </w:r>
      <w:r w:rsidRPr="00314744">
        <w:rPr>
          <w:rFonts w:eastAsia="Calibri"/>
          <w:position w:val="-6"/>
          <w:sz w:val="22"/>
          <w:szCs w:val="22"/>
        </w:rPr>
        <w:object w:dxaOrig="260" w:dyaOrig="279" w14:anchorId="0A60ADAD">
          <v:shape id="_x0000_i1868" type="#_x0000_t75" style="width:10.15pt;height:15.45pt" o:ole="">
            <v:imagedata r:id="rId1666" o:title=""/>
          </v:shape>
          <o:OLEObject Type="Embed" ProgID="Equation.DSMT4" ShapeID="_x0000_i1868" DrawAspect="Content" ObjectID="_1725694491" r:id="rId1667"/>
        </w:object>
      </w:r>
      <w:r w:rsidRPr="00314744">
        <w:rPr>
          <w:rFonts w:eastAsia="Calibri"/>
          <w:sz w:val="22"/>
          <w:szCs w:val="22"/>
        </w:rPr>
        <w:t xml:space="preserve"> vào hai đầu cuộn cảm thuần thì dòng điện chạy trong cuộn cảm có cường độ hiệu dụng là 3 A. Biết cảm kháng của cuộn cảm là </w:t>
      </w:r>
      <w:r w:rsidRPr="00314744">
        <w:rPr>
          <w:rFonts w:eastAsia="Calibri"/>
          <w:position w:val="-6"/>
          <w:sz w:val="22"/>
          <w:szCs w:val="22"/>
        </w:rPr>
        <w:object w:dxaOrig="560" w:dyaOrig="279" w14:anchorId="39F38157">
          <v:shape id="_x0000_i1869" type="#_x0000_t75" style="width:26.05pt;height:15.45pt" o:ole="">
            <v:imagedata r:id="rId1668" o:title=""/>
          </v:shape>
          <o:OLEObject Type="Embed" ProgID="Equation.DSMT4" ShapeID="_x0000_i1869" DrawAspect="Content" ObjectID="_1725694492" r:id="rId1669"/>
        </w:object>
      </w:r>
      <w:r w:rsidRPr="00314744">
        <w:rPr>
          <w:rFonts w:eastAsia="Calibri"/>
          <w:sz w:val="22"/>
          <w:szCs w:val="22"/>
        </w:rPr>
        <w:t xml:space="preserve">. Giá trị của </w:t>
      </w:r>
      <w:r w:rsidRPr="00314744">
        <w:rPr>
          <w:rFonts w:eastAsia="Calibri"/>
          <w:position w:val="-6"/>
          <w:sz w:val="22"/>
          <w:szCs w:val="22"/>
        </w:rPr>
        <w:object w:dxaOrig="260" w:dyaOrig="279" w14:anchorId="4DB5C8FC">
          <v:shape id="_x0000_i1870" type="#_x0000_t75" style="width:10.15pt;height:15.45pt" o:ole="">
            <v:imagedata r:id="rId1666" o:title=""/>
          </v:shape>
          <o:OLEObject Type="Embed" ProgID="Equation.DSMT4" ShapeID="_x0000_i1870" DrawAspect="Content" ObjectID="_1725694493" r:id="rId1670"/>
        </w:object>
      </w:r>
      <w:r w:rsidRPr="00314744">
        <w:rPr>
          <w:rFonts w:eastAsia="Calibri"/>
          <w:sz w:val="22"/>
          <w:szCs w:val="22"/>
        </w:rPr>
        <w:t xml:space="preserve"> bằng</w:t>
      </w:r>
    </w:p>
    <w:p w14:paraId="1D0431FC" w14:textId="77777777" w:rsidR="00FC4EE3" w:rsidRPr="00314744" w:rsidRDefault="00FC4EE3" w:rsidP="0038605B">
      <w:pPr>
        <w:spacing w:line="360" w:lineRule="auto"/>
        <w:ind w:left="0"/>
        <w:jc w:val="left"/>
        <w:rPr>
          <w:rFonts w:eastAsia="Calibri"/>
          <w:sz w:val="22"/>
          <w:szCs w:val="22"/>
        </w:rPr>
      </w:pPr>
      <w:r w:rsidRPr="00314744">
        <w:rPr>
          <w:rFonts w:eastAsia="Calibri"/>
          <w:b/>
          <w:sz w:val="22"/>
          <w:szCs w:val="22"/>
        </w:rPr>
        <w:tab/>
        <w:t>A.</w:t>
      </w:r>
      <w:r w:rsidRPr="00314744">
        <w:rPr>
          <w:rFonts w:eastAsia="Calibri"/>
          <w:sz w:val="22"/>
          <w:szCs w:val="22"/>
        </w:rPr>
        <w:t xml:space="preserve"> </w:t>
      </w:r>
      <w:r w:rsidRPr="00314744">
        <w:rPr>
          <w:rFonts w:eastAsia="Calibri"/>
          <w:position w:val="-6"/>
          <w:sz w:val="22"/>
          <w:szCs w:val="22"/>
        </w:rPr>
        <w:object w:dxaOrig="859" w:dyaOrig="340" w14:anchorId="51EC5858">
          <v:shape id="_x0000_i1871" type="#_x0000_t75" style="width:41.1pt;height:15.45pt" o:ole="">
            <v:imagedata r:id="rId1671" o:title=""/>
          </v:shape>
          <o:OLEObject Type="Embed" ProgID="Equation.DSMT4" ShapeID="_x0000_i1871" DrawAspect="Content" ObjectID="_1725694494" r:id="rId1672"/>
        </w:object>
      </w:r>
      <w:r w:rsidRPr="00314744">
        <w:rPr>
          <w:rFonts w:eastAsia="Calibri"/>
          <w:sz w:val="22"/>
          <w:szCs w:val="22"/>
        </w:rPr>
        <w:t>.</w:t>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120 V.</w:t>
      </w:r>
      <w:r w:rsidRPr="00314744">
        <w:rPr>
          <w:rFonts w:eastAsia="Calibri"/>
          <w:sz w:val="22"/>
          <w:szCs w:val="22"/>
        </w:rPr>
        <w:tab/>
      </w:r>
      <w:r w:rsidRPr="00314744">
        <w:rPr>
          <w:rFonts w:eastAsia="Calibri"/>
          <w:b/>
          <w:sz w:val="22"/>
          <w:szCs w:val="22"/>
        </w:rPr>
        <w:t>C.</w:t>
      </w:r>
      <w:r w:rsidRPr="00314744">
        <w:rPr>
          <w:rFonts w:eastAsia="Calibri"/>
          <w:sz w:val="22"/>
          <w:szCs w:val="22"/>
        </w:rPr>
        <w:t xml:space="preserve"> 60 V.</w:t>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w:t>
      </w:r>
      <w:r w:rsidRPr="00314744">
        <w:rPr>
          <w:rFonts w:eastAsia="Calibri"/>
          <w:position w:val="-6"/>
          <w:sz w:val="22"/>
          <w:szCs w:val="22"/>
        </w:rPr>
        <w:object w:dxaOrig="960" w:dyaOrig="340" w14:anchorId="7305F7EA">
          <v:shape id="_x0000_i1872" type="#_x0000_t75" style="width:45.95pt;height:15.45pt" o:ole="">
            <v:imagedata r:id="rId1673" o:title=""/>
          </v:shape>
          <o:OLEObject Type="Embed" ProgID="Equation.DSMT4" ShapeID="_x0000_i1872" DrawAspect="Content" ObjectID="_1725694495" r:id="rId1674"/>
        </w:object>
      </w:r>
      <w:r w:rsidRPr="00314744">
        <w:rPr>
          <w:rFonts w:eastAsia="Calibri"/>
          <w:sz w:val="22"/>
          <w:szCs w:val="22"/>
        </w:rPr>
        <w:t>.</w:t>
      </w:r>
    </w:p>
    <w:p w14:paraId="39C71E42" w14:textId="08D9FA77" w:rsidR="00F40C1B" w:rsidRPr="00314744" w:rsidRDefault="00F40C1B" w:rsidP="0038605B">
      <w:pPr>
        <w:pStyle w:val="Heading3"/>
        <w:jc w:val="left"/>
        <w:rPr>
          <w:rFonts w:cs="Times New Roman"/>
          <w:color w:val="auto"/>
        </w:rPr>
      </w:pPr>
      <w:bookmarkStart w:id="167" w:name="_Toc47111429"/>
      <w:r w:rsidRPr="00314744">
        <w:rPr>
          <w:rFonts w:cs="Times New Roman"/>
          <w:color w:val="auto"/>
        </w:rPr>
        <w:lastRenderedPageBreak/>
        <w:t>NĂM 2021</w:t>
      </w:r>
      <w:bookmarkEnd w:id="167"/>
    </w:p>
    <w:p w14:paraId="63AF16FD" w14:textId="77777777" w:rsidR="009C6C3D" w:rsidRPr="00314744" w:rsidRDefault="009C6C3D" w:rsidP="0038605B">
      <w:pPr>
        <w:jc w:val="left"/>
        <w:rPr>
          <w:sz w:val="22"/>
          <w:szCs w:val="22"/>
        </w:rPr>
      </w:pPr>
    </w:p>
    <w:p w14:paraId="7C507A0B" w14:textId="7524EE8D" w:rsidR="007D2C93" w:rsidRPr="00314744" w:rsidRDefault="007D2C93" w:rsidP="0038605B">
      <w:pPr>
        <w:pStyle w:val="Heading2"/>
        <w:jc w:val="left"/>
        <w:rPr>
          <w:rFonts w:cs="Times New Roman"/>
          <w:color w:val="auto"/>
          <w:sz w:val="22"/>
          <w:szCs w:val="22"/>
        </w:rPr>
      </w:pPr>
      <w:bookmarkStart w:id="168" w:name="_Toc47111430"/>
      <w:r w:rsidRPr="00314744">
        <w:rPr>
          <w:rFonts w:cs="Times New Roman"/>
          <w:color w:val="auto"/>
          <w:sz w:val="22"/>
          <w:szCs w:val="22"/>
        </w:rPr>
        <w:t>BÀI 14. MẠCH RLC NỐI TIẾP</w:t>
      </w:r>
      <w:bookmarkEnd w:id="168"/>
    </w:p>
    <w:p w14:paraId="3666E11F" w14:textId="77777777" w:rsidR="000816B1" w:rsidRPr="00314744" w:rsidRDefault="000816B1" w:rsidP="0038605B">
      <w:pPr>
        <w:pStyle w:val="Heading3"/>
        <w:jc w:val="left"/>
        <w:rPr>
          <w:rFonts w:cs="Times New Roman"/>
          <w:color w:val="auto"/>
        </w:rPr>
      </w:pPr>
      <w:bookmarkStart w:id="169" w:name="_Toc47111431"/>
      <w:r w:rsidRPr="00314744">
        <w:rPr>
          <w:rFonts w:cs="Times New Roman"/>
          <w:color w:val="auto"/>
        </w:rPr>
        <w:t>NĂM 2009-2014</w:t>
      </w:r>
      <w:bookmarkEnd w:id="169"/>
    </w:p>
    <w:p w14:paraId="23D7361C" w14:textId="77777777" w:rsidR="00772D12" w:rsidRPr="00314744" w:rsidRDefault="00772D12" w:rsidP="0038605B">
      <w:pPr>
        <w:jc w:val="left"/>
        <w:rPr>
          <w:sz w:val="22"/>
          <w:szCs w:val="22"/>
        </w:rPr>
      </w:pPr>
    </w:p>
    <w:p w14:paraId="12438D77" w14:textId="77777777" w:rsidR="007A49F8" w:rsidRPr="00314744" w:rsidRDefault="007A49F8" w:rsidP="0038605B">
      <w:pPr>
        <w:pStyle w:val="ListParagraph"/>
        <w:numPr>
          <w:ilvl w:val="0"/>
          <w:numId w:val="36"/>
        </w:numPr>
        <w:jc w:val="left"/>
        <w:rPr>
          <w:sz w:val="22"/>
          <w:szCs w:val="22"/>
        </w:rPr>
      </w:pPr>
      <w:r w:rsidRPr="00314744">
        <w:rPr>
          <w:b/>
          <w:bCs/>
          <w:sz w:val="22"/>
          <w:szCs w:val="22"/>
        </w:rPr>
        <w:t>(TN-09) 2:</w:t>
      </w:r>
      <w:r w:rsidRPr="00314744">
        <w:rPr>
          <w:sz w:val="22"/>
          <w:szCs w:val="22"/>
        </w:rPr>
        <w:t xml:space="preserve"> Đặt một điện áp xoay chiều tần số f = 50 Hz và giá trị hiệu dụng U = 80V vào hai đầu đoạn mạch gồm R, L, C mắc nối tiếp. Biết cuộn cảm thuần có độ tự cảm L = </w:t>
      </w:r>
      <w:r w:rsidRPr="00314744">
        <w:rPr>
          <w:position w:val="-24"/>
          <w:sz w:val="22"/>
          <w:szCs w:val="22"/>
        </w:rPr>
        <w:object w:dxaOrig="400" w:dyaOrig="620" w14:anchorId="5D36087B">
          <v:shape id="_x0000_i1873" type="#_x0000_t75" style="width:21.2pt;height:30.9pt" o:ole="">
            <v:imagedata r:id="rId1675" o:title=""/>
          </v:shape>
          <o:OLEObject Type="Embed" ProgID="Equation.3" ShapeID="_x0000_i1873" DrawAspect="Content" ObjectID="_1725694496" r:id="rId1676"/>
        </w:object>
      </w:r>
      <w:r w:rsidRPr="00314744">
        <w:rPr>
          <w:sz w:val="22"/>
          <w:szCs w:val="22"/>
        </w:rPr>
        <w:t xml:space="preserve">H, tụ điện có điện dung C = </w:t>
      </w:r>
      <w:r w:rsidRPr="00314744">
        <w:rPr>
          <w:position w:val="-24"/>
          <w:sz w:val="22"/>
          <w:szCs w:val="22"/>
        </w:rPr>
        <w:object w:dxaOrig="720" w:dyaOrig="660" w14:anchorId="7CF02D72">
          <v:shape id="_x0000_i1874" type="#_x0000_t75" style="width:36.2pt;height:36.2pt" o:ole="">
            <v:imagedata r:id="rId1677" o:title=""/>
          </v:shape>
          <o:OLEObject Type="Embed" ProgID="Equation.3" ShapeID="_x0000_i1874" DrawAspect="Content" ObjectID="_1725694497" r:id="rId1678"/>
        </w:object>
      </w:r>
      <w:r w:rsidRPr="00314744">
        <w:rPr>
          <w:sz w:val="22"/>
          <w:szCs w:val="22"/>
        </w:rPr>
        <w:t> và công suất tỏa nhiệt trên điện trở R là 80W. Giá trị của điện trở thuần R là</w:t>
      </w:r>
    </w:p>
    <w:p w14:paraId="4496D809" w14:textId="77777777" w:rsidR="007A49F8" w:rsidRPr="00314744" w:rsidRDefault="007A49F8" w:rsidP="0038605B">
      <w:pPr>
        <w:ind w:right="-54"/>
        <w:jc w:val="left"/>
        <w:rPr>
          <w:sz w:val="22"/>
          <w:szCs w:val="22"/>
        </w:rPr>
      </w:pPr>
      <w:r w:rsidRPr="00314744">
        <w:rPr>
          <w:b/>
          <w:bCs/>
          <w:sz w:val="22"/>
          <w:szCs w:val="22"/>
        </w:rPr>
        <w:t xml:space="preserve">  </w:t>
      </w:r>
      <w:r w:rsidRPr="00314744">
        <w:rPr>
          <w:b/>
          <w:sz w:val="22"/>
          <w:szCs w:val="22"/>
        </w:rPr>
        <w:t>A.</w:t>
      </w:r>
      <w:r w:rsidRPr="00314744">
        <w:rPr>
          <w:sz w:val="22"/>
          <w:szCs w:val="22"/>
        </w:rPr>
        <w:t xml:space="preserve"> 30Ω.</w:t>
      </w:r>
      <w:r w:rsidRPr="00314744">
        <w:rPr>
          <w:sz w:val="22"/>
          <w:szCs w:val="22"/>
        </w:rPr>
        <w:tab/>
      </w:r>
      <w:r w:rsidRPr="00314744">
        <w:rPr>
          <w:sz w:val="22"/>
          <w:szCs w:val="22"/>
        </w:rPr>
        <w:tab/>
        <w:t xml:space="preserve"> B. 40Ω.</w:t>
      </w:r>
      <w:r w:rsidRPr="00314744">
        <w:rPr>
          <w:sz w:val="22"/>
          <w:szCs w:val="22"/>
        </w:rPr>
        <w:tab/>
        <w:t xml:space="preserve"> </w:t>
      </w:r>
      <w:r w:rsidRPr="00314744">
        <w:rPr>
          <w:b/>
          <w:sz w:val="22"/>
          <w:szCs w:val="22"/>
        </w:rPr>
        <w:t>C.</w:t>
      </w:r>
      <w:r w:rsidRPr="00314744">
        <w:rPr>
          <w:sz w:val="22"/>
          <w:szCs w:val="22"/>
        </w:rPr>
        <w:t xml:space="preserve"> 20Ω.</w:t>
      </w:r>
      <w:r w:rsidRPr="00314744">
        <w:rPr>
          <w:sz w:val="22"/>
          <w:szCs w:val="22"/>
        </w:rPr>
        <w:tab/>
      </w:r>
      <w:r w:rsidRPr="00314744">
        <w:rPr>
          <w:b/>
          <w:sz w:val="22"/>
          <w:szCs w:val="22"/>
        </w:rPr>
        <w:t>D.</w:t>
      </w:r>
      <w:r w:rsidRPr="00314744">
        <w:rPr>
          <w:sz w:val="22"/>
          <w:szCs w:val="22"/>
        </w:rPr>
        <w:t xml:space="preserve"> 80Ω.</w:t>
      </w:r>
    </w:p>
    <w:p w14:paraId="69EAA7E2" w14:textId="77777777" w:rsidR="007A49F8" w:rsidRPr="00314744" w:rsidRDefault="007A49F8" w:rsidP="0038605B">
      <w:pPr>
        <w:pStyle w:val="ListParagraph"/>
        <w:numPr>
          <w:ilvl w:val="0"/>
          <w:numId w:val="36"/>
        </w:numPr>
        <w:jc w:val="left"/>
        <w:rPr>
          <w:sz w:val="22"/>
          <w:szCs w:val="22"/>
        </w:rPr>
      </w:pPr>
      <w:r w:rsidRPr="00314744">
        <w:rPr>
          <w:b/>
          <w:bCs/>
          <w:sz w:val="22"/>
          <w:szCs w:val="22"/>
        </w:rPr>
        <w:t>(TN-09) 19:</w:t>
      </w:r>
      <w:r w:rsidRPr="00314744">
        <w:rPr>
          <w:sz w:val="22"/>
          <w:szCs w:val="22"/>
        </w:rPr>
        <w:t xml:space="preserve"> Đặt một điện áp xoay chiều có giá trị hiệu dụng 50V vào hai đầu đoạn mạch gồm điện trở thuần R mắc nối tiếp với cuộn cảm thuần L. Điện áp hiệu dụng giữa hai đầu R là 30V. Điện áp hiệu dụng giữa hai đầu cuộn cảm bằng</w:t>
      </w:r>
    </w:p>
    <w:p w14:paraId="6A378867" w14:textId="0FE1A5B6" w:rsidR="007A49F8" w:rsidRPr="00314744" w:rsidRDefault="007A49F8" w:rsidP="0038605B">
      <w:pPr>
        <w:ind w:right="-54"/>
        <w:jc w:val="left"/>
        <w:rPr>
          <w:sz w:val="22"/>
          <w:szCs w:val="22"/>
        </w:rPr>
      </w:pPr>
      <w:r w:rsidRPr="00314744">
        <w:rPr>
          <w:sz w:val="22"/>
          <w:szCs w:val="22"/>
        </w:rPr>
        <w:t xml:space="preserve">  </w:t>
      </w:r>
      <w:r w:rsidR="00BF148B" w:rsidRPr="00314744">
        <w:rPr>
          <w:sz w:val="22"/>
          <w:szCs w:val="22"/>
        </w:rPr>
        <w:tab/>
      </w:r>
      <w:r w:rsidRPr="00314744">
        <w:rPr>
          <w:b/>
          <w:sz w:val="22"/>
          <w:szCs w:val="22"/>
        </w:rPr>
        <w:t>A.</w:t>
      </w:r>
      <w:r w:rsidRPr="00314744">
        <w:rPr>
          <w:sz w:val="22"/>
          <w:szCs w:val="22"/>
        </w:rPr>
        <w:t xml:space="preserve"> 20V.</w:t>
      </w:r>
      <w:r w:rsidRPr="00314744">
        <w:rPr>
          <w:sz w:val="22"/>
          <w:szCs w:val="22"/>
        </w:rPr>
        <w:tab/>
      </w:r>
      <w:r w:rsidRPr="00314744">
        <w:rPr>
          <w:sz w:val="22"/>
          <w:szCs w:val="22"/>
        </w:rPr>
        <w:tab/>
        <w:t>B. 40V.</w:t>
      </w:r>
      <w:r w:rsidRPr="00314744">
        <w:rPr>
          <w:sz w:val="22"/>
          <w:szCs w:val="22"/>
        </w:rPr>
        <w:tab/>
      </w:r>
      <w:r w:rsidR="00BF148B" w:rsidRPr="00314744">
        <w:rPr>
          <w:sz w:val="22"/>
          <w:szCs w:val="22"/>
        </w:rPr>
        <w:tab/>
      </w:r>
      <w:r w:rsidRPr="00314744">
        <w:rPr>
          <w:b/>
          <w:sz w:val="22"/>
          <w:szCs w:val="22"/>
        </w:rPr>
        <w:t>C.</w:t>
      </w:r>
      <w:r w:rsidRPr="00314744">
        <w:rPr>
          <w:sz w:val="22"/>
          <w:szCs w:val="22"/>
        </w:rPr>
        <w:t xml:space="preserve"> 30V.</w:t>
      </w:r>
      <w:r w:rsidRPr="00314744">
        <w:rPr>
          <w:sz w:val="22"/>
          <w:szCs w:val="22"/>
        </w:rPr>
        <w:tab/>
      </w:r>
      <w:r w:rsidR="00BF148B" w:rsidRPr="00314744">
        <w:rPr>
          <w:sz w:val="22"/>
          <w:szCs w:val="22"/>
        </w:rPr>
        <w:tab/>
      </w:r>
      <w:r w:rsidRPr="00314744">
        <w:rPr>
          <w:b/>
          <w:sz w:val="22"/>
          <w:szCs w:val="22"/>
        </w:rPr>
        <w:t>D.</w:t>
      </w:r>
      <w:r w:rsidRPr="00314744">
        <w:rPr>
          <w:sz w:val="22"/>
          <w:szCs w:val="22"/>
        </w:rPr>
        <w:t xml:space="preserve"> 10V.</w:t>
      </w:r>
    </w:p>
    <w:p w14:paraId="6F78C88F" w14:textId="77777777" w:rsidR="007A49F8" w:rsidRPr="00314744" w:rsidRDefault="007A49F8" w:rsidP="0038605B">
      <w:pPr>
        <w:pStyle w:val="ListParagraph"/>
        <w:numPr>
          <w:ilvl w:val="0"/>
          <w:numId w:val="36"/>
        </w:numPr>
        <w:jc w:val="left"/>
        <w:rPr>
          <w:sz w:val="22"/>
          <w:szCs w:val="22"/>
        </w:rPr>
      </w:pPr>
      <w:r w:rsidRPr="00314744">
        <w:rPr>
          <w:b/>
          <w:bCs/>
          <w:sz w:val="22"/>
          <w:szCs w:val="22"/>
        </w:rPr>
        <w:t>(TN-09) 34:</w:t>
      </w:r>
      <w:r w:rsidRPr="00314744">
        <w:rPr>
          <w:sz w:val="22"/>
          <w:szCs w:val="22"/>
        </w:rPr>
        <w:t xml:space="preserve"> Đặt một điện áp xoay chiều u = </w:t>
      </w:r>
      <w:r w:rsidRPr="00314744">
        <w:rPr>
          <w:position w:val="-10"/>
          <w:sz w:val="22"/>
          <w:szCs w:val="22"/>
        </w:rPr>
        <w:object w:dxaOrig="1900" w:dyaOrig="380" w14:anchorId="250C7BA8">
          <v:shape id="_x0000_i1875" type="#_x0000_t75" style="width:92.7pt;height:21.2pt" o:ole="">
            <v:imagedata r:id="rId1679" o:title=""/>
          </v:shape>
          <o:OLEObject Type="Embed" ProgID="Equation.3" ShapeID="_x0000_i1875" DrawAspect="Content" ObjectID="_1725694498" r:id="rId1680"/>
        </w:object>
      </w:r>
      <w:r w:rsidRPr="00314744">
        <w:rPr>
          <w:sz w:val="22"/>
          <w:szCs w:val="22"/>
        </w:rPr>
        <w:t> vào hai đầu đoạn mạch có R, L, C mắc nối tiếp. Biết R = 50 Ω, cuộn cảm thuần có độ tự cảm L =</w:t>
      </w:r>
      <w:r w:rsidRPr="00314744">
        <w:rPr>
          <w:position w:val="-24"/>
          <w:sz w:val="22"/>
          <w:szCs w:val="22"/>
        </w:rPr>
        <w:object w:dxaOrig="499" w:dyaOrig="620" w14:anchorId="6AF09EA4">
          <v:shape id="_x0000_i1876" type="#_x0000_t75" style="width:26.05pt;height:30.9pt" o:ole="">
            <v:imagedata r:id="rId1681" o:title=""/>
          </v:shape>
          <o:OLEObject Type="Embed" ProgID="Equation.3" ShapeID="_x0000_i1876" DrawAspect="Content" ObjectID="_1725694499" r:id="rId1682"/>
        </w:object>
      </w:r>
      <w:r w:rsidRPr="00314744">
        <w:rPr>
          <w:sz w:val="22"/>
          <w:szCs w:val="22"/>
        </w:rPr>
        <w:t xml:space="preserve">  và tụ điện có điện dung C =</w:t>
      </w:r>
      <w:r w:rsidRPr="00314744">
        <w:rPr>
          <w:position w:val="-24"/>
          <w:sz w:val="22"/>
          <w:szCs w:val="22"/>
        </w:rPr>
        <w:object w:dxaOrig="920" w:dyaOrig="660" w14:anchorId="2C02E5C7">
          <v:shape id="_x0000_i1877" type="#_x0000_t75" style="width:45.95pt;height:36.2pt" o:ole="">
            <v:imagedata r:id="rId1683" o:title=""/>
          </v:shape>
          <o:OLEObject Type="Embed" ProgID="Equation.3" ShapeID="_x0000_i1877" DrawAspect="Content" ObjectID="_1725694500" r:id="rId1684"/>
        </w:object>
      </w:r>
      <w:r w:rsidRPr="00314744">
        <w:rPr>
          <w:sz w:val="22"/>
          <w:szCs w:val="22"/>
        </w:rPr>
        <w:t xml:space="preserve"> . Cường độ hiệu dụng của dòng điện trong đoạn mạch là</w:t>
      </w:r>
    </w:p>
    <w:p w14:paraId="07B2FA6F" w14:textId="5E9EE6C5" w:rsidR="007A49F8" w:rsidRPr="00314744" w:rsidRDefault="007A49F8" w:rsidP="0038605B">
      <w:pPr>
        <w:ind w:right="-54"/>
        <w:jc w:val="left"/>
        <w:rPr>
          <w:sz w:val="22"/>
          <w:szCs w:val="22"/>
        </w:rPr>
      </w:pPr>
      <w:r w:rsidRPr="00314744">
        <w:rPr>
          <w:sz w:val="22"/>
          <w:szCs w:val="22"/>
        </w:rPr>
        <w:t> </w:t>
      </w:r>
      <w:r w:rsidR="00BF148B" w:rsidRPr="00314744">
        <w:rPr>
          <w:sz w:val="22"/>
          <w:szCs w:val="22"/>
        </w:rPr>
        <w:tab/>
      </w:r>
      <w:r w:rsidRPr="00314744">
        <w:rPr>
          <w:sz w:val="22"/>
          <w:szCs w:val="22"/>
        </w:rPr>
        <w:t xml:space="preserve"> </w:t>
      </w:r>
      <w:r w:rsidRPr="00314744">
        <w:rPr>
          <w:b/>
          <w:sz w:val="22"/>
          <w:szCs w:val="22"/>
        </w:rPr>
        <w:t>A.</w:t>
      </w:r>
      <w:r w:rsidRPr="00314744">
        <w:rPr>
          <w:sz w:val="22"/>
          <w:szCs w:val="22"/>
        </w:rPr>
        <w:t xml:space="preserve"> 1</w:t>
      </w:r>
      <w:r w:rsidRPr="00314744">
        <w:rPr>
          <w:b/>
          <w:sz w:val="22"/>
          <w:szCs w:val="22"/>
        </w:rPr>
        <w:t>A.</w:t>
      </w:r>
      <w:r w:rsidRPr="00314744">
        <w:rPr>
          <w:sz w:val="22"/>
          <w:szCs w:val="22"/>
        </w:rPr>
        <w:tab/>
      </w:r>
      <w:r w:rsidRPr="00314744">
        <w:rPr>
          <w:sz w:val="22"/>
          <w:szCs w:val="22"/>
        </w:rPr>
        <w:tab/>
      </w:r>
      <w:r w:rsidRPr="00314744">
        <w:rPr>
          <w:b/>
          <w:sz w:val="22"/>
          <w:szCs w:val="22"/>
        </w:rPr>
        <w:t>B.</w:t>
      </w:r>
      <w:r w:rsidRPr="00314744">
        <w:rPr>
          <w:position w:val="-6"/>
          <w:sz w:val="22"/>
          <w:szCs w:val="22"/>
        </w:rPr>
        <w:object w:dxaOrig="499" w:dyaOrig="340" w14:anchorId="0635C1DD">
          <v:shape id="_x0000_i1878" type="#_x0000_t75" style="width:26.05pt;height:15.45pt" o:ole="">
            <v:imagedata r:id="rId1685" o:title=""/>
          </v:shape>
          <o:OLEObject Type="Embed" ProgID="Equation.3" ShapeID="_x0000_i1878" DrawAspect="Content" ObjectID="_1725694501" r:id="rId1686"/>
        </w:object>
      </w:r>
      <w:r w:rsidRPr="00314744">
        <w:rPr>
          <w:sz w:val="22"/>
          <w:szCs w:val="22"/>
        </w:rPr>
        <w:t xml:space="preserve"> </w:t>
      </w:r>
      <w:r w:rsidRPr="00314744">
        <w:rPr>
          <w:b/>
          <w:sz w:val="22"/>
          <w:szCs w:val="22"/>
        </w:rPr>
        <w:t>A.</w:t>
      </w:r>
      <w:r w:rsidRPr="00314744">
        <w:rPr>
          <w:sz w:val="22"/>
          <w:szCs w:val="22"/>
        </w:rPr>
        <w:tab/>
      </w:r>
      <w:r w:rsidRPr="00314744">
        <w:rPr>
          <w:b/>
          <w:sz w:val="22"/>
          <w:szCs w:val="22"/>
        </w:rPr>
        <w:t>C.</w:t>
      </w:r>
      <w:r w:rsidRPr="00314744">
        <w:rPr>
          <w:sz w:val="22"/>
          <w:szCs w:val="22"/>
        </w:rPr>
        <w:t xml:space="preserve"> 2</w:t>
      </w:r>
      <w:r w:rsidRPr="00314744">
        <w:rPr>
          <w:b/>
          <w:sz w:val="22"/>
          <w:szCs w:val="22"/>
        </w:rPr>
        <w:t>A.</w:t>
      </w:r>
      <w:r w:rsidRPr="00314744">
        <w:rPr>
          <w:sz w:val="22"/>
          <w:szCs w:val="22"/>
        </w:rPr>
        <w:tab/>
      </w:r>
      <w:r w:rsidRPr="00314744">
        <w:rPr>
          <w:sz w:val="22"/>
          <w:szCs w:val="22"/>
        </w:rPr>
        <w:tab/>
        <w:t xml:space="preserve">D. </w:t>
      </w:r>
      <w:r w:rsidRPr="00314744">
        <w:rPr>
          <w:position w:val="-6"/>
          <w:sz w:val="22"/>
          <w:szCs w:val="22"/>
        </w:rPr>
        <w:object w:dxaOrig="380" w:dyaOrig="340" w14:anchorId="575AE219">
          <v:shape id="_x0000_i1879" type="#_x0000_t75" style="width:21.2pt;height:15.45pt" o:ole="">
            <v:imagedata r:id="rId1687" o:title=""/>
          </v:shape>
          <o:OLEObject Type="Embed" ProgID="Equation.3" ShapeID="_x0000_i1879" DrawAspect="Content" ObjectID="_1725694502" r:id="rId1688"/>
        </w:object>
      </w:r>
      <w:r w:rsidRPr="00314744">
        <w:rPr>
          <w:sz w:val="22"/>
          <w:szCs w:val="22"/>
        </w:rPr>
        <w:t xml:space="preserve"> A.</w:t>
      </w:r>
    </w:p>
    <w:p w14:paraId="783E17C3" w14:textId="77777777" w:rsidR="007A49F8" w:rsidRPr="00314744" w:rsidRDefault="007A49F8" w:rsidP="0038605B">
      <w:pPr>
        <w:pStyle w:val="ListParagraph"/>
        <w:numPr>
          <w:ilvl w:val="0"/>
          <w:numId w:val="36"/>
        </w:numPr>
        <w:jc w:val="left"/>
        <w:rPr>
          <w:sz w:val="22"/>
          <w:szCs w:val="22"/>
        </w:rPr>
      </w:pPr>
      <w:r w:rsidRPr="00314744">
        <w:rPr>
          <w:b/>
          <w:bCs/>
          <w:sz w:val="22"/>
          <w:szCs w:val="22"/>
        </w:rPr>
        <w:t>(TN-09) 42:</w:t>
      </w:r>
      <w:r w:rsidRPr="00314744">
        <w:rPr>
          <w:sz w:val="22"/>
          <w:szCs w:val="22"/>
        </w:rPr>
        <w:t xml:space="preserve"> Khi đặt hiệu điện thế không đổi 12V vào hai đầu một cuộn dây có điện trở thuần R và độ tự cảm L thì dòng điện qua cuộn dây là dòng điện một chiều có cường độ 0,15</w:t>
      </w:r>
      <w:r w:rsidRPr="00314744">
        <w:rPr>
          <w:b/>
          <w:sz w:val="22"/>
          <w:szCs w:val="22"/>
        </w:rPr>
        <w:t>A.</w:t>
      </w:r>
      <w:r w:rsidRPr="00314744">
        <w:rPr>
          <w:sz w:val="22"/>
          <w:szCs w:val="22"/>
        </w:rPr>
        <w:t xml:space="preserve"> Nếu đặt vào hai đầu cuộn dây này một điện áp xoay chiều có giá trị hiệu dụng 100V thì cường độ dòng điện hiệu dụng qua nó là 1A, cảm kháng của cuộn dây bằng</w:t>
      </w:r>
    </w:p>
    <w:p w14:paraId="012290D3" w14:textId="29A2963B" w:rsidR="007A49F8" w:rsidRPr="00314744" w:rsidRDefault="007A49F8" w:rsidP="0038605B">
      <w:pPr>
        <w:ind w:right="-54"/>
        <w:jc w:val="left"/>
        <w:rPr>
          <w:sz w:val="22"/>
          <w:szCs w:val="22"/>
        </w:rPr>
      </w:pPr>
      <w:r w:rsidRPr="00314744">
        <w:rPr>
          <w:sz w:val="22"/>
          <w:szCs w:val="22"/>
        </w:rPr>
        <w:t xml:space="preserve">  </w:t>
      </w:r>
      <w:r w:rsidR="00BF148B" w:rsidRPr="00314744">
        <w:rPr>
          <w:sz w:val="22"/>
          <w:szCs w:val="22"/>
        </w:rPr>
        <w:tab/>
      </w:r>
      <w:r w:rsidRPr="00314744">
        <w:rPr>
          <w:b/>
          <w:sz w:val="22"/>
          <w:szCs w:val="22"/>
        </w:rPr>
        <w:t>A.</w:t>
      </w:r>
      <w:r w:rsidRPr="00314744">
        <w:rPr>
          <w:sz w:val="22"/>
          <w:szCs w:val="22"/>
        </w:rPr>
        <w:t xml:space="preserve"> 30 Ω.</w:t>
      </w:r>
      <w:r w:rsidRPr="00314744">
        <w:rPr>
          <w:sz w:val="22"/>
          <w:szCs w:val="22"/>
        </w:rPr>
        <w:tab/>
      </w:r>
      <w:r w:rsidRPr="00314744">
        <w:rPr>
          <w:sz w:val="22"/>
          <w:szCs w:val="22"/>
        </w:rPr>
        <w:tab/>
        <w:t>B. 60 Ω.</w:t>
      </w:r>
      <w:r w:rsidRPr="00314744">
        <w:rPr>
          <w:sz w:val="22"/>
          <w:szCs w:val="22"/>
        </w:rPr>
        <w:tab/>
      </w:r>
      <w:r w:rsidRPr="00314744">
        <w:rPr>
          <w:b/>
          <w:sz w:val="22"/>
          <w:szCs w:val="22"/>
        </w:rPr>
        <w:t>C.</w:t>
      </w:r>
      <w:r w:rsidRPr="00314744">
        <w:rPr>
          <w:sz w:val="22"/>
          <w:szCs w:val="22"/>
        </w:rPr>
        <w:t xml:space="preserve"> 40 Ω.</w:t>
      </w:r>
      <w:r w:rsidRPr="00314744">
        <w:rPr>
          <w:sz w:val="22"/>
          <w:szCs w:val="22"/>
        </w:rPr>
        <w:tab/>
      </w:r>
      <w:r w:rsidRPr="00314744">
        <w:rPr>
          <w:b/>
          <w:sz w:val="22"/>
          <w:szCs w:val="22"/>
        </w:rPr>
        <w:t>D.</w:t>
      </w:r>
      <w:r w:rsidRPr="00314744">
        <w:rPr>
          <w:sz w:val="22"/>
          <w:szCs w:val="22"/>
        </w:rPr>
        <w:t xml:space="preserve"> 50 Ω.</w:t>
      </w:r>
    </w:p>
    <w:p w14:paraId="261AA13B" w14:textId="77777777" w:rsidR="007A49F8" w:rsidRPr="00314744" w:rsidRDefault="007A49F8" w:rsidP="0038605B">
      <w:pPr>
        <w:pStyle w:val="ListParagraph"/>
        <w:numPr>
          <w:ilvl w:val="0"/>
          <w:numId w:val="36"/>
        </w:numPr>
        <w:jc w:val="left"/>
        <w:rPr>
          <w:sz w:val="22"/>
          <w:szCs w:val="22"/>
        </w:rPr>
      </w:pPr>
      <w:r w:rsidRPr="00314744">
        <w:rPr>
          <w:b/>
          <w:bCs/>
          <w:iCs/>
          <w:sz w:val="22"/>
          <w:szCs w:val="22"/>
          <w:lang w:val="it-IT"/>
        </w:rPr>
        <w:t>(TN-10) 76:</w:t>
      </w:r>
      <w:r w:rsidRPr="00314744">
        <w:rPr>
          <w:b/>
          <w:bCs/>
          <w:i/>
          <w:iCs/>
          <w:sz w:val="22"/>
          <w:szCs w:val="22"/>
          <w:lang w:val="it-IT"/>
        </w:rPr>
        <w:t xml:space="preserve"> </w:t>
      </w:r>
      <w:r w:rsidRPr="00314744">
        <w:rPr>
          <w:spacing w:val="-2"/>
          <w:sz w:val="22"/>
          <w:szCs w:val="22"/>
          <w:lang w:val="it-IT"/>
        </w:rPr>
        <w:t>Đặt điện áp u = U</w:t>
      </w:r>
      <w:r w:rsidRPr="00314744">
        <w:rPr>
          <w:spacing w:val="-2"/>
          <w:position w:val="-6"/>
          <w:sz w:val="22"/>
          <w:szCs w:val="22"/>
          <w:lang w:val="it-IT"/>
        </w:rPr>
        <w:object w:dxaOrig="380" w:dyaOrig="340" w14:anchorId="54A0B65E">
          <v:shape id="_x0000_i1880" type="#_x0000_t75" style="width:21.2pt;height:15.45pt" o:ole="">
            <v:imagedata r:id="rId1245" o:title=""/>
          </v:shape>
          <o:OLEObject Type="Embed" ProgID="Equation.DSMT4" ShapeID="_x0000_i1880" DrawAspect="Content" ObjectID="_1725694503" r:id="rId1689"/>
        </w:object>
      </w:r>
      <w:r w:rsidRPr="00314744">
        <w:rPr>
          <w:spacing w:val="-2"/>
          <w:sz w:val="22"/>
          <w:szCs w:val="22"/>
          <w:lang w:val="it-IT"/>
        </w:rPr>
        <w:t>cos</w:t>
      </w:r>
      <w:r w:rsidRPr="00314744">
        <w:rPr>
          <w:spacing w:val="-2"/>
          <w:sz w:val="22"/>
          <w:szCs w:val="22"/>
        </w:rPr>
        <w:t>ω</w:t>
      </w:r>
      <w:r w:rsidRPr="00314744">
        <w:rPr>
          <w:spacing w:val="-2"/>
          <w:sz w:val="22"/>
          <w:szCs w:val="22"/>
          <w:lang w:val="it-IT"/>
        </w:rPr>
        <w:t xml:space="preserve">t (với U và </w:t>
      </w:r>
      <w:r w:rsidRPr="00314744">
        <w:rPr>
          <w:spacing w:val="-2"/>
          <w:sz w:val="22"/>
          <w:szCs w:val="22"/>
        </w:rPr>
        <w:t>ω</w:t>
      </w:r>
      <w:r w:rsidRPr="00314744">
        <w:rPr>
          <w:spacing w:val="-2"/>
          <w:sz w:val="22"/>
          <w:szCs w:val="22"/>
          <w:lang w:val="it-IT"/>
        </w:rPr>
        <w:t xml:space="preserve"> không đổi) vào hai đầu một đoạn mạch có R, L, C </w:t>
      </w:r>
      <w:r w:rsidRPr="00314744">
        <w:rPr>
          <w:spacing w:val="-1"/>
          <w:sz w:val="22"/>
          <w:szCs w:val="22"/>
          <w:lang w:val="it-IT"/>
        </w:rPr>
        <w:t xml:space="preserve">mắc nối tiếp. Biết điện trở thuần R và độ tự cảm L của cuộn cảm thuần đều xác định còn tụ điện có </w:t>
      </w:r>
      <w:r w:rsidRPr="00314744">
        <w:rPr>
          <w:spacing w:val="-3"/>
          <w:sz w:val="22"/>
          <w:szCs w:val="22"/>
          <w:lang w:val="it-IT"/>
        </w:rPr>
        <w:t xml:space="preserve">điện dung C thay đổi được. Thay đổi điện dung của tụ điện đến khi công suất của đoạn mạch đạt cực </w:t>
      </w:r>
      <w:r w:rsidRPr="00314744">
        <w:rPr>
          <w:spacing w:val="-1"/>
          <w:sz w:val="22"/>
          <w:szCs w:val="22"/>
          <w:lang w:val="it-IT"/>
        </w:rPr>
        <w:t xml:space="preserve">đại thì thấy điện áp hiệu dụng giữa hai bản tụ điện là 2U. Điện áp hiệu dụng giữa hai đầu cuộn cảm </w:t>
      </w:r>
      <w:r w:rsidRPr="00314744">
        <w:rPr>
          <w:spacing w:val="-2"/>
          <w:sz w:val="22"/>
          <w:szCs w:val="22"/>
          <w:lang w:val="it-IT"/>
        </w:rPr>
        <w:t>thuần lúc đó là</w:t>
      </w:r>
    </w:p>
    <w:p w14:paraId="66A81F36" w14:textId="77777777" w:rsidR="007A49F8" w:rsidRPr="00314744" w:rsidRDefault="007A49F8" w:rsidP="0038605B">
      <w:pPr>
        <w:ind w:firstLine="283"/>
        <w:jc w:val="left"/>
        <w:rPr>
          <w:sz w:val="22"/>
          <w:szCs w:val="22"/>
        </w:rPr>
      </w:pPr>
      <w:r w:rsidRPr="00314744">
        <w:rPr>
          <w:b/>
          <w:spacing w:val="-2"/>
          <w:sz w:val="22"/>
          <w:szCs w:val="22"/>
          <w:lang w:val="it-IT"/>
        </w:rPr>
        <w:t xml:space="preserve">A. </w:t>
      </w:r>
      <w:r w:rsidRPr="00314744">
        <w:rPr>
          <w:spacing w:val="-2"/>
          <w:sz w:val="22"/>
          <w:szCs w:val="22"/>
          <w:lang w:val="it-IT"/>
        </w:rPr>
        <w:t>U.</w:t>
      </w:r>
      <w:r w:rsidRPr="00314744">
        <w:rPr>
          <w:sz w:val="22"/>
          <w:szCs w:val="22"/>
        </w:rPr>
        <w:tab/>
      </w:r>
      <w:r w:rsidRPr="00314744">
        <w:rPr>
          <w:b/>
          <w:spacing w:val="-2"/>
          <w:sz w:val="22"/>
          <w:szCs w:val="22"/>
          <w:lang w:val="it-IT"/>
        </w:rPr>
        <w:t xml:space="preserve">B. </w:t>
      </w:r>
      <w:r w:rsidRPr="00314744">
        <w:rPr>
          <w:spacing w:val="-2"/>
          <w:sz w:val="22"/>
          <w:szCs w:val="22"/>
          <w:lang w:val="it-IT"/>
        </w:rPr>
        <w:t>2U</w:t>
      </w:r>
      <w:r w:rsidRPr="00314744">
        <w:rPr>
          <w:spacing w:val="-2"/>
          <w:position w:val="-6"/>
          <w:sz w:val="22"/>
          <w:szCs w:val="22"/>
          <w:lang w:val="it-IT"/>
        </w:rPr>
        <w:object w:dxaOrig="380" w:dyaOrig="340" w14:anchorId="34811375">
          <v:shape id="_x0000_i1881" type="#_x0000_t75" style="width:21.2pt;height:15.45pt" o:ole="">
            <v:imagedata r:id="rId1245" o:title=""/>
          </v:shape>
          <o:OLEObject Type="Embed" ProgID="Equation.DSMT4" ShapeID="_x0000_i1881" DrawAspect="Content" ObjectID="_1725694504" r:id="rId1690"/>
        </w:object>
      </w:r>
      <w:r w:rsidRPr="00314744">
        <w:rPr>
          <w:spacing w:val="-2"/>
          <w:sz w:val="22"/>
          <w:szCs w:val="22"/>
          <w:lang w:val="it-IT"/>
        </w:rPr>
        <w:t>.</w:t>
      </w:r>
      <w:r w:rsidRPr="00314744">
        <w:rPr>
          <w:sz w:val="22"/>
          <w:szCs w:val="22"/>
        </w:rPr>
        <w:tab/>
      </w:r>
      <w:r w:rsidRPr="00314744">
        <w:rPr>
          <w:b/>
          <w:spacing w:val="-2"/>
          <w:sz w:val="22"/>
          <w:szCs w:val="22"/>
          <w:lang w:val="it-IT"/>
        </w:rPr>
        <w:t xml:space="preserve">C. </w:t>
      </w:r>
      <w:r w:rsidRPr="00314744">
        <w:rPr>
          <w:spacing w:val="-2"/>
          <w:sz w:val="22"/>
          <w:szCs w:val="22"/>
          <w:lang w:val="it-IT"/>
        </w:rPr>
        <w:t>3U.</w:t>
      </w:r>
      <w:r w:rsidRPr="00314744">
        <w:rPr>
          <w:sz w:val="22"/>
          <w:szCs w:val="22"/>
        </w:rPr>
        <w:tab/>
      </w:r>
      <w:r w:rsidRPr="00314744">
        <w:rPr>
          <w:sz w:val="22"/>
          <w:szCs w:val="22"/>
        </w:rPr>
        <w:tab/>
      </w:r>
      <w:r w:rsidRPr="00314744">
        <w:rPr>
          <w:b/>
          <w:spacing w:val="-2"/>
          <w:sz w:val="22"/>
          <w:szCs w:val="22"/>
          <w:lang w:val="it-IT"/>
        </w:rPr>
        <w:t xml:space="preserve">D. </w:t>
      </w:r>
      <w:r w:rsidRPr="00314744">
        <w:rPr>
          <w:spacing w:val="-2"/>
          <w:sz w:val="22"/>
          <w:szCs w:val="22"/>
          <w:lang w:val="it-IT"/>
        </w:rPr>
        <w:t>2U.</w:t>
      </w:r>
    </w:p>
    <w:p w14:paraId="5AC24A99" w14:textId="77777777" w:rsidR="007A49F8" w:rsidRPr="00314744" w:rsidRDefault="007A49F8" w:rsidP="0038605B">
      <w:pPr>
        <w:pStyle w:val="ListParagraph"/>
        <w:numPr>
          <w:ilvl w:val="0"/>
          <w:numId w:val="36"/>
        </w:numPr>
        <w:jc w:val="left"/>
        <w:rPr>
          <w:sz w:val="22"/>
          <w:szCs w:val="22"/>
        </w:rPr>
      </w:pPr>
      <w:r w:rsidRPr="00314744">
        <w:rPr>
          <w:b/>
          <w:bCs/>
          <w:iCs/>
          <w:sz w:val="22"/>
          <w:szCs w:val="22"/>
          <w:lang w:val="it-IT"/>
        </w:rPr>
        <w:lastRenderedPageBreak/>
        <w:t>(TN-10) 79:</w:t>
      </w:r>
      <w:r w:rsidRPr="00314744">
        <w:rPr>
          <w:b/>
          <w:bCs/>
          <w:i/>
          <w:iCs/>
          <w:sz w:val="22"/>
          <w:szCs w:val="22"/>
          <w:lang w:val="it-IT"/>
        </w:rPr>
        <w:t xml:space="preserve"> </w:t>
      </w:r>
      <w:r w:rsidRPr="00314744">
        <w:rPr>
          <w:spacing w:val="-2"/>
          <w:sz w:val="22"/>
          <w:szCs w:val="22"/>
          <w:lang w:val="it-IT"/>
        </w:rPr>
        <w:t>Đặt điện áp xoay chiều u = 200</w:t>
      </w:r>
      <w:r w:rsidRPr="00314744">
        <w:rPr>
          <w:spacing w:val="-2"/>
          <w:position w:val="-6"/>
          <w:sz w:val="22"/>
          <w:szCs w:val="22"/>
          <w:lang w:val="it-IT"/>
        </w:rPr>
        <w:object w:dxaOrig="380" w:dyaOrig="340" w14:anchorId="56D44B24">
          <v:shape id="_x0000_i1882" type="#_x0000_t75" style="width:21.2pt;height:15.45pt" o:ole="">
            <v:imagedata r:id="rId1691" o:title=""/>
          </v:shape>
          <o:OLEObject Type="Embed" ProgID="Equation.DSMT4" ShapeID="_x0000_i1882" DrawAspect="Content" ObjectID="_1725694505" r:id="rId1692"/>
        </w:object>
      </w:r>
      <w:r w:rsidRPr="00314744">
        <w:rPr>
          <w:spacing w:val="-2"/>
          <w:sz w:val="22"/>
          <w:szCs w:val="22"/>
          <w:lang w:val="it-IT"/>
        </w:rPr>
        <w:t>cos100</w:t>
      </w:r>
      <w:r w:rsidRPr="00314744">
        <w:rPr>
          <w:spacing w:val="-2"/>
          <w:sz w:val="22"/>
          <w:szCs w:val="22"/>
          <w:lang w:val="it-IT"/>
        </w:rPr>
        <w:sym w:font="Symbol" w:char="F070"/>
      </w:r>
      <w:r w:rsidRPr="00314744">
        <w:rPr>
          <w:spacing w:val="-2"/>
          <w:sz w:val="22"/>
          <w:szCs w:val="22"/>
          <w:lang w:val="it-IT"/>
        </w:rPr>
        <w:t xml:space="preserve">t (V) vào hai đầu một đoạn mạch gồm cuộn cảm có độ tự cảm L = </w:t>
      </w:r>
      <w:r w:rsidRPr="00314744">
        <w:rPr>
          <w:spacing w:val="-2"/>
          <w:position w:val="-24"/>
          <w:sz w:val="22"/>
          <w:szCs w:val="22"/>
          <w:lang w:val="it-IT"/>
        </w:rPr>
        <w:object w:dxaOrig="260" w:dyaOrig="619" w14:anchorId="2953838A">
          <v:shape id="_x0000_i1883" type="#_x0000_t75" style="width:15.45pt;height:30.9pt" o:ole="">
            <v:imagedata r:id="rId1693" o:title=""/>
          </v:shape>
          <o:OLEObject Type="Embed" ProgID="Equation.DSMT4" ShapeID="_x0000_i1883" DrawAspect="Content" ObjectID="_1725694506" r:id="rId1694"/>
        </w:object>
      </w:r>
      <w:r w:rsidRPr="00314744">
        <w:rPr>
          <w:spacing w:val="-2"/>
          <w:sz w:val="22"/>
          <w:szCs w:val="22"/>
          <w:lang w:val="it-IT"/>
        </w:rPr>
        <w:t xml:space="preserve"> H và tụ điện có điện dung C = </w:t>
      </w:r>
      <w:r w:rsidRPr="00314744">
        <w:rPr>
          <w:spacing w:val="-2"/>
          <w:position w:val="-24"/>
          <w:sz w:val="22"/>
          <w:szCs w:val="22"/>
          <w:lang w:val="it-IT"/>
        </w:rPr>
        <w:object w:dxaOrig="520" w:dyaOrig="660" w14:anchorId="03EA0859">
          <v:shape id="_x0000_i1884" type="#_x0000_t75" style="width:26.05pt;height:36.2pt" o:ole="">
            <v:imagedata r:id="rId1695" o:title=""/>
          </v:shape>
          <o:OLEObject Type="Embed" ProgID="Equation.DSMT4" ShapeID="_x0000_i1884" DrawAspect="Content" ObjectID="_1725694507" r:id="rId1696"/>
        </w:object>
      </w:r>
      <w:r w:rsidRPr="00314744">
        <w:rPr>
          <w:spacing w:val="-2"/>
          <w:sz w:val="22"/>
          <w:szCs w:val="22"/>
          <w:lang w:val="it-IT"/>
        </w:rPr>
        <w:t>F mắc nối tiếp. Cường độ dòng điện trong đoạn mạch là</w:t>
      </w:r>
    </w:p>
    <w:p w14:paraId="6AB4A7FF" w14:textId="77777777" w:rsidR="007A49F8" w:rsidRPr="00314744" w:rsidRDefault="007A49F8" w:rsidP="0038605B">
      <w:pPr>
        <w:ind w:firstLine="283"/>
        <w:jc w:val="left"/>
        <w:rPr>
          <w:sz w:val="22"/>
          <w:szCs w:val="22"/>
        </w:rPr>
      </w:pPr>
      <w:r w:rsidRPr="00314744">
        <w:rPr>
          <w:b/>
          <w:spacing w:val="-3"/>
          <w:sz w:val="22"/>
          <w:szCs w:val="22"/>
          <w:lang w:val="it-IT"/>
        </w:rPr>
        <w:t xml:space="preserve">A. </w:t>
      </w:r>
      <w:r w:rsidRPr="00314744">
        <w:rPr>
          <w:spacing w:val="-3"/>
          <w:sz w:val="22"/>
          <w:szCs w:val="22"/>
          <w:lang w:val="it-IT"/>
        </w:rPr>
        <w:t>2A.</w:t>
      </w:r>
      <w:r w:rsidRPr="00314744">
        <w:rPr>
          <w:sz w:val="22"/>
          <w:szCs w:val="22"/>
        </w:rPr>
        <w:tab/>
      </w:r>
      <w:r w:rsidRPr="00314744">
        <w:rPr>
          <w:b/>
          <w:spacing w:val="-3"/>
          <w:sz w:val="22"/>
          <w:szCs w:val="22"/>
          <w:lang w:val="it-IT"/>
        </w:rPr>
        <w:t xml:space="preserve">B. </w:t>
      </w:r>
      <w:r w:rsidRPr="00314744">
        <w:rPr>
          <w:spacing w:val="-3"/>
          <w:sz w:val="22"/>
          <w:szCs w:val="22"/>
          <w:lang w:val="it-IT"/>
        </w:rPr>
        <w:t>1,5</w:t>
      </w:r>
      <w:r w:rsidRPr="00314744">
        <w:rPr>
          <w:b/>
          <w:spacing w:val="-3"/>
          <w:sz w:val="22"/>
          <w:szCs w:val="22"/>
          <w:lang w:val="it-IT"/>
        </w:rPr>
        <w:t>A.</w:t>
      </w:r>
      <w:r w:rsidRPr="00314744">
        <w:rPr>
          <w:sz w:val="22"/>
          <w:szCs w:val="22"/>
        </w:rPr>
        <w:tab/>
      </w:r>
      <w:r w:rsidRPr="00314744">
        <w:rPr>
          <w:b/>
          <w:spacing w:val="-3"/>
          <w:sz w:val="22"/>
          <w:szCs w:val="22"/>
          <w:lang w:val="it-IT"/>
        </w:rPr>
        <w:t xml:space="preserve">C. </w:t>
      </w:r>
      <w:r w:rsidRPr="00314744">
        <w:rPr>
          <w:spacing w:val="-3"/>
          <w:sz w:val="22"/>
          <w:szCs w:val="22"/>
          <w:lang w:val="it-IT"/>
        </w:rPr>
        <w:t>0,75</w:t>
      </w:r>
      <w:r w:rsidRPr="00314744">
        <w:rPr>
          <w:b/>
          <w:spacing w:val="-3"/>
          <w:sz w:val="22"/>
          <w:szCs w:val="22"/>
          <w:lang w:val="it-IT"/>
        </w:rPr>
        <w:t>A.</w:t>
      </w:r>
      <w:r w:rsidRPr="00314744">
        <w:rPr>
          <w:sz w:val="22"/>
          <w:szCs w:val="22"/>
        </w:rPr>
        <w:tab/>
      </w:r>
      <w:r w:rsidRPr="00314744">
        <w:rPr>
          <w:b/>
          <w:spacing w:val="-3"/>
          <w:sz w:val="22"/>
          <w:szCs w:val="22"/>
          <w:lang w:val="it-IT"/>
        </w:rPr>
        <w:t xml:space="preserve">D. </w:t>
      </w:r>
      <w:r w:rsidRPr="00314744">
        <w:rPr>
          <w:spacing w:val="-3"/>
          <w:sz w:val="22"/>
          <w:szCs w:val="22"/>
          <w:lang w:val="it-IT"/>
        </w:rPr>
        <w:t>22</w:t>
      </w:r>
      <w:r w:rsidRPr="00314744">
        <w:rPr>
          <w:b/>
          <w:spacing w:val="-3"/>
          <w:sz w:val="22"/>
          <w:szCs w:val="22"/>
          <w:lang w:val="it-IT"/>
        </w:rPr>
        <w:t>A.</w:t>
      </w:r>
    </w:p>
    <w:p w14:paraId="2F9DC85D" w14:textId="77777777" w:rsidR="007A49F8" w:rsidRPr="00314744" w:rsidRDefault="007A49F8" w:rsidP="0038605B">
      <w:pPr>
        <w:pStyle w:val="ListParagraph"/>
        <w:numPr>
          <w:ilvl w:val="0"/>
          <w:numId w:val="36"/>
        </w:numPr>
        <w:jc w:val="left"/>
        <w:rPr>
          <w:sz w:val="22"/>
          <w:szCs w:val="22"/>
        </w:rPr>
      </w:pPr>
      <w:r w:rsidRPr="00314744">
        <w:rPr>
          <w:b/>
          <w:bCs/>
          <w:iCs/>
          <w:sz w:val="22"/>
          <w:szCs w:val="22"/>
          <w:lang w:val="it-IT"/>
        </w:rPr>
        <w:t>(TN-10) 80:</w:t>
      </w:r>
      <w:r w:rsidRPr="00314744">
        <w:rPr>
          <w:b/>
          <w:bCs/>
          <w:i/>
          <w:iCs/>
          <w:sz w:val="22"/>
          <w:szCs w:val="22"/>
          <w:lang w:val="it-IT"/>
        </w:rPr>
        <w:t xml:space="preserve"> </w:t>
      </w:r>
      <w:r w:rsidRPr="00314744">
        <w:rPr>
          <w:spacing w:val="-2"/>
          <w:sz w:val="22"/>
          <w:szCs w:val="22"/>
          <w:lang w:val="it-IT"/>
        </w:rPr>
        <w:t>Đặt điện áp u = U</w:t>
      </w:r>
      <w:r w:rsidRPr="00314744">
        <w:rPr>
          <w:spacing w:val="-2"/>
          <w:position w:val="-6"/>
          <w:sz w:val="22"/>
          <w:szCs w:val="22"/>
          <w:lang w:val="it-IT"/>
        </w:rPr>
        <w:object w:dxaOrig="380" w:dyaOrig="340" w14:anchorId="444EEF2F">
          <v:shape id="_x0000_i1885" type="#_x0000_t75" style="width:21.2pt;height:15.45pt" o:ole="">
            <v:imagedata r:id="rId1245" o:title=""/>
          </v:shape>
          <o:OLEObject Type="Embed" ProgID="Equation.DSMT4" ShapeID="_x0000_i1885" DrawAspect="Content" ObjectID="_1725694508" r:id="rId1697"/>
        </w:object>
      </w:r>
      <w:r w:rsidRPr="00314744">
        <w:rPr>
          <w:spacing w:val="-2"/>
          <w:sz w:val="22"/>
          <w:szCs w:val="22"/>
          <w:lang w:val="it-IT"/>
        </w:rPr>
        <w:t>cos</w:t>
      </w:r>
      <w:r w:rsidRPr="00314744">
        <w:rPr>
          <w:spacing w:val="-2"/>
          <w:sz w:val="22"/>
          <w:szCs w:val="22"/>
        </w:rPr>
        <w:t>ω</w:t>
      </w:r>
      <w:r w:rsidRPr="00314744">
        <w:rPr>
          <w:spacing w:val="-2"/>
          <w:sz w:val="22"/>
          <w:szCs w:val="22"/>
          <w:lang w:val="it-IT"/>
        </w:rPr>
        <w:t xml:space="preserve">t vào hai đầu đoạn mạch gồm điện trở thuần R, cuộn thuần cảm có độ tự cảm L và tụ điện có điện dung C mắc nối tiếp. Biết </w:t>
      </w:r>
      <w:r w:rsidRPr="00314744">
        <w:rPr>
          <w:spacing w:val="-2"/>
          <w:sz w:val="22"/>
          <w:szCs w:val="22"/>
          <w:lang w:val="it-IT"/>
        </w:rPr>
        <w:sym w:font="Symbol" w:char="F077"/>
      </w:r>
      <w:r w:rsidRPr="00314744">
        <w:rPr>
          <w:spacing w:val="-2"/>
          <w:sz w:val="22"/>
          <w:szCs w:val="22"/>
          <w:lang w:val="it-IT"/>
        </w:rPr>
        <w:t xml:space="preserve"> = </w:t>
      </w:r>
      <w:r w:rsidRPr="00314744">
        <w:rPr>
          <w:spacing w:val="-2"/>
          <w:position w:val="-28"/>
          <w:sz w:val="22"/>
          <w:szCs w:val="22"/>
          <w:lang w:val="it-IT"/>
        </w:rPr>
        <w:object w:dxaOrig="620" w:dyaOrig="660" w14:anchorId="233AC866">
          <v:shape id="_x0000_i1886" type="#_x0000_t75" style="width:30.9pt;height:36.2pt" o:ole="">
            <v:imagedata r:id="rId1698" o:title=""/>
          </v:shape>
          <o:OLEObject Type="Embed" ProgID="Equation.DSMT4" ShapeID="_x0000_i1886" DrawAspect="Content" ObjectID="_1725694509" r:id="rId1699"/>
        </w:object>
      </w:r>
      <w:r w:rsidRPr="00314744">
        <w:rPr>
          <w:spacing w:val="-2"/>
          <w:sz w:val="22"/>
          <w:szCs w:val="22"/>
          <w:lang w:val="it-IT"/>
        </w:rPr>
        <w:t>. Tổng trở của đoạn mạch này bằng</w:t>
      </w:r>
    </w:p>
    <w:p w14:paraId="531C72BF" w14:textId="77777777" w:rsidR="007A49F8" w:rsidRPr="00314744" w:rsidRDefault="007A49F8" w:rsidP="0038605B">
      <w:pPr>
        <w:ind w:firstLine="283"/>
        <w:jc w:val="left"/>
        <w:rPr>
          <w:sz w:val="22"/>
          <w:szCs w:val="22"/>
        </w:rPr>
      </w:pPr>
      <w:r w:rsidRPr="00314744">
        <w:rPr>
          <w:b/>
          <w:sz w:val="22"/>
          <w:szCs w:val="22"/>
          <w:lang w:val="it-IT"/>
        </w:rPr>
        <w:t xml:space="preserve">A. </w:t>
      </w:r>
      <w:r w:rsidRPr="00314744">
        <w:rPr>
          <w:sz w:val="22"/>
          <w:szCs w:val="22"/>
          <w:lang w:val="it-IT"/>
        </w:rPr>
        <w:t>0,5R.</w:t>
      </w:r>
      <w:r w:rsidRPr="00314744">
        <w:rPr>
          <w:sz w:val="22"/>
          <w:szCs w:val="22"/>
        </w:rPr>
        <w:tab/>
      </w:r>
      <w:r w:rsidRPr="00314744">
        <w:rPr>
          <w:sz w:val="22"/>
          <w:szCs w:val="22"/>
        </w:rPr>
        <w:tab/>
      </w:r>
      <w:r w:rsidRPr="00314744">
        <w:rPr>
          <w:b/>
          <w:sz w:val="22"/>
          <w:szCs w:val="22"/>
          <w:lang w:val="it-IT"/>
        </w:rPr>
        <w:t xml:space="preserve">B. </w:t>
      </w:r>
      <w:r w:rsidRPr="00314744">
        <w:rPr>
          <w:sz w:val="22"/>
          <w:szCs w:val="22"/>
          <w:lang w:val="it-IT"/>
        </w:rPr>
        <w:t>R.</w:t>
      </w:r>
      <w:r w:rsidRPr="00314744">
        <w:rPr>
          <w:sz w:val="22"/>
          <w:szCs w:val="22"/>
        </w:rPr>
        <w:tab/>
      </w:r>
      <w:r w:rsidRPr="00314744">
        <w:rPr>
          <w:sz w:val="22"/>
          <w:szCs w:val="22"/>
        </w:rPr>
        <w:tab/>
      </w:r>
      <w:r w:rsidRPr="00314744">
        <w:rPr>
          <w:b/>
          <w:sz w:val="22"/>
          <w:szCs w:val="22"/>
          <w:lang w:val="it-IT"/>
        </w:rPr>
        <w:t xml:space="preserve">C. </w:t>
      </w:r>
      <w:r w:rsidRPr="00314744">
        <w:rPr>
          <w:sz w:val="22"/>
          <w:szCs w:val="22"/>
          <w:lang w:val="it-IT"/>
        </w:rPr>
        <w:t>2R.</w:t>
      </w:r>
      <w:r w:rsidRPr="00314744">
        <w:rPr>
          <w:sz w:val="22"/>
          <w:szCs w:val="22"/>
        </w:rPr>
        <w:tab/>
      </w:r>
      <w:r w:rsidRPr="00314744">
        <w:rPr>
          <w:sz w:val="22"/>
          <w:szCs w:val="22"/>
        </w:rPr>
        <w:tab/>
      </w:r>
      <w:r w:rsidRPr="00314744">
        <w:rPr>
          <w:b/>
          <w:sz w:val="22"/>
          <w:szCs w:val="22"/>
          <w:lang w:val="it-IT"/>
        </w:rPr>
        <w:t xml:space="preserve">D. </w:t>
      </w:r>
      <w:r w:rsidRPr="00314744">
        <w:rPr>
          <w:sz w:val="22"/>
          <w:szCs w:val="22"/>
          <w:lang w:val="it-IT"/>
        </w:rPr>
        <w:t>3R.</w:t>
      </w:r>
    </w:p>
    <w:p w14:paraId="056AF6DC" w14:textId="77777777" w:rsidR="007A49F8" w:rsidRPr="00314744" w:rsidRDefault="007A49F8" w:rsidP="0038605B">
      <w:pPr>
        <w:pStyle w:val="ListParagraph"/>
        <w:numPr>
          <w:ilvl w:val="0"/>
          <w:numId w:val="36"/>
        </w:numPr>
        <w:jc w:val="left"/>
        <w:rPr>
          <w:sz w:val="22"/>
          <w:szCs w:val="22"/>
        </w:rPr>
      </w:pPr>
      <w:r w:rsidRPr="00314744">
        <w:rPr>
          <w:b/>
          <w:bCs/>
          <w:iCs/>
          <w:sz w:val="22"/>
          <w:szCs w:val="22"/>
          <w:lang w:val="it-IT"/>
        </w:rPr>
        <w:t>(TN-10) 94:</w:t>
      </w:r>
      <w:r w:rsidRPr="00314744">
        <w:rPr>
          <w:b/>
          <w:bCs/>
          <w:i/>
          <w:iCs/>
          <w:sz w:val="22"/>
          <w:szCs w:val="22"/>
          <w:lang w:val="it-IT"/>
        </w:rPr>
        <w:t xml:space="preserve"> </w:t>
      </w:r>
      <w:r w:rsidRPr="00314744">
        <w:rPr>
          <w:sz w:val="22"/>
          <w:szCs w:val="22"/>
          <w:lang w:val="it-IT"/>
        </w:rPr>
        <w:t xml:space="preserve"> Đặt điện áp xoay chiều u = 100</w:t>
      </w:r>
      <w:r w:rsidRPr="00314744">
        <w:rPr>
          <w:spacing w:val="-2"/>
          <w:position w:val="-6"/>
          <w:sz w:val="22"/>
          <w:szCs w:val="22"/>
          <w:lang w:val="it-IT"/>
        </w:rPr>
        <w:object w:dxaOrig="380" w:dyaOrig="340" w14:anchorId="2126C13B">
          <v:shape id="_x0000_i1887" type="#_x0000_t75" style="width:21.2pt;height:15.45pt" o:ole="">
            <v:imagedata r:id="rId1691" o:title=""/>
          </v:shape>
          <o:OLEObject Type="Embed" ProgID="Equation.DSMT4" ShapeID="_x0000_i1887" DrawAspect="Content" ObjectID="_1725694510" r:id="rId1700"/>
        </w:object>
      </w:r>
      <w:r w:rsidRPr="00314744">
        <w:rPr>
          <w:spacing w:val="-1"/>
          <w:sz w:val="22"/>
          <w:szCs w:val="22"/>
          <w:lang w:val="it-IT"/>
        </w:rPr>
        <w:t>cos</w:t>
      </w:r>
      <w:r w:rsidRPr="00314744">
        <w:rPr>
          <w:spacing w:val="-1"/>
          <w:sz w:val="22"/>
          <w:szCs w:val="22"/>
        </w:rPr>
        <w:t>ω</w:t>
      </w:r>
      <w:r w:rsidRPr="00314744">
        <w:rPr>
          <w:spacing w:val="-1"/>
          <w:sz w:val="22"/>
          <w:szCs w:val="22"/>
          <w:lang w:val="it-IT"/>
        </w:rPr>
        <w:t xml:space="preserve">t (V) vào hai đầu một đoạn mạch gồm cuộn cảm </w:t>
      </w:r>
      <w:r w:rsidRPr="00314744">
        <w:rPr>
          <w:sz w:val="22"/>
          <w:szCs w:val="22"/>
          <w:lang w:val="it-IT"/>
        </w:rPr>
        <w:t xml:space="preserve">thuần và tụ điện mắc nối tiếp. Biết điện áp hiệu dụng giữa hai đầu tụ điện là 100 V và điện áp giữa </w:t>
      </w:r>
      <w:r w:rsidRPr="00314744">
        <w:rPr>
          <w:spacing w:val="-2"/>
          <w:sz w:val="22"/>
          <w:szCs w:val="22"/>
          <w:lang w:val="it-IT"/>
        </w:rPr>
        <w:t xml:space="preserve">hai đầu đoạn mạch sớm pha so với cường độ dòng điện trong mạch. Điện áp hiệu dụng giữa hai đầu </w:t>
      </w:r>
      <w:r w:rsidRPr="00314744">
        <w:rPr>
          <w:spacing w:val="-3"/>
          <w:sz w:val="22"/>
          <w:szCs w:val="22"/>
          <w:lang w:val="it-IT"/>
        </w:rPr>
        <w:t>cuộn cảm bằng</w:t>
      </w:r>
    </w:p>
    <w:p w14:paraId="738D17DB" w14:textId="77777777" w:rsidR="007A49F8" w:rsidRPr="00314744" w:rsidRDefault="007A49F8" w:rsidP="0038605B">
      <w:pPr>
        <w:ind w:firstLine="283"/>
        <w:jc w:val="left"/>
        <w:rPr>
          <w:sz w:val="22"/>
          <w:szCs w:val="22"/>
        </w:rPr>
      </w:pPr>
      <w:r w:rsidRPr="00314744">
        <w:rPr>
          <w:b/>
          <w:spacing w:val="-3"/>
          <w:sz w:val="22"/>
          <w:szCs w:val="22"/>
          <w:lang w:val="it-IT"/>
        </w:rPr>
        <w:t xml:space="preserve">A. </w:t>
      </w:r>
      <w:r w:rsidRPr="00314744">
        <w:rPr>
          <w:spacing w:val="-3"/>
          <w:sz w:val="22"/>
          <w:szCs w:val="22"/>
          <w:lang w:val="it-IT"/>
        </w:rPr>
        <w:t>200 V.</w:t>
      </w:r>
      <w:r w:rsidRPr="00314744">
        <w:rPr>
          <w:sz w:val="22"/>
          <w:szCs w:val="22"/>
        </w:rPr>
        <w:tab/>
      </w:r>
      <w:r w:rsidRPr="00314744">
        <w:rPr>
          <w:b/>
          <w:spacing w:val="-3"/>
          <w:sz w:val="22"/>
          <w:szCs w:val="22"/>
          <w:lang w:val="it-IT"/>
        </w:rPr>
        <w:t xml:space="preserve">B. </w:t>
      </w:r>
      <w:r w:rsidRPr="00314744">
        <w:rPr>
          <w:spacing w:val="-3"/>
          <w:sz w:val="22"/>
          <w:szCs w:val="22"/>
          <w:lang w:val="it-IT"/>
        </w:rPr>
        <w:t>150 V.</w:t>
      </w:r>
      <w:r w:rsidRPr="00314744">
        <w:rPr>
          <w:sz w:val="22"/>
          <w:szCs w:val="22"/>
        </w:rPr>
        <w:tab/>
      </w:r>
      <w:r w:rsidRPr="00314744">
        <w:rPr>
          <w:b/>
          <w:spacing w:val="-3"/>
          <w:sz w:val="22"/>
          <w:szCs w:val="22"/>
          <w:lang w:val="it-IT"/>
        </w:rPr>
        <w:t xml:space="preserve">C. </w:t>
      </w:r>
      <w:r w:rsidRPr="00314744">
        <w:rPr>
          <w:spacing w:val="-3"/>
          <w:sz w:val="22"/>
          <w:szCs w:val="22"/>
          <w:lang w:val="it-IT"/>
        </w:rPr>
        <w:t>50 V.</w:t>
      </w:r>
      <w:r w:rsidRPr="00314744">
        <w:rPr>
          <w:sz w:val="22"/>
          <w:szCs w:val="22"/>
        </w:rPr>
        <w:tab/>
      </w:r>
      <w:r w:rsidRPr="00314744">
        <w:rPr>
          <w:b/>
          <w:spacing w:val="-3"/>
          <w:sz w:val="22"/>
          <w:szCs w:val="22"/>
          <w:lang w:val="it-IT"/>
        </w:rPr>
        <w:t xml:space="preserve">D. </w:t>
      </w:r>
      <w:r w:rsidRPr="00314744">
        <w:rPr>
          <w:spacing w:val="-3"/>
          <w:sz w:val="22"/>
          <w:szCs w:val="22"/>
          <w:lang w:val="it-IT"/>
        </w:rPr>
        <w:t>100</w:t>
      </w:r>
      <w:r w:rsidRPr="00314744">
        <w:rPr>
          <w:spacing w:val="-3"/>
          <w:position w:val="-6"/>
          <w:sz w:val="22"/>
          <w:szCs w:val="22"/>
        </w:rPr>
        <w:object w:dxaOrig="380" w:dyaOrig="340" w14:anchorId="66CFB58B">
          <v:shape id="_x0000_i1888" type="#_x0000_t75" style="width:21.2pt;height:15.45pt" o:ole="">
            <v:imagedata r:id="rId1701" o:title=""/>
          </v:shape>
          <o:OLEObject Type="Embed" ProgID="Equation.DSMT4" ShapeID="_x0000_i1888" DrawAspect="Content" ObjectID="_1725694511" r:id="rId1702"/>
        </w:object>
      </w:r>
      <w:r w:rsidRPr="00314744">
        <w:rPr>
          <w:spacing w:val="-3"/>
          <w:sz w:val="22"/>
          <w:szCs w:val="22"/>
          <w:lang w:val="it-IT"/>
        </w:rPr>
        <w:t xml:space="preserve"> V.</w:t>
      </w:r>
    </w:p>
    <w:p w14:paraId="06D926C5" w14:textId="77777777" w:rsidR="007A49F8" w:rsidRPr="00314744" w:rsidRDefault="007A49F8" w:rsidP="0038605B">
      <w:pPr>
        <w:pStyle w:val="ListParagraph"/>
        <w:numPr>
          <w:ilvl w:val="0"/>
          <w:numId w:val="36"/>
        </w:numPr>
        <w:jc w:val="left"/>
        <w:rPr>
          <w:sz w:val="22"/>
          <w:szCs w:val="22"/>
        </w:rPr>
      </w:pPr>
      <w:r w:rsidRPr="00314744">
        <w:rPr>
          <w:b/>
          <w:sz w:val="22"/>
          <w:szCs w:val="22"/>
        </w:rPr>
        <w:t>(TN-11)</w:t>
      </w:r>
      <w:r w:rsidRPr="00314744">
        <w:rPr>
          <w:sz w:val="22"/>
          <w:szCs w:val="22"/>
        </w:rPr>
        <w:t xml:space="preserve"> Đặt điện áp xoay chiều </w:t>
      </w:r>
      <w:r w:rsidRPr="00314744">
        <w:rPr>
          <w:position w:val="-12"/>
          <w:sz w:val="22"/>
          <w:szCs w:val="22"/>
        </w:rPr>
        <w:object w:dxaOrig="1640" w:dyaOrig="360" w14:anchorId="49748FC7">
          <v:shape id="_x0000_i1889" type="#_x0000_t75" style="width:82.15pt;height:21.2pt" o:ole="">
            <v:imagedata r:id="rId1703" o:title=""/>
          </v:shape>
          <o:OLEObject Type="Embed" ProgID="Equation.DSMT4" ShapeID="_x0000_i1889" DrawAspect="Content" ObjectID="_1725694512" r:id="rId1704"/>
        </w:object>
      </w:r>
      <w:r w:rsidRPr="00314744">
        <w:rPr>
          <w:sz w:val="22"/>
          <w:szCs w:val="22"/>
        </w:rPr>
        <w:t xml:space="preserve"> (V) vào hai đầu đoạn mạch AB mắc nối tiếp gồm điện trở thuần 100</w:t>
      </w:r>
      <w:r w:rsidRPr="00314744">
        <w:rPr>
          <w:sz w:val="22"/>
          <w:szCs w:val="22"/>
        </w:rPr>
        <w:sym w:font="Symbol" w:char="F057"/>
      </w:r>
      <w:r w:rsidRPr="00314744">
        <w:rPr>
          <w:sz w:val="22"/>
          <w:szCs w:val="22"/>
        </w:rPr>
        <w:t xml:space="preserve">, tụ điện có điện dung </w:t>
      </w:r>
      <w:r w:rsidRPr="00314744">
        <w:rPr>
          <w:position w:val="-24"/>
          <w:sz w:val="22"/>
          <w:szCs w:val="22"/>
        </w:rPr>
        <w:object w:dxaOrig="499" w:dyaOrig="660" w14:anchorId="17BCAFEB">
          <v:shape id="_x0000_i1890" type="#_x0000_t75" style="width:26.05pt;height:36.2pt" o:ole="">
            <v:imagedata r:id="rId1705" o:title=""/>
          </v:shape>
          <o:OLEObject Type="Embed" ProgID="Equation.DSMT4" ShapeID="_x0000_i1890" DrawAspect="Content" ObjectID="_1725694513" r:id="rId1706"/>
        </w:object>
      </w:r>
      <w:r w:rsidRPr="00314744">
        <w:rPr>
          <w:sz w:val="22"/>
          <w:szCs w:val="22"/>
        </w:rPr>
        <w:t xml:space="preserve">F và cuộn cảm thuần có độ tự cảm thay đổi được. Để điện áp hai đầu điện trở trễ pha </w:t>
      </w:r>
      <w:r w:rsidRPr="00314744">
        <w:rPr>
          <w:position w:val="-24"/>
          <w:sz w:val="22"/>
          <w:szCs w:val="22"/>
        </w:rPr>
        <w:object w:dxaOrig="260" w:dyaOrig="620" w14:anchorId="3CB5900E">
          <v:shape id="_x0000_i1891" type="#_x0000_t75" style="width:15.45pt;height:30.9pt" o:ole="">
            <v:imagedata r:id="rId1707" o:title=""/>
          </v:shape>
          <o:OLEObject Type="Embed" ProgID="Equation.DSMT4" ShapeID="_x0000_i1891" DrawAspect="Content" ObjectID="_1725694514" r:id="rId1708"/>
        </w:object>
      </w:r>
      <w:r w:rsidRPr="00314744">
        <w:rPr>
          <w:sz w:val="22"/>
          <w:szCs w:val="22"/>
        </w:rPr>
        <w:t xml:space="preserve"> so với điện áp hai đầu đoạn mạch AB thì độ tự cảm của cuộn cảm bằng</w:t>
      </w:r>
    </w:p>
    <w:p w14:paraId="53B110EF" w14:textId="77777777" w:rsidR="007A49F8" w:rsidRPr="00314744" w:rsidRDefault="007A49F8" w:rsidP="0038605B">
      <w:pPr>
        <w:jc w:val="left"/>
        <w:rPr>
          <w:sz w:val="22"/>
          <w:szCs w:val="22"/>
        </w:rPr>
      </w:pPr>
      <w:r w:rsidRPr="00314744">
        <w:rPr>
          <w:sz w:val="22"/>
          <w:szCs w:val="22"/>
        </w:rPr>
        <w:tab/>
      </w:r>
      <w:r w:rsidRPr="00314744">
        <w:rPr>
          <w:b/>
          <w:sz w:val="22"/>
          <w:szCs w:val="22"/>
        </w:rPr>
        <w:t>A.</w:t>
      </w:r>
      <w:r w:rsidRPr="00314744">
        <w:rPr>
          <w:sz w:val="22"/>
          <w:szCs w:val="22"/>
        </w:rPr>
        <w:t xml:space="preserve"> </w:t>
      </w:r>
      <w:r w:rsidRPr="00314744">
        <w:rPr>
          <w:position w:val="-24"/>
          <w:sz w:val="22"/>
          <w:szCs w:val="22"/>
        </w:rPr>
        <w:object w:dxaOrig="380" w:dyaOrig="620" w14:anchorId="1C644015">
          <v:shape id="_x0000_i1892" type="#_x0000_t75" style="width:21.2pt;height:30.9pt" o:ole="">
            <v:imagedata r:id="rId1709" o:title=""/>
          </v:shape>
          <o:OLEObject Type="Embed" ProgID="Equation.DSMT4" ShapeID="_x0000_i1892" DrawAspect="Content" ObjectID="_1725694515" r:id="rId1710"/>
        </w:object>
      </w:r>
      <w:r w:rsidRPr="00314744">
        <w:rPr>
          <w:sz w:val="22"/>
          <w:szCs w:val="22"/>
        </w:rPr>
        <w:t>H.</w:t>
      </w:r>
      <w:r w:rsidRPr="00314744">
        <w:rPr>
          <w:sz w:val="22"/>
          <w:szCs w:val="22"/>
        </w:rPr>
        <w:tab/>
      </w:r>
      <w:r w:rsidRPr="00314744">
        <w:rPr>
          <w:b/>
          <w:sz w:val="22"/>
          <w:szCs w:val="22"/>
        </w:rPr>
        <w:t>B.</w:t>
      </w:r>
      <w:r w:rsidRPr="00314744">
        <w:rPr>
          <w:sz w:val="22"/>
          <w:szCs w:val="22"/>
        </w:rPr>
        <w:t xml:space="preserve"> </w:t>
      </w:r>
      <w:r w:rsidRPr="00314744">
        <w:rPr>
          <w:position w:val="-24"/>
          <w:sz w:val="22"/>
          <w:szCs w:val="22"/>
        </w:rPr>
        <w:object w:dxaOrig="499" w:dyaOrig="660" w14:anchorId="4CFB14AF">
          <v:shape id="_x0000_i1893" type="#_x0000_t75" style="width:26.05pt;height:36.2pt" o:ole="">
            <v:imagedata r:id="rId1711" o:title=""/>
          </v:shape>
          <o:OLEObject Type="Embed" ProgID="Equation.DSMT4" ShapeID="_x0000_i1893" DrawAspect="Content" ObjectID="_1725694516" r:id="rId1712"/>
        </w:object>
      </w:r>
      <w:r w:rsidRPr="00314744">
        <w:rPr>
          <w:sz w:val="22"/>
          <w:szCs w:val="22"/>
        </w:rPr>
        <w:t>H.</w:t>
      </w:r>
      <w:r w:rsidRPr="00314744">
        <w:rPr>
          <w:sz w:val="22"/>
          <w:szCs w:val="22"/>
        </w:rPr>
        <w:tab/>
      </w:r>
      <w:r w:rsidRPr="00314744">
        <w:rPr>
          <w:b/>
          <w:sz w:val="22"/>
          <w:szCs w:val="22"/>
        </w:rPr>
        <w:t>C.</w:t>
      </w:r>
      <w:r w:rsidRPr="00314744">
        <w:rPr>
          <w:sz w:val="22"/>
          <w:szCs w:val="22"/>
        </w:rPr>
        <w:t xml:space="preserve"> </w:t>
      </w:r>
      <w:r w:rsidRPr="00314744">
        <w:rPr>
          <w:position w:val="-24"/>
          <w:sz w:val="22"/>
          <w:szCs w:val="22"/>
        </w:rPr>
        <w:object w:dxaOrig="380" w:dyaOrig="620" w14:anchorId="57555A1C">
          <v:shape id="_x0000_i1894" type="#_x0000_t75" style="width:21.2pt;height:30.9pt" o:ole="">
            <v:imagedata r:id="rId1713" o:title=""/>
          </v:shape>
          <o:OLEObject Type="Embed" ProgID="Equation.DSMT4" ShapeID="_x0000_i1894" DrawAspect="Content" ObjectID="_1725694517" r:id="rId1714"/>
        </w:object>
      </w:r>
      <w:r w:rsidRPr="00314744">
        <w:rPr>
          <w:sz w:val="22"/>
          <w:szCs w:val="22"/>
        </w:rPr>
        <w:t>H.</w:t>
      </w:r>
      <w:r w:rsidRPr="00314744">
        <w:rPr>
          <w:sz w:val="22"/>
          <w:szCs w:val="22"/>
        </w:rPr>
        <w:tab/>
        <w:t xml:space="preserve">D. </w:t>
      </w:r>
      <w:r w:rsidRPr="00314744">
        <w:rPr>
          <w:position w:val="-24"/>
          <w:sz w:val="22"/>
          <w:szCs w:val="22"/>
        </w:rPr>
        <w:object w:dxaOrig="260" w:dyaOrig="620" w14:anchorId="006ECA87">
          <v:shape id="_x0000_i1895" type="#_x0000_t75" style="width:15.45pt;height:30.9pt" o:ole="">
            <v:imagedata r:id="rId1715" o:title=""/>
          </v:shape>
          <o:OLEObject Type="Embed" ProgID="Equation.DSMT4" ShapeID="_x0000_i1895" DrawAspect="Content" ObjectID="_1725694518" r:id="rId1716"/>
        </w:object>
      </w:r>
      <w:r w:rsidRPr="00314744">
        <w:rPr>
          <w:sz w:val="22"/>
          <w:szCs w:val="22"/>
        </w:rPr>
        <w:t>H.</w:t>
      </w:r>
    </w:p>
    <w:p w14:paraId="4AE37199" w14:textId="77777777" w:rsidR="007A49F8" w:rsidRPr="00314744" w:rsidRDefault="007A49F8" w:rsidP="0038605B">
      <w:pPr>
        <w:pStyle w:val="ListParagraph"/>
        <w:numPr>
          <w:ilvl w:val="0"/>
          <w:numId w:val="36"/>
        </w:numPr>
        <w:jc w:val="left"/>
        <w:rPr>
          <w:sz w:val="22"/>
          <w:szCs w:val="22"/>
        </w:rPr>
      </w:pPr>
      <w:r w:rsidRPr="00314744">
        <w:rPr>
          <w:b/>
          <w:bCs/>
          <w:sz w:val="22"/>
          <w:szCs w:val="22"/>
        </w:rPr>
        <w:t xml:space="preserve">(TN-12)  </w:t>
      </w:r>
      <w:r w:rsidRPr="00314744">
        <w:rPr>
          <w:sz w:val="22"/>
          <w:szCs w:val="22"/>
        </w:rPr>
        <w:t>Đặt điện áp xoay chi</w:t>
      </w:r>
      <w:r w:rsidRPr="00314744">
        <w:rPr>
          <w:rFonts w:eastAsia="MingLiU"/>
          <w:sz w:val="22"/>
          <w:szCs w:val="22"/>
        </w:rPr>
        <w:t>ề</w:t>
      </w:r>
      <w:r w:rsidRPr="00314744">
        <w:rPr>
          <w:sz w:val="22"/>
          <w:szCs w:val="22"/>
        </w:rPr>
        <w:t xml:space="preserve">u u </w:t>
      </w:r>
      <w:r w:rsidRPr="00314744">
        <w:rPr>
          <w:rFonts w:eastAsia="SymbolMT"/>
          <w:sz w:val="22"/>
          <w:szCs w:val="22"/>
        </w:rPr>
        <w:t xml:space="preserve">= </w:t>
      </w:r>
      <w:r w:rsidRPr="00314744">
        <w:rPr>
          <w:sz w:val="22"/>
          <w:szCs w:val="22"/>
        </w:rPr>
        <w:t>U</w:t>
      </w:r>
      <w:r w:rsidRPr="00314744">
        <w:rPr>
          <w:sz w:val="22"/>
          <w:szCs w:val="22"/>
          <w:vertAlign w:val="subscript"/>
        </w:rPr>
        <w:t>0</w:t>
      </w:r>
      <w:r w:rsidRPr="00314744">
        <w:rPr>
          <w:sz w:val="22"/>
          <w:szCs w:val="22"/>
        </w:rPr>
        <w:t xml:space="preserve"> cos</w:t>
      </w:r>
      <w:r w:rsidRPr="00314744">
        <w:rPr>
          <w:rFonts w:eastAsia="SymbolMT"/>
          <w:sz w:val="22"/>
          <w:szCs w:val="22"/>
        </w:rPr>
        <w:t>ω</w:t>
      </w:r>
      <w:r w:rsidRPr="00314744">
        <w:rPr>
          <w:sz w:val="22"/>
          <w:szCs w:val="22"/>
        </w:rPr>
        <w:t>t vào hai đầu một đoạn mạch gồm điện trở R và cuộn cảm thuần có độ tự cảm L mắc nối ti</w:t>
      </w:r>
      <w:r w:rsidRPr="00314744">
        <w:rPr>
          <w:rFonts w:eastAsia="MingLiU"/>
          <w:sz w:val="22"/>
          <w:szCs w:val="22"/>
        </w:rPr>
        <w:t>ế</w:t>
      </w:r>
      <w:r w:rsidRPr="00314744">
        <w:rPr>
          <w:sz w:val="22"/>
          <w:szCs w:val="22"/>
        </w:rPr>
        <w:t>p. Tổng trở của đoạn mạch là</w:t>
      </w:r>
    </w:p>
    <w:p w14:paraId="1289CD15" w14:textId="77777777" w:rsidR="007A49F8" w:rsidRPr="00314744" w:rsidRDefault="007A49F8" w:rsidP="0038605B">
      <w:pPr>
        <w:autoSpaceDE w:val="0"/>
        <w:autoSpaceDN w:val="0"/>
        <w:adjustRightInd w:val="0"/>
        <w:ind w:left="340"/>
        <w:jc w:val="left"/>
        <w:rPr>
          <w:sz w:val="22"/>
          <w:szCs w:val="22"/>
        </w:rPr>
      </w:pPr>
      <w:r w:rsidRPr="00314744">
        <w:rPr>
          <w:b/>
          <w:bCs/>
          <w:sz w:val="22"/>
          <w:szCs w:val="22"/>
        </w:rPr>
        <w:t xml:space="preserve">A. </w:t>
      </w:r>
      <w:r w:rsidRPr="00314744">
        <w:rPr>
          <w:b/>
          <w:bCs/>
          <w:position w:val="-8"/>
          <w:sz w:val="22"/>
          <w:szCs w:val="22"/>
        </w:rPr>
        <w:object w:dxaOrig="1140" w:dyaOrig="400" w14:anchorId="355C552A">
          <v:shape id="_x0000_i1896" type="#_x0000_t75" style="width:56.55pt;height:21.2pt" o:ole="">
            <v:imagedata r:id="rId1717" o:title=""/>
          </v:shape>
          <o:OLEObject Type="Embed" ProgID="Equation.DSMT4" ShapeID="_x0000_i1896" DrawAspect="Content" ObjectID="_1725694519" r:id="rId1718"/>
        </w:object>
      </w:r>
      <w:r w:rsidRPr="00314744">
        <w:rPr>
          <w:sz w:val="22"/>
          <w:szCs w:val="22"/>
        </w:rPr>
        <w:t xml:space="preserve">. </w:t>
      </w:r>
      <w:r w:rsidRPr="00314744">
        <w:rPr>
          <w:sz w:val="22"/>
          <w:szCs w:val="22"/>
        </w:rPr>
        <w:tab/>
      </w:r>
      <w:r w:rsidRPr="00314744">
        <w:rPr>
          <w:sz w:val="22"/>
          <w:szCs w:val="22"/>
        </w:rPr>
        <w:tab/>
      </w:r>
      <w:r w:rsidRPr="00314744">
        <w:rPr>
          <w:b/>
          <w:bCs/>
          <w:sz w:val="22"/>
          <w:szCs w:val="22"/>
        </w:rPr>
        <w:t xml:space="preserve">B. </w:t>
      </w:r>
      <w:r w:rsidRPr="00314744">
        <w:rPr>
          <w:b/>
          <w:bCs/>
          <w:position w:val="-8"/>
          <w:sz w:val="22"/>
          <w:szCs w:val="22"/>
        </w:rPr>
        <w:object w:dxaOrig="1120" w:dyaOrig="400" w14:anchorId="323C07F9">
          <v:shape id="_x0000_i1897" type="#_x0000_t75" style="width:56.55pt;height:21.2pt" o:ole="">
            <v:imagedata r:id="rId1719" o:title=""/>
          </v:shape>
          <o:OLEObject Type="Embed" ProgID="Equation.DSMT4" ShapeID="_x0000_i1897" DrawAspect="Content" ObjectID="_1725694520" r:id="rId1720"/>
        </w:object>
      </w:r>
      <w:r w:rsidRPr="00314744">
        <w:rPr>
          <w:sz w:val="22"/>
          <w:szCs w:val="22"/>
        </w:rPr>
        <w:t xml:space="preserve">. </w:t>
      </w:r>
      <w:r w:rsidRPr="00314744">
        <w:rPr>
          <w:sz w:val="22"/>
          <w:szCs w:val="22"/>
        </w:rPr>
        <w:tab/>
      </w:r>
      <w:r w:rsidRPr="00314744">
        <w:rPr>
          <w:sz w:val="22"/>
          <w:szCs w:val="22"/>
        </w:rPr>
        <w:tab/>
      </w:r>
      <w:r w:rsidRPr="00314744">
        <w:rPr>
          <w:sz w:val="22"/>
          <w:szCs w:val="22"/>
        </w:rPr>
        <w:br/>
      </w:r>
      <w:r w:rsidRPr="00314744">
        <w:rPr>
          <w:b/>
          <w:bCs/>
          <w:sz w:val="22"/>
          <w:szCs w:val="22"/>
        </w:rPr>
        <w:t xml:space="preserve">C. </w:t>
      </w:r>
      <w:r w:rsidRPr="00314744">
        <w:rPr>
          <w:b/>
          <w:bCs/>
          <w:position w:val="-8"/>
          <w:sz w:val="22"/>
          <w:szCs w:val="22"/>
        </w:rPr>
        <w:object w:dxaOrig="1200" w:dyaOrig="400" w14:anchorId="440AA706">
          <v:shape id="_x0000_i1898" type="#_x0000_t75" style="width:61.85pt;height:21.2pt" o:ole="">
            <v:imagedata r:id="rId1721" o:title=""/>
          </v:shape>
          <o:OLEObject Type="Embed" ProgID="Equation.DSMT4" ShapeID="_x0000_i1898" DrawAspect="Content" ObjectID="_1725694521" r:id="rId1722"/>
        </w:object>
      </w:r>
      <w:r w:rsidRPr="00314744">
        <w:rPr>
          <w:sz w:val="22"/>
          <w:szCs w:val="22"/>
        </w:rPr>
        <w:t xml:space="preserve">. </w:t>
      </w:r>
      <w:r w:rsidRPr="00314744">
        <w:rPr>
          <w:sz w:val="22"/>
          <w:szCs w:val="22"/>
        </w:rPr>
        <w:tab/>
      </w:r>
      <w:r w:rsidRPr="00314744">
        <w:rPr>
          <w:sz w:val="22"/>
          <w:szCs w:val="22"/>
        </w:rPr>
        <w:tab/>
      </w:r>
      <w:r w:rsidRPr="00314744">
        <w:rPr>
          <w:b/>
          <w:bCs/>
          <w:sz w:val="22"/>
          <w:szCs w:val="22"/>
        </w:rPr>
        <w:t xml:space="preserve">D. </w:t>
      </w:r>
      <w:r w:rsidRPr="00314744">
        <w:rPr>
          <w:b/>
          <w:bCs/>
          <w:position w:val="-8"/>
          <w:sz w:val="22"/>
          <w:szCs w:val="22"/>
        </w:rPr>
        <w:object w:dxaOrig="1200" w:dyaOrig="400" w14:anchorId="67B65EEA">
          <v:shape id="_x0000_i1899" type="#_x0000_t75" style="width:61.85pt;height:21.2pt" o:ole="">
            <v:imagedata r:id="rId1723" o:title=""/>
          </v:shape>
          <o:OLEObject Type="Embed" ProgID="Equation.DSMT4" ShapeID="_x0000_i1899" DrawAspect="Content" ObjectID="_1725694522" r:id="rId1724"/>
        </w:object>
      </w:r>
      <w:r w:rsidRPr="00314744">
        <w:rPr>
          <w:sz w:val="22"/>
          <w:szCs w:val="22"/>
        </w:rPr>
        <w:t>.</w:t>
      </w:r>
    </w:p>
    <w:p w14:paraId="4B8D5194" w14:textId="77777777" w:rsidR="007A49F8" w:rsidRPr="00314744" w:rsidRDefault="007A49F8" w:rsidP="0038605B">
      <w:pPr>
        <w:pStyle w:val="ListParagraph"/>
        <w:numPr>
          <w:ilvl w:val="0"/>
          <w:numId w:val="36"/>
        </w:numPr>
        <w:jc w:val="left"/>
        <w:rPr>
          <w:sz w:val="22"/>
          <w:szCs w:val="22"/>
        </w:rPr>
      </w:pPr>
      <w:r w:rsidRPr="00314744">
        <w:rPr>
          <w:b/>
          <w:bCs/>
          <w:sz w:val="22"/>
          <w:szCs w:val="22"/>
        </w:rPr>
        <w:t xml:space="preserve">(TN-12)  </w:t>
      </w:r>
      <w:r w:rsidRPr="00314744">
        <w:rPr>
          <w:sz w:val="22"/>
          <w:szCs w:val="22"/>
        </w:rPr>
        <w:t xml:space="preserve">Đặt điện áp u </w:t>
      </w:r>
      <w:r w:rsidRPr="00314744">
        <w:rPr>
          <w:rFonts w:eastAsia="SymbolMT"/>
          <w:sz w:val="22"/>
          <w:szCs w:val="22"/>
        </w:rPr>
        <w:t xml:space="preserve">= </w:t>
      </w:r>
      <w:r w:rsidRPr="00314744">
        <w:rPr>
          <w:sz w:val="22"/>
          <w:szCs w:val="22"/>
        </w:rPr>
        <w:t>U</w:t>
      </w:r>
      <w:r w:rsidRPr="00314744">
        <w:rPr>
          <w:sz w:val="22"/>
          <w:szCs w:val="22"/>
          <w:vertAlign w:val="subscript"/>
        </w:rPr>
        <w:t>0</w:t>
      </w:r>
      <w:r w:rsidRPr="00314744">
        <w:rPr>
          <w:sz w:val="22"/>
          <w:szCs w:val="22"/>
        </w:rPr>
        <w:t>cos100</w:t>
      </w:r>
      <w:r w:rsidRPr="00314744">
        <w:rPr>
          <w:rFonts w:eastAsia="SymbolMT"/>
          <w:sz w:val="22"/>
          <w:szCs w:val="22"/>
        </w:rPr>
        <w:t>π</w:t>
      </w:r>
      <w:r w:rsidRPr="00314744">
        <w:rPr>
          <w:sz w:val="22"/>
          <w:szCs w:val="22"/>
        </w:rPr>
        <w:t>t (U</w:t>
      </w:r>
      <w:r w:rsidRPr="00314744">
        <w:rPr>
          <w:sz w:val="22"/>
          <w:szCs w:val="22"/>
          <w:vertAlign w:val="subscript"/>
        </w:rPr>
        <w:t>0</w:t>
      </w:r>
      <w:r w:rsidRPr="00314744">
        <w:rPr>
          <w:sz w:val="22"/>
          <w:szCs w:val="22"/>
        </w:rPr>
        <w:t xml:space="preserve"> không đổi) vào hai đầu đoạn mạch mắc nối ti</w:t>
      </w:r>
      <w:r w:rsidRPr="00314744">
        <w:rPr>
          <w:rFonts w:eastAsia="MingLiU"/>
          <w:sz w:val="22"/>
          <w:szCs w:val="22"/>
        </w:rPr>
        <w:t>ế</w:t>
      </w:r>
      <w:r w:rsidRPr="00314744">
        <w:rPr>
          <w:sz w:val="22"/>
          <w:szCs w:val="22"/>
        </w:rPr>
        <w:t xml:space="preserve">p gồm điện trở 50 Ω, cuộn cảm thuần có độ tự cảm 0,318 H và tụ điện có điện dung thay đổi được. Để cường độ dòng điện hiệu dụng </w:t>
      </w:r>
      <w:r w:rsidRPr="00314744">
        <w:rPr>
          <w:sz w:val="22"/>
          <w:szCs w:val="22"/>
        </w:rPr>
        <w:lastRenderedPageBreak/>
        <w:t>trong đoạn mạch đạt giá trị cực đại thì phải đi</w:t>
      </w:r>
      <w:r w:rsidRPr="00314744">
        <w:rPr>
          <w:rFonts w:eastAsia="MingLiU"/>
          <w:sz w:val="22"/>
          <w:szCs w:val="22"/>
        </w:rPr>
        <w:t>ề</w:t>
      </w:r>
      <w:r w:rsidRPr="00314744">
        <w:rPr>
          <w:sz w:val="22"/>
          <w:szCs w:val="22"/>
        </w:rPr>
        <w:t>u chỉnh điện dung của tụ điện tới giá trị bằng</w:t>
      </w:r>
    </w:p>
    <w:p w14:paraId="077F8864" w14:textId="77777777" w:rsidR="007A49F8" w:rsidRPr="00314744" w:rsidRDefault="007A49F8" w:rsidP="0038605B">
      <w:pPr>
        <w:autoSpaceDE w:val="0"/>
        <w:autoSpaceDN w:val="0"/>
        <w:adjustRightInd w:val="0"/>
        <w:ind w:firstLine="340"/>
        <w:jc w:val="left"/>
        <w:rPr>
          <w:sz w:val="22"/>
          <w:szCs w:val="22"/>
        </w:rPr>
      </w:pPr>
      <w:r w:rsidRPr="00314744">
        <w:rPr>
          <w:b/>
          <w:bCs/>
          <w:sz w:val="22"/>
          <w:szCs w:val="22"/>
        </w:rPr>
        <w:t xml:space="preserve">A. </w:t>
      </w:r>
      <w:r w:rsidRPr="00314744">
        <w:rPr>
          <w:sz w:val="22"/>
          <w:szCs w:val="22"/>
        </w:rPr>
        <w:t xml:space="preserve">63,72 μF. </w:t>
      </w:r>
      <w:r w:rsidRPr="00314744">
        <w:rPr>
          <w:sz w:val="22"/>
          <w:szCs w:val="22"/>
        </w:rPr>
        <w:tab/>
      </w:r>
      <w:r w:rsidRPr="00314744">
        <w:rPr>
          <w:b/>
          <w:bCs/>
          <w:sz w:val="22"/>
          <w:szCs w:val="22"/>
        </w:rPr>
        <w:t xml:space="preserve">B. </w:t>
      </w:r>
      <w:r w:rsidRPr="00314744">
        <w:rPr>
          <w:sz w:val="22"/>
          <w:szCs w:val="22"/>
        </w:rPr>
        <w:t xml:space="preserve">31,86 μF. </w:t>
      </w:r>
      <w:r w:rsidRPr="00314744">
        <w:rPr>
          <w:sz w:val="22"/>
          <w:szCs w:val="22"/>
        </w:rPr>
        <w:tab/>
      </w:r>
      <w:r w:rsidRPr="00314744">
        <w:rPr>
          <w:b/>
          <w:bCs/>
          <w:sz w:val="22"/>
          <w:szCs w:val="22"/>
        </w:rPr>
        <w:t xml:space="preserve">C. </w:t>
      </w:r>
      <w:r w:rsidRPr="00314744">
        <w:rPr>
          <w:sz w:val="22"/>
          <w:szCs w:val="22"/>
        </w:rPr>
        <w:t xml:space="preserve">47,74 μF. </w:t>
      </w:r>
      <w:r w:rsidRPr="00314744">
        <w:rPr>
          <w:sz w:val="22"/>
          <w:szCs w:val="22"/>
        </w:rPr>
        <w:tab/>
      </w:r>
      <w:r w:rsidRPr="00314744">
        <w:rPr>
          <w:b/>
          <w:bCs/>
          <w:sz w:val="22"/>
          <w:szCs w:val="22"/>
        </w:rPr>
        <w:t xml:space="preserve">D. </w:t>
      </w:r>
      <w:r w:rsidRPr="00314744">
        <w:rPr>
          <w:sz w:val="22"/>
          <w:szCs w:val="22"/>
        </w:rPr>
        <w:t>42,48 μF.</w:t>
      </w:r>
    </w:p>
    <w:p w14:paraId="42A00DD7" w14:textId="77777777" w:rsidR="007A49F8" w:rsidRPr="00314744" w:rsidRDefault="007A49F8" w:rsidP="0038605B">
      <w:pPr>
        <w:pStyle w:val="ListParagraph"/>
        <w:numPr>
          <w:ilvl w:val="0"/>
          <w:numId w:val="36"/>
        </w:numPr>
        <w:jc w:val="left"/>
        <w:rPr>
          <w:sz w:val="22"/>
          <w:szCs w:val="22"/>
        </w:rPr>
      </w:pPr>
      <w:r w:rsidRPr="00314744">
        <w:rPr>
          <w:b/>
          <w:bCs/>
          <w:sz w:val="22"/>
          <w:szCs w:val="22"/>
        </w:rPr>
        <w:t xml:space="preserve">(TN-12)  </w:t>
      </w:r>
      <w:r w:rsidRPr="00314744">
        <w:rPr>
          <w:sz w:val="22"/>
          <w:szCs w:val="22"/>
        </w:rPr>
        <w:t xml:space="preserve">Đặt điện áp u </w:t>
      </w:r>
      <w:r w:rsidRPr="00314744">
        <w:rPr>
          <w:rFonts w:eastAsia="SymbolMT"/>
          <w:sz w:val="22"/>
          <w:szCs w:val="22"/>
        </w:rPr>
        <w:t xml:space="preserve">= </w:t>
      </w:r>
      <w:r w:rsidRPr="00314744">
        <w:rPr>
          <w:sz w:val="22"/>
          <w:szCs w:val="22"/>
        </w:rPr>
        <w:t>120</w:t>
      </w:r>
      <w:r w:rsidRPr="00314744">
        <w:rPr>
          <w:position w:val="-6"/>
          <w:sz w:val="22"/>
          <w:szCs w:val="22"/>
        </w:rPr>
        <w:object w:dxaOrig="380" w:dyaOrig="340" w14:anchorId="5A643556">
          <v:shape id="_x0000_i1900" type="#_x0000_t75" style="width:21.2pt;height:15.45pt" o:ole="">
            <v:imagedata r:id="rId1725" o:title=""/>
          </v:shape>
          <o:OLEObject Type="Embed" ProgID="Equation.DSMT4" ShapeID="_x0000_i1900" DrawAspect="Content" ObjectID="_1725694523" r:id="rId1726"/>
        </w:object>
      </w:r>
      <w:r w:rsidRPr="00314744">
        <w:rPr>
          <w:sz w:val="22"/>
          <w:szCs w:val="22"/>
        </w:rPr>
        <w:t>cos100</w:t>
      </w:r>
      <w:r w:rsidRPr="00314744">
        <w:rPr>
          <w:rFonts w:eastAsia="SymbolMT"/>
          <w:sz w:val="22"/>
          <w:szCs w:val="22"/>
        </w:rPr>
        <w:t>π</w:t>
      </w:r>
      <w:r w:rsidRPr="00314744">
        <w:rPr>
          <w:sz w:val="22"/>
          <w:szCs w:val="22"/>
        </w:rPr>
        <w:t>t (V) vào hai đầu đoạn mạch mắc nối ti</w:t>
      </w:r>
      <w:r w:rsidRPr="00314744">
        <w:rPr>
          <w:rFonts w:eastAsia="MingLiU"/>
          <w:sz w:val="22"/>
          <w:szCs w:val="22"/>
        </w:rPr>
        <w:t>ế</w:t>
      </w:r>
      <w:r w:rsidRPr="00314744">
        <w:rPr>
          <w:sz w:val="22"/>
          <w:szCs w:val="22"/>
        </w:rPr>
        <w:t xml:space="preserve">p gồm điện trở 150 Ω, tụ điện có điện dung </w:t>
      </w:r>
      <w:r w:rsidRPr="00314744">
        <w:rPr>
          <w:position w:val="-24"/>
          <w:sz w:val="22"/>
          <w:szCs w:val="22"/>
        </w:rPr>
        <w:object w:dxaOrig="480" w:dyaOrig="620" w14:anchorId="515F0785">
          <v:shape id="_x0000_i1901" type="#_x0000_t75" style="width:26.05pt;height:30.9pt" o:ole="">
            <v:imagedata r:id="rId1727" o:title=""/>
          </v:shape>
          <o:OLEObject Type="Embed" ProgID="Equation.DSMT4" ShapeID="_x0000_i1901" DrawAspect="Content" ObjectID="_1725694524" r:id="rId1728"/>
        </w:object>
      </w:r>
      <w:r w:rsidRPr="00314744">
        <w:rPr>
          <w:sz w:val="22"/>
          <w:szCs w:val="22"/>
        </w:rPr>
        <w:t xml:space="preserve">μF và cuộn cảm thuần có độ tự cảm </w:t>
      </w:r>
      <w:r w:rsidRPr="00314744">
        <w:rPr>
          <w:position w:val="-24"/>
          <w:sz w:val="22"/>
          <w:szCs w:val="22"/>
        </w:rPr>
        <w:object w:dxaOrig="260" w:dyaOrig="620" w14:anchorId="45B06D01">
          <v:shape id="_x0000_i1902" type="#_x0000_t75" style="width:15.45pt;height:30.9pt" o:ole="">
            <v:imagedata r:id="rId1729" o:title=""/>
          </v:shape>
          <o:OLEObject Type="Embed" ProgID="Equation.DSMT4" ShapeID="_x0000_i1902" DrawAspect="Content" ObjectID="_1725694525" r:id="rId1730"/>
        </w:object>
      </w:r>
      <w:r w:rsidRPr="00314744">
        <w:rPr>
          <w:sz w:val="22"/>
          <w:szCs w:val="22"/>
        </w:rPr>
        <w:t>H. Biểu thức cường độ dòng điện trong đoạn mạch là</w:t>
      </w:r>
    </w:p>
    <w:p w14:paraId="113FBCB6" w14:textId="77777777" w:rsidR="007A49F8" w:rsidRPr="00314744" w:rsidRDefault="007A49F8" w:rsidP="0038605B">
      <w:pPr>
        <w:autoSpaceDE w:val="0"/>
        <w:autoSpaceDN w:val="0"/>
        <w:adjustRightInd w:val="0"/>
        <w:ind w:firstLine="340"/>
        <w:jc w:val="left"/>
        <w:rPr>
          <w:sz w:val="22"/>
          <w:szCs w:val="22"/>
        </w:rPr>
      </w:pPr>
      <w:r w:rsidRPr="00314744">
        <w:rPr>
          <w:b/>
          <w:bCs/>
          <w:sz w:val="22"/>
          <w:szCs w:val="22"/>
        </w:rPr>
        <w:t xml:space="preserve">A. </w:t>
      </w:r>
      <w:r w:rsidRPr="00314744">
        <w:rPr>
          <w:sz w:val="22"/>
          <w:szCs w:val="22"/>
        </w:rPr>
        <w:t xml:space="preserve">i = 1,8cos(100πt - </w:t>
      </w:r>
      <w:r w:rsidRPr="00314744">
        <w:rPr>
          <w:position w:val="-24"/>
          <w:sz w:val="22"/>
          <w:szCs w:val="22"/>
        </w:rPr>
        <w:object w:dxaOrig="260" w:dyaOrig="620" w14:anchorId="1C52AA97">
          <v:shape id="_x0000_i1903" type="#_x0000_t75" style="width:15.45pt;height:30.9pt" o:ole="">
            <v:imagedata r:id="rId1731" o:title=""/>
          </v:shape>
          <o:OLEObject Type="Embed" ProgID="Equation.DSMT4" ShapeID="_x0000_i1903" DrawAspect="Content" ObjectID="_1725694526" r:id="rId1732"/>
        </w:object>
      </w:r>
      <w:r w:rsidR="00DD4261" w:rsidRPr="00314744">
        <w:rPr>
          <w:sz w:val="22"/>
          <w:szCs w:val="22"/>
        </w:rPr>
        <w:t xml:space="preserve">) (A). </w:t>
      </w:r>
      <w:r w:rsidR="00DD4261" w:rsidRPr="00314744">
        <w:rPr>
          <w:sz w:val="22"/>
          <w:szCs w:val="22"/>
        </w:rPr>
        <w:tab/>
      </w:r>
      <w:r w:rsidRPr="00314744">
        <w:rPr>
          <w:b/>
          <w:bCs/>
          <w:sz w:val="22"/>
          <w:szCs w:val="22"/>
        </w:rPr>
        <w:t xml:space="preserve">B. </w:t>
      </w:r>
      <w:r w:rsidRPr="00314744">
        <w:rPr>
          <w:sz w:val="22"/>
          <w:szCs w:val="22"/>
        </w:rPr>
        <w:t>i = 1,8cos(100πt +</w:t>
      </w:r>
      <w:r w:rsidRPr="00314744">
        <w:rPr>
          <w:position w:val="-24"/>
          <w:sz w:val="22"/>
          <w:szCs w:val="22"/>
        </w:rPr>
        <w:object w:dxaOrig="260" w:dyaOrig="620" w14:anchorId="2A67138F">
          <v:shape id="_x0000_i1904" type="#_x0000_t75" style="width:15.45pt;height:30.9pt" o:ole="">
            <v:imagedata r:id="rId1731" o:title=""/>
          </v:shape>
          <o:OLEObject Type="Embed" ProgID="Equation.DSMT4" ShapeID="_x0000_i1904" DrawAspect="Content" ObjectID="_1725694527" r:id="rId1733"/>
        </w:object>
      </w:r>
      <w:r w:rsidRPr="00314744">
        <w:rPr>
          <w:sz w:val="22"/>
          <w:szCs w:val="22"/>
        </w:rPr>
        <w:t>) (A).</w:t>
      </w:r>
    </w:p>
    <w:p w14:paraId="55375028" w14:textId="77777777" w:rsidR="007A49F8" w:rsidRPr="00314744" w:rsidRDefault="007A49F8" w:rsidP="0038605B">
      <w:pPr>
        <w:autoSpaceDE w:val="0"/>
        <w:autoSpaceDN w:val="0"/>
        <w:adjustRightInd w:val="0"/>
        <w:ind w:firstLine="340"/>
        <w:jc w:val="left"/>
        <w:rPr>
          <w:sz w:val="22"/>
          <w:szCs w:val="22"/>
        </w:rPr>
      </w:pPr>
      <w:r w:rsidRPr="00314744">
        <w:rPr>
          <w:b/>
          <w:bCs/>
          <w:sz w:val="22"/>
          <w:szCs w:val="22"/>
        </w:rPr>
        <w:t xml:space="preserve">C. </w:t>
      </w:r>
      <w:r w:rsidRPr="00314744">
        <w:rPr>
          <w:sz w:val="22"/>
          <w:szCs w:val="22"/>
        </w:rPr>
        <w:t>i = 0,8cos(100πt +</w:t>
      </w:r>
      <w:r w:rsidRPr="00314744">
        <w:rPr>
          <w:position w:val="-24"/>
          <w:sz w:val="22"/>
          <w:szCs w:val="22"/>
        </w:rPr>
        <w:object w:dxaOrig="260" w:dyaOrig="620" w14:anchorId="4F663156">
          <v:shape id="_x0000_i1905" type="#_x0000_t75" style="width:15.45pt;height:30.9pt" o:ole="">
            <v:imagedata r:id="rId1731" o:title=""/>
          </v:shape>
          <o:OLEObject Type="Embed" ProgID="Equation.DSMT4" ShapeID="_x0000_i1905" DrawAspect="Content" ObjectID="_1725694528" r:id="rId1734"/>
        </w:object>
      </w:r>
      <w:r w:rsidR="00DD4261" w:rsidRPr="00314744">
        <w:rPr>
          <w:sz w:val="22"/>
          <w:szCs w:val="22"/>
        </w:rPr>
        <w:t>) (A).</w:t>
      </w:r>
      <w:r w:rsidR="00DD4261" w:rsidRPr="00314744">
        <w:rPr>
          <w:sz w:val="22"/>
          <w:szCs w:val="22"/>
        </w:rPr>
        <w:tab/>
      </w:r>
      <w:r w:rsidRPr="00314744">
        <w:rPr>
          <w:b/>
          <w:bCs/>
          <w:sz w:val="22"/>
          <w:szCs w:val="22"/>
        </w:rPr>
        <w:t xml:space="preserve">D. </w:t>
      </w:r>
      <w:r w:rsidRPr="00314744">
        <w:rPr>
          <w:sz w:val="22"/>
          <w:szCs w:val="22"/>
        </w:rPr>
        <w:t xml:space="preserve">i = 0,8cos(100πt - </w:t>
      </w:r>
      <w:r w:rsidRPr="00314744">
        <w:rPr>
          <w:position w:val="-24"/>
          <w:sz w:val="22"/>
          <w:szCs w:val="22"/>
        </w:rPr>
        <w:object w:dxaOrig="260" w:dyaOrig="620" w14:anchorId="1E7F88A9">
          <v:shape id="_x0000_i1906" type="#_x0000_t75" style="width:15.45pt;height:30.9pt" o:ole="">
            <v:imagedata r:id="rId1731" o:title=""/>
          </v:shape>
          <o:OLEObject Type="Embed" ProgID="Equation.DSMT4" ShapeID="_x0000_i1906" DrawAspect="Content" ObjectID="_1725694529" r:id="rId1735"/>
        </w:object>
      </w:r>
      <w:r w:rsidRPr="00314744">
        <w:rPr>
          <w:sz w:val="22"/>
          <w:szCs w:val="22"/>
        </w:rPr>
        <w:t>) (A).</w:t>
      </w:r>
    </w:p>
    <w:p w14:paraId="460AF7A8" w14:textId="77777777" w:rsidR="007A49F8" w:rsidRPr="00314744" w:rsidRDefault="007A49F8" w:rsidP="0038605B">
      <w:pPr>
        <w:pStyle w:val="ListParagraph"/>
        <w:numPr>
          <w:ilvl w:val="0"/>
          <w:numId w:val="36"/>
        </w:numPr>
        <w:jc w:val="left"/>
        <w:rPr>
          <w:sz w:val="22"/>
          <w:szCs w:val="22"/>
        </w:rPr>
      </w:pPr>
      <w:r w:rsidRPr="00314744">
        <w:rPr>
          <w:b/>
          <w:sz w:val="22"/>
          <w:szCs w:val="22"/>
        </w:rPr>
        <w:t>(TN-14)</w:t>
      </w:r>
      <w:r w:rsidRPr="00314744">
        <w:rPr>
          <w:sz w:val="22"/>
          <w:szCs w:val="22"/>
        </w:rPr>
        <w:t xml:space="preserve"> Đặt điện áp u = 200</w:t>
      </w:r>
      <w:r w:rsidR="00660B63" w:rsidRPr="00314744">
        <w:rPr>
          <w:sz w:val="22"/>
          <w:szCs w:val="22"/>
        </w:rPr>
        <w:fldChar w:fldCharType="begin"/>
      </w:r>
      <w:r w:rsidRPr="00314744">
        <w:rPr>
          <w:sz w:val="22"/>
          <w:szCs w:val="22"/>
        </w:rPr>
        <w:instrText>eq \l(\r(,2))</w:instrText>
      </w:r>
      <w:r w:rsidR="00660B63" w:rsidRPr="00314744">
        <w:rPr>
          <w:sz w:val="22"/>
          <w:szCs w:val="22"/>
        </w:rPr>
        <w:fldChar w:fldCharType="end"/>
      </w:r>
      <w:r w:rsidRPr="00314744">
        <w:rPr>
          <w:sz w:val="22"/>
          <w:szCs w:val="22"/>
        </w:rPr>
        <w:t>cos100</w:t>
      </w:r>
      <w:r w:rsidRPr="00314744">
        <w:rPr>
          <w:sz w:val="22"/>
          <w:szCs w:val="22"/>
        </w:rPr>
        <w:sym w:font="Symbol" w:char="F070"/>
      </w:r>
      <w:r w:rsidRPr="00314744">
        <w:rPr>
          <w:sz w:val="22"/>
          <w:szCs w:val="22"/>
        </w:rPr>
        <w:t xml:space="preserve">t (V) vào hai đầu đoạn mạch mắc nối tiếp gồm điện trở 100 </w:t>
      </w:r>
      <w:r w:rsidRPr="00314744">
        <w:rPr>
          <w:sz w:val="22"/>
          <w:szCs w:val="22"/>
        </w:rPr>
        <w:sym w:font="Symbol" w:char="F057"/>
      </w:r>
      <w:r w:rsidRPr="00314744">
        <w:rPr>
          <w:sz w:val="22"/>
          <w:szCs w:val="22"/>
        </w:rPr>
        <w:t xml:space="preserve"> và cuộn cảm thuần có độ tự cảm </w:t>
      </w:r>
      <w:r w:rsidR="00660B63" w:rsidRPr="00314744">
        <w:rPr>
          <w:sz w:val="22"/>
          <w:szCs w:val="22"/>
        </w:rPr>
        <w:fldChar w:fldCharType="begin"/>
      </w:r>
      <w:r w:rsidRPr="00314744">
        <w:rPr>
          <w:sz w:val="22"/>
          <w:szCs w:val="22"/>
        </w:rPr>
        <w:instrText>eq \s\don1(\f(1,</w:instrText>
      </w:r>
      <w:r w:rsidR="00660B63" w:rsidRPr="00314744">
        <w:rPr>
          <w:sz w:val="22"/>
          <w:szCs w:val="22"/>
        </w:rPr>
        <w:fldChar w:fldCharType="begin"/>
      </w:r>
      <w:r w:rsidRPr="00314744">
        <w:rPr>
          <w:sz w:val="22"/>
          <w:szCs w:val="22"/>
        </w:rPr>
        <w:instrText>eq \l(\l(</w:instrText>
      </w:r>
      <w:r w:rsidRPr="00314744">
        <w:rPr>
          <w:sz w:val="22"/>
          <w:szCs w:val="22"/>
        </w:rPr>
        <w:sym w:font="Symbol" w:char="F070"/>
      </w:r>
      <w:r w:rsidRPr="00314744">
        <w:rPr>
          <w:sz w:val="22"/>
          <w:szCs w:val="22"/>
        </w:rPr>
        <w:instrText>))</w:instrText>
      </w:r>
      <w:r w:rsidR="00660B63" w:rsidRPr="00314744">
        <w:rPr>
          <w:sz w:val="22"/>
          <w:szCs w:val="22"/>
        </w:rPr>
        <w:fldChar w:fldCharType="end"/>
      </w:r>
      <w:r w:rsidRPr="00314744">
        <w:rPr>
          <w:sz w:val="22"/>
          <w:szCs w:val="22"/>
        </w:rPr>
        <w:instrText>))</w:instrText>
      </w:r>
      <w:r w:rsidR="00660B63" w:rsidRPr="00314744">
        <w:rPr>
          <w:sz w:val="22"/>
          <w:szCs w:val="22"/>
        </w:rPr>
        <w:fldChar w:fldCharType="end"/>
      </w:r>
      <w:r w:rsidRPr="00314744">
        <w:rPr>
          <w:sz w:val="22"/>
          <w:szCs w:val="22"/>
        </w:rPr>
        <w:t xml:space="preserve"> H. Biểu thức cường độ dòng điện trong đoạn mạch là:</w:t>
      </w:r>
    </w:p>
    <w:p w14:paraId="2DCBBBCD" w14:textId="77777777" w:rsidR="007A49F8" w:rsidRPr="00314744" w:rsidRDefault="007A49F8" w:rsidP="0038605B">
      <w:pPr>
        <w:jc w:val="left"/>
        <w:rPr>
          <w:sz w:val="22"/>
          <w:szCs w:val="22"/>
          <w:lang w:val="vi-VN"/>
        </w:rPr>
      </w:pPr>
      <w:r w:rsidRPr="00314744">
        <w:rPr>
          <w:sz w:val="22"/>
          <w:szCs w:val="22"/>
        </w:rPr>
        <w:t xml:space="preserve"> </w:t>
      </w:r>
      <w:r w:rsidRPr="00314744">
        <w:rPr>
          <w:sz w:val="22"/>
          <w:szCs w:val="22"/>
        </w:rPr>
        <w:tab/>
      </w:r>
      <w:r w:rsidRPr="00314744">
        <w:rPr>
          <w:b/>
          <w:sz w:val="22"/>
          <w:szCs w:val="22"/>
        </w:rPr>
        <w:t xml:space="preserve">A. </w:t>
      </w:r>
      <w:r w:rsidRPr="00314744">
        <w:rPr>
          <w:sz w:val="22"/>
          <w:szCs w:val="22"/>
        </w:rPr>
        <w:t>i = 2cos(100</w:t>
      </w:r>
      <w:r w:rsidRPr="00314744">
        <w:rPr>
          <w:sz w:val="22"/>
          <w:szCs w:val="22"/>
        </w:rPr>
        <w:sym w:font="Symbol" w:char="F070"/>
      </w:r>
      <w:r w:rsidRPr="00314744">
        <w:rPr>
          <w:sz w:val="22"/>
          <w:szCs w:val="22"/>
        </w:rPr>
        <w:t xml:space="preserve">t + </w:t>
      </w:r>
      <w:r w:rsidR="00660B63" w:rsidRPr="00314744">
        <w:rPr>
          <w:sz w:val="22"/>
          <w:szCs w:val="22"/>
          <w:lang w:val="pt-BR"/>
        </w:rPr>
        <w:fldChar w:fldCharType="begin"/>
      </w:r>
      <w:r w:rsidRPr="00314744">
        <w:rPr>
          <w:sz w:val="22"/>
          <w:szCs w:val="22"/>
          <w:lang w:val="pt-BR"/>
        </w:rPr>
        <w:instrText>eq \l(\f(</w:instrText>
      </w:r>
      <w:r w:rsidRPr="00314744">
        <w:rPr>
          <w:sz w:val="22"/>
          <w:szCs w:val="22"/>
          <w:lang w:val="pt-BR"/>
        </w:rPr>
        <w:sym w:font="Symbol" w:char="F070"/>
      </w:r>
      <w:r w:rsidRPr="00314744">
        <w:rPr>
          <w:sz w:val="22"/>
          <w:szCs w:val="22"/>
          <w:lang w:val="pt-BR"/>
        </w:rPr>
        <w:instrText>,4))</w:instrText>
      </w:r>
      <w:r w:rsidR="00660B63" w:rsidRPr="00314744">
        <w:rPr>
          <w:sz w:val="22"/>
          <w:szCs w:val="22"/>
          <w:lang w:val="pt-BR"/>
        </w:rPr>
        <w:fldChar w:fldCharType="end"/>
      </w:r>
      <w:r w:rsidRPr="00314744">
        <w:rPr>
          <w:sz w:val="22"/>
          <w:szCs w:val="22"/>
          <w:lang w:val="pt-BR"/>
        </w:rPr>
        <w:t xml:space="preserve"> </w:t>
      </w:r>
      <w:r w:rsidRPr="00314744">
        <w:rPr>
          <w:sz w:val="22"/>
          <w:szCs w:val="22"/>
        </w:rPr>
        <w:t>) A</w:t>
      </w:r>
      <w:r w:rsidRPr="00314744">
        <w:rPr>
          <w:sz w:val="22"/>
          <w:szCs w:val="22"/>
        </w:rPr>
        <w:tab/>
      </w:r>
      <w:r w:rsidRPr="00314744">
        <w:rPr>
          <w:sz w:val="22"/>
          <w:szCs w:val="22"/>
        </w:rPr>
        <w:tab/>
      </w:r>
      <w:r w:rsidRPr="00314744">
        <w:rPr>
          <w:b/>
          <w:sz w:val="22"/>
          <w:szCs w:val="22"/>
        </w:rPr>
        <w:t xml:space="preserve">B. </w:t>
      </w:r>
      <w:r w:rsidRPr="00314744">
        <w:rPr>
          <w:sz w:val="22"/>
          <w:szCs w:val="22"/>
        </w:rPr>
        <w:t>i = 2cos(100</w:t>
      </w:r>
      <w:r w:rsidRPr="00314744">
        <w:rPr>
          <w:sz w:val="22"/>
          <w:szCs w:val="22"/>
        </w:rPr>
        <w:sym w:font="Symbol" w:char="F070"/>
      </w:r>
      <w:r w:rsidRPr="00314744">
        <w:rPr>
          <w:sz w:val="22"/>
          <w:szCs w:val="22"/>
        </w:rPr>
        <w:t xml:space="preserve">t - </w:t>
      </w:r>
      <w:r w:rsidR="00660B63" w:rsidRPr="00314744">
        <w:rPr>
          <w:sz w:val="22"/>
          <w:szCs w:val="22"/>
          <w:lang w:val="pt-BR"/>
        </w:rPr>
        <w:fldChar w:fldCharType="begin"/>
      </w:r>
      <w:r w:rsidRPr="00314744">
        <w:rPr>
          <w:sz w:val="22"/>
          <w:szCs w:val="22"/>
          <w:lang w:val="pt-BR"/>
        </w:rPr>
        <w:instrText>eq \l(\f(</w:instrText>
      </w:r>
      <w:r w:rsidRPr="00314744">
        <w:rPr>
          <w:sz w:val="22"/>
          <w:szCs w:val="22"/>
          <w:lang w:val="pt-BR"/>
        </w:rPr>
        <w:sym w:font="Symbol" w:char="F070"/>
      </w:r>
      <w:r w:rsidRPr="00314744">
        <w:rPr>
          <w:sz w:val="22"/>
          <w:szCs w:val="22"/>
          <w:lang w:val="pt-BR"/>
        </w:rPr>
        <w:instrText>,4))</w:instrText>
      </w:r>
      <w:r w:rsidR="00660B63" w:rsidRPr="00314744">
        <w:rPr>
          <w:sz w:val="22"/>
          <w:szCs w:val="22"/>
          <w:lang w:val="pt-BR"/>
        </w:rPr>
        <w:fldChar w:fldCharType="end"/>
      </w:r>
      <w:r w:rsidRPr="00314744">
        <w:rPr>
          <w:sz w:val="22"/>
          <w:szCs w:val="22"/>
        </w:rPr>
        <w:t>) A</w:t>
      </w:r>
    </w:p>
    <w:p w14:paraId="7BF08428" w14:textId="77777777" w:rsidR="007A49F8" w:rsidRPr="00314744" w:rsidRDefault="007A49F8" w:rsidP="0038605B">
      <w:pPr>
        <w:jc w:val="left"/>
        <w:rPr>
          <w:sz w:val="22"/>
          <w:szCs w:val="22"/>
          <w:lang w:val="vi-VN"/>
        </w:rPr>
      </w:pPr>
      <w:r w:rsidRPr="00314744">
        <w:rPr>
          <w:sz w:val="22"/>
          <w:szCs w:val="22"/>
        </w:rPr>
        <w:t xml:space="preserve"> </w:t>
      </w:r>
      <w:r w:rsidRPr="00314744">
        <w:rPr>
          <w:sz w:val="22"/>
          <w:szCs w:val="22"/>
        </w:rPr>
        <w:tab/>
      </w:r>
      <w:r w:rsidRPr="00314744">
        <w:rPr>
          <w:b/>
          <w:sz w:val="22"/>
          <w:szCs w:val="22"/>
        </w:rPr>
        <w:t xml:space="preserve">C. </w:t>
      </w:r>
      <w:r w:rsidRPr="00314744">
        <w:rPr>
          <w:sz w:val="22"/>
          <w:szCs w:val="22"/>
        </w:rPr>
        <w:t>i = 2</w:t>
      </w:r>
      <w:r w:rsidR="00660B63" w:rsidRPr="00314744">
        <w:rPr>
          <w:sz w:val="22"/>
          <w:szCs w:val="22"/>
        </w:rPr>
        <w:fldChar w:fldCharType="begin"/>
      </w:r>
      <w:r w:rsidRPr="00314744">
        <w:rPr>
          <w:sz w:val="22"/>
          <w:szCs w:val="22"/>
        </w:rPr>
        <w:instrText>eq \l(\r(,2))</w:instrText>
      </w:r>
      <w:r w:rsidR="00660B63" w:rsidRPr="00314744">
        <w:rPr>
          <w:sz w:val="22"/>
          <w:szCs w:val="22"/>
        </w:rPr>
        <w:fldChar w:fldCharType="end"/>
      </w:r>
      <w:r w:rsidRPr="00314744">
        <w:rPr>
          <w:sz w:val="22"/>
          <w:szCs w:val="22"/>
        </w:rPr>
        <w:t>cos(100</w:t>
      </w:r>
      <w:r w:rsidRPr="00314744">
        <w:rPr>
          <w:sz w:val="22"/>
          <w:szCs w:val="22"/>
        </w:rPr>
        <w:sym w:font="Symbol" w:char="F070"/>
      </w:r>
      <w:r w:rsidRPr="00314744">
        <w:rPr>
          <w:sz w:val="22"/>
          <w:szCs w:val="22"/>
        </w:rPr>
        <w:t xml:space="preserve">t + </w:t>
      </w:r>
      <w:r w:rsidR="00660B63" w:rsidRPr="00314744">
        <w:rPr>
          <w:sz w:val="22"/>
          <w:szCs w:val="22"/>
          <w:lang w:val="pt-BR"/>
        </w:rPr>
        <w:fldChar w:fldCharType="begin"/>
      </w:r>
      <w:r w:rsidRPr="00314744">
        <w:rPr>
          <w:sz w:val="22"/>
          <w:szCs w:val="22"/>
          <w:lang w:val="pt-BR"/>
        </w:rPr>
        <w:instrText>eq \l(\f(</w:instrText>
      </w:r>
      <w:r w:rsidRPr="00314744">
        <w:rPr>
          <w:sz w:val="22"/>
          <w:szCs w:val="22"/>
          <w:lang w:val="pt-BR"/>
        </w:rPr>
        <w:sym w:font="Symbol" w:char="F070"/>
      </w:r>
      <w:r w:rsidRPr="00314744">
        <w:rPr>
          <w:sz w:val="22"/>
          <w:szCs w:val="22"/>
          <w:lang w:val="pt-BR"/>
        </w:rPr>
        <w:instrText>,4))</w:instrText>
      </w:r>
      <w:r w:rsidR="00660B63" w:rsidRPr="00314744">
        <w:rPr>
          <w:sz w:val="22"/>
          <w:szCs w:val="22"/>
          <w:lang w:val="pt-BR"/>
        </w:rPr>
        <w:fldChar w:fldCharType="end"/>
      </w:r>
      <w:r w:rsidRPr="00314744">
        <w:rPr>
          <w:sz w:val="22"/>
          <w:szCs w:val="22"/>
        </w:rPr>
        <w:t>) A</w:t>
      </w:r>
      <w:r w:rsidRPr="00314744">
        <w:rPr>
          <w:sz w:val="22"/>
          <w:szCs w:val="22"/>
        </w:rPr>
        <w:tab/>
      </w:r>
      <w:r w:rsidR="00DD4261" w:rsidRPr="00314744">
        <w:rPr>
          <w:sz w:val="22"/>
          <w:szCs w:val="22"/>
        </w:rPr>
        <w:tab/>
      </w:r>
      <w:r w:rsidRPr="00314744">
        <w:rPr>
          <w:b/>
          <w:sz w:val="22"/>
          <w:szCs w:val="22"/>
        </w:rPr>
        <w:t xml:space="preserve">D. </w:t>
      </w:r>
      <w:r w:rsidRPr="00314744">
        <w:rPr>
          <w:sz w:val="22"/>
          <w:szCs w:val="22"/>
        </w:rPr>
        <w:t>i = 2</w:t>
      </w:r>
      <w:r w:rsidR="00660B63" w:rsidRPr="00314744">
        <w:rPr>
          <w:sz w:val="22"/>
          <w:szCs w:val="22"/>
        </w:rPr>
        <w:fldChar w:fldCharType="begin"/>
      </w:r>
      <w:r w:rsidRPr="00314744">
        <w:rPr>
          <w:sz w:val="22"/>
          <w:szCs w:val="22"/>
        </w:rPr>
        <w:instrText>eq \l(\r(,2))</w:instrText>
      </w:r>
      <w:r w:rsidR="00660B63" w:rsidRPr="00314744">
        <w:rPr>
          <w:sz w:val="22"/>
          <w:szCs w:val="22"/>
        </w:rPr>
        <w:fldChar w:fldCharType="end"/>
      </w:r>
      <w:r w:rsidRPr="00314744">
        <w:rPr>
          <w:sz w:val="22"/>
          <w:szCs w:val="22"/>
        </w:rPr>
        <w:t>cos(100</w:t>
      </w:r>
      <w:r w:rsidRPr="00314744">
        <w:rPr>
          <w:sz w:val="22"/>
          <w:szCs w:val="22"/>
        </w:rPr>
        <w:sym w:font="Symbol" w:char="F070"/>
      </w:r>
      <w:r w:rsidRPr="00314744">
        <w:rPr>
          <w:sz w:val="22"/>
          <w:szCs w:val="22"/>
        </w:rPr>
        <w:t xml:space="preserve">t - </w:t>
      </w:r>
      <w:r w:rsidR="00660B63" w:rsidRPr="00314744">
        <w:rPr>
          <w:sz w:val="22"/>
          <w:szCs w:val="22"/>
          <w:lang w:val="pt-BR"/>
        </w:rPr>
        <w:fldChar w:fldCharType="begin"/>
      </w:r>
      <w:r w:rsidRPr="00314744">
        <w:rPr>
          <w:sz w:val="22"/>
          <w:szCs w:val="22"/>
          <w:lang w:val="pt-BR"/>
        </w:rPr>
        <w:instrText>eq \l(\f(</w:instrText>
      </w:r>
      <w:r w:rsidRPr="00314744">
        <w:rPr>
          <w:sz w:val="22"/>
          <w:szCs w:val="22"/>
          <w:lang w:val="pt-BR"/>
        </w:rPr>
        <w:sym w:font="Symbol" w:char="F070"/>
      </w:r>
      <w:r w:rsidRPr="00314744">
        <w:rPr>
          <w:sz w:val="22"/>
          <w:szCs w:val="22"/>
          <w:lang w:val="pt-BR"/>
        </w:rPr>
        <w:instrText>,4))</w:instrText>
      </w:r>
      <w:r w:rsidR="00660B63" w:rsidRPr="00314744">
        <w:rPr>
          <w:sz w:val="22"/>
          <w:szCs w:val="22"/>
          <w:lang w:val="pt-BR"/>
        </w:rPr>
        <w:fldChar w:fldCharType="end"/>
      </w:r>
      <w:r w:rsidRPr="00314744">
        <w:rPr>
          <w:sz w:val="22"/>
          <w:szCs w:val="22"/>
        </w:rPr>
        <w:t>) A</w:t>
      </w:r>
    </w:p>
    <w:p w14:paraId="550AE6D2" w14:textId="77777777" w:rsidR="007A49F8" w:rsidRPr="00314744" w:rsidRDefault="007A49F8" w:rsidP="0038605B">
      <w:pPr>
        <w:pStyle w:val="ListParagraph"/>
        <w:numPr>
          <w:ilvl w:val="0"/>
          <w:numId w:val="36"/>
        </w:numPr>
        <w:jc w:val="left"/>
        <w:rPr>
          <w:sz w:val="22"/>
          <w:szCs w:val="22"/>
        </w:rPr>
      </w:pPr>
      <w:r w:rsidRPr="00314744">
        <w:rPr>
          <w:b/>
          <w:sz w:val="22"/>
          <w:szCs w:val="22"/>
        </w:rPr>
        <w:t>(TN-14)</w:t>
      </w:r>
      <w:r w:rsidRPr="00314744">
        <w:rPr>
          <w:sz w:val="22"/>
          <w:szCs w:val="22"/>
        </w:rPr>
        <w:t xml:space="preserve"> Đặt điện áp xoay chiều 120V - 50Hz vào hai đầu đoạn mạch gồm điện trở thuần R = 50 </w:t>
      </w:r>
      <w:r w:rsidRPr="00314744">
        <w:rPr>
          <w:sz w:val="22"/>
          <w:szCs w:val="22"/>
        </w:rPr>
        <w:sym w:font="Symbol" w:char="F057"/>
      </w:r>
      <w:r w:rsidRPr="00314744">
        <w:rPr>
          <w:sz w:val="22"/>
          <w:szCs w:val="22"/>
        </w:rPr>
        <w:t xml:space="preserve"> mắc nối tiếp vớ tụ điện có điện dung </w:t>
      </w:r>
      <w:r w:rsidRPr="00314744">
        <w:rPr>
          <w:b/>
          <w:sz w:val="22"/>
          <w:szCs w:val="22"/>
        </w:rPr>
        <w:t>C.</w:t>
      </w:r>
      <w:r w:rsidRPr="00314744">
        <w:rPr>
          <w:sz w:val="22"/>
          <w:szCs w:val="22"/>
        </w:rPr>
        <w:t xml:space="preserve"> Điện áp hiệu dụng giữa hai bản tụ điện là 96V. Giá trị của C là</w:t>
      </w:r>
    </w:p>
    <w:p w14:paraId="1E45DC89" w14:textId="77777777" w:rsidR="007A49F8" w:rsidRPr="00314744" w:rsidRDefault="007A49F8" w:rsidP="0038605B">
      <w:pPr>
        <w:jc w:val="left"/>
        <w:rPr>
          <w:sz w:val="22"/>
          <w:szCs w:val="22"/>
          <w:lang w:val="vi-VN"/>
        </w:rPr>
      </w:pPr>
      <w:r w:rsidRPr="00314744">
        <w:rPr>
          <w:sz w:val="22"/>
          <w:szCs w:val="22"/>
        </w:rPr>
        <w:tab/>
      </w:r>
      <w:r w:rsidRPr="00314744">
        <w:rPr>
          <w:b/>
          <w:sz w:val="22"/>
          <w:szCs w:val="22"/>
        </w:rPr>
        <w:t>A.</w:t>
      </w:r>
      <w:r w:rsidRPr="00314744">
        <w:rPr>
          <w:bCs/>
          <w:sz w:val="22"/>
          <w:szCs w:val="22"/>
        </w:rPr>
        <w:t xml:space="preserve"> </w:t>
      </w:r>
      <w:r w:rsidRPr="00314744">
        <w:rPr>
          <w:position w:val="-24"/>
          <w:sz w:val="22"/>
          <w:szCs w:val="22"/>
        </w:rPr>
        <w:object w:dxaOrig="720" w:dyaOrig="660" w14:anchorId="1DAA7BC3">
          <v:shape id="_x0000_i1907" type="#_x0000_t75" style="width:36.2pt;height:36.2pt" o:ole="">
            <v:imagedata r:id="rId1736" o:title=""/>
          </v:shape>
          <o:OLEObject Type="Embed" ProgID="Equation.3" ShapeID="_x0000_i1907" DrawAspect="Content" ObjectID="_1725694530" r:id="rId1737"/>
        </w:object>
      </w:r>
      <w:r w:rsidRPr="00314744">
        <w:rPr>
          <w:sz w:val="22"/>
          <w:szCs w:val="22"/>
        </w:rPr>
        <w:t>F</w:t>
      </w:r>
      <w:r w:rsidRPr="00314744">
        <w:rPr>
          <w:sz w:val="22"/>
          <w:szCs w:val="22"/>
        </w:rPr>
        <w:tab/>
      </w:r>
      <w:r w:rsidRPr="00314744">
        <w:rPr>
          <w:b/>
          <w:sz w:val="22"/>
          <w:szCs w:val="22"/>
        </w:rPr>
        <w:t xml:space="preserve">B. </w:t>
      </w:r>
      <w:r w:rsidRPr="00314744">
        <w:rPr>
          <w:position w:val="-24"/>
          <w:sz w:val="22"/>
          <w:szCs w:val="22"/>
        </w:rPr>
        <w:object w:dxaOrig="720" w:dyaOrig="660" w14:anchorId="305A9C71">
          <v:shape id="_x0000_i1908" type="#_x0000_t75" style="width:36.2pt;height:36.2pt" o:ole="">
            <v:imagedata r:id="rId1738" o:title=""/>
          </v:shape>
          <o:OLEObject Type="Embed" ProgID="Equation.3" ShapeID="_x0000_i1908" DrawAspect="Content" ObjectID="_1725694531" r:id="rId1739"/>
        </w:object>
      </w:r>
      <w:r w:rsidRPr="00314744">
        <w:rPr>
          <w:sz w:val="22"/>
          <w:szCs w:val="22"/>
        </w:rPr>
        <w:t>F</w:t>
      </w:r>
      <w:r w:rsidRPr="00314744">
        <w:rPr>
          <w:sz w:val="22"/>
          <w:szCs w:val="22"/>
        </w:rPr>
        <w:tab/>
      </w:r>
      <w:r w:rsidRPr="00314744">
        <w:rPr>
          <w:b/>
          <w:sz w:val="22"/>
          <w:szCs w:val="22"/>
        </w:rPr>
        <w:t>C.</w:t>
      </w:r>
      <w:r w:rsidRPr="00314744">
        <w:rPr>
          <w:bCs/>
          <w:sz w:val="22"/>
          <w:szCs w:val="22"/>
        </w:rPr>
        <w:t xml:space="preserve"> </w:t>
      </w:r>
      <w:r w:rsidRPr="00314744">
        <w:rPr>
          <w:position w:val="-24"/>
          <w:sz w:val="22"/>
          <w:szCs w:val="22"/>
        </w:rPr>
        <w:object w:dxaOrig="720" w:dyaOrig="660" w14:anchorId="1F306229">
          <v:shape id="_x0000_i1909" type="#_x0000_t75" style="width:36.2pt;height:36.2pt" o:ole="">
            <v:imagedata r:id="rId1740" o:title=""/>
          </v:shape>
          <o:OLEObject Type="Embed" ProgID="Equation.3" ShapeID="_x0000_i1909" DrawAspect="Content" ObjectID="_1725694532" r:id="rId1741"/>
        </w:object>
      </w:r>
      <w:r w:rsidRPr="00314744">
        <w:rPr>
          <w:sz w:val="22"/>
          <w:szCs w:val="22"/>
        </w:rPr>
        <w:t>F</w:t>
      </w:r>
      <w:r w:rsidRPr="00314744">
        <w:rPr>
          <w:sz w:val="22"/>
          <w:szCs w:val="22"/>
        </w:rPr>
        <w:tab/>
      </w:r>
      <w:r w:rsidRPr="00314744">
        <w:rPr>
          <w:b/>
          <w:sz w:val="22"/>
          <w:szCs w:val="22"/>
        </w:rPr>
        <w:t xml:space="preserve">D. </w:t>
      </w:r>
      <w:r w:rsidRPr="00314744">
        <w:rPr>
          <w:position w:val="-24"/>
          <w:sz w:val="22"/>
          <w:szCs w:val="22"/>
        </w:rPr>
        <w:object w:dxaOrig="720" w:dyaOrig="660" w14:anchorId="1E3280D5">
          <v:shape id="_x0000_i1910" type="#_x0000_t75" style="width:36.2pt;height:36.2pt" o:ole="">
            <v:imagedata r:id="rId1742" o:title=""/>
          </v:shape>
          <o:OLEObject Type="Embed" ProgID="Equation.3" ShapeID="_x0000_i1910" DrawAspect="Content" ObjectID="_1725694533" r:id="rId1743"/>
        </w:object>
      </w:r>
      <w:r w:rsidRPr="00314744">
        <w:rPr>
          <w:sz w:val="22"/>
          <w:szCs w:val="22"/>
        </w:rPr>
        <w:t>F</w:t>
      </w:r>
    </w:p>
    <w:p w14:paraId="792A29DD" w14:textId="77777777" w:rsidR="009D3E1D" w:rsidRPr="00314744" w:rsidRDefault="009D3E1D" w:rsidP="0038605B">
      <w:pPr>
        <w:pStyle w:val="ListParagraph"/>
        <w:numPr>
          <w:ilvl w:val="0"/>
          <w:numId w:val="36"/>
        </w:numPr>
        <w:jc w:val="left"/>
        <w:rPr>
          <w:sz w:val="22"/>
          <w:szCs w:val="22"/>
        </w:rPr>
      </w:pPr>
      <w:r w:rsidRPr="00314744">
        <w:rPr>
          <w:b/>
          <w:sz w:val="22"/>
          <w:szCs w:val="22"/>
        </w:rPr>
        <w:t xml:space="preserve">(CD-09) </w:t>
      </w:r>
      <w:r w:rsidRPr="00314744">
        <w:rPr>
          <w:sz w:val="22"/>
          <w:szCs w:val="22"/>
        </w:rPr>
        <w:t xml:space="preserve"> Trong đoạn mạch điện xoay chiều gồm điện trở thuần, cuộn cảm thuần và tụ điện mắc nối tiếp thì</w:t>
      </w:r>
    </w:p>
    <w:p w14:paraId="61950908" w14:textId="77777777" w:rsidR="009D3E1D" w:rsidRPr="00314744" w:rsidRDefault="009D3E1D" w:rsidP="0038605B">
      <w:pPr>
        <w:pStyle w:val="ListParagraph"/>
        <w:ind w:left="340"/>
        <w:jc w:val="left"/>
        <w:rPr>
          <w:sz w:val="22"/>
          <w:szCs w:val="22"/>
        </w:rPr>
      </w:pPr>
      <w:r w:rsidRPr="00314744">
        <w:rPr>
          <w:b/>
          <w:sz w:val="22"/>
          <w:szCs w:val="22"/>
        </w:rPr>
        <w:t>A.</w:t>
      </w:r>
      <w:r w:rsidRPr="00314744">
        <w:rPr>
          <w:sz w:val="22"/>
          <w:szCs w:val="22"/>
        </w:rPr>
        <w:t xml:space="preserve"> điện áp giữa hai đầu tụ điện ngược pha với điện áp giữa hai đầu đoạn mạch.</w:t>
      </w:r>
    </w:p>
    <w:p w14:paraId="2D885A97" w14:textId="77777777" w:rsidR="009D3E1D" w:rsidRPr="00314744" w:rsidRDefault="009D3E1D" w:rsidP="0038605B">
      <w:pPr>
        <w:pStyle w:val="ListParagraph"/>
        <w:ind w:left="340"/>
        <w:jc w:val="left"/>
        <w:rPr>
          <w:sz w:val="22"/>
          <w:szCs w:val="22"/>
        </w:rPr>
      </w:pPr>
      <w:r w:rsidRPr="00314744">
        <w:rPr>
          <w:b/>
          <w:sz w:val="22"/>
          <w:szCs w:val="22"/>
        </w:rPr>
        <w:t>B.</w:t>
      </w:r>
      <w:r w:rsidRPr="00314744">
        <w:rPr>
          <w:sz w:val="22"/>
          <w:szCs w:val="22"/>
        </w:rPr>
        <w:t xml:space="preserve"> điện áp giữa hai đầu cuộn cảm cùng pha với điện áp giữa hai đầu tụ điện.</w:t>
      </w:r>
    </w:p>
    <w:p w14:paraId="63080ECC" w14:textId="77777777" w:rsidR="009D3E1D" w:rsidRPr="00314744" w:rsidRDefault="009D3E1D" w:rsidP="0038605B">
      <w:pPr>
        <w:pStyle w:val="ListParagraph"/>
        <w:ind w:left="340"/>
        <w:jc w:val="left"/>
        <w:rPr>
          <w:sz w:val="22"/>
          <w:szCs w:val="22"/>
        </w:rPr>
      </w:pPr>
      <w:r w:rsidRPr="00314744">
        <w:rPr>
          <w:sz w:val="22"/>
          <w:szCs w:val="22"/>
        </w:rPr>
        <w:t>C. điện áp giữa hai đầu tụ điện trễ pha so với điện áp giữa hai đầu đoạn mạch.</w:t>
      </w:r>
    </w:p>
    <w:p w14:paraId="472C8DF0" w14:textId="77777777" w:rsidR="009D3E1D" w:rsidRPr="00314744" w:rsidRDefault="009D3E1D" w:rsidP="0038605B">
      <w:pPr>
        <w:pStyle w:val="ListParagraph"/>
        <w:ind w:left="340"/>
        <w:jc w:val="left"/>
        <w:rPr>
          <w:sz w:val="22"/>
          <w:szCs w:val="22"/>
        </w:rPr>
      </w:pPr>
      <w:r w:rsidRPr="00314744">
        <w:rPr>
          <w:b/>
          <w:sz w:val="22"/>
          <w:szCs w:val="22"/>
        </w:rPr>
        <w:t>D.</w:t>
      </w:r>
      <w:r w:rsidRPr="00314744">
        <w:rPr>
          <w:sz w:val="22"/>
          <w:szCs w:val="22"/>
        </w:rPr>
        <w:t xml:space="preserve"> điện áp giữa hai đầu cuộn cảm trễ pha so với điện áp giữa hai đầu đoạn mạch.</w:t>
      </w:r>
    </w:p>
    <w:p w14:paraId="134E0443" w14:textId="77777777" w:rsidR="00205215" w:rsidRPr="00314744" w:rsidRDefault="00205215" w:rsidP="0038605B">
      <w:pPr>
        <w:pStyle w:val="ListParagraph"/>
        <w:numPr>
          <w:ilvl w:val="0"/>
          <w:numId w:val="36"/>
        </w:numPr>
        <w:jc w:val="left"/>
        <w:rPr>
          <w:sz w:val="22"/>
          <w:szCs w:val="22"/>
        </w:rPr>
      </w:pPr>
      <w:r w:rsidRPr="00314744">
        <w:rPr>
          <w:b/>
          <w:sz w:val="22"/>
          <w:szCs w:val="22"/>
        </w:rPr>
        <w:t xml:space="preserve">(CD-09) </w:t>
      </w:r>
      <w:r w:rsidRPr="00314744">
        <w:rPr>
          <w:sz w:val="22"/>
          <w:szCs w:val="22"/>
        </w:rPr>
        <w:t xml:space="preserve"> Trong đoạn mạch điện xoay chiều gồm điện trở thuần mắc nối tiếp với cuộn cảm thuần, so với điện áp hai đầu đoạn mạch thì cường độ dòng điện trong mạch có thể</w:t>
      </w:r>
    </w:p>
    <w:p w14:paraId="33062A2D" w14:textId="77777777" w:rsidR="00205215" w:rsidRPr="00314744" w:rsidRDefault="00205215" w:rsidP="0038605B">
      <w:pPr>
        <w:pStyle w:val="ListParagraph"/>
        <w:ind w:left="340"/>
        <w:jc w:val="left"/>
        <w:rPr>
          <w:sz w:val="22"/>
          <w:szCs w:val="22"/>
        </w:rPr>
      </w:pPr>
      <w:r w:rsidRPr="00314744">
        <w:rPr>
          <w:b/>
          <w:sz w:val="22"/>
          <w:szCs w:val="22"/>
        </w:rPr>
        <w:lastRenderedPageBreak/>
        <w:t>A.</w:t>
      </w:r>
      <w:r w:rsidRPr="00314744">
        <w:rPr>
          <w:sz w:val="22"/>
          <w:szCs w:val="22"/>
        </w:rPr>
        <w:t xml:space="preserve"> trễ pha </w:t>
      </w:r>
      <w:r w:rsidRPr="00314744">
        <w:rPr>
          <w:position w:val="-24"/>
          <w:sz w:val="22"/>
          <w:szCs w:val="22"/>
        </w:rPr>
        <w:object w:dxaOrig="240" w:dyaOrig="620" w14:anchorId="12853F3A">
          <v:shape id="_x0000_i1911" type="#_x0000_t75" style="width:15.45pt;height:30.9pt" o:ole="">
            <v:imagedata r:id="rId1744" o:title=""/>
          </v:shape>
          <o:OLEObject Type="Embed" ProgID="Equation.DSMT4" ShapeID="_x0000_i1911" DrawAspect="Content" ObjectID="_1725694534" r:id="rId1745"/>
        </w:object>
      </w:r>
      <w:r w:rsidR="00BB4DFC" w:rsidRPr="00314744">
        <w:rPr>
          <w:sz w:val="22"/>
          <w:szCs w:val="22"/>
        </w:rPr>
        <w:t xml:space="preserve">.   </w:t>
      </w:r>
      <w:r w:rsidRPr="00314744">
        <w:rPr>
          <w:b/>
          <w:sz w:val="22"/>
          <w:szCs w:val="22"/>
        </w:rPr>
        <w:t>B.</w:t>
      </w:r>
      <w:r w:rsidRPr="00314744">
        <w:rPr>
          <w:sz w:val="22"/>
          <w:szCs w:val="22"/>
        </w:rPr>
        <w:t xml:space="preserve"> sớm pha </w:t>
      </w:r>
      <w:r w:rsidRPr="00314744">
        <w:rPr>
          <w:position w:val="-24"/>
          <w:sz w:val="22"/>
          <w:szCs w:val="22"/>
        </w:rPr>
        <w:object w:dxaOrig="240" w:dyaOrig="620" w14:anchorId="1CD7515D">
          <v:shape id="_x0000_i1912" type="#_x0000_t75" style="width:15.45pt;height:30.9pt" o:ole="">
            <v:imagedata r:id="rId1746" o:title=""/>
          </v:shape>
          <o:OLEObject Type="Embed" ProgID="Equation.DSMT4" ShapeID="_x0000_i1912" DrawAspect="Content" ObjectID="_1725694535" r:id="rId1747"/>
        </w:object>
      </w:r>
      <w:r w:rsidR="00BB4DFC" w:rsidRPr="00314744">
        <w:rPr>
          <w:sz w:val="22"/>
          <w:szCs w:val="22"/>
        </w:rPr>
        <w:t xml:space="preserve">.    </w:t>
      </w:r>
      <w:r w:rsidRPr="00314744">
        <w:rPr>
          <w:b/>
          <w:sz w:val="22"/>
          <w:szCs w:val="22"/>
        </w:rPr>
        <w:t>C.</w:t>
      </w:r>
      <w:r w:rsidRPr="00314744">
        <w:rPr>
          <w:sz w:val="22"/>
          <w:szCs w:val="22"/>
        </w:rPr>
        <w:t xml:space="preserve"> sớm pha </w:t>
      </w:r>
      <w:r w:rsidRPr="00314744">
        <w:rPr>
          <w:position w:val="-24"/>
          <w:sz w:val="22"/>
          <w:szCs w:val="22"/>
        </w:rPr>
        <w:object w:dxaOrig="240" w:dyaOrig="620" w14:anchorId="0B592698">
          <v:shape id="_x0000_i1913" type="#_x0000_t75" style="width:15.45pt;height:30.9pt" o:ole="">
            <v:imagedata r:id="rId1744" o:title=""/>
          </v:shape>
          <o:OLEObject Type="Embed" ProgID="Equation.DSMT4" ShapeID="_x0000_i1913" DrawAspect="Content" ObjectID="_1725694536" r:id="rId1748"/>
        </w:object>
      </w:r>
      <w:r w:rsidRPr="00314744">
        <w:rPr>
          <w:sz w:val="22"/>
          <w:szCs w:val="22"/>
        </w:rPr>
        <w:t>.</w:t>
      </w:r>
      <w:r w:rsidRPr="00314744">
        <w:rPr>
          <w:sz w:val="22"/>
          <w:szCs w:val="22"/>
        </w:rPr>
        <w:tab/>
      </w:r>
      <w:r w:rsidR="00BB4DFC" w:rsidRPr="00314744">
        <w:rPr>
          <w:sz w:val="22"/>
          <w:szCs w:val="22"/>
        </w:rPr>
        <w:t xml:space="preserve">  </w:t>
      </w:r>
      <w:r w:rsidRPr="00314744">
        <w:rPr>
          <w:sz w:val="22"/>
          <w:szCs w:val="22"/>
        </w:rPr>
        <w:t xml:space="preserve">D. trễ pha </w:t>
      </w:r>
      <w:r w:rsidRPr="00314744">
        <w:rPr>
          <w:position w:val="-24"/>
          <w:sz w:val="22"/>
          <w:szCs w:val="22"/>
        </w:rPr>
        <w:object w:dxaOrig="240" w:dyaOrig="620" w14:anchorId="762A4578">
          <v:shape id="_x0000_i1914" type="#_x0000_t75" style="width:15.45pt;height:30.9pt" o:ole="">
            <v:imagedata r:id="rId1746" o:title=""/>
          </v:shape>
          <o:OLEObject Type="Embed" ProgID="Equation.DSMT4" ShapeID="_x0000_i1914" DrawAspect="Content" ObjectID="_1725694537" r:id="rId1749"/>
        </w:object>
      </w:r>
      <w:r w:rsidRPr="00314744">
        <w:rPr>
          <w:sz w:val="22"/>
          <w:szCs w:val="22"/>
        </w:rPr>
        <w:t>.</w:t>
      </w:r>
    </w:p>
    <w:p w14:paraId="0E8CBDCB" w14:textId="77777777" w:rsidR="002452E0" w:rsidRPr="00314744" w:rsidRDefault="002452E0" w:rsidP="0038605B">
      <w:pPr>
        <w:pStyle w:val="ListParagraph"/>
        <w:numPr>
          <w:ilvl w:val="0"/>
          <w:numId w:val="36"/>
        </w:numPr>
        <w:jc w:val="left"/>
        <w:rPr>
          <w:sz w:val="22"/>
          <w:szCs w:val="22"/>
        </w:rPr>
      </w:pPr>
      <w:r w:rsidRPr="00314744">
        <w:rPr>
          <w:b/>
          <w:sz w:val="22"/>
          <w:szCs w:val="22"/>
        </w:rPr>
        <w:t xml:space="preserve">(CD-09) </w:t>
      </w:r>
      <w:r w:rsidRPr="00314744">
        <w:rPr>
          <w:sz w:val="22"/>
          <w:szCs w:val="22"/>
        </w:rPr>
        <w:t xml:space="preserve"> Đặt điện áp xoay chiều u = U</w:t>
      </w:r>
      <w:r w:rsidRPr="00314744">
        <w:rPr>
          <w:sz w:val="22"/>
          <w:szCs w:val="22"/>
          <w:vertAlign w:val="subscript"/>
        </w:rPr>
        <w:t>0</w:t>
      </w:r>
      <w:r w:rsidRPr="00314744">
        <w:rPr>
          <w:sz w:val="22"/>
          <w:szCs w:val="22"/>
        </w:rPr>
        <w:t>cos2</w:t>
      </w:r>
      <w:r w:rsidRPr="00314744">
        <w:rPr>
          <w:sz w:val="22"/>
          <w:szCs w:val="22"/>
        </w:rPr>
        <w:sym w:font="Symbol" w:char="F070"/>
      </w:r>
      <w:r w:rsidRPr="00314744">
        <w:rPr>
          <w:sz w:val="22"/>
          <w:szCs w:val="22"/>
        </w:rPr>
        <w:t>ft, có U</w:t>
      </w:r>
      <w:r w:rsidRPr="00314744">
        <w:rPr>
          <w:sz w:val="22"/>
          <w:szCs w:val="22"/>
          <w:vertAlign w:val="subscript"/>
        </w:rPr>
        <w:t>0</w:t>
      </w:r>
      <w:r w:rsidRPr="00314744">
        <w:rPr>
          <w:sz w:val="22"/>
          <w:szCs w:val="22"/>
        </w:rPr>
        <w:t xml:space="preserve"> không đổi và f thay đổi được vào hai đầu đoạn mạch có R, L, C mắc nối tiếp. Khi f = f</w:t>
      </w:r>
      <w:r w:rsidRPr="00314744">
        <w:rPr>
          <w:sz w:val="22"/>
          <w:szCs w:val="22"/>
          <w:vertAlign w:val="subscript"/>
        </w:rPr>
        <w:t>0</w:t>
      </w:r>
      <w:r w:rsidRPr="00314744">
        <w:rPr>
          <w:sz w:val="22"/>
          <w:szCs w:val="22"/>
        </w:rPr>
        <w:t xml:space="preserve"> thì trong đoạn mạch có cộng hưởng điện. Giá trị của f</w:t>
      </w:r>
      <w:r w:rsidRPr="00314744">
        <w:rPr>
          <w:sz w:val="22"/>
          <w:szCs w:val="22"/>
          <w:vertAlign w:val="subscript"/>
        </w:rPr>
        <w:t>0</w:t>
      </w:r>
      <w:r w:rsidRPr="00314744">
        <w:rPr>
          <w:sz w:val="22"/>
          <w:szCs w:val="22"/>
        </w:rPr>
        <w:t xml:space="preserve"> là</w:t>
      </w:r>
    </w:p>
    <w:p w14:paraId="4859C620" w14:textId="77777777" w:rsidR="002452E0" w:rsidRPr="00314744" w:rsidRDefault="002452E0"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28"/>
          <w:sz w:val="22"/>
          <w:szCs w:val="22"/>
        </w:rPr>
        <w:object w:dxaOrig="600" w:dyaOrig="660" w14:anchorId="4EB80BE5">
          <v:shape id="_x0000_i1915" type="#_x0000_t75" style="width:30.9pt;height:36.2pt" o:ole="">
            <v:imagedata r:id="rId1750" o:title=""/>
          </v:shape>
          <o:OLEObject Type="Embed" ProgID="Equation.DSMT4" ShapeID="_x0000_i1915" DrawAspect="Content" ObjectID="_1725694538" r:id="rId1751"/>
        </w:object>
      </w:r>
      <w:r w:rsidRPr="00314744">
        <w:rPr>
          <w:sz w:val="22"/>
          <w:szCs w:val="22"/>
        </w:rPr>
        <w:t>.</w:t>
      </w:r>
      <w:r w:rsidRPr="00314744">
        <w:rPr>
          <w:sz w:val="22"/>
          <w:szCs w:val="22"/>
        </w:rPr>
        <w:tab/>
      </w:r>
      <w:r w:rsidRPr="00314744">
        <w:rPr>
          <w:b/>
          <w:sz w:val="22"/>
          <w:szCs w:val="22"/>
        </w:rPr>
        <w:t>B.</w:t>
      </w:r>
      <w:r w:rsidRPr="00314744">
        <w:rPr>
          <w:sz w:val="22"/>
          <w:szCs w:val="22"/>
        </w:rPr>
        <w:t xml:space="preserve"> </w:t>
      </w:r>
      <w:r w:rsidRPr="00314744">
        <w:rPr>
          <w:position w:val="-28"/>
          <w:sz w:val="22"/>
          <w:szCs w:val="22"/>
        </w:rPr>
        <w:object w:dxaOrig="600" w:dyaOrig="660" w14:anchorId="05AD4169">
          <v:shape id="_x0000_i1916" type="#_x0000_t75" style="width:30.9pt;height:36.2pt" o:ole="">
            <v:imagedata r:id="rId1752" o:title=""/>
          </v:shape>
          <o:OLEObject Type="Embed" ProgID="Equation.DSMT4" ShapeID="_x0000_i1916" DrawAspect="Content" ObjectID="_1725694539" r:id="rId1753"/>
        </w:object>
      </w:r>
      <w:r w:rsidRPr="00314744">
        <w:rPr>
          <w:sz w:val="22"/>
          <w:szCs w:val="22"/>
        </w:rPr>
        <w:t>.</w:t>
      </w:r>
      <w:r w:rsidRPr="00314744">
        <w:rPr>
          <w:sz w:val="22"/>
          <w:szCs w:val="22"/>
        </w:rPr>
        <w:tab/>
      </w:r>
      <w:r w:rsidRPr="00314744">
        <w:rPr>
          <w:b/>
          <w:sz w:val="22"/>
          <w:szCs w:val="22"/>
        </w:rPr>
        <w:t>C.</w:t>
      </w:r>
      <w:r w:rsidRPr="00314744">
        <w:rPr>
          <w:sz w:val="22"/>
          <w:szCs w:val="22"/>
        </w:rPr>
        <w:t xml:space="preserve"> </w:t>
      </w:r>
      <w:r w:rsidRPr="00314744">
        <w:rPr>
          <w:position w:val="-28"/>
          <w:sz w:val="22"/>
          <w:szCs w:val="22"/>
        </w:rPr>
        <w:object w:dxaOrig="600" w:dyaOrig="660" w14:anchorId="62B31E3A">
          <v:shape id="_x0000_i1917" type="#_x0000_t75" style="width:30.9pt;height:36.2pt" o:ole="">
            <v:imagedata r:id="rId1754" o:title=""/>
          </v:shape>
          <o:OLEObject Type="Embed" ProgID="Equation.DSMT4" ShapeID="_x0000_i1917" DrawAspect="Content" ObjectID="_1725694540" r:id="rId1755"/>
        </w:object>
      </w:r>
      <w:r w:rsidRPr="00314744">
        <w:rPr>
          <w:sz w:val="22"/>
          <w:szCs w:val="22"/>
        </w:rPr>
        <w:t>.</w:t>
      </w:r>
      <w:r w:rsidRPr="00314744">
        <w:rPr>
          <w:sz w:val="22"/>
          <w:szCs w:val="22"/>
        </w:rPr>
        <w:tab/>
        <w:t xml:space="preserve">D. </w:t>
      </w:r>
      <w:r w:rsidRPr="00314744">
        <w:rPr>
          <w:position w:val="-28"/>
          <w:sz w:val="22"/>
          <w:szCs w:val="22"/>
        </w:rPr>
        <w:object w:dxaOrig="859" w:dyaOrig="660" w14:anchorId="0C9B830C">
          <v:shape id="_x0000_i1918" type="#_x0000_t75" style="width:41.1pt;height:36.2pt" o:ole="">
            <v:imagedata r:id="rId1756" o:title=""/>
          </v:shape>
          <o:OLEObject Type="Embed" ProgID="Equation.DSMT4" ShapeID="_x0000_i1918" DrawAspect="Content" ObjectID="_1725694541" r:id="rId1757"/>
        </w:object>
      </w:r>
      <w:r w:rsidRPr="00314744">
        <w:rPr>
          <w:sz w:val="22"/>
          <w:szCs w:val="22"/>
        </w:rPr>
        <w:t>.</w:t>
      </w:r>
    </w:p>
    <w:p w14:paraId="37128800" w14:textId="77777777" w:rsidR="002452E0" w:rsidRPr="00314744" w:rsidRDefault="002452E0" w:rsidP="0038605B">
      <w:pPr>
        <w:pStyle w:val="ListParagraph"/>
        <w:numPr>
          <w:ilvl w:val="0"/>
          <w:numId w:val="36"/>
        </w:numPr>
        <w:jc w:val="left"/>
        <w:rPr>
          <w:sz w:val="22"/>
          <w:szCs w:val="22"/>
        </w:rPr>
      </w:pPr>
      <w:r w:rsidRPr="00314744">
        <w:rPr>
          <w:b/>
          <w:sz w:val="22"/>
          <w:szCs w:val="22"/>
        </w:rPr>
        <w:t xml:space="preserve">(CD-09) </w:t>
      </w:r>
      <w:r w:rsidRPr="00314744">
        <w:rPr>
          <w:sz w:val="22"/>
          <w:szCs w:val="22"/>
        </w:rPr>
        <w:t xml:space="preserve"> Đặt điện áp </w:t>
      </w:r>
      <w:r w:rsidRPr="00314744">
        <w:rPr>
          <w:position w:val="-6"/>
          <w:sz w:val="22"/>
          <w:szCs w:val="22"/>
        </w:rPr>
        <w:object w:dxaOrig="1700" w:dyaOrig="340" w14:anchorId="44FF0D05">
          <v:shape id="_x0000_i1919" type="#_x0000_t75" style="width:87.45pt;height:15.45pt" o:ole="">
            <v:imagedata r:id="rId1758" o:title=""/>
          </v:shape>
          <o:OLEObject Type="Embed" ProgID="Equation.DSMT4" ShapeID="_x0000_i1919" DrawAspect="Content" ObjectID="_1725694542" r:id="rId1759"/>
        </w:object>
      </w:r>
      <w:r w:rsidRPr="00314744">
        <w:rPr>
          <w:sz w:val="22"/>
          <w:szCs w:val="22"/>
        </w:rPr>
        <w:t xml:space="preserve"> (V), có </w:t>
      </w:r>
      <w:r w:rsidRPr="00314744">
        <w:rPr>
          <w:sz w:val="22"/>
          <w:szCs w:val="22"/>
        </w:rPr>
        <w:sym w:font="Symbol" w:char="F077"/>
      </w:r>
      <w:r w:rsidRPr="00314744">
        <w:rPr>
          <w:sz w:val="22"/>
          <w:szCs w:val="22"/>
        </w:rPr>
        <w:t xml:space="preserve"> thay đổi được vào hai đầu đoạn mạch gồm điện trở thuần 200 </w:t>
      </w:r>
      <w:r w:rsidRPr="00314744">
        <w:rPr>
          <w:sz w:val="22"/>
          <w:szCs w:val="22"/>
        </w:rPr>
        <w:sym w:font="Symbol" w:char="F057"/>
      </w:r>
      <w:r w:rsidRPr="00314744">
        <w:rPr>
          <w:sz w:val="22"/>
          <w:szCs w:val="22"/>
        </w:rPr>
        <w:t xml:space="preserve">, cuộn cảm thuần có độ tự cảm </w:t>
      </w:r>
      <w:r w:rsidRPr="00314744">
        <w:rPr>
          <w:position w:val="-24"/>
          <w:sz w:val="22"/>
          <w:szCs w:val="22"/>
        </w:rPr>
        <w:object w:dxaOrig="480" w:dyaOrig="620" w14:anchorId="07A3525C">
          <v:shape id="_x0000_i1920" type="#_x0000_t75" style="width:26.05pt;height:30.9pt" o:ole="">
            <v:imagedata r:id="rId1760" o:title=""/>
          </v:shape>
          <o:OLEObject Type="Embed" ProgID="Equation.DSMT4" ShapeID="_x0000_i1920" DrawAspect="Content" ObjectID="_1725694543" r:id="rId1761"/>
        </w:object>
      </w:r>
      <w:r w:rsidRPr="00314744">
        <w:rPr>
          <w:sz w:val="22"/>
          <w:szCs w:val="22"/>
        </w:rPr>
        <w:t xml:space="preserve">H và tụ điện có điện dung </w:t>
      </w:r>
      <w:r w:rsidRPr="00314744">
        <w:rPr>
          <w:position w:val="-24"/>
          <w:sz w:val="22"/>
          <w:szCs w:val="22"/>
        </w:rPr>
        <w:object w:dxaOrig="499" w:dyaOrig="660" w14:anchorId="1F9B4939">
          <v:shape id="_x0000_i1921" type="#_x0000_t75" style="width:26.05pt;height:36.2pt" o:ole="">
            <v:imagedata r:id="rId1762" o:title=""/>
          </v:shape>
          <o:OLEObject Type="Embed" ProgID="Equation.DSMT4" ShapeID="_x0000_i1921" DrawAspect="Content" ObjectID="_1725694544" r:id="rId1763"/>
        </w:object>
      </w:r>
      <w:r w:rsidRPr="00314744">
        <w:rPr>
          <w:sz w:val="22"/>
          <w:szCs w:val="22"/>
        </w:rPr>
        <w:t xml:space="preserve">F mắc nối tiếp. Công suất tiêu thụ của đoạn mạch là 50 W. Giá trị của </w:t>
      </w:r>
      <w:r w:rsidRPr="00314744">
        <w:rPr>
          <w:sz w:val="22"/>
          <w:szCs w:val="22"/>
        </w:rPr>
        <w:sym w:font="Symbol" w:char="F077"/>
      </w:r>
      <w:r w:rsidRPr="00314744">
        <w:rPr>
          <w:sz w:val="22"/>
          <w:szCs w:val="22"/>
        </w:rPr>
        <w:t xml:space="preserve"> là</w:t>
      </w:r>
    </w:p>
    <w:p w14:paraId="5CF841B0" w14:textId="77777777" w:rsidR="002452E0" w:rsidRPr="00314744" w:rsidRDefault="002452E0" w:rsidP="0038605B">
      <w:pPr>
        <w:pStyle w:val="ListParagraph"/>
        <w:ind w:left="340"/>
        <w:jc w:val="left"/>
        <w:rPr>
          <w:sz w:val="22"/>
          <w:szCs w:val="22"/>
        </w:rPr>
      </w:pPr>
      <w:r w:rsidRPr="00314744">
        <w:rPr>
          <w:b/>
          <w:sz w:val="22"/>
          <w:szCs w:val="22"/>
        </w:rPr>
        <w:t>A.</w:t>
      </w:r>
      <w:r w:rsidRPr="00314744">
        <w:rPr>
          <w:sz w:val="22"/>
          <w:szCs w:val="22"/>
        </w:rPr>
        <w:t xml:space="preserve"> 150 </w:t>
      </w:r>
      <w:r w:rsidRPr="00314744">
        <w:rPr>
          <w:sz w:val="22"/>
          <w:szCs w:val="22"/>
        </w:rPr>
        <w:sym w:font="Symbol" w:char="F070"/>
      </w:r>
      <w:r w:rsidRPr="00314744">
        <w:rPr>
          <w:sz w:val="22"/>
          <w:szCs w:val="22"/>
        </w:rPr>
        <w:t xml:space="preserve"> rad/s.</w:t>
      </w:r>
      <w:r w:rsidRPr="00314744">
        <w:rPr>
          <w:sz w:val="22"/>
          <w:szCs w:val="22"/>
        </w:rPr>
        <w:tab/>
      </w:r>
      <w:r w:rsidRPr="00314744">
        <w:rPr>
          <w:b/>
          <w:sz w:val="22"/>
          <w:szCs w:val="22"/>
        </w:rPr>
        <w:t>B.</w:t>
      </w:r>
      <w:r w:rsidRPr="00314744">
        <w:rPr>
          <w:sz w:val="22"/>
          <w:szCs w:val="22"/>
        </w:rPr>
        <w:t xml:space="preserve"> 50</w:t>
      </w:r>
      <w:r w:rsidRPr="00314744">
        <w:rPr>
          <w:sz w:val="22"/>
          <w:szCs w:val="22"/>
        </w:rPr>
        <w:sym w:font="Symbol" w:char="F070"/>
      </w:r>
      <w:r w:rsidRPr="00314744">
        <w:rPr>
          <w:sz w:val="22"/>
          <w:szCs w:val="22"/>
        </w:rPr>
        <w:t xml:space="preserve"> rad/s.</w:t>
      </w:r>
      <w:r w:rsidRPr="00314744">
        <w:rPr>
          <w:sz w:val="22"/>
          <w:szCs w:val="22"/>
        </w:rPr>
        <w:tab/>
      </w:r>
      <w:r w:rsidRPr="00314744">
        <w:rPr>
          <w:b/>
          <w:sz w:val="22"/>
          <w:szCs w:val="22"/>
        </w:rPr>
        <w:t>C.</w:t>
      </w:r>
      <w:r w:rsidRPr="00314744">
        <w:rPr>
          <w:sz w:val="22"/>
          <w:szCs w:val="22"/>
        </w:rPr>
        <w:t xml:space="preserve"> 100</w:t>
      </w:r>
      <w:r w:rsidRPr="00314744">
        <w:rPr>
          <w:sz w:val="22"/>
          <w:szCs w:val="22"/>
        </w:rPr>
        <w:sym w:font="Symbol" w:char="F070"/>
      </w:r>
      <w:r w:rsidRPr="00314744">
        <w:rPr>
          <w:sz w:val="22"/>
          <w:szCs w:val="22"/>
        </w:rPr>
        <w:t xml:space="preserve"> rad/s.</w:t>
      </w:r>
      <w:r w:rsidRPr="00314744">
        <w:rPr>
          <w:sz w:val="22"/>
          <w:szCs w:val="22"/>
        </w:rPr>
        <w:tab/>
        <w:t>D. 120</w:t>
      </w:r>
      <w:r w:rsidRPr="00314744">
        <w:rPr>
          <w:sz w:val="22"/>
          <w:szCs w:val="22"/>
        </w:rPr>
        <w:sym w:font="Symbol" w:char="F070"/>
      </w:r>
      <w:r w:rsidRPr="00314744">
        <w:rPr>
          <w:sz w:val="22"/>
          <w:szCs w:val="22"/>
        </w:rPr>
        <w:t xml:space="preserve"> rad/s.</w:t>
      </w:r>
    </w:p>
    <w:p w14:paraId="3AFCE709" w14:textId="6D4B10F1" w:rsidR="002452E0" w:rsidRPr="00314744" w:rsidRDefault="00205215" w:rsidP="0038605B">
      <w:pPr>
        <w:pStyle w:val="ListParagraph"/>
        <w:numPr>
          <w:ilvl w:val="0"/>
          <w:numId w:val="36"/>
        </w:numPr>
        <w:jc w:val="left"/>
        <w:rPr>
          <w:sz w:val="22"/>
          <w:szCs w:val="22"/>
        </w:rPr>
      </w:pPr>
      <w:r w:rsidRPr="00314744">
        <w:rPr>
          <w:b/>
          <w:sz w:val="22"/>
          <w:szCs w:val="22"/>
        </w:rPr>
        <w:t xml:space="preserve"> </w:t>
      </w:r>
      <w:r w:rsidR="002452E0" w:rsidRPr="00314744">
        <w:rPr>
          <w:b/>
          <w:sz w:val="22"/>
          <w:szCs w:val="22"/>
        </w:rPr>
        <w:t xml:space="preserve">(CD-09)  </w:t>
      </w:r>
      <w:r w:rsidR="002452E0" w:rsidRPr="00314744">
        <w:rPr>
          <w:sz w:val="22"/>
          <w:szCs w:val="22"/>
        </w:rPr>
        <w:t xml:space="preserve">  Đặt điện áp xoay chiều có giá trị hiệu dụng 60 V vào hai đầu đoạn mạch R, L, C mắc nối tiếp thì cường độ dòng điện qua đoạn mạch là i</w:t>
      </w:r>
      <w:r w:rsidR="002452E0" w:rsidRPr="00314744">
        <w:rPr>
          <w:sz w:val="22"/>
          <w:szCs w:val="22"/>
          <w:vertAlign w:val="subscript"/>
        </w:rPr>
        <w:t>1</w:t>
      </w:r>
      <w:r w:rsidR="002452E0" w:rsidRPr="00314744">
        <w:rPr>
          <w:sz w:val="22"/>
          <w:szCs w:val="22"/>
        </w:rPr>
        <w:t xml:space="preserve"> = </w:t>
      </w:r>
      <w:r w:rsidR="002452E0" w:rsidRPr="00314744">
        <w:rPr>
          <w:position w:val="-24"/>
          <w:sz w:val="22"/>
          <w:szCs w:val="22"/>
        </w:rPr>
        <w:object w:dxaOrig="1719" w:dyaOrig="620" w14:anchorId="2354D338">
          <v:shape id="_x0000_i1922" type="#_x0000_t75" style="width:87.4pt;height:30.9pt" o:ole="">
            <v:imagedata r:id="rId1764" o:title=""/>
          </v:shape>
          <o:OLEObject Type="Embed" ProgID="Equation.DSMT4" ShapeID="_x0000_i1922" DrawAspect="Content" ObjectID="_1725694545" r:id="rId1765"/>
        </w:object>
      </w:r>
      <w:r w:rsidR="002452E0" w:rsidRPr="00314744">
        <w:rPr>
          <w:sz w:val="22"/>
          <w:szCs w:val="22"/>
        </w:rPr>
        <w:t xml:space="preserve"> (A). Nếu ngắt bỏ tụ điện C thì cường độ dòng điện qua đoạn mạch là </w:t>
      </w:r>
      <w:r w:rsidR="002452E0" w:rsidRPr="00314744">
        <w:rPr>
          <w:position w:val="-24"/>
          <w:sz w:val="22"/>
          <w:szCs w:val="22"/>
        </w:rPr>
        <w:object w:dxaOrig="2220" w:dyaOrig="620" w14:anchorId="0837D813">
          <v:shape id="_x0000_i1923" type="#_x0000_t75" style="width:108.2pt;height:30.9pt" o:ole="">
            <v:imagedata r:id="rId1766" o:title=""/>
          </v:shape>
          <o:OLEObject Type="Embed" ProgID="Equation.DSMT4" ShapeID="_x0000_i1923" DrawAspect="Content" ObjectID="_1725694546" r:id="rId1767"/>
        </w:object>
      </w:r>
      <w:r w:rsidR="002452E0" w:rsidRPr="00314744">
        <w:rPr>
          <w:sz w:val="22"/>
          <w:szCs w:val="22"/>
        </w:rPr>
        <w:t xml:space="preserve"> (A). Điện áp hai đầu đoạn mạch là</w:t>
      </w:r>
      <w:r w:rsidR="009528A0" w:rsidRPr="00314744">
        <w:rPr>
          <w:sz w:val="22"/>
          <w:szCs w:val="22"/>
        </w:rPr>
        <w:br/>
      </w:r>
      <w:r w:rsidR="002452E0" w:rsidRPr="00314744">
        <w:rPr>
          <w:b/>
          <w:sz w:val="22"/>
          <w:szCs w:val="22"/>
        </w:rPr>
        <w:t>A.</w:t>
      </w:r>
      <w:r w:rsidR="002452E0" w:rsidRPr="00314744">
        <w:rPr>
          <w:sz w:val="22"/>
          <w:szCs w:val="22"/>
        </w:rPr>
        <w:t xml:space="preserve"> </w:t>
      </w:r>
      <w:r w:rsidR="002452E0" w:rsidRPr="00314744">
        <w:rPr>
          <w:position w:val="-24"/>
          <w:sz w:val="22"/>
          <w:szCs w:val="22"/>
        </w:rPr>
        <w:object w:dxaOrig="2540" w:dyaOrig="620" w14:anchorId="61690460">
          <v:shape id="_x0000_i1924" type="#_x0000_t75" style="width:128.5pt;height:30.9pt" o:ole="">
            <v:imagedata r:id="rId1768" o:title=""/>
          </v:shape>
          <o:OLEObject Type="Embed" ProgID="Equation.DSMT4" ShapeID="_x0000_i1924" DrawAspect="Content" ObjectID="_1725694547" r:id="rId1769"/>
        </w:object>
      </w:r>
      <w:r w:rsidR="009528A0" w:rsidRPr="00314744">
        <w:rPr>
          <w:sz w:val="22"/>
          <w:szCs w:val="22"/>
        </w:rPr>
        <w:t xml:space="preserve"> (V).   </w:t>
      </w:r>
      <w:r w:rsidR="002452E0" w:rsidRPr="00314744">
        <w:rPr>
          <w:b/>
          <w:sz w:val="22"/>
          <w:szCs w:val="22"/>
        </w:rPr>
        <w:t>B.</w:t>
      </w:r>
      <w:r w:rsidR="002452E0" w:rsidRPr="00314744">
        <w:rPr>
          <w:sz w:val="22"/>
          <w:szCs w:val="22"/>
        </w:rPr>
        <w:t xml:space="preserve"> </w:t>
      </w:r>
      <w:r w:rsidR="002452E0" w:rsidRPr="00314744">
        <w:rPr>
          <w:position w:val="-24"/>
          <w:sz w:val="22"/>
          <w:szCs w:val="22"/>
        </w:rPr>
        <w:object w:dxaOrig="2439" w:dyaOrig="620" w14:anchorId="14D9CEEA">
          <v:shape id="_x0000_i1925" type="#_x0000_t75" style="width:123.3pt;height:30.9pt" o:ole="">
            <v:imagedata r:id="rId1770" o:title=""/>
          </v:shape>
          <o:OLEObject Type="Embed" ProgID="Equation.DSMT4" ShapeID="_x0000_i1925" DrawAspect="Content" ObjectID="_1725694548" r:id="rId1771"/>
        </w:object>
      </w:r>
      <w:r w:rsidR="002452E0" w:rsidRPr="00314744">
        <w:rPr>
          <w:sz w:val="22"/>
          <w:szCs w:val="22"/>
        </w:rPr>
        <w:t xml:space="preserve"> (V)</w:t>
      </w:r>
      <w:r w:rsidR="009528A0" w:rsidRPr="00314744">
        <w:rPr>
          <w:sz w:val="22"/>
          <w:szCs w:val="22"/>
        </w:rPr>
        <w:br/>
      </w:r>
      <w:r w:rsidR="002452E0" w:rsidRPr="00314744">
        <w:rPr>
          <w:sz w:val="22"/>
          <w:szCs w:val="22"/>
        </w:rPr>
        <w:t xml:space="preserve">C. </w:t>
      </w:r>
      <w:r w:rsidR="002452E0" w:rsidRPr="00314744">
        <w:rPr>
          <w:position w:val="-24"/>
          <w:sz w:val="22"/>
          <w:szCs w:val="22"/>
        </w:rPr>
        <w:object w:dxaOrig="2540" w:dyaOrig="620" w14:anchorId="02E39A0A">
          <v:shape id="_x0000_i1926" type="#_x0000_t75" style="width:128.5pt;height:30.9pt" o:ole="">
            <v:imagedata r:id="rId1772" o:title=""/>
          </v:shape>
          <o:OLEObject Type="Embed" ProgID="Equation.DSMT4" ShapeID="_x0000_i1926" DrawAspect="Content" ObjectID="_1725694549" r:id="rId1773"/>
        </w:object>
      </w:r>
      <w:r w:rsidR="002452E0" w:rsidRPr="00314744">
        <w:rPr>
          <w:sz w:val="22"/>
          <w:szCs w:val="22"/>
        </w:rPr>
        <w:t xml:space="preserve"> (V).</w:t>
      </w:r>
      <w:r w:rsidR="009528A0" w:rsidRPr="00314744">
        <w:rPr>
          <w:sz w:val="22"/>
          <w:szCs w:val="22"/>
        </w:rPr>
        <w:t xml:space="preserve">  </w:t>
      </w:r>
      <w:r w:rsidR="00BF148B" w:rsidRPr="00314744">
        <w:rPr>
          <w:sz w:val="22"/>
          <w:szCs w:val="22"/>
        </w:rPr>
        <w:t xml:space="preserve"> </w:t>
      </w:r>
      <w:r w:rsidR="002452E0" w:rsidRPr="00314744">
        <w:rPr>
          <w:b/>
          <w:sz w:val="22"/>
          <w:szCs w:val="22"/>
        </w:rPr>
        <w:t>D.</w:t>
      </w:r>
      <w:r w:rsidR="002452E0" w:rsidRPr="00314744">
        <w:rPr>
          <w:sz w:val="22"/>
          <w:szCs w:val="22"/>
        </w:rPr>
        <w:t xml:space="preserve"> </w:t>
      </w:r>
      <w:r w:rsidR="002452E0" w:rsidRPr="00314744">
        <w:rPr>
          <w:position w:val="-24"/>
          <w:sz w:val="22"/>
          <w:szCs w:val="22"/>
        </w:rPr>
        <w:object w:dxaOrig="2460" w:dyaOrig="620" w14:anchorId="7099197E">
          <v:shape id="_x0000_i1927" type="#_x0000_t75" style="width:123.25pt;height:30.9pt" o:ole="">
            <v:imagedata r:id="rId1774" o:title=""/>
          </v:shape>
          <o:OLEObject Type="Embed" ProgID="Equation.DSMT4" ShapeID="_x0000_i1927" DrawAspect="Content" ObjectID="_1725694550" r:id="rId1775"/>
        </w:object>
      </w:r>
      <w:r w:rsidR="002452E0" w:rsidRPr="00314744">
        <w:rPr>
          <w:sz w:val="22"/>
          <w:szCs w:val="22"/>
        </w:rPr>
        <w:t xml:space="preserve"> (V).</w:t>
      </w:r>
    </w:p>
    <w:p w14:paraId="133825E7" w14:textId="77777777" w:rsidR="00D61886" w:rsidRPr="00314744" w:rsidRDefault="009528A0" w:rsidP="0038605B">
      <w:pPr>
        <w:pStyle w:val="ListParagraph"/>
        <w:numPr>
          <w:ilvl w:val="0"/>
          <w:numId w:val="36"/>
        </w:numPr>
        <w:jc w:val="left"/>
        <w:rPr>
          <w:sz w:val="22"/>
          <w:szCs w:val="22"/>
        </w:rPr>
      </w:pPr>
      <w:r w:rsidRPr="00314744">
        <w:rPr>
          <w:b/>
          <w:sz w:val="22"/>
          <w:szCs w:val="22"/>
        </w:rPr>
        <w:t>(CD-10) 9:</w:t>
      </w:r>
      <w:r w:rsidRPr="00314744">
        <w:rPr>
          <w:sz w:val="22"/>
          <w:szCs w:val="22"/>
        </w:rPr>
        <w:t xml:space="preserve"> Đặt điện áp u=U</w:t>
      </w:r>
      <w:r w:rsidRPr="00314744">
        <w:rPr>
          <w:sz w:val="22"/>
          <w:szCs w:val="22"/>
          <w:vertAlign w:val="subscript"/>
        </w:rPr>
        <w:t>0</w:t>
      </w:r>
      <w:r w:rsidRPr="00314744">
        <w:rPr>
          <w:sz w:val="22"/>
          <w:szCs w:val="22"/>
        </w:rPr>
        <w:t>cos</w:t>
      </w:r>
      <w:r w:rsidRPr="00314744">
        <w:rPr>
          <w:sz w:val="22"/>
          <w:szCs w:val="22"/>
        </w:rPr>
        <w:sym w:font="Symbol" w:char="F077"/>
      </w:r>
      <w:r w:rsidRPr="00314744">
        <w:rPr>
          <w:sz w:val="22"/>
          <w:szCs w:val="22"/>
        </w:rPr>
        <w:t xml:space="preserve">t có </w:t>
      </w:r>
      <w:r w:rsidRPr="00314744">
        <w:rPr>
          <w:sz w:val="22"/>
          <w:szCs w:val="22"/>
        </w:rPr>
        <w:sym w:font="Symbol" w:char="F077"/>
      </w:r>
      <w:r w:rsidRPr="00314744">
        <w:rPr>
          <w:sz w:val="22"/>
          <w:szCs w:val="22"/>
        </w:rPr>
        <w:t xml:space="preserve"> thay đổi được vào hai đầu đoạn mạch gồm cuộn cảm thuần có độ tự cảm L, điện trở thuần R và tụ điện có điện dung C mắc nối tiếp. Khi </w:t>
      </w:r>
      <w:r w:rsidRPr="00314744">
        <w:rPr>
          <w:sz w:val="22"/>
          <w:szCs w:val="22"/>
        </w:rPr>
        <w:sym w:font="Symbol" w:char="F077"/>
      </w:r>
      <w:r w:rsidRPr="00314744">
        <w:rPr>
          <w:sz w:val="22"/>
          <w:szCs w:val="22"/>
        </w:rPr>
        <w:t xml:space="preserve"> &lt; </w:t>
      </w:r>
      <w:r w:rsidRPr="00314744">
        <w:rPr>
          <w:position w:val="-28"/>
          <w:sz w:val="22"/>
          <w:szCs w:val="22"/>
        </w:rPr>
        <w:object w:dxaOrig="620" w:dyaOrig="660" w14:anchorId="3C73E8E4">
          <v:shape id="_x0000_i1928" type="#_x0000_t75" style="width:30.9pt;height:36.2pt" o:ole="">
            <v:imagedata r:id="rId1776" o:title=""/>
          </v:shape>
          <o:OLEObject Type="Embed" ProgID="Equation.DSMT4" ShapeID="_x0000_i1928" DrawAspect="Content" ObjectID="_1725694551" r:id="rId1777"/>
        </w:object>
      </w:r>
      <w:r w:rsidRPr="00314744">
        <w:rPr>
          <w:sz w:val="22"/>
          <w:szCs w:val="22"/>
        </w:rPr>
        <w:t xml:space="preserve"> thì </w:t>
      </w:r>
    </w:p>
    <w:p w14:paraId="6C12DC64" w14:textId="77777777" w:rsidR="00D61886" w:rsidRPr="00314744" w:rsidRDefault="009528A0" w:rsidP="0038605B">
      <w:pPr>
        <w:ind w:left="567" w:hanging="141"/>
        <w:jc w:val="left"/>
        <w:rPr>
          <w:sz w:val="22"/>
          <w:szCs w:val="22"/>
        </w:rPr>
      </w:pPr>
      <w:r w:rsidRPr="00314744">
        <w:rPr>
          <w:b/>
          <w:sz w:val="22"/>
          <w:szCs w:val="22"/>
        </w:rPr>
        <w:t>A.</w:t>
      </w:r>
      <w:r w:rsidRPr="00314744">
        <w:rPr>
          <w:sz w:val="22"/>
          <w:szCs w:val="22"/>
        </w:rPr>
        <w:t xml:space="preserve"> điện áp hiệu dung giữa hai đầu điện trở thuần R bằng điện áp hiệu dụng giữa hai đầu đoạn mạ</w:t>
      </w:r>
      <w:r w:rsidR="00D61886" w:rsidRPr="00314744">
        <w:rPr>
          <w:sz w:val="22"/>
          <w:szCs w:val="22"/>
        </w:rPr>
        <w:t>ch.</w:t>
      </w:r>
    </w:p>
    <w:p w14:paraId="2A9DE17D" w14:textId="77777777" w:rsidR="00D61886" w:rsidRPr="00314744" w:rsidRDefault="009528A0" w:rsidP="0038605B">
      <w:pPr>
        <w:ind w:left="567" w:hanging="141"/>
        <w:jc w:val="left"/>
        <w:rPr>
          <w:sz w:val="22"/>
          <w:szCs w:val="22"/>
        </w:rPr>
      </w:pPr>
      <w:r w:rsidRPr="00314744">
        <w:rPr>
          <w:sz w:val="22"/>
          <w:szCs w:val="22"/>
        </w:rPr>
        <w:t>B. điện áp hiệu dụng giữa hai đầu điện trở thuần R nhỏ hơn điện áp hiệu dụng giữa hai đầu đoạn mạ</w:t>
      </w:r>
      <w:r w:rsidR="00D61886" w:rsidRPr="00314744">
        <w:rPr>
          <w:sz w:val="22"/>
          <w:szCs w:val="22"/>
        </w:rPr>
        <w:t>ch.</w:t>
      </w:r>
    </w:p>
    <w:p w14:paraId="05E04750" w14:textId="77777777" w:rsidR="00D61886" w:rsidRPr="00314744" w:rsidRDefault="009528A0" w:rsidP="0038605B">
      <w:pPr>
        <w:ind w:left="567" w:hanging="141"/>
        <w:jc w:val="left"/>
        <w:rPr>
          <w:sz w:val="22"/>
          <w:szCs w:val="22"/>
        </w:rPr>
      </w:pPr>
      <w:r w:rsidRPr="00314744">
        <w:rPr>
          <w:b/>
          <w:sz w:val="22"/>
          <w:szCs w:val="22"/>
        </w:rPr>
        <w:t>C.</w:t>
      </w:r>
      <w:r w:rsidRPr="00314744">
        <w:rPr>
          <w:sz w:val="22"/>
          <w:szCs w:val="22"/>
        </w:rPr>
        <w:t xml:space="preserve"> cường độ dòng điện trong đoạn mạch trễ pha so với điện áp giữa hai đầu đoạn mạ</w:t>
      </w:r>
      <w:r w:rsidR="00D61886" w:rsidRPr="00314744">
        <w:rPr>
          <w:sz w:val="22"/>
          <w:szCs w:val="22"/>
        </w:rPr>
        <w:t>ch.</w:t>
      </w:r>
    </w:p>
    <w:p w14:paraId="081C85CF" w14:textId="77777777" w:rsidR="009528A0" w:rsidRPr="00314744" w:rsidRDefault="009528A0" w:rsidP="0038605B">
      <w:pPr>
        <w:ind w:left="567" w:hanging="141"/>
        <w:jc w:val="left"/>
        <w:rPr>
          <w:sz w:val="22"/>
          <w:szCs w:val="22"/>
        </w:rPr>
      </w:pPr>
      <w:r w:rsidRPr="00314744">
        <w:rPr>
          <w:b/>
          <w:sz w:val="22"/>
          <w:szCs w:val="22"/>
        </w:rPr>
        <w:t>D.</w:t>
      </w:r>
      <w:r w:rsidRPr="00314744">
        <w:rPr>
          <w:sz w:val="22"/>
          <w:szCs w:val="22"/>
        </w:rPr>
        <w:t xml:space="preserve"> cường độ dòng điện trong đoạn mạch cùng pha với điện áp giữa hai đầu đoạn mạch.</w:t>
      </w:r>
    </w:p>
    <w:p w14:paraId="4945FD16" w14:textId="77777777" w:rsidR="009528A0" w:rsidRPr="00314744" w:rsidRDefault="009528A0" w:rsidP="0038605B">
      <w:pPr>
        <w:pStyle w:val="ListParagraph"/>
        <w:numPr>
          <w:ilvl w:val="0"/>
          <w:numId w:val="36"/>
        </w:numPr>
        <w:jc w:val="left"/>
        <w:rPr>
          <w:sz w:val="22"/>
          <w:szCs w:val="22"/>
        </w:rPr>
      </w:pPr>
      <w:r w:rsidRPr="00314744">
        <w:rPr>
          <w:b/>
          <w:sz w:val="22"/>
          <w:szCs w:val="22"/>
        </w:rPr>
        <w:lastRenderedPageBreak/>
        <w:t>(CD-10) 10:</w:t>
      </w:r>
      <w:r w:rsidRPr="00314744">
        <w:rPr>
          <w:sz w:val="22"/>
          <w:szCs w:val="22"/>
        </w:rPr>
        <w:t xml:space="preserve"> Một máy phát điện xoay chiều một pha có phần cảm là rôto quay với tốc độ 375 vòng/phút. Tần số của suất điện động cảm ứng mà máy phát tạo ra là 50 Hz. Số cặp cực của rôto bằng</w:t>
      </w:r>
      <w:r w:rsidRPr="00314744">
        <w:rPr>
          <w:sz w:val="22"/>
          <w:szCs w:val="22"/>
        </w:rPr>
        <w:br/>
      </w:r>
      <w:r w:rsidRPr="00314744">
        <w:rPr>
          <w:b/>
          <w:sz w:val="22"/>
          <w:szCs w:val="22"/>
        </w:rPr>
        <w:t>A.</w:t>
      </w:r>
      <w:r w:rsidRPr="00314744">
        <w:rPr>
          <w:sz w:val="22"/>
          <w:szCs w:val="22"/>
        </w:rPr>
        <w:t xml:space="preserve"> 12.</w:t>
      </w:r>
      <w:r w:rsidRPr="00314744">
        <w:rPr>
          <w:sz w:val="22"/>
          <w:szCs w:val="22"/>
        </w:rPr>
        <w:tab/>
      </w:r>
      <w:r w:rsidRPr="00314744">
        <w:rPr>
          <w:sz w:val="22"/>
          <w:szCs w:val="22"/>
        </w:rPr>
        <w:tab/>
      </w:r>
      <w:r w:rsidRPr="00314744">
        <w:rPr>
          <w:b/>
          <w:sz w:val="22"/>
          <w:szCs w:val="22"/>
        </w:rPr>
        <w:t>B.</w:t>
      </w:r>
      <w:r w:rsidRPr="00314744">
        <w:rPr>
          <w:sz w:val="22"/>
          <w:szCs w:val="22"/>
        </w:rPr>
        <w:t xml:space="preserve"> 4.</w:t>
      </w:r>
      <w:r w:rsidRPr="00314744">
        <w:rPr>
          <w:sz w:val="22"/>
          <w:szCs w:val="22"/>
        </w:rPr>
        <w:tab/>
      </w:r>
      <w:r w:rsidR="00772D12" w:rsidRPr="00314744">
        <w:rPr>
          <w:sz w:val="22"/>
          <w:szCs w:val="22"/>
        </w:rPr>
        <w:tab/>
      </w:r>
      <w:r w:rsidRPr="00314744">
        <w:rPr>
          <w:b/>
          <w:sz w:val="22"/>
          <w:szCs w:val="22"/>
        </w:rPr>
        <w:t>C.</w:t>
      </w:r>
      <w:r w:rsidRPr="00314744">
        <w:rPr>
          <w:sz w:val="22"/>
          <w:szCs w:val="22"/>
        </w:rPr>
        <w:t xml:space="preserve"> 16.</w:t>
      </w:r>
      <w:r w:rsidRPr="00314744">
        <w:rPr>
          <w:sz w:val="22"/>
          <w:szCs w:val="22"/>
        </w:rPr>
        <w:tab/>
      </w:r>
      <w:r w:rsidR="00772D12" w:rsidRPr="00314744">
        <w:rPr>
          <w:sz w:val="22"/>
          <w:szCs w:val="22"/>
        </w:rPr>
        <w:tab/>
      </w:r>
      <w:r w:rsidRPr="00314744">
        <w:rPr>
          <w:sz w:val="22"/>
          <w:szCs w:val="22"/>
        </w:rPr>
        <w:t>D. 8.</w:t>
      </w:r>
    </w:p>
    <w:p w14:paraId="1D0B1940" w14:textId="77777777" w:rsidR="009528A0" w:rsidRPr="00314744" w:rsidRDefault="009528A0" w:rsidP="0038605B">
      <w:pPr>
        <w:pStyle w:val="ListParagraph"/>
        <w:numPr>
          <w:ilvl w:val="0"/>
          <w:numId w:val="36"/>
        </w:numPr>
        <w:jc w:val="left"/>
        <w:rPr>
          <w:sz w:val="22"/>
          <w:szCs w:val="22"/>
        </w:rPr>
      </w:pPr>
      <w:r w:rsidRPr="00314744">
        <w:rPr>
          <w:b/>
          <w:sz w:val="22"/>
          <w:szCs w:val="22"/>
        </w:rPr>
        <w:t>(CD-10) 18:</w:t>
      </w:r>
      <w:r w:rsidRPr="00314744">
        <w:rPr>
          <w:sz w:val="22"/>
          <w:szCs w:val="22"/>
        </w:rPr>
        <w:t xml:space="preserve"> Đặt điện áp </w:t>
      </w:r>
      <w:r w:rsidRPr="00314744">
        <w:rPr>
          <w:position w:val="-6"/>
          <w:sz w:val="22"/>
          <w:szCs w:val="22"/>
        </w:rPr>
        <w:object w:dxaOrig="2040" w:dyaOrig="340" w14:anchorId="45BA55CF">
          <v:shape id="_x0000_i1929" type="#_x0000_t75" style="width:102.9pt;height:15.45pt" o:ole="">
            <v:imagedata r:id="rId1778" o:title=""/>
          </v:shape>
          <o:OLEObject Type="Embed" ProgID="Equation.DSMT4" ShapeID="_x0000_i1929" DrawAspect="Content" ObjectID="_1725694552" r:id="rId1779"/>
        </w:object>
      </w:r>
      <w:r w:rsidRPr="00314744">
        <w:rPr>
          <w:sz w:val="22"/>
          <w:szCs w:val="22"/>
        </w:rPr>
        <w:t xml:space="preserve"> (V) vào hai đầu đoạn mạch AB gồm hai đoạn mạch AM và MB mắc nối tiếp. Đoạn AM gồm điện trở thuần R mắc nối tiếp với cuộn cảm thuần L, đoạn MB chỉ có tụ điện </w:t>
      </w:r>
      <w:r w:rsidRPr="00314744">
        <w:rPr>
          <w:b/>
          <w:sz w:val="22"/>
          <w:szCs w:val="22"/>
        </w:rPr>
        <w:t>C.</w:t>
      </w:r>
      <w:r w:rsidRPr="00314744">
        <w:rPr>
          <w:sz w:val="22"/>
          <w:szCs w:val="22"/>
        </w:rPr>
        <w:t xml:space="preserve"> Biết điện áp giữa hai đầu đoạn mạch AM và điện áp giữa hai đầu đoạn mạch MB có giá trị hiệu dụng bằng nhau nhưng lệch pha nhau </w:t>
      </w:r>
      <w:r w:rsidRPr="00314744">
        <w:rPr>
          <w:position w:val="-24"/>
          <w:sz w:val="22"/>
          <w:szCs w:val="22"/>
        </w:rPr>
        <w:object w:dxaOrig="380" w:dyaOrig="620" w14:anchorId="187ABE05">
          <v:shape id="_x0000_i1930" type="#_x0000_t75" style="width:20.75pt;height:30.9pt" o:ole="">
            <v:imagedata r:id="rId1780" o:title=""/>
          </v:shape>
          <o:OLEObject Type="Embed" ProgID="Equation.DSMT4" ShapeID="_x0000_i1930" DrawAspect="Content" ObjectID="_1725694553" r:id="rId1781"/>
        </w:object>
      </w:r>
      <w:r w:rsidRPr="00314744">
        <w:rPr>
          <w:sz w:val="22"/>
          <w:szCs w:val="22"/>
        </w:rPr>
        <w:t>. Điện áp hiệu dụng giữa hai đầu đoạn mạch AM bằng</w:t>
      </w:r>
      <w:r w:rsidRPr="00314744">
        <w:rPr>
          <w:sz w:val="22"/>
          <w:szCs w:val="22"/>
        </w:rPr>
        <w:br/>
      </w:r>
      <w:r w:rsidRPr="00314744">
        <w:rPr>
          <w:b/>
          <w:sz w:val="22"/>
          <w:szCs w:val="22"/>
        </w:rPr>
        <w:t>A.</w:t>
      </w:r>
      <w:r w:rsidRPr="00314744">
        <w:rPr>
          <w:sz w:val="22"/>
          <w:szCs w:val="22"/>
        </w:rPr>
        <w:t xml:space="preserve"> </w:t>
      </w:r>
      <w:r w:rsidRPr="00314744">
        <w:rPr>
          <w:position w:val="-6"/>
          <w:sz w:val="22"/>
          <w:szCs w:val="22"/>
        </w:rPr>
        <w:object w:dxaOrig="740" w:dyaOrig="340" w14:anchorId="37D874CC">
          <v:shape id="_x0000_i1931" type="#_x0000_t75" style="width:36.2pt;height:15.45pt" o:ole="">
            <v:imagedata r:id="rId1782" o:title=""/>
          </v:shape>
          <o:OLEObject Type="Embed" ProgID="Equation.DSMT4" ShapeID="_x0000_i1931" DrawAspect="Content" ObjectID="_1725694554" r:id="rId1783"/>
        </w:object>
      </w:r>
      <w:r w:rsidRPr="00314744">
        <w:rPr>
          <w:sz w:val="22"/>
          <w:szCs w:val="22"/>
        </w:rPr>
        <w:t>V.</w:t>
      </w:r>
      <w:r w:rsidRPr="00314744">
        <w:rPr>
          <w:sz w:val="22"/>
          <w:szCs w:val="22"/>
        </w:rPr>
        <w:tab/>
      </w:r>
      <w:r w:rsidRPr="00314744">
        <w:rPr>
          <w:b/>
          <w:sz w:val="22"/>
          <w:szCs w:val="22"/>
        </w:rPr>
        <w:t>B.</w:t>
      </w:r>
      <w:r w:rsidRPr="00314744">
        <w:rPr>
          <w:sz w:val="22"/>
          <w:szCs w:val="22"/>
        </w:rPr>
        <w:t xml:space="preserve"> </w:t>
      </w:r>
      <w:r w:rsidRPr="00314744">
        <w:rPr>
          <w:position w:val="-28"/>
          <w:sz w:val="22"/>
          <w:szCs w:val="22"/>
        </w:rPr>
        <w:object w:dxaOrig="480" w:dyaOrig="660" w14:anchorId="06058BAE">
          <v:shape id="_x0000_i1932" type="#_x0000_t75" style="width:26.05pt;height:36.2pt" o:ole="">
            <v:imagedata r:id="rId1784" o:title=""/>
          </v:shape>
          <o:OLEObject Type="Embed" ProgID="Equation.DSMT4" ShapeID="_x0000_i1932" DrawAspect="Content" ObjectID="_1725694555" r:id="rId1785"/>
        </w:object>
      </w:r>
      <w:r w:rsidRPr="00314744">
        <w:rPr>
          <w:sz w:val="22"/>
          <w:szCs w:val="22"/>
        </w:rPr>
        <w:t>V.</w:t>
      </w:r>
      <w:r w:rsidRPr="00314744">
        <w:rPr>
          <w:sz w:val="22"/>
          <w:szCs w:val="22"/>
        </w:rPr>
        <w:tab/>
        <w:t>C. 220 V.</w:t>
      </w:r>
      <w:r w:rsidRPr="00314744">
        <w:rPr>
          <w:sz w:val="22"/>
          <w:szCs w:val="22"/>
        </w:rPr>
        <w:tab/>
      </w:r>
      <w:r w:rsidRPr="00314744">
        <w:rPr>
          <w:b/>
          <w:sz w:val="22"/>
          <w:szCs w:val="22"/>
        </w:rPr>
        <w:t>D.</w:t>
      </w:r>
      <w:r w:rsidRPr="00314744">
        <w:rPr>
          <w:sz w:val="22"/>
          <w:szCs w:val="22"/>
        </w:rPr>
        <w:t xml:space="preserve"> 110 V.</w:t>
      </w:r>
    </w:p>
    <w:p w14:paraId="4DD46113" w14:textId="73D5F146" w:rsidR="009528A0" w:rsidRPr="00314744" w:rsidRDefault="009528A0" w:rsidP="0038605B">
      <w:pPr>
        <w:pStyle w:val="ListParagraph"/>
        <w:numPr>
          <w:ilvl w:val="0"/>
          <w:numId w:val="36"/>
        </w:numPr>
        <w:jc w:val="left"/>
        <w:rPr>
          <w:sz w:val="22"/>
          <w:szCs w:val="22"/>
        </w:rPr>
      </w:pPr>
      <w:r w:rsidRPr="00314744">
        <w:rPr>
          <w:b/>
          <w:sz w:val="22"/>
          <w:szCs w:val="22"/>
        </w:rPr>
        <w:t xml:space="preserve">(CD-10) 38: </w:t>
      </w:r>
      <w:r w:rsidRPr="00314744">
        <w:rPr>
          <w:sz w:val="22"/>
          <w:szCs w:val="22"/>
        </w:rPr>
        <w:t xml:space="preserve">Đặt điện áp xoay chiều vào hai đầu đoạn mạch gồm điện trở thuần 40 </w:t>
      </w:r>
      <w:r w:rsidRPr="00314744">
        <w:rPr>
          <w:sz w:val="22"/>
          <w:szCs w:val="22"/>
        </w:rPr>
        <w:sym w:font="Symbol" w:char="F057"/>
      </w:r>
      <w:r w:rsidRPr="00314744">
        <w:rPr>
          <w:sz w:val="22"/>
          <w:szCs w:val="22"/>
        </w:rPr>
        <w:t xml:space="preserve"> và tụ điện mắc nối tiếp. Biết điện áp giữa hai đầu đoạn mạch lệch pha </w:t>
      </w:r>
      <w:r w:rsidRPr="00314744">
        <w:rPr>
          <w:position w:val="-24"/>
          <w:sz w:val="22"/>
          <w:szCs w:val="22"/>
        </w:rPr>
        <w:object w:dxaOrig="240" w:dyaOrig="620" w14:anchorId="1DCC5653">
          <v:shape id="_x0000_i1933" type="#_x0000_t75" style="width:15.45pt;height:30.9pt" o:ole="">
            <v:imagedata r:id="rId1786" o:title=""/>
          </v:shape>
          <o:OLEObject Type="Embed" ProgID="Equation.DSMT4" ShapeID="_x0000_i1933" DrawAspect="Content" ObjectID="_1725694556" r:id="rId1787"/>
        </w:object>
      </w:r>
      <w:r w:rsidRPr="00314744">
        <w:rPr>
          <w:sz w:val="22"/>
          <w:szCs w:val="22"/>
        </w:rPr>
        <w:t xml:space="preserve"> so với cường độ dòng điện trong đoạn mạch. Dung kháng của tụ điện bằng</w:t>
      </w:r>
      <w:r w:rsidRPr="00314744">
        <w:rPr>
          <w:sz w:val="22"/>
          <w:szCs w:val="22"/>
        </w:rPr>
        <w:br/>
      </w:r>
      <w:r w:rsidRPr="00314744">
        <w:rPr>
          <w:b/>
          <w:sz w:val="22"/>
          <w:szCs w:val="22"/>
        </w:rPr>
        <w:t>A.</w:t>
      </w:r>
      <w:r w:rsidRPr="00314744">
        <w:rPr>
          <w:sz w:val="22"/>
          <w:szCs w:val="22"/>
        </w:rPr>
        <w:t xml:space="preserve"> </w:t>
      </w:r>
      <w:r w:rsidRPr="00314744">
        <w:rPr>
          <w:position w:val="-10"/>
          <w:sz w:val="22"/>
          <w:szCs w:val="22"/>
        </w:rPr>
        <w:object w:dxaOrig="820" w:dyaOrig="380" w14:anchorId="431865E6">
          <v:shape id="_x0000_i1934" type="#_x0000_t75" style="width:41.1pt;height:20.75pt" o:ole="">
            <v:imagedata r:id="rId1788" o:title=""/>
          </v:shape>
          <o:OLEObject Type="Embed" ProgID="Equation.DSMT4" ShapeID="_x0000_i1934" DrawAspect="Content" ObjectID="_1725694557" r:id="rId1789"/>
        </w:object>
      </w:r>
      <w:r w:rsidRPr="00314744">
        <w:rPr>
          <w:sz w:val="22"/>
          <w:szCs w:val="22"/>
        </w:rPr>
        <w:tab/>
      </w:r>
      <w:r w:rsidR="00BF148B" w:rsidRPr="00314744">
        <w:rPr>
          <w:sz w:val="22"/>
          <w:szCs w:val="22"/>
        </w:rPr>
        <w:tab/>
      </w:r>
      <w:r w:rsidRPr="00314744">
        <w:rPr>
          <w:b/>
          <w:sz w:val="22"/>
          <w:szCs w:val="22"/>
        </w:rPr>
        <w:t>B.</w:t>
      </w:r>
      <w:r w:rsidRPr="00314744">
        <w:rPr>
          <w:sz w:val="22"/>
          <w:szCs w:val="22"/>
        </w:rPr>
        <w:t xml:space="preserve"> </w:t>
      </w:r>
      <w:r w:rsidRPr="00314744">
        <w:rPr>
          <w:position w:val="-24"/>
          <w:sz w:val="22"/>
          <w:szCs w:val="22"/>
        </w:rPr>
        <w:object w:dxaOrig="859" w:dyaOrig="680" w14:anchorId="1A0A07CB">
          <v:shape id="_x0000_i1935" type="#_x0000_t75" style="width:41.1pt;height:36.2pt" o:ole="">
            <v:imagedata r:id="rId1790" o:title=""/>
          </v:shape>
          <o:OLEObject Type="Embed" ProgID="Equation.DSMT4" ShapeID="_x0000_i1935" DrawAspect="Content" ObjectID="_1725694558" r:id="rId1791"/>
        </w:object>
      </w:r>
      <w:r w:rsidRPr="00314744">
        <w:rPr>
          <w:sz w:val="22"/>
          <w:szCs w:val="22"/>
        </w:rPr>
        <w:tab/>
      </w:r>
      <w:r w:rsidRPr="00314744">
        <w:rPr>
          <w:b/>
          <w:sz w:val="22"/>
          <w:szCs w:val="22"/>
        </w:rPr>
        <w:t>C.</w:t>
      </w:r>
      <w:r w:rsidRPr="00314744">
        <w:rPr>
          <w:sz w:val="22"/>
          <w:szCs w:val="22"/>
        </w:rPr>
        <w:t xml:space="preserve"> </w:t>
      </w:r>
      <w:r w:rsidRPr="00314744">
        <w:rPr>
          <w:position w:val="-6"/>
          <w:sz w:val="22"/>
          <w:szCs w:val="22"/>
        </w:rPr>
        <w:object w:dxaOrig="499" w:dyaOrig="279" w14:anchorId="0DD9A50E">
          <v:shape id="_x0000_i1936" type="#_x0000_t75" style="width:26.05pt;height:15.45pt" o:ole="">
            <v:imagedata r:id="rId1792" o:title=""/>
          </v:shape>
          <o:OLEObject Type="Embed" ProgID="Equation.DSMT4" ShapeID="_x0000_i1936" DrawAspect="Content" ObjectID="_1725694559" r:id="rId1793"/>
        </w:object>
      </w:r>
      <w:r w:rsidRPr="00314744">
        <w:rPr>
          <w:sz w:val="22"/>
          <w:szCs w:val="22"/>
        </w:rPr>
        <w:tab/>
      </w:r>
      <w:r w:rsidRPr="00314744">
        <w:rPr>
          <w:b/>
          <w:sz w:val="22"/>
          <w:szCs w:val="22"/>
        </w:rPr>
        <w:t>D.</w:t>
      </w:r>
      <w:r w:rsidRPr="00314744">
        <w:rPr>
          <w:sz w:val="22"/>
          <w:szCs w:val="22"/>
        </w:rPr>
        <w:t xml:space="preserve"> </w:t>
      </w:r>
      <w:r w:rsidRPr="00314744">
        <w:rPr>
          <w:position w:val="-10"/>
          <w:sz w:val="22"/>
          <w:szCs w:val="22"/>
        </w:rPr>
        <w:object w:dxaOrig="820" w:dyaOrig="380" w14:anchorId="719DC74D">
          <v:shape id="_x0000_i1937" type="#_x0000_t75" style="width:41.1pt;height:20.75pt" o:ole="">
            <v:imagedata r:id="rId1794" o:title=""/>
          </v:shape>
          <o:OLEObject Type="Embed" ProgID="Equation.DSMT4" ShapeID="_x0000_i1937" DrawAspect="Content" ObjectID="_1725694560" r:id="rId1795"/>
        </w:object>
      </w:r>
    </w:p>
    <w:p w14:paraId="679CF1EA" w14:textId="2045E717" w:rsidR="009528A0" w:rsidRPr="00314744" w:rsidRDefault="009528A0" w:rsidP="0038605B">
      <w:pPr>
        <w:pStyle w:val="ListParagraph"/>
        <w:numPr>
          <w:ilvl w:val="0"/>
          <w:numId w:val="36"/>
        </w:numPr>
        <w:jc w:val="left"/>
        <w:rPr>
          <w:sz w:val="22"/>
          <w:szCs w:val="22"/>
        </w:rPr>
      </w:pPr>
      <w:r w:rsidRPr="00314744">
        <w:rPr>
          <w:b/>
          <w:sz w:val="22"/>
          <w:szCs w:val="22"/>
        </w:rPr>
        <w:t>(CD-10) 42:</w:t>
      </w:r>
      <w:r w:rsidRPr="00314744">
        <w:rPr>
          <w:sz w:val="22"/>
          <w:szCs w:val="22"/>
        </w:rPr>
        <w:t xml:space="preserve"> Đặt điện áp </w:t>
      </w:r>
      <w:r w:rsidRPr="00314744">
        <w:rPr>
          <w:position w:val="-24"/>
          <w:sz w:val="22"/>
          <w:szCs w:val="22"/>
        </w:rPr>
        <w:object w:dxaOrig="2280" w:dyaOrig="620" w14:anchorId="4CF3BE2C">
          <v:shape id="_x0000_i1938" type="#_x0000_t75" style="width:113.1pt;height:30.9pt" o:ole="">
            <v:imagedata r:id="rId1796" o:title=""/>
          </v:shape>
          <o:OLEObject Type="Embed" ProgID="Equation.DSMT4" ShapeID="_x0000_i1938" DrawAspect="Content" ObjectID="_1725694561" r:id="rId1797"/>
        </w:object>
      </w:r>
      <w:r w:rsidRPr="00314744">
        <w:rPr>
          <w:sz w:val="22"/>
          <w:szCs w:val="22"/>
        </w:rPr>
        <w:t xml:space="preserve"> vào hai đầu đoạn mạch gồm điện trở thuần R và cuộn cảm thuần có độ tự cảm L mắc nối tiếp thì cường độ dòng điện qua đoạn mạch là </w:t>
      </w:r>
      <w:r w:rsidRPr="00314744">
        <w:rPr>
          <w:position w:val="-24"/>
          <w:sz w:val="22"/>
          <w:szCs w:val="22"/>
        </w:rPr>
        <w:object w:dxaOrig="2180" w:dyaOrig="620" w14:anchorId="3DD378B9">
          <v:shape id="_x0000_i1939" type="#_x0000_t75" style="width:108.25pt;height:30.9pt" o:ole="">
            <v:imagedata r:id="rId1798" o:title=""/>
          </v:shape>
          <o:OLEObject Type="Embed" ProgID="Equation.DSMT4" ShapeID="_x0000_i1939" DrawAspect="Content" ObjectID="_1725694562" r:id="rId1799"/>
        </w:object>
      </w:r>
      <w:r w:rsidRPr="00314744">
        <w:rPr>
          <w:sz w:val="22"/>
          <w:szCs w:val="22"/>
        </w:rPr>
        <w:t>. Tỉ số điện trở thuần R và cảm kháng của cuộn cảm là</w:t>
      </w:r>
      <w:r w:rsidRPr="00314744">
        <w:rPr>
          <w:sz w:val="22"/>
          <w:szCs w:val="22"/>
        </w:rPr>
        <w:br/>
      </w:r>
      <w:r w:rsidRPr="00314744">
        <w:rPr>
          <w:b/>
          <w:sz w:val="22"/>
          <w:szCs w:val="22"/>
        </w:rPr>
        <w:t>A.</w:t>
      </w:r>
      <w:r w:rsidRPr="00314744">
        <w:rPr>
          <w:sz w:val="22"/>
          <w:szCs w:val="22"/>
        </w:rPr>
        <w:t xml:space="preserve"> </w:t>
      </w:r>
      <w:r w:rsidRPr="00314744">
        <w:rPr>
          <w:position w:val="-24"/>
          <w:sz w:val="22"/>
          <w:szCs w:val="22"/>
        </w:rPr>
        <w:object w:dxaOrig="240" w:dyaOrig="620" w14:anchorId="74CB29C5">
          <v:shape id="_x0000_i1940" type="#_x0000_t75" style="width:15.45pt;height:30.9pt" o:ole="">
            <v:imagedata r:id="rId1800" o:title=""/>
          </v:shape>
          <o:OLEObject Type="Embed" ProgID="Equation.DSMT4" ShapeID="_x0000_i1940" DrawAspect="Content" ObjectID="_1725694563" r:id="rId1801"/>
        </w:object>
      </w:r>
      <w:r w:rsidRPr="00314744">
        <w:rPr>
          <w:sz w:val="22"/>
          <w:szCs w:val="22"/>
        </w:rPr>
        <w:t>.</w:t>
      </w:r>
      <w:r w:rsidRPr="00314744">
        <w:rPr>
          <w:sz w:val="22"/>
          <w:szCs w:val="22"/>
        </w:rPr>
        <w:tab/>
        <w:t>B. 1.</w:t>
      </w:r>
      <w:r w:rsidRPr="00314744">
        <w:rPr>
          <w:sz w:val="22"/>
          <w:szCs w:val="22"/>
        </w:rPr>
        <w:tab/>
      </w:r>
      <w:r w:rsidR="00BF148B" w:rsidRPr="00314744">
        <w:rPr>
          <w:sz w:val="22"/>
          <w:szCs w:val="22"/>
        </w:rPr>
        <w:tab/>
      </w:r>
      <w:r w:rsidRPr="00314744">
        <w:rPr>
          <w:b/>
          <w:sz w:val="22"/>
          <w:szCs w:val="22"/>
        </w:rPr>
        <w:t>C.</w:t>
      </w:r>
      <w:r w:rsidRPr="00314744">
        <w:rPr>
          <w:sz w:val="22"/>
          <w:szCs w:val="22"/>
        </w:rPr>
        <w:t xml:space="preserve"> </w:t>
      </w:r>
      <w:r w:rsidRPr="00314744">
        <w:rPr>
          <w:position w:val="-24"/>
          <w:sz w:val="22"/>
          <w:szCs w:val="22"/>
        </w:rPr>
        <w:object w:dxaOrig="400" w:dyaOrig="680" w14:anchorId="310E5F3B">
          <v:shape id="_x0000_i1941" type="#_x0000_t75" style="width:20.75pt;height:36.2pt" o:ole="">
            <v:imagedata r:id="rId1802" o:title=""/>
          </v:shape>
          <o:OLEObject Type="Embed" ProgID="Equation.DSMT4" ShapeID="_x0000_i1941" DrawAspect="Content" ObjectID="_1725694564" r:id="rId1803"/>
        </w:object>
      </w:r>
      <w:r w:rsidRPr="00314744">
        <w:rPr>
          <w:sz w:val="22"/>
          <w:szCs w:val="22"/>
        </w:rPr>
        <w:t>.</w:t>
      </w:r>
      <w:r w:rsidRPr="00314744">
        <w:rPr>
          <w:sz w:val="22"/>
          <w:szCs w:val="22"/>
        </w:rPr>
        <w:tab/>
      </w:r>
      <w:r w:rsidR="00BF148B" w:rsidRPr="00314744">
        <w:rPr>
          <w:sz w:val="22"/>
          <w:szCs w:val="22"/>
        </w:rPr>
        <w:tab/>
      </w:r>
      <w:r w:rsidRPr="00314744">
        <w:rPr>
          <w:b/>
          <w:sz w:val="22"/>
          <w:szCs w:val="22"/>
        </w:rPr>
        <w:t>D.</w:t>
      </w:r>
      <w:r w:rsidRPr="00314744">
        <w:rPr>
          <w:sz w:val="22"/>
          <w:szCs w:val="22"/>
        </w:rPr>
        <w:t xml:space="preserve"> </w:t>
      </w:r>
      <w:r w:rsidRPr="00314744">
        <w:rPr>
          <w:position w:val="-8"/>
          <w:sz w:val="22"/>
          <w:szCs w:val="22"/>
        </w:rPr>
        <w:object w:dxaOrig="360" w:dyaOrig="360" w14:anchorId="0F682D3C">
          <v:shape id="_x0000_i1942" type="#_x0000_t75" style="width:15.45pt;height:15.45pt" o:ole="">
            <v:imagedata r:id="rId1804" o:title=""/>
          </v:shape>
          <o:OLEObject Type="Embed" ProgID="Equation.DSMT4" ShapeID="_x0000_i1942" DrawAspect="Content" ObjectID="_1725694565" r:id="rId1805"/>
        </w:object>
      </w:r>
      <w:r w:rsidRPr="00314744">
        <w:rPr>
          <w:sz w:val="22"/>
          <w:szCs w:val="22"/>
        </w:rPr>
        <w:t>.</w:t>
      </w:r>
    </w:p>
    <w:p w14:paraId="0AF979F3" w14:textId="77777777" w:rsidR="009528A0" w:rsidRPr="00314744" w:rsidRDefault="009528A0" w:rsidP="0038605B">
      <w:pPr>
        <w:pStyle w:val="ListParagraph"/>
        <w:numPr>
          <w:ilvl w:val="0"/>
          <w:numId w:val="36"/>
        </w:numPr>
        <w:jc w:val="left"/>
        <w:rPr>
          <w:sz w:val="22"/>
          <w:szCs w:val="22"/>
        </w:rPr>
      </w:pPr>
      <w:r w:rsidRPr="00314744">
        <w:rPr>
          <w:b/>
          <w:sz w:val="22"/>
          <w:szCs w:val="22"/>
        </w:rPr>
        <w:t>(CD-10) 46:</w:t>
      </w:r>
      <w:r w:rsidRPr="00314744">
        <w:rPr>
          <w:sz w:val="22"/>
          <w:szCs w:val="22"/>
        </w:rPr>
        <w:t xml:space="preserve"> Đặt điện áp </w:t>
      </w:r>
      <w:r w:rsidRPr="00314744">
        <w:rPr>
          <w:position w:val="-12"/>
          <w:sz w:val="22"/>
          <w:szCs w:val="22"/>
        </w:rPr>
        <w:object w:dxaOrig="1359" w:dyaOrig="360" w14:anchorId="2A9BFF43">
          <v:shape id="_x0000_i1943" type="#_x0000_t75" style="width:67.15pt;height:15.45pt" o:ole="">
            <v:imagedata r:id="rId1806" o:title=""/>
          </v:shape>
          <o:OLEObject Type="Embed" ProgID="Equation.DSMT4" ShapeID="_x0000_i1943" DrawAspect="Content" ObjectID="_1725694566" r:id="rId1807"/>
        </w:object>
      </w:r>
      <w:r w:rsidRPr="00314744">
        <w:rPr>
          <w:sz w:val="22"/>
          <w:szCs w:val="22"/>
        </w:rPr>
        <w:t xml:space="preserve"> vào hai đầu đoạn mạch gồm điện trở thuần R và tụ điện C mắc nối tiếp. Biết điện áp giữa hai đầu điện trở thuần và điện áp giữa hai bản tụ điện có giá trị hiệu dụng bằng nhau. Phát biểu nào sau đây là </w:t>
      </w:r>
      <w:r w:rsidRPr="00314744">
        <w:rPr>
          <w:b/>
          <w:sz w:val="22"/>
          <w:szCs w:val="22"/>
        </w:rPr>
        <w:t>sai</w:t>
      </w:r>
      <w:r w:rsidRPr="00314744">
        <w:rPr>
          <w:sz w:val="22"/>
          <w:szCs w:val="22"/>
        </w:rPr>
        <w:t xml:space="preserve"> ?</w:t>
      </w:r>
    </w:p>
    <w:p w14:paraId="1FC80DE3" w14:textId="77777777" w:rsidR="009528A0" w:rsidRPr="00314744" w:rsidRDefault="009528A0" w:rsidP="0038605B">
      <w:pPr>
        <w:numPr>
          <w:ilvl w:val="0"/>
          <w:numId w:val="2"/>
        </w:numPr>
        <w:tabs>
          <w:tab w:val="clear" w:pos="900"/>
        </w:tabs>
        <w:jc w:val="left"/>
        <w:rPr>
          <w:sz w:val="22"/>
          <w:szCs w:val="22"/>
        </w:rPr>
      </w:pPr>
      <w:r w:rsidRPr="00314744">
        <w:rPr>
          <w:sz w:val="22"/>
          <w:szCs w:val="22"/>
        </w:rPr>
        <w:t xml:space="preserve">Cường độ dòng điện qua mạch trễ pha </w:t>
      </w:r>
      <w:r w:rsidRPr="00314744">
        <w:rPr>
          <w:position w:val="-24"/>
          <w:sz w:val="22"/>
          <w:szCs w:val="22"/>
        </w:rPr>
        <w:object w:dxaOrig="240" w:dyaOrig="620" w14:anchorId="3D9C641D">
          <v:shape id="_x0000_i1944" type="#_x0000_t75" style="width:15.45pt;height:30.9pt" o:ole="">
            <v:imagedata r:id="rId1808" o:title=""/>
          </v:shape>
          <o:OLEObject Type="Embed" ProgID="Equation.DSMT4" ShapeID="_x0000_i1944" DrawAspect="Content" ObjectID="_1725694567" r:id="rId1809"/>
        </w:object>
      </w:r>
      <w:r w:rsidRPr="00314744">
        <w:rPr>
          <w:sz w:val="22"/>
          <w:szCs w:val="22"/>
        </w:rPr>
        <w:t xml:space="preserve"> so với điện áp giữa hai đầu đoạn mạch.</w:t>
      </w:r>
    </w:p>
    <w:p w14:paraId="58C97031" w14:textId="77777777" w:rsidR="009528A0" w:rsidRPr="00314744" w:rsidRDefault="009528A0" w:rsidP="0038605B">
      <w:pPr>
        <w:numPr>
          <w:ilvl w:val="0"/>
          <w:numId w:val="2"/>
        </w:numPr>
        <w:tabs>
          <w:tab w:val="clear" w:pos="900"/>
        </w:tabs>
        <w:jc w:val="left"/>
        <w:rPr>
          <w:sz w:val="22"/>
          <w:szCs w:val="22"/>
        </w:rPr>
      </w:pPr>
      <w:r w:rsidRPr="00314744">
        <w:rPr>
          <w:sz w:val="22"/>
          <w:szCs w:val="22"/>
        </w:rPr>
        <w:lastRenderedPageBreak/>
        <w:t xml:space="preserve">Điện áp giữa hai đầu điện trở thuần sớm pha </w:t>
      </w:r>
      <w:r w:rsidRPr="00314744">
        <w:rPr>
          <w:position w:val="-24"/>
          <w:sz w:val="22"/>
          <w:szCs w:val="22"/>
        </w:rPr>
        <w:object w:dxaOrig="240" w:dyaOrig="620" w14:anchorId="33B97DE9">
          <v:shape id="_x0000_i1945" type="#_x0000_t75" style="width:15.45pt;height:30.9pt" o:ole="">
            <v:imagedata r:id="rId1808" o:title=""/>
          </v:shape>
          <o:OLEObject Type="Embed" ProgID="Equation.DSMT4" ShapeID="_x0000_i1945" DrawAspect="Content" ObjectID="_1725694568" r:id="rId1810"/>
        </w:object>
      </w:r>
      <w:r w:rsidRPr="00314744">
        <w:rPr>
          <w:sz w:val="22"/>
          <w:szCs w:val="22"/>
        </w:rPr>
        <w:t xml:space="preserve"> so với điện áp giữa hai đầu đoạn mạch.</w:t>
      </w:r>
    </w:p>
    <w:p w14:paraId="42E1E084" w14:textId="77777777" w:rsidR="009528A0" w:rsidRPr="00314744" w:rsidRDefault="009528A0" w:rsidP="0038605B">
      <w:pPr>
        <w:numPr>
          <w:ilvl w:val="0"/>
          <w:numId w:val="2"/>
        </w:numPr>
        <w:tabs>
          <w:tab w:val="clear" w:pos="900"/>
        </w:tabs>
        <w:jc w:val="left"/>
        <w:rPr>
          <w:sz w:val="22"/>
          <w:szCs w:val="22"/>
        </w:rPr>
      </w:pPr>
      <w:r w:rsidRPr="00314744">
        <w:rPr>
          <w:sz w:val="22"/>
          <w:szCs w:val="22"/>
        </w:rPr>
        <w:t xml:space="preserve">Cường độ dòng điện qua mạch sớm pha </w:t>
      </w:r>
      <w:r w:rsidRPr="00314744">
        <w:rPr>
          <w:position w:val="-24"/>
          <w:sz w:val="22"/>
          <w:szCs w:val="22"/>
        </w:rPr>
        <w:object w:dxaOrig="240" w:dyaOrig="620" w14:anchorId="6E201128">
          <v:shape id="_x0000_i1946" type="#_x0000_t75" style="width:15.45pt;height:30.9pt" o:ole="">
            <v:imagedata r:id="rId1808" o:title=""/>
          </v:shape>
          <o:OLEObject Type="Embed" ProgID="Equation.DSMT4" ShapeID="_x0000_i1946" DrawAspect="Content" ObjectID="_1725694569" r:id="rId1811"/>
        </w:object>
      </w:r>
      <w:r w:rsidRPr="00314744">
        <w:rPr>
          <w:sz w:val="22"/>
          <w:szCs w:val="22"/>
        </w:rPr>
        <w:t xml:space="preserve"> so với điện áp giữa hai đầu đoạn mạch.</w:t>
      </w:r>
    </w:p>
    <w:p w14:paraId="6E6F0430" w14:textId="77777777" w:rsidR="009528A0" w:rsidRPr="00314744" w:rsidRDefault="009528A0" w:rsidP="0038605B">
      <w:pPr>
        <w:numPr>
          <w:ilvl w:val="0"/>
          <w:numId w:val="2"/>
        </w:numPr>
        <w:tabs>
          <w:tab w:val="clear" w:pos="900"/>
        </w:tabs>
        <w:jc w:val="left"/>
        <w:rPr>
          <w:sz w:val="22"/>
          <w:szCs w:val="22"/>
        </w:rPr>
      </w:pPr>
      <w:r w:rsidRPr="00314744">
        <w:rPr>
          <w:sz w:val="22"/>
          <w:szCs w:val="22"/>
        </w:rPr>
        <w:t xml:space="preserve">Điện áp giữa hai đầu điện trở thuần trễ pha </w:t>
      </w:r>
      <w:r w:rsidRPr="00314744">
        <w:rPr>
          <w:position w:val="-24"/>
          <w:sz w:val="22"/>
          <w:szCs w:val="22"/>
        </w:rPr>
        <w:object w:dxaOrig="240" w:dyaOrig="620" w14:anchorId="5F3F309A">
          <v:shape id="_x0000_i1947" type="#_x0000_t75" style="width:15.45pt;height:30.9pt" o:ole="">
            <v:imagedata r:id="rId1808" o:title=""/>
          </v:shape>
          <o:OLEObject Type="Embed" ProgID="Equation.DSMT4" ShapeID="_x0000_i1947" DrawAspect="Content" ObjectID="_1725694570" r:id="rId1812"/>
        </w:object>
      </w:r>
      <w:r w:rsidRPr="00314744">
        <w:rPr>
          <w:sz w:val="22"/>
          <w:szCs w:val="22"/>
        </w:rPr>
        <w:t xml:space="preserve"> so với điện áp giữa hai đầu đoạn mạch.</w:t>
      </w:r>
    </w:p>
    <w:p w14:paraId="34009648" w14:textId="77777777" w:rsidR="009528A0" w:rsidRPr="00314744" w:rsidRDefault="009528A0" w:rsidP="0038605B">
      <w:pPr>
        <w:pStyle w:val="ListParagraph"/>
        <w:numPr>
          <w:ilvl w:val="0"/>
          <w:numId w:val="36"/>
        </w:numPr>
        <w:jc w:val="left"/>
        <w:rPr>
          <w:sz w:val="22"/>
          <w:szCs w:val="22"/>
        </w:rPr>
      </w:pPr>
      <w:r w:rsidRPr="00314744">
        <w:rPr>
          <w:b/>
          <w:sz w:val="22"/>
          <w:szCs w:val="22"/>
        </w:rPr>
        <w:t>(CD-11) 14</w:t>
      </w:r>
      <w:r w:rsidRPr="00314744">
        <w:rPr>
          <w:sz w:val="22"/>
          <w:szCs w:val="22"/>
        </w:rPr>
        <w:t>: Đặt điện áp u = U</w:t>
      </w:r>
      <w:r w:rsidRPr="00314744">
        <w:rPr>
          <w:sz w:val="22"/>
          <w:szCs w:val="22"/>
          <w:vertAlign w:val="subscript"/>
        </w:rPr>
        <w:t>0</w:t>
      </w:r>
      <w:r w:rsidRPr="00314744">
        <w:rPr>
          <w:sz w:val="22"/>
          <w:szCs w:val="22"/>
        </w:rPr>
        <w:t>cos</w:t>
      </w:r>
      <w:r w:rsidRPr="00314744">
        <w:rPr>
          <w:position w:val="-6"/>
          <w:sz w:val="22"/>
          <w:szCs w:val="22"/>
        </w:rPr>
        <w:object w:dxaOrig="320" w:dyaOrig="240" w14:anchorId="16387491">
          <v:shape id="_x0000_i1948" type="#_x0000_t75" style="width:15.45pt;height:15.45pt" o:ole="">
            <v:imagedata r:id="rId1813" o:title=""/>
          </v:shape>
          <o:OLEObject Type="Embed" ProgID="Equation.DSMT4" ShapeID="_x0000_i1948" DrawAspect="Content" ObjectID="_1725694571" r:id="rId1814"/>
        </w:object>
      </w:r>
      <w:r w:rsidRPr="00314744">
        <w:rPr>
          <w:sz w:val="22"/>
          <w:szCs w:val="22"/>
        </w:rPr>
        <w:t>( U</w:t>
      </w:r>
      <w:r w:rsidRPr="00314744">
        <w:rPr>
          <w:sz w:val="22"/>
          <w:szCs w:val="22"/>
          <w:vertAlign w:val="subscript"/>
        </w:rPr>
        <w:t>0</w:t>
      </w:r>
      <w:r w:rsidRPr="00314744">
        <w:rPr>
          <w:sz w:val="22"/>
          <w:szCs w:val="22"/>
        </w:rPr>
        <w:t xml:space="preserve"> và </w:t>
      </w:r>
      <w:r w:rsidRPr="00314744">
        <w:rPr>
          <w:position w:val="-6"/>
          <w:sz w:val="22"/>
          <w:szCs w:val="22"/>
        </w:rPr>
        <w:object w:dxaOrig="240" w:dyaOrig="220" w14:anchorId="0EDC9261">
          <v:shape id="_x0000_i1949" type="#_x0000_t75" style="width:15.45pt;height:10.15pt" o:ole="">
            <v:imagedata r:id="rId1815" o:title=""/>
          </v:shape>
          <o:OLEObject Type="Embed" ProgID="Equation.DSMT4" ShapeID="_x0000_i1949" DrawAspect="Content" ObjectID="_1725694572" r:id="rId1816"/>
        </w:object>
      </w:r>
      <w:r w:rsidRPr="00314744">
        <w:rPr>
          <w:sz w:val="22"/>
          <w:szCs w:val="22"/>
        </w:rPr>
        <w:t xml:space="preserve"> không đổi) vào hai đầu đoạn mạch xoay chiều nối tiếp gồm điện trở thuần, cuộn cảm thuần và tụ điện có điện dung điều chỉnh được. Khi dung kháng là 100</w:t>
      </w:r>
      <w:r w:rsidRPr="00314744">
        <w:rPr>
          <w:position w:val="-4"/>
          <w:sz w:val="22"/>
          <w:szCs w:val="22"/>
        </w:rPr>
        <w:object w:dxaOrig="260" w:dyaOrig="260" w14:anchorId="3EE85374">
          <v:shape id="_x0000_i1950" type="#_x0000_t75" style="width:15.45pt;height:15.45pt" o:ole="">
            <v:imagedata r:id="rId1817" o:title=""/>
          </v:shape>
          <o:OLEObject Type="Embed" ProgID="Equation.DSMT4" ShapeID="_x0000_i1950" DrawAspect="Content" ObjectID="_1725694573" r:id="rId1818"/>
        </w:object>
      </w:r>
      <w:r w:rsidRPr="00314744">
        <w:rPr>
          <w:sz w:val="22"/>
          <w:szCs w:val="22"/>
        </w:rPr>
        <w:t xml:space="preserve"> thì công suất tiêu thụ của đoạn mạch đạt cực đại là 100W. Khi dung kháng là 200</w:t>
      </w:r>
      <w:r w:rsidRPr="00314744">
        <w:rPr>
          <w:position w:val="-4"/>
          <w:sz w:val="22"/>
          <w:szCs w:val="22"/>
        </w:rPr>
        <w:object w:dxaOrig="260" w:dyaOrig="260" w14:anchorId="71D6562A">
          <v:shape id="_x0000_i1951" type="#_x0000_t75" style="width:15.45pt;height:15.45pt" o:ole="">
            <v:imagedata r:id="rId1817" o:title=""/>
          </v:shape>
          <o:OLEObject Type="Embed" ProgID="Equation.DSMT4" ShapeID="_x0000_i1951" DrawAspect="Content" ObjectID="_1725694574" r:id="rId1819"/>
        </w:object>
      </w:r>
      <w:r w:rsidRPr="00314744">
        <w:rPr>
          <w:sz w:val="22"/>
          <w:szCs w:val="22"/>
        </w:rPr>
        <w:t xml:space="preserve"> thì điện áp hiệu dụng giữa hai đầu tụ điện là 100</w:t>
      </w:r>
      <w:r w:rsidRPr="00314744">
        <w:rPr>
          <w:position w:val="-6"/>
          <w:sz w:val="22"/>
          <w:szCs w:val="22"/>
        </w:rPr>
        <w:object w:dxaOrig="380" w:dyaOrig="340" w14:anchorId="46B47EF8">
          <v:shape id="_x0000_i1952" type="#_x0000_t75" style="width:20.75pt;height:15.45pt" o:ole="">
            <v:imagedata r:id="rId1820" o:title=""/>
          </v:shape>
          <o:OLEObject Type="Embed" ProgID="Equation.3" ShapeID="_x0000_i1952" DrawAspect="Content" ObjectID="_1725694575" r:id="rId1821"/>
        </w:object>
      </w:r>
      <w:r w:rsidRPr="00314744">
        <w:rPr>
          <w:sz w:val="22"/>
          <w:szCs w:val="22"/>
        </w:rPr>
        <w:t xml:space="preserve"> V. Giá trị của điện trở thuần là:</w:t>
      </w:r>
      <w:r w:rsidRPr="00314744">
        <w:rPr>
          <w:sz w:val="22"/>
          <w:szCs w:val="22"/>
        </w:rPr>
        <w:br/>
      </w:r>
      <w:r w:rsidRPr="00314744">
        <w:rPr>
          <w:b/>
          <w:sz w:val="22"/>
          <w:szCs w:val="22"/>
        </w:rPr>
        <w:t>A.</w:t>
      </w:r>
      <w:r w:rsidRPr="00314744">
        <w:rPr>
          <w:sz w:val="22"/>
          <w:szCs w:val="22"/>
        </w:rPr>
        <w:t xml:space="preserve"> 100</w:t>
      </w:r>
      <w:r w:rsidRPr="00314744">
        <w:rPr>
          <w:position w:val="-4"/>
          <w:sz w:val="22"/>
          <w:szCs w:val="22"/>
        </w:rPr>
        <w:object w:dxaOrig="260" w:dyaOrig="260" w14:anchorId="1577D7B9">
          <v:shape id="_x0000_i1953" type="#_x0000_t75" style="width:15.45pt;height:15.45pt" o:ole="">
            <v:imagedata r:id="rId1817" o:title=""/>
          </v:shape>
          <o:OLEObject Type="Embed" ProgID="Equation.DSMT4" ShapeID="_x0000_i1953" DrawAspect="Content" ObjectID="_1725694576" r:id="rId1822"/>
        </w:object>
      </w:r>
      <w:r w:rsidRPr="00314744">
        <w:rPr>
          <w:sz w:val="22"/>
          <w:szCs w:val="22"/>
        </w:rPr>
        <w:tab/>
      </w:r>
      <w:r w:rsidRPr="00314744">
        <w:rPr>
          <w:sz w:val="22"/>
          <w:szCs w:val="22"/>
        </w:rPr>
        <w:tab/>
      </w:r>
      <w:r w:rsidRPr="00314744">
        <w:rPr>
          <w:b/>
          <w:sz w:val="22"/>
          <w:szCs w:val="22"/>
        </w:rPr>
        <w:t>B.</w:t>
      </w:r>
      <w:r w:rsidRPr="00314744">
        <w:rPr>
          <w:sz w:val="22"/>
          <w:szCs w:val="22"/>
        </w:rPr>
        <w:t xml:space="preserve"> 150</w:t>
      </w:r>
      <w:r w:rsidRPr="00314744">
        <w:rPr>
          <w:position w:val="-4"/>
          <w:sz w:val="22"/>
          <w:szCs w:val="22"/>
        </w:rPr>
        <w:object w:dxaOrig="260" w:dyaOrig="260" w14:anchorId="319B8FB4">
          <v:shape id="_x0000_i1954" type="#_x0000_t75" style="width:15.45pt;height:15.45pt" o:ole="">
            <v:imagedata r:id="rId1817" o:title=""/>
          </v:shape>
          <o:OLEObject Type="Embed" ProgID="Equation.DSMT4" ShapeID="_x0000_i1954" DrawAspect="Content" ObjectID="_1725694577" r:id="rId1823"/>
        </w:object>
      </w:r>
      <w:r w:rsidRPr="00314744">
        <w:rPr>
          <w:sz w:val="22"/>
          <w:szCs w:val="22"/>
        </w:rPr>
        <w:tab/>
      </w:r>
      <w:r w:rsidRPr="00314744">
        <w:rPr>
          <w:b/>
          <w:sz w:val="22"/>
          <w:szCs w:val="22"/>
        </w:rPr>
        <w:t>C.</w:t>
      </w:r>
      <w:r w:rsidRPr="00314744">
        <w:rPr>
          <w:sz w:val="22"/>
          <w:szCs w:val="22"/>
        </w:rPr>
        <w:t xml:space="preserve"> 160</w:t>
      </w:r>
      <w:r w:rsidRPr="00314744">
        <w:rPr>
          <w:position w:val="-4"/>
          <w:sz w:val="22"/>
          <w:szCs w:val="22"/>
        </w:rPr>
        <w:object w:dxaOrig="260" w:dyaOrig="260" w14:anchorId="37E4A869">
          <v:shape id="_x0000_i1955" type="#_x0000_t75" style="width:15.45pt;height:15.45pt" o:ole="">
            <v:imagedata r:id="rId1817" o:title=""/>
          </v:shape>
          <o:OLEObject Type="Embed" ProgID="Equation.DSMT4" ShapeID="_x0000_i1955" DrawAspect="Content" ObjectID="_1725694578" r:id="rId1824"/>
        </w:object>
      </w:r>
      <w:r w:rsidRPr="00314744">
        <w:rPr>
          <w:sz w:val="22"/>
          <w:szCs w:val="22"/>
        </w:rPr>
        <w:tab/>
      </w:r>
      <w:r w:rsidRPr="00314744">
        <w:rPr>
          <w:b/>
          <w:sz w:val="22"/>
          <w:szCs w:val="22"/>
        </w:rPr>
        <w:t>D.</w:t>
      </w:r>
      <w:r w:rsidRPr="00314744">
        <w:rPr>
          <w:sz w:val="22"/>
          <w:szCs w:val="22"/>
        </w:rPr>
        <w:t xml:space="preserve"> 120</w:t>
      </w:r>
      <w:r w:rsidRPr="00314744">
        <w:rPr>
          <w:position w:val="-4"/>
          <w:sz w:val="22"/>
          <w:szCs w:val="22"/>
        </w:rPr>
        <w:object w:dxaOrig="260" w:dyaOrig="260" w14:anchorId="5A1D8A93">
          <v:shape id="_x0000_i1956" type="#_x0000_t75" style="width:15.45pt;height:15.45pt" o:ole="">
            <v:imagedata r:id="rId1817" o:title=""/>
          </v:shape>
          <o:OLEObject Type="Embed" ProgID="Equation.DSMT4" ShapeID="_x0000_i1956" DrawAspect="Content" ObjectID="_1725694579" r:id="rId1825"/>
        </w:object>
      </w:r>
    </w:p>
    <w:p w14:paraId="159210EA" w14:textId="77777777" w:rsidR="009528A0" w:rsidRPr="00314744" w:rsidRDefault="009528A0" w:rsidP="0038605B">
      <w:pPr>
        <w:pStyle w:val="ListParagraph"/>
        <w:numPr>
          <w:ilvl w:val="0"/>
          <w:numId w:val="36"/>
        </w:numPr>
        <w:jc w:val="left"/>
        <w:rPr>
          <w:sz w:val="22"/>
          <w:szCs w:val="22"/>
        </w:rPr>
      </w:pPr>
      <w:r w:rsidRPr="00314744">
        <w:rPr>
          <w:sz w:val="22"/>
          <w:szCs w:val="22"/>
        </w:rPr>
        <w:t xml:space="preserve"> </w:t>
      </w:r>
      <w:r w:rsidRPr="00314744">
        <w:rPr>
          <w:b/>
          <w:sz w:val="22"/>
          <w:szCs w:val="22"/>
        </w:rPr>
        <w:t>(CD-11) 15</w:t>
      </w:r>
      <w:r w:rsidRPr="00314744">
        <w:rPr>
          <w:sz w:val="22"/>
          <w:szCs w:val="22"/>
        </w:rPr>
        <w:t>: Đặt điện áp u = 220</w:t>
      </w:r>
      <w:r w:rsidRPr="00314744">
        <w:rPr>
          <w:position w:val="-4"/>
          <w:sz w:val="22"/>
          <w:szCs w:val="22"/>
        </w:rPr>
        <w:t xml:space="preserve"> </w:t>
      </w:r>
      <w:r w:rsidRPr="00314744">
        <w:rPr>
          <w:position w:val="-6"/>
          <w:sz w:val="22"/>
          <w:szCs w:val="22"/>
        </w:rPr>
        <w:object w:dxaOrig="380" w:dyaOrig="340" w14:anchorId="3A5A1FB7">
          <v:shape id="_x0000_i1957" type="#_x0000_t75" style="width:20.75pt;height:15.45pt" o:ole="">
            <v:imagedata r:id="rId1826" o:title=""/>
          </v:shape>
          <o:OLEObject Type="Embed" ProgID="Equation.DSMT4" ShapeID="_x0000_i1957" DrawAspect="Content" ObjectID="_1725694580" r:id="rId1827"/>
        </w:object>
      </w:r>
      <w:r w:rsidRPr="00314744">
        <w:rPr>
          <w:sz w:val="22"/>
          <w:szCs w:val="22"/>
        </w:rPr>
        <w:t>cos100</w:t>
      </w:r>
      <w:r w:rsidRPr="00314744">
        <w:rPr>
          <w:position w:val="-6"/>
          <w:sz w:val="22"/>
          <w:szCs w:val="22"/>
        </w:rPr>
        <w:object w:dxaOrig="220" w:dyaOrig="220" w14:anchorId="2E7F820E">
          <v:shape id="_x0000_i1958" type="#_x0000_t75" style="width:10.15pt;height:10.15pt" o:ole="">
            <v:imagedata r:id="rId1828" o:title=""/>
          </v:shape>
          <o:OLEObject Type="Embed" ProgID="Equation.DSMT4" ShapeID="_x0000_i1958" DrawAspect="Content" ObjectID="_1725694581" r:id="rId1829"/>
        </w:object>
      </w:r>
      <w:r w:rsidRPr="00314744">
        <w:rPr>
          <w:sz w:val="22"/>
          <w:szCs w:val="22"/>
        </w:rPr>
        <w:t>t (V) vào hai đầu đoạn mạch gồm một bóng đèn dây tóc loại 110V – 50W mắc nối tiếp với một tụ điện có điện dung C thay đổi được. Điều chỉnh C để đèn sáng bình thường. Độ lệch pha giữa cường độ dòng điện và điện áp ở hai đầu đoạn mạch lúc này là:</w:t>
      </w:r>
    </w:p>
    <w:p w14:paraId="1F9FA2CC" w14:textId="34BF15A1" w:rsidR="009528A0" w:rsidRPr="00314744" w:rsidRDefault="009528A0" w:rsidP="0038605B">
      <w:pPr>
        <w:ind w:firstLine="340"/>
        <w:jc w:val="left"/>
        <w:rPr>
          <w:position w:val="-24"/>
          <w:sz w:val="22"/>
          <w:szCs w:val="22"/>
        </w:rPr>
      </w:pPr>
      <w:r w:rsidRPr="00314744">
        <w:rPr>
          <w:b/>
          <w:sz w:val="22"/>
          <w:szCs w:val="22"/>
        </w:rPr>
        <w:t>A.</w:t>
      </w:r>
      <w:r w:rsidRPr="00314744">
        <w:rPr>
          <w:sz w:val="22"/>
          <w:szCs w:val="22"/>
        </w:rPr>
        <w:t xml:space="preserve"> </w:t>
      </w:r>
      <w:r w:rsidRPr="00314744">
        <w:rPr>
          <w:position w:val="-24"/>
          <w:sz w:val="22"/>
          <w:szCs w:val="22"/>
        </w:rPr>
        <w:object w:dxaOrig="260" w:dyaOrig="620" w14:anchorId="6CAD0D01">
          <v:shape id="_x0000_i1959" type="#_x0000_t75" style="width:15.45pt;height:30.9pt" o:ole="">
            <v:imagedata r:id="rId918" o:title=""/>
          </v:shape>
          <o:OLEObject Type="Embed" ProgID="Equation.DSMT4" ShapeID="_x0000_i1959" DrawAspect="Content" ObjectID="_1725694582" r:id="rId1830"/>
        </w:object>
      </w:r>
      <w:r w:rsidRPr="00314744">
        <w:rPr>
          <w:sz w:val="22"/>
          <w:szCs w:val="22"/>
        </w:rPr>
        <w:tab/>
      </w:r>
      <w:r w:rsidR="00BF148B" w:rsidRPr="00314744">
        <w:rPr>
          <w:sz w:val="22"/>
          <w:szCs w:val="22"/>
        </w:rPr>
        <w:tab/>
      </w:r>
      <w:r w:rsidRPr="00314744">
        <w:rPr>
          <w:sz w:val="22"/>
          <w:szCs w:val="22"/>
        </w:rPr>
        <w:t xml:space="preserve">B. </w:t>
      </w:r>
      <w:r w:rsidRPr="00314744">
        <w:rPr>
          <w:position w:val="-24"/>
          <w:sz w:val="22"/>
          <w:szCs w:val="22"/>
        </w:rPr>
        <w:object w:dxaOrig="260" w:dyaOrig="620" w14:anchorId="45D8C8DD">
          <v:shape id="_x0000_i1960" type="#_x0000_t75" style="width:15.45pt;height:30.9pt" o:ole="">
            <v:imagedata r:id="rId1831" o:title=""/>
          </v:shape>
          <o:OLEObject Type="Embed" ProgID="Equation.DSMT4" ShapeID="_x0000_i1960" DrawAspect="Content" ObjectID="_1725694583" r:id="rId1832"/>
        </w:object>
      </w:r>
      <w:r w:rsidRPr="00314744">
        <w:rPr>
          <w:sz w:val="22"/>
          <w:szCs w:val="22"/>
        </w:rPr>
        <w:tab/>
      </w:r>
      <w:r w:rsidRPr="00314744">
        <w:rPr>
          <w:sz w:val="22"/>
          <w:szCs w:val="22"/>
        </w:rPr>
        <w:tab/>
      </w:r>
      <w:r w:rsidRPr="00314744">
        <w:rPr>
          <w:b/>
          <w:sz w:val="22"/>
          <w:szCs w:val="22"/>
        </w:rPr>
        <w:t>C.</w:t>
      </w:r>
      <w:r w:rsidRPr="00314744">
        <w:rPr>
          <w:sz w:val="22"/>
          <w:szCs w:val="22"/>
        </w:rPr>
        <w:t xml:space="preserve"> </w:t>
      </w:r>
      <w:r w:rsidRPr="00314744">
        <w:rPr>
          <w:position w:val="-24"/>
          <w:sz w:val="22"/>
          <w:szCs w:val="22"/>
        </w:rPr>
        <w:object w:dxaOrig="260" w:dyaOrig="620" w14:anchorId="289E9689">
          <v:shape id="_x0000_i1961" type="#_x0000_t75" style="width:15.45pt;height:30.9pt" o:ole="">
            <v:imagedata r:id="rId1833" o:title=""/>
          </v:shape>
          <o:OLEObject Type="Embed" ProgID="Equation.DSMT4" ShapeID="_x0000_i1961" DrawAspect="Content" ObjectID="_1725694584" r:id="rId1834"/>
        </w:object>
      </w:r>
      <w:r w:rsidRPr="00314744">
        <w:rPr>
          <w:sz w:val="22"/>
          <w:szCs w:val="22"/>
        </w:rPr>
        <w:tab/>
      </w:r>
      <w:r w:rsidRPr="00314744">
        <w:rPr>
          <w:sz w:val="22"/>
          <w:szCs w:val="22"/>
        </w:rPr>
        <w:tab/>
      </w:r>
      <w:r w:rsidRPr="00314744">
        <w:rPr>
          <w:b/>
          <w:sz w:val="22"/>
          <w:szCs w:val="22"/>
        </w:rPr>
        <w:t>D.</w:t>
      </w:r>
      <w:r w:rsidRPr="00314744">
        <w:rPr>
          <w:sz w:val="22"/>
          <w:szCs w:val="22"/>
        </w:rPr>
        <w:t xml:space="preserve"> </w:t>
      </w:r>
      <w:r w:rsidRPr="00314744">
        <w:rPr>
          <w:position w:val="-24"/>
          <w:sz w:val="22"/>
          <w:szCs w:val="22"/>
        </w:rPr>
        <w:object w:dxaOrig="260" w:dyaOrig="620" w14:anchorId="6701CDD9">
          <v:shape id="_x0000_i1962" type="#_x0000_t75" style="width:15.45pt;height:30.9pt" o:ole="">
            <v:imagedata r:id="rId1835" o:title=""/>
          </v:shape>
          <o:OLEObject Type="Embed" ProgID="Equation.DSMT4" ShapeID="_x0000_i1962" DrawAspect="Content" ObjectID="_1725694585" r:id="rId1836"/>
        </w:object>
      </w:r>
    </w:p>
    <w:p w14:paraId="4A353204" w14:textId="77777777" w:rsidR="009528A0" w:rsidRPr="00314744" w:rsidRDefault="009528A0" w:rsidP="0038605B">
      <w:pPr>
        <w:pStyle w:val="ListParagraph"/>
        <w:numPr>
          <w:ilvl w:val="0"/>
          <w:numId w:val="36"/>
        </w:numPr>
        <w:jc w:val="left"/>
        <w:rPr>
          <w:sz w:val="22"/>
          <w:szCs w:val="22"/>
        </w:rPr>
      </w:pPr>
      <w:r w:rsidRPr="00314744">
        <w:rPr>
          <w:sz w:val="22"/>
          <w:szCs w:val="22"/>
        </w:rPr>
        <w:t xml:space="preserve"> </w:t>
      </w:r>
      <w:r w:rsidRPr="00314744">
        <w:rPr>
          <w:b/>
          <w:sz w:val="22"/>
          <w:szCs w:val="22"/>
        </w:rPr>
        <w:t>(CD-11) 19</w:t>
      </w:r>
      <w:r w:rsidRPr="00314744">
        <w:rPr>
          <w:sz w:val="22"/>
          <w:szCs w:val="22"/>
        </w:rPr>
        <w:t>: Một đoạn mạch điện xoay chiều gồm một tụ điện và một cuộn cảm thuần mắc nối tiếp. Độ lệch pha giữa điện áp ở hai đầu tụ điện và điện áp ở hai đầu đoạn mạch bằng</w:t>
      </w:r>
    </w:p>
    <w:p w14:paraId="75CCAF59" w14:textId="21AD84C7" w:rsidR="009528A0" w:rsidRPr="00314744" w:rsidRDefault="009528A0" w:rsidP="0038605B">
      <w:pPr>
        <w:ind w:firstLine="340"/>
        <w:jc w:val="left"/>
        <w:rPr>
          <w:sz w:val="22"/>
          <w:szCs w:val="22"/>
        </w:rPr>
      </w:pPr>
      <w:r w:rsidRPr="00314744">
        <w:rPr>
          <w:b/>
          <w:sz w:val="22"/>
          <w:szCs w:val="22"/>
        </w:rPr>
        <w:t>A.</w:t>
      </w:r>
      <w:r w:rsidRPr="00314744">
        <w:rPr>
          <w:sz w:val="22"/>
          <w:szCs w:val="22"/>
        </w:rPr>
        <w:t xml:space="preserve"> </w:t>
      </w:r>
      <w:r w:rsidRPr="00314744">
        <w:rPr>
          <w:position w:val="-24"/>
          <w:sz w:val="22"/>
          <w:szCs w:val="22"/>
        </w:rPr>
        <w:object w:dxaOrig="260" w:dyaOrig="620" w14:anchorId="4B42F3FE">
          <v:shape id="_x0000_i1963" type="#_x0000_t75" style="width:15.45pt;height:30.9pt" o:ole="">
            <v:imagedata r:id="rId1837" o:title=""/>
          </v:shape>
          <o:OLEObject Type="Embed" ProgID="Equation.DSMT4" ShapeID="_x0000_i1963" DrawAspect="Content" ObjectID="_1725694586" r:id="rId1838"/>
        </w:object>
      </w:r>
      <w:r w:rsidRPr="00314744">
        <w:rPr>
          <w:sz w:val="22"/>
          <w:szCs w:val="22"/>
        </w:rPr>
        <w:t>.</w:t>
      </w:r>
      <w:r w:rsidRPr="00314744">
        <w:rPr>
          <w:sz w:val="22"/>
          <w:szCs w:val="22"/>
        </w:rPr>
        <w:tab/>
      </w:r>
      <w:r w:rsidR="00BF148B" w:rsidRPr="00314744">
        <w:rPr>
          <w:sz w:val="22"/>
          <w:szCs w:val="22"/>
        </w:rPr>
        <w:tab/>
      </w:r>
      <w:r w:rsidRPr="00314744">
        <w:rPr>
          <w:b/>
          <w:sz w:val="22"/>
          <w:szCs w:val="22"/>
        </w:rPr>
        <w:t>B.</w:t>
      </w:r>
      <w:r w:rsidRPr="00314744">
        <w:rPr>
          <w:sz w:val="22"/>
          <w:szCs w:val="22"/>
        </w:rPr>
        <w:t xml:space="preserve"> </w:t>
      </w:r>
      <w:r w:rsidRPr="00314744">
        <w:rPr>
          <w:position w:val="-24"/>
          <w:sz w:val="22"/>
          <w:szCs w:val="22"/>
        </w:rPr>
        <w:object w:dxaOrig="440" w:dyaOrig="620" w14:anchorId="62974245">
          <v:shape id="_x0000_i1964" type="#_x0000_t75" style="width:20.75pt;height:30.9pt" o:ole="">
            <v:imagedata r:id="rId1839" o:title=""/>
          </v:shape>
          <o:OLEObject Type="Embed" ProgID="Equation.DSMT4" ShapeID="_x0000_i1964" DrawAspect="Content" ObjectID="_1725694587" r:id="rId1840"/>
        </w:object>
      </w:r>
      <w:r w:rsidRPr="00314744">
        <w:rPr>
          <w:sz w:val="22"/>
          <w:szCs w:val="22"/>
        </w:rPr>
        <w:t>.</w:t>
      </w:r>
      <w:r w:rsidRPr="00314744">
        <w:rPr>
          <w:sz w:val="22"/>
          <w:szCs w:val="22"/>
        </w:rPr>
        <w:tab/>
        <w:t>C. 0 hoặc π.</w:t>
      </w:r>
      <w:r w:rsidRPr="00314744">
        <w:rPr>
          <w:sz w:val="22"/>
          <w:szCs w:val="22"/>
        </w:rPr>
        <w:tab/>
        <w:t xml:space="preserve"> </w:t>
      </w:r>
      <w:r w:rsidRPr="00314744">
        <w:rPr>
          <w:b/>
          <w:sz w:val="22"/>
          <w:szCs w:val="22"/>
        </w:rPr>
        <w:t>D.</w:t>
      </w:r>
      <w:r w:rsidRPr="00314744">
        <w:rPr>
          <w:sz w:val="22"/>
          <w:szCs w:val="22"/>
        </w:rPr>
        <w:t xml:space="preserve"> </w:t>
      </w:r>
      <w:r w:rsidRPr="00314744">
        <w:rPr>
          <w:position w:val="-24"/>
          <w:sz w:val="22"/>
          <w:szCs w:val="22"/>
        </w:rPr>
        <w:object w:dxaOrig="260" w:dyaOrig="620" w14:anchorId="5FD63997">
          <v:shape id="_x0000_i1965" type="#_x0000_t75" style="width:15.45pt;height:30.9pt" o:ole="">
            <v:imagedata r:id="rId1841" o:title=""/>
          </v:shape>
          <o:OLEObject Type="Embed" ProgID="Equation.DSMT4" ShapeID="_x0000_i1965" DrawAspect="Content" ObjectID="_1725694588" r:id="rId1842"/>
        </w:object>
      </w:r>
      <w:r w:rsidRPr="00314744">
        <w:rPr>
          <w:sz w:val="22"/>
          <w:szCs w:val="22"/>
        </w:rPr>
        <w:t xml:space="preserve"> hoặc </w:t>
      </w:r>
      <w:r w:rsidRPr="00314744">
        <w:rPr>
          <w:position w:val="-24"/>
          <w:sz w:val="22"/>
          <w:szCs w:val="22"/>
        </w:rPr>
        <w:object w:dxaOrig="440" w:dyaOrig="620" w14:anchorId="386C3E9B">
          <v:shape id="_x0000_i1966" type="#_x0000_t75" style="width:20.75pt;height:30.9pt" o:ole="">
            <v:imagedata r:id="rId1843" o:title=""/>
          </v:shape>
          <o:OLEObject Type="Embed" ProgID="Equation.DSMT4" ShapeID="_x0000_i1966" DrawAspect="Content" ObjectID="_1725694589" r:id="rId1844"/>
        </w:object>
      </w:r>
      <w:r w:rsidRPr="00314744">
        <w:rPr>
          <w:sz w:val="22"/>
          <w:szCs w:val="22"/>
        </w:rPr>
        <w:t>.</w:t>
      </w:r>
    </w:p>
    <w:p w14:paraId="486FD8C0" w14:textId="77777777" w:rsidR="009528A0" w:rsidRPr="00314744" w:rsidRDefault="009528A0" w:rsidP="0038605B">
      <w:pPr>
        <w:pStyle w:val="ListParagraph"/>
        <w:numPr>
          <w:ilvl w:val="0"/>
          <w:numId w:val="36"/>
        </w:numPr>
        <w:jc w:val="left"/>
        <w:rPr>
          <w:sz w:val="22"/>
          <w:szCs w:val="22"/>
        </w:rPr>
      </w:pPr>
      <w:r w:rsidRPr="00314744">
        <w:rPr>
          <w:b/>
          <w:sz w:val="22"/>
          <w:szCs w:val="22"/>
        </w:rPr>
        <w:t>(CD-12) 5:</w:t>
      </w:r>
      <w:r w:rsidRPr="00314744">
        <w:rPr>
          <w:sz w:val="22"/>
          <w:szCs w:val="22"/>
        </w:rPr>
        <w:t xml:space="preserve"> Đặt điện áp u = </w:t>
      </w:r>
      <w:r w:rsidRPr="00314744">
        <w:rPr>
          <w:position w:val="-24"/>
          <w:sz w:val="22"/>
          <w:szCs w:val="22"/>
        </w:rPr>
        <w:object w:dxaOrig="1500" w:dyaOrig="620" w14:anchorId="2BAA979A">
          <v:shape id="_x0000_i1967" type="#_x0000_t75" style="width:1in;height:30.9pt" o:ole="">
            <v:imagedata r:id="rId1845" o:title=""/>
          </v:shape>
          <o:OLEObject Type="Embed" ProgID="Equation.DSMT4" ShapeID="_x0000_i1967" DrawAspect="Content" ObjectID="_1725694590" r:id="rId1846"/>
        </w:object>
      </w:r>
      <w:r w:rsidRPr="00314744">
        <w:rPr>
          <w:sz w:val="22"/>
          <w:szCs w:val="22"/>
        </w:rPr>
        <w:t xml:space="preserve"> vào hai đầu đoạn mạch gồm điện trở thuần R mắc nối tiếp với cuộn cảm thuần có độ tự cảm L, cường độ dòng điện trong mạch là i =</w:t>
      </w:r>
      <w:r w:rsidRPr="00314744">
        <w:rPr>
          <w:position w:val="-24"/>
          <w:sz w:val="22"/>
          <w:szCs w:val="22"/>
        </w:rPr>
        <w:object w:dxaOrig="1500" w:dyaOrig="620" w14:anchorId="4A86B9E0">
          <v:shape id="_x0000_i1968" type="#_x0000_t75" style="width:1in;height:30.9pt" o:ole="">
            <v:imagedata r:id="rId1847" o:title=""/>
          </v:shape>
          <o:OLEObject Type="Embed" ProgID="Equation.DSMT4" ShapeID="_x0000_i1968" DrawAspect="Content" ObjectID="_1725694591" r:id="rId1848"/>
        </w:object>
      </w:r>
      <w:r w:rsidRPr="00314744">
        <w:rPr>
          <w:sz w:val="22"/>
          <w:szCs w:val="22"/>
        </w:rPr>
        <w:t>. Biết U</w:t>
      </w:r>
      <w:r w:rsidRPr="00314744">
        <w:rPr>
          <w:sz w:val="22"/>
          <w:szCs w:val="22"/>
          <w:vertAlign w:val="subscript"/>
        </w:rPr>
        <w:t>0</w:t>
      </w:r>
      <w:r w:rsidRPr="00314744">
        <w:rPr>
          <w:sz w:val="22"/>
          <w:szCs w:val="22"/>
        </w:rPr>
        <w:t>, I</w:t>
      </w:r>
      <w:r w:rsidRPr="00314744">
        <w:rPr>
          <w:sz w:val="22"/>
          <w:szCs w:val="22"/>
          <w:vertAlign w:val="subscript"/>
        </w:rPr>
        <w:t>0</w:t>
      </w:r>
      <w:r w:rsidRPr="00314744">
        <w:rPr>
          <w:sz w:val="22"/>
          <w:szCs w:val="22"/>
        </w:rPr>
        <w:t xml:space="preserve"> và </w:t>
      </w:r>
      <w:r w:rsidRPr="00314744">
        <w:rPr>
          <w:sz w:val="22"/>
          <w:szCs w:val="22"/>
        </w:rPr>
        <w:sym w:font="Symbol" w:char="F077"/>
      </w:r>
      <w:r w:rsidRPr="00314744">
        <w:rPr>
          <w:sz w:val="22"/>
          <w:szCs w:val="22"/>
        </w:rPr>
        <w:t xml:space="preserve"> không đổi. Hệ thức đúng là</w:t>
      </w:r>
    </w:p>
    <w:p w14:paraId="05DB1B7D" w14:textId="77777777" w:rsidR="009528A0" w:rsidRPr="00314744" w:rsidRDefault="009528A0" w:rsidP="0038605B">
      <w:pPr>
        <w:jc w:val="left"/>
        <w:rPr>
          <w:sz w:val="22"/>
          <w:szCs w:val="22"/>
          <w:lang w:val="pt-BR"/>
        </w:rPr>
      </w:pPr>
      <w:r w:rsidRPr="00314744">
        <w:rPr>
          <w:sz w:val="22"/>
          <w:szCs w:val="22"/>
        </w:rPr>
        <w:tab/>
      </w:r>
      <w:r w:rsidRPr="00314744">
        <w:rPr>
          <w:b/>
          <w:sz w:val="22"/>
          <w:szCs w:val="22"/>
        </w:rPr>
        <w:t>A.</w:t>
      </w:r>
      <w:r w:rsidRPr="00314744">
        <w:rPr>
          <w:sz w:val="22"/>
          <w:szCs w:val="22"/>
        </w:rPr>
        <w:t xml:space="preserve"> R = 3</w:t>
      </w:r>
      <w:r w:rsidRPr="00314744">
        <w:rPr>
          <w:sz w:val="22"/>
          <w:szCs w:val="22"/>
        </w:rPr>
        <w:sym w:font="Symbol" w:char="F077"/>
      </w:r>
      <w:r w:rsidRPr="00314744">
        <w:rPr>
          <w:sz w:val="22"/>
          <w:szCs w:val="22"/>
        </w:rPr>
        <w:t>L.</w:t>
      </w:r>
      <w:r w:rsidRPr="00314744">
        <w:rPr>
          <w:sz w:val="22"/>
          <w:szCs w:val="22"/>
        </w:rPr>
        <w:tab/>
      </w:r>
      <w:r w:rsidRPr="00314744">
        <w:rPr>
          <w:b/>
          <w:sz w:val="22"/>
          <w:szCs w:val="22"/>
        </w:rPr>
        <w:t>B.</w:t>
      </w:r>
      <w:r w:rsidRPr="00314744">
        <w:rPr>
          <w:sz w:val="22"/>
          <w:szCs w:val="22"/>
        </w:rPr>
        <w:t xml:space="preserve"> </w:t>
      </w:r>
      <w:r w:rsidRPr="00314744">
        <w:rPr>
          <w:sz w:val="22"/>
          <w:szCs w:val="22"/>
        </w:rPr>
        <w:sym w:font="Symbol" w:char="F077"/>
      </w:r>
      <w:r w:rsidRPr="00314744">
        <w:rPr>
          <w:sz w:val="22"/>
          <w:szCs w:val="22"/>
          <w:lang w:val="pt-BR"/>
        </w:rPr>
        <w:t>L = 3R.</w:t>
      </w:r>
      <w:r w:rsidRPr="00314744">
        <w:rPr>
          <w:sz w:val="22"/>
          <w:szCs w:val="22"/>
          <w:lang w:val="pt-BR"/>
        </w:rPr>
        <w:tab/>
      </w:r>
      <w:r w:rsidRPr="00314744">
        <w:rPr>
          <w:b/>
          <w:sz w:val="22"/>
          <w:szCs w:val="22"/>
          <w:lang w:val="pt-BR"/>
        </w:rPr>
        <w:t>C.</w:t>
      </w:r>
      <w:r w:rsidRPr="00314744">
        <w:rPr>
          <w:sz w:val="22"/>
          <w:szCs w:val="22"/>
          <w:lang w:val="pt-BR"/>
        </w:rPr>
        <w:t xml:space="preserve"> R = </w:t>
      </w:r>
      <w:r w:rsidRPr="00314744">
        <w:rPr>
          <w:position w:val="-8"/>
          <w:sz w:val="22"/>
          <w:szCs w:val="22"/>
        </w:rPr>
        <w:object w:dxaOrig="360" w:dyaOrig="360" w14:anchorId="2D95926E">
          <v:shape id="_x0000_i1969" type="#_x0000_t75" style="width:15.45pt;height:15.45pt" o:ole="">
            <v:imagedata r:id="rId1849" o:title=""/>
          </v:shape>
          <o:OLEObject Type="Embed" ProgID="Equation.DSMT4" ShapeID="_x0000_i1969" DrawAspect="Content" ObjectID="_1725694592" r:id="rId1850"/>
        </w:object>
      </w:r>
      <w:r w:rsidRPr="00314744">
        <w:rPr>
          <w:sz w:val="22"/>
          <w:szCs w:val="22"/>
        </w:rPr>
        <w:sym w:font="Symbol" w:char="F077"/>
      </w:r>
      <w:r w:rsidRPr="00314744">
        <w:rPr>
          <w:sz w:val="22"/>
          <w:szCs w:val="22"/>
          <w:lang w:val="pt-BR"/>
        </w:rPr>
        <w:t>L.</w:t>
      </w:r>
      <w:r w:rsidRPr="00314744">
        <w:rPr>
          <w:sz w:val="22"/>
          <w:szCs w:val="22"/>
          <w:lang w:val="pt-BR"/>
        </w:rPr>
        <w:tab/>
      </w:r>
      <w:r w:rsidR="00772D12" w:rsidRPr="00314744">
        <w:rPr>
          <w:sz w:val="22"/>
          <w:szCs w:val="22"/>
          <w:lang w:val="pt-BR"/>
        </w:rPr>
        <w:t xml:space="preserve">   </w:t>
      </w:r>
      <w:r w:rsidRPr="00314744">
        <w:rPr>
          <w:sz w:val="22"/>
          <w:szCs w:val="22"/>
          <w:lang w:val="pt-BR"/>
        </w:rPr>
        <w:t xml:space="preserve">D. </w:t>
      </w:r>
      <w:r w:rsidRPr="00314744">
        <w:rPr>
          <w:sz w:val="22"/>
          <w:szCs w:val="22"/>
        </w:rPr>
        <w:sym w:font="Symbol" w:char="F077"/>
      </w:r>
      <w:r w:rsidRPr="00314744">
        <w:rPr>
          <w:sz w:val="22"/>
          <w:szCs w:val="22"/>
          <w:lang w:val="pt-BR"/>
        </w:rPr>
        <w:t xml:space="preserve">L = </w:t>
      </w:r>
      <w:r w:rsidRPr="00314744">
        <w:rPr>
          <w:position w:val="-8"/>
          <w:sz w:val="22"/>
          <w:szCs w:val="22"/>
        </w:rPr>
        <w:object w:dxaOrig="360" w:dyaOrig="360" w14:anchorId="5E1F4772">
          <v:shape id="_x0000_i1970" type="#_x0000_t75" style="width:15.45pt;height:15.45pt" o:ole="">
            <v:imagedata r:id="rId1851" o:title=""/>
          </v:shape>
          <o:OLEObject Type="Embed" ProgID="Equation.DSMT4" ShapeID="_x0000_i1970" DrawAspect="Content" ObjectID="_1725694593" r:id="rId1852"/>
        </w:object>
      </w:r>
      <w:r w:rsidRPr="00314744">
        <w:rPr>
          <w:sz w:val="22"/>
          <w:szCs w:val="22"/>
          <w:lang w:val="pt-BR"/>
        </w:rPr>
        <w:t>R.</w:t>
      </w:r>
    </w:p>
    <w:p w14:paraId="41BA46CD" w14:textId="77777777" w:rsidR="009528A0" w:rsidRPr="00314744" w:rsidRDefault="009528A0" w:rsidP="0038605B">
      <w:pPr>
        <w:pStyle w:val="ListParagraph"/>
        <w:numPr>
          <w:ilvl w:val="0"/>
          <w:numId w:val="36"/>
        </w:numPr>
        <w:jc w:val="left"/>
        <w:rPr>
          <w:b/>
          <w:sz w:val="22"/>
          <w:szCs w:val="22"/>
        </w:rPr>
      </w:pPr>
      <w:r w:rsidRPr="00314744">
        <w:rPr>
          <w:b/>
          <w:sz w:val="22"/>
          <w:szCs w:val="22"/>
        </w:rPr>
        <w:lastRenderedPageBreak/>
        <w:t xml:space="preserve"> (CD-12) 11:</w:t>
      </w:r>
      <w:r w:rsidRPr="00314744">
        <w:rPr>
          <w:sz w:val="22"/>
          <w:szCs w:val="22"/>
        </w:rPr>
        <w:t xml:space="preserve"> Đặt điện áp u = U</w:t>
      </w:r>
      <w:r w:rsidRPr="00314744">
        <w:rPr>
          <w:sz w:val="22"/>
          <w:szCs w:val="22"/>
          <w:vertAlign w:val="subscript"/>
        </w:rPr>
        <w:t>0</w:t>
      </w:r>
      <w:r w:rsidRPr="00314744">
        <w:rPr>
          <w:sz w:val="22"/>
          <w:szCs w:val="22"/>
        </w:rPr>
        <w:t>cos(</w:t>
      </w:r>
      <w:r w:rsidRPr="00314744">
        <w:rPr>
          <w:sz w:val="22"/>
          <w:szCs w:val="22"/>
        </w:rPr>
        <w:sym w:font="Symbol" w:char="F077"/>
      </w:r>
      <w:r w:rsidRPr="00314744">
        <w:rPr>
          <w:sz w:val="22"/>
          <w:szCs w:val="22"/>
        </w:rPr>
        <w:t xml:space="preserve">t + </w:t>
      </w:r>
      <w:r w:rsidRPr="00314744">
        <w:rPr>
          <w:sz w:val="22"/>
          <w:szCs w:val="22"/>
        </w:rPr>
        <w:sym w:font="Symbol" w:char="F06A"/>
      </w:r>
      <w:r w:rsidRPr="00314744">
        <w:rPr>
          <w:sz w:val="22"/>
          <w:szCs w:val="22"/>
        </w:rPr>
        <w:t>) (U</w:t>
      </w:r>
      <w:r w:rsidRPr="00314744">
        <w:rPr>
          <w:sz w:val="22"/>
          <w:szCs w:val="22"/>
          <w:vertAlign w:val="subscript"/>
        </w:rPr>
        <w:t>0</w:t>
      </w:r>
      <w:r w:rsidRPr="00314744">
        <w:rPr>
          <w:sz w:val="22"/>
          <w:szCs w:val="22"/>
        </w:rPr>
        <w:t xml:space="preserve"> không đổi, </w:t>
      </w:r>
      <w:r w:rsidRPr="00314744">
        <w:rPr>
          <w:sz w:val="22"/>
          <w:szCs w:val="22"/>
        </w:rPr>
        <w:sym w:font="Symbol" w:char="F077"/>
      </w:r>
      <w:r w:rsidRPr="00314744">
        <w:rPr>
          <w:sz w:val="22"/>
          <w:szCs w:val="22"/>
        </w:rPr>
        <w:t xml:space="preserve"> thay đổi được) vào hai đầu đoạn mạch gồm điện trở thuần, cuộn cảm thuần và tụ điện mắc nối tiếp. Điều chỉnh </w:t>
      </w:r>
      <w:r w:rsidRPr="00314744">
        <w:rPr>
          <w:sz w:val="22"/>
          <w:szCs w:val="22"/>
        </w:rPr>
        <w:sym w:font="Symbol" w:char="F077"/>
      </w:r>
      <w:r w:rsidRPr="00314744">
        <w:rPr>
          <w:sz w:val="22"/>
          <w:szCs w:val="22"/>
        </w:rPr>
        <w:t xml:space="preserve"> = </w:t>
      </w:r>
      <w:r w:rsidRPr="00314744">
        <w:rPr>
          <w:sz w:val="22"/>
          <w:szCs w:val="22"/>
        </w:rPr>
        <w:sym w:font="Symbol" w:char="F077"/>
      </w:r>
      <w:r w:rsidRPr="00314744">
        <w:rPr>
          <w:sz w:val="22"/>
          <w:szCs w:val="22"/>
          <w:vertAlign w:val="subscript"/>
        </w:rPr>
        <w:t>1</w:t>
      </w:r>
      <w:r w:rsidRPr="00314744">
        <w:rPr>
          <w:sz w:val="22"/>
          <w:szCs w:val="22"/>
        </w:rPr>
        <w:t xml:space="preserve"> thì cảm kháng của cuộn cảm thuần bằng 4 lần dung kháng của tụ điện. Khi </w:t>
      </w:r>
      <w:r w:rsidRPr="00314744">
        <w:rPr>
          <w:sz w:val="22"/>
          <w:szCs w:val="22"/>
        </w:rPr>
        <w:sym w:font="Symbol" w:char="F077"/>
      </w:r>
      <w:r w:rsidRPr="00314744">
        <w:rPr>
          <w:sz w:val="22"/>
          <w:szCs w:val="22"/>
        </w:rPr>
        <w:t xml:space="preserve"> = </w:t>
      </w:r>
      <w:r w:rsidRPr="00314744">
        <w:rPr>
          <w:sz w:val="22"/>
          <w:szCs w:val="22"/>
        </w:rPr>
        <w:sym w:font="Symbol" w:char="F077"/>
      </w:r>
      <w:r w:rsidRPr="00314744">
        <w:rPr>
          <w:sz w:val="22"/>
          <w:szCs w:val="22"/>
          <w:vertAlign w:val="subscript"/>
        </w:rPr>
        <w:t>2</w:t>
      </w:r>
      <w:r w:rsidRPr="00314744">
        <w:rPr>
          <w:sz w:val="22"/>
          <w:szCs w:val="22"/>
        </w:rPr>
        <w:t xml:space="preserve"> thì trong mạch xảy ra hiện tượng cộng hưởng điện. Hệ thức đúng là </w:t>
      </w:r>
    </w:p>
    <w:p w14:paraId="223B0FC0" w14:textId="77777777" w:rsidR="009528A0" w:rsidRPr="00314744" w:rsidRDefault="009528A0" w:rsidP="0038605B">
      <w:pPr>
        <w:jc w:val="left"/>
        <w:rPr>
          <w:sz w:val="22"/>
          <w:szCs w:val="22"/>
        </w:rPr>
      </w:pPr>
      <w:r w:rsidRPr="00314744">
        <w:rPr>
          <w:sz w:val="22"/>
          <w:szCs w:val="22"/>
        </w:rPr>
        <w:tab/>
      </w:r>
      <w:r w:rsidRPr="00314744">
        <w:rPr>
          <w:b/>
          <w:sz w:val="22"/>
          <w:szCs w:val="22"/>
        </w:rPr>
        <w:t>A.</w:t>
      </w:r>
      <w:r w:rsidRPr="00314744">
        <w:rPr>
          <w:sz w:val="22"/>
          <w:szCs w:val="22"/>
        </w:rPr>
        <w:t xml:space="preserve"> </w:t>
      </w:r>
      <w:r w:rsidRPr="00314744">
        <w:rPr>
          <w:sz w:val="22"/>
          <w:szCs w:val="22"/>
        </w:rPr>
        <w:sym w:font="Symbol" w:char="F077"/>
      </w:r>
      <w:r w:rsidRPr="00314744">
        <w:rPr>
          <w:sz w:val="22"/>
          <w:szCs w:val="22"/>
          <w:vertAlign w:val="subscript"/>
        </w:rPr>
        <w:t>1</w:t>
      </w:r>
      <w:r w:rsidRPr="00314744">
        <w:rPr>
          <w:sz w:val="22"/>
          <w:szCs w:val="22"/>
        </w:rPr>
        <w:t xml:space="preserve"> = 2</w:t>
      </w:r>
      <w:r w:rsidRPr="00314744">
        <w:rPr>
          <w:sz w:val="22"/>
          <w:szCs w:val="22"/>
        </w:rPr>
        <w:sym w:font="Symbol" w:char="F077"/>
      </w:r>
      <w:r w:rsidRPr="00314744">
        <w:rPr>
          <w:sz w:val="22"/>
          <w:szCs w:val="22"/>
          <w:vertAlign w:val="subscript"/>
        </w:rPr>
        <w:t>2</w:t>
      </w:r>
      <w:r w:rsidRPr="00314744">
        <w:rPr>
          <w:sz w:val="22"/>
          <w:szCs w:val="22"/>
        </w:rPr>
        <w:t>.</w:t>
      </w:r>
      <w:r w:rsidRPr="00314744">
        <w:rPr>
          <w:sz w:val="22"/>
          <w:szCs w:val="22"/>
        </w:rPr>
        <w:tab/>
      </w:r>
      <w:r w:rsidRPr="00314744">
        <w:rPr>
          <w:b/>
          <w:sz w:val="22"/>
          <w:szCs w:val="22"/>
        </w:rPr>
        <w:t>B.</w:t>
      </w:r>
      <w:r w:rsidRPr="00314744">
        <w:rPr>
          <w:sz w:val="22"/>
          <w:szCs w:val="22"/>
        </w:rPr>
        <w:t xml:space="preserve"> </w:t>
      </w:r>
      <w:r w:rsidRPr="00314744">
        <w:rPr>
          <w:sz w:val="22"/>
          <w:szCs w:val="22"/>
        </w:rPr>
        <w:sym w:font="Symbol" w:char="F077"/>
      </w:r>
      <w:r w:rsidRPr="00314744">
        <w:rPr>
          <w:sz w:val="22"/>
          <w:szCs w:val="22"/>
          <w:vertAlign w:val="subscript"/>
        </w:rPr>
        <w:t>2</w:t>
      </w:r>
      <w:r w:rsidRPr="00314744">
        <w:rPr>
          <w:sz w:val="22"/>
          <w:szCs w:val="22"/>
        </w:rPr>
        <w:t xml:space="preserve"> = 2</w:t>
      </w:r>
      <w:r w:rsidRPr="00314744">
        <w:rPr>
          <w:sz w:val="22"/>
          <w:szCs w:val="22"/>
        </w:rPr>
        <w:sym w:font="Symbol" w:char="F077"/>
      </w:r>
      <w:r w:rsidRPr="00314744">
        <w:rPr>
          <w:sz w:val="22"/>
          <w:szCs w:val="22"/>
          <w:vertAlign w:val="subscript"/>
        </w:rPr>
        <w:t>1</w:t>
      </w:r>
      <w:r w:rsidRPr="00314744">
        <w:rPr>
          <w:sz w:val="22"/>
          <w:szCs w:val="22"/>
        </w:rPr>
        <w:t>.</w:t>
      </w:r>
      <w:r w:rsidRPr="00314744">
        <w:rPr>
          <w:sz w:val="22"/>
          <w:szCs w:val="22"/>
        </w:rPr>
        <w:tab/>
      </w:r>
      <w:r w:rsidRPr="00314744">
        <w:rPr>
          <w:b/>
          <w:sz w:val="22"/>
          <w:szCs w:val="22"/>
        </w:rPr>
        <w:t>C.</w:t>
      </w:r>
      <w:r w:rsidRPr="00314744">
        <w:rPr>
          <w:sz w:val="22"/>
          <w:szCs w:val="22"/>
        </w:rPr>
        <w:t xml:space="preserve"> </w:t>
      </w:r>
      <w:r w:rsidRPr="00314744">
        <w:rPr>
          <w:sz w:val="22"/>
          <w:szCs w:val="22"/>
        </w:rPr>
        <w:sym w:font="Symbol" w:char="F077"/>
      </w:r>
      <w:r w:rsidRPr="00314744">
        <w:rPr>
          <w:sz w:val="22"/>
          <w:szCs w:val="22"/>
          <w:vertAlign w:val="subscript"/>
        </w:rPr>
        <w:t>1</w:t>
      </w:r>
      <w:r w:rsidRPr="00314744">
        <w:rPr>
          <w:sz w:val="22"/>
          <w:szCs w:val="22"/>
        </w:rPr>
        <w:t xml:space="preserve"> = 4</w:t>
      </w:r>
      <w:r w:rsidRPr="00314744">
        <w:rPr>
          <w:sz w:val="22"/>
          <w:szCs w:val="22"/>
        </w:rPr>
        <w:sym w:font="Symbol" w:char="F077"/>
      </w:r>
      <w:r w:rsidRPr="00314744">
        <w:rPr>
          <w:sz w:val="22"/>
          <w:szCs w:val="22"/>
          <w:vertAlign w:val="subscript"/>
        </w:rPr>
        <w:t>2</w:t>
      </w:r>
      <w:r w:rsidRPr="00314744">
        <w:rPr>
          <w:sz w:val="22"/>
          <w:szCs w:val="22"/>
        </w:rPr>
        <w:t>.</w:t>
      </w:r>
      <w:r w:rsidRPr="00314744">
        <w:rPr>
          <w:sz w:val="22"/>
          <w:szCs w:val="22"/>
        </w:rPr>
        <w:tab/>
      </w:r>
      <w:r w:rsidRPr="00314744">
        <w:rPr>
          <w:b/>
          <w:sz w:val="22"/>
          <w:szCs w:val="22"/>
        </w:rPr>
        <w:t>D.</w:t>
      </w:r>
      <w:r w:rsidRPr="00314744">
        <w:rPr>
          <w:sz w:val="22"/>
          <w:szCs w:val="22"/>
        </w:rPr>
        <w:t xml:space="preserve"> </w:t>
      </w:r>
      <w:r w:rsidRPr="00314744">
        <w:rPr>
          <w:sz w:val="22"/>
          <w:szCs w:val="22"/>
        </w:rPr>
        <w:sym w:font="Symbol" w:char="F077"/>
      </w:r>
      <w:r w:rsidRPr="00314744">
        <w:rPr>
          <w:sz w:val="22"/>
          <w:szCs w:val="22"/>
          <w:vertAlign w:val="subscript"/>
        </w:rPr>
        <w:t>2</w:t>
      </w:r>
      <w:r w:rsidRPr="00314744">
        <w:rPr>
          <w:sz w:val="22"/>
          <w:szCs w:val="22"/>
        </w:rPr>
        <w:t xml:space="preserve"> = 4</w:t>
      </w:r>
      <w:r w:rsidRPr="00314744">
        <w:rPr>
          <w:sz w:val="22"/>
          <w:szCs w:val="22"/>
        </w:rPr>
        <w:sym w:font="Symbol" w:char="F077"/>
      </w:r>
      <w:r w:rsidRPr="00314744">
        <w:rPr>
          <w:sz w:val="22"/>
          <w:szCs w:val="22"/>
          <w:vertAlign w:val="subscript"/>
        </w:rPr>
        <w:t>1</w:t>
      </w:r>
      <w:r w:rsidRPr="00314744">
        <w:rPr>
          <w:sz w:val="22"/>
          <w:szCs w:val="22"/>
        </w:rPr>
        <w:t>.</w:t>
      </w:r>
    </w:p>
    <w:p w14:paraId="4ED7F418" w14:textId="77777777" w:rsidR="009528A0" w:rsidRPr="00314744" w:rsidRDefault="009528A0" w:rsidP="0038605B">
      <w:pPr>
        <w:pStyle w:val="ListParagraph"/>
        <w:numPr>
          <w:ilvl w:val="0"/>
          <w:numId w:val="36"/>
        </w:numPr>
        <w:jc w:val="left"/>
        <w:rPr>
          <w:sz w:val="22"/>
          <w:szCs w:val="22"/>
        </w:rPr>
      </w:pPr>
      <w:r w:rsidRPr="00314744">
        <w:rPr>
          <w:b/>
          <w:sz w:val="22"/>
          <w:szCs w:val="22"/>
        </w:rPr>
        <w:t xml:space="preserve">(CD-12) 23: </w:t>
      </w:r>
      <w:r w:rsidRPr="00314744">
        <w:rPr>
          <w:sz w:val="22"/>
          <w:szCs w:val="22"/>
        </w:rPr>
        <w:t xml:space="preserve"> Đặt điện áp xoay chiều vào hai đầu đoạn mạch X mắc nối tiếp chứa hai trong ba phần tử: điện trở thuần, cuộn cảm thuần và tụ điện. Biết rằng điện áp giữa hai đầu đoạn mạch X luôn sớm pha so với cường độ dòng điện trong mạch một góc nhỏ hơn </w:t>
      </w:r>
      <w:r w:rsidRPr="00314744">
        <w:rPr>
          <w:position w:val="-24"/>
          <w:sz w:val="22"/>
          <w:szCs w:val="22"/>
        </w:rPr>
        <w:object w:dxaOrig="260" w:dyaOrig="620" w14:anchorId="7104D72C">
          <v:shape id="_x0000_i1971" type="#_x0000_t75" style="width:15.45pt;height:30.9pt" o:ole="">
            <v:imagedata r:id="rId1853" o:title=""/>
          </v:shape>
          <o:OLEObject Type="Embed" ProgID="Equation.DSMT4" ShapeID="_x0000_i1971" DrawAspect="Content" ObjectID="_1725694594" r:id="rId1854"/>
        </w:object>
      </w:r>
      <w:r w:rsidRPr="00314744">
        <w:rPr>
          <w:sz w:val="22"/>
          <w:szCs w:val="22"/>
        </w:rPr>
        <w:t>. Đoạn mạch X chứa</w:t>
      </w:r>
    </w:p>
    <w:p w14:paraId="4DBC112A" w14:textId="77777777" w:rsidR="009528A0" w:rsidRPr="00314744" w:rsidRDefault="009528A0" w:rsidP="0038605B">
      <w:pPr>
        <w:pStyle w:val="ListParagraph"/>
        <w:ind w:left="709" w:hanging="142"/>
        <w:jc w:val="left"/>
        <w:rPr>
          <w:sz w:val="22"/>
          <w:szCs w:val="22"/>
        </w:rPr>
      </w:pPr>
      <w:r w:rsidRPr="00314744">
        <w:rPr>
          <w:b/>
          <w:sz w:val="22"/>
          <w:szCs w:val="22"/>
        </w:rPr>
        <w:t>A.</w:t>
      </w:r>
      <w:r w:rsidRPr="00314744">
        <w:rPr>
          <w:sz w:val="22"/>
          <w:szCs w:val="22"/>
        </w:rPr>
        <w:t xml:space="preserve"> cuộn cảm thuần và tụ điện với cảm kháng lớn hơn dung kháng.</w:t>
      </w:r>
    </w:p>
    <w:p w14:paraId="42EB46EF" w14:textId="77777777" w:rsidR="009528A0" w:rsidRPr="00314744" w:rsidRDefault="009528A0" w:rsidP="0038605B">
      <w:pPr>
        <w:ind w:left="709" w:hanging="142"/>
        <w:jc w:val="left"/>
        <w:rPr>
          <w:sz w:val="22"/>
          <w:szCs w:val="22"/>
        </w:rPr>
      </w:pPr>
      <w:r w:rsidRPr="00314744">
        <w:rPr>
          <w:b/>
          <w:sz w:val="22"/>
          <w:szCs w:val="22"/>
        </w:rPr>
        <w:t>B.</w:t>
      </w:r>
      <w:r w:rsidRPr="00314744">
        <w:rPr>
          <w:sz w:val="22"/>
          <w:szCs w:val="22"/>
        </w:rPr>
        <w:t xml:space="preserve"> điện trở thuần và tụ điện.</w:t>
      </w:r>
    </w:p>
    <w:p w14:paraId="570D0E06" w14:textId="77777777" w:rsidR="009528A0" w:rsidRPr="00314744" w:rsidRDefault="009528A0" w:rsidP="0038605B">
      <w:pPr>
        <w:ind w:left="709" w:hanging="142"/>
        <w:jc w:val="left"/>
        <w:rPr>
          <w:sz w:val="22"/>
          <w:szCs w:val="22"/>
        </w:rPr>
      </w:pPr>
      <w:r w:rsidRPr="00314744">
        <w:rPr>
          <w:b/>
          <w:sz w:val="22"/>
          <w:szCs w:val="22"/>
        </w:rPr>
        <w:t>C.</w:t>
      </w:r>
      <w:r w:rsidRPr="00314744">
        <w:rPr>
          <w:sz w:val="22"/>
          <w:szCs w:val="22"/>
        </w:rPr>
        <w:t xml:space="preserve"> cuộn cảm thuần và tụ điện với cảm kháng nhỏ hơn dung kháng.</w:t>
      </w:r>
    </w:p>
    <w:p w14:paraId="2ADFD5CC" w14:textId="77777777" w:rsidR="009528A0" w:rsidRPr="00314744" w:rsidRDefault="009528A0" w:rsidP="0038605B">
      <w:pPr>
        <w:ind w:left="709" w:hanging="142"/>
        <w:jc w:val="left"/>
        <w:rPr>
          <w:sz w:val="22"/>
          <w:szCs w:val="22"/>
        </w:rPr>
      </w:pPr>
      <w:r w:rsidRPr="00314744">
        <w:rPr>
          <w:sz w:val="22"/>
          <w:szCs w:val="22"/>
        </w:rPr>
        <w:t>D. điện trở thuần và cuộn cảm thuần.</w:t>
      </w:r>
    </w:p>
    <w:p w14:paraId="6819AFE0" w14:textId="77777777" w:rsidR="009528A0" w:rsidRPr="00314744" w:rsidRDefault="009528A0" w:rsidP="0038605B">
      <w:pPr>
        <w:pStyle w:val="ListParagraph"/>
        <w:numPr>
          <w:ilvl w:val="0"/>
          <w:numId w:val="36"/>
        </w:numPr>
        <w:jc w:val="left"/>
        <w:rPr>
          <w:sz w:val="22"/>
          <w:szCs w:val="22"/>
        </w:rPr>
      </w:pPr>
      <w:r w:rsidRPr="00314744">
        <w:rPr>
          <w:b/>
          <w:sz w:val="22"/>
          <w:szCs w:val="22"/>
        </w:rPr>
        <w:t xml:space="preserve">(CD-12) 28: </w:t>
      </w:r>
      <w:r w:rsidRPr="00314744">
        <w:rPr>
          <w:sz w:val="22"/>
          <w:szCs w:val="22"/>
        </w:rPr>
        <w:t>Đặt điện áp xoay chiều vào hai đầu đoạn mạch gồm điện trở thuần, cuộn cảm thuần và tụ điện mắc nối tiếp. Biết cảm kháng của cuộn cảm bằng 3 lần dung kháng của tụ điện. Tại thời điểm t, điện áp tức thời giữa hai đầu điện trở và điện áp tức thời giữa hai đầu tụ điện có giá trị tương ứng là 60 V và 20 V. Khi đó điện áp tức thời giữa hai đầu đoạn mạch là</w:t>
      </w:r>
    </w:p>
    <w:p w14:paraId="3C7D0A21" w14:textId="18CB7E1E" w:rsidR="009528A0" w:rsidRPr="00314744" w:rsidRDefault="009528A0" w:rsidP="0038605B">
      <w:pPr>
        <w:jc w:val="left"/>
        <w:rPr>
          <w:sz w:val="22"/>
          <w:szCs w:val="22"/>
          <w:lang w:val="pt-BR"/>
        </w:rPr>
      </w:pPr>
      <w:r w:rsidRPr="00314744">
        <w:rPr>
          <w:sz w:val="22"/>
          <w:szCs w:val="22"/>
        </w:rPr>
        <w:tab/>
      </w:r>
      <w:r w:rsidRPr="00314744">
        <w:rPr>
          <w:b/>
          <w:sz w:val="22"/>
          <w:szCs w:val="22"/>
          <w:lang w:val="pt-BR"/>
        </w:rPr>
        <w:t>A.</w:t>
      </w:r>
      <w:r w:rsidRPr="00314744">
        <w:rPr>
          <w:sz w:val="22"/>
          <w:szCs w:val="22"/>
          <w:lang w:val="pt-BR"/>
        </w:rPr>
        <w:t xml:space="preserve"> 20</w:t>
      </w:r>
      <w:r w:rsidRPr="00314744">
        <w:rPr>
          <w:position w:val="-8"/>
          <w:sz w:val="22"/>
          <w:szCs w:val="22"/>
        </w:rPr>
        <w:object w:dxaOrig="460" w:dyaOrig="360" w14:anchorId="61BFAF5D">
          <v:shape id="_x0000_i1972" type="#_x0000_t75" style="width:26.05pt;height:15.45pt" o:ole="">
            <v:imagedata r:id="rId1855" o:title=""/>
          </v:shape>
          <o:OLEObject Type="Embed" ProgID="Equation.DSMT4" ShapeID="_x0000_i1972" DrawAspect="Content" ObjectID="_1725694595" r:id="rId1856"/>
        </w:object>
      </w:r>
      <w:r w:rsidRPr="00314744">
        <w:rPr>
          <w:sz w:val="22"/>
          <w:szCs w:val="22"/>
          <w:lang w:val="pt-BR"/>
        </w:rPr>
        <w:t>V.</w:t>
      </w:r>
      <w:r w:rsidRPr="00314744">
        <w:rPr>
          <w:sz w:val="22"/>
          <w:szCs w:val="22"/>
          <w:lang w:val="pt-BR"/>
        </w:rPr>
        <w:tab/>
      </w:r>
      <w:r w:rsidRPr="00314744">
        <w:rPr>
          <w:b/>
          <w:sz w:val="22"/>
          <w:szCs w:val="22"/>
          <w:lang w:val="pt-BR"/>
        </w:rPr>
        <w:t>B.</w:t>
      </w:r>
      <w:r w:rsidRPr="00314744">
        <w:rPr>
          <w:sz w:val="22"/>
          <w:szCs w:val="22"/>
          <w:lang w:val="pt-BR"/>
        </w:rPr>
        <w:t xml:space="preserve"> 10</w:t>
      </w:r>
      <w:r w:rsidRPr="00314744">
        <w:rPr>
          <w:position w:val="-8"/>
          <w:sz w:val="22"/>
          <w:szCs w:val="22"/>
        </w:rPr>
        <w:object w:dxaOrig="460" w:dyaOrig="360" w14:anchorId="11B770B5">
          <v:shape id="_x0000_i1973" type="#_x0000_t75" style="width:26.05pt;height:15.45pt" o:ole="">
            <v:imagedata r:id="rId1857" o:title=""/>
          </v:shape>
          <o:OLEObject Type="Embed" ProgID="Equation.DSMT4" ShapeID="_x0000_i1973" DrawAspect="Content" ObjectID="_1725694596" r:id="rId1858"/>
        </w:object>
      </w:r>
      <w:r w:rsidRPr="00314744">
        <w:rPr>
          <w:sz w:val="22"/>
          <w:szCs w:val="22"/>
          <w:lang w:val="pt-BR"/>
        </w:rPr>
        <w:t>V.</w:t>
      </w:r>
      <w:r w:rsidRPr="00314744">
        <w:rPr>
          <w:sz w:val="22"/>
          <w:szCs w:val="22"/>
          <w:lang w:val="pt-BR"/>
        </w:rPr>
        <w:tab/>
      </w:r>
      <w:r w:rsidRPr="00314744">
        <w:rPr>
          <w:b/>
          <w:sz w:val="22"/>
          <w:szCs w:val="22"/>
          <w:lang w:val="pt-BR"/>
        </w:rPr>
        <w:t>C.</w:t>
      </w:r>
      <w:r w:rsidRPr="00314744">
        <w:rPr>
          <w:sz w:val="22"/>
          <w:szCs w:val="22"/>
          <w:lang w:val="pt-BR"/>
        </w:rPr>
        <w:t xml:space="preserve"> 140 V.</w:t>
      </w:r>
      <w:r w:rsidRPr="00314744">
        <w:rPr>
          <w:sz w:val="22"/>
          <w:szCs w:val="22"/>
          <w:lang w:val="pt-BR"/>
        </w:rPr>
        <w:tab/>
        <w:t>D. 20 V.</w:t>
      </w:r>
    </w:p>
    <w:p w14:paraId="23FA6117" w14:textId="77777777" w:rsidR="009528A0" w:rsidRPr="00314744" w:rsidRDefault="009528A0" w:rsidP="0038605B">
      <w:pPr>
        <w:pStyle w:val="ListParagraph"/>
        <w:numPr>
          <w:ilvl w:val="0"/>
          <w:numId w:val="36"/>
        </w:numPr>
        <w:jc w:val="left"/>
        <w:rPr>
          <w:sz w:val="22"/>
          <w:szCs w:val="22"/>
        </w:rPr>
      </w:pPr>
      <w:r w:rsidRPr="00314744">
        <w:rPr>
          <w:b/>
          <w:sz w:val="22"/>
          <w:szCs w:val="22"/>
        </w:rPr>
        <w:t>(</w:t>
      </w:r>
      <w:r w:rsidRPr="00314744">
        <w:rPr>
          <w:b/>
          <w:sz w:val="22"/>
          <w:szCs w:val="22"/>
          <w:lang w:val="pt-BR"/>
        </w:rPr>
        <w:t xml:space="preserve">(CD-12) 40: </w:t>
      </w:r>
      <w:r w:rsidRPr="00314744">
        <w:rPr>
          <w:sz w:val="22"/>
          <w:szCs w:val="22"/>
          <w:lang w:val="pt-BR"/>
        </w:rPr>
        <w:t xml:space="preserve"> Đặt điện áp u = U</w:t>
      </w:r>
      <w:r w:rsidRPr="00314744">
        <w:rPr>
          <w:sz w:val="22"/>
          <w:szCs w:val="22"/>
          <w:vertAlign w:val="subscript"/>
          <w:lang w:val="pt-BR"/>
        </w:rPr>
        <w:t>0</w:t>
      </w:r>
      <w:r w:rsidRPr="00314744">
        <w:rPr>
          <w:sz w:val="22"/>
          <w:szCs w:val="22"/>
          <w:lang w:val="pt-BR"/>
        </w:rPr>
        <w:t>cos(</w:t>
      </w:r>
      <w:r w:rsidRPr="00314744">
        <w:rPr>
          <w:sz w:val="22"/>
          <w:szCs w:val="22"/>
        </w:rPr>
        <w:sym w:font="Symbol" w:char="F077"/>
      </w:r>
      <w:r w:rsidRPr="00314744">
        <w:rPr>
          <w:sz w:val="22"/>
          <w:szCs w:val="22"/>
          <w:lang w:val="pt-BR"/>
        </w:rPr>
        <w:t xml:space="preserve">t + </w:t>
      </w:r>
      <w:r w:rsidRPr="00314744">
        <w:rPr>
          <w:sz w:val="22"/>
          <w:szCs w:val="22"/>
        </w:rPr>
        <w:sym w:font="Symbol" w:char="F06A"/>
      </w:r>
      <w:r w:rsidRPr="00314744">
        <w:rPr>
          <w:sz w:val="22"/>
          <w:szCs w:val="22"/>
          <w:lang w:val="pt-BR"/>
        </w:rPr>
        <w:t>) (U</w:t>
      </w:r>
      <w:r w:rsidRPr="00314744">
        <w:rPr>
          <w:sz w:val="22"/>
          <w:szCs w:val="22"/>
          <w:vertAlign w:val="subscript"/>
          <w:lang w:val="pt-BR"/>
        </w:rPr>
        <w:t>0</w:t>
      </w:r>
      <w:r w:rsidRPr="00314744">
        <w:rPr>
          <w:sz w:val="22"/>
          <w:szCs w:val="22"/>
          <w:lang w:val="pt-BR"/>
        </w:rPr>
        <w:t xml:space="preserve"> và </w:t>
      </w:r>
      <w:r w:rsidRPr="00314744">
        <w:rPr>
          <w:sz w:val="22"/>
          <w:szCs w:val="22"/>
        </w:rPr>
        <w:sym w:font="Symbol" w:char="F06A"/>
      </w:r>
      <w:r w:rsidRPr="00314744">
        <w:rPr>
          <w:sz w:val="22"/>
          <w:szCs w:val="22"/>
          <w:lang w:val="pt-BR"/>
        </w:rPr>
        <w:t xml:space="preserve"> không đổi) vào hai đầu đoạn mạch mắc nối tiếp gồm điện trở thuần, tụ điện và cuộn cảm thuần có độ tự cảm L thay đổi được. Khi L = L</w:t>
      </w:r>
      <w:r w:rsidRPr="00314744">
        <w:rPr>
          <w:sz w:val="22"/>
          <w:szCs w:val="22"/>
          <w:vertAlign w:val="subscript"/>
          <w:lang w:val="pt-BR"/>
        </w:rPr>
        <w:t>1</w:t>
      </w:r>
      <w:r w:rsidRPr="00314744">
        <w:rPr>
          <w:sz w:val="22"/>
          <w:szCs w:val="22"/>
          <w:lang w:val="pt-BR"/>
        </w:rPr>
        <w:t xml:space="preserve"> hoặc L = L</w:t>
      </w:r>
      <w:r w:rsidRPr="00314744">
        <w:rPr>
          <w:sz w:val="22"/>
          <w:szCs w:val="22"/>
          <w:vertAlign w:val="subscript"/>
          <w:lang w:val="pt-BR"/>
        </w:rPr>
        <w:t>2</w:t>
      </w:r>
      <w:r w:rsidRPr="00314744">
        <w:rPr>
          <w:sz w:val="22"/>
          <w:szCs w:val="22"/>
          <w:lang w:val="pt-BR"/>
        </w:rPr>
        <w:t xml:space="preserve"> thì cường độ dòng điện hiệu dụng trong đoạn mặt bằng nhau. Để cường độ dòng điện hiệu dụng trong đoạn mạch giá trị cực đại thì giá trị của L bằng</w:t>
      </w:r>
    </w:p>
    <w:p w14:paraId="21F1B036" w14:textId="77777777" w:rsidR="00BF148B" w:rsidRPr="00314744" w:rsidRDefault="009528A0" w:rsidP="0038605B">
      <w:pPr>
        <w:ind w:left="720"/>
        <w:jc w:val="left"/>
        <w:rPr>
          <w:sz w:val="22"/>
          <w:szCs w:val="22"/>
        </w:rPr>
      </w:pPr>
      <w:r w:rsidRPr="00314744">
        <w:rPr>
          <w:b/>
          <w:sz w:val="22"/>
          <w:szCs w:val="22"/>
        </w:rPr>
        <w:t>A.</w:t>
      </w:r>
      <w:r w:rsidRPr="00314744">
        <w:rPr>
          <w:sz w:val="22"/>
          <w:szCs w:val="22"/>
        </w:rPr>
        <w:t xml:space="preserve"> </w:t>
      </w:r>
      <w:r w:rsidRPr="00314744">
        <w:rPr>
          <w:position w:val="-24"/>
          <w:sz w:val="22"/>
          <w:szCs w:val="22"/>
        </w:rPr>
        <w:object w:dxaOrig="1080" w:dyaOrig="620" w14:anchorId="456B9523">
          <v:shape id="_x0000_i1974" type="#_x0000_t75" style="width:56.55pt;height:30.9pt" o:ole="">
            <v:imagedata r:id="rId1859" o:title=""/>
          </v:shape>
          <o:OLEObject Type="Embed" ProgID="Equation.DSMT4" ShapeID="_x0000_i1974" DrawAspect="Content" ObjectID="_1725694597" r:id="rId1860"/>
        </w:object>
      </w:r>
      <w:r w:rsidRPr="00314744">
        <w:rPr>
          <w:sz w:val="22"/>
          <w:szCs w:val="22"/>
        </w:rPr>
        <w:t>.</w:t>
      </w:r>
      <w:r w:rsidRPr="00314744">
        <w:rPr>
          <w:sz w:val="22"/>
          <w:szCs w:val="22"/>
        </w:rPr>
        <w:tab/>
      </w:r>
      <w:r w:rsidR="004A63C7" w:rsidRPr="00314744">
        <w:rPr>
          <w:sz w:val="22"/>
          <w:szCs w:val="22"/>
        </w:rPr>
        <w:tab/>
      </w:r>
      <w:r w:rsidRPr="00314744">
        <w:rPr>
          <w:b/>
          <w:sz w:val="22"/>
          <w:szCs w:val="22"/>
        </w:rPr>
        <w:t>B.</w:t>
      </w:r>
      <w:r w:rsidRPr="00314744">
        <w:rPr>
          <w:sz w:val="22"/>
          <w:szCs w:val="22"/>
        </w:rPr>
        <w:t xml:space="preserve"> </w:t>
      </w:r>
      <w:r w:rsidRPr="00314744">
        <w:rPr>
          <w:position w:val="-30"/>
          <w:sz w:val="22"/>
          <w:szCs w:val="22"/>
        </w:rPr>
        <w:object w:dxaOrig="760" w:dyaOrig="680" w14:anchorId="4B454132">
          <v:shape id="_x0000_i1975" type="#_x0000_t75" style="width:35.8pt;height:36.2pt" o:ole="">
            <v:imagedata r:id="rId1861" o:title=""/>
          </v:shape>
          <o:OLEObject Type="Embed" ProgID="Equation.DSMT4" ShapeID="_x0000_i1975" DrawAspect="Content" ObjectID="_1725694598" r:id="rId1862"/>
        </w:object>
      </w:r>
      <w:r w:rsidRPr="00314744">
        <w:rPr>
          <w:sz w:val="22"/>
          <w:szCs w:val="22"/>
        </w:rPr>
        <w:t>.</w:t>
      </w:r>
      <w:r w:rsidRPr="00314744">
        <w:rPr>
          <w:sz w:val="22"/>
          <w:szCs w:val="22"/>
        </w:rPr>
        <w:tab/>
      </w:r>
    </w:p>
    <w:p w14:paraId="576B85AC" w14:textId="356C9736" w:rsidR="009528A0" w:rsidRPr="00314744" w:rsidRDefault="009528A0" w:rsidP="0038605B">
      <w:pPr>
        <w:ind w:left="720"/>
        <w:jc w:val="left"/>
        <w:rPr>
          <w:sz w:val="22"/>
          <w:szCs w:val="22"/>
        </w:rPr>
      </w:pPr>
      <w:r w:rsidRPr="00314744">
        <w:rPr>
          <w:b/>
          <w:sz w:val="22"/>
          <w:szCs w:val="22"/>
        </w:rPr>
        <w:t>C.</w:t>
      </w:r>
      <w:r w:rsidRPr="00314744">
        <w:rPr>
          <w:sz w:val="22"/>
          <w:szCs w:val="22"/>
        </w:rPr>
        <w:t xml:space="preserve"> </w:t>
      </w:r>
      <w:r w:rsidRPr="00314744">
        <w:rPr>
          <w:position w:val="-30"/>
          <w:sz w:val="22"/>
          <w:szCs w:val="22"/>
        </w:rPr>
        <w:object w:dxaOrig="760" w:dyaOrig="680" w14:anchorId="3AE30111">
          <v:shape id="_x0000_i1976" type="#_x0000_t75" style="width:35.8pt;height:36.2pt" o:ole="">
            <v:imagedata r:id="rId1863" o:title=""/>
          </v:shape>
          <o:OLEObject Type="Embed" ProgID="Equation.DSMT4" ShapeID="_x0000_i1976" DrawAspect="Content" ObjectID="_1725694599" r:id="rId1864"/>
        </w:object>
      </w:r>
      <w:r w:rsidRPr="00314744">
        <w:rPr>
          <w:sz w:val="22"/>
          <w:szCs w:val="22"/>
        </w:rPr>
        <w:t>.</w:t>
      </w:r>
      <w:r w:rsidRPr="00314744">
        <w:rPr>
          <w:sz w:val="22"/>
          <w:szCs w:val="22"/>
        </w:rPr>
        <w:tab/>
      </w:r>
      <w:r w:rsidR="004A63C7" w:rsidRPr="00314744">
        <w:rPr>
          <w:sz w:val="22"/>
          <w:szCs w:val="22"/>
        </w:rPr>
        <w:tab/>
      </w:r>
      <w:r w:rsidRPr="00314744">
        <w:rPr>
          <w:b/>
          <w:sz w:val="22"/>
          <w:szCs w:val="22"/>
        </w:rPr>
        <w:t>D.</w:t>
      </w:r>
      <w:r w:rsidRPr="00314744">
        <w:rPr>
          <w:sz w:val="22"/>
          <w:szCs w:val="22"/>
        </w:rPr>
        <w:t xml:space="preserve"> 2(L</w:t>
      </w:r>
      <w:r w:rsidRPr="00314744">
        <w:rPr>
          <w:sz w:val="22"/>
          <w:szCs w:val="22"/>
          <w:vertAlign w:val="subscript"/>
        </w:rPr>
        <w:t>1</w:t>
      </w:r>
      <w:r w:rsidRPr="00314744">
        <w:rPr>
          <w:sz w:val="22"/>
          <w:szCs w:val="22"/>
        </w:rPr>
        <w:t xml:space="preserve"> + L</w:t>
      </w:r>
      <w:r w:rsidRPr="00314744">
        <w:rPr>
          <w:sz w:val="22"/>
          <w:szCs w:val="22"/>
          <w:vertAlign w:val="subscript"/>
        </w:rPr>
        <w:t>2</w:t>
      </w:r>
      <w:r w:rsidRPr="00314744">
        <w:rPr>
          <w:sz w:val="22"/>
          <w:szCs w:val="22"/>
        </w:rPr>
        <w:t>).</w:t>
      </w:r>
    </w:p>
    <w:p w14:paraId="52F3FAEA" w14:textId="77777777" w:rsidR="009528A0" w:rsidRPr="00314744" w:rsidRDefault="009528A0" w:rsidP="0038605B">
      <w:pPr>
        <w:pStyle w:val="ListParagraph"/>
        <w:numPr>
          <w:ilvl w:val="0"/>
          <w:numId w:val="36"/>
        </w:numPr>
        <w:jc w:val="left"/>
        <w:rPr>
          <w:sz w:val="22"/>
          <w:szCs w:val="22"/>
        </w:rPr>
      </w:pPr>
      <w:r w:rsidRPr="00314744">
        <w:rPr>
          <w:b/>
          <w:sz w:val="22"/>
          <w:szCs w:val="22"/>
          <w:lang w:val="pt-BR"/>
        </w:rPr>
        <w:t>(CD-12) 46:</w:t>
      </w:r>
      <w:r w:rsidRPr="00314744">
        <w:rPr>
          <w:sz w:val="22"/>
          <w:szCs w:val="22"/>
          <w:lang w:val="pt-BR"/>
        </w:rPr>
        <w:t xml:space="preserve"> Đặt điện áp xoay chiều vào hai đầu đoạn mạch gồm điện trở thuần mắc nối tiếp với tụ điện. Biết điện áp hiệu dụng giữa hai đầu điện trở và giữa hai bản tụ điện lần lượt là 100V và 100</w:t>
      </w:r>
      <w:r w:rsidRPr="00314744">
        <w:rPr>
          <w:position w:val="-8"/>
          <w:sz w:val="22"/>
          <w:szCs w:val="22"/>
        </w:rPr>
        <w:object w:dxaOrig="360" w:dyaOrig="360" w14:anchorId="31ACC437">
          <v:shape id="_x0000_i1977" type="#_x0000_t75" style="width:15.45pt;height:15.45pt" o:ole="">
            <v:imagedata r:id="rId1865" o:title=""/>
          </v:shape>
          <o:OLEObject Type="Embed" ProgID="Equation.DSMT4" ShapeID="_x0000_i1977" DrawAspect="Content" ObjectID="_1725694600" r:id="rId1866"/>
        </w:object>
      </w:r>
      <w:r w:rsidRPr="00314744">
        <w:rPr>
          <w:sz w:val="22"/>
          <w:szCs w:val="22"/>
          <w:lang w:val="pt-BR"/>
        </w:rPr>
        <w:t>V. Độ lệch pha giữa điện áp hai đầu đoạn mạch và điện áp giữa hai bản tụ điện có độ lớn bằng</w:t>
      </w:r>
    </w:p>
    <w:p w14:paraId="74EDBE44" w14:textId="77777777" w:rsidR="009528A0" w:rsidRPr="00314744" w:rsidRDefault="009528A0" w:rsidP="0038605B">
      <w:pPr>
        <w:pStyle w:val="ListParagraph"/>
        <w:ind w:left="360" w:hanging="20"/>
        <w:jc w:val="left"/>
        <w:rPr>
          <w:sz w:val="22"/>
          <w:szCs w:val="22"/>
          <w:lang w:val="pt-BR"/>
        </w:rPr>
      </w:pPr>
      <w:r w:rsidRPr="00314744">
        <w:rPr>
          <w:b/>
          <w:sz w:val="22"/>
          <w:szCs w:val="22"/>
          <w:lang w:val="pt-BR"/>
        </w:rPr>
        <w:t>A.</w:t>
      </w:r>
      <w:r w:rsidRPr="00314744">
        <w:rPr>
          <w:sz w:val="22"/>
          <w:szCs w:val="22"/>
          <w:lang w:val="pt-BR"/>
        </w:rPr>
        <w:t xml:space="preserve"> </w:t>
      </w:r>
      <w:r w:rsidRPr="00314744">
        <w:rPr>
          <w:position w:val="-24"/>
          <w:sz w:val="22"/>
          <w:szCs w:val="22"/>
        </w:rPr>
        <w:object w:dxaOrig="260" w:dyaOrig="620" w14:anchorId="4BF0400E">
          <v:shape id="_x0000_i1978" type="#_x0000_t75" style="width:15.45pt;height:30.9pt" o:ole="">
            <v:imagedata r:id="rId1867" o:title=""/>
          </v:shape>
          <o:OLEObject Type="Embed" ProgID="Equation.DSMT4" ShapeID="_x0000_i1978" DrawAspect="Content" ObjectID="_1725694601" r:id="rId1868"/>
        </w:object>
      </w:r>
      <w:r w:rsidRPr="00314744">
        <w:rPr>
          <w:sz w:val="22"/>
          <w:szCs w:val="22"/>
          <w:lang w:val="pt-BR"/>
        </w:rPr>
        <w:tab/>
      </w:r>
      <w:r w:rsidRPr="00314744">
        <w:rPr>
          <w:b/>
          <w:sz w:val="22"/>
          <w:szCs w:val="22"/>
          <w:lang w:val="pt-BR"/>
        </w:rPr>
        <w:t>B.</w:t>
      </w:r>
      <w:r w:rsidRPr="00314744">
        <w:rPr>
          <w:sz w:val="22"/>
          <w:szCs w:val="22"/>
          <w:lang w:val="pt-BR"/>
        </w:rPr>
        <w:t xml:space="preserve"> </w:t>
      </w:r>
      <w:r w:rsidRPr="00314744">
        <w:rPr>
          <w:position w:val="-24"/>
          <w:sz w:val="22"/>
          <w:szCs w:val="22"/>
        </w:rPr>
        <w:object w:dxaOrig="260" w:dyaOrig="620" w14:anchorId="5AD63D44">
          <v:shape id="_x0000_i1979" type="#_x0000_t75" style="width:15.45pt;height:30.9pt" o:ole="">
            <v:imagedata r:id="rId1869" o:title=""/>
          </v:shape>
          <o:OLEObject Type="Embed" ProgID="Equation.DSMT4" ShapeID="_x0000_i1979" DrawAspect="Content" ObjectID="_1725694602" r:id="rId1870"/>
        </w:object>
      </w:r>
      <w:r w:rsidRPr="00314744">
        <w:rPr>
          <w:sz w:val="22"/>
          <w:szCs w:val="22"/>
          <w:lang w:val="pt-BR"/>
        </w:rPr>
        <w:tab/>
      </w:r>
      <w:r w:rsidRPr="00314744">
        <w:rPr>
          <w:sz w:val="22"/>
          <w:szCs w:val="22"/>
          <w:lang w:val="pt-BR"/>
        </w:rPr>
        <w:tab/>
      </w:r>
      <w:r w:rsidRPr="00314744">
        <w:rPr>
          <w:b/>
          <w:sz w:val="22"/>
          <w:szCs w:val="22"/>
          <w:lang w:val="pt-BR"/>
        </w:rPr>
        <w:t>C.</w:t>
      </w:r>
      <w:r w:rsidRPr="00314744">
        <w:rPr>
          <w:sz w:val="22"/>
          <w:szCs w:val="22"/>
          <w:lang w:val="pt-BR"/>
        </w:rPr>
        <w:t xml:space="preserve"> </w:t>
      </w:r>
      <w:r w:rsidRPr="00314744">
        <w:rPr>
          <w:position w:val="-24"/>
          <w:sz w:val="22"/>
          <w:szCs w:val="22"/>
        </w:rPr>
        <w:object w:dxaOrig="260" w:dyaOrig="620" w14:anchorId="67F92DEC">
          <v:shape id="_x0000_i1980" type="#_x0000_t75" style="width:15.45pt;height:30.9pt" o:ole="">
            <v:imagedata r:id="rId1871" o:title=""/>
          </v:shape>
          <o:OLEObject Type="Embed" ProgID="Equation.DSMT4" ShapeID="_x0000_i1980" DrawAspect="Content" ObjectID="_1725694603" r:id="rId1872"/>
        </w:object>
      </w:r>
      <w:r w:rsidRPr="00314744">
        <w:rPr>
          <w:sz w:val="22"/>
          <w:szCs w:val="22"/>
          <w:lang w:val="pt-BR"/>
        </w:rPr>
        <w:tab/>
        <w:t xml:space="preserve"> </w:t>
      </w:r>
      <w:r w:rsidRPr="00314744">
        <w:rPr>
          <w:sz w:val="22"/>
          <w:szCs w:val="22"/>
          <w:lang w:val="pt-BR"/>
        </w:rPr>
        <w:tab/>
      </w:r>
      <w:r w:rsidRPr="00314744">
        <w:rPr>
          <w:b/>
          <w:sz w:val="22"/>
          <w:szCs w:val="22"/>
          <w:lang w:val="pt-BR"/>
        </w:rPr>
        <w:t>D.</w:t>
      </w:r>
      <w:r w:rsidRPr="00314744">
        <w:rPr>
          <w:sz w:val="22"/>
          <w:szCs w:val="22"/>
          <w:lang w:val="pt-BR"/>
        </w:rPr>
        <w:t xml:space="preserve"> </w:t>
      </w:r>
      <w:r w:rsidRPr="00314744">
        <w:rPr>
          <w:position w:val="-24"/>
          <w:sz w:val="22"/>
          <w:szCs w:val="22"/>
        </w:rPr>
        <w:object w:dxaOrig="260" w:dyaOrig="620" w14:anchorId="5D6396DE">
          <v:shape id="_x0000_i1981" type="#_x0000_t75" style="width:15.45pt;height:30.9pt" o:ole="">
            <v:imagedata r:id="rId1873" o:title=""/>
          </v:shape>
          <o:OLEObject Type="Embed" ProgID="Equation.DSMT4" ShapeID="_x0000_i1981" DrawAspect="Content" ObjectID="_1725694604" r:id="rId1874"/>
        </w:object>
      </w:r>
    </w:p>
    <w:p w14:paraId="5FA9400C" w14:textId="77777777" w:rsidR="009528A0" w:rsidRPr="00314744" w:rsidRDefault="009528A0" w:rsidP="0038605B">
      <w:pPr>
        <w:pStyle w:val="ListParagraph"/>
        <w:numPr>
          <w:ilvl w:val="0"/>
          <w:numId w:val="36"/>
        </w:numPr>
        <w:jc w:val="left"/>
        <w:rPr>
          <w:sz w:val="22"/>
          <w:szCs w:val="22"/>
        </w:rPr>
      </w:pPr>
      <w:r w:rsidRPr="00314744">
        <w:rPr>
          <w:b/>
          <w:sz w:val="22"/>
          <w:szCs w:val="22"/>
          <w:lang w:val="pt-BR"/>
        </w:rPr>
        <w:lastRenderedPageBreak/>
        <w:t>(CD-13) 39:</w:t>
      </w:r>
      <w:r w:rsidRPr="00314744">
        <w:rPr>
          <w:sz w:val="22"/>
          <w:szCs w:val="22"/>
          <w:lang w:val="pt-BR"/>
        </w:rPr>
        <w:t xml:space="preserve"> Đặt điện áp </w:t>
      </w:r>
      <w:r w:rsidRPr="00314744">
        <w:rPr>
          <w:position w:val="-6"/>
          <w:sz w:val="22"/>
          <w:szCs w:val="22"/>
          <w:lang w:val="pt-BR"/>
        </w:rPr>
        <w:object w:dxaOrig="1540" w:dyaOrig="300" w14:anchorId="509F9E36">
          <v:shape id="_x0000_i1982" type="#_x0000_t75" style="width:76.85pt;height:15.45pt" o:ole="">
            <v:imagedata r:id="rId1875" o:title=""/>
          </v:shape>
          <o:OLEObject Type="Embed" ProgID="Equation.DSMT4" ShapeID="_x0000_i1982" DrawAspect="Content" ObjectID="_1725694605" r:id="rId1876"/>
        </w:object>
      </w:r>
      <w:r w:rsidRPr="00314744">
        <w:rPr>
          <w:sz w:val="22"/>
          <w:szCs w:val="22"/>
          <w:lang w:val="pt-BR"/>
        </w:rPr>
        <w:t>vào hai đầu một đoạn mạch mắc nối tiếp gồm điện trở thuần, cuộn cảm thuần và tụ điện có điện dung C thay đổi được. Thay đổi C để điện áp hiệu dụng ở hai đầu tụ điện đạt giá trị cực đại U</w:t>
      </w:r>
      <w:r w:rsidRPr="00314744">
        <w:rPr>
          <w:sz w:val="22"/>
          <w:szCs w:val="22"/>
          <w:vertAlign w:val="subscript"/>
          <w:lang w:val="pt-BR"/>
        </w:rPr>
        <w:t>Cmax</w:t>
      </w:r>
      <w:r w:rsidRPr="00314744">
        <w:rPr>
          <w:sz w:val="22"/>
          <w:szCs w:val="22"/>
          <w:lang w:val="pt-BR"/>
        </w:rPr>
        <w:t>. Biết U</w:t>
      </w:r>
      <w:r w:rsidRPr="00314744">
        <w:rPr>
          <w:sz w:val="22"/>
          <w:szCs w:val="22"/>
          <w:vertAlign w:val="subscript"/>
          <w:lang w:val="pt-BR"/>
        </w:rPr>
        <w:t>Cmax</w:t>
      </w:r>
      <w:r w:rsidRPr="00314744">
        <w:rPr>
          <w:sz w:val="22"/>
          <w:szCs w:val="22"/>
          <w:lang w:val="pt-BR"/>
        </w:rPr>
        <w:t xml:space="preserve">=440V, khi đó điện áp hiệu dụng ở hai đầu cuộn cảm là: </w:t>
      </w:r>
    </w:p>
    <w:p w14:paraId="7B0AE43F" w14:textId="1E42232F" w:rsidR="009528A0" w:rsidRPr="00314744" w:rsidRDefault="009528A0" w:rsidP="0038605B">
      <w:pPr>
        <w:jc w:val="left"/>
        <w:rPr>
          <w:sz w:val="22"/>
          <w:szCs w:val="22"/>
          <w:lang w:val="pt-BR"/>
        </w:rPr>
      </w:pPr>
      <w:r w:rsidRPr="00314744">
        <w:rPr>
          <w:sz w:val="22"/>
          <w:szCs w:val="22"/>
          <w:lang w:val="pt-BR"/>
        </w:rPr>
        <w:tab/>
      </w:r>
      <w:r w:rsidRPr="00314744">
        <w:rPr>
          <w:b/>
          <w:sz w:val="22"/>
          <w:szCs w:val="22"/>
          <w:lang w:val="pt-BR"/>
        </w:rPr>
        <w:t>A.</w:t>
      </w:r>
      <w:r w:rsidRPr="00314744">
        <w:rPr>
          <w:sz w:val="22"/>
          <w:szCs w:val="22"/>
          <w:lang w:val="pt-BR"/>
        </w:rPr>
        <w:t xml:space="preserve"> 110V</w:t>
      </w:r>
      <w:r w:rsidR="00BF148B" w:rsidRPr="00314744">
        <w:rPr>
          <w:sz w:val="22"/>
          <w:szCs w:val="22"/>
          <w:lang w:val="pt-BR"/>
        </w:rPr>
        <w:tab/>
      </w:r>
      <w:r w:rsidR="00BF148B" w:rsidRPr="00314744">
        <w:rPr>
          <w:sz w:val="22"/>
          <w:szCs w:val="22"/>
          <w:lang w:val="pt-BR"/>
        </w:rPr>
        <w:tab/>
      </w:r>
      <w:r w:rsidRPr="00314744">
        <w:rPr>
          <w:b/>
          <w:sz w:val="22"/>
          <w:szCs w:val="22"/>
          <w:lang w:val="pt-BR"/>
        </w:rPr>
        <w:t>B.</w:t>
      </w:r>
      <w:r w:rsidRPr="00314744">
        <w:rPr>
          <w:sz w:val="22"/>
          <w:szCs w:val="22"/>
          <w:lang w:val="pt-BR"/>
        </w:rPr>
        <w:t xml:space="preserve"> 330V  </w:t>
      </w:r>
      <w:r w:rsidR="00BF148B" w:rsidRPr="00314744">
        <w:rPr>
          <w:sz w:val="22"/>
          <w:szCs w:val="22"/>
          <w:lang w:val="pt-BR"/>
        </w:rPr>
        <w:tab/>
      </w:r>
      <w:r w:rsidRPr="00314744">
        <w:rPr>
          <w:b/>
          <w:sz w:val="22"/>
          <w:szCs w:val="22"/>
          <w:lang w:val="pt-BR"/>
        </w:rPr>
        <w:t>C.</w:t>
      </w:r>
      <w:r w:rsidRPr="00314744">
        <w:rPr>
          <w:sz w:val="22"/>
          <w:szCs w:val="22"/>
          <w:lang w:val="pt-BR"/>
        </w:rPr>
        <w:t xml:space="preserve"> 440V</w:t>
      </w:r>
      <w:r w:rsidR="00BF148B" w:rsidRPr="00314744">
        <w:rPr>
          <w:sz w:val="22"/>
          <w:szCs w:val="22"/>
          <w:lang w:val="pt-BR"/>
        </w:rPr>
        <w:tab/>
      </w:r>
      <w:r w:rsidRPr="00314744">
        <w:rPr>
          <w:b/>
          <w:sz w:val="22"/>
          <w:szCs w:val="22"/>
          <w:lang w:val="pt-BR"/>
        </w:rPr>
        <w:t>D.</w:t>
      </w:r>
      <w:r w:rsidRPr="00314744">
        <w:rPr>
          <w:sz w:val="22"/>
          <w:szCs w:val="22"/>
          <w:lang w:val="pt-BR"/>
        </w:rPr>
        <w:t xml:space="preserve"> 220V.</w:t>
      </w:r>
    </w:p>
    <w:p w14:paraId="6BE3478F" w14:textId="77777777" w:rsidR="009528A0" w:rsidRPr="00314744" w:rsidRDefault="009528A0" w:rsidP="0038605B">
      <w:pPr>
        <w:pStyle w:val="ListParagraph"/>
        <w:numPr>
          <w:ilvl w:val="0"/>
          <w:numId w:val="36"/>
        </w:numPr>
        <w:jc w:val="left"/>
        <w:rPr>
          <w:sz w:val="22"/>
          <w:szCs w:val="22"/>
        </w:rPr>
      </w:pPr>
      <w:r w:rsidRPr="00314744">
        <w:rPr>
          <w:b/>
          <w:sz w:val="22"/>
          <w:szCs w:val="22"/>
        </w:rPr>
        <w:t>(CD-13) 9:</w:t>
      </w:r>
      <w:r w:rsidRPr="00314744">
        <w:rPr>
          <w:sz w:val="22"/>
          <w:szCs w:val="22"/>
        </w:rPr>
        <w:t xml:space="preserve"> Đặt điện áp ổn định </w:t>
      </w:r>
      <w:r w:rsidRPr="00314744">
        <w:rPr>
          <w:position w:val="-10"/>
          <w:sz w:val="22"/>
          <w:szCs w:val="22"/>
        </w:rPr>
        <w:object w:dxaOrig="1080" w:dyaOrig="300" w14:anchorId="1685561C">
          <v:shape id="_x0000_i1983" type="#_x0000_t75" style="width:56.55pt;height:15.45pt" o:ole="">
            <v:imagedata r:id="rId1877" o:title=""/>
          </v:shape>
          <o:OLEObject Type="Embed" ProgID="Equation.DSMT4" ShapeID="_x0000_i1983" DrawAspect="Content" ObjectID="_1725694606" r:id="rId1878"/>
        </w:object>
      </w:r>
      <w:r w:rsidRPr="00314744">
        <w:rPr>
          <w:sz w:val="22"/>
          <w:szCs w:val="22"/>
        </w:rPr>
        <w:t xml:space="preserve">vào hai đầu cuộn dây có điện trở thuần R thì cường độ dòng điện qua cuộn dây trễ pha </w:t>
      </w:r>
      <w:r w:rsidRPr="00314744">
        <w:rPr>
          <w:position w:val="-22"/>
          <w:sz w:val="22"/>
          <w:szCs w:val="22"/>
        </w:rPr>
        <w:object w:dxaOrig="240" w:dyaOrig="560" w14:anchorId="14453782">
          <v:shape id="_x0000_i1984" type="#_x0000_t75" style="width:15.45pt;height:26.05pt" o:ole="">
            <v:imagedata r:id="rId1879" o:title=""/>
          </v:shape>
          <o:OLEObject Type="Embed" ProgID="Equation.DSMT4" ShapeID="_x0000_i1984" DrawAspect="Content" ObjectID="_1725694607" r:id="rId1880"/>
        </w:object>
      </w:r>
      <w:r w:rsidRPr="00314744">
        <w:rPr>
          <w:sz w:val="22"/>
          <w:szCs w:val="22"/>
        </w:rPr>
        <w:t xml:space="preserve"> so với u. Tổng trở của cuộn dây:</w:t>
      </w:r>
    </w:p>
    <w:p w14:paraId="093D30C3" w14:textId="311E7F98" w:rsidR="009528A0" w:rsidRPr="00314744" w:rsidRDefault="009528A0" w:rsidP="0038605B">
      <w:pPr>
        <w:jc w:val="left"/>
        <w:rPr>
          <w:sz w:val="22"/>
          <w:szCs w:val="22"/>
          <w:lang w:val="pt-BR"/>
        </w:rPr>
      </w:pPr>
      <w:r w:rsidRPr="00314744">
        <w:rPr>
          <w:sz w:val="22"/>
          <w:szCs w:val="22"/>
          <w:lang w:val="pt-BR"/>
        </w:rPr>
        <w:tab/>
      </w:r>
      <w:r w:rsidRPr="00314744">
        <w:rPr>
          <w:b/>
          <w:sz w:val="22"/>
          <w:szCs w:val="22"/>
          <w:lang w:val="pt-BR"/>
        </w:rPr>
        <w:t>A.</w:t>
      </w:r>
      <w:r w:rsidRPr="00314744">
        <w:rPr>
          <w:sz w:val="22"/>
          <w:szCs w:val="22"/>
          <w:lang w:val="pt-BR"/>
        </w:rPr>
        <w:t xml:space="preserve"> R</w:t>
      </w:r>
      <w:r w:rsidRPr="00314744">
        <w:rPr>
          <w:position w:val="-6"/>
          <w:sz w:val="22"/>
          <w:szCs w:val="22"/>
        </w:rPr>
        <w:object w:dxaOrig="320" w:dyaOrig="300" w14:anchorId="3E6F26B5">
          <v:shape id="_x0000_i1985" type="#_x0000_t75" style="width:15.45pt;height:15.45pt" o:ole="">
            <v:imagedata r:id="rId1881" o:title=""/>
          </v:shape>
          <o:OLEObject Type="Embed" ProgID="Equation.DSMT4" ShapeID="_x0000_i1985" DrawAspect="Content" ObjectID="_1725694608" r:id="rId1882"/>
        </w:object>
      </w:r>
      <w:r w:rsidRPr="00314744">
        <w:rPr>
          <w:sz w:val="22"/>
          <w:szCs w:val="22"/>
          <w:lang w:val="pt-BR"/>
        </w:rPr>
        <w:t xml:space="preserve">  </w:t>
      </w:r>
      <w:r w:rsidR="00BF148B" w:rsidRPr="00314744">
        <w:rPr>
          <w:sz w:val="22"/>
          <w:szCs w:val="22"/>
          <w:lang w:val="pt-BR"/>
        </w:rPr>
        <w:tab/>
      </w:r>
      <w:r w:rsidRPr="00314744">
        <w:rPr>
          <w:b/>
          <w:sz w:val="22"/>
          <w:szCs w:val="22"/>
          <w:lang w:val="pt-BR"/>
        </w:rPr>
        <w:t>B.</w:t>
      </w:r>
      <w:r w:rsidRPr="00314744">
        <w:rPr>
          <w:sz w:val="22"/>
          <w:szCs w:val="22"/>
          <w:lang w:val="pt-BR"/>
        </w:rPr>
        <w:t xml:space="preserve"> R</w:t>
      </w:r>
      <w:r w:rsidRPr="00314744">
        <w:rPr>
          <w:position w:val="-6"/>
          <w:sz w:val="22"/>
          <w:szCs w:val="22"/>
        </w:rPr>
        <w:object w:dxaOrig="320" w:dyaOrig="300" w14:anchorId="492CB53C">
          <v:shape id="_x0000_i1986" type="#_x0000_t75" style="width:15.45pt;height:15.45pt" o:ole="">
            <v:imagedata r:id="rId1304" o:title=""/>
          </v:shape>
          <o:OLEObject Type="Embed" ProgID="Equation.DSMT4" ShapeID="_x0000_i1986" DrawAspect="Content" ObjectID="_1725694609" r:id="rId1883"/>
        </w:object>
      </w:r>
      <w:r w:rsidRPr="00314744">
        <w:rPr>
          <w:sz w:val="22"/>
          <w:szCs w:val="22"/>
          <w:lang w:val="pt-BR"/>
        </w:rPr>
        <w:t xml:space="preserve"> </w:t>
      </w:r>
      <w:r w:rsidR="00BF148B" w:rsidRPr="00314744">
        <w:rPr>
          <w:sz w:val="22"/>
          <w:szCs w:val="22"/>
          <w:lang w:val="pt-BR"/>
        </w:rPr>
        <w:tab/>
      </w:r>
      <w:r w:rsidRPr="00314744">
        <w:rPr>
          <w:b/>
          <w:sz w:val="22"/>
          <w:szCs w:val="22"/>
          <w:lang w:val="pt-BR"/>
        </w:rPr>
        <w:t>C.</w:t>
      </w:r>
      <w:r w:rsidRPr="00314744">
        <w:rPr>
          <w:sz w:val="22"/>
          <w:szCs w:val="22"/>
          <w:lang w:val="pt-BR"/>
        </w:rPr>
        <w:t xml:space="preserve"> 3R   </w:t>
      </w:r>
      <w:r w:rsidR="00BF148B" w:rsidRPr="00314744">
        <w:rPr>
          <w:sz w:val="22"/>
          <w:szCs w:val="22"/>
          <w:lang w:val="pt-BR"/>
        </w:rPr>
        <w:tab/>
      </w:r>
      <w:r w:rsidR="00BF148B" w:rsidRPr="00314744">
        <w:rPr>
          <w:sz w:val="22"/>
          <w:szCs w:val="22"/>
          <w:lang w:val="pt-BR"/>
        </w:rPr>
        <w:tab/>
      </w:r>
      <w:r w:rsidRPr="00314744">
        <w:rPr>
          <w:sz w:val="22"/>
          <w:szCs w:val="22"/>
          <w:lang w:val="pt-BR"/>
        </w:rPr>
        <w:t>D. 2R.</w:t>
      </w:r>
    </w:p>
    <w:p w14:paraId="0B846D67" w14:textId="77777777" w:rsidR="009528A0" w:rsidRPr="00314744" w:rsidRDefault="009528A0" w:rsidP="0038605B">
      <w:pPr>
        <w:pStyle w:val="ListParagraph"/>
        <w:numPr>
          <w:ilvl w:val="0"/>
          <w:numId w:val="36"/>
        </w:numPr>
        <w:jc w:val="left"/>
        <w:rPr>
          <w:sz w:val="22"/>
          <w:szCs w:val="22"/>
        </w:rPr>
      </w:pPr>
      <w:r w:rsidRPr="00314744">
        <w:rPr>
          <w:b/>
          <w:sz w:val="22"/>
          <w:szCs w:val="22"/>
        </w:rPr>
        <w:t xml:space="preserve">(CD-14) </w:t>
      </w:r>
      <w:r w:rsidRPr="00314744">
        <w:rPr>
          <w:sz w:val="22"/>
          <w:szCs w:val="22"/>
        </w:rPr>
        <w:t xml:space="preserve"> Đặt điện áp u = 200cos100</w:t>
      </w:r>
      <w:r w:rsidRPr="00314744">
        <w:rPr>
          <w:sz w:val="22"/>
          <w:szCs w:val="22"/>
        </w:rPr>
        <w:sym w:font="Symbol" w:char="F070"/>
      </w:r>
      <w:r w:rsidRPr="00314744">
        <w:rPr>
          <w:sz w:val="22"/>
          <w:szCs w:val="22"/>
        </w:rPr>
        <w:t>t (V) vào hai đầu đoạn mạch AB như hình vẽ, trong đó điện dung C thay đổi được. Biết điện áp hai đầu đoạn mạch MB lệch pha 45</w:t>
      </w:r>
      <w:r w:rsidRPr="00314744">
        <w:rPr>
          <w:sz w:val="22"/>
          <w:szCs w:val="22"/>
          <w:vertAlign w:val="superscript"/>
        </w:rPr>
        <w:t>o</w:t>
      </w:r>
      <w:r w:rsidRPr="00314744">
        <w:rPr>
          <w:sz w:val="22"/>
          <w:szCs w:val="22"/>
        </w:rPr>
        <w:t xml:space="preserve"> so với cường độ dòng điện trong đoạn mạch. Điều chỉnh C để điện áp hiệu dụng giữa hai bản tụ điện đạt giá trị cực đại bằng U. Giá trị U là</w:t>
      </w:r>
      <w:r w:rsidR="00640DD1">
        <w:rPr>
          <w:noProof/>
          <w:sz w:val="22"/>
          <w:szCs w:val="22"/>
        </w:rPr>
        <w:pict w14:anchorId="5331A393">
          <v:group id="_x0000_s1515" style="position:absolute;margin-left:146.85pt;margin-top:-34.7pt;width:112pt;height:31.2pt;z-index:251696640;mso-position-horizontal-relative:char;mso-position-vertical-relative:line" coordorigin="7272,3776" coordsize="2691,719" o:allowincell="f">
            <v:group id="_x0000_s1516" style="position:absolute;left:8543;top:4052;width:1083;height:206" coordorigin="7219,4818" coordsize="965,206">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517" type="#_x0000_t19" style="position:absolute;left:7311;top:4829;width:111;height:130;rotation:1080;flip:y" coordsize="38115,21600" adj="2601809,11427560,21496,0" path="wr-104,-21600,43096,21600,38115,13798,,2119nfewr-104,-21600,43096,21600,38115,13798,,2119l21496,nsxe" strokeweight="1pt">
                <v:path o:connectlocs="38115,13798;0,2119;21496,0"/>
              </v:shape>
              <v:shape id="_x0000_s1518" type="#_x0000_t19" style="position:absolute;left:7986;top:4818;width:111;height:130;rotation:1080;flip:x y" coordsize="38125,21600" adj="2601809,11445846,21506,0" path="wr-94,-21600,43106,21600,38125,13798,,2014nfewr-94,-21600,43106,21600,38125,13798,,2014l21506,nsxe" strokeweight="1pt">
                <v:path o:connectlocs="38125,13798;0,2014;21506,0"/>
              </v:shape>
              <v:shape id="_x0000_s1519" style="position:absolute;left:7970;top:4868;width:28;height:156;flip:x;mso-position-horizontal:absolute;mso-position-vertical:absolute" coordsize="258,1110" path="m130,3c114,6,94,79,79,120,64,161,52,205,40,252,28,299,16,355,10,402,4,449,2,488,1,537,,586,2,652,4,699v2,47,6,79,12,120c22,860,32,904,43,945v11,41,24,94,36,120c91,1091,106,1098,115,1104v9,6,10,5,18,c141,1099,154,1099,166,1074v12,-25,30,-75,42,-123c220,903,233,836,241,783v8,-53,13,-106,15,-150c258,589,258,562,256,519,254,476,247,419,241,372,235,325,228,279,217,234,206,189,188,140,175,102,162,64,146,,130,3xe" strokeweight="1pt">
                <v:path arrowok="t"/>
              </v:shape>
              <v:group id="_x0000_s1520" style="position:absolute;left:7876;top:4822;width:109;height:200;flip:x" coordorigin="3097,1034" coordsize="994,1423">
                <v:shape id="_x0000_s1521" type="#_x0000_t19" style="position:absolute;left:3097;top:1034;width:878;height:926;rotation:1080;flip:y" coordsize="33154,21600" adj="2699991,9272293,16901,0" path="wr-4699,-21600,38501,21600,33154,14227,,13451nfewr-4699,-21600,38501,21600,33154,14227,,13451l16901,nsxe" strokeweight="1pt">
                  <v:path o:connectlocs="33154,14227;0,13451;16901,0"/>
                </v:shape>
                <v:shape id="_x0000_s1522" style="position:absolute;left:3833;top:1347;width:258;height:1110;mso-position-horizontal:absolute;mso-position-vertical:absolute" coordsize="258,1110" path="m130,3c114,6,94,79,79,120,64,161,52,205,40,252,28,299,16,355,10,402,4,449,2,488,1,537,,586,2,652,4,699v2,47,6,79,12,120c22,860,32,904,43,945v11,41,24,94,36,120c91,1091,106,1098,115,1104v9,6,10,5,18,c141,1099,154,1099,166,1074v12,-25,30,-75,42,-123c220,903,233,836,241,783v8,-53,13,-106,15,-150c258,589,258,562,256,519,254,476,247,419,241,372,235,325,228,279,217,234,206,189,188,140,175,102,162,64,146,,130,3xe" strokeweight="1pt">
                  <v:path arrowok="t"/>
                </v:shape>
              </v:group>
              <v:shape id="_x0000_s1523" type="#_x0000_t19" style="position:absolute;left:7797;top:4822;width:96;height:130;rotation:1080;flip:x y" coordsize="33154,21600" adj="2699991,9272293,16901,0" path="wr-4699,-21600,38501,21600,33154,14227,,13451nfewr-4699,-21600,38501,21600,33154,14227,,13451l16901,nsxe" strokeweight="1pt">
                <v:path o:connectlocs="33154,14227;0,13451;16901,0"/>
              </v:shape>
              <v:shape id="_x0000_s1524" style="position:absolute;left:7783;top:4866;width:28;height:156;flip:x;mso-position-horizontal:absolute;mso-position-vertical:absolute" coordsize="258,1110" path="m130,3c114,6,94,79,79,120,64,161,52,205,40,252,28,299,16,355,10,402,4,449,2,488,1,537,,586,2,652,4,699v2,47,6,79,12,120c22,860,32,904,43,945v11,41,24,94,36,120c91,1091,106,1098,115,1104v9,6,10,5,18,c141,1099,154,1099,166,1074v12,-25,30,-75,42,-123c220,903,233,836,241,783v8,-53,13,-106,15,-150c258,589,258,562,256,519,254,476,247,419,241,372,235,325,228,279,217,234,206,189,188,140,175,102,162,64,146,,130,3xe" strokeweight="1pt">
                <v:path arrowok="t"/>
              </v:shape>
              <v:group id="_x0000_s1525" style="position:absolute;left:7691;top:4822;width:109;height:200;flip:x" coordorigin="3097,1034" coordsize="994,1423">
                <v:shape id="_x0000_s1526" type="#_x0000_t19" style="position:absolute;left:3097;top:1034;width:878;height:926;rotation:1080;flip:y" coordsize="33154,21600" adj="2699991,9272293,16901,0" path="wr-4699,-21600,38501,21600,33154,14227,,13451nfewr-4699,-21600,38501,21600,33154,14227,,13451l16901,nsxe" strokeweight="1pt">
                  <v:path o:connectlocs="33154,14227;0,13451;16901,0"/>
                </v:shape>
                <v:shape id="_x0000_s1527" style="position:absolute;left:3833;top:1347;width:258;height:1110;mso-position-horizontal:absolute;mso-position-vertical:absolute" coordsize="258,1110" path="m130,3c114,6,94,79,79,120,64,161,52,205,40,252,28,299,16,355,10,402,4,449,2,488,1,537,,586,2,652,4,699v2,47,6,79,12,120c22,860,32,904,43,945v11,41,24,94,36,120c91,1091,106,1098,115,1104v9,6,10,5,18,c141,1099,154,1099,166,1074v12,-25,30,-75,42,-123c220,903,233,836,241,783v8,-53,13,-106,15,-150c258,589,258,562,256,519,254,476,247,419,241,372,235,325,228,279,217,234,206,189,188,140,175,102,162,64,146,,130,3xe" strokeweight="1pt">
                  <v:path arrowok="t"/>
                </v:shape>
              </v:group>
              <v:group id="_x0000_s1528" style="position:absolute;left:7598;top:4822;width:109;height:200;flip:x" coordorigin="3097,1034" coordsize="994,1423">
                <v:shape id="_x0000_s1529" type="#_x0000_t19" style="position:absolute;left:3097;top:1034;width:878;height:926;rotation:1080;flip:y" coordsize="33154,21600" adj="2699991,9272293,16901,0" path="wr-4699,-21600,38501,21600,33154,14227,,13451nfewr-4699,-21600,38501,21600,33154,14227,,13451l16901,nsxe" strokeweight="1pt">
                  <v:path o:connectlocs="33154,14227;0,13451;16901,0"/>
                </v:shape>
                <v:shape id="_x0000_s1530" style="position:absolute;left:3833;top:1347;width:258;height:1110;mso-position-horizontal:absolute;mso-position-vertical:absolute" coordsize="258,1110" path="m130,3c114,6,94,79,79,120,64,161,52,205,40,252,28,299,16,355,10,402,4,449,2,488,1,537,,586,2,652,4,699v2,47,6,79,12,120c22,860,32,904,43,945v11,41,24,94,36,120c91,1091,106,1098,115,1104v9,6,10,5,18,c141,1099,154,1099,166,1074v12,-25,30,-75,42,-123c220,903,233,836,241,783v8,-53,13,-106,15,-150c258,589,258,562,256,519,254,476,247,419,241,372,235,325,228,279,217,234,206,189,188,140,175,102,162,64,146,,130,3xe" strokeweight="1pt">
                  <v:path arrowok="t"/>
                </v:shape>
              </v:group>
              <v:group id="_x0000_s1531" style="position:absolute;left:7506;top:4822;width:108;height:200;flip:x" coordorigin="3097,1034" coordsize="994,1423">
                <v:shape id="_x0000_s1532" type="#_x0000_t19" style="position:absolute;left:3097;top:1034;width:878;height:926;rotation:1080;flip:y" coordsize="33154,21600" adj="2699991,9272293,16901,0" path="wr-4699,-21600,38501,21600,33154,14227,,13451nfewr-4699,-21600,38501,21600,33154,14227,,13451l16901,nsxe" strokeweight="1pt">
                  <v:path o:connectlocs="33154,14227;0,13451;16901,0"/>
                </v:shape>
                <v:shape id="_x0000_s1533" style="position:absolute;left:3833;top:1347;width:258;height:1110;mso-position-horizontal:absolute;mso-position-vertical:absolute" coordsize="258,1110" path="m130,3c114,6,94,79,79,120,64,161,52,205,40,252,28,299,16,355,10,402,4,449,2,488,1,537,,586,2,652,4,699v2,47,6,79,12,120c22,860,32,904,43,945v11,41,24,94,36,120c91,1091,106,1098,115,1104v9,6,10,5,18,c141,1099,154,1099,166,1074v12,-25,30,-75,42,-123c220,903,233,836,241,783v8,-53,13,-106,15,-150c258,589,258,562,256,519,254,476,247,419,241,372,235,325,228,279,217,234,206,189,188,140,175,102,162,64,146,,130,3xe" strokeweight="1pt">
                  <v:path arrowok="t"/>
                </v:shape>
              </v:group>
              <v:group id="_x0000_s1534" style="position:absolute;left:7412;top:4822;width:109;height:200;flip:x" coordorigin="3097,1034" coordsize="994,1423">
                <v:shape id="_x0000_s1535" type="#_x0000_t19" style="position:absolute;left:3097;top:1034;width:878;height:926;rotation:1080;flip:y" coordsize="33154,21600" adj="2699991,9272293,16901,0" path="wr-4699,-21600,38501,21600,33154,14227,,13451nfewr-4699,-21600,38501,21600,33154,14227,,13451l16901,nsxe" strokeweight="1pt">
                  <v:path o:connectlocs="33154,14227;0,13451;16901,0"/>
                </v:shape>
                <v:shape id="_x0000_s1536" style="position:absolute;left:3833;top:1347;width:258;height:1110;mso-position-horizontal:absolute;mso-position-vertical:absolute" coordsize="258,1110" path="m130,3c114,6,94,79,79,120,64,161,52,205,40,252,28,299,16,355,10,402,4,449,2,488,1,537,,586,2,652,4,699v2,47,6,79,12,120c22,860,32,904,43,945v11,41,24,94,36,120c91,1091,106,1098,115,1104v9,6,10,5,18,c141,1099,154,1099,166,1074v12,-25,30,-75,42,-123c220,903,233,836,241,783v8,-53,13,-106,15,-150c258,589,258,562,256,519,254,476,247,419,241,372,235,325,228,279,217,234,206,189,188,140,175,102,162,64,146,,130,3xe" strokeweight="1pt">
                  <v:path arrowok="t"/>
                </v:shape>
              </v:group>
              <v:line id="_x0000_s1537" style="position:absolute;rotation:90;flip:y" from="8138,4897" to="8138,4989" strokeweight="1pt"/>
              <v:line id="_x0000_s1538" style="position:absolute;rotation:90;flip:y" from="7265,4897" to="7265,4989" strokeweight="1pt"/>
            </v:group>
            <v:group id="_x0000_s1539" style="position:absolute;left:7859;top:4102;width:701;height:156" coordorigin="2053,1670" coordsize="896,156">
              <v:rect id="_x0000_s1540" style="position:absolute;left:2216;top:1670;width:570;height:156" strokeweight="1pt"/>
              <v:line id="_x0000_s1541" style="position:absolute" from="2778,1748" to="2949,1748" strokeweight="1pt"/>
              <v:line id="_x0000_s1542" style="position:absolute" from="2053,1748" to="2224,1748" strokeweight="1pt"/>
            </v:group>
            <v:group id="_x0000_s1543" style="position:absolute;left:7574;top:4052;width:321;height:235" coordorigin="159,240" coordsize="411,235">
              <v:line id="_x0000_s1544" style="position:absolute" from="159,365" to="330,365" strokeweight="1pt"/>
              <v:line id="_x0000_s1545" style="position:absolute" from="399,365" to="570,365" strokeweight="1pt"/>
              <v:line id="_x0000_s1546" style="position:absolute" from="322,240" to="322,474" strokeweight="1.5pt"/>
              <v:line id="_x0000_s1547" style="position:absolute" from="403,241" to="403,475" strokeweight="1.5pt"/>
            </v:group>
            <v:line id="_x0000_s1548" style="position:absolute;flip:y" from="7574,4013" to="7916,4325">
              <v:stroke endarrow="classic" endarrowwidth="narrow" endarrowlength="short"/>
            </v:line>
            <v:group id="_x0000_s1549" style="position:absolute;left:9569;top:4119;width:339;height:114" coordorigin="8657,5080" coordsize="339,114">
              <v:group id="_x0000_s1550" style="position:absolute;left:8907;top:5080;width:89;height:114" coordorigin="2768,1856" coordsize="114,114">
                <v:oval id="_x0000_s1551" style="position:absolute;left:2795;top:1892;width:57;height:39"/>
                <v:line id="_x0000_s1552" style="position:absolute;flip:y" from="2768,1856" to="2882,1970" strokeweight=".25pt"/>
              </v:group>
              <v:line id="_x0000_s1553" style="position:absolute" from="8657,5141" to="8942,5141" strokeweight="1pt"/>
            </v:group>
            <v:group id="_x0000_s1554" style="position:absolute;left:7346;top:4107;width:331;height:114" coordorigin="9181,5074" coordsize="331,114">
              <v:group id="_x0000_s1555" style="position:absolute;left:9181;top:5074;width:89;height:114" coordorigin="5276,1850" coordsize="114,114">
                <v:oval id="_x0000_s1556" style="position:absolute;left:5303;top:1892;width:57;height:39"/>
                <v:line id="_x0000_s1557" style="position:absolute;flip:y" from="5276,1850" to="5390,1964" strokeweight=".25pt"/>
              </v:group>
              <v:line id="_x0000_s1558" style="position:absolute" from="9227,5141" to="9512,5141" strokeweight="1pt"/>
            </v:group>
            <v:oval id="_x0000_s1559" style="position:absolute;left:8524;top:4158;width:57;height:39;rotation:90" fillcolor="#36f"/>
            <v:oval id="_x0000_s1560" style="position:absolute;left:7850;top:4159;width:57;height:39;rotation:90" fillcolor="#36f"/>
            <v:shape id="_x0000_s1561" type="#_x0000_t75" style="position:absolute;left:7272;top:3788;width:261;height:261">
              <v:imagedata r:id="rId1884" o:title=""/>
            </v:shape>
            <v:shape id="_x0000_s1562" type="#_x0000_t75" style="position:absolute;left:9723;top:3815;width:240;height:260">
              <v:imagedata r:id="rId1885" o:title=""/>
            </v:shape>
            <v:shape id="_x0000_s1563" type="#_x0000_t75" style="position:absolute;left:7745;top:4225;width:300;height:260">
              <v:imagedata r:id="rId1886" o:title=""/>
            </v:shape>
            <v:shape id="_x0000_s1564" type="#_x0000_t75" style="position:absolute;left:8486;top:4215;width:260;height:280">
              <v:imagedata r:id="rId1887" o:title=""/>
            </v:shape>
            <v:shape id="_x0000_s1565" type="#_x0000_t75" style="position:absolute;left:8144;top:3776;width:260;height:260">
              <v:imagedata r:id="rId1888" o:title=""/>
            </v:shape>
            <v:shape id="_x0000_s1566" type="#_x0000_t75" style="position:absolute;left:9056;top:3789;width:220;height:260">
              <v:imagedata r:id="rId1889" o:title=""/>
            </v:shape>
            <v:shape id="_x0000_s1567" type="#_x0000_t75" style="position:absolute;left:7631;top:3788;width:240;height:280">
              <v:imagedata r:id="rId1890" o:title=""/>
            </v:shape>
            <w10:wrap type="square"/>
            <w10:anchorlock/>
          </v:group>
          <o:OLEObject Type="Embed" ProgID="Equation.DSMT4" ShapeID="_x0000_s1561" DrawAspect="Content" ObjectID="_1725695354" r:id="rId1891"/>
          <o:OLEObject Type="Embed" ProgID="Equation.DSMT4" ShapeID="_x0000_s1562" DrawAspect="Content" ObjectID="_1725695355" r:id="rId1892"/>
          <o:OLEObject Type="Embed" ProgID="Equation.DSMT4" ShapeID="_x0000_s1563" DrawAspect="Content" ObjectID="_1725695356" r:id="rId1893"/>
          <o:OLEObject Type="Embed" ProgID="Equation.DSMT4" ShapeID="_x0000_s1564" DrawAspect="Content" ObjectID="_1725695357" r:id="rId1894"/>
          <o:OLEObject Type="Embed" ProgID="Equation.DSMT4" ShapeID="_x0000_s1565" DrawAspect="Content" ObjectID="_1725695358" r:id="rId1895"/>
          <o:OLEObject Type="Embed" ProgID="Equation.DSMT4" ShapeID="_x0000_s1566" DrawAspect="Content" ObjectID="_1725695359" r:id="rId1896"/>
          <o:OLEObject Type="Embed" ProgID="Equation.DSMT4" ShapeID="_x0000_s1567" DrawAspect="Content" ObjectID="_1725695360" r:id="rId1897"/>
        </w:pict>
      </w:r>
    </w:p>
    <w:p w14:paraId="7265C39C" w14:textId="77777777" w:rsidR="009528A0" w:rsidRPr="00314744" w:rsidRDefault="009528A0" w:rsidP="0038605B">
      <w:pPr>
        <w:jc w:val="left"/>
        <w:rPr>
          <w:sz w:val="22"/>
          <w:szCs w:val="22"/>
        </w:rPr>
      </w:pPr>
      <w:r w:rsidRPr="00314744">
        <w:rPr>
          <w:sz w:val="22"/>
          <w:szCs w:val="22"/>
        </w:rPr>
        <w:tab/>
      </w:r>
      <w:r w:rsidRPr="00314744">
        <w:rPr>
          <w:b/>
          <w:sz w:val="22"/>
          <w:szCs w:val="22"/>
        </w:rPr>
        <w:t>A.</w:t>
      </w:r>
      <w:r w:rsidRPr="00314744">
        <w:rPr>
          <w:sz w:val="22"/>
          <w:szCs w:val="22"/>
        </w:rPr>
        <w:t xml:space="preserve"> 282 V.</w:t>
      </w:r>
      <w:r w:rsidRPr="00314744">
        <w:rPr>
          <w:sz w:val="22"/>
          <w:szCs w:val="22"/>
        </w:rPr>
        <w:tab/>
      </w:r>
      <w:r w:rsidRPr="00314744">
        <w:rPr>
          <w:b/>
          <w:sz w:val="22"/>
          <w:szCs w:val="22"/>
        </w:rPr>
        <w:t>B.</w:t>
      </w:r>
      <w:r w:rsidRPr="00314744">
        <w:rPr>
          <w:sz w:val="22"/>
          <w:szCs w:val="22"/>
        </w:rPr>
        <w:t xml:space="preserve"> 100 V.</w:t>
      </w:r>
      <w:r w:rsidRPr="00314744">
        <w:rPr>
          <w:sz w:val="22"/>
          <w:szCs w:val="22"/>
        </w:rPr>
        <w:tab/>
      </w:r>
      <w:r w:rsidRPr="00314744">
        <w:rPr>
          <w:b/>
          <w:sz w:val="22"/>
          <w:szCs w:val="22"/>
        </w:rPr>
        <w:t>C.</w:t>
      </w:r>
      <w:r w:rsidRPr="00314744">
        <w:rPr>
          <w:sz w:val="22"/>
          <w:szCs w:val="22"/>
        </w:rPr>
        <w:t xml:space="preserve"> 141 V.</w:t>
      </w:r>
      <w:r w:rsidRPr="00314744">
        <w:rPr>
          <w:sz w:val="22"/>
          <w:szCs w:val="22"/>
        </w:rPr>
        <w:tab/>
        <w:t>D. 200 V.</w:t>
      </w:r>
    </w:p>
    <w:p w14:paraId="450E248B" w14:textId="77777777" w:rsidR="009528A0" w:rsidRPr="00314744" w:rsidRDefault="009528A0" w:rsidP="0038605B">
      <w:pPr>
        <w:pStyle w:val="ListParagraph"/>
        <w:numPr>
          <w:ilvl w:val="0"/>
          <w:numId w:val="36"/>
        </w:numPr>
        <w:jc w:val="left"/>
        <w:rPr>
          <w:sz w:val="22"/>
          <w:szCs w:val="22"/>
        </w:rPr>
      </w:pPr>
      <w:r w:rsidRPr="00314744">
        <w:rPr>
          <w:b/>
          <w:sz w:val="22"/>
          <w:szCs w:val="22"/>
        </w:rPr>
        <w:t xml:space="preserve">(CD-14) </w:t>
      </w:r>
      <w:r w:rsidRPr="00314744">
        <w:rPr>
          <w:sz w:val="22"/>
          <w:szCs w:val="22"/>
        </w:rPr>
        <w:t xml:space="preserve"> Đặt điện áp </w:t>
      </w:r>
      <w:r w:rsidRPr="00314744">
        <w:rPr>
          <w:position w:val="-12"/>
          <w:sz w:val="22"/>
          <w:szCs w:val="22"/>
        </w:rPr>
        <w:object w:dxaOrig="1515" w:dyaOrig="360" w14:anchorId="325D2402">
          <v:shape id="_x0000_i1987" type="#_x0000_t75" style="width:76.9pt;height:15.45pt" o:ole="">
            <v:imagedata r:id="rId1898" o:title=""/>
          </v:shape>
          <o:OLEObject Type="Embed" ProgID="Equation.DSMT4" ShapeID="_x0000_i1987" DrawAspect="Content" ObjectID="_1725694610" r:id="rId1899"/>
        </w:object>
      </w:r>
      <w:r w:rsidRPr="00314744">
        <w:rPr>
          <w:sz w:val="22"/>
          <w:szCs w:val="22"/>
        </w:rPr>
        <w:t>(U</w:t>
      </w:r>
      <w:r w:rsidRPr="00314744">
        <w:rPr>
          <w:sz w:val="22"/>
          <w:szCs w:val="22"/>
          <w:vertAlign w:val="subscript"/>
        </w:rPr>
        <w:t>0</w:t>
      </w:r>
      <w:r w:rsidRPr="00314744">
        <w:rPr>
          <w:sz w:val="22"/>
          <w:szCs w:val="22"/>
        </w:rPr>
        <w:t xml:space="preserve"> không đổi, tần số f thay đổi được) vào hai đầu đoạn mạch có R, L, C mắc nối tiếp. Khi tần số là f</w:t>
      </w:r>
      <w:r w:rsidRPr="00314744">
        <w:rPr>
          <w:sz w:val="22"/>
          <w:szCs w:val="22"/>
          <w:vertAlign w:val="subscript"/>
        </w:rPr>
        <w:t>1</w:t>
      </w:r>
      <w:r w:rsidRPr="00314744">
        <w:rPr>
          <w:sz w:val="22"/>
          <w:szCs w:val="22"/>
        </w:rPr>
        <w:t xml:space="preserve"> thì cảm kháng và dung kháng của đoạn mạch có giá trị lần lượt là </w:t>
      </w:r>
      <w:r w:rsidRPr="00314744">
        <w:rPr>
          <w:position w:val="-6"/>
          <w:sz w:val="22"/>
          <w:szCs w:val="22"/>
        </w:rPr>
        <w:object w:dxaOrig="495" w:dyaOrig="285" w14:anchorId="3A3B1FE4">
          <v:shape id="_x0000_i1988" type="#_x0000_t75" style="width:26.05pt;height:15.45pt" o:ole="">
            <v:imagedata r:id="rId1900" o:title=""/>
          </v:shape>
          <o:OLEObject Type="Embed" ProgID="Equation.DSMT4" ShapeID="_x0000_i1988" DrawAspect="Content" ObjectID="_1725694611" r:id="rId1901"/>
        </w:object>
      </w:r>
      <w:r w:rsidRPr="00314744">
        <w:rPr>
          <w:sz w:val="22"/>
          <w:szCs w:val="22"/>
        </w:rPr>
        <w:t xml:space="preserve">và </w:t>
      </w:r>
      <w:r w:rsidRPr="00314744">
        <w:rPr>
          <w:position w:val="-4"/>
          <w:sz w:val="22"/>
          <w:szCs w:val="22"/>
        </w:rPr>
        <w:object w:dxaOrig="600" w:dyaOrig="255" w14:anchorId="09434C64">
          <v:shape id="_x0000_i1989" type="#_x0000_t75" style="width:30.9pt;height:15.45pt" o:ole="">
            <v:imagedata r:id="rId1902" o:title=""/>
          </v:shape>
          <o:OLEObject Type="Embed" ProgID="Equation.DSMT4" ShapeID="_x0000_i1989" DrawAspect="Content" ObjectID="_1725694612" r:id="rId1903"/>
        </w:object>
      </w:r>
      <w:r w:rsidRPr="00314744">
        <w:rPr>
          <w:sz w:val="22"/>
          <w:szCs w:val="22"/>
        </w:rPr>
        <w:t>. Khi tần số là 120 Hz thì cường độ dòng điện trong đoạn mạch cùng pha với u. Giá trị f</w:t>
      </w:r>
      <w:r w:rsidRPr="00314744">
        <w:rPr>
          <w:sz w:val="22"/>
          <w:szCs w:val="22"/>
          <w:vertAlign w:val="subscript"/>
        </w:rPr>
        <w:t>1</w:t>
      </w:r>
      <w:r w:rsidRPr="00314744">
        <w:rPr>
          <w:sz w:val="22"/>
          <w:szCs w:val="22"/>
        </w:rPr>
        <w:t xml:space="preserve"> là</w:t>
      </w:r>
    </w:p>
    <w:p w14:paraId="4A9CBF7D" w14:textId="77777777" w:rsidR="009528A0" w:rsidRPr="00314744" w:rsidRDefault="009528A0" w:rsidP="0038605B">
      <w:pPr>
        <w:jc w:val="left"/>
        <w:rPr>
          <w:sz w:val="22"/>
          <w:szCs w:val="22"/>
        </w:rPr>
      </w:pPr>
      <w:r w:rsidRPr="00314744">
        <w:rPr>
          <w:sz w:val="22"/>
          <w:szCs w:val="22"/>
        </w:rPr>
        <w:tab/>
      </w:r>
      <w:r w:rsidRPr="00314744">
        <w:rPr>
          <w:b/>
          <w:sz w:val="22"/>
          <w:szCs w:val="22"/>
        </w:rPr>
        <w:t>A.</w:t>
      </w:r>
      <w:r w:rsidRPr="00314744">
        <w:rPr>
          <w:sz w:val="22"/>
          <w:szCs w:val="22"/>
        </w:rPr>
        <w:t xml:space="preserve"> 50 Hz</w:t>
      </w:r>
      <w:r w:rsidRPr="00314744">
        <w:rPr>
          <w:sz w:val="22"/>
          <w:szCs w:val="22"/>
        </w:rPr>
        <w:tab/>
        <w:t>B. 60 Hz</w:t>
      </w:r>
      <w:r w:rsidR="004A63C7" w:rsidRPr="00314744">
        <w:rPr>
          <w:sz w:val="22"/>
          <w:szCs w:val="22"/>
        </w:rPr>
        <w:tab/>
      </w:r>
      <w:r w:rsidR="004A63C7" w:rsidRPr="00314744">
        <w:rPr>
          <w:b/>
          <w:sz w:val="22"/>
          <w:szCs w:val="22"/>
        </w:rPr>
        <w:t>C.</w:t>
      </w:r>
      <w:r w:rsidR="004A63C7" w:rsidRPr="00314744">
        <w:rPr>
          <w:sz w:val="22"/>
          <w:szCs w:val="22"/>
        </w:rPr>
        <w:t xml:space="preserve"> 30 Hz</w:t>
      </w:r>
      <w:r w:rsidR="004A63C7" w:rsidRPr="00314744">
        <w:rPr>
          <w:sz w:val="22"/>
          <w:szCs w:val="22"/>
        </w:rPr>
        <w:tab/>
      </w:r>
      <w:r w:rsidR="004A63C7" w:rsidRPr="00314744">
        <w:rPr>
          <w:b/>
          <w:sz w:val="22"/>
          <w:szCs w:val="22"/>
        </w:rPr>
        <w:t>D.</w:t>
      </w:r>
      <w:r w:rsidR="004A63C7" w:rsidRPr="00314744">
        <w:rPr>
          <w:sz w:val="22"/>
          <w:szCs w:val="22"/>
        </w:rPr>
        <w:t xml:space="preserve"> 480 Hz</w:t>
      </w:r>
    </w:p>
    <w:p w14:paraId="7A6AF3D3" w14:textId="77777777" w:rsidR="009D3E1D" w:rsidRPr="00314744" w:rsidRDefault="009D3E1D" w:rsidP="0038605B">
      <w:pPr>
        <w:pStyle w:val="ListParagraph"/>
        <w:numPr>
          <w:ilvl w:val="0"/>
          <w:numId w:val="36"/>
        </w:numPr>
        <w:jc w:val="left"/>
        <w:rPr>
          <w:sz w:val="22"/>
          <w:szCs w:val="22"/>
        </w:rPr>
      </w:pPr>
      <w:r w:rsidRPr="00314744">
        <w:rPr>
          <w:b/>
          <w:sz w:val="22"/>
          <w:szCs w:val="22"/>
        </w:rPr>
        <w:t xml:space="preserve">(DH-09) </w:t>
      </w:r>
      <w:r w:rsidRPr="00314744">
        <w:rPr>
          <w:sz w:val="22"/>
          <w:szCs w:val="22"/>
        </w:rPr>
        <w:t xml:space="preserve"> Đặt điện áp u = U</w:t>
      </w:r>
      <w:r w:rsidRPr="00314744">
        <w:rPr>
          <w:sz w:val="22"/>
          <w:szCs w:val="22"/>
          <w:vertAlign w:val="subscript"/>
        </w:rPr>
        <w:t>0</w:t>
      </w:r>
      <w:r w:rsidRPr="00314744">
        <w:rPr>
          <w:sz w:val="22"/>
          <w:szCs w:val="22"/>
        </w:rPr>
        <w:t>cos</w:t>
      </w:r>
      <w:r w:rsidRPr="00314744">
        <w:rPr>
          <w:sz w:val="22"/>
          <w:szCs w:val="22"/>
        </w:rPr>
        <w:sym w:font="Symbol" w:char="F077"/>
      </w:r>
      <w:r w:rsidRPr="00314744">
        <w:rPr>
          <w:sz w:val="22"/>
          <w:szCs w:val="22"/>
        </w:rPr>
        <w:t xml:space="preserve">t vào hai đầu đoạn mạch mắc nối tiếp gồm điện trở thuần R, tụ điện và cuộn cảm thuần có độ tự cảm L thay đổi được. Biết dung kháng của tụ điện bằng </w:t>
      </w:r>
      <w:r w:rsidRPr="00314744">
        <w:rPr>
          <w:position w:val="-8"/>
          <w:sz w:val="22"/>
          <w:szCs w:val="22"/>
        </w:rPr>
        <w:object w:dxaOrig="540" w:dyaOrig="360" w14:anchorId="75D654A4">
          <v:shape id="_x0000_i1990" type="#_x0000_t75" style="width:30.9pt;height:15.45pt" o:ole="">
            <v:imagedata r:id="rId1904" o:title=""/>
          </v:shape>
          <o:OLEObject Type="Embed" ProgID="Equation.DSMT4" ShapeID="_x0000_i1990" DrawAspect="Content" ObjectID="_1725694613" r:id="rId1905"/>
        </w:object>
      </w:r>
      <w:r w:rsidRPr="00314744">
        <w:rPr>
          <w:sz w:val="22"/>
          <w:szCs w:val="22"/>
        </w:rPr>
        <w:t>. Điều chỉnh L để điện áp hiệu dụng giữa hai đầu cuộn cảm đạt cực đại, khi đó</w:t>
      </w:r>
    </w:p>
    <w:p w14:paraId="7418E88D" w14:textId="77777777" w:rsidR="009D3E1D" w:rsidRPr="00314744" w:rsidRDefault="009D3E1D" w:rsidP="0038605B">
      <w:pPr>
        <w:pStyle w:val="ListParagraph"/>
        <w:ind w:left="567" w:hanging="227"/>
        <w:jc w:val="left"/>
        <w:rPr>
          <w:sz w:val="22"/>
          <w:szCs w:val="22"/>
        </w:rPr>
      </w:pPr>
      <w:r w:rsidRPr="00314744">
        <w:rPr>
          <w:b/>
          <w:sz w:val="22"/>
          <w:szCs w:val="22"/>
        </w:rPr>
        <w:t>A.</w:t>
      </w:r>
      <w:r w:rsidRPr="00314744">
        <w:rPr>
          <w:sz w:val="22"/>
          <w:szCs w:val="22"/>
        </w:rPr>
        <w:t xml:space="preserve"> điện áp giữa hai đầu điện trở lệch pha </w:t>
      </w:r>
      <w:r w:rsidRPr="00314744">
        <w:rPr>
          <w:position w:val="-24"/>
          <w:sz w:val="22"/>
          <w:szCs w:val="22"/>
        </w:rPr>
        <w:object w:dxaOrig="240" w:dyaOrig="620" w14:anchorId="3A7A203F">
          <v:shape id="_x0000_i1991" type="#_x0000_t75" style="width:15.45pt;height:30.9pt" o:ole="">
            <v:imagedata r:id="rId1906" o:title=""/>
          </v:shape>
          <o:OLEObject Type="Embed" ProgID="Equation.DSMT4" ShapeID="_x0000_i1991" DrawAspect="Content" ObjectID="_1725694614" r:id="rId1907"/>
        </w:object>
      </w:r>
      <w:r w:rsidRPr="00314744">
        <w:rPr>
          <w:sz w:val="22"/>
          <w:szCs w:val="22"/>
        </w:rPr>
        <w:t xml:space="preserve"> so v</w:t>
      </w:r>
      <w:r w:rsidRPr="00314744">
        <w:rPr>
          <w:sz w:val="22"/>
          <w:szCs w:val="22"/>
          <w:lang w:val="vi-VN"/>
        </w:rPr>
        <w:t>ới điện áp giữa hai đầu đoạn mạch.</w:t>
      </w:r>
    </w:p>
    <w:p w14:paraId="7A9E4FA5" w14:textId="77777777" w:rsidR="009D3E1D" w:rsidRPr="00314744" w:rsidRDefault="009D3E1D" w:rsidP="0038605B">
      <w:pPr>
        <w:pStyle w:val="ListParagraph"/>
        <w:ind w:left="567" w:hanging="227"/>
        <w:jc w:val="left"/>
        <w:rPr>
          <w:sz w:val="22"/>
          <w:szCs w:val="22"/>
        </w:rPr>
      </w:pPr>
      <w:r w:rsidRPr="00314744">
        <w:rPr>
          <w:b/>
          <w:sz w:val="22"/>
          <w:szCs w:val="22"/>
        </w:rPr>
        <w:t>B.</w:t>
      </w:r>
      <w:r w:rsidRPr="00314744">
        <w:rPr>
          <w:sz w:val="22"/>
          <w:szCs w:val="22"/>
        </w:rPr>
        <w:t xml:space="preserve"> điện áp giữa hai đầu tụ điện lệch pha </w:t>
      </w:r>
      <w:r w:rsidRPr="00314744">
        <w:rPr>
          <w:position w:val="-24"/>
          <w:sz w:val="22"/>
          <w:szCs w:val="22"/>
        </w:rPr>
        <w:object w:dxaOrig="240" w:dyaOrig="620" w14:anchorId="7A33F6B6">
          <v:shape id="_x0000_i1992" type="#_x0000_t75" style="width:15.45pt;height:30.9pt" o:ole="">
            <v:imagedata r:id="rId1906" o:title=""/>
          </v:shape>
          <o:OLEObject Type="Embed" ProgID="Equation.DSMT4" ShapeID="_x0000_i1992" DrawAspect="Content" ObjectID="_1725694615" r:id="rId1908"/>
        </w:object>
      </w:r>
      <w:r w:rsidRPr="00314744">
        <w:rPr>
          <w:sz w:val="22"/>
          <w:szCs w:val="22"/>
        </w:rPr>
        <w:t xml:space="preserve"> so v</w:t>
      </w:r>
      <w:r w:rsidRPr="00314744">
        <w:rPr>
          <w:sz w:val="22"/>
          <w:szCs w:val="22"/>
          <w:lang w:val="vi-VN"/>
        </w:rPr>
        <w:t>ới điện áp giữa hai đầu đoạn mạch.</w:t>
      </w:r>
    </w:p>
    <w:p w14:paraId="266278D6" w14:textId="77777777" w:rsidR="009D3E1D" w:rsidRPr="00314744" w:rsidRDefault="009D3E1D" w:rsidP="0038605B">
      <w:pPr>
        <w:pStyle w:val="ListParagraph"/>
        <w:ind w:left="567" w:hanging="227"/>
        <w:jc w:val="left"/>
        <w:rPr>
          <w:sz w:val="22"/>
          <w:szCs w:val="22"/>
        </w:rPr>
      </w:pPr>
      <w:r w:rsidRPr="00314744">
        <w:rPr>
          <w:b/>
          <w:sz w:val="22"/>
          <w:szCs w:val="22"/>
        </w:rPr>
        <w:t>C.</w:t>
      </w:r>
      <w:r w:rsidRPr="00314744">
        <w:rPr>
          <w:sz w:val="22"/>
          <w:szCs w:val="22"/>
        </w:rPr>
        <w:t xml:space="preserve"> trong mạch có cộng hưởng điện.</w:t>
      </w:r>
    </w:p>
    <w:p w14:paraId="2AC26204" w14:textId="77777777" w:rsidR="009D3E1D" w:rsidRPr="00314744" w:rsidRDefault="009D3E1D" w:rsidP="0038605B">
      <w:pPr>
        <w:pStyle w:val="ListParagraph"/>
        <w:ind w:left="567" w:hanging="227"/>
        <w:jc w:val="left"/>
        <w:rPr>
          <w:sz w:val="22"/>
          <w:szCs w:val="22"/>
        </w:rPr>
      </w:pPr>
      <w:r w:rsidRPr="00314744">
        <w:rPr>
          <w:b/>
          <w:sz w:val="22"/>
          <w:szCs w:val="22"/>
        </w:rPr>
        <w:t>D.</w:t>
      </w:r>
      <w:r w:rsidRPr="00314744">
        <w:rPr>
          <w:sz w:val="22"/>
          <w:szCs w:val="22"/>
        </w:rPr>
        <w:t xml:space="preserve"> điện áp giữa hai đầu cuộn cảm lệch pha </w:t>
      </w:r>
      <w:r w:rsidRPr="00314744">
        <w:rPr>
          <w:position w:val="-24"/>
          <w:sz w:val="22"/>
          <w:szCs w:val="22"/>
        </w:rPr>
        <w:object w:dxaOrig="240" w:dyaOrig="620" w14:anchorId="368C9E8D">
          <v:shape id="_x0000_i1993" type="#_x0000_t75" style="width:15.45pt;height:30.9pt" o:ole="">
            <v:imagedata r:id="rId1906" o:title=""/>
          </v:shape>
          <o:OLEObject Type="Embed" ProgID="Equation.DSMT4" ShapeID="_x0000_i1993" DrawAspect="Content" ObjectID="_1725694616" r:id="rId1909"/>
        </w:object>
      </w:r>
      <w:r w:rsidRPr="00314744">
        <w:rPr>
          <w:sz w:val="22"/>
          <w:szCs w:val="22"/>
        </w:rPr>
        <w:t xml:space="preserve"> so v</w:t>
      </w:r>
      <w:r w:rsidRPr="00314744">
        <w:rPr>
          <w:sz w:val="22"/>
          <w:szCs w:val="22"/>
          <w:lang w:val="vi-VN"/>
        </w:rPr>
        <w:t>ới điện áp giữa hai đầu đoạn mạch.</w:t>
      </w:r>
    </w:p>
    <w:p w14:paraId="7E36F6BC" w14:textId="77777777" w:rsidR="009D3E1D" w:rsidRPr="00314744" w:rsidRDefault="009D3E1D" w:rsidP="0038605B">
      <w:pPr>
        <w:pStyle w:val="ListParagraph"/>
        <w:numPr>
          <w:ilvl w:val="0"/>
          <w:numId w:val="36"/>
        </w:numPr>
        <w:jc w:val="left"/>
        <w:rPr>
          <w:sz w:val="22"/>
          <w:szCs w:val="22"/>
        </w:rPr>
      </w:pPr>
      <w:r w:rsidRPr="00314744">
        <w:rPr>
          <w:b/>
          <w:sz w:val="22"/>
          <w:szCs w:val="22"/>
        </w:rPr>
        <w:lastRenderedPageBreak/>
        <w:t xml:space="preserve">(DH-09) </w:t>
      </w:r>
      <w:r w:rsidRPr="00314744">
        <w:rPr>
          <w:sz w:val="22"/>
          <w:szCs w:val="22"/>
        </w:rPr>
        <w:t xml:space="preserve"> Đặt một điện áp xoay chiều có giá trị hiệu dụng U vào hai đầu đoạn mạch AB gồm cuộn cảm thuần có độ tự cảm L, điện trở thuần R và tụ điện có điện dung C mắc nối tiếp theo thứ tự trên. Gọi U</w:t>
      </w:r>
      <w:r w:rsidRPr="00314744">
        <w:rPr>
          <w:sz w:val="22"/>
          <w:szCs w:val="22"/>
          <w:vertAlign w:val="subscript"/>
        </w:rPr>
        <w:t>L</w:t>
      </w:r>
      <w:r w:rsidRPr="00314744">
        <w:rPr>
          <w:sz w:val="22"/>
          <w:szCs w:val="22"/>
        </w:rPr>
        <w:softHyphen/>
        <w:t>, U</w:t>
      </w:r>
      <w:r w:rsidRPr="00314744">
        <w:rPr>
          <w:sz w:val="22"/>
          <w:szCs w:val="22"/>
          <w:vertAlign w:val="subscript"/>
        </w:rPr>
        <w:t>R</w:t>
      </w:r>
      <w:r w:rsidRPr="00314744">
        <w:rPr>
          <w:sz w:val="22"/>
          <w:szCs w:val="22"/>
        </w:rPr>
        <w:t xml:space="preserve"> và U</w:t>
      </w:r>
      <w:r w:rsidRPr="00314744">
        <w:rPr>
          <w:sz w:val="22"/>
          <w:szCs w:val="22"/>
          <w:vertAlign w:val="subscript"/>
        </w:rPr>
        <w:t>C_</w:t>
      </w:r>
      <w:r w:rsidRPr="00314744">
        <w:rPr>
          <w:sz w:val="22"/>
          <w:szCs w:val="22"/>
        </w:rPr>
        <w:t xml:space="preserve">lần lượt là các điện áp hiệu dụng giữa hai đầu mỗi phần tử. Biết điện áp giữa hai đầu đoạn mạch AB lệch pha </w:t>
      </w:r>
      <w:r w:rsidRPr="00314744">
        <w:rPr>
          <w:position w:val="-24"/>
          <w:sz w:val="22"/>
          <w:szCs w:val="22"/>
        </w:rPr>
        <w:object w:dxaOrig="240" w:dyaOrig="620" w14:anchorId="4BAB5992">
          <v:shape id="_x0000_i1994" type="#_x0000_t75" style="width:15.45pt;height:30.9pt" o:ole="">
            <v:imagedata r:id="rId1910" o:title=""/>
          </v:shape>
          <o:OLEObject Type="Embed" ProgID="Equation.DSMT4" ShapeID="_x0000_i1994" DrawAspect="Content" ObjectID="_1725694617" r:id="rId1911"/>
        </w:object>
      </w:r>
      <w:r w:rsidRPr="00314744">
        <w:rPr>
          <w:sz w:val="22"/>
          <w:szCs w:val="22"/>
        </w:rPr>
        <w:t xml:space="preserve"> so v</w:t>
      </w:r>
      <w:r w:rsidRPr="00314744">
        <w:rPr>
          <w:sz w:val="22"/>
          <w:szCs w:val="22"/>
          <w:lang w:val="vi-VN"/>
        </w:rPr>
        <w:t>ới điện áp giữa hai đầu đoạn mạch NB (đoạn mạch NB gồm R và</w:t>
      </w:r>
      <w:r w:rsidRPr="00314744">
        <w:rPr>
          <w:sz w:val="22"/>
          <w:szCs w:val="22"/>
        </w:rPr>
        <w:t xml:space="preserve"> </w:t>
      </w:r>
      <w:r w:rsidRPr="00314744">
        <w:rPr>
          <w:sz w:val="22"/>
          <w:szCs w:val="22"/>
          <w:lang w:val="vi-VN"/>
        </w:rPr>
        <w:t>C ). Hệ thức</w:t>
      </w:r>
      <w:r w:rsidRPr="00314744">
        <w:rPr>
          <w:sz w:val="22"/>
          <w:szCs w:val="22"/>
        </w:rPr>
        <w:t xml:space="preserve"> nào dưới đây là đúng?</w:t>
      </w:r>
    </w:p>
    <w:p w14:paraId="1DA48ED9" w14:textId="16D1E2AB" w:rsidR="009D3E1D" w:rsidRPr="00314744" w:rsidRDefault="009D3E1D"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12"/>
          <w:sz w:val="22"/>
          <w:szCs w:val="22"/>
        </w:rPr>
        <w:object w:dxaOrig="1960" w:dyaOrig="380" w14:anchorId="0798016C">
          <v:shape id="_x0000_i1995" type="#_x0000_t75" style="width:97.6pt;height:20.75pt" o:ole="">
            <v:imagedata r:id="rId1912" o:title=""/>
          </v:shape>
          <o:OLEObject Type="Embed" ProgID="Equation.DSMT4" ShapeID="_x0000_i1995" DrawAspect="Content" ObjectID="_1725694618" r:id="rId1913"/>
        </w:object>
      </w:r>
      <w:r w:rsidRPr="00314744">
        <w:rPr>
          <w:sz w:val="22"/>
          <w:szCs w:val="22"/>
        </w:rPr>
        <w:t xml:space="preserve">.  </w:t>
      </w:r>
      <w:r w:rsidRPr="00314744">
        <w:rPr>
          <w:sz w:val="22"/>
          <w:szCs w:val="22"/>
        </w:rPr>
        <w:tab/>
      </w:r>
      <w:r w:rsidR="00BF148B" w:rsidRPr="00314744">
        <w:rPr>
          <w:sz w:val="22"/>
          <w:szCs w:val="22"/>
        </w:rPr>
        <w:tab/>
      </w:r>
      <w:r w:rsidRPr="00314744">
        <w:rPr>
          <w:b/>
          <w:sz w:val="22"/>
          <w:szCs w:val="22"/>
        </w:rPr>
        <w:t>B.</w:t>
      </w:r>
      <w:r w:rsidRPr="00314744">
        <w:rPr>
          <w:sz w:val="22"/>
          <w:szCs w:val="22"/>
        </w:rPr>
        <w:t xml:space="preserve"> </w:t>
      </w:r>
      <w:r w:rsidRPr="00314744">
        <w:rPr>
          <w:position w:val="-12"/>
          <w:sz w:val="22"/>
          <w:szCs w:val="22"/>
        </w:rPr>
        <w:object w:dxaOrig="1960" w:dyaOrig="380" w14:anchorId="6D7B355E">
          <v:shape id="_x0000_i1996" type="#_x0000_t75" style="width:97.6pt;height:20.75pt" o:ole="">
            <v:imagedata r:id="rId1914" o:title=""/>
          </v:shape>
          <o:OLEObject Type="Embed" ProgID="Equation.DSMT4" ShapeID="_x0000_i1996" DrawAspect="Content" ObjectID="_1725694619" r:id="rId1915"/>
        </w:object>
      </w:r>
      <w:r w:rsidRPr="00314744">
        <w:rPr>
          <w:sz w:val="22"/>
          <w:szCs w:val="22"/>
        </w:rPr>
        <w:t xml:space="preserve">.  </w:t>
      </w:r>
    </w:p>
    <w:p w14:paraId="4D08DABF" w14:textId="0CF16BA7" w:rsidR="009D3E1D" w:rsidRPr="00314744" w:rsidRDefault="009D3E1D" w:rsidP="0038605B">
      <w:pPr>
        <w:pStyle w:val="ListParagraph"/>
        <w:ind w:left="340"/>
        <w:jc w:val="left"/>
        <w:rPr>
          <w:sz w:val="22"/>
          <w:szCs w:val="22"/>
        </w:rPr>
      </w:pPr>
      <w:r w:rsidRPr="00314744">
        <w:rPr>
          <w:sz w:val="22"/>
          <w:szCs w:val="22"/>
        </w:rPr>
        <w:t xml:space="preserve">C. </w:t>
      </w:r>
      <w:r w:rsidRPr="00314744">
        <w:rPr>
          <w:position w:val="-12"/>
          <w:sz w:val="22"/>
          <w:szCs w:val="22"/>
        </w:rPr>
        <w:object w:dxaOrig="1960" w:dyaOrig="380" w14:anchorId="2ABB4CA3">
          <v:shape id="_x0000_i1997" type="#_x0000_t75" style="width:97.6pt;height:20.75pt" o:ole="">
            <v:imagedata r:id="rId1916" o:title=""/>
          </v:shape>
          <o:OLEObject Type="Embed" ProgID="Equation.DSMT4" ShapeID="_x0000_i1997" DrawAspect="Content" ObjectID="_1725694620" r:id="rId1917"/>
        </w:object>
      </w:r>
      <w:r w:rsidRPr="00314744">
        <w:rPr>
          <w:sz w:val="22"/>
          <w:szCs w:val="22"/>
        </w:rPr>
        <w:t xml:space="preserve"> .</w:t>
      </w:r>
      <w:r w:rsidRPr="00314744">
        <w:rPr>
          <w:sz w:val="22"/>
          <w:szCs w:val="22"/>
        </w:rPr>
        <w:tab/>
      </w:r>
      <w:r w:rsidR="00BF148B" w:rsidRPr="00314744">
        <w:rPr>
          <w:sz w:val="22"/>
          <w:szCs w:val="22"/>
        </w:rPr>
        <w:tab/>
      </w:r>
      <w:r w:rsidRPr="00314744">
        <w:rPr>
          <w:b/>
          <w:sz w:val="22"/>
          <w:szCs w:val="22"/>
        </w:rPr>
        <w:t>D.</w:t>
      </w:r>
      <w:r w:rsidRPr="00314744">
        <w:rPr>
          <w:sz w:val="22"/>
          <w:szCs w:val="22"/>
        </w:rPr>
        <w:t xml:space="preserve"> </w:t>
      </w:r>
      <w:r w:rsidRPr="00314744">
        <w:rPr>
          <w:position w:val="-12"/>
          <w:sz w:val="22"/>
          <w:szCs w:val="22"/>
        </w:rPr>
        <w:object w:dxaOrig="1960" w:dyaOrig="380" w14:anchorId="6E77DBDC">
          <v:shape id="_x0000_i1998" type="#_x0000_t75" style="width:97.6pt;height:20.75pt" o:ole="">
            <v:imagedata r:id="rId1918" o:title=""/>
          </v:shape>
          <o:OLEObject Type="Embed" ProgID="Equation.DSMT4" ShapeID="_x0000_i1998" DrawAspect="Content" ObjectID="_1725694621" r:id="rId1919"/>
        </w:object>
      </w:r>
    </w:p>
    <w:p w14:paraId="67BCA8E7" w14:textId="77777777" w:rsidR="009D3E1D" w:rsidRPr="00314744" w:rsidRDefault="009D3E1D" w:rsidP="0038605B">
      <w:pPr>
        <w:pStyle w:val="ListParagraph"/>
        <w:numPr>
          <w:ilvl w:val="0"/>
          <w:numId w:val="36"/>
        </w:numPr>
        <w:jc w:val="left"/>
        <w:rPr>
          <w:sz w:val="22"/>
          <w:szCs w:val="22"/>
        </w:rPr>
      </w:pPr>
      <w:r w:rsidRPr="00314744">
        <w:rPr>
          <w:b/>
          <w:sz w:val="22"/>
          <w:szCs w:val="22"/>
        </w:rPr>
        <w:t xml:space="preserve">(DH-09) </w:t>
      </w:r>
      <w:r w:rsidRPr="00314744">
        <w:rPr>
          <w:sz w:val="22"/>
          <w:szCs w:val="22"/>
        </w:rPr>
        <w:t xml:space="preserve"> Một đoạn mạch điện xoay chiều gồm điện trở thuần, cuộn cảm thuần và tụ điện mắc nối tiếp. Biết cảm kháng gấp đôi dung kháng. Dùng vôn kế xoay chiều (điện trở rất lớn) đo điện áp giữa hai đầu tụ điện và điện áp giữa hai đầu điện trở thì số chỉ của vôn kế là như nhau. Độ lệch pha của điện áp giữa hai đầu đoạn mạch so với cường độ dòng điện trong đoạn mạch là </w:t>
      </w:r>
    </w:p>
    <w:p w14:paraId="4BA885C0" w14:textId="77777777" w:rsidR="009D3E1D" w:rsidRPr="00314744" w:rsidRDefault="009D3E1D"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24"/>
          <w:sz w:val="22"/>
          <w:szCs w:val="22"/>
        </w:rPr>
        <w:object w:dxaOrig="240" w:dyaOrig="620" w14:anchorId="073A6E2D">
          <v:shape id="_x0000_i1999" type="#_x0000_t75" style="width:15.45pt;height:30.9pt" o:ole="">
            <v:imagedata r:id="rId1920" o:title=""/>
          </v:shape>
          <o:OLEObject Type="Embed" ProgID="Equation.DSMT4" ShapeID="_x0000_i1999" DrawAspect="Content" ObjectID="_1725694622" r:id="rId1921"/>
        </w:object>
      </w:r>
      <w:r w:rsidRPr="00314744">
        <w:rPr>
          <w:sz w:val="22"/>
          <w:szCs w:val="22"/>
        </w:rPr>
        <w:t>.</w:t>
      </w:r>
      <w:r w:rsidRPr="00314744">
        <w:rPr>
          <w:sz w:val="22"/>
          <w:szCs w:val="22"/>
        </w:rPr>
        <w:tab/>
      </w:r>
      <w:r w:rsidRPr="00314744">
        <w:rPr>
          <w:sz w:val="22"/>
          <w:szCs w:val="22"/>
        </w:rPr>
        <w:tab/>
      </w:r>
      <w:r w:rsidRPr="00314744">
        <w:rPr>
          <w:b/>
          <w:sz w:val="22"/>
          <w:szCs w:val="22"/>
        </w:rPr>
        <w:t>B.</w:t>
      </w:r>
      <w:r w:rsidRPr="00314744">
        <w:rPr>
          <w:sz w:val="22"/>
          <w:szCs w:val="22"/>
        </w:rPr>
        <w:t xml:space="preserve"> </w:t>
      </w:r>
      <w:r w:rsidRPr="00314744">
        <w:rPr>
          <w:position w:val="-24"/>
          <w:sz w:val="22"/>
          <w:szCs w:val="22"/>
        </w:rPr>
        <w:object w:dxaOrig="240" w:dyaOrig="620" w14:anchorId="67A17383">
          <v:shape id="_x0000_i2000" type="#_x0000_t75" style="width:15.45pt;height:30.9pt" o:ole="">
            <v:imagedata r:id="rId1922" o:title=""/>
          </v:shape>
          <o:OLEObject Type="Embed" ProgID="Equation.DSMT4" ShapeID="_x0000_i2000" DrawAspect="Content" ObjectID="_1725694623" r:id="rId1923"/>
        </w:object>
      </w:r>
      <w:r w:rsidRPr="00314744">
        <w:rPr>
          <w:sz w:val="22"/>
          <w:szCs w:val="22"/>
        </w:rPr>
        <w:t>.</w:t>
      </w:r>
      <w:r w:rsidRPr="00314744">
        <w:rPr>
          <w:sz w:val="22"/>
          <w:szCs w:val="22"/>
        </w:rPr>
        <w:tab/>
      </w:r>
      <w:r w:rsidRPr="00314744">
        <w:rPr>
          <w:sz w:val="22"/>
          <w:szCs w:val="22"/>
        </w:rPr>
        <w:tab/>
      </w:r>
      <w:r w:rsidRPr="00314744">
        <w:rPr>
          <w:b/>
          <w:sz w:val="22"/>
          <w:szCs w:val="22"/>
        </w:rPr>
        <w:t>C.</w:t>
      </w:r>
      <w:r w:rsidRPr="00314744">
        <w:rPr>
          <w:sz w:val="22"/>
          <w:szCs w:val="22"/>
        </w:rPr>
        <w:t xml:space="preserve"> </w:t>
      </w:r>
      <w:r w:rsidRPr="00314744">
        <w:rPr>
          <w:position w:val="-24"/>
          <w:sz w:val="22"/>
          <w:szCs w:val="22"/>
        </w:rPr>
        <w:object w:dxaOrig="240" w:dyaOrig="620" w14:anchorId="37D94726">
          <v:shape id="_x0000_i2001" type="#_x0000_t75" style="width:15.45pt;height:30.9pt" o:ole="">
            <v:imagedata r:id="rId1924" o:title=""/>
          </v:shape>
          <o:OLEObject Type="Embed" ProgID="Equation.DSMT4" ShapeID="_x0000_i2001" DrawAspect="Content" ObjectID="_1725694624" r:id="rId1925"/>
        </w:object>
      </w:r>
      <w:r w:rsidRPr="00314744">
        <w:rPr>
          <w:sz w:val="22"/>
          <w:szCs w:val="22"/>
        </w:rPr>
        <w:t>.</w:t>
      </w:r>
      <w:r w:rsidRPr="00314744">
        <w:rPr>
          <w:sz w:val="22"/>
          <w:szCs w:val="22"/>
        </w:rPr>
        <w:tab/>
      </w:r>
      <w:r w:rsidRPr="00314744">
        <w:rPr>
          <w:sz w:val="22"/>
          <w:szCs w:val="22"/>
        </w:rPr>
        <w:tab/>
      </w:r>
      <w:r w:rsidRPr="00314744">
        <w:rPr>
          <w:b/>
          <w:sz w:val="22"/>
          <w:szCs w:val="22"/>
        </w:rPr>
        <w:t>D.</w:t>
      </w:r>
      <w:r w:rsidRPr="00314744">
        <w:rPr>
          <w:sz w:val="22"/>
          <w:szCs w:val="22"/>
        </w:rPr>
        <w:t xml:space="preserve"> </w:t>
      </w:r>
      <w:r w:rsidRPr="00314744">
        <w:rPr>
          <w:position w:val="-24"/>
          <w:sz w:val="22"/>
          <w:szCs w:val="22"/>
        </w:rPr>
        <w:object w:dxaOrig="420" w:dyaOrig="620" w14:anchorId="258B5F7D">
          <v:shape id="_x0000_i2002" type="#_x0000_t75" style="width:20.75pt;height:30.9pt" o:ole="">
            <v:imagedata r:id="rId1926" o:title=""/>
          </v:shape>
          <o:OLEObject Type="Embed" ProgID="Equation.DSMT4" ShapeID="_x0000_i2002" DrawAspect="Content" ObjectID="_1725694625" r:id="rId1927"/>
        </w:object>
      </w:r>
      <w:r w:rsidRPr="00314744">
        <w:rPr>
          <w:sz w:val="22"/>
          <w:szCs w:val="22"/>
        </w:rPr>
        <w:t>.</w:t>
      </w:r>
    </w:p>
    <w:p w14:paraId="1B1FFCCE" w14:textId="77777777" w:rsidR="009D3E1D" w:rsidRPr="00314744" w:rsidRDefault="009D3E1D" w:rsidP="0038605B">
      <w:pPr>
        <w:pStyle w:val="ListParagraph"/>
        <w:numPr>
          <w:ilvl w:val="0"/>
          <w:numId w:val="36"/>
        </w:numPr>
        <w:jc w:val="left"/>
        <w:rPr>
          <w:sz w:val="22"/>
          <w:szCs w:val="22"/>
        </w:rPr>
      </w:pPr>
      <w:r w:rsidRPr="00314744">
        <w:rPr>
          <w:b/>
          <w:sz w:val="22"/>
          <w:szCs w:val="22"/>
        </w:rPr>
        <w:t xml:space="preserve">(DH-09) </w:t>
      </w:r>
      <w:r w:rsidRPr="00314744">
        <w:rPr>
          <w:sz w:val="22"/>
          <w:szCs w:val="22"/>
        </w:rPr>
        <w:t xml:space="preserve"> Đặt điện áp xoay chiều vào hai đầu đoạn mạch có R, L, C mắc nối tiếp. Biết R = 10</w:t>
      </w:r>
      <w:r w:rsidRPr="00314744">
        <w:rPr>
          <w:sz w:val="22"/>
          <w:szCs w:val="22"/>
        </w:rPr>
        <w:sym w:font="Symbol" w:char="F057"/>
      </w:r>
      <w:r w:rsidRPr="00314744">
        <w:rPr>
          <w:sz w:val="22"/>
          <w:szCs w:val="22"/>
        </w:rPr>
        <w:t xml:space="preserve">, cuộn cảm thuần có L = </w:t>
      </w:r>
      <w:r w:rsidRPr="00314744">
        <w:rPr>
          <w:position w:val="-24"/>
          <w:sz w:val="22"/>
          <w:szCs w:val="22"/>
        </w:rPr>
        <w:object w:dxaOrig="460" w:dyaOrig="620" w14:anchorId="6EDAFA5A">
          <v:shape id="_x0000_i2003" type="#_x0000_t75" style="width:26.05pt;height:30.9pt" o:ole="">
            <v:imagedata r:id="rId1928" o:title=""/>
          </v:shape>
          <o:OLEObject Type="Embed" ProgID="Equation.DSMT4" ShapeID="_x0000_i2003" DrawAspect="Content" ObjectID="_1725694626" r:id="rId1929"/>
        </w:object>
      </w:r>
      <w:r w:rsidRPr="00314744">
        <w:rPr>
          <w:sz w:val="22"/>
          <w:szCs w:val="22"/>
        </w:rPr>
        <w:t xml:space="preserve"> (H), tụ điện có C = </w:t>
      </w:r>
      <w:r w:rsidRPr="00314744">
        <w:rPr>
          <w:position w:val="-24"/>
          <w:sz w:val="22"/>
          <w:szCs w:val="22"/>
        </w:rPr>
        <w:object w:dxaOrig="499" w:dyaOrig="660" w14:anchorId="61C33485">
          <v:shape id="_x0000_i2004" type="#_x0000_t75" style="width:26.05pt;height:36.2pt" o:ole="">
            <v:imagedata r:id="rId1930" o:title=""/>
          </v:shape>
          <o:OLEObject Type="Embed" ProgID="Equation.DSMT4" ShapeID="_x0000_i2004" DrawAspect="Content" ObjectID="_1725694627" r:id="rId1931"/>
        </w:object>
      </w:r>
      <w:r w:rsidRPr="00314744">
        <w:rPr>
          <w:sz w:val="22"/>
          <w:szCs w:val="22"/>
        </w:rPr>
        <w:t xml:space="preserve">(F) và điện áp giữa hai đầu cuộn cảm thuần là </w:t>
      </w:r>
      <w:r w:rsidRPr="00314744">
        <w:rPr>
          <w:position w:val="-24"/>
          <w:sz w:val="22"/>
          <w:szCs w:val="22"/>
        </w:rPr>
        <w:object w:dxaOrig="2560" w:dyaOrig="620" w14:anchorId="18C2CCD4">
          <v:shape id="_x0000_i2005" type="#_x0000_t75" style="width:128.5pt;height:30.9pt" o:ole="">
            <v:imagedata r:id="rId1932" o:title=""/>
          </v:shape>
          <o:OLEObject Type="Embed" ProgID="Equation.DSMT4" ShapeID="_x0000_i2005" DrawAspect="Content" ObjectID="_1725694628" r:id="rId1933"/>
        </w:object>
      </w:r>
      <w:r w:rsidRPr="00314744">
        <w:rPr>
          <w:sz w:val="22"/>
          <w:szCs w:val="22"/>
        </w:rPr>
        <w:t xml:space="preserve"> (V). Biểu thức điện áp giữa hai đầu đoạn mạch là</w:t>
      </w:r>
    </w:p>
    <w:p w14:paraId="35322D73" w14:textId="77777777" w:rsidR="009D3E1D" w:rsidRPr="00314744" w:rsidRDefault="009D3E1D"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24"/>
          <w:sz w:val="22"/>
          <w:szCs w:val="22"/>
        </w:rPr>
        <w:object w:dxaOrig="2140" w:dyaOrig="620" w14:anchorId="043893D2">
          <v:shape id="_x0000_i2006" type="#_x0000_t75" style="width:107.3pt;height:30.9pt" o:ole="">
            <v:imagedata r:id="rId1934" o:title=""/>
          </v:shape>
          <o:OLEObject Type="Embed" ProgID="Equation.DSMT4" ShapeID="_x0000_i2006" DrawAspect="Content" ObjectID="_1725694629" r:id="rId1935"/>
        </w:object>
      </w:r>
      <w:r w:rsidRPr="00314744">
        <w:rPr>
          <w:sz w:val="22"/>
          <w:szCs w:val="22"/>
        </w:rPr>
        <w:t xml:space="preserve"> (V).</w:t>
      </w:r>
      <w:r w:rsidRPr="00314744">
        <w:rPr>
          <w:sz w:val="22"/>
          <w:szCs w:val="22"/>
        </w:rPr>
        <w:tab/>
        <w:t xml:space="preserve">B. </w:t>
      </w:r>
      <w:r w:rsidRPr="00314744">
        <w:rPr>
          <w:position w:val="-24"/>
          <w:sz w:val="22"/>
          <w:szCs w:val="22"/>
        </w:rPr>
        <w:object w:dxaOrig="2140" w:dyaOrig="620" w14:anchorId="098B989D">
          <v:shape id="_x0000_i2007" type="#_x0000_t75" style="width:107.3pt;height:30.9pt" o:ole="">
            <v:imagedata r:id="rId1936" o:title=""/>
          </v:shape>
          <o:OLEObject Type="Embed" ProgID="Equation.DSMT4" ShapeID="_x0000_i2007" DrawAspect="Content" ObjectID="_1725694630" r:id="rId1937"/>
        </w:object>
      </w:r>
      <w:r w:rsidRPr="00314744">
        <w:rPr>
          <w:sz w:val="22"/>
          <w:szCs w:val="22"/>
        </w:rPr>
        <w:t xml:space="preserve"> (V)</w:t>
      </w:r>
    </w:p>
    <w:p w14:paraId="61065A9C" w14:textId="77777777" w:rsidR="009D3E1D" w:rsidRPr="00314744" w:rsidRDefault="009D3E1D" w:rsidP="0038605B">
      <w:pPr>
        <w:pStyle w:val="ListParagraph"/>
        <w:ind w:left="340"/>
        <w:jc w:val="left"/>
        <w:rPr>
          <w:sz w:val="22"/>
          <w:szCs w:val="22"/>
        </w:rPr>
      </w:pPr>
      <w:r w:rsidRPr="00314744">
        <w:rPr>
          <w:b/>
          <w:sz w:val="22"/>
          <w:szCs w:val="22"/>
        </w:rPr>
        <w:t>C.</w:t>
      </w:r>
      <w:r w:rsidRPr="00314744">
        <w:rPr>
          <w:sz w:val="22"/>
          <w:szCs w:val="22"/>
        </w:rPr>
        <w:t xml:space="preserve"> </w:t>
      </w:r>
      <w:r w:rsidRPr="00314744">
        <w:rPr>
          <w:position w:val="-24"/>
          <w:sz w:val="22"/>
          <w:szCs w:val="22"/>
        </w:rPr>
        <w:object w:dxaOrig="2460" w:dyaOrig="620" w14:anchorId="4B6A70CA">
          <v:shape id="_x0000_i2008" type="#_x0000_t75" style="width:123.25pt;height:30.9pt" o:ole="">
            <v:imagedata r:id="rId1938" o:title=""/>
          </v:shape>
          <o:OLEObject Type="Embed" ProgID="Equation.DSMT4" ShapeID="_x0000_i2008" DrawAspect="Content" ObjectID="_1725694631" r:id="rId1939"/>
        </w:object>
      </w:r>
      <w:r w:rsidRPr="00314744">
        <w:rPr>
          <w:sz w:val="22"/>
          <w:szCs w:val="22"/>
        </w:rPr>
        <w:t xml:space="preserve"> (V).</w:t>
      </w:r>
      <w:r w:rsidRPr="00314744">
        <w:rPr>
          <w:sz w:val="22"/>
          <w:szCs w:val="22"/>
        </w:rPr>
        <w:tab/>
      </w:r>
      <w:r w:rsidRPr="00314744">
        <w:rPr>
          <w:b/>
          <w:sz w:val="22"/>
          <w:szCs w:val="22"/>
        </w:rPr>
        <w:t>D.</w:t>
      </w:r>
      <w:r w:rsidRPr="00314744">
        <w:rPr>
          <w:sz w:val="22"/>
          <w:szCs w:val="22"/>
        </w:rPr>
        <w:t xml:space="preserve"> </w:t>
      </w:r>
      <w:r w:rsidRPr="00314744">
        <w:rPr>
          <w:position w:val="-24"/>
          <w:sz w:val="22"/>
          <w:szCs w:val="22"/>
        </w:rPr>
        <w:object w:dxaOrig="2460" w:dyaOrig="620" w14:anchorId="4D75C03C">
          <v:shape id="_x0000_i2009" type="#_x0000_t75" style="width:123.25pt;height:30.9pt" o:ole="">
            <v:imagedata r:id="rId1940" o:title=""/>
          </v:shape>
          <o:OLEObject Type="Embed" ProgID="Equation.DSMT4" ShapeID="_x0000_i2009" DrawAspect="Content" ObjectID="_1725694632" r:id="rId1941"/>
        </w:object>
      </w:r>
      <w:r w:rsidRPr="00314744">
        <w:rPr>
          <w:sz w:val="22"/>
          <w:szCs w:val="22"/>
        </w:rPr>
        <w:t xml:space="preserve"> (V).</w:t>
      </w:r>
    </w:p>
    <w:p w14:paraId="4BCEF79A" w14:textId="77777777" w:rsidR="009D3E1D" w:rsidRPr="00314744" w:rsidRDefault="009D3E1D" w:rsidP="0038605B">
      <w:pPr>
        <w:pStyle w:val="ListParagraph"/>
        <w:numPr>
          <w:ilvl w:val="0"/>
          <w:numId w:val="36"/>
        </w:numPr>
        <w:jc w:val="left"/>
        <w:rPr>
          <w:sz w:val="22"/>
          <w:szCs w:val="22"/>
        </w:rPr>
      </w:pPr>
      <w:r w:rsidRPr="00314744">
        <w:rPr>
          <w:b/>
          <w:sz w:val="22"/>
          <w:szCs w:val="22"/>
        </w:rPr>
        <w:t xml:space="preserve">(DH-09) </w:t>
      </w:r>
      <w:r w:rsidRPr="00314744">
        <w:rPr>
          <w:sz w:val="22"/>
          <w:szCs w:val="22"/>
        </w:rPr>
        <w:t xml:space="preserve"> Đặt điện áp xoay chiều có giá trị hiệu dụng 120V, tần số 50 Hz vào hai đầu đoạn mạch mắc nối tiếp gồm điện trở thuần 30 </w:t>
      </w:r>
      <w:r w:rsidRPr="00314744">
        <w:rPr>
          <w:sz w:val="22"/>
          <w:szCs w:val="22"/>
        </w:rPr>
        <w:sym w:font="Symbol" w:char="F057"/>
      </w:r>
      <w:r w:rsidRPr="00314744">
        <w:rPr>
          <w:sz w:val="22"/>
          <w:szCs w:val="22"/>
        </w:rPr>
        <w:t xml:space="preserve">, cuộn cảm thuần có độ tự cảm </w:t>
      </w:r>
      <w:r w:rsidRPr="00314744">
        <w:rPr>
          <w:position w:val="-24"/>
          <w:sz w:val="22"/>
          <w:szCs w:val="22"/>
        </w:rPr>
        <w:object w:dxaOrig="440" w:dyaOrig="620" w14:anchorId="395CA93F">
          <v:shape id="_x0000_i2010" type="#_x0000_t75" style="width:20.75pt;height:30.9pt" o:ole="">
            <v:imagedata r:id="rId1942" o:title=""/>
          </v:shape>
          <o:OLEObject Type="Embed" ProgID="Equation.DSMT4" ShapeID="_x0000_i2010" DrawAspect="Content" ObjectID="_1725694633" r:id="rId1943"/>
        </w:object>
      </w:r>
      <w:r w:rsidRPr="00314744">
        <w:rPr>
          <w:sz w:val="22"/>
          <w:szCs w:val="22"/>
        </w:rPr>
        <w:t>(H) và tụ điện có điện dung thay đổi được. Điều chỉnh điện dung của tụ điện thì điện áp hiệu dụng giữa hai đầu cuộn cảm đạt giá trị cực đại bằng</w:t>
      </w:r>
    </w:p>
    <w:p w14:paraId="5DFD9C1F" w14:textId="77777777" w:rsidR="009D3E1D" w:rsidRPr="00314744" w:rsidRDefault="009D3E1D" w:rsidP="0038605B">
      <w:pPr>
        <w:pStyle w:val="ListParagraph"/>
        <w:ind w:left="340"/>
        <w:jc w:val="left"/>
        <w:rPr>
          <w:sz w:val="22"/>
          <w:szCs w:val="22"/>
        </w:rPr>
      </w:pPr>
      <w:r w:rsidRPr="00314744">
        <w:rPr>
          <w:b/>
          <w:sz w:val="22"/>
          <w:szCs w:val="22"/>
        </w:rPr>
        <w:t>A.</w:t>
      </w:r>
      <w:r w:rsidRPr="00314744">
        <w:rPr>
          <w:sz w:val="22"/>
          <w:szCs w:val="22"/>
        </w:rPr>
        <w:t xml:space="preserve"> 150 V.</w:t>
      </w:r>
      <w:r w:rsidRPr="00314744">
        <w:rPr>
          <w:sz w:val="22"/>
          <w:szCs w:val="22"/>
        </w:rPr>
        <w:tab/>
      </w:r>
      <w:r w:rsidR="004A63C7" w:rsidRPr="00314744">
        <w:rPr>
          <w:sz w:val="22"/>
          <w:szCs w:val="22"/>
        </w:rPr>
        <w:tab/>
      </w:r>
      <w:r w:rsidRPr="00314744">
        <w:rPr>
          <w:sz w:val="22"/>
          <w:szCs w:val="22"/>
        </w:rPr>
        <w:t>B. 160 V.</w:t>
      </w:r>
      <w:r w:rsidRPr="00314744">
        <w:rPr>
          <w:sz w:val="22"/>
          <w:szCs w:val="22"/>
        </w:rPr>
        <w:tab/>
      </w:r>
      <w:r w:rsidRPr="00314744">
        <w:rPr>
          <w:b/>
          <w:sz w:val="22"/>
          <w:szCs w:val="22"/>
        </w:rPr>
        <w:t>C.</w:t>
      </w:r>
      <w:r w:rsidRPr="00314744">
        <w:rPr>
          <w:sz w:val="22"/>
          <w:szCs w:val="22"/>
        </w:rPr>
        <w:t xml:space="preserve"> 100 V.</w:t>
      </w:r>
      <w:r w:rsidRPr="00314744">
        <w:rPr>
          <w:sz w:val="22"/>
          <w:szCs w:val="22"/>
        </w:rPr>
        <w:tab/>
      </w:r>
      <w:r w:rsidRPr="00314744">
        <w:rPr>
          <w:b/>
          <w:sz w:val="22"/>
          <w:szCs w:val="22"/>
        </w:rPr>
        <w:t>D.</w:t>
      </w:r>
      <w:r w:rsidRPr="00314744">
        <w:rPr>
          <w:sz w:val="22"/>
          <w:szCs w:val="22"/>
        </w:rPr>
        <w:t xml:space="preserve"> 250 V.</w:t>
      </w:r>
    </w:p>
    <w:p w14:paraId="655B2E8C" w14:textId="77777777" w:rsidR="009D3E1D" w:rsidRPr="00314744" w:rsidRDefault="009D3E1D" w:rsidP="0038605B">
      <w:pPr>
        <w:pStyle w:val="ListParagraph"/>
        <w:numPr>
          <w:ilvl w:val="0"/>
          <w:numId w:val="36"/>
        </w:numPr>
        <w:jc w:val="left"/>
        <w:rPr>
          <w:sz w:val="22"/>
          <w:szCs w:val="22"/>
        </w:rPr>
      </w:pPr>
      <w:r w:rsidRPr="00314744">
        <w:rPr>
          <w:b/>
          <w:sz w:val="22"/>
          <w:szCs w:val="22"/>
        </w:rPr>
        <w:lastRenderedPageBreak/>
        <w:t xml:space="preserve">(DH-09) </w:t>
      </w:r>
      <w:r w:rsidRPr="00314744">
        <w:rPr>
          <w:sz w:val="22"/>
          <w:szCs w:val="22"/>
        </w:rPr>
        <w:t xml:space="preserve"> Khi đặt hiệu điện thế không đổi 30V vào hai đầu đoạn mạch gồm điện trở thuần mắc nối tiếp với cuộn cảm thuần có độ tự cảm </w:t>
      </w:r>
      <w:r w:rsidRPr="00314744">
        <w:rPr>
          <w:position w:val="-24"/>
          <w:sz w:val="22"/>
          <w:szCs w:val="22"/>
        </w:rPr>
        <w:object w:dxaOrig="380" w:dyaOrig="620" w14:anchorId="32D59B7F">
          <v:shape id="_x0000_i2011" type="#_x0000_t75" style="width:20.75pt;height:30.9pt" o:ole="">
            <v:imagedata r:id="rId1944" o:title=""/>
          </v:shape>
          <o:OLEObject Type="Embed" ProgID="Equation.DSMT4" ShapeID="_x0000_i2011" DrawAspect="Content" ObjectID="_1725694634" r:id="rId1945"/>
        </w:object>
      </w:r>
      <w:r w:rsidRPr="00314744">
        <w:rPr>
          <w:sz w:val="22"/>
          <w:szCs w:val="22"/>
        </w:rPr>
        <w:t xml:space="preserve">(H) thì dòng điện trong đoạn mạch là dòng điện một chiều có cường độ 1 </w:t>
      </w:r>
      <w:r w:rsidRPr="00314744">
        <w:rPr>
          <w:b/>
          <w:sz w:val="22"/>
          <w:szCs w:val="22"/>
        </w:rPr>
        <w:t>A.</w:t>
      </w:r>
      <w:r w:rsidRPr="00314744">
        <w:rPr>
          <w:sz w:val="22"/>
          <w:szCs w:val="22"/>
        </w:rPr>
        <w:t xml:space="preserve"> Nếu đặt vào hai đầu đoạn mạch này điện áp </w:t>
      </w:r>
      <w:r w:rsidRPr="00314744">
        <w:rPr>
          <w:position w:val="-6"/>
          <w:sz w:val="22"/>
          <w:szCs w:val="22"/>
        </w:rPr>
        <w:object w:dxaOrig="2020" w:dyaOrig="340" w14:anchorId="47BB2729">
          <v:shape id="_x0000_i2012" type="#_x0000_t75" style="width:102.9pt;height:15.45pt" o:ole="">
            <v:imagedata r:id="rId1946" o:title=""/>
          </v:shape>
          <o:OLEObject Type="Embed" ProgID="Equation.DSMT4" ShapeID="_x0000_i2012" DrawAspect="Content" ObjectID="_1725694635" r:id="rId1947"/>
        </w:object>
      </w:r>
      <w:r w:rsidRPr="00314744">
        <w:rPr>
          <w:sz w:val="22"/>
          <w:szCs w:val="22"/>
        </w:rPr>
        <w:t xml:space="preserve"> (V) thì biểu thức của cường độ dòng điện trong đoạn mạch là</w:t>
      </w:r>
    </w:p>
    <w:p w14:paraId="7615902A" w14:textId="77777777" w:rsidR="009D3E1D" w:rsidRPr="00314744" w:rsidRDefault="009D3E1D"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24"/>
          <w:sz w:val="22"/>
          <w:szCs w:val="22"/>
        </w:rPr>
        <w:object w:dxaOrig="2260" w:dyaOrig="620" w14:anchorId="71DA296E">
          <v:shape id="_x0000_i2013" type="#_x0000_t75" style="width:113.1pt;height:30.9pt" o:ole="">
            <v:imagedata r:id="rId1948" o:title=""/>
          </v:shape>
          <o:OLEObject Type="Embed" ProgID="Equation.DSMT4" ShapeID="_x0000_i2013" DrawAspect="Content" ObjectID="_1725694636" r:id="rId1949"/>
        </w:object>
      </w:r>
      <w:r w:rsidRPr="00314744">
        <w:rPr>
          <w:sz w:val="22"/>
          <w:szCs w:val="22"/>
        </w:rPr>
        <w:t xml:space="preserve"> (A).</w:t>
      </w:r>
      <w:r w:rsidRPr="00314744">
        <w:rPr>
          <w:sz w:val="22"/>
          <w:szCs w:val="22"/>
        </w:rPr>
        <w:tab/>
      </w:r>
      <w:r w:rsidRPr="00314744">
        <w:rPr>
          <w:b/>
          <w:sz w:val="22"/>
          <w:szCs w:val="22"/>
        </w:rPr>
        <w:t>B.</w:t>
      </w:r>
      <w:r w:rsidRPr="00314744">
        <w:rPr>
          <w:sz w:val="22"/>
          <w:szCs w:val="22"/>
        </w:rPr>
        <w:t xml:space="preserve"> </w:t>
      </w:r>
      <w:r w:rsidRPr="00314744">
        <w:rPr>
          <w:position w:val="-24"/>
          <w:sz w:val="22"/>
          <w:szCs w:val="22"/>
        </w:rPr>
        <w:object w:dxaOrig="1960" w:dyaOrig="620" w14:anchorId="5974637C">
          <v:shape id="_x0000_i2014" type="#_x0000_t75" style="width:97.6pt;height:30.9pt" o:ole="">
            <v:imagedata r:id="rId1950" o:title=""/>
          </v:shape>
          <o:OLEObject Type="Embed" ProgID="Equation.DSMT4" ShapeID="_x0000_i2014" DrawAspect="Content" ObjectID="_1725694637" r:id="rId1951"/>
        </w:object>
      </w:r>
      <w:r w:rsidRPr="00314744">
        <w:rPr>
          <w:sz w:val="22"/>
          <w:szCs w:val="22"/>
        </w:rPr>
        <w:t xml:space="preserve"> (A).</w:t>
      </w:r>
    </w:p>
    <w:p w14:paraId="34489D42" w14:textId="77777777" w:rsidR="009D3E1D" w:rsidRPr="00314744" w:rsidRDefault="009D3E1D" w:rsidP="0038605B">
      <w:pPr>
        <w:pStyle w:val="ListParagraph"/>
        <w:ind w:left="340"/>
        <w:jc w:val="left"/>
        <w:rPr>
          <w:sz w:val="22"/>
          <w:szCs w:val="22"/>
        </w:rPr>
      </w:pPr>
      <w:r w:rsidRPr="00314744">
        <w:rPr>
          <w:b/>
          <w:sz w:val="22"/>
          <w:szCs w:val="22"/>
        </w:rPr>
        <w:t>C.</w:t>
      </w:r>
      <w:r w:rsidRPr="00314744">
        <w:rPr>
          <w:sz w:val="22"/>
          <w:szCs w:val="22"/>
        </w:rPr>
        <w:t xml:space="preserve"> </w:t>
      </w:r>
      <w:r w:rsidRPr="00314744">
        <w:rPr>
          <w:position w:val="-24"/>
          <w:sz w:val="22"/>
          <w:szCs w:val="22"/>
        </w:rPr>
        <w:object w:dxaOrig="2260" w:dyaOrig="620" w14:anchorId="61197612">
          <v:shape id="_x0000_i2015" type="#_x0000_t75" style="width:113.1pt;height:30.9pt" o:ole="">
            <v:imagedata r:id="rId1952" o:title=""/>
          </v:shape>
          <o:OLEObject Type="Embed" ProgID="Equation.DSMT4" ShapeID="_x0000_i2015" DrawAspect="Content" ObjectID="_1725694638" r:id="rId1953"/>
        </w:object>
      </w:r>
      <w:r w:rsidRPr="00314744">
        <w:rPr>
          <w:sz w:val="22"/>
          <w:szCs w:val="22"/>
        </w:rPr>
        <w:t xml:space="preserve"> (A).</w:t>
      </w:r>
      <w:r w:rsidRPr="00314744">
        <w:rPr>
          <w:sz w:val="22"/>
          <w:szCs w:val="22"/>
        </w:rPr>
        <w:tab/>
        <w:t xml:space="preserve">D. </w:t>
      </w:r>
      <w:r w:rsidRPr="00314744">
        <w:rPr>
          <w:position w:val="-24"/>
          <w:sz w:val="22"/>
          <w:szCs w:val="22"/>
        </w:rPr>
        <w:object w:dxaOrig="1960" w:dyaOrig="620" w14:anchorId="28D36B34">
          <v:shape id="_x0000_i2016" type="#_x0000_t75" style="width:97.6pt;height:30.9pt" o:ole="">
            <v:imagedata r:id="rId1954" o:title=""/>
          </v:shape>
          <o:OLEObject Type="Embed" ProgID="Equation.DSMT4" ShapeID="_x0000_i2016" DrawAspect="Content" ObjectID="_1725694639" r:id="rId1955"/>
        </w:object>
      </w:r>
      <w:r w:rsidRPr="00314744">
        <w:rPr>
          <w:sz w:val="22"/>
          <w:szCs w:val="22"/>
        </w:rPr>
        <w:t xml:space="preserve"> (A).</w:t>
      </w:r>
    </w:p>
    <w:p w14:paraId="60C5CC82" w14:textId="77777777" w:rsidR="009D3E1D" w:rsidRPr="00314744" w:rsidRDefault="009D3E1D" w:rsidP="0038605B">
      <w:pPr>
        <w:pStyle w:val="ListParagraph"/>
        <w:numPr>
          <w:ilvl w:val="0"/>
          <w:numId w:val="36"/>
        </w:numPr>
        <w:jc w:val="left"/>
        <w:rPr>
          <w:sz w:val="22"/>
          <w:szCs w:val="22"/>
        </w:rPr>
      </w:pPr>
      <w:r w:rsidRPr="00314744">
        <w:rPr>
          <w:b/>
          <w:sz w:val="22"/>
          <w:szCs w:val="22"/>
        </w:rPr>
        <w:t xml:space="preserve">(DH-09) </w:t>
      </w:r>
      <w:r w:rsidRPr="00314744">
        <w:rPr>
          <w:sz w:val="22"/>
          <w:szCs w:val="22"/>
        </w:rPr>
        <w:t xml:space="preserve"> Đặt điện áp xoay chiều có giá trị hiệu dụng không đổi vào hai đầu đoạn mạch gồm biến trở R mắc nối tiếp với tụ điện. Dung kháng của tụ điện là 100 </w:t>
      </w:r>
      <w:r w:rsidRPr="00314744">
        <w:rPr>
          <w:sz w:val="22"/>
          <w:szCs w:val="22"/>
        </w:rPr>
        <w:sym w:font="Symbol" w:char="F057"/>
      </w:r>
      <w:r w:rsidRPr="00314744">
        <w:rPr>
          <w:sz w:val="22"/>
          <w:szCs w:val="22"/>
        </w:rPr>
        <w:t>. Khi điều chỉnh R thì tại hai giá trị R</w:t>
      </w:r>
      <w:r w:rsidRPr="00314744">
        <w:rPr>
          <w:sz w:val="22"/>
          <w:szCs w:val="22"/>
          <w:vertAlign w:val="subscript"/>
        </w:rPr>
        <w:t>1</w:t>
      </w:r>
      <w:r w:rsidRPr="00314744">
        <w:rPr>
          <w:sz w:val="22"/>
          <w:szCs w:val="22"/>
        </w:rPr>
        <w:t xml:space="preserve"> và R</w:t>
      </w:r>
      <w:r w:rsidRPr="00314744">
        <w:rPr>
          <w:sz w:val="22"/>
          <w:szCs w:val="22"/>
          <w:vertAlign w:val="subscript"/>
        </w:rPr>
        <w:t>2</w:t>
      </w:r>
      <w:r w:rsidRPr="00314744">
        <w:rPr>
          <w:sz w:val="22"/>
          <w:szCs w:val="22"/>
        </w:rPr>
        <w:t xml:space="preserve"> công suất tiêu thụ của đoạn mạch như nhau. Biết điện áp hiệu dụng giữa hai đầu tụ điện khi R=R</w:t>
      </w:r>
      <w:r w:rsidRPr="00314744">
        <w:rPr>
          <w:sz w:val="22"/>
          <w:szCs w:val="22"/>
          <w:vertAlign w:val="subscript"/>
        </w:rPr>
        <w:t>1</w:t>
      </w:r>
      <w:r w:rsidRPr="00314744">
        <w:rPr>
          <w:sz w:val="22"/>
          <w:szCs w:val="22"/>
        </w:rPr>
        <w:t xml:space="preserve"> bằng hai lần điện áp hiệu dụng giữa hai đầu tụ điện khi R = R</w:t>
      </w:r>
      <w:r w:rsidRPr="00314744">
        <w:rPr>
          <w:sz w:val="22"/>
          <w:szCs w:val="22"/>
          <w:vertAlign w:val="subscript"/>
        </w:rPr>
        <w:t>2</w:t>
      </w:r>
      <w:r w:rsidRPr="00314744">
        <w:rPr>
          <w:sz w:val="22"/>
          <w:szCs w:val="22"/>
        </w:rPr>
        <w:t>. Các giá trị R</w:t>
      </w:r>
      <w:r w:rsidRPr="00314744">
        <w:rPr>
          <w:sz w:val="22"/>
          <w:szCs w:val="22"/>
          <w:vertAlign w:val="subscript"/>
        </w:rPr>
        <w:t>1</w:t>
      </w:r>
      <w:r w:rsidRPr="00314744">
        <w:rPr>
          <w:sz w:val="22"/>
          <w:szCs w:val="22"/>
        </w:rPr>
        <w:t xml:space="preserve"> và R</w:t>
      </w:r>
      <w:r w:rsidRPr="00314744">
        <w:rPr>
          <w:sz w:val="22"/>
          <w:szCs w:val="22"/>
          <w:vertAlign w:val="subscript"/>
        </w:rPr>
        <w:t>2</w:t>
      </w:r>
      <w:r w:rsidRPr="00314744">
        <w:rPr>
          <w:sz w:val="22"/>
          <w:szCs w:val="22"/>
        </w:rPr>
        <w:t xml:space="preserve"> là:</w:t>
      </w:r>
    </w:p>
    <w:p w14:paraId="1F4387C5" w14:textId="77777777" w:rsidR="009D3E1D" w:rsidRPr="00314744" w:rsidRDefault="009D3E1D" w:rsidP="0038605B">
      <w:pPr>
        <w:pStyle w:val="ListParagraph"/>
        <w:ind w:left="340"/>
        <w:jc w:val="left"/>
        <w:rPr>
          <w:sz w:val="22"/>
          <w:szCs w:val="22"/>
        </w:rPr>
      </w:pPr>
      <w:r w:rsidRPr="00314744">
        <w:rPr>
          <w:b/>
          <w:sz w:val="22"/>
          <w:szCs w:val="22"/>
        </w:rPr>
        <w:t>A.</w:t>
      </w:r>
      <w:r w:rsidRPr="00314744">
        <w:rPr>
          <w:sz w:val="22"/>
          <w:szCs w:val="22"/>
        </w:rPr>
        <w:t xml:space="preserve"> R</w:t>
      </w:r>
      <w:r w:rsidRPr="00314744">
        <w:rPr>
          <w:sz w:val="22"/>
          <w:szCs w:val="22"/>
          <w:vertAlign w:val="subscript"/>
        </w:rPr>
        <w:t>1</w:t>
      </w:r>
      <w:r w:rsidRPr="00314744">
        <w:rPr>
          <w:sz w:val="22"/>
          <w:szCs w:val="22"/>
        </w:rPr>
        <w:t xml:space="preserve"> = 50</w:t>
      </w:r>
      <w:r w:rsidRPr="00314744">
        <w:rPr>
          <w:sz w:val="22"/>
          <w:szCs w:val="22"/>
        </w:rPr>
        <w:sym w:font="Symbol" w:char="F057"/>
      </w:r>
      <w:r w:rsidRPr="00314744">
        <w:rPr>
          <w:sz w:val="22"/>
          <w:szCs w:val="22"/>
        </w:rPr>
        <w:t>, R</w:t>
      </w:r>
      <w:r w:rsidRPr="00314744">
        <w:rPr>
          <w:sz w:val="22"/>
          <w:szCs w:val="22"/>
          <w:vertAlign w:val="subscript"/>
        </w:rPr>
        <w:t>2</w:t>
      </w:r>
      <w:r w:rsidRPr="00314744">
        <w:rPr>
          <w:sz w:val="22"/>
          <w:szCs w:val="22"/>
        </w:rPr>
        <w:t xml:space="preserve"> = 100 </w:t>
      </w:r>
      <w:r w:rsidRPr="00314744">
        <w:rPr>
          <w:sz w:val="22"/>
          <w:szCs w:val="22"/>
        </w:rPr>
        <w:sym w:font="Symbol" w:char="F057"/>
      </w:r>
      <w:r w:rsidRPr="00314744">
        <w:rPr>
          <w:sz w:val="22"/>
          <w:szCs w:val="22"/>
        </w:rPr>
        <w:t>.</w:t>
      </w:r>
      <w:r w:rsidRPr="00314744">
        <w:rPr>
          <w:sz w:val="22"/>
          <w:szCs w:val="22"/>
        </w:rPr>
        <w:tab/>
      </w:r>
      <w:r w:rsidRPr="00314744">
        <w:rPr>
          <w:sz w:val="22"/>
          <w:szCs w:val="22"/>
        </w:rPr>
        <w:tab/>
      </w:r>
      <w:r w:rsidRPr="00314744">
        <w:rPr>
          <w:b/>
          <w:sz w:val="22"/>
          <w:szCs w:val="22"/>
        </w:rPr>
        <w:t>B.</w:t>
      </w:r>
      <w:r w:rsidRPr="00314744">
        <w:rPr>
          <w:sz w:val="22"/>
          <w:szCs w:val="22"/>
        </w:rPr>
        <w:t xml:space="preserve"> R</w:t>
      </w:r>
      <w:r w:rsidRPr="00314744">
        <w:rPr>
          <w:sz w:val="22"/>
          <w:szCs w:val="22"/>
          <w:vertAlign w:val="subscript"/>
        </w:rPr>
        <w:t>1</w:t>
      </w:r>
      <w:r w:rsidRPr="00314744">
        <w:rPr>
          <w:sz w:val="22"/>
          <w:szCs w:val="22"/>
        </w:rPr>
        <w:t xml:space="preserve"> = 40</w:t>
      </w:r>
      <w:r w:rsidRPr="00314744">
        <w:rPr>
          <w:sz w:val="22"/>
          <w:szCs w:val="22"/>
        </w:rPr>
        <w:sym w:font="Symbol" w:char="F057"/>
      </w:r>
      <w:r w:rsidRPr="00314744">
        <w:rPr>
          <w:sz w:val="22"/>
          <w:szCs w:val="22"/>
        </w:rPr>
        <w:t>, R</w:t>
      </w:r>
      <w:r w:rsidRPr="00314744">
        <w:rPr>
          <w:sz w:val="22"/>
          <w:szCs w:val="22"/>
          <w:vertAlign w:val="subscript"/>
        </w:rPr>
        <w:t>2</w:t>
      </w:r>
      <w:r w:rsidRPr="00314744">
        <w:rPr>
          <w:sz w:val="22"/>
          <w:szCs w:val="22"/>
        </w:rPr>
        <w:t xml:space="preserve"> = 250 </w:t>
      </w:r>
      <w:r w:rsidRPr="00314744">
        <w:rPr>
          <w:sz w:val="22"/>
          <w:szCs w:val="22"/>
        </w:rPr>
        <w:sym w:font="Symbol" w:char="F057"/>
      </w:r>
      <w:r w:rsidRPr="00314744">
        <w:rPr>
          <w:sz w:val="22"/>
          <w:szCs w:val="22"/>
        </w:rPr>
        <w:t>.</w:t>
      </w:r>
    </w:p>
    <w:p w14:paraId="7CBC63A9" w14:textId="77777777" w:rsidR="009D3E1D" w:rsidRPr="00314744" w:rsidRDefault="009D3E1D" w:rsidP="0038605B">
      <w:pPr>
        <w:pStyle w:val="ListParagraph"/>
        <w:ind w:left="340"/>
        <w:jc w:val="left"/>
        <w:rPr>
          <w:sz w:val="22"/>
          <w:szCs w:val="22"/>
        </w:rPr>
      </w:pPr>
      <w:r w:rsidRPr="00314744">
        <w:rPr>
          <w:sz w:val="22"/>
          <w:szCs w:val="22"/>
        </w:rPr>
        <w:t>C. R</w:t>
      </w:r>
      <w:r w:rsidRPr="00314744">
        <w:rPr>
          <w:sz w:val="22"/>
          <w:szCs w:val="22"/>
          <w:vertAlign w:val="subscript"/>
        </w:rPr>
        <w:t>1</w:t>
      </w:r>
      <w:r w:rsidRPr="00314744">
        <w:rPr>
          <w:sz w:val="22"/>
          <w:szCs w:val="22"/>
        </w:rPr>
        <w:t xml:space="preserve"> = 50</w:t>
      </w:r>
      <w:r w:rsidRPr="00314744">
        <w:rPr>
          <w:sz w:val="22"/>
          <w:szCs w:val="22"/>
        </w:rPr>
        <w:sym w:font="Symbol" w:char="F057"/>
      </w:r>
      <w:r w:rsidRPr="00314744">
        <w:rPr>
          <w:sz w:val="22"/>
          <w:szCs w:val="22"/>
        </w:rPr>
        <w:t>, R</w:t>
      </w:r>
      <w:r w:rsidRPr="00314744">
        <w:rPr>
          <w:sz w:val="22"/>
          <w:szCs w:val="22"/>
          <w:vertAlign w:val="subscript"/>
        </w:rPr>
        <w:t>2</w:t>
      </w:r>
      <w:r w:rsidRPr="00314744">
        <w:rPr>
          <w:sz w:val="22"/>
          <w:szCs w:val="22"/>
        </w:rPr>
        <w:t xml:space="preserve"> = 200 </w:t>
      </w:r>
      <w:r w:rsidRPr="00314744">
        <w:rPr>
          <w:sz w:val="22"/>
          <w:szCs w:val="22"/>
        </w:rPr>
        <w:sym w:font="Symbol" w:char="F057"/>
      </w:r>
      <w:r w:rsidRPr="00314744">
        <w:rPr>
          <w:sz w:val="22"/>
          <w:szCs w:val="22"/>
        </w:rPr>
        <w:t>.</w:t>
      </w:r>
      <w:r w:rsidRPr="00314744">
        <w:rPr>
          <w:sz w:val="22"/>
          <w:szCs w:val="22"/>
        </w:rPr>
        <w:tab/>
      </w:r>
      <w:r w:rsidRPr="00314744">
        <w:rPr>
          <w:sz w:val="22"/>
          <w:szCs w:val="22"/>
        </w:rPr>
        <w:tab/>
      </w:r>
      <w:r w:rsidRPr="00314744">
        <w:rPr>
          <w:b/>
          <w:sz w:val="22"/>
          <w:szCs w:val="22"/>
        </w:rPr>
        <w:t>D.</w:t>
      </w:r>
      <w:r w:rsidRPr="00314744">
        <w:rPr>
          <w:sz w:val="22"/>
          <w:szCs w:val="22"/>
        </w:rPr>
        <w:t xml:space="preserve"> R</w:t>
      </w:r>
      <w:r w:rsidRPr="00314744">
        <w:rPr>
          <w:sz w:val="22"/>
          <w:szCs w:val="22"/>
          <w:vertAlign w:val="subscript"/>
        </w:rPr>
        <w:t>1</w:t>
      </w:r>
      <w:r w:rsidRPr="00314744">
        <w:rPr>
          <w:sz w:val="22"/>
          <w:szCs w:val="22"/>
        </w:rPr>
        <w:t xml:space="preserve"> = 25</w:t>
      </w:r>
      <w:r w:rsidRPr="00314744">
        <w:rPr>
          <w:sz w:val="22"/>
          <w:szCs w:val="22"/>
        </w:rPr>
        <w:sym w:font="Symbol" w:char="F057"/>
      </w:r>
      <w:r w:rsidRPr="00314744">
        <w:rPr>
          <w:sz w:val="22"/>
          <w:szCs w:val="22"/>
        </w:rPr>
        <w:t>, R</w:t>
      </w:r>
      <w:r w:rsidRPr="00314744">
        <w:rPr>
          <w:sz w:val="22"/>
          <w:szCs w:val="22"/>
          <w:vertAlign w:val="subscript"/>
        </w:rPr>
        <w:t>2</w:t>
      </w:r>
      <w:r w:rsidRPr="00314744">
        <w:rPr>
          <w:sz w:val="22"/>
          <w:szCs w:val="22"/>
        </w:rPr>
        <w:t xml:space="preserve"> = 100 </w:t>
      </w:r>
      <w:r w:rsidRPr="00314744">
        <w:rPr>
          <w:sz w:val="22"/>
          <w:szCs w:val="22"/>
        </w:rPr>
        <w:sym w:font="Symbol" w:char="F057"/>
      </w:r>
      <w:r w:rsidRPr="00314744">
        <w:rPr>
          <w:sz w:val="22"/>
          <w:szCs w:val="22"/>
        </w:rPr>
        <w:t>.</w:t>
      </w:r>
    </w:p>
    <w:p w14:paraId="62483517" w14:textId="77777777" w:rsidR="009D3E1D" w:rsidRPr="00314744" w:rsidRDefault="009D3E1D" w:rsidP="0038605B">
      <w:pPr>
        <w:pStyle w:val="ListParagraph"/>
        <w:numPr>
          <w:ilvl w:val="0"/>
          <w:numId w:val="36"/>
        </w:numPr>
        <w:jc w:val="left"/>
        <w:rPr>
          <w:sz w:val="22"/>
          <w:szCs w:val="22"/>
        </w:rPr>
      </w:pPr>
      <w:r w:rsidRPr="00314744">
        <w:rPr>
          <w:b/>
          <w:sz w:val="22"/>
          <w:szCs w:val="22"/>
        </w:rPr>
        <w:t xml:space="preserve">(DH-09) </w:t>
      </w:r>
      <w:r w:rsidRPr="00314744">
        <w:rPr>
          <w:sz w:val="22"/>
          <w:szCs w:val="22"/>
        </w:rPr>
        <w:t xml:space="preserve"> Đặt điện áp xoay chiều u = U</w:t>
      </w:r>
      <w:r w:rsidRPr="00314744">
        <w:rPr>
          <w:sz w:val="22"/>
          <w:szCs w:val="22"/>
          <w:vertAlign w:val="subscript"/>
        </w:rPr>
        <w:t>0</w:t>
      </w:r>
      <w:r w:rsidRPr="00314744">
        <w:rPr>
          <w:sz w:val="22"/>
          <w:szCs w:val="22"/>
        </w:rPr>
        <w:t>cos</w:t>
      </w:r>
      <w:r w:rsidRPr="00314744">
        <w:rPr>
          <w:sz w:val="22"/>
          <w:szCs w:val="22"/>
        </w:rPr>
        <w:sym w:font="Symbol" w:char="F077"/>
      </w:r>
      <w:r w:rsidRPr="00314744">
        <w:rPr>
          <w:sz w:val="22"/>
          <w:szCs w:val="22"/>
        </w:rPr>
        <w:t>t có U</w:t>
      </w:r>
      <w:r w:rsidRPr="00314744">
        <w:rPr>
          <w:sz w:val="22"/>
          <w:szCs w:val="22"/>
          <w:vertAlign w:val="subscript"/>
        </w:rPr>
        <w:t>0</w:t>
      </w:r>
      <w:r w:rsidRPr="00314744">
        <w:rPr>
          <w:sz w:val="22"/>
          <w:szCs w:val="22"/>
        </w:rPr>
        <w:t xml:space="preserve"> không đổi và </w:t>
      </w:r>
      <w:r w:rsidRPr="00314744">
        <w:rPr>
          <w:sz w:val="22"/>
          <w:szCs w:val="22"/>
        </w:rPr>
        <w:sym w:font="Symbol" w:char="F077"/>
      </w:r>
      <w:r w:rsidRPr="00314744">
        <w:rPr>
          <w:sz w:val="22"/>
          <w:szCs w:val="22"/>
        </w:rPr>
        <w:t xml:space="preserve"> thay đổi được vào hai đầu đoạn mạch có R, L, C mắc nối tiếp. Thay đổi </w:t>
      </w:r>
      <w:r w:rsidRPr="00314744">
        <w:rPr>
          <w:sz w:val="22"/>
          <w:szCs w:val="22"/>
        </w:rPr>
        <w:sym w:font="Symbol" w:char="F077"/>
      </w:r>
      <w:r w:rsidRPr="00314744">
        <w:rPr>
          <w:sz w:val="22"/>
          <w:szCs w:val="22"/>
        </w:rPr>
        <w:t xml:space="preserve"> thì cường độ dòng điện hiệu dụng trong mạch khi </w:t>
      </w:r>
      <w:r w:rsidRPr="00314744">
        <w:rPr>
          <w:sz w:val="22"/>
          <w:szCs w:val="22"/>
        </w:rPr>
        <w:sym w:font="Symbol" w:char="F077"/>
      </w:r>
      <w:r w:rsidRPr="00314744">
        <w:rPr>
          <w:sz w:val="22"/>
          <w:szCs w:val="22"/>
        </w:rPr>
        <w:t xml:space="preserve"> = </w:t>
      </w:r>
      <w:r w:rsidRPr="00314744">
        <w:rPr>
          <w:sz w:val="22"/>
          <w:szCs w:val="22"/>
        </w:rPr>
        <w:sym w:font="Symbol" w:char="F077"/>
      </w:r>
      <w:r w:rsidRPr="00314744">
        <w:rPr>
          <w:sz w:val="22"/>
          <w:szCs w:val="22"/>
          <w:vertAlign w:val="subscript"/>
        </w:rPr>
        <w:t>1</w:t>
      </w:r>
      <w:r w:rsidRPr="00314744">
        <w:rPr>
          <w:sz w:val="22"/>
          <w:szCs w:val="22"/>
        </w:rPr>
        <w:t xml:space="preserve"> bằng cường độ dòng điện hiệu dụng trong mạch khi </w:t>
      </w:r>
      <w:r w:rsidRPr="00314744">
        <w:rPr>
          <w:sz w:val="22"/>
          <w:szCs w:val="22"/>
        </w:rPr>
        <w:sym w:font="Symbol" w:char="F077"/>
      </w:r>
      <w:r w:rsidRPr="00314744">
        <w:rPr>
          <w:sz w:val="22"/>
          <w:szCs w:val="22"/>
        </w:rPr>
        <w:t xml:space="preserve"> = </w:t>
      </w:r>
      <w:r w:rsidRPr="00314744">
        <w:rPr>
          <w:sz w:val="22"/>
          <w:szCs w:val="22"/>
        </w:rPr>
        <w:sym w:font="Symbol" w:char="F077"/>
      </w:r>
      <w:r w:rsidRPr="00314744">
        <w:rPr>
          <w:sz w:val="22"/>
          <w:szCs w:val="22"/>
          <w:vertAlign w:val="subscript"/>
        </w:rPr>
        <w:t>2</w:t>
      </w:r>
      <w:r w:rsidRPr="00314744">
        <w:rPr>
          <w:sz w:val="22"/>
          <w:szCs w:val="22"/>
        </w:rPr>
        <w:t>. Hệ thức đúng là :</w:t>
      </w:r>
    </w:p>
    <w:p w14:paraId="0729A660" w14:textId="77777777" w:rsidR="00E32972" w:rsidRPr="00314744" w:rsidRDefault="009D3E1D" w:rsidP="0038605B">
      <w:pPr>
        <w:pStyle w:val="ListParagraph"/>
        <w:ind w:left="340"/>
        <w:jc w:val="left"/>
        <w:rPr>
          <w:sz w:val="22"/>
          <w:szCs w:val="22"/>
        </w:rPr>
      </w:pPr>
      <w:r w:rsidRPr="00314744">
        <w:rPr>
          <w:b/>
          <w:sz w:val="22"/>
          <w:szCs w:val="22"/>
        </w:rPr>
        <w:t>A.</w:t>
      </w:r>
      <w:r w:rsidRPr="00314744">
        <w:rPr>
          <w:sz w:val="22"/>
          <w:szCs w:val="22"/>
        </w:rPr>
        <w:t xml:space="preserve"> </w:t>
      </w:r>
      <w:r w:rsidR="00E32972" w:rsidRPr="00314744">
        <w:rPr>
          <w:position w:val="-24"/>
          <w:sz w:val="22"/>
          <w:szCs w:val="22"/>
        </w:rPr>
        <w:object w:dxaOrig="1359" w:dyaOrig="620" w14:anchorId="51C47B7D">
          <v:shape id="_x0000_i2017" type="#_x0000_t75" style="width:67.15pt;height:30.9pt" o:ole="">
            <v:imagedata r:id="rId1956" o:title=""/>
          </v:shape>
          <o:OLEObject Type="Embed" ProgID="Equation.DSMT4" ShapeID="_x0000_i2017" DrawAspect="Content" ObjectID="_1725694640" r:id="rId1957"/>
        </w:object>
      </w:r>
      <w:r w:rsidRPr="00314744">
        <w:rPr>
          <w:sz w:val="22"/>
          <w:szCs w:val="22"/>
        </w:rPr>
        <w:t>.</w:t>
      </w:r>
      <w:r w:rsidRPr="00314744">
        <w:rPr>
          <w:sz w:val="22"/>
          <w:szCs w:val="22"/>
        </w:rPr>
        <w:tab/>
      </w:r>
      <w:r w:rsidR="00E32972" w:rsidRPr="00314744">
        <w:rPr>
          <w:sz w:val="22"/>
          <w:szCs w:val="22"/>
        </w:rPr>
        <w:tab/>
      </w:r>
      <w:r w:rsidRPr="00314744">
        <w:rPr>
          <w:sz w:val="22"/>
          <w:szCs w:val="22"/>
        </w:rPr>
        <w:t xml:space="preserve">B. </w:t>
      </w:r>
      <w:r w:rsidRPr="00314744">
        <w:rPr>
          <w:position w:val="-24"/>
          <w:sz w:val="22"/>
          <w:szCs w:val="22"/>
        </w:rPr>
        <w:object w:dxaOrig="1200" w:dyaOrig="620" w14:anchorId="79C23CD4">
          <v:shape id="_x0000_i2018" type="#_x0000_t75" style="width:61.85pt;height:30.9pt" o:ole="">
            <v:imagedata r:id="rId1958" o:title=""/>
          </v:shape>
          <o:OLEObject Type="Embed" ProgID="Equation.DSMT4" ShapeID="_x0000_i2018" DrawAspect="Content" ObjectID="_1725694641" r:id="rId1959"/>
        </w:object>
      </w:r>
      <w:r w:rsidRPr="00314744">
        <w:rPr>
          <w:sz w:val="22"/>
          <w:szCs w:val="22"/>
        </w:rPr>
        <w:t>.</w:t>
      </w:r>
      <w:r w:rsidRPr="00314744">
        <w:rPr>
          <w:sz w:val="22"/>
          <w:szCs w:val="22"/>
        </w:rPr>
        <w:tab/>
      </w:r>
      <w:r w:rsidR="00E32972" w:rsidRPr="00314744">
        <w:rPr>
          <w:sz w:val="22"/>
          <w:szCs w:val="22"/>
        </w:rPr>
        <w:br/>
      </w:r>
      <w:r w:rsidRPr="00314744">
        <w:rPr>
          <w:b/>
          <w:sz w:val="22"/>
          <w:szCs w:val="22"/>
        </w:rPr>
        <w:t>C.</w:t>
      </w:r>
      <w:r w:rsidRPr="00314744">
        <w:rPr>
          <w:sz w:val="22"/>
          <w:szCs w:val="22"/>
        </w:rPr>
        <w:t xml:space="preserve"> </w:t>
      </w:r>
      <w:r w:rsidRPr="00314744">
        <w:rPr>
          <w:position w:val="-28"/>
          <w:sz w:val="22"/>
          <w:szCs w:val="22"/>
        </w:rPr>
        <w:object w:dxaOrig="1540" w:dyaOrig="660" w14:anchorId="2BA489BA">
          <v:shape id="_x0000_i2019" type="#_x0000_t75" style="width:76.85pt;height:36.2pt" o:ole="">
            <v:imagedata r:id="rId1960" o:title=""/>
          </v:shape>
          <o:OLEObject Type="Embed" ProgID="Equation.DSMT4" ShapeID="_x0000_i2019" DrawAspect="Content" ObjectID="_1725694642" r:id="rId1961"/>
        </w:object>
      </w:r>
      <w:r w:rsidRPr="00314744">
        <w:rPr>
          <w:sz w:val="22"/>
          <w:szCs w:val="22"/>
        </w:rPr>
        <w:t>.</w:t>
      </w:r>
      <w:r w:rsidRPr="00314744">
        <w:rPr>
          <w:sz w:val="22"/>
          <w:szCs w:val="22"/>
        </w:rPr>
        <w:tab/>
      </w:r>
      <w:r w:rsidRPr="00314744">
        <w:rPr>
          <w:b/>
          <w:sz w:val="22"/>
          <w:szCs w:val="22"/>
        </w:rPr>
        <w:t>D.</w:t>
      </w:r>
      <w:r w:rsidRPr="00314744">
        <w:rPr>
          <w:sz w:val="22"/>
          <w:szCs w:val="22"/>
        </w:rPr>
        <w:t xml:space="preserve"> </w:t>
      </w:r>
      <w:r w:rsidRPr="00314744">
        <w:rPr>
          <w:position w:val="-28"/>
          <w:sz w:val="22"/>
          <w:szCs w:val="22"/>
        </w:rPr>
        <w:object w:dxaOrig="1380" w:dyaOrig="660" w14:anchorId="62447005">
          <v:shape id="_x0000_i2020" type="#_x0000_t75" style="width:71.95pt;height:36.2pt" o:ole="">
            <v:imagedata r:id="rId1962" o:title=""/>
          </v:shape>
          <o:OLEObject Type="Embed" ProgID="Equation.DSMT4" ShapeID="_x0000_i2020" DrawAspect="Content" ObjectID="_1725694643" r:id="rId1963"/>
        </w:object>
      </w:r>
      <w:r w:rsidR="00CA3992" w:rsidRPr="00314744">
        <w:rPr>
          <w:sz w:val="22"/>
          <w:szCs w:val="22"/>
        </w:rPr>
        <w:t>.</w:t>
      </w:r>
    </w:p>
    <w:p w14:paraId="63E05D61" w14:textId="77777777" w:rsidR="00D201D8" w:rsidRPr="00314744" w:rsidRDefault="001612F5" w:rsidP="0038605B">
      <w:pPr>
        <w:pStyle w:val="ListParagraph"/>
        <w:numPr>
          <w:ilvl w:val="0"/>
          <w:numId w:val="36"/>
        </w:numPr>
        <w:jc w:val="left"/>
        <w:rPr>
          <w:sz w:val="22"/>
          <w:szCs w:val="22"/>
        </w:rPr>
      </w:pPr>
      <w:r w:rsidRPr="00314744">
        <w:rPr>
          <w:b/>
          <w:sz w:val="22"/>
          <w:szCs w:val="22"/>
        </w:rPr>
        <w:t>(DH-10)</w:t>
      </w:r>
      <w:r w:rsidR="00D201D8" w:rsidRPr="00314744">
        <w:rPr>
          <w:b/>
          <w:sz w:val="22"/>
          <w:szCs w:val="22"/>
        </w:rPr>
        <w:t xml:space="preserve"> 1: </w:t>
      </w:r>
      <w:r w:rsidR="00D201D8" w:rsidRPr="00314744">
        <w:rPr>
          <w:sz w:val="22"/>
          <w:szCs w:val="22"/>
        </w:rPr>
        <w:t xml:space="preserve">Đặt điện áp xoay chiều có giá trị hiệu dụng không đổi, tần số 50Hz vào hai đầu đoạn mạch mắc nối tiếp gồm điện trở thuần R, cuộn cảm thuần có độ tự cảm L và tụ điện có điện dung C thay đổi được. Điều chỉnh điện dung C đến giá trị </w:t>
      </w:r>
      <w:r w:rsidR="00D201D8" w:rsidRPr="00314744">
        <w:rPr>
          <w:position w:val="-4"/>
          <w:sz w:val="22"/>
          <w:szCs w:val="22"/>
        </w:rPr>
        <w:object w:dxaOrig="180" w:dyaOrig="279" w14:anchorId="768A6CA5">
          <v:shape id="_x0000_i2021" type="#_x0000_t75" style="width:10.15pt;height:15.45pt" o:ole="">
            <v:imagedata r:id="rId1964" o:title=""/>
          </v:shape>
          <o:OLEObject Type="Embed" ProgID="Equation.DSMT4" ShapeID="_x0000_i2021" DrawAspect="Content" ObjectID="_1725694644" r:id="rId1965"/>
        </w:object>
      </w:r>
      <w:r w:rsidR="00D201D8" w:rsidRPr="00314744">
        <w:rPr>
          <w:position w:val="-24"/>
          <w:sz w:val="22"/>
          <w:szCs w:val="22"/>
        </w:rPr>
        <w:object w:dxaOrig="720" w:dyaOrig="660" w14:anchorId="3776E74F">
          <v:shape id="_x0000_i2022" type="#_x0000_t75" style="width:36.2pt;height:36.2pt" o:ole="">
            <v:imagedata r:id="rId1966" o:title=""/>
          </v:shape>
          <o:OLEObject Type="Embed" ProgID="Equation.DSMT4" ShapeID="_x0000_i2022" DrawAspect="Content" ObjectID="_1725694645" r:id="rId1967"/>
        </w:object>
      </w:r>
      <w:r w:rsidR="00D201D8" w:rsidRPr="00314744">
        <w:rPr>
          <w:sz w:val="22"/>
          <w:szCs w:val="22"/>
        </w:rPr>
        <w:t xml:space="preserve"> hoặc </w:t>
      </w:r>
      <w:r w:rsidR="00D201D8" w:rsidRPr="00314744">
        <w:rPr>
          <w:position w:val="-24"/>
          <w:sz w:val="22"/>
          <w:szCs w:val="22"/>
        </w:rPr>
        <w:object w:dxaOrig="720" w:dyaOrig="660" w14:anchorId="679494CB">
          <v:shape id="_x0000_i2023" type="#_x0000_t75" style="width:36.2pt;height:36.2pt" o:ole="">
            <v:imagedata r:id="rId1968" o:title=""/>
          </v:shape>
          <o:OLEObject Type="Embed" ProgID="Equation.DSMT4" ShapeID="_x0000_i2023" DrawAspect="Content" ObjectID="_1725694646" r:id="rId1969"/>
        </w:object>
      </w:r>
      <w:r w:rsidR="00D201D8" w:rsidRPr="00314744">
        <w:rPr>
          <w:sz w:val="22"/>
          <w:szCs w:val="22"/>
        </w:rPr>
        <w:t xml:space="preserve"> thì công suất tiêu thụ trên đoạn mạch đều có giá trị bằng nhau. Giá trị của L bằng</w:t>
      </w:r>
    </w:p>
    <w:p w14:paraId="316B4E65" w14:textId="77777777" w:rsidR="00D201D8" w:rsidRPr="00314744" w:rsidRDefault="00D201D8"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24"/>
          <w:sz w:val="22"/>
          <w:szCs w:val="22"/>
        </w:rPr>
        <w:object w:dxaOrig="680" w:dyaOrig="620" w14:anchorId="4A1D1A72">
          <v:shape id="_x0000_i2024" type="#_x0000_t75" style="width:36.2pt;height:30.9pt" o:ole="">
            <v:imagedata r:id="rId1970" o:title=""/>
          </v:shape>
          <o:OLEObject Type="Embed" ProgID="Equation.DSMT4" ShapeID="_x0000_i2024" DrawAspect="Content" ObjectID="_1725694647" r:id="rId1971"/>
        </w:object>
      </w:r>
      <w:r w:rsidRPr="00314744">
        <w:rPr>
          <w:sz w:val="22"/>
          <w:szCs w:val="22"/>
        </w:rPr>
        <w:tab/>
      </w:r>
      <w:r w:rsidR="00DE584D" w:rsidRPr="00314744">
        <w:rPr>
          <w:sz w:val="22"/>
          <w:szCs w:val="22"/>
        </w:rPr>
        <w:tab/>
      </w:r>
      <w:r w:rsidRPr="00314744">
        <w:rPr>
          <w:b/>
          <w:sz w:val="22"/>
          <w:szCs w:val="22"/>
        </w:rPr>
        <w:t>B.</w:t>
      </w:r>
      <w:r w:rsidRPr="00314744">
        <w:rPr>
          <w:sz w:val="22"/>
          <w:szCs w:val="22"/>
        </w:rPr>
        <w:t xml:space="preserve"> </w:t>
      </w:r>
      <w:r w:rsidRPr="00314744">
        <w:rPr>
          <w:position w:val="-24"/>
          <w:sz w:val="22"/>
          <w:szCs w:val="22"/>
        </w:rPr>
        <w:object w:dxaOrig="540" w:dyaOrig="620" w14:anchorId="598C5411">
          <v:shape id="_x0000_i2025" type="#_x0000_t75" style="width:30.9pt;height:30.9pt" o:ole="">
            <v:imagedata r:id="rId1972" o:title=""/>
          </v:shape>
          <o:OLEObject Type="Embed" ProgID="Equation.DSMT4" ShapeID="_x0000_i2025" DrawAspect="Content" ObjectID="_1725694648" r:id="rId1973"/>
        </w:object>
      </w:r>
      <w:r w:rsidRPr="00314744">
        <w:rPr>
          <w:sz w:val="22"/>
          <w:szCs w:val="22"/>
        </w:rPr>
        <w:tab/>
      </w:r>
      <w:r w:rsidRPr="00314744">
        <w:rPr>
          <w:b/>
          <w:sz w:val="22"/>
          <w:szCs w:val="22"/>
        </w:rPr>
        <w:t>C.</w:t>
      </w:r>
      <w:r w:rsidRPr="00314744">
        <w:rPr>
          <w:sz w:val="22"/>
          <w:szCs w:val="22"/>
        </w:rPr>
        <w:t xml:space="preserve"> </w:t>
      </w:r>
      <w:r w:rsidRPr="00314744">
        <w:rPr>
          <w:position w:val="-24"/>
          <w:sz w:val="22"/>
          <w:szCs w:val="22"/>
        </w:rPr>
        <w:object w:dxaOrig="660" w:dyaOrig="620" w14:anchorId="7781E30B">
          <v:shape id="_x0000_i2026" type="#_x0000_t75" style="width:36.2pt;height:30.9pt" o:ole="">
            <v:imagedata r:id="rId1974" o:title=""/>
          </v:shape>
          <o:OLEObject Type="Embed" ProgID="Equation.DSMT4" ShapeID="_x0000_i2026" DrawAspect="Content" ObjectID="_1725694649" r:id="rId1975"/>
        </w:object>
      </w:r>
      <w:r w:rsidRPr="00314744">
        <w:rPr>
          <w:sz w:val="22"/>
          <w:szCs w:val="22"/>
        </w:rPr>
        <w:tab/>
        <w:t xml:space="preserve">D. </w:t>
      </w:r>
      <w:r w:rsidRPr="00314744">
        <w:rPr>
          <w:position w:val="-24"/>
          <w:sz w:val="22"/>
          <w:szCs w:val="22"/>
        </w:rPr>
        <w:object w:dxaOrig="540" w:dyaOrig="620" w14:anchorId="4CF01927">
          <v:shape id="_x0000_i2027" type="#_x0000_t75" style="width:30.9pt;height:30.9pt" o:ole="">
            <v:imagedata r:id="rId1976" o:title=""/>
          </v:shape>
          <o:OLEObject Type="Embed" ProgID="Equation.DSMT4" ShapeID="_x0000_i2027" DrawAspect="Content" ObjectID="_1725694650" r:id="rId1977"/>
        </w:object>
      </w:r>
    </w:p>
    <w:p w14:paraId="7CAB51B4" w14:textId="77777777" w:rsidR="00D201D8" w:rsidRPr="00314744" w:rsidRDefault="001612F5" w:rsidP="0038605B">
      <w:pPr>
        <w:pStyle w:val="ListParagraph"/>
        <w:numPr>
          <w:ilvl w:val="0"/>
          <w:numId w:val="36"/>
        </w:numPr>
        <w:jc w:val="left"/>
        <w:rPr>
          <w:sz w:val="22"/>
          <w:szCs w:val="22"/>
        </w:rPr>
      </w:pPr>
      <w:r w:rsidRPr="00314744">
        <w:rPr>
          <w:b/>
          <w:sz w:val="22"/>
          <w:szCs w:val="22"/>
        </w:rPr>
        <w:t>(DH-10)</w:t>
      </w:r>
      <w:r w:rsidR="00D201D8" w:rsidRPr="00314744">
        <w:rPr>
          <w:b/>
          <w:sz w:val="22"/>
          <w:szCs w:val="22"/>
        </w:rPr>
        <w:t xml:space="preserve"> 4:</w:t>
      </w:r>
      <w:r w:rsidR="00D201D8" w:rsidRPr="00314744">
        <w:rPr>
          <w:sz w:val="22"/>
          <w:szCs w:val="22"/>
        </w:rPr>
        <w:t xml:space="preserve"> Đặt điện áp u = </w:t>
      </w:r>
      <w:r w:rsidR="00D201D8" w:rsidRPr="00314744">
        <w:rPr>
          <w:position w:val="-6"/>
          <w:sz w:val="22"/>
          <w:szCs w:val="22"/>
        </w:rPr>
        <w:object w:dxaOrig="1180" w:dyaOrig="340" w14:anchorId="3201C642">
          <v:shape id="_x0000_i2028" type="#_x0000_t75" style="width:56.5pt;height:15.45pt" o:ole="">
            <v:imagedata r:id="rId1978" o:title=""/>
          </v:shape>
          <o:OLEObject Type="Embed" ProgID="Equation.DSMT4" ShapeID="_x0000_i2028" DrawAspect="Content" ObjectID="_1725694651" r:id="rId1979"/>
        </w:object>
      </w:r>
      <w:r w:rsidR="00D201D8" w:rsidRPr="00314744">
        <w:rPr>
          <w:sz w:val="22"/>
          <w:szCs w:val="22"/>
        </w:rPr>
        <w:t xml:space="preserve"> vào hai đầu đoạn mạch AB gồm hai đoạn mạch AN và NB mắc nối tiếp. Đoạn AN gồm biến trở R mắc </w:t>
      </w:r>
      <w:r w:rsidR="00D201D8" w:rsidRPr="00314744">
        <w:rPr>
          <w:sz w:val="22"/>
          <w:szCs w:val="22"/>
        </w:rPr>
        <w:lastRenderedPageBreak/>
        <w:t xml:space="preserve">nối tiếp với cuộn cảm thuần có độ tự cảm L, đoạn NB chỉ có tụ điện với điện dung </w:t>
      </w:r>
      <w:r w:rsidR="00D201D8" w:rsidRPr="00314744">
        <w:rPr>
          <w:b/>
          <w:sz w:val="22"/>
          <w:szCs w:val="22"/>
        </w:rPr>
        <w:t>C.</w:t>
      </w:r>
      <w:r w:rsidR="00D201D8" w:rsidRPr="00314744">
        <w:rPr>
          <w:sz w:val="22"/>
          <w:szCs w:val="22"/>
        </w:rPr>
        <w:t xml:space="preserve"> Đặt </w:t>
      </w:r>
      <w:r w:rsidR="00D201D8" w:rsidRPr="00314744">
        <w:rPr>
          <w:position w:val="-28"/>
          <w:sz w:val="22"/>
          <w:szCs w:val="22"/>
        </w:rPr>
        <w:object w:dxaOrig="1200" w:dyaOrig="660" w14:anchorId="091FAAB2">
          <v:shape id="_x0000_i2029" type="#_x0000_t75" style="width:61.85pt;height:36.2pt" o:ole="">
            <v:imagedata r:id="rId1980" o:title=""/>
          </v:shape>
          <o:OLEObject Type="Embed" ProgID="Equation.DSMT4" ShapeID="_x0000_i2029" DrawAspect="Content" ObjectID="_1725694652" r:id="rId1981"/>
        </w:object>
      </w:r>
      <w:r w:rsidR="00D201D8" w:rsidRPr="00314744">
        <w:rPr>
          <w:sz w:val="22"/>
          <w:szCs w:val="22"/>
        </w:rPr>
        <w:t xml:space="preserve">. Để điện áp hiệu dụng giữa hai đầu đoạn mạch AN không phụ thuộc R thì tần số góc </w:t>
      </w:r>
      <w:r w:rsidR="00D201D8" w:rsidRPr="00314744">
        <w:rPr>
          <w:sz w:val="22"/>
          <w:szCs w:val="22"/>
        </w:rPr>
        <w:sym w:font="Symbol" w:char="F077"/>
      </w:r>
      <w:r w:rsidR="00D201D8" w:rsidRPr="00314744">
        <w:rPr>
          <w:sz w:val="22"/>
          <w:szCs w:val="22"/>
        </w:rPr>
        <w:t xml:space="preserve"> bằng</w:t>
      </w:r>
    </w:p>
    <w:p w14:paraId="536A5E80" w14:textId="24BB9B9E" w:rsidR="00D201D8" w:rsidRPr="00314744" w:rsidRDefault="00D201D8"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28"/>
          <w:sz w:val="22"/>
          <w:szCs w:val="22"/>
        </w:rPr>
        <w:object w:dxaOrig="600" w:dyaOrig="660" w14:anchorId="1EE4248A">
          <v:shape id="_x0000_i2030" type="#_x0000_t75" style="width:30.9pt;height:36.2pt" o:ole="">
            <v:imagedata r:id="rId1982" o:title=""/>
          </v:shape>
          <o:OLEObject Type="Embed" ProgID="Equation.DSMT4" ShapeID="_x0000_i2030" DrawAspect="Content" ObjectID="_1725694653" r:id="rId1983"/>
        </w:object>
      </w:r>
      <w:r w:rsidRPr="00314744">
        <w:rPr>
          <w:sz w:val="22"/>
          <w:szCs w:val="22"/>
        </w:rPr>
        <w:tab/>
      </w:r>
      <w:r w:rsidR="00BF148B" w:rsidRPr="00314744">
        <w:rPr>
          <w:sz w:val="22"/>
          <w:szCs w:val="22"/>
        </w:rPr>
        <w:tab/>
      </w:r>
      <w:r w:rsidRPr="00314744">
        <w:rPr>
          <w:sz w:val="22"/>
          <w:szCs w:val="22"/>
        </w:rPr>
        <w:t xml:space="preserve">B. </w:t>
      </w:r>
      <w:r w:rsidRPr="00314744">
        <w:rPr>
          <w:position w:val="-12"/>
          <w:sz w:val="22"/>
          <w:szCs w:val="22"/>
        </w:rPr>
        <w:object w:dxaOrig="639" w:dyaOrig="400" w14:anchorId="315A8C9D">
          <v:shape id="_x0000_i2031" type="#_x0000_t75" style="width:30.9pt;height:20.75pt" o:ole="">
            <v:imagedata r:id="rId1984" o:title=""/>
          </v:shape>
          <o:OLEObject Type="Embed" ProgID="Equation.DSMT4" ShapeID="_x0000_i2031" DrawAspect="Content" ObjectID="_1725694654" r:id="rId1985"/>
        </w:object>
      </w:r>
      <w:r w:rsidRPr="00314744">
        <w:rPr>
          <w:sz w:val="22"/>
          <w:szCs w:val="22"/>
        </w:rPr>
        <w:tab/>
      </w:r>
      <w:r w:rsidRPr="00314744">
        <w:rPr>
          <w:b/>
          <w:sz w:val="22"/>
          <w:szCs w:val="22"/>
        </w:rPr>
        <w:t>C.</w:t>
      </w:r>
      <w:r w:rsidRPr="00314744">
        <w:rPr>
          <w:sz w:val="22"/>
          <w:szCs w:val="22"/>
        </w:rPr>
        <w:t xml:space="preserve"> </w:t>
      </w:r>
      <w:r w:rsidRPr="00314744">
        <w:rPr>
          <w:position w:val="-28"/>
          <w:sz w:val="22"/>
          <w:szCs w:val="22"/>
        </w:rPr>
        <w:object w:dxaOrig="480" w:dyaOrig="660" w14:anchorId="79D12BA3">
          <v:shape id="_x0000_i2032" type="#_x0000_t75" style="width:26.05pt;height:36.2pt" o:ole="">
            <v:imagedata r:id="rId1986" o:title=""/>
          </v:shape>
          <o:OLEObject Type="Embed" ProgID="Equation.DSMT4" ShapeID="_x0000_i2032" DrawAspect="Content" ObjectID="_1725694655" r:id="rId1987"/>
        </w:object>
      </w:r>
      <w:r w:rsidRPr="00314744">
        <w:rPr>
          <w:sz w:val="22"/>
          <w:szCs w:val="22"/>
        </w:rPr>
        <w:tab/>
      </w:r>
      <w:r w:rsidRPr="00314744">
        <w:rPr>
          <w:b/>
          <w:sz w:val="22"/>
          <w:szCs w:val="22"/>
        </w:rPr>
        <w:t>D.</w:t>
      </w:r>
      <w:r w:rsidRPr="00314744">
        <w:rPr>
          <w:sz w:val="22"/>
          <w:szCs w:val="22"/>
        </w:rPr>
        <w:t xml:space="preserve"> 2</w:t>
      </w:r>
      <w:r w:rsidRPr="00314744">
        <w:rPr>
          <w:sz w:val="22"/>
          <w:szCs w:val="22"/>
        </w:rPr>
        <w:sym w:font="Symbol" w:char="F077"/>
      </w:r>
      <w:r w:rsidRPr="00314744">
        <w:rPr>
          <w:sz w:val="22"/>
          <w:szCs w:val="22"/>
          <w:vertAlign w:val="subscript"/>
        </w:rPr>
        <w:t>1</w:t>
      </w:r>
      <w:r w:rsidRPr="00314744">
        <w:rPr>
          <w:sz w:val="22"/>
          <w:szCs w:val="22"/>
        </w:rPr>
        <w:t>.</w:t>
      </w:r>
    </w:p>
    <w:p w14:paraId="32B834EF" w14:textId="77777777" w:rsidR="00D201D8" w:rsidRPr="00314744" w:rsidRDefault="001612F5" w:rsidP="0038605B">
      <w:pPr>
        <w:pStyle w:val="ListParagraph"/>
        <w:numPr>
          <w:ilvl w:val="0"/>
          <w:numId w:val="36"/>
        </w:numPr>
        <w:jc w:val="left"/>
        <w:rPr>
          <w:sz w:val="22"/>
          <w:szCs w:val="22"/>
        </w:rPr>
      </w:pPr>
      <w:r w:rsidRPr="00314744">
        <w:rPr>
          <w:b/>
          <w:sz w:val="22"/>
          <w:szCs w:val="22"/>
        </w:rPr>
        <w:t>(DH-10)</w:t>
      </w:r>
      <w:r w:rsidR="00D201D8" w:rsidRPr="00314744">
        <w:rPr>
          <w:b/>
          <w:sz w:val="22"/>
          <w:szCs w:val="22"/>
        </w:rPr>
        <w:t xml:space="preserve"> 19:</w:t>
      </w:r>
      <w:r w:rsidR="00D201D8" w:rsidRPr="00314744">
        <w:rPr>
          <w:sz w:val="22"/>
          <w:szCs w:val="22"/>
        </w:rPr>
        <w:t xml:space="preserve"> Đặt điện áp xoay chiều có giá trị hiệu dụng 200 V và tần số không đổi vào hai đầu A và B của đoạn mạch mắc nối tiếp theo thứ tự gồm biến trở R, cuộn cảm thuần có độ tự cảm L và tụ điện có điện dung C thay đổi. Gọi N là điểm nối giữa cuộn cảm thuần và tụ điện. Các giá trị R, L, C hữu hạn và khác không. Với C = C</w:t>
      </w:r>
      <w:r w:rsidR="00D201D8" w:rsidRPr="00314744">
        <w:rPr>
          <w:sz w:val="22"/>
          <w:szCs w:val="22"/>
          <w:vertAlign w:val="subscript"/>
        </w:rPr>
        <w:t>1</w:t>
      </w:r>
      <w:r w:rsidR="00D201D8" w:rsidRPr="00314744">
        <w:rPr>
          <w:sz w:val="22"/>
          <w:szCs w:val="22"/>
        </w:rPr>
        <w:t xml:space="preserve"> thì điện áp hiệu dụng giữa hai đầu biến trở R có giá trị không đổi và khác không khi thay đổi giá trị R của biến trở. Với C = </w:t>
      </w:r>
      <w:r w:rsidR="00D201D8" w:rsidRPr="00314744">
        <w:rPr>
          <w:position w:val="-24"/>
          <w:sz w:val="22"/>
          <w:szCs w:val="22"/>
        </w:rPr>
        <w:object w:dxaOrig="340" w:dyaOrig="620" w14:anchorId="68840CCA">
          <v:shape id="_x0000_i2033" type="#_x0000_t75" style="width:15.45pt;height:30.9pt" o:ole="">
            <v:imagedata r:id="rId1988" o:title=""/>
          </v:shape>
          <o:OLEObject Type="Embed" ProgID="Equation.DSMT4" ShapeID="_x0000_i2033" DrawAspect="Content" ObjectID="_1725694656" r:id="rId1989"/>
        </w:object>
      </w:r>
      <w:r w:rsidR="00D201D8" w:rsidRPr="00314744">
        <w:rPr>
          <w:sz w:val="22"/>
          <w:szCs w:val="22"/>
        </w:rPr>
        <w:t xml:space="preserve"> thì điện áp hiệu dụng giữa A và N bằng</w:t>
      </w:r>
    </w:p>
    <w:p w14:paraId="5FD385E5" w14:textId="77777777" w:rsidR="00D201D8" w:rsidRPr="00314744" w:rsidRDefault="00D201D8" w:rsidP="0038605B">
      <w:pPr>
        <w:pStyle w:val="ListParagraph"/>
        <w:ind w:left="340"/>
        <w:jc w:val="left"/>
        <w:rPr>
          <w:sz w:val="22"/>
          <w:szCs w:val="22"/>
        </w:rPr>
      </w:pPr>
      <w:r w:rsidRPr="00314744">
        <w:rPr>
          <w:b/>
          <w:sz w:val="22"/>
          <w:szCs w:val="22"/>
        </w:rPr>
        <w:t>A.</w:t>
      </w:r>
      <w:r w:rsidRPr="00314744">
        <w:rPr>
          <w:sz w:val="22"/>
          <w:szCs w:val="22"/>
        </w:rPr>
        <w:t xml:space="preserve"> 200 V.</w:t>
      </w:r>
      <w:r w:rsidR="00DE584D" w:rsidRPr="00314744">
        <w:rPr>
          <w:sz w:val="22"/>
          <w:szCs w:val="22"/>
        </w:rPr>
        <w:tab/>
      </w:r>
      <w:r w:rsidRPr="00314744">
        <w:rPr>
          <w:sz w:val="22"/>
          <w:szCs w:val="22"/>
        </w:rPr>
        <w:tab/>
      </w:r>
      <w:r w:rsidRPr="00314744">
        <w:rPr>
          <w:b/>
          <w:sz w:val="22"/>
          <w:szCs w:val="22"/>
        </w:rPr>
        <w:t>B.</w:t>
      </w:r>
      <w:r w:rsidRPr="00314744">
        <w:rPr>
          <w:sz w:val="22"/>
          <w:szCs w:val="22"/>
        </w:rPr>
        <w:t xml:space="preserve"> </w:t>
      </w:r>
      <w:r w:rsidRPr="00314744">
        <w:rPr>
          <w:position w:val="-6"/>
          <w:sz w:val="22"/>
          <w:szCs w:val="22"/>
        </w:rPr>
        <w:object w:dxaOrig="720" w:dyaOrig="340" w14:anchorId="2CEB95E6">
          <v:shape id="_x0000_i2034" type="#_x0000_t75" style="width:36.2pt;height:15.45pt" o:ole="">
            <v:imagedata r:id="rId1990" o:title=""/>
          </v:shape>
          <o:OLEObject Type="Embed" ProgID="Equation.DSMT4" ShapeID="_x0000_i2034" DrawAspect="Content" ObjectID="_1725694657" r:id="rId1991"/>
        </w:object>
      </w:r>
      <w:r w:rsidRPr="00314744">
        <w:rPr>
          <w:sz w:val="22"/>
          <w:szCs w:val="22"/>
        </w:rPr>
        <w:t>V.</w:t>
      </w:r>
      <w:r w:rsidRPr="00314744">
        <w:rPr>
          <w:sz w:val="22"/>
          <w:szCs w:val="22"/>
        </w:rPr>
        <w:tab/>
      </w:r>
      <w:r w:rsidRPr="00314744">
        <w:rPr>
          <w:b/>
          <w:sz w:val="22"/>
          <w:szCs w:val="22"/>
        </w:rPr>
        <w:t>C.</w:t>
      </w:r>
      <w:r w:rsidRPr="00314744">
        <w:rPr>
          <w:sz w:val="22"/>
          <w:szCs w:val="22"/>
        </w:rPr>
        <w:t xml:space="preserve"> 100 V.</w:t>
      </w:r>
      <w:r w:rsidRPr="00314744">
        <w:rPr>
          <w:sz w:val="22"/>
          <w:szCs w:val="22"/>
        </w:rPr>
        <w:tab/>
      </w:r>
      <w:r w:rsidRPr="00314744">
        <w:rPr>
          <w:b/>
          <w:sz w:val="22"/>
          <w:szCs w:val="22"/>
        </w:rPr>
        <w:t>D.</w:t>
      </w:r>
      <w:r w:rsidRPr="00314744">
        <w:rPr>
          <w:sz w:val="22"/>
          <w:szCs w:val="22"/>
        </w:rPr>
        <w:t xml:space="preserve"> </w:t>
      </w:r>
      <w:r w:rsidRPr="00314744">
        <w:rPr>
          <w:position w:val="-6"/>
          <w:sz w:val="22"/>
          <w:szCs w:val="22"/>
        </w:rPr>
        <w:object w:dxaOrig="740" w:dyaOrig="340" w14:anchorId="64E25D56">
          <v:shape id="_x0000_i2035" type="#_x0000_t75" style="width:36.2pt;height:15.45pt" o:ole="">
            <v:imagedata r:id="rId1992" o:title=""/>
          </v:shape>
          <o:OLEObject Type="Embed" ProgID="Equation.DSMT4" ShapeID="_x0000_i2035" DrawAspect="Content" ObjectID="_1725694658" r:id="rId1993"/>
        </w:object>
      </w:r>
      <w:r w:rsidRPr="00314744">
        <w:rPr>
          <w:sz w:val="22"/>
          <w:szCs w:val="22"/>
        </w:rPr>
        <w:t xml:space="preserve"> V.</w:t>
      </w:r>
    </w:p>
    <w:p w14:paraId="50C4908F" w14:textId="77777777" w:rsidR="00D201D8" w:rsidRPr="00314744" w:rsidRDefault="001612F5" w:rsidP="0038605B">
      <w:pPr>
        <w:pStyle w:val="ListParagraph"/>
        <w:numPr>
          <w:ilvl w:val="0"/>
          <w:numId w:val="36"/>
        </w:numPr>
        <w:jc w:val="left"/>
        <w:rPr>
          <w:sz w:val="22"/>
          <w:szCs w:val="22"/>
        </w:rPr>
      </w:pPr>
      <w:r w:rsidRPr="00314744">
        <w:rPr>
          <w:b/>
          <w:sz w:val="22"/>
          <w:szCs w:val="22"/>
        </w:rPr>
        <w:t>(DH-10)</w:t>
      </w:r>
      <w:r w:rsidR="00D201D8" w:rsidRPr="00314744">
        <w:rPr>
          <w:b/>
          <w:sz w:val="22"/>
          <w:szCs w:val="22"/>
        </w:rPr>
        <w:t xml:space="preserve"> 23:</w:t>
      </w:r>
      <w:r w:rsidR="00D201D8" w:rsidRPr="00314744">
        <w:rPr>
          <w:sz w:val="22"/>
          <w:szCs w:val="22"/>
        </w:rPr>
        <w:t xml:space="preserve"> Đặt điện áp u = U</w:t>
      </w:r>
      <w:r w:rsidR="00D201D8" w:rsidRPr="00314744">
        <w:rPr>
          <w:sz w:val="22"/>
          <w:szCs w:val="22"/>
          <w:vertAlign w:val="subscript"/>
        </w:rPr>
        <w:t>0</w:t>
      </w:r>
      <w:r w:rsidR="00D201D8" w:rsidRPr="00314744">
        <w:rPr>
          <w:sz w:val="22"/>
          <w:szCs w:val="22"/>
        </w:rPr>
        <w:t>cos</w:t>
      </w:r>
      <w:r w:rsidR="00D201D8" w:rsidRPr="00314744">
        <w:rPr>
          <w:sz w:val="22"/>
          <w:szCs w:val="22"/>
        </w:rPr>
        <w:sym w:font="Symbol" w:char="F077"/>
      </w:r>
      <w:r w:rsidR="00D201D8" w:rsidRPr="00314744">
        <w:rPr>
          <w:sz w:val="22"/>
          <w:szCs w:val="22"/>
        </w:rPr>
        <w:t>t vào hai đầu đoạn mạch gồm điện trở thuần R, cuộn cảm thuần có độ tự cảm L và tụ điện có điện dung C mắc nối tiếp. Gọi i là cường độ dòng điện tức thời trong đoạn mạch; u</w:t>
      </w:r>
      <w:r w:rsidR="00D201D8" w:rsidRPr="00314744">
        <w:rPr>
          <w:sz w:val="22"/>
          <w:szCs w:val="22"/>
          <w:vertAlign w:val="subscript"/>
        </w:rPr>
        <w:t>1</w:t>
      </w:r>
      <w:r w:rsidR="00D201D8" w:rsidRPr="00314744">
        <w:rPr>
          <w:sz w:val="22"/>
          <w:szCs w:val="22"/>
        </w:rPr>
        <w:t>, u</w:t>
      </w:r>
      <w:r w:rsidR="00D201D8" w:rsidRPr="00314744">
        <w:rPr>
          <w:sz w:val="22"/>
          <w:szCs w:val="22"/>
          <w:vertAlign w:val="subscript"/>
        </w:rPr>
        <w:t>2</w:t>
      </w:r>
      <w:r w:rsidR="00D201D8" w:rsidRPr="00314744">
        <w:rPr>
          <w:sz w:val="22"/>
          <w:szCs w:val="22"/>
        </w:rPr>
        <w:t xml:space="preserve"> và u</w:t>
      </w:r>
      <w:r w:rsidR="00D201D8" w:rsidRPr="00314744">
        <w:rPr>
          <w:sz w:val="22"/>
          <w:szCs w:val="22"/>
          <w:vertAlign w:val="subscript"/>
        </w:rPr>
        <w:t>3</w:t>
      </w:r>
      <w:r w:rsidR="00D201D8" w:rsidRPr="00314744">
        <w:rPr>
          <w:sz w:val="22"/>
          <w:szCs w:val="22"/>
        </w:rPr>
        <w:t xml:space="preserve"> lần lượt là điện áp tức thời giữa hai đầu điện trở, giữa hai đầu cuộn cảm và giữa hai đầu tụ điện. Hệ thức đúng là</w:t>
      </w:r>
    </w:p>
    <w:p w14:paraId="1FEAAD25" w14:textId="77777777" w:rsidR="00D201D8" w:rsidRPr="00314744" w:rsidRDefault="00D201D8"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54"/>
          <w:sz w:val="22"/>
          <w:szCs w:val="22"/>
        </w:rPr>
        <w:object w:dxaOrig="2040" w:dyaOrig="920" w14:anchorId="5B23A2B4">
          <v:shape id="_x0000_i2036" type="#_x0000_t75" style="width:102.9pt;height:45.95pt" o:ole="">
            <v:imagedata r:id="rId1994" o:title=""/>
          </v:shape>
          <o:OLEObject Type="Embed" ProgID="Equation.DSMT4" ShapeID="_x0000_i2036" DrawAspect="Content" ObjectID="_1725694659" r:id="rId1995"/>
        </w:object>
      </w:r>
      <w:r w:rsidRPr="00314744">
        <w:rPr>
          <w:sz w:val="22"/>
          <w:szCs w:val="22"/>
        </w:rPr>
        <w:t>.</w:t>
      </w:r>
      <w:r w:rsidRPr="00314744">
        <w:rPr>
          <w:sz w:val="22"/>
          <w:szCs w:val="22"/>
        </w:rPr>
        <w:tab/>
      </w:r>
      <w:r w:rsidR="001612F5" w:rsidRPr="00314744">
        <w:rPr>
          <w:sz w:val="22"/>
          <w:szCs w:val="22"/>
        </w:rPr>
        <w:tab/>
      </w:r>
      <w:r w:rsidRPr="00314744">
        <w:rPr>
          <w:b/>
          <w:sz w:val="22"/>
          <w:szCs w:val="22"/>
        </w:rPr>
        <w:t>B.</w:t>
      </w:r>
      <w:r w:rsidRPr="00314744">
        <w:rPr>
          <w:sz w:val="22"/>
          <w:szCs w:val="22"/>
        </w:rPr>
        <w:t xml:space="preserve"> </w:t>
      </w:r>
      <w:r w:rsidRPr="00314744">
        <w:rPr>
          <w:position w:val="-12"/>
          <w:sz w:val="22"/>
          <w:szCs w:val="22"/>
        </w:rPr>
        <w:object w:dxaOrig="940" w:dyaOrig="360" w14:anchorId="0125B3E7">
          <v:shape id="_x0000_i2037" type="#_x0000_t75" style="width:45.95pt;height:15.45pt" o:ole="">
            <v:imagedata r:id="rId1996" o:title=""/>
          </v:shape>
          <o:OLEObject Type="Embed" ProgID="Equation.DSMT4" ShapeID="_x0000_i2037" DrawAspect="Content" ObjectID="_1725694660" r:id="rId1997"/>
        </w:object>
      </w:r>
    </w:p>
    <w:p w14:paraId="09012D33" w14:textId="77777777" w:rsidR="00D201D8" w:rsidRPr="00314744" w:rsidRDefault="00D201D8" w:rsidP="0038605B">
      <w:pPr>
        <w:pStyle w:val="ListParagraph"/>
        <w:ind w:left="340"/>
        <w:jc w:val="left"/>
        <w:rPr>
          <w:sz w:val="22"/>
          <w:szCs w:val="22"/>
        </w:rPr>
      </w:pPr>
      <w:r w:rsidRPr="00314744">
        <w:rPr>
          <w:sz w:val="22"/>
          <w:szCs w:val="22"/>
        </w:rPr>
        <w:t xml:space="preserve">C. </w:t>
      </w:r>
      <w:r w:rsidRPr="00314744">
        <w:rPr>
          <w:position w:val="-24"/>
          <w:sz w:val="22"/>
          <w:szCs w:val="22"/>
        </w:rPr>
        <w:object w:dxaOrig="660" w:dyaOrig="620" w14:anchorId="1E735699">
          <v:shape id="_x0000_i2038" type="#_x0000_t75" style="width:36.2pt;height:30.9pt" o:ole="">
            <v:imagedata r:id="rId1998" o:title=""/>
          </v:shape>
          <o:OLEObject Type="Embed" ProgID="Equation.DSMT4" ShapeID="_x0000_i2038" DrawAspect="Content" ObjectID="_1725694661" r:id="rId1999"/>
        </w:object>
      </w:r>
      <w:r w:rsidRPr="00314744">
        <w:rPr>
          <w:sz w:val="22"/>
          <w:szCs w:val="22"/>
        </w:rPr>
        <w:tab/>
      </w:r>
      <w:r w:rsidRPr="00314744">
        <w:rPr>
          <w:sz w:val="22"/>
          <w:szCs w:val="22"/>
        </w:rPr>
        <w:tab/>
      </w:r>
      <w:r w:rsidR="004A63C7" w:rsidRPr="00314744">
        <w:rPr>
          <w:sz w:val="22"/>
          <w:szCs w:val="22"/>
        </w:rPr>
        <w:tab/>
      </w:r>
      <w:r w:rsidR="004A63C7" w:rsidRPr="00314744">
        <w:rPr>
          <w:sz w:val="22"/>
          <w:szCs w:val="22"/>
        </w:rPr>
        <w:tab/>
      </w:r>
      <w:r w:rsidRPr="00314744">
        <w:rPr>
          <w:b/>
          <w:sz w:val="22"/>
          <w:szCs w:val="22"/>
        </w:rPr>
        <w:t>D.</w:t>
      </w:r>
      <w:r w:rsidRPr="00314744">
        <w:rPr>
          <w:sz w:val="22"/>
          <w:szCs w:val="22"/>
        </w:rPr>
        <w:t xml:space="preserve"> </w:t>
      </w:r>
      <w:r w:rsidRPr="00314744">
        <w:rPr>
          <w:position w:val="-24"/>
          <w:sz w:val="22"/>
          <w:szCs w:val="22"/>
        </w:rPr>
        <w:object w:dxaOrig="720" w:dyaOrig="620" w14:anchorId="49CDEF78">
          <v:shape id="_x0000_i2039" type="#_x0000_t75" style="width:36.2pt;height:30.9pt" o:ole="">
            <v:imagedata r:id="rId2000" o:title=""/>
          </v:shape>
          <o:OLEObject Type="Embed" ProgID="Equation.DSMT4" ShapeID="_x0000_i2039" DrawAspect="Content" ObjectID="_1725694662" r:id="rId2001"/>
        </w:object>
      </w:r>
      <w:r w:rsidRPr="00314744">
        <w:rPr>
          <w:sz w:val="22"/>
          <w:szCs w:val="22"/>
        </w:rPr>
        <w:t>.</w:t>
      </w:r>
    </w:p>
    <w:p w14:paraId="0D2FBF51" w14:textId="77777777" w:rsidR="00D201D8" w:rsidRPr="00314744" w:rsidRDefault="001612F5" w:rsidP="0038605B">
      <w:pPr>
        <w:pStyle w:val="ListParagraph"/>
        <w:numPr>
          <w:ilvl w:val="0"/>
          <w:numId w:val="36"/>
        </w:numPr>
        <w:jc w:val="left"/>
        <w:rPr>
          <w:sz w:val="22"/>
          <w:szCs w:val="22"/>
        </w:rPr>
      </w:pPr>
      <w:r w:rsidRPr="00314744">
        <w:rPr>
          <w:b/>
          <w:sz w:val="22"/>
          <w:szCs w:val="22"/>
        </w:rPr>
        <w:t>(DH-10)</w:t>
      </w:r>
      <w:r w:rsidR="00D201D8" w:rsidRPr="00314744">
        <w:rPr>
          <w:b/>
          <w:sz w:val="22"/>
          <w:szCs w:val="22"/>
        </w:rPr>
        <w:t xml:space="preserve"> 26: </w:t>
      </w:r>
      <w:r w:rsidR="00D201D8" w:rsidRPr="00314744">
        <w:rPr>
          <w:sz w:val="22"/>
          <w:szCs w:val="22"/>
        </w:rPr>
        <w:t xml:space="preserve">Đặt điện áp xoay chiều có giá trị hiệu dụng và tần số không đổi vào hai đầu đoạn mạch gồm biến trở R mắc nối tiếp với tụ điện có điện dung </w:t>
      </w:r>
      <w:r w:rsidR="00D201D8" w:rsidRPr="00314744">
        <w:rPr>
          <w:b/>
          <w:sz w:val="22"/>
          <w:szCs w:val="22"/>
        </w:rPr>
        <w:t>C.</w:t>
      </w:r>
      <w:r w:rsidR="00D201D8" w:rsidRPr="00314744">
        <w:rPr>
          <w:sz w:val="22"/>
          <w:szCs w:val="22"/>
        </w:rPr>
        <w:t xml:space="preserve"> Gọi điện áp hiệu dụng giữa hai đầ</w:t>
      </w:r>
      <w:r w:rsidR="00DE584D" w:rsidRPr="00314744">
        <w:rPr>
          <w:sz w:val="22"/>
          <w:szCs w:val="22"/>
        </w:rPr>
        <w:t>u tụ</w:t>
      </w:r>
      <w:r w:rsidR="00D201D8" w:rsidRPr="00314744">
        <w:rPr>
          <w:sz w:val="22"/>
          <w:szCs w:val="22"/>
        </w:rPr>
        <w:t xml:space="preserve"> điện, giữa hai đầu biến trở và hệ số công suất của đoạn mạch khi biến trở có giá trị R</w:t>
      </w:r>
      <w:r w:rsidR="00D201D8" w:rsidRPr="00314744">
        <w:rPr>
          <w:sz w:val="22"/>
          <w:szCs w:val="22"/>
          <w:vertAlign w:val="subscript"/>
        </w:rPr>
        <w:t>1</w:t>
      </w:r>
      <w:r w:rsidR="00D201D8" w:rsidRPr="00314744">
        <w:rPr>
          <w:sz w:val="22"/>
          <w:szCs w:val="22"/>
        </w:rPr>
        <w:t xml:space="preserve"> lần lượt là U</w:t>
      </w:r>
      <w:r w:rsidR="00D201D8" w:rsidRPr="00314744">
        <w:rPr>
          <w:sz w:val="22"/>
          <w:szCs w:val="22"/>
          <w:vertAlign w:val="subscript"/>
        </w:rPr>
        <w:t>C1</w:t>
      </w:r>
      <w:r w:rsidR="00D201D8" w:rsidRPr="00314744">
        <w:rPr>
          <w:sz w:val="22"/>
          <w:szCs w:val="22"/>
        </w:rPr>
        <w:softHyphen/>
        <w:t>, U</w:t>
      </w:r>
      <w:r w:rsidR="00D201D8" w:rsidRPr="00314744">
        <w:rPr>
          <w:sz w:val="22"/>
          <w:szCs w:val="22"/>
          <w:vertAlign w:val="subscript"/>
        </w:rPr>
        <w:t>R1</w:t>
      </w:r>
      <w:r w:rsidR="00D201D8" w:rsidRPr="00314744">
        <w:rPr>
          <w:sz w:val="22"/>
          <w:szCs w:val="22"/>
        </w:rPr>
        <w:t xml:space="preserve"> và cos</w:t>
      </w:r>
      <w:r w:rsidR="00D201D8" w:rsidRPr="00314744">
        <w:rPr>
          <w:sz w:val="22"/>
          <w:szCs w:val="22"/>
        </w:rPr>
        <w:sym w:font="Symbol" w:char="F06A"/>
      </w:r>
      <w:r w:rsidR="00D201D8" w:rsidRPr="00314744">
        <w:rPr>
          <w:sz w:val="22"/>
          <w:szCs w:val="22"/>
          <w:vertAlign w:val="subscript"/>
        </w:rPr>
        <w:t>1</w:t>
      </w:r>
      <w:r w:rsidR="00D201D8" w:rsidRPr="00314744">
        <w:rPr>
          <w:sz w:val="22"/>
          <w:szCs w:val="22"/>
        </w:rPr>
        <w:t>; khi biến trở có giá trị R</w:t>
      </w:r>
      <w:r w:rsidR="00D201D8" w:rsidRPr="00314744">
        <w:rPr>
          <w:sz w:val="22"/>
          <w:szCs w:val="22"/>
          <w:vertAlign w:val="subscript"/>
        </w:rPr>
        <w:t>2</w:t>
      </w:r>
      <w:r w:rsidR="00D201D8" w:rsidRPr="00314744">
        <w:rPr>
          <w:sz w:val="22"/>
          <w:szCs w:val="22"/>
        </w:rPr>
        <w:t xml:space="preserve"> thì các giá trị tương ứng nói trên là U</w:t>
      </w:r>
      <w:r w:rsidR="00D201D8" w:rsidRPr="00314744">
        <w:rPr>
          <w:sz w:val="22"/>
          <w:szCs w:val="22"/>
          <w:vertAlign w:val="subscript"/>
        </w:rPr>
        <w:t>C2</w:t>
      </w:r>
      <w:r w:rsidR="00D201D8" w:rsidRPr="00314744">
        <w:rPr>
          <w:sz w:val="22"/>
          <w:szCs w:val="22"/>
        </w:rPr>
        <w:t>, U</w:t>
      </w:r>
      <w:r w:rsidR="00D201D8" w:rsidRPr="00314744">
        <w:rPr>
          <w:sz w:val="22"/>
          <w:szCs w:val="22"/>
          <w:vertAlign w:val="subscript"/>
        </w:rPr>
        <w:t>R2</w:t>
      </w:r>
      <w:r w:rsidR="00D201D8" w:rsidRPr="00314744">
        <w:rPr>
          <w:sz w:val="22"/>
          <w:szCs w:val="22"/>
        </w:rPr>
        <w:t xml:space="preserve"> và cos</w:t>
      </w:r>
      <w:r w:rsidR="00D201D8" w:rsidRPr="00314744">
        <w:rPr>
          <w:sz w:val="22"/>
          <w:szCs w:val="22"/>
        </w:rPr>
        <w:sym w:font="Symbol" w:char="F06A"/>
      </w:r>
      <w:r w:rsidR="00D201D8" w:rsidRPr="00314744">
        <w:rPr>
          <w:sz w:val="22"/>
          <w:szCs w:val="22"/>
          <w:vertAlign w:val="subscript"/>
        </w:rPr>
        <w:t>2</w:t>
      </w:r>
      <w:r w:rsidR="00D201D8" w:rsidRPr="00314744">
        <w:rPr>
          <w:sz w:val="22"/>
          <w:szCs w:val="22"/>
        </w:rPr>
        <w:t>. Biết U</w:t>
      </w:r>
      <w:r w:rsidR="00D201D8" w:rsidRPr="00314744">
        <w:rPr>
          <w:sz w:val="22"/>
          <w:szCs w:val="22"/>
          <w:vertAlign w:val="subscript"/>
        </w:rPr>
        <w:t>C1</w:t>
      </w:r>
      <w:r w:rsidR="00D201D8" w:rsidRPr="00314744">
        <w:rPr>
          <w:sz w:val="22"/>
          <w:szCs w:val="22"/>
        </w:rPr>
        <w:t xml:space="preserve"> = 2U</w:t>
      </w:r>
      <w:r w:rsidR="00D201D8" w:rsidRPr="00314744">
        <w:rPr>
          <w:sz w:val="22"/>
          <w:szCs w:val="22"/>
          <w:vertAlign w:val="subscript"/>
        </w:rPr>
        <w:t>C2</w:t>
      </w:r>
      <w:r w:rsidR="00D201D8" w:rsidRPr="00314744">
        <w:rPr>
          <w:sz w:val="22"/>
          <w:szCs w:val="22"/>
        </w:rPr>
        <w:t>, U</w:t>
      </w:r>
      <w:r w:rsidR="00D201D8" w:rsidRPr="00314744">
        <w:rPr>
          <w:sz w:val="22"/>
          <w:szCs w:val="22"/>
          <w:vertAlign w:val="subscript"/>
        </w:rPr>
        <w:t>R2</w:t>
      </w:r>
      <w:r w:rsidR="00D201D8" w:rsidRPr="00314744">
        <w:rPr>
          <w:sz w:val="22"/>
          <w:szCs w:val="22"/>
        </w:rPr>
        <w:t xml:space="preserve"> = 2U</w:t>
      </w:r>
      <w:r w:rsidR="00D201D8" w:rsidRPr="00314744">
        <w:rPr>
          <w:sz w:val="22"/>
          <w:szCs w:val="22"/>
          <w:vertAlign w:val="subscript"/>
        </w:rPr>
        <w:t>R1</w:t>
      </w:r>
      <w:r w:rsidR="00D201D8" w:rsidRPr="00314744">
        <w:rPr>
          <w:sz w:val="22"/>
          <w:szCs w:val="22"/>
        </w:rPr>
        <w:t>. Giá trị của cos</w:t>
      </w:r>
      <w:r w:rsidR="00D201D8" w:rsidRPr="00314744">
        <w:rPr>
          <w:sz w:val="22"/>
          <w:szCs w:val="22"/>
        </w:rPr>
        <w:sym w:font="Symbol" w:char="F06A"/>
      </w:r>
      <w:r w:rsidR="00D201D8" w:rsidRPr="00314744">
        <w:rPr>
          <w:sz w:val="22"/>
          <w:szCs w:val="22"/>
          <w:vertAlign w:val="subscript"/>
        </w:rPr>
        <w:t>1</w:t>
      </w:r>
      <w:r w:rsidR="00D201D8" w:rsidRPr="00314744">
        <w:rPr>
          <w:sz w:val="22"/>
          <w:szCs w:val="22"/>
        </w:rPr>
        <w:t xml:space="preserve"> và cos</w:t>
      </w:r>
      <w:r w:rsidR="00D201D8" w:rsidRPr="00314744">
        <w:rPr>
          <w:sz w:val="22"/>
          <w:szCs w:val="22"/>
        </w:rPr>
        <w:sym w:font="Symbol" w:char="F06A"/>
      </w:r>
      <w:r w:rsidR="00D201D8" w:rsidRPr="00314744">
        <w:rPr>
          <w:sz w:val="22"/>
          <w:szCs w:val="22"/>
          <w:vertAlign w:val="subscript"/>
        </w:rPr>
        <w:t>2</w:t>
      </w:r>
      <w:r w:rsidR="00D201D8" w:rsidRPr="00314744">
        <w:rPr>
          <w:sz w:val="22"/>
          <w:szCs w:val="22"/>
        </w:rPr>
        <w:t xml:space="preserve"> là:</w:t>
      </w:r>
    </w:p>
    <w:p w14:paraId="7BCB4C55" w14:textId="77777777" w:rsidR="00D201D8" w:rsidRPr="00314744" w:rsidRDefault="00D201D8"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28"/>
          <w:sz w:val="22"/>
          <w:szCs w:val="22"/>
        </w:rPr>
        <w:object w:dxaOrig="2439" w:dyaOrig="660" w14:anchorId="7C68A34C">
          <v:shape id="_x0000_i2040" type="#_x0000_t75" style="width:123.3pt;height:36.2pt" o:ole="">
            <v:imagedata r:id="rId2002" o:title=""/>
          </v:shape>
          <o:OLEObject Type="Embed" ProgID="Equation.DSMT4" ShapeID="_x0000_i2040" DrawAspect="Content" ObjectID="_1725694663" r:id="rId2003"/>
        </w:object>
      </w:r>
      <w:r w:rsidRPr="00314744">
        <w:rPr>
          <w:sz w:val="22"/>
          <w:szCs w:val="22"/>
        </w:rPr>
        <w:t>.</w:t>
      </w:r>
      <w:r w:rsidRPr="00314744">
        <w:rPr>
          <w:sz w:val="22"/>
          <w:szCs w:val="22"/>
        </w:rPr>
        <w:tab/>
      </w:r>
      <w:r w:rsidRPr="00314744">
        <w:rPr>
          <w:b/>
          <w:sz w:val="22"/>
          <w:szCs w:val="22"/>
        </w:rPr>
        <w:t>B.</w:t>
      </w:r>
      <w:r w:rsidRPr="00314744">
        <w:rPr>
          <w:sz w:val="22"/>
          <w:szCs w:val="22"/>
        </w:rPr>
        <w:t xml:space="preserve"> </w:t>
      </w:r>
      <w:r w:rsidRPr="00314744">
        <w:rPr>
          <w:position w:val="-28"/>
          <w:sz w:val="22"/>
          <w:szCs w:val="22"/>
        </w:rPr>
        <w:object w:dxaOrig="2439" w:dyaOrig="660" w14:anchorId="554D94E4">
          <v:shape id="_x0000_i2041" type="#_x0000_t75" style="width:123.3pt;height:36.2pt" o:ole="">
            <v:imagedata r:id="rId2004" o:title=""/>
          </v:shape>
          <o:OLEObject Type="Embed" ProgID="Equation.DSMT4" ShapeID="_x0000_i2041" DrawAspect="Content" ObjectID="_1725694664" r:id="rId2005"/>
        </w:object>
      </w:r>
      <w:r w:rsidRPr="00314744">
        <w:rPr>
          <w:sz w:val="22"/>
          <w:szCs w:val="22"/>
        </w:rPr>
        <w:t>.</w:t>
      </w:r>
    </w:p>
    <w:p w14:paraId="413C44C7" w14:textId="77777777" w:rsidR="00D201D8" w:rsidRPr="00314744" w:rsidRDefault="00D201D8" w:rsidP="0038605B">
      <w:pPr>
        <w:pStyle w:val="ListParagraph"/>
        <w:ind w:left="340"/>
        <w:jc w:val="left"/>
        <w:rPr>
          <w:sz w:val="22"/>
          <w:szCs w:val="22"/>
        </w:rPr>
      </w:pPr>
      <w:r w:rsidRPr="00314744">
        <w:rPr>
          <w:sz w:val="22"/>
          <w:szCs w:val="22"/>
        </w:rPr>
        <w:t xml:space="preserve">C. </w:t>
      </w:r>
      <w:r w:rsidRPr="00314744">
        <w:rPr>
          <w:position w:val="-28"/>
          <w:sz w:val="22"/>
          <w:szCs w:val="22"/>
        </w:rPr>
        <w:object w:dxaOrig="2460" w:dyaOrig="660" w14:anchorId="1C55D974">
          <v:shape id="_x0000_i2042" type="#_x0000_t75" style="width:123.25pt;height:36.2pt" o:ole="">
            <v:imagedata r:id="rId2006" o:title=""/>
          </v:shape>
          <o:OLEObject Type="Embed" ProgID="Equation.DSMT4" ShapeID="_x0000_i2042" DrawAspect="Content" ObjectID="_1725694665" r:id="rId2007"/>
        </w:object>
      </w:r>
      <w:r w:rsidRPr="00314744">
        <w:rPr>
          <w:sz w:val="22"/>
          <w:szCs w:val="22"/>
        </w:rPr>
        <w:t>.</w:t>
      </w:r>
      <w:r w:rsidRPr="00314744">
        <w:rPr>
          <w:sz w:val="22"/>
          <w:szCs w:val="22"/>
        </w:rPr>
        <w:tab/>
      </w:r>
      <w:r w:rsidRPr="00314744">
        <w:rPr>
          <w:b/>
          <w:sz w:val="22"/>
          <w:szCs w:val="22"/>
        </w:rPr>
        <w:t>D.</w:t>
      </w:r>
      <w:r w:rsidRPr="00314744">
        <w:rPr>
          <w:sz w:val="22"/>
          <w:szCs w:val="22"/>
        </w:rPr>
        <w:t xml:space="preserve"> </w:t>
      </w:r>
      <w:r w:rsidRPr="00314744">
        <w:rPr>
          <w:position w:val="-28"/>
          <w:sz w:val="22"/>
          <w:szCs w:val="22"/>
        </w:rPr>
        <w:object w:dxaOrig="2600" w:dyaOrig="660" w14:anchorId="2483FCD3">
          <v:shape id="_x0000_i2043" type="#_x0000_t75" style="width:128.55pt;height:36.2pt" o:ole="">
            <v:imagedata r:id="rId2008" o:title=""/>
          </v:shape>
          <o:OLEObject Type="Embed" ProgID="Equation.DSMT4" ShapeID="_x0000_i2043" DrawAspect="Content" ObjectID="_1725694666" r:id="rId2009"/>
        </w:object>
      </w:r>
      <w:r w:rsidRPr="00314744">
        <w:rPr>
          <w:sz w:val="22"/>
          <w:szCs w:val="22"/>
        </w:rPr>
        <w:t>.</w:t>
      </w:r>
    </w:p>
    <w:p w14:paraId="40274F59" w14:textId="77777777" w:rsidR="00D201D8" w:rsidRPr="00314744" w:rsidRDefault="001612F5" w:rsidP="0038605B">
      <w:pPr>
        <w:pStyle w:val="ListParagraph"/>
        <w:numPr>
          <w:ilvl w:val="0"/>
          <w:numId w:val="36"/>
        </w:numPr>
        <w:jc w:val="left"/>
        <w:rPr>
          <w:sz w:val="22"/>
          <w:szCs w:val="22"/>
        </w:rPr>
      </w:pPr>
      <w:r w:rsidRPr="00314744">
        <w:rPr>
          <w:b/>
          <w:sz w:val="22"/>
          <w:szCs w:val="22"/>
        </w:rPr>
        <w:lastRenderedPageBreak/>
        <w:t>(DH-10)</w:t>
      </w:r>
      <w:r w:rsidR="00D201D8" w:rsidRPr="00314744">
        <w:rPr>
          <w:b/>
          <w:sz w:val="22"/>
          <w:szCs w:val="22"/>
        </w:rPr>
        <w:t xml:space="preserve"> 34: </w:t>
      </w:r>
      <w:r w:rsidR="00D201D8" w:rsidRPr="00314744">
        <w:rPr>
          <w:sz w:val="22"/>
          <w:szCs w:val="22"/>
        </w:rPr>
        <w:t>Một đoạn mạch AB gồm hai đoạn mạch AM và MB mắc nối tiếp. Đoạn mạch AM có điện trở thuần 50</w:t>
      </w:r>
      <w:r w:rsidR="00D201D8" w:rsidRPr="00314744">
        <w:rPr>
          <w:sz w:val="22"/>
          <w:szCs w:val="22"/>
        </w:rPr>
        <w:sym w:font="Symbol" w:char="F057"/>
      </w:r>
      <w:r w:rsidR="00D201D8" w:rsidRPr="00314744">
        <w:rPr>
          <w:sz w:val="22"/>
          <w:szCs w:val="22"/>
        </w:rPr>
        <w:t xml:space="preserve"> mắc nối tiếp với cuộn cảm thuần có độ tự cảm </w:t>
      </w:r>
      <w:r w:rsidR="00D201D8" w:rsidRPr="00314744">
        <w:rPr>
          <w:position w:val="-24"/>
          <w:sz w:val="22"/>
          <w:szCs w:val="22"/>
        </w:rPr>
        <w:object w:dxaOrig="240" w:dyaOrig="620" w14:anchorId="768701A4">
          <v:shape id="_x0000_i2044" type="#_x0000_t75" style="width:15.45pt;height:30.9pt" o:ole="">
            <v:imagedata r:id="rId2010" o:title=""/>
          </v:shape>
          <o:OLEObject Type="Embed" ProgID="Equation.DSMT4" ShapeID="_x0000_i2044" DrawAspect="Content" ObjectID="_1725694667" r:id="rId2011"/>
        </w:object>
      </w:r>
      <w:r w:rsidR="00D201D8" w:rsidRPr="00314744">
        <w:rPr>
          <w:sz w:val="22"/>
          <w:szCs w:val="22"/>
        </w:rPr>
        <w:t>H, đoạn mạch MB chỉ có tụ điện với điện dung thay đổi được. Đặt điện áp u = U</w:t>
      </w:r>
      <w:r w:rsidR="00D201D8" w:rsidRPr="00314744">
        <w:rPr>
          <w:sz w:val="22"/>
          <w:szCs w:val="22"/>
          <w:vertAlign w:val="subscript"/>
        </w:rPr>
        <w:t>0</w:t>
      </w:r>
      <w:r w:rsidR="00D201D8" w:rsidRPr="00314744">
        <w:rPr>
          <w:sz w:val="22"/>
          <w:szCs w:val="22"/>
        </w:rPr>
        <w:t>cos100</w:t>
      </w:r>
      <w:r w:rsidR="00D201D8" w:rsidRPr="00314744">
        <w:rPr>
          <w:sz w:val="22"/>
          <w:szCs w:val="22"/>
        </w:rPr>
        <w:sym w:font="Symbol" w:char="F070"/>
      </w:r>
      <w:r w:rsidR="00D201D8" w:rsidRPr="00314744">
        <w:rPr>
          <w:sz w:val="22"/>
          <w:szCs w:val="22"/>
        </w:rPr>
        <w:t>t (V) vào hai đầu đoạn mạch A</w:t>
      </w:r>
      <w:r w:rsidR="00D201D8" w:rsidRPr="00314744">
        <w:rPr>
          <w:b/>
          <w:sz w:val="22"/>
          <w:szCs w:val="22"/>
        </w:rPr>
        <w:t>B.</w:t>
      </w:r>
      <w:r w:rsidR="00D201D8" w:rsidRPr="00314744">
        <w:rPr>
          <w:sz w:val="22"/>
          <w:szCs w:val="22"/>
        </w:rPr>
        <w:t xml:space="preserve"> Điều chỉnh điện dung của tụ điện đến giá trị C</w:t>
      </w:r>
      <w:r w:rsidR="00D201D8" w:rsidRPr="00314744">
        <w:rPr>
          <w:sz w:val="22"/>
          <w:szCs w:val="22"/>
          <w:vertAlign w:val="subscript"/>
        </w:rPr>
        <w:t>1</w:t>
      </w:r>
      <w:r w:rsidR="00D201D8" w:rsidRPr="00314744">
        <w:rPr>
          <w:sz w:val="22"/>
          <w:szCs w:val="22"/>
        </w:rPr>
        <w:t xml:space="preserve"> sao cho điện áp hai đầu đoạn mạch AB lệch pha </w:t>
      </w:r>
      <w:r w:rsidR="00D201D8" w:rsidRPr="00314744">
        <w:rPr>
          <w:position w:val="-24"/>
          <w:sz w:val="22"/>
          <w:szCs w:val="22"/>
        </w:rPr>
        <w:object w:dxaOrig="240" w:dyaOrig="620" w14:anchorId="3456EC5C">
          <v:shape id="_x0000_i2045" type="#_x0000_t75" style="width:15.45pt;height:30.9pt" o:ole="">
            <v:imagedata r:id="rId2012" o:title=""/>
          </v:shape>
          <o:OLEObject Type="Embed" ProgID="Equation.DSMT4" ShapeID="_x0000_i2045" DrawAspect="Content" ObjectID="_1725694668" r:id="rId2013"/>
        </w:object>
      </w:r>
      <w:r w:rsidR="00D201D8" w:rsidRPr="00314744">
        <w:rPr>
          <w:sz w:val="22"/>
          <w:szCs w:val="22"/>
        </w:rPr>
        <w:t xml:space="preserve"> so với điện áp hai đầu đoạn mạch AM. Giá trị của C</w:t>
      </w:r>
      <w:r w:rsidR="00D201D8" w:rsidRPr="00314744">
        <w:rPr>
          <w:sz w:val="22"/>
          <w:szCs w:val="22"/>
          <w:vertAlign w:val="subscript"/>
        </w:rPr>
        <w:t>1</w:t>
      </w:r>
      <w:r w:rsidR="00D201D8" w:rsidRPr="00314744">
        <w:rPr>
          <w:sz w:val="22"/>
          <w:szCs w:val="22"/>
        </w:rPr>
        <w:t xml:space="preserve"> bằng</w:t>
      </w:r>
    </w:p>
    <w:p w14:paraId="3F1BE6FE" w14:textId="77777777" w:rsidR="00D201D8" w:rsidRPr="00314744" w:rsidRDefault="00D201D8"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24"/>
          <w:sz w:val="22"/>
          <w:szCs w:val="22"/>
        </w:rPr>
        <w:object w:dxaOrig="859" w:dyaOrig="660" w14:anchorId="05B661F6">
          <v:shape id="_x0000_i2046" type="#_x0000_t75" style="width:41.1pt;height:36.2pt" o:ole="">
            <v:imagedata r:id="rId2014" o:title=""/>
          </v:shape>
          <o:OLEObject Type="Embed" ProgID="Equation.DSMT4" ShapeID="_x0000_i2046" DrawAspect="Content" ObjectID="_1725694669" r:id="rId2015"/>
        </w:object>
      </w:r>
      <w:r w:rsidRPr="00314744">
        <w:rPr>
          <w:sz w:val="22"/>
          <w:szCs w:val="22"/>
        </w:rPr>
        <w:tab/>
        <w:t xml:space="preserve">B. </w:t>
      </w:r>
      <w:r w:rsidRPr="00314744">
        <w:rPr>
          <w:position w:val="-24"/>
          <w:sz w:val="22"/>
          <w:szCs w:val="22"/>
        </w:rPr>
        <w:object w:dxaOrig="859" w:dyaOrig="660" w14:anchorId="40D8DA5B">
          <v:shape id="_x0000_i2047" type="#_x0000_t75" style="width:41.1pt;height:36.2pt" o:ole="">
            <v:imagedata r:id="rId2016" o:title=""/>
          </v:shape>
          <o:OLEObject Type="Embed" ProgID="Equation.DSMT4" ShapeID="_x0000_i2047" DrawAspect="Content" ObjectID="_1725694670" r:id="rId2017"/>
        </w:object>
      </w:r>
      <w:r w:rsidRPr="00314744">
        <w:rPr>
          <w:sz w:val="22"/>
          <w:szCs w:val="22"/>
        </w:rPr>
        <w:tab/>
      </w:r>
      <w:r w:rsidRPr="00314744">
        <w:rPr>
          <w:b/>
          <w:sz w:val="22"/>
          <w:szCs w:val="22"/>
        </w:rPr>
        <w:t>C.</w:t>
      </w:r>
      <w:r w:rsidRPr="00314744">
        <w:rPr>
          <w:sz w:val="22"/>
          <w:szCs w:val="22"/>
        </w:rPr>
        <w:t xml:space="preserve"> </w:t>
      </w:r>
      <w:r w:rsidRPr="00314744">
        <w:rPr>
          <w:position w:val="-24"/>
          <w:sz w:val="22"/>
          <w:szCs w:val="22"/>
        </w:rPr>
        <w:object w:dxaOrig="859" w:dyaOrig="660" w14:anchorId="5A3DB38B">
          <v:shape id="_x0000_i2048" type="#_x0000_t75" style="width:41.1pt;height:36.2pt" o:ole="">
            <v:imagedata r:id="rId2018" o:title=""/>
          </v:shape>
          <o:OLEObject Type="Embed" ProgID="Equation.DSMT4" ShapeID="_x0000_i2048" DrawAspect="Content" ObjectID="_1725694671" r:id="rId2019"/>
        </w:object>
      </w:r>
      <w:r w:rsidRPr="00314744">
        <w:rPr>
          <w:sz w:val="22"/>
          <w:szCs w:val="22"/>
        </w:rPr>
        <w:tab/>
      </w:r>
      <w:r w:rsidRPr="00314744">
        <w:rPr>
          <w:b/>
          <w:sz w:val="22"/>
          <w:szCs w:val="22"/>
        </w:rPr>
        <w:t>D.</w:t>
      </w:r>
      <w:r w:rsidRPr="00314744">
        <w:rPr>
          <w:sz w:val="22"/>
          <w:szCs w:val="22"/>
        </w:rPr>
        <w:t xml:space="preserve"> </w:t>
      </w:r>
      <w:r w:rsidRPr="00314744">
        <w:rPr>
          <w:position w:val="-24"/>
          <w:sz w:val="22"/>
          <w:szCs w:val="22"/>
        </w:rPr>
        <w:object w:dxaOrig="660" w:dyaOrig="660" w14:anchorId="0C1DB736">
          <v:shape id="_x0000_i2049" type="#_x0000_t75" style="width:36.2pt;height:36.2pt" o:ole="">
            <v:imagedata r:id="rId2020" o:title=""/>
          </v:shape>
          <o:OLEObject Type="Embed" ProgID="Equation.DSMT4" ShapeID="_x0000_i2049" DrawAspect="Content" ObjectID="_1725694672" r:id="rId2021"/>
        </w:object>
      </w:r>
    </w:p>
    <w:p w14:paraId="2C797A10" w14:textId="77777777" w:rsidR="00D201D8" w:rsidRPr="00314744" w:rsidRDefault="00DE584D" w:rsidP="0038605B">
      <w:pPr>
        <w:pStyle w:val="ListParagraph"/>
        <w:numPr>
          <w:ilvl w:val="0"/>
          <w:numId w:val="36"/>
        </w:numPr>
        <w:jc w:val="left"/>
        <w:rPr>
          <w:sz w:val="22"/>
          <w:szCs w:val="22"/>
        </w:rPr>
      </w:pPr>
      <w:r w:rsidRPr="00314744">
        <w:rPr>
          <w:b/>
          <w:sz w:val="22"/>
          <w:szCs w:val="22"/>
        </w:rPr>
        <w:t xml:space="preserve"> </w:t>
      </w:r>
      <w:r w:rsidR="001612F5" w:rsidRPr="00314744">
        <w:rPr>
          <w:b/>
          <w:sz w:val="22"/>
          <w:szCs w:val="22"/>
        </w:rPr>
        <w:t>(DH-10)</w:t>
      </w:r>
      <w:r w:rsidR="00D201D8" w:rsidRPr="00314744">
        <w:rPr>
          <w:b/>
          <w:sz w:val="22"/>
          <w:szCs w:val="22"/>
        </w:rPr>
        <w:t xml:space="preserve"> 46: </w:t>
      </w:r>
      <w:r w:rsidR="00D201D8" w:rsidRPr="00314744">
        <w:rPr>
          <w:sz w:val="22"/>
          <w:szCs w:val="22"/>
        </w:rPr>
        <w:t xml:space="preserve">Trong giờ học thực hành, học sinh mắc nối tiếp một quạt điện xoay chiều với điện trở R rồi mắc hai đầu đoạn mạch này vào điện áp xoay chiều có giá trị hiệu dụng 380V. Biết quạt này có các giá trị định mức : 220V - 88W và khi hoạt động đúng công suất định mức thì độ lệch pha giữa điện áp ở hai đầu quạt và cường độ dòng điện qua nó là </w:t>
      </w:r>
      <w:r w:rsidR="00D201D8" w:rsidRPr="00314744">
        <w:rPr>
          <w:sz w:val="22"/>
          <w:szCs w:val="22"/>
        </w:rPr>
        <w:sym w:font="Symbol" w:char="F06A"/>
      </w:r>
      <w:r w:rsidR="00D201D8" w:rsidRPr="00314744">
        <w:rPr>
          <w:sz w:val="22"/>
          <w:szCs w:val="22"/>
        </w:rPr>
        <w:t>, với cos</w:t>
      </w:r>
      <w:r w:rsidR="00D201D8" w:rsidRPr="00314744">
        <w:rPr>
          <w:sz w:val="22"/>
          <w:szCs w:val="22"/>
        </w:rPr>
        <w:sym w:font="Symbol" w:char="F06A"/>
      </w:r>
      <w:r w:rsidR="00D201D8" w:rsidRPr="00314744">
        <w:rPr>
          <w:sz w:val="22"/>
          <w:szCs w:val="22"/>
        </w:rPr>
        <w:t xml:space="preserve"> = 0,8. Để quạt điện này chạy đúng công suất định mức thì R bằng</w:t>
      </w:r>
      <w:r w:rsidR="000005E3" w:rsidRPr="00314744">
        <w:rPr>
          <w:sz w:val="22"/>
          <w:szCs w:val="22"/>
        </w:rPr>
        <w:t xml:space="preserve"> </w:t>
      </w:r>
      <w:r w:rsidR="000005E3" w:rsidRPr="00314744">
        <w:rPr>
          <w:sz w:val="22"/>
          <w:szCs w:val="22"/>
        </w:rPr>
        <w:br/>
      </w:r>
      <w:r w:rsidR="00D201D8" w:rsidRPr="00314744">
        <w:rPr>
          <w:b/>
          <w:sz w:val="22"/>
          <w:szCs w:val="22"/>
        </w:rPr>
        <w:t>A.</w:t>
      </w:r>
      <w:r w:rsidR="00D201D8" w:rsidRPr="00314744">
        <w:rPr>
          <w:sz w:val="22"/>
          <w:szCs w:val="22"/>
        </w:rPr>
        <w:t xml:space="preserve"> 180 </w:t>
      </w:r>
      <w:r w:rsidR="00D201D8" w:rsidRPr="00314744">
        <w:rPr>
          <w:sz w:val="22"/>
          <w:szCs w:val="22"/>
        </w:rPr>
        <w:sym w:font="Symbol" w:char="F057"/>
      </w:r>
      <w:r w:rsidR="00D201D8" w:rsidRPr="00314744">
        <w:rPr>
          <w:sz w:val="22"/>
          <w:szCs w:val="22"/>
        </w:rPr>
        <w:tab/>
      </w:r>
      <w:r w:rsidR="001612F5" w:rsidRPr="00314744">
        <w:rPr>
          <w:sz w:val="22"/>
          <w:szCs w:val="22"/>
        </w:rPr>
        <w:tab/>
      </w:r>
      <w:r w:rsidR="00D201D8" w:rsidRPr="00314744">
        <w:rPr>
          <w:b/>
          <w:sz w:val="22"/>
          <w:szCs w:val="22"/>
        </w:rPr>
        <w:t>B.</w:t>
      </w:r>
      <w:r w:rsidR="00D201D8" w:rsidRPr="00314744">
        <w:rPr>
          <w:sz w:val="22"/>
          <w:szCs w:val="22"/>
        </w:rPr>
        <w:t xml:space="preserve"> 354</w:t>
      </w:r>
      <w:r w:rsidR="00D201D8" w:rsidRPr="00314744">
        <w:rPr>
          <w:sz w:val="22"/>
          <w:szCs w:val="22"/>
        </w:rPr>
        <w:sym w:font="Symbol" w:char="F057"/>
      </w:r>
      <w:r w:rsidR="00D201D8" w:rsidRPr="00314744">
        <w:rPr>
          <w:sz w:val="22"/>
          <w:szCs w:val="22"/>
        </w:rPr>
        <w:tab/>
        <w:t>C. 361</w:t>
      </w:r>
      <w:r w:rsidR="00D201D8" w:rsidRPr="00314744">
        <w:rPr>
          <w:sz w:val="22"/>
          <w:szCs w:val="22"/>
        </w:rPr>
        <w:sym w:font="Symbol" w:char="F057"/>
      </w:r>
      <w:r w:rsidR="00D201D8" w:rsidRPr="00314744">
        <w:rPr>
          <w:sz w:val="22"/>
          <w:szCs w:val="22"/>
        </w:rPr>
        <w:tab/>
      </w:r>
      <w:r w:rsidR="00D201D8" w:rsidRPr="00314744">
        <w:rPr>
          <w:b/>
          <w:sz w:val="22"/>
          <w:szCs w:val="22"/>
        </w:rPr>
        <w:t>D.</w:t>
      </w:r>
      <w:r w:rsidR="00D201D8" w:rsidRPr="00314744">
        <w:rPr>
          <w:sz w:val="22"/>
          <w:szCs w:val="22"/>
        </w:rPr>
        <w:t xml:space="preserve"> 267</w:t>
      </w:r>
      <w:r w:rsidR="00D201D8" w:rsidRPr="00314744">
        <w:rPr>
          <w:sz w:val="22"/>
          <w:szCs w:val="22"/>
        </w:rPr>
        <w:sym w:font="Symbol" w:char="F057"/>
      </w:r>
    </w:p>
    <w:p w14:paraId="4B4C7ED8" w14:textId="77777777" w:rsidR="000005E3" w:rsidRPr="00314744" w:rsidRDefault="000005E3" w:rsidP="0038605B">
      <w:pPr>
        <w:pStyle w:val="Body"/>
        <w:numPr>
          <w:ilvl w:val="0"/>
          <w:numId w:val="36"/>
        </w:numPr>
        <w:spacing w:line="258" w:lineRule="exact"/>
        <w:ind w:right="-20"/>
        <w:jc w:val="left"/>
        <w:rPr>
          <w:rFonts w:eastAsia="Meiryo"/>
          <w:sz w:val="22"/>
          <w:szCs w:val="22"/>
        </w:rPr>
      </w:pPr>
      <w:r w:rsidRPr="00314744">
        <w:rPr>
          <w:rFonts w:eastAsia="Meiryo"/>
          <w:b/>
          <w:bCs/>
          <w:sz w:val="22"/>
          <w:szCs w:val="22"/>
        </w:rPr>
        <w:t>(DH-15)</w:t>
      </w:r>
      <w:r w:rsidRPr="00314744">
        <w:rPr>
          <w:rFonts w:eastAsia="Meiryo"/>
          <w:b/>
          <w:bCs/>
          <w:spacing w:val="25"/>
          <w:sz w:val="22"/>
          <w:szCs w:val="22"/>
        </w:rPr>
        <w:t xml:space="preserve"> </w:t>
      </w:r>
      <w:r w:rsidRPr="00314744">
        <w:rPr>
          <w:rFonts w:eastAsia="Meiryo"/>
          <w:b/>
          <w:bCs/>
          <w:sz w:val="22"/>
          <w:szCs w:val="22"/>
        </w:rPr>
        <w:t>42:</w:t>
      </w:r>
      <w:r w:rsidRPr="00314744">
        <w:rPr>
          <w:rFonts w:eastAsia="Meiryo"/>
          <w:b/>
          <w:bCs/>
          <w:spacing w:val="26"/>
          <w:sz w:val="22"/>
          <w:szCs w:val="22"/>
        </w:rPr>
        <w:t xml:space="preserve"> </w:t>
      </w:r>
      <w:r w:rsidRPr="00314744">
        <w:rPr>
          <w:rFonts w:eastAsia="Meiryo"/>
          <w:sz w:val="22"/>
          <w:szCs w:val="22"/>
        </w:rPr>
        <w:t>Lần</w:t>
      </w:r>
      <w:r w:rsidRPr="00314744">
        <w:rPr>
          <w:rFonts w:eastAsia="Meiryo"/>
          <w:spacing w:val="22"/>
          <w:sz w:val="22"/>
          <w:szCs w:val="22"/>
        </w:rPr>
        <w:t xml:space="preserve"> </w:t>
      </w:r>
      <w:r w:rsidRPr="00314744">
        <w:rPr>
          <w:rFonts w:eastAsia="Meiryo"/>
          <w:spacing w:val="1"/>
          <w:sz w:val="22"/>
          <w:szCs w:val="22"/>
        </w:rPr>
        <w:t>l</w:t>
      </w:r>
      <w:r w:rsidRPr="00314744">
        <w:rPr>
          <w:rFonts w:eastAsia="Meiryo"/>
          <w:sz w:val="22"/>
          <w:szCs w:val="22"/>
        </w:rPr>
        <w:t>ư</w:t>
      </w:r>
      <w:r w:rsidRPr="00314744">
        <w:rPr>
          <w:rFonts w:eastAsia="Meiryo"/>
          <w:spacing w:val="1"/>
          <w:sz w:val="22"/>
          <w:szCs w:val="22"/>
        </w:rPr>
        <w:t>ợ</w:t>
      </w:r>
      <w:r w:rsidRPr="00314744">
        <w:rPr>
          <w:rFonts w:eastAsia="Meiryo"/>
          <w:sz w:val="22"/>
          <w:szCs w:val="22"/>
        </w:rPr>
        <w:t>t</w:t>
      </w:r>
      <w:r w:rsidRPr="00314744">
        <w:rPr>
          <w:rFonts w:eastAsia="Meiryo"/>
          <w:spacing w:val="22"/>
          <w:sz w:val="22"/>
          <w:szCs w:val="22"/>
        </w:rPr>
        <w:t xml:space="preserve"> </w:t>
      </w:r>
      <w:r w:rsidRPr="00314744">
        <w:rPr>
          <w:rFonts w:eastAsia="Meiryo"/>
          <w:sz w:val="22"/>
          <w:szCs w:val="22"/>
        </w:rPr>
        <w:t>đặt</w:t>
      </w:r>
      <w:r w:rsidRPr="00314744">
        <w:rPr>
          <w:rFonts w:eastAsia="Meiryo"/>
          <w:spacing w:val="23"/>
          <w:sz w:val="22"/>
          <w:szCs w:val="22"/>
        </w:rPr>
        <w:t xml:space="preserve"> </w:t>
      </w:r>
      <w:r w:rsidRPr="00314744">
        <w:rPr>
          <w:rFonts w:eastAsia="Meiryo"/>
          <w:spacing w:val="-1"/>
          <w:sz w:val="22"/>
          <w:szCs w:val="22"/>
        </w:rPr>
        <w:t>đ</w:t>
      </w:r>
      <w:r w:rsidRPr="00314744">
        <w:rPr>
          <w:rFonts w:eastAsia="Meiryo"/>
          <w:spacing w:val="1"/>
          <w:sz w:val="22"/>
          <w:szCs w:val="22"/>
        </w:rPr>
        <w:t>i</w:t>
      </w:r>
      <w:r w:rsidRPr="00314744">
        <w:rPr>
          <w:rFonts w:eastAsia="Meiryo"/>
          <w:sz w:val="22"/>
          <w:szCs w:val="22"/>
        </w:rPr>
        <w:t>ện</w:t>
      </w:r>
      <w:r w:rsidRPr="00314744">
        <w:rPr>
          <w:rFonts w:eastAsia="Meiryo"/>
          <w:spacing w:val="23"/>
          <w:sz w:val="22"/>
          <w:szCs w:val="22"/>
        </w:rPr>
        <w:t xml:space="preserve"> </w:t>
      </w:r>
      <w:r w:rsidRPr="00314744">
        <w:rPr>
          <w:rFonts w:eastAsia="Meiryo"/>
          <w:sz w:val="22"/>
          <w:szCs w:val="22"/>
        </w:rPr>
        <w:t>áp</w:t>
      </w:r>
      <w:r w:rsidRPr="00314744">
        <w:rPr>
          <w:rFonts w:eastAsia="Meiryo"/>
          <w:spacing w:val="58"/>
          <w:sz w:val="22"/>
          <w:szCs w:val="22"/>
        </w:rPr>
        <w:t xml:space="preserve"> </w:t>
      </w:r>
      <w:r w:rsidRPr="00314744">
        <w:rPr>
          <w:rFonts w:eastAsia="Meiryo"/>
          <w:sz w:val="22"/>
          <w:szCs w:val="22"/>
        </w:rPr>
        <w:t>u</w:t>
      </w:r>
      <w:r w:rsidRPr="00314744">
        <w:rPr>
          <w:rFonts w:eastAsia="Meiryo"/>
          <w:spacing w:val="10"/>
          <w:sz w:val="22"/>
          <w:szCs w:val="22"/>
        </w:rPr>
        <w:t xml:space="preserve"> </w:t>
      </w:r>
      <w:r w:rsidRPr="00314744">
        <w:rPr>
          <w:rFonts w:eastAsia="Meiryo"/>
          <w:w w:val="69"/>
          <w:sz w:val="22"/>
          <w:szCs w:val="22"/>
        </w:rPr>
        <w:t>=</w:t>
      </w:r>
      <w:r w:rsidRPr="00314744">
        <w:rPr>
          <w:rFonts w:eastAsia="Meiryo"/>
          <w:spacing w:val="7"/>
          <w:w w:val="69"/>
          <w:sz w:val="22"/>
          <w:szCs w:val="22"/>
        </w:rPr>
        <w:t xml:space="preserve"> </w:t>
      </w:r>
      <w:r w:rsidRPr="00314744">
        <w:rPr>
          <w:rFonts w:eastAsia="Meiryo"/>
          <w:sz w:val="22"/>
          <w:szCs w:val="22"/>
        </w:rPr>
        <w:t>U</w:t>
      </w:r>
      <w:r w:rsidRPr="00314744">
        <w:rPr>
          <w:rFonts w:eastAsia="Meiryo"/>
          <w:position w:val="-6"/>
          <w:sz w:val="22"/>
          <w:szCs w:val="22"/>
        </w:rPr>
        <w:object w:dxaOrig="380" w:dyaOrig="340" w14:anchorId="6B0A52AE">
          <v:shape id="_x0000_i2050" type="#_x0000_t75" style="width:20.75pt;height:15.45pt" o:ole="">
            <v:imagedata r:id="rId2022" o:title=""/>
          </v:shape>
          <o:OLEObject Type="Embed" ProgID="Equation.3" ShapeID="_x0000_i2050" DrawAspect="Content" ObjectID="_1725694673" r:id="rId2023"/>
        </w:object>
      </w:r>
      <w:r w:rsidRPr="00314744">
        <w:rPr>
          <w:rFonts w:eastAsia="Meiryo"/>
          <w:spacing w:val="-9"/>
          <w:sz w:val="22"/>
          <w:szCs w:val="22"/>
        </w:rPr>
        <w:t xml:space="preserve"> </w:t>
      </w:r>
      <w:r w:rsidRPr="00314744">
        <w:rPr>
          <w:rFonts w:eastAsia="Meiryo"/>
          <w:spacing w:val="1"/>
          <w:sz w:val="22"/>
          <w:szCs w:val="22"/>
        </w:rPr>
        <w:t>c</w:t>
      </w:r>
      <w:r w:rsidRPr="00314744">
        <w:rPr>
          <w:rFonts w:eastAsia="Meiryo"/>
          <w:spacing w:val="3"/>
          <w:sz w:val="22"/>
          <w:szCs w:val="22"/>
        </w:rPr>
        <w:t>o</w:t>
      </w:r>
      <w:r w:rsidRPr="00314744">
        <w:rPr>
          <w:rFonts w:eastAsia="Meiryo"/>
          <w:sz w:val="22"/>
          <w:szCs w:val="22"/>
        </w:rPr>
        <w:t xml:space="preserve">s </w:t>
      </w:r>
      <w:r w:rsidRPr="00314744">
        <w:rPr>
          <w:rFonts w:eastAsia="Meiryo"/>
          <w:position w:val="-6"/>
          <w:sz w:val="22"/>
          <w:szCs w:val="22"/>
        </w:rPr>
        <w:object w:dxaOrig="240" w:dyaOrig="220" w14:anchorId="0612C2AB">
          <v:shape id="_x0000_i2051" type="#_x0000_t75" style="width:15.45pt;height:10.15pt" o:ole="">
            <v:imagedata r:id="rId2024" o:title=""/>
          </v:shape>
          <o:OLEObject Type="Embed" ProgID="Equation.3" ShapeID="_x0000_i2051" DrawAspect="Content" ObjectID="_1725694674" r:id="rId2025"/>
        </w:object>
      </w:r>
      <w:r w:rsidRPr="00314744">
        <w:rPr>
          <w:rFonts w:eastAsia="Meiryo"/>
          <w:sz w:val="22"/>
          <w:szCs w:val="22"/>
        </w:rPr>
        <w:t>t (U</w:t>
      </w:r>
      <w:r w:rsidRPr="00314744">
        <w:rPr>
          <w:rFonts w:eastAsia="Meiryo"/>
          <w:spacing w:val="26"/>
          <w:sz w:val="22"/>
          <w:szCs w:val="22"/>
        </w:rPr>
        <w:t xml:space="preserve"> </w:t>
      </w:r>
      <w:r w:rsidRPr="00314744">
        <w:rPr>
          <w:rFonts w:eastAsia="Meiryo"/>
          <w:sz w:val="22"/>
          <w:szCs w:val="22"/>
        </w:rPr>
        <w:t>không</w:t>
      </w:r>
      <w:r w:rsidRPr="00314744">
        <w:rPr>
          <w:rFonts w:eastAsia="Meiryo"/>
          <w:spacing w:val="25"/>
          <w:sz w:val="22"/>
          <w:szCs w:val="22"/>
        </w:rPr>
        <w:t xml:space="preserve"> </w:t>
      </w:r>
      <w:r w:rsidRPr="00314744">
        <w:rPr>
          <w:rFonts w:eastAsia="Meiryo"/>
          <w:sz w:val="22"/>
          <w:szCs w:val="22"/>
        </w:rPr>
        <w:t>đổi,</w:t>
      </w:r>
      <w:r w:rsidRPr="00314744">
        <w:rPr>
          <w:rFonts w:eastAsia="Meiryo"/>
          <w:spacing w:val="24"/>
          <w:sz w:val="22"/>
          <w:szCs w:val="22"/>
        </w:rPr>
        <w:t xml:space="preserve"> </w:t>
      </w:r>
      <w:r w:rsidRPr="00314744">
        <w:rPr>
          <w:rFonts w:eastAsia="Meiryo"/>
          <w:sz w:val="22"/>
          <w:szCs w:val="22"/>
        </w:rPr>
        <w:t>ω</w:t>
      </w:r>
      <w:r w:rsidRPr="00314744">
        <w:rPr>
          <w:rFonts w:eastAsia="Meiryo"/>
          <w:spacing w:val="-25"/>
          <w:sz w:val="22"/>
          <w:szCs w:val="22"/>
        </w:rPr>
        <w:t xml:space="preserve"> </w:t>
      </w:r>
      <w:r w:rsidRPr="00314744">
        <w:rPr>
          <w:rFonts w:eastAsia="Meiryo"/>
          <w:sz w:val="22"/>
          <w:szCs w:val="22"/>
        </w:rPr>
        <w:t>thay</w:t>
      </w:r>
      <w:r w:rsidRPr="00314744">
        <w:rPr>
          <w:rFonts w:eastAsia="Meiryo"/>
          <w:spacing w:val="21"/>
          <w:sz w:val="22"/>
          <w:szCs w:val="22"/>
        </w:rPr>
        <w:t xml:space="preserve"> </w:t>
      </w:r>
      <w:r w:rsidRPr="00314744">
        <w:rPr>
          <w:rFonts w:eastAsia="Meiryo"/>
          <w:sz w:val="22"/>
          <w:szCs w:val="22"/>
        </w:rPr>
        <w:t>đổi</w:t>
      </w:r>
      <w:r w:rsidRPr="00314744">
        <w:rPr>
          <w:rFonts w:eastAsia="Meiryo"/>
          <w:spacing w:val="25"/>
          <w:sz w:val="22"/>
          <w:szCs w:val="22"/>
        </w:rPr>
        <w:t xml:space="preserve"> </w:t>
      </w:r>
      <w:r w:rsidRPr="00314744">
        <w:rPr>
          <w:rFonts w:eastAsia="Meiryo"/>
          <w:sz w:val="22"/>
          <w:szCs w:val="22"/>
        </w:rPr>
        <w:t>đư</w:t>
      </w:r>
      <w:r w:rsidRPr="00314744">
        <w:rPr>
          <w:rFonts w:eastAsia="Meiryo"/>
          <w:spacing w:val="1"/>
          <w:sz w:val="22"/>
          <w:szCs w:val="22"/>
        </w:rPr>
        <w:t>ợ</w:t>
      </w:r>
      <w:r w:rsidRPr="00314744">
        <w:rPr>
          <w:rFonts w:eastAsia="Meiryo"/>
          <w:sz w:val="22"/>
          <w:szCs w:val="22"/>
        </w:rPr>
        <w:t>c) vào</w:t>
      </w:r>
      <w:r w:rsidRPr="00314744">
        <w:rPr>
          <w:rFonts w:eastAsia="Meiryo"/>
          <w:spacing w:val="-2"/>
          <w:sz w:val="22"/>
          <w:szCs w:val="22"/>
        </w:rPr>
        <w:t xml:space="preserve"> </w:t>
      </w:r>
      <w:r w:rsidRPr="00314744">
        <w:rPr>
          <w:rFonts w:eastAsia="Meiryo"/>
          <w:sz w:val="22"/>
          <w:szCs w:val="22"/>
        </w:rPr>
        <w:t>hai</w:t>
      </w:r>
      <w:r w:rsidRPr="00314744">
        <w:rPr>
          <w:rFonts w:eastAsia="Meiryo"/>
          <w:spacing w:val="-2"/>
          <w:sz w:val="22"/>
          <w:szCs w:val="22"/>
        </w:rPr>
        <w:t xml:space="preserve"> </w:t>
      </w:r>
      <w:r w:rsidRPr="00314744">
        <w:rPr>
          <w:rFonts w:eastAsia="Meiryo"/>
          <w:sz w:val="22"/>
          <w:szCs w:val="22"/>
        </w:rPr>
        <w:t>đầu</w:t>
      </w:r>
      <w:r w:rsidRPr="00314744">
        <w:rPr>
          <w:rFonts w:eastAsia="Meiryo"/>
          <w:spacing w:val="-1"/>
          <w:sz w:val="22"/>
          <w:szCs w:val="22"/>
        </w:rPr>
        <w:t xml:space="preserve"> </w:t>
      </w:r>
      <w:r w:rsidRPr="00314744">
        <w:rPr>
          <w:rFonts w:eastAsia="Meiryo"/>
          <w:sz w:val="22"/>
          <w:szCs w:val="22"/>
        </w:rPr>
        <w:t>của</w:t>
      </w:r>
      <w:r w:rsidRPr="00314744">
        <w:rPr>
          <w:rFonts w:eastAsia="Meiryo"/>
          <w:spacing w:val="-1"/>
          <w:sz w:val="22"/>
          <w:szCs w:val="22"/>
        </w:rPr>
        <w:t xml:space="preserve"> </w:t>
      </w:r>
      <w:r w:rsidRPr="00314744">
        <w:rPr>
          <w:rFonts w:eastAsia="Meiryo"/>
          <w:sz w:val="22"/>
          <w:szCs w:val="22"/>
        </w:rPr>
        <w:t xml:space="preserve">đoạn </w:t>
      </w:r>
      <w:r w:rsidRPr="00314744">
        <w:rPr>
          <w:rFonts w:eastAsia="Meiryo"/>
          <w:spacing w:val="-2"/>
          <w:sz w:val="22"/>
          <w:szCs w:val="22"/>
        </w:rPr>
        <w:t>m</w:t>
      </w:r>
      <w:r w:rsidRPr="00314744">
        <w:rPr>
          <w:rFonts w:eastAsia="Meiryo"/>
          <w:spacing w:val="2"/>
          <w:sz w:val="22"/>
          <w:szCs w:val="22"/>
        </w:rPr>
        <w:t>ạ</w:t>
      </w:r>
      <w:r w:rsidRPr="00314744">
        <w:rPr>
          <w:rFonts w:eastAsia="Meiryo"/>
          <w:sz w:val="22"/>
          <w:szCs w:val="22"/>
        </w:rPr>
        <w:t>ch</w:t>
      </w:r>
      <w:r w:rsidRPr="00314744">
        <w:rPr>
          <w:rFonts w:eastAsia="Meiryo"/>
          <w:spacing w:val="-3"/>
          <w:sz w:val="22"/>
          <w:szCs w:val="22"/>
        </w:rPr>
        <w:t xml:space="preserve"> </w:t>
      </w:r>
      <w:r w:rsidRPr="00314744">
        <w:rPr>
          <w:rFonts w:eastAsia="Meiryo"/>
          <w:sz w:val="22"/>
          <w:szCs w:val="22"/>
        </w:rPr>
        <w:t>X</w:t>
      </w:r>
      <w:r w:rsidRPr="00314744">
        <w:rPr>
          <w:rFonts w:eastAsia="Meiryo"/>
          <w:spacing w:val="2"/>
          <w:sz w:val="22"/>
          <w:szCs w:val="22"/>
        </w:rPr>
        <w:t xml:space="preserve"> </w:t>
      </w:r>
      <w:r w:rsidRPr="00314744">
        <w:rPr>
          <w:rFonts w:eastAsia="Meiryo"/>
          <w:sz w:val="22"/>
          <w:szCs w:val="22"/>
        </w:rPr>
        <w:t>và vào</w:t>
      </w:r>
      <w:r w:rsidRPr="00314744">
        <w:rPr>
          <w:rFonts w:eastAsia="Meiryo"/>
          <w:spacing w:val="-1"/>
          <w:sz w:val="22"/>
          <w:szCs w:val="22"/>
        </w:rPr>
        <w:t xml:space="preserve"> </w:t>
      </w:r>
      <w:r w:rsidRPr="00314744">
        <w:rPr>
          <w:rFonts w:eastAsia="Meiryo"/>
          <w:sz w:val="22"/>
          <w:szCs w:val="22"/>
        </w:rPr>
        <w:t>hai</w:t>
      </w:r>
      <w:r w:rsidRPr="00314744">
        <w:rPr>
          <w:rFonts w:eastAsia="Meiryo"/>
          <w:spacing w:val="-3"/>
          <w:sz w:val="22"/>
          <w:szCs w:val="22"/>
        </w:rPr>
        <w:t xml:space="preserve"> </w:t>
      </w:r>
      <w:r w:rsidRPr="00314744">
        <w:rPr>
          <w:rFonts w:eastAsia="Meiryo"/>
          <w:sz w:val="22"/>
          <w:szCs w:val="22"/>
        </w:rPr>
        <w:t>đầu</w:t>
      </w:r>
      <w:r w:rsidRPr="00314744">
        <w:rPr>
          <w:rFonts w:eastAsia="Meiryo"/>
          <w:spacing w:val="-1"/>
          <w:sz w:val="22"/>
          <w:szCs w:val="22"/>
        </w:rPr>
        <w:t xml:space="preserve"> </w:t>
      </w:r>
      <w:r w:rsidRPr="00314744">
        <w:rPr>
          <w:rFonts w:eastAsia="Meiryo"/>
          <w:sz w:val="22"/>
          <w:szCs w:val="22"/>
        </w:rPr>
        <w:t>của</w:t>
      </w:r>
      <w:r w:rsidRPr="00314744">
        <w:rPr>
          <w:rFonts w:eastAsia="Meiryo"/>
          <w:spacing w:val="-2"/>
          <w:sz w:val="22"/>
          <w:szCs w:val="22"/>
        </w:rPr>
        <w:t xml:space="preserve"> </w:t>
      </w:r>
      <w:r w:rsidRPr="00314744">
        <w:rPr>
          <w:rFonts w:eastAsia="Meiryo"/>
          <w:sz w:val="22"/>
          <w:szCs w:val="22"/>
        </w:rPr>
        <w:t>đoạn</w:t>
      </w:r>
      <w:r w:rsidRPr="00314744">
        <w:rPr>
          <w:rFonts w:eastAsia="Meiryo"/>
          <w:spacing w:val="1"/>
          <w:sz w:val="22"/>
          <w:szCs w:val="22"/>
        </w:rPr>
        <w:t xml:space="preserve"> </w:t>
      </w:r>
      <w:r w:rsidRPr="00314744">
        <w:rPr>
          <w:rFonts w:eastAsia="Meiryo"/>
          <w:spacing w:val="-2"/>
          <w:sz w:val="22"/>
          <w:szCs w:val="22"/>
        </w:rPr>
        <w:t>m</w:t>
      </w:r>
      <w:r w:rsidRPr="00314744">
        <w:rPr>
          <w:rFonts w:eastAsia="Meiryo"/>
          <w:sz w:val="22"/>
          <w:szCs w:val="22"/>
        </w:rPr>
        <w:t>ạch</w:t>
      </w:r>
      <w:r w:rsidRPr="00314744">
        <w:rPr>
          <w:rFonts w:eastAsia="Meiryo"/>
          <w:spacing w:val="-3"/>
          <w:sz w:val="22"/>
          <w:szCs w:val="22"/>
        </w:rPr>
        <w:t xml:space="preserve"> </w:t>
      </w:r>
      <w:r w:rsidRPr="00314744">
        <w:rPr>
          <w:rFonts w:eastAsia="Meiryo"/>
          <w:sz w:val="22"/>
          <w:szCs w:val="22"/>
        </w:rPr>
        <w:t>Y;</w:t>
      </w:r>
      <w:r w:rsidRPr="00314744">
        <w:rPr>
          <w:rFonts w:eastAsia="Meiryo"/>
          <w:spacing w:val="2"/>
          <w:sz w:val="22"/>
          <w:szCs w:val="22"/>
        </w:rPr>
        <w:t xml:space="preserve"> </w:t>
      </w:r>
      <w:r w:rsidRPr="00314744">
        <w:rPr>
          <w:rFonts w:eastAsia="Meiryo"/>
          <w:spacing w:val="-2"/>
          <w:sz w:val="22"/>
          <w:szCs w:val="22"/>
        </w:rPr>
        <w:t>v</w:t>
      </w:r>
      <w:r w:rsidRPr="00314744">
        <w:rPr>
          <w:rFonts w:eastAsia="Meiryo"/>
          <w:sz w:val="22"/>
          <w:szCs w:val="22"/>
        </w:rPr>
        <w:t>ới</w:t>
      </w:r>
      <w:r w:rsidRPr="00314744">
        <w:rPr>
          <w:rFonts w:eastAsia="Meiryo"/>
          <w:spacing w:val="-1"/>
          <w:sz w:val="22"/>
          <w:szCs w:val="22"/>
        </w:rPr>
        <w:t xml:space="preserve"> </w:t>
      </w:r>
      <w:r w:rsidRPr="00314744">
        <w:rPr>
          <w:rFonts w:eastAsia="Meiryo"/>
          <w:sz w:val="22"/>
          <w:szCs w:val="22"/>
        </w:rPr>
        <w:t>X</w:t>
      </w:r>
      <w:r w:rsidRPr="00314744">
        <w:rPr>
          <w:rFonts w:eastAsia="Meiryo"/>
          <w:spacing w:val="1"/>
          <w:sz w:val="22"/>
          <w:szCs w:val="22"/>
        </w:rPr>
        <w:t xml:space="preserve"> </w:t>
      </w:r>
      <w:r w:rsidRPr="00314744">
        <w:rPr>
          <w:rFonts w:eastAsia="Meiryo"/>
          <w:sz w:val="22"/>
          <w:szCs w:val="22"/>
        </w:rPr>
        <w:t>và</w:t>
      </w:r>
      <w:r w:rsidRPr="00314744">
        <w:rPr>
          <w:rFonts w:eastAsia="Meiryo"/>
          <w:spacing w:val="-1"/>
          <w:sz w:val="22"/>
          <w:szCs w:val="22"/>
        </w:rPr>
        <w:t xml:space="preserve"> </w:t>
      </w:r>
      <w:r w:rsidRPr="00314744">
        <w:rPr>
          <w:rFonts w:eastAsia="Meiryo"/>
          <w:sz w:val="22"/>
          <w:szCs w:val="22"/>
        </w:rPr>
        <w:t>Y</w:t>
      </w:r>
      <w:r w:rsidRPr="00314744">
        <w:rPr>
          <w:rFonts w:eastAsia="Meiryo"/>
          <w:spacing w:val="1"/>
          <w:sz w:val="22"/>
          <w:szCs w:val="22"/>
        </w:rPr>
        <w:t xml:space="preserve"> </w:t>
      </w:r>
      <w:r w:rsidRPr="00314744">
        <w:rPr>
          <w:rFonts w:eastAsia="Meiryo"/>
          <w:sz w:val="22"/>
          <w:szCs w:val="22"/>
        </w:rPr>
        <w:t>là</w:t>
      </w:r>
      <w:r w:rsidRPr="00314744">
        <w:rPr>
          <w:rFonts w:eastAsia="Meiryo"/>
          <w:spacing w:val="-1"/>
          <w:sz w:val="22"/>
          <w:szCs w:val="22"/>
        </w:rPr>
        <w:t xml:space="preserve"> </w:t>
      </w:r>
      <w:r w:rsidRPr="00314744">
        <w:rPr>
          <w:rFonts w:eastAsia="Meiryo"/>
          <w:sz w:val="22"/>
          <w:szCs w:val="22"/>
        </w:rPr>
        <w:t>các đoạn</w:t>
      </w:r>
      <w:r w:rsidRPr="00314744">
        <w:rPr>
          <w:rFonts w:eastAsia="Meiryo"/>
          <w:spacing w:val="24"/>
          <w:sz w:val="22"/>
          <w:szCs w:val="22"/>
        </w:rPr>
        <w:t xml:space="preserve"> </w:t>
      </w:r>
      <w:r w:rsidRPr="00314744">
        <w:rPr>
          <w:rFonts w:eastAsia="Meiryo"/>
          <w:spacing w:val="-2"/>
          <w:sz w:val="22"/>
          <w:szCs w:val="22"/>
        </w:rPr>
        <w:t>m</w:t>
      </w:r>
      <w:r w:rsidRPr="00314744">
        <w:rPr>
          <w:rFonts w:eastAsia="Meiryo"/>
          <w:sz w:val="22"/>
          <w:szCs w:val="22"/>
        </w:rPr>
        <w:t>ạch</w:t>
      </w:r>
      <w:r w:rsidRPr="00314744">
        <w:rPr>
          <w:rFonts w:eastAsia="Meiryo"/>
          <w:spacing w:val="21"/>
          <w:sz w:val="22"/>
          <w:szCs w:val="22"/>
        </w:rPr>
        <w:t xml:space="preserve"> </w:t>
      </w:r>
      <w:r w:rsidRPr="00314744">
        <w:rPr>
          <w:rFonts w:eastAsia="Meiryo"/>
          <w:sz w:val="22"/>
          <w:szCs w:val="22"/>
        </w:rPr>
        <w:t>có</w:t>
      </w:r>
      <w:r w:rsidRPr="00314744">
        <w:rPr>
          <w:rFonts w:eastAsia="Meiryo"/>
          <w:spacing w:val="24"/>
          <w:sz w:val="22"/>
          <w:szCs w:val="22"/>
        </w:rPr>
        <w:t xml:space="preserve"> </w:t>
      </w:r>
      <w:r w:rsidRPr="00314744">
        <w:rPr>
          <w:rFonts w:eastAsia="Meiryo"/>
          <w:sz w:val="22"/>
          <w:szCs w:val="22"/>
        </w:rPr>
        <w:t>R,</w:t>
      </w:r>
      <w:r w:rsidRPr="00314744">
        <w:rPr>
          <w:rFonts w:eastAsia="Meiryo"/>
          <w:spacing w:val="24"/>
          <w:sz w:val="22"/>
          <w:szCs w:val="22"/>
        </w:rPr>
        <w:t xml:space="preserve"> </w:t>
      </w:r>
      <w:r w:rsidRPr="00314744">
        <w:rPr>
          <w:rFonts w:eastAsia="Meiryo"/>
          <w:sz w:val="22"/>
          <w:szCs w:val="22"/>
        </w:rPr>
        <w:t>L,</w:t>
      </w:r>
      <w:r w:rsidRPr="00314744">
        <w:rPr>
          <w:rFonts w:eastAsia="Meiryo"/>
          <w:spacing w:val="24"/>
          <w:sz w:val="22"/>
          <w:szCs w:val="22"/>
        </w:rPr>
        <w:t xml:space="preserve"> </w:t>
      </w:r>
      <w:r w:rsidRPr="00314744">
        <w:rPr>
          <w:rFonts w:eastAsia="Meiryo"/>
          <w:sz w:val="22"/>
          <w:szCs w:val="22"/>
        </w:rPr>
        <w:t>C</w:t>
      </w:r>
      <w:r w:rsidRPr="00314744">
        <w:rPr>
          <w:rFonts w:eastAsia="Meiryo"/>
          <w:spacing w:val="24"/>
          <w:sz w:val="22"/>
          <w:szCs w:val="22"/>
        </w:rPr>
        <w:t xml:space="preserve"> </w:t>
      </w:r>
      <w:r w:rsidRPr="00314744">
        <w:rPr>
          <w:rFonts w:eastAsia="Meiryo"/>
          <w:spacing w:val="-2"/>
          <w:sz w:val="22"/>
          <w:szCs w:val="22"/>
        </w:rPr>
        <w:t>m</w:t>
      </w:r>
      <w:r w:rsidRPr="00314744">
        <w:rPr>
          <w:rFonts w:eastAsia="Meiryo"/>
          <w:sz w:val="22"/>
          <w:szCs w:val="22"/>
        </w:rPr>
        <w:t>ắc</w:t>
      </w:r>
      <w:r w:rsidRPr="00314744">
        <w:rPr>
          <w:rFonts w:eastAsia="Meiryo"/>
          <w:spacing w:val="22"/>
          <w:sz w:val="22"/>
          <w:szCs w:val="22"/>
        </w:rPr>
        <w:t xml:space="preserve"> </w:t>
      </w:r>
      <w:r w:rsidRPr="00314744">
        <w:rPr>
          <w:rFonts w:eastAsia="Meiryo"/>
          <w:sz w:val="22"/>
          <w:szCs w:val="22"/>
        </w:rPr>
        <w:t>nối</w:t>
      </w:r>
      <w:r w:rsidRPr="00314744">
        <w:rPr>
          <w:rFonts w:eastAsia="Meiryo"/>
          <w:spacing w:val="25"/>
          <w:sz w:val="22"/>
          <w:szCs w:val="22"/>
        </w:rPr>
        <w:t xml:space="preserve"> </w:t>
      </w:r>
      <w:r w:rsidRPr="00314744">
        <w:rPr>
          <w:rFonts w:eastAsia="Meiryo"/>
          <w:spacing w:val="1"/>
          <w:sz w:val="22"/>
          <w:szCs w:val="22"/>
        </w:rPr>
        <w:t>t</w:t>
      </w:r>
      <w:r w:rsidRPr="00314744">
        <w:rPr>
          <w:rFonts w:eastAsia="Meiryo"/>
          <w:sz w:val="22"/>
          <w:szCs w:val="22"/>
        </w:rPr>
        <w:t>iếp.</w:t>
      </w:r>
      <w:r w:rsidRPr="00314744">
        <w:rPr>
          <w:rFonts w:eastAsia="Meiryo"/>
          <w:spacing w:val="23"/>
          <w:sz w:val="22"/>
          <w:szCs w:val="22"/>
        </w:rPr>
        <w:t xml:space="preserve"> </w:t>
      </w:r>
      <w:r w:rsidRPr="00314744">
        <w:rPr>
          <w:rFonts w:eastAsia="Meiryo"/>
          <w:sz w:val="22"/>
          <w:szCs w:val="22"/>
        </w:rPr>
        <w:t>Trên</w:t>
      </w:r>
      <w:r w:rsidRPr="00314744">
        <w:rPr>
          <w:rFonts w:eastAsia="Meiryo"/>
          <w:spacing w:val="20"/>
          <w:sz w:val="22"/>
          <w:szCs w:val="22"/>
        </w:rPr>
        <w:t xml:space="preserve"> </w:t>
      </w:r>
      <w:r w:rsidRPr="00314744">
        <w:rPr>
          <w:rFonts w:eastAsia="Meiryo"/>
          <w:sz w:val="22"/>
          <w:szCs w:val="22"/>
        </w:rPr>
        <w:t>hình</w:t>
      </w:r>
      <w:r w:rsidRPr="00314744">
        <w:rPr>
          <w:rFonts w:eastAsia="Meiryo"/>
          <w:spacing w:val="21"/>
          <w:sz w:val="22"/>
          <w:szCs w:val="22"/>
        </w:rPr>
        <w:t xml:space="preserve"> </w:t>
      </w:r>
      <w:r w:rsidRPr="00314744">
        <w:rPr>
          <w:rFonts w:eastAsia="Meiryo"/>
          <w:sz w:val="22"/>
          <w:szCs w:val="22"/>
        </w:rPr>
        <w:t>vẽ,</w:t>
      </w:r>
      <w:r w:rsidRPr="00314744">
        <w:rPr>
          <w:rFonts w:eastAsia="Meiryo"/>
          <w:spacing w:val="24"/>
          <w:sz w:val="22"/>
          <w:szCs w:val="22"/>
        </w:rPr>
        <w:t xml:space="preserve"> </w:t>
      </w:r>
      <w:r w:rsidRPr="00314744">
        <w:rPr>
          <w:rFonts w:eastAsia="Meiryo"/>
          <w:sz w:val="22"/>
          <w:szCs w:val="22"/>
        </w:rPr>
        <w:t>P</w:t>
      </w:r>
      <w:r w:rsidRPr="00314744">
        <w:rPr>
          <w:rFonts w:eastAsia="Meiryo"/>
          <w:position w:val="-3"/>
          <w:sz w:val="22"/>
          <w:szCs w:val="22"/>
        </w:rPr>
        <w:t xml:space="preserve">X </w:t>
      </w:r>
      <w:r w:rsidRPr="00314744">
        <w:rPr>
          <w:rFonts w:eastAsia="Meiryo"/>
          <w:spacing w:val="4"/>
          <w:position w:val="-3"/>
          <w:sz w:val="22"/>
          <w:szCs w:val="22"/>
        </w:rPr>
        <w:t xml:space="preserve"> </w:t>
      </w:r>
      <w:r w:rsidRPr="00314744">
        <w:rPr>
          <w:rFonts w:eastAsia="Meiryo"/>
          <w:sz w:val="22"/>
          <w:szCs w:val="22"/>
        </w:rPr>
        <w:t>và</w:t>
      </w:r>
      <w:r w:rsidRPr="00314744">
        <w:rPr>
          <w:rFonts w:eastAsia="Meiryo"/>
          <w:spacing w:val="23"/>
          <w:sz w:val="22"/>
          <w:szCs w:val="22"/>
        </w:rPr>
        <w:t xml:space="preserve"> </w:t>
      </w:r>
      <w:r w:rsidRPr="00314744">
        <w:rPr>
          <w:rFonts w:eastAsia="Meiryo"/>
          <w:sz w:val="22"/>
          <w:szCs w:val="22"/>
        </w:rPr>
        <w:t>P</w:t>
      </w:r>
      <w:r w:rsidRPr="00314744">
        <w:rPr>
          <w:rFonts w:eastAsia="Meiryo"/>
          <w:position w:val="-3"/>
          <w:sz w:val="22"/>
          <w:szCs w:val="22"/>
        </w:rPr>
        <w:t xml:space="preserve">Y </w:t>
      </w:r>
      <w:r w:rsidRPr="00314744">
        <w:rPr>
          <w:rFonts w:eastAsia="Meiryo"/>
          <w:spacing w:val="4"/>
          <w:position w:val="-3"/>
          <w:sz w:val="22"/>
          <w:szCs w:val="22"/>
        </w:rPr>
        <w:t xml:space="preserve"> </w:t>
      </w:r>
      <w:r w:rsidRPr="00314744">
        <w:rPr>
          <w:rFonts w:eastAsia="Meiryo"/>
          <w:spacing w:val="1"/>
          <w:sz w:val="22"/>
          <w:szCs w:val="22"/>
        </w:rPr>
        <w:t>l</w:t>
      </w:r>
      <w:r w:rsidRPr="00314744">
        <w:rPr>
          <w:rFonts w:eastAsia="Meiryo"/>
          <w:sz w:val="22"/>
          <w:szCs w:val="22"/>
        </w:rPr>
        <w:t>ần</w:t>
      </w:r>
      <w:r w:rsidRPr="00314744">
        <w:rPr>
          <w:rFonts w:eastAsia="Meiryo"/>
          <w:spacing w:val="23"/>
          <w:sz w:val="22"/>
          <w:szCs w:val="22"/>
        </w:rPr>
        <w:t xml:space="preserve"> </w:t>
      </w:r>
      <w:r w:rsidRPr="00314744">
        <w:rPr>
          <w:rFonts w:eastAsia="Meiryo"/>
          <w:spacing w:val="1"/>
          <w:sz w:val="22"/>
          <w:szCs w:val="22"/>
        </w:rPr>
        <w:t>l</w:t>
      </w:r>
      <w:r w:rsidRPr="00314744">
        <w:rPr>
          <w:rFonts w:eastAsia="Meiryo"/>
          <w:sz w:val="22"/>
          <w:szCs w:val="22"/>
        </w:rPr>
        <w:t>ư</w:t>
      </w:r>
      <w:r w:rsidRPr="00314744">
        <w:rPr>
          <w:rFonts w:eastAsia="Meiryo"/>
          <w:spacing w:val="1"/>
          <w:sz w:val="22"/>
          <w:szCs w:val="22"/>
        </w:rPr>
        <w:t>ợ</w:t>
      </w:r>
      <w:r w:rsidRPr="00314744">
        <w:rPr>
          <w:rFonts w:eastAsia="Meiryo"/>
          <w:sz w:val="22"/>
          <w:szCs w:val="22"/>
        </w:rPr>
        <w:t>t</w:t>
      </w:r>
      <w:r w:rsidRPr="00314744">
        <w:rPr>
          <w:rFonts w:eastAsia="Meiryo"/>
          <w:spacing w:val="20"/>
          <w:sz w:val="22"/>
          <w:szCs w:val="22"/>
        </w:rPr>
        <w:t xml:space="preserve"> </w:t>
      </w:r>
      <w:r w:rsidRPr="00314744">
        <w:rPr>
          <w:rFonts w:eastAsia="Meiryo"/>
          <w:sz w:val="22"/>
          <w:szCs w:val="22"/>
        </w:rPr>
        <w:t>biểu</w:t>
      </w:r>
      <w:r w:rsidRPr="00314744">
        <w:rPr>
          <w:rFonts w:eastAsia="Meiryo"/>
          <w:spacing w:val="22"/>
          <w:sz w:val="22"/>
          <w:szCs w:val="22"/>
        </w:rPr>
        <w:t xml:space="preserve"> </w:t>
      </w:r>
      <w:r w:rsidRPr="00314744">
        <w:rPr>
          <w:rFonts w:eastAsia="Meiryo"/>
          <w:sz w:val="22"/>
          <w:szCs w:val="22"/>
        </w:rPr>
        <w:t>d</w:t>
      </w:r>
      <w:r w:rsidRPr="00314744">
        <w:rPr>
          <w:rFonts w:eastAsia="Meiryo"/>
          <w:spacing w:val="1"/>
          <w:sz w:val="22"/>
          <w:szCs w:val="22"/>
        </w:rPr>
        <w:t>i</w:t>
      </w:r>
      <w:r w:rsidRPr="00314744">
        <w:rPr>
          <w:rFonts w:eastAsia="Meiryo"/>
          <w:spacing w:val="-1"/>
          <w:sz w:val="22"/>
          <w:szCs w:val="22"/>
        </w:rPr>
        <w:t>ễ</w:t>
      </w:r>
      <w:r w:rsidRPr="00314744">
        <w:rPr>
          <w:rFonts w:eastAsia="Meiryo"/>
          <w:sz w:val="22"/>
          <w:szCs w:val="22"/>
        </w:rPr>
        <w:t>n quan</w:t>
      </w:r>
      <w:r w:rsidRPr="00314744">
        <w:rPr>
          <w:rFonts w:eastAsia="Meiryo"/>
          <w:spacing w:val="1"/>
          <w:sz w:val="22"/>
          <w:szCs w:val="22"/>
        </w:rPr>
        <w:t xml:space="preserve"> </w:t>
      </w:r>
      <w:r w:rsidRPr="00314744">
        <w:rPr>
          <w:rFonts w:eastAsia="Meiryo"/>
          <w:sz w:val="22"/>
          <w:szCs w:val="22"/>
        </w:rPr>
        <w:t>hệ</w:t>
      </w:r>
      <w:r w:rsidRPr="00314744">
        <w:rPr>
          <w:rFonts w:eastAsia="Meiryo"/>
          <w:spacing w:val="5"/>
          <w:sz w:val="22"/>
          <w:szCs w:val="22"/>
        </w:rPr>
        <w:t xml:space="preserve"> </w:t>
      </w:r>
      <w:r w:rsidRPr="00314744">
        <w:rPr>
          <w:rFonts w:eastAsia="Meiryo"/>
          <w:sz w:val="22"/>
          <w:szCs w:val="22"/>
        </w:rPr>
        <w:t>cô</w:t>
      </w:r>
      <w:r w:rsidRPr="00314744">
        <w:rPr>
          <w:rFonts w:eastAsia="Meiryo"/>
          <w:spacing w:val="-1"/>
          <w:sz w:val="22"/>
          <w:szCs w:val="22"/>
        </w:rPr>
        <w:t>n</w:t>
      </w:r>
      <w:r w:rsidRPr="00314744">
        <w:rPr>
          <w:rFonts w:eastAsia="Meiryo"/>
          <w:sz w:val="22"/>
          <w:szCs w:val="22"/>
        </w:rPr>
        <w:t>g</w:t>
      </w:r>
      <w:r w:rsidRPr="00314744">
        <w:rPr>
          <w:rFonts w:eastAsia="Meiryo"/>
          <w:spacing w:val="3"/>
          <w:sz w:val="22"/>
          <w:szCs w:val="22"/>
        </w:rPr>
        <w:t xml:space="preserve"> </w:t>
      </w:r>
      <w:r w:rsidRPr="00314744">
        <w:rPr>
          <w:rFonts w:eastAsia="Meiryo"/>
          <w:sz w:val="22"/>
          <w:szCs w:val="22"/>
        </w:rPr>
        <w:t>suất</w:t>
      </w:r>
      <w:r w:rsidRPr="00314744">
        <w:rPr>
          <w:rFonts w:eastAsia="Meiryo"/>
          <w:spacing w:val="4"/>
          <w:sz w:val="22"/>
          <w:szCs w:val="22"/>
        </w:rPr>
        <w:t xml:space="preserve"> </w:t>
      </w:r>
      <w:r w:rsidRPr="00314744">
        <w:rPr>
          <w:rFonts w:eastAsia="Meiryo"/>
          <w:sz w:val="22"/>
          <w:szCs w:val="22"/>
        </w:rPr>
        <w:t>tiêu</w:t>
      </w:r>
      <w:r w:rsidRPr="00314744">
        <w:rPr>
          <w:rFonts w:eastAsia="Meiryo"/>
          <w:spacing w:val="2"/>
          <w:sz w:val="22"/>
          <w:szCs w:val="22"/>
        </w:rPr>
        <w:t xml:space="preserve"> </w:t>
      </w:r>
      <w:r w:rsidRPr="00314744">
        <w:rPr>
          <w:rFonts w:eastAsia="Meiryo"/>
          <w:sz w:val="22"/>
          <w:szCs w:val="22"/>
        </w:rPr>
        <w:t>thụ</w:t>
      </w:r>
      <w:r w:rsidRPr="00314744">
        <w:rPr>
          <w:rFonts w:eastAsia="Meiryo"/>
          <w:spacing w:val="4"/>
          <w:sz w:val="22"/>
          <w:szCs w:val="22"/>
        </w:rPr>
        <w:t xml:space="preserve"> </w:t>
      </w:r>
      <w:r w:rsidRPr="00314744">
        <w:rPr>
          <w:rFonts w:eastAsia="Meiryo"/>
          <w:sz w:val="22"/>
          <w:szCs w:val="22"/>
        </w:rPr>
        <w:t>của</w:t>
      </w:r>
      <w:r w:rsidRPr="00314744">
        <w:rPr>
          <w:rFonts w:eastAsia="Meiryo"/>
          <w:spacing w:val="4"/>
          <w:sz w:val="22"/>
          <w:szCs w:val="22"/>
        </w:rPr>
        <w:t xml:space="preserve"> </w:t>
      </w:r>
      <w:r w:rsidRPr="00314744">
        <w:rPr>
          <w:rFonts w:eastAsia="Meiryo"/>
          <w:sz w:val="22"/>
          <w:szCs w:val="22"/>
        </w:rPr>
        <w:t>X</w:t>
      </w:r>
      <w:r w:rsidRPr="00314744">
        <w:rPr>
          <w:rFonts w:eastAsia="Meiryo"/>
          <w:spacing w:val="6"/>
          <w:sz w:val="22"/>
          <w:szCs w:val="22"/>
        </w:rPr>
        <w:t xml:space="preserve"> </w:t>
      </w:r>
      <w:r w:rsidRPr="00314744">
        <w:rPr>
          <w:rFonts w:eastAsia="Meiryo"/>
          <w:sz w:val="22"/>
          <w:szCs w:val="22"/>
        </w:rPr>
        <w:t>v</w:t>
      </w:r>
      <w:r w:rsidRPr="00314744">
        <w:rPr>
          <w:rFonts w:eastAsia="Meiryo"/>
          <w:spacing w:val="1"/>
          <w:sz w:val="22"/>
          <w:szCs w:val="22"/>
        </w:rPr>
        <w:t>ớ</w:t>
      </w:r>
      <w:r w:rsidRPr="00314744">
        <w:rPr>
          <w:rFonts w:eastAsia="Meiryo"/>
          <w:sz w:val="22"/>
          <w:szCs w:val="22"/>
        </w:rPr>
        <w:t>i</w:t>
      </w:r>
      <w:r w:rsidRPr="00314744">
        <w:rPr>
          <w:rFonts w:eastAsia="Meiryo"/>
          <w:spacing w:val="6"/>
          <w:sz w:val="22"/>
          <w:szCs w:val="22"/>
        </w:rPr>
        <w:t xml:space="preserve"> </w:t>
      </w:r>
      <w:r w:rsidRPr="00314744">
        <w:rPr>
          <w:rFonts w:eastAsia="Meiryo"/>
          <w:w w:val="86"/>
          <w:sz w:val="22"/>
          <w:szCs w:val="22"/>
        </w:rPr>
        <w:t>ω</w:t>
      </w:r>
      <w:r w:rsidRPr="00314744">
        <w:rPr>
          <w:rFonts w:eastAsia="Meiryo"/>
          <w:spacing w:val="-7"/>
          <w:w w:val="86"/>
          <w:sz w:val="22"/>
          <w:szCs w:val="22"/>
        </w:rPr>
        <w:t xml:space="preserve"> </w:t>
      </w:r>
      <w:r w:rsidRPr="00314744">
        <w:rPr>
          <w:rFonts w:eastAsia="Meiryo"/>
          <w:sz w:val="22"/>
          <w:szCs w:val="22"/>
        </w:rPr>
        <w:t>và</w:t>
      </w:r>
      <w:r w:rsidRPr="00314744">
        <w:rPr>
          <w:rFonts w:eastAsia="Meiryo"/>
          <w:spacing w:val="4"/>
          <w:sz w:val="22"/>
          <w:szCs w:val="22"/>
        </w:rPr>
        <w:t xml:space="preserve"> </w:t>
      </w:r>
      <w:r w:rsidRPr="00314744">
        <w:rPr>
          <w:rFonts w:eastAsia="Meiryo"/>
          <w:sz w:val="22"/>
          <w:szCs w:val="22"/>
        </w:rPr>
        <w:t>của</w:t>
      </w:r>
      <w:r w:rsidRPr="00314744">
        <w:rPr>
          <w:rFonts w:eastAsia="Meiryo"/>
          <w:spacing w:val="4"/>
          <w:sz w:val="22"/>
          <w:szCs w:val="22"/>
        </w:rPr>
        <w:t xml:space="preserve"> </w:t>
      </w:r>
      <w:r w:rsidRPr="00314744">
        <w:rPr>
          <w:rFonts w:eastAsia="Meiryo"/>
          <w:sz w:val="22"/>
          <w:szCs w:val="22"/>
        </w:rPr>
        <w:t>Y</w:t>
      </w:r>
      <w:r w:rsidRPr="00314744">
        <w:rPr>
          <w:rFonts w:eastAsia="Meiryo"/>
          <w:spacing w:val="6"/>
          <w:sz w:val="22"/>
          <w:szCs w:val="22"/>
        </w:rPr>
        <w:t xml:space="preserve"> </w:t>
      </w:r>
      <w:r w:rsidRPr="00314744">
        <w:rPr>
          <w:rFonts w:eastAsia="Meiryo"/>
          <w:sz w:val="22"/>
          <w:szCs w:val="22"/>
        </w:rPr>
        <w:t>với</w:t>
      </w:r>
      <w:r w:rsidRPr="00314744">
        <w:rPr>
          <w:rFonts w:eastAsia="Meiryo"/>
          <w:spacing w:val="6"/>
          <w:sz w:val="22"/>
          <w:szCs w:val="22"/>
        </w:rPr>
        <w:t xml:space="preserve"> </w:t>
      </w:r>
      <w:r w:rsidRPr="00314744">
        <w:rPr>
          <w:rFonts w:eastAsia="Meiryo"/>
          <w:spacing w:val="-4"/>
          <w:sz w:val="22"/>
          <w:szCs w:val="22"/>
        </w:rPr>
        <w:t>ω</w:t>
      </w:r>
      <w:r w:rsidRPr="00314744">
        <w:rPr>
          <w:rFonts w:eastAsia="Meiryo"/>
          <w:sz w:val="22"/>
          <w:szCs w:val="22"/>
        </w:rPr>
        <w:t>.</w:t>
      </w:r>
      <w:r w:rsidRPr="00314744">
        <w:rPr>
          <w:rFonts w:eastAsia="Meiryo"/>
          <w:spacing w:val="-20"/>
          <w:sz w:val="22"/>
          <w:szCs w:val="22"/>
        </w:rPr>
        <w:t xml:space="preserve"> </w:t>
      </w:r>
      <w:r w:rsidRPr="00314744">
        <w:rPr>
          <w:rFonts w:eastAsia="Meiryo"/>
          <w:sz w:val="22"/>
          <w:szCs w:val="22"/>
        </w:rPr>
        <w:t>Sau</w:t>
      </w:r>
      <w:r w:rsidRPr="00314744">
        <w:rPr>
          <w:rFonts w:eastAsia="Meiryo"/>
          <w:spacing w:val="6"/>
          <w:sz w:val="22"/>
          <w:szCs w:val="22"/>
        </w:rPr>
        <w:t xml:space="preserve"> </w:t>
      </w:r>
      <w:r w:rsidRPr="00314744">
        <w:rPr>
          <w:rFonts w:eastAsia="Meiryo"/>
          <w:sz w:val="22"/>
          <w:szCs w:val="22"/>
        </w:rPr>
        <w:t>đó,</w:t>
      </w:r>
      <w:r w:rsidRPr="00314744">
        <w:rPr>
          <w:rFonts w:eastAsia="Meiryo"/>
          <w:spacing w:val="6"/>
          <w:sz w:val="22"/>
          <w:szCs w:val="22"/>
        </w:rPr>
        <w:t xml:space="preserve"> </w:t>
      </w:r>
      <w:r w:rsidRPr="00314744">
        <w:rPr>
          <w:rFonts w:eastAsia="Meiryo"/>
          <w:sz w:val="22"/>
          <w:szCs w:val="22"/>
        </w:rPr>
        <w:t>đặt</w:t>
      </w:r>
      <w:r w:rsidRPr="00314744">
        <w:rPr>
          <w:rFonts w:eastAsia="Meiryo"/>
          <w:spacing w:val="4"/>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ện</w:t>
      </w:r>
      <w:r w:rsidRPr="00314744">
        <w:rPr>
          <w:rFonts w:eastAsia="Meiryo"/>
          <w:spacing w:val="3"/>
          <w:sz w:val="22"/>
          <w:szCs w:val="22"/>
        </w:rPr>
        <w:t xml:space="preserve"> </w:t>
      </w:r>
      <w:r w:rsidRPr="00314744">
        <w:rPr>
          <w:rFonts w:eastAsia="Meiryo"/>
          <w:sz w:val="22"/>
          <w:szCs w:val="22"/>
        </w:rPr>
        <w:t>áp</w:t>
      </w:r>
      <w:r w:rsidRPr="00314744">
        <w:rPr>
          <w:rFonts w:eastAsia="Meiryo"/>
          <w:spacing w:val="4"/>
          <w:sz w:val="22"/>
          <w:szCs w:val="22"/>
        </w:rPr>
        <w:t xml:space="preserve"> </w:t>
      </w:r>
      <w:r w:rsidRPr="00314744">
        <w:rPr>
          <w:rFonts w:eastAsia="Meiryo"/>
          <w:sz w:val="22"/>
          <w:szCs w:val="22"/>
        </w:rPr>
        <w:t>u</w:t>
      </w:r>
      <w:r w:rsidRPr="00314744">
        <w:rPr>
          <w:rFonts w:eastAsia="Meiryo"/>
          <w:spacing w:val="5"/>
          <w:sz w:val="22"/>
          <w:szCs w:val="22"/>
        </w:rPr>
        <w:t xml:space="preserve"> </w:t>
      </w:r>
      <w:r w:rsidRPr="00314744">
        <w:rPr>
          <w:rFonts w:eastAsia="Meiryo"/>
          <w:sz w:val="22"/>
          <w:szCs w:val="22"/>
        </w:rPr>
        <w:t>lên hai</w:t>
      </w:r>
      <w:r w:rsidRPr="00314744">
        <w:rPr>
          <w:rFonts w:eastAsia="Meiryo"/>
          <w:spacing w:val="14"/>
          <w:sz w:val="22"/>
          <w:szCs w:val="22"/>
        </w:rPr>
        <w:t xml:space="preserve"> </w:t>
      </w:r>
      <w:r w:rsidRPr="00314744">
        <w:rPr>
          <w:rFonts w:eastAsia="Meiryo"/>
          <w:sz w:val="22"/>
          <w:szCs w:val="22"/>
        </w:rPr>
        <w:t>đầu</w:t>
      </w:r>
      <w:r w:rsidRPr="00314744">
        <w:rPr>
          <w:rFonts w:eastAsia="Meiryo"/>
          <w:spacing w:val="14"/>
          <w:sz w:val="22"/>
          <w:szCs w:val="22"/>
        </w:rPr>
        <w:t xml:space="preserve"> </w:t>
      </w:r>
      <w:r w:rsidRPr="00314744">
        <w:rPr>
          <w:rFonts w:eastAsia="Meiryo"/>
          <w:sz w:val="22"/>
          <w:szCs w:val="22"/>
        </w:rPr>
        <w:t>đo</w:t>
      </w:r>
      <w:r w:rsidRPr="00314744">
        <w:rPr>
          <w:rFonts w:eastAsia="Meiryo"/>
          <w:spacing w:val="-1"/>
          <w:sz w:val="22"/>
          <w:szCs w:val="22"/>
        </w:rPr>
        <w:t>ạ</w:t>
      </w:r>
      <w:r w:rsidRPr="00314744">
        <w:rPr>
          <w:rFonts w:eastAsia="Meiryo"/>
          <w:sz w:val="22"/>
          <w:szCs w:val="22"/>
        </w:rPr>
        <w:t>n</w:t>
      </w:r>
      <w:r w:rsidRPr="00314744">
        <w:rPr>
          <w:rFonts w:eastAsia="Meiryo"/>
          <w:spacing w:val="16"/>
          <w:sz w:val="22"/>
          <w:szCs w:val="22"/>
        </w:rPr>
        <w:t xml:space="preserve"> </w:t>
      </w:r>
      <w:r w:rsidRPr="00314744">
        <w:rPr>
          <w:rFonts w:eastAsia="Meiryo"/>
          <w:spacing w:val="-2"/>
          <w:sz w:val="22"/>
          <w:szCs w:val="22"/>
        </w:rPr>
        <w:t>m</w:t>
      </w:r>
      <w:r w:rsidRPr="00314744">
        <w:rPr>
          <w:rFonts w:eastAsia="Meiryo"/>
          <w:sz w:val="22"/>
          <w:szCs w:val="22"/>
        </w:rPr>
        <w:t>ạch</w:t>
      </w:r>
      <w:r w:rsidRPr="00314744">
        <w:rPr>
          <w:rFonts w:eastAsia="Meiryo"/>
          <w:spacing w:val="12"/>
          <w:sz w:val="22"/>
          <w:szCs w:val="22"/>
        </w:rPr>
        <w:t xml:space="preserve"> </w:t>
      </w:r>
      <w:r w:rsidRPr="00314744">
        <w:rPr>
          <w:rFonts w:eastAsia="Meiryo"/>
          <w:sz w:val="22"/>
          <w:szCs w:val="22"/>
        </w:rPr>
        <w:t>AB</w:t>
      </w:r>
      <w:r w:rsidRPr="00314744">
        <w:rPr>
          <w:rFonts w:eastAsia="Meiryo"/>
          <w:spacing w:val="17"/>
          <w:sz w:val="22"/>
          <w:szCs w:val="22"/>
        </w:rPr>
        <w:t xml:space="preserve"> </w:t>
      </w:r>
      <w:r w:rsidRPr="00314744">
        <w:rPr>
          <w:rFonts w:eastAsia="Meiryo"/>
          <w:sz w:val="22"/>
          <w:szCs w:val="22"/>
        </w:rPr>
        <w:t>g</w:t>
      </w:r>
      <w:r w:rsidRPr="00314744">
        <w:rPr>
          <w:rFonts w:eastAsia="Meiryo"/>
          <w:spacing w:val="1"/>
          <w:sz w:val="22"/>
          <w:szCs w:val="22"/>
        </w:rPr>
        <w:t>ồ</w:t>
      </w:r>
      <w:r w:rsidRPr="00314744">
        <w:rPr>
          <w:rFonts w:eastAsia="Meiryo"/>
          <w:sz w:val="22"/>
          <w:szCs w:val="22"/>
        </w:rPr>
        <w:t>m</w:t>
      </w:r>
      <w:r w:rsidRPr="00314744">
        <w:rPr>
          <w:rFonts w:eastAsia="Meiryo"/>
          <w:spacing w:val="13"/>
          <w:sz w:val="22"/>
          <w:szCs w:val="22"/>
        </w:rPr>
        <w:t xml:space="preserve"> </w:t>
      </w:r>
      <w:r w:rsidRPr="00314744">
        <w:rPr>
          <w:rFonts w:eastAsia="Meiryo"/>
          <w:sz w:val="22"/>
          <w:szCs w:val="22"/>
        </w:rPr>
        <w:t>X</w:t>
      </w:r>
      <w:r w:rsidRPr="00314744">
        <w:rPr>
          <w:rFonts w:eastAsia="Meiryo"/>
          <w:spacing w:val="16"/>
          <w:sz w:val="22"/>
          <w:szCs w:val="22"/>
        </w:rPr>
        <w:t xml:space="preserve"> </w:t>
      </w:r>
      <w:r w:rsidRPr="00314744">
        <w:rPr>
          <w:rFonts w:eastAsia="Meiryo"/>
          <w:sz w:val="22"/>
          <w:szCs w:val="22"/>
        </w:rPr>
        <w:t>và</w:t>
      </w:r>
      <w:r w:rsidRPr="00314744">
        <w:rPr>
          <w:rFonts w:eastAsia="Meiryo"/>
          <w:spacing w:val="14"/>
          <w:sz w:val="22"/>
          <w:szCs w:val="22"/>
        </w:rPr>
        <w:t xml:space="preserve"> </w:t>
      </w:r>
      <w:r w:rsidRPr="00314744">
        <w:rPr>
          <w:rFonts w:eastAsia="Meiryo"/>
          <w:sz w:val="22"/>
          <w:szCs w:val="22"/>
        </w:rPr>
        <w:t>Y</w:t>
      </w:r>
      <w:r w:rsidRPr="00314744">
        <w:rPr>
          <w:rFonts w:eastAsia="Meiryo"/>
          <w:spacing w:val="16"/>
          <w:sz w:val="22"/>
          <w:szCs w:val="22"/>
        </w:rPr>
        <w:t xml:space="preserve"> </w:t>
      </w:r>
      <w:r w:rsidRPr="00314744">
        <w:rPr>
          <w:rFonts w:eastAsia="Meiryo"/>
          <w:spacing w:val="-1"/>
          <w:sz w:val="22"/>
          <w:szCs w:val="22"/>
        </w:rPr>
        <w:t>m</w:t>
      </w:r>
      <w:r w:rsidRPr="00314744">
        <w:rPr>
          <w:rFonts w:eastAsia="Meiryo"/>
          <w:sz w:val="22"/>
          <w:szCs w:val="22"/>
        </w:rPr>
        <w:t>ắc</w:t>
      </w:r>
      <w:r w:rsidRPr="00314744">
        <w:rPr>
          <w:rFonts w:eastAsia="Meiryo"/>
          <w:spacing w:val="13"/>
          <w:sz w:val="22"/>
          <w:szCs w:val="22"/>
        </w:rPr>
        <w:t xml:space="preserve"> </w:t>
      </w:r>
      <w:r w:rsidRPr="00314744">
        <w:rPr>
          <w:rFonts w:eastAsia="Meiryo"/>
          <w:sz w:val="22"/>
          <w:szCs w:val="22"/>
        </w:rPr>
        <w:t>nối</w:t>
      </w:r>
      <w:r w:rsidRPr="00314744">
        <w:rPr>
          <w:rFonts w:eastAsia="Meiryo"/>
          <w:spacing w:val="16"/>
          <w:sz w:val="22"/>
          <w:szCs w:val="22"/>
        </w:rPr>
        <w:t xml:space="preserve"> </w:t>
      </w:r>
      <w:r w:rsidRPr="00314744">
        <w:rPr>
          <w:rFonts w:eastAsia="Meiryo"/>
          <w:sz w:val="22"/>
          <w:szCs w:val="22"/>
        </w:rPr>
        <w:t>tiếp.</w:t>
      </w:r>
      <w:r w:rsidRPr="00314744">
        <w:rPr>
          <w:rFonts w:eastAsia="Meiryo"/>
          <w:spacing w:val="15"/>
          <w:sz w:val="22"/>
          <w:szCs w:val="22"/>
        </w:rPr>
        <w:t xml:space="preserve"> </w:t>
      </w:r>
      <w:r w:rsidRPr="00314744">
        <w:rPr>
          <w:rFonts w:eastAsia="Meiryo"/>
          <w:sz w:val="22"/>
          <w:szCs w:val="22"/>
        </w:rPr>
        <w:t>B</w:t>
      </w:r>
      <w:r w:rsidRPr="00314744">
        <w:rPr>
          <w:rFonts w:eastAsia="Meiryo"/>
          <w:spacing w:val="1"/>
          <w:sz w:val="22"/>
          <w:szCs w:val="22"/>
        </w:rPr>
        <w:t>i</w:t>
      </w:r>
      <w:r w:rsidRPr="00314744">
        <w:rPr>
          <w:rFonts w:eastAsia="Meiryo"/>
          <w:spacing w:val="-1"/>
          <w:sz w:val="22"/>
          <w:szCs w:val="22"/>
        </w:rPr>
        <w:t>ế</w:t>
      </w:r>
      <w:r w:rsidRPr="00314744">
        <w:rPr>
          <w:rFonts w:eastAsia="Meiryo"/>
          <w:sz w:val="22"/>
          <w:szCs w:val="22"/>
        </w:rPr>
        <w:t>t</w:t>
      </w:r>
      <w:r w:rsidRPr="00314744">
        <w:rPr>
          <w:rFonts w:eastAsia="Meiryo"/>
          <w:spacing w:val="12"/>
          <w:sz w:val="22"/>
          <w:szCs w:val="22"/>
        </w:rPr>
        <w:t xml:space="preserve"> </w:t>
      </w:r>
      <w:r w:rsidRPr="00314744">
        <w:rPr>
          <w:rFonts w:eastAsia="Meiryo"/>
          <w:sz w:val="22"/>
          <w:szCs w:val="22"/>
        </w:rPr>
        <w:t>c</w:t>
      </w:r>
      <w:r w:rsidRPr="00314744">
        <w:rPr>
          <w:rFonts w:eastAsia="Meiryo"/>
          <w:spacing w:val="-1"/>
          <w:sz w:val="22"/>
          <w:szCs w:val="22"/>
        </w:rPr>
        <w:t>ả</w:t>
      </w:r>
      <w:r w:rsidRPr="00314744">
        <w:rPr>
          <w:rFonts w:eastAsia="Meiryo"/>
          <w:sz w:val="22"/>
          <w:szCs w:val="22"/>
        </w:rPr>
        <w:t>m</w:t>
      </w:r>
      <w:r w:rsidRPr="00314744">
        <w:rPr>
          <w:rFonts w:eastAsia="Meiryo"/>
          <w:spacing w:val="11"/>
          <w:sz w:val="22"/>
          <w:szCs w:val="22"/>
        </w:rPr>
        <w:t xml:space="preserve"> </w:t>
      </w:r>
      <w:r w:rsidRPr="00314744">
        <w:rPr>
          <w:rFonts w:eastAsia="Meiryo"/>
          <w:sz w:val="22"/>
          <w:szCs w:val="22"/>
        </w:rPr>
        <w:t>kháng</w:t>
      </w:r>
      <w:r w:rsidRPr="00314744">
        <w:rPr>
          <w:rFonts w:eastAsia="Meiryo"/>
          <w:spacing w:val="11"/>
          <w:sz w:val="22"/>
          <w:szCs w:val="22"/>
        </w:rPr>
        <w:t xml:space="preserve"> </w:t>
      </w:r>
      <w:r w:rsidRPr="00314744">
        <w:rPr>
          <w:rFonts w:eastAsia="Meiryo"/>
          <w:sz w:val="22"/>
          <w:szCs w:val="22"/>
        </w:rPr>
        <w:t>của</w:t>
      </w:r>
      <w:r w:rsidRPr="00314744">
        <w:rPr>
          <w:rFonts w:eastAsia="Meiryo"/>
          <w:spacing w:val="15"/>
          <w:sz w:val="22"/>
          <w:szCs w:val="22"/>
        </w:rPr>
        <w:t xml:space="preserve"> </w:t>
      </w:r>
      <w:r w:rsidRPr="00314744">
        <w:rPr>
          <w:rFonts w:eastAsia="Meiryo"/>
          <w:sz w:val="22"/>
          <w:szCs w:val="22"/>
        </w:rPr>
        <w:t>hai</w:t>
      </w:r>
      <w:r w:rsidRPr="00314744">
        <w:rPr>
          <w:rFonts w:eastAsia="Meiryo"/>
          <w:spacing w:val="14"/>
          <w:sz w:val="22"/>
          <w:szCs w:val="22"/>
        </w:rPr>
        <w:t xml:space="preserve"> </w:t>
      </w:r>
      <w:r w:rsidRPr="00314744">
        <w:rPr>
          <w:rFonts w:eastAsia="Meiryo"/>
          <w:sz w:val="22"/>
          <w:szCs w:val="22"/>
        </w:rPr>
        <w:t>cuộn cảm</w:t>
      </w:r>
      <w:r w:rsidRPr="00314744">
        <w:rPr>
          <w:rFonts w:eastAsia="Meiryo"/>
          <w:spacing w:val="22"/>
          <w:sz w:val="22"/>
          <w:szCs w:val="22"/>
        </w:rPr>
        <w:t xml:space="preserve"> </w:t>
      </w:r>
      <w:r w:rsidRPr="00314744">
        <w:rPr>
          <w:rFonts w:eastAsia="Meiryo"/>
          <w:spacing w:val="1"/>
          <w:sz w:val="22"/>
          <w:szCs w:val="22"/>
        </w:rPr>
        <w:t>t</w:t>
      </w:r>
      <w:r w:rsidRPr="00314744">
        <w:rPr>
          <w:rFonts w:eastAsia="Meiryo"/>
          <w:sz w:val="22"/>
          <w:szCs w:val="22"/>
        </w:rPr>
        <w:t>huần</w:t>
      </w:r>
      <w:r w:rsidRPr="00314744">
        <w:rPr>
          <w:rFonts w:eastAsia="Meiryo"/>
          <w:spacing w:val="26"/>
          <w:sz w:val="22"/>
          <w:szCs w:val="22"/>
        </w:rPr>
        <w:t xml:space="preserve"> </w:t>
      </w:r>
      <w:r w:rsidRPr="00314744">
        <w:rPr>
          <w:rFonts w:eastAsia="Meiryo"/>
          <w:spacing w:val="-2"/>
          <w:sz w:val="22"/>
          <w:szCs w:val="22"/>
        </w:rPr>
        <w:t>m</w:t>
      </w:r>
      <w:r w:rsidRPr="00314744">
        <w:rPr>
          <w:rFonts w:eastAsia="Meiryo"/>
          <w:sz w:val="22"/>
          <w:szCs w:val="22"/>
        </w:rPr>
        <w:t>ắc</w:t>
      </w:r>
      <w:r w:rsidRPr="00314744">
        <w:rPr>
          <w:rFonts w:eastAsia="Meiryo"/>
          <w:spacing w:val="24"/>
          <w:sz w:val="22"/>
          <w:szCs w:val="22"/>
        </w:rPr>
        <w:t xml:space="preserve"> </w:t>
      </w:r>
      <w:r w:rsidRPr="00314744">
        <w:rPr>
          <w:rFonts w:eastAsia="Meiryo"/>
          <w:sz w:val="22"/>
          <w:szCs w:val="22"/>
        </w:rPr>
        <w:t>nối</w:t>
      </w:r>
      <w:r w:rsidRPr="00314744">
        <w:rPr>
          <w:rFonts w:eastAsia="Meiryo"/>
          <w:spacing w:val="27"/>
          <w:sz w:val="22"/>
          <w:szCs w:val="22"/>
        </w:rPr>
        <w:t xml:space="preserve"> </w:t>
      </w:r>
      <w:r w:rsidRPr="00314744">
        <w:rPr>
          <w:rFonts w:eastAsia="Meiryo"/>
          <w:spacing w:val="1"/>
          <w:sz w:val="22"/>
          <w:szCs w:val="22"/>
        </w:rPr>
        <w:t>t</w:t>
      </w:r>
      <w:r w:rsidRPr="00314744">
        <w:rPr>
          <w:rFonts w:eastAsia="Meiryo"/>
          <w:sz w:val="22"/>
          <w:szCs w:val="22"/>
        </w:rPr>
        <w:t>i</w:t>
      </w:r>
      <w:r w:rsidRPr="00314744">
        <w:rPr>
          <w:rFonts w:eastAsia="Meiryo"/>
          <w:spacing w:val="-1"/>
          <w:sz w:val="22"/>
          <w:szCs w:val="22"/>
        </w:rPr>
        <w:t>ế</w:t>
      </w:r>
      <w:r w:rsidRPr="00314744">
        <w:rPr>
          <w:rFonts w:eastAsia="Meiryo"/>
          <w:sz w:val="22"/>
          <w:szCs w:val="22"/>
        </w:rPr>
        <w:t>p</w:t>
      </w:r>
      <w:r w:rsidRPr="00314744">
        <w:rPr>
          <w:rFonts w:eastAsia="Meiryo"/>
          <w:spacing w:val="25"/>
          <w:sz w:val="22"/>
          <w:szCs w:val="22"/>
        </w:rPr>
        <w:t xml:space="preserve"> </w:t>
      </w:r>
      <w:r w:rsidRPr="00314744">
        <w:rPr>
          <w:rFonts w:eastAsia="Meiryo"/>
          <w:sz w:val="22"/>
          <w:szCs w:val="22"/>
        </w:rPr>
        <w:t>(có</w:t>
      </w:r>
      <w:r w:rsidRPr="00314744">
        <w:rPr>
          <w:rFonts w:eastAsia="Meiryo"/>
          <w:spacing w:val="24"/>
          <w:sz w:val="22"/>
          <w:szCs w:val="22"/>
        </w:rPr>
        <w:t xml:space="preserve"> </w:t>
      </w:r>
      <w:r w:rsidRPr="00314744">
        <w:rPr>
          <w:rFonts w:eastAsia="Meiryo"/>
          <w:spacing w:val="1"/>
          <w:sz w:val="22"/>
          <w:szCs w:val="22"/>
        </w:rPr>
        <w:t>c</w:t>
      </w:r>
      <w:r w:rsidRPr="00314744">
        <w:rPr>
          <w:rFonts w:eastAsia="Meiryo"/>
          <w:sz w:val="22"/>
          <w:szCs w:val="22"/>
        </w:rPr>
        <w:t>ảm</w:t>
      </w:r>
      <w:r w:rsidRPr="00314744">
        <w:rPr>
          <w:rFonts w:eastAsia="Meiryo"/>
          <w:spacing w:val="22"/>
          <w:sz w:val="22"/>
          <w:szCs w:val="22"/>
        </w:rPr>
        <w:t xml:space="preserve"> </w:t>
      </w:r>
      <w:r w:rsidRPr="00314744">
        <w:rPr>
          <w:rFonts w:eastAsia="Meiryo"/>
          <w:sz w:val="22"/>
          <w:szCs w:val="22"/>
        </w:rPr>
        <w:t>kháng</w:t>
      </w:r>
      <w:r w:rsidRPr="00314744">
        <w:rPr>
          <w:rFonts w:eastAsia="Meiryo"/>
          <w:spacing w:val="22"/>
          <w:sz w:val="22"/>
          <w:szCs w:val="22"/>
        </w:rPr>
        <w:t xml:space="preserve"> </w:t>
      </w:r>
      <w:r w:rsidRPr="00314744">
        <w:rPr>
          <w:rFonts w:eastAsia="Meiryo"/>
          <w:sz w:val="22"/>
          <w:szCs w:val="22"/>
        </w:rPr>
        <w:t>Z</w:t>
      </w:r>
      <w:r w:rsidRPr="00314744">
        <w:rPr>
          <w:rFonts w:eastAsia="Meiryo"/>
          <w:position w:val="-3"/>
          <w:sz w:val="22"/>
          <w:szCs w:val="22"/>
        </w:rPr>
        <w:t xml:space="preserve">L1 </w:t>
      </w:r>
      <w:r w:rsidRPr="00314744">
        <w:rPr>
          <w:rFonts w:eastAsia="Meiryo"/>
          <w:spacing w:val="5"/>
          <w:position w:val="-3"/>
          <w:sz w:val="22"/>
          <w:szCs w:val="22"/>
        </w:rPr>
        <w:t xml:space="preserve"> </w:t>
      </w:r>
      <w:r w:rsidRPr="00314744">
        <w:rPr>
          <w:rFonts w:eastAsia="Meiryo"/>
          <w:sz w:val="22"/>
          <w:szCs w:val="22"/>
        </w:rPr>
        <w:t>và</w:t>
      </w:r>
      <w:r w:rsidRPr="00314744">
        <w:rPr>
          <w:rFonts w:eastAsia="Meiryo"/>
          <w:spacing w:val="25"/>
          <w:sz w:val="22"/>
          <w:szCs w:val="22"/>
        </w:rPr>
        <w:t xml:space="preserve"> </w:t>
      </w:r>
      <w:r w:rsidRPr="00314744">
        <w:rPr>
          <w:rFonts w:eastAsia="Meiryo"/>
          <w:sz w:val="22"/>
          <w:szCs w:val="22"/>
        </w:rPr>
        <w:t>Z</w:t>
      </w:r>
      <w:r w:rsidRPr="00314744">
        <w:rPr>
          <w:rFonts w:eastAsia="Meiryo"/>
          <w:position w:val="-3"/>
          <w:sz w:val="22"/>
          <w:szCs w:val="22"/>
        </w:rPr>
        <w:t>L</w:t>
      </w:r>
      <w:r w:rsidRPr="00314744">
        <w:rPr>
          <w:rFonts w:eastAsia="Meiryo"/>
          <w:spacing w:val="1"/>
          <w:position w:val="-3"/>
          <w:sz w:val="22"/>
          <w:szCs w:val="22"/>
        </w:rPr>
        <w:t>2</w:t>
      </w:r>
      <w:r w:rsidRPr="00314744">
        <w:rPr>
          <w:rFonts w:eastAsia="Meiryo"/>
          <w:sz w:val="22"/>
          <w:szCs w:val="22"/>
        </w:rPr>
        <w:t>)</w:t>
      </w:r>
      <w:r w:rsidRPr="00314744">
        <w:rPr>
          <w:rFonts w:eastAsia="Meiryo"/>
          <w:spacing w:val="25"/>
          <w:sz w:val="22"/>
          <w:szCs w:val="22"/>
        </w:rPr>
        <w:t xml:space="preserve"> </w:t>
      </w:r>
      <w:r w:rsidRPr="00314744">
        <w:rPr>
          <w:rFonts w:eastAsia="Meiryo"/>
          <w:spacing w:val="1"/>
          <w:sz w:val="22"/>
          <w:szCs w:val="22"/>
        </w:rPr>
        <w:t>l</w:t>
      </w:r>
      <w:r w:rsidRPr="00314744">
        <w:rPr>
          <w:rFonts w:eastAsia="Meiryo"/>
          <w:sz w:val="22"/>
          <w:szCs w:val="22"/>
        </w:rPr>
        <w:t>à</w:t>
      </w:r>
      <w:r w:rsidRPr="00314744">
        <w:rPr>
          <w:rFonts w:eastAsia="Meiryo"/>
          <w:spacing w:val="25"/>
          <w:sz w:val="22"/>
          <w:szCs w:val="22"/>
        </w:rPr>
        <w:t xml:space="preserve"> </w:t>
      </w:r>
      <w:r w:rsidRPr="00314744">
        <w:rPr>
          <w:rFonts w:eastAsia="Meiryo"/>
          <w:spacing w:val="-1"/>
          <w:sz w:val="22"/>
          <w:szCs w:val="22"/>
        </w:rPr>
        <w:t>Z</w:t>
      </w:r>
      <w:r w:rsidRPr="00314744">
        <w:rPr>
          <w:rFonts w:eastAsia="Meiryo"/>
          <w:position w:val="-3"/>
          <w:sz w:val="22"/>
          <w:szCs w:val="22"/>
        </w:rPr>
        <w:t xml:space="preserve">L </w:t>
      </w:r>
      <w:r w:rsidRPr="00314744">
        <w:rPr>
          <w:rFonts w:eastAsia="Meiryo"/>
          <w:spacing w:val="5"/>
          <w:position w:val="-3"/>
          <w:sz w:val="22"/>
          <w:szCs w:val="22"/>
        </w:rPr>
        <w:t xml:space="preserve"> </w:t>
      </w:r>
      <w:r w:rsidRPr="00314744">
        <w:rPr>
          <w:rFonts w:eastAsia="Meiryo"/>
          <w:sz w:val="22"/>
          <w:szCs w:val="22"/>
        </w:rPr>
        <w:t>=</w:t>
      </w:r>
      <w:r w:rsidRPr="00314744">
        <w:rPr>
          <w:rFonts w:eastAsia="Meiryo"/>
          <w:spacing w:val="27"/>
          <w:sz w:val="22"/>
          <w:szCs w:val="22"/>
        </w:rPr>
        <w:t xml:space="preserve"> </w:t>
      </w:r>
      <w:r w:rsidRPr="00314744">
        <w:rPr>
          <w:rFonts w:eastAsia="Meiryo"/>
          <w:sz w:val="22"/>
          <w:szCs w:val="22"/>
        </w:rPr>
        <w:t>Z</w:t>
      </w:r>
      <w:r w:rsidRPr="00314744">
        <w:rPr>
          <w:rFonts w:eastAsia="Meiryo"/>
          <w:position w:val="-3"/>
          <w:sz w:val="22"/>
          <w:szCs w:val="22"/>
        </w:rPr>
        <w:t xml:space="preserve">L1 </w:t>
      </w:r>
      <w:r w:rsidRPr="00314744">
        <w:rPr>
          <w:rFonts w:eastAsia="Meiryo"/>
          <w:spacing w:val="5"/>
          <w:position w:val="-3"/>
          <w:sz w:val="22"/>
          <w:szCs w:val="22"/>
        </w:rPr>
        <w:t xml:space="preserve"> </w:t>
      </w:r>
      <w:r w:rsidRPr="00314744">
        <w:rPr>
          <w:rFonts w:eastAsia="Meiryo"/>
          <w:sz w:val="22"/>
          <w:szCs w:val="22"/>
        </w:rPr>
        <w:t>+</w:t>
      </w:r>
      <w:r w:rsidRPr="00314744">
        <w:rPr>
          <w:rFonts w:eastAsia="Meiryo"/>
          <w:spacing w:val="27"/>
          <w:sz w:val="22"/>
          <w:szCs w:val="22"/>
        </w:rPr>
        <w:t xml:space="preserve"> </w:t>
      </w:r>
      <w:r w:rsidRPr="00314744">
        <w:rPr>
          <w:rFonts w:eastAsia="Meiryo"/>
          <w:spacing w:val="-1"/>
          <w:sz w:val="22"/>
          <w:szCs w:val="22"/>
        </w:rPr>
        <w:t>Z</w:t>
      </w:r>
      <w:r w:rsidRPr="00314744">
        <w:rPr>
          <w:rFonts w:eastAsia="Meiryo"/>
          <w:position w:val="-3"/>
          <w:sz w:val="22"/>
          <w:szCs w:val="22"/>
        </w:rPr>
        <w:t xml:space="preserve">L2 </w:t>
      </w:r>
      <w:r w:rsidRPr="00314744">
        <w:rPr>
          <w:rFonts w:eastAsia="Meiryo"/>
          <w:spacing w:val="5"/>
          <w:position w:val="-3"/>
          <w:sz w:val="22"/>
          <w:szCs w:val="22"/>
        </w:rPr>
        <w:t xml:space="preserve"> </w:t>
      </w:r>
      <w:r w:rsidRPr="00314744">
        <w:rPr>
          <w:rFonts w:eastAsia="Meiryo"/>
          <w:sz w:val="22"/>
          <w:szCs w:val="22"/>
        </w:rPr>
        <w:t>và</w:t>
      </w:r>
      <w:r w:rsidRPr="00314744">
        <w:rPr>
          <w:rFonts w:eastAsia="Meiryo"/>
          <w:spacing w:val="26"/>
          <w:sz w:val="22"/>
          <w:szCs w:val="22"/>
        </w:rPr>
        <w:t xml:space="preserve"> </w:t>
      </w:r>
      <w:r w:rsidRPr="00314744">
        <w:rPr>
          <w:rFonts w:eastAsia="Meiryo"/>
          <w:sz w:val="22"/>
          <w:szCs w:val="22"/>
        </w:rPr>
        <w:t>dung kháng</w:t>
      </w:r>
      <w:r w:rsidRPr="00314744">
        <w:rPr>
          <w:rFonts w:eastAsia="Meiryo"/>
          <w:spacing w:val="-2"/>
          <w:sz w:val="22"/>
          <w:szCs w:val="22"/>
        </w:rPr>
        <w:t xml:space="preserve"> </w:t>
      </w:r>
      <w:r w:rsidRPr="00314744">
        <w:rPr>
          <w:rFonts w:eastAsia="Meiryo"/>
          <w:sz w:val="22"/>
          <w:szCs w:val="22"/>
        </w:rPr>
        <w:t>của</w:t>
      </w:r>
      <w:r w:rsidRPr="00314744">
        <w:rPr>
          <w:rFonts w:eastAsia="Meiryo"/>
          <w:spacing w:val="2"/>
          <w:sz w:val="22"/>
          <w:szCs w:val="22"/>
        </w:rPr>
        <w:t xml:space="preserve"> </w:t>
      </w:r>
      <w:r w:rsidRPr="00314744">
        <w:rPr>
          <w:rFonts w:eastAsia="Meiryo"/>
          <w:sz w:val="22"/>
          <w:szCs w:val="22"/>
        </w:rPr>
        <w:t>hai</w:t>
      </w:r>
      <w:r w:rsidRPr="00314744">
        <w:rPr>
          <w:rFonts w:eastAsia="Meiryo"/>
          <w:spacing w:val="1"/>
          <w:sz w:val="22"/>
          <w:szCs w:val="22"/>
        </w:rPr>
        <w:t xml:space="preserve"> </w:t>
      </w:r>
      <w:r w:rsidRPr="00314744">
        <w:rPr>
          <w:rFonts w:eastAsia="Meiryo"/>
          <w:sz w:val="22"/>
          <w:szCs w:val="22"/>
        </w:rPr>
        <w:t>tụ</w:t>
      </w:r>
      <w:r w:rsidRPr="00314744">
        <w:rPr>
          <w:rFonts w:eastAsia="Meiryo"/>
          <w:spacing w:val="3"/>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ện</w:t>
      </w:r>
      <w:r w:rsidRPr="00314744">
        <w:rPr>
          <w:rFonts w:eastAsia="Meiryo"/>
          <w:spacing w:val="2"/>
          <w:sz w:val="22"/>
          <w:szCs w:val="22"/>
        </w:rPr>
        <w:t xml:space="preserve"> </w:t>
      </w:r>
      <w:r w:rsidRPr="00314744">
        <w:rPr>
          <w:rFonts w:eastAsia="Meiryo"/>
          <w:spacing w:val="-1"/>
          <w:sz w:val="22"/>
          <w:szCs w:val="22"/>
        </w:rPr>
        <w:t>m</w:t>
      </w:r>
      <w:r w:rsidRPr="00314744">
        <w:rPr>
          <w:rFonts w:eastAsia="Meiryo"/>
          <w:sz w:val="22"/>
          <w:szCs w:val="22"/>
        </w:rPr>
        <w:t>ắc nối</w:t>
      </w:r>
      <w:r w:rsidRPr="00314744">
        <w:rPr>
          <w:rFonts w:eastAsia="Meiryo"/>
          <w:spacing w:val="3"/>
          <w:sz w:val="22"/>
          <w:szCs w:val="22"/>
        </w:rPr>
        <w:t xml:space="preserve"> </w:t>
      </w:r>
      <w:r w:rsidRPr="00314744">
        <w:rPr>
          <w:rFonts w:eastAsia="Meiryo"/>
          <w:sz w:val="22"/>
          <w:szCs w:val="22"/>
        </w:rPr>
        <w:t>tiếp</w:t>
      </w:r>
      <w:r w:rsidRPr="00314744">
        <w:rPr>
          <w:rFonts w:eastAsia="Meiryo"/>
          <w:spacing w:val="2"/>
          <w:sz w:val="22"/>
          <w:szCs w:val="22"/>
        </w:rPr>
        <w:t xml:space="preserve"> </w:t>
      </w:r>
      <w:r w:rsidRPr="00314744">
        <w:rPr>
          <w:rFonts w:eastAsia="Meiryo"/>
          <w:sz w:val="22"/>
          <w:szCs w:val="22"/>
        </w:rPr>
        <w:t>(có</w:t>
      </w:r>
      <w:r w:rsidRPr="00314744">
        <w:rPr>
          <w:rFonts w:eastAsia="Meiryo"/>
          <w:spacing w:val="1"/>
          <w:sz w:val="22"/>
          <w:szCs w:val="22"/>
        </w:rPr>
        <w:t xml:space="preserve"> </w:t>
      </w:r>
      <w:r w:rsidRPr="00314744">
        <w:rPr>
          <w:rFonts w:eastAsia="Meiryo"/>
          <w:sz w:val="22"/>
          <w:szCs w:val="22"/>
        </w:rPr>
        <w:t>dung</w:t>
      </w:r>
      <w:r w:rsidRPr="00314744">
        <w:rPr>
          <w:rFonts w:eastAsia="Meiryo"/>
          <w:spacing w:val="4"/>
          <w:sz w:val="22"/>
          <w:szCs w:val="22"/>
        </w:rPr>
        <w:t xml:space="preserve"> </w:t>
      </w:r>
      <w:r w:rsidRPr="00314744">
        <w:rPr>
          <w:rFonts w:eastAsia="Meiryo"/>
          <w:sz w:val="22"/>
          <w:szCs w:val="22"/>
        </w:rPr>
        <w:t>kháng</w:t>
      </w:r>
      <w:r w:rsidRPr="00314744">
        <w:rPr>
          <w:rFonts w:eastAsia="Meiryo"/>
          <w:spacing w:val="-2"/>
          <w:sz w:val="22"/>
          <w:szCs w:val="22"/>
        </w:rPr>
        <w:t xml:space="preserve"> </w:t>
      </w:r>
      <w:r w:rsidRPr="00314744">
        <w:rPr>
          <w:rFonts w:eastAsia="Meiryo"/>
          <w:sz w:val="22"/>
          <w:szCs w:val="22"/>
        </w:rPr>
        <w:t>Z</w:t>
      </w:r>
      <w:r w:rsidRPr="00314744">
        <w:rPr>
          <w:rFonts w:eastAsia="Meiryo"/>
          <w:position w:val="-3"/>
          <w:sz w:val="22"/>
          <w:szCs w:val="22"/>
        </w:rPr>
        <w:t>C1</w:t>
      </w:r>
      <w:r w:rsidRPr="00314744">
        <w:rPr>
          <w:rFonts w:eastAsia="Meiryo"/>
          <w:spacing w:val="21"/>
          <w:position w:val="-3"/>
          <w:sz w:val="22"/>
          <w:szCs w:val="22"/>
        </w:rPr>
        <w:t xml:space="preserve"> </w:t>
      </w:r>
      <w:r w:rsidRPr="00314744">
        <w:rPr>
          <w:rFonts w:eastAsia="Meiryo"/>
          <w:sz w:val="22"/>
          <w:szCs w:val="22"/>
        </w:rPr>
        <w:t>và</w:t>
      </w:r>
      <w:r w:rsidRPr="00314744">
        <w:rPr>
          <w:rFonts w:eastAsia="Meiryo"/>
          <w:spacing w:val="2"/>
          <w:sz w:val="22"/>
          <w:szCs w:val="22"/>
        </w:rPr>
        <w:t xml:space="preserve"> </w:t>
      </w:r>
      <w:r w:rsidRPr="00314744">
        <w:rPr>
          <w:rFonts w:eastAsia="Meiryo"/>
          <w:sz w:val="22"/>
          <w:szCs w:val="22"/>
        </w:rPr>
        <w:t>Z</w:t>
      </w:r>
      <w:r w:rsidRPr="00314744">
        <w:rPr>
          <w:rFonts w:eastAsia="Meiryo"/>
          <w:position w:val="-3"/>
          <w:sz w:val="22"/>
          <w:szCs w:val="22"/>
        </w:rPr>
        <w:t>C</w:t>
      </w:r>
      <w:r w:rsidRPr="00314744">
        <w:rPr>
          <w:rFonts w:eastAsia="Meiryo"/>
          <w:spacing w:val="1"/>
          <w:position w:val="-3"/>
          <w:sz w:val="22"/>
          <w:szCs w:val="22"/>
        </w:rPr>
        <w:t>2</w:t>
      </w:r>
      <w:r w:rsidRPr="00314744">
        <w:rPr>
          <w:rFonts w:eastAsia="Meiryo"/>
          <w:sz w:val="22"/>
          <w:szCs w:val="22"/>
        </w:rPr>
        <w:t>)</w:t>
      </w:r>
      <w:r w:rsidRPr="00314744">
        <w:rPr>
          <w:rFonts w:eastAsia="Meiryo"/>
          <w:spacing w:val="1"/>
          <w:sz w:val="22"/>
          <w:szCs w:val="22"/>
        </w:rPr>
        <w:t xml:space="preserve"> </w:t>
      </w:r>
      <w:r w:rsidRPr="00314744">
        <w:rPr>
          <w:rFonts w:eastAsia="Meiryo"/>
          <w:sz w:val="22"/>
          <w:szCs w:val="22"/>
        </w:rPr>
        <w:t>là</w:t>
      </w:r>
      <w:r w:rsidRPr="00314744">
        <w:rPr>
          <w:rFonts w:eastAsia="Meiryo"/>
          <w:spacing w:val="2"/>
          <w:sz w:val="22"/>
          <w:szCs w:val="22"/>
        </w:rPr>
        <w:t xml:space="preserve"> </w:t>
      </w:r>
      <w:r w:rsidRPr="00314744">
        <w:rPr>
          <w:rFonts w:eastAsia="Meiryo"/>
          <w:spacing w:val="-2"/>
          <w:sz w:val="22"/>
          <w:szCs w:val="22"/>
        </w:rPr>
        <w:t>Z</w:t>
      </w:r>
      <w:r w:rsidRPr="00314744">
        <w:rPr>
          <w:rFonts w:eastAsia="Meiryo"/>
          <w:position w:val="-3"/>
          <w:sz w:val="22"/>
          <w:szCs w:val="22"/>
        </w:rPr>
        <w:t>C</w:t>
      </w:r>
      <w:r w:rsidRPr="00314744">
        <w:rPr>
          <w:rFonts w:eastAsia="Meiryo"/>
          <w:spacing w:val="21"/>
          <w:position w:val="-3"/>
          <w:sz w:val="22"/>
          <w:szCs w:val="22"/>
        </w:rPr>
        <w:t xml:space="preserve"> </w:t>
      </w:r>
      <w:r w:rsidRPr="00314744">
        <w:rPr>
          <w:rFonts w:eastAsia="Meiryo"/>
          <w:sz w:val="22"/>
          <w:szCs w:val="22"/>
        </w:rPr>
        <w:t>=</w:t>
      </w:r>
      <w:r w:rsidRPr="00314744">
        <w:rPr>
          <w:rFonts w:eastAsia="Meiryo"/>
          <w:spacing w:val="3"/>
          <w:sz w:val="22"/>
          <w:szCs w:val="22"/>
        </w:rPr>
        <w:t xml:space="preserve"> </w:t>
      </w:r>
      <w:r w:rsidRPr="00314744">
        <w:rPr>
          <w:rFonts w:eastAsia="Meiryo"/>
          <w:sz w:val="22"/>
          <w:szCs w:val="22"/>
        </w:rPr>
        <w:t>Z</w:t>
      </w:r>
      <w:r w:rsidRPr="00314744">
        <w:rPr>
          <w:rFonts w:eastAsia="Meiryo"/>
          <w:position w:val="-3"/>
          <w:sz w:val="22"/>
          <w:szCs w:val="22"/>
        </w:rPr>
        <w:t>C1</w:t>
      </w:r>
      <w:r w:rsidRPr="00314744">
        <w:rPr>
          <w:rFonts w:eastAsia="Meiryo"/>
          <w:spacing w:val="21"/>
          <w:position w:val="-3"/>
          <w:sz w:val="22"/>
          <w:szCs w:val="22"/>
        </w:rPr>
        <w:t xml:space="preserve"> </w:t>
      </w:r>
      <w:r w:rsidRPr="00314744">
        <w:rPr>
          <w:rFonts w:eastAsia="Meiryo"/>
          <w:sz w:val="22"/>
          <w:szCs w:val="22"/>
        </w:rPr>
        <w:t>+</w:t>
      </w:r>
      <w:r w:rsidRPr="00314744">
        <w:rPr>
          <w:rFonts w:eastAsia="Meiryo"/>
          <w:spacing w:val="3"/>
          <w:sz w:val="22"/>
          <w:szCs w:val="22"/>
        </w:rPr>
        <w:t xml:space="preserve"> </w:t>
      </w:r>
      <w:r w:rsidRPr="00314744">
        <w:rPr>
          <w:rFonts w:eastAsia="Meiryo"/>
          <w:sz w:val="22"/>
          <w:szCs w:val="22"/>
        </w:rPr>
        <w:t>Z</w:t>
      </w:r>
      <w:r w:rsidRPr="00314744">
        <w:rPr>
          <w:rFonts w:eastAsia="Meiryo"/>
          <w:position w:val="-3"/>
          <w:sz w:val="22"/>
          <w:szCs w:val="22"/>
        </w:rPr>
        <w:t>C</w:t>
      </w:r>
      <w:r w:rsidRPr="00314744">
        <w:rPr>
          <w:rFonts w:eastAsia="Meiryo"/>
          <w:spacing w:val="1"/>
          <w:position w:val="-3"/>
          <w:sz w:val="22"/>
          <w:szCs w:val="22"/>
        </w:rPr>
        <w:t>2</w:t>
      </w:r>
      <w:r w:rsidRPr="00314744">
        <w:rPr>
          <w:rFonts w:eastAsia="Meiryo"/>
          <w:sz w:val="22"/>
          <w:szCs w:val="22"/>
        </w:rPr>
        <w:t>. Khi</w:t>
      </w:r>
      <w:r w:rsidRPr="00314744">
        <w:rPr>
          <w:rFonts w:eastAsia="Meiryo"/>
          <w:spacing w:val="6"/>
          <w:sz w:val="22"/>
          <w:szCs w:val="22"/>
        </w:rPr>
        <w:t xml:space="preserve"> </w:t>
      </w:r>
      <w:r w:rsidRPr="00314744">
        <w:rPr>
          <w:rFonts w:eastAsia="Meiryo"/>
          <w:w w:val="86"/>
          <w:sz w:val="22"/>
          <w:szCs w:val="22"/>
        </w:rPr>
        <w:t>ω</w:t>
      </w:r>
      <w:r w:rsidRPr="00314744">
        <w:rPr>
          <w:rFonts w:eastAsia="Meiryo"/>
          <w:spacing w:val="-10"/>
          <w:w w:val="86"/>
          <w:sz w:val="22"/>
          <w:szCs w:val="22"/>
        </w:rPr>
        <w:t xml:space="preserve"> </w:t>
      </w:r>
      <w:r w:rsidRPr="00314744">
        <w:rPr>
          <w:rFonts w:eastAsia="Meiryo"/>
          <w:sz w:val="22"/>
          <w:szCs w:val="22"/>
        </w:rPr>
        <w:t>=</w:t>
      </w:r>
      <w:r w:rsidRPr="00314744">
        <w:rPr>
          <w:rFonts w:eastAsia="Meiryo"/>
          <w:spacing w:val="5"/>
          <w:sz w:val="22"/>
          <w:szCs w:val="22"/>
        </w:rPr>
        <w:t xml:space="preserve"> </w:t>
      </w:r>
      <w:r w:rsidRPr="00314744">
        <w:rPr>
          <w:rFonts w:eastAsia="Meiryo"/>
          <w:spacing w:val="-3"/>
          <w:sz w:val="22"/>
          <w:szCs w:val="22"/>
        </w:rPr>
        <w:t>ω</w:t>
      </w:r>
      <w:r w:rsidRPr="00314744">
        <w:rPr>
          <w:rFonts w:eastAsia="Meiryo"/>
          <w:spacing w:val="1"/>
          <w:position w:val="-3"/>
          <w:sz w:val="22"/>
          <w:szCs w:val="22"/>
        </w:rPr>
        <w:t>2</w:t>
      </w:r>
      <w:r w:rsidRPr="00314744">
        <w:rPr>
          <w:rFonts w:eastAsia="Meiryo"/>
          <w:sz w:val="22"/>
          <w:szCs w:val="22"/>
        </w:rPr>
        <w:t>,</w:t>
      </w:r>
      <w:r w:rsidRPr="00314744">
        <w:rPr>
          <w:rFonts w:eastAsia="Meiryo"/>
          <w:spacing w:val="-23"/>
          <w:sz w:val="22"/>
          <w:szCs w:val="22"/>
        </w:rPr>
        <w:t xml:space="preserve"> </w:t>
      </w:r>
      <w:r w:rsidRPr="00314744">
        <w:rPr>
          <w:rFonts w:eastAsia="Meiryo"/>
          <w:sz w:val="22"/>
          <w:szCs w:val="22"/>
        </w:rPr>
        <w:t>công</w:t>
      </w:r>
      <w:r w:rsidRPr="00314744">
        <w:rPr>
          <w:rFonts w:eastAsia="Meiryo"/>
          <w:spacing w:val="-1"/>
          <w:sz w:val="22"/>
          <w:szCs w:val="22"/>
        </w:rPr>
        <w:t xml:space="preserve"> </w:t>
      </w:r>
      <w:r w:rsidRPr="00314744">
        <w:rPr>
          <w:rFonts w:eastAsia="Meiryo"/>
          <w:sz w:val="22"/>
          <w:szCs w:val="22"/>
        </w:rPr>
        <w:t>suất</w:t>
      </w:r>
      <w:r w:rsidRPr="00314744">
        <w:rPr>
          <w:rFonts w:eastAsia="Meiryo"/>
          <w:spacing w:val="2"/>
          <w:sz w:val="22"/>
          <w:szCs w:val="22"/>
        </w:rPr>
        <w:t xml:space="preserve"> </w:t>
      </w:r>
      <w:r w:rsidRPr="00314744">
        <w:rPr>
          <w:rFonts w:eastAsia="Meiryo"/>
          <w:sz w:val="22"/>
          <w:szCs w:val="22"/>
        </w:rPr>
        <w:t>ti</w:t>
      </w:r>
      <w:r w:rsidRPr="00314744">
        <w:rPr>
          <w:rFonts w:eastAsia="Meiryo"/>
          <w:spacing w:val="-1"/>
          <w:sz w:val="22"/>
          <w:szCs w:val="22"/>
        </w:rPr>
        <w:t>ê</w:t>
      </w:r>
      <w:r w:rsidRPr="00314744">
        <w:rPr>
          <w:rFonts w:eastAsia="Meiryo"/>
          <w:sz w:val="22"/>
          <w:szCs w:val="22"/>
        </w:rPr>
        <w:t>u</w:t>
      </w:r>
      <w:r w:rsidRPr="00314744">
        <w:rPr>
          <w:rFonts w:eastAsia="Meiryo"/>
          <w:spacing w:val="2"/>
          <w:sz w:val="22"/>
          <w:szCs w:val="22"/>
        </w:rPr>
        <w:t xml:space="preserve"> </w:t>
      </w:r>
      <w:r w:rsidRPr="00314744">
        <w:rPr>
          <w:rFonts w:eastAsia="Meiryo"/>
          <w:sz w:val="22"/>
          <w:szCs w:val="22"/>
        </w:rPr>
        <w:t>t</w:t>
      </w:r>
      <w:r w:rsidRPr="00314744">
        <w:rPr>
          <w:rFonts w:eastAsia="Meiryo"/>
          <w:spacing w:val="-1"/>
          <w:sz w:val="22"/>
          <w:szCs w:val="22"/>
        </w:rPr>
        <w:t>h</w:t>
      </w:r>
      <w:r w:rsidRPr="00314744">
        <w:rPr>
          <w:rFonts w:eastAsia="Meiryo"/>
          <w:sz w:val="22"/>
          <w:szCs w:val="22"/>
        </w:rPr>
        <w:t>ụ</w:t>
      </w:r>
      <w:r w:rsidRPr="00314744">
        <w:rPr>
          <w:rFonts w:eastAsia="Meiryo"/>
          <w:spacing w:val="2"/>
          <w:sz w:val="22"/>
          <w:szCs w:val="22"/>
        </w:rPr>
        <w:t xml:space="preserve"> </w:t>
      </w:r>
      <w:r w:rsidRPr="00314744">
        <w:rPr>
          <w:rFonts w:eastAsia="Meiryo"/>
          <w:sz w:val="22"/>
          <w:szCs w:val="22"/>
        </w:rPr>
        <w:t>của</w:t>
      </w:r>
      <w:r w:rsidRPr="00314744">
        <w:rPr>
          <w:rFonts w:eastAsia="Meiryo"/>
          <w:spacing w:val="2"/>
          <w:sz w:val="22"/>
          <w:szCs w:val="22"/>
        </w:rPr>
        <w:t xml:space="preserve"> </w:t>
      </w:r>
      <w:r w:rsidRPr="00314744">
        <w:rPr>
          <w:rFonts w:eastAsia="Meiryo"/>
          <w:sz w:val="22"/>
          <w:szCs w:val="22"/>
        </w:rPr>
        <w:t>đoạn</w:t>
      </w:r>
      <w:r w:rsidRPr="00314744">
        <w:rPr>
          <w:rFonts w:eastAsia="Meiryo"/>
          <w:spacing w:val="4"/>
          <w:sz w:val="22"/>
          <w:szCs w:val="22"/>
        </w:rPr>
        <w:t xml:space="preserve"> </w:t>
      </w:r>
      <w:r w:rsidRPr="00314744">
        <w:rPr>
          <w:rFonts w:eastAsia="Meiryo"/>
          <w:spacing w:val="-2"/>
          <w:sz w:val="22"/>
          <w:szCs w:val="22"/>
        </w:rPr>
        <w:t>m</w:t>
      </w:r>
      <w:r w:rsidRPr="00314744">
        <w:rPr>
          <w:rFonts w:eastAsia="Meiryo"/>
          <w:sz w:val="22"/>
          <w:szCs w:val="22"/>
        </w:rPr>
        <w:t>ạch</w:t>
      </w:r>
      <w:r w:rsidRPr="00314744">
        <w:rPr>
          <w:rFonts w:eastAsia="Meiryo"/>
          <w:spacing w:val="-1"/>
          <w:sz w:val="22"/>
          <w:szCs w:val="22"/>
        </w:rPr>
        <w:t xml:space="preserve"> </w:t>
      </w:r>
      <w:r w:rsidRPr="00314744">
        <w:rPr>
          <w:rFonts w:eastAsia="Meiryo"/>
          <w:sz w:val="22"/>
          <w:szCs w:val="22"/>
        </w:rPr>
        <w:t>AB</w:t>
      </w:r>
      <w:r w:rsidRPr="00314744">
        <w:rPr>
          <w:rFonts w:eastAsia="Meiryo"/>
          <w:spacing w:val="4"/>
          <w:sz w:val="22"/>
          <w:szCs w:val="22"/>
        </w:rPr>
        <w:t xml:space="preserve"> </w:t>
      </w:r>
      <w:r w:rsidRPr="00314744">
        <w:rPr>
          <w:rFonts w:eastAsia="Meiryo"/>
          <w:sz w:val="22"/>
          <w:szCs w:val="22"/>
        </w:rPr>
        <w:t>có</w:t>
      </w:r>
      <w:r w:rsidRPr="00314744">
        <w:rPr>
          <w:rFonts w:eastAsia="Meiryo"/>
          <w:spacing w:val="2"/>
          <w:sz w:val="22"/>
          <w:szCs w:val="22"/>
        </w:rPr>
        <w:t xml:space="preserve"> </w:t>
      </w:r>
      <w:r w:rsidRPr="00314744">
        <w:rPr>
          <w:rFonts w:eastAsia="Meiryo"/>
          <w:sz w:val="22"/>
          <w:szCs w:val="22"/>
        </w:rPr>
        <w:t>giá</w:t>
      </w:r>
      <w:r w:rsidRPr="00314744">
        <w:rPr>
          <w:rFonts w:eastAsia="Meiryo"/>
          <w:spacing w:val="1"/>
          <w:sz w:val="22"/>
          <w:szCs w:val="22"/>
        </w:rPr>
        <w:t xml:space="preserve"> </w:t>
      </w:r>
      <w:r w:rsidRPr="00314744">
        <w:rPr>
          <w:rFonts w:eastAsia="Meiryo"/>
          <w:sz w:val="22"/>
          <w:szCs w:val="22"/>
        </w:rPr>
        <w:t>trị</w:t>
      </w:r>
      <w:r w:rsidRPr="00314744">
        <w:rPr>
          <w:rFonts w:eastAsia="Meiryo"/>
          <w:spacing w:val="2"/>
          <w:sz w:val="22"/>
          <w:szCs w:val="22"/>
        </w:rPr>
        <w:t xml:space="preserve"> </w:t>
      </w:r>
      <w:r w:rsidRPr="00314744">
        <w:rPr>
          <w:rFonts w:eastAsia="Meiryo"/>
          <w:b/>
          <w:bCs/>
          <w:spacing w:val="-1"/>
          <w:sz w:val="22"/>
          <w:szCs w:val="22"/>
        </w:rPr>
        <w:t>g</w:t>
      </w:r>
      <w:r w:rsidRPr="00314744">
        <w:rPr>
          <w:rFonts w:eastAsia="Meiryo"/>
          <w:b/>
          <w:bCs/>
          <w:sz w:val="22"/>
          <w:szCs w:val="22"/>
        </w:rPr>
        <w:t>ần</w:t>
      </w:r>
      <w:r w:rsidRPr="00314744">
        <w:rPr>
          <w:rFonts w:eastAsia="Meiryo"/>
          <w:b/>
          <w:bCs/>
          <w:spacing w:val="4"/>
          <w:sz w:val="22"/>
          <w:szCs w:val="22"/>
        </w:rPr>
        <w:t xml:space="preserve"> </w:t>
      </w:r>
      <w:r w:rsidRPr="00314744">
        <w:rPr>
          <w:rFonts w:eastAsia="Meiryo"/>
          <w:b/>
          <w:bCs/>
          <w:sz w:val="22"/>
          <w:szCs w:val="22"/>
        </w:rPr>
        <w:t>giá</w:t>
      </w:r>
      <w:r w:rsidRPr="00314744">
        <w:rPr>
          <w:rFonts w:eastAsia="Meiryo"/>
          <w:b/>
          <w:bCs/>
          <w:spacing w:val="1"/>
          <w:sz w:val="22"/>
          <w:szCs w:val="22"/>
        </w:rPr>
        <w:t xml:space="preserve"> </w:t>
      </w:r>
      <w:r w:rsidRPr="00314744">
        <w:rPr>
          <w:rFonts w:eastAsia="Meiryo"/>
          <w:b/>
          <w:bCs/>
          <w:sz w:val="22"/>
          <w:szCs w:val="22"/>
        </w:rPr>
        <w:t>trị</w:t>
      </w:r>
      <w:r w:rsidRPr="00314744">
        <w:rPr>
          <w:rFonts w:eastAsia="Meiryo"/>
          <w:b/>
          <w:bCs/>
          <w:spacing w:val="1"/>
          <w:sz w:val="22"/>
          <w:szCs w:val="22"/>
        </w:rPr>
        <w:t xml:space="preserve"> </w:t>
      </w:r>
      <w:r w:rsidRPr="00314744">
        <w:rPr>
          <w:rFonts w:eastAsia="Meiryo"/>
          <w:b/>
          <w:bCs/>
          <w:sz w:val="22"/>
          <w:szCs w:val="22"/>
        </w:rPr>
        <w:t>nào</w:t>
      </w:r>
      <w:r w:rsidRPr="00314744">
        <w:rPr>
          <w:rFonts w:eastAsia="Meiryo"/>
          <w:b/>
          <w:bCs/>
          <w:spacing w:val="3"/>
          <w:sz w:val="22"/>
          <w:szCs w:val="22"/>
        </w:rPr>
        <w:t xml:space="preserve"> </w:t>
      </w:r>
      <w:r w:rsidRPr="00314744">
        <w:rPr>
          <w:rFonts w:eastAsia="Meiryo"/>
          <w:b/>
          <w:bCs/>
          <w:sz w:val="22"/>
          <w:szCs w:val="22"/>
        </w:rPr>
        <w:t>nh</w:t>
      </w:r>
      <w:r w:rsidRPr="00314744">
        <w:rPr>
          <w:rFonts w:eastAsia="Meiryo"/>
          <w:b/>
          <w:bCs/>
          <w:spacing w:val="1"/>
          <w:sz w:val="22"/>
          <w:szCs w:val="22"/>
        </w:rPr>
        <w:t>ấ</w:t>
      </w:r>
      <w:r w:rsidRPr="00314744">
        <w:rPr>
          <w:rFonts w:eastAsia="Meiryo"/>
          <w:b/>
          <w:bCs/>
          <w:sz w:val="22"/>
          <w:szCs w:val="22"/>
        </w:rPr>
        <w:t xml:space="preserve">t </w:t>
      </w:r>
      <w:r w:rsidRPr="00314744">
        <w:rPr>
          <w:rFonts w:eastAsia="Meiryo"/>
          <w:sz w:val="22"/>
          <w:szCs w:val="22"/>
        </w:rPr>
        <w:t>sau đ</w:t>
      </w:r>
      <w:r w:rsidRPr="00314744">
        <w:rPr>
          <w:rFonts w:eastAsia="Meiryo"/>
          <w:spacing w:val="1"/>
          <w:sz w:val="22"/>
          <w:szCs w:val="22"/>
        </w:rPr>
        <w:t>â</w:t>
      </w:r>
      <w:r w:rsidRPr="00314744">
        <w:rPr>
          <w:rFonts w:eastAsia="Meiryo"/>
          <w:spacing w:val="-1"/>
          <w:sz w:val="22"/>
          <w:szCs w:val="22"/>
        </w:rPr>
        <w:t>y</w:t>
      </w:r>
      <w:r w:rsidRPr="00314744">
        <w:rPr>
          <w:rFonts w:eastAsia="Meiryo"/>
          <w:sz w:val="22"/>
          <w:szCs w:val="22"/>
        </w:rPr>
        <w:t>?</w:t>
      </w:r>
    </w:p>
    <w:p w14:paraId="50AB05CD" w14:textId="77777777" w:rsidR="000005E3" w:rsidRPr="00314744" w:rsidRDefault="000005E3" w:rsidP="0038605B">
      <w:pPr>
        <w:pStyle w:val="Body"/>
        <w:spacing w:before="76" w:line="151" w:lineRule="auto"/>
        <w:ind w:left="340" w:right="31"/>
        <w:jc w:val="left"/>
        <w:rPr>
          <w:rFonts w:eastAsia="Meiryo"/>
          <w:b/>
          <w:bCs/>
          <w:sz w:val="22"/>
          <w:szCs w:val="22"/>
        </w:rPr>
      </w:pPr>
      <w:r w:rsidRPr="00314744">
        <w:rPr>
          <w:noProof/>
          <w:sz w:val="22"/>
          <w:szCs w:val="22"/>
        </w:rPr>
        <w:lastRenderedPageBreak/>
        <w:drawing>
          <wp:inline distT="0" distB="0" distL="0" distR="0" wp14:anchorId="18C2CB80" wp14:editId="2FF3CB5B">
            <wp:extent cx="1943100" cy="23145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26">
                      <a:extLst>
                        <a:ext uri="{28A0092B-C50C-407E-A947-70E740481C1C}">
                          <a14:useLocalDpi xmlns:a14="http://schemas.microsoft.com/office/drawing/2010/main" val="0"/>
                        </a:ext>
                      </a:extLst>
                    </a:blip>
                    <a:srcRect/>
                    <a:stretch>
                      <a:fillRect/>
                    </a:stretch>
                  </pic:blipFill>
                  <pic:spPr bwMode="auto">
                    <a:xfrm>
                      <a:off x="0" y="0"/>
                      <a:ext cx="1943100" cy="2314575"/>
                    </a:xfrm>
                    <a:prstGeom prst="rect">
                      <a:avLst/>
                    </a:prstGeom>
                    <a:noFill/>
                    <a:ln>
                      <a:noFill/>
                    </a:ln>
                  </pic:spPr>
                </pic:pic>
              </a:graphicData>
            </a:graphic>
          </wp:inline>
        </w:drawing>
      </w:r>
    </w:p>
    <w:p w14:paraId="4C0A6170" w14:textId="77777777" w:rsidR="000005E3" w:rsidRPr="00314744" w:rsidRDefault="000005E3" w:rsidP="0038605B">
      <w:pPr>
        <w:pStyle w:val="Body"/>
        <w:spacing w:line="245" w:lineRule="exact"/>
        <w:ind w:left="340" w:right="-76"/>
        <w:jc w:val="left"/>
        <w:rPr>
          <w:rFonts w:eastAsia="Meiryo"/>
          <w:sz w:val="22"/>
          <w:szCs w:val="22"/>
        </w:rPr>
      </w:pPr>
      <w:r w:rsidRPr="00314744">
        <w:rPr>
          <w:rFonts w:eastAsia="Meiryo"/>
          <w:b/>
          <w:bCs/>
          <w:sz w:val="22"/>
          <w:szCs w:val="22"/>
        </w:rPr>
        <w:t xml:space="preserve">A. </w:t>
      </w:r>
      <w:r w:rsidRPr="00314744">
        <w:rPr>
          <w:rFonts w:eastAsia="Meiryo"/>
          <w:sz w:val="22"/>
          <w:szCs w:val="22"/>
        </w:rPr>
        <w:t>14</w:t>
      </w:r>
      <w:r w:rsidRPr="00314744">
        <w:rPr>
          <w:rFonts w:eastAsia="Meiryo"/>
          <w:spacing w:val="1"/>
          <w:sz w:val="22"/>
          <w:szCs w:val="22"/>
        </w:rPr>
        <w:t xml:space="preserve"> </w:t>
      </w:r>
      <w:r w:rsidRPr="00314744">
        <w:rPr>
          <w:rFonts w:eastAsia="Meiryo"/>
          <w:spacing w:val="-2"/>
          <w:sz w:val="22"/>
          <w:szCs w:val="22"/>
        </w:rPr>
        <w:t>W</w:t>
      </w:r>
      <w:r w:rsidRPr="00314744">
        <w:rPr>
          <w:rFonts w:eastAsia="Meiryo"/>
          <w:sz w:val="22"/>
          <w:szCs w:val="22"/>
        </w:rPr>
        <w:t>.</w:t>
      </w:r>
      <w:r w:rsidRPr="00314744">
        <w:rPr>
          <w:rFonts w:eastAsia="Meiryo"/>
          <w:sz w:val="22"/>
          <w:szCs w:val="22"/>
        </w:rPr>
        <w:tab/>
      </w:r>
      <w:r w:rsidRPr="00314744">
        <w:rPr>
          <w:rFonts w:eastAsia="Meiryo"/>
          <w:b/>
          <w:bCs/>
          <w:sz w:val="22"/>
          <w:szCs w:val="22"/>
        </w:rPr>
        <w:t>B.</w:t>
      </w:r>
      <w:r w:rsidRPr="00314744">
        <w:rPr>
          <w:rFonts w:eastAsia="Meiryo"/>
          <w:b/>
          <w:bCs/>
          <w:spacing w:val="-2"/>
          <w:sz w:val="22"/>
          <w:szCs w:val="22"/>
        </w:rPr>
        <w:t xml:space="preserve"> </w:t>
      </w:r>
      <w:r w:rsidRPr="00314744">
        <w:rPr>
          <w:rFonts w:eastAsia="Meiryo"/>
          <w:sz w:val="22"/>
          <w:szCs w:val="22"/>
        </w:rPr>
        <w:t>10</w:t>
      </w:r>
      <w:r w:rsidRPr="00314744">
        <w:rPr>
          <w:rFonts w:eastAsia="Meiryo"/>
          <w:spacing w:val="1"/>
          <w:sz w:val="22"/>
          <w:szCs w:val="22"/>
        </w:rPr>
        <w:t xml:space="preserve"> </w:t>
      </w:r>
      <w:r w:rsidRPr="00314744">
        <w:rPr>
          <w:rFonts w:eastAsia="Meiryo"/>
          <w:spacing w:val="-2"/>
          <w:sz w:val="22"/>
          <w:szCs w:val="22"/>
        </w:rPr>
        <w:t>W</w:t>
      </w:r>
      <w:r w:rsidRPr="00314744">
        <w:rPr>
          <w:rFonts w:eastAsia="Meiryo"/>
          <w:sz w:val="22"/>
          <w:szCs w:val="22"/>
        </w:rPr>
        <w:t>.</w:t>
      </w:r>
      <w:r w:rsidRPr="00314744">
        <w:rPr>
          <w:rFonts w:eastAsia="Meiryo"/>
          <w:sz w:val="22"/>
          <w:szCs w:val="22"/>
        </w:rPr>
        <w:tab/>
      </w:r>
      <w:r w:rsidRPr="00314744">
        <w:rPr>
          <w:rFonts w:eastAsia="Meiryo"/>
          <w:b/>
          <w:bCs/>
          <w:sz w:val="22"/>
          <w:szCs w:val="22"/>
        </w:rPr>
        <w:t xml:space="preserve">C. </w:t>
      </w:r>
      <w:r w:rsidRPr="00314744">
        <w:rPr>
          <w:rFonts w:eastAsia="Meiryo"/>
          <w:sz w:val="22"/>
          <w:szCs w:val="22"/>
        </w:rPr>
        <w:t>22</w:t>
      </w:r>
      <w:r w:rsidRPr="00314744">
        <w:rPr>
          <w:rFonts w:eastAsia="Meiryo"/>
          <w:spacing w:val="1"/>
          <w:sz w:val="22"/>
          <w:szCs w:val="22"/>
        </w:rPr>
        <w:t xml:space="preserve"> </w:t>
      </w:r>
      <w:r w:rsidRPr="00314744">
        <w:rPr>
          <w:rFonts w:eastAsia="Meiryo"/>
          <w:spacing w:val="-2"/>
          <w:sz w:val="22"/>
          <w:szCs w:val="22"/>
        </w:rPr>
        <w:t>W</w:t>
      </w:r>
      <w:r w:rsidRPr="00314744">
        <w:rPr>
          <w:rFonts w:eastAsia="Meiryo"/>
          <w:sz w:val="22"/>
          <w:szCs w:val="22"/>
        </w:rPr>
        <w:t>.</w:t>
      </w:r>
      <w:r w:rsidRPr="00314744">
        <w:rPr>
          <w:rFonts w:eastAsia="Meiryo"/>
          <w:sz w:val="22"/>
          <w:szCs w:val="22"/>
        </w:rPr>
        <w:tab/>
      </w:r>
      <w:r w:rsidRPr="00314744">
        <w:rPr>
          <w:rFonts w:eastAsia="Meiryo"/>
          <w:b/>
          <w:bCs/>
          <w:sz w:val="22"/>
          <w:szCs w:val="22"/>
        </w:rPr>
        <w:t xml:space="preserve">D. </w:t>
      </w:r>
      <w:r w:rsidRPr="00314744">
        <w:rPr>
          <w:rFonts w:eastAsia="Meiryo"/>
          <w:sz w:val="22"/>
          <w:szCs w:val="22"/>
        </w:rPr>
        <w:t>18</w:t>
      </w:r>
      <w:r w:rsidRPr="00314744">
        <w:rPr>
          <w:rFonts w:eastAsia="Meiryo"/>
          <w:spacing w:val="1"/>
          <w:sz w:val="22"/>
          <w:szCs w:val="22"/>
        </w:rPr>
        <w:t xml:space="preserve"> </w:t>
      </w:r>
      <w:r w:rsidRPr="00314744">
        <w:rPr>
          <w:rFonts w:eastAsia="Meiryo"/>
          <w:spacing w:val="-2"/>
          <w:sz w:val="22"/>
          <w:szCs w:val="22"/>
        </w:rPr>
        <w:t>W</w:t>
      </w:r>
      <w:r w:rsidRPr="00314744">
        <w:rPr>
          <w:rFonts w:eastAsia="Meiryo"/>
          <w:sz w:val="22"/>
          <w:szCs w:val="22"/>
        </w:rPr>
        <w:t>.</w:t>
      </w:r>
    </w:p>
    <w:p w14:paraId="4548E8F8" w14:textId="77777777" w:rsidR="00C304E9" w:rsidRPr="00314744" w:rsidRDefault="00C304E9" w:rsidP="0038605B">
      <w:pPr>
        <w:pStyle w:val="ListParagraph"/>
        <w:numPr>
          <w:ilvl w:val="0"/>
          <w:numId w:val="36"/>
        </w:numPr>
        <w:jc w:val="left"/>
        <w:rPr>
          <w:sz w:val="22"/>
          <w:szCs w:val="22"/>
        </w:rPr>
      </w:pPr>
      <w:r w:rsidRPr="00314744">
        <w:rPr>
          <w:b/>
          <w:sz w:val="22"/>
          <w:szCs w:val="22"/>
        </w:rPr>
        <w:t xml:space="preserve">(DH-11) 1: </w:t>
      </w:r>
      <w:r w:rsidRPr="00314744">
        <w:rPr>
          <w:sz w:val="22"/>
          <w:szCs w:val="22"/>
        </w:rPr>
        <w:t xml:space="preserve">Đặt điện áp u = </w:t>
      </w:r>
      <w:r w:rsidRPr="00314744">
        <w:rPr>
          <w:position w:val="-10"/>
          <w:sz w:val="22"/>
          <w:szCs w:val="22"/>
        </w:rPr>
        <w:object w:dxaOrig="1420" w:dyaOrig="380" w14:anchorId="6B055A10">
          <v:shape id="_x0000_i2052" type="#_x0000_t75" style="width:1in;height:20.75pt" o:ole="">
            <v:imagedata r:id="rId2027" o:title=""/>
          </v:shape>
          <o:OLEObject Type="Embed" ProgID="Equation.DSMT4" ShapeID="_x0000_i2052" DrawAspect="Content" ObjectID="_1725694675" r:id="rId2028"/>
        </w:object>
      </w:r>
      <w:r w:rsidRPr="00314744">
        <w:rPr>
          <w:sz w:val="22"/>
          <w:szCs w:val="22"/>
        </w:rPr>
        <w:t xml:space="preserve"> (U không đổi, tần số f thay đổi được) vào hai đầu đoạn mạch mắc nối tiếp gồm điện trở thuần R, cuộn cảm thuần có độ tự cảm L và tụ điện có điện dung </w:t>
      </w:r>
      <w:r w:rsidRPr="00314744">
        <w:rPr>
          <w:b/>
          <w:sz w:val="22"/>
          <w:szCs w:val="22"/>
        </w:rPr>
        <w:t>C.</w:t>
      </w:r>
      <w:r w:rsidRPr="00314744">
        <w:rPr>
          <w:sz w:val="22"/>
          <w:szCs w:val="22"/>
        </w:rPr>
        <w:t xml:space="preserve"> Khi tần số là f</w:t>
      </w:r>
      <w:r w:rsidRPr="00314744">
        <w:rPr>
          <w:sz w:val="22"/>
          <w:szCs w:val="22"/>
          <w:vertAlign w:val="subscript"/>
        </w:rPr>
        <w:t>1</w:t>
      </w:r>
      <w:r w:rsidRPr="00314744">
        <w:rPr>
          <w:sz w:val="22"/>
          <w:szCs w:val="22"/>
        </w:rPr>
        <w:t xml:space="preserve"> thì cảm kháng và dung kháng của đoạn mạch có giá trị lần lượt là 6</w:t>
      </w:r>
      <w:r w:rsidRPr="00314744">
        <w:rPr>
          <w:sz w:val="22"/>
          <w:szCs w:val="22"/>
        </w:rPr>
        <w:sym w:font="Symbol" w:char="F057"/>
      </w:r>
      <w:r w:rsidRPr="00314744">
        <w:rPr>
          <w:sz w:val="22"/>
          <w:szCs w:val="22"/>
        </w:rPr>
        <w:t xml:space="preserve"> và 8 </w:t>
      </w:r>
      <w:r w:rsidRPr="00314744">
        <w:rPr>
          <w:sz w:val="22"/>
          <w:szCs w:val="22"/>
        </w:rPr>
        <w:sym w:font="Symbol" w:char="F057"/>
      </w:r>
      <w:r w:rsidRPr="00314744">
        <w:rPr>
          <w:sz w:val="22"/>
          <w:szCs w:val="22"/>
        </w:rPr>
        <w:t>. Khi tần số là f</w:t>
      </w:r>
      <w:r w:rsidRPr="00314744">
        <w:rPr>
          <w:sz w:val="22"/>
          <w:szCs w:val="22"/>
          <w:vertAlign w:val="subscript"/>
        </w:rPr>
        <w:t>2</w:t>
      </w:r>
      <w:r w:rsidRPr="00314744">
        <w:rPr>
          <w:sz w:val="22"/>
          <w:szCs w:val="22"/>
        </w:rPr>
        <w:t xml:space="preserve"> thì hệ số công suất của đoạn mạch bằng 1. Hệ thức liên hệ giữa f</w:t>
      </w:r>
      <w:r w:rsidRPr="00314744">
        <w:rPr>
          <w:sz w:val="22"/>
          <w:szCs w:val="22"/>
          <w:vertAlign w:val="subscript"/>
        </w:rPr>
        <w:t>1</w:t>
      </w:r>
      <w:r w:rsidRPr="00314744">
        <w:rPr>
          <w:sz w:val="22"/>
          <w:szCs w:val="22"/>
        </w:rPr>
        <w:t xml:space="preserve"> và f</w:t>
      </w:r>
      <w:r w:rsidRPr="00314744">
        <w:rPr>
          <w:sz w:val="22"/>
          <w:szCs w:val="22"/>
          <w:vertAlign w:val="subscript"/>
        </w:rPr>
        <w:t>2</w:t>
      </w:r>
      <w:r w:rsidRPr="00314744">
        <w:rPr>
          <w:sz w:val="22"/>
          <w:szCs w:val="22"/>
        </w:rPr>
        <w:t xml:space="preserve"> là</w:t>
      </w:r>
      <w:r w:rsidRPr="00314744">
        <w:rPr>
          <w:position w:val="-4"/>
          <w:sz w:val="22"/>
          <w:szCs w:val="22"/>
        </w:rPr>
        <w:object w:dxaOrig="180" w:dyaOrig="279" w14:anchorId="475D01E9">
          <v:shape id="_x0000_i2053" type="#_x0000_t75" style="width:10.15pt;height:15.45pt" o:ole="">
            <v:imagedata r:id="rId2029" o:title=""/>
          </v:shape>
          <o:OLEObject Type="Embed" ProgID="Equation.DSMT4" ShapeID="_x0000_i2053" DrawAspect="Content" ObjectID="_1725694676" r:id="rId2030"/>
        </w:object>
      </w:r>
    </w:p>
    <w:p w14:paraId="191E3F6C" w14:textId="77777777" w:rsidR="00C304E9" w:rsidRPr="00314744" w:rsidRDefault="00C304E9" w:rsidP="0038605B">
      <w:pPr>
        <w:pStyle w:val="ListParagraph"/>
        <w:ind w:left="340"/>
        <w:jc w:val="left"/>
        <w:rPr>
          <w:sz w:val="22"/>
          <w:szCs w:val="22"/>
        </w:rPr>
      </w:pPr>
      <w:r w:rsidRPr="00314744">
        <w:rPr>
          <w:b/>
          <w:sz w:val="22"/>
          <w:szCs w:val="22"/>
        </w:rPr>
        <w:t>A.</w:t>
      </w:r>
      <w:r w:rsidRPr="00314744">
        <w:rPr>
          <w:sz w:val="22"/>
          <w:szCs w:val="22"/>
        </w:rPr>
        <w:t xml:space="preserve"> f</w:t>
      </w:r>
      <w:r w:rsidRPr="00314744">
        <w:rPr>
          <w:sz w:val="22"/>
          <w:szCs w:val="22"/>
          <w:vertAlign w:val="subscript"/>
        </w:rPr>
        <w:t>2</w:t>
      </w:r>
      <w:r w:rsidRPr="00314744">
        <w:rPr>
          <w:sz w:val="22"/>
          <w:szCs w:val="22"/>
        </w:rPr>
        <w:t xml:space="preserve"> = </w:t>
      </w:r>
      <w:r w:rsidRPr="00314744">
        <w:rPr>
          <w:position w:val="-28"/>
          <w:sz w:val="22"/>
          <w:szCs w:val="22"/>
        </w:rPr>
        <w:object w:dxaOrig="660" w:dyaOrig="660" w14:anchorId="561F2946">
          <v:shape id="_x0000_i2054" type="#_x0000_t75" style="width:36.2pt;height:36.2pt" o:ole="">
            <v:imagedata r:id="rId2031" o:title=""/>
          </v:shape>
          <o:OLEObject Type="Embed" ProgID="Equation.DSMT4" ShapeID="_x0000_i2054" DrawAspect="Content" ObjectID="_1725694677" r:id="rId2032"/>
        </w:object>
      </w:r>
      <w:r w:rsidRPr="00314744">
        <w:rPr>
          <w:sz w:val="22"/>
          <w:szCs w:val="22"/>
        </w:rPr>
        <w:tab/>
        <w:t xml:space="preserve">   </w:t>
      </w:r>
      <w:r w:rsidRPr="00314744">
        <w:rPr>
          <w:sz w:val="22"/>
          <w:szCs w:val="22"/>
        </w:rPr>
        <w:tab/>
      </w:r>
      <w:r w:rsidRPr="00314744">
        <w:rPr>
          <w:b/>
          <w:sz w:val="22"/>
          <w:szCs w:val="22"/>
        </w:rPr>
        <w:t>B.</w:t>
      </w:r>
      <w:r w:rsidRPr="00314744">
        <w:rPr>
          <w:sz w:val="22"/>
          <w:szCs w:val="22"/>
        </w:rPr>
        <w:t xml:space="preserve"> f</w:t>
      </w:r>
      <w:r w:rsidRPr="00314744">
        <w:rPr>
          <w:sz w:val="22"/>
          <w:szCs w:val="22"/>
          <w:vertAlign w:val="subscript"/>
        </w:rPr>
        <w:t>2</w:t>
      </w:r>
      <w:r w:rsidRPr="00314744">
        <w:rPr>
          <w:sz w:val="22"/>
          <w:szCs w:val="22"/>
        </w:rPr>
        <w:t xml:space="preserve"> = </w:t>
      </w:r>
      <w:r w:rsidRPr="00314744">
        <w:rPr>
          <w:position w:val="-24"/>
          <w:sz w:val="22"/>
          <w:szCs w:val="22"/>
        </w:rPr>
        <w:object w:dxaOrig="660" w:dyaOrig="680" w14:anchorId="047F5646">
          <v:shape id="_x0000_i2055" type="#_x0000_t75" style="width:36.2pt;height:36.2pt" o:ole="">
            <v:imagedata r:id="rId2033" o:title=""/>
          </v:shape>
          <o:OLEObject Type="Embed" ProgID="Equation.DSMT4" ShapeID="_x0000_i2055" DrawAspect="Content" ObjectID="_1725694678" r:id="rId2034"/>
        </w:object>
      </w:r>
      <w:r w:rsidRPr="00314744">
        <w:rPr>
          <w:sz w:val="22"/>
          <w:szCs w:val="22"/>
        </w:rPr>
        <w:tab/>
      </w:r>
      <w:r w:rsidRPr="00314744">
        <w:rPr>
          <w:sz w:val="22"/>
          <w:szCs w:val="22"/>
        </w:rPr>
        <w:br/>
      </w:r>
      <w:r w:rsidRPr="00314744">
        <w:rPr>
          <w:b/>
          <w:sz w:val="22"/>
          <w:szCs w:val="22"/>
        </w:rPr>
        <w:t>C.</w:t>
      </w:r>
      <w:r w:rsidRPr="00314744">
        <w:rPr>
          <w:sz w:val="22"/>
          <w:szCs w:val="22"/>
        </w:rPr>
        <w:t xml:space="preserve"> f</w:t>
      </w:r>
      <w:r w:rsidRPr="00314744">
        <w:rPr>
          <w:sz w:val="22"/>
          <w:szCs w:val="22"/>
          <w:vertAlign w:val="subscript"/>
        </w:rPr>
        <w:t>2</w:t>
      </w:r>
      <w:r w:rsidRPr="00314744">
        <w:rPr>
          <w:sz w:val="22"/>
          <w:szCs w:val="22"/>
        </w:rPr>
        <w:t xml:space="preserve"> = </w:t>
      </w:r>
      <w:r w:rsidRPr="00314744">
        <w:rPr>
          <w:position w:val="-24"/>
          <w:sz w:val="22"/>
          <w:szCs w:val="22"/>
        </w:rPr>
        <w:object w:dxaOrig="499" w:dyaOrig="620" w14:anchorId="241D67DD">
          <v:shape id="_x0000_i2056" type="#_x0000_t75" style="width:26.05pt;height:30.9pt" o:ole="">
            <v:imagedata r:id="rId2035" o:title=""/>
          </v:shape>
          <o:OLEObject Type="Embed" ProgID="Equation.DSMT4" ShapeID="_x0000_i2056" DrawAspect="Content" ObjectID="_1725694679" r:id="rId2036"/>
        </w:object>
      </w:r>
      <w:r w:rsidRPr="00314744">
        <w:rPr>
          <w:sz w:val="22"/>
          <w:szCs w:val="22"/>
        </w:rPr>
        <w:t xml:space="preserve">  </w:t>
      </w:r>
      <w:r w:rsidRPr="00314744">
        <w:rPr>
          <w:sz w:val="22"/>
          <w:szCs w:val="22"/>
        </w:rPr>
        <w:tab/>
      </w:r>
      <w:r w:rsidRPr="00314744">
        <w:rPr>
          <w:sz w:val="22"/>
          <w:szCs w:val="22"/>
        </w:rPr>
        <w:tab/>
      </w:r>
      <w:r w:rsidRPr="00314744">
        <w:rPr>
          <w:b/>
          <w:sz w:val="22"/>
          <w:szCs w:val="22"/>
        </w:rPr>
        <w:t>D.</w:t>
      </w:r>
      <w:r w:rsidRPr="00314744">
        <w:rPr>
          <w:sz w:val="22"/>
          <w:szCs w:val="22"/>
        </w:rPr>
        <w:t xml:space="preserve"> f</w:t>
      </w:r>
      <w:r w:rsidRPr="00314744">
        <w:rPr>
          <w:sz w:val="22"/>
          <w:szCs w:val="22"/>
          <w:vertAlign w:val="subscript"/>
        </w:rPr>
        <w:t>2</w:t>
      </w:r>
      <w:r w:rsidRPr="00314744">
        <w:rPr>
          <w:sz w:val="22"/>
          <w:szCs w:val="22"/>
        </w:rPr>
        <w:t xml:space="preserve"> = </w:t>
      </w:r>
      <w:r w:rsidRPr="00314744">
        <w:rPr>
          <w:position w:val="-24"/>
          <w:sz w:val="22"/>
          <w:szCs w:val="22"/>
        </w:rPr>
        <w:object w:dxaOrig="499" w:dyaOrig="620" w14:anchorId="1726581D">
          <v:shape id="_x0000_i2057" type="#_x0000_t75" style="width:26.05pt;height:30.9pt" o:ole="">
            <v:imagedata r:id="rId2037" o:title=""/>
          </v:shape>
          <o:OLEObject Type="Embed" ProgID="Equation.DSMT4" ShapeID="_x0000_i2057" DrawAspect="Content" ObjectID="_1725694680" r:id="rId2038"/>
        </w:object>
      </w:r>
    </w:p>
    <w:p w14:paraId="3873D718" w14:textId="77777777" w:rsidR="00C304E9" w:rsidRPr="00314744" w:rsidRDefault="00C304E9" w:rsidP="0038605B">
      <w:pPr>
        <w:pStyle w:val="ListParagraph"/>
        <w:numPr>
          <w:ilvl w:val="0"/>
          <w:numId w:val="36"/>
        </w:numPr>
        <w:jc w:val="left"/>
        <w:rPr>
          <w:sz w:val="22"/>
          <w:szCs w:val="22"/>
        </w:rPr>
      </w:pPr>
      <w:r w:rsidRPr="00314744">
        <w:rPr>
          <w:b/>
          <w:sz w:val="22"/>
          <w:szCs w:val="22"/>
        </w:rPr>
        <w:t>(DH-11) 2:</w:t>
      </w:r>
      <w:r w:rsidRPr="00314744">
        <w:rPr>
          <w:sz w:val="22"/>
          <w:szCs w:val="22"/>
        </w:rPr>
        <w:t xml:space="preserve"> Lần lượt đặt các điện áp xoay chiều u</w:t>
      </w:r>
      <w:r w:rsidRPr="00314744">
        <w:rPr>
          <w:sz w:val="22"/>
          <w:szCs w:val="22"/>
          <w:vertAlign w:val="subscript"/>
        </w:rPr>
        <w:t>1</w:t>
      </w:r>
      <w:r w:rsidRPr="00314744">
        <w:rPr>
          <w:sz w:val="22"/>
          <w:szCs w:val="22"/>
        </w:rPr>
        <w:t xml:space="preserve"> = </w:t>
      </w:r>
      <w:r w:rsidRPr="00314744">
        <w:rPr>
          <w:position w:val="-12"/>
          <w:sz w:val="22"/>
          <w:szCs w:val="22"/>
        </w:rPr>
        <w:object w:dxaOrig="2060" w:dyaOrig="400" w14:anchorId="350F074F">
          <v:shape id="_x0000_i2058" type="#_x0000_t75" style="width:102.9pt;height:20.75pt" o:ole="">
            <v:imagedata r:id="rId2039" o:title=""/>
          </v:shape>
          <o:OLEObject Type="Embed" ProgID="Equation.DSMT4" ShapeID="_x0000_i2058" DrawAspect="Content" ObjectID="_1725694681" r:id="rId2040"/>
        </w:object>
      </w:r>
      <w:r w:rsidRPr="00314744">
        <w:rPr>
          <w:sz w:val="22"/>
          <w:szCs w:val="22"/>
        </w:rPr>
        <w:t>; u</w:t>
      </w:r>
      <w:r w:rsidRPr="00314744">
        <w:rPr>
          <w:sz w:val="22"/>
          <w:szCs w:val="22"/>
          <w:vertAlign w:val="subscript"/>
        </w:rPr>
        <w:t>2</w:t>
      </w:r>
      <w:r w:rsidRPr="00314744">
        <w:rPr>
          <w:sz w:val="22"/>
          <w:szCs w:val="22"/>
        </w:rPr>
        <w:t xml:space="preserve"> =</w:t>
      </w:r>
      <w:r w:rsidRPr="00314744">
        <w:rPr>
          <w:position w:val="-12"/>
          <w:sz w:val="22"/>
          <w:szCs w:val="22"/>
        </w:rPr>
        <w:object w:dxaOrig="2079" w:dyaOrig="400" w14:anchorId="1C983313">
          <v:shape id="_x0000_i2059" type="#_x0000_t75" style="width:102.9pt;height:20.75pt" o:ole="">
            <v:imagedata r:id="rId2041" o:title=""/>
          </v:shape>
          <o:OLEObject Type="Embed" ProgID="Equation.DSMT4" ShapeID="_x0000_i2059" DrawAspect="Content" ObjectID="_1725694682" r:id="rId2042"/>
        </w:object>
      </w:r>
      <w:r w:rsidRPr="00314744">
        <w:rPr>
          <w:sz w:val="22"/>
          <w:szCs w:val="22"/>
        </w:rPr>
        <w:t xml:space="preserve"> và u</w:t>
      </w:r>
      <w:r w:rsidRPr="00314744">
        <w:rPr>
          <w:sz w:val="22"/>
          <w:szCs w:val="22"/>
          <w:vertAlign w:val="subscript"/>
        </w:rPr>
        <w:t>3</w:t>
      </w:r>
      <w:r w:rsidRPr="00314744">
        <w:rPr>
          <w:sz w:val="22"/>
          <w:szCs w:val="22"/>
        </w:rPr>
        <w:t xml:space="preserve"> =</w:t>
      </w:r>
      <w:r w:rsidRPr="00314744">
        <w:rPr>
          <w:position w:val="-12"/>
          <w:sz w:val="22"/>
          <w:szCs w:val="22"/>
        </w:rPr>
        <w:object w:dxaOrig="2079" w:dyaOrig="400" w14:anchorId="15EC1D6C">
          <v:shape id="_x0000_i2060" type="#_x0000_t75" style="width:102.9pt;height:20.75pt" o:ole="">
            <v:imagedata r:id="rId2043" o:title=""/>
          </v:shape>
          <o:OLEObject Type="Embed" ProgID="Equation.DSMT4" ShapeID="_x0000_i2060" DrawAspect="Content" ObjectID="_1725694683" r:id="rId2044"/>
        </w:object>
      </w:r>
      <w:r w:rsidRPr="00314744">
        <w:rPr>
          <w:sz w:val="22"/>
          <w:szCs w:val="22"/>
        </w:rPr>
        <w:t xml:space="preserve"> vào hai đầu đoạn mạch gồm điện trở thuần R, cuộn cảm thuần có độ tự cảm L và tụ điện có điện dung C mắc nối tiếp thì cường độ dòng điện trong đoạn mạch có biểu thức tương ứng là: i</w:t>
      </w:r>
      <w:r w:rsidRPr="00314744">
        <w:rPr>
          <w:sz w:val="22"/>
          <w:szCs w:val="22"/>
          <w:vertAlign w:val="subscript"/>
        </w:rPr>
        <w:t>1</w:t>
      </w:r>
      <w:r w:rsidRPr="00314744">
        <w:rPr>
          <w:sz w:val="22"/>
          <w:szCs w:val="22"/>
        </w:rPr>
        <w:t xml:space="preserve"> = </w:t>
      </w:r>
      <w:r w:rsidRPr="00314744">
        <w:rPr>
          <w:position w:val="-6"/>
          <w:sz w:val="22"/>
          <w:szCs w:val="22"/>
        </w:rPr>
        <w:object w:dxaOrig="1440" w:dyaOrig="340" w14:anchorId="1E317095">
          <v:shape id="_x0000_i2061" type="#_x0000_t75" style="width:1in;height:15.45pt" o:ole="">
            <v:imagedata r:id="rId2045" o:title=""/>
          </v:shape>
          <o:OLEObject Type="Embed" ProgID="Equation.DSMT4" ShapeID="_x0000_i2061" DrawAspect="Content" ObjectID="_1725694684" r:id="rId2046"/>
        </w:object>
      </w:r>
      <w:r w:rsidRPr="00314744">
        <w:rPr>
          <w:sz w:val="22"/>
          <w:szCs w:val="22"/>
        </w:rPr>
        <w:t>; i</w:t>
      </w:r>
      <w:r w:rsidRPr="00314744">
        <w:rPr>
          <w:sz w:val="22"/>
          <w:szCs w:val="22"/>
          <w:vertAlign w:val="subscript"/>
        </w:rPr>
        <w:t>2</w:t>
      </w:r>
      <w:r w:rsidRPr="00314744">
        <w:rPr>
          <w:sz w:val="22"/>
          <w:szCs w:val="22"/>
        </w:rPr>
        <w:t xml:space="preserve"> = </w:t>
      </w:r>
      <w:r w:rsidRPr="00314744">
        <w:rPr>
          <w:position w:val="-24"/>
          <w:sz w:val="22"/>
          <w:szCs w:val="22"/>
        </w:rPr>
        <w:object w:dxaOrig="2100" w:dyaOrig="620" w14:anchorId="69B8CE61">
          <v:shape id="_x0000_i2062" type="#_x0000_t75" style="width:108.15pt;height:30.9pt" o:ole="">
            <v:imagedata r:id="rId2047" o:title=""/>
          </v:shape>
          <o:OLEObject Type="Embed" ProgID="Equation.DSMT4" ShapeID="_x0000_i2062" DrawAspect="Content" ObjectID="_1725694685" r:id="rId2048"/>
        </w:object>
      </w:r>
      <w:r w:rsidRPr="00314744">
        <w:rPr>
          <w:sz w:val="22"/>
          <w:szCs w:val="22"/>
        </w:rPr>
        <w:t xml:space="preserve"> và i</w:t>
      </w:r>
      <w:r w:rsidRPr="00314744">
        <w:rPr>
          <w:sz w:val="22"/>
          <w:szCs w:val="22"/>
          <w:vertAlign w:val="subscript"/>
        </w:rPr>
        <w:t>3</w:t>
      </w:r>
      <w:r w:rsidRPr="00314744">
        <w:rPr>
          <w:sz w:val="22"/>
          <w:szCs w:val="22"/>
        </w:rPr>
        <w:t xml:space="preserve"> = </w:t>
      </w:r>
      <w:r w:rsidRPr="00314744">
        <w:rPr>
          <w:position w:val="-24"/>
          <w:sz w:val="22"/>
          <w:szCs w:val="22"/>
        </w:rPr>
        <w:object w:dxaOrig="2180" w:dyaOrig="620" w14:anchorId="71D25FAA">
          <v:shape id="_x0000_i2063" type="#_x0000_t75" style="width:108.25pt;height:30.9pt" o:ole="">
            <v:imagedata r:id="rId2049" o:title=""/>
          </v:shape>
          <o:OLEObject Type="Embed" ProgID="Equation.DSMT4" ShapeID="_x0000_i2063" DrawAspect="Content" ObjectID="_1725694686" r:id="rId2050"/>
        </w:object>
      </w:r>
      <w:r w:rsidRPr="00314744">
        <w:rPr>
          <w:sz w:val="22"/>
          <w:szCs w:val="22"/>
        </w:rPr>
        <w:t>. So sánh I và I’, ta có:</w:t>
      </w:r>
    </w:p>
    <w:p w14:paraId="4F0F8AC9" w14:textId="77777777" w:rsidR="00C304E9" w:rsidRPr="00314744" w:rsidRDefault="00C304E9" w:rsidP="0038605B">
      <w:pPr>
        <w:pStyle w:val="ListParagraph"/>
        <w:ind w:left="340"/>
        <w:jc w:val="left"/>
        <w:rPr>
          <w:sz w:val="22"/>
          <w:szCs w:val="22"/>
        </w:rPr>
      </w:pPr>
      <w:r w:rsidRPr="00314744">
        <w:rPr>
          <w:b/>
          <w:sz w:val="22"/>
          <w:szCs w:val="22"/>
        </w:rPr>
        <w:t>A.</w:t>
      </w:r>
      <w:r w:rsidRPr="00314744">
        <w:rPr>
          <w:sz w:val="22"/>
          <w:szCs w:val="22"/>
        </w:rPr>
        <w:t xml:space="preserve"> I = I’.</w:t>
      </w:r>
      <w:r w:rsidRPr="00314744">
        <w:rPr>
          <w:sz w:val="22"/>
          <w:szCs w:val="22"/>
        </w:rPr>
        <w:tab/>
      </w:r>
      <w:r w:rsidR="00DE584D" w:rsidRPr="00314744">
        <w:rPr>
          <w:sz w:val="22"/>
          <w:szCs w:val="22"/>
        </w:rPr>
        <w:tab/>
      </w:r>
      <w:r w:rsidRPr="00314744">
        <w:rPr>
          <w:b/>
          <w:sz w:val="22"/>
          <w:szCs w:val="22"/>
        </w:rPr>
        <w:t>B.</w:t>
      </w:r>
      <w:r w:rsidRPr="00314744">
        <w:rPr>
          <w:sz w:val="22"/>
          <w:szCs w:val="22"/>
        </w:rPr>
        <w:t xml:space="preserve"> I = </w:t>
      </w:r>
      <w:r w:rsidRPr="00314744">
        <w:rPr>
          <w:position w:val="-6"/>
          <w:sz w:val="22"/>
          <w:szCs w:val="22"/>
        </w:rPr>
        <w:object w:dxaOrig="580" w:dyaOrig="340" w14:anchorId="2EACE356">
          <v:shape id="_x0000_i2064" type="#_x0000_t75" style="width:30.9pt;height:15.45pt" o:ole="">
            <v:imagedata r:id="rId2051" o:title=""/>
          </v:shape>
          <o:OLEObject Type="Embed" ProgID="Equation.DSMT4" ShapeID="_x0000_i2064" DrawAspect="Content" ObjectID="_1725694687" r:id="rId2052"/>
        </w:object>
      </w:r>
      <w:r w:rsidRPr="00314744">
        <w:rPr>
          <w:sz w:val="22"/>
          <w:szCs w:val="22"/>
        </w:rPr>
        <w:t>.</w:t>
      </w:r>
      <w:r w:rsidRPr="00314744">
        <w:rPr>
          <w:sz w:val="22"/>
          <w:szCs w:val="22"/>
        </w:rPr>
        <w:tab/>
      </w:r>
      <w:r w:rsidR="00DE584D" w:rsidRPr="00314744">
        <w:rPr>
          <w:sz w:val="22"/>
          <w:szCs w:val="22"/>
        </w:rPr>
        <w:tab/>
      </w:r>
      <w:r w:rsidRPr="00314744">
        <w:rPr>
          <w:sz w:val="22"/>
          <w:szCs w:val="22"/>
        </w:rPr>
        <w:t>C. I &lt; I’.</w:t>
      </w:r>
      <w:r w:rsidRPr="00314744">
        <w:rPr>
          <w:sz w:val="22"/>
          <w:szCs w:val="22"/>
        </w:rPr>
        <w:tab/>
      </w:r>
      <w:r w:rsidRPr="00314744">
        <w:rPr>
          <w:b/>
          <w:sz w:val="22"/>
          <w:szCs w:val="22"/>
        </w:rPr>
        <w:t>D.</w:t>
      </w:r>
      <w:r w:rsidRPr="00314744">
        <w:rPr>
          <w:sz w:val="22"/>
          <w:szCs w:val="22"/>
        </w:rPr>
        <w:t xml:space="preserve"> I &gt; I’.</w:t>
      </w:r>
    </w:p>
    <w:p w14:paraId="224C1D69" w14:textId="77777777" w:rsidR="00C304E9" w:rsidRPr="00314744" w:rsidRDefault="00C304E9" w:rsidP="0038605B">
      <w:pPr>
        <w:pStyle w:val="ListParagraph"/>
        <w:numPr>
          <w:ilvl w:val="0"/>
          <w:numId w:val="36"/>
        </w:numPr>
        <w:jc w:val="left"/>
        <w:rPr>
          <w:sz w:val="22"/>
          <w:szCs w:val="22"/>
        </w:rPr>
      </w:pPr>
      <w:r w:rsidRPr="00314744">
        <w:rPr>
          <w:b/>
          <w:sz w:val="22"/>
          <w:szCs w:val="22"/>
        </w:rPr>
        <w:lastRenderedPageBreak/>
        <w:t>(DH-11) 6:</w:t>
      </w:r>
      <w:r w:rsidRPr="00314744">
        <w:rPr>
          <w:sz w:val="22"/>
          <w:szCs w:val="22"/>
        </w:rPr>
        <w:t xml:space="preserve"> Đặt điện áp xoay chiều u = </w:t>
      </w:r>
      <w:r w:rsidRPr="00314744">
        <w:rPr>
          <w:position w:val="-6"/>
          <w:sz w:val="22"/>
          <w:szCs w:val="22"/>
        </w:rPr>
        <w:object w:dxaOrig="1500" w:dyaOrig="340" w14:anchorId="399A2758">
          <v:shape id="_x0000_i2065" type="#_x0000_t75" style="width:1in;height:15.45pt" o:ole="">
            <v:imagedata r:id="rId2053" o:title=""/>
          </v:shape>
          <o:OLEObject Type="Embed" ProgID="Equation.DSMT4" ShapeID="_x0000_i2065" DrawAspect="Content" ObjectID="_1725694688" r:id="rId2054"/>
        </w:object>
      </w:r>
      <w:r w:rsidRPr="00314744">
        <w:rPr>
          <w:sz w:val="22"/>
          <w:szCs w:val="22"/>
        </w:rPr>
        <w:t xml:space="preserve"> vào hai đầu đoạn mạch mắc nối tiếp gồm điện trở thuần R, tụ điện có điện dung C và cuộn cảm thuần có độ tự cảm L thay đổi được. Điều chỉnh L để điện áp hiệu dụng ở hai đầu cuộn cảm đạt giá trị cực đại thì thấy giá trị cực đại đó bằng 100 V và điện áp hiệu dụng ở hai đầu tụ điện bằng 36 V. Giá trị của U là</w:t>
      </w:r>
    </w:p>
    <w:p w14:paraId="5D10F732" w14:textId="77777777" w:rsidR="00C304E9" w:rsidRPr="00314744" w:rsidRDefault="00C304E9" w:rsidP="0038605B">
      <w:pPr>
        <w:pStyle w:val="ListParagraph"/>
        <w:ind w:left="340"/>
        <w:jc w:val="left"/>
        <w:rPr>
          <w:sz w:val="22"/>
          <w:szCs w:val="22"/>
        </w:rPr>
      </w:pPr>
      <w:r w:rsidRPr="00314744">
        <w:rPr>
          <w:b/>
          <w:sz w:val="22"/>
          <w:szCs w:val="22"/>
        </w:rPr>
        <w:t>A.</w:t>
      </w:r>
      <w:r w:rsidRPr="00314744">
        <w:rPr>
          <w:sz w:val="22"/>
          <w:szCs w:val="22"/>
        </w:rPr>
        <w:t xml:space="preserve"> 80 V.</w:t>
      </w:r>
      <w:r w:rsidRPr="00314744">
        <w:rPr>
          <w:sz w:val="22"/>
          <w:szCs w:val="22"/>
        </w:rPr>
        <w:tab/>
      </w:r>
      <w:r w:rsidRPr="00314744">
        <w:rPr>
          <w:b/>
          <w:sz w:val="22"/>
          <w:szCs w:val="22"/>
        </w:rPr>
        <w:t>B.</w:t>
      </w:r>
      <w:r w:rsidRPr="00314744">
        <w:rPr>
          <w:sz w:val="22"/>
          <w:szCs w:val="22"/>
        </w:rPr>
        <w:t xml:space="preserve"> 136 V.</w:t>
      </w:r>
      <w:r w:rsidRPr="00314744">
        <w:rPr>
          <w:sz w:val="22"/>
          <w:szCs w:val="22"/>
        </w:rPr>
        <w:tab/>
      </w:r>
      <w:r w:rsidRPr="00314744">
        <w:rPr>
          <w:b/>
          <w:sz w:val="22"/>
          <w:szCs w:val="22"/>
        </w:rPr>
        <w:t>C.</w:t>
      </w:r>
      <w:r w:rsidRPr="00314744">
        <w:rPr>
          <w:sz w:val="22"/>
          <w:szCs w:val="22"/>
        </w:rPr>
        <w:t xml:space="preserve"> 64 V.</w:t>
      </w:r>
      <w:r w:rsidRPr="00314744">
        <w:rPr>
          <w:sz w:val="22"/>
          <w:szCs w:val="22"/>
        </w:rPr>
        <w:tab/>
      </w:r>
      <w:r w:rsidRPr="00314744">
        <w:rPr>
          <w:b/>
          <w:sz w:val="22"/>
          <w:szCs w:val="22"/>
        </w:rPr>
        <w:t>D.</w:t>
      </w:r>
      <w:r w:rsidRPr="00314744">
        <w:rPr>
          <w:sz w:val="22"/>
          <w:szCs w:val="22"/>
        </w:rPr>
        <w:t xml:space="preserve"> 48 V.</w:t>
      </w:r>
    </w:p>
    <w:p w14:paraId="6EE81FE3" w14:textId="77777777" w:rsidR="00C304E9" w:rsidRPr="00314744" w:rsidRDefault="00C304E9" w:rsidP="0038605B">
      <w:pPr>
        <w:pStyle w:val="ListParagraph"/>
        <w:numPr>
          <w:ilvl w:val="0"/>
          <w:numId w:val="36"/>
        </w:numPr>
        <w:jc w:val="left"/>
        <w:rPr>
          <w:sz w:val="22"/>
          <w:szCs w:val="22"/>
        </w:rPr>
      </w:pPr>
      <w:r w:rsidRPr="00314744">
        <w:rPr>
          <w:b/>
          <w:sz w:val="22"/>
          <w:szCs w:val="22"/>
        </w:rPr>
        <w:t xml:space="preserve">(DH-11) 8: </w:t>
      </w:r>
      <w:r w:rsidRPr="00314744">
        <w:rPr>
          <w:sz w:val="22"/>
          <w:szCs w:val="22"/>
        </w:rPr>
        <w:t>Đặt điện áp xoay chiều u = U</w:t>
      </w:r>
      <w:r w:rsidRPr="00314744">
        <w:rPr>
          <w:sz w:val="22"/>
          <w:szCs w:val="22"/>
          <w:vertAlign w:val="subscript"/>
        </w:rPr>
        <w:t>0</w:t>
      </w:r>
      <w:r w:rsidRPr="00314744">
        <w:rPr>
          <w:sz w:val="22"/>
          <w:szCs w:val="22"/>
        </w:rPr>
        <w:t>cos</w:t>
      </w:r>
      <w:r w:rsidRPr="00314744">
        <w:rPr>
          <w:sz w:val="22"/>
          <w:szCs w:val="22"/>
        </w:rPr>
        <w:sym w:font="Symbol" w:char="F077"/>
      </w:r>
      <w:r w:rsidRPr="00314744">
        <w:rPr>
          <w:sz w:val="22"/>
          <w:szCs w:val="22"/>
        </w:rPr>
        <w:t>t (U</w:t>
      </w:r>
      <w:r w:rsidRPr="00314744">
        <w:rPr>
          <w:sz w:val="22"/>
          <w:szCs w:val="22"/>
          <w:vertAlign w:val="subscript"/>
        </w:rPr>
        <w:t>0</w:t>
      </w:r>
      <w:r w:rsidRPr="00314744">
        <w:rPr>
          <w:sz w:val="22"/>
          <w:szCs w:val="22"/>
        </w:rPr>
        <w:t xml:space="preserve"> không đổi và </w:t>
      </w:r>
      <w:r w:rsidRPr="00314744">
        <w:rPr>
          <w:sz w:val="22"/>
          <w:szCs w:val="22"/>
        </w:rPr>
        <w:sym w:font="Symbol" w:char="F077"/>
      </w:r>
      <w:r w:rsidRPr="00314744">
        <w:rPr>
          <w:sz w:val="22"/>
          <w:szCs w:val="22"/>
        </w:rPr>
        <w:t xml:space="preserve"> thay đổi được) vào hai đầu đoạn mạch gồm điện trở thuần R, cuộn càm thuần có độ tự cảm L và tụ điện có điện dung C mắc nối tiếp, với CR</w:t>
      </w:r>
      <w:r w:rsidRPr="00314744">
        <w:rPr>
          <w:sz w:val="22"/>
          <w:szCs w:val="22"/>
          <w:vertAlign w:val="superscript"/>
        </w:rPr>
        <w:t>2</w:t>
      </w:r>
      <w:r w:rsidRPr="00314744">
        <w:rPr>
          <w:sz w:val="22"/>
          <w:szCs w:val="22"/>
        </w:rPr>
        <w:t xml:space="preserve"> &lt; 2L. Khi </w:t>
      </w:r>
      <w:r w:rsidRPr="00314744">
        <w:rPr>
          <w:sz w:val="22"/>
          <w:szCs w:val="22"/>
        </w:rPr>
        <w:sym w:font="Symbol" w:char="F077"/>
      </w:r>
      <w:r w:rsidRPr="00314744">
        <w:rPr>
          <w:sz w:val="22"/>
          <w:szCs w:val="22"/>
        </w:rPr>
        <w:t xml:space="preserve"> = </w:t>
      </w:r>
      <w:r w:rsidRPr="00314744">
        <w:rPr>
          <w:sz w:val="22"/>
          <w:szCs w:val="22"/>
        </w:rPr>
        <w:sym w:font="Symbol" w:char="F077"/>
      </w:r>
      <w:r w:rsidRPr="00314744">
        <w:rPr>
          <w:sz w:val="22"/>
          <w:szCs w:val="22"/>
          <w:vertAlign w:val="subscript"/>
        </w:rPr>
        <w:t>1</w:t>
      </w:r>
      <w:r w:rsidRPr="00314744">
        <w:rPr>
          <w:sz w:val="22"/>
          <w:szCs w:val="22"/>
        </w:rPr>
        <w:t xml:space="preserve"> hoặc </w:t>
      </w:r>
      <w:r w:rsidRPr="00314744">
        <w:rPr>
          <w:sz w:val="22"/>
          <w:szCs w:val="22"/>
        </w:rPr>
        <w:sym w:font="Symbol" w:char="F077"/>
      </w:r>
      <w:r w:rsidRPr="00314744">
        <w:rPr>
          <w:sz w:val="22"/>
          <w:szCs w:val="22"/>
        </w:rPr>
        <w:t xml:space="preserve"> = </w:t>
      </w:r>
      <w:r w:rsidRPr="00314744">
        <w:rPr>
          <w:sz w:val="22"/>
          <w:szCs w:val="22"/>
        </w:rPr>
        <w:sym w:font="Symbol" w:char="F077"/>
      </w:r>
      <w:r w:rsidRPr="00314744">
        <w:rPr>
          <w:sz w:val="22"/>
          <w:szCs w:val="22"/>
          <w:vertAlign w:val="subscript"/>
        </w:rPr>
        <w:t>2</w:t>
      </w:r>
      <w:r w:rsidRPr="00314744">
        <w:rPr>
          <w:sz w:val="22"/>
          <w:szCs w:val="22"/>
        </w:rPr>
        <w:t xml:space="preserve"> thì điện áp hiệu dụng giữa hai bản tụ điện có cùng một giá trị. Khi </w:t>
      </w:r>
      <w:r w:rsidRPr="00314744">
        <w:rPr>
          <w:sz w:val="22"/>
          <w:szCs w:val="22"/>
        </w:rPr>
        <w:sym w:font="Symbol" w:char="F077"/>
      </w:r>
      <w:r w:rsidRPr="00314744">
        <w:rPr>
          <w:sz w:val="22"/>
          <w:szCs w:val="22"/>
        </w:rPr>
        <w:t xml:space="preserve"> = </w:t>
      </w:r>
      <w:r w:rsidRPr="00314744">
        <w:rPr>
          <w:sz w:val="22"/>
          <w:szCs w:val="22"/>
        </w:rPr>
        <w:sym w:font="Symbol" w:char="F077"/>
      </w:r>
      <w:r w:rsidRPr="00314744">
        <w:rPr>
          <w:sz w:val="22"/>
          <w:szCs w:val="22"/>
          <w:vertAlign w:val="subscript"/>
        </w:rPr>
        <w:t>0</w:t>
      </w:r>
      <w:r w:rsidRPr="00314744">
        <w:rPr>
          <w:sz w:val="22"/>
          <w:szCs w:val="22"/>
        </w:rPr>
        <w:t xml:space="preserve"> thì điện áp hiệu dụng giữa hai bản tụ điện đạt cực đại. Hệ thức liên hệ giữa </w:t>
      </w:r>
      <w:r w:rsidRPr="00314744">
        <w:rPr>
          <w:sz w:val="22"/>
          <w:szCs w:val="22"/>
        </w:rPr>
        <w:sym w:font="Symbol" w:char="F077"/>
      </w:r>
      <w:r w:rsidRPr="00314744">
        <w:rPr>
          <w:sz w:val="22"/>
          <w:szCs w:val="22"/>
          <w:vertAlign w:val="subscript"/>
        </w:rPr>
        <w:t>1</w:t>
      </w:r>
      <w:r w:rsidRPr="00314744">
        <w:rPr>
          <w:sz w:val="22"/>
          <w:szCs w:val="22"/>
        </w:rPr>
        <w:t xml:space="preserve">, </w:t>
      </w:r>
      <w:r w:rsidRPr="00314744">
        <w:rPr>
          <w:sz w:val="22"/>
          <w:szCs w:val="22"/>
        </w:rPr>
        <w:sym w:font="Symbol" w:char="F077"/>
      </w:r>
      <w:r w:rsidRPr="00314744">
        <w:rPr>
          <w:sz w:val="22"/>
          <w:szCs w:val="22"/>
          <w:vertAlign w:val="subscript"/>
        </w:rPr>
        <w:t>2</w:t>
      </w:r>
      <w:r w:rsidRPr="00314744">
        <w:rPr>
          <w:sz w:val="22"/>
          <w:szCs w:val="22"/>
        </w:rPr>
        <w:t xml:space="preserve"> và </w:t>
      </w:r>
      <w:r w:rsidRPr="00314744">
        <w:rPr>
          <w:sz w:val="22"/>
          <w:szCs w:val="22"/>
        </w:rPr>
        <w:sym w:font="Symbol" w:char="F077"/>
      </w:r>
      <w:r w:rsidRPr="00314744">
        <w:rPr>
          <w:sz w:val="22"/>
          <w:szCs w:val="22"/>
          <w:vertAlign w:val="subscript"/>
        </w:rPr>
        <w:t>0</w:t>
      </w:r>
      <w:r w:rsidRPr="00314744">
        <w:rPr>
          <w:sz w:val="22"/>
          <w:szCs w:val="22"/>
        </w:rPr>
        <w:t xml:space="preserve"> là</w:t>
      </w:r>
    </w:p>
    <w:p w14:paraId="5A1C48CA" w14:textId="77777777" w:rsidR="00C304E9" w:rsidRPr="00314744" w:rsidRDefault="00C304E9"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24"/>
          <w:sz w:val="22"/>
          <w:szCs w:val="22"/>
        </w:rPr>
        <w:object w:dxaOrig="1620" w:dyaOrig="620" w14:anchorId="69E43149">
          <v:shape id="_x0000_i2066" type="#_x0000_t75" style="width:82.15pt;height:30.9pt" o:ole="">
            <v:imagedata r:id="rId2055" o:title=""/>
          </v:shape>
          <o:OLEObject Type="Embed" ProgID="Equation.DSMT4" ShapeID="_x0000_i2066" DrawAspect="Content" ObjectID="_1725694689" r:id="rId2056"/>
        </w:object>
      </w:r>
      <w:r w:rsidRPr="00314744">
        <w:rPr>
          <w:sz w:val="22"/>
          <w:szCs w:val="22"/>
        </w:rPr>
        <w:tab/>
        <w:t xml:space="preserve">B. </w:t>
      </w:r>
      <w:r w:rsidRPr="00314744">
        <w:rPr>
          <w:position w:val="-24"/>
          <w:sz w:val="22"/>
          <w:szCs w:val="22"/>
        </w:rPr>
        <w:object w:dxaOrig="1640" w:dyaOrig="620" w14:anchorId="7243A0F2">
          <v:shape id="_x0000_i2067" type="#_x0000_t75" style="width:82.15pt;height:30.9pt" o:ole="">
            <v:imagedata r:id="rId2057" o:title=""/>
          </v:shape>
          <o:OLEObject Type="Embed" ProgID="Equation.DSMT4" ShapeID="_x0000_i2067" DrawAspect="Content" ObjectID="_1725694690" r:id="rId2058"/>
        </w:object>
      </w:r>
      <w:r w:rsidRPr="00314744">
        <w:rPr>
          <w:sz w:val="22"/>
          <w:szCs w:val="22"/>
        </w:rPr>
        <w:tab/>
      </w:r>
      <w:r w:rsidRPr="00314744">
        <w:rPr>
          <w:sz w:val="22"/>
          <w:szCs w:val="22"/>
        </w:rPr>
        <w:br/>
      </w:r>
      <w:r w:rsidRPr="00314744">
        <w:rPr>
          <w:b/>
          <w:sz w:val="22"/>
          <w:szCs w:val="22"/>
        </w:rPr>
        <w:t>C.</w:t>
      </w:r>
      <w:r w:rsidRPr="00314744">
        <w:rPr>
          <w:sz w:val="22"/>
          <w:szCs w:val="22"/>
        </w:rPr>
        <w:t xml:space="preserve"> </w:t>
      </w:r>
      <w:r w:rsidRPr="00314744">
        <w:rPr>
          <w:position w:val="-14"/>
          <w:sz w:val="22"/>
          <w:szCs w:val="22"/>
        </w:rPr>
        <w:object w:dxaOrig="1219" w:dyaOrig="420" w14:anchorId="2782658B">
          <v:shape id="_x0000_i2068" type="#_x0000_t75" style="width:61.85pt;height:20.75pt" o:ole="">
            <v:imagedata r:id="rId2059" o:title=""/>
          </v:shape>
          <o:OLEObject Type="Embed" ProgID="Equation.DSMT4" ShapeID="_x0000_i2068" DrawAspect="Content" ObjectID="_1725694691" r:id="rId2060"/>
        </w:object>
      </w:r>
      <w:r w:rsidRPr="00314744">
        <w:rPr>
          <w:sz w:val="22"/>
          <w:szCs w:val="22"/>
        </w:rPr>
        <w:tab/>
      </w:r>
      <w:r w:rsidRPr="00314744">
        <w:rPr>
          <w:sz w:val="22"/>
          <w:szCs w:val="22"/>
        </w:rPr>
        <w:tab/>
      </w:r>
      <w:r w:rsidRPr="00314744">
        <w:rPr>
          <w:b/>
          <w:sz w:val="22"/>
          <w:szCs w:val="22"/>
        </w:rPr>
        <w:t>D.</w:t>
      </w:r>
      <w:r w:rsidRPr="00314744">
        <w:rPr>
          <w:sz w:val="22"/>
          <w:szCs w:val="22"/>
        </w:rPr>
        <w:t xml:space="preserve"> </w:t>
      </w:r>
      <w:r w:rsidRPr="00314744">
        <w:rPr>
          <w:position w:val="-30"/>
          <w:sz w:val="22"/>
          <w:szCs w:val="22"/>
        </w:rPr>
        <w:object w:dxaOrig="1760" w:dyaOrig="680" w14:anchorId="507E4243">
          <v:shape id="_x0000_i2069" type="#_x0000_t75" style="width:87.45pt;height:36.2pt" o:ole="">
            <v:imagedata r:id="rId2061" o:title=""/>
          </v:shape>
          <o:OLEObject Type="Embed" ProgID="Equation.DSMT4" ShapeID="_x0000_i2069" DrawAspect="Content" ObjectID="_1725694692" r:id="rId2062"/>
        </w:object>
      </w:r>
    </w:p>
    <w:p w14:paraId="0A215B02" w14:textId="77777777" w:rsidR="00C304E9" w:rsidRPr="00314744" w:rsidRDefault="00C304E9" w:rsidP="0038605B">
      <w:pPr>
        <w:pStyle w:val="ListParagraph"/>
        <w:numPr>
          <w:ilvl w:val="0"/>
          <w:numId w:val="36"/>
        </w:numPr>
        <w:jc w:val="left"/>
        <w:rPr>
          <w:sz w:val="22"/>
          <w:szCs w:val="22"/>
        </w:rPr>
      </w:pPr>
      <w:r w:rsidRPr="00314744">
        <w:rPr>
          <w:b/>
          <w:sz w:val="22"/>
          <w:szCs w:val="22"/>
        </w:rPr>
        <w:t xml:space="preserve">(DH-11) 9: </w:t>
      </w:r>
      <w:r w:rsidRPr="00314744">
        <w:rPr>
          <w:sz w:val="22"/>
          <w:szCs w:val="22"/>
        </w:rPr>
        <w:t>Đoạn mạch AB gồm hai đoạn mạch AM và MB mắc nối tiếp. Đoạn mạch AM gồm điện trở thuần R</w:t>
      </w:r>
      <w:r w:rsidRPr="00314744">
        <w:rPr>
          <w:sz w:val="22"/>
          <w:szCs w:val="22"/>
          <w:vertAlign w:val="subscript"/>
        </w:rPr>
        <w:t>1</w:t>
      </w:r>
      <w:r w:rsidRPr="00314744">
        <w:rPr>
          <w:sz w:val="22"/>
          <w:szCs w:val="22"/>
        </w:rPr>
        <w:t xml:space="preserve"> = 40 </w:t>
      </w:r>
      <w:r w:rsidRPr="00314744">
        <w:rPr>
          <w:sz w:val="22"/>
          <w:szCs w:val="22"/>
        </w:rPr>
        <w:sym w:font="Symbol" w:char="F057"/>
      </w:r>
      <w:r w:rsidRPr="00314744">
        <w:rPr>
          <w:sz w:val="22"/>
          <w:szCs w:val="22"/>
        </w:rPr>
        <w:t xml:space="preserve"> mắc nối tiếp với tụ điện có diện dụng </w:t>
      </w:r>
      <w:r w:rsidRPr="00314744">
        <w:rPr>
          <w:position w:val="-24"/>
          <w:sz w:val="22"/>
          <w:szCs w:val="22"/>
        </w:rPr>
        <w:object w:dxaOrig="1060" w:dyaOrig="660" w14:anchorId="16C0EA18">
          <v:shape id="_x0000_i2070" type="#_x0000_t75" style="width:51.25pt;height:36.2pt" o:ole="">
            <v:imagedata r:id="rId2063" o:title=""/>
          </v:shape>
          <o:OLEObject Type="Embed" ProgID="Equation.DSMT4" ShapeID="_x0000_i2070" DrawAspect="Content" ObjectID="_1725694693" r:id="rId2064"/>
        </w:object>
      </w:r>
      <w:r w:rsidRPr="00314744">
        <w:rPr>
          <w:sz w:val="22"/>
          <w:szCs w:val="22"/>
        </w:rPr>
        <w:t>, đoạn mạch MB gồm điện trở thuần R</w:t>
      </w:r>
      <w:r w:rsidRPr="00314744">
        <w:rPr>
          <w:sz w:val="22"/>
          <w:szCs w:val="22"/>
          <w:vertAlign w:val="subscript"/>
        </w:rPr>
        <w:t>2</w:t>
      </w:r>
      <w:r w:rsidRPr="00314744">
        <w:rPr>
          <w:sz w:val="22"/>
          <w:szCs w:val="22"/>
        </w:rPr>
        <w:t xml:space="preserve"> mắc nối tiếp với cuộn cảm thuần. Đặt vào A, B điện áp xoay chiều có giá trị hiệu dụng và tần số không đổi thì điện áp tức thời ở hai đầu đoạn mạch AM và MB lần lượt là: </w:t>
      </w:r>
      <w:r w:rsidRPr="00314744">
        <w:rPr>
          <w:position w:val="-24"/>
          <w:sz w:val="22"/>
          <w:szCs w:val="22"/>
        </w:rPr>
        <w:object w:dxaOrig="3180" w:dyaOrig="620" w14:anchorId="01E167D3">
          <v:shape id="_x0000_i2071" type="#_x0000_t75" style="width:159.5pt;height:30.9pt" o:ole="">
            <v:imagedata r:id="rId2065" o:title=""/>
          </v:shape>
          <o:OLEObject Type="Embed" ProgID="Equation.DSMT4" ShapeID="_x0000_i2071" DrawAspect="Content" ObjectID="_1725694694" r:id="rId2066"/>
        </w:object>
      </w:r>
      <w:r w:rsidRPr="00314744">
        <w:rPr>
          <w:sz w:val="22"/>
          <w:szCs w:val="22"/>
        </w:rPr>
        <w:t xml:space="preserve"> và </w:t>
      </w:r>
      <w:r w:rsidRPr="00314744">
        <w:rPr>
          <w:position w:val="-12"/>
          <w:sz w:val="22"/>
          <w:szCs w:val="22"/>
        </w:rPr>
        <w:object w:dxaOrig="2320" w:dyaOrig="360" w14:anchorId="3F58B99B">
          <v:shape id="_x0000_i2072" type="#_x0000_t75" style="width:117.95pt;height:15.45pt" o:ole="">
            <v:imagedata r:id="rId2067" o:title=""/>
          </v:shape>
          <o:OLEObject Type="Embed" ProgID="Equation.DSMT4" ShapeID="_x0000_i2072" DrawAspect="Content" ObjectID="_1725694695" r:id="rId2068"/>
        </w:object>
      </w:r>
      <w:r w:rsidRPr="00314744">
        <w:rPr>
          <w:sz w:val="22"/>
          <w:szCs w:val="22"/>
        </w:rPr>
        <w:t xml:space="preserve">. Hệ số công suất của đoạn mạch AB là </w:t>
      </w:r>
    </w:p>
    <w:p w14:paraId="3CAD053D" w14:textId="5FDEC251" w:rsidR="00C304E9" w:rsidRPr="00314744" w:rsidRDefault="00C304E9" w:rsidP="0038605B">
      <w:pPr>
        <w:pStyle w:val="ListParagraph"/>
        <w:ind w:left="340"/>
        <w:jc w:val="left"/>
        <w:rPr>
          <w:sz w:val="22"/>
          <w:szCs w:val="22"/>
        </w:rPr>
      </w:pPr>
      <w:r w:rsidRPr="00314744">
        <w:rPr>
          <w:b/>
          <w:sz w:val="22"/>
          <w:szCs w:val="22"/>
        </w:rPr>
        <w:t>A.</w:t>
      </w:r>
      <w:r w:rsidRPr="00314744">
        <w:rPr>
          <w:sz w:val="22"/>
          <w:szCs w:val="22"/>
        </w:rPr>
        <w:t xml:space="preserve"> 0,86.</w:t>
      </w:r>
      <w:r w:rsidRPr="00314744">
        <w:rPr>
          <w:sz w:val="22"/>
          <w:szCs w:val="22"/>
        </w:rPr>
        <w:tab/>
        <w:t>B. 0,84.</w:t>
      </w:r>
      <w:r w:rsidRPr="00314744">
        <w:rPr>
          <w:sz w:val="22"/>
          <w:szCs w:val="22"/>
        </w:rPr>
        <w:tab/>
      </w:r>
      <w:r w:rsidR="00BF148B" w:rsidRPr="00314744">
        <w:rPr>
          <w:sz w:val="22"/>
          <w:szCs w:val="22"/>
        </w:rPr>
        <w:tab/>
      </w:r>
      <w:r w:rsidRPr="00314744">
        <w:rPr>
          <w:b/>
          <w:sz w:val="22"/>
          <w:szCs w:val="22"/>
        </w:rPr>
        <w:t>C.</w:t>
      </w:r>
      <w:r w:rsidRPr="00314744">
        <w:rPr>
          <w:sz w:val="22"/>
          <w:szCs w:val="22"/>
        </w:rPr>
        <w:t xml:space="preserve"> 0,95.</w:t>
      </w:r>
      <w:r w:rsidRPr="00314744">
        <w:rPr>
          <w:sz w:val="22"/>
          <w:szCs w:val="22"/>
        </w:rPr>
        <w:tab/>
      </w:r>
      <w:r w:rsidR="00BF148B" w:rsidRPr="00314744">
        <w:rPr>
          <w:sz w:val="22"/>
          <w:szCs w:val="22"/>
        </w:rPr>
        <w:tab/>
      </w:r>
      <w:r w:rsidRPr="00314744">
        <w:rPr>
          <w:b/>
          <w:sz w:val="22"/>
          <w:szCs w:val="22"/>
        </w:rPr>
        <w:t>D.</w:t>
      </w:r>
      <w:r w:rsidRPr="00314744">
        <w:rPr>
          <w:sz w:val="22"/>
          <w:szCs w:val="22"/>
        </w:rPr>
        <w:t xml:space="preserve"> 0,71.</w:t>
      </w:r>
    </w:p>
    <w:p w14:paraId="54AEC0C3" w14:textId="77777777" w:rsidR="00C304E9" w:rsidRPr="00314744" w:rsidRDefault="00C304E9" w:rsidP="0038605B">
      <w:pPr>
        <w:pStyle w:val="ListParagraph"/>
        <w:numPr>
          <w:ilvl w:val="0"/>
          <w:numId w:val="36"/>
        </w:numPr>
        <w:jc w:val="left"/>
        <w:rPr>
          <w:sz w:val="22"/>
          <w:szCs w:val="22"/>
        </w:rPr>
      </w:pPr>
      <w:r w:rsidRPr="00314744">
        <w:rPr>
          <w:b/>
          <w:sz w:val="22"/>
          <w:szCs w:val="22"/>
        </w:rPr>
        <w:t>(DH-11) 11: Đ</w:t>
      </w:r>
      <w:r w:rsidRPr="00314744">
        <w:rPr>
          <w:sz w:val="22"/>
          <w:szCs w:val="22"/>
        </w:rPr>
        <w:t xml:space="preserve">ặt điện áp xoay chiều </w:t>
      </w:r>
      <w:r w:rsidRPr="00314744">
        <w:rPr>
          <w:position w:val="-6"/>
          <w:sz w:val="22"/>
          <w:szCs w:val="22"/>
        </w:rPr>
        <w:object w:dxaOrig="1860" w:dyaOrig="340" w14:anchorId="49D552BE">
          <v:shape id="_x0000_i2073" type="#_x0000_t75" style="width:92.7pt;height:15.45pt" o:ole="">
            <v:imagedata r:id="rId2069" o:title=""/>
          </v:shape>
          <o:OLEObject Type="Embed" ProgID="Equation.DSMT4" ShapeID="_x0000_i2073" DrawAspect="Content" ObjectID="_1725694696" r:id="rId2070"/>
        </w:object>
      </w:r>
      <w:r w:rsidRPr="00314744">
        <w:rPr>
          <w:sz w:val="22"/>
          <w:szCs w:val="22"/>
        </w:rPr>
        <w:t xml:space="preserve">(U không đổi, t tính bằng s) vào hai đầu đoạn mạch mắc nối tiếp gồm điện trở thuần R, cuộn cảm thuần có độ tự cảm </w:t>
      </w:r>
      <w:r w:rsidRPr="00314744">
        <w:rPr>
          <w:position w:val="-24"/>
          <w:sz w:val="22"/>
          <w:szCs w:val="22"/>
        </w:rPr>
        <w:object w:dxaOrig="360" w:dyaOrig="620" w14:anchorId="17D40EEE">
          <v:shape id="_x0000_i2074" type="#_x0000_t75" style="width:15.45pt;height:30.9pt" o:ole="">
            <v:imagedata r:id="rId2071" o:title=""/>
          </v:shape>
          <o:OLEObject Type="Embed" ProgID="Equation.DSMT4" ShapeID="_x0000_i2074" DrawAspect="Content" ObjectID="_1725694697" r:id="rId2072"/>
        </w:object>
      </w:r>
      <w:r w:rsidRPr="00314744">
        <w:rPr>
          <w:sz w:val="22"/>
          <w:szCs w:val="22"/>
        </w:rPr>
        <w:t xml:space="preserve">H và tụ điện có điện dung C thay đổi được. Điều chỉnh điện dung của tụ điện để điện áp hiệu dụng giữa hai bản tụ điện đạt giá trị cực đại. Giá trị cực đại đó bằng </w:t>
      </w:r>
      <w:r w:rsidRPr="00314744">
        <w:rPr>
          <w:position w:val="-8"/>
          <w:sz w:val="22"/>
          <w:szCs w:val="22"/>
        </w:rPr>
        <w:object w:dxaOrig="540" w:dyaOrig="360" w14:anchorId="3D4D7403">
          <v:shape id="_x0000_i2075" type="#_x0000_t75" style="width:30.9pt;height:15.45pt" o:ole="">
            <v:imagedata r:id="rId2073" o:title=""/>
          </v:shape>
          <o:OLEObject Type="Embed" ProgID="Equation.DSMT4" ShapeID="_x0000_i2075" DrawAspect="Content" ObjectID="_1725694698" r:id="rId2074"/>
        </w:object>
      </w:r>
      <w:r w:rsidRPr="00314744">
        <w:rPr>
          <w:sz w:val="22"/>
          <w:szCs w:val="22"/>
        </w:rPr>
        <w:t>. Điện trở R bằng</w:t>
      </w:r>
    </w:p>
    <w:p w14:paraId="4F25DD3E" w14:textId="77777777" w:rsidR="00C304E9" w:rsidRPr="00314744" w:rsidRDefault="00C304E9" w:rsidP="0038605B">
      <w:pPr>
        <w:pStyle w:val="ListParagraph"/>
        <w:ind w:left="340"/>
        <w:jc w:val="left"/>
        <w:rPr>
          <w:sz w:val="22"/>
          <w:szCs w:val="22"/>
        </w:rPr>
      </w:pPr>
      <w:r w:rsidRPr="00314744">
        <w:rPr>
          <w:b/>
          <w:sz w:val="22"/>
          <w:szCs w:val="22"/>
        </w:rPr>
        <w:t>A.</w:t>
      </w:r>
      <w:r w:rsidRPr="00314744">
        <w:rPr>
          <w:sz w:val="22"/>
          <w:szCs w:val="22"/>
        </w:rPr>
        <w:t xml:space="preserve"> 10 </w:t>
      </w:r>
      <w:r w:rsidRPr="00314744">
        <w:rPr>
          <w:sz w:val="22"/>
          <w:szCs w:val="22"/>
        </w:rPr>
        <w:sym w:font="Symbol" w:char="F057"/>
      </w:r>
      <w:r w:rsidRPr="00314744">
        <w:rPr>
          <w:sz w:val="22"/>
          <w:szCs w:val="22"/>
        </w:rPr>
        <w:tab/>
      </w:r>
      <w:r w:rsidRPr="00314744">
        <w:rPr>
          <w:b/>
          <w:sz w:val="22"/>
          <w:szCs w:val="22"/>
        </w:rPr>
        <w:t>B.</w:t>
      </w:r>
      <w:r w:rsidRPr="00314744">
        <w:rPr>
          <w:sz w:val="22"/>
          <w:szCs w:val="22"/>
        </w:rPr>
        <w:t xml:space="preserve"> </w:t>
      </w:r>
      <w:r w:rsidRPr="00314744">
        <w:rPr>
          <w:position w:val="-6"/>
          <w:sz w:val="22"/>
          <w:szCs w:val="22"/>
        </w:rPr>
        <w:object w:dxaOrig="620" w:dyaOrig="340" w14:anchorId="5F686FBA">
          <v:shape id="_x0000_i2076" type="#_x0000_t75" style="width:30.9pt;height:15.45pt" o:ole="">
            <v:imagedata r:id="rId2075" o:title=""/>
          </v:shape>
          <o:OLEObject Type="Embed" ProgID="Equation.DSMT4" ShapeID="_x0000_i2076" DrawAspect="Content" ObjectID="_1725694699" r:id="rId2076"/>
        </w:object>
      </w:r>
      <w:r w:rsidRPr="00314744">
        <w:rPr>
          <w:sz w:val="22"/>
          <w:szCs w:val="22"/>
        </w:rPr>
        <w:sym w:font="Symbol" w:char="F057"/>
      </w:r>
      <w:r w:rsidRPr="00314744">
        <w:rPr>
          <w:sz w:val="22"/>
          <w:szCs w:val="22"/>
        </w:rPr>
        <w:tab/>
        <w:t xml:space="preserve">C. </w:t>
      </w:r>
      <w:r w:rsidRPr="00314744">
        <w:rPr>
          <w:position w:val="-6"/>
          <w:sz w:val="22"/>
          <w:szCs w:val="22"/>
        </w:rPr>
        <w:object w:dxaOrig="600" w:dyaOrig="340" w14:anchorId="44932E34">
          <v:shape id="_x0000_i2077" type="#_x0000_t75" style="width:30.9pt;height:15.45pt" o:ole="">
            <v:imagedata r:id="rId2077" o:title=""/>
          </v:shape>
          <o:OLEObject Type="Embed" ProgID="Equation.DSMT4" ShapeID="_x0000_i2077" DrawAspect="Content" ObjectID="_1725694700" r:id="rId2078"/>
        </w:object>
      </w:r>
      <w:r w:rsidRPr="00314744">
        <w:rPr>
          <w:sz w:val="22"/>
          <w:szCs w:val="22"/>
        </w:rPr>
        <w:sym w:font="Symbol" w:char="F057"/>
      </w:r>
      <w:r w:rsidRPr="00314744">
        <w:rPr>
          <w:sz w:val="22"/>
          <w:szCs w:val="22"/>
        </w:rPr>
        <w:tab/>
      </w:r>
      <w:r w:rsidRPr="00314744">
        <w:rPr>
          <w:b/>
          <w:sz w:val="22"/>
          <w:szCs w:val="22"/>
        </w:rPr>
        <w:t>D.</w:t>
      </w:r>
      <w:r w:rsidRPr="00314744">
        <w:rPr>
          <w:sz w:val="22"/>
          <w:szCs w:val="22"/>
        </w:rPr>
        <w:t xml:space="preserve"> 20 </w:t>
      </w:r>
      <w:r w:rsidRPr="00314744">
        <w:rPr>
          <w:sz w:val="22"/>
          <w:szCs w:val="22"/>
        </w:rPr>
        <w:sym w:font="Symbol" w:char="F057"/>
      </w:r>
    </w:p>
    <w:p w14:paraId="7AA57CA5" w14:textId="77777777" w:rsidR="00C304E9" w:rsidRPr="00314744" w:rsidRDefault="00C304E9" w:rsidP="0038605B">
      <w:pPr>
        <w:pStyle w:val="ListParagraph"/>
        <w:numPr>
          <w:ilvl w:val="0"/>
          <w:numId w:val="36"/>
        </w:numPr>
        <w:jc w:val="left"/>
        <w:rPr>
          <w:sz w:val="22"/>
          <w:szCs w:val="22"/>
        </w:rPr>
      </w:pPr>
      <w:r w:rsidRPr="00314744">
        <w:rPr>
          <w:b/>
          <w:sz w:val="22"/>
          <w:szCs w:val="22"/>
        </w:rPr>
        <w:t xml:space="preserve"> (DH-11) 12: </w:t>
      </w:r>
      <w:r w:rsidRPr="00314744">
        <w:rPr>
          <w:sz w:val="22"/>
          <w:szCs w:val="22"/>
        </w:rPr>
        <w:t xml:space="preserve">Đặt một điện áp xoay chiều có giá trị hiệu dụng và tần số không đổi lần lượt vào hai đầu điện trở thuần R, cuộn cảm thuần có độ tự cảm L, tụ điện có điện dung C thì cường độ dòng điện hiệu dụng qua mạch tương ứng là 0,25 A; 0,5 A; 0,2 </w:t>
      </w:r>
      <w:r w:rsidRPr="00314744">
        <w:rPr>
          <w:b/>
          <w:sz w:val="22"/>
          <w:szCs w:val="22"/>
        </w:rPr>
        <w:t>A.</w:t>
      </w:r>
      <w:r w:rsidRPr="00314744">
        <w:rPr>
          <w:sz w:val="22"/>
          <w:szCs w:val="22"/>
        </w:rPr>
        <w:t xml:space="preserve"> Nếu đặt điện áp xoay chiều này vào hai </w:t>
      </w:r>
      <w:r w:rsidRPr="00314744">
        <w:rPr>
          <w:sz w:val="22"/>
          <w:szCs w:val="22"/>
        </w:rPr>
        <w:lastRenderedPageBreak/>
        <w:t>đầu đoạn mạch gồm ba phần tử trên mắc nối tiếp thì cường độ dòng điện hiệu dụng qua mạch là</w:t>
      </w:r>
    </w:p>
    <w:p w14:paraId="39ABC013" w14:textId="77777777" w:rsidR="00C304E9" w:rsidRPr="00314744" w:rsidRDefault="00C304E9" w:rsidP="0038605B">
      <w:pPr>
        <w:pStyle w:val="ListParagraph"/>
        <w:ind w:left="340"/>
        <w:jc w:val="left"/>
        <w:rPr>
          <w:sz w:val="22"/>
          <w:szCs w:val="22"/>
          <w:lang w:val="pt-BR"/>
        </w:rPr>
      </w:pPr>
      <w:r w:rsidRPr="00314744">
        <w:rPr>
          <w:b/>
          <w:sz w:val="22"/>
          <w:szCs w:val="22"/>
          <w:lang w:val="pt-BR"/>
        </w:rPr>
        <w:t>A.</w:t>
      </w:r>
      <w:r w:rsidRPr="00314744">
        <w:rPr>
          <w:sz w:val="22"/>
          <w:szCs w:val="22"/>
          <w:lang w:val="pt-BR"/>
        </w:rPr>
        <w:t xml:space="preserve"> 0,2 A</w:t>
      </w:r>
      <w:r w:rsidRPr="00314744">
        <w:rPr>
          <w:sz w:val="22"/>
          <w:szCs w:val="22"/>
          <w:lang w:val="pt-BR"/>
        </w:rPr>
        <w:tab/>
      </w:r>
      <w:r w:rsidRPr="00314744">
        <w:rPr>
          <w:b/>
          <w:sz w:val="22"/>
          <w:szCs w:val="22"/>
          <w:lang w:val="pt-BR"/>
        </w:rPr>
        <w:t>B.</w:t>
      </w:r>
      <w:r w:rsidRPr="00314744">
        <w:rPr>
          <w:sz w:val="22"/>
          <w:szCs w:val="22"/>
          <w:lang w:val="pt-BR"/>
        </w:rPr>
        <w:t xml:space="preserve"> 0,3 A</w:t>
      </w:r>
      <w:r w:rsidRPr="00314744">
        <w:rPr>
          <w:sz w:val="22"/>
          <w:szCs w:val="22"/>
          <w:lang w:val="pt-BR"/>
        </w:rPr>
        <w:tab/>
      </w:r>
      <w:r w:rsidRPr="00314744">
        <w:rPr>
          <w:b/>
          <w:sz w:val="22"/>
          <w:szCs w:val="22"/>
          <w:lang w:val="pt-BR"/>
        </w:rPr>
        <w:t>C.</w:t>
      </w:r>
      <w:r w:rsidRPr="00314744">
        <w:rPr>
          <w:sz w:val="22"/>
          <w:szCs w:val="22"/>
          <w:lang w:val="pt-BR"/>
        </w:rPr>
        <w:t xml:space="preserve"> 0,15 A</w:t>
      </w:r>
      <w:r w:rsidRPr="00314744">
        <w:rPr>
          <w:sz w:val="22"/>
          <w:szCs w:val="22"/>
          <w:lang w:val="pt-BR"/>
        </w:rPr>
        <w:tab/>
      </w:r>
      <w:r w:rsidRPr="00314744">
        <w:rPr>
          <w:b/>
          <w:sz w:val="22"/>
          <w:szCs w:val="22"/>
          <w:lang w:val="pt-BR"/>
        </w:rPr>
        <w:t>D.</w:t>
      </w:r>
      <w:r w:rsidRPr="00314744">
        <w:rPr>
          <w:sz w:val="22"/>
          <w:szCs w:val="22"/>
          <w:lang w:val="pt-BR"/>
        </w:rPr>
        <w:t xml:space="preserve"> 0,05 A</w:t>
      </w:r>
    </w:p>
    <w:p w14:paraId="0CF475BE" w14:textId="77777777" w:rsidR="00C304E9" w:rsidRPr="00314744" w:rsidRDefault="00C304E9" w:rsidP="0038605B">
      <w:pPr>
        <w:pStyle w:val="ListParagraph"/>
        <w:numPr>
          <w:ilvl w:val="0"/>
          <w:numId w:val="36"/>
        </w:numPr>
        <w:jc w:val="left"/>
        <w:rPr>
          <w:sz w:val="22"/>
          <w:szCs w:val="22"/>
        </w:rPr>
      </w:pPr>
      <w:r w:rsidRPr="00314744">
        <w:rPr>
          <w:b/>
          <w:sz w:val="22"/>
          <w:szCs w:val="22"/>
        </w:rPr>
        <w:t>(DH-12) 1:</w:t>
      </w:r>
      <w:r w:rsidRPr="00314744">
        <w:rPr>
          <w:sz w:val="22"/>
          <w:szCs w:val="22"/>
        </w:rPr>
        <w:t xml:space="preserve"> Đặt điện áp xoay chiều u = U</w:t>
      </w:r>
      <w:r w:rsidRPr="00314744">
        <w:rPr>
          <w:sz w:val="22"/>
          <w:szCs w:val="22"/>
          <w:vertAlign w:val="subscript"/>
        </w:rPr>
        <w:t>0</w:t>
      </w:r>
      <w:r w:rsidRPr="00314744">
        <w:rPr>
          <w:sz w:val="22"/>
          <w:szCs w:val="22"/>
        </w:rPr>
        <w:t>cos</w:t>
      </w:r>
      <w:r w:rsidRPr="00314744">
        <w:rPr>
          <w:position w:val="-6"/>
          <w:sz w:val="22"/>
          <w:szCs w:val="22"/>
        </w:rPr>
        <w:object w:dxaOrig="240" w:dyaOrig="220" w14:anchorId="5D604F7D">
          <v:shape id="_x0000_i2078" type="#_x0000_t75" style="width:15.45pt;height:10.15pt" o:ole="">
            <v:imagedata r:id="rId2079" o:title=""/>
          </v:shape>
          <o:OLEObject Type="Embed" ProgID="Equation.DSMT4" ShapeID="_x0000_i2078" DrawAspect="Content" ObjectID="_1725694701" r:id="rId2080"/>
        </w:object>
      </w:r>
      <w:r w:rsidRPr="00314744">
        <w:rPr>
          <w:sz w:val="22"/>
          <w:szCs w:val="22"/>
        </w:rPr>
        <w:t>t (U</w:t>
      </w:r>
      <w:r w:rsidRPr="00314744">
        <w:rPr>
          <w:sz w:val="22"/>
          <w:szCs w:val="22"/>
          <w:vertAlign w:val="subscript"/>
        </w:rPr>
        <w:t>0</w:t>
      </w:r>
      <w:r w:rsidRPr="00314744">
        <w:rPr>
          <w:sz w:val="22"/>
          <w:szCs w:val="22"/>
        </w:rPr>
        <w:t xml:space="preserve"> không đổi, </w:t>
      </w:r>
      <w:r w:rsidRPr="00314744">
        <w:rPr>
          <w:position w:val="-6"/>
          <w:sz w:val="22"/>
          <w:szCs w:val="22"/>
        </w:rPr>
        <w:object w:dxaOrig="240" w:dyaOrig="220" w14:anchorId="52D65D01">
          <v:shape id="_x0000_i2079" type="#_x0000_t75" style="width:15.45pt;height:10.15pt" o:ole="">
            <v:imagedata r:id="rId2081" o:title=""/>
          </v:shape>
          <o:OLEObject Type="Embed" ProgID="Equation.DSMT4" ShapeID="_x0000_i2079" DrawAspect="Content" ObjectID="_1725694702" r:id="rId2082"/>
        </w:object>
      </w:r>
      <w:r w:rsidRPr="00314744">
        <w:rPr>
          <w:sz w:val="22"/>
          <w:szCs w:val="22"/>
        </w:rPr>
        <w:t xml:space="preserve"> thay đổi được) vào hai đầu đoạn mạch có R, L, C mắc nối tiếp. Khi </w:t>
      </w:r>
      <w:r w:rsidRPr="00314744">
        <w:rPr>
          <w:position w:val="-6"/>
          <w:sz w:val="22"/>
          <w:szCs w:val="22"/>
        </w:rPr>
        <w:object w:dxaOrig="240" w:dyaOrig="220" w14:anchorId="04BACD1A">
          <v:shape id="_x0000_i2080" type="#_x0000_t75" style="width:15.45pt;height:10.15pt" o:ole="">
            <v:imagedata r:id="rId2083" o:title=""/>
          </v:shape>
          <o:OLEObject Type="Embed" ProgID="Equation.DSMT4" ShapeID="_x0000_i2080" DrawAspect="Content" ObjectID="_1725694703" r:id="rId2084"/>
        </w:object>
      </w:r>
      <w:r w:rsidRPr="00314744">
        <w:rPr>
          <w:sz w:val="22"/>
          <w:szCs w:val="22"/>
        </w:rPr>
        <w:t xml:space="preserve"> = </w:t>
      </w:r>
      <w:r w:rsidRPr="00314744">
        <w:rPr>
          <w:position w:val="-6"/>
          <w:sz w:val="22"/>
          <w:szCs w:val="22"/>
        </w:rPr>
        <w:object w:dxaOrig="240" w:dyaOrig="220" w14:anchorId="0D5B1AD7">
          <v:shape id="_x0000_i2081" type="#_x0000_t75" style="width:15.45pt;height:10.15pt" o:ole="">
            <v:imagedata r:id="rId2085" o:title=""/>
          </v:shape>
          <o:OLEObject Type="Embed" ProgID="Equation.DSMT4" ShapeID="_x0000_i2081" DrawAspect="Content" ObjectID="_1725694704" r:id="rId2086"/>
        </w:object>
      </w:r>
      <w:r w:rsidRPr="00314744">
        <w:rPr>
          <w:sz w:val="22"/>
          <w:szCs w:val="22"/>
          <w:vertAlign w:val="subscript"/>
        </w:rPr>
        <w:t>1</w:t>
      </w:r>
      <w:r w:rsidRPr="00314744">
        <w:rPr>
          <w:sz w:val="22"/>
          <w:szCs w:val="22"/>
        </w:rPr>
        <w:t xml:space="preserve"> thì cảm kháng và dung kháng của đoạn mạch lần lượt là Z</w:t>
      </w:r>
      <w:r w:rsidRPr="00314744">
        <w:rPr>
          <w:sz w:val="22"/>
          <w:szCs w:val="22"/>
          <w:vertAlign w:val="subscript"/>
        </w:rPr>
        <w:t>1L</w:t>
      </w:r>
      <w:r w:rsidRPr="00314744">
        <w:rPr>
          <w:sz w:val="22"/>
          <w:szCs w:val="22"/>
        </w:rPr>
        <w:t xml:space="preserve"> và Z</w:t>
      </w:r>
      <w:r w:rsidRPr="00314744">
        <w:rPr>
          <w:sz w:val="22"/>
          <w:szCs w:val="22"/>
          <w:vertAlign w:val="subscript"/>
        </w:rPr>
        <w:t>1C</w:t>
      </w:r>
      <w:r w:rsidRPr="00314744">
        <w:rPr>
          <w:sz w:val="22"/>
          <w:szCs w:val="22"/>
        </w:rPr>
        <w:t xml:space="preserve"> . Khi </w:t>
      </w:r>
      <w:r w:rsidRPr="00314744">
        <w:rPr>
          <w:position w:val="-6"/>
          <w:sz w:val="22"/>
          <w:szCs w:val="22"/>
        </w:rPr>
        <w:object w:dxaOrig="240" w:dyaOrig="220" w14:anchorId="7B216D03">
          <v:shape id="_x0000_i2082" type="#_x0000_t75" style="width:15.45pt;height:10.15pt" o:ole="">
            <v:imagedata r:id="rId2087" o:title=""/>
          </v:shape>
          <o:OLEObject Type="Embed" ProgID="Equation.DSMT4" ShapeID="_x0000_i2082" DrawAspect="Content" ObjectID="_1725694705" r:id="rId2088"/>
        </w:object>
      </w:r>
      <w:r w:rsidRPr="00314744">
        <w:rPr>
          <w:sz w:val="22"/>
          <w:szCs w:val="22"/>
        </w:rPr>
        <w:t>=</w:t>
      </w:r>
      <w:r w:rsidRPr="00314744">
        <w:rPr>
          <w:position w:val="-6"/>
          <w:sz w:val="22"/>
          <w:szCs w:val="22"/>
        </w:rPr>
        <w:object w:dxaOrig="240" w:dyaOrig="220" w14:anchorId="4C601429">
          <v:shape id="_x0000_i2083" type="#_x0000_t75" style="width:15.45pt;height:10.15pt" o:ole="">
            <v:imagedata r:id="rId2089" o:title=""/>
          </v:shape>
          <o:OLEObject Type="Embed" ProgID="Equation.DSMT4" ShapeID="_x0000_i2083" DrawAspect="Content" ObjectID="_1725694706" r:id="rId2090"/>
        </w:object>
      </w:r>
      <w:r w:rsidRPr="00314744">
        <w:rPr>
          <w:sz w:val="22"/>
          <w:szCs w:val="22"/>
          <w:vertAlign w:val="subscript"/>
        </w:rPr>
        <w:t>2</w:t>
      </w:r>
      <w:r w:rsidRPr="00314744">
        <w:rPr>
          <w:sz w:val="22"/>
          <w:szCs w:val="22"/>
        </w:rPr>
        <w:t xml:space="preserve"> thì trong đoạn mạch xảy ra hiện tượng cộng hưởng. Hệ thức đúng là</w:t>
      </w:r>
    </w:p>
    <w:p w14:paraId="1955AF86" w14:textId="77777777" w:rsidR="00C304E9" w:rsidRPr="00314744" w:rsidRDefault="00C304E9"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30"/>
          <w:sz w:val="22"/>
          <w:szCs w:val="22"/>
        </w:rPr>
        <w:object w:dxaOrig="1180" w:dyaOrig="680" w14:anchorId="1CF23D57">
          <v:shape id="_x0000_i2084" type="#_x0000_t75" style="width:56.5pt;height:36.2pt" o:ole="">
            <v:imagedata r:id="rId2091" o:title=""/>
          </v:shape>
          <o:OLEObject Type="Embed" ProgID="Equation.DSMT4" ShapeID="_x0000_i2084" DrawAspect="Content" ObjectID="_1725694707" r:id="rId2092"/>
        </w:object>
      </w:r>
      <w:r w:rsidRPr="00314744">
        <w:rPr>
          <w:sz w:val="22"/>
          <w:szCs w:val="22"/>
        </w:rPr>
        <w:tab/>
        <w:t xml:space="preserve">B. </w:t>
      </w:r>
      <w:r w:rsidRPr="00314744">
        <w:rPr>
          <w:position w:val="-32"/>
          <w:sz w:val="22"/>
          <w:szCs w:val="22"/>
        </w:rPr>
        <w:object w:dxaOrig="1340" w:dyaOrig="760" w14:anchorId="14280148">
          <v:shape id="_x0000_i2085" type="#_x0000_t75" style="width:67.15pt;height:35.8pt" o:ole="">
            <v:imagedata r:id="rId2093" o:title=""/>
          </v:shape>
          <o:OLEObject Type="Embed" ProgID="Equation.DSMT4" ShapeID="_x0000_i2085" DrawAspect="Content" ObjectID="_1725694708" r:id="rId2094"/>
        </w:object>
      </w:r>
      <w:r w:rsidRPr="00314744">
        <w:rPr>
          <w:sz w:val="22"/>
          <w:szCs w:val="22"/>
        </w:rPr>
        <w:tab/>
      </w:r>
      <w:r w:rsidRPr="00314744">
        <w:rPr>
          <w:sz w:val="22"/>
          <w:szCs w:val="22"/>
        </w:rPr>
        <w:br/>
      </w:r>
      <w:r w:rsidRPr="00314744">
        <w:rPr>
          <w:b/>
          <w:sz w:val="22"/>
          <w:szCs w:val="22"/>
        </w:rPr>
        <w:t>C.</w:t>
      </w:r>
      <w:r w:rsidRPr="00314744">
        <w:rPr>
          <w:sz w:val="22"/>
          <w:szCs w:val="22"/>
        </w:rPr>
        <w:t xml:space="preserve"> </w:t>
      </w:r>
      <w:r w:rsidRPr="00314744">
        <w:rPr>
          <w:position w:val="-30"/>
          <w:sz w:val="22"/>
          <w:szCs w:val="22"/>
        </w:rPr>
        <w:object w:dxaOrig="1180" w:dyaOrig="680" w14:anchorId="5DC5F65B">
          <v:shape id="_x0000_i2086" type="#_x0000_t75" style="width:56.5pt;height:36.2pt" o:ole="">
            <v:imagedata r:id="rId2095" o:title=""/>
          </v:shape>
          <o:OLEObject Type="Embed" ProgID="Equation.DSMT4" ShapeID="_x0000_i2086" DrawAspect="Content" ObjectID="_1725694709" r:id="rId2096"/>
        </w:object>
      </w:r>
      <w:r w:rsidRPr="00314744">
        <w:rPr>
          <w:sz w:val="22"/>
          <w:szCs w:val="22"/>
        </w:rPr>
        <w:tab/>
      </w:r>
      <w:r w:rsidRPr="00314744">
        <w:rPr>
          <w:b/>
          <w:sz w:val="22"/>
          <w:szCs w:val="22"/>
        </w:rPr>
        <w:t>D.</w:t>
      </w:r>
      <w:r w:rsidRPr="00314744">
        <w:rPr>
          <w:sz w:val="22"/>
          <w:szCs w:val="22"/>
        </w:rPr>
        <w:t xml:space="preserve"> </w:t>
      </w:r>
      <w:r w:rsidRPr="00314744">
        <w:rPr>
          <w:position w:val="-32"/>
          <w:sz w:val="22"/>
          <w:szCs w:val="22"/>
        </w:rPr>
        <w:object w:dxaOrig="1340" w:dyaOrig="760" w14:anchorId="0E88DAAD">
          <v:shape id="_x0000_i2087" type="#_x0000_t75" style="width:67.15pt;height:35.8pt" o:ole="">
            <v:imagedata r:id="rId2097" o:title=""/>
          </v:shape>
          <o:OLEObject Type="Embed" ProgID="Equation.DSMT4" ShapeID="_x0000_i2087" DrawAspect="Content" ObjectID="_1725694710" r:id="rId2098"/>
        </w:object>
      </w:r>
    </w:p>
    <w:p w14:paraId="073B75AF" w14:textId="77777777" w:rsidR="00C304E9" w:rsidRPr="00314744" w:rsidRDefault="00C304E9" w:rsidP="0038605B">
      <w:pPr>
        <w:pStyle w:val="ListParagraph"/>
        <w:numPr>
          <w:ilvl w:val="0"/>
          <w:numId w:val="36"/>
        </w:numPr>
        <w:jc w:val="left"/>
        <w:rPr>
          <w:sz w:val="22"/>
          <w:szCs w:val="22"/>
        </w:rPr>
      </w:pPr>
      <w:r w:rsidRPr="00314744">
        <w:rPr>
          <w:b/>
          <w:sz w:val="22"/>
          <w:szCs w:val="22"/>
        </w:rPr>
        <w:t>(DH-12) 2:</w:t>
      </w:r>
      <w:r w:rsidRPr="00314744">
        <w:rPr>
          <w:sz w:val="22"/>
          <w:szCs w:val="22"/>
        </w:rPr>
        <w:t xml:space="preserve"> Đặt điện áp u = U</w:t>
      </w:r>
      <w:r w:rsidRPr="00314744">
        <w:rPr>
          <w:sz w:val="22"/>
          <w:szCs w:val="22"/>
          <w:vertAlign w:val="subscript"/>
        </w:rPr>
        <w:t>0</w:t>
      </w:r>
      <w:r w:rsidRPr="00314744">
        <w:rPr>
          <w:sz w:val="22"/>
          <w:szCs w:val="22"/>
        </w:rPr>
        <w:t>cos100</w:t>
      </w:r>
      <w:r w:rsidRPr="00314744">
        <w:rPr>
          <w:sz w:val="22"/>
          <w:szCs w:val="22"/>
        </w:rPr>
        <w:sym w:font="Symbol" w:char="F070"/>
      </w:r>
      <w:r w:rsidRPr="00314744">
        <w:rPr>
          <w:sz w:val="22"/>
          <w:szCs w:val="22"/>
        </w:rPr>
        <w:t xml:space="preserve">t (V) vào hai đầu đoạn mạch AB gồm hai đoạn mạch AM và MB mắc nối tiếp. Đoạn mạch AM gồm điện trở thuần </w:t>
      </w:r>
      <w:r w:rsidRPr="00314744">
        <w:rPr>
          <w:position w:val="-8"/>
          <w:sz w:val="22"/>
          <w:szCs w:val="22"/>
        </w:rPr>
        <w:object w:dxaOrig="859" w:dyaOrig="360" w14:anchorId="3339DB9E">
          <v:shape id="_x0000_i2088" type="#_x0000_t75" style="width:41.1pt;height:15.45pt" o:ole="">
            <v:imagedata r:id="rId2099" o:title=""/>
          </v:shape>
          <o:OLEObject Type="Embed" ProgID="Equation.DSMT4" ShapeID="_x0000_i2088" DrawAspect="Content" ObjectID="_1725694711" r:id="rId2100"/>
        </w:object>
      </w:r>
      <w:r w:rsidRPr="00314744">
        <w:rPr>
          <w:sz w:val="22"/>
          <w:szCs w:val="22"/>
        </w:rPr>
        <w:t xml:space="preserve">mắc nối tiếp với cuộn cảm thuần có độ tự cảm L. Đoạn mạch MB chỉ có tụ điện có điện dung </w:t>
      </w:r>
      <w:r w:rsidRPr="00314744">
        <w:rPr>
          <w:position w:val="-24"/>
          <w:sz w:val="22"/>
          <w:szCs w:val="22"/>
        </w:rPr>
        <w:object w:dxaOrig="720" w:dyaOrig="660" w14:anchorId="4DAAFBCA">
          <v:shape id="_x0000_i2089" type="#_x0000_t75" style="width:36.2pt;height:36.2pt" o:ole="">
            <v:imagedata r:id="rId2101" o:title=""/>
          </v:shape>
          <o:OLEObject Type="Embed" ProgID="Equation.DSMT4" ShapeID="_x0000_i2089" DrawAspect="Content" ObjectID="_1725694712" r:id="rId2102"/>
        </w:object>
      </w:r>
      <w:r w:rsidRPr="00314744">
        <w:rPr>
          <w:sz w:val="22"/>
          <w:szCs w:val="22"/>
        </w:rPr>
        <w:t xml:space="preserve">. Biết điện áp giữa hai đầu đoạn mạch AM lệch pha </w:t>
      </w:r>
      <w:r w:rsidRPr="00314744">
        <w:rPr>
          <w:position w:val="-24"/>
          <w:sz w:val="22"/>
          <w:szCs w:val="22"/>
        </w:rPr>
        <w:object w:dxaOrig="260" w:dyaOrig="620" w14:anchorId="338A417C">
          <v:shape id="_x0000_i2090" type="#_x0000_t75" style="width:15.45pt;height:30.5pt" o:ole="">
            <v:imagedata r:id="rId2103" o:title=""/>
          </v:shape>
          <o:OLEObject Type="Embed" ProgID="Equation.DSMT4" ShapeID="_x0000_i2090" DrawAspect="Content" ObjectID="_1725694713" r:id="rId2104"/>
        </w:object>
      </w:r>
      <w:r w:rsidRPr="00314744">
        <w:rPr>
          <w:sz w:val="22"/>
          <w:szCs w:val="22"/>
        </w:rPr>
        <w:t xml:space="preserve"> so với điện áp giữa hai đầu đoạn mạch A</w:t>
      </w:r>
      <w:r w:rsidRPr="00314744">
        <w:rPr>
          <w:b/>
          <w:sz w:val="22"/>
          <w:szCs w:val="22"/>
        </w:rPr>
        <w:t>B.</w:t>
      </w:r>
      <w:r w:rsidRPr="00314744">
        <w:rPr>
          <w:sz w:val="22"/>
          <w:szCs w:val="22"/>
        </w:rPr>
        <w:t xml:space="preserve"> Giá trị của L bằng</w:t>
      </w:r>
    </w:p>
    <w:p w14:paraId="0F1E716D" w14:textId="77777777" w:rsidR="00C304E9" w:rsidRPr="00314744" w:rsidRDefault="00C304E9"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24"/>
          <w:sz w:val="22"/>
          <w:szCs w:val="22"/>
        </w:rPr>
        <w:object w:dxaOrig="499" w:dyaOrig="620" w14:anchorId="59FF085D">
          <v:shape id="_x0000_i2091" type="#_x0000_t75" style="width:25.2pt;height:30.5pt" o:ole="">
            <v:imagedata r:id="rId2105" o:title=""/>
          </v:shape>
          <o:OLEObject Type="Embed" ProgID="Equation.DSMT4" ShapeID="_x0000_i2091" DrawAspect="Content" ObjectID="_1725694714" r:id="rId2106"/>
        </w:object>
      </w:r>
      <w:r w:rsidRPr="00314744">
        <w:rPr>
          <w:sz w:val="22"/>
          <w:szCs w:val="22"/>
        </w:rPr>
        <w:tab/>
      </w:r>
      <w:r w:rsidRPr="00314744">
        <w:rPr>
          <w:b/>
          <w:sz w:val="22"/>
          <w:szCs w:val="22"/>
        </w:rPr>
        <w:t>B.</w:t>
      </w:r>
      <w:r w:rsidRPr="00314744">
        <w:rPr>
          <w:sz w:val="22"/>
          <w:szCs w:val="22"/>
        </w:rPr>
        <w:t xml:space="preserve"> </w:t>
      </w:r>
      <w:r w:rsidRPr="00314744">
        <w:rPr>
          <w:position w:val="-24"/>
          <w:sz w:val="22"/>
          <w:szCs w:val="22"/>
        </w:rPr>
        <w:object w:dxaOrig="499" w:dyaOrig="620" w14:anchorId="27F0BB37">
          <v:shape id="_x0000_i2092" type="#_x0000_t75" style="width:25.2pt;height:30.5pt" o:ole="">
            <v:imagedata r:id="rId2107" o:title=""/>
          </v:shape>
          <o:OLEObject Type="Embed" ProgID="Equation.DSMT4" ShapeID="_x0000_i2092" DrawAspect="Content" ObjectID="_1725694715" r:id="rId2108"/>
        </w:object>
      </w:r>
      <w:r w:rsidRPr="00314744">
        <w:rPr>
          <w:sz w:val="22"/>
          <w:szCs w:val="22"/>
        </w:rPr>
        <w:tab/>
        <w:t xml:space="preserve">C. </w:t>
      </w:r>
      <w:r w:rsidRPr="00314744">
        <w:rPr>
          <w:position w:val="-24"/>
          <w:sz w:val="22"/>
          <w:szCs w:val="22"/>
        </w:rPr>
        <w:object w:dxaOrig="499" w:dyaOrig="620" w14:anchorId="594B083E">
          <v:shape id="_x0000_i2093" type="#_x0000_t75" style="width:25.2pt;height:30.5pt" o:ole="">
            <v:imagedata r:id="rId2109" o:title=""/>
          </v:shape>
          <o:OLEObject Type="Embed" ProgID="Equation.DSMT4" ShapeID="_x0000_i2093" DrawAspect="Content" ObjectID="_1725694716" r:id="rId2110"/>
        </w:object>
      </w:r>
      <w:r w:rsidRPr="00314744">
        <w:rPr>
          <w:sz w:val="22"/>
          <w:szCs w:val="22"/>
        </w:rPr>
        <w:tab/>
      </w:r>
      <w:r w:rsidRPr="00314744">
        <w:rPr>
          <w:b/>
          <w:sz w:val="22"/>
          <w:szCs w:val="22"/>
        </w:rPr>
        <w:t>D.</w:t>
      </w:r>
      <w:r w:rsidRPr="00314744">
        <w:rPr>
          <w:sz w:val="22"/>
          <w:szCs w:val="22"/>
        </w:rPr>
        <w:t xml:space="preserve"> </w:t>
      </w:r>
      <w:r w:rsidRPr="00314744">
        <w:rPr>
          <w:position w:val="-24"/>
          <w:sz w:val="22"/>
          <w:szCs w:val="22"/>
        </w:rPr>
        <w:object w:dxaOrig="660" w:dyaOrig="680" w14:anchorId="2E881581">
          <v:shape id="_x0000_i2094" type="#_x0000_t75" style="width:36.2pt;height:36.2pt" o:ole="">
            <v:imagedata r:id="rId2111" o:title=""/>
          </v:shape>
          <o:OLEObject Type="Embed" ProgID="Equation.DSMT4" ShapeID="_x0000_i2094" DrawAspect="Content" ObjectID="_1725694717" r:id="rId2112"/>
        </w:object>
      </w:r>
    </w:p>
    <w:p w14:paraId="1DF21494" w14:textId="77777777" w:rsidR="00C304E9" w:rsidRPr="00314744" w:rsidRDefault="00C304E9" w:rsidP="0038605B">
      <w:pPr>
        <w:pStyle w:val="ListParagraph"/>
        <w:numPr>
          <w:ilvl w:val="0"/>
          <w:numId w:val="36"/>
        </w:numPr>
        <w:jc w:val="left"/>
        <w:rPr>
          <w:sz w:val="22"/>
          <w:szCs w:val="22"/>
        </w:rPr>
      </w:pPr>
      <w:r w:rsidRPr="00314744">
        <w:rPr>
          <w:b/>
          <w:sz w:val="22"/>
          <w:szCs w:val="22"/>
        </w:rPr>
        <w:t>(DH-12) 3:</w:t>
      </w:r>
      <w:r w:rsidRPr="00314744">
        <w:rPr>
          <w:sz w:val="22"/>
          <w:szCs w:val="22"/>
        </w:rPr>
        <w:t xml:space="preserve"> Trong giờ thực hành, một học sinh mắc đoạn mạch AB gồm điện trở thuần 40 </w:t>
      </w:r>
      <w:r w:rsidRPr="00314744">
        <w:rPr>
          <w:sz w:val="22"/>
          <w:szCs w:val="22"/>
        </w:rPr>
        <w:sym w:font="Symbol" w:char="F057"/>
      </w:r>
      <w:r w:rsidRPr="00314744">
        <w:rPr>
          <w:sz w:val="22"/>
          <w:szCs w:val="22"/>
        </w:rPr>
        <w:t>, tụ điện có điện dung C thay đổi được và cuộn dây có độ tự cảm L nối tiếp nhau theo đúng thứ tự trên. Gọi M là điểm nối giữa điện trở thuần và tụ điện. Đặt vào hai đầu đoạn mạch AB một điện áp xoay chiều có giá trị hiệu dụng 200V và tần số 50 Hz. Khi điều chỉnh điện dung của tụ điện đến giá trị C</w:t>
      </w:r>
      <w:r w:rsidRPr="00314744">
        <w:rPr>
          <w:sz w:val="22"/>
          <w:szCs w:val="22"/>
          <w:vertAlign w:val="subscript"/>
        </w:rPr>
        <w:t>m</w:t>
      </w:r>
      <w:r w:rsidRPr="00314744">
        <w:rPr>
          <w:sz w:val="22"/>
          <w:szCs w:val="22"/>
        </w:rPr>
        <w:t xml:space="preserve"> thì điện áp hiệu dụng giữa hai đầu đoạn mạch MB đạt giá trị cực tiểu bằng 75 V. Điện trở thuần của cuộn dây là</w:t>
      </w:r>
    </w:p>
    <w:p w14:paraId="6B0C2B29" w14:textId="77777777" w:rsidR="00C304E9" w:rsidRPr="00314744" w:rsidRDefault="00C304E9" w:rsidP="0038605B">
      <w:pPr>
        <w:pStyle w:val="ListParagraph"/>
        <w:ind w:left="340"/>
        <w:jc w:val="left"/>
        <w:rPr>
          <w:sz w:val="22"/>
          <w:szCs w:val="22"/>
        </w:rPr>
      </w:pPr>
      <w:r w:rsidRPr="00314744">
        <w:rPr>
          <w:b/>
          <w:sz w:val="22"/>
          <w:szCs w:val="22"/>
        </w:rPr>
        <w:t>A.</w:t>
      </w:r>
      <w:r w:rsidRPr="00314744">
        <w:rPr>
          <w:sz w:val="22"/>
          <w:szCs w:val="22"/>
        </w:rPr>
        <w:t xml:space="preserve"> 24 </w:t>
      </w:r>
      <w:r w:rsidRPr="00314744">
        <w:rPr>
          <w:sz w:val="22"/>
          <w:szCs w:val="22"/>
        </w:rPr>
        <w:sym w:font="Symbol" w:char="F057"/>
      </w:r>
      <w:r w:rsidRPr="00314744">
        <w:rPr>
          <w:sz w:val="22"/>
          <w:szCs w:val="22"/>
        </w:rPr>
        <w:t>.</w:t>
      </w:r>
      <w:r w:rsidRPr="00314744">
        <w:rPr>
          <w:sz w:val="22"/>
          <w:szCs w:val="22"/>
        </w:rPr>
        <w:tab/>
      </w:r>
      <w:r w:rsidRPr="00314744">
        <w:rPr>
          <w:b/>
          <w:sz w:val="22"/>
          <w:szCs w:val="22"/>
        </w:rPr>
        <w:t>B.</w:t>
      </w:r>
      <w:r w:rsidRPr="00314744">
        <w:rPr>
          <w:sz w:val="22"/>
          <w:szCs w:val="22"/>
        </w:rPr>
        <w:t xml:space="preserve"> 16 </w:t>
      </w:r>
      <w:r w:rsidRPr="00314744">
        <w:rPr>
          <w:sz w:val="22"/>
          <w:szCs w:val="22"/>
        </w:rPr>
        <w:sym w:font="Symbol" w:char="F057"/>
      </w:r>
      <w:r w:rsidRPr="00314744">
        <w:rPr>
          <w:sz w:val="22"/>
          <w:szCs w:val="22"/>
        </w:rPr>
        <w:t>.</w:t>
      </w:r>
      <w:r w:rsidRPr="00314744">
        <w:rPr>
          <w:sz w:val="22"/>
          <w:szCs w:val="22"/>
        </w:rPr>
        <w:tab/>
      </w:r>
      <w:r w:rsidRPr="00314744">
        <w:rPr>
          <w:b/>
          <w:sz w:val="22"/>
          <w:szCs w:val="22"/>
        </w:rPr>
        <w:t>C.</w:t>
      </w:r>
      <w:r w:rsidRPr="00314744">
        <w:rPr>
          <w:sz w:val="22"/>
          <w:szCs w:val="22"/>
        </w:rPr>
        <w:t xml:space="preserve"> 30 </w:t>
      </w:r>
      <w:r w:rsidRPr="00314744">
        <w:rPr>
          <w:sz w:val="22"/>
          <w:szCs w:val="22"/>
        </w:rPr>
        <w:sym w:font="Symbol" w:char="F057"/>
      </w:r>
      <w:r w:rsidRPr="00314744">
        <w:rPr>
          <w:sz w:val="22"/>
          <w:szCs w:val="22"/>
        </w:rPr>
        <w:t>.</w:t>
      </w:r>
      <w:r w:rsidRPr="00314744">
        <w:rPr>
          <w:sz w:val="22"/>
          <w:szCs w:val="22"/>
        </w:rPr>
        <w:tab/>
      </w:r>
      <w:r w:rsidRPr="00314744">
        <w:rPr>
          <w:b/>
          <w:sz w:val="22"/>
          <w:szCs w:val="22"/>
        </w:rPr>
        <w:t>D.</w:t>
      </w:r>
      <w:r w:rsidRPr="00314744">
        <w:rPr>
          <w:sz w:val="22"/>
          <w:szCs w:val="22"/>
        </w:rPr>
        <w:t xml:space="preserve"> 40 </w:t>
      </w:r>
      <w:r w:rsidRPr="00314744">
        <w:rPr>
          <w:sz w:val="22"/>
          <w:szCs w:val="22"/>
        </w:rPr>
        <w:sym w:font="Symbol" w:char="F057"/>
      </w:r>
      <w:r w:rsidRPr="00314744">
        <w:rPr>
          <w:sz w:val="22"/>
          <w:szCs w:val="22"/>
        </w:rPr>
        <w:t>.</w:t>
      </w:r>
    </w:p>
    <w:p w14:paraId="4CE0A2FA" w14:textId="77777777" w:rsidR="00C304E9" w:rsidRPr="00314744" w:rsidRDefault="00C304E9" w:rsidP="0038605B">
      <w:pPr>
        <w:pStyle w:val="ListParagraph"/>
        <w:numPr>
          <w:ilvl w:val="0"/>
          <w:numId w:val="36"/>
        </w:numPr>
        <w:jc w:val="left"/>
        <w:rPr>
          <w:sz w:val="22"/>
          <w:szCs w:val="22"/>
        </w:rPr>
      </w:pPr>
      <w:r w:rsidRPr="00314744">
        <w:rPr>
          <w:b/>
          <w:sz w:val="22"/>
          <w:szCs w:val="22"/>
        </w:rPr>
        <w:t>(DH-12) 4:</w:t>
      </w:r>
      <w:r w:rsidRPr="00314744">
        <w:rPr>
          <w:sz w:val="22"/>
          <w:szCs w:val="22"/>
        </w:rPr>
        <w:t xml:space="preserve"> Đặt điện áp u = U</w:t>
      </w:r>
      <w:r w:rsidRPr="00314744">
        <w:rPr>
          <w:sz w:val="22"/>
          <w:szCs w:val="22"/>
          <w:vertAlign w:val="subscript"/>
        </w:rPr>
        <w:t>0</w:t>
      </w:r>
      <w:r w:rsidRPr="00314744">
        <w:rPr>
          <w:sz w:val="22"/>
          <w:szCs w:val="22"/>
        </w:rPr>
        <w:t xml:space="preserve"> cos</w:t>
      </w:r>
      <w:r w:rsidRPr="00314744">
        <w:rPr>
          <w:sz w:val="22"/>
          <w:szCs w:val="22"/>
        </w:rPr>
        <w:sym w:font="Symbol" w:char="F077"/>
      </w:r>
      <w:r w:rsidRPr="00314744">
        <w:rPr>
          <w:sz w:val="22"/>
          <w:szCs w:val="22"/>
        </w:rPr>
        <w:t>t (V) (U</w:t>
      </w:r>
      <w:r w:rsidRPr="00314744">
        <w:rPr>
          <w:sz w:val="22"/>
          <w:szCs w:val="22"/>
          <w:vertAlign w:val="subscript"/>
        </w:rPr>
        <w:t>0</w:t>
      </w:r>
      <w:r w:rsidRPr="00314744">
        <w:rPr>
          <w:sz w:val="22"/>
          <w:szCs w:val="22"/>
        </w:rPr>
        <w:t xml:space="preserve"> không đổi, </w:t>
      </w:r>
      <w:r w:rsidRPr="00314744">
        <w:rPr>
          <w:sz w:val="22"/>
          <w:szCs w:val="22"/>
        </w:rPr>
        <w:sym w:font="Symbol" w:char="F077"/>
      </w:r>
      <w:r w:rsidRPr="00314744">
        <w:rPr>
          <w:sz w:val="22"/>
          <w:szCs w:val="22"/>
        </w:rPr>
        <w:t xml:space="preserve"> thay đổi được) vào hai đầu đoạn mạch gồm điện trở thuần R, cuộn cảm thuần có độ tự cảm </w:t>
      </w:r>
      <w:r w:rsidRPr="00314744">
        <w:rPr>
          <w:position w:val="-24"/>
          <w:sz w:val="22"/>
          <w:szCs w:val="22"/>
        </w:rPr>
        <w:object w:dxaOrig="380" w:dyaOrig="620" w14:anchorId="35ADCDAE">
          <v:shape id="_x0000_i2095" type="#_x0000_t75" style="width:21.2pt;height:30.5pt" o:ole="">
            <v:imagedata r:id="rId2113" o:title=""/>
          </v:shape>
          <o:OLEObject Type="Embed" ProgID="Equation.DSMT4" ShapeID="_x0000_i2095" DrawAspect="Content" ObjectID="_1725694718" r:id="rId2114"/>
        </w:object>
      </w:r>
      <w:r w:rsidRPr="00314744">
        <w:rPr>
          <w:sz w:val="22"/>
          <w:szCs w:val="22"/>
        </w:rPr>
        <w:t xml:space="preserve">H và tụ điện mắc nối tiếp. Khi </w:t>
      </w:r>
      <w:r w:rsidRPr="00314744">
        <w:rPr>
          <w:sz w:val="22"/>
          <w:szCs w:val="22"/>
        </w:rPr>
        <w:sym w:font="Symbol" w:char="F077"/>
      </w:r>
      <w:r w:rsidRPr="00314744">
        <w:rPr>
          <w:sz w:val="22"/>
          <w:szCs w:val="22"/>
        </w:rPr>
        <w:t>=</w:t>
      </w:r>
      <w:r w:rsidRPr="00314744">
        <w:rPr>
          <w:sz w:val="22"/>
          <w:szCs w:val="22"/>
        </w:rPr>
        <w:sym w:font="Symbol" w:char="F077"/>
      </w:r>
      <w:r w:rsidRPr="00314744">
        <w:rPr>
          <w:sz w:val="22"/>
          <w:szCs w:val="22"/>
          <w:vertAlign w:val="subscript"/>
        </w:rPr>
        <w:t>0</w:t>
      </w:r>
      <w:r w:rsidRPr="00314744">
        <w:rPr>
          <w:sz w:val="22"/>
          <w:szCs w:val="22"/>
        </w:rPr>
        <w:t xml:space="preserve"> thì cường độ dòng điện hiệu dụng qua đoạn mạch đạt giá trị cực đại I</w:t>
      </w:r>
      <w:r w:rsidRPr="00314744">
        <w:rPr>
          <w:sz w:val="22"/>
          <w:szCs w:val="22"/>
          <w:vertAlign w:val="subscript"/>
        </w:rPr>
        <w:t>m</w:t>
      </w:r>
      <w:r w:rsidRPr="00314744">
        <w:rPr>
          <w:sz w:val="22"/>
          <w:szCs w:val="22"/>
        </w:rPr>
        <w:t xml:space="preserve">. Khi </w:t>
      </w:r>
      <w:r w:rsidRPr="00314744">
        <w:rPr>
          <w:sz w:val="22"/>
          <w:szCs w:val="22"/>
        </w:rPr>
        <w:sym w:font="Symbol" w:char="F077"/>
      </w:r>
      <w:r w:rsidRPr="00314744">
        <w:rPr>
          <w:sz w:val="22"/>
          <w:szCs w:val="22"/>
        </w:rPr>
        <w:t xml:space="preserve"> = </w:t>
      </w:r>
      <w:r w:rsidRPr="00314744">
        <w:rPr>
          <w:sz w:val="22"/>
          <w:szCs w:val="22"/>
        </w:rPr>
        <w:sym w:font="Symbol" w:char="F077"/>
      </w:r>
      <w:r w:rsidRPr="00314744">
        <w:rPr>
          <w:sz w:val="22"/>
          <w:szCs w:val="22"/>
          <w:vertAlign w:val="subscript"/>
        </w:rPr>
        <w:t>1</w:t>
      </w:r>
      <w:r w:rsidRPr="00314744">
        <w:rPr>
          <w:sz w:val="22"/>
          <w:szCs w:val="22"/>
        </w:rPr>
        <w:t xml:space="preserve"> hoặc </w:t>
      </w:r>
      <w:r w:rsidRPr="00314744">
        <w:rPr>
          <w:sz w:val="22"/>
          <w:szCs w:val="22"/>
        </w:rPr>
        <w:sym w:font="Symbol" w:char="F077"/>
      </w:r>
      <w:r w:rsidRPr="00314744">
        <w:rPr>
          <w:sz w:val="22"/>
          <w:szCs w:val="22"/>
        </w:rPr>
        <w:t xml:space="preserve"> = </w:t>
      </w:r>
      <w:r w:rsidRPr="00314744">
        <w:rPr>
          <w:sz w:val="22"/>
          <w:szCs w:val="22"/>
        </w:rPr>
        <w:sym w:font="Symbol" w:char="F077"/>
      </w:r>
      <w:r w:rsidRPr="00314744">
        <w:rPr>
          <w:sz w:val="22"/>
          <w:szCs w:val="22"/>
          <w:vertAlign w:val="subscript"/>
        </w:rPr>
        <w:t>2</w:t>
      </w:r>
      <w:r w:rsidRPr="00314744">
        <w:rPr>
          <w:i/>
          <w:sz w:val="22"/>
          <w:szCs w:val="22"/>
          <w:vertAlign w:val="subscript"/>
        </w:rPr>
        <w:t xml:space="preserve"> </w:t>
      </w:r>
      <w:r w:rsidRPr="00314744">
        <w:rPr>
          <w:sz w:val="22"/>
          <w:szCs w:val="22"/>
        </w:rPr>
        <w:t xml:space="preserve">thì </w:t>
      </w:r>
      <w:r w:rsidRPr="00314744">
        <w:rPr>
          <w:sz w:val="22"/>
          <w:szCs w:val="22"/>
        </w:rPr>
        <w:lastRenderedPageBreak/>
        <w:t>cường độ dòng điện cực đại qua đoạn mạch bằng nhau và bằng I</w:t>
      </w:r>
      <w:r w:rsidRPr="00314744">
        <w:rPr>
          <w:sz w:val="22"/>
          <w:szCs w:val="22"/>
          <w:vertAlign w:val="subscript"/>
        </w:rPr>
        <w:t>m</w:t>
      </w:r>
      <w:r w:rsidRPr="00314744">
        <w:rPr>
          <w:sz w:val="22"/>
          <w:szCs w:val="22"/>
        </w:rPr>
        <w:t xml:space="preserve">. Biết </w:t>
      </w:r>
      <w:r w:rsidRPr="00314744">
        <w:rPr>
          <w:sz w:val="22"/>
          <w:szCs w:val="22"/>
        </w:rPr>
        <w:sym w:font="Symbol" w:char="F077"/>
      </w:r>
      <w:r w:rsidRPr="00314744">
        <w:rPr>
          <w:sz w:val="22"/>
          <w:szCs w:val="22"/>
          <w:vertAlign w:val="subscript"/>
        </w:rPr>
        <w:t>1</w:t>
      </w:r>
      <w:r w:rsidRPr="00314744">
        <w:rPr>
          <w:sz w:val="22"/>
          <w:szCs w:val="22"/>
        </w:rPr>
        <w:t xml:space="preserve"> –  </w:t>
      </w:r>
      <w:r w:rsidRPr="00314744">
        <w:rPr>
          <w:sz w:val="22"/>
          <w:szCs w:val="22"/>
        </w:rPr>
        <w:sym w:font="Symbol" w:char="F077"/>
      </w:r>
      <w:r w:rsidRPr="00314744">
        <w:rPr>
          <w:sz w:val="22"/>
          <w:szCs w:val="22"/>
          <w:vertAlign w:val="subscript"/>
        </w:rPr>
        <w:t>2</w:t>
      </w:r>
      <w:r w:rsidRPr="00314744">
        <w:rPr>
          <w:sz w:val="22"/>
          <w:szCs w:val="22"/>
        </w:rPr>
        <w:t xml:space="preserve"> = 200</w:t>
      </w:r>
      <w:r w:rsidRPr="00314744">
        <w:rPr>
          <w:sz w:val="22"/>
          <w:szCs w:val="22"/>
        </w:rPr>
        <w:sym w:font="Symbol" w:char="F070"/>
      </w:r>
      <w:r w:rsidRPr="00314744">
        <w:rPr>
          <w:sz w:val="22"/>
          <w:szCs w:val="22"/>
        </w:rPr>
        <w:t xml:space="preserve"> rad/s. Giá trị của R bằng</w:t>
      </w:r>
    </w:p>
    <w:p w14:paraId="60D93DFD" w14:textId="77777777" w:rsidR="00C304E9" w:rsidRPr="00314744" w:rsidRDefault="00C304E9" w:rsidP="0038605B">
      <w:pPr>
        <w:pStyle w:val="ListParagraph"/>
        <w:ind w:left="340"/>
        <w:jc w:val="left"/>
        <w:rPr>
          <w:sz w:val="22"/>
          <w:szCs w:val="22"/>
        </w:rPr>
      </w:pPr>
      <w:r w:rsidRPr="00314744">
        <w:rPr>
          <w:b/>
          <w:sz w:val="22"/>
          <w:szCs w:val="22"/>
        </w:rPr>
        <w:t>A.</w:t>
      </w:r>
      <w:r w:rsidRPr="00314744">
        <w:rPr>
          <w:sz w:val="22"/>
          <w:szCs w:val="22"/>
        </w:rPr>
        <w:t xml:space="preserve"> 150 </w:t>
      </w:r>
      <w:r w:rsidRPr="00314744">
        <w:rPr>
          <w:sz w:val="22"/>
          <w:szCs w:val="22"/>
        </w:rPr>
        <w:sym w:font="Symbol" w:char="F057"/>
      </w:r>
      <w:r w:rsidRPr="00314744">
        <w:rPr>
          <w:sz w:val="22"/>
          <w:szCs w:val="22"/>
        </w:rPr>
        <w:t>.</w:t>
      </w:r>
      <w:r w:rsidRPr="00314744">
        <w:rPr>
          <w:sz w:val="22"/>
          <w:szCs w:val="22"/>
        </w:rPr>
        <w:tab/>
      </w:r>
      <w:r w:rsidR="00DE584D" w:rsidRPr="00314744">
        <w:rPr>
          <w:sz w:val="22"/>
          <w:szCs w:val="22"/>
        </w:rPr>
        <w:tab/>
      </w:r>
      <w:r w:rsidRPr="00314744">
        <w:rPr>
          <w:b/>
          <w:sz w:val="22"/>
          <w:szCs w:val="22"/>
        </w:rPr>
        <w:t>B.</w:t>
      </w:r>
      <w:r w:rsidRPr="00314744">
        <w:rPr>
          <w:sz w:val="22"/>
          <w:szCs w:val="22"/>
        </w:rPr>
        <w:t xml:space="preserve"> 200 </w:t>
      </w:r>
      <w:r w:rsidRPr="00314744">
        <w:rPr>
          <w:sz w:val="22"/>
          <w:szCs w:val="22"/>
        </w:rPr>
        <w:sym w:font="Symbol" w:char="F057"/>
      </w:r>
      <w:r w:rsidRPr="00314744">
        <w:rPr>
          <w:sz w:val="22"/>
          <w:szCs w:val="22"/>
        </w:rPr>
        <w:t>.</w:t>
      </w:r>
      <w:r w:rsidRPr="00314744">
        <w:rPr>
          <w:sz w:val="22"/>
          <w:szCs w:val="22"/>
        </w:rPr>
        <w:tab/>
        <w:t xml:space="preserve">C. 160 </w:t>
      </w:r>
      <w:r w:rsidRPr="00314744">
        <w:rPr>
          <w:sz w:val="22"/>
          <w:szCs w:val="22"/>
        </w:rPr>
        <w:sym w:font="Symbol" w:char="F057"/>
      </w:r>
      <w:r w:rsidRPr="00314744">
        <w:rPr>
          <w:sz w:val="22"/>
          <w:szCs w:val="22"/>
        </w:rPr>
        <w:t>.</w:t>
      </w:r>
      <w:r w:rsidRPr="00314744">
        <w:rPr>
          <w:sz w:val="22"/>
          <w:szCs w:val="22"/>
        </w:rPr>
        <w:tab/>
      </w:r>
      <w:r w:rsidRPr="00314744">
        <w:rPr>
          <w:b/>
          <w:sz w:val="22"/>
          <w:szCs w:val="22"/>
        </w:rPr>
        <w:t>D.</w:t>
      </w:r>
      <w:r w:rsidRPr="00314744">
        <w:rPr>
          <w:sz w:val="22"/>
          <w:szCs w:val="22"/>
        </w:rPr>
        <w:t xml:space="preserve"> 50 </w:t>
      </w:r>
      <w:r w:rsidRPr="00314744">
        <w:rPr>
          <w:sz w:val="22"/>
          <w:szCs w:val="22"/>
        </w:rPr>
        <w:sym w:font="Symbol" w:char="F057"/>
      </w:r>
      <w:r w:rsidRPr="00314744">
        <w:rPr>
          <w:sz w:val="22"/>
          <w:szCs w:val="22"/>
        </w:rPr>
        <w:t>.</w:t>
      </w:r>
    </w:p>
    <w:p w14:paraId="092C05B4" w14:textId="77777777" w:rsidR="00C304E9" w:rsidRPr="00314744" w:rsidRDefault="00C304E9" w:rsidP="0038605B">
      <w:pPr>
        <w:pStyle w:val="ListParagraph"/>
        <w:numPr>
          <w:ilvl w:val="0"/>
          <w:numId w:val="36"/>
        </w:numPr>
        <w:jc w:val="left"/>
        <w:rPr>
          <w:sz w:val="22"/>
          <w:szCs w:val="22"/>
        </w:rPr>
      </w:pPr>
      <w:r w:rsidRPr="00314744">
        <w:rPr>
          <w:b/>
          <w:sz w:val="22"/>
          <w:szCs w:val="22"/>
        </w:rPr>
        <w:t>(DH-12) 5:</w:t>
      </w:r>
      <w:r w:rsidRPr="00314744">
        <w:rPr>
          <w:sz w:val="22"/>
          <w:szCs w:val="22"/>
        </w:rPr>
        <w:t xml:space="preserve"> Đặt điện áp u = U</w:t>
      </w:r>
      <w:r w:rsidRPr="00314744">
        <w:rPr>
          <w:sz w:val="22"/>
          <w:szCs w:val="22"/>
          <w:vertAlign w:val="subscript"/>
        </w:rPr>
        <w:t>0</w:t>
      </w:r>
      <w:r w:rsidRPr="00314744">
        <w:rPr>
          <w:sz w:val="22"/>
          <w:szCs w:val="22"/>
        </w:rPr>
        <w:t>cos</w:t>
      </w:r>
      <w:r w:rsidRPr="00314744">
        <w:rPr>
          <w:sz w:val="22"/>
          <w:szCs w:val="22"/>
        </w:rPr>
        <w:sym w:font="Symbol" w:char="F077"/>
      </w:r>
      <w:r w:rsidRPr="00314744">
        <w:rPr>
          <w:sz w:val="22"/>
          <w:szCs w:val="22"/>
        </w:rPr>
        <w:t>t vào hai đầu đoạn mạch gồm điện trở thuần R, cuộn cảm thuần có độ tự cảm L và tụ điện có điện dung C mắc nối tiếp. Gọi i là cường độ dòng điện tức thời trong đoạn mạch; u</w:t>
      </w:r>
      <w:r w:rsidRPr="00314744">
        <w:rPr>
          <w:sz w:val="22"/>
          <w:szCs w:val="22"/>
          <w:vertAlign w:val="subscript"/>
        </w:rPr>
        <w:t>1</w:t>
      </w:r>
      <w:r w:rsidRPr="00314744">
        <w:rPr>
          <w:sz w:val="22"/>
          <w:szCs w:val="22"/>
        </w:rPr>
        <w:t>, u</w:t>
      </w:r>
      <w:r w:rsidRPr="00314744">
        <w:rPr>
          <w:sz w:val="22"/>
          <w:szCs w:val="22"/>
          <w:vertAlign w:val="subscript"/>
        </w:rPr>
        <w:t>2</w:t>
      </w:r>
      <w:r w:rsidRPr="00314744">
        <w:rPr>
          <w:sz w:val="22"/>
          <w:szCs w:val="22"/>
        </w:rPr>
        <w:t xml:space="preserve"> và u</w:t>
      </w:r>
      <w:r w:rsidRPr="00314744">
        <w:rPr>
          <w:sz w:val="22"/>
          <w:szCs w:val="22"/>
          <w:vertAlign w:val="subscript"/>
        </w:rPr>
        <w:t>3</w:t>
      </w:r>
      <w:r w:rsidRPr="00314744">
        <w:rPr>
          <w:sz w:val="22"/>
          <w:szCs w:val="22"/>
        </w:rPr>
        <w:t xml:space="preserve"> lần lượt là điện áp tức thời giữa hai đầu điện trở, giữa hai đầu cuộn cảm và giữa hai đầu tụ điện; Z là tổng trở của đoạn mạch. Hệ thức đúng là</w:t>
      </w:r>
    </w:p>
    <w:p w14:paraId="78E3885A" w14:textId="7FD17803" w:rsidR="00C304E9" w:rsidRPr="00314744" w:rsidRDefault="00C304E9" w:rsidP="0038605B">
      <w:pPr>
        <w:pStyle w:val="ListParagraph"/>
        <w:ind w:left="340"/>
        <w:jc w:val="left"/>
        <w:rPr>
          <w:sz w:val="22"/>
          <w:szCs w:val="22"/>
        </w:rPr>
      </w:pPr>
      <w:r w:rsidRPr="00314744">
        <w:rPr>
          <w:b/>
          <w:sz w:val="22"/>
          <w:szCs w:val="22"/>
        </w:rPr>
        <w:t>A.</w:t>
      </w:r>
      <w:r w:rsidRPr="00314744">
        <w:rPr>
          <w:sz w:val="22"/>
          <w:szCs w:val="22"/>
        </w:rPr>
        <w:t xml:space="preserve"> i = u</w:t>
      </w:r>
      <w:r w:rsidRPr="00314744">
        <w:rPr>
          <w:sz w:val="22"/>
          <w:szCs w:val="22"/>
          <w:vertAlign w:val="subscript"/>
        </w:rPr>
        <w:t>3</w:t>
      </w:r>
      <w:r w:rsidRPr="00314744">
        <w:rPr>
          <w:sz w:val="22"/>
          <w:szCs w:val="22"/>
        </w:rPr>
        <w:sym w:font="Symbol" w:char="F077"/>
      </w:r>
      <w:r w:rsidRPr="00314744">
        <w:rPr>
          <w:b/>
          <w:sz w:val="22"/>
          <w:szCs w:val="22"/>
        </w:rPr>
        <w:t>C.</w:t>
      </w:r>
      <w:r w:rsidR="00BF148B" w:rsidRPr="00314744">
        <w:rPr>
          <w:sz w:val="22"/>
          <w:szCs w:val="22"/>
        </w:rPr>
        <w:tab/>
      </w:r>
      <w:r w:rsidRPr="00314744">
        <w:rPr>
          <w:sz w:val="22"/>
          <w:szCs w:val="22"/>
        </w:rPr>
        <w:tab/>
        <w:t xml:space="preserve">B. i = </w:t>
      </w:r>
      <w:r w:rsidRPr="00314744">
        <w:rPr>
          <w:position w:val="-24"/>
          <w:sz w:val="22"/>
          <w:szCs w:val="22"/>
        </w:rPr>
        <w:object w:dxaOrig="300" w:dyaOrig="620" w14:anchorId="67B8618D">
          <v:shape id="_x0000_i2096" type="#_x0000_t75" style="width:15.45pt;height:30.5pt" o:ole="">
            <v:imagedata r:id="rId2115" o:title=""/>
          </v:shape>
          <o:OLEObject Type="Embed" ProgID="Equation.DSMT4" ShapeID="_x0000_i2096" DrawAspect="Content" ObjectID="_1725694719" r:id="rId2116"/>
        </w:object>
      </w:r>
      <w:r w:rsidRPr="00314744">
        <w:rPr>
          <w:sz w:val="22"/>
          <w:szCs w:val="22"/>
        </w:rPr>
        <w:t>.</w:t>
      </w:r>
      <w:r w:rsidRPr="00314744">
        <w:rPr>
          <w:sz w:val="22"/>
          <w:szCs w:val="22"/>
        </w:rPr>
        <w:tab/>
      </w:r>
      <w:r w:rsidRPr="00314744">
        <w:rPr>
          <w:b/>
          <w:sz w:val="22"/>
          <w:szCs w:val="22"/>
        </w:rPr>
        <w:t>C.</w:t>
      </w:r>
      <w:r w:rsidRPr="00314744">
        <w:rPr>
          <w:sz w:val="22"/>
          <w:szCs w:val="22"/>
        </w:rPr>
        <w:t xml:space="preserve"> i = </w:t>
      </w:r>
      <w:r w:rsidRPr="00314744">
        <w:rPr>
          <w:position w:val="-24"/>
          <w:sz w:val="22"/>
          <w:szCs w:val="22"/>
        </w:rPr>
        <w:object w:dxaOrig="420" w:dyaOrig="620" w14:anchorId="27835A28">
          <v:shape id="_x0000_i2097" type="#_x0000_t75" style="width:21.2pt;height:30.5pt" o:ole="">
            <v:imagedata r:id="rId2117" o:title=""/>
          </v:shape>
          <o:OLEObject Type="Embed" ProgID="Equation.DSMT4" ShapeID="_x0000_i2097" DrawAspect="Content" ObjectID="_1725694720" r:id="rId2118"/>
        </w:object>
      </w:r>
      <w:r w:rsidRPr="00314744">
        <w:rPr>
          <w:sz w:val="22"/>
          <w:szCs w:val="22"/>
        </w:rPr>
        <w:t>.</w:t>
      </w:r>
      <w:r w:rsidRPr="00314744">
        <w:rPr>
          <w:sz w:val="22"/>
          <w:szCs w:val="22"/>
        </w:rPr>
        <w:tab/>
      </w:r>
      <w:r w:rsidRPr="00314744">
        <w:rPr>
          <w:b/>
          <w:sz w:val="22"/>
          <w:szCs w:val="22"/>
        </w:rPr>
        <w:t>D.</w:t>
      </w:r>
      <w:r w:rsidRPr="00314744">
        <w:rPr>
          <w:sz w:val="22"/>
          <w:szCs w:val="22"/>
        </w:rPr>
        <w:t xml:space="preserve"> i = </w:t>
      </w:r>
      <w:r w:rsidRPr="00314744">
        <w:rPr>
          <w:position w:val="-24"/>
          <w:sz w:val="22"/>
          <w:szCs w:val="22"/>
        </w:rPr>
        <w:object w:dxaOrig="279" w:dyaOrig="620" w14:anchorId="752674A3">
          <v:shape id="_x0000_i2098" type="#_x0000_t75" style="width:15.45pt;height:30.5pt" o:ole="">
            <v:imagedata r:id="rId2119" o:title=""/>
          </v:shape>
          <o:OLEObject Type="Embed" ProgID="Equation.DSMT4" ShapeID="_x0000_i2098" DrawAspect="Content" ObjectID="_1725694721" r:id="rId2120"/>
        </w:object>
      </w:r>
      <w:r w:rsidRPr="00314744">
        <w:rPr>
          <w:sz w:val="22"/>
          <w:szCs w:val="22"/>
        </w:rPr>
        <w:t>.</w:t>
      </w:r>
    </w:p>
    <w:p w14:paraId="4BF2ED37" w14:textId="77777777" w:rsidR="00C304E9" w:rsidRPr="00314744" w:rsidRDefault="00C304E9" w:rsidP="0038605B">
      <w:pPr>
        <w:pStyle w:val="ListParagraph"/>
        <w:numPr>
          <w:ilvl w:val="0"/>
          <w:numId w:val="36"/>
        </w:numPr>
        <w:jc w:val="left"/>
        <w:rPr>
          <w:sz w:val="22"/>
          <w:szCs w:val="22"/>
        </w:rPr>
      </w:pPr>
      <w:r w:rsidRPr="00314744">
        <w:rPr>
          <w:b/>
          <w:sz w:val="22"/>
          <w:szCs w:val="22"/>
        </w:rPr>
        <w:t xml:space="preserve">(DH-12) 6: </w:t>
      </w:r>
      <w:r w:rsidRPr="00314744">
        <w:rPr>
          <w:sz w:val="22"/>
          <w:szCs w:val="22"/>
        </w:rPr>
        <w:t>Đặt điện áp u = U</w:t>
      </w:r>
      <w:r w:rsidRPr="00314744">
        <w:rPr>
          <w:sz w:val="22"/>
          <w:szCs w:val="22"/>
          <w:vertAlign w:val="subscript"/>
        </w:rPr>
        <w:t>0</w:t>
      </w:r>
      <w:r w:rsidRPr="00314744">
        <w:rPr>
          <w:sz w:val="22"/>
          <w:szCs w:val="22"/>
        </w:rPr>
        <w:t>cos2</w:t>
      </w:r>
      <w:r w:rsidRPr="00314744">
        <w:rPr>
          <w:position w:val="-6"/>
          <w:sz w:val="22"/>
          <w:szCs w:val="22"/>
        </w:rPr>
        <w:object w:dxaOrig="220" w:dyaOrig="220" w14:anchorId="5F5595B0">
          <v:shape id="_x0000_i2099" type="#_x0000_t75" style="width:9.7pt;height:9.7pt" o:ole="">
            <v:imagedata r:id="rId2121" o:title=""/>
          </v:shape>
          <o:OLEObject Type="Embed" ProgID="Equation.DSMT4" ShapeID="_x0000_i2099" DrawAspect="Content" ObjectID="_1725694722" r:id="rId2122"/>
        </w:object>
      </w:r>
      <w:r w:rsidRPr="00314744">
        <w:rPr>
          <w:sz w:val="22"/>
          <w:szCs w:val="22"/>
        </w:rPr>
        <w:t>ft vào hai đầu đoạn mạch gồm điện trở thuần R, cuộn cảm thuần có độ tự cảm L và tụ điện có điện dung C mắc nối tiếp. Gọi U</w:t>
      </w:r>
      <w:r w:rsidRPr="00314744">
        <w:rPr>
          <w:sz w:val="22"/>
          <w:szCs w:val="22"/>
          <w:vertAlign w:val="subscript"/>
        </w:rPr>
        <w:t>R</w:t>
      </w:r>
      <w:r w:rsidRPr="00314744">
        <w:rPr>
          <w:sz w:val="22"/>
          <w:szCs w:val="22"/>
        </w:rPr>
        <w:t>, U</w:t>
      </w:r>
      <w:r w:rsidRPr="00314744">
        <w:rPr>
          <w:sz w:val="22"/>
          <w:szCs w:val="22"/>
          <w:vertAlign w:val="subscript"/>
        </w:rPr>
        <w:t>L</w:t>
      </w:r>
      <w:r w:rsidRPr="00314744">
        <w:rPr>
          <w:sz w:val="22"/>
          <w:szCs w:val="22"/>
        </w:rPr>
        <w:t>, U</w:t>
      </w:r>
      <w:r w:rsidRPr="00314744">
        <w:rPr>
          <w:sz w:val="22"/>
          <w:szCs w:val="22"/>
          <w:vertAlign w:val="subscript"/>
        </w:rPr>
        <w:t>C</w:t>
      </w:r>
      <w:r w:rsidRPr="00314744">
        <w:rPr>
          <w:sz w:val="22"/>
          <w:szCs w:val="22"/>
        </w:rPr>
        <w:t xml:space="preserve"> lần lượt là điện áp hiệu dụng giữa hai đầu điện trở, giữa hai đầu cuộn cảm và giữa hai đầu tụ điện. Trường hợp nào sau đây, điện áp  tức thời giữa hai đầu đoạn mạch cùng pha với điện áp tức thời giữa hai đầu điện trở?</w:t>
      </w:r>
    </w:p>
    <w:p w14:paraId="41832F05" w14:textId="77777777" w:rsidR="00C304E9" w:rsidRPr="00314744" w:rsidRDefault="00C304E9" w:rsidP="0038605B">
      <w:pPr>
        <w:pStyle w:val="ListParagraph"/>
        <w:ind w:left="340"/>
        <w:jc w:val="left"/>
        <w:rPr>
          <w:sz w:val="22"/>
          <w:szCs w:val="22"/>
          <w:vertAlign w:val="subscript"/>
        </w:rPr>
      </w:pPr>
      <w:r w:rsidRPr="00314744">
        <w:rPr>
          <w:b/>
          <w:sz w:val="22"/>
          <w:szCs w:val="22"/>
        </w:rPr>
        <w:t>A.</w:t>
      </w:r>
      <w:r w:rsidRPr="00314744">
        <w:rPr>
          <w:sz w:val="22"/>
          <w:szCs w:val="22"/>
        </w:rPr>
        <w:t xml:space="preserve"> Thay đổi C để U</w:t>
      </w:r>
      <w:r w:rsidRPr="00314744">
        <w:rPr>
          <w:sz w:val="22"/>
          <w:szCs w:val="22"/>
          <w:vertAlign w:val="subscript"/>
        </w:rPr>
        <w:t>Rmax</w:t>
      </w:r>
      <w:r w:rsidRPr="00314744">
        <w:rPr>
          <w:sz w:val="22"/>
          <w:szCs w:val="22"/>
          <w:vertAlign w:val="subscript"/>
        </w:rPr>
        <w:tab/>
      </w:r>
      <w:r w:rsidRPr="00314744">
        <w:rPr>
          <w:sz w:val="22"/>
          <w:szCs w:val="22"/>
        </w:rPr>
        <w:tab/>
      </w:r>
      <w:r w:rsidRPr="00314744">
        <w:rPr>
          <w:b/>
          <w:sz w:val="22"/>
          <w:szCs w:val="22"/>
        </w:rPr>
        <w:t>B.</w:t>
      </w:r>
      <w:r w:rsidRPr="00314744">
        <w:rPr>
          <w:sz w:val="22"/>
          <w:szCs w:val="22"/>
        </w:rPr>
        <w:t xml:space="preserve"> Thay đổi R để U</w:t>
      </w:r>
      <w:r w:rsidRPr="00314744">
        <w:rPr>
          <w:sz w:val="22"/>
          <w:szCs w:val="22"/>
          <w:vertAlign w:val="subscript"/>
        </w:rPr>
        <w:t>Cmax</w:t>
      </w:r>
      <w:r w:rsidRPr="00314744">
        <w:rPr>
          <w:sz w:val="22"/>
          <w:szCs w:val="22"/>
          <w:vertAlign w:val="subscript"/>
        </w:rPr>
        <w:br/>
      </w:r>
      <w:r w:rsidRPr="00314744">
        <w:rPr>
          <w:b/>
          <w:sz w:val="22"/>
          <w:szCs w:val="22"/>
        </w:rPr>
        <w:t>C.</w:t>
      </w:r>
      <w:r w:rsidRPr="00314744">
        <w:rPr>
          <w:sz w:val="22"/>
          <w:szCs w:val="22"/>
        </w:rPr>
        <w:t xml:space="preserve"> Thay đổi L để U</w:t>
      </w:r>
      <w:r w:rsidRPr="00314744">
        <w:rPr>
          <w:sz w:val="22"/>
          <w:szCs w:val="22"/>
          <w:vertAlign w:val="subscript"/>
        </w:rPr>
        <w:t>Lmax</w:t>
      </w:r>
      <w:r w:rsidRPr="00314744">
        <w:rPr>
          <w:sz w:val="22"/>
          <w:szCs w:val="22"/>
          <w:vertAlign w:val="subscript"/>
        </w:rPr>
        <w:tab/>
      </w:r>
      <w:r w:rsidRPr="00314744">
        <w:rPr>
          <w:sz w:val="22"/>
          <w:szCs w:val="22"/>
        </w:rPr>
        <w:tab/>
      </w:r>
      <w:r w:rsidRPr="00314744">
        <w:rPr>
          <w:b/>
          <w:sz w:val="22"/>
          <w:szCs w:val="22"/>
        </w:rPr>
        <w:t>D.</w:t>
      </w:r>
      <w:r w:rsidRPr="00314744">
        <w:rPr>
          <w:sz w:val="22"/>
          <w:szCs w:val="22"/>
        </w:rPr>
        <w:t xml:space="preserve"> Thay đổi f để U</w:t>
      </w:r>
      <w:r w:rsidRPr="00314744">
        <w:rPr>
          <w:sz w:val="22"/>
          <w:szCs w:val="22"/>
          <w:vertAlign w:val="subscript"/>
        </w:rPr>
        <w:t>Cmax</w:t>
      </w:r>
    </w:p>
    <w:p w14:paraId="60AFBD10" w14:textId="77777777" w:rsidR="00C304E9" w:rsidRPr="00314744" w:rsidRDefault="00C304E9" w:rsidP="0038605B">
      <w:pPr>
        <w:pStyle w:val="ListParagraph"/>
        <w:numPr>
          <w:ilvl w:val="0"/>
          <w:numId w:val="36"/>
        </w:numPr>
        <w:jc w:val="left"/>
        <w:rPr>
          <w:sz w:val="22"/>
          <w:szCs w:val="22"/>
        </w:rPr>
      </w:pPr>
      <w:r w:rsidRPr="00314744">
        <w:rPr>
          <w:b/>
          <w:sz w:val="22"/>
          <w:szCs w:val="22"/>
        </w:rPr>
        <w:t xml:space="preserve">(DH-13) </w:t>
      </w:r>
      <w:r w:rsidRPr="00314744">
        <w:rPr>
          <w:sz w:val="22"/>
          <w:szCs w:val="22"/>
        </w:rPr>
        <w:t xml:space="preserve">Đặt điện áp </w:t>
      </w:r>
      <w:r w:rsidRPr="00314744">
        <w:rPr>
          <w:position w:val="-12"/>
          <w:sz w:val="22"/>
          <w:szCs w:val="22"/>
        </w:rPr>
        <w:object w:dxaOrig="1340" w:dyaOrig="360" w14:anchorId="715C602B">
          <v:shape id="_x0000_i2100" type="#_x0000_t75" style="width:66.75pt;height:17.25pt" o:ole="">
            <v:imagedata r:id="rId2123" o:title=""/>
          </v:shape>
          <o:OLEObject Type="Embed" ProgID="Equation.DSMT4" ShapeID="_x0000_i2100" DrawAspect="Content" ObjectID="_1725694723" r:id="rId2124"/>
        </w:object>
      </w:r>
      <w:r w:rsidRPr="00314744">
        <w:rPr>
          <w:sz w:val="22"/>
          <w:szCs w:val="22"/>
        </w:rPr>
        <w:t xml:space="preserve">(V) (với </w:t>
      </w:r>
      <w:r w:rsidRPr="00314744">
        <w:rPr>
          <w:position w:val="-12"/>
          <w:sz w:val="22"/>
          <w:szCs w:val="22"/>
        </w:rPr>
        <w:object w:dxaOrig="340" w:dyaOrig="360" w14:anchorId="7FE24CA6">
          <v:shape id="_x0000_i2101" type="#_x0000_t75" style="width:17.25pt;height:17.25pt" o:ole="">
            <v:imagedata r:id="rId2125" o:title=""/>
          </v:shape>
          <o:OLEObject Type="Embed" ProgID="Equation.DSMT4" ShapeID="_x0000_i2101" DrawAspect="Content" ObjectID="_1725694724" r:id="rId2126"/>
        </w:object>
      </w:r>
      <w:r w:rsidRPr="00314744">
        <w:rPr>
          <w:sz w:val="22"/>
          <w:szCs w:val="22"/>
        </w:rPr>
        <w:t xml:space="preserve">và </w:t>
      </w:r>
      <w:r w:rsidRPr="00314744">
        <w:rPr>
          <w:position w:val="-6"/>
          <w:sz w:val="22"/>
          <w:szCs w:val="22"/>
        </w:rPr>
        <w:object w:dxaOrig="220" w:dyaOrig="220" w14:anchorId="27A38666">
          <v:shape id="_x0000_i2102" type="#_x0000_t75" style="width:9.7pt;height:9.7pt" o:ole="">
            <v:imagedata r:id="rId2127" o:title=""/>
          </v:shape>
          <o:OLEObject Type="Embed" ProgID="Equation.DSMT4" ShapeID="_x0000_i2102" DrawAspect="Content" ObjectID="_1725694725" r:id="rId2128"/>
        </w:object>
      </w:r>
      <w:r w:rsidRPr="00314744">
        <w:rPr>
          <w:sz w:val="22"/>
          <w:szCs w:val="22"/>
        </w:rPr>
        <w:t xml:space="preserve"> không đổi) vào hai đầu đoạn mạch gồm cuộn dây không thuần cảm mắc nối tiếp với tụ điện có điện dung C (thay đổi được). Khi C = </w:t>
      </w:r>
      <w:r w:rsidRPr="00314744">
        <w:rPr>
          <w:position w:val="-12"/>
          <w:sz w:val="22"/>
          <w:szCs w:val="22"/>
        </w:rPr>
        <w:object w:dxaOrig="300" w:dyaOrig="360" w14:anchorId="4767C7E7">
          <v:shape id="_x0000_i2103" type="#_x0000_t75" style="width:15pt;height:17.25pt" o:ole="">
            <v:imagedata r:id="rId2129" o:title=""/>
          </v:shape>
          <o:OLEObject Type="Embed" ProgID="Equation.DSMT4" ShapeID="_x0000_i2103" DrawAspect="Content" ObjectID="_1725694726" r:id="rId2130"/>
        </w:object>
      </w:r>
      <w:r w:rsidRPr="00314744">
        <w:rPr>
          <w:sz w:val="22"/>
          <w:szCs w:val="22"/>
        </w:rPr>
        <w:t xml:space="preserve">thì cường độ dòng điện trong mạch sớm pha hơn u là </w:t>
      </w:r>
      <w:r w:rsidRPr="00314744">
        <w:rPr>
          <w:position w:val="-12"/>
          <w:sz w:val="22"/>
          <w:szCs w:val="22"/>
        </w:rPr>
        <w:object w:dxaOrig="260" w:dyaOrig="360" w14:anchorId="736CC261">
          <v:shape id="_x0000_i2104" type="#_x0000_t75" style="width:12.8pt;height:17.25pt" o:ole="">
            <v:imagedata r:id="rId2131" o:title=""/>
          </v:shape>
          <o:OLEObject Type="Embed" ProgID="Equation.DSMT4" ShapeID="_x0000_i2104" DrawAspect="Content" ObjectID="_1725694727" r:id="rId2132"/>
        </w:object>
      </w:r>
      <w:r w:rsidRPr="00314744">
        <w:rPr>
          <w:sz w:val="22"/>
          <w:szCs w:val="22"/>
        </w:rPr>
        <w:t xml:space="preserve"> (</w:t>
      </w:r>
      <w:r w:rsidRPr="00314744">
        <w:rPr>
          <w:position w:val="-24"/>
          <w:sz w:val="22"/>
          <w:szCs w:val="22"/>
        </w:rPr>
        <w:object w:dxaOrig="1040" w:dyaOrig="620" w14:anchorId="2E69FECC">
          <v:shape id="_x0000_i2105" type="#_x0000_t75" style="width:51.25pt;height:32.25pt" o:ole="">
            <v:imagedata r:id="rId2133" o:title=""/>
          </v:shape>
          <o:OLEObject Type="Embed" ProgID="Equation.DSMT4" ShapeID="_x0000_i2105" DrawAspect="Content" ObjectID="_1725694728" r:id="rId2134"/>
        </w:object>
      </w:r>
      <w:r w:rsidRPr="00314744">
        <w:rPr>
          <w:sz w:val="22"/>
          <w:szCs w:val="22"/>
        </w:rPr>
        <w:t>) và điện áp hiệu dụng hai đầu cuộn dây là 45V. Khi C=3</w:t>
      </w:r>
      <w:r w:rsidRPr="00314744">
        <w:rPr>
          <w:position w:val="-12"/>
          <w:sz w:val="22"/>
          <w:szCs w:val="22"/>
        </w:rPr>
        <w:object w:dxaOrig="300" w:dyaOrig="360" w14:anchorId="33609FD1">
          <v:shape id="_x0000_i2106" type="#_x0000_t75" style="width:15pt;height:17.25pt" o:ole="">
            <v:imagedata r:id="rId2135" o:title=""/>
          </v:shape>
          <o:OLEObject Type="Embed" ProgID="Equation.DSMT4" ShapeID="_x0000_i2106" DrawAspect="Content" ObjectID="_1725694729" r:id="rId2136"/>
        </w:object>
      </w:r>
      <w:r w:rsidRPr="00314744">
        <w:rPr>
          <w:sz w:val="22"/>
          <w:szCs w:val="22"/>
        </w:rPr>
        <w:t xml:space="preserve"> thì cường độ dòng điện trong mạch trễ pha hơn u là </w:t>
      </w:r>
      <w:r w:rsidRPr="00314744">
        <w:rPr>
          <w:position w:val="-24"/>
          <w:sz w:val="22"/>
          <w:szCs w:val="22"/>
        </w:rPr>
        <w:object w:dxaOrig="1120" w:dyaOrig="620" w14:anchorId="1CDFE840">
          <v:shape id="_x0000_i2107" type="#_x0000_t75" style="width:55.65pt;height:32.25pt" o:ole="">
            <v:imagedata r:id="rId2137" o:title=""/>
          </v:shape>
          <o:OLEObject Type="Embed" ProgID="Equation.DSMT4" ShapeID="_x0000_i2107" DrawAspect="Content" ObjectID="_1725694730" r:id="rId2138"/>
        </w:object>
      </w:r>
      <w:r w:rsidRPr="00314744">
        <w:rPr>
          <w:sz w:val="22"/>
          <w:szCs w:val="22"/>
        </w:rPr>
        <w:t xml:space="preserve"> và điện áp hiệu dụng hai đầu cuộn dây là 135V. Giá trị của U</w:t>
      </w:r>
      <w:r w:rsidRPr="00314744">
        <w:rPr>
          <w:sz w:val="22"/>
          <w:szCs w:val="22"/>
          <w:vertAlign w:val="subscript"/>
        </w:rPr>
        <w:t>0</w:t>
      </w:r>
      <w:r w:rsidRPr="00314744">
        <w:rPr>
          <w:sz w:val="22"/>
          <w:szCs w:val="22"/>
        </w:rPr>
        <w:t xml:space="preserve"> </w:t>
      </w:r>
      <w:r w:rsidRPr="00314744">
        <w:rPr>
          <w:b/>
          <w:sz w:val="22"/>
          <w:szCs w:val="22"/>
        </w:rPr>
        <w:t>gần giá trị nào nhất</w:t>
      </w:r>
      <w:r w:rsidRPr="00314744">
        <w:rPr>
          <w:sz w:val="22"/>
          <w:szCs w:val="22"/>
        </w:rPr>
        <w:t xml:space="preserve"> sau đây?</w:t>
      </w:r>
    </w:p>
    <w:p w14:paraId="50F4FE61" w14:textId="21F5FC15" w:rsidR="00C304E9" w:rsidRPr="00314744" w:rsidRDefault="00C304E9" w:rsidP="0038605B">
      <w:pPr>
        <w:pStyle w:val="ListParagraph"/>
        <w:ind w:left="340"/>
        <w:jc w:val="left"/>
        <w:rPr>
          <w:sz w:val="22"/>
          <w:szCs w:val="22"/>
        </w:rPr>
      </w:pPr>
      <w:r w:rsidRPr="00314744">
        <w:rPr>
          <w:b/>
          <w:sz w:val="22"/>
          <w:szCs w:val="22"/>
        </w:rPr>
        <w:t>A.</w:t>
      </w:r>
      <w:r w:rsidRPr="00314744">
        <w:rPr>
          <w:sz w:val="22"/>
          <w:szCs w:val="22"/>
        </w:rPr>
        <w:t xml:space="preserve"> 95V.</w:t>
      </w:r>
      <w:r w:rsidRPr="00314744">
        <w:rPr>
          <w:sz w:val="22"/>
          <w:szCs w:val="22"/>
        </w:rPr>
        <w:tab/>
      </w:r>
      <w:r w:rsidRPr="00314744">
        <w:rPr>
          <w:b/>
          <w:sz w:val="22"/>
          <w:szCs w:val="22"/>
        </w:rPr>
        <w:t>B.</w:t>
      </w:r>
      <w:r w:rsidRPr="00314744">
        <w:rPr>
          <w:sz w:val="22"/>
          <w:szCs w:val="22"/>
        </w:rPr>
        <w:t xml:space="preserve"> 75V.</w:t>
      </w:r>
      <w:r w:rsidRPr="00314744">
        <w:rPr>
          <w:sz w:val="22"/>
          <w:szCs w:val="22"/>
        </w:rPr>
        <w:tab/>
      </w:r>
      <w:r w:rsidR="00BF148B" w:rsidRPr="00314744">
        <w:rPr>
          <w:sz w:val="22"/>
          <w:szCs w:val="22"/>
        </w:rPr>
        <w:tab/>
      </w:r>
      <w:r w:rsidRPr="00314744">
        <w:rPr>
          <w:b/>
          <w:sz w:val="22"/>
          <w:szCs w:val="22"/>
        </w:rPr>
        <w:t>C.</w:t>
      </w:r>
      <w:r w:rsidRPr="00314744">
        <w:rPr>
          <w:sz w:val="22"/>
          <w:szCs w:val="22"/>
        </w:rPr>
        <w:t xml:space="preserve"> 64V. </w:t>
      </w:r>
      <w:r w:rsidRPr="00314744">
        <w:rPr>
          <w:sz w:val="22"/>
          <w:szCs w:val="22"/>
        </w:rPr>
        <w:tab/>
      </w:r>
      <w:r w:rsidRPr="00314744">
        <w:rPr>
          <w:b/>
          <w:sz w:val="22"/>
          <w:szCs w:val="22"/>
        </w:rPr>
        <w:t>D.</w:t>
      </w:r>
      <w:r w:rsidRPr="00314744">
        <w:rPr>
          <w:sz w:val="22"/>
          <w:szCs w:val="22"/>
        </w:rPr>
        <w:t xml:space="preserve"> 130V.</w:t>
      </w:r>
    </w:p>
    <w:p w14:paraId="61CFBAD5" w14:textId="77777777" w:rsidR="00C304E9" w:rsidRPr="00314744" w:rsidRDefault="00C304E9" w:rsidP="0038605B">
      <w:pPr>
        <w:pStyle w:val="ListParagraph"/>
        <w:numPr>
          <w:ilvl w:val="0"/>
          <w:numId w:val="36"/>
        </w:numPr>
        <w:jc w:val="left"/>
        <w:rPr>
          <w:sz w:val="22"/>
          <w:szCs w:val="22"/>
        </w:rPr>
      </w:pPr>
      <w:r w:rsidRPr="00314744">
        <w:rPr>
          <w:b/>
          <w:sz w:val="22"/>
          <w:szCs w:val="22"/>
        </w:rPr>
        <w:t xml:space="preserve">(DH-13) </w:t>
      </w:r>
      <w:r w:rsidRPr="00314744">
        <w:rPr>
          <w:sz w:val="22"/>
          <w:szCs w:val="22"/>
        </w:rPr>
        <w:t xml:space="preserve">Đặt điện áp u = </w:t>
      </w:r>
      <w:r w:rsidRPr="00314744">
        <w:rPr>
          <w:position w:val="-6"/>
          <w:sz w:val="22"/>
          <w:szCs w:val="22"/>
        </w:rPr>
        <w:object w:dxaOrig="1500" w:dyaOrig="340" w14:anchorId="54DD9220">
          <v:shape id="_x0000_i2108" type="#_x0000_t75" style="width:74.2pt;height:17.25pt" o:ole="">
            <v:imagedata r:id="rId2139" o:title=""/>
          </v:shape>
          <o:OLEObject Type="Embed" ProgID="Equation.DSMT4" ShapeID="_x0000_i2108" DrawAspect="Content" ObjectID="_1725694731" r:id="rId2140"/>
        </w:object>
      </w:r>
      <w:r w:rsidRPr="00314744">
        <w:rPr>
          <w:sz w:val="22"/>
          <w:szCs w:val="22"/>
        </w:rPr>
        <w:t xml:space="preserve"> (V) (f thay đổi được) vào hai đầu đoạn mạch mắc nối tiếp gồm cuộn cảm thuần có độ tự cảm L, điện trở R và tụ điện có điện dụng C, với CR</w:t>
      </w:r>
      <w:r w:rsidRPr="00314744">
        <w:rPr>
          <w:sz w:val="22"/>
          <w:szCs w:val="22"/>
          <w:vertAlign w:val="superscript"/>
        </w:rPr>
        <w:t>2</w:t>
      </w:r>
      <w:r w:rsidRPr="00314744">
        <w:rPr>
          <w:sz w:val="22"/>
          <w:szCs w:val="22"/>
        </w:rPr>
        <w:t xml:space="preserve"> &lt; 2L. Khi f = f</w:t>
      </w:r>
      <w:r w:rsidRPr="00314744">
        <w:rPr>
          <w:sz w:val="22"/>
          <w:szCs w:val="22"/>
          <w:vertAlign w:val="subscript"/>
        </w:rPr>
        <w:t>1</w:t>
      </w:r>
      <w:r w:rsidRPr="00314744">
        <w:rPr>
          <w:sz w:val="22"/>
          <w:szCs w:val="22"/>
        </w:rPr>
        <w:t xml:space="preserve"> thì điện áp hiệu dụng giữa hai đầu tụ điện đạt cực đại. Khi f = f</w:t>
      </w:r>
      <w:r w:rsidRPr="00314744">
        <w:rPr>
          <w:sz w:val="22"/>
          <w:szCs w:val="22"/>
          <w:vertAlign w:val="subscript"/>
        </w:rPr>
        <w:t>2</w:t>
      </w:r>
      <w:r w:rsidRPr="00314744">
        <w:rPr>
          <w:sz w:val="22"/>
          <w:szCs w:val="22"/>
        </w:rPr>
        <w:t xml:space="preserve"> = </w:t>
      </w:r>
      <w:r w:rsidRPr="00314744">
        <w:rPr>
          <w:position w:val="-12"/>
          <w:sz w:val="22"/>
          <w:szCs w:val="22"/>
        </w:rPr>
        <w:object w:dxaOrig="540" w:dyaOrig="400" w14:anchorId="533BBC47">
          <v:shape id="_x0000_i2109" type="#_x0000_t75" style="width:29.6pt;height:20.75pt" o:ole="">
            <v:imagedata r:id="rId2141" o:title=""/>
          </v:shape>
          <o:OLEObject Type="Embed" ProgID="Equation.DSMT4" ShapeID="_x0000_i2109" DrawAspect="Content" ObjectID="_1725694732" r:id="rId2142"/>
        </w:object>
      </w:r>
      <w:r w:rsidRPr="00314744">
        <w:rPr>
          <w:sz w:val="22"/>
          <w:szCs w:val="22"/>
        </w:rPr>
        <w:t xml:space="preserve"> thì điện áp hiệu dụng giữa hai đầu điện trở đạt cực đại. Khi f = f</w:t>
      </w:r>
      <w:r w:rsidRPr="00314744">
        <w:rPr>
          <w:sz w:val="22"/>
          <w:szCs w:val="22"/>
          <w:vertAlign w:val="subscript"/>
        </w:rPr>
        <w:t>3</w:t>
      </w:r>
      <w:r w:rsidRPr="00314744">
        <w:rPr>
          <w:sz w:val="22"/>
          <w:szCs w:val="22"/>
        </w:rPr>
        <w:t xml:space="preserve"> thì điện áp hiệu dụng giữa hai đầu cuộn cảm đạt cực đại U</w:t>
      </w:r>
      <w:r w:rsidRPr="00314744">
        <w:rPr>
          <w:sz w:val="22"/>
          <w:szCs w:val="22"/>
          <w:vertAlign w:val="subscript"/>
        </w:rPr>
        <w:t>Lmax</w:t>
      </w:r>
      <w:r w:rsidRPr="00314744">
        <w:rPr>
          <w:sz w:val="22"/>
          <w:szCs w:val="22"/>
        </w:rPr>
        <w:t>. Giá trị của U</w:t>
      </w:r>
      <w:r w:rsidRPr="00314744">
        <w:rPr>
          <w:sz w:val="22"/>
          <w:szCs w:val="22"/>
          <w:vertAlign w:val="subscript"/>
        </w:rPr>
        <w:t xml:space="preserve">Lmax </w:t>
      </w:r>
      <w:r w:rsidRPr="00314744">
        <w:rPr>
          <w:b/>
          <w:sz w:val="22"/>
          <w:szCs w:val="22"/>
        </w:rPr>
        <w:t>gần giá trị nào nhất</w:t>
      </w:r>
      <w:r w:rsidRPr="00314744">
        <w:rPr>
          <w:sz w:val="22"/>
          <w:szCs w:val="22"/>
        </w:rPr>
        <w:t xml:space="preserve"> sau đây?</w:t>
      </w:r>
    </w:p>
    <w:p w14:paraId="793F7749" w14:textId="74D4882B" w:rsidR="00C304E9" w:rsidRPr="00314744" w:rsidRDefault="00C304E9" w:rsidP="0038605B">
      <w:pPr>
        <w:pStyle w:val="ListParagraph"/>
        <w:ind w:left="340"/>
        <w:jc w:val="left"/>
        <w:rPr>
          <w:sz w:val="22"/>
          <w:szCs w:val="22"/>
        </w:rPr>
      </w:pPr>
      <w:r w:rsidRPr="00314744">
        <w:rPr>
          <w:b/>
          <w:sz w:val="22"/>
          <w:szCs w:val="22"/>
        </w:rPr>
        <w:t>A.</w:t>
      </w:r>
      <w:r w:rsidRPr="00314744">
        <w:rPr>
          <w:sz w:val="22"/>
          <w:szCs w:val="22"/>
        </w:rPr>
        <w:t xml:space="preserve"> 173 V</w:t>
      </w:r>
      <w:r w:rsidRPr="00314744">
        <w:rPr>
          <w:sz w:val="22"/>
          <w:szCs w:val="22"/>
        </w:rPr>
        <w:tab/>
      </w:r>
      <w:r w:rsidR="004A63C7" w:rsidRPr="00314744">
        <w:rPr>
          <w:sz w:val="22"/>
          <w:szCs w:val="22"/>
        </w:rPr>
        <w:tab/>
      </w:r>
      <w:r w:rsidRPr="00314744">
        <w:rPr>
          <w:b/>
          <w:sz w:val="22"/>
          <w:szCs w:val="22"/>
        </w:rPr>
        <w:t>B.</w:t>
      </w:r>
      <w:r w:rsidRPr="00314744">
        <w:rPr>
          <w:sz w:val="22"/>
          <w:szCs w:val="22"/>
        </w:rPr>
        <w:t xml:space="preserve"> 57 V</w:t>
      </w:r>
      <w:r w:rsidRPr="00314744">
        <w:rPr>
          <w:sz w:val="22"/>
          <w:szCs w:val="22"/>
        </w:rPr>
        <w:tab/>
      </w:r>
      <w:r w:rsidR="00BF148B" w:rsidRPr="00314744">
        <w:rPr>
          <w:sz w:val="22"/>
          <w:szCs w:val="22"/>
        </w:rPr>
        <w:tab/>
      </w:r>
      <w:r w:rsidRPr="00314744">
        <w:rPr>
          <w:sz w:val="22"/>
          <w:szCs w:val="22"/>
        </w:rPr>
        <w:t>C. 145 V</w:t>
      </w:r>
      <w:r w:rsidRPr="00314744">
        <w:rPr>
          <w:sz w:val="22"/>
          <w:szCs w:val="22"/>
        </w:rPr>
        <w:tab/>
      </w:r>
      <w:r w:rsidRPr="00314744">
        <w:rPr>
          <w:b/>
          <w:sz w:val="22"/>
          <w:szCs w:val="22"/>
        </w:rPr>
        <w:t>D.</w:t>
      </w:r>
      <w:r w:rsidRPr="00314744">
        <w:rPr>
          <w:sz w:val="22"/>
          <w:szCs w:val="22"/>
        </w:rPr>
        <w:t xml:space="preserve"> 85 V.</w:t>
      </w:r>
    </w:p>
    <w:p w14:paraId="12D019AB" w14:textId="77777777" w:rsidR="00C304E9" w:rsidRPr="00314744" w:rsidRDefault="00C304E9" w:rsidP="0038605B">
      <w:pPr>
        <w:pStyle w:val="ListParagraph"/>
        <w:numPr>
          <w:ilvl w:val="0"/>
          <w:numId w:val="36"/>
        </w:numPr>
        <w:jc w:val="left"/>
        <w:rPr>
          <w:sz w:val="22"/>
          <w:szCs w:val="22"/>
        </w:rPr>
      </w:pPr>
      <w:r w:rsidRPr="00314744">
        <w:rPr>
          <w:b/>
          <w:sz w:val="22"/>
          <w:szCs w:val="22"/>
        </w:rPr>
        <w:lastRenderedPageBreak/>
        <w:t xml:space="preserve">(DH-13) </w:t>
      </w:r>
      <w:r w:rsidRPr="00314744">
        <w:rPr>
          <w:sz w:val="22"/>
          <w:szCs w:val="22"/>
        </w:rPr>
        <w:t xml:space="preserve">Đặt điện áp </w:t>
      </w:r>
      <w:r w:rsidRPr="00314744">
        <w:rPr>
          <w:position w:val="-8"/>
          <w:sz w:val="22"/>
          <w:szCs w:val="22"/>
        </w:rPr>
        <w:object w:dxaOrig="2200" w:dyaOrig="380" w14:anchorId="35B2C3CA">
          <v:shape id="_x0000_i2110" type="#_x0000_t75" style="width:110.9pt;height:19.9pt" o:ole="">
            <v:imagedata r:id="rId2143" o:title=""/>
          </v:shape>
          <o:OLEObject Type="Embed" ProgID="Equation.DSMT4" ShapeID="_x0000_i2110" DrawAspect="Content" ObjectID="_1725694733" r:id="rId2144"/>
        </w:object>
      </w:r>
      <w:r w:rsidRPr="00314744">
        <w:rPr>
          <w:sz w:val="22"/>
          <w:szCs w:val="22"/>
        </w:rPr>
        <w:t xml:space="preserve"> (V) vào hai đầu đoạn mạch mắc nối tiếp gồm điện trở </w:t>
      </w:r>
      <w:r w:rsidRPr="00314744">
        <w:rPr>
          <w:position w:val="-6"/>
          <w:sz w:val="22"/>
          <w:szCs w:val="22"/>
        </w:rPr>
        <w:object w:dxaOrig="1080" w:dyaOrig="279" w14:anchorId="260DE79D">
          <v:shape id="_x0000_i2111" type="#_x0000_t75" style="width:54.75pt;height:14.6pt" o:ole="">
            <v:imagedata r:id="rId2145" o:title=""/>
          </v:shape>
          <o:OLEObject Type="Embed" ProgID="Equation.DSMT4" ShapeID="_x0000_i2111" DrawAspect="Content" ObjectID="_1725694734" r:id="rId2146"/>
        </w:object>
      </w:r>
      <w:r w:rsidRPr="00314744">
        <w:rPr>
          <w:sz w:val="22"/>
          <w:szCs w:val="22"/>
        </w:rPr>
        <w:t xml:space="preserve">, tụ điện có </w:t>
      </w:r>
      <w:r w:rsidRPr="00314744">
        <w:rPr>
          <w:position w:val="-26"/>
          <w:sz w:val="22"/>
          <w:szCs w:val="22"/>
        </w:rPr>
        <w:object w:dxaOrig="980" w:dyaOrig="700" w14:anchorId="7E7B3398">
          <v:shape id="_x0000_i2112" type="#_x0000_t75" style="width:48.6pt;height:34.9pt" o:ole="">
            <v:imagedata r:id="rId2147" o:title=""/>
          </v:shape>
          <o:OLEObject Type="Embed" ProgID="Equation.DSMT4" ShapeID="_x0000_i2112" DrawAspect="Content" ObjectID="_1725694735" r:id="rId2148"/>
        </w:object>
      </w:r>
      <w:r w:rsidRPr="00314744">
        <w:rPr>
          <w:sz w:val="22"/>
          <w:szCs w:val="22"/>
        </w:rPr>
        <w:t xml:space="preserve"> F và cuộn cảm thuần có </w:t>
      </w:r>
      <w:r w:rsidRPr="00314744">
        <w:rPr>
          <w:position w:val="-26"/>
          <w:sz w:val="22"/>
          <w:szCs w:val="22"/>
        </w:rPr>
        <w:object w:dxaOrig="700" w:dyaOrig="680" w14:anchorId="57774BF3">
          <v:shape id="_x0000_i2113" type="#_x0000_t75" style="width:34.9pt;height:34.9pt" o:ole="">
            <v:imagedata r:id="rId2149" o:title=""/>
          </v:shape>
          <o:OLEObject Type="Embed" ProgID="Equation.DSMT4" ShapeID="_x0000_i2113" DrawAspect="Content" ObjectID="_1725694736" r:id="rId2150"/>
        </w:object>
      </w:r>
      <w:r w:rsidRPr="00314744">
        <w:rPr>
          <w:sz w:val="22"/>
          <w:szCs w:val="22"/>
        </w:rPr>
        <w:t xml:space="preserve"> H. Biểu thức cường độ dòng điện trong đoạn mạch là</w:t>
      </w:r>
    </w:p>
    <w:p w14:paraId="54756932" w14:textId="1878D1F5" w:rsidR="00C304E9" w:rsidRPr="00314744" w:rsidRDefault="00C304E9"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28"/>
          <w:sz w:val="22"/>
          <w:szCs w:val="22"/>
        </w:rPr>
        <w:object w:dxaOrig="2600" w:dyaOrig="680" w14:anchorId="16A97B54">
          <v:shape id="_x0000_i2114" type="#_x0000_t75" style="width:129.35pt;height:34.9pt" o:ole="">
            <v:imagedata r:id="rId2151" o:title=""/>
          </v:shape>
          <o:OLEObject Type="Embed" ProgID="Equation.DSMT4" ShapeID="_x0000_i2114" DrawAspect="Content" ObjectID="_1725694737" r:id="rId2152"/>
        </w:object>
      </w:r>
      <w:r w:rsidR="000C2B2B" w:rsidRPr="00314744">
        <w:rPr>
          <w:sz w:val="22"/>
          <w:szCs w:val="22"/>
        </w:rPr>
        <w:t xml:space="preserve"> (A)   </w:t>
      </w:r>
      <w:r w:rsidRPr="00314744">
        <w:rPr>
          <w:b/>
          <w:sz w:val="22"/>
          <w:szCs w:val="22"/>
        </w:rPr>
        <w:t>B.</w:t>
      </w:r>
      <w:r w:rsidRPr="00314744">
        <w:rPr>
          <w:sz w:val="22"/>
          <w:szCs w:val="22"/>
        </w:rPr>
        <w:t xml:space="preserve"> </w:t>
      </w:r>
      <w:r w:rsidRPr="00314744">
        <w:rPr>
          <w:position w:val="-28"/>
          <w:sz w:val="22"/>
          <w:szCs w:val="22"/>
        </w:rPr>
        <w:object w:dxaOrig="2280" w:dyaOrig="680" w14:anchorId="7EECF504">
          <v:shape id="_x0000_i2115" type="#_x0000_t75" style="width:114pt;height:34.9pt" o:ole="">
            <v:imagedata r:id="rId2153" o:title=""/>
          </v:shape>
          <o:OLEObject Type="Embed" ProgID="Equation.DSMT4" ShapeID="_x0000_i2115" DrawAspect="Content" ObjectID="_1725694738" r:id="rId2154"/>
        </w:object>
      </w:r>
      <w:r w:rsidRPr="00314744">
        <w:rPr>
          <w:sz w:val="22"/>
          <w:szCs w:val="22"/>
        </w:rPr>
        <w:t xml:space="preserve"> (A)</w:t>
      </w:r>
    </w:p>
    <w:p w14:paraId="37518638" w14:textId="77777777" w:rsidR="00C304E9" w:rsidRPr="00314744" w:rsidRDefault="00C304E9" w:rsidP="0038605B">
      <w:pPr>
        <w:pStyle w:val="ListParagraph"/>
        <w:ind w:left="340"/>
        <w:jc w:val="left"/>
        <w:rPr>
          <w:sz w:val="22"/>
          <w:szCs w:val="22"/>
        </w:rPr>
      </w:pPr>
      <w:r w:rsidRPr="00314744">
        <w:rPr>
          <w:sz w:val="22"/>
          <w:szCs w:val="22"/>
        </w:rPr>
        <w:t xml:space="preserve">C. </w:t>
      </w:r>
      <w:r w:rsidRPr="00314744">
        <w:rPr>
          <w:position w:val="-28"/>
          <w:sz w:val="22"/>
          <w:szCs w:val="22"/>
        </w:rPr>
        <w:object w:dxaOrig="2280" w:dyaOrig="680" w14:anchorId="6380A0CC">
          <v:shape id="_x0000_i2116" type="#_x0000_t75" style="width:114pt;height:34.9pt" o:ole="">
            <v:imagedata r:id="rId2155" o:title=""/>
          </v:shape>
          <o:OLEObject Type="Embed" ProgID="Equation.DSMT4" ShapeID="_x0000_i2116" DrawAspect="Content" ObjectID="_1725694739" r:id="rId2156"/>
        </w:object>
      </w:r>
      <w:r w:rsidRPr="00314744">
        <w:rPr>
          <w:sz w:val="22"/>
          <w:szCs w:val="22"/>
        </w:rPr>
        <w:t xml:space="preserve"> (A)</w:t>
      </w:r>
      <w:r w:rsidRPr="00314744">
        <w:rPr>
          <w:sz w:val="22"/>
          <w:szCs w:val="22"/>
        </w:rPr>
        <w:tab/>
      </w:r>
      <w:r w:rsidRPr="00314744">
        <w:rPr>
          <w:b/>
          <w:sz w:val="22"/>
          <w:szCs w:val="22"/>
        </w:rPr>
        <w:t>D.</w:t>
      </w:r>
      <w:r w:rsidRPr="00314744">
        <w:rPr>
          <w:sz w:val="22"/>
          <w:szCs w:val="22"/>
        </w:rPr>
        <w:t xml:space="preserve"> </w:t>
      </w:r>
      <w:r w:rsidRPr="00314744">
        <w:rPr>
          <w:position w:val="-28"/>
          <w:sz w:val="22"/>
          <w:szCs w:val="22"/>
        </w:rPr>
        <w:object w:dxaOrig="2600" w:dyaOrig="680" w14:anchorId="58A5A62C">
          <v:shape id="_x0000_i2117" type="#_x0000_t75" style="width:129.35pt;height:34.9pt" o:ole="">
            <v:imagedata r:id="rId2157" o:title=""/>
          </v:shape>
          <o:OLEObject Type="Embed" ProgID="Equation.DSMT4" ShapeID="_x0000_i2117" DrawAspect="Content" ObjectID="_1725694740" r:id="rId2158"/>
        </w:object>
      </w:r>
      <w:r w:rsidRPr="00314744">
        <w:rPr>
          <w:sz w:val="22"/>
          <w:szCs w:val="22"/>
        </w:rPr>
        <w:t xml:space="preserve"> (A)</w:t>
      </w:r>
    </w:p>
    <w:p w14:paraId="4D96F121" w14:textId="77777777" w:rsidR="00C304E9" w:rsidRPr="00314744" w:rsidRDefault="00C304E9" w:rsidP="0038605B">
      <w:pPr>
        <w:pStyle w:val="ListParagraph"/>
        <w:numPr>
          <w:ilvl w:val="0"/>
          <w:numId w:val="36"/>
        </w:numPr>
        <w:jc w:val="left"/>
        <w:rPr>
          <w:sz w:val="22"/>
          <w:szCs w:val="22"/>
        </w:rPr>
      </w:pPr>
      <w:r w:rsidRPr="00314744">
        <w:rPr>
          <w:b/>
          <w:sz w:val="22"/>
          <w:szCs w:val="22"/>
        </w:rPr>
        <w:t xml:space="preserve">(DH-13) </w:t>
      </w:r>
      <w:r w:rsidRPr="00314744">
        <w:rPr>
          <w:sz w:val="22"/>
          <w:szCs w:val="22"/>
        </w:rPr>
        <w:t xml:space="preserve">Đặt điện áp u =  </w:t>
      </w:r>
      <w:r w:rsidRPr="00314744">
        <w:rPr>
          <w:position w:val="-8"/>
          <w:sz w:val="22"/>
          <w:szCs w:val="22"/>
        </w:rPr>
        <w:object w:dxaOrig="1800" w:dyaOrig="380" w14:anchorId="65E4CDAF">
          <v:shape id="_x0000_i2118" type="#_x0000_t75" style="width:89.3pt;height:19.9pt" o:ole="">
            <v:imagedata r:id="rId2159" o:title=""/>
          </v:shape>
          <o:OLEObject Type="Embed" ProgID="Equation.DSMT4" ShapeID="_x0000_i2118" DrawAspect="Content" ObjectID="_1725694741" r:id="rId2160"/>
        </w:object>
      </w:r>
      <w:r w:rsidRPr="00314744">
        <w:rPr>
          <w:sz w:val="22"/>
          <w:szCs w:val="22"/>
        </w:rPr>
        <w:t>(V) vào hai đầu đoạn mạch mắc nối tiếp gồm điện trở 20</w:t>
      </w:r>
      <w:r w:rsidRPr="00314744">
        <w:rPr>
          <w:sz w:val="22"/>
          <w:szCs w:val="22"/>
        </w:rPr>
        <w:sym w:font="Symbol" w:char="F057"/>
      </w:r>
      <w:r w:rsidRPr="00314744">
        <w:rPr>
          <w:sz w:val="22"/>
          <w:szCs w:val="22"/>
        </w:rPr>
        <w:t xml:space="preserve">, cuộn cảm thuần có độ tự cảm </w:t>
      </w:r>
      <w:r w:rsidRPr="00314744">
        <w:rPr>
          <w:position w:val="-26"/>
          <w:sz w:val="22"/>
          <w:szCs w:val="22"/>
        </w:rPr>
        <w:object w:dxaOrig="440" w:dyaOrig="680" w14:anchorId="15B39B67">
          <v:shape id="_x0000_i2119" type="#_x0000_t75" style="width:22.1pt;height:34.9pt" o:ole="">
            <v:imagedata r:id="rId2161" o:title=""/>
          </v:shape>
          <o:OLEObject Type="Embed" ProgID="Equation.DSMT4" ShapeID="_x0000_i2119" DrawAspect="Content" ObjectID="_1725694742" r:id="rId2162"/>
        </w:object>
      </w:r>
      <w:r w:rsidRPr="00314744">
        <w:rPr>
          <w:sz w:val="22"/>
          <w:szCs w:val="22"/>
        </w:rPr>
        <w:t xml:space="preserve">H và tụ điện có điện dung </w:t>
      </w:r>
      <w:r w:rsidRPr="00314744">
        <w:rPr>
          <w:position w:val="-26"/>
          <w:sz w:val="22"/>
          <w:szCs w:val="22"/>
        </w:rPr>
        <w:object w:dxaOrig="540" w:dyaOrig="700" w14:anchorId="265D7651">
          <v:shape id="_x0000_i2120" type="#_x0000_t75" style="width:29.6pt;height:34.9pt" o:ole="">
            <v:imagedata r:id="rId2163" o:title=""/>
          </v:shape>
          <o:OLEObject Type="Embed" ProgID="Equation.DSMT4" ShapeID="_x0000_i2120" DrawAspect="Content" ObjectID="_1725694743" r:id="rId2164"/>
        </w:object>
      </w:r>
      <w:r w:rsidRPr="00314744">
        <w:rPr>
          <w:sz w:val="22"/>
          <w:szCs w:val="22"/>
        </w:rPr>
        <w:t xml:space="preserve">F. Khi điện áp tức thời giữa hai đầu điện trở bằng </w:t>
      </w:r>
      <w:r w:rsidRPr="00314744">
        <w:rPr>
          <w:position w:val="-8"/>
          <w:sz w:val="22"/>
          <w:szCs w:val="22"/>
        </w:rPr>
        <w:object w:dxaOrig="740" w:dyaOrig="380" w14:anchorId="6A90C83B">
          <v:shape id="_x0000_i2121" type="#_x0000_t75" style="width:36.65pt;height:19.9pt" o:ole="">
            <v:imagedata r:id="rId2165" o:title=""/>
          </v:shape>
          <o:OLEObject Type="Embed" ProgID="Equation.DSMT4" ShapeID="_x0000_i2121" DrawAspect="Content" ObjectID="_1725694744" r:id="rId2166"/>
        </w:object>
      </w:r>
      <w:r w:rsidRPr="00314744">
        <w:rPr>
          <w:sz w:val="22"/>
          <w:szCs w:val="22"/>
        </w:rPr>
        <w:t>V thì điện áp tức thời giữa hai đầu cuộn cảm có độ lớn là</w:t>
      </w:r>
    </w:p>
    <w:p w14:paraId="32AD5036" w14:textId="77777777" w:rsidR="00C304E9" w:rsidRPr="00314744" w:rsidRDefault="00C304E9" w:rsidP="0038605B">
      <w:pPr>
        <w:pStyle w:val="ListParagraph"/>
        <w:ind w:left="340"/>
        <w:jc w:val="left"/>
        <w:rPr>
          <w:sz w:val="22"/>
          <w:szCs w:val="22"/>
        </w:rPr>
      </w:pPr>
      <w:r w:rsidRPr="00314744">
        <w:rPr>
          <w:b/>
          <w:sz w:val="22"/>
          <w:szCs w:val="22"/>
        </w:rPr>
        <w:t>A.</w:t>
      </w:r>
      <w:r w:rsidRPr="00314744">
        <w:rPr>
          <w:sz w:val="22"/>
          <w:szCs w:val="22"/>
        </w:rPr>
        <w:t xml:space="preserve"> 330V.</w:t>
      </w:r>
      <w:r w:rsidRPr="00314744">
        <w:rPr>
          <w:sz w:val="22"/>
          <w:szCs w:val="22"/>
        </w:rPr>
        <w:tab/>
      </w:r>
      <w:r w:rsidR="00DE584D" w:rsidRPr="00314744">
        <w:rPr>
          <w:sz w:val="22"/>
          <w:szCs w:val="22"/>
        </w:rPr>
        <w:tab/>
      </w:r>
      <w:r w:rsidRPr="00314744">
        <w:rPr>
          <w:sz w:val="22"/>
          <w:szCs w:val="22"/>
        </w:rPr>
        <w:t>B. 440V.</w:t>
      </w:r>
      <w:r w:rsidRPr="00314744">
        <w:rPr>
          <w:sz w:val="22"/>
          <w:szCs w:val="22"/>
        </w:rPr>
        <w:tab/>
      </w:r>
      <w:r w:rsidRPr="00314744">
        <w:rPr>
          <w:b/>
          <w:sz w:val="22"/>
          <w:szCs w:val="22"/>
        </w:rPr>
        <w:t>C.</w:t>
      </w:r>
      <w:r w:rsidRPr="00314744">
        <w:rPr>
          <w:sz w:val="22"/>
          <w:szCs w:val="22"/>
        </w:rPr>
        <w:t xml:space="preserve"> </w:t>
      </w:r>
      <w:r w:rsidRPr="00314744">
        <w:rPr>
          <w:position w:val="-8"/>
          <w:sz w:val="22"/>
          <w:szCs w:val="22"/>
        </w:rPr>
        <w:object w:dxaOrig="780" w:dyaOrig="380" w14:anchorId="4F5E7239">
          <v:shape id="_x0000_i2122" type="#_x0000_t75" style="width:37.1pt;height:19.9pt" o:ole="">
            <v:imagedata r:id="rId2167" o:title=""/>
          </v:shape>
          <o:OLEObject Type="Embed" ProgID="Equation.DSMT4" ShapeID="_x0000_i2122" DrawAspect="Content" ObjectID="_1725694745" r:id="rId2168"/>
        </w:object>
      </w:r>
      <w:r w:rsidRPr="00314744">
        <w:rPr>
          <w:sz w:val="22"/>
          <w:szCs w:val="22"/>
        </w:rPr>
        <w:t>V.</w:t>
      </w:r>
      <w:r w:rsidRPr="00314744">
        <w:rPr>
          <w:sz w:val="22"/>
          <w:szCs w:val="22"/>
        </w:rPr>
        <w:tab/>
      </w:r>
      <w:r w:rsidR="004A63C7" w:rsidRPr="00314744">
        <w:rPr>
          <w:sz w:val="22"/>
          <w:szCs w:val="22"/>
        </w:rPr>
        <w:t xml:space="preserve">  </w:t>
      </w:r>
      <w:r w:rsidRPr="00314744">
        <w:rPr>
          <w:b/>
          <w:sz w:val="22"/>
          <w:szCs w:val="22"/>
        </w:rPr>
        <w:t>D.</w:t>
      </w:r>
      <w:r w:rsidRPr="00314744">
        <w:rPr>
          <w:sz w:val="22"/>
          <w:szCs w:val="22"/>
        </w:rPr>
        <w:t xml:space="preserve"> </w:t>
      </w:r>
      <w:r w:rsidRPr="00314744">
        <w:rPr>
          <w:position w:val="-8"/>
          <w:sz w:val="22"/>
          <w:szCs w:val="22"/>
        </w:rPr>
        <w:object w:dxaOrig="780" w:dyaOrig="380" w14:anchorId="7550D908">
          <v:shape id="_x0000_i2123" type="#_x0000_t75" style="width:37.1pt;height:19.9pt" o:ole="">
            <v:imagedata r:id="rId2169" o:title=""/>
          </v:shape>
          <o:OLEObject Type="Embed" ProgID="Equation.DSMT4" ShapeID="_x0000_i2123" DrawAspect="Content" ObjectID="_1725694746" r:id="rId2170"/>
        </w:object>
      </w:r>
      <w:r w:rsidRPr="00314744">
        <w:rPr>
          <w:sz w:val="22"/>
          <w:szCs w:val="22"/>
        </w:rPr>
        <w:t>V.</w:t>
      </w:r>
    </w:p>
    <w:p w14:paraId="3DEAFD8F" w14:textId="77777777" w:rsidR="00C304E9" w:rsidRPr="00314744" w:rsidRDefault="00C304E9" w:rsidP="0038605B">
      <w:pPr>
        <w:pStyle w:val="ListParagraph"/>
        <w:numPr>
          <w:ilvl w:val="0"/>
          <w:numId w:val="36"/>
        </w:numPr>
        <w:jc w:val="left"/>
        <w:rPr>
          <w:sz w:val="22"/>
          <w:szCs w:val="22"/>
        </w:rPr>
      </w:pPr>
      <w:r w:rsidRPr="00314744">
        <w:rPr>
          <w:b/>
          <w:sz w:val="22"/>
          <w:szCs w:val="22"/>
        </w:rPr>
        <w:t xml:space="preserve">(DH-13) </w:t>
      </w:r>
      <w:r w:rsidRPr="00314744">
        <w:rPr>
          <w:sz w:val="22"/>
          <w:szCs w:val="22"/>
        </w:rPr>
        <w:t>Đặt điện áp u = U</w:t>
      </w:r>
      <w:r w:rsidRPr="00314744">
        <w:rPr>
          <w:sz w:val="22"/>
          <w:szCs w:val="22"/>
          <w:vertAlign w:val="subscript"/>
        </w:rPr>
        <w:t>0</w:t>
      </w:r>
      <w:r w:rsidRPr="00314744">
        <w:rPr>
          <w:sz w:val="22"/>
          <w:szCs w:val="22"/>
        </w:rPr>
        <w:t>cos</w:t>
      </w:r>
      <w:r w:rsidRPr="00314744">
        <w:rPr>
          <w:sz w:val="22"/>
          <w:szCs w:val="22"/>
        </w:rPr>
        <w:sym w:font="Symbol" w:char="F077"/>
      </w:r>
      <w:r w:rsidRPr="00314744">
        <w:rPr>
          <w:sz w:val="22"/>
          <w:szCs w:val="22"/>
        </w:rPr>
        <w:t>t (U</w:t>
      </w:r>
      <w:r w:rsidRPr="00314744">
        <w:rPr>
          <w:sz w:val="22"/>
          <w:szCs w:val="22"/>
          <w:vertAlign w:val="subscript"/>
        </w:rPr>
        <w:t>0</w:t>
      </w:r>
      <w:r w:rsidRPr="00314744">
        <w:rPr>
          <w:sz w:val="22"/>
          <w:szCs w:val="22"/>
        </w:rPr>
        <w:t xml:space="preserve"> và </w:t>
      </w:r>
      <w:r w:rsidRPr="00314744">
        <w:rPr>
          <w:sz w:val="22"/>
          <w:szCs w:val="22"/>
        </w:rPr>
        <w:sym w:font="Symbol" w:char="F077"/>
      </w:r>
      <w:r w:rsidRPr="00314744">
        <w:rPr>
          <w:sz w:val="22"/>
          <w:szCs w:val="22"/>
        </w:rPr>
        <w:t xml:space="preserve"> không đổi) vào hai đầu đoạn mạch mắc nối tiếp gồm điện trở R, tụ điện có điện dung C, cuộn cảm thuần có độ tự cảm L thay đổi được. Khi L = L</w:t>
      </w:r>
      <w:r w:rsidRPr="00314744">
        <w:rPr>
          <w:sz w:val="22"/>
          <w:szCs w:val="22"/>
          <w:vertAlign w:val="subscript"/>
        </w:rPr>
        <w:t>1</w:t>
      </w:r>
      <w:r w:rsidRPr="00314744">
        <w:rPr>
          <w:sz w:val="22"/>
          <w:szCs w:val="22"/>
        </w:rPr>
        <w:t xml:space="preserve"> và L =L</w:t>
      </w:r>
      <w:r w:rsidRPr="00314744">
        <w:rPr>
          <w:sz w:val="22"/>
          <w:szCs w:val="22"/>
          <w:vertAlign w:val="subscript"/>
        </w:rPr>
        <w:t>2</w:t>
      </w:r>
      <w:r w:rsidRPr="00314744">
        <w:rPr>
          <w:sz w:val="22"/>
          <w:szCs w:val="22"/>
        </w:rPr>
        <w:t>; điện áp hiệu dụng ở hai đầu cuộn cảm có cùng giá trị; độ lệch pha của điện áp ở hai đầu đoạn mạch so với cường độ dòng điện lần lượt là 0,52 rad và 1,05 rad. Khi L = L</w:t>
      </w:r>
      <w:r w:rsidRPr="00314744">
        <w:rPr>
          <w:sz w:val="22"/>
          <w:szCs w:val="22"/>
          <w:vertAlign w:val="subscript"/>
        </w:rPr>
        <w:t>0</w:t>
      </w:r>
      <w:r w:rsidRPr="00314744">
        <w:rPr>
          <w:sz w:val="22"/>
          <w:szCs w:val="22"/>
        </w:rPr>
        <w:t xml:space="preserve">; điện áp hiệu dụng giữa hai đầu cuộn cảm đạt cực đại; độ lệch pha của điện áp ở hai đầu đoạn mạch so với cường độ dòng điện là </w:t>
      </w:r>
      <w:r w:rsidRPr="00314744">
        <w:rPr>
          <w:sz w:val="22"/>
          <w:szCs w:val="22"/>
        </w:rPr>
        <w:sym w:font="Symbol" w:char="F06A"/>
      </w:r>
      <w:r w:rsidRPr="00314744">
        <w:rPr>
          <w:sz w:val="22"/>
          <w:szCs w:val="22"/>
        </w:rPr>
        <w:t xml:space="preserve">. Giá trị của </w:t>
      </w:r>
      <w:r w:rsidRPr="00314744">
        <w:rPr>
          <w:sz w:val="22"/>
          <w:szCs w:val="22"/>
        </w:rPr>
        <w:sym w:font="Symbol" w:char="F06A"/>
      </w:r>
      <w:r w:rsidRPr="00314744">
        <w:rPr>
          <w:sz w:val="22"/>
          <w:szCs w:val="22"/>
        </w:rPr>
        <w:t xml:space="preserve"> </w:t>
      </w:r>
      <w:r w:rsidRPr="00314744">
        <w:rPr>
          <w:b/>
          <w:sz w:val="22"/>
          <w:szCs w:val="22"/>
        </w:rPr>
        <w:t xml:space="preserve">gần giá trị nào nhất </w:t>
      </w:r>
      <w:r w:rsidRPr="00314744">
        <w:rPr>
          <w:sz w:val="22"/>
          <w:szCs w:val="22"/>
        </w:rPr>
        <w:t>sau đây?</w:t>
      </w:r>
    </w:p>
    <w:p w14:paraId="7B0E3DE6" w14:textId="77777777" w:rsidR="00C304E9" w:rsidRPr="00314744" w:rsidRDefault="00C304E9" w:rsidP="0038605B">
      <w:pPr>
        <w:pStyle w:val="ListParagraph"/>
        <w:ind w:left="340"/>
        <w:jc w:val="left"/>
        <w:rPr>
          <w:sz w:val="22"/>
          <w:szCs w:val="22"/>
          <w:lang w:val="sv-SE"/>
        </w:rPr>
      </w:pPr>
      <w:r w:rsidRPr="00314744">
        <w:rPr>
          <w:b/>
          <w:sz w:val="22"/>
          <w:szCs w:val="22"/>
          <w:lang w:val="sv-SE"/>
        </w:rPr>
        <w:t>A.</w:t>
      </w:r>
      <w:r w:rsidRPr="00314744">
        <w:rPr>
          <w:sz w:val="22"/>
          <w:szCs w:val="22"/>
          <w:lang w:val="sv-SE"/>
        </w:rPr>
        <w:t xml:space="preserve"> 1,57 rad.</w:t>
      </w:r>
      <w:r w:rsidRPr="00314744">
        <w:rPr>
          <w:sz w:val="22"/>
          <w:szCs w:val="22"/>
          <w:lang w:val="sv-SE"/>
        </w:rPr>
        <w:tab/>
      </w:r>
      <w:r w:rsidR="00F772AA" w:rsidRPr="00314744">
        <w:rPr>
          <w:sz w:val="22"/>
          <w:szCs w:val="22"/>
          <w:lang w:val="sv-SE"/>
        </w:rPr>
        <w:tab/>
      </w:r>
      <w:r w:rsidRPr="00314744">
        <w:rPr>
          <w:sz w:val="22"/>
          <w:szCs w:val="22"/>
          <w:lang w:val="sv-SE"/>
        </w:rPr>
        <w:t>B. 0,83 rad.</w:t>
      </w:r>
      <w:r w:rsidRPr="00314744">
        <w:rPr>
          <w:sz w:val="22"/>
          <w:szCs w:val="22"/>
          <w:lang w:val="sv-SE"/>
        </w:rPr>
        <w:tab/>
      </w:r>
      <w:r w:rsidRPr="00314744">
        <w:rPr>
          <w:b/>
          <w:sz w:val="22"/>
          <w:szCs w:val="22"/>
          <w:lang w:val="sv-SE"/>
        </w:rPr>
        <w:t>C.</w:t>
      </w:r>
      <w:r w:rsidRPr="00314744">
        <w:rPr>
          <w:sz w:val="22"/>
          <w:szCs w:val="22"/>
          <w:lang w:val="sv-SE"/>
        </w:rPr>
        <w:t xml:space="preserve"> 0,26 rad.</w:t>
      </w:r>
      <w:r w:rsidRPr="00314744">
        <w:rPr>
          <w:sz w:val="22"/>
          <w:szCs w:val="22"/>
          <w:lang w:val="sv-SE"/>
        </w:rPr>
        <w:tab/>
      </w:r>
      <w:r w:rsidRPr="00314744">
        <w:rPr>
          <w:b/>
          <w:sz w:val="22"/>
          <w:szCs w:val="22"/>
          <w:lang w:val="sv-SE"/>
        </w:rPr>
        <w:t>D.</w:t>
      </w:r>
      <w:r w:rsidRPr="00314744">
        <w:rPr>
          <w:sz w:val="22"/>
          <w:szCs w:val="22"/>
          <w:lang w:val="sv-SE"/>
        </w:rPr>
        <w:t xml:space="preserve"> 0,41 rad.</w:t>
      </w:r>
    </w:p>
    <w:p w14:paraId="6C69906C" w14:textId="77777777" w:rsidR="00C304E9" w:rsidRPr="00314744" w:rsidRDefault="000C2B2B" w:rsidP="0038605B">
      <w:pPr>
        <w:pStyle w:val="ListParagraph"/>
        <w:numPr>
          <w:ilvl w:val="0"/>
          <w:numId w:val="36"/>
        </w:numPr>
        <w:jc w:val="left"/>
        <w:rPr>
          <w:sz w:val="22"/>
          <w:szCs w:val="22"/>
        </w:rPr>
      </w:pPr>
      <w:r w:rsidRPr="00314744">
        <w:rPr>
          <w:b/>
          <w:noProof/>
          <w:sz w:val="22"/>
          <w:szCs w:val="22"/>
        </w:rPr>
        <w:drawing>
          <wp:anchor distT="0" distB="0" distL="114300" distR="114300" simplePos="0" relativeHeight="251619840" behindDoc="0" locked="0" layoutInCell="1" allowOverlap="1" wp14:anchorId="39A3106D" wp14:editId="36CD2B31">
            <wp:simplePos x="0" y="0"/>
            <wp:positionH relativeFrom="column">
              <wp:posOffset>2595880</wp:posOffset>
            </wp:positionH>
            <wp:positionV relativeFrom="paragraph">
              <wp:posOffset>224155</wp:posOffset>
            </wp:positionV>
            <wp:extent cx="1737360" cy="74676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1">
                      <a:extLst>
                        <a:ext uri="{28A0092B-C50C-407E-A947-70E740481C1C}">
                          <a14:useLocalDpi xmlns:a14="http://schemas.microsoft.com/office/drawing/2010/main" val="0"/>
                        </a:ext>
                      </a:extLst>
                    </a:blip>
                    <a:srcRect/>
                    <a:stretch>
                      <a:fillRect/>
                    </a:stretch>
                  </pic:blipFill>
                  <pic:spPr bwMode="auto">
                    <a:xfrm>
                      <a:off x="0" y="0"/>
                      <a:ext cx="1737360" cy="746760"/>
                    </a:xfrm>
                    <a:prstGeom prst="rect">
                      <a:avLst/>
                    </a:prstGeom>
                    <a:noFill/>
                    <a:ln>
                      <a:noFill/>
                    </a:ln>
                  </pic:spPr>
                </pic:pic>
              </a:graphicData>
            </a:graphic>
          </wp:anchor>
        </w:drawing>
      </w:r>
      <w:r w:rsidR="00C304E9" w:rsidRPr="00314744">
        <w:rPr>
          <w:b/>
          <w:sz w:val="22"/>
          <w:szCs w:val="22"/>
        </w:rPr>
        <w:t xml:space="preserve">(DH-13) </w:t>
      </w:r>
      <w:r w:rsidR="00C304E9" w:rsidRPr="00314744">
        <w:rPr>
          <w:sz w:val="22"/>
          <w:szCs w:val="22"/>
        </w:rPr>
        <w:t xml:space="preserve">Đoạn mạch nối tiếp gồm cuộn cảm thuần, đoạn mạch X và tụ điện (hình vẽ). Khi đặt vào hai đầu A, B điện áp </w:t>
      </w:r>
      <w:r w:rsidR="00C304E9" w:rsidRPr="00314744">
        <w:rPr>
          <w:position w:val="-12"/>
          <w:sz w:val="22"/>
          <w:szCs w:val="22"/>
        </w:rPr>
        <w:object w:dxaOrig="2060" w:dyaOrig="360" w14:anchorId="5D444076">
          <v:shape id="_x0000_i2124" type="#_x0000_t75" style="width:103.3pt;height:17.25pt" o:ole="">
            <v:imagedata r:id="rId2172" o:title=""/>
          </v:shape>
          <o:OLEObject Type="Embed" ProgID="Equation.DSMT4" ShapeID="_x0000_i2124" DrawAspect="Content" ObjectID="_1725694747" r:id="rId2173"/>
        </w:object>
      </w:r>
      <w:r w:rsidR="00C304E9" w:rsidRPr="00314744">
        <w:rPr>
          <w:sz w:val="22"/>
          <w:szCs w:val="22"/>
        </w:rPr>
        <w:t>(V) (U</w:t>
      </w:r>
      <w:r w:rsidR="00C304E9" w:rsidRPr="00314744">
        <w:rPr>
          <w:sz w:val="22"/>
          <w:szCs w:val="22"/>
          <w:vertAlign w:val="subscript"/>
        </w:rPr>
        <w:t>0</w:t>
      </w:r>
      <w:r w:rsidR="00C304E9" w:rsidRPr="00314744">
        <w:rPr>
          <w:sz w:val="22"/>
          <w:szCs w:val="22"/>
        </w:rPr>
        <w:t xml:space="preserve">, </w:t>
      </w:r>
      <w:r w:rsidR="00C304E9" w:rsidRPr="00314744">
        <w:rPr>
          <w:position w:val="-6"/>
          <w:sz w:val="22"/>
          <w:szCs w:val="22"/>
        </w:rPr>
        <w:object w:dxaOrig="220" w:dyaOrig="220" w14:anchorId="1E69DE70">
          <v:shape id="_x0000_i2125" type="#_x0000_t75" style="width:9.7pt;height:9.7pt" o:ole="">
            <v:imagedata r:id="rId2174" o:title=""/>
          </v:shape>
          <o:OLEObject Type="Embed" ProgID="Equation.DSMT4" ShapeID="_x0000_i2125" DrawAspect="Content" ObjectID="_1725694748" r:id="rId2175"/>
        </w:object>
      </w:r>
      <w:r w:rsidR="00C304E9" w:rsidRPr="00314744">
        <w:rPr>
          <w:sz w:val="22"/>
          <w:szCs w:val="22"/>
        </w:rPr>
        <w:t xml:space="preserve"> và </w:t>
      </w:r>
      <w:r w:rsidR="00C304E9" w:rsidRPr="00314744">
        <w:rPr>
          <w:position w:val="-10"/>
          <w:sz w:val="22"/>
          <w:szCs w:val="22"/>
        </w:rPr>
        <w:object w:dxaOrig="220" w:dyaOrig="260" w14:anchorId="5E8733EB">
          <v:shape id="_x0000_i2126" type="#_x0000_t75" style="width:9.7pt;height:12.8pt" o:ole="">
            <v:imagedata r:id="rId2176" o:title=""/>
          </v:shape>
          <o:OLEObject Type="Embed" ProgID="Equation.DSMT4" ShapeID="_x0000_i2126" DrawAspect="Content" ObjectID="_1725694749" r:id="rId2177"/>
        </w:object>
      </w:r>
      <w:r w:rsidR="00C304E9" w:rsidRPr="00314744">
        <w:rPr>
          <w:sz w:val="22"/>
          <w:szCs w:val="22"/>
        </w:rPr>
        <w:t xml:space="preserve">không đổi) thì: </w:t>
      </w:r>
      <w:r w:rsidR="00C304E9" w:rsidRPr="00314744">
        <w:rPr>
          <w:position w:val="-6"/>
          <w:sz w:val="22"/>
          <w:szCs w:val="22"/>
        </w:rPr>
        <w:object w:dxaOrig="960" w:dyaOrig="320" w14:anchorId="03DFB849">
          <v:shape id="_x0000_i2127" type="#_x0000_t75" style="width:49.05pt;height:15.45pt" o:ole="">
            <v:imagedata r:id="rId2178" o:title=""/>
          </v:shape>
          <o:OLEObject Type="Embed" ProgID="Equation.DSMT4" ShapeID="_x0000_i2127" DrawAspect="Content" ObjectID="_1725694750" r:id="rId2179"/>
        </w:object>
      </w:r>
      <w:r w:rsidR="00C304E9" w:rsidRPr="00314744">
        <w:rPr>
          <w:sz w:val="22"/>
          <w:szCs w:val="22"/>
        </w:rPr>
        <w:t xml:space="preserve">, </w:t>
      </w:r>
      <w:r w:rsidR="00C304E9" w:rsidRPr="00314744">
        <w:rPr>
          <w:position w:val="-12"/>
          <w:sz w:val="22"/>
          <w:szCs w:val="22"/>
        </w:rPr>
        <w:object w:dxaOrig="1440" w:dyaOrig="400" w14:anchorId="38AD69F0">
          <v:shape id="_x0000_i2128" type="#_x0000_t75" style="width:1in;height:20.75pt" o:ole="">
            <v:imagedata r:id="rId2180" o:title=""/>
          </v:shape>
          <o:OLEObject Type="Embed" ProgID="Equation.DSMT4" ShapeID="_x0000_i2128" DrawAspect="Content" ObjectID="_1725694751" r:id="rId2181"/>
        </w:object>
      </w:r>
      <w:r w:rsidR="00C304E9" w:rsidRPr="00314744">
        <w:rPr>
          <w:sz w:val="22"/>
          <w:szCs w:val="22"/>
        </w:rPr>
        <w:t xml:space="preserve"> và </w:t>
      </w:r>
      <w:r w:rsidR="00C304E9" w:rsidRPr="00314744">
        <w:rPr>
          <w:position w:val="-12"/>
          <w:sz w:val="22"/>
          <w:szCs w:val="22"/>
        </w:rPr>
        <w:object w:dxaOrig="1440" w:dyaOrig="400" w14:anchorId="6FC5F679">
          <v:shape id="_x0000_i2129" type="#_x0000_t75" style="width:1in;height:20.75pt" o:ole="">
            <v:imagedata r:id="rId2182" o:title=""/>
          </v:shape>
          <o:OLEObject Type="Embed" ProgID="Equation.DSMT4" ShapeID="_x0000_i2129" DrawAspect="Content" ObjectID="_1725694752" r:id="rId2183"/>
        </w:object>
      </w:r>
      <w:r w:rsidR="00C304E9" w:rsidRPr="00314744">
        <w:rPr>
          <w:sz w:val="22"/>
          <w:szCs w:val="22"/>
        </w:rPr>
        <w:t xml:space="preserve">, </w:t>
      </w:r>
      <w:r w:rsidR="00C304E9" w:rsidRPr="00314744">
        <w:rPr>
          <w:sz w:val="22"/>
          <w:szCs w:val="22"/>
        </w:rPr>
        <w:lastRenderedPageBreak/>
        <w:t xml:space="preserve">đồng thời </w:t>
      </w:r>
      <w:r w:rsidR="00C304E9" w:rsidRPr="00314744">
        <w:rPr>
          <w:position w:val="-12"/>
          <w:sz w:val="22"/>
          <w:szCs w:val="22"/>
        </w:rPr>
        <w:object w:dxaOrig="420" w:dyaOrig="360" w14:anchorId="188D7B71">
          <v:shape id="_x0000_i2130" type="#_x0000_t75" style="width:22.1pt;height:17.25pt" o:ole="">
            <v:imagedata r:id="rId2184" o:title=""/>
          </v:shape>
          <o:OLEObject Type="Embed" ProgID="Equation.DSMT4" ShapeID="_x0000_i2130" DrawAspect="Content" ObjectID="_1725694753" r:id="rId2185"/>
        </w:object>
      </w:r>
      <w:r w:rsidR="00C304E9" w:rsidRPr="00314744">
        <w:rPr>
          <w:sz w:val="22"/>
          <w:szCs w:val="22"/>
        </w:rPr>
        <w:t xml:space="preserve"> sớm pha </w:t>
      </w:r>
      <w:r w:rsidR="00C304E9" w:rsidRPr="00314744">
        <w:rPr>
          <w:position w:val="-24"/>
          <w:sz w:val="22"/>
          <w:szCs w:val="22"/>
        </w:rPr>
        <w:object w:dxaOrig="240" w:dyaOrig="620" w14:anchorId="06C55EB8">
          <v:shape id="_x0000_i2131" type="#_x0000_t75" style="width:12.8pt;height:32.25pt" o:ole="">
            <v:imagedata r:id="rId2186" o:title=""/>
          </v:shape>
          <o:OLEObject Type="Embed" ProgID="Equation.DSMT4" ShapeID="_x0000_i2131" DrawAspect="Content" ObjectID="_1725694754" r:id="rId2187"/>
        </w:object>
      </w:r>
      <w:r w:rsidR="00C304E9" w:rsidRPr="00314744">
        <w:rPr>
          <w:sz w:val="22"/>
          <w:szCs w:val="22"/>
        </w:rPr>
        <w:t xml:space="preserve"> so với </w:t>
      </w:r>
      <w:r w:rsidR="00C304E9" w:rsidRPr="00314744">
        <w:rPr>
          <w:position w:val="-12"/>
          <w:sz w:val="22"/>
          <w:szCs w:val="22"/>
        </w:rPr>
        <w:object w:dxaOrig="440" w:dyaOrig="360" w14:anchorId="5CCF62F4">
          <v:shape id="_x0000_i2132" type="#_x0000_t75" style="width:22.1pt;height:17.25pt" o:ole="">
            <v:imagedata r:id="rId2188" o:title=""/>
          </v:shape>
          <o:OLEObject Type="Embed" ProgID="Equation.DSMT4" ShapeID="_x0000_i2132" DrawAspect="Content" ObjectID="_1725694755" r:id="rId2189"/>
        </w:object>
      </w:r>
      <w:r w:rsidR="00C304E9" w:rsidRPr="00314744">
        <w:rPr>
          <w:sz w:val="22"/>
          <w:szCs w:val="22"/>
        </w:rPr>
        <w:t>. Giá trị của U</w:t>
      </w:r>
      <w:r w:rsidR="00C304E9" w:rsidRPr="00314744">
        <w:rPr>
          <w:sz w:val="22"/>
          <w:szCs w:val="22"/>
          <w:vertAlign w:val="subscript"/>
        </w:rPr>
        <w:t>0</w:t>
      </w:r>
      <w:r w:rsidR="00C304E9" w:rsidRPr="00314744">
        <w:rPr>
          <w:sz w:val="22"/>
          <w:szCs w:val="22"/>
        </w:rPr>
        <w:t xml:space="preserve"> là</w:t>
      </w:r>
    </w:p>
    <w:p w14:paraId="28D6606B" w14:textId="77777777" w:rsidR="00C304E9" w:rsidRPr="00314744" w:rsidRDefault="00C304E9"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6"/>
          <w:sz w:val="22"/>
          <w:szCs w:val="22"/>
        </w:rPr>
        <w:object w:dxaOrig="880" w:dyaOrig="340" w14:anchorId="1B1407A1">
          <v:shape id="_x0000_i2133" type="#_x0000_t75" style="width:42.4pt;height:17.25pt" o:ole="">
            <v:imagedata r:id="rId2190" o:title=""/>
          </v:shape>
          <o:OLEObject Type="Embed" ProgID="Equation.DSMT4" ShapeID="_x0000_i2133" DrawAspect="Content" ObjectID="_1725694756" r:id="rId2191"/>
        </w:object>
      </w:r>
      <w:r w:rsidRPr="00314744">
        <w:rPr>
          <w:sz w:val="22"/>
          <w:szCs w:val="22"/>
        </w:rPr>
        <w:tab/>
        <w:t>B.</w:t>
      </w:r>
      <w:r w:rsidRPr="00314744">
        <w:rPr>
          <w:position w:val="-8"/>
          <w:sz w:val="22"/>
          <w:szCs w:val="22"/>
        </w:rPr>
        <w:object w:dxaOrig="780" w:dyaOrig="360" w14:anchorId="6A756EEC">
          <v:shape id="_x0000_i2134" type="#_x0000_t75" style="width:37.1pt;height:17.25pt" o:ole="">
            <v:imagedata r:id="rId2192" o:title=""/>
          </v:shape>
          <o:OLEObject Type="Embed" ProgID="Equation.DSMT4" ShapeID="_x0000_i2134" DrawAspect="Content" ObjectID="_1725694757" r:id="rId2193"/>
        </w:object>
      </w:r>
      <w:r w:rsidRPr="00314744">
        <w:rPr>
          <w:sz w:val="22"/>
          <w:szCs w:val="22"/>
        </w:rPr>
        <w:tab/>
      </w:r>
      <w:r w:rsidRPr="00314744">
        <w:rPr>
          <w:b/>
          <w:sz w:val="22"/>
          <w:szCs w:val="22"/>
        </w:rPr>
        <w:t>C.</w:t>
      </w:r>
      <w:r w:rsidRPr="00314744">
        <w:rPr>
          <w:sz w:val="22"/>
          <w:szCs w:val="22"/>
        </w:rPr>
        <w:t xml:space="preserve"> </w:t>
      </w:r>
      <w:r w:rsidRPr="00314744">
        <w:rPr>
          <w:position w:val="-10"/>
          <w:sz w:val="22"/>
          <w:szCs w:val="22"/>
        </w:rPr>
        <w:object w:dxaOrig="1040" w:dyaOrig="380" w14:anchorId="362D3FDB">
          <v:shape id="_x0000_i2135" type="#_x0000_t75" style="width:51.25pt;height:19.9pt" o:ole="">
            <v:imagedata r:id="rId2194" o:title=""/>
          </v:shape>
          <o:OLEObject Type="Embed" ProgID="Equation.DSMT4" ShapeID="_x0000_i2135" DrawAspect="Content" ObjectID="_1725694758" r:id="rId2195"/>
        </w:object>
      </w:r>
      <w:r w:rsidRPr="00314744">
        <w:rPr>
          <w:sz w:val="22"/>
          <w:szCs w:val="22"/>
        </w:rPr>
        <w:tab/>
      </w:r>
      <w:r w:rsidR="004A63C7" w:rsidRPr="00314744">
        <w:rPr>
          <w:sz w:val="22"/>
          <w:szCs w:val="22"/>
        </w:rPr>
        <w:t xml:space="preserve">  </w:t>
      </w:r>
      <w:r w:rsidRPr="00314744">
        <w:rPr>
          <w:b/>
          <w:sz w:val="22"/>
          <w:szCs w:val="22"/>
        </w:rPr>
        <w:t>D.</w:t>
      </w:r>
      <w:r w:rsidRPr="00314744">
        <w:rPr>
          <w:sz w:val="22"/>
          <w:szCs w:val="22"/>
        </w:rPr>
        <w:t xml:space="preserve"> </w:t>
      </w:r>
      <w:r w:rsidRPr="00314744">
        <w:rPr>
          <w:position w:val="-10"/>
          <w:sz w:val="22"/>
          <w:szCs w:val="22"/>
        </w:rPr>
        <w:object w:dxaOrig="960" w:dyaOrig="380" w14:anchorId="00F79286">
          <v:shape id="_x0000_i2136" type="#_x0000_t75" style="width:49.05pt;height:19.9pt" o:ole="">
            <v:imagedata r:id="rId2196" o:title=""/>
          </v:shape>
          <o:OLEObject Type="Embed" ProgID="Equation.DSMT4" ShapeID="_x0000_i2136" DrawAspect="Content" ObjectID="_1725694759" r:id="rId2197"/>
        </w:object>
      </w:r>
    </w:p>
    <w:p w14:paraId="433DB2FA" w14:textId="77777777" w:rsidR="00C304E9" w:rsidRPr="00314744" w:rsidRDefault="00C304E9" w:rsidP="0038605B">
      <w:pPr>
        <w:pStyle w:val="ListParagraph"/>
        <w:numPr>
          <w:ilvl w:val="0"/>
          <w:numId w:val="36"/>
        </w:numPr>
        <w:jc w:val="left"/>
        <w:rPr>
          <w:sz w:val="22"/>
          <w:szCs w:val="22"/>
        </w:rPr>
      </w:pPr>
      <w:r w:rsidRPr="00314744">
        <w:rPr>
          <w:b/>
          <w:sz w:val="22"/>
          <w:szCs w:val="22"/>
        </w:rPr>
        <w:t xml:space="preserve">(DH-13) </w:t>
      </w:r>
      <w:r w:rsidRPr="00314744">
        <w:rPr>
          <w:sz w:val="22"/>
          <w:szCs w:val="22"/>
        </w:rPr>
        <w:t>Đặt điện áp u=U</w:t>
      </w:r>
      <w:r w:rsidRPr="00314744">
        <w:rPr>
          <w:sz w:val="22"/>
          <w:szCs w:val="22"/>
          <w:vertAlign w:val="subscript"/>
        </w:rPr>
        <w:t>0</w:t>
      </w:r>
      <w:r w:rsidRPr="00314744">
        <w:rPr>
          <w:sz w:val="22"/>
          <w:szCs w:val="22"/>
        </w:rPr>
        <w:t>cos</w:t>
      </w:r>
      <w:r w:rsidRPr="00314744">
        <w:rPr>
          <w:position w:val="-28"/>
          <w:sz w:val="22"/>
          <w:szCs w:val="22"/>
        </w:rPr>
        <w:object w:dxaOrig="1320" w:dyaOrig="680" w14:anchorId="34BCC99D">
          <v:shape id="_x0000_i2137" type="#_x0000_t75" style="width:65.35pt;height:34.9pt" o:ole="">
            <v:imagedata r:id="rId2198" o:title=""/>
          </v:shape>
          <o:OLEObject Type="Embed" ProgID="Equation.DSMT4" ShapeID="_x0000_i2137" DrawAspect="Content" ObjectID="_1725694760" r:id="rId2199"/>
        </w:object>
      </w:r>
      <w:r w:rsidRPr="00314744">
        <w:rPr>
          <w:sz w:val="22"/>
          <w:szCs w:val="22"/>
          <w:vertAlign w:val="subscript"/>
        </w:rPr>
        <w:t xml:space="preserve"> </w:t>
      </w:r>
      <w:r w:rsidRPr="00314744">
        <w:rPr>
          <w:sz w:val="22"/>
          <w:szCs w:val="22"/>
        </w:rPr>
        <w:t>(V) vào hai đầu đoạn mạch mắc nối tiếp gồm điện trở, cuộn cảm và tụ điện có cường độ dòng điện qua mạch là i=I</w:t>
      </w:r>
      <w:r w:rsidRPr="00314744">
        <w:rPr>
          <w:sz w:val="22"/>
          <w:szCs w:val="22"/>
          <w:vertAlign w:val="subscript"/>
        </w:rPr>
        <w:t>0</w:t>
      </w:r>
      <w:r w:rsidRPr="00314744">
        <w:rPr>
          <w:sz w:val="22"/>
          <w:szCs w:val="22"/>
        </w:rPr>
        <w:t xml:space="preserve"> cos</w:t>
      </w:r>
      <w:r w:rsidRPr="00314744">
        <w:rPr>
          <w:position w:val="-28"/>
          <w:sz w:val="22"/>
          <w:szCs w:val="22"/>
        </w:rPr>
        <w:object w:dxaOrig="1320" w:dyaOrig="680" w14:anchorId="498F68F2">
          <v:shape id="_x0000_i2138" type="#_x0000_t75" style="width:65.35pt;height:34.9pt" o:ole="">
            <v:imagedata r:id="rId2200" o:title=""/>
          </v:shape>
          <o:OLEObject Type="Embed" ProgID="Equation.DSMT4" ShapeID="_x0000_i2138" DrawAspect="Content" ObjectID="_1725694761" r:id="rId2201"/>
        </w:object>
      </w:r>
      <w:r w:rsidRPr="00314744">
        <w:rPr>
          <w:sz w:val="22"/>
          <w:szCs w:val="22"/>
        </w:rPr>
        <w:t xml:space="preserve"> (A). Hệ số công suất của đoạn mạch bằng:</w:t>
      </w:r>
    </w:p>
    <w:p w14:paraId="3107ECF3" w14:textId="77777777" w:rsidR="00C304E9" w:rsidRPr="00314744" w:rsidRDefault="00C304E9" w:rsidP="0038605B">
      <w:pPr>
        <w:pStyle w:val="ListParagraph"/>
        <w:ind w:left="340"/>
        <w:jc w:val="left"/>
        <w:rPr>
          <w:sz w:val="22"/>
          <w:szCs w:val="22"/>
        </w:rPr>
      </w:pPr>
      <w:r w:rsidRPr="00314744">
        <w:rPr>
          <w:b/>
          <w:sz w:val="22"/>
          <w:szCs w:val="22"/>
        </w:rPr>
        <w:t>A.</w:t>
      </w:r>
      <w:r w:rsidRPr="00314744">
        <w:rPr>
          <w:sz w:val="22"/>
          <w:szCs w:val="22"/>
        </w:rPr>
        <w:t xml:space="preserve"> 1,00</w:t>
      </w:r>
      <w:r w:rsidRPr="00314744">
        <w:rPr>
          <w:sz w:val="22"/>
          <w:szCs w:val="22"/>
        </w:rPr>
        <w:tab/>
        <w:t>B. 0,87</w:t>
      </w:r>
      <w:r w:rsidRPr="00314744">
        <w:rPr>
          <w:sz w:val="22"/>
          <w:szCs w:val="22"/>
        </w:rPr>
        <w:tab/>
      </w:r>
      <w:r w:rsidR="004A63C7" w:rsidRPr="00314744">
        <w:rPr>
          <w:sz w:val="22"/>
          <w:szCs w:val="22"/>
        </w:rPr>
        <w:tab/>
      </w:r>
      <w:r w:rsidRPr="00314744">
        <w:rPr>
          <w:b/>
          <w:sz w:val="22"/>
          <w:szCs w:val="22"/>
        </w:rPr>
        <w:t>C.</w:t>
      </w:r>
      <w:r w:rsidRPr="00314744">
        <w:rPr>
          <w:sz w:val="22"/>
          <w:szCs w:val="22"/>
        </w:rPr>
        <w:t xml:space="preserve"> 0,71</w:t>
      </w:r>
      <w:r w:rsidRPr="00314744">
        <w:rPr>
          <w:sz w:val="22"/>
          <w:szCs w:val="22"/>
        </w:rPr>
        <w:tab/>
      </w:r>
      <w:r w:rsidR="004A63C7" w:rsidRPr="00314744">
        <w:rPr>
          <w:sz w:val="22"/>
          <w:szCs w:val="22"/>
        </w:rPr>
        <w:tab/>
      </w:r>
      <w:r w:rsidRPr="00314744">
        <w:rPr>
          <w:b/>
          <w:sz w:val="22"/>
          <w:szCs w:val="22"/>
        </w:rPr>
        <w:t>D.</w:t>
      </w:r>
      <w:r w:rsidRPr="00314744">
        <w:rPr>
          <w:sz w:val="22"/>
          <w:szCs w:val="22"/>
        </w:rPr>
        <w:t xml:space="preserve"> 0,50</w:t>
      </w:r>
    </w:p>
    <w:p w14:paraId="1819EEBC" w14:textId="77777777" w:rsidR="00C304E9" w:rsidRPr="00314744" w:rsidRDefault="00C304E9" w:rsidP="0038605B">
      <w:pPr>
        <w:pStyle w:val="ListParagraph"/>
        <w:numPr>
          <w:ilvl w:val="0"/>
          <w:numId w:val="36"/>
        </w:numPr>
        <w:jc w:val="left"/>
        <w:rPr>
          <w:sz w:val="22"/>
          <w:szCs w:val="22"/>
        </w:rPr>
      </w:pPr>
      <w:r w:rsidRPr="00314744">
        <w:rPr>
          <w:b/>
          <w:sz w:val="22"/>
          <w:szCs w:val="22"/>
        </w:rPr>
        <w:t>(DH-14) 1:</w:t>
      </w:r>
      <w:r w:rsidRPr="00314744">
        <w:rPr>
          <w:sz w:val="22"/>
          <w:szCs w:val="22"/>
        </w:rPr>
        <w:t xml:space="preserve"> Đặt điện áp xoay chiều ổn định vào hai đầu đoạn mạch AB mắc nối tiếp (hình vẽ). Biết tụ điện có dung kháng Z</w:t>
      </w:r>
      <w:r w:rsidRPr="00314744">
        <w:rPr>
          <w:sz w:val="22"/>
          <w:szCs w:val="22"/>
          <w:vertAlign w:val="subscript"/>
        </w:rPr>
        <w:t>C</w:t>
      </w:r>
      <w:r w:rsidRPr="00314744">
        <w:rPr>
          <w:sz w:val="22"/>
          <w:szCs w:val="22"/>
        </w:rPr>
        <w:t>, cuộn cảm thuần có cảm kháng Z</w:t>
      </w:r>
      <w:r w:rsidRPr="00314744">
        <w:rPr>
          <w:sz w:val="22"/>
          <w:szCs w:val="22"/>
          <w:vertAlign w:val="subscript"/>
        </w:rPr>
        <w:t>L</w:t>
      </w:r>
      <w:r w:rsidRPr="00314744">
        <w:rPr>
          <w:sz w:val="22"/>
          <w:szCs w:val="22"/>
        </w:rPr>
        <w:t xml:space="preserve"> và 3Z</w:t>
      </w:r>
      <w:r w:rsidRPr="00314744">
        <w:rPr>
          <w:sz w:val="22"/>
          <w:szCs w:val="22"/>
          <w:vertAlign w:val="subscript"/>
        </w:rPr>
        <w:t>L</w:t>
      </w:r>
      <w:r w:rsidRPr="00314744">
        <w:rPr>
          <w:sz w:val="22"/>
          <w:szCs w:val="22"/>
        </w:rPr>
        <w:t xml:space="preserve"> = 2Z</w:t>
      </w:r>
      <w:r w:rsidRPr="00314744">
        <w:rPr>
          <w:b/>
          <w:sz w:val="22"/>
          <w:szCs w:val="22"/>
          <w:vertAlign w:val="subscript"/>
        </w:rPr>
        <w:t>C</w:t>
      </w:r>
      <w:r w:rsidRPr="00314744">
        <w:rPr>
          <w:b/>
          <w:sz w:val="22"/>
          <w:szCs w:val="22"/>
        </w:rPr>
        <w:t>.</w:t>
      </w:r>
      <w:r w:rsidRPr="00314744">
        <w:rPr>
          <w:sz w:val="22"/>
          <w:szCs w:val="22"/>
        </w:rPr>
        <w:t xml:space="preserve"> Đồ thị biểu diễn sự phụ thuộc vào thời gian của điện áp giữa hai đầu đoạn mạch AN và điện áp giữa hai đầu đoạn mạch MB như hình vẽ. Điệp áp hiệu dụng giữa hai điểm M và N là </w:t>
      </w:r>
    </w:p>
    <w:p w14:paraId="35E86E93" w14:textId="648571F6" w:rsidR="00C304E9" w:rsidRPr="00314744" w:rsidRDefault="00314744" w:rsidP="0038605B">
      <w:pPr>
        <w:pStyle w:val="ListParagraph"/>
        <w:ind w:left="340"/>
        <w:jc w:val="left"/>
        <w:rPr>
          <w:sz w:val="22"/>
          <w:szCs w:val="22"/>
        </w:rPr>
      </w:pPr>
      <w:r>
        <w:rPr>
          <w:noProof/>
          <w:sz w:val="22"/>
          <w:szCs w:val="22"/>
        </w:rPr>
        <mc:AlternateContent>
          <mc:Choice Requires="wps">
            <w:drawing>
              <wp:anchor distT="0" distB="0" distL="114300" distR="114300" simplePos="0" relativeHeight="251648512" behindDoc="0" locked="0" layoutInCell="1" allowOverlap="1" wp14:anchorId="1DB9FA40" wp14:editId="231E829C">
                <wp:simplePos x="0" y="0"/>
                <wp:positionH relativeFrom="column">
                  <wp:posOffset>-1615440</wp:posOffset>
                </wp:positionH>
                <wp:positionV relativeFrom="paragraph">
                  <wp:posOffset>3969385</wp:posOffset>
                </wp:positionV>
                <wp:extent cx="182880" cy="182880"/>
                <wp:effectExtent l="0" t="0" r="26670" b="26670"/>
                <wp:wrapNone/>
                <wp:docPr id="7461" name="Oval 5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ellipse">
                          <a:avLst/>
                        </a:prstGeom>
                        <a:noFill/>
                        <a:ln w="1270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25" o:spid="_x0000_s1026" style="position:absolute;margin-left:-127.2pt;margin-top:312.55pt;width:14.4pt;height:14.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" filled="f" strokecolor="maroon" strokeweight="1pt"/>
            </w:pict>
          </mc:Fallback>
        </mc:AlternateContent>
      </w:r>
      <w:r>
        <w:rPr>
          <w:noProof/>
          <w:sz w:val="22"/>
          <w:szCs w:val="22"/>
        </w:rPr>
        <mc:AlternateContent>
          <mc:Choice Requires="wps">
            <w:drawing>
              <wp:anchor distT="0" distB="0" distL="114300" distR="114300" simplePos="0" relativeHeight="251647488" behindDoc="0" locked="0" layoutInCell="1" allowOverlap="1" wp14:anchorId="02C21B75" wp14:editId="0307C6A4">
                <wp:simplePos x="0" y="0"/>
                <wp:positionH relativeFrom="column">
                  <wp:posOffset>-1615440</wp:posOffset>
                </wp:positionH>
                <wp:positionV relativeFrom="paragraph">
                  <wp:posOffset>3251835</wp:posOffset>
                </wp:positionV>
                <wp:extent cx="182880" cy="182880"/>
                <wp:effectExtent l="0" t="0" r="26670" b="26670"/>
                <wp:wrapNone/>
                <wp:docPr id="7460" name="Oval 5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ellipse">
                          <a:avLst/>
                        </a:prstGeom>
                        <a:noFill/>
                        <a:ln w="1270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23" o:spid="_x0000_s1026" style="position:absolute;margin-left:-127.2pt;margin-top:256.05pt;width:14.4pt;height:14.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" filled="f" strokecolor="maroon" strokeweight="1pt"/>
            </w:pict>
          </mc:Fallback>
        </mc:AlternateContent>
      </w:r>
      <w:r>
        <w:rPr>
          <w:noProof/>
          <w:sz w:val="22"/>
          <w:szCs w:val="22"/>
        </w:rPr>
        <mc:AlternateContent>
          <mc:Choice Requires="wps">
            <w:drawing>
              <wp:anchor distT="0" distB="0" distL="114300" distR="114300" simplePos="0" relativeHeight="251645440" behindDoc="0" locked="0" layoutInCell="1" allowOverlap="1" wp14:anchorId="6BA3FF70" wp14:editId="5B9F5115">
                <wp:simplePos x="0" y="0"/>
                <wp:positionH relativeFrom="column">
                  <wp:posOffset>-1653540</wp:posOffset>
                </wp:positionH>
                <wp:positionV relativeFrom="paragraph">
                  <wp:posOffset>2419985</wp:posOffset>
                </wp:positionV>
                <wp:extent cx="182880" cy="182880"/>
                <wp:effectExtent l="0" t="0" r="26670" b="26670"/>
                <wp:wrapNone/>
                <wp:docPr id="7459" name="Oval 5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ellipse">
                          <a:avLst/>
                        </a:prstGeom>
                        <a:noFill/>
                        <a:ln w="1270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21" o:spid="_x0000_s1026" style="position:absolute;margin-left:-130.2pt;margin-top:190.55pt;width:14.4pt;height:14.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" filled="f" strokecolor="maroon" strokeweight="1pt"/>
            </w:pict>
          </mc:Fallback>
        </mc:AlternateContent>
      </w:r>
      <w:r>
        <w:rPr>
          <w:noProof/>
          <w:sz w:val="22"/>
          <w:szCs w:val="22"/>
        </w:rPr>
        <mc:AlternateContent>
          <mc:Choice Requires="wps">
            <w:drawing>
              <wp:anchor distT="0" distB="0" distL="114300" distR="114300" simplePos="0" relativeHeight="251643392" behindDoc="0" locked="0" layoutInCell="1" allowOverlap="1" wp14:anchorId="0D8B64C7" wp14:editId="0165D23B">
                <wp:simplePos x="0" y="0"/>
                <wp:positionH relativeFrom="column">
                  <wp:posOffset>-1615440</wp:posOffset>
                </wp:positionH>
                <wp:positionV relativeFrom="paragraph">
                  <wp:posOffset>1397635</wp:posOffset>
                </wp:positionV>
                <wp:extent cx="182880" cy="182880"/>
                <wp:effectExtent l="0" t="0" r="26670" b="26670"/>
                <wp:wrapNone/>
                <wp:docPr id="7458" name="Oval 5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ellipse">
                          <a:avLst/>
                        </a:prstGeom>
                        <a:noFill/>
                        <a:ln w="1270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19" o:spid="_x0000_s1026" style="position:absolute;margin-left:-127.2pt;margin-top:110.05pt;width:14.4pt;height:1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" filled="f" strokecolor="maroon" strokeweight="1pt"/>
            </w:pict>
          </mc:Fallback>
        </mc:AlternateContent>
      </w:r>
      <w:r>
        <w:rPr>
          <w:noProof/>
          <w:sz w:val="22"/>
          <w:szCs w:val="22"/>
        </w:rPr>
        <mc:AlternateContent>
          <mc:Choice Requires="wps">
            <w:drawing>
              <wp:anchor distT="0" distB="0" distL="114300" distR="114300" simplePos="0" relativeHeight="251642368" behindDoc="0" locked="0" layoutInCell="1" allowOverlap="1" wp14:anchorId="37A5DEDD" wp14:editId="6B78BD7D">
                <wp:simplePos x="0" y="0"/>
                <wp:positionH relativeFrom="column">
                  <wp:posOffset>-1615440</wp:posOffset>
                </wp:positionH>
                <wp:positionV relativeFrom="paragraph">
                  <wp:posOffset>102235</wp:posOffset>
                </wp:positionV>
                <wp:extent cx="182880" cy="182880"/>
                <wp:effectExtent l="0" t="0" r="26670" b="26670"/>
                <wp:wrapNone/>
                <wp:docPr id="7457" name="Oval 5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ellipse">
                          <a:avLst/>
                        </a:prstGeom>
                        <a:noFill/>
                        <a:ln w="1270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17" o:spid="_x0000_s1026" style="position:absolute;margin-left:-127.2pt;margin-top:8.05pt;width:14.4pt;height:14.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" filled="f" strokecolor="maroon" strokeweight="1pt"/>
            </w:pict>
          </mc:Fallback>
        </mc:AlternateContent>
      </w:r>
      <w:r w:rsidR="00C304E9" w:rsidRPr="00314744">
        <w:rPr>
          <w:noProof/>
          <w:sz w:val="22"/>
          <w:szCs w:val="22"/>
        </w:rPr>
        <w:drawing>
          <wp:inline distT="0" distB="0" distL="0" distR="0" wp14:anchorId="7163A371" wp14:editId="77FEB510">
            <wp:extent cx="4311650" cy="1479550"/>
            <wp:effectExtent l="0" t="0" r="0" b="635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2">
                      <a:biLevel thresh="50000"/>
                      <a:extLst>
                        <a:ext uri="{BEBA8EAE-BF5A-486C-A8C5-ECC9F3942E4B}">
                          <a14:imgProps xmlns:a14="http://schemas.microsoft.com/office/drawing/2010/main">
                            <a14:imgLayer r:embed="rId220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11650" cy="1479550"/>
                    </a:xfrm>
                    <a:prstGeom prst="rect">
                      <a:avLst/>
                    </a:prstGeom>
                    <a:noFill/>
                    <a:ln>
                      <a:noFill/>
                    </a:ln>
                  </pic:spPr>
                </pic:pic>
              </a:graphicData>
            </a:graphic>
          </wp:inline>
        </w:drawing>
      </w:r>
    </w:p>
    <w:p w14:paraId="30E6D3CC" w14:textId="77777777" w:rsidR="00C304E9" w:rsidRPr="00314744" w:rsidRDefault="00C304E9" w:rsidP="0038605B">
      <w:pPr>
        <w:pStyle w:val="ListParagraph"/>
        <w:ind w:left="340"/>
        <w:jc w:val="left"/>
        <w:rPr>
          <w:sz w:val="22"/>
          <w:szCs w:val="22"/>
        </w:rPr>
      </w:pPr>
      <w:r w:rsidRPr="00314744">
        <w:rPr>
          <w:b/>
          <w:sz w:val="22"/>
          <w:szCs w:val="22"/>
        </w:rPr>
        <w:t>A.</w:t>
      </w:r>
      <w:r w:rsidRPr="00314744">
        <w:rPr>
          <w:sz w:val="22"/>
          <w:szCs w:val="22"/>
        </w:rPr>
        <w:t xml:space="preserve"> 173V.</w:t>
      </w:r>
      <w:r w:rsidRPr="00314744">
        <w:rPr>
          <w:sz w:val="22"/>
          <w:szCs w:val="22"/>
        </w:rPr>
        <w:tab/>
        <w:t>B. 86 V.</w:t>
      </w:r>
      <w:r w:rsidRPr="00314744">
        <w:rPr>
          <w:sz w:val="22"/>
          <w:szCs w:val="22"/>
        </w:rPr>
        <w:tab/>
      </w:r>
      <w:r w:rsidRPr="00314744">
        <w:rPr>
          <w:b/>
          <w:sz w:val="22"/>
          <w:szCs w:val="22"/>
        </w:rPr>
        <w:t>C.</w:t>
      </w:r>
      <w:r w:rsidRPr="00314744">
        <w:rPr>
          <w:sz w:val="22"/>
          <w:szCs w:val="22"/>
        </w:rPr>
        <w:t xml:space="preserve"> 122 V.</w:t>
      </w:r>
      <w:r w:rsidRPr="00314744">
        <w:rPr>
          <w:sz w:val="22"/>
          <w:szCs w:val="22"/>
        </w:rPr>
        <w:tab/>
      </w:r>
      <w:r w:rsidRPr="00314744">
        <w:rPr>
          <w:b/>
          <w:sz w:val="22"/>
          <w:szCs w:val="22"/>
        </w:rPr>
        <w:t>D.</w:t>
      </w:r>
      <w:r w:rsidRPr="00314744">
        <w:rPr>
          <w:sz w:val="22"/>
          <w:szCs w:val="22"/>
        </w:rPr>
        <w:t xml:space="preserve"> 102 V.</w:t>
      </w:r>
    </w:p>
    <w:p w14:paraId="2257FD25" w14:textId="5B053A66" w:rsidR="00C304E9" w:rsidRPr="00314744" w:rsidRDefault="00C304E9" w:rsidP="0038605B">
      <w:pPr>
        <w:pStyle w:val="ListParagraph"/>
        <w:numPr>
          <w:ilvl w:val="0"/>
          <w:numId w:val="36"/>
        </w:numPr>
        <w:jc w:val="left"/>
        <w:rPr>
          <w:sz w:val="22"/>
          <w:szCs w:val="22"/>
        </w:rPr>
      </w:pPr>
      <w:r w:rsidRPr="00314744">
        <w:rPr>
          <w:b/>
          <w:sz w:val="22"/>
          <w:szCs w:val="22"/>
        </w:rPr>
        <w:t>(DH-14) 2:</w:t>
      </w:r>
      <w:r w:rsidRPr="00314744">
        <w:rPr>
          <w:sz w:val="22"/>
          <w:szCs w:val="22"/>
        </w:rPr>
        <w:t xml:space="preserve"> Đặt điện áp u = </w:t>
      </w:r>
      <w:r w:rsidRPr="00314744">
        <w:rPr>
          <w:position w:val="-6"/>
          <w:sz w:val="22"/>
          <w:szCs w:val="22"/>
        </w:rPr>
        <w:object w:dxaOrig="1340" w:dyaOrig="340" w14:anchorId="1830B250">
          <v:shape id="_x0000_i2139" type="#_x0000_t75" style="width:66.75pt;height:17.25pt" o:ole="">
            <v:imagedata r:id="rId2204" o:title=""/>
          </v:shape>
          <o:OLEObject Type="Embed" ProgID="Equation.DSMT4" ShapeID="_x0000_i2139" DrawAspect="Content" ObjectID="_1725694762" r:id="rId2205"/>
        </w:object>
      </w:r>
      <w:r w:rsidRPr="00314744">
        <w:rPr>
          <w:sz w:val="22"/>
          <w:szCs w:val="22"/>
        </w:rPr>
        <w:t xml:space="preserve">(V) (với </w:t>
      </w:r>
      <w:r w:rsidRPr="00314744">
        <w:rPr>
          <w:position w:val="-6"/>
          <w:sz w:val="22"/>
          <w:szCs w:val="22"/>
        </w:rPr>
        <w:object w:dxaOrig="220" w:dyaOrig="220" w14:anchorId="1F35707F">
          <v:shape id="_x0000_i2140" type="#_x0000_t75" style="width:9.7pt;height:9.7pt" o:ole="">
            <v:imagedata r:id="rId2206" o:title=""/>
          </v:shape>
          <o:OLEObject Type="Embed" ProgID="Equation.DSMT4" ShapeID="_x0000_i2140" DrawAspect="Content" ObjectID="_1725694763" r:id="rId2207"/>
        </w:object>
      </w:r>
      <w:r w:rsidRPr="00314744">
        <w:rPr>
          <w:sz w:val="22"/>
          <w:szCs w:val="22"/>
        </w:rPr>
        <w:t xml:space="preserve"> không đổi) vào hai đầu đoạn mạch AB (hình vẽ). R là điện trở thuần, tụ điện có điện dung C, cuộn cảm thuần có độ tự cảm L thay đổi được. Điện áp hiệu dụng ở hai đầu đoạn mạch MB và độ lớn góc lệch pha của cường độ dòng điện so với điện áp u khi L=L</w:t>
      </w:r>
      <w:r w:rsidRPr="00314744">
        <w:rPr>
          <w:sz w:val="22"/>
          <w:szCs w:val="22"/>
          <w:vertAlign w:val="subscript"/>
        </w:rPr>
        <w:t>1</w:t>
      </w:r>
      <w:r w:rsidRPr="00314744">
        <w:rPr>
          <w:sz w:val="22"/>
          <w:szCs w:val="22"/>
        </w:rPr>
        <w:t xml:space="preserve"> là U và </w:t>
      </w:r>
      <w:r w:rsidRPr="00314744">
        <w:rPr>
          <w:sz w:val="22"/>
          <w:szCs w:val="22"/>
        </w:rPr>
        <w:sym w:font="Symbol" w:char="F06A"/>
      </w:r>
      <w:r w:rsidRPr="00314744">
        <w:rPr>
          <w:sz w:val="22"/>
          <w:szCs w:val="22"/>
          <w:vertAlign w:val="subscript"/>
        </w:rPr>
        <w:t>1</w:t>
      </w:r>
      <w:r w:rsidRPr="00314744">
        <w:rPr>
          <w:sz w:val="22"/>
          <w:szCs w:val="22"/>
        </w:rPr>
        <w:t>, còn khi L = L</w:t>
      </w:r>
      <w:r w:rsidRPr="00314744">
        <w:rPr>
          <w:sz w:val="22"/>
          <w:szCs w:val="22"/>
          <w:vertAlign w:val="subscript"/>
        </w:rPr>
        <w:t>2</w:t>
      </w:r>
      <w:r w:rsidRPr="00314744">
        <w:rPr>
          <w:sz w:val="22"/>
          <w:szCs w:val="22"/>
        </w:rPr>
        <w:t xml:space="preserve"> thì tương ứng là </w:t>
      </w:r>
      <w:r w:rsidR="00314744">
        <w:rPr>
          <w:noProof/>
          <w:position w:val="-8"/>
          <w:sz w:val="22"/>
          <w:szCs w:val="22"/>
        </w:rPr>
        <w:drawing>
          <wp:inline distT="0" distB="0" distL="0" distR="0" wp14:anchorId="60296BE9" wp14:editId="1DA84253">
            <wp:extent cx="219075" cy="219075"/>
            <wp:effectExtent l="0" t="0" r="9525"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pic:cNvPicPr>
                      <a:picLocks noChangeAspect="1" noChangeArrowheads="1"/>
                    </pic:cNvPicPr>
                  </pic:nvPicPr>
                  <pic:blipFill>
                    <a:blip r:embed="rId2208"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314744">
        <w:rPr>
          <w:sz w:val="22"/>
          <w:szCs w:val="22"/>
        </w:rPr>
        <w:t xml:space="preserve">U và </w:t>
      </w:r>
      <w:r w:rsidRPr="00314744">
        <w:rPr>
          <w:sz w:val="22"/>
          <w:szCs w:val="22"/>
        </w:rPr>
        <w:sym w:font="Symbol" w:char="F06A"/>
      </w:r>
      <w:r w:rsidRPr="00314744">
        <w:rPr>
          <w:sz w:val="22"/>
          <w:szCs w:val="22"/>
          <w:vertAlign w:val="subscript"/>
        </w:rPr>
        <w:t>2</w:t>
      </w:r>
      <w:r w:rsidRPr="00314744">
        <w:rPr>
          <w:sz w:val="22"/>
          <w:szCs w:val="22"/>
        </w:rPr>
        <w:t xml:space="preserve">. Biết </w:t>
      </w:r>
      <w:r w:rsidRPr="00314744">
        <w:rPr>
          <w:sz w:val="22"/>
          <w:szCs w:val="22"/>
        </w:rPr>
        <w:sym w:font="Symbol" w:char="F06A"/>
      </w:r>
      <w:r w:rsidRPr="00314744">
        <w:rPr>
          <w:sz w:val="22"/>
          <w:szCs w:val="22"/>
          <w:vertAlign w:val="subscript"/>
        </w:rPr>
        <w:t>1</w:t>
      </w:r>
      <w:r w:rsidRPr="00314744">
        <w:rPr>
          <w:sz w:val="22"/>
          <w:szCs w:val="22"/>
        </w:rPr>
        <w:t xml:space="preserve"> + </w:t>
      </w:r>
      <w:r w:rsidRPr="00314744">
        <w:rPr>
          <w:sz w:val="22"/>
          <w:szCs w:val="22"/>
        </w:rPr>
        <w:sym w:font="Symbol" w:char="F06A"/>
      </w:r>
      <w:r w:rsidRPr="00314744">
        <w:rPr>
          <w:sz w:val="22"/>
          <w:szCs w:val="22"/>
          <w:vertAlign w:val="subscript"/>
        </w:rPr>
        <w:t>2</w:t>
      </w:r>
      <w:r w:rsidRPr="00314744">
        <w:rPr>
          <w:sz w:val="22"/>
          <w:szCs w:val="22"/>
        </w:rPr>
        <w:t xml:space="preserve"> = 90</w:t>
      </w:r>
      <w:r w:rsidRPr="00314744">
        <w:rPr>
          <w:sz w:val="22"/>
          <w:szCs w:val="22"/>
          <w:vertAlign w:val="superscript"/>
        </w:rPr>
        <w:t>0</w:t>
      </w:r>
      <w:r w:rsidRPr="00314744">
        <w:rPr>
          <w:sz w:val="22"/>
          <w:szCs w:val="22"/>
        </w:rPr>
        <w:t>. Giá trị U bằng</w:t>
      </w:r>
    </w:p>
    <w:p w14:paraId="24974B96" w14:textId="77777777" w:rsidR="00C304E9" w:rsidRPr="00314744" w:rsidRDefault="00C304E9" w:rsidP="0038605B">
      <w:pPr>
        <w:ind w:left="0" w:firstLine="340"/>
        <w:jc w:val="left"/>
        <w:rPr>
          <w:sz w:val="22"/>
          <w:szCs w:val="22"/>
        </w:rPr>
      </w:pPr>
      <w:r w:rsidRPr="00314744">
        <w:rPr>
          <w:noProof/>
        </w:rPr>
        <w:drawing>
          <wp:inline distT="0" distB="0" distL="0" distR="0" wp14:anchorId="301DB731" wp14:editId="017524D9">
            <wp:extent cx="2487168" cy="302278"/>
            <wp:effectExtent l="0" t="0" r="8890" b="2540"/>
            <wp:docPr id="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9">
                      <a:biLevel thresh="50000"/>
                      <a:extLst>
                        <a:ext uri="{BEBA8EAE-BF5A-486C-A8C5-ECC9F3942E4B}">
                          <a14:imgProps xmlns:a14="http://schemas.microsoft.com/office/drawing/2010/main">
                            <a14:imgLayer r:embed="rId22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511488" cy="305234"/>
                    </a:xfrm>
                    <a:prstGeom prst="rect">
                      <a:avLst/>
                    </a:prstGeom>
                    <a:noFill/>
                    <a:ln>
                      <a:noFill/>
                    </a:ln>
                  </pic:spPr>
                </pic:pic>
              </a:graphicData>
            </a:graphic>
          </wp:inline>
        </w:drawing>
      </w:r>
    </w:p>
    <w:p w14:paraId="5B3B767C" w14:textId="77777777" w:rsidR="00C304E9" w:rsidRPr="00314744" w:rsidRDefault="00C304E9" w:rsidP="0038605B">
      <w:pPr>
        <w:pStyle w:val="ListParagraph"/>
        <w:ind w:left="340"/>
        <w:jc w:val="left"/>
        <w:rPr>
          <w:sz w:val="22"/>
          <w:szCs w:val="22"/>
        </w:rPr>
      </w:pPr>
      <w:r w:rsidRPr="00314744">
        <w:rPr>
          <w:b/>
          <w:sz w:val="22"/>
          <w:szCs w:val="22"/>
        </w:rPr>
        <w:t>A.</w:t>
      </w:r>
      <w:r w:rsidRPr="00314744">
        <w:rPr>
          <w:sz w:val="22"/>
          <w:szCs w:val="22"/>
        </w:rPr>
        <w:t xml:space="preserve"> 135V.</w:t>
      </w:r>
      <w:r w:rsidRPr="00314744">
        <w:rPr>
          <w:sz w:val="22"/>
          <w:szCs w:val="22"/>
        </w:rPr>
        <w:tab/>
      </w:r>
      <w:r w:rsidR="00DE584D" w:rsidRPr="00314744">
        <w:rPr>
          <w:sz w:val="22"/>
          <w:szCs w:val="22"/>
        </w:rPr>
        <w:tab/>
      </w:r>
      <w:r w:rsidRPr="00314744">
        <w:rPr>
          <w:b/>
          <w:sz w:val="22"/>
          <w:szCs w:val="22"/>
        </w:rPr>
        <w:t>B.</w:t>
      </w:r>
      <w:r w:rsidRPr="00314744">
        <w:rPr>
          <w:sz w:val="22"/>
          <w:szCs w:val="22"/>
        </w:rPr>
        <w:t xml:space="preserve"> 180V. </w:t>
      </w:r>
      <w:r w:rsidRPr="00314744">
        <w:rPr>
          <w:sz w:val="22"/>
          <w:szCs w:val="22"/>
        </w:rPr>
        <w:tab/>
      </w:r>
      <w:r w:rsidRPr="00314744">
        <w:rPr>
          <w:b/>
          <w:sz w:val="22"/>
          <w:szCs w:val="22"/>
        </w:rPr>
        <w:t>C.</w:t>
      </w:r>
      <w:r w:rsidRPr="00314744">
        <w:rPr>
          <w:sz w:val="22"/>
          <w:szCs w:val="22"/>
        </w:rPr>
        <w:t xml:space="preserve"> 90 V.</w:t>
      </w:r>
      <w:r w:rsidRPr="00314744">
        <w:rPr>
          <w:sz w:val="22"/>
          <w:szCs w:val="22"/>
        </w:rPr>
        <w:tab/>
        <w:t>D. 60 V.</w:t>
      </w:r>
    </w:p>
    <w:p w14:paraId="133D4758" w14:textId="77777777" w:rsidR="00C304E9" w:rsidRPr="00314744" w:rsidRDefault="00C304E9" w:rsidP="0038605B">
      <w:pPr>
        <w:pStyle w:val="ListParagraph"/>
        <w:numPr>
          <w:ilvl w:val="0"/>
          <w:numId w:val="36"/>
        </w:numPr>
        <w:jc w:val="left"/>
        <w:rPr>
          <w:sz w:val="22"/>
          <w:szCs w:val="22"/>
        </w:rPr>
      </w:pPr>
      <w:r w:rsidRPr="00314744">
        <w:rPr>
          <w:b/>
          <w:sz w:val="22"/>
          <w:szCs w:val="22"/>
        </w:rPr>
        <w:t>(DH-14) 6:</w:t>
      </w:r>
      <w:r w:rsidRPr="00314744">
        <w:rPr>
          <w:sz w:val="22"/>
          <w:szCs w:val="22"/>
        </w:rPr>
        <w:t xml:space="preserve"> Một đoạn mạch điện xoay chiều gồm điện trở thuần R mắc nối tiếp với một cuộn cảm thuần có cảm kháng với giá trị bằng R. Độ lệch pha của điện áp giữa hai đầu đoạn mạch với cường độ dòng điện trong mạch bằng</w:t>
      </w:r>
    </w:p>
    <w:p w14:paraId="30E6BBB5" w14:textId="44239E81" w:rsidR="00C304E9" w:rsidRPr="00314744" w:rsidRDefault="00C304E9" w:rsidP="0038605B">
      <w:pPr>
        <w:pStyle w:val="ListParagraph"/>
        <w:ind w:left="340"/>
        <w:jc w:val="left"/>
        <w:rPr>
          <w:sz w:val="22"/>
          <w:szCs w:val="22"/>
        </w:rPr>
      </w:pPr>
      <w:r w:rsidRPr="00314744">
        <w:rPr>
          <w:b/>
          <w:sz w:val="22"/>
          <w:szCs w:val="22"/>
        </w:rPr>
        <w:lastRenderedPageBreak/>
        <w:t>A.</w:t>
      </w:r>
      <w:r w:rsidRPr="00314744">
        <w:rPr>
          <w:sz w:val="22"/>
          <w:szCs w:val="22"/>
        </w:rPr>
        <w:t xml:space="preserve"> </w:t>
      </w:r>
      <w:r w:rsidR="00314744">
        <w:rPr>
          <w:noProof/>
          <w:position w:val="-24"/>
          <w:sz w:val="22"/>
          <w:szCs w:val="22"/>
        </w:rPr>
        <w:drawing>
          <wp:inline distT="0" distB="0" distL="0" distR="0" wp14:anchorId="2EA73E7B" wp14:editId="38202476">
            <wp:extent cx="162560" cy="409575"/>
            <wp:effectExtent l="0" t="0" r="8890" b="952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pic:cNvPicPr>
                      <a:picLocks noChangeAspect="1" noChangeArrowheads="1"/>
                    </pic:cNvPicPr>
                  </pic:nvPicPr>
                  <pic:blipFill>
                    <a:blip r:embed="rId2211" cstate="print">
                      <a:extLst>
                        <a:ext uri="{28A0092B-C50C-407E-A947-70E740481C1C}">
                          <a14:useLocalDpi xmlns:a14="http://schemas.microsoft.com/office/drawing/2010/main" val="0"/>
                        </a:ext>
                      </a:extLst>
                    </a:blip>
                    <a:srcRect/>
                    <a:stretch>
                      <a:fillRect/>
                    </a:stretch>
                  </pic:blipFill>
                  <pic:spPr bwMode="auto">
                    <a:xfrm>
                      <a:off x="0" y="0"/>
                      <a:ext cx="162560" cy="409575"/>
                    </a:xfrm>
                    <a:prstGeom prst="rect">
                      <a:avLst/>
                    </a:prstGeom>
                    <a:noFill/>
                    <a:ln>
                      <a:noFill/>
                    </a:ln>
                  </pic:spPr>
                </pic:pic>
              </a:graphicData>
            </a:graphic>
          </wp:inline>
        </w:drawing>
      </w:r>
      <w:r w:rsidRPr="00314744">
        <w:rPr>
          <w:sz w:val="22"/>
          <w:szCs w:val="22"/>
        </w:rPr>
        <w:t>.</w:t>
      </w:r>
      <w:r w:rsidRPr="00314744">
        <w:rPr>
          <w:sz w:val="22"/>
          <w:szCs w:val="22"/>
        </w:rPr>
        <w:tab/>
      </w:r>
      <w:r w:rsidRPr="00314744">
        <w:rPr>
          <w:b/>
          <w:sz w:val="22"/>
          <w:szCs w:val="22"/>
        </w:rPr>
        <w:t>B.</w:t>
      </w:r>
      <w:r w:rsidRPr="00314744">
        <w:rPr>
          <w:sz w:val="22"/>
          <w:szCs w:val="22"/>
        </w:rPr>
        <w:t xml:space="preserve"> 0.</w:t>
      </w:r>
      <w:r w:rsidRPr="00314744">
        <w:rPr>
          <w:sz w:val="22"/>
          <w:szCs w:val="22"/>
        </w:rPr>
        <w:tab/>
      </w:r>
      <w:r w:rsidR="00DE584D" w:rsidRPr="00314744">
        <w:rPr>
          <w:sz w:val="22"/>
          <w:szCs w:val="22"/>
        </w:rPr>
        <w:tab/>
      </w:r>
      <w:r w:rsidRPr="00314744">
        <w:rPr>
          <w:b/>
          <w:sz w:val="22"/>
          <w:szCs w:val="22"/>
        </w:rPr>
        <w:t>C.</w:t>
      </w:r>
      <w:r w:rsidRPr="00314744">
        <w:rPr>
          <w:sz w:val="22"/>
          <w:szCs w:val="22"/>
        </w:rPr>
        <w:t xml:space="preserve"> </w:t>
      </w:r>
      <w:r w:rsidR="00314744">
        <w:rPr>
          <w:noProof/>
          <w:position w:val="-24"/>
          <w:sz w:val="22"/>
          <w:szCs w:val="22"/>
        </w:rPr>
        <w:drawing>
          <wp:inline distT="0" distB="0" distL="0" distR="0" wp14:anchorId="6114B259" wp14:editId="618FD489">
            <wp:extent cx="162560" cy="409575"/>
            <wp:effectExtent l="0" t="0" r="8890" b="952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pic:cNvPicPr>
                      <a:picLocks noChangeAspect="1" noChangeArrowheads="1"/>
                    </pic:cNvPicPr>
                  </pic:nvPicPr>
                  <pic:blipFill>
                    <a:blip r:embed="rId2212" cstate="print">
                      <a:extLst>
                        <a:ext uri="{28A0092B-C50C-407E-A947-70E740481C1C}">
                          <a14:useLocalDpi xmlns:a14="http://schemas.microsoft.com/office/drawing/2010/main" val="0"/>
                        </a:ext>
                      </a:extLst>
                    </a:blip>
                    <a:srcRect/>
                    <a:stretch>
                      <a:fillRect/>
                    </a:stretch>
                  </pic:blipFill>
                  <pic:spPr bwMode="auto">
                    <a:xfrm>
                      <a:off x="0" y="0"/>
                      <a:ext cx="162560" cy="409575"/>
                    </a:xfrm>
                    <a:prstGeom prst="rect">
                      <a:avLst/>
                    </a:prstGeom>
                    <a:noFill/>
                    <a:ln>
                      <a:noFill/>
                    </a:ln>
                  </pic:spPr>
                </pic:pic>
              </a:graphicData>
            </a:graphic>
          </wp:inline>
        </w:drawing>
      </w:r>
      <w:r w:rsidRPr="00314744">
        <w:rPr>
          <w:sz w:val="22"/>
          <w:szCs w:val="22"/>
        </w:rPr>
        <w:tab/>
      </w:r>
      <w:r w:rsidR="00DE584D" w:rsidRPr="00314744">
        <w:rPr>
          <w:sz w:val="22"/>
          <w:szCs w:val="22"/>
        </w:rPr>
        <w:tab/>
      </w:r>
      <w:r w:rsidRPr="00314744">
        <w:rPr>
          <w:b/>
          <w:sz w:val="22"/>
          <w:szCs w:val="22"/>
        </w:rPr>
        <w:t>D.</w:t>
      </w:r>
      <w:r w:rsidRPr="00314744">
        <w:rPr>
          <w:sz w:val="22"/>
          <w:szCs w:val="22"/>
        </w:rPr>
        <w:t xml:space="preserve"> </w:t>
      </w:r>
      <w:r w:rsidR="00314744">
        <w:rPr>
          <w:noProof/>
          <w:position w:val="-24"/>
          <w:sz w:val="22"/>
          <w:szCs w:val="22"/>
        </w:rPr>
        <w:drawing>
          <wp:inline distT="0" distB="0" distL="0" distR="0" wp14:anchorId="720AECFA" wp14:editId="140E066C">
            <wp:extent cx="162560" cy="409575"/>
            <wp:effectExtent l="0" t="0" r="8890" b="952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2213" cstate="print">
                      <a:extLst>
                        <a:ext uri="{28A0092B-C50C-407E-A947-70E740481C1C}">
                          <a14:useLocalDpi xmlns:a14="http://schemas.microsoft.com/office/drawing/2010/main" val="0"/>
                        </a:ext>
                      </a:extLst>
                    </a:blip>
                    <a:srcRect/>
                    <a:stretch>
                      <a:fillRect/>
                    </a:stretch>
                  </pic:blipFill>
                  <pic:spPr bwMode="auto">
                    <a:xfrm>
                      <a:off x="0" y="0"/>
                      <a:ext cx="162560" cy="409575"/>
                    </a:xfrm>
                    <a:prstGeom prst="rect">
                      <a:avLst/>
                    </a:prstGeom>
                    <a:noFill/>
                    <a:ln>
                      <a:noFill/>
                    </a:ln>
                  </pic:spPr>
                </pic:pic>
              </a:graphicData>
            </a:graphic>
          </wp:inline>
        </w:drawing>
      </w:r>
      <w:r w:rsidRPr="00314744">
        <w:rPr>
          <w:sz w:val="22"/>
          <w:szCs w:val="22"/>
        </w:rPr>
        <w:t>.</w:t>
      </w:r>
    </w:p>
    <w:p w14:paraId="1EBBE633" w14:textId="77777777" w:rsidR="00C304E9" w:rsidRPr="00314744" w:rsidRDefault="00C304E9" w:rsidP="0038605B">
      <w:pPr>
        <w:pStyle w:val="ListParagraph"/>
        <w:numPr>
          <w:ilvl w:val="0"/>
          <w:numId w:val="36"/>
        </w:numPr>
        <w:jc w:val="left"/>
        <w:rPr>
          <w:sz w:val="22"/>
          <w:szCs w:val="22"/>
        </w:rPr>
      </w:pPr>
      <w:r w:rsidRPr="00314744">
        <w:rPr>
          <w:b/>
          <w:sz w:val="22"/>
          <w:szCs w:val="22"/>
        </w:rPr>
        <w:t>(DH-14) 8:</w:t>
      </w:r>
      <w:r w:rsidRPr="00314744">
        <w:rPr>
          <w:sz w:val="22"/>
          <w:szCs w:val="22"/>
        </w:rPr>
        <w:t xml:space="preserve"> Đặt điện áp </w:t>
      </w:r>
      <w:r w:rsidRPr="00314744">
        <w:rPr>
          <w:position w:val="-14"/>
          <w:sz w:val="22"/>
          <w:szCs w:val="22"/>
        </w:rPr>
        <w:object w:dxaOrig="1960" w:dyaOrig="420" w14:anchorId="28321B32">
          <v:shape id="_x0000_i2141" type="#_x0000_t75" style="width:98.5pt;height:22.1pt" o:ole="">
            <v:imagedata r:id="rId2214" o:title=""/>
          </v:shape>
          <o:OLEObject Type="Embed" ProgID="Equation.DSMT4" ShapeID="_x0000_i2141" DrawAspect="Content" ObjectID="_1725694764" r:id="rId2215"/>
        </w:object>
      </w:r>
      <w:r w:rsidRPr="00314744">
        <w:rPr>
          <w:sz w:val="22"/>
          <w:szCs w:val="22"/>
        </w:rPr>
        <w:t xml:space="preserve"> (với U và </w:t>
      </w:r>
      <w:r w:rsidRPr="00314744">
        <w:rPr>
          <w:position w:val="-6"/>
          <w:sz w:val="22"/>
          <w:szCs w:val="22"/>
        </w:rPr>
        <w:object w:dxaOrig="220" w:dyaOrig="220" w14:anchorId="254A280E">
          <v:shape id="_x0000_i2142" type="#_x0000_t75" style="width:10.15pt;height:10.15pt" o:ole="">
            <v:imagedata r:id="rId2216" o:title=""/>
          </v:shape>
          <o:OLEObject Type="Embed" ProgID="Equation.DSMT4" ShapeID="_x0000_i2142" DrawAspect="Content" ObjectID="_1725694765" r:id="rId2217"/>
        </w:object>
      </w:r>
      <w:r w:rsidRPr="00314744">
        <w:rPr>
          <w:sz w:val="22"/>
          <w:szCs w:val="22"/>
        </w:rPr>
        <w:t xml:space="preserve"> không đổi) vào hai đầu đoạn mạch mắc nối tiếp gồm đèn sợi đốt có ghi 220V – 100W, cuộn cảm thuần có độ tự cảm L và tụ điện có điện dung </w:t>
      </w:r>
      <w:r w:rsidRPr="00314744">
        <w:rPr>
          <w:b/>
          <w:sz w:val="22"/>
          <w:szCs w:val="22"/>
        </w:rPr>
        <w:t>C.</w:t>
      </w:r>
      <w:r w:rsidRPr="00314744">
        <w:rPr>
          <w:sz w:val="22"/>
          <w:szCs w:val="22"/>
        </w:rPr>
        <w:t xml:space="preserve"> Khi đó đèn sáng đúng công suất định mức. Nếu nối tắt hai bản tụ điện thì đèn chỉ sáng với công suất bằng 50W. Trong hai trường hợp, coi điện trở của  đèn  như nhau, bỏ qua độ tự cảm của đèn. Dung kháng của tụ điện </w:t>
      </w:r>
      <w:r w:rsidRPr="00314744">
        <w:rPr>
          <w:b/>
          <w:sz w:val="22"/>
          <w:szCs w:val="22"/>
        </w:rPr>
        <w:t xml:space="preserve">không </w:t>
      </w:r>
      <w:r w:rsidRPr="00314744">
        <w:rPr>
          <w:sz w:val="22"/>
          <w:szCs w:val="22"/>
        </w:rPr>
        <w:t>thể là giá trị nào trong các giá trị sau?</w:t>
      </w:r>
      <w:r w:rsidR="00F772AA" w:rsidRPr="00314744">
        <w:rPr>
          <w:sz w:val="22"/>
          <w:szCs w:val="22"/>
        </w:rPr>
        <w:br/>
      </w:r>
      <w:r w:rsidRPr="00314744">
        <w:rPr>
          <w:b/>
          <w:sz w:val="22"/>
          <w:szCs w:val="22"/>
        </w:rPr>
        <w:t>A.</w:t>
      </w:r>
      <w:r w:rsidRPr="00314744">
        <w:rPr>
          <w:sz w:val="22"/>
          <w:szCs w:val="22"/>
        </w:rPr>
        <w:t xml:space="preserve"> 345</w:t>
      </w:r>
      <w:r w:rsidR="004A63C7" w:rsidRPr="00314744">
        <w:rPr>
          <w:sz w:val="22"/>
          <w:szCs w:val="22"/>
        </w:rPr>
        <w:t>Ω</w:t>
      </w:r>
      <w:r w:rsidRPr="00314744">
        <w:rPr>
          <w:sz w:val="22"/>
          <w:szCs w:val="22"/>
        </w:rPr>
        <w:t>.</w:t>
      </w:r>
      <w:r w:rsidRPr="00314744">
        <w:rPr>
          <w:sz w:val="22"/>
          <w:szCs w:val="22"/>
        </w:rPr>
        <w:tab/>
      </w:r>
      <w:r w:rsidR="000C2B2B" w:rsidRPr="00314744">
        <w:rPr>
          <w:sz w:val="22"/>
          <w:szCs w:val="22"/>
        </w:rPr>
        <w:tab/>
      </w:r>
      <w:r w:rsidRPr="00314744">
        <w:rPr>
          <w:b/>
          <w:sz w:val="22"/>
          <w:szCs w:val="22"/>
        </w:rPr>
        <w:t>B.</w:t>
      </w:r>
      <w:r w:rsidRPr="00314744">
        <w:rPr>
          <w:sz w:val="22"/>
          <w:szCs w:val="22"/>
        </w:rPr>
        <w:t xml:space="preserve"> 484</w:t>
      </w:r>
      <w:r w:rsidR="004A63C7" w:rsidRPr="00314744">
        <w:rPr>
          <w:sz w:val="22"/>
          <w:szCs w:val="22"/>
        </w:rPr>
        <w:t>Ω</w:t>
      </w:r>
      <w:r w:rsidRPr="00314744">
        <w:rPr>
          <w:sz w:val="22"/>
          <w:szCs w:val="22"/>
        </w:rPr>
        <w:t>.</w:t>
      </w:r>
      <w:r w:rsidRPr="00314744">
        <w:rPr>
          <w:sz w:val="22"/>
          <w:szCs w:val="22"/>
        </w:rPr>
        <w:tab/>
      </w:r>
      <w:r w:rsidRPr="00314744">
        <w:rPr>
          <w:b/>
          <w:sz w:val="22"/>
          <w:szCs w:val="22"/>
        </w:rPr>
        <w:t>C.</w:t>
      </w:r>
      <w:r w:rsidRPr="00314744">
        <w:rPr>
          <w:sz w:val="22"/>
          <w:szCs w:val="22"/>
        </w:rPr>
        <w:t xml:space="preserve"> 475</w:t>
      </w:r>
      <w:r w:rsidR="004A63C7" w:rsidRPr="00314744">
        <w:rPr>
          <w:sz w:val="22"/>
          <w:szCs w:val="22"/>
        </w:rPr>
        <w:t>Ω</w:t>
      </w:r>
      <w:r w:rsidRPr="00314744">
        <w:rPr>
          <w:sz w:val="22"/>
          <w:szCs w:val="22"/>
        </w:rPr>
        <w:t>.</w:t>
      </w:r>
      <w:r w:rsidRPr="00314744">
        <w:rPr>
          <w:sz w:val="22"/>
          <w:szCs w:val="22"/>
        </w:rPr>
        <w:tab/>
        <w:t>D. 274</w:t>
      </w:r>
      <w:r w:rsidR="004A63C7" w:rsidRPr="00314744">
        <w:rPr>
          <w:sz w:val="22"/>
          <w:szCs w:val="22"/>
        </w:rPr>
        <w:t>Ω</w:t>
      </w:r>
      <w:r w:rsidRPr="00314744">
        <w:rPr>
          <w:sz w:val="22"/>
          <w:szCs w:val="22"/>
        </w:rPr>
        <w:t>.</w:t>
      </w:r>
    </w:p>
    <w:p w14:paraId="297AE508" w14:textId="229AB91F" w:rsidR="00C304E9" w:rsidRPr="00314744" w:rsidRDefault="00DE584D" w:rsidP="0038605B">
      <w:pPr>
        <w:pStyle w:val="ListParagraph"/>
        <w:numPr>
          <w:ilvl w:val="0"/>
          <w:numId w:val="36"/>
        </w:numPr>
        <w:jc w:val="left"/>
        <w:rPr>
          <w:sz w:val="22"/>
          <w:szCs w:val="22"/>
        </w:rPr>
      </w:pPr>
      <w:r w:rsidRPr="00314744">
        <w:rPr>
          <w:b/>
          <w:sz w:val="22"/>
          <w:szCs w:val="22"/>
        </w:rPr>
        <w:t xml:space="preserve"> </w:t>
      </w:r>
      <w:r w:rsidR="00C304E9" w:rsidRPr="00314744">
        <w:rPr>
          <w:b/>
          <w:sz w:val="22"/>
          <w:szCs w:val="22"/>
        </w:rPr>
        <w:t xml:space="preserve">(DH-14) 9: </w:t>
      </w:r>
      <w:r w:rsidR="00C304E9" w:rsidRPr="00314744">
        <w:rPr>
          <w:sz w:val="22"/>
          <w:szCs w:val="22"/>
        </w:rPr>
        <w:t xml:space="preserve">Đặt điện áp xoay chiều có giá trị hiệu dụng 200 V và tần số không thay đổi vào hai đầu đoạn mạch AB (hình vẽ). Cuộn cảm thuần có độ tự cảm L xác định; R = 200 </w:t>
      </w:r>
      <w:r w:rsidR="00C304E9" w:rsidRPr="00314744">
        <w:rPr>
          <w:position w:val="-4"/>
          <w:sz w:val="22"/>
          <w:szCs w:val="22"/>
        </w:rPr>
        <w:object w:dxaOrig="255" w:dyaOrig="255" w14:anchorId="28EF613A">
          <v:shape id="_x0000_i2143" type="#_x0000_t75" style="width:14.6pt;height:14.6pt" o:ole="">
            <v:imagedata r:id="rId2218" o:title=""/>
          </v:shape>
          <o:OLEObject Type="Embed" ProgID="Equation.DSMT4" ShapeID="_x0000_i2143" DrawAspect="Content" ObjectID="_1725694766" r:id="rId2219"/>
        </w:object>
      </w:r>
      <w:r w:rsidR="00C304E9" w:rsidRPr="00314744">
        <w:rPr>
          <w:sz w:val="22"/>
          <w:szCs w:val="22"/>
        </w:rPr>
        <w:t>; tụ điện có điện dung C thay đổi được. Điều chỉnh điện dung C để điện áp hiệu dụng giữa hai đầu đoạn mạch MB đạt giá trị cực tiểu là U</w:t>
      </w:r>
      <w:r w:rsidR="00C304E9" w:rsidRPr="00314744">
        <w:rPr>
          <w:sz w:val="22"/>
          <w:szCs w:val="22"/>
          <w:vertAlign w:val="subscript"/>
        </w:rPr>
        <w:t>1</w:t>
      </w:r>
      <w:r w:rsidR="00C304E9" w:rsidRPr="00314744">
        <w:rPr>
          <w:sz w:val="22"/>
          <w:szCs w:val="22"/>
        </w:rPr>
        <w:t xml:space="preserve"> và giá trị cực đại là U</w:t>
      </w:r>
      <w:r w:rsidR="00C304E9" w:rsidRPr="00314744">
        <w:rPr>
          <w:sz w:val="22"/>
          <w:szCs w:val="22"/>
          <w:vertAlign w:val="subscript"/>
        </w:rPr>
        <w:t>2</w:t>
      </w:r>
      <w:r w:rsidR="00C304E9" w:rsidRPr="00314744">
        <w:rPr>
          <w:sz w:val="22"/>
          <w:szCs w:val="22"/>
        </w:rPr>
        <w:t xml:space="preserve"> = 400 V. Giá trị của U</w:t>
      </w:r>
      <w:r w:rsidR="00C304E9" w:rsidRPr="00314744">
        <w:rPr>
          <w:sz w:val="22"/>
          <w:szCs w:val="22"/>
          <w:vertAlign w:val="subscript"/>
        </w:rPr>
        <w:t>1</w:t>
      </w:r>
      <w:r w:rsidR="00C304E9" w:rsidRPr="00314744">
        <w:rPr>
          <w:sz w:val="22"/>
          <w:szCs w:val="22"/>
        </w:rPr>
        <w:t xml:space="preserve"> là</w:t>
      </w:r>
      <w:r w:rsidRPr="00314744">
        <w:rPr>
          <w:noProof/>
          <w:sz w:val="22"/>
          <w:szCs w:val="22"/>
        </w:rPr>
        <w:drawing>
          <wp:inline distT="0" distB="0" distL="0" distR="0" wp14:anchorId="0271B422" wp14:editId="06133A07">
            <wp:extent cx="1930400" cy="356870"/>
            <wp:effectExtent l="0" t="0" r="0" b="508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20">
                      <a:biLevel thresh="75000"/>
                      <a:extLst>
                        <a:ext uri="{BEBA8EAE-BF5A-486C-A8C5-ECC9F3942E4B}">
                          <a14:imgProps xmlns:a14="http://schemas.microsoft.com/office/drawing/2010/main">
                            <a14:imgLayer r:embed="rId2221">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930400" cy="356870"/>
                    </a:xfrm>
                    <a:prstGeom prst="rect">
                      <a:avLst/>
                    </a:prstGeom>
                    <a:noFill/>
                    <a:ln>
                      <a:noFill/>
                    </a:ln>
                  </pic:spPr>
                </pic:pic>
              </a:graphicData>
            </a:graphic>
          </wp:inline>
        </w:drawing>
      </w:r>
      <w:r w:rsidR="00314744">
        <w:rPr>
          <w:noProof/>
          <w:sz w:val="22"/>
          <w:szCs w:val="22"/>
        </w:rPr>
        <mc:AlternateContent>
          <mc:Choice Requires="wps">
            <w:drawing>
              <wp:anchor distT="0" distB="0" distL="114300" distR="114300" simplePos="0" relativeHeight="251640320" behindDoc="0" locked="0" layoutInCell="1" allowOverlap="1" wp14:anchorId="3CFB54AF" wp14:editId="6CB62447">
                <wp:simplePos x="0" y="0"/>
                <wp:positionH relativeFrom="column">
                  <wp:posOffset>-4753610</wp:posOffset>
                </wp:positionH>
                <wp:positionV relativeFrom="paragraph">
                  <wp:posOffset>1873250</wp:posOffset>
                </wp:positionV>
                <wp:extent cx="182880" cy="182880"/>
                <wp:effectExtent l="0" t="0" r="26670" b="26670"/>
                <wp:wrapNone/>
                <wp:docPr id="7456" name="Oval 5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ellipse">
                          <a:avLst/>
                        </a:prstGeom>
                        <a:noFill/>
                        <a:ln w="1270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83" o:spid="_x0000_s1026" style="position:absolute;margin-left:-374.3pt;margin-top:147.5pt;width:14.4pt;height:14.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" filled="f" strokecolor="maroon" strokeweight="1pt"/>
            </w:pict>
          </mc:Fallback>
        </mc:AlternateContent>
      </w:r>
      <w:r w:rsidR="00F772AA" w:rsidRPr="00314744">
        <w:rPr>
          <w:sz w:val="22"/>
          <w:szCs w:val="22"/>
        </w:rPr>
        <w:br/>
      </w:r>
      <w:r w:rsidR="00C304E9" w:rsidRPr="00314744">
        <w:rPr>
          <w:b/>
          <w:sz w:val="22"/>
          <w:szCs w:val="22"/>
        </w:rPr>
        <w:t>A.</w:t>
      </w:r>
      <w:r w:rsidR="00C304E9" w:rsidRPr="00314744">
        <w:rPr>
          <w:sz w:val="22"/>
          <w:szCs w:val="22"/>
        </w:rPr>
        <w:t xml:space="preserve"> 173 V</w:t>
      </w:r>
      <w:r w:rsidR="00C304E9" w:rsidRPr="00314744">
        <w:rPr>
          <w:sz w:val="22"/>
          <w:szCs w:val="22"/>
        </w:rPr>
        <w:tab/>
      </w:r>
      <w:r w:rsidRPr="00314744">
        <w:rPr>
          <w:sz w:val="22"/>
          <w:szCs w:val="22"/>
        </w:rPr>
        <w:tab/>
      </w:r>
      <w:r w:rsidR="00C304E9" w:rsidRPr="00314744">
        <w:rPr>
          <w:b/>
          <w:sz w:val="22"/>
          <w:szCs w:val="22"/>
        </w:rPr>
        <w:t>B.</w:t>
      </w:r>
      <w:r w:rsidR="00C304E9" w:rsidRPr="00314744">
        <w:rPr>
          <w:sz w:val="22"/>
          <w:szCs w:val="22"/>
        </w:rPr>
        <w:t xml:space="preserve"> 80 V</w:t>
      </w:r>
      <w:r w:rsidR="00BF148B" w:rsidRPr="00314744">
        <w:rPr>
          <w:sz w:val="22"/>
          <w:szCs w:val="22"/>
        </w:rPr>
        <w:tab/>
      </w:r>
      <w:r w:rsidR="00C304E9" w:rsidRPr="00314744">
        <w:rPr>
          <w:sz w:val="22"/>
          <w:szCs w:val="22"/>
        </w:rPr>
        <w:tab/>
        <w:t>C. 111 V</w:t>
      </w:r>
      <w:r w:rsidR="00C304E9" w:rsidRPr="00314744">
        <w:rPr>
          <w:sz w:val="22"/>
          <w:szCs w:val="22"/>
        </w:rPr>
        <w:tab/>
      </w:r>
      <w:r w:rsidR="00C304E9" w:rsidRPr="00314744">
        <w:rPr>
          <w:b/>
          <w:sz w:val="22"/>
          <w:szCs w:val="22"/>
        </w:rPr>
        <w:t>D.</w:t>
      </w:r>
      <w:r w:rsidR="00C304E9" w:rsidRPr="00314744">
        <w:rPr>
          <w:sz w:val="22"/>
          <w:szCs w:val="22"/>
        </w:rPr>
        <w:t xml:space="preserve"> 200 V</w:t>
      </w:r>
    </w:p>
    <w:p w14:paraId="6AB127B7" w14:textId="77777777" w:rsidR="00C304E9" w:rsidRPr="00314744" w:rsidRDefault="00C304E9" w:rsidP="0038605B">
      <w:pPr>
        <w:pStyle w:val="ListParagraph"/>
        <w:numPr>
          <w:ilvl w:val="0"/>
          <w:numId w:val="36"/>
        </w:numPr>
        <w:jc w:val="left"/>
        <w:rPr>
          <w:sz w:val="22"/>
          <w:szCs w:val="22"/>
        </w:rPr>
      </w:pPr>
      <w:r w:rsidRPr="00314744">
        <w:rPr>
          <w:b/>
          <w:sz w:val="22"/>
          <w:szCs w:val="22"/>
        </w:rPr>
        <w:t>(DH-14) 10:</w:t>
      </w:r>
      <w:r w:rsidRPr="00314744">
        <w:rPr>
          <w:sz w:val="22"/>
          <w:szCs w:val="22"/>
        </w:rPr>
        <w:t xml:space="preserve"> Đặt điện áp u = </w:t>
      </w:r>
      <w:r w:rsidRPr="00314744">
        <w:rPr>
          <w:position w:val="-6"/>
          <w:sz w:val="22"/>
          <w:szCs w:val="22"/>
        </w:rPr>
        <w:object w:dxaOrig="1365" w:dyaOrig="345" w14:anchorId="10EC8CA0">
          <v:shape id="_x0000_i2144" type="#_x0000_t75" style="width:68.95pt;height:17.25pt" o:ole="">
            <v:imagedata r:id="rId2222" o:title=""/>
          </v:shape>
          <o:OLEObject Type="Embed" ProgID="Equation.DSMT4" ShapeID="_x0000_i2144" DrawAspect="Content" ObjectID="_1725694767" r:id="rId2223"/>
        </w:object>
      </w:r>
      <w:r w:rsidRPr="00314744">
        <w:rPr>
          <w:sz w:val="22"/>
          <w:szCs w:val="22"/>
        </w:rPr>
        <w:t xml:space="preserve"> (f thay đổi được, U tỉ lệ thuận với f) vào hai đầu đoạn mạch AB gồm đoạn mạch AM mắc nối tiếp với đoạn mạch M</w:t>
      </w:r>
      <w:r w:rsidRPr="00314744">
        <w:rPr>
          <w:b/>
          <w:sz w:val="22"/>
          <w:szCs w:val="22"/>
        </w:rPr>
        <w:t>B.</w:t>
      </w:r>
      <w:r w:rsidRPr="00314744">
        <w:rPr>
          <w:sz w:val="22"/>
          <w:szCs w:val="22"/>
        </w:rPr>
        <w:t xml:space="preserve"> Đoạn mạch AM gồm điện trở thuần R mắc nối tiếp với tụ điện có điện dung C, đoạn mạch MB chỉ có cuộn cảm thuần có độ tự cảm L. Biết 2L &gt; R</w:t>
      </w:r>
      <w:r w:rsidRPr="00314744">
        <w:rPr>
          <w:sz w:val="22"/>
          <w:szCs w:val="22"/>
          <w:vertAlign w:val="superscript"/>
        </w:rPr>
        <w:t>2</w:t>
      </w:r>
      <w:r w:rsidRPr="00314744">
        <w:rPr>
          <w:b/>
          <w:sz w:val="22"/>
          <w:szCs w:val="22"/>
        </w:rPr>
        <w:t>C.</w:t>
      </w:r>
      <w:r w:rsidRPr="00314744">
        <w:rPr>
          <w:sz w:val="22"/>
          <w:szCs w:val="22"/>
        </w:rPr>
        <w:t xml:space="preserve"> Khi f = 60 Hz hoặc f = 90 Hz thì cường độ dòng điện hiệu dụng trong mạch có cùng giá trị. Khi f = 30 Hz hoặc f = 120 Hz thì điện áp  hiệu dụng hai đầu tụ điện có cùng giá trị. Khi f = f</w:t>
      </w:r>
      <w:r w:rsidRPr="00314744">
        <w:rPr>
          <w:sz w:val="22"/>
          <w:szCs w:val="22"/>
          <w:vertAlign w:val="subscript"/>
        </w:rPr>
        <w:t>1</w:t>
      </w:r>
      <w:r w:rsidRPr="00314744">
        <w:rPr>
          <w:sz w:val="22"/>
          <w:szCs w:val="22"/>
        </w:rPr>
        <w:t xml:space="preserve"> thì điện áp ở hai đầu đoạn mạch MB lệch pha một góc 135</w:t>
      </w:r>
      <w:r w:rsidRPr="00314744">
        <w:rPr>
          <w:sz w:val="22"/>
          <w:szCs w:val="22"/>
          <w:vertAlign w:val="superscript"/>
        </w:rPr>
        <w:t>0</w:t>
      </w:r>
      <w:r w:rsidRPr="00314744">
        <w:rPr>
          <w:sz w:val="22"/>
          <w:szCs w:val="22"/>
        </w:rPr>
        <w:t xml:space="preserve"> so  với điện áp ở hai đầu đoạn mạch AM. Giá trị của f</w:t>
      </w:r>
      <w:r w:rsidRPr="00314744">
        <w:rPr>
          <w:sz w:val="22"/>
          <w:szCs w:val="22"/>
          <w:vertAlign w:val="subscript"/>
        </w:rPr>
        <w:t>1</w:t>
      </w:r>
      <w:r w:rsidRPr="00314744">
        <w:rPr>
          <w:sz w:val="22"/>
          <w:szCs w:val="22"/>
        </w:rPr>
        <w:t xml:space="preserve"> bằng.</w:t>
      </w:r>
      <w:r w:rsidR="00F772AA" w:rsidRPr="00314744">
        <w:rPr>
          <w:sz w:val="22"/>
          <w:szCs w:val="22"/>
        </w:rPr>
        <w:br/>
      </w:r>
      <w:r w:rsidRPr="00314744">
        <w:rPr>
          <w:b/>
          <w:sz w:val="22"/>
          <w:szCs w:val="22"/>
        </w:rPr>
        <w:t>A.</w:t>
      </w:r>
      <w:r w:rsidRPr="00314744">
        <w:rPr>
          <w:sz w:val="22"/>
          <w:szCs w:val="22"/>
        </w:rPr>
        <w:t xml:space="preserve"> 60 Hz</w:t>
      </w:r>
      <w:r w:rsidRPr="00314744">
        <w:rPr>
          <w:sz w:val="22"/>
          <w:szCs w:val="22"/>
        </w:rPr>
        <w:tab/>
      </w:r>
      <w:r w:rsidR="004A63C7" w:rsidRPr="00314744">
        <w:rPr>
          <w:sz w:val="22"/>
          <w:szCs w:val="22"/>
        </w:rPr>
        <w:tab/>
      </w:r>
      <w:r w:rsidRPr="00314744">
        <w:rPr>
          <w:sz w:val="22"/>
          <w:szCs w:val="22"/>
        </w:rPr>
        <w:t>B. 80 Hz</w:t>
      </w:r>
      <w:r w:rsidRPr="00314744">
        <w:rPr>
          <w:sz w:val="22"/>
          <w:szCs w:val="22"/>
        </w:rPr>
        <w:tab/>
      </w:r>
      <w:r w:rsidRPr="00314744">
        <w:rPr>
          <w:b/>
          <w:sz w:val="22"/>
          <w:szCs w:val="22"/>
        </w:rPr>
        <w:t>C.</w:t>
      </w:r>
      <w:r w:rsidRPr="00314744">
        <w:rPr>
          <w:sz w:val="22"/>
          <w:szCs w:val="22"/>
        </w:rPr>
        <w:t xml:space="preserve"> 50 Hz</w:t>
      </w:r>
      <w:r w:rsidRPr="00314744">
        <w:rPr>
          <w:sz w:val="22"/>
          <w:szCs w:val="22"/>
        </w:rPr>
        <w:tab/>
      </w:r>
      <w:r w:rsidRPr="00314744">
        <w:rPr>
          <w:b/>
          <w:sz w:val="22"/>
          <w:szCs w:val="22"/>
        </w:rPr>
        <w:t>D.</w:t>
      </w:r>
      <w:r w:rsidRPr="00314744">
        <w:rPr>
          <w:sz w:val="22"/>
          <w:szCs w:val="22"/>
        </w:rPr>
        <w:t xml:space="preserve"> 120 Hz</w:t>
      </w:r>
    </w:p>
    <w:p w14:paraId="294D8015" w14:textId="77777777" w:rsidR="004916C2" w:rsidRPr="00314744" w:rsidRDefault="004916C2" w:rsidP="0038605B">
      <w:pPr>
        <w:pStyle w:val="ListParagraph"/>
        <w:ind w:left="340"/>
        <w:jc w:val="left"/>
        <w:rPr>
          <w:sz w:val="22"/>
          <w:szCs w:val="22"/>
        </w:rPr>
      </w:pPr>
    </w:p>
    <w:p w14:paraId="1D376EFC" w14:textId="77777777" w:rsidR="004916C2" w:rsidRPr="00314744" w:rsidRDefault="004916C2" w:rsidP="0038605B">
      <w:pPr>
        <w:pStyle w:val="Heading3"/>
        <w:jc w:val="left"/>
        <w:rPr>
          <w:rFonts w:cs="Times New Roman"/>
          <w:color w:val="auto"/>
        </w:rPr>
      </w:pPr>
      <w:bookmarkStart w:id="170" w:name="_Toc47111432"/>
      <w:r w:rsidRPr="00314744">
        <w:rPr>
          <w:rFonts w:cs="Times New Roman"/>
          <w:color w:val="auto"/>
        </w:rPr>
        <w:t>NĂM 2015</w:t>
      </w:r>
      <w:bookmarkEnd w:id="170"/>
    </w:p>
    <w:p w14:paraId="72A98CB7" w14:textId="77777777" w:rsidR="004916C2" w:rsidRPr="00314744" w:rsidRDefault="004916C2" w:rsidP="0038605B">
      <w:pPr>
        <w:pStyle w:val="ListParagraph"/>
        <w:ind w:left="340"/>
        <w:jc w:val="left"/>
        <w:rPr>
          <w:sz w:val="22"/>
          <w:szCs w:val="22"/>
        </w:rPr>
      </w:pPr>
    </w:p>
    <w:p w14:paraId="489055F2" w14:textId="77777777" w:rsidR="0038605B" w:rsidRPr="00314744" w:rsidRDefault="0038605B" w:rsidP="0038605B">
      <w:pPr>
        <w:pStyle w:val="ListParagraph"/>
        <w:numPr>
          <w:ilvl w:val="0"/>
          <w:numId w:val="36"/>
        </w:numPr>
        <w:jc w:val="left"/>
        <w:rPr>
          <w:sz w:val="22"/>
          <w:szCs w:val="22"/>
        </w:rPr>
      </w:pPr>
      <w:r w:rsidRPr="00314744">
        <w:rPr>
          <w:b/>
          <w:sz w:val="22"/>
          <w:szCs w:val="22"/>
        </w:rPr>
        <w:t xml:space="preserve">(MH-QG-15) Câu 20: </w:t>
      </w:r>
      <w:r w:rsidRPr="00314744">
        <w:rPr>
          <w:sz w:val="22"/>
          <w:szCs w:val="22"/>
        </w:rPr>
        <w:t xml:space="preserve">Đoạn mạch xoay chiều RLC nối tiếp đang có dung kháng lớn hơn cảm kháng. Để có cộng hưởng điện thì có thể </w:t>
      </w:r>
    </w:p>
    <w:p w14:paraId="643E10A9" w14:textId="0CD2DA69" w:rsidR="0038605B" w:rsidRPr="00314744" w:rsidRDefault="0038605B" w:rsidP="0038605B">
      <w:pPr>
        <w:pStyle w:val="ListParagraph"/>
        <w:ind w:left="340"/>
        <w:jc w:val="left"/>
        <w:rPr>
          <w:sz w:val="22"/>
          <w:szCs w:val="22"/>
        </w:rPr>
      </w:pPr>
      <w:r w:rsidRPr="00314744">
        <w:rPr>
          <w:b/>
          <w:sz w:val="22"/>
          <w:szCs w:val="22"/>
        </w:rPr>
        <w:t>A.</w:t>
      </w:r>
      <w:r w:rsidRPr="00314744">
        <w:rPr>
          <w:sz w:val="22"/>
          <w:szCs w:val="22"/>
        </w:rPr>
        <w:t xml:space="preserve"> giảm điện dung của tụ điện. </w:t>
      </w:r>
      <w:r w:rsidRPr="00314744">
        <w:rPr>
          <w:sz w:val="22"/>
          <w:szCs w:val="22"/>
        </w:rPr>
        <w:tab/>
      </w:r>
      <w:r w:rsidRPr="00314744">
        <w:rPr>
          <w:b/>
          <w:sz w:val="22"/>
          <w:szCs w:val="22"/>
        </w:rPr>
        <w:t>B.</w:t>
      </w:r>
      <w:r w:rsidRPr="00314744">
        <w:rPr>
          <w:sz w:val="22"/>
          <w:szCs w:val="22"/>
        </w:rPr>
        <w:t xml:space="preserve"> giảm độ tự cảm của cuộn dây. </w:t>
      </w:r>
    </w:p>
    <w:p w14:paraId="3C1204E0" w14:textId="1011A824" w:rsidR="0038605B" w:rsidRPr="00314744" w:rsidRDefault="0038605B" w:rsidP="0038605B">
      <w:pPr>
        <w:pStyle w:val="ListParagraph"/>
        <w:ind w:left="340"/>
        <w:jc w:val="left"/>
        <w:rPr>
          <w:sz w:val="22"/>
          <w:szCs w:val="22"/>
        </w:rPr>
      </w:pPr>
      <w:r w:rsidRPr="00314744">
        <w:rPr>
          <w:b/>
          <w:sz w:val="22"/>
          <w:szCs w:val="22"/>
        </w:rPr>
        <w:t>C.</w:t>
      </w:r>
      <w:r w:rsidRPr="00314744">
        <w:rPr>
          <w:sz w:val="22"/>
          <w:szCs w:val="22"/>
        </w:rPr>
        <w:t xml:space="preserve"> tăng điện trở đoạn mạch. </w:t>
      </w:r>
      <w:r w:rsidRPr="00314744">
        <w:rPr>
          <w:sz w:val="22"/>
          <w:szCs w:val="22"/>
        </w:rPr>
        <w:tab/>
      </w:r>
      <w:r w:rsidRPr="00314744">
        <w:rPr>
          <w:sz w:val="22"/>
          <w:szCs w:val="22"/>
        </w:rPr>
        <w:tab/>
      </w:r>
      <w:r w:rsidRPr="00314744">
        <w:rPr>
          <w:b/>
          <w:sz w:val="22"/>
          <w:szCs w:val="22"/>
        </w:rPr>
        <w:t>D.</w:t>
      </w:r>
      <w:r w:rsidRPr="00314744">
        <w:rPr>
          <w:sz w:val="22"/>
          <w:szCs w:val="22"/>
        </w:rPr>
        <w:t xml:space="preserve"> tăng tần số dòng điện. </w:t>
      </w:r>
    </w:p>
    <w:p w14:paraId="02C96B9D" w14:textId="77777777" w:rsidR="0038605B" w:rsidRPr="00314744" w:rsidRDefault="0038605B" w:rsidP="0038605B">
      <w:pPr>
        <w:pStyle w:val="ListParagraph"/>
        <w:numPr>
          <w:ilvl w:val="0"/>
          <w:numId w:val="36"/>
        </w:numPr>
        <w:jc w:val="left"/>
        <w:rPr>
          <w:sz w:val="22"/>
          <w:szCs w:val="22"/>
        </w:rPr>
      </w:pPr>
      <w:r w:rsidRPr="00314744">
        <w:rPr>
          <w:b/>
          <w:sz w:val="22"/>
          <w:szCs w:val="22"/>
        </w:rPr>
        <w:t xml:space="preserve">(MH-QG-15) Câu 21: </w:t>
      </w:r>
      <w:r w:rsidRPr="00314744">
        <w:rPr>
          <w:sz w:val="22"/>
          <w:szCs w:val="22"/>
        </w:rPr>
        <w:t xml:space="preserve">Cho đoạn mạch xoay chiều gồm cuộn dây có điện trở thuần R, mắc nối tiếp với tụ điện. Biết điện áp giữa hai đầu cuộn dây lệch pha 0,5π so với điện áp ở hai đầu đoạn mạch. Mối liên hệ giữa </w:t>
      </w:r>
      <w:r w:rsidRPr="00314744">
        <w:rPr>
          <w:sz w:val="22"/>
          <w:szCs w:val="22"/>
        </w:rPr>
        <w:lastRenderedPageBreak/>
        <w:t>điện trở thuần R với cảm kháng Z</w:t>
      </w:r>
      <w:r w:rsidRPr="00314744">
        <w:rPr>
          <w:sz w:val="22"/>
          <w:szCs w:val="22"/>
          <w:vertAlign w:val="subscript"/>
        </w:rPr>
        <w:t>L</w:t>
      </w:r>
      <w:r w:rsidRPr="00314744">
        <w:rPr>
          <w:sz w:val="22"/>
          <w:szCs w:val="22"/>
        </w:rPr>
        <w:t xml:space="preserve"> của cuộn dây và dung kháng Z</w:t>
      </w:r>
      <w:r w:rsidRPr="00314744">
        <w:rPr>
          <w:sz w:val="22"/>
          <w:szCs w:val="22"/>
          <w:vertAlign w:val="subscript"/>
        </w:rPr>
        <w:t>C</w:t>
      </w:r>
      <w:r w:rsidRPr="00314744">
        <w:rPr>
          <w:sz w:val="22"/>
          <w:szCs w:val="22"/>
        </w:rPr>
        <w:t xml:space="preserve"> của tụ điện là </w:t>
      </w:r>
    </w:p>
    <w:p w14:paraId="04321611" w14:textId="77777777" w:rsidR="0038605B" w:rsidRPr="00314744" w:rsidRDefault="0038605B" w:rsidP="0038605B">
      <w:pPr>
        <w:pStyle w:val="ListParagraph"/>
        <w:ind w:left="340"/>
        <w:jc w:val="left"/>
        <w:rPr>
          <w:sz w:val="22"/>
          <w:szCs w:val="22"/>
        </w:rPr>
      </w:pPr>
      <w:r w:rsidRPr="00314744">
        <w:rPr>
          <w:b/>
          <w:sz w:val="22"/>
          <w:szCs w:val="22"/>
        </w:rPr>
        <w:t>A.</w:t>
      </w:r>
      <w:r w:rsidRPr="00314744">
        <w:rPr>
          <w:sz w:val="22"/>
          <w:szCs w:val="22"/>
        </w:rPr>
        <w:t xml:space="preserve"> R</w:t>
      </w:r>
      <w:r w:rsidRPr="00314744">
        <w:rPr>
          <w:sz w:val="22"/>
          <w:szCs w:val="22"/>
          <w:vertAlign w:val="superscript"/>
        </w:rPr>
        <w:t>2</w:t>
      </w:r>
      <w:r w:rsidRPr="00314744">
        <w:rPr>
          <w:sz w:val="22"/>
          <w:szCs w:val="22"/>
        </w:rPr>
        <w:t xml:space="preserve"> = (Z</w:t>
      </w:r>
      <w:r w:rsidRPr="00314744">
        <w:rPr>
          <w:sz w:val="22"/>
          <w:szCs w:val="22"/>
          <w:vertAlign w:val="subscript"/>
        </w:rPr>
        <w:t>L</w:t>
      </w:r>
      <w:r w:rsidRPr="00314744">
        <w:rPr>
          <w:sz w:val="22"/>
          <w:szCs w:val="22"/>
        </w:rPr>
        <w:t xml:space="preserve"> – Z</w:t>
      </w:r>
      <w:r w:rsidRPr="00314744">
        <w:rPr>
          <w:sz w:val="22"/>
          <w:szCs w:val="22"/>
          <w:vertAlign w:val="subscript"/>
        </w:rPr>
        <w:t>C</w:t>
      </w:r>
      <w:r w:rsidRPr="00314744">
        <w:rPr>
          <w:sz w:val="22"/>
          <w:szCs w:val="22"/>
        </w:rPr>
        <w:t>)Z</w:t>
      </w:r>
      <w:r w:rsidRPr="00314744">
        <w:rPr>
          <w:sz w:val="22"/>
          <w:szCs w:val="22"/>
          <w:vertAlign w:val="subscript"/>
        </w:rPr>
        <w:t>L</w:t>
      </w:r>
      <w:r w:rsidRPr="00314744">
        <w:rPr>
          <w:sz w:val="22"/>
          <w:szCs w:val="22"/>
        </w:rPr>
        <w:t xml:space="preserve">. </w:t>
      </w:r>
      <w:r w:rsidRPr="00314744">
        <w:rPr>
          <w:sz w:val="22"/>
          <w:szCs w:val="22"/>
        </w:rPr>
        <w:tab/>
      </w:r>
      <w:r w:rsidRPr="00314744">
        <w:rPr>
          <w:sz w:val="22"/>
          <w:szCs w:val="22"/>
        </w:rPr>
        <w:tab/>
      </w:r>
      <w:r w:rsidRPr="00314744">
        <w:rPr>
          <w:b/>
          <w:sz w:val="22"/>
          <w:szCs w:val="22"/>
        </w:rPr>
        <w:t>B.</w:t>
      </w:r>
      <w:r w:rsidRPr="00314744">
        <w:rPr>
          <w:sz w:val="22"/>
          <w:szCs w:val="22"/>
        </w:rPr>
        <w:t xml:space="preserve"> R</w:t>
      </w:r>
      <w:r w:rsidRPr="00314744">
        <w:rPr>
          <w:sz w:val="22"/>
          <w:szCs w:val="22"/>
          <w:vertAlign w:val="superscript"/>
        </w:rPr>
        <w:t>2</w:t>
      </w:r>
      <w:r w:rsidRPr="00314744">
        <w:rPr>
          <w:sz w:val="22"/>
          <w:szCs w:val="22"/>
        </w:rPr>
        <w:t xml:space="preserve"> = (Z</w:t>
      </w:r>
      <w:r w:rsidRPr="00314744">
        <w:rPr>
          <w:sz w:val="22"/>
          <w:szCs w:val="22"/>
          <w:vertAlign w:val="subscript"/>
        </w:rPr>
        <w:t>L</w:t>
      </w:r>
      <w:r w:rsidRPr="00314744">
        <w:rPr>
          <w:sz w:val="22"/>
          <w:szCs w:val="22"/>
        </w:rPr>
        <w:t xml:space="preserve"> – Z</w:t>
      </w:r>
      <w:r w:rsidRPr="00314744">
        <w:rPr>
          <w:sz w:val="22"/>
          <w:szCs w:val="22"/>
          <w:vertAlign w:val="subscript"/>
        </w:rPr>
        <w:t>C</w:t>
      </w:r>
      <w:r w:rsidRPr="00314744">
        <w:rPr>
          <w:sz w:val="22"/>
          <w:szCs w:val="22"/>
        </w:rPr>
        <w:t>)Z</w:t>
      </w:r>
      <w:r w:rsidRPr="00314744">
        <w:rPr>
          <w:b/>
          <w:sz w:val="22"/>
          <w:szCs w:val="22"/>
          <w:vertAlign w:val="subscript"/>
        </w:rPr>
        <w:t>C</w:t>
      </w:r>
      <w:r w:rsidRPr="00314744">
        <w:rPr>
          <w:b/>
          <w:sz w:val="22"/>
          <w:szCs w:val="22"/>
        </w:rPr>
        <w:t>.</w:t>
      </w:r>
      <w:r w:rsidRPr="00314744">
        <w:rPr>
          <w:sz w:val="22"/>
          <w:szCs w:val="22"/>
        </w:rPr>
        <w:t xml:space="preserve"> </w:t>
      </w:r>
    </w:p>
    <w:p w14:paraId="10854E37" w14:textId="77777777" w:rsidR="0038605B" w:rsidRPr="00314744" w:rsidRDefault="0038605B" w:rsidP="0038605B">
      <w:pPr>
        <w:pStyle w:val="ListParagraph"/>
        <w:ind w:left="340"/>
        <w:jc w:val="left"/>
        <w:rPr>
          <w:sz w:val="22"/>
          <w:szCs w:val="22"/>
        </w:rPr>
      </w:pPr>
      <w:r w:rsidRPr="00314744">
        <w:rPr>
          <w:b/>
          <w:sz w:val="22"/>
          <w:szCs w:val="22"/>
        </w:rPr>
        <w:t>C.</w:t>
      </w:r>
      <w:r w:rsidRPr="00314744">
        <w:rPr>
          <w:sz w:val="22"/>
          <w:szCs w:val="22"/>
        </w:rPr>
        <w:t xml:space="preserve"> R</w:t>
      </w:r>
      <w:r w:rsidRPr="00314744">
        <w:rPr>
          <w:sz w:val="22"/>
          <w:szCs w:val="22"/>
          <w:vertAlign w:val="superscript"/>
        </w:rPr>
        <w:t>2</w:t>
      </w:r>
      <w:r w:rsidRPr="00314744">
        <w:rPr>
          <w:sz w:val="22"/>
          <w:szCs w:val="22"/>
        </w:rPr>
        <w:t xml:space="preserve"> = (Z</w:t>
      </w:r>
      <w:r w:rsidRPr="00314744">
        <w:rPr>
          <w:sz w:val="22"/>
          <w:szCs w:val="22"/>
          <w:vertAlign w:val="subscript"/>
        </w:rPr>
        <w:t>C</w:t>
      </w:r>
      <w:r w:rsidRPr="00314744">
        <w:rPr>
          <w:sz w:val="22"/>
          <w:szCs w:val="22"/>
        </w:rPr>
        <w:t xml:space="preserve"> – Z</w:t>
      </w:r>
      <w:r w:rsidRPr="00314744">
        <w:rPr>
          <w:sz w:val="22"/>
          <w:szCs w:val="22"/>
          <w:vertAlign w:val="subscript"/>
        </w:rPr>
        <w:t>L</w:t>
      </w:r>
      <w:r w:rsidRPr="00314744">
        <w:rPr>
          <w:sz w:val="22"/>
          <w:szCs w:val="22"/>
        </w:rPr>
        <w:t>)Z</w:t>
      </w:r>
      <w:r w:rsidRPr="00314744">
        <w:rPr>
          <w:sz w:val="22"/>
          <w:szCs w:val="22"/>
          <w:vertAlign w:val="subscript"/>
        </w:rPr>
        <w:t>L</w:t>
      </w:r>
      <w:r w:rsidRPr="00314744">
        <w:rPr>
          <w:sz w:val="22"/>
          <w:szCs w:val="22"/>
        </w:rPr>
        <w:t xml:space="preserve">. </w:t>
      </w:r>
      <w:r w:rsidRPr="00314744">
        <w:rPr>
          <w:sz w:val="22"/>
          <w:szCs w:val="22"/>
        </w:rPr>
        <w:tab/>
      </w:r>
      <w:r w:rsidRPr="00314744">
        <w:rPr>
          <w:sz w:val="22"/>
          <w:szCs w:val="22"/>
        </w:rPr>
        <w:tab/>
      </w:r>
      <w:r w:rsidRPr="00314744">
        <w:rPr>
          <w:b/>
          <w:sz w:val="22"/>
          <w:szCs w:val="22"/>
        </w:rPr>
        <w:t>D.</w:t>
      </w:r>
      <w:r w:rsidRPr="00314744">
        <w:rPr>
          <w:sz w:val="22"/>
          <w:szCs w:val="22"/>
        </w:rPr>
        <w:t xml:space="preserve"> R</w:t>
      </w:r>
      <w:r w:rsidRPr="00314744">
        <w:rPr>
          <w:sz w:val="22"/>
          <w:szCs w:val="22"/>
          <w:vertAlign w:val="superscript"/>
        </w:rPr>
        <w:t>2</w:t>
      </w:r>
      <w:r w:rsidRPr="00314744">
        <w:rPr>
          <w:sz w:val="22"/>
          <w:szCs w:val="22"/>
        </w:rPr>
        <w:t xml:space="preserve"> = (Z</w:t>
      </w:r>
      <w:r w:rsidRPr="00314744">
        <w:rPr>
          <w:sz w:val="22"/>
          <w:szCs w:val="22"/>
          <w:vertAlign w:val="subscript"/>
        </w:rPr>
        <w:t>L</w:t>
      </w:r>
      <w:r w:rsidRPr="00314744">
        <w:rPr>
          <w:sz w:val="22"/>
          <w:szCs w:val="22"/>
        </w:rPr>
        <w:t xml:space="preserve"> + Z</w:t>
      </w:r>
      <w:r w:rsidRPr="00314744">
        <w:rPr>
          <w:sz w:val="22"/>
          <w:szCs w:val="22"/>
          <w:vertAlign w:val="subscript"/>
        </w:rPr>
        <w:t>C</w:t>
      </w:r>
      <w:r w:rsidRPr="00314744">
        <w:rPr>
          <w:sz w:val="22"/>
          <w:szCs w:val="22"/>
        </w:rPr>
        <w:t>)Z</w:t>
      </w:r>
      <w:r w:rsidRPr="00314744">
        <w:rPr>
          <w:b/>
          <w:sz w:val="22"/>
          <w:szCs w:val="22"/>
          <w:vertAlign w:val="subscript"/>
        </w:rPr>
        <w:t>C</w:t>
      </w:r>
      <w:r w:rsidRPr="00314744">
        <w:rPr>
          <w:b/>
          <w:sz w:val="22"/>
          <w:szCs w:val="22"/>
        </w:rPr>
        <w:t>.</w:t>
      </w:r>
      <w:r w:rsidRPr="00314744">
        <w:rPr>
          <w:sz w:val="22"/>
          <w:szCs w:val="22"/>
        </w:rPr>
        <w:t xml:space="preserve"> </w:t>
      </w:r>
    </w:p>
    <w:p w14:paraId="07C8D2F6" w14:textId="77777777" w:rsidR="0038605B" w:rsidRPr="00314744" w:rsidRDefault="0038605B" w:rsidP="0038605B">
      <w:pPr>
        <w:pStyle w:val="ListParagraph"/>
        <w:numPr>
          <w:ilvl w:val="0"/>
          <w:numId w:val="36"/>
        </w:numPr>
        <w:jc w:val="left"/>
        <w:rPr>
          <w:sz w:val="22"/>
          <w:szCs w:val="22"/>
        </w:rPr>
      </w:pPr>
      <w:r w:rsidRPr="00314744">
        <w:rPr>
          <w:b/>
          <w:sz w:val="22"/>
          <w:szCs w:val="22"/>
        </w:rPr>
        <w:t xml:space="preserve">(MH-QG-15) Câu 25: </w:t>
      </w:r>
      <w:r w:rsidRPr="00314744">
        <w:rPr>
          <w:sz w:val="22"/>
          <w:szCs w:val="22"/>
        </w:rPr>
        <w:t>Trong giờ thực hành, một học sinh mắc đoạn mạch AB gồm điện trở thuần 40 Ω, tụ điện có điện dung C thay đổi được và cuộn dây có độ tự cảm L nối tiếp nhau theo đúng thứ tự trên. Gọi M là điểm nối giữa điện trở thuần và tụ điện. Đặt vào hai đầu đoạn mạch AB một điện áp xoay chiều có giá trị hiệu dụng 200V và tần số 50 Hz. Khi điều chỉnh điện dung của tụ điện đến giá trị C</w:t>
      </w:r>
      <w:r w:rsidRPr="00314744">
        <w:rPr>
          <w:sz w:val="22"/>
          <w:szCs w:val="22"/>
          <w:vertAlign w:val="subscript"/>
        </w:rPr>
        <w:t>m</w:t>
      </w:r>
      <w:r w:rsidRPr="00314744">
        <w:rPr>
          <w:sz w:val="22"/>
          <w:szCs w:val="22"/>
        </w:rPr>
        <w:t xml:space="preserve"> thì điện áp hiệu dụng giữa hai đầu đoạn mạch MB đạt giá trị cực tiểu bằng 75 V. Điện trở thuần của cuộn dây là </w:t>
      </w:r>
    </w:p>
    <w:p w14:paraId="3E51CA82" w14:textId="7E29B3EF" w:rsidR="0038605B" w:rsidRPr="00314744" w:rsidRDefault="0038605B" w:rsidP="0038605B">
      <w:pPr>
        <w:pStyle w:val="ListParagraph"/>
        <w:ind w:left="340"/>
        <w:jc w:val="left"/>
        <w:rPr>
          <w:sz w:val="22"/>
          <w:szCs w:val="22"/>
        </w:rPr>
      </w:pPr>
      <w:r w:rsidRPr="00314744">
        <w:rPr>
          <w:b/>
          <w:sz w:val="22"/>
          <w:szCs w:val="22"/>
        </w:rPr>
        <w:t>A.</w:t>
      </w:r>
      <w:r w:rsidRPr="00314744">
        <w:rPr>
          <w:sz w:val="22"/>
          <w:szCs w:val="22"/>
        </w:rPr>
        <w:t xml:space="preserve"> 24 Ω. </w:t>
      </w:r>
      <w:r w:rsidRPr="00314744">
        <w:rPr>
          <w:sz w:val="22"/>
          <w:szCs w:val="22"/>
        </w:rPr>
        <w:tab/>
      </w:r>
      <w:r w:rsidRPr="00314744">
        <w:rPr>
          <w:sz w:val="22"/>
          <w:szCs w:val="22"/>
        </w:rPr>
        <w:tab/>
      </w:r>
      <w:r w:rsidRPr="00314744">
        <w:rPr>
          <w:b/>
          <w:sz w:val="22"/>
          <w:szCs w:val="22"/>
        </w:rPr>
        <w:t>B.</w:t>
      </w:r>
      <w:r w:rsidRPr="00314744">
        <w:rPr>
          <w:sz w:val="22"/>
          <w:szCs w:val="22"/>
        </w:rPr>
        <w:t xml:space="preserve"> 16 Ω. </w:t>
      </w:r>
      <w:r w:rsidRPr="00314744">
        <w:rPr>
          <w:sz w:val="22"/>
          <w:szCs w:val="22"/>
        </w:rPr>
        <w:tab/>
      </w:r>
      <w:r w:rsidRPr="00314744">
        <w:rPr>
          <w:sz w:val="22"/>
          <w:szCs w:val="22"/>
        </w:rPr>
        <w:tab/>
      </w:r>
      <w:r w:rsidRPr="00314744">
        <w:rPr>
          <w:b/>
          <w:sz w:val="22"/>
          <w:szCs w:val="22"/>
        </w:rPr>
        <w:t>C.</w:t>
      </w:r>
      <w:r w:rsidRPr="00314744">
        <w:rPr>
          <w:sz w:val="22"/>
          <w:szCs w:val="22"/>
        </w:rPr>
        <w:t xml:space="preserve"> 30 Ω. </w:t>
      </w:r>
      <w:r w:rsidRPr="00314744">
        <w:rPr>
          <w:sz w:val="22"/>
          <w:szCs w:val="22"/>
        </w:rPr>
        <w:tab/>
      </w:r>
      <w:r w:rsidRPr="00314744">
        <w:rPr>
          <w:b/>
          <w:sz w:val="22"/>
          <w:szCs w:val="22"/>
        </w:rPr>
        <w:t>D.</w:t>
      </w:r>
      <w:r w:rsidRPr="00314744">
        <w:rPr>
          <w:sz w:val="22"/>
          <w:szCs w:val="22"/>
        </w:rPr>
        <w:t xml:space="preserve"> 40 Ω. </w:t>
      </w:r>
    </w:p>
    <w:p w14:paraId="16A6F460" w14:textId="3215BF09" w:rsidR="0038605B" w:rsidRPr="00314744" w:rsidRDefault="0038605B" w:rsidP="0038605B">
      <w:pPr>
        <w:pStyle w:val="ListParagraph"/>
        <w:numPr>
          <w:ilvl w:val="0"/>
          <w:numId w:val="36"/>
        </w:numPr>
        <w:jc w:val="left"/>
        <w:rPr>
          <w:sz w:val="22"/>
          <w:szCs w:val="22"/>
        </w:rPr>
      </w:pPr>
      <w:r w:rsidRPr="00314744">
        <w:rPr>
          <w:b/>
          <w:sz w:val="22"/>
          <w:szCs w:val="22"/>
        </w:rPr>
        <w:t xml:space="preserve">(MH-QG-15) Câu 26: </w:t>
      </w:r>
      <w:r w:rsidRPr="00314744">
        <w:rPr>
          <w:sz w:val="22"/>
          <w:szCs w:val="22"/>
        </w:rPr>
        <w:t>Đặt điện áp xoay chiều ổn định vào hai đầu đoạn mạch AB mắc nối tiếp (hình vẽ). Biết tụ điện có dung kháng Z</w:t>
      </w:r>
      <w:r w:rsidRPr="00314744">
        <w:rPr>
          <w:sz w:val="22"/>
          <w:szCs w:val="22"/>
          <w:vertAlign w:val="subscript"/>
        </w:rPr>
        <w:t>C</w:t>
      </w:r>
      <w:r w:rsidRPr="00314744">
        <w:rPr>
          <w:sz w:val="22"/>
          <w:szCs w:val="22"/>
        </w:rPr>
        <w:t>, cuộn cảm thuần có cảm kháng Z</w:t>
      </w:r>
      <w:r w:rsidRPr="00314744">
        <w:rPr>
          <w:sz w:val="22"/>
          <w:szCs w:val="22"/>
          <w:vertAlign w:val="subscript"/>
        </w:rPr>
        <w:t>L</w:t>
      </w:r>
      <w:r w:rsidRPr="00314744">
        <w:rPr>
          <w:sz w:val="22"/>
          <w:szCs w:val="22"/>
        </w:rPr>
        <w:t xml:space="preserve"> và 3Z</w:t>
      </w:r>
      <w:r w:rsidRPr="00314744">
        <w:rPr>
          <w:sz w:val="22"/>
          <w:szCs w:val="22"/>
          <w:vertAlign w:val="subscript"/>
        </w:rPr>
        <w:t>L</w:t>
      </w:r>
      <w:r w:rsidRPr="00314744">
        <w:rPr>
          <w:sz w:val="22"/>
          <w:szCs w:val="22"/>
        </w:rPr>
        <w:t xml:space="preserve"> = 2Z</w:t>
      </w:r>
      <w:r w:rsidRPr="00314744">
        <w:rPr>
          <w:b/>
          <w:sz w:val="22"/>
          <w:szCs w:val="22"/>
          <w:vertAlign w:val="subscript"/>
        </w:rPr>
        <w:t>C</w:t>
      </w:r>
      <w:r w:rsidRPr="00314744">
        <w:rPr>
          <w:b/>
          <w:sz w:val="22"/>
          <w:szCs w:val="22"/>
        </w:rPr>
        <w:t>.</w:t>
      </w:r>
      <w:r w:rsidRPr="00314744">
        <w:rPr>
          <w:sz w:val="22"/>
          <w:szCs w:val="22"/>
        </w:rPr>
        <w:t xml:space="preserve"> Đồ thị biểu diễn sự phụ thuộc vào thời gian của điện áp giữa hai đầu đoạn mạch AN và điện áp giữa hai đầu đoạn mạch MB như hình vẽ. Điện áp hiệu dụng giữa hai điểm M và N là </w:t>
      </w:r>
    </w:p>
    <w:p w14:paraId="074E9BCF" w14:textId="32DDE789" w:rsidR="0038605B" w:rsidRPr="00314744" w:rsidRDefault="0038605B" w:rsidP="0038605B">
      <w:pPr>
        <w:pStyle w:val="ListParagraph"/>
        <w:ind w:left="340"/>
        <w:jc w:val="left"/>
        <w:rPr>
          <w:sz w:val="22"/>
          <w:szCs w:val="22"/>
        </w:rPr>
      </w:pPr>
      <w:r w:rsidRPr="00314744">
        <w:rPr>
          <w:b/>
          <w:sz w:val="22"/>
          <w:szCs w:val="22"/>
        </w:rPr>
        <w:t>(hình vẽ)</w:t>
      </w:r>
    </w:p>
    <w:p w14:paraId="1DF9D51A" w14:textId="49A09F8D" w:rsidR="0038605B" w:rsidRPr="00314744" w:rsidRDefault="0038605B" w:rsidP="0038605B">
      <w:pPr>
        <w:pStyle w:val="ListParagraph"/>
        <w:ind w:left="340"/>
        <w:jc w:val="left"/>
        <w:rPr>
          <w:sz w:val="22"/>
          <w:szCs w:val="22"/>
        </w:rPr>
      </w:pPr>
      <w:r w:rsidRPr="00314744">
        <w:rPr>
          <w:b/>
          <w:sz w:val="22"/>
          <w:szCs w:val="22"/>
        </w:rPr>
        <w:t>A.</w:t>
      </w:r>
      <w:r w:rsidRPr="00314744">
        <w:rPr>
          <w:sz w:val="22"/>
          <w:szCs w:val="22"/>
        </w:rPr>
        <w:t xml:space="preserve"> 173 V. </w:t>
      </w:r>
      <w:r w:rsidRPr="00314744">
        <w:rPr>
          <w:sz w:val="22"/>
          <w:szCs w:val="22"/>
        </w:rPr>
        <w:tab/>
      </w:r>
      <w:r w:rsidRPr="00314744">
        <w:rPr>
          <w:sz w:val="22"/>
          <w:szCs w:val="22"/>
        </w:rPr>
        <w:tab/>
      </w:r>
      <w:r w:rsidRPr="00314744">
        <w:rPr>
          <w:b/>
          <w:sz w:val="22"/>
          <w:szCs w:val="22"/>
        </w:rPr>
        <w:t>B.</w:t>
      </w:r>
      <w:r w:rsidRPr="00314744">
        <w:rPr>
          <w:sz w:val="22"/>
          <w:szCs w:val="22"/>
        </w:rPr>
        <w:t xml:space="preserve"> 122 V. </w:t>
      </w:r>
      <w:r w:rsidRPr="00314744">
        <w:rPr>
          <w:sz w:val="22"/>
          <w:szCs w:val="22"/>
        </w:rPr>
        <w:tab/>
      </w:r>
      <w:r w:rsidRPr="00314744">
        <w:rPr>
          <w:sz w:val="22"/>
          <w:szCs w:val="22"/>
        </w:rPr>
        <w:tab/>
      </w:r>
      <w:r w:rsidRPr="00314744">
        <w:rPr>
          <w:b/>
          <w:sz w:val="22"/>
          <w:szCs w:val="22"/>
        </w:rPr>
        <w:t>C.</w:t>
      </w:r>
      <w:r w:rsidRPr="00314744">
        <w:rPr>
          <w:sz w:val="22"/>
          <w:szCs w:val="22"/>
        </w:rPr>
        <w:t xml:space="preserve"> 86 V. </w:t>
      </w:r>
      <w:r w:rsidRPr="00314744">
        <w:rPr>
          <w:sz w:val="22"/>
          <w:szCs w:val="22"/>
        </w:rPr>
        <w:tab/>
      </w:r>
      <w:r w:rsidRPr="00314744">
        <w:rPr>
          <w:b/>
          <w:sz w:val="22"/>
          <w:szCs w:val="22"/>
        </w:rPr>
        <w:t>D.</w:t>
      </w:r>
      <w:r w:rsidRPr="00314744">
        <w:rPr>
          <w:sz w:val="22"/>
          <w:szCs w:val="22"/>
        </w:rPr>
        <w:t xml:space="preserve"> 102 V. </w:t>
      </w:r>
    </w:p>
    <w:p w14:paraId="1FC5B5D3" w14:textId="77777777" w:rsidR="008F5A77" w:rsidRPr="00314744" w:rsidRDefault="008F5A77" w:rsidP="008F5A77">
      <w:pPr>
        <w:pStyle w:val="ListParagraph"/>
        <w:numPr>
          <w:ilvl w:val="0"/>
          <w:numId w:val="36"/>
        </w:numPr>
        <w:rPr>
          <w:b/>
          <w:sz w:val="22"/>
          <w:szCs w:val="22"/>
        </w:rPr>
      </w:pPr>
      <w:r w:rsidRPr="00314744">
        <w:rPr>
          <w:b/>
          <w:sz w:val="22"/>
          <w:szCs w:val="22"/>
        </w:rPr>
        <w:t xml:space="preserve">(MH-QG-15) Câu 27: </w:t>
      </w:r>
      <w:r w:rsidRPr="00314744">
        <w:rPr>
          <w:bCs/>
          <w:sz w:val="22"/>
          <w:szCs w:val="22"/>
        </w:rPr>
        <w:t>Đặt điện áp u =120</w:t>
      </w:r>
      <w:r w:rsidRPr="00314744">
        <w:rPr>
          <w:position w:val="-6"/>
        </w:rPr>
        <w:object w:dxaOrig="380" w:dyaOrig="340" w14:anchorId="2E14F2B6">
          <v:shape id="_x0000_i2145" type="#_x0000_t75" style="width:18.55pt;height:17.25pt" o:ole="">
            <v:imagedata r:id="rId1343" o:title=""/>
          </v:shape>
          <o:OLEObject Type="Embed" ProgID="Equation.DSMT4" ShapeID="_x0000_i2145" DrawAspect="Content" ObjectID="_1725694768" r:id="rId2224"/>
        </w:object>
      </w:r>
      <w:r w:rsidRPr="00314744">
        <w:rPr>
          <w:bCs/>
          <w:sz w:val="22"/>
          <w:szCs w:val="22"/>
        </w:rPr>
        <w:t>cos2πft (V) (f thay đổi được) vào hai đầu đoạn mạch mắc nối tiếp gồm cuộn cảm thuần có độ tự cảm L, điện trở R và tụ điện có điện dung C, với CR</w:t>
      </w:r>
      <w:r w:rsidRPr="00314744">
        <w:rPr>
          <w:bCs/>
          <w:sz w:val="22"/>
          <w:szCs w:val="22"/>
          <w:vertAlign w:val="superscript"/>
        </w:rPr>
        <w:t>2</w:t>
      </w:r>
      <w:r w:rsidRPr="00314744">
        <w:rPr>
          <w:bCs/>
          <w:sz w:val="22"/>
          <w:szCs w:val="22"/>
        </w:rPr>
        <w:t xml:space="preserve"> &lt; 2L. Khi f = f</w:t>
      </w:r>
      <w:r w:rsidRPr="00314744">
        <w:rPr>
          <w:bCs/>
          <w:sz w:val="22"/>
          <w:szCs w:val="22"/>
          <w:vertAlign w:val="subscript"/>
        </w:rPr>
        <w:t>1</w:t>
      </w:r>
      <w:r w:rsidRPr="00314744">
        <w:rPr>
          <w:bCs/>
          <w:sz w:val="22"/>
          <w:szCs w:val="22"/>
        </w:rPr>
        <w:t xml:space="preserve"> thì điện áp hiệu dụng giữa hai đầu tụ điện đạt cực đại. Khi f = f</w:t>
      </w:r>
      <w:r w:rsidRPr="00314744">
        <w:rPr>
          <w:bCs/>
          <w:sz w:val="22"/>
          <w:szCs w:val="22"/>
          <w:vertAlign w:val="subscript"/>
        </w:rPr>
        <w:t>2</w:t>
      </w:r>
      <w:r w:rsidRPr="00314744">
        <w:rPr>
          <w:bCs/>
          <w:sz w:val="22"/>
          <w:szCs w:val="22"/>
        </w:rPr>
        <w:t xml:space="preserve"> = f</w:t>
      </w:r>
      <w:r w:rsidRPr="00314744">
        <w:rPr>
          <w:bCs/>
          <w:sz w:val="22"/>
          <w:szCs w:val="22"/>
          <w:vertAlign w:val="subscript"/>
        </w:rPr>
        <w:t>1</w:t>
      </w:r>
      <w:r w:rsidRPr="00314744">
        <w:rPr>
          <w:position w:val="-6"/>
        </w:rPr>
        <w:object w:dxaOrig="380" w:dyaOrig="340" w14:anchorId="74B0053C">
          <v:shape id="_x0000_i2146" type="#_x0000_t75" style="width:18.55pt;height:17.25pt" o:ole="">
            <v:imagedata r:id="rId1343" o:title=""/>
          </v:shape>
          <o:OLEObject Type="Embed" ProgID="Equation.DSMT4" ShapeID="_x0000_i2146" DrawAspect="Content" ObjectID="_1725694769" r:id="rId2225"/>
        </w:object>
      </w:r>
      <w:r w:rsidRPr="00314744">
        <w:rPr>
          <w:bCs/>
          <w:sz w:val="22"/>
          <w:szCs w:val="22"/>
        </w:rPr>
        <w:t xml:space="preserve"> thì điện áp hiệu dụng giữa hai đầu điện trở đạt cực đại. Khi f = f</w:t>
      </w:r>
      <w:r w:rsidRPr="00314744">
        <w:rPr>
          <w:bCs/>
          <w:sz w:val="22"/>
          <w:szCs w:val="22"/>
          <w:vertAlign w:val="subscript"/>
        </w:rPr>
        <w:t>3</w:t>
      </w:r>
      <w:r w:rsidRPr="00314744">
        <w:rPr>
          <w:bCs/>
          <w:sz w:val="22"/>
          <w:szCs w:val="22"/>
        </w:rPr>
        <w:t xml:space="preserve"> thì điện áp hiệu dụng giữa hai đầu cuộn cảm đạt cực đại U</w:t>
      </w:r>
      <w:r w:rsidRPr="00314744">
        <w:rPr>
          <w:bCs/>
          <w:sz w:val="22"/>
          <w:szCs w:val="22"/>
          <w:vertAlign w:val="subscript"/>
        </w:rPr>
        <w:t>Lmax</w:t>
      </w:r>
      <w:r w:rsidRPr="00314744">
        <w:rPr>
          <w:bCs/>
          <w:sz w:val="22"/>
          <w:szCs w:val="22"/>
        </w:rPr>
        <w:t>. Giá trị của U</w:t>
      </w:r>
      <w:r w:rsidRPr="00314744">
        <w:rPr>
          <w:bCs/>
          <w:sz w:val="22"/>
          <w:szCs w:val="22"/>
          <w:vertAlign w:val="subscript"/>
        </w:rPr>
        <w:t>Lmax</w:t>
      </w:r>
      <w:r w:rsidRPr="00314744">
        <w:rPr>
          <w:bCs/>
          <w:sz w:val="22"/>
          <w:szCs w:val="22"/>
        </w:rPr>
        <w:t xml:space="preserve"> gần giá trị nào nhất sau đây?</w:t>
      </w:r>
      <w:r w:rsidRPr="00314744">
        <w:rPr>
          <w:b/>
          <w:sz w:val="22"/>
          <w:szCs w:val="22"/>
        </w:rPr>
        <w:t xml:space="preserve"> </w:t>
      </w:r>
    </w:p>
    <w:p w14:paraId="7EDD3032" w14:textId="1B794BBD" w:rsidR="008F5A77" w:rsidRPr="00314744" w:rsidRDefault="008F5A77" w:rsidP="008F5A77">
      <w:pPr>
        <w:pStyle w:val="ListParagraph"/>
        <w:ind w:left="340"/>
        <w:rPr>
          <w:b/>
          <w:sz w:val="22"/>
          <w:szCs w:val="22"/>
        </w:rPr>
      </w:pPr>
      <w:r w:rsidRPr="00314744">
        <w:rPr>
          <w:b/>
          <w:sz w:val="22"/>
          <w:szCs w:val="22"/>
        </w:rPr>
        <w:t xml:space="preserve">A. </w:t>
      </w:r>
      <w:r w:rsidRPr="00314744">
        <w:rPr>
          <w:bCs/>
          <w:sz w:val="22"/>
          <w:szCs w:val="22"/>
        </w:rPr>
        <w:t>85 V.</w:t>
      </w:r>
      <w:r w:rsidRPr="00314744">
        <w:rPr>
          <w:b/>
          <w:sz w:val="22"/>
          <w:szCs w:val="22"/>
        </w:rPr>
        <w:t xml:space="preserve"> </w:t>
      </w:r>
      <w:r w:rsidRPr="00314744">
        <w:rPr>
          <w:b/>
          <w:sz w:val="22"/>
          <w:szCs w:val="22"/>
        </w:rPr>
        <w:tab/>
      </w:r>
      <w:r w:rsidRPr="00314744">
        <w:rPr>
          <w:b/>
          <w:sz w:val="22"/>
          <w:szCs w:val="22"/>
        </w:rPr>
        <w:tab/>
        <w:t xml:space="preserve">B. </w:t>
      </w:r>
      <w:r w:rsidRPr="00314744">
        <w:rPr>
          <w:bCs/>
          <w:sz w:val="22"/>
          <w:szCs w:val="22"/>
        </w:rPr>
        <w:t>145 V.</w:t>
      </w:r>
      <w:r w:rsidRPr="00314744">
        <w:rPr>
          <w:b/>
          <w:sz w:val="22"/>
          <w:szCs w:val="22"/>
        </w:rPr>
        <w:t xml:space="preserve"> </w:t>
      </w:r>
      <w:r w:rsidRPr="00314744">
        <w:rPr>
          <w:b/>
          <w:sz w:val="22"/>
          <w:szCs w:val="22"/>
        </w:rPr>
        <w:tab/>
      </w:r>
      <w:r w:rsidRPr="00314744">
        <w:rPr>
          <w:b/>
          <w:sz w:val="22"/>
          <w:szCs w:val="22"/>
        </w:rPr>
        <w:tab/>
        <w:t xml:space="preserve">C. </w:t>
      </w:r>
      <w:r w:rsidRPr="00314744">
        <w:rPr>
          <w:bCs/>
          <w:sz w:val="22"/>
          <w:szCs w:val="22"/>
        </w:rPr>
        <w:t>57 V.</w:t>
      </w:r>
      <w:r w:rsidRPr="00314744">
        <w:rPr>
          <w:b/>
          <w:sz w:val="22"/>
          <w:szCs w:val="22"/>
        </w:rPr>
        <w:t xml:space="preserve"> </w:t>
      </w:r>
      <w:r w:rsidRPr="00314744">
        <w:rPr>
          <w:b/>
          <w:sz w:val="22"/>
          <w:szCs w:val="22"/>
        </w:rPr>
        <w:tab/>
        <w:t xml:space="preserve">D. </w:t>
      </w:r>
      <w:r w:rsidRPr="00314744">
        <w:rPr>
          <w:bCs/>
          <w:sz w:val="22"/>
          <w:szCs w:val="22"/>
        </w:rPr>
        <w:t>173 V.</w:t>
      </w:r>
      <w:r w:rsidRPr="00314744">
        <w:rPr>
          <w:b/>
          <w:sz w:val="22"/>
          <w:szCs w:val="22"/>
        </w:rPr>
        <w:t xml:space="preserve"> </w:t>
      </w:r>
    </w:p>
    <w:p w14:paraId="6D883A25" w14:textId="77777777" w:rsidR="00C304E9" w:rsidRPr="00314744" w:rsidRDefault="00C304E9" w:rsidP="0038605B">
      <w:pPr>
        <w:pStyle w:val="Body"/>
        <w:numPr>
          <w:ilvl w:val="0"/>
          <w:numId w:val="36"/>
        </w:numPr>
        <w:spacing w:before="76"/>
        <w:ind w:right="31"/>
        <w:jc w:val="left"/>
        <w:rPr>
          <w:rFonts w:eastAsia="Meiryo"/>
          <w:sz w:val="22"/>
          <w:szCs w:val="22"/>
        </w:rPr>
      </w:pPr>
      <w:r w:rsidRPr="00314744">
        <w:rPr>
          <w:rFonts w:eastAsia="Meiryo"/>
          <w:b/>
          <w:bCs/>
          <w:sz w:val="22"/>
          <w:szCs w:val="22"/>
        </w:rPr>
        <w:t>(DH-15)</w:t>
      </w:r>
      <w:r w:rsidRPr="00314744">
        <w:rPr>
          <w:rFonts w:eastAsia="Meiryo"/>
          <w:b/>
          <w:bCs/>
          <w:spacing w:val="3"/>
          <w:sz w:val="22"/>
          <w:szCs w:val="22"/>
        </w:rPr>
        <w:t xml:space="preserve"> </w:t>
      </w:r>
      <w:r w:rsidRPr="00314744">
        <w:rPr>
          <w:rFonts w:eastAsia="Meiryo"/>
          <w:b/>
          <w:bCs/>
          <w:sz w:val="22"/>
          <w:szCs w:val="22"/>
        </w:rPr>
        <w:t>19:</w:t>
      </w:r>
      <w:r w:rsidRPr="00314744">
        <w:rPr>
          <w:rFonts w:eastAsia="Meiryo"/>
          <w:b/>
          <w:bCs/>
          <w:spacing w:val="4"/>
          <w:sz w:val="22"/>
          <w:szCs w:val="22"/>
        </w:rPr>
        <w:t xml:space="preserve"> </w:t>
      </w:r>
      <w:r w:rsidRPr="00314744">
        <w:rPr>
          <w:rFonts w:eastAsia="Meiryo"/>
          <w:spacing w:val="-1"/>
          <w:sz w:val="22"/>
          <w:szCs w:val="22"/>
        </w:rPr>
        <w:t>Đ</w:t>
      </w:r>
      <w:r w:rsidRPr="00314744">
        <w:rPr>
          <w:rFonts w:eastAsia="Meiryo"/>
          <w:spacing w:val="1"/>
          <w:sz w:val="22"/>
          <w:szCs w:val="22"/>
        </w:rPr>
        <w:t>ặ</w:t>
      </w:r>
      <w:r w:rsidRPr="00314744">
        <w:rPr>
          <w:rFonts w:eastAsia="Meiryo"/>
          <w:sz w:val="22"/>
          <w:szCs w:val="22"/>
        </w:rPr>
        <w:t>t</w:t>
      </w:r>
      <w:r w:rsidRPr="00314744">
        <w:rPr>
          <w:rFonts w:eastAsia="Meiryo"/>
          <w:spacing w:val="2"/>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ện</w:t>
      </w:r>
      <w:r w:rsidRPr="00314744">
        <w:rPr>
          <w:rFonts w:eastAsia="Meiryo"/>
          <w:spacing w:val="2"/>
          <w:sz w:val="22"/>
          <w:szCs w:val="22"/>
        </w:rPr>
        <w:t xml:space="preserve"> </w:t>
      </w:r>
      <w:r w:rsidRPr="00314744">
        <w:rPr>
          <w:rFonts w:eastAsia="Meiryo"/>
          <w:sz w:val="22"/>
          <w:szCs w:val="22"/>
        </w:rPr>
        <w:t>áp</w:t>
      </w:r>
      <w:r w:rsidRPr="00314744">
        <w:rPr>
          <w:rFonts w:eastAsia="Meiryo"/>
          <w:spacing w:val="2"/>
          <w:sz w:val="22"/>
          <w:szCs w:val="22"/>
        </w:rPr>
        <w:t xml:space="preserve"> </w:t>
      </w:r>
      <w:r w:rsidRPr="00314744">
        <w:rPr>
          <w:rFonts w:eastAsia="Meiryo"/>
          <w:sz w:val="22"/>
          <w:szCs w:val="22"/>
        </w:rPr>
        <w:t>u</w:t>
      </w:r>
      <w:r w:rsidRPr="00314744">
        <w:rPr>
          <w:rFonts w:eastAsia="Meiryo"/>
          <w:spacing w:val="4"/>
          <w:sz w:val="22"/>
          <w:szCs w:val="22"/>
        </w:rPr>
        <w:t xml:space="preserve"> </w:t>
      </w:r>
      <w:r w:rsidRPr="00314744">
        <w:rPr>
          <w:rFonts w:eastAsia="Meiryo"/>
          <w:sz w:val="22"/>
          <w:szCs w:val="22"/>
        </w:rPr>
        <w:t>=</w:t>
      </w:r>
      <w:r w:rsidRPr="00314744">
        <w:rPr>
          <w:rFonts w:eastAsia="Meiryo"/>
          <w:spacing w:val="3"/>
          <w:sz w:val="22"/>
          <w:szCs w:val="22"/>
        </w:rPr>
        <w:t xml:space="preserve"> </w:t>
      </w:r>
      <w:r w:rsidRPr="00314744">
        <w:rPr>
          <w:rFonts w:eastAsia="Meiryo"/>
          <w:spacing w:val="-1"/>
          <w:sz w:val="22"/>
          <w:szCs w:val="22"/>
        </w:rPr>
        <w:t>U</w:t>
      </w:r>
      <w:r w:rsidR="00A1585D" w:rsidRPr="00314744">
        <w:rPr>
          <w:rFonts w:eastAsia="Meiryo"/>
          <w:spacing w:val="1"/>
          <w:position w:val="-3"/>
          <w:sz w:val="22"/>
          <w:szCs w:val="22"/>
          <w:vertAlign w:val="subscript"/>
        </w:rPr>
        <w:t>0</w:t>
      </w:r>
      <w:r w:rsidRPr="00314744">
        <w:rPr>
          <w:rFonts w:eastAsia="Meiryo"/>
          <w:sz w:val="22"/>
          <w:szCs w:val="22"/>
        </w:rPr>
        <w:t>cos</w:t>
      </w:r>
      <w:r w:rsidRPr="00314744">
        <w:rPr>
          <w:rFonts w:eastAsia="Meiryo"/>
          <w:spacing w:val="1"/>
          <w:sz w:val="22"/>
          <w:szCs w:val="22"/>
        </w:rPr>
        <w:t>ω</w:t>
      </w:r>
      <w:r w:rsidRPr="00314744">
        <w:rPr>
          <w:rFonts w:eastAsia="Meiryo"/>
          <w:sz w:val="22"/>
          <w:szCs w:val="22"/>
        </w:rPr>
        <w:t>t</w:t>
      </w:r>
      <w:r w:rsidRPr="00314744">
        <w:rPr>
          <w:rFonts w:eastAsia="Meiryo"/>
          <w:spacing w:val="3"/>
          <w:sz w:val="22"/>
          <w:szCs w:val="22"/>
        </w:rPr>
        <w:t xml:space="preserve"> </w:t>
      </w:r>
      <w:r w:rsidRPr="00314744">
        <w:rPr>
          <w:rFonts w:eastAsia="Meiryo"/>
          <w:spacing w:val="1"/>
          <w:sz w:val="22"/>
          <w:szCs w:val="22"/>
        </w:rPr>
        <w:t>(</w:t>
      </w:r>
      <w:r w:rsidRPr="00314744">
        <w:rPr>
          <w:rFonts w:eastAsia="Meiryo"/>
          <w:spacing w:val="-1"/>
          <w:sz w:val="22"/>
          <w:szCs w:val="22"/>
        </w:rPr>
        <w:t>vớ</w:t>
      </w:r>
      <w:r w:rsidRPr="00314744">
        <w:rPr>
          <w:rFonts w:eastAsia="Meiryo"/>
          <w:sz w:val="22"/>
          <w:szCs w:val="22"/>
        </w:rPr>
        <w:t>i</w:t>
      </w:r>
      <w:r w:rsidRPr="00314744">
        <w:rPr>
          <w:rFonts w:eastAsia="Meiryo"/>
          <w:spacing w:val="2"/>
          <w:sz w:val="22"/>
          <w:szCs w:val="22"/>
        </w:rPr>
        <w:t xml:space="preserve"> </w:t>
      </w:r>
      <w:r w:rsidRPr="00314744">
        <w:rPr>
          <w:rFonts w:eastAsia="Meiryo"/>
          <w:spacing w:val="-1"/>
          <w:sz w:val="22"/>
          <w:szCs w:val="22"/>
        </w:rPr>
        <w:t>U</w:t>
      </w:r>
      <w:r w:rsidRPr="00314744">
        <w:rPr>
          <w:rFonts w:eastAsia="Meiryo"/>
          <w:position w:val="-3"/>
          <w:sz w:val="22"/>
          <w:szCs w:val="22"/>
          <w:vertAlign w:val="subscript"/>
        </w:rPr>
        <w:t>0</w:t>
      </w:r>
      <w:r w:rsidRPr="00314744">
        <w:rPr>
          <w:rFonts w:eastAsia="Meiryo"/>
          <w:spacing w:val="23"/>
          <w:position w:val="-3"/>
          <w:sz w:val="22"/>
          <w:szCs w:val="22"/>
        </w:rPr>
        <w:t xml:space="preserve"> </w:t>
      </w:r>
      <w:r w:rsidRPr="00314744">
        <w:rPr>
          <w:rFonts w:eastAsia="Meiryo"/>
          <w:sz w:val="22"/>
          <w:szCs w:val="22"/>
        </w:rPr>
        <w:t>không</w:t>
      </w:r>
      <w:r w:rsidRPr="00314744">
        <w:rPr>
          <w:rFonts w:eastAsia="Meiryo"/>
          <w:spacing w:val="4"/>
          <w:sz w:val="22"/>
          <w:szCs w:val="22"/>
        </w:rPr>
        <w:t xml:space="preserve"> </w:t>
      </w:r>
      <w:r w:rsidRPr="00314744">
        <w:rPr>
          <w:rFonts w:eastAsia="Meiryo"/>
          <w:sz w:val="22"/>
          <w:szCs w:val="22"/>
        </w:rPr>
        <w:t>đổi,</w:t>
      </w:r>
      <w:r w:rsidRPr="00314744">
        <w:rPr>
          <w:rFonts w:eastAsia="Meiryo"/>
          <w:spacing w:val="4"/>
          <w:sz w:val="22"/>
          <w:szCs w:val="22"/>
        </w:rPr>
        <w:t xml:space="preserve"> </w:t>
      </w:r>
      <w:r w:rsidRPr="00314744">
        <w:rPr>
          <w:rFonts w:eastAsia="Meiryo"/>
          <w:w w:val="86"/>
          <w:sz w:val="22"/>
          <w:szCs w:val="22"/>
        </w:rPr>
        <w:t>ω</w:t>
      </w:r>
      <w:r w:rsidRPr="00314744">
        <w:rPr>
          <w:rFonts w:eastAsia="Meiryo"/>
          <w:spacing w:val="-10"/>
          <w:w w:val="86"/>
          <w:sz w:val="22"/>
          <w:szCs w:val="22"/>
        </w:rPr>
        <w:t xml:space="preserve"> </w:t>
      </w:r>
      <w:r w:rsidRPr="00314744">
        <w:rPr>
          <w:rFonts w:eastAsia="Meiryo"/>
          <w:sz w:val="22"/>
          <w:szCs w:val="22"/>
        </w:rPr>
        <w:t>thay</w:t>
      </w:r>
      <w:r w:rsidRPr="00314744">
        <w:rPr>
          <w:rFonts w:eastAsia="Meiryo"/>
          <w:spacing w:val="1"/>
          <w:sz w:val="22"/>
          <w:szCs w:val="22"/>
        </w:rPr>
        <w:t xml:space="preserve"> </w:t>
      </w:r>
      <w:r w:rsidRPr="00314744">
        <w:rPr>
          <w:rFonts w:eastAsia="Meiryo"/>
          <w:sz w:val="22"/>
          <w:szCs w:val="22"/>
        </w:rPr>
        <w:t>đổi)</w:t>
      </w:r>
      <w:r w:rsidRPr="00314744">
        <w:rPr>
          <w:rFonts w:eastAsia="Meiryo"/>
          <w:spacing w:val="3"/>
          <w:sz w:val="22"/>
          <w:szCs w:val="22"/>
        </w:rPr>
        <w:t xml:space="preserve"> </w:t>
      </w:r>
      <w:r w:rsidRPr="00314744">
        <w:rPr>
          <w:rFonts w:eastAsia="Meiryo"/>
          <w:sz w:val="22"/>
          <w:szCs w:val="22"/>
        </w:rPr>
        <w:t>vào</w:t>
      </w:r>
      <w:r w:rsidRPr="00314744">
        <w:rPr>
          <w:rFonts w:eastAsia="Meiryo"/>
          <w:spacing w:val="1"/>
          <w:sz w:val="22"/>
          <w:szCs w:val="22"/>
        </w:rPr>
        <w:t xml:space="preserve"> </w:t>
      </w:r>
      <w:r w:rsidRPr="00314744">
        <w:rPr>
          <w:rFonts w:eastAsia="Meiryo"/>
          <w:sz w:val="22"/>
          <w:szCs w:val="22"/>
        </w:rPr>
        <w:t>hai đầu</w:t>
      </w:r>
      <w:r w:rsidRPr="00314744">
        <w:rPr>
          <w:rFonts w:eastAsia="Meiryo"/>
          <w:spacing w:val="2"/>
          <w:sz w:val="22"/>
          <w:szCs w:val="22"/>
        </w:rPr>
        <w:t xml:space="preserve"> </w:t>
      </w:r>
      <w:r w:rsidRPr="00314744">
        <w:rPr>
          <w:rFonts w:eastAsia="Meiryo"/>
          <w:sz w:val="22"/>
          <w:szCs w:val="22"/>
        </w:rPr>
        <w:t>đoạn</w:t>
      </w:r>
      <w:r w:rsidRPr="00314744">
        <w:rPr>
          <w:rFonts w:eastAsia="Meiryo"/>
          <w:spacing w:val="4"/>
          <w:sz w:val="22"/>
          <w:szCs w:val="22"/>
        </w:rPr>
        <w:t xml:space="preserve"> </w:t>
      </w:r>
      <w:r w:rsidRPr="00314744">
        <w:rPr>
          <w:rFonts w:eastAsia="Meiryo"/>
          <w:spacing w:val="-1"/>
          <w:sz w:val="22"/>
          <w:szCs w:val="22"/>
        </w:rPr>
        <w:t>m</w:t>
      </w:r>
      <w:r w:rsidRPr="00314744">
        <w:rPr>
          <w:rFonts w:eastAsia="Meiryo"/>
          <w:sz w:val="22"/>
          <w:szCs w:val="22"/>
        </w:rPr>
        <w:t>ạch</w:t>
      </w:r>
      <w:r w:rsidRPr="00314744">
        <w:rPr>
          <w:rFonts w:eastAsia="Meiryo"/>
          <w:spacing w:val="-1"/>
          <w:sz w:val="22"/>
          <w:szCs w:val="22"/>
        </w:rPr>
        <w:t xml:space="preserve"> </w:t>
      </w:r>
      <w:r w:rsidRPr="00314744">
        <w:rPr>
          <w:rFonts w:eastAsia="Meiryo"/>
          <w:spacing w:val="-2"/>
          <w:sz w:val="22"/>
          <w:szCs w:val="22"/>
        </w:rPr>
        <w:t>m</w:t>
      </w:r>
      <w:r w:rsidRPr="00314744">
        <w:rPr>
          <w:rFonts w:eastAsia="Meiryo"/>
          <w:sz w:val="22"/>
          <w:szCs w:val="22"/>
        </w:rPr>
        <w:t>ắc nối</w:t>
      </w:r>
      <w:r w:rsidRPr="00314744">
        <w:rPr>
          <w:rFonts w:eastAsia="Meiryo"/>
          <w:spacing w:val="4"/>
          <w:sz w:val="22"/>
          <w:szCs w:val="22"/>
        </w:rPr>
        <w:t xml:space="preserve"> </w:t>
      </w:r>
      <w:r w:rsidRPr="00314744">
        <w:rPr>
          <w:rFonts w:eastAsia="Meiryo"/>
          <w:spacing w:val="1"/>
          <w:sz w:val="22"/>
          <w:szCs w:val="22"/>
        </w:rPr>
        <w:t>t</w:t>
      </w:r>
      <w:r w:rsidRPr="00314744">
        <w:rPr>
          <w:rFonts w:eastAsia="Meiryo"/>
          <w:sz w:val="22"/>
          <w:szCs w:val="22"/>
        </w:rPr>
        <w:t>iếp g</w:t>
      </w:r>
      <w:r w:rsidRPr="00314744">
        <w:rPr>
          <w:rFonts w:eastAsia="Meiryo"/>
          <w:spacing w:val="1"/>
          <w:sz w:val="22"/>
          <w:szCs w:val="22"/>
        </w:rPr>
        <w:t>ồ</w:t>
      </w:r>
      <w:r w:rsidRPr="00314744">
        <w:rPr>
          <w:rFonts w:eastAsia="Meiryo"/>
          <w:sz w:val="22"/>
          <w:szCs w:val="22"/>
        </w:rPr>
        <w:t>m</w:t>
      </w:r>
      <w:r w:rsidRPr="00314744">
        <w:rPr>
          <w:rFonts w:eastAsia="Meiryo"/>
          <w:spacing w:val="-3"/>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ện</w:t>
      </w:r>
      <w:r w:rsidRPr="00314744">
        <w:rPr>
          <w:rFonts w:eastAsia="Meiryo"/>
          <w:spacing w:val="-1"/>
          <w:sz w:val="22"/>
          <w:szCs w:val="22"/>
        </w:rPr>
        <w:t xml:space="preserve"> </w:t>
      </w:r>
      <w:r w:rsidRPr="00314744">
        <w:rPr>
          <w:rFonts w:eastAsia="Meiryo"/>
          <w:sz w:val="22"/>
          <w:szCs w:val="22"/>
        </w:rPr>
        <w:t>t</w:t>
      </w:r>
      <w:r w:rsidRPr="00314744">
        <w:rPr>
          <w:rFonts w:eastAsia="Meiryo"/>
          <w:spacing w:val="-1"/>
          <w:sz w:val="22"/>
          <w:szCs w:val="22"/>
        </w:rPr>
        <w:t>r</w:t>
      </w:r>
      <w:r w:rsidRPr="00314744">
        <w:rPr>
          <w:rFonts w:eastAsia="Meiryo"/>
          <w:sz w:val="22"/>
          <w:szCs w:val="22"/>
        </w:rPr>
        <w:t>ở</w:t>
      </w:r>
      <w:r w:rsidRPr="00314744">
        <w:rPr>
          <w:rFonts w:eastAsia="Meiryo"/>
          <w:spacing w:val="-1"/>
          <w:sz w:val="22"/>
          <w:szCs w:val="22"/>
        </w:rPr>
        <w:t xml:space="preserve"> </w:t>
      </w:r>
      <w:r w:rsidRPr="00314744">
        <w:rPr>
          <w:rFonts w:eastAsia="Meiryo"/>
          <w:sz w:val="22"/>
          <w:szCs w:val="22"/>
        </w:rPr>
        <w:t>R,</w:t>
      </w:r>
      <w:r w:rsidRPr="00314744">
        <w:rPr>
          <w:rFonts w:eastAsia="Meiryo"/>
          <w:spacing w:val="-1"/>
          <w:sz w:val="22"/>
          <w:szCs w:val="22"/>
        </w:rPr>
        <w:t xml:space="preserve"> </w:t>
      </w:r>
      <w:r w:rsidRPr="00314744">
        <w:rPr>
          <w:rFonts w:eastAsia="Meiryo"/>
          <w:sz w:val="22"/>
          <w:szCs w:val="22"/>
        </w:rPr>
        <w:t>cuộn</w:t>
      </w:r>
      <w:r w:rsidRPr="00314744">
        <w:rPr>
          <w:rFonts w:eastAsia="Meiryo"/>
          <w:spacing w:val="-2"/>
          <w:sz w:val="22"/>
          <w:szCs w:val="22"/>
        </w:rPr>
        <w:t xml:space="preserve"> </w:t>
      </w:r>
      <w:r w:rsidRPr="00314744">
        <w:rPr>
          <w:rFonts w:eastAsia="Meiryo"/>
          <w:sz w:val="22"/>
          <w:szCs w:val="22"/>
        </w:rPr>
        <w:t>c</w:t>
      </w:r>
      <w:r w:rsidRPr="00314744">
        <w:rPr>
          <w:rFonts w:eastAsia="Meiryo"/>
          <w:spacing w:val="-1"/>
          <w:sz w:val="22"/>
          <w:szCs w:val="22"/>
        </w:rPr>
        <w:t>ả</w:t>
      </w:r>
      <w:r w:rsidRPr="00314744">
        <w:rPr>
          <w:rFonts w:eastAsia="Meiryo"/>
          <w:sz w:val="22"/>
          <w:szCs w:val="22"/>
        </w:rPr>
        <w:t>m</w:t>
      </w:r>
      <w:r w:rsidRPr="00314744">
        <w:rPr>
          <w:rFonts w:eastAsia="Meiryo"/>
          <w:spacing w:val="-5"/>
          <w:sz w:val="22"/>
          <w:szCs w:val="22"/>
        </w:rPr>
        <w:t xml:space="preserve"> </w:t>
      </w:r>
      <w:r w:rsidRPr="00314744">
        <w:rPr>
          <w:rFonts w:eastAsia="Meiryo"/>
          <w:spacing w:val="1"/>
          <w:sz w:val="22"/>
          <w:szCs w:val="22"/>
        </w:rPr>
        <w:t>t</w:t>
      </w:r>
      <w:r w:rsidRPr="00314744">
        <w:rPr>
          <w:rFonts w:eastAsia="Meiryo"/>
          <w:sz w:val="22"/>
          <w:szCs w:val="22"/>
        </w:rPr>
        <w:t>huần</w:t>
      </w:r>
      <w:r w:rsidRPr="00314744">
        <w:rPr>
          <w:rFonts w:eastAsia="Meiryo"/>
          <w:spacing w:val="-1"/>
          <w:sz w:val="22"/>
          <w:szCs w:val="22"/>
        </w:rPr>
        <w:t xml:space="preserve"> </w:t>
      </w:r>
      <w:r w:rsidRPr="00314744">
        <w:rPr>
          <w:rFonts w:eastAsia="Meiryo"/>
          <w:sz w:val="22"/>
          <w:szCs w:val="22"/>
        </w:rPr>
        <w:t>có</w:t>
      </w:r>
      <w:r w:rsidRPr="00314744">
        <w:rPr>
          <w:rFonts w:eastAsia="Meiryo"/>
          <w:spacing w:val="-2"/>
          <w:sz w:val="22"/>
          <w:szCs w:val="22"/>
        </w:rPr>
        <w:t xml:space="preserve"> </w:t>
      </w:r>
      <w:r w:rsidRPr="00314744">
        <w:rPr>
          <w:rFonts w:eastAsia="Meiryo"/>
          <w:sz w:val="22"/>
          <w:szCs w:val="22"/>
        </w:rPr>
        <w:t>độ</w:t>
      </w:r>
      <w:r w:rsidRPr="00314744">
        <w:rPr>
          <w:rFonts w:eastAsia="Meiryo"/>
          <w:spacing w:val="1"/>
          <w:sz w:val="22"/>
          <w:szCs w:val="22"/>
        </w:rPr>
        <w:t xml:space="preserve"> t</w:t>
      </w:r>
      <w:r w:rsidRPr="00314744">
        <w:rPr>
          <w:rFonts w:eastAsia="Meiryo"/>
          <w:sz w:val="22"/>
          <w:szCs w:val="22"/>
        </w:rPr>
        <w:t>ự</w:t>
      </w:r>
      <w:r w:rsidRPr="00314744">
        <w:rPr>
          <w:rFonts w:eastAsia="Meiryo"/>
          <w:spacing w:val="-1"/>
          <w:sz w:val="22"/>
          <w:szCs w:val="22"/>
        </w:rPr>
        <w:t xml:space="preserve"> </w:t>
      </w:r>
      <w:r w:rsidRPr="00314744">
        <w:rPr>
          <w:rFonts w:eastAsia="Meiryo"/>
          <w:sz w:val="22"/>
          <w:szCs w:val="22"/>
        </w:rPr>
        <w:t>cảm</w:t>
      </w:r>
      <w:r w:rsidRPr="00314744">
        <w:rPr>
          <w:rFonts w:eastAsia="Meiryo"/>
          <w:spacing w:val="-5"/>
          <w:sz w:val="22"/>
          <w:szCs w:val="22"/>
        </w:rPr>
        <w:t xml:space="preserve"> </w:t>
      </w:r>
      <w:r w:rsidRPr="00314744">
        <w:rPr>
          <w:rFonts w:eastAsia="Meiryo"/>
          <w:sz w:val="22"/>
          <w:szCs w:val="22"/>
        </w:rPr>
        <w:t>L và</w:t>
      </w:r>
      <w:r w:rsidRPr="00314744">
        <w:rPr>
          <w:rFonts w:eastAsia="Meiryo"/>
          <w:spacing w:val="-1"/>
          <w:sz w:val="22"/>
          <w:szCs w:val="22"/>
        </w:rPr>
        <w:t xml:space="preserve"> </w:t>
      </w:r>
      <w:r w:rsidRPr="00314744">
        <w:rPr>
          <w:rFonts w:eastAsia="Meiryo"/>
          <w:sz w:val="22"/>
          <w:szCs w:val="22"/>
        </w:rPr>
        <w:t>tụ</w:t>
      </w:r>
      <w:r w:rsidRPr="00314744">
        <w:rPr>
          <w:rFonts w:eastAsia="Meiryo"/>
          <w:spacing w:val="-1"/>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ện</w:t>
      </w:r>
      <w:r w:rsidRPr="00314744">
        <w:rPr>
          <w:rFonts w:eastAsia="Meiryo"/>
          <w:spacing w:val="-2"/>
          <w:sz w:val="22"/>
          <w:szCs w:val="22"/>
        </w:rPr>
        <w:t xml:space="preserve"> </w:t>
      </w:r>
      <w:r w:rsidRPr="00314744">
        <w:rPr>
          <w:rFonts w:eastAsia="Meiryo"/>
          <w:spacing w:val="-1"/>
          <w:sz w:val="22"/>
          <w:szCs w:val="22"/>
        </w:rPr>
        <w:t>c</w:t>
      </w:r>
      <w:r w:rsidRPr="00314744">
        <w:rPr>
          <w:rFonts w:eastAsia="Meiryo"/>
          <w:sz w:val="22"/>
          <w:szCs w:val="22"/>
        </w:rPr>
        <w:t>ó</w:t>
      </w:r>
      <w:r w:rsidRPr="00314744">
        <w:rPr>
          <w:rFonts w:eastAsia="Meiryo"/>
          <w:spacing w:val="-1"/>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ện</w:t>
      </w:r>
      <w:r w:rsidRPr="00314744">
        <w:rPr>
          <w:rFonts w:eastAsia="Meiryo"/>
          <w:spacing w:val="-1"/>
          <w:sz w:val="22"/>
          <w:szCs w:val="22"/>
        </w:rPr>
        <w:t xml:space="preserve"> </w:t>
      </w:r>
      <w:r w:rsidRPr="00314744">
        <w:rPr>
          <w:rFonts w:eastAsia="Meiryo"/>
          <w:sz w:val="22"/>
          <w:szCs w:val="22"/>
        </w:rPr>
        <w:t>dung</w:t>
      </w:r>
      <w:r w:rsidRPr="00314744">
        <w:rPr>
          <w:rFonts w:eastAsia="Meiryo"/>
          <w:spacing w:val="1"/>
          <w:sz w:val="22"/>
          <w:szCs w:val="22"/>
        </w:rPr>
        <w:t xml:space="preserve"> </w:t>
      </w:r>
      <w:r w:rsidRPr="00314744">
        <w:rPr>
          <w:rFonts w:eastAsia="Meiryo"/>
          <w:sz w:val="22"/>
          <w:szCs w:val="22"/>
        </w:rPr>
        <w:t>C.</w:t>
      </w:r>
      <w:r w:rsidRPr="00314744">
        <w:rPr>
          <w:rFonts w:eastAsia="Meiryo"/>
          <w:spacing w:val="-1"/>
          <w:sz w:val="22"/>
          <w:szCs w:val="22"/>
        </w:rPr>
        <w:t xml:space="preserve"> </w:t>
      </w:r>
      <w:r w:rsidRPr="00314744">
        <w:rPr>
          <w:rFonts w:eastAsia="Meiryo"/>
          <w:sz w:val="22"/>
          <w:szCs w:val="22"/>
        </w:rPr>
        <w:t>Khi</w:t>
      </w:r>
      <w:r w:rsidRPr="00314744">
        <w:rPr>
          <w:rFonts w:eastAsia="Meiryo"/>
          <w:spacing w:val="1"/>
          <w:sz w:val="22"/>
          <w:szCs w:val="22"/>
        </w:rPr>
        <w:t xml:space="preserve"> </w:t>
      </w:r>
      <w:r w:rsidRPr="00314744">
        <w:rPr>
          <w:rFonts w:eastAsia="Meiryo"/>
          <w:w w:val="86"/>
          <w:sz w:val="22"/>
          <w:szCs w:val="22"/>
        </w:rPr>
        <w:t>ω</w:t>
      </w:r>
      <w:r w:rsidRPr="00314744">
        <w:rPr>
          <w:rFonts w:eastAsia="Meiryo"/>
          <w:spacing w:val="-13"/>
          <w:w w:val="86"/>
          <w:sz w:val="22"/>
          <w:szCs w:val="22"/>
        </w:rPr>
        <w:t xml:space="preserve"> </w:t>
      </w:r>
      <w:r w:rsidRPr="00314744">
        <w:rPr>
          <w:rFonts w:eastAsia="Meiryo"/>
          <w:sz w:val="22"/>
          <w:szCs w:val="22"/>
        </w:rPr>
        <w:t xml:space="preserve">= </w:t>
      </w:r>
      <w:r w:rsidRPr="00314744">
        <w:rPr>
          <w:rFonts w:eastAsia="Meiryo"/>
          <w:spacing w:val="-1"/>
          <w:sz w:val="22"/>
          <w:szCs w:val="22"/>
        </w:rPr>
        <w:t>ω</w:t>
      </w:r>
      <w:r w:rsidR="00A1585D" w:rsidRPr="00314744">
        <w:rPr>
          <w:rFonts w:eastAsia="Meiryo"/>
          <w:position w:val="-3"/>
          <w:sz w:val="22"/>
          <w:szCs w:val="22"/>
          <w:vertAlign w:val="subscript"/>
        </w:rPr>
        <w:t>0</w:t>
      </w:r>
      <w:r w:rsidRPr="00314744">
        <w:rPr>
          <w:rFonts w:eastAsia="Meiryo"/>
          <w:spacing w:val="-6"/>
          <w:position w:val="-3"/>
          <w:sz w:val="22"/>
          <w:szCs w:val="22"/>
        </w:rPr>
        <w:t xml:space="preserve"> </w:t>
      </w:r>
      <w:r w:rsidRPr="00314744">
        <w:rPr>
          <w:rFonts w:eastAsia="Meiryo"/>
          <w:sz w:val="22"/>
          <w:szCs w:val="22"/>
        </w:rPr>
        <w:t>thì</w:t>
      </w:r>
      <w:r w:rsidRPr="00314744">
        <w:rPr>
          <w:rFonts w:eastAsia="Meiryo"/>
          <w:spacing w:val="-2"/>
          <w:sz w:val="22"/>
          <w:szCs w:val="22"/>
        </w:rPr>
        <w:t xml:space="preserve"> </w:t>
      </w:r>
      <w:r w:rsidRPr="00314744">
        <w:rPr>
          <w:rFonts w:eastAsia="Meiryo"/>
          <w:sz w:val="22"/>
          <w:szCs w:val="22"/>
        </w:rPr>
        <w:t>trong</w:t>
      </w:r>
      <w:r w:rsidRPr="00314744">
        <w:rPr>
          <w:rFonts w:eastAsia="Meiryo"/>
          <w:spacing w:val="-4"/>
          <w:sz w:val="22"/>
          <w:szCs w:val="22"/>
        </w:rPr>
        <w:t xml:space="preserve"> </w:t>
      </w:r>
      <w:r w:rsidRPr="00314744">
        <w:rPr>
          <w:rFonts w:eastAsia="Meiryo"/>
          <w:spacing w:val="-3"/>
          <w:sz w:val="22"/>
          <w:szCs w:val="22"/>
        </w:rPr>
        <w:t>m</w:t>
      </w:r>
      <w:r w:rsidRPr="00314744">
        <w:rPr>
          <w:rFonts w:eastAsia="Meiryo"/>
          <w:sz w:val="22"/>
          <w:szCs w:val="22"/>
        </w:rPr>
        <w:t>ạ</w:t>
      </w:r>
      <w:r w:rsidRPr="00314744">
        <w:rPr>
          <w:rFonts w:eastAsia="Meiryo"/>
          <w:spacing w:val="1"/>
          <w:sz w:val="22"/>
          <w:szCs w:val="22"/>
        </w:rPr>
        <w:t xml:space="preserve">ch </w:t>
      </w:r>
      <w:r w:rsidRPr="00314744">
        <w:rPr>
          <w:rFonts w:eastAsia="Meiryo"/>
          <w:sz w:val="22"/>
          <w:szCs w:val="22"/>
        </w:rPr>
        <w:t>có</w:t>
      </w:r>
      <w:r w:rsidRPr="00314744">
        <w:rPr>
          <w:rFonts w:eastAsia="Meiryo"/>
          <w:spacing w:val="-2"/>
          <w:sz w:val="22"/>
          <w:szCs w:val="22"/>
        </w:rPr>
        <w:t xml:space="preserve"> </w:t>
      </w:r>
      <w:r w:rsidRPr="00314744">
        <w:rPr>
          <w:rFonts w:eastAsia="Meiryo"/>
          <w:sz w:val="22"/>
          <w:szCs w:val="22"/>
        </w:rPr>
        <w:t>cộng</w:t>
      </w:r>
      <w:r w:rsidRPr="00314744">
        <w:rPr>
          <w:rFonts w:eastAsia="Meiryo"/>
          <w:spacing w:val="-1"/>
          <w:sz w:val="22"/>
          <w:szCs w:val="22"/>
        </w:rPr>
        <w:t xml:space="preserve"> </w:t>
      </w:r>
      <w:r w:rsidRPr="00314744">
        <w:rPr>
          <w:rFonts w:eastAsia="Meiryo"/>
          <w:sz w:val="22"/>
          <w:szCs w:val="22"/>
        </w:rPr>
        <w:t>hư</w:t>
      </w:r>
      <w:r w:rsidRPr="00314744">
        <w:rPr>
          <w:rFonts w:eastAsia="Meiryo"/>
          <w:spacing w:val="1"/>
          <w:sz w:val="22"/>
          <w:szCs w:val="22"/>
        </w:rPr>
        <w:t>ở</w:t>
      </w:r>
      <w:r w:rsidRPr="00314744">
        <w:rPr>
          <w:rFonts w:eastAsia="Meiryo"/>
          <w:sz w:val="22"/>
          <w:szCs w:val="22"/>
        </w:rPr>
        <w:t>ng</w:t>
      </w:r>
      <w:r w:rsidRPr="00314744">
        <w:rPr>
          <w:rFonts w:eastAsia="Meiryo"/>
          <w:spacing w:val="-3"/>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ện.</w:t>
      </w:r>
      <w:r w:rsidRPr="00314744">
        <w:rPr>
          <w:rFonts w:eastAsia="Meiryo"/>
          <w:spacing w:val="-2"/>
          <w:sz w:val="22"/>
          <w:szCs w:val="22"/>
        </w:rPr>
        <w:t xml:space="preserve"> </w:t>
      </w:r>
      <w:r w:rsidRPr="00314744">
        <w:rPr>
          <w:rFonts w:eastAsia="Meiryo"/>
          <w:sz w:val="22"/>
          <w:szCs w:val="22"/>
        </w:rPr>
        <w:t>Tần</w:t>
      </w:r>
      <w:r w:rsidRPr="00314744">
        <w:rPr>
          <w:rFonts w:eastAsia="Meiryo"/>
          <w:spacing w:val="-4"/>
          <w:sz w:val="22"/>
          <w:szCs w:val="22"/>
        </w:rPr>
        <w:t xml:space="preserve"> </w:t>
      </w:r>
      <w:r w:rsidRPr="00314744">
        <w:rPr>
          <w:rFonts w:eastAsia="Meiryo"/>
          <w:sz w:val="22"/>
          <w:szCs w:val="22"/>
        </w:rPr>
        <w:t>số góc</w:t>
      </w:r>
      <w:r w:rsidRPr="00314744">
        <w:rPr>
          <w:rFonts w:eastAsia="Meiryo"/>
          <w:spacing w:val="-2"/>
          <w:sz w:val="22"/>
          <w:szCs w:val="22"/>
        </w:rPr>
        <w:t xml:space="preserve"> </w:t>
      </w:r>
      <w:r w:rsidRPr="00314744">
        <w:rPr>
          <w:rFonts w:eastAsia="Meiryo"/>
          <w:spacing w:val="-3"/>
          <w:sz w:val="22"/>
          <w:szCs w:val="22"/>
        </w:rPr>
        <w:t>ω</w:t>
      </w:r>
      <w:r w:rsidRPr="00314744">
        <w:rPr>
          <w:rFonts w:eastAsia="Meiryo"/>
          <w:position w:val="-3"/>
          <w:sz w:val="22"/>
          <w:szCs w:val="22"/>
          <w:vertAlign w:val="subscript"/>
        </w:rPr>
        <w:t>0</w:t>
      </w:r>
      <w:r w:rsidRPr="00314744">
        <w:rPr>
          <w:rFonts w:eastAsia="Meiryo"/>
          <w:spacing w:val="-6"/>
          <w:position w:val="-3"/>
          <w:sz w:val="22"/>
          <w:szCs w:val="22"/>
        </w:rPr>
        <w:t xml:space="preserve"> </w:t>
      </w:r>
      <w:r w:rsidRPr="00314744">
        <w:rPr>
          <w:rFonts w:eastAsia="Meiryo"/>
          <w:sz w:val="22"/>
          <w:szCs w:val="22"/>
        </w:rPr>
        <w:t>là</w:t>
      </w:r>
      <w:r w:rsidR="00F772AA" w:rsidRPr="00314744">
        <w:rPr>
          <w:rFonts w:eastAsia="Meiryo"/>
          <w:sz w:val="22"/>
          <w:szCs w:val="22"/>
        </w:rPr>
        <w:br/>
      </w:r>
      <w:r w:rsidRPr="00314744">
        <w:rPr>
          <w:b/>
          <w:sz w:val="22"/>
          <w:szCs w:val="22"/>
        </w:rPr>
        <w:t>A.</w:t>
      </w:r>
      <w:r w:rsidRPr="00314744">
        <w:rPr>
          <w:sz w:val="22"/>
          <w:szCs w:val="22"/>
        </w:rPr>
        <w:t xml:space="preserve"> 2</w:t>
      </w:r>
      <w:r w:rsidRPr="00314744">
        <w:rPr>
          <w:position w:val="-8"/>
        </w:rPr>
        <w:object w:dxaOrig="580" w:dyaOrig="360" w14:anchorId="5DDBA1CD">
          <v:shape id="_x0000_i2147" type="#_x0000_t75" style="width:29.6pt;height:17.25pt" o:ole="">
            <v:imagedata r:id="rId2226" o:title=""/>
          </v:shape>
          <o:OLEObject Type="Embed" ProgID="Equation.3" ShapeID="_x0000_i2147" DrawAspect="Content" ObjectID="_1725694770" r:id="rId2227"/>
        </w:object>
      </w:r>
      <w:r w:rsidRPr="00314744">
        <w:rPr>
          <w:sz w:val="22"/>
          <w:szCs w:val="22"/>
        </w:rPr>
        <w:tab/>
      </w:r>
      <w:r w:rsidRPr="00314744">
        <w:rPr>
          <w:sz w:val="22"/>
          <w:szCs w:val="22"/>
        </w:rPr>
        <w:tab/>
      </w:r>
      <w:r w:rsidRPr="00314744">
        <w:rPr>
          <w:b/>
          <w:sz w:val="22"/>
          <w:szCs w:val="22"/>
        </w:rPr>
        <w:t>B.</w:t>
      </w:r>
      <w:r w:rsidRPr="00314744">
        <w:rPr>
          <w:sz w:val="22"/>
          <w:szCs w:val="22"/>
        </w:rPr>
        <w:t xml:space="preserve"> </w:t>
      </w:r>
      <w:r w:rsidRPr="00314744">
        <w:rPr>
          <w:position w:val="-28"/>
        </w:rPr>
        <w:object w:dxaOrig="620" w:dyaOrig="660" w14:anchorId="4DDB20D8">
          <v:shape id="_x0000_i2148" type="#_x0000_t75" style="width:32.25pt;height:34pt" o:ole="">
            <v:imagedata r:id="rId2228" o:title=""/>
          </v:shape>
          <o:OLEObject Type="Embed" ProgID="Equation.3" ShapeID="_x0000_i2148" DrawAspect="Content" ObjectID="_1725694771" r:id="rId2229"/>
        </w:object>
      </w:r>
      <w:r w:rsidRPr="00314744">
        <w:rPr>
          <w:sz w:val="22"/>
          <w:szCs w:val="22"/>
        </w:rPr>
        <w:tab/>
      </w:r>
      <w:r w:rsidRPr="00314744">
        <w:rPr>
          <w:sz w:val="22"/>
          <w:szCs w:val="22"/>
        </w:rPr>
        <w:tab/>
        <w:t xml:space="preserve">C. </w:t>
      </w:r>
      <w:r w:rsidRPr="00314744">
        <w:rPr>
          <w:position w:val="-28"/>
        </w:rPr>
        <w:object w:dxaOrig="620" w:dyaOrig="660" w14:anchorId="6A87E378">
          <v:shape id="_x0000_i2149" type="#_x0000_t75" style="width:32.25pt;height:34pt" o:ole="">
            <v:imagedata r:id="rId2230" o:title=""/>
          </v:shape>
          <o:OLEObject Type="Embed" ProgID="Equation.3" ShapeID="_x0000_i2149" DrawAspect="Content" ObjectID="_1725694772" r:id="rId2231"/>
        </w:object>
      </w:r>
      <w:r w:rsidR="00252D21" w:rsidRPr="00314744">
        <w:rPr>
          <w:sz w:val="22"/>
          <w:szCs w:val="22"/>
        </w:rPr>
        <w:tab/>
      </w:r>
      <w:r w:rsidRPr="00314744">
        <w:rPr>
          <w:b/>
          <w:sz w:val="22"/>
          <w:szCs w:val="22"/>
        </w:rPr>
        <w:t>D.</w:t>
      </w:r>
      <w:r w:rsidRPr="00314744">
        <w:rPr>
          <w:sz w:val="22"/>
          <w:szCs w:val="22"/>
        </w:rPr>
        <w:t xml:space="preserve"> </w:t>
      </w:r>
      <w:r w:rsidRPr="00314744">
        <w:rPr>
          <w:position w:val="-8"/>
        </w:rPr>
        <w:object w:dxaOrig="580" w:dyaOrig="360" w14:anchorId="7A2E6D19">
          <v:shape id="_x0000_i2150" type="#_x0000_t75" style="width:29.6pt;height:17.25pt" o:ole="">
            <v:imagedata r:id="rId2232" o:title=""/>
          </v:shape>
          <o:OLEObject Type="Embed" ProgID="Equation.3" ShapeID="_x0000_i2150" DrawAspect="Content" ObjectID="_1725694773" r:id="rId2233"/>
        </w:object>
      </w:r>
    </w:p>
    <w:p w14:paraId="1E2B8C6A" w14:textId="77777777" w:rsidR="00C304E9" w:rsidRPr="00314744" w:rsidRDefault="00C304E9" w:rsidP="0038605B">
      <w:pPr>
        <w:pStyle w:val="Body"/>
        <w:numPr>
          <w:ilvl w:val="0"/>
          <w:numId w:val="36"/>
        </w:numPr>
        <w:spacing w:before="67"/>
        <w:ind w:right="80"/>
        <w:jc w:val="left"/>
        <w:rPr>
          <w:rFonts w:eastAsia="Meiryo"/>
          <w:sz w:val="22"/>
          <w:szCs w:val="22"/>
        </w:rPr>
      </w:pPr>
      <w:r w:rsidRPr="00314744">
        <w:rPr>
          <w:rFonts w:eastAsia="Meiryo"/>
          <w:b/>
          <w:bCs/>
          <w:sz w:val="22"/>
          <w:szCs w:val="22"/>
        </w:rPr>
        <w:t>(DH-15)</w:t>
      </w:r>
      <w:r w:rsidRPr="00314744">
        <w:rPr>
          <w:rFonts w:eastAsia="Meiryo"/>
          <w:b/>
          <w:bCs/>
          <w:spacing w:val="20"/>
          <w:sz w:val="22"/>
          <w:szCs w:val="22"/>
        </w:rPr>
        <w:t xml:space="preserve"> </w:t>
      </w:r>
      <w:r w:rsidRPr="00314744">
        <w:rPr>
          <w:rFonts w:eastAsia="Meiryo"/>
          <w:b/>
          <w:bCs/>
          <w:sz w:val="22"/>
          <w:szCs w:val="22"/>
        </w:rPr>
        <w:t>28:</w:t>
      </w:r>
      <w:r w:rsidRPr="00314744">
        <w:rPr>
          <w:rFonts w:eastAsia="Meiryo"/>
          <w:b/>
          <w:bCs/>
          <w:spacing w:val="21"/>
          <w:sz w:val="22"/>
          <w:szCs w:val="22"/>
        </w:rPr>
        <w:t xml:space="preserve"> </w:t>
      </w:r>
      <w:r w:rsidRPr="00314744">
        <w:rPr>
          <w:rFonts w:eastAsia="Meiryo"/>
          <w:spacing w:val="-1"/>
          <w:sz w:val="22"/>
          <w:szCs w:val="22"/>
        </w:rPr>
        <w:t>Đ</w:t>
      </w:r>
      <w:r w:rsidRPr="00314744">
        <w:rPr>
          <w:rFonts w:eastAsia="Meiryo"/>
          <w:spacing w:val="2"/>
          <w:sz w:val="22"/>
          <w:szCs w:val="22"/>
        </w:rPr>
        <w:t>ặ</w:t>
      </w:r>
      <w:r w:rsidRPr="00314744">
        <w:rPr>
          <w:rFonts w:eastAsia="Meiryo"/>
          <w:sz w:val="22"/>
          <w:szCs w:val="22"/>
        </w:rPr>
        <w:t>t</w:t>
      </w:r>
      <w:r w:rsidRPr="00314744">
        <w:rPr>
          <w:rFonts w:eastAsia="Meiryo"/>
          <w:spacing w:val="18"/>
          <w:sz w:val="22"/>
          <w:szCs w:val="22"/>
        </w:rPr>
        <w:t xml:space="preserve"> </w:t>
      </w:r>
      <w:r w:rsidRPr="00314744">
        <w:rPr>
          <w:rFonts w:eastAsia="Meiryo"/>
          <w:spacing w:val="-2"/>
          <w:sz w:val="22"/>
          <w:szCs w:val="22"/>
        </w:rPr>
        <w:t>m</w:t>
      </w:r>
      <w:r w:rsidRPr="00314744">
        <w:rPr>
          <w:rFonts w:eastAsia="Meiryo"/>
          <w:sz w:val="22"/>
          <w:szCs w:val="22"/>
        </w:rPr>
        <w:t>ột</w:t>
      </w:r>
      <w:r w:rsidRPr="00314744">
        <w:rPr>
          <w:rFonts w:eastAsia="Meiryo"/>
          <w:spacing w:val="18"/>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ện</w:t>
      </w:r>
      <w:r w:rsidRPr="00314744">
        <w:rPr>
          <w:rFonts w:eastAsia="Meiryo"/>
          <w:spacing w:val="18"/>
          <w:sz w:val="22"/>
          <w:szCs w:val="22"/>
        </w:rPr>
        <w:t xml:space="preserve"> </w:t>
      </w:r>
      <w:r w:rsidRPr="00314744">
        <w:rPr>
          <w:rFonts w:eastAsia="Meiryo"/>
          <w:sz w:val="22"/>
          <w:szCs w:val="22"/>
        </w:rPr>
        <w:t>áp</w:t>
      </w:r>
      <w:r w:rsidRPr="00314744">
        <w:rPr>
          <w:rFonts w:eastAsia="Meiryo"/>
          <w:spacing w:val="19"/>
          <w:sz w:val="22"/>
          <w:szCs w:val="22"/>
        </w:rPr>
        <w:t xml:space="preserve"> </w:t>
      </w:r>
      <w:r w:rsidRPr="00314744">
        <w:rPr>
          <w:rFonts w:eastAsia="Meiryo"/>
          <w:sz w:val="22"/>
          <w:szCs w:val="22"/>
        </w:rPr>
        <w:t>xoay</w:t>
      </w:r>
      <w:r w:rsidRPr="00314744">
        <w:rPr>
          <w:rFonts w:eastAsia="Meiryo"/>
          <w:spacing w:val="16"/>
          <w:sz w:val="22"/>
          <w:szCs w:val="22"/>
        </w:rPr>
        <w:t xml:space="preserve"> </w:t>
      </w:r>
      <w:r w:rsidRPr="00314744">
        <w:rPr>
          <w:rFonts w:eastAsia="Meiryo"/>
          <w:sz w:val="22"/>
          <w:szCs w:val="22"/>
        </w:rPr>
        <w:t>ch</w:t>
      </w:r>
      <w:r w:rsidRPr="00314744">
        <w:rPr>
          <w:rFonts w:eastAsia="Meiryo"/>
          <w:spacing w:val="1"/>
          <w:sz w:val="22"/>
          <w:szCs w:val="22"/>
        </w:rPr>
        <w:t>i</w:t>
      </w:r>
      <w:r w:rsidRPr="00314744">
        <w:rPr>
          <w:rFonts w:eastAsia="Meiryo"/>
          <w:spacing w:val="-1"/>
          <w:sz w:val="22"/>
          <w:szCs w:val="22"/>
        </w:rPr>
        <w:t>ề</w:t>
      </w:r>
      <w:r w:rsidRPr="00314744">
        <w:rPr>
          <w:rFonts w:eastAsia="Meiryo"/>
          <w:sz w:val="22"/>
          <w:szCs w:val="22"/>
        </w:rPr>
        <w:t>u</w:t>
      </w:r>
      <w:r w:rsidRPr="00314744">
        <w:rPr>
          <w:rFonts w:eastAsia="Meiryo"/>
          <w:spacing w:val="17"/>
          <w:sz w:val="22"/>
          <w:szCs w:val="22"/>
        </w:rPr>
        <w:t xml:space="preserve"> </w:t>
      </w:r>
      <w:r w:rsidRPr="00314744">
        <w:rPr>
          <w:rFonts w:eastAsia="Meiryo"/>
          <w:sz w:val="22"/>
          <w:szCs w:val="22"/>
        </w:rPr>
        <w:t>có</w:t>
      </w:r>
      <w:r w:rsidRPr="00314744">
        <w:rPr>
          <w:rFonts w:eastAsia="Meiryo"/>
          <w:spacing w:val="19"/>
          <w:sz w:val="22"/>
          <w:szCs w:val="22"/>
        </w:rPr>
        <w:t xml:space="preserve"> </w:t>
      </w:r>
      <w:r w:rsidRPr="00314744">
        <w:rPr>
          <w:rFonts w:eastAsia="Meiryo"/>
          <w:sz w:val="22"/>
          <w:szCs w:val="22"/>
        </w:rPr>
        <w:t>giá</w:t>
      </w:r>
      <w:r w:rsidRPr="00314744">
        <w:rPr>
          <w:rFonts w:eastAsia="Meiryo"/>
          <w:spacing w:val="18"/>
          <w:sz w:val="22"/>
          <w:szCs w:val="22"/>
        </w:rPr>
        <w:t xml:space="preserve"> </w:t>
      </w:r>
      <w:r w:rsidRPr="00314744">
        <w:rPr>
          <w:rFonts w:eastAsia="Meiryo"/>
          <w:sz w:val="22"/>
          <w:szCs w:val="22"/>
        </w:rPr>
        <w:t>t</w:t>
      </w:r>
      <w:r w:rsidRPr="00314744">
        <w:rPr>
          <w:rFonts w:eastAsia="Meiryo"/>
          <w:spacing w:val="-1"/>
          <w:sz w:val="22"/>
          <w:szCs w:val="22"/>
        </w:rPr>
        <w:t>r</w:t>
      </w:r>
      <w:r w:rsidRPr="00314744">
        <w:rPr>
          <w:rFonts w:eastAsia="Meiryo"/>
          <w:sz w:val="22"/>
          <w:szCs w:val="22"/>
        </w:rPr>
        <w:t>ị</w:t>
      </w:r>
      <w:r w:rsidRPr="00314744">
        <w:rPr>
          <w:rFonts w:eastAsia="Meiryo"/>
          <w:spacing w:val="18"/>
          <w:sz w:val="22"/>
          <w:szCs w:val="22"/>
        </w:rPr>
        <w:t xml:space="preserve"> </w:t>
      </w:r>
      <w:r w:rsidRPr="00314744">
        <w:rPr>
          <w:rFonts w:eastAsia="Meiryo"/>
          <w:sz w:val="22"/>
          <w:szCs w:val="22"/>
        </w:rPr>
        <w:t>h</w:t>
      </w:r>
      <w:r w:rsidRPr="00314744">
        <w:rPr>
          <w:rFonts w:eastAsia="Meiryo"/>
          <w:spacing w:val="1"/>
          <w:sz w:val="22"/>
          <w:szCs w:val="22"/>
        </w:rPr>
        <w:t>i</w:t>
      </w:r>
      <w:r w:rsidRPr="00314744">
        <w:rPr>
          <w:rFonts w:eastAsia="Meiryo"/>
          <w:sz w:val="22"/>
          <w:szCs w:val="22"/>
        </w:rPr>
        <w:t>ệu</w:t>
      </w:r>
      <w:r w:rsidRPr="00314744">
        <w:rPr>
          <w:rFonts w:eastAsia="Meiryo"/>
          <w:spacing w:val="17"/>
          <w:sz w:val="22"/>
          <w:szCs w:val="22"/>
        </w:rPr>
        <w:t xml:space="preserve"> </w:t>
      </w:r>
      <w:r w:rsidRPr="00314744">
        <w:rPr>
          <w:rFonts w:eastAsia="Meiryo"/>
          <w:sz w:val="22"/>
          <w:szCs w:val="22"/>
        </w:rPr>
        <w:t>dụng</w:t>
      </w:r>
      <w:r w:rsidRPr="00314744">
        <w:rPr>
          <w:rFonts w:eastAsia="Meiryo"/>
          <w:spacing w:val="20"/>
          <w:sz w:val="22"/>
          <w:szCs w:val="22"/>
        </w:rPr>
        <w:t xml:space="preserve"> </w:t>
      </w:r>
      <w:r w:rsidRPr="00314744">
        <w:rPr>
          <w:rFonts w:eastAsia="Meiryo"/>
          <w:sz w:val="22"/>
          <w:szCs w:val="22"/>
        </w:rPr>
        <w:t>200</w:t>
      </w:r>
      <w:r w:rsidRPr="00314744">
        <w:rPr>
          <w:rFonts w:eastAsia="Meiryo"/>
          <w:spacing w:val="20"/>
          <w:sz w:val="22"/>
          <w:szCs w:val="22"/>
        </w:rPr>
        <w:t xml:space="preserve"> </w:t>
      </w:r>
      <w:r w:rsidRPr="00314744">
        <w:rPr>
          <w:rFonts w:eastAsia="Meiryo"/>
          <w:sz w:val="22"/>
          <w:szCs w:val="22"/>
        </w:rPr>
        <w:t>V</w:t>
      </w:r>
      <w:r w:rsidRPr="00314744">
        <w:rPr>
          <w:rFonts w:eastAsia="Meiryo"/>
          <w:spacing w:val="20"/>
          <w:sz w:val="22"/>
          <w:szCs w:val="22"/>
        </w:rPr>
        <w:t xml:space="preserve"> </w:t>
      </w:r>
      <w:r w:rsidRPr="00314744">
        <w:rPr>
          <w:rFonts w:eastAsia="Meiryo"/>
          <w:sz w:val="22"/>
          <w:szCs w:val="22"/>
        </w:rPr>
        <w:t>vào</w:t>
      </w:r>
      <w:r w:rsidRPr="00314744">
        <w:rPr>
          <w:rFonts w:eastAsia="Meiryo"/>
          <w:spacing w:val="17"/>
          <w:sz w:val="22"/>
          <w:szCs w:val="22"/>
        </w:rPr>
        <w:t xml:space="preserve"> </w:t>
      </w:r>
      <w:r w:rsidRPr="00314744">
        <w:rPr>
          <w:rFonts w:eastAsia="Meiryo"/>
          <w:sz w:val="22"/>
          <w:szCs w:val="22"/>
        </w:rPr>
        <w:t>hai</w:t>
      </w:r>
      <w:r w:rsidRPr="00314744">
        <w:rPr>
          <w:rFonts w:eastAsia="Meiryo"/>
          <w:spacing w:val="18"/>
          <w:sz w:val="22"/>
          <w:szCs w:val="22"/>
        </w:rPr>
        <w:t xml:space="preserve"> </w:t>
      </w:r>
      <w:r w:rsidRPr="00314744">
        <w:rPr>
          <w:rFonts w:eastAsia="Meiryo"/>
          <w:sz w:val="22"/>
          <w:szCs w:val="22"/>
        </w:rPr>
        <w:t>đầu</w:t>
      </w:r>
      <w:r w:rsidRPr="00314744">
        <w:rPr>
          <w:rFonts w:eastAsia="Meiryo"/>
          <w:spacing w:val="18"/>
          <w:sz w:val="22"/>
          <w:szCs w:val="22"/>
        </w:rPr>
        <w:t xml:space="preserve"> </w:t>
      </w:r>
      <w:r w:rsidRPr="00314744">
        <w:rPr>
          <w:rFonts w:eastAsia="Meiryo"/>
          <w:sz w:val="22"/>
          <w:szCs w:val="22"/>
        </w:rPr>
        <w:t>đoạn</w:t>
      </w:r>
      <w:r w:rsidRPr="00314744">
        <w:rPr>
          <w:rFonts w:eastAsia="Meiryo"/>
          <w:spacing w:val="18"/>
          <w:sz w:val="22"/>
          <w:szCs w:val="22"/>
        </w:rPr>
        <w:t xml:space="preserve"> </w:t>
      </w:r>
      <w:r w:rsidRPr="00314744">
        <w:rPr>
          <w:rFonts w:eastAsia="Meiryo"/>
          <w:spacing w:val="-2"/>
          <w:sz w:val="22"/>
          <w:szCs w:val="22"/>
        </w:rPr>
        <w:t>m</w:t>
      </w:r>
      <w:r w:rsidRPr="00314744">
        <w:rPr>
          <w:rFonts w:eastAsia="Meiryo"/>
          <w:sz w:val="22"/>
          <w:szCs w:val="22"/>
        </w:rPr>
        <w:t>ạch</w:t>
      </w:r>
      <w:r w:rsidRPr="00314744">
        <w:rPr>
          <w:rFonts w:eastAsia="Meiryo"/>
          <w:spacing w:val="16"/>
          <w:sz w:val="22"/>
          <w:szCs w:val="22"/>
        </w:rPr>
        <w:t xml:space="preserve"> </w:t>
      </w:r>
      <w:r w:rsidRPr="00314744">
        <w:rPr>
          <w:rFonts w:eastAsia="Meiryo"/>
          <w:sz w:val="22"/>
          <w:szCs w:val="22"/>
        </w:rPr>
        <w:t>g</w:t>
      </w:r>
      <w:r w:rsidRPr="00314744">
        <w:rPr>
          <w:rFonts w:eastAsia="Meiryo"/>
          <w:spacing w:val="1"/>
          <w:sz w:val="22"/>
          <w:szCs w:val="22"/>
        </w:rPr>
        <w:t>ồ</w:t>
      </w:r>
      <w:r w:rsidRPr="00314744">
        <w:rPr>
          <w:rFonts w:eastAsia="Meiryo"/>
          <w:sz w:val="22"/>
          <w:szCs w:val="22"/>
        </w:rPr>
        <w:t>m</w:t>
      </w:r>
      <w:r w:rsidRPr="00314744">
        <w:rPr>
          <w:rFonts w:eastAsia="Meiryo"/>
          <w:spacing w:val="18"/>
          <w:sz w:val="22"/>
          <w:szCs w:val="22"/>
        </w:rPr>
        <w:t xml:space="preserve"> </w:t>
      </w:r>
      <w:r w:rsidRPr="00314744">
        <w:rPr>
          <w:rFonts w:eastAsia="Meiryo"/>
          <w:spacing w:val="2"/>
          <w:sz w:val="22"/>
          <w:szCs w:val="22"/>
        </w:rPr>
        <w:t>c</w:t>
      </w:r>
      <w:r w:rsidRPr="00314744">
        <w:rPr>
          <w:rFonts w:eastAsia="Meiryo"/>
          <w:sz w:val="22"/>
          <w:szCs w:val="22"/>
        </w:rPr>
        <w:t xml:space="preserve">uộn cảm </w:t>
      </w:r>
      <w:r w:rsidRPr="00314744">
        <w:rPr>
          <w:rFonts w:eastAsia="Meiryo"/>
          <w:spacing w:val="1"/>
          <w:sz w:val="22"/>
          <w:szCs w:val="22"/>
        </w:rPr>
        <w:t>t</w:t>
      </w:r>
      <w:r w:rsidRPr="00314744">
        <w:rPr>
          <w:rFonts w:eastAsia="Meiryo"/>
          <w:sz w:val="22"/>
          <w:szCs w:val="22"/>
        </w:rPr>
        <w:t>huần</w:t>
      </w:r>
      <w:r w:rsidRPr="00314744">
        <w:rPr>
          <w:rFonts w:eastAsia="Meiryo"/>
          <w:spacing w:val="3"/>
          <w:sz w:val="22"/>
          <w:szCs w:val="22"/>
        </w:rPr>
        <w:t xml:space="preserve"> </w:t>
      </w:r>
      <w:r w:rsidRPr="00314744">
        <w:rPr>
          <w:rFonts w:eastAsia="Meiryo"/>
          <w:spacing w:val="-2"/>
          <w:sz w:val="22"/>
          <w:szCs w:val="22"/>
        </w:rPr>
        <w:t>m</w:t>
      </w:r>
      <w:r w:rsidRPr="00314744">
        <w:rPr>
          <w:rFonts w:eastAsia="Meiryo"/>
          <w:sz w:val="22"/>
          <w:szCs w:val="22"/>
        </w:rPr>
        <w:t>ắc</w:t>
      </w:r>
      <w:r w:rsidRPr="00314744">
        <w:rPr>
          <w:rFonts w:eastAsia="Meiryo"/>
          <w:spacing w:val="2"/>
          <w:sz w:val="22"/>
          <w:szCs w:val="22"/>
        </w:rPr>
        <w:t xml:space="preserve"> </w:t>
      </w:r>
      <w:r w:rsidRPr="00314744">
        <w:rPr>
          <w:rFonts w:eastAsia="Meiryo"/>
          <w:sz w:val="22"/>
          <w:szCs w:val="22"/>
        </w:rPr>
        <w:t>nối</w:t>
      </w:r>
      <w:r w:rsidRPr="00314744">
        <w:rPr>
          <w:rFonts w:eastAsia="Meiryo"/>
          <w:spacing w:val="5"/>
          <w:sz w:val="22"/>
          <w:szCs w:val="22"/>
        </w:rPr>
        <w:t xml:space="preserve"> </w:t>
      </w:r>
      <w:r w:rsidRPr="00314744">
        <w:rPr>
          <w:rFonts w:eastAsia="Meiryo"/>
          <w:spacing w:val="1"/>
          <w:sz w:val="22"/>
          <w:szCs w:val="22"/>
        </w:rPr>
        <w:t>t</w:t>
      </w:r>
      <w:r w:rsidRPr="00314744">
        <w:rPr>
          <w:rFonts w:eastAsia="Meiryo"/>
          <w:sz w:val="22"/>
          <w:szCs w:val="22"/>
        </w:rPr>
        <w:t>iếp</w:t>
      </w:r>
      <w:r w:rsidRPr="00314744">
        <w:rPr>
          <w:rFonts w:eastAsia="Meiryo"/>
          <w:spacing w:val="2"/>
          <w:sz w:val="22"/>
          <w:szCs w:val="22"/>
        </w:rPr>
        <w:t xml:space="preserve"> </w:t>
      </w:r>
      <w:r w:rsidRPr="00314744">
        <w:rPr>
          <w:rFonts w:eastAsia="Meiryo"/>
          <w:sz w:val="22"/>
          <w:szCs w:val="22"/>
        </w:rPr>
        <w:t>với</w:t>
      </w:r>
      <w:r w:rsidRPr="00314744">
        <w:rPr>
          <w:rFonts w:eastAsia="Meiryo"/>
          <w:spacing w:val="4"/>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ện</w:t>
      </w:r>
      <w:r w:rsidRPr="00314744">
        <w:rPr>
          <w:rFonts w:eastAsia="Meiryo"/>
          <w:spacing w:val="3"/>
          <w:sz w:val="22"/>
          <w:szCs w:val="22"/>
        </w:rPr>
        <w:t xml:space="preserve"> </w:t>
      </w:r>
      <w:r w:rsidRPr="00314744">
        <w:rPr>
          <w:rFonts w:eastAsia="Meiryo"/>
          <w:sz w:val="22"/>
          <w:szCs w:val="22"/>
        </w:rPr>
        <w:t>trở</w:t>
      </w:r>
      <w:r w:rsidRPr="00314744">
        <w:rPr>
          <w:rFonts w:eastAsia="Meiryo"/>
          <w:spacing w:val="2"/>
          <w:sz w:val="22"/>
          <w:szCs w:val="22"/>
        </w:rPr>
        <w:t xml:space="preserve"> </w:t>
      </w:r>
      <w:r w:rsidRPr="00314744">
        <w:rPr>
          <w:rFonts w:eastAsia="Meiryo"/>
          <w:sz w:val="22"/>
          <w:szCs w:val="22"/>
        </w:rPr>
        <w:t>thuần.</w:t>
      </w:r>
      <w:r w:rsidRPr="00314744">
        <w:rPr>
          <w:rFonts w:eastAsia="Meiryo"/>
          <w:spacing w:val="1"/>
          <w:sz w:val="22"/>
          <w:szCs w:val="22"/>
        </w:rPr>
        <w:t xml:space="preserve"> </w:t>
      </w:r>
      <w:r w:rsidRPr="00314744">
        <w:rPr>
          <w:rFonts w:eastAsia="Meiryo"/>
          <w:sz w:val="22"/>
          <w:szCs w:val="22"/>
        </w:rPr>
        <w:t>B</w:t>
      </w:r>
      <w:r w:rsidRPr="00314744">
        <w:rPr>
          <w:rFonts w:eastAsia="Meiryo"/>
          <w:spacing w:val="1"/>
          <w:sz w:val="22"/>
          <w:szCs w:val="22"/>
        </w:rPr>
        <w:t>i</w:t>
      </w:r>
      <w:r w:rsidRPr="00314744">
        <w:rPr>
          <w:rFonts w:eastAsia="Meiryo"/>
          <w:spacing w:val="-1"/>
          <w:sz w:val="22"/>
          <w:szCs w:val="22"/>
        </w:rPr>
        <w:t>ế</w:t>
      </w:r>
      <w:r w:rsidRPr="00314744">
        <w:rPr>
          <w:rFonts w:eastAsia="Meiryo"/>
          <w:sz w:val="22"/>
          <w:szCs w:val="22"/>
        </w:rPr>
        <w:t>t</w:t>
      </w:r>
      <w:r w:rsidRPr="00314744">
        <w:rPr>
          <w:rFonts w:eastAsia="Meiryo"/>
          <w:spacing w:val="1"/>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ện</w:t>
      </w:r>
      <w:r w:rsidRPr="00314744">
        <w:rPr>
          <w:rFonts w:eastAsia="Meiryo"/>
          <w:spacing w:val="3"/>
          <w:sz w:val="22"/>
          <w:szCs w:val="22"/>
        </w:rPr>
        <w:t xml:space="preserve"> </w:t>
      </w:r>
      <w:r w:rsidRPr="00314744">
        <w:rPr>
          <w:rFonts w:eastAsia="Meiryo"/>
          <w:sz w:val="22"/>
          <w:szCs w:val="22"/>
        </w:rPr>
        <w:t>áp</w:t>
      </w:r>
      <w:r w:rsidRPr="00314744">
        <w:rPr>
          <w:rFonts w:eastAsia="Meiryo"/>
          <w:spacing w:val="3"/>
          <w:sz w:val="22"/>
          <w:szCs w:val="22"/>
        </w:rPr>
        <w:t xml:space="preserve"> </w:t>
      </w:r>
      <w:r w:rsidRPr="00314744">
        <w:rPr>
          <w:rFonts w:eastAsia="Meiryo"/>
          <w:sz w:val="22"/>
          <w:szCs w:val="22"/>
        </w:rPr>
        <w:t>h</w:t>
      </w:r>
      <w:r w:rsidRPr="00314744">
        <w:rPr>
          <w:rFonts w:eastAsia="Meiryo"/>
          <w:spacing w:val="1"/>
          <w:sz w:val="22"/>
          <w:szCs w:val="22"/>
        </w:rPr>
        <w:t>i</w:t>
      </w:r>
      <w:r w:rsidRPr="00314744">
        <w:rPr>
          <w:rFonts w:eastAsia="Meiryo"/>
          <w:sz w:val="22"/>
          <w:szCs w:val="22"/>
        </w:rPr>
        <w:t>ệu</w:t>
      </w:r>
      <w:r w:rsidRPr="00314744">
        <w:rPr>
          <w:rFonts w:eastAsia="Meiryo"/>
          <w:spacing w:val="1"/>
          <w:sz w:val="22"/>
          <w:szCs w:val="22"/>
        </w:rPr>
        <w:t xml:space="preserve"> </w:t>
      </w:r>
      <w:r w:rsidRPr="00314744">
        <w:rPr>
          <w:rFonts w:eastAsia="Meiryo"/>
          <w:sz w:val="22"/>
          <w:szCs w:val="22"/>
        </w:rPr>
        <w:t>dụng</w:t>
      </w:r>
      <w:r w:rsidRPr="00314744">
        <w:rPr>
          <w:rFonts w:eastAsia="Meiryo"/>
          <w:spacing w:val="5"/>
          <w:sz w:val="22"/>
          <w:szCs w:val="22"/>
        </w:rPr>
        <w:t xml:space="preserve"> </w:t>
      </w:r>
      <w:r w:rsidRPr="00314744">
        <w:rPr>
          <w:rFonts w:eastAsia="Meiryo"/>
          <w:sz w:val="22"/>
          <w:szCs w:val="22"/>
        </w:rPr>
        <w:t>ở</w:t>
      </w:r>
      <w:r w:rsidRPr="00314744">
        <w:rPr>
          <w:rFonts w:eastAsia="Meiryo"/>
          <w:spacing w:val="5"/>
          <w:sz w:val="22"/>
          <w:szCs w:val="22"/>
        </w:rPr>
        <w:t xml:space="preserve"> </w:t>
      </w:r>
      <w:r w:rsidRPr="00314744">
        <w:rPr>
          <w:rFonts w:eastAsia="Meiryo"/>
          <w:sz w:val="22"/>
          <w:szCs w:val="22"/>
        </w:rPr>
        <w:t>hai</w:t>
      </w:r>
      <w:r w:rsidRPr="00314744">
        <w:rPr>
          <w:rFonts w:eastAsia="Meiryo"/>
          <w:spacing w:val="1"/>
          <w:sz w:val="22"/>
          <w:szCs w:val="22"/>
        </w:rPr>
        <w:t xml:space="preserve"> </w:t>
      </w:r>
      <w:r w:rsidRPr="00314744">
        <w:rPr>
          <w:rFonts w:eastAsia="Meiryo"/>
          <w:sz w:val="22"/>
          <w:szCs w:val="22"/>
        </w:rPr>
        <w:t>đầu</w:t>
      </w:r>
      <w:r w:rsidRPr="00314744">
        <w:rPr>
          <w:rFonts w:eastAsia="Meiryo"/>
          <w:spacing w:val="3"/>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ện</w:t>
      </w:r>
      <w:r w:rsidRPr="00314744">
        <w:rPr>
          <w:rFonts w:eastAsia="Meiryo"/>
          <w:spacing w:val="2"/>
          <w:sz w:val="22"/>
          <w:szCs w:val="22"/>
        </w:rPr>
        <w:t xml:space="preserve"> </w:t>
      </w:r>
      <w:r w:rsidRPr="00314744">
        <w:rPr>
          <w:rFonts w:eastAsia="Meiryo"/>
          <w:sz w:val="22"/>
          <w:szCs w:val="22"/>
        </w:rPr>
        <w:t>trở</w:t>
      </w:r>
      <w:r w:rsidRPr="00314744">
        <w:rPr>
          <w:rFonts w:eastAsia="Meiryo"/>
          <w:spacing w:val="2"/>
          <w:sz w:val="22"/>
          <w:szCs w:val="22"/>
        </w:rPr>
        <w:t xml:space="preserve"> </w:t>
      </w:r>
      <w:r w:rsidRPr="00314744">
        <w:rPr>
          <w:rFonts w:eastAsia="Meiryo"/>
          <w:sz w:val="22"/>
          <w:szCs w:val="22"/>
        </w:rPr>
        <w:t>là</w:t>
      </w:r>
      <w:r w:rsidRPr="00314744">
        <w:rPr>
          <w:rFonts w:eastAsia="Meiryo"/>
          <w:spacing w:val="4"/>
          <w:sz w:val="22"/>
          <w:szCs w:val="22"/>
        </w:rPr>
        <w:t xml:space="preserve"> </w:t>
      </w:r>
      <w:r w:rsidRPr="00314744">
        <w:rPr>
          <w:rFonts w:eastAsia="Meiryo"/>
          <w:sz w:val="22"/>
          <w:szCs w:val="22"/>
        </w:rPr>
        <w:t>100</w:t>
      </w:r>
      <w:r w:rsidRPr="00314744">
        <w:rPr>
          <w:rFonts w:eastAsia="Meiryo"/>
          <w:spacing w:val="5"/>
          <w:sz w:val="22"/>
          <w:szCs w:val="22"/>
        </w:rPr>
        <w:t xml:space="preserve"> </w:t>
      </w:r>
      <w:r w:rsidRPr="00314744">
        <w:rPr>
          <w:rFonts w:eastAsia="Meiryo"/>
          <w:sz w:val="22"/>
          <w:szCs w:val="22"/>
        </w:rPr>
        <w:t>V.</w:t>
      </w:r>
      <w:r w:rsidRPr="00314744">
        <w:rPr>
          <w:rFonts w:eastAsia="Meiryo"/>
          <w:spacing w:val="5"/>
          <w:sz w:val="22"/>
          <w:szCs w:val="22"/>
        </w:rPr>
        <w:t xml:space="preserve"> </w:t>
      </w:r>
      <w:r w:rsidRPr="00314744">
        <w:rPr>
          <w:rFonts w:eastAsia="Meiryo"/>
          <w:spacing w:val="-1"/>
          <w:sz w:val="22"/>
          <w:szCs w:val="22"/>
        </w:rPr>
        <w:t>H</w:t>
      </w:r>
      <w:r w:rsidRPr="00314744">
        <w:rPr>
          <w:rFonts w:eastAsia="Meiryo"/>
          <w:sz w:val="22"/>
          <w:szCs w:val="22"/>
        </w:rPr>
        <w:t>ệ</w:t>
      </w:r>
      <w:r w:rsidRPr="00314744">
        <w:rPr>
          <w:rFonts w:eastAsia="Meiryo"/>
          <w:spacing w:val="5"/>
          <w:sz w:val="22"/>
          <w:szCs w:val="22"/>
        </w:rPr>
        <w:t xml:space="preserve"> </w:t>
      </w:r>
      <w:r w:rsidRPr="00314744">
        <w:rPr>
          <w:rFonts w:eastAsia="Meiryo"/>
          <w:sz w:val="22"/>
          <w:szCs w:val="22"/>
        </w:rPr>
        <w:t>số công</w:t>
      </w:r>
      <w:r w:rsidRPr="00314744">
        <w:rPr>
          <w:rFonts w:eastAsia="Meiryo"/>
          <w:spacing w:val="-5"/>
          <w:sz w:val="22"/>
          <w:szCs w:val="22"/>
        </w:rPr>
        <w:t xml:space="preserve"> </w:t>
      </w:r>
      <w:r w:rsidRPr="00314744">
        <w:rPr>
          <w:rFonts w:eastAsia="Meiryo"/>
          <w:sz w:val="22"/>
          <w:szCs w:val="22"/>
        </w:rPr>
        <w:t>suất</w:t>
      </w:r>
      <w:r w:rsidRPr="00314744">
        <w:rPr>
          <w:rFonts w:eastAsia="Meiryo"/>
          <w:spacing w:val="-2"/>
          <w:sz w:val="22"/>
          <w:szCs w:val="22"/>
        </w:rPr>
        <w:t xml:space="preserve"> </w:t>
      </w:r>
      <w:r w:rsidRPr="00314744">
        <w:rPr>
          <w:rFonts w:eastAsia="Meiryo"/>
          <w:sz w:val="22"/>
          <w:szCs w:val="22"/>
        </w:rPr>
        <w:t>c</w:t>
      </w:r>
      <w:r w:rsidRPr="00314744">
        <w:rPr>
          <w:rFonts w:eastAsia="Meiryo"/>
          <w:spacing w:val="-1"/>
          <w:sz w:val="22"/>
          <w:szCs w:val="22"/>
        </w:rPr>
        <w:t>ủ</w:t>
      </w:r>
      <w:r w:rsidRPr="00314744">
        <w:rPr>
          <w:rFonts w:eastAsia="Meiryo"/>
          <w:sz w:val="22"/>
          <w:szCs w:val="22"/>
        </w:rPr>
        <w:t>a</w:t>
      </w:r>
      <w:r w:rsidRPr="00314744">
        <w:rPr>
          <w:rFonts w:eastAsia="Meiryo"/>
          <w:spacing w:val="-2"/>
          <w:sz w:val="22"/>
          <w:szCs w:val="22"/>
        </w:rPr>
        <w:t xml:space="preserve"> </w:t>
      </w:r>
      <w:r w:rsidRPr="00314744">
        <w:rPr>
          <w:rFonts w:eastAsia="Meiryo"/>
          <w:sz w:val="22"/>
          <w:szCs w:val="22"/>
        </w:rPr>
        <w:t>đoạn</w:t>
      </w:r>
      <w:r w:rsidRPr="00314744">
        <w:rPr>
          <w:rFonts w:eastAsia="Meiryo"/>
          <w:spacing w:val="-1"/>
          <w:sz w:val="22"/>
          <w:szCs w:val="22"/>
        </w:rPr>
        <w:t xml:space="preserve"> </w:t>
      </w:r>
      <w:r w:rsidRPr="00314744">
        <w:rPr>
          <w:rFonts w:eastAsia="Meiryo"/>
          <w:spacing w:val="-2"/>
          <w:sz w:val="22"/>
          <w:szCs w:val="22"/>
        </w:rPr>
        <w:t>m</w:t>
      </w:r>
      <w:r w:rsidRPr="00314744">
        <w:rPr>
          <w:rFonts w:eastAsia="Meiryo"/>
          <w:sz w:val="22"/>
          <w:szCs w:val="22"/>
        </w:rPr>
        <w:t>ạ</w:t>
      </w:r>
      <w:r w:rsidRPr="00314744">
        <w:rPr>
          <w:rFonts w:eastAsia="Meiryo"/>
          <w:spacing w:val="1"/>
          <w:sz w:val="22"/>
          <w:szCs w:val="22"/>
        </w:rPr>
        <w:t>c</w:t>
      </w:r>
      <w:r w:rsidRPr="00314744">
        <w:rPr>
          <w:rFonts w:eastAsia="Meiryo"/>
          <w:sz w:val="22"/>
          <w:szCs w:val="22"/>
        </w:rPr>
        <w:t>h</w:t>
      </w:r>
      <w:r w:rsidRPr="00314744">
        <w:rPr>
          <w:rFonts w:eastAsia="Meiryo"/>
          <w:spacing w:val="-5"/>
          <w:sz w:val="22"/>
          <w:szCs w:val="22"/>
        </w:rPr>
        <w:t xml:space="preserve"> </w:t>
      </w:r>
      <w:r w:rsidRPr="00314744">
        <w:rPr>
          <w:rFonts w:eastAsia="Meiryo"/>
          <w:spacing w:val="1"/>
          <w:sz w:val="22"/>
          <w:szCs w:val="22"/>
        </w:rPr>
        <w:t>b</w:t>
      </w:r>
      <w:r w:rsidRPr="00314744">
        <w:rPr>
          <w:rFonts w:eastAsia="Meiryo"/>
          <w:sz w:val="22"/>
          <w:szCs w:val="22"/>
        </w:rPr>
        <w:t>ằng</w:t>
      </w:r>
      <w:r w:rsidR="00F772AA" w:rsidRPr="00314744">
        <w:rPr>
          <w:rFonts w:eastAsia="Meiryo"/>
          <w:sz w:val="22"/>
          <w:szCs w:val="22"/>
        </w:rPr>
        <w:br/>
      </w:r>
      <w:r w:rsidRPr="00314744">
        <w:rPr>
          <w:rFonts w:eastAsia="Meiryo"/>
          <w:b/>
          <w:bCs/>
          <w:sz w:val="22"/>
          <w:szCs w:val="22"/>
        </w:rPr>
        <w:t xml:space="preserve">A. </w:t>
      </w:r>
      <w:r w:rsidRPr="00314744">
        <w:rPr>
          <w:rFonts w:eastAsia="Meiryo"/>
          <w:sz w:val="22"/>
          <w:szCs w:val="22"/>
        </w:rPr>
        <w:t>0,8.</w:t>
      </w:r>
      <w:r w:rsidRPr="00314744">
        <w:rPr>
          <w:rFonts w:eastAsia="Meiryo"/>
          <w:sz w:val="22"/>
          <w:szCs w:val="22"/>
        </w:rPr>
        <w:tab/>
      </w:r>
      <w:r w:rsidRPr="00314744">
        <w:rPr>
          <w:rFonts w:eastAsia="Meiryo"/>
          <w:sz w:val="22"/>
          <w:szCs w:val="22"/>
        </w:rPr>
        <w:tab/>
      </w:r>
      <w:r w:rsidRPr="00314744">
        <w:rPr>
          <w:rFonts w:eastAsia="Meiryo"/>
          <w:b/>
          <w:bCs/>
          <w:sz w:val="22"/>
          <w:szCs w:val="22"/>
        </w:rPr>
        <w:t>B.</w:t>
      </w:r>
      <w:r w:rsidRPr="00314744">
        <w:rPr>
          <w:rFonts w:eastAsia="Meiryo"/>
          <w:b/>
          <w:bCs/>
          <w:spacing w:val="-2"/>
          <w:sz w:val="22"/>
          <w:szCs w:val="22"/>
        </w:rPr>
        <w:t xml:space="preserve"> </w:t>
      </w:r>
      <w:r w:rsidRPr="00314744">
        <w:rPr>
          <w:rFonts w:eastAsia="Meiryo"/>
          <w:sz w:val="22"/>
          <w:szCs w:val="22"/>
        </w:rPr>
        <w:t>0,7.</w:t>
      </w:r>
      <w:r w:rsidRPr="00314744">
        <w:rPr>
          <w:rFonts w:eastAsia="Meiryo"/>
          <w:sz w:val="22"/>
          <w:szCs w:val="22"/>
        </w:rPr>
        <w:tab/>
      </w:r>
      <w:r w:rsidRPr="00314744">
        <w:rPr>
          <w:rFonts w:eastAsia="Meiryo"/>
          <w:sz w:val="22"/>
          <w:szCs w:val="22"/>
        </w:rPr>
        <w:tab/>
      </w:r>
      <w:r w:rsidRPr="00314744">
        <w:rPr>
          <w:rFonts w:eastAsia="Meiryo"/>
          <w:b/>
          <w:bCs/>
          <w:sz w:val="22"/>
          <w:szCs w:val="22"/>
        </w:rPr>
        <w:t xml:space="preserve">C. </w:t>
      </w:r>
      <w:r w:rsidRPr="00314744">
        <w:rPr>
          <w:rFonts w:eastAsia="Meiryo"/>
          <w:sz w:val="22"/>
          <w:szCs w:val="22"/>
        </w:rPr>
        <w:t>1.</w:t>
      </w:r>
      <w:r w:rsidRPr="00314744">
        <w:rPr>
          <w:rFonts w:eastAsia="Meiryo"/>
          <w:sz w:val="22"/>
          <w:szCs w:val="22"/>
        </w:rPr>
        <w:tab/>
      </w:r>
      <w:r w:rsidRPr="00314744">
        <w:rPr>
          <w:rFonts w:eastAsia="Meiryo"/>
          <w:sz w:val="22"/>
          <w:szCs w:val="22"/>
        </w:rPr>
        <w:tab/>
      </w:r>
      <w:r w:rsidRPr="00314744">
        <w:rPr>
          <w:rFonts w:eastAsia="Meiryo"/>
          <w:b/>
          <w:bCs/>
          <w:sz w:val="22"/>
          <w:szCs w:val="22"/>
        </w:rPr>
        <w:t xml:space="preserve">D. </w:t>
      </w:r>
      <w:r w:rsidRPr="00314744">
        <w:rPr>
          <w:rFonts w:eastAsia="Meiryo"/>
          <w:sz w:val="22"/>
          <w:szCs w:val="22"/>
        </w:rPr>
        <w:t>0,5.</w:t>
      </w:r>
    </w:p>
    <w:p w14:paraId="07B67270" w14:textId="77777777" w:rsidR="00C304E9" w:rsidRPr="00314744" w:rsidRDefault="00C304E9" w:rsidP="0038605B">
      <w:pPr>
        <w:pStyle w:val="Body"/>
        <w:numPr>
          <w:ilvl w:val="0"/>
          <w:numId w:val="36"/>
        </w:numPr>
        <w:spacing w:before="120" w:line="258" w:lineRule="exact"/>
        <w:ind w:right="-20"/>
        <w:jc w:val="left"/>
        <w:rPr>
          <w:rFonts w:eastAsia="Meiryo"/>
          <w:sz w:val="22"/>
          <w:szCs w:val="22"/>
        </w:rPr>
      </w:pPr>
      <w:r w:rsidRPr="00314744">
        <w:rPr>
          <w:rFonts w:eastAsia="Meiryo"/>
          <w:b/>
          <w:bCs/>
          <w:sz w:val="22"/>
          <w:szCs w:val="22"/>
        </w:rPr>
        <w:lastRenderedPageBreak/>
        <w:t>(DH-15)</w:t>
      </w:r>
      <w:r w:rsidRPr="00314744">
        <w:rPr>
          <w:rFonts w:eastAsia="Meiryo"/>
          <w:b/>
          <w:bCs/>
          <w:spacing w:val="25"/>
          <w:sz w:val="22"/>
          <w:szCs w:val="22"/>
        </w:rPr>
        <w:t xml:space="preserve"> </w:t>
      </w:r>
      <w:r w:rsidRPr="00314744">
        <w:rPr>
          <w:rFonts w:eastAsia="Meiryo"/>
          <w:b/>
          <w:bCs/>
          <w:sz w:val="22"/>
          <w:szCs w:val="22"/>
        </w:rPr>
        <w:t>42:</w:t>
      </w:r>
      <w:r w:rsidRPr="00314744">
        <w:rPr>
          <w:rFonts w:eastAsia="Meiryo"/>
          <w:b/>
          <w:bCs/>
          <w:spacing w:val="26"/>
          <w:sz w:val="22"/>
          <w:szCs w:val="22"/>
        </w:rPr>
        <w:t xml:space="preserve"> </w:t>
      </w:r>
      <w:r w:rsidRPr="00314744">
        <w:rPr>
          <w:rFonts w:eastAsia="Meiryo"/>
          <w:sz w:val="22"/>
          <w:szCs w:val="22"/>
        </w:rPr>
        <w:t>Lần</w:t>
      </w:r>
      <w:r w:rsidRPr="00314744">
        <w:rPr>
          <w:rFonts w:eastAsia="Meiryo"/>
          <w:spacing w:val="22"/>
          <w:sz w:val="22"/>
          <w:szCs w:val="22"/>
        </w:rPr>
        <w:t xml:space="preserve"> </w:t>
      </w:r>
      <w:r w:rsidRPr="00314744">
        <w:rPr>
          <w:rFonts w:eastAsia="Meiryo"/>
          <w:spacing w:val="1"/>
          <w:sz w:val="22"/>
          <w:szCs w:val="22"/>
        </w:rPr>
        <w:t>l</w:t>
      </w:r>
      <w:r w:rsidRPr="00314744">
        <w:rPr>
          <w:rFonts w:eastAsia="Meiryo"/>
          <w:sz w:val="22"/>
          <w:szCs w:val="22"/>
        </w:rPr>
        <w:t>ư</w:t>
      </w:r>
      <w:r w:rsidRPr="00314744">
        <w:rPr>
          <w:rFonts w:eastAsia="Meiryo"/>
          <w:spacing w:val="1"/>
          <w:sz w:val="22"/>
          <w:szCs w:val="22"/>
        </w:rPr>
        <w:t>ợ</w:t>
      </w:r>
      <w:r w:rsidRPr="00314744">
        <w:rPr>
          <w:rFonts w:eastAsia="Meiryo"/>
          <w:sz w:val="22"/>
          <w:szCs w:val="22"/>
        </w:rPr>
        <w:t>t</w:t>
      </w:r>
      <w:r w:rsidRPr="00314744">
        <w:rPr>
          <w:rFonts w:eastAsia="Meiryo"/>
          <w:spacing w:val="22"/>
          <w:sz w:val="22"/>
          <w:szCs w:val="22"/>
        </w:rPr>
        <w:t xml:space="preserve"> </w:t>
      </w:r>
      <w:r w:rsidRPr="00314744">
        <w:rPr>
          <w:rFonts w:eastAsia="Meiryo"/>
          <w:sz w:val="22"/>
          <w:szCs w:val="22"/>
        </w:rPr>
        <w:t>đặt</w:t>
      </w:r>
      <w:r w:rsidRPr="00314744">
        <w:rPr>
          <w:rFonts w:eastAsia="Meiryo"/>
          <w:spacing w:val="23"/>
          <w:sz w:val="22"/>
          <w:szCs w:val="22"/>
        </w:rPr>
        <w:t xml:space="preserve"> </w:t>
      </w:r>
      <w:r w:rsidRPr="00314744">
        <w:rPr>
          <w:rFonts w:eastAsia="Meiryo"/>
          <w:spacing w:val="-1"/>
          <w:sz w:val="22"/>
          <w:szCs w:val="22"/>
        </w:rPr>
        <w:t>đ</w:t>
      </w:r>
      <w:r w:rsidRPr="00314744">
        <w:rPr>
          <w:rFonts w:eastAsia="Meiryo"/>
          <w:spacing w:val="1"/>
          <w:sz w:val="22"/>
          <w:szCs w:val="22"/>
        </w:rPr>
        <w:t>i</w:t>
      </w:r>
      <w:r w:rsidRPr="00314744">
        <w:rPr>
          <w:rFonts w:eastAsia="Meiryo"/>
          <w:sz w:val="22"/>
          <w:szCs w:val="22"/>
        </w:rPr>
        <w:t>ện</w:t>
      </w:r>
      <w:r w:rsidRPr="00314744">
        <w:rPr>
          <w:rFonts w:eastAsia="Meiryo"/>
          <w:spacing w:val="23"/>
          <w:sz w:val="22"/>
          <w:szCs w:val="22"/>
        </w:rPr>
        <w:t xml:space="preserve"> </w:t>
      </w:r>
      <w:r w:rsidRPr="00314744">
        <w:rPr>
          <w:rFonts w:eastAsia="Meiryo"/>
          <w:sz w:val="22"/>
          <w:szCs w:val="22"/>
        </w:rPr>
        <w:t>áp</w:t>
      </w:r>
      <w:r w:rsidRPr="00314744">
        <w:rPr>
          <w:rFonts w:eastAsia="Meiryo"/>
          <w:spacing w:val="58"/>
          <w:sz w:val="22"/>
          <w:szCs w:val="22"/>
        </w:rPr>
        <w:t xml:space="preserve"> </w:t>
      </w:r>
      <w:r w:rsidRPr="00314744">
        <w:rPr>
          <w:rFonts w:eastAsia="Meiryo"/>
          <w:sz w:val="22"/>
          <w:szCs w:val="22"/>
        </w:rPr>
        <w:t>u</w:t>
      </w:r>
      <w:r w:rsidRPr="00314744">
        <w:rPr>
          <w:rFonts w:eastAsia="Meiryo"/>
          <w:spacing w:val="10"/>
          <w:sz w:val="22"/>
          <w:szCs w:val="22"/>
        </w:rPr>
        <w:t xml:space="preserve"> </w:t>
      </w:r>
      <w:r w:rsidRPr="00314744">
        <w:rPr>
          <w:rFonts w:eastAsia="Meiryo"/>
          <w:w w:val="69"/>
          <w:sz w:val="22"/>
          <w:szCs w:val="22"/>
        </w:rPr>
        <w:t>=</w:t>
      </w:r>
      <w:r w:rsidRPr="00314744">
        <w:rPr>
          <w:rFonts w:eastAsia="Meiryo"/>
          <w:spacing w:val="7"/>
          <w:w w:val="69"/>
          <w:sz w:val="22"/>
          <w:szCs w:val="22"/>
        </w:rPr>
        <w:t xml:space="preserve"> </w:t>
      </w:r>
      <w:r w:rsidRPr="00314744">
        <w:rPr>
          <w:rFonts w:eastAsia="Meiryo"/>
          <w:sz w:val="22"/>
          <w:szCs w:val="22"/>
        </w:rPr>
        <w:t>U</w:t>
      </w:r>
      <w:r w:rsidRPr="00314744">
        <w:rPr>
          <w:rFonts w:eastAsia="Meiryo"/>
          <w:position w:val="-6"/>
          <w:sz w:val="22"/>
          <w:szCs w:val="22"/>
        </w:rPr>
        <w:object w:dxaOrig="380" w:dyaOrig="340" w14:anchorId="621C579C">
          <v:shape id="_x0000_i2151" type="#_x0000_t75" style="width:19pt;height:17.25pt" o:ole="">
            <v:imagedata r:id="rId2022" o:title=""/>
          </v:shape>
          <o:OLEObject Type="Embed" ProgID="Equation.3" ShapeID="_x0000_i2151" DrawAspect="Content" ObjectID="_1725694774" r:id="rId2234"/>
        </w:object>
      </w:r>
      <w:r w:rsidRPr="00314744">
        <w:rPr>
          <w:rFonts w:eastAsia="Meiryo"/>
          <w:spacing w:val="-9"/>
          <w:sz w:val="22"/>
          <w:szCs w:val="22"/>
        </w:rPr>
        <w:t xml:space="preserve"> </w:t>
      </w:r>
      <w:r w:rsidRPr="00314744">
        <w:rPr>
          <w:rFonts w:eastAsia="Meiryo"/>
          <w:spacing w:val="1"/>
          <w:sz w:val="22"/>
          <w:szCs w:val="22"/>
        </w:rPr>
        <w:t>c</w:t>
      </w:r>
      <w:r w:rsidRPr="00314744">
        <w:rPr>
          <w:rFonts w:eastAsia="Meiryo"/>
          <w:spacing w:val="3"/>
          <w:sz w:val="22"/>
          <w:szCs w:val="22"/>
        </w:rPr>
        <w:t>o</w:t>
      </w:r>
      <w:r w:rsidRPr="00314744">
        <w:rPr>
          <w:rFonts w:eastAsia="Meiryo"/>
          <w:sz w:val="22"/>
          <w:szCs w:val="22"/>
        </w:rPr>
        <w:t xml:space="preserve">s </w:t>
      </w:r>
      <w:r w:rsidRPr="00314744">
        <w:rPr>
          <w:rFonts w:eastAsia="Meiryo"/>
          <w:position w:val="-6"/>
          <w:sz w:val="22"/>
          <w:szCs w:val="22"/>
        </w:rPr>
        <w:object w:dxaOrig="240" w:dyaOrig="220" w14:anchorId="7459DB81">
          <v:shape id="_x0000_i2152" type="#_x0000_t75" style="width:12.8pt;height:10.15pt" o:ole="">
            <v:imagedata r:id="rId2024" o:title=""/>
          </v:shape>
          <o:OLEObject Type="Embed" ProgID="Equation.3" ShapeID="_x0000_i2152" DrawAspect="Content" ObjectID="_1725694775" r:id="rId2235"/>
        </w:object>
      </w:r>
      <w:r w:rsidRPr="00314744">
        <w:rPr>
          <w:rFonts w:eastAsia="Meiryo"/>
          <w:sz w:val="22"/>
          <w:szCs w:val="22"/>
        </w:rPr>
        <w:t>t (U</w:t>
      </w:r>
      <w:r w:rsidRPr="00314744">
        <w:rPr>
          <w:rFonts w:eastAsia="Meiryo"/>
          <w:spacing w:val="26"/>
          <w:sz w:val="22"/>
          <w:szCs w:val="22"/>
        </w:rPr>
        <w:t xml:space="preserve"> </w:t>
      </w:r>
      <w:r w:rsidRPr="00314744">
        <w:rPr>
          <w:rFonts w:eastAsia="Meiryo"/>
          <w:sz w:val="22"/>
          <w:szCs w:val="22"/>
        </w:rPr>
        <w:t>không</w:t>
      </w:r>
      <w:r w:rsidRPr="00314744">
        <w:rPr>
          <w:rFonts w:eastAsia="Meiryo"/>
          <w:spacing w:val="25"/>
          <w:sz w:val="22"/>
          <w:szCs w:val="22"/>
        </w:rPr>
        <w:t xml:space="preserve"> </w:t>
      </w:r>
      <w:r w:rsidRPr="00314744">
        <w:rPr>
          <w:rFonts w:eastAsia="Meiryo"/>
          <w:sz w:val="22"/>
          <w:szCs w:val="22"/>
        </w:rPr>
        <w:t>đổi,</w:t>
      </w:r>
      <w:r w:rsidRPr="00314744">
        <w:rPr>
          <w:rFonts w:eastAsia="Meiryo"/>
          <w:spacing w:val="24"/>
          <w:sz w:val="22"/>
          <w:szCs w:val="22"/>
        </w:rPr>
        <w:t xml:space="preserve"> </w:t>
      </w:r>
      <w:r w:rsidRPr="00314744">
        <w:rPr>
          <w:rFonts w:eastAsia="Meiryo"/>
          <w:sz w:val="22"/>
          <w:szCs w:val="22"/>
        </w:rPr>
        <w:t>ω</w:t>
      </w:r>
      <w:r w:rsidRPr="00314744">
        <w:rPr>
          <w:rFonts w:eastAsia="Meiryo"/>
          <w:spacing w:val="-25"/>
          <w:sz w:val="22"/>
          <w:szCs w:val="22"/>
        </w:rPr>
        <w:t xml:space="preserve"> </w:t>
      </w:r>
      <w:r w:rsidRPr="00314744">
        <w:rPr>
          <w:rFonts w:eastAsia="Meiryo"/>
          <w:sz w:val="22"/>
          <w:szCs w:val="22"/>
        </w:rPr>
        <w:t>thay</w:t>
      </w:r>
      <w:r w:rsidRPr="00314744">
        <w:rPr>
          <w:rFonts w:eastAsia="Meiryo"/>
          <w:spacing w:val="21"/>
          <w:sz w:val="22"/>
          <w:szCs w:val="22"/>
        </w:rPr>
        <w:t xml:space="preserve"> </w:t>
      </w:r>
      <w:r w:rsidRPr="00314744">
        <w:rPr>
          <w:rFonts w:eastAsia="Meiryo"/>
          <w:sz w:val="22"/>
          <w:szCs w:val="22"/>
        </w:rPr>
        <w:t>đổi</w:t>
      </w:r>
      <w:r w:rsidRPr="00314744">
        <w:rPr>
          <w:rFonts w:eastAsia="Meiryo"/>
          <w:spacing w:val="25"/>
          <w:sz w:val="22"/>
          <w:szCs w:val="22"/>
        </w:rPr>
        <w:t xml:space="preserve"> </w:t>
      </w:r>
      <w:r w:rsidRPr="00314744">
        <w:rPr>
          <w:rFonts w:eastAsia="Meiryo"/>
          <w:sz w:val="22"/>
          <w:szCs w:val="22"/>
        </w:rPr>
        <w:t>đư</w:t>
      </w:r>
      <w:r w:rsidRPr="00314744">
        <w:rPr>
          <w:rFonts w:eastAsia="Meiryo"/>
          <w:spacing w:val="1"/>
          <w:sz w:val="22"/>
          <w:szCs w:val="22"/>
        </w:rPr>
        <w:t>ợ</w:t>
      </w:r>
      <w:r w:rsidRPr="00314744">
        <w:rPr>
          <w:rFonts w:eastAsia="Meiryo"/>
          <w:sz w:val="22"/>
          <w:szCs w:val="22"/>
        </w:rPr>
        <w:t>c) vào</w:t>
      </w:r>
      <w:r w:rsidRPr="00314744">
        <w:rPr>
          <w:rFonts w:eastAsia="Meiryo"/>
          <w:spacing w:val="-2"/>
          <w:sz w:val="22"/>
          <w:szCs w:val="22"/>
        </w:rPr>
        <w:t xml:space="preserve"> </w:t>
      </w:r>
      <w:r w:rsidRPr="00314744">
        <w:rPr>
          <w:rFonts w:eastAsia="Meiryo"/>
          <w:sz w:val="22"/>
          <w:szCs w:val="22"/>
        </w:rPr>
        <w:t>hai</w:t>
      </w:r>
      <w:r w:rsidRPr="00314744">
        <w:rPr>
          <w:rFonts w:eastAsia="Meiryo"/>
          <w:spacing w:val="-2"/>
          <w:sz w:val="22"/>
          <w:szCs w:val="22"/>
        </w:rPr>
        <w:t xml:space="preserve"> </w:t>
      </w:r>
      <w:r w:rsidRPr="00314744">
        <w:rPr>
          <w:rFonts w:eastAsia="Meiryo"/>
          <w:sz w:val="22"/>
          <w:szCs w:val="22"/>
        </w:rPr>
        <w:t>đầu</w:t>
      </w:r>
      <w:r w:rsidRPr="00314744">
        <w:rPr>
          <w:rFonts w:eastAsia="Meiryo"/>
          <w:spacing w:val="-1"/>
          <w:sz w:val="22"/>
          <w:szCs w:val="22"/>
        </w:rPr>
        <w:t xml:space="preserve"> </w:t>
      </w:r>
      <w:r w:rsidRPr="00314744">
        <w:rPr>
          <w:rFonts w:eastAsia="Meiryo"/>
          <w:sz w:val="22"/>
          <w:szCs w:val="22"/>
        </w:rPr>
        <w:t>của</w:t>
      </w:r>
      <w:r w:rsidRPr="00314744">
        <w:rPr>
          <w:rFonts w:eastAsia="Meiryo"/>
          <w:spacing w:val="-1"/>
          <w:sz w:val="22"/>
          <w:szCs w:val="22"/>
        </w:rPr>
        <w:t xml:space="preserve"> </w:t>
      </w:r>
      <w:r w:rsidRPr="00314744">
        <w:rPr>
          <w:rFonts w:eastAsia="Meiryo"/>
          <w:sz w:val="22"/>
          <w:szCs w:val="22"/>
        </w:rPr>
        <w:t xml:space="preserve">đoạn </w:t>
      </w:r>
      <w:r w:rsidRPr="00314744">
        <w:rPr>
          <w:rFonts w:eastAsia="Meiryo"/>
          <w:spacing w:val="-2"/>
          <w:sz w:val="22"/>
          <w:szCs w:val="22"/>
        </w:rPr>
        <w:t>m</w:t>
      </w:r>
      <w:r w:rsidRPr="00314744">
        <w:rPr>
          <w:rFonts w:eastAsia="Meiryo"/>
          <w:spacing w:val="2"/>
          <w:sz w:val="22"/>
          <w:szCs w:val="22"/>
        </w:rPr>
        <w:t>ạ</w:t>
      </w:r>
      <w:r w:rsidRPr="00314744">
        <w:rPr>
          <w:rFonts w:eastAsia="Meiryo"/>
          <w:sz w:val="22"/>
          <w:szCs w:val="22"/>
        </w:rPr>
        <w:t>ch</w:t>
      </w:r>
      <w:r w:rsidRPr="00314744">
        <w:rPr>
          <w:rFonts w:eastAsia="Meiryo"/>
          <w:spacing w:val="-3"/>
          <w:sz w:val="22"/>
          <w:szCs w:val="22"/>
        </w:rPr>
        <w:t xml:space="preserve"> </w:t>
      </w:r>
      <w:r w:rsidRPr="00314744">
        <w:rPr>
          <w:rFonts w:eastAsia="Meiryo"/>
          <w:sz w:val="22"/>
          <w:szCs w:val="22"/>
        </w:rPr>
        <w:t>X</w:t>
      </w:r>
      <w:r w:rsidRPr="00314744">
        <w:rPr>
          <w:rFonts w:eastAsia="Meiryo"/>
          <w:spacing w:val="2"/>
          <w:sz w:val="22"/>
          <w:szCs w:val="22"/>
        </w:rPr>
        <w:t xml:space="preserve"> </w:t>
      </w:r>
      <w:r w:rsidRPr="00314744">
        <w:rPr>
          <w:rFonts w:eastAsia="Meiryo"/>
          <w:sz w:val="22"/>
          <w:szCs w:val="22"/>
        </w:rPr>
        <w:t>và vào</w:t>
      </w:r>
      <w:r w:rsidRPr="00314744">
        <w:rPr>
          <w:rFonts w:eastAsia="Meiryo"/>
          <w:spacing w:val="-1"/>
          <w:sz w:val="22"/>
          <w:szCs w:val="22"/>
        </w:rPr>
        <w:t xml:space="preserve"> </w:t>
      </w:r>
      <w:r w:rsidRPr="00314744">
        <w:rPr>
          <w:rFonts w:eastAsia="Meiryo"/>
          <w:sz w:val="22"/>
          <w:szCs w:val="22"/>
        </w:rPr>
        <w:t>hai</w:t>
      </w:r>
      <w:r w:rsidRPr="00314744">
        <w:rPr>
          <w:rFonts w:eastAsia="Meiryo"/>
          <w:spacing w:val="-3"/>
          <w:sz w:val="22"/>
          <w:szCs w:val="22"/>
        </w:rPr>
        <w:t xml:space="preserve"> </w:t>
      </w:r>
      <w:r w:rsidRPr="00314744">
        <w:rPr>
          <w:rFonts w:eastAsia="Meiryo"/>
          <w:sz w:val="22"/>
          <w:szCs w:val="22"/>
        </w:rPr>
        <w:t>đầu</w:t>
      </w:r>
      <w:r w:rsidRPr="00314744">
        <w:rPr>
          <w:rFonts w:eastAsia="Meiryo"/>
          <w:spacing w:val="-1"/>
          <w:sz w:val="22"/>
          <w:szCs w:val="22"/>
        </w:rPr>
        <w:t xml:space="preserve"> </w:t>
      </w:r>
      <w:r w:rsidRPr="00314744">
        <w:rPr>
          <w:rFonts w:eastAsia="Meiryo"/>
          <w:sz w:val="22"/>
          <w:szCs w:val="22"/>
        </w:rPr>
        <w:t>của</w:t>
      </w:r>
      <w:r w:rsidRPr="00314744">
        <w:rPr>
          <w:rFonts w:eastAsia="Meiryo"/>
          <w:spacing w:val="-2"/>
          <w:sz w:val="22"/>
          <w:szCs w:val="22"/>
        </w:rPr>
        <w:t xml:space="preserve"> </w:t>
      </w:r>
      <w:r w:rsidRPr="00314744">
        <w:rPr>
          <w:rFonts w:eastAsia="Meiryo"/>
          <w:sz w:val="22"/>
          <w:szCs w:val="22"/>
        </w:rPr>
        <w:t>đoạn</w:t>
      </w:r>
      <w:r w:rsidRPr="00314744">
        <w:rPr>
          <w:rFonts w:eastAsia="Meiryo"/>
          <w:spacing w:val="1"/>
          <w:sz w:val="22"/>
          <w:szCs w:val="22"/>
        </w:rPr>
        <w:t xml:space="preserve"> </w:t>
      </w:r>
      <w:r w:rsidRPr="00314744">
        <w:rPr>
          <w:rFonts w:eastAsia="Meiryo"/>
          <w:spacing w:val="-2"/>
          <w:sz w:val="22"/>
          <w:szCs w:val="22"/>
        </w:rPr>
        <w:t>m</w:t>
      </w:r>
      <w:r w:rsidRPr="00314744">
        <w:rPr>
          <w:rFonts w:eastAsia="Meiryo"/>
          <w:sz w:val="22"/>
          <w:szCs w:val="22"/>
        </w:rPr>
        <w:t>ạch</w:t>
      </w:r>
      <w:r w:rsidRPr="00314744">
        <w:rPr>
          <w:rFonts w:eastAsia="Meiryo"/>
          <w:spacing w:val="-3"/>
          <w:sz w:val="22"/>
          <w:szCs w:val="22"/>
        </w:rPr>
        <w:t xml:space="preserve"> </w:t>
      </w:r>
      <w:r w:rsidRPr="00314744">
        <w:rPr>
          <w:rFonts w:eastAsia="Meiryo"/>
          <w:sz w:val="22"/>
          <w:szCs w:val="22"/>
        </w:rPr>
        <w:t>Y;</w:t>
      </w:r>
      <w:r w:rsidRPr="00314744">
        <w:rPr>
          <w:rFonts w:eastAsia="Meiryo"/>
          <w:spacing w:val="2"/>
          <w:sz w:val="22"/>
          <w:szCs w:val="22"/>
        </w:rPr>
        <w:t xml:space="preserve"> </w:t>
      </w:r>
      <w:r w:rsidRPr="00314744">
        <w:rPr>
          <w:rFonts w:eastAsia="Meiryo"/>
          <w:spacing w:val="-2"/>
          <w:sz w:val="22"/>
          <w:szCs w:val="22"/>
        </w:rPr>
        <w:t>v</w:t>
      </w:r>
      <w:r w:rsidRPr="00314744">
        <w:rPr>
          <w:rFonts w:eastAsia="Meiryo"/>
          <w:sz w:val="22"/>
          <w:szCs w:val="22"/>
        </w:rPr>
        <w:t>ới</w:t>
      </w:r>
      <w:r w:rsidRPr="00314744">
        <w:rPr>
          <w:rFonts w:eastAsia="Meiryo"/>
          <w:spacing w:val="-1"/>
          <w:sz w:val="22"/>
          <w:szCs w:val="22"/>
        </w:rPr>
        <w:t xml:space="preserve"> </w:t>
      </w:r>
      <w:r w:rsidRPr="00314744">
        <w:rPr>
          <w:rFonts w:eastAsia="Meiryo"/>
          <w:sz w:val="22"/>
          <w:szCs w:val="22"/>
        </w:rPr>
        <w:t>X</w:t>
      </w:r>
      <w:r w:rsidRPr="00314744">
        <w:rPr>
          <w:rFonts w:eastAsia="Meiryo"/>
          <w:spacing w:val="1"/>
          <w:sz w:val="22"/>
          <w:szCs w:val="22"/>
        </w:rPr>
        <w:t xml:space="preserve"> </w:t>
      </w:r>
      <w:r w:rsidRPr="00314744">
        <w:rPr>
          <w:rFonts w:eastAsia="Meiryo"/>
          <w:sz w:val="22"/>
          <w:szCs w:val="22"/>
        </w:rPr>
        <w:t>và</w:t>
      </w:r>
      <w:r w:rsidRPr="00314744">
        <w:rPr>
          <w:rFonts w:eastAsia="Meiryo"/>
          <w:spacing w:val="-1"/>
          <w:sz w:val="22"/>
          <w:szCs w:val="22"/>
        </w:rPr>
        <w:t xml:space="preserve"> </w:t>
      </w:r>
      <w:r w:rsidRPr="00314744">
        <w:rPr>
          <w:rFonts w:eastAsia="Meiryo"/>
          <w:sz w:val="22"/>
          <w:szCs w:val="22"/>
        </w:rPr>
        <w:t>Y</w:t>
      </w:r>
      <w:r w:rsidRPr="00314744">
        <w:rPr>
          <w:rFonts w:eastAsia="Meiryo"/>
          <w:spacing w:val="1"/>
          <w:sz w:val="22"/>
          <w:szCs w:val="22"/>
        </w:rPr>
        <w:t xml:space="preserve"> </w:t>
      </w:r>
      <w:r w:rsidRPr="00314744">
        <w:rPr>
          <w:rFonts w:eastAsia="Meiryo"/>
          <w:sz w:val="22"/>
          <w:szCs w:val="22"/>
        </w:rPr>
        <w:t>là</w:t>
      </w:r>
      <w:r w:rsidRPr="00314744">
        <w:rPr>
          <w:rFonts w:eastAsia="Meiryo"/>
          <w:spacing w:val="-1"/>
          <w:sz w:val="22"/>
          <w:szCs w:val="22"/>
        </w:rPr>
        <w:t xml:space="preserve"> </w:t>
      </w:r>
      <w:r w:rsidRPr="00314744">
        <w:rPr>
          <w:rFonts w:eastAsia="Meiryo"/>
          <w:sz w:val="22"/>
          <w:szCs w:val="22"/>
        </w:rPr>
        <w:t>các đoạn</w:t>
      </w:r>
      <w:r w:rsidRPr="00314744">
        <w:rPr>
          <w:rFonts w:eastAsia="Meiryo"/>
          <w:spacing w:val="24"/>
          <w:sz w:val="22"/>
          <w:szCs w:val="22"/>
        </w:rPr>
        <w:t xml:space="preserve"> </w:t>
      </w:r>
      <w:r w:rsidRPr="00314744">
        <w:rPr>
          <w:rFonts w:eastAsia="Meiryo"/>
          <w:spacing w:val="-2"/>
          <w:sz w:val="22"/>
          <w:szCs w:val="22"/>
        </w:rPr>
        <w:t>m</w:t>
      </w:r>
      <w:r w:rsidRPr="00314744">
        <w:rPr>
          <w:rFonts w:eastAsia="Meiryo"/>
          <w:sz w:val="22"/>
          <w:szCs w:val="22"/>
        </w:rPr>
        <w:t>ạch</w:t>
      </w:r>
      <w:r w:rsidRPr="00314744">
        <w:rPr>
          <w:rFonts w:eastAsia="Meiryo"/>
          <w:spacing w:val="21"/>
          <w:sz w:val="22"/>
          <w:szCs w:val="22"/>
        </w:rPr>
        <w:t xml:space="preserve"> </w:t>
      </w:r>
      <w:r w:rsidRPr="00314744">
        <w:rPr>
          <w:rFonts w:eastAsia="Meiryo"/>
          <w:sz w:val="22"/>
          <w:szCs w:val="22"/>
        </w:rPr>
        <w:t>có</w:t>
      </w:r>
      <w:r w:rsidRPr="00314744">
        <w:rPr>
          <w:rFonts w:eastAsia="Meiryo"/>
          <w:spacing w:val="24"/>
          <w:sz w:val="22"/>
          <w:szCs w:val="22"/>
        </w:rPr>
        <w:t xml:space="preserve"> </w:t>
      </w:r>
      <w:r w:rsidRPr="00314744">
        <w:rPr>
          <w:rFonts w:eastAsia="Meiryo"/>
          <w:sz w:val="22"/>
          <w:szCs w:val="22"/>
        </w:rPr>
        <w:t>R,</w:t>
      </w:r>
      <w:r w:rsidRPr="00314744">
        <w:rPr>
          <w:rFonts w:eastAsia="Meiryo"/>
          <w:spacing w:val="24"/>
          <w:sz w:val="22"/>
          <w:szCs w:val="22"/>
        </w:rPr>
        <w:t xml:space="preserve"> </w:t>
      </w:r>
      <w:r w:rsidRPr="00314744">
        <w:rPr>
          <w:rFonts w:eastAsia="Meiryo"/>
          <w:sz w:val="22"/>
          <w:szCs w:val="22"/>
        </w:rPr>
        <w:t>L,</w:t>
      </w:r>
      <w:r w:rsidRPr="00314744">
        <w:rPr>
          <w:rFonts w:eastAsia="Meiryo"/>
          <w:spacing w:val="24"/>
          <w:sz w:val="22"/>
          <w:szCs w:val="22"/>
        </w:rPr>
        <w:t xml:space="preserve"> </w:t>
      </w:r>
      <w:r w:rsidRPr="00314744">
        <w:rPr>
          <w:rFonts w:eastAsia="Meiryo"/>
          <w:sz w:val="22"/>
          <w:szCs w:val="22"/>
        </w:rPr>
        <w:t>C</w:t>
      </w:r>
      <w:r w:rsidRPr="00314744">
        <w:rPr>
          <w:rFonts w:eastAsia="Meiryo"/>
          <w:spacing w:val="24"/>
          <w:sz w:val="22"/>
          <w:szCs w:val="22"/>
        </w:rPr>
        <w:t xml:space="preserve"> </w:t>
      </w:r>
      <w:r w:rsidRPr="00314744">
        <w:rPr>
          <w:rFonts w:eastAsia="Meiryo"/>
          <w:spacing w:val="-2"/>
          <w:sz w:val="22"/>
          <w:szCs w:val="22"/>
        </w:rPr>
        <w:t>m</w:t>
      </w:r>
      <w:r w:rsidRPr="00314744">
        <w:rPr>
          <w:rFonts w:eastAsia="Meiryo"/>
          <w:sz w:val="22"/>
          <w:szCs w:val="22"/>
        </w:rPr>
        <w:t>ắc</w:t>
      </w:r>
      <w:r w:rsidRPr="00314744">
        <w:rPr>
          <w:rFonts w:eastAsia="Meiryo"/>
          <w:spacing w:val="22"/>
          <w:sz w:val="22"/>
          <w:szCs w:val="22"/>
        </w:rPr>
        <w:t xml:space="preserve"> </w:t>
      </w:r>
      <w:r w:rsidRPr="00314744">
        <w:rPr>
          <w:rFonts w:eastAsia="Meiryo"/>
          <w:sz w:val="22"/>
          <w:szCs w:val="22"/>
        </w:rPr>
        <w:t>nối</w:t>
      </w:r>
      <w:r w:rsidRPr="00314744">
        <w:rPr>
          <w:rFonts w:eastAsia="Meiryo"/>
          <w:spacing w:val="25"/>
          <w:sz w:val="22"/>
          <w:szCs w:val="22"/>
        </w:rPr>
        <w:t xml:space="preserve"> </w:t>
      </w:r>
      <w:r w:rsidRPr="00314744">
        <w:rPr>
          <w:rFonts w:eastAsia="Meiryo"/>
          <w:spacing w:val="1"/>
          <w:sz w:val="22"/>
          <w:szCs w:val="22"/>
        </w:rPr>
        <w:t>t</w:t>
      </w:r>
      <w:r w:rsidRPr="00314744">
        <w:rPr>
          <w:rFonts w:eastAsia="Meiryo"/>
          <w:sz w:val="22"/>
          <w:szCs w:val="22"/>
        </w:rPr>
        <w:t>iếp.</w:t>
      </w:r>
      <w:r w:rsidRPr="00314744">
        <w:rPr>
          <w:rFonts w:eastAsia="Meiryo"/>
          <w:spacing w:val="23"/>
          <w:sz w:val="22"/>
          <w:szCs w:val="22"/>
        </w:rPr>
        <w:t xml:space="preserve"> </w:t>
      </w:r>
      <w:r w:rsidRPr="00314744">
        <w:rPr>
          <w:rFonts w:eastAsia="Meiryo"/>
          <w:sz w:val="22"/>
          <w:szCs w:val="22"/>
        </w:rPr>
        <w:t>Trên</w:t>
      </w:r>
      <w:r w:rsidRPr="00314744">
        <w:rPr>
          <w:rFonts w:eastAsia="Meiryo"/>
          <w:spacing w:val="20"/>
          <w:sz w:val="22"/>
          <w:szCs w:val="22"/>
        </w:rPr>
        <w:t xml:space="preserve"> </w:t>
      </w:r>
      <w:r w:rsidRPr="00314744">
        <w:rPr>
          <w:rFonts w:eastAsia="Meiryo"/>
          <w:sz w:val="22"/>
          <w:szCs w:val="22"/>
        </w:rPr>
        <w:t>hình</w:t>
      </w:r>
      <w:r w:rsidRPr="00314744">
        <w:rPr>
          <w:rFonts w:eastAsia="Meiryo"/>
          <w:spacing w:val="21"/>
          <w:sz w:val="22"/>
          <w:szCs w:val="22"/>
        </w:rPr>
        <w:t xml:space="preserve"> </w:t>
      </w:r>
      <w:r w:rsidRPr="00314744">
        <w:rPr>
          <w:rFonts w:eastAsia="Meiryo"/>
          <w:sz w:val="22"/>
          <w:szCs w:val="22"/>
        </w:rPr>
        <w:t>vẽ,</w:t>
      </w:r>
      <w:r w:rsidRPr="00314744">
        <w:rPr>
          <w:rFonts w:eastAsia="Meiryo"/>
          <w:spacing w:val="24"/>
          <w:sz w:val="22"/>
          <w:szCs w:val="22"/>
        </w:rPr>
        <w:t xml:space="preserve"> </w:t>
      </w:r>
      <w:r w:rsidRPr="00314744">
        <w:rPr>
          <w:rFonts w:eastAsia="Meiryo"/>
          <w:sz w:val="22"/>
          <w:szCs w:val="22"/>
        </w:rPr>
        <w:t>P</w:t>
      </w:r>
      <w:r w:rsidRPr="00314744">
        <w:rPr>
          <w:rFonts w:eastAsia="Meiryo"/>
          <w:position w:val="-3"/>
          <w:sz w:val="22"/>
          <w:szCs w:val="22"/>
        </w:rPr>
        <w:t xml:space="preserve">X </w:t>
      </w:r>
      <w:r w:rsidRPr="00314744">
        <w:rPr>
          <w:rFonts w:eastAsia="Meiryo"/>
          <w:spacing w:val="4"/>
          <w:position w:val="-3"/>
          <w:sz w:val="22"/>
          <w:szCs w:val="22"/>
        </w:rPr>
        <w:t xml:space="preserve"> </w:t>
      </w:r>
      <w:r w:rsidRPr="00314744">
        <w:rPr>
          <w:rFonts w:eastAsia="Meiryo"/>
          <w:sz w:val="22"/>
          <w:szCs w:val="22"/>
        </w:rPr>
        <w:t>và</w:t>
      </w:r>
      <w:r w:rsidRPr="00314744">
        <w:rPr>
          <w:rFonts w:eastAsia="Meiryo"/>
          <w:spacing w:val="23"/>
          <w:sz w:val="22"/>
          <w:szCs w:val="22"/>
        </w:rPr>
        <w:t xml:space="preserve"> </w:t>
      </w:r>
      <w:r w:rsidRPr="00314744">
        <w:rPr>
          <w:rFonts w:eastAsia="Meiryo"/>
          <w:sz w:val="22"/>
          <w:szCs w:val="22"/>
        </w:rPr>
        <w:t>P</w:t>
      </w:r>
      <w:r w:rsidRPr="00314744">
        <w:rPr>
          <w:rFonts w:eastAsia="Meiryo"/>
          <w:position w:val="-3"/>
          <w:sz w:val="22"/>
          <w:szCs w:val="22"/>
        </w:rPr>
        <w:t xml:space="preserve">Y </w:t>
      </w:r>
      <w:r w:rsidRPr="00314744">
        <w:rPr>
          <w:rFonts w:eastAsia="Meiryo"/>
          <w:spacing w:val="4"/>
          <w:position w:val="-3"/>
          <w:sz w:val="22"/>
          <w:szCs w:val="22"/>
        </w:rPr>
        <w:t xml:space="preserve"> </w:t>
      </w:r>
      <w:r w:rsidRPr="00314744">
        <w:rPr>
          <w:rFonts w:eastAsia="Meiryo"/>
          <w:spacing w:val="1"/>
          <w:sz w:val="22"/>
          <w:szCs w:val="22"/>
        </w:rPr>
        <w:t>l</w:t>
      </w:r>
      <w:r w:rsidRPr="00314744">
        <w:rPr>
          <w:rFonts w:eastAsia="Meiryo"/>
          <w:sz w:val="22"/>
          <w:szCs w:val="22"/>
        </w:rPr>
        <w:t>ần</w:t>
      </w:r>
      <w:r w:rsidRPr="00314744">
        <w:rPr>
          <w:rFonts w:eastAsia="Meiryo"/>
          <w:spacing w:val="23"/>
          <w:sz w:val="22"/>
          <w:szCs w:val="22"/>
        </w:rPr>
        <w:t xml:space="preserve"> </w:t>
      </w:r>
      <w:r w:rsidRPr="00314744">
        <w:rPr>
          <w:rFonts w:eastAsia="Meiryo"/>
          <w:spacing w:val="1"/>
          <w:sz w:val="22"/>
          <w:szCs w:val="22"/>
        </w:rPr>
        <w:t>l</w:t>
      </w:r>
      <w:r w:rsidRPr="00314744">
        <w:rPr>
          <w:rFonts w:eastAsia="Meiryo"/>
          <w:sz w:val="22"/>
          <w:szCs w:val="22"/>
        </w:rPr>
        <w:t>ư</w:t>
      </w:r>
      <w:r w:rsidRPr="00314744">
        <w:rPr>
          <w:rFonts w:eastAsia="Meiryo"/>
          <w:spacing w:val="1"/>
          <w:sz w:val="22"/>
          <w:szCs w:val="22"/>
        </w:rPr>
        <w:t>ợ</w:t>
      </w:r>
      <w:r w:rsidRPr="00314744">
        <w:rPr>
          <w:rFonts w:eastAsia="Meiryo"/>
          <w:sz w:val="22"/>
          <w:szCs w:val="22"/>
        </w:rPr>
        <w:t>t</w:t>
      </w:r>
      <w:r w:rsidRPr="00314744">
        <w:rPr>
          <w:rFonts w:eastAsia="Meiryo"/>
          <w:spacing w:val="20"/>
          <w:sz w:val="22"/>
          <w:szCs w:val="22"/>
        </w:rPr>
        <w:t xml:space="preserve"> </w:t>
      </w:r>
      <w:r w:rsidRPr="00314744">
        <w:rPr>
          <w:rFonts w:eastAsia="Meiryo"/>
          <w:sz w:val="22"/>
          <w:szCs w:val="22"/>
        </w:rPr>
        <w:t>biểu</w:t>
      </w:r>
      <w:r w:rsidRPr="00314744">
        <w:rPr>
          <w:rFonts w:eastAsia="Meiryo"/>
          <w:spacing w:val="22"/>
          <w:sz w:val="22"/>
          <w:szCs w:val="22"/>
        </w:rPr>
        <w:t xml:space="preserve"> </w:t>
      </w:r>
      <w:r w:rsidRPr="00314744">
        <w:rPr>
          <w:rFonts w:eastAsia="Meiryo"/>
          <w:sz w:val="22"/>
          <w:szCs w:val="22"/>
        </w:rPr>
        <w:t>d</w:t>
      </w:r>
      <w:r w:rsidRPr="00314744">
        <w:rPr>
          <w:rFonts w:eastAsia="Meiryo"/>
          <w:spacing w:val="1"/>
          <w:sz w:val="22"/>
          <w:szCs w:val="22"/>
        </w:rPr>
        <w:t>i</w:t>
      </w:r>
      <w:r w:rsidRPr="00314744">
        <w:rPr>
          <w:rFonts w:eastAsia="Meiryo"/>
          <w:spacing w:val="-1"/>
          <w:sz w:val="22"/>
          <w:szCs w:val="22"/>
        </w:rPr>
        <w:t>ễ</w:t>
      </w:r>
      <w:r w:rsidRPr="00314744">
        <w:rPr>
          <w:rFonts w:eastAsia="Meiryo"/>
          <w:sz w:val="22"/>
          <w:szCs w:val="22"/>
        </w:rPr>
        <w:t>n quan</w:t>
      </w:r>
      <w:r w:rsidRPr="00314744">
        <w:rPr>
          <w:rFonts w:eastAsia="Meiryo"/>
          <w:spacing w:val="1"/>
          <w:sz w:val="22"/>
          <w:szCs w:val="22"/>
        </w:rPr>
        <w:t xml:space="preserve"> </w:t>
      </w:r>
      <w:r w:rsidRPr="00314744">
        <w:rPr>
          <w:rFonts w:eastAsia="Meiryo"/>
          <w:sz w:val="22"/>
          <w:szCs w:val="22"/>
        </w:rPr>
        <w:t>hệ</w:t>
      </w:r>
      <w:r w:rsidRPr="00314744">
        <w:rPr>
          <w:rFonts w:eastAsia="Meiryo"/>
          <w:spacing w:val="5"/>
          <w:sz w:val="22"/>
          <w:szCs w:val="22"/>
        </w:rPr>
        <w:t xml:space="preserve"> </w:t>
      </w:r>
      <w:r w:rsidRPr="00314744">
        <w:rPr>
          <w:rFonts w:eastAsia="Meiryo"/>
          <w:sz w:val="22"/>
          <w:szCs w:val="22"/>
        </w:rPr>
        <w:t>cô</w:t>
      </w:r>
      <w:r w:rsidRPr="00314744">
        <w:rPr>
          <w:rFonts w:eastAsia="Meiryo"/>
          <w:spacing w:val="-1"/>
          <w:sz w:val="22"/>
          <w:szCs w:val="22"/>
        </w:rPr>
        <w:t>n</w:t>
      </w:r>
      <w:r w:rsidRPr="00314744">
        <w:rPr>
          <w:rFonts w:eastAsia="Meiryo"/>
          <w:sz w:val="22"/>
          <w:szCs w:val="22"/>
        </w:rPr>
        <w:t>g</w:t>
      </w:r>
      <w:r w:rsidRPr="00314744">
        <w:rPr>
          <w:rFonts w:eastAsia="Meiryo"/>
          <w:spacing w:val="3"/>
          <w:sz w:val="22"/>
          <w:szCs w:val="22"/>
        </w:rPr>
        <w:t xml:space="preserve"> </w:t>
      </w:r>
      <w:r w:rsidRPr="00314744">
        <w:rPr>
          <w:rFonts w:eastAsia="Meiryo"/>
          <w:sz w:val="22"/>
          <w:szCs w:val="22"/>
        </w:rPr>
        <w:t>suất</w:t>
      </w:r>
      <w:r w:rsidRPr="00314744">
        <w:rPr>
          <w:rFonts w:eastAsia="Meiryo"/>
          <w:spacing w:val="4"/>
          <w:sz w:val="22"/>
          <w:szCs w:val="22"/>
        </w:rPr>
        <w:t xml:space="preserve"> </w:t>
      </w:r>
      <w:r w:rsidRPr="00314744">
        <w:rPr>
          <w:rFonts w:eastAsia="Meiryo"/>
          <w:sz w:val="22"/>
          <w:szCs w:val="22"/>
        </w:rPr>
        <w:t>tiêu</w:t>
      </w:r>
      <w:r w:rsidRPr="00314744">
        <w:rPr>
          <w:rFonts w:eastAsia="Meiryo"/>
          <w:spacing w:val="2"/>
          <w:sz w:val="22"/>
          <w:szCs w:val="22"/>
        </w:rPr>
        <w:t xml:space="preserve"> </w:t>
      </w:r>
      <w:r w:rsidRPr="00314744">
        <w:rPr>
          <w:rFonts w:eastAsia="Meiryo"/>
          <w:sz w:val="22"/>
          <w:szCs w:val="22"/>
        </w:rPr>
        <w:t>thụ</w:t>
      </w:r>
      <w:r w:rsidRPr="00314744">
        <w:rPr>
          <w:rFonts w:eastAsia="Meiryo"/>
          <w:spacing w:val="4"/>
          <w:sz w:val="22"/>
          <w:szCs w:val="22"/>
        </w:rPr>
        <w:t xml:space="preserve"> </w:t>
      </w:r>
      <w:r w:rsidRPr="00314744">
        <w:rPr>
          <w:rFonts w:eastAsia="Meiryo"/>
          <w:sz w:val="22"/>
          <w:szCs w:val="22"/>
        </w:rPr>
        <w:t>của</w:t>
      </w:r>
      <w:r w:rsidRPr="00314744">
        <w:rPr>
          <w:rFonts w:eastAsia="Meiryo"/>
          <w:spacing w:val="4"/>
          <w:sz w:val="22"/>
          <w:szCs w:val="22"/>
        </w:rPr>
        <w:t xml:space="preserve"> </w:t>
      </w:r>
      <w:r w:rsidRPr="00314744">
        <w:rPr>
          <w:rFonts w:eastAsia="Meiryo"/>
          <w:sz w:val="22"/>
          <w:szCs w:val="22"/>
        </w:rPr>
        <w:t>X</w:t>
      </w:r>
      <w:r w:rsidRPr="00314744">
        <w:rPr>
          <w:rFonts w:eastAsia="Meiryo"/>
          <w:spacing w:val="6"/>
          <w:sz w:val="22"/>
          <w:szCs w:val="22"/>
        </w:rPr>
        <w:t xml:space="preserve"> </w:t>
      </w:r>
      <w:r w:rsidRPr="00314744">
        <w:rPr>
          <w:rFonts w:eastAsia="Meiryo"/>
          <w:sz w:val="22"/>
          <w:szCs w:val="22"/>
        </w:rPr>
        <w:t>v</w:t>
      </w:r>
      <w:r w:rsidRPr="00314744">
        <w:rPr>
          <w:rFonts w:eastAsia="Meiryo"/>
          <w:spacing w:val="1"/>
          <w:sz w:val="22"/>
          <w:szCs w:val="22"/>
        </w:rPr>
        <w:t>ớ</w:t>
      </w:r>
      <w:r w:rsidRPr="00314744">
        <w:rPr>
          <w:rFonts w:eastAsia="Meiryo"/>
          <w:sz w:val="22"/>
          <w:szCs w:val="22"/>
        </w:rPr>
        <w:t>i</w:t>
      </w:r>
      <w:r w:rsidRPr="00314744">
        <w:rPr>
          <w:rFonts w:eastAsia="Meiryo"/>
          <w:spacing w:val="6"/>
          <w:sz w:val="22"/>
          <w:szCs w:val="22"/>
        </w:rPr>
        <w:t xml:space="preserve"> </w:t>
      </w:r>
      <w:r w:rsidRPr="00314744">
        <w:rPr>
          <w:rFonts w:eastAsia="Meiryo"/>
          <w:w w:val="86"/>
          <w:sz w:val="22"/>
          <w:szCs w:val="22"/>
        </w:rPr>
        <w:t>ω</w:t>
      </w:r>
      <w:r w:rsidRPr="00314744">
        <w:rPr>
          <w:rFonts w:eastAsia="Meiryo"/>
          <w:spacing w:val="-7"/>
          <w:w w:val="86"/>
          <w:sz w:val="22"/>
          <w:szCs w:val="22"/>
        </w:rPr>
        <w:t xml:space="preserve"> </w:t>
      </w:r>
      <w:r w:rsidRPr="00314744">
        <w:rPr>
          <w:rFonts w:eastAsia="Meiryo"/>
          <w:sz w:val="22"/>
          <w:szCs w:val="22"/>
        </w:rPr>
        <w:t>và</w:t>
      </w:r>
      <w:r w:rsidRPr="00314744">
        <w:rPr>
          <w:rFonts w:eastAsia="Meiryo"/>
          <w:spacing w:val="4"/>
          <w:sz w:val="22"/>
          <w:szCs w:val="22"/>
        </w:rPr>
        <w:t xml:space="preserve"> </w:t>
      </w:r>
      <w:r w:rsidRPr="00314744">
        <w:rPr>
          <w:rFonts w:eastAsia="Meiryo"/>
          <w:sz w:val="22"/>
          <w:szCs w:val="22"/>
        </w:rPr>
        <w:t>của</w:t>
      </w:r>
      <w:r w:rsidRPr="00314744">
        <w:rPr>
          <w:rFonts w:eastAsia="Meiryo"/>
          <w:spacing w:val="4"/>
          <w:sz w:val="22"/>
          <w:szCs w:val="22"/>
        </w:rPr>
        <w:t xml:space="preserve"> </w:t>
      </w:r>
      <w:r w:rsidRPr="00314744">
        <w:rPr>
          <w:rFonts w:eastAsia="Meiryo"/>
          <w:sz w:val="22"/>
          <w:szCs w:val="22"/>
        </w:rPr>
        <w:t>Y</w:t>
      </w:r>
      <w:r w:rsidRPr="00314744">
        <w:rPr>
          <w:rFonts w:eastAsia="Meiryo"/>
          <w:spacing w:val="6"/>
          <w:sz w:val="22"/>
          <w:szCs w:val="22"/>
        </w:rPr>
        <w:t xml:space="preserve"> </w:t>
      </w:r>
      <w:r w:rsidRPr="00314744">
        <w:rPr>
          <w:rFonts w:eastAsia="Meiryo"/>
          <w:sz w:val="22"/>
          <w:szCs w:val="22"/>
        </w:rPr>
        <w:t>với</w:t>
      </w:r>
      <w:r w:rsidRPr="00314744">
        <w:rPr>
          <w:rFonts w:eastAsia="Meiryo"/>
          <w:spacing w:val="6"/>
          <w:sz w:val="22"/>
          <w:szCs w:val="22"/>
        </w:rPr>
        <w:t xml:space="preserve"> </w:t>
      </w:r>
      <w:r w:rsidRPr="00314744">
        <w:rPr>
          <w:rFonts w:eastAsia="Meiryo"/>
          <w:spacing w:val="-4"/>
          <w:sz w:val="22"/>
          <w:szCs w:val="22"/>
        </w:rPr>
        <w:t>ω</w:t>
      </w:r>
      <w:r w:rsidRPr="00314744">
        <w:rPr>
          <w:rFonts w:eastAsia="Meiryo"/>
          <w:sz w:val="22"/>
          <w:szCs w:val="22"/>
        </w:rPr>
        <w:t>.</w:t>
      </w:r>
      <w:r w:rsidRPr="00314744">
        <w:rPr>
          <w:rFonts w:eastAsia="Meiryo"/>
          <w:spacing w:val="-20"/>
          <w:sz w:val="22"/>
          <w:szCs w:val="22"/>
        </w:rPr>
        <w:t xml:space="preserve"> </w:t>
      </w:r>
      <w:r w:rsidRPr="00314744">
        <w:rPr>
          <w:rFonts w:eastAsia="Meiryo"/>
          <w:sz w:val="22"/>
          <w:szCs w:val="22"/>
        </w:rPr>
        <w:t>Sau</w:t>
      </w:r>
      <w:r w:rsidRPr="00314744">
        <w:rPr>
          <w:rFonts w:eastAsia="Meiryo"/>
          <w:spacing w:val="6"/>
          <w:sz w:val="22"/>
          <w:szCs w:val="22"/>
        </w:rPr>
        <w:t xml:space="preserve"> </w:t>
      </w:r>
      <w:r w:rsidRPr="00314744">
        <w:rPr>
          <w:rFonts w:eastAsia="Meiryo"/>
          <w:sz w:val="22"/>
          <w:szCs w:val="22"/>
        </w:rPr>
        <w:t>đó,</w:t>
      </w:r>
      <w:r w:rsidRPr="00314744">
        <w:rPr>
          <w:rFonts w:eastAsia="Meiryo"/>
          <w:spacing w:val="6"/>
          <w:sz w:val="22"/>
          <w:szCs w:val="22"/>
        </w:rPr>
        <w:t xml:space="preserve"> </w:t>
      </w:r>
      <w:r w:rsidRPr="00314744">
        <w:rPr>
          <w:rFonts w:eastAsia="Meiryo"/>
          <w:sz w:val="22"/>
          <w:szCs w:val="22"/>
        </w:rPr>
        <w:t>đặt</w:t>
      </w:r>
      <w:r w:rsidRPr="00314744">
        <w:rPr>
          <w:rFonts w:eastAsia="Meiryo"/>
          <w:spacing w:val="4"/>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ện</w:t>
      </w:r>
      <w:r w:rsidRPr="00314744">
        <w:rPr>
          <w:rFonts w:eastAsia="Meiryo"/>
          <w:spacing w:val="3"/>
          <w:sz w:val="22"/>
          <w:szCs w:val="22"/>
        </w:rPr>
        <w:t xml:space="preserve"> </w:t>
      </w:r>
      <w:r w:rsidRPr="00314744">
        <w:rPr>
          <w:rFonts w:eastAsia="Meiryo"/>
          <w:sz w:val="22"/>
          <w:szCs w:val="22"/>
        </w:rPr>
        <w:t>áp</w:t>
      </w:r>
      <w:r w:rsidRPr="00314744">
        <w:rPr>
          <w:rFonts w:eastAsia="Meiryo"/>
          <w:spacing w:val="4"/>
          <w:sz w:val="22"/>
          <w:szCs w:val="22"/>
        </w:rPr>
        <w:t xml:space="preserve"> </w:t>
      </w:r>
      <w:r w:rsidRPr="00314744">
        <w:rPr>
          <w:rFonts w:eastAsia="Meiryo"/>
          <w:sz w:val="22"/>
          <w:szCs w:val="22"/>
        </w:rPr>
        <w:t>u</w:t>
      </w:r>
      <w:r w:rsidRPr="00314744">
        <w:rPr>
          <w:rFonts w:eastAsia="Meiryo"/>
          <w:spacing w:val="5"/>
          <w:sz w:val="22"/>
          <w:szCs w:val="22"/>
        </w:rPr>
        <w:t xml:space="preserve"> </w:t>
      </w:r>
      <w:r w:rsidRPr="00314744">
        <w:rPr>
          <w:rFonts w:eastAsia="Meiryo"/>
          <w:sz w:val="22"/>
          <w:szCs w:val="22"/>
        </w:rPr>
        <w:t>lên hai</w:t>
      </w:r>
      <w:r w:rsidRPr="00314744">
        <w:rPr>
          <w:rFonts w:eastAsia="Meiryo"/>
          <w:spacing w:val="14"/>
          <w:sz w:val="22"/>
          <w:szCs w:val="22"/>
        </w:rPr>
        <w:t xml:space="preserve"> </w:t>
      </w:r>
      <w:r w:rsidRPr="00314744">
        <w:rPr>
          <w:rFonts w:eastAsia="Meiryo"/>
          <w:sz w:val="22"/>
          <w:szCs w:val="22"/>
        </w:rPr>
        <w:t>đầu</w:t>
      </w:r>
      <w:r w:rsidRPr="00314744">
        <w:rPr>
          <w:rFonts w:eastAsia="Meiryo"/>
          <w:spacing w:val="14"/>
          <w:sz w:val="22"/>
          <w:szCs w:val="22"/>
        </w:rPr>
        <w:t xml:space="preserve"> </w:t>
      </w:r>
      <w:r w:rsidRPr="00314744">
        <w:rPr>
          <w:rFonts w:eastAsia="Meiryo"/>
          <w:sz w:val="22"/>
          <w:szCs w:val="22"/>
        </w:rPr>
        <w:t>đo</w:t>
      </w:r>
      <w:r w:rsidRPr="00314744">
        <w:rPr>
          <w:rFonts w:eastAsia="Meiryo"/>
          <w:spacing w:val="-1"/>
          <w:sz w:val="22"/>
          <w:szCs w:val="22"/>
        </w:rPr>
        <w:t>ạ</w:t>
      </w:r>
      <w:r w:rsidRPr="00314744">
        <w:rPr>
          <w:rFonts w:eastAsia="Meiryo"/>
          <w:sz w:val="22"/>
          <w:szCs w:val="22"/>
        </w:rPr>
        <w:t>n</w:t>
      </w:r>
      <w:r w:rsidRPr="00314744">
        <w:rPr>
          <w:rFonts w:eastAsia="Meiryo"/>
          <w:spacing w:val="16"/>
          <w:sz w:val="22"/>
          <w:szCs w:val="22"/>
        </w:rPr>
        <w:t xml:space="preserve"> </w:t>
      </w:r>
      <w:r w:rsidRPr="00314744">
        <w:rPr>
          <w:rFonts w:eastAsia="Meiryo"/>
          <w:spacing w:val="-2"/>
          <w:sz w:val="22"/>
          <w:szCs w:val="22"/>
        </w:rPr>
        <w:t>m</w:t>
      </w:r>
      <w:r w:rsidRPr="00314744">
        <w:rPr>
          <w:rFonts w:eastAsia="Meiryo"/>
          <w:sz w:val="22"/>
          <w:szCs w:val="22"/>
        </w:rPr>
        <w:t>ạch</w:t>
      </w:r>
      <w:r w:rsidRPr="00314744">
        <w:rPr>
          <w:rFonts w:eastAsia="Meiryo"/>
          <w:spacing w:val="12"/>
          <w:sz w:val="22"/>
          <w:szCs w:val="22"/>
        </w:rPr>
        <w:t xml:space="preserve"> </w:t>
      </w:r>
      <w:r w:rsidRPr="00314744">
        <w:rPr>
          <w:rFonts w:eastAsia="Meiryo"/>
          <w:sz w:val="22"/>
          <w:szCs w:val="22"/>
        </w:rPr>
        <w:t>AB</w:t>
      </w:r>
      <w:r w:rsidRPr="00314744">
        <w:rPr>
          <w:rFonts w:eastAsia="Meiryo"/>
          <w:spacing w:val="17"/>
          <w:sz w:val="22"/>
          <w:szCs w:val="22"/>
        </w:rPr>
        <w:t xml:space="preserve"> </w:t>
      </w:r>
      <w:r w:rsidRPr="00314744">
        <w:rPr>
          <w:rFonts w:eastAsia="Meiryo"/>
          <w:sz w:val="22"/>
          <w:szCs w:val="22"/>
        </w:rPr>
        <w:t>g</w:t>
      </w:r>
      <w:r w:rsidRPr="00314744">
        <w:rPr>
          <w:rFonts w:eastAsia="Meiryo"/>
          <w:spacing w:val="1"/>
          <w:sz w:val="22"/>
          <w:szCs w:val="22"/>
        </w:rPr>
        <w:t>ồ</w:t>
      </w:r>
      <w:r w:rsidRPr="00314744">
        <w:rPr>
          <w:rFonts w:eastAsia="Meiryo"/>
          <w:sz w:val="22"/>
          <w:szCs w:val="22"/>
        </w:rPr>
        <w:t>m</w:t>
      </w:r>
      <w:r w:rsidRPr="00314744">
        <w:rPr>
          <w:rFonts w:eastAsia="Meiryo"/>
          <w:spacing w:val="13"/>
          <w:sz w:val="22"/>
          <w:szCs w:val="22"/>
        </w:rPr>
        <w:t xml:space="preserve"> </w:t>
      </w:r>
      <w:r w:rsidRPr="00314744">
        <w:rPr>
          <w:rFonts w:eastAsia="Meiryo"/>
          <w:sz w:val="22"/>
          <w:szCs w:val="22"/>
        </w:rPr>
        <w:t>X</w:t>
      </w:r>
      <w:r w:rsidRPr="00314744">
        <w:rPr>
          <w:rFonts w:eastAsia="Meiryo"/>
          <w:spacing w:val="16"/>
          <w:sz w:val="22"/>
          <w:szCs w:val="22"/>
        </w:rPr>
        <w:t xml:space="preserve"> </w:t>
      </w:r>
      <w:r w:rsidRPr="00314744">
        <w:rPr>
          <w:rFonts w:eastAsia="Meiryo"/>
          <w:sz w:val="22"/>
          <w:szCs w:val="22"/>
        </w:rPr>
        <w:t>và</w:t>
      </w:r>
      <w:r w:rsidRPr="00314744">
        <w:rPr>
          <w:rFonts w:eastAsia="Meiryo"/>
          <w:spacing w:val="14"/>
          <w:sz w:val="22"/>
          <w:szCs w:val="22"/>
        </w:rPr>
        <w:t xml:space="preserve"> </w:t>
      </w:r>
      <w:r w:rsidRPr="00314744">
        <w:rPr>
          <w:rFonts w:eastAsia="Meiryo"/>
          <w:sz w:val="22"/>
          <w:szCs w:val="22"/>
        </w:rPr>
        <w:t>Y</w:t>
      </w:r>
      <w:r w:rsidRPr="00314744">
        <w:rPr>
          <w:rFonts w:eastAsia="Meiryo"/>
          <w:spacing w:val="16"/>
          <w:sz w:val="22"/>
          <w:szCs w:val="22"/>
        </w:rPr>
        <w:t xml:space="preserve"> </w:t>
      </w:r>
      <w:r w:rsidRPr="00314744">
        <w:rPr>
          <w:rFonts w:eastAsia="Meiryo"/>
          <w:spacing w:val="-1"/>
          <w:sz w:val="22"/>
          <w:szCs w:val="22"/>
        </w:rPr>
        <w:t>m</w:t>
      </w:r>
      <w:r w:rsidRPr="00314744">
        <w:rPr>
          <w:rFonts w:eastAsia="Meiryo"/>
          <w:sz w:val="22"/>
          <w:szCs w:val="22"/>
        </w:rPr>
        <w:t>ắc</w:t>
      </w:r>
      <w:r w:rsidRPr="00314744">
        <w:rPr>
          <w:rFonts w:eastAsia="Meiryo"/>
          <w:spacing w:val="13"/>
          <w:sz w:val="22"/>
          <w:szCs w:val="22"/>
        </w:rPr>
        <w:t xml:space="preserve"> </w:t>
      </w:r>
      <w:r w:rsidRPr="00314744">
        <w:rPr>
          <w:rFonts w:eastAsia="Meiryo"/>
          <w:sz w:val="22"/>
          <w:szCs w:val="22"/>
        </w:rPr>
        <w:t>nối</w:t>
      </w:r>
      <w:r w:rsidRPr="00314744">
        <w:rPr>
          <w:rFonts w:eastAsia="Meiryo"/>
          <w:spacing w:val="16"/>
          <w:sz w:val="22"/>
          <w:szCs w:val="22"/>
        </w:rPr>
        <w:t xml:space="preserve"> </w:t>
      </w:r>
      <w:r w:rsidRPr="00314744">
        <w:rPr>
          <w:rFonts w:eastAsia="Meiryo"/>
          <w:sz w:val="22"/>
          <w:szCs w:val="22"/>
        </w:rPr>
        <w:t>tiếp.</w:t>
      </w:r>
      <w:r w:rsidRPr="00314744">
        <w:rPr>
          <w:rFonts w:eastAsia="Meiryo"/>
          <w:spacing w:val="15"/>
          <w:sz w:val="22"/>
          <w:szCs w:val="22"/>
        </w:rPr>
        <w:t xml:space="preserve"> </w:t>
      </w:r>
      <w:r w:rsidRPr="00314744">
        <w:rPr>
          <w:rFonts w:eastAsia="Meiryo"/>
          <w:sz w:val="22"/>
          <w:szCs w:val="22"/>
        </w:rPr>
        <w:t>B</w:t>
      </w:r>
      <w:r w:rsidRPr="00314744">
        <w:rPr>
          <w:rFonts w:eastAsia="Meiryo"/>
          <w:spacing w:val="1"/>
          <w:sz w:val="22"/>
          <w:szCs w:val="22"/>
        </w:rPr>
        <w:t>i</w:t>
      </w:r>
      <w:r w:rsidRPr="00314744">
        <w:rPr>
          <w:rFonts w:eastAsia="Meiryo"/>
          <w:spacing w:val="-1"/>
          <w:sz w:val="22"/>
          <w:szCs w:val="22"/>
        </w:rPr>
        <w:t>ế</w:t>
      </w:r>
      <w:r w:rsidRPr="00314744">
        <w:rPr>
          <w:rFonts w:eastAsia="Meiryo"/>
          <w:sz w:val="22"/>
          <w:szCs w:val="22"/>
        </w:rPr>
        <w:t>t</w:t>
      </w:r>
      <w:r w:rsidRPr="00314744">
        <w:rPr>
          <w:rFonts w:eastAsia="Meiryo"/>
          <w:spacing w:val="12"/>
          <w:sz w:val="22"/>
          <w:szCs w:val="22"/>
        </w:rPr>
        <w:t xml:space="preserve"> </w:t>
      </w:r>
      <w:r w:rsidRPr="00314744">
        <w:rPr>
          <w:rFonts w:eastAsia="Meiryo"/>
          <w:sz w:val="22"/>
          <w:szCs w:val="22"/>
        </w:rPr>
        <w:t>c</w:t>
      </w:r>
      <w:r w:rsidRPr="00314744">
        <w:rPr>
          <w:rFonts w:eastAsia="Meiryo"/>
          <w:spacing w:val="-1"/>
          <w:sz w:val="22"/>
          <w:szCs w:val="22"/>
        </w:rPr>
        <w:t>ả</w:t>
      </w:r>
      <w:r w:rsidRPr="00314744">
        <w:rPr>
          <w:rFonts w:eastAsia="Meiryo"/>
          <w:sz w:val="22"/>
          <w:szCs w:val="22"/>
        </w:rPr>
        <w:t>m</w:t>
      </w:r>
      <w:r w:rsidRPr="00314744">
        <w:rPr>
          <w:rFonts w:eastAsia="Meiryo"/>
          <w:spacing w:val="11"/>
          <w:sz w:val="22"/>
          <w:szCs w:val="22"/>
        </w:rPr>
        <w:t xml:space="preserve"> </w:t>
      </w:r>
      <w:r w:rsidRPr="00314744">
        <w:rPr>
          <w:rFonts w:eastAsia="Meiryo"/>
          <w:sz w:val="22"/>
          <w:szCs w:val="22"/>
        </w:rPr>
        <w:t>kháng</w:t>
      </w:r>
      <w:r w:rsidRPr="00314744">
        <w:rPr>
          <w:rFonts w:eastAsia="Meiryo"/>
          <w:spacing w:val="11"/>
          <w:sz w:val="22"/>
          <w:szCs w:val="22"/>
        </w:rPr>
        <w:t xml:space="preserve"> </w:t>
      </w:r>
      <w:r w:rsidRPr="00314744">
        <w:rPr>
          <w:rFonts w:eastAsia="Meiryo"/>
          <w:sz w:val="22"/>
          <w:szCs w:val="22"/>
        </w:rPr>
        <w:t>của</w:t>
      </w:r>
      <w:r w:rsidRPr="00314744">
        <w:rPr>
          <w:rFonts w:eastAsia="Meiryo"/>
          <w:spacing w:val="15"/>
          <w:sz w:val="22"/>
          <w:szCs w:val="22"/>
        </w:rPr>
        <w:t xml:space="preserve"> </w:t>
      </w:r>
      <w:r w:rsidRPr="00314744">
        <w:rPr>
          <w:rFonts w:eastAsia="Meiryo"/>
          <w:sz w:val="22"/>
          <w:szCs w:val="22"/>
        </w:rPr>
        <w:t>hai</w:t>
      </w:r>
      <w:r w:rsidRPr="00314744">
        <w:rPr>
          <w:rFonts w:eastAsia="Meiryo"/>
          <w:spacing w:val="14"/>
          <w:sz w:val="22"/>
          <w:szCs w:val="22"/>
        </w:rPr>
        <w:t xml:space="preserve"> </w:t>
      </w:r>
      <w:r w:rsidRPr="00314744">
        <w:rPr>
          <w:rFonts w:eastAsia="Meiryo"/>
          <w:sz w:val="22"/>
          <w:szCs w:val="22"/>
        </w:rPr>
        <w:t>cuộn cảm</w:t>
      </w:r>
      <w:r w:rsidRPr="00314744">
        <w:rPr>
          <w:rFonts w:eastAsia="Meiryo"/>
          <w:spacing w:val="22"/>
          <w:sz w:val="22"/>
          <w:szCs w:val="22"/>
        </w:rPr>
        <w:t xml:space="preserve"> </w:t>
      </w:r>
      <w:r w:rsidRPr="00314744">
        <w:rPr>
          <w:rFonts w:eastAsia="Meiryo"/>
          <w:spacing w:val="1"/>
          <w:sz w:val="22"/>
          <w:szCs w:val="22"/>
        </w:rPr>
        <w:t>t</w:t>
      </w:r>
      <w:r w:rsidRPr="00314744">
        <w:rPr>
          <w:rFonts w:eastAsia="Meiryo"/>
          <w:sz w:val="22"/>
          <w:szCs w:val="22"/>
        </w:rPr>
        <w:t>huần</w:t>
      </w:r>
      <w:r w:rsidRPr="00314744">
        <w:rPr>
          <w:rFonts w:eastAsia="Meiryo"/>
          <w:spacing w:val="26"/>
          <w:sz w:val="22"/>
          <w:szCs w:val="22"/>
        </w:rPr>
        <w:t xml:space="preserve"> </w:t>
      </w:r>
      <w:r w:rsidRPr="00314744">
        <w:rPr>
          <w:rFonts w:eastAsia="Meiryo"/>
          <w:spacing w:val="-2"/>
          <w:sz w:val="22"/>
          <w:szCs w:val="22"/>
        </w:rPr>
        <w:t>m</w:t>
      </w:r>
      <w:r w:rsidRPr="00314744">
        <w:rPr>
          <w:rFonts w:eastAsia="Meiryo"/>
          <w:sz w:val="22"/>
          <w:szCs w:val="22"/>
        </w:rPr>
        <w:t>ắc</w:t>
      </w:r>
      <w:r w:rsidRPr="00314744">
        <w:rPr>
          <w:rFonts w:eastAsia="Meiryo"/>
          <w:spacing w:val="24"/>
          <w:sz w:val="22"/>
          <w:szCs w:val="22"/>
        </w:rPr>
        <w:t xml:space="preserve"> </w:t>
      </w:r>
      <w:r w:rsidRPr="00314744">
        <w:rPr>
          <w:rFonts w:eastAsia="Meiryo"/>
          <w:sz w:val="22"/>
          <w:szCs w:val="22"/>
        </w:rPr>
        <w:t>nối</w:t>
      </w:r>
      <w:r w:rsidRPr="00314744">
        <w:rPr>
          <w:rFonts w:eastAsia="Meiryo"/>
          <w:spacing w:val="27"/>
          <w:sz w:val="22"/>
          <w:szCs w:val="22"/>
        </w:rPr>
        <w:t xml:space="preserve"> </w:t>
      </w:r>
      <w:r w:rsidRPr="00314744">
        <w:rPr>
          <w:rFonts w:eastAsia="Meiryo"/>
          <w:spacing w:val="1"/>
          <w:sz w:val="22"/>
          <w:szCs w:val="22"/>
        </w:rPr>
        <w:t>t</w:t>
      </w:r>
      <w:r w:rsidRPr="00314744">
        <w:rPr>
          <w:rFonts w:eastAsia="Meiryo"/>
          <w:sz w:val="22"/>
          <w:szCs w:val="22"/>
        </w:rPr>
        <w:t>i</w:t>
      </w:r>
      <w:r w:rsidRPr="00314744">
        <w:rPr>
          <w:rFonts w:eastAsia="Meiryo"/>
          <w:spacing w:val="-1"/>
          <w:sz w:val="22"/>
          <w:szCs w:val="22"/>
        </w:rPr>
        <w:t>ế</w:t>
      </w:r>
      <w:r w:rsidRPr="00314744">
        <w:rPr>
          <w:rFonts w:eastAsia="Meiryo"/>
          <w:sz w:val="22"/>
          <w:szCs w:val="22"/>
        </w:rPr>
        <w:t>p</w:t>
      </w:r>
      <w:r w:rsidRPr="00314744">
        <w:rPr>
          <w:rFonts w:eastAsia="Meiryo"/>
          <w:spacing w:val="25"/>
          <w:sz w:val="22"/>
          <w:szCs w:val="22"/>
        </w:rPr>
        <w:t xml:space="preserve"> </w:t>
      </w:r>
      <w:r w:rsidRPr="00314744">
        <w:rPr>
          <w:rFonts w:eastAsia="Meiryo"/>
          <w:sz w:val="22"/>
          <w:szCs w:val="22"/>
        </w:rPr>
        <w:t>(có</w:t>
      </w:r>
      <w:r w:rsidRPr="00314744">
        <w:rPr>
          <w:rFonts w:eastAsia="Meiryo"/>
          <w:spacing w:val="24"/>
          <w:sz w:val="22"/>
          <w:szCs w:val="22"/>
        </w:rPr>
        <w:t xml:space="preserve"> </w:t>
      </w:r>
      <w:r w:rsidRPr="00314744">
        <w:rPr>
          <w:rFonts w:eastAsia="Meiryo"/>
          <w:spacing w:val="1"/>
          <w:sz w:val="22"/>
          <w:szCs w:val="22"/>
        </w:rPr>
        <w:t>c</w:t>
      </w:r>
      <w:r w:rsidRPr="00314744">
        <w:rPr>
          <w:rFonts w:eastAsia="Meiryo"/>
          <w:sz w:val="22"/>
          <w:szCs w:val="22"/>
        </w:rPr>
        <w:t>ảm</w:t>
      </w:r>
      <w:r w:rsidRPr="00314744">
        <w:rPr>
          <w:rFonts w:eastAsia="Meiryo"/>
          <w:spacing w:val="22"/>
          <w:sz w:val="22"/>
          <w:szCs w:val="22"/>
        </w:rPr>
        <w:t xml:space="preserve"> </w:t>
      </w:r>
      <w:r w:rsidRPr="00314744">
        <w:rPr>
          <w:rFonts w:eastAsia="Meiryo"/>
          <w:sz w:val="22"/>
          <w:szCs w:val="22"/>
        </w:rPr>
        <w:t>kháng</w:t>
      </w:r>
      <w:r w:rsidRPr="00314744">
        <w:rPr>
          <w:rFonts w:eastAsia="Meiryo"/>
          <w:spacing w:val="22"/>
          <w:sz w:val="22"/>
          <w:szCs w:val="22"/>
        </w:rPr>
        <w:t xml:space="preserve"> </w:t>
      </w:r>
      <w:r w:rsidRPr="00314744">
        <w:rPr>
          <w:rFonts w:eastAsia="Meiryo"/>
          <w:sz w:val="22"/>
          <w:szCs w:val="22"/>
        </w:rPr>
        <w:t>Z</w:t>
      </w:r>
      <w:r w:rsidRPr="00314744">
        <w:rPr>
          <w:rFonts w:eastAsia="Meiryo"/>
          <w:position w:val="-3"/>
          <w:sz w:val="22"/>
          <w:szCs w:val="22"/>
          <w:vertAlign w:val="subscript"/>
        </w:rPr>
        <w:t>L1</w:t>
      </w:r>
      <w:r w:rsidRPr="00314744">
        <w:rPr>
          <w:rFonts w:eastAsia="Meiryo"/>
          <w:position w:val="-3"/>
          <w:sz w:val="22"/>
          <w:szCs w:val="22"/>
        </w:rPr>
        <w:t xml:space="preserve"> </w:t>
      </w:r>
      <w:r w:rsidRPr="00314744">
        <w:rPr>
          <w:rFonts w:eastAsia="Meiryo"/>
          <w:spacing w:val="5"/>
          <w:position w:val="-3"/>
          <w:sz w:val="22"/>
          <w:szCs w:val="22"/>
        </w:rPr>
        <w:t xml:space="preserve"> </w:t>
      </w:r>
      <w:r w:rsidRPr="00314744">
        <w:rPr>
          <w:rFonts w:eastAsia="Meiryo"/>
          <w:sz w:val="22"/>
          <w:szCs w:val="22"/>
        </w:rPr>
        <w:t>và</w:t>
      </w:r>
      <w:r w:rsidRPr="00314744">
        <w:rPr>
          <w:rFonts w:eastAsia="Meiryo"/>
          <w:spacing w:val="25"/>
          <w:sz w:val="22"/>
          <w:szCs w:val="22"/>
        </w:rPr>
        <w:t xml:space="preserve"> </w:t>
      </w:r>
      <w:r w:rsidRPr="00314744">
        <w:rPr>
          <w:rFonts w:eastAsia="Meiryo"/>
          <w:sz w:val="22"/>
          <w:szCs w:val="22"/>
        </w:rPr>
        <w:t>Z</w:t>
      </w:r>
      <w:r w:rsidRPr="00314744">
        <w:rPr>
          <w:rFonts w:eastAsia="Meiryo"/>
          <w:position w:val="-3"/>
          <w:sz w:val="22"/>
          <w:szCs w:val="22"/>
          <w:vertAlign w:val="subscript"/>
        </w:rPr>
        <w:t>L</w:t>
      </w:r>
      <w:r w:rsidRPr="00314744">
        <w:rPr>
          <w:rFonts w:eastAsia="Meiryo"/>
          <w:spacing w:val="1"/>
          <w:position w:val="-3"/>
          <w:sz w:val="22"/>
          <w:szCs w:val="22"/>
          <w:vertAlign w:val="subscript"/>
        </w:rPr>
        <w:t>2</w:t>
      </w:r>
      <w:r w:rsidRPr="00314744">
        <w:rPr>
          <w:rFonts w:eastAsia="Meiryo"/>
          <w:sz w:val="22"/>
          <w:szCs w:val="22"/>
        </w:rPr>
        <w:t>)</w:t>
      </w:r>
      <w:r w:rsidRPr="00314744">
        <w:rPr>
          <w:rFonts w:eastAsia="Meiryo"/>
          <w:spacing w:val="25"/>
          <w:sz w:val="22"/>
          <w:szCs w:val="22"/>
        </w:rPr>
        <w:t xml:space="preserve"> </w:t>
      </w:r>
      <w:r w:rsidRPr="00314744">
        <w:rPr>
          <w:rFonts w:eastAsia="Meiryo"/>
          <w:spacing w:val="1"/>
          <w:sz w:val="22"/>
          <w:szCs w:val="22"/>
        </w:rPr>
        <w:t>l</w:t>
      </w:r>
      <w:r w:rsidRPr="00314744">
        <w:rPr>
          <w:rFonts w:eastAsia="Meiryo"/>
          <w:sz w:val="22"/>
          <w:szCs w:val="22"/>
        </w:rPr>
        <w:t>à</w:t>
      </w:r>
      <w:r w:rsidRPr="00314744">
        <w:rPr>
          <w:rFonts w:eastAsia="Meiryo"/>
          <w:spacing w:val="25"/>
          <w:sz w:val="22"/>
          <w:szCs w:val="22"/>
        </w:rPr>
        <w:t xml:space="preserve"> </w:t>
      </w:r>
      <w:r w:rsidRPr="00314744">
        <w:rPr>
          <w:rFonts w:eastAsia="Meiryo"/>
          <w:spacing w:val="-1"/>
          <w:sz w:val="22"/>
          <w:szCs w:val="22"/>
        </w:rPr>
        <w:t>Z</w:t>
      </w:r>
      <w:r w:rsidRPr="00314744">
        <w:rPr>
          <w:rFonts w:eastAsia="Meiryo"/>
          <w:position w:val="-3"/>
          <w:sz w:val="22"/>
          <w:szCs w:val="22"/>
          <w:vertAlign w:val="subscript"/>
        </w:rPr>
        <w:t>L</w:t>
      </w:r>
      <w:r w:rsidRPr="00314744">
        <w:rPr>
          <w:rFonts w:eastAsia="Meiryo"/>
          <w:position w:val="-3"/>
          <w:sz w:val="22"/>
          <w:szCs w:val="22"/>
        </w:rPr>
        <w:t xml:space="preserve"> </w:t>
      </w:r>
      <w:r w:rsidRPr="00314744">
        <w:rPr>
          <w:rFonts w:eastAsia="Meiryo"/>
          <w:spacing w:val="5"/>
          <w:position w:val="-3"/>
          <w:sz w:val="22"/>
          <w:szCs w:val="22"/>
        </w:rPr>
        <w:t xml:space="preserve"> </w:t>
      </w:r>
      <w:r w:rsidRPr="00314744">
        <w:rPr>
          <w:rFonts w:eastAsia="Meiryo"/>
          <w:sz w:val="22"/>
          <w:szCs w:val="22"/>
        </w:rPr>
        <w:t>=</w:t>
      </w:r>
      <w:r w:rsidRPr="00314744">
        <w:rPr>
          <w:rFonts w:eastAsia="Meiryo"/>
          <w:spacing w:val="27"/>
          <w:sz w:val="22"/>
          <w:szCs w:val="22"/>
        </w:rPr>
        <w:t xml:space="preserve"> </w:t>
      </w:r>
      <w:r w:rsidRPr="00314744">
        <w:rPr>
          <w:rFonts w:eastAsia="Meiryo"/>
          <w:sz w:val="22"/>
          <w:szCs w:val="22"/>
        </w:rPr>
        <w:t>Z</w:t>
      </w:r>
      <w:r w:rsidRPr="00314744">
        <w:rPr>
          <w:rFonts w:eastAsia="Meiryo"/>
          <w:position w:val="-3"/>
          <w:sz w:val="22"/>
          <w:szCs w:val="22"/>
          <w:vertAlign w:val="subscript"/>
        </w:rPr>
        <w:t>L1</w:t>
      </w:r>
      <w:r w:rsidRPr="00314744">
        <w:rPr>
          <w:rFonts w:eastAsia="Meiryo"/>
          <w:position w:val="-3"/>
          <w:sz w:val="22"/>
          <w:szCs w:val="22"/>
        </w:rPr>
        <w:t xml:space="preserve"> </w:t>
      </w:r>
      <w:r w:rsidRPr="00314744">
        <w:rPr>
          <w:rFonts w:eastAsia="Meiryo"/>
          <w:spacing w:val="5"/>
          <w:position w:val="-3"/>
          <w:sz w:val="22"/>
          <w:szCs w:val="22"/>
        </w:rPr>
        <w:t xml:space="preserve"> </w:t>
      </w:r>
      <w:r w:rsidRPr="00314744">
        <w:rPr>
          <w:rFonts w:eastAsia="Meiryo"/>
          <w:sz w:val="22"/>
          <w:szCs w:val="22"/>
        </w:rPr>
        <w:t>+</w:t>
      </w:r>
      <w:r w:rsidRPr="00314744">
        <w:rPr>
          <w:rFonts w:eastAsia="Meiryo"/>
          <w:spacing w:val="27"/>
          <w:sz w:val="22"/>
          <w:szCs w:val="22"/>
        </w:rPr>
        <w:t xml:space="preserve"> </w:t>
      </w:r>
      <w:r w:rsidRPr="00314744">
        <w:rPr>
          <w:rFonts w:eastAsia="Meiryo"/>
          <w:spacing w:val="-1"/>
          <w:sz w:val="22"/>
          <w:szCs w:val="22"/>
        </w:rPr>
        <w:t>Z</w:t>
      </w:r>
      <w:r w:rsidRPr="00314744">
        <w:rPr>
          <w:rFonts w:eastAsia="Meiryo"/>
          <w:position w:val="-3"/>
          <w:sz w:val="22"/>
          <w:szCs w:val="22"/>
          <w:vertAlign w:val="subscript"/>
        </w:rPr>
        <w:t>L2</w:t>
      </w:r>
      <w:r w:rsidRPr="00314744">
        <w:rPr>
          <w:rFonts w:eastAsia="Meiryo"/>
          <w:position w:val="-3"/>
          <w:sz w:val="22"/>
          <w:szCs w:val="22"/>
        </w:rPr>
        <w:t xml:space="preserve"> </w:t>
      </w:r>
      <w:r w:rsidRPr="00314744">
        <w:rPr>
          <w:rFonts w:eastAsia="Meiryo"/>
          <w:spacing w:val="5"/>
          <w:position w:val="-3"/>
          <w:sz w:val="22"/>
          <w:szCs w:val="22"/>
        </w:rPr>
        <w:t xml:space="preserve"> </w:t>
      </w:r>
      <w:r w:rsidRPr="00314744">
        <w:rPr>
          <w:rFonts w:eastAsia="Meiryo"/>
          <w:sz w:val="22"/>
          <w:szCs w:val="22"/>
        </w:rPr>
        <w:t>và</w:t>
      </w:r>
      <w:r w:rsidRPr="00314744">
        <w:rPr>
          <w:rFonts w:eastAsia="Meiryo"/>
          <w:spacing w:val="26"/>
          <w:sz w:val="22"/>
          <w:szCs w:val="22"/>
        </w:rPr>
        <w:t xml:space="preserve"> </w:t>
      </w:r>
      <w:r w:rsidRPr="00314744">
        <w:rPr>
          <w:rFonts w:eastAsia="Meiryo"/>
          <w:sz w:val="22"/>
          <w:szCs w:val="22"/>
        </w:rPr>
        <w:t>dung kháng</w:t>
      </w:r>
      <w:r w:rsidRPr="00314744">
        <w:rPr>
          <w:rFonts w:eastAsia="Meiryo"/>
          <w:spacing w:val="-2"/>
          <w:sz w:val="22"/>
          <w:szCs w:val="22"/>
        </w:rPr>
        <w:t xml:space="preserve"> </w:t>
      </w:r>
      <w:r w:rsidRPr="00314744">
        <w:rPr>
          <w:rFonts w:eastAsia="Meiryo"/>
          <w:sz w:val="22"/>
          <w:szCs w:val="22"/>
        </w:rPr>
        <w:t>của</w:t>
      </w:r>
      <w:r w:rsidRPr="00314744">
        <w:rPr>
          <w:rFonts w:eastAsia="Meiryo"/>
          <w:spacing w:val="2"/>
          <w:sz w:val="22"/>
          <w:szCs w:val="22"/>
        </w:rPr>
        <w:t xml:space="preserve"> </w:t>
      </w:r>
      <w:r w:rsidRPr="00314744">
        <w:rPr>
          <w:rFonts w:eastAsia="Meiryo"/>
          <w:sz w:val="22"/>
          <w:szCs w:val="22"/>
        </w:rPr>
        <w:t>hai</w:t>
      </w:r>
      <w:r w:rsidRPr="00314744">
        <w:rPr>
          <w:rFonts w:eastAsia="Meiryo"/>
          <w:spacing w:val="1"/>
          <w:sz w:val="22"/>
          <w:szCs w:val="22"/>
        </w:rPr>
        <w:t xml:space="preserve"> </w:t>
      </w:r>
      <w:r w:rsidRPr="00314744">
        <w:rPr>
          <w:rFonts w:eastAsia="Meiryo"/>
          <w:sz w:val="22"/>
          <w:szCs w:val="22"/>
        </w:rPr>
        <w:t>tụ</w:t>
      </w:r>
      <w:r w:rsidRPr="00314744">
        <w:rPr>
          <w:rFonts w:eastAsia="Meiryo"/>
          <w:spacing w:val="3"/>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ện</w:t>
      </w:r>
      <w:r w:rsidRPr="00314744">
        <w:rPr>
          <w:rFonts w:eastAsia="Meiryo"/>
          <w:spacing w:val="2"/>
          <w:sz w:val="22"/>
          <w:szCs w:val="22"/>
        </w:rPr>
        <w:t xml:space="preserve"> </w:t>
      </w:r>
      <w:r w:rsidRPr="00314744">
        <w:rPr>
          <w:rFonts w:eastAsia="Meiryo"/>
          <w:spacing w:val="-1"/>
          <w:sz w:val="22"/>
          <w:szCs w:val="22"/>
        </w:rPr>
        <w:t>m</w:t>
      </w:r>
      <w:r w:rsidRPr="00314744">
        <w:rPr>
          <w:rFonts w:eastAsia="Meiryo"/>
          <w:sz w:val="22"/>
          <w:szCs w:val="22"/>
        </w:rPr>
        <w:t>ắc nối</w:t>
      </w:r>
      <w:r w:rsidRPr="00314744">
        <w:rPr>
          <w:rFonts w:eastAsia="Meiryo"/>
          <w:spacing w:val="3"/>
          <w:sz w:val="22"/>
          <w:szCs w:val="22"/>
        </w:rPr>
        <w:t xml:space="preserve"> </w:t>
      </w:r>
      <w:r w:rsidRPr="00314744">
        <w:rPr>
          <w:rFonts w:eastAsia="Meiryo"/>
          <w:sz w:val="22"/>
          <w:szCs w:val="22"/>
        </w:rPr>
        <w:t>tiếp</w:t>
      </w:r>
      <w:r w:rsidRPr="00314744">
        <w:rPr>
          <w:rFonts w:eastAsia="Meiryo"/>
          <w:spacing w:val="2"/>
          <w:sz w:val="22"/>
          <w:szCs w:val="22"/>
        </w:rPr>
        <w:t xml:space="preserve"> </w:t>
      </w:r>
      <w:r w:rsidRPr="00314744">
        <w:rPr>
          <w:rFonts w:eastAsia="Meiryo"/>
          <w:sz w:val="22"/>
          <w:szCs w:val="22"/>
        </w:rPr>
        <w:t>(có</w:t>
      </w:r>
      <w:r w:rsidRPr="00314744">
        <w:rPr>
          <w:rFonts w:eastAsia="Meiryo"/>
          <w:spacing w:val="1"/>
          <w:sz w:val="22"/>
          <w:szCs w:val="22"/>
        </w:rPr>
        <w:t xml:space="preserve"> </w:t>
      </w:r>
      <w:r w:rsidRPr="00314744">
        <w:rPr>
          <w:rFonts w:eastAsia="Meiryo"/>
          <w:sz w:val="22"/>
          <w:szCs w:val="22"/>
        </w:rPr>
        <w:t>dung</w:t>
      </w:r>
      <w:r w:rsidRPr="00314744">
        <w:rPr>
          <w:rFonts w:eastAsia="Meiryo"/>
          <w:spacing w:val="4"/>
          <w:sz w:val="22"/>
          <w:szCs w:val="22"/>
        </w:rPr>
        <w:t xml:space="preserve"> </w:t>
      </w:r>
      <w:r w:rsidRPr="00314744">
        <w:rPr>
          <w:rFonts w:eastAsia="Meiryo"/>
          <w:sz w:val="22"/>
          <w:szCs w:val="22"/>
        </w:rPr>
        <w:t>kháng</w:t>
      </w:r>
      <w:r w:rsidRPr="00314744">
        <w:rPr>
          <w:rFonts w:eastAsia="Meiryo"/>
          <w:spacing w:val="-2"/>
          <w:sz w:val="22"/>
          <w:szCs w:val="22"/>
        </w:rPr>
        <w:t xml:space="preserve"> </w:t>
      </w:r>
      <w:r w:rsidRPr="00314744">
        <w:rPr>
          <w:rFonts w:eastAsia="Meiryo"/>
          <w:sz w:val="22"/>
          <w:szCs w:val="22"/>
        </w:rPr>
        <w:t>Z</w:t>
      </w:r>
      <w:r w:rsidRPr="00314744">
        <w:rPr>
          <w:rFonts w:eastAsia="Meiryo"/>
          <w:position w:val="-3"/>
          <w:sz w:val="22"/>
          <w:szCs w:val="22"/>
          <w:vertAlign w:val="subscript"/>
        </w:rPr>
        <w:t>C1</w:t>
      </w:r>
      <w:r w:rsidRPr="00314744">
        <w:rPr>
          <w:rFonts w:eastAsia="Meiryo"/>
          <w:spacing w:val="21"/>
          <w:position w:val="-3"/>
          <w:sz w:val="22"/>
          <w:szCs w:val="22"/>
        </w:rPr>
        <w:t xml:space="preserve"> </w:t>
      </w:r>
      <w:r w:rsidRPr="00314744">
        <w:rPr>
          <w:rFonts w:eastAsia="Meiryo"/>
          <w:sz w:val="22"/>
          <w:szCs w:val="22"/>
        </w:rPr>
        <w:t>và</w:t>
      </w:r>
      <w:r w:rsidRPr="00314744">
        <w:rPr>
          <w:rFonts w:eastAsia="Meiryo"/>
          <w:spacing w:val="2"/>
          <w:sz w:val="22"/>
          <w:szCs w:val="22"/>
        </w:rPr>
        <w:t xml:space="preserve"> </w:t>
      </w:r>
      <w:r w:rsidRPr="00314744">
        <w:rPr>
          <w:rFonts w:eastAsia="Meiryo"/>
          <w:sz w:val="22"/>
          <w:szCs w:val="22"/>
        </w:rPr>
        <w:t>Z</w:t>
      </w:r>
      <w:r w:rsidRPr="00314744">
        <w:rPr>
          <w:rFonts w:eastAsia="Meiryo"/>
          <w:position w:val="-3"/>
          <w:sz w:val="22"/>
          <w:szCs w:val="22"/>
          <w:vertAlign w:val="subscript"/>
        </w:rPr>
        <w:t>C</w:t>
      </w:r>
      <w:r w:rsidRPr="00314744">
        <w:rPr>
          <w:rFonts w:eastAsia="Meiryo"/>
          <w:spacing w:val="1"/>
          <w:position w:val="-3"/>
          <w:sz w:val="22"/>
          <w:szCs w:val="22"/>
          <w:vertAlign w:val="subscript"/>
        </w:rPr>
        <w:t>2</w:t>
      </w:r>
      <w:r w:rsidRPr="00314744">
        <w:rPr>
          <w:rFonts w:eastAsia="Meiryo"/>
          <w:sz w:val="22"/>
          <w:szCs w:val="22"/>
        </w:rPr>
        <w:t>)</w:t>
      </w:r>
      <w:r w:rsidRPr="00314744">
        <w:rPr>
          <w:rFonts w:eastAsia="Meiryo"/>
          <w:spacing w:val="1"/>
          <w:sz w:val="22"/>
          <w:szCs w:val="22"/>
        </w:rPr>
        <w:t xml:space="preserve"> </w:t>
      </w:r>
      <w:r w:rsidRPr="00314744">
        <w:rPr>
          <w:rFonts w:eastAsia="Meiryo"/>
          <w:sz w:val="22"/>
          <w:szCs w:val="22"/>
        </w:rPr>
        <w:t>là</w:t>
      </w:r>
      <w:r w:rsidRPr="00314744">
        <w:rPr>
          <w:rFonts w:eastAsia="Meiryo"/>
          <w:spacing w:val="2"/>
          <w:sz w:val="22"/>
          <w:szCs w:val="22"/>
        </w:rPr>
        <w:t xml:space="preserve"> </w:t>
      </w:r>
      <w:r w:rsidRPr="00314744">
        <w:rPr>
          <w:rFonts w:eastAsia="Meiryo"/>
          <w:spacing w:val="-2"/>
          <w:sz w:val="22"/>
          <w:szCs w:val="22"/>
        </w:rPr>
        <w:t>Z</w:t>
      </w:r>
      <w:r w:rsidRPr="00314744">
        <w:rPr>
          <w:rFonts w:eastAsia="Meiryo"/>
          <w:position w:val="-3"/>
          <w:sz w:val="22"/>
          <w:szCs w:val="22"/>
          <w:vertAlign w:val="subscript"/>
        </w:rPr>
        <w:t>C</w:t>
      </w:r>
      <w:r w:rsidRPr="00314744">
        <w:rPr>
          <w:rFonts w:eastAsia="Meiryo"/>
          <w:spacing w:val="21"/>
          <w:position w:val="-3"/>
          <w:sz w:val="22"/>
          <w:szCs w:val="22"/>
        </w:rPr>
        <w:t xml:space="preserve"> </w:t>
      </w:r>
      <w:r w:rsidRPr="00314744">
        <w:rPr>
          <w:rFonts w:eastAsia="Meiryo"/>
          <w:sz w:val="22"/>
          <w:szCs w:val="22"/>
        </w:rPr>
        <w:t>=</w:t>
      </w:r>
      <w:r w:rsidRPr="00314744">
        <w:rPr>
          <w:rFonts w:eastAsia="Meiryo"/>
          <w:spacing w:val="3"/>
          <w:sz w:val="22"/>
          <w:szCs w:val="22"/>
        </w:rPr>
        <w:t xml:space="preserve"> </w:t>
      </w:r>
      <w:r w:rsidRPr="00314744">
        <w:rPr>
          <w:rFonts w:eastAsia="Meiryo"/>
          <w:sz w:val="22"/>
          <w:szCs w:val="22"/>
        </w:rPr>
        <w:t>Z</w:t>
      </w:r>
      <w:r w:rsidRPr="00314744">
        <w:rPr>
          <w:rFonts w:eastAsia="Meiryo"/>
          <w:position w:val="-3"/>
          <w:sz w:val="22"/>
          <w:szCs w:val="22"/>
          <w:vertAlign w:val="subscript"/>
        </w:rPr>
        <w:t>C1</w:t>
      </w:r>
      <w:r w:rsidRPr="00314744">
        <w:rPr>
          <w:rFonts w:eastAsia="Meiryo"/>
          <w:spacing w:val="21"/>
          <w:position w:val="-3"/>
          <w:sz w:val="22"/>
          <w:szCs w:val="22"/>
        </w:rPr>
        <w:t xml:space="preserve"> </w:t>
      </w:r>
      <w:r w:rsidRPr="00314744">
        <w:rPr>
          <w:rFonts w:eastAsia="Meiryo"/>
          <w:sz w:val="22"/>
          <w:szCs w:val="22"/>
        </w:rPr>
        <w:t>+</w:t>
      </w:r>
      <w:r w:rsidRPr="00314744">
        <w:rPr>
          <w:rFonts w:eastAsia="Meiryo"/>
          <w:spacing w:val="3"/>
          <w:sz w:val="22"/>
          <w:szCs w:val="22"/>
        </w:rPr>
        <w:t xml:space="preserve"> </w:t>
      </w:r>
      <w:r w:rsidRPr="00314744">
        <w:rPr>
          <w:rFonts w:eastAsia="Meiryo"/>
          <w:sz w:val="22"/>
          <w:szCs w:val="22"/>
        </w:rPr>
        <w:t>Z</w:t>
      </w:r>
      <w:r w:rsidRPr="00314744">
        <w:rPr>
          <w:rFonts w:eastAsia="Meiryo"/>
          <w:position w:val="-3"/>
          <w:sz w:val="22"/>
          <w:szCs w:val="22"/>
          <w:vertAlign w:val="subscript"/>
        </w:rPr>
        <w:t>C</w:t>
      </w:r>
      <w:r w:rsidRPr="00314744">
        <w:rPr>
          <w:rFonts w:eastAsia="Meiryo"/>
          <w:spacing w:val="1"/>
          <w:position w:val="-3"/>
          <w:sz w:val="22"/>
          <w:szCs w:val="22"/>
          <w:vertAlign w:val="subscript"/>
        </w:rPr>
        <w:t>2</w:t>
      </w:r>
      <w:r w:rsidRPr="00314744">
        <w:rPr>
          <w:rFonts w:eastAsia="Meiryo"/>
          <w:sz w:val="22"/>
          <w:szCs w:val="22"/>
        </w:rPr>
        <w:t>.</w:t>
      </w:r>
      <w:r w:rsidR="00252D21" w:rsidRPr="00314744">
        <w:rPr>
          <w:rFonts w:eastAsia="Meiryo"/>
          <w:sz w:val="22"/>
          <w:szCs w:val="22"/>
        </w:rPr>
        <w:t xml:space="preserve"> </w:t>
      </w:r>
      <w:r w:rsidRPr="00314744">
        <w:rPr>
          <w:rFonts w:eastAsia="Meiryo"/>
          <w:sz w:val="22"/>
          <w:szCs w:val="22"/>
        </w:rPr>
        <w:t>Khi</w:t>
      </w:r>
      <w:r w:rsidRPr="00314744">
        <w:rPr>
          <w:rFonts w:eastAsia="Meiryo"/>
          <w:spacing w:val="6"/>
          <w:sz w:val="22"/>
          <w:szCs w:val="22"/>
        </w:rPr>
        <w:t xml:space="preserve"> </w:t>
      </w:r>
      <w:r w:rsidRPr="00314744">
        <w:rPr>
          <w:rFonts w:eastAsia="Meiryo"/>
          <w:w w:val="86"/>
          <w:sz w:val="22"/>
          <w:szCs w:val="22"/>
        </w:rPr>
        <w:t>ω</w:t>
      </w:r>
      <w:r w:rsidRPr="00314744">
        <w:rPr>
          <w:rFonts w:eastAsia="Meiryo"/>
          <w:spacing w:val="-10"/>
          <w:w w:val="86"/>
          <w:sz w:val="22"/>
          <w:szCs w:val="22"/>
        </w:rPr>
        <w:t xml:space="preserve"> </w:t>
      </w:r>
      <w:r w:rsidRPr="00314744">
        <w:rPr>
          <w:rFonts w:eastAsia="Meiryo"/>
          <w:sz w:val="22"/>
          <w:szCs w:val="22"/>
        </w:rPr>
        <w:t>=</w:t>
      </w:r>
      <w:r w:rsidRPr="00314744">
        <w:rPr>
          <w:rFonts w:eastAsia="Meiryo"/>
          <w:spacing w:val="5"/>
          <w:sz w:val="22"/>
          <w:szCs w:val="22"/>
        </w:rPr>
        <w:t xml:space="preserve"> </w:t>
      </w:r>
      <w:r w:rsidRPr="00314744">
        <w:rPr>
          <w:rFonts w:eastAsia="Meiryo"/>
          <w:spacing w:val="-3"/>
          <w:sz w:val="22"/>
          <w:szCs w:val="22"/>
        </w:rPr>
        <w:t>ω</w:t>
      </w:r>
      <w:r w:rsidRPr="00314744">
        <w:rPr>
          <w:rFonts w:eastAsia="Meiryo"/>
          <w:spacing w:val="1"/>
          <w:position w:val="-3"/>
          <w:sz w:val="22"/>
          <w:szCs w:val="22"/>
          <w:vertAlign w:val="subscript"/>
        </w:rPr>
        <w:t>2</w:t>
      </w:r>
      <w:r w:rsidRPr="00314744">
        <w:rPr>
          <w:rFonts w:eastAsia="Meiryo"/>
          <w:sz w:val="22"/>
          <w:szCs w:val="22"/>
        </w:rPr>
        <w:t>,</w:t>
      </w:r>
      <w:r w:rsidRPr="00314744">
        <w:rPr>
          <w:rFonts w:eastAsia="Meiryo"/>
          <w:spacing w:val="-23"/>
          <w:sz w:val="22"/>
          <w:szCs w:val="22"/>
        </w:rPr>
        <w:t xml:space="preserve"> </w:t>
      </w:r>
      <w:r w:rsidRPr="00314744">
        <w:rPr>
          <w:rFonts w:eastAsia="Meiryo"/>
          <w:sz w:val="22"/>
          <w:szCs w:val="22"/>
        </w:rPr>
        <w:t>công</w:t>
      </w:r>
      <w:r w:rsidRPr="00314744">
        <w:rPr>
          <w:rFonts w:eastAsia="Meiryo"/>
          <w:spacing w:val="-1"/>
          <w:sz w:val="22"/>
          <w:szCs w:val="22"/>
        </w:rPr>
        <w:t xml:space="preserve"> </w:t>
      </w:r>
      <w:r w:rsidRPr="00314744">
        <w:rPr>
          <w:rFonts w:eastAsia="Meiryo"/>
          <w:sz w:val="22"/>
          <w:szCs w:val="22"/>
        </w:rPr>
        <w:t>suất</w:t>
      </w:r>
      <w:r w:rsidRPr="00314744">
        <w:rPr>
          <w:rFonts w:eastAsia="Meiryo"/>
          <w:spacing w:val="2"/>
          <w:sz w:val="22"/>
          <w:szCs w:val="22"/>
        </w:rPr>
        <w:t xml:space="preserve"> </w:t>
      </w:r>
      <w:r w:rsidRPr="00314744">
        <w:rPr>
          <w:rFonts w:eastAsia="Meiryo"/>
          <w:sz w:val="22"/>
          <w:szCs w:val="22"/>
        </w:rPr>
        <w:t>ti</w:t>
      </w:r>
      <w:r w:rsidRPr="00314744">
        <w:rPr>
          <w:rFonts w:eastAsia="Meiryo"/>
          <w:spacing w:val="-1"/>
          <w:sz w:val="22"/>
          <w:szCs w:val="22"/>
        </w:rPr>
        <w:t>ê</w:t>
      </w:r>
      <w:r w:rsidRPr="00314744">
        <w:rPr>
          <w:rFonts w:eastAsia="Meiryo"/>
          <w:sz w:val="22"/>
          <w:szCs w:val="22"/>
        </w:rPr>
        <w:t>u</w:t>
      </w:r>
      <w:r w:rsidRPr="00314744">
        <w:rPr>
          <w:rFonts w:eastAsia="Meiryo"/>
          <w:spacing w:val="2"/>
          <w:sz w:val="22"/>
          <w:szCs w:val="22"/>
        </w:rPr>
        <w:t xml:space="preserve"> </w:t>
      </w:r>
      <w:r w:rsidRPr="00314744">
        <w:rPr>
          <w:rFonts w:eastAsia="Meiryo"/>
          <w:sz w:val="22"/>
          <w:szCs w:val="22"/>
        </w:rPr>
        <w:t>t</w:t>
      </w:r>
      <w:r w:rsidRPr="00314744">
        <w:rPr>
          <w:rFonts w:eastAsia="Meiryo"/>
          <w:spacing w:val="-1"/>
          <w:sz w:val="22"/>
          <w:szCs w:val="22"/>
        </w:rPr>
        <w:t>h</w:t>
      </w:r>
      <w:r w:rsidRPr="00314744">
        <w:rPr>
          <w:rFonts w:eastAsia="Meiryo"/>
          <w:sz w:val="22"/>
          <w:szCs w:val="22"/>
        </w:rPr>
        <w:t>ụ</w:t>
      </w:r>
      <w:r w:rsidRPr="00314744">
        <w:rPr>
          <w:rFonts w:eastAsia="Meiryo"/>
          <w:spacing w:val="2"/>
          <w:sz w:val="22"/>
          <w:szCs w:val="22"/>
        </w:rPr>
        <w:t xml:space="preserve"> </w:t>
      </w:r>
      <w:r w:rsidRPr="00314744">
        <w:rPr>
          <w:rFonts w:eastAsia="Meiryo"/>
          <w:sz w:val="22"/>
          <w:szCs w:val="22"/>
        </w:rPr>
        <w:t>của</w:t>
      </w:r>
      <w:r w:rsidRPr="00314744">
        <w:rPr>
          <w:rFonts w:eastAsia="Meiryo"/>
          <w:spacing w:val="2"/>
          <w:sz w:val="22"/>
          <w:szCs w:val="22"/>
        </w:rPr>
        <w:t xml:space="preserve"> </w:t>
      </w:r>
      <w:r w:rsidRPr="00314744">
        <w:rPr>
          <w:rFonts w:eastAsia="Meiryo"/>
          <w:sz w:val="22"/>
          <w:szCs w:val="22"/>
        </w:rPr>
        <w:t>đoạn</w:t>
      </w:r>
      <w:r w:rsidRPr="00314744">
        <w:rPr>
          <w:rFonts w:eastAsia="Meiryo"/>
          <w:spacing w:val="4"/>
          <w:sz w:val="22"/>
          <w:szCs w:val="22"/>
        </w:rPr>
        <w:t xml:space="preserve"> </w:t>
      </w:r>
      <w:r w:rsidRPr="00314744">
        <w:rPr>
          <w:rFonts w:eastAsia="Meiryo"/>
          <w:spacing w:val="-2"/>
          <w:sz w:val="22"/>
          <w:szCs w:val="22"/>
        </w:rPr>
        <w:t>m</w:t>
      </w:r>
      <w:r w:rsidRPr="00314744">
        <w:rPr>
          <w:rFonts w:eastAsia="Meiryo"/>
          <w:sz w:val="22"/>
          <w:szCs w:val="22"/>
        </w:rPr>
        <w:t>ạch</w:t>
      </w:r>
      <w:r w:rsidRPr="00314744">
        <w:rPr>
          <w:rFonts w:eastAsia="Meiryo"/>
          <w:spacing w:val="-1"/>
          <w:sz w:val="22"/>
          <w:szCs w:val="22"/>
        </w:rPr>
        <w:t xml:space="preserve"> </w:t>
      </w:r>
      <w:r w:rsidRPr="00314744">
        <w:rPr>
          <w:rFonts w:eastAsia="Meiryo"/>
          <w:sz w:val="22"/>
          <w:szCs w:val="22"/>
        </w:rPr>
        <w:t>AB</w:t>
      </w:r>
      <w:r w:rsidRPr="00314744">
        <w:rPr>
          <w:rFonts w:eastAsia="Meiryo"/>
          <w:spacing w:val="4"/>
          <w:sz w:val="22"/>
          <w:szCs w:val="22"/>
        </w:rPr>
        <w:t xml:space="preserve"> </w:t>
      </w:r>
      <w:r w:rsidRPr="00314744">
        <w:rPr>
          <w:rFonts w:eastAsia="Meiryo"/>
          <w:sz w:val="22"/>
          <w:szCs w:val="22"/>
        </w:rPr>
        <w:t>có</w:t>
      </w:r>
      <w:r w:rsidRPr="00314744">
        <w:rPr>
          <w:rFonts w:eastAsia="Meiryo"/>
          <w:spacing w:val="2"/>
          <w:sz w:val="22"/>
          <w:szCs w:val="22"/>
        </w:rPr>
        <w:t xml:space="preserve"> </w:t>
      </w:r>
      <w:r w:rsidRPr="00314744">
        <w:rPr>
          <w:rFonts w:eastAsia="Meiryo"/>
          <w:sz w:val="22"/>
          <w:szCs w:val="22"/>
        </w:rPr>
        <w:t>giá</w:t>
      </w:r>
      <w:r w:rsidRPr="00314744">
        <w:rPr>
          <w:rFonts w:eastAsia="Meiryo"/>
          <w:spacing w:val="1"/>
          <w:sz w:val="22"/>
          <w:szCs w:val="22"/>
        </w:rPr>
        <w:t xml:space="preserve"> </w:t>
      </w:r>
      <w:r w:rsidRPr="00314744">
        <w:rPr>
          <w:rFonts w:eastAsia="Meiryo"/>
          <w:sz w:val="22"/>
          <w:szCs w:val="22"/>
        </w:rPr>
        <w:t>trị</w:t>
      </w:r>
      <w:r w:rsidRPr="00314744">
        <w:rPr>
          <w:rFonts w:eastAsia="Meiryo"/>
          <w:spacing w:val="2"/>
          <w:sz w:val="22"/>
          <w:szCs w:val="22"/>
        </w:rPr>
        <w:t xml:space="preserve"> </w:t>
      </w:r>
      <w:r w:rsidRPr="00314744">
        <w:rPr>
          <w:rFonts w:eastAsia="Meiryo"/>
          <w:b/>
          <w:bCs/>
          <w:spacing w:val="-1"/>
          <w:sz w:val="22"/>
          <w:szCs w:val="22"/>
        </w:rPr>
        <w:t>g</w:t>
      </w:r>
      <w:r w:rsidRPr="00314744">
        <w:rPr>
          <w:rFonts w:eastAsia="Meiryo"/>
          <w:b/>
          <w:bCs/>
          <w:sz w:val="22"/>
          <w:szCs w:val="22"/>
        </w:rPr>
        <w:t>ần</w:t>
      </w:r>
      <w:r w:rsidRPr="00314744">
        <w:rPr>
          <w:rFonts w:eastAsia="Meiryo"/>
          <w:b/>
          <w:bCs/>
          <w:spacing w:val="4"/>
          <w:sz w:val="22"/>
          <w:szCs w:val="22"/>
        </w:rPr>
        <w:t xml:space="preserve"> </w:t>
      </w:r>
      <w:r w:rsidRPr="00314744">
        <w:rPr>
          <w:rFonts w:eastAsia="Meiryo"/>
          <w:b/>
          <w:bCs/>
          <w:sz w:val="22"/>
          <w:szCs w:val="22"/>
        </w:rPr>
        <w:t>giá</w:t>
      </w:r>
      <w:r w:rsidRPr="00314744">
        <w:rPr>
          <w:rFonts w:eastAsia="Meiryo"/>
          <w:b/>
          <w:bCs/>
          <w:spacing w:val="1"/>
          <w:sz w:val="22"/>
          <w:szCs w:val="22"/>
        </w:rPr>
        <w:t xml:space="preserve"> </w:t>
      </w:r>
      <w:r w:rsidRPr="00314744">
        <w:rPr>
          <w:rFonts w:eastAsia="Meiryo"/>
          <w:b/>
          <w:bCs/>
          <w:sz w:val="22"/>
          <w:szCs w:val="22"/>
        </w:rPr>
        <w:t>trị</w:t>
      </w:r>
      <w:r w:rsidRPr="00314744">
        <w:rPr>
          <w:rFonts w:eastAsia="Meiryo"/>
          <w:b/>
          <w:bCs/>
          <w:spacing w:val="1"/>
          <w:sz w:val="22"/>
          <w:szCs w:val="22"/>
        </w:rPr>
        <w:t xml:space="preserve"> </w:t>
      </w:r>
      <w:r w:rsidRPr="00314744">
        <w:rPr>
          <w:rFonts w:eastAsia="Meiryo"/>
          <w:b/>
          <w:bCs/>
          <w:sz w:val="22"/>
          <w:szCs w:val="22"/>
        </w:rPr>
        <w:t>nào</w:t>
      </w:r>
      <w:r w:rsidRPr="00314744">
        <w:rPr>
          <w:rFonts w:eastAsia="Meiryo"/>
          <w:b/>
          <w:bCs/>
          <w:spacing w:val="3"/>
          <w:sz w:val="22"/>
          <w:szCs w:val="22"/>
        </w:rPr>
        <w:t xml:space="preserve"> </w:t>
      </w:r>
      <w:r w:rsidRPr="00314744">
        <w:rPr>
          <w:rFonts w:eastAsia="Meiryo"/>
          <w:b/>
          <w:bCs/>
          <w:sz w:val="22"/>
          <w:szCs w:val="22"/>
        </w:rPr>
        <w:t>nh</w:t>
      </w:r>
      <w:r w:rsidRPr="00314744">
        <w:rPr>
          <w:rFonts w:eastAsia="Meiryo"/>
          <w:b/>
          <w:bCs/>
          <w:spacing w:val="1"/>
          <w:sz w:val="22"/>
          <w:szCs w:val="22"/>
        </w:rPr>
        <w:t>ấ</w:t>
      </w:r>
      <w:r w:rsidRPr="00314744">
        <w:rPr>
          <w:rFonts w:eastAsia="Meiryo"/>
          <w:b/>
          <w:bCs/>
          <w:sz w:val="22"/>
          <w:szCs w:val="22"/>
        </w:rPr>
        <w:t>t</w:t>
      </w:r>
      <w:r w:rsidR="00252D21" w:rsidRPr="00314744">
        <w:rPr>
          <w:rFonts w:eastAsia="Meiryo"/>
          <w:sz w:val="22"/>
          <w:szCs w:val="22"/>
        </w:rPr>
        <w:t xml:space="preserve"> </w:t>
      </w:r>
      <w:r w:rsidRPr="00314744">
        <w:rPr>
          <w:rFonts w:eastAsia="Meiryo"/>
          <w:sz w:val="22"/>
          <w:szCs w:val="22"/>
        </w:rPr>
        <w:t>sau đ</w:t>
      </w:r>
      <w:r w:rsidRPr="00314744">
        <w:rPr>
          <w:rFonts w:eastAsia="Meiryo"/>
          <w:spacing w:val="1"/>
          <w:sz w:val="22"/>
          <w:szCs w:val="22"/>
        </w:rPr>
        <w:t>â</w:t>
      </w:r>
      <w:r w:rsidRPr="00314744">
        <w:rPr>
          <w:rFonts w:eastAsia="Meiryo"/>
          <w:spacing w:val="-1"/>
          <w:sz w:val="22"/>
          <w:szCs w:val="22"/>
        </w:rPr>
        <w:t>y</w:t>
      </w:r>
      <w:r w:rsidRPr="00314744">
        <w:rPr>
          <w:rFonts w:eastAsia="Meiryo"/>
          <w:sz w:val="22"/>
          <w:szCs w:val="22"/>
        </w:rPr>
        <w:t>?</w:t>
      </w:r>
      <w:r w:rsidR="00F772AA" w:rsidRPr="00314744">
        <w:rPr>
          <w:rFonts w:eastAsia="Meiryo"/>
          <w:sz w:val="22"/>
          <w:szCs w:val="22"/>
        </w:rPr>
        <w:br/>
      </w:r>
      <w:r w:rsidRPr="00314744">
        <w:rPr>
          <w:rFonts w:eastAsia="Meiryo"/>
          <w:b/>
          <w:bCs/>
          <w:sz w:val="22"/>
          <w:szCs w:val="22"/>
        </w:rPr>
        <w:t xml:space="preserve">A. </w:t>
      </w:r>
      <w:r w:rsidRPr="00314744">
        <w:rPr>
          <w:rFonts w:eastAsia="Meiryo"/>
          <w:sz w:val="22"/>
          <w:szCs w:val="22"/>
        </w:rPr>
        <w:t>14</w:t>
      </w:r>
      <w:r w:rsidRPr="00314744">
        <w:rPr>
          <w:rFonts w:eastAsia="Meiryo"/>
          <w:spacing w:val="1"/>
          <w:sz w:val="22"/>
          <w:szCs w:val="22"/>
        </w:rPr>
        <w:t xml:space="preserve"> </w:t>
      </w:r>
      <w:r w:rsidRPr="00314744">
        <w:rPr>
          <w:rFonts w:eastAsia="Meiryo"/>
          <w:spacing w:val="-2"/>
          <w:sz w:val="22"/>
          <w:szCs w:val="22"/>
        </w:rPr>
        <w:t>W</w:t>
      </w:r>
      <w:r w:rsidRPr="00314744">
        <w:rPr>
          <w:rFonts w:eastAsia="Meiryo"/>
          <w:sz w:val="22"/>
          <w:szCs w:val="22"/>
        </w:rPr>
        <w:t>.</w:t>
      </w:r>
      <w:r w:rsidRPr="00314744">
        <w:rPr>
          <w:rFonts w:eastAsia="Meiryo"/>
          <w:sz w:val="22"/>
          <w:szCs w:val="22"/>
        </w:rPr>
        <w:tab/>
      </w:r>
      <w:r w:rsidRPr="00314744">
        <w:rPr>
          <w:rFonts w:eastAsia="Meiryo"/>
          <w:b/>
          <w:bCs/>
          <w:sz w:val="22"/>
          <w:szCs w:val="22"/>
        </w:rPr>
        <w:t>B.</w:t>
      </w:r>
      <w:r w:rsidRPr="00314744">
        <w:rPr>
          <w:rFonts w:eastAsia="Meiryo"/>
          <w:b/>
          <w:bCs/>
          <w:spacing w:val="-2"/>
          <w:sz w:val="22"/>
          <w:szCs w:val="22"/>
        </w:rPr>
        <w:t xml:space="preserve"> </w:t>
      </w:r>
      <w:r w:rsidRPr="00314744">
        <w:rPr>
          <w:rFonts w:eastAsia="Meiryo"/>
          <w:sz w:val="22"/>
          <w:szCs w:val="22"/>
        </w:rPr>
        <w:t>10</w:t>
      </w:r>
      <w:r w:rsidRPr="00314744">
        <w:rPr>
          <w:rFonts w:eastAsia="Meiryo"/>
          <w:spacing w:val="1"/>
          <w:sz w:val="22"/>
          <w:szCs w:val="22"/>
        </w:rPr>
        <w:t xml:space="preserve"> </w:t>
      </w:r>
      <w:r w:rsidRPr="00314744">
        <w:rPr>
          <w:rFonts w:eastAsia="Meiryo"/>
          <w:spacing w:val="-2"/>
          <w:sz w:val="22"/>
          <w:szCs w:val="22"/>
        </w:rPr>
        <w:t>W</w:t>
      </w:r>
      <w:r w:rsidRPr="00314744">
        <w:rPr>
          <w:rFonts w:eastAsia="Meiryo"/>
          <w:sz w:val="22"/>
          <w:szCs w:val="22"/>
        </w:rPr>
        <w:t>.</w:t>
      </w:r>
      <w:r w:rsidRPr="00314744">
        <w:rPr>
          <w:rFonts w:eastAsia="Meiryo"/>
          <w:sz w:val="22"/>
          <w:szCs w:val="22"/>
        </w:rPr>
        <w:tab/>
      </w:r>
      <w:r w:rsidRPr="00314744">
        <w:rPr>
          <w:rFonts w:eastAsia="Meiryo"/>
          <w:b/>
          <w:bCs/>
          <w:sz w:val="22"/>
          <w:szCs w:val="22"/>
        </w:rPr>
        <w:t xml:space="preserve">C. </w:t>
      </w:r>
      <w:r w:rsidRPr="00314744">
        <w:rPr>
          <w:rFonts w:eastAsia="Meiryo"/>
          <w:sz w:val="22"/>
          <w:szCs w:val="22"/>
        </w:rPr>
        <w:t>22</w:t>
      </w:r>
      <w:r w:rsidRPr="00314744">
        <w:rPr>
          <w:rFonts w:eastAsia="Meiryo"/>
          <w:spacing w:val="1"/>
          <w:sz w:val="22"/>
          <w:szCs w:val="22"/>
        </w:rPr>
        <w:t xml:space="preserve"> </w:t>
      </w:r>
      <w:r w:rsidRPr="00314744">
        <w:rPr>
          <w:rFonts w:eastAsia="Meiryo"/>
          <w:spacing w:val="-2"/>
          <w:sz w:val="22"/>
          <w:szCs w:val="22"/>
        </w:rPr>
        <w:t>W</w:t>
      </w:r>
      <w:r w:rsidRPr="00314744">
        <w:rPr>
          <w:rFonts w:eastAsia="Meiryo"/>
          <w:sz w:val="22"/>
          <w:szCs w:val="22"/>
        </w:rPr>
        <w:t>.</w:t>
      </w:r>
      <w:r w:rsidRPr="00314744">
        <w:rPr>
          <w:rFonts w:eastAsia="Meiryo"/>
          <w:sz w:val="22"/>
          <w:szCs w:val="22"/>
        </w:rPr>
        <w:tab/>
      </w:r>
      <w:r w:rsidRPr="00314744">
        <w:rPr>
          <w:rFonts w:eastAsia="Meiryo"/>
          <w:b/>
          <w:bCs/>
          <w:sz w:val="22"/>
          <w:szCs w:val="22"/>
        </w:rPr>
        <w:t xml:space="preserve">D. </w:t>
      </w:r>
      <w:r w:rsidRPr="00314744">
        <w:rPr>
          <w:rFonts w:eastAsia="Meiryo"/>
          <w:sz w:val="22"/>
          <w:szCs w:val="22"/>
        </w:rPr>
        <w:t>18</w:t>
      </w:r>
      <w:r w:rsidRPr="00314744">
        <w:rPr>
          <w:rFonts w:eastAsia="Meiryo"/>
          <w:spacing w:val="1"/>
          <w:sz w:val="22"/>
          <w:szCs w:val="22"/>
        </w:rPr>
        <w:t xml:space="preserve"> </w:t>
      </w:r>
      <w:r w:rsidRPr="00314744">
        <w:rPr>
          <w:rFonts w:eastAsia="Meiryo"/>
          <w:spacing w:val="-2"/>
          <w:sz w:val="22"/>
          <w:szCs w:val="22"/>
        </w:rPr>
        <w:t>W</w:t>
      </w:r>
      <w:r w:rsidRPr="00314744">
        <w:rPr>
          <w:rFonts w:eastAsia="Meiryo"/>
          <w:sz w:val="22"/>
          <w:szCs w:val="22"/>
        </w:rPr>
        <w:t>.</w:t>
      </w:r>
    </w:p>
    <w:p w14:paraId="7D50E170" w14:textId="6D72523B" w:rsidR="00C304E9" w:rsidRPr="00314744" w:rsidRDefault="00C304E9" w:rsidP="0038605B">
      <w:pPr>
        <w:pStyle w:val="Body"/>
        <w:numPr>
          <w:ilvl w:val="0"/>
          <w:numId w:val="36"/>
        </w:numPr>
        <w:spacing w:line="285" w:lineRule="exact"/>
        <w:ind w:right="-20"/>
        <w:jc w:val="left"/>
        <w:rPr>
          <w:rFonts w:eastAsia="Meiryo"/>
          <w:sz w:val="22"/>
          <w:szCs w:val="22"/>
        </w:rPr>
      </w:pPr>
      <w:r w:rsidRPr="00314744">
        <w:rPr>
          <w:rFonts w:eastAsia="Meiryo"/>
          <w:b/>
          <w:bCs/>
          <w:spacing w:val="-2"/>
          <w:sz w:val="22"/>
          <w:szCs w:val="22"/>
        </w:rPr>
        <w:t>(DH-15) 43</w:t>
      </w:r>
      <w:r w:rsidRPr="00314744">
        <w:rPr>
          <w:rFonts w:eastAsia="Meiryo"/>
          <w:b/>
          <w:bCs/>
          <w:sz w:val="22"/>
          <w:szCs w:val="22"/>
        </w:rPr>
        <w:t xml:space="preserve">: </w:t>
      </w:r>
      <w:r w:rsidRPr="00314744">
        <w:rPr>
          <w:rFonts w:eastAsia="Meiryo"/>
          <w:spacing w:val="-3"/>
          <w:sz w:val="22"/>
          <w:szCs w:val="22"/>
        </w:rPr>
        <w:t>Đ</w:t>
      </w:r>
      <w:r w:rsidRPr="00314744">
        <w:rPr>
          <w:rFonts w:eastAsia="Meiryo"/>
          <w:spacing w:val="-2"/>
          <w:sz w:val="22"/>
          <w:szCs w:val="22"/>
        </w:rPr>
        <w:t>ặ</w:t>
      </w:r>
      <w:r w:rsidRPr="00314744">
        <w:rPr>
          <w:rFonts w:eastAsia="Meiryo"/>
          <w:sz w:val="22"/>
          <w:szCs w:val="22"/>
        </w:rPr>
        <w:t>t</w:t>
      </w:r>
      <w:r w:rsidRPr="00314744">
        <w:rPr>
          <w:rFonts w:eastAsia="Meiryo"/>
          <w:spacing w:val="-4"/>
          <w:sz w:val="22"/>
          <w:szCs w:val="22"/>
        </w:rPr>
        <w:t xml:space="preserve"> </w:t>
      </w:r>
      <w:r w:rsidRPr="00314744">
        <w:rPr>
          <w:rFonts w:eastAsia="Meiryo"/>
          <w:spacing w:val="-2"/>
          <w:sz w:val="22"/>
          <w:szCs w:val="22"/>
        </w:rPr>
        <w:t>điệ</w:t>
      </w:r>
      <w:r w:rsidRPr="00314744">
        <w:rPr>
          <w:rFonts w:eastAsia="Meiryo"/>
          <w:sz w:val="22"/>
          <w:szCs w:val="22"/>
        </w:rPr>
        <w:t>n</w:t>
      </w:r>
      <w:r w:rsidRPr="00314744">
        <w:rPr>
          <w:rFonts w:eastAsia="Meiryo"/>
          <w:spacing w:val="-4"/>
          <w:sz w:val="22"/>
          <w:szCs w:val="22"/>
        </w:rPr>
        <w:t xml:space="preserve"> </w:t>
      </w:r>
      <w:r w:rsidRPr="00314744">
        <w:rPr>
          <w:rFonts w:eastAsia="Meiryo"/>
          <w:spacing w:val="-2"/>
          <w:sz w:val="22"/>
          <w:szCs w:val="22"/>
        </w:rPr>
        <w:t>á</w:t>
      </w:r>
      <w:r w:rsidRPr="00314744">
        <w:rPr>
          <w:rFonts w:eastAsia="Meiryo"/>
          <w:sz w:val="22"/>
          <w:szCs w:val="22"/>
        </w:rPr>
        <w:t>p</w:t>
      </w:r>
      <w:r w:rsidRPr="00314744">
        <w:rPr>
          <w:rFonts w:eastAsia="Meiryo"/>
          <w:spacing w:val="-4"/>
          <w:sz w:val="22"/>
          <w:szCs w:val="22"/>
        </w:rPr>
        <w:t xml:space="preserve"> </w:t>
      </w:r>
      <w:r w:rsidRPr="00314744">
        <w:rPr>
          <w:rFonts w:eastAsia="Meiryo"/>
          <w:sz w:val="22"/>
          <w:szCs w:val="22"/>
        </w:rPr>
        <w:t>u</w:t>
      </w:r>
      <w:r w:rsidRPr="00314744">
        <w:rPr>
          <w:rFonts w:eastAsia="Meiryo"/>
          <w:spacing w:val="-2"/>
          <w:sz w:val="22"/>
          <w:szCs w:val="22"/>
        </w:rPr>
        <w:t xml:space="preserve"> </w:t>
      </w:r>
      <w:r w:rsidRPr="00314744">
        <w:rPr>
          <w:rFonts w:eastAsia="Meiryo"/>
          <w:sz w:val="22"/>
          <w:szCs w:val="22"/>
        </w:rPr>
        <w:t>=</w:t>
      </w:r>
      <w:r w:rsidRPr="00314744">
        <w:rPr>
          <w:rFonts w:eastAsia="Meiryo"/>
          <w:spacing w:val="-3"/>
          <w:sz w:val="22"/>
          <w:szCs w:val="22"/>
        </w:rPr>
        <w:t xml:space="preserve"> U</w:t>
      </w:r>
      <w:r w:rsidRPr="00314744">
        <w:rPr>
          <w:rFonts w:eastAsia="Meiryo"/>
          <w:spacing w:val="-2"/>
          <w:position w:val="-3"/>
          <w:sz w:val="22"/>
          <w:szCs w:val="22"/>
        </w:rPr>
        <w:t>0</w:t>
      </w:r>
      <w:r w:rsidRPr="00314744">
        <w:rPr>
          <w:rFonts w:eastAsia="Meiryo"/>
          <w:spacing w:val="-2"/>
          <w:sz w:val="22"/>
          <w:szCs w:val="22"/>
        </w:rPr>
        <w:t>cos</w:t>
      </w:r>
      <w:r w:rsidRPr="00314744">
        <w:rPr>
          <w:rFonts w:eastAsia="Meiryo"/>
          <w:spacing w:val="-3"/>
          <w:sz w:val="22"/>
          <w:szCs w:val="22"/>
        </w:rPr>
        <w:t>2</w:t>
      </w:r>
      <w:r w:rsidRPr="00314744">
        <w:rPr>
          <w:rFonts w:eastAsia="Meiryo"/>
          <w:spacing w:val="-1"/>
          <w:sz w:val="22"/>
          <w:szCs w:val="22"/>
        </w:rPr>
        <w:t>π</w:t>
      </w:r>
      <w:r w:rsidRPr="00314744">
        <w:rPr>
          <w:rFonts w:eastAsia="Meiryo"/>
          <w:spacing w:val="-3"/>
          <w:sz w:val="22"/>
          <w:szCs w:val="22"/>
        </w:rPr>
        <w:t>f</w:t>
      </w:r>
      <w:r w:rsidRPr="00314744">
        <w:rPr>
          <w:rFonts w:eastAsia="Meiryo"/>
          <w:sz w:val="22"/>
          <w:szCs w:val="22"/>
        </w:rPr>
        <w:t>t</w:t>
      </w:r>
      <w:r w:rsidRPr="00314744">
        <w:rPr>
          <w:rFonts w:eastAsia="Meiryo"/>
          <w:spacing w:val="-5"/>
          <w:sz w:val="22"/>
          <w:szCs w:val="22"/>
        </w:rPr>
        <w:t xml:space="preserve"> </w:t>
      </w:r>
      <w:r w:rsidRPr="00314744">
        <w:rPr>
          <w:rFonts w:eastAsia="Meiryo"/>
          <w:spacing w:val="-3"/>
          <w:sz w:val="22"/>
          <w:szCs w:val="22"/>
        </w:rPr>
        <w:t>(U</w:t>
      </w:r>
      <w:r w:rsidRPr="00314744">
        <w:rPr>
          <w:rFonts w:eastAsia="Meiryo"/>
          <w:position w:val="-3"/>
          <w:sz w:val="22"/>
          <w:szCs w:val="22"/>
          <w:vertAlign w:val="subscript"/>
        </w:rPr>
        <w:t>0</w:t>
      </w:r>
      <w:r w:rsidRPr="00314744">
        <w:rPr>
          <w:rFonts w:eastAsia="Meiryo"/>
          <w:spacing w:val="17"/>
          <w:position w:val="-3"/>
          <w:sz w:val="22"/>
          <w:szCs w:val="22"/>
        </w:rPr>
        <w:t xml:space="preserve"> </w:t>
      </w:r>
      <w:r w:rsidRPr="00314744">
        <w:rPr>
          <w:rFonts w:eastAsia="Meiryo"/>
          <w:spacing w:val="-2"/>
          <w:sz w:val="22"/>
          <w:szCs w:val="22"/>
        </w:rPr>
        <w:t>khôn</w:t>
      </w:r>
      <w:r w:rsidRPr="00314744">
        <w:rPr>
          <w:rFonts w:eastAsia="Meiryo"/>
          <w:sz w:val="22"/>
          <w:szCs w:val="22"/>
        </w:rPr>
        <w:t>g</w:t>
      </w:r>
      <w:r w:rsidRPr="00314744">
        <w:rPr>
          <w:rFonts w:eastAsia="Meiryo"/>
          <w:spacing w:val="-2"/>
          <w:sz w:val="22"/>
          <w:szCs w:val="22"/>
        </w:rPr>
        <w:t xml:space="preserve"> </w:t>
      </w:r>
      <w:r w:rsidRPr="00314744">
        <w:rPr>
          <w:rFonts w:eastAsia="Meiryo"/>
          <w:spacing w:val="-1"/>
          <w:sz w:val="22"/>
          <w:szCs w:val="22"/>
        </w:rPr>
        <w:t>đổ</w:t>
      </w:r>
      <w:r w:rsidRPr="00314744">
        <w:rPr>
          <w:rFonts w:eastAsia="Meiryo"/>
          <w:spacing w:val="-2"/>
          <w:sz w:val="22"/>
          <w:szCs w:val="22"/>
        </w:rPr>
        <w:t>i</w:t>
      </w:r>
      <w:r w:rsidRPr="00314744">
        <w:rPr>
          <w:rFonts w:eastAsia="Meiryo"/>
          <w:sz w:val="22"/>
          <w:szCs w:val="22"/>
        </w:rPr>
        <w:t>,</w:t>
      </w:r>
      <w:r w:rsidRPr="00314744">
        <w:rPr>
          <w:rFonts w:eastAsia="Meiryo"/>
          <w:spacing w:val="-3"/>
          <w:sz w:val="22"/>
          <w:szCs w:val="22"/>
        </w:rPr>
        <w:t xml:space="preserve"> </w:t>
      </w:r>
      <w:r w:rsidRPr="00314744">
        <w:rPr>
          <w:rFonts w:eastAsia="Meiryo"/>
          <w:sz w:val="22"/>
          <w:szCs w:val="22"/>
        </w:rPr>
        <w:t>f</w:t>
      </w:r>
      <w:r w:rsidRPr="00314744">
        <w:rPr>
          <w:rFonts w:eastAsia="Meiryo"/>
          <w:spacing w:val="-3"/>
          <w:sz w:val="22"/>
          <w:szCs w:val="22"/>
        </w:rPr>
        <w:t xml:space="preserve"> </w:t>
      </w:r>
      <w:r w:rsidRPr="00314744">
        <w:rPr>
          <w:rFonts w:eastAsia="Meiryo"/>
          <w:spacing w:val="-2"/>
          <w:sz w:val="22"/>
          <w:szCs w:val="22"/>
        </w:rPr>
        <w:t>tha</w:t>
      </w:r>
      <w:r w:rsidRPr="00314744">
        <w:rPr>
          <w:rFonts w:eastAsia="Meiryo"/>
          <w:sz w:val="22"/>
          <w:szCs w:val="22"/>
        </w:rPr>
        <w:t>y</w:t>
      </w:r>
      <w:r w:rsidRPr="00314744">
        <w:rPr>
          <w:rFonts w:eastAsia="Meiryo"/>
          <w:spacing w:val="-6"/>
          <w:sz w:val="22"/>
          <w:szCs w:val="22"/>
        </w:rPr>
        <w:t xml:space="preserve"> </w:t>
      </w:r>
      <w:r w:rsidRPr="00314744">
        <w:rPr>
          <w:rFonts w:eastAsia="Meiryo"/>
          <w:spacing w:val="-1"/>
          <w:sz w:val="22"/>
          <w:szCs w:val="22"/>
        </w:rPr>
        <w:t>đ</w:t>
      </w:r>
      <w:r w:rsidRPr="00314744">
        <w:rPr>
          <w:rFonts w:eastAsia="Meiryo"/>
          <w:spacing w:val="-2"/>
          <w:sz w:val="22"/>
          <w:szCs w:val="22"/>
        </w:rPr>
        <w:t>ổ</w:t>
      </w:r>
      <w:r w:rsidRPr="00314744">
        <w:rPr>
          <w:rFonts w:eastAsia="Meiryo"/>
          <w:sz w:val="22"/>
          <w:szCs w:val="22"/>
        </w:rPr>
        <w:t>i</w:t>
      </w:r>
      <w:r w:rsidRPr="00314744">
        <w:rPr>
          <w:rFonts w:eastAsia="Meiryo"/>
          <w:spacing w:val="-3"/>
          <w:sz w:val="22"/>
          <w:szCs w:val="22"/>
        </w:rPr>
        <w:t xml:space="preserve"> đư</w:t>
      </w:r>
      <w:r w:rsidRPr="00314744">
        <w:rPr>
          <w:rFonts w:eastAsia="Meiryo"/>
          <w:spacing w:val="-2"/>
          <w:sz w:val="22"/>
          <w:szCs w:val="22"/>
        </w:rPr>
        <w:t>ợc</w:t>
      </w:r>
      <w:r w:rsidRPr="00314744">
        <w:rPr>
          <w:rFonts w:eastAsia="Meiryo"/>
          <w:sz w:val="22"/>
          <w:szCs w:val="22"/>
        </w:rPr>
        <w:t>)</w:t>
      </w:r>
      <w:r w:rsidRPr="00314744">
        <w:rPr>
          <w:rFonts w:eastAsia="Meiryo"/>
          <w:spacing w:val="-8"/>
          <w:sz w:val="22"/>
          <w:szCs w:val="22"/>
        </w:rPr>
        <w:t xml:space="preserve"> </w:t>
      </w:r>
      <w:r w:rsidRPr="00314744">
        <w:rPr>
          <w:rFonts w:eastAsia="Meiryo"/>
          <w:spacing w:val="-2"/>
          <w:sz w:val="22"/>
          <w:szCs w:val="22"/>
        </w:rPr>
        <w:t>v</w:t>
      </w:r>
      <w:r w:rsidRPr="00314744">
        <w:rPr>
          <w:rFonts w:eastAsia="Meiryo"/>
          <w:spacing w:val="-1"/>
          <w:sz w:val="22"/>
          <w:szCs w:val="22"/>
        </w:rPr>
        <w:t>à</w:t>
      </w:r>
      <w:r w:rsidRPr="00314744">
        <w:rPr>
          <w:rFonts w:eastAsia="Meiryo"/>
          <w:sz w:val="22"/>
          <w:szCs w:val="22"/>
        </w:rPr>
        <w:t>o</w:t>
      </w:r>
      <w:r w:rsidRPr="00314744">
        <w:rPr>
          <w:rFonts w:eastAsia="Meiryo"/>
          <w:spacing w:val="-4"/>
          <w:sz w:val="22"/>
          <w:szCs w:val="22"/>
        </w:rPr>
        <w:t xml:space="preserve"> </w:t>
      </w:r>
      <w:r w:rsidRPr="00314744">
        <w:rPr>
          <w:rFonts w:eastAsia="Meiryo"/>
          <w:spacing w:val="-2"/>
          <w:sz w:val="22"/>
          <w:szCs w:val="22"/>
        </w:rPr>
        <w:t>ha</w:t>
      </w:r>
      <w:r w:rsidRPr="00314744">
        <w:rPr>
          <w:rFonts w:eastAsia="Meiryo"/>
          <w:sz w:val="22"/>
          <w:szCs w:val="22"/>
        </w:rPr>
        <w:t>i</w:t>
      </w:r>
      <w:r w:rsidRPr="00314744">
        <w:rPr>
          <w:rFonts w:eastAsia="Meiryo"/>
          <w:spacing w:val="-5"/>
          <w:sz w:val="22"/>
          <w:szCs w:val="22"/>
        </w:rPr>
        <w:t xml:space="preserve"> </w:t>
      </w:r>
      <w:r w:rsidRPr="00314744">
        <w:rPr>
          <w:rFonts w:eastAsia="Meiryo"/>
          <w:spacing w:val="-2"/>
          <w:sz w:val="22"/>
          <w:szCs w:val="22"/>
        </w:rPr>
        <w:t>đầ</w:t>
      </w:r>
      <w:r w:rsidRPr="00314744">
        <w:rPr>
          <w:rFonts w:eastAsia="Meiryo"/>
          <w:sz w:val="22"/>
          <w:szCs w:val="22"/>
        </w:rPr>
        <w:t>u</w:t>
      </w:r>
      <w:r w:rsidRPr="00314744">
        <w:rPr>
          <w:rFonts w:eastAsia="Meiryo"/>
          <w:spacing w:val="-4"/>
          <w:sz w:val="22"/>
          <w:szCs w:val="22"/>
        </w:rPr>
        <w:t xml:space="preserve"> </w:t>
      </w:r>
      <w:r w:rsidRPr="00314744">
        <w:rPr>
          <w:rFonts w:eastAsia="Meiryo"/>
          <w:spacing w:val="-2"/>
          <w:sz w:val="22"/>
          <w:szCs w:val="22"/>
        </w:rPr>
        <w:t>đoạ</w:t>
      </w:r>
      <w:r w:rsidRPr="00314744">
        <w:rPr>
          <w:rFonts w:eastAsia="Meiryo"/>
          <w:sz w:val="22"/>
          <w:szCs w:val="22"/>
        </w:rPr>
        <w:t>n</w:t>
      </w:r>
      <w:r w:rsidRPr="00314744">
        <w:rPr>
          <w:rFonts w:eastAsia="Meiryo"/>
          <w:spacing w:val="-2"/>
          <w:sz w:val="22"/>
          <w:szCs w:val="22"/>
        </w:rPr>
        <w:t xml:space="preserve"> </w:t>
      </w:r>
      <w:r w:rsidRPr="00314744">
        <w:rPr>
          <w:rFonts w:eastAsia="Meiryo"/>
          <w:spacing w:val="-3"/>
          <w:sz w:val="22"/>
          <w:szCs w:val="22"/>
        </w:rPr>
        <w:t>m</w:t>
      </w:r>
      <w:r w:rsidRPr="00314744">
        <w:rPr>
          <w:rFonts w:eastAsia="Meiryo"/>
          <w:spacing w:val="-2"/>
          <w:sz w:val="22"/>
          <w:szCs w:val="22"/>
        </w:rPr>
        <w:t>ạc</w:t>
      </w:r>
      <w:r w:rsidRPr="00314744">
        <w:rPr>
          <w:rFonts w:eastAsia="Meiryo"/>
          <w:sz w:val="22"/>
          <w:szCs w:val="22"/>
        </w:rPr>
        <w:t>h</w:t>
      </w:r>
      <w:r w:rsidRPr="00314744">
        <w:rPr>
          <w:rFonts w:eastAsia="Meiryo"/>
          <w:spacing w:val="-6"/>
          <w:sz w:val="22"/>
          <w:szCs w:val="22"/>
        </w:rPr>
        <w:t xml:space="preserve"> </w:t>
      </w:r>
      <w:r w:rsidRPr="00314744">
        <w:rPr>
          <w:rFonts w:eastAsia="Meiryo"/>
          <w:spacing w:val="-3"/>
          <w:sz w:val="22"/>
          <w:szCs w:val="22"/>
        </w:rPr>
        <w:t>m</w:t>
      </w:r>
      <w:r w:rsidRPr="00314744">
        <w:rPr>
          <w:rFonts w:eastAsia="Meiryo"/>
          <w:spacing w:val="-2"/>
          <w:sz w:val="22"/>
          <w:szCs w:val="22"/>
        </w:rPr>
        <w:t>ắ</w:t>
      </w:r>
      <w:r w:rsidRPr="00314744">
        <w:rPr>
          <w:rFonts w:eastAsia="Meiryo"/>
          <w:sz w:val="22"/>
          <w:szCs w:val="22"/>
        </w:rPr>
        <w:t>c</w:t>
      </w:r>
      <w:r w:rsidRPr="00314744">
        <w:rPr>
          <w:rFonts w:eastAsia="Meiryo"/>
          <w:spacing w:val="-6"/>
          <w:sz w:val="22"/>
          <w:szCs w:val="22"/>
        </w:rPr>
        <w:t xml:space="preserve"> </w:t>
      </w:r>
      <w:r w:rsidRPr="00314744">
        <w:rPr>
          <w:rFonts w:eastAsia="Meiryo"/>
          <w:spacing w:val="-1"/>
          <w:sz w:val="22"/>
          <w:szCs w:val="22"/>
        </w:rPr>
        <w:t>n</w:t>
      </w:r>
      <w:r w:rsidRPr="00314744">
        <w:rPr>
          <w:rFonts w:eastAsia="Meiryo"/>
          <w:spacing w:val="-2"/>
          <w:sz w:val="22"/>
          <w:szCs w:val="22"/>
        </w:rPr>
        <w:t>ố</w:t>
      </w:r>
      <w:r w:rsidRPr="00314744">
        <w:rPr>
          <w:rFonts w:eastAsia="Meiryo"/>
          <w:sz w:val="22"/>
          <w:szCs w:val="22"/>
        </w:rPr>
        <w:t>i</w:t>
      </w:r>
      <w:r w:rsidRPr="00314744">
        <w:rPr>
          <w:rFonts w:eastAsia="Meiryo"/>
          <w:spacing w:val="-3"/>
          <w:sz w:val="22"/>
          <w:szCs w:val="22"/>
        </w:rPr>
        <w:t xml:space="preserve"> </w:t>
      </w:r>
      <w:r w:rsidRPr="00314744">
        <w:rPr>
          <w:rFonts w:eastAsia="Meiryo"/>
          <w:spacing w:val="-2"/>
          <w:sz w:val="22"/>
          <w:szCs w:val="22"/>
        </w:rPr>
        <w:t>tiế</w:t>
      </w:r>
      <w:r w:rsidRPr="00314744">
        <w:rPr>
          <w:rFonts w:eastAsia="Meiryo"/>
          <w:sz w:val="22"/>
          <w:szCs w:val="22"/>
        </w:rPr>
        <w:t>p</w:t>
      </w:r>
      <w:r w:rsidR="00314744">
        <w:rPr>
          <w:noProof/>
          <w:sz w:val="22"/>
          <w:szCs w:val="22"/>
        </w:rPr>
        <mc:AlternateContent>
          <mc:Choice Requires="wpg">
            <w:drawing>
              <wp:anchor distT="0" distB="0" distL="114300" distR="114300" simplePos="0" relativeHeight="251639296" behindDoc="1" locked="0" layoutInCell="0" allowOverlap="1" wp14:anchorId="3646C9EB" wp14:editId="679C2CDF">
                <wp:simplePos x="0" y="0"/>
                <wp:positionH relativeFrom="page">
                  <wp:posOffset>6525895</wp:posOffset>
                </wp:positionH>
                <wp:positionV relativeFrom="paragraph">
                  <wp:posOffset>27305</wp:posOffset>
                </wp:positionV>
                <wp:extent cx="182880" cy="140335"/>
                <wp:effectExtent l="0" t="0" r="26670" b="12065"/>
                <wp:wrapNone/>
                <wp:docPr id="7447"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 cy="140335"/>
                          <a:chOff x="10277" y="43"/>
                          <a:chExt cx="288" cy="221"/>
                        </a:xfrm>
                      </wpg:grpSpPr>
                      <wps:wsp>
                        <wps:cNvPr id="7448" name="Freeform 456"/>
                        <wps:cNvSpPr>
                          <a:spLocks/>
                        </wps:cNvSpPr>
                        <wps:spPr bwMode="auto">
                          <a:xfrm>
                            <a:off x="10279" y="183"/>
                            <a:ext cx="25" cy="20"/>
                          </a:xfrm>
                          <a:custGeom>
                            <a:avLst/>
                            <a:gdLst>
                              <a:gd name="T0" fmla="*/ 0 w 25"/>
                              <a:gd name="T1" fmla="*/ 11 h 20"/>
                              <a:gd name="T2" fmla="*/ 25 w 25"/>
                              <a:gd name="T3" fmla="*/ 0 h 20"/>
                            </a:gdLst>
                            <a:ahLst/>
                            <a:cxnLst>
                              <a:cxn ang="0">
                                <a:pos x="T0" y="T1"/>
                              </a:cxn>
                              <a:cxn ang="0">
                                <a:pos x="T2" y="T3"/>
                              </a:cxn>
                            </a:cxnLst>
                            <a:rect l="0" t="0" r="r" b="b"/>
                            <a:pathLst>
                              <a:path w="25" h="20">
                                <a:moveTo>
                                  <a:pt x="0" y="11"/>
                                </a:moveTo>
                                <a:lnTo>
                                  <a:pt x="25" y="0"/>
                                </a:lnTo>
                              </a:path>
                            </a:pathLst>
                          </a:custGeom>
                          <a:noFill/>
                          <a:ln w="7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49" name="Freeform 457"/>
                        <wps:cNvSpPr>
                          <a:spLocks/>
                        </wps:cNvSpPr>
                        <wps:spPr bwMode="auto">
                          <a:xfrm>
                            <a:off x="10304" y="183"/>
                            <a:ext cx="57" cy="81"/>
                          </a:xfrm>
                          <a:custGeom>
                            <a:avLst/>
                            <a:gdLst>
                              <a:gd name="T0" fmla="*/ 0 w 57"/>
                              <a:gd name="T1" fmla="*/ 0 h 81"/>
                              <a:gd name="T2" fmla="*/ 57 w 57"/>
                              <a:gd name="T3" fmla="*/ 80 h 81"/>
                            </a:gdLst>
                            <a:ahLst/>
                            <a:cxnLst>
                              <a:cxn ang="0">
                                <a:pos x="T0" y="T1"/>
                              </a:cxn>
                              <a:cxn ang="0">
                                <a:pos x="T2" y="T3"/>
                              </a:cxn>
                            </a:cxnLst>
                            <a:rect l="0" t="0" r="r" b="b"/>
                            <a:pathLst>
                              <a:path w="57" h="81">
                                <a:moveTo>
                                  <a:pt x="0" y="0"/>
                                </a:moveTo>
                                <a:lnTo>
                                  <a:pt x="57" y="80"/>
                                </a:lnTo>
                              </a:path>
                            </a:pathLst>
                          </a:custGeom>
                          <a:noFill/>
                          <a:ln w="7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50" name="Freeform 458"/>
                        <wps:cNvSpPr>
                          <a:spLocks/>
                        </wps:cNvSpPr>
                        <wps:spPr bwMode="auto">
                          <a:xfrm>
                            <a:off x="10361" y="50"/>
                            <a:ext cx="64" cy="214"/>
                          </a:xfrm>
                          <a:custGeom>
                            <a:avLst/>
                            <a:gdLst>
                              <a:gd name="T0" fmla="*/ 0 w 64"/>
                              <a:gd name="T1" fmla="*/ 213 h 214"/>
                              <a:gd name="T2" fmla="*/ 63 w 64"/>
                              <a:gd name="T3" fmla="*/ 0 h 214"/>
                            </a:gdLst>
                            <a:ahLst/>
                            <a:cxnLst>
                              <a:cxn ang="0">
                                <a:pos x="T0" y="T1"/>
                              </a:cxn>
                              <a:cxn ang="0">
                                <a:pos x="T2" y="T3"/>
                              </a:cxn>
                            </a:cxnLst>
                            <a:rect l="0" t="0" r="r" b="b"/>
                            <a:pathLst>
                              <a:path w="64" h="214">
                                <a:moveTo>
                                  <a:pt x="0" y="213"/>
                                </a:moveTo>
                                <a:lnTo>
                                  <a:pt x="63" y="0"/>
                                </a:lnTo>
                              </a:path>
                            </a:pathLst>
                          </a:custGeom>
                          <a:noFill/>
                          <a:ln w="7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51" name="Freeform 459"/>
                        <wps:cNvSpPr>
                          <a:spLocks/>
                        </wps:cNvSpPr>
                        <wps:spPr bwMode="auto">
                          <a:xfrm>
                            <a:off x="10425" y="50"/>
                            <a:ext cx="139" cy="20"/>
                          </a:xfrm>
                          <a:custGeom>
                            <a:avLst/>
                            <a:gdLst>
                              <a:gd name="T0" fmla="*/ 0 w 139"/>
                              <a:gd name="T1" fmla="*/ 0 h 20"/>
                              <a:gd name="T2" fmla="*/ 139 w 139"/>
                              <a:gd name="T3" fmla="*/ 0 h 20"/>
                            </a:gdLst>
                            <a:ahLst/>
                            <a:cxnLst>
                              <a:cxn ang="0">
                                <a:pos x="T0" y="T1"/>
                              </a:cxn>
                              <a:cxn ang="0">
                                <a:pos x="T2" y="T3"/>
                              </a:cxn>
                            </a:cxnLst>
                            <a:rect l="0" t="0" r="r" b="b"/>
                            <a:pathLst>
                              <a:path w="139" h="20">
                                <a:moveTo>
                                  <a:pt x="0" y="0"/>
                                </a:moveTo>
                                <a:lnTo>
                                  <a:pt x="139" y="0"/>
                                </a:lnTo>
                              </a:path>
                            </a:pathLst>
                          </a:custGeom>
                          <a:noFill/>
                          <a:ln w="7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452" name="Group 460"/>
                        <wpg:cNvGrpSpPr>
                          <a:grpSpLocks/>
                        </wpg:cNvGrpSpPr>
                        <wpg:grpSpPr bwMode="auto">
                          <a:xfrm>
                            <a:off x="10277" y="44"/>
                            <a:ext cx="287" cy="220"/>
                            <a:chOff x="10277" y="44"/>
                            <a:chExt cx="287" cy="220"/>
                          </a:xfrm>
                        </wpg:grpSpPr>
                        <wps:wsp>
                          <wps:cNvPr id="7453" name="Freeform 461"/>
                          <wps:cNvSpPr>
                            <a:spLocks/>
                          </wps:cNvSpPr>
                          <wps:spPr bwMode="auto">
                            <a:xfrm>
                              <a:off x="10277" y="44"/>
                              <a:ext cx="287" cy="220"/>
                            </a:xfrm>
                            <a:custGeom>
                              <a:avLst/>
                              <a:gdLst>
                                <a:gd name="T0" fmla="*/ 43 w 287"/>
                                <a:gd name="T1" fmla="*/ 146 h 220"/>
                                <a:gd name="T2" fmla="*/ 20 w 287"/>
                                <a:gd name="T3" fmla="*/ 146 h 220"/>
                                <a:gd name="T4" fmla="*/ 79 w 287"/>
                                <a:gd name="T5" fmla="*/ 219 h 220"/>
                                <a:gd name="T6" fmla="*/ 91 w 287"/>
                                <a:gd name="T7" fmla="*/ 219 h 220"/>
                                <a:gd name="T8" fmla="*/ 97 w 287"/>
                                <a:gd name="T9" fmla="*/ 199 h 220"/>
                                <a:gd name="T10" fmla="*/ 85 w 287"/>
                                <a:gd name="T11" fmla="*/ 199 h 220"/>
                                <a:gd name="T12" fmla="*/ 43 w 287"/>
                                <a:gd name="T13" fmla="*/ 146 h 220"/>
                              </a:gdLst>
                              <a:ahLst/>
                              <a:cxnLst>
                                <a:cxn ang="0">
                                  <a:pos x="T0" y="T1"/>
                                </a:cxn>
                                <a:cxn ang="0">
                                  <a:pos x="T2" y="T3"/>
                                </a:cxn>
                                <a:cxn ang="0">
                                  <a:pos x="T4" y="T5"/>
                                </a:cxn>
                                <a:cxn ang="0">
                                  <a:pos x="T6" y="T7"/>
                                </a:cxn>
                                <a:cxn ang="0">
                                  <a:pos x="T8" y="T9"/>
                                </a:cxn>
                                <a:cxn ang="0">
                                  <a:pos x="T10" y="T11"/>
                                </a:cxn>
                                <a:cxn ang="0">
                                  <a:pos x="T12" y="T13"/>
                                </a:cxn>
                              </a:cxnLst>
                              <a:rect l="0" t="0" r="r" b="b"/>
                              <a:pathLst>
                                <a:path w="287" h="220">
                                  <a:moveTo>
                                    <a:pt x="43" y="146"/>
                                  </a:moveTo>
                                  <a:lnTo>
                                    <a:pt x="20" y="146"/>
                                  </a:lnTo>
                                  <a:lnTo>
                                    <a:pt x="79" y="219"/>
                                  </a:lnTo>
                                  <a:lnTo>
                                    <a:pt x="91" y="219"/>
                                  </a:lnTo>
                                  <a:lnTo>
                                    <a:pt x="97" y="199"/>
                                  </a:lnTo>
                                  <a:lnTo>
                                    <a:pt x="85" y="199"/>
                                  </a:lnTo>
                                  <a:lnTo>
                                    <a:pt x="43" y="1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54" name="Freeform 462"/>
                          <wps:cNvSpPr>
                            <a:spLocks/>
                          </wps:cNvSpPr>
                          <wps:spPr bwMode="auto">
                            <a:xfrm>
                              <a:off x="10277" y="44"/>
                              <a:ext cx="287" cy="220"/>
                            </a:xfrm>
                            <a:custGeom>
                              <a:avLst/>
                              <a:gdLst>
                                <a:gd name="T0" fmla="*/ 286 w 287"/>
                                <a:gd name="T1" fmla="*/ 0 h 220"/>
                                <a:gd name="T2" fmla="*/ 144 w 287"/>
                                <a:gd name="T3" fmla="*/ 0 h 220"/>
                                <a:gd name="T4" fmla="*/ 85 w 287"/>
                                <a:gd name="T5" fmla="*/ 199 h 220"/>
                                <a:gd name="T6" fmla="*/ 97 w 287"/>
                                <a:gd name="T7" fmla="*/ 199 h 220"/>
                                <a:gd name="T8" fmla="*/ 152 w 287"/>
                                <a:gd name="T9" fmla="*/ 12 h 220"/>
                                <a:gd name="T10" fmla="*/ 286 w 287"/>
                                <a:gd name="T11" fmla="*/ 12 h 220"/>
                                <a:gd name="T12" fmla="*/ 286 w 287"/>
                                <a:gd name="T13" fmla="*/ 0 h 220"/>
                              </a:gdLst>
                              <a:ahLst/>
                              <a:cxnLst>
                                <a:cxn ang="0">
                                  <a:pos x="T0" y="T1"/>
                                </a:cxn>
                                <a:cxn ang="0">
                                  <a:pos x="T2" y="T3"/>
                                </a:cxn>
                                <a:cxn ang="0">
                                  <a:pos x="T4" y="T5"/>
                                </a:cxn>
                                <a:cxn ang="0">
                                  <a:pos x="T6" y="T7"/>
                                </a:cxn>
                                <a:cxn ang="0">
                                  <a:pos x="T8" y="T9"/>
                                </a:cxn>
                                <a:cxn ang="0">
                                  <a:pos x="T10" y="T11"/>
                                </a:cxn>
                                <a:cxn ang="0">
                                  <a:pos x="T12" y="T13"/>
                                </a:cxn>
                              </a:cxnLst>
                              <a:rect l="0" t="0" r="r" b="b"/>
                              <a:pathLst>
                                <a:path w="287" h="220">
                                  <a:moveTo>
                                    <a:pt x="286" y="0"/>
                                  </a:moveTo>
                                  <a:lnTo>
                                    <a:pt x="144" y="0"/>
                                  </a:lnTo>
                                  <a:lnTo>
                                    <a:pt x="85" y="199"/>
                                  </a:lnTo>
                                  <a:lnTo>
                                    <a:pt x="97" y="199"/>
                                  </a:lnTo>
                                  <a:lnTo>
                                    <a:pt x="152" y="12"/>
                                  </a:lnTo>
                                  <a:lnTo>
                                    <a:pt x="286" y="12"/>
                                  </a:lnTo>
                                  <a:lnTo>
                                    <a:pt x="2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55" name="Freeform 463"/>
                          <wps:cNvSpPr>
                            <a:spLocks/>
                          </wps:cNvSpPr>
                          <wps:spPr bwMode="auto">
                            <a:xfrm>
                              <a:off x="10277" y="44"/>
                              <a:ext cx="287" cy="220"/>
                            </a:xfrm>
                            <a:custGeom>
                              <a:avLst/>
                              <a:gdLst>
                                <a:gd name="T0" fmla="*/ 33 w 287"/>
                                <a:gd name="T1" fmla="*/ 133 h 220"/>
                                <a:gd name="T2" fmla="*/ 0 w 287"/>
                                <a:gd name="T3" fmla="*/ 147 h 220"/>
                                <a:gd name="T4" fmla="*/ 3 w 287"/>
                                <a:gd name="T5" fmla="*/ 154 h 220"/>
                                <a:gd name="T6" fmla="*/ 20 w 287"/>
                                <a:gd name="T7" fmla="*/ 146 h 220"/>
                                <a:gd name="T8" fmla="*/ 43 w 287"/>
                                <a:gd name="T9" fmla="*/ 146 h 220"/>
                                <a:gd name="T10" fmla="*/ 33 w 287"/>
                                <a:gd name="T11" fmla="*/ 133 h 220"/>
                              </a:gdLst>
                              <a:ahLst/>
                              <a:cxnLst>
                                <a:cxn ang="0">
                                  <a:pos x="T0" y="T1"/>
                                </a:cxn>
                                <a:cxn ang="0">
                                  <a:pos x="T2" y="T3"/>
                                </a:cxn>
                                <a:cxn ang="0">
                                  <a:pos x="T4" y="T5"/>
                                </a:cxn>
                                <a:cxn ang="0">
                                  <a:pos x="T6" y="T7"/>
                                </a:cxn>
                                <a:cxn ang="0">
                                  <a:pos x="T8" y="T9"/>
                                </a:cxn>
                                <a:cxn ang="0">
                                  <a:pos x="T10" y="T11"/>
                                </a:cxn>
                              </a:cxnLst>
                              <a:rect l="0" t="0" r="r" b="b"/>
                              <a:pathLst>
                                <a:path w="287" h="220">
                                  <a:moveTo>
                                    <a:pt x="33" y="133"/>
                                  </a:moveTo>
                                  <a:lnTo>
                                    <a:pt x="0" y="147"/>
                                  </a:lnTo>
                                  <a:lnTo>
                                    <a:pt x="3" y="154"/>
                                  </a:lnTo>
                                  <a:lnTo>
                                    <a:pt x="20" y="146"/>
                                  </a:lnTo>
                                  <a:lnTo>
                                    <a:pt x="43" y="146"/>
                                  </a:lnTo>
                                  <a:lnTo>
                                    <a:pt x="33" y="13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565" o:spid="_x0000_s1026" style="position:absolute;margin-left:513.85pt;margin-top:2.15pt;width:14.4pt;height:11.05pt;z-index:-251660288;mso-position-horizontal-relative:page" coordorigin="10277,43" coordsize="288,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" o:allowincell="f">
                <v:shape id="Freeform 456" o:spid="_x0000_s1027" style="position:absolute;left:10279;top:183;width:25;height:20;visibility:visible;mso-wrap-style:square;v-text-anchor:top" coordsize="2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tzO8IA&#10;AADdAAAADwAAAGRycy9kb3ducmV2LnhtbERPy4rCMBTdC/MP4QqzEU1ncKpUo4gyMOrKF7i8NNe2&#10;mNyUJmr9e7MYcHk47+m8tUbcqfGVYwVfgwQEce50xYWC4+G3PwbhA7JG45gUPMnDfPbRmWKm3YN3&#10;dN+HQsQQ9hkqKEOoMyl9XpJFP3A1ceQurrEYImwKqRt8xHBr5HeSpNJixbGhxJqWJeXX/c0qOBmz&#10;2awW2972Z12MaX26nVNDSn1228UERKA2vMX/7j+tYDQcxrnxTXwCcv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y3M7wgAAAN0AAAAPAAAAAAAAAAAAAAAAAJgCAABkcnMvZG93&#10;bnJldi54bWxQSwUGAAAAAAQABAD1AAAAhwMAAAAA&#10;" path="m,11l25,e" filled="f" strokeweight=".06pt">
                  <v:path arrowok="t" o:connecttype="custom" o:connectlocs="0,11;25,0" o:connectangles="0,0"/>
                </v:shape>
                <v:shape id="Freeform 457" o:spid="_x0000_s1028" style="position:absolute;left:10304;top:183;width:57;height:81;visibility:visible;mso-wrap-style:square;v-text-anchor:top" coordsize="5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VU8YA&#10;AADdAAAADwAAAGRycy9kb3ducmV2LnhtbESPT2sCMRTE7wW/Q3hCL6VmLUtrt0YRpSL05Lbi9bF5&#10;+0c3L0uSuuu3N0Khx2FmfsPMl4NpxYWcbywrmE4SEMSF1Q1XCn6+P59nIHxA1thaJgVX8rBcjB7m&#10;mGnb854ueahEhLDPUEEdQpdJ6YuaDPqJ7YijV1pnMETpKqkd9hFuWvmSJK/SYMNxocaO1jUV5/zX&#10;KKhO5WFbfp2TfrPb2PL4NCOXeqUex8PqA0SgIfyH/9o7reAtTd/h/iY+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VU8YAAADdAAAADwAAAAAAAAAAAAAAAACYAgAAZHJz&#10;L2Rvd25yZXYueG1sUEsFBgAAAAAEAAQA9QAAAIsDAAAAAA==&#10;" path="m,l57,80e" filled="f" strokeweight=".06pt">
                  <v:path arrowok="t" o:connecttype="custom" o:connectlocs="0,0;57,80" o:connectangles="0,0"/>
                </v:shape>
                <v:shape id="Freeform 458" o:spid="_x0000_s1029" style="position:absolute;left:10361;top:50;width:64;height:214;visibility:visible;mso-wrap-style:square;v-text-anchor:top" coordsize="64,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5IoMIA&#10;AADdAAAADwAAAGRycy9kb3ducmV2LnhtbERPz2vCMBS+D/wfwht4m+lk6uiMIoJMBA+tY+e35q3p&#10;1ryUJNr635uD4PHj+71cD7YVF/KhcazgdZKBIK6cbrhW8HXavbyDCBFZY+uYFFwpwHo1elpirl3P&#10;BV3KWIsUwiFHBSbGLpcyVIYshonriBP367zFmKCvpfbYp3DbymmWzaXFhlODwY62hqr/8mwVfB7M&#10;qdTO73+K7njefv8Vx74ulBo/D5sPEJGG+BDf3XutYPE2S/vTm/QE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rkigwgAAAN0AAAAPAAAAAAAAAAAAAAAAAJgCAABkcnMvZG93&#10;bnJldi54bWxQSwUGAAAAAAQABAD1AAAAhwMAAAAA&#10;" path="m,213l63,e" filled="f" strokeweight=".06pt">
                  <v:path arrowok="t" o:connecttype="custom" o:connectlocs="0,213;63,0" o:connectangles="0,0"/>
                </v:shape>
                <v:shape id="Freeform 459" o:spid="_x0000_s1030" style="position:absolute;left:10425;top:50;width:139;height:20;visibility:visible;mso-wrap-style:square;v-text-anchor:top" coordsize="1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1Xm8cA&#10;AADdAAAADwAAAGRycy9kb3ducmV2LnhtbESPQWvCQBSE7wX/w/KE3nSTVluJWaUWChUvGnPx9sy+&#10;JqHZtzG71dhf3xWEHoeZ+YZJl71pxJk6V1tWEI8jEMSF1TWXCvL9x2gGwnlkjY1lUnAlB8vF4CHF&#10;RNsL7+ic+VIECLsEFVTet4mUrqjIoBvbljh4X7Yz6IPsSqk7vAS4aeRTFL1IgzWHhQpbeq+o+M5+&#10;jIJNjKf6lK+ecX34JSr3m/Vqe1Tqcdi/zUF46v1/+N7+1ApeJ9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dV5vHAAAA3QAAAA8AAAAAAAAAAAAAAAAAmAIAAGRy&#10;cy9kb3ducmV2LnhtbFBLBQYAAAAABAAEAPUAAACMAwAAAAA=&#10;" path="m,l139,e" filled="f" strokeweight=".06pt">
                  <v:path arrowok="t" o:connecttype="custom" o:connectlocs="0,0;139,0" o:connectangles="0,0"/>
                </v:shape>
                <v:group id="Group 460" o:spid="_x0000_s1031" style="position:absolute;left:10277;top:44;width:287;height:220" coordorigin="10277,44" coordsize="287,2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uwrqcYAAADdAAAADwAAAGRycy9kb3ducmV2LnhtbESPQWvCQBSE74X+h+UV&#10;vOkmWluJriKi4kGEakG8PbLPJJh9G7JrEv99VxB6HGbmG2a26EwpGqpdYVlBPIhAEKdWF5wp+D1t&#10;+hMQziNrLC2Tggc5WMzf32aYaNvyDzVHn4kAYZeggtz7KpHSpTkZdANbEQfvamuDPsg6k7rGNsBN&#10;KYdR9CUNFhwWcqxolVN6O96Ngm2L7XIUr5v97bp6XE7jw3kfk1K9j245BeGp8//hV3unFXx/jof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K7CupxgAAAN0A&#10;AAAPAAAAAAAAAAAAAAAAAKoCAABkcnMvZG93bnJldi54bWxQSwUGAAAAAAQABAD6AAAAnQMAAAAA&#10;">
                  <v:shape id="Freeform 461" o:spid="_x0000_s1032" style="position:absolute;left:10277;top:44;width:287;height:220;visibility:visible;mso-wrap-style:square;v-text-anchor:top" coordsize="287,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kBDsYA&#10;AADdAAAADwAAAGRycy9kb3ducmV2LnhtbESPQUsDMRSE7wX/Q3iCtzZrW6usTYsVCx7qYdcWPD42&#10;r5vFzUtIYrv996YgeBxm5htmuR5sL04UYudYwf2kAEHcON1xq2D/uR0/gYgJWWPvmBRcKMJ6dTNa&#10;YqndmSs61akVGcKxRAUmJV9KGRtDFuPEeeLsHV2wmLIMrdQBzxluezktioW02HFeMOjp1VDzXf9Y&#10;BYfNjr7kbHH88Lj1lXkbwnRTKXV3O7w8g0g0pP/wX/tdK3icP8zg+iY/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kBDsYAAADdAAAADwAAAAAAAAAAAAAAAACYAgAAZHJz&#10;L2Rvd25yZXYueG1sUEsFBgAAAAAEAAQA9QAAAIsDAAAAAA==&#10;" path="m43,146r-23,l79,219r12,l97,199r-12,l43,146xe" fillcolor="black" stroked="f">
                    <v:path arrowok="t" o:connecttype="custom" o:connectlocs="43,146;20,146;79,219;91,219;97,199;85,199;43,146" o:connectangles="0,0,0,0,0,0,0"/>
                  </v:shape>
                  <v:shape id="Freeform 462" o:spid="_x0000_s1033" style="position:absolute;left:10277;top:44;width:287;height:220;visibility:visible;mso-wrap-style:square;v-text-anchor:top" coordsize="287,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CZesYA&#10;AADdAAAADwAAAGRycy9kb3ducmV2LnhtbESPQWsCMRSE74X+h/AK3mq2Vq2sRqmlQg/tYa2Cx8fm&#10;uVncvIQk6vbfNwWhx2FmvmEWq9524kIhto4VPA0LEMS10y03Cnbfm8cZiJiQNXaOScEPRVgt7+8W&#10;WGp35You29SIDOFYogKTki+ljLUhi3HoPHH2ji5YTFmGRuqA1wy3nRwVxVRabDkvGPT0Zqg+bc9W&#10;wX79SQf5PD1+edz4yrz3YbSulBo89K9zEIn69B++tT+0gpfxZAx/b/IT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CZesYAAADdAAAADwAAAAAAAAAAAAAAAACYAgAAZHJz&#10;L2Rvd25yZXYueG1sUEsFBgAAAAAEAAQA9QAAAIsDAAAAAA==&#10;" path="m286,l144,,85,199r12,l152,12r134,l286,xe" fillcolor="black" stroked="f">
                    <v:path arrowok="t" o:connecttype="custom" o:connectlocs="286,0;144,0;85,199;97,199;152,12;286,12;286,0" o:connectangles="0,0,0,0,0,0,0"/>
                  </v:shape>
                  <v:shape id="Freeform 463" o:spid="_x0000_s1034" style="position:absolute;left:10277;top:44;width:287;height:220;visibility:visible;mso-wrap-style:square;v-text-anchor:top" coordsize="287,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84cYA&#10;AADdAAAADwAAAGRycy9kb3ducmV2LnhtbESPzUsDMRTE74L/Q3hCbzZrtR+sTYsVCx70sP2AHh+b&#10;183i5iUkabv97xtB8DjMzG+Y+bK3nThTiK1jBU/DAgRx7XTLjYLddv04AxETssbOMSm4UoTl4v5u&#10;jqV2F67ovEmNyBCOJSowKflSylgbshiHzhNn7+iCxZRlaKQOeMlw28lRUUykxZbzgkFP74bqn83J&#10;KtivvuggnyfHb49rX5mPPoxWlVKDh/7tFUSiPv2H/9qfWsH0ZTyG3zf5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w84cYAAADdAAAADwAAAAAAAAAAAAAAAACYAgAAZHJz&#10;L2Rvd25yZXYueG1sUEsFBgAAAAAEAAQA9QAAAIsDAAAAAA==&#10;" path="m33,133l,147r3,7l20,146r23,l33,133xe" fillcolor="black" stroked="f">
                    <v:path arrowok="t" o:connecttype="custom" o:connectlocs="33,133;0,147;3,154;20,146;43,146;33,133" o:connectangles="0,0,0,0,0,0"/>
                  </v:shape>
                </v:group>
                <w10:wrap anchorx="page"/>
              </v:group>
            </w:pict>
          </mc:Fallback>
        </mc:AlternateContent>
      </w:r>
      <w:r w:rsidR="00252D21" w:rsidRPr="00314744">
        <w:rPr>
          <w:rFonts w:eastAsia="Meiryo"/>
          <w:sz w:val="22"/>
          <w:szCs w:val="22"/>
        </w:rPr>
        <w:t xml:space="preserve"> </w:t>
      </w:r>
      <w:r w:rsidRPr="00314744">
        <w:rPr>
          <w:rFonts w:eastAsia="Meiryo"/>
          <w:spacing w:val="-2"/>
          <w:sz w:val="22"/>
          <w:szCs w:val="22"/>
        </w:rPr>
        <w:t>g</w:t>
      </w:r>
      <w:r w:rsidRPr="00314744">
        <w:rPr>
          <w:rFonts w:eastAsia="Meiryo"/>
          <w:spacing w:val="-1"/>
          <w:sz w:val="22"/>
          <w:szCs w:val="22"/>
        </w:rPr>
        <w:t>ồ</w:t>
      </w:r>
      <w:r w:rsidRPr="00314744">
        <w:rPr>
          <w:rFonts w:eastAsia="Meiryo"/>
          <w:sz w:val="22"/>
          <w:szCs w:val="22"/>
        </w:rPr>
        <w:t>m</w:t>
      </w:r>
      <w:r w:rsidRPr="00314744">
        <w:rPr>
          <w:rFonts w:eastAsia="Meiryo"/>
          <w:spacing w:val="-6"/>
          <w:sz w:val="22"/>
          <w:szCs w:val="22"/>
        </w:rPr>
        <w:t xml:space="preserve"> </w:t>
      </w:r>
      <w:r w:rsidRPr="00314744">
        <w:rPr>
          <w:rFonts w:eastAsia="Meiryo"/>
          <w:spacing w:val="-3"/>
          <w:sz w:val="22"/>
          <w:szCs w:val="22"/>
        </w:rPr>
        <w:t>cu</w:t>
      </w:r>
      <w:r w:rsidRPr="00314744">
        <w:rPr>
          <w:rFonts w:eastAsia="Meiryo"/>
          <w:spacing w:val="-1"/>
          <w:sz w:val="22"/>
          <w:szCs w:val="22"/>
        </w:rPr>
        <w:t>ộ</w:t>
      </w:r>
      <w:r w:rsidRPr="00314744">
        <w:rPr>
          <w:rFonts w:eastAsia="Meiryo"/>
          <w:sz w:val="22"/>
          <w:szCs w:val="22"/>
        </w:rPr>
        <w:t>n</w:t>
      </w:r>
      <w:r w:rsidRPr="00314744">
        <w:rPr>
          <w:rFonts w:eastAsia="Meiryo"/>
          <w:spacing w:val="-6"/>
          <w:sz w:val="22"/>
          <w:szCs w:val="22"/>
        </w:rPr>
        <w:t xml:space="preserve"> </w:t>
      </w:r>
      <w:r w:rsidRPr="00314744">
        <w:rPr>
          <w:rFonts w:eastAsia="Meiryo"/>
          <w:spacing w:val="-2"/>
          <w:sz w:val="22"/>
          <w:szCs w:val="22"/>
        </w:rPr>
        <w:t>c</w:t>
      </w:r>
      <w:r w:rsidRPr="00314744">
        <w:rPr>
          <w:rFonts w:eastAsia="Meiryo"/>
          <w:spacing w:val="-1"/>
          <w:sz w:val="22"/>
          <w:szCs w:val="22"/>
        </w:rPr>
        <w:t>ả</w:t>
      </w:r>
      <w:r w:rsidRPr="00314744">
        <w:rPr>
          <w:rFonts w:eastAsia="Meiryo"/>
          <w:sz w:val="22"/>
          <w:szCs w:val="22"/>
        </w:rPr>
        <w:t>m</w:t>
      </w:r>
      <w:r w:rsidRPr="00314744">
        <w:rPr>
          <w:rFonts w:eastAsia="Meiryo"/>
          <w:spacing w:val="-8"/>
          <w:sz w:val="22"/>
          <w:szCs w:val="22"/>
        </w:rPr>
        <w:t xml:space="preserve"> </w:t>
      </w:r>
      <w:r w:rsidRPr="00314744">
        <w:rPr>
          <w:rFonts w:eastAsia="Meiryo"/>
          <w:spacing w:val="-2"/>
          <w:sz w:val="22"/>
          <w:szCs w:val="22"/>
        </w:rPr>
        <w:t>t</w:t>
      </w:r>
      <w:r w:rsidRPr="00314744">
        <w:rPr>
          <w:rFonts w:eastAsia="Meiryo"/>
          <w:spacing w:val="-1"/>
          <w:sz w:val="22"/>
          <w:szCs w:val="22"/>
        </w:rPr>
        <w:t>h</w:t>
      </w:r>
      <w:r w:rsidRPr="00314744">
        <w:rPr>
          <w:rFonts w:eastAsia="Meiryo"/>
          <w:spacing w:val="-2"/>
          <w:sz w:val="22"/>
          <w:szCs w:val="22"/>
        </w:rPr>
        <w:t>uầ</w:t>
      </w:r>
      <w:r w:rsidRPr="00314744">
        <w:rPr>
          <w:rFonts w:eastAsia="Meiryo"/>
          <w:sz w:val="22"/>
          <w:szCs w:val="22"/>
        </w:rPr>
        <w:t>n</w:t>
      </w:r>
      <w:r w:rsidRPr="00314744">
        <w:rPr>
          <w:rFonts w:eastAsia="Meiryo"/>
          <w:spacing w:val="-7"/>
          <w:sz w:val="22"/>
          <w:szCs w:val="22"/>
        </w:rPr>
        <w:t xml:space="preserve"> </w:t>
      </w:r>
      <w:r w:rsidRPr="00314744">
        <w:rPr>
          <w:rFonts w:eastAsia="Meiryo"/>
          <w:spacing w:val="-1"/>
          <w:sz w:val="22"/>
          <w:szCs w:val="22"/>
        </w:rPr>
        <w:t>c</w:t>
      </w:r>
      <w:r w:rsidRPr="00314744">
        <w:rPr>
          <w:rFonts w:eastAsia="Meiryo"/>
          <w:sz w:val="22"/>
          <w:szCs w:val="22"/>
        </w:rPr>
        <w:t>ó</w:t>
      </w:r>
      <w:r w:rsidRPr="00314744">
        <w:rPr>
          <w:rFonts w:eastAsia="Meiryo"/>
          <w:spacing w:val="-5"/>
          <w:sz w:val="22"/>
          <w:szCs w:val="22"/>
        </w:rPr>
        <w:t xml:space="preserve"> </w:t>
      </w:r>
      <w:r w:rsidRPr="00314744">
        <w:rPr>
          <w:rFonts w:eastAsia="Meiryo"/>
          <w:spacing w:val="-1"/>
          <w:sz w:val="22"/>
          <w:szCs w:val="22"/>
        </w:rPr>
        <w:t>đ</w:t>
      </w:r>
      <w:r w:rsidRPr="00314744">
        <w:rPr>
          <w:rFonts w:eastAsia="Meiryo"/>
          <w:sz w:val="22"/>
          <w:szCs w:val="22"/>
        </w:rPr>
        <w:t>ộ</w:t>
      </w:r>
      <w:r w:rsidRPr="00314744">
        <w:rPr>
          <w:rFonts w:eastAsia="Meiryo"/>
          <w:spacing w:val="-4"/>
          <w:sz w:val="22"/>
          <w:szCs w:val="22"/>
        </w:rPr>
        <w:t xml:space="preserve"> </w:t>
      </w:r>
      <w:r w:rsidRPr="00314744">
        <w:rPr>
          <w:rFonts w:eastAsia="Meiryo"/>
          <w:spacing w:val="-2"/>
          <w:sz w:val="22"/>
          <w:szCs w:val="22"/>
        </w:rPr>
        <w:t>t</w:t>
      </w:r>
      <w:r w:rsidRPr="00314744">
        <w:rPr>
          <w:rFonts w:eastAsia="Meiryo"/>
          <w:sz w:val="22"/>
          <w:szCs w:val="22"/>
        </w:rPr>
        <w:t>ự</w:t>
      </w:r>
      <w:r w:rsidRPr="00314744">
        <w:rPr>
          <w:rFonts w:eastAsia="Meiryo"/>
          <w:spacing w:val="-6"/>
          <w:sz w:val="22"/>
          <w:szCs w:val="22"/>
        </w:rPr>
        <w:t xml:space="preserve"> </w:t>
      </w:r>
      <w:r w:rsidRPr="00314744">
        <w:rPr>
          <w:rFonts w:eastAsia="Meiryo"/>
          <w:spacing w:val="-2"/>
          <w:sz w:val="22"/>
          <w:szCs w:val="22"/>
        </w:rPr>
        <w:t>c</w:t>
      </w:r>
      <w:r w:rsidRPr="00314744">
        <w:rPr>
          <w:rFonts w:eastAsia="Meiryo"/>
          <w:spacing w:val="-1"/>
          <w:sz w:val="22"/>
          <w:szCs w:val="22"/>
        </w:rPr>
        <w:t>ả</w:t>
      </w:r>
      <w:r w:rsidRPr="00314744">
        <w:rPr>
          <w:rFonts w:eastAsia="Meiryo"/>
          <w:sz w:val="22"/>
          <w:szCs w:val="22"/>
        </w:rPr>
        <w:t>m</w:t>
      </w:r>
      <w:r w:rsidRPr="00314744">
        <w:rPr>
          <w:rFonts w:eastAsia="Meiryo"/>
          <w:spacing w:val="-7"/>
          <w:sz w:val="22"/>
          <w:szCs w:val="22"/>
        </w:rPr>
        <w:t xml:space="preserve"> </w:t>
      </w:r>
      <w:r w:rsidRPr="00314744">
        <w:rPr>
          <w:rFonts w:eastAsia="Meiryo"/>
          <w:spacing w:val="-3"/>
          <w:sz w:val="22"/>
          <w:szCs w:val="22"/>
        </w:rPr>
        <w:t>L</w:t>
      </w:r>
      <w:r w:rsidRPr="00314744">
        <w:rPr>
          <w:rFonts w:eastAsia="Meiryo"/>
          <w:sz w:val="22"/>
          <w:szCs w:val="22"/>
        </w:rPr>
        <w:t>,</w:t>
      </w:r>
      <w:r w:rsidRPr="00314744">
        <w:rPr>
          <w:rFonts w:eastAsia="Meiryo"/>
          <w:spacing w:val="-5"/>
          <w:sz w:val="22"/>
          <w:szCs w:val="22"/>
        </w:rPr>
        <w:t xml:space="preserve"> </w:t>
      </w:r>
      <w:r w:rsidRPr="00314744">
        <w:rPr>
          <w:rFonts w:eastAsia="Meiryo"/>
          <w:spacing w:val="-2"/>
          <w:sz w:val="22"/>
          <w:szCs w:val="22"/>
        </w:rPr>
        <w:t>điệ</w:t>
      </w:r>
      <w:r w:rsidRPr="00314744">
        <w:rPr>
          <w:rFonts w:eastAsia="Meiryo"/>
          <w:sz w:val="22"/>
          <w:szCs w:val="22"/>
        </w:rPr>
        <w:t>n</w:t>
      </w:r>
      <w:r w:rsidRPr="00314744">
        <w:rPr>
          <w:rFonts w:eastAsia="Meiryo"/>
          <w:spacing w:val="-5"/>
          <w:sz w:val="22"/>
          <w:szCs w:val="22"/>
        </w:rPr>
        <w:t xml:space="preserve"> </w:t>
      </w:r>
      <w:r w:rsidRPr="00314744">
        <w:rPr>
          <w:rFonts w:eastAsia="Meiryo"/>
          <w:spacing w:val="-2"/>
          <w:sz w:val="22"/>
          <w:szCs w:val="22"/>
        </w:rPr>
        <w:t>tr</w:t>
      </w:r>
      <w:r w:rsidRPr="00314744">
        <w:rPr>
          <w:rFonts w:eastAsia="Meiryo"/>
          <w:sz w:val="22"/>
          <w:szCs w:val="22"/>
        </w:rPr>
        <w:t>ở</w:t>
      </w:r>
      <w:r w:rsidRPr="00314744">
        <w:rPr>
          <w:rFonts w:eastAsia="Meiryo"/>
          <w:spacing w:val="-6"/>
          <w:sz w:val="22"/>
          <w:szCs w:val="22"/>
        </w:rPr>
        <w:t xml:space="preserve"> </w:t>
      </w:r>
      <w:r w:rsidRPr="00314744">
        <w:rPr>
          <w:rFonts w:eastAsia="Meiryo"/>
          <w:spacing w:val="-2"/>
          <w:sz w:val="22"/>
          <w:szCs w:val="22"/>
        </w:rPr>
        <w:t>th</w:t>
      </w:r>
      <w:r w:rsidRPr="00314744">
        <w:rPr>
          <w:rFonts w:eastAsia="Meiryo"/>
          <w:spacing w:val="-3"/>
          <w:sz w:val="22"/>
          <w:szCs w:val="22"/>
        </w:rPr>
        <w:t>u</w:t>
      </w:r>
      <w:r w:rsidRPr="00314744">
        <w:rPr>
          <w:rFonts w:eastAsia="Meiryo"/>
          <w:spacing w:val="-1"/>
          <w:sz w:val="22"/>
          <w:szCs w:val="22"/>
        </w:rPr>
        <w:t>ầ</w:t>
      </w:r>
      <w:r w:rsidRPr="00314744">
        <w:rPr>
          <w:rFonts w:eastAsia="Meiryo"/>
          <w:sz w:val="22"/>
          <w:szCs w:val="22"/>
        </w:rPr>
        <w:t>n</w:t>
      </w:r>
      <w:r w:rsidRPr="00314744">
        <w:rPr>
          <w:rFonts w:eastAsia="Meiryo"/>
          <w:spacing w:val="-7"/>
          <w:sz w:val="22"/>
          <w:szCs w:val="22"/>
        </w:rPr>
        <w:t xml:space="preserve"> </w:t>
      </w:r>
      <w:r w:rsidRPr="00314744">
        <w:rPr>
          <w:rFonts w:eastAsia="Meiryo"/>
          <w:sz w:val="22"/>
          <w:szCs w:val="22"/>
        </w:rPr>
        <w:t>R</w:t>
      </w:r>
      <w:r w:rsidRPr="00314744">
        <w:rPr>
          <w:rFonts w:eastAsia="Meiryo"/>
          <w:spacing w:val="-5"/>
          <w:sz w:val="22"/>
          <w:szCs w:val="22"/>
        </w:rPr>
        <w:t xml:space="preserve"> </w:t>
      </w:r>
      <w:r w:rsidRPr="00314744">
        <w:rPr>
          <w:rFonts w:eastAsia="Meiryo"/>
          <w:spacing w:val="-2"/>
          <w:sz w:val="22"/>
          <w:szCs w:val="22"/>
        </w:rPr>
        <w:t>v</w:t>
      </w:r>
      <w:r w:rsidRPr="00314744">
        <w:rPr>
          <w:rFonts w:eastAsia="Meiryo"/>
          <w:sz w:val="22"/>
          <w:szCs w:val="22"/>
        </w:rPr>
        <w:t>à</w:t>
      </w:r>
      <w:r w:rsidRPr="00314744">
        <w:rPr>
          <w:rFonts w:eastAsia="Meiryo"/>
          <w:spacing w:val="-5"/>
          <w:sz w:val="22"/>
          <w:szCs w:val="22"/>
        </w:rPr>
        <w:t xml:space="preserve"> </w:t>
      </w:r>
      <w:r w:rsidRPr="00314744">
        <w:rPr>
          <w:rFonts w:eastAsia="Meiryo"/>
          <w:spacing w:val="-2"/>
          <w:sz w:val="22"/>
          <w:szCs w:val="22"/>
        </w:rPr>
        <w:t>t</w:t>
      </w:r>
      <w:r w:rsidRPr="00314744">
        <w:rPr>
          <w:rFonts w:eastAsia="Meiryo"/>
          <w:sz w:val="22"/>
          <w:szCs w:val="22"/>
        </w:rPr>
        <w:t>ụ</w:t>
      </w:r>
      <w:r w:rsidRPr="00314744">
        <w:rPr>
          <w:rFonts w:eastAsia="Meiryo"/>
          <w:spacing w:val="-5"/>
          <w:sz w:val="22"/>
          <w:szCs w:val="22"/>
        </w:rPr>
        <w:t xml:space="preserve"> </w:t>
      </w:r>
      <w:r w:rsidRPr="00314744">
        <w:rPr>
          <w:rFonts w:eastAsia="Meiryo"/>
          <w:spacing w:val="-2"/>
          <w:sz w:val="22"/>
          <w:szCs w:val="22"/>
        </w:rPr>
        <w:t>đi</w:t>
      </w:r>
      <w:r w:rsidRPr="00314744">
        <w:rPr>
          <w:rFonts w:eastAsia="Meiryo"/>
          <w:spacing w:val="-1"/>
          <w:sz w:val="22"/>
          <w:szCs w:val="22"/>
        </w:rPr>
        <w:t>ệ</w:t>
      </w:r>
      <w:r w:rsidRPr="00314744">
        <w:rPr>
          <w:rFonts w:eastAsia="Meiryo"/>
          <w:sz w:val="22"/>
          <w:szCs w:val="22"/>
        </w:rPr>
        <w:t>n</w:t>
      </w:r>
      <w:r w:rsidRPr="00314744">
        <w:rPr>
          <w:rFonts w:eastAsia="Meiryo"/>
          <w:spacing w:val="-6"/>
          <w:sz w:val="22"/>
          <w:szCs w:val="22"/>
        </w:rPr>
        <w:t xml:space="preserve"> </w:t>
      </w:r>
      <w:r w:rsidRPr="00314744">
        <w:rPr>
          <w:rFonts w:eastAsia="Meiryo"/>
          <w:spacing w:val="-2"/>
          <w:sz w:val="22"/>
          <w:szCs w:val="22"/>
        </w:rPr>
        <w:t>c</w:t>
      </w:r>
      <w:r w:rsidRPr="00314744">
        <w:rPr>
          <w:rFonts w:eastAsia="Meiryo"/>
          <w:sz w:val="22"/>
          <w:szCs w:val="22"/>
        </w:rPr>
        <w:t>ó</w:t>
      </w:r>
      <w:r w:rsidRPr="00314744">
        <w:rPr>
          <w:rFonts w:eastAsia="Meiryo"/>
          <w:spacing w:val="-5"/>
          <w:sz w:val="22"/>
          <w:szCs w:val="22"/>
        </w:rPr>
        <w:t xml:space="preserve"> </w:t>
      </w:r>
      <w:r w:rsidRPr="00314744">
        <w:rPr>
          <w:rFonts w:eastAsia="Meiryo"/>
          <w:spacing w:val="-2"/>
          <w:sz w:val="22"/>
          <w:szCs w:val="22"/>
        </w:rPr>
        <w:t>đi</w:t>
      </w:r>
      <w:r w:rsidRPr="00314744">
        <w:rPr>
          <w:rFonts w:eastAsia="Meiryo"/>
          <w:spacing w:val="-1"/>
          <w:sz w:val="22"/>
          <w:szCs w:val="22"/>
        </w:rPr>
        <w:t>ệ</w:t>
      </w:r>
      <w:r w:rsidRPr="00314744">
        <w:rPr>
          <w:rFonts w:eastAsia="Meiryo"/>
          <w:sz w:val="22"/>
          <w:szCs w:val="22"/>
        </w:rPr>
        <w:t>n</w:t>
      </w:r>
      <w:r w:rsidRPr="00314744">
        <w:rPr>
          <w:rFonts w:eastAsia="Meiryo"/>
          <w:spacing w:val="-5"/>
          <w:sz w:val="22"/>
          <w:szCs w:val="22"/>
        </w:rPr>
        <w:t xml:space="preserve"> </w:t>
      </w:r>
      <w:r w:rsidRPr="00314744">
        <w:rPr>
          <w:rFonts w:eastAsia="Meiryo"/>
          <w:spacing w:val="-2"/>
          <w:sz w:val="22"/>
          <w:szCs w:val="22"/>
        </w:rPr>
        <w:t>dun</w:t>
      </w:r>
      <w:r w:rsidRPr="00314744">
        <w:rPr>
          <w:rFonts w:eastAsia="Meiryo"/>
          <w:sz w:val="22"/>
          <w:szCs w:val="22"/>
        </w:rPr>
        <w:t>g</w:t>
      </w:r>
      <w:r w:rsidRPr="00314744">
        <w:rPr>
          <w:rFonts w:eastAsia="Meiryo"/>
          <w:spacing w:val="-3"/>
          <w:sz w:val="22"/>
          <w:szCs w:val="22"/>
        </w:rPr>
        <w:t xml:space="preserve"> </w:t>
      </w:r>
      <w:r w:rsidRPr="00314744">
        <w:rPr>
          <w:rFonts w:eastAsia="Meiryo"/>
          <w:spacing w:val="-2"/>
          <w:sz w:val="22"/>
          <w:szCs w:val="22"/>
        </w:rPr>
        <w:t>C</w:t>
      </w:r>
      <w:r w:rsidRPr="00314744">
        <w:rPr>
          <w:rFonts w:eastAsia="Meiryo"/>
          <w:sz w:val="22"/>
          <w:szCs w:val="22"/>
        </w:rPr>
        <w:t>.</w:t>
      </w:r>
      <w:r w:rsidRPr="00314744">
        <w:rPr>
          <w:rFonts w:eastAsia="Meiryo"/>
          <w:spacing w:val="-5"/>
          <w:sz w:val="22"/>
          <w:szCs w:val="22"/>
        </w:rPr>
        <w:t xml:space="preserve"> </w:t>
      </w:r>
      <w:r w:rsidRPr="00314744">
        <w:rPr>
          <w:rFonts w:eastAsia="Meiryo"/>
          <w:spacing w:val="-2"/>
          <w:sz w:val="22"/>
          <w:szCs w:val="22"/>
        </w:rPr>
        <w:t>Kh</w:t>
      </w:r>
      <w:r w:rsidRPr="00314744">
        <w:rPr>
          <w:rFonts w:eastAsia="Meiryo"/>
          <w:sz w:val="22"/>
          <w:szCs w:val="22"/>
        </w:rPr>
        <w:t>i</w:t>
      </w:r>
      <w:r w:rsidRPr="00314744">
        <w:rPr>
          <w:rFonts w:eastAsia="Meiryo"/>
          <w:spacing w:val="30"/>
          <w:sz w:val="22"/>
          <w:szCs w:val="22"/>
        </w:rPr>
        <w:t xml:space="preserve"> </w:t>
      </w:r>
      <w:r w:rsidRPr="00314744">
        <w:rPr>
          <w:rFonts w:eastAsia="Meiryo"/>
          <w:sz w:val="22"/>
          <w:szCs w:val="22"/>
        </w:rPr>
        <w:t>f</w:t>
      </w:r>
      <w:r w:rsidRPr="00314744">
        <w:rPr>
          <w:rFonts w:eastAsia="Meiryo"/>
          <w:spacing w:val="35"/>
          <w:sz w:val="22"/>
          <w:szCs w:val="22"/>
        </w:rPr>
        <w:t xml:space="preserve"> </w:t>
      </w:r>
      <w:r w:rsidRPr="00314744">
        <w:rPr>
          <w:rFonts w:eastAsia="Meiryo"/>
          <w:w w:val="68"/>
          <w:sz w:val="22"/>
          <w:szCs w:val="22"/>
        </w:rPr>
        <w:t>=</w:t>
      </w:r>
      <w:r w:rsidRPr="00314744">
        <w:rPr>
          <w:rFonts w:eastAsia="Meiryo"/>
          <w:spacing w:val="3"/>
          <w:w w:val="68"/>
          <w:sz w:val="22"/>
          <w:szCs w:val="22"/>
        </w:rPr>
        <w:t xml:space="preserve"> </w:t>
      </w:r>
      <w:r w:rsidR="00A1585D" w:rsidRPr="00314744">
        <w:rPr>
          <w:rFonts w:eastAsia="Meiryo"/>
          <w:spacing w:val="-1"/>
          <w:sz w:val="22"/>
          <w:szCs w:val="22"/>
        </w:rPr>
        <w:t>f</w:t>
      </w:r>
      <w:r w:rsidR="00A1585D" w:rsidRPr="00314744">
        <w:rPr>
          <w:rFonts w:eastAsia="Meiryo"/>
          <w:spacing w:val="-1"/>
          <w:sz w:val="22"/>
          <w:szCs w:val="22"/>
          <w:vertAlign w:val="subscript"/>
        </w:rPr>
        <w:t>1</w:t>
      </w:r>
      <w:r w:rsidRPr="00314744">
        <w:rPr>
          <w:rFonts w:eastAsia="Meiryo"/>
          <w:position w:val="-6"/>
          <w:sz w:val="22"/>
          <w:szCs w:val="22"/>
        </w:rPr>
        <w:t xml:space="preserve"> </w:t>
      </w:r>
      <w:r w:rsidRPr="00314744">
        <w:rPr>
          <w:rFonts w:eastAsia="Meiryo"/>
          <w:spacing w:val="8"/>
          <w:position w:val="-6"/>
          <w:sz w:val="22"/>
          <w:szCs w:val="22"/>
        </w:rPr>
        <w:t xml:space="preserve"> </w:t>
      </w:r>
      <w:r w:rsidRPr="00314744">
        <w:rPr>
          <w:rFonts w:eastAsia="Meiryo"/>
          <w:w w:val="68"/>
          <w:sz w:val="22"/>
          <w:szCs w:val="22"/>
        </w:rPr>
        <w:t>=</w:t>
      </w:r>
      <w:r w:rsidRPr="00314744">
        <w:rPr>
          <w:rFonts w:eastAsia="Meiryo"/>
          <w:spacing w:val="7"/>
          <w:w w:val="68"/>
          <w:sz w:val="22"/>
          <w:szCs w:val="22"/>
        </w:rPr>
        <w:t xml:space="preserve"> </w:t>
      </w:r>
      <w:r w:rsidRPr="00314744">
        <w:rPr>
          <w:rFonts w:eastAsia="Meiryo"/>
          <w:spacing w:val="4"/>
          <w:sz w:val="22"/>
          <w:szCs w:val="22"/>
        </w:rPr>
        <w:t>2</w:t>
      </w:r>
      <w:r w:rsidRPr="00314744">
        <w:rPr>
          <w:rFonts w:eastAsia="Meiryo"/>
          <w:sz w:val="22"/>
          <w:szCs w:val="22"/>
        </w:rPr>
        <w:t xml:space="preserve">5 </w:t>
      </w:r>
      <w:r w:rsidRPr="00314744">
        <w:rPr>
          <w:rFonts w:eastAsia="Meiryo"/>
          <w:spacing w:val="53"/>
          <w:sz w:val="22"/>
          <w:szCs w:val="22"/>
        </w:rPr>
        <w:t xml:space="preserve"> </w:t>
      </w:r>
      <w:r w:rsidRPr="00314744">
        <w:rPr>
          <w:rFonts w:eastAsia="Meiryo"/>
          <w:sz w:val="22"/>
          <w:szCs w:val="22"/>
        </w:rPr>
        <w:t>2</w:t>
      </w:r>
      <w:r w:rsidRPr="00314744">
        <w:rPr>
          <w:rFonts w:eastAsia="Meiryo"/>
          <w:spacing w:val="57"/>
          <w:sz w:val="22"/>
          <w:szCs w:val="22"/>
        </w:rPr>
        <w:t xml:space="preserve"> </w:t>
      </w:r>
      <w:r w:rsidRPr="00314744">
        <w:rPr>
          <w:rFonts w:eastAsia="Meiryo"/>
          <w:spacing w:val="-1"/>
          <w:sz w:val="22"/>
          <w:szCs w:val="22"/>
        </w:rPr>
        <w:t>Hz</w:t>
      </w:r>
      <w:r w:rsidR="00252D21" w:rsidRPr="00314744">
        <w:rPr>
          <w:rFonts w:eastAsia="Meiryo"/>
          <w:sz w:val="22"/>
          <w:szCs w:val="22"/>
        </w:rPr>
        <w:t xml:space="preserve"> </w:t>
      </w:r>
      <w:r w:rsidRPr="00314744">
        <w:rPr>
          <w:rFonts w:eastAsia="Meiryo"/>
          <w:spacing w:val="-2"/>
          <w:sz w:val="22"/>
          <w:szCs w:val="22"/>
        </w:rPr>
        <w:t>hoặ</w:t>
      </w:r>
      <w:r w:rsidRPr="00314744">
        <w:rPr>
          <w:rFonts w:eastAsia="Meiryo"/>
          <w:sz w:val="22"/>
          <w:szCs w:val="22"/>
        </w:rPr>
        <w:t>c</w:t>
      </w:r>
      <w:r w:rsidRPr="00314744">
        <w:rPr>
          <w:rFonts w:eastAsia="Meiryo"/>
          <w:spacing w:val="-4"/>
          <w:sz w:val="22"/>
          <w:szCs w:val="22"/>
        </w:rPr>
        <w:t xml:space="preserve"> </w:t>
      </w:r>
      <w:r w:rsidRPr="00314744">
        <w:rPr>
          <w:rFonts w:eastAsia="Meiryo"/>
          <w:spacing w:val="-2"/>
          <w:sz w:val="22"/>
          <w:szCs w:val="22"/>
        </w:rPr>
        <w:t>kh</w:t>
      </w:r>
      <w:r w:rsidRPr="00314744">
        <w:rPr>
          <w:rFonts w:eastAsia="Meiryo"/>
          <w:sz w:val="22"/>
          <w:szCs w:val="22"/>
        </w:rPr>
        <w:t>i</w:t>
      </w:r>
      <w:r w:rsidRPr="00314744">
        <w:rPr>
          <w:rFonts w:eastAsia="Meiryo"/>
          <w:spacing w:val="28"/>
          <w:sz w:val="22"/>
          <w:szCs w:val="22"/>
        </w:rPr>
        <w:t xml:space="preserve"> </w:t>
      </w:r>
      <w:r w:rsidRPr="00314744">
        <w:rPr>
          <w:rFonts w:eastAsia="Meiryo"/>
          <w:sz w:val="22"/>
          <w:szCs w:val="22"/>
        </w:rPr>
        <w:t>f</w:t>
      </w:r>
      <w:r w:rsidRPr="00314744">
        <w:rPr>
          <w:rFonts w:eastAsia="Meiryo"/>
          <w:spacing w:val="34"/>
          <w:sz w:val="22"/>
          <w:szCs w:val="22"/>
        </w:rPr>
        <w:t xml:space="preserve"> </w:t>
      </w:r>
      <w:r w:rsidRPr="00314744">
        <w:rPr>
          <w:rFonts w:eastAsia="Meiryo"/>
          <w:w w:val="70"/>
          <w:sz w:val="22"/>
          <w:szCs w:val="22"/>
        </w:rPr>
        <w:t>=</w:t>
      </w:r>
      <w:r w:rsidRPr="00314744">
        <w:rPr>
          <w:rFonts w:eastAsia="Meiryo"/>
          <w:spacing w:val="-3"/>
          <w:w w:val="70"/>
          <w:sz w:val="22"/>
          <w:szCs w:val="22"/>
        </w:rPr>
        <w:t xml:space="preserve"> </w:t>
      </w:r>
      <w:r w:rsidR="00A1585D" w:rsidRPr="00314744">
        <w:rPr>
          <w:rFonts w:eastAsia="Meiryo"/>
          <w:spacing w:val="13"/>
          <w:sz w:val="22"/>
          <w:szCs w:val="22"/>
        </w:rPr>
        <w:t>f</w:t>
      </w:r>
      <w:r w:rsidR="00A1585D" w:rsidRPr="00314744">
        <w:rPr>
          <w:rFonts w:eastAsia="Meiryo"/>
          <w:spacing w:val="13"/>
          <w:sz w:val="22"/>
          <w:szCs w:val="22"/>
          <w:vertAlign w:val="subscript"/>
        </w:rPr>
        <w:t>2</w:t>
      </w:r>
      <w:r w:rsidRPr="00314744">
        <w:rPr>
          <w:rFonts w:eastAsia="Meiryo"/>
          <w:position w:val="-6"/>
          <w:sz w:val="22"/>
          <w:szCs w:val="22"/>
        </w:rPr>
        <w:t xml:space="preserve"> </w:t>
      </w:r>
      <w:r w:rsidRPr="00314744">
        <w:rPr>
          <w:rFonts w:eastAsia="Meiryo"/>
          <w:spacing w:val="20"/>
          <w:position w:val="-6"/>
          <w:sz w:val="22"/>
          <w:szCs w:val="22"/>
        </w:rPr>
        <w:t xml:space="preserve"> </w:t>
      </w:r>
      <w:r w:rsidRPr="00314744">
        <w:rPr>
          <w:rFonts w:eastAsia="Meiryo"/>
          <w:w w:val="70"/>
          <w:sz w:val="22"/>
          <w:szCs w:val="22"/>
        </w:rPr>
        <w:t>=</w:t>
      </w:r>
      <w:r w:rsidRPr="00314744">
        <w:rPr>
          <w:rFonts w:eastAsia="Meiryo"/>
          <w:spacing w:val="-47"/>
          <w:sz w:val="22"/>
          <w:szCs w:val="22"/>
        </w:rPr>
        <w:t xml:space="preserve"> </w:t>
      </w:r>
      <w:r w:rsidRPr="00314744">
        <w:rPr>
          <w:rFonts w:eastAsia="Meiryo"/>
          <w:sz w:val="22"/>
          <w:szCs w:val="22"/>
        </w:rPr>
        <w:t>1</w:t>
      </w:r>
      <w:r w:rsidRPr="00314744">
        <w:rPr>
          <w:rFonts w:eastAsia="Meiryo"/>
          <w:spacing w:val="1"/>
          <w:sz w:val="22"/>
          <w:szCs w:val="22"/>
        </w:rPr>
        <w:t>0</w:t>
      </w:r>
      <w:r w:rsidRPr="00314744">
        <w:rPr>
          <w:rFonts w:eastAsia="Meiryo"/>
          <w:sz w:val="22"/>
          <w:szCs w:val="22"/>
        </w:rPr>
        <w:t>0</w:t>
      </w:r>
      <w:r w:rsidRPr="00314744">
        <w:rPr>
          <w:rFonts w:eastAsia="Meiryo"/>
          <w:spacing w:val="-14"/>
          <w:sz w:val="22"/>
          <w:szCs w:val="22"/>
        </w:rPr>
        <w:t xml:space="preserve"> </w:t>
      </w:r>
      <w:r w:rsidRPr="00314744">
        <w:rPr>
          <w:rFonts w:eastAsia="Meiryo"/>
          <w:spacing w:val="-2"/>
          <w:sz w:val="22"/>
          <w:szCs w:val="22"/>
        </w:rPr>
        <w:t>H</w:t>
      </w:r>
      <w:r w:rsidRPr="00314744">
        <w:rPr>
          <w:rFonts w:eastAsia="Meiryo"/>
          <w:sz w:val="22"/>
          <w:szCs w:val="22"/>
        </w:rPr>
        <w:t>z</w:t>
      </w:r>
      <w:r w:rsidRPr="00314744">
        <w:rPr>
          <w:rFonts w:eastAsia="Meiryo"/>
          <w:spacing w:val="-1"/>
          <w:sz w:val="22"/>
          <w:szCs w:val="22"/>
        </w:rPr>
        <w:t xml:space="preserve"> </w:t>
      </w:r>
      <w:r w:rsidRPr="00314744">
        <w:rPr>
          <w:rFonts w:eastAsia="Meiryo"/>
          <w:spacing w:val="-2"/>
          <w:sz w:val="22"/>
          <w:szCs w:val="22"/>
        </w:rPr>
        <w:t>th</w:t>
      </w:r>
      <w:r w:rsidRPr="00314744">
        <w:rPr>
          <w:rFonts w:eastAsia="Meiryo"/>
          <w:sz w:val="22"/>
          <w:szCs w:val="22"/>
        </w:rPr>
        <w:t>ì</w:t>
      </w:r>
      <w:r w:rsidRPr="00314744">
        <w:rPr>
          <w:rFonts w:eastAsia="Meiryo"/>
          <w:spacing w:val="-5"/>
          <w:sz w:val="22"/>
          <w:szCs w:val="22"/>
        </w:rPr>
        <w:t xml:space="preserve"> </w:t>
      </w:r>
      <w:r w:rsidRPr="00314744">
        <w:rPr>
          <w:rFonts w:eastAsia="Meiryo"/>
          <w:spacing w:val="-2"/>
          <w:sz w:val="22"/>
          <w:szCs w:val="22"/>
        </w:rPr>
        <w:t>điệ</w:t>
      </w:r>
      <w:r w:rsidRPr="00314744">
        <w:rPr>
          <w:rFonts w:eastAsia="Meiryo"/>
          <w:sz w:val="22"/>
          <w:szCs w:val="22"/>
        </w:rPr>
        <w:t>n</w:t>
      </w:r>
      <w:r w:rsidRPr="00314744">
        <w:rPr>
          <w:rFonts w:eastAsia="Meiryo"/>
          <w:spacing w:val="-3"/>
          <w:sz w:val="22"/>
          <w:szCs w:val="22"/>
        </w:rPr>
        <w:t xml:space="preserve"> </w:t>
      </w:r>
      <w:r w:rsidRPr="00314744">
        <w:rPr>
          <w:rFonts w:eastAsia="Meiryo"/>
          <w:spacing w:val="-2"/>
          <w:sz w:val="22"/>
          <w:szCs w:val="22"/>
        </w:rPr>
        <w:t>á</w:t>
      </w:r>
      <w:r w:rsidRPr="00314744">
        <w:rPr>
          <w:rFonts w:eastAsia="Meiryo"/>
          <w:sz w:val="22"/>
          <w:szCs w:val="22"/>
        </w:rPr>
        <w:t>p</w:t>
      </w:r>
      <w:r w:rsidRPr="00314744">
        <w:rPr>
          <w:rFonts w:eastAsia="Meiryo"/>
          <w:spacing w:val="-3"/>
          <w:sz w:val="22"/>
          <w:szCs w:val="22"/>
        </w:rPr>
        <w:t xml:space="preserve"> </w:t>
      </w:r>
      <w:r w:rsidRPr="00314744">
        <w:rPr>
          <w:rFonts w:eastAsia="Meiryo"/>
          <w:spacing w:val="-2"/>
          <w:sz w:val="22"/>
          <w:szCs w:val="22"/>
        </w:rPr>
        <w:t>hiệ</w:t>
      </w:r>
      <w:r w:rsidRPr="00314744">
        <w:rPr>
          <w:rFonts w:eastAsia="Meiryo"/>
          <w:sz w:val="22"/>
          <w:szCs w:val="22"/>
        </w:rPr>
        <w:t>u</w:t>
      </w:r>
      <w:r w:rsidRPr="00314744">
        <w:rPr>
          <w:rFonts w:eastAsia="Meiryo"/>
          <w:spacing w:val="-5"/>
          <w:sz w:val="22"/>
          <w:szCs w:val="22"/>
        </w:rPr>
        <w:t xml:space="preserve"> </w:t>
      </w:r>
      <w:r w:rsidRPr="00314744">
        <w:rPr>
          <w:rFonts w:eastAsia="Meiryo"/>
          <w:spacing w:val="-2"/>
          <w:sz w:val="22"/>
          <w:szCs w:val="22"/>
        </w:rPr>
        <w:t>dụn</w:t>
      </w:r>
      <w:r w:rsidRPr="00314744">
        <w:rPr>
          <w:rFonts w:eastAsia="Meiryo"/>
          <w:sz w:val="22"/>
          <w:szCs w:val="22"/>
        </w:rPr>
        <w:t>g</w:t>
      </w:r>
      <w:r w:rsidRPr="00314744">
        <w:rPr>
          <w:rFonts w:eastAsia="Meiryo"/>
          <w:spacing w:val="-2"/>
          <w:sz w:val="22"/>
          <w:szCs w:val="22"/>
        </w:rPr>
        <w:t xml:space="preserve"> </w:t>
      </w:r>
      <w:r w:rsidRPr="00314744">
        <w:rPr>
          <w:rFonts w:eastAsia="Meiryo"/>
          <w:sz w:val="22"/>
          <w:szCs w:val="22"/>
        </w:rPr>
        <w:t>ở</w:t>
      </w:r>
      <w:r w:rsidRPr="00314744">
        <w:rPr>
          <w:rFonts w:eastAsia="Meiryo"/>
          <w:spacing w:val="-3"/>
          <w:sz w:val="22"/>
          <w:szCs w:val="22"/>
        </w:rPr>
        <w:t xml:space="preserve"> </w:t>
      </w:r>
      <w:r w:rsidRPr="00314744">
        <w:rPr>
          <w:rFonts w:eastAsia="Meiryo"/>
          <w:spacing w:val="-1"/>
          <w:sz w:val="22"/>
          <w:szCs w:val="22"/>
        </w:rPr>
        <w:t>ha</w:t>
      </w:r>
      <w:r w:rsidRPr="00314744">
        <w:rPr>
          <w:rFonts w:eastAsia="Meiryo"/>
          <w:sz w:val="22"/>
          <w:szCs w:val="22"/>
        </w:rPr>
        <w:t>i</w:t>
      </w:r>
      <w:r w:rsidRPr="00314744">
        <w:rPr>
          <w:rFonts w:eastAsia="Meiryo"/>
          <w:spacing w:val="-5"/>
          <w:sz w:val="22"/>
          <w:szCs w:val="22"/>
        </w:rPr>
        <w:t xml:space="preserve"> </w:t>
      </w:r>
      <w:r w:rsidRPr="00314744">
        <w:rPr>
          <w:rFonts w:eastAsia="Meiryo"/>
          <w:spacing w:val="-2"/>
          <w:sz w:val="22"/>
          <w:szCs w:val="22"/>
        </w:rPr>
        <w:t>đầ</w:t>
      </w:r>
      <w:r w:rsidRPr="00314744">
        <w:rPr>
          <w:rFonts w:eastAsia="Meiryo"/>
          <w:sz w:val="22"/>
          <w:szCs w:val="22"/>
        </w:rPr>
        <w:t>u</w:t>
      </w:r>
      <w:r w:rsidRPr="00314744">
        <w:rPr>
          <w:rFonts w:eastAsia="Meiryo"/>
          <w:spacing w:val="-4"/>
          <w:sz w:val="22"/>
          <w:szCs w:val="22"/>
        </w:rPr>
        <w:t xml:space="preserve"> </w:t>
      </w:r>
      <w:r w:rsidRPr="00314744">
        <w:rPr>
          <w:rFonts w:eastAsia="Meiryo"/>
          <w:spacing w:val="-2"/>
          <w:sz w:val="22"/>
          <w:szCs w:val="22"/>
        </w:rPr>
        <w:t>t</w:t>
      </w:r>
      <w:r w:rsidRPr="00314744">
        <w:rPr>
          <w:rFonts w:eastAsia="Meiryo"/>
          <w:sz w:val="22"/>
          <w:szCs w:val="22"/>
        </w:rPr>
        <w:t>ụ</w:t>
      </w:r>
      <w:r w:rsidRPr="00314744">
        <w:rPr>
          <w:rFonts w:eastAsia="Meiryo"/>
          <w:spacing w:val="-3"/>
          <w:sz w:val="22"/>
          <w:szCs w:val="22"/>
        </w:rPr>
        <w:t xml:space="preserve"> </w:t>
      </w:r>
      <w:r w:rsidRPr="00314744">
        <w:rPr>
          <w:rFonts w:eastAsia="Meiryo"/>
          <w:spacing w:val="-2"/>
          <w:sz w:val="22"/>
          <w:szCs w:val="22"/>
        </w:rPr>
        <w:t>đi</w:t>
      </w:r>
      <w:r w:rsidRPr="00314744">
        <w:rPr>
          <w:rFonts w:eastAsia="Meiryo"/>
          <w:spacing w:val="-1"/>
          <w:sz w:val="22"/>
          <w:szCs w:val="22"/>
        </w:rPr>
        <w:t>ệ</w:t>
      </w:r>
      <w:r w:rsidRPr="00314744">
        <w:rPr>
          <w:rFonts w:eastAsia="Meiryo"/>
          <w:sz w:val="22"/>
          <w:szCs w:val="22"/>
        </w:rPr>
        <w:t>n</w:t>
      </w:r>
      <w:r w:rsidRPr="00314744">
        <w:rPr>
          <w:rFonts w:eastAsia="Meiryo"/>
          <w:spacing w:val="-4"/>
          <w:sz w:val="22"/>
          <w:szCs w:val="22"/>
        </w:rPr>
        <w:t xml:space="preserve"> </w:t>
      </w:r>
      <w:r w:rsidRPr="00314744">
        <w:rPr>
          <w:rFonts w:eastAsia="Meiryo"/>
          <w:spacing w:val="-2"/>
          <w:sz w:val="22"/>
          <w:szCs w:val="22"/>
        </w:rPr>
        <w:t>c</w:t>
      </w:r>
      <w:r w:rsidRPr="00314744">
        <w:rPr>
          <w:rFonts w:eastAsia="Meiryo"/>
          <w:sz w:val="22"/>
          <w:szCs w:val="22"/>
        </w:rPr>
        <w:t>ó</w:t>
      </w:r>
      <w:r w:rsidRPr="00314744">
        <w:rPr>
          <w:rFonts w:eastAsia="Meiryo"/>
          <w:spacing w:val="-4"/>
          <w:sz w:val="22"/>
          <w:szCs w:val="22"/>
        </w:rPr>
        <w:t xml:space="preserve"> </w:t>
      </w:r>
      <w:r w:rsidRPr="00314744">
        <w:rPr>
          <w:rFonts w:eastAsia="Meiryo"/>
          <w:spacing w:val="-2"/>
          <w:sz w:val="22"/>
          <w:szCs w:val="22"/>
        </w:rPr>
        <w:t>cùn</w:t>
      </w:r>
      <w:r w:rsidRPr="00314744">
        <w:rPr>
          <w:rFonts w:eastAsia="Meiryo"/>
          <w:sz w:val="22"/>
          <w:szCs w:val="22"/>
        </w:rPr>
        <w:t>g</w:t>
      </w:r>
      <w:r w:rsidRPr="00314744">
        <w:rPr>
          <w:rFonts w:eastAsia="Meiryo"/>
          <w:spacing w:val="-7"/>
          <w:sz w:val="22"/>
          <w:szCs w:val="22"/>
        </w:rPr>
        <w:t xml:space="preserve"> </w:t>
      </w:r>
      <w:r w:rsidRPr="00314744">
        <w:rPr>
          <w:rFonts w:eastAsia="Meiryo"/>
          <w:spacing w:val="-2"/>
          <w:sz w:val="22"/>
          <w:szCs w:val="22"/>
        </w:rPr>
        <w:t>g</w:t>
      </w:r>
      <w:r w:rsidRPr="00314744">
        <w:rPr>
          <w:rFonts w:eastAsia="Meiryo"/>
          <w:spacing w:val="-1"/>
          <w:sz w:val="22"/>
          <w:szCs w:val="22"/>
        </w:rPr>
        <w:t>i</w:t>
      </w:r>
      <w:r w:rsidRPr="00314744">
        <w:rPr>
          <w:rFonts w:eastAsia="Meiryo"/>
          <w:sz w:val="22"/>
          <w:szCs w:val="22"/>
        </w:rPr>
        <w:t>á</w:t>
      </w:r>
      <w:r w:rsidRPr="00314744">
        <w:rPr>
          <w:rFonts w:eastAsia="Meiryo"/>
          <w:spacing w:val="-5"/>
          <w:sz w:val="22"/>
          <w:szCs w:val="22"/>
        </w:rPr>
        <w:t xml:space="preserve"> </w:t>
      </w:r>
      <w:r w:rsidRPr="00314744">
        <w:rPr>
          <w:rFonts w:eastAsia="Meiryo"/>
          <w:spacing w:val="-2"/>
          <w:sz w:val="22"/>
          <w:szCs w:val="22"/>
        </w:rPr>
        <w:t>tr</w:t>
      </w:r>
      <w:r w:rsidRPr="00314744">
        <w:rPr>
          <w:rFonts w:eastAsia="Meiryo"/>
          <w:sz w:val="22"/>
          <w:szCs w:val="22"/>
        </w:rPr>
        <w:t>ị</w:t>
      </w:r>
      <w:r w:rsidRPr="00314744">
        <w:rPr>
          <w:rFonts w:eastAsia="Meiryo"/>
          <w:spacing w:val="-4"/>
          <w:sz w:val="22"/>
          <w:szCs w:val="22"/>
        </w:rPr>
        <w:t xml:space="preserve"> </w:t>
      </w:r>
      <w:r w:rsidRPr="00314744">
        <w:rPr>
          <w:rFonts w:eastAsia="Meiryo"/>
          <w:spacing w:val="-3"/>
          <w:sz w:val="22"/>
          <w:szCs w:val="22"/>
        </w:rPr>
        <w:t>U</w:t>
      </w:r>
      <w:r w:rsidRPr="00314744">
        <w:rPr>
          <w:rFonts w:eastAsia="Meiryo"/>
          <w:spacing w:val="-2"/>
          <w:position w:val="-3"/>
          <w:sz w:val="22"/>
          <w:szCs w:val="22"/>
          <w:vertAlign w:val="subscript"/>
        </w:rPr>
        <w:t>0</w:t>
      </w:r>
      <w:r w:rsidRPr="00314744">
        <w:rPr>
          <w:rFonts w:eastAsia="Meiryo"/>
          <w:sz w:val="22"/>
          <w:szCs w:val="22"/>
        </w:rPr>
        <w:t>.</w:t>
      </w:r>
      <w:r w:rsidRPr="00314744">
        <w:rPr>
          <w:rFonts w:eastAsia="Meiryo"/>
          <w:spacing w:val="-3"/>
          <w:sz w:val="22"/>
          <w:szCs w:val="22"/>
        </w:rPr>
        <w:t xml:space="preserve"> </w:t>
      </w:r>
      <w:r w:rsidRPr="00314744">
        <w:rPr>
          <w:rFonts w:eastAsia="Meiryo"/>
          <w:spacing w:val="-2"/>
          <w:sz w:val="22"/>
          <w:szCs w:val="22"/>
        </w:rPr>
        <w:t>Kh</w:t>
      </w:r>
      <w:r w:rsidRPr="00314744">
        <w:rPr>
          <w:rFonts w:eastAsia="Meiryo"/>
          <w:sz w:val="22"/>
          <w:szCs w:val="22"/>
        </w:rPr>
        <w:t>i</w:t>
      </w:r>
      <w:r w:rsidRPr="00314744">
        <w:rPr>
          <w:rFonts w:eastAsia="Meiryo"/>
          <w:spacing w:val="-2"/>
          <w:sz w:val="22"/>
          <w:szCs w:val="22"/>
        </w:rPr>
        <w:t xml:space="preserve"> </w:t>
      </w:r>
      <w:r w:rsidRPr="00314744">
        <w:rPr>
          <w:rFonts w:eastAsia="Meiryo"/>
          <w:sz w:val="22"/>
          <w:szCs w:val="22"/>
        </w:rPr>
        <w:t>f</w:t>
      </w:r>
      <w:r w:rsidRPr="00314744">
        <w:rPr>
          <w:rFonts w:eastAsia="Meiryo"/>
          <w:spacing w:val="-2"/>
          <w:sz w:val="22"/>
          <w:szCs w:val="22"/>
        </w:rPr>
        <w:t xml:space="preserve"> </w:t>
      </w:r>
      <w:r w:rsidRPr="00314744">
        <w:rPr>
          <w:rFonts w:eastAsia="Meiryo"/>
          <w:sz w:val="22"/>
          <w:szCs w:val="22"/>
        </w:rPr>
        <w:t>=</w:t>
      </w:r>
      <w:r w:rsidRPr="00314744">
        <w:rPr>
          <w:rFonts w:eastAsia="Meiryo"/>
          <w:spacing w:val="-3"/>
          <w:sz w:val="22"/>
          <w:szCs w:val="22"/>
        </w:rPr>
        <w:t xml:space="preserve"> f</w:t>
      </w:r>
      <w:r w:rsidRPr="00314744">
        <w:rPr>
          <w:rFonts w:eastAsia="Meiryo"/>
          <w:position w:val="-3"/>
          <w:sz w:val="22"/>
          <w:szCs w:val="22"/>
          <w:vertAlign w:val="subscript"/>
        </w:rPr>
        <w:t>0</w:t>
      </w:r>
      <w:r w:rsidRPr="00314744">
        <w:rPr>
          <w:rFonts w:eastAsia="Meiryo"/>
          <w:spacing w:val="17"/>
          <w:position w:val="-3"/>
          <w:sz w:val="22"/>
          <w:szCs w:val="22"/>
        </w:rPr>
        <w:t xml:space="preserve"> </w:t>
      </w:r>
      <w:r w:rsidRPr="00314744">
        <w:rPr>
          <w:rFonts w:eastAsia="Meiryo"/>
          <w:spacing w:val="-2"/>
          <w:sz w:val="22"/>
          <w:szCs w:val="22"/>
        </w:rPr>
        <w:t>th</w:t>
      </w:r>
      <w:r w:rsidRPr="00314744">
        <w:rPr>
          <w:rFonts w:eastAsia="Meiryo"/>
          <w:sz w:val="22"/>
          <w:szCs w:val="22"/>
        </w:rPr>
        <w:t>ì</w:t>
      </w:r>
      <w:r w:rsidRPr="00314744">
        <w:rPr>
          <w:rFonts w:eastAsia="Meiryo"/>
          <w:spacing w:val="-5"/>
          <w:sz w:val="22"/>
          <w:szCs w:val="22"/>
        </w:rPr>
        <w:t xml:space="preserve"> </w:t>
      </w:r>
      <w:r w:rsidRPr="00314744">
        <w:rPr>
          <w:rFonts w:eastAsia="Meiryo"/>
          <w:spacing w:val="-2"/>
          <w:sz w:val="22"/>
          <w:szCs w:val="22"/>
        </w:rPr>
        <w:t>đi</w:t>
      </w:r>
      <w:r w:rsidRPr="00314744">
        <w:rPr>
          <w:rFonts w:eastAsia="Meiryo"/>
          <w:spacing w:val="-1"/>
          <w:sz w:val="22"/>
          <w:szCs w:val="22"/>
        </w:rPr>
        <w:t>ệ</w:t>
      </w:r>
      <w:r w:rsidRPr="00314744">
        <w:rPr>
          <w:rFonts w:eastAsia="Meiryo"/>
          <w:sz w:val="22"/>
          <w:szCs w:val="22"/>
        </w:rPr>
        <w:t>n</w:t>
      </w:r>
      <w:r w:rsidRPr="00314744">
        <w:rPr>
          <w:rFonts w:eastAsia="Meiryo"/>
          <w:spacing w:val="-4"/>
          <w:sz w:val="22"/>
          <w:szCs w:val="22"/>
        </w:rPr>
        <w:t xml:space="preserve"> </w:t>
      </w:r>
      <w:r w:rsidRPr="00314744">
        <w:rPr>
          <w:rFonts w:eastAsia="Meiryo"/>
          <w:spacing w:val="-1"/>
          <w:sz w:val="22"/>
          <w:szCs w:val="22"/>
        </w:rPr>
        <w:t>á</w:t>
      </w:r>
      <w:r w:rsidRPr="00314744">
        <w:rPr>
          <w:rFonts w:eastAsia="Meiryo"/>
          <w:sz w:val="22"/>
          <w:szCs w:val="22"/>
        </w:rPr>
        <w:t>p</w:t>
      </w:r>
      <w:r w:rsidR="00252D21" w:rsidRPr="00314744">
        <w:rPr>
          <w:rFonts w:eastAsia="Meiryo"/>
          <w:sz w:val="22"/>
          <w:szCs w:val="22"/>
        </w:rPr>
        <w:t xml:space="preserve"> </w:t>
      </w:r>
      <w:r w:rsidRPr="00314744">
        <w:rPr>
          <w:rFonts w:eastAsia="Meiryo"/>
          <w:spacing w:val="-2"/>
          <w:sz w:val="22"/>
          <w:szCs w:val="22"/>
        </w:rPr>
        <w:t>hiệ</w:t>
      </w:r>
      <w:r w:rsidRPr="00314744">
        <w:rPr>
          <w:rFonts w:eastAsia="Meiryo"/>
          <w:sz w:val="22"/>
          <w:szCs w:val="22"/>
        </w:rPr>
        <w:t>u</w:t>
      </w:r>
      <w:r w:rsidRPr="00314744">
        <w:rPr>
          <w:rFonts w:eastAsia="Meiryo"/>
          <w:spacing w:val="-8"/>
          <w:sz w:val="22"/>
          <w:szCs w:val="22"/>
        </w:rPr>
        <w:t xml:space="preserve"> </w:t>
      </w:r>
      <w:r w:rsidRPr="00314744">
        <w:rPr>
          <w:rFonts w:eastAsia="Meiryo"/>
          <w:spacing w:val="-1"/>
          <w:sz w:val="22"/>
          <w:szCs w:val="22"/>
        </w:rPr>
        <w:t>d</w:t>
      </w:r>
      <w:r w:rsidRPr="00314744">
        <w:rPr>
          <w:rFonts w:eastAsia="Meiryo"/>
          <w:spacing w:val="-2"/>
          <w:sz w:val="22"/>
          <w:szCs w:val="22"/>
        </w:rPr>
        <w:t>ụn</w:t>
      </w:r>
      <w:r w:rsidRPr="00314744">
        <w:rPr>
          <w:rFonts w:eastAsia="Meiryo"/>
          <w:sz w:val="22"/>
          <w:szCs w:val="22"/>
        </w:rPr>
        <w:t>g</w:t>
      </w:r>
      <w:r w:rsidRPr="00314744">
        <w:rPr>
          <w:rFonts w:eastAsia="Meiryo"/>
          <w:spacing w:val="-4"/>
          <w:sz w:val="22"/>
          <w:szCs w:val="22"/>
        </w:rPr>
        <w:t xml:space="preserve"> </w:t>
      </w:r>
      <w:r w:rsidRPr="00314744">
        <w:rPr>
          <w:rFonts w:eastAsia="Meiryo"/>
          <w:sz w:val="22"/>
          <w:szCs w:val="22"/>
        </w:rPr>
        <w:t>ở</w:t>
      </w:r>
      <w:r w:rsidRPr="00314744">
        <w:rPr>
          <w:rFonts w:eastAsia="Meiryo"/>
          <w:spacing w:val="-4"/>
          <w:sz w:val="22"/>
          <w:szCs w:val="22"/>
        </w:rPr>
        <w:t xml:space="preserve"> </w:t>
      </w:r>
      <w:r w:rsidRPr="00314744">
        <w:rPr>
          <w:rFonts w:eastAsia="Meiryo"/>
          <w:spacing w:val="-2"/>
          <w:sz w:val="22"/>
          <w:szCs w:val="22"/>
        </w:rPr>
        <w:t>ha</w:t>
      </w:r>
      <w:r w:rsidRPr="00314744">
        <w:rPr>
          <w:rFonts w:eastAsia="Meiryo"/>
          <w:sz w:val="22"/>
          <w:szCs w:val="22"/>
        </w:rPr>
        <w:t>i</w:t>
      </w:r>
      <w:r w:rsidRPr="00314744">
        <w:rPr>
          <w:rFonts w:eastAsia="Meiryo"/>
          <w:spacing w:val="-8"/>
          <w:sz w:val="22"/>
          <w:szCs w:val="22"/>
        </w:rPr>
        <w:t xml:space="preserve"> </w:t>
      </w:r>
      <w:r w:rsidRPr="00314744">
        <w:rPr>
          <w:rFonts w:eastAsia="Meiryo"/>
          <w:spacing w:val="-2"/>
          <w:sz w:val="22"/>
          <w:szCs w:val="22"/>
        </w:rPr>
        <w:t>đầ</w:t>
      </w:r>
      <w:r w:rsidRPr="00314744">
        <w:rPr>
          <w:rFonts w:eastAsia="Meiryo"/>
          <w:sz w:val="22"/>
          <w:szCs w:val="22"/>
        </w:rPr>
        <w:t>u</w:t>
      </w:r>
      <w:r w:rsidRPr="00314744">
        <w:rPr>
          <w:rFonts w:eastAsia="Meiryo"/>
          <w:spacing w:val="-6"/>
          <w:sz w:val="22"/>
          <w:szCs w:val="22"/>
        </w:rPr>
        <w:t xml:space="preserve"> </w:t>
      </w:r>
      <w:r w:rsidRPr="00314744">
        <w:rPr>
          <w:rFonts w:eastAsia="Meiryo"/>
          <w:spacing w:val="-2"/>
          <w:sz w:val="22"/>
          <w:szCs w:val="22"/>
        </w:rPr>
        <w:t>điệ</w:t>
      </w:r>
      <w:r w:rsidRPr="00314744">
        <w:rPr>
          <w:rFonts w:eastAsia="Meiryo"/>
          <w:sz w:val="22"/>
          <w:szCs w:val="22"/>
        </w:rPr>
        <w:t>n</w:t>
      </w:r>
      <w:r w:rsidRPr="00314744">
        <w:rPr>
          <w:rFonts w:eastAsia="Meiryo"/>
          <w:spacing w:val="-5"/>
          <w:sz w:val="22"/>
          <w:szCs w:val="22"/>
        </w:rPr>
        <w:t xml:space="preserve"> </w:t>
      </w:r>
      <w:r w:rsidRPr="00314744">
        <w:rPr>
          <w:rFonts w:eastAsia="Meiryo"/>
          <w:spacing w:val="-2"/>
          <w:sz w:val="22"/>
          <w:szCs w:val="22"/>
        </w:rPr>
        <w:t>tr</w:t>
      </w:r>
      <w:r w:rsidRPr="00314744">
        <w:rPr>
          <w:rFonts w:eastAsia="Meiryo"/>
          <w:sz w:val="22"/>
          <w:szCs w:val="22"/>
        </w:rPr>
        <w:t>ở</w:t>
      </w:r>
      <w:r w:rsidRPr="00314744">
        <w:rPr>
          <w:rFonts w:eastAsia="Meiryo"/>
          <w:spacing w:val="-7"/>
          <w:sz w:val="22"/>
          <w:szCs w:val="22"/>
        </w:rPr>
        <w:t xml:space="preserve"> </w:t>
      </w:r>
      <w:r w:rsidRPr="00314744">
        <w:rPr>
          <w:rFonts w:eastAsia="Meiryo"/>
          <w:spacing w:val="-2"/>
          <w:sz w:val="22"/>
          <w:szCs w:val="22"/>
        </w:rPr>
        <w:t>đạ</w:t>
      </w:r>
      <w:r w:rsidRPr="00314744">
        <w:rPr>
          <w:rFonts w:eastAsia="Meiryo"/>
          <w:sz w:val="22"/>
          <w:szCs w:val="22"/>
        </w:rPr>
        <w:t>t</w:t>
      </w:r>
      <w:r w:rsidRPr="00314744">
        <w:rPr>
          <w:rFonts w:eastAsia="Meiryo"/>
          <w:spacing w:val="-7"/>
          <w:sz w:val="22"/>
          <w:szCs w:val="22"/>
        </w:rPr>
        <w:t xml:space="preserve"> </w:t>
      </w:r>
      <w:r w:rsidRPr="00314744">
        <w:rPr>
          <w:rFonts w:eastAsia="Meiryo"/>
          <w:spacing w:val="-1"/>
          <w:sz w:val="22"/>
          <w:szCs w:val="22"/>
        </w:rPr>
        <w:t>c</w:t>
      </w:r>
      <w:r w:rsidRPr="00314744">
        <w:rPr>
          <w:rFonts w:eastAsia="Meiryo"/>
          <w:spacing w:val="-3"/>
          <w:sz w:val="22"/>
          <w:szCs w:val="22"/>
        </w:rPr>
        <w:t>ự</w:t>
      </w:r>
      <w:r w:rsidRPr="00314744">
        <w:rPr>
          <w:rFonts w:eastAsia="Meiryo"/>
          <w:sz w:val="22"/>
          <w:szCs w:val="22"/>
        </w:rPr>
        <w:t>c</w:t>
      </w:r>
      <w:r w:rsidRPr="00314744">
        <w:rPr>
          <w:rFonts w:eastAsia="Meiryo"/>
          <w:spacing w:val="-8"/>
          <w:sz w:val="22"/>
          <w:szCs w:val="22"/>
        </w:rPr>
        <w:t xml:space="preserve"> </w:t>
      </w:r>
      <w:r w:rsidRPr="00314744">
        <w:rPr>
          <w:rFonts w:eastAsia="Meiryo"/>
          <w:spacing w:val="-1"/>
          <w:sz w:val="22"/>
          <w:szCs w:val="22"/>
        </w:rPr>
        <w:t>đ</w:t>
      </w:r>
      <w:r w:rsidRPr="00314744">
        <w:rPr>
          <w:rFonts w:eastAsia="Meiryo"/>
          <w:spacing w:val="-2"/>
          <w:sz w:val="22"/>
          <w:szCs w:val="22"/>
        </w:rPr>
        <w:t>ại</w:t>
      </w:r>
      <w:r w:rsidRPr="00314744">
        <w:rPr>
          <w:rFonts w:eastAsia="Meiryo"/>
          <w:sz w:val="22"/>
          <w:szCs w:val="22"/>
        </w:rPr>
        <w:t>.</w:t>
      </w:r>
      <w:r w:rsidRPr="00314744">
        <w:rPr>
          <w:rFonts w:eastAsia="Meiryo"/>
          <w:spacing w:val="-8"/>
          <w:sz w:val="22"/>
          <w:szCs w:val="22"/>
        </w:rPr>
        <w:t xml:space="preserve"> </w:t>
      </w:r>
      <w:r w:rsidRPr="00314744">
        <w:rPr>
          <w:rFonts w:eastAsia="Meiryo"/>
          <w:spacing w:val="-2"/>
          <w:sz w:val="22"/>
          <w:szCs w:val="22"/>
        </w:rPr>
        <w:t>Gi</w:t>
      </w:r>
      <w:r w:rsidRPr="00314744">
        <w:rPr>
          <w:rFonts w:eastAsia="Meiryo"/>
          <w:sz w:val="22"/>
          <w:szCs w:val="22"/>
        </w:rPr>
        <w:t>á</w:t>
      </w:r>
      <w:r w:rsidRPr="00314744">
        <w:rPr>
          <w:rFonts w:eastAsia="Meiryo"/>
          <w:spacing w:val="-7"/>
          <w:sz w:val="22"/>
          <w:szCs w:val="22"/>
        </w:rPr>
        <w:t xml:space="preserve"> </w:t>
      </w:r>
      <w:r w:rsidRPr="00314744">
        <w:rPr>
          <w:rFonts w:eastAsia="Meiryo"/>
          <w:spacing w:val="-2"/>
          <w:sz w:val="22"/>
          <w:szCs w:val="22"/>
        </w:rPr>
        <w:t>t</w:t>
      </w:r>
      <w:r w:rsidRPr="00314744">
        <w:rPr>
          <w:rFonts w:eastAsia="Meiryo"/>
          <w:spacing w:val="-3"/>
          <w:sz w:val="22"/>
          <w:szCs w:val="22"/>
        </w:rPr>
        <w:t>r</w:t>
      </w:r>
      <w:r w:rsidRPr="00314744">
        <w:rPr>
          <w:rFonts w:eastAsia="Meiryo"/>
          <w:sz w:val="22"/>
          <w:szCs w:val="22"/>
        </w:rPr>
        <w:t>ị</w:t>
      </w:r>
      <w:r w:rsidRPr="00314744">
        <w:rPr>
          <w:rFonts w:eastAsia="Meiryo"/>
          <w:spacing w:val="-6"/>
          <w:sz w:val="22"/>
          <w:szCs w:val="22"/>
        </w:rPr>
        <w:t xml:space="preserve"> </w:t>
      </w:r>
      <w:r w:rsidRPr="00314744">
        <w:rPr>
          <w:rFonts w:eastAsia="Meiryo"/>
          <w:spacing w:val="-2"/>
          <w:sz w:val="22"/>
          <w:szCs w:val="22"/>
        </w:rPr>
        <w:t>c</w:t>
      </w:r>
      <w:r w:rsidRPr="00314744">
        <w:rPr>
          <w:rFonts w:eastAsia="Meiryo"/>
          <w:spacing w:val="-1"/>
          <w:sz w:val="22"/>
          <w:szCs w:val="22"/>
        </w:rPr>
        <w:t>ủ</w:t>
      </w:r>
      <w:r w:rsidRPr="00314744">
        <w:rPr>
          <w:rFonts w:eastAsia="Meiryo"/>
          <w:sz w:val="22"/>
          <w:szCs w:val="22"/>
        </w:rPr>
        <w:t>a</w:t>
      </w:r>
      <w:r w:rsidRPr="00314744">
        <w:rPr>
          <w:rFonts w:eastAsia="Meiryo"/>
          <w:spacing w:val="-6"/>
          <w:sz w:val="22"/>
          <w:szCs w:val="22"/>
        </w:rPr>
        <w:t xml:space="preserve"> </w:t>
      </w:r>
      <w:r w:rsidRPr="00314744">
        <w:rPr>
          <w:rFonts w:eastAsia="Meiryo"/>
          <w:spacing w:val="-3"/>
          <w:sz w:val="22"/>
          <w:szCs w:val="22"/>
        </w:rPr>
        <w:t>f</w:t>
      </w:r>
      <w:r w:rsidRPr="00314744">
        <w:rPr>
          <w:rFonts w:eastAsia="Meiryo"/>
          <w:position w:val="-3"/>
          <w:sz w:val="22"/>
          <w:szCs w:val="22"/>
          <w:vertAlign w:val="subscript"/>
        </w:rPr>
        <w:t>0</w:t>
      </w:r>
      <w:r w:rsidRPr="00314744">
        <w:rPr>
          <w:rFonts w:eastAsia="Meiryo"/>
          <w:spacing w:val="16"/>
          <w:position w:val="-3"/>
          <w:sz w:val="22"/>
          <w:szCs w:val="22"/>
        </w:rPr>
        <w:t xml:space="preserve"> </w:t>
      </w:r>
      <w:r w:rsidRPr="00314744">
        <w:rPr>
          <w:rFonts w:eastAsia="Meiryo"/>
          <w:b/>
          <w:bCs/>
          <w:spacing w:val="-2"/>
          <w:sz w:val="22"/>
          <w:szCs w:val="22"/>
        </w:rPr>
        <w:t>g</w:t>
      </w:r>
      <w:r w:rsidRPr="00314744">
        <w:rPr>
          <w:rFonts w:eastAsia="Meiryo"/>
          <w:b/>
          <w:bCs/>
          <w:spacing w:val="-1"/>
          <w:sz w:val="22"/>
          <w:szCs w:val="22"/>
        </w:rPr>
        <w:t>ầ</w:t>
      </w:r>
      <w:r w:rsidRPr="00314744">
        <w:rPr>
          <w:rFonts w:eastAsia="Meiryo"/>
          <w:b/>
          <w:bCs/>
          <w:sz w:val="22"/>
          <w:szCs w:val="22"/>
        </w:rPr>
        <w:t>n</w:t>
      </w:r>
      <w:r w:rsidRPr="00314744">
        <w:rPr>
          <w:rFonts w:eastAsia="Meiryo"/>
          <w:b/>
          <w:bCs/>
          <w:spacing w:val="-4"/>
          <w:sz w:val="22"/>
          <w:szCs w:val="22"/>
        </w:rPr>
        <w:t xml:space="preserve"> </w:t>
      </w:r>
      <w:r w:rsidRPr="00314744">
        <w:rPr>
          <w:rFonts w:eastAsia="Meiryo"/>
          <w:b/>
          <w:bCs/>
          <w:spacing w:val="-2"/>
          <w:sz w:val="22"/>
          <w:szCs w:val="22"/>
        </w:rPr>
        <w:t>gi</w:t>
      </w:r>
      <w:r w:rsidRPr="00314744">
        <w:rPr>
          <w:rFonts w:eastAsia="Meiryo"/>
          <w:b/>
          <w:bCs/>
          <w:sz w:val="22"/>
          <w:szCs w:val="22"/>
        </w:rPr>
        <w:t>á</w:t>
      </w:r>
      <w:r w:rsidRPr="00314744">
        <w:rPr>
          <w:rFonts w:eastAsia="Meiryo"/>
          <w:b/>
          <w:bCs/>
          <w:spacing w:val="-6"/>
          <w:sz w:val="22"/>
          <w:szCs w:val="22"/>
        </w:rPr>
        <w:t xml:space="preserve"> </w:t>
      </w:r>
      <w:r w:rsidRPr="00314744">
        <w:rPr>
          <w:rFonts w:eastAsia="Meiryo"/>
          <w:b/>
          <w:bCs/>
          <w:spacing w:val="-2"/>
          <w:sz w:val="22"/>
          <w:szCs w:val="22"/>
        </w:rPr>
        <w:t>tr</w:t>
      </w:r>
      <w:r w:rsidRPr="00314744">
        <w:rPr>
          <w:rFonts w:eastAsia="Meiryo"/>
          <w:b/>
          <w:bCs/>
          <w:sz w:val="22"/>
          <w:szCs w:val="22"/>
        </w:rPr>
        <w:t>ị</w:t>
      </w:r>
      <w:r w:rsidRPr="00314744">
        <w:rPr>
          <w:rFonts w:eastAsia="Meiryo"/>
          <w:b/>
          <w:bCs/>
          <w:spacing w:val="-7"/>
          <w:sz w:val="22"/>
          <w:szCs w:val="22"/>
        </w:rPr>
        <w:t xml:space="preserve"> </w:t>
      </w:r>
      <w:r w:rsidRPr="00314744">
        <w:rPr>
          <w:rFonts w:eastAsia="Meiryo"/>
          <w:b/>
          <w:bCs/>
          <w:spacing w:val="-2"/>
          <w:sz w:val="22"/>
          <w:szCs w:val="22"/>
        </w:rPr>
        <w:t>nà</w:t>
      </w:r>
      <w:r w:rsidRPr="00314744">
        <w:rPr>
          <w:rFonts w:eastAsia="Meiryo"/>
          <w:b/>
          <w:bCs/>
          <w:sz w:val="22"/>
          <w:szCs w:val="22"/>
        </w:rPr>
        <w:t>o</w:t>
      </w:r>
      <w:r w:rsidRPr="00314744">
        <w:rPr>
          <w:rFonts w:eastAsia="Meiryo"/>
          <w:b/>
          <w:bCs/>
          <w:spacing w:val="-4"/>
          <w:sz w:val="22"/>
          <w:szCs w:val="22"/>
        </w:rPr>
        <w:t xml:space="preserve"> </w:t>
      </w:r>
      <w:r w:rsidRPr="00314744">
        <w:rPr>
          <w:rFonts w:eastAsia="Meiryo"/>
          <w:b/>
          <w:bCs/>
          <w:spacing w:val="-2"/>
          <w:sz w:val="22"/>
          <w:szCs w:val="22"/>
        </w:rPr>
        <w:t>n</w:t>
      </w:r>
      <w:r w:rsidRPr="00314744">
        <w:rPr>
          <w:rFonts w:eastAsia="Meiryo"/>
          <w:b/>
          <w:bCs/>
          <w:spacing w:val="-3"/>
          <w:sz w:val="22"/>
          <w:szCs w:val="22"/>
        </w:rPr>
        <w:t>h</w:t>
      </w:r>
      <w:r w:rsidRPr="00314744">
        <w:rPr>
          <w:rFonts w:eastAsia="Meiryo"/>
          <w:b/>
          <w:bCs/>
          <w:spacing w:val="-2"/>
          <w:sz w:val="22"/>
          <w:szCs w:val="22"/>
        </w:rPr>
        <w:t>ấ</w:t>
      </w:r>
      <w:r w:rsidRPr="00314744">
        <w:rPr>
          <w:rFonts w:eastAsia="Meiryo"/>
          <w:b/>
          <w:bCs/>
          <w:sz w:val="22"/>
          <w:szCs w:val="22"/>
        </w:rPr>
        <w:t>t</w:t>
      </w:r>
      <w:r w:rsidRPr="00314744">
        <w:rPr>
          <w:rFonts w:eastAsia="Meiryo"/>
          <w:b/>
          <w:bCs/>
          <w:spacing w:val="-3"/>
          <w:sz w:val="22"/>
          <w:szCs w:val="22"/>
        </w:rPr>
        <w:t xml:space="preserve"> </w:t>
      </w:r>
      <w:r w:rsidRPr="00314744">
        <w:rPr>
          <w:rFonts w:eastAsia="Meiryo"/>
          <w:spacing w:val="-2"/>
          <w:sz w:val="22"/>
          <w:szCs w:val="22"/>
        </w:rPr>
        <w:t>sa</w:t>
      </w:r>
      <w:r w:rsidRPr="00314744">
        <w:rPr>
          <w:rFonts w:eastAsia="Meiryo"/>
          <w:sz w:val="22"/>
          <w:szCs w:val="22"/>
        </w:rPr>
        <w:t>u</w:t>
      </w:r>
      <w:r w:rsidRPr="00314744">
        <w:rPr>
          <w:rFonts w:eastAsia="Meiryo"/>
          <w:spacing w:val="-3"/>
          <w:sz w:val="22"/>
          <w:szCs w:val="22"/>
        </w:rPr>
        <w:t xml:space="preserve"> </w:t>
      </w:r>
      <w:r w:rsidRPr="00314744">
        <w:rPr>
          <w:rFonts w:eastAsia="Meiryo"/>
          <w:spacing w:val="-2"/>
          <w:sz w:val="22"/>
          <w:szCs w:val="22"/>
        </w:rPr>
        <w:t>đây?</w:t>
      </w:r>
      <w:r w:rsidR="00F772AA" w:rsidRPr="00314744">
        <w:rPr>
          <w:rFonts w:eastAsia="Meiryo"/>
          <w:spacing w:val="-2"/>
          <w:sz w:val="22"/>
          <w:szCs w:val="22"/>
        </w:rPr>
        <w:br/>
      </w:r>
      <w:r w:rsidRPr="00314744">
        <w:rPr>
          <w:rFonts w:eastAsia="Meiryo"/>
          <w:b/>
          <w:bCs/>
          <w:sz w:val="22"/>
          <w:szCs w:val="22"/>
        </w:rPr>
        <w:t xml:space="preserve">A. </w:t>
      </w:r>
      <w:r w:rsidRPr="00314744">
        <w:rPr>
          <w:rFonts w:eastAsia="Meiryo"/>
          <w:sz w:val="22"/>
          <w:szCs w:val="22"/>
        </w:rPr>
        <w:t>70 Hz.</w:t>
      </w:r>
      <w:r w:rsidRPr="00314744">
        <w:rPr>
          <w:rFonts w:eastAsia="Meiryo"/>
          <w:sz w:val="22"/>
          <w:szCs w:val="22"/>
        </w:rPr>
        <w:tab/>
      </w:r>
      <w:r w:rsidR="00BF148B" w:rsidRPr="00314744">
        <w:rPr>
          <w:rFonts w:eastAsia="Meiryo"/>
          <w:sz w:val="22"/>
          <w:szCs w:val="22"/>
        </w:rPr>
        <w:tab/>
      </w:r>
      <w:r w:rsidRPr="00314744">
        <w:rPr>
          <w:rFonts w:eastAsia="Meiryo"/>
          <w:b/>
          <w:bCs/>
          <w:sz w:val="22"/>
          <w:szCs w:val="22"/>
        </w:rPr>
        <w:t>B.</w:t>
      </w:r>
      <w:r w:rsidRPr="00314744">
        <w:rPr>
          <w:rFonts w:eastAsia="Meiryo"/>
          <w:b/>
          <w:bCs/>
          <w:spacing w:val="-2"/>
          <w:sz w:val="22"/>
          <w:szCs w:val="22"/>
        </w:rPr>
        <w:t xml:space="preserve"> </w:t>
      </w:r>
      <w:r w:rsidRPr="00314744">
        <w:rPr>
          <w:rFonts w:eastAsia="Meiryo"/>
          <w:sz w:val="22"/>
          <w:szCs w:val="22"/>
        </w:rPr>
        <w:t>80 Hz.</w:t>
      </w:r>
      <w:r w:rsidRPr="00314744">
        <w:rPr>
          <w:rFonts w:eastAsia="Meiryo"/>
          <w:sz w:val="22"/>
          <w:szCs w:val="22"/>
        </w:rPr>
        <w:tab/>
      </w:r>
      <w:r w:rsidRPr="00314744">
        <w:rPr>
          <w:rFonts w:eastAsia="Meiryo"/>
          <w:b/>
          <w:bCs/>
          <w:sz w:val="22"/>
          <w:szCs w:val="22"/>
        </w:rPr>
        <w:t xml:space="preserve">C. </w:t>
      </w:r>
      <w:r w:rsidRPr="00314744">
        <w:rPr>
          <w:rFonts w:eastAsia="Meiryo"/>
          <w:sz w:val="22"/>
          <w:szCs w:val="22"/>
        </w:rPr>
        <w:t>67 Hz.</w:t>
      </w:r>
      <w:r w:rsidRPr="00314744">
        <w:rPr>
          <w:rFonts w:eastAsia="Meiryo"/>
          <w:sz w:val="22"/>
          <w:szCs w:val="22"/>
        </w:rPr>
        <w:tab/>
      </w:r>
      <w:r w:rsidRPr="00314744">
        <w:rPr>
          <w:rFonts w:eastAsia="Meiryo"/>
          <w:b/>
          <w:bCs/>
          <w:sz w:val="22"/>
          <w:szCs w:val="22"/>
        </w:rPr>
        <w:t xml:space="preserve">D. </w:t>
      </w:r>
      <w:r w:rsidRPr="00314744">
        <w:rPr>
          <w:rFonts w:eastAsia="Meiryo"/>
          <w:sz w:val="22"/>
          <w:szCs w:val="22"/>
        </w:rPr>
        <w:t>90 Hz.</w:t>
      </w:r>
    </w:p>
    <w:p w14:paraId="22E59314" w14:textId="77777777" w:rsidR="00C304E9" w:rsidRPr="00314744" w:rsidRDefault="00C304E9" w:rsidP="0038605B">
      <w:pPr>
        <w:pStyle w:val="Body"/>
        <w:numPr>
          <w:ilvl w:val="0"/>
          <w:numId w:val="36"/>
        </w:numPr>
        <w:ind w:right="58"/>
        <w:jc w:val="left"/>
        <w:rPr>
          <w:rFonts w:eastAsia="Meiryo"/>
          <w:spacing w:val="-4"/>
          <w:sz w:val="22"/>
          <w:szCs w:val="22"/>
        </w:rPr>
      </w:pPr>
      <w:r w:rsidRPr="00314744">
        <w:rPr>
          <w:rFonts w:eastAsia="Meiryo"/>
          <w:b/>
          <w:bCs/>
          <w:spacing w:val="-4"/>
          <w:sz w:val="22"/>
          <w:szCs w:val="22"/>
        </w:rPr>
        <w:t>(DH-15)</w:t>
      </w:r>
      <w:r w:rsidRPr="00314744">
        <w:rPr>
          <w:rFonts w:eastAsia="Meiryo"/>
          <w:b/>
          <w:bCs/>
          <w:spacing w:val="-6"/>
          <w:sz w:val="22"/>
          <w:szCs w:val="22"/>
        </w:rPr>
        <w:t xml:space="preserve"> </w:t>
      </w:r>
      <w:r w:rsidRPr="00314744">
        <w:rPr>
          <w:rFonts w:eastAsia="Meiryo"/>
          <w:b/>
          <w:bCs/>
          <w:spacing w:val="-4"/>
          <w:sz w:val="22"/>
          <w:szCs w:val="22"/>
        </w:rPr>
        <w:t>45</w:t>
      </w:r>
      <w:r w:rsidRPr="00314744">
        <w:rPr>
          <w:rFonts w:eastAsia="Meiryo"/>
          <w:b/>
          <w:bCs/>
          <w:sz w:val="22"/>
          <w:szCs w:val="22"/>
        </w:rPr>
        <w:t>:</w:t>
      </w:r>
      <w:r w:rsidRPr="00314744">
        <w:rPr>
          <w:rFonts w:eastAsia="Meiryo"/>
          <w:b/>
          <w:bCs/>
          <w:spacing w:val="-7"/>
          <w:sz w:val="22"/>
          <w:szCs w:val="22"/>
        </w:rPr>
        <w:t xml:space="preserve"> </w:t>
      </w:r>
      <w:r w:rsidRPr="00314744">
        <w:rPr>
          <w:rFonts w:eastAsia="Meiryo"/>
          <w:spacing w:val="-4"/>
          <w:sz w:val="22"/>
          <w:szCs w:val="22"/>
        </w:rPr>
        <w:t>Lầ</w:t>
      </w:r>
      <w:r w:rsidRPr="00314744">
        <w:rPr>
          <w:rFonts w:eastAsia="Meiryo"/>
          <w:sz w:val="22"/>
          <w:szCs w:val="22"/>
        </w:rPr>
        <w:t>n</w:t>
      </w:r>
      <w:r w:rsidRPr="00314744">
        <w:rPr>
          <w:rFonts w:eastAsia="Meiryo"/>
          <w:spacing w:val="-10"/>
          <w:sz w:val="22"/>
          <w:szCs w:val="22"/>
        </w:rPr>
        <w:t xml:space="preserve"> </w:t>
      </w:r>
      <w:r w:rsidRPr="00314744">
        <w:rPr>
          <w:rFonts w:eastAsia="Meiryo"/>
          <w:spacing w:val="-3"/>
          <w:sz w:val="22"/>
          <w:szCs w:val="22"/>
        </w:rPr>
        <w:t>l</w:t>
      </w:r>
      <w:r w:rsidRPr="00314744">
        <w:rPr>
          <w:rFonts w:eastAsia="Meiryo"/>
          <w:spacing w:val="-5"/>
          <w:sz w:val="22"/>
          <w:szCs w:val="22"/>
        </w:rPr>
        <w:t>ư</w:t>
      </w:r>
      <w:r w:rsidRPr="00314744">
        <w:rPr>
          <w:rFonts w:eastAsia="Meiryo"/>
          <w:spacing w:val="-4"/>
          <w:sz w:val="22"/>
          <w:szCs w:val="22"/>
        </w:rPr>
        <w:t>ợ</w:t>
      </w:r>
      <w:r w:rsidRPr="00314744">
        <w:rPr>
          <w:rFonts w:eastAsia="Meiryo"/>
          <w:sz w:val="22"/>
          <w:szCs w:val="22"/>
        </w:rPr>
        <w:t>t</w:t>
      </w:r>
      <w:r w:rsidRPr="00314744">
        <w:rPr>
          <w:rFonts w:eastAsia="Meiryo"/>
          <w:spacing w:val="-9"/>
          <w:sz w:val="22"/>
          <w:szCs w:val="22"/>
        </w:rPr>
        <w:t xml:space="preserve"> </w:t>
      </w:r>
      <w:r w:rsidRPr="00314744">
        <w:rPr>
          <w:rFonts w:eastAsia="Meiryo"/>
          <w:spacing w:val="-5"/>
          <w:sz w:val="22"/>
          <w:szCs w:val="22"/>
        </w:rPr>
        <w:t>đ</w:t>
      </w:r>
      <w:r w:rsidRPr="00314744">
        <w:rPr>
          <w:rFonts w:eastAsia="Meiryo"/>
          <w:spacing w:val="-4"/>
          <w:sz w:val="22"/>
          <w:szCs w:val="22"/>
        </w:rPr>
        <w:t>ặ</w:t>
      </w:r>
      <w:r w:rsidRPr="00314744">
        <w:rPr>
          <w:rFonts w:eastAsia="Meiryo"/>
          <w:sz w:val="22"/>
          <w:szCs w:val="22"/>
        </w:rPr>
        <w:t>t</w:t>
      </w:r>
      <w:r w:rsidRPr="00314744">
        <w:rPr>
          <w:rFonts w:eastAsia="Meiryo"/>
          <w:spacing w:val="-10"/>
          <w:sz w:val="22"/>
          <w:szCs w:val="22"/>
        </w:rPr>
        <w:t xml:space="preserve"> </w:t>
      </w:r>
      <w:r w:rsidRPr="00314744">
        <w:rPr>
          <w:rFonts w:eastAsia="Meiryo"/>
          <w:spacing w:val="-3"/>
          <w:sz w:val="22"/>
          <w:szCs w:val="22"/>
        </w:rPr>
        <w:t>cá</w:t>
      </w:r>
      <w:r w:rsidRPr="00314744">
        <w:rPr>
          <w:rFonts w:eastAsia="Meiryo"/>
          <w:sz w:val="22"/>
          <w:szCs w:val="22"/>
        </w:rPr>
        <w:t>c</w:t>
      </w:r>
      <w:r w:rsidRPr="00314744">
        <w:rPr>
          <w:rFonts w:eastAsia="Meiryo"/>
          <w:spacing w:val="-11"/>
          <w:sz w:val="22"/>
          <w:szCs w:val="22"/>
        </w:rPr>
        <w:t xml:space="preserve"> </w:t>
      </w:r>
      <w:r w:rsidRPr="00314744">
        <w:rPr>
          <w:rFonts w:eastAsia="Meiryo"/>
          <w:spacing w:val="-4"/>
          <w:sz w:val="22"/>
          <w:szCs w:val="22"/>
        </w:rPr>
        <w:t>đi</w:t>
      </w:r>
      <w:r w:rsidRPr="00314744">
        <w:rPr>
          <w:rFonts w:eastAsia="Meiryo"/>
          <w:spacing w:val="-3"/>
          <w:sz w:val="22"/>
          <w:szCs w:val="22"/>
        </w:rPr>
        <w:t>ệ</w:t>
      </w:r>
      <w:r w:rsidRPr="00314744">
        <w:rPr>
          <w:rFonts w:eastAsia="Meiryo"/>
          <w:sz w:val="22"/>
          <w:szCs w:val="22"/>
        </w:rPr>
        <w:t>n</w:t>
      </w:r>
      <w:r w:rsidRPr="00314744">
        <w:rPr>
          <w:rFonts w:eastAsia="Meiryo"/>
          <w:spacing w:val="-8"/>
          <w:sz w:val="22"/>
          <w:szCs w:val="22"/>
        </w:rPr>
        <w:t xml:space="preserve"> </w:t>
      </w:r>
      <w:r w:rsidRPr="00314744">
        <w:rPr>
          <w:rFonts w:eastAsia="Meiryo"/>
          <w:spacing w:val="-3"/>
          <w:sz w:val="22"/>
          <w:szCs w:val="22"/>
        </w:rPr>
        <w:t>á</w:t>
      </w:r>
      <w:r w:rsidRPr="00314744">
        <w:rPr>
          <w:rFonts w:eastAsia="Meiryo"/>
          <w:sz w:val="22"/>
          <w:szCs w:val="22"/>
        </w:rPr>
        <w:t>p</w:t>
      </w:r>
      <w:r w:rsidRPr="00314744">
        <w:rPr>
          <w:rFonts w:eastAsia="Meiryo"/>
          <w:spacing w:val="-10"/>
          <w:sz w:val="22"/>
          <w:szCs w:val="22"/>
        </w:rPr>
        <w:t xml:space="preserve"> </w:t>
      </w:r>
      <w:r w:rsidRPr="00314744">
        <w:rPr>
          <w:rFonts w:eastAsia="Meiryo"/>
          <w:spacing w:val="-5"/>
          <w:sz w:val="22"/>
          <w:szCs w:val="22"/>
        </w:rPr>
        <w:t>x</w:t>
      </w:r>
      <w:r w:rsidRPr="00314744">
        <w:rPr>
          <w:rFonts w:eastAsia="Meiryo"/>
          <w:spacing w:val="-4"/>
          <w:sz w:val="22"/>
          <w:szCs w:val="22"/>
        </w:rPr>
        <w:t>o</w:t>
      </w:r>
      <w:r w:rsidRPr="00314744">
        <w:rPr>
          <w:rFonts w:eastAsia="Meiryo"/>
          <w:spacing w:val="-3"/>
          <w:sz w:val="22"/>
          <w:szCs w:val="22"/>
        </w:rPr>
        <w:t>a</w:t>
      </w:r>
      <w:r w:rsidRPr="00314744">
        <w:rPr>
          <w:rFonts w:eastAsia="Meiryo"/>
          <w:sz w:val="22"/>
          <w:szCs w:val="22"/>
        </w:rPr>
        <w:t>y</w:t>
      </w:r>
      <w:r w:rsidRPr="00314744">
        <w:rPr>
          <w:rFonts w:eastAsia="Meiryo"/>
          <w:spacing w:val="-10"/>
          <w:sz w:val="22"/>
          <w:szCs w:val="22"/>
        </w:rPr>
        <w:t xml:space="preserve"> </w:t>
      </w:r>
      <w:r w:rsidRPr="00314744">
        <w:rPr>
          <w:rFonts w:eastAsia="Meiryo"/>
          <w:spacing w:val="-3"/>
          <w:sz w:val="22"/>
          <w:szCs w:val="22"/>
        </w:rPr>
        <w:t>c</w:t>
      </w:r>
      <w:r w:rsidRPr="00314744">
        <w:rPr>
          <w:rFonts w:eastAsia="Meiryo"/>
          <w:spacing w:val="-5"/>
          <w:sz w:val="22"/>
          <w:szCs w:val="22"/>
        </w:rPr>
        <w:t>hi</w:t>
      </w:r>
      <w:r w:rsidRPr="00314744">
        <w:rPr>
          <w:rFonts w:eastAsia="Meiryo"/>
          <w:spacing w:val="-3"/>
          <w:sz w:val="22"/>
          <w:szCs w:val="22"/>
        </w:rPr>
        <w:t>ề</w:t>
      </w:r>
      <w:r w:rsidRPr="00314744">
        <w:rPr>
          <w:rFonts w:eastAsia="Meiryo"/>
          <w:sz w:val="22"/>
          <w:szCs w:val="22"/>
        </w:rPr>
        <w:t>u</w:t>
      </w:r>
      <w:r w:rsidRPr="00314744">
        <w:rPr>
          <w:rFonts w:eastAsia="Meiryo"/>
          <w:spacing w:val="-11"/>
          <w:sz w:val="22"/>
          <w:szCs w:val="22"/>
        </w:rPr>
        <w:t xml:space="preserve"> </w:t>
      </w:r>
      <w:r w:rsidRPr="00314744">
        <w:rPr>
          <w:rFonts w:eastAsia="Meiryo"/>
          <w:spacing w:val="-5"/>
          <w:sz w:val="22"/>
          <w:szCs w:val="22"/>
        </w:rPr>
        <w:t>u</w:t>
      </w:r>
      <w:r w:rsidRPr="00314744">
        <w:rPr>
          <w:rFonts w:eastAsia="Meiryo"/>
          <w:spacing w:val="-4"/>
          <w:position w:val="-3"/>
          <w:sz w:val="22"/>
          <w:szCs w:val="22"/>
          <w:vertAlign w:val="subscript"/>
        </w:rPr>
        <w:t>1</w:t>
      </w:r>
      <w:r w:rsidRPr="00314744">
        <w:rPr>
          <w:rFonts w:eastAsia="Meiryo"/>
          <w:sz w:val="22"/>
          <w:szCs w:val="22"/>
        </w:rPr>
        <w:t>,</w:t>
      </w:r>
      <w:r w:rsidRPr="00314744">
        <w:rPr>
          <w:rFonts w:eastAsia="Meiryo"/>
          <w:spacing w:val="-7"/>
          <w:sz w:val="22"/>
          <w:szCs w:val="22"/>
        </w:rPr>
        <w:t xml:space="preserve"> </w:t>
      </w:r>
      <w:r w:rsidRPr="00314744">
        <w:rPr>
          <w:rFonts w:eastAsia="Meiryo"/>
          <w:spacing w:val="-5"/>
          <w:sz w:val="22"/>
          <w:szCs w:val="22"/>
        </w:rPr>
        <w:t>u</w:t>
      </w:r>
      <w:r w:rsidRPr="00314744">
        <w:rPr>
          <w:rFonts w:eastAsia="Meiryo"/>
          <w:position w:val="-3"/>
          <w:sz w:val="22"/>
          <w:szCs w:val="22"/>
          <w:vertAlign w:val="subscript"/>
        </w:rPr>
        <w:t>2</w:t>
      </w:r>
      <w:r w:rsidRPr="00314744">
        <w:rPr>
          <w:rFonts w:eastAsia="Meiryo"/>
          <w:spacing w:val="12"/>
          <w:position w:val="-3"/>
          <w:sz w:val="22"/>
          <w:szCs w:val="22"/>
        </w:rPr>
        <w:t xml:space="preserve"> </w:t>
      </w:r>
      <w:r w:rsidRPr="00314744">
        <w:rPr>
          <w:rFonts w:eastAsia="Meiryo"/>
          <w:spacing w:val="-4"/>
          <w:sz w:val="22"/>
          <w:szCs w:val="22"/>
        </w:rPr>
        <w:t>v</w:t>
      </w:r>
      <w:r w:rsidRPr="00314744">
        <w:rPr>
          <w:rFonts w:eastAsia="Meiryo"/>
          <w:sz w:val="22"/>
          <w:szCs w:val="22"/>
        </w:rPr>
        <w:t>à</w:t>
      </w:r>
      <w:r w:rsidRPr="00314744">
        <w:rPr>
          <w:rFonts w:eastAsia="Meiryo"/>
          <w:spacing w:val="-9"/>
          <w:sz w:val="22"/>
          <w:szCs w:val="22"/>
        </w:rPr>
        <w:t xml:space="preserve"> </w:t>
      </w:r>
      <w:r w:rsidRPr="00314744">
        <w:rPr>
          <w:rFonts w:eastAsia="Meiryo"/>
          <w:spacing w:val="-5"/>
          <w:sz w:val="22"/>
          <w:szCs w:val="22"/>
        </w:rPr>
        <w:t>u</w:t>
      </w:r>
      <w:r w:rsidRPr="00314744">
        <w:rPr>
          <w:rFonts w:eastAsia="Meiryo"/>
          <w:position w:val="-3"/>
          <w:sz w:val="22"/>
          <w:szCs w:val="22"/>
          <w:vertAlign w:val="subscript"/>
        </w:rPr>
        <w:t>3</w:t>
      </w:r>
      <w:r w:rsidRPr="00314744">
        <w:rPr>
          <w:rFonts w:eastAsia="Meiryo"/>
          <w:spacing w:val="13"/>
          <w:position w:val="-3"/>
          <w:sz w:val="22"/>
          <w:szCs w:val="22"/>
        </w:rPr>
        <w:t xml:space="preserve"> </w:t>
      </w:r>
      <w:r w:rsidRPr="00314744">
        <w:rPr>
          <w:rFonts w:eastAsia="Meiryo"/>
          <w:spacing w:val="-4"/>
          <w:sz w:val="22"/>
          <w:szCs w:val="22"/>
        </w:rPr>
        <w:t>c</w:t>
      </w:r>
      <w:r w:rsidRPr="00314744">
        <w:rPr>
          <w:rFonts w:eastAsia="Meiryo"/>
          <w:sz w:val="22"/>
          <w:szCs w:val="22"/>
        </w:rPr>
        <w:t>ó</w:t>
      </w:r>
      <w:r w:rsidRPr="00314744">
        <w:rPr>
          <w:rFonts w:eastAsia="Meiryo"/>
          <w:spacing w:val="-9"/>
          <w:sz w:val="22"/>
          <w:szCs w:val="22"/>
        </w:rPr>
        <w:t xml:space="preserve"> </w:t>
      </w:r>
      <w:r w:rsidRPr="00314744">
        <w:rPr>
          <w:rFonts w:eastAsia="Meiryo"/>
          <w:spacing w:val="-3"/>
          <w:sz w:val="22"/>
          <w:szCs w:val="22"/>
        </w:rPr>
        <w:t>c</w:t>
      </w:r>
      <w:r w:rsidRPr="00314744">
        <w:rPr>
          <w:rFonts w:eastAsia="Meiryo"/>
          <w:spacing w:val="-4"/>
          <w:sz w:val="22"/>
          <w:szCs w:val="22"/>
        </w:rPr>
        <w:t>ùn</w:t>
      </w:r>
      <w:r w:rsidRPr="00314744">
        <w:rPr>
          <w:rFonts w:eastAsia="Meiryo"/>
          <w:sz w:val="22"/>
          <w:szCs w:val="22"/>
        </w:rPr>
        <w:t>g</w:t>
      </w:r>
      <w:r w:rsidRPr="00314744">
        <w:rPr>
          <w:rFonts w:eastAsia="Meiryo"/>
          <w:spacing w:val="-8"/>
          <w:sz w:val="22"/>
          <w:szCs w:val="22"/>
        </w:rPr>
        <w:t xml:space="preserve"> </w:t>
      </w:r>
      <w:r w:rsidRPr="00314744">
        <w:rPr>
          <w:rFonts w:eastAsia="Meiryo"/>
          <w:spacing w:val="-4"/>
          <w:sz w:val="22"/>
          <w:szCs w:val="22"/>
        </w:rPr>
        <w:t>g</w:t>
      </w:r>
      <w:r w:rsidRPr="00314744">
        <w:rPr>
          <w:rFonts w:eastAsia="Meiryo"/>
          <w:spacing w:val="-3"/>
          <w:sz w:val="22"/>
          <w:szCs w:val="22"/>
        </w:rPr>
        <w:t>i</w:t>
      </w:r>
      <w:r w:rsidRPr="00314744">
        <w:rPr>
          <w:rFonts w:eastAsia="Meiryo"/>
          <w:sz w:val="22"/>
          <w:szCs w:val="22"/>
        </w:rPr>
        <w:t>á</w:t>
      </w:r>
      <w:r w:rsidRPr="00314744">
        <w:rPr>
          <w:rFonts w:eastAsia="Meiryo"/>
          <w:spacing w:val="-10"/>
          <w:sz w:val="22"/>
          <w:szCs w:val="22"/>
        </w:rPr>
        <w:t xml:space="preserve"> </w:t>
      </w:r>
      <w:r w:rsidRPr="00314744">
        <w:rPr>
          <w:rFonts w:eastAsia="Meiryo"/>
          <w:spacing w:val="-3"/>
          <w:sz w:val="22"/>
          <w:szCs w:val="22"/>
        </w:rPr>
        <w:t>t</w:t>
      </w:r>
      <w:r w:rsidRPr="00314744">
        <w:rPr>
          <w:rFonts w:eastAsia="Meiryo"/>
          <w:spacing w:val="-5"/>
          <w:sz w:val="22"/>
          <w:szCs w:val="22"/>
        </w:rPr>
        <w:t>r</w:t>
      </w:r>
      <w:r w:rsidRPr="00314744">
        <w:rPr>
          <w:rFonts w:eastAsia="Meiryo"/>
          <w:sz w:val="22"/>
          <w:szCs w:val="22"/>
        </w:rPr>
        <w:t>ị</w:t>
      </w:r>
      <w:r w:rsidRPr="00314744">
        <w:rPr>
          <w:rFonts w:eastAsia="Meiryo"/>
          <w:spacing w:val="-7"/>
          <w:sz w:val="22"/>
          <w:szCs w:val="22"/>
        </w:rPr>
        <w:t xml:space="preserve"> </w:t>
      </w:r>
      <w:r w:rsidRPr="00314744">
        <w:rPr>
          <w:rFonts w:eastAsia="Meiryo"/>
          <w:spacing w:val="-5"/>
          <w:sz w:val="22"/>
          <w:szCs w:val="22"/>
        </w:rPr>
        <w:t>h</w:t>
      </w:r>
      <w:r w:rsidRPr="00314744">
        <w:rPr>
          <w:rFonts w:eastAsia="Meiryo"/>
          <w:spacing w:val="-3"/>
          <w:sz w:val="22"/>
          <w:szCs w:val="22"/>
        </w:rPr>
        <w:t>i</w:t>
      </w:r>
      <w:r w:rsidRPr="00314744">
        <w:rPr>
          <w:rFonts w:eastAsia="Meiryo"/>
          <w:spacing w:val="-4"/>
          <w:sz w:val="22"/>
          <w:szCs w:val="22"/>
        </w:rPr>
        <w:t>ệ</w:t>
      </w:r>
      <w:r w:rsidRPr="00314744">
        <w:rPr>
          <w:rFonts w:eastAsia="Meiryo"/>
          <w:sz w:val="22"/>
          <w:szCs w:val="22"/>
        </w:rPr>
        <w:t>u</w:t>
      </w:r>
      <w:r w:rsidRPr="00314744">
        <w:rPr>
          <w:rFonts w:eastAsia="Meiryo"/>
          <w:spacing w:val="-10"/>
          <w:sz w:val="22"/>
          <w:szCs w:val="22"/>
        </w:rPr>
        <w:t xml:space="preserve"> </w:t>
      </w:r>
      <w:r w:rsidRPr="00314744">
        <w:rPr>
          <w:rFonts w:eastAsia="Meiryo"/>
          <w:spacing w:val="-4"/>
          <w:sz w:val="22"/>
          <w:szCs w:val="22"/>
        </w:rPr>
        <w:t>dụn</w:t>
      </w:r>
      <w:r w:rsidRPr="00314744">
        <w:rPr>
          <w:rFonts w:eastAsia="Meiryo"/>
          <w:sz w:val="22"/>
          <w:szCs w:val="22"/>
        </w:rPr>
        <w:t>g</w:t>
      </w:r>
      <w:r w:rsidRPr="00314744">
        <w:rPr>
          <w:rFonts w:eastAsia="Meiryo"/>
          <w:spacing w:val="-6"/>
          <w:sz w:val="22"/>
          <w:szCs w:val="22"/>
        </w:rPr>
        <w:t xml:space="preserve"> </w:t>
      </w:r>
      <w:r w:rsidRPr="00314744">
        <w:rPr>
          <w:rFonts w:eastAsia="Meiryo"/>
          <w:spacing w:val="-4"/>
          <w:sz w:val="22"/>
          <w:szCs w:val="22"/>
        </w:rPr>
        <w:t>n</w:t>
      </w:r>
      <w:r w:rsidRPr="00314744">
        <w:rPr>
          <w:rFonts w:eastAsia="Meiryo"/>
          <w:spacing w:val="-5"/>
          <w:sz w:val="22"/>
          <w:szCs w:val="22"/>
        </w:rPr>
        <w:t>h</w:t>
      </w:r>
      <w:r w:rsidRPr="00314744">
        <w:rPr>
          <w:rFonts w:eastAsia="Meiryo"/>
          <w:spacing w:val="-4"/>
          <w:sz w:val="22"/>
          <w:szCs w:val="22"/>
        </w:rPr>
        <w:t>ưn</w:t>
      </w:r>
      <w:r w:rsidRPr="00314744">
        <w:rPr>
          <w:rFonts w:eastAsia="Meiryo"/>
          <w:sz w:val="22"/>
          <w:szCs w:val="22"/>
        </w:rPr>
        <w:t>g</w:t>
      </w:r>
      <w:r w:rsidRPr="00314744">
        <w:rPr>
          <w:rFonts w:eastAsia="Meiryo"/>
          <w:spacing w:val="-9"/>
          <w:sz w:val="22"/>
          <w:szCs w:val="22"/>
        </w:rPr>
        <w:t xml:space="preserve"> </w:t>
      </w:r>
      <w:r w:rsidRPr="00314744">
        <w:rPr>
          <w:rFonts w:eastAsia="Meiryo"/>
          <w:spacing w:val="-3"/>
          <w:sz w:val="22"/>
          <w:szCs w:val="22"/>
        </w:rPr>
        <w:t>t</w:t>
      </w:r>
      <w:r w:rsidRPr="00314744">
        <w:rPr>
          <w:rFonts w:eastAsia="Meiryo"/>
          <w:spacing w:val="-4"/>
          <w:sz w:val="22"/>
          <w:szCs w:val="22"/>
        </w:rPr>
        <w:t>ầ</w:t>
      </w:r>
      <w:r w:rsidRPr="00314744">
        <w:rPr>
          <w:rFonts w:eastAsia="Meiryo"/>
          <w:sz w:val="22"/>
          <w:szCs w:val="22"/>
        </w:rPr>
        <w:t>n</w:t>
      </w:r>
      <w:r w:rsidRPr="00314744">
        <w:rPr>
          <w:rFonts w:eastAsia="Meiryo"/>
          <w:spacing w:val="-9"/>
          <w:sz w:val="22"/>
          <w:szCs w:val="22"/>
        </w:rPr>
        <w:t xml:space="preserve"> </w:t>
      </w:r>
      <w:r w:rsidRPr="00314744">
        <w:rPr>
          <w:rFonts w:eastAsia="Meiryo"/>
          <w:spacing w:val="-3"/>
          <w:sz w:val="22"/>
          <w:szCs w:val="22"/>
        </w:rPr>
        <w:t>s</w:t>
      </w:r>
      <w:r w:rsidRPr="00314744">
        <w:rPr>
          <w:rFonts w:eastAsia="Meiryo"/>
          <w:sz w:val="22"/>
          <w:szCs w:val="22"/>
        </w:rPr>
        <w:t>ố</w:t>
      </w:r>
      <w:r w:rsidRPr="00314744">
        <w:rPr>
          <w:rFonts w:eastAsia="Meiryo"/>
          <w:spacing w:val="-7"/>
          <w:sz w:val="22"/>
          <w:szCs w:val="22"/>
        </w:rPr>
        <w:t xml:space="preserve"> </w:t>
      </w:r>
      <w:r w:rsidRPr="00314744">
        <w:rPr>
          <w:rFonts w:eastAsia="Meiryo"/>
          <w:spacing w:val="-3"/>
          <w:sz w:val="22"/>
          <w:szCs w:val="22"/>
        </w:rPr>
        <w:t>k</w:t>
      </w:r>
      <w:r w:rsidRPr="00314744">
        <w:rPr>
          <w:rFonts w:eastAsia="Meiryo"/>
          <w:spacing w:val="-5"/>
          <w:sz w:val="22"/>
          <w:szCs w:val="22"/>
        </w:rPr>
        <w:t>h</w:t>
      </w:r>
      <w:r w:rsidRPr="00314744">
        <w:rPr>
          <w:rFonts w:eastAsia="Meiryo"/>
          <w:spacing w:val="-3"/>
          <w:sz w:val="22"/>
          <w:szCs w:val="22"/>
        </w:rPr>
        <w:t>á</w:t>
      </w:r>
      <w:r w:rsidRPr="00314744">
        <w:rPr>
          <w:rFonts w:eastAsia="Meiryo"/>
          <w:sz w:val="22"/>
          <w:szCs w:val="22"/>
        </w:rPr>
        <w:t>c</w:t>
      </w:r>
      <w:r w:rsidRPr="00314744">
        <w:rPr>
          <w:rFonts w:eastAsia="Meiryo"/>
          <w:spacing w:val="-8"/>
          <w:sz w:val="22"/>
          <w:szCs w:val="22"/>
        </w:rPr>
        <w:t xml:space="preserve"> </w:t>
      </w:r>
      <w:r w:rsidRPr="00314744">
        <w:rPr>
          <w:rFonts w:eastAsia="Meiryo"/>
          <w:spacing w:val="-5"/>
          <w:sz w:val="22"/>
          <w:szCs w:val="22"/>
        </w:rPr>
        <w:t>n</w:t>
      </w:r>
      <w:r w:rsidRPr="00314744">
        <w:rPr>
          <w:rFonts w:eastAsia="Meiryo"/>
          <w:spacing w:val="-4"/>
          <w:sz w:val="22"/>
          <w:szCs w:val="22"/>
        </w:rPr>
        <w:t>h</w:t>
      </w:r>
      <w:r w:rsidRPr="00314744">
        <w:rPr>
          <w:rFonts w:eastAsia="Meiryo"/>
          <w:spacing w:val="-3"/>
          <w:sz w:val="22"/>
          <w:szCs w:val="22"/>
        </w:rPr>
        <w:t xml:space="preserve">au </w:t>
      </w:r>
      <w:r w:rsidRPr="00314744">
        <w:rPr>
          <w:rFonts w:eastAsia="Meiryo"/>
          <w:spacing w:val="-4"/>
          <w:sz w:val="22"/>
          <w:szCs w:val="22"/>
        </w:rPr>
        <w:t>v</w:t>
      </w:r>
      <w:r w:rsidRPr="00314744">
        <w:rPr>
          <w:rFonts w:eastAsia="Meiryo"/>
          <w:spacing w:val="-3"/>
          <w:sz w:val="22"/>
          <w:szCs w:val="22"/>
        </w:rPr>
        <w:t>à</w:t>
      </w:r>
      <w:r w:rsidRPr="00314744">
        <w:rPr>
          <w:rFonts w:eastAsia="Meiryo"/>
          <w:sz w:val="22"/>
          <w:szCs w:val="22"/>
        </w:rPr>
        <w:t>o</w:t>
      </w:r>
      <w:r w:rsidRPr="00314744">
        <w:rPr>
          <w:rFonts w:eastAsia="Meiryo"/>
          <w:spacing w:val="33"/>
          <w:sz w:val="22"/>
          <w:szCs w:val="22"/>
        </w:rPr>
        <w:t xml:space="preserve"> </w:t>
      </w:r>
      <w:r w:rsidRPr="00314744">
        <w:rPr>
          <w:rFonts w:eastAsia="Meiryo"/>
          <w:spacing w:val="-4"/>
          <w:sz w:val="22"/>
          <w:szCs w:val="22"/>
        </w:rPr>
        <w:t>h</w:t>
      </w:r>
      <w:r w:rsidRPr="00314744">
        <w:rPr>
          <w:rFonts w:eastAsia="Meiryo"/>
          <w:spacing w:val="-3"/>
          <w:sz w:val="22"/>
          <w:szCs w:val="22"/>
        </w:rPr>
        <w:t>a</w:t>
      </w:r>
      <w:r w:rsidRPr="00314744">
        <w:rPr>
          <w:rFonts w:eastAsia="Meiryo"/>
          <w:sz w:val="22"/>
          <w:szCs w:val="22"/>
        </w:rPr>
        <w:t>i</w:t>
      </w:r>
      <w:r w:rsidRPr="00314744">
        <w:rPr>
          <w:rFonts w:eastAsia="Meiryo"/>
          <w:spacing w:val="32"/>
          <w:sz w:val="22"/>
          <w:szCs w:val="22"/>
        </w:rPr>
        <w:t xml:space="preserve"> </w:t>
      </w:r>
      <w:r w:rsidRPr="00314744">
        <w:rPr>
          <w:rFonts w:eastAsia="Meiryo"/>
          <w:spacing w:val="-5"/>
          <w:sz w:val="22"/>
          <w:szCs w:val="22"/>
        </w:rPr>
        <w:t>đ</w:t>
      </w:r>
      <w:r w:rsidRPr="00314744">
        <w:rPr>
          <w:rFonts w:eastAsia="Meiryo"/>
          <w:spacing w:val="-3"/>
          <w:sz w:val="22"/>
          <w:szCs w:val="22"/>
        </w:rPr>
        <w:t>ầ</w:t>
      </w:r>
      <w:r w:rsidRPr="00314744">
        <w:rPr>
          <w:rFonts w:eastAsia="Meiryo"/>
          <w:sz w:val="22"/>
          <w:szCs w:val="22"/>
        </w:rPr>
        <w:t>u</w:t>
      </w:r>
      <w:r w:rsidRPr="00314744">
        <w:rPr>
          <w:rFonts w:eastAsia="Meiryo"/>
          <w:spacing w:val="33"/>
          <w:sz w:val="22"/>
          <w:szCs w:val="22"/>
        </w:rPr>
        <w:t xml:space="preserve"> </w:t>
      </w:r>
      <w:r w:rsidRPr="00314744">
        <w:rPr>
          <w:rFonts w:eastAsia="Meiryo"/>
          <w:spacing w:val="-5"/>
          <w:sz w:val="22"/>
          <w:szCs w:val="22"/>
        </w:rPr>
        <w:t>m</w:t>
      </w:r>
      <w:r w:rsidRPr="00314744">
        <w:rPr>
          <w:rFonts w:eastAsia="Meiryo"/>
          <w:spacing w:val="-4"/>
          <w:sz w:val="22"/>
          <w:szCs w:val="22"/>
        </w:rPr>
        <w:t>ộ</w:t>
      </w:r>
      <w:r w:rsidRPr="00314744">
        <w:rPr>
          <w:rFonts w:eastAsia="Meiryo"/>
          <w:sz w:val="22"/>
          <w:szCs w:val="22"/>
        </w:rPr>
        <w:t>t</w:t>
      </w:r>
      <w:r w:rsidRPr="00314744">
        <w:rPr>
          <w:rFonts w:eastAsia="Meiryo"/>
          <w:spacing w:val="34"/>
          <w:sz w:val="22"/>
          <w:szCs w:val="22"/>
        </w:rPr>
        <w:t xml:space="preserve"> </w:t>
      </w:r>
      <w:r w:rsidRPr="00314744">
        <w:rPr>
          <w:rFonts w:eastAsia="Meiryo"/>
          <w:spacing w:val="-4"/>
          <w:sz w:val="22"/>
          <w:szCs w:val="22"/>
        </w:rPr>
        <w:t>đ</w:t>
      </w:r>
      <w:r w:rsidRPr="00314744">
        <w:rPr>
          <w:rFonts w:eastAsia="Meiryo"/>
          <w:spacing w:val="-5"/>
          <w:sz w:val="22"/>
          <w:szCs w:val="22"/>
        </w:rPr>
        <w:t>o</w:t>
      </w:r>
      <w:r w:rsidRPr="00314744">
        <w:rPr>
          <w:rFonts w:eastAsia="Meiryo"/>
          <w:spacing w:val="-3"/>
          <w:sz w:val="22"/>
          <w:szCs w:val="22"/>
        </w:rPr>
        <w:t>ạ</w:t>
      </w:r>
      <w:r w:rsidRPr="00314744">
        <w:rPr>
          <w:rFonts w:eastAsia="Meiryo"/>
          <w:sz w:val="22"/>
          <w:szCs w:val="22"/>
        </w:rPr>
        <w:t>n</w:t>
      </w:r>
      <w:r w:rsidRPr="00314744">
        <w:rPr>
          <w:rFonts w:eastAsia="Meiryo"/>
          <w:spacing w:val="33"/>
          <w:sz w:val="22"/>
          <w:szCs w:val="22"/>
        </w:rPr>
        <w:t xml:space="preserve"> </w:t>
      </w:r>
      <w:r w:rsidRPr="00314744">
        <w:rPr>
          <w:rFonts w:eastAsia="Meiryo"/>
          <w:spacing w:val="-5"/>
          <w:sz w:val="22"/>
          <w:szCs w:val="22"/>
        </w:rPr>
        <w:t>m</w:t>
      </w:r>
      <w:r w:rsidRPr="00314744">
        <w:rPr>
          <w:rFonts w:eastAsia="Meiryo"/>
          <w:spacing w:val="-3"/>
          <w:sz w:val="22"/>
          <w:szCs w:val="22"/>
        </w:rPr>
        <w:t>ạc</w:t>
      </w:r>
      <w:r w:rsidRPr="00314744">
        <w:rPr>
          <w:rFonts w:eastAsia="Meiryo"/>
          <w:sz w:val="22"/>
          <w:szCs w:val="22"/>
        </w:rPr>
        <w:t>h</w:t>
      </w:r>
      <w:r w:rsidRPr="00314744">
        <w:rPr>
          <w:rFonts w:eastAsia="Meiryo"/>
          <w:spacing w:val="32"/>
          <w:sz w:val="22"/>
          <w:szCs w:val="22"/>
        </w:rPr>
        <w:t xml:space="preserve"> </w:t>
      </w:r>
      <w:r w:rsidRPr="00314744">
        <w:rPr>
          <w:rFonts w:eastAsia="Meiryo"/>
          <w:spacing w:val="-5"/>
          <w:sz w:val="22"/>
          <w:szCs w:val="22"/>
        </w:rPr>
        <w:t>c</w:t>
      </w:r>
      <w:r w:rsidRPr="00314744">
        <w:rPr>
          <w:rFonts w:eastAsia="Meiryo"/>
          <w:sz w:val="22"/>
          <w:szCs w:val="22"/>
        </w:rPr>
        <w:t>ó</w:t>
      </w:r>
      <w:r w:rsidRPr="00314744">
        <w:rPr>
          <w:rFonts w:eastAsia="Meiryo"/>
          <w:spacing w:val="35"/>
          <w:sz w:val="22"/>
          <w:szCs w:val="22"/>
        </w:rPr>
        <w:t xml:space="preserve"> </w:t>
      </w:r>
      <w:r w:rsidRPr="00314744">
        <w:rPr>
          <w:rFonts w:eastAsia="Meiryo"/>
          <w:spacing w:val="-4"/>
          <w:sz w:val="22"/>
          <w:szCs w:val="22"/>
        </w:rPr>
        <w:t>R</w:t>
      </w:r>
      <w:r w:rsidRPr="00314744">
        <w:rPr>
          <w:rFonts w:eastAsia="Meiryo"/>
          <w:sz w:val="22"/>
          <w:szCs w:val="22"/>
        </w:rPr>
        <w:t>,</w:t>
      </w:r>
      <w:r w:rsidRPr="00314744">
        <w:rPr>
          <w:rFonts w:eastAsia="Meiryo"/>
          <w:spacing w:val="33"/>
          <w:sz w:val="22"/>
          <w:szCs w:val="22"/>
        </w:rPr>
        <w:t xml:space="preserve"> </w:t>
      </w:r>
      <w:r w:rsidRPr="00314744">
        <w:rPr>
          <w:rFonts w:eastAsia="Meiryo"/>
          <w:spacing w:val="-4"/>
          <w:sz w:val="22"/>
          <w:szCs w:val="22"/>
        </w:rPr>
        <w:t>L</w:t>
      </w:r>
      <w:r w:rsidRPr="00314744">
        <w:rPr>
          <w:rFonts w:eastAsia="Meiryo"/>
          <w:sz w:val="22"/>
          <w:szCs w:val="22"/>
        </w:rPr>
        <w:t>,</w:t>
      </w:r>
      <w:r w:rsidRPr="00314744">
        <w:rPr>
          <w:rFonts w:eastAsia="Meiryo"/>
          <w:spacing w:val="35"/>
          <w:sz w:val="22"/>
          <w:szCs w:val="22"/>
        </w:rPr>
        <w:t xml:space="preserve"> </w:t>
      </w:r>
      <w:r w:rsidRPr="00314744">
        <w:rPr>
          <w:rFonts w:eastAsia="Meiryo"/>
          <w:sz w:val="22"/>
          <w:szCs w:val="22"/>
        </w:rPr>
        <w:t>C</w:t>
      </w:r>
      <w:r w:rsidRPr="00314744">
        <w:rPr>
          <w:rFonts w:eastAsia="Meiryo"/>
          <w:spacing w:val="32"/>
          <w:sz w:val="22"/>
          <w:szCs w:val="22"/>
        </w:rPr>
        <w:t xml:space="preserve"> </w:t>
      </w:r>
      <w:r w:rsidRPr="00314744">
        <w:rPr>
          <w:rFonts w:eastAsia="Meiryo"/>
          <w:spacing w:val="-4"/>
          <w:sz w:val="22"/>
          <w:szCs w:val="22"/>
        </w:rPr>
        <w:t>n</w:t>
      </w:r>
      <w:r w:rsidRPr="00314744">
        <w:rPr>
          <w:rFonts w:eastAsia="Meiryo"/>
          <w:spacing w:val="-5"/>
          <w:sz w:val="22"/>
          <w:szCs w:val="22"/>
        </w:rPr>
        <w:t>ố</w:t>
      </w:r>
      <w:r w:rsidRPr="00314744">
        <w:rPr>
          <w:rFonts w:eastAsia="Meiryo"/>
          <w:sz w:val="22"/>
          <w:szCs w:val="22"/>
        </w:rPr>
        <w:t>i</w:t>
      </w:r>
      <w:r w:rsidRPr="00314744">
        <w:rPr>
          <w:rFonts w:eastAsia="Meiryo"/>
          <w:spacing w:val="34"/>
          <w:sz w:val="22"/>
          <w:szCs w:val="22"/>
        </w:rPr>
        <w:t xml:space="preserve"> </w:t>
      </w:r>
      <w:r w:rsidRPr="00314744">
        <w:rPr>
          <w:rFonts w:eastAsia="Meiryo"/>
          <w:spacing w:val="-4"/>
          <w:sz w:val="22"/>
          <w:szCs w:val="22"/>
        </w:rPr>
        <w:t>ti</w:t>
      </w:r>
      <w:r w:rsidRPr="00314744">
        <w:rPr>
          <w:rFonts w:eastAsia="Meiryo"/>
          <w:spacing w:val="-3"/>
          <w:sz w:val="22"/>
          <w:szCs w:val="22"/>
        </w:rPr>
        <w:t>ế</w:t>
      </w:r>
      <w:r w:rsidRPr="00314744">
        <w:rPr>
          <w:rFonts w:eastAsia="Meiryo"/>
          <w:sz w:val="22"/>
          <w:szCs w:val="22"/>
        </w:rPr>
        <w:t>p</w:t>
      </w:r>
      <w:r w:rsidRPr="00314744">
        <w:rPr>
          <w:rFonts w:eastAsia="Meiryo"/>
          <w:spacing w:val="33"/>
          <w:sz w:val="22"/>
          <w:szCs w:val="22"/>
        </w:rPr>
        <w:t xml:space="preserve"> </w:t>
      </w:r>
      <w:r w:rsidRPr="00314744">
        <w:rPr>
          <w:rFonts w:eastAsia="Meiryo"/>
          <w:spacing w:val="-4"/>
          <w:sz w:val="22"/>
          <w:szCs w:val="22"/>
        </w:rPr>
        <w:t>th</w:t>
      </w:r>
      <w:r w:rsidRPr="00314744">
        <w:rPr>
          <w:rFonts w:eastAsia="Meiryo"/>
          <w:sz w:val="22"/>
          <w:szCs w:val="22"/>
        </w:rPr>
        <w:t>ì</w:t>
      </w:r>
      <w:r w:rsidRPr="00314744">
        <w:rPr>
          <w:rFonts w:eastAsia="Meiryo"/>
          <w:spacing w:val="32"/>
          <w:sz w:val="22"/>
          <w:szCs w:val="22"/>
        </w:rPr>
        <w:t xml:space="preserve"> </w:t>
      </w:r>
      <w:r w:rsidRPr="00314744">
        <w:rPr>
          <w:rFonts w:eastAsia="Meiryo"/>
          <w:spacing w:val="-3"/>
          <w:sz w:val="22"/>
          <w:szCs w:val="22"/>
        </w:rPr>
        <w:t>c</w:t>
      </w:r>
      <w:r w:rsidRPr="00314744">
        <w:rPr>
          <w:rFonts w:eastAsia="Meiryo"/>
          <w:spacing w:val="-5"/>
          <w:sz w:val="22"/>
          <w:szCs w:val="22"/>
        </w:rPr>
        <w:t>ư</w:t>
      </w:r>
      <w:r w:rsidRPr="00314744">
        <w:rPr>
          <w:rFonts w:eastAsia="Meiryo"/>
          <w:spacing w:val="-3"/>
          <w:sz w:val="22"/>
          <w:szCs w:val="22"/>
        </w:rPr>
        <w:t>ờ</w:t>
      </w:r>
      <w:r w:rsidRPr="00314744">
        <w:rPr>
          <w:rFonts w:eastAsia="Meiryo"/>
          <w:spacing w:val="-4"/>
          <w:sz w:val="22"/>
          <w:szCs w:val="22"/>
        </w:rPr>
        <w:t>n</w:t>
      </w:r>
      <w:r w:rsidRPr="00314744">
        <w:rPr>
          <w:rFonts w:eastAsia="Meiryo"/>
          <w:sz w:val="22"/>
          <w:szCs w:val="22"/>
        </w:rPr>
        <w:t>g</w:t>
      </w:r>
      <w:r w:rsidRPr="00314744">
        <w:rPr>
          <w:rFonts w:eastAsia="Meiryo"/>
          <w:spacing w:val="31"/>
          <w:sz w:val="22"/>
          <w:szCs w:val="22"/>
        </w:rPr>
        <w:t xml:space="preserve"> </w:t>
      </w:r>
      <w:r w:rsidRPr="00314744">
        <w:rPr>
          <w:rFonts w:eastAsia="Meiryo"/>
          <w:spacing w:val="-4"/>
          <w:sz w:val="22"/>
          <w:szCs w:val="22"/>
        </w:rPr>
        <w:t>đ</w:t>
      </w:r>
      <w:r w:rsidRPr="00314744">
        <w:rPr>
          <w:rFonts w:eastAsia="Meiryo"/>
          <w:sz w:val="22"/>
          <w:szCs w:val="22"/>
        </w:rPr>
        <w:t>ộ</w:t>
      </w:r>
      <w:r w:rsidRPr="00314744">
        <w:rPr>
          <w:rFonts w:eastAsia="Meiryo"/>
          <w:spacing w:val="35"/>
          <w:sz w:val="22"/>
          <w:szCs w:val="22"/>
        </w:rPr>
        <w:t xml:space="preserve"> </w:t>
      </w:r>
      <w:r w:rsidRPr="00314744">
        <w:rPr>
          <w:rFonts w:eastAsia="Meiryo"/>
          <w:spacing w:val="-4"/>
          <w:sz w:val="22"/>
          <w:szCs w:val="22"/>
        </w:rPr>
        <w:t>dòn</w:t>
      </w:r>
      <w:r w:rsidRPr="00314744">
        <w:rPr>
          <w:rFonts w:eastAsia="Meiryo"/>
          <w:sz w:val="22"/>
          <w:szCs w:val="22"/>
        </w:rPr>
        <w:t>g</w:t>
      </w:r>
      <w:r w:rsidRPr="00314744">
        <w:rPr>
          <w:rFonts w:eastAsia="Meiryo"/>
          <w:spacing w:val="35"/>
          <w:sz w:val="22"/>
          <w:szCs w:val="22"/>
        </w:rPr>
        <w:t xml:space="preserve"> </w:t>
      </w:r>
      <w:r w:rsidRPr="00314744">
        <w:rPr>
          <w:rFonts w:eastAsia="Meiryo"/>
          <w:spacing w:val="-5"/>
          <w:sz w:val="22"/>
          <w:szCs w:val="22"/>
        </w:rPr>
        <w:t>đ</w:t>
      </w:r>
      <w:r w:rsidRPr="00314744">
        <w:rPr>
          <w:rFonts w:eastAsia="Meiryo"/>
          <w:spacing w:val="-3"/>
          <w:sz w:val="22"/>
          <w:szCs w:val="22"/>
        </w:rPr>
        <w:t>i</w:t>
      </w:r>
      <w:r w:rsidRPr="00314744">
        <w:rPr>
          <w:rFonts w:eastAsia="Meiryo"/>
          <w:spacing w:val="-4"/>
          <w:sz w:val="22"/>
          <w:szCs w:val="22"/>
        </w:rPr>
        <w:t>ệ</w:t>
      </w:r>
      <w:r w:rsidRPr="00314744">
        <w:rPr>
          <w:rFonts w:eastAsia="Meiryo"/>
          <w:sz w:val="22"/>
          <w:szCs w:val="22"/>
        </w:rPr>
        <w:t>n</w:t>
      </w:r>
      <w:r w:rsidRPr="00314744">
        <w:rPr>
          <w:rFonts w:eastAsia="Meiryo"/>
          <w:spacing w:val="33"/>
          <w:sz w:val="22"/>
          <w:szCs w:val="22"/>
        </w:rPr>
        <w:t xml:space="preserve"> </w:t>
      </w:r>
      <w:r w:rsidRPr="00314744">
        <w:rPr>
          <w:rFonts w:eastAsia="Meiryo"/>
          <w:spacing w:val="-4"/>
          <w:sz w:val="22"/>
          <w:szCs w:val="22"/>
        </w:rPr>
        <w:t>tron</w:t>
      </w:r>
      <w:r w:rsidRPr="00314744">
        <w:rPr>
          <w:rFonts w:eastAsia="Meiryo"/>
          <w:sz w:val="22"/>
          <w:szCs w:val="22"/>
        </w:rPr>
        <w:t>g</w:t>
      </w:r>
      <w:r w:rsidRPr="00314744">
        <w:rPr>
          <w:rFonts w:eastAsia="Meiryo"/>
          <w:spacing w:val="30"/>
          <w:sz w:val="22"/>
          <w:szCs w:val="22"/>
        </w:rPr>
        <w:t xml:space="preserve"> </w:t>
      </w:r>
      <w:r w:rsidRPr="00314744">
        <w:rPr>
          <w:rFonts w:eastAsia="Meiryo"/>
          <w:spacing w:val="-6"/>
          <w:sz w:val="22"/>
          <w:szCs w:val="22"/>
        </w:rPr>
        <w:t>m</w:t>
      </w:r>
      <w:r w:rsidRPr="00314744">
        <w:rPr>
          <w:rFonts w:eastAsia="Meiryo"/>
          <w:spacing w:val="-3"/>
          <w:sz w:val="22"/>
          <w:szCs w:val="22"/>
        </w:rPr>
        <w:t>ạc</w:t>
      </w:r>
      <w:r w:rsidRPr="00314744">
        <w:rPr>
          <w:rFonts w:eastAsia="Meiryo"/>
          <w:sz w:val="22"/>
          <w:szCs w:val="22"/>
        </w:rPr>
        <w:t>h</w:t>
      </w:r>
      <w:r w:rsidRPr="00314744">
        <w:rPr>
          <w:rFonts w:eastAsia="Meiryo"/>
          <w:spacing w:val="29"/>
          <w:sz w:val="22"/>
          <w:szCs w:val="22"/>
        </w:rPr>
        <w:t xml:space="preserve"> </w:t>
      </w:r>
      <w:r w:rsidRPr="00314744">
        <w:rPr>
          <w:rFonts w:eastAsia="Meiryo"/>
          <w:spacing w:val="-3"/>
          <w:sz w:val="22"/>
          <w:szCs w:val="22"/>
        </w:rPr>
        <w:t>t</w:t>
      </w:r>
      <w:r w:rsidRPr="00314744">
        <w:rPr>
          <w:rFonts w:eastAsia="Meiryo"/>
          <w:spacing w:val="-4"/>
          <w:sz w:val="22"/>
          <w:szCs w:val="22"/>
        </w:rPr>
        <w:t>ươn</w:t>
      </w:r>
      <w:r w:rsidRPr="00314744">
        <w:rPr>
          <w:rFonts w:eastAsia="Meiryo"/>
          <w:sz w:val="22"/>
          <w:szCs w:val="22"/>
        </w:rPr>
        <w:t>g</w:t>
      </w:r>
      <w:r w:rsidRPr="00314744">
        <w:rPr>
          <w:rFonts w:eastAsia="Meiryo"/>
          <w:spacing w:val="33"/>
          <w:sz w:val="22"/>
          <w:szCs w:val="22"/>
        </w:rPr>
        <w:t xml:space="preserve"> </w:t>
      </w:r>
      <w:r w:rsidRPr="00314744">
        <w:rPr>
          <w:rFonts w:eastAsia="Meiryo"/>
          <w:spacing w:val="-5"/>
          <w:sz w:val="22"/>
          <w:szCs w:val="22"/>
        </w:rPr>
        <w:t>ứ</w:t>
      </w:r>
      <w:r w:rsidRPr="00314744">
        <w:rPr>
          <w:rFonts w:eastAsia="Meiryo"/>
          <w:spacing w:val="-4"/>
          <w:sz w:val="22"/>
          <w:szCs w:val="22"/>
        </w:rPr>
        <w:t>n</w:t>
      </w:r>
      <w:r w:rsidRPr="00314744">
        <w:rPr>
          <w:rFonts w:eastAsia="Meiryo"/>
          <w:sz w:val="22"/>
          <w:szCs w:val="22"/>
        </w:rPr>
        <w:t>g</w:t>
      </w:r>
      <w:r w:rsidRPr="00314744">
        <w:rPr>
          <w:rFonts w:eastAsia="Meiryo"/>
          <w:spacing w:val="34"/>
          <w:sz w:val="22"/>
          <w:szCs w:val="22"/>
        </w:rPr>
        <w:t xml:space="preserve"> </w:t>
      </w:r>
      <w:r w:rsidRPr="00314744">
        <w:rPr>
          <w:rFonts w:eastAsia="Meiryo"/>
          <w:spacing w:val="-4"/>
          <w:sz w:val="22"/>
          <w:szCs w:val="22"/>
        </w:rPr>
        <w:t>là:</w:t>
      </w:r>
      <w:r w:rsidR="00252D21" w:rsidRPr="00314744">
        <w:rPr>
          <w:rFonts w:eastAsia="Meiryo"/>
          <w:spacing w:val="-4"/>
          <w:sz w:val="22"/>
          <w:szCs w:val="22"/>
        </w:rPr>
        <w:t xml:space="preserve"> </w:t>
      </w:r>
      <w:r w:rsidRPr="00314744">
        <w:rPr>
          <w:rFonts w:eastAsia="Meiryo"/>
          <w:sz w:val="22"/>
          <w:szCs w:val="22"/>
        </w:rPr>
        <w:t>i</w:t>
      </w:r>
      <w:r w:rsidRPr="00314744">
        <w:rPr>
          <w:rFonts w:eastAsia="Meiryo"/>
          <w:sz w:val="22"/>
          <w:szCs w:val="22"/>
          <w:vertAlign w:val="subscript"/>
        </w:rPr>
        <w:t>1</w:t>
      </w:r>
      <w:r w:rsidRPr="00314744">
        <w:rPr>
          <w:rFonts w:eastAsia="Meiryo"/>
          <w:sz w:val="22"/>
          <w:szCs w:val="22"/>
        </w:rPr>
        <w:t xml:space="preserve"> = I</w:t>
      </w:r>
      <w:r w:rsidRPr="00314744">
        <w:rPr>
          <w:rFonts w:eastAsia="Meiryo"/>
          <w:position w:val="-6"/>
          <w:sz w:val="22"/>
          <w:szCs w:val="22"/>
        </w:rPr>
        <w:object w:dxaOrig="380" w:dyaOrig="340" w14:anchorId="54BCFF22">
          <v:shape id="_x0000_i2153" type="#_x0000_t75" style="width:19pt;height:17.25pt" o:ole="">
            <v:imagedata r:id="rId2236" o:title=""/>
          </v:shape>
          <o:OLEObject Type="Embed" ProgID="Equation.3" ShapeID="_x0000_i2153" DrawAspect="Content" ObjectID="_1725694776" r:id="rId2237"/>
        </w:object>
      </w:r>
      <w:r w:rsidRPr="00314744">
        <w:rPr>
          <w:rFonts w:eastAsia="Meiryo"/>
          <w:sz w:val="22"/>
          <w:szCs w:val="22"/>
        </w:rPr>
        <w:t>cos(150</w:t>
      </w:r>
      <w:r w:rsidRPr="00314744">
        <w:rPr>
          <w:rFonts w:eastAsia="Meiryo"/>
          <w:position w:val="-6"/>
          <w:sz w:val="22"/>
          <w:szCs w:val="22"/>
        </w:rPr>
        <w:object w:dxaOrig="220" w:dyaOrig="220" w14:anchorId="71948F1E">
          <v:shape id="_x0000_i2154" type="#_x0000_t75" style="width:10.15pt;height:10.15pt" o:ole="">
            <v:imagedata r:id="rId2238" o:title=""/>
          </v:shape>
          <o:OLEObject Type="Embed" ProgID="Equation.3" ShapeID="_x0000_i2154" DrawAspect="Content" ObjectID="_1725694777" r:id="rId2239"/>
        </w:object>
      </w:r>
      <w:r w:rsidRPr="00314744">
        <w:rPr>
          <w:rFonts w:eastAsia="Meiryo"/>
          <w:sz w:val="22"/>
          <w:szCs w:val="22"/>
        </w:rPr>
        <w:t xml:space="preserve">t + </w:t>
      </w:r>
      <w:r w:rsidRPr="00314744">
        <w:rPr>
          <w:rFonts w:eastAsia="Meiryo"/>
          <w:position w:val="-6"/>
          <w:sz w:val="22"/>
          <w:szCs w:val="22"/>
        </w:rPr>
        <w:object w:dxaOrig="220" w:dyaOrig="220" w14:anchorId="6B4374F2">
          <v:shape id="_x0000_i2155" type="#_x0000_t75" style="width:10.15pt;height:10.15pt" o:ole="">
            <v:imagedata r:id="rId2240" o:title=""/>
          </v:shape>
          <o:OLEObject Type="Embed" ProgID="Equation.3" ShapeID="_x0000_i2155" DrawAspect="Content" ObjectID="_1725694778" r:id="rId2241"/>
        </w:object>
      </w:r>
      <w:r w:rsidRPr="00314744">
        <w:rPr>
          <w:rFonts w:eastAsia="Meiryo"/>
          <w:sz w:val="22"/>
          <w:szCs w:val="22"/>
        </w:rPr>
        <w:t>/3); i</w:t>
      </w:r>
      <w:r w:rsidRPr="00314744">
        <w:rPr>
          <w:rFonts w:eastAsia="Meiryo"/>
          <w:sz w:val="22"/>
          <w:szCs w:val="22"/>
          <w:vertAlign w:val="subscript"/>
        </w:rPr>
        <w:t>2</w:t>
      </w:r>
      <w:r w:rsidRPr="00314744">
        <w:rPr>
          <w:rFonts w:eastAsia="Meiryo"/>
          <w:sz w:val="22"/>
          <w:szCs w:val="22"/>
        </w:rPr>
        <w:t xml:space="preserve"> = I</w:t>
      </w:r>
      <w:r w:rsidRPr="00314744">
        <w:rPr>
          <w:rFonts w:eastAsia="Meiryo"/>
          <w:position w:val="-6"/>
          <w:sz w:val="22"/>
          <w:szCs w:val="22"/>
        </w:rPr>
        <w:object w:dxaOrig="380" w:dyaOrig="340" w14:anchorId="15EA5C48">
          <v:shape id="_x0000_i2156" type="#_x0000_t75" style="width:19pt;height:17.25pt" o:ole="">
            <v:imagedata r:id="rId2236" o:title=""/>
          </v:shape>
          <o:OLEObject Type="Embed" ProgID="Equation.3" ShapeID="_x0000_i2156" DrawAspect="Content" ObjectID="_1725694779" r:id="rId2242"/>
        </w:object>
      </w:r>
      <w:r w:rsidRPr="00314744">
        <w:rPr>
          <w:rFonts w:eastAsia="Meiryo"/>
          <w:sz w:val="22"/>
          <w:szCs w:val="22"/>
        </w:rPr>
        <w:t>cos(200</w:t>
      </w:r>
      <w:r w:rsidRPr="00314744">
        <w:rPr>
          <w:rFonts w:eastAsia="Meiryo"/>
          <w:position w:val="-6"/>
          <w:sz w:val="22"/>
          <w:szCs w:val="22"/>
        </w:rPr>
        <w:object w:dxaOrig="220" w:dyaOrig="220" w14:anchorId="5AE2ED14">
          <v:shape id="_x0000_i2157" type="#_x0000_t75" style="width:10.15pt;height:10.15pt" o:ole="">
            <v:imagedata r:id="rId2243" o:title=""/>
          </v:shape>
          <o:OLEObject Type="Embed" ProgID="Equation.3" ShapeID="_x0000_i2157" DrawAspect="Content" ObjectID="_1725694780" r:id="rId2244"/>
        </w:object>
      </w:r>
      <w:r w:rsidRPr="00314744">
        <w:rPr>
          <w:rFonts w:eastAsia="Meiryo"/>
          <w:sz w:val="22"/>
          <w:szCs w:val="22"/>
        </w:rPr>
        <w:t xml:space="preserve">t + </w:t>
      </w:r>
      <w:r w:rsidRPr="00314744">
        <w:rPr>
          <w:rFonts w:eastAsia="Meiryo"/>
          <w:position w:val="-6"/>
          <w:sz w:val="22"/>
          <w:szCs w:val="22"/>
        </w:rPr>
        <w:object w:dxaOrig="220" w:dyaOrig="220" w14:anchorId="4EADF793">
          <v:shape id="_x0000_i2158" type="#_x0000_t75" style="width:10.15pt;height:10.15pt" o:ole="">
            <v:imagedata r:id="rId2240" o:title=""/>
          </v:shape>
          <o:OLEObject Type="Embed" ProgID="Equation.3" ShapeID="_x0000_i2158" DrawAspect="Content" ObjectID="_1725694781" r:id="rId2245"/>
        </w:object>
      </w:r>
      <w:r w:rsidRPr="00314744">
        <w:rPr>
          <w:rFonts w:eastAsia="Meiryo"/>
          <w:sz w:val="22"/>
          <w:szCs w:val="22"/>
        </w:rPr>
        <w:t>/3) và i</w:t>
      </w:r>
      <w:r w:rsidRPr="00314744">
        <w:rPr>
          <w:rFonts w:eastAsia="Meiryo"/>
          <w:sz w:val="22"/>
          <w:szCs w:val="22"/>
          <w:vertAlign w:val="subscript"/>
        </w:rPr>
        <w:t>3</w:t>
      </w:r>
      <w:r w:rsidRPr="00314744">
        <w:rPr>
          <w:rFonts w:eastAsia="Meiryo"/>
          <w:sz w:val="22"/>
          <w:szCs w:val="22"/>
        </w:rPr>
        <w:t xml:space="preserve"> = I.cos(100</w:t>
      </w:r>
      <w:r w:rsidRPr="00314744">
        <w:rPr>
          <w:rFonts w:eastAsia="Meiryo"/>
          <w:position w:val="-6"/>
          <w:sz w:val="22"/>
          <w:szCs w:val="22"/>
        </w:rPr>
        <w:object w:dxaOrig="220" w:dyaOrig="220" w14:anchorId="02FF9E0B">
          <v:shape id="_x0000_i2159" type="#_x0000_t75" style="width:10.15pt;height:10.15pt" o:ole="">
            <v:imagedata r:id="rId2243" o:title=""/>
          </v:shape>
          <o:OLEObject Type="Embed" ProgID="Equation.3" ShapeID="_x0000_i2159" DrawAspect="Content" ObjectID="_1725694782" r:id="rId2246"/>
        </w:object>
      </w:r>
      <w:r w:rsidRPr="00314744">
        <w:rPr>
          <w:rFonts w:eastAsia="Meiryo"/>
          <w:sz w:val="22"/>
          <w:szCs w:val="22"/>
        </w:rPr>
        <w:t xml:space="preserve">t - </w:t>
      </w:r>
      <w:r w:rsidRPr="00314744">
        <w:rPr>
          <w:rFonts w:eastAsia="Meiryo"/>
          <w:position w:val="-6"/>
          <w:sz w:val="22"/>
          <w:szCs w:val="22"/>
        </w:rPr>
        <w:object w:dxaOrig="220" w:dyaOrig="220" w14:anchorId="235EC518">
          <v:shape id="_x0000_i2160" type="#_x0000_t75" style="width:10.15pt;height:10.15pt" o:ole="">
            <v:imagedata r:id="rId2240" o:title=""/>
          </v:shape>
          <o:OLEObject Type="Embed" ProgID="Equation.3" ShapeID="_x0000_i2160" DrawAspect="Content" ObjectID="_1725694783" r:id="rId2247"/>
        </w:object>
      </w:r>
      <w:r w:rsidRPr="00314744">
        <w:rPr>
          <w:rFonts w:eastAsia="Meiryo"/>
          <w:sz w:val="22"/>
          <w:szCs w:val="22"/>
        </w:rPr>
        <w:t xml:space="preserve">/3). </w:t>
      </w:r>
      <w:r w:rsidRPr="00314744">
        <w:rPr>
          <w:rFonts w:eastAsia="Meiryo"/>
          <w:spacing w:val="-4"/>
          <w:sz w:val="22"/>
          <w:szCs w:val="22"/>
        </w:rPr>
        <w:t>Phá</w:t>
      </w:r>
      <w:r w:rsidRPr="00314744">
        <w:rPr>
          <w:rFonts w:eastAsia="Meiryo"/>
          <w:sz w:val="22"/>
          <w:szCs w:val="22"/>
        </w:rPr>
        <w:t>t</w:t>
      </w:r>
      <w:r w:rsidRPr="00314744">
        <w:rPr>
          <w:rFonts w:eastAsia="Meiryo"/>
          <w:spacing w:val="-12"/>
          <w:sz w:val="22"/>
          <w:szCs w:val="22"/>
        </w:rPr>
        <w:t xml:space="preserve"> </w:t>
      </w:r>
      <w:r w:rsidRPr="00314744">
        <w:rPr>
          <w:rFonts w:eastAsia="Meiryo"/>
          <w:spacing w:val="-4"/>
          <w:sz w:val="22"/>
          <w:szCs w:val="22"/>
        </w:rPr>
        <w:t>b</w:t>
      </w:r>
      <w:r w:rsidRPr="00314744">
        <w:rPr>
          <w:rFonts w:eastAsia="Meiryo"/>
          <w:spacing w:val="-5"/>
          <w:sz w:val="22"/>
          <w:szCs w:val="22"/>
        </w:rPr>
        <w:t>i</w:t>
      </w:r>
      <w:r w:rsidRPr="00314744">
        <w:rPr>
          <w:rFonts w:eastAsia="Meiryo"/>
          <w:spacing w:val="-3"/>
          <w:sz w:val="22"/>
          <w:szCs w:val="22"/>
        </w:rPr>
        <w:t>ể</w:t>
      </w:r>
      <w:r w:rsidRPr="00314744">
        <w:rPr>
          <w:rFonts w:eastAsia="Meiryo"/>
          <w:sz w:val="22"/>
          <w:szCs w:val="22"/>
        </w:rPr>
        <w:t>u</w:t>
      </w:r>
      <w:r w:rsidRPr="00314744">
        <w:rPr>
          <w:rFonts w:eastAsia="Meiryo"/>
          <w:spacing w:val="-11"/>
          <w:sz w:val="22"/>
          <w:szCs w:val="22"/>
        </w:rPr>
        <w:t xml:space="preserve"> </w:t>
      </w:r>
      <w:r w:rsidRPr="00314744">
        <w:rPr>
          <w:rFonts w:eastAsia="Meiryo"/>
          <w:spacing w:val="-4"/>
          <w:sz w:val="22"/>
          <w:szCs w:val="22"/>
        </w:rPr>
        <w:t>nà</w:t>
      </w:r>
      <w:r w:rsidRPr="00314744">
        <w:rPr>
          <w:rFonts w:eastAsia="Meiryo"/>
          <w:sz w:val="22"/>
          <w:szCs w:val="22"/>
        </w:rPr>
        <w:t>o</w:t>
      </w:r>
      <w:r w:rsidRPr="00314744">
        <w:rPr>
          <w:rFonts w:eastAsia="Meiryo"/>
          <w:spacing w:val="-11"/>
          <w:sz w:val="22"/>
          <w:szCs w:val="22"/>
        </w:rPr>
        <w:t xml:space="preserve"> </w:t>
      </w:r>
      <w:r w:rsidRPr="00314744">
        <w:rPr>
          <w:rFonts w:eastAsia="Meiryo"/>
          <w:spacing w:val="-4"/>
          <w:sz w:val="22"/>
          <w:szCs w:val="22"/>
        </w:rPr>
        <w:t>sa</w:t>
      </w:r>
      <w:r w:rsidRPr="00314744">
        <w:rPr>
          <w:rFonts w:eastAsia="Meiryo"/>
          <w:sz w:val="22"/>
          <w:szCs w:val="22"/>
        </w:rPr>
        <w:t>u</w:t>
      </w:r>
      <w:r w:rsidRPr="00314744">
        <w:rPr>
          <w:rFonts w:eastAsia="Meiryo"/>
          <w:spacing w:val="-7"/>
          <w:sz w:val="22"/>
          <w:szCs w:val="22"/>
        </w:rPr>
        <w:t xml:space="preserve"> </w:t>
      </w:r>
      <w:r w:rsidRPr="00314744">
        <w:rPr>
          <w:rFonts w:eastAsia="Meiryo"/>
          <w:spacing w:val="-5"/>
          <w:sz w:val="22"/>
          <w:szCs w:val="22"/>
        </w:rPr>
        <w:t>đ</w:t>
      </w:r>
      <w:r w:rsidRPr="00314744">
        <w:rPr>
          <w:rFonts w:eastAsia="Meiryo"/>
          <w:spacing w:val="-3"/>
          <w:sz w:val="22"/>
          <w:szCs w:val="22"/>
        </w:rPr>
        <w:t>â</w:t>
      </w:r>
      <w:r w:rsidRPr="00314744">
        <w:rPr>
          <w:rFonts w:eastAsia="Meiryo"/>
          <w:sz w:val="22"/>
          <w:szCs w:val="22"/>
        </w:rPr>
        <w:t>y</w:t>
      </w:r>
      <w:r w:rsidRPr="00314744">
        <w:rPr>
          <w:rFonts w:eastAsia="Meiryo"/>
          <w:spacing w:val="-10"/>
          <w:sz w:val="22"/>
          <w:szCs w:val="22"/>
        </w:rPr>
        <w:t xml:space="preserve"> </w:t>
      </w:r>
      <w:r w:rsidRPr="00314744">
        <w:rPr>
          <w:rFonts w:eastAsia="Meiryo"/>
          <w:spacing w:val="-4"/>
          <w:sz w:val="22"/>
          <w:szCs w:val="22"/>
        </w:rPr>
        <w:t>đ</w:t>
      </w:r>
      <w:r w:rsidRPr="00314744">
        <w:rPr>
          <w:rFonts w:eastAsia="Meiryo"/>
          <w:spacing w:val="-5"/>
          <w:sz w:val="22"/>
          <w:szCs w:val="22"/>
        </w:rPr>
        <w:t>úng?</w:t>
      </w:r>
      <w:r w:rsidR="00F772AA" w:rsidRPr="00314744">
        <w:rPr>
          <w:rFonts w:eastAsia="Meiryo"/>
          <w:spacing w:val="-5"/>
          <w:sz w:val="22"/>
          <w:szCs w:val="22"/>
        </w:rPr>
        <w:br/>
      </w:r>
      <w:r w:rsidRPr="00314744">
        <w:rPr>
          <w:rFonts w:eastAsia="Meiryo"/>
          <w:b/>
          <w:bCs/>
          <w:sz w:val="22"/>
          <w:szCs w:val="22"/>
        </w:rPr>
        <w:t xml:space="preserve">A. </w:t>
      </w:r>
      <w:r w:rsidRPr="00314744">
        <w:rPr>
          <w:rFonts w:eastAsia="Meiryo"/>
          <w:spacing w:val="1"/>
          <w:sz w:val="22"/>
          <w:szCs w:val="22"/>
        </w:rPr>
        <w:t>i</w:t>
      </w:r>
      <w:r w:rsidRPr="00314744">
        <w:rPr>
          <w:rFonts w:eastAsia="Meiryo"/>
          <w:position w:val="-3"/>
          <w:sz w:val="22"/>
          <w:szCs w:val="22"/>
          <w:vertAlign w:val="subscript"/>
        </w:rPr>
        <w:t>2</w:t>
      </w:r>
      <w:r w:rsidRPr="00314744">
        <w:rPr>
          <w:rFonts w:eastAsia="Meiryo"/>
          <w:spacing w:val="20"/>
          <w:position w:val="-3"/>
          <w:sz w:val="22"/>
          <w:szCs w:val="22"/>
        </w:rPr>
        <w:t xml:space="preserve"> </w:t>
      </w:r>
      <w:r w:rsidRPr="00314744">
        <w:rPr>
          <w:rFonts w:eastAsia="Meiryo"/>
          <w:sz w:val="22"/>
          <w:szCs w:val="22"/>
        </w:rPr>
        <w:t>sớm</w:t>
      </w:r>
      <w:r w:rsidRPr="00314744">
        <w:rPr>
          <w:rFonts w:eastAsia="Meiryo"/>
          <w:spacing w:val="-5"/>
          <w:sz w:val="22"/>
          <w:szCs w:val="22"/>
        </w:rPr>
        <w:t xml:space="preserve"> </w:t>
      </w:r>
      <w:r w:rsidRPr="00314744">
        <w:rPr>
          <w:rFonts w:eastAsia="Meiryo"/>
          <w:sz w:val="22"/>
          <w:szCs w:val="22"/>
        </w:rPr>
        <w:t>pha</w:t>
      </w:r>
      <w:r w:rsidRPr="00314744">
        <w:rPr>
          <w:rFonts w:eastAsia="Meiryo"/>
          <w:spacing w:val="-3"/>
          <w:sz w:val="22"/>
          <w:szCs w:val="22"/>
        </w:rPr>
        <w:t xml:space="preserve"> </w:t>
      </w:r>
      <w:r w:rsidRPr="00314744">
        <w:rPr>
          <w:rFonts w:eastAsia="Meiryo"/>
          <w:sz w:val="22"/>
          <w:szCs w:val="22"/>
        </w:rPr>
        <w:t>so với</w:t>
      </w:r>
      <w:r w:rsidRPr="00314744">
        <w:rPr>
          <w:rFonts w:eastAsia="Meiryo"/>
          <w:spacing w:val="-2"/>
          <w:sz w:val="22"/>
          <w:szCs w:val="22"/>
        </w:rPr>
        <w:t xml:space="preserve"> </w:t>
      </w:r>
      <w:r w:rsidRPr="00314744">
        <w:rPr>
          <w:rFonts w:eastAsia="Meiryo"/>
          <w:spacing w:val="-1"/>
          <w:sz w:val="22"/>
          <w:szCs w:val="22"/>
        </w:rPr>
        <w:t>u</w:t>
      </w:r>
      <w:r w:rsidRPr="00314744">
        <w:rPr>
          <w:rFonts w:eastAsia="Meiryo"/>
          <w:spacing w:val="1"/>
          <w:position w:val="-3"/>
          <w:sz w:val="22"/>
          <w:szCs w:val="22"/>
          <w:vertAlign w:val="subscript"/>
        </w:rPr>
        <w:t>2</w:t>
      </w:r>
      <w:r w:rsidRPr="00314744">
        <w:rPr>
          <w:rFonts w:eastAsia="Meiryo"/>
          <w:sz w:val="22"/>
          <w:szCs w:val="22"/>
        </w:rPr>
        <w:t>.</w:t>
      </w:r>
      <w:r w:rsidRPr="00314744">
        <w:rPr>
          <w:rFonts w:eastAsia="Meiryo"/>
          <w:sz w:val="22"/>
          <w:szCs w:val="22"/>
        </w:rPr>
        <w:tab/>
      </w:r>
      <w:r w:rsidR="00252D21" w:rsidRPr="00314744">
        <w:rPr>
          <w:rFonts w:eastAsia="Meiryo"/>
          <w:sz w:val="22"/>
          <w:szCs w:val="22"/>
        </w:rPr>
        <w:tab/>
      </w:r>
      <w:r w:rsidRPr="00314744">
        <w:rPr>
          <w:rFonts w:eastAsia="Meiryo"/>
          <w:b/>
          <w:bCs/>
          <w:sz w:val="22"/>
          <w:szCs w:val="22"/>
        </w:rPr>
        <w:t>B.</w:t>
      </w:r>
      <w:r w:rsidRPr="00314744">
        <w:rPr>
          <w:rFonts w:eastAsia="Meiryo"/>
          <w:b/>
          <w:bCs/>
          <w:spacing w:val="-2"/>
          <w:sz w:val="22"/>
          <w:szCs w:val="22"/>
        </w:rPr>
        <w:t xml:space="preserve"> </w:t>
      </w:r>
      <w:r w:rsidRPr="00314744">
        <w:rPr>
          <w:rFonts w:eastAsia="Meiryo"/>
          <w:spacing w:val="1"/>
          <w:sz w:val="22"/>
          <w:szCs w:val="22"/>
        </w:rPr>
        <w:t>i</w:t>
      </w:r>
      <w:r w:rsidRPr="00314744">
        <w:rPr>
          <w:rFonts w:eastAsia="Meiryo"/>
          <w:position w:val="-3"/>
          <w:sz w:val="22"/>
          <w:szCs w:val="22"/>
        </w:rPr>
        <w:t>3</w:t>
      </w:r>
      <w:r w:rsidRPr="00314744">
        <w:rPr>
          <w:rFonts w:eastAsia="Meiryo"/>
          <w:spacing w:val="20"/>
          <w:position w:val="-3"/>
          <w:sz w:val="22"/>
          <w:szCs w:val="22"/>
        </w:rPr>
        <w:t xml:space="preserve"> </w:t>
      </w:r>
      <w:r w:rsidRPr="00314744">
        <w:rPr>
          <w:rFonts w:eastAsia="Meiryo"/>
          <w:sz w:val="22"/>
          <w:szCs w:val="22"/>
        </w:rPr>
        <w:t>sớm</w:t>
      </w:r>
      <w:r w:rsidRPr="00314744">
        <w:rPr>
          <w:rFonts w:eastAsia="Meiryo"/>
          <w:spacing w:val="-5"/>
          <w:sz w:val="22"/>
          <w:szCs w:val="22"/>
        </w:rPr>
        <w:t xml:space="preserve"> </w:t>
      </w:r>
      <w:r w:rsidRPr="00314744">
        <w:rPr>
          <w:rFonts w:eastAsia="Meiryo"/>
          <w:sz w:val="22"/>
          <w:szCs w:val="22"/>
        </w:rPr>
        <w:t>pha</w:t>
      </w:r>
      <w:r w:rsidRPr="00314744">
        <w:rPr>
          <w:rFonts w:eastAsia="Meiryo"/>
          <w:spacing w:val="-3"/>
          <w:sz w:val="22"/>
          <w:szCs w:val="22"/>
        </w:rPr>
        <w:t xml:space="preserve"> </w:t>
      </w:r>
      <w:r w:rsidRPr="00314744">
        <w:rPr>
          <w:rFonts w:eastAsia="Meiryo"/>
          <w:sz w:val="22"/>
          <w:szCs w:val="22"/>
        </w:rPr>
        <w:t>so với</w:t>
      </w:r>
      <w:r w:rsidRPr="00314744">
        <w:rPr>
          <w:rFonts w:eastAsia="Meiryo"/>
          <w:spacing w:val="-2"/>
          <w:sz w:val="22"/>
          <w:szCs w:val="22"/>
        </w:rPr>
        <w:t xml:space="preserve"> </w:t>
      </w:r>
      <w:r w:rsidRPr="00314744">
        <w:rPr>
          <w:rFonts w:eastAsia="Meiryo"/>
          <w:spacing w:val="-1"/>
          <w:sz w:val="22"/>
          <w:szCs w:val="22"/>
        </w:rPr>
        <w:t>u</w:t>
      </w:r>
      <w:r w:rsidRPr="00314744">
        <w:rPr>
          <w:rFonts w:eastAsia="Meiryo"/>
          <w:spacing w:val="1"/>
          <w:position w:val="-3"/>
          <w:sz w:val="22"/>
          <w:szCs w:val="22"/>
          <w:vertAlign w:val="subscript"/>
        </w:rPr>
        <w:t>3</w:t>
      </w:r>
      <w:r w:rsidRPr="00314744">
        <w:rPr>
          <w:rFonts w:eastAsia="Meiryo"/>
          <w:sz w:val="22"/>
          <w:szCs w:val="22"/>
        </w:rPr>
        <w:t>.</w:t>
      </w:r>
      <w:r w:rsidR="00F772AA" w:rsidRPr="00314744">
        <w:rPr>
          <w:rFonts w:eastAsia="Meiryo"/>
          <w:sz w:val="22"/>
          <w:szCs w:val="22"/>
        </w:rPr>
        <w:br/>
      </w:r>
      <w:r w:rsidRPr="00314744">
        <w:rPr>
          <w:rFonts w:eastAsia="Meiryo"/>
          <w:b/>
          <w:bCs/>
          <w:sz w:val="22"/>
          <w:szCs w:val="22"/>
        </w:rPr>
        <w:t xml:space="preserve">C. </w:t>
      </w:r>
      <w:r w:rsidRPr="00314744">
        <w:rPr>
          <w:rFonts w:eastAsia="Meiryo"/>
          <w:spacing w:val="1"/>
          <w:sz w:val="22"/>
          <w:szCs w:val="22"/>
        </w:rPr>
        <w:t>i</w:t>
      </w:r>
      <w:r w:rsidRPr="00314744">
        <w:rPr>
          <w:rFonts w:eastAsia="Meiryo"/>
          <w:position w:val="-3"/>
          <w:sz w:val="22"/>
          <w:szCs w:val="22"/>
          <w:vertAlign w:val="subscript"/>
        </w:rPr>
        <w:t>1</w:t>
      </w:r>
      <w:r w:rsidRPr="00314744">
        <w:rPr>
          <w:rFonts w:eastAsia="Meiryo"/>
          <w:spacing w:val="20"/>
          <w:position w:val="-3"/>
          <w:sz w:val="22"/>
          <w:szCs w:val="22"/>
        </w:rPr>
        <w:t xml:space="preserve"> </w:t>
      </w:r>
      <w:r w:rsidRPr="00314744">
        <w:rPr>
          <w:rFonts w:eastAsia="Meiryo"/>
          <w:sz w:val="22"/>
          <w:szCs w:val="22"/>
        </w:rPr>
        <w:t>t</w:t>
      </w:r>
      <w:r w:rsidRPr="00314744">
        <w:rPr>
          <w:rFonts w:eastAsia="Meiryo"/>
          <w:spacing w:val="1"/>
          <w:sz w:val="22"/>
          <w:szCs w:val="22"/>
        </w:rPr>
        <w:t>r</w:t>
      </w:r>
      <w:r w:rsidRPr="00314744">
        <w:rPr>
          <w:rFonts w:eastAsia="Meiryo"/>
          <w:sz w:val="22"/>
          <w:szCs w:val="22"/>
        </w:rPr>
        <w:t>ễ</w:t>
      </w:r>
      <w:r w:rsidRPr="00314744">
        <w:rPr>
          <w:rFonts w:eastAsia="Meiryo"/>
          <w:spacing w:val="-3"/>
          <w:sz w:val="22"/>
          <w:szCs w:val="22"/>
        </w:rPr>
        <w:t xml:space="preserve"> </w:t>
      </w:r>
      <w:r w:rsidRPr="00314744">
        <w:rPr>
          <w:rFonts w:eastAsia="Meiryo"/>
          <w:sz w:val="22"/>
          <w:szCs w:val="22"/>
        </w:rPr>
        <w:t>pha</w:t>
      </w:r>
      <w:r w:rsidRPr="00314744">
        <w:rPr>
          <w:rFonts w:eastAsia="Meiryo"/>
          <w:spacing w:val="-3"/>
          <w:sz w:val="22"/>
          <w:szCs w:val="22"/>
        </w:rPr>
        <w:t xml:space="preserve"> </w:t>
      </w:r>
      <w:r w:rsidRPr="00314744">
        <w:rPr>
          <w:rFonts w:eastAsia="Meiryo"/>
          <w:sz w:val="22"/>
          <w:szCs w:val="22"/>
        </w:rPr>
        <w:t xml:space="preserve">so </w:t>
      </w:r>
      <w:r w:rsidRPr="00314744">
        <w:rPr>
          <w:rFonts w:eastAsia="Meiryo"/>
          <w:spacing w:val="-1"/>
          <w:sz w:val="22"/>
          <w:szCs w:val="22"/>
        </w:rPr>
        <w:t>v</w:t>
      </w:r>
      <w:r w:rsidRPr="00314744">
        <w:rPr>
          <w:rFonts w:eastAsia="Meiryo"/>
          <w:sz w:val="22"/>
          <w:szCs w:val="22"/>
        </w:rPr>
        <w:t>ới</w:t>
      </w:r>
      <w:r w:rsidRPr="00314744">
        <w:rPr>
          <w:rFonts w:eastAsia="Meiryo"/>
          <w:spacing w:val="-2"/>
          <w:sz w:val="22"/>
          <w:szCs w:val="22"/>
        </w:rPr>
        <w:t xml:space="preserve"> </w:t>
      </w:r>
      <w:r w:rsidRPr="00314744">
        <w:rPr>
          <w:rFonts w:eastAsia="Meiryo"/>
          <w:spacing w:val="-1"/>
          <w:sz w:val="22"/>
          <w:szCs w:val="22"/>
        </w:rPr>
        <w:t>u</w:t>
      </w:r>
      <w:r w:rsidRPr="00314744">
        <w:rPr>
          <w:rFonts w:eastAsia="Meiryo"/>
          <w:spacing w:val="1"/>
          <w:position w:val="-3"/>
          <w:sz w:val="22"/>
          <w:szCs w:val="22"/>
          <w:vertAlign w:val="subscript"/>
        </w:rPr>
        <w:t>1</w:t>
      </w:r>
      <w:r w:rsidRPr="00314744">
        <w:rPr>
          <w:rFonts w:eastAsia="Meiryo"/>
          <w:sz w:val="22"/>
          <w:szCs w:val="22"/>
        </w:rPr>
        <w:t>.</w:t>
      </w:r>
      <w:r w:rsidRPr="00314744">
        <w:rPr>
          <w:rFonts w:eastAsia="Meiryo"/>
          <w:sz w:val="22"/>
          <w:szCs w:val="22"/>
        </w:rPr>
        <w:tab/>
      </w:r>
      <w:r w:rsidRPr="00314744">
        <w:rPr>
          <w:rFonts w:eastAsia="Meiryo"/>
          <w:sz w:val="22"/>
          <w:szCs w:val="22"/>
        </w:rPr>
        <w:tab/>
      </w:r>
      <w:r w:rsidRPr="00314744">
        <w:rPr>
          <w:rFonts w:eastAsia="Meiryo"/>
          <w:b/>
          <w:bCs/>
          <w:sz w:val="22"/>
          <w:szCs w:val="22"/>
        </w:rPr>
        <w:t xml:space="preserve">D. </w:t>
      </w:r>
      <w:r w:rsidRPr="00314744">
        <w:rPr>
          <w:rFonts w:eastAsia="Meiryo"/>
          <w:spacing w:val="1"/>
          <w:sz w:val="22"/>
          <w:szCs w:val="22"/>
        </w:rPr>
        <w:t>i</w:t>
      </w:r>
      <w:r w:rsidRPr="00314744">
        <w:rPr>
          <w:rFonts w:eastAsia="Meiryo"/>
          <w:position w:val="-3"/>
          <w:sz w:val="22"/>
          <w:szCs w:val="22"/>
        </w:rPr>
        <w:t>1</w:t>
      </w:r>
      <w:r w:rsidRPr="00314744">
        <w:rPr>
          <w:rFonts w:eastAsia="Meiryo"/>
          <w:spacing w:val="20"/>
          <w:position w:val="-3"/>
          <w:sz w:val="22"/>
          <w:szCs w:val="22"/>
        </w:rPr>
        <w:t xml:space="preserve"> </w:t>
      </w:r>
      <w:r w:rsidRPr="00314744">
        <w:rPr>
          <w:rFonts w:eastAsia="Meiryo"/>
          <w:sz w:val="22"/>
          <w:szCs w:val="22"/>
        </w:rPr>
        <w:t>cùng</w:t>
      </w:r>
      <w:r w:rsidRPr="00314744">
        <w:rPr>
          <w:rFonts w:eastAsia="Meiryo"/>
          <w:spacing w:val="-5"/>
          <w:sz w:val="22"/>
          <w:szCs w:val="22"/>
        </w:rPr>
        <w:t xml:space="preserve"> </w:t>
      </w:r>
      <w:r w:rsidRPr="00314744">
        <w:rPr>
          <w:rFonts w:eastAsia="Meiryo"/>
          <w:sz w:val="22"/>
          <w:szCs w:val="22"/>
        </w:rPr>
        <w:t>pha</w:t>
      </w:r>
      <w:r w:rsidRPr="00314744">
        <w:rPr>
          <w:rFonts w:eastAsia="Meiryo"/>
          <w:spacing w:val="-3"/>
          <w:sz w:val="22"/>
          <w:szCs w:val="22"/>
        </w:rPr>
        <w:t xml:space="preserve"> </w:t>
      </w:r>
      <w:r w:rsidRPr="00314744">
        <w:rPr>
          <w:rFonts w:eastAsia="Meiryo"/>
          <w:spacing w:val="-1"/>
          <w:sz w:val="22"/>
          <w:szCs w:val="22"/>
        </w:rPr>
        <w:t>v</w:t>
      </w:r>
      <w:r w:rsidRPr="00314744">
        <w:rPr>
          <w:rFonts w:eastAsia="Meiryo"/>
          <w:sz w:val="22"/>
          <w:szCs w:val="22"/>
        </w:rPr>
        <w:t>ới</w:t>
      </w:r>
      <w:r w:rsidRPr="00314744">
        <w:rPr>
          <w:rFonts w:eastAsia="Meiryo"/>
          <w:spacing w:val="-2"/>
          <w:sz w:val="22"/>
          <w:szCs w:val="22"/>
        </w:rPr>
        <w:t xml:space="preserve"> </w:t>
      </w:r>
      <w:r w:rsidRPr="00314744">
        <w:rPr>
          <w:rFonts w:eastAsia="Meiryo"/>
          <w:spacing w:val="-1"/>
          <w:sz w:val="22"/>
          <w:szCs w:val="22"/>
        </w:rPr>
        <w:t>i</w:t>
      </w:r>
      <w:r w:rsidRPr="00314744">
        <w:rPr>
          <w:rFonts w:eastAsia="Meiryo"/>
          <w:spacing w:val="-1"/>
          <w:position w:val="-3"/>
          <w:sz w:val="22"/>
          <w:szCs w:val="22"/>
          <w:vertAlign w:val="subscript"/>
        </w:rPr>
        <w:t>2</w:t>
      </w:r>
      <w:r w:rsidRPr="00314744">
        <w:rPr>
          <w:rFonts w:eastAsia="Meiryo"/>
          <w:sz w:val="22"/>
          <w:szCs w:val="22"/>
        </w:rPr>
        <w:t>.</w:t>
      </w:r>
    </w:p>
    <w:p w14:paraId="5C4836D0" w14:textId="77777777" w:rsidR="00C304E9" w:rsidRPr="00314744" w:rsidRDefault="00C304E9" w:rsidP="0038605B">
      <w:pPr>
        <w:pStyle w:val="Body"/>
        <w:numPr>
          <w:ilvl w:val="0"/>
          <w:numId w:val="36"/>
        </w:numPr>
        <w:ind w:right="-81"/>
        <w:jc w:val="left"/>
        <w:rPr>
          <w:rFonts w:eastAsia="Meiryo"/>
          <w:spacing w:val="-3"/>
          <w:sz w:val="22"/>
          <w:szCs w:val="22"/>
        </w:rPr>
      </w:pPr>
      <w:r w:rsidRPr="00314744">
        <w:rPr>
          <w:rFonts w:eastAsia="Meiryo"/>
          <w:b/>
          <w:bCs/>
          <w:spacing w:val="-2"/>
          <w:sz w:val="22"/>
          <w:szCs w:val="22"/>
        </w:rPr>
        <w:t>(DH-15)</w:t>
      </w:r>
      <w:r w:rsidRPr="00314744">
        <w:rPr>
          <w:rFonts w:eastAsia="Meiryo"/>
          <w:b/>
          <w:bCs/>
          <w:spacing w:val="22"/>
          <w:sz w:val="22"/>
          <w:szCs w:val="22"/>
        </w:rPr>
        <w:t xml:space="preserve"> </w:t>
      </w:r>
      <w:r w:rsidRPr="00314744">
        <w:rPr>
          <w:rFonts w:eastAsia="Meiryo"/>
          <w:b/>
          <w:bCs/>
          <w:spacing w:val="-2"/>
          <w:sz w:val="22"/>
          <w:szCs w:val="22"/>
        </w:rPr>
        <w:t>47</w:t>
      </w:r>
      <w:r w:rsidRPr="00314744">
        <w:rPr>
          <w:rFonts w:eastAsia="Meiryo"/>
          <w:b/>
          <w:bCs/>
          <w:sz w:val="22"/>
          <w:szCs w:val="22"/>
        </w:rPr>
        <w:t>:</w:t>
      </w:r>
      <w:r w:rsidRPr="00314744">
        <w:rPr>
          <w:rFonts w:eastAsia="Meiryo"/>
          <w:b/>
          <w:bCs/>
          <w:spacing w:val="22"/>
          <w:sz w:val="22"/>
          <w:szCs w:val="22"/>
        </w:rPr>
        <w:t xml:space="preserve"> </w:t>
      </w:r>
      <w:r w:rsidRPr="00314744">
        <w:rPr>
          <w:rFonts w:eastAsia="Meiryo"/>
          <w:spacing w:val="-1"/>
          <w:sz w:val="22"/>
          <w:szCs w:val="22"/>
        </w:rPr>
        <w:t>M</w:t>
      </w:r>
      <w:r w:rsidRPr="00314744">
        <w:rPr>
          <w:rFonts w:eastAsia="Meiryo"/>
          <w:spacing w:val="-2"/>
          <w:sz w:val="22"/>
          <w:szCs w:val="22"/>
        </w:rPr>
        <w:t>ộ</w:t>
      </w:r>
      <w:r w:rsidRPr="00314744">
        <w:rPr>
          <w:rFonts w:eastAsia="Meiryo"/>
          <w:sz w:val="22"/>
          <w:szCs w:val="22"/>
        </w:rPr>
        <w:t>t</w:t>
      </w:r>
      <w:r w:rsidRPr="00314744">
        <w:rPr>
          <w:rFonts w:eastAsia="Meiryo"/>
          <w:spacing w:val="21"/>
          <w:sz w:val="22"/>
          <w:szCs w:val="22"/>
        </w:rPr>
        <w:t xml:space="preserve"> </w:t>
      </w:r>
      <w:r w:rsidRPr="00314744">
        <w:rPr>
          <w:rFonts w:eastAsia="Meiryo"/>
          <w:spacing w:val="-2"/>
          <w:sz w:val="22"/>
          <w:szCs w:val="22"/>
        </w:rPr>
        <w:t>họ</w:t>
      </w:r>
      <w:r w:rsidRPr="00314744">
        <w:rPr>
          <w:rFonts w:eastAsia="Meiryo"/>
          <w:sz w:val="22"/>
          <w:szCs w:val="22"/>
        </w:rPr>
        <w:t>c</w:t>
      </w:r>
      <w:r w:rsidRPr="00314744">
        <w:rPr>
          <w:rFonts w:eastAsia="Meiryo"/>
          <w:spacing w:val="21"/>
          <w:sz w:val="22"/>
          <w:szCs w:val="22"/>
        </w:rPr>
        <w:t xml:space="preserve"> </w:t>
      </w:r>
      <w:r w:rsidRPr="00314744">
        <w:rPr>
          <w:rFonts w:eastAsia="Meiryo"/>
          <w:spacing w:val="-2"/>
          <w:sz w:val="22"/>
          <w:szCs w:val="22"/>
        </w:rPr>
        <w:t>sin</w:t>
      </w:r>
      <w:r w:rsidRPr="00314744">
        <w:rPr>
          <w:rFonts w:eastAsia="Meiryo"/>
          <w:sz w:val="22"/>
          <w:szCs w:val="22"/>
        </w:rPr>
        <w:t>h</w:t>
      </w:r>
      <w:r w:rsidRPr="00314744">
        <w:rPr>
          <w:rFonts w:eastAsia="Meiryo"/>
          <w:spacing w:val="18"/>
          <w:sz w:val="22"/>
          <w:szCs w:val="22"/>
        </w:rPr>
        <w:t xml:space="preserve"> </w:t>
      </w:r>
      <w:r w:rsidRPr="00314744">
        <w:rPr>
          <w:rFonts w:eastAsia="Meiryo"/>
          <w:spacing w:val="-2"/>
          <w:sz w:val="22"/>
          <w:szCs w:val="22"/>
        </w:rPr>
        <w:t>xá</w:t>
      </w:r>
      <w:r w:rsidRPr="00314744">
        <w:rPr>
          <w:rFonts w:eastAsia="Meiryo"/>
          <w:sz w:val="22"/>
          <w:szCs w:val="22"/>
        </w:rPr>
        <w:t>c</w:t>
      </w:r>
      <w:r w:rsidRPr="00314744">
        <w:rPr>
          <w:rFonts w:eastAsia="Meiryo"/>
          <w:spacing w:val="19"/>
          <w:sz w:val="22"/>
          <w:szCs w:val="22"/>
        </w:rPr>
        <w:t xml:space="preserve"> </w:t>
      </w:r>
      <w:r w:rsidRPr="00314744">
        <w:rPr>
          <w:rFonts w:eastAsia="Meiryo"/>
          <w:spacing w:val="-2"/>
          <w:sz w:val="22"/>
          <w:szCs w:val="22"/>
        </w:rPr>
        <w:t>địn</w:t>
      </w:r>
      <w:r w:rsidRPr="00314744">
        <w:rPr>
          <w:rFonts w:eastAsia="Meiryo"/>
          <w:sz w:val="22"/>
          <w:szCs w:val="22"/>
        </w:rPr>
        <w:t>h</w:t>
      </w:r>
      <w:r w:rsidRPr="00314744">
        <w:rPr>
          <w:rFonts w:eastAsia="Meiryo"/>
          <w:spacing w:val="20"/>
          <w:sz w:val="22"/>
          <w:szCs w:val="22"/>
        </w:rPr>
        <w:t xml:space="preserve"> </w:t>
      </w:r>
      <w:r w:rsidRPr="00314744">
        <w:rPr>
          <w:rFonts w:eastAsia="Meiryo"/>
          <w:spacing w:val="-2"/>
          <w:sz w:val="22"/>
          <w:szCs w:val="22"/>
        </w:rPr>
        <w:t>đi</w:t>
      </w:r>
      <w:r w:rsidRPr="00314744">
        <w:rPr>
          <w:rFonts w:eastAsia="Meiryo"/>
          <w:spacing w:val="-1"/>
          <w:sz w:val="22"/>
          <w:szCs w:val="22"/>
        </w:rPr>
        <w:t>ệ</w:t>
      </w:r>
      <w:r w:rsidRPr="00314744">
        <w:rPr>
          <w:rFonts w:eastAsia="Meiryo"/>
          <w:sz w:val="22"/>
          <w:szCs w:val="22"/>
        </w:rPr>
        <w:t>n</w:t>
      </w:r>
      <w:r w:rsidRPr="00314744">
        <w:rPr>
          <w:rFonts w:eastAsia="Meiryo"/>
          <w:spacing w:val="20"/>
          <w:sz w:val="22"/>
          <w:szCs w:val="22"/>
        </w:rPr>
        <w:t xml:space="preserve"> </w:t>
      </w:r>
      <w:r w:rsidRPr="00314744">
        <w:rPr>
          <w:rFonts w:eastAsia="Meiryo"/>
          <w:spacing w:val="-2"/>
          <w:sz w:val="22"/>
          <w:szCs w:val="22"/>
        </w:rPr>
        <w:t>dun</w:t>
      </w:r>
      <w:r w:rsidRPr="00314744">
        <w:rPr>
          <w:rFonts w:eastAsia="Meiryo"/>
          <w:sz w:val="22"/>
          <w:szCs w:val="22"/>
        </w:rPr>
        <w:t>g</w:t>
      </w:r>
      <w:r w:rsidRPr="00314744">
        <w:rPr>
          <w:rFonts w:eastAsia="Meiryo"/>
          <w:spacing w:val="22"/>
          <w:sz w:val="22"/>
          <w:szCs w:val="22"/>
        </w:rPr>
        <w:t xml:space="preserve"> </w:t>
      </w:r>
      <w:r w:rsidRPr="00314744">
        <w:rPr>
          <w:rFonts w:eastAsia="Meiryo"/>
          <w:spacing w:val="-1"/>
          <w:sz w:val="22"/>
          <w:szCs w:val="22"/>
        </w:rPr>
        <w:t>c</w:t>
      </w:r>
      <w:r w:rsidRPr="00314744">
        <w:rPr>
          <w:rFonts w:eastAsia="Meiryo"/>
          <w:spacing w:val="-2"/>
          <w:sz w:val="22"/>
          <w:szCs w:val="22"/>
        </w:rPr>
        <w:t>ủ</w:t>
      </w:r>
      <w:r w:rsidRPr="00314744">
        <w:rPr>
          <w:rFonts w:eastAsia="Meiryo"/>
          <w:sz w:val="22"/>
          <w:szCs w:val="22"/>
        </w:rPr>
        <w:t>a</w:t>
      </w:r>
      <w:r w:rsidRPr="00314744">
        <w:rPr>
          <w:rFonts w:eastAsia="Meiryo"/>
          <w:spacing w:val="20"/>
          <w:sz w:val="22"/>
          <w:szCs w:val="22"/>
        </w:rPr>
        <w:t xml:space="preserve"> </w:t>
      </w:r>
      <w:r w:rsidRPr="00314744">
        <w:rPr>
          <w:rFonts w:eastAsia="Meiryo"/>
          <w:spacing w:val="-2"/>
          <w:sz w:val="22"/>
          <w:szCs w:val="22"/>
        </w:rPr>
        <w:t>t</w:t>
      </w:r>
      <w:r w:rsidRPr="00314744">
        <w:rPr>
          <w:rFonts w:eastAsia="Meiryo"/>
          <w:sz w:val="22"/>
          <w:szCs w:val="22"/>
        </w:rPr>
        <w:t>ụ</w:t>
      </w:r>
      <w:r w:rsidRPr="00314744">
        <w:rPr>
          <w:rFonts w:eastAsia="Meiryo"/>
          <w:spacing w:val="21"/>
          <w:sz w:val="22"/>
          <w:szCs w:val="22"/>
        </w:rPr>
        <w:t xml:space="preserve"> </w:t>
      </w:r>
      <w:r w:rsidRPr="00314744">
        <w:rPr>
          <w:rFonts w:eastAsia="Meiryo"/>
          <w:spacing w:val="-2"/>
          <w:sz w:val="22"/>
          <w:szCs w:val="22"/>
        </w:rPr>
        <w:t>điệ</w:t>
      </w:r>
      <w:r w:rsidRPr="00314744">
        <w:rPr>
          <w:rFonts w:eastAsia="Meiryo"/>
          <w:sz w:val="22"/>
          <w:szCs w:val="22"/>
        </w:rPr>
        <w:t>n</w:t>
      </w:r>
      <w:r w:rsidRPr="00314744">
        <w:rPr>
          <w:rFonts w:eastAsia="Meiryo"/>
          <w:spacing w:val="20"/>
          <w:sz w:val="22"/>
          <w:szCs w:val="22"/>
        </w:rPr>
        <w:t xml:space="preserve"> </w:t>
      </w:r>
      <w:r w:rsidRPr="00314744">
        <w:rPr>
          <w:rFonts w:eastAsia="Meiryo"/>
          <w:spacing w:val="-2"/>
          <w:sz w:val="22"/>
          <w:szCs w:val="22"/>
        </w:rPr>
        <w:t>bằn</w:t>
      </w:r>
      <w:r w:rsidRPr="00314744">
        <w:rPr>
          <w:rFonts w:eastAsia="Meiryo"/>
          <w:sz w:val="22"/>
          <w:szCs w:val="22"/>
        </w:rPr>
        <w:t>g</w:t>
      </w:r>
      <w:r w:rsidRPr="00314744">
        <w:rPr>
          <w:rFonts w:eastAsia="Meiryo"/>
          <w:spacing w:val="21"/>
          <w:sz w:val="22"/>
          <w:szCs w:val="22"/>
        </w:rPr>
        <w:t xml:space="preserve"> </w:t>
      </w:r>
      <w:r w:rsidRPr="00314744">
        <w:rPr>
          <w:rFonts w:eastAsia="Meiryo"/>
          <w:spacing w:val="-2"/>
          <w:sz w:val="22"/>
          <w:szCs w:val="22"/>
        </w:rPr>
        <w:t>các</w:t>
      </w:r>
      <w:r w:rsidRPr="00314744">
        <w:rPr>
          <w:rFonts w:eastAsia="Meiryo"/>
          <w:sz w:val="22"/>
          <w:szCs w:val="22"/>
        </w:rPr>
        <w:t>h</w:t>
      </w:r>
      <w:r w:rsidRPr="00314744">
        <w:rPr>
          <w:rFonts w:eastAsia="Meiryo"/>
          <w:spacing w:val="18"/>
          <w:sz w:val="22"/>
          <w:szCs w:val="22"/>
        </w:rPr>
        <w:t xml:space="preserve"> </w:t>
      </w:r>
      <w:r w:rsidRPr="00314744">
        <w:rPr>
          <w:rFonts w:eastAsia="Meiryo"/>
          <w:spacing w:val="-2"/>
          <w:sz w:val="22"/>
          <w:szCs w:val="22"/>
        </w:rPr>
        <w:t>đặ</w:t>
      </w:r>
      <w:r w:rsidRPr="00314744">
        <w:rPr>
          <w:rFonts w:eastAsia="Meiryo"/>
          <w:sz w:val="22"/>
          <w:szCs w:val="22"/>
        </w:rPr>
        <w:t xml:space="preserve">t </w:t>
      </w:r>
      <w:r w:rsidRPr="00314744">
        <w:rPr>
          <w:rFonts w:eastAsia="Meiryo"/>
          <w:spacing w:val="-2"/>
          <w:sz w:val="22"/>
          <w:szCs w:val="22"/>
        </w:rPr>
        <w:t>điệ</w:t>
      </w:r>
      <w:r w:rsidRPr="00314744">
        <w:rPr>
          <w:rFonts w:eastAsia="Meiryo"/>
          <w:sz w:val="22"/>
          <w:szCs w:val="22"/>
        </w:rPr>
        <w:t>n</w:t>
      </w:r>
      <w:r w:rsidRPr="00314744">
        <w:rPr>
          <w:rFonts w:eastAsia="Meiryo"/>
          <w:spacing w:val="22"/>
          <w:sz w:val="22"/>
          <w:szCs w:val="22"/>
        </w:rPr>
        <w:t xml:space="preserve"> </w:t>
      </w:r>
      <w:r w:rsidRPr="00314744">
        <w:rPr>
          <w:rFonts w:eastAsia="Meiryo"/>
          <w:spacing w:val="-2"/>
          <w:sz w:val="22"/>
          <w:szCs w:val="22"/>
        </w:rPr>
        <w:t>á</w:t>
      </w:r>
      <w:r w:rsidRPr="00314744">
        <w:rPr>
          <w:rFonts w:eastAsia="Meiryo"/>
          <w:sz w:val="22"/>
          <w:szCs w:val="22"/>
        </w:rPr>
        <w:t>p</w:t>
      </w:r>
      <w:r w:rsidRPr="00314744">
        <w:rPr>
          <w:rFonts w:eastAsia="Meiryo"/>
          <w:spacing w:val="22"/>
          <w:sz w:val="22"/>
          <w:szCs w:val="22"/>
        </w:rPr>
        <w:t xml:space="preserve"> </w:t>
      </w:r>
      <w:r w:rsidRPr="00314744">
        <w:rPr>
          <w:rFonts w:eastAsia="Meiryo"/>
          <w:sz w:val="22"/>
          <w:szCs w:val="22"/>
        </w:rPr>
        <w:t>u</w:t>
      </w:r>
      <w:r w:rsidRPr="00314744">
        <w:rPr>
          <w:rFonts w:eastAsia="Meiryo"/>
          <w:spacing w:val="24"/>
          <w:sz w:val="22"/>
          <w:szCs w:val="22"/>
        </w:rPr>
        <w:t xml:space="preserve"> </w:t>
      </w:r>
      <w:r w:rsidRPr="00314744">
        <w:rPr>
          <w:rFonts w:eastAsia="Meiryo"/>
          <w:sz w:val="22"/>
          <w:szCs w:val="22"/>
        </w:rPr>
        <w:t>=</w:t>
      </w:r>
      <w:r w:rsidRPr="00314744">
        <w:rPr>
          <w:rFonts w:eastAsia="Meiryo"/>
          <w:spacing w:val="23"/>
          <w:sz w:val="22"/>
          <w:szCs w:val="22"/>
        </w:rPr>
        <w:t xml:space="preserve"> </w:t>
      </w:r>
      <w:r w:rsidRPr="00314744">
        <w:rPr>
          <w:rFonts w:eastAsia="Meiryo"/>
          <w:spacing w:val="-3"/>
          <w:sz w:val="22"/>
          <w:szCs w:val="22"/>
        </w:rPr>
        <w:t>U</w:t>
      </w:r>
      <w:r w:rsidRPr="00314744">
        <w:rPr>
          <w:rFonts w:eastAsia="Meiryo"/>
          <w:spacing w:val="-2"/>
          <w:position w:val="-3"/>
          <w:sz w:val="22"/>
          <w:szCs w:val="22"/>
          <w:vertAlign w:val="subscript"/>
        </w:rPr>
        <w:t>0</w:t>
      </w:r>
      <w:r w:rsidRPr="00314744">
        <w:rPr>
          <w:rFonts w:eastAsia="Meiryo"/>
          <w:spacing w:val="-2"/>
          <w:sz w:val="22"/>
          <w:szCs w:val="22"/>
        </w:rPr>
        <w:t>cosω</w:t>
      </w:r>
      <w:r w:rsidRPr="00314744">
        <w:rPr>
          <w:rFonts w:eastAsia="Meiryo"/>
          <w:sz w:val="22"/>
          <w:szCs w:val="22"/>
        </w:rPr>
        <w:t>t</w:t>
      </w:r>
      <w:r w:rsidRPr="00314744">
        <w:rPr>
          <w:rFonts w:eastAsia="Meiryo"/>
          <w:spacing w:val="24"/>
          <w:sz w:val="22"/>
          <w:szCs w:val="22"/>
        </w:rPr>
        <w:t xml:space="preserve"> </w:t>
      </w:r>
      <w:r w:rsidRPr="00314744">
        <w:rPr>
          <w:rFonts w:eastAsia="Meiryo"/>
          <w:spacing w:val="-1"/>
          <w:sz w:val="22"/>
          <w:szCs w:val="22"/>
        </w:rPr>
        <w:t>(</w:t>
      </w:r>
      <w:r w:rsidRPr="00314744">
        <w:rPr>
          <w:rFonts w:eastAsia="Meiryo"/>
          <w:spacing w:val="-3"/>
          <w:sz w:val="22"/>
          <w:szCs w:val="22"/>
        </w:rPr>
        <w:t>U</w:t>
      </w:r>
      <w:r w:rsidRPr="00314744">
        <w:rPr>
          <w:rFonts w:eastAsia="Meiryo"/>
          <w:position w:val="-3"/>
          <w:sz w:val="22"/>
          <w:szCs w:val="22"/>
          <w:vertAlign w:val="subscript"/>
        </w:rPr>
        <w:t>0</w:t>
      </w:r>
      <w:r w:rsidRPr="00314744">
        <w:rPr>
          <w:rFonts w:eastAsia="Meiryo"/>
          <w:position w:val="-3"/>
          <w:sz w:val="22"/>
          <w:szCs w:val="22"/>
        </w:rPr>
        <w:t xml:space="preserve"> </w:t>
      </w:r>
      <w:r w:rsidRPr="00314744">
        <w:rPr>
          <w:rFonts w:eastAsia="Meiryo"/>
          <w:spacing w:val="5"/>
          <w:position w:val="-3"/>
          <w:sz w:val="22"/>
          <w:szCs w:val="22"/>
        </w:rPr>
        <w:t xml:space="preserve"> </w:t>
      </w:r>
      <w:r w:rsidRPr="00314744">
        <w:rPr>
          <w:rFonts w:eastAsia="Meiryo"/>
          <w:spacing w:val="-2"/>
          <w:sz w:val="22"/>
          <w:szCs w:val="22"/>
        </w:rPr>
        <w:t>khôn</w:t>
      </w:r>
      <w:r w:rsidRPr="00314744">
        <w:rPr>
          <w:rFonts w:eastAsia="Meiryo"/>
          <w:sz w:val="22"/>
          <w:szCs w:val="22"/>
        </w:rPr>
        <w:t>g</w:t>
      </w:r>
      <w:r w:rsidRPr="00314744">
        <w:rPr>
          <w:rFonts w:eastAsia="Meiryo"/>
          <w:spacing w:val="24"/>
          <w:sz w:val="22"/>
          <w:szCs w:val="22"/>
        </w:rPr>
        <w:t xml:space="preserve"> </w:t>
      </w:r>
      <w:r w:rsidRPr="00314744">
        <w:rPr>
          <w:rFonts w:eastAsia="Meiryo"/>
          <w:spacing w:val="-2"/>
          <w:sz w:val="22"/>
          <w:szCs w:val="22"/>
        </w:rPr>
        <w:t>đổi</w:t>
      </w:r>
      <w:r w:rsidRPr="00314744">
        <w:rPr>
          <w:rFonts w:eastAsia="Meiryo"/>
          <w:sz w:val="22"/>
          <w:szCs w:val="22"/>
        </w:rPr>
        <w:t>,</w:t>
      </w:r>
      <w:r w:rsidRPr="00314744">
        <w:rPr>
          <w:rFonts w:eastAsia="Meiryo"/>
          <w:spacing w:val="24"/>
          <w:sz w:val="22"/>
          <w:szCs w:val="22"/>
        </w:rPr>
        <w:t xml:space="preserve"> </w:t>
      </w:r>
      <w:r w:rsidRPr="00314744">
        <w:rPr>
          <w:rFonts w:eastAsia="Meiryo"/>
          <w:sz w:val="22"/>
          <w:szCs w:val="22"/>
        </w:rPr>
        <w:t>ω</w:t>
      </w:r>
      <w:r w:rsidRPr="00314744">
        <w:rPr>
          <w:rFonts w:eastAsia="Meiryo"/>
          <w:spacing w:val="24"/>
          <w:sz w:val="22"/>
          <w:szCs w:val="22"/>
        </w:rPr>
        <w:t xml:space="preserve"> </w:t>
      </w:r>
      <w:r w:rsidRPr="00314744">
        <w:rPr>
          <w:rFonts w:eastAsia="Meiryo"/>
          <w:sz w:val="22"/>
          <w:szCs w:val="22"/>
        </w:rPr>
        <w:t>=</w:t>
      </w:r>
      <w:r w:rsidRPr="00314744">
        <w:rPr>
          <w:rFonts w:eastAsia="Meiryo"/>
          <w:spacing w:val="23"/>
          <w:sz w:val="22"/>
          <w:szCs w:val="22"/>
        </w:rPr>
        <w:t xml:space="preserve"> </w:t>
      </w:r>
      <w:r w:rsidRPr="00314744">
        <w:rPr>
          <w:rFonts w:eastAsia="Meiryo"/>
          <w:spacing w:val="-2"/>
          <w:sz w:val="22"/>
          <w:szCs w:val="22"/>
        </w:rPr>
        <w:t>31</w:t>
      </w:r>
      <w:r w:rsidRPr="00314744">
        <w:rPr>
          <w:rFonts w:eastAsia="Meiryo"/>
          <w:sz w:val="22"/>
          <w:szCs w:val="22"/>
        </w:rPr>
        <w:t>4</w:t>
      </w:r>
      <w:r w:rsidRPr="00314744">
        <w:rPr>
          <w:rFonts w:eastAsia="Meiryo"/>
          <w:spacing w:val="24"/>
          <w:sz w:val="22"/>
          <w:szCs w:val="22"/>
        </w:rPr>
        <w:t xml:space="preserve"> </w:t>
      </w:r>
      <w:r w:rsidRPr="00314744">
        <w:rPr>
          <w:rFonts w:eastAsia="Meiryo"/>
          <w:spacing w:val="-2"/>
          <w:sz w:val="22"/>
          <w:szCs w:val="22"/>
        </w:rPr>
        <w:t>rad/s</w:t>
      </w:r>
      <w:r w:rsidRPr="00314744">
        <w:rPr>
          <w:rFonts w:eastAsia="Meiryo"/>
          <w:sz w:val="22"/>
          <w:szCs w:val="22"/>
        </w:rPr>
        <w:t>)</w:t>
      </w:r>
      <w:r w:rsidRPr="00314744">
        <w:rPr>
          <w:rFonts w:eastAsia="Meiryo"/>
          <w:spacing w:val="19"/>
          <w:sz w:val="22"/>
          <w:szCs w:val="22"/>
        </w:rPr>
        <w:t xml:space="preserve"> </w:t>
      </w:r>
      <w:r w:rsidRPr="00314744">
        <w:rPr>
          <w:rFonts w:eastAsia="Meiryo"/>
          <w:spacing w:val="-2"/>
          <w:sz w:val="22"/>
          <w:szCs w:val="22"/>
        </w:rPr>
        <w:t>và</w:t>
      </w:r>
      <w:r w:rsidRPr="00314744">
        <w:rPr>
          <w:rFonts w:eastAsia="Meiryo"/>
          <w:sz w:val="22"/>
          <w:szCs w:val="22"/>
        </w:rPr>
        <w:t>o</w:t>
      </w:r>
      <w:r w:rsidRPr="00314744">
        <w:rPr>
          <w:rFonts w:eastAsia="Meiryo"/>
          <w:spacing w:val="21"/>
          <w:sz w:val="22"/>
          <w:szCs w:val="22"/>
        </w:rPr>
        <w:t xml:space="preserve"> </w:t>
      </w:r>
      <w:r w:rsidRPr="00314744">
        <w:rPr>
          <w:rFonts w:eastAsia="Meiryo"/>
          <w:spacing w:val="-2"/>
          <w:sz w:val="22"/>
          <w:szCs w:val="22"/>
        </w:rPr>
        <w:t>ha</w:t>
      </w:r>
      <w:r w:rsidRPr="00314744">
        <w:rPr>
          <w:rFonts w:eastAsia="Meiryo"/>
          <w:sz w:val="22"/>
          <w:szCs w:val="22"/>
        </w:rPr>
        <w:t>i</w:t>
      </w:r>
      <w:r w:rsidRPr="00314744">
        <w:rPr>
          <w:rFonts w:eastAsia="Meiryo"/>
          <w:spacing w:val="23"/>
          <w:sz w:val="22"/>
          <w:szCs w:val="22"/>
        </w:rPr>
        <w:t xml:space="preserve"> </w:t>
      </w:r>
      <w:r w:rsidRPr="00314744">
        <w:rPr>
          <w:rFonts w:eastAsia="Meiryo"/>
          <w:spacing w:val="-2"/>
          <w:sz w:val="22"/>
          <w:szCs w:val="22"/>
        </w:rPr>
        <w:t>đầ</w:t>
      </w:r>
      <w:r w:rsidRPr="00314744">
        <w:rPr>
          <w:rFonts w:eastAsia="Meiryo"/>
          <w:sz w:val="22"/>
          <w:szCs w:val="22"/>
        </w:rPr>
        <w:t>u</w:t>
      </w:r>
      <w:r w:rsidRPr="00314744">
        <w:rPr>
          <w:rFonts w:eastAsia="Meiryo"/>
          <w:spacing w:val="23"/>
          <w:sz w:val="22"/>
          <w:szCs w:val="22"/>
        </w:rPr>
        <w:t xml:space="preserve"> </w:t>
      </w:r>
      <w:r w:rsidRPr="00314744">
        <w:rPr>
          <w:rFonts w:eastAsia="Meiryo"/>
          <w:spacing w:val="-3"/>
          <w:sz w:val="22"/>
          <w:szCs w:val="22"/>
        </w:rPr>
        <w:t>m</w:t>
      </w:r>
      <w:r w:rsidRPr="00314744">
        <w:rPr>
          <w:rFonts w:eastAsia="Meiryo"/>
          <w:spacing w:val="-1"/>
          <w:sz w:val="22"/>
          <w:szCs w:val="22"/>
        </w:rPr>
        <w:t>ộ</w:t>
      </w:r>
      <w:r w:rsidRPr="00314744">
        <w:rPr>
          <w:rFonts w:eastAsia="Meiryo"/>
          <w:sz w:val="22"/>
          <w:szCs w:val="22"/>
        </w:rPr>
        <w:t xml:space="preserve">t </w:t>
      </w:r>
      <w:r w:rsidRPr="00314744">
        <w:rPr>
          <w:rFonts w:eastAsia="Meiryo"/>
          <w:spacing w:val="-2"/>
          <w:sz w:val="22"/>
          <w:szCs w:val="22"/>
        </w:rPr>
        <w:t>đoạ</w:t>
      </w:r>
      <w:r w:rsidRPr="00314744">
        <w:rPr>
          <w:rFonts w:eastAsia="Meiryo"/>
          <w:sz w:val="22"/>
          <w:szCs w:val="22"/>
        </w:rPr>
        <w:t>n</w:t>
      </w:r>
      <w:r w:rsidRPr="00314744">
        <w:rPr>
          <w:rFonts w:eastAsia="Meiryo"/>
          <w:spacing w:val="23"/>
          <w:sz w:val="22"/>
          <w:szCs w:val="22"/>
        </w:rPr>
        <w:t xml:space="preserve"> </w:t>
      </w:r>
      <w:r w:rsidRPr="00314744">
        <w:rPr>
          <w:rFonts w:eastAsia="Meiryo"/>
          <w:spacing w:val="-3"/>
          <w:sz w:val="22"/>
          <w:szCs w:val="22"/>
        </w:rPr>
        <w:t>m</w:t>
      </w:r>
      <w:r w:rsidRPr="00314744">
        <w:rPr>
          <w:rFonts w:eastAsia="Meiryo"/>
          <w:spacing w:val="-2"/>
          <w:sz w:val="22"/>
          <w:szCs w:val="22"/>
        </w:rPr>
        <w:t>ạc</w:t>
      </w:r>
      <w:r w:rsidRPr="00314744">
        <w:rPr>
          <w:rFonts w:eastAsia="Meiryo"/>
          <w:sz w:val="22"/>
          <w:szCs w:val="22"/>
        </w:rPr>
        <w:t>h</w:t>
      </w:r>
      <w:r w:rsidRPr="00314744">
        <w:rPr>
          <w:rFonts w:eastAsia="Meiryo"/>
          <w:spacing w:val="18"/>
          <w:sz w:val="22"/>
          <w:szCs w:val="22"/>
        </w:rPr>
        <w:t xml:space="preserve"> </w:t>
      </w:r>
      <w:r w:rsidRPr="00314744">
        <w:rPr>
          <w:rFonts w:eastAsia="Meiryo"/>
          <w:spacing w:val="-2"/>
          <w:sz w:val="22"/>
          <w:szCs w:val="22"/>
        </w:rPr>
        <w:t>g</w:t>
      </w:r>
      <w:r w:rsidRPr="00314744">
        <w:rPr>
          <w:rFonts w:eastAsia="Meiryo"/>
          <w:spacing w:val="-1"/>
          <w:sz w:val="22"/>
          <w:szCs w:val="22"/>
        </w:rPr>
        <w:t>ồ</w:t>
      </w:r>
      <w:r w:rsidRPr="00314744">
        <w:rPr>
          <w:rFonts w:eastAsia="Meiryo"/>
          <w:sz w:val="22"/>
          <w:szCs w:val="22"/>
        </w:rPr>
        <w:t>m</w:t>
      </w:r>
      <w:r w:rsidRPr="00314744">
        <w:rPr>
          <w:rFonts w:eastAsia="Meiryo"/>
          <w:spacing w:val="19"/>
          <w:sz w:val="22"/>
          <w:szCs w:val="22"/>
        </w:rPr>
        <w:t xml:space="preserve"> </w:t>
      </w:r>
      <w:r w:rsidRPr="00314744">
        <w:rPr>
          <w:rFonts w:eastAsia="Meiryo"/>
          <w:spacing w:val="-2"/>
          <w:sz w:val="22"/>
          <w:szCs w:val="22"/>
        </w:rPr>
        <w:t>t</w:t>
      </w:r>
      <w:r w:rsidRPr="00314744">
        <w:rPr>
          <w:rFonts w:eastAsia="Meiryo"/>
          <w:sz w:val="22"/>
          <w:szCs w:val="22"/>
        </w:rPr>
        <w:t>ụ</w:t>
      </w:r>
      <w:r w:rsidRPr="00314744">
        <w:rPr>
          <w:rFonts w:eastAsia="Meiryo"/>
          <w:spacing w:val="22"/>
          <w:sz w:val="22"/>
          <w:szCs w:val="22"/>
        </w:rPr>
        <w:t xml:space="preserve"> </w:t>
      </w:r>
      <w:r w:rsidRPr="00314744">
        <w:rPr>
          <w:rFonts w:eastAsia="Meiryo"/>
          <w:spacing w:val="-2"/>
          <w:sz w:val="22"/>
          <w:szCs w:val="22"/>
        </w:rPr>
        <w:t>điệ</w:t>
      </w:r>
      <w:r w:rsidRPr="00314744">
        <w:rPr>
          <w:rFonts w:eastAsia="Meiryo"/>
          <w:sz w:val="22"/>
          <w:szCs w:val="22"/>
        </w:rPr>
        <w:t>n</w:t>
      </w:r>
      <w:r w:rsidRPr="00314744">
        <w:rPr>
          <w:rFonts w:eastAsia="Meiryo"/>
          <w:spacing w:val="20"/>
          <w:sz w:val="22"/>
          <w:szCs w:val="22"/>
        </w:rPr>
        <w:t xml:space="preserve"> </w:t>
      </w:r>
      <w:r w:rsidRPr="00314744">
        <w:rPr>
          <w:rFonts w:eastAsia="Meiryo"/>
          <w:spacing w:val="-2"/>
          <w:sz w:val="22"/>
          <w:szCs w:val="22"/>
        </w:rPr>
        <w:t>c</w:t>
      </w:r>
      <w:r w:rsidRPr="00314744">
        <w:rPr>
          <w:rFonts w:eastAsia="Meiryo"/>
          <w:sz w:val="22"/>
          <w:szCs w:val="22"/>
        </w:rPr>
        <w:t>ó</w:t>
      </w:r>
      <w:r w:rsidRPr="00314744">
        <w:rPr>
          <w:rFonts w:eastAsia="Meiryo"/>
          <w:spacing w:val="21"/>
          <w:sz w:val="22"/>
          <w:szCs w:val="22"/>
        </w:rPr>
        <w:t xml:space="preserve"> </w:t>
      </w:r>
      <w:r w:rsidRPr="00314744">
        <w:rPr>
          <w:rFonts w:eastAsia="Meiryo"/>
          <w:spacing w:val="-2"/>
          <w:sz w:val="22"/>
          <w:szCs w:val="22"/>
        </w:rPr>
        <w:t>điệ</w:t>
      </w:r>
      <w:r w:rsidRPr="00314744">
        <w:rPr>
          <w:rFonts w:eastAsia="Meiryo"/>
          <w:sz w:val="22"/>
          <w:szCs w:val="22"/>
        </w:rPr>
        <w:t>n</w:t>
      </w:r>
      <w:r w:rsidRPr="00314744">
        <w:rPr>
          <w:rFonts w:eastAsia="Meiryo"/>
          <w:spacing w:val="21"/>
          <w:sz w:val="22"/>
          <w:szCs w:val="22"/>
        </w:rPr>
        <w:t xml:space="preserve"> </w:t>
      </w:r>
      <w:r w:rsidRPr="00314744">
        <w:rPr>
          <w:rFonts w:eastAsia="Meiryo"/>
          <w:spacing w:val="-2"/>
          <w:sz w:val="22"/>
          <w:szCs w:val="22"/>
        </w:rPr>
        <w:t>dun</w:t>
      </w:r>
      <w:r w:rsidRPr="00314744">
        <w:rPr>
          <w:rFonts w:eastAsia="Meiryo"/>
          <w:sz w:val="22"/>
          <w:szCs w:val="22"/>
        </w:rPr>
        <w:t>g</w:t>
      </w:r>
      <w:r w:rsidRPr="00314744">
        <w:rPr>
          <w:rFonts w:eastAsia="Meiryo"/>
          <w:spacing w:val="23"/>
          <w:sz w:val="22"/>
          <w:szCs w:val="22"/>
        </w:rPr>
        <w:t xml:space="preserve"> </w:t>
      </w:r>
      <w:r w:rsidRPr="00314744">
        <w:rPr>
          <w:rFonts w:eastAsia="Meiryo"/>
          <w:sz w:val="22"/>
          <w:szCs w:val="22"/>
        </w:rPr>
        <w:t>C</w:t>
      </w:r>
      <w:r w:rsidRPr="00314744">
        <w:rPr>
          <w:rFonts w:eastAsia="Meiryo"/>
          <w:spacing w:val="21"/>
          <w:sz w:val="22"/>
          <w:szCs w:val="22"/>
        </w:rPr>
        <w:t xml:space="preserve"> </w:t>
      </w:r>
      <w:r w:rsidRPr="00314744">
        <w:rPr>
          <w:rFonts w:eastAsia="Meiryo"/>
          <w:spacing w:val="-3"/>
          <w:sz w:val="22"/>
          <w:szCs w:val="22"/>
        </w:rPr>
        <w:t>m</w:t>
      </w:r>
      <w:r w:rsidRPr="00314744">
        <w:rPr>
          <w:rFonts w:eastAsia="Meiryo"/>
          <w:spacing w:val="-2"/>
          <w:sz w:val="22"/>
          <w:szCs w:val="22"/>
        </w:rPr>
        <w:t>ắ</w:t>
      </w:r>
      <w:r w:rsidRPr="00314744">
        <w:rPr>
          <w:rFonts w:eastAsia="Meiryo"/>
          <w:sz w:val="22"/>
          <w:szCs w:val="22"/>
        </w:rPr>
        <w:t>c</w:t>
      </w:r>
      <w:r w:rsidRPr="00314744">
        <w:rPr>
          <w:rFonts w:eastAsia="Meiryo"/>
          <w:spacing w:val="19"/>
          <w:sz w:val="22"/>
          <w:szCs w:val="22"/>
        </w:rPr>
        <w:t xml:space="preserve"> </w:t>
      </w:r>
      <w:r w:rsidRPr="00314744">
        <w:rPr>
          <w:rFonts w:eastAsia="Meiryo"/>
          <w:spacing w:val="-1"/>
          <w:sz w:val="22"/>
          <w:szCs w:val="22"/>
        </w:rPr>
        <w:t>n</w:t>
      </w:r>
      <w:r w:rsidRPr="00314744">
        <w:rPr>
          <w:rFonts w:eastAsia="Meiryo"/>
          <w:spacing w:val="-2"/>
          <w:sz w:val="22"/>
          <w:szCs w:val="22"/>
        </w:rPr>
        <w:t>ố</w:t>
      </w:r>
      <w:r w:rsidRPr="00314744">
        <w:rPr>
          <w:rFonts w:eastAsia="Meiryo"/>
          <w:sz w:val="22"/>
          <w:szCs w:val="22"/>
        </w:rPr>
        <w:t>i</w:t>
      </w:r>
      <w:r w:rsidRPr="00314744">
        <w:rPr>
          <w:rFonts w:eastAsia="Meiryo"/>
          <w:spacing w:val="21"/>
          <w:sz w:val="22"/>
          <w:szCs w:val="22"/>
        </w:rPr>
        <w:t xml:space="preserve"> </w:t>
      </w:r>
      <w:r w:rsidRPr="00314744">
        <w:rPr>
          <w:rFonts w:eastAsia="Meiryo"/>
          <w:spacing w:val="-2"/>
          <w:sz w:val="22"/>
          <w:szCs w:val="22"/>
        </w:rPr>
        <w:t>tiế</w:t>
      </w:r>
      <w:r w:rsidRPr="00314744">
        <w:rPr>
          <w:rFonts w:eastAsia="Meiryo"/>
          <w:sz w:val="22"/>
          <w:szCs w:val="22"/>
        </w:rPr>
        <w:t>p</w:t>
      </w:r>
      <w:r w:rsidRPr="00314744">
        <w:rPr>
          <w:rFonts w:eastAsia="Meiryo"/>
          <w:spacing w:val="21"/>
          <w:sz w:val="22"/>
          <w:szCs w:val="22"/>
        </w:rPr>
        <w:t xml:space="preserve"> </w:t>
      </w:r>
      <w:r w:rsidRPr="00314744">
        <w:rPr>
          <w:rFonts w:eastAsia="Meiryo"/>
          <w:spacing w:val="-2"/>
          <w:sz w:val="22"/>
          <w:szCs w:val="22"/>
        </w:rPr>
        <w:t>vớ</w:t>
      </w:r>
      <w:r w:rsidRPr="00314744">
        <w:rPr>
          <w:rFonts w:eastAsia="Meiryo"/>
          <w:sz w:val="22"/>
          <w:szCs w:val="22"/>
        </w:rPr>
        <w:t>i</w:t>
      </w:r>
      <w:r w:rsidRPr="00314744">
        <w:rPr>
          <w:rFonts w:eastAsia="Meiryo"/>
          <w:spacing w:val="22"/>
          <w:sz w:val="22"/>
          <w:szCs w:val="22"/>
        </w:rPr>
        <w:t xml:space="preserve"> </w:t>
      </w:r>
      <w:r w:rsidRPr="00314744">
        <w:rPr>
          <w:rFonts w:eastAsia="Meiryo"/>
          <w:spacing w:val="-2"/>
          <w:sz w:val="22"/>
          <w:szCs w:val="22"/>
        </w:rPr>
        <w:t>biế</w:t>
      </w:r>
      <w:r w:rsidRPr="00314744">
        <w:rPr>
          <w:rFonts w:eastAsia="Meiryo"/>
          <w:sz w:val="22"/>
          <w:szCs w:val="22"/>
        </w:rPr>
        <w:t>n</w:t>
      </w:r>
      <w:r w:rsidRPr="00314744">
        <w:rPr>
          <w:rFonts w:eastAsia="Meiryo"/>
          <w:spacing w:val="19"/>
          <w:sz w:val="22"/>
          <w:szCs w:val="22"/>
        </w:rPr>
        <w:t xml:space="preserve"> </w:t>
      </w:r>
      <w:r w:rsidRPr="00314744">
        <w:rPr>
          <w:rFonts w:eastAsia="Meiryo"/>
          <w:spacing w:val="-2"/>
          <w:sz w:val="22"/>
          <w:szCs w:val="22"/>
        </w:rPr>
        <w:t>tr</w:t>
      </w:r>
      <w:r w:rsidRPr="00314744">
        <w:rPr>
          <w:rFonts w:eastAsia="Meiryo"/>
          <w:sz w:val="22"/>
          <w:szCs w:val="22"/>
        </w:rPr>
        <w:t>ở</w:t>
      </w:r>
      <w:r w:rsidRPr="00314744">
        <w:rPr>
          <w:rFonts w:eastAsia="Meiryo"/>
          <w:spacing w:val="20"/>
          <w:sz w:val="22"/>
          <w:szCs w:val="22"/>
        </w:rPr>
        <w:t xml:space="preserve"> </w:t>
      </w:r>
      <w:r w:rsidRPr="00314744">
        <w:rPr>
          <w:rFonts w:eastAsia="Meiryo"/>
          <w:spacing w:val="-3"/>
          <w:sz w:val="22"/>
          <w:szCs w:val="22"/>
        </w:rPr>
        <w:t xml:space="preserve">R. Biết </w:t>
      </w:r>
      <w:r w:rsidRPr="00314744">
        <w:rPr>
          <w:rFonts w:eastAsia="Meiryo"/>
          <w:spacing w:val="-3"/>
          <w:position w:val="-32"/>
          <w:sz w:val="22"/>
          <w:szCs w:val="22"/>
        </w:rPr>
        <w:object w:dxaOrig="2600" w:dyaOrig="700" w14:anchorId="05BBECF0">
          <v:shape id="_x0000_i2161" type="#_x0000_t75" style="width:129.35pt;height:34.9pt" o:ole="">
            <v:imagedata r:id="rId2248" o:title=""/>
          </v:shape>
          <o:OLEObject Type="Embed" ProgID="Equation.3" ShapeID="_x0000_i2161" DrawAspect="Content" ObjectID="_1725694784" r:id="rId2249"/>
        </w:object>
      </w:r>
      <w:r w:rsidRPr="00314744">
        <w:rPr>
          <w:rFonts w:eastAsia="Meiryo"/>
          <w:spacing w:val="-3"/>
          <w:sz w:val="22"/>
          <w:szCs w:val="22"/>
        </w:rPr>
        <w:t xml:space="preserve">; </w:t>
      </w:r>
      <w:r w:rsidRPr="00314744">
        <w:rPr>
          <w:rFonts w:eastAsia="Meiryo"/>
          <w:spacing w:val="-2"/>
          <w:sz w:val="22"/>
          <w:szCs w:val="22"/>
        </w:rPr>
        <w:t>tron</w:t>
      </w:r>
      <w:r w:rsidRPr="00314744">
        <w:rPr>
          <w:rFonts w:eastAsia="Meiryo"/>
          <w:sz w:val="22"/>
          <w:szCs w:val="22"/>
        </w:rPr>
        <w:t>g</w:t>
      </w:r>
      <w:r w:rsidRPr="00314744">
        <w:rPr>
          <w:rFonts w:eastAsia="Meiryo"/>
          <w:spacing w:val="43"/>
          <w:sz w:val="22"/>
          <w:szCs w:val="22"/>
        </w:rPr>
        <w:t xml:space="preserve"> </w:t>
      </w:r>
      <w:r w:rsidRPr="00314744">
        <w:rPr>
          <w:rFonts w:eastAsia="Meiryo"/>
          <w:spacing w:val="-2"/>
          <w:sz w:val="22"/>
          <w:szCs w:val="22"/>
        </w:rPr>
        <w:t>đó</w:t>
      </w:r>
      <w:r w:rsidRPr="00314744">
        <w:rPr>
          <w:rFonts w:eastAsia="Meiryo"/>
          <w:sz w:val="22"/>
          <w:szCs w:val="22"/>
        </w:rPr>
        <w:t>,</w:t>
      </w:r>
      <w:r w:rsidRPr="00314744">
        <w:rPr>
          <w:rFonts w:eastAsia="Meiryo"/>
          <w:spacing w:val="49"/>
          <w:sz w:val="22"/>
          <w:szCs w:val="22"/>
        </w:rPr>
        <w:t xml:space="preserve"> </w:t>
      </w:r>
      <w:r w:rsidRPr="00314744">
        <w:rPr>
          <w:rFonts w:eastAsia="Meiryo"/>
          <w:spacing w:val="-2"/>
          <w:sz w:val="22"/>
          <w:szCs w:val="22"/>
        </w:rPr>
        <w:t>điệ</w:t>
      </w:r>
      <w:r w:rsidRPr="00314744">
        <w:rPr>
          <w:rFonts w:eastAsia="Meiryo"/>
          <w:sz w:val="22"/>
          <w:szCs w:val="22"/>
        </w:rPr>
        <w:t>n</w:t>
      </w:r>
      <w:r w:rsidRPr="00314744">
        <w:rPr>
          <w:rFonts w:eastAsia="Meiryo"/>
          <w:spacing w:val="46"/>
          <w:sz w:val="22"/>
          <w:szCs w:val="22"/>
        </w:rPr>
        <w:t xml:space="preserve"> </w:t>
      </w:r>
      <w:r w:rsidRPr="00314744">
        <w:rPr>
          <w:rFonts w:eastAsia="Meiryo"/>
          <w:spacing w:val="-1"/>
          <w:sz w:val="22"/>
          <w:szCs w:val="22"/>
        </w:rPr>
        <w:t>á</w:t>
      </w:r>
      <w:r w:rsidRPr="00314744">
        <w:rPr>
          <w:rFonts w:eastAsia="Meiryo"/>
          <w:sz w:val="22"/>
          <w:szCs w:val="22"/>
        </w:rPr>
        <w:t>p</w:t>
      </w:r>
      <w:r w:rsidRPr="00314744">
        <w:rPr>
          <w:rFonts w:eastAsia="Meiryo"/>
          <w:spacing w:val="47"/>
          <w:sz w:val="22"/>
          <w:szCs w:val="22"/>
        </w:rPr>
        <w:t xml:space="preserve"> </w:t>
      </w:r>
      <w:r w:rsidRPr="00314744">
        <w:rPr>
          <w:rFonts w:eastAsia="Meiryo"/>
          <w:sz w:val="22"/>
          <w:szCs w:val="22"/>
        </w:rPr>
        <w:t>U</w:t>
      </w:r>
      <w:r w:rsidRPr="00314744">
        <w:rPr>
          <w:rFonts w:eastAsia="Meiryo"/>
          <w:spacing w:val="48"/>
          <w:sz w:val="22"/>
          <w:szCs w:val="22"/>
        </w:rPr>
        <w:t xml:space="preserve"> </w:t>
      </w:r>
      <w:r w:rsidRPr="00314744">
        <w:rPr>
          <w:rFonts w:eastAsia="Meiryo"/>
          <w:spacing w:val="-3"/>
          <w:sz w:val="22"/>
          <w:szCs w:val="22"/>
        </w:rPr>
        <w:t>g</w:t>
      </w:r>
      <w:r w:rsidRPr="00314744">
        <w:rPr>
          <w:rFonts w:eastAsia="Meiryo"/>
          <w:spacing w:val="-2"/>
          <w:sz w:val="22"/>
          <w:szCs w:val="22"/>
        </w:rPr>
        <w:t>i</w:t>
      </w:r>
      <w:r w:rsidRPr="00314744">
        <w:rPr>
          <w:rFonts w:eastAsia="Meiryo"/>
          <w:spacing w:val="-3"/>
          <w:sz w:val="22"/>
          <w:szCs w:val="22"/>
        </w:rPr>
        <w:t>ữ</w:t>
      </w:r>
      <w:r w:rsidRPr="00314744">
        <w:rPr>
          <w:rFonts w:eastAsia="Meiryo"/>
          <w:sz w:val="22"/>
          <w:szCs w:val="22"/>
        </w:rPr>
        <w:t>a</w:t>
      </w:r>
      <w:r w:rsidRPr="00314744">
        <w:rPr>
          <w:rFonts w:eastAsia="Meiryo"/>
          <w:spacing w:val="45"/>
          <w:sz w:val="22"/>
          <w:szCs w:val="22"/>
        </w:rPr>
        <w:t xml:space="preserve"> </w:t>
      </w:r>
      <w:r w:rsidRPr="00314744">
        <w:rPr>
          <w:rFonts w:eastAsia="Meiryo"/>
          <w:spacing w:val="-1"/>
          <w:sz w:val="22"/>
          <w:szCs w:val="22"/>
        </w:rPr>
        <w:t>h</w:t>
      </w:r>
      <w:r w:rsidRPr="00314744">
        <w:rPr>
          <w:rFonts w:eastAsia="Meiryo"/>
          <w:spacing w:val="-2"/>
          <w:sz w:val="22"/>
          <w:szCs w:val="22"/>
        </w:rPr>
        <w:t>a</w:t>
      </w:r>
      <w:r w:rsidRPr="00314744">
        <w:rPr>
          <w:rFonts w:eastAsia="Meiryo"/>
          <w:sz w:val="22"/>
          <w:szCs w:val="22"/>
        </w:rPr>
        <w:t>i</w:t>
      </w:r>
      <w:r w:rsidRPr="00314744">
        <w:rPr>
          <w:rFonts w:eastAsia="Meiryo"/>
          <w:spacing w:val="46"/>
          <w:sz w:val="22"/>
          <w:szCs w:val="22"/>
        </w:rPr>
        <w:t xml:space="preserve"> </w:t>
      </w:r>
      <w:r w:rsidRPr="00314744">
        <w:rPr>
          <w:rFonts w:eastAsia="Meiryo"/>
          <w:spacing w:val="-2"/>
          <w:sz w:val="22"/>
          <w:szCs w:val="22"/>
        </w:rPr>
        <w:t>đầ</w:t>
      </w:r>
      <w:r w:rsidRPr="00314744">
        <w:rPr>
          <w:rFonts w:eastAsia="Meiryo"/>
          <w:sz w:val="22"/>
          <w:szCs w:val="22"/>
        </w:rPr>
        <w:t>u</w:t>
      </w:r>
      <w:r w:rsidRPr="00314744">
        <w:rPr>
          <w:rFonts w:eastAsia="Meiryo"/>
          <w:spacing w:val="47"/>
          <w:sz w:val="22"/>
          <w:szCs w:val="22"/>
        </w:rPr>
        <w:t xml:space="preserve"> </w:t>
      </w:r>
      <w:r w:rsidRPr="00314744">
        <w:rPr>
          <w:rFonts w:eastAsia="Meiryo"/>
          <w:sz w:val="22"/>
          <w:szCs w:val="22"/>
        </w:rPr>
        <w:t xml:space="preserve">R </w:t>
      </w:r>
      <w:r w:rsidRPr="00314744">
        <w:rPr>
          <w:rFonts w:eastAsia="Meiryo"/>
          <w:spacing w:val="-3"/>
          <w:sz w:val="22"/>
          <w:szCs w:val="22"/>
        </w:rPr>
        <w:t>đư</w:t>
      </w:r>
      <w:r w:rsidRPr="00314744">
        <w:rPr>
          <w:rFonts w:eastAsia="Meiryo"/>
          <w:spacing w:val="-2"/>
          <w:sz w:val="22"/>
          <w:szCs w:val="22"/>
        </w:rPr>
        <w:t>ợ</w:t>
      </w:r>
      <w:r w:rsidRPr="00314744">
        <w:rPr>
          <w:rFonts w:eastAsia="Meiryo"/>
          <w:sz w:val="22"/>
          <w:szCs w:val="22"/>
        </w:rPr>
        <w:t>c</w:t>
      </w:r>
      <w:r w:rsidRPr="00314744">
        <w:rPr>
          <w:rFonts w:eastAsia="Meiryo"/>
          <w:spacing w:val="6"/>
          <w:sz w:val="22"/>
          <w:szCs w:val="22"/>
        </w:rPr>
        <w:t xml:space="preserve"> </w:t>
      </w:r>
      <w:r w:rsidRPr="00314744">
        <w:rPr>
          <w:rFonts w:eastAsia="Meiryo"/>
          <w:spacing w:val="-2"/>
          <w:sz w:val="22"/>
          <w:szCs w:val="22"/>
        </w:rPr>
        <w:t>đ</w:t>
      </w:r>
      <w:r w:rsidRPr="00314744">
        <w:rPr>
          <w:rFonts w:eastAsia="Meiryo"/>
          <w:sz w:val="22"/>
          <w:szCs w:val="22"/>
        </w:rPr>
        <w:t>o</w:t>
      </w:r>
      <w:r w:rsidRPr="00314744">
        <w:rPr>
          <w:rFonts w:eastAsia="Meiryo"/>
          <w:spacing w:val="11"/>
          <w:sz w:val="22"/>
          <w:szCs w:val="22"/>
        </w:rPr>
        <w:t xml:space="preserve"> </w:t>
      </w:r>
      <w:r w:rsidRPr="00314744">
        <w:rPr>
          <w:rFonts w:eastAsia="Meiryo"/>
          <w:spacing w:val="-2"/>
          <w:sz w:val="22"/>
          <w:szCs w:val="22"/>
        </w:rPr>
        <w:t>b</w:t>
      </w:r>
      <w:r w:rsidRPr="00314744">
        <w:rPr>
          <w:rFonts w:eastAsia="Meiryo"/>
          <w:spacing w:val="-1"/>
          <w:sz w:val="22"/>
          <w:szCs w:val="22"/>
        </w:rPr>
        <w:t>ằ</w:t>
      </w:r>
      <w:r w:rsidRPr="00314744">
        <w:rPr>
          <w:rFonts w:eastAsia="Meiryo"/>
          <w:spacing w:val="-2"/>
          <w:sz w:val="22"/>
          <w:szCs w:val="22"/>
        </w:rPr>
        <w:t>n</w:t>
      </w:r>
      <w:r w:rsidRPr="00314744">
        <w:rPr>
          <w:rFonts w:eastAsia="Meiryo"/>
          <w:sz w:val="22"/>
          <w:szCs w:val="22"/>
        </w:rPr>
        <w:t>g</w:t>
      </w:r>
      <w:r w:rsidRPr="00314744">
        <w:rPr>
          <w:rFonts w:eastAsia="Meiryo"/>
          <w:spacing w:val="9"/>
          <w:sz w:val="22"/>
          <w:szCs w:val="22"/>
        </w:rPr>
        <w:t xml:space="preserve"> </w:t>
      </w:r>
      <w:r w:rsidRPr="00314744">
        <w:rPr>
          <w:rFonts w:eastAsia="Meiryo"/>
          <w:spacing w:val="-2"/>
          <w:sz w:val="22"/>
          <w:szCs w:val="22"/>
        </w:rPr>
        <w:t>đ</w:t>
      </w:r>
      <w:r w:rsidRPr="00314744">
        <w:rPr>
          <w:rFonts w:eastAsia="Meiryo"/>
          <w:spacing w:val="-1"/>
          <w:sz w:val="22"/>
          <w:szCs w:val="22"/>
        </w:rPr>
        <w:t>ồ</w:t>
      </w:r>
      <w:r w:rsidRPr="00314744">
        <w:rPr>
          <w:rFonts w:eastAsia="Meiryo"/>
          <w:spacing w:val="-2"/>
          <w:sz w:val="22"/>
          <w:szCs w:val="22"/>
        </w:rPr>
        <w:t>n</w:t>
      </w:r>
      <w:r w:rsidRPr="00314744">
        <w:rPr>
          <w:rFonts w:eastAsia="Meiryo"/>
          <w:sz w:val="22"/>
          <w:szCs w:val="22"/>
        </w:rPr>
        <w:t>g</w:t>
      </w:r>
      <w:r w:rsidRPr="00314744">
        <w:rPr>
          <w:rFonts w:eastAsia="Meiryo"/>
          <w:spacing w:val="10"/>
          <w:sz w:val="22"/>
          <w:szCs w:val="22"/>
        </w:rPr>
        <w:t xml:space="preserve"> </w:t>
      </w:r>
      <w:r w:rsidRPr="00314744">
        <w:rPr>
          <w:rFonts w:eastAsia="Meiryo"/>
          <w:spacing w:val="-2"/>
          <w:sz w:val="22"/>
          <w:szCs w:val="22"/>
        </w:rPr>
        <w:t>h</w:t>
      </w:r>
      <w:r w:rsidRPr="00314744">
        <w:rPr>
          <w:rFonts w:eastAsia="Meiryo"/>
          <w:sz w:val="22"/>
          <w:szCs w:val="22"/>
        </w:rPr>
        <w:t>ồ</w:t>
      </w:r>
      <w:r w:rsidRPr="00314744">
        <w:rPr>
          <w:rFonts w:eastAsia="Meiryo"/>
          <w:spacing w:val="11"/>
          <w:sz w:val="22"/>
          <w:szCs w:val="22"/>
        </w:rPr>
        <w:t xml:space="preserve"> </w:t>
      </w:r>
      <w:r w:rsidRPr="00314744">
        <w:rPr>
          <w:rFonts w:eastAsia="Meiryo"/>
          <w:spacing w:val="-1"/>
          <w:sz w:val="22"/>
          <w:szCs w:val="22"/>
        </w:rPr>
        <w:t>đ</w:t>
      </w:r>
      <w:r w:rsidRPr="00314744">
        <w:rPr>
          <w:rFonts w:eastAsia="Meiryo"/>
          <w:sz w:val="22"/>
          <w:szCs w:val="22"/>
        </w:rPr>
        <w:t>o</w:t>
      </w:r>
      <w:r w:rsidRPr="00314744">
        <w:rPr>
          <w:rFonts w:eastAsia="Meiryo"/>
          <w:spacing w:val="10"/>
          <w:sz w:val="22"/>
          <w:szCs w:val="22"/>
        </w:rPr>
        <w:t xml:space="preserve"> </w:t>
      </w:r>
      <w:r w:rsidRPr="00314744">
        <w:rPr>
          <w:rFonts w:eastAsia="Meiryo"/>
          <w:spacing w:val="-2"/>
          <w:sz w:val="22"/>
          <w:szCs w:val="22"/>
        </w:rPr>
        <w:t>điệ</w:t>
      </w:r>
      <w:r w:rsidRPr="00314744">
        <w:rPr>
          <w:rFonts w:eastAsia="Meiryo"/>
          <w:sz w:val="22"/>
          <w:szCs w:val="22"/>
        </w:rPr>
        <w:t>n</w:t>
      </w:r>
      <w:r w:rsidRPr="00314744">
        <w:rPr>
          <w:rFonts w:eastAsia="Meiryo"/>
          <w:spacing w:val="9"/>
          <w:sz w:val="22"/>
          <w:szCs w:val="22"/>
        </w:rPr>
        <w:t xml:space="preserve"> </w:t>
      </w:r>
      <w:r w:rsidRPr="00314744">
        <w:rPr>
          <w:rFonts w:eastAsia="Meiryo"/>
          <w:spacing w:val="-2"/>
          <w:sz w:val="22"/>
          <w:szCs w:val="22"/>
        </w:rPr>
        <w:t>đ</w:t>
      </w:r>
      <w:r w:rsidRPr="00314744">
        <w:rPr>
          <w:rFonts w:eastAsia="Meiryo"/>
          <w:sz w:val="22"/>
          <w:szCs w:val="22"/>
        </w:rPr>
        <w:t>a</w:t>
      </w:r>
      <w:r w:rsidRPr="00314744">
        <w:rPr>
          <w:rFonts w:eastAsia="Meiryo"/>
          <w:spacing w:val="10"/>
          <w:sz w:val="22"/>
          <w:szCs w:val="22"/>
        </w:rPr>
        <w:t xml:space="preserve"> </w:t>
      </w:r>
      <w:r w:rsidRPr="00314744">
        <w:rPr>
          <w:rFonts w:eastAsia="Meiryo"/>
          <w:spacing w:val="-2"/>
          <w:sz w:val="22"/>
          <w:szCs w:val="22"/>
        </w:rPr>
        <w:t>n</w:t>
      </w:r>
      <w:r w:rsidRPr="00314744">
        <w:rPr>
          <w:rFonts w:eastAsia="Meiryo"/>
          <w:spacing w:val="-1"/>
          <w:sz w:val="22"/>
          <w:szCs w:val="22"/>
        </w:rPr>
        <w:t>ă</w:t>
      </w:r>
      <w:r w:rsidRPr="00314744">
        <w:rPr>
          <w:rFonts w:eastAsia="Meiryo"/>
          <w:spacing w:val="-2"/>
          <w:sz w:val="22"/>
          <w:szCs w:val="22"/>
        </w:rPr>
        <w:t>n</w:t>
      </w:r>
      <w:r w:rsidRPr="00314744">
        <w:rPr>
          <w:rFonts w:eastAsia="Meiryo"/>
          <w:sz w:val="22"/>
          <w:szCs w:val="22"/>
        </w:rPr>
        <w:t>g</w:t>
      </w:r>
      <w:r w:rsidRPr="00314744">
        <w:rPr>
          <w:rFonts w:eastAsia="Meiryo"/>
          <w:spacing w:val="9"/>
          <w:sz w:val="22"/>
          <w:szCs w:val="22"/>
        </w:rPr>
        <w:t xml:space="preserve"> </w:t>
      </w:r>
      <w:r w:rsidRPr="00314744">
        <w:rPr>
          <w:rFonts w:eastAsia="Meiryo"/>
          <w:spacing w:val="-2"/>
          <w:sz w:val="22"/>
          <w:szCs w:val="22"/>
        </w:rPr>
        <w:t>hi</w:t>
      </w:r>
      <w:r w:rsidRPr="00314744">
        <w:rPr>
          <w:rFonts w:eastAsia="Meiryo"/>
          <w:spacing w:val="-1"/>
          <w:sz w:val="22"/>
          <w:szCs w:val="22"/>
        </w:rPr>
        <w:t>ệ</w:t>
      </w:r>
      <w:r w:rsidRPr="00314744">
        <w:rPr>
          <w:rFonts w:eastAsia="Meiryo"/>
          <w:sz w:val="22"/>
          <w:szCs w:val="22"/>
        </w:rPr>
        <w:t>n</w:t>
      </w:r>
      <w:r w:rsidRPr="00314744">
        <w:rPr>
          <w:rFonts w:eastAsia="Meiryo"/>
          <w:spacing w:val="7"/>
          <w:sz w:val="22"/>
          <w:szCs w:val="22"/>
        </w:rPr>
        <w:t xml:space="preserve"> </w:t>
      </w:r>
      <w:r w:rsidRPr="00314744">
        <w:rPr>
          <w:rFonts w:eastAsia="Meiryo"/>
          <w:spacing w:val="-1"/>
          <w:sz w:val="22"/>
          <w:szCs w:val="22"/>
        </w:rPr>
        <w:t>s</w:t>
      </w:r>
      <w:r w:rsidRPr="00314744">
        <w:rPr>
          <w:rFonts w:eastAsia="Meiryo"/>
          <w:spacing w:val="-2"/>
          <w:sz w:val="22"/>
          <w:szCs w:val="22"/>
        </w:rPr>
        <w:t>ố</w:t>
      </w:r>
      <w:r w:rsidRPr="00314744">
        <w:rPr>
          <w:rFonts w:eastAsia="Meiryo"/>
          <w:sz w:val="22"/>
          <w:szCs w:val="22"/>
        </w:rPr>
        <w:t>.</w:t>
      </w:r>
      <w:r w:rsidRPr="00314744">
        <w:rPr>
          <w:rFonts w:eastAsia="Meiryo"/>
          <w:spacing w:val="11"/>
          <w:sz w:val="22"/>
          <w:szCs w:val="22"/>
        </w:rPr>
        <w:t xml:space="preserve"> </w:t>
      </w:r>
      <w:r w:rsidRPr="00314744">
        <w:rPr>
          <w:rFonts w:eastAsia="Meiryo"/>
          <w:spacing w:val="-3"/>
          <w:sz w:val="22"/>
          <w:szCs w:val="22"/>
        </w:rPr>
        <w:t>D</w:t>
      </w:r>
      <w:r w:rsidRPr="00314744">
        <w:rPr>
          <w:rFonts w:eastAsia="Meiryo"/>
          <w:spacing w:val="-1"/>
          <w:sz w:val="22"/>
          <w:szCs w:val="22"/>
        </w:rPr>
        <w:t>ự</w:t>
      </w:r>
      <w:r w:rsidRPr="00314744">
        <w:rPr>
          <w:rFonts w:eastAsia="Meiryo"/>
          <w:sz w:val="22"/>
          <w:szCs w:val="22"/>
        </w:rPr>
        <w:t>a</w:t>
      </w:r>
      <w:r w:rsidRPr="00314744">
        <w:rPr>
          <w:rFonts w:eastAsia="Meiryo"/>
          <w:spacing w:val="8"/>
          <w:sz w:val="22"/>
          <w:szCs w:val="22"/>
        </w:rPr>
        <w:t xml:space="preserve"> </w:t>
      </w:r>
      <w:r w:rsidRPr="00314744">
        <w:rPr>
          <w:rFonts w:eastAsia="Meiryo"/>
          <w:spacing w:val="-2"/>
          <w:sz w:val="22"/>
          <w:szCs w:val="22"/>
        </w:rPr>
        <w:t>v</w:t>
      </w:r>
      <w:r w:rsidRPr="00314744">
        <w:rPr>
          <w:rFonts w:eastAsia="Meiryo"/>
          <w:spacing w:val="-1"/>
          <w:sz w:val="22"/>
          <w:szCs w:val="22"/>
        </w:rPr>
        <w:t>à</w:t>
      </w:r>
      <w:r w:rsidRPr="00314744">
        <w:rPr>
          <w:rFonts w:eastAsia="Meiryo"/>
          <w:sz w:val="22"/>
          <w:szCs w:val="22"/>
        </w:rPr>
        <w:t>o</w:t>
      </w:r>
      <w:r w:rsidRPr="00314744">
        <w:rPr>
          <w:rFonts w:eastAsia="Meiryo"/>
          <w:spacing w:val="8"/>
          <w:sz w:val="22"/>
          <w:szCs w:val="22"/>
        </w:rPr>
        <w:t xml:space="preserve"> </w:t>
      </w:r>
      <w:r w:rsidRPr="00314744">
        <w:rPr>
          <w:rFonts w:eastAsia="Meiryo"/>
          <w:spacing w:val="-3"/>
          <w:sz w:val="22"/>
          <w:szCs w:val="22"/>
        </w:rPr>
        <w:t>k</w:t>
      </w:r>
      <w:r w:rsidRPr="00314744">
        <w:rPr>
          <w:rFonts w:eastAsia="Meiryo"/>
          <w:spacing w:val="-2"/>
          <w:sz w:val="22"/>
          <w:szCs w:val="22"/>
        </w:rPr>
        <w:t>ế</w:t>
      </w:r>
      <w:r w:rsidRPr="00314744">
        <w:rPr>
          <w:rFonts w:eastAsia="Meiryo"/>
          <w:sz w:val="22"/>
          <w:szCs w:val="22"/>
        </w:rPr>
        <w:t>t</w:t>
      </w:r>
      <w:r w:rsidRPr="00314744">
        <w:rPr>
          <w:rFonts w:eastAsia="Meiryo"/>
          <w:spacing w:val="9"/>
          <w:sz w:val="22"/>
          <w:szCs w:val="22"/>
        </w:rPr>
        <w:t xml:space="preserve"> </w:t>
      </w:r>
      <w:r w:rsidRPr="00314744">
        <w:rPr>
          <w:rFonts w:eastAsia="Meiryo"/>
          <w:spacing w:val="-2"/>
          <w:sz w:val="22"/>
          <w:szCs w:val="22"/>
        </w:rPr>
        <w:t>qu</w:t>
      </w:r>
      <w:r w:rsidRPr="00314744">
        <w:rPr>
          <w:rFonts w:eastAsia="Meiryo"/>
          <w:sz w:val="22"/>
          <w:szCs w:val="22"/>
        </w:rPr>
        <w:t>ả</w:t>
      </w:r>
      <w:r w:rsidRPr="00314744">
        <w:rPr>
          <w:rFonts w:eastAsia="Meiryo"/>
          <w:spacing w:val="10"/>
          <w:sz w:val="22"/>
          <w:szCs w:val="22"/>
        </w:rPr>
        <w:t xml:space="preserve"> </w:t>
      </w:r>
      <w:r w:rsidRPr="00314744">
        <w:rPr>
          <w:rFonts w:eastAsia="Meiryo"/>
          <w:spacing w:val="-2"/>
          <w:sz w:val="22"/>
          <w:szCs w:val="22"/>
        </w:rPr>
        <w:t>t</w:t>
      </w:r>
      <w:r w:rsidRPr="00314744">
        <w:rPr>
          <w:rFonts w:eastAsia="Meiryo"/>
          <w:spacing w:val="-1"/>
          <w:sz w:val="22"/>
          <w:szCs w:val="22"/>
        </w:rPr>
        <w:t>h</w:t>
      </w:r>
      <w:r w:rsidRPr="00314744">
        <w:rPr>
          <w:rFonts w:eastAsia="Meiryo"/>
          <w:spacing w:val="-3"/>
          <w:sz w:val="22"/>
          <w:szCs w:val="22"/>
        </w:rPr>
        <w:t>ự</w:t>
      </w:r>
      <w:r w:rsidRPr="00314744">
        <w:rPr>
          <w:rFonts w:eastAsia="Meiryo"/>
          <w:sz w:val="22"/>
          <w:szCs w:val="22"/>
        </w:rPr>
        <w:t xml:space="preserve">c </w:t>
      </w:r>
      <w:r w:rsidRPr="00314744">
        <w:rPr>
          <w:rFonts w:eastAsia="Meiryo"/>
          <w:spacing w:val="-2"/>
          <w:sz w:val="22"/>
          <w:szCs w:val="22"/>
        </w:rPr>
        <w:t>nghi</w:t>
      </w:r>
      <w:r w:rsidRPr="00314744">
        <w:rPr>
          <w:rFonts w:eastAsia="Meiryo"/>
          <w:spacing w:val="-1"/>
          <w:sz w:val="22"/>
          <w:szCs w:val="22"/>
        </w:rPr>
        <w:t>ệ</w:t>
      </w:r>
      <w:r w:rsidRPr="00314744">
        <w:rPr>
          <w:rFonts w:eastAsia="Meiryo"/>
          <w:sz w:val="22"/>
          <w:szCs w:val="22"/>
        </w:rPr>
        <w:t>m</w:t>
      </w:r>
      <w:r w:rsidRPr="00314744">
        <w:rPr>
          <w:rFonts w:eastAsia="Meiryo"/>
          <w:spacing w:val="-11"/>
          <w:sz w:val="22"/>
          <w:szCs w:val="22"/>
        </w:rPr>
        <w:t xml:space="preserve"> </w:t>
      </w:r>
      <w:r w:rsidRPr="00314744">
        <w:rPr>
          <w:rFonts w:eastAsia="Meiryo"/>
          <w:spacing w:val="-3"/>
          <w:sz w:val="22"/>
          <w:szCs w:val="22"/>
        </w:rPr>
        <w:t>đư</w:t>
      </w:r>
      <w:r w:rsidRPr="00314744">
        <w:rPr>
          <w:rFonts w:eastAsia="Meiryo"/>
          <w:sz w:val="22"/>
          <w:szCs w:val="22"/>
        </w:rPr>
        <w:t>ợc</w:t>
      </w:r>
      <w:r w:rsidRPr="00314744">
        <w:rPr>
          <w:rFonts w:eastAsia="Meiryo"/>
          <w:spacing w:val="-9"/>
          <w:sz w:val="22"/>
          <w:szCs w:val="22"/>
        </w:rPr>
        <w:t xml:space="preserve"> </w:t>
      </w:r>
      <w:r w:rsidRPr="00314744">
        <w:rPr>
          <w:rFonts w:eastAsia="Meiryo"/>
          <w:spacing w:val="-2"/>
          <w:sz w:val="22"/>
          <w:szCs w:val="22"/>
        </w:rPr>
        <w:t>ch</w:t>
      </w:r>
      <w:r w:rsidRPr="00314744">
        <w:rPr>
          <w:rFonts w:eastAsia="Meiryo"/>
          <w:sz w:val="22"/>
          <w:szCs w:val="22"/>
        </w:rPr>
        <w:t>o</w:t>
      </w:r>
      <w:r w:rsidRPr="00314744">
        <w:rPr>
          <w:rFonts w:eastAsia="Meiryo"/>
          <w:spacing w:val="-7"/>
          <w:sz w:val="22"/>
          <w:szCs w:val="22"/>
        </w:rPr>
        <w:t xml:space="preserve"> </w:t>
      </w:r>
      <w:r w:rsidRPr="00314744">
        <w:rPr>
          <w:rFonts w:eastAsia="Meiryo"/>
          <w:spacing w:val="-2"/>
          <w:sz w:val="22"/>
          <w:szCs w:val="22"/>
        </w:rPr>
        <w:t>trê</w:t>
      </w:r>
      <w:r w:rsidRPr="00314744">
        <w:rPr>
          <w:rFonts w:eastAsia="Meiryo"/>
          <w:sz w:val="22"/>
          <w:szCs w:val="22"/>
        </w:rPr>
        <w:t>n</w:t>
      </w:r>
      <w:r w:rsidRPr="00314744">
        <w:rPr>
          <w:rFonts w:eastAsia="Meiryo"/>
          <w:spacing w:val="-8"/>
          <w:sz w:val="22"/>
          <w:szCs w:val="22"/>
        </w:rPr>
        <w:t xml:space="preserve"> </w:t>
      </w:r>
      <w:r w:rsidRPr="00314744">
        <w:rPr>
          <w:rFonts w:eastAsia="Meiryo"/>
          <w:spacing w:val="-2"/>
          <w:sz w:val="22"/>
          <w:szCs w:val="22"/>
        </w:rPr>
        <w:t>h</w:t>
      </w:r>
      <w:r w:rsidRPr="00314744">
        <w:rPr>
          <w:rFonts w:eastAsia="Meiryo"/>
          <w:spacing w:val="-1"/>
          <w:sz w:val="22"/>
          <w:szCs w:val="22"/>
        </w:rPr>
        <w:t>ì</w:t>
      </w:r>
      <w:r w:rsidRPr="00314744">
        <w:rPr>
          <w:rFonts w:eastAsia="Meiryo"/>
          <w:spacing w:val="-2"/>
          <w:sz w:val="22"/>
          <w:szCs w:val="22"/>
        </w:rPr>
        <w:t>n</w:t>
      </w:r>
      <w:r w:rsidRPr="00314744">
        <w:rPr>
          <w:rFonts w:eastAsia="Meiryo"/>
          <w:sz w:val="22"/>
          <w:szCs w:val="22"/>
        </w:rPr>
        <w:t>h</w:t>
      </w:r>
      <w:r w:rsidRPr="00314744">
        <w:rPr>
          <w:rFonts w:eastAsia="Meiryo"/>
          <w:spacing w:val="-7"/>
          <w:sz w:val="22"/>
          <w:szCs w:val="22"/>
        </w:rPr>
        <w:t xml:space="preserve"> </w:t>
      </w:r>
      <w:r w:rsidRPr="00314744">
        <w:rPr>
          <w:rFonts w:eastAsia="Meiryo"/>
          <w:spacing w:val="-3"/>
          <w:sz w:val="22"/>
          <w:szCs w:val="22"/>
        </w:rPr>
        <w:t>v</w:t>
      </w:r>
      <w:r w:rsidRPr="00314744">
        <w:rPr>
          <w:rFonts w:eastAsia="Meiryo"/>
          <w:spacing w:val="-1"/>
          <w:sz w:val="22"/>
          <w:szCs w:val="22"/>
        </w:rPr>
        <w:t>ẽ</w:t>
      </w:r>
      <w:r w:rsidRPr="00314744">
        <w:rPr>
          <w:rFonts w:eastAsia="Meiryo"/>
          <w:sz w:val="22"/>
          <w:szCs w:val="22"/>
        </w:rPr>
        <w:t>,</w:t>
      </w:r>
      <w:r w:rsidRPr="00314744">
        <w:rPr>
          <w:rFonts w:eastAsia="Meiryo"/>
          <w:spacing w:val="-6"/>
          <w:sz w:val="22"/>
          <w:szCs w:val="22"/>
        </w:rPr>
        <w:t xml:space="preserve"> </w:t>
      </w:r>
      <w:r w:rsidRPr="00314744">
        <w:rPr>
          <w:rFonts w:eastAsia="Meiryo"/>
          <w:spacing w:val="-1"/>
          <w:sz w:val="22"/>
          <w:szCs w:val="22"/>
        </w:rPr>
        <w:t>h</w:t>
      </w:r>
      <w:r w:rsidRPr="00314744">
        <w:rPr>
          <w:rFonts w:eastAsia="Meiryo"/>
          <w:spacing w:val="-2"/>
          <w:sz w:val="22"/>
          <w:szCs w:val="22"/>
        </w:rPr>
        <w:t>ọ</w:t>
      </w:r>
      <w:r w:rsidRPr="00314744">
        <w:rPr>
          <w:rFonts w:eastAsia="Meiryo"/>
          <w:sz w:val="22"/>
          <w:szCs w:val="22"/>
        </w:rPr>
        <w:t>c</w:t>
      </w:r>
      <w:r w:rsidRPr="00314744">
        <w:rPr>
          <w:rFonts w:eastAsia="Meiryo"/>
          <w:spacing w:val="-6"/>
          <w:sz w:val="22"/>
          <w:szCs w:val="22"/>
        </w:rPr>
        <w:t xml:space="preserve"> </w:t>
      </w:r>
      <w:r w:rsidRPr="00314744">
        <w:rPr>
          <w:rFonts w:eastAsia="Meiryo"/>
          <w:spacing w:val="-2"/>
          <w:sz w:val="22"/>
          <w:szCs w:val="22"/>
        </w:rPr>
        <w:t>s</w:t>
      </w:r>
      <w:r w:rsidRPr="00314744">
        <w:rPr>
          <w:rFonts w:eastAsia="Meiryo"/>
          <w:spacing w:val="-1"/>
          <w:sz w:val="22"/>
          <w:szCs w:val="22"/>
        </w:rPr>
        <w:t>i</w:t>
      </w:r>
      <w:r w:rsidRPr="00314744">
        <w:rPr>
          <w:rFonts w:eastAsia="Meiryo"/>
          <w:spacing w:val="-2"/>
          <w:sz w:val="22"/>
          <w:szCs w:val="22"/>
        </w:rPr>
        <w:t>n</w:t>
      </w:r>
      <w:r w:rsidRPr="00314744">
        <w:rPr>
          <w:rFonts w:eastAsia="Meiryo"/>
          <w:sz w:val="22"/>
          <w:szCs w:val="22"/>
        </w:rPr>
        <w:t>h</w:t>
      </w:r>
      <w:r w:rsidRPr="00314744">
        <w:rPr>
          <w:rFonts w:eastAsia="Meiryo"/>
          <w:spacing w:val="-7"/>
          <w:sz w:val="22"/>
          <w:szCs w:val="22"/>
        </w:rPr>
        <w:t xml:space="preserve"> </w:t>
      </w:r>
      <w:r w:rsidRPr="00314744">
        <w:rPr>
          <w:rFonts w:eastAsia="Meiryo"/>
          <w:spacing w:val="-2"/>
          <w:sz w:val="22"/>
          <w:szCs w:val="22"/>
        </w:rPr>
        <w:t>n</w:t>
      </w:r>
      <w:r w:rsidRPr="00314744">
        <w:rPr>
          <w:rFonts w:eastAsia="Meiryo"/>
          <w:spacing w:val="-1"/>
          <w:sz w:val="22"/>
          <w:szCs w:val="22"/>
        </w:rPr>
        <w:t>à</w:t>
      </w:r>
      <w:r w:rsidRPr="00314744">
        <w:rPr>
          <w:rFonts w:eastAsia="Meiryo"/>
          <w:sz w:val="22"/>
          <w:szCs w:val="22"/>
        </w:rPr>
        <w:t>y</w:t>
      </w:r>
      <w:r w:rsidRPr="00314744">
        <w:rPr>
          <w:rFonts w:eastAsia="Meiryo"/>
          <w:spacing w:val="-7"/>
          <w:sz w:val="22"/>
          <w:szCs w:val="22"/>
        </w:rPr>
        <w:t xml:space="preserve"> </w:t>
      </w:r>
      <w:r w:rsidRPr="00314744">
        <w:rPr>
          <w:rFonts w:eastAsia="Meiryo"/>
          <w:spacing w:val="-2"/>
          <w:sz w:val="22"/>
          <w:szCs w:val="22"/>
        </w:rPr>
        <w:t>tín</w:t>
      </w:r>
      <w:r w:rsidRPr="00314744">
        <w:rPr>
          <w:rFonts w:eastAsia="Meiryo"/>
          <w:sz w:val="22"/>
          <w:szCs w:val="22"/>
        </w:rPr>
        <w:t>h</w:t>
      </w:r>
      <w:r w:rsidRPr="00314744">
        <w:rPr>
          <w:rFonts w:eastAsia="Meiryo"/>
          <w:spacing w:val="-7"/>
          <w:sz w:val="22"/>
          <w:szCs w:val="22"/>
        </w:rPr>
        <w:t xml:space="preserve"> </w:t>
      </w:r>
      <w:r w:rsidRPr="00314744">
        <w:rPr>
          <w:rFonts w:eastAsia="Meiryo"/>
          <w:spacing w:val="-3"/>
          <w:sz w:val="22"/>
          <w:szCs w:val="22"/>
        </w:rPr>
        <w:t>đư</w:t>
      </w:r>
      <w:r w:rsidRPr="00314744">
        <w:rPr>
          <w:rFonts w:eastAsia="Meiryo"/>
          <w:spacing w:val="-2"/>
          <w:sz w:val="22"/>
          <w:szCs w:val="22"/>
        </w:rPr>
        <w:t>ợ</w:t>
      </w:r>
      <w:r w:rsidRPr="00314744">
        <w:rPr>
          <w:rFonts w:eastAsia="Meiryo"/>
          <w:sz w:val="22"/>
          <w:szCs w:val="22"/>
        </w:rPr>
        <w:t>c</w:t>
      </w:r>
      <w:r w:rsidRPr="00314744">
        <w:rPr>
          <w:rFonts w:eastAsia="Meiryo"/>
          <w:spacing w:val="-9"/>
          <w:sz w:val="22"/>
          <w:szCs w:val="22"/>
        </w:rPr>
        <w:t xml:space="preserve"> </w:t>
      </w:r>
      <w:r w:rsidRPr="00314744">
        <w:rPr>
          <w:rFonts w:eastAsia="Meiryo"/>
          <w:spacing w:val="-2"/>
          <w:sz w:val="22"/>
          <w:szCs w:val="22"/>
        </w:rPr>
        <w:t>gi</w:t>
      </w:r>
      <w:r w:rsidRPr="00314744">
        <w:rPr>
          <w:rFonts w:eastAsia="Meiryo"/>
          <w:sz w:val="22"/>
          <w:szCs w:val="22"/>
        </w:rPr>
        <w:t>á</w:t>
      </w:r>
      <w:r w:rsidRPr="00314744">
        <w:rPr>
          <w:rFonts w:eastAsia="Meiryo"/>
          <w:spacing w:val="-6"/>
          <w:sz w:val="22"/>
          <w:szCs w:val="22"/>
        </w:rPr>
        <w:t xml:space="preserve"> </w:t>
      </w:r>
      <w:r w:rsidRPr="00314744">
        <w:rPr>
          <w:rFonts w:eastAsia="Meiryo"/>
          <w:spacing w:val="-2"/>
          <w:sz w:val="22"/>
          <w:szCs w:val="22"/>
        </w:rPr>
        <w:t>tr</w:t>
      </w:r>
      <w:r w:rsidRPr="00314744">
        <w:rPr>
          <w:rFonts w:eastAsia="Meiryo"/>
          <w:sz w:val="22"/>
          <w:szCs w:val="22"/>
        </w:rPr>
        <w:t>ị</w:t>
      </w:r>
      <w:r w:rsidRPr="00314744">
        <w:rPr>
          <w:rFonts w:eastAsia="Meiryo"/>
          <w:spacing w:val="-5"/>
          <w:sz w:val="22"/>
          <w:szCs w:val="22"/>
        </w:rPr>
        <w:t xml:space="preserve"> </w:t>
      </w:r>
      <w:r w:rsidRPr="00314744">
        <w:rPr>
          <w:rFonts w:eastAsia="Meiryo"/>
          <w:spacing w:val="-2"/>
          <w:sz w:val="22"/>
          <w:szCs w:val="22"/>
        </w:rPr>
        <w:t>củ</w:t>
      </w:r>
      <w:r w:rsidRPr="00314744">
        <w:rPr>
          <w:rFonts w:eastAsia="Meiryo"/>
          <w:sz w:val="22"/>
          <w:szCs w:val="22"/>
        </w:rPr>
        <w:t>a</w:t>
      </w:r>
      <w:r w:rsidRPr="00314744">
        <w:rPr>
          <w:rFonts w:eastAsia="Meiryo"/>
          <w:spacing w:val="-6"/>
          <w:sz w:val="22"/>
          <w:szCs w:val="22"/>
        </w:rPr>
        <w:t xml:space="preserve"> </w:t>
      </w:r>
      <w:r w:rsidRPr="00314744">
        <w:rPr>
          <w:rFonts w:eastAsia="Meiryo"/>
          <w:sz w:val="22"/>
          <w:szCs w:val="22"/>
        </w:rPr>
        <w:t>C</w:t>
      </w:r>
      <w:r w:rsidRPr="00314744">
        <w:rPr>
          <w:rFonts w:eastAsia="Meiryo"/>
          <w:spacing w:val="-6"/>
          <w:sz w:val="22"/>
          <w:szCs w:val="22"/>
        </w:rPr>
        <w:t xml:space="preserve"> </w:t>
      </w:r>
      <w:r w:rsidRPr="00314744">
        <w:rPr>
          <w:rFonts w:eastAsia="Meiryo"/>
          <w:spacing w:val="-2"/>
          <w:sz w:val="22"/>
          <w:szCs w:val="22"/>
        </w:rPr>
        <w:t>là</w:t>
      </w:r>
      <w:r w:rsidR="00F772AA" w:rsidRPr="00314744">
        <w:rPr>
          <w:rFonts w:eastAsia="Meiryo"/>
          <w:spacing w:val="-2"/>
          <w:sz w:val="22"/>
          <w:szCs w:val="22"/>
        </w:rPr>
        <w:br/>
      </w:r>
      <w:r w:rsidRPr="00314744">
        <w:rPr>
          <w:rFonts w:eastAsia="Meiryo"/>
          <w:b/>
          <w:bCs/>
          <w:sz w:val="22"/>
          <w:szCs w:val="22"/>
        </w:rPr>
        <w:t xml:space="preserve">A. </w:t>
      </w:r>
      <w:r w:rsidRPr="00314744">
        <w:rPr>
          <w:rFonts w:eastAsia="Meiryo"/>
          <w:sz w:val="22"/>
          <w:szCs w:val="22"/>
        </w:rPr>
        <w:t>1,95.10</w:t>
      </w:r>
      <w:r w:rsidRPr="00314744">
        <w:rPr>
          <w:rFonts w:eastAsia="Meiryo"/>
          <w:position w:val="11"/>
          <w:sz w:val="22"/>
          <w:szCs w:val="22"/>
        </w:rPr>
        <w:t>−3</w:t>
      </w:r>
      <w:r w:rsidRPr="00314744">
        <w:rPr>
          <w:rFonts w:eastAsia="Meiryo"/>
          <w:spacing w:val="19"/>
          <w:position w:val="11"/>
          <w:sz w:val="22"/>
          <w:szCs w:val="22"/>
        </w:rPr>
        <w:t xml:space="preserve"> </w:t>
      </w:r>
      <w:r w:rsidRPr="00314744">
        <w:rPr>
          <w:rFonts w:eastAsia="Meiryo"/>
          <w:sz w:val="22"/>
          <w:szCs w:val="22"/>
        </w:rPr>
        <w:t>F.</w:t>
      </w:r>
      <w:r w:rsidRPr="00314744">
        <w:rPr>
          <w:rFonts w:eastAsia="Meiryo"/>
          <w:sz w:val="22"/>
          <w:szCs w:val="22"/>
        </w:rPr>
        <w:tab/>
      </w:r>
      <w:r w:rsidRPr="00314744">
        <w:rPr>
          <w:rFonts w:eastAsia="Meiryo"/>
          <w:sz w:val="22"/>
          <w:szCs w:val="22"/>
        </w:rPr>
        <w:tab/>
      </w:r>
      <w:r w:rsidRPr="00314744">
        <w:rPr>
          <w:rFonts w:eastAsia="Meiryo"/>
          <w:b/>
          <w:bCs/>
          <w:sz w:val="22"/>
          <w:szCs w:val="22"/>
        </w:rPr>
        <w:t>B.</w:t>
      </w:r>
      <w:r w:rsidRPr="00314744">
        <w:rPr>
          <w:rFonts w:eastAsia="Meiryo"/>
          <w:b/>
          <w:bCs/>
          <w:spacing w:val="-2"/>
          <w:sz w:val="22"/>
          <w:szCs w:val="22"/>
        </w:rPr>
        <w:t xml:space="preserve"> </w:t>
      </w:r>
      <w:r w:rsidRPr="00314744">
        <w:rPr>
          <w:rFonts w:eastAsia="Meiryo"/>
          <w:sz w:val="22"/>
          <w:szCs w:val="22"/>
        </w:rPr>
        <w:t>5,20.10</w:t>
      </w:r>
      <w:r w:rsidRPr="00314744">
        <w:rPr>
          <w:rFonts w:eastAsia="Meiryo"/>
          <w:position w:val="11"/>
          <w:sz w:val="22"/>
          <w:szCs w:val="22"/>
        </w:rPr>
        <w:t>−6</w:t>
      </w:r>
      <w:r w:rsidRPr="00314744">
        <w:rPr>
          <w:rFonts w:eastAsia="Meiryo"/>
          <w:spacing w:val="19"/>
          <w:position w:val="11"/>
          <w:sz w:val="22"/>
          <w:szCs w:val="22"/>
        </w:rPr>
        <w:t xml:space="preserve"> </w:t>
      </w:r>
      <w:r w:rsidRPr="00314744">
        <w:rPr>
          <w:rFonts w:eastAsia="Meiryo"/>
          <w:sz w:val="22"/>
          <w:szCs w:val="22"/>
        </w:rPr>
        <w:t>F.</w:t>
      </w:r>
      <w:r w:rsidRPr="00314744">
        <w:rPr>
          <w:rFonts w:eastAsia="Meiryo"/>
          <w:sz w:val="22"/>
          <w:szCs w:val="22"/>
        </w:rPr>
        <w:tab/>
      </w:r>
      <w:r w:rsidRPr="00314744">
        <w:rPr>
          <w:rFonts w:eastAsia="Meiryo"/>
          <w:sz w:val="22"/>
          <w:szCs w:val="22"/>
        </w:rPr>
        <w:tab/>
      </w:r>
      <w:r w:rsidR="00252D21" w:rsidRPr="00314744">
        <w:rPr>
          <w:rFonts w:eastAsia="Meiryo"/>
          <w:sz w:val="22"/>
          <w:szCs w:val="22"/>
        </w:rPr>
        <w:br/>
      </w:r>
      <w:r w:rsidRPr="00314744">
        <w:rPr>
          <w:rFonts w:eastAsia="Meiryo"/>
          <w:b/>
          <w:bCs/>
          <w:sz w:val="22"/>
          <w:szCs w:val="22"/>
        </w:rPr>
        <w:t xml:space="preserve">C. </w:t>
      </w:r>
      <w:r w:rsidRPr="00314744">
        <w:rPr>
          <w:rFonts w:eastAsia="Meiryo"/>
          <w:sz w:val="22"/>
          <w:szCs w:val="22"/>
        </w:rPr>
        <w:t>5,20.10</w:t>
      </w:r>
      <w:r w:rsidRPr="00314744">
        <w:rPr>
          <w:rFonts w:eastAsia="Meiryo"/>
          <w:position w:val="11"/>
          <w:sz w:val="22"/>
          <w:szCs w:val="22"/>
        </w:rPr>
        <w:t>−3</w:t>
      </w:r>
      <w:r w:rsidRPr="00314744">
        <w:rPr>
          <w:rFonts w:eastAsia="Meiryo"/>
          <w:spacing w:val="19"/>
          <w:position w:val="11"/>
          <w:sz w:val="22"/>
          <w:szCs w:val="22"/>
        </w:rPr>
        <w:t xml:space="preserve"> </w:t>
      </w:r>
      <w:r w:rsidRPr="00314744">
        <w:rPr>
          <w:rFonts w:eastAsia="Meiryo"/>
          <w:sz w:val="22"/>
          <w:szCs w:val="22"/>
        </w:rPr>
        <w:t>F.</w:t>
      </w:r>
      <w:r w:rsidRPr="00314744">
        <w:rPr>
          <w:rFonts w:eastAsia="Meiryo"/>
          <w:sz w:val="22"/>
          <w:szCs w:val="22"/>
        </w:rPr>
        <w:tab/>
      </w:r>
      <w:r w:rsidRPr="00314744">
        <w:rPr>
          <w:rFonts w:eastAsia="Meiryo"/>
          <w:sz w:val="22"/>
          <w:szCs w:val="22"/>
        </w:rPr>
        <w:tab/>
      </w:r>
      <w:r w:rsidRPr="00314744">
        <w:rPr>
          <w:rFonts w:eastAsia="Meiryo"/>
          <w:b/>
          <w:bCs/>
          <w:sz w:val="22"/>
          <w:szCs w:val="22"/>
        </w:rPr>
        <w:t xml:space="preserve">D. </w:t>
      </w:r>
      <w:r w:rsidRPr="00314744">
        <w:rPr>
          <w:rFonts w:eastAsia="Meiryo"/>
          <w:sz w:val="22"/>
          <w:szCs w:val="22"/>
        </w:rPr>
        <w:t>1,95.10</w:t>
      </w:r>
      <w:r w:rsidRPr="00314744">
        <w:rPr>
          <w:rFonts w:eastAsia="Meiryo"/>
          <w:position w:val="11"/>
          <w:sz w:val="22"/>
          <w:szCs w:val="22"/>
        </w:rPr>
        <w:t>−6</w:t>
      </w:r>
      <w:r w:rsidRPr="00314744">
        <w:rPr>
          <w:rFonts w:eastAsia="Meiryo"/>
          <w:spacing w:val="19"/>
          <w:position w:val="11"/>
          <w:sz w:val="22"/>
          <w:szCs w:val="22"/>
        </w:rPr>
        <w:t xml:space="preserve"> </w:t>
      </w:r>
      <w:r w:rsidRPr="00314744">
        <w:rPr>
          <w:rFonts w:eastAsia="Meiryo"/>
          <w:sz w:val="22"/>
          <w:szCs w:val="22"/>
        </w:rPr>
        <w:t>F.</w:t>
      </w:r>
    </w:p>
    <w:p w14:paraId="596BAD84" w14:textId="77777777" w:rsidR="00C304E9" w:rsidRPr="00314744" w:rsidRDefault="00C304E9" w:rsidP="0038605B">
      <w:pPr>
        <w:pStyle w:val="Body"/>
        <w:numPr>
          <w:ilvl w:val="0"/>
          <w:numId w:val="36"/>
        </w:numPr>
        <w:ind w:right="-76"/>
        <w:jc w:val="left"/>
        <w:rPr>
          <w:rFonts w:eastAsia="Meiryo"/>
          <w:spacing w:val="-8"/>
          <w:sz w:val="22"/>
          <w:szCs w:val="22"/>
        </w:rPr>
      </w:pPr>
      <w:r w:rsidRPr="00314744">
        <w:rPr>
          <w:rFonts w:eastAsia="Meiryo"/>
          <w:b/>
          <w:bCs/>
          <w:spacing w:val="-6"/>
          <w:sz w:val="22"/>
          <w:szCs w:val="22"/>
        </w:rPr>
        <w:t>(DH-15) 50</w:t>
      </w:r>
      <w:r w:rsidRPr="00314744">
        <w:rPr>
          <w:rFonts w:eastAsia="Meiryo"/>
          <w:b/>
          <w:bCs/>
          <w:sz w:val="22"/>
          <w:szCs w:val="22"/>
        </w:rPr>
        <w:t>:</w:t>
      </w:r>
      <w:r w:rsidRPr="00314744">
        <w:rPr>
          <w:rFonts w:eastAsia="Meiryo"/>
          <w:b/>
          <w:bCs/>
          <w:spacing w:val="-4"/>
          <w:sz w:val="22"/>
          <w:szCs w:val="22"/>
        </w:rPr>
        <w:t xml:space="preserve"> </w:t>
      </w:r>
      <w:r w:rsidRPr="00314744">
        <w:rPr>
          <w:rFonts w:eastAsia="Meiryo"/>
          <w:spacing w:val="-9"/>
          <w:sz w:val="22"/>
          <w:szCs w:val="22"/>
        </w:rPr>
        <w:t>Đ</w:t>
      </w:r>
      <w:r w:rsidRPr="00314744">
        <w:rPr>
          <w:rFonts w:eastAsia="Meiryo"/>
          <w:spacing w:val="-8"/>
          <w:sz w:val="22"/>
          <w:szCs w:val="22"/>
        </w:rPr>
        <w:t>ặ</w:t>
      </w:r>
      <w:r w:rsidRPr="00314744">
        <w:rPr>
          <w:rFonts w:eastAsia="Meiryo"/>
          <w:sz w:val="22"/>
          <w:szCs w:val="22"/>
        </w:rPr>
        <w:t>t</w:t>
      </w:r>
      <w:r w:rsidRPr="00314744">
        <w:rPr>
          <w:rFonts w:eastAsia="Meiryo"/>
          <w:spacing w:val="-11"/>
          <w:sz w:val="22"/>
          <w:szCs w:val="22"/>
        </w:rPr>
        <w:t xml:space="preserve"> </w:t>
      </w:r>
      <w:r w:rsidRPr="00314744">
        <w:rPr>
          <w:rFonts w:eastAsia="Meiryo"/>
          <w:spacing w:val="-8"/>
          <w:sz w:val="22"/>
          <w:szCs w:val="22"/>
        </w:rPr>
        <w:t>điệ</w:t>
      </w:r>
      <w:r w:rsidRPr="00314744">
        <w:rPr>
          <w:rFonts w:eastAsia="Meiryo"/>
          <w:sz w:val="22"/>
          <w:szCs w:val="22"/>
        </w:rPr>
        <w:t>n</w:t>
      </w:r>
      <w:r w:rsidRPr="00314744">
        <w:rPr>
          <w:rFonts w:eastAsia="Meiryo"/>
          <w:spacing w:val="-11"/>
          <w:sz w:val="22"/>
          <w:szCs w:val="22"/>
        </w:rPr>
        <w:t xml:space="preserve"> </w:t>
      </w:r>
      <w:r w:rsidRPr="00314744">
        <w:rPr>
          <w:rFonts w:eastAsia="Meiryo"/>
          <w:spacing w:val="-8"/>
          <w:sz w:val="22"/>
          <w:szCs w:val="22"/>
        </w:rPr>
        <w:t>á</w:t>
      </w:r>
      <w:r w:rsidRPr="00314744">
        <w:rPr>
          <w:rFonts w:eastAsia="Meiryo"/>
          <w:sz w:val="22"/>
          <w:szCs w:val="22"/>
        </w:rPr>
        <w:t>p</w:t>
      </w:r>
      <w:r w:rsidRPr="00314744">
        <w:rPr>
          <w:rFonts w:eastAsia="Meiryo"/>
          <w:spacing w:val="-11"/>
          <w:sz w:val="22"/>
          <w:szCs w:val="22"/>
        </w:rPr>
        <w:t xml:space="preserve"> </w:t>
      </w:r>
      <w:r w:rsidRPr="00314744">
        <w:rPr>
          <w:rFonts w:eastAsia="Meiryo"/>
          <w:sz w:val="22"/>
          <w:szCs w:val="22"/>
        </w:rPr>
        <w:t>u</w:t>
      </w:r>
      <w:r w:rsidRPr="00314744">
        <w:rPr>
          <w:rFonts w:eastAsia="Meiryo"/>
          <w:spacing w:val="-9"/>
          <w:sz w:val="22"/>
          <w:szCs w:val="22"/>
        </w:rPr>
        <w:t xml:space="preserve"> </w:t>
      </w:r>
      <w:r w:rsidRPr="00314744">
        <w:rPr>
          <w:rFonts w:eastAsia="Meiryo"/>
          <w:sz w:val="22"/>
          <w:szCs w:val="22"/>
        </w:rPr>
        <w:t>=</w:t>
      </w:r>
      <w:r w:rsidRPr="00314744">
        <w:rPr>
          <w:rFonts w:eastAsia="Meiryo"/>
          <w:spacing w:val="-10"/>
          <w:sz w:val="22"/>
          <w:szCs w:val="22"/>
        </w:rPr>
        <w:t xml:space="preserve"> </w:t>
      </w:r>
      <w:r w:rsidRPr="00314744">
        <w:rPr>
          <w:rFonts w:eastAsia="Meiryo"/>
          <w:spacing w:val="-8"/>
          <w:sz w:val="22"/>
          <w:szCs w:val="22"/>
        </w:rPr>
        <w:t>400co</w:t>
      </w:r>
      <w:r w:rsidRPr="00314744">
        <w:rPr>
          <w:rFonts w:eastAsia="Meiryo"/>
          <w:spacing w:val="-7"/>
          <w:sz w:val="22"/>
          <w:szCs w:val="22"/>
        </w:rPr>
        <w:t>s</w:t>
      </w:r>
      <w:r w:rsidRPr="00314744">
        <w:rPr>
          <w:rFonts w:eastAsia="Meiryo"/>
          <w:spacing w:val="-8"/>
          <w:sz w:val="22"/>
          <w:szCs w:val="22"/>
        </w:rPr>
        <w:t>10</w:t>
      </w:r>
      <w:r w:rsidRPr="00314744">
        <w:rPr>
          <w:rFonts w:eastAsia="Meiryo"/>
          <w:spacing w:val="-7"/>
          <w:sz w:val="22"/>
          <w:szCs w:val="22"/>
        </w:rPr>
        <w:t>0</w:t>
      </w:r>
      <w:r w:rsidRPr="00314744">
        <w:rPr>
          <w:rFonts w:eastAsia="Meiryo"/>
          <w:spacing w:val="-8"/>
          <w:sz w:val="22"/>
          <w:szCs w:val="22"/>
        </w:rPr>
        <w:t>π</w:t>
      </w:r>
      <w:r w:rsidRPr="00314744">
        <w:rPr>
          <w:rFonts w:eastAsia="Meiryo"/>
          <w:sz w:val="22"/>
          <w:szCs w:val="22"/>
        </w:rPr>
        <w:t>t</w:t>
      </w:r>
      <w:r w:rsidRPr="00314744">
        <w:rPr>
          <w:rFonts w:eastAsia="Meiryo"/>
          <w:spacing w:val="-11"/>
          <w:sz w:val="22"/>
          <w:szCs w:val="22"/>
        </w:rPr>
        <w:t xml:space="preserve"> </w:t>
      </w:r>
      <w:r w:rsidRPr="00314744">
        <w:rPr>
          <w:rFonts w:eastAsia="Meiryo"/>
          <w:spacing w:val="-8"/>
          <w:sz w:val="22"/>
          <w:szCs w:val="22"/>
        </w:rPr>
        <w:t>(V</w:t>
      </w:r>
      <w:r w:rsidRPr="00314744">
        <w:rPr>
          <w:rFonts w:eastAsia="Meiryo"/>
          <w:sz w:val="22"/>
          <w:szCs w:val="22"/>
        </w:rPr>
        <w:t>)</w:t>
      </w:r>
      <w:r w:rsidRPr="00314744">
        <w:rPr>
          <w:rFonts w:eastAsia="Meiryo"/>
          <w:spacing w:val="-9"/>
          <w:sz w:val="22"/>
          <w:szCs w:val="22"/>
        </w:rPr>
        <w:t xml:space="preserve"> </w:t>
      </w:r>
      <w:r w:rsidRPr="00314744">
        <w:rPr>
          <w:rFonts w:eastAsia="Meiryo"/>
          <w:spacing w:val="-8"/>
          <w:sz w:val="22"/>
          <w:szCs w:val="22"/>
        </w:rPr>
        <w:t>và</w:t>
      </w:r>
      <w:r w:rsidRPr="00314744">
        <w:rPr>
          <w:rFonts w:eastAsia="Meiryo"/>
          <w:sz w:val="22"/>
          <w:szCs w:val="22"/>
        </w:rPr>
        <w:t>o</w:t>
      </w:r>
      <w:r w:rsidRPr="00314744">
        <w:rPr>
          <w:rFonts w:eastAsia="Meiryo"/>
          <w:spacing w:val="-12"/>
          <w:sz w:val="22"/>
          <w:szCs w:val="22"/>
        </w:rPr>
        <w:t xml:space="preserve"> </w:t>
      </w:r>
      <w:r w:rsidRPr="00314744">
        <w:rPr>
          <w:rFonts w:eastAsia="Meiryo"/>
          <w:spacing w:val="-8"/>
          <w:sz w:val="22"/>
          <w:szCs w:val="22"/>
        </w:rPr>
        <w:t>ha</w:t>
      </w:r>
      <w:r w:rsidRPr="00314744">
        <w:rPr>
          <w:rFonts w:eastAsia="Meiryo"/>
          <w:sz w:val="22"/>
          <w:szCs w:val="22"/>
        </w:rPr>
        <w:t>i</w:t>
      </w:r>
      <w:r w:rsidRPr="00314744">
        <w:rPr>
          <w:rFonts w:eastAsia="Meiryo"/>
          <w:spacing w:val="-12"/>
          <w:sz w:val="22"/>
          <w:szCs w:val="22"/>
        </w:rPr>
        <w:t xml:space="preserve"> </w:t>
      </w:r>
      <w:r w:rsidRPr="00314744">
        <w:rPr>
          <w:rFonts w:eastAsia="Meiryo"/>
          <w:spacing w:val="-8"/>
          <w:sz w:val="22"/>
          <w:szCs w:val="22"/>
        </w:rPr>
        <w:t>đ</w:t>
      </w:r>
      <w:r w:rsidRPr="00314744">
        <w:rPr>
          <w:rFonts w:eastAsia="Meiryo"/>
          <w:spacing w:val="-7"/>
          <w:sz w:val="22"/>
          <w:szCs w:val="22"/>
        </w:rPr>
        <w:t>ầ</w:t>
      </w:r>
      <w:r w:rsidRPr="00314744">
        <w:rPr>
          <w:rFonts w:eastAsia="Meiryo"/>
          <w:sz w:val="22"/>
          <w:szCs w:val="22"/>
        </w:rPr>
        <w:t>u</w:t>
      </w:r>
      <w:r w:rsidRPr="00314744">
        <w:rPr>
          <w:rFonts w:eastAsia="Meiryo"/>
          <w:spacing w:val="-12"/>
          <w:sz w:val="22"/>
          <w:szCs w:val="22"/>
        </w:rPr>
        <w:t xml:space="preserve"> </w:t>
      </w:r>
      <w:r w:rsidRPr="00314744">
        <w:rPr>
          <w:rFonts w:eastAsia="Meiryo"/>
          <w:spacing w:val="-8"/>
          <w:sz w:val="22"/>
          <w:szCs w:val="22"/>
        </w:rPr>
        <w:t>đoạ</w:t>
      </w:r>
      <w:r w:rsidRPr="00314744">
        <w:rPr>
          <w:rFonts w:eastAsia="Meiryo"/>
          <w:sz w:val="22"/>
          <w:szCs w:val="22"/>
        </w:rPr>
        <w:t>n</w:t>
      </w:r>
      <w:r w:rsidRPr="00314744">
        <w:rPr>
          <w:rFonts w:eastAsia="Meiryo"/>
          <w:spacing w:val="-9"/>
          <w:sz w:val="22"/>
          <w:szCs w:val="22"/>
        </w:rPr>
        <w:t xml:space="preserve"> m</w:t>
      </w:r>
      <w:r w:rsidRPr="00314744">
        <w:rPr>
          <w:rFonts w:eastAsia="Meiryo"/>
          <w:spacing w:val="-8"/>
          <w:sz w:val="22"/>
          <w:szCs w:val="22"/>
        </w:rPr>
        <w:t>ạc</w:t>
      </w:r>
      <w:r w:rsidRPr="00314744">
        <w:rPr>
          <w:rFonts w:eastAsia="Meiryo"/>
          <w:sz w:val="22"/>
          <w:szCs w:val="22"/>
        </w:rPr>
        <w:t>h</w:t>
      </w:r>
      <w:r w:rsidRPr="00314744">
        <w:rPr>
          <w:rFonts w:eastAsia="Meiryo"/>
          <w:spacing w:val="-13"/>
          <w:sz w:val="22"/>
          <w:szCs w:val="22"/>
        </w:rPr>
        <w:t xml:space="preserve"> </w:t>
      </w:r>
      <w:r w:rsidRPr="00314744">
        <w:rPr>
          <w:rFonts w:eastAsia="Meiryo"/>
          <w:spacing w:val="-9"/>
          <w:sz w:val="22"/>
          <w:szCs w:val="22"/>
        </w:rPr>
        <w:t>m</w:t>
      </w:r>
      <w:r w:rsidRPr="00314744">
        <w:rPr>
          <w:rFonts w:eastAsia="Meiryo"/>
          <w:spacing w:val="-8"/>
          <w:sz w:val="22"/>
          <w:szCs w:val="22"/>
        </w:rPr>
        <w:t>ắ</w:t>
      </w:r>
      <w:r w:rsidRPr="00314744">
        <w:rPr>
          <w:rFonts w:eastAsia="Meiryo"/>
          <w:sz w:val="22"/>
          <w:szCs w:val="22"/>
        </w:rPr>
        <w:t>c</w:t>
      </w:r>
      <w:r w:rsidRPr="00314744">
        <w:rPr>
          <w:rFonts w:eastAsia="Meiryo"/>
          <w:spacing w:val="-13"/>
          <w:sz w:val="22"/>
          <w:szCs w:val="22"/>
        </w:rPr>
        <w:t xml:space="preserve"> </w:t>
      </w:r>
      <w:r w:rsidRPr="00314744">
        <w:rPr>
          <w:rFonts w:eastAsia="Meiryo"/>
          <w:spacing w:val="-7"/>
          <w:sz w:val="22"/>
          <w:szCs w:val="22"/>
        </w:rPr>
        <w:t>n</w:t>
      </w:r>
      <w:r w:rsidRPr="00314744">
        <w:rPr>
          <w:rFonts w:eastAsia="Meiryo"/>
          <w:spacing w:val="-8"/>
          <w:sz w:val="22"/>
          <w:szCs w:val="22"/>
        </w:rPr>
        <w:t>ố</w:t>
      </w:r>
      <w:r w:rsidRPr="00314744">
        <w:rPr>
          <w:rFonts w:eastAsia="Meiryo"/>
          <w:sz w:val="22"/>
          <w:szCs w:val="22"/>
        </w:rPr>
        <w:t>i</w:t>
      </w:r>
      <w:r w:rsidRPr="00314744">
        <w:rPr>
          <w:rFonts w:eastAsia="Meiryo"/>
          <w:spacing w:val="-10"/>
          <w:sz w:val="22"/>
          <w:szCs w:val="22"/>
        </w:rPr>
        <w:t xml:space="preserve"> </w:t>
      </w:r>
      <w:r w:rsidRPr="00314744">
        <w:rPr>
          <w:rFonts w:eastAsia="Meiryo"/>
          <w:spacing w:val="-8"/>
          <w:sz w:val="22"/>
          <w:szCs w:val="22"/>
        </w:rPr>
        <w:t>tiế</w:t>
      </w:r>
      <w:r w:rsidRPr="00314744">
        <w:rPr>
          <w:rFonts w:eastAsia="Meiryo"/>
          <w:sz w:val="22"/>
          <w:szCs w:val="22"/>
        </w:rPr>
        <w:t>p</w:t>
      </w:r>
      <w:r w:rsidRPr="00314744">
        <w:rPr>
          <w:rFonts w:eastAsia="Meiryo"/>
          <w:spacing w:val="-12"/>
          <w:sz w:val="22"/>
          <w:szCs w:val="22"/>
        </w:rPr>
        <w:t xml:space="preserve"> </w:t>
      </w:r>
      <w:r w:rsidRPr="00314744">
        <w:rPr>
          <w:rFonts w:eastAsia="Meiryo"/>
          <w:spacing w:val="-8"/>
          <w:sz w:val="22"/>
          <w:szCs w:val="22"/>
        </w:rPr>
        <w:t>g</w:t>
      </w:r>
      <w:r w:rsidRPr="00314744">
        <w:rPr>
          <w:rFonts w:eastAsia="Meiryo"/>
          <w:spacing w:val="-7"/>
          <w:sz w:val="22"/>
          <w:szCs w:val="22"/>
        </w:rPr>
        <w:t>ồ</w:t>
      </w:r>
      <w:r w:rsidRPr="00314744">
        <w:rPr>
          <w:rFonts w:eastAsia="Meiryo"/>
          <w:sz w:val="22"/>
          <w:szCs w:val="22"/>
        </w:rPr>
        <w:t>m</w:t>
      </w:r>
      <w:r w:rsidRPr="00314744">
        <w:rPr>
          <w:rFonts w:eastAsia="Meiryo"/>
          <w:spacing w:val="-13"/>
          <w:sz w:val="22"/>
          <w:szCs w:val="22"/>
        </w:rPr>
        <w:t xml:space="preserve"> </w:t>
      </w:r>
      <w:r w:rsidRPr="00314744">
        <w:rPr>
          <w:rFonts w:eastAsia="Meiryo"/>
          <w:spacing w:val="-7"/>
          <w:sz w:val="22"/>
          <w:szCs w:val="22"/>
        </w:rPr>
        <w:t>c</w:t>
      </w:r>
      <w:r w:rsidRPr="00314744">
        <w:rPr>
          <w:rFonts w:eastAsia="Meiryo"/>
          <w:spacing w:val="-8"/>
          <w:sz w:val="22"/>
          <w:szCs w:val="22"/>
        </w:rPr>
        <w:t>uộ</w:t>
      </w:r>
      <w:r w:rsidRPr="00314744">
        <w:rPr>
          <w:rFonts w:eastAsia="Meiryo"/>
          <w:sz w:val="22"/>
          <w:szCs w:val="22"/>
        </w:rPr>
        <w:t>n</w:t>
      </w:r>
      <w:r w:rsidRPr="00314744">
        <w:rPr>
          <w:rFonts w:eastAsia="Meiryo"/>
          <w:spacing w:val="-11"/>
          <w:sz w:val="22"/>
          <w:szCs w:val="22"/>
        </w:rPr>
        <w:t xml:space="preserve"> </w:t>
      </w:r>
      <w:r w:rsidRPr="00314744">
        <w:rPr>
          <w:rFonts w:eastAsia="Meiryo"/>
          <w:spacing w:val="-8"/>
          <w:sz w:val="22"/>
          <w:szCs w:val="22"/>
        </w:rPr>
        <w:t>c</w:t>
      </w:r>
      <w:r w:rsidRPr="00314744">
        <w:rPr>
          <w:rFonts w:eastAsia="Meiryo"/>
          <w:spacing w:val="-7"/>
          <w:sz w:val="22"/>
          <w:szCs w:val="22"/>
        </w:rPr>
        <w:t>ả</w:t>
      </w:r>
      <w:r w:rsidRPr="00314744">
        <w:rPr>
          <w:rFonts w:eastAsia="Meiryo"/>
          <w:sz w:val="22"/>
          <w:szCs w:val="22"/>
        </w:rPr>
        <w:t>m</w:t>
      </w:r>
      <w:r w:rsidRPr="00314744">
        <w:rPr>
          <w:rFonts w:eastAsia="Meiryo"/>
          <w:spacing w:val="-14"/>
          <w:sz w:val="22"/>
          <w:szCs w:val="22"/>
        </w:rPr>
        <w:t xml:space="preserve"> </w:t>
      </w:r>
      <w:r w:rsidRPr="00314744">
        <w:rPr>
          <w:rFonts w:eastAsia="Meiryo"/>
          <w:spacing w:val="-9"/>
          <w:sz w:val="22"/>
          <w:szCs w:val="22"/>
        </w:rPr>
        <w:t>th</w:t>
      </w:r>
      <w:r w:rsidRPr="00314744">
        <w:rPr>
          <w:rFonts w:eastAsia="Meiryo"/>
          <w:spacing w:val="-8"/>
          <w:sz w:val="22"/>
          <w:szCs w:val="22"/>
        </w:rPr>
        <w:t>u</w:t>
      </w:r>
      <w:r w:rsidRPr="00314744">
        <w:rPr>
          <w:rFonts w:eastAsia="Meiryo"/>
          <w:spacing w:val="-7"/>
          <w:sz w:val="22"/>
          <w:szCs w:val="22"/>
        </w:rPr>
        <w:t>ầ</w:t>
      </w:r>
      <w:r w:rsidRPr="00314744">
        <w:rPr>
          <w:rFonts w:eastAsia="Meiryo"/>
          <w:sz w:val="22"/>
          <w:szCs w:val="22"/>
        </w:rPr>
        <w:t>n</w:t>
      </w:r>
      <w:r w:rsidRPr="00314744">
        <w:rPr>
          <w:rFonts w:eastAsia="Meiryo"/>
          <w:spacing w:val="-14"/>
          <w:sz w:val="22"/>
          <w:szCs w:val="22"/>
        </w:rPr>
        <w:t xml:space="preserve"> </w:t>
      </w:r>
      <w:r w:rsidRPr="00314744">
        <w:rPr>
          <w:rFonts w:eastAsia="Meiryo"/>
          <w:spacing w:val="-8"/>
          <w:sz w:val="22"/>
          <w:szCs w:val="22"/>
        </w:rPr>
        <w:t>c</w:t>
      </w:r>
      <w:r w:rsidRPr="00314744">
        <w:rPr>
          <w:rFonts w:eastAsia="Meiryo"/>
          <w:sz w:val="22"/>
          <w:szCs w:val="22"/>
        </w:rPr>
        <w:t>ó</w:t>
      </w:r>
      <w:r w:rsidRPr="00314744">
        <w:rPr>
          <w:rFonts w:eastAsia="Meiryo"/>
          <w:spacing w:val="-11"/>
          <w:sz w:val="22"/>
          <w:szCs w:val="22"/>
        </w:rPr>
        <w:t xml:space="preserve"> </w:t>
      </w:r>
      <w:r w:rsidRPr="00314744">
        <w:rPr>
          <w:rFonts w:eastAsia="Meiryo"/>
          <w:spacing w:val="-7"/>
          <w:sz w:val="22"/>
          <w:szCs w:val="22"/>
        </w:rPr>
        <w:t>đ</w:t>
      </w:r>
      <w:r w:rsidRPr="00314744">
        <w:rPr>
          <w:rFonts w:eastAsia="Meiryo"/>
          <w:sz w:val="22"/>
          <w:szCs w:val="22"/>
        </w:rPr>
        <w:t>ộ</w:t>
      </w:r>
      <w:r w:rsidRPr="00314744">
        <w:rPr>
          <w:rFonts w:eastAsia="Meiryo"/>
          <w:spacing w:val="-10"/>
          <w:sz w:val="22"/>
          <w:szCs w:val="22"/>
        </w:rPr>
        <w:t xml:space="preserve"> </w:t>
      </w:r>
      <w:r w:rsidRPr="00314744">
        <w:rPr>
          <w:rFonts w:eastAsia="Meiryo"/>
          <w:spacing w:val="-7"/>
          <w:sz w:val="22"/>
          <w:szCs w:val="22"/>
        </w:rPr>
        <w:t>t</w:t>
      </w:r>
      <w:r w:rsidRPr="00314744">
        <w:rPr>
          <w:rFonts w:eastAsia="Meiryo"/>
          <w:sz w:val="22"/>
          <w:szCs w:val="22"/>
        </w:rPr>
        <w:t xml:space="preserve">ự </w:t>
      </w:r>
      <w:r w:rsidRPr="00314744">
        <w:rPr>
          <w:rFonts w:eastAsia="Meiryo"/>
          <w:spacing w:val="-8"/>
          <w:sz w:val="22"/>
          <w:szCs w:val="22"/>
        </w:rPr>
        <w:t>c</w:t>
      </w:r>
      <w:r w:rsidRPr="00314744">
        <w:rPr>
          <w:rFonts w:eastAsia="Meiryo"/>
          <w:spacing w:val="-7"/>
          <w:sz w:val="22"/>
          <w:szCs w:val="22"/>
        </w:rPr>
        <w:t>ả</w:t>
      </w:r>
      <w:r w:rsidRPr="00314744">
        <w:rPr>
          <w:rFonts w:eastAsia="Meiryo"/>
          <w:sz w:val="22"/>
          <w:szCs w:val="22"/>
        </w:rPr>
        <w:t>m</w:t>
      </w:r>
      <w:r w:rsidRPr="00314744">
        <w:rPr>
          <w:rFonts w:eastAsia="Meiryo"/>
          <w:spacing w:val="-18"/>
          <w:sz w:val="22"/>
          <w:szCs w:val="22"/>
        </w:rPr>
        <w:t xml:space="preserve"> </w:t>
      </w:r>
      <w:r w:rsidRPr="00314744">
        <w:rPr>
          <w:rFonts w:eastAsia="Meiryo"/>
          <w:spacing w:val="-7"/>
          <w:sz w:val="22"/>
          <w:szCs w:val="22"/>
        </w:rPr>
        <w:t>L</w:t>
      </w:r>
      <w:r w:rsidRPr="00314744">
        <w:rPr>
          <w:rFonts w:eastAsia="Meiryo"/>
          <w:sz w:val="22"/>
          <w:szCs w:val="22"/>
        </w:rPr>
        <w:t>,</w:t>
      </w:r>
      <w:r w:rsidRPr="00314744">
        <w:rPr>
          <w:rFonts w:eastAsia="Meiryo"/>
          <w:spacing w:val="-13"/>
          <w:sz w:val="22"/>
          <w:szCs w:val="22"/>
        </w:rPr>
        <w:t xml:space="preserve"> </w:t>
      </w:r>
      <w:r w:rsidRPr="00314744">
        <w:rPr>
          <w:rFonts w:eastAsia="Meiryo"/>
          <w:spacing w:val="-9"/>
          <w:sz w:val="22"/>
          <w:szCs w:val="22"/>
        </w:rPr>
        <w:t>đ</w:t>
      </w:r>
      <w:r w:rsidRPr="00314744">
        <w:rPr>
          <w:rFonts w:eastAsia="Meiryo"/>
          <w:spacing w:val="-8"/>
          <w:sz w:val="22"/>
          <w:szCs w:val="22"/>
        </w:rPr>
        <w:t>iệ</w:t>
      </w:r>
      <w:r w:rsidRPr="00314744">
        <w:rPr>
          <w:rFonts w:eastAsia="Meiryo"/>
          <w:sz w:val="22"/>
          <w:szCs w:val="22"/>
        </w:rPr>
        <w:t>n</w:t>
      </w:r>
      <w:r w:rsidRPr="00314744">
        <w:rPr>
          <w:rFonts w:eastAsia="Meiryo"/>
          <w:spacing w:val="-14"/>
          <w:sz w:val="22"/>
          <w:szCs w:val="22"/>
        </w:rPr>
        <w:t xml:space="preserve"> </w:t>
      </w:r>
      <w:r w:rsidRPr="00314744">
        <w:rPr>
          <w:rFonts w:eastAsia="Meiryo"/>
          <w:spacing w:val="-8"/>
          <w:sz w:val="22"/>
          <w:szCs w:val="22"/>
        </w:rPr>
        <w:t>tr</w:t>
      </w:r>
      <w:r w:rsidRPr="00314744">
        <w:rPr>
          <w:rFonts w:eastAsia="Meiryo"/>
          <w:sz w:val="22"/>
          <w:szCs w:val="22"/>
        </w:rPr>
        <w:t>ở</w:t>
      </w:r>
      <w:r w:rsidRPr="00314744">
        <w:rPr>
          <w:rFonts w:eastAsia="Meiryo"/>
          <w:spacing w:val="-15"/>
          <w:sz w:val="22"/>
          <w:szCs w:val="22"/>
        </w:rPr>
        <w:t xml:space="preserve"> </w:t>
      </w:r>
      <w:r w:rsidRPr="00314744">
        <w:rPr>
          <w:rFonts w:eastAsia="Meiryo"/>
          <w:sz w:val="22"/>
          <w:szCs w:val="22"/>
        </w:rPr>
        <w:t>R</w:t>
      </w:r>
      <w:r w:rsidRPr="00314744">
        <w:rPr>
          <w:rFonts w:eastAsia="Meiryo"/>
          <w:spacing w:val="-14"/>
          <w:sz w:val="22"/>
          <w:szCs w:val="22"/>
        </w:rPr>
        <w:t xml:space="preserve"> </w:t>
      </w:r>
      <w:r w:rsidRPr="00314744">
        <w:rPr>
          <w:rFonts w:eastAsia="Meiryo"/>
          <w:spacing w:val="-9"/>
          <w:sz w:val="22"/>
          <w:szCs w:val="22"/>
        </w:rPr>
        <w:t>v</w:t>
      </w:r>
      <w:r w:rsidRPr="00314744">
        <w:rPr>
          <w:rFonts w:eastAsia="Meiryo"/>
          <w:sz w:val="22"/>
          <w:szCs w:val="22"/>
        </w:rPr>
        <w:t>à</w:t>
      </w:r>
      <w:r w:rsidRPr="00314744">
        <w:rPr>
          <w:rFonts w:eastAsia="Meiryo"/>
          <w:spacing w:val="-14"/>
          <w:sz w:val="22"/>
          <w:szCs w:val="22"/>
        </w:rPr>
        <w:t xml:space="preserve"> </w:t>
      </w:r>
      <w:r w:rsidRPr="00314744">
        <w:rPr>
          <w:rFonts w:eastAsia="Meiryo"/>
          <w:spacing w:val="-8"/>
          <w:sz w:val="22"/>
          <w:szCs w:val="22"/>
        </w:rPr>
        <w:t>t</w:t>
      </w:r>
      <w:r w:rsidRPr="00314744">
        <w:rPr>
          <w:rFonts w:eastAsia="Meiryo"/>
          <w:sz w:val="22"/>
          <w:szCs w:val="22"/>
        </w:rPr>
        <w:t>ụ</w:t>
      </w:r>
      <w:r w:rsidRPr="00314744">
        <w:rPr>
          <w:rFonts w:eastAsia="Meiryo"/>
          <w:spacing w:val="-13"/>
          <w:sz w:val="22"/>
          <w:szCs w:val="22"/>
        </w:rPr>
        <w:t xml:space="preserve"> </w:t>
      </w:r>
      <w:r w:rsidRPr="00314744">
        <w:rPr>
          <w:rFonts w:eastAsia="Meiryo"/>
          <w:spacing w:val="-8"/>
          <w:sz w:val="22"/>
          <w:szCs w:val="22"/>
        </w:rPr>
        <w:t>điệ</w:t>
      </w:r>
      <w:r w:rsidRPr="00314744">
        <w:rPr>
          <w:rFonts w:eastAsia="Meiryo"/>
          <w:sz w:val="22"/>
          <w:szCs w:val="22"/>
        </w:rPr>
        <w:t>n</w:t>
      </w:r>
      <w:r w:rsidRPr="00314744">
        <w:rPr>
          <w:rFonts w:eastAsia="Meiryo"/>
          <w:spacing w:val="-14"/>
          <w:sz w:val="22"/>
          <w:szCs w:val="22"/>
        </w:rPr>
        <w:t xml:space="preserve"> </w:t>
      </w:r>
      <w:r w:rsidRPr="00314744">
        <w:rPr>
          <w:rFonts w:eastAsia="Meiryo"/>
          <w:spacing w:val="-8"/>
          <w:sz w:val="22"/>
          <w:szCs w:val="22"/>
        </w:rPr>
        <w:t>c</w:t>
      </w:r>
      <w:r w:rsidRPr="00314744">
        <w:rPr>
          <w:rFonts w:eastAsia="Meiryo"/>
          <w:sz w:val="22"/>
          <w:szCs w:val="22"/>
        </w:rPr>
        <w:t>ó</w:t>
      </w:r>
      <w:r w:rsidRPr="00314744">
        <w:rPr>
          <w:rFonts w:eastAsia="Meiryo"/>
          <w:spacing w:val="-14"/>
          <w:sz w:val="22"/>
          <w:szCs w:val="22"/>
        </w:rPr>
        <w:t xml:space="preserve"> </w:t>
      </w:r>
      <w:r w:rsidRPr="00314744">
        <w:rPr>
          <w:rFonts w:eastAsia="Meiryo"/>
          <w:spacing w:val="-8"/>
          <w:sz w:val="22"/>
          <w:szCs w:val="22"/>
        </w:rPr>
        <w:t>điệ</w:t>
      </w:r>
      <w:r w:rsidRPr="00314744">
        <w:rPr>
          <w:rFonts w:eastAsia="Meiryo"/>
          <w:sz w:val="22"/>
          <w:szCs w:val="22"/>
        </w:rPr>
        <w:t>n</w:t>
      </w:r>
      <w:r w:rsidRPr="00314744">
        <w:rPr>
          <w:rFonts w:eastAsia="Meiryo"/>
          <w:spacing w:val="-14"/>
          <w:sz w:val="22"/>
          <w:szCs w:val="22"/>
        </w:rPr>
        <w:t xml:space="preserve"> </w:t>
      </w:r>
      <w:r w:rsidRPr="00314744">
        <w:rPr>
          <w:rFonts w:eastAsia="Meiryo"/>
          <w:spacing w:val="-8"/>
          <w:sz w:val="22"/>
          <w:szCs w:val="22"/>
        </w:rPr>
        <w:t>dun</w:t>
      </w:r>
      <w:r w:rsidRPr="00314744">
        <w:rPr>
          <w:rFonts w:eastAsia="Meiryo"/>
          <w:sz w:val="22"/>
          <w:szCs w:val="22"/>
        </w:rPr>
        <w:t>g</w:t>
      </w:r>
      <w:r w:rsidRPr="00314744">
        <w:rPr>
          <w:rFonts w:eastAsia="Meiryo"/>
          <w:spacing w:val="-12"/>
          <w:sz w:val="22"/>
          <w:szCs w:val="22"/>
        </w:rPr>
        <w:t xml:space="preserve"> </w:t>
      </w:r>
      <w:r w:rsidRPr="00314744">
        <w:rPr>
          <w:rFonts w:eastAsia="Meiryo"/>
          <w:sz w:val="22"/>
          <w:szCs w:val="22"/>
        </w:rPr>
        <w:t>C</w:t>
      </w:r>
      <w:r w:rsidRPr="00314744">
        <w:rPr>
          <w:rFonts w:eastAsia="Meiryo"/>
          <w:spacing w:val="-14"/>
          <w:sz w:val="22"/>
          <w:szCs w:val="22"/>
        </w:rPr>
        <w:t xml:space="preserve"> </w:t>
      </w:r>
      <w:r w:rsidRPr="00314744">
        <w:rPr>
          <w:rFonts w:eastAsia="Meiryo"/>
          <w:spacing w:val="-8"/>
          <w:sz w:val="22"/>
          <w:szCs w:val="22"/>
        </w:rPr>
        <w:t>tha</w:t>
      </w:r>
      <w:r w:rsidRPr="00314744">
        <w:rPr>
          <w:rFonts w:eastAsia="Meiryo"/>
          <w:sz w:val="22"/>
          <w:szCs w:val="22"/>
        </w:rPr>
        <w:t>y</w:t>
      </w:r>
      <w:r w:rsidRPr="00314744">
        <w:rPr>
          <w:rFonts w:eastAsia="Meiryo"/>
          <w:spacing w:val="-15"/>
          <w:sz w:val="22"/>
          <w:szCs w:val="22"/>
        </w:rPr>
        <w:t xml:space="preserve"> </w:t>
      </w:r>
      <w:r w:rsidRPr="00314744">
        <w:rPr>
          <w:rFonts w:eastAsia="Meiryo"/>
          <w:spacing w:val="-8"/>
          <w:sz w:val="22"/>
          <w:szCs w:val="22"/>
        </w:rPr>
        <w:t>đổ</w:t>
      </w:r>
      <w:r w:rsidRPr="00314744">
        <w:rPr>
          <w:rFonts w:eastAsia="Meiryo"/>
          <w:sz w:val="22"/>
          <w:szCs w:val="22"/>
        </w:rPr>
        <w:t>i</w:t>
      </w:r>
      <w:r w:rsidRPr="00314744">
        <w:rPr>
          <w:rFonts w:eastAsia="Meiryo"/>
          <w:spacing w:val="-11"/>
          <w:sz w:val="22"/>
          <w:szCs w:val="22"/>
        </w:rPr>
        <w:t xml:space="preserve"> </w:t>
      </w:r>
      <w:r w:rsidRPr="00314744">
        <w:rPr>
          <w:rFonts w:eastAsia="Meiryo"/>
          <w:spacing w:val="-9"/>
          <w:sz w:val="22"/>
          <w:szCs w:val="22"/>
        </w:rPr>
        <w:t>đư</w:t>
      </w:r>
      <w:r w:rsidRPr="00314744">
        <w:rPr>
          <w:rFonts w:eastAsia="Meiryo"/>
          <w:spacing w:val="-8"/>
          <w:sz w:val="22"/>
          <w:szCs w:val="22"/>
        </w:rPr>
        <w:t>ợ</w:t>
      </w:r>
      <w:r w:rsidRPr="00314744">
        <w:rPr>
          <w:rFonts w:eastAsia="Meiryo"/>
          <w:spacing w:val="-7"/>
          <w:sz w:val="22"/>
          <w:szCs w:val="22"/>
        </w:rPr>
        <w:t>c</w:t>
      </w:r>
      <w:r w:rsidRPr="00314744">
        <w:rPr>
          <w:rFonts w:eastAsia="Meiryo"/>
          <w:sz w:val="22"/>
          <w:szCs w:val="22"/>
        </w:rPr>
        <w:t>.</w:t>
      </w:r>
      <w:r w:rsidRPr="00314744">
        <w:rPr>
          <w:rFonts w:eastAsia="Meiryo"/>
          <w:spacing w:val="-17"/>
          <w:sz w:val="22"/>
          <w:szCs w:val="22"/>
        </w:rPr>
        <w:t xml:space="preserve"> </w:t>
      </w:r>
      <w:r w:rsidRPr="00314744">
        <w:rPr>
          <w:rFonts w:eastAsia="Meiryo"/>
          <w:spacing w:val="-9"/>
          <w:sz w:val="22"/>
          <w:szCs w:val="22"/>
        </w:rPr>
        <w:t>K</w:t>
      </w:r>
      <w:r w:rsidRPr="00314744">
        <w:rPr>
          <w:rFonts w:eastAsia="Meiryo"/>
          <w:spacing w:val="-8"/>
          <w:sz w:val="22"/>
          <w:szCs w:val="22"/>
        </w:rPr>
        <w:t>h</w:t>
      </w:r>
      <w:r w:rsidRPr="00314744">
        <w:rPr>
          <w:rFonts w:eastAsia="Meiryo"/>
          <w:sz w:val="22"/>
          <w:szCs w:val="22"/>
        </w:rPr>
        <w:t>i</w:t>
      </w:r>
      <w:r w:rsidRPr="00314744">
        <w:rPr>
          <w:rFonts w:eastAsia="Meiryo"/>
          <w:spacing w:val="-12"/>
          <w:sz w:val="22"/>
          <w:szCs w:val="22"/>
        </w:rPr>
        <w:t xml:space="preserve"> </w:t>
      </w:r>
      <w:r w:rsidRPr="00314744">
        <w:rPr>
          <w:rFonts w:eastAsia="Meiryo"/>
          <w:sz w:val="22"/>
          <w:szCs w:val="22"/>
        </w:rPr>
        <w:t>C</w:t>
      </w:r>
      <w:r w:rsidRPr="00314744">
        <w:rPr>
          <w:rFonts w:eastAsia="Meiryo"/>
          <w:spacing w:val="-14"/>
          <w:sz w:val="22"/>
          <w:szCs w:val="22"/>
        </w:rPr>
        <w:t xml:space="preserve"> </w:t>
      </w:r>
      <w:r w:rsidRPr="00314744">
        <w:rPr>
          <w:rFonts w:eastAsia="Meiryo"/>
          <w:sz w:val="22"/>
          <w:szCs w:val="22"/>
        </w:rPr>
        <w:t>=</w:t>
      </w:r>
      <w:r w:rsidRPr="00314744">
        <w:rPr>
          <w:rFonts w:eastAsia="Meiryo"/>
          <w:spacing w:val="-12"/>
          <w:sz w:val="22"/>
          <w:szCs w:val="22"/>
        </w:rPr>
        <w:t xml:space="preserve"> </w:t>
      </w:r>
      <w:r w:rsidRPr="00314744">
        <w:rPr>
          <w:rFonts w:eastAsia="Meiryo"/>
          <w:spacing w:val="-9"/>
          <w:sz w:val="22"/>
          <w:szCs w:val="22"/>
        </w:rPr>
        <w:t>C</w:t>
      </w:r>
      <w:r w:rsidRPr="00314744">
        <w:rPr>
          <w:rFonts w:eastAsia="Meiryo"/>
          <w:spacing w:val="-9"/>
          <w:sz w:val="22"/>
          <w:szCs w:val="22"/>
          <w:vertAlign w:val="subscript"/>
        </w:rPr>
        <w:t>1</w:t>
      </w:r>
      <w:r w:rsidRPr="00314744">
        <w:rPr>
          <w:rFonts w:eastAsia="Meiryo"/>
          <w:spacing w:val="-9"/>
          <w:sz w:val="22"/>
          <w:szCs w:val="22"/>
        </w:rPr>
        <w:t xml:space="preserve"> = 10</w:t>
      </w:r>
      <w:r w:rsidRPr="00314744">
        <w:rPr>
          <w:rFonts w:eastAsia="Meiryo"/>
          <w:spacing w:val="-9"/>
          <w:sz w:val="22"/>
          <w:szCs w:val="22"/>
          <w:vertAlign w:val="superscript"/>
        </w:rPr>
        <w:t>-3</w:t>
      </w:r>
      <w:r w:rsidRPr="00314744">
        <w:rPr>
          <w:rFonts w:eastAsia="Meiryo"/>
          <w:spacing w:val="-9"/>
          <w:sz w:val="22"/>
          <w:szCs w:val="22"/>
        </w:rPr>
        <w:t>/(8</w:t>
      </w:r>
      <w:r w:rsidRPr="00314744">
        <w:rPr>
          <w:rFonts w:eastAsia="Meiryo"/>
          <w:spacing w:val="-9"/>
          <w:position w:val="-6"/>
          <w:sz w:val="22"/>
          <w:szCs w:val="22"/>
        </w:rPr>
        <w:object w:dxaOrig="220" w:dyaOrig="220" w14:anchorId="157D54AF">
          <v:shape id="_x0000_i2162" type="#_x0000_t75" style="width:10.15pt;height:10.15pt" o:ole="">
            <v:imagedata r:id="rId2250" o:title=""/>
          </v:shape>
          <o:OLEObject Type="Embed" ProgID="Equation.3" ShapeID="_x0000_i2162" DrawAspect="Content" ObjectID="_1725694785" r:id="rId2251"/>
        </w:object>
      </w:r>
      <w:r w:rsidRPr="00314744">
        <w:rPr>
          <w:rFonts w:eastAsia="Meiryo"/>
          <w:spacing w:val="-9"/>
          <w:sz w:val="22"/>
          <w:szCs w:val="22"/>
        </w:rPr>
        <w:t xml:space="preserve">) F hoặc C = 2C1/3 thì công suất của đoạn mạch có </w:t>
      </w:r>
      <w:r w:rsidRPr="00314744">
        <w:rPr>
          <w:rFonts w:eastAsia="Meiryo"/>
          <w:spacing w:val="-9"/>
          <w:sz w:val="22"/>
          <w:szCs w:val="22"/>
        </w:rPr>
        <w:lastRenderedPageBreak/>
        <w:t>cùng giá trị. Khi C = C</w:t>
      </w:r>
      <w:r w:rsidRPr="00314744">
        <w:rPr>
          <w:rFonts w:eastAsia="Meiryo"/>
          <w:spacing w:val="-9"/>
          <w:sz w:val="22"/>
          <w:szCs w:val="22"/>
          <w:vertAlign w:val="subscript"/>
        </w:rPr>
        <w:t>2</w:t>
      </w:r>
      <w:r w:rsidRPr="00314744">
        <w:rPr>
          <w:rFonts w:eastAsia="Meiryo"/>
          <w:spacing w:val="-9"/>
          <w:sz w:val="22"/>
          <w:szCs w:val="22"/>
        </w:rPr>
        <w:t xml:space="preserve"> = 10</w:t>
      </w:r>
      <w:r w:rsidRPr="00314744">
        <w:rPr>
          <w:rFonts w:eastAsia="Meiryo"/>
          <w:spacing w:val="-9"/>
          <w:sz w:val="22"/>
          <w:szCs w:val="22"/>
          <w:vertAlign w:val="superscript"/>
        </w:rPr>
        <w:t>-3</w:t>
      </w:r>
      <w:r w:rsidRPr="00314744">
        <w:rPr>
          <w:rFonts w:eastAsia="Meiryo"/>
          <w:spacing w:val="-9"/>
          <w:sz w:val="22"/>
          <w:szCs w:val="22"/>
        </w:rPr>
        <w:t>/(15</w:t>
      </w:r>
      <w:r w:rsidRPr="00314744">
        <w:rPr>
          <w:rFonts w:eastAsia="Meiryo"/>
          <w:spacing w:val="-9"/>
          <w:position w:val="-6"/>
          <w:sz w:val="22"/>
          <w:szCs w:val="22"/>
        </w:rPr>
        <w:object w:dxaOrig="220" w:dyaOrig="220" w14:anchorId="04267879">
          <v:shape id="_x0000_i2163" type="#_x0000_t75" style="width:10.15pt;height:10.15pt" o:ole="">
            <v:imagedata r:id="rId2252" o:title=""/>
          </v:shape>
          <o:OLEObject Type="Embed" ProgID="Equation.3" ShapeID="_x0000_i2163" DrawAspect="Content" ObjectID="_1725694786" r:id="rId2253"/>
        </w:object>
      </w:r>
      <w:r w:rsidRPr="00314744">
        <w:rPr>
          <w:rFonts w:eastAsia="Meiryo"/>
          <w:spacing w:val="-9"/>
          <w:sz w:val="22"/>
          <w:szCs w:val="22"/>
        </w:rPr>
        <w:t>) F hoặc C = 0,5C</w:t>
      </w:r>
      <w:r w:rsidRPr="00314744">
        <w:rPr>
          <w:rFonts w:eastAsia="Meiryo"/>
          <w:spacing w:val="-9"/>
          <w:sz w:val="22"/>
          <w:szCs w:val="22"/>
          <w:vertAlign w:val="subscript"/>
        </w:rPr>
        <w:t>2</w:t>
      </w:r>
      <w:r w:rsidRPr="00314744">
        <w:rPr>
          <w:rFonts w:eastAsia="Meiryo"/>
          <w:spacing w:val="-9"/>
          <w:sz w:val="22"/>
          <w:szCs w:val="22"/>
        </w:rPr>
        <w:t xml:space="preserve">  </w:t>
      </w:r>
      <w:r w:rsidRPr="00314744">
        <w:rPr>
          <w:rFonts w:eastAsia="Meiryo"/>
          <w:spacing w:val="-7"/>
          <w:sz w:val="22"/>
          <w:szCs w:val="22"/>
        </w:rPr>
        <w:t>t</w:t>
      </w:r>
      <w:r w:rsidRPr="00314744">
        <w:rPr>
          <w:rFonts w:eastAsia="Meiryo"/>
          <w:spacing w:val="-8"/>
          <w:sz w:val="22"/>
          <w:szCs w:val="22"/>
        </w:rPr>
        <w:t>h</w:t>
      </w:r>
      <w:r w:rsidRPr="00314744">
        <w:rPr>
          <w:rFonts w:eastAsia="Meiryo"/>
          <w:sz w:val="22"/>
          <w:szCs w:val="22"/>
        </w:rPr>
        <w:t>ì</w:t>
      </w:r>
      <w:r w:rsidRPr="00314744">
        <w:rPr>
          <w:rFonts w:eastAsia="Meiryo"/>
          <w:spacing w:val="-17"/>
          <w:sz w:val="22"/>
          <w:szCs w:val="22"/>
        </w:rPr>
        <w:t xml:space="preserve"> </w:t>
      </w:r>
      <w:r w:rsidRPr="00314744">
        <w:rPr>
          <w:rFonts w:eastAsia="Meiryo"/>
          <w:spacing w:val="-8"/>
          <w:sz w:val="22"/>
          <w:szCs w:val="22"/>
        </w:rPr>
        <w:t>đ</w:t>
      </w:r>
      <w:r w:rsidRPr="00314744">
        <w:rPr>
          <w:rFonts w:eastAsia="Meiryo"/>
          <w:spacing w:val="-7"/>
          <w:sz w:val="22"/>
          <w:szCs w:val="22"/>
        </w:rPr>
        <w:t>i</w:t>
      </w:r>
      <w:r w:rsidRPr="00314744">
        <w:rPr>
          <w:rFonts w:eastAsia="Meiryo"/>
          <w:spacing w:val="-8"/>
          <w:sz w:val="22"/>
          <w:szCs w:val="22"/>
        </w:rPr>
        <w:t>ệ</w:t>
      </w:r>
      <w:r w:rsidRPr="00314744">
        <w:rPr>
          <w:rFonts w:eastAsia="Meiryo"/>
          <w:sz w:val="22"/>
          <w:szCs w:val="22"/>
        </w:rPr>
        <w:t>n</w:t>
      </w:r>
      <w:r w:rsidRPr="00314744">
        <w:rPr>
          <w:rFonts w:eastAsia="Meiryo"/>
          <w:spacing w:val="-16"/>
          <w:sz w:val="22"/>
          <w:szCs w:val="22"/>
        </w:rPr>
        <w:t xml:space="preserve"> </w:t>
      </w:r>
      <w:r w:rsidRPr="00314744">
        <w:rPr>
          <w:rFonts w:eastAsia="Meiryo"/>
          <w:spacing w:val="-8"/>
          <w:sz w:val="22"/>
          <w:szCs w:val="22"/>
        </w:rPr>
        <w:t>á</w:t>
      </w:r>
      <w:r w:rsidRPr="00314744">
        <w:rPr>
          <w:rFonts w:eastAsia="Meiryo"/>
          <w:sz w:val="22"/>
          <w:szCs w:val="22"/>
        </w:rPr>
        <w:t>p</w:t>
      </w:r>
      <w:r w:rsidRPr="00314744">
        <w:rPr>
          <w:rFonts w:eastAsia="Meiryo"/>
          <w:spacing w:val="-16"/>
          <w:sz w:val="22"/>
          <w:szCs w:val="22"/>
        </w:rPr>
        <w:t xml:space="preserve"> </w:t>
      </w:r>
      <w:r w:rsidRPr="00314744">
        <w:rPr>
          <w:rFonts w:eastAsia="Meiryo"/>
          <w:spacing w:val="-8"/>
          <w:sz w:val="22"/>
          <w:szCs w:val="22"/>
        </w:rPr>
        <w:t>hiệ</w:t>
      </w:r>
      <w:r w:rsidRPr="00314744">
        <w:rPr>
          <w:rFonts w:eastAsia="Meiryo"/>
          <w:sz w:val="22"/>
          <w:szCs w:val="22"/>
        </w:rPr>
        <w:t>u</w:t>
      </w:r>
      <w:r w:rsidRPr="00314744">
        <w:rPr>
          <w:rFonts w:eastAsia="Meiryo"/>
          <w:spacing w:val="-16"/>
          <w:sz w:val="22"/>
          <w:szCs w:val="22"/>
        </w:rPr>
        <w:t xml:space="preserve"> </w:t>
      </w:r>
      <w:r w:rsidRPr="00314744">
        <w:rPr>
          <w:rFonts w:eastAsia="Meiryo"/>
          <w:spacing w:val="-8"/>
          <w:sz w:val="22"/>
          <w:szCs w:val="22"/>
        </w:rPr>
        <w:t>d</w:t>
      </w:r>
      <w:r w:rsidRPr="00314744">
        <w:rPr>
          <w:rFonts w:eastAsia="Meiryo"/>
          <w:spacing w:val="-7"/>
          <w:sz w:val="22"/>
          <w:szCs w:val="22"/>
        </w:rPr>
        <w:t>ụ</w:t>
      </w:r>
      <w:r w:rsidRPr="00314744">
        <w:rPr>
          <w:rFonts w:eastAsia="Meiryo"/>
          <w:spacing w:val="-8"/>
          <w:sz w:val="22"/>
          <w:szCs w:val="22"/>
        </w:rPr>
        <w:t>n</w:t>
      </w:r>
      <w:r w:rsidRPr="00314744">
        <w:rPr>
          <w:rFonts w:eastAsia="Meiryo"/>
          <w:sz w:val="22"/>
          <w:szCs w:val="22"/>
        </w:rPr>
        <w:t>g</w:t>
      </w:r>
      <w:r w:rsidRPr="00314744">
        <w:rPr>
          <w:rFonts w:eastAsia="Meiryo"/>
          <w:spacing w:val="-14"/>
          <w:sz w:val="22"/>
          <w:szCs w:val="22"/>
        </w:rPr>
        <w:t xml:space="preserve"> </w:t>
      </w:r>
      <w:r w:rsidRPr="00314744">
        <w:rPr>
          <w:rFonts w:eastAsia="Meiryo"/>
          <w:spacing w:val="-8"/>
          <w:sz w:val="22"/>
          <w:szCs w:val="22"/>
        </w:rPr>
        <w:t>g</w:t>
      </w:r>
      <w:r w:rsidRPr="00314744">
        <w:rPr>
          <w:rFonts w:eastAsia="Meiryo"/>
          <w:spacing w:val="-7"/>
          <w:sz w:val="22"/>
          <w:szCs w:val="22"/>
        </w:rPr>
        <w:t>i</w:t>
      </w:r>
      <w:r w:rsidRPr="00314744">
        <w:rPr>
          <w:rFonts w:eastAsia="Meiryo"/>
          <w:spacing w:val="-9"/>
          <w:sz w:val="22"/>
          <w:szCs w:val="22"/>
        </w:rPr>
        <w:t>ữ</w:t>
      </w:r>
      <w:r w:rsidRPr="00314744">
        <w:rPr>
          <w:rFonts w:eastAsia="Meiryo"/>
          <w:sz w:val="22"/>
          <w:szCs w:val="22"/>
        </w:rPr>
        <w:t>a</w:t>
      </w:r>
      <w:r w:rsidRPr="00314744">
        <w:rPr>
          <w:rFonts w:eastAsia="Meiryo"/>
          <w:spacing w:val="-17"/>
          <w:sz w:val="22"/>
          <w:szCs w:val="22"/>
        </w:rPr>
        <w:t xml:space="preserve"> </w:t>
      </w:r>
      <w:r w:rsidRPr="00314744">
        <w:rPr>
          <w:rFonts w:eastAsia="Meiryo"/>
          <w:spacing w:val="-8"/>
          <w:sz w:val="22"/>
          <w:szCs w:val="22"/>
        </w:rPr>
        <w:t>ha</w:t>
      </w:r>
      <w:r w:rsidRPr="00314744">
        <w:rPr>
          <w:rFonts w:eastAsia="Meiryo"/>
          <w:sz w:val="22"/>
          <w:szCs w:val="22"/>
        </w:rPr>
        <w:t>i</w:t>
      </w:r>
      <w:r w:rsidRPr="00314744">
        <w:rPr>
          <w:rFonts w:eastAsia="Meiryo"/>
          <w:spacing w:val="-17"/>
          <w:sz w:val="22"/>
          <w:szCs w:val="22"/>
        </w:rPr>
        <w:t xml:space="preserve"> </w:t>
      </w:r>
      <w:r w:rsidRPr="00314744">
        <w:rPr>
          <w:rFonts w:eastAsia="Meiryo"/>
          <w:spacing w:val="-7"/>
          <w:sz w:val="22"/>
          <w:szCs w:val="22"/>
        </w:rPr>
        <w:t>đ</w:t>
      </w:r>
      <w:r w:rsidRPr="00314744">
        <w:rPr>
          <w:rFonts w:eastAsia="Meiryo"/>
          <w:spacing w:val="-8"/>
          <w:sz w:val="22"/>
          <w:szCs w:val="22"/>
        </w:rPr>
        <w:t>ầ</w:t>
      </w:r>
      <w:r w:rsidRPr="00314744">
        <w:rPr>
          <w:rFonts w:eastAsia="Meiryo"/>
          <w:sz w:val="22"/>
          <w:szCs w:val="22"/>
        </w:rPr>
        <w:t>u</w:t>
      </w:r>
      <w:r w:rsidRPr="00314744">
        <w:rPr>
          <w:rFonts w:eastAsia="Meiryo"/>
          <w:spacing w:val="-16"/>
          <w:sz w:val="22"/>
          <w:szCs w:val="22"/>
        </w:rPr>
        <w:t xml:space="preserve"> </w:t>
      </w:r>
      <w:r w:rsidRPr="00314744">
        <w:rPr>
          <w:rFonts w:eastAsia="Meiryo"/>
          <w:spacing w:val="-8"/>
          <w:sz w:val="22"/>
          <w:szCs w:val="22"/>
        </w:rPr>
        <w:t>t</w:t>
      </w:r>
      <w:r w:rsidRPr="00314744">
        <w:rPr>
          <w:rFonts w:eastAsia="Meiryo"/>
          <w:sz w:val="22"/>
          <w:szCs w:val="22"/>
        </w:rPr>
        <w:t>ụ</w:t>
      </w:r>
      <w:r w:rsidRPr="00314744">
        <w:rPr>
          <w:rFonts w:eastAsia="Meiryo"/>
          <w:spacing w:val="-14"/>
          <w:sz w:val="22"/>
          <w:szCs w:val="22"/>
        </w:rPr>
        <w:t xml:space="preserve"> </w:t>
      </w:r>
      <w:r w:rsidRPr="00314744">
        <w:rPr>
          <w:rFonts w:eastAsia="Meiryo"/>
          <w:spacing w:val="-8"/>
          <w:sz w:val="22"/>
          <w:szCs w:val="22"/>
        </w:rPr>
        <w:t>đi</w:t>
      </w:r>
      <w:r w:rsidRPr="00314744">
        <w:rPr>
          <w:rFonts w:eastAsia="Meiryo"/>
          <w:spacing w:val="-7"/>
          <w:sz w:val="22"/>
          <w:szCs w:val="22"/>
        </w:rPr>
        <w:t>ệ</w:t>
      </w:r>
      <w:r w:rsidRPr="00314744">
        <w:rPr>
          <w:rFonts w:eastAsia="Meiryo"/>
          <w:sz w:val="22"/>
          <w:szCs w:val="22"/>
        </w:rPr>
        <w:t xml:space="preserve">n </w:t>
      </w:r>
      <w:r w:rsidRPr="00314744">
        <w:rPr>
          <w:rFonts w:eastAsia="Meiryo"/>
          <w:spacing w:val="-8"/>
          <w:sz w:val="22"/>
          <w:szCs w:val="22"/>
        </w:rPr>
        <w:t>c</w:t>
      </w:r>
      <w:r w:rsidRPr="00314744">
        <w:rPr>
          <w:rFonts w:eastAsia="Meiryo"/>
          <w:sz w:val="22"/>
          <w:szCs w:val="22"/>
        </w:rPr>
        <w:t>ó</w:t>
      </w:r>
      <w:r w:rsidRPr="00314744">
        <w:rPr>
          <w:rFonts w:eastAsia="Meiryo"/>
          <w:spacing w:val="-18"/>
          <w:sz w:val="22"/>
          <w:szCs w:val="22"/>
        </w:rPr>
        <w:t xml:space="preserve"> </w:t>
      </w:r>
      <w:r w:rsidRPr="00314744">
        <w:rPr>
          <w:rFonts w:eastAsia="Meiryo"/>
          <w:spacing w:val="-8"/>
          <w:sz w:val="22"/>
          <w:szCs w:val="22"/>
        </w:rPr>
        <w:t>cùn</w:t>
      </w:r>
      <w:r w:rsidRPr="00314744">
        <w:rPr>
          <w:rFonts w:eastAsia="Meiryo"/>
          <w:sz w:val="22"/>
          <w:szCs w:val="22"/>
        </w:rPr>
        <w:t>g</w:t>
      </w:r>
      <w:r w:rsidRPr="00314744">
        <w:rPr>
          <w:rFonts w:eastAsia="Meiryo"/>
          <w:spacing w:val="-21"/>
          <w:sz w:val="22"/>
          <w:szCs w:val="22"/>
        </w:rPr>
        <w:t xml:space="preserve"> </w:t>
      </w:r>
      <w:r w:rsidRPr="00314744">
        <w:rPr>
          <w:rFonts w:eastAsia="Meiryo"/>
          <w:spacing w:val="-8"/>
          <w:sz w:val="22"/>
          <w:szCs w:val="22"/>
        </w:rPr>
        <w:t>gi</w:t>
      </w:r>
      <w:r w:rsidRPr="00314744">
        <w:rPr>
          <w:rFonts w:eastAsia="Meiryo"/>
          <w:sz w:val="22"/>
          <w:szCs w:val="22"/>
        </w:rPr>
        <w:t>á</w:t>
      </w:r>
      <w:r w:rsidRPr="00314744">
        <w:rPr>
          <w:rFonts w:eastAsia="Meiryo"/>
          <w:spacing w:val="-19"/>
          <w:sz w:val="22"/>
          <w:szCs w:val="22"/>
        </w:rPr>
        <w:t xml:space="preserve"> </w:t>
      </w:r>
      <w:r w:rsidRPr="00314744">
        <w:rPr>
          <w:rFonts w:eastAsia="Meiryo"/>
          <w:spacing w:val="-8"/>
          <w:sz w:val="22"/>
          <w:szCs w:val="22"/>
        </w:rPr>
        <w:t>t</w:t>
      </w:r>
      <w:r w:rsidRPr="00314744">
        <w:rPr>
          <w:rFonts w:eastAsia="Meiryo"/>
          <w:spacing w:val="-7"/>
          <w:sz w:val="22"/>
          <w:szCs w:val="22"/>
        </w:rPr>
        <w:t>r</w:t>
      </w:r>
      <w:r w:rsidRPr="00314744">
        <w:rPr>
          <w:rFonts w:eastAsia="Meiryo"/>
          <w:spacing w:val="-8"/>
          <w:sz w:val="22"/>
          <w:szCs w:val="22"/>
        </w:rPr>
        <w:t>ị</w:t>
      </w:r>
      <w:r w:rsidRPr="00314744">
        <w:rPr>
          <w:rFonts w:eastAsia="Meiryo"/>
          <w:sz w:val="22"/>
          <w:szCs w:val="22"/>
        </w:rPr>
        <w:t>.</w:t>
      </w:r>
      <w:r w:rsidRPr="00314744">
        <w:rPr>
          <w:rFonts w:eastAsia="Meiryo"/>
          <w:spacing w:val="-19"/>
          <w:sz w:val="22"/>
          <w:szCs w:val="22"/>
        </w:rPr>
        <w:t xml:space="preserve"> </w:t>
      </w:r>
      <w:r w:rsidRPr="00314744">
        <w:rPr>
          <w:rFonts w:eastAsia="Meiryo"/>
          <w:spacing w:val="-8"/>
          <w:sz w:val="22"/>
          <w:szCs w:val="22"/>
        </w:rPr>
        <w:t>Kh</w:t>
      </w:r>
      <w:r w:rsidRPr="00314744">
        <w:rPr>
          <w:rFonts w:eastAsia="Meiryo"/>
          <w:sz w:val="22"/>
          <w:szCs w:val="22"/>
        </w:rPr>
        <w:t>i</w:t>
      </w:r>
      <w:r w:rsidRPr="00314744">
        <w:rPr>
          <w:rFonts w:eastAsia="Meiryo"/>
          <w:spacing w:val="-17"/>
          <w:sz w:val="22"/>
          <w:szCs w:val="22"/>
        </w:rPr>
        <w:t xml:space="preserve"> </w:t>
      </w:r>
      <w:r w:rsidRPr="00314744">
        <w:rPr>
          <w:rFonts w:eastAsia="Meiryo"/>
          <w:spacing w:val="-7"/>
          <w:sz w:val="22"/>
          <w:szCs w:val="22"/>
        </w:rPr>
        <w:t>n</w:t>
      </w:r>
      <w:r w:rsidRPr="00314744">
        <w:rPr>
          <w:rFonts w:eastAsia="Meiryo"/>
          <w:spacing w:val="-8"/>
          <w:sz w:val="22"/>
          <w:szCs w:val="22"/>
        </w:rPr>
        <w:t>ố</w:t>
      </w:r>
      <w:r w:rsidRPr="00314744">
        <w:rPr>
          <w:rFonts w:eastAsia="Meiryo"/>
          <w:sz w:val="22"/>
          <w:szCs w:val="22"/>
        </w:rPr>
        <w:t>i</w:t>
      </w:r>
      <w:r w:rsidRPr="00314744">
        <w:rPr>
          <w:rFonts w:eastAsia="Meiryo"/>
          <w:spacing w:val="-16"/>
          <w:sz w:val="22"/>
          <w:szCs w:val="22"/>
        </w:rPr>
        <w:t xml:space="preserve"> </w:t>
      </w:r>
      <w:r w:rsidRPr="00314744">
        <w:rPr>
          <w:rFonts w:eastAsia="Meiryo"/>
          <w:spacing w:val="-9"/>
          <w:sz w:val="22"/>
          <w:szCs w:val="22"/>
        </w:rPr>
        <w:t>m</w:t>
      </w:r>
      <w:r w:rsidRPr="00314744">
        <w:rPr>
          <w:rFonts w:eastAsia="Meiryo"/>
          <w:spacing w:val="-7"/>
          <w:sz w:val="22"/>
          <w:szCs w:val="22"/>
        </w:rPr>
        <w:t>ộ</w:t>
      </w:r>
      <w:r w:rsidRPr="00314744">
        <w:rPr>
          <w:rFonts w:eastAsia="Meiryo"/>
          <w:sz w:val="22"/>
          <w:szCs w:val="22"/>
        </w:rPr>
        <w:t>t</w:t>
      </w:r>
      <w:r w:rsidRPr="00314744">
        <w:rPr>
          <w:rFonts w:eastAsia="Meiryo"/>
          <w:spacing w:val="-19"/>
          <w:sz w:val="22"/>
          <w:szCs w:val="22"/>
        </w:rPr>
        <w:t xml:space="preserve"> </w:t>
      </w:r>
      <w:r w:rsidRPr="00314744">
        <w:rPr>
          <w:rFonts w:eastAsia="Meiryo"/>
          <w:spacing w:val="-7"/>
          <w:sz w:val="22"/>
          <w:szCs w:val="22"/>
        </w:rPr>
        <w:t>a</w:t>
      </w:r>
      <w:r w:rsidRPr="00314744">
        <w:rPr>
          <w:rFonts w:eastAsia="Meiryo"/>
          <w:spacing w:val="-9"/>
          <w:sz w:val="22"/>
          <w:szCs w:val="22"/>
        </w:rPr>
        <w:t>m</w:t>
      </w:r>
      <w:r w:rsidRPr="00314744">
        <w:rPr>
          <w:rFonts w:eastAsia="Meiryo"/>
          <w:spacing w:val="-8"/>
          <w:sz w:val="22"/>
          <w:szCs w:val="22"/>
        </w:rPr>
        <w:t>p</w:t>
      </w:r>
      <w:r w:rsidRPr="00314744">
        <w:rPr>
          <w:rFonts w:eastAsia="Meiryo"/>
          <w:sz w:val="22"/>
          <w:szCs w:val="22"/>
        </w:rPr>
        <w:t>e</w:t>
      </w:r>
      <w:r w:rsidRPr="00314744">
        <w:rPr>
          <w:rFonts w:eastAsia="Meiryo"/>
          <w:spacing w:val="-21"/>
          <w:sz w:val="22"/>
          <w:szCs w:val="22"/>
        </w:rPr>
        <w:t xml:space="preserve"> </w:t>
      </w:r>
      <w:r w:rsidRPr="00314744">
        <w:rPr>
          <w:rFonts w:eastAsia="Meiryo"/>
          <w:spacing w:val="-9"/>
          <w:sz w:val="22"/>
          <w:szCs w:val="22"/>
        </w:rPr>
        <w:t>k</w:t>
      </w:r>
      <w:r w:rsidRPr="00314744">
        <w:rPr>
          <w:rFonts w:eastAsia="Meiryo"/>
          <w:sz w:val="22"/>
          <w:szCs w:val="22"/>
        </w:rPr>
        <w:t>ế</w:t>
      </w:r>
      <w:r w:rsidRPr="00314744">
        <w:rPr>
          <w:rFonts w:eastAsia="Meiryo"/>
          <w:spacing w:val="-16"/>
          <w:sz w:val="22"/>
          <w:szCs w:val="22"/>
        </w:rPr>
        <w:t xml:space="preserve"> </w:t>
      </w:r>
      <w:r w:rsidRPr="00314744">
        <w:rPr>
          <w:rFonts w:eastAsia="Meiryo"/>
          <w:spacing w:val="-8"/>
          <w:sz w:val="22"/>
          <w:szCs w:val="22"/>
        </w:rPr>
        <w:t>xoa</w:t>
      </w:r>
      <w:r w:rsidRPr="00314744">
        <w:rPr>
          <w:rFonts w:eastAsia="Meiryo"/>
          <w:sz w:val="22"/>
          <w:szCs w:val="22"/>
        </w:rPr>
        <w:t>y</w:t>
      </w:r>
      <w:r w:rsidRPr="00314744">
        <w:rPr>
          <w:rFonts w:eastAsia="Meiryo"/>
          <w:spacing w:val="-22"/>
          <w:sz w:val="22"/>
          <w:szCs w:val="22"/>
        </w:rPr>
        <w:t xml:space="preserve"> </w:t>
      </w:r>
      <w:r w:rsidRPr="00314744">
        <w:rPr>
          <w:rFonts w:eastAsia="Meiryo"/>
          <w:spacing w:val="-8"/>
          <w:sz w:val="22"/>
          <w:szCs w:val="22"/>
        </w:rPr>
        <w:t>ch</w:t>
      </w:r>
      <w:r w:rsidRPr="00314744">
        <w:rPr>
          <w:rFonts w:eastAsia="Meiryo"/>
          <w:spacing w:val="-7"/>
          <w:sz w:val="22"/>
          <w:szCs w:val="22"/>
        </w:rPr>
        <w:t>iề</w:t>
      </w:r>
      <w:r w:rsidRPr="00314744">
        <w:rPr>
          <w:rFonts w:eastAsia="Meiryo"/>
          <w:sz w:val="22"/>
          <w:szCs w:val="22"/>
        </w:rPr>
        <w:t>u</w:t>
      </w:r>
      <w:r w:rsidRPr="00314744">
        <w:rPr>
          <w:rFonts w:eastAsia="Meiryo"/>
          <w:spacing w:val="-20"/>
          <w:sz w:val="22"/>
          <w:szCs w:val="22"/>
        </w:rPr>
        <w:t xml:space="preserve"> </w:t>
      </w:r>
      <w:r w:rsidRPr="00314744">
        <w:rPr>
          <w:rFonts w:eastAsia="Meiryo"/>
          <w:spacing w:val="-8"/>
          <w:sz w:val="22"/>
          <w:szCs w:val="22"/>
        </w:rPr>
        <w:t>(l</w:t>
      </w:r>
      <w:r w:rsidRPr="00314744">
        <w:rPr>
          <w:rFonts w:eastAsia="Meiryo"/>
          <w:sz w:val="22"/>
          <w:szCs w:val="22"/>
        </w:rPr>
        <w:t>í</w:t>
      </w:r>
      <w:r w:rsidRPr="00314744">
        <w:rPr>
          <w:rFonts w:eastAsia="Meiryo"/>
          <w:spacing w:val="-18"/>
          <w:sz w:val="22"/>
          <w:szCs w:val="22"/>
        </w:rPr>
        <w:t xml:space="preserve"> </w:t>
      </w:r>
      <w:r w:rsidRPr="00314744">
        <w:rPr>
          <w:rFonts w:eastAsia="Meiryo"/>
          <w:spacing w:val="-7"/>
          <w:sz w:val="22"/>
          <w:szCs w:val="22"/>
        </w:rPr>
        <w:t>t</w:t>
      </w:r>
      <w:r w:rsidRPr="00314744">
        <w:rPr>
          <w:rFonts w:eastAsia="Meiryo"/>
          <w:spacing w:val="-8"/>
          <w:sz w:val="22"/>
          <w:szCs w:val="22"/>
        </w:rPr>
        <w:t>ưởng</w:t>
      </w:r>
      <w:r w:rsidRPr="00314744">
        <w:rPr>
          <w:rFonts w:eastAsia="Meiryo"/>
          <w:sz w:val="22"/>
          <w:szCs w:val="22"/>
        </w:rPr>
        <w:t>)</w:t>
      </w:r>
      <w:r w:rsidRPr="00314744">
        <w:rPr>
          <w:rFonts w:eastAsia="Meiryo"/>
          <w:spacing w:val="-20"/>
          <w:sz w:val="22"/>
          <w:szCs w:val="22"/>
        </w:rPr>
        <w:t xml:space="preserve"> </w:t>
      </w:r>
      <w:r w:rsidRPr="00314744">
        <w:rPr>
          <w:rFonts w:eastAsia="Meiryo"/>
          <w:spacing w:val="-8"/>
          <w:sz w:val="22"/>
          <w:szCs w:val="22"/>
        </w:rPr>
        <w:t>vớ</w:t>
      </w:r>
      <w:r w:rsidRPr="00314744">
        <w:rPr>
          <w:rFonts w:eastAsia="Meiryo"/>
          <w:sz w:val="22"/>
          <w:szCs w:val="22"/>
        </w:rPr>
        <w:t>i</w:t>
      </w:r>
      <w:r w:rsidRPr="00314744">
        <w:rPr>
          <w:rFonts w:eastAsia="Meiryo"/>
          <w:spacing w:val="-18"/>
          <w:sz w:val="22"/>
          <w:szCs w:val="22"/>
        </w:rPr>
        <w:t xml:space="preserve"> </w:t>
      </w:r>
      <w:r w:rsidRPr="00314744">
        <w:rPr>
          <w:rFonts w:eastAsia="Meiryo"/>
          <w:spacing w:val="-8"/>
          <w:sz w:val="22"/>
          <w:szCs w:val="22"/>
        </w:rPr>
        <w:t>ha</w:t>
      </w:r>
      <w:r w:rsidRPr="00314744">
        <w:rPr>
          <w:rFonts w:eastAsia="Meiryo"/>
          <w:sz w:val="22"/>
          <w:szCs w:val="22"/>
        </w:rPr>
        <w:t>i</w:t>
      </w:r>
      <w:r w:rsidRPr="00314744">
        <w:rPr>
          <w:rFonts w:eastAsia="Meiryo"/>
          <w:spacing w:val="-16"/>
          <w:sz w:val="22"/>
          <w:szCs w:val="22"/>
        </w:rPr>
        <w:t xml:space="preserve"> </w:t>
      </w:r>
      <w:r w:rsidRPr="00314744">
        <w:rPr>
          <w:rFonts w:eastAsia="Meiryo"/>
          <w:spacing w:val="-8"/>
          <w:sz w:val="22"/>
          <w:szCs w:val="22"/>
        </w:rPr>
        <w:t>đầ</w:t>
      </w:r>
      <w:r w:rsidRPr="00314744">
        <w:rPr>
          <w:rFonts w:eastAsia="Meiryo"/>
          <w:sz w:val="22"/>
          <w:szCs w:val="22"/>
        </w:rPr>
        <w:t>u</w:t>
      </w:r>
      <w:r w:rsidRPr="00314744">
        <w:rPr>
          <w:rFonts w:eastAsia="Meiryo"/>
          <w:spacing w:val="-19"/>
          <w:sz w:val="22"/>
          <w:szCs w:val="22"/>
        </w:rPr>
        <w:t xml:space="preserve"> </w:t>
      </w:r>
      <w:r w:rsidRPr="00314744">
        <w:rPr>
          <w:rFonts w:eastAsia="Meiryo"/>
          <w:spacing w:val="-8"/>
          <w:sz w:val="22"/>
          <w:szCs w:val="22"/>
        </w:rPr>
        <w:t>t</w:t>
      </w:r>
      <w:r w:rsidRPr="00314744">
        <w:rPr>
          <w:rFonts w:eastAsia="Meiryo"/>
          <w:sz w:val="22"/>
          <w:szCs w:val="22"/>
        </w:rPr>
        <w:t>ụ</w:t>
      </w:r>
      <w:r w:rsidRPr="00314744">
        <w:rPr>
          <w:rFonts w:eastAsia="Meiryo"/>
          <w:spacing w:val="-17"/>
          <w:sz w:val="22"/>
          <w:szCs w:val="22"/>
        </w:rPr>
        <w:t xml:space="preserve"> </w:t>
      </w:r>
      <w:r w:rsidRPr="00314744">
        <w:rPr>
          <w:rFonts w:eastAsia="Meiryo"/>
          <w:spacing w:val="-8"/>
          <w:sz w:val="22"/>
          <w:szCs w:val="22"/>
        </w:rPr>
        <w:t>điệ</w:t>
      </w:r>
      <w:r w:rsidRPr="00314744">
        <w:rPr>
          <w:rFonts w:eastAsia="Meiryo"/>
          <w:sz w:val="22"/>
          <w:szCs w:val="22"/>
        </w:rPr>
        <w:t>n</w:t>
      </w:r>
      <w:r w:rsidRPr="00314744">
        <w:rPr>
          <w:rFonts w:eastAsia="Meiryo"/>
          <w:spacing w:val="-18"/>
          <w:sz w:val="22"/>
          <w:szCs w:val="22"/>
        </w:rPr>
        <w:t xml:space="preserve"> </w:t>
      </w:r>
      <w:r w:rsidRPr="00314744">
        <w:rPr>
          <w:rFonts w:eastAsia="Meiryo"/>
          <w:spacing w:val="-8"/>
          <w:sz w:val="22"/>
          <w:szCs w:val="22"/>
        </w:rPr>
        <w:t>th</w:t>
      </w:r>
      <w:r w:rsidRPr="00314744">
        <w:rPr>
          <w:rFonts w:eastAsia="Meiryo"/>
          <w:sz w:val="22"/>
          <w:szCs w:val="22"/>
        </w:rPr>
        <w:t>ì</w:t>
      </w:r>
      <w:r w:rsidRPr="00314744">
        <w:rPr>
          <w:rFonts w:eastAsia="Meiryo"/>
          <w:spacing w:val="-19"/>
          <w:sz w:val="22"/>
          <w:szCs w:val="22"/>
        </w:rPr>
        <w:t xml:space="preserve"> </w:t>
      </w:r>
      <w:r w:rsidRPr="00314744">
        <w:rPr>
          <w:rFonts w:eastAsia="Meiryo"/>
          <w:spacing w:val="-8"/>
          <w:sz w:val="22"/>
          <w:szCs w:val="22"/>
        </w:rPr>
        <w:t>s</w:t>
      </w:r>
      <w:r w:rsidRPr="00314744">
        <w:rPr>
          <w:rFonts w:eastAsia="Meiryo"/>
          <w:sz w:val="22"/>
          <w:szCs w:val="22"/>
        </w:rPr>
        <w:t>ố</w:t>
      </w:r>
      <w:r w:rsidRPr="00314744">
        <w:rPr>
          <w:rFonts w:eastAsia="Meiryo"/>
          <w:spacing w:val="-17"/>
          <w:sz w:val="22"/>
          <w:szCs w:val="22"/>
        </w:rPr>
        <w:t xml:space="preserve"> </w:t>
      </w:r>
      <w:r w:rsidRPr="00314744">
        <w:rPr>
          <w:rFonts w:eastAsia="Meiryo"/>
          <w:spacing w:val="-8"/>
          <w:sz w:val="22"/>
          <w:szCs w:val="22"/>
        </w:rPr>
        <w:t>ch</w:t>
      </w:r>
      <w:r w:rsidRPr="00314744">
        <w:rPr>
          <w:rFonts w:eastAsia="Meiryo"/>
          <w:sz w:val="22"/>
          <w:szCs w:val="22"/>
        </w:rPr>
        <w:t>ỉ</w:t>
      </w:r>
      <w:r w:rsidRPr="00314744">
        <w:rPr>
          <w:rFonts w:eastAsia="Meiryo"/>
          <w:spacing w:val="-18"/>
          <w:sz w:val="22"/>
          <w:szCs w:val="22"/>
        </w:rPr>
        <w:t xml:space="preserve"> </w:t>
      </w:r>
      <w:r w:rsidRPr="00314744">
        <w:rPr>
          <w:rFonts w:eastAsia="Meiryo"/>
          <w:spacing w:val="-8"/>
          <w:sz w:val="22"/>
          <w:szCs w:val="22"/>
        </w:rPr>
        <w:t>củ</w:t>
      </w:r>
      <w:r w:rsidRPr="00314744">
        <w:rPr>
          <w:rFonts w:eastAsia="Meiryo"/>
          <w:sz w:val="22"/>
          <w:szCs w:val="22"/>
        </w:rPr>
        <w:t>a</w:t>
      </w:r>
      <w:r w:rsidRPr="00314744">
        <w:rPr>
          <w:rFonts w:eastAsia="Meiryo"/>
          <w:spacing w:val="-17"/>
          <w:sz w:val="22"/>
          <w:szCs w:val="22"/>
        </w:rPr>
        <w:t xml:space="preserve"> </w:t>
      </w:r>
      <w:r w:rsidRPr="00314744">
        <w:rPr>
          <w:rFonts w:eastAsia="Meiryo"/>
          <w:spacing w:val="-7"/>
          <w:sz w:val="22"/>
          <w:szCs w:val="22"/>
        </w:rPr>
        <w:t>a</w:t>
      </w:r>
      <w:r w:rsidRPr="00314744">
        <w:rPr>
          <w:rFonts w:eastAsia="Meiryo"/>
          <w:spacing w:val="-9"/>
          <w:sz w:val="22"/>
          <w:szCs w:val="22"/>
        </w:rPr>
        <w:t>m</w:t>
      </w:r>
      <w:r w:rsidRPr="00314744">
        <w:rPr>
          <w:rFonts w:eastAsia="Meiryo"/>
          <w:spacing w:val="-8"/>
          <w:sz w:val="22"/>
          <w:szCs w:val="22"/>
        </w:rPr>
        <w:t>p</w:t>
      </w:r>
      <w:r w:rsidRPr="00314744">
        <w:rPr>
          <w:rFonts w:eastAsia="Meiryo"/>
          <w:sz w:val="22"/>
          <w:szCs w:val="22"/>
        </w:rPr>
        <w:t>e</w:t>
      </w:r>
      <w:r w:rsidRPr="00314744">
        <w:rPr>
          <w:rFonts w:eastAsia="Meiryo"/>
          <w:spacing w:val="-19"/>
          <w:sz w:val="22"/>
          <w:szCs w:val="22"/>
        </w:rPr>
        <w:t xml:space="preserve"> </w:t>
      </w:r>
      <w:r w:rsidRPr="00314744">
        <w:rPr>
          <w:rFonts w:eastAsia="Meiryo"/>
          <w:spacing w:val="-9"/>
          <w:sz w:val="22"/>
          <w:szCs w:val="22"/>
        </w:rPr>
        <w:t>k</w:t>
      </w:r>
      <w:r w:rsidRPr="00314744">
        <w:rPr>
          <w:rFonts w:eastAsia="Meiryo"/>
          <w:sz w:val="22"/>
          <w:szCs w:val="22"/>
        </w:rPr>
        <w:t>ế</w:t>
      </w:r>
      <w:r w:rsidRPr="00314744">
        <w:rPr>
          <w:rFonts w:eastAsia="Meiryo"/>
          <w:spacing w:val="-17"/>
          <w:sz w:val="22"/>
          <w:szCs w:val="22"/>
        </w:rPr>
        <w:t xml:space="preserve"> </w:t>
      </w:r>
      <w:r w:rsidRPr="00314744">
        <w:rPr>
          <w:rFonts w:eastAsia="Meiryo"/>
          <w:spacing w:val="-8"/>
          <w:sz w:val="22"/>
          <w:szCs w:val="22"/>
        </w:rPr>
        <w:t>là</w:t>
      </w:r>
      <w:r w:rsidR="00F772AA" w:rsidRPr="00314744">
        <w:rPr>
          <w:rFonts w:eastAsia="Meiryo"/>
          <w:spacing w:val="-8"/>
          <w:sz w:val="22"/>
          <w:szCs w:val="22"/>
        </w:rPr>
        <w:br/>
      </w:r>
      <w:r w:rsidRPr="00314744">
        <w:rPr>
          <w:rFonts w:eastAsia="Meiryo"/>
          <w:b/>
          <w:bCs/>
          <w:sz w:val="22"/>
          <w:szCs w:val="22"/>
        </w:rPr>
        <w:t xml:space="preserve">A. </w:t>
      </w:r>
      <w:smartTag w:uri="urn:schemas-microsoft-com:office:smarttags" w:element="metricconverter">
        <w:smartTagPr>
          <w:attr w:name="ProductID" w:val="2,8 A"/>
        </w:smartTagPr>
        <w:r w:rsidRPr="00314744">
          <w:rPr>
            <w:rFonts w:eastAsia="Meiryo"/>
            <w:sz w:val="22"/>
            <w:szCs w:val="22"/>
          </w:rPr>
          <w:t>2,8</w:t>
        </w:r>
        <w:r w:rsidRPr="00314744">
          <w:rPr>
            <w:rFonts w:eastAsia="Meiryo"/>
            <w:spacing w:val="12"/>
            <w:sz w:val="22"/>
            <w:szCs w:val="22"/>
          </w:rPr>
          <w:t xml:space="preserve"> </w:t>
        </w:r>
        <w:r w:rsidRPr="00314744">
          <w:rPr>
            <w:rFonts w:eastAsia="Meiryo"/>
            <w:spacing w:val="11"/>
            <w:sz w:val="22"/>
            <w:szCs w:val="22"/>
          </w:rPr>
          <w:t>A</w:t>
        </w:r>
      </w:smartTag>
      <w:r w:rsidRPr="00314744">
        <w:rPr>
          <w:rFonts w:eastAsia="Meiryo"/>
          <w:sz w:val="22"/>
          <w:szCs w:val="22"/>
        </w:rPr>
        <w:t>.</w:t>
      </w:r>
      <w:r w:rsidRPr="00314744">
        <w:rPr>
          <w:rFonts w:eastAsia="Meiryo"/>
          <w:sz w:val="22"/>
          <w:szCs w:val="22"/>
        </w:rPr>
        <w:tab/>
      </w:r>
      <w:r w:rsidRPr="00314744">
        <w:rPr>
          <w:rFonts w:eastAsia="Meiryo"/>
          <w:b/>
          <w:bCs/>
          <w:sz w:val="22"/>
          <w:szCs w:val="22"/>
        </w:rPr>
        <w:t>B.</w:t>
      </w:r>
      <w:r w:rsidRPr="00314744">
        <w:rPr>
          <w:rFonts w:eastAsia="Meiryo"/>
          <w:b/>
          <w:bCs/>
          <w:spacing w:val="-2"/>
          <w:sz w:val="22"/>
          <w:szCs w:val="22"/>
        </w:rPr>
        <w:t xml:space="preserve"> </w:t>
      </w:r>
      <w:smartTag w:uri="urn:schemas-microsoft-com:office:smarttags" w:element="metricconverter">
        <w:smartTagPr>
          <w:attr w:name="ProductID" w:val="1,4 A"/>
        </w:smartTagPr>
        <w:r w:rsidRPr="00314744">
          <w:rPr>
            <w:rFonts w:eastAsia="Meiryo"/>
            <w:sz w:val="22"/>
            <w:szCs w:val="22"/>
          </w:rPr>
          <w:t>1,4</w:t>
        </w:r>
        <w:r w:rsidRPr="00314744">
          <w:rPr>
            <w:rFonts w:eastAsia="Meiryo"/>
            <w:spacing w:val="12"/>
            <w:sz w:val="22"/>
            <w:szCs w:val="22"/>
          </w:rPr>
          <w:t xml:space="preserve"> </w:t>
        </w:r>
        <w:r w:rsidRPr="00314744">
          <w:rPr>
            <w:rFonts w:eastAsia="Meiryo"/>
            <w:spacing w:val="11"/>
            <w:sz w:val="22"/>
            <w:szCs w:val="22"/>
          </w:rPr>
          <w:t>A</w:t>
        </w:r>
      </w:smartTag>
      <w:r w:rsidRPr="00314744">
        <w:rPr>
          <w:rFonts w:eastAsia="Meiryo"/>
          <w:sz w:val="22"/>
          <w:szCs w:val="22"/>
        </w:rPr>
        <w:t>.</w:t>
      </w:r>
      <w:r w:rsidRPr="00314744">
        <w:rPr>
          <w:rFonts w:eastAsia="Meiryo"/>
          <w:sz w:val="22"/>
          <w:szCs w:val="22"/>
        </w:rPr>
        <w:tab/>
        <w:t xml:space="preserve">C. </w:t>
      </w:r>
      <w:smartTag w:uri="urn:schemas-microsoft-com:office:smarttags" w:element="metricconverter">
        <w:smartTagPr>
          <w:attr w:name="ProductID" w:val="2,0 A"/>
        </w:smartTagPr>
        <w:r w:rsidRPr="00314744">
          <w:rPr>
            <w:rFonts w:eastAsia="Meiryo"/>
            <w:sz w:val="22"/>
            <w:szCs w:val="22"/>
          </w:rPr>
          <w:t>2,0 A</w:t>
        </w:r>
      </w:smartTag>
      <w:r w:rsidRPr="00314744">
        <w:rPr>
          <w:rFonts w:eastAsia="Meiryo"/>
          <w:sz w:val="22"/>
          <w:szCs w:val="22"/>
        </w:rPr>
        <w:tab/>
      </w:r>
      <w:r w:rsidRPr="00314744">
        <w:rPr>
          <w:rFonts w:eastAsia="Meiryo"/>
          <w:sz w:val="22"/>
          <w:szCs w:val="22"/>
        </w:rPr>
        <w:tab/>
        <w:t>D. 1,0 A</w:t>
      </w:r>
    </w:p>
    <w:p w14:paraId="12EC86A2" w14:textId="77777777" w:rsidR="004916C2" w:rsidRPr="00314744" w:rsidRDefault="004916C2" w:rsidP="0038605B">
      <w:pPr>
        <w:pStyle w:val="ListParagraph"/>
        <w:spacing w:before="5" w:line="271" w:lineRule="exact"/>
        <w:ind w:left="340" w:right="-76"/>
        <w:jc w:val="left"/>
        <w:rPr>
          <w:rFonts w:eastAsia="Meiryo"/>
          <w:sz w:val="22"/>
          <w:szCs w:val="22"/>
        </w:rPr>
      </w:pPr>
    </w:p>
    <w:p w14:paraId="16F5BAFD" w14:textId="77777777" w:rsidR="004916C2" w:rsidRPr="00314744" w:rsidRDefault="004916C2" w:rsidP="0038605B">
      <w:pPr>
        <w:pStyle w:val="Heading3"/>
        <w:jc w:val="left"/>
        <w:rPr>
          <w:rFonts w:cs="Times New Roman"/>
          <w:color w:val="auto"/>
        </w:rPr>
      </w:pPr>
      <w:bookmarkStart w:id="171" w:name="_Toc47111433"/>
      <w:r w:rsidRPr="00314744">
        <w:rPr>
          <w:rFonts w:cs="Times New Roman"/>
          <w:color w:val="auto"/>
        </w:rPr>
        <w:t>NĂM 2016</w:t>
      </w:r>
      <w:bookmarkEnd w:id="171"/>
    </w:p>
    <w:p w14:paraId="6C132FFC" w14:textId="77777777" w:rsidR="004916C2" w:rsidRPr="00314744" w:rsidRDefault="004916C2" w:rsidP="0038605B">
      <w:pPr>
        <w:pStyle w:val="ListParagraph"/>
        <w:spacing w:before="5" w:line="271" w:lineRule="exact"/>
        <w:ind w:left="340" w:right="-76"/>
        <w:jc w:val="left"/>
        <w:rPr>
          <w:rFonts w:eastAsia="Meiryo"/>
          <w:sz w:val="22"/>
          <w:szCs w:val="22"/>
        </w:rPr>
      </w:pPr>
    </w:p>
    <w:p w14:paraId="3724B99A" w14:textId="77777777" w:rsidR="00C304E9" w:rsidRPr="00314744" w:rsidRDefault="00C304E9" w:rsidP="0038605B">
      <w:pPr>
        <w:pStyle w:val="ListParagraph"/>
        <w:numPr>
          <w:ilvl w:val="0"/>
          <w:numId w:val="36"/>
        </w:numPr>
        <w:jc w:val="left"/>
        <w:rPr>
          <w:spacing w:val="-4"/>
          <w:sz w:val="22"/>
          <w:szCs w:val="22"/>
        </w:rPr>
      </w:pPr>
      <w:r w:rsidRPr="00314744">
        <w:rPr>
          <w:b/>
          <w:spacing w:val="-4"/>
          <w:sz w:val="22"/>
          <w:szCs w:val="22"/>
        </w:rPr>
        <w:t>(DH-16) 24.</w:t>
      </w:r>
      <w:r w:rsidRPr="00314744">
        <w:rPr>
          <w:spacing w:val="-4"/>
          <w:sz w:val="22"/>
          <w:szCs w:val="22"/>
        </w:rPr>
        <w:t xml:space="preserve"> Đặt điện áp </w:t>
      </w:r>
      <w:r w:rsidRPr="00314744">
        <w:rPr>
          <w:position w:val="-12"/>
          <w:sz w:val="22"/>
          <w:szCs w:val="22"/>
        </w:rPr>
        <w:object w:dxaOrig="1280" w:dyaOrig="360" w14:anchorId="52E86497">
          <v:shape id="_x0000_i2164" type="#_x0000_t75" style="width:63.6pt;height:17.25pt" o:ole="">
            <v:imagedata r:id="rId2254" o:title=""/>
          </v:shape>
          <o:OLEObject Type="Embed" ProgID="Equation.DSMT4" ShapeID="_x0000_i2164" DrawAspect="Content" ObjectID="_1725694787" r:id="rId2255"/>
        </w:object>
      </w:r>
      <w:r w:rsidRPr="00314744">
        <w:rPr>
          <w:spacing w:val="-4"/>
          <w:sz w:val="22"/>
          <w:szCs w:val="22"/>
        </w:rPr>
        <w:t xml:space="preserve"> (U</w:t>
      </w:r>
      <w:r w:rsidRPr="00314744">
        <w:rPr>
          <w:spacing w:val="-4"/>
          <w:sz w:val="22"/>
          <w:szCs w:val="22"/>
          <w:vertAlign w:val="subscript"/>
        </w:rPr>
        <w:t>0</w:t>
      </w:r>
      <w:r w:rsidRPr="00314744">
        <w:rPr>
          <w:spacing w:val="-4"/>
          <w:sz w:val="22"/>
          <w:szCs w:val="22"/>
        </w:rPr>
        <w:t xml:space="preserve"> không đổi, </w:t>
      </w:r>
      <w:r w:rsidRPr="00314744">
        <w:rPr>
          <w:position w:val="-6"/>
          <w:sz w:val="22"/>
          <w:szCs w:val="22"/>
        </w:rPr>
        <w:object w:dxaOrig="220" w:dyaOrig="220" w14:anchorId="3867DC42">
          <v:shape id="_x0000_i2165" type="#_x0000_t75" style="width:11.5pt;height:11.5pt" o:ole="">
            <v:imagedata r:id="rId2256" o:title=""/>
          </v:shape>
          <o:OLEObject Type="Embed" ProgID="Equation.DSMT4" ShapeID="_x0000_i2165" DrawAspect="Content" ObjectID="_1725694788" r:id="rId2257"/>
        </w:object>
      </w:r>
      <w:r w:rsidRPr="00314744">
        <w:rPr>
          <w:spacing w:val="-4"/>
          <w:sz w:val="22"/>
          <w:szCs w:val="22"/>
        </w:rPr>
        <w:t xml:space="preserve"> thay đổi được) vào hai đầu đoạn mạch gồm điện trở R, cuộn cảm thuần có độ tự cảm L và tụ điện có điện dung C mắc nối tiếp. Hiện tượng cộng hưởng điện xảy ra khi</w:t>
      </w:r>
    </w:p>
    <w:p w14:paraId="16F127E2" w14:textId="2AF499EE" w:rsidR="00C304E9" w:rsidRPr="00314744" w:rsidRDefault="00C304E9" w:rsidP="0038605B">
      <w:pPr>
        <w:pStyle w:val="ListParagraph"/>
        <w:ind w:left="340"/>
        <w:jc w:val="left"/>
        <w:rPr>
          <w:sz w:val="22"/>
          <w:szCs w:val="22"/>
        </w:rPr>
      </w:pPr>
      <w:r w:rsidRPr="00314744">
        <w:rPr>
          <w:b/>
          <w:sz w:val="22"/>
          <w:szCs w:val="22"/>
        </w:rPr>
        <w:t>A.</w:t>
      </w:r>
      <w:r w:rsidRPr="00314744">
        <w:rPr>
          <w:sz w:val="22"/>
          <w:szCs w:val="22"/>
        </w:rPr>
        <w:t xml:space="preserve"> </w:t>
      </w:r>
      <w:r w:rsidR="00252D21" w:rsidRPr="00314744">
        <w:rPr>
          <w:position w:val="-6"/>
          <w:sz w:val="22"/>
          <w:szCs w:val="22"/>
        </w:rPr>
        <w:object w:dxaOrig="1480" w:dyaOrig="320" w14:anchorId="03799CEF">
          <v:shape id="_x0000_i2166" type="#_x0000_t75" style="width:74.2pt;height:15.45pt" o:ole="">
            <v:imagedata r:id="rId2258" o:title=""/>
          </v:shape>
          <o:OLEObject Type="Embed" ProgID="Equation.DSMT4" ShapeID="_x0000_i2166" DrawAspect="Content" ObjectID="_1725694789" r:id="rId2259"/>
        </w:object>
      </w:r>
      <w:r w:rsidRPr="00314744">
        <w:rPr>
          <w:sz w:val="22"/>
          <w:szCs w:val="22"/>
        </w:rPr>
        <w:t xml:space="preserve"> </w:t>
      </w:r>
      <w:r w:rsidRPr="00314744">
        <w:rPr>
          <w:sz w:val="22"/>
          <w:szCs w:val="22"/>
        </w:rPr>
        <w:tab/>
      </w:r>
      <w:r w:rsidR="00252D21" w:rsidRPr="00314744">
        <w:rPr>
          <w:sz w:val="22"/>
          <w:szCs w:val="22"/>
        </w:rPr>
        <w:tab/>
      </w:r>
      <w:r w:rsidRPr="00314744">
        <w:rPr>
          <w:b/>
          <w:sz w:val="22"/>
          <w:szCs w:val="22"/>
        </w:rPr>
        <w:t>B.</w:t>
      </w:r>
      <w:r w:rsidRPr="00314744">
        <w:rPr>
          <w:sz w:val="22"/>
          <w:szCs w:val="22"/>
        </w:rPr>
        <w:t xml:space="preserve"> </w:t>
      </w:r>
      <w:r w:rsidR="00252D21" w:rsidRPr="00314744">
        <w:rPr>
          <w:position w:val="-6"/>
          <w:sz w:val="22"/>
          <w:szCs w:val="22"/>
        </w:rPr>
        <w:object w:dxaOrig="1300" w:dyaOrig="320" w14:anchorId="6B861ED7">
          <v:shape id="_x0000_i2167" type="#_x0000_t75" style="width:65.3pt;height:15.45pt" o:ole="">
            <v:imagedata r:id="rId2260" o:title=""/>
          </v:shape>
          <o:OLEObject Type="Embed" ProgID="Equation.DSMT4" ShapeID="_x0000_i2167" DrawAspect="Content" ObjectID="_1725694790" r:id="rId2261"/>
        </w:object>
      </w:r>
      <w:r w:rsidRPr="00314744">
        <w:rPr>
          <w:sz w:val="22"/>
          <w:szCs w:val="22"/>
        </w:rPr>
        <w:tab/>
      </w:r>
      <w:r w:rsidR="00252D21" w:rsidRPr="00314744">
        <w:rPr>
          <w:sz w:val="22"/>
          <w:szCs w:val="22"/>
        </w:rPr>
        <w:br/>
      </w:r>
      <w:r w:rsidRPr="00314744">
        <w:rPr>
          <w:b/>
          <w:sz w:val="22"/>
          <w:szCs w:val="22"/>
        </w:rPr>
        <w:t>C.</w:t>
      </w:r>
      <w:r w:rsidRPr="00314744">
        <w:rPr>
          <w:sz w:val="22"/>
          <w:szCs w:val="22"/>
        </w:rPr>
        <w:t xml:space="preserve"> </w:t>
      </w:r>
      <w:r w:rsidRPr="00314744">
        <w:rPr>
          <w:position w:val="-28"/>
          <w:sz w:val="22"/>
          <w:szCs w:val="22"/>
        </w:rPr>
        <w:object w:dxaOrig="1520" w:dyaOrig="680" w14:anchorId="135A09C8">
          <v:shape id="_x0000_i2168" type="#_x0000_t75" style="width:76.85pt;height:34pt" o:ole="">
            <v:imagedata r:id="rId2262" o:title=""/>
          </v:shape>
          <o:OLEObject Type="Embed" ProgID="Equation.DSMT4" ShapeID="_x0000_i2168" DrawAspect="Content" ObjectID="_1725694791" r:id="rId2263"/>
        </w:object>
      </w:r>
      <w:r w:rsidRPr="00314744">
        <w:rPr>
          <w:sz w:val="22"/>
          <w:szCs w:val="22"/>
        </w:rPr>
        <w:t xml:space="preserve"> </w:t>
      </w:r>
      <w:r w:rsidRPr="00314744">
        <w:rPr>
          <w:sz w:val="22"/>
          <w:szCs w:val="22"/>
        </w:rPr>
        <w:tab/>
      </w:r>
      <w:r w:rsidRPr="00314744">
        <w:rPr>
          <w:b/>
          <w:sz w:val="22"/>
          <w:szCs w:val="22"/>
        </w:rPr>
        <w:t>D.</w:t>
      </w:r>
      <w:r w:rsidRPr="00314744">
        <w:rPr>
          <w:sz w:val="22"/>
          <w:szCs w:val="22"/>
        </w:rPr>
        <w:t xml:space="preserve"> </w:t>
      </w:r>
      <w:r w:rsidR="00252D21" w:rsidRPr="00314744">
        <w:rPr>
          <w:position w:val="-6"/>
          <w:sz w:val="22"/>
          <w:szCs w:val="22"/>
        </w:rPr>
        <w:object w:dxaOrig="1420" w:dyaOrig="320" w14:anchorId="0035F1E3">
          <v:shape id="_x0000_i2169" type="#_x0000_t75" style="width:71.55pt;height:15.45pt" o:ole="">
            <v:imagedata r:id="rId2264" o:title=""/>
          </v:shape>
          <o:OLEObject Type="Embed" ProgID="Equation.DSMT4" ShapeID="_x0000_i2169" DrawAspect="Content" ObjectID="_1725694792" r:id="rId2265"/>
        </w:object>
      </w:r>
    </w:p>
    <w:p w14:paraId="3C93C1E6" w14:textId="77777777" w:rsidR="00C304E9" w:rsidRPr="00314744" w:rsidRDefault="00C304E9" w:rsidP="0038605B">
      <w:pPr>
        <w:pStyle w:val="ListParagraph"/>
        <w:numPr>
          <w:ilvl w:val="0"/>
          <w:numId w:val="36"/>
        </w:numPr>
        <w:jc w:val="left"/>
        <w:rPr>
          <w:sz w:val="22"/>
          <w:szCs w:val="22"/>
        </w:rPr>
      </w:pPr>
      <w:r w:rsidRPr="00314744">
        <w:rPr>
          <w:b/>
          <w:sz w:val="22"/>
          <w:szCs w:val="22"/>
        </w:rPr>
        <w:t>(DH-16) 32.</w:t>
      </w:r>
      <w:r w:rsidRPr="00314744">
        <w:rPr>
          <w:sz w:val="22"/>
          <w:szCs w:val="22"/>
        </w:rPr>
        <w:t xml:space="preserve"> Đặt điện áp </w:t>
      </w:r>
      <w:r w:rsidRPr="00314744">
        <w:rPr>
          <w:position w:val="-6"/>
          <w:sz w:val="22"/>
          <w:szCs w:val="22"/>
        </w:rPr>
        <w:object w:dxaOrig="1960" w:dyaOrig="340" w14:anchorId="308D35BB">
          <v:shape id="_x0000_i2170" type="#_x0000_t75" style="width:98.5pt;height:17.25pt" o:ole="">
            <v:imagedata r:id="rId2266" o:title=""/>
          </v:shape>
          <o:OLEObject Type="Embed" ProgID="Equation.DSMT4" ShapeID="_x0000_i2170" DrawAspect="Content" ObjectID="_1725694793" r:id="rId2267"/>
        </w:object>
      </w:r>
      <w:r w:rsidRPr="00314744">
        <w:rPr>
          <w:sz w:val="22"/>
          <w:szCs w:val="22"/>
        </w:rPr>
        <w:t xml:space="preserve"> (u tính bằng V, t tính bằng s) vào hai đầu đoạn mạch AB như hình vẽ. Biết cuộn dây là cuộn cảm thuần, R = 20 </w:t>
      </w:r>
      <w:r w:rsidRPr="00314744">
        <w:rPr>
          <w:position w:val="-4"/>
          <w:sz w:val="22"/>
          <w:szCs w:val="22"/>
        </w:rPr>
        <w:object w:dxaOrig="260" w:dyaOrig="260" w14:anchorId="34531D7A">
          <v:shape id="_x0000_i2171" type="#_x0000_t75" style="width:12.8pt;height:12.8pt" o:ole="">
            <v:imagedata r:id="rId2268" o:title=""/>
          </v:shape>
          <o:OLEObject Type="Embed" ProgID="Equation.DSMT4" ShapeID="_x0000_i2171" DrawAspect="Content" ObjectID="_1725694794" r:id="rId2269"/>
        </w:object>
      </w:r>
      <w:r w:rsidRPr="00314744">
        <w:rPr>
          <w:sz w:val="22"/>
          <w:szCs w:val="22"/>
        </w:rPr>
        <w:t xml:space="preserve"> và cường độ dòng điện hiệu dụng trong đoạn mạch bằng 3 </w:t>
      </w:r>
      <w:r w:rsidRPr="00314744">
        <w:rPr>
          <w:b/>
          <w:sz w:val="22"/>
          <w:szCs w:val="22"/>
        </w:rPr>
        <w:t>A.</w:t>
      </w:r>
      <w:r w:rsidRPr="00314744">
        <w:rPr>
          <w:sz w:val="22"/>
          <w:szCs w:val="22"/>
        </w:rPr>
        <w:t xml:space="preserve"> Tại thời điểm t thì </w:t>
      </w:r>
      <w:r w:rsidRPr="00314744">
        <w:rPr>
          <w:position w:val="-6"/>
          <w:sz w:val="22"/>
          <w:szCs w:val="22"/>
        </w:rPr>
        <w:object w:dxaOrig="1120" w:dyaOrig="340" w14:anchorId="739EB1AD">
          <v:shape id="_x0000_i2172" type="#_x0000_t75" style="width:55.65pt;height:17.25pt" o:ole="">
            <v:imagedata r:id="rId2270" o:title=""/>
          </v:shape>
          <o:OLEObject Type="Embed" ProgID="Equation.DSMT4" ShapeID="_x0000_i2172" DrawAspect="Content" ObjectID="_1725694795" r:id="rId2271"/>
        </w:object>
      </w:r>
      <w:r w:rsidRPr="00314744">
        <w:rPr>
          <w:sz w:val="22"/>
          <w:szCs w:val="22"/>
        </w:rPr>
        <w:t xml:space="preserve"> V. Tại thời điểm </w:t>
      </w:r>
      <w:r w:rsidRPr="00314744">
        <w:rPr>
          <w:position w:val="-24"/>
          <w:sz w:val="22"/>
          <w:szCs w:val="22"/>
        </w:rPr>
        <w:object w:dxaOrig="1060" w:dyaOrig="620" w14:anchorId="2A132A51">
          <v:shape id="_x0000_i2173" type="#_x0000_t75" style="width:53pt;height:32.25pt" o:ole="">
            <v:imagedata r:id="rId2272" o:title=""/>
          </v:shape>
          <o:OLEObject Type="Embed" ProgID="Equation.DSMT4" ShapeID="_x0000_i2173" DrawAspect="Content" ObjectID="_1725694796" r:id="rId2273"/>
        </w:object>
      </w:r>
      <w:r w:rsidRPr="00314744">
        <w:rPr>
          <w:sz w:val="22"/>
          <w:szCs w:val="22"/>
        </w:rPr>
        <w:t xml:space="preserve"> thì cường độ dòng điện trong đoạn mạch bằng không và đang giảm. Công suất tiêu thụ trên đoạn mạch MB bằng</w:t>
      </w:r>
    </w:p>
    <w:p w14:paraId="0B826242" w14:textId="77777777" w:rsidR="00C304E9" w:rsidRPr="00314744" w:rsidRDefault="00C304E9" w:rsidP="0038605B">
      <w:pPr>
        <w:pStyle w:val="ListParagraph"/>
        <w:ind w:left="340"/>
        <w:jc w:val="left"/>
        <w:rPr>
          <w:sz w:val="22"/>
          <w:szCs w:val="22"/>
        </w:rPr>
      </w:pPr>
      <w:r w:rsidRPr="00314744">
        <w:rPr>
          <w:b/>
          <w:sz w:val="22"/>
          <w:szCs w:val="22"/>
        </w:rPr>
        <w:t>A.</w:t>
      </w:r>
      <w:r w:rsidRPr="00314744">
        <w:rPr>
          <w:sz w:val="22"/>
          <w:szCs w:val="22"/>
        </w:rPr>
        <w:t xml:space="preserve"> 180 W.</w:t>
      </w:r>
      <w:r w:rsidRPr="00314744">
        <w:rPr>
          <w:sz w:val="22"/>
          <w:szCs w:val="22"/>
        </w:rPr>
        <w:tab/>
      </w:r>
      <w:r w:rsidRPr="00314744">
        <w:rPr>
          <w:sz w:val="22"/>
          <w:szCs w:val="22"/>
        </w:rPr>
        <w:tab/>
      </w:r>
      <w:r w:rsidRPr="00314744">
        <w:rPr>
          <w:b/>
          <w:sz w:val="22"/>
          <w:szCs w:val="22"/>
        </w:rPr>
        <w:t>B.</w:t>
      </w:r>
      <w:r w:rsidRPr="00314744">
        <w:rPr>
          <w:sz w:val="22"/>
          <w:szCs w:val="22"/>
        </w:rPr>
        <w:t xml:space="preserve"> 200 W. </w:t>
      </w:r>
      <w:r w:rsidRPr="00314744">
        <w:rPr>
          <w:sz w:val="22"/>
          <w:szCs w:val="22"/>
        </w:rPr>
        <w:tab/>
      </w:r>
      <w:r w:rsidRPr="00314744">
        <w:rPr>
          <w:sz w:val="22"/>
          <w:szCs w:val="22"/>
        </w:rPr>
        <w:tab/>
      </w:r>
      <w:r w:rsidRPr="00314744">
        <w:rPr>
          <w:b/>
          <w:sz w:val="22"/>
          <w:szCs w:val="22"/>
        </w:rPr>
        <w:t>C.</w:t>
      </w:r>
      <w:r w:rsidRPr="00314744">
        <w:rPr>
          <w:sz w:val="22"/>
          <w:szCs w:val="22"/>
        </w:rPr>
        <w:t xml:space="preserve"> 120 W.</w:t>
      </w:r>
      <w:r w:rsidR="00252D21" w:rsidRPr="00314744">
        <w:rPr>
          <w:sz w:val="22"/>
          <w:szCs w:val="22"/>
        </w:rPr>
        <w:t xml:space="preserve"> </w:t>
      </w:r>
      <w:r w:rsidR="00252D21" w:rsidRPr="00314744">
        <w:rPr>
          <w:sz w:val="22"/>
          <w:szCs w:val="22"/>
        </w:rPr>
        <w:tab/>
      </w:r>
      <w:r w:rsidRPr="00314744">
        <w:rPr>
          <w:b/>
          <w:sz w:val="22"/>
          <w:szCs w:val="22"/>
        </w:rPr>
        <w:t>D.</w:t>
      </w:r>
      <w:r w:rsidRPr="00314744">
        <w:rPr>
          <w:sz w:val="22"/>
          <w:szCs w:val="22"/>
        </w:rPr>
        <w:t xml:space="preserve"> 90W.</w:t>
      </w:r>
    </w:p>
    <w:p w14:paraId="24003F51" w14:textId="77777777" w:rsidR="00C304E9" w:rsidRPr="00314744" w:rsidRDefault="00C304E9" w:rsidP="0038605B">
      <w:pPr>
        <w:pStyle w:val="ListParagraph"/>
        <w:numPr>
          <w:ilvl w:val="0"/>
          <w:numId w:val="36"/>
        </w:numPr>
        <w:jc w:val="left"/>
        <w:rPr>
          <w:sz w:val="22"/>
          <w:szCs w:val="22"/>
          <w:lang w:val="es-ES"/>
        </w:rPr>
      </w:pPr>
      <w:r w:rsidRPr="00314744">
        <w:rPr>
          <w:b/>
          <w:sz w:val="22"/>
          <w:szCs w:val="22"/>
          <w:lang w:val="es-ES"/>
        </w:rPr>
        <w:t>(DH-16) 33.</w:t>
      </w:r>
      <w:r w:rsidRPr="00314744">
        <w:rPr>
          <w:sz w:val="22"/>
          <w:szCs w:val="22"/>
          <w:lang w:val="es-ES"/>
        </w:rPr>
        <w:t xml:space="preserve"> Đặt điện áp </w:t>
      </w:r>
      <w:r w:rsidRPr="00314744">
        <w:rPr>
          <w:position w:val="-6"/>
          <w:sz w:val="22"/>
          <w:szCs w:val="22"/>
        </w:rPr>
        <w:object w:dxaOrig="1480" w:dyaOrig="340" w14:anchorId="3C4B31A1">
          <v:shape id="_x0000_i2174" type="#_x0000_t75" style="width:74.2pt;height:17.25pt" o:ole="">
            <v:imagedata r:id="rId2274" o:title=""/>
          </v:shape>
          <o:OLEObject Type="Embed" ProgID="Equation.DSMT4" ShapeID="_x0000_i2174" DrawAspect="Content" ObjectID="_1725694797" r:id="rId2275"/>
        </w:object>
      </w:r>
      <w:r w:rsidRPr="00314744">
        <w:rPr>
          <w:sz w:val="22"/>
          <w:szCs w:val="22"/>
          <w:lang w:val="es-ES"/>
        </w:rPr>
        <w:t xml:space="preserve"> (với U và </w:t>
      </w:r>
      <w:r w:rsidRPr="00314744">
        <w:rPr>
          <w:position w:val="-6"/>
          <w:sz w:val="22"/>
          <w:szCs w:val="22"/>
        </w:rPr>
        <w:object w:dxaOrig="220" w:dyaOrig="220" w14:anchorId="2BBBBCEA">
          <v:shape id="_x0000_i2175" type="#_x0000_t75" style="width:11.5pt;height:11.5pt" o:ole="">
            <v:imagedata r:id="rId2276" o:title=""/>
          </v:shape>
          <o:OLEObject Type="Embed" ProgID="Equation.DSMT4" ShapeID="_x0000_i2175" DrawAspect="Content" ObjectID="_1725694798" r:id="rId2277"/>
        </w:object>
      </w:r>
      <w:r w:rsidRPr="00314744">
        <w:rPr>
          <w:sz w:val="22"/>
          <w:szCs w:val="22"/>
          <w:lang w:val="es-ES"/>
        </w:rPr>
        <w:t xml:space="preserve"> không đổi) vào hai đầu đoạn mạch AB như hình vẽ. R là biến trở, cuộn cảm thuần có độ tự cảm L, tụ điện có điện dung </w:t>
      </w:r>
      <w:r w:rsidRPr="00314744">
        <w:rPr>
          <w:b/>
          <w:sz w:val="22"/>
          <w:szCs w:val="22"/>
          <w:lang w:val="es-ES"/>
        </w:rPr>
        <w:t>C.</w:t>
      </w:r>
      <w:r w:rsidRPr="00314744">
        <w:rPr>
          <w:sz w:val="22"/>
          <w:szCs w:val="22"/>
          <w:lang w:val="es-ES"/>
        </w:rPr>
        <w:t xml:space="preserve"> Biết </w:t>
      </w:r>
      <w:r w:rsidRPr="00314744">
        <w:rPr>
          <w:position w:val="-6"/>
          <w:sz w:val="22"/>
          <w:szCs w:val="22"/>
        </w:rPr>
        <w:object w:dxaOrig="1040" w:dyaOrig="320" w14:anchorId="5C4B252A">
          <v:shape id="_x0000_i2176" type="#_x0000_t75" style="width:51.25pt;height:15.45pt" o:ole="">
            <v:imagedata r:id="rId2278" o:title=""/>
          </v:shape>
          <o:OLEObject Type="Embed" ProgID="Equation.DSMT4" ShapeID="_x0000_i2176" DrawAspect="Content" ObjectID="_1725694799" r:id="rId2279"/>
        </w:object>
      </w:r>
      <w:r w:rsidRPr="00314744">
        <w:rPr>
          <w:sz w:val="22"/>
          <w:szCs w:val="22"/>
          <w:lang w:val="es-ES"/>
        </w:rPr>
        <w:t xml:space="preserve"> Gọi P là công suất tiêu thụ của đoạn mạch A</w:t>
      </w:r>
      <w:r w:rsidRPr="00314744">
        <w:rPr>
          <w:b/>
          <w:sz w:val="22"/>
          <w:szCs w:val="22"/>
          <w:lang w:val="es-ES"/>
        </w:rPr>
        <w:t>B.</w:t>
      </w:r>
      <w:r w:rsidRPr="00314744">
        <w:rPr>
          <w:sz w:val="22"/>
          <w:szCs w:val="22"/>
          <w:lang w:val="es-ES"/>
        </w:rPr>
        <w:t xml:space="preserve"> Đồ thị trong hệ tọa độ vuông góc ROP biểu diễn sự phụ thuộc của P vào R trong trường hợp K mở ứng với đường (1) và trong trường hợp K đóng ứng với đường (2) như hình vẽ. Giá trị của điện trở r bằng</w:t>
      </w:r>
    </w:p>
    <w:p w14:paraId="3889C8E3" w14:textId="239C844E" w:rsidR="00C304E9" w:rsidRPr="00314744" w:rsidRDefault="00C304E9" w:rsidP="0038605B">
      <w:pPr>
        <w:pStyle w:val="ListParagraph"/>
        <w:ind w:left="340"/>
        <w:jc w:val="left"/>
        <w:rPr>
          <w:sz w:val="22"/>
          <w:szCs w:val="22"/>
          <w:lang w:val="es-ES"/>
        </w:rPr>
      </w:pPr>
      <w:r w:rsidRPr="00314744">
        <w:rPr>
          <w:b/>
          <w:sz w:val="22"/>
          <w:szCs w:val="22"/>
          <w:lang w:val="es-ES"/>
        </w:rPr>
        <w:t>A.</w:t>
      </w:r>
      <w:r w:rsidRPr="00314744">
        <w:rPr>
          <w:sz w:val="22"/>
          <w:szCs w:val="22"/>
          <w:lang w:val="es-ES"/>
        </w:rPr>
        <w:t xml:space="preserve"> 180</w:t>
      </w:r>
      <w:r w:rsidR="00252D21" w:rsidRPr="00314744">
        <w:rPr>
          <w:sz w:val="22"/>
          <w:szCs w:val="22"/>
        </w:rPr>
        <w:t>Ω</w:t>
      </w:r>
      <w:r w:rsidR="00252D21" w:rsidRPr="00314744">
        <w:rPr>
          <w:sz w:val="22"/>
          <w:szCs w:val="22"/>
          <w:lang w:val="es-ES"/>
        </w:rPr>
        <w:tab/>
      </w:r>
      <w:r w:rsidR="00252D21" w:rsidRPr="00314744">
        <w:rPr>
          <w:sz w:val="22"/>
          <w:szCs w:val="22"/>
          <w:lang w:val="es-ES"/>
        </w:rPr>
        <w:tab/>
      </w:r>
      <w:r w:rsidRPr="00314744">
        <w:rPr>
          <w:b/>
          <w:sz w:val="22"/>
          <w:szCs w:val="22"/>
          <w:lang w:val="es-ES"/>
        </w:rPr>
        <w:t>B.</w:t>
      </w:r>
      <w:r w:rsidR="00252D21" w:rsidRPr="00314744">
        <w:rPr>
          <w:sz w:val="22"/>
          <w:szCs w:val="22"/>
          <w:lang w:val="es-ES"/>
        </w:rPr>
        <w:t xml:space="preserve"> 60Ω</w:t>
      </w:r>
      <w:r w:rsidR="00252D21" w:rsidRPr="00314744">
        <w:rPr>
          <w:b/>
          <w:sz w:val="22"/>
          <w:szCs w:val="22"/>
          <w:lang w:val="es-ES"/>
        </w:rPr>
        <w:t xml:space="preserve"> </w:t>
      </w:r>
      <w:r w:rsidR="00BF148B" w:rsidRPr="00314744">
        <w:rPr>
          <w:b/>
          <w:sz w:val="22"/>
          <w:szCs w:val="22"/>
          <w:lang w:val="es-ES"/>
        </w:rPr>
        <w:tab/>
      </w:r>
      <w:r w:rsidR="00BF148B" w:rsidRPr="00314744">
        <w:rPr>
          <w:b/>
          <w:sz w:val="22"/>
          <w:szCs w:val="22"/>
          <w:lang w:val="es-ES"/>
        </w:rPr>
        <w:tab/>
      </w:r>
      <w:r w:rsidRPr="00314744">
        <w:rPr>
          <w:b/>
          <w:sz w:val="22"/>
          <w:szCs w:val="22"/>
          <w:lang w:val="es-ES"/>
        </w:rPr>
        <w:t>C.</w:t>
      </w:r>
      <w:r w:rsidRPr="00314744">
        <w:rPr>
          <w:sz w:val="22"/>
          <w:szCs w:val="22"/>
          <w:lang w:val="es-ES"/>
        </w:rPr>
        <w:t xml:space="preserve"> 20</w:t>
      </w:r>
      <w:r w:rsidR="00252D21" w:rsidRPr="00314744">
        <w:rPr>
          <w:sz w:val="22"/>
          <w:szCs w:val="22"/>
        </w:rPr>
        <w:t>Ω</w:t>
      </w:r>
      <w:r w:rsidR="00252D21" w:rsidRPr="00314744">
        <w:rPr>
          <w:sz w:val="22"/>
          <w:szCs w:val="22"/>
          <w:lang w:val="es-ES"/>
        </w:rPr>
        <w:tab/>
      </w:r>
      <w:r w:rsidR="00A1585D" w:rsidRPr="00314744">
        <w:rPr>
          <w:sz w:val="22"/>
          <w:szCs w:val="22"/>
          <w:lang w:val="es-ES"/>
        </w:rPr>
        <w:tab/>
      </w:r>
      <w:r w:rsidRPr="00314744">
        <w:rPr>
          <w:b/>
          <w:sz w:val="22"/>
          <w:szCs w:val="22"/>
          <w:lang w:val="es-ES"/>
        </w:rPr>
        <w:t>D.</w:t>
      </w:r>
      <w:r w:rsidR="00252D21" w:rsidRPr="00314744">
        <w:rPr>
          <w:sz w:val="22"/>
          <w:szCs w:val="22"/>
          <w:lang w:val="es-ES"/>
        </w:rPr>
        <w:t xml:space="preserve"> 90Ω</w:t>
      </w:r>
    </w:p>
    <w:p w14:paraId="18EC8ABA" w14:textId="77777777" w:rsidR="00C304E9" w:rsidRPr="00314744" w:rsidRDefault="00C304E9" w:rsidP="0038605B">
      <w:pPr>
        <w:pStyle w:val="ListParagraph"/>
        <w:numPr>
          <w:ilvl w:val="0"/>
          <w:numId w:val="36"/>
        </w:numPr>
        <w:jc w:val="left"/>
        <w:rPr>
          <w:sz w:val="22"/>
          <w:szCs w:val="22"/>
          <w:lang w:val="fr-FR"/>
        </w:rPr>
      </w:pPr>
      <w:r w:rsidRPr="00314744">
        <w:rPr>
          <w:b/>
          <w:sz w:val="22"/>
          <w:szCs w:val="22"/>
          <w:lang w:val="de-DE"/>
        </w:rPr>
        <w:t xml:space="preserve">(DH-16) 39. </w:t>
      </w:r>
      <w:r w:rsidRPr="00314744">
        <w:rPr>
          <w:sz w:val="22"/>
          <w:szCs w:val="22"/>
          <w:lang w:val="de-DE"/>
        </w:rPr>
        <w:t>Đặt điện áp</w:t>
      </w:r>
      <w:r w:rsidRPr="00314744">
        <w:rPr>
          <w:position w:val="-12"/>
          <w:sz w:val="22"/>
          <w:szCs w:val="22"/>
        </w:rPr>
        <w:object w:dxaOrig="1380" w:dyaOrig="360" w14:anchorId="49DD9306">
          <v:shape id="_x0000_i2177" type="#_x0000_t75" style="width:69.35pt;height:17.25pt" o:ole="">
            <v:imagedata r:id="rId2280" o:title=""/>
          </v:shape>
          <o:OLEObject Type="Embed" ProgID="Equation.DSMT4" ShapeID="_x0000_i2177" DrawAspect="Content" ObjectID="_1725694800" r:id="rId2281"/>
        </w:object>
      </w:r>
      <w:r w:rsidRPr="00314744">
        <w:rPr>
          <w:sz w:val="22"/>
          <w:szCs w:val="22"/>
          <w:lang w:val="de-DE"/>
        </w:rPr>
        <w:t xml:space="preserve"> (với </w:t>
      </w:r>
      <w:r w:rsidRPr="00314744">
        <w:rPr>
          <w:position w:val="-12"/>
          <w:sz w:val="22"/>
          <w:szCs w:val="22"/>
        </w:rPr>
        <w:object w:dxaOrig="340" w:dyaOrig="360" w14:anchorId="545E340E">
          <v:shape id="_x0000_i2178" type="#_x0000_t75" style="width:17.25pt;height:17.25pt" o:ole="">
            <v:imagedata r:id="rId2282" o:title=""/>
          </v:shape>
          <o:OLEObject Type="Embed" ProgID="Equation.DSMT4" ShapeID="_x0000_i2178" DrawAspect="Content" ObjectID="_1725694801" r:id="rId2283"/>
        </w:object>
      </w:r>
      <w:r w:rsidRPr="00314744">
        <w:rPr>
          <w:sz w:val="22"/>
          <w:szCs w:val="22"/>
          <w:lang w:val="de-DE"/>
        </w:rPr>
        <w:t xml:space="preserve"> và </w:t>
      </w:r>
      <w:r w:rsidRPr="00314744">
        <w:rPr>
          <w:position w:val="-6"/>
          <w:sz w:val="22"/>
          <w:szCs w:val="22"/>
        </w:rPr>
        <w:object w:dxaOrig="220" w:dyaOrig="220" w14:anchorId="3CFFE5FC">
          <v:shape id="_x0000_i2179" type="#_x0000_t75" style="width:11.5pt;height:11.5pt" o:ole="">
            <v:imagedata r:id="rId2284" o:title=""/>
          </v:shape>
          <o:OLEObject Type="Embed" ProgID="Equation.DSMT4" ShapeID="_x0000_i2179" DrawAspect="Content" ObjectID="_1725694802" r:id="rId2285"/>
        </w:object>
      </w:r>
      <w:r w:rsidRPr="00314744">
        <w:rPr>
          <w:sz w:val="22"/>
          <w:szCs w:val="22"/>
          <w:lang w:val="de-DE"/>
        </w:rPr>
        <w:t xml:space="preserve"> không đổi) vào hai đầu đoạn mạch mắc nối tiếp gồm: điện trở, cuộn cảm thuần và tụ điện dung C thay đổi được. Khi C = C</w:t>
      </w:r>
      <w:r w:rsidRPr="00314744">
        <w:rPr>
          <w:sz w:val="22"/>
          <w:szCs w:val="22"/>
          <w:vertAlign w:val="subscript"/>
          <w:lang w:val="de-DE"/>
        </w:rPr>
        <w:softHyphen/>
        <w:t>0</w:t>
      </w:r>
      <w:r w:rsidRPr="00314744">
        <w:rPr>
          <w:sz w:val="22"/>
          <w:szCs w:val="22"/>
          <w:lang w:val="de-DE"/>
        </w:rPr>
        <w:t xml:space="preserve"> thì điện áp hiệu dụng giữa hai bản tụ điện đạt giá trị cực đại và công suất của đoạn mạch bằng 50% công suất của đoạn mạch khi có cộng hưởng. Khi C = C</w:t>
      </w:r>
      <w:r w:rsidRPr="00314744">
        <w:rPr>
          <w:sz w:val="22"/>
          <w:szCs w:val="22"/>
          <w:vertAlign w:val="subscript"/>
          <w:lang w:val="de-DE"/>
        </w:rPr>
        <w:t>1</w:t>
      </w:r>
      <w:r w:rsidRPr="00314744">
        <w:rPr>
          <w:sz w:val="22"/>
          <w:szCs w:val="22"/>
          <w:lang w:val="de-DE"/>
        </w:rPr>
        <w:t xml:space="preserve"> thì điện áp giữa hai bản tụ điện có giá trị hiệu dụng là U</w:t>
      </w:r>
      <w:r w:rsidRPr="00314744">
        <w:rPr>
          <w:sz w:val="22"/>
          <w:szCs w:val="22"/>
          <w:vertAlign w:val="subscript"/>
          <w:lang w:val="de-DE"/>
        </w:rPr>
        <w:t>1</w:t>
      </w:r>
      <w:r w:rsidRPr="00314744">
        <w:rPr>
          <w:sz w:val="22"/>
          <w:szCs w:val="22"/>
          <w:lang w:val="de-DE"/>
        </w:rPr>
        <w:t xml:space="preserve"> và trễ pha </w:t>
      </w:r>
      <w:r w:rsidRPr="00314744">
        <w:rPr>
          <w:position w:val="-12"/>
          <w:sz w:val="22"/>
          <w:szCs w:val="22"/>
        </w:rPr>
        <w:object w:dxaOrig="260" w:dyaOrig="360" w14:anchorId="4026D9C6">
          <v:shape id="_x0000_i2180" type="#_x0000_t75" style="width:12.8pt;height:17.25pt" o:ole="">
            <v:imagedata r:id="rId2286" o:title=""/>
          </v:shape>
          <o:OLEObject Type="Embed" ProgID="Equation.DSMT4" ShapeID="_x0000_i2180" DrawAspect="Content" ObjectID="_1725694803" r:id="rId2287"/>
        </w:object>
      </w:r>
      <w:r w:rsidRPr="00314744">
        <w:rPr>
          <w:sz w:val="22"/>
          <w:szCs w:val="22"/>
          <w:lang w:val="de-DE"/>
        </w:rPr>
        <w:t>so với điện áp hai đầu đoạn mạch. Khi C = C</w:t>
      </w:r>
      <w:r w:rsidRPr="00314744">
        <w:rPr>
          <w:sz w:val="22"/>
          <w:szCs w:val="22"/>
          <w:vertAlign w:val="subscript"/>
          <w:lang w:val="de-DE"/>
        </w:rPr>
        <w:t>2</w:t>
      </w:r>
      <w:r w:rsidRPr="00314744">
        <w:rPr>
          <w:sz w:val="22"/>
          <w:szCs w:val="22"/>
          <w:lang w:val="de-DE"/>
        </w:rPr>
        <w:t xml:space="preserve"> thì điện áp giữa hai bản tụ điện có giá trị hiệu dụng là U</w:t>
      </w:r>
      <w:r w:rsidRPr="00314744">
        <w:rPr>
          <w:sz w:val="22"/>
          <w:szCs w:val="22"/>
          <w:vertAlign w:val="subscript"/>
          <w:lang w:val="de-DE"/>
        </w:rPr>
        <w:t>2</w:t>
      </w:r>
      <w:r w:rsidRPr="00314744">
        <w:rPr>
          <w:sz w:val="22"/>
          <w:szCs w:val="22"/>
          <w:lang w:val="de-DE"/>
        </w:rPr>
        <w:t xml:space="preserve"> và trễ </w:t>
      </w:r>
      <w:r w:rsidRPr="00314744">
        <w:rPr>
          <w:sz w:val="22"/>
          <w:szCs w:val="22"/>
          <w:lang w:val="de-DE"/>
        </w:rPr>
        <w:lastRenderedPageBreak/>
        <w:t xml:space="preserve">pha </w:t>
      </w:r>
      <w:r w:rsidRPr="00314744">
        <w:rPr>
          <w:position w:val="-12"/>
          <w:sz w:val="22"/>
          <w:szCs w:val="22"/>
        </w:rPr>
        <w:object w:dxaOrig="300" w:dyaOrig="360" w14:anchorId="2D7D69FB">
          <v:shape id="_x0000_i2181" type="#_x0000_t75" style="width:15pt;height:17.25pt" o:ole="">
            <v:imagedata r:id="rId2288" o:title=""/>
          </v:shape>
          <o:OLEObject Type="Embed" ProgID="Equation.DSMT4" ShapeID="_x0000_i2181" DrawAspect="Content" ObjectID="_1725694804" r:id="rId2289"/>
        </w:object>
      </w:r>
      <w:r w:rsidRPr="00314744">
        <w:rPr>
          <w:sz w:val="22"/>
          <w:szCs w:val="22"/>
          <w:lang w:val="de-DE"/>
        </w:rPr>
        <w:t xml:space="preserve"> so với điện áp hai đầu đoạn mạch. </w:t>
      </w:r>
      <w:r w:rsidRPr="00314744">
        <w:rPr>
          <w:sz w:val="22"/>
          <w:szCs w:val="22"/>
          <w:lang w:val="fr-FR"/>
        </w:rPr>
        <w:t>Biết U</w:t>
      </w:r>
      <w:r w:rsidRPr="00314744">
        <w:rPr>
          <w:sz w:val="22"/>
          <w:szCs w:val="22"/>
          <w:vertAlign w:val="subscript"/>
          <w:lang w:val="fr-FR"/>
        </w:rPr>
        <w:t>2</w:t>
      </w:r>
      <w:r w:rsidRPr="00314744">
        <w:rPr>
          <w:sz w:val="22"/>
          <w:szCs w:val="22"/>
          <w:lang w:val="fr-FR"/>
        </w:rPr>
        <w:t xml:space="preserve"> = U</w:t>
      </w:r>
      <w:r w:rsidRPr="00314744">
        <w:rPr>
          <w:sz w:val="22"/>
          <w:szCs w:val="22"/>
          <w:vertAlign w:val="subscript"/>
          <w:lang w:val="fr-FR"/>
        </w:rPr>
        <w:t>1</w:t>
      </w:r>
      <w:r w:rsidRPr="00314744">
        <w:rPr>
          <w:sz w:val="22"/>
          <w:szCs w:val="22"/>
          <w:lang w:val="fr-FR"/>
        </w:rPr>
        <w:t xml:space="preserve"> . </w:t>
      </w:r>
      <w:r w:rsidRPr="00314744">
        <w:rPr>
          <w:position w:val="-12"/>
          <w:sz w:val="22"/>
          <w:szCs w:val="22"/>
        </w:rPr>
        <w:object w:dxaOrig="1400" w:dyaOrig="360" w14:anchorId="3F578EFC">
          <v:shape id="_x0000_i2182" type="#_x0000_t75" style="width:69.8pt;height:17.25pt" o:ole="">
            <v:imagedata r:id="rId2290" o:title=""/>
          </v:shape>
          <o:OLEObject Type="Embed" ProgID="Equation.DSMT4" ShapeID="_x0000_i2182" DrawAspect="Content" ObjectID="_1725694805" r:id="rId2291"/>
        </w:object>
      </w:r>
      <w:r w:rsidRPr="00314744">
        <w:rPr>
          <w:sz w:val="22"/>
          <w:szCs w:val="22"/>
          <w:lang w:val="fr-FR"/>
        </w:rPr>
        <w:t xml:space="preserve">. Giá trị của </w:t>
      </w:r>
      <w:r w:rsidRPr="00314744">
        <w:rPr>
          <w:position w:val="-12"/>
          <w:sz w:val="22"/>
          <w:szCs w:val="22"/>
        </w:rPr>
        <w:object w:dxaOrig="260" w:dyaOrig="360" w14:anchorId="1D153A5B">
          <v:shape id="_x0000_i2183" type="#_x0000_t75" style="width:12.8pt;height:17.25pt" o:ole="">
            <v:imagedata r:id="rId2292" o:title=""/>
          </v:shape>
          <o:OLEObject Type="Embed" ProgID="Equation.DSMT4" ShapeID="_x0000_i2183" DrawAspect="Content" ObjectID="_1725694806" r:id="rId2293"/>
        </w:object>
      </w:r>
      <w:r w:rsidRPr="00314744">
        <w:rPr>
          <w:sz w:val="22"/>
          <w:szCs w:val="22"/>
          <w:lang w:val="fr-FR"/>
        </w:rPr>
        <w:t xml:space="preserve"> là</w:t>
      </w:r>
    </w:p>
    <w:p w14:paraId="4592C861" w14:textId="77777777" w:rsidR="00C304E9" w:rsidRPr="00314744" w:rsidRDefault="00C304E9" w:rsidP="0038605B">
      <w:pPr>
        <w:pStyle w:val="ListParagraph"/>
        <w:ind w:left="340"/>
        <w:jc w:val="left"/>
        <w:rPr>
          <w:sz w:val="22"/>
          <w:szCs w:val="22"/>
        </w:rPr>
      </w:pPr>
      <w:r w:rsidRPr="00314744">
        <w:rPr>
          <w:b/>
          <w:sz w:val="22"/>
          <w:szCs w:val="22"/>
          <w:lang w:val="fr-FR"/>
        </w:rPr>
        <w:t>A.</w:t>
      </w:r>
      <w:r w:rsidRPr="00314744">
        <w:rPr>
          <w:sz w:val="22"/>
          <w:szCs w:val="22"/>
          <w:lang w:val="fr-FR"/>
        </w:rPr>
        <w:t xml:space="preserve"> </w:t>
      </w:r>
      <w:r w:rsidR="00252D21" w:rsidRPr="00314744">
        <w:rPr>
          <w:position w:val="-24"/>
          <w:sz w:val="22"/>
          <w:szCs w:val="22"/>
        </w:rPr>
        <w:object w:dxaOrig="320" w:dyaOrig="620" w14:anchorId="526C829C">
          <v:shape id="_x0000_i2184" type="#_x0000_t75" style="width:15.45pt;height:32.25pt" o:ole="">
            <v:imagedata r:id="rId2294" o:title=""/>
          </v:shape>
          <o:OLEObject Type="Embed" ProgID="Equation.DSMT4" ShapeID="_x0000_i2184" DrawAspect="Content" ObjectID="_1725694807" r:id="rId2295"/>
        </w:object>
      </w:r>
      <w:r w:rsidRPr="00314744">
        <w:rPr>
          <w:sz w:val="22"/>
          <w:szCs w:val="22"/>
          <w:lang w:val="fr-FR"/>
        </w:rPr>
        <w:tab/>
      </w:r>
      <w:r w:rsidRPr="00314744">
        <w:rPr>
          <w:b/>
          <w:sz w:val="22"/>
          <w:szCs w:val="22"/>
          <w:lang w:val="fr-FR"/>
        </w:rPr>
        <w:t>B.</w:t>
      </w:r>
      <w:r w:rsidRPr="00314744">
        <w:rPr>
          <w:sz w:val="22"/>
          <w:szCs w:val="22"/>
          <w:lang w:val="fr-FR"/>
        </w:rPr>
        <w:t xml:space="preserve"> </w:t>
      </w:r>
      <w:r w:rsidR="00252D21" w:rsidRPr="00314744">
        <w:rPr>
          <w:position w:val="-24"/>
          <w:sz w:val="22"/>
          <w:szCs w:val="22"/>
        </w:rPr>
        <w:object w:dxaOrig="400" w:dyaOrig="620" w14:anchorId="27DB7470">
          <v:shape id="_x0000_i2185" type="#_x0000_t75" style="width:21.2pt;height:32.25pt" o:ole="">
            <v:imagedata r:id="rId2296" o:title=""/>
          </v:shape>
          <o:OLEObject Type="Embed" ProgID="Equation.DSMT4" ShapeID="_x0000_i2185" DrawAspect="Content" ObjectID="_1725694808" r:id="rId2297"/>
        </w:object>
      </w:r>
      <w:r w:rsidRPr="00314744">
        <w:rPr>
          <w:sz w:val="22"/>
          <w:szCs w:val="22"/>
          <w:lang w:val="fr-FR"/>
        </w:rPr>
        <w:tab/>
      </w:r>
      <w:r w:rsidR="00252D21" w:rsidRPr="00314744">
        <w:rPr>
          <w:sz w:val="22"/>
          <w:szCs w:val="22"/>
          <w:lang w:val="fr-FR"/>
        </w:rPr>
        <w:tab/>
      </w:r>
      <w:r w:rsidRPr="00314744">
        <w:rPr>
          <w:b/>
          <w:sz w:val="22"/>
          <w:szCs w:val="22"/>
          <w:lang w:val="fr-FR"/>
        </w:rPr>
        <w:t>C.</w:t>
      </w:r>
      <w:r w:rsidRPr="00314744">
        <w:rPr>
          <w:sz w:val="22"/>
          <w:szCs w:val="22"/>
          <w:lang w:val="fr-FR"/>
        </w:rPr>
        <w:t xml:space="preserve"> </w:t>
      </w:r>
      <w:r w:rsidR="00252D21" w:rsidRPr="00314744">
        <w:rPr>
          <w:position w:val="-24"/>
          <w:sz w:val="22"/>
          <w:szCs w:val="22"/>
        </w:rPr>
        <w:object w:dxaOrig="320" w:dyaOrig="620" w14:anchorId="290EB765">
          <v:shape id="_x0000_i2186" type="#_x0000_t75" style="width:15.45pt;height:32.25pt" o:ole="">
            <v:imagedata r:id="rId2298" o:title=""/>
          </v:shape>
          <o:OLEObject Type="Embed" ProgID="Equation.DSMT4" ShapeID="_x0000_i2186" DrawAspect="Content" ObjectID="_1725694809" r:id="rId2299"/>
        </w:object>
      </w:r>
      <w:r w:rsidRPr="00314744">
        <w:rPr>
          <w:sz w:val="22"/>
          <w:szCs w:val="22"/>
          <w:lang w:val="fr-FR"/>
        </w:rPr>
        <w:tab/>
      </w:r>
      <w:r w:rsidR="00252D21" w:rsidRPr="00314744">
        <w:rPr>
          <w:sz w:val="22"/>
          <w:szCs w:val="22"/>
          <w:lang w:val="fr-FR"/>
        </w:rPr>
        <w:tab/>
      </w:r>
      <w:r w:rsidRPr="00314744">
        <w:rPr>
          <w:b/>
          <w:sz w:val="22"/>
          <w:szCs w:val="22"/>
          <w:lang w:val="fr-FR"/>
        </w:rPr>
        <w:t>D.</w:t>
      </w:r>
      <w:r w:rsidRPr="00314744">
        <w:rPr>
          <w:sz w:val="22"/>
          <w:szCs w:val="22"/>
          <w:lang w:val="fr-FR"/>
        </w:rPr>
        <w:t xml:space="preserve"> </w:t>
      </w:r>
      <w:r w:rsidR="00252D21" w:rsidRPr="00314744">
        <w:rPr>
          <w:position w:val="-24"/>
          <w:sz w:val="22"/>
          <w:szCs w:val="22"/>
        </w:rPr>
        <w:object w:dxaOrig="320" w:dyaOrig="620" w14:anchorId="349E54D7">
          <v:shape id="_x0000_i2187" type="#_x0000_t75" style="width:15.45pt;height:32.25pt" o:ole="">
            <v:imagedata r:id="rId2300" o:title=""/>
          </v:shape>
          <o:OLEObject Type="Embed" ProgID="Equation.DSMT4" ShapeID="_x0000_i2187" DrawAspect="Content" ObjectID="_1725694810" r:id="rId2301"/>
        </w:object>
      </w:r>
    </w:p>
    <w:p w14:paraId="2B1DFDAB" w14:textId="77777777" w:rsidR="004916C2" w:rsidRPr="00314744" w:rsidRDefault="004916C2" w:rsidP="0038605B">
      <w:pPr>
        <w:pStyle w:val="ListParagraph"/>
        <w:ind w:left="340"/>
        <w:jc w:val="left"/>
        <w:rPr>
          <w:sz w:val="22"/>
          <w:szCs w:val="22"/>
          <w:lang w:val="fr-FR"/>
        </w:rPr>
      </w:pPr>
    </w:p>
    <w:p w14:paraId="38994716" w14:textId="77777777" w:rsidR="004916C2" w:rsidRPr="00314744" w:rsidRDefault="004916C2" w:rsidP="0038605B">
      <w:pPr>
        <w:pStyle w:val="Heading3"/>
        <w:jc w:val="left"/>
        <w:rPr>
          <w:rFonts w:cs="Times New Roman"/>
          <w:color w:val="auto"/>
        </w:rPr>
      </w:pPr>
      <w:bookmarkStart w:id="172" w:name="_Toc47111434"/>
      <w:r w:rsidRPr="00314744">
        <w:rPr>
          <w:rFonts w:cs="Times New Roman"/>
          <w:color w:val="auto"/>
        </w:rPr>
        <w:t>NĂM 2017</w:t>
      </w:r>
      <w:bookmarkEnd w:id="172"/>
    </w:p>
    <w:p w14:paraId="0DE3538B" w14:textId="77777777" w:rsidR="004908F9" w:rsidRPr="00314744" w:rsidRDefault="004908F9" w:rsidP="0038605B">
      <w:pPr>
        <w:pStyle w:val="ListParagraph"/>
        <w:numPr>
          <w:ilvl w:val="0"/>
          <w:numId w:val="36"/>
        </w:numPr>
        <w:jc w:val="left"/>
        <w:rPr>
          <w:sz w:val="22"/>
        </w:rPr>
      </w:pPr>
      <w:r w:rsidRPr="00314744">
        <w:rPr>
          <w:b/>
          <w:iCs/>
          <w:sz w:val="22"/>
        </w:rPr>
        <w:t xml:space="preserve">(MH-L1-2017) </w:t>
      </w:r>
      <w:r w:rsidRPr="00314744">
        <w:rPr>
          <w:b/>
          <w:i/>
          <w:sz w:val="22"/>
        </w:rPr>
        <w:t>Câu 8:</w:t>
      </w:r>
      <w:r w:rsidRPr="00314744">
        <w:rPr>
          <w:sz w:val="22"/>
        </w:rPr>
        <w:t xml:space="preserve"> Đặt điện áp u = U</w:t>
      </w:r>
      <w:r w:rsidRPr="00314744">
        <w:rPr>
          <w:sz w:val="22"/>
          <w:vertAlign w:val="subscript"/>
        </w:rPr>
        <w:t>0</w:t>
      </w:r>
      <w:r w:rsidRPr="00314744">
        <w:rPr>
          <w:sz w:val="22"/>
        </w:rPr>
        <w:t>cos</w:t>
      </w:r>
      <w:r w:rsidRPr="00314744">
        <w:rPr>
          <w:rFonts w:eastAsia="Segoe UI Symbol"/>
          <w:sz w:val="22"/>
        </w:rPr>
        <w:t>ωt</w:t>
      </w:r>
      <w:r w:rsidRPr="00314744">
        <w:rPr>
          <w:sz w:val="22"/>
        </w:rPr>
        <w:t xml:space="preserve"> (với U</w:t>
      </w:r>
      <w:r w:rsidRPr="00314744">
        <w:rPr>
          <w:sz w:val="22"/>
          <w:vertAlign w:val="subscript"/>
        </w:rPr>
        <w:t>0</w:t>
      </w:r>
      <w:r w:rsidRPr="00314744">
        <w:rPr>
          <w:sz w:val="22"/>
        </w:rPr>
        <w:t xml:space="preserve"> không đổi, </w:t>
      </w:r>
      <w:r w:rsidRPr="00314744">
        <w:rPr>
          <w:rFonts w:eastAsia="Segoe UI Symbol"/>
          <w:sz w:val="22"/>
        </w:rPr>
        <w:t>ω</w:t>
      </w:r>
      <w:r w:rsidRPr="00314744">
        <w:rPr>
          <w:sz w:val="22"/>
        </w:rPr>
        <w:t xml:space="preserve"> thay đổi được) vào hai đầu đoạn mạch mắc nối tiếp gồm điện trở R, cuộn cảm thuần có độ tự cảm L và tụ điện có điện dung </w:t>
      </w:r>
      <w:r w:rsidRPr="00314744">
        <w:rPr>
          <w:b/>
          <w:sz w:val="22"/>
        </w:rPr>
        <w:t>C.</w:t>
      </w:r>
      <w:r w:rsidRPr="00314744">
        <w:rPr>
          <w:sz w:val="22"/>
        </w:rPr>
        <w:t xml:space="preserve"> Khi </w:t>
      </w:r>
      <w:r w:rsidRPr="00314744">
        <w:rPr>
          <w:rFonts w:eastAsia="Segoe UI Symbol"/>
          <w:sz w:val="22"/>
        </w:rPr>
        <w:t>ω</w:t>
      </w:r>
      <w:r w:rsidRPr="00314744">
        <w:rPr>
          <w:sz w:val="22"/>
        </w:rPr>
        <w:t xml:space="preserve"> = </w:t>
      </w:r>
      <w:r w:rsidRPr="00314744">
        <w:rPr>
          <w:rFonts w:eastAsia="Segoe UI Symbol"/>
          <w:sz w:val="22"/>
        </w:rPr>
        <w:t>ω</w:t>
      </w:r>
      <w:r w:rsidRPr="00314744">
        <w:rPr>
          <w:sz w:val="22"/>
          <w:vertAlign w:val="subscript"/>
        </w:rPr>
        <w:t>0</w:t>
      </w:r>
      <w:r w:rsidRPr="00314744">
        <w:rPr>
          <w:sz w:val="22"/>
        </w:rPr>
        <w:t xml:space="preserve"> thì trong mạch có cộng hưởng. Tần số góc </w:t>
      </w:r>
      <w:r w:rsidRPr="00314744">
        <w:rPr>
          <w:rFonts w:eastAsia="Segoe UI Symbol"/>
          <w:sz w:val="22"/>
        </w:rPr>
        <w:t>ω</w:t>
      </w:r>
      <w:r w:rsidRPr="00314744">
        <w:rPr>
          <w:sz w:val="22"/>
          <w:vertAlign w:val="subscript"/>
        </w:rPr>
        <w:t>0</w:t>
      </w:r>
      <w:r w:rsidRPr="00314744">
        <w:rPr>
          <w:sz w:val="22"/>
        </w:rPr>
        <w:t xml:space="preserve"> là </w:t>
      </w:r>
    </w:p>
    <w:p w14:paraId="6508BE68" w14:textId="4967D0A1" w:rsidR="004908F9" w:rsidRPr="00314744" w:rsidRDefault="004908F9" w:rsidP="0038605B">
      <w:pPr>
        <w:pStyle w:val="ListParagraph"/>
        <w:ind w:left="340"/>
        <w:jc w:val="left"/>
        <w:rPr>
          <w:sz w:val="22"/>
        </w:rPr>
      </w:pPr>
      <w:r w:rsidRPr="00314744">
        <w:rPr>
          <w:b/>
          <w:sz w:val="22"/>
        </w:rPr>
        <w:t xml:space="preserve">A. </w:t>
      </w:r>
      <w:r w:rsidRPr="00314744">
        <w:rPr>
          <w:sz w:val="22"/>
        </w:rPr>
        <w:t>2</w:t>
      </w:r>
      <m:oMath>
        <m:rad>
          <m:radPr>
            <m:degHide m:val="1"/>
            <m:ctrlPr>
              <w:rPr>
                <w:rFonts w:ascii="Cambria Math" w:hAnsi="Cambria Math"/>
                <w:i/>
                <w:sz w:val="22"/>
              </w:rPr>
            </m:ctrlPr>
          </m:radPr>
          <m:deg/>
          <m:e>
            <m:r>
              <w:rPr>
                <w:rFonts w:ascii="Cambria Math" w:hAnsi="Cambria Math"/>
                <w:sz w:val="22"/>
              </w:rPr>
              <m:t>LC</m:t>
            </m:r>
          </m:e>
        </m:rad>
      </m:oMath>
      <w:r w:rsidRPr="00314744">
        <w:rPr>
          <w:sz w:val="22"/>
        </w:rPr>
        <w:tab/>
      </w:r>
      <w:r w:rsidRPr="00314744">
        <w:rPr>
          <w:b/>
          <w:sz w:val="22"/>
        </w:rPr>
        <w:t xml:space="preserve">B. </w:t>
      </w:r>
      <m:oMath>
        <m:f>
          <m:fPr>
            <m:ctrlPr>
              <w:rPr>
                <w:rFonts w:ascii="Cambria Math" w:hAnsi="Cambria Math"/>
                <w:i/>
                <w:sz w:val="22"/>
              </w:rPr>
            </m:ctrlPr>
          </m:fPr>
          <m:num>
            <m:r>
              <w:rPr>
                <w:rFonts w:ascii="Cambria Math" w:hAnsi="Cambria Math"/>
                <w:sz w:val="22"/>
              </w:rPr>
              <m:t>2</m:t>
            </m:r>
          </m:num>
          <m:den>
            <m:rad>
              <m:radPr>
                <m:degHide m:val="1"/>
                <m:ctrlPr>
                  <w:rPr>
                    <w:rFonts w:ascii="Cambria Math" w:hAnsi="Cambria Math"/>
                    <w:i/>
                    <w:sz w:val="22"/>
                  </w:rPr>
                </m:ctrlPr>
              </m:radPr>
              <m:deg/>
              <m:e>
                <m:r>
                  <w:rPr>
                    <w:rFonts w:ascii="Cambria Math" w:hAnsi="Cambria Math"/>
                    <w:sz w:val="22"/>
                  </w:rPr>
                  <m:t>LC</m:t>
                </m:r>
              </m:e>
            </m:rad>
          </m:den>
        </m:f>
      </m:oMath>
      <w:r w:rsidRPr="00314744">
        <w:rPr>
          <w:sz w:val="22"/>
        </w:rPr>
        <w:tab/>
      </w:r>
      <w:r w:rsidRPr="00314744">
        <w:rPr>
          <w:sz w:val="22"/>
        </w:rPr>
        <w:tab/>
      </w:r>
      <w:r w:rsidRPr="00314744">
        <w:rPr>
          <w:b/>
          <w:sz w:val="22"/>
        </w:rPr>
        <w:t xml:space="preserve">C. </w:t>
      </w:r>
      <m:oMath>
        <m:f>
          <m:fPr>
            <m:ctrlPr>
              <w:rPr>
                <w:rFonts w:ascii="Cambria Math" w:hAnsi="Cambria Math"/>
                <w:i/>
                <w:sz w:val="22"/>
              </w:rPr>
            </m:ctrlPr>
          </m:fPr>
          <m:num>
            <m:r>
              <w:rPr>
                <w:rFonts w:ascii="Cambria Math" w:hAnsi="Cambria Math"/>
                <w:sz w:val="22"/>
              </w:rPr>
              <m:t>1</m:t>
            </m:r>
          </m:num>
          <m:den>
            <m:rad>
              <m:radPr>
                <m:degHide m:val="1"/>
                <m:ctrlPr>
                  <w:rPr>
                    <w:rFonts w:ascii="Cambria Math" w:hAnsi="Cambria Math"/>
                    <w:i/>
                    <w:sz w:val="22"/>
                  </w:rPr>
                </m:ctrlPr>
              </m:radPr>
              <m:deg/>
              <m:e>
                <m:r>
                  <w:rPr>
                    <w:rFonts w:ascii="Cambria Math" w:hAnsi="Cambria Math"/>
                    <w:sz w:val="22"/>
                  </w:rPr>
                  <m:t>LC</m:t>
                </m:r>
              </m:e>
            </m:rad>
          </m:den>
        </m:f>
      </m:oMath>
      <w:r w:rsidRPr="00314744">
        <w:rPr>
          <w:sz w:val="22"/>
        </w:rPr>
        <w:tab/>
      </w:r>
      <w:r w:rsidRPr="00314744">
        <w:rPr>
          <w:sz w:val="22"/>
        </w:rPr>
        <w:tab/>
      </w:r>
      <w:r w:rsidRPr="00314744">
        <w:rPr>
          <w:b/>
          <w:sz w:val="22"/>
        </w:rPr>
        <w:t xml:space="preserve">D. </w:t>
      </w:r>
      <m:oMath>
        <m:rad>
          <m:radPr>
            <m:degHide m:val="1"/>
            <m:ctrlPr>
              <w:rPr>
                <w:rFonts w:ascii="Cambria Math" w:hAnsi="Cambria Math"/>
                <w:i/>
                <w:sz w:val="22"/>
              </w:rPr>
            </m:ctrlPr>
          </m:radPr>
          <m:deg/>
          <m:e>
            <m:r>
              <w:rPr>
                <w:rFonts w:ascii="Cambria Math" w:hAnsi="Cambria Math"/>
                <w:sz w:val="22"/>
              </w:rPr>
              <m:t>LC</m:t>
            </m:r>
          </m:e>
        </m:rad>
      </m:oMath>
    </w:p>
    <w:p w14:paraId="5BA8CCB4" w14:textId="45C9A332" w:rsidR="009E25A2" w:rsidRPr="00314744" w:rsidRDefault="009E25A2" w:rsidP="0038605B">
      <w:pPr>
        <w:pStyle w:val="ListParagraph"/>
        <w:numPr>
          <w:ilvl w:val="0"/>
          <w:numId w:val="36"/>
        </w:numPr>
        <w:jc w:val="left"/>
        <w:rPr>
          <w:sz w:val="22"/>
        </w:rPr>
      </w:pPr>
      <w:r w:rsidRPr="00314744">
        <w:rPr>
          <w:b/>
          <w:i/>
          <w:noProof/>
        </w:rPr>
        <w:drawing>
          <wp:anchor distT="0" distB="0" distL="114300" distR="114300" simplePos="0" relativeHeight="251691520" behindDoc="0" locked="0" layoutInCell="1" allowOverlap="0" wp14:anchorId="7375FBC1" wp14:editId="2AA5E3EE">
            <wp:simplePos x="0" y="0"/>
            <wp:positionH relativeFrom="column">
              <wp:posOffset>2459355</wp:posOffset>
            </wp:positionH>
            <wp:positionV relativeFrom="paragraph">
              <wp:posOffset>276860</wp:posOffset>
            </wp:positionV>
            <wp:extent cx="1915795" cy="1099820"/>
            <wp:effectExtent l="0" t="0" r="0" b="0"/>
            <wp:wrapSquare wrapText="bothSides"/>
            <wp:docPr id="3428" name="Picture 3428"/>
            <wp:cNvGraphicFramePr/>
            <a:graphic xmlns:a="http://schemas.openxmlformats.org/drawingml/2006/main">
              <a:graphicData uri="http://schemas.openxmlformats.org/drawingml/2006/picture">
                <pic:pic xmlns:pic="http://schemas.openxmlformats.org/drawingml/2006/picture">
                  <pic:nvPicPr>
                    <pic:cNvPr id="3428" name="Picture 3428"/>
                    <pic:cNvPicPr/>
                  </pic:nvPicPr>
                  <pic:blipFill>
                    <a:blip r:embed="rId2302"/>
                    <a:stretch>
                      <a:fillRect/>
                    </a:stretch>
                  </pic:blipFill>
                  <pic:spPr>
                    <a:xfrm>
                      <a:off x="0" y="0"/>
                      <a:ext cx="1915795" cy="1099820"/>
                    </a:xfrm>
                    <a:prstGeom prst="rect">
                      <a:avLst/>
                    </a:prstGeom>
                  </pic:spPr>
                </pic:pic>
              </a:graphicData>
            </a:graphic>
          </wp:anchor>
        </w:drawing>
      </w:r>
      <w:r w:rsidRPr="00314744">
        <w:rPr>
          <w:b/>
          <w:iCs/>
          <w:sz w:val="22"/>
        </w:rPr>
        <w:t xml:space="preserve">(MH-L1-2017) </w:t>
      </w:r>
      <w:r w:rsidRPr="00314744">
        <w:rPr>
          <w:b/>
          <w:i/>
          <w:sz w:val="22"/>
        </w:rPr>
        <w:t>Câu 31:</w:t>
      </w:r>
      <w:r w:rsidRPr="00314744">
        <w:rPr>
          <w:sz w:val="22"/>
        </w:rPr>
        <w:t xml:space="preserve"> Đặt điện áp u = U</w:t>
      </w:r>
      <m:oMath>
        <m:rad>
          <m:radPr>
            <m:degHide m:val="1"/>
            <m:ctrlPr>
              <w:rPr>
                <w:rFonts w:ascii="Cambria Math" w:hAnsi="Cambria Math"/>
                <w:i/>
                <w:sz w:val="22"/>
              </w:rPr>
            </m:ctrlPr>
          </m:radPr>
          <m:deg/>
          <m:e>
            <m:r>
              <w:rPr>
                <w:rFonts w:ascii="Cambria Math" w:hAnsi="Cambria Math"/>
                <w:sz w:val="22"/>
              </w:rPr>
              <m:t>2</m:t>
            </m:r>
          </m:e>
        </m:rad>
      </m:oMath>
      <w:r w:rsidRPr="00314744">
        <w:rPr>
          <w:sz w:val="22"/>
        </w:rPr>
        <w:t>cos</w:t>
      </w:r>
      <w:r w:rsidRPr="00314744">
        <w:rPr>
          <w:rFonts w:eastAsia="Segoe UI Symbol"/>
          <w:sz w:val="22"/>
        </w:rPr>
        <w:t>ω</w:t>
      </w:r>
      <w:r w:rsidRPr="00314744">
        <w:rPr>
          <w:sz w:val="22"/>
        </w:rPr>
        <w:t>t (U không đổi, ω thay đổi được) vào hai đầu đoạn mạch gồm điện trở thuần R, cuộn cảm thuần có độ tự cảm L và tụ điện có điện dung C mắc nối tiếp. Trên hình vẽ, các đường (1), (2) và (3) là đồ thị của các điện áp hiệu dụng ở hai đầu điện trở U</w:t>
      </w:r>
      <w:r w:rsidRPr="00314744">
        <w:rPr>
          <w:sz w:val="22"/>
          <w:vertAlign w:val="subscript"/>
        </w:rPr>
        <w:t>R</w:t>
      </w:r>
      <w:r w:rsidRPr="00314744">
        <w:rPr>
          <w:sz w:val="22"/>
        </w:rPr>
        <w:t>, hai đầu tụ điện U</w:t>
      </w:r>
      <w:r w:rsidRPr="00314744">
        <w:rPr>
          <w:sz w:val="22"/>
          <w:vertAlign w:val="subscript"/>
        </w:rPr>
        <w:t>C</w:t>
      </w:r>
      <w:r w:rsidRPr="00314744">
        <w:rPr>
          <w:sz w:val="22"/>
        </w:rPr>
        <w:t xml:space="preserve"> và hai đầu cuộn cảm U</w:t>
      </w:r>
      <w:r w:rsidRPr="00314744">
        <w:rPr>
          <w:sz w:val="22"/>
          <w:vertAlign w:val="subscript"/>
        </w:rPr>
        <w:t>L</w:t>
      </w:r>
      <w:r w:rsidRPr="00314744">
        <w:rPr>
          <w:sz w:val="22"/>
        </w:rPr>
        <w:t xml:space="preserve"> theo tần số góc ω. Đường (1), (2) và (3) theo thứ tự tương ứng là </w:t>
      </w:r>
    </w:p>
    <w:p w14:paraId="75C1EC28" w14:textId="1F6BDD67" w:rsidR="009E25A2" w:rsidRPr="00314744" w:rsidRDefault="009E25A2" w:rsidP="0038605B">
      <w:pPr>
        <w:pStyle w:val="ListParagraph"/>
        <w:ind w:left="340"/>
        <w:jc w:val="left"/>
        <w:rPr>
          <w:sz w:val="22"/>
          <w:vertAlign w:val="subscript"/>
        </w:rPr>
      </w:pPr>
      <w:r w:rsidRPr="00314744">
        <w:rPr>
          <w:b/>
          <w:sz w:val="22"/>
        </w:rPr>
        <w:t xml:space="preserve">A. </w:t>
      </w:r>
      <w:r w:rsidRPr="00314744">
        <w:rPr>
          <w:sz w:val="22"/>
        </w:rPr>
        <w:t>U</w:t>
      </w:r>
      <w:r w:rsidRPr="00314744">
        <w:rPr>
          <w:sz w:val="22"/>
          <w:vertAlign w:val="subscript"/>
        </w:rPr>
        <w:t>C</w:t>
      </w:r>
      <w:r w:rsidRPr="00314744">
        <w:rPr>
          <w:sz w:val="22"/>
        </w:rPr>
        <w:t>, U</w:t>
      </w:r>
      <w:r w:rsidRPr="00314744">
        <w:rPr>
          <w:sz w:val="22"/>
          <w:vertAlign w:val="subscript"/>
        </w:rPr>
        <w:t>R</w:t>
      </w:r>
      <w:r w:rsidRPr="00314744">
        <w:rPr>
          <w:sz w:val="22"/>
        </w:rPr>
        <w:t xml:space="preserve"> và U</w:t>
      </w:r>
      <w:r w:rsidRPr="00314744">
        <w:rPr>
          <w:sz w:val="22"/>
          <w:vertAlign w:val="subscript"/>
        </w:rPr>
        <w:t>L</w:t>
      </w:r>
      <w:r w:rsidRPr="00314744">
        <w:rPr>
          <w:sz w:val="22"/>
        </w:rPr>
        <w:t xml:space="preserve">. </w:t>
      </w:r>
      <w:r w:rsidRPr="00314744">
        <w:rPr>
          <w:sz w:val="22"/>
        </w:rPr>
        <w:tab/>
      </w:r>
      <w:r w:rsidRPr="00314744">
        <w:rPr>
          <w:b/>
          <w:sz w:val="22"/>
        </w:rPr>
        <w:t xml:space="preserve">B. </w:t>
      </w:r>
      <w:r w:rsidRPr="00314744">
        <w:rPr>
          <w:sz w:val="22"/>
        </w:rPr>
        <w:t>U</w:t>
      </w:r>
      <w:r w:rsidRPr="00314744">
        <w:rPr>
          <w:sz w:val="22"/>
          <w:vertAlign w:val="subscript"/>
        </w:rPr>
        <w:t>L</w:t>
      </w:r>
      <w:r w:rsidRPr="00314744">
        <w:rPr>
          <w:sz w:val="22"/>
        </w:rPr>
        <w:t>, U</w:t>
      </w:r>
      <w:r w:rsidRPr="00314744">
        <w:rPr>
          <w:sz w:val="22"/>
          <w:vertAlign w:val="subscript"/>
        </w:rPr>
        <w:t>R</w:t>
      </w:r>
      <w:r w:rsidRPr="00314744">
        <w:rPr>
          <w:sz w:val="22"/>
        </w:rPr>
        <w:t xml:space="preserve"> và U</w:t>
      </w:r>
      <w:r w:rsidRPr="00314744">
        <w:rPr>
          <w:sz w:val="22"/>
          <w:vertAlign w:val="subscript"/>
        </w:rPr>
        <w:t>C</w:t>
      </w:r>
    </w:p>
    <w:p w14:paraId="2B8DA169" w14:textId="37B2985A" w:rsidR="009E25A2" w:rsidRPr="00314744" w:rsidRDefault="009E25A2" w:rsidP="0038605B">
      <w:pPr>
        <w:pStyle w:val="ListParagraph"/>
        <w:ind w:left="340"/>
        <w:jc w:val="left"/>
        <w:rPr>
          <w:sz w:val="22"/>
        </w:rPr>
      </w:pPr>
      <w:r w:rsidRPr="00314744">
        <w:rPr>
          <w:b/>
          <w:sz w:val="22"/>
        </w:rPr>
        <w:t xml:space="preserve">C. </w:t>
      </w:r>
      <w:r w:rsidRPr="00314744">
        <w:rPr>
          <w:sz w:val="22"/>
        </w:rPr>
        <w:t>U</w:t>
      </w:r>
      <w:r w:rsidRPr="00314744">
        <w:rPr>
          <w:sz w:val="22"/>
          <w:vertAlign w:val="subscript"/>
        </w:rPr>
        <w:t>R</w:t>
      </w:r>
      <w:r w:rsidRPr="00314744">
        <w:rPr>
          <w:sz w:val="22"/>
        </w:rPr>
        <w:t>, U</w:t>
      </w:r>
      <w:r w:rsidRPr="00314744">
        <w:rPr>
          <w:sz w:val="22"/>
          <w:vertAlign w:val="subscript"/>
        </w:rPr>
        <w:t>L</w:t>
      </w:r>
      <w:r w:rsidRPr="00314744">
        <w:rPr>
          <w:sz w:val="22"/>
        </w:rPr>
        <w:t xml:space="preserve"> và U</w:t>
      </w:r>
      <w:r w:rsidRPr="00314744">
        <w:rPr>
          <w:sz w:val="22"/>
          <w:vertAlign w:val="subscript"/>
        </w:rPr>
        <w:t>C</w:t>
      </w:r>
      <w:r w:rsidRPr="00314744">
        <w:rPr>
          <w:b/>
          <w:sz w:val="22"/>
          <w:vertAlign w:val="subscript"/>
        </w:rPr>
        <w:t xml:space="preserve"> </w:t>
      </w:r>
      <w:r w:rsidRPr="00314744">
        <w:rPr>
          <w:sz w:val="22"/>
        </w:rPr>
        <w:tab/>
      </w:r>
      <w:r w:rsidRPr="00314744">
        <w:rPr>
          <w:b/>
          <w:sz w:val="22"/>
        </w:rPr>
        <w:t xml:space="preserve">D. </w:t>
      </w:r>
      <w:r w:rsidRPr="00314744">
        <w:rPr>
          <w:sz w:val="22"/>
        </w:rPr>
        <w:t>U</w:t>
      </w:r>
      <w:r w:rsidRPr="00314744">
        <w:rPr>
          <w:sz w:val="22"/>
          <w:vertAlign w:val="subscript"/>
        </w:rPr>
        <w:t>C</w:t>
      </w:r>
      <w:r w:rsidRPr="00314744">
        <w:rPr>
          <w:sz w:val="22"/>
        </w:rPr>
        <w:t>, U</w:t>
      </w:r>
      <w:r w:rsidRPr="00314744">
        <w:rPr>
          <w:sz w:val="22"/>
          <w:vertAlign w:val="subscript"/>
        </w:rPr>
        <w:t>L</w:t>
      </w:r>
      <w:r w:rsidRPr="00314744">
        <w:rPr>
          <w:sz w:val="22"/>
        </w:rPr>
        <w:t xml:space="preserve"> và U</w:t>
      </w:r>
      <w:r w:rsidRPr="00314744">
        <w:rPr>
          <w:sz w:val="22"/>
          <w:vertAlign w:val="subscript"/>
        </w:rPr>
        <w:t>R</w:t>
      </w:r>
      <w:r w:rsidRPr="00314744">
        <w:rPr>
          <w:sz w:val="22"/>
        </w:rPr>
        <w:t xml:space="preserve">. </w:t>
      </w:r>
    </w:p>
    <w:p w14:paraId="714886D5" w14:textId="77777777" w:rsidR="009E25A2" w:rsidRPr="00314744" w:rsidRDefault="009E25A2" w:rsidP="0038605B">
      <w:pPr>
        <w:pStyle w:val="ListParagraph"/>
        <w:numPr>
          <w:ilvl w:val="0"/>
          <w:numId w:val="36"/>
        </w:numPr>
        <w:jc w:val="left"/>
        <w:rPr>
          <w:sz w:val="22"/>
        </w:rPr>
      </w:pPr>
      <w:r w:rsidRPr="00314744">
        <w:rPr>
          <w:b/>
          <w:iCs/>
          <w:sz w:val="22"/>
        </w:rPr>
        <w:t xml:space="preserve">(MH-L1-2017) </w:t>
      </w:r>
      <w:r w:rsidRPr="00314744">
        <w:rPr>
          <w:b/>
          <w:i/>
          <w:sz w:val="22"/>
        </w:rPr>
        <w:t>Câu 33:</w:t>
      </w:r>
      <w:r w:rsidRPr="00314744">
        <w:rPr>
          <w:sz w:val="22"/>
        </w:rPr>
        <w:t xml:space="preserve"> Đặt điện áp xoay chiều có giá trị hiệu dụng 200 V vào hai đầu đoạn mạch gồm cuộn cảm thuần mắc nối tiếp với điện trở. Biết điện áp hiệu dụng ở hai đầu điện trở là 100 V. Độ lệch pha giữa điện áp ở hai đầu đoạn mạch so với cường độ dòng điện chạy qua đoạn mạch bằng </w:t>
      </w:r>
    </w:p>
    <w:p w14:paraId="06699CBC" w14:textId="064C3793" w:rsidR="009E25A2" w:rsidRPr="00314744" w:rsidRDefault="009E25A2" w:rsidP="0038605B">
      <w:pPr>
        <w:pStyle w:val="ListParagraph"/>
        <w:ind w:left="340"/>
        <w:jc w:val="left"/>
        <w:rPr>
          <w:sz w:val="22"/>
        </w:rPr>
      </w:pPr>
      <w:r w:rsidRPr="00314744">
        <w:rPr>
          <w:b/>
          <w:sz w:val="22"/>
        </w:rPr>
        <w:t xml:space="preserve">A. </w:t>
      </w:r>
      <m:oMath>
        <m:f>
          <m:fPr>
            <m:ctrlPr>
              <w:rPr>
                <w:rFonts w:ascii="Cambria Math" w:hAnsi="Cambria Math"/>
                <w:i/>
                <w:sz w:val="22"/>
              </w:rPr>
            </m:ctrlPr>
          </m:fPr>
          <m:num>
            <m:r>
              <w:rPr>
                <w:rFonts w:ascii="Cambria Math" w:hAnsi="Cambria Math"/>
                <w:sz w:val="22"/>
              </w:rPr>
              <m:t>π</m:t>
            </m:r>
          </m:num>
          <m:den>
            <m:r>
              <w:rPr>
                <w:rFonts w:ascii="Cambria Math" w:hAnsi="Cambria Math"/>
                <w:sz w:val="22"/>
              </w:rPr>
              <m:t>6</m:t>
            </m:r>
          </m:den>
        </m:f>
      </m:oMath>
      <w:r w:rsidRPr="00314744">
        <w:rPr>
          <w:sz w:val="22"/>
        </w:rPr>
        <w:tab/>
      </w:r>
      <w:r w:rsidRPr="00314744">
        <w:rPr>
          <w:sz w:val="22"/>
        </w:rPr>
        <w:tab/>
      </w:r>
      <w:r w:rsidRPr="00314744">
        <w:rPr>
          <w:b/>
          <w:sz w:val="22"/>
        </w:rPr>
        <w:t xml:space="preserve">B. </w:t>
      </w:r>
      <m:oMath>
        <m:f>
          <m:fPr>
            <m:ctrlPr>
              <w:rPr>
                <w:rFonts w:ascii="Cambria Math" w:hAnsi="Cambria Math"/>
                <w:i/>
                <w:sz w:val="22"/>
              </w:rPr>
            </m:ctrlPr>
          </m:fPr>
          <m:num>
            <m:r>
              <w:rPr>
                <w:rFonts w:ascii="Cambria Math" w:hAnsi="Cambria Math"/>
                <w:sz w:val="22"/>
              </w:rPr>
              <m:t>π</m:t>
            </m:r>
          </m:num>
          <m:den>
            <m:r>
              <w:rPr>
                <w:rFonts w:ascii="Cambria Math" w:hAnsi="Cambria Math"/>
                <w:sz w:val="22"/>
              </w:rPr>
              <m:t>4</m:t>
            </m:r>
          </m:den>
        </m:f>
      </m:oMath>
      <w:r w:rsidRPr="00314744">
        <w:rPr>
          <w:sz w:val="22"/>
        </w:rPr>
        <w:t xml:space="preserve"> </w:t>
      </w:r>
      <w:r w:rsidRPr="00314744">
        <w:rPr>
          <w:sz w:val="22"/>
        </w:rPr>
        <w:tab/>
      </w:r>
      <w:r w:rsidRPr="00314744">
        <w:rPr>
          <w:b/>
          <w:sz w:val="22"/>
        </w:rPr>
        <w:t xml:space="preserve">C. </w:t>
      </w:r>
      <m:oMath>
        <m:f>
          <m:fPr>
            <m:ctrlPr>
              <w:rPr>
                <w:rFonts w:ascii="Cambria Math" w:hAnsi="Cambria Math"/>
                <w:i/>
                <w:sz w:val="22"/>
              </w:rPr>
            </m:ctrlPr>
          </m:fPr>
          <m:num>
            <m:r>
              <w:rPr>
                <w:rFonts w:ascii="Cambria Math" w:hAnsi="Cambria Math"/>
                <w:sz w:val="22"/>
              </w:rPr>
              <m:t>π</m:t>
            </m:r>
          </m:num>
          <m:den>
            <m:r>
              <w:rPr>
                <w:rFonts w:ascii="Cambria Math" w:hAnsi="Cambria Math"/>
                <w:sz w:val="22"/>
              </w:rPr>
              <m:t>2</m:t>
            </m:r>
          </m:den>
        </m:f>
      </m:oMath>
      <w:r w:rsidRPr="00314744">
        <w:rPr>
          <w:sz w:val="22"/>
        </w:rPr>
        <w:t xml:space="preserve"> </w:t>
      </w:r>
      <w:r w:rsidRPr="00314744">
        <w:rPr>
          <w:sz w:val="22"/>
        </w:rPr>
        <w:tab/>
      </w:r>
      <w:r w:rsidRPr="00314744">
        <w:rPr>
          <w:b/>
          <w:sz w:val="22"/>
        </w:rPr>
        <w:t xml:space="preserve">D. </w:t>
      </w:r>
      <m:oMath>
        <m:f>
          <m:fPr>
            <m:ctrlPr>
              <w:rPr>
                <w:rFonts w:ascii="Cambria Math" w:hAnsi="Cambria Math"/>
                <w:i/>
                <w:sz w:val="22"/>
              </w:rPr>
            </m:ctrlPr>
          </m:fPr>
          <m:num>
            <m:r>
              <w:rPr>
                <w:rFonts w:ascii="Cambria Math" w:hAnsi="Cambria Math"/>
                <w:sz w:val="22"/>
              </w:rPr>
              <m:t>π</m:t>
            </m:r>
          </m:num>
          <m:den>
            <m:r>
              <w:rPr>
                <w:rFonts w:ascii="Cambria Math" w:hAnsi="Cambria Math"/>
                <w:sz w:val="22"/>
              </w:rPr>
              <m:t>3</m:t>
            </m:r>
          </m:den>
        </m:f>
      </m:oMath>
      <w:r w:rsidRPr="00314744">
        <w:rPr>
          <w:sz w:val="22"/>
        </w:rPr>
        <w:t xml:space="preserve"> </w:t>
      </w:r>
    </w:p>
    <w:p w14:paraId="63C9BB45" w14:textId="77777777" w:rsidR="0008167D" w:rsidRPr="00314744" w:rsidRDefault="0008167D" w:rsidP="0038605B">
      <w:pPr>
        <w:pStyle w:val="ListParagraph"/>
        <w:numPr>
          <w:ilvl w:val="0"/>
          <w:numId w:val="36"/>
        </w:numPr>
        <w:tabs>
          <w:tab w:val="left" w:pos="142"/>
        </w:tabs>
        <w:jc w:val="left"/>
        <w:rPr>
          <w:sz w:val="22"/>
          <w:szCs w:val="22"/>
          <w:lang w:val="fr-FR"/>
        </w:rPr>
      </w:pPr>
      <w:r w:rsidRPr="00314744">
        <w:rPr>
          <w:b/>
          <w:sz w:val="22"/>
          <w:szCs w:val="22"/>
        </w:rPr>
        <w:t>(MH-L2-17)</w:t>
      </w:r>
      <w:r w:rsidRPr="00314744">
        <w:rPr>
          <w:b/>
          <w:sz w:val="22"/>
          <w:szCs w:val="22"/>
          <w:lang w:val="vi-VN"/>
        </w:rPr>
        <w:t xml:space="preserve"> </w:t>
      </w:r>
      <w:r w:rsidRPr="00314744">
        <w:rPr>
          <w:b/>
          <w:sz w:val="22"/>
          <w:szCs w:val="22"/>
          <w:lang w:val="fr-FR"/>
        </w:rPr>
        <w:t>Câu 17</w:t>
      </w:r>
      <w:r w:rsidRPr="00314744">
        <w:rPr>
          <w:sz w:val="22"/>
          <w:szCs w:val="22"/>
          <w:lang w:val="fr-FR"/>
        </w:rPr>
        <w:t>.</w:t>
      </w:r>
      <w:r w:rsidRPr="00314744">
        <w:rPr>
          <w:b/>
          <w:sz w:val="22"/>
          <w:szCs w:val="22"/>
          <w:lang w:val="fr-FR"/>
        </w:rPr>
        <w:t xml:space="preserve"> </w:t>
      </w:r>
      <w:r w:rsidRPr="00314744">
        <w:rPr>
          <w:sz w:val="22"/>
          <w:szCs w:val="22"/>
          <w:lang w:val="fr-FR"/>
        </w:rPr>
        <w:t>Trong bài thực hành khảo sát đoạn mạch điện xoay chiều có R, L, C mắc nối tiếp, để đo điện</w:t>
      </w:r>
      <w:r w:rsidRPr="00314744">
        <w:rPr>
          <w:b/>
          <w:sz w:val="22"/>
          <w:szCs w:val="22"/>
          <w:lang w:val="fr-FR"/>
        </w:rPr>
        <w:t xml:space="preserve"> </w:t>
      </w:r>
      <w:r w:rsidRPr="00314744">
        <w:rPr>
          <w:sz w:val="22"/>
          <w:szCs w:val="22"/>
          <w:lang w:val="fr-FR"/>
        </w:rPr>
        <w:t>áp hiệu dụng giữa hai đầu cuộn dây, người ta dùng</w:t>
      </w:r>
    </w:p>
    <w:p w14:paraId="4D2231D0" w14:textId="1131DA5B" w:rsidR="0008167D" w:rsidRPr="00314744" w:rsidRDefault="0008167D" w:rsidP="0038605B">
      <w:pPr>
        <w:pStyle w:val="ListParagraph"/>
        <w:tabs>
          <w:tab w:val="left" w:pos="142"/>
        </w:tabs>
        <w:ind w:left="340"/>
        <w:jc w:val="left"/>
        <w:rPr>
          <w:sz w:val="22"/>
          <w:szCs w:val="22"/>
          <w:lang w:val="fr-FR"/>
        </w:rPr>
      </w:pPr>
      <w:r w:rsidRPr="00314744">
        <w:rPr>
          <w:b/>
          <w:sz w:val="22"/>
          <w:szCs w:val="22"/>
          <w:lang w:val="fr-FR"/>
        </w:rPr>
        <w:t>A</w:t>
      </w:r>
      <w:r w:rsidRPr="00314744">
        <w:rPr>
          <w:sz w:val="22"/>
          <w:szCs w:val="22"/>
          <w:lang w:val="fr-FR"/>
        </w:rPr>
        <w:t>. ampe kế xoay chiều mắc nối tiếp với cuộn dây.</w:t>
      </w:r>
    </w:p>
    <w:p w14:paraId="33DDDA0C" w14:textId="40929E44" w:rsidR="0008167D" w:rsidRPr="00314744" w:rsidRDefault="0008167D" w:rsidP="0038605B">
      <w:pPr>
        <w:pStyle w:val="ListParagraph"/>
        <w:tabs>
          <w:tab w:val="left" w:pos="142"/>
        </w:tabs>
        <w:ind w:left="340"/>
        <w:jc w:val="left"/>
        <w:rPr>
          <w:sz w:val="22"/>
          <w:szCs w:val="22"/>
          <w:lang w:val="fr-FR"/>
        </w:rPr>
      </w:pPr>
      <w:r w:rsidRPr="00314744">
        <w:rPr>
          <w:b/>
          <w:sz w:val="22"/>
          <w:szCs w:val="22"/>
          <w:lang w:val="fr-FR"/>
        </w:rPr>
        <w:t>B.</w:t>
      </w:r>
      <w:r w:rsidRPr="00314744">
        <w:rPr>
          <w:sz w:val="22"/>
          <w:szCs w:val="22"/>
          <w:lang w:val="fr-FR"/>
        </w:rPr>
        <w:t xml:space="preserve"> ampe kế xoay chiều mắc song song với cuộn dây</w:t>
      </w:r>
    </w:p>
    <w:p w14:paraId="6102BDE6" w14:textId="53CE5BF0" w:rsidR="0008167D" w:rsidRPr="00314744" w:rsidRDefault="0008167D" w:rsidP="0038605B">
      <w:pPr>
        <w:pStyle w:val="ListParagraph"/>
        <w:tabs>
          <w:tab w:val="left" w:pos="142"/>
        </w:tabs>
        <w:ind w:left="340"/>
        <w:jc w:val="left"/>
        <w:rPr>
          <w:sz w:val="22"/>
          <w:szCs w:val="22"/>
          <w:lang w:val="fr-FR"/>
        </w:rPr>
      </w:pPr>
      <w:r w:rsidRPr="00314744">
        <w:rPr>
          <w:b/>
          <w:sz w:val="22"/>
          <w:szCs w:val="22"/>
          <w:lang w:val="fr-FR"/>
        </w:rPr>
        <w:t>C.</w:t>
      </w:r>
      <w:r w:rsidRPr="00314744">
        <w:rPr>
          <w:sz w:val="22"/>
          <w:szCs w:val="22"/>
          <w:lang w:val="fr-FR"/>
        </w:rPr>
        <w:t xml:space="preserve"> vôn kế xoay chiều mắc nối tiếp với cuộn dây</w:t>
      </w:r>
    </w:p>
    <w:p w14:paraId="413BFB98" w14:textId="2EA9D9BC" w:rsidR="0008167D" w:rsidRPr="00314744" w:rsidRDefault="0008167D" w:rsidP="0038605B">
      <w:pPr>
        <w:pStyle w:val="ListParagraph"/>
        <w:tabs>
          <w:tab w:val="left" w:pos="142"/>
        </w:tabs>
        <w:ind w:left="340"/>
        <w:jc w:val="left"/>
        <w:rPr>
          <w:sz w:val="22"/>
          <w:szCs w:val="22"/>
          <w:lang w:val="fr-FR"/>
        </w:rPr>
      </w:pPr>
      <w:r w:rsidRPr="00314744">
        <w:rPr>
          <w:b/>
          <w:sz w:val="22"/>
          <w:szCs w:val="22"/>
          <w:lang w:val="fr-FR"/>
        </w:rPr>
        <w:t>D</w:t>
      </w:r>
      <w:r w:rsidRPr="00314744">
        <w:rPr>
          <w:sz w:val="22"/>
          <w:szCs w:val="22"/>
          <w:lang w:val="fr-FR"/>
        </w:rPr>
        <w:t>. vôn kế xoay chiều mắc song song với cuộn dây</w:t>
      </w:r>
    </w:p>
    <w:p w14:paraId="672E6C4C" w14:textId="77777777" w:rsidR="00751CB0" w:rsidRPr="00314744" w:rsidRDefault="00751CB0" w:rsidP="0038605B">
      <w:pPr>
        <w:pStyle w:val="NoSpacing"/>
        <w:numPr>
          <w:ilvl w:val="0"/>
          <w:numId w:val="36"/>
        </w:numPr>
        <w:jc w:val="left"/>
        <w:rPr>
          <w:rFonts w:ascii="Times New Roman" w:hAnsi="Times New Roman"/>
          <w:lang w:val="vi-VN"/>
        </w:rPr>
      </w:pPr>
      <w:r w:rsidRPr="00314744">
        <w:rPr>
          <w:rFonts w:ascii="Times New Roman" w:hAnsi="Times New Roman"/>
          <w:b/>
        </w:rPr>
        <w:t>(MH-L2-17)</w:t>
      </w:r>
      <w:r w:rsidRPr="00314744">
        <w:rPr>
          <w:rFonts w:ascii="Times New Roman" w:hAnsi="Times New Roman"/>
          <w:b/>
          <w:lang w:val="vi-VN"/>
        </w:rPr>
        <w:t xml:space="preserve"> Câu 28</w:t>
      </w:r>
      <w:r w:rsidRPr="00314744">
        <w:rPr>
          <w:rFonts w:ascii="Times New Roman" w:hAnsi="Times New Roman"/>
          <w:lang w:val="vi-VN"/>
        </w:rPr>
        <w:t xml:space="preserve">. Đặt điện áp xoay chiều có giá trị hiệu dụng 220 V và tần số 50 Hz vào hai đầu đoạn mạch mắc nối tiếp gồm điện trở có giá </w:t>
      </w:r>
      <w:r w:rsidRPr="00314744">
        <w:rPr>
          <w:rFonts w:ascii="Times New Roman" w:hAnsi="Times New Roman"/>
          <w:lang w:val="vi-VN"/>
        </w:rPr>
        <w:lastRenderedPageBreak/>
        <w:t xml:space="preserve">trị là 40 </w:t>
      </w:r>
      <w:r w:rsidRPr="00314744">
        <w:rPr>
          <w:rFonts w:ascii="Times New Roman" w:eastAsia="Times New Roman" w:hAnsi="Times New Roman"/>
        </w:rPr>
        <w:t>Ω</w:t>
      </w:r>
      <w:r w:rsidRPr="00314744">
        <w:rPr>
          <w:rFonts w:ascii="Times New Roman" w:hAnsi="Times New Roman"/>
          <w:lang w:val="vi-VN"/>
        </w:rPr>
        <w:t xml:space="preserve">, cuộn cảm thuần có độ tự cảm </w:t>
      </w:r>
      <w:r w:rsidRPr="00314744">
        <w:rPr>
          <w:rFonts w:ascii="Times New Roman" w:hAnsi="Times New Roman"/>
          <w:position w:val="-22"/>
          <w:lang w:val="vi-VN"/>
        </w:rPr>
        <w:object w:dxaOrig="600" w:dyaOrig="580" w14:anchorId="0CAF6CCA">
          <v:shape id="_x0000_i2188" type="#_x0000_t75" style="width:30.5pt;height:29.6pt" o:ole="">
            <v:imagedata r:id="rId2303" o:title=""/>
          </v:shape>
          <o:OLEObject Type="Embed" ProgID="Equation.DSMT4" ShapeID="_x0000_i2188" DrawAspect="Content" ObjectID="_1725694811" r:id="rId2304"/>
        </w:object>
      </w:r>
      <w:r w:rsidRPr="00314744">
        <w:rPr>
          <w:rFonts w:ascii="Times New Roman" w:hAnsi="Times New Roman"/>
          <w:lang w:val="vi-VN"/>
        </w:rPr>
        <w:t xml:space="preserve"> và tụ điện có điện dung </w:t>
      </w:r>
      <w:r w:rsidRPr="00314744">
        <w:rPr>
          <w:rFonts w:ascii="Times New Roman" w:hAnsi="Times New Roman"/>
          <w:position w:val="-22"/>
          <w:lang w:val="vi-VN"/>
        </w:rPr>
        <w:object w:dxaOrig="840" w:dyaOrig="600" w14:anchorId="40ED359C">
          <v:shape id="_x0000_i2189" type="#_x0000_t75" style="width:42.4pt;height:30.5pt" o:ole="">
            <v:imagedata r:id="rId2305" o:title=""/>
          </v:shape>
          <o:OLEObject Type="Embed" ProgID="Equation.DSMT4" ShapeID="_x0000_i2189" DrawAspect="Content" ObjectID="_1725694812" r:id="rId2306"/>
        </w:object>
      </w:r>
      <w:r w:rsidRPr="00314744">
        <w:rPr>
          <w:rFonts w:ascii="Times New Roman" w:hAnsi="Times New Roman"/>
          <w:lang w:val="vi-VN"/>
        </w:rPr>
        <w:t>. Cường độ dòng điện hiệu dụng trong đoạn mạch bằng</w:t>
      </w:r>
    </w:p>
    <w:p w14:paraId="7AFD9C83" w14:textId="6F356727" w:rsidR="00751CB0" w:rsidRPr="00314744" w:rsidRDefault="00751CB0" w:rsidP="0038605B">
      <w:pPr>
        <w:pStyle w:val="NoSpacing"/>
        <w:tabs>
          <w:tab w:val="left" w:pos="142"/>
        </w:tabs>
        <w:ind w:left="340"/>
        <w:jc w:val="left"/>
        <w:rPr>
          <w:rFonts w:ascii="Times New Roman" w:hAnsi="Times New Roman"/>
          <w:lang w:val="vi-VN"/>
        </w:rPr>
      </w:pPr>
      <w:r w:rsidRPr="00314744">
        <w:rPr>
          <w:rFonts w:ascii="Times New Roman" w:hAnsi="Times New Roman"/>
          <w:b/>
          <w:lang w:val="vi-VN"/>
        </w:rPr>
        <w:t>A</w:t>
      </w:r>
      <w:r w:rsidRPr="00314744">
        <w:rPr>
          <w:rFonts w:ascii="Times New Roman" w:hAnsi="Times New Roman"/>
          <w:lang w:val="vi-VN"/>
        </w:rPr>
        <w:t xml:space="preserve">. 2,2 </w:t>
      </w:r>
      <w:r w:rsidRPr="00314744">
        <w:rPr>
          <w:rFonts w:ascii="Times New Roman" w:hAnsi="Times New Roman"/>
          <w:b/>
          <w:lang w:val="vi-VN"/>
        </w:rPr>
        <w:t>A.</w:t>
      </w:r>
      <w:r w:rsidRPr="00314744">
        <w:rPr>
          <w:rFonts w:ascii="Times New Roman" w:hAnsi="Times New Roman"/>
          <w:lang w:val="vi-VN"/>
        </w:rPr>
        <w:tab/>
      </w:r>
      <w:r w:rsidRPr="00314744">
        <w:rPr>
          <w:rFonts w:ascii="Times New Roman" w:hAnsi="Times New Roman"/>
          <w:lang w:val="vi-VN"/>
        </w:rPr>
        <w:tab/>
      </w:r>
      <w:r w:rsidRPr="00314744">
        <w:rPr>
          <w:rFonts w:ascii="Times New Roman" w:hAnsi="Times New Roman"/>
          <w:b/>
          <w:lang w:val="vi-VN"/>
        </w:rPr>
        <w:t>B</w:t>
      </w:r>
      <w:r w:rsidRPr="00314744">
        <w:rPr>
          <w:rFonts w:ascii="Times New Roman" w:hAnsi="Times New Roman"/>
          <w:lang w:val="vi-VN"/>
        </w:rPr>
        <w:t>. 4,4 A.</w:t>
      </w:r>
      <w:r w:rsidRPr="00314744">
        <w:rPr>
          <w:rFonts w:ascii="Times New Roman" w:hAnsi="Times New Roman"/>
          <w:lang w:val="vi-VN"/>
        </w:rPr>
        <w:tab/>
      </w:r>
      <w:r w:rsidRPr="00314744">
        <w:rPr>
          <w:rFonts w:ascii="Times New Roman" w:hAnsi="Times New Roman"/>
          <w:b/>
          <w:lang w:val="vi-VN"/>
        </w:rPr>
        <w:t>C.</w:t>
      </w:r>
      <w:r w:rsidRPr="00314744">
        <w:rPr>
          <w:rFonts w:ascii="Times New Roman" w:hAnsi="Times New Roman"/>
          <w:lang w:val="vi-VN"/>
        </w:rPr>
        <w:t xml:space="preserve"> 3,1 </w:t>
      </w:r>
      <w:r w:rsidRPr="00314744">
        <w:rPr>
          <w:rFonts w:ascii="Times New Roman" w:hAnsi="Times New Roman"/>
          <w:b/>
          <w:lang w:val="vi-VN"/>
        </w:rPr>
        <w:t>A.</w:t>
      </w:r>
      <w:r w:rsidRPr="00314744">
        <w:rPr>
          <w:rFonts w:ascii="Times New Roman" w:hAnsi="Times New Roman"/>
          <w:lang w:val="vi-VN"/>
        </w:rPr>
        <w:tab/>
      </w:r>
      <w:r w:rsidRPr="00314744">
        <w:rPr>
          <w:rFonts w:ascii="Times New Roman" w:hAnsi="Times New Roman"/>
          <w:b/>
          <w:lang w:val="vi-VN"/>
        </w:rPr>
        <w:t>D.</w:t>
      </w:r>
      <w:r w:rsidRPr="00314744">
        <w:rPr>
          <w:rFonts w:ascii="Times New Roman" w:hAnsi="Times New Roman"/>
          <w:lang w:val="vi-VN"/>
        </w:rPr>
        <w:t xml:space="preserve"> 6,2 </w:t>
      </w:r>
      <w:r w:rsidRPr="00314744">
        <w:rPr>
          <w:rFonts w:ascii="Times New Roman" w:hAnsi="Times New Roman"/>
          <w:b/>
          <w:lang w:val="vi-VN"/>
        </w:rPr>
        <w:t>A.</w:t>
      </w:r>
    </w:p>
    <w:p w14:paraId="4732C173" w14:textId="77777777" w:rsidR="00751CB0" w:rsidRPr="00314744" w:rsidRDefault="00751CB0" w:rsidP="0038605B">
      <w:pPr>
        <w:pStyle w:val="NoSpacing"/>
        <w:numPr>
          <w:ilvl w:val="0"/>
          <w:numId w:val="36"/>
        </w:numPr>
        <w:jc w:val="left"/>
        <w:rPr>
          <w:rFonts w:ascii="Times New Roman" w:hAnsi="Times New Roman"/>
          <w:lang w:val="vi-VN"/>
        </w:rPr>
      </w:pPr>
      <w:r w:rsidRPr="00314744">
        <w:rPr>
          <w:rFonts w:ascii="Times New Roman" w:hAnsi="Times New Roman"/>
          <w:b/>
        </w:rPr>
        <w:t>(MH-L2-17)</w:t>
      </w:r>
      <w:r w:rsidRPr="00314744">
        <w:rPr>
          <w:rFonts w:ascii="Times New Roman" w:hAnsi="Times New Roman"/>
          <w:b/>
          <w:lang w:val="vi-VN"/>
        </w:rPr>
        <w:t xml:space="preserve"> Câu 33</w:t>
      </w:r>
      <w:r w:rsidRPr="00314744">
        <w:rPr>
          <w:rFonts w:ascii="Times New Roman" w:hAnsi="Times New Roman"/>
          <w:lang w:val="vi-VN"/>
        </w:rPr>
        <w:t xml:space="preserve">. Đặt điện áp xoay chiều có giá trị hiệu dụng 200 V và tần số f thay đổi được vào hai đầu đoạn mạch có R, L, C mắc nối tiếp. Biết cuộn cảm thuần có độ tự cảm </w:t>
      </w:r>
      <w:r w:rsidRPr="00314744">
        <w:rPr>
          <w:rFonts w:ascii="Times New Roman" w:hAnsi="Times New Roman"/>
          <w:position w:val="-22"/>
          <w:lang w:val="vi-VN"/>
        </w:rPr>
        <w:object w:dxaOrig="260" w:dyaOrig="580" w14:anchorId="7BB41912">
          <v:shape id="_x0000_i2190" type="#_x0000_t75" style="width:12.8pt;height:29.6pt" o:ole="">
            <v:imagedata r:id="rId2307" o:title=""/>
          </v:shape>
          <o:OLEObject Type="Embed" ProgID="Equation.DSMT4" ShapeID="_x0000_i2190" DrawAspect="Content" ObjectID="_1725694813" r:id="rId2308"/>
        </w:object>
      </w:r>
      <w:r w:rsidRPr="00314744">
        <w:rPr>
          <w:rFonts w:ascii="Times New Roman" w:hAnsi="Times New Roman"/>
          <w:lang w:val="vi-VN"/>
        </w:rPr>
        <w:t>H. Khi f = 50 Hz hoặc f = 200 Hz thì cường độ dòng điện hiệu dụng trong đoạn mạch đều bằng 0,4</w:t>
      </w:r>
      <w:r w:rsidRPr="00314744">
        <w:rPr>
          <w:rFonts w:ascii="Times New Roman" w:hAnsi="Times New Roman"/>
          <w:b/>
          <w:lang w:val="vi-VN"/>
        </w:rPr>
        <w:t>A.</w:t>
      </w:r>
      <w:r w:rsidRPr="00314744">
        <w:rPr>
          <w:rFonts w:ascii="Times New Roman" w:hAnsi="Times New Roman"/>
          <w:lang w:val="vi-VN"/>
        </w:rPr>
        <w:t xml:space="preserve"> Điều chỉnh f để cường độ dòng điện hiệu dụng trong đoạn mạch có giá trị cực đại. Giá trị cực đại này bằng</w:t>
      </w:r>
    </w:p>
    <w:p w14:paraId="013420A3" w14:textId="25FD5850" w:rsidR="00751CB0" w:rsidRPr="00314744" w:rsidRDefault="00751CB0" w:rsidP="0038605B">
      <w:pPr>
        <w:pStyle w:val="NoSpacing"/>
        <w:tabs>
          <w:tab w:val="left" w:pos="142"/>
        </w:tabs>
        <w:ind w:left="340"/>
        <w:jc w:val="left"/>
        <w:rPr>
          <w:rFonts w:ascii="Times New Roman" w:hAnsi="Times New Roman"/>
          <w:lang w:val="vi-VN"/>
        </w:rPr>
      </w:pPr>
      <w:r w:rsidRPr="00314744">
        <w:rPr>
          <w:rFonts w:ascii="Times New Roman" w:hAnsi="Times New Roman"/>
          <w:b/>
          <w:lang w:val="vi-VN"/>
        </w:rPr>
        <w:t>A</w:t>
      </w:r>
      <w:r w:rsidRPr="00314744">
        <w:rPr>
          <w:rFonts w:ascii="Times New Roman" w:hAnsi="Times New Roman"/>
          <w:lang w:val="vi-VN"/>
        </w:rPr>
        <w:t xml:space="preserve">. 0,75 </w:t>
      </w:r>
      <w:r w:rsidRPr="00314744">
        <w:rPr>
          <w:rFonts w:ascii="Times New Roman" w:hAnsi="Times New Roman"/>
          <w:b/>
          <w:lang w:val="vi-VN"/>
        </w:rPr>
        <w:t>A.</w:t>
      </w:r>
      <w:r w:rsidRPr="00314744">
        <w:rPr>
          <w:rFonts w:ascii="Times New Roman" w:hAnsi="Times New Roman"/>
          <w:lang w:val="vi-VN"/>
        </w:rPr>
        <w:tab/>
      </w:r>
      <w:r w:rsidRPr="00314744">
        <w:rPr>
          <w:rFonts w:ascii="Times New Roman" w:hAnsi="Times New Roman"/>
          <w:lang w:val="vi-VN"/>
        </w:rPr>
        <w:tab/>
      </w:r>
      <w:r w:rsidRPr="00314744">
        <w:rPr>
          <w:rFonts w:ascii="Times New Roman" w:hAnsi="Times New Roman"/>
          <w:b/>
          <w:lang w:val="vi-VN"/>
        </w:rPr>
        <w:t>B</w:t>
      </w:r>
      <w:r w:rsidRPr="00314744">
        <w:rPr>
          <w:rFonts w:ascii="Times New Roman" w:hAnsi="Times New Roman"/>
          <w:lang w:val="vi-VN"/>
        </w:rPr>
        <w:t>. 0,5 A.</w:t>
      </w:r>
      <w:r w:rsidRPr="00314744">
        <w:rPr>
          <w:rFonts w:ascii="Times New Roman" w:hAnsi="Times New Roman"/>
          <w:lang w:val="vi-VN"/>
        </w:rPr>
        <w:tab/>
      </w:r>
      <w:r w:rsidRPr="00314744">
        <w:rPr>
          <w:rFonts w:ascii="Times New Roman" w:hAnsi="Times New Roman"/>
          <w:b/>
          <w:lang w:val="vi-VN"/>
        </w:rPr>
        <w:t>C.</w:t>
      </w:r>
      <w:r w:rsidRPr="00314744">
        <w:rPr>
          <w:rFonts w:ascii="Times New Roman" w:hAnsi="Times New Roman"/>
          <w:lang w:val="vi-VN"/>
        </w:rPr>
        <w:t xml:space="preserve"> 1 </w:t>
      </w:r>
      <w:r w:rsidRPr="00314744">
        <w:rPr>
          <w:rFonts w:ascii="Times New Roman" w:hAnsi="Times New Roman"/>
          <w:b/>
          <w:lang w:val="vi-VN"/>
        </w:rPr>
        <w:t>A.</w:t>
      </w:r>
      <w:r w:rsidRPr="00314744">
        <w:rPr>
          <w:rFonts w:ascii="Times New Roman" w:hAnsi="Times New Roman"/>
          <w:lang w:val="vi-VN"/>
        </w:rPr>
        <w:tab/>
      </w:r>
      <w:r w:rsidRPr="00314744">
        <w:rPr>
          <w:rFonts w:ascii="Times New Roman" w:hAnsi="Times New Roman"/>
          <w:lang w:val="vi-VN"/>
        </w:rPr>
        <w:tab/>
      </w:r>
      <w:r w:rsidRPr="00314744">
        <w:rPr>
          <w:rFonts w:ascii="Times New Roman" w:hAnsi="Times New Roman"/>
          <w:b/>
          <w:lang w:val="vi-VN"/>
        </w:rPr>
        <w:t>D.</w:t>
      </w:r>
      <w:r w:rsidRPr="00314744">
        <w:rPr>
          <w:rFonts w:ascii="Times New Roman" w:hAnsi="Times New Roman"/>
          <w:lang w:val="vi-VN"/>
        </w:rPr>
        <w:t xml:space="preserve"> 1,25 </w:t>
      </w:r>
      <w:r w:rsidRPr="00314744">
        <w:rPr>
          <w:rFonts w:ascii="Times New Roman" w:hAnsi="Times New Roman"/>
          <w:b/>
          <w:lang w:val="vi-VN"/>
        </w:rPr>
        <w:t>A.</w:t>
      </w:r>
    </w:p>
    <w:p w14:paraId="3B95138E" w14:textId="77777777" w:rsidR="00071325" w:rsidRPr="00314744" w:rsidRDefault="00071325" w:rsidP="0038605B">
      <w:pPr>
        <w:pStyle w:val="NoSpacing"/>
        <w:numPr>
          <w:ilvl w:val="0"/>
          <w:numId w:val="36"/>
        </w:numPr>
        <w:jc w:val="left"/>
        <w:rPr>
          <w:rFonts w:ascii="Times New Roman" w:hAnsi="Times New Roman"/>
        </w:rPr>
      </w:pPr>
      <w:r w:rsidRPr="00314744">
        <w:rPr>
          <w:rFonts w:ascii="Times New Roman" w:hAnsi="Times New Roman"/>
          <w:b/>
        </w:rPr>
        <w:t>(MH-L2-17)</w:t>
      </w:r>
      <w:r w:rsidRPr="00314744">
        <w:rPr>
          <w:rFonts w:ascii="Times New Roman" w:hAnsi="Times New Roman"/>
          <w:b/>
          <w:lang w:val="vi-VN"/>
        </w:rPr>
        <w:t xml:space="preserve"> </w:t>
      </w:r>
      <w:r w:rsidRPr="00314744">
        <w:rPr>
          <w:rFonts w:ascii="Times New Roman" w:hAnsi="Times New Roman"/>
          <w:b/>
          <w:noProof/>
        </w:rPr>
        <w:drawing>
          <wp:anchor distT="0" distB="0" distL="114300" distR="114300" simplePos="0" relativeHeight="251686400" behindDoc="0" locked="0" layoutInCell="1" allowOverlap="1" wp14:anchorId="08403485" wp14:editId="3925E814">
            <wp:simplePos x="0" y="0"/>
            <wp:positionH relativeFrom="margin">
              <wp:align>right</wp:align>
            </wp:positionH>
            <wp:positionV relativeFrom="paragraph">
              <wp:posOffset>115570</wp:posOffset>
            </wp:positionV>
            <wp:extent cx="2245360" cy="1263650"/>
            <wp:effectExtent l="0" t="0" r="254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309">
                      <a:extLst>
                        <a:ext uri="{28A0092B-C50C-407E-A947-70E740481C1C}">
                          <a14:useLocalDpi xmlns:a14="http://schemas.microsoft.com/office/drawing/2010/main" val="0"/>
                        </a:ext>
                      </a:extLst>
                    </a:blip>
                    <a:srcRect/>
                    <a:stretch>
                      <a:fillRect/>
                    </a:stretch>
                  </pic:blipFill>
                  <pic:spPr bwMode="auto">
                    <a:xfrm>
                      <a:off x="0" y="0"/>
                      <a:ext cx="2245360" cy="126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4744">
        <w:rPr>
          <w:rFonts w:ascii="Times New Roman" w:hAnsi="Times New Roman"/>
          <w:b/>
        </w:rPr>
        <w:t>Câu 39</w:t>
      </w:r>
      <w:r w:rsidRPr="00314744">
        <w:rPr>
          <w:rFonts w:ascii="Times New Roman" w:hAnsi="Times New Roman"/>
        </w:rPr>
        <w:t>.</w:t>
      </w:r>
      <w:r w:rsidRPr="00314744">
        <w:rPr>
          <w:rFonts w:ascii="Times New Roman" w:hAnsi="Times New Roman"/>
          <w:b/>
        </w:rPr>
        <w:t xml:space="preserve"> </w:t>
      </w:r>
      <w:r w:rsidRPr="00314744">
        <w:rPr>
          <w:rFonts w:ascii="Times New Roman" w:hAnsi="Times New Roman"/>
        </w:rPr>
        <w:t>Đặt điện áp xoay chiều có giá trị hiệu dụng và</w:t>
      </w:r>
      <w:r w:rsidRPr="00314744">
        <w:rPr>
          <w:rFonts w:ascii="Times New Roman" w:hAnsi="Times New Roman"/>
          <w:b/>
        </w:rPr>
        <w:t xml:space="preserve"> </w:t>
      </w:r>
      <w:r w:rsidRPr="00314744">
        <w:rPr>
          <w:rFonts w:ascii="Times New Roman" w:hAnsi="Times New Roman"/>
        </w:rPr>
        <w:t xml:space="preserve">tần số không đổi vào hai đầu đoạn mạch gồm biến trở, cuộn dây và tụ điện mắc nối tiếp. Hình vẽ bên là đồ thị biểu diễn sự phụ thuộc của công suất tỏa nhiệt P trên biến trở và hệ số công suất cosφ của đoạn mạch theo giá trị R của biến trở. Điện trở của cuộn dây có giá trị </w:t>
      </w:r>
      <w:r w:rsidRPr="00314744">
        <w:rPr>
          <w:rFonts w:ascii="Times New Roman" w:hAnsi="Times New Roman"/>
          <w:b/>
          <w:i/>
        </w:rPr>
        <w:t>gần nhất</w:t>
      </w:r>
      <w:r w:rsidRPr="00314744">
        <w:rPr>
          <w:rFonts w:ascii="Times New Roman" w:hAnsi="Times New Roman"/>
          <w:b/>
        </w:rPr>
        <w:t xml:space="preserve"> </w:t>
      </w:r>
      <w:r w:rsidRPr="00314744">
        <w:rPr>
          <w:rFonts w:ascii="Times New Roman" w:hAnsi="Times New Roman"/>
        </w:rPr>
        <w:t>với giá trị nào sau đây?</w:t>
      </w:r>
      <w:r w:rsidRPr="00314744">
        <w:rPr>
          <w:rFonts w:ascii="Times New Roman" w:hAnsi="Times New Roman"/>
          <w:noProof/>
          <w:lang w:val="vi-VN" w:eastAsia="vi-VN"/>
        </w:rPr>
        <w:t xml:space="preserve"> </w:t>
      </w:r>
    </w:p>
    <w:p w14:paraId="611BF2D8" w14:textId="693F4742" w:rsidR="00071325" w:rsidRPr="00314744" w:rsidRDefault="00071325" w:rsidP="0038605B">
      <w:pPr>
        <w:pStyle w:val="ListParagraph"/>
        <w:tabs>
          <w:tab w:val="left" w:pos="142"/>
        </w:tabs>
        <w:ind w:left="340"/>
        <w:jc w:val="left"/>
        <w:rPr>
          <w:sz w:val="22"/>
          <w:szCs w:val="22"/>
          <w:lang w:val="vi-VN"/>
        </w:rPr>
      </w:pPr>
      <w:r w:rsidRPr="00314744">
        <w:rPr>
          <w:b/>
          <w:sz w:val="22"/>
          <w:szCs w:val="22"/>
          <w:lang w:val="vi-VN"/>
        </w:rPr>
        <w:t>A</w:t>
      </w:r>
      <w:r w:rsidRPr="00314744">
        <w:rPr>
          <w:sz w:val="22"/>
          <w:szCs w:val="22"/>
          <w:lang w:val="vi-VN"/>
        </w:rPr>
        <w:t xml:space="preserve">. </w:t>
      </w:r>
      <w:r w:rsidRPr="00314744">
        <w:rPr>
          <w:sz w:val="22"/>
          <w:szCs w:val="22"/>
          <w:lang w:val="fr-FR"/>
        </w:rPr>
        <w:t xml:space="preserve">10,1 </w:t>
      </w:r>
      <w:r w:rsidRPr="00314744">
        <w:rPr>
          <w:sz w:val="22"/>
          <w:szCs w:val="22"/>
        </w:rPr>
        <w:t>Ω</w:t>
      </w:r>
      <w:r w:rsidRPr="00314744">
        <w:rPr>
          <w:sz w:val="22"/>
          <w:szCs w:val="22"/>
          <w:lang w:val="fr-FR"/>
        </w:rPr>
        <w:t>.</w:t>
      </w:r>
      <w:r w:rsidRPr="00314744">
        <w:rPr>
          <w:sz w:val="22"/>
          <w:szCs w:val="22"/>
          <w:lang w:val="fr-FR"/>
        </w:rPr>
        <w:tab/>
      </w:r>
      <w:r w:rsidRPr="00314744">
        <w:rPr>
          <w:sz w:val="22"/>
          <w:szCs w:val="22"/>
          <w:lang w:val="vi-VN"/>
        </w:rPr>
        <w:tab/>
      </w:r>
      <w:r w:rsidRPr="00314744">
        <w:rPr>
          <w:b/>
          <w:sz w:val="22"/>
          <w:szCs w:val="22"/>
          <w:lang w:val="vi-VN"/>
        </w:rPr>
        <w:t>B.</w:t>
      </w:r>
      <w:r w:rsidRPr="00314744">
        <w:rPr>
          <w:sz w:val="22"/>
          <w:szCs w:val="22"/>
          <w:lang w:val="vi-VN"/>
        </w:rPr>
        <w:t xml:space="preserve"> </w:t>
      </w:r>
      <w:r w:rsidRPr="00314744">
        <w:rPr>
          <w:sz w:val="22"/>
          <w:szCs w:val="22"/>
          <w:lang w:val="fr-FR"/>
        </w:rPr>
        <w:t xml:space="preserve">9,1 </w:t>
      </w:r>
      <w:r w:rsidRPr="00314744">
        <w:rPr>
          <w:sz w:val="22"/>
          <w:szCs w:val="22"/>
        </w:rPr>
        <w:t>Ω</w:t>
      </w:r>
      <w:r w:rsidRPr="00314744">
        <w:rPr>
          <w:sz w:val="22"/>
          <w:szCs w:val="22"/>
          <w:lang w:val="fr-FR"/>
        </w:rPr>
        <w:t>.</w:t>
      </w:r>
      <w:r w:rsidRPr="00314744">
        <w:rPr>
          <w:sz w:val="22"/>
          <w:szCs w:val="22"/>
          <w:lang w:val="vi-VN"/>
        </w:rPr>
        <w:tab/>
      </w:r>
      <w:r w:rsidRPr="00314744">
        <w:rPr>
          <w:b/>
          <w:sz w:val="22"/>
          <w:szCs w:val="22"/>
          <w:lang w:val="vi-VN"/>
        </w:rPr>
        <w:t>C</w:t>
      </w:r>
      <w:r w:rsidRPr="00314744">
        <w:rPr>
          <w:sz w:val="22"/>
          <w:szCs w:val="22"/>
          <w:lang w:val="vi-VN"/>
        </w:rPr>
        <w:t xml:space="preserve">. </w:t>
      </w:r>
      <w:r w:rsidRPr="00314744">
        <w:rPr>
          <w:sz w:val="22"/>
          <w:szCs w:val="22"/>
          <w:lang w:val="fr-FR"/>
        </w:rPr>
        <w:t xml:space="preserve">7,9 </w:t>
      </w:r>
      <w:r w:rsidRPr="00314744">
        <w:rPr>
          <w:sz w:val="22"/>
          <w:szCs w:val="22"/>
        </w:rPr>
        <w:t>Ω</w:t>
      </w:r>
      <w:r w:rsidRPr="00314744">
        <w:rPr>
          <w:sz w:val="22"/>
          <w:szCs w:val="22"/>
          <w:lang w:val="fr-FR"/>
        </w:rPr>
        <w:t>.</w:t>
      </w:r>
      <w:r w:rsidRPr="00314744">
        <w:rPr>
          <w:sz w:val="22"/>
          <w:szCs w:val="22"/>
          <w:lang w:val="vi-VN"/>
        </w:rPr>
        <w:tab/>
      </w:r>
      <w:r w:rsidRPr="00314744">
        <w:rPr>
          <w:sz w:val="22"/>
          <w:szCs w:val="22"/>
          <w:lang w:val="vi-VN"/>
        </w:rPr>
        <w:tab/>
      </w:r>
      <w:r w:rsidRPr="00314744">
        <w:rPr>
          <w:b/>
          <w:sz w:val="22"/>
          <w:szCs w:val="22"/>
          <w:lang w:val="vi-VN"/>
        </w:rPr>
        <w:t>D.</w:t>
      </w:r>
      <w:r w:rsidRPr="00314744">
        <w:rPr>
          <w:sz w:val="22"/>
          <w:szCs w:val="22"/>
          <w:lang w:val="vi-VN"/>
        </w:rPr>
        <w:t xml:space="preserve"> </w:t>
      </w:r>
      <w:r w:rsidRPr="00314744">
        <w:rPr>
          <w:w w:val="98"/>
          <w:sz w:val="22"/>
          <w:szCs w:val="22"/>
          <w:lang w:val="fr-FR"/>
        </w:rPr>
        <w:t xml:space="preserve">11,2 </w:t>
      </w:r>
      <w:r w:rsidRPr="00314744">
        <w:rPr>
          <w:w w:val="98"/>
          <w:sz w:val="22"/>
          <w:szCs w:val="22"/>
        </w:rPr>
        <w:t>Ω</w:t>
      </w:r>
      <w:r w:rsidRPr="00314744">
        <w:rPr>
          <w:w w:val="98"/>
          <w:sz w:val="22"/>
          <w:szCs w:val="22"/>
          <w:lang w:val="fr-FR"/>
        </w:rPr>
        <w:t>.</w:t>
      </w:r>
    </w:p>
    <w:p w14:paraId="695ECB3E" w14:textId="77777777" w:rsidR="008208BB" w:rsidRPr="00314744" w:rsidRDefault="008208BB" w:rsidP="0038605B">
      <w:pPr>
        <w:pStyle w:val="BodyText"/>
        <w:numPr>
          <w:ilvl w:val="0"/>
          <w:numId w:val="36"/>
        </w:numPr>
        <w:kinsoku w:val="0"/>
        <w:overflowPunct w:val="0"/>
        <w:jc w:val="left"/>
        <w:rPr>
          <w:rFonts w:ascii="Times New Roman" w:hAnsi="Times New Roman" w:cs="Times New Roman"/>
          <w:sz w:val="22"/>
          <w:szCs w:val="22"/>
        </w:rPr>
      </w:pPr>
      <w:r w:rsidRPr="00314744">
        <w:rPr>
          <w:rFonts w:ascii="Times New Roman" w:hAnsi="Times New Roman" w:cs="Times New Roman"/>
          <w:b/>
          <w:sz w:val="22"/>
          <w:szCs w:val="22"/>
        </w:rPr>
        <w:t>(MH-L3-17) Câu 36.</w:t>
      </w:r>
      <w:r w:rsidRPr="00314744">
        <w:rPr>
          <w:rFonts w:ascii="Times New Roman" w:hAnsi="Times New Roman" w:cs="Times New Roman"/>
          <w:sz w:val="22"/>
          <w:szCs w:val="22"/>
        </w:rPr>
        <w:t xml:space="preserve"> Đặt điện áp u = 100</w:t>
      </w:r>
      <m:oMath>
        <m:rad>
          <m:radPr>
            <m:degHide m:val="1"/>
            <m:ctrlPr>
              <w:rPr>
                <w:rFonts w:cs="Times New Roman"/>
                <w:i/>
                <w:sz w:val="22"/>
                <w:szCs w:val="22"/>
              </w:rPr>
            </m:ctrlPr>
          </m:radPr>
          <m:deg/>
          <m:e>
            <m:r>
              <w:rPr>
                <w:rFonts w:cs="Times New Roman"/>
                <w:sz w:val="22"/>
                <w:szCs w:val="22"/>
              </w:rPr>
              <m:t>2</m:t>
            </m:r>
          </m:e>
        </m:rad>
      </m:oMath>
      <w:r w:rsidRPr="00314744">
        <w:rPr>
          <w:rFonts w:ascii="Times New Roman" w:hAnsi="Times New Roman" w:cs="Times New Roman"/>
          <w:sz w:val="22"/>
          <w:szCs w:val="22"/>
        </w:rPr>
        <w:t xml:space="preserve">cos100πt (V)(t tính bằng giây) vào hai đầu đoạn mạch mắc nối tiếp gồm điện trở 80Ω, tụ điện có điện dung </w:t>
      </w:r>
      <m:oMath>
        <m:f>
          <m:fPr>
            <m:ctrlPr>
              <w:rPr>
                <w:rFonts w:cs="Times New Roman"/>
                <w:i/>
                <w:sz w:val="22"/>
                <w:szCs w:val="22"/>
              </w:rPr>
            </m:ctrlPr>
          </m:fPr>
          <m:num>
            <m:sSup>
              <m:sSupPr>
                <m:ctrlPr>
                  <w:rPr>
                    <w:rFonts w:cs="Times New Roman"/>
                    <w:i/>
                    <w:sz w:val="22"/>
                    <w:szCs w:val="22"/>
                  </w:rPr>
                </m:ctrlPr>
              </m:sSupPr>
              <m:e>
                <m:r>
                  <w:rPr>
                    <w:rFonts w:cs="Times New Roman"/>
                    <w:sz w:val="22"/>
                    <w:szCs w:val="22"/>
                  </w:rPr>
                  <m:t>10</m:t>
                </m:r>
              </m:e>
              <m:sup>
                <m:r>
                  <w:rPr>
                    <w:rFonts w:cs="Times New Roman"/>
                    <w:sz w:val="22"/>
                    <w:szCs w:val="22"/>
                  </w:rPr>
                  <m:t>-4</m:t>
                </m:r>
              </m:sup>
            </m:sSup>
          </m:num>
          <m:den>
            <m:r>
              <w:rPr>
                <w:rFonts w:cs="Times New Roman"/>
                <w:sz w:val="22"/>
                <w:szCs w:val="22"/>
              </w:rPr>
              <m:t>2π</m:t>
            </m:r>
          </m:den>
        </m:f>
      </m:oMath>
      <w:r w:rsidRPr="00314744">
        <w:rPr>
          <w:rFonts w:ascii="Times New Roman" w:hAnsi="Times New Roman" w:cs="Times New Roman"/>
          <w:sz w:val="22"/>
          <w:szCs w:val="22"/>
        </w:rPr>
        <w:t xml:space="preserve"> F, cuộn dây có độ tự cảm </w:t>
      </w:r>
      <m:oMath>
        <m:f>
          <m:fPr>
            <m:ctrlPr>
              <w:rPr>
                <w:rFonts w:cs="Times New Roman"/>
                <w:i/>
                <w:sz w:val="22"/>
                <w:szCs w:val="22"/>
              </w:rPr>
            </m:ctrlPr>
          </m:fPr>
          <m:num>
            <m:r>
              <w:rPr>
                <w:rFonts w:cs="Times New Roman"/>
                <w:sz w:val="22"/>
                <w:szCs w:val="22"/>
              </w:rPr>
              <m:t>1</m:t>
            </m:r>
          </m:num>
          <m:den>
            <m:r>
              <w:rPr>
                <w:rFonts w:cs="Times New Roman"/>
                <w:sz w:val="22"/>
                <w:szCs w:val="22"/>
              </w:rPr>
              <m:t>π</m:t>
            </m:r>
          </m:den>
        </m:f>
      </m:oMath>
      <w:r w:rsidRPr="00314744">
        <w:rPr>
          <w:rFonts w:ascii="Times New Roman" w:hAnsi="Times New Roman" w:cs="Times New Roman"/>
          <w:sz w:val="22"/>
          <w:szCs w:val="22"/>
        </w:rPr>
        <w:t xml:space="preserve"> (H). Khi đó, cường dòng điện trong đoạn mạch sớm pha </w:t>
      </w:r>
      <m:oMath>
        <m:f>
          <m:fPr>
            <m:ctrlPr>
              <w:rPr>
                <w:rFonts w:cs="Times New Roman"/>
                <w:i/>
                <w:sz w:val="22"/>
                <w:szCs w:val="22"/>
              </w:rPr>
            </m:ctrlPr>
          </m:fPr>
          <m:num>
            <m:r>
              <w:rPr>
                <w:rFonts w:cs="Times New Roman"/>
                <w:sz w:val="22"/>
                <w:szCs w:val="22"/>
              </w:rPr>
              <m:t>π</m:t>
            </m:r>
          </m:num>
          <m:den>
            <m:r>
              <w:rPr>
                <w:rFonts w:cs="Times New Roman"/>
                <w:sz w:val="22"/>
                <w:szCs w:val="22"/>
              </w:rPr>
              <m:t>4</m:t>
            </m:r>
          </m:den>
        </m:f>
      </m:oMath>
      <w:r w:rsidRPr="00314744">
        <w:rPr>
          <w:rFonts w:ascii="Times New Roman" w:hAnsi="Times New Roman" w:cs="Times New Roman"/>
          <w:sz w:val="22"/>
          <w:szCs w:val="22"/>
        </w:rPr>
        <w:t xml:space="preserve"> so với điện áp giữa hai đầu đoạn mạch. Điện trở của cuộn dây có giá trị là</w:t>
      </w:r>
    </w:p>
    <w:p w14:paraId="74A7EB27" w14:textId="3C01B47E" w:rsidR="008208BB" w:rsidRPr="00314744" w:rsidRDefault="008208BB" w:rsidP="0038605B">
      <w:pPr>
        <w:pStyle w:val="BodyText"/>
        <w:kinsoku w:val="0"/>
        <w:overflowPunct w:val="0"/>
        <w:ind w:left="340"/>
        <w:jc w:val="left"/>
        <w:rPr>
          <w:rFonts w:ascii="Times New Roman" w:hAnsi="Times New Roman" w:cs="Times New Roman"/>
          <w:sz w:val="22"/>
          <w:szCs w:val="22"/>
        </w:rPr>
      </w:pPr>
      <w:r w:rsidRPr="00314744">
        <w:rPr>
          <w:rFonts w:ascii="Times New Roman" w:hAnsi="Times New Roman" w:cs="Times New Roman"/>
          <w:b/>
          <w:sz w:val="22"/>
          <w:szCs w:val="22"/>
        </w:rPr>
        <w:t xml:space="preserve">A. </w:t>
      </w:r>
      <w:r w:rsidRPr="00314744">
        <w:rPr>
          <w:rFonts w:ascii="Times New Roman" w:hAnsi="Times New Roman" w:cs="Times New Roman"/>
          <w:sz w:val="22"/>
          <w:szCs w:val="22"/>
        </w:rPr>
        <w:t>80 Ω.</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B. </w:t>
      </w:r>
      <w:r w:rsidRPr="00314744">
        <w:rPr>
          <w:rFonts w:ascii="Times New Roman" w:hAnsi="Times New Roman" w:cs="Times New Roman"/>
          <w:sz w:val="22"/>
          <w:szCs w:val="22"/>
        </w:rPr>
        <w:t>100 Ω.</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C. </w:t>
      </w:r>
      <w:r w:rsidRPr="00314744">
        <w:rPr>
          <w:rFonts w:ascii="Times New Roman" w:hAnsi="Times New Roman" w:cs="Times New Roman"/>
          <w:sz w:val="22"/>
          <w:szCs w:val="22"/>
        </w:rPr>
        <w:t>20 Ω.</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D. </w:t>
      </w:r>
      <w:r w:rsidRPr="00314744">
        <w:rPr>
          <w:rFonts w:ascii="Times New Roman" w:hAnsi="Times New Roman" w:cs="Times New Roman"/>
          <w:sz w:val="22"/>
          <w:szCs w:val="22"/>
        </w:rPr>
        <w:t>40 Ω.</w:t>
      </w:r>
    </w:p>
    <w:p w14:paraId="22017410" w14:textId="4D811896" w:rsidR="008208BB" w:rsidRPr="00314744" w:rsidRDefault="008208BB" w:rsidP="0038605B">
      <w:pPr>
        <w:pStyle w:val="BodyText"/>
        <w:numPr>
          <w:ilvl w:val="0"/>
          <w:numId w:val="36"/>
        </w:numPr>
        <w:kinsoku w:val="0"/>
        <w:overflowPunct w:val="0"/>
        <w:jc w:val="left"/>
        <w:rPr>
          <w:rFonts w:ascii="Times New Roman" w:hAnsi="Times New Roman" w:cs="Times New Roman"/>
          <w:sz w:val="22"/>
          <w:szCs w:val="22"/>
        </w:rPr>
      </w:pPr>
      <w:r w:rsidRPr="00314744">
        <w:rPr>
          <w:rFonts w:ascii="Times New Roman" w:hAnsi="Times New Roman" w:cs="Times New Roman"/>
          <w:noProof/>
          <w:sz w:val="22"/>
          <w:szCs w:val="22"/>
        </w:rPr>
        <w:drawing>
          <wp:anchor distT="0" distB="0" distL="114300" distR="114300" simplePos="0" relativeHeight="251673088" behindDoc="0" locked="0" layoutInCell="1" allowOverlap="1" wp14:anchorId="54DE3C6A" wp14:editId="7E450DCF">
            <wp:simplePos x="0" y="0"/>
            <wp:positionH relativeFrom="column">
              <wp:posOffset>2078355</wp:posOffset>
            </wp:positionH>
            <wp:positionV relativeFrom="paragraph">
              <wp:posOffset>253365</wp:posOffset>
            </wp:positionV>
            <wp:extent cx="2313940" cy="10731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10" cstate="print">
                      <a:extLst>
                        <a:ext uri="{28A0092B-C50C-407E-A947-70E740481C1C}">
                          <a14:useLocalDpi xmlns:a14="http://schemas.microsoft.com/office/drawing/2010/main" val="0"/>
                        </a:ext>
                      </a:extLst>
                    </a:blip>
                    <a:srcRect/>
                    <a:stretch>
                      <a:fillRect/>
                    </a:stretch>
                  </pic:blipFill>
                  <pic:spPr bwMode="auto">
                    <a:xfrm>
                      <a:off x="0" y="0"/>
                      <a:ext cx="2313940" cy="1073150"/>
                    </a:xfrm>
                    <a:prstGeom prst="rect">
                      <a:avLst/>
                    </a:prstGeom>
                    <a:noFill/>
                    <a:ln w="9525">
                      <a:noFill/>
                      <a:miter lim="800000"/>
                      <a:headEnd/>
                      <a:tailEnd/>
                    </a:ln>
                  </pic:spPr>
                </pic:pic>
              </a:graphicData>
            </a:graphic>
          </wp:anchor>
        </w:drawing>
      </w:r>
      <w:r w:rsidRPr="00314744">
        <w:rPr>
          <w:rFonts w:ascii="Times New Roman" w:hAnsi="Times New Roman" w:cs="Times New Roman"/>
          <w:b/>
          <w:sz w:val="22"/>
          <w:szCs w:val="22"/>
        </w:rPr>
        <w:t xml:space="preserve">(MH-L3-17) </w:t>
      </w:r>
      <w:r w:rsidR="00314744">
        <w:rPr>
          <w:rFonts w:ascii="Times New Roman" w:hAnsi="Times New Roman" w:cs="Times New Roman"/>
          <w:noProof/>
        </w:rPr>
        <mc:AlternateContent>
          <mc:Choice Requires="wps">
            <w:drawing>
              <wp:anchor distT="0" distB="0" distL="114300" distR="114300" simplePos="0" relativeHeight="251690496" behindDoc="1" locked="0" layoutInCell="0" allowOverlap="1" wp14:anchorId="6C18BF58" wp14:editId="4CB4C1F1">
                <wp:simplePos x="0" y="0"/>
                <wp:positionH relativeFrom="page">
                  <wp:posOffset>4815840</wp:posOffset>
                </wp:positionH>
                <wp:positionV relativeFrom="paragraph">
                  <wp:posOffset>-38100</wp:posOffset>
                </wp:positionV>
                <wp:extent cx="2298700" cy="1066800"/>
                <wp:effectExtent l="0" t="0" r="6350" b="0"/>
                <wp:wrapNone/>
                <wp:docPr id="7446"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8700" cy="1066800"/>
                        </a:xfrm>
                        <a:prstGeom prst="rect">
                          <a:avLst/>
                        </a:prstGeom>
                        <a:noFill/>
                        <a:ln>
                          <a:noFill/>
                        </a:ln>
                      </wps:spPr>
                      <wps:txbx>
                        <w:txbxContent>
                          <w:p w14:paraId="0C61D0A9" w14:textId="77777777" w:rsidR="00D8659B" w:rsidRDefault="00D8659B" w:rsidP="008208BB">
                            <w:pPr>
                              <w:spacing w:line="1680" w:lineRule="atLeast"/>
                            </w:pPr>
                          </w:p>
                          <w:p w14:paraId="1F8E9FB7" w14:textId="77777777" w:rsidR="00D8659B" w:rsidRDefault="00D8659B" w:rsidP="008208B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135" style="position:absolute;left:0;text-align:left;margin-left:379.2pt;margin-top:-3pt;width:181pt;height:84pt;z-index:-251625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" o:allowincell="f" filled="f" stroked="f">
                <v:textbox inset="0,0,0,0">
                  <w:txbxContent>
                    <w:p w14:paraId="0C61D0A9" w14:textId="77777777" w:rsidR="00D8659B" w:rsidRDefault="00D8659B" w:rsidP="008208BB">
                      <w:pPr>
                        <w:spacing w:line="1680" w:lineRule="atLeast"/>
                      </w:pPr>
                    </w:p>
                    <w:p w14:paraId="1F8E9FB7" w14:textId="77777777" w:rsidR="00D8659B" w:rsidRDefault="00D8659B" w:rsidP="008208BB"/>
                  </w:txbxContent>
                </v:textbox>
                <w10:wrap anchorx="page"/>
              </v:rect>
            </w:pict>
          </mc:Fallback>
        </mc:AlternateContent>
      </w:r>
      <w:r w:rsidRPr="00314744">
        <w:rPr>
          <w:rFonts w:ascii="Times New Roman" w:hAnsi="Times New Roman" w:cs="Times New Roman"/>
          <w:b/>
          <w:sz w:val="22"/>
          <w:szCs w:val="22"/>
        </w:rPr>
        <w:t>Câu 38.</w:t>
      </w:r>
      <w:r w:rsidRPr="00314744">
        <w:rPr>
          <w:rFonts w:ascii="Times New Roman" w:hAnsi="Times New Roman" w:cs="Times New Roman"/>
          <w:sz w:val="22"/>
          <w:szCs w:val="22"/>
        </w:rPr>
        <w:t xml:space="preserve"> Cho đoạn mạch có R, L, C mắc nối tiếp, trong đó giá trị điện dung C thay đổi được. Điện áp xoay chiều đặt vào hai đầu đoạn mạch có giá trị hiệu dụng U và tần số f không đổi. Hình vẽ bên là đồ thị biểu diễn sự phụ thuộc của điện áp hiệu dụng U</w:t>
      </w:r>
      <w:r w:rsidRPr="00314744">
        <w:rPr>
          <w:rFonts w:ascii="Times New Roman" w:hAnsi="Times New Roman" w:cs="Times New Roman"/>
          <w:sz w:val="22"/>
          <w:szCs w:val="22"/>
          <w:vertAlign w:val="subscript"/>
        </w:rPr>
        <w:t>C</w:t>
      </w:r>
      <w:r w:rsidRPr="00314744">
        <w:rPr>
          <w:rFonts w:ascii="Times New Roman" w:hAnsi="Times New Roman" w:cs="Times New Roman"/>
          <w:sz w:val="22"/>
          <w:szCs w:val="22"/>
        </w:rPr>
        <w:t xml:space="preserve"> giữa hai </w:t>
      </w:r>
      <w:r w:rsidRPr="00314744">
        <w:rPr>
          <w:rFonts w:ascii="Times New Roman" w:hAnsi="Times New Roman" w:cs="Times New Roman"/>
          <w:sz w:val="22"/>
          <w:szCs w:val="22"/>
        </w:rPr>
        <w:lastRenderedPageBreak/>
        <w:t xml:space="preserve">bản tụ điện và tổng trở Z của đoạn mạch theo giá trị của điện dung </w:t>
      </w:r>
      <w:r w:rsidRPr="00314744">
        <w:rPr>
          <w:rFonts w:ascii="Times New Roman" w:hAnsi="Times New Roman" w:cs="Times New Roman"/>
          <w:b/>
          <w:sz w:val="22"/>
          <w:szCs w:val="22"/>
        </w:rPr>
        <w:t>C.</w:t>
      </w:r>
      <w:r w:rsidRPr="00314744">
        <w:rPr>
          <w:rFonts w:ascii="Times New Roman" w:hAnsi="Times New Roman" w:cs="Times New Roman"/>
          <w:sz w:val="22"/>
          <w:szCs w:val="22"/>
        </w:rPr>
        <w:t xml:space="preserve"> Giá trị của U gần nhất với giá trị nào sau đây?</w:t>
      </w:r>
    </w:p>
    <w:p w14:paraId="03F4794D" w14:textId="7F4DD23D" w:rsidR="008208BB" w:rsidRPr="00314744" w:rsidRDefault="008208BB" w:rsidP="0038605B">
      <w:pPr>
        <w:pStyle w:val="BodyText"/>
        <w:kinsoku w:val="0"/>
        <w:overflowPunct w:val="0"/>
        <w:ind w:left="340"/>
        <w:jc w:val="left"/>
        <w:rPr>
          <w:rFonts w:ascii="Times New Roman" w:hAnsi="Times New Roman" w:cs="Times New Roman"/>
          <w:sz w:val="22"/>
          <w:szCs w:val="22"/>
        </w:rPr>
      </w:pPr>
      <w:r w:rsidRPr="00314744">
        <w:rPr>
          <w:rFonts w:ascii="Times New Roman" w:hAnsi="Times New Roman" w:cs="Times New Roman"/>
          <w:b/>
          <w:sz w:val="22"/>
          <w:szCs w:val="22"/>
        </w:rPr>
        <w:t xml:space="preserve">A. </w:t>
      </w:r>
      <w:r w:rsidRPr="00314744">
        <w:rPr>
          <w:rFonts w:ascii="Times New Roman" w:hAnsi="Times New Roman" w:cs="Times New Roman"/>
          <w:sz w:val="22"/>
          <w:szCs w:val="22"/>
        </w:rPr>
        <w:t>40 V.</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B. </w:t>
      </w:r>
      <w:r w:rsidRPr="00314744">
        <w:rPr>
          <w:rFonts w:ascii="Times New Roman" w:hAnsi="Times New Roman" w:cs="Times New Roman"/>
          <w:sz w:val="22"/>
          <w:szCs w:val="22"/>
        </w:rPr>
        <w:t>35 V.</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C. </w:t>
      </w:r>
      <w:r w:rsidRPr="00314744">
        <w:rPr>
          <w:rFonts w:ascii="Times New Roman" w:hAnsi="Times New Roman" w:cs="Times New Roman"/>
          <w:sz w:val="22"/>
          <w:szCs w:val="22"/>
        </w:rPr>
        <w:t>50 V.</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D. </w:t>
      </w:r>
      <w:r w:rsidRPr="00314744">
        <w:rPr>
          <w:rFonts w:ascii="Times New Roman" w:hAnsi="Times New Roman" w:cs="Times New Roman"/>
          <w:sz w:val="22"/>
          <w:szCs w:val="22"/>
        </w:rPr>
        <w:t>45 V.</w:t>
      </w:r>
    </w:p>
    <w:p w14:paraId="61D21544" w14:textId="77777777" w:rsidR="008208BB" w:rsidRPr="00314744" w:rsidRDefault="008208BB" w:rsidP="0038605B">
      <w:pPr>
        <w:pStyle w:val="BodyText"/>
        <w:numPr>
          <w:ilvl w:val="0"/>
          <w:numId w:val="36"/>
        </w:numPr>
        <w:kinsoku w:val="0"/>
        <w:overflowPunct w:val="0"/>
        <w:jc w:val="left"/>
        <w:rPr>
          <w:rFonts w:ascii="Times New Roman" w:hAnsi="Times New Roman" w:cs="Times New Roman"/>
          <w:sz w:val="22"/>
          <w:szCs w:val="22"/>
        </w:rPr>
      </w:pPr>
      <w:r w:rsidRPr="00314744">
        <w:rPr>
          <w:rFonts w:ascii="Times New Roman" w:hAnsi="Times New Roman" w:cs="Times New Roman"/>
          <w:noProof/>
          <w:sz w:val="22"/>
          <w:szCs w:val="22"/>
        </w:rPr>
        <w:drawing>
          <wp:anchor distT="0" distB="0" distL="114300" distR="114300" simplePos="0" relativeHeight="251676160" behindDoc="0" locked="0" layoutInCell="1" allowOverlap="1" wp14:anchorId="75BF7EFF" wp14:editId="3A2FABBF">
            <wp:simplePos x="0" y="0"/>
            <wp:positionH relativeFrom="column">
              <wp:posOffset>2906395</wp:posOffset>
            </wp:positionH>
            <wp:positionV relativeFrom="paragraph">
              <wp:posOffset>208915</wp:posOffset>
            </wp:positionV>
            <wp:extent cx="1478915" cy="397510"/>
            <wp:effectExtent l="0" t="0" r="6985" b="254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11">
                      <a:extLst>
                        <a:ext uri="{28A0092B-C50C-407E-A947-70E740481C1C}">
                          <a14:useLocalDpi xmlns:a14="http://schemas.microsoft.com/office/drawing/2010/main" val="0"/>
                        </a:ext>
                      </a:extLst>
                    </a:blip>
                    <a:srcRect/>
                    <a:stretch>
                      <a:fillRect/>
                    </a:stretch>
                  </pic:blipFill>
                  <pic:spPr bwMode="auto">
                    <a:xfrm>
                      <a:off x="0" y="0"/>
                      <a:ext cx="1478915" cy="397510"/>
                    </a:xfrm>
                    <a:prstGeom prst="rect">
                      <a:avLst/>
                    </a:prstGeom>
                    <a:noFill/>
                    <a:ln w="9525">
                      <a:noFill/>
                      <a:miter lim="800000"/>
                      <a:headEnd/>
                      <a:tailEnd/>
                    </a:ln>
                  </pic:spPr>
                </pic:pic>
              </a:graphicData>
            </a:graphic>
          </wp:anchor>
        </w:drawing>
      </w:r>
      <w:r w:rsidRPr="00314744">
        <w:rPr>
          <w:rFonts w:ascii="Times New Roman" w:hAnsi="Times New Roman" w:cs="Times New Roman"/>
          <w:b/>
          <w:sz w:val="22"/>
          <w:szCs w:val="22"/>
        </w:rPr>
        <w:t>(MH-L3-17) Câu 39.</w:t>
      </w:r>
      <w:r w:rsidRPr="00314744">
        <w:rPr>
          <w:rFonts w:ascii="Times New Roman" w:hAnsi="Times New Roman" w:cs="Times New Roman"/>
          <w:sz w:val="22"/>
          <w:szCs w:val="22"/>
        </w:rPr>
        <w:t xml:space="preserve"> Đặt điện áp xoay chiều u = U</w:t>
      </w:r>
      <w:r w:rsidRPr="00314744">
        <w:rPr>
          <w:rFonts w:ascii="Times New Roman" w:hAnsi="Times New Roman" w:cs="Times New Roman"/>
          <w:sz w:val="22"/>
          <w:szCs w:val="22"/>
          <w:vertAlign w:val="subscript"/>
        </w:rPr>
        <w:t>0</w:t>
      </w:r>
      <w:r w:rsidRPr="00314744">
        <w:rPr>
          <w:rFonts w:ascii="Times New Roman" w:hAnsi="Times New Roman" w:cs="Times New Roman"/>
          <w:sz w:val="22"/>
          <w:szCs w:val="22"/>
        </w:rPr>
        <w:t>cosωt vào hai đầu đoạn mạch AB như hình vẽ (tụ điện có điện dung C thay đổi được). Điều chỉnh C đến giá trị C</w:t>
      </w:r>
      <w:r w:rsidRPr="00314744">
        <w:rPr>
          <w:rFonts w:ascii="Times New Roman" w:hAnsi="Times New Roman" w:cs="Times New Roman"/>
          <w:sz w:val="22"/>
          <w:szCs w:val="22"/>
          <w:vertAlign w:val="subscript"/>
        </w:rPr>
        <w:t>0</w:t>
      </w:r>
      <w:r w:rsidRPr="00314744">
        <w:rPr>
          <w:rFonts w:ascii="Times New Roman" w:hAnsi="Times New Roman" w:cs="Times New Roman"/>
          <w:sz w:val="22"/>
          <w:szCs w:val="22"/>
        </w:rPr>
        <w:t xml:space="preserve"> để điện áp hiệu dụng hai đầu tụ điện đạt cực đại, khi đó điện áp tức thời giữa A và M có giá trị cực đại là 84,5 V. Giữ nguyên giá trị C</w:t>
      </w:r>
      <w:r w:rsidRPr="00314744">
        <w:rPr>
          <w:rFonts w:ascii="Times New Roman" w:hAnsi="Times New Roman" w:cs="Times New Roman"/>
          <w:sz w:val="22"/>
          <w:szCs w:val="22"/>
          <w:vertAlign w:val="subscript"/>
        </w:rPr>
        <w:t>0</w:t>
      </w:r>
      <w:r w:rsidRPr="00314744">
        <w:rPr>
          <w:rFonts w:ascii="Times New Roman" w:hAnsi="Times New Roman" w:cs="Times New Roman"/>
          <w:sz w:val="22"/>
          <w:szCs w:val="22"/>
        </w:rPr>
        <w:t xml:space="preserve"> của tụ điện. Ở thời điểm t</w:t>
      </w:r>
      <w:r w:rsidRPr="00314744">
        <w:rPr>
          <w:rFonts w:ascii="Times New Roman" w:hAnsi="Times New Roman" w:cs="Times New Roman"/>
          <w:sz w:val="22"/>
          <w:szCs w:val="22"/>
          <w:vertAlign w:val="subscript"/>
        </w:rPr>
        <w:t>0</w:t>
      </w:r>
      <w:r w:rsidRPr="00314744">
        <w:rPr>
          <w:rFonts w:ascii="Times New Roman" w:hAnsi="Times New Roman" w:cs="Times New Roman"/>
          <w:sz w:val="22"/>
          <w:szCs w:val="22"/>
        </w:rPr>
        <w:t>, điện áp hai đầu: tụ điện; cuộn cảm thuần và điện trở có độ lớn lần lượt là 202,8 V; 30 V và u</w:t>
      </w:r>
      <w:r w:rsidRPr="00314744">
        <w:rPr>
          <w:rFonts w:ascii="Times New Roman" w:hAnsi="Times New Roman" w:cs="Times New Roman"/>
          <w:sz w:val="22"/>
          <w:szCs w:val="22"/>
          <w:vertAlign w:val="subscript"/>
        </w:rPr>
        <w:t>R</w:t>
      </w:r>
      <w:r w:rsidRPr="00314744">
        <w:rPr>
          <w:rFonts w:ascii="Times New Roman" w:hAnsi="Times New Roman" w:cs="Times New Roman"/>
          <w:sz w:val="22"/>
          <w:szCs w:val="22"/>
        </w:rPr>
        <w:t>. Giá trị u</w:t>
      </w:r>
      <w:r w:rsidRPr="00314744">
        <w:rPr>
          <w:rFonts w:ascii="Times New Roman" w:hAnsi="Times New Roman" w:cs="Times New Roman"/>
          <w:sz w:val="22"/>
          <w:szCs w:val="22"/>
          <w:vertAlign w:val="subscript"/>
        </w:rPr>
        <w:t>R</w:t>
      </w:r>
      <w:r w:rsidRPr="00314744">
        <w:rPr>
          <w:rFonts w:ascii="Times New Roman" w:hAnsi="Times New Roman" w:cs="Times New Roman"/>
          <w:sz w:val="22"/>
          <w:szCs w:val="22"/>
        </w:rPr>
        <w:t xml:space="preserve"> bằng</w:t>
      </w:r>
    </w:p>
    <w:p w14:paraId="5386CEFC" w14:textId="6193A84E" w:rsidR="008208BB" w:rsidRPr="00314744" w:rsidRDefault="008208BB" w:rsidP="0038605B">
      <w:pPr>
        <w:pStyle w:val="BodyText"/>
        <w:kinsoku w:val="0"/>
        <w:overflowPunct w:val="0"/>
        <w:ind w:left="340"/>
        <w:jc w:val="left"/>
        <w:rPr>
          <w:rFonts w:ascii="Times New Roman" w:hAnsi="Times New Roman" w:cs="Times New Roman"/>
          <w:sz w:val="22"/>
          <w:szCs w:val="22"/>
        </w:rPr>
      </w:pPr>
      <w:r w:rsidRPr="00314744">
        <w:rPr>
          <w:rFonts w:ascii="Times New Roman" w:hAnsi="Times New Roman" w:cs="Times New Roman"/>
          <w:b/>
          <w:sz w:val="22"/>
          <w:szCs w:val="22"/>
        </w:rPr>
        <w:t xml:space="preserve">A. </w:t>
      </w:r>
      <w:r w:rsidRPr="00314744">
        <w:rPr>
          <w:rFonts w:ascii="Times New Roman" w:hAnsi="Times New Roman" w:cs="Times New Roman"/>
          <w:sz w:val="22"/>
          <w:szCs w:val="22"/>
        </w:rPr>
        <w:t>50 V.</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B. </w:t>
      </w:r>
      <w:r w:rsidRPr="00314744">
        <w:rPr>
          <w:rFonts w:ascii="Times New Roman" w:hAnsi="Times New Roman" w:cs="Times New Roman"/>
          <w:sz w:val="22"/>
          <w:szCs w:val="22"/>
        </w:rPr>
        <w:t>60 V.</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C. </w:t>
      </w:r>
      <w:r w:rsidRPr="00314744">
        <w:rPr>
          <w:rFonts w:ascii="Times New Roman" w:hAnsi="Times New Roman" w:cs="Times New Roman"/>
          <w:sz w:val="22"/>
          <w:szCs w:val="22"/>
        </w:rPr>
        <w:t>30 V.</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D. </w:t>
      </w:r>
      <w:r w:rsidRPr="00314744">
        <w:rPr>
          <w:rFonts w:ascii="Times New Roman" w:hAnsi="Times New Roman" w:cs="Times New Roman"/>
          <w:sz w:val="22"/>
          <w:szCs w:val="22"/>
        </w:rPr>
        <w:t>40 V.</w:t>
      </w:r>
    </w:p>
    <w:p w14:paraId="450392B8" w14:textId="1B47261E" w:rsidR="009A0988" w:rsidRPr="00314744" w:rsidRDefault="004962A2" w:rsidP="0038605B">
      <w:pPr>
        <w:widowControl w:val="0"/>
        <w:numPr>
          <w:ilvl w:val="0"/>
          <w:numId w:val="36"/>
        </w:numPr>
        <w:autoSpaceDE w:val="0"/>
        <w:autoSpaceDN w:val="0"/>
        <w:adjustRightInd w:val="0"/>
        <w:spacing w:line="276" w:lineRule="auto"/>
        <w:jc w:val="left"/>
        <w:rPr>
          <w:rFonts w:eastAsia="Times New Roman"/>
          <w:b/>
          <w:sz w:val="22"/>
          <w:szCs w:val="22"/>
        </w:rPr>
      </w:pPr>
      <w:r w:rsidRPr="00314744">
        <w:rPr>
          <w:b/>
          <w:sz w:val="22"/>
          <w:szCs w:val="22"/>
        </w:rPr>
        <w:t>(QG-17)</w:t>
      </w:r>
      <w:r w:rsidRPr="00314744">
        <w:rPr>
          <w:b/>
        </w:rPr>
        <w:t xml:space="preserve"> </w:t>
      </w:r>
      <w:r w:rsidR="009A0988" w:rsidRPr="00314744">
        <w:rPr>
          <w:rFonts w:eastAsia="Times New Roman"/>
          <w:b/>
          <w:sz w:val="22"/>
          <w:szCs w:val="22"/>
        </w:rPr>
        <w:t xml:space="preserve">(N1) Câu 11: </w:t>
      </w:r>
      <w:r w:rsidR="009A0988" w:rsidRPr="00314744">
        <w:rPr>
          <w:rFonts w:eastAsia="Times New Roman"/>
          <w:sz w:val="22"/>
          <w:szCs w:val="22"/>
        </w:rPr>
        <w:t>Đặt điện áp xoay chiều vào hai đầu đoạn mạch có R, L, C mắc nối tiếp. Khi trong đoạn mạch có cộng hưởng điện thì điện áp giữa hai đầu đoạn mạch</w:t>
      </w:r>
    </w:p>
    <w:p w14:paraId="23851D6C" w14:textId="77777777" w:rsidR="004962A2" w:rsidRPr="00314744" w:rsidRDefault="004962A2" w:rsidP="0038605B">
      <w:pPr>
        <w:spacing w:line="276" w:lineRule="auto"/>
        <w:ind w:left="0"/>
        <w:jc w:val="left"/>
        <w:rPr>
          <w:rFonts w:eastAsia="Times New Roman"/>
          <w:sz w:val="22"/>
          <w:szCs w:val="22"/>
        </w:rPr>
      </w:pPr>
      <w:r w:rsidRPr="00314744">
        <w:rPr>
          <w:rFonts w:eastAsia="Times New Roman"/>
          <w:b/>
          <w:sz w:val="22"/>
          <w:szCs w:val="22"/>
        </w:rPr>
        <w:tab/>
      </w:r>
      <w:r w:rsidR="009A0988" w:rsidRPr="00314744">
        <w:rPr>
          <w:rFonts w:eastAsia="Times New Roman"/>
          <w:b/>
          <w:sz w:val="22"/>
          <w:szCs w:val="22"/>
        </w:rPr>
        <w:t>A.</w:t>
      </w:r>
      <w:r w:rsidR="009A0988" w:rsidRPr="00314744">
        <w:rPr>
          <w:rFonts w:eastAsia="Times New Roman"/>
          <w:sz w:val="22"/>
          <w:szCs w:val="22"/>
        </w:rPr>
        <w:t xml:space="preserve"> lệch pha </w:t>
      </w:r>
      <w:r w:rsidR="009A0988" w:rsidRPr="00314744">
        <w:rPr>
          <w:rFonts w:eastAsia="Times New Roman"/>
          <w:position w:val="-6"/>
          <w:sz w:val="22"/>
          <w:szCs w:val="22"/>
        </w:rPr>
        <w:object w:dxaOrig="400" w:dyaOrig="320" w14:anchorId="553EBCAB">
          <v:shape id="_x0000_i2191" type="#_x0000_t75" style="width:19.9pt;height:16.35pt" o:ole="">
            <v:imagedata r:id="rId2312" o:title=""/>
          </v:shape>
          <o:OLEObject Type="Embed" ProgID="Equation.3" ShapeID="_x0000_i2191" DrawAspect="Content" ObjectID="_1725694814" r:id="rId2313"/>
        </w:object>
      </w:r>
      <w:r w:rsidR="009A0988" w:rsidRPr="00314744">
        <w:rPr>
          <w:rFonts w:eastAsia="Times New Roman"/>
          <w:sz w:val="22"/>
          <w:szCs w:val="22"/>
        </w:rPr>
        <w:t xml:space="preserve">so với cường độ dòng điện trong mạch.   </w:t>
      </w:r>
    </w:p>
    <w:p w14:paraId="352063F4" w14:textId="6BB540D5" w:rsidR="009A0988" w:rsidRPr="00314744" w:rsidRDefault="009A0988" w:rsidP="0038605B">
      <w:pPr>
        <w:spacing w:line="276" w:lineRule="auto"/>
        <w:ind w:left="0" w:firstLine="720"/>
        <w:jc w:val="left"/>
        <w:rPr>
          <w:rFonts w:eastAsia="Times New Roman"/>
          <w:sz w:val="22"/>
          <w:szCs w:val="22"/>
        </w:rPr>
      </w:pPr>
      <w:r w:rsidRPr="00314744">
        <w:rPr>
          <w:rFonts w:eastAsia="Times New Roman"/>
          <w:b/>
          <w:sz w:val="22"/>
          <w:szCs w:val="22"/>
        </w:rPr>
        <w:t>B.</w:t>
      </w:r>
      <w:r w:rsidRPr="00314744">
        <w:rPr>
          <w:rFonts w:eastAsia="Times New Roman"/>
          <w:sz w:val="22"/>
          <w:szCs w:val="22"/>
        </w:rPr>
        <w:t xml:space="preserve"> trễ pha </w:t>
      </w:r>
      <w:r w:rsidRPr="00314744">
        <w:rPr>
          <w:rFonts w:eastAsia="Times New Roman"/>
          <w:position w:val="-6"/>
          <w:sz w:val="22"/>
          <w:szCs w:val="22"/>
        </w:rPr>
        <w:object w:dxaOrig="400" w:dyaOrig="320" w14:anchorId="62D8D94A">
          <v:shape id="_x0000_i2192" type="#_x0000_t75" style="width:19.9pt;height:16.35pt" o:ole="">
            <v:imagedata r:id="rId2314" o:title=""/>
          </v:shape>
          <o:OLEObject Type="Embed" ProgID="Equation.3" ShapeID="_x0000_i2192" DrawAspect="Content" ObjectID="_1725694815" r:id="rId2315"/>
        </w:object>
      </w:r>
      <w:r w:rsidRPr="00314744">
        <w:rPr>
          <w:rFonts w:eastAsia="Times New Roman"/>
          <w:sz w:val="22"/>
          <w:szCs w:val="22"/>
        </w:rPr>
        <w:t xml:space="preserve"> so với dòng điện trong mạch.</w:t>
      </w:r>
    </w:p>
    <w:p w14:paraId="0F669179" w14:textId="77777777" w:rsidR="004962A2" w:rsidRPr="00314744" w:rsidRDefault="004962A2" w:rsidP="0038605B">
      <w:pPr>
        <w:spacing w:line="276" w:lineRule="auto"/>
        <w:ind w:left="0"/>
        <w:jc w:val="left"/>
        <w:rPr>
          <w:rFonts w:eastAsia="Times New Roman"/>
          <w:sz w:val="22"/>
          <w:szCs w:val="22"/>
        </w:rPr>
      </w:pPr>
      <w:r w:rsidRPr="00314744">
        <w:rPr>
          <w:rFonts w:eastAsia="Times New Roman"/>
          <w:sz w:val="22"/>
          <w:szCs w:val="22"/>
        </w:rPr>
        <w:tab/>
      </w:r>
      <w:r w:rsidR="009A0988" w:rsidRPr="00314744">
        <w:rPr>
          <w:rFonts w:eastAsia="Times New Roman"/>
          <w:sz w:val="22"/>
          <w:szCs w:val="22"/>
        </w:rPr>
        <w:t xml:space="preserve">C. cùng pha với cường độ dòng điện trong mạch.   </w:t>
      </w:r>
    </w:p>
    <w:p w14:paraId="36A74994" w14:textId="6CE7972F" w:rsidR="009A0988" w:rsidRPr="00314744" w:rsidRDefault="004962A2" w:rsidP="0038605B">
      <w:pPr>
        <w:spacing w:line="276" w:lineRule="auto"/>
        <w:ind w:left="0"/>
        <w:jc w:val="left"/>
        <w:rPr>
          <w:rFonts w:eastAsia="Times New Roman"/>
          <w:sz w:val="22"/>
          <w:szCs w:val="22"/>
        </w:rPr>
      </w:pPr>
      <w:r w:rsidRPr="00314744">
        <w:rPr>
          <w:rFonts w:eastAsia="Times New Roman"/>
          <w:sz w:val="22"/>
          <w:szCs w:val="22"/>
        </w:rPr>
        <w:tab/>
      </w:r>
      <w:r w:rsidR="009A0988" w:rsidRPr="00314744">
        <w:rPr>
          <w:rFonts w:eastAsia="Times New Roman"/>
          <w:sz w:val="22"/>
          <w:szCs w:val="22"/>
        </w:rPr>
        <w:t xml:space="preserve">D. sớm pha </w:t>
      </w:r>
      <w:r w:rsidR="009A0988" w:rsidRPr="00314744">
        <w:rPr>
          <w:rFonts w:eastAsia="Times New Roman"/>
          <w:position w:val="-6"/>
          <w:sz w:val="22"/>
          <w:szCs w:val="22"/>
        </w:rPr>
        <w:object w:dxaOrig="400" w:dyaOrig="320" w14:anchorId="3414DEAD">
          <v:shape id="_x0000_i2193" type="#_x0000_t75" style="width:19.9pt;height:16.35pt" o:ole="">
            <v:imagedata r:id="rId2316" o:title=""/>
          </v:shape>
          <o:OLEObject Type="Embed" ProgID="Equation.3" ShapeID="_x0000_i2193" DrawAspect="Content" ObjectID="_1725694816" r:id="rId2317"/>
        </w:object>
      </w:r>
      <w:r w:rsidR="009A0988" w:rsidRPr="00314744">
        <w:rPr>
          <w:rFonts w:eastAsia="Times New Roman"/>
          <w:sz w:val="22"/>
          <w:szCs w:val="22"/>
        </w:rPr>
        <w:t xml:space="preserve"> so với cường độ dòng điện trong mạch.</w:t>
      </w:r>
    </w:p>
    <w:p w14:paraId="4ABE869C" w14:textId="1D659A7E" w:rsidR="009A0988" w:rsidRPr="00314744" w:rsidRDefault="009A0988" w:rsidP="0038605B">
      <w:pPr>
        <w:widowControl w:val="0"/>
        <w:numPr>
          <w:ilvl w:val="0"/>
          <w:numId w:val="36"/>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 xml:space="preserve"> </w:t>
      </w:r>
      <w:r w:rsidR="004962A2" w:rsidRPr="00314744">
        <w:rPr>
          <w:b/>
          <w:sz w:val="22"/>
          <w:szCs w:val="22"/>
        </w:rPr>
        <w:t>(QG-17)</w:t>
      </w:r>
      <w:r w:rsidR="004962A2" w:rsidRPr="00314744">
        <w:rPr>
          <w:b/>
        </w:rPr>
        <w:t xml:space="preserve"> </w:t>
      </w:r>
      <w:r w:rsidRPr="00314744">
        <w:rPr>
          <w:rFonts w:eastAsia="Times New Roman"/>
          <w:b/>
          <w:sz w:val="22"/>
          <w:szCs w:val="22"/>
        </w:rPr>
        <w:t xml:space="preserve">(N1) Câu 40: </w:t>
      </w:r>
      <w:r w:rsidRPr="00314744">
        <w:rPr>
          <w:rFonts w:eastAsia="Times New Roman"/>
          <w:sz w:val="22"/>
          <w:szCs w:val="22"/>
        </w:rPr>
        <w:t>Đặt điện áp</w:t>
      </w:r>
      <w:r w:rsidRPr="00314744">
        <w:rPr>
          <w:rFonts w:eastAsia="Times New Roman"/>
          <w:b/>
          <w:sz w:val="22"/>
          <w:szCs w:val="22"/>
        </w:rPr>
        <w:t xml:space="preserve"> </w:t>
      </w:r>
      <w:r w:rsidRPr="00314744">
        <w:rPr>
          <w:rFonts w:eastAsia="Times New Roman"/>
          <w:position w:val="-24"/>
          <w:sz w:val="22"/>
          <w:szCs w:val="22"/>
        </w:rPr>
        <w:object w:dxaOrig="2740" w:dyaOrig="620" w14:anchorId="1FAF50D1">
          <v:shape id="_x0000_i2194" type="#_x0000_t75" style="width:137pt;height:32.25pt" o:ole="">
            <v:imagedata r:id="rId2318" o:title=""/>
          </v:shape>
          <o:OLEObject Type="Embed" ProgID="Equation.3" ShapeID="_x0000_i2194" DrawAspect="Content" ObjectID="_1725694817" r:id="rId2319"/>
        </w:object>
      </w:r>
      <w:r w:rsidRPr="00314744">
        <w:rPr>
          <w:rFonts w:eastAsia="Times New Roman"/>
          <w:sz w:val="22"/>
          <w:szCs w:val="22"/>
        </w:rPr>
        <w:t xml:space="preserve"> vào hai đầu đoạn mạch mắc nối tiếp gồm điện trở </w:t>
      </w:r>
      <w:r w:rsidRPr="00314744">
        <w:rPr>
          <w:rFonts w:eastAsia="Times New Roman"/>
          <w:position w:val="-8"/>
          <w:sz w:val="22"/>
          <w:szCs w:val="22"/>
        </w:rPr>
        <w:object w:dxaOrig="780" w:dyaOrig="360" w14:anchorId="23BC1DB8">
          <v:shape id="_x0000_i2195" type="#_x0000_t75" style="width:38pt;height:18.55pt" o:ole="">
            <v:imagedata r:id="rId2320" o:title=""/>
          </v:shape>
          <o:OLEObject Type="Embed" ProgID="Equation.3" ShapeID="_x0000_i2195" DrawAspect="Content" ObjectID="_1725694818" r:id="rId2321"/>
        </w:object>
      </w:r>
      <w:r w:rsidRPr="00314744">
        <w:rPr>
          <w:rFonts w:eastAsia="Times New Roman"/>
          <w:sz w:val="22"/>
          <w:szCs w:val="22"/>
        </w:rPr>
        <w:t>, cuộn thuần cảm và tụ điện có điện dung C thay đổi được. Điều chỉnh điện dung đến giá trị C = C</w:t>
      </w:r>
      <w:r w:rsidRPr="00314744">
        <w:rPr>
          <w:rFonts w:eastAsia="Times New Roman"/>
          <w:sz w:val="22"/>
          <w:szCs w:val="22"/>
          <w:vertAlign w:val="subscript"/>
        </w:rPr>
        <w:t>0</w:t>
      </w:r>
      <w:r w:rsidRPr="00314744">
        <w:rPr>
          <w:rFonts w:eastAsia="Times New Roman"/>
          <w:sz w:val="22"/>
          <w:szCs w:val="22"/>
        </w:rPr>
        <w:t xml:space="preserve"> để điện áp dụng giữa hai đầu tụ điện đạt giá trị cực đại và bằng 160 V. Giữ nguyên giá trị C = C</w:t>
      </w:r>
      <w:r w:rsidRPr="00314744">
        <w:rPr>
          <w:rFonts w:eastAsia="Times New Roman"/>
          <w:sz w:val="22"/>
          <w:szCs w:val="22"/>
          <w:vertAlign w:val="subscript"/>
        </w:rPr>
        <w:t>0</w:t>
      </w:r>
      <w:r w:rsidRPr="00314744">
        <w:rPr>
          <w:rFonts w:eastAsia="Times New Roman"/>
          <w:sz w:val="22"/>
          <w:szCs w:val="22"/>
        </w:rPr>
        <w:t xml:space="preserve"> biểu thức cường độ dòng điện trong mạch đạt giá trị là</w:t>
      </w:r>
    </w:p>
    <w:p w14:paraId="0A3EF255" w14:textId="468C63F3" w:rsidR="009A0988" w:rsidRPr="00314744" w:rsidRDefault="009A0988" w:rsidP="0038605B">
      <w:pPr>
        <w:spacing w:line="276" w:lineRule="auto"/>
        <w:ind w:left="0" w:firstLine="34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w:t>
      </w:r>
      <w:r w:rsidRPr="00314744">
        <w:rPr>
          <w:rFonts w:eastAsia="Times New Roman"/>
          <w:position w:val="-24"/>
          <w:sz w:val="22"/>
          <w:szCs w:val="22"/>
        </w:rPr>
        <w:object w:dxaOrig="2320" w:dyaOrig="620" w14:anchorId="02CCF3BD">
          <v:shape id="_x0000_i2196" type="#_x0000_t75" style="width:116.6pt;height:32.25pt" o:ole="">
            <v:imagedata r:id="rId2322" o:title=""/>
          </v:shape>
          <o:OLEObject Type="Embed" ProgID="Equation.3" ShapeID="_x0000_i2196" DrawAspect="Content" ObjectID="_1725694819" r:id="rId2323"/>
        </w:object>
      </w:r>
      <w:r w:rsidRPr="00314744">
        <w:rPr>
          <w:rFonts w:eastAsia="Times New Roman"/>
          <w:sz w:val="22"/>
          <w:szCs w:val="22"/>
        </w:rPr>
        <w:t xml:space="preserve">    </w:t>
      </w:r>
      <w:r w:rsidR="00BF148B" w:rsidRPr="00314744">
        <w:rPr>
          <w:rFonts w:eastAsia="Times New Roman"/>
          <w:sz w:val="22"/>
          <w:szCs w:val="22"/>
        </w:rPr>
        <w:tab/>
      </w:r>
      <w:r w:rsidRPr="00314744">
        <w:rPr>
          <w:rFonts w:eastAsia="Times New Roman"/>
          <w:b/>
          <w:sz w:val="22"/>
          <w:szCs w:val="22"/>
        </w:rPr>
        <w:t>B.</w:t>
      </w:r>
      <w:r w:rsidRPr="00314744">
        <w:rPr>
          <w:rFonts w:eastAsia="Times New Roman"/>
          <w:sz w:val="22"/>
          <w:szCs w:val="22"/>
        </w:rPr>
        <w:t xml:space="preserve"> </w:t>
      </w:r>
      <w:r w:rsidRPr="00314744">
        <w:rPr>
          <w:rFonts w:eastAsia="Times New Roman"/>
          <w:position w:val="-24"/>
          <w:sz w:val="22"/>
          <w:szCs w:val="22"/>
        </w:rPr>
        <w:object w:dxaOrig="2640" w:dyaOrig="620" w14:anchorId="0BAF4F9D">
          <v:shape id="_x0000_i2197" type="#_x0000_t75" style="width:132pt;height:32.25pt" o:ole="">
            <v:imagedata r:id="rId2324" o:title=""/>
          </v:shape>
          <o:OLEObject Type="Embed" ProgID="Equation.3" ShapeID="_x0000_i2197" DrawAspect="Content" ObjectID="_1725694820" r:id="rId2325"/>
        </w:object>
      </w:r>
    </w:p>
    <w:p w14:paraId="2BE34A52" w14:textId="12E34349" w:rsidR="009A0988" w:rsidRPr="00314744" w:rsidRDefault="009A0988" w:rsidP="0038605B">
      <w:pPr>
        <w:spacing w:line="276" w:lineRule="auto"/>
        <w:ind w:left="0" w:firstLine="340"/>
        <w:jc w:val="left"/>
        <w:rPr>
          <w:rFonts w:eastAsia="Times New Roman"/>
          <w:sz w:val="22"/>
          <w:szCs w:val="22"/>
        </w:rPr>
      </w:pPr>
      <w:r w:rsidRPr="00314744">
        <w:rPr>
          <w:rFonts w:eastAsia="Times New Roman"/>
          <w:sz w:val="22"/>
          <w:szCs w:val="22"/>
        </w:rPr>
        <w:t xml:space="preserve">C. </w:t>
      </w:r>
      <w:r w:rsidRPr="00314744">
        <w:rPr>
          <w:rFonts w:eastAsia="Times New Roman"/>
          <w:position w:val="-24"/>
          <w:sz w:val="22"/>
          <w:szCs w:val="22"/>
        </w:rPr>
        <w:object w:dxaOrig="2700" w:dyaOrig="620" w14:anchorId="5F8DE51F">
          <v:shape id="_x0000_i2198" type="#_x0000_t75" style="width:135.55pt;height:32.25pt" o:ole="">
            <v:imagedata r:id="rId2326" o:title=""/>
          </v:shape>
          <o:OLEObject Type="Embed" ProgID="Equation.3" ShapeID="_x0000_i2198" DrawAspect="Content" ObjectID="_1725694821" r:id="rId2327"/>
        </w:object>
      </w:r>
      <w:r w:rsidRPr="00314744">
        <w:rPr>
          <w:rFonts w:eastAsia="Times New Roman"/>
          <w:sz w:val="22"/>
          <w:szCs w:val="22"/>
        </w:rPr>
        <w:t xml:space="preserve">  </w:t>
      </w:r>
      <w:r w:rsidR="00BF148B" w:rsidRPr="00314744">
        <w:rPr>
          <w:rFonts w:eastAsia="Times New Roman"/>
          <w:sz w:val="22"/>
          <w:szCs w:val="22"/>
        </w:rPr>
        <w:tab/>
      </w:r>
      <w:r w:rsidRPr="00314744">
        <w:rPr>
          <w:rFonts w:eastAsia="Times New Roman"/>
          <w:b/>
          <w:sz w:val="22"/>
          <w:szCs w:val="22"/>
        </w:rPr>
        <w:t>D.</w:t>
      </w:r>
      <w:r w:rsidRPr="00314744">
        <w:rPr>
          <w:rFonts w:eastAsia="Times New Roman"/>
          <w:sz w:val="22"/>
          <w:szCs w:val="22"/>
        </w:rPr>
        <w:t xml:space="preserve"> </w:t>
      </w:r>
      <w:r w:rsidRPr="00314744">
        <w:rPr>
          <w:rFonts w:eastAsia="Times New Roman"/>
          <w:position w:val="-24"/>
          <w:sz w:val="22"/>
          <w:szCs w:val="22"/>
        </w:rPr>
        <w:object w:dxaOrig="2700" w:dyaOrig="620" w14:anchorId="619BB1BD">
          <v:shape id="_x0000_i2199" type="#_x0000_t75" style="width:135.55pt;height:32.25pt" o:ole="">
            <v:imagedata r:id="rId2328" o:title=""/>
          </v:shape>
          <o:OLEObject Type="Embed" ProgID="Equation.3" ShapeID="_x0000_i2199" DrawAspect="Content" ObjectID="_1725694822" r:id="rId2329"/>
        </w:object>
      </w:r>
    </w:p>
    <w:p w14:paraId="49A70268" w14:textId="1FBF83E6" w:rsidR="009A0988" w:rsidRPr="00314744" w:rsidRDefault="004962A2" w:rsidP="0038605B">
      <w:pPr>
        <w:widowControl w:val="0"/>
        <w:numPr>
          <w:ilvl w:val="0"/>
          <w:numId w:val="36"/>
        </w:numPr>
        <w:autoSpaceDE w:val="0"/>
        <w:autoSpaceDN w:val="0"/>
        <w:adjustRightInd w:val="0"/>
        <w:spacing w:line="276" w:lineRule="auto"/>
        <w:jc w:val="left"/>
        <w:rPr>
          <w:rFonts w:eastAsia="Times New Roman"/>
          <w:b/>
          <w:sz w:val="22"/>
          <w:szCs w:val="22"/>
        </w:rPr>
      </w:pPr>
      <w:r w:rsidRPr="00314744">
        <w:rPr>
          <w:b/>
          <w:sz w:val="22"/>
          <w:szCs w:val="22"/>
        </w:rPr>
        <w:t>(QG-17)</w:t>
      </w:r>
      <w:r w:rsidRPr="00314744">
        <w:rPr>
          <w:b/>
        </w:rPr>
        <w:t xml:space="preserve"> </w:t>
      </w:r>
      <w:r w:rsidR="009A0988" w:rsidRPr="00314744">
        <w:rPr>
          <w:rFonts w:eastAsia="Times New Roman"/>
          <w:b/>
          <w:sz w:val="22"/>
          <w:szCs w:val="22"/>
        </w:rPr>
        <w:t>(N2) Câu 9.</w:t>
      </w:r>
      <w:r w:rsidR="009A0988" w:rsidRPr="00314744">
        <w:rPr>
          <w:rFonts w:eastAsia="Times New Roman"/>
          <w:sz w:val="22"/>
          <w:szCs w:val="22"/>
        </w:rPr>
        <w:t xml:space="preserve"> Đặt điện áp xoay chiều </w:t>
      </w:r>
      <w:r w:rsidR="009A0988" w:rsidRPr="00314744">
        <w:rPr>
          <w:rFonts w:eastAsia="Times New Roman"/>
          <w:position w:val="-10"/>
          <w:sz w:val="22"/>
          <w:szCs w:val="22"/>
        </w:rPr>
        <w:object w:dxaOrig="1900" w:dyaOrig="360" w14:anchorId="2CFE8843">
          <v:shape id="_x0000_i2200" type="#_x0000_t75" style="width:95.4pt;height:18.55pt" o:ole="">
            <v:imagedata r:id="rId1618" o:title=""/>
          </v:shape>
          <o:OLEObject Type="Embed" ProgID="Equation.DSMT4" ShapeID="_x0000_i2200" DrawAspect="Content" ObjectID="_1725694823" r:id="rId2330"/>
        </w:object>
      </w:r>
      <w:r w:rsidR="009A0988" w:rsidRPr="00314744">
        <w:rPr>
          <w:rFonts w:eastAsia="Times New Roman"/>
          <w:sz w:val="22"/>
          <w:szCs w:val="22"/>
        </w:rPr>
        <w:t xml:space="preserve"> (ω &gt; 0) vào hai đầu đoạn mạch có R, L, C mắc nối tiếp. Gọi Z và I lần luợt là tổng trở của đoạn mạch và cường độ dòng điện hiệu dụng trong đoạn mạch. Hệ thức nào sau đây đúng?</w:t>
      </w:r>
    </w:p>
    <w:p w14:paraId="271428B9" w14:textId="3B073EA9" w:rsidR="009A0988" w:rsidRPr="00314744" w:rsidRDefault="009A0988" w:rsidP="0038605B">
      <w:pPr>
        <w:spacing w:before="60" w:after="60"/>
        <w:ind w:left="0" w:firstLine="340"/>
        <w:jc w:val="left"/>
        <w:rPr>
          <w:rFonts w:eastAsia="Times New Roman"/>
          <w:sz w:val="22"/>
          <w:szCs w:val="22"/>
        </w:rPr>
      </w:pPr>
      <w:r w:rsidRPr="00314744">
        <w:rPr>
          <w:rFonts w:eastAsia="Times New Roman"/>
          <w:b/>
          <w:bCs/>
          <w:sz w:val="22"/>
          <w:szCs w:val="22"/>
        </w:rPr>
        <w:lastRenderedPageBreak/>
        <w:t>A</w:t>
      </w:r>
      <w:r w:rsidRPr="00314744">
        <w:rPr>
          <w:rFonts w:eastAsia="Times New Roman"/>
          <w:sz w:val="22"/>
          <w:szCs w:val="22"/>
        </w:rPr>
        <w:t xml:space="preserve">. </w:t>
      </w:r>
      <w:r w:rsidRPr="00314744">
        <w:rPr>
          <w:rFonts w:eastAsia="Times New Roman"/>
          <w:position w:val="-6"/>
          <w:sz w:val="22"/>
          <w:szCs w:val="22"/>
        </w:rPr>
        <w:object w:dxaOrig="760" w:dyaOrig="300" w14:anchorId="3BBE3BB2">
          <v:shape id="_x0000_i2201" type="#_x0000_t75" style="width:38pt;height:15pt" o:ole="">
            <v:imagedata r:id="rId2331" o:title=""/>
          </v:shape>
          <o:OLEObject Type="Embed" ProgID="Equation.DSMT4" ShapeID="_x0000_i2201" DrawAspect="Content" ObjectID="_1725694824" r:id="rId2332"/>
        </w:object>
      </w:r>
      <w:r w:rsidRPr="00314744">
        <w:rPr>
          <w:rFonts w:eastAsia="Times New Roman"/>
          <w:sz w:val="22"/>
          <w:szCs w:val="22"/>
        </w:rPr>
        <w:t xml:space="preserve">. </w:t>
      </w:r>
      <w:r w:rsidRPr="00314744">
        <w:rPr>
          <w:rFonts w:eastAsia="Times New Roman"/>
          <w:sz w:val="22"/>
          <w:szCs w:val="22"/>
        </w:rPr>
        <w:tab/>
      </w:r>
      <w:r w:rsidRPr="00314744">
        <w:rPr>
          <w:rFonts w:eastAsia="Times New Roman"/>
          <w:b/>
          <w:bCs/>
          <w:sz w:val="22"/>
          <w:szCs w:val="22"/>
        </w:rPr>
        <w:t>B</w:t>
      </w:r>
      <w:r w:rsidRPr="00314744">
        <w:rPr>
          <w:rFonts w:eastAsia="Times New Roman"/>
          <w:b/>
          <w:sz w:val="22"/>
          <w:szCs w:val="22"/>
        </w:rPr>
        <w:t xml:space="preserve">. </w:t>
      </w:r>
      <w:r w:rsidRPr="00314744">
        <w:rPr>
          <w:rFonts w:eastAsia="Times New Roman"/>
          <w:position w:val="-6"/>
          <w:sz w:val="22"/>
          <w:szCs w:val="22"/>
        </w:rPr>
        <w:object w:dxaOrig="660" w:dyaOrig="260" w14:anchorId="0C04EED7">
          <v:shape id="_x0000_i2202" type="#_x0000_t75" style="width:33.55pt;height:12.8pt" o:ole="">
            <v:imagedata r:id="rId2333" o:title=""/>
          </v:shape>
          <o:OLEObject Type="Embed" ProgID="Equation.DSMT4" ShapeID="_x0000_i2202" DrawAspect="Content" ObjectID="_1725694825" r:id="rId2334"/>
        </w:object>
      </w:r>
      <w:r w:rsidRPr="00314744">
        <w:rPr>
          <w:rFonts w:eastAsia="Times New Roman"/>
          <w:sz w:val="22"/>
          <w:szCs w:val="22"/>
        </w:rPr>
        <w:t xml:space="preserve">. </w:t>
      </w:r>
      <w:r w:rsidRPr="00314744">
        <w:rPr>
          <w:rFonts w:eastAsia="Times New Roman"/>
          <w:sz w:val="22"/>
          <w:szCs w:val="22"/>
        </w:rPr>
        <w:tab/>
      </w:r>
      <w:r w:rsidRPr="00314744">
        <w:rPr>
          <w:rFonts w:eastAsia="Times New Roman"/>
          <w:b/>
          <w:bCs/>
          <w:sz w:val="22"/>
          <w:szCs w:val="22"/>
        </w:rPr>
        <w:t>C</w:t>
      </w:r>
      <w:r w:rsidRPr="00314744">
        <w:rPr>
          <w:rFonts w:eastAsia="Times New Roman"/>
          <w:sz w:val="22"/>
          <w:szCs w:val="22"/>
        </w:rPr>
        <w:t xml:space="preserve">. </w:t>
      </w:r>
      <w:r w:rsidRPr="00314744">
        <w:rPr>
          <w:rFonts w:eastAsia="Times New Roman"/>
          <w:position w:val="-6"/>
          <w:sz w:val="22"/>
          <w:szCs w:val="22"/>
        </w:rPr>
        <w:object w:dxaOrig="660" w:dyaOrig="260" w14:anchorId="344B530C">
          <v:shape id="_x0000_i2203" type="#_x0000_t75" style="width:33.55pt;height:12.8pt" o:ole="">
            <v:imagedata r:id="rId2335" o:title=""/>
          </v:shape>
          <o:OLEObject Type="Embed" ProgID="Equation.DSMT4" ShapeID="_x0000_i2203" DrawAspect="Content" ObjectID="_1725694826" r:id="rId2336"/>
        </w:object>
      </w:r>
      <w:r w:rsidRPr="00314744">
        <w:rPr>
          <w:rFonts w:eastAsia="Times New Roman"/>
          <w:sz w:val="22"/>
          <w:szCs w:val="22"/>
        </w:rPr>
        <w:t xml:space="preserve">. </w:t>
      </w:r>
      <w:r w:rsidRPr="00314744">
        <w:rPr>
          <w:rFonts w:eastAsia="Times New Roman"/>
          <w:sz w:val="22"/>
          <w:szCs w:val="22"/>
        </w:rPr>
        <w:tab/>
      </w:r>
      <w:r w:rsidRPr="00314744">
        <w:rPr>
          <w:rFonts w:eastAsia="Times New Roman"/>
          <w:b/>
          <w:bCs/>
          <w:sz w:val="22"/>
          <w:szCs w:val="22"/>
        </w:rPr>
        <w:t>D</w:t>
      </w:r>
      <w:r w:rsidRPr="00314744">
        <w:rPr>
          <w:rFonts w:eastAsia="Times New Roman"/>
          <w:sz w:val="22"/>
          <w:szCs w:val="22"/>
        </w:rPr>
        <w:t>.</w:t>
      </w:r>
      <w:r w:rsidRPr="00314744">
        <w:rPr>
          <w:rFonts w:eastAsia="Times New Roman"/>
          <w:b/>
          <w:sz w:val="22"/>
          <w:szCs w:val="22"/>
        </w:rPr>
        <w:t xml:space="preserve"> </w:t>
      </w:r>
      <w:r w:rsidRPr="00314744">
        <w:rPr>
          <w:rFonts w:eastAsia="Times New Roman"/>
          <w:position w:val="-6"/>
          <w:sz w:val="22"/>
          <w:szCs w:val="22"/>
        </w:rPr>
        <w:object w:dxaOrig="760" w:dyaOrig="300" w14:anchorId="48BDBBE4">
          <v:shape id="_x0000_i2204" type="#_x0000_t75" style="width:38pt;height:15pt" o:ole="">
            <v:imagedata r:id="rId2337" o:title=""/>
          </v:shape>
          <o:OLEObject Type="Embed" ProgID="Equation.DSMT4" ShapeID="_x0000_i2204" DrawAspect="Content" ObjectID="_1725694827" r:id="rId2338"/>
        </w:object>
      </w:r>
      <w:r w:rsidRPr="00314744">
        <w:rPr>
          <w:rFonts w:eastAsia="Times New Roman"/>
          <w:sz w:val="22"/>
          <w:szCs w:val="22"/>
        </w:rPr>
        <w:t>.</w:t>
      </w:r>
    </w:p>
    <w:p w14:paraId="4B6B0BFC" w14:textId="237D68D4" w:rsidR="009A0988" w:rsidRPr="00314744" w:rsidRDefault="004962A2" w:rsidP="0038605B">
      <w:pPr>
        <w:widowControl w:val="0"/>
        <w:numPr>
          <w:ilvl w:val="0"/>
          <w:numId w:val="36"/>
        </w:numPr>
        <w:autoSpaceDE w:val="0"/>
        <w:autoSpaceDN w:val="0"/>
        <w:adjustRightInd w:val="0"/>
        <w:spacing w:line="276" w:lineRule="auto"/>
        <w:jc w:val="left"/>
        <w:rPr>
          <w:rFonts w:eastAsia="Times New Roman"/>
          <w:b/>
          <w:sz w:val="22"/>
          <w:szCs w:val="22"/>
        </w:rPr>
      </w:pPr>
      <w:r w:rsidRPr="00314744">
        <w:rPr>
          <w:rFonts w:eastAsia="Times New Roman"/>
          <w:b/>
          <w:noProof/>
          <w:sz w:val="22"/>
          <w:szCs w:val="22"/>
        </w:rPr>
        <w:drawing>
          <wp:anchor distT="0" distB="0" distL="114300" distR="114300" simplePos="0" relativeHeight="251644416" behindDoc="0" locked="0" layoutInCell="1" allowOverlap="0" wp14:anchorId="1E49A6A2" wp14:editId="51DC8771">
            <wp:simplePos x="0" y="0"/>
            <wp:positionH relativeFrom="column">
              <wp:posOffset>2423795</wp:posOffset>
            </wp:positionH>
            <wp:positionV relativeFrom="paragraph">
              <wp:posOffset>297180</wp:posOffset>
            </wp:positionV>
            <wp:extent cx="2054860" cy="651510"/>
            <wp:effectExtent l="19050" t="0" r="2540" b="0"/>
            <wp:wrapSquare wrapText="bothSides"/>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39" cstate="print"/>
                    <a:srcRect/>
                    <a:stretch>
                      <a:fillRect/>
                    </a:stretch>
                  </pic:blipFill>
                  <pic:spPr bwMode="auto">
                    <a:xfrm>
                      <a:off x="0" y="0"/>
                      <a:ext cx="2054860" cy="651510"/>
                    </a:xfrm>
                    <a:prstGeom prst="rect">
                      <a:avLst/>
                    </a:prstGeom>
                    <a:noFill/>
                    <a:ln w="9525">
                      <a:noFill/>
                      <a:miter lim="800000"/>
                      <a:headEnd/>
                      <a:tailEnd/>
                    </a:ln>
                  </pic:spPr>
                </pic:pic>
              </a:graphicData>
            </a:graphic>
          </wp:anchor>
        </w:drawing>
      </w:r>
      <w:r w:rsidRPr="00314744">
        <w:rPr>
          <w:b/>
          <w:sz w:val="22"/>
          <w:szCs w:val="22"/>
        </w:rPr>
        <w:t>(QG-17)</w:t>
      </w:r>
      <w:r w:rsidRPr="00314744">
        <w:rPr>
          <w:b/>
        </w:rPr>
        <w:t xml:space="preserve"> </w:t>
      </w:r>
      <w:r w:rsidR="009A0988" w:rsidRPr="00314744">
        <w:rPr>
          <w:rFonts w:eastAsia="Times New Roman"/>
          <w:b/>
          <w:sz w:val="22"/>
          <w:szCs w:val="22"/>
        </w:rPr>
        <w:t>(N2) Câu 25.</w:t>
      </w:r>
      <w:r w:rsidR="009A0988" w:rsidRPr="00314744">
        <w:rPr>
          <w:rFonts w:eastAsia="Times New Roman"/>
          <w:sz w:val="22"/>
          <w:szCs w:val="22"/>
        </w:rPr>
        <w:t xml:space="preserve"> Đặt điện áp xoay chiều u có tần số góc ω= 173,2 rad/s vào hai đầu đoạn mạch mắc nối tiếp gồm điện trở R và cuộn cảm thuần có độ tự cảm L thay đổi được. Gọi i là cường độ dòng điện trong đoạn mạch, </w:t>
      </w:r>
      <w:r w:rsidR="009A0988" w:rsidRPr="00314744">
        <w:rPr>
          <w:rFonts w:eastAsia="Times New Roman"/>
          <w:sz w:val="22"/>
          <w:szCs w:val="22"/>
        </w:rPr>
        <w:sym w:font="Symbol" w:char="F06A"/>
      </w:r>
      <w:r w:rsidR="009A0988" w:rsidRPr="00314744">
        <w:rPr>
          <w:rFonts w:eastAsia="Times New Roman"/>
          <w:sz w:val="22"/>
          <w:szCs w:val="22"/>
        </w:rPr>
        <w:t xml:space="preserve"> là độ lệch pha giữa u và i. </w:t>
      </w:r>
      <w:r w:rsidR="009A0988" w:rsidRPr="00314744">
        <w:rPr>
          <w:rFonts w:eastAsia="Times New Roman"/>
          <w:sz w:val="22"/>
          <w:szCs w:val="22"/>
          <w:highlight w:val="yellow"/>
        </w:rPr>
        <w:t xml:space="preserve">Hình bên </w:t>
      </w:r>
      <w:r w:rsidR="009A0988" w:rsidRPr="00314744">
        <w:rPr>
          <w:rFonts w:eastAsia="Times New Roman"/>
          <w:sz w:val="22"/>
          <w:szCs w:val="22"/>
        </w:rPr>
        <w:t xml:space="preserve">là đồ  thị biểu diễn sự phụ thuộc của </w:t>
      </w:r>
      <w:r w:rsidR="009A0988" w:rsidRPr="00314744">
        <w:rPr>
          <w:rFonts w:eastAsia="Times New Roman"/>
          <w:sz w:val="22"/>
          <w:szCs w:val="22"/>
        </w:rPr>
        <w:sym w:font="Symbol" w:char="F06A"/>
      </w:r>
      <w:r w:rsidR="009A0988" w:rsidRPr="00314744">
        <w:rPr>
          <w:rFonts w:eastAsia="Times New Roman"/>
          <w:sz w:val="22"/>
          <w:szCs w:val="22"/>
        </w:rPr>
        <w:t xml:space="preserve">  theo L. Giá trị của R là</w:t>
      </w:r>
    </w:p>
    <w:p w14:paraId="64B7A706" w14:textId="3399117A" w:rsidR="009A0988" w:rsidRPr="00314744" w:rsidRDefault="009A0988" w:rsidP="0038605B">
      <w:pPr>
        <w:spacing w:before="60" w:after="60"/>
        <w:ind w:left="0" w:firstLine="34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31,4 Ω.</w:t>
      </w:r>
      <w:r w:rsidRPr="00314744">
        <w:rPr>
          <w:rFonts w:eastAsia="Times New Roman"/>
          <w:sz w:val="22"/>
          <w:szCs w:val="22"/>
        </w:rPr>
        <w:tab/>
      </w:r>
      <w:r w:rsidR="00BF148B" w:rsidRPr="00314744">
        <w:rPr>
          <w:rFonts w:eastAsia="Times New Roman"/>
          <w:sz w:val="22"/>
          <w:szCs w:val="22"/>
        </w:rPr>
        <w:tab/>
      </w:r>
      <w:r w:rsidRPr="00314744">
        <w:rPr>
          <w:rFonts w:eastAsia="Times New Roman"/>
          <w:b/>
          <w:sz w:val="22"/>
          <w:szCs w:val="22"/>
        </w:rPr>
        <w:t>B.</w:t>
      </w:r>
      <w:r w:rsidRPr="00314744">
        <w:rPr>
          <w:rFonts w:eastAsia="Times New Roman"/>
          <w:sz w:val="22"/>
          <w:szCs w:val="22"/>
        </w:rPr>
        <w:t xml:space="preserve"> 15,7 Ω.</w:t>
      </w:r>
      <w:r w:rsidRPr="00314744">
        <w:rPr>
          <w:rFonts w:eastAsia="Times New Roman"/>
          <w:sz w:val="22"/>
          <w:szCs w:val="22"/>
        </w:rPr>
        <w:tab/>
      </w:r>
      <w:r w:rsidRPr="00314744">
        <w:rPr>
          <w:rFonts w:eastAsia="Times New Roman"/>
          <w:b/>
          <w:sz w:val="22"/>
          <w:szCs w:val="22"/>
        </w:rPr>
        <w:t>C</w:t>
      </w:r>
      <w:r w:rsidRPr="00314744">
        <w:rPr>
          <w:rFonts w:eastAsia="Times New Roman"/>
          <w:sz w:val="22"/>
          <w:szCs w:val="22"/>
        </w:rPr>
        <w:t>. 30Ω</w:t>
      </w:r>
      <w:r w:rsidRPr="00314744">
        <w:rPr>
          <w:rFonts w:eastAsia="Times New Roman"/>
          <w:sz w:val="22"/>
          <w:szCs w:val="22"/>
        </w:rPr>
        <w:tab/>
      </w:r>
      <w:r w:rsidRPr="00314744">
        <w:rPr>
          <w:rFonts w:eastAsia="Times New Roman"/>
          <w:sz w:val="22"/>
          <w:szCs w:val="22"/>
        </w:rPr>
        <w:tab/>
      </w:r>
      <w:r w:rsidRPr="00314744">
        <w:rPr>
          <w:rFonts w:eastAsia="Times New Roman"/>
          <w:b/>
          <w:sz w:val="22"/>
          <w:szCs w:val="22"/>
        </w:rPr>
        <w:t>D.</w:t>
      </w:r>
      <w:r w:rsidRPr="00314744">
        <w:rPr>
          <w:rFonts w:eastAsia="Times New Roman"/>
          <w:sz w:val="22"/>
          <w:szCs w:val="22"/>
        </w:rPr>
        <w:t xml:space="preserve"> 15 Ω.</w:t>
      </w:r>
    </w:p>
    <w:p w14:paraId="748F8145" w14:textId="53078EB4" w:rsidR="009A0988" w:rsidRPr="00314744" w:rsidRDefault="004962A2" w:rsidP="0038605B">
      <w:pPr>
        <w:widowControl w:val="0"/>
        <w:numPr>
          <w:ilvl w:val="0"/>
          <w:numId w:val="36"/>
        </w:numPr>
        <w:autoSpaceDE w:val="0"/>
        <w:autoSpaceDN w:val="0"/>
        <w:adjustRightInd w:val="0"/>
        <w:spacing w:line="276" w:lineRule="auto"/>
        <w:jc w:val="left"/>
        <w:rPr>
          <w:rFonts w:eastAsia="Times New Roman"/>
          <w:b/>
          <w:sz w:val="22"/>
          <w:szCs w:val="22"/>
        </w:rPr>
      </w:pPr>
      <w:r w:rsidRPr="00314744">
        <w:rPr>
          <w:rFonts w:eastAsia="Times New Roman"/>
          <w:b/>
          <w:noProof/>
          <w:sz w:val="22"/>
          <w:szCs w:val="22"/>
        </w:rPr>
        <w:drawing>
          <wp:anchor distT="0" distB="0" distL="114300" distR="114300" simplePos="0" relativeHeight="251649536" behindDoc="0" locked="0" layoutInCell="1" allowOverlap="1" wp14:anchorId="75843601" wp14:editId="1444D7B7">
            <wp:simplePos x="0" y="0"/>
            <wp:positionH relativeFrom="column">
              <wp:posOffset>2538095</wp:posOffset>
            </wp:positionH>
            <wp:positionV relativeFrom="paragraph">
              <wp:posOffset>265430</wp:posOffset>
            </wp:positionV>
            <wp:extent cx="1943100" cy="469900"/>
            <wp:effectExtent l="19050" t="0" r="0" b="0"/>
            <wp:wrapSquare wrapText="bothSides"/>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0"/>
                    <a:srcRect/>
                    <a:stretch>
                      <a:fillRect/>
                    </a:stretch>
                  </pic:blipFill>
                  <pic:spPr bwMode="auto">
                    <a:xfrm>
                      <a:off x="0" y="0"/>
                      <a:ext cx="1943100" cy="469900"/>
                    </a:xfrm>
                    <a:prstGeom prst="rect">
                      <a:avLst/>
                    </a:prstGeom>
                    <a:noFill/>
                    <a:ln w="9525">
                      <a:noFill/>
                      <a:miter lim="800000"/>
                      <a:headEnd/>
                      <a:tailEnd/>
                    </a:ln>
                  </pic:spPr>
                </pic:pic>
              </a:graphicData>
            </a:graphic>
          </wp:anchor>
        </w:drawing>
      </w:r>
      <w:r w:rsidR="009A0988" w:rsidRPr="00314744">
        <w:rPr>
          <w:rFonts w:eastAsia="Times New Roman"/>
          <w:b/>
          <w:sz w:val="22"/>
          <w:szCs w:val="22"/>
        </w:rPr>
        <w:t xml:space="preserve"> </w:t>
      </w:r>
      <w:r w:rsidRPr="00314744">
        <w:rPr>
          <w:b/>
          <w:sz w:val="22"/>
          <w:szCs w:val="22"/>
        </w:rPr>
        <w:t>(QG-17)</w:t>
      </w:r>
      <w:r w:rsidRPr="00314744">
        <w:rPr>
          <w:b/>
        </w:rPr>
        <w:t xml:space="preserve"> </w:t>
      </w:r>
      <w:r w:rsidR="009A0988" w:rsidRPr="00314744">
        <w:rPr>
          <w:rFonts w:eastAsia="Times New Roman"/>
          <w:b/>
          <w:sz w:val="22"/>
          <w:szCs w:val="22"/>
        </w:rPr>
        <w:t>(N2) Câu 37.</w:t>
      </w:r>
      <w:r w:rsidR="009A0988" w:rsidRPr="00314744">
        <w:rPr>
          <w:rFonts w:eastAsia="Times New Roman"/>
          <w:sz w:val="22"/>
          <w:szCs w:val="22"/>
        </w:rPr>
        <w:t xml:space="preserve"> Đặt điện áp xoay chiều có giá trị hiệu dụng 100 V vào  hai đầu đoạn mạch AB như </w:t>
      </w:r>
      <w:r w:rsidR="009A0988" w:rsidRPr="00314744">
        <w:rPr>
          <w:rFonts w:eastAsia="Times New Roman"/>
          <w:sz w:val="22"/>
          <w:szCs w:val="22"/>
          <w:highlight w:val="yellow"/>
        </w:rPr>
        <w:t>hình bên</w:t>
      </w:r>
      <w:r w:rsidR="009A0988" w:rsidRPr="00314744">
        <w:rPr>
          <w:rFonts w:eastAsia="Times New Roman"/>
          <w:sz w:val="22"/>
          <w:szCs w:val="22"/>
        </w:rPr>
        <w:t xml:space="preserve"> thì dòng điện qua đoạn mạch có cường độ là i = 2</w:t>
      </w:r>
      <w:r w:rsidR="009A0988" w:rsidRPr="00314744">
        <w:rPr>
          <w:rFonts w:eastAsia="Times New Roman"/>
          <w:position w:val="-6"/>
          <w:sz w:val="22"/>
          <w:szCs w:val="22"/>
        </w:rPr>
        <w:object w:dxaOrig="360" w:dyaOrig="320" w14:anchorId="31DDED13">
          <v:shape id="_x0000_i2205" type="#_x0000_t75" style="width:18.55pt;height:16.35pt" o:ole="">
            <v:imagedata r:id="rId2341" o:title=""/>
          </v:shape>
          <o:OLEObject Type="Embed" ProgID="Equation.DSMT4" ShapeID="_x0000_i2205" DrawAspect="Content" ObjectID="_1725694828" r:id="rId2342"/>
        </w:object>
      </w:r>
      <w:r w:rsidR="009A0988" w:rsidRPr="00314744">
        <w:rPr>
          <w:rFonts w:eastAsia="Times New Roman"/>
          <w:sz w:val="22"/>
          <w:szCs w:val="22"/>
        </w:rPr>
        <w:t>cosωt (A). Biết điện áp hiệu dụng ở hai đầu AM, ở hai đầu MN và ở hai đầu NB lần lượt là 30 V, 30 V và 100 V. Công suất tiêu thụ của đoạn mạch AB là</w:t>
      </w:r>
    </w:p>
    <w:p w14:paraId="405F2A14" w14:textId="77777777" w:rsidR="009A0988" w:rsidRPr="00314744" w:rsidRDefault="009A0988" w:rsidP="0038605B">
      <w:pPr>
        <w:spacing w:before="60" w:after="60"/>
        <w:ind w:left="0" w:firstLine="34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200 W.</w:t>
      </w:r>
      <w:r w:rsidRPr="00314744">
        <w:rPr>
          <w:rFonts w:eastAsia="Times New Roman"/>
          <w:sz w:val="22"/>
          <w:szCs w:val="22"/>
        </w:rPr>
        <w:tab/>
      </w:r>
      <w:r w:rsidRPr="00314744">
        <w:rPr>
          <w:rFonts w:eastAsia="Times New Roman"/>
          <w:b/>
          <w:sz w:val="22"/>
          <w:szCs w:val="22"/>
        </w:rPr>
        <w:t>B.</w:t>
      </w:r>
      <w:r w:rsidRPr="00314744">
        <w:rPr>
          <w:rFonts w:eastAsia="Times New Roman"/>
          <w:sz w:val="22"/>
          <w:szCs w:val="22"/>
        </w:rPr>
        <w:t xml:space="preserve"> 110 W.</w:t>
      </w:r>
      <w:r w:rsidRPr="00314744">
        <w:rPr>
          <w:rFonts w:eastAsia="Times New Roman"/>
          <w:sz w:val="22"/>
          <w:szCs w:val="22"/>
        </w:rPr>
        <w:tab/>
      </w:r>
      <w:r w:rsidRPr="00314744">
        <w:rPr>
          <w:rFonts w:eastAsia="Times New Roman"/>
          <w:b/>
          <w:sz w:val="22"/>
          <w:szCs w:val="22"/>
        </w:rPr>
        <w:t>C.</w:t>
      </w:r>
      <w:r w:rsidRPr="00314744">
        <w:rPr>
          <w:rFonts w:eastAsia="Times New Roman"/>
          <w:sz w:val="22"/>
          <w:szCs w:val="22"/>
        </w:rPr>
        <w:t xml:space="preserve"> 220 W.</w:t>
      </w:r>
      <w:r w:rsidRPr="00314744">
        <w:rPr>
          <w:rFonts w:eastAsia="Times New Roman"/>
          <w:sz w:val="22"/>
          <w:szCs w:val="22"/>
        </w:rPr>
        <w:tab/>
        <w:t xml:space="preserve"> </w:t>
      </w:r>
      <w:r w:rsidRPr="00314744">
        <w:rPr>
          <w:rFonts w:eastAsia="Times New Roman"/>
          <w:b/>
          <w:sz w:val="22"/>
          <w:szCs w:val="22"/>
        </w:rPr>
        <w:t>D.</w:t>
      </w:r>
      <w:r w:rsidRPr="00314744">
        <w:rPr>
          <w:rFonts w:eastAsia="Times New Roman"/>
          <w:sz w:val="22"/>
          <w:szCs w:val="22"/>
        </w:rPr>
        <w:t xml:space="preserve"> 100 W.</w:t>
      </w:r>
    </w:p>
    <w:p w14:paraId="1DDE1E67" w14:textId="61DC9FE2" w:rsidR="009A0988" w:rsidRPr="00314744" w:rsidRDefault="004962A2" w:rsidP="0038605B">
      <w:pPr>
        <w:widowControl w:val="0"/>
        <w:numPr>
          <w:ilvl w:val="0"/>
          <w:numId w:val="36"/>
        </w:numPr>
        <w:autoSpaceDE w:val="0"/>
        <w:autoSpaceDN w:val="0"/>
        <w:adjustRightInd w:val="0"/>
        <w:spacing w:line="276" w:lineRule="auto"/>
        <w:jc w:val="left"/>
        <w:rPr>
          <w:rFonts w:eastAsia="Times New Roman"/>
          <w:b/>
          <w:sz w:val="22"/>
          <w:szCs w:val="22"/>
        </w:rPr>
      </w:pPr>
      <w:r w:rsidRPr="00314744">
        <w:rPr>
          <w:rFonts w:eastAsia="Times New Roman"/>
          <w:noProof/>
          <w:sz w:val="22"/>
          <w:szCs w:val="22"/>
        </w:rPr>
        <w:drawing>
          <wp:anchor distT="0" distB="0" distL="114300" distR="114300" simplePos="0" relativeHeight="251652608" behindDoc="0" locked="0" layoutInCell="1" allowOverlap="0" wp14:anchorId="0C342C1F" wp14:editId="30143CE8">
            <wp:simplePos x="0" y="0"/>
            <wp:positionH relativeFrom="column">
              <wp:posOffset>2423795</wp:posOffset>
            </wp:positionH>
            <wp:positionV relativeFrom="paragraph">
              <wp:posOffset>250825</wp:posOffset>
            </wp:positionV>
            <wp:extent cx="2048510" cy="609600"/>
            <wp:effectExtent l="19050" t="0" r="8890" b="0"/>
            <wp:wrapSquare wrapText="bothSides"/>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3" cstate="print"/>
                    <a:srcRect/>
                    <a:stretch>
                      <a:fillRect/>
                    </a:stretch>
                  </pic:blipFill>
                  <pic:spPr bwMode="auto">
                    <a:xfrm>
                      <a:off x="0" y="0"/>
                      <a:ext cx="2048510" cy="609600"/>
                    </a:xfrm>
                    <a:prstGeom prst="rect">
                      <a:avLst/>
                    </a:prstGeom>
                    <a:noFill/>
                    <a:ln w="9525">
                      <a:noFill/>
                      <a:miter lim="800000"/>
                      <a:headEnd/>
                      <a:tailEnd/>
                    </a:ln>
                  </pic:spPr>
                </pic:pic>
              </a:graphicData>
            </a:graphic>
          </wp:anchor>
        </w:drawing>
      </w:r>
      <w:r w:rsidRPr="00314744">
        <w:rPr>
          <w:b/>
          <w:sz w:val="22"/>
          <w:szCs w:val="22"/>
        </w:rPr>
        <w:t>(QG-17)</w:t>
      </w:r>
      <w:r w:rsidRPr="00314744">
        <w:rPr>
          <w:b/>
        </w:rPr>
        <w:t xml:space="preserve"> </w:t>
      </w:r>
      <w:r w:rsidR="009A0988" w:rsidRPr="00314744">
        <w:rPr>
          <w:rFonts w:eastAsia="Times New Roman"/>
          <w:b/>
          <w:sz w:val="22"/>
          <w:szCs w:val="22"/>
        </w:rPr>
        <w:t>(N2) Câu 38.</w:t>
      </w:r>
      <w:r w:rsidR="009A0988" w:rsidRPr="00314744">
        <w:rPr>
          <w:rFonts w:eastAsia="Times New Roman"/>
          <w:sz w:val="22"/>
          <w:szCs w:val="22"/>
        </w:rPr>
        <w:t xml:space="preserve"> Đặt điện áp xoay chiều u = 100</w:t>
      </w:r>
      <w:r w:rsidR="009A0988" w:rsidRPr="00314744">
        <w:rPr>
          <w:rFonts w:eastAsia="Times New Roman"/>
          <w:position w:val="-6"/>
          <w:sz w:val="22"/>
          <w:szCs w:val="22"/>
        </w:rPr>
        <w:object w:dxaOrig="360" w:dyaOrig="320" w14:anchorId="29DCC42D">
          <v:shape id="_x0000_i2206" type="#_x0000_t75" style="width:18.55pt;height:16.35pt" o:ole="">
            <v:imagedata r:id="rId2341" o:title=""/>
          </v:shape>
          <o:OLEObject Type="Embed" ProgID="Equation.DSMT4" ShapeID="_x0000_i2206" DrawAspect="Content" ObjectID="_1725694829" r:id="rId2344"/>
        </w:object>
      </w:r>
      <w:r w:rsidR="009A0988" w:rsidRPr="00314744">
        <w:rPr>
          <w:rFonts w:eastAsia="Times New Roman"/>
          <w:sz w:val="22"/>
          <w:szCs w:val="22"/>
        </w:rPr>
        <w:t>cos(100πt +π/3) (V) t tính bằng s) vào hai đầu đoạn mạch gồm đỉện trở 100 Ω, cuộn dây cảm thuần có độ tự cảm 1/π (H) và tụ điện có điện dung C thay đổi được (</w:t>
      </w:r>
      <w:r w:rsidR="009A0988" w:rsidRPr="00314744">
        <w:rPr>
          <w:rFonts w:eastAsia="Times New Roman"/>
          <w:sz w:val="22"/>
          <w:szCs w:val="22"/>
          <w:highlight w:val="yellow"/>
        </w:rPr>
        <w:t>hình vẽ).</w:t>
      </w:r>
      <w:r w:rsidR="009A0988" w:rsidRPr="00314744">
        <w:rPr>
          <w:rFonts w:eastAsia="Times New Roman"/>
          <w:sz w:val="22"/>
          <w:szCs w:val="22"/>
        </w:rPr>
        <w:t xml:space="preserve"> V</w:t>
      </w:r>
      <w:r w:rsidR="009A0988" w:rsidRPr="00314744">
        <w:rPr>
          <w:rFonts w:eastAsia="Times New Roman"/>
          <w:sz w:val="22"/>
          <w:szCs w:val="22"/>
          <w:vertAlign w:val="subscript"/>
        </w:rPr>
        <w:t>1</w:t>
      </w:r>
      <w:r w:rsidR="009A0988" w:rsidRPr="00314744">
        <w:rPr>
          <w:rFonts w:eastAsia="Times New Roman"/>
          <w:sz w:val="22"/>
          <w:szCs w:val="22"/>
        </w:rPr>
        <w:t>, V</w:t>
      </w:r>
      <w:r w:rsidR="009A0988" w:rsidRPr="00314744">
        <w:rPr>
          <w:rFonts w:eastAsia="Times New Roman"/>
          <w:sz w:val="22"/>
          <w:szCs w:val="22"/>
          <w:vertAlign w:val="subscript"/>
        </w:rPr>
        <w:t>2</w:t>
      </w:r>
      <w:r w:rsidR="009A0988" w:rsidRPr="00314744">
        <w:rPr>
          <w:rFonts w:eastAsia="Times New Roman"/>
          <w:sz w:val="22"/>
          <w:szCs w:val="22"/>
        </w:rPr>
        <w:t xml:space="preserve"> và V</w:t>
      </w:r>
      <w:r w:rsidR="009A0988" w:rsidRPr="00314744">
        <w:rPr>
          <w:rFonts w:eastAsia="Times New Roman"/>
          <w:sz w:val="22"/>
          <w:szCs w:val="22"/>
          <w:vertAlign w:val="subscript"/>
        </w:rPr>
        <w:t>3</w:t>
      </w:r>
      <w:r w:rsidR="009A0988" w:rsidRPr="00314744">
        <w:rPr>
          <w:rFonts w:eastAsia="Times New Roman"/>
          <w:sz w:val="22"/>
          <w:szCs w:val="22"/>
        </w:rPr>
        <w:t xml:space="preserve"> là các vôn kế xoay chiều có điện trở rất lớn. Điều chỉnh C để tổng số chỉ cùa ba vôn kế có giá trị cực đại, giá trị cực đại này là </w:t>
      </w:r>
    </w:p>
    <w:p w14:paraId="6D4126CA" w14:textId="77777777" w:rsidR="009A0988" w:rsidRPr="00314744" w:rsidRDefault="009A0988" w:rsidP="0038605B">
      <w:pPr>
        <w:spacing w:before="60" w:after="60"/>
        <w:ind w:left="0" w:firstLine="34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248V.</w:t>
      </w:r>
      <w:r w:rsidRPr="00314744">
        <w:rPr>
          <w:rFonts w:eastAsia="Times New Roman"/>
          <w:sz w:val="22"/>
          <w:szCs w:val="22"/>
        </w:rPr>
        <w:tab/>
      </w:r>
      <w:r w:rsidRPr="00314744">
        <w:rPr>
          <w:rFonts w:eastAsia="Times New Roman"/>
          <w:sz w:val="22"/>
          <w:szCs w:val="22"/>
        </w:rPr>
        <w:tab/>
      </w:r>
      <w:r w:rsidRPr="00314744">
        <w:rPr>
          <w:rFonts w:eastAsia="Times New Roman"/>
          <w:b/>
          <w:sz w:val="22"/>
          <w:szCs w:val="22"/>
        </w:rPr>
        <w:t>B.</w:t>
      </w:r>
      <w:r w:rsidRPr="00314744">
        <w:rPr>
          <w:rFonts w:eastAsia="Times New Roman"/>
          <w:sz w:val="22"/>
          <w:szCs w:val="22"/>
        </w:rPr>
        <w:t xml:space="preserve"> 284V.</w:t>
      </w:r>
      <w:r w:rsidRPr="00314744">
        <w:rPr>
          <w:rFonts w:eastAsia="Times New Roman"/>
          <w:sz w:val="22"/>
          <w:szCs w:val="22"/>
        </w:rPr>
        <w:tab/>
      </w:r>
      <w:r w:rsidRPr="00314744">
        <w:rPr>
          <w:rFonts w:eastAsia="Times New Roman"/>
          <w:b/>
          <w:sz w:val="22"/>
          <w:szCs w:val="22"/>
        </w:rPr>
        <w:t>C.</w:t>
      </w:r>
      <w:r w:rsidRPr="00314744">
        <w:rPr>
          <w:rFonts w:eastAsia="Times New Roman"/>
          <w:sz w:val="22"/>
          <w:szCs w:val="22"/>
        </w:rPr>
        <w:t xml:space="preserve"> 361V.</w:t>
      </w:r>
      <w:r w:rsidRPr="00314744">
        <w:rPr>
          <w:rFonts w:eastAsia="Times New Roman"/>
          <w:sz w:val="22"/>
          <w:szCs w:val="22"/>
        </w:rPr>
        <w:tab/>
        <w:t xml:space="preserve"> </w:t>
      </w:r>
      <w:r w:rsidRPr="00314744">
        <w:rPr>
          <w:rFonts w:eastAsia="Times New Roman"/>
          <w:b/>
          <w:sz w:val="22"/>
          <w:szCs w:val="22"/>
        </w:rPr>
        <w:t xml:space="preserve"> D</w:t>
      </w:r>
      <w:r w:rsidRPr="00314744">
        <w:rPr>
          <w:rFonts w:eastAsia="Times New Roman"/>
          <w:sz w:val="22"/>
          <w:szCs w:val="22"/>
        </w:rPr>
        <w:t>. 316V.</w:t>
      </w:r>
    </w:p>
    <w:p w14:paraId="7779F742" w14:textId="3B471A12" w:rsidR="009A0988" w:rsidRPr="00314744" w:rsidRDefault="004962A2" w:rsidP="0038605B">
      <w:pPr>
        <w:widowControl w:val="0"/>
        <w:numPr>
          <w:ilvl w:val="0"/>
          <w:numId w:val="36"/>
        </w:numPr>
        <w:autoSpaceDE w:val="0"/>
        <w:autoSpaceDN w:val="0"/>
        <w:adjustRightInd w:val="0"/>
        <w:spacing w:line="276" w:lineRule="auto"/>
        <w:jc w:val="left"/>
        <w:rPr>
          <w:rFonts w:eastAsia="Times New Roman"/>
          <w:b/>
          <w:sz w:val="22"/>
          <w:szCs w:val="22"/>
        </w:rPr>
      </w:pPr>
      <w:r w:rsidRPr="00314744">
        <w:rPr>
          <w:b/>
          <w:sz w:val="22"/>
          <w:szCs w:val="22"/>
        </w:rPr>
        <w:t>(QG-17)</w:t>
      </w:r>
      <w:r w:rsidRPr="00314744">
        <w:rPr>
          <w:b/>
        </w:rPr>
        <w:t xml:space="preserve"> </w:t>
      </w:r>
      <w:r w:rsidR="009A0988" w:rsidRPr="00314744">
        <w:rPr>
          <w:rFonts w:eastAsia="Times New Roman"/>
          <w:b/>
          <w:sz w:val="22"/>
          <w:szCs w:val="22"/>
        </w:rPr>
        <w:t xml:space="preserve">(N3) </w:t>
      </w:r>
      <w:r w:rsidR="009A0988" w:rsidRPr="00314744">
        <w:rPr>
          <w:rFonts w:eastAsia="Times New Roman"/>
          <w:sz w:val="22"/>
          <w:szCs w:val="22"/>
        </w:rPr>
        <w:t>tiếp. Biết cuộn cảm có cảm kháng Z</w:t>
      </w:r>
      <w:r w:rsidR="009A0988" w:rsidRPr="00314744">
        <w:rPr>
          <w:rFonts w:eastAsia="Times New Roman"/>
          <w:sz w:val="22"/>
          <w:szCs w:val="22"/>
          <w:vertAlign w:val="subscript"/>
        </w:rPr>
        <w:t>L</w:t>
      </w:r>
      <w:r w:rsidR="009A0988" w:rsidRPr="00314744">
        <w:rPr>
          <w:rFonts w:eastAsia="Times New Roman"/>
          <w:sz w:val="22"/>
          <w:szCs w:val="22"/>
        </w:rPr>
        <w:t xml:space="preserve"> và tụ điện có dung kháng Zc. Tổng trờ của đoạn mạch là:</w:t>
      </w:r>
    </w:p>
    <w:p w14:paraId="3B9D4457" w14:textId="77777777" w:rsidR="004962A2" w:rsidRPr="00314744" w:rsidRDefault="009A0988" w:rsidP="0038605B">
      <w:pPr>
        <w:ind w:left="0" w:firstLine="340"/>
        <w:jc w:val="left"/>
        <w:rPr>
          <w:rFonts w:eastAsia="Times New Roman"/>
          <w:b/>
          <w:sz w:val="22"/>
          <w:szCs w:val="22"/>
        </w:rPr>
      </w:pPr>
      <w:r w:rsidRPr="00314744">
        <w:rPr>
          <w:rFonts w:eastAsia="Times New Roman"/>
          <w:b/>
          <w:sz w:val="22"/>
          <w:szCs w:val="22"/>
        </w:rPr>
        <w:t xml:space="preserve">A. </w:t>
      </w:r>
      <w:r w:rsidRPr="00314744">
        <w:rPr>
          <w:rFonts w:eastAsia="Times New Roman"/>
          <w:b/>
          <w:position w:val="-12"/>
          <w:sz w:val="22"/>
          <w:szCs w:val="22"/>
        </w:rPr>
        <w:object w:dxaOrig="1665" w:dyaOrig="420" w14:anchorId="155EB6C3">
          <v:shape id="_x0000_i2207" type="#_x0000_t75" style="width:83.5pt;height:22.1pt" o:ole="">
            <v:imagedata r:id="rId2345" o:title=""/>
          </v:shape>
          <o:OLEObject Type="Embed" ProgID="Equation.DSMT4" ShapeID="_x0000_i2207" DrawAspect="Content" ObjectID="_1725694830" r:id="rId2346"/>
        </w:object>
      </w:r>
      <w:r w:rsidRPr="00314744">
        <w:rPr>
          <w:rFonts w:eastAsia="Times New Roman"/>
          <w:b/>
          <w:sz w:val="22"/>
          <w:szCs w:val="22"/>
        </w:rPr>
        <w:t>.</w:t>
      </w:r>
      <w:r w:rsidRPr="00314744">
        <w:rPr>
          <w:rFonts w:eastAsia="Times New Roman"/>
          <w:b/>
          <w:sz w:val="22"/>
          <w:szCs w:val="22"/>
        </w:rPr>
        <w:tab/>
        <w:t xml:space="preserve">  B. </w:t>
      </w:r>
      <w:r w:rsidRPr="00314744">
        <w:rPr>
          <w:rFonts w:eastAsia="Times New Roman"/>
          <w:b/>
          <w:position w:val="-14"/>
          <w:sz w:val="22"/>
          <w:szCs w:val="22"/>
        </w:rPr>
        <w:object w:dxaOrig="1725" w:dyaOrig="495" w14:anchorId="6D960418">
          <v:shape id="_x0000_i2208" type="#_x0000_t75" style="width:86.6pt;height:25.2pt" o:ole="">
            <v:imagedata r:id="rId2347" o:title=""/>
          </v:shape>
          <o:OLEObject Type="Embed" ProgID="Equation.DSMT4" ShapeID="_x0000_i2208" DrawAspect="Content" ObjectID="_1725694831" r:id="rId2348"/>
        </w:object>
      </w:r>
      <w:r w:rsidRPr="00314744">
        <w:rPr>
          <w:rFonts w:eastAsia="Times New Roman"/>
          <w:b/>
          <w:sz w:val="22"/>
          <w:szCs w:val="22"/>
        </w:rPr>
        <w:t xml:space="preserve">. </w:t>
      </w:r>
    </w:p>
    <w:p w14:paraId="1D0FA420" w14:textId="422FB771" w:rsidR="009A0988" w:rsidRPr="00314744" w:rsidRDefault="009A0988" w:rsidP="0038605B">
      <w:pPr>
        <w:ind w:left="0" w:firstLine="340"/>
        <w:jc w:val="left"/>
        <w:rPr>
          <w:rFonts w:eastAsia="Times New Roman"/>
          <w:b/>
          <w:sz w:val="22"/>
          <w:szCs w:val="22"/>
        </w:rPr>
      </w:pPr>
      <w:r w:rsidRPr="00314744">
        <w:rPr>
          <w:rFonts w:eastAsia="Times New Roman"/>
          <w:b/>
          <w:sz w:val="22"/>
          <w:szCs w:val="22"/>
        </w:rPr>
        <w:t xml:space="preserve">C. </w:t>
      </w:r>
      <w:r w:rsidRPr="00314744">
        <w:rPr>
          <w:rFonts w:eastAsia="Times New Roman"/>
          <w:b/>
          <w:position w:val="-14"/>
          <w:sz w:val="22"/>
          <w:szCs w:val="22"/>
        </w:rPr>
        <w:object w:dxaOrig="1725" w:dyaOrig="495" w14:anchorId="2F2801D5">
          <v:shape id="_x0000_i2209" type="#_x0000_t75" style="width:86.6pt;height:25.2pt" o:ole="">
            <v:imagedata r:id="rId2349" o:title=""/>
          </v:shape>
          <o:OLEObject Type="Embed" ProgID="Equation.DSMT4" ShapeID="_x0000_i2209" DrawAspect="Content" ObjectID="_1725694832" r:id="rId2350"/>
        </w:object>
      </w:r>
      <w:r w:rsidRPr="00314744">
        <w:rPr>
          <w:rFonts w:eastAsia="Times New Roman"/>
          <w:b/>
          <w:sz w:val="22"/>
          <w:szCs w:val="22"/>
        </w:rPr>
        <w:t>.</w:t>
      </w:r>
      <w:r w:rsidRPr="00314744">
        <w:rPr>
          <w:rFonts w:eastAsia="Times New Roman"/>
          <w:b/>
          <w:sz w:val="22"/>
          <w:szCs w:val="22"/>
        </w:rPr>
        <w:tab/>
        <w:t xml:space="preserve">D. </w:t>
      </w:r>
      <w:r w:rsidRPr="00314744">
        <w:rPr>
          <w:rFonts w:eastAsia="Times New Roman"/>
          <w:position w:val="-12"/>
          <w:sz w:val="22"/>
          <w:szCs w:val="22"/>
        </w:rPr>
        <w:object w:dxaOrig="1665" w:dyaOrig="420" w14:anchorId="2CDB1E9F">
          <v:shape id="_x0000_i2210" type="#_x0000_t75" style="width:83.5pt;height:22.1pt" o:ole="">
            <v:imagedata r:id="rId2351" o:title=""/>
          </v:shape>
          <o:OLEObject Type="Embed" ProgID="Equation.DSMT4" ShapeID="_x0000_i2210" DrawAspect="Content" ObjectID="_1725694833" r:id="rId2352"/>
        </w:object>
      </w:r>
      <w:r w:rsidRPr="00314744">
        <w:rPr>
          <w:rFonts w:eastAsia="Times New Roman"/>
          <w:b/>
          <w:sz w:val="22"/>
          <w:szCs w:val="22"/>
        </w:rPr>
        <w:t>.</w:t>
      </w:r>
      <w:r w:rsidRPr="00314744">
        <w:rPr>
          <w:rFonts w:eastAsia="Times New Roman"/>
          <w:b/>
          <w:sz w:val="22"/>
          <w:szCs w:val="22"/>
        </w:rPr>
        <w:tab/>
        <w:t xml:space="preserve">  </w:t>
      </w:r>
    </w:p>
    <w:p w14:paraId="7C1830EB" w14:textId="31BFFC6E" w:rsidR="009A0988" w:rsidRPr="00314744" w:rsidRDefault="004962A2" w:rsidP="0038605B">
      <w:pPr>
        <w:widowControl w:val="0"/>
        <w:numPr>
          <w:ilvl w:val="0"/>
          <w:numId w:val="36"/>
        </w:numPr>
        <w:autoSpaceDE w:val="0"/>
        <w:autoSpaceDN w:val="0"/>
        <w:adjustRightInd w:val="0"/>
        <w:spacing w:line="276" w:lineRule="auto"/>
        <w:jc w:val="left"/>
        <w:rPr>
          <w:rFonts w:eastAsia="Times New Roman"/>
          <w:b/>
          <w:sz w:val="22"/>
          <w:szCs w:val="22"/>
        </w:rPr>
      </w:pPr>
      <w:r w:rsidRPr="00314744">
        <w:rPr>
          <w:b/>
          <w:sz w:val="22"/>
          <w:szCs w:val="22"/>
        </w:rPr>
        <w:t>(QG-17)</w:t>
      </w:r>
      <w:r w:rsidRPr="00314744">
        <w:rPr>
          <w:b/>
        </w:rPr>
        <w:t xml:space="preserve"> </w:t>
      </w:r>
      <w:r w:rsidR="009A0988" w:rsidRPr="00314744">
        <w:rPr>
          <w:rFonts w:eastAsia="Times New Roman"/>
          <w:b/>
          <w:sz w:val="22"/>
          <w:szCs w:val="22"/>
        </w:rPr>
        <w:t>(N3) Câu 7.</w:t>
      </w:r>
      <w:r w:rsidR="009A0988" w:rsidRPr="00314744">
        <w:rPr>
          <w:rFonts w:eastAsia="Times New Roman"/>
          <w:sz w:val="22"/>
          <w:szCs w:val="22"/>
        </w:rPr>
        <w:t xml:space="preserve"> Đặt điện áp xoay chiều vào hai đầu một đoạn mạch gồm điện trở R, cuộn cảm thuần và tụ điện mắc nối tiếp. Biết cảm kháng và dung kháng của đoạn mạch lần lượt là Z</w:t>
      </w:r>
      <w:r w:rsidR="009A0988" w:rsidRPr="00314744">
        <w:rPr>
          <w:rFonts w:eastAsia="Times New Roman"/>
          <w:sz w:val="22"/>
          <w:szCs w:val="22"/>
          <w:vertAlign w:val="subscript"/>
        </w:rPr>
        <w:t>L</w:t>
      </w:r>
      <w:r w:rsidR="009A0988" w:rsidRPr="00314744">
        <w:rPr>
          <w:rFonts w:eastAsia="Times New Roman"/>
          <w:sz w:val="22"/>
          <w:szCs w:val="22"/>
        </w:rPr>
        <w:t xml:space="preserve"> và Z</w:t>
      </w:r>
      <w:r w:rsidR="009A0988" w:rsidRPr="00314744">
        <w:rPr>
          <w:rFonts w:eastAsia="Times New Roman"/>
          <w:b/>
          <w:sz w:val="22"/>
          <w:szCs w:val="22"/>
          <w:vertAlign w:val="subscript"/>
        </w:rPr>
        <w:t>C</w:t>
      </w:r>
      <w:r w:rsidR="009A0988" w:rsidRPr="00314744">
        <w:rPr>
          <w:rFonts w:eastAsia="Times New Roman"/>
          <w:b/>
          <w:sz w:val="22"/>
          <w:szCs w:val="22"/>
        </w:rPr>
        <w:t>.</w:t>
      </w:r>
      <w:r w:rsidR="009A0988" w:rsidRPr="00314744">
        <w:rPr>
          <w:rFonts w:eastAsia="Times New Roman"/>
          <w:sz w:val="22"/>
          <w:szCs w:val="22"/>
        </w:rPr>
        <w:t xml:space="preserve"> Hệ số công suất </w:t>
      </w:r>
      <w:r w:rsidR="009A0988" w:rsidRPr="00314744">
        <w:rPr>
          <w:rFonts w:eastAsia="Times New Roman"/>
          <w:sz w:val="22"/>
          <w:szCs w:val="22"/>
        </w:rPr>
        <w:lastRenderedPageBreak/>
        <w:t>của đoạn mạch là</w:t>
      </w:r>
    </w:p>
    <w:p w14:paraId="60B8ED87" w14:textId="317D4EC7" w:rsidR="004962A2" w:rsidRPr="00314744" w:rsidRDefault="009A0988" w:rsidP="0038605B">
      <w:pPr>
        <w:ind w:left="0" w:firstLine="340"/>
        <w:jc w:val="left"/>
        <w:rPr>
          <w:rFonts w:eastAsia="Times New Roman"/>
          <w:b/>
          <w:sz w:val="22"/>
          <w:szCs w:val="22"/>
        </w:rPr>
      </w:pPr>
      <w:r w:rsidRPr="00314744">
        <w:rPr>
          <w:rFonts w:eastAsia="Times New Roman"/>
          <w:b/>
          <w:sz w:val="22"/>
          <w:szCs w:val="22"/>
        </w:rPr>
        <w:t xml:space="preserve">A. </w:t>
      </w:r>
      <w:r w:rsidRPr="00314744">
        <w:rPr>
          <w:rFonts w:eastAsia="Times New Roman"/>
          <w:b/>
          <w:position w:val="-34"/>
          <w:sz w:val="22"/>
          <w:szCs w:val="22"/>
        </w:rPr>
        <w:object w:dxaOrig="1710" w:dyaOrig="705" w14:anchorId="6D329639">
          <v:shape id="_x0000_i2211" type="#_x0000_t75" style="width:85.65pt;height:34.9pt" o:ole="">
            <v:imagedata r:id="rId2353" o:title=""/>
          </v:shape>
          <o:OLEObject Type="Embed" ProgID="Equation.DSMT4" ShapeID="_x0000_i2211" DrawAspect="Content" ObjectID="_1725694834" r:id="rId2354"/>
        </w:object>
      </w:r>
      <w:r w:rsidRPr="00314744">
        <w:rPr>
          <w:rFonts w:eastAsia="Times New Roman"/>
          <w:b/>
          <w:sz w:val="22"/>
          <w:szCs w:val="22"/>
        </w:rPr>
        <w:t xml:space="preserve">.  </w:t>
      </w:r>
      <w:r w:rsidR="004962A2" w:rsidRPr="00314744">
        <w:rPr>
          <w:rFonts w:eastAsia="Times New Roman"/>
          <w:b/>
          <w:sz w:val="22"/>
          <w:szCs w:val="22"/>
        </w:rPr>
        <w:tab/>
      </w:r>
      <w:r w:rsidRPr="00314744">
        <w:rPr>
          <w:rFonts w:eastAsia="Times New Roman"/>
          <w:b/>
          <w:sz w:val="22"/>
          <w:szCs w:val="22"/>
        </w:rPr>
        <w:t xml:space="preserve">B. </w:t>
      </w:r>
      <w:r w:rsidRPr="00314744">
        <w:rPr>
          <w:rFonts w:eastAsia="Times New Roman"/>
          <w:b/>
          <w:position w:val="-22"/>
          <w:sz w:val="22"/>
          <w:szCs w:val="22"/>
        </w:rPr>
        <w:object w:dxaOrig="1710" w:dyaOrig="675" w14:anchorId="48B9E817">
          <v:shape id="_x0000_i2212" type="#_x0000_t75" style="width:85.65pt;height:33.55pt" o:ole="">
            <v:imagedata r:id="rId2355" o:title=""/>
          </v:shape>
          <o:OLEObject Type="Embed" ProgID="Equation.DSMT4" ShapeID="_x0000_i2212" DrawAspect="Content" ObjectID="_1725694835" r:id="rId2356"/>
        </w:object>
      </w:r>
      <w:r w:rsidRPr="00314744">
        <w:rPr>
          <w:rFonts w:eastAsia="Times New Roman"/>
          <w:b/>
          <w:sz w:val="22"/>
          <w:szCs w:val="22"/>
        </w:rPr>
        <w:t>.</w:t>
      </w:r>
      <w:r w:rsidRPr="00314744">
        <w:rPr>
          <w:rFonts w:eastAsia="Times New Roman"/>
          <w:b/>
          <w:sz w:val="22"/>
          <w:szCs w:val="22"/>
        </w:rPr>
        <w:tab/>
      </w:r>
    </w:p>
    <w:p w14:paraId="4719AAA5" w14:textId="2F43F000" w:rsidR="009A0988" w:rsidRPr="00314744" w:rsidRDefault="009A0988" w:rsidP="0038605B">
      <w:pPr>
        <w:ind w:left="0" w:firstLine="340"/>
        <w:jc w:val="left"/>
        <w:rPr>
          <w:rFonts w:eastAsia="Times New Roman"/>
          <w:b/>
          <w:sz w:val="22"/>
          <w:szCs w:val="22"/>
        </w:rPr>
      </w:pPr>
      <w:r w:rsidRPr="00314744">
        <w:rPr>
          <w:rFonts w:eastAsia="Times New Roman"/>
          <w:b/>
          <w:sz w:val="22"/>
          <w:szCs w:val="22"/>
        </w:rPr>
        <w:t xml:space="preserve">C. </w:t>
      </w:r>
      <w:r w:rsidRPr="00314744">
        <w:rPr>
          <w:rFonts w:eastAsia="Times New Roman"/>
          <w:position w:val="-22"/>
          <w:sz w:val="22"/>
          <w:szCs w:val="22"/>
        </w:rPr>
        <w:object w:dxaOrig="1710" w:dyaOrig="675" w14:anchorId="1F099D0A">
          <v:shape id="_x0000_i2213" type="#_x0000_t75" style="width:85.65pt;height:33.55pt" o:ole="">
            <v:imagedata r:id="rId2357" o:title=""/>
          </v:shape>
          <o:OLEObject Type="Embed" ProgID="Equation.DSMT4" ShapeID="_x0000_i2213" DrawAspect="Content" ObjectID="_1725694836" r:id="rId2358"/>
        </w:object>
      </w:r>
      <w:r w:rsidRPr="00314744">
        <w:rPr>
          <w:rFonts w:eastAsia="Times New Roman"/>
          <w:b/>
          <w:sz w:val="22"/>
          <w:szCs w:val="22"/>
        </w:rPr>
        <w:t xml:space="preserve">.   </w:t>
      </w:r>
      <w:r w:rsidR="004962A2" w:rsidRPr="00314744">
        <w:rPr>
          <w:rFonts w:eastAsia="Times New Roman"/>
          <w:b/>
          <w:sz w:val="22"/>
          <w:szCs w:val="22"/>
        </w:rPr>
        <w:tab/>
      </w:r>
      <w:r w:rsidRPr="00314744">
        <w:rPr>
          <w:rFonts w:eastAsia="Times New Roman"/>
          <w:b/>
          <w:sz w:val="22"/>
          <w:szCs w:val="22"/>
        </w:rPr>
        <w:t xml:space="preserve">D. </w:t>
      </w:r>
      <w:r w:rsidRPr="00314744">
        <w:rPr>
          <w:rFonts w:eastAsia="Times New Roman"/>
          <w:b/>
          <w:position w:val="-34"/>
          <w:sz w:val="22"/>
          <w:szCs w:val="22"/>
        </w:rPr>
        <w:object w:dxaOrig="1710" w:dyaOrig="705" w14:anchorId="4EDA4493">
          <v:shape id="_x0000_i2214" type="#_x0000_t75" style="width:85.65pt;height:34.9pt" o:ole="">
            <v:imagedata r:id="rId2359" o:title=""/>
          </v:shape>
          <o:OLEObject Type="Embed" ProgID="Equation.DSMT4" ShapeID="_x0000_i2214" DrawAspect="Content" ObjectID="_1725694837" r:id="rId2360"/>
        </w:object>
      </w:r>
      <w:r w:rsidRPr="00314744">
        <w:rPr>
          <w:rFonts w:eastAsia="Times New Roman"/>
          <w:b/>
          <w:sz w:val="22"/>
          <w:szCs w:val="22"/>
        </w:rPr>
        <w:t>.</w:t>
      </w:r>
      <w:r w:rsidRPr="00314744">
        <w:rPr>
          <w:rFonts w:eastAsia="Times New Roman"/>
          <w:b/>
          <w:sz w:val="22"/>
          <w:szCs w:val="22"/>
        </w:rPr>
        <w:tab/>
      </w:r>
    </w:p>
    <w:p w14:paraId="3EB45EC6" w14:textId="2D43E446" w:rsidR="009A0988" w:rsidRPr="00314744" w:rsidRDefault="004962A2" w:rsidP="0038605B">
      <w:pPr>
        <w:widowControl w:val="0"/>
        <w:numPr>
          <w:ilvl w:val="0"/>
          <w:numId w:val="36"/>
        </w:numPr>
        <w:autoSpaceDE w:val="0"/>
        <w:autoSpaceDN w:val="0"/>
        <w:adjustRightInd w:val="0"/>
        <w:spacing w:line="276" w:lineRule="auto"/>
        <w:jc w:val="left"/>
        <w:rPr>
          <w:rFonts w:eastAsia="Times New Roman"/>
          <w:b/>
          <w:sz w:val="22"/>
          <w:szCs w:val="22"/>
        </w:rPr>
      </w:pPr>
      <w:r w:rsidRPr="00314744">
        <w:rPr>
          <w:b/>
          <w:sz w:val="22"/>
          <w:szCs w:val="22"/>
        </w:rPr>
        <w:t>(QG-17)</w:t>
      </w:r>
      <w:r w:rsidRPr="00314744">
        <w:rPr>
          <w:b/>
        </w:rPr>
        <w:t xml:space="preserve"> </w:t>
      </w:r>
      <w:r w:rsidR="009A0988" w:rsidRPr="00314744">
        <w:rPr>
          <w:rFonts w:eastAsia="Times New Roman"/>
          <w:b/>
          <w:sz w:val="22"/>
          <w:szCs w:val="22"/>
        </w:rPr>
        <w:t>(N3) Câu 1.</w:t>
      </w:r>
      <w:r w:rsidR="009A0988" w:rsidRPr="00314744">
        <w:rPr>
          <w:rFonts w:eastAsia="Times New Roman"/>
          <w:sz w:val="22"/>
          <w:szCs w:val="22"/>
        </w:rPr>
        <w:t xml:space="preserve"> Đặt điện áp xoay chiều có giá trị hiệu dụng không đổi và tần số góc ω thay đổi được vào hai đầu đoạn mạch gồm điện trở R, cuộn cảm thuần có độ tự cảm L và tụ điện có điện dung C mắc nối tiếp. Điều kiện để cường độ dòng điện hiệu dụng trong đoạn mạch đạt giá trị cực đại là </w:t>
      </w:r>
    </w:p>
    <w:p w14:paraId="28A49BD0" w14:textId="4404F94A" w:rsidR="009A0988" w:rsidRPr="00314744" w:rsidRDefault="009A0988" w:rsidP="0038605B">
      <w:pPr>
        <w:ind w:left="0" w:firstLine="34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w:t>
      </w:r>
      <w:r w:rsidRPr="00314744">
        <w:rPr>
          <w:rFonts w:eastAsia="Times New Roman"/>
          <w:position w:val="-6"/>
          <w:sz w:val="22"/>
          <w:szCs w:val="22"/>
        </w:rPr>
        <w:object w:dxaOrig="975" w:dyaOrig="300" w14:anchorId="2685A13B">
          <v:shape id="_x0000_i2215" type="#_x0000_t75" style="width:48.6pt;height:15pt" o:ole="">
            <v:imagedata r:id="rId2361" o:title=""/>
          </v:shape>
          <o:OLEObject Type="Embed" ProgID="Equation.DSMT4" ShapeID="_x0000_i2215" DrawAspect="Content" ObjectID="_1725694838" r:id="rId2362"/>
        </w:object>
      </w:r>
      <w:r w:rsidRPr="00314744">
        <w:rPr>
          <w:rFonts w:eastAsia="Times New Roman"/>
          <w:position w:val="-6"/>
          <w:sz w:val="22"/>
          <w:szCs w:val="22"/>
        </w:rPr>
        <w:t xml:space="preserve">   </w:t>
      </w:r>
      <w:r w:rsidRPr="00314744">
        <w:rPr>
          <w:rFonts w:eastAsia="Times New Roman"/>
          <w:b/>
          <w:sz w:val="22"/>
          <w:szCs w:val="22"/>
        </w:rPr>
        <w:t>B.</w:t>
      </w:r>
      <w:r w:rsidRPr="00314744">
        <w:rPr>
          <w:rFonts w:eastAsia="Times New Roman"/>
          <w:sz w:val="22"/>
          <w:szCs w:val="22"/>
        </w:rPr>
        <w:t xml:space="preserve"> ω</w:t>
      </w:r>
      <w:r w:rsidRPr="00314744">
        <w:rPr>
          <w:rFonts w:eastAsia="Times New Roman"/>
          <w:sz w:val="22"/>
          <w:szCs w:val="22"/>
          <w:vertAlign w:val="superscript"/>
        </w:rPr>
        <w:t>2</w:t>
      </w:r>
      <w:r w:rsidRPr="00314744">
        <w:rPr>
          <w:rFonts w:eastAsia="Times New Roman"/>
          <w:sz w:val="22"/>
          <w:szCs w:val="22"/>
        </w:rPr>
        <w:t xml:space="preserve">LC = 1 .  </w:t>
      </w:r>
      <w:r w:rsidR="00BF148B" w:rsidRPr="00314744">
        <w:rPr>
          <w:rFonts w:eastAsia="Times New Roman"/>
          <w:sz w:val="22"/>
          <w:szCs w:val="22"/>
        </w:rPr>
        <w:tab/>
      </w:r>
      <w:r w:rsidRPr="00314744">
        <w:rPr>
          <w:rFonts w:eastAsia="Times New Roman"/>
          <w:b/>
          <w:sz w:val="22"/>
          <w:szCs w:val="22"/>
        </w:rPr>
        <w:t xml:space="preserve">C. </w:t>
      </w:r>
      <w:r w:rsidRPr="00314744">
        <w:rPr>
          <w:rFonts w:eastAsia="Times New Roman"/>
          <w:position w:val="-6"/>
          <w:sz w:val="22"/>
          <w:szCs w:val="22"/>
        </w:rPr>
        <w:object w:dxaOrig="885" w:dyaOrig="270" w14:anchorId="6F872880">
          <v:shape id="_x0000_i2216" type="#_x0000_t75" style="width:44.6pt;height:13.7pt" o:ole="">
            <v:imagedata r:id="rId2363" o:title=""/>
          </v:shape>
          <o:OLEObject Type="Embed" ProgID="Equation.DSMT4" ShapeID="_x0000_i2216" DrawAspect="Content" ObjectID="_1725694839" r:id="rId2364"/>
        </w:object>
      </w:r>
      <w:r w:rsidRPr="00314744">
        <w:rPr>
          <w:rFonts w:eastAsia="Times New Roman"/>
          <w:sz w:val="22"/>
          <w:szCs w:val="22"/>
        </w:rPr>
        <w:t>.</w:t>
      </w:r>
      <w:r w:rsidRPr="00314744">
        <w:rPr>
          <w:rFonts w:eastAsia="Times New Roman"/>
          <w:sz w:val="22"/>
          <w:szCs w:val="22"/>
        </w:rPr>
        <w:tab/>
      </w:r>
      <w:r w:rsidRPr="00314744">
        <w:rPr>
          <w:rFonts w:eastAsia="Times New Roman"/>
          <w:sz w:val="22"/>
          <w:szCs w:val="22"/>
        </w:rPr>
        <w:tab/>
      </w:r>
      <w:r w:rsidRPr="00314744">
        <w:rPr>
          <w:rFonts w:eastAsia="Times New Roman"/>
          <w:b/>
          <w:sz w:val="22"/>
          <w:szCs w:val="22"/>
        </w:rPr>
        <w:t>D.</w:t>
      </w:r>
      <w:r w:rsidRPr="00314744">
        <w:rPr>
          <w:rFonts w:eastAsia="Times New Roman"/>
          <w:position w:val="-6"/>
          <w:sz w:val="22"/>
          <w:szCs w:val="22"/>
        </w:rPr>
        <w:object w:dxaOrig="795" w:dyaOrig="270" w14:anchorId="2F29AF10">
          <v:shape id="_x0000_i2217" type="#_x0000_t75" style="width:39.75pt;height:13.7pt" o:ole="">
            <v:imagedata r:id="rId2365" o:title=""/>
          </v:shape>
          <o:OLEObject Type="Embed" ProgID="Equation.DSMT4" ShapeID="_x0000_i2217" DrawAspect="Content" ObjectID="_1725694840" r:id="rId2366"/>
        </w:object>
      </w:r>
      <w:r w:rsidRPr="00314744">
        <w:rPr>
          <w:rFonts w:eastAsia="Times New Roman"/>
          <w:sz w:val="22"/>
          <w:szCs w:val="22"/>
        </w:rPr>
        <w:t>.</w:t>
      </w:r>
    </w:p>
    <w:p w14:paraId="4DFA31C9" w14:textId="5A571A67" w:rsidR="009A0988" w:rsidRPr="00314744" w:rsidRDefault="004962A2" w:rsidP="0038605B">
      <w:pPr>
        <w:widowControl w:val="0"/>
        <w:numPr>
          <w:ilvl w:val="0"/>
          <w:numId w:val="36"/>
        </w:numPr>
        <w:autoSpaceDE w:val="0"/>
        <w:autoSpaceDN w:val="0"/>
        <w:adjustRightInd w:val="0"/>
        <w:spacing w:line="276" w:lineRule="auto"/>
        <w:jc w:val="left"/>
        <w:rPr>
          <w:rFonts w:eastAsia="Times New Roman"/>
          <w:b/>
          <w:sz w:val="22"/>
          <w:szCs w:val="22"/>
        </w:rPr>
      </w:pPr>
      <w:r w:rsidRPr="00314744">
        <w:rPr>
          <w:rFonts w:eastAsia="Times New Roman"/>
          <w:b/>
          <w:noProof/>
          <w:sz w:val="22"/>
          <w:szCs w:val="22"/>
        </w:rPr>
        <w:drawing>
          <wp:anchor distT="0" distB="0" distL="114300" distR="114300" simplePos="0" relativeHeight="251655680" behindDoc="0" locked="0" layoutInCell="1" allowOverlap="1" wp14:anchorId="6F9FB7D9" wp14:editId="13715751">
            <wp:simplePos x="0" y="0"/>
            <wp:positionH relativeFrom="column">
              <wp:posOffset>1731645</wp:posOffset>
            </wp:positionH>
            <wp:positionV relativeFrom="paragraph">
              <wp:posOffset>224367</wp:posOffset>
            </wp:positionV>
            <wp:extent cx="2749550" cy="1172845"/>
            <wp:effectExtent l="19050" t="0" r="0" b="0"/>
            <wp:wrapSquare wrapText="bothSides"/>
            <wp:docPr id="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7">
                      <a:extLst>
                        <a:ext uri="{28A0092B-C50C-407E-A947-70E740481C1C}">
                          <a14:useLocalDpi xmlns:a14="http://schemas.microsoft.com/office/drawing/2010/main" val="0"/>
                        </a:ext>
                      </a:extLst>
                    </a:blip>
                    <a:srcRect/>
                    <a:stretch>
                      <a:fillRect/>
                    </a:stretch>
                  </pic:blipFill>
                  <pic:spPr bwMode="auto">
                    <a:xfrm>
                      <a:off x="0" y="0"/>
                      <a:ext cx="2749550" cy="1172845"/>
                    </a:xfrm>
                    <a:prstGeom prst="rect">
                      <a:avLst/>
                    </a:prstGeom>
                    <a:noFill/>
                  </pic:spPr>
                </pic:pic>
              </a:graphicData>
            </a:graphic>
          </wp:anchor>
        </w:drawing>
      </w:r>
      <w:r w:rsidRPr="00314744">
        <w:rPr>
          <w:b/>
          <w:sz w:val="22"/>
          <w:szCs w:val="22"/>
        </w:rPr>
        <w:t>(QG-17)</w:t>
      </w:r>
      <w:r w:rsidRPr="00314744">
        <w:rPr>
          <w:b/>
        </w:rPr>
        <w:t xml:space="preserve"> </w:t>
      </w:r>
      <w:r w:rsidR="009A0988" w:rsidRPr="00314744">
        <w:rPr>
          <w:rFonts w:eastAsia="Times New Roman"/>
          <w:b/>
          <w:sz w:val="22"/>
          <w:szCs w:val="22"/>
        </w:rPr>
        <w:t>(N3) Câu 37.</w:t>
      </w:r>
      <w:r w:rsidR="009A0988" w:rsidRPr="00314744">
        <w:rPr>
          <w:rFonts w:eastAsia="Times New Roman"/>
          <w:sz w:val="22"/>
          <w:szCs w:val="22"/>
        </w:rPr>
        <w:t xml:space="preserve"> Đặt điện áp xoay chiều có giá trị hiệu dụng và tần số không đổi vào hai đầu đoạn mạch mắc nối tiếp theo thứ tự gồm biến trở R, cuộn cảm thuần L và tụ điện </w:t>
      </w:r>
      <w:r w:rsidR="009A0988" w:rsidRPr="00314744">
        <w:rPr>
          <w:rFonts w:eastAsia="Times New Roman"/>
          <w:b/>
          <w:sz w:val="22"/>
          <w:szCs w:val="22"/>
        </w:rPr>
        <w:t>C.</w:t>
      </w:r>
      <w:r w:rsidR="009A0988" w:rsidRPr="00314744">
        <w:rPr>
          <w:rFonts w:eastAsia="Times New Roman"/>
          <w:sz w:val="22"/>
          <w:szCs w:val="22"/>
        </w:rPr>
        <w:t xml:space="preserve"> Gọi U</w:t>
      </w:r>
      <w:r w:rsidR="009A0988" w:rsidRPr="00314744">
        <w:rPr>
          <w:rFonts w:eastAsia="Times New Roman"/>
          <w:sz w:val="22"/>
          <w:szCs w:val="22"/>
          <w:vertAlign w:val="subscript"/>
        </w:rPr>
        <w:t>RL</w:t>
      </w:r>
      <w:r w:rsidR="009A0988" w:rsidRPr="00314744">
        <w:rPr>
          <w:rFonts w:eastAsia="Times New Roman"/>
          <w:sz w:val="22"/>
          <w:szCs w:val="22"/>
        </w:rPr>
        <w:t xml:space="preserve"> là điện áp hiệu dụng ở hai đầu đoạn mạch gồm R và L, U</w:t>
      </w:r>
      <w:r w:rsidR="009A0988" w:rsidRPr="00314744">
        <w:rPr>
          <w:rFonts w:eastAsia="Times New Roman"/>
          <w:sz w:val="22"/>
          <w:szCs w:val="22"/>
          <w:vertAlign w:val="subscript"/>
        </w:rPr>
        <w:t>C</w:t>
      </w:r>
      <w:r w:rsidR="009A0988" w:rsidRPr="00314744">
        <w:rPr>
          <w:rFonts w:eastAsia="Times New Roman"/>
          <w:sz w:val="22"/>
          <w:szCs w:val="22"/>
        </w:rPr>
        <w:t xml:space="preserve"> là điện áp hiệu dụng ở hai đầu tụ điện </w:t>
      </w:r>
      <w:r w:rsidR="009A0988" w:rsidRPr="00314744">
        <w:rPr>
          <w:rFonts w:eastAsia="Times New Roman"/>
          <w:b/>
          <w:sz w:val="22"/>
          <w:szCs w:val="22"/>
        </w:rPr>
        <w:t>C.</w:t>
      </w:r>
      <w:r w:rsidR="009A0988" w:rsidRPr="00314744">
        <w:rPr>
          <w:rFonts w:eastAsia="Times New Roman"/>
          <w:sz w:val="22"/>
          <w:szCs w:val="22"/>
        </w:rPr>
        <w:t xml:space="preserve"> </w:t>
      </w:r>
      <w:r w:rsidR="009A0988" w:rsidRPr="00314744">
        <w:rPr>
          <w:rFonts w:eastAsia="Times New Roman"/>
          <w:sz w:val="22"/>
          <w:szCs w:val="22"/>
          <w:highlight w:val="yellow"/>
        </w:rPr>
        <w:t xml:space="preserve">Hình bên </w:t>
      </w:r>
      <w:r w:rsidR="009A0988" w:rsidRPr="00314744">
        <w:rPr>
          <w:rFonts w:eastAsia="Times New Roman"/>
          <w:sz w:val="22"/>
          <w:szCs w:val="22"/>
        </w:rPr>
        <w:t>là đồ thị biểu diễn sự phụ thuộc của U</w:t>
      </w:r>
      <w:r w:rsidR="009A0988" w:rsidRPr="00314744">
        <w:rPr>
          <w:rFonts w:eastAsia="Times New Roman"/>
          <w:sz w:val="22"/>
          <w:szCs w:val="22"/>
          <w:vertAlign w:val="subscript"/>
        </w:rPr>
        <w:t>RL</w:t>
      </w:r>
      <w:r w:rsidR="009A0988" w:rsidRPr="00314744">
        <w:rPr>
          <w:rFonts w:eastAsia="Times New Roman"/>
          <w:sz w:val="22"/>
          <w:szCs w:val="22"/>
        </w:rPr>
        <w:t xml:space="preserve"> và U</w:t>
      </w:r>
      <w:r w:rsidR="009A0988" w:rsidRPr="00314744">
        <w:rPr>
          <w:rFonts w:eastAsia="Times New Roman"/>
          <w:sz w:val="22"/>
          <w:szCs w:val="22"/>
          <w:vertAlign w:val="subscript"/>
        </w:rPr>
        <w:t>C</w:t>
      </w:r>
      <w:r w:rsidR="009A0988" w:rsidRPr="00314744">
        <w:rPr>
          <w:rFonts w:eastAsia="Times New Roman"/>
          <w:sz w:val="22"/>
          <w:szCs w:val="22"/>
        </w:rPr>
        <w:t xml:space="preserve"> theo giá trị của biến trở R. Khi giá trị của R bằng 80 Ω thì điện áp hiệu dụng ở hai đầu biến trở có giá trị là</w:t>
      </w:r>
    </w:p>
    <w:p w14:paraId="1254C0D7" w14:textId="221279C1" w:rsidR="009A0988" w:rsidRPr="00314744" w:rsidRDefault="009A0988" w:rsidP="0038605B">
      <w:pPr>
        <w:ind w:left="0" w:firstLine="34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160 V. </w:t>
      </w:r>
      <w:r w:rsidRPr="00314744">
        <w:rPr>
          <w:rFonts w:eastAsia="Times New Roman"/>
          <w:sz w:val="22"/>
          <w:szCs w:val="22"/>
        </w:rPr>
        <w:tab/>
      </w:r>
      <w:r w:rsidR="004962A2" w:rsidRPr="00314744">
        <w:rPr>
          <w:rFonts w:eastAsia="Times New Roman"/>
          <w:sz w:val="22"/>
          <w:szCs w:val="22"/>
        </w:rPr>
        <w:tab/>
      </w:r>
      <w:r w:rsidRPr="00314744">
        <w:rPr>
          <w:rFonts w:eastAsia="Times New Roman"/>
          <w:b/>
          <w:sz w:val="22"/>
          <w:szCs w:val="22"/>
        </w:rPr>
        <w:t>B.</w:t>
      </w:r>
      <w:r w:rsidRPr="00314744">
        <w:rPr>
          <w:rFonts w:eastAsia="Times New Roman"/>
          <w:sz w:val="22"/>
          <w:szCs w:val="22"/>
        </w:rPr>
        <w:t xml:space="preserve"> 140 V. </w:t>
      </w:r>
      <w:r w:rsidRPr="00314744">
        <w:rPr>
          <w:rFonts w:eastAsia="Times New Roman"/>
          <w:sz w:val="22"/>
          <w:szCs w:val="22"/>
        </w:rPr>
        <w:tab/>
      </w:r>
      <w:r w:rsidRPr="00314744">
        <w:rPr>
          <w:rFonts w:eastAsia="Times New Roman"/>
          <w:b/>
          <w:sz w:val="22"/>
          <w:szCs w:val="22"/>
        </w:rPr>
        <w:t xml:space="preserve">C. </w:t>
      </w:r>
      <w:r w:rsidRPr="00314744">
        <w:rPr>
          <w:rFonts w:eastAsia="Times New Roman"/>
          <w:sz w:val="22"/>
          <w:szCs w:val="22"/>
        </w:rPr>
        <w:t>1,60 V.</w:t>
      </w:r>
      <w:r w:rsidRPr="00314744">
        <w:rPr>
          <w:rFonts w:eastAsia="Times New Roman"/>
          <w:b/>
          <w:sz w:val="22"/>
          <w:szCs w:val="22"/>
        </w:rPr>
        <w:t xml:space="preserve">   D.</w:t>
      </w:r>
      <w:r w:rsidRPr="00314744">
        <w:rPr>
          <w:rFonts w:eastAsia="Times New Roman"/>
          <w:sz w:val="22"/>
          <w:szCs w:val="22"/>
        </w:rPr>
        <w:t xml:space="preserve"> 180 V.</w:t>
      </w:r>
    </w:p>
    <w:p w14:paraId="5876C342" w14:textId="2DDBD639" w:rsidR="009A0988" w:rsidRPr="00314744" w:rsidRDefault="004962A2" w:rsidP="0038605B">
      <w:pPr>
        <w:widowControl w:val="0"/>
        <w:numPr>
          <w:ilvl w:val="0"/>
          <w:numId w:val="36"/>
        </w:numPr>
        <w:autoSpaceDE w:val="0"/>
        <w:autoSpaceDN w:val="0"/>
        <w:adjustRightInd w:val="0"/>
        <w:spacing w:line="276" w:lineRule="auto"/>
        <w:jc w:val="left"/>
        <w:rPr>
          <w:rFonts w:eastAsia="Times New Roman"/>
          <w:b/>
          <w:sz w:val="22"/>
          <w:szCs w:val="22"/>
        </w:rPr>
      </w:pPr>
      <w:r w:rsidRPr="00314744">
        <w:rPr>
          <w:b/>
          <w:sz w:val="22"/>
          <w:szCs w:val="22"/>
        </w:rPr>
        <w:t>(QG-17)</w:t>
      </w:r>
      <w:r w:rsidRPr="00314744">
        <w:rPr>
          <w:b/>
        </w:rPr>
        <w:t xml:space="preserve"> </w:t>
      </w:r>
      <w:r w:rsidR="009A0988" w:rsidRPr="00314744">
        <w:rPr>
          <w:rFonts w:eastAsia="Times New Roman"/>
          <w:b/>
          <w:sz w:val="22"/>
          <w:szCs w:val="22"/>
        </w:rPr>
        <w:t>(N4) Câu 6.</w:t>
      </w:r>
      <w:r w:rsidR="009A0988" w:rsidRPr="00314744">
        <w:rPr>
          <w:rFonts w:eastAsia="Times New Roman"/>
          <w:sz w:val="22"/>
          <w:szCs w:val="22"/>
        </w:rPr>
        <w:t xml:space="preserve"> Đặt điện áp xoay chiều vào hai đầu đoạn mạch gồm điện trở, cuộn cảm thuần và tụ điện mắc nối tiếp. Biết cảm kháng của cuộn cảm là Z</w:t>
      </w:r>
      <w:r w:rsidR="009A0988" w:rsidRPr="00314744">
        <w:rPr>
          <w:rFonts w:eastAsia="Times New Roman"/>
          <w:sz w:val="22"/>
          <w:szCs w:val="22"/>
          <w:vertAlign w:val="subscript"/>
        </w:rPr>
        <w:t>L</w:t>
      </w:r>
      <w:r w:rsidR="009A0988" w:rsidRPr="00314744">
        <w:rPr>
          <w:rFonts w:eastAsia="Times New Roman"/>
          <w:sz w:val="22"/>
          <w:szCs w:val="22"/>
        </w:rPr>
        <w:t>, dung kháng của tụ điện là Z</w:t>
      </w:r>
      <w:r w:rsidR="009A0988" w:rsidRPr="00314744">
        <w:rPr>
          <w:rFonts w:eastAsia="Times New Roman"/>
          <w:b/>
          <w:sz w:val="22"/>
          <w:szCs w:val="22"/>
          <w:vertAlign w:val="subscript"/>
        </w:rPr>
        <w:t>C</w:t>
      </w:r>
      <w:r w:rsidR="009A0988" w:rsidRPr="00314744">
        <w:rPr>
          <w:rFonts w:eastAsia="Times New Roman"/>
          <w:b/>
          <w:sz w:val="22"/>
          <w:szCs w:val="22"/>
        </w:rPr>
        <w:t>.</w:t>
      </w:r>
      <w:r w:rsidR="009A0988" w:rsidRPr="00314744">
        <w:rPr>
          <w:rFonts w:eastAsia="Times New Roman"/>
          <w:sz w:val="22"/>
          <w:szCs w:val="22"/>
        </w:rPr>
        <w:t xml:space="preserve"> Nếu Z</w:t>
      </w:r>
      <w:r w:rsidR="009A0988" w:rsidRPr="00314744">
        <w:rPr>
          <w:rFonts w:eastAsia="Times New Roman"/>
          <w:sz w:val="22"/>
          <w:szCs w:val="22"/>
          <w:vertAlign w:val="subscript"/>
        </w:rPr>
        <w:t>L</w:t>
      </w:r>
      <w:r w:rsidR="009A0988" w:rsidRPr="00314744">
        <w:rPr>
          <w:rFonts w:eastAsia="Times New Roman"/>
          <w:sz w:val="22"/>
          <w:szCs w:val="22"/>
        </w:rPr>
        <w:t xml:space="preserve"> = Z</w:t>
      </w:r>
      <w:r w:rsidR="009A0988" w:rsidRPr="00314744">
        <w:rPr>
          <w:rFonts w:eastAsia="Times New Roman"/>
          <w:sz w:val="22"/>
          <w:szCs w:val="22"/>
          <w:vertAlign w:val="subscript"/>
        </w:rPr>
        <w:t>C</w:t>
      </w:r>
      <w:r w:rsidR="009A0988" w:rsidRPr="00314744">
        <w:rPr>
          <w:rFonts w:eastAsia="Times New Roman"/>
          <w:sz w:val="22"/>
          <w:szCs w:val="22"/>
        </w:rPr>
        <w:t xml:space="preserve"> thì điện áp giữa hai</w:t>
      </w:r>
      <w:r w:rsidR="009A0988" w:rsidRPr="00314744">
        <w:rPr>
          <w:rFonts w:eastAsia="Times New Roman"/>
          <w:b/>
          <w:sz w:val="22"/>
          <w:szCs w:val="22"/>
        </w:rPr>
        <w:t xml:space="preserve"> </w:t>
      </w:r>
      <w:r w:rsidR="009A0988" w:rsidRPr="00314744">
        <w:rPr>
          <w:rFonts w:eastAsia="Times New Roman"/>
          <w:sz w:val="22"/>
          <w:szCs w:val="22"/>
        </w:rPr>
        <w:t>đầu đoạn mạch</w:t>
      </w:r>
    </w:p>
    <w:p w14:paraId="5F2D9BEF" w14:textId="77777777" w:rsidR="009A0988" w:rsidRPr="00314744" w:rsidRDefault="009A0988" w:rsidP="0038605B">
      <w:pPr>
        <w:spacing w:before="60" w:after="60"/>
        <w:ind w:left="0" w:firstLine="34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lệch pha 90</w:t>
      </w:r>
      <w:r w:rsidRPr="00314744">
        <w:rPr>
          <w:rFonts w:eastAsia="Times New Roman"/>
          <w:sz w:val="22"/>
          <w:szCs w:val="22"/>
          <w:vertAlign w:val="superscript"/>
        </w:rPr>
        <w:t>o</w:t>
      </w:r>
      <w:r w:rsidRPr="00314744">
        <w:rPr>
          <w:rFonts w:eastAsia="Times New Roman"/>
          <w:sz w:val="22"/>
          <w:szCs w:val="22"/>
        </w:rPr>
        <w:t xml:space="preserve"> so với cường độ dòng điện trong đoạn mạch.</w:t>
      </w:r>
    </w:p>
    <w:p w14:paraId="73C3FB4F" w14:textId="77777777" w:rsidR="009A0988" w:rsidRPr="00314744" w:rsidRDefault="009A0988" w:rsidP="0038605B">
      <w:pPr>
        <w:spacing w:before="60" w:after="60"/>
        <w:ind w:left="0" w:firstLine="340"/>
        <w:jc w:val="left"/>
        <w:rPr>
          <w:rFonts w:eastAsia="Times New Roman"/>
          <w:sz w:val="22"/>
          <w:szCs w:val="22"/>
        </w:rPr>
      </w:pPr>
      <w:r w:rsidRPr="00314744">
        <w:rPr>
          <w:rFonts w:eastAsia="Times New Roman"/>
          <w:b/>
          <w:sz w:val="22"/>
          <w:szCs w:val="22"/>
        </w:rPr>
        <w:t>B.</w:t>
      </w:r>
      <w:r w:rsidRPr="00314744">
        <w:rPr>
          <w:rFonts w:eastAsia="Times New Roman"/>
          <w:sz w:val="22"/>
          <w:szCs w:val="22"/>
        </w:rPr>
        <w:t xml:space="preserve"> trễ pha 30</w:t>
      </w:r>
      <w:r w:rsidRPr="00314744">
        <w:rPr>
          <w:rFonts w:eastAsia="Times New Roman"/>
          <w:sz w:val="22"/>
          <w:szCs w:val="22"/>
          <w:vertAlign w:val="superscript"/>
        </w:rPr>
        <w:t>o</w:t>
      </w:r>
      <w:r w:rsidRPr="00314744">
        <w:rPr>
          <w:rFonts w:eastAsia="Times New Roman"/>
          <w:sz w:val="22"/>
          <w:szCs w:val="22"/>
        </w:rPr>
        <w:t xml:space="preserve"> so với cường độ dòng điện trong đoạn mạch.</w:t>
      </w:r>
    </w:p>
    <w:p w14:paraId="408CFD96" w14:textId="77777777" w:rsidR="009A0988" w:rsidRPr="00314744" w:rsidRDefault="009A0988" w:rsidP="0038605B">
      <w:pPr>
        <w:spacing w:before="60" w:after="60"/>
        <w:ind w:left="0" w:firstLine="340"/>
        <w:jc w:val="left"/>
        <w:rPr>
          <w:rFonts w:eastAsia="Times New Roman"/>
          <w:sz w:val="22"/>
          <w:szCs w:val="22"/>
        </w:rPr>
      </w:pPr>
      <w:r w:rsidRPr="00314744">
        <w:rPr>
          <w:rFonts w:eastAsia="Times New Roman"/>
          <w:b/>
          <w:sz w:val="22"/>
          <w:szCs w:val="22"/>
        </w:rPr>
        <w:t>C.</w:t>
      </w:r>
      <w:r w:rsidRPr="00314744">
        <w:rPr>
          <w:rFonts w:eastAsia="Times New Roman"/>
          <w:sz w:val="22"/>
          <w:szCs w:val="22"/>
        </w:rPr>
        <w:t xml:space="preserve"> sớm pha 60</w:t>
      </w:r>
      <w:r w:rsidRPr="00314744">
        <w:rPr>
          <w:rFonts w:eastAsia="Times New Roman"/>
          <w:sz w:val="22"/>
          <w:szCs w:val="22"/>
          <w:vertAlign w:val="superscript"/>
        </w:rPr>
        <w:t>o</w:t>
      </w:r>
      <w:r w:rsidRPr="00314744">
        <w:rPr>
          <w:rFonts w:eastAsia="Times New Roman"/>
          <w:sz w:val="22"/>
          <w:szCs w:val="22"/>
        </w:rPr>
        <w:t xml:space="preserve"> so với cường độ dòng điện trong đoạn mạch.</w:t>
      </w:r>
    </w:p>
    <w:p w14:paraId="7BE92EF1" w14:textId="77777777" w:rsidR="009A0988" w:rsidRPr="00314744" w:rsidRDefault="009A0988" w:rsidP="0038605B">
      <w:pPr>
        <w:spacing w:before="60" w:after="60"/>
        <w:ind w:left="0" w:firstLine="340"/>
        <w:jc w:val="left"/>
        <w:rPr>
          <w:rFonts w:eastAsia="Times New Roman"/>
          <w:sz w:val="22"/>
          <w:szCs w:val="22"/>
        </w:rPr>
      </w:pPr>
      <w:r w:rsidRPr="00314744">
        <w:rPr>
          <w:rFonts w:eastAsia="Times New Roman"/>
          <w:b/>
          <w:sz w:val="22"/>
          <w:szCs w:val="22"/>
        </w:rPr>
        <w:t>D</w:t>
      </w:r>
      <w:r w:rsidRPr="00314744">
        <w:rPr>
          <w:rFonts w:eastAsia="Times New Roman"/>
          <w:sz w:val="22"/>
          <w:szCs w:val="22"/>
        </w:rPr>
        <w:t>. cùng pha với cường độ dòng điện trong đoạn mạch.</w:t>
      </w:r>
    </w:p>
    <w:p w14:paraId="3BBAD062" w14:textId="65B6234B" w:rsidR="009A0988" w:rsidRPr="00314744" w:rsidRDefault="004962A2" w:rsidP="0038605B">
      <w:pPr>
        <w:widowControl w:val="0"/>
        <w:numPr>
          <w:ilvl w:val="0"/>
          <w:numId w:val="36"/>
        </w:numPr>
        <w:autoSpaceDE w:val="0"/>
        <w:autoSpaceDN w:val="0"/>
        <w:adjustRightInd w:val="0"/>
        <w:spacing w:line="276" w:lineRule="auto"/>
        <w:jc w:val="left"/>
        <w:rPr>
          <w:rFonts w:eastAsia="Times New Roman"/>
          <w:b/>
          <w:sz w:val="22"/>
          <w:szCs w:val="22"/>
        </w:rPr>
      </w:pPr>
      <w:r w:rsidRPr="00314744">
        <w:rPr>
          <w:b/>
          <w:sz w:val="22"/>
          <w:szCs w:val="22"/>
        </w:rPr>
        <w:t>(QG-17)</w:t>
      </w:r>
      <w:r w:rsidRPr="00314744">
        <w:rPr>
          <w:b/>
        </w:rPr>
        <w:t xml:space="preserve"> </w:t>
      </w:r>
      <w:r w:rsidR="009A0988" w:rsidRPr="00314744">
        <w:rPr>
          <w:rFonts w:eastAsia="Times New Roman"/>
          <w:b/>
          <w:sz w:val="22"/>
          <w:szCs w:val="22"/>
        </w:rPr>
        <w:t>(N4) Câu 30.</w:t>
      </w:r>
      <w:r w:rsidR="009A0988" w:rsidRPr="00314744">
        <w:rPr>
          <w:rFonts w:eastAsia="Times New Roman"/>
          <w:sz w:val="22"/>
          <w:szCs w:val="22"/>
        </w:rPr>
        <w:t xml:space="preserve"> Đặt điện áp xoaychiều u = 200</w:t>
      </w:r>
      <w:r w:rsidR="009A0988" w:rsidRPr="00314744">
        <w:rPr>
          <w:rFonts w:eastAsia="Times New Roman"/>
          <w:position w:val="-8"/>
          <w:sz w:val="22"/>
          <w:szCs w:val="22"/>
        </w:rPr>
        <w:object w:dxaOrig="340" w:dyaOrig="340" w14:anchorId="6D2DB654">
          <v:shape id="_x0000_i2218" type="#_x0000_t75" style="width:16.35pt;height:16.35pt" o:ole="">
            <v:imagedata r:id="rId2368" o:title=""/>
          </v:shape>
          <o:OLEObject Type="Embed" ProgID="Equation.DSMT4" ShapeID="_x0000_i2218" DrawAspect="Content" ObjectID="_1725694841" r:id="rId2369"/>
        </w:object>
      </w:r>
      <w:r w:rsidR="009A0988" w:rsidRPr="00314744">
        <w:rPr>
          <w:rFonts w:eastAsia="Times New Roman"/>
          <w:sz w:val="22"/>
          <w:szCs w:val="22"/>
        </w:rPr>
        <w:t>cosωt (V) (ω thay đổi được) vào hai đầu đoạn mạch gồm điệntrở 100</w:t>
      </w:r>
      <w:r w:rsidR="009A0988" w:rsidRPr="00314744">
        <w:rPr>
          <w:rFonts w:eastAsia="Times New Roman"/>
          <w:position w:val="-8"/>
          <w:sz w:val="22"/>
          <w:szCs w:val="22"/>
        </w:rPr>
        <w:object w:dxaOrig="340" w:dyaOrig="340" w14:anchorId="0DB8933A">
          <v:shape id="_x0000_i2219" type="#_x0000_t75" style="width:16.35pt;height:16.35pt" o:ole="">
            <v:imagedata r:id="rId2370" o:title=""/>
          </v:shape>
          <o:OLEObject Type="Embed" ProgID="Equation.DSMT4" ShapeID="_x0000_i2219" DrawAspect="Content" ObjectID="_1725694842" r:id="rId2371"/>
        </w:object>
      </w:r>
      <w:r w:rsidR="009A0988" w:rsidRPr="00314744">
        <w:rPr>
          <w:rFonts w:eastAsia="Times New Roman"/>
          <w:sz w:val="22"/>
          <w:szCs w:val="22"/>
        </w:rPr>
        <w:t xml:space="preserve"> Ω, cuộn cảm thuần và tụ điện mắc nối tiếp. Điều chỉnh ω để cường độ dòng điện hiệu </w:t>
      </w:r>
      <w:r w:rsidR="009A0988" w:rsidRPr="00314744">
        <w:rPr>
          <w:rFonts w:eastAsia="Times New Roman"/>
          <w:sz w:val="22"/>
          <w:szCs w:val="22"/>
        </w:rPr>
        <w:lastRenderedPageBreak/>
        <w:t>dụng trong đoạn mạch đạt cực đại I</w:t>
      </w:r>
      <w:r w:rsidR="009A0988" w:rsidRPr="00314744">
        <w:rPr>
          <w:rFonts w:eastAsia="Times New Roman"/>
          <w:sz w:val="22"/>
          <w:szCs w:val="22"/>
          <w:vertAlign w:val="subscript"/>
        </w:rPr>
        <w:t>max</w:t>
      </w:r>
      <w:r w:rsidR="009A0988" w:rsidRPr="00314744">
        <w:rPr>
          <w:rFonts w:eastAsia="Times New Roman"/>
          <w:sz w:val="22"/>
          <w:szCs w:val="22"/>
        </w:rPr>
        <w:t>. Giá trị của I</w:t>
      </w:r>
      <w:r w:rsidR="009A0988" w:rsidRPr="00314744">
        <w:rPr>
          <w:rFonts w:eastAsia="Times New Roman"/>
          <w:sz w:val="22"/>
          <w:szCs w:val="22"/>
          <w:vertAlign w:val="subscript"/>
        </w:rPr>
        <w:t>max</w:t>
      </w:r>
      <w:r w:rsidR="009A0988" w:rsidRPr="00314744">
        <w:rPr>
          <w:rFonts w:eastAsia="Times New Roman"/>
          <w:sz w:val="22"/>
          <w:szCs w:val="22"/>
        </w:rPr>
        <w:t xml:space="preserve"> bằng </w:t>
      </w:r>
    </w:p>
    <w:p w14:paraId="08D90AC2" w14:textId="5BE87CD3" w:rsidR="009A0988" w:rsidRPr="00314744" w:rsidRDefault="009A0988" w:rsidP="0038605B">
      <w:pPr>
        <w:spacing w:before="60" w:after="60"/>
        <w:ind w:left="0" w:firstLine="34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3 </w:t>
      </w:r>
      <w:r w:rsidRPr="00314744">
        <w:rPr>
          <w:rFonts w:eastAsia="Times New Roman"/>
          <w:b/>
          <w:sz w:val="22"/>
          <w:szCs w:val="22"/>
        </w:rPr>
        <w:t>A.</w:t>
      </w:r>
      <w:r w:rsidRPr="00314744">
        <w:rPr>
          <w:rFonts w:eastAsia="Times New Roman"/>
          <w:sz w:val="22"/>
          <w:szCs w:val="22"/>
        </w:rPr>
        <w:tab/>
      </w:r>
      <w:r w:rsidRPr="00314744">
        <w:rPr>
          <w:rFonts w:eastAsia="Times New Roman"/>
          <w:b/>
          <w:sz w:val="22"/>
          <w:szCs w:val="22"/>
        </w:rPr>
        <w:t>B.</w:t>
      </w:r>
      <w:r w:rsidRPr="00314744">
        <w:rPr>
          <w:rFonts w:eastAsia="Times New Roman"/>
          <w:sz w:val="22"/>
          <w:szCs w:val="22"/>
        </w:rPr>
        <w:t xml:space="preserve"> </w:t>
      </w:r>
      <w:r w:rsidRPr="00314744">
        <w:rPr>
          <w:rFonts w:eastAsia="Times New Roman"/>
          <w:position w:val="-6"/>
          <w:sz w:val="22"/>
          <w:szCs w:val="22"/>
        </w:rPr>
        <w:object w:dxaOrig="460" w:dyaOrig="320" w14:anchorId="7CF4E252">
          <v:shape id="_x0000_i2220" type="#_x0000_t75" style="width:23.4pt;height:16.35pt" o:ole="">
            <v:imagedata r:id="rId2372" o:title=""/>
          </v:shape>
          <o:OLEObject Type="Embed" ProgID="Equation.DSMT4" ShapeID="_x0000_i2220" DrawAspect="Content" ObjectID="_1725694843" r:id="rId2373"/>
        </w:object>
      </w:r>
      <w:r w:rsidRPr="00314744">
        <w:rPr>
          <w:rFonts w:eastAsia="Times New Roman"/>
          <w:sz w:val="22"/>
          <w:szCs w:val="22"/>
        </w:rPr>
        <w:t xml:space="preserve"> </w:t>
      </w:r>
      <w:r w:rsidRPr="00314744">
        <w:rPr>
          <w:rFonts w:eastAsia="Times New Roman"/>
          <w:b/>
          <w:sz w:val="22"/>
          <w:szCs w:val="22"/>
        </w:rPr>
        <w:t>A.</w:t>
      </w:r>
      <w:r w:rsidRPr="00314744">
        <w:rPr>
          <w:rFonts w:eastAsia="Times New Roman"/>
          <w:sz w:val="22"/>
          <w:szCs w:val="22"/>
        </w:rPr>
        <w:tab/>
      </w:r>
      <w:r w:rsidRPr="00314744">
        <w:rPr>
          <w:rFonts w:eastAsia="Times New Roman"/>
          <w:b/>
          <w:sz w:val="22"/>
          <w:szCs w:val="22"/>
        </w:rPr>
        <w:t>C</w:t>
      </w:r>
      <w:r w:rsidRPr="00314744">
        <w:rPr>
          <w:rFonts w:eastAsia="Times New Roman"/>
          <w:sz w:val="22"/>
          <w:szCs w:val="22"/>
        </w:rPr>
        <w:t>. 2 A.</w:t>
      </w:r>
      <w:r w:rsidRPr="00314744">
        <w:rPr>
          <w:rFonts w:eastAsia="Times New Roman"/>
          <w:sz w:val="22"/>
          <w:szCs w:val="22"/>
        </w:rPr>
        <w:tab/>
      </w:r>
      <w:r w:rsidRPr="00314744">
        <w:rPr>
          <w:rFonts w:eastAsia="Times New Roman"/>
          <w:sz w:val="22"/>
          <w:szCs w:val="22"/>
        </w:rPr>
        <w:tab/>
      </w:r>
      <w:r w:rsidRPr="00314744">
        <w:rPr>
          <w:rFonts w:eastAsia="Times New Roman"/>
          <w:b/>
          <w:sz w:val="22"/>
          <w:szCs w:val="22"/>
        </w:rPr>
        <w:t>D.</w:t>
      </w:r>
      <w:r w:rsidRPr="00314744">
        <w:rPr>
          <w:rFonts w:eastAsia="Times New Roman"/>
          <w:sz w:val="22"/>
          <w:szCs w:val="22"/>
        </w:rPr>
        <w:t xml:space="preserve"> </w:t>
      </w:r>
      <w:r w:rsidRPr="00314744">
        <w:rPr>
          <w:rFonts w:eastAsia="Times New Roman"/>
          <w:position w:val="-8"/>
          <w:sz w:val="22"/>
          <w:szCs w:val="22"/>
        </w:rPr>
        <w:object w:dxaOrig="340" w:dyaOrig="340" w14:anchorId="599B6437">
          <v:shape id="_x0000_i2221" type="#_x0000_t75" style="width:16.35pt;height:16.35pt" o:ole="">
            <v:imagedata r:id="rId2368" o:title=""/>
          </v:shape>
          <o:OLEObject Type="Embed" ProgID="Equation.DSMT4" ShapeID="_x0000_i2221" DrawAspect="Content" ObjectID="_1725694844" r:id="rId2374"/>
        </w:object>
      </w:r>
      <w:r w:rsidRPr="00314744">
        <w:rPr>
          <w:rFonts w:eastAsia="Times New Roman"/>
          <w:b/>
          <w:sz w:val="22"/>
          <w:szCs w:val="22"/>
        </w:rPr>
        <w:t>A.</w:t>
      </w:r>
    </w:p>
    <w:p w14:paraId="097E6F13" w14:textId="0D6EE2E9" w:rsidR="009A0988" w:rsidRPr="00314744" w:rsidRDefault="004962A2" w:rsidP="0038605B">
      <w:pPr>
        <w:widowControl w:val="0"/>
        <w:numPr>
          <w:ilvl w:val="0"/>
          <w:numId w:val="36"/>
        </w:numPr>
        <w:autoSpaceDE w:val="0"/>
        <w:autoSpaceDN w:val="0"/>
        <w:adjustRightInd w:val="0"/>
        <w:spacing w:line="276" w:lineRule="auto"/>
        <w:jc w:val="left"/>
        <w:rPr>
          <w:rFonts w:eastAsia="Times New Roman"/>
          <w:b/>
          <w:sz w:val="22"/>
          <w:szCs w:val="22"/>
        </w:rPr>
      </w:pPr>
      <w:r w:rsidRPr="00314744">
        <w:rPr>
          <w:rFonts w:eastAsia="Arial Unicode MS"/>
          <w:b/>
          <w:noProof/>
          <w:sz w:val="22"/>
          <w:szCs w:val="22"/>
        </w:rPr>
        <w:drawing>
          <wp:anchor distT="0" distB="0" distL="114300" distR="114300" simplePos="0" relativeHeight="251658752" behindDoc="0" locked="0" layoutInCell="1" allowOverlap="1" wp14:anchorId="5324F309" wp14:editId="7E2F7964">
            <wp:simplePos x="0" y="0"/>
            <wp:positionH relativeFrom="column">
              <wp:posOffset>2249805</wp:posOffset>
            </wp:positionH>
            <wp:positionV relativeFrom="paragraph">
              <wp:posOffset>281305</wp:posOffset>
            </wp:positionV>
            <wp:extent cx="2232025" cy="1138555"/>
            <wp:effectExtent l="19050" t="0" r="0" b="0"/>
            <wp:wrapSquare wrapText="bothSides"/>
            <wp:docPr id="237" name="Picture 3" descr="C:\Users\MyPC\AppData\Local\Temp\FineReader12.00\media\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PC\AppData\Local\Temp\FineReader12.00\media\image4.jpeg"/>
                    <pic:cNvPicPr>
                      <a:picLocks noChangeAspect="1" noChangeArrowheads="1"/>
                    </pic:cNvPicPr>
                  </pic:nvPicPr>
                  <pic:blipFill>
                    <a:blip r:embed="rId2375">
                      <a:extLst>
                        <a:ext uri="{28A0092B-C50C-407E-A947-70E740481C1C}">
                          <a14:useLocalDpi xmlns:a14="http://schemas.microsoft.com/office/drawing/2010/main" val="0"/>
                        </a:ext>
                      </a:extLst>
                    </a:blip>
                    <a:srcRect/>
                    <a:stretch>
                      <a:fillRect/>
                    </a:stretch>
                  </pic:blipFill>
                  <pic:spPr bwMode="auto">
                    <a:xfrm>
                      <a:off x="0" y="0"/>
                      <a:ext cx="2232025" cy="1138555"/>
                    </a:xfrm>
                    <a:prstGeom prst="rect">
                      <a:avLst/>
                    </a:prstGeom>
                    <a:noFill/>
                    <a:ln>
                      <a:noFill/>
                    </a:ln>
                  </pic:spPr>
                </pic:pic>
              </a:graphicData>
            </a:graphic>
          </wp:anchor>
        </w:drawing>
      </w:r>
      <w:r w:rsidRPr="00314744">
        <w:rPr>
          <w:b/>
          <w:sz w:val="22"/>
          <w:szCs w:val="22"/>
        </w:rPr>
        <w:t>(QG-17)</w:t>
      </w:r>
      <w:r w:rsidRPr="00314744">
        <w:rPr>
          <w:b/>
        </w:rPr>
        <w:t xml:space="preserve"> </w:t>
      </w:r>
      <w:r w:rsidR="009A0988" w:rsidRPr="00314744">
        <w:rPr>
          <w:rFonts w:eastAsia="Times New Roman"/>
          <w:b/>
          <w:sz w:val="22"/>
          <w:szCs w:val="22"/>
        </w:rPr>
        <w:t>(N4) Câu 37.</w:t>
      </w:r>
      <w:r w:rsidR="009A0988" w:rsidRPr="00314744">
        <w:rPr>
          <w:rFonts w:eastAsia="Times New Roman"/>
          <w:sz w:val="22"/>
          <w:szCs w:val="22"/>
        </w:rPr>
        <w:t xml:space="preserve"> Đặt điện áp </w:t>
      </w:r>
      <w:r w:rsidR="009A0988" w:rsidRPr="00314744">
        <w:rPr>
          <w:rFonts w:eastAsia="Times New Roman"/>
          <w:position w:val="-10"/>
          <w:sz w:val="22"/>
          <w:szCs w:val="22"/>
        </w:rPr>
        <w:object w:dxaOrig="1900" w:dyaOrig="360" w14:anchorId="396078B5">
          <v:shape id="_x0000_i2222" type="#_x0000_t75" style="width:95.4pt;height:18.55pt" o:ole="">
            <v:imagedata r:id="rId2376" o:title=""/>
          </v:shape>
          <o:OLEObject Type="Embed" ProgID="Equation.DSMT4" ShapeID="_x0000_i2222" DrawAspect="Content" ObjectID="_1725694845" r:id="rId2377"/>
        </w:object>
      </w:r>
      <w:r w:rsidR="009A0988" w:rsidRPr="00314744">
        <w:rPr>
          <w:rFonts w:eastAsia="Times New Roman"/>
          <w:sz w:val="22"/>
          <w:szCs w:val="22"/>
        </w:rPr>
        <w:t xml:space="preserve"> (U và ω khôngđổi) vào hai đầu đoạn mạch A</w:t>
      </w:r>
      <w:r w:rsidR="009A0988" w:rsidRPr="00314744">
        <w:rPr>
          <w:rFonts w:eastAsia="Times New Roman"/>
          <w:b/>
          <w:sz w:val="22"/>
          <w:szCs w:val="22"/>
        </w:rPr>
        <w:t>B.</w:t>
      </w:r>
      <w:r w:rsidR="009A0988" w:rsidRPr="00314744">
        <w:rPr>
          <w:rFonts w:eastAsia="Times New Roman"/>
          <w:sz w:val="22"/>
          <w:szCs w:val="22"/>
        </w:rPr>
        <w:t xml:space="preserve"> </w:t>
      </w:r>
      <w:r w:rsidR="009A0988" w:rsidRPr="00314744">
        <w:rPr>
          <w:rFonts w:eastAsia="Times New Roman"/>
          <w:sz w:val="22"/>
          <w:szCs w:val="22"/>
          <w:highlight w:val="yellow"/>
        </w:rPr>
        <w:t>Hình bên</w:t>
      </w:r>
      <w:r w:rsidR="009A0988" w:rsidRPr="00314744">
        <w:rPr>
          <w:rFonts w:eastAsia="Times New Roman"/>
          <w:sz w:val="22"/>
          <w:szCs w:val="22"/>
        </w:rPr>
        <w:t xml:space="preserve"> là sơ đồ mạch điệnvà một phần đồ thị biểu diễn sự phụ thuộc của điện áp u</w:t>
      </w:r>
      <w:r w:rsidR="009A0988" w:rsidRPr="00314744">
        <w:rPr>
          <w:rFonts w:eastAsia="Times New Roman"/>
          <w:sz w:val="22"/>
          <w:szCs w:val="22"/>
          <w:vertAlign w:val="subscript"/>
        </w:rPr>
        <w:t>MB</w:t>
      </w:r>
      <w:r w:rsidR="009A0988" w:rsidRPr="00314744">
        <w:rPr>
          <w:rFonts w:eastAsia="Times New Roman"/>
          <w:sz w:val="22"/>
          <w:szCs w:val="22"/>
        </w:rPr>
        <w:t xml:space="preserve"> giữa hai điểm M, B theo thời gian t khi K mở và khi K đóng. Biết điện trở R=2r. Giá trị của U là</w:t>
      </w:r>
    </w:p>
    <w:p w14:paraId="5277E107" w14:textId="77777777" w:rsidR="009A0988" w:rsidRPr="00314744" w:rsidRDefault="009A0988" w:rsidP="0038605B">
      <w:pPr>
        <w:spacing w:before="60" w:after="60"/>
        <w:ind w:left="0" w:firstLine="34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193,2 V.</w:t>
      </w:r>
      <w:r w:rsidRPr="00314744">
        <w:rPr>
          <w:rFonts w:eastAsia="Times New Roman"/>
          <w:sz w:val="22"/>
          <w:szCs w:val="22"/>
        </w:rPr>
        <w:tab/>
      </w:r>
      <w:r w:rsidRPr="00314744">
        <w:rPr>
          <w:rFonts w:eastAsia="Times New Roman"/>
          <w:sz w:val="22"/>
          <w:szCs w:val="22"/>
        </w:rPr>
        <w:tab/>
      </w:r>
      <w:r w:rsidRPr="00314744">
        <w:rPr>
          <w:rFonts w:eastAsia="Times New Roman"/>
          <w:b/>
          <w:sz w:val="22"/>
          <w:szCs w:val="22"/>
        </w:rPr>
        <w:t>B.</w:t>
      </w:r>
      <w:r w:rsidRPr="00314744">
        <w:rPr>
          <w:rFonts w:eastAsia="Times New Roman"/>
          <w:sz w:val="22"/>
          <w:szCs w:val="22"/>
        </w:rPr>
        <w:t xml:space="preserve"> 187,1 V.</w:t>
      </w:r>
    </w:p>
    <w:p w14:paraId="5C009B10" w14:textId="77777777" w:rsidR="009A0988" w:rsidRPr="00314744" w:rsidRDefault="009A0988" w:rsidP="0038605B">
      <w:pPr>
        <w:spacing w:before="60" w:after="60"/>
        <w:ind w:left="0" w:firstLine="340"/>
        <w:jc w:val="left"/>
        <w:rPr>
          <w:rFonts w:eastAsia="Times New Roman"/>
          <w:sz w:val="22"/>
          <w:szCs w:val="22"/>
        </w:rPr>
      </w:pPr>
      <w:r w:rsidRPr="00314744">
        <w:rPr>
          <w:rFonts w:eastAsia="Times New Roman"/>
          <w:b/>
          <w:sz w:val="22"/>
          <w:szCs w:val="22"/>
        </w:rPr>
        <w:t>C.</w:t>
      </w:r>
      <w:r w:rsidRPr="00314744">
        <w:rPr>
          <w:rFonts w:eastAsia="Times New Roman"/>
          <w:sz w:val="22"/>
          <w:szCs w:val="22"/>
        </w:rPr>
        <w:t xml:space="preserve"> 136,6 V.</w:t>
      </w:r>
      <w:r w:rsidRPr="00314744">
        <w:rPr>
          <w:rFonts w:eastAsia="Times New Roman"/>
          <w:sz w:val="22"/>
          <w:szCs w:val="22"/>
        </w:rPr>
        <w:tab/>
      </w:r>
      <w:r w:rsidRPr="00314744">
        <w:rPr>
          <w:rFonts w:eastAsia="Times New Roman"/>
          <w:sz w:val="22"/>
          <w:szCs w:val="22"/>
        </w:rPr>
        <w:tab/>
      </w:r>
      <w:r w:rsidRPr="00314744">
        <w:rPr>
          <w:rFonts w:eastAsia="Times New Roman"/>
          <w:b/>
          <w:sz w:val="22"/>
          <w:szCs w:val="22"/>
        </w:rPr>
        <w:t>D</w:t>
      </w:r>
      <w:r w:rsidRPr="00314744">
        <w:rPr>
          <w:rFonts w:eastAsia="Times New Roman"/>
          <w:sz w:val="22"/>
          <w:szCs w:val="22"/>
        </w:rPr>
        <w:t xml:space="preserve">. 122,5 V. </w:t>
      </w:r>
    </w:p>
    <w:p w14:paraId="6B48F925" w14:textId="77777777" w:rsidR="00F0504E" w:rsidRPr="00314744" w:rsidRDefault="00F0504E" w:rsidP="0038605B">
      <w:pPr>
        <w:jc w:val="left"/>
        <w:rPr>
          <w:sz w:val="22"/>
          <w:szCs w:val="22"/>
        </w:rPr>
      </w:pPr>
    </w:p>
    <w:p w14:paraId="698AFEB2" w14:textId="77777777" w:rsidR="00F0504E" w:rsidRPr="00314744" w:rsidRDefault="00F0504E" w:rsidP="0038605B">
      <w:pPr>
        <w:pStyle w:val="Heading3"/>
        <w:jc w:val="left"/>
        <w:rPr>
          <w:rFonts w:cs="Times New Roman"/>
          <w:color w:val="auto"/>
        </w:rPr>
      </w:pPr>
      <w:bookmarkStart w:id="173" w:name="_Toc47111435"/>
      <w:r w:rsidRPr="00314744">
        <w:rPr>
          <w:rFonts w:cs="Times New Roman"/>
          <w:color w:val="auto"/>
        </w:rPr>
        <w:t>NĂM 2018</w:t>
      </w:r>
      <w:bookmarkEnd w:id="173"/>
    </w:p>
    <w:p w14:paraId="2362582F" w14:textId="7A8B2BB3" w:rsidR="00202E43" w:rsidRPr="00314744" w:rsidRDefault="00202E43" w:rsidP="0038605B">
      <w:pPr>
        <w:numPr>
          <w:ilvl w:val="0"/>
          <w:numId w:val="36"/>
        </w:numPr>
        <w:jc w:val="left"/>
        <w:rPr>
          <w:rFonts w:eastAsia="Calibri"/>
          <w:sz w:val="22"/>
          <w:szCs w:val="22"/>
        </w:rPr>
      </w:pPr>
      <w:r w:rsidRPr="00314744">
        <w:rPr>
          <w:rFonts w:eastAsia="Calibri"/>
          <w:b/>
          <w:noProof/>
          <w:sz w:val="22"/>
          <w:szCs w:val="22"/>
        </w:rPr>
        <w:drawing>
          <wp:anchor distT="0" distB="0" distL="114300" distR="114300" simplePos="0" relativeHeight="251632128" behindDoc="0" locked="0" layoutInCell="1" allowOverlap="1" wp14:anchorId="77374638" wp14:editId="7E50EFA7">
            <wp:simplePos x="0" y="0"/>
            <wp:positionH relativeFrom="column">
              <wp:posOffset>3057936</wp:posOffset>
            </wp:positionH>
            <wp:positionV relativeFrom="paragraph">
              <wp:posOffset>355230</wp:posOffset>
            </wp:positionV>
            <wp:extent cx="1370965" cy="36322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7"/>
                    <pic:cNvPicPr>
                      <a:picLocks noChangeAspect="1" noChangeArrowheads="1"/>
                    </pic:cNvPicPr>
                  </pic:nvPicPr>
                  <pic:blipFill>
                    <a:blip r:embed="rId2378">
                      <a:extLst>
                        <a:ext uri="{28A0092B-C50C-407E-A947-70E740481C1C}">
                          <a14:useLocalDpi xmlns:a14="http://schemas.microsoft.com/office/drawing/2010/main" val="0"/>
                        </a:ext>
                      </a:extLst>
                    </a:blip>
                    <a:srcRect/>
                    <a:stretch>
                      <a:fillRect/>
                    </a:stretch>
                  </pic:blipFill>
                  <pic:spPr bwMode="auto">
                    <a:xfrm>
                      <a:off x="0" y="0"/>
                      <a:ext cx="1370965" cy="363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4744">
        <w:rPr>
          <w:rFonts w:eastAsia="Calibri"/>
          <w:b/>
          <w:sz w:val="22"/>
          <w:szCs w:val="22"/>
        </w:rPr>
        <w:t>(QG-18)</w:t>
      </w:r>
      <w:r w:rsidR="004962A2" w:rsidRPr="00314744">
        <w:rPr>
          <w:rFonts w:eastAsia="Calibri"/>
          <w:b/>
          <w:sz w:val="22"/>
          <w:szCs w:val="22"/>
        </w:rPr>
        <w:t xml:space="preserve"> </w:t>
      </w:r>
      <w:r w:rsidRPr="00314744">
        <w:rPr>
          <w:rFonts w:eastAsia="Calibri"/>
          <w:sz w:val="22"/>
          <w:szCs w:val="22"/>
        </w:rPr>
        <w:t>Đặt điện áp xoay chiều u = U</w:t>
      </w:r>
      <w:r w:rsidRPr="00314744">
        <w:rPr>
          <w:rFonts w:eastAsia="Calibri"/>
          <w:sz w:val="22"/>
          <w:szCs w:val="22"/>
          <w:vertAlign w:val="subscript"/>
        </w:rPr>
        <w:t>0</w:t>
      </w:r>
      <w:r w:rsidRPr="00314744">
        <w:rPr>
          <w:rFonts w:eastAsia="Calibri"/>
          <w:sz w:val="22"/>
          <w:szCs w:val="22"/>
        </w:rPr>
        <w:t>cos ωt (U</w:t>
      </w:r>
      <w:r w:rsidRPr="00314744">
        <w:rPr>
          <w:rFonts w:eastAsia="Calibri"/>
          <w:sz w:val="22"/>
          <w:szCs w:val="22"/>
          <w:vertAlign w:val="subscript"/>
        </w:rPr>
        <w:t xml:space="preserve">0 </w:t>
      </w:r>
      <w:r w:rsidRPr="00314744">
        <w:rPr>
          <w:rFonts w:eastAsia="Calibri"/>
          <w:sz w:val="22"/>
          <w:szCs w:val="22"/>
        </w:rPr>
        <w:t>và  ω có giá trị dương, không đổi) vào hai đầu đoạn mạch AB như hình bên, trong đó tụ điện có điện dung C thay đổi đượ</w:t>
      </w:r>
      <w:r w:rsidRPr="00314744">
        <w:rPr>
          <w:rFonts w:eastAsia="Calibri"/>
          <w:b/>
          <w:sz w:val="22"/>
          <w:szCs w:val="22"/>
        </w:rPr>
        <w:t>C.</w:t>
      </w:r>
      <w:r w:rsidRPr="00314744">
        <w:rPr>
          <w:rFonts w:eastAsia="Calibri"/>
          <w:sz w:val="22"/>
          <w:szCs w:val="22"/>
        </w:rPr>
        <w:t xml:space="preserve"> Biết R = 5r, cảm kháng của cuộndây Z</w:t>
      </w:r>
      <w:r w:rsidRPr="00314744">
        <w:rPr>
          <w:rFonts w:eastAsia="Calibri"/>
          <w:sz w:val="22"/>
          <w:szCs w:val="22"/>
          <w:vertAlign w:val="subscript"/>
        </w:rPr>
        <w:t>L</w:t>
      </w:r>
      <w:r w:rsidRPr="00314744">
        <w:rPr>
          <w:rFonts w:eastAsia="Calibri"/>
          <w:sz w:val="22"/>
          <w:szCs w:val="22"/>
        </w:rPr>
        <w:t xml:space="preserve"> = 4r và LC ω</w:t>
      </w:r>
      <w:r w:rsidRPr="00314744">
        <w:rPr>
          <w:rFonts w:eastAsia="Calibri"/>
          <w:sz w:val="22"/>
          <w:szCs w:val="22"/>
          <w:vertAlign w:val="superscript"/>
        </w:rPr>
        <w:t>2</w:t>
      </w:r>
      <w:r w:rsidRPr="00314744">
        <w:rPr>
          <w:rFonts w:eastAsia="Calibri"/>
          <w:sz w:val="22"/>
          <w:szCs w:val="22"/>
        </w:rPr>
        <w:t xml:space="preserve"> &gt; 1. Khi C = C</w:t>
      </w:r>
      <w:r w:rsidRPr="00314744">
        <w:rPr>
          <w:rFonts w:eastAsia="Calibri"/>
          <w:sz w:val="22"/>
          <w:szCs w:val="22"/>
          <w:vertAlign w:val="subscript"/>
        </w:rPr>
        <w:t>0</w:t>
      </w:r>
      <w:r w:rsidRPr="00314744">
        <w:rPr>
          <w:rFonts w:eastAsia="Calibri"/>
          <w:sz w:val="22"/>
          <w:szCs w:val="22"/>
        </w:rPr>
        <w:t xml:space="preserve"> và khi C = 0,5C</w:t>
      </w:r>
      <w:r w:rsidRPr="00314744">
        <w:rPr>
          <w:rFonts w:eastAsia="Calibri"/>
          <w:sz w:val="22"/>
          <w:szCs w:val="22"/>
          <w:vertAlign w:val="subscript"/>
        </w:rPr>
        <w:t>0</w:t>
      </w:r>
      <w:r w:rsidRPr="00314744">
        <w:rPr>
          <w:rFonts w:eastAsia="Calibri"/>
          <w:sz w:val="22"/>
          <w:szCs w:val="22"/>
        </w:rPr>
        <w:t xml:space="preserve"> thì điện áp giữa hai đầu M, B có biểu thức  tương ứng là u</w:t>
      </w:r>
      <w:r w:rsidRPr="00314744">
        <w:rPr>
          <w:rFonts w:eastAsia="Calibri"/>
          <w:sz w:val="22"/>
          <w:szCs w:val="22"/>
          <w:vertAlign w:val="subscript"/>
        </w:rPr>
        <w:t>1</w:t>
      </w:r>
      <w:r w:rsidRPr="00314744">
        <w:rPr>
          <w:rFonts w:eastAsia="Calibri"/>
          <w:sz w:val="22"/>
          <w:szCs w:val="22"/>
        </w:rPr>
        <w:t xml:space="preserve"> = U</w:t>
      </w:r>
      <w:r w:rsidRPr="00314744">
        <w:rPr>
          <w:rFonts w:eastAsia="Calibri"/>
          <w:sz w:val="22"/>
          <w:szCs w:val="22"/>
          <w:vertAlign w:val="subscript"/>
        </w:rPr>
        <w:t>01</w:t>
      </w:r>
      <w:r w:rsidRPr="00314744">
        <w:rPr>
          <w:rFonts w:eastAsia="Calibri"/>
          <w:sz w:val="22"/>
          <w:szCs w:val="22"/>
        </w:rPr>
        <w:t xml:space="preserve"> cos(ωt + φ) và u</w:t>
      </w:r>
      <w:r w:rsidRPr="00314744">
        <w:rPr>
          <w:rFonts w:eastAsia="Calibri"/>
          <w:sz w:val="22"/>
          <w:szCs w:val="22"/>
          <w:vertAlign w:val="subscript"/>
        </w:rPr>
        <w:t>2</w:t>
      </w:r>
      <w:r w:rsidRPr="00314744">
        <w:rPr>
          <w:rFonts w:eastAsia="Calibri"/>
          <w:sz w:val="22"/>
          <w:szCs w:val="22"/>
        </w:rPr>
        <w:t xml:space="preserve"> = U</w:t>
      </w:r>
      <w:r w:rsidRPr="00314744">
        <w:rPr>
          <w:rFonts w:eastAsia="Calibri"/>
          <w:sz w:val="22"/>
          <w:szCs w:val="22"/>
          <w:vertAlign w:val="subscript"/>
        </w:rPr>
        <w:t>02</w:t>
      </w:r>
      <w:r w:rsidRPr="00314744">
        <w:rPr>
          <w:rFonts w:eastAsia="Calibri"/>
          <w:sz w:val="22"/>
          <w:szCs w:val="22"/>
        </w:rPr>
        <w:t>cos(ωt + φ) (U</w:t>
      </w:r>
      <w:r w:rsidRPr="00314744">
        <w:rPr>
          <w:rFonts w:eastAsia="Calibri"/>
          <w:sz w:val="22"/>
          <w:szCs w:val="22"/>
          <w:vertAlign w:val="subscript"/>
        </w:rPr>
        <w:t>01</w:t>
      </w:r>
      <w:r w:rsidRPr="00314744">
        <w:rPr>
          <w:rFonts w:eastAsia="Calibri"/>
          <w:sz w:val="22"/>
          <w:szCs w:val="22"/>
        </w:rPr>
        <w:t xml:space="preserve"> và U</w:t>
      </w:r>
      <w:r w:rsidRPr="00314744">
        <w:rPr>
          <w:rFonts w:eastAsia="Calibri"/>
          <w:sz w:val="22"/>
          <w:szCs w:val="22"/>
          <w:vertAlign w:val="subscript"/>
        </w:rPr>
        <w:t>02</w:t>
      </w:r>
      <w:r w:rsidRPr="00314744">
        <w:rPr>
          <w:rFonts w:eastAsia="Calibri"/>
          <w:sz w:val="22"/>
          <w:szCs w:val="22"/>
        </w:rPr>
        <w:t xml:space="preserve"> có giá trị dương). Giá trị của  là φ</w:t>
      </w:r>
    </w:p>
    <w:p w14:paraId="0EDDCF48" w14:textId="4C408DF3" w:rsidR="00202E43" w:rsidRPr="00314744" w:rsidRDefault="00202E43" w:rsidP="0038605B">
      <w:pPr>
        <w:ind w:left="0" w:firstLine="340"/>
        <w:jc w:val="left"/>
        <w:rPr>
          <w:rFonts w:eastAsia="Arial"/>
          <w:sz w:val="22"/>
          <w:szCs w:val="22"/>
          <w:lang w:val="vi-VN"/>
        </w:rPr>
      </w:pPr>
      <w:r w:rsidRPr="00314744">
        <w:rPr>
          <w:rFonts w:eastAsia="Arial"/>
          <w:b/>
          <w:sz w:val="22"/>
          <w:szCs w:val="22"/>
          <w:lang w:val="vi-VN"/>
        </w:rPr>
        <w:t>A.</w:t>
      </w:r>
      <w:r w:rsidRPr="00314744">
        <w:rPr>
          <w:rFonts w:eastAsia="Arial"/>
          <w:sz w:val="22"/>
          <w:szCs w:val="22"/>
          <w:lang w:val="vi-VN"/>
        </w:rPr>
        <w:t xml:space="preserve"> 0,47 ra</w:t>
      </w:r>
      <w:r w:rsidRPr="00314744">
        <w:rPr>
          <w:rFonts w:eastAsia="Arial"/>
          <w:sz w:val="22"/>
          <w:szCs w:val="22"/>
        </w:rPr>
        <w:t>d</w:t>
      </w:r>
      <w:r w:rsidRPr="00314744">
        <w:rPr>
          <w:rFonts w:eastAsia="Arial"/>
          <w:b/>
          <w:sz w:val="22"/>
          <w:szCs w:val="22"/>
          <w:lang w:val="vi-VN"/>
        </w:rPr>
        <w:t>.</w:t>
      </w:r>
      <w:r w:rsidRPr="00314744">
        <w:rPr>
          <w:rFonts w:eastAsia="Arial"/>
          <w:sz w:val="22"/>
          <w:szCs w:val="22"/>
        </w:rPr>
        <w:t xml:space="preserve">  </w:t>
      </w:r>
      <w:r w:rsidRPr="00314744">
        <w:rPr>
          <w:rFonts w:eastAsia="Arial"/>
          <w:sz w:val="22"/>
          <w:szCs w:val="22"/>
        </w:rPr>
        <w:tab/>
      </w:r>
      <w:r w:rsidRPr="00314744">
        <w:rPr>
          <w:rFonts w:eastAsia="Arial"/>
          <w:b/>
          <w:sz w:val="22"/>
          <w:szCs w:val="22"/>
          <w:lang w:val="vi-VN"/>
        </w:rPr>
        <w:t>B.</w:t>
      </w:r>
      <w:r w:rsidRPr="00314744">
        <w:rPr>
          <w:rFonts w:eastAsia="Arial"/>
          <w:sz w:val="22"/>
          <w:szCs w:val="22"/>
          <w:lang w:val="vi-VN"/>
        </w:rPr>
        <w:t xml:space="preserve"> 0, 62 ra</w:t>
      </w:r>
      <w:r w:rsidRPr="00314744">
        <w:rPr>
          <w:rFonts w:eastAsia="Arial"/>
          <w:sz w:val="22"/>
          <w:szCs w:val="22"/>
        </w:rPr>
        <w:t>d</w:t>
      </w:r>
      <w:r w:rsidRPr="00314744">
        <w:rPr>
          <w:rFonts w:eastAsia="Arial"/>
          <w:b/>
          <w:sz w:val="22"/>
          <w:szCs w:val="22"/>
          <w:lang w:val="vi-VN"/>
        </w:rPr>
        <w:t>.</w:t>
      </w:r>
      <w:r w:rsidRPr="00314744">
        <w:rPr>
          <w:rFonts w:eastAsia="Arial"/>
          <w:sz w:val="22"/>
          <w:szCs w:val="22"/>
        </w:rPr>
        <w:t xml:space="preserve"> </w:t>
      </w:r>
      <w:r w:rsidRPr="00314744">
        <w:rPr>
          <w:rFonts w:eastAsia="Arial"/>
          <w:sz w:val="22"/>
          <w:szCs w:val="22"/>
        </w:rPr>
        <w:tab/>
      </w:r>
      <w:r w:rsidRPr="00314744">
        <w:rPr>
          <w:rFonts w:eastAsia="Arial"/>
          <w:b/>
          <w:sz w:val="22"/>
          <w:szCs w:val="22"/>
          <w:lang w:val="vi-VN"/>
        </w:rPr>
        <w:t>C.</w:t>
      </w:r>
      <w:r w:rsidRPr="00314744">
        <w:rPr>
          <w:rFonts w:eastAsia="Arial"/>
          <w:sz w:val="22"/>
          <w:szCs w:val="22"/>
          <w:lang w:val="vi-VN"/>
        </w:rPr>
        <w:t xml:space="preserve"> 1,05 ra</w:t>
      </w:r>
      <w:r w:rsidRPr="00314744">
        <w:rPr>
          <w:rFonts w:eastAsia="Arial"/>
          <w:sz w:val="22"/>
          <w:szCs w:val="22"/>
        </w:rPr>
        <w:t>d</w:t>
      </w:r>
      <w:r w:rsidRPr="00314744">
        <w:rPr>
          <w:rFonts w:eastAsia="Arial"/>
          <w:b/>
          <w:sz w:val="22"/>
          <w:szCs w:val="22"/>
          <w:lang w:val="vi-VN"/>
        </w:rPr>
        <w:t>.</w:t>
      </w:r>
      <w:r w:rsidRPr="00314744">
        <w:rPr>
          <w:rFonts w:eastAsia="Arial"/>
          <w:sz w:val="22"/>
          <w:szCs w:val="22"/>
        </w:rPr>
        <w:t xml:space="preserve"> </w:t>
      </w:r>
      <w:r w:rsidRPr="00314744">
        <w:rPr>
          <w:rFonts w:eastAsia="Arial"/>
          <w:sz w:val="22"/>
          <w:szCs w:val="22"/>
        </w:rPr>
        <w:tab/>
      </w:r>
      <w:r w:rsidRPr="00314744">
        <w:rPr>
          <w:rFonts w:eastAsia="Arial"/>
          <w:b/>
          <w:sz w:val="22"/>
          <w:szCs w:val="22"/>
          <w:lang w:val="vi-VN"/>
        </w:rPr>
        <w:t>D.</w:t>
      </w:r>
      <w:r w:rsidRPr="00314744">
        <w:rPr>
          <w:rFonts w:eastAsia="Arial"/>
          <w:sz w:val="22"/>
          <w:szCs w:val="22"/>
          <w:lang w:val="vi-VN"/>
        </w:rPr>
        <w:t xml:space="preserve"> 0,79 ra</w:t>
      </w:r>
      <w:r w:rsidRPr="00314744">
        <w:rPr>
          <w:rFonts w:eastAsia="Arial"/>
          <w:sz w:val="22"/>
          <w:szCs w:val="22"/>
        </w:rPr>
        <w:t>d</w:t>
      </w:r>
      <w:r w:rsidRPr="00314744">
        <w:rPr>
          <w:rFonts w:eastAsia="Arial"/>
          <w:b/>
          <w:sz w:val="22"/>
          <w:szCs w:val="22"/>
          <w:lang w:val="vi-VN"/>
        </w:rPr>
        <w:t>.</w:t>
      </w:r>
    </w:p>
    <w:p w14:paraId="4CA67A80" w14:textId="2DB44147" w:rsidR="00202E43" w:rsidRPr="00314744" w:rsidRDefault="00202E43" w:rsidP="0038605B">
      <w:pPr>
        <w:numPr>
          <w:ilvl w:val="0"/>
          <w:numId w:val="36"/>
        </w:numPr>
        <w:jc w:val="left"/>
        <w:rPr>
          <w:rFonts w:eastAsia="Calibri"/>
          <w:sz w:val="22"/>
          <w:szCs w:val="22"/>
        </w:rPr>
      </w:pPr>
      <w:r w:rsidRPr="00314744">
        <w:rPr>
          <w:rFonts w:eastAsia="Calibri"/>
          <w:b/>
          <w:noProof/>
          <w:sz w:val="22"/>
          <w:szCs w:val="22"/>
        </w:rPr>
        <w:drawing>
          <wp:anchor distT="0" distB="0" distL="114300" distR="114300" simplePos="0" relativeHeight="251631104" behindDoc="0" locked="0" layoutInCell="1" allowOverlap="1" wp14:anchorId="1E8DC4E9" wp14:editId="0206E377">
            <wp:simplePos x="0" y="0"/>
            <wp:positionH relativeFrom="column">
              <wp:posOffset>3033487</wp:posOffset>
            </wp:positionH>
            <wp:positionV relativeFrom="paragraph">
              <wp:posOffset>290836</wp:posOffset>
            </wp:positionV>
            <wp:extent cx="1370965" cy="36322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6"/>
                    <pic:cNvPicPr>
                      <a:picLocks noChangeAspect="1" noChangeArrowheads="1"/>
                    </pic:cNvPicPr>
                  </pic:nvPicPr>
                  <pic:blipFill>
                    <a:blip r:embed="rId2378">
                      <a:extLst>
                        <a:ext uri="{28A0092B-C50C-407E-A947-70E740481C1C}">
                          <a14:useLocalDpi xmlns:a14="http://schemas.microsoft.com/office/drawing/2010/main" val="0"/>
                        </a:ext>
                      </a:extLst>
                    </a:blip>
                    <a:srcRect/>
                    <a:stretch>
                      <a:fillRect/>
                    </a:stretch>
                  </pic:blipFill>
                  <pic:spPr bwMode="auto">
                    <a:xfrm>
                      <a:off x="0" y="0"/>
                      <a:ext cx="1370965" cy="363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4744">
        <w:rPr>
          <w:rFonts w:eastAsia="Calibri"/>
          <w:b/>
          <w:sz w:val="22"/>
          <w:szCs w:val="22"/>
        </w:rPr>
        <w:t>(QG-18)</w:t>
      </w:r>
      <w:r w:rsidRPr="00314744">
        <w:rPr>
          <w:rFonts w:eastAsia="Calibri"/>
          <w:sz w:val="22"/>
          <w:szCs w:val="22"/>
        </w:rPr>
        <w:t>Đặt điện áp xoay chiều u = U</w:t>
      </w:r>
      <w:r w:rsidRPr="00314744">
        <w:rPr>
          <w:rFonts w:eastAsia="Calibri"/>
          <w:sz w:val="22"/>
          <w:szCs w:val="22"/>
          <w:vertAlign w:val="subscript"/>
        </w:rPr>
        <w:t>0</w:t>
      </w:r>
      <w:r w:rsidRPr="00314744">
        <w:rPr>
          <w:rFonts w:eastAsia="Calibri"/>
          <w:sz w:val="22"/>
          <w:szCs w:val="22"/>
        </w:rPr>
        <w:t>cosωt (U</w:t>
      </w:r>
      <w:r w:rsidRPr="00314744">
        <w:rPr>
          <w:rFonts w:eastAsia="Calibri"/>
          <w:sz w:val="22"/>
          <w:szCs w:val="22"/>
          <w:vertAlign w:val="subscript"/>
        </w:rPr>
        <w:t>0</w:t>
      </w:r>
      <w:r w:rsidRPr="00314744">
        <w:rPr>
          <w:rFonts w:eastAsia="Calibri"/>
          <w:sz w:val="22"/>
          <w:szCs w:val="22"/>
        </w:rPr>
        <w:t xml:space="preserve"> và ω có giá trị dương, không đổi) vào hai đầu đoạn mạch AB như hình bên, trong đó tụ điện có điện dung C thay đổi đượ</w:t>
      </w:r>
      <w:r w:rsidRPr="00314744">
        <w:rPr>
          <w:rFonts w:eastAsia="Calibri"/>
          <w:b/>
          <w:sz w:val="22"/>
          <w:szCs w:val="22"/>
        </w:rPr>
        <w:t>c.</w:t>
      </w:r>
      <w:r w:rsidRPr="00314744">
        <w:rPr>
          <w:rFonts w:eastAsia="Calibri"/>
          <w:sz w:val="22"/>
          <w:szCs w:val="22"/>
        </w:rPr>
        <w:t xml:space="preserve"> Biết R = 2r, cảm kháng của cuộn dây Z</w:t>
      </w:r>
      <w:r w:rsidRPr="00314744">
        <w:rPr>
          <w:rFonts w:eastAsia="Calibri"/>
          <w:sz w:val="22"/>
          <w:szCs w:val="22"/>
          <w:vertAlign w:val="subscript"/>
        </w:rPr>
        <w:t>L</w:t>
      </w:r>
      <w:r w:rsidRPr="00314744">
        <w:rPr>
          <w:rFonts w:eastAsia="Calibri"/>
          <w:sz w:val="22"/>
          <w:szCs w:val="22"/>
        </w:rPr>
        <w:t xml:space="preserve"> = 5r và LC ω &gt; 1. Khi C = C</w:t>
      </w:r>
      <w:r w:rsidRPr="00314744">
        <w:rPr>
          <w:rFonts w:eastAsia="Calibri"/>
          <w:sz w:val="22"/>
          <w:szCs w:val="22"/>
          <w:vertAlign w:val="subscript"/>
        </w:rPr>
        <w:t>0</w:t>
      </w:r>
      <w:r w:rsidRPr="00314744">
        <w:rPr>
          <w:rFonts w:eastAsia="Calibri"/>
          <w:sz w:val="22"/>
          <w:szCs w:val="22"/>
        </w:rPr>
        <w:t xml:space="preserve"> và khi C = 0,5C</w:t>
      </w:r>
      <w:r w:rsidRPr="00314744">
        <w:rPr>
          <w:rFonts w:eastAsia="Calibri"/>
          <w:sz w:val="22"/>
          <w:szCs w:val="22"/>
          <w:vertAlign w:val="subscript"/>
        </w:rPr>
        <w:t>0</w:t>
      </w:r>
      <w:r w:rsidRPr="00314744">
        <w:rPr>
          <w:rFonts w:eastAsia="Calibri"/>
          <w:sz w:val="22"/>
          <w:szCs w:val="22"/>
        </w:rPr>
        <w:t xml:space="preserve"> thì điện áp giữa hai đầu M, B có biểu thức tương ứng là u</w:t>
      </w:r>
      <w:r w:rsidRPr="00314744">
        <w:rPr>
          <w:rFonts w:eastAsia="Calibri"/>
          <w:sz w:val="22"/>
          <w:szCs w:val="22"/>
          <w:vertAlign w:val="subscript"/>
        </w:rPr>
        <w:t>1</w:t>
      </w:r>
      <w:r w:rsidRPr="00314744">
        <w:rPr>
          <w:rFonts w:eastAsia="Calibri"/>
          <w:sz w:val="22"/>
          <w:szCs w:val="22"/>
        </w:rPr>
        <w:t>= U</w:t>
      </w:r>
      <w:r w:rsidRPr="00314744">
        <w:rPr>
          <w:rFonts w:eastAsia="Calibri"/>
          <w:sz w:val="22"/>
          <w:szCs w:val="22"/>
          <w:vertAlign w:val="subscript"/>
        </w:rPr>
        <w:t>01</w:t>
      </w:r>
      <w:r w:rsidRPr="00314744">
        <w:rPr>
          <w:rFonts w:eastAsia="Calibri"/>
          <w:sz w:val="22"/>
          <w:szCs w:val="22"/>
        </w:rPr>
        <w:t>cos(ωt + φ) và u</w:t>
      </w:r>
      <w:r w:rsidRPr="00314744">
        <w:rPr>
          <w:rFonts w:eastAsia="Calibri"/>
          <w:sz w:val="22"/>
          <w:szCs w:val="22"/>
          <w:vertAlign w:val="subscript"/>
        </w:rPr>
        <w:t>2</w:t>
      </w:r>
      <w:r w:rsidRPr="00314744">
        <w:rPr>
          <w:rFonts w:eastAsia="Calibri"/>
          <w:sz w:val="22"/>
          <w:szCs w:val="22"/>
        </w:rPr>
        <w:t xml:space="preserve"> = U</w:t>
      </w:r>
      <w:r w:rsidRPr="00314744">
        <w:rPr>
          <w:rFonts w:eastAsia="Calibri"/>
          <w:sz w:val="22"/>
          <w:szCs w:val="22"/>
          <w:vertAlign w:val="subscript"/>
        </w:rPr>
        <w:t>02</w:t>
      </w:r>
      <w:r w:rsidRPr="00314744">
        <w:rPr>
          <w:rFonts w:eastAsia="Calibri"/>
          <w:sz w:val="22"/>
          <w:szCs w:val="22"/>
        </w:rPr>
        <w:t>cos(ωt + φ) (U</w:t>
      </w:r>
      <w:r w:rsidRPr="00314744">
        <w:rPr>
          <w:rFonts w:eastAsia="Calibri"/>
          <w:sz w:val="22"/>
          <w:szCs w:val="22"/>
          <w:vertAlign w:val="subscript"/>
        </w:rPr>
        <w:t>01</w:t>
      </w:r>
      <w:r w:rsidRPr="00314744">
        <w:rPr>
          <w:rFonts w:eastAsia="Calibri"/>
          <w:sz w:val="22"/>
          <w:szCs w:val="22"/>
        </w:rPr>
        <w:t xml:space="preserve"> và U</w:t>
      </w:r>
      <w:r w:rsidRPr="00314744">
        <w:rPr>
          <w:rFonts w:eastAsia="Calibri"/>
          <w:sz w:val="22"/>
          <w:szCs w:val="22"/>
          <w:vertAlign w:val="subscript"/>
        </w:rPr>
        <w:t>02</w:t>
      </w:r>
      <w:r w:rsidRPr="00314744">
        <w:rPr>
          <w:rFonts w:eastAsia="Calibri"/>
          <w:sz w:val="22"/>
          <w:szCs w:val="22"/>
        </w:rPr>
        <w:t xml:space="preserve"> có giá trị dương). Giá trị của φ  là</w:t>
      </w:r>
    </w:p>
    <w:p w14:paraId="29B65758" w14:textId="709931E5" w:rsidR="00202E43" w:rsidRPr="00314744" w:rsidRDefault="00202E43" w:rsidP="0038605B">
      <w:pPr>
        <w:ind w:left="0" w:firstLine="340"/>
        <w:jc w:val="left"/>
        <w:rPr>
          <w:rFonts w:eastAsia="Arial"/>
          <w:sz w:val="22"/>
          <w:szCs w:val="22"/>
          <w:lang w:val="vi-VN"/>
        </w:rPr>
      </w:pPr>
      <w:r w:rsidRPr="00314744">
        <w:rPr>
          <w:rFonts w:eastAsia="Arial"/>
          <w:b/>
          <w:sz w:val="22"/>
          <w:szCs w:val="22"/>
          <w:lang w:val="vi-VN"/>
        </w:rPr>
        <w:t>A.</w:t>
      </w:r>
      <w:r w:rsidRPr="00314744">
        <w:rPr>
          <w:rFonts w:eastAsia="Arial"/>
          <w:sz w:val="22"/>
          <w:szCs w:val="22"/>
          <w:lang w:val="vi-VN"/>
        </w:rPr>
        <w:t xml:space="preserve"> 0,57 ra</w:t>
      </w:r>
      <w:r w:rsidRPr="00314744">
        <w:rPr>
          <w:rFonts w:eastAsia="Arial"/>
          <w:sz w:val="22"/>
          <w:szCs w:val="22"/>
        </w:rPr>
        <w:t>d</w:t>
      </w:r>
      <w:r w:rsidRPr="00314744">
        <w:rPr>
          <w:rFonts w:eastAsia="Arial"/>
          <w:b/>
          <w:sz w:val="22"/>
          <w:szCs w:val="22"/>
          <w:lang w:val="vi-VN"/>
        </w:rPr>
        <w:t>.</w:t>
      </w:r>
      <w:r w:rsidRPr="00314744">
        <w:rPr>
          <w:rFonts w:eastAsia="Arial"/>
          <w:sz w:val="22"/>
          <w:szCs w:val="22"/>
        </w:rPr>
        <w:t xml:space="preserve"> </w:t>
      </w:r>
      <w:r w:rsidRPr="00314744">
        <w:rPr>
          <w:rFonts w:eastAsia="Arial"/>
          <w:sz w:val="22"/>
          <w:szCs w:val="22"/>
        </w:rPr>
        <w:tab/>
      </w:r>
      <w:r w:rsidRPr="00314744">
        <w:rPr>
          <w:rFonts w:eastAsia="Arial"/>
          <w:sz w:val="22"/>
          <w:szCs w:val="22"/>
        </w:rPr>
        <w:tab/>
      </w:r>
      <w:r w:rsidRPr="00314744">
        <w:rPr>
          <w:rFonts w:eastAsia="Arial"/>
          <w:b/>
          <w:sz w:val="22"/>
          <w:szCs w:val="22"/>
          <w:lang w:val="vi-VN"/>
        </w:rPr>
        <w:t>B.</w:t>
      </w:r>
      <w:r w:rsidRPr="00314744">
        <w:rPr>
          <w:rFonts w:eastAsia="Arial"/>
          <w:sz w:val="22"/>
          <w:szCs w:val="22"/>
          <w:lang w:val="vi-VN"/>
        </w:rPr>
        <w:t xml:space="preserve"> 0,46 ra</w:t>
      </w:r>
      <w:r w:rsidRPr="00314744">
        <w:rPr>
          <w:rFonts w:eastAsia="Arial"/>
          <w:sz w:val="22"/>
          <w:szCs w:val="22"/>
        </w:rPr>
        <w:t>d</w:t>
      </w:r>
      <w:r w:rsidRPr="00314744">
        <w:rPr>
          <w:rFonts w:eastAsia="Arial"/>
          <w:b/>
          <w:sz w:val="22"/>
          <w:szCs w:val="22"/>
          <w:lang w:val="vi-VN"/>
        </w:rPr>
        <w:t>.</w:t>
      </w:r>
      <w:r w:rsidRPr="00314744">
        <w:rPr>
          <w:rFonts w:eastAsia="Arial"/>
          <w:sz w:val="22"/>
          <w:szCs w:val="22"/>
        </w:rPr>
        <w:t xml:space="preserve"> </w:t>
      </w:r>
      <w:r w:rsidRPr="00314744">
        <w:rPr>
          <w:rFonts w:eastAsia="Arial"/>
          <w:sz w:val="22"/>
          <w:szCs w:val="22"/>
        </w:rPr>
        <w:tab/>
      </w:r>
      <w:r w:rsidRPr="00314744">
        <w:rPr>
          <w:rFonts w:eastAsia="Arial"/>
          <w:b/>
          <w:sz w:val="22"/>
          <w:szCs w:val="22"/>
          <w:lang w:val="vi-VN"/>
        </w:rPr>
        <w:t>C.</w:t>
      </w:r>
      <w:r w:rsidRPr="00314744">
        <w:rPr>
          <w:rFonts w:eastAsia="Arial"/>
          <w:sz w:val="22"/>
          <w:szCs w:val="22"/>
          <w:lang w:val="vi-VN"/>
        </w:rPr>
        <w:t xml:space="preserve"> 0,79 ra</w:t>
      </w:r>
      <w:r w:rsidRPr="00314744">
        <w:rPr>
          <w:rFonts w:eastAsia="Arial"/>
          <w:sz w:val="22"/>
          <w:szCs w:val="22"/>
        </w:rPr>
        <w:t>d</w:t>
      </w:r>
      <w:r w:rsidRPr="00314744">
        <w:rPr>
          <w:rFonts w:eastAsia="Arial"/>
          <w:b/>
          <w:sz w:val="22"/>
          <w:szCs w:val="22"/>
          <w:lang w:val="vi-VN"/>
        </w:rPr>
        <w:t>.</w:t>
      </w:r>
      <w:r w:rsidRPr="00314744">
        <w:rPr>
          <w:rFonts w:eastAsia="Arial"/>
          <w:sz w:val="22"/>
          <w:szCs w:val="22"/>
        </w:rPr>
        <w:t xml:space="preserve"> </w:t>
      </w:r>
      <w:r w:rsidRPr="00314744">
        <w:rPr>
          <w:rFonts w:eastAsia="Arial"/>
          <w:sz w:val="22"/>
          <w:szCs w:val="22"/>
        </w:rPr>
        <w:tab/>
      </w:r>
      <w:r w:rsidRPr="00314744">
        <w:rPr>
          <w:rFonts w:eastAsia="Arial"/>
          <w:b/>
          <w:sz w:val="22"/>
          <w:szCs w:val="22"/>
          <w:lang w:val="vi-VN"/>
        </w:rPr>
        <w:t>D.</w:t>
      </w:r>
      <w:r w:rsidRPr="00314744">
        <w:rPr>
          <w:rFonts w:eastAsia="Arial"/>
          <w:sz w:val="22"/>
          <w:szCs w:val="22"/>
          <w:lang w:val="vi-VN"/>
        </w:rPr>
        <w:t xml:space="preserve"> 1,05 ra</w:t>
      </w:r>
      <w:r w:rsidRPr="00314744">
        <w:rPr>
          <w:rFonts w:eastAsia="Arial"/>
          <w:sz w:val="22"/>
          <w:szCs w:val="22"/>
        </w:rPr>
        <w:t>d</w:t>
      </w:r>
      <w:r w:rsidRPr="00314744">
        <w:rPr>
          <w:rFonts w:eastAsia="Arial"/>
          <w:b/>
          <w:sz w:val="22"/>
          <w:szCs w:val="22"/>
          <w:lang w:val="vi-VN"/>
        </w:rPr>
        <w:t>.</w:t>
      </w:r>
    </w:p>
    <w:p w14:paraId="53419273" w14:textId="60D20357" w:rsidR="00202E43" w:rsidRPr="00314744" w:rsidRDefault="00202E43" w:rsidP="0038605B">
      <w:pPr>
        <w:numPr>
          <w:ilvl w:val="0"/>
          <w:numId w:val="36"/>
        </w:numPr>
        <w:jc w:val="left"/>
        <w:rPr>
          <w:rFonts w:eastAsia="Arial"/>
          <w:sz w:val="22"/>
          <w:szCs w:val="22"/>
        </w:rPr>
      </w:pPr>
      <w:r w:rsidRPr="00314744">
        <w:rPr>
          <w:rFonts w:eastAsia="Arial"/>
          <w:noProof/>
          <w:sz w:val="22"/>
          <w:szCs w:val="22"/>
        </w:rPr>
        <w:drawing>
          <wp:anchor distT="0" distB="0" distL="114300" distR="114300" simplePos="0" relativeHeight="251629056" behindDoc="0" locked="0" layoutInCell="1" allowOverlap="1" wp14:anchorId="3FC7EE25" wp14:editId="5D510134">
            <wp:simplePos x="0" y="0"/>
            <wp:positionH relativeFrom="column">
              <wp:posOffset>3111500</wp:posOffset>
            </wp:positionH>
            <wp:positionV relativeFrom="paragraph">
              <wp:posOffset>201295</wp:posOffset>
            </wp:positionV>
            <wp:extent cx="1370965" cy="36322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78">
                      <a:extLst>
                        <a:ext uri="{28A0092B-C50C-407E-A947-70E740481C1C}">
                          <a14:useLocalDpi xmlns:a14="http://schemas.microsoft.com/office/drawing/2010/main" val="0"/>
                        </a:ext>
                      </a:extLst>
                    </a:blip>
                    <a:srcRect/>
                    <a:stretch>
                      <a:fillRect/>
                    </a:stretch>
                  </pic:blipFill>
                  <pic:spPr bwMode="auto">
                    <a:xfrm>
                      <a:off x="0" y="0"/>
                      <a:ext cx="1370965" cy="363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4744">
        <w:rPr>
          <w:rFonts w:eastAsia="Arial"/>
          <w:b/>
          <w:sz w:val="22"/>
          <w:szCs w:val="22"/>
          <w:lang w:val="vi-VN"/>
        </w:rPr>
        <w:t>(QG-18)</w:t>
      </w:r>
      <w:r w:rsidRPr="00314744">
        <w:rPr>
          <w:rFonts w:eastAsia="Arial"/>
          <w:sz w:val="22"/>
          <w:szCs w:val="22"/>
          <w:lang w:val="vi-VN"/>
        </w:rPr>
        <w:t>Đặt điện áp xoay chiều u = U</w:t>
      </w:r>
      <w:r w:rsidRPr="00314744">
        <w:rPr>
          <w:rFonts w:eastAsia="Arial"/>
          <w:sz w:val="22"/>
          <w:szCs w:val="22"/>
          <w:vertAlign w:val="subscript"/>
          <w:lang w:val="vi-VN"/>
        </w:rPr>
        <w:t>0</w:t>
      </w:r>
      <w:r w:rsidRPr="00314744">
        <w:rPr>
          <w:rFonts w:eastAsia="Arial"/>
          <w:sz w:val="22"/>
          <w:szCs w:val="22"/>
          <w:lang w:val="vi-VN"/>
        </w:rPr>
        <w:t>cos</w:t>
      </w:r>
      <w:r w:rsidRPr="00314744">
        <w:rPr>
          <w:rFonts w:eastAsia="Arial"/>
          <w:sz w:val="22"/>
          <w:szCs w:val="22"/>
        </w:rPr>
        <w:sym w:font="Symbol" w:char="F077"/>
      </w:r>
      <w:r w:rsidRPr="00314744">
        <w:rPr>
          <w:rFonts w:eastAsia="Arial"/>
          <w:sz w:val="22"/>
          <w:szCs w:val="22"/>
          <w:lang w:val="vi-VN"/>
        </w:rPr>
        <w:t>t (U</w:t>
      </w:r>
      <w:r w:rsidRPr="00314744">
        <w:rPr>
          <w:rFonts w:eastAsia="Arial"/>
          <w:sz w:val="22"/>
          <w:szCs w:val="22"/>
          <w:vertAlign w:val="subscript"/>
          <w:lang w:val="vi-VN"/>
        </w:rPr>
        <w:t>0</w:t>
      </w:r>
      <w:r w:rsidRPr="00314744">
        <w:rPr>
          <w:rFonts w:eastAsia="Arial"/>
          <w:sz w:val="22"/>
          <w:szCs w:val="22"/>
          <w:lang w:val="vi-VN"/>
        </w:rPr>
        <w:t xml:space="preserve"> và </w:t>
      </w:r>
      <w:r w:rsidRPr="00314744">
        <w:rPr>
          <w:rFonts w:eastAsia="Arial"/>
          <w:sz w:val="22"/>
          <w:szCs w:val="22"/>
        </w:rPr>
        <w:sym w:font="Symbol" w:char="F077"/>
      </w:r>
      <w:r w:rsidRPr="00314744">
        <w:rPr>
          <w:rFonts w:eastAsia="Arial"/>
          <w:sz w:val="22"/>
          <w:szCs w:val="22"/>
          <w:lang w:val="vi-VN"/>
        </w:rPr>
        <w:t xml:space="preserve"> có giá trị</w:t>
      </w:r>
      <w:r w:rsidRPr="00314744">
        <w:rPr>
          <w:rFonts w:eastAsia="Arial"/>
          <w:sz w:val="22"/>
          <w:szCs w:val="22"/>
        </w:rPr>
        <w:t xml:space="preserve"> </w:t>
      </w:r>
      <w:r w:rsidRPr="00314744">
        <w:rPr>
          <w:rFonts w:eastAsia="Arial"/>
          <w:sz w:val="22"/>
          <w:szCs w:val="22"/>
          <w:lang w:val="vi-VN"/>
        </w:rPr>
        <w:t>dương, không đổi) vào hai đầu đoạn mạch AB như hình vẽ, trong đó tụ điện có điện dung C thay đổi đượ</w:t>
      </w:r>
      <w:r w:rsidRPr="00314744">
        <w:rPr>
          <w:rFonts w:eastAsia="Arial"/>
          <w:b/>
          <w:sz w:val="22"/>
          <w:szCs w:val="22"/>
        </w:rPr>
        <w:t>c</w:t>
      </w:r>
      <w:r w:rsidRPr="00314744">
        <w:rPr>
          <w:rFonts w:eastAsia="Arial"/>
          <w:b/>
          <w:sz w:val="22"/>
          <w:szCs w:val="22"/>
          <w:lang w:val="vi-VN"/>
        </w:rPr>
        <w:t>.</w:t>
      </w:r>
      <w:r w:rsidRPr="00314744">
        <w:rPr>
          <w:rFonts w:eastAsia="Arial"/>
          <w:sz w:val="22"/>
          <w:szCs w:val="22"/>
          <w:lang w:val="vi-VN"/>
        </w:rPr>
        <w:t xml:space="preserve"> Biết R = 5r, cảm kháng của cuộn dây Z</w:t>
      </w:r>
      <w:r w:rsidRPr="00314744">
        <w:rPr>
          <w:rFonts w:eastAsia="Arial"/>
          <w:sz w:val="22"/>
          <w:szCs w:val="22"/>
          <w:vertAlign w:val="subscript"/>
          <w:lang w:val="vi-VN"/>
        </w:rPr>
        <w:t>L</w:t>
      </w:r>
      <w:r w:rsidRPr="00314744">
        <w:rPr>
          <w:rFonts w:eastAsia="Arial"/>
          <w:sz w:val="22"/>
          <w:szCs w:val="22"/>
          <w:lang w:val="vi-VN"/>
        </w:rPr>
        <w:t xml:space="preserve"> = 6,5r và LC</w:t>
      </w:r>
      <w:r w:rsidRPr="00314744">
        <w:rPr>
          <w:rFonts w:eastAsia="Arial"/>
          <w:sz w:val="22"/>
          <w:szCs w:val="22"/>
          <w:lang w:val="vi-VN"/>
        </w:rPr>
        <w:sym w:font="Symbol" w:char="F077"/>
      </w:r>
      <w:r w:rsidRPr="00314744">
        <w:rPr>
          <w:rFonts w:eastAsia="Arial"/>
          <w:sz w:val="22"/>
          <w:szCs w:val="22"/>
          <w:vertAlign w:val="superscript"/>
          <w:lang w:val="vi-VN"/>
        </w:rPr>
        <w:t>2</w:t>
      </w:r>
      <w:r w:rsidRPr="00314744">
        <w:rPr>
          <w:rFonts w:eastAsia="Arial"/>
          <w:sz w:val="22"/>
          <w:szCs w:val="22"/>
          <w:lang w:val="vi-VN"/>
        </w:rPr>
        <w:t xml:space="preserve"> &gt;1. Khi C = C</w:t>
      </w:r>
      <w:r w:rsidRPr="00314744">
        <w:rPr>
          <w:rFonts w:eastAsia="Arial"/>
          <w:sz w:val="22"/>
          <w:szCs w:val="22"/>
          <w:vertAlign w:val="subscript"/>
          <w:lang w:val="vi-VN"/>
        </w:rPr>
        <w:t>0</w:t>
      </w:r>
      <w:r w:rsidRPr="00314744">
        <w:rPr>
          <w:rFonts w:eastAsia="Arial"/>
          <w:sz w:val="22"/>
          <w:szCs w:val="22"/>
          <w:lang w:val="vi-VN"/>
        </w:rPr>
        <w:t xml:space="preserve"> và khi C = 0,5C</w:t>
      </w:r>
      <w:r w:rsidRPr="00314744">
        <w:rPr>
          <w:rFonts w:eastAsia="Arial"/>
          <w:sz w:val="22"/>
          <w:szCs w:val="22"/>
          <w:vertAlign w:val="subscript"/>
          <w:lang w:val="vi-VN"/>
        </w:rPr>
        <w:t>0</w:t>
      </w:r>
      <w:r w:rsidRPr="00314744">
        <w:rPr>
          <w:rFonts w:eastAsia="Arial"/>
          <w:sz w:val="22"/>
          <w:szCs w:val="22"/>
          <w:lang w:val="vi-VN"/>
        </w:rPr>
        <w:t xml:space="preserve"> thì điện áp giữa hai đầu M,B có biểu thức tương ứng là: u</w:t>
      </w:r>
      <w:r w:rsidRPr="00314744">
        <w:rPr>
          <w:rFonts w:eastAsia="Arial"/>
          <w:sz w:val="22"/>
          <w:szCs w:val="22"/>
          <w:vertAlign w:val="subscript"/>
          <w:lang w:val="vi-VN"/>
        </w:rPr>
        <w:t>1</w:t>
      </w:r>
      <w:r w:rsidRPr="00314744">
        <w:rPr>
          <w:rFonts w:eastAsia="Arial"/>
          <w:sz w:val="22"/>
          <w:szCs w:val="22"/>
          <w:lang w:val="vi-VN"/>
        </w:rPr>
        <w:t>= U</w:t>
      </w:r>
      <w:r w:rsidRPr="00314744">
        <w:rPr>
          <w:rFonts w:eastAsia="Arial"/>
          <w:sz w:val="22"/>
          <w:szCs w:val="22"/>
          <w:vertAlign w:val="subscript"/>
          <w:lang w:val="vi-VN"/>
        </w:rPr>
        <w:t>01</w:t>
      </w:r>
      <w:r w:rsidRPr="00314744">
        <w:rPr>
          <w:rFonts w:eastAsia="Arial"/>
          <w:sz w:val="22"/>
          <w:szCs w:val="22"/>
          <w:lang w:val="vi-VN"/>
        </w:rPr>
        <w:t>cos(ωt + φ) và u</w:t>
      </w:r>
      <w:r w:rsidRPr="00314744">
        <w:rPr>
          <w:rFonts w:eastAsia="Arial"/>
          <w:sz w:val="22"/>
          <w:szCs w:val="22"/>
          <w:vertAlign w:val="subscript"/>
          <w:lang w:val="vi-VN"/>
        </w:rPr>
        <w:t>2</w:t>
      </w:r>
      <w:r w:rsidRPr="00314744">
        <w:rPr>
          <w:rFonts w:eastAsia="Arial"/>
          <w:sz w:val="22"/>
          <w:szCs w:val="22"/>
          <w:lang w:val="vi-VN"/>
        </w:rPr>
        <w:t xml:space="preserve"> = U</w:t>
      </w:r>
      <w:r w:rsidRPr="00314744">
        <w:rPr>
          <w:rFonts w:eastAsia="Arial"/>
          <w:sz w:val="22"/>
          <w:szCs w:val="22"/>
          <w:vertAlign w:val="subscript"/>
          <w:lang w:val="vi-VN"/>
        </w:rPr>
        <w:t>02</w:t>
      </w:r>
      <w:r w:rsidRPr="00314744">
        <w:rPr>
          <w:rFonts w:eastAsia="Arial"/>
          <w:sz w:val="22"/>
          <w:szCs w:val="22"/>
          <w:lang w:val="vi-VN"/>
        </w:rPr>
        <w:t>cos(ωt + φ) (U</w:t>
      </w:r>
      <w:r w:rsidRPr="00314744">
        <w:rPr>
          <w:rFonts w:eastAsia="Arial"/>
          <w:sz w:val="22"/>
          <w:szCs w:val="22"/>
          <w:vertAlign w:val="subscript"/>
          <w:lang w:val="vi-VN"/>
        </w:rPr>
        <w:t>01</w:t>
      </w:r>
      <w:r w:rsidRPr="00314744">
        <w:rPr>
          <w:rFonts w:eastAsia="Arial"/>
          <w:sz w:val="22"/>
          <w:szCs w:val="22"/>
          <w:lang w:val="vi-VN"/>
        </w:rPr>
        <w:t xml:space="preserve"> và U</w:t>
      </w:r>
      <w:r w:rsidRPr="00314744">
        <w:rPr>
          <w:rFonts w:eastAsia="Arial"/>
          <w:sz w:val="22"/>
          <w:szCs w:val="22"/>
          <w:vertAlign w:val="subscript"/>
          <w:lang w:val="vi-VN"/>
        </w:rPr>
        <w:t>02</w:t>
      </w:r>
      <w:r w:rsidRPr="00314744">
        <w:rPr>
          <w:rFonts w:eastAsia="Arial"/>
          <w:sz w:val="22"/>
          <w:szCs w:val="22"/>
          <w:lang w:val="vi-VN"/>
        </w:rPr>
        <w:t xml:space="preserve"> có giá trị dương). Giá trị của </w:t>
      </w:r>
      <w:r w:rsidRPr="00314744">
        <w:rPr>
          <w:rFonts w:eastAsia="Arial"/>
          <w:sz w:val="22"/>
          <w:szCs w:val="22"/>
        </w:rPr>
        <w:sym w:font="Symbol" w:char="F06A"/>
      </w:r>
      <w:r w:rsidRPr="00314744">
        <w:rPr>
          <w:rFonts w:eastAsia="Arial"/>
          <w:sz w:val="22"/>
          <w:szCs w:val="22"/>
          <w:lang w:val="vi-VN"/>
        </w:rPr>
        <w:t xml:space="preserve"> là:</w:t>
      </w:r>
    </w:p>
    <w:p w14:paraId="159C2A8F" w14:textId="51950D69" w:rsidR="00202E43" w:rsidRPr="00314744" w:rsidRDefault="00202E43" w:rsidP="0038605B">
      <w:pPr>
        <w:ind w:left="0" w:firstLine="340"/>
        <w:jc w:val="left"/>
        <w:rPr>
          <w:rFonts w:eastAsia="Arial"/>
          <w:sz w:val="22"/>
          <w:szCs w:val="22"/>
        </w:rPr>
      </w:pPr>
      <w:r w:rsidRPr="00314744">
        <w:rPr>
          <w:rFonts w:eastAsia="Arial"/>
          <w:b/>
          <w:sz w:val="22"/>
          <w:szCs w:val="22"/>
          <w:lang w:val="vi-VN"/>
        </w:rPr>
        <w:lastRenderedPageBreak/>
        <w:t>A.</w:t>
      </w:r>
      <w:r w:rsidRPr="00314744">
        <w:rPr>
          <w:rFonts w:eastAsia="Arial"/>
          <w:sz w:val="22"/>
          <w:szCs w:val="22"/>
          <w:lang w:val="vi-VN"/>
        </w:rPr>
        <w:t xml:space="preserve"> </w:t>
      </w:r>
      <w:r w:rsidRPr="00314744">
        <w:rPr>
          <w:rFonts w:eastAsia="Arial"/>
          <w:sz w:val="22"/>
          <w:szCs w:val="22"/>
        </w:rPr>
        <w:t xml:space="preserve">0,74 </w:t>
      </w:r>
      <w:r w:rsidRPr="00314744">
        <w:rPr>
          <w:rFonts w:eastAsia="Arial"/>
          <w:sz w:val="22"/>
          <w:szCs w:val="22"/>
          <w:lang w:val="vi-VN"/>
        </w:rPr>
        <w:t>ra</w:t>
      </w:r>
      <w:r w:rsidRPr="00314744">
        <w:rPr>
          <w:rFonts w:eastAsia="Arial"/>
          <w:sz w:val="22"/>
          <w:szCs w:val="22"/>
        </w:rPr>
        <w:t>d</w:t>
      </w:r>
      <w:r w:rsidRPr="00314744">
        <w:rPr>
          <w:rFonts w:eastAsia="Arial"/>
          <w:b/>
          <w:sz w:val="22"/>
          <w:szCs w:val="22"/>
          <w:lang w:val="vi-VN"/>
        </w:rPr>
        <w:t>.</w:t>
      </w:r>
      <w:r w:rsidRPr="00314744">
        <w:rPr>
          <w:rFonts w:eastAsia="Arial"/>
          <w:sz w:val="22"/>
          <w:szCs w:val="22"/>
          <w:lang w:val="vi-VN"/>
        </w:rPr>
        <w:t xml:space="preserve"> </w:t>
      </w:r>
      <w:r w:rsidRPr="00314744">
        <w:rPr>
          <w:rFonts w:eastAsia="Arial"/>
          <w:sz w:val="22"/>
          <w:szCs w:val="22"/>
          <w:lang w:val="vi-VN"/>
        </w:rPr>
        <w:tab/>
      </w:r>
      <w:r w:rsidRPr="00314744">
        <w:rPr>
          <w:rFonts w:eastAsia="Arial"/>
          <w:sz w:val="22"/>
          <w:szCs w:val="22"/>
        </w:rPr>
        <w:t xml:space="preserve"> </w:t>
      </w:r>
      <w:r w:rsidRPr="00314744">
        <w:rPr>
          <w:rFonts w:eastAsia="Arial"/>
          <w:sz w:val="22"/>
          <w:szCs w:val="22"/>
        </w:rPr>
        <w:tab/>
      </w:r>
      <w:r w:rsidRPr="00314744">
        <w:rPr>
          <w:rFonts w:eastAsia="Arial"/>
          <w:b/>
          <w:sz w:val="22"/>
          <w:szCs w:val="22"/>
          <w:lang w:val="vi-VN"/>
        </w:rPr>
        <w:t>B.</w:t>
      </w:r>
      <w:r w:rsidRPr="00314744">
        <w:rPr>
          <w:rFonts w:eastAsia="Arial"/>
          <w:sz w:val="22"/>
          <w:szCs w:val="22"/>
          <w:lang w:val="vi-VN"/>
        </w:rPr>
        <w:t xml:space="preserve"> </w:t>
      </w:r>
      <w:r w:rsidRPr="00314744">
        <w:rPr>
          <w:rFonts w:eastAsia="Arial"/>
          <w:sz w:val="22"/>
          <w:szCs w:val="22"/>
        </w:rPr>
        <w:t xml:space="preserve">1,05 </w:t>
      </w:r>
      <w:r w:rsidRPr="00314744">
        <w:rPr>
          <w:rFonts w:eastAsia="Arial"/>
          <w:sz w:val="22"/>
          <w:szCs w:val="22"/>
          <w:lang w:val="vi-VN"/>
        </w:rPr>
        <w:t>ra</w:t>
      </w:r>
      <w:r w:rsidRPr="00314744">
        <w:rPr>
          <w:rFonts w:eastAsia="Arial"/>
          <w:sz w:val="22"/>
          <w:szCs w:val="22"/>
        </w:rPr>
        <w:t>d</w:t>
      </w:r>
      <w:r w:rsidRPr="00314744">
        <w:rPr>
          <w:rFonts w:eastAsia="Arial"/>
          <w:b/>
          <w:sz w:val="22"/>
          <w:szCs w:val="22"/>
        </w:rPr>
        <w:t>.</w:t>
      </w:r>
      <w:r w:rsidRPr="00314744">
        <w:rPr>
          <w:rFonts w:eastAsia="Arial"/>
          <w:sz w:val="22"/>
          <w:szCs w:val="22"/>
          <w:lang w:val="vi-VN"/>
        </w:rPr>
        <w:t xml:space="preserve"> </w:t>
      </w:r>
      <w:r w:rsidRPr="00314744">
        <w:rPr>
          <w:rFonts w:eastAsia="Arial"/>
          <w:sz w:val="22"/>
          <w:szCs w:val="22"/>
        </w:rPr>
        <w:t xml:space="preserve"> </w:t>
      </w:r>
      <w:r w:rsidRPr="00314744">
        <w:rPr>
          <w:rFonts w:eastAsia="Arial"/>
          <w:sz w:val="22"/>
          <w:szCs w:val="22"/>
        </w:rPr>
        <w:tab/>
      </w:r>
      <w:r w:rsidRPr="00314744">
        <w:rPr>
          <w:rFonts w:eastAsia="Arial"/>
          <w:b/>
          <w:sz w:val="22"/>
          <w:szCs w:val="22"/>
          <w:lang w:val="vi-VN"/>
        </w:rPr>
        <w:t>C.</w:t>
      </w:r>
      <w:r w:rsidRPr="00314744">
        <w:rPr>
          <w:rFonts w:eastAsia="Arial"/>
          <w:sz w:val="22"/>
          <w:szCs w:val="22"/>
          <w:lang w:val="vi-VN"/>
        </w:rPr>
        <w:t xml:space="preserve"> 0,54 ra</w:t>
      </w:r>
      <w:r w:rsidRPr="00314744">
        <w:rPr>
          <w:rFonts w:eastAsia="Arial"/>
          <w:sz w:val="22"/>
          <w:szCs w:val="22"/>
        </w:rPr>
        <w:t>d</w:t>
      </w:r>
      <w:r w:rsidRPr="00314744">
        <w:rPr>
          <w:rFonts w:eastAsia="Arial"/>
          <w:b/>
          <w:sz w:val="22"/>
          <w:szCs w:val="22"/>
          <w:lang w:val="vi-VN"/>
        </w:rPr>
        <w:t>.</w:t>
      </w:r>
      <w:r w:rsidRPr="00314744">
        <w:rPr>
          <w:rFonts w:eastAsia="Arial"/>
          <w:sz w:val="22"/>
          <w:szCs w:val="22"/>
        </w:rPr>
        <w:t xml:space="preserve"> </w:t>
      </w:r>
      <w:r w:rsidRPr="00314744">
        <w:rPr>
          <w:rFonts w:eastAsia="Arial"/>
          <w:sz w:val="22"/>
          <w:szCs w:val="22"/>
        </w:rPr>
        <w:tab/>
      </w:r>
      <w:r w:rsidRPr="00314744">
        <w:rPr>
          <w:rFonts w:eastAsia="Arial"/>
          <w:b/>
          <w:sz w:val="22"/>
          <w:szCs w:val="22"/>
          <w:lang w:val="vi-VN"/>
        </w:rPr>
        <w:t>D.</w:t>
      </w:r>
      <w:r w:rsidRPr="00314744">
        <w:rPr>
          <w:rFonts w:eastAsia="Arial"/>
          <w:sz w:val="22"/>
          <w:szCs w:val="22"/>
          <w:lang w:val="vi-VN"/>
        </w:rPr>
        <w:t xml:space="preserve"> 0,47 ra</w:t>
      </w:r>
      <w:r w:rsidRPr="00314744">
        <w:rPr>
          <w:rFonts w:eastAsia="Arial"/>
          <w:sz w:val="22"/>
          <w:szCs w:val="22"/>
        </w:rPr>
        <w:t>d</w:t>
      </w:r>
      <w:r w:rsidRPr="00314744">
        <w:rPr>
          <w:rFonts w:eastAsia="Arial"/>
          <w:b/>
          <w:sz w:val="22"/>
          <w:szCs w:val="22"/>
          <w:lang w:val="vi-VN"/>
        </w:rPr>
        <w:t>.</w:t>
      </w:r>
    </w:p>
    <w:p w14:paraId="6FFD8490" w14:textId="75FDBEFC" w:rsidR="00202E43" w:rsidRPr="00314744" w:rsidRDefault="00202E43" w:rsidP="0038605B">
      <w:pPr>
        <w:numPr>
          <w:ilvl w:val="0"/>
          <w:numId w:val="36"/>
        </w:numPr>
        <w:jc w:val="left"/>
        <w:rPr>
          <w:rFonts w:eastAsia="Calibri"/>
          <w:sz w:val="22"/>
          <w:szCs w:val="22"/>
        </w:rPr>
      </w:pPr>
      <w:r w:rsidRPr="00314744">
        <w:rPr>
          <w:rFonts w:eastAsia="Calibri"/>
          <w:noProof/>
          <w:sz w:val="22"/>
          <w:szCs w:val="22"/>
        </w:rPr>
        <w:drawing>
          <wp:anchor distT="0" distB="0" distL="114300" distR="114300" simplePos="0" relativeHeight="251630080" behindDoc="0" locked="0" layoutInCell="1" allowOverlap="1" wp14:anchorId="7407D090" wp14:editId="07A811D8">
            <wp:simplePos x="0" y="0"/>
            <wp:positionH relativeFrom="column">
              <wp:posOffset>3111724</wp:posOffset>
            </wp:positionH>
            <wp:positionV relativeFrom="paragraph">
              <wp:posOffset>236479</wp:posOffset>
            </wp:positionV>
            <wp:extent cx="1370965" cy="363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5"/>
                    <pic:cNvPicPr>
                      <a:picLocks noChangeAspect="1" noChangeArrowheads="1"/>
                    </pic:cNvPicPr>
                  </pic:nvPicPr>
                  <pic:blipFill>
                    <a:blip r:embed="rId2378">
                      <a:extLst>
                        <a:ext uri="{28A0092B-C50C-407E-A947-70E740481C1C}">
                          <a14:useLocalDpi xmlns:a14="http://schemas.microsoft.com/office/drawing/2010/main" val="0"/>
                        </a:ext>
                      </a:extLst>
                    </a:blip>
                    <a:srcRect/>
                    <a:stretch>
                      <a:fillRect/>
                    </a:stretch>
                  </pic:blipFill>
                  <pic:spPr bwMode="auto">
                    <a:xfrm>
                      <a:off x="0" y="0"/>
                      <a:ext cx="1370965" cy="363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4744">
        <w:rPr>
          <w:rFonts w:eastAsia="Calibri"/>
          <w:b/>
          <w:sz w:val="22"/>
          <w:szCs w:val="22"/>
        </w:rPr>
        <w:t>(QG-18)</w:t>
      </w:r>
      <w:r w:rsidRPr="00314744">
        <w:rPr>
          <w:rFonts w:eastAsia="Calibri"/>
          <w:sz w:val="22"/>
          <w:szCs w:val="22"/>
        </w:rPr>
        <w:t>Đặt điện áp xoay chiều u = U</w:t>
      </w:r>
      <w:r w:rsidRPr="00314744">
        <w:rPr>
          <w:rFonts w:eastAsia="Calibri"/>
          <w:sz w:val="22"/>
          <w:szCs w:val="22"/>
          <w:vertAlign w:val="subscript"/>
        </w:rPr>
        <w:t>0</w:t>
      </w:r>
      <w:r w:rsidRPr="00314744">
        <w:rPr>
          <w:rFonts w:eastAsia="Calibri"/>
          <w:sz w:val="22"/>
          <w:szCs w:val="22"/>
        </w:rPr>
        <w:t>cos(ωt) (U</w:t>
      </w:r>
      <w:r w:rsidRPr="00314744">
        <w:rPr>
          <w:rFonts w:eastAsia="Calibri"/>
          <w:sz w:val="22"/>
          <w:szCs w:val="22"/>
          <w:vertAlign w:val="subscript"/>
        </w:rPr>
        <w:t>0</w:t>
      </w:r>
      <w:r w:rsidRPr="00314744">
        <w:rPr>
          <w:rFonts w:eastAsia="Calibri"/>
          <w:sz w:val="22"/>
          <w:szCs w:val="22"/>
        </w:rPr>
        <w:t xml:space="preserve"> và ω có giá trị dương, không đổi) vào hai đầu đoạn mạch AB như hình bên. Trong đó tụ điện có điện dung C thay đổi đượ</w:t>
      </w:r>
      <w:r w:rsidRPr="00314744">
        <w:rPr>
          <w:rFonts w:eastAsia="Calibri"/>
          <w:b/>
          <w:sz w:val="22"/>
          <w:szCs w:val="22"/>
        </w:rPr>
        <w:t>c.</w:t>
      </w:r>
      <w:r w:rsidRPr="00314744">
        <w:rPr>
          <w:rFonts w:eastAsia="Calibri"/>
          <w:sz w:val="22"/>
          <w:szCs w:val="22"/>
        </w:rPr>
        <w:t xml:space="preserve"> Biết R = 3r, cảm của cuộn dây Z</w:t>
      </w:r>
      <w:r w:rsidRPr="00314744">
        <w:rPr>
          <w:rFonts w:eastAsia="Calibri"/>
          <w:sz w:val="22"/>
          <w:szCs w:val="22"/>
          <w:vertAlign w:val="subscript"/>
        </w:rPr>
        <w:t>L</w:t>
      </w:r>
      <w:r w:rsidRPr="00314744">
        <w:rPr>
          <w:rFonts w:eastAsia="Calibri"/>
          <w:sz w:val="22"/>
          <w:szCs w:val="22"/>
        </w:rPr>
        <w:t xml:space="preserve"> = 7r và LCω</w:t>
      </w:r>
      <w:r w:rsidRPr="00314744">
        <w:rPr>
          <w:rFonts w:eastAsia="Calibri"/>
          <w:sz w:val="22"/>
          <w:szCs w:val="22"/>
          <w:vertAlign w:val="superscript"/>
        </w:rPr>
        <w:t>2</w:t>
      </w:r>
      <w:r w:rsidRPr="00314744">
        <w:rPr>
          <w:rFonts w:eastAsia="Calibri"/>
          <w:sz w:val="22"/>
          <w:szCs w:val="22"/>
        </w:rPr>
        <w:t xml:space="preserve"> &gt; 1. Khi C = C</w:t>
      </w:r>
      <w:r w:rsidRPr="00314744">
        <w:rPr>
          <w:rFonts w:eastAsia="Calibri"/>
          <w:sz w:val="22"/>
          <w:szCs w:val="22"/>
          <w:vertAlign w:val="subscript"/>
        </w:rPr>
        <w:t>0</w:t>
      </w:r>
      <w:r w:rsidRPr="00314744">
        <w:rPr>
          <w:rFonts w:eastAsia="Calibri"/>
          <w:sz w:val="22"/>
          <w:szCs w:val="22"/>
        </w:rPr>
        <w:t xml:space="preserve"> và C = 0,5C</w:t>
      </w:r>
      <w:r w:rsidRPr="00314744">
        <w:rPr>
          <w:rFonts w:eastAsia="Calibri"/>
          <w:sz w:val="22"/>
          <w:szCs w:val="22"/>
          <w:vertAlign w:val="subscript"/>
        </w:rPr>
        <w:t>0</w:t>
      </w:r>
      <w:r w:rsidRPr="00314744">
        <w:rPr>
          <w:rFonts w:eastAsia="Calibri"/>
          <w:sz w:val="22"/>
          <w:szCs w:val="22"/>
        </w:rPr>
        <w:t xml:space="preserve"> thì điện áp giữa hai đầu M, B có biểu thức tương ứng là u</w:t>
      </w:r>
      <w:r w:rsidRPr="00314744">
        <w:rPr>
          <w:rFonts w:eastAsia="Calibri"/>
          <w:sz w:val="22"/>
          <w:szCs w:val="22"/>
          <w:vertAlign w:val="subscript"/>
        </w:rPr>
        <w:t>1</w:t>
      </w:r>
      <w:r w:rsidRPr="00314744">
        <w:rPr>
          <w:rFonts w:eastAsia="Calibri"/>
          <w:sz w:val="22"/>
          <w:szCs w:val="22"/>
        </w:rPr>
        <w:t xml:space="preserve"> = U</w:t>
      </w:r>
      <w:r w:rsidRPr="00314744">
        <w:rPr>
          <w:rFonts w:eastAsia="Calibri"/>
          <w:sz w:val="22"/>
          <w:szCs w:val="22"/>
          <w:vertAlign w:val="subscript"/>
        </w:rPr>
        <w:t>01</w:t>
      </w:r>
      <w:r w:rsidRPr="00314744">
        <w:rPr>
          <w:rFonts w:eastAsia="Calibri"/>
          <w:sz w:val="22"/>
          <w:szCs w:val="22"/>
        </w:rPr>
        <w:t>cos(ωt + φ) và u</w:t>
      </w:r>
      <w:r w:rsidRPr="00314744">
        <w:rPr>
          <w:rFonts w:eastAsia="Calibri"/>
          <w:sz w:val="22"/>
          <w:szCs w:val="22"/>
          <w:vertAlign w:val="subscript"/>
        </w:rPr>
        <w:t>2</w:t>
      </w:r>
      <w:r w:rsidRPr="00314744">
        <w:rPr>
          <w:rFonts w:eastAsia="Calibri"/>
          <w:sz w:val="22"/>
          <w:szCs w:val="22"/>
        </w:rPr>
        <w:t xml:space="preserve"> = U</w:t>
      </w:r>
      <w:r w:rsidRPr="00314744">
        <w:rPr>
          <w:rFonts w:eastAsia="Calibri"/>
          <w:sz w:val="22"/>
          <w:szCs w:val="22"/>
          <w:vertAlign w:val="subscript"/>
        </w:rPr>
        <w:t>02</w:t>
      </w:r>
      <w:r w:rsidRPr="00314744">
        <w:rPr>
          <w:rFonts w:eastAsia="Calibri"/>
          <w:sz w:val="22"/>
          <w:szCs w:val="22"/>
        </w:rPr>
        <w:t>cos(ωt + φ) (U</w:t>
      </w:r>
      <w:r w:rsidRPr="00314744">
        <w:rPr>
          <w:rFonts w:eastAsia="Calibri"/>
          <w:sz w:val="22"/>
          <w:szCs w:val="22"/>
          <w:vertAlign w:val="subscript"/>
        </w:rPr>
        <w:t>01</w:t>
      </w:r>
      <w:r w:rsidRPr="00314744">
        <w:rPr>
          <w:rFonts w:eastAsia="Calibri"/>
          <w:sz w:val="22"/>
          <w:szCs w:val="22"/>
        </w:rPr>
        <w:t xml:space="preserve"> và U</w:t>
      </w:r>
      <w:r w:rsidRPr="00314744">
        <w:rPr>
          <w:rFonts w:eastAsia="Calibri"/>
          <w:sz w:val="22"/>
          <w:szCs w:val="22"/>
          <w:vertAlign w:val="subscript"/>
        </w:rPr>
        <w:t>02</w:t>
      </w:r>
      <w:r w:rsidRPr="00314744">
        <w:rPr>
          <w:rFonts w:eastAsia="Calibri"/>
          <w:sz w:val="22"/>
          <w:szCs w:val="22"/>
        </w:rPr>
        <w:t xml:space="preserve"> có giá trị dương). Giá trị của φ là</w:t>
      </w:r>
    </w:p>
    <w:p w14:paraId="6BD36A9E" w14:textId="56A08350" w:rsidR="00202E43" w:rsidRPr="00314744" w:rsidRDefault="00202E43" w:rsidP="0038605B">
      <w:pPr>
        <w:ind w:left="0" w:firstLine="340"/>
        <w:jc w:val="left"/>
        <w:rPr>
          <w:rFonts w:eastAsia="Calibri"/>
          <w:sz w:val="22"/>
          <w:szCs w:val="22"/>
        </w:rPr>
      </w:pPr>
      <w:r w:rsidRPr="00314744">
        <w:rPr>
          <w:rFonts w:eastAsia="Calibri"/>
          <w:b/>
          <w:sz w:val="22"/>
          <w:szCs w:val="22"/>
        </w:rPr>
        <w:t>A.</w:t>
      </w:r>
      <w:r w:rsidRPr="00314744">
        <w:rPr>
          <w:rFonts w:eastAsia="Calibri"/>
          <w:sz w:val="22"/>
          <w:szCs w:val="22"/>
        </w:rPr>
        <w:t xml:space="preserve"> 0,47 rad</w:t>
      </w:r>
      <w:r w:rsidRPr="00314744">
        <w:rPr>
          <w:rFonts w:eastAsia="Calibri"/>
          <w:sz w:val="22"/>
          <w:szCs w:val="22"/>
        </w:rPr>
        <w:tab/>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0,79 rad </w:t>
      </w:r>
      <w:r w:rsidRPr="00314744">
        <w:rPr>
          <w:rFonts w:eastAsia="Calibri"/>
          <w:sz w:val="22"/>
          <w:szCs w:val="22"/>
        </w:rPr>
        <w:tab/>
      </w:r>
      <w:r w:rsidRPr="00314744">
        <w:rPr>
          <w:rFonts w:eastAsia="Calibri"/>
          <w:b/>
          <w:sz w:val="22"/>
          <w:szCs w:val="22"/>
        </w:rPr>
        <w:t>C.</w:t>
      </w:r>
      <w:r w:rsidRPr="00314744">
        <w:rPr>
          <w:rFonts w:eastAsia="Calibri"/>
          <w:sz w:val="22"/>
          <w:szCs w:val="22"/>
        </w:rPr>
        <w:t xml:space="preserve"> 1,05 rad </w:t>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0,54 rad</w:t>
      </w:r>
    </w:p>
    <w:p w14:paraId="28AE153A" w14:textId="50B4F48D" w:rsidR="00202E43" w:rsidRPr="00314744" w:rsidRDefault="00202E43" w:rsidP="0038605B">
      <w:pPr>
        <w:numPr>
          <w:ilvl w:val="0"/>
          <w:numId w:val="36"/>
        </w:numPr>
        <w:jc w:val="left"/>
        <w:rPr>
          <w:rFonts w:eastAsia="Calibri"/>
          <w:sz w:val="22"/>
          <w:szCs w:val="22"/>
        </w:rPr>
      </w:pPr>
      <w:r w:rsidRPr="00314744">
        <w:rPr>
          <w:rFonts w:eastAsia="Calibri"/>
          <w:b/>
          <w:noProof/>
          <w:sz w:val="22"/>
          <w:szCs w:val="22"/>
        </w:rPr>
        <w:drawing>
          <wp:anchor distT="0" distB="0" distL="114300" distR="114300" simplePos="0" relativeHeight="251636224" behindDoc="0" locked="0" layoutInCell="1" allowOverlap="1" wp14:anchorId="6AD91D52" wp14:editId="55C14FCD">
            <wp:simplePos x="0" y="0"/>
            <wp:positionH relativeFrom="column">
              <wp:posOffset>3143155</wp:posOffset>
            </wp:positionH>
            <wp:positionV relativeFrom="paragraph">
              <wp:posOffset>190819</wp:posOffset>
            </wp:positionV>
            <wp:extent cx="1343025" cy="41973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1"/>
                    <pic:cNvPicPr>
                      <a:picLocks noChangeAspect="1" noChangeArrowheads="1"/>
                    </pic:cNvPicPr>
                  </pic:nvPicPr>
                  <pic:blipFill>
                    <a:blip r:embed="rId2379">
                      <a:extLst>
                        <a:ext uri="{28A0092B-C50C-407E-A947-70E740481C1C}">
                          <a14:useLocalDpi xmlns:a14="http://schemas.microsoft.com/office/drawing/2010/main" val="0"/>
                        </a:ext>
                      </a:extLst>
                    </a:blip>
                    <a:srcRect/>
                    <a:stretch>
                      <a:fillRect/>
                    </a:stretch>
                  </pic:blipFill>
                  <pic:spPr bwMode="auto">
                    <a:xfrm>
                      <a:off x="0" y="0"/>
                      <a:ext cx="1343025" cy="4197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4744">
        <w:rPr>
          <w:rFonts w:eastAsia="Calibri"/>
          <w:b/>
          <w:sz w:val="22"/>
          <w:szCs w:val="22"/>
        </w:rPr>
        <w:t>(QG-18)</w:t>
      </w:r>
      <w:r w:rsidRPr="00314744">
        <w:rPr>
          <w:rFonts w:eastAsia="Calibri"/>
          <w:sz w:val="22"/>
          <w:szCs w:val="22"/>
        </w:rPr>
        <w:t>Đặt điện áp u</w:t>
      </w:r>
      <w:r w:rsidRPr="00314744">
        <w:rPr>
          <w:rFonts w:eastAsia="Calibri"/>
          <w:sz w:val="22"/>
          <w:szCs w:val="22"/>
          <w:vertAlign w:val="subscript"/>
        </w:rPr>
        <w:t xml:space="preserve">AB </w:t>
      </w:r>
      <w:r w:rsidRPr="00314744">
        <w:rPr>
          <w:rFonts w:eastAsia="Calibri"/>
          <w:sz w:val="22"/>
          <w:szCs w:val="22"/>
        </w:rPr>
        <w:t>= 30cos100πt (V) vào hai đầu đoạn mạch AB như hình bên, trong đó cuộn cảm thuần có độ tự cảm L và tụ điện có điện dung C thay đổi đượ</w:t>
      </w:r>
      <w:r w:rsidRPr="00314744">
        <w:rPr>
          <w:rFonts w:eastAsia="Calibri"/>
          <w:b/>
          <w:sz w:val="22"/>
          <w:szCs w:val="22"/>
        </w:rPr>
        <w:t>c.</w:t>
      </w:r>
      <w:r w:rsidRPr="00314744">
        <w:rPr>
          <w:rFonts w:eastAsia="Calibri"/>
          <w:sz w:val="22"/>
          <w:szCs w:val="22"/>
        </w:rPr>
        <w:t xml:space="preserve"> Khi C = C</w:t>
      </w:r>
      <w:r w:rsidRPr="00314744">
        <w:rPr>
          <w:rFonts w:eastAsia="Calibri"/>
          <w:sz w:val="22"/>
          <w:szCs w:val="22"/>
          <w:vertAlign w:val="subscript"/>
        </w:rPr>
        <w:t>0</w:t>
      </w:r>
      <w:r w:rsidRPr="00314744">
        <w:rPr>
          <w:rFonts w:eastAsia="Calibri"/>
          <w:sz w:val="22"/>
          <w:szCs w:val="22"/>
        </w:rPr>
        <w:t xml:space="preserve"> thì điện áp hiệu dụng giữa hai đầu đoạn mạch MN đạt giá trị cực đại và điện áp hiệu dụng giữa hai đầu đoạn mạch AN là </w:t>
      </w:r>
      <w:r w:rsidRPr="00314744">
        <w:rPr>
          <w:rFonts w:eastAsia="Calibri"/>
          <w:noProof/>
          <w:sz w:val="22"/>
          <w:szCs w:val="22"/>
        </w:rPr>
        <w:t>30√2</w:t>
      </w:r>
      <w:r w:rsidRPr="00314744">
        <w:rPr>
          <w:rFonts w:eastAsia="Calibri"/>
          <w:sz w:val="22"/>
          <w:szCs w:val="22"/>
        </w:rPr>
        <w:t xml:space="preserve"> V. Khi C = 0,5C</w:t>
      </w:r>
      <w:r w:rsidRPr="00314744">
        <w:rPr>
          <w:rFonts w:eastAsia="Calibri"/>
          <w:sz w:val="22"/>
          <w:szCs w:val="22"/>
          <w:vertAlign w:val="subscript"/>
        </w:rPr>
        <w:t>0</w:t>
      </w:r>
      <w:r w:rsidRPr="00314744">
        <w:rPr>
          <w:rFonts w:eastAsia="Calibri"/>
          <w:sz w:val="22"/>
          <w:szCs w:val="22"/>
        </w:rPr>
        <w:t xml:space="preserve"> thì biểu thức điện áp giữa hai đầu cuộn cảm là </w:t>
      </w:r>
    </w:p>
    <w:p w14:paraId="39712637" w14:textId="1E628DF3" w:rsidR="00202E43" w:rsidRPr="00314744" w:rsidRDefault="00202E43" w:rsidP="0038605B">
      <w:pPr>
        <w:ind w:left="0" w:firstLine="340"/>
        <w:jc w:val="left"/>
        <w:rPr>
          <w:rFonts w:eastAsia="Arial"/>
          <w:position w:val="-30"/>
          <w:sz w:val="22"/>
          <w:szCs w:val="22"/>
          <w:lang w:val="fr-FR"/>
        </w:rPr>
      </w:pPr>
      <w:r w:rsidRPr="00314744">
        <w:rPr>
          <w:rFonts w:eastAsia="Arial"/>
          <w:b/>
          <w:sz w:val="22"/>
          <w:szCs w:val="22"/>
          <w:lang w:val="vi-VN"/>
        </w:rPr>
        <w:t>A.</w:t>
      </w:r>
      <w:r w:rsidRPr="00314744">
        <w:rPr>
          <w:rFonts w:eastAsia="Arial"/>
          <w:sz w:val="22"/>
          <w:szCs w:val="22"/>
          <w:lang w:val="vi-VN"/>
        </w:rPr>
        <w:t xml:space="preserve"> u</w:t>
      </w:r>
      <w:r w:rsidRPr="00314744">
        <w:rPr>
          <w:rFonts w:eastAsia="Arial"/>
          <w:sz w:val="22"/>
          <w:szCs w:val="22"/>
          <w:vertAlign w:val="subscript"/>
        </w:rPr>
        <w:t>MN</w:t>
      </w:r>
      <w:r w:rsidRPr="00314744">
        <w:rPr>
          <w:rFonts w:eastAsia="Arial"/>
          <w:sz w:val="22"/>
          <w:szCs w:val="22"/>
          <w:lang w:val="vi-VN"/>
        </w:rPr>
        <w:t>=1</w:t>
      </w:r>
      <w:r w:rsidRPr="00314744">
        <w:rPr>
          <w:rFonts w:eastAsia="Arial"/>
          <w:sz w:val="22"/>
          <w:szCs w:val="22"/>
        </w:rPr>
        <w:t>5</w:t>
      </w:r>
      <w:r w:rsidRPr="00314744">
        <w:rPr>
          <w:rFonts w:eastAsia="Arial"/>
          <w:sz w:val="22"/>
          <w:szCs w:val="22"/>
          <w:lang w:val="vi-VN"/>
        </w:rPr>
        <w:t>√3cos(100πt</w:t>
      </w:r>
      <w:r w:rsidRPr="00314744">
        <w:rPr>
          <w:rFonts w:eastAsia="Arial"/>
          <w:sz w:val="22"/>
          <w:szCs w:val="22"/>
        </w:rPr>
        <w:t>+5</w:t>
      </w:r>
      <w:r w:rsidRPr="00314744">
        <w:rPr>
          <w:rFonts w:eastAsia="Arial"/>
          <w:sz w:val="22"/>
          <w:szCs w:val="22"/>
          <w:lang w:val="vi-VN"/>
        </w:rPr>
        <w:t>π/6) (V</w:t>
      </w:r>
      <w:r w:rsidRPr="00314744">
        <w:rPr>
          <w:rFonts w:eastAsia="Arial"/>
          <w:noProof/>
          <w:sz w:val="22"/>
          <w:szCs w:val="22"/>
          <w:lang w:val="vi-VN" w:eastAsia="vi-VN"/>
        </w:rPr>
        <w:t>)</w:t>
      </w:r>
      <w:r w:rsidRPr="00314744">
        <w:rPr>
          <w:rFonts w:eastAsia="Arial"/>
          <w:sz w:val="22"/>
          <w:szCs w:val="22"/>
          <w:lang w:val="vi-VN"/>
        </w:rPr>
        <w:t xml:space="preserve">. </w:t>
      </w:r>
      <w:r w:rsidRPr="00314744">
        <w:rPr>
          <w:rFonts w:eastAsia="Arial"/>
          <w:sz w:val="22"/>
          <w:szCs w:val="22"/>
          <w:lang w:val="vi-VN"/>
        </w:rPr>
        <w:tab/>
      </w:r>
      <w:r w:rsidRPr="00314744">
        <w:rPr>
          <w:rFonts w:eastAsia="Arial"/>
          <w:b/>
          <w:sz w:val="22"/>
          <w:szCs w:val="22"/>
          <w:lang w:val="vi-VN"/>
        </w:rPr>
        <w:t>B.</w:t>
      </w:r>
      <w:r w:rsidRPr="00314744">
        <w:rPr>
          <w:rFonts w:eastAsia="Arial"/>
          <w:sz w:val="22"/>
          <w:szCs w:val="22"/>
          <w:lang w:val="vi-VN"/>
        </w:rPr>
        <w:t xml:space="preserve"> u</w:t>
      </w:r>
      <w:r w:rsidRPr="00314744">
        <w:rPr>
          <w:rFonts w:eastAsia="Arial"/>
          <w:sz w:val="22"/>
          <w:szCs w:val="22"/>
          <w:vertAlign w:val="subscript"/>
        </w:rPr>
        <w:t>MN</w:t>
      </w:r>
      <w:r w:rsidRPr="00314744">
        <w:rPr>
          <w:rFonts w:eastAsia="Arial"/>
          <w:sz w:val="22"/>
          <w:szCs w:val="22"/>
          <w:lang w:val="vi-VN"/>
        </w:rPr>
        <w:t>=1</w:t>
      </w:r>
      <w:r w:rsidRPr="00314744">
        <w:rPr>
          <w:rFonts w:eastAsia="Arial"/>
          <w:sz w:val="22"/>
          <w:szCs w:val="22"/>
        </w:rPr>
        <w:t>5</w:t>
      </w:r>
      <w:r w:rsidRPr="00314744">
        <w:rPr>
          <w:rFonts w:eastAsia="Arial"/>
          <w:sz w:val="22"/>
          <w:szCs w:val="22"/>
          <w:lang w:val="vi-VN"/>
        </w:rPr>
        <w:t>√3cos(100πt</w:t>
      </w:r>
      <w:r w:rsidRPr="00314744">
        <w:rPr>
          <w:rFonts w:eastAsia="Arial"/>
          <w:sz w:val="22"/>
          <w:szCs w:val="22"/>
        </w:rPr>
        <w:t>+</w:t>
      </w:r>
      <w:r w:rsidRPr="00314744">
        <w:rPr>
          <w:rFonts w:eastAsia="Arial"/>
          <w:sz w:val="22"/>
          <w:szCs w:val="22"/>
          <w:lang w:val="vi-VN"/>
        </w:rPr>
        <w:t>π/</w:t>
      </w:r>
      <w:r w:rsidRPr="00314744">
        <w:rPr>
          <w:rFonts w:eastAsia="Arial"/>
          <w:sz w:val="22"/>
          <w:szCs w:val="22"/>
        </w:rPr>
        <w:t>3</w:t>
      </w:r>
      <w:r w:rsidRPr="00314744">
        <w:rPr>
          <w:rFonts w:eastAsia="Arial"/>
          <w:sz w:val="22"/>
          <w:szCs w:val="22"/>
          <w:lang w:val="vi-VN"/>
        </w:rPr>
        <w:t>) (V</w:t>
      </w:r>
      <w:r w:rsidRPr="00314744">
        <w:rPr>
          <w:rFonts w:eastAsia="Arial"/>
          <w:noProof/>
          <w:sz w:val="22"/>
          <w:szCs w:val="22"/>
          <w:lang w:val="vi-VN" w:eastAsia="vi-VN"/>
        </w:rPr>
        <w:t>)</w:t>
      </w:r>
      <w:r w:rsidRPr="00314744">
        <w:rPr>
          <w:rFonts w:eastAsia="Arial"/>
          <w:position w:val="-30"/>
          <w:sz w:val="22"/>
          <w:szCs w:val="22"/>
          <w:lang w:val="fr-FR"/>
        </w:rPr>
        <w:t xml:space="preserve"> </w:t>
      </w:r>
    </w:p>
    <w:p w14:paraId="44D3E525" w14:textId="18DFA3BC" w:rsidR="00202E43" w:rsidRPr="00314744" w:rsidRDefault="00202E43" w:rsidP="0038605B">
      <w:pPr>
        <w:ind w:left="0" w:firstLine="340"/>
        <w:jc w:val="left"/>
        <w:rPr>
          <w:rFonts w:eastAsia="Arial"/>
          <w:sz w:val="22"/>
          <w:szCs w:val="22"/>
          <w:lang w:val="vi-VN"/>
        </w:rPr>
      </w:pPr>
      <w:r w:rsidRPr="00314744">
        <w:rPr>
          <w:rFonts w:eastAsia="Arial"/>
          <w:b/>
          <w:sz w:val="22"/>
          <w:szCs w:val="22"/>
          <w:lang w:val="vi-VN"/>
        </w:rPr>
        <w:t>C.</w:t>
      </w:r>
      <w:r w:rsidRPr="00314744">
        <w:rPr>
          <w:rFonts w:eastAsia="Arial"/>
          <w:sz w:val="22"/>
          <w:szCs w:val="22"/>
          <w:lang w:val="vi-VN"/>
        </w:rPr>
        <w:t xml:space="preserve"> u</w:t>
      </w:r>
      <w:r w:rsidRPr="00314744">
        <w:rPr>
          <w:rFonts w:eastAsia="Arial"/>
          <w:sz w:val="22"/>
          <w:szCs w:val="22"/>
          <w:vertAlign w:val="subscript"/>
        </w:rPr>
        <w:t>MN</w:t>
      </w:r>
      <w:r w:rsidRPr="00314744">
        <w:rPr>
          <w:rFonts w:eastAsia="Arial"/>
          <w:sz w:val="22"/>
          <w:szCs w:val="22"/>
          <w:lang w:val="vi-VN"/>
        </w:rPr>
        <w:t>=</w:t>
      </w:r>
      <w:r w:rsidRPr="00314744">
        <w:rPr>
          <w:rFonts w:eastAsia="Arial"/>
          <w:sz w:val="22"/>
          <w:szCs w:val="22"/>
        </w:rPr>
        <w:t>30</w:t>
      </w:r>
      <w:r w:rsidRPr="00314744">
        <w:rPr>
          <w:rFonts w:eastAsia="Arial"/>
          <w:sz w:val="22"/>
          <w:szCs w:val="22"/>
          <w:lang w:val="vi-VN"/>
        </w:rPr>
        <w:t>√3cos(100πt</w:t>
      </w:r>
      <w:r w:rsidRPr="00314744">
        <w:rPr>
          <w:rFonts w:eastAsia="Arial"/>
          <w:sz w:val="22"/>
          <w:szCs w:val="22"/>
        </w:rPr>
        <w:t>+5</w:t>
      </w:r>
      <w:r w:rsidRPr="00314744">
        <w:rPr>
          <w:rFonts w:eastAsia="Arial"/>
          <w:sz w:val="22"/>
          <w:szCs w:val="22"/>
          <w:lang w:val="vi-VN"/>
        </w:rPr>
        <w:t>π/</w:t>
      </w:r>
      <w:r w:rsidRPr="00314744">
        <w:rPr>
          <w:rFonts w:eastAsia="Arial"/>
          <w:sz w:val="22"/>
          <w:szCs w:val="22"/>
        </w:rPr>
        <w:t>6</w:t>
      </w:r>
      <w:r w:rsidRPr="00314744">
        <w:rPr>
          <w:rFonts w:eastAsia="Arial"/>
          <w:sz w:val="22"/>
          <w:szCs w:val="22"/>
          <w:lang w:val="vi-VN"/>
        </w:rPr>
        <w:t>) (V</w:t>
      </w:r>
      <w:r w:rsidRPr="00314744">
        <w:rPr>
          <w:rFonts w:eastAsia="Arial"/>
          <w:noProof/>
          <w:sz w:val="22"/>
          <w:szCs w:val="22"/>
          <w:lang w:val="vi-VN" w:eastAsia="vi-VN"/>
        </w:rPr>
        <w:t>)</w:t>
      </w:r>
      <w:r w:rsidRPr="00314744">
        <w:rPr>
          <w:rFonts w:eastAsia="Arial"/>
          <w:sz w:val="22"/>
          <w:szCs w:val="22"/>
          <w:lang w:val="vi-VN"/>
        </w:rPr>
        <w:tab/>
      </w:r>
      <w:r w:rsidRPr="00314744">
        <w:rPr>
          <w:rFonts w:eastAsia="Arial"/>
          <w:b/>
          <w:sz w:val="22"/>
          <w:szCs w:val="22"/>
          <w:lang w:val="vi-VN"/>
        </w:rPr>
        <w:t>D.</w:t>
      </w:r>
      <w:r w:rsidRPr="00314744">
        <w:rPr>
          <w:rFonts w:eastAsia="Arial"/>
          <w:sz w:val="22"/>
          <w:szCs w:val="22"/>
          <w:lang w:val="vi-VN"/>
        </w:rPr>
        <w:t xml:space="preserve"> u</w:t>
      </w:r>
      <w:r w:rsidRPr="00314744">
        <w:rPr>
          <w:rFonts w:eastAsia="Arial"/>
          <w:sz w:val="22"/>
          <w:szCs w:val="22"/>
          <w:vertAlign w:val="subscript"/>
        </w:rPr>
        <w:t>MN</w:t>
      </w:r>
      <w:r w:rsidRPr="00314744">
        <w:rPr>
          <w:rFonts w:eastAsia="Arial"/>
          <w:sz w:val="22"/>
          <w:szCs w:val="22"/>
          <w:lang w:val="vi-VN"/>
        </w:rPr>
        <w:t>=1</w:t>
      </w:r>
      <w:r w:rsidRPr="00314744">
        <w:rPr>
          <w:rFonts w:eastAsia="Arial"/>
          <w:sz w:val="22"/>
          <w:szCs w:val="22"/>
        </w:rPr>
        <w:t>5</w:t>
      </w:r>
      <w:r w:rsidRPr="00314744">
        <w:rPr>
          <w:rFonts w:eastAsia="Arial"/>
          <w:sz w:val="22"/>
          <w:szCs w:val="22"/>
          <w:lang w:val="vi-VN"/>
        </w:rPr>
        <w:t>√3cos(100πt</w:t>
      </w:r>
      <w:r w:rsidRPr="00314744">
        <w:rPr>
          <w:rFonts w:eastAsia="Arial"/>
          <w:sz w:val="22"/>
          <w:szCs w:val="22"/>
        </w:rPr>
        <w:t>+</w:t>
      </w:r>
      <w:r w:rsidRPr="00314744">
        <w:rPr>
          <w:rFonts w:eastAsia="Arial"/>
          <w:sz w:val="22"/>
          <w:szCs w:val="22"/>
          <w:lang w:val="vi-VN"/>
        </w:rPr>
        <w:t>π/</w:t>
      </w:r>
      <w:r w:rsidRPr="00314744">
        <w:rPr>
          <w:rFonts w:eastAsia="Arial"/>
          <w:sz w:val="22"/>
          <w:szCs w:val="22"/>
        </w:rPr>
        <w:t>3</w:t>
      </w:r>
      <w:r w:rsidRPr="00314744">
        <w:rPr>
          <w:rFonts w:eastAsia="Arial"/>
          <w:sz w:val="22"/>
          <w:szCs w:val="22"/>
          <w:lang w:val="vi-VN"/>
        </w:rPr>
        <w:t>) (V</w:t>
      </w:r>
      <w:r w:rsidRPr="00314744">
        <w:rPr>
          <w:rFonts w:eastAsia="Arial"/>
          <w:noProof/>
          <w:sz w:val="22"/>
          <w:szCs w:val="22"/>
          <w:lang w:val="vi-VN" w:eastAsia="vi-VN"/>
        </w:rPr>
        <w:t>)</w:t>
      </w:r>
      <w:r w:rsidRPr="00314744">
        <w:rPr>
          <w:rFonts w:eastAsia="Arial"/>
          <w:sz w:val="22"/>
          <w:szCs w:val="22"/>
          <w:lang w:val="vi-VN"/>
        </w:rPr>
        <w:tab/>
      </w:r>
    </w:p>
    <w:p w14:paraId="100A9C21" w14:textId="00CBDABD" w:rsidR="00202E43" w:rsidRPr="00314744" w:rsidRDefault="00202E43" w:rsidP="0038605B">
      <w:pPr>
        <w:numPr>
          <w:ilvl w:val="0"/>
          <w:numId w:val="36"/>
        </w:numPr>
        <w:jc w:val="left"/>
        <w:rPr>
          <w:rFonts w:eastAsia="Arial"/>
          <w:sz w:val="22"/>
          <w:szCs w:val="22"/>
          <w:lang w:val="vi-VN"/>
        </w:rPr>
      </w:pPr>
      <w:r w:rsidRPr="00314744">
        <w:rPr>
          <w:rFonts w:eastAsia="Arial"/>
          <w:noProof/>
          <w:sz w:val="22"/>
          <w:szCs w:val="22"/>
        </w:rPr>
        <w:drawing>
          <wp:anchor distT="0" distB="0" distL="114300" distR="114300" simplePos="0" relativeHeight="251635200" behindDoc="0" locked="0" layoutInCell="1" allowOverlap="1" wp14:anchorId="2646BA1E" wp14:editId="741F5E7C">
            <wp:simplePos x="0" y="0"/>
            <wp:positionH relativeFrom="column">
              <wp:posOffset>3143155</wp:posOffset>
            </wp:positionH>
            <wp:positionV relativeFrom="paragraph">
              <wp:posOffset>301058</wp:posOffset>
            </wp:positionV>
            <wp:extent cx="1343025" cy="41973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0"/>
                    <pic:cNvPicPr>
                      <a:picLocks noChangeAspect="1" noChangeArrowheads="1"/>
                    </pic:cNvPicPr>
                  </pic:nvPicPr>
                  <pic:blipFill>
                    <a:blip r:embed="rId2379">
                      <a:extLst>
                        <a:ext uri="{28A0092B-C50C-407E-A947-70E740481C1C}">
                          <a14:useLocalDpi xmlns:a14="http://schemas.microsoft.com/office/drawing/2010/main" val="0"/>
                        </a:ext>
                      </a:extLst>
                    </a:blip>
                    <a:srcRect/>
                    <a:stretch>
                      <a:fillRect/>
                    </a:stretch>
                  </pic:blipFill>
                  <pic:spPr bwMode="auto">
                    <a:xfrm>
                      <a:off x="0" y="0"/>
                      <a:ext cx="1343025" cy="4197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4744">
        <w:rPr>
          <w:rFonts w:eastAsia="Arial"/>
          <w:b/>
          <w:sz w:val="22"/>
          <w:szCs w:val="22"/>
          <w:lang w:val="vi-VN"/>
        </w:rPr>
        <w:t>(QG-18)</w:t>
      </w:r>
      <w:r w:rsidRPr="00314744">
        <w:rPr>
          <w:rFonts w:eastAsia="Arial"/>
          <w:sz w:val="22"/>
          <w:szCs w:val="22"/>
          <w:lang w:val="vi-VN"/>
        </w:rPr>
        <w:t>Đặt điện áp u</w:t>
      </w:r>
      <w:r w:rsidRPr="00314744">
        <w:rPr>
          <w:rFonts w:eastAsia="Arial"/>
          <w:sz w:val="22"/>
          <w:szCs w:val="22"/>
          <w:vertAlign w:val="subscript"/>
          <w:lang w:val="vi-VN"/>
        </w:rPr>
        <w:t xml:space="preserve">AB </w:t>
      </w:r>
      <w:r w:rsidRPr="00314744">
        <w:rPr>
          <w:rFonts w:eastAsia="Arial"/>
          <w:sz w:val="22"/>
          <w:szCs w:val="22"/>
          <w:lang w:val="vi-VN"/>
        </w:rPr>
        <w:t>= 20cos100πt (V) vào hai đầu đoạn mạch AB như hình bên, trong đó tụ điện có điện dung C thay đổi đượ</w:t>
      </w:r>
      <w:r w:rsidRPr="00314744">
        <w:rPr>
          <w:rFonts w:eastAsia="Arial"/>
          <w:b/>
          <w:sz w:val="22"/>
          <w:szCs w:val="22"/>
        </w:rPr>
        <w:t>c</w:t>
      </w:r>
      <w:r w:rsidRPr="00314744">
        <w:rPr>
          <w:rFonts w:eastAsia="Arial"/>
          <w:b/>
          <w:sz w:val="22"/>
          <w:szCs w:val="22"/>
          <w:lang w:val="vi-VN"/>
        </w:rPr>
        <w:t>.</w:t>
      </w:r>
      <w:r w:rsidRPr="00314744">
        <w:rPr>
          <w:rFonts w:eastAsia="Arial"/>
          <w:sz w:val="22"/>
          <w:szCs w:val="22"/>
          <w:lang w:val="vi-VN"/>
        </w:rPr>
        <w:t xml:space="preserve"> Khi C = C</w:t>
      </w:r>
      <w:r w:rsidRPr="00314744">
        <w:rPr>
          <w:rFonts w:eastAsia="Arial"/>
          <w:sz w:val="22"/>
          <w:szCs w:val="22"/>
          <w:vertAlign w:val="subscript"/>
          <w:lang w:val="vi-VN"/>
        </w:rPr>
        <w:t>0</w:t>
      </w:r>
      <w:r w:rsidRPr="00314744">
        <w:rPr>
          <w:rFonts w:eastAsia="Arial"/>
          <w:sz w:val="22"/>
          <w:szCs w:val="22"/>
          <w:lang w:val="vi-VN"/>
        </w:rPr>
        <w:t xml:space="preserve"> thì điện áp hiệu dụng giữa hai đầu đoạn mạch AN đạt giá trị cực đại và bằng </w:t>
      </w:r>
      <w:r w:rsidRPr="00314744">
        <w:rPr>
          <w:rFonts w:eastAsia="Arial"/>
          <w:noProof/>
          <w:sz w:val="22"/>
          <w:szCs w:val="22"/>
          <w:lang w:val="vi-VN" w:eastAsia="vi-VN"/>
        </w:rPr>
        <w:t>20√2</w:t>
      </w:r>
      <w:r w:rsidRPr="00314744">
        <w:rPr>
          <w:rFonts w:eastAsia="Arial"/>
          <w:sz w:val="22"/>
          <w:szCs w:val="22"/>
          <w:lang w:val="vi-VN"/>
        </w:rPr>
        <w:t xml:space="preserve"> V. Khi C = 0,5C</w:t>
      </w:r>
      <w:r w:rsidRPr="00314744">
        <w:rPr>
          <w:rFonts w:eastAsia="Arial"/>
          <w:sz w:val="22"/>
          <w:szCs w:val="22"/>
          <w:vertAlign w:val="subscript"/>
          <w:lang w:val="vi-VN"/>
        </w:rPr>
        <w:t>0</w:t>
      </w:r>
      <w:r w:rsidRPr="00314744">
        <w:rPr>
          <w:rFonts w:eastAsia="Arial"/>
          <w:sz w:val="22"/>
          <w:szCs w:val="22"/>
          <w:lang w:val="vi-VN"/>
        </w:rPr>
        <w:t xml:space="preserve"> thì biểu thức điện áp giữa hai đầu tụ điện là</w:t>
      </w:r>
    </w:p>
    <w:p w14:paraId="02144FBF" w14:textId="77777777" w:rsidR="00202E43" w:rsidRPr="00314744" w:rsidRDefault="00202E43" w:rsidP="0038605B">
      <w:pPr>
        <w:ind w:left="0" w:firstLine="340"/>
        <w:jc w:val="left"/>
        <w:rPr>
          <w:rFonts w:eastAsia="Arial"/>
          <w:sz w:val="22"/>
          <w:szCs w:val="22"/>
          <w:lang w:val="vi-VN"/>
        </w:rPr>
      </w:pPr>
      <w:r w:rsidRPr="00314744">
        <w:rPr>
          <w:rFonts w:eastAsia="Arial"/>
          <w:b/>
          <w:sz w:val="22"/>
          <w:szCs w:val="22"/>
          <w:lang w:val="vi-VN"/>
        </w:rPr>
        <w:t>A.</w:t>
      </w:r>
      <w:r w:rsidRPr="00314744">
        <w:rPr>
          <w:rFonts w:eastAsia="Arial"/>
          <w:sz w:val="22"/>
          <w:szCs w:val="22"/>
          <w:lang w:val="vi-VN"/>
        </w:rPr>
        <w:t xml:space="preserve"> u</w:t>
      </w:r>
      <w:r w:rsidRPr="00314744">
        <w:rPr>
          <w:rFonts w:eastAsia="Arial"/>
          <w:sz w:val="22"/>
          <w:szCs w:val="22"/>
          <w:vertAlign w:val="subscript"/>
          <w:lang w:val="vi-VN"/>
        </w:rPr>
        <w:t>NB</w:t>
      </w:r>
      <w:r w:rsidRPr="00314744">
        <w:rPr>
          <w:rFonts w:eastAsia="Arial"/>
          <w:sz w:val="22"/>
          <w:szCs w:val="22"/>
          <w:lang w:val="vi-VN"/>
        </w:rPr>
        <w:t>=20√3cos(100πt-π/3) (V</w:t>
      </w:r>
      <w:r w:rsidRPr="00314744">
        <w:rPr>
          <w:rFonts w:eastAsia="Arial"/>
          <w:noProof/>
          <w:sz w:val="22"/>
          <w:szCs w:val="22"/>
          <w:lang w:val="vi-VN" w:eastAsia="vi-VN"/>
        </w:rPr>
        <w:t>)</w:t>
      </w:r>
      <w:r w:rsidRPr="00314744">
        <w:rPr>
          <w:rFonts w:eastAsia="Arial"/>
          <w:sz w:val="22"/>
          <w:szCs w:val="22"/>
          <w:lang w:val="vi-VN"/>
        </w:rPr>
        <w:t>.</w:t>
      </w:r>
      <w:r w:rsidRPr="00314744">
        <w:rPr>
          <w:rFonts w:eastAsia="Arial"/>
          <w:sz w:val="22"/>
          <w:szCs w:val="22"/>
          <w:lang w:val="vi-VN"/>
        </w:rPr>
        <w:tab/>
      </w:r>
      <w:r w:rsidRPr="00314744">
        <w:rPr>
          <w:rFonts w:eastAsia="Arial"/>
          <w:b/>
          <w:sz w:val="22"/>
          <w:szCs w:val="22"/>
          <w:lang w:val="vi-VN"/>
        </w:rPr>
        <w:t>B.</w:t>
      </w:r>
      <w:r w:rsidRPr="00314744">
        <w:rPr>
          <w:rFonts w:eastAsia="Arial"/>
          <w:sz w:val="22"/>
          <w:szCs w:val="22"/>
          <w:lang w:val="vi-VN"/>
        </w:rPr>
        <w:t xml:space="preserve"> u</w:t>
      </w:r>
      <w:r w:rsidRPr="00314744">
        <w:rPr>
          <w:rFonts w:eastAsia="Arial"/>
          <w:sz w:val="22"/>
          <w:szCs w:val="22"/>
          <w:vertAlign w:val="subscript"/>
          <w:lang w:val="vi-VN"/>
        </w:rPr>
        <w:t>NB</w:t>
      </w:r>
      <w:r w:rsidRPr="00314744">
        <w:rPr>
          <w:rFonts w:eastAsia="Arial"/>
          <w:sz w:val="22"/>
          <w:szCs w:val="22"/>
          <w:lang w:val="vi-VN"/>
        </w:rPr>
        <w:t>=10√3cos(100πt-π/6) (V</w:t>
      </w:r>
      <w:r w:rsidRPr="00314744">
        <w:rPr>
          <w:rFonts w:eastAsia="Arial"/>
          <w:noProof/>
          <w:sz w:val="22"/>
          <w:szCs w:val="22"/>
          <w:lang w:val="vi-VN" w:eastAsia="vi-VN"/>
        </w:rPr>
        <w:t>)</w:t>
      </w:r>
      <w:r w:rsidRPr="00314744">
        <w:rPr>
          <w:rFonts w:eastAsia="Arial"/>
          <w:sz w:val="22"/>
          <w:szCs w:val="22"/>
          <w:lang w:val="vi-VN"/>
        </w:rPr>
        <w:t>.</w:t>
      </w:r>
    </w:p>
    <w:p w14:paraId="6043F6E0" w14:textId="77777777" w:rsidR="00202E43" w:rsidRPr="00314744" w:rsidRDefault="00202E43" w:rsidP="0038605B">
      <w:pPr>
        <w:ind w:left="0" w:firstLine="340"/>
        <w:jc w:val="left"/>
        <w:rPr>
          <w:rFonts w:eastAsia="Arial"/>
          <w:sz w:val="22"/>
          <w:szCs w:val="22"/>
          <w:lang w:val="vi-VN"/>
        </w:rPr>
      </w:pPr>
      <w:r w:rsidRPr="00314744">
        <w:rPr>
          <w:rFonts w:eastAsia="Arial"/>
          <w:b/>
          <w:sz w:val="22"/>
          <w:szCs w:val="22"/>
          <w:lang w:val="vi-VN"/>
        </w:rPr>
        <w:t>C.</w:t>
      </w:r>
      <w:r w:rsidRPr="00314744">
        <w:rPr>
          <w:rFonts w:eastAsia="Arial"/>
          <w:sz w:val="22"/>
          <w:szCs w:val="22"/>
          <w:lang w:val="vi-VN"/>
        </w:rPr>
        <w:t xml:space="preserve"> u</w:t>
      </w:r>
      <w:r w:rsidRPr="00314744">
        <w:rPr>
          <w:rFonts w:eastAsia="Arial"/>
          <w:sz w:val="22"/>
          <w:szCs w:val="22"/>
          <w:vertAlign w:val="subscript"/>
          <w:lang w:val="vi-VN"/>
        </w:rPr>
        <w:t>NB</w:t>
      </w:r>
      <w:r w:rsidRPr="00314744">
        <w:rPr>
          <w:rFonts w:eastAsia="Arial"/>
          <w:sz w:val="22"/>
          <w:szCs w:val="22"/>
          <w:lang w:val="vi-VN"/>
        </w:rPr>
        <w:t>=20√3cos(100πt-π/6) (V</w:t>
      </w:r>
      <w:r w:rsidRPr="00314744">
        <w:rPr>
          <w:rFonts w:eastAsia="Arial"/>
          <w:noProof/>
          <w:sz w:val="22"/>
          <w:szCs w:val="22"/>
          <w:lang w:val="vi-VN" w:eastAsia="vi-VN"/>
        </w:rPr>
        <w:t>)</w:t>
      </w:r>
      <w:r w:rsidRPr="00314744">
        <w:rPr>
          <w:rFonts w:eastAsia="Arial"/>
          <w:sz w:val="22"/>
          <w:szCs w:val="22"/>
          <w:lang w:val="vi-VN"/>
        </w:rPr>
        <w:t>.</w:t>
      </w:r>
      <w:r w:rsidRPr="00314744">
        <w:rPr>
          <w:rFonts w:eastAsia="Arial"/>
          <w:sz w:val="22"/>
          <w:szCs w:val="22"/>
          <w:lang w:val="vi-VN"/>
        </w:rPr>
        <w:tab/>
      </w:r>
      <w:r w:rsidRPr="00314744">
        <w:rPr>
          <w:rFonts w:eastAsia="Arial"/>
          <w:b/>
          <w:sz w:val="22"/>
          <w:szCs w:val="22"/>
          <w:lang w:val="vi-VN"/>
        </w:rPr>
        <w:t>D.</w:t>
      </w:r>
      <w:r w:rsidRPr="00314744">
        <w:rPr>
          <w:rFonts w:eastAsia="Arial"/>
          <w:sz w:val="22"/>
          <w:szCs w:val="22"/>
          <w:lang w:val="vi-VN"/>
        </w:rPr>
        <w:t xml:space="preserve"> u</w:t>
      </w:r>
      <w:r w:rsidRPr="00314744">
        <w:rPr>
          <w:rFonts w:eastAsia="Arial"/>
          <w:sz w:val="22"/>
          <w:szCs w:val="22"/>
          <w:vertAlign w:val="subscript"/>
          <w:lang w:val="vi-VN"/>
        </w:rPr>
        <w:t>NB</w:t>
      </w:r>
      <w:r w:rsidRPr="00314744">
        <w:rPr>
          <w:rFonts w:eastAsia="Arial"/>
          <w:sz w:val="22"/>
          <w:szCs w:val="22"/>
          <w:lang w:val="vi-VN"/>
        </w:rPr>
        <w:t>=10√3cos(100πt-π/3) (V</w:t>
      </w:r>
      <w:r w:rsidRPr="00314744">
        <w:rPr>
          <w:rFonts w:eastAsia="Arial"/>
          <w:noProof/>
          <w:sz w:val="22"/>
          <w:szCs w:val="22"/>
          <w:lang w:val="vi-VN" w:eastAsia="vi-VN"/>
        </w:rPr>
        <w:t>)</w:t>
      </w:r>
      <w:r w:rsidRPr="00314744">
        <w:rPr>
          <w:rFonts w:eastAsia="Arial"/>
          <w:sz w:val="22"/>
          <w:szCs w:val="22"/>
          <w:lang w:val="vi-VN"/>
        </w:rPr>
        <w:t>.</w:t>
      </w:r>
    </w:p>
    <w:p w14:paraId="2A62DAD3" w14:textId="0E234BD4" w:rsidR="00202E43" w:rsidRPr="00314744" w:rsidRDefault="00202E43" w:rsidP="0038605B">
      <w:pPr>
        <w:numPr>
          <w:ilvl w:val="0"/>
          <w:numId w:val="36"/>
        </w:numPr>
        <w:jc w:val="left"/>
        <w:rPr>
          <w:rFonts w:eastAsia="Arial"/>
          <w:sz w:val="22"/>
          <w:szCs w:val="22"/>
          <w:lang w:val="vi-VN"/>
        </w:rPr>
      </w:pPr>
      <w:r w:rsidRPr="00314744">
        <w:rPr>
          <w:rFonts w:eastAsia="Arial"/>
          <w:b/>
          <w:noProof/>
          <w:sz w:val="22"/>
          <w:szCs w:val="22"/>
        </w:rPr>
        <w:drawing>
          <wp:anchor distT="0" distB="0" distL="114300" distR="114300" simplePos="0" relativeHeight="251633152" behindDoc="0" locked="0" layoutInCell="1" allowOverlap="1" wp14:anchorId="025ED6F6" wp14:editId="7278B447">
            <wp:simplePos x="0" y="0"/>
            <wp:positionH relativeFrom="column">
              <wp:posOffset>3031490</wp:posOffset>
            </wp:positionH>
            <wp:positionV relativeFrom="paragraph">
              <wp:posOffset>379095</wp:posOffset>
            </wp:positionV>
            <wp:extent cx="1343025" cy="4197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79">
                      <a:extLst>
                        <a:ext uri="{28A0092B-C50C-407E-A947-70E740481C1C}">
                          <a14:useLocalDpi xmlns:a14="http://schemas.microsoft.com/office/drawing/2010/main" val="0"/>
                        </a:ext>
                      </a:extLst>
                    </a:blip>
                    <a:srcRect/>
                    <a:stretch>
                      <a:fillRect/>
                    </a:stretch>
                  </pic:blipFill>
                  <pic:spPr bwMode="auto">
                    <a:xfrm>
                      <a:off x="0" y="0"/>
                      <a:ext cx="1343025" cy="4197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4744">
        <w:rPr>
          <w:rFonts w:eastAsia="Arial"/>
          <w:b/>
          <w:sz w:val="22"/>
          <w:szCs w:val="22"/>
        </w:rPr>
        <w:t>(QG-18)</w:t>
      </w:r>
      <w:r w:rsidRPr="00314744">
        <w:rPr>
          <w:rFonts w:eastAsia="Arial"/>
          <w:sz w:val="22"/>
          <w:szCs w:val="22"/>
          <w:lang w:val="vi-VN"/>
        </w:rPr>
        <w:t xml:space="preserve">Đặt điện áp xoay chiều u = </w:t>
      </w:r>
      <w:r w:rsidRPr="00314744">
        <w:rPr>
          <w:rFonts w:eastAsia="Arial"/>
          <w:sz w:val="22"/>
          <w:szCs w:val="22"/>
        </w:rPr>
        <w:t>40</w:t>
      </w:r>
      <w:r w:rsidRPr="00314744">
        <w:rPr>
          <w:rFonts w:eastAsia="Arial"/>
          <w:sz w:val="22"/>
          <w:szCs w:val="22"/>
          <w:lang w:val="vi-VN"/>
        </w:rPr>
        <w:t>cos</w:t>
      </w:r>
      <w:r w:rsidRPr="00314744">
        <w:rPr>
          <w:rFonts w:eastAsia="Arial"/>
          <w:sz w:val="22"/>
          <w:szCs w:val="22"/>
        </w:rPr>
        <w:t>(</w:t>
      </w:r>
      <w:r w:rsidRPr="00314744">
        <w:rPr>
          <w:rFonts w:eastAsia="Arial"/>
          <w:sz w:val="22"/>
          <w:szCs w:val="22"/>
          <w:lang w:val="vi-VN"/>
        </w:rPr>
        <w:t>100πt</w:t>
      </w:r>
      <w:r w:rsidRPr="00314744">
        <w:rPr>
          <w:rFonts w:eastAsia="Arial"/>
          <w:sz w:val="22"/>
          <w:szCs w:val="22"/>
        </w:rPr>
        <w:t>+π/6)</w:t>
      </w:r>
      <w:r w:rsidRPr="00314744">
        <w:rPr>
          <w:rFonts w:eastAsia="Arial"/>
          <w:sz w:val="22"/>
          <w:szCs w:val="22"/>
          <w:lang w:val="vi-VN"/>
        </w:rPr>
        <w:t xml:space="preserve"> (V) vào hai đầu đoạn mạch AB như hình </w:t>
      </w:r>
      <w:r w:rsidRPr="00314744">
        <w:rPr>
          <w:rFonts w:eastAsia="Arial"/>
          <w:sz w:val="22"/>
          <w:szCs w:val="22"/>
        </w:rPr>
        <w:t>bên</w:t>
      </w:r>
      <w:r w:rsidRPr="00314744">
        <w:rPr>
          <w:rFonts w:eastAsia="Arial"/>
          <w:sz w:val="22"/>
          <w:szCs w:val="22"/>
          <w:lang w:val="vi-VN"/>
        </w:rPr>
        <w:t>, trong đó tụ điện có điện dung C thay đổi đượ</w:t>
      </w:r>
      <w:r w:rsidRPr="00314744">
        <w:rPr>
          <w:rFonts w:eastAsia="Arial"/>
          <w:b/>
          <w:sz w:val="22"/>
          <w:szCs w:val="22"/>
          <w:lang w:val="vi-VN"/>
        </w:rPr>
        <w:t>C.</w:t>
      </w:r>
      <w:r w:rsidRPr="00314744">
        <w:rPr>
          <w:rFonts w:eastAsia="Arial"/>
          <w:sz w:val="22"/>
          <w:szCs w:val="22"/>
          <w:lang w:val="vi-VN"/>
        </w:rPr>
        <w:t xml:space="preserve"> Khi C = C</w:t>
      </w:r>
      <w:r w:rsidRPr="00314744">
        <w:rPr>
          <w:rFonts w:eastAsia="Arial"/>
          <w:sz w:val="22"/>
          <w:szCs w:val="22"/>
          <w:vertAlign w:val="subscript"/>
          <w:lang w:val="vi-VN"/>
        </w:rPr>
        <w:t>0</w:t>
      </w:r>
      <w:r w:rsidRPr="00314744">
        <w:rPr>
          <w:rFonts w:eastAsia="Arial"/>
          <w:sz w:val="22"/>
          <w:szCs w:val="22"/>
          <w:lang w:val="vi-VN"/>
        </w:rPr>
        <w:t xml:space="preserve"> thì tổng trở của đoạn mạch AB đạt giá trị cực tiểu và điện áp hiệu dụng giữa hai đầu đoạn mạch AN là 40√2 V. Khi C = 0,5C</w:t>
      </w:r>
      <w:r w:rsidRPr="00314744">
        <w:rPr>
          <w:rFonts w:eastAsia="Arial"/>
          <w:sz w:val="22"/>
          <w:szCs w:val="22"/>
          <w:vertAlign w:val="subscript"/>
          <w:lang w:val="vi-VN"/>
        </w:rPr>
        <w:t>0</w:t>
      </w:r>
      <w:r w:rsidRPr="00314744">
        <w:rPr>
          <w:rFonts w:eastAsia="Arial"/>
          <w:sz w:val="22"/>
          <w:szCs w:val="22"/>
          <w:lang w:val="vi-VN"/>
        </w:rPr>
        <w:t xml:space="preserve"> thì biểu thức điện áp giữa hai đầu tụ điện là:</w:t>
      </w:r>
    </w:p>
    <w:p w14:paraId="2D71AD44" w14:textId="34D8923C" w:rsidR="00202E43" w:rsidRPr="00314744" w:rsidRDefault="00202E43" w:rsidP="0038605B">
      <w:pPr>
        <w:ind w:left="0" w:firstLine="340"/>
        <w:jc w:val="left"/>
        <w:rPr>
          <w:rFonts w:eastAsia="Arial"/>
          <w:position w:val="-30"/>
          <w:sz w:val="22"/>
          <w:szCs w:val="22"/>
          <w:lang w:val="fr-FR"/>
        </w:rPr>
      </w:pPr>
      <w:r w:rsidRPr="00314744">
        <w:rPr>
          <w:rFonts w:eastAsia="Arial"/>
          <w:b/>
          <w:sz w:val="22"/>
          <w:szCs w:val="22"/>
          <w:lang w:val="vi-VN"/>
        </w:rPr>
        <w:t>A.</w:t>
      </w:r>
      <w:r w:rsidRPr="00314744">
        <w:rPr>
          <w:rFonts w:eastAsia="Arial"/>
          <w:sz w:val="22"/>
          <w:szCs w:val="22"/>
          <w:lang w:val="vi-VN"/>
        </w:rPr>
        <w:t xml:space="preserve"> u</w:t>
      </w:r>
      <w:r w:rsidRPr="00314744">
        <w:rPr>
          <w:rFonts w:eastAsia="Arial"/>
          <w:sz w:val="22"/>
          <w:szCs w:val="22"/>
          <w:vertAlign w:val="subscript"/>
        </w:rPr>
        <w:t>NB</w:t>
      </w:r>
      <w:r w:rsidRPr="00314744">
        <w:rPr>
          <w:rFonts w:eastAsia="Arial"/>
          <w:sz w:val="22"/>
          <w:szCs w:val="22"/>
          <w:lang w:val="vi-VN"/>
        </w:rPr>
        <w:t>=</w:t>
      </w:r>
      <w:r w:rsidRPr="00314744">
        <w:rPr>
          <w:rFonts w:eastAsia="Arial"/>
          <w:sz w:val="22"/>
          <w:szCs w:val="22"/>
        </w:rPr>
        <w:t>20</w:t>
      </w:r>
      <w:r w:rsidRPr="00314744">
        <w:rPr>
          <w:rFonts w:eastAsia="Arial"/>
          <w:sz w:val="22"/>
          <w:szCs w:val="22"/>
          <w:lang w:val="vi-VN"/>
        </w:rPr>
        <w:t>√3cos(100πt) (V</w:t>
      </w:r>
      <w:r w:rsidRPr="00314744">
        <w:rPr>
          <w:rFonts w:eastAsia="Arial"/>
          <w:noProof/>
          <w:sz w:val="22"/>
          <w:szCs w:val="22"/>
          <w:lang w:val="vi-VN" w:eastAsia="vi-VN"/>
        </w:rPr>
        <w:t>)</w:t>
      </w:r>
      <w:r w:rsidRPr="00314744">
        <w:rPr>
          <w:rFonts w:eastAsia="Arial"/>
          <w:sz w:val="22"/>
          <w:szCs w:val="22"/>
          <w:lang w:val="vi-VN"/>
        </w:rPr>
        <w:t xml:space="preserve"> </w:t>
      </w:r>
      <w:r w:rsidRPr="00314744">
        <w:rPr>
          <w:rFonts w:eastAsia="Arial"/>
          <w:sz w:val="22"/>
          <w:szCs w:val="22"/>
          <w:lang w:val="vi-VN"/>
        </w:rPr>
        <w:tab/>
      </w:r>
      <w:r w:rsidRPr="00314744">
        <w:rPr>
          <w:rFonts w:eastAsia="Arial"/>
          <w:sz w:val="22"/>
          <w:szCs w:val="22"/>
          <w:lang w:val="vi-VN"/>
        </w:rPr>
        <w:tab/>
      </w:r>
      <w:r w:rsidRPr="00314744">
        <w:rPr>
          <w:rFonts w:eastAsia="Arial"/>
          <w:b/>
          <w:sz w:val="22"/>
          <w:szCs w:val="22"/>
          <w:lang w:val="vi-VN"/>
        </w:rPr>
        <w:t>B.</w:t>
      </w:r>
      <w:r w:rsidRPr="00314744">
        <w:rPr>
          <w:rFonts w:eastAsia="Arial"/>
          <w:sz w:val="22"/>
          <w:szCs w:val="22"/>
          <w:lang w:val="vi-VN"/>
        </w:rPr>
        <w:t xml:space="preserve"> u</w:t>
      </w:r>
      <w:r w:rsidRPr="00314744">
        <w:rPr>
          <w:rFonts w:eastAsia="Arial"/>
          <w:sz w:val="22"/>
          <w:szCs w:val="22"/>
          <w:vertAlign w:val="subscript"/>
        </w:rPr>
        <w:t>NB</w:t>
      </w:r>
      <w:r w:rsidRPr="00314744">
        <w:rPr>
          <w:rFonts w:eastAsia="Arial"/>
          <w:sz w:val="22"/>
          <w:szCs w:val="22"/>
          <w:lang w:val="vi-VN"/>
        </w:rPr>
        <w:t>=</w:t>
      </w:r>
      <w:r w:rsidRPr="00314744">
        <w:rPr>
          <w:rFonts w:eastAsia="Arial"/>
          <w:sz w:val="22"/>
          <w:szCs w:val="22"/>
        </w:rPr>
        <w:t>20</w:t>
      </w:r>
      <w:r w:rsidRPr="00314744">
        <w:rPr>
          <w:rFonts w:eastAsia="Arial"/>
          <w:sz w:val="22"/>
          <w:szCs w:val="22"/>
          <w:lang w:val="vi-VN"/>
        </w:rPr>
        <w:t>√3cos(100πt</w:t>
      </w:r>
      <w:r w:rsidRPr="00314744">
        <w:rPr>
          <w:rFonts w:eastAsia="Arial"/>
          <w:sz w:val="22"/>
          <w:szCs w:val="22"/>
        </w:rPr>
        <w:t>-</w:t>
      </w:r>
      <w:r w:rsidRPr="00314744">
        <w:rPr>
          <w:rFonts w:eastAsia="Arial"/>
          <w:sz w:val="22"/>
          <w:szCs w:val="22"/>
          <w:lang w:val="vi-VN"/>
        </w:rPr>
        <w:t>π/</w:t>
      </w:r>
      <w:r w:rsidRPr="00314744">
        <w:rPr>
          <w:rFonts w:eastAsia="Arial"/>
          <w:sz w:val="22"/>
          <w:szCs w:val="22"/>
        </w:rPr>
        <w:t>2</w:t>
      </w:r>
      <w:r w:rsidRPr="00314744">
        <w:rPr>
          <w:rFonts w:eastAsia="Arial"/>
          <w:sz w:val="22"/>
          <w:szCs w:val="22"/>
          <w:lang w:val="vi-VN"/>
        </w:rPr>
        <w:t>) (V</w:t>
      </w:r>
      <w:r w:rsidRPr="00314744">
        <w:rPr>
          <w:rFonts w:eastAsia="Arial"/>
          <w:noProof/>
          <w:sz w:val="22"/>
          <w:szCs w:val="22"/>
          <w:lang w:val="vi-VN" w:eastAsia="vi-VN"/>
        </w:rPr>
        <w:t>)</w:t>
      </w:r>
      <w:r w:rsidRPr="00314744">
        <w:rPr>
          <w:rFonts w:eastAsia="Arial"/>
          <w:position w:val="-30"/>
          <w:sz w:val="22"/>
          <w:szCs w:val="22"/>
          <w:lang w:val="fr-FR"/>
        </w:rPr>
        <w:t xml:space="preserve"> </w:t>
      </w:r>
    </w:p>
    <w:p w14:paraId="7D10D0A8" w14:textId="27E3AB06" w:rsidR="00202E43" w:rsidRPr="00314744" w:rsidRDefault="00202E43" w:rsidP="0038605B">
      <w:pPr>
        <w:ind w:left="0" w:firstLine="340"/>
        <w:jc w:val="left"/>
        <w:rPr>
          <w:rFonts w:eastAsia="Arial"/>
          <w:sz w:val="22"/>
          <w:szCs w:val="22"/>
          <w:lang w:val="vi-VN"/>
        </w:rPr>
      </w:pPr>
      <w:r w:rsidRPr="00314744">
        <w:rPr>
          <w:rFonts w:eastAsia="Arial"/>
          <w:b/>
          <w:sz w:val="22"/>
          <w:szCs w:val="22"/>
          <w:lang w:val="vi-VN"/>
        </w:rPr>
        <w:t>C.</w:t>
      </w:r>
      <w:r w:rsidRPr="00314744">
        <w:rPr>
          <w:rFonts w:eastAsia="Arial"/>
          <w:sz w:val="22"/>
          <w:szCs w:val="22"/>
          <w:lang w:val="vi-VN"/>
        </w:rPr>
        <w:t xml:space="preserve"> u</w:t>
      </w:r>
      <w:r w:rsidRPr="00314744">
        <w:rPr>
          <w:rFonts w:eastAsia="Arial"/>
          <w:sz w:val="22"/>
          <w:szCs w:val="22"/>
          <w:vertAlign w:val="subscript"/>
        </w:rPr>
        <w:t>NB</w:t>
      </w:r>
      <w:r w:rsidRPr="00314744">
        <w:rPr>
          <w:rFonts w:eastAsia="Arial"/>
          <w:sz w:val="22"/>
          <w:szCs w:val="22"/>
          <w:lang w:val="vi-VN"/>
        </w:rPr>
        <w:t>=</w:t>
      </w:r>
      <w:r w:rsidRPr="00314744">
        <w:rPr>
          <w:rFonts w:eastAsia="Arial"/>
          <w:sz w:val="22"/>
          <w:szCs w:val="22"/>
        </w:rPr>
        <w:t>40</w:t>
      </w:r>
      <w:r w:rsidRPr="00314744">
        <w:rPr>
          <w:rFonts w:eastAsia="Arial"/>
          <w:sz w:val="22"/>
          <w:szCs w:val="22"/>
          <w:lang w:val="vi-VN"/>
        </w:rPr>
        <w:t>√3cos(100πt</w:t>
      </w:r>
      <w:r w:rsidRPr="00314744">
        <w:rPr>
          <w:rFonts w:eastAsia="Arial"/>
          <w:sz w:val="22"/>
          <w:szCs w:val="22"/>
        </w:rPr>
        <w:t>-</w:t>
      </w:r>
      <w:r w:rsidRPr="00314744">
        <w:rPr>
          <w:rFonts w:eastAsia="Arial"/>
          <w:sz w:val="22"/>
          <w:szCs w:val="22"/>
          <w:lang w:val="vi-VN"/>
        </w:rPr>
        <w:t>π/</w:t>
      </w:r>
      <w:r w:rsidRPr="00314744">
        <w:rPr>
          <w:rFonts w:eastAsia="Arial"/>
          <w:sz w:val="22"/>
          <w:szCs w:val="22"/>
        </w:rPr>
        <w:t>2</w:t>
      </w:r>
      <w:r w:rsidRPr="00314744">
        <w:rPr>
          <w:rFonts w:eastAsia="Arial"/>
          <w:sz w:val="22"/>
          <w:szCs w:val="22"/>
          <w:lang w:val="vi-VN"/>
        </w:rPr>
        <w:t>) (V</w:t>
      </w:r>
      <w:r w:rsidRPr="00314744">
        <w:rPr>
          <w:rFonts w:eastAsia="Arial"/>
          <w:noProof/>
          <w:sz w:val="22"/>
          <w:szCs w:val="22"/>
          <w:lang w:val="vi-VN" w:eastAsia="vi-VN"/>
        </w:rPr>
        <w:t>)</w:t>
      </w:r>
      <w:r w:rsidRPr="00314744">
        <w:rPr>
          <w:rFonts w:eastAsia="Arial"/>
          <w:sz w:val="22"/>
          <w:szCs w:val="22"/>
          <w:lang w:val="vi-VN"/>
        </w:rPr>
        <w:tab/>
      </w:r>
      <w:r w:rsidRPr="00314744">
        <w:rPr>
          <w:rFonts w:eastAsia="Arial"/>
          <w:b/>
          <w:sz w:val="22"/>
          <w:szCs w:val="22"/>
          <w:lang w:val="vi-VN"/>
        </w:rPr>
        <w:t>D.</w:t>
      </w:r>
      <w:r w:rsidRPr="00314744">
        <w:rPr>
          <w:rFonts w:eastAsia="Arial"/>
          <w:sz w:val="22"/>
          <w:szCs w:val="22"/>
          <w:lang w:val="vi-VN"/>
        </w:rPr>
        <w:t xml:space="preserve"> u</w:t>
      </w:r>
      <w:r w:rsidRPr="00314744">
        <w:rPr>
          <w:rFonts w:eastAsia="Arial"/>
          <w:sz w:val="22"/>
          <w:szCs w:val="22"/>
          <w:vertAlign w:val="subscript"/>
        </w:rPr>
        <w:t>NB</w:t>
      </w:r>
      <w:r w:rsidRPr="00314744">
        <w:rPr>
          <w:rFonts w:eastAsia="Arial"/>
          <w:sz w:val="22"/>
          <w:szCs w:val="22"/>
          <w:lang w:val="vi-VN"/>
        </w:rPr>
        <w:t>=</w:t>
      </w:r>
      <w:r w:rsidRPr="00314744">
        <w:rPr>
          <w:rFonts w:eastAsia="Arial"/>
          <w:sz w:val="22"/>
          <w:szCs w:val="22"/>
        </w:rPr>
        <w:t>40</w:t>
      </w:r>
      <w:r w:rsidRPr="00314744">
        <w:rPr>
          <w:rFonts w:eastAsia="Arial"/>
          <w:sz w:val="22"/>
          <w:szCs w:val="22"/>
          <w:lang w:val="vi-VN"/>
        </w:rPr>
        <w:t>√3cos(100πt) (V</w:t>
      </w:r>
      <w:r w:rsidRPr="00314744">
        <w:rPr>
          <w:rFonts w:eastAsia="Arial"/>
          <w:noProof/>
          <w:sz w:val="22"/>
          <w:szCs w:val="22"/>
          <w:lang w:val="vi-VN" w:eastAsia="vi-VN"/>
        </w:rPr>
        <w:t>)</w:t>
      </w:r>
      <w:r w:rsidRPr="00314744">
        <w:rPr>
          <w:rFonts w:eastAsia="Arial"/>
          <w:sz w:val="22"/>
          <w:szCs w:val="22"/>
          <w:lang w:val="vi-VN"/>
        </w:rPr>
        <w:tab/>
      </w:r>
    </w:p>
    <w:p w14:paraId="49BE11F5" w14:textId="319F2125" w:rsidR="00202E43" w:rsidRPr="00314744" w:rsidRDefault="00202E43" w:rsidP="0038605B">
      <w:pPr>
        <w:numPr>
          <w:ilvl w:val="0"/>
          <w:numId w:val="36"/>
        </w:numPr>
        <w:jc w:val="left"/>
        <w:rPr>
          <w:rFonts w:eastAsia="Calibri"/>
          <w:sz w:val="22"/>
          <w:szCs w:val="22"/>
        </w:rPr>
      </w:pPr>
      <w:r w:rsidRPr="00314744">
        <w:rPr>
          <w:rFonts w:eastAsia="Calibri"/>
          <w:noProof/>
          <w:sz w:val="22"/>
          <w:szCs w:val="22"/>
        </w:rPr>
        <w:drawing>
          <wp:anchor distT="0" distB="0" distL="114300" distR="114300" simplePos="0" relativeHeight="251634176" behindDoc="0" locked="0" layoutInCell="1" allowOverlap="1" wp14:anchorId="0B69487A" wp14:editId="1BA9041A">
            <wp:simplePos x="0" y="0"/>
            <wp:positionH relativeFrom="column">
              <wp:posOffset>3105436</wp:posOffset>
            </wp:positionH>
            <wp:positionV relativeFrom="paragraph">
              <wp:posOffset>282643</wp:posOffset>
            </wp:positionV>
            <wp:extent cx="1343025" cy="41973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9"/>
                    <pic:cNvPicPr>
                      <a:picLocks noChangeAspect="1" noChangeArrowheads="1"/>
                    </pic:cNvPicPr>
                  </pic:nvPicPr>
                  <pic:blipFill>
                    <a:blip r:embed="rId2379">
                      <a:extLst>
                        <a:ext uri="{28A0092B-C50C-407E-A947-70E740481C1C}">
                          <a14:useLocalDpi xmlns:a14="http://schemas.microsoft.com/office/drawing/2010/main" val="0"/>
                        </a:ext>
                      </a:extLst>
                    </a:blip>
                    <a:srcRect/>
                    <a:stretch>
                      <a:fillRect/>
                    </a:stretch>
                  </pic:blipFill>
                  <pic:spPr bwMode="auto">
                    <a:xfrm>
                      <a:off x="0" y="0"/>
                      <a:ext cx="1343025" cy="4197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4744">
        <w:rPr>
          <w:rFonts w:eastAsia="Calibri"/>
          <w:b/>
          <w:sz w:val="22"/>
          <w:szCs w:val="22"/>
        </w:rPr>
        <w:t>(QG-18)</w:t>
      </w:r>
      <w:r w:rsidRPr="00314744">
        <w:rPr>
          <w:rFonts w:eastAsia="Calibri"/>
          <w:sz w:val="22"/>
          <w:szCs w:val="22"/>
        </w:rPr>
        <w:t>Đặt điện áp u</w:t>
      </w:r>
      <w:r w:rsidRPr="00314744">
        <w:rPr>
          <w:rFonts w:eastAsia="Calibri"/>
          <w:sz w:val="22"/>
          <w:szCs w:val="22"/>
          <w:vertAlign w:val="subscript"/>
        </w:rPr>
        <w:t>AB</w:t>
      </w:r>
      <w:r w:rsidRPr="00314744">
        <w:rPr>
          <w:rFonts w:eastAsia="Calibri"/>
          <w:sz w:val="22"/>
          <w:szCs w:val="22"/>
        </w:rPr>
        <w:t xml:space="preserve"> = 20cos(100πt + π/4) (V) vào hai đầu đoạn mạch AB như hình bên, trong đó tụ điện có điện dung C thay đổi đượ</w:t>
      </w:r>
      <w:r w:rsidRPr="00314744">
        <w:rPr>
          <w:rFonts w:eastAsia="Calibri"/>
          <w:b/>
          <w:sz w:val="22"/>
          <w:szCs w:val="22"/>
        </w:rPr>
        <w:t>c.</w:t>
      </w:r>
      <w:r w:rsidRPr="00314744">
        <w:rPr>
          <w:rFonts w:eastAsia="Calibri"/>
          <w:sz w:val="22"/>
          <w:szCs w:val="22"/>
        </w:rPr>
        <w:t xml:space="preserve"> Khi C = C</w:t>
      </w:r>
      <w:r w:rsidRPr="00314744">
        <w:rPr>
          <w:rFonts w:eastAsia="Calibri"/>
          <w:sz w:val="22"/>
          <w:szCs w:val="22"/>
          <w:vertAlign w:val="subscript"/>
        </w:rPr>
        <w:t>0</w:t>
      </w:r>
      <w:r w:rsidRPr="00314744">
        <w:rPr>
          <w:rFonts w:eastAsia="Calibri"/>
          <w:sz w:val="22"/>
          <w:szCs w:val="22"/>
        </w:rPr>
        <w:t xml:space="preserve"> thì cường độ dòng điện hiệu dụng trong mạch đạt giá trị cực đại và điện áp hiệu dụng giữa hai đầu đoạn mạch AN là 20√2 (V). Khi C = 0,5C</w:t>
      </w:r>
      <w:r w:rsidRPr="00314744">
        <w:rPr>
          <w:rFonts w:eastAsia="Calibri"/>
          <w:sz w:val="22"/>
          <w:szCs w:val="22"/>
          <w:vertAlign w:val="subscript"/>
        </w:rPr>
        <w:t>0</w:t>
      </w:r>
      <w:r w:rsidRPr="00314744">
        <w:rPr>
          <w:rFonts w:eastAsia="Calibri"/>
          <w:sz w:val="22"/>
          <w:szCs w:val="22"/>
        </w:rPr>
        <w:t xml:space="preserve"> thì biểu thức điện áp giữa hai đầu tụ điện là</w:t>
      </w:r>
    </w:p>
    <w:p w14:paraId="1BC3D320" w14:textId="3CB60E75" w:rsidR="00202E43" w:rsidRPr="00314744" w:rsidRDefault="00202E43" w:rsidP="0038605B">
      <w:pPr>
        <w:ind w:left="0" w:firstLine="340"/>
        <w:jc w:val="left"/>
        <w:rPr>
          <w:rFonts w:eastAsia="Calibri"/>
          <w:sz w:val="22"/>
          <w:szCs w:val="22"/>
        </w:rPr>
      </w:pPr>
      <w:r w:rsidRPr="00314744">
        <w:rPr>
          <w:rFonts w:eastAsia="Calibri"/>
          <w:b/>
          <w:sz w:val="22"/>
          <w:szCs w:val="22"/>
        </w:rPr>
        <w:lastRenderedPageBreak/>
        <w:t>A.</w:t>
      </w:r>
      <w:r w:rsidRPr="00314744">
        <w:rPr>
          <w:rFonts w:eastAsia="Calibri"/>
          <w:sz w:val="22"/>
          <w:szCs w:val="22"/>
        </w:rPr>
        <w:t xml:space="preserve"> u</w:t>
      </w:r>
      <w:r w:rsidRPr="00314744">
        <w:rPr>
          <w:rFonts w:eastAsia="Calibri"/>
          <w:sz w:val="22"/>
          <w:szCs w:val="22"/>
          <w:vertAlign w:val="subscript"/>
        </w:rPr>
        <w:t>NB</w:t>
      </w:r>
      <w:r w:rsidRPr="00314744">
        <w:rPr>
          <w:rFonts w:eastAsia="Calibri"/>
          <w:sz w:val="22"/>
          <w:szCs w:val="22"/>
        </w:rPr>
        <w:t xml:space="preserve"> = 20√3cos(100πt + π/12) (V) </w:t>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u</w:t>
      </w:r>
      <w:r w:rsidRPr="00314744">
        <w:rPr>
          <w:rFonts w:eastAsia="Calibri"/>
          <w:sz w:val="22"/>
          <w:szCs w:val="22"/>
          <w:vertAlign w:val="subscript"/>
        </w:rPr>
        <w:t>NB</w:t>
      </w:r>
      <w:r w:rsidRPr="00314744">
        <w:rPr>
          <w:rFonts w:eastAsia="Calibri"/>
          <w:sz w:val="22"/>
          <w:szCs w:val="22"/>
        </w:rPr>
        <w:t xml:space="preserve"> = 10√3cos(100πt - π/6) (V) </w:t>
      </w:r>
    </w:p>
    <w:p w14:paraId="4287346A" w14:textId="2F55732D" w:rsidR="00202E43" w:rsidRPr="00314744" w:rsidRDefault="00202E43" w:rsidP="0038605B">
      <w:pPr>
        <w:ind w:left="0" w:firstLine="340"/>
        <w:jc w:val="left"/>
        <w:rPr>
          <w:rFonts w:eastAsia="Calibri"/>
          <w:sz w:val="22"/>
          <w:szCs w:val="22"/>
        </w:rPr>
      </w:pPr>
      <w:r w:rsidRPr="00314744">
        <w:rPr>
          <w:rFonts w:eastAsia="Calibri"/>
          <w:b/>
          <w:sz w:val="22"/>
          <w:szCs w:val="22"/>
        </w:rPr>
        <w:t>C.</w:t>
      </w:r>
      <w:r w:rsidRPr="00314744">
        <w:rPr>
          <w:rFonts w:eastAsia="Calibri"/>
          <w:sz w:val="22"/>
          <w:szCs w:val="22"/>
        </w:rPr>
        <w:t xml:space="preserve"> u</w:t>
      </w:r>
      <w:r w:rsidRPr="00314744">
        <w:rPr>
          <w:rFonts w:eastAsia="Calibri"/>
          <w:sz w:val="22"/>
          <w:szCs w:val="22"/>
          <w:vertAlign w:val="subscript"/>
        </w:rPr>
        <w:t>NB</w:t>
      </w:r>
      <w:r w:rsidRPr="00314744">
        <w:rPr>
          <w:rFonts w:eastAsia="Calibri"/>
          <w:sz w:val="22"/>
          <w:szCs w:val="22"/>
        </w:rPr>
        <w:t xml:space="preserve"> = 20√3cos(100πt - π/6) (V)</w:t>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u</w:t>
      </w:r>
      <w:r w:rsidRPr="00314744">
        <w:rPr>
          <w:rFonts w:eastAsia="Calibri"/>
          <w:sz w:val="22"/>
          <w:szCs w:val="22"/>
          <w:vertAlign w:val="subscript"/>
        </w:rPr>
        <w:t>NB</w:t>
      </w:r>
      <w:r w:rsidRPr="00314744">
        <w:rPr>
          <w:rFonts w:eastAsia="Calibri"/>
          <w:sz w:val="22"/>
          <w:szCs w:val="22"/>
        </w:rPr>
        <w:t xml:space="preserve"> = 10√3cos(100πt + π/12) (V) </w:t>
      </w:r>
    </w:p>
    <w:p w14:paraId="57F28C6A" w14:textId="3A858794" w:rsidR="00202E43" w:rsidRPr="00314744" w:rsidRDefault="00202E43" w:rsidP="0038605B">
      <w:pPr>
        <w:numPr>
          <w:ilvl w:val="0"/>
          <w:numId w:val="36"/>
        </w:numPr>
        <w:jc w:val="left"/>
        <w:rPr>
          <w:rFonts w:eastAsia="Calibri"/>
          <w:sz w:val="22"/>
          <w:szCs w:val="22"/>
        </w:rPr>
      </w:pPr>
      <w:r w:rsidRPr="00314744">
        <w:rPr>
          <w:rFonts w:eastAsia="Calibri"/>
          <w:b/>
          <w:noProof/>
          <w:sz w:val="22"/>
          <w:szCs w:val="22"/>
        </w:rPr>
        <w:drawing>
          <wp:anchor distT="0" distB="0" distL="114300" distR="114300" simplePos="0" relativeHeight="251627008" behindDoc="0" locked="0" layoutInCell="1" allowOverlap="0" wp14:anchorId="610E3122" wp14:editId="3E0F1A1C">
            <wp:simplePos x="0" y="0"/>
            <wp:positionH relativeFrom="column">
              <wp:posOffset>2981960</wp:posOffset>
            </wp:positionH>
            <wp:positionV relativeFrom="paragraph">
              <wp:posOffset>170180</wp:posOffset>
            </wp:positionV>
            <wp:extent cx="1367790" cy="90106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2380" cstate="print">
                      <a:extLst>
                        <a:ext uri="{28A0092B-C50C-407E-A947-70E740481C1C}">
                          <a14:useLocalDpi xmlns:a14="http://schemas.microsoft.com/office/drawing/2010/main" val="0"/>
                        </a:ext>
                      </a:extLst>
                    </a:blip>
                    <a:srcRect/>
                    <a:stretch>
                      <a:fillRect/>
                    </a:stretch>
                  </pic:blipFill>
                  <pic:spPr bwMode="auto">
                    <a:xfrm>
                      <a:off x="0" y="0"/>
                      <a:ext cx="1367790" cy="901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4744">
        <w:rPr>
          <w:rFonts w:eastAsia="Calibri"/>
          <w:b/>
          <w:sz w:val="22"/>
          <w:szCs w:val="22"/>
        </w:rPr>
        <w:t>(QG-18)</w:t>
      </w:r>
      <w:r w:rsidRPr="00314744">
        <w:rPr>
          <w:rFonts w:eastAsia="Calibri"/>
          <w:sz w:val="22"/>
          <w:szCs w:val="22"/>
        </w:rPr>
        <w:t>Đặt điện áp xoay chiều u vào hai đầu đoạn mạch có R, L, C mắc nối tiếp thì dòng điện trong đoạn mạch có cường độ i. Hình bên là một phần đồ thị biểu diễn sự phụ thuộc của tích u.i theo thời gian t. Hệ số công suất của đoạn mạch là</w:t>
      </w:r>
    </w:p>
    <w:p w14:paraId="4DF320D6" w14:textId="2E261FA0" w:rsidR="00202E43" w:rsidRPr="00314744" w:rsidRDefault="00202E43" w:rsidP="0038605B">
      <w:pPr>
        <w:ind w:left="720"/>
        <w:jc w:val="left"/>
        <w:rPr>
          <w:rFonts w:eastAsia="Calibri"/>
          <w:sz w:val="22"/>
          <w:szCs w:val="22"/>
        </w:rPr>
      </w:pPr>
      <w:r w:rsidRPr="00314744">
        <w:rPr>
          <w:rFonts w:eastAsia="Calibri"/>
          <w:b/>
          <w:sz w:val="22"/>
          <w:szCs w:val="22"/>
        </w:rPr>
        <w:t>A.</w:t>
      </w:r>
      <w:r w:rsidRPr="00314744">
        <w:rPr>
          <w:rFonts w:eastAsia="Calibri"/>
          <w:sz w:val="22"/>
          <w:szCs w:val="22"/>
        </w:rPr>
        <w:t xml:space="preserve"> 0,625.</w:t>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0,866.</w:t>
      </w:r>
      <w:r w:rsidRPr="00314744">
        <w:rPr>
          <w:rFonts w:eastAsia="Calibri"/>
          <w:sz w:val="22"/>
          <w:szCs w:val="22"/>
        </w:rPr>
        <w:tab/>
      </w:r>
      <w:r w:rsidRPr="00314744">
        <w:rPr>
          <w:rFonts w:eastAsia="Calibri"/>
          <w:sz w:val="22"/>
          <w:szCs w:val="22"/>
        </w:rPr>
        <w:br/>
      </w:r>
      <w:r w:rsidRPr="00314744">
        <w:rPr>
          <w:rFonts w:eastAsia="Arial"/>
          <w:b/>
          <w:sz w:val="22"/>
          <w:szCs w:val="22"/>
          <w:lang w:val="vi-VN"/>
        </w:rPr>
        <w:t>C.</w:t>
      </w:r>
      <w:r w:rsidRPr="00314744">
        <w:rPr>
          <w:rFonts w:eastAsia="Arial"/>
          <w:sz w:val="22"/>
          <w:szCs w:val="22"/>
          <w:lang w:val="vi-VN"/>
        </w:rPr>
        <w:t xml:space="preserve"> 0,500.</w:t>
      </w:r>
      <w:r w:rsidRPr="00314744">
        <w:rPr>
          <w:rFonts w:eastAsia="Arial"/>
          <w:sz w:val="22"/>
          <w:szCs w:val="22"/>
        </w:rPr>
        <w:t xml:space="preserve">           </w:t>
      </w:r>
      <w:r w:rsidRPr="00314744">
        <w:rPr>
          <w:rFonts w:eastAsia="Arial"/>
          <w:b/>
          <w:sz w:val="22"/>
          <w:szCs w:val="22"/>
          <w:lang w:val="vi-VN"/>
        </w:rPr>
        <w:t>D.</w:t>
      </w:r>
      <w:r w:rsidRPr="00314744">
        <w:rPr>
          <w:rFonts w:eastAsia="Arial"/>
          <w:sz w:val="22"/>
          <w:szCs w:val="22"/>
          <w:lang w:val="vi-VN"/>
        </w:rPr>
        <w:t xml:space="preserve"> 0,707.</w:t>
      </w:r>
    </w:p>
    <w:p w14:paraId="033F8F68" w14:textId="77777777" w:rsidR="00202E43" w:rsidRPr="00314744" w:rsidRDefault="00202E43" w:rsidP="0038605B">
      <w:pPr>
        <w:ind w:left="0"/>
        <w:jc w:val="left"/>
        <w:rPr>
          <w:rFonts w:eastAsia="Arial"/>
          <w:sz w:val="22"/>
          <w:szCs w:val="22"/>
        </w:rPr>
      </w:pPr>
    </w:p>
    <w:p w14:paraId="386D3E35" w14:textId="25E0A102" w:rsidR="00202E43" w:rsidRPr="00314744" w:rsidRDefault="00202E43" w:rsidP="0038605B">
      <w:pPr>
        <w:numPr>
          <w:ilvl w:val="0"/>
          <w:numId w:val="36"/>
        </w:numPr>
        <w:jc w:val="left"/>
        <w:rPr>
          <w:rFonts w:eastAsia="Calibri"/>
          <w:sz w:val="22"/>
          <w:szCs w:val="22"/>
        </w:rPr>
      </w:pPr>
      <w:r w:rsidRPr="00314744">
        <w:rPr>
          <w:rFonts w:eastAsia="Calibri"/>
          <w:b/>
          <w:noProof/>
          <w:sz w:val="22"/>
          <w:szCs w:val="22"/>
        </w:rPr>
        <w:drawing>
          <wp:anchor distT="0" distB="0" distL="114300" distR="114300" simplePos="0" relativeHeight="251628032" behindDoc="0" locked="0" layoutInCell="1" allowOverlap="0" wp14:anchorId="787FDAC0" wp14:editId="646974A5">
            <wp:simplePos x="0" y="0"/>
            <wp:positionH relativeFrom="column">
              <wp:posOffset>3043300</wp:posOffset>
            </wp:positionH>
            <wp:positionV relativeFrom="paragraph">
              <wp:posOffset>184156</wp:posOffset>
            </wp:positionV>
            <wp:extent cx="1286510" cy="90932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2381" cstate="print">
                      <a:extLst>
                        <a:ext uri="{28A0092B-C50C-407E-A947-70E740481C1C}">
                          <a14:useLocalDpi xmlns:a14="http://schemas.microsoft.com/office/drawing/2010/main" val="0"/>
                        </a:ext>
                      </a:extLst>
                    </a:blip>
                    <a:srcRect/>
                    <a:stretch>
                      <a:fillRect/>
                    </a:stretch>
                  </pic:blipFill>
                  <pic:spPr bwMode="auto">
                    <a:xfrm>
                      <a:off x="0" y="0"/>
                      <a:ext cx="1286510" cy="909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4744">
        <w:rPr>
          <w:rFonts w:eastAsia="Calibri"/>
          <w:b/>
          <w:sz w:val="22"/>
          <w:szCs w:val="22"/>
        </w:rPr>
        <w:t>(QG-18)</w:t>
      </w:r>
      <w:r w:rsidRPr="00314744">
        <w:rPr>
          <w:rFonts w:eastAsia="Calibri"/>
          <w:sz w:val="22"/>
          <w:szCs w:val="22"/>
        </w:rPr>
        <w:t>Đặt điện áp xoay chiều u vào hai đầu đoạn mạch có R, L, C mắc nối tiếp thì dòng điện trong đoạn mạch có cường độ i. Hình bên là một phần đồ thị biểu diễn sự phụ thuộc của tích u.i theo thời gian t. Hệ số công suất của đoạn mạch là</w:t>
      </w:r>
    </w:p>
    <w:p w14:paraId="51F83E4A" w14:textId="6DB0E9B9" w:rsidR="00202E43" w:rsidRPr="00314744" w:rsidRDefault="00202E43" w:rsidP="0038605B">
      <w:pPr>
        <w:ind w:left="0" w:firstLine="340"/>
        <w:jc w:val="left"/>
        <w:rPr>
          <w:rFonts w:eastAsia="Arial"/>
          <w:sz w:val="22"/>
          <w:szCs w:val="22"/>
        </w:rPr>
      </w:pPr>
      <w:r w:rsidRPr="00314744">
        <w:rPr>
          <w:rFonts w:eastAsia="Arial"/>
          <w:b/>
          <w:sz w:val="22"/>
          <w:szCs w:val="22"/>
          <w:lang w:val="vi-VN"/>
        </w:rPr>
        <w:t>A.</w:t>
      </w:r>
      <w:r w:rsidRPr="00314744">
        <w:rPr>
          <w:rFonts w:eastAsia="Arial"/>
          <w:sz w:val="22"/>
          <w:szCs w:val="22"/>
          <w:lang w:val="vi-VN"/>
        </w:rPr>
        <w:t xml:space="preserve"> 0,75.</w:t>
      </w:r>
      <w:r w:rsidRPr="00314744">
        <w:rPr>
          <w:rFonts w:eastAsia="Arial"/>
          <w:sz w:val="22"/>
          <w:szCs w:val="22"/>
        </w:rPr>
        <w:t xml:space="preserve">                     </w:t>
      </w:r>
      <w:r w:rsidRPr="00314744">
        <w:rPr>
          <w:rFonts w:eastAsia="Arial"/>
          <w:b/>
          <w:sz w:val="22"/>
          <w:szCs w:val="22"/>
          <w:lang w:val="vi-VN"/>
        </w:rPr>
        <w:t>B.</w:t>
      </w:r>
      <w:r w:rsidRPr="00314744">
        <w:rPr>
          <w:rFonts w:eastAsia="Arial"/>
          <w:sz w:val="22"/>
          <w:szCs w:val="22"/>
          <w:lang w:val="vi-VN"/>
        </w:rPr>
        <w:t xml:space="preserve"> 0,68.</w:t>
      </w:r>
      <w:r w:rsidRPr="00314744">
        <w:rPr>
          <w:rFonts w:eastAsia="Arial"/>
          <w:sz w:val="22"/>
          <w:szCs w:val="22"/>
        </w:rPr>
        <w:t xml:space="preserve">   </w:t>
      </w:r>
    </w:p>
    <w:p w14:paraId="3B7A6EDB" w14:textId="77777777" w:rsidR="00202E43" w:rsidRPr="00314744" w:rsidRDefault="00202E43" w:rsidP="0038605B">
      <w:pPr>
        <w:ind w:left="0" w:firstLine="340"/>
        <w:jc w:val="left"/>
        <w:rPr>
          <w:rFonts w:eastAsia="Arial"/>
          <w:sz w:val="22"/>
          <w:szCs w:val="22"/>
        </w:rPr>
      </w:pPr>
      <w:r w:rsidRPr="00314744">
        <w:rPr>
          <w:rFonts w:eastAsia="Arial"/>
          <w:b/>
          <w:sz w:val="22"/>
          <w:szCs w:val="22"/>
          <w:lang w:val="vi-VN"/>
        </w:rPr>
        <w:t>C.</w:t>
      </w:r>
      <w:r w:rsidRPr="00314744">
        <w:rPr>
          <w:rFonts w:eastAsia="Arial"/>
          <w:sz w:val="22"/>
          <w:szCs w:val="22"/>
          <w:lang w:val="vi-VN"/>
        </w:rPr>
        <w:t xml:space="preserve"> 0,71.</w:t>
      </w:r>
      <w:r w:rsidRPr="00314744">
        <w:rPr>
          <w:rFonts w:eastAsia="Arial"/>
          <w:sz w:val="22"/>
          <w:szCs w:val="22"/>
        </w:rPr>
        <w:t xml:space="preserve">                 </w:t>
      </w:r>
      <w:r w:rsidRPr="00314744">
        <w:rPr>
          <w:rFonts w:eastAsia="Arial"/>
          <w:sz w:val="22"/>
          <w:szCs w:val="22"/>
          <w:lang w:val="vi-VN"/>
        </w:rPr>
        <w:tab/>
      </w:r>
      <w:r w:rsidRPr="00314744">
        <w:rPr>
          <w:rFonts w:eastAsia="Arial"/>
          <w:b/>
          <w:sz w:val="22"/>
          <w:szCs w:val="22"/>
          <w:lang w:val="vi-VN"/>
        </w:rPr>
        <w:t>D.</w:t>
      </w:r>
      <w:r w:rsidRPr="00314744">
        <w:rPr>
          <w:rFonts w:eastAsia="Arial"/>
          <w:sz w:val="22"/>
          <w:szCs w:val="22"/>
          <w:lang w:val="vi-VN"/>
        </w:rPr>
        <w:t xml:space="preserve"> 0,53.</w:t>
      </w:r>
    </w:p>
    <w:p w14:paraId="62FB9675" w14:textId="0E443BE4" w:rsidR="00202E43" w:rsidRPr="00314744" w:rsidRDefault="00202E43" w:rsidP="0038605B">
      <w:pPr>
        <w:numPr>
          <w:ilvl w:val="0"/>
          <w:numId w:val="36"/>
        </w:numPr>
        <w:ind w:right="37"/>
        <w:jc w:val="left"/>
        <w:rPr>
          <w:rFonts w:eastAsia="Calibri"/>
          <w:sz w:val="22"/>
          <w:szCs w:val="22"/>
        </w:rPr>
      </w:pPr>
      <w:r w:rsidRPr="00314744">
        <w:rPr>
          <w:rFonts w:eastAsia="Calibri"/>
          <w:b/>
          <w:noProof/>
          <w:sz w:val="22"/>
          <w:szCs w:val="22"/>
        </w:rPr>
        <w:drawing>
          <wp:anchor distT="0" distB="0" distL="114300" distR="114300" simplePos="0" relativeHeight="251641344" behindDoc="0" locked="0" layoutInCell="1" allowOverlap="1" wp14:anchorId="5BF800DE" wp14:editId="3CACBAEE">
            <wp:simplePos x="0" y="0"/>
            <wp:positionH relativeFrom="column">
              <wp:posOffset>5438775</wp:posOffset>
            </wp:positionH>
            <wp:positionV relativeFrom="paragraph">
              <wp:posOffset>163195</wp:posOffset>
            </wp:positionV>
            <wp:extent cx="1370330" cy="8699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2382" cstate="print">
                      <a:extLst>
                        <a:ext uri="{28A0092B-C50C-407E-A947-70E740481C1C}">
                          <a14:useLocalDpi xmlns:a14="http://schemas.microsoft.com/office/drawing/2010/main" val="0"/>
                        </a:ext>
                      </a:extLst>
                    </a:blip>
                    <a:srcRect/>
                    <a:stretch>
                      <a:fillRect/>
                    </a:stretch>
                  </pic:blipFill>
                  <pic:spPr bwMode="auto">
                    <a:xfrm>
                      <a:off x="0" y="0"/>
                      <a:ext cx="1370330" cy="869950"/>
                    </a:xfrm>
                    <a:prstGeom prst="rect">
                      <a:avLst/>
                    </a:prstGeom>
                    <a:noFill/>
                  </pic:spPr>
                </pic:pic>
              </a:graphicData>
            </a:graphic>
            <wp14:sizeRelH relativeFrom="page">
              <wp14:pctWidth>0</wp14:pctWidth>
            </wp14:sizeRelH>
            <wp14:sizeRelV relativeFrom="page">
              <wp14:pctHeight>0</wp14:pctHeight>
            </wp14:sizeRelV>
          </wp:anchor>
        </w:drawing>
      </w:r>
      <w:r w:rsidRPr="00314744">
        <w:rPr>
          <w:rFonts w:eastAsia="Calibri"/>
          <w:b/>
          <w:sz w:val="22"/>
          <w:szCs w:val="22"/>
        </w:rPr>
        <w:t>(QG-18)</w:t>
      </w:r>
      <w:r w:rsidRPr="00314744">
        <w:rPr>
          <w:rFonts w:eastAsia="Calibri"/>
          <w:sz w:val="22"/>
          <w:szCs w:val="22"/>
        </w:rPr>
        <w:t xml:space="preserve">Đặt điện áp xoay chiều u vào hai đầu đoạn mạch có R, L, C mắc nối tiếp thì dòng điện trong đoạn mạch có cường độ i. </w:t>
      </w:r>
      <w:r w:rsidRPr="00314744">
        <w:rPr>
          <w:rFonts w:eastAsia="Calibri"/>
          <w:sz w:val="22"/>
          <w:szCs w:val="22"/>
          <w:highlight w:val="yellow"/>
        </w:rPr>
        <w:t>Hình bên</w:t>
      </w:r>
      <w:r w:rsidRPr="00314744">
        <w:rPr>
          <w:rFonts w:eastAsia="Calibri"/>
          <w:sz w:val="22"/>
          <w:szCs w:val="22"/>
        </w:rPr>
        <w:t xml:space="preserve"> là một phần đồ thị biểu diễn sự phụ thuộc của tích u.i theo thời gian t. Hệ số công suất của đoạn mạch là</w:t>
      </w:r>
    </w:p>
    <w:p w14:paraId="58802FEC" w14:textId="587EE97C" w:rsidR="00202E43" w:rsidRPr="00314744" w:rsidRDefault="00202E43" w:rsidP="0038605B">
      <w:pPr>
        <w:ind w:left="0" w:firstLine="340"/>
        <w:jc w:val="left"/>
        <w:rPr>
          <w:rFonts w:eastAsia="Arial"/>
          <w:sz w:val="22"/>
          <w:szCs w:val="22"/>
        </w:rPr>
      </w:pPr>
      <w:r w:rsidRPr="00314744">
        <w:rPr>
          <w:rFonts w:eastAsia="Arial"/>
          <w:b/>
          <w:sz w:val="22"/>
          <w:szCs w:val="22"/>
          <w:lang w:val="vi-VN"/>
        </w:rPr>
        <w:t>A.</w:t>
      </w:r>
      <w:r w:rsidRPr="00314744">
        <w:rPr>
          <w:rFonts w:eastAsia="Arial"/>
          <w:sz w:val="22"/>
          <w:szCs w:val="22"/>
          <w:lang w:val="vi-VN"/>
        </w:rPr>
        <w:t xml:space="preserve"> 0,71 </w:t>
      </w:r>
      <w:r w:rsidRPr="00314744">
        <w:rPr>
          <w:rFonts w:eastAsia="Arial"/>
          <w:sz w:val="22"/>
          <w:szCs w:val="22"/>
          <w:lang w:val="vi-VN"/>
        </w:rPr>
        <w:tab/>
      </w:r>
      <w:r w:rsidRPr="00314744">
        <w:rPr>
          <w:rFonts w:eastAsia="Arial"/>
          <w:sz w:val="22"/>
          <w:szCs w:val="22"/>
        </w:rPr>
        <w:t xml:space="preserve">                   </w:t>
      </w:r>
      <w:r w:rsidRPr="00314744">
        <w:rPr>
          <w:rFonts w:eastAsia="Arial"/>
          <w:sz w:val="22"/>
          <w:szCs w:val="22"/>
          <w:lang w:val="vi-VN"/>
        </w:rPr>
        <w:tab/>
      </w:r>
      <w:r w:rsidRPr="00314744">
        <w:rPr>
          <w:rFonts w:eastAsia="Arial"/>
          <w:b/>
          <w:sz w:val="22"/>
          <w:szCs w:val="22"/>
          <w:lang w:val="vi-VN"/>
        </w:rPr>
        <w:t>B.</w:t>
      </w:r>
      <w:r w:rsidRPr="00314744">
        <w:rPr>
          <w:rFonts w:eastAsia="Arial"/>
          <w:sz w:val="22"/>
          <w:szCs w:val="22"/>
          <w:lang w:val="vi-VN"/>
        </w:rPr>
        <w:t xml:space="preserve"> 0,5</w:t>
      </w:r>
      <w:r w:rsidR="00BF148B" w:rsidRPr="00314744">
        <w:rPr>
          <w:rFonts w:eastAsia="Arial"/>
          <w:sz w:val="22"/>
          <w:szCs w:val="22"/>
        </w:rPr>
        <w:tab/>
      </w:r>
      <w:r w:rsidR="00BF148B" w:rsidRPr="00314744">
        <w:rPr>
          <w:rFonts w:eastAsia="Arial"/>
          <w:sz w:val="22"/>
          <w:szCs w:val="22"/>
        </w:rPr>
        <w:tab/>
      </w:r>
      <w:r w:rsidRPr="00314744">
        <w:rPr>
          <w:rFonts w:eastAsia="Arial"/>
          <w:b/>
          <w:sz w:val="22"/>
          <w:szCs w:val="22"/>
          <w:lang w:val="vi-VN"/>
        </w:rPr>
        <w:t>C.</w:t>
      </w:r>
      <w:r w:rsidRPr="00314744">
        <w:rPr>
          <w:rFonts w:eastAsia="Arial"/>
          <w:sz w:val="22"/>
          <w:szCs w:val="22"/>
          <w:lang w:val="vi-VN"/>
        </w:rPr>
        <w:t xml:space="preserve"> 0,25</w:t>
      </w:r>
      <w:r w:rsidRPr="00314744">
        <w:rPr>
          <w:rFonts w:eastAsia="Arial"/>
          <w:sz w:val="22"/>
          <w:szCs w:val="22"/>
          <w:lang w:val="vi-VN"/>
        </w:rPr>
        <w:tab/>
      </w:r>
      <w:r w:rsidRPr="00314744">
        <w:rPr>
          <w:rFonts w:eastAsia="Arial"/>
          <w:sz w:val="22"/>
          <w:szCs w:val="22"/>
          <w:lang w:val="vi-VN"/>
        </w:rPr>
        <w:tab/>
      </w:r>
      <w:r w:rsidRPr="00314744">
        <w:rPr>
          <w:rFonts w:eastAsia="Arial"/>
          <w:b/>
          <w:sz w:val="22"/>
          <w:szCs w:val="22"/>
          <w:lang w:val="vi-VN"/>
        </w:rPr>
        <w:t>D.</w:t>
      </w:r>
      <w:r w:rsidRPr="00314744">
        <w:rPr>
          <w:rFonts w:eastAsia="Arial"/>
          <w:sz w:val="22"/>
          <w:szCs w:val="22"/>
          <w:lang w:val="vi-VN"/>
        </w:rPr>
        <w:t xml:space="preserve"> 0,2</w:t>
      </w:r>
      <w:r w:rsidRPr="00314744">
        <w:rPr>
          <w:rFonts w:eastAsia="Arial"/>
          <w:sz w:val="22"/>
          <w:szCs w:val="22"/>
        </w:rPr>
        <w:t xml:space="preserve"> </w:t>
      </w:r>
    </w:p>
    <w:p w14:paraId="48BB54FD" w14:textId="750C8259" w:rsidR="00202E43" w:rsidRPr="00314744" w:rsidRDefault="00F01D7B" w:rsidP="0038605B">
      <w:pPr>
        <w:numPr>
          <w:ilvl w:val="0"/>
          <w:numId w:val="36"/>
        </w:numPr>
        <w:ind w:right="82"/>
        <w:jc w:val="left"/>
        <w:rPr>
          <w:rFonts w:eastAsia="Calibri"/>
          <w:sz w:val="22"/>
          <w:szCs w:val="22"/>
        </w:rPr>
      </w:pPr>
      <w:r w:rsidRPr="00314744">
        <w:rPr>
          <w:rFonts w:eastAsia="Calibri"/>
          <w:b/>
          <w:noProof/>
          <w:sz w:val="22"/>
          <w:szCs w:val="22"/>
        </w:rPr>
        <w:drawing>
          <wp:anchor distT="0" distB="0" distL="114300" distR="114300" simplePos="0" relativeHeight="251638272" behindDoc="0" locked="0" layoutInCell="1" allowOverlap="0" wp14:anchorId="54462E12" wp14:editId="498BFFE5">
            <wp:simplePos x="0" y="0"/>
            <wp:positionH relativeFrom="column">
              <wp:posOffset>2844481</wp:posOffset>
            </wp:positionH>
            <wp:positionV relativeFrom="paragraph">
              <wp:posOffset>300888</wp:posOffset>
            </wp:positionV>
            <wp:extent cx="1456690" cy="92646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2383" cstate="print">
                      <a:extLst>
                        <a:ext uri="{28A0092B-C50C-407E-A947-70E740481C1C}">
                          <a14:useLocalDpi xmlns:a14="http://schemas.microsoft.com/office/drawing/2010/main" val="0"/>
                        </a:ext>
                      </a:extLst>
                    </a:blip>
                    <a:srcRect/>
                    <a:stretch>
                      <a:fillRect/>
                    </a:stretch>
                  </pic:blipFill>
                  <pic:spPr bwMode="auto">
                    <a:xfrm>
                      <a:off x="0" y="0"/>
                      <a:ext cx="1456690" cy="926465"/>
                    </a:xfrm>
                    <a:prstGeom prst="rect">
                      <a:avLst/>
                    </a:prstGeom>
                    <a:noFill/>
                  </pic:spPr>
                </pic:pic>
              </a:graphicData>
            </a:graphic>
            <wp14:sizeRelH relativeFrom="page">
              <wp14:pctWidth>0</wp14:pctWidth>
            </wp14:sizeRelH>
            <wp14:sizeRelV relativeFrom="page">
              <wp14:pctHeight>0</wp14:pctHeight>
            </wp14:sizeRelV>
          </wp:anchor>
        </w:drawing>
      </w:r>
      <w:r w:rsidR="00202E43" w:rsidRPr="00314744">
        <w:rPr>
          <w:rFonts w:eastAsia="Calibri"/>
          <w:b/>
          <w:sz w:val="22"/>
          <w:szCs w:val="22"/>
        </w:rPr>
        <w:t>(QG-18)</w:t>
      </w:r>
      <w:r w:rsidR="00202E43" w:rsidRPr="00314744">
        <w:rPr>
          <w:rFonts w:eastAsia="Calibri"/>
          <w:sz w:val="22"/>
          <w:szCs w:val="22"/>
        </w:rPr>
        <w:t>Đặt điện áp xoay chiều u vào hai đầu đoạn mạch có R, L, C mắc nối tiếp thì dòng điện trong đoạn mạch có cường độ i. Hình bên là một phần đồ thị biểu diễn sự phụ thuộc của tích u.i theo thời gian t. Hệ số công suất của đoạn mạch là</w:t>
      </w:r>
    </w:p>
    <w:p w14:paraId="55B84919" w14:textId="77777777" w:rsidR="00202E43" w:rsidRPr="00314744" w:rsidRDefault="00202E43" w:rsidP="0038605B">
      <w:pPr>
        <w:ind w:left="0" w:firstLine="340"/>
        <w:jc w:val="left"/>
        <w:rPr>
          <w:rFonts w:eastAsia="Calibri"/>
          <w:sz w:val="22"/>
          <w:szCs w:val="22"/>
        </w:rPr>
      </w:pPr>
      <w:r w:rsidRPr="00314744">
        <w:rPr>
          <w:rFonts w:eastAsia="Calibri"/>
          <w:b/>
          <w:sz w:val="22"/>
          <w:szCs w:val="22"/>
        </w:rPr>
        <w:t>A.</w:t>
      </w:r>
      <w:r w:rsidRPr="00314744">
        <w:rPr>
          <w:rFonts w:eastAsia="Calibri"/>
          <w:sz w:val="22"/>
          <w:szCs w:val="22"/>
        </w:rPr>
        <w:t xml:space="preserve"> 0,75</w:t>
      </w:r>
      <w:r w:rsidRPr="00314744">
        <w:rPr>
          <w:rFonts w:eastAsia="Calibri"/>
          <w:sz w:val="22"/>
          <w:szCs w:val="22"/>
        </w:rPr>
        <w:tab/>
      </w:r>
      <w:r w:rsidRPr="00314744">
        <w:rPr>
          <w:rFonts w:eastAsia="Calibri"/>
          <w:sz w:val="22"/>
          <w:szCs w:val="22"/>
        </w:rPr>
        <w:tab/>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0,5 </w:t>
      </w:r>
    </w:p>
    <w:p w14:paraId="19D92019" w14:textId="77777777" w:rsidR="00202E43" w:rsidRPr="00314744" w:rsidRDefault="00202E43" w:rsidP="0038605B">
      <w:pPr>
        <w:ind w:left="0" w:firstLine="340"/>
        <w:jc w:val="left"/>
        <w:rPr>
          <w:rFonts w:eastAsia="Calibri"/>
          <w:sz w:val="22"/>
          <w:szCs w:val="22"/>
        </w:rPr>
      </w:pPr>
      <w:r w:rsidRPr="00314744">
        <w:rPr>
          <w:rFonts w:eastAsia="Calibri"/>
          <w:b/>
          <w:sz w:val="22"/>
          <w:szCs w:val="22"/>
        </w:rPr>
        <w:t>C.</w:t>
      </w:r>
      <w:r w:rsidRPr="00314744">
        <w:rPr>
          <w:rFonts w:eastAsia="Calibri"/>
          <w:sz w:val="22"/>
          <w:szCs w:val="22"/>
        </w:rPr>
        <w:t xml:space="preserve"> 0,67</w:t>
      </w:r>
      <w:r w:rsidRPr="00314744">
        <w:rPr>
          <w:rFonts w:eastAsia="Calibri"/>
          <w:sz w:val="22"/>
          <w:szCs w:val="22"/>
        </w:rPr>
        <w:tab/>
      </w:r>
      <w:r w:rsidRPr="00314744">
        <w:rPr>
          <w:rFonts w:eastAsia="Calibri"/>
          <w:sz w:val="22"/>
          <w:szCs w:val="22"/>
        </w:rPr>
        <w:tab/>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0,8</w:t>
      </w:r>
    </w:p>
    <w:p w14:paraId="39B114A8" w14:textId="77777777" w:rsidR="00202E43" w:rsidRPr="00314744" w:rsidRDefault="00202E43" w:rsidP="0038605B">
      <w:pPr>
        <w:ind w:left="0"/>
        <w:jc w:val="left"/>
        <w:rPr>
          <w:rFonts w:eastAsia="Calibri"/>
          <w:b/>
          <w:sz w:val="22"/>
          <w:szCs w:val="22"/>
        </w:rPr>
      </w:pPr>
    </w:p>
    <w:p w14:paraId="1459CF0E" w14:textId="77777777" w:rsidR="00F0504E" w:rsidRPr="00314744" w:rsidRDefault="00F0504E" w:rsidP="0038605B">
      <w:pPr>
        <w:jc w:val="left"/>
        <w:rPr>
          <w:sz w:val="22"/>
          <w:szCs w:val="22"/>
        </w:rPr>
      </w:pPr>
    </w:p>
    <w:p w14:paraId="5468FE23" w14:textId="77777777" w:rsidR="00F0504E" w:rsidRPr="00314744" w:rsidRDefault="00F0504E" w:rsidP="0038605B">
      <w:pPr>
        <w:pStyle w:val="Heading3"/>
        <w:jc w:val="left"/>
        <w:rPr>
          <w:rFonts w:cs="Times New Roman"/>
          <w:color w:val="auto"/>
        </w:rPr>
      </w:pPr>
      <w:bookmarkStart w:id="174" w:name="_Toc47111436"/>
      <w:r w:rsidRPr="00314744">
        <w:rPr>
          <w:rFonts w:cs="Times New Roman"/>
          <w:color w:val="auto"/>
        </w:rPr>
        <w:t>NĂM 2019</w:t>
      </w:r>
      <w:bookmarkEnd w:id="174"/>
    </w:p>
    <w:p w14:paraId="5AEA6B71" w14:textId="77777777" w:rsidR="00A46EFF" w:rsidRPr="00314744" w:rsidRDefault="00A46EFF" w:rsidP="0038605B">
      <w:pPr>
        <w:widowControl w:val="0"/>
        <w:numPr>
          <w:ilvl w:val="0"/>
          <w:numId w:val="36"/>
        </w:numPr>
        <w:spacing w:line="240" w:lineRule="atLeast"/>
        <w:contextualSpacing/>
        <w:jc w:val="left"/>
        <w:rPr>
          <w:rFonts w:eastAsia="Calibri"/>
          <w:b/>
          <w:sz w:val="22"/>
          <w:szCs w:val="22"/>
          <w:lang w:val="vi-VN" w:eastAsia="vi-VN" w:bidi="vi-VN"/>
        </w:rPr>
      </w:pPr>
      <w:r w:rsidRPr="00314744">
        <w:rPr>
          <w:rFonts w:eastAsia="Calibri"/>
          <w:b/>
          <w:sz w:val="22"/>
          <w:szCs w:val="22"/>
          <w:lang w:val="vi-VN" w:eastAsia="vi-VN" w:bidi="vi-VN"/>
        </w:rPr>
        <w:t xml:space="preserve"> </w:t>
      </w:r>
      <w:r w:rsidRPr="00314744">
        <w:rPr>
          <w:rFonts w:eastAsia="Calibri"/>
          <w:sz w:val="22"/>
          <w:szCs w:val="22"/>
          <w:lang w:val="vi-VN" w:eastAsia="vi-VN" w:bidi="vi-VN"/>
        </w:rPr>
        <w:t>Đặt điện áp xoay chiều vào hai đầu đoạn mạch có R, L, C mắc nối tiếp. Biết R = 10Ω, cuộn cảm có cảm kháng Z</w:t>
      </w:r>
      <w:r w:rsidRPr="00314744">
        <w:rPr>
          <w:rFonts w:eastAsia="Calibri"/>
          <w:sz w:val="22"/>
          <w:szCs w:val="22"/>
          <w:vertAlign w:val="subscript"/>
          <w:lang w:val="vi-VN" w:eastAsia="vi-VN" w:bidi="vi-VN"/>
        </w:rPr>
        <w:t>L</w:t>
      </w:r>
      <w:r w:rsidRPr="00314744">
        <w:rPr>
          <w:rFonts w:eastAsia="Calibri"/>
          <w:sz w:val="22"/>
          <w:szCs w:val="22"/>
          <w:lang w:val="vi-VN" w:eastAsia="vi-VN" w:bidi="vi-VN"/>
        </w:rPr>
        <w:t xml:space="preserve"> = 20Ω và tụ điện có dung kháng Z</w:t>
      </w:r>
      <w:r w:rsidRPr="00314744">
        <w:rPr>
          <w:rFonts w:eastAsia="Calibri"/>
          <w:sz w:val="22"/>
          <w:szCs w:val="22"/>
          <w:vertAlign w:val="subscript"/>
          <w:lang w:val="vi-VN" w:eastAsia="vi-VN" w:bidi="vi-VN"/>
        </w:rPr>
        <w:t>C</w:t>
      </w:r>
      <w:r w:rsidRPr="00314744">
        <w:rPr>
          <w:rFonts w:eastAsia="Calibri"/>
          <w:sz w:val="22"/>
          <w:szCs w:val="22"/>
          <w:lang w:val="vi-VN" w:eastAsia="vi-VN" w:bidi="vi-VN"/>
        </w:rPr>
        <w:t xml:space="preserve"> = 20Ω. Tổng trở của đoạn mạch là</w:t>
      </w:r>
    </w:p>
    <w:p w14:paraId="6E28A903" w14:textId="425781CB" w:rsidR="00A46EFF" w:rsidRPr="00314744" w:rsidRDefault="00A46EFF" w:rsidP="0038605B">
      <w:pPr>
        <w:spacing w:line="240" w:lineRule="atLeast"/>
        <w:ind w:left="0" w:firstLine="283"/>
        <w:jc w:val="left"/>
        <w:rPr>
          <w:rFonts w:eastAsia="Times New Roman"/>
          <w:sz w:val="22"/>
          <w:szCs w:val="22"/>
          <w:lang w:val="vi-VN"/>
        </w:rPr>
      </w:pPr>
      <w:r w:rsidRPr="00314744">
        <w:rPr>
          <w:rFonts w:eastAsia="Times New Roman"/>
          <w:b/>
          <w:sz w:val="22"/>
          <w:szCs w:val="22"/>
          <w:lang w:val="vi-VN"/>
        </w:rPr>
        <w:t>A.</w:t>
      </w:r>
      <w:r w:rsidRPr="00314744">
        <w:rPr>
          <w:rFonts w:eastAsia="Calibri"/>
          <w:b/>
          <w:sz w:val="22"/>
          <w:szCs w:val="22"/>
          <w:lang w:val="vi-VN"/>
        </w:rPr>
        <w:t xml:space="preserve"> </w:t>
      </w:r>
      <w:r w:rsidRPr="00314744">
        <w:rPr>
          <w:rFonts w:eastAsia="Times New Roman"/>
          <w:sz w:val="22"/>
          <w:szCs w:val="22"/>
          <w:lang w:val="vi-VN"/>
        </w:rPr>
        <w:t>50</w:t>
      </w:r>
      <w:r w:rsidRPr="00314744">
        <w:rPr>
          <w:rFonts w:eastAsia="Times New Roman"/>
          <w:sz w:val="22"/>
          <w:szCs w:val="22"/>
        </w:rPr>
        <w:t xml:space="preserve">Ω       </w:t>
      </w:r>
      <w:r w:rsidRPr="00314744">
        <w:rPr>
          <w:rFonts w:eastAsia="Times New Roman"/>
          <w:b/>
          <w:sz w:val="22"/>
          <w:szCs w:val="22"/>
          <w:lang w:val="vi-VN"/>
        </w:rPr>
        <w:tab/>
        <w:t xml:space="preserve">B. </w:t>
      </w:r>
      <w:r w:rsidRPr="00314744">
        <w:rPr>
          <w:rFonts w:eastAsia="Times New Roman"/>
          <w:sz w:val="22"/>
          <w:szCs w:val="22"/>
          <w:lang w:val="vi-VN"/>
        </w:rPr>
        <w:t>20</w:t>
      </w:r>
      <w:r w:rsidRPr="00314744">
        <w:rPr>
          <w:rFonts w:eastAsia="Times New Roman"/>
          <w:sz w:val="22"/>
          <w:szCs w:val="22"/>
        </w:rPr>
        <w:t>Ω</w:t>
      </w:r>
      <w:r w:rsidRPr="00314744">
        <w:rPr>
          <w:rFonts w:eastAsia="Times New Roman"/>
          <w:b/>
          <w:sz w:val="22"/>
          <w:szCs w:val="22"/>
          <w:lang w:val="vi-VN"/>
        </w:rPr>
        <w:tab/>
      </w:r>
      <w:r w:rsidR="002E4960" w:rsidRPr="00314744">
        <w:rPr>
          <w:rFonts w:eastAsia="Times New Roman"/>
          <w:b/>
          <w:sz w:val="22"/>
          <w:szCs w:val="22"/>
          <w:lang w:val="vi-VN"/>
        </w:rPr>
        <w:tab/>
      </w:r>
      <w:r w:rsidRPr="00314744">
        <w:rPr>
          <w:rFonts w:eastAsia="Times New Roman"/>
          <w:b/>
          <w:sz w:val="22"/>
          <w:szCs w:val="22"/>
          <w:lang w:val="vi-VN"/>
        </w:rPr>
        <w:t xml:space="preserve">C. </w:t>
      </w:r>
      <w:r w:rsidRPr="00314744">
        <w:rPr>
          <w:rFonts w:eastAsia="Times New Roman"/>
          <w:sz w:val="22"/>
          <w:szCs w:val="22"/>
          <w:lang w:val="vi-VN"/>
        </w:rPr>
        <w:t>10</w:t>
      </w:r>
      <w:r w:rsidRPr="00314744">
        <w:rPr>
          <w:rFonts w:eastAsia="Times New Roman"/>
          <w:sz w:val="22"/>
          <w:szCs w:val="22"/>
        </w:rPr>
        <w:t>Ω</w:t>
      </w:r>
      <w:r w:rsidRPr="00314744">
        <w:rPr>
          <w:rFonts w:eastAsia="Times New Roman"/>
          <w:b/>
          <w:sz w:val="22"/>
          <w:szCs w:val="22"/>
          <w:lang w:val="vi-VN"/>
        </w:rPr>
        <w:tab/>
      </w:r>
      <w:r w:rsidR="002E4960" w:rsidRPr="00314744">
        <w:rPr>
          <w:rFonts w:eastAsia="Times New Roman"/>
          <w:b/>
          <w:sz w:val="22"/>
          <w:szCs w:val="22"/>
          <w:lang w:val="vi-VN"/>
        </w:rPr>
        <w:tab/>
      </w:r>
      <w:r w:rsidRPr="00314744">
        <w:rPr>
          <w:rFonts w:eastAsia="Times New Roman"/>
          <w:b/>
          <w:sz w:val="22"/>
          <w:szCs w:val="22"/>
          <w:lang w:val="vi-VN"/>
        </w:rPr>
        <w:t xml:space="preserve">D. </w:t>
      </w:r>
      <w:r w:rsidRPr="00314744">
        <w:rPr>
          <w:rFonts w:eastAsia="Times New Roman"/>
          <w:sz w:val="22"/>
          <w:szCs w:val="22"/>
          <w:lang w:val="vi-VN"/>
        </w:rPr>
        <w:t>30</w:t>
      </w:r>
      <w:r w:rsidRPr="00314744">
        <w:rPr>
          <w:rFonts w:eastAsia="Times New Roman"/>
          <w:sz w:val="22"/>
          <w:szCs w:val="22"/>
        </w:rPr>
        <w:t>Ω</w:t>
      </w:r>
    </w:p>
    <w:p w14:paraId="28E8C590" w14:textId="77777777" w:rsidR="00A46EFF" w:rsidRPr="00314744" w:rsidRDefault="00A46EFF" w:rsidP="0038605B">
      <w:pPr>
        <w:widowControl w:val="0"/>
        <w:numPr>
          <w:ilvl w:val="0"/>
          <w:numId w:val="36"/>
        </w:numPr>
        <w:spacing w:line="240" w:lineRule="atLeast"/>
        <w:contextualSpacing/>
        <w:jc w:val="left"/>
        <w:rPr>
          <w:rFonts w:eastAsia="Calibri"/>
          <w:b/>
          <w:sz w:val="22"/>
          <w:szCs w:val="22"/>
          <w:lang w:val="vi-VN" w:eastAsia="vi-VN" w:bidi="vi-VN"/>
        </w:rPr>
      </w:pPr>
      <w:r w:rsidRPr="00314744">
        <w:rPr>
          <w:rFonts w:eastAsia="Calibri"/>
          <w:b/>
          <w:sz w:val="22"/>
          <w:szCs w:val="22"/>
          <w:lang w:val="vi-VN" w:eastAsia="vi-VN" w:bidi="vi-VN"/>
        </w:rPr>
        <w:t xml:space="preserve"> </w:t>
      </w:r>
      <w:r w:rsidRPr="00314744">
        <w:rPr>
          <w:rFonts w:eastAsia="Calibri"/>
          <w:sz w:val="22"/>
          <w:szCs w:val="22"/>
          <w:lang w:val="vi-VN" w:eastAsia="vi-VN" w:bidi="vi-VN"/>
        </w:rPr>
        <w:t xml:space="preserve">Đặt điện áp u = 40cos100πt (V) vào hai đầu đoạn mạch có R, L, C mắc nối tiếp, trong đó cuộn cảm thuần có độ tự cảm L thay đổi được. Biết giá trị điện trở là 10Ω và dung kháng của tụ điện là </w:t>
      </w:r>
      <w:r w:rsidRPr="00314744">
        <w:rPr>
          <w:rFonts w:eastAsia="Arial Unicode MS"/>
          <w:position w:val="-8"/>
          <w:sz w:val="22"/>
          <w:szCs w:val="22"/>
          <w:lang w:val="vi-VN" w:eastAsia="vi-VN" w:bidi="vi-VN"/>
        </w:rPr>
        <w:object w:dxaOrig="570" w:dyaOrig="375" w14:anchorId="392989F5">
          <v:shape id="_x0000_i2223" type="#_x0000_t75" style="width:28.7pt;height:19pt" o:ole="">
            <v:imagedata r:id="rId2384" o:title=""/>
          </v:shape>
          <o:OLEObject Type="Embed" ProgID="Equation.DSMT4" ShapeID="_x0000_i2223" DrawAspect="Content" ObjectID="_1725694846" r:id="rId2385"/>
        </w:object>
      </w:r>
      <w:r w:rsidRPr="00314744">
        <w:rPr>
          <w:rFonts w:eastAsia="Calibri"/>
          <w:sz w:val="22"/>
          <w:szCs w:val="22"/>
          <w:lang w:val="vi-VN" w:eastAsia="vi-VN" w:bidi="vi-VN"/>
        </w:rPr>
        <w:t xml:space="preserve"> Ω. Khi L = L</w:t>
      </w:r>
      <w:r w:rsidRPr="00314744">
        <w:rPr>
          <w:rFonts w:eastAsia="Calibri"/>
          <w:sz w:val="22"/>
          <w:szCs w:val="22"/>
          <w:vertAlign w:val="subscript"/>
          <w:lang w:val="vi-VN" w:eastAsia="vi-VN" w:bidi="vi-VN"/>
        </w:rPr>
        <w:t>1</w:t>
      </w:r>
      <w:r w:rsidRPr="00314744">
        <w:rPr>
          <w:rFonts w:eastAsia="Calibri"/>
          <w:sz w:val="22"/>
          <w:szCs w:val="22"/>
          <w:lang w:val="vi-VN" w:eastAsia="vi-VN" w:bidi="vi-VN"/>
        </w:rPr>
        <w:t xml:space="preserve"> thì điện </w:t>
      </w:r>
      <w:r w:rsidRPr="00314744">
        <w:rPr>
          <w:rFonts w:eastAsia="Calibri"/>
          <w:sz w:val="22"/>
          <w:szCs w:val="22"/>
          <w:lang w:val="vi-VN" w:eastAsia="vi-VN" w:bidi="vi-VN"/>
        </w:rPr>
        <w:lastRenderedPageBreak/>
        <w:t xml:space="preserve">áp giữa hai đầu cuộn cảm là </w:t>
      </w:r>
      <w:r w:rsidRPr="00314744">
        <w:rPr>
          <w:rFonts w:eastAsia="Arial Unicode MS"/>
          <w:position w:val="-14"/>
          <w:sz w:val="22"/>
          <w:szCs w:val="22"/>
          <w:lang w:val="vi-VN" w:eastAsia="vi-VN" w:bidi="vi-VN"/>
        </w:rPr>
        <w:object w:dxaOrig="2659" w:dyaOrig="400" w14:anchorId="099E4B48">
          <v:shape id="_x0000_i2224" type="#_x0000_t75" style="width:132pt;height:19.9pt" o:ole="">
            <v:imagedata r:id="rId2386" o:title=""/>
          </v:shape>
          <o:OLEObject Type="Embed" ProgID="Equation.DSMT4" ShapeID="_x0000_i2224" DrawAspect="Content" ObjectID="_1725694847" r:id="rId2387"/>
        </w:object>
      </w:r>
      <w:r w:rsidRPr="00314744">
        <w:rPr>
          <w:rFonts w:eastAsia="Calibri"/>
          <w:sz w:val="22"/>
          <w:szCs w:val="22"/>
          <w:lang w:val="vi-VN" w:eastAsia="vi-VN" w:bidi="vi-VN"/>
        </w:rPr>
        <w:t xml:space="preserve"> (V) khi </w:t>
      </w:r>
      <w:r w:rsidRPr="00314744">
        <w:rPr>
          <w:rFonts w:eastAsia="Arial Unicode MS"/>
          <w:position w:val="-24"/>
          <w:sz w:val="22"/>
          <w:szCs w:val="22"/>
          <w:lang w:val="vi-VN" w:eastAsia="vi-VN" w:bidi="vi-VN"/>
        </w:rPr>
        <w:object w:dxaOrig="810" w:dyaOrig="630" w14:anchorId="18BAC361">
          <v:shape id="_x0000_i2225" type="#_x0000_t75" style="width:39.75pt;height:32.25pt" o:ole="">
            <v:imagedata r:id="rId2388" o:title=""/>
          </v:shape>
          <o:OLEObject Type="Embed" ProgID="Equation.DSMT4" ShapeID="_x0000_i2225" DrawAspect="Content" ObjectID="_1725694848" r:id="rId2389"/>
        </w:object>
      </w:r>
      <w:r w:rsidRPr="00314744">
        <w:rPr>
          <w:rFonts w:eastAsia="Calibri"/>
          <w:sz w:val="22"/>
          <w:szCs w:val="22"/>
          <w:lang w:val="vi-VN" w:eastAsia="vi-VN" w:bidi="vi-VN"/>
        </w:rPr>
        <w:t xml:space="preserve"> thì biểu thức cường độ dòng điện trong đoạn mạch là</w:t>
      </w:r>
    </w:p>
    <w:p w14:paraId="04EFE754" w14:textId="77777777" w:rsidR="00A46EFF" w:rsidRPr="00314744" w:rsidRDefault="00A46EFF" w:rsidP="0038605B">
      <w:pPr>
        <w:spacing w:line="240" w:lineRule="atLeast"/>
        <w:ind w:left="0" w:firstLine="283"/>
        <w:jc w:val="left"/>
        <w:rPr>
          <w:rFonts w:eastAsia="Times New Roman"/>
          <w:b/>
          <w:sz w:val="22"/>
          <w:szCs w:val="22"/>
        </w:rPr>
      </w:pPr>
      <w:r w:rsidRPr="00314744">
        <w:rPr>
          <w:rFonts w:eastAsia="Times New Roman"/>
          <w:b/>
          <w:sz w:val="22"/>
          <w:szCs w:val="22"/>
        </w:rPr>
        <w:t>A.</w:t>
      </w:r>
      <w:r w:rsidRPr="00314744">
        <w:rPr>
          <w:rFonts w:eastAsia="Calibri"/>
          <w:b/>
          <w:sz w:val="22"/>
          <w:szCs w:val="22"/>
          <w:lang w:val="vi-VN"/>
        </w:rPr>
        <w:t xml:space="preserve"> </w:t>
      </w:r>
      <w:r w:rsidRPr="00314744">
        <w:rPr>
          <w:rFonts w:eastAsia="Times New Roman"/>
          <w:position w:val="-14"/>
          <w:sz w:val="22"/>
          <w:szCs w:val="22"/>
        </w:rPr>
        <w:object w:dxaOrig="2500" w:dyaOrig="420" w14:anchorId="4FE618E2">
          <v:shape id="_x0000_i2226" type="#_x0000_t75" style="width:125.5pt;height:22.1pt" o:ole="">
            <v:imagedata r:id="rId2390" o:title=""/>
          </v:shape>
          <o:OLEObject Type="Embed" ProgID="Equation.DSMT4" ShapeID="_x0000_i2226" DrawAspect="Content" ObjectID="_1725694849" r:id="rId2391"/>
        </w:object>
      </w:r>
      <w:r w:rsidRPr="00314744">
        <w:rPr>
          <w:rFonts w:eastAsia="Times New Roman"/>
          <w:sz w:val="22"/>
          <w:szCs w:val="22"/>
        </w:rPr>
        <w:t xml:space="preserve"> (A)</w:t>
      </w:r>
      <w:r w:rsidRPr="00314744">
        <w:rPr>
          <w:rFonts w:eastAsia="Times New Roman"/>
          <w:b/>
          <w:sz w:val="22"/>
          <w:szCs w:val="22"/>
        </w:rPr>
        <w:tab/>
        <w:t xml:space="preserve">B. </w:t>
      </w:r>
      <w:r w:rsidRPr="00314744">
        <w:rPr>
          <w:rFonts w:eastAsia="Times New Roman"/>
          <w:position w:val="-14"/>
          <w:sz w:val="22"/>
          <w:szCs w:val="22"/>
        </w:rPr>
        <w:object w:dxaOrig="2380" w:dyaOrig="420" w14:anchorId="49557C3B">
          <v:shape id="_x0000_i2227" type="#_x0000_t75" style="width:118.75pt;height:22.1pt" o:ole="">
            <v:imagedata r:id="rId2392" o:title=""/>
          </v:shape>
          <o:OLEObject Type="Embed" ProgID="Equation.DSMT4" ShapeID="_x0000_i2227" DrawAspect="Content" ObjectID="_1725694850" r:id="rId2393"/>
        </w:object>
      </w:r>
      <w:r w:rsidRPr="00314744">
        <w:rPr>
          <w:rFonts w:eastAsia="Times New Roman"/>
          <w:sz w:val="22"/>
          <w:szCs w:val="22"/>
        </w:rPr>
        <w:t xml:space="preserve"> (A)</w:t>
      </w:r>
    </w:p>
    <w:p w14:paraId="028A35F8" w14:textId="77777777" w:rsidR="00A46EFF" w:rsidRPr="00314744" w:rsidRDefault="00A46EFF" w:rsidP="0038605B">
      <w:pPr>
        <w:spacing w:line="240" w:lineRule="atLeast"/>
        <w:ind w:left="0" w:firstLine="283"/>
        <w:jc w:val="left"/>
        <w:rPr>
          <w:rFonts w:eastAsia="Times New Roman"/>
          <w:sz w:val="22"/>
          <w:szCs w:val="22"/>
        </w:rPr>
      </w:pPr>
      <w:r w:rsidRPr="00314744">
        <w:rPr>
          <w:rFonts w:eastAsia="Times New Roman"/>
          <w:b/>
          <w:sz w:val="22"/>
          <w:szCs w:val="22"/>
        </w:rPr>
        <w:t xml:space="preserve">C. </w:t>
      </w:r>
      <w:r w:rsidRPr="00314744">
        <w:rPr>
          <w:rFonts w:eastAsia="Times New Roman"/>
          <w:position w:val="-14"/>
          <w:sz w:val="22"/>
          <w:szCs w:val="22"/>
        </w:rPr>
        <w:object w:dxaOrig="2500" w:dyaOrig="420" w14:anchorId="6F8BAD03">
          <v:shape id="_x0000_i2228" type="#_x0000_t75" style="width:125.5pt;height:22.1pt" o:ole="">
            <v:imagedata r:id="rId2394" o:title=""/>
          </v:shape>
          <o:OLEObject Type="Embed" ProgID="Equation.DSMT4" ShapeID="_x0000_i2228" DrawAspect="Content" ObjectID="_1725694851" r:id="rId2395"/>
        </w:object>
      </w:r>
      <w:r w:rsidRPr="00314744">
        <w:rPr>
          <w:rFonts w:eastAsia="Times New Roman"/>
          <w:sz w:val="22"/>
          <w:szCs w:val="22"/>
        </w:rPr>
        <w:t xml:space="preserve"> (A)</w:t>
      </w:r>
      <w:r w:rsidRPr="00314744">
        <w:rPr>
          <w:rFonts w:eastAsia="Times New Roman"/>
          <w:b/>
          <w:sz w:val="22"/>
          <w:szCs w:val="22"/>
        </w:rPr>
        <w:tab/>
        <w:t xml:space="preserve">D. </w:t>
      </w:r>
      <w:r w:rsidRPr="00314744">
        <w:rPr>
          <w:rFonts w:eastAsia="Times New Roman"/>
          <w:position w:val="-14"/>
          <w:sz w:val="22"/>
          <w:szCs w:val="22"/>
        </w:rPr>
        <w:object w:dxaOrig="2380" w:dyaOrig="420" w14:anchorId="5C79342A">
          <v:shape id="_x0000_i2229" type="#_x0000_t75" style="width:118.75pt;height:22.1pt" o:ole="">
            <v:imagedata r:id="rId2396" o:title=""/>
          </v:shape>
          <o:OLEObject Type="Embed" ProgID="Equation.DSMT4" ShapeID="_x0000_i2229" DrawAspect="Content" ObjectID="_1725694852" r:id="rId2397"/>
        </w:object>
      </w:r>
      <w:r w:rsidRPr="00314744">
        <w:rPr>
          <w:rFonts w:eastAsia="Times New Roman"/>
          <w:sz w:val="22"/>
          <w:szCs w:val="22"/>
        </w:rPr>
        <w:t xml:space="preserve"> (A)</w:t>
      </w:r>
    </w:p>
    <w:p w14:paraId="0B452445" w14:textId="53203AED" w:rsidR="00A46EFF" w:rsidRPr="00314744" w:rsidRDefault="00A46EFF" w:rsidP="0038605B">
      <w:pPr>
        <w:widowControl w:val="0"/>
        <w:numPr>
          <w:ilvl w:val="0"/>
          <w:numId w:val="36"/>
        </w:numPr>
        <w:spacing w:line="240" w:lineRule="atLeast"/>
        <w:ind w:right="-1"/>
        <w:contextualSpacing/>
        <w:jc w:val="left"/>
        <w:rPr>
          <w:rFonts w:eastAsia="Times New Roman"/>
          <w:b/>
          <w:sz w:val="22"/>
          <w:szCs w:val="22"/>
          <w:lang w:val="pt-BR" w:eastAsia="vi-VN" w:bidi="vi-VN"/>
        </w:rPr>
      </w:pPr>
      <w:r w:rsidRPr="00314744">
        <w:rPr>
          <w:rFonts w:eastAsia="Times New Roman"/>
          <w:sz w:val="22"/>
          <w:szCs w:val="22"/>
          <w:lang w:val="vi-VN" w:eastAsia="vi-VN" w:bidi="vi-VN"/>
        </w:rPr>
        <w:t>Đặt điện áp xoay chiều vào hai đầu đoạn mạch gồm tụ điện C và cuộn dây có trở thuần mắc nối tiếp</w:t>
      </w:r>
      <w:r w:rsidRPr="00314744">
        <w:rPr>
          <w:rFonts w:eastAsia="Times New Roman"/>
          <w:sz w:val="22"/>
          <w:szCs w:val="22"/>
          <w:lang w:val="pt-BR" w:eastAsia="vi-VN" w:bidi="vi-VN"/>
        </w:rPr>
        <w:t>. Hình bên là đồ thị đường cong biểu diễn mối liên hệ của điện áp tức thời giữa hai đầu cuộn dây (u</w:t>
      </w:r>
      <w:r w:rsidRPr="00314744">
        <w:rPr>
          <w:rFonts w:eastAsia="Times New Roman"/>
          <w:sz w:val="22"/>
          <w:szCs w:val="22"/>
          <w:vertAlign w:val="subscript"/>
          <w:lang w:val="pt-BR" w:eastAsia="vi-VN" w:bidi="vi-VN"/>
        </w:rPr>
        <w:t>cd</w:t>
      </w:r>
      <w:r w:rsidRPr="00314744">
        <w:rPr>
          <w:rFonts w:eastAsia="Times New Roman"/>
          <w:sz w:val="22"/>
          <w:szCs w:val="22"/>
          <w:lang w:val="pt-BR" w:eastAsia="vi-VN" w:bidi="vi-VN"/>
        </w:rPr>
        <w:t>) và điện áp tức thời giữa hai đầu tụ điện C (u</w:t>
      </w:r>
      <w:r w:rsidRPr="00314744">
        <w:rPr>
          <w:rFonts w:eastAsia="Times New Roman"/>
          <w:sz w:val="22"/>
          <w:szCs w:val="22"/>
          <w:vertAlign w:val="subscript"/>
          <w:lang w:val="pt-BR" w:eastAsia="vi-VN" w:bidi="vi-VN"/>
        </w:rPr>
        <w:t>C</w:t>
      </w:r>
      <w:r w:rsidRPr="00314744">
        <w:rPr>
          <w:rFonts w:eastAsia="Times New Roman"/>
          <w:sz w:val="22"/>
          <w:szCs w:val="22"/>
          <w:lang w:val="pt-BR" w:eastAsia="vi-VN" w:bidi="vi-VN"/>
        </w:rPr>
        <w:t>). Độ lệch pha giữa u</w:t>
      </w:r>
      <w:r w:rsidRPr="00314744">
        <w:rPr>
          <w:rFonts w:eastAsia="Times New Roman"/>
          <w:sz w:val="22"/>
          <w:szCs w:val="22"/>
          <w:vertAlign w:val="subscript"/>
          <w:lang w:val="pt-BR" w:eastAsia="vi-VN" w:bidi="vi-VN"/>
        </w:rPr>
        <w:t>cd</w:t>
      </w:r>
      <w:r w:rsidRPr="00314744">
        <w:rPr>
          <w:rFonts w:eastAsia="Times New Roman"/>
          <w:sz w:val="22"/>
          <w:szCs w:val="22"/>
          <w:lang w:val="pt-BR" w:eastAsia="vi-VN" w:bidi="vi-VN"/>
        </w:rPr>
        <w:t xml:space="preserve"> và u</w:t>
      </w:r>
      <w:r w:rsidRPr="00314744">
        <w:rPr>
          <w:rFonts w:eastAsia="Times New Roman"/>
          <w:sz w:val="22"/>
          <w:szCs w:val="22"/>
          <w:vertAlign w:val="subscript"/>
          <w:lang w:val="pt-BR" w:eastAsia="vi-VN" w:bidi="vi-VN"/>
        </w:rPr>
        <w:t>C</w:t>
      </w:r>
      <w:r w:rsidRPr="00314744">
        <w:rPr>
          <w:rFonts w:eastAsia="Times New Roman"/>
          <w:sz w:val="22"/>
          <w:szCs w:val="22"/>
          <w:lang w:val="pt-BR" w:eastAsia="vi-VN" w:bidi="vi-VN"/>
        </w:rPr>
        <w:t xml:space="preserve"> có giá trị là:</w:t>
      </w:r>
      <w:r w:rsidRPr="00314744">
        <w:rPr>
          <w:rFonts w:eastAsia="Times New Roman"/>
          <w:b/>
          <w:sz w:val="22"/>
          <w:szCs w:val="22"/>
          <w:lang w:val="pt-BR" w:eastAsia="vi-VN" w:bidi="vi-VN"/>
        </w:rPr>
        <w:t xml:space="preserve"> </w:t>
      </w:r>
      <w:r w:rsidR="00314744">
        <w:rPr>
          <w:noProof/>
        </w:rPr>
        <mc:AlternateContent>
          <mc:Choice Requires="wpg">
            <w:drawing>
              <wp:inline distT="0" distB="0" distL="0" distR="0" wp14:anchorId="2CCB81D7" wp14:editId="2912D91F">
                <wp:extent cx="2272665" cy="1858010"/>
                <wp:effectExtent l="0" t="0" r="3810" b="27940"/>
                <wp:docPr id="7424"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72665" cy="1858010"/>
                          <a:chOff x="0" y="0"/>
                          <a:chExt cx="22726" cy="20078"/>
                        </a:xfrm>
                      </wpg:grpSpPr>
                      <wpg:grpSp>
                        <wpg:cNvPr id="7425" name="Group 27"/>
                        <wpg:cNvGrpSpPr>
                          <a:grpSpLocks/>
                        </wpg:cNvGrpSpPr>
                        <wpg:grpSpPr bwMode="auto">
                          <a:xfrm>
                            <a:off x="0" y="0"/>
                            <a:ext cx="22726" cy="20078"/>
                            <a:chOff x="0" y="0"/>
                            <a:chExt cx="3579" cy="3162"/>
                          </a:xfrm>
                        </wpg:grpSpPr>
                        <wps:wsp>
                          <wps:cNvPr id="7426" name="Text Box 28"/>
                          <wps:cNvSpPr txBox="1">
                            <a:spLocks noChangeArrowheads="1"/>
                          </wps:cNvSpPr>
                          <wps:spPr bwMode="auto">
                            <a:xfrm>
                              <a:off x="1347" y="1677"/>
                              <a:ext cx="658"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CD144F" w14:textId="77777777" w:rsidR="00D8659B" w:rsidRDefault="00D8659B" w:rsidP="00A46EFF">
                                <w:r>
                                  <w:t>O</w:t>
                                </w:r>
                              </w:p>
                            </w:txbxContent>
                          </wps:txbx>
                          <wps:bodyPr rot="0" vert="horz" wrap="square" lIns="91440" tIns="45720" rIns="91440" bIns="45720" anchor="t" anchorCtr="0" upright="1">
                            <a:noAutofit/>
                          </wps:bodyPr>
                        </wps:wsp>
                        <wps:wsp>
                          <wps:cNvPr id="7427" name="Line 29"/>
                          <wps:cNvCnPr>
                            <a:cxnSpLocks noChangeShapeType="1"/>
                          </wps:cNvCnPr>
                          <wps:spPr bwMode="auto">
                            <a:xfrm>
                              <a:off x="390" y="2889"/>
                              <a:ext cx="2520" cy="0"/>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428" name="Line 30"/>
                          <wps:cNvCnPr>
                            <a:cxnSpLocks noChangeShapeType="1"/>
                          </wps:cNvCnPr>
                          <wps:spPr bwMode="auto">
                            <a:xfrm>
                              <a:off x="390" y="2337"/>
                              <a:ext cx="2520" cy="1"/>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429" name="Line 32"/>
                          <wps:cNvCnPr>
                            <a:cxnSpLocks noChangeShapeType="1"/>
                          </wps:cNvCnPr>
                          <wps:spPr bwMode="auto">
                            <a:xfrm>
                              <a:off x="390" y="1191"/>
                              <a:ext cx="2520" cy="3"/>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430" name="Line 34"/>
                          <wps:cNvCnPr>
                            <a:cxnSpLocks noChangeShapeType="1"/>
                          </wps:cNvCnPr>
                          <wps:spPr bwMode="auto">
                            <a:xfrm>
                              <a:off x="390" y="642"/>
                              <a:ext cx="2520" cy="1"/>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431" name="Line 35"/>
                          <wps:cNvCnPr>
                            <a:cxnSpLocks noChangeShapeType="1"/>
                          </wps:cNvCnPr>
                          <wps:spPr bwMode="auto">
                            <a:xfrm>
                              <a:off x="226" y="1771"/>
                              <a:ext cx="3198"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32" name="Line 36"/>
                          <wps:cNvCnPr>
                            <a:cxnSpLocks noChangeShapeType="1"/>
                          </wps:cNvCnPr>
                          <wps:spPr bwMode="auto">
                            <a:xfrm flipV="1">
                              <a:off x="1650" y="153"/>
                              <a:ext cx="0" cy="300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33" name="Line 37"/>
                          <wps:cNvCnPr>
                            <a:cxnSpLocks noChangeShapeType="1"/>
                          </wps:cNvCnPr>
                          <wps:spPr bwMode="auto">
                            <a:xfrm>
                              <a:off x="390" y="642"/>
                              <a:ext cx="0" cy="2257"/>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434" name="Line 38"/>
                          <wps:cNvCnPr>
                            <a:cxnSpLocks noChangeShapeType="1"/>
                          </wps:cNvCnPr>
                          <wps:spPr bwMode="auto">
                            <a:xfrm>
                              <a:off x="1012" y="642"/>
                              <a:ext cx="1" cy="2257"/>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435" name="Line 41"/>
                          <wps:cNvCnPr>
                            <a:cxnSpLocks noChangeShapeType="1"/>
                          </wps:cNvCnPr>
                          <wps:spPr bwMode="auto">
                            <a:xfrm>
                              <a:off x="2238" y="642"/>
                              <a:ext cx="1" cy="2257"/>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436" name="Line 42"/>
                          <wps:cNvCnPr>
                            <a:cxnSpLocks noChangeShapeType="1"/>
                          </wps:cNvCnPr>
                          <wps:spPr bwMode="auto">
                            <a:xfrm>
                              <a:off x="2900" y="642"/>
                              <a:ext cx="1" cy="2257"/>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437" name="Text Box 43"/>
                          <wps:cNvSpPr txBox="1">
                            <a:spLocks noChangeArrowheads="1"/>
                          </wps:cNvSpPr>
                          <wps:spPr bwMode="auto">
                            <a:xfrm>
                              <a:off x="2907" y="1394"/>
                              <a:ext cx="672"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1D3335" w14:textId="77777777" w:rsidR="00D8659B" w:rsidRDefault="00D8659B" w:rsidP="00A46EFF">
                                <w:r>
                                  <w:t>u</w:t>
                                </w:r>
                                <w:r>
                                  <w:rPr>
                                    <w:vertAlign w:val="subscript"/>
                                  </w:rPr>
                                  <w:t>C</w:t>
                                </w:r>
                              </w:p>
                            </w:txbxContent>
                          </wps:txbx>
                          <wps:bodyPr rot="0" vert="horz" wrap="square" lIns="91440" tIns="45720" rIns="91440" bIns="45720" anchor="t" anchorCtr="0" upright="1">
                            <a:noAutofit/>
                          </wps:bodyPr>
                        </wps:wsp>
                        <wps:wsp>
                          <wps:cNvPr id="7438" name="Text Box 44"/>
                          <wps:cNvSpPr txBox="1">
                            <a:spLocks noChangeArrowheads="1"/>
                          </wps:cNvSpPr>
                          <wps:spPr bwMode="auto">
                            <a:xfrm>
                              <a:off x="1650" y="0"/>
                              <a:ext cx="1003"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C375E0" w14:textId="77777777" w:rsidR="00D8659B" w:rsidRDefault="00D8659B" w:rsidP="00A46EFF">
                                <w:r>
                                  <w:t>u</w:t>
                                </w:r>
                                <w:r>
                                  <w:rPr>
                                    <w:vertAlign w:val="subscript"/>
                                  </w:rPr>
                                  <w:t>cd</w:t>
                                </w:r>
                              </w:p>
                            </w:txbxContent>
                          </wps:txbx>
                          <wps:bodyPr rot="0" vert="horz" wrap="square" lIns="91440" tIns="45720" rIns="91440" bIns="45720" anchor="t" anchorCtr="0" upright="1">
                            <a:noAutofit/>
                          </wps:bodyPr>
                        </wps:wsp>
                        <wps:wsp>
                          <wps:cNvPr id="7439" name="Oval 45"/>
                          <wps:cNvSpPr>
                            <a:spLocks noChangeArrowheads="1"/>
                          </wps:cNvSpPr>
                          <wps:spPr bwMode="auto">
                            <a:xfrm rot="7699430">
                              <a:off x="978" y="141"/>
                              <a:ext cx="1339" cy="3296"/>
                            </a:xfrm>
                            <a:prstGeom prst="ellipse">
                              <a:avLst/>
                            </a:prstGeom>
                            <a:noFill/>
                            <a:ln w="15875">
                              <a:solidFill>
                                <a:srgbClr val="0000C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7440" name="Oval 77"/>
                        <wps:cNvSpPr>
                          <a:spLocks noChangeArrowheads="1"/>
                        </wps:cNvSpPr>
                        <wps:spPr bwMode="auto">
                          <a:xfrm>
                            <a:off x="14072" y="18277"/>
                            <a:ext cx="362" cy="362"/>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441" name="Oval 78"/>
                        <wps:cNvSpPr>
                          <a:spLocks noChangeArrowheads="1"/>
                        </wps:cNvSpPr>
                        <wps:spPr bwMode="auto">
                          <a:xfrm>
                            <a:off x="18322" y="18148"/>
                            <a:ext cx="362" cy="362"/>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442" name="Oval 79"/>
                        <wps:cNvSpPr>
                          <a:spLocks noChangeArrowheads="1"/>
                        </wps:cNvSpPr>
                        <wps:spPr bwMode="auto">
                          <a:xfrm>
                            <a:off x="2223" y="7330"/>
                            <a:ext cx="362" cy="362"/>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443" name="Oval 80"/>
                        <wps:cNvSpPr>
                          <a:spLocks noChangeArrowheads="1"/>
                        </wps:cNvSpPr>
                        <wps:spPr bwMode="auto">
                          <a:xfrm>
                            <a:off x="6151" y="3922"/>
                            <a:ext cx="362" cy="362"/>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444" name="Oval 81"/>
                        <wps:cNvSpPr>
                          <a:spLocks noChangeArrowheads="1"/>
                        </wps:cNvSpPr>
                        <wps:spPr bwMode="auto">
                          <a:xfrm>
                            <a:off x="2352" y="3852"/>
                            <a:ext cx="362" cy="362"/>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445" name="Oval 82"/>
                        <wps:cNvSpPr>
                          <a:spLocks noChangeArrowheads="1"/>
                        </wps:cNvSpPr>
                        <wps:spPr bwMode="auto">
                          <a:xfrm>
                            <a:off x="18193" y="14563"/>
                            <a:ext cx="362" cy="362"/>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wgp>
                  </a:graphicData>
                </a:graphic>
              </wp:inline>
            </w:drawing>
          </mc:Choice>
          <mc:Fallback>
            <w:pict>
              <v:group id="Group 168" o:spid="_x0000_s1136" style="width:178.95pt;height:146.3pt;mso-position-horizontal-relative:char;mso-position-vertical-relative:line" coordsize="22726,20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">
                <v:group id="Group 27" o:spid="_x0000_s1137" style="position:absolute;width:22726;height:20078" coordsize="3579,31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QPAoMYAAADdAAAADwAAAGRycy9kb3ducmV2LnhtbESPQWvCQBSE74X+h+UV&#10;vOkmWluJriKi4kGEakG8PbLPJJh9G7JrEv99VxB6HGbmG2a26EwpGqpdYVlBPIhAEKdWF5wp+D1t&#10;+hMQziNrLC2Tggc5WMzf32aYaNvyDzVHn4kAYZeggtz7KpHSpTkZdANbEQfvamuDPsg6k7rGNsBN&#10;KYdR9CUNFhwWcqxolVN6O96Ngm2L7XIUr5v97bp6XE7jw3kfk1K9j245BeGp8//hV3unFXx/Dsf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A8CgxgAAAN0A&#10;AAAPAAAAAAAAAAAAAAAAAKoCAABkcnMvZG93bnJldi54bWxQSwUGAAAAAAQABAD6AAAAnQMAAAAA&#10;">
                  <v:shape id="Text Box 28" o:spid="_x0000_s1138" type="#_x0000_t202" style="position:absolute;left:1347;top:1677;width:658;height: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JQn8UA&#10;AADdAAAADwAAAGRycy9kb3ducmV2LnhtbESPT2vCQBTE74LfYXlCb3VX8U+bZiOiFHpS1LbQ2yP7&#10;TEKzb0N2a+K3d4WCx2FmfsOkq97W4kKtrxxrmIwVCOLcmYoLDZ+n9+cXED4gG6wdk4YreVhlw0GK&#10;iXEdH+hyDIWIEPYJaihDaBIpfV6SRT92DXH0zq61GKJsC2la7CLc1nKq1EJarDgulNjQpqT89/hn&#10;NXztzj/fM7UvtnbedK5Xku2r1Ppp1K/fQATqwyP83/4wGpaz6QLub+IT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YlCfxQAAAN0AAAAPAAAAAAAAAAAAAAAAAJgCAABkcnMv&#10;ZG93bnJldi54bWxQSwUGAAAAAAQABAD1AAAAigMAAAAA&#10;" filled="f" stroked="f">
                    <v:textbox>
                      <w:txbxContent>
                        <w:p w14:paraId="0CCD144F" w14:textId="77777777" w:rsidR="00D8659B" w:rsidRDefault="00D8659B" w:rsidP="00A46EFF">
                          <w:r>
                            <w:t>O</w:t>
                          </w:r>
                        </w:p>
                      </w:txbxContent>
                    </v:textbox>
                  </v:shape>
                  <v:line id="Line 29" o:spid="_x0000_s1139" style="position:absolute;visibility:visible;mso-wrap-style:square" from="390,2889" to="2910,2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K/28cAAADdAAAADwAAAGRycy9kb3ducmV2LnhtbESPS2/CMBCE75X6H6ytxK04RbyUYhAP&#10;IcGt0KK2t228TaLG62AbEv49RkLqcTQz32gms9ZU4kzOl5YVvHQTEMSZ1SXnCj7e189jED4ga6ws&#10;k4ILeZhNHx8mmGrb8I7O+5CLCGGfooIihDqV0mcFGfRdWxNH79c6gyFKl0vtsIlwU8lekgylwZLj&#10;QoE1LQvK/vYnoyD7auZ996nXw7efw+LoVt/HZrBVqvPUzl9BBGrDf/je3mgFo35vBLc38QnI6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Er/bxwAAAN0AAAAPAAAAAAAA&#10;AAAAAAAAAKECAABkcnMvZG93bnJldi54bWxQSwUGAAAAAAQABAD5AAAAlQMAAAAA&#10;">
                    <v:stroke dashstyle="dashDot"/>
                  </v:line>
                  <v:line id="Line 30" o:spid="_x0000_s1140" style="position:absolute;visibility:visible;mso-wrap-style:square" from="390,2337" to="2910,2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0rqcQAAADdAAAADwAAAGRycy9kb3ducmV2LnhtbERPyW7CMBC9I/UfrKnUG3GKgKKAQbQV&#10;Unsrm4DbEA9J1HgcbJekf48PlXp8evts0Zla3Mj5yrKC5yQFQZxbXXGhYLdd9ScgfEDWWFsmBb/k&#10;YTF/6M0w07blNd02oRAxhH2GCsoQmkxKn5dk0Ce2IY7cxTqDIUJXSO2wjeGmloM0HUuDFceGEht6&#10;Kyn/3vwYBfmxXQ7dQa/GX+f969W9n67t6FOpp8duOQURqAv/4j/3h1bwMhzEufFNfAJ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jSupxAAAAN0AAAAPAAAAAAAAAAAA&#10;AAAAAKECAABkcnMvZG93bnJldi54bWxQSwUGAAAAAAQABAD5AAAAkgMAAAAA&#10;">
                    <v:stroke dashstyle="dashDot"/>
                  </v:line>
                  <v:line id="Line 32" o:spid="_x0000_s1141" style="position:absolute;visibility:visible;mso-wrap-style:square" from="390,1191" to="2910,1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GOMscAAADdAAAADwAAAGRycy9kb3ducmV2LnhtbESPQWsCMRSE74X+h/AEbzWrWKtbo9gW&#10;od6sVbS35+a5u3Tzsiapu/77piD0OMzMN8x03ppKXMj50rKCfi8BQZxZXXKuYPu5fBiD8AFZY2WZ&#10;FFzJw3x2fzfFVNuGP+iyCbmIEPYpKihCqFMpfVaQQd+zNXH0TtYZDFG6XGqHTYSbSg6SZCQNlhwX&#10;CqzptaDse/NjFGSHZjF0e70crY+7l7N7+zo3jyulup128QwiUBv+w7f2u1bwNBxM4O9NfAJy9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wY4yxwAAAN0AAAAPAAAAAAAA&#10;AAAAAAAAAKECAABkcnMvZG93bnJldi54bWxQSwUGAAAAAAQABAD5AAAAlQMAAAAA&#10;">
                    <v:stroke dashstyle="dashDot"/>
                  </v:line>
                  <v:line id="Line 34" o:spid="_x0000_s1142" style="position:absolute;visibility:visible;mso-wrap-style:square" from="390,642" to="2910,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KxcsQAAADdAAAADwAAAGRycy9kb3ducmV2LnhtbERPz0/CMBS+k/A/NM+EG3QKopkUghAS&#10;vAFq1NtjfWwL6+toCxv/PT2QePzy/Z7MWlOJCzlfWlbwOEhAEGdWl5wr+Ppc9V9B+ICssbJMCq7k&#10;YTbtdiaYatvwli67kIsYwj5FBUUIdSqlzwoy6Ae2Jo7cwTqDIUKXS+2wieGmkk9JMpYGS44NBda0&#10;KCg77s5GQfbbzEfuR6/Gm/33+8kt/07N84dSvYd2/gYiUBv+xXf3Wit4GQ3j/vgmPgE5v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IrFyxAAAAN0AAAAPAAAAAAAAAAAA&#10;AAAAAKECAABkcnMvZG93bnJldi54bWxQSwUGAAAAAAQABAD5AAAAkgMAAAAA&#10;">
                    <v:stroke dashstyle="dashDot"/>
                  </v:line>
                  <v:line id="Line 35" o:spid="_x0000_s1143" style="position:absolute;visibility:visible;mso-wrap-style:square" from="226,1771" to="3424,17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klksYAAADdAAAADwAAAGRycy9kb3ducmV2LnhtbESPQWsCMRSE7wX/Q3iCt5pdW6quRpEu&#10;hR5aQS09Pzevm6Wbl2UT1/TfN4WCx2Hmm2HW22hbMVDvG8cK8mkGgrhyuuFawcfp5X4Bwgdkja1j&#10;UvBDHrab0d0aC+2ufKDhGGqRStgXqMCE0BVS+sqQRT91HXHyvlxvMSTZ11L3eE3ltpWzLHuSFhtO&#10;CwY7ejZUfR8vVsHclAc5l+XbaV8OTb6M7/HzvFRqMo67FYhAMdzC//SrTtzjQw5/b9ITk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RZJZLGAAAA3QAAAA8AAAAAAAAA&#10;AAAAAAAAoQIAAGRycy9kb3ducmV2LnhtbFBLBQYAAAAABAAEAPkAAACUAwAAAAA=&#10;">
                    <v:stroke endarrow="block"/>
                  </v:line>
                  <v:line id="Line 36" o:spid="_x0000_s1144" style="position:absolute;flip:y;visibility:visible;mso-wrap-style:square" from="1650,153" to="1650,3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UjVMcAAADdAAAADwAAAGRycy9kb3ducmV2LnhtbESPzWvCQBDF74X+D8sUegm60ZSqqav0&#10;Q6FQevDj4HHITpNgdjZkpxr/e1co9Ph4835v3nzZu0adqAu1ZwOjYQqKuPC25tLAfrceTEEFQbbY&#10;eCYDFwqwXNzfzTG3/swbOm2lVBHCIUcDlUibax2KihyGoW+Jo/fjO4cSZVdq2+E5wl2jx2n6rB3W&#10;HBsqbOm9ouK4/XXxjfU3f2RZ8uZ0ksxodZCvVIsxjw/96wsooV7+j//Sn9bA5Ckbw21NRIBeX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JSNUxwAAAN0AAAAPAAAAAAAA&#10;AAAAAAAAAKECAABkcnMvZG93bnJldi54bWxQSwUGAAAAAAQABAD5AAAAlQMAAAAA&#10;">
                    <v:stroke endarrow="block"/>
                  </v:line>
                  <v:line id="Line 37" o:spid="_x0000_s1145" style="position:absolute;visibility:visible;mso-wrap-style:square" from="390,642" to="390,2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vBccAAADdAAAADwAAAGRycy9kb3ducmV2LnhtbESPS0/DMBCE70j8B2uRuFEH+lRatyqg&#10;SnDrU21vS7wkEfE6tU0T/j2uVKnH0cx8o5nMWlOJMzlfWlbw3ElAEGdWl5wr2G4WTyMQPiBrrCyT&#10;gj/yMJve300w1bbhFZ3XIRcRwj5FBUUIdSqlzwoy6Du2Jo7et3UGQ5Qul9phE+Gmki9JMpAGS44L&#10;Bdb0VlD2s/41CrJDM++5vV4Mll+715N7P56a/qdSjw/tfAwiUBtu4Wv7QysY9rpduLyJT0BO/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8C8FxwAAAN0AAAAPAAAAAAAA&#10;AAAAAAAAAKECAABkcnMvZG93bnJldi54bWxQSwUGAAAAAAQABAD5AAAAlQMAAAAA&#10;">
                    <v:stroke dashstyle="dashDot"/>
                  </v:line>
                  <v:line id="Line 38" o:spid="_x0000_s1146" style="position:absolute;visibility:visible;mso-wrap-style:square" from="1012,642" to="1013,2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m3ccgAAADdAAAADwAAAGRycy9kb3ducmV2LnhtbESPT0/CQBTE7yZ8h80j8SZbsQKpLAQw&#10;JHpT/gS4PbvPtqH7tuyutH5718TE42RmfpOZzjtTiys5X1lWcD9IQBDnVldcKNht13cTED4ga6wt&#10;k4Jv8jCf9W6mmGnb8jtdN6EQEcI+QwVlCE0mpc9LMugHtiGO3qd1BkOUrpDaYRvhppbDJBlJgxXH&#10;hRIbWpWUnzdfRkF+bBepO+j16O1jv7y459OlfXxV6rbfLZ5ABOrCf/iv/aIVjNOHFH7fxCcgZ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Bm3ccgAAADdAAAADwAAAAAA&#10;AAAAAAAAAAChAgAAZHJzL2Rvd25yZXYueG1sUEsFBgAAAAAEAAQA+QAAAJYDAAAAAA==&#10;">
                    <v:stroke dashstyle="dashDot"/>
                  </v:line>
                  <v:line id="Line 41" o:spid="_x0000_s1147" style="position:absolute;visibility:visible;mso-wrap-style:square" from="2238,642" to="2239,2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US6scAAADdAAAADwAAAGRycy9kb3ducmV2LnhtbESPS0/DMBCE70j9D9YicaMO0JfSulUB&#10;VYJbn2p7W+IliRqvU9s04d/jSkg9jmbmG81k1ppKXMj50rKCp24CgjizuuRcwXazeByB8AFZY2WZ&#10;FPySh9m0czfBVNuGV3RZh1xECPsUFRQh1KmUPivIoO/amjh639YZDFG6XGqHTYSbSj4nyUAaLDku&#10;FFjTW0HZaf1jFGSHZt5ze70YLL92r2f3fjw3/U+lHu7b+RhEoDbcwv/tD61g2Hvpw/VNfAJy+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VRLqxwAAAN0AAAAPAAAAAAAA&#10;AAAAAAAAAKECAABkcnMvZG93bnJldi54bWxQSwUGAAAAAAQABAD5AAAAlQMAAAAA&#10;">
                    <v:stroke dashstyle="dashDot"/>
                  </v:line>
                  <v:line id="Line 42" o:spid="_x0000_s1148" style="position:absolute;visibility:visible;mso-wrap-style:square" from="2900,642" to="2901,2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eMncgAAADdAAAADwAAAGRycy9kb3ducmV2LnhtbESPT0/CQBTE7yZ8h80j8SZbEQupLAQw&#10;JHpT/gS4PbvPtqH7tuyutH5718TE42RmfpOZzjtTiys5X1lWcD9IQBDnVldcKNht13cTED4ga6wt&#10;k4Jv8jCf9W6mmGnb8jtdN6EQEcI+QwVlCE0mpc9LMugHtiGO3qd1BkOUrpDaYRvhppbDJEmlwYrj&#10;QokNrUrKz5svoyA/touRO+h1+vaxX17c8+nSPr4qddvvFk8gAnXhP/zXftEKxqOHFH7fxCcgZ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94eMncgAAADdAAAADwAAAAAA&#10;AAAAAAAAAAChAgAAZHJzL2Rvd25yZXYueG1sUEsFBgAAAAAEAAQA+QAAAJYDAAAAAA==&#10;">
                    <v:stroke dashstyle="dashDot"/>
                  </v:line>
                  <v:shape id="Text Box 43" o:spid="_x0000_s1149" type="#_x0000_t202" style="position:absolute;left:2907;top:1394;width:672;height: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dj2cUA&#10;AADdAAAADwAAAGRycy9kb3ducmV2LnhtbESPT2sCMRTE7wW/Q3gFb5pUbbVbo4gi9KTUf+DtsXnu&#10;Lm5elk10t9/eFIQeh5n5DTOdt7YUd6p94VjDW1+BIE6dKTjTcNivexMQPiAbLB2Thl/yMJ91XqaY&#10;GNfwD913IRMRwj5BDXkIVSKlT3Oy6PuuIo7exdUWQ5R1Jk2NTYTbUg6U+pAWC44LOVa0zCm97m5W&#10;w3FzOZ9Gaput7HvVuFZJtp9S6+5ru/gCEagN/+Fn+9toGI+GY/h7E5+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92PZxQAAAN0AAAAPAAAAAAAAAAAAAAAAAJgCAABkcnMv&#10;ZG93bnJldi54bWxQSwUGAAAAAAQABAD1AAAAigMAAAAA&#10;" filled="f" stroked="f">
                    <v:textbox>
                      <w:txbxContent>
                        <w:p w14:paraId="771D3335" w14:textId="77777777" w:rsidR="00D8659B" w:rsidRDefault="00D8659B" w:rsidP="00A46EFF">
                          <w:r>
                            <w:t>u</w:t>
                          </w:r>
                          <w:r>
                            <w:rPr>
                              <w:vertAlign w:val="subscript"/>
                            </w:rPr>
                            <w:t>C</w:t>
                          </w:r>
                        </w:p>
                      </w:txbxContent>
                    </v:textbox>
                  </v:shape>
                  <v:shape id="Text Box 44" o:spid="_x0000_s1150" type="#_x0000_t202" style="position:absolute;left:1650;width:1003;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3q8IA&#10;AADdAAAADwAAAGRycy9kb3ducmV2LnhtbERPy2rCQBTdF/oPwy24qzPWd3SU0iK4UowPcHfJXJPQ&#10;zJ2QmZr4986i0OXhvJfrzlbiTo0vHWsY9BUI4syZknMNp+PmfQbCB2SDlWPS8CAP69XryxIT41o+&#10;0D0NuYgh7BPUUIRQJ1L6rCCLvu9q4sjdXGMxRNjk0jTYxnBbyQ+lJtJiybGhwJq+Csp+0l+r4by7&#10;XS8jtc+/7bhuXack27nUuvfWfS5ABOrCv/jPvTUapqNhnBvfxCc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aPerwgAAAN0AAAAPAAAAAAAAAAAAAAAAAJgCAABkcnMvZG93&#10;bnJldi54bWxQSwUGAAAAAAQABAD1AAAAhwMAAAAA&#10;" filled="f" stroked="f">
                    <v:textbox>
                      <w:txbxContent>
                        <w:p w14:paraId="2EC375E0" w14:textId="77777777" w:rsidR="00D8659B" w:rsidRDefault="00D8659B" w:rsidP="00A46EFF">
                          <w:r>
                            <w:t>u</w:t>
                          </w:r>
                          <w:r>
                            <w:rPr>
                              <w:vertAlign w:val="subscript"/>
                            </w:rPr>
                            <w:t>cd</w:t>
                          </w:r>
                        </w:p>
                      </w:txbxContent>
                    </v:textbox>
                  </v:shape>
                  <v:oval id="Oval 45" o:spid="_x0000_s1151" style="position:absolute;left:978;top:141;width:1339;height:3296;rotation:840983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ZK5scA&#10;AADdAAAADwAAAGRycy9kb3ducmV2LnhtbESPT2vCQBDF7wW/wzKCt7qpLa2mriLSQkvxYPxznmTH&#10;JJidDburxm/vCkKPjzfv9+ZN551pxJmcry0reBkmIIgLq2suFWw3389jED4ga2wsk4IreZjPek9T&#10;TLW98JrOWShFhLBPUUEVQptK6YuKDPqhbYmjd7DOYIjSlVI7vES4aeQoSd6lwZpjQ4UtLSsqjtnJ&#10;xDf2K72+uiMn2So//I6+8l37lys16HeLTxCBuvB//Ej/aAUfb68TuK+JCJ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WSubHAAAA3QAAAA8AAAAAAAAAAAAAAAAAmAIAAGRy&#10;cy9kb3ducmV2LnhtbFBLBQYAAAAABAAEAPUAAACMAwAAAAA=&#10;" filled="f" strokecolor="#00c" strokeweight="1.25pt"/>
                </v:group>
                <v:oval id="Oval 77" o:spid="_x0000_s1152" style="position:absolute;left:14072;top:18277;width:362;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VSb8EA&#10;AADdAAAADwAAAGRycy9kb3ducmV2LnhtbERPTYvCMBC9L/gfwgheFk0VV6UaRQqK1+162OPYjG2x&#10;mZQk2vbfm8PCHh/ve3foTSNe5HxtWcF8loAgLqyuuVRw/TlNNyB8QNbYWCYFA3k47EcfO0y17fib&#10;XnkoRQxhn6KCKoQ2ldIXFRn0M9sSR+5uncEQoSuldtjFcNPIRZKspMGaY0OFLWUVFY/8aRS4z3bI&#10;hkt2mt/4nH91G/27umqlJuP+uAURqA//4j/3RStYL5dxf3wTn4D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VUm/BAAAA3QAAAA8AAAAAAAAAAAAAAAAAmAIAAGRycy9kb3du&#10;cmV2LnhtbFBLBQYAAAAABAAEAPUAAACGAwAAAAA=&#10;" fillcolor="black"/>
                <v:oval id="Oval 78" o:spid="_x0000_s1153" style="position:absolute;left:18322;top:18148;width:362;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n39MQA&#10;AADdAAAADwAAAGRycy9kb3ducmV2LnhtbESPQWvCQBSE7wX/w/IKvRTdRKyV6CoSsHg1eujxmX0m&#10;odm3YXc1yb/vFoQeh5n5htnsBtOKBznfWFaQzhIQxKXVDVcKLufDdAXCB2SNrWVSMJKH3XbyssFM&#10;255P9ChCJSKEfYYK6hC6TEpf1mTQz2xHHL2bdQZDlK6S2mEf4aaV8yRZSoMNx4UaO8prKn+Ku1Hg&#10;3rsxH4/5Ib3yV/HRr/T38qKVensd9msQgYbwH362j1rB52KRwt+b+AT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9/TEAAAA3QAAAA8AAAAAAAAAAAAAAAAAmAIAAGRycy9k&#10;b3ducmV2LnhtbFBLBQYAAAAABAAEAPUAAACJAwAAAAA=&#10;" fillcolor="black"/>
                <v:oval id="Oval 79" o:spid="_x0000_s1154" style="position:absolute;left:2223;top:7330;width:362;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tpg8UA&#10;AADdAAAADwAAAGRycy9kb3ducmV2LnhtbESPQWvCQBSE74L/YXlCL1I3iqaSuooELF4bPXh8zb4m&#10;odm3YXc1yb/vFgoeh5n5htkdBtOKBznfWFawXCQgiEurG64UXC+n1y0IH5A1tpZJwUgeDvvpZIeZ&#10;tj1/0qMIlYgQ9hkqqEPoMil9WZNBv7AdcfS+rTMYonSV1A77CDetXCVJKg02HBdq7Civqfwp7kaB&#10;m3djPp7z0/KLP4pNv9W39KqVepkNx3cQgYbwDP+3z1rB23q9gr838Qn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C2mDxQAAAN0AAAAPAAAAAAAAAAAAAAAAAJgCAABkcnMv&#10;ZG93bnJldi54bWxQSwUGAAAAAAQABAD1AAAAigMAAAAA&#10;" fillcolor="black"/>
                <v:oval id="Oval 80" o:spid="_x0000_s1155" style="position:absolute;left:6151;top:3922;width:362;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fMGMUA&#10;AADdAAAADwAAAGRycy9kb3ducmV2LnhtbESPQWvCQBSE7wX/w/KEXopubK1KdBUJWLyaevD4zD6T&#10;YPZt2N2a5N93CwWPw8x8w2x2vWnEg5yvLSuYTRMQxIXVNZcKzt+HyQqED8gaG8ukYCAPu+3oZYOp&#10;th2f6JGHUkQI+xQVVCG0qZS+qMign9qWOHo36wyGKF0ptcMuwk0j35NkIQ3WHBcqbCmrqLjnP0aB&#10;e2uHbDhmh9mVv/LPbqUvi7NW6nXc79cgAvXhGf5vH7WC5Xz+AX9v4hO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R8wYxQAAAN0AAAAPAAAAAAAAAAAAAAAAAJgCAABkcnMv&#10;ZG93bnJldi54bWxQSwUGAAAAAAQABAD1AAAAigMAAAAA&#10;" fillcolor="black"/>
                <v:oval id="Oval 81" o:spid="_x0000_s1156" style="position:absolute;left:2352;top:3852;width:362;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5UbMQA&#10;AADdAAAADwAAAGRycy9kb3ducmV2LnhtbESPQWvCQBSE74L/YXmFXkQ3ltRKdBUJWLwaPfT4zD6T&#10;0OzbsLs1yb/vFoQeh5n5htnuB9OKBznfWFawXCQgiEurG64UXC/H+RqED8gaW8ukYCQP+910ssVM&#10;257P9ChCJSKEfYYK6hC6TEpf1mTQL2xHHL27dQZDlK6S2mEf4aaVb0mykgYbjgs1dpTXVH4XP0aB&#10;m3VjPp7y4/LGn8V7v9Zfq6tW6vVlOGxABBrCf/jZPmkFH2mawt+b+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VGzEAAAA3QAAAA8AAAAAAAAAAAAAAAAAmAIAAGRycy9k&#10;b3ducmV2LnhtbFBLBQYAAAAABAAEAPUAAACJAwAAAAA=&#10;" fillcolor="black"/>
                <v:oval id="Oval 82" o:spid="_x0000_s1157" style="position:absolute;left:18193;top:14563;width:362;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Lx98UA&#10;AADdAAAADwAAAGRycy9kb3ducmV2LnhtbESPQWvCQBSE74L/YXlCL1I3Fk0ldRUJWLw2evD4mn1N&#10;QrNvw+5qkn/fFYQeh5n5htnuB9OKOznfWFawXCQgiEurG64UXM7H1w0IH5A1tpZJwUge9rvpZIuZ&#10;tj1/0b0IlYgQ9hkqqEPoMil9WZNBv7AdcfR+rDMYonSV1A77CDetfEuSVBpsOC7U2FFeU/lb3IwC&#10;N+/GfDzlx+U3fxbrfqOv6UUr9TIbDh8gAg3hP/xsn7SC99VqDY838Qn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4vH3xQAAAN0AAAAPAAAAAAAAAAAAAAAAAJgCAABkcnMv&#10;ZG93bnJldi54bWxQSwUGAAAAAAQABAD1AAAAigMAAAAA&#10;" fillcolor="black"/>
                <w10:anchorlock/>
              </v:group>
            </w:pict>
          </mc:Fallback>
        </mc:AlternateContent>
      </w:r>
    </w:p>
    <w:p w14:paraId="768D0EE2" w14:textId="321B29A1" w:rsidR="00A46EFF" w:rsidRPr="00314744" w:rsidRDefault="00A46EFF" w:rsidP="0038605B">
      <w:pPr>
        <w:spacing w:line="240" w:lineRule="atLeast"/>
        <w:ind w:left="0" w:firstLine="283"/>
        <w:jc w:val="left"/>
        <w:rPr>
          <w:rFonts w:eastAsia="Times New Roman"/>
          <w:sz w:val="22"/>
          <w:szCs w:val="22"/>
          <w:lang w:val="pt-BR" w:eastAsia="vi-VN"/>
        </w:rPr>
      </w:pPr>
      <w:r w:rsidRPr="00314744">
        <w:rPr>
          <w:rFonts w:eastAsia="Times New Roman"/>
          <w:b/>
          <w:sz w:val="22"/>
          <w:szCs w:val="22"/>
          <w:lang w:val="pt-BR" w:eastAsia="vi-VN"/>
        </w:rPr>
        <w:t xml:space="preserve">A. </w:t>
      </w:r>
      <w:r w:rsidRPr="00314744">
        <w:rPr>
          <w:rFonts w:eastAsia="Times New Roman"/>
          <w:sz w:val="22"/>
          <w:szCs w:val="22"/>
          <w:lang w:val="pt-BR" w:eastAsia="vi-VN"/>
        </w:rPr>
        <w:t>2,68 rad.</w:t>
      </w:r>
      <w:r w:rsidRPr="00314744">
        <w:rPr>
          <w:rFonts w:eastAsia="Times New Roman"/>
          <w:b/>
          <w:sz w:val="22"/>
          <w:szCs w:val="22"/>
          <w:lang w:val="pt-BR" w:eastAsia="vi-VN"/>
        </w:rPr>
        <w:tab/>
      </w:r>
      <w:r w:rsidRPr="00314744">
        <w:rPr>
          <w:rFonts w:eastAsia="Times New Roman"/>
          <w:b/>
          <w:sz w:val="22"/>
          <w:szCs w:val="22"/>
          <w:lang w:val="pt-BR" w:eastAsia="vi-VN"/>
        </w:rPr>
        <w:tab/>
        <w:t xml:space="preserve">B. </w:t>
      </w:r>
      <w:r w:rsidRPr="00314744">
        <w:rPr>
          <w:rFonts w:eastAsia="Times New Roman"/>
          <w:sz w:val="22"/>
          <w:szCs w:val="22"/>
          <w:lang w:val="pt-BR" w:eastAsia="vi-VN"/>
        </w:rPr>
        <w:t>2,09 rad.</w:t>
      </w:r>
      <w:r w:rsidRPr="00314744">
        <w:rPr>
          <w:rFonts w:eastAsia="Times New Roman"/>
          <w:sz w:val="22"/>
          <w:szCs w:val="22"/>
          <w:lang w:val="pt-BR" w:eastAsia="vi-VN"/>
        </w:rPr>
        <w:tab/>
      </w:r>
      <w:r w:rsidRPr="00314744">
        <w:rPr>
          <w:rFonts w:eastAsia="Times New Roman"/>
          <w:sz w:val="22"/>
          <w:szCs w:val="22"/>
          <w:lang w:val="pt-BR" w:eastAsia="vi-VN"/>
        </w:rPr>
        <w:tab/>
      </w:r>
      <w:r w:rsidRPr="00314744">
        <w:rPr>
          <w:rFonts w:eastAsia="Times New Roman"/>
          <w:b/>
          <w:sz w:val="22"/>
          <w:szCs w:val="22"/>
          <w:lang w:val="pt-BR" w:eastAsia="vi-VN"/>
        </w:rPr>
        <w:t xml:space="preserve">C. </w:t>
      </w:r>
      <w:r w:rsidRPr="00314744">
        <w:rPr>
          <w:rFonts w:eastAsia="Times New Roman"/>
          <w:sz w:val="22"/>
          <w:szCs w:val="22"/>
          <w:lang w:val="pt-BR" w:eastAsia="vi-VN"/>
        </w:rPr>
        <w:t>2,42 rad.</w:t>
      </w:r>
      <w:r w:rsidRPr="00314744">
        <w:rPr>
          <w:rFonts w:eastAsia="Times New Roman"/>
          <w:b/>
          <w:sz w:val="22"/>
          <w:szCs w:val="22"/>
          <w:lang w:val="pt-BR" w:eastAsia="vi-VN"/>
        </w:rPr>
        <w:tab/>
        <w:t xml:space="preserve">D. </w:t>
      </w:r>
      <w:r w:rsidRPr="00314744">
        <w:rPr>
          <w:rFonts w:eastAsia="Times New Roman"/>
          <w:sz w:val="22"/>
          <w:szCs w:val="22"/>
          <w:lang w:val="pt-BR" w:eastAsia="vi-VN"/>
        </w:rPr>
        <w:t>1,83 rad.</w:t>
      </w:r>
    </w:p>
    <w:p w14:paraId="1C80DE31" w14:textId="77777777" w:rsidR="00A46EFF" w:rsidRPr="00314744" w:rsidRDefault="00A46EFF" w:rsidP="0038605B">
      <w:pPr>
        <w:widowControl w:val="0"/>
        <w:numPr>
          <w:ilvl w:val="0"/>
          <w:numId w:val="36"/>
        </w:numPr>
        <w:spacing w:line="240" w:lineRule="atLeast"/>
        <w:contextualSpacing/>
        <w:jc w:val="left"/>
        <w:rPr>
          <w:rFonts w:eastAsia="Calibri"/>
          <w:b/>
          <w:sz w:val="22"/>
          <w:szCs w:val="22"/>
          <w:lang w:val="vi-VN" w:eastAsia="vi-VN" w:bidi="vi-VN"/>
        </w:rPr>
      </w:pPr>
      <w:r w:rsidRPr="00314744">
        <w:rPr>
          <w:rFonts w:eastAsia="Calibri"/>
          <w:sz w:val="22"/>
          <w:szCs w:val="22"/>
          <w:lang w:val="vi-VN" w:eastAsia="vi-VN" w:bidi="vi-VN"/>
        </w:rPr>
        <w:t xml:space="preserve">Đặt điện áp </w:t>
      </w:r>
      <w:r w:rsidRPr="00314744">
        <w:rPr>
          <w:rFonts w:eastAsia="Arial Unicode MS"/>
          <w:position w:val="-14"/>
          <w:sz w:val="22"/>
          <w:szCs w:val="22"/>
          <w:lang w:val="vi-VN" w:eastAsia="vi-VN" w:bidi="vi-VN"/>
        </w:rPr>
        <w:object w:dxaOrig="2160" w:dyaOrig="400" w14:anchorId="1640D9AB">
          <v:shape id="_x0000_i2230" type="#_x0000_t75" style="width:109.1pt;height:19.9pt" o:ole="">
            <v:imagedata r:id="rId2398" o:title=""/>
          </v:shape>
          <o:OLEObject Type="Embed" ProgID="Equation.DSMT4" ShapeID="_x0000_i2230" DrawAspect="Content" ObjectID="_1725694853" r:id="rId2399"/>
        </w:object>
      </w:r>
      <w:r w:rsidRPr="00314744">
        <w:rPr>
          <w:rFonts w:eastAsia="Calibri"/>
          <w:sz w:val="22"/>
          <w:szCs w:val="22"/>
          <w:lang w:val="vi-VN" w:eastAsia="vi-VN" w:bidi="vi-VN"/>
        </w:rPr>
        <w:t xml:space="preserve"> vào hai đầu đoạn mạch R, L, C mắc nối tiếp, trong đó tụ điện có điện dung C thay đổi được. Biết giá trị của điện trở là 10Ω và dung kháng của tụ điện là </w:t>
      </w:r>
      <w:r w:rsidRPr="00314744">
        <w:rPr>
          <w:rFonts w:eastAsia="Arial Unicode MS"/>
          <w:position w:val="-8"/>
          <w:sz w:val="22"/>
          <w:szCs w:val="22"/>
          <w:lang w:val="vi-VN" w:eastAsia="vi-VN" w:bidi="vi-VN"/>
        </w:rPr>
        <w:object w:dxaOrig="740" w:dyaOrig="360" w14:anchorId="50EB3050">
          <v:shape id="_x0000_i2231" type="#_x0000_t75" style="width:37.1pt;height:18.55pt" o:ole="">
            <v:imagedata r:id="rId2400" o:title=""/>
          </v:shape>
          <o:OLEObject Type="Embed" ProgID="Equation.DSMT4" ShapeID="_x0000_i2231" DrawAspect="Content" ObjectID="_1725694854" r:id="rId2401"/>
        </w:object>
      </w:r>
      <w:r w:rsidRPr="00314744">
        <w:rPr>
          <w:rFonts w:eastAsia="Calibri"/>
          <w:sz w:val="22"/>
          <w:szCs w:val="22"/>
          <w:lang w:val="vi-VN" w:eastAsia="vi-VN" w:bidi="vi-VN"/>
        </w:rPr>
        <w:t>. Khi L=L</w:t>
      </w:r>
      <w:r w:rsidRPr="00314744">
        <w:rPr>
          <w:rFonts w:eastAsia="Calibri"/>
          <w:sz w:val="22"/>
          <w:szCs w:val="22"/>
          <w:vertAlign w:val="subscript"/>
          <w:lang w:val="vi-VN" w:eastAsia="vi-VN" w:bidi="vi-VN"/>
        </w:rPr>
        <w:t>1</w:t>
      </w:r>
      <w:r w:rsidRPr="00314744">
        <w:rPr>
          <w:rFonts w:eastAsia="Calibri"/>
          <w:sz w:val="22"/>
          <w:szCs w:val="22"/>
          <w:lang w:val="vi-VN" w:eastAsia="vi-VN" w:bidi="vi-VN"/>
        </w:rPr>
        <w:t xml:space="preserve"> thì điện áp giữa hai đầu cuộn cảm là </w:t>
      </w:r>
      <w:r w:rsidRPr="00314744">
        <w:rPr>
          <w:rFonts w:eastAsia="Arial Unicode MS"/>
          <w:position w:val="-14"/>
          <w:sz w:val="22"/>
          <w:szCs w:val="22"/>
          <w:lang w:val="vi-VN" w:eastAsia="vi-VN" w:bidi="vi-VN"/>
        </w:rPr>
        <w:object w:dxaOrig="3019" w:dyaOrig="400" w14:anchorId="69A959EE">
          <v:shape id="_x0000_i2232" type="#_x0000_t75" style="width:150.65pt;height:19.9pt" o:ole="">
            <v:imagedata r:id="rId2402" o:title=""/>
          </v:shape>
          <o:OLEObject Type="Embed" ProgID="Equation.DSMT4" ShapeID="_x0000_i2232" DrawAspect="Content" ObjectID="_1725694855" r:id="rId2403"/>
        </w:object>
      </w:r>
      <w:r w:rsidRPr="00314744">
        <w:rPr>
          <w:rFonts w:eastAsia="Calibri"/>
          <w:sz w:val="22"/>
          <w:szCs w:val="22"/>
          <w:lang w:val="vi-VN" w:eastAsia="vi-VN" w:bidi="vi-VN"/>
        </w:rPr>
        <w:t>. Khi L=</w:t>
      </w:r>
      <w:r w:rsidRPr="00314744">
        <w:rPr>
          <w:rFonts w:eastAsia="Arial Unicode MS"/>
          <w:position w:val="-24"/>
          <w:sz w:val="22"/>
          <w:szCs w:val="22"/>
          <w:lang w:val="vi-VN" w:eastAsia="vi-VN" w:bidi="vi-VN"/>
        </w:rPr>
        <w:object w:dxaOrig="320" w:dyaOrig="620" w14:anchorId="20EBFCBE">
          <v:shape id="_x0000_i2233" type="#_x0000_t75" style="width:15.45pt;height:30.5pt" o:ole="">
            <v:imagedata r:id="rId2404" o:title=""/>
          </v:shape>
          <o:OLEObject Type="Embed" ProgID="Equation.DSMT4" ShapeID="_x0000_i2233" DrawAspect="Content" ObjectID="_1725694856" r:id="rId2405"/>
        </w:object>
      </w:r>
      <w:r w:rsidRPr="00314744">
        <w:rPr>
          <w:rFonts w:eastAsia="Calibri"/>
          <w:sz w:val="22"/>
          <w:szCs w:val="22"/>
          <w:lang w:val="vi-VN" w:eastAsia="vi-VN" w:bidi="vi-VN"/>
        </w:rPr>
        <w:t xml:space="preserve"> thì biểu thức cường độ dòng điện trong đoạn mạch là</w:t>
      </w:r>
    </w:p>
    <w:p w14:paraId="16D8D04D" w14:textId="77777777" w:rsidR="00A46EFF" w:rsidRPr="00314744" w:rsidRDefault="00A46EFF" w:rsidP="0038605B">
      <w:pPr>
        <w:spacing w:line="240" w:lineRule="atLeast"/>
        <w:ind w:left="0" w:firstLine="283"/>
        <w:jc w:val="left"/>
        <w:rPr>
          <w:rFonts w:eastAsia="Calibri"/>
          <w:b/>
          <w:sz w:val="22"/>
          <w:szCs w:val="22"/>
        </w:rPr>
      </w:pPr>
      <w:r w:rsidRPr="00314744">
        <w:rPr>
          <w:rFonts w:eastAsia="Calibri"/>
          <w:b/>
          <w:sz w:val="22"/>
          <w:szCs w:val="22"/>
        </w:rPr>
        <w:t>A.</w:t>
      </w:r>
      <w:r w:rsidRPr="00314744">
        <w:rPr>
          <w:rFonts w:eastAsia="Calibri"/>
          <w:position w:val="-14"/>
          <w:sz w:val="22"/>
          <w:szCs w:val="22"/>
        </w:rPr>
        <w:object w:dxaOrig="2920" w:dyaOrig="420" w14:anchorId="184BD37A">
          <v:shape id="_x0000_i2234" type="#_x0000_t75" style="width:146.15pt;height:22.1pt" o:ole="">
            <v:imagedata r:id="rId2406" o:title=""/>
          </v:shape>
          <o:OLEObject Type="Embed" ProgID="Equation.DSMT4" ShapeID="_x0000_i2234" DrawAspect="Content" ObjectID="_1725694857" r:id="rId2407"/>
        </w:object>
      </w:r>
      <w:r w:rsidRPr="00314744">
        <w:rPr>
          <w:rFonts w:eastAsia="Calibri"/>
          <w:position w:val="-14"/>
          <w:sz w:val="22"/>
          <w:szCs w:val="22"/>
        </w:rPr>
        <w:t xml:space="preserve">         </w:t>
      </w:r>
      <w:r w:rsidRPr="00314744">
        <w:rPr>
          <w:rFonts w:eastAsia="Calibri"/>
          <w:b/>
          <w:sz w:val="22"/>
          <w:szCs w:val="22"/>
        </w:rPr>
        <w:t>B.</w:t>
      </w:r>
      <w:r w:rsidRPr="00314744">
        <w:rPr>
          <w:rFonts w:eastAsia="Calibri"/>
          <w:sz w:val="22"/>
          <w:szCs w:val="22"/>
        </w:rPr>
        <w:t xml:space="preserve"> </w:t>
      </w:r>
      <w:r w:rsidRPr="00314744">
        <w:rPr>
          <w:rFonts w:eastAsia="Calibri"/>
          <w:position w:val="-14"/>
          <w:sz w:val="22"/>
          <w:szCs w:val="22"/>
        </w:rPr>
        <w:object w:dxaOrig="2799" w:dyaOrig="420" w14:anchorId="2FFCA99E">
          <v:shape id="_x0000_i2235" type="#_x0000_t75" style="width:139.1pt;height:22.1pt" o:ole="">
            <v:imagedata r:id="rId2408" o:title=""/>
          </v:shape>
          <o:OLEObject Type="Embed" ProgID="Equation.DSMT4" ShapeID="_x0000_i2235" DrawAspect="Content" ObjectID="_1725694858" r:id="rId2409"/>
        </w:object>
      </w:r>
    </w:p>
    <w:p w14:paraId="16BBCCED" w14:textId="6F70545E" w:rsidR="00A46EFF" w:rsidRPr="00314744" w:rsidRDefault="00A46EFF" w:rsidP="0038605B">
      <w:pPr>
        <w:spacing w:line="240" w:lineRule="atLeast"/>
        <w:ind w:left="0" w:firstLine="283"/>
        <w:contextualSpacing/>
        <w:jc w:val="left"/>
        <w:rPr>
          <w:rFonts w:eastAsia="Arial Unicode MS"/>
          <w:sz w:val="22"/>
          <w:szCs w:val="22"/>
          <w:lang w:eastAsia="vi-VN" w:bidi="vi-VN"/>
        </w:rPr>
      </w:pPr>
      <w:r w:rsidRPr="00314744">
        <w:rPr>
          <w:rFonts w:eastAsia="Arial Unicode MS"/>
          <w:b/>
          <w:sz w:val="22"/>
          <w:szCs w:val="22"/>
          <w:lang w:val="vi-VN" w:eastAsia="vi-VN" w:bidi="vi-VN"/>
        </w:rPr>
        <w:t>C.</w:t>
      </w:r>
      <w:r w:rsidRPr="00314744">
        <w:rPr>
          <w:rFonts w:eastAsia="Arial Unicode MS"/>
          <w:sz w:val="22"/>
          <w:szCs w:val="22"/>
          <w:lang w:val="vi-VN" w:eastAsia="vi-VN" w:bidi="vi-VN"/>
        </w:rPr>
        <w:t xml:space="preserve"> </w:t>
      </w:r>
      <w:r w:rsidRPr="00314744">
        <w:rPr>
          <w:rFonts w:eastAsia="Arial Unicode MS"/>
          <w:position w:val="-14"/>
          <w:sz w:val="22"/>
          <w:szCs w:val="22"/>
          <w:lang w:val="vi-VN" w:eastAsia="vi-VN" w:bidi="vi-VN"/>
        </w:rPr>
        <w:object w:dxaOrig="2780" w:dyaOrig="420" w14:anchorId="0B03D204">
          <v:shape id="_x0000_i2236" type="#_x0000_t75" style="width:139.15pt;height:22.1pt" o:ole="">
            <v:imagedata r:id="rId2410" o:title=""/>
          </v:shape>
          <o:OLEObject Type="Embed" ProgID="Equation.DSMT4" ShapeID="_x0000_i2236" DrawAspect="Content" ObjectID="_1725694859" r:id="rId2411"/>
        </w:object>
      </w:r>
      <w:r w:rsidRPr="00314744">
        <w:rPr>
          <w:rFonts w:eastAsia="Arial Unicode MS"/>
          <w:position w:val="-14"/>
          <w:sz w:val="22"/>
          <w:szCs w:val="22"/>
          <w:lang w:eastAsia="vi-VN" w:bidi="vi-VN"/>
        </w:rPr>
        <w:t xml:space="preserve">          </w:t>
      </w:r>
      <w:r w:rsidRPr="00314744">
        <w:rPr>
          <w:rFonts w:eastAsia="Arial Unicode MS"/>
          <w:b/>
          <w:sz w:val="22"/>
          <w:szCs w:val="22"/>
          <w:lang w:val="vi-VN" w:eastAsia="vi-VN" w:bidi="vi-VN"/>
        </w:rPr>
        <w:t>D.</w:t>
      </w:r>
      <w:r w:rsidRPr="00314744">
        <w:rPr>
          <w:rFonts w:eastAsia="Arial Unicode MS"/>
          <w:position w:val="-14"/>
          <w:sz w:val="22"/>
          <w:szCs w:val="22"/>
          <w:lang w:val="vi-VN" w:eastAsia="vi-VN" w:bidi="vi-VN"/>
        </w:rPr>
        <w:object w:dxaOrig="2920" w:dyaOrig="420" w14:anchorId="2C9C9F19">
          <v:shape id="_x0000_i2237" type="#_x0000_t75" style="width:146.15pt;height:22.1pt" o:ole="">
            <v:imagedata r:id="rId2412" o:title=""/>
          </v:shape>
          <o:OLEObject Type="Embed" ProgID="Equation.DSMT4" ShapeID="_x0000_i2237" DrawAspect="Content" ObjectID="_1725694860" r:id="rId2413"/>
        </w:object>
      </w:r>
    </w:p>
    <w:p w14:paraId="3DB1675B" w14:textId="7211BDA2" w:rsidR="00A46EFF" w:rsidRPr="00314744" w:rsidRDefault="00A46EFF" w:rsidP="0038605B">
      <w:pPr>
        <w:widowControl w:val="0"/>
        <w:numPr>
          <w:ilvl w:val="0"/>
          <w:numId w:val="36"/>
        </w:numPr>
        <w:spacing w:line="240" w:lineRule="atLeast"/>
        <w:contextualSpacing/>
        <w:jc w:val="left"/>
        <w:rPr>
          <w:rFonts w:eastAsia="Calibri"/>
          <w:b/>
          <w:sz w:val="22"/>
          <w:szCs w:val="22"/>
          <w:lang w:val="pt-BR" w:eastAsia="vi-VN" w:bidi="vi-VN"/>
        </w:rPr>
      </w:pPr>
      <w:r w:rsidRPr="00314744">
        <w:rPr>
          <w:rFonts w:eastAsia="Calibri"/>
          <w:b/>
          <w:sz w:val="22"/>
          <w:szCs w:val="22"/>
          <w:lang w:val="pt-BR" w:eastAsia="vi-VN" w:bidi="vi-VN"/>
        </w:rPr>
        <w:t xml:space="preserve"> </w:t>
      </w:r>
      <w:r w:rsidRPr="00314744">
        <w:rPr>
          <w:rFonts w:eastAsia="Calibri"/>
          <w:sz w:val="22"/>
          <w:szCs w:val="22"/>
          <w:lang w:val="vi-VN" w:eastAsia="vi-VN" w:bidi="vi-VN"/>
        </w:rPr>
        <w:t xml:space="preserve">Đặt điện áp xoay chiều vào hai đầu đoạn mạch gồm tụ điện C và cuộn dây có trở thuần mắc nối tiếp. </w:t>
      </w:r>
      <w:r w:rsidRPr="00314744">
        <w:rPr>
          <w:rFonts w:eastAsia="Calibri"/>
          <w:sz w:val="22"/>
          <w:szCs w:val="22"/>
          <w:lang w:val="pt-BR" w:eastAsia="vi-VN" w:bidi="vi-VN"/>
        </w:rPr>
        <w:t>Hình bên là đồ thị đường cong biểu diễn mối liên hệ của điện áp tức thời giữa hai đầu cuộn dây (u</w:t>
      </w:r>
      <w:r w:rsidRPr="00314744">
        <w:rPr>
          <w:rFonts w:eastAsia="Calibri"/>
          <w:sz w:val="22"/>
          <w:szCs w:val="22"/>
          <w:vertAlign w:val="subscript"/>
          <w:lang w:val="pt-BR" w:eastAsia="vi-VN" w:bidi="vi-VN"/>
        </w:rPr>
        <w:t>cd</w:t>
      </w:r>
      <w:r w:rsidRPr="00314744">
        <w:rPr>
          <w:rFonts w:eastAsia="Calibri"/>
          <w:sz w:val="22"/>
          <w:szCs w:val="22"/>
          <w:lang w:val="pt-BR" w:eastAsia="vi-VN" w:bidi="vi-VN"/>
        </w:rPr>
        <w:t>) và điện áp tức thời giữa hai đầu tụ điện C (u</w:t>
      </w:r>
      <w:r w:rsidRPr="00314744">
        <w:rPr>
          <w:rFonts w:eastAsia="Calibri"/>
          <w:sz w:val="22"/>
          <w:szCs w:val="22"/>
          <w:vertAlign w:val="subscript"/>
          <w:lang w:val="pt-BR" w:eastAsia="vi-VN" w:bidi="vi-VN"/>
        </w:rPr>
        <w:t>C</w:t>
      </w:r>
      <w:r w:rsidRPr="00314744">
        <w:rPr>
          <w:rFonts w:eastAsia="Calibri"/>
          <w:sz w:val="22"/>
          <w:szCs w:val="22"/>
          <w:lang w:val="pt-BR" w:eastAsia="vi-VN" w:bidi="vi-VN"/>
        </w:rPr>
        <w:t>).Độ lệch pha giữa u</w:t>
      </w:r>
      <w:r w:rsidRPr="00314744">
        <w:rPr>
          <w:rFonts w:eastAsia="Calibri"/>
          <w:sz w:val="22"/>
          <w:szCs w:val="22"/>
          <w:vertAlign w:val="subscript"/>
          <w:lang w:val="pt-BR" w:eastAsia="vi-VN" w:bidi="vi-VN"/>
        </w:rPr>
        <w:t>cd</w:t>
      </w:r>
      <w:r w:rsidRPr="00314744">
        <w:rPr>
          <w:rFonts w:eastAsia="Calibri"/>
          <w:sz w:val="22"/>
          <w:szCs w:val="22"/>
          <w:lang w:val="pt-BR" w:eastAsia="vi-VN" w:bidi="vi-VN"/>
        </w:rPr>
        <w:t xml:space="preserve"> và u</w:t>
      </w:r>
      <w:r w:rsidRPr="00314744">
        <w:rPr>
          <w:rFonts w:eastAsia="Calibri"/>
          <w:sz w:val="22"/>
          <w:szCs w:val="22"/>
          <w:vertAlign w:val="subscript"/>
          <w:lang w:val="pt-BR" w:eastAsia="vi-VN" w:bidi="vi-VN"/>
        </w:rPr>
        <w:t>C</w:t>
      </w:r>
      <w:r w:rsidRPr="00314744">
        <w:rPr>
          <w:rFonts w:eastAsia="Calibri"/>
          <w:sz w:val="22"/>
          <w:szCs w:val="22"/>
          <w:lang w:val="pt-BR" w:eastAsia="vi-VN" w:bidi="vi-VN"/>
        </w:rPr>
        <w:t xml:space="preserve"> có giá trị là:</w:t>
      </w:r>
      <w:r w:rsidRPr="00314744">
        <w:rPr>
          <w:rFonts w:eastAsia="Calibri"/>
          <w:b/>
          <w:sz w:val="22"/>
          <w:szCs w:val="22"/>
          <w:lang w:val="vi-VN" w:eastAsia="vi-VN" w:bidi="vi-VN"/>
        </w:rPr>
        <w:t xml:space="preserve"> </w:t>
      </w:r>
      <w:r w:rsidR="00314744">
        <w:rPr>
          <w:noProof/>
        </w:rPr>
        <w:lastRenderedPageBreak/>
        <mc:AlternateContent>
          <mc:Choice Requires="wpg">
            <w:drawing>
              <wp:inline distT="0" distB="0" distL="0" distR="0" wp14:anchorId="2DC1D9D3" wp14:editId="678EF31E">
                <wp:extent cx="1980565" cy="1973580"/>
                <wp:effectExtent l="0" t="0" r="635" b="0"/>
                <wp:docPr id="7398"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0565" cy="1973580"/>
                          <a:chOff x="6623" y="8833"/>
                          <a:chExt cx="3710" cy="3240"/>
                        </a:xfrm>
                      </wpg:grpSpPr>
                      <wps:wsp>
                        <wps:cNvPr id="7399" name="Oval 130"/>
                        <wps:cNvSpPr>
                          <a:spLocks noChangeArrowheads="1"/>
                        </wps:cNvSpPr>
                        <wps:spPr bwMode="auto">
                          <a:xfrm>
                            <a:off x="7472" y="9412"/>
                            <a:ext cx="57" cy="51"/>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400" name="Oval 131"/>
                        <wps:cNvSpPr>
                          <a:spLocks noChangeArrowheads="1"/>
                        </wps:cNvSpPr>
                        <wps:spPr bwMode="auto">
                          <a:xfrm>
                            <a:off x="9101" y="11594"/>
                            <a:ext cx="57" cy="5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401" name="Oval 132"/>
                        <wps:cNvSpPr>
                          <a:spLocks noChangeArrowheads="1"/>
                        </wps:cNvSpPr>
                        <wps:spPr bwMode="auto">
                          <a:xfrm>
                            <a:off x="9529" y="11588"/>
                            <a:ext cx="57" cy="51"/>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402" name="Oval 133"/>
                        <wps:cNvSpPr>
                          <a:spLocks noChangeArrowheads="1"/>
                        </wps:cNvSpPr>
                        <wps:spPr bwMode="auto">
                          <a:xfrm>
                            <a:off x="7015" y="9406"/>
                            <a:ext cx="57" cy="51"/>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403" name="Oval 134"/>
                        <wps:cNvSpPr>
                          <a:spLocks noChangeArrowheads="1"/>
                        </wps:cNvSpPr>
                        <wps:spPr bwMode="auto">
                          <a:xfrm>
                            <a:off x="9538" y="11211"/>
                            <a:ext cx="57" cy="51"/>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404" name="Oval 135"/>
                        <wps:cNvSpPr>
                          <a:spLocks noChangeArrowheads="1"/>
                        </wps:cNvSpPr>
                        <wps:spPr bwMode="auto">
                          <a:xfrm>
                            <a:off x="7018" y="9776"/>
                            <a:ext cx="57" cy="51"/>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405" name="Text Box 4"/>
                        <wps:cNvSpPr txBox="1">
                          <a:spLocks noChangeArrowheads="1"/>
                        </wps:cNvSpPr>
                        <wps:spPr bwMode="auto">
                          <a:xfrm>
                            <a:off x="7902" y="10404"/>
                            <a:ext cx="658" cy="4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F1A21A" w14:textId="77777777" w:rsidR="00D8659B" w:rsidRPr="00A009A2" w:rsidRDefault="00D8659B" w:rsidP="00A46EFF">
                              <w:r w:rsidRPr="00A009A2">
                                <w:t>O</w:t>
                              </w:r>
                            </w:p>
                          </w:txbxContent>
                        </wps:txbx>
                        <wps:bodyPr rot="0" vert="horz" wrap="square" lIns="91440" tIns="45720" rIns="91440" bIns="45720" anchor="t" anchorCtr="0" upright="1">
                          <a:noAutofit/>
                        </wps:bodyPr>
                      </wps:wsp>
                      <wps:wsp>
                        <wps:cNvPr id="7406" name="Line 5"/>
                        <wps:cNvCnPr>
                          <a:cxnSpLocks noChangeShapeType="1"/>
                        </wps:cNvCnPr>
                        <wps:spPr bwMode="auto">
                          <a:xfrm>
                            <a:off x="7036" y="11604"/>
                            <a:ext cx="2520" cy="0"/>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407" name="Line 6"/>
                        <wps:cNvCnPr>
                          <a:cxnSpLocks noChangeShapeType="1"/>
                        </wps:cNvCnPr>
                        <wps:spPr bwMode="auto">
                          <a:xfrm>
                            <a:off x="7036" y="11240"/>
                            <a:ext cx="2520" cy="1"/>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408" name="Line 7"/>
                        <wps:cNvCnPr>
                          <a:cxnSpLocks noChangeShapeType="1"/>
                        </wps:cNvCnPr>
                        <wps:spPr bwMode="auto">
                          <a:xfrm>
                            <a:off x="7036" y="10875"/>
                            <a:ext cx="2520" cy="1"/>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409" name="Line 8"/>
                        <wps:cNvCnPr>
                          <a:cxnSpLocks noChangeShapeType="1"/>
                        </wps:cNvCnPr>
                        <wps:spPr bwMode="auto">
                          <a:xfrm>
                            <a:off x="7036" y="10146"/>
                            <a:ext cx="2520" cy="3"/>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410" name="Line 9"/>
                        <wps:cNvCnPr>
                          <a:cxnSpLocks noChangeShapeType="1"/>
                        </wps:cNvCnPr>
                        <wps:spPr bwMode="auto">
                          <a:xfrm>
                            <a:off x="7036" y="9782"/>
                            <a:ext cx="2520" cy="1"/>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411" name="Line 10"/>
                        <wps:cNvCnPr>
                          <a:cxnSpLocks noChangeShapeType="1"/>
                        </wps:cNvCnPr>
                        <wps:spPr bwMode="auto">
                          <a:xfrm>
                            <a:off x="7036" y="9417"/>
                            <a:ext cx="2520" cy="1"/>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412" name="Line 11"/>
                        <wps:cNvCnPr>
                          <a:cxnSpLocks noChangeShapeType="1"/>
                        </wps:cNvCnPr>
                        <wps:spPr bwMode="auto">
                          <a:xfrm>
                            <a:off x="6872" y="10511"/>
                            <a:ext cx="306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13" name="Line 12"/>
                        <wps:cNvCnPr>
                          <a:cxnSpLocks noChangeShapeType="1"/>
                        </wps:cNvCnPr>
                        <wps:spPr bwMode="auto">
                          <a:xfrm flipV="1">
                            <a:off x="8296" y="8892"/>
                            <a:ext cx="0" cy="291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14" name="Line 13"/>
                        <wps:cNvCnPr>
                          <a:cxnSpLocks noChangeShapeType="1"/>
                        </wps:cNvCnPr>
                        <wps:spPr bwMode="auto">
                          <a:xfrm>
                            <a:off x="7036" y="9417"/>
                            <a:ext cx="0" cy="2187"/>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415" name="Line 14"/>
                        <wps:cNvCnPr>
                          <a:cxnSpLocks noChangeShapeType="1"/>
                        </wps:cNvCnPr>
                        <wps:spPr bwMode="auto">
                          <a:xfrm>
                            <a:off x="7488" y="9417"/>
                            <a:ext cx="1" cy="2187"/>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416" name="Line 15"/>
                        <wps:cNvCnPr>
                          <a:cxnSpLocks noChangeShapeType="1"/>
                        </wps:cNvCnPr>
                        <wps:spPr bwMode="auto">
                          <a:xfrm>
                            <a:off x="7910" y="9417"/>
                            <a:ext cx="1" cy="2187"/>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417" name="Line 16"/>
                        <wps:cNvCnPr>
                          <a:cxnSpLocks noChangeShapeType="1"/>
                        </wps:cNvCnPr>
                        <wps:spPr bwMode="auto">
                          <a:xfrm>
                            <a:off x="8682" y="9417"/>
                            <a:ext cx="1" cy="2187"/>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418" name="Line 17"/>
                        <wps:cNvCnPr>
                          <a:cxnSpLocks noChangeShapeType="1"/>
                        </wps:cNvCnPr>
                        <wps:spPr bwMode="auto">
                          <a:xfrm>
                            <a:off x="9135" y="9419"/>
                            <a:ext cx="1" cy="2187"/>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419" name="Line 18"/>
                        <wps:cNvCnPr>
                          <a:cxnSpLocks noChangeShapeType="1"/>
                        </wps:cNvCnPr>
                        <wps:spPr bwMode="auto">
                          <a:xfrm>
                            <a:off x="9556" y="9417"/>
                            <a:ext cx="1" cy="2187"/>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420" name="Text Box 19"/>
                        <wps:cNvSpPr txBox="1">
                          <a:spLocks noChangeArrowheads="1"/>
                        </wps:cNvSpPr>
                        <wps:spPr bwMode="auto">
                          <a:xfrm>
                            <a:off x="9660" y="10146"/>
                            <a:ext cx="673" cy="5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52EB50" w14:textId="77777777" w:rsidR="00D8659B" w:rsidRPr="005E0FB9" w:rsidRDefault="00D8659B" w:rsidP="00A46EFF">
                              <w:r w:rsidRPr="005E0FB9">
                                <w:t>U</w:t>
                              </w:r>
                              <w:r w:rsidRPr="005E0FB9">
                                <w:rPr>
                                  <w:vertAlign w:val="subscript"/>
                                </w:rPr>
                                <w:t>C</w:t>
                              </w:r>
                            </w:p>
                          </w:txbxContent>
                        </wps:txbx>
                        <wps:bodyPr rot="0" vert="horz" wrap="square" lIns="91440" tIns="45720" rIns="91440" bIns="45720" anchor="t" anchorCtr="0" upright="1">
                          <a:noAutofit/>
                        </wps:bodyPr>
                      </wps:wsp>
                      <wps:wsp>
                        <wps:cNvPr id="7421" name="Text Box 20"/>
                        <wps:cNvSpPr txBox="1">
                          <a:spLocks noChangeArrowheads="1"/>
                        </wps:cNvSpPr>
                        <wps:spPr bwMode="auto">
                          <a:xfrm>
                            <a:off x="8267" y="8833"/>
                            <a:ext cx="100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E0051" w14:textId="77777777" w:rsidR="00D8659B" w:rsidRPr="005E0FB9" w:rsidRDefault="00D8659B" w:rsidP="00A46EFF">
                              <w:r w:rsidRPr="005E0FB9">
                                <w:t>u</w:t>
                              </w:r>
                              <w:r w:rsidRPr="005E0FB9">
                                <w:rPr>
                                  <w:vertAlign w:val="subscript"/>
                                </w:rPr>
                                <w:t>cd</w:t>
                              </w:r>
                            </w:p>
                          </w:txbxContent>
                        </wps:txbx>
                        <wps:bodyPr rot="0" vert="horz" wrap="square" lIns="91440" tIns="45720" rIns="91440" bIns="45720" anchor="t" anchorCtr="0" upright="1">
                          <a:noAutofit/>
                        </wps:bodyPr>
                      </wps:wsp>
                      <wps:wsp>
                        <wps:cNvPr id="7422" name="Oval 21"/>
                        <wps:cNvSpPr>
                          <a:spLocks noChangeArrowheads="1"/>
                        </wps:cNvSpPr>
                        <wps:spPr bwMode="auto">
                          <a:xfrm rot="-2814579">
                            <a:off x="7853" y="8836"/>
                            <a:ext cx="981" cy="3442"/>
                          </a:xfrm>
                          <a:prstGeom prst="ellipse">
                            <a:avLst/>
                          </a:prstGeom>
                          <a:noFill/>
                          <a:ln w="15875">
                            <a:solidFill>
                              <a:srgbClr val="0000C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23" name="Text Box 26"/>
                        <wps:cNvSpPr txBox="1">
                          <a:spLocks noChangeArrowheads="1"/>
                        </wps:cNvSpPr>
                        <wps:spPr bwMode="auto">
                          <a:xfrm>
                            <a:off x="6931" y="11644"/>
                            <a:ext cx="2883" cy="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32264A" w14:textId="77777777" w:rsidR="00D8659B" w:rsidRPr="00B47F28" w:rsidRDefault="00D8659B" w:rsidP="00A46EFF">
                              <w:pPr>
                                <w:jc w:val="center"/>
                              </w:pPr>
                              <w:r w:rsidRPr="00B47F28">
                                <w:t xml:space="preserve">Đồ thị </w:t>
                              </w:r>
                            </w:p>
                          </w:txbxContent>
                        </wps:txbx>
                        <wps:bodyPr rot="0" vert="horz" wrap="square" lIns="91440" tIns="45720" rIns="91440" bIns="45720" anchor="t" anchorCtr="0" upright="1">
                          <a:noAutofit/>
                        </wps:bodyPr>
                      </wps:wsp>
                    </wpg:wgp>
                  </a:graphicData>
                </a:graphic>
              </wp:inline>
            </w:drawing>
          </mc:Choice>
          <mc:Fallback>
            <w:pict>
              <v:group id="Group 292" o:spid="_x0000_s1158" style="width:155.95pt;height:155.4pt;mso-position-horizontal-relative:char;mso-position-vertical-relative:line" coordorigin="6623,8833" coordsize="3710,3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">
                <v:oval id="Oval 130" o:spid="_x0000_s1159" style="position:absolute;left:7472;top:9412;width:57;height: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Ua0MUA&#10;AADdAAAADwAAAGRycy9kb3ducmV2LnhtbESPQWvCQBSE74X+h+UVvJS6UanV1FUkoHht9ODxNfua&#10;hGbfht3VJP/eFQSPw8x8w6w2vWnElZyvLSuYjBMQxIXVNZcKTsfdxwKED8gaG8ukYCAPm/XrywpT&#10;bTv+oWseShEh7FNUUIXQplL6oiKDfmxb4uj9WWcwROlKqR12EW4aOU2SuTRYc1yosKWsouI/vxgF&#10;7r0dsuGQ7Sa/vM8/u4U+z09aqdFbv/0GEagPz/CjfdAKvmbLJdzfxCc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RrQxQAAAN0AAAAPAAAAAAAAAAAAAAAAAJgCAABkcnMv&#10;ZG93bnJldi54bWxQSwUGAAAAAAQABAD1AAAAigMAAAAA&#10;" fillcolor="black"/>
                <v:oval id="Oval 131" o:spid="_x0000_s1160" style="position:absolute;left:9101;top:11594;width:57;height: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rr8EA&#10;AADdAAAADwAAAGRycy9kb3ducmV2LnhtbERPy4rCMBTdC/MP4QqzEU2V8UHHKEPBwa3Vhctrc6ct&#10;Njclibb9+8lCcHk47+2+N414kvO1ZQXzWQKCuLC65lLB5XyYbkD4gKyxsUwKBvKw332Mtphq2/GJ&#10;nnkoRQxhn6KCKoQ2ldIXFRn0M9sSR+7POoMhQldK7bCL4aaRiyRZSYM1x4YKW8oqKu75wyhwk3bI&#10;hmN2mN/4N192G31dXbRSn+P+5xtEoD68xS/3UStYfyVxf3wTn4D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66/BAAAA3QAAAA8AAAAAAAAAAAAAAAAAmAIAAGRycy9kb3du&#10;cmV2LnhtbFBLBQYAAAAABAAEAPUAAACGAwAAAAA=&#10;" fillcolor="black"/>
                <v:oval id="Oval 132" o:spid="_x0000_s1161" style="position:absolute;left:9529;top:11588;width:57;height: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NONMQA&#10;AADdAAAADwAAAGRycy9kb3ducmV2LnhtbESPQWvCQBSE70L/w/IKvUjdpKiV1FUkoHg19dDja/Y1&#10;Cc2+DburSf69Kwgeh5n5hllvB9OKKznfWFaQzhIQxKXVDVcKzt/79xUIH5A1tpZJwUgetpuXyRoz&#10;bXs+0bUIlYgQ9hkqqEPoMil9WZNBP7MdcfT+rDMYonSV1A77CDet/EiSpTTYcFyosaO8pvK/uBgF&#10;btqN+XjM9+kvH4pFv9I/y7NW6u112H2BCDSEZ/jRPmoFn/Mkhfub+ATk5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zTjTEAAAA3QAAAA8AAAAAAAAAAAAAAAAAmAIAAGRycy9k&#10;b3ducmV2LnhtbFBLBQYAAAAABAAEAPUAAACJAwAAAAA=&#10;" fillcolor="black"/>
                <v:oval id="Oval 133" o:spid="_x0000_s1162" style="position:absolute;left:7015;top:9406;width:57;height: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HQQ8QA&#10;AADdAAAADwAAAGRycy9kb3ducmV2LnhtbESPQWvCQBSE7wX/w/KEXopulFYluooEFK+NHjw+s88k&#10;mH0bdrcm+fduodDjMDPfMJtdbxrxJOdrywpm0wQEcWF1zaWCy/kwWYHwAVljY5kUDORhtx29bTDV&#10;tuNveuahFBHCPkUFVQhtKqUvKjLop7Yljt7dOoMhSldK7bCLcNPIeZIspMGa40KFLWUVFY/8xyhw&#10;H+2QDafsMLvxMf/qVvq6uGil3sf9fg0iUB/+w3/tk1aw/Ezm8PsmPgG5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h0EPEAAAA3QAAAA8AAAAAAAAAAAAAAAAAmAIAAGRycy9k&#10;b3ducmV2LnhtbFBLBQYAAAAABAAEAPUAAACJAwAAAAA=&#10;" fillcolor="black"/>
                <v:oval id="Oval 134" o:spid="_x0000_s1163" style="position:absolute;left:9538;top:11211;width:57;height: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112MUA&#10;AADdAAAADwAAAGRycy9kb3ducmV2LnhtbESPT2vCQBTE74V+h+UVeim6sfUfqatIwOLV6MHjM/tM&#10;QrNvw+5qkm/fLQgeh5n5DbPa9KYRd3K+tqxgMk5AEBdW11wqOB13oyUIH5A1NpZJwUAeNuvXlxWm&#10;2nZ8oHseShEh7FNUUIXQplL6oiKDfmxb4uhdrTMYonSl1A67CDeN/EySuTRYc1yosKWsouI3vxkF&#10;7qMdsmGf7SYX/sln3VKf5yet1Ptbv/0GEagPz/CjvdcKFtPkC/7f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LXXYxQAAAN0AAAAPAAAAAAAAAAAAAAAAAJgCAABkcnMv&#10;ZG93bnJldi54bWxQSwUGAAAAAAQABAD1AAAAigMAAAAA&#10;" fillcolor="black"/>
                <v:oval id="Oval 135" o:spid="_x0000_s1164" style="position:absolute;left:7018;top:9776;width:57;height: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TtrMQA&#10;AADdAAAADwAAAGRycy9kb3ducmV2LnhtbESPQWvCQBSE74L/YXmCF6kbxaqkriIBxWujB4+v2dck&#10;mH0bdleT/PtuodDjMDPfMLtDbxrxIudrywoW8wQEcWF1zaWC2/X0tgXhA7LGxjIpGMjDYT8e7TDV&#10;tuNPeuWhFBHCPkUFVQhtKqUvKjLo57Yljt63dQZDlK6U2mEX4aaRyyRZS4M1x4UKW8oqKh750yhw&#10;s3bIhkt2WnzxOX/vtvq+vmmlppP++AEiUB/+w3/ti1awWSUr+H0Tn4D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E7azEAAAA3QAAAA8AAAAAAAAAAAAAAAAAmAIAAGRycy9k&#10;b3ducmV2LnhtbFBLBQYAAAAABAAEAPUAAACJAwAAAAA=&#10;" fillcolor="black"/>
                <v:shape id="Text Box 4" o:spid="_x0000_s1165" type="#_x0000_t202" style="position:absolute;left:7902;top:10404;width:658;height: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WSiMUA&#10;AADdAAAADwAAAGRycy9kb3ducmV2LnhtbESPT2vCQBTE74LfYXmCt7pbUatpNiIthZ6U+g96e2Sf&#10;SWj2bciuJv32XaHgcZiZ3zDpure1uFHrK8canicKBHHuTMWFhuPh42kJwgdkg7Vj0vBLHtbZcJBi&#10;YlzHX3Tbh0JECPsENZQhNImUPi/Jop+4hjh6F9daDFG2hTQtdhFuazlVaiEtVhwXSmzoraT8Z3+1&#10;Gk7by/d5pnbFu503neuVZLuSWo9H/eYVRKA+PML/7U+j4WWm5nB/E5+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BZKIxQAAAN0AAAAPAAAAAAAAAAAAAAAAAJgCAABkcnMv&#10;ZG93bnJldi54bWxQSwUGAAAAAAQABAD1AAAAigMAAAAA&#10;" filled="f" stroked="f">
                  <v:textbox>
                    <w:txbxContent>
                      <w:p w14:paraId="29F1A21A" w14:textId="77777777" w:rsidR="00D8659B" w:rsidRPr="00A009A2" w:rsidRDefault="00D8659B" w:rsidP="00A46EFF">
                        <w:r w:rsidRPr="00A009A2">
                          <w:t>O</w:t>
                        </w:r>
                      </w:p>
                    </w:txbxContent>
                  </v:textbox>
                </v:shape>
                <v:line id="Line 5" o:spid="_x0000_s1166" style="position:absolute;visibility:visible;mso-wrap-style:square" from="7036,11604" to="9556,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GIMcAAADdAAAADwAAAGRycy9kb3ducmV2LnhtbESPQWvCQBSE7wX/w/KE3urGYqNEV7GK&#10;0N6qrbTentlnEsy+jbtbk/77bkHocZiZb5jZojO1uJLzlWUFw0ECgji3uuJCwcf75mECwgdkjbVl&#10;UvBDHhbz3t0MM21b3tJ1FwoRIewzVFCG0GRS+rwkg35gG+LonawzGKJ0hdQO2wg3tXxMklQarDgu&#10;lNjQqqT8vPs2CvKvdjlyn3qTvh33zxe3Plzap1el7vvdcgoiUBf+w7f2i1YwHiUp/L2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560YgxwAAAN0AAAAPAAAAAAAA&#10;AAAAAAAAAKECAABkcnMvZG93bnJldi54bWxQSwUGAAAAAAQABAD5AAAAlQMAAAAA&#10;">
                  <v:stroke dashstyle="dashDot"/>
                </v:line>
                <v:line id="Line 6" o:spid="_x0000_s1167" style="position:absolute;visibility:visible;mso-wrap-style:square" from="7036,11240" to="9556,11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ju8cAAADdAAAADwAAAGRycy9kb3ducmV2LnhtbESPT2sCMRTE74V+h/AK3mq24j+2RrGK&#10;oLfWKurtdfO6u3TzsibRXb+9KRR6HGbmN8xk1ppKXMn50rKCl24CgjizuuRcwe5z9TwG4QOyxsoy&#10;KbiRh9n08WGCqbYNf9B1G3IRIexTVFCEUKdS+qwgg75ra+LofVtnMETpcqkdNhFuKtlLkqE0WHJc&#10;KLCmRUHZz/ZiFGTHZt53B70avn/t385ueTo3g41Snad2/goiUBv+w3/ttVYw6icj+H0Tn4Cc3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p+O7xwAAAN0AAAAPAAAAAAAA&#10;AAAAAAAAAKECAABkcnMvZG93bnJldi54bWxQSwUGAAAAAAQABAD5AAAAlQMAAAAA&#10;">
                  <v:stroke dashstyle="dashDot"/>
                </v:line>
                <v:line id="Line 7" o:spid="_x0000_s1168" style="position:absolute;visibility:visible;mso-wrap-style:square" from="7036,10875" to="9556,10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h3ycQAAADdAAAADwAAAGRycy9kb3ducmV2LnhtbERPyW7CMBC9V+IfrEHqrXFaUahSDIJW&#10;SHBjKaK9TeNpEhGPg21I+Pv6gMTx6e3jaWdqcSHnK8sKnpMUBHFudcWFgq/d4ukNhA/IGmvLpOBK&#10;HqaT3sMYM21b3tBlGwoRQ9hnqKAMocmk9HlJBn1iG+LI/VlnMEToCqkdtjHc1PIlTYfSYMWxocSG&#10;PkrKj9uzUZB/t7OBO+jFcP27n5/c58+pfV0p9djvZu8gAnXhLr65l1rBaJDGufFNfA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OHfJxAAAAN0AAAAPAAAAAAAAAAAA&#10;AAAAAKECAABkcnMvZG93bnJldi54bWxQSwUGAAAAAAQABAD5AAAAkgMAAAAA&#10;">
                  <v:stroke dashstyle="dashDot"/>
                </v:line>
                <v:line id="Line 8" o:spid="_x0000_s1169" style="position:absolute;visibility:visible;mso-wrap-style:square" from="7036,10146" to="9556,10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TSUsgAAADdAAAADwAAAGRycy9kb3ducmV2LnhtbESPzU7DMBCE70i8g7VIvREH1B9I41QF&#10;VAlubQEBt228JBHxOrXdJn17jITU42hmvtHki8G04kjON5YV3CQpCOLS6oYrBW+vq+s7ED4ga2wt&#10;k4ITeVgUlxc5Ztr2vKHjNlQiQthnqKAOocuk9GVNBn1iO+LofVtnMETpKqkd9hFuWnmbplNpsOG4&#10;UGNHjzWVP9uDUVB+9sux+9Cr6Xr3/rB3T1/7fvKi1OhqWM5BBBrCOfzfftYKZuP0Hv7exCcgi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HTSUsgAAADdAAAADwAAAAAA&#10;AAAAAAAAAAChAgAAZHJzL2Rvd25yZXYueG1sUEsFBgAAAAAEAAQA+QAAAJYDAAAAAA==&#10;">
                  <v:stroke dashstyle="dashDot"/>
                </v:line>
                <v:line id="Line 9" o:spid="_x0000_s1170" style="position:absolute;visibility:visible;mso-wrap-style:square" from="7036,9782" to="9556,9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ftEsQAAADdAAAADwAAAGRycy9kb3ducmV2LnhtbERPyW7CMBC9V+o/WFOJW3FAQKsUg1iE&#10;VG5sFfQ2jadJRDwOtkvC3+MDUo9Pbx9PW1OJKzlfWlbQ6yYgiDOrS84VHPar13cQPiBrrCyTght5&#10;mE6en8aYatvwlq67kIsYwj5FBUUIdSqlzwoy6Lu2Jo7cr3UGQ4Qul9phE8NNJftJMpIGS44NBda0&#10;KCg77/6MguzUzAbuqFejzc/X/OKW35dmuFaq89LOPkAEasO/+OH+1AreBr24P76JT0B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l+0SxAAAAN0AAAAPAAAAAAAAAAAA&#10;AAAAAKECAABkcnMvZG93bnJldi54bWxQSwUGAAAAAAQABAD5AAAAkgMAAAAA&#10;">
                  <v:stroke dashstyle="dashDot"/>
                </v:line>
                <v:line id="Line 10" o:spid="_x0000_s1171" style="position:absolute;visibility:visible;mso-wrap-style:square" from="7036,9417" to="9556,9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tIicgAAADdAAAADwAAAGRycy9kb3ducmV2LnhtbESPT2vCQBTE74V+h+UVvNVNRK2kruIf&#10;hHprraLeXrOvSWj2bdxdTfrtu4VCj8PM/IaZzjtTixs5X1lWkPYTEMS51RUXCvbvm8cJCB+QNdaW&#10;ScE3eZjP7u+mmGnb8hvddqEQEcI+QwVlCE0mpc9LMuj7tiGO3qd1BkOUrpDaYRvhppaDJBlLgxXH&#10;hRIbWpWUf+2uRkF+ahdDd9Sb8evHYXlx6/OlHW2V6j10i2cQgbrwH/5rv2gFT8M0hd838QnI2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9tIicgAAADdAAAADwAAAAAA&#10;AAAAAAAAAAChAgAAZHJzL2Rvd25yZXYueG1sUEsFBgAAAAAEAAQA+QAAAJYDAAAAAA==&#10;">
                  <v:stroke dashstyle="dashDot"/>
                </v:line>
                <v:line id="Line 11" o:spid="_x0000_s1172" style="position:absolute;visibility:visible;mso-wrap-style:square" from="6872,10511" to="9932,10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7nhcUAAADdAAAADwAAAGRycy9kb3ducmV2LnhtbESPQWsCMRSE70L/Q3iF3jS7IrWuRild&#10;hB60oJaeXzfPzdLNy7JJ1/jvG6HgcZj5ZpjVJtpWDNT7xrGCfJKBIK6cbrhW8Hnajl9A+ICssXVM&#10;Cq7kYbN+GK2w0O7CBxqOoRaphH2BCkwIXSGlrwxZ9BPXESfv7HqLIcm+lrrHSyq3rZxm2bO02HBa&#10;MNjRm6Hq5/hrFcxNeZBzWe5OH+XQ5Iu4j1/fC6WeHuPrEkSgGO7hf/pdJ26WT+H2Jj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7nhcUAAADdAAAADwAAAAAAAAAA&#10;AAAAAAChAgAAZHJzL2Rvd25yZXYueG1sUEsFBgAAAAAEAAQA+QAAAJMDAAAAAA==&#10;">
                  <v:stroke endarrow="block"/>
                </v:line>
                <v:line id="Line 12" o:spid="_x0000_s1173" style="position:absolute;flip:y;visibility:visible;mso-wrap-style:square" from="8296,8892" to="8296,11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zar8cAAADdAAAADwAAAGRycy9kb3ducmV2LnhtbESPT2vCQBDF70K/wzKFXoJubKStqavY&#10;P4IgPTT24HHITpNgdjZkp5p++25B8Ph4835v3mI1uFadqA+NZwPTSQqKuPS24crA134zfgIVBNli&#10;65kM/FKA1fJmtMDc+jN/0qmQSkUIhxwN1CJdrnUoa3IYJr4jjt637x1KlH2lbY/nCHetvk/TB+2w&#10;4dhQY0evNZXH4sfFNzYf/JZlyYvTSTKn94PsUi3G3N0O62dQQoNcjy/prTXwOJtm8L8mIkA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3NqvxwAAAN0AAAAPAAAAAAAA&#10;AAAAAAAAAKECAABkcnMvZG93bnJldi54bWxQSwUGAAAAAAQABAD5AAAAlQMAAAAA&#10;">
                  <v:stroke endarrow="block"/>
                </v:line>
                <v:line id="Line 13" o:spid="_x0000_s1174" style="position:absolute;visibility:visible;mso-wrap-style:square" from="7036,9417" to="7036,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zrEcgAAADdAAAADwAAAGRycy9kb3ducmV2LnhtbESPT2vCQBTE74V+h+UVvNWNEq2kruIf&#10;hHprraLeXrOvSWj2bdxdTfrtu4VCj8PM/IaZzjtTixs5X1lWMOgnIIhzqysuFOzfN48TED4ga6wt&#10;k4Jv8jCf3d9NMdO25Te67UIhIoR9hgrKEJpMSp+XZND3bUMcvU/rDIYoXSG1wzbCTS2HSTKWBiuO&#10;CyU2tCop/9pdjYL81C5Sd9Sb8evHYXlx6/OlHW2V6j10i2cQgbrwH/5rv2gFT+kghd838QnI2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6zrEcgAAADdAAAADwAAAAAA&#10;AAAAAAAAAAChAgAAZHJzL2Rvd25yZXYueG1sUEsFBgAAAAAEAAQA+QAAAJYDAAAAAA==&#10;">
                  <v:stroke dashstyle="dashDot"/>
                </v:line>
                <v:line id="Line 14" o:spid="_x0000_s1175" style="position:absolute;visibility:visible;mso-wrap-style:square" from="7488,9417" to="7489,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BOiscAAADdAAAADwAAAGRycy9kb3ducmV2LnhtbESPQWsCMRSE74X+h/AK3jRrUSurUbQi&#10;tDe1FfX2unndXdy8rEl0t//eFAo9DjPzDTOdt6YSN3K+tKyg30tAEGdWl5wr+PxYd8cgfEDWWFkm&#10;BT/kYT57fJhiqm3DW7rtQi4ihH2KCooQ6lRKnxVk0PdsTRy9b+sMhihdLrXDJsJNJZ+TZCQNlhwX&#10;CqzptaDsvLsaBdmxWQzcQa9Hm6/98uJWp0szfFeq89QuJiACteE//Nd+0wpeBv0h/L6JT0DO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4E6KxwAAAN0AAAAPAAAAAAAA&#10;AAAAAAAAAKECAABkcnMvZG93bnJldi54bWxQSwUGAAAAAAQABAD5AAAAlQMAAAAA&#10;">
                  <v:stroke dashstyle="dashDot"/>
                </v:line>
                <v:line id="Line 15" o:spid="_x0000_s1176" style="position:absolute;visibility:visible;mso-wrap-style:square" from="7910,9417" to="7911,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LQ/ccAAADdAAAADwAAAGRycy9kb3ducmV2LnhtbESPQWvCQBSE74X+h+UVvNWNRVNJXcUq&#10;Qr1Vq6i31+xrEpp9G3dXk/77bkHocZiZb5jJrDO1uJLzlWUFg34Cgji3uuJCwe5j9TgG4QOyxtoy&#10;KfghD7Pp/d0EM21b3tB1GwoRIewzVFCG0GRS+rwkg75vG+LofVlnMETpCqkdthFuavmUJKk0WHFc&#10;KLGhRUn59/ZiFOTHdj50B71K3z/3r2e3PJ3b0Vqp3kM3fwERqAv/4Vv7TSt4Hg5S+HsTn4C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MtD9xwAAAN0AAAAPAAAAAAAA&#10;AAAAAAAAAKECAABkcnMvZG93bnJldi54bWxQSwUGAAAAAAQABAD5AAAAlQMAAAAA&#10;">
                  <v:stroke dashstyle="dashDot"/>
                </v:line>
                <v:line id="Line 16" o:spid="_x0000_s1177" style="position:absolute;visibility:visible;mso-wrap-style:square" from="8682,9417" to="8683,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51ZscAAADdAAAADwAAAGRycy9kb3ducmV2LnhtbESPQWsCMRSE74X+h/AK3jRrsSqrUbQi&#10;tDe1FfX2unndXdy8rEl0t//eFAo9DjPzDTOdt6YSN3K+tKyg30tAEGdWl5wr+PxYd8cgfEDWWFkm&#10;BT/kYT57fJhiqm3DW7rtQi4ihH2KCooQ6lRKnxVk0PdsTRy9b+sMhihdLrXDJsJNJZ+TZCgNlhwX&#10;CqzptaDsvLsaBdmxWQzcQa+Hm6/98uJWp0vz8q5U56ldTEAEasN/+K/9phWMBv0R/L6JT0DO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fnVmxwAAAN0AAAAPAAAAAAAA&#10;AAAAAAAAAKECAABkcnMvZG93bnJldi54bWxQSwUGAAAAAAQABAD5AAAAlQMAAAAA&#10;">
                  <v:stroke dashstyle="dashDot"/>
                </v:line>
                <v:line id="Line 17" o:spid="_x0000_s1178" style="position:absolute;visibility:visible;mso-wrap-style:square" from="9135,9419" to="9136,116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HhFMQAAADdAAAADwAAAGRycy9kb3ducmV2LnhtbERPyW7CMBC9V+o/WFOJW3FAQKsUg1iE&#10;VG5sFfQ2jadJRDwOtkvC3+MDUo9Pbx9PW1OJKzlfWlbQ6yYgiDOrS84VHPar13cQPiBrrCyTght5&#10;mE6en8aYatvwlq67kIsYwj5FBUUIdSqlzwoy6Lu2Jo7cr3UGQ4Qul9phE8NNJftJMpIGS44NBda0&#10;KCg77/6MguzUzAbuqFejzc/X/OKW35dmuFaq89LOPkAEasO/+OH+1AreBr04N76JT0B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4eEUxAAAAN0AAAAPAAAAAAAAAAAA&#10;AAAAAKECAABkcnMvZG93bnJldi54bWxQSwUGAAAAAAQABAD5AAAAkgMAAAAA&#10;">
                  <v:stroke dashstyle="dashDot"/>
                </v:line>
                <v:line id="Line 18" o:spid="_x0000_s1179" style="position:absolute;visibility:visible;mso-wrap-style:square" from="9556,9417" to="9557,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1Ej8gAAADdAAAADwAAAGRycy9kb3ducmV2LnhtbESPzW7CMBCE75V4B2uRuBWHivKTYhBt&#10;hVRuQEHQ2zbeJlHjdbBdEt6+roTU42hmvtHMFq2pxIWcLy0rGPQTEMSZ1SXnCvbvq/sJCB+QNVaW&#10;ScGVPCzmnbsZpto2vKXLLuQiQtinqKAIoU6l9FlBBn3f1sTR+7LOYIjS5VI7bCLcVPIhSUbSYMlx&#10;ocCaXgrKvnc/RkF2apZDd9Sr0ebz8Hx2rx/n5nGtVK/bLp9ABGrDf/jWftMKxsPBFP7exCc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a1Ej8gAAADdAAAADwAAAAAA&#10;AAAAAAAAAAChAgAAZHJzL2Rvd25yZXYueG1sUEsFBgAAAAAEAAQA+QAAAJYDAAAAAA==&#10;">
                  <v:stroke dashstyle="dashDot"/>
                </v:line>
                <v:shape id="Text Box 19" o:spid="_x0000_s1180" type="#_x0000_t202" style="position:absolute;left:9660;top:10146;width:673;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dtcMEA&#10;AADdAAAADwAAAGRycy9kb3ducmV2LnhtbERPy4rCMBTdC/5DuMLsNFF8zFSjiDIwK0Udhdldmmtb&#10;bG5Kk7H1781CcHk478WqtaW4U+0LxxqGAwWCOHWm4EzD7+m7/wnCB2SDpWPS8CAPq2W3s8DEuIYP&#10;dD+GTMQQ9glqyEOoEil9mpNFP3AVceSurrYYIqwzaWpsYrgt5UipqbRYcGzIsaJNTunt+G81nHfX&#10;v8tY7bOtnVSNa5Vk+yW1/ui16zmIQG14i1/uH6NhNh7F/fFNf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HbXDBAAAA3QAAAA8AAAAAAAAAAAAAAAAAmAIAAGRycy9kb3du&#10;cmV2LnhtbFBLBQYAAAAABAAEAPUAAACGAwAAAAA=&#10;" filled="f" stroked="f">
                  <v:textbox>
                    <w:txbxContent>
                      <w:p w14:paraId="1952EB50" w14:textId="77777777" w:rsidR="00D8659B" w:rsidRPr="005E0FB9" w:rsidRDefault="00D8659B" w:rsidP="00A46EFF">
                        <w:r w:rsidRPr="005E0FB9">
                          <w:t>U</w:t>
                        </w:r>
                        <w:r w:rsidRPr="005E0FB9">
                          <w:rPr>
                            <w:vertAlign w:val="subscript"/>
                          </w:rPr>
                          <w:t>C</w:t>
                        </w:r>
                      </w:p>
                    </w:txbxContent>
                  </v:textbox>
                </v:shape>
                <v:shape id="Text Box 20" o:spid="_x0000_s1181" type="#_x0000_t202" style="position:absolute;left:8267;top:8833;width:1003;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I68UA&#10;AADdAAAADwAAAGRycy9kb3ducmV2LnhtbESPQWvCQBSE74L/YXlCb7qrqK1pNlJaCp4qplXw9sg+&#10;k9Ds25DdmvTfdwuCx2FmvmHS7WAbcaXO1441zGcKBHHhTM2lhq/P9+kTCB+QDTaOScMvedhm41GK&#10;iXE9H+iah1JECPsENVQhtImUvqjIop+5ljh6F9dZDFF2pTQd9hFuG7lQai0t1hwXKmzptaLiO/+x&#10;Go4fl/Npqfblm121vRuUZLuRWj9MhpdnEIGGcA/f2juj4XG5mMP/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i8jrxQAAAN0AAAAPAAAAAAAAAAAAAAAAAJgCAABkcnMv&#10;ZG93bnJldi54bWxQSwUGAAAAAAQABAD1AAAAigMAAAAA&#10;" filled="f" stroked="f">
                  <v:textbox>
                    <w:txbxContent>
                      <w:p w14:paraId="0D6E0051" w14:textId="77777777" w:rsidR="00D8659B" w:rsidRPr="005E0FB9" w:rsidRDefault="00D8659B" w:rsidP="00A46EFF">
                        <w:r w:rsidRPr="005E0FB9">
                          <w:t>u</w:t>
                        </w:r>
                        <w:r w:rsidRPr="005E0FB9">
                          <w:rPr>
                            <w:vertAlign w:val="subscript"/>
                          </w:rPr>
                          <w:t>cd</w:t>
                        </w:r>
                      </w:p>
                    </w:txbxContent>
                  </v:textbox>
                </v:shape>
                <v:oval id="Oval 21" o:spid="_x0000_s1182" style="position:absolute;left:7853;top:8836;width:981;height:3442;rotation:-307427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eJ9MQA&#10;AADdAAAADwAAAGRycy9kb3ducmV2LnhtbESPQWvCQBSE74X+h+UJvdWNQVSiq1hBEPFgjeD1kX0m&#10;wezbmH3V9N93C4Ueh5n5hlmseteoB3Wh9mxgNExAERfe1lwaOOfb9xmoIMgWG89k4JsCrJavLwvM&#10;rH/yJz1OUqoI4ZChgUqkzbQORUUOw9C3xNG7+s6hRNmV2nb4jHDX6DRJJtphzXGhwpY2FRW305cz&#10;sD1+NPv7ZXfIp3vJ/VgkPSbWmLdBv56DEurlP/zX3lkD03Gawu+b+AT0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3ifTEAAAA3QAAAA8AAAAAAAAAAAAAAAAAmAIAAGRycy9k&#10;b3ducmV2LnhtbFBLBQYAAAAABAAEAPUAAACJAwAAAAA=&#10;" filled="f" strokecolor="#00c" strokeweight="1.25pt"/>
                <v:shape id="Text Box 26" o:spid="_x0000_s1183" type="#_x0000_t202" style="position:absolute;left:6931;top:11644;width:2883;height: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XzB8UA&#10;AADdAAAADwAAAGRycy9kb3ducmV2LnhtbESPW2sCMRSE3wv+h3AE3zSptbZuN4q0FHxStBfw7bA5&#10;e8HNybKJ7vrvTUHo4zAz3zDpqre1uFDrK8caHicKBHHmTMWFhu+vz/ErCB+QDdaOScOVPKyWg4cU&#10;E+M63tPlEAoRIewT1FCG0CRS+qwki37iGuLo5a61GKJsC2la7CLc1nKq1FxarDgulNjQe0nZ6XC2&#10;Gn62+fF3pnbFh31uOtcryXYhtR4N+/UbiEB9+A/f2xuj4WU2fYK/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FfMHxQAAAN0AAAAPAAAAAAAAAAAAAAAAAJgCAABkcnMv&#10;ZG93bnJldi54bWxQSwUGAAAAAAQABAD1AAAAigMAAAAA&#10;" filled="f" stroked="f">
                  <v:textbox>
                    <w:txbxContent>
                      <w:p w14:paraId="6232264A" w14:textId="77777777" w:rsidR="00D8659B" w:rsidRPr="00B47F28" w:rsidRDefault="00D8659B" w:rsidP="00A46EFF">
                        <w:pPr>
                          <w:jc w:val="center"/>
                        </w:pPr>
                        <w:r w:rsidRPr="00B47F28">
                          <w:t xml:space="preserve">Đồ thị </w:t>
                        </w:r>
                      </w:p>
                    </w:txbxContent>
                  </v:textbox>
                </v:shape>
                <w10:anchorlock/>
              </v:group>
            </w:pict>
          </mc:Fallback>
        </mc:AlternateContent>
      </w:r>
    </w:p>
    <w:p w14:paraId="59D6DDEE" w14:textId="43618B97" w:rsidR="00A46EFF" w:rsidRPr="00314744" w:rsidRDefault="00A46EFF" w:rsidP="0038605B">
      <w:pPr>
        <w:spacing w:line="240" w:lineRule="atLeast"/>
        <w:ind w:left="0" w:firstLine="283"/>
        <w:jc w:val="left"/>
        <w:rPr>
          <w:rFonts w:eastAsia="Calibri"/>
          <w:sz w:val="22"/>
          <w:szCs w:val="22"/>
          <w:lang w:val="pt-BR" w:eastAsia="vi-VN"/>
        </w:rPr>
      </w:pPr>
      <w:r w:rsidRPr="00314744">
        <w:rPr>
          <w:rFonts w:eastAsia="Calibri"/>
          <w:b/>
          <w:sz w:val="22"/>
          <w:szCs w:val="22"/>
          <w:lang w:val="pt-BR" w:eastAsia="vi-VN"/>
        </w:rPr>
        <w:t>A.</w:t>
      </w:r>
      <w:r w:rsidRPr="00314744">
        <w:rPr>
          <w:rFonts w:eastAsia="Calibri"/>
          <w:sz w:val="22"/>
          <w:szCs w:val="22"/>
          <w:lang w:val="pt-BR" w:eastAsia="vi-VN"/>
        </w:rPr>
        <w:t xml:space="preserve"> 2,56 rad.</w:t>
      </w:r>
      <w:r w:rsidRPr="00314744">
        <w:rPr>
          <w:rFonts w:eastAsia="Calibri"/>
          <w:b/>
          <w:sz w:val="22"/>
          <w:szCs w:val="22"/>
          <w:lang w:val="pt-BR" w:eastAsia="vi-VN"/>
        </w:rPr>
        <w:tab/>
      </w:r>
      <w:r w:rsidRPr="00314744">
        <w:rPr>
          <w:rFonts w:eastAsia="Calibri"/>
          <w:b/>
          <w:sz w:val="22"/>
          <w:szCs w:val="22"/>
          <w:lang w:val="pt-BR" w:eastAsia="vi-VN"/>
        </w:rPr>
        <w:tab/>
        <w:t>B.</w:t>
      </w:r>
      <w:r w:rsidRPr="00314744">
        <w:rPr>
          <w:rFonts w:eastAsia="Calibri"/>
          <w:sz w:val="22"/>
          <w:szCs w:val="22"/>
          <w:lang w:val="pt-BR" w:eastAsia="vi-VN"/>
        </w:rPr>
        <w:t xml:space="preserve"> 2,23 rad.</w:t>
      </w:r>
      <w:r w:rsidRPr="00314744">
        <w:rPr>
          <w:rFonts w:eastAsia="Calibri"/>
          <w:sz w:val="22"/>
          <w:szCs w:val="22"/>
          <w:lang w:val="pt-BR" w:eastAsia="vi-VN"/>
        </w:rPr>
        <w:tab/>
      </w:r>
      <w:r w:rsidRPr="00314744">
        <w:rPr>
          <w:rFonts w:eastAsia="Calibri"/>
          <w:sz w:val="22"/>
          <w:szCs w:val="22"/>
          <w:lang w:val="pt-BR" w:eastAsia="vi-VN"/>
        </w:rPr>
        <w:tab/>
      </w:r>
      <w:r w:rsidRPr="00314744">
        <w:rPr>
          <w:rFonts w:eastAsia="Calibri"/>
          <w:b/>
          <w:sz w:val="22"/>
          <w:szCs w:val="22"/>
          <w:lang w:val="pt-BR" w:eastAsia="vi-VN"/>
        </w:rPr>
        <w:t>C.</w:t>
      </w:r>
      <w:r w:rsidRPr="00314744">
        <w:rPr>
          <w:rFonts w:eastAsia="Calibri"/>
          <w:sz w:val="22"/>
          <w:szCs w:val="22"/>
          <w:lang w:val="pt-BR" w:eastAsia="vi-VN"/>
        </w:rPr>
        <w:t xml:space="preserve"> 1,87 rad.</w:t>
      </w:r>
      <w:r w:rsidRPr="00314744">
        <w:rPr>
          <w:rFonts w:eastAsia="Calibri"/>
          <w:b/>
          <w:sz w:val="22"/>
          <w:szCs w:val="22"/>
          <w:lang w:val="pt-BR" w:eastAsia="vi-VN"/>
        </w:rPr>
        <w:tab/>
        <w:t>D.</w:t>
      </w:r>
      <w:r w:rsidRPr="00314744">
        <w:rPr>
          <w:rFonts w:eastAsia="Calibri"/>
          <w:sz w:val="22"/>
          <w:szCs w:val="22"/>
          <w:lang w:val="pt-BR" w:eastAsia="vi-VN"/>
        </w:rPr>
        <w:t xml:space="preserve"> 2,91 rad.</w:t>
      </w:r>
    </w:p>
    <w:p w14:paraId="230CE56E" w14:textId="77777777" w:rsidR="00A46EFF" w:rsidRPr="00314744" w:rsidRDefault="00A46EFF" w:rsidP="0038605B">
      <w:pPr>
        <w:widowControl w:val="0"/>
        <w:numPr>
          <w:ilvl w:val="0"/>
          <w:numId w:val="36"/>
        </w:numPr>
        <w:spacing w:line="240" w:lineRule="atLeast"/>
        <w:contextualSpacing/>
        <w:jc w:val="left"/>
        <w:rPr>
          <w:rFonts w:eastAsia="Arial Unicode MS"/>
          <w:b/>
          <w:sz w:val="22"/>
          <w:szCs w:val="22"/>
          <w:lang w:val="vi-VN" w:eastAsia="vi-VN" w:bidi="vi-VN"/>
        </w:rPr>
      </w:pPr>
      <w:r w:rsidRPr="00314744">
        <w:rPr>
          <w:rFonts w:eastAsia="Arial Unicode MS"/>
          <w:sz w:val="22"/>
          <w:szCs w:val="22"/>
          <w:lang w:val="vi-VN" w:eastAsia="vi-VN" w:bidi="vi-VN"/>
        </w:rPr>
        <w:t xml:space="preserve">Đặt điện áp </w:t>
      </w:r>
      <w:r w:rsidRPr="00314744">
        <w:rPr>
          <w:rFonts w:eastAsia="Arial Unicode MS"/>
          <w:position w:val="-14"/>
          <w:sz w:val="22"/>
          <w:szCs w:val="22"/>
          <w:lang w:val="vi-VN" w:eastAsia="vi-VN" w:bidi="vi-VN"/>
        </w:rPr>
        <w:object w:dxaOrig="2160" w:dyaOrig="400" w14:anchorId="00CE445B">
          <v:shape id="_x0000_i2238" type="#_x0000_t75" style="width:109.1pt;height:19.9pt" o:ole="">
            <v:imagedata r:id="rId2414" o:title=""/>
          </v:shape>
          <o:OLEObject Type="Embed" ProgID="Equation.DSMT4" ShapeID="_x0000_i2238" DrawAspect="Content" ObjectID="_1725694861" r:id="rId2415"/>
        </w:object>
      </w:r>
      <w:r w:rsidRPr="00314744">
        <w:rPr>
          <w:rFonts w:eastAsia="Arial Unicode MS"/>
          <w:sz w:val="22"/>
          <w:szCs w:val="22"/>
          <w:lang w:val="vi-VN" w:eastAsia="vi-VN" w:bidi="vi-VN"/>
        </w:rPr>
        <w:t xml:space="preserve"> vào hai đầu đoạn mạch R, L, C mắc nối tiếp, trong đó tụ điện có điện dung C thay đổi được. Biết giá trị của điện trở là 10Ω và cảm kháng của cuộn cảm là </w:t>
      </w:r>
      <w:r w:rsidRPr="00314744">
        <w:rPr>
          <w:rFonts w:eastAsia="Arial Unicode MS"/>
          <w:position w:val="-8"/>
          <w:sz w:val="22"/>
          <w:szCs w:val="22"/>
          <w:lang w:val="vi-VN" w:eastAsia="vi-VN" w:bidi="vi-VN"/>
        </w:rPr>
        <w:object w:dxaOrig="740" w:dyaOrig="360" w14:anchorId="0420FC3A">
          <v:shape id="_x0000_i2239" type="#_x0000_t75" style="width:37.1pt;height:18.55pt" o:ole="">
            <v:imagedata r:id="rId2400" o:title=""/>
          </v:shape>
          <o:OLEObject Type="Embed" ProgID="Equation.DSMT4" ShapeID="_x0000_i2239" DrawAspect="Content" ObjectID="_1725694862" r:id="rId2416"/>
        </w:object>
      </w:r>
      <w:r w:rsidRPr="00314744">
        <w:rPr>
          <w:rFonts w:eastAsia="Arial Unicode MS"/>
          <w:sz w:val="22"/>
          <w:szCs w:val="22"/>
          <w:lang w:val="vi-VN" w:eastAsia="vi-VN" w:bidi="vi-VN"/>
        </w:rPr>
        <w:t>. Khi C=1,5C</w:t>
      </w:r>
      <w:r w:rsidRPr="00314744">
        <w:rPr>
          <w:rFonts w:eastAsia="Arial Unicode MS"/>
          <w:sz w:val="22"/>
          <w:szCs w:val="22"/>
          <w:vertAlign w:val="subscript"/>
          <w:lang w:val="vi-VN" w:eastAsia="vi-VN" w:bidi="vi-VN"/>
        </w:rPr>
        <w:t>1</w:t>
      </w:r>
      <w:r w:rsidRPr="00314744">
        <w:rPr>
          <w:rFonts w:eastAsia="Arial Unicode MS"/>
          <w:sz w:val="22"/>
          <w:szCs w:val="22"/>
          <w:lang w:val="vi-VN" w:eastAsia="vi-VN" w:bidi="vi-VN"/>
        </w:rPr>
        <w:t xml:space="preserve"> thì điện áp giữa hai đầu tụ điện là </w:t>
      </w:r>
      <w:r w:rsidRPr="00314744">
        <w:rPr>
          <w:rFonts w:eastAsia="Arial Unicode MS"/>
          <w:position w:val="-28"/>
          <w:sz w:val="22"/>
          <w:szCs w:val="22"/>
          <w:lang w:val="vi-VN" w:eastAsia="vi-VN" w:bidi="vi-VN"/>
        </w:rPr>
        <w:object w:dxaOrig="2840" w:dyaOrig="680" w14:anchorId="0078F426">
          <v:shape id="_x0000_i2240" type="#_x0000_t75" style="width:140.85pt;height:34pt" o:ole="">
            <v:imagedata r:id="rId2417" o:title=""/>
          </v:shape>
          <o:OLEObject Type="Embed" ProgID="Equation.DSMT4" ShapeID="_x0000_i2240" DrawAspect="Content" ObjectID="_1725694863" r:id="rId2418"/>
        </w:object>
      </w:r>
      <w:r w:rsidRPr="00314744">
        <w:rPr>
          <w:rFonts w:eastAsia="Arial Unicode MS"/>
          <w:sz w:val="22"/>
          <w:szCs w:val="22"/>
          <w:lang w:val="vi-VN" w:eastAsia="vi-VN" w:bidi="vi-VN"/>
        </w:rPr>
        <w:t>. Khi C=3C</w:t>
      </w:r>
      <w:r w:rsidRPr="00314744">
        <w:rPr>
          <w:rFonts w:eastAsia="Arial Unicode MS"/>
          <w:sz w:val="22"/>
          <w:szCs w:val="22"/>
          <w:vertAlign w:val="subscript"/>
          <w:lang w:val="vi-VN" w:eastAsia="vi-VN" w:bidi="vi-VN"/>
        </w:rPr>
        <w:t>1</w:t>
      </w:r>
      <w:r w:rsidRPr="00314744">
        <w:rPr>
          <w:rFonts w:eastAsia="Arial Unicode MS"/>
          <w:sz w:val="22"/>
          <w:szCs w:val="22"/>
          <w:lang w:val="vi-VN" w:eastAsia="vi-VN" w:bidi="vi-VN"/>
        </w:rPr>
        <w:t xml:space="preserve"> thì biểu thức cường độ dòng điện trong đoạn mạch là</w:t>
      </w:r>
      <w:r w:rsidRPr="00314744">
        <w:rPr>
          <w:rFonts w:eastAsia="Arial Unicode MS"/>
          <w:sz w:val="22"/>
          <w:szCs w:val="22"/>
          <w:lang w:val="vi-VN" w:eastAsia="vi-VN" w:bidi="vi-VN"/>
        </w:rPr>
        <w:tab/>
      </w:r>
    </w:p>
    <w:p w14:paraId="66C7DD82" w14:textId="77777777" w:rsidR="002E4960" w:rsidRPr="00314744" w:rsidRDefault="00A46EFF" w:rsidP="0038605B">
      <w:pPr>
        <w:ind w:left="0"/>
        <w:jc w:val="left"/>
        <w:rPr>
          <w:rFonts w:eastAsia="Calibri"/>
          <w:sz w:val="22"/>
          <w:szCs w:val="22"/>
        </w:rPr>
      </w:pPr>
      <w:r w:rsidRPr="00314744">
        <w:rPr>
          <w:rFonts w:eastAsia="Calibri"/>
          <w:sz w:val="22"/>
          <w:szCs w:val="22"/>
        </w:rPr>
        <w:t xml:space="preserve">      </w:t>
      </w:r>
      <w:r w:rsidRPr="00314744">
        <w:rPr>
          <w:rFonts w:eastAsia="Calibri"/>
          <w:b/>
          <w:sz w:val="22"/>
          <w:szCs w:val="22"/>
        </w:rPr>
        <w:t>A.</w:t>
      </w:r>
      <w:r w:rsidRPr="00314744">
        <w:rPr>
          <w:rFonts w:eastAsia="Calibri"/>
          <w:position w:val="-28"/>
          <w:sz w:val="22"/>
          <w:szCs w:val="22"/>
        </w:rPr>
        <w:object w:dxaOrig="2720" w:dyaOrig="680" w14:anchorId="3B3B01D2">
          <v:shape id="_x0000_i2241" type="#_x0000_t75" style="width:136pt;height:34pt" o:ole="">
            <v:imagedata r:id="rId2419" o:title=""/>
          </v:shape>
          <o:OLEObject Type="Embed" ProgID="Equation.DSMT4" ShapeID="_x0000_i2241" DrawAspect="Content" ObjectID="_1725694864" r:id="rId2420"/>
        </w:object>
      </w:r>
      <w:r w:rsidRPr="00314744">
        <w:rPr>
          <w:rFonts w:eastAsia="Calibri"/>
          <w:sz w:val="22"/>
          <w:szCs w:val="22"/>
        </w:rPr>
        <w:tab/>
      </w:r>
    </w:p>
    <w:p w14:paraId="40CA6B00" w14:textId="515FE458" w:rsidR="00A46EFF" w:rsidRPr="00314744" w:rsidRDefault="00A46EFF" w:rsidP="0038605B">
      <w:pPr>
        <w:ind w:left="0" w:firstLine="360"/>
        <w:jc w:val="left"/>
        <w:rPr>
          <w:rFonts w:eastAsia="Calibri"/>
          <w:sz w:val="22"/>
          <w:szCs w:val="22"/>
        </w:rPr>
      </w:pPr>
      <w:r w:rsidRPr="00314744">
        <w:rPr>
          <w:rFonts w:eastAsia="Calibri"/>
          <w:b/>
          <w:sz w:val="22"/>
          <w:szCs w:val="22"/>
        </w:rPr>
        <w:t>B.</w:t>
      </w:r>
      <w:r w:rsidRPr="00314744">
        <w:rPr>
          <w:rFonts w:eastAsia="Calibri"/>
          <w:sz w:val="22"/>
          <w:szCs w:val="22"/>
        </w:rPr>
        <w:t xml:space="preserve"> </w:t>
      </w:r>
      <w:r w:rsidRPr="00314744">
        <w:rPr>
          <w:rFonts w:eastAsia="Calibri"/>
          <w:position w:val="-28"/>
          <w:sz w:val="22"/>
          <w:szCs w:val="22"/>
        </w:rPr>
        <w:object w:dxaOrig="2600" w:dyaOrig="680" w14:anchorId="61C1AFB4">
          <v:shape id="_x0000_i2242" type="#_x0000_t75" style="width:129.35pt;height:34pt" o:ole="">
            <v:imagedata r:id="rId2421" o:title=""/>
          </v:shape>
          <o:OLEObject Type="Embed" ProgID="Equation.DSMT4" ShapeID="_x0000_i2242" DrawAspect="Content" ObjectID="_1725694865" r:id="rId2422"/>
        </w:object>
      </w:r>
      <w:r w:rsidRPr="00314744">
        <w:rPr>
          <w:rFonts w:eastAsia="Calibri"/>
          <w:sz w:val="22"/>
          <w:szCs w:val="22"/>
        </w:rPr>
        <w:t xml:space="preserve">   </w:t>
      </w:r>
    </w:p>
    <w:p w14:paraId="3DD3227E" w14:textId="0FB9FB35" w:rsidR="002E4960" w:rsidRPr="00314744" w:rsidRDefault="00314744" w:rsidP="0038605B">
      <w:pPr>
        <w:ind w:left="0"/>
        <w:jc w:val="left"/>
        <w:rPr>
          <w:rFonts w:eastAsia="Calibri"/>
          <w:sz w:val="22"/>
          <w:szCs w:val="22"/>
        </w:rPr>
      </w:pPr>
      <w:r>
        <w:rPr>
          <w:noProof/>
        </w:rPr>
        <mc:AlternateContent>
          <mc:Choice Requires="wps">
            <w:drawing>
              <wp:anchor distT="45720" distB="45720" distL="114300" distR="114300" simplePos="0" relativeHeight="251687424" behindDoc="0" locked="0" layoutInCell="1" allowOverlap="1" wp14:anchorId="5E7E7B22" wp14:editId="70308061">
                <wp:simplePos x="0" y="0"/>
                <wp:positionH relativeFrom="column">
                  <wp:posOffset>4574540</wp:posOffset>
                </wp:positionH>
                <wp:positionV relativeFrom="paragraph">
                  <wp:posOffset>386080</wp:posOffset>
                </wp:positionV>
                <wp:extent cx="1981200" cy="266700"/>
                <wp:effectExtent l="0" t="0" r="0" b="0"/>
                <wp:wrapSquare wrapText="bothSides"/>
                <wp:docPr id="7397" name="Text Box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D10F61" w14:textId="77777777" w:rsidR="00D8659B" w:rsidRDefault="00D8659B" w:rsidP="00A46EFF"/>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83" o:spid="_x0000_s1184" type="#_x0000_t202" style="position:absolute;margin-left:360.2pt;margin-top:30.4pt;width:156pt;height:21pt;z-index:251687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" filled="f" stroked="f">
                <v:textbox style="mso-fit-shape-to-text:t">
                  <w:txbxContent>
                    <w:p w14:paraId="7CD10F61" w14:textId="77777777" w:rsidR="00D8659B" w:rsidRDefault="00D8659B" w:rsidP="00A46EFF"/>
                  </w:txbxContent>
                </v:textbox>
                <w10:wrap type="square"/>
              </v:shape>
            </w:pict>
          </mc:Fallback>
        </mc:AlternateContent>
      </w:r>
      <w:r w:rsidR="00A46EFF" w:rsidRPr="00314744">
        <w:rPr>
          <w:rFonts w:eastAsia="Calibri"/>
          <w:sz w:val="22"/>
          <w:szCs w:val="22"/>
        </w:rPr>
        <w:t xml:space="preserve">       C. </w:t>
      </w:r>
      <w:r w:rsidR="00A46EFF" w:rsidRPr="00314744">
        <w:rPr>
          <w:rFonts w:eastAsia="Calibri"/>
          <w:position w:val="-28"/>
          <w:sz w:val="22"/>
          <w:szCs w:val="22"/>
        </w:rPr>
        <w:object w:dxaOrig="2720" w:dyaOrig="680" w14:anchorId="3546B306">
          <v:shape id="_x0000_i2243" type="#_x0000_t75" style="width:136pt;height:34pt" o:ole="">
            <v:imagedata r:id="rId2423" o:title=""/>
          </v:shape>
          <o:OLEObject Type="Embed" ProgID="Equation.DSMT4" ShapeID="_x0000_i2243" DrawAspect="Content" ObjectID="_1725694866" r:id="rId2424"/>
        </w:object>
      </w:r>
    </w:p>
    <w:p w14:paraId="3077C820" w14:textId="105F9490" w:rsidR="00A46EFF" w:rsidRPr="00314744" w:rsidRDefault="00A46EFF" w:rsidP="0038605B">
      <w:pPr>
        <w:ind w:left="0" w:firstLine="340"/>
        <w:jc w:val="left"/>
        <w:rPr>
          <w:rFonts w:eastAsia="Calibri"/>
          <w:sz w:val="22"/>
          <w:szCs w:val="22"/>
        </w:rPr>
      </w:pPr>
      <w:r w:rsidRPr="00314744">
        <w:rPr>
          <w:rFonts w:eastAsia="Calibri"/>
          <w:b/>
          <w:sz w:val="22"/>
          <w:szCs w:val="22"/>
        </w:rPr>
        <w:t>D</w:t>
      </w:r>
      <w:r w:rsidR="002E4960" w:rsidRPr="00314744">
        <w:rPr>
          <w:rFonts w:eastAsia="Calibri"/>
          <w:b/>
          <w:sz w:val="22"/>
          <w:szCs w:val="22"/>
        </w:rPr>
        <w:t>.</w:t>
      </w:r>
      <w:r w:rsidRPr="00314744">
        <w:rPr>
          <w:rFonts w:eastAsia="Calibri"/>
          <w:position w:val="-28"/>
          <w:sz w:val="22"/>
          <w:szCs w:val="22"/>
        </w:rPr>
        <w:object w:dxaOrig="2600" w:dyaOrig="680" w14:anchorId="744EC7B1">
          <v:shape id="_x0000_i2244" type="#_x0000_t75" style="width:129.35pt;height:34pt" o:ole="">
            <v:imagedata r:id="rId2425" o:title=""/>
          </v:shape>
          <o:OLEObject Type="Embed" ProgID="Equation.DSMT4" ShapeID="_x0000_i2244" DrawAspect="Content" ObjectID="_1725694867" r:id="rId2426"/>
        </w:object>
      </w:r>
    </w:p>
    <w:p w14:paraId="7E454764" w14:textId="77777777" w:rsidR="00A46EFF" w:rsidRPr="00314744" w:rsidRDefault="00A46EFF" w:rsidP="0038605B">
      <w:pPr>
        <w:widowControl w:val="0"/>
        <w:numPr>
          <w:ilvl w:val="0"/>
          <w:numId w:val="36"/>
        </w:numPr>
        <w:spacing w:line="240" w:lineRule="atLeast"/>
        <w:ind w:right="-1"/>
        <w:contextualSpacing/>
        <w:jc w:val="left"/>
        <w:rPr>
          <w:rFonts w:eastAsia="Arial Unicode MS"/>
          <w:b/>
          <w:sz w:val="22"/>
          <w:szCs w:val="22"/>
          <w:lang w:val="vi-VN" w:eastAsia="vi-VN" w:bidi="vi-VN"/>
        </w:rPr>
      </w:pPr>
      <w:r w:rsidRPr="00314744">
        <w:rPr>
          <w:rFonts w:eastAsia="Arial Unicode MS"/>
          <w:sz w:val="22"/>
          <w:szCs w:val="22"/>
          <w:lang w:val="vi-VN" w:eastAsia="vi-VN" w:bidi="vi-VN"/>
        </w:rPr>
        <w:t>Đặt điện áp xoay chiều vào hai đầu đoạn mạch gồm điện trở R và cuộn dây có điện trở mắc nối tiếp. Hình bên là đường cong biểu diễn mối liên hệ của điện áp tức thời giữa hai đầu cuộn dây</w:t>
      </w:r>
      <w:r w:rsidRPr="00314744">
        <w:rPr>
          <w:rFonts w:eastAsia="Arial Unicode MS"/>
          <w:sz w:val="22"/>
          <w:szCs w:val="22"/>
          <w:lang w:eastAsia="vi-VN" w:bidi="vi-VN"/>
        </w:rPr>
        <w:t xml:space="preserve"> u</w:t>
      </w:r>
      <w:r w:rsidRPr="00314744">
        <w:rPr>
          <w:rFonts w:eastAsia="Arial Unicode MS"/>
          <w:sz w:val="22"/>
          <w:szCs w:val="22"/>
          <w:vertAlign w:val="subscript"/>
          <w:lang w:eastAsia="vi-VN" w:bidi="vi-VN"/>
        </w:rPr>
        <w:t>cd</w:t>
      </w:r>
      <w:r w:rsidRPr="00314744">
        <w:rPr>
          <w:rFonts w:eastAsia="Arial Unicode MS"/>
          <w:sz w:val="22"/>
          <w:szCs w:val="22"/>
          <w:lang w:eastAsia="vi-VN" w:bidi="vi-VN"/>
        </w:rPr>
        <w:t xml:space="preserve"> </w:t>
      </w:r>
      <w:r w:rsidRPr="00314744">
        <w:rPr>
          <w:rFonts w:eastAsia="Arial Unicode MS"/>
          <w:sz w:val="22"/>
          <w:szCs w:val="22"/>
          <w:lang w:val="vi-VN" w:eastAsia="vi-VN" w:bidi="vi-VN"/>
        </w:rPr>
        <w:t>và điện áp tức thời giữa hai đầu điện trở R</w:t>
      </w:r>
      <w:r w:rsidRPr="00314744">
        <w:rPr>
          <w:rFonts w:eastAsia="Arial Unicode MS"/>
          <w:sz w:val="22"/>
          <w:szCs w:val="22"/>
          <w:lang w:eastAsia="vi-VN" w:bidi="vi-VN"/>
        </w:rPr>
        <w:t xml:space="preserve"> (u</w:t>
      </w:r>
      <w:r w:rsidRPr="00314744">
        <w:rPr>
          <w:rFonts w:eastAsia="Arial Unicode MS"/>
          <w:sz w:val="22"/>
          <w:szCs w:val="22"/>
          <w:vertAlign w:val="subscript"/>
          <w:lang w:eastAsia="vi-VN" w:bidi="vi-VN"/>
        </w:rPr>
        <w:t>R</w:t>
      </w:r>
      <w:r w:rsidRPr="00314744">
        <w:rPr>
          <w:rFonts w:eastAsia="Arial Unicode MS"/>
          <w:sz w:val="22"/>
          <w:szCs w:val="22"/>
          <w:lang w:eastAsia="vi-VN" w:bidi="vi-VN"/>
        </w:rPr>
        <w:t>)</w:t>
      </w:r>
      <w:r w:rsidRPr="00314744">
        <w:rPr>
          <w:rFonts w:eastAsia="Arial Unicode MS"/>
          <w:sz w:val="22"/>
          <w:szCs w:val="22"/>
          <w:lang w:val="vi-VN" w:eastAsia="vi-VN" w:bidi="vi-VN"/>
        </w:rPr>
        <w:t>. Độ lệch pha giữa</w:t>
      </w:r>
      <w:r w:rsidRPr="00314744">
        <w:rPr>
          <w:rFonts w:eastAsia="Arial Unicode MS"/>
          <w:sz w:val="22"/>
          <w:szCs w:val="22"/>
          <w:lang w:eastAsia="vi-VN" w:bidi="vi-VN"/>
        </w:rPr>
        <w:t xml:space="preserve"> u</w:t>
      </w:r>
      <w:r w:rsidRPr="00314744">
        <w:rPr>
          <w:rFonts w:eastAsia="Arial Unicode MS"/>
          <w:sz w:val="22"/>
          <w:szCs w:val="22"/>
          <w:vertAlign w:val="subscript"/>
          <w:lang w:eastAsia="vi-VN" w:bidi="vi-VN"/>
        </w:rPr>
        <w:t>cd</w:t>
      </w:r>
      <w:r w:rsidRPr="00314744">
        <w:rPr>
          <w:rFonts w:eastAsia="Arial Unicode MS"/>
          <w:sz w:val="22"/>
          <w:szCs w:val="22"/>
          <w:lang w:val="vi-VN" w:eastAsia="vi-VN" w:bidi="vi-VN"/>
        </w:rPr>
        <w:t xml:space="preserve"> và </w:t>
      </w:r>
      <w:r w:rsidRPr="00314744">
        <w:rPr>
          <w:rFonts w:eastAsia="Arial Unicode MS"/>
          <w:sz w:val="22"/>
          <w:szCs w:val="22"/>
          <w:lang w:eastAsia="vi-VN" w:bidi="vi-VN"/>
        </w:rPr>
        <w:t>u</w:t>
      </w:r>
      <w:r w:rsidRPr="00314744">
        <w:rPr>
          <w:rFonts w:eastAsia="Arial Unicode MS"/>
          <w:sz w:val="22"/>
          <w:szCs w:val="22"/>
          <w:vertAlign w:val="subscript"/>
          <w:lang w:eastAsia="vi-VN" w:bidi="vi-VN"/>
        </w:rPr>
        <w:t>R</w:t>
      </w:r>
      <w:r w:rsidRPr="00314744">
        <w:rPr>
          <w:rFonts w:eastAsia="Arial Unicode MS"/>
          <w:sz w:val="22"/>
          <w:szCs w:val="22"/>
          <w:lang w:val="vi-VN" w:eastAsia="vi-VN" w:bidi="vi-VN"/>
        </w:rPr>
        <w:t xml:space="preserve"> có giá trị là</w:t>
      </w:r>
      <w:r w:rsidRPr="00314744">
        <w:rPr>
          <w:rFonts w:eastAsia="SimSun"/>
          <w:noProof/>
          <w:sz w:val="22"/>
          <w:szCs w:val="22"/>
        </w:rPr>
        <w:lastRenderedPageBreak/>
        <w:drawing>
          <wp:inline distT="0" distB="0" distL="0" distR="0" wp14:anchorId="0D4FBB54" wp14:editId="1AE4E051">
            <wp:extent cx="1657350" cy="1428750"/>
            <wp:effectExtent l="0" t="0" r="0" b="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6"/>
                    <pic:cNvPicPr>
                      <a:picLocks noChangeAspect="1" noChangeArrowheads="1"/>
                    </pic:cNvPicPr>
                  </pic:nvPicPr>
                  <pic:blipFill>
                    <a:blip r:embed="rId2427">
                      <a:extLst>
                        <a:ext uri="{28A0092B-C50C-407E-A947-70E740481C1C}">
                          <a14:useLocalDpi xmlns:a14="http://schemas.microsoft.com/office/drawing/2010/main" val="0"/>
                        </a:ext>
                      </a:extLst>
                    </a:blip>
                    <a:srcRect/>
                    <a:stretch>
                      <a:fillRect/>
                    </a:stretch>
                  </pic:blipFill>
                  <pic:spPr bwMode="auto">
                    <a:xfrm>
                      <a:off x="0" y="0"/>
                      <a:ext cx="1657350" cy="1428750"/>
                    </a:xfrm>
                    <a:prstGeom prst="rect">
                      <a:avLst/>
                    </a:prstGeom>
                    <a:noFill/>
                    <a:ln>
                      <a:noFill/>
                    </a:ln>
                  </pic:spPr>
                </pic:pic>
              </a:graphicData>
            </a:graphic>
          </wp:inline>
        </w:drawing>
      </w:r>
    </w:p>
    <w:p w14:paraId="42D0CA61" w14:textId="798AE9AB" w:rsidR="00A46EFF" w:rsidRPr="00314744" w:rsidRDefault="00A46EFF" w:rsidP="0038605B">
      <w:pPr>
        <w:spacing w:line="240" w:lineRule="atLeast"/>
        <w:ind w:left="0" w:firstLine="283"/>
        <w:jc w:val="left"/>
        <w:rPr>
          <w:rFonts w:eastAsia="SimSun"/>
          <w:b/>
          <w:sz w:val="22"/>
          <w:szCs w:val="22"/>
          <w:lang w:val="vi-VN" w:eastAsia="zh-CN"/>
        </w:rPr>
      </w:pPr>
      <w:r w:rsidRPr="00314744">
        <w:rPr>
          <w:rFonts w:eastAsia="SimSun"/>
          <w:b/>
          <w:sz w:val="22"/>
          <w:szCs w:val="22"/>
          <w:lang w:val="vi-VN" w:eastAsia="zh-CN"/>
        </w:rPr>
        <w:t>A.</w:t>
      </w:r>
      <w:r w:rsidRPr="00314744">
        <w:rPr>
          <w:rFonts w:eastAsia="SimSun"/>
          <w:sz w:val="22"/>
          <w:szCs w:val="22"/>
          <w:lang w:val="vi-VN" w:eastAsia="zh-CN"/>
        </w:rPr>
        <w:t xml:space="preserve"> 0,93 rad. </w:t>
      </w:r>
      <w:r w:rsidRPr="00314744">
        <w:rPr>
          <w:rFonts w:eastAsia="SimSun"/>
          <w:b/>
          <w:sz w:val="22"/>
          <w:szCs w:val="22"/>
          <w:lang w:val="vi-VN" w:eastAsia="zh-CN"/>
        </w:rPr>
        <w:tab/>
      </w:r>
      <w:r w:rsidR="002E4960" w:rsidRPr="00314744">
        <w:rPr>
          <w:rFonts w:eastAsia="SimSun"/>
          <w:b/>
          <w:sz w:val="22"/>
          <w:szCs w:val="22"/>
          <w:lang w:val="vi-VN" w:eastAsia="zh-CN"/>
        </w:rPr>
        <w:tab/>
      </w:r>
      <w:r w:rsidRPr="00314744">
        <w:rPr>
          <w:rFonts w:eastAsia="SimSun"/>
          <w:b/>
          <w:sz w:val="22"/>
          <w:szCs w:val="22"/>
          <w:lang w:val="vi-VN" w:eastAsia="zh-CN"/>
        </w:rPr>
        <w:t>B.</w:t>
      </w:r>
      <w:r w:rsidRPr="00314744">
        <w:rPr>
          <w:rFonts w:eastAsia="SimSun"/>
          <w:sz w:val="22"/>
          <w:szCs w:val="22"/>
          <w:lang w:val="vi-VN" w:eastAsia="zh-CN"/>
        </w:rPr>
        <w:t xml:space="preserve"> 1</w:t>
      </w:r>
      <w:r w:rsidRPr="00314744">
        <w:rPr>
          <w:rFonts w:eastAsia="SimSun"/>
          <w:sz w:val="22"/>
          <w:szCs w:val="22"/>
          <w:lang w:eastAsia="zh-CN"/>
        </w:rPr>
        <w:t>,19</w:t>
      </w:r>
      <w:r w:rsidRPr="00314744">
        <w:rPr>
          <w:rFonts w:eastAsia="SimSun"/>
          <w:sz w:val="22"/>
          <w:szCs w:val="22"/>
          <w:lang w:val="vi-VN" w:eastAsia="zh-CN"/>
        </w:rPr>
        <w:t xml:space="preserve"> rad</w:t>
      </w:r>
      <w:r w:rsidRPr="00314744">
        <w:rPr>
          <w:rFonts w:eastAsia="SimSun"/>
          <w:b/>
          <w:sz w:val="22"/>
          <w:szCs w:val="22"/>
          <w:lang w:val="vi-VN" w:eastAsia="zh-CN"/>
        </w:rPr>
        <w:tab/>
      </w:r>
      <w:r w:rsidRPr="00314744">
        <w:rPr>
          <w:rFonts w:eastAsia="SimSun"/>
          <w:b/>
          <w:sz w:val="22"/>
          <w:szCs w:val="22"/>
          <w:lang w:eastAsia="zh-CN"/>
        </w:rPr>
        <w:tab/>
      </w:r>
      <w:r w:rsidRPr="00314744">
        <w:rPr>
          <w:rFonts w:eastAsia="SimSun"/>
          <w:b/>
          <w:sz w:val="22"/>
          <w:szCs w:val="22"/>
          <w:lang w:val="vi-VN" w:eastAsia="zh-CN"/>
        </w:rPr>
        <w:t>C.</w:t>
      </w:r>
      <w:r w:rsidRPr="00314744">
        <w:rPr>
          <w:rFonts w:eastAsia="SimSun"/>
          <w:sz w:val="22"/>
          <w:szCs w:val="22"/>
          <w:lang w:val="vi-VN" w:eastAsia="zh-CN"/>
        </w:rPr>
        <w:t xml:space="preserve"> 0,72 rad. </w:t>
      </w:r>
      <w:r w:rsidRPr="00314744">
        <w:rPr>
          <w:rFonts w:eastAsia="SimSun"/>
          <w:b/>
          <w:sz w:val="22"/>
          <w:szCs w:val="22"/>
          <w:lang w:val="vi-VN" w:eastAsia="zh-CN"/>
        </w:rPr>
        <w:tab/>
        <w:t>D.</w:t>
      </w:r>
      <w:r w:rsidRPr="00314744">
        <w:rPr>
          <w:rFonts w:eastAsia="SimSun"/>
          <w:sz w:val="22"/>
          <w:szCs w:val="22"/>
          <w:lang w:val="vi-VN" w:eastAsia="zh-CN"/>
        </w:rPr>
        <w:t xml:space="preserve"> 0,58 rad. </w:t>
      </w:r>
    </w:p>
    <w:p w14:paraId="5EF0B93D" w14:textId="77777777" w:rsidR="00A46EFF" w:rsidRPr="00314744" w:rsidRDefault="00A46EFF" w:rsidP="0038605B">
      <w:pPr>
        <w:widowControl w:val="0"/>
        <w:numPr>
          <w:ilvl w:val="0"/>
          <w:numId w:val="36"/>
        </w:numPr>
        <w:spacing w:line="240" w:lineRule="atLeast"/>
        <w:contextualSpacing/>
        <w:jc w:val="left"/>
        <w:rPr>
          <w:rFonts w:eastAsia="Calibri"/>
          <w:b/>
          <w:sz w:val="22"/>
          <w:szCs w:val="22"/>
          <w:lang w:val="vi-VN" w:eastAsia="vi-VN" w:bidi="vi-VN"/>
        </w:rPr>
      </w:pPr>
      <w:r w:rsidRPr="00314744">
        <w:rPr>
          <w:rFonts w:eastAsia="Calibri"/>
          <w:b/>
          <w:sz w:val="22"/>
          <w:szCs w:val="22"/>
          <w:lang w:val="vi-VN" w:eastAsia="vi-VN" w:bidi="vi-VN"/>
        </w:rPr>
        <w:t xml:space="preserve"> </w:t>
      </w:r>
      <w:r w:rsidRPr="00314744">
        <w:rPr>
          <w:rFonts w:eastAsia="Calibri"/>
          <w:sz w:val="22"/>
          <w:szCs w:val="22"/>
          <w:lang w:val="vi-VN" w:eastAsia="vi-VN" w:bidi="vi-VN"/>
        </w:rPr>
        <w:t xml:space="preserve">Đặt điện áp xoay chiều vào hai đầu đoạn mạch gồm điện trở </w:t>
      </w:r>
      <w:r w:rsidRPr="00314744">
        <w:rPr>
          <w:rFonts w:eastAsia="Arial Unicode MS"/>
          <w:position w:val="-8"/>
          <w:sz w:val="22"/>
          <w:szCs w:val="22"/>
          <w:lang w:val="vi-VN" w:eastAsia="vi-VN" w:bidi="vi-VN"/>
        </w:rPr>
        <w:object w:dxaOrig="1185" w:dyaOrig="360" w14:anchorId="0A03B866">
          <v:shape id="_x0000_i2245" type="#_x0000_t75" style="width:60.1pt;height:18.55pt" o:ole="">
            <v:imagedata r:id="rId2428" o:title=""/>
          </v:shape>
          <o:OLEObject Type="Embed" ProgID="Equation.DSMT4" ShapeID="_x0000_i2245" DrawAspect="Content" ObjectID="_1725694868" r:id="rId2429"/>
        </w:object>
      </w:r>
      <w:r w:rsidRPr="00314744">
        <w:rPr>
          <w:rFonts w:eastAsia="Calibri"/>
          <w:sz w:val="22"/>
          <w:szCs w:val="22"/>
          <w:lang w:val="vi-VN" w:eastAsia="vi-VN" w:bidi="vi-VN"/>
        </w:rPr>
        <w:t xml:space="preserve"> mắc nối tiếp với cuộn cảm thuần. Biết cuộn cảm có cảm kháng </w:t>
      </w:r>
      <w:r w:rsidRPr="00314744">
        <w:rPr>
          <w:rFonts w:eastAsia="Arial Unicode MS"/>
          <w:position w:val="-12"/>
          <w:sz w:val="22"/>
          <w:szCs w:val="22"/>
          <w:lang w:val="vi-VN" w:eastAsia="vi-VN" w:bidi="vi-VN"/>
        </w:rPr>
        <w:object w:dxaOrig="1005" w:dyaOrig="360" w14:anchorId="4BC5C8FE">
          <v:shape id="_x0000_i2246" type="#_x0000_t75" style="width:49.9pt;height:18.55pt" o:ole="">
            <v:imagedata r:id="rId2430" o:title=""/>
          </v:shape>
          <o:OLEObject Type="Embed" ProgID="Equation.DSMT4" ShapeID="_x0000_i2246" DrawAspect="Content" ObjectID="_1725694869" r:id="rId2431"/>
        </w:object>
      </w:r>
      <w:r w:rsidRPr="00314744">
        <w:rPr>
          <w:rFonts w:eastAsia="Calibri"/>
          <w:sz w:val="22"/>
          <w:szCs w:val="22"/>
          <w:lang w:val="vi-VN" w:eastAsia="vi-VN" w:bidi="vi-VN"/>
        </w:rPr>
        <w:t>. Độ lệch pha giữa điện áp hai đầu đoạn mạch và cường độ dòng điện trong đoạn mạch là</w:t>
      </w:r>
    </w:p>
    <w:p w14:paraId="53FF365F" w14:textId="77777777" w:rsidR="00A46EFF" w:rsidRPr="00314744" w:rsidRDefault="00A46EFF" w:rsidP="0038605B">
      <w:pPr>
        <w:spacing w:line="240" w:lineRule="atLeast"/>
        <w:ind w:left="0" w:firstLine="283"/>
        <w:jc w:val="left"/>
        <w:rPr>
          <w:rFonts w:eastAsia="Calibri"/>
          <w:sz w:val="22"/>
          <w:szCs w:val="22"/>
        </w:rPr>
      </w:pPr>
      <w:r w:rsidRPr="00314744">
        <w:rPr>
          <w:rFonts w:eastAsia="Calibri"/>
          <w:b/>
          <w:sz w:val="22"/>
          <w:szCs w:val="22"/>
        </w:rPr>
        <w:t>A.</w:t>
      </w:r>
      <w:r w:rsidRPr="00314744">
        <w:rPr>
          <w:rFonts w:eastAsia="Calibri"/>
          <w:position w:val="-24"/>
          <w:sz w:val="22"/>
          <w:szCs w:val="22"/>
        </w:rPr>
        <w:object w:dxaOrig="255" w:dyaOrig="615" w14:anchorId="7DBC8AFE">
          <v:shape id="_x0000_i2247" type="#_x0000_t75" style="width:11.95pt;height:30.5pt" o:ole="">
            <v:imagedata r:id="rId2432" o:title=""/>
          </v:shape>
          <o:OLEObject Type="Embed" ProgID="Equation.DSMT4" ShapeID="_x0000_i2247" DrawAspect="Content" ObjectID="_1725694870" r:id="rId2433"/>
        </w:object>
      </w:r>
      <w:r w:rsidRPr="00314744">
        <w:rPr>
          <w:rFonts w:eastAsia="Calibri"/>
          <w:sz w:val="22"/>
          <w:szCs w:val="22"/>
        </w:rPr>
        <w:t xml:space="preserve">      </w:t>
      </w:r>
      <w:r w:rsidRPr="00314744">
        <w:rPr>
          <w:rFonts w:eastAsia="Calibri"/>
          <w:b/>
          <w:sz w:val="22"/>
          <w:szCs w:val="22"/>
        </w:rPr>
        <w:tab/>
        <w:t>B.</w:t>
      </w:r>
      <w:r w:rsidRPr="00314744">
        <w:rPr>
          <w:rFonts w:eastAsia="Calibri"/>
          <w:sz w:val="22"/>
          <w:szCs w:val="22"/>
        </w:rPr>
        <w:t xml:space="preserve"> </w:t>
      </w:r>
      <w:r w:rsidRPr="00314744">
        <w:rPr>
          <w:rFonts w:eastAsia="Calibri"/>
          <w:position w:val="-24"/>
          <w:sz w:val="22"/>
          <w:szCs w:val="22"/>
        </w:rPr>
        <w:object w:dxaOrig="255" w:dyaOrig="615" w14:anchorId="452D207E">
          <v:shape id="_x0000_i2248" type="#_x0000_t75" style="width:11.95pt;height:30.5pt" o:ole="">
            <v:imagedata r:id="rId2434" o:title=""/>
          </v:shape>
          <o:OLEObject Type="Embed" ProgID="Equation.DSMT4" ShapeID="_x0000_i2248" DrawAspect="Content" ObjectID="_1725694871" r:id="rId2435"/>
        </w:object>
      </w:r>
      <w:r w:rsidRPr="00314744">
        <w:rPr>
          <w:rFonts w:eastAsia="Calibri"/>
          <w:b/>
          <w:sz w:val="22"/>
          <w:szCs w:val="22"/>
        </w:rPr>
        <w:tab/>
      </w:r>
      <w:r w:rsidRPr="00314744">
        <w:rPr>
          <w:rFonts w:eastAsia="Calibri"/>
          <w:b/>
          <w:sz w:val="22"/>
          <w:szCs w:val="22"/>
        </w:rPr>
        <w:tab/>
        <w:t>C.</w:t>
      </w:r>
      <w:r w:rsidRPr="00314744">
        <w:rPr>
          <w:rFonts w:eastAsia="Calibri"/>
          <w:sz w:val="22"/>
          <w:szCs w:val="22"/>
        </w:rPr>
        <w:t xml:space="preserve"> </w:t>
      </w:r>
      <w:r w:rsidRPr="00314744">
        <w:rPr>
          <w:rFonts w:eastAsia="Calibri"/>
          <w:position w:val="-24"/>
          <w:sz w:val="22"/>
          <w:szCs w:val="22"/>
        </w:rPr>
        <w:object w:dxaOrig="255" w:dyaOrig="615" w14:anchorId="6F44631A">
          <v:shape id="_x0000_i2249" type="#_x0000_t75" style="width:11.95pt;height:30.5pt" o:ole="">
            <v:imagedata r:id="rId2436" o:title=""/>
          </v:shape>
          <o:OLEObject Type="Embed" ProgID="Equation.DSMT4" ShapeID="_x0000_i2249" DrawAspect="Content" ObjectID="_1725694872" r:id="rId2437"/>
        </w:object>
      </w:r>
      <w:r w:rsidRPr="00314744">
        <w:rPr>
          <w:rFonts w:eastAsia="Calibri"/>
          <w:b/>
          <w:sz w:val="22"/>
          <w:szCs w:val="22"/>
        </w:rPr>
        <w:tab/>
      </w:r>
      <w:r w:rsidRPr="00314744">
        <w:rPr>
          <w:rFonts w:eastAsia="Calibri"/>
          <w:b/>
          <w:sz w:val="22"/>
          <w:szCs w:val="22"/>
        </w:rPr>
        <w:tab/>
        <w:t>D.</w:t>
      </w:r>
      <w:r w:rsidRPr="00314744">
        <w:rPr>
          <w:rFonts w:eastAsia="Calibri"/>
          <w:sz w:val="22"/>
          <w:szCs w:val="22"/>
        </w:rPr>
        <w:t xml:space="preserve"> </w:t>
      </w:r>
      <w:r w:rsidRPr="00314744">
        <w:rPr>
          <w:rFonts w:eastAsia="Calibri"/>
          <w:position w:val="-24"/>
          <w:sz w:val="22"/>
          <w:szCs w:val="22"/>
        </w:rPr>
        <w:object w:dxaOrig="255" w:dyaOrig="615" w14:anchorId="2D9ADAC7">
          <v:shape id="_x0000_i2250" type="#_x0000_t75" style="width:11.95pt;height:30.5pt" o:ole="">
            <v:imagedata r:id="rId2438" o:title=""/>
          </v:shape>
          <o:OLEObject Type="Embed" ProgID="Equation.DSMT4" ShapeID="_x0000_i2250" DrawAspect="Content" ObjectID="_1725694873" r:id="rId2439"/>
        </w:object>
      </w:r>
    </w:p>
    <w:p w14:paraId="00D5B2DB" w14:textId="77777777" w:rsidR="00A46EFF" w:rsidRPr="00314744" w:rsidRDefault="00A46EFF" w:rsidP="0038605B">
      <w:pPr>
        <w:widowControl w:val="0"/>
        <w:numPr>
          <w:ilvl w:val="0"/>
          <w:numId w:val="36"/>
        </w:numPr>
        <w:spacing w:line="240" w:lineRule="atLeast"/>
        <w:contextualSpacing/>
        <w:jc w:val="left"/>
        <w:rPr>
          <w:rFonts w:eastAsia="Calibri"/>
          <w:b/>
          <w:sz w:val="22"/>
          <w:szCs w:val="22"/>
          <w:lang w:val="vi-VN" w:eastAsia="vi-VN" w:bidi="vi-VN"/>
        </w:rPr>
      </w:pPr>
      <w:r w:rsidRPr="00314744">
        <w:rPr>
          <w:rFonts w:eastAsia="Calibri"/>
          <w:b/>
          <w:sz w:val="22"/>
          <w:szCs w:val="22"/>
          <w:lang w:val="vi-VN" w:eastAsia="vi-VN" w:bidi="vi-VN"/>
        </w:rPr>
        <w:t xml:space="preserve"> </w:t>
      </w:r>
      <w:r w:rsidRPr="00314744">
        <w:rPr>
          <w:rFonts w:eastAsia="Calibri"/>
          <w:sz w:val="22"/>
          <w:szCs w:val="22"/>
          <w:lang w:val="vi-VN" w:eastAsia="vi-VN" w:bidi="vi-VN"/>
        </w:rPr>
        <w:t xml:space="preserve">Đặt điện áp </w:t>
      </w:r>
      <w:r w:rsidRPr="00314744">
        <w:rPr>
          <w:rFonts w:eastAsia="Arial Unicode MS"/>
          <w:position w:val="-14"/>
          <w:sz w:val="22"/>
          <w:szCs w:val="22"/>
          <w:lang w:val="vi-VN" w:eastAsia="vi-VN" w:bidi="vi-VN"/>
        </w:rPr>
        <w:object w:dxaOrig="2160" w:dyaOrig="405" w14:anchorId="28C7C15C">
          <v:shape id="_x0000_i2251" type="#_x0000_t75" style="width:109.1pt;height:19.9pt" o:ole="">
            <v:imagedata r:id="rId2414" o:title=""/>
          </v:shape>
          <o:OLEObject Type="Embed" ProgID="Equation.DSMT4" ShapeID="_x0000_i2251" DrawAspect="Content" ObjectID="_1725694874" r:id="rId2440"/>
        </w:object>
      </w:r>
      <w:r w:rsidRPr="00314744">
        <w:rPr>
          <w:rFonts w:eastAsia="Calibri"/>
          <w:sz w:val="22"/>
          <w:szCs w:val="22"/>
          <w:lang w:val="vi-VN" w:eastAsia="vi-VN" w:bidi="vi-VN"/>
        </w:rPr>
        <w:t xml:space="preserve"> vào hai đầu đoạn mạch R, L, C mắc nối tiếp, trong đó tụ điện có điện dung C thay đổi được. Biết giá trị của điện trở là 10Ω và cảm kháng của cuộn cảm là </w:t>
      </w:r>
      <w:r w:rsidRPr="00314744">
        <w:rPr>
          <w:rFonts w:eastAsia="Arial Unicode MS"/>
          <w:position w:val="-8"/>
          <w:sz w:val="22"/>
          <w:szCs w:val="22"/>
          <w:lang w:val="vi-VN" w:eastAsia="vi-VN" w:bidi="vi-VN"/>
        </w:rPr>
        <w:object w:dxaOrig="735" w:dyaOrig="360" w14:anchorId="1251C1B0">
          <v:shape id="_x0000_i2252" type="#_x0000_t75" style="width:37.1pt;height:18.55pt" o:ole="">
            <v:imagedata r:id="rId2400" o:title=""/>
          </v:shape>
          <o:OLEObject Type="Embed" ProgID="Equation.DSMT4" ShapeID="_x0000_i2252" DrawAspect="Content" ObjectID="_1725694875" r:id="rId2441"/>
        </w:object>
      </w:r>
      <w:r w:rsidRPr="00314744">
        <w:rPr>
          <w:rFonts w:eastAsia="Calibri"/>
          <w:sz w:val="22"/>
          <w:szCs w:val="22"/>
          <w:lang w:val="vi-VN" w:eastAsia="vi-VN" w:bidi="vi-VN"/>
        </w:rPr>
        <w:t>. Khi C=C</w:t>
      </w:r>
      <w:r w:rsidRPr="00314744">
        <w:rPr>
          <w:rFonts w:eastAsia="Calibri"/>
          <w:sz w:val="22"/>
          <w:szCs w:val="22"/>
          <w:vertAlign w:val="subscript"/>
          <w:lang w:val="vi-VN" w:eastAsia="vi-VN" w:bidi="vi-VN"/>
        </w:rPr>
        <w:t>1</w:t>
      </w:r>
      <w:r w:rsidRPr="00314744">
        <w:rPr>
          <w:rFonts w:eastAsia="Calibri"/>
          <w:sz w:val="22"/>
          <w:szCs w:val="22"/>
          <w:lang w:val="vi-VN" w:eastAsia="vi-VN" w:bidi="vi-VN"/>
        </w:rPr>
        <w:t xml:space="preserve"> thì điện áp giữa hai đầu tụ điện là </w:t>
      </w:r>
      <w:r w:rsidRPr="00314744">
        <w:rPr>
          <w:rFonts w:eastAsia="Arial Unicode MS"/>
          <w:position w:val="-14"/>
          <w:sz w:val="22"/>
          <w:szCs w:val="22"/>
          <w:lang w:val="vi-VN" w:eastAsia="vi-VN" w:bidi="vi-VN"/>
        </w:rPr>
        <w:object w:dxaOrig="2940" w:dyaOrig="400" w14:anchorId="6580398D">
          <v:shape id="_x0000_i2253" type="#_x0000_t75" style="width:147.15pt;height:19.9pt" o:ole="">
            <v:imagedata r:id="rId2442" o:title=""/>
          </v:shape>
          <o:OLEObject Type="Embed" ProgID="Equation.DSMT4" ShapeID="_x0000_i2253" DrawAspect="Content" ObjectID="_1725694876" r:id="rId2443"/>
        </w:object>
      </w:r>
      <w:r w:rsidRPr="00314744">
        <w:rPr>
          <w:rFonts w:eastAsia="Calibri"/>
          <w:sz w:val="22"/>
          <w:szCs w:val="22"/>
          <w:lang w:val="vi-VN" w:eastAsia="vi-VN" w:bidi="vi-VN"/>
        </w:rPr>
        <w:t>. Khi C=3C</w:t>
      </w:r>
      <w:r w:rsidRPr="00314744">
        <w:rPr>
          <w:rFonts w:eastAsia="Calibri"/>
          <w:sz w:val="22"/>
          <w:szCs w:val="22"/>
          <w:vertAlign w:val="subscript"/>
          <w:lang w:val="vi-VN" w:eastAsia="vi-VN" w:bidi="vi-VN"/>
        </w:rPr>
        <w:t>1</w:t>
      </w:r>
      <w:r w:rsidRPr="00314744">
        <w:rPr>
          <w:rFonts w:eastAsia="Calibri"/>
          <w:sz w:val="22"/>
          <w:szCs w:val="22"/>
          <w:lang w:val="vi-VN" w:eastAsia="vi-VN" w:bidi="vi-VN"/>
        </w:rPr>
        <w:t xml:space="preserve"> thì biểu thức cường độ dòng điện trong đoạn mạch là</w:t>
      </w:r>
    </w:p>
    <w:p w14:paraId="213B34F5" w14:textId="613332D0" w:rsidR="00A46EFF" w:rsidRPr="00314744" w:rsidRDefault="00A46EFF" w:rsidP="0038605B">
      <w:pPr>
        <w:spacing w:line="240" w:lineRule="atLeast"/>
        <w:ind w:left="0" w:firstLine="283"/>
        <w:jc w:val="left"/>
        <w:rPr>
          <w:rFonts w:eastAsia="Calibri"/>
          <w:b/>
          <w:sz w:val="22"/>
          <w:szCs w:val="22"/>
        </w:rPr>
      </w:pPr>
      <w:r w:rsidRPr="00314744">
        <w:rPr>
          <w:rFonts w:eastAsia="Calibri"/>
          <w:b/>
          <w:sz w:val="22"/>
          <w:szCs w:val="22"/>
        </w:rPr>
        <w:t>A.</w:t>
      </w:r>
      <w:r w:rsidRPr="00314744">
        <w:rPr>
          <w:rFonts w:eastAsia="Calibri"/>
          <w:position w:val="-14"/>
          <w:sz w:val="22"/>
          <w:szCs w:val="22"/>
        </w:rPr>
        <w:object w:dxaOrig="2920" w:dyaOrig="420" w14:anchorId="032CD468">
          <v:shape id="_x0000_i2254" type="#_x0000_t75" style="width:146.15pt;height:22.1pt" o:ole="">
            <v:imagedata r:id="rId2444" o:title=""/>
          </v:shape>
          <o:OLEObject Type="Embed" ProgID="Equation.DSMT4" ShapeID="_x0000_i2254" DrawAspect="Content" ObjectID="_1725694877" r:id="rId2445"/>
        </w:object>
      </w:r>
      <w:r w:rsidRPr="00314744">
        <w:rPr>
          <w:rFonts w:eastAsia="Calibri"/>
          <w:position w:val="-14"/>
          <w:sz w:val="22"/>
          <w:szCs w:val="22"/>
        </w:rPr>
        <w:tab/>
      </w:r>
      <w:r w:rsidRPr="00314744">
        <w:rPr>
          <w:rFonts w:eastAsia="Calibri"/>
          <w:b/>
          <w:sz w:val="22"/>
          <w:szCs w:val="22"/>
        </w:rPr>
        <w:t>B.</w:t>
      </w:r>
      <w:r w:rsidRPr="00314744">
        <w:rPr>
          <w:rFonts w:eastAsia="Calibri"/>
          <w:sz w:val="22"/>
          <w:szCs w:val="22"/>
        </w:rPr>
        <w:t xml:space="preserve"> </w:t>
      </w:r>
      <w:r w:rsidRPr="00314744">
        <w:rPr>
          <w:rFonts w:eastAsia="Calibri"/>
          <w:position w:val="-14"/>
          <w:sz w:val="22"/>
          <w:szCs w:val="22"/>
        </w:rPr>
        <w:object w:dxaOrig="2920" w:dyaOrig="420" w14:anchorId="69DD48C2">
          <v:shape id="_x0000_i2255" type="#_x0000_t75" style="width:146.15pt;height:22.1pt" o:ole="">
            <v:imagedata r:id="rId2446" o:title=""/>
          </v:shape>
          <o:OLEObject Type="Embed" ProgID="Equation.DSMT4" ShapeID="_x0000_i2255" DrawAspect="Content" ObjectID="_1725694878" r:id="rId2447"/>
        </w:object>
      </w:r>
    </w:p>
    <w:p w14:paraId="776B53B9" w14:textId="043152C6" w:rsidR="00A46EFF" w:rsidRPr="00314744" w:rsidRDefault="00A46EFF" w:rsidP="0038605B">
      <w:pPr>
        <w:spacing w:line="240" w:lineRule="atLeast"/>
        <w:ind w:left="0" w:firstLine="283"/>
        <w:jc w:val="left"/>
        <w:rPr>
          <w:rFonts w:eastAsia="Calibri"/>
          <w:sz w:val="22"/>
          <w:szCs w:val="22"/>
        </w:rPr>
      </w:pPr>
      <w:r w:rsidRPr="00314744">
        <w:rPr>
          <w:rFonts w:eastAsia="Calibri"/>
          <w:b/>
          <w:sz w:val="22"/>
          <w:szCs w:val="22"/>
        </w:rPr>
        <w:t>C.</w:t>
      </w:r>
      <w:r w:rsidRPr="00314744">
        <w:rPr>
          <w:rFonts w:eastAsia="Calibri"/>
          <w:sz w:val="22"/>
          <w:szCs w:val="22"/>
        </w:rPr>
        <w:t xml:space="preserve"> </w:t>
      </w:r>
      <w:r w:rsidRPr="00314744">
        <w:rPr>
          <w:rFonts w:eastAsia="Calibri"/>
          <w:position w:val="-14"/>
          <w:sz w:val="22"/>
          <w:szCs w:val="22"/>
        </w:rPr>
        <w:object w:dxaOrig="2780" w:dyaOrig="420" w14:anchorId="693D3668">
          <v:shape id="_x0000_i2256" type="#_x0000_t75" style="width:139.15pt;height:22.1pt" o:ole="">
            <v:imagedata r:id="rId2448" o:title=""/>
          </v:shape>
          <o:OLEObject Type="Embed" ProgID="Equation.DSMT4" ShapeID="_x0000_i2256" DrawAspect="Content" ObjectID="_1725694879" r:id="rId2449"/>
        </w:object>
      </w:r>
      <w:r w:rsidRPr="00314744">
        <w:rPr>
          <w:rFonts w:eastAsia="Calibri"/>
          <w:b/>
          <w:sz w:val="22"/>
          <w:szCs w:val="22"/>
        </w:rPr>
        <w:tab/>
        <w:t>D.</w:t>
      </w:r>
      <w:r w:rsidRPr="00314744">
        <w:rPr>
          <w:rFonts w:eastAsia="Calibri"/>
          <w:sz w:val="22"/>
          <w:szCs w:val="22"/>
        </w:rPr>
        <w:t xml:space="preserve"> </w:t>
      </w:r>
      <w:r w:rsidRPr="00314744">
        <w:rPr>
          <w:rFonts w:eastAsia="Calibri"/>
          <w:position w:val="-14"/>
          <w:sz w:val="22"/>
          <w:szCs w:val="22"/>
        </w:rPr>
        <w:object w:dxaOrig="2799" w:dyaOrig="420" w14:anchorId="6C5D3541">
          <v:shape id="_x0000_i2257" type="#_x0000_t75" style="width:141.35pt;height:22.1pt" o:ole="">
            <v:imagedata r:id="rId2450" o:title=""/>
          </v:shape>
          <o:OLEObject Type="Embed" ProgID="Equation.DSMT4" ShapeID="_x0000_i2257" DrawAspect="Content" ObjectID="_1725694880" r:id="rId2451"/>
        </w:object>
      </w:r>
    </w:p>
    <w:p w14:paraId="6B77D8CD" w14:textId="746C3843" w:rsidR="00A46EFF" w:rsidRPr="00314744" w:rsidRDefault="00A46EFF" w:rsidP="0038605B">
      <w:pPr>
        <w:widowControl w:val="0"/>
        <w:numPr>
          <w:ilvl w:val="0"/>
          <w:numId w:val="36"/>
        </w:numPr>
        <w:spacing w:line="240" w:lineRule="atLeast"/>
        <w:ind w:right="-1"/>
        <w:contextualSpacing/>
        <w:jc w:val="left"/>
        <w:rPr>
          <w:rFonts w:eastAsia="Calibri"/>
          <w:b/>
          <w:sz w:val="22"/>
          <w:szCs w:val="22"/>
          <w:lang w:val="vi-VN" w:eastAsia="vi-VN" w:bidi="vi-VN"/>
        </w:rPr>
      </w:pPr>
      <w:r w:rsidRPr="00314744">
        <w:rPr>
          <w:rFonts w:eastAsia="Arial Unicode MS"/>
          <w:sz w:val="22"/>
          <w:szCs w:val="22"/>
          <w:lang w:val="vi-VN" w:eastAsia="vi-VN" w:bidi="vi-VN"/>
        </w:rPr>
        <w:t>Đặt điện áp xoay chiều vào hai đầu đoạn mạch gồm điện trở R và cuộn dây có điện trở mắc nối tiếp. Hình bên là đường cong biểu diễn mối liên hệ của điện áp tức thời giữa hai đầu cuộn dây</w:t>
      </w:r>
      <w:r w:rsidRPr="00314744">
        <w:rPr>
          <w:rFonts w:eastAsia="Arial Unicode MS"/>
          <w:sz w:val="22"/>
          <w:szCs w:val="22"/>
          <w:lang w:eastAsia="vi-VN" w:bidi="vi-VN"/>
        </w:rPr>
        <w:t xml:space="preserve"> (u</w:t>
      </w:r>
      <w:r w:rsidRPr="00314744">
        <w:rPr>
          <w:rFonts w:eastAsia="Arial Unicode MS"/>
          <w:sz w:val="22"/>
          <w:szCs w:val="22"/>
          <w:vertAlign w:val="subscript"/>
          <w:lang w:eastAsia="vi-VN" w:bidi="vi-VN"/>
        </w:rPr>
        <w:t>cd</w:t>
      </w:r>
      <w:r w:rsidRPr="00314744">
        <w:rPr>
          <w:rFonts w:eastAsia="Arial Unicode MS"/>
          <w:sz w:val="22"/>
          <w:szCs w:val="22"/>
          <w:lang w:eastAsia="vi-VN" w:bidi="vi-VN"/>
        </w:rPr>
        <w:t>)</w:t>
      </w:r>
      <w:r w:rsidRPr="00314744">
        <w:rPr>
          <w:rFonts w:eastAsia="Arial Unicode MS"/>
          <w:sz w:val="22"/>
          <w:szCs w:val="22"/>
          <w:lang w:val="vi-VN" w:eastAsia="vi-VN" w:bidi="vi-VN"/>
        </w:rPr>
        <w:t xml:space="preserve"> và điện áp tức thời giữa hai đầu điện trở R</w:t>
      </w:r>
      <w:r w:rsidRPr="00314744">
        <w:rPr>
          <w:rFonts w:eastAsia="Arial Unicode MS"/>
          <w:sz w:val="22"/>
          <w:szCs w:val="22"/>
          <w:lang w:eastAsia="vi-VN" w:bidi="vi-VN"/>
        </w:rPr>
        <w:t xml:space="preserve"> (u</w:t>
      </w:r>
      <w:r w:rsidRPr="00314744">
        <w:rPr>
          <w:rFonts w:eastAsia="Arial Unicode MS"/>
          <w:sz w:val="22"/>
          <w:szCs w:val="22"/>
          <w:vertAlign w:val="subscript"/>
          <w:lang w:eastAsia="vi-VN" w:bidi="vi-VN"/>
        </w:rPr>
        <w:t>R</w:t>
      </w:r>
      <w:r w:rsidRPr="00314744">
        <w:rPr>
          <w:rFonts w:eastAsia="Arial Unicode MS"/>
          <w:sz w:val="22"/>
          <w:szCs w:val="22"/>
          <w:lang w:eastAsia="vi-VN" w:bidi="vi-VN"/>
        </w:rPr>
        <w:t>)</w:t>
      </w:r>
      <w:r w:rsidRPr="00314744">
        <w:rPr>
          <w:rFonts w:eastAsia="Arial Unicode MS"/>
          <w:sz w:val="22"/>
          <w:szCs w:val="22"/>
          <w:lang w:val="vi-VN" w:eastAsia="vi-VN" w:bidi="vi-VN"/>
        </w:rPr>
        <w:t>. Độ lệch pha giữa</w:t>
      </w:r>
      <w:r w:rsidRPr="00314744">
        <w:rPr>
          <w:rFonts w:eastAsia="Arial Unicode MS"/>
          <w:sz w:val="22"/>
          <w:szCs w:val="22"/>
          <w:lang w:eastAsia="vi-VN" w:bidi="vi-VN"/>
        </w:rPr>
        <w:t xml:space="preserve"> u</w:t>
      </w:r>
      <w:r w:rsidRPr="00314744">
        <w:rPr>
          <w:rFonts w:eastAsia="Arial Unicode MS"/>
          <w:sz w:val="22"/>
          <w:szCs w:val="22"/>
          <w:vertAlign w:val="subscript"/>
          <w:lang w:eastAsia="vi-VN" w:bidi="vi-VN"/>
        </w:rPr>
        <w:t>cd</w:t>
      </w:r>
      <w:r w:rsidRPr="00314744">
        <w:rPr>
          <w:rFonts w:eastAsia="Arial Unicode MS"/>
          <w:sz w:val="22"/>
          <w:szCs w:val="22"/>
          <w:lang w:val="vi-VN" w:eastAsia="vi-VN" w:bidi="vi-VN"/>
        </w:rPr>
        <w:t xml:space="preserve"> và</w:t>
      </w:r>
      <w:r w:rsidRPr="00314744">
        <w:rPr>
          <w:rFonts w:eastAsia="Arial Unicode MS"/>
          <w:sz w:val="22"/>
          <w:szCs w:val="22"/>
          <w:lang w:eastAsia="vi-VN" w:bidi="vi-VN"/>
        </w:rPr>
        <w:t xml:space="preserve"> u</w:t>
      </w:r>
      <w:r w:rsidRPr="00314744">
        <w:rPr>
          <w:rFonts w:eastAsia="Arial Unicode MS"/>
          <w:sz w:val="22"/>
          <w:szCs w:val="22"/>
          <w:vertAlign w:val="subscript"/>
          <w:lang w:eastAsia="vi-VN" w:bidi="vi-VN"/>
        </w:rPr>
        <w:t>R</w:t>
      </w:r>
      <w:r w:rsidRPr="00314744">
        <w:rPr>
          <w:rFonts w:eastAsia="Arial Unicode MS"/>
          <w:sz w:val="22"/>
          <w:szCs w:val="22"/>
          <w:lang w:val="vi-VN" w:eastAsia="vi-VN" w:bidi="vi-VN"/>
        </w:rPr>
        <w:t xml:space="preserve"> có giá trị là</w:t>
      </w:r>
      <w:r w:rsidR="00314744">
        <w:rPr>
          <w:noProof/>
        </w:rPr>
        <w:lastRenderedPageBreak/>
        <mc:AlternateContent>
          <mc:Choice Requires="wpg">
            <w:drawing>
              <wp:inline distT="0" distB="0" distL="0" distR="0" wp14:anchorId="421471F3" wp14:editId="5EB22CC4">
                <wp:extent cx="2266950" cy="2071370"/>
                <wp:effectExtent l="0" t="0" r="0" b="0"/>
                <wp:docPr id="7370" name="Group 1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66950" cy="2071370"/>
                          <a:chOff x="0" y="0"/>
                          <a:chExt cx="22669" cy="21380"/>
                        </a:xfrm>
                      </wpg:grpSpPr>
                      <wpg:grpSp>
                        <wpg:cNvPr id="7371" name="Group 3"/>
                        <wpg:cNvGrpSpPr>
                          <a:grpSpLocks/>
                        </wpg:cNvGrpSpPr>
                        <wpg:grpSpPr bwMode="auto">
                          <a:xfrm>
                            <a:off x="0" y="0"/>
                            <a:ext cx="22669" cy="21380"/>
                            <a:chOff x="0" y="0"/>
                            <a:chExt cx="3570" cy="3367"/>
                          </a:xfrm>
                        </wpg:grpSpPr>
                        <wps:wsp>
                          <wps:cNvPr id="7372" name="Text Box 4"/>
                          <wps:cNvSpPr txBox="1">
                            <a:spLocks noChangeArrowheads="1"/>
                          </wps:cNvSpPr>
                          <wps:spPr bwMode="auto">
                            <a:xfrm>
                              <a:off x="1332" y="1648"/>
                              <a:ext cx="658"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0A1BC" w14:textId="77777777" w:rsidR="00D8659B" w:rsidRDefault="00D8659B" w:rsidP="00A46EFF">
                                <w:r>
                                  <w:t>O</w:t>
                                </w:r>
                              </w:p>
                            </w:txbxContent>
                          </wps:txbx>
                          <wps:bodyPr rot="0" vert="horz" wrap="square" lIns="91440" tIns="45720" rIns="91440" bIns="45720" anchor="t" anchorCtr="0" upright="1">
                            <a:noAutofit/>
                          </wps:bodyPr>
                        </wps:wsp>
                        <wps:wsp>
                          <wps:cNvPr id="7373" name="Line 5"/>
                          <wps:cNvCnPr/>
                          <wps:spPr bwMode="auto">
                            <a:xfrm>
                              <a:off x="395" y="2860"/>
                              <a:ext cx="2520" cy="0"/>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374" name="Line 6"/>
                          <wps:cNvCnPr/>
                          <wps:spPr bwMode="auto">
                            <a:xfrm>
                              <a:off x="395" y="2484"/>
                              <a:ext cx="2520" cy="1"/>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375" name="Line 7"/>
                          <wps:cNvCnPr/>
                          <wps:spPr bwMode="auto">
                            <a:xfrm>
                              <a:off x="395" y="2108"/>
                              <a:ext cx="2520" cy="1"/>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376" name="Line 8"/>
                          <wps:cNvCnPr/>
                          <wps:spPr bwMode="auto">
                            <a:xfrm>
                              <a:off x="395" y="1355"/>
                              <a:ext cx="2520" cy="3"/>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377" name="Line 9"/>
                          <wps:cNvCnPr/>
                          <wps:spPr bwMode="auto">
                            <a:xfrm>
                              <a:off x="395" y="980"/>
                              <a:ext cx="2520" cy="1"/>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378" name="Line 10"/>
                          <wps:cNvCnPr/>
                          <wps:spPr bwMode="auto">
                            <a:xfrm>
                              <a:off x="395" y="603"/>
                              <a:ext cx="2520" cy="1"/>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379" name="Line 11"/>
                          <wps:cNvCnPr/>
                          <wps:spPr bwMode="auto">
                            <a:xfrm>
                              <a:off x="231" y="1732"/>
                              <a:ext cx="306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80" name="Line 12"/>
                          <wps:cNvCnPr/>
                          <wps:spPr bwMode="auto">
                            <a:xfrm flipV="1">
                              <a:off x="1655" y="114"/>
                              <a:ext cx="0" cy="300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81" name="Line 13"/>
                          <wps:cNvCnPr/>
                          <wps:spPr bwMode="auto">
                            <a:xfrm>
                              <a:off x="395" y="603"/>
                              <a:ext cx="0" cy="2257"/>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382" name="Line 14"/>
                          <wps:cNvCnPr/>
                          <wps:spPr bwMode="auto">
                            <a:xfrm>
                              <a:off x="847" y="603"/>
                              <a:ext cx="1" cy="2257"/>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383" name="Line 15"/>
                          <wps:cNvCnPr/>
                          <wps:spPr bwMode="auto">
                            <a:xfrm>
                              <a:off x="1269" y="603"/>
                              <a:ext cx="1" cy="2257"/>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384" name="Line 16"/>
                          <wps:cNvCnPr/>
                          <wps:spPr bwMode="auto">
                            <a:xfrm>
                              <a:off x="2041" y="603"/>
                              <a:ext cx="1" cy="2257"/>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385" name="Line 17"/>
                          <wps:cNvCnPr/>
                          <wps:spPr bwMode="auto">
                            <a:xfrm>
                              <a:off x="2493" y="603"/>
                              <a:ext cx="1" cy="2257"/>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386" name="Line 18"/>
                          <wps:cNvCnPr/>
                          <wps:spPr bwMode="auto">
                            <a:xfrm>
                              <a:off x="2915" y="603"/>
                              <a:ext cx="1" cy="2257"/>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7387" name="Text Box 19"/>
                          <wps:cNvSpPr txBox="1">
                            <a:spLocks noChangeArrowheads="1"/>
                          </wps:cNvSpPr>
                          <wps:spPr bwMode="auto">
                            <a:xfrm>
                              <a:off x="3020" y="1355"/>
                              <a:ext cx="550"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49F2E9" w14:textId="77777777" w:rsidR="00D8659B" w:rsidRDefault="00D8659B" w:rsidP="00A46EFF">
                                <w:r>
                                  <w:t>u</w:t>
                                </w:r>
                                <w:r>
                                  <w:rPr>
                                    <w:vertAlign w:val="subscript"/>
                                  </w:rPr>
                                  <w:t>R</w:t>
                                </w:r>
                              </w:p>
                            </w:txbxContent>
                          </wps:txbx>
                          <wps:bodyPr rot="0" vert="horz" wrap="square" lIns="91440" tIns="45720" rIns="91440" bIns="45720" anchor="t" anchorCtr="0" upright="1">
                            <a:noAutofit/>
                          </wps:bodyPr>
                        </wps:wsp>
                        <wps:wsp>
                          <wps:cNvPr id="7388" name="Text Box 20"/>
                          <wps:cNvSpPr txBox="1">
                            <a:spLocks noChangeArrowheads="1"/>
                          </wps:cNvSpPr>
                          <wps:spPr bwMode="auto">
                            <a:xfrm>
                              <a:off x="1626" y="0"/>
                              <a:ext cx="1003"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7ECB0" w14:textId="77777777" w:rsidR="00D8659B" w:rsidRDefault="00D8659B" w:rsidP="00A46EFF">
                                <w:r>
                                  <w:t>u</w:t>
                                </w:r>
                                <w:r>
                                  <w:rPr>
                                    <w:vertAlign w:val="subscript"/>
                                  </w:rPr>
                                  <w:t>cd</w:t>
                                </w:r>
                              </w:p>
                            </w:txbxContent>
                          </wps:txbx>
                          <wps:bodyPr rot="0" vert="horz" wrap="square" lIns="91440" tIns="45720" rIns="91440" bIns="45720" anchor="t" anchorCtr="0" upright="1">
                            <a:noAutofit/>
                          </wps:bodyPr>
                        </wps:wsp>
                        <wps:wsp>
                          <wps:cNvPr id="7389" name="Oval 21"/>
                          <wps:cNvSpPr>
                            <a:spLocks noChangeArrowheads="1"/>
                          </wps:cNvSpPr>
                          <wps:spPr bwMode="auto">
                            <a:xfrm rot="2970453">
                              <a:off x="1131" y="75"/>
                              <a:ext cx="1076" cy="3338"/>
                            </a:xfrm>
                            <a:prstGeom prst="ellipse">
                              <a:avLst/>
                            </a:prstGeom>
                            <a:noFill/>
                            <a:ln w="15875">
                              <a:solidFill>
                                <a:srgbClr val="0000C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90" name="Text Box 26"/>
                          <wps:cNvSpPr txBox="1">
                            <a:spLocks noChangeArrowheads="1"/>
                          </wps:cNvSpPr>
                          <wps:spPr bwMode="auto">
                            <a:xfrm>
                              <a:off x="294" y="2924"/>
                              <a:ext cx="2883" cy="4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87958" w14:textId="77777777" w:rsidR="00D8659B" w:rsidRDefault="00D8659B" w:rsidP="00A46EFF">
                                <w:pPr>
                                  <w:jc w:val="center"/>
                                </w:pPr>
                                <w:r>
                                  <w:t xml:space="preserve">Đồ thị </w:t>
                                </w:r>
                              </w:p>
                            </w:txbxContent>
                          </wps:txbx>
                          <wps:bodyPr rot="0" vert="horz" wrap="square" lIns="91440" tIns="45720" rIns="91440" bIns="45720" anchor="t" anchorCtr="0" upright="1">
                            <a:noAutofit/>
                          </wps:bodyPr>
                        </wps:wsp>
                      </wpg:grpSp>
                      <wps:wsp>
                        <wps:cNvPr id="7391" name="Oval 65"/>
                        <wps:cNvSpPr>
                          <a:spLocks noChangeArrowheads="1"/>
                        </wps:cNvSpPr>
                        <wps:spPr bwMode="auto">
                          <a:xfrm>
                            <a:off x="18361" y="3797"/>
                            <a:ext cx="362" cy="33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392" name="Oval 66"/>
                        <wps:cNvSpPr>
                          <a:spLocks noChangeArrowheads="1"/>
                        </wps:cNvSpPr>
                        <wps:spPr bwMode="auto">
                          <a:xfrm>
                            <a:off x="5160" y="18094"/>
                            <a:ext cx="362" cy="331"/>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393" name="Oval 67"/>
                        <wps:cNvSpPr>
                          <a:spLocks noChangeArrowheads="1"/>
                        </wps:cNvSpPr>
                        <wps:spPr bwMode="auto">
                          <a:xfrm>
                            <a:off x="2262" y="17837"/>
                            <a:ext cx="362" cy="33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394" name="Oval 68"/>
                        <wps:cNvSpPr>
                          <a:spLocks noChangeArrowheads="1"/>
                        </wps:cNvSpPr>
                        <wps:spPr bwMode="auto">
                          <a:xfrm>
                            <a:off x="18361" y="6181"/>
                            <a:ext cx="362" cy="33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395" name="Oval 69"/>
                        <wps:cNvSpPr>
                          <a:spLocks noChangeArrowheads="1"/>
                        </wps:cNvSpPr>
                        <wps:spPr bwMode="auto">
                          <a:xfrm>
                            <a:off x="2327" y="15583"/>
                            <a:ext cx="362" cy="33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396" name="Oval 70"/>
                        <wps:cNvSpPr>
                          <a:spLocks noChangeArrowheads="1"/>
                        </wps:cNvSpPr>
                        <wps:spPr bwMode="auto">
                          <a:xfrm>
                            <a:off x="15656" y="3670"/>
                            <a:ext cx="362" cy="33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wgp>
                  </a:graphicData>
                </a:graphic>
              </wp:inline>
            </w:drawing>
          </mc:Choice>
          <mc:Fallback>
            <w:pict>
              <v:group id="Group 1156" o:spid="_x0000_s1185" style="width:178.5pt;height:163.1pt;mso-position-horizontal-relative:char;mso-position-vertical-relative:line" coordsize="22669,21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">
                <v:group id="Group 3" o:spid="_x0000_s1186" style="position:absolute;width:22669;height:21380" coordsize="3570,3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Ek28cAAADdAAAADwAAAGRycy9kb3ducmV2LnhtbESPQWvCQBSE7wX/w/IK&#10;3ppNlDaSZhWRKh5CoSqU3h7ZZxLMvg3ZbRL/fbdQ6HGYmW+YfDOZVgzUu8aygiSKQRCXVjdcKbic&#10;908rEM4ja2wtk4I7OdisZw85ZtqO/EHDyVciQNhlqKD2vsukdGVNBl1kO+LgXW1v0AfZV1L3OAa4&#10;aeUijl+kwYbDQo0d7Woqb6dvo+Aw4rhdJm9Dcbvu7l/n5/fPIiGl5o/T9hWEp8n/h//aR60gXaY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SEk28cAAADd&#10;AAAADwAAAAAAAAAAAAAAAACqAgAAZHJzL2Rvd25yZXYueG1sUEsFBgAAAAAEAAQA+gAAAJ4DAAAA&#10;AA==&#10;">
                  <v:shape id="Text Box 4" o:spid="_x0000_s1187" type="#_x0000_t202" style="position:absolute;left:1332;top:1648;width:658;height: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C05MYA&#10;AADdAAAADwAAAGRycy9kb3ducmV2LnhtbESPT2vCQBTE7wW/w/KE3uqu1j81ZiOlRehJ0baCt0f2&#10;mQSzb0N2a9Jv7wqFHoeZ+Q2Trntbiyu1vnKsYTxSIIhzZyouNHx9bp5eQPiAbLB2TBp+ycM6Gzyk&#10;mBjX8Z6uh1CICGGfoIYyhCaR0uclWfQj1xBH7+xaiyHKtpCmxS7CbS0nSs2lxYrjQokNvZWUXw4/&#10;VsP39nw6TtWueLezpnO9kmyXUuvHYf+6AhGoD//hv/aH0bB4Xkzg/iY+AZ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C05MYAAADdAAAADwAAAAAAAAAAAAAAAACYAgAAZHJz&#10;L2Rvd25yZXYueG1sUEsFBgAAAAAEAAQA9QAAAIsDAAAAAA==&#10;" filled="f" stroked="f">
                    <v:textbox>
                      <w:txbxContent>
                        <w:p w14:paraId="14A0A1BC" w14:textId="77777777" w:rsidR="00D8659B" w:rsidRDefault="00D8659B" w:rsidP="00A46EFF">
                          <w:r>
                            <w:t>O</w:t>
                          </w:r>
                        </w:p>
                      </w:txbxContent>
                    </v:textbox>
                  </v:shape>
                  <v:line id="Line 5" o:spid="_x0000_s1188" style="position:absolute;visibility:visible;mso-wrap-style:square" from="395,2860" to="2915,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BboMgAAADdAAAADwAAAGRycy9kb3ducmV2LnhtbESPS2/CMBCE70j9D9ZW6g2clvJQikGU&#10;CqncKA9Bb0u8JFHjdbBdEv59XalSj6OZ+UYzmbWmEldyvrSs4LGXgCDOrC45V7DbLrtjED4ga6ws&#10;k4IbeZhN7zoTTLVt+IOum5CLCGGfooIihDqV0mcFGfQ9WxNH72ydwRCly6V22ES4qeRTkgylwZLj&#10;QoE1LQrKvjbfRkF2bObP7qCXw/Vp/3pxb5+XZrBS6uG+nb+ACNSG//Bf+10rGPVHffh9E5+AnP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TBboMgAAADdAAAADwAAAAAA&#10;AAAAAAAAAAChAgAAZHJzL2Rvd25yZXYueG1sUEsFBgAAAAAEAAQA+QAAAJYDAAAAAA==&#10;">
                    <v:stroke dashstyle="dashDot"/>
                  </v:line>
                  <v:line id="Line 6" o:spid="_x0000_s1189" style="position:absolute;visibility:visible;mso-wrap-style:square" from="395,2484" to="2915,2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nD1MgAAADdAAAADwAAAGRycy9kb3ducmV2LnhtbESPzW7CMBCE75V4B2sr9VacthRQwCDa&#10;Cqm9UX4E3JZ4SSLidbBdkr59XQmJ42hmvtGMp62pxIWcLy0reOomIIgzq0vOFaxX88chCB+QNVaW&#10;ScEveZhOOndjTLVt+Jsuy5CLCGGfooIihDqV0mcFGfRdWxNH72idwRCly6V22ES4qeRzkvSlwZLj&#10;QoE1vReUnZY/RkG2a2Y9t9Xz/uKweTu7j/25ef1S6uG+nY1ABGrDLXxtf2oFg5dBD/7fxCcgJ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tnD1MgAAADdAAAADwAAAAAA&#10;AAAAAAAAAAChAgAAZHJzL2Rvd25yZXYueG1sUEsFBgAAAAAEAAQA+QAAAJYDAAAAAA==&#10;">
                    <v:stroke dashstyle="dashDot"/>
                  </v:line>
                  <v:line id="Line 7" o:spid="_x0000_s1190" style="position:absolute;visibility:visible;mso-wrap-style:square" from="395,2108" to="2915,2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VmT8cAAADdAAAADwAAAGRycy9kb3ducmV2LnhtbESPS2/CMBCE75X4D9ZW6q04ffBQwCDa&#10;Cqm98RRw28bbJCJeB9sl6b+vkZA4jmbmG8142ppKnMn50rKCp24CgjizuuRcwWY9fxyC8AFZY2WZ&#10;FPyRh+mkczfGVNuGl3RehVxECPsUFRQh1KmUPivIoO/amjh6P9YZDFG6XGqHTYSbSj4nSV8aLDku&#10;FFjTe0HZcfVrFGT7ZvbqdnreX3xv307u43Bqel9KPdy3sxGIQG24ha/tT61g8DLoweVNfAJy8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lWZPxwAAAN0AAAAPAAAAAAAA&#10;AAAAAAAAAKECAABkcnMvZG93bnJldi54bWxQSwUGAAAAAAQABAD5AAAAlQMAAAAA&#10;">
                    <v:stroke dashstyle="dashDot"/>
                  </v:line>
                  <v:line id="Line 8" o:spid="_x0000_s1191" style="position:absolute;visibility:visible;mso-wrap-style:square" from="395,1355" to="2915,1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f4OMgAAADdAAAADwAAAGRycy9kb3ducmV2LnhtbESPS2/CMBCE70j9D9ZW6g2cvgIKGERb&#10;IbU3ykPAbYm3SdR4HWyXpP++RqrEcTQz32gms87U4kzOV5YV3A8SEMS51RUXCjbrRX8EwgdkjbVl&#10;UvBLHmbTm94EM21b/qTzKhQiQthnqKAMocmk9HlJBv3ANsTR+7LOYIjSFVI7bCPc1PIhSVJpsOK4&#10;UGJDryXl36sfoyDft/Mnt9OLdHncvpzc2+HUPn8odXfbzccgAnXhGv5vv2sFw8dhCpc38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Uf4OMgAAADdAAAADwAAAAAA&#10;AAAAAAAAAAChAgAAZHJzL2Rvd25yZXYueG1sUEsFBgAAAAAEAAQA+QAAAJYDAAAAAA==&#10;">
                    <v:stroke dashstyle="dashDot"/>
                  </v:line>
                  <v:line id="Line 9" o:spid="_x0000_s1192" style="position:absolute;visibility:visible;mso-wrap-style:square" from="395,980" to="2915,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tdo8gAAADdAAAADwAAAGRycy9kb3ducmV2LnhtbESPT0/CQBTE7yZ+h80z8SZbRSmpLAQw&#10;JHqTfwFuz+6zbey+LbsrLd/eNSHhOJmZ32RGk87U4kTOV5YVPPYSEMS51RUXCjbrxcMQhA/IGmvL&#10;pOBMHibj25sRZtq2vKTTKhQiQthnqKAMocmk9HlJBn3PNsTR+7bOYIjSFVI7bCPc1PIpSQbSYMVx&#10;ocSG5iXlP6tfoyDft9Nnt9OLwefXdnZ0b4dj+/Kh1P1dN30FEagL1/Cl/a4VpP00hf838QnI8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gtdo8gAAADdAAAADwAAAAAA&#10;AAAAAAAAAAChAgAAZHJzL2Rvd25yZXYueG1sUEsFBgAAAAAEAAQA+QAAAJYDAAAAAA==&#10;">
                    <v:stroke dashstyle="dashDot"/>
                  </v:line>
                  <v:line id="Line 10" o:spid="_x0000_s1193" style="position:absolute;visibility:visible;mso-wrap-style:square" from="395,603" to="2915,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TJ0cQAAADdAAAADwAAAGRycy9kb3ducmV2LnhtbERPyW7CMBC9V+o/WFOJW3FayqKAQbQI&#10;qdwoi4DbEE+TqPE42C4Jf18fKnF8evtk1ppKXMn50rKCl24CgjizuuRcwW67fB6B8AFZY2WZFNzI&#10;w2z6+DDBVNuGv+i6CbmIIexTVFCEUKdS+qwgg75ra+LIfVtnMETocqkdNjHcVPI1SQbSYMmxocCa&#10;PgrKfja/RkF2bOZv7qCXg/V5/35xi9Ol6a+U6jy18zGIQG24i//dn1rBsDeMc+Ob+ATk9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MnRxAAAAN0AAAAPAAAAAAAAAAAA&#10;AAAAAKECAABkcnMvZG93bnJldi54bWxQSwUGAAAAAAQABAD5AAAAkgMAAAAA&#10;">
                    <v:stroke dashstyle="dashDot"/>
                  </v:line>
                  <v:line id="Line 11" o:spid="_x0000_s1194" style="position:absolute;visibility:visible;mso-wrap-style:square" from="231,1732" to="3291,1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9dMcUAAADdAAAADwAAAGRycy9kb3ducmV2LnhtbESPQWvCQBSE74X+h+UVeqsbK5gmukpp&#10;EHrQglp6fmZfs6HZtyG7jeu/d4VCj8PMN8Ms19F2YqTBt44VTCcZCOLa6ZYbBZ/HzdMLCB+QNXaO&#10;ScGFPKxX93dLLLU7857GQ2hEKmFfogITQl9K6WtDFv3E9cTJ+3aDxZDk0Eg94DmV204+Z9lcWmw5&#10;LRjs6c1Q/XP4tQpyU+1lLqvt8aMa22kRd/HrVCj1+BBfFyACxfAf/qPfdeJmeQG3N+kJyN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O9dMcUAAADdAAAADwAAAAAAAAAA&#10;AAAAAAChAgAAZHJzL2Rvd25yZXYueG1sUEsFBgAAAAAEAAQA+QAAAJMDAAAAAA==&#10;">
                    <v:stroke endarrow="block"/>
                  </v:line>
                  <v:line id="Line 12" o:spid="_x0000_s1195" style="position:absolute;flip:y;visibility:visible;mso-wrap-style:square" from="1655,114" to="1655,3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4cOsYAAADdAAAADwAAAGRycy9kb3ducmV2LnhtbESPTUvDQBCG7wX/wzKCl2A3GtCadlv8&#10;KgjiweqhxyE7TUKzsyE7tvHfdw6FHod33meeWazG0JkDDamN7OBumoMhrqJvuXbw+7O+nYFJguyx&#10;i0wO/inBank1WWDp45G/6bCR2iiEU4kOGpG+tDZVDQVM09gTa7aLQ0DRcaitH/Co8NDZ+zx/sAFb&#10;1gsN9vTaULXf/AXVWH/xW1FkL8Fm2RO9b+Uzt+LczfX4PAcjNMpl+dz+8A4ei5n66zeKALs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OuHDrGAAAA3QAAAA8AAAAAAAAA&#10;AAAAAAAAoQIAAGRycy9kb3ducmV2LnhtbFBLBQYAAAAABAAEAPkAAACUAwAAAAA=&#10;">
                    <v:stroke endarrow="block"/>
                  </v:line>
                  <v:line id="Line 13" o:spid="_x0000_s1196" style="position:absolute;visibility:visible;mso-wrap-style:square" from="395,603" to="395,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sQa8cAAADdAAAADwAAAGRycy9kb3ducmV2LnhtbESPS2/CMBCE75X6H6xF6q049AEoYBBt&#10;hdTeeAq4LfGSRI3XwXZJ+u9rpEocRzPzjWY8bU0lLuR8aVlBr5uAIM6sLjlXsFnPH4cgfEDWWFkm&#10;Bb/kYTq5vxtjqm3DS7qsQi4ihH2KCooQ6lRKnxVk0HdtTRy9k3UGQ5Qul9phE+Gmkk9J0pcGS44L&#10;Bdb0XlD2vfoxCrJ9M3txOz3vL47bt7P7OJyb1y+lHjrtbAQiUBtu4f/2p1YweB724Po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exBrxwAAAN0AAAAPAAAAAAAA&#10;AAAAAAAAAKECAABkcnMvZG93bnJldi54bWxQSwUGAAAAAAQABAD5AAAAlQMAAAAA&#10;">
                    <v:stroke dashstyle="dashDot"/>
                  </v:line>
                  <v:line id="Line 14" o:spid="_x0000_s1197" style="position:absolute;visibility:visible;mso-wrap-style:square" from="847,603" to="848,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6mOHMcAAADdAAAADwAAAGRycy9kb3ducmV2LnhtbESPzW7CMBCE75X6DtZW6q04pS2ggEHQ&#10;Cqm98SvgtsTbJCJeB9sl6dvXSJU4jmbmG81o0ppKXMj50rKC504CgjizuuRcwWY9fxqA8AFZY2WZ&#10;FPySh8n4/m6EqbYNL+myCrmIEPYpKihCqFMpfVaQQd+xNXH0vq0zGKJ0udQOmwg3lewmSU8aLDku&#10;FFjTe0HZafVjFGT7ZvrqdnreWxy3s7P7OJybty+lHh/a6RBEoDbcwv/tT62g/zLowvVNfAJy/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qY4cxwAAAN0AAAAPAAAAAAAA&#10;AAAAAAAAAKECAABkcnMvZG93bnJldi54bWxQSwUGAAAAAAQABAD5AAAAlQMAAAAA&#10;">
                    <v:stroke dashstyle="dashDot"/>
                  </v:line>
                  <v:line id="Line 15" o:spid="_x0000_s1198" style="position:absolute;visibility:visible;mso-wrap-style:square" from="1269,603" to="1270,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Urh8cAAADdAAAADwAAAGRycy9kb3ducmV2LnhtbESPzW7CMBCE75X6DtZW6q04hRZQwCDa&#10;Cqm98SvgtsTbJCJeB9sl6dvXSJU4jmbmG8142ppKXMj50rKC504CgjizuuRcwWY9fxqC8AFZY2WZ&#10;FPySh+nk/m6MqbYNL+myCrmIEPYpKihCqFMpfVaQQd+xNXH0vq0zGKJ0udQOmwg3lewmSV8aLDku&#10;FFjTe0HZafVjFGT7ZvbidnreXxy3b2f3cTg3r19KPT60sxGIQG24hf/bn1rBoDfswfVNfAJy8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5SuHxwAAAN0AAAAPAAAAAAAA&#10;AAAAAAAAAKECAABkcnMvZG93bnJldi54bWxQSwUGAAAAAAQABAD5AAAAlQMAAAAA&#10;">
                    <v:stroke dashstyle="dashDot"/>
                  </v:line>
                  <v:line id="Line 16" o:spid="_x0000_s1199" style="position:absolute;visibility:visible;mso-wrap-style:square" from="2041,603" to="204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yz88cAAADdAAAADwAAAGRycy9kb3ducmV2LnhtbESPzW7CMBCE75X6DtZW6q04tBRQwCDa&#10;Cqm98SvgtsRLEjVeB9sl6dvXSJU4jmbmG8142ppKXMj50rKCbicBQZxZXXKuYLOePw1B+ICssbJM&#10;Cn7Jw3RyfzfGVNuGl3RZhVxECPsUFRQh1KmUPivIoO/Ymjh6J+sMhihdLrXDJsJNJZ+TpC8NlhwX&#10;CqzpvaDse/VjFGT7ZtZzOz3vL47bt7P7OJyb1y+lHh/a2QhEoDbcwv/tT61g8DLswfVNfAJy8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DLPzxwAAAN0AAAAPAAAAAAAA&#10;AAAAAAAAAKECAABkcnMvZG93bnJldi54bWxQSwUGAAAAAAQABAD5AAAAlQMAAAAA&#10;">
                    <v:stroke dashstyle="dashDot"/>
                  </v:line>
                  <v:line id="Line 17" o:spid="_x0000_s1200" style="position:absolute;visibility:visible;mso-wrap-style:square" from="2493,603" to="2494,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AWaMgAAADdAAAADwAAAGRycy9kb3ducmV2LnhtbESPS2/CMBCE75X4D9YicStOHzyUYhBt&#10;hQQ3SkHAbRtvk6jxOtiGpP8eV0LqcTQz32gms9ZU4kLOl5YVPPQTEMSZ1SXnCrafi/sxCB+QNVaW&#10;ScEveZhNO3cTTLVt+IMum5CLCGGfooIihDqV0mcFGfR9WxNH79s6gyFKl0vtsIlwU8nHJBlKgyXH&#10;hQJreiso+9mcjYLs0Myf3V4vhuuv3evJvR9PzWClVK/bzl9ABGrDf/jWXmoFo6fxAP7exCcgp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EAWaMgAAADdAAAADwAAAAAA&#10;AAAAAAAAAAChAgAAZHJzL2Rvd25yZXYueG1sUEsFBgAAAAAEAAQA+QAAAJYDAAAAAA==&#10;">
                    <v:stroke dashstyle="dashDot"/>
                  </v:line>
                  <v:line id="Line 18" o:spid="_x0000_s1201" style="position:absolute;visibility:visible;mso-wrap-style:square" from="2915,603" to="2916,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KIH8gAAADdAAAADwAAAGRycy9kb3ducmV2LnhtbESPT0/CQBTE7yZ8h80j8SZbVAqpLAQ1&#10;JHpT/gS8PbqPtqH7tuyutH5714TE42RmfpOZzjtTiws5X1lWMBwkIIhzqysuFGzWy7sJCB+QNdaW&#10;ScEPeZjPejdTzLRt+ZMuq1CICGGfoYIyhCaT0uclGfQD2xBH72idwRClK6R22Ea4qeV9kqTSYMVx&#10;ocSGXkrKT6tvoyDft4tHt9PL9OOwfT67169zO3pX6rbfLZ5ABOrCf/jaftMKxg+TFP7exCcgZ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JKIH8gAAADdAAAADwAAAAAA&#10;AAAAAAAAAAChAgAAZHJzL2Rvd25yZXYueG1sUEsFBgAAAAAEAAQA+QAAAJYDAAAAAA==&#10;">
                    <v:stroke dashstyle="dashDot"/>
                  </v:line>
                  <v:shape id="Text Box 19" o:spid="_x0000_s1202" type="#_x0000_t202" style="position:absolute;left:3020;top:1355;width:550;height: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nW8UA&#10;AADdAAAADwAAAGRycy9kb3ducmV2LnhtbESPW2sCMRSE3wv+h3AE32qitl5Wo4il0CfFK/h22Bx3&#10;FzcnyyZ1t//eFAp9HGbmG2axam0pHlT7wrGGQV+BIE6dKTjTcDp+vk5B+IBssHRMGn7Iw2rZeVlg&#10;YlzDe3ocQiYihH2CGvIQqkRKn+Zk0fddRRy9m6sthijrTJoamwi3pRwqNZYWC44LOVa0ySm9H76t&#10;hvP2dr28qV32Yd+rxrVKsp1JrXvddj0HEagN/+G/9pfRMBlNJ/D7Jj4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4mdbxQAAAN0AAAAPAAAAAAAAAAAAAAAAAJgCAABkcnMv&#10;ZG93bnJldi54bWxQSwUGAAAAAAQABAD1AAAAigMAAAAA&#10;" filled="f" stroked="f">
                    <v:textbox>
                      <w:txbxContent>
                        <w:p w14:paraId="7149F2E9" w14:textId="77777777" w:rsidR="00D8659B" w:rsidRDefault="00D8659B" w:rsidP="00A46EFF">
                          <w:r>
                            <w:t>u</w:t>
                          </w:r>
                          <w:r>
                            <w:rPr>
                              <w:vertAlign w:val="subscript"/>
                            </w:rPr>
                            <w:t>R</w:t>
                          </w:r>
                        </w:p>
                      </w:txbxContent>
                    </v:textbox>
                  </v:shape>
                  <v:shape id="Text Box 20" o:spid="_x0000_s1203" type="#_x0000_t202" style="position:absolute;left:1626;width:1003;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3zKcIA&#10;AADdAAAADwAAAGRycy9kb3ducmV2LnhtbERPy4rCMBTdD8w/hCu408TRGbUaZVAEVyPjC9xdmmtb&#10;prkpTbT1781CmOXhvOfL1pbiTrUvHGsY9BUI4tSZgjMNx8OmNwHhA7LB0jFpeJCH5eL9bY6JcQ3/&#10;0n0fMhFD2CeoIQ+hSqT0aU4Wfd9VxJG7utpiiLDOpKmxieG2lB9KfUmLBceGHCta5ZT+7W9Ww+nn&#10;ejmP1C5b28+qca2SbKdS626n/Z6BCNSGf/HLvTUaxsNJnBvfxCc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ffMpwgAAAN0AAAAPAAAAAAAAAAAAAAAAAJgCAABkcnMvZG93&#10;bnJldi54bWxQSwUGAAAAAAQABAD1AAAAhwMAAAAA&#10;" filled="f" stroked="f">
                    <v:textbox>
                      <w:txbxContent>
                        <w:p w14:paraId="2F77ECB0" w14:textId="77777777" w:rsidR="00D8659B" w:rsidRDefault="00D8659B" w:rsidP="00A46EFF">
                          <w:r>
                            <w:t>u</w:t>
                          </w:r>
                          <w:r>
                            <w:rPr>
                              <w:vertAlign w:val="subscript"/>
                            </w:rPr>
                            <w:t>cd</w:t>
                          </w:r>
                        </w:p>
                      </w:txbxContent>
                    </v:textbox>
                  </v:shape>
                  <v:oval id="Oval 21" o:spid="_x0000_s1204" style="position:absolute;left:1131;top:75;width:1076;height:3338;rotation:324452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jyDccA&#10;AADdAAAADwAAAGRycy9kb3ducmV2LnhtbESPQWsCMRSE74X+h/AK3mrSCtZujSJCi4IU1Bba22Pz&#10;ulndvGw30V3/vREEj8PMfMOMp52rxJGaUHrW8NRXIIhzb0ouNHxt3x9HIEJENlh5Jg0nCjCd3N+N&#10;MTO+5TUdN7EQCcIhQw02xjqTMuSWHIa+r4mT9+cbhzHJppCmwTbBXSWflRpKhyWnBYs1zS3l+83B&#10;afi2a/PJ3c9yp1ZD5dv99uP3f6d176GbvYGI1MVb+NpeGA0vg9ErXN6kJyAn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o8g3HAAAA3QAAAA8AAAAAAAAAAAAAAAAAmAIAAGRy&#10;cy9kb3ducmV2LnhtbFBLBQYAAAAABAAEAPUAAACMAwAAAAA=&#10;" filled="f" strokecolor="#00c" strokeweight="1.25pt"/>
                  <v:shape id="Text Box 26" o:spid="_x0000_s1205" type="#_x0000_t202" style="position:absolute;left:294;top:2924;width:2883;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Jp8sIA&#10;AADdAAAADwAAAGRycy9kb3ducmV2LnhtbERPz2vCMBS+C/sfwhO8aaLTbVajyMbAk7JOB94ezbMt&#10;a15KE239781B8Pjx/V6uO1uJKzW+dKxhPFIgiDNnSs41HH6/hx8gfEA2WDkmDTfysF699JaYGNfy&#10;D13TkIsYwj5BDUUIdSKlzwqy6EeuJo7c2TUWQ4RNLk2DbQy3lZwo9SYtlhwbCqzps6DsP71YDcfd&#10;+fQ3Vfv8y87q1nVKsp1LrQf9brMAEagLT/HDvTUa3l/ncX98E5+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0mnywgAAAN0AAAAPAAAAAAAAAAAAAAAAAJgCAABkcnMvZG93&#10;bnJldi54bWxQSwUGAAAAAAQABAD1AAAAhwMAAAAA&#10;" filled="f" stroked="f">
                    <v:textbox>
                      <w:txbxContent>
                        <w:p w14:paraId="28B87958" w14:textId="77777777" w:rsidR="00D8659B" w:rsidRDefault="00D8659B" w:rsidP="00A46EFF">
                          <w:pPr>
                            <w:jc w:val="center"/>
                          </w:pPr>
                          <w:r>
                            <w:t xml:space="preserve">Đồ thị </w:t>
                          </w:r>
                        </w:p>
                      </w:txbxContent>
                    </v:textbox>
                  </v:shape>
                </v:group>
                <v:oval id="Oval 65" o:spid="_x0000_s1206" style="position:absolute;left:18361;top:3797;width:362;height: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W1sUA&#10;AADdAAAADwAAAGRycy9kb3ducmV2LnhtbESPQWvCQBSE70L/w/IKvYhu0qLV6ColYPFq9NDjM/tM&#10;gtm3YXdrkn/fLRR6HGbmG2a7H0wrHuR8Y1lBOk9AEJdWN1wpuJwPsxUIH5A1tpZJwUge9runyRYz&#10;bXs+0aMIlYgQ9hkqqEPoMil9WZNBP7cdcfRu1hkMUbpKaod9hJtWvibJUhpsOC7U2FFeU3kvvo0C&#10;N+3GfDzmh/TKn8WiX+mv5UUr9fI8fGxABBrCf/ivfdQK3t/WKfy+iU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ExbWxQAAAN0AAAAPAAAAAAAAAAAAAAAAAJgCAABkcnMv&#10;ZG93bnJldi54bWxQSwUGAAAAAAQABAD1AAAAigMAAAAA&#10;" fillcolor="black"/>
                <v:oval id="Oval 66" o:spid="_x0000_s1207" style="position:absolute;left:5160;top:18094;width:362;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GIocUA&#10;AADdAAAADwAAAGRycy9kb3ducmV2LnhtbESPQWvCQBSE74X+h+UJvZS60VKrMRspAcVrUw89PrPP&#10;JJh9G3a3Jvn3bqHQ4zAz3zDZbjSduJHzrWUFi3kCgriyuuVawelr/7IG4QOyxs4yKZjIwy5/fMgw&#10;1XbgT7qVoRYRwj5FBU0IfSqlrxoy6Oe2J47exTqDIUpXS+1wiHDTyWWSrKTBluNCgz0VDVXX8sco&#10;cM/9VEzHYr8486F8G9b6e3XSSj3Nxo8tiEBj+A//tY9awfvrZgm/b+IT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YihxQAAAN0AAAAPAAAAAAAAAAAAAAAAAJgCAABkcnMv&#10;ZG93bnJldi54bWxQSwUGAAAAAAQABAD1AAAAigMAAAAA&#10;" fillcolor="black"/>
                <v:oval id="Oval 67" o:spid="_x0000_s1208" style="position:absolute;left:2262;top:17837;width:362;height: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0tOsUA&#10;AADdAAAADwAAAGRycy9kb3ducmV2LnhtbESPQWvCQBSE70L/w/IEL1I3KlqbukoJKF5NPfT4mn1N&#10;gtm3YXc1yb93hUKPw8x8w2z3vWnEnZyvLSuYzxIQxIXVNZcKLl+H1w0IH5A1NpZJwUAe9ruX0RZT&#10;bTs+0z0PpYgQ9ikqqEJoUyl9UZFBP7MtcfR+rTMYonSl1A67CDeNXCTJWhqsOS5U2FJWUXHNb0aB&#10;m7ZDNpyyw/yHj/mq2+jv9UUrNRn3nx8gAvXhP/zXPmkFb8v3JTzfxCcgd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jS06xQAAAN0AAAAPAAAAAAAAAAAAAAAAAJgCAABkcnMv&#10;ZG93bnJldi54bWxQSwUGAAAAAAQABAD1AAAAigMAAAAA&#10;" fillcolor="black"/>
                <v:oval id="Oval 68" o:spid="_x0000_s1209" style="position:absolute;left:18361;top:6181;width:362;height: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S1TsUA&#10;AADdAAAADwAAAGRycy9kb3ducmV2LnhtbESPQWvCQBSE7wX/w/IEL0U31tba6ColoHht9NDja/aZ&#10;BLNvw+5qkn/vFgo9DjPzDbPZ9aYRd3K+tqxgPktAEBdW11wqOJ/20xUIH5A1NpZJwUAedtvR0wZT&#10;bTv+onseShEh7FNUUIXQplL6oiKDfmZb4uhdrDMYonSl1A67CDeNfEmSpTRYc1yosKWsouKa34wC&#10;99wO2XDM9vMfPuRv3Up/L89aqcm4/1yDCNSH//Bf+6gVvC8+XuH3TXwCcv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ZLVOxQAAAN0AAAAPAAAAAAAAAAAAAAAAAJgCAABkcnMv&#10;ZG93bnJldi54bWxQSwUGAAAAAAQABAD1AAAAigMAAAAA&#10;" fillcolor="black"/>
                <v:oval id="Oval 69" o:spid="_x0000_s1210" style="position:absolute;left:2327;top:15583;width:362;height: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1cUA&#10;AADdAAAADwAAAGRycy9kb3ducmV2LnhtbESPT2vCQBTE7wW/w/KEXopubPFfdBUJWLyaeujxmX0m&#10;wezbsLs1ybfvFgoeh5n5DbPd96YRD3K+tqxgNk1AEBdW11wquHwdJysQPiBrbCyTgoE87Hejly2m&#10;2nZ8pkceShEh7FNUUIXQplL6oiKDfmpb4ujdrDMYonSl1A67CDeNfE+ShTRYc1yosKWsouKe/xgF&#10;7q0dsuGUHWdX/szn3Up/Ly5aqddxf9iACNSHZ/i/fdIKlh/rOfy9iU9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DVxQAAAN0AAAAPAAAAAAAAAAAAAAAAAJgCAABkcnMv&#10;ZG93bnJldi54bWxQSwUGAAAAAAQABAD1AAAAigMAAAAA&#10;" fillcolor="black"/>
                <v:oval id="Oval 70" o:spid="_x0000_s1211" style="position:absolute;left:15656;top:3670;width:362;height: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qOosUA&#10;AADdAAAADwAAAGRycy9kb3ducmV2LnhtbESPQWvCQBSE70L/w/IKvYhubDHV6ColYPFq9NDjM/tM&#10;gtm3YXdrkn/fLRR6HGbmG2a7H0wrHuR8Y1nBYp6AIC6tbrhScDkfZisQPiBrbC2TgpE87HdPky1m&#10;2vZ8okcRKhEh7DNUUIfQZVL6siaDfm474ujdrDMYonSV1A77CDetfE2SVBpsOC7U2FFeU3kvvo0C&#10;N+3GfDzmh8WVP4tlv9Jf6UUr9fI8fGxABBrCf/ivfdQK3t/WKfy+iU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o6ixQAAAN0AAAAPAAAAAAAAAAAAAAAAAJgCAABkcnMv&#10;ZG93bnJldi54bWxQSwUGAAAAAAQABAD1AAAAigMAAAAA&#10;" fillcolor="black"/>
                <w10:anchorlock/>
              </v:group>
            </w:pict>
          </mc:Fallback>
        </mc:AlternateContent>
      </w:r>
    </w:p>
    <w:p w14:paraId="6FC52AFA" w14:textId="231E0C24" w:rsidR="00A46EFF" w:rsidRPr="00314744" w:rsidRDefault="00A46EFF" w:rsidP="0038605B">
      <w:pPr>
        <w:spacing w:line="240" w:lineRule="atLeast"/>
        <w:ind w:left="0" w:firstLine="283"/>
        <w:jc w:val="left"/>
        <w:rPr>
          <w:rFonts w:eastAsia="Calibri"/>
          <w:sz w:val="22"/>
          <w:szCs w:val="22"/>
        </w:rPr>
      </w:pPr>
      <w:r w:rsidRPr="00314744">
        <w:rPr>
          <w:rFonts w:eastAsia="Calibri"/>
          <w:b/>
          <w:sz w:val="22"/>
          <w:szCs w:val="22"/>
        </w:rPr>
        <w:t>A.</w:t>
      </w:r>
      <w:r w:rsidRPr="00314744">
        <w:rPr>
          <w:rFonts w:eastAsia="Calibri"/>
          <w:sz w:val="22"/>
          <w:szCs w:val="22"/>
        </w:rPr>
        <w:t xml:space="preserve"> 0,87 rad. </w:t>
      </w:r>
      <w:r w:rsidRPr="00314744">
        <w:rPr>
          <w:rFonts w:eastAsia="Calibri"/>
          <w:b/>
          <w:sz w:val="22"/>
          <w:szCs w:val="22"/>
        </w:rPr>
        <w:tab/>
      </w:r>
      <w:r w:rsidR="002E4960" w:rsidRPr="00314744">
        <w:rPr>
          <w:rFonts w:eastAsia="Calibri"/>
          <w:b/>
          <w:sz w:val="22"/>
          <w:szCs w:val="22"/>
        </w:rPr>
        <w:tab/>
      </w:r>
      <w:r w:rsidRPr="00314744">
        <w:rPr>
          <w:rFonts w:eastAsia="Calibri"/>
          <w:b/>
          <w:sz w:val="22"/>
          <w:szCs w:val="22"/>
        </w:rPr>
        <w:t>B.</w:t>
      </w:r>
      <w:r w:rsidRPr="00314744">
        <w:rPr>
          <w:rFonts w:eastAsia="Calibri"/>
          <w:sz w:val="22"/>
          <w:szCs w:val="22"/>
        </w:rPr>
        <w:t xml:space="preserve"> 0,34 rad </w:t>
      </w:r>
      <w:r w:rsidRPr="00314744">
        <w:rPr>
          <w:rFonts w:eastAsia="Calibri"/>
          <w:sz w:val="22"/>
          <w:szCs w:val="22"/>
        </w:rPr>
        <w:tab/>
      </w:r>
      <w:r w:rsidRPr="00314744">
        <w:rPr>
          <w:rFonts w:eastAsia="Calibri"/>
          <w:b/>
          <w:sz w:val="22"/>
          <w:szCs w:val="22"/>
        </w:rPr>
        <w:t>C.</w:t>
      </w:r>
      <w:r w:rsidRPr="00314744">
        <w:rPr>
          <w:rFonts w:eastAsia="Calibri"/>
          <w:sz w:val="22"/>
          <w:szCs w:val="22"/>
        </w:rPr>
        <w:t xml:space="preserve"> 0,59 rad. </w:t>
      </w:r>
      <w:r w:rsidRPr="00314744">
        <w:rPr>
          <w:rFonts w:eastAsia="Calibri"/>
          <w:b/>
          <w:sz w:val="22"/>
          <w:szCs w:val="22"/>
        </w:rPr>
        <w:tab/>
        <w:t>D.</w:t>
      </w:r>
      <w:r w:rsidRPr="00314744">
        <w:rPr>
          <w:rFonts w:eastAsia="Calibri"/>
          <w:sz w:val="22"/>
          <w:szCs w:val="22"/>
        </w:rPr>
        <w:t xml:space="preserve"> 1,12 rad. </w:t>
      </w:r>
    </w:p>
    <w:p w14:paraId="7A0EB86C" w14:textId="77777777" w:rsidR="00D201D8" w:rsidRPr="00314744" w:rsidRDefault="00D201D8" w:rsidP="0038605B">
      <w:pPr>
        <w:jc w:val="left"/>
        <w:rPr>
          <w:sz w:val="22"/>
          <w:szCs w:val="22"/>
        </w:rPr>
      </w:pPr>
    </w:p>
    <w:p w14:paraId="7E22C836" w14:textId="44037F7D" w:rsidR="009C6C3D" w:rsidRPr="00314744" w:rsidRDefault="009C6C3D" w:rsidP="0038605B">
      <w:pPr>
        <w:pStyle w:val="Heading3"/>
        <w:jc w:val="left"/>
        <w:rPr>
          <w:rFonts w:cs="Times New Roman"/>
          <w:color w:val="auto"/>
        </w:rPr>
      </w:pPr>
      <w:bookmarkStart w:id="175" w:name="_Toc47111437"/>
      <w:r w:rsidRPr="00314744">
        <w:rPr>
          <w:rFonts w:cs="Times New Roman"/>
          <w:color w:val="auto"/>
        </w:rPr>
        <w:t>NĂM 2020</w:t>
      </w:r>
      <w:bookmarkEnd w:id="175"/>
    </w:p>
    <w:p w14:paraId="318E0310" w14:textId="77777777" w:rsidR="003D0953" w:rsidRPr="00314744" w:rsidRDefault="003D0953" w:rsidP="003D0953">
      <w:pPr>
        <w:pStyle w:val="Vnbnnidung0"/>
        <w:widowControl/>
        <w:numPr>
          <w:ilvl w:val="0"/>
          <w:numId w:val="36"/>
        </w:numPr>
        <w:spacing w:after="0"/>
        <w:mirrorIndents/>
        <w:jc w:val="left"/>
        <w:rPr>
          <w:sz w:val="22"/>
          <w:szCs w:val="22"/>
        </w:rPr>
      </w:pPr>
      <w:r w:rsidRPr="00314744">
        <w:rPr>
          <w:b/>
          <w:bCs/>
          <w:sz w:val="22"/>
          <w:szCs w:val="22"/>
        </w:rPr>
        <w:t xml:space="preserve">(MH-20-QG) Câu </w:t>
      </w:r>
      <w:bookmarkStart w:id="176" w:name="c35q"/>
      <w:bookmarkEnd w:id="176"/>
      <w:r w:rsidRPr="00314744">
        <w:rPr>
          <w:b/>
          <w:bCs/>
          <w:sz w:val="22"/>
          <w:szCs w:val="22"/>
        </w:rPr>
        <w:t xml:space="preserve">36. </w:t>
      </w:r>
      <w:r w:rsidRPr="00314744">
        <w:rPr>
          <w:sz w:val="22"/>
          <w:szCs w:val="22"/>
        </w:rPr>
        <w:t xml:space="preserve">Đặt điện áp xoay chiều </w:t>
      </w:r>
      <w:r w:rsidRPr="00314744">
        <w:rPr>
          <w:position w:val="-16"/>
          <w:sz w:val="22"/>
          <w:szCs w:val="22"/>
        </w:rPr>
        <w:object w:dxaOrig="2260" w:dyaOrig="480" w14:anchorId="6C1F5934">
          <v:shape id="_x0000_i2258" type="#_x0000_t75" style="width:113.45pt;height:24.3pt" o:ole="">
            <v:imagedata r:id="rId2452" o:title=""/>
          </v:shape>
          <o:OLEObject Type="Embed" ProgID="Equation.DSMT4" ShapeID="_x0000_i2258" DrawAspect="Content" ObjectID="_1725694881" r:id="rId2453"/>
        </w:object>
      </w:r>
      <w:r w:rsidRPr="00314744">
        <w:rPr>
          <w:sz w:val="22"/>
          <w:szCs w:val="22"/>
        </w:rPr>
        <w:t xml:space="preserve"> (t tính bằng s) vào hai đầu đoạn mạch mắc nối tiếp gồm điện trở thuần </w:t>
      </w:r>
      <w:r w:rsidRPr="00314744">
        <w:rPr>
          <w:position w:val="-10"/>
          <w:sz w:val="22"/>
          <w:szCs w:val="22"/>
        </w:rPr>
        <w:object w:dxaOrig="580" w:dyaOrig="320" w14:anchorId="09AE196E">
          <v:shape id="_x0000_i2259" type="#_x0000_t75" style="width:28.7pt;height:16.35pt" o:ole="">
            <v:imagedata r:id="rId2454" o:title=""/>
          </v:shape>
          <o:OLEObject Type="Embed" ProgID="Equation.DSMT4" ShapeID="_x0000_i2259" DrawAspect="Content" ObjectID="_1725694882" r:id="rId2455"/>
        </w:object>
      </w:r>
      <w:r w:rsidRPr="00314744">
        <w:rPr>
          <w:sz w:val="22"/>
          <w:szCs w:val="22"/>
        </w:rPr>
        <w:t xml:space="preserve"> tụ điện có điện dung </w:t>
      </w:r>
      <w:r w:rsidRPr="00314744">
        <w:rPr>
          <w:position w:val="-24"/>
          <w:sz w:val="22"/>
          <w:szCs w:val="22"/>
        </w:rPr>
        <w:object w:dxaOrig="680" w:dyaOrig="680" w14:anchorId="7712360C">
          <v:shape id="_x0000_i2260" type="#_x0000_t75" style="width:34pt;height:34pt" o:ole="">
            <v:imagedata r:id="rId2456" o:title=""/>
          </v:shape>
          <o:OLEObject Type="Embed" ProgID="Equation.DSMT4" ShapeID="_x0000_i2260" DrawAspect="Content" ObjectID="_1725694883" r:id="rId2457"/>
        </w:object>
      </w:r>
      <w:r w:rsidRPr="00314744">
        <w:rPr>
          <w:sz w:val="22"/>
          <w:szCs w:val="22"/>
        </w:rPr>
        <w:t xml:space="preserve"> và cuộn cảm thuần có độ tự cảm </w:t>
      </w:r>
      <w:r w:rsidRPr="00314744">
        <w:rPr>
          <w:iCs/>
          <w:sz w:val="22"/>
          <w:szCs w:val="22"/>
        </w:rPr>
        <w:t>L</w:t>
      </w:r>
      <w:r w:rsidRPr="00314744">
        <w:rPr>
          <w:sz w:val="22"/>
          <w:szCs w:val="22"/>
        </w:rPr>
        <w:t xml:space="preserve"> thay đôi được. Điều chỉnh </w:t>
      </w:r>
      <w:r w:rsidRPr="00314744">
        <w:rPr>
          <w:iCs/>
          <w:sz w:val="22"/>
          <w:szCs w:val="22"/>
        </w:rPr>
        <w:t>L</w:t>
      </w:r>
      <w:r w:rsidRPr="00314744">
        <w:rPr>
          <w:sz w:val="22"/>
          <w:szCs w:val="22"/>
        </w:rPr>
        <w:t xml:space="preserve"> để cường độ hiệu dụng của dòng điện trong đoạn mạch đạt cực đại. Khi đó, điện áp hiệu dụng giữa hai đầu cuộn cảm là</w:t>
      </w:r>
    </w:p>
    <w:p w14:paraId="30184844" w14:textId="77777777" w:rsidR="003D0953" w:rsidRPr="00314744" w:rsidRDefault="003D0953" w:rsidP="003D0953">
      <w:pPr>
        <w:pStyle w:val="Vnbnnidung0"/>
        <w:widowControl/>
        <w:shd w:val="clear" w:color="auto" w:fill="auto"/>
        <w:spacing w:after="0"/>
        <w:ind w:left="340" w:firstLine="380"/>
        <w:mirrorIndents/>
        <w:rPr>
          <w:rStyle w:val="fontstyle01"/>
          <w:bCs w:val="0"/>
          <w:color w:val="auto"/>
          <w:sz w:val="22"/>
          <w:szCs w:val="22"/>
        </w:rPr>
      </w:pPr>
      <w:bookmarkStart w:id="177" w:name="c35a"/>
      <w:r w:rsidRPr="00314744">
        <w:rPr>
          <w:b/>
          <w:bCs/>
          <w:sz w:val="22"/>
          <w:szCs w:val="22"/>
        </w:rPr>
        <w:t>A.</w:t>
      </w:r>
      <w:r w:rsidRPr="00314744">
        <w:rPr>
          <w:sz w:val="22"/>
          <w:szCs w:val="22"/>
        </w:rPr>
        <w:t xml:space="preserve"> </w:t>
      </w:r>
      <w:r w:rsidRPr="00314744">
        <w:rPr>
          <w:position w:val="-10"/>
          <w:sz w:val="22"/>
          <w:szCs w:val="22"/>
        </w:rPr>
        <w:object w:dxaOrig="560" w:dyaOrig="320" w14:anchorId="10B06731">
          <v:shape id="_x0000_i2261" type="#_x0000_t75" style="width:28.25pt;height:16.35pt" o:ole="">
            <v:imagedata r:id="rId2458" o:title=""/>
          </v:shape>
          <o:OLEObject Type="Embed" ProgID="Equation.DSMT4" ShapeID="_x0000_i2261" DrawAspect="Content" ObjectID="_1725694884" r:id="rId2459"/>
        </w:object>
      </w:r>
      <w:bookmarkStart w:id="178" w:name="c35b"/>
      <w:bookmarkEnd w:id="177"/>
      <w:r w:rsidRPr="00314744">
        <w:rPr>
          <w:b/>
          <w:sz w:val="22"/>
          <w:szCs w:val="22"/>
        </w:rPr>
        <w:tab/>
        <w:t xml:space="preserve">B. </w:t>
      </w:r>
      <w:r w:rsidRPr="00314744">
        <w:rPr>
          <w:position w:val="-10"/>
          <w:sz w:val="22"/>
          <w:szCs w:val="22"/>
        </w:rPr>
        <w:object w:dxaOrig="880" w:dyaOrig="420" w14:anchorId="5A738DF4">
          <v:shape id="_x0000_i2262" type="#_x0000_t75" style="width:43.75pt;height:21.2pt" o:ole="">
            <v:imagedata r:id="rId2460" o:title=""/>
          </v:shape>
          <o:OLEObject Type="Embed" ProgID="Equation.DSMT4" ShapeID="_x0000_i2262" DrawAspect="Content" ObjectID="_1725694885" r:id="rId2461"/>
        </w:object>
      </w:r>
      <w:bookmarkStart w:id="179" w:name="c35c"/>
      <w:bookmarkEnd w:id="178"/>
      <w:r w:rsidRPr="00314744">
        <w:rPr>
          <w:b/>
          <w:sz w:val="22"/>
          <w:szCs w:val="22"/>
        </w:rPr>
        <w:tab/>
        <w:t xml:space="preserve">C. </w:t>
      </w:r>
      <w:r w:rsidRPr="00314744">
        <w:rPr>
          <w:position w:val="-10"/>
          <w:sz w:val="22"/>
          <w:szCs w:val="22"/>
        </w:rPr>
        <w:object w:dxaOrig="880" w:dyaOrig="420" w14:anchorId="1E19AA9A">
          <v:shape id="_x0000_i2263" type="#_x0000_t75" style="width:43.75pt;height:21.2pt" o:ole="">
            <v:imagedata r:id="rId2462" o:title=""/>
          </v:shape>
          <o:OLEObject Type="Embed" ProgID="Equation.DSMT4" ShapeID="_x0000_i2263" DrawAspect="Content" ObjectID="_1725694886" r:id="rId2463"/>
        </w:object>
      </w:r>
      <w:bookmarkStart w:id="180" w:name="c35d"/>
      <w:bookmarkEnd w:id="179"/>
      <w:r w:rsidRPr="00314744">
        <w:rPr>
          <w:b/>
          <w:sz w:val="22"/>
          <w:szCs w:val="22"/>
        </w:rPr>
        <w:tab/>
        <w:t xml:space="preserve">D. </w:t>
      </w:r>
      <w:r w:rsidRPr="00314744">
        <w:rPr>
          <w:position w:val="-10"/>
          <w:sz w:val="22"/>
          <w:szCs w:val="22"/>
        </w:rPr>
        <w:object w:dxaOrig="580" w:dyaOrig="320" w14:anchorId="59B28B11">
          <v:shape id="_x0000_i2264" type="#_x0000_t75" style="width:28.7pt;height:16.35pt" o:ole="">
            <v:imagedata r:id="rId2464" o:title=""/>
          </v:shape>
          <o:OLEObject Type="Embed" ProgID="Equation.DSMT4" ShapeID="_x0000_i2264" DrawAspect="Content" ObjectID="_1725694887" r:id="rId2465"/>
        </w:object>
      </w:r>
    </w:p>
    <w:bookmarkEnd w:id="180"/>
    <w:p w14:paraId="3D3F790F" w14:textId="2441CE6A" w:rsidR="00D51F42" w:rsidRPr="00314744" w:rsidRDefault="00D51F42" w:rsidP="00D51F42">
      <w:pPr>
        <w:pStyle w:val="Vnbnnidung0"/>
        <w:widowControl/>
        <w:numPr>
          <w:ilvl w:val="0"/>
          <w:numId w:val="36"/>
        </w:numPr>
        <w:spacing w:after="0"/>
        <w:mirrorIndents/>
        <w:jc w:val="left"/>
        <w:rPr>
          <w:sz w:val="22"/>
          <w:szCs w:val="22"/>
        </w:rPr>
      </w:pPr>
      <w:r w:rsidRPr="00314744">
        <w:rPr>
          <w:noProof/>
          <w:sz w:val="22"/>
          <w:szCs w:val="22"/>
        </w:rPr>
        <w:drawing>
          <wp:anchor distT="0" distB="0" distL="114300" distR="114300" simplePos="0" relativeHeight="251695616" behindDoc="0" locked="0" layoutInCell="1" allowOverlap="1" wp14:anchorId="6760DF75" wp14:editId="597E3B05">
            <wp:simplePos x="0" y="0"/>
            <wp:positionH relativeFrom="column">
              <wp:posOffset>1732915</wp:posOffset>
            </wp:positionH>
            <wp:positionV relativeFrom="paragraph">
              <wp:posOffset>315595</wp:posOffset>
            </wp:positionV>
            <wp:extent cx="2743200" cy="1515745"/>
            <wp:effectExtent l="0" t="0" r="0" b="8255"/>
            <wp:wrapSquare wrapText="bothSides"/>
            <wp:docPr id="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6">
                      <a:extLst>
                        <a:ext uri="{28A0092B-C50C-407E-A947-70E740481C1C}">
                          <a14:useLocalDpi xmlns:a14="http://schemas.microsoft.com/office/drawing/2010/main" val="0"/>
                        </a:ext>
                      </a:extLst>
                    </a:blip>
                    <a:srcRect/>
                    <a:stretch>
                      <a:fillRect/>
                    </a:stretch>
                  </pic:blipFill>
                  <pic:spPr bwMode="auto">
                    <a:xfrm>
                      <a:off x="0" y="0"/>
                      <a:ext cx="2743200" cy="1515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4744">
        <w:rPr>
          <w:b/>
          <w:bCs/>
          <w:sz w:val="22"/>
          <w:szCs w:val="22"/>
        </w:rPr>
        <w:t xml:space="preserve">(MH-20-QG) Câu </w:t>
      </w:r>
      <w:bookmarkStart w:id="181" w:name="c39q"/>
      <w:bookmarkEnd w:id="181"/>
      <w:r w:rsidRPr="00314744">
        <w:rPr>
          <w:b/>
          <w:bCs/>
          <w:sz w:val="22"/>
          <w:szCs w:val="22"/>
        </w:rPr>
        <w:t xml:space="preserve">40. </w:t>
      </w:r>
      <w:r w:rsidRPr="00314744">
        <w:rPr>
          <w:sz w:val="22"/>
          <w:szCs w:val="22"/>
        </w:rPr>
        <w:t xml:space="preserve">Đặt điện áp xoay chiều </w:t>
      </w:r>
      <w:r w:rsidRPr="00314744">
        <w:rPr>
          <w:position w:val="-16"/>
          <w:sz w:val="22"/>
          <w:szCs w:val="22"/>
        </w:rPr>
        <w:object w:dxaOrig="1719" w:dyaOrig="440" w14:anchorId="62EF572F">
          <v:shape id="_x0000_i2265" type="#_x0000_t75" style="width:85.7pt;height:21.65pt" o:ole="">
            <v:imagedata r:id="rId2467" o:title=""/>
          </v:shape>
          <o:OLEObject Type="Embed" ProgID="Equation.DSMT4" ShapeID="_x0000_i2265" DrawAspect="Content" ObjectID="_1725694888" r:id="rId2468"/>
        </w:object>
      </w:r>
      <w:r w:rsidRPr="00314744">
        <w:rPr>
          <w:sz w:val="22"/>
          <w:szCs w:val="22"/>
        </w:rPr>
        <w:t xml:space="preserve"> (</w:t>
      </w:r>
      <w:r w:rsidRPr="00314744">
        <w:rPr>
          <w:position w:val="-6"/>
          <w:sz w:val="22"/>
          <w:szCs w:val="22"/>
        </w:rPr>
        <w:object w:dxaOrig="220" w:dyaOrig="220" w14:anchorId="12F0A2AF">
          <v:shape id="_x0000_i2266" type="#_x0000_t75" style="width:11.05pt;height:11.05pt" o:ole="">
            <v:imagedata r:id="rId2469" o:title=""/>
          </v:shape>
          <o:OLEObject Type="Embed" ProgID="Equation.DSMT4" ShapeID="_x0000_i2266" DrawAspect="Content" ObjectID="_1725694889" r:id="rId2470"/>
        </w:object>
      </w:r>
      <w:r w:rsidRPr="00314744">
        <w:rPr>
          <w:sz w:val="22"/>
          <w:szCs w:val="22"/>
        </w:rPr>
        <w:t xml:space="preserve"> thay đổi được) vào hai đầu đoạn mạch </w:t>
      </w:r>
      <w:r w:rsidRPr="00314744">
        <w:rPr>
          <w:iCs/>
          <w:sz w:val="22"/>
          <w:szCs w:val="22"/>
        </w:rPr>
        <w:t>AB</w:t>
      </w:r>
      <w:r w:rsidRPr="00314744">
        <w:rPr>
          <w:sz w:val="22"/>
          <w:szCs w:val="22"/>
        </w:rPr>
        <w:t xml:space="preserve"> như </w:t>
      </w:r>
      <w:r w:rsidRPr="00314744">
        <w:rPr>
          <w:iCs/>
          <w:sz w:val="22"/>
          <w:szCs w:val="22"/>
        </w:rPr>
        <w:t>Hình H1,</w:t>
      </w:r>
      <w:r w:rsidRPr="00314744">
        <w:rPr>
          <w:sz w:val="22"/>
          <w:szCs w:val="22"/>
        </w:rPr>
        <w:t xml:space="preserve"> trong đó </w:t>
      </w:r>
      <w:r w:rsidRPr="00314744">
        <w:rPr>
          <w:iCs/>
          <w:sz w:val="22"/>
          <w:szCs w:val="22"/>
        </w:rPr>
        <w:t>R</w:t>
      </w:r>
      <w:r w:rsidRPr="00314744">
        <w:rPr>
          <w:sz w:val="22"/>
          <w:szCs w:val="22"/>
        </w:rPr>
        <w:t xml:space="preserve"> là biến trở, tụ điện có điện dung</w:t>
      </w:r>
      <w:r w:rsidRPr="00314744">
        <w:rPr>
          <w:position w:val="-10"/>
          <w:sz w:val="22"/>
          <w:szCs w:val="22"/>
        </w:rPr>
        <w:object w:dxaOrig="1120" w:dyaOrig="320" w14:anchorId="349DC9AC">
          <v:shape id="_x0000_i2267" type="#_x0000_t75" style="width:55.65pt;height:16.35pt" o:ole="">
            <v:imagedata r:id="rId2471" o:title=""/>
          </v:shape>
          <o:OLEObject Type="Embed" ProgID="Equation.DSMT4" ShapeID="_x0000_i2267" DrawAspect="Content" ObjectID="_1725694890" r:id="rId2472"/>
        </w:object>
      </w:r>
      <w:r w:rsidRPr="00314744">
        <w:rPr>
          <w:sz w:val="22"/>
          <w:szCs w:val="22"/>
        </w:rPr>
        <w:t xml:space="preserve">, cuộn dây có điện trở </w:t>
      </w:r>
      <w:r w:rsidRPr="00314744">
        <w:rPr>
          <w:iCs/>
          <w:sz w:val="22"/>
          <w:szCs w:val="22"/>
        </w:rPr>
        <w:t>r và</w:t>
      </w:r>
      <w:r w:rsidRPr="00314744">
        <w:rPr>
          <w:sz w:val="22"/>
          <w:szCs w:val="22"/>
        </w:rPr>
        <w:t xml:space="preserve"> độ tự cảm </w:t>
      </w:r>
      <w:r w:rsidRPr="00314744">
        <w:rPr>
          <w:iCs/>
          <w:sz w:val="22"/>
          <w:szCs w:val="22"/>
        </w:rPr>
        <w:t>L</w:t>
      </w:r>
      <w:r w:rsidRPr="00314744">
        <w:rPr>
          <w:sz w:val="22"/>
          <w:szCs w:val="22"/>
        </w:rPr>
        <w:t xml:space="preserve"> = 0,14 H. ứng với mỗi giá trị của </w:t>
      </w:r>
      <w:r w:rsidRPr="00314744">
        <w:rPr>
          <w:iCs/>
          <w:sz w:val="22"/>
          <w:szCs w:val="22"/>
        </w:rPr>
        <w:t>R,</w:t>
      </w:r>
      <w:r w:rsidRPr="00314744">
        <w:rPr>
          <w:sz w:val="22"/>
          <w:szCs w:val="22"/>
        </w:rPr>
        <w:t xml:space="preserve"> điều chỉnh </w:t>
      </w:r>
      <w:r w:rsidRPr="00314744">
        <w:rPr>
          <w:position w:val="-12"/>
          <w:sz w:val="22"/>
          <w:szCs w:val="22"/>
        </w:rPr>
        <w:object w:dxaOrig="740" w:dyaOrig="380" w14:anchorId="244EAADF">
          <v:shape id="_x0000_i2268" type="#_x0000_t75" style="width:37.1pt;height:19pt" o:ole="">
            <v:imagedata r:id="rId2473" o:title=""/>
          </v:shape>
          <o:OLEObject Type="Embed" ProgID="Equation.DSMT4" ShapeID="_x0000_i2268" DrawAspect="Content" ObjectID="_1725694891" r:id="rId2474"/>
        </w:object>
      </w:r>
      <w:r w:rsidRPr="00314744">
        <w:rPr>
          <w:sz w:val="22"/>
          <w:szCs w:val="22"/>
        </w:rPr>
        <w:t xml:space="preserve"> sao cho điện áp giữa hai đầu đoạn mạch </w:t>
      </w:r>
      <w:r w:rsidRPr="00314744">
        <w:rPr>
          <w:iCs/>
          <w:sz w:val="22"/>
          <w:szCs w:val="22"/>
        </w:rPr>
        <w:t>AN</w:t>
      </w:r>
      <w:r w:rsidRPr="00314744">
        <w:rPr>
          <w:sz w:val="22"/>
          <w:szCs w:val="22"/>
        </w:rPr>
        <w:t xml:space="preserve"> và điện áp giữa hai đầu đoạn mạch </w:t>
      </w:r>
      <w:r w:rsidRPr="00314744">
        <w:rPr>
          <w:iCs/>
          <w:sz w:val="22"/>
          <w:szCs w:val="22"/>
        </w:rPr>
        <w:lastRenderedPageBreak/>
        <w:t xml:space="preserve">MB </w:t>
      </w:r>
      <w:r w:rsidRPr="00314744">
        <w:rPr>
          <w:sz w:val="22"/>
          <w:szCs w:val="22"/>
        </w:rPr>
        <w:t xml:space="preserve">vuông pha với nhau. </w:t>
      </w:r>
      <w:r w:rsidRPr="00314744">
        <w:rPr>
          <w:iCs/>
          <w:sz w:val="22"/>
          <w:szCs w:val="22"/>
        </w:rPr>
        <w:t>Hình H2</w:t>
      </w:r>
      <w:r w:rsidRPr="00314744">
        <w:rPr>
          <w:sz w:val="22"/>
          <w:szCs w:val="22"/>
        </w:rPr>
        <w:t xml:space="preserve"> biểu diễn sự phụ thuộc của </w:t>
      </w:r>
      <w:r w:rsidRPr="00314744">
        <w:rPr>
          <w:position w:val="-32"/>
          <w:sz w:val="22"/>
          <w:szCs w:val="22"/>
        </w:rPr>
        <w:object w:dxaOrig="400" w:dyaOrig="740" w14:anchorId="78FDE940">
          <v:shape id="_x0000_i2269" type="#_x0000_t75" style="width:19.9pt;height:37.1pt" o:ole="">
            <v:imagedata r:id="rId2475" o:title=""/>
          </v:shape>
          <o:OLEObject Type="Embed" ProgID="Equation.DSMT4" ShapeID="_x0000_i2269" DrawAspect="Content" ObjectID="_1725694892" r:id="rId2476"/>
        </w:object>
      </w:r>
      <w:r w:rsidRPr="00314744">
        <w:rPr>
          <w:sz w:val="22"/>
          <w:szCs w:val="22"/>
        </w:rPr>
        <w:t xml:space="preserve"> theo </w:t>
      </w:r>
      <w:r w:rsidRPr="00314744">
        <w:rPr>
          <w:iCs/>
          <w:sz w:val="22"/>
          <w:szCs w:val="22"/>
        </w:rPr>
        <w:t>R.</w:t>
      </w:r>
      <w:r w:rsidRPr="00314744">
        <w:rPr>
          <w:sz w:val="22"/>
          <w:szCs w:val="22"/>
        </w:rPr>
        <w:t xml:space="preserve"> Giá trị của </w:t>
      </w:r>
      <w:r w:rsidRPr="00314744">
        <w:rPr>
          <w:iCs/>
          <w:sz w:val="22"/>
          <w:szCs w:val="22"/>
        </w:rPr>
        <w:t>r</w:t>
      </w:r>
      <w:r w:rsidRPr="00314744">
        <w:rPr>
          <w:sz w:val="22"/>
          <w:szCs w:val="22"/>
        </w:rPr>
        <w:t xml:space="preserve"> là</w:t>
      </w:r>
    </w:p>
    <w:p w14:paraId="47140DC3" w14:textId="40109168" w:rsidR="00D51F42" w:rsidRPr="00314744" w:rsidRDefault="00D51F42" w:rsidP="00D51F42">
      <w:pPr>
        <w:pStyle w:val="ListParagraph"/>
        <w:ind w:left="340" w:firstLine="380"/>
        <w:mirrorIndents/>
        <w:rPr>
          <w:b/>
          <w:bCs/>
        </w:rPr>
      </w:pPr>
      <w:bookmarkStart w:id="182" w:name="c39a"/>
      <w:r w:rsidRPr="00314744">
        <w:rPr>
          <w:rStyle w:val="fontstyle01"/>
          <w:color w:val="auto"/>
          <w:sz w:val="22"/>
          <w:szCs w:val="22"/>
        </w:rPr>
        <w:t>A.</w:t>
      </w:r>
      <w:r w:rsidRPr="00314744">
        <w:t xml:space="preserve"> </w:t>
      </w:r>
      <w:r w:rsidRPr="00314744">
        <w:rPr>
          <w:rStyle w:val="fontstyle01"/>
          <w:color w:val="auto"/>
          <w:sz w:val="22"/>
          <w:szCs w:val="22"/>
        </w:rPr>
        <w:object w:dxaOrig="639" w:dyaOrig="320" w14:anchorId="3FEA3DF4">
          <v:shape id="_x0000_i2270" type="#_x0000_t75" style="width:32.25pt;height:16.35pt" o:ole="">
            <v:imagedata r:id="rId2477" o:title=""/>
          </v:shape>
          <o:OLEObject Type="Embed" ProgID="Equation.DSMT4" ShapeID="_x0000_i2270" DrawAspect="Content" ObjectID="_1725694893" r:id="rId2478"/>
        </w:object>
      </w:r>
      <w:bookmarkStart w:id="183" w:name="c39b"/>
      <w:bookmarkEnd w:id="182"/>
      <w:r w:rsidRPr="00314744">
        <w:rPr>
          <w:rStyle w:val="fontstyle01"/>
          <w:color w:val="auto"/>
          <w:sz w:val="22"/>
          <w:szCs w:val="22"/>
        </w:rPr>
        <w:tab/>
      </w:r>
      <w:r w:rsidRPr="00314744">
        <w:rPr>
          <w:rStyle w:val="fontstyle01"/>
          <w:color w:val="auto"/>
          <w:sz w:val="22"/>
          <w:szCs w:val="22"/>
        </w:rPr>
        <w:tab/>
        <w:t xml:space="preserve">B. </w:t>
      </w:r>
      <w:r w:rsidRPr="00314744">
        <w:rPr>
          <w:rStyle w:val="fontstyle01"/>
          <w:color w:val="auto"/>
          <w:sz w:val="22"/>
          <w:szCs w:val="22"/>
        </w:rPr>
        <w:object w:dxaOrig="460" w:dyaOrig="320" w14:anchorId="18577D4E">
          <v:shape id="_x0000_i2271" type="#_x0000_t75" style="width:23.4pt;height:16.35pt" o:ole="">
            <v:imagedata r:id="rId2479" o:title=""/>
          </v:shape>
          <o:OLEObject Type="Embed" ProgID="Equation.DSMT4" ShapeID="_x0000_i2271" DrawAspect="Content" ObjectID="_1725694894" r:id="rId2480"/>
        </w:object>
      </w:r>
      <w:bookmarkStart w:id="184" w:name="c39c"/>
      <w:bookmarkEnd w:id="183"/>
      <w:r w:rsidRPr="00314744">
        <w:rPr>
          <w:rStyle w:val="fontstyle01"/>
          <w:color w:val="auto"/>
          <w:sz w:val="22"/>
          <w:szCs w:val="22"/>
        </w:rPr>
        <w:tab/>
        <w:t xml:space="preserve">C. </w:t>
      </w:r>
      <w:r w:rsidRPr="00314744">
        <w:rPr>
          <w:rStyle w:val="fontstyle01"/>
          <w:color w:val="auto"/>
          <w:sz w:val="22"/>
          <w:szCs w:val="22"/>
        </w:rPr>
        <w:object w:dxaOrig="560" w:dyaOrig="320" w14:anchorId="6F6ECDA2">
          <v:shape id="_x0000_i2272" type="#_x0000_t75" style="width:28.25pt;height:16.35pt" o:ole="">
            <v:imagedata r:id="rId2481" o:title=""/>
          </v:shape>
          <o:OLEObject Type="Embed" ProgID="Equation.DSMT4" ShapeID="_x0000_i2272" DrawAspect="Content" ObjectID="_1725694895" r:id="rId2482"/>
        </w:object>
      </w:r>
      <w:bookmarkStart w:id="185" w:name="s2"/>
      <w:bookmarkEnd w:id="184"/>
      <w:bookmarkEnd w:id="185"/>
      <w:r w:rsidRPr="00314744">
        <w:rPr>
          <w:rStyle w:val="fontstyle01"/>
          <w:color w:val="auto"/>
          <w:sz w:val="22"/>
          <w:szCs w:val="22"/>
        </w:rPr>
        <w:tab/>
        <w:t xml:space="preserve">D. </w:t>
      </w:r>
      <w:r w:rsidRPr="00314744">
        <w:rPr>
          <w:rStyle w:val="fontstyle01"/>
          <w:color w:val="auto"/>
          <w:sz w:val="22"/>
          <w:szCs w:val="22"/>
        </w:rPr>
        <w:object w:dxaOrig="560" w:dyaOrig="320" w14:anchorId="08D3B7D1">
          <v:shape id="_x0000_i2273" type="#_x0000_t75" style="width:28.25pt;height:16.35pt" o:ole="">
            <v:imagedata r:id="rId2483" o:title=""/>
          </v:shape>
          <o:OLEObject Type="Embed" ProgID="Equation.DSMT4" ShapeID="_x0000_i2273" DrawAspect="Content" ObjectID="_1725694896" r:id="rId2484"/>
        </w:object>
      </w:r>
      <w:r w:rsidRPr="00314744">
        <w:rPr>
          <w:rStyle w:val="fontstyle21"/>
          <w:color w:val="auto"/>
          <w:sz w:val="22"/>
          <w:szCs w:val="22"/>
        </w:rPr>
        <w:t>---</w:t>
      </w:r>
    </w:p>
    <w:p w14:paraId="177B4587" w14:textId="66C63778" w:rsidR="002A30E0" w:rsidRPr="00314744" w:rsidRDefault="002A30E0" w:rsidP="0038605B">
      <w:pPr>
        <w:widowControl w:val="0"/>
        <w:numPr>
          <w:ilvl w:val="0"/>
          <w:numId w:val="36"/>
        </w:numPr>
        <w:spacing w:line="360" w:lineRule="auto"/>
        <w:ind w:right="-1"/>
        <w:contextualSpacing/>
        <w:jc w:val="left"/>
        <w:rPr>
          <w:rFonts w:eastAsia="Calibri"/>
          <w:sz w:val="22"/>
          <w:szCs w:val="22"/>
        </w:rPr>
      </w:pPr>
      <w:r w:rsidRPr="00314744">
        <w:rPr>
          <w:rFonts w:eastAsia="Calibri"/>
          <w:noProof/>
          <w:sz w:val="22"/>
          <w:szCs w:val="22"/>
        </w:rPr>
        <w:drawing>
          <wp:anchor distT="0" distB="0" distL="114300" distR="114300" simplePos="0" relativeHeight="251664896" behindDoc="0" locked="0" layoutInCell="1" allowOverlap="1" wp14:anchorId="48616941" wp14:editId="5AAB267A">
            <wp:simplePos x="0" y="0"/>
            <wp:positionH relativeFrom="column">
              <wp:posOffset>1690370</wp:posOffset>
            </wp:positionH>
            <wp:positionV relativeFrom="paragraph">
              <wp:posOffset>273050</wp:posOffset>
            </wp:positionV>
            <wp:extent cx="2682875" cy="1388745"/>
            <wp:effectExtent l="0" t="0" r="3175"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5">
                      <a:extLst>
                        <a:ext uri="{28A0092B-C50C-407E-A947-70E740481C1C}">
                          <a14:useLocalDpi xmlns:a14="http://schemas.microsoft.com/office/drawing/2010/main" val="0"/>
                        </a:ext>
                      </a:extLst>
                    </a:blip>
                    <a:srcRect/>
                    <a:stretch>
                      <a:fillRect/>
                    </a:stretch>
                  </pic:blipFill>
                  <pic:spPr bwMode="auto">
                    <a:xfrm>
                      <a:off x="0" y="0"/>
                      <a:ext cx="2682875" cy="1388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4744">
        <w:rPr>
          <w:rFonts w:eastAsia="Calibri"/>
          <w:b/>
          <w:spacing w:val="2"/>
          <w:sz w:val="22"/>
          <w:szCs w:val="22"/>
        </w:rPr>
        <w:t xml:space="preserve">(MH-L2-TNTHPT-20) </w:t>
      </w:r>
      <w:r w:rsidRPr="00314744">
        <w:rPr>
          <w:rFonts w:eastAsia="Calibri"/>
          <w:b/>
          <w:sz w:val="22"/>
          <w:szCs w:val="22"/>
        </w:rPr>
        <w:t>Câu 36.</w:t>
      </w:r>
      <w:r w:rsidRPr="00314744">
        <w:rPr>
          <w:rFonts w:eastAsia="Calibri"/>
          <w:sz w:val="22"/>
          <w:szCs w:val="22"/>
        </w:rPr>
        <w:t xml:space="preserve"> Trong giờ thực hành đo độ tự cảm của một cuộn dây, học sinh mắc nối tiếp cuộn dây đó với một điện trở thành một đoạn mạch. Đặt điện áp xoay chiều có tần số góc </w:t>
      </w:r>
      <w:r w:rsidRPr="00314744">
        <w:rPr>
          <w:rFonts w:eastAsia="Calibri"/>
          <w:position w:val="-6"/>
          <w:sz w:val="22"/>
          <w:szCs w:val="22"/>
        </w:rPr>
        <w:object w:dxaOrig="240" w:dyaOrig="220" w14:anchorId="7BC34B93">
          <v:shape id="_x0000_i2274" type="#_x0000_t75" style="width:11.95pt;height:11.05pt" o:ole="">
            <v:imagedata r:id="rId2486" o:title=""/>
          </v:shape>
          <o:OLEObject Type="Embed" ProgID="Equation.DSMT4" ShapeID="_x0000_i2274" DrawAspect="Content" ObjectID="_1725694897" r:id="rId2487"/>
        </w:object>
      </w:r>
      <w:r w:rsidRPr="00314744">
        <w:rPr>
          <w:rFonts w:eastAsia="Calibri"/>
          <w:sz w:val="22"/>
          <w:szCs w:val="22"/>
        </w:rPr>
        <w:t xml:space="preserve"> thay đổi được vào hai đầu đoạn mạch rồi đo tổng trở </w:t>
      </w:r>
      <w:r w:rsidRPr="00314744">
        <w:rPr>
          <w:rFonts w:eastAsia="Calibri"/>
          <w:position w:val="-4"/>
          <w:sz w:val="22"/>
          <w:szCs w:val="22"/>
        </w:rPr>
        <w:object w:dxaOrig="240" w:dyaOrig="260" w14:anchorId="0E373D51">
          <v:shape id="_x0000_i2275" type="#_x0000_t75" style="width:11.95pt;height:12.8pt" o:ole="">
            <v:imagedata r:id="rId2488" o:title=""/>
          </v:shape>
          <o:OLEObject Type="Embed" ProgID="Equation.DSMT4" ShapeID="_x0000_i2275" DrawAspect="Content" ObjectID="_1725694898" r:id="rId2489"/>
        </w:object>
      </w:r>
      <w:r w:rsidRPr="00314744">
        <w:rPr>
          <w:rFonts w:eastAsia="Calibri"/>
          <w:sz w:val="22"/>
          <w:szCs w:val="22"/>
        </w:rPr>
        <w:t xml:space="preserve">của đoạn mạch. Hình bên là đồ thị biểu diễn sự phụ thuộc của </w:t>
      </w:r>
      <w:r w:rsidRPr="00314744">
        <w:rPr>
          <w:rFonts w:eastAsia="Calibri"/>
          <w:position w:val="-4"/>
          <w:sz w:val="22"/>
          <w:szCs w:val="22"/>
        </w:rPr>
        <w:object w:dxaOrig="320" w:dyaOrig="300" w14:anchorId="78380A17">
          <v:shape id="_x0000_i2276" type="#_x0000_t75" style="width:16.35pt;height:15pt" o:ole="">
            <v:imagedata r:id="rId2490" o:title=""/>
          </v:shape>
          <o:OLEObject Type="Embed" ProgID="Equation.DSMT4" ShapeID="_x0000_i2276" DrawAspect="Content" ObjectID="_1725694899" r:id="rId2491"/>
        </w:object>
      </w:r>
      <w:r w:rsidRPr="00314744">
        <w:rPr>
          <w:rFonts w:eastAsia="Calibri"/>
          <w:sz w:val="22"/>
          <w:szCs w:val="22"/>
        </w:rPr>
        <w:t xml:space="preserve"> theo </w:t>
      </w:r>
      <w:r w:rsidRPr="00314744">
        <w:rPr>
          <w:rFonts w:eastAsia="Calibri"/>
          <w:position w:val="-6"/>
          <w:sz w:val="22"/>
          <w:szCs w:val="22"/>
        </w:rPr>
        <w:object w:dxaOrig="320" w:dyaOrig="320" w14:anchorId="18E80101">
          <v:shape id="_x0000_i2277" type="#_x0000_t75" style="width:16.35pt;height:16.35pt" o:ole="">
            <v:imagedata r:id="rId2492" o:title=""/>
          </v:shape>
          <o:OLEObject Type="Embed" ProgID="Equation.DSMT4" ShapeID="_x0000_i2277" DrawAspect="Content" ObjectID="_1725694900" r:id="rId2493"/>
        </w:object>
      </w:r>
      <w:r w:rsidRPr="00314744">
        <w:rPr>
          <w:rFonts w:eastAsia="Calibri"/>
          <w:sz w:val="22"/>
          <w:szCs w:val="22"/>
        </w:rPr>
        <w:t>. Độ tự cảm của cuộn dây bằng</w:t>
      </w:r>
    </w:p>
    <w:p w14:paraId="6F270E6D" w14:textId="77777777" w:rsidR="002A30E0" w:rsidRPr="00314744" w:rsidRDefault="002A30E0" w:rsidP="0038605B">
      <w:pPr>
        <w:spacing w:line="360" w:lineRule="auto"/>
        <w:ind w:left="0"/>
        <w:jc w:val="left"/>
        <w:rPr>
          <w:rFonts w:eastAsia="Calibri"/>
          <w:sz w:val="22"/>
          <w:szCs w:val="22"/>
        </w:rPr>
      </w:pPr>
      <w:r w:rsidRPr="00314744">
        <w:rPr>
          <w:rFonts w:eastAsia="Calibri"/>
          <w:b/>
          <w:sz w:val="22"/>
          <w:szCs w:val="22"/>
        </w:rPr>
        <w:tab/>
        <w:t>A.</w:t>
      </w:r>
      <w:r w:rsidRPr="00314744">
        <w:rPr>
          <w:rFonts w:eastAsia="Calibri"/>
          <w:sz w:val="22"/>
          <w:szCs w:val="22"/>
        </w:rPr>
        <w:t xml:space="preserve"> 0,1 H.</w:t>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0,01 H.</w:t>
      </w:r>
      <w:r w:rsidRPr="00314744">
        <w:rPr>
          <w:rFonts w:eastAsia="Calibri"/>
          <w:sz w:val="22"/>
          <w:szCs w:val="22"/>
        </w:rPr>
        <w:tab/>
      </w:r>
      <w:r w:rsidRPr="00314744">
        <w:rPr>
          <w:rFonts w:eastAsia="Calibri"/>
          <w:b/>
          <w:sz w:val="22"/>
          <w:szCs w:val="22"/>
        </w:rPr>
        <w:t>C.</w:t>
      </w:r>
      <w:r w:rsidRPr="00314744">
        <w:rPr>
          <w:rFonts w:eastAsia="Calibri"/>
          <w:sz w:val="22"/>
          <w:szCs w:val="22"/>
        </w:rPr>
        <w:t xml:space="preserve"> 0,2 H.</w:t>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0,04 H.</w:t>
      </w:r>
    </w:p>
    <w:p w14:paraId="4DB490F5" w14:textId="4E755371" w:rsidR="00376A96" w:rsidRPr="00314744" w:rsidRDefault="00376A96" w:rsidP="0038605B">
      <w:pPr>
        <w:widowControl w:val="0"/>
        <w:numPr>
          <w:ilvl w:val="0"/>
          <w:numId w:val="36"/>
        </w:numPr>
        <w:spacing w:line="360" w:lineRule="auto"/>
        <w:contextualSpacing/>
        <w:jc w:val="left"/>
        <w:rPr>
          <w:rFonts w:eastAsia="Calibri"/>
          <w:sz w:val="22"/>
          <w:szCs w:val="22"/>
        </w:rPr>
      </w:pPr>
      <w:r w:rsidRPr="00314744">
        <w:rPr>
          <w:rFonts w:eastAsia="Calibri"/>
          <w:b/>
          <w:spacing w:val="2"/>
          <w:sz w:val="22"/>
          <w:szCs w:val="22"/>
        </w:rPr>
        <w:t xml:space="preserve">(MH-L2-TNTHPT-20) </w:t>
      </w:r>
      <w:r w:rsidRPr="00314744">
        <w:rPr>
          <w:rFonts w:eastAsia="Calibri"/>
          <w:b/>
          <w:sz w:val="22"/>
          <w:szCs w:val="22"/>
        </w:rPr>
        <w:t>Câu 39.</w:t>
      </w:r>
      <w:r w:rsidRPr="00314744">
        <w:rPr>
          <w:rFonts w:eastAsia="Calibri"/>
          <w:sz w:val="22"/>
          <w:szCs w:val="22"/>
        </w:rPr>
        <w:t xml:space="preserve"> Đặt điện áp </w:t>
      </w:r>
      <w:r w:rsidRPr="00314744">
        <w:rPr>
          <w:rFonts w:eastAsia="Calibri"/>
          <w:position w:val="-14"/>
          <w:sz w:val="22"/>
          <w:szCs w:val="22"/>
        </w:rPr>
        <w:object w:dxaOrig="1820" w:dyaOrig="400" w14:anchorId="460157EA">
          <v:shape id="_x0000_i2278" type="#_x0000_t75" style="width:91.9pt;height:19.9pt" o:ole="">
            <v:imagedata r:id="rId2494" o:title=""/>
          </v:shape>
          <o:OLEObject Type="Embed" ProgID="Equation.DSMT4" ShapeID="_x0000_i2278" DrawAspect="Content" ObjectID="_1725694901" r:id="rId2495"/>
        </w:object>
      </w:r>
      <w:r w:rsidRPr="00314744">
        <w:rPr>
          <w:rFonts w:eastAsia="Calibri"/>
          <w:sz w:val="22"/>
          <w:szCs w:val="22"/>
        </w:rPr>
        <w:t xml:space="preserve"> (</w:t>
      </w:r>
      <w:r w:rsidRPr="00314744">
        <w:rPr>
          <w:rFonts w:eastAsia="Calibri"/>
          <w:position w:val="-6"/>
          <w:sz w:val="22"/>
          <w:szCs w:val="22"/>
        </w:rPr>
        <w:object w:dxaOrig="240" w:dyaOrig="220" w14:anchorId="3C968446">
          <v:shape id="_x0000_i2279" type="#_x0000_t75" style="width:11.95pt;height:11.05pt" o:ole="">
            <v:imagedata r:id="rId2496" o:title=""/>
          </v:shape>
          <o:OLEObject Type="Embed" ProgID="Equation.DSMT4" ShapeID="_x0000_i2279" DrawAspect="Content" ObjectID="_1725694902" r:id="rId2497"/>
        </w:object>
      </w:r>
      <w:r w:rsidRPr="00314744">
        <w:rPr>
          <w:rFonts w:eastAsia="Calibri"/>
          <w:sz w:val="22"/>
          <w:szCs w:val="22"/>
        </w:rPr>
        <w:t xml:space="preserve"> không đổi và </w:t>
      </w:r>
      <w:r w:rsidRPr="00314744">
        <w:rPr>
          <w:rFonts w:eastAsia="Calibri"/>
          <w:position w:val="-24"/>
          <w:sz w:val="22"/>
          <w:szCs w:val="22"/>
        </w:rPr>
        <w:object w:dxaOrig="1080" w:dyaOrig="620" w14:anchorId="755D4A37">
          <v:shape id="_x0000_i2280" type="#_x0000_t75" style="width:54.75pt;height:30.9pt" o:ole="">
            <v:imagedata r:id="rId2498" o:title=""/>
          </v:shape>
          <o:OLEObject Type="Embed" ProgID="Equation.DSMT4" ShapeID="_x0000_i2280" DrawAspect="Content" ObjectID="_1725694903" r:id="rId2499"/>
        </w:object>
      </w:r>
      <w:r w:rsidRPr="00314744">
        <w:rPr>
          <w:rFonts w:eastAsia="Calibri"/>
          <w:sz w:val="22"/>
          <w:szCs w:val="22"/>
        </w:rPr>
        <w:t xml:space="preserve">) vào hai đầu đoạn mạch mắc nối tiếp theo thứ tự: điện trở </w:t>
      </w:r>
      <w:r w:rsidRPr="00314744">
        <w:rPr>
          <w:rFonts w:eastAsia="Calibri"/>
          <w:position w:val="-4"/>
          <w:sz w:val="22"/>
          <w:szCs w:val="22"/>
        </w:rPr>
        <w:object w:dxaOrig="240" w:dyaOrig="260" w14:anchorId="16F5298D">
          <v:shape id="_x0000_i2281" type="#_x0000_t75" style="width:11.95pt;height:12.8pt" o:ole="">
            <v:imagedata r:id="rId2500" o:title=""/>
          </v:shape>
          <o:OLEObject Type="Embed" ProgID="Equation.DSMT4" ShapeID="_x0000_i2281" DrawAspect="Content" ObjectID="_1725694904" r:id="rId2501"/>
        </w:object>
      </w:r>
      <w:r w:rsidRPr="00314744">
        <w:rPr>
          <w:rFonts w:eastAsia="Calibri"/>
          <w:sz w:val="22"/>
          <w:szCs w:val="22"/>
        </w:rPr>
        <w:t xml:space="preserve">, cuộn cảm thuần </w:t>
      </w:r>
      <w:r w:rsidRPr="00314744">
        <w:rPr>
          <w:rFonts w:eastAsia="Calibri"/>
          <w:position w:val="-4"/>
          <w:sz w:val="22"/>
          <w:szCs w:val="22"/>
        </w:rPr>
        <w:object w:dxaOrig="220" w:dyaOrig="260" w14:anchorId="5647CC94">
          <v:shape id="_x0000_i2282" type="#_x0000_t75" style="width:11.05pt;height:12.8pt" o:ole="">
            <v:imagedata r:id="rId2502" o:title=""/>
          </v:shape>
          <o:OLEObject Type="Embed" ProgID="Equation.DSMT4" ShapeID="_x0000_i2282" DrawAspect="Content" ObjectID="_1725694905" r:id="rId2503"/>
        </w:object>
      </w:r>
      <w:r w:rsidRPr="00314744">
        <w:rPr>
          <w:rFonts w:eastAsia="Calibri"/>
          <w:sz w:val="22"/>
          <w:szCs w:val="22"/>
        </w:rPr>
        <w:t xml:space="preserve"> và tụ điện có điện  dung </w:t>
      </w:r>
      <w:r w:rsidRPr="00314744">
        <w:rPr>
          <w:rFonts w:eastAsia="Calibri"/>
          <w:position w:val="-6"/>
          <w:sz w:val="22"/>
          <w:szCs w:val="22"/>
        </w:rPr>
        <w:object w:dxaOrig="240" w:dyaOrig="279" w14:anchorId="1B80391D">
          <v:shape id="_x0000_i2283" type="#_x0000_t75" style="width:11.95pt;height:13.7pt" o:ole="">
            <v:imagedata r:id="rId2504" o:title=""/>
          </v:shape>
          <o:OLEObject Type="Embed" ProgID="Equation.DSMT4" ShapeID="_x0000_i2283" DrawAspect="Content" ObjectID="_1725694906" r:id="rId2505"/>
        </w:object>
      </w:r>
      <w:r w:rsidRPr="00314744">
        <w:rPr>
          <w:rFonts w:eastAsia="Calibri"/>
          <w:sz w:val="22"/>
          <w:szCs w:val="22"/>
        </w:rPr>
        <w:t xml:space="preserve"> thay đổi được. Khi </w:t>
      </w:r>
      <w:r w:rsidRPr="00314744">
        <w:rPr>
          <w:rFonts w:eastAsia="Calibri"/>
          <w:position w:val="-12"/>
          <w:sz w:val="22"/>
          <w:szCs w:val="22"/>
        </w:rPr>
        <w:object w:dxaOrig="680" w:dyaOrig="360" w14:anchorId="211BBDDE">
          <v:shape id="_x0000_i2284" type="#_x0000_t75" style="width:34.9pt;height:17.25pt" o:ole="">
            <v:imagedata r:id="rId2506" o:title=""/>
          </v:shape>
          <o:OLEObject Type="Embed" ProgID="Equation.DSMT4" ShapeID="_x0000_i2284" DrawAspect="Content" ObjectID="_1725694907" r:id="rId2507"/>
        </w:object>
      </w:r>
      <w:r w:rsidRPr="00314744">
        <w:rPr>
          <w:rFonts w:eastAsia="Calibri"/>
          <w:sz w:val="22"/>
          <w:szCs w:val="22"/>
        </w:rPr>
        <w:t xml:space="preserve"> thì điện áp giữa hai đầu tụ điện là </w:t>
      </w:r>
      <w:r w:rsidRPr="00314744">
        <w:rPr>
          <w:rFonts w:eastAsia="Calibri"/>
          <w:position w:val="-14"/>
          <w:sz w:val="22"/>
          <w:szCs w:val="22"/>
        </w:rPr>
        <w:object w:dxaOrig="1920" w:dyaOrig="400" w14:anchorId="404FA732">
          <v:shape id="_x0000_i2285" type="#_x0000_t75" style="width:96.75pt;height:19.9pt" o:ole="">
            <v:imagedata r:id="rId2508" o:title=""/>
          </v:shape>
          <o:OLEObject Type="Embed" ProgID="Equation.DSMT4" ShapeID="_x0000_i2285" DrawAspect="Content" ObjectID="_1725694908" r:id="rId2509"/>
        </w:object>
      </w:r>
      <w:r w:rsidRPr="00314744">
        <w:rPr>
          <w:rFonts w:eastAsia="Calibri"/>
          <w:sz w:val="22"/>
          <w:szCs w:val="22"/>
        </w:rPr>
        <w:t xml:space="preserve">. Khi  </w:t>
      </w:r>
      <w:r w:rsidRPr="00314744">
        <w:rPr>
          <w:rFonts w:eastAsia="Calibri"/>
          <w:position w:val="-12"/>
          <w:sz w:val="22"/>
          <w:szCs w:val="22"/>
        </w:rPr>
        <w:object w:dxaOrig="720" w:dyaOrig="360" w14:anchorId="4ACDEFD2">
          <v:shape id="_x0000_i2286" type="#_x0000_t75" style="width:36.2pt;height:17.25pt" o:ole="">
            <v:imagedata r:id="rId2510" o:title=""/>
          </v:shape>
          <o:OLEObject Type="Embed" ProgID="Equation.DSMT4" ShapeID="_x0000_i2286" DrawAspect="Content" ObjectID="_1725694909" r:id="rId2511"/>
        </w:object>
      </w:r>
      <w:r w:rsidRPr="00314744">
        <w:rPr>
          <w:rFonts w:eastAsia="Calibri"/>
          <w:sz w:val="22"/>
          <w:szCs w:val="22"/>
        </w:rPr>
        <w:t xml:space="preserve"> thì điện áp giữa hai đầu đoạn mạch chứa </w:t>
      </w:r>
      <w:r w:rsidRPr="00314744">
        <w:rPr>
          <w:rFonts w:eastAsia="Calibri"/>
          <w:position w:val="-4"/>
          <w:sz w:val="22"/>
          <w:szCs w:val="22"/>
        </w:rPr>
        <w:object w:dxaOrig="240" w:dyaOrig="260" w14:anchorId="59763024">
          <v:shape id="_x0000_i2287" type="#_x0000_t75" style="width:11.95pt;height:12.8pt" o:ole="">
            <v:imagedata r:id="rId2512" o:title=""/>
          </v:shape>
          <o:OLEObject Type="Embed" ProgID="Equation.DSMT4" ShapeID="_x0000_i2287" DrawAspect="Content" ObjectID="_1725694910" r:id="rId2513"/>
        </w:object>
      </w:r>
      <w:r w:rsidRPr="00314744">
        <w:rPr>
          <w:rFonts w:eastAsia="Calibri"/>
          <w:sz w:val="22"/>
          <w:szCs w:val="22"/>
        </w:rPr>
        <w:t xml:space="preserve"> và </w:t>
      </w:r>
      <w:r w:rsidRPr="00314744">
        <w:rPr>
          <w:rFonts w:eastAsia="Calibri"/>
          <w:position w:val="-4"/>
          <w:sz w:val="22"/>
          <w:szCs w:val="22"/>
        </w:rPr>
        <w:object w:dxaOrig="220" w:dyaOrig="260" w14:anchorId="2621C1A7">
          <v:shape id="_x0000_i2288" type="#_x0000_t75" style="width:11.05pt;height:12.8pt" o:ole="">
            <v:imagedata r:id="rId2514" o:title=""/>
          </v:shape>
          <o:OLEObject Type="Embed" ProgID="Equation.DSMT4" ShapeID="_x0000_i2288" DrawAspect="Content" ObjectID="_1725694911" r:id="rId2515"/>
        </w:object>
      </w:r>
      <w:r w:rsidRPr="00314744">
        <w:rPr>
          <w:rFonts w:eastAsia="Calibri"/>
          <w:sz w:val="22"/>
          <w:szCs w:val="22"/>
        </w:rPr>
        <w:t xml:space="preserve"> là </w:t>
      </w:r>
      <w:r w:rsidRPr="00314744">
        <w:rPr>
          <w:rFonts w:eastAsia="Calibri"/>
          <w:position w:val="-28"/>
          <w:sz w:val="22"/>
          <w:szCs w:val="22"/>
        </w:rPr>
        <w:object w:dxaOrig="2500" w:dyaOrig="680" w14:anchorId="780EDEB5">
          <v:shape id="_x0000_i2289" type="#_x0000_t75" style="width:124.15pt;height:34.9pt" o:ole="">
            <v:imagedata r:id="rId2516" o:title=""/>
          </v:shape>
          <o:OLEObject Type="Embed" ProgID="Equation.DSMT4" ShapeID="_x0000_i2289" DrawAspect="Content" ObjectID="_1725694912" r:id="rId2517"/>
        </w:object>
      </w:r>
      <w:r w:rsidRPr="00314744">
        <w:rPr>
          <w:rFonts w:eastAsia="Calibri"/>
          <w:sz w:val="22"/>
          <w:szCs w:val="22"/>
        </w:rPr>
        <w:t xml:space="preserve">. Giá trị của </w:t>
      </w:r>
      <w:r w:rsidRPr="00314744">
        <w:rPr>
          <w:rFonts w:eastAsia="Calibri"/>
          <w:position w:val="-10"/>
          <w:sz w:val="22"/>
          <w:szCs w:val="22"/>
        </w:rPr>
        <w:object w:dxaOrig="220" w:dyaOrig="260" w14:anchorId="6D82CB0D">
          <v:shape id="_x0000_i2290" type="#_x0000_t75" style="width:11.05pt;height:12.8pt" o:ole="">
            <v:imagedata r:id="rId2518" o:title=""/>
          </v:shape>
          <o:OLEObject Type="Embed" ProgID="Equation.DSMT4" ShapeID="_x0000_i2290" DrawAspect="Content" ObjectID="_1725694913" r:id="rId2519"/>
        </w:object>
      </w:r>
      <w:r w:rsidRPr="00314744">
        <w:rPr>
          <w:rFonts w:eastAsia="Calibri"/>
          <w:sz w:val="22"/>
          <w:szCs w:val="22"/>
        </w:rPr>
        <w:t xml:space="preserve"> </w:t>
      </w:r>
      <w:r w:rsidRPr="00314744">
        <w:rPr>
          <w:rFonts w:eastAsia="Calibri"/>
          <w:b/>
          <w:sz w:val="22"/>
          <w:szCs w:val="22"/>
        </w:rPr>
        <w:t>gần nhất</w:t>
      </w:r>
      <w:r w:rsidRPr="00314744">
        <w:rPr>
          <w:rFonts w:eastAsia="Calibri"/>
          <w:sz w:val="22"/>
          <w:szCs w:val="22"/>
        </w:rPr>
        <w:t xml:space="preserve"> với giá trị nào sau đây?</w:t>
      </w:r>
    </w:p>
    <w:p w14:paraId="2329DBC0" w14:textId="77777777" w:rsidR="00376A96" w:rsidRPr="00314744" w:rsidRDefault="00376A96" w:rsidP="0038605B">
      <w:pPr>
        <w:spacing w:line="360" w:lineRule="auto"/>
        <w:ind w:left="0"/>
        <w:jc w:val="left"/>
        <w:rPr>
          <w:rFonts w:eastAsia="Calibri"/>
          <w:sz w:val="22"/>
          <w:szCs w:val="22"/>
        </w:rPr>
      </w:pPr>
      <w:r w:rsidRPr="00314744">
        <w:rPr>
          <w:rFonts w:eastAsia="Calibri"/>
          <w:b/>
          <w:sz w:val="22"/>
          <w:szCs w:val="22"/>
        </w:rPr>
        <w:tab/>
        <w:t>A.</w:t>
      </w:r>
      <w:r w:rsidRPr="00314744">
        <w:rPr>
          <w:rFonts w:eastAsia="Calibri"/>
          <w:sz w:val="22"/>
          <w:szCs w:val="22"/>
        </w:rPr>
        <w:t xml:space="preserve"> 1,3 rad.</w:t>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1,4 rad.</w:t>
      </w:r>
      <w:r w:rsidRPr="00314744">
        <w:rPr>
          <w:rFonts w:eastAsia="Calibri"/>
          <w:sz w:val="22"/>
          <w:szCs w:val="22"/>
        </w:rPr>
        <w:tab/>
      </w:r>
      <w:r w:rsidRPr="00314744">
        <w:rPr>
          <w:rFonts w:eastAsia="Calibri"/>
          <w:b/>
          <w:sz w:val="22"/>
          <w:szCs w:val="22"/>
        </w:rPr>
        <w:t>C.</w:t>
      </w:r>
      <w:r w:rsidRPr="00314744">
        <w:rPr>
          <w:rFonts w:eastAsia="Calibri"/>
          <w:sz w:val="22"/>
          <w:szCs w:val="22"/>
        </w:rPr>
        <w:t xml:space="preserve"> 1,1 rad.</w:t>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0,9 rad.</w:t>
      </w:r>
    </w:p>
    <w:p w14:paraId="26E09E46" w14:textId="2427115D" w:rsidR="00F40C1B" w:rsidRPr="00314744" w:rsidRDefault="00F40C1B" w:rsidP="0038605B">
      <w:pPr>
        <w:pStyle w:val="Heading3"/>
        <w:jc w:val="left"/>
        <w:rPr>
          <w:rFonts w:cs="Times New Roman"/>
          <w:color w:val="auto"/>
        </w:rPr>
      </w:pPr>
      <w:bookmarkStart w:id="186" w:name="_Toc47111438"/>
      <w:r w:rsidRPr="00314744">
        <w:rPr>
          <w:rFonts w:cs="Times New Roman"/>
          <w:color w:val="auto"/>
        </w:rPr>
        <w:t>NĂM 2021</w:t>
      </w:r>
      <w:bookmarkEnd w:id="186"/>
    </w:p>
    <w:p w14:paraId="47E429B2" w14:textId="77777777" w:rsidR="009C6C3D" w:rsidRPr="00314744" w:rsidRDefault="009C6C3D" w:rsidP="0038605B">
      <w:pPr>
        <w:jc w:val="left"/>
        <w:rPr>
          <w:sz w:val="22"/>
          <w:szCs w:val="22"/>
        </w:rPr>
      </w:pPr>
    </w:p>
    <w:p w14:paraId="21C5EDF7" w14:textId="2EA12E67" w:rsidR="00D201D8" w:rsidRPr="00314744" w:rsidRDefault="00D201D8" w:rsidP="0038605B">
      <w:pPr>
        <w:pStyle w:val="Heading2"/>
        <w:jc w:val="left"/>
        <w:rPr>
          <w:rFonts w:cs="Times New Roman"/>
          <w:color w:val="auto"/>
          <w:sz w:val="22"/>
          <w:szCs w:val="22"/>
        </w:rPr>
      </w:pPr>
      <w:bookmarkStart w:id="187" w:name="_Toc47111439"/>
      <w:r w:rsidRPr="00314744">
        <w:rPr>
          <w:rFonts w:cs="Times New Roman"/>
          <w:color w:val="auto"/>
          <w:sz w:val="22"/>
          <w:szCs w:val="22"/>
        </w:rPr>
        <w:lastRenderedPageBreak/>
        <w:t>BÀI 15. CÔNG SUẤT TIÊU THỤ. HỆ SỐ CÔNG SUẤT</w:t>
      </w:r>
      <w:bookmarkEnd w:id="187"/>
    </w:p>
    <w:p w14:paraId="4146D168" w14:textId="77777777" w:rsidR="004916C2" w:rsidRPr="00314744" w:rsidRDefault="004916C2" w:rsidP="0038605B">
      <w:pPr>
        <w:pStyle w:val="Heading3"/>
        <w:jc w:val="left"/>
        <w:rPr>
          <w:rFonts w:cs="Times New Roman"/>
          <w:color w:val="auto"/>
        </w:rPr>
      </w:pPr>
      <w:bookmarkStart w:id="188" w:name="_Toc47111440"/>
      <w:r w:rsidRPr="00314744">
        <w:rPr>
          <w:rFonts w:cs="Times New Roman"/>
          <w:color w:val="auto"/>
        </w:rPr>
        <w:t>NĂM 2009 - 2014</w:t>
      </w:r>
      <w:bookmarkEnd w:id="188"/>
    </w:p>
    <w:p w14:paraId="54DC50DB" w14:textId="77777777" w:rsidR="007A49F8" w:rsidRPr="00314744" w:rsidRDefault="007A49F8" w:rsidP="0038605B">
      <w:pPr>
        <w:pStyle w:val="ListParagraph"/>
        <w:numPr>
          <w:ilvl w:val="0"/>
          <w:numId w:val="37"/>
        </w:numPr>
        <w:jc w:val="left"/>
        <w:rPr>
          <w:sz w:val="22"/>
          <w:szCs w:val="22"/>
        </w:rPr>
      </w:pPr>
      <w:r w:rsidRPr="00314744">
        <w:rPr>
          <w:b/>
          <w:sz w:val="22"/>
          <w:szCs w:val="22"/>
        </w:rPr>
        <w:t>(TN-11)</w:t>
      </w:r>
      <w:r w:rsidRPr="00314744">
        <w:rPr>
          <w:sz w:val="22"/>
          <w:szCs w:val="22"/>
        </w:rPr>
        <w:t xml:space="preserve"> Đặt điện áp xoay chiều u = </w:t>
      </w:r>
      <w:r w:rsidRPr="00314744">
        <w:rPr>
          <w:position w:val="-10"/>
          <w:sz w:val="22"/>
          <w:szCs w:val="22"/>
        </w:rPr>
        <w:object w:dxaOrig="2020" w:dyaOrig="380" w14:anchorId="256452D7">
          <v:shape id="_x0000_i2291" type="#_x0000_t75" style="width:100.7pt;height:19pt" o:ole="">
            <v:imagedata r:id="rId2520" o:title=""/>
          </v:shape>
          <o:OLEObject Type="Embed" ProgID="Equation.DSMT4" ShapeID="_x0000_i2291" DrawAspect="Content" ObjectID="_1725694914" r:id="rId2521"/>
        </w:object>
      </w:r>
      <w:r w:rsidRPr="00314744">
        <w:rPr>
          <w:sz w:val="22"/>
          <w:szCs w:val="22"/>
        </w:rPr>
        <w:t xml:space="preserve"> vào hai đầu một đoạn mạch AB gồm điện trở thuần 100</w:t>
      </w:r>
      <w:r w:rsidRPr="00314744">
        <w:rPr>
          <w:sz w:val="22"/>
          <w:szCs w:val="22"/>
        </w:rPr>
        <w:sym w:font="Symbol" w:char="F057"/>
      </w:r>
      <w:r w:rsidRPr="00314744">
        <w:rPr>
          <w:sz w:val="22"/>
          <w:szCs w:val="22"/>
        </w:rPr>
        <w:t xml:space="preserve">, cuộn cảm thuần và tụ điện mắc nối tiếp. Khi đó, điện áp hai đầu tụ điện là </w:t>
      </w:r>
      <w:r w:rsidRPr="00314744">
        <w:rPr>
          <w:position w:val="-24"/>
          <w:sz w:val="22"/>
          <w:szCs w:val="22"/>
        </w:rPr>
        <w:object w:dxaOrig="2640" w:dyaOrig="620" w14:anchorId="14CADA99">
          <v:shape id="_x0000_i2292" type="#_x0000_t75" style="width:130.8pt;height:32.25pt" o:ole="">
            <v:imagedata r:id="rId2522" o:title=""/>
          </v:shape>
          <o:OLEObject Type="Embed" ProgID="Equation.DSMT4" ShapeID="_x0000_i2292" DrawAspect="Content" ObjectID="_1725694915" r:id="rId2523"/>
        </w:object>
      </w:r>
      <w:r w:rsidRPr="00314744">
        <w:rPr>
          <w:sz w:val="22"/>
          <w:szCs w:val="22"/>
        </w:rPr>
        <w:t>(V). Công suất tiêu thụ của đoạn mạch AB bằng</w:t>
      </w:r>
    </w:p>
    <w:p w14:paraId="2316C5BD" w14:textId="77777777" w:rsidR="007A49F8" w:rsidRPr="00314744" w:rsidRDefault="007A49F8" w:rsidP="0038605B">
      <w:pPr>
        <w:jc w:val="left"/>
        <w:rPr>
          <w:sz w:val="22"/>
          <w:szCs w:val="22"/>
        </w:rPr>
      </w:pPr>
      <w:r w:rsidRPr="00314744">
        <w:rPr>
          <w:sz w:val="22"/>
          <w:szCs w:val="22"/>
        </w:rPr>
        <w:tab/>
      </w:r>
      <w:r w:rsidRPr="00314744">
        <w:rPr>
          <w:b/>
          <w:sz w:val="22"/>
          <w:szCs w:val="22"/>
        </w:rPr>
        <w:t>A.</w:t>
      </w:r>
      <w:r w:rsidRPr="00314744">
        <w:rPr>
          <w:sz w:val="22"/>
          <w:szCs w:val="22"/>
        </w:rPr>
        <w:t xml:space="preserve"> 200 W.</w:t>
      </w:r>
      <w:r w:rsidRPr="00314744">
        <w:rPr>
          <w:sz w:val="22"/>
          <w:szCs w:val="22"/>
        </w:rPr>
        <w:tab/>
      </w:r>
      <w:r w:rsidRPr="00314744">
        <w:rPr>
          <w:b/>
          <w:sz w:val="22"/>
          <w:szCs w:val="22"/>
        </w:rPr>
        <w:t>B.</w:t>
      </w:r>
      <w:r w:rsidRPr="00314744">
        <w:rPr>
          <w:sz w:val="22"/>
          <w:szCs w:val="22"/>
        </w:rPr>
        <w:t xml:space="preserve"> 100 W.</w:t>
      </w:r>
      <w:r w:rsidRPr="00314744">
        <w:rPr>
          <w:sz w:val="22"/>
          <w:szCs w:val="22"/>
        </w:rPr>
        <w:tab/>
        <w:t>C. 400 W.</w:t>
      </w:r>
      <w:r w:rsidRPr="00314744">
        <w:rPr>
          <w:sz w:val="22"/>
          <w:szCs w:val="22"/>
        </w:rPr>
        <w:tab/>
      </w:r>
      <w:r w:rsidRPr="00314744">
        <w:rPr>
          <w:b/>
          <w:sz w:val="22"/>
          <w:szCs w:val="22"/>
        </w:rPr>
        <w:t>D.</w:t>
      </w:r>
      <w:r w:rsidRPr="00314744">
        <w:rPr>
          <w:sz w:val="22"/>
          <w:szCs w:val="22"/>
        </w:rPr>
        <w:t xml:space="preserve"> 300 W.</w:t>
      </w:r>
    </w:p>
    <w:p w14:paraId="3BACB7E1" w14:textId="77777777" w:rsidR="007A49F8" w:rsidRPr="00314744" w:rsidRDefault="007A49F8" w:rsidP="0038605B">
      <w:pPr>
        <w:pStyle w:val="ListParagraph"/>
        <w:numPr>
          <w:ilvl w:val="0"/>
          <w:numId w:val="37"/>
        </w:numPr>
        <w:jc w:val="left"/>
        <w:rPr>
          <w:sz w:val="22"/>
          <w:szCs w:val="22"/>
        </w:rPr>
      </w:pPr>
      <w:r w:rsidRPr="00314744">
        <w:rPr>
          <w:b/>
          <w:sz w:val="22"/>
          <w:szCs w:val="22"/>
        </w:rPr>
        <w:t>(TN-11)</w:t>
      </w:r>
      <w:r w:rsidRPr="00314744">
        <w:rPr>
          <w:sz w:val="22"/>
          <w:szCs w:val="22"/>
        </w:rPr>
        <w:t xml:space="preserve"> Đặt điện áp u = </w:t>
      </w:r>
      <w:r w:rsidRPr="00314744">
        <w:rPr>
          <w:position w:val="-24"/>
          <w:sz w:val="22"/>
          <w:szCs w:val="22"/>
        </w:rPr>
        <w:object w:dxaOrig="1860" w:dyaOrig="620" w14:anchorId="4530E6EA">
          <v:shape id="_x0000_i2293" type="#_x0000_t75" style="width:93.65pt;height:32.25pt" o:ole="">
            <v:imagedata r:id="rId2524" o:title=""/>
          </v:shape>
          <o:OLEObject Type="Embed" ProgID="Equation.DSMT4" ShapeID="_x0000_i2293" DrawAspect="Content" ObjectID="_1725694916" r:id="rId2525"/>
        </w:object>
      </w:r>
      <w:r w:rsidRPr="00314744">
        <w:rPr>
          <w:sz w:val="22"/>
          <w:szCs w:val="22"/>
        </w:rPr>
        <w:t xml:space="preserve">vào hai đầu đoạn mạch có R, L, C mắc nối tiếp thì cường độ dòng điện qua mạch là i= </w:t>
      </w:r>
      <w:r w:rsidRPr="00314744">
        <w:rPr>
          <w:position w:val="-24"/>
          <w:sz w:val="22"/>
          <w:szCs w:val="22"/>
        </w:rPr>
        <w:object w:dxaOrig="2079" w:dyaOrig="620" w14:anchorId="001775DB">
          <v:shape id="_x0000_i2294" type="#_x0000_t75" style="width:102.9pt;height:32.25pt" o:ole="">
            <v:imagedata r:id="rId2526" o:title=""/>
          </v:shape>
          <o:OLEObject Type="Embed" ProgID="Equation.DSMT4" ShapeID="_x0000_i2294" DrawAspect="Content" ObjectID="_1725694917" r:id="rId2527"/>
        </w:object>
      </w:r>
      <w:r w:rsidRPr="00314744">
        <w:rPr>
          <w:sz w:val="22"/>
          <w:szCs w:val="22"/>
        </w:rPr>
        <w:t>. Hệ số công suất của đoạn mạch bằng :</w:t>
      </w:r>
    </w:p>
    <w:p w14:paraId="6C1712DE" w14:textId="77777777" w:rsidR="007A49F8" w:rsidRPr="00314744" w:rsidRDefault="007A49F8" w:rsidP="0038605B">
      <w:pPr>
        <w:ind w:right="-54"/>
        <w:jc w:val="left"/>
        <w:rPr>
          <w:sz w:val="22"/>
          <w:szCs w:val="22"/>
        </w:rPr>
      </w:pPr>
      <w:r w:rsidRPr="00314744">
        <w:rPr>
          <w:sz w:val="22"/>
          <w:szCs w:val="22"/>
        </w:rPr>
        <w:tab/>
      </w:r>
      <w:r w:rsidRPr="00314744">
        <w:rPr>
          <w:b/>
          <w:sz w:val="22"/>
          <w:szCs w:val="22"/>
        </w:rPr>
        <w:t>A.</w:t>
      </w:r>
      <w:r w:rsidRPr="00314744">
        <w:rPr>
          <w:sz w:val="22"/>
          <w:szCs w:val="22"/>
        </w:rPr>
        <w:t xml:space="preserve"> 0,50</w:t>
      </w:r>
      <w:r w:rsidRPr="00314744">
        <w:rPr>
          <w:sz w:val="22"/>
          <w:szCs w:val="22"/>
        </w:rPr>
        <w:tab/>
      </w:r>
      <w:r w:rsidRPr="00314744">
        <w:rPr>
          <w:sz w:val="22"/>
          <w:szCs w:val="22"/>
        </w:rPr>
        <w:tab/>
      </w:r>
      <w:r w:rsidRPr="00314744">
        <w:rPr>
          <w:b/>
          <w:sz w:val="22"/>
          <w:szCs w:val="22"/>
        </w:rPr>
        <w:t>B.</w:t>
      </w:r>
      <w:r w:rsidRPr="00314744">
        <w:rPr>
          <w:sz w:val="22"/>
          <w:szCs w:val="22"/>
        </w:rPr>
        <w:t>0,71</w:t>
      </w:r>
      <w:r w:rsidRPr="00314744">
        <w:rPr>
          <w:sz w:val="22"/>
          <w:szCs w:val="22"/>
        </w:rPr>
        <w:tab/>
      </w:r>
      <w:r w:rsidRPr="00314744">
        <w:rPr>
          <w:sz w:val="22"/>
          <w:szCs w:val="22"/>
        </w:rPr>
        <w:tab/>
      </w:r>
      <w:r w:rsidRPr="00314744">
        <w:rPr>
          <w:b/>
          <w:sz w:val="22"/>
          <w:szCs w:val="22"/>
        </w:rPr>
        <w:t>C.</w:t>
      </w:r>
      <w:r w:rsidRPr="00314744">
        <w:rPr>
          <w:sz w:val="22"/>
          <w:szCs w:val="22"/>
        </w:rPr>
        <w:t>1,00</w:t>
      </w:r>
      <w:r w:rsidRPr="00314744">
        <w:rPr>
          <w:sz w:val="22"/>
          <w:szCs w:val="22"/>
        </w:rPr>
        <w:tab/>
      </w:r>
      <w:r w:rsidRPr="00314744">
        <w:rPr>
          <w:sz w:val="22"/>
          <w:szCs w:val="22"/>
        </w:rPr>
        <w:tab/>
      </w:r>
      <w:r w:rsidRPr="00314744">
        <w:rPr>
          <w:b/>
          <w:sz w:val="22"/>
          <w:szCs w:val="22"/>
        </w:rPr>
        <w:t>D.</w:t>
      </w:r>
      <w:r w:rsidRPr="00314744">
        <w:rPr>
          <w:sz w:val="22"/>
          <w:szCs w:val="22"/>
        </w:rPr>
        <w:t>0,86</w:t>
      </w:r>
    </w:p>
    <w:p w14:paraId="4C3BD093" w14:textId="77777777" w:rsidR="00DD4261" w:rsidRPr="00314744" w:rsidRDefault="00DD4261" w:rsidP="0038605B">
      <w:pPr>
        <w:pStyle w:val="ListParagraph"/>
        <w:numPr>
          <w:ilvl w:val="0"/>
          <w:numId w:val="37"/>
        </w:numPr>
        <w:jc w:val="left"/>
        <w:rPr>
          <w:sz w:val="22"/>
          <w:szCs w:val="22"/>
        </w:rPr>
      </w:pPr>
      <w:r w:rsidRPr="00314744">
        <w:rPr>
          <w:b/>
          <w:bCs/>
          <w:sz w:val="22"/>
          <w:szCs w:val="22"/>
        </w:rPr>
        <w:t xml:space="preserve">(TN-12)  </w:t>
      </w:r>
      <w:r w:rsidRPr="00314744">
        <w:rPr>
          <w:sz w:val="22"/>
          <w:szCs w:val="22"/>
        </w:rPr>
        <w:t>Đặt điện áp xoay chi</w:t>
      </w:r>
      <w:r w:rsidRPr="00314744">
        <w:rPr>
          <w:rFonts w:eastAsia="MingLiU"/>
          <w:sz w:val="22"/>
          <w:szCs w:val="22"/>
        </w:rPr>
        <w:t>ề</w:t>
      </w:r>
      <w:r w:rsidRPr="00314744">
        <w:rPr>
          <w:sz w:val="22"/>
          <w:szCs w:val="22"/>
        </w:rPr>
        <w:t>u vào hai đầu đoạn mạch gồm điện trở R mắc nối ti</w:t>
      </w:r>
      <w:r w:rsidRPr="00314744">
        <w:rPr>
          <w:rFonts w:eastAsia="MingLiU"/>
          <w:sz w:val="22"/>
          <w:szCs w:val="22"/>
        </w:rPr>
        <w:t>ế</w:t>
      </w:r>
      <w:r w:rsidRPr="00314744">
        <w:rPr>
          <w:sz w:val="22"/>
          <w:szCs w:val="22"/>
        </w:rPr>
        <w:t xml:space="preserve">p với tụ điện có điện dung </w:t>
      </w:r>
      <w:r w:rsidRPr="00314744">
        <w:rPr>
          <w:b/>
          <w:sz w:val="22"/>
          <w:szCs w:val="22"/>
        </w:rPr>
        <w:t>C.</w:t>
      </w:r>
      <w:r w:rsidRPr="00314744">
        <w:rPr>
          <w:sz w:val="22"/>
          <w:szCs w:val="22"/>
        </w:rPr>
        <w:t xml:space="preserve"> Bi</w:t>
      </w:r>
      <w:r w:rsidRPr="00314744">
        <w:rPr>
          <w:rFonts w:eastAsia="MingLiU"/>
          <w:sz w:val="22"/>
          <w:szCs w:val="22"/>
        </w:rPr>
        <w:t>ế</w:t>
      </w:r>
      <w:r w:rsidRPr="00314744">
        <w:rPr>
          <w:sz w:val="22"/>
          <w:szCs w:val="22"/>
        </w:rPr>
        <w:t>t điện áp hiệu dụng giữa hai đầu điện trở và giữa hai đầu tụ điện lần lượt là 100</w:t>
      </w:r>
      <w:r w:rsidRPr="00314744">
        <w:rPr>
          <w:position w:val="-8"/>
          <w:sz w:val="22"/>
          <w:szCs w:val="22"/>
        </w:rPr>
        <w:object w:dxaOrig="360" w:dyaOrig="360" w14:anchorId="1F10F3AE">
          <v:shape id="_x0000_i2295" type="#_x0000_t75" style="width:19pt;height:19pt" o:ole="">
            <v:imagedata r:id="rId2528" o:title=""/>
          </v:shape>
          <o:OLEObject Type="Embed" ProgID="Equation.DSMT4" ShapeID="_x0000_i2295" DrawAspect="Content" ObjectID="_1725694918" r:id="rId2529"/>
        </w:object>
      </w:r>
      <w:r w:rsidRPr="00314744">
        <w:rPr>
          <w:sz w:val="22"/>
          <w:szCs w:val="22"/>
        </w:rPr>
        <w:t xml:space="preserve"> V và 100 V. Hệ số công suất của đoạn mạch là</w:t>
      </w:r>
    </w:p>
    <w:p w14:paraId="2DBD700B" w14:textId="77777777" w:rsidR="00DD4261" w:rsidRPr="00314744" w:rsidRDefault="00DD4261" w:rsidP="0038605B">
      <w:pPr>
        <w:autoSpaceDE w:val="0"/>
        <w:autoSpaceDN w:val="0"/>
        <w:adjustRightInd w:val="0"/>
        <w:ind w:firstLine="340"/>
        <w:jc w:val="left"/>
        <w:rPr>
          <w:bCs/>
          <w:sz w:val="22"/>
          <w:szCs w:val="22"/>
        </w:rPr>
      </w:pPr>
      <w:r w:rsidRPr="00314744">
        <w:rPr>
          <w:b/>
          <w:bCs/>
          <w:sz w:val="22"/>
          <w:szCs w:val="22"/>
        </w:rPr>
        <w:t>A.</w:t>
      </w:r>
      <w:r w:rsidRPr="00314744">
        <w:rPr>
          <w:bCs/>
          <w:sz w:val="22"/>
          <w:szCs w:val="22"/>
        </w:rPr>
        <w:t xml:space="preserve"> </w:t>
      </w:r>
      <w:r w:rsidRPr="00314744">
        <w:rPr>
          <w:bCs/>
          <w:position w:val="-24"/>
          <w:sz w:val="22"/>
          <w:szCs w:val="22"/>
        </w:rPr>
        <w:object w:dxaOrig="400" w:dyaOrig="680" w14:anchorId="686118A0">
          <v:shape id="_x0000_i2296" type="#_x0000_t75" style="width:20.75pt;height:34pt" o:ole="">
            <v:imagedata r:id="rId2530" o:title=""/>
          </v:shape>
          <o:OLEObject Type="Embed" ProgID="Equation.DSMT4" ShapeID="_x0000_i2296" DrawAspect="Content" ObjectID="_1725694919" r:id="rId2531"/>
        </w:object>
      </w:r>
      <w:r w:rsidRPr="00314744">
        <w:rPr>
          <w:bCs/>
          <w:sz w:val="22"/>
          <w:szCs w:val="22"/>
        </w:rPr>
        <w:t xml:space="preserve"> </w:t>
      </w:r>
      <w:r w:rsidRPr="00314744">
        <w:rPr>
          <w:bCs/>
          <w:sz w:val="22"/>
          <w:szCs w:val="22"/>
        </w:rPr>
        <w:tab/>
      </w:r>
      <w:r w:rsidRPr="00314744">
        <w:rPr>
          <w:b/>
          <w:bCs/>
          <w:sz w:val="22"/>
          <w:szCs w:val="22"/>
        </w:rPr>
        <w:t>B.</w:t>
      </w:r>
      <w:r w:rsidRPr="00314744">
        <w:rPr>
          <w:bCs/>
          <w:sz w:val="22"/>
          <w:szCs w:val="22"/>
        </w:rPr>
        <w:t xml:space="preserve"> </w:t>
      </w:r>
      <w:r w:rsidRPr="00314744">
        <w:rPr>
          <w:bCs/>
          <w:position w:val="-24"/>
          <w:sz w:val="22"/>
          <w:szCs w:val="22"/>
        </w:rPr>
        <w:object w:dxaOrig="420" w:dyaOrig="680" w14:anchorId="6FFAA55D">
          <v:shape id="_x0000_i2297" type="#_x0000_t75" style="width:22.1pt;height:34pt" o:ole="">
            <v:imagedata r:id="rId2532" o:title=""/>
          </v:shape>
          <o:OLEObject Type="Embed" ProgID="Equation.DSMT4" ShapeID="_x0000_i2297" DrawAspect="Content" ObjectID="_1725694920" r:id="rId2533"/>
        </w:object>
      </w:r>
      <w:r w:rsidRPr="00314744">
        <w:rPr>
          <w:bCs/>
          <w:sz w:val="22"/>
          <w:szCs w:val="22"/>
        </w:rPr>
        <w:t xml:space="preserve"> </w:t>
      </w:r>
      <w:r w:rsidRPr="00314744">
        <w:rPr>
          <w:bCs/>
          <w:sz w:val="22"/>
          <w:szCs w:val="22"/>
        </w:rPr>
        <w:tab/>
      </w:r>
      <w:r w:rsidRPr="00314744">
        <w:rPr>
          <w:b/>
          <w:bCs/>
          <w:sz w:val="22"/>
          <w:szCs w:val="22"/>
        </w:rPr>
        <w:t>C.</w:t>
      </w:r>
      <w:r w:rsidRPr="00314744">
        <w:rPr>
          <w:bCs/>
          <w:sz w:val="22"/>
          <w:szCs w:val="22"/>
        </w:rPr>
        <w:t xml:space="preserve"> </w:t>
      </w:r>
      <w:r w:rsidRPr="00314744">
        <w:rPr>
          <w:bCs/>
          <w:position w:val="-24"/>
          <w:sz w:val="22"/>
          <w:szCs w:val="22"/>
        </w:rPr>
        <w:object w:dxaOrig="420" w:dyaOrig="680" w14:anchorId="7DA6C88F">
          <v:shape id="_x0000_i2298" type="#_x0000_t75" style="width:22.1pt;height:34pt" o:ole="">
            <v:imagedata r:id="rId2534" o:title=""/>
          </v:shape>
          <o:OLEObject Type="Embed" ProgID="Equation.DSMT4" ShapeID="_x0000_i2298" DrawAspect="Content" ObjectID="_1725694921" r:id="rId2535"/>
        </w:object>
      </w:r>
      <w:r w:rsidRPr="00314744">
        <w:rPr>
          <w:bCs/>
          <w:sz w:val="22"/>
          <w:szCs w:val="22"/>
        </w:rPr>
        <w:t xml:space="preserve"> </w:t>
      </w:r>
      <w:r w:rsidRPr="00314744">
        <w:rPr>
          <w:bCs/>
          <w:sz w:val="22"/>
          <w:szCs w:val="22"/>
        </w:rPr>
        <w:tab/>
      </w:r>
      <w:r w:rsidRPr="00314744">
        <w:rPr>
          <w:b/>
          <w:bCs/>
          <w:sz w:val="22"/>
          <w:szCs w:val="22"/>
        </w:rPr>
        <w:t>D.</w:t>
      </w:r>
      <w:r w:rsidRPr="00314744">
        <w:rPr>
          <w:bCs/>
          <w:sz w:val="22"/>
          <w:szCs w:val="22"/>
        </w:rPr>
        <w:t xml:space="preserve">  </w:t>
      </w:r>
      <w:r w:rsidRPr="00314744">
        <w:rPr>
          <w:bCs/>
          <w:position w:val="-24"/>
          <w:sz w:val="22"/>
          <w:szCs w:val="22"/>
        </w:rPr>
        <w:object w:dxaOrig="400" w:dyaOrig="680" w14:anchorId="026905D2">
          <v:shape id="_x0000_i2299" type="#_x0000_t75" style="width:20.75pt;height:34pt" o:ole="">
            <v:imagedata r:id="rId2536" o:title=""/>
          </v:shape>
          <o:OLEObject Type="Embed" ProgID="Equation.DSMT4" ShapeID="_x0000_i2299" DrawAspect="Content" ObjectID="_1725694922" r:id="rId2537"/>
        </w:object>
      </w:r>
      <w:r w:rsidRPr="00314744">
        <w:rPr>
          <w:bCs/>
          <w:sz w:val="22"/>
          <w:szCs w:val="22"/>
        </w:rPr>
        <w:t xml:space="preserve"> </w:t>
      </w:r>
    </w:p>
    <w:p w14:paraId="57802B43" w14:textId="77777777" w:rsidR="00911919" w:rsidRPr="00314744" w:rsidRDefault="00911919" w:rsidP="0038605B">
      <w:pPr>
        <w:pStyle w:val="ListParagraph"/>
        <w:numPr>
          <w:ilvl w:val="0"/>
          <w:numId w:val="37"/>
        </w:numPr>
        <w:jc w:val="left"/>
        <w:rPr>
          <w:sz w:val="22"/>
          <w:szCs w:val="22"/>
        </w:rPr>
      </w:pPr>
      <w:r w:rsidRPr="00314744">
        <w:rPr>
          <w:b/>
          <w:bCs/>
          <w:sz w:val="22"/>
          <w:szCs w:val="22"/>
        </w:rPr>
        <w:t xml:space="preserve">(TN-12)  </w:t>
      </w:r>
      <w:r w:rsidRPr="00314744">
        <w:rPr>
          <w:sz w:val="22"/>
          <w:szCs w:val="22"/>
        </w:rPr>
        <w:t>Khi nói v</w:t>
      </w:r>
      <w:r w:rsidRPr="00314744">
        <w:rPr>
          <w:rFonts w:eastAsia="MingLiU"/>
          <w:sz w:val="22"/>
          <w:szCs w:val="22"/>
        </w:rPr>
        <w:t>ề</w:t>
      </w:r>
      <w:r w:rsidRPr="00314744">
        <w:rPr>
          <w:sz w:val="22"/>
          <w:szCs w:val="22"/>
        </w:rPr>
        <w:t xml:space="preserve"> đoạn mạch điện xoay chi</w:t>
      </w:r>
      <w:r w:rsidRPr="00314744">
        <w:rPr>
          <w:rFonts w:eastAsia="MingLiU"/>
          <w:sz w:val="22"/>
          <w:szCs w:val="22"/>
        </w:rPr>
        <w:t>ề</w:t>
      </w:r>
      <w:r w:rsidRPr="00314744">
        <w:rPr>
          <w:sz w:val="22"/>
          <w:szCs w:val="22"/>
        </w:rPr>
        <w:t>u chỉ có cuộn cảm thuần, phát biểu nào sau đây đúng?</w:t>
      </w:r>
    </w:p>
    <w:p w14:paraId="6B089E4D" w14:textId="77777777" w:rsidR="00911919" w:rsidRPr="00314744" w:rsidRDefault="00911919" w:rsidP="0038605B">
      <w:pPr>
        <w:autoSpaceDE w:val="0"/>
        <w:autoSpaceDN w:val="0"/>
        <w:adjustRightInd w:val="0"/>
        <w:ind w:left="567" w:hanging="141"/>
        <w:jc w:val="left"/>
        <w:rPr>
          <w:sz w:val="22"/>
          <w:szCs w:val="22"/>
        </w:rPr>
      </w:pPr>
      <w:r w:rsidRPr="00314744">
        <w:rPr>
          <w:b/>
          <w:bCs/>
          <w:sz w:val="22"/>
          <w:szCs w:val="22"/>
        </w:rPr>
        <w:t xml:space="preserve">A. </w:t>
      </w:r>
      <w:r w:rsidRPr="00314744">
        <w:rPr>
          <w:sz w:val="22"/>
          <w:szCs w:val="22"/>
        </w:rPr>
        <w:t>Hệ số công suất của đoạn mạch bằng 1.</w:t>
      </w:r>
    </w:p>
    <w:p w14:paraId="44ADDE91" w14:textId="77777777" w:rsidR="00911919" w:rsidRPr="00314744" w:rsidRDefault="00911919" w:rsidP="0038605B">
      <w:pPr>
        <w:autoSpaceDE w:val="0"/>
        <w:autoSpaceDN w:val="0"/>
        <w:adjustRightInd w:val="0"/>
        <w:ind w:left="567" w:hanging="141"/>
        <w:jc w:val="left"/>
        <w:rPr>
          <w:sz w:val="22"/>
          <w:szCs w:val="22"/>
        </w:rPr>
      </w:pPr>
      <w:r w:rsidRPr="00314744">
        <w:rPr>
          <w:b/>
          <w:bCs/>
          <w:sz w:val="22"/>
          <w:szCs w:val="22"/>
        </w:rPr>
        <w:t xml:space="preserve">B. </w:t>
      </w:r>
      <w:r w:rsidRPr="00314744">
        <w:rPr>
          <w:sz w:val="22"/>
          <w:szCs w:val="22"/>
        </w:rPr>
        <w:t xml:space="preserve">Điện áp giữa hai đầu cuộn cảm sớm pha </w:t>
      </w:r>
      <w:r w:rsidRPr="00314744">
        <w:rPr>
          <w:rFonts w:eastAsia="SymbolMT"/>
          <w:position w:val="-24"/>
          <w:sz w:val="22"/>
          <w:szCs w:val="22"/>
        </w:rPr>
        <w:object w:dxaOrig="260" w:dyaOrig="620" w14:anchorId="1211041C">
          <v:shape id="_x0000_i2300" type="#_x0000_t75" style="width:12.8pt;height:32.25pt" o:ole="">
            <v:imagedata r:id="rId2538" o:title=""/>
          </v:shape>
          <o:OLEObject Type="Embed" ProgID="Equation.DSMT4" ShapeID="_x0000_i2300" DrawAspect="Content" ObjectID="_1725694923" r:id="rId2539"/>
        </w:object>
      </w:r>
      <w:r w:rsidRPr="00314744">
        <w:rPr>
          <w:rFonts w:eastAsia="SymbolMT"/>
          <w:sz w:val="22"/>
          <w:szCs w:val="22"/>
        </w:rPr>
        <w:t xml:space="preserve">  </w:t>
      </w:r>
      <w:r w:rsidRPr="00314744">
        <w:rPr>
          <w:sz w:val="22"/>
          <w:szCs w:val="22"/>
        </w:rPr>
        <w:t>so với cường độ dòng điện qua nó.</w:t>
      </w:r>
    </w:p>
    <w:p w14:paraId="5D403E69" w14:textId="77777777" w:rsidR="00911919" w:rsidRPr="00314744" w:rsidRDefault="00911919" w:rsidP="0038605B">
      <w:pPr>
        <w:autoSpaceDE w:val="0"/>
        <w:autoSpaceDN w:val="0"/>
        <w:adjustRightInd w:val="0"/>
        <w:ind w:left="567" w:hanging="141"/>
        <w:jc w:val="left"/>
        <w:rPr>
          <w:sz w:val="22"/>
          <w:szCs w:val="22"/>
        </w:rPr>
      </w:pPr>
      <w:r w:rsidRPr="00314744">
        <w:rPr>
          <w:b/>
          <w:bCs/>
          <w:sz w:val="22"/>
          <w:szCs w:val="22"/>
        </w:rPr>
        <w:t xml:space="preserve">C. </w:t>
      </w:r>
      <w:r w:rsidRPr="00314744">
        <w:rPr>
          <w:sz w:val="22"/>
          <w:szCs w:val="22"/>
        </w:rPr>
        <w:t>Cường độ dòng điện hiệu dụng qua cuộn cảm tỉ lệ thuận với tần số của dòng điện qua nó.</w:t>
      </w:r>
    </w:p>
    <w:p w14:paraId="04A724E7" w14:textId="77777777" w:rsidR="00911919" w:rsidRPr="00314744" w:rsidRDefault="00911919" w:rsidP="0038605B">
      <w:pPr>
        <w:autoSpaceDE w:val="0"/>
        <w:autoSpaceDN w:val="0"/>
        <w:adjustRightInd w:val="0"/>
        <w:ind w:left="567" w:hanging="141"/>
        <w:jc w:val="left"/>
        <w:rPr>
          <w:sz w:val="22"/>
          <w:szCs w:val="22"/>
        </w:rPr>
      </w:pPr>
      <w:r w:rsidRPr="00314744">
        <w:rPr>
          <w:b/>
          <w:bCs/>
          <w:sz w:val="22"/>
          <w:szCs w:val="22"/>
        </w:rPr>
        <w:t xml:space="preserve">D. </w:t>
      </w:r>
      <w:r w:rsidRPr="00314744">
        <w:rPr>
          <w:sz w:val="22"/>
          <w:szCs w:val="22"/>
        </w:rPr>
        <w:t>Cảm kháng của cuộn cảm tỉ lệ thuận với chu kì của dòng điện qua nó.</w:t>
      </w:r>
    </w:p>
    <w:p w14:paraId="1B3F74D5" w14:textId="77777777" w:rsidR="00DD4261" w:rsidRPr="00314744" w:rsidRDefault="00911919" w:rsidP="0038605B">
      <w:pPr>
        <w:pStyle w:val="ListParagraph"/>
        <w:numPr>
          <w:ilvl w:val="0"/>
          <w:numId w:val="37"/>
        </w:numPr>
        <w:jc w:val="left"/>
        <w:rPr>
          <w:sz w:val="22"/>
          <w:szCs w:val="22"/>
        </w:rPr>
      </w:pPr>
      <w:r w:rsidRPr="00314744">
        <w:rPr>
          <w:b/>
          <w:bCs/>
          <w:sz w:val="22"/>
          <w:szCs w:val="22"/>
        </w:rPr>
        <w:t xml:space="preserve"> </w:t>
      </w:r>
      <w:r w:rsidR="00DD4261" w:rsidRPr="00314744">
        <w:rPr>
          <w:b/>
          <w:bCs/>
          <w:sz w:val="22"/>
          <w:szCs w:val="22"/>
        </w:rPr>
        <w:t xml:space="preserve">(TN-13)  </w:t>
      </w:r>
      <w:r w:rsidR="00DD4261" w:rsidRPr="00314744">
        <w:rPr>
          <w:sz w:val="22"/>
          <w:szCs w:val="22"/>
        </w:rPr>
        <w:t>Đặt điện áp u = U0cos</w:t>
      </w:r>
      <w:r w:rsidR="00DD4261" w:rsidRPr="00314744">
        <w:rPr>
          <w:sz w:val="22"/>
          <w:szCs w:val="22"/>
        </w:rPr>
        <w:sym w:font="Symbol" w:char="F077"/>
      </w:r>
      <w:r w:rsidR="00DD4261" w:rsidRPr="00314744">
        <w:rPr>
          <w:sz w:val="22"/>
          <w:szCs w:val="22"/>
        </w:rPr>
        <w:t>t (U</w:t>
      </w:r>
      <w:r w:rsidR="00DD4261" w:rsidRPr="00314744">
        <w:rPr>
          <w:sz w:val="22"/>
          <w:szCs w:val="22"/>
          <w:vertAlign w:val="subscript"/>
        </w:rPr>
        <w:t>0</w:t>
      </w:r>
      <w:r w:rsidR="00DD4261" w:rsidRPr="00314744">
        <w:rPr>
          <w:sz w:val="22"/>
          <w:szCs w:val="22"/>
        </w:rPr>
        <w:t xml:space="preserve"> không đổi, ω thay đổi được) vào hai đầu đoạn mạch mắc nối tiếp gồm điện trở thuần R, cuộn cảm thuần có độ tự cảm L và tụ điện có điện dung C (với R, L, C không đổi). Khi thay đổi ω để công suất điện tiêu thụ của đoạn mạch đạt giá trị cực đại thì hệ thức đúng là: </w:t>
      </w:r>
    </w:p>
    <w:p w14:paraId="6C71CAB8" w14:textId="77777777" w:rsidR="00DD4261" w:rsidRPr="00314744" w:rsidRDefault="00DD4261" w:rsidP="0038605B">
      <w:pPr>
        <w:pStyle w:val="Default"/>
        <w:ind w:left="280"/>
        <w:jc w:val="left"/>
        <w:rPr>
          <w:color w:val="auto"/>
          <w:sz w:val="22"/>
          <w:szCs w:val="22"/>
        </w:rPr>
      </w:pPr>
      <w:r w:rsidRPr="00314744">
        <w:rPr>
          <w:b/>
          <w:bCs/>
          <w:color w:val="auto"/>
          <w:sz w:val="22"/>
          <w:szCs w:val="22"/>
        </w:rPr>
        <w:t xml:space="preserve">A. </w:t>
      </w:r>
      <w:r w:rsidRPr="00314744">
        <w:rPr>
          <w:color w:val="auto"/>
          <w:sz w:val="22"/>
          <w:szCs w:val="22"/>
        </w:rPr>
        <w:t>ω</w:t>
      </w:r>
      <w:r w:rsidRPr="00314744">
        <w:rPr>
          <w:color w:val="auto"/>
          <w:sz w:val="22"/>
          <w:szCs w:val="22"/>
          <w:vertAlign w:val="superscript"/>
        </w:rPr>
        <w:t>2</w:t>
      </w:r>
      <w:r w:rsidRPr="00314744">
        <w:rPr>
          <w:color w:val="auto"/>
          <w:sz w:val="22"/>
          <w:szCs w:val="22"/>
        </w:rPr>
        <w:t>LC – 1 = 0</w:t>
      </w:r>
      <w:r w:rsidRPr="00314744">
        <w:rPr>
          <w:color w:val="auto"/>
          <w:sz w:val="22"/>
          <w:szCs w:val="22"/>
        </w:rPr>
        <w:tab/>
      </w:r>
      <w:r w:rsidRPr="00314744">
        <w:rPr>
          <w:color w:val="auto"/>
          <w:sz w:val="22"/>
          <w:szCs w:val="22"/>
        </w:rPr>
        <w:tab/>
      </w:r>
      <w:r w:rsidRPr="00314744">
        <w:rPr>
          <w:b/>
          <w:bCs/>
          <w:color w:val="auto"/>
          <w:sz w:val="22"/>
          <w:szCs w:val="22"/>
        </w:rPr>
        <w:t xml:space="preserve">B. </w:t>
      </w:r>
      <w:r w:rsidRPr="00314744">
        <w:rPr>
          <w:color w:val="auto"/>
          <w:sz w:val="22"/>
          <w:szCs w:val="22"/>
        </w:rPr>
        <w:t>ω</w:t>
      </w:r>
      <w:r w:rsidRPr="00314744">
        <w:rPr>
          <w:color w:val="auto"/>
          <w:sz w:val="22"/>
          <w:szCs w:val="22"/>
          <w:vertAlign w:val="superscript"/>
        </w:rPr>
        <w:t>2</w:t>
      </w:r>
      <w:r w:rsidRPr="00314744">
        <w:rPr>
          <w:color w:val="auto"/>
          <w:sz w:val="22"/>
          <w:szCs w:val="22"/>
        </w:rPr>
        <w:t>LCR – 1 = 0</w:t>
      </w:r>
      <w:r w:rsidRPr="00314744">
        <w:rPr>
          <w:b/>
          <w:bCs/>
          <w:color w:val="auto"/>
          <w:sz w:val="22"/>
          <w:szCs w:val="22"/>
        </w:rPr>
        <w:tab/>
      </w:r>
      <w:r w:rsidRPr="00314744">
        <w:rPr>
          <w:b/>
          <w:bCs/>
          <w:color w:val="auto"/>
          <w:sz w:val="22"/>
          <w:szCs w:val="22"/>
        </w:rPr>
        <w:br/>
        <w:t xml:space="preserve">C. </w:t>
      </w:r>
      <w:r w:rsidRPr="00314744">
        <w:rPr>
          <w:color w:val="auto"/>
          <w:sz w:val="22"/>
          <w:szCs w:val="22"/>
        </w:rPr>
        <w:t>ωLC – 1 = 0</w:t>
      </w:r>
      <w:r w:rsidRPr="00314744">
        <w:rPr>
          <w:color w:val="auto"/>
          <w:sz w:val="22"/>
          <w:szCs w:val="22"/>
        </w:rPr>
        <w:tab/>
      </w:r>
      <w:r w:rsidRPr="00314744">
        <w:rPr>
          <w:color w:val="auto"/>
          <w:sz w:val="22"/>
          <w:szCs w:val="22"/>
        </w:rPr>
        <w:tab/>
      </w:r>
      <w:r w:rsidRPr="00314744">
        <w:rPr>
          <w:b/>
          <w:bCs/>
          <w:color w:val="auto"/>
          <w:sz w:val="22"/>
          <w:szCs w:val="22"/>
        </w:rPr>
        <w:t xml:space="preserve">D. </w:t>
      </w:r>
      <w:r w:rsidRPr="00314744">
        <w:rPr>
          <w:color w:val="auto"/>
          <w:sz w:val="22"/>
          <w:szCs w:val="22"/>
        </w:rPr>
        <w:t>ω</w:t>
      </w:r>
      <w:r w:rsidRPr="00314744">
        <w:rPr>
          <w:color w:val="auto"/>
          <w:sz w:val="22"/>
          <w:szCs w:val="22"/>
          <w:vertAlign w:val="superscript"/>
        </w:rPr>
        <w:t>2</w:t>
      </w:r>
      <w:r w:rsidRPr="00314744">
        <w:rPr>
          <w:color w:val="auto"/>
          <w:sz w:val="22"/>
          <w:szCs w:val="22"/>
        </w:rPr>
        <w:t>LC – R = 0</w:t>
      </w:r>
    </w:p>
    <w:p w14:paraId="647AEFA6" w14:textId="77777777" w:rsidR="00DD4261" w:rsidRPr="00314744" w:rsidRDefault="00DD4261" w:rsidP="0038605B">
      <w:pPr>
        <w:pStyle w:val="ListParagraph"/>
        <w:numPr>
          <w:ilvl w:val="0"/>
          <w:numId w:val="37"/>
        </w:numPr>
        <w:jc w:val="left"/>
        <w:rPr>
          <w:sz w:val="22"/>
          <w:szCs w:val="22"/>
        </w:rPr>
      </w:pPr>
      <w:r w:rsidRPr="00314744">
        <w:rPr>
          <w:b/>
          <w:bCs/>
          <w:sz w:val="22"/>
          <w:szCs w:val="22"/>
        </w:rPr>
        <w:lastRenderedPageBreak/>
        <w:t xml:space="preserve">(TN-13)  </w:t>
      </w:r>
      <w:r w:rsidRPr="00314744">
        <w:rPr>
          <w:sz w:val="22"/>
          <w:szCs w:val="22"/>
        </w:rPr>
        <w:t>Đặt điện áp xoay chiều u=  U</w:t>
      </w:r>
      <w:r w:rsidRPr="00314744">
        <w:rPr>
          <w:position w:val="-6"/>
          <w:sz w:val="22"/>
          <w:szCs w:val="22"/>
        </w:rPr>
        <w:object w:dxaOrig="380" w:dyaOrig="340" w14:anchorId="31D77034">
          <v:shape id="_x0000_i2301" type="#_x0000_t75" style="width:20.75pt;height:17.25pt" o:ole="">
            <v:imagedata r:id="rId2540" o:title=""/>
          </v:shape>
          <o:OLEObject Type="Embed" ProgID="Equation.DSMT4" ShapeID="_x0000_i2301" DrawAspect="Content" ObjectID="_1725694924" r:id="rId2541"/>
        </w:object>
      </w:r>
      <w:r w:rsidRPr="00314744">
        <w:rPr>
          <w:sz w:val="22"/>
          <w:szCs w:val="22"/>
        </w:rPr>
        <w:t>cos100</w:t>
      </w:r>
      <w:r w:rsidRPr="00314744">
        <w:rPr>
          <w:sz w:val="22"/>
          <w:szCs w:val="22"/>
        </w:rPr>
        <w:sym w:font="Symbol" w:char="F070"/>
      </w:r>
      <w:r w:rsidRPr="00314744">
        <w:rPr>
          <w:sz w:val="22"/>
          <w:szCs w:val="22"/>
        </w:rPr>
        <w:t xml:space="preserve">t vào hai đầu đoạn mạch mắc nối tiếp gồm biến trở R, cuộn cảm thuần có độ tự cảm </w:t>
      </w:r>
      <w:r w:rsidRPr="00314744">
        <w:rPr>
          <w:position w:val="-24"/>
          <w:sz w:val="22"/>
          <w:szCs w:val="22"/>
        </w:rPr>
        <w:object w:dxaOrig="400" w:dyaOrig="620" w14:anchorId="30F8570E">
          <v:shape id="_x0000_i2302" type="#_x0000_t75" style="width:20.75pt;height:32.25pt" o:ole="">
            <v:imagedata r:id="rId2542" o:title=""/>
          </v:shape>
          <o:OLEObject Type="Embed" ProgID="Equation.DSMT4" ShapeID="_x0000_i2302" DrawAspect="Content" ObjectID="_1725694925" r:id="rId2543"/>
        </w:object>
      </w:r>
      <w:r w:rsidRPr="00314744">
        <w:rPr>
          <w:sz w:val="22"/>
          <w:szCs w:val="22"/>
        </w:rPr>
        <w:t xml:space="preserve"> H và tụ điện có điện dung </w:t>
      </w:r>
      <w:r w:rsidRPr="00314744">
        <w:rPr>
          <w:position w:val="-24"/>
          <w:sz w:val="22"/>
          <w:szCs w:val="22"/>
        </w:rPr>
        <w:object w:dxaOrig="499" w:dyaOrig="660" w14:anchorId="42307799">
          <v:shape id="_x0000_i2303" type="#_x0000_t75" style="width:25.2pt;height:34pt" o:ole="">
            <v:imagedata r:id="rId2544" o:title=""/>
          </v:shape>
          <o:OLEObject Type="Embed" ProgID="Equation.DSMT4" ShapeID="_x0000_i2303" DrawAspect="Content" ObjectID="_1725694926" r:id="rId2545"/>
        </w:object>
      </w:r>
      <w:r w:rsidRPr="00314744">
        <w:rPr>
          <w:sz w:val="22"/>
          <w:szCs w:val="22"/>
        </w:rPr>
        <w:t xml:space="preserve"> F. Để công suất điện tiêu thụ của đoạn mạch đạt cực đại thì biến trở được điều chỉnh đến giá trị bằng </w:t>
      </w:r>
    </w:p>
    <w:p w14:paraId="5B48A86B" w14:textId="77777777" w:rsidR="00DD4261" w:rsidRPr="00314744" w:rsidRDefault="00DD4261" w:rsidP="0038605B">
      <w:pPr>
        <w:pStyle w:val="Default"/>
        <w:ind w:firstLine="280"/>
        <w:jc w:val="left"/>
        <w:rPr>
          <w:color w:val="auto"/>
          <w:sz w:val="22"/>
          <w:szCs w:val="22"/>
        </w:rPr>
      </w:pPr>
      <w:r w:rsidRPr="00314744">
        <w:rPr>
          <w:b/>
          <w:bCs/>
          <w:color w:val="auto"/>
          <w:sz w:val="22"/>
          <w:szCs w:val="22"/>
        </w:rPr>
        <w:t xml:space="preserve">A. </w:t>
      </w:r>
      <w:r w:rsidRPr="00314744">
        <w:rPr>
          <w:color w:val="auto"/>
          <w:sz w:val="22"/>
          <w:szCs w:val="22"/>
        </w:rPr>
        <w:t xml:space="preserve">150 Ω. </w:t>
      </w:r>
      <w:r w:rsidRPr="00314744">
        <w:rPr>
          <w:color w:val="auto"/>
          <w:sz w:val="22"/>
          <w:szCs w:val="22"/>
        </w:rPr>
        <w:tab/>
      </w:r>
      <w:r w:rsidRPr="00314744">
        <w:rPr>
          <w:color w:val="auto"/>
          <w:sz w:val="22"/>
          <w:szCs w:val="22"/>
        </w:rPr>
        <w:tab/>
      </w:r>
      <w:r w:rsidRPr="00314744">
        <w:rPr>
          <w:b/>
          <w:bCs/>
          <w:color w:val="auto"/>
          <w:sz w:val="22"/>
          <w:szCs w:val="22"/>
        </w:rPr>
        <w:t xml:space="preserve">B. </w:t>
      </w:r>
      <w:r w:rsidRPr="00314744">
        <w:rPr>
          <w:color w:val="auto"/>
          <w:sz w:val="22"/>
          <w:szCs w:val="22"/>
        </w:rPr>
        <w:t xml:space="preserve">100 Ω. </w:t>
      </w:r>
      <w:r w:rsidRPr="00314744">
        <w:rPr>
          <w:color w:val="auto"/>
          <w:sz w:val="22"/>
          <w:szCs w:val="22"/>
        </w:rPr>
        <w:tab/>
      </w:r>
      <w:r w:rsidRPr="00314744">
        <w:rPr>
          <w:b/>
          <w:bCs/>
          <w:color w:val="auto"/>
          <w:sz w:val="22"/>
          <w:szCs w:val="22"/>
        </w:rPr>
        <w:t xml:space="preserve">C. </w:t>
      </w:r>
      <w:r w:rsidRPr="00314744">
        <w:rPr>
          <w:color w:val="auto"/>
          <w:sz w:val="22"/>
          <w:szCs w:val="22"/>
        </w:rPr>
        <w:t xml:space="preserve">75 Ω. </w:t>
      </w:r>
      <w:r w:rsidRPr="00314744">
        <w:rPr>
          <w:color w:val="auto"/>
          <w:sz w:val="22"/>
          <w:szCs w:val="22"/>
        </w:rPr>
        <w:tab/>
      </w:r>
      <w:r w:rsidRPr="00314744">
        <w:rPr>
          <w:b/>
          <w:bCs/>
          <w:color w:val="auto"/>
          <w:sz w:val="22"/>
          <w:szCs w:val="22"/>
        </w:rPr>
        <w:t xml:space="preserve">D. </w:t>
      </w:r>
      <w:r w:rsidRPr="00314744">
        <w:rPr>
          <w:color w:val="auto"/>
          <w:sz w:val="22"/>
          <w:szCs w:val="22"/>
        </w:rPr>
        <w:t xml:space="preserve">50 Ω. </w:t>
      </w:r>
    </w:p>
    <w:p w14:paraId="0D71E70B" w14:textId="77777777" w:rsidR="00911919" w:rsidRPr="00314744" w:rsidRDefault="00911919" w:rsidP="0038605B">
      <w:pPr>
        <w:pStyle w:val="ListParagraph"/>
        <w:numPr>
          <w:ilvl w:val="0"/>
          <w:numId w:val="37"/>
        </w:numPr>
        <w:jc w:val="left"/>
        <w:rPr>
          <w:sz w:val="22"/>
          <w:szCs w:val="22"/>
        </w:rPr>
      </w:pPr>
      <w:r w:rsidRPr="00314744">
        <w:rPr>
          <w:b/>
          <w:sz w:val="22"/>
          <w:szCs w:val="22"/>
        </w:rPr>
        <w:t>(TN-14)</w:t>
      </w:r>
      <w:r w:rsidRPr="00314744">
        <w:rPr>
          <w:sz w:val="22"/>
          <w:szCs w:val="22"/>
        </w:rPr>
        <w:t xml:space="preserve"> Đặt điện áp xoay chiều vào hai đầu đoạn mạch có R, L, C mắc nối tiếp. Hệ số công suất của đoạn  mạch </w:t>
      </w:r>
      <w:r w:rsidRPr="00314744">
        <w:rPr>
          <w:b/>
          <w:sz w:val="22"/>
          <w:szCs w:val="22"/>
        </w:rPr>
        <w:t>không</w:t>
      </w:r>
      <w:r w:rsidRPr="00314744">
        <w:rPr>
          <w:sz w:val="22"/>
          <w:szCs w:val="22"/>
        </w:rPr>
        <w:t xml:space="preserve"> phụ thuộc vào</w:t>
      </w:r>
    </w:p>
    <w:p w14:paraId="65B94020" w14:textId="77777777" w:rsidR="00911919" w:rsidRPr="00314744" w:rsidRDefault="00911919" w:rsidP="0038605B">
      <w:pPr>
        <w:ind w:left="720"/>
        <w:jc w:val="left"/>
        <w:rPr>
          <w:sz w:val="22"/>
          <w:szCs w:val="22"/>
        </w:rPr>
      </w:pPr>
      <w:r w:rsidRPr="00314744">
        <w:rPr>
          <w:b/>
          <w:sz w:val="22"/>
          <w:szCs w:val="22"/>
        </w:rPr>
        <w:t xml:space="preserve">A. </w:t>
      </w:r>
      <w:r w:rsidRPr="00314744">
        <w:rPr>
          <w:sz w:val="22"/>
          <w:szCs w:val="22"/>
        </w:rPr>
        <w:t>tần số của điện áp đặt vào hai đầu đoạn mạch</w:t>
      </w:r>
      <w:r w:rsidRPr="00314744">
        <w:rPr>
          <w:sz w:val="22"/>
          <w:szCs w:val="22"/>
        </w:rPr>
        <w:tab/>
      </w:r>
      <w:r w:rsidRPr="00314744">
        <w:rPr>
          <w:sz w:val="22"/>
          <w:szCs w:val="22"/>
        </w:rPr>
        <w:br/>
      </w:r>
      <w:r w:rsidRPr="00314744">
        <w:rPr>
          <w:b/>
          <w:sz w:val="22"/>
          <w:szCs w:val="22"/>
        </w:rPr>
        <w:t xml:space="preserve">B. </w:t>
      </w:r>
      <w:r w:rsidRPr="00314744">
        <w:rPr>
          <w:sz w:val="22"/>
          <w:szCs w:val="22"/>
        </w:rPr>
        <w:t>điện trở thuần của đoạn mạch</w:t>
      </w:r>
    </w:p>
    <w:p w14:paraId="0EDDEF22" w14:textId="77777777" w:rsidR="00911919" w:rsidRPr="00314744" w:rsidRDefault="00911919" w:rsidP="0038605B">
      <w:pPr>
        <w:ind w:left="720"/>
        <w:jc w:val="left"/>
        <w:rPr>
          <w:sz w:val="22"/>
          <w:szCs w:val="22"/>
          <w:lang w:val="vi-VN"/>
        </w:rPr>
      </w:pPr>
      <w:r w:rsidRPr="00314744">
        <w:rPr>
          <w:b/>
          <w:sz w:val="22"/>
          <w:szCs w:val="22"/>
        </w:rPr>
        <w:t xml:space="preserve">C. </w:t>
      </w:r>
      <w:r w:rsidRPr="00314744">
        <w:rPr>
          <w:sz w:val="22"/>
          <w:szCs w:val="22"/>
        </w:rPr>
        <w:t>điện áp hiệu dụng đặt vào hai đầu đoạn mạch</w:t>
      </w:r>
      <w:r w:rsidRPr="00314744">
        <w:rPr>
          <w:sz w:val="22"/>
          <w:szCs w:val="22"/>
        </w:rPr>
        <w:tab/>
      </w:r>
      <w:r w:rsidRPr="00314744">
        <w:rPr>
          <w:sz w:val="22"/>
          <w:szCs w:val="22"/>
        </w:rPr>
        <w:br/>
      </w:r>
      <w:r w:rsidRPr="00314744">
        <w:rPr>
          <w:b/>
          <w:sz w:val="22"/>
          <w:szCs w:val="22"/>
        </w:rPr>
        <w:t xml:space="preserve">D. </w:t>
      </w:r>
      <w:r w:rsidRPr="00314744">
        <w:rPr>
          <w:sz w:val="22"/>
          <w:szCs w:val="22"/>
        </w:rPr>
        <w:t>độ tự cảm và điện dung của đoạn mạch</w:t>
      </w:r>
    </w:p>
    <w:p w14:paraId="732BA737" w14:textId="77777777" w:rsidR="00911919" w:rsidRPr="00314744" w:rsidRDefault="00911919" w:rsidP="0038605B">
      <w:pPr>
        <w:pStyle w:val="ListParagraph"/>
        <w:numPr>
          <w:ilvl w:val="0"/>
          <w:numId w:val="37"/>
        </w:numPr>
        <w:jc w:val="left"/>
        <w:rPr>
          <w:sz w:val="22"/>
          <w:szCs w:val="22"/>
        </w:rPr>
      </w:pPr>
      <w:r w:rsidRPr="00314744">
        <w:rPr>
          <w:b/>
          <w:sz w:val="22"/>
          <w:szCs w:val="22"/>
        </w:rPr>
        <w:t>(TN-14)</w:t>
      </w:r>
      <w:r w:rsidRPr="00314744">
        <w:rPr>
          <w:sz w:val="22"/>
          <w:szCs w:val="22"/>
        </w:rPr>
        <w:t xml:space="preserve"> Đặt điện áp xoay chiều vào hai đầu đoạn mạch gồm một cuộn dây mắc nối tiếp với một tụ điện. Điện áp hiệu dụng giữa hai đầu cuộn dây có giá trị bằng điện áp hiệu dụng giữa hai bản tụ điện. Dòng   điện tức thời trong đoạn mạch chậm pha </w:t>
      </w:r>
      <w:r w:rsidR="00660B63" w:rsidRPr="00314744">
        <w:rPr>
          <w:sz w:val="22"/>
          <w:szCs w:val="22"/>
          <w:lang w:val="pt-BR"/>
        </w:rPr>
        <w:fldChar w:fldCharType="begin"/>
      </w:r>
      <w:r w:rsidRPr="00314744">
        <w:rPr>
          <w:sz w:val="22"/>
          <w:szCs w:val="22"/>
          <w:lang w:val="pt-BR"/>
        </w:rPr>
        <w:instrText>eq \l(\f(</w:instrText>
      </w:r>
      <w:r w:rsidRPr="00314744">
        <w:rPr>
          <w:sz w:val="22"/>
          <w:szCs w:val="22"/>
          <w:lang w:val="pt-BR"/>
        </w:rPr>
        <w:sym w:font="Symbol" w:char="F070"/>
      </w:r>
      <w:r w:rsidRPr="00314744">
        <w:rPr>
          <w:sz w:val="22"/>
          <w:szCs w:val="22"/>
          <w:lang w:val="pt-BR"/>
        </w:rPr>
        <w:instrText>,4))</w:instrText>
      </w:r>
      <w:r w:rsidR="00660B63" w:rsidRPr="00314744">
        <w:rPr>
          <w:sz w:val="22"/>
          <w:szCs w:val="22"/>
          <w:lang w:val="pt-BR"/>
        </w:rPr>
        <w:fldChar w:fldCharType="end"/>
      </w:r>
      <w:r w:rsidRPr="00314744">
        <w:rPr>
          <w:sz w:val="22"/>
          <w:szCs w:val="22"/>
          <w:lang w:val="pt-BR"/>
        </w:rPr>
        <w:t xml:space="preserve"> so với điện áp tức thời giữa hai đầu cuộn dây. Hệ số công suất của đoạn mạch là:</w:t>
      </w:r>
    </w:p>
    <w:p w14:paraId="6CBAEE33" w14:textId="77777777" w:rsidR="00911919" w:rsidRPr="00314744" w:rsidRDefault="00911919" w:rsidP="0038605B">
      <w:pPr>
        <w:jc w:val="left"/>
        <w:rPr>
          <w:sz w:val="22"/>
          <w:szCs w:val="22"/>
          <w:lang w:val="pt-BR"/>
        </w:rPr>
      </w:pPr>
      <w:r w:rsidRPr="00314744">
        <w:rPr>
          <w:sz w:val="22"/>
          <w:szCs w:val="22"/>
          <w:lang w:val="pt-BR"/>
        </w:rPr>
        <w:tab/>
      </w:r>
      <w:r w:rsidRPr="00314744">
        <w:rPr>
          <w:b/>
          <w:sz w:val="22"/>
          <w:szCs w:val="22"/>
          <w:lang w:val="pt-BR"/>
        </w:rPr>
        <w:t xml:space="preserve">A. </w:t>
      </w:r>
      <w:r w:rsidRPr="00314744">
        <w:rPr>
          <w:sz w:val="22"/>
          <w:szCs w:val="22"/>
          <w:lang w:val="pt-BR"/>
        </w:rPr>
        <w:t>0,707</w:t>
      </w:r>
      <w:r w:rsidRPr="00314744">
        <w:rPr>
          <w:sz w:val="22"/>
          <w:szCs w:val="22"/>
          <w:lang w:val="pt-BR"/>
        </w:rPr>
        <w:tab/>
      </w:r>
      <w:r w:rsidRPr="00314744">
        <w:rPr>
          <w:b/>
          <w:sz w:val="22"/>
          <w:szCs w:val="22"/>
          <w:lang w:val="pt-BR"/>
        </w:rPr>
        <w:t xml:space="preserve">B. </w:t>
      </w:r>
      <w:r w:rsidRPr="00314744">
        <w:rPr>
          <w:sz w:val="22"/>
          <w:szCs w:val="22"/>
          <w:lang w:val="pt-BR"/>
        </w:rPr>
        <w:t>0,866</w:t>
      </w:r>
      <w:r w:rsidRPr="00314744">
        <w:rPr>
          <w:sz w:val="22"/>
          <w:szCs w:val="22"/>
          <w:lang w:val="pt-BR"/>
        </w:rPr>
        <w:tab/>
      </w:r>
      <w:r w:rsidRPr="00314744">
        <w:rPr>
          <w:b/>
          <w:sz w:val="22"/>
          <w:szCs w:val="22"/>
          <w:lang w:val="pt-BR"/>
        </w:rPr>
        <w:t xml:space="preserve">C. </w:t>
      </w:r>
      <w:r w:rsidRPr="00314744">
        <w:rPr>
          <w:sz w:val="22"/>
          <w:szCs w:val="22"/>
          <w:lang w:val="pt-BR"/>
        </w:rPr>
        <w:t>0,924</w:t>
      </w:r>
      <w:r w:rsidRPr="00314744">
        <w:rPr>
          <w:sz w:val="22"/>
          <w:szCs w:val="22"/>
          <w:lang w:val="pt-BR"/>
        </w:rPr>
        <w:tab/>
      </w:r>
      <w:r w:rsidRPr="00314744">
        <w:rPr>
          <w:b/>
          <w:sz w:val="22"/>
          <w:szCs w:val="22"/>
          <w:lang w:val="pt-BR"/>
        </w:rPr>
        <w:t xml:space="preserve">D. </w:t>
      </w:r>
      <w:r w:rsidRPr="00314744">
        <w:rPr>
          <w:sz w:val="22"/>
          <w:szCs w:val="22"/>
          <w:lang w:val="pt-BR"/>
        </w:rPr>
        <w:t>0,999</w:t>
      </w:r>
    </w:p>
    <w:p w14:paraId="5A51193B" w14:textId="77777777" w:rsidR="00911919" w:rsidRPr="00314744" w:rsidRDefault="00911919" w:rsidP="0038605B">
      <w:pPr>
        <w:pStyle w:val="ListParagraph"/>
        <w:numPr>
          <w:ilvl w:val="0"/>
          <w:numId w:val="37"/>
        </w:numPr>
        <w:jc w:val="left"/>
        <w:rPr>
          <w:sz w:val="22"/>
          <w:szCs w:val="22"/>
        </w:rPr>
      </w:pPr>
      <w:r w:rsidRPr="00314744">
        <w:rPr>
          <w:b/>
          <w:sz w:val="22"/>
          <w:szCs w:val="22"/>
        </w:rPr>
        <w:t>(TN-14)</w:t>
      </w:r>
      <w:r w:rsidRPr="00314744">
        <w:rPr>
          <w:sz w:val="22"/>
          <w:szCs w:val="22"/>
        </w:rPr>
        <w:t xml:space="preserve"> Đặt điện áp u = 100</w:t>
      </w:r>
      <w:r w:rsidR="00660B63" w:rsidRPr="00314744">
        <w:rPr>
          <w:sz w:val="22"/>
          <w:szCs w:val="22"/>
        </w:rPr>
        <w:fldChar w:fldCharType="begin"/>
      </w:r>
      <w:r w:rsidRPr="00314744">
        <w:rPr>
          <w:sz w:val="22"/>
          <w:szCs w:val="22"/>
        </w:rPr>
        <w:instrText>eq \l(\r(,2))</w:instrText>
      </w:r>
      <w:r w:rsidR="00660B63" w:rsidRPr="00314744">
        <w:rPr>
          <w:sz w:val="22"/>
          <w:szCs w:val="22"/>
        </w:rPr>
        <w:fldChar w:fldCharType="end"/>
      </w:r>
      <w:r w:rsidRPr="00314744">
        <w:rPr>
          <w:sz w:val="22"/>
          <w:szCs w:val="22"/>
        </w:rPr>
        <w:t>cos100</w:t>
      </w:r>
      <w:r w:rsidRPr="00314744">
        <w:rPr>
          <w:sz w:val="22"/>
          <w:szCs w:val="22"/>
        </w:rPr>
        <w:sym w:font="Symbol" w:char="F070"/>
      </w:r>
      <w:r w:rsidRPr="00314744">
        <w:rPr>
          <w:sz w:val="22"/>
          <w:szCs w:val="22"/>
        </w:rPr>
        <w:t xml:space="preserve">t V vào hai đầu đoạn mạch AB gồm điện trở thuần 50 </w:t>
      </w:r>
      <w:r w:rsidRPr="00314744">
        <w:rPr>
          <w:sz w:val="22"/>
          <w:szCs w:val="22"/>
        </w:rPr>
        <w:sym w:font="Symbol" w:char="F057"/>
      </w:r>
      <w:r w:rsidRPr="00314744">
        <w:rPr>
          <w:sz w:val="22"/>
          <w:szCs w:val="22"/>
        </w:rPr>
        <w:t>, cuộn cảm thuần và tụ mắc nối tiếp. Khi đó, điện áp giữa hai đầu cuộn cảm thuần có biểu thức u</w:t>
      </w:r>
      <w:r w:rsidRPr="00314744">
        <w:rPr>
          <w:sz w:val="22"/>
          <w:szCs w:val="22"/>
          <w:vertAlign w:val="subscript"/>
        </w:rPr>
        <w:t>L</w:t>
      </w:r>
      <w:r w:rsidRPr="00314744">
        <w:rPr>
          <w:sz w:val="22"/>
          <w:szCs w:val="22"/>
        </w:rPr>
        <w:t xml:space="preserve"> =   200cos(100</w:t>
      </w:r>
      <w:r w:rsidRPr="00314744">
        <w:rPr>
          <w:sz w:val="22"/>
          <w:szCs w:val="22"/>
        </w:rPr>
        <w:sym w:font="Symbol" w:char="F070"/>
      </w:r>
      <w:r w:rsidRPr="00314744">
        <w:rPr>
          <w:sz w:val="22"/>
          <w:szCs w:val="22"/>
        </w:rPr>
        <w:t xml:space="preserve">t + </w:t>
      </w:r>
      <w:r w:rsidR="00660B63" w:rsidRPr="00314744">
        <w:rPr>
          <w:sz w:val="22"/>
          <w:szCs w:val="22"/>
          <w:lang w:val="pt-BR"/>
        </w:rPr>
        <w:fldChar w:fldCharType="begin"/>
      </w:r>
      <w:r w:rsidRPr="00314744">
        <w:rPr>
          <w:sz w:val="22"/>
          <w:szCs w:val="22"/>
          <w:lang w:val="pt-BR"/>
        </w:rPr>
        <w:instrText>eq \l(\f(</w:instrText>
      </w:r>
      <w:r w:rsidRPr="00314744">
        <w:rPr>
          <w:sz w:val="22"/>
          <w:szCs w:val="22"/>
          <w:lang w:val="pt-BR"/>
        </w:rPr>
        <w:sym w:font="Symbol" w:char="F070"/>
      </w:r>
      <w:r w:rsidRPr="00314744">
        <w:rPr>
          <w:sz w:val="22"/>
          <w:szCs w:val="22"/>
          <w:lang w:val="pt-BR"/>
        </w:rPr>
        <w:instrText>,2))</w:instrText>
      </w:r>
      <w:r w:rsidR="00660B63" w:rsidRPr="00314744">
        <w:rPr>
          <w:sz w:val="22"/>
          <w:szCs w:val="22"/>
          <w:lang w:val="pt-BR"/>
        </w:rPr>
        <w:fldChar w:fldCharType="end"/>
      </w:r>
      <w:r w:rsidRPr="00314744">
        <w:rPr>
          <w:sz w:val="22"/>
          <w:szCs w:val="22"/>
        </w:rPr>
        <w:t>) V. Công suất tiêu thụ của đoạn mạch AB bằng:</w:t>
      </w:r>
    </w:p>
    <w:p w14:paraId="7441CC44" w14:textId="77777777" w:rsidR="00911919" w:rsidRPr="00314744" w:rsidRDefault="00911919" w:rsidP="0038605B">
      <w:pPr>
        <w:jc w:val="left"/>
        <w:rPr>
          <w:sz w:val="22"/>
          <w:szCs w:val="22"/>
          <w:lang w:val="vi-VN"/>
        </w:rPr>
      </w:pPr>
      <w:r w:rsidRPr="00314744">
        <w:rPr>
          <w:sz w:val="22"/>
          <w:szCs w:val="22"/>
        </w:rPr>
        <w:tab/>
      </w:r>
      <w:r w:rsidRPr="00314744">
        <w:rPr>
          <w:b/>
          <w:sz w:val="22"/>
          <w:szCs w:val="22"/>
        </w:rPr>
        <w:t xml:space="preserve">A. </w:t>
      </w:r>
      <w:r w:rsidRPr="00314744">
        <w:rPr>
          <w:sz w:val="22"/>
          <w:szCs w:val="22"/>
        </w:rPr>
        <w:t>300 W</w:t>
      </w:r>
      <w:r w:rsidRPr="00314744">
        <w:rPr>
          <w:sz w:val="22"/>
          <w:szCs w:val="22"/>
        </w:rPr>
        <w:tab/>
      </w:r>
      <w:r w:rsidRPr="00314744">
        <w:rPr>
          <w:b/>
          <w:sz w:val="22"/>
          <w:szCs w:val="22"/>
        </w:rPr>
        <w:t xml:space="preserve">B. </w:t>
      </w:r>
      <w:r w:rsidRPr="00314744">
        <w:rPr>
          <w:sz w:val="22"/>
          <w:szCs w:val="22"/>
        </w:rPr>
        <w:t>400 W</w:t>
      </w:r>
      <w:r w:rsidRPr="00314744">
        <w:rPr>
          <w:sz w:val="22"/>
          <w:szCs w:val="22"/>
        </w:rPr>
        <w:tab/>
      </w:r>
      <w:r w:rsidRPr="00314744">
        <w:rPr>
          <w:b/>
          <w:sz w:val="22"/>
          <w:szCs w:val="22"/>
        </w:rPr>
        <w:t xml:space="preserve">C. </w:t>
      </w:r>
      <w:r w:rsidRPr="00314744">
        <w:rPr>
          <w:sz w:val="22"/>
          <w:szCs w:val="22"/>
        </w:rPr>
        <w:t>200 W</w:t>
      </w:r>
      <w:r w:rsidRPr="00314744">
        <w:rPr>
          <w:sz w:val="22"/>
          <w:szCs w:val="22"/>
        </w:rPr>
        <w:tab/>
      </w:r>
      <w:r w:rsidRPr="00314744">
        <w:rPr>
          <w:b/>
          <w:sz w:val="22"/>
          <w:szCs w:val="22"/>
        </w:rPr>
        <w:t xml:space="preserve">D. </w:t>
      </w:r>
      <w:r w:rsidRPr="00314744">
        <w:rPr>
          <w:sz w:val="22"/>
          <w:szCs w:val="22"/>
        </w:rPr>
        <w:t>100 W</w:t>
      </w:r>
    </w:p>
    <w:p w14:paraId="1B4632C2" w14:textId="77777777" w:rsidR="00911919" w:rsidRPr="00314744" w:rsidRDefault="00911919" w:rsidP="0038605B">
      <w:pPr>
        <w:pStyle w:val="ListParagraph"/>
        <w:numPr>
          <w:ilvl w:val="0"/>
          <w:numId w:val="37"/>
        </w:numPr>
        <w:jc w:val="left"/>
        <w:rPr>
          <w:sz w:val="22"/>
          <w:szCs w:val="22"/>
        </w:rPr>
      </w:pPr>
      <w:r w:rsidRPr="00314744">
        <w:rPr>
          <w:b/>
          <w:sz w:val="22"/>
          <w:szCs w:val="22"/>
        </w:rPr>
        <w:t>(TN-14)</w:t>
      </w:r>
      <w:r w:rsidRPr="00314744">
        <w:rPr>
          <w:sz w:val="22"/>
          <w:szCs w:val="22"/>
        </w:rPr>
        <w:t xml:space="preserve"> Đặt điện áp xoay chiều u = U</w:t>
      </w:r>
      <w:r w:rsidRPr="00314744">
        <w:rPr>
          <w:sz w:val="22"/>
          <w:szCs w:val="22"/>
          <w:vertAlign w:val="subscript"/>
        </w:rPr>
        <w:t>0</w:t>
      </w:r>
      <w:r w:rsidRPr="00314744">
        <w:rPr>
          <w:sz w:val="22"/>
          <w:szCs w:val="22"/>
        </w:rPr>
        <w:t>cos2</w:t>
      </w:r>
      <w:r w:rsidRPr="00314744">
        <w:rPr>
          <w:sz w:val="22"/>
          <w:szCs w:val="22"/>
        </w:rPr>
        <w:sym w:font="Symbol" w:char="F070"/>
      </w:r>
      <w:r w:rsidRPr="00314744">
        <w:rPr>
          <w:sz w:val="22"/>
          <w:szCs w:val="22"/>
        </w:rPr>
        <w:t>ft (Với U</w:t>
      </w:r>
      <w:r w:rsidRPr="00314744">
        <w:rPr>
          <w:sz w:val="22"/>
          <w:szCs w:val="22"/>
          <w:vertAlign w:val="subscript"/>
        </w:rPr>
        <w:t>0</w:t>
      </w:r>
      <w:r w:rsidRPr="00314744">
        <w:rPr>
          <w:sz w:val="22"/>
          <w:szCs w:val="22"/>
        </w:rPr>
        <w:t xml:space="preserve"> và f không đổi) vào hai đầu đoạn mạch mắc nối tiếp gồm biến trở R, cuộn cảm thuần có độ tự cảm L và tụ điện có điện dung </w:t>
      </w:r>
      <w:r w:rsidRPr="00314744">
        <w:rPr>
          <w:b/>
          <w:sz w:val="22"/>
          <w:szCs w:val="22"/>
        </w:rPr>
        <w:t>C.</w:t>
      </w:r>
      <w:r w:rsidRPr="00314744">
        <w:rPr>
          <w:sz w:val="22"/>
          <w:szCs w:val="22"/>
        </w:rPr>
        <w:t xml:space="preserve"> Điều chỉnh biến trở R tới giá trị R</w:t>
      </w:r>
      <w:r w:rsidRPr="00314744">
        <w:rPr>
          <w:sz w:val="22"/>
          <w:szCs w:val="22"/>
          <w:vertAlign w:val="subscript"/>
        </w:rPr>
        <w:t>0</w:t>
      </w:r>
      <w:r w:rsidRPr="00314744">
        <w:rPr>
          <w:sz w:val="22"/>
          <w:szCs w:val="22"/>
        </w:rPr>
        <w:t xml:space="preserve"> để công suất tiêu thụ của đoạn mạch đạt cực đại. Cường độ hiệu dụng của dòng điện chạy qua mạch khi đó bằng</w:t>
      </w:r>
    </w:p>
    <w:p w14:paraId="6F15FF3C" w14:textId="77777777" w:rsidR="00911919" w:rsidRPr="00314744" w:rsidRDefault="00911919" w:rsidP="0038605B">
      <w:pPr>
        <w:jc w:val="left"/>
        <w:rPr>
          <w:sz w:val="22"/>
          <w:szCs w:val="22"/>
        </w:rPr>
      </w:pPr>
      <w:r w:rsidRPr="00314744">
        <w:rPr>
          <w:sz w:val="22"/>
          <w:szCs w:val="22"/>
        </w:rPr>
        <w:tab/>
      </w:r>
      <w:r w:rsidRPr="00314744">
        <w:rPr>
          <w:b/>
          <w:sz w:val="22"/>
          <w:szCs w:val="22"/>
        </w:rPr>
        <w:t xml:space="preserve">A. </w:t>
      </w:r>
      <w:r w:rsidRPr="00314744">
        <w:rPr>
          <w:position w:val="-30"/>
          <w:sz w:val="22"/>
          <w:szCs w:val="22"/>
        </w:rPr>
        <w:object w:dxaOrig="480" w:dyaOrig="680" w14:anchorId="5868F54F">
          <v:shape id="_x0000_i2304" type="#_x0000_t75" style="width:23.85pt;height:34pt" o:ole="">
            <v:imagedata r:id="rId2546" o:title=""/>
          </v:shape>
          <o:OLEObject Type="Embed" ProgID="Equation.3" ShapeID="_x0000_i2304" DrawAspect="Content" ObjectID="_1725694927" r:id="rId2547"/>
        </w:object>
      </w:r>
      <w:r w:rsidRPr="00314744">
        <w:rPr>
          <w:sz w:val="22"/>
          <w:szCs w:val="22"/>
        </w:rPr>
        <w:tab/>
      </w:r>
      <w:r w:rsidRPr="00314744">
        <w:rPr>
          <w:b/>
          <w:sz w:val="22"/>
          <w:szCs w:val="22"/>
        </w:rPr>
        <w:t xml:space="preserve">B. </w:t>
      </w:r>
      <w:r w:rsidRPr="00314744">
        <w:rPr>
          <w:position w:val="-30"/>
          <w:sz w:val="22"/>
          <w:szCs w:val="22"/>
        </w:rPr>
        <w:object w:dxaOrig="380" w:dyaOrig="680" w14:anchorId="4D97B18A">
          <v:shape id="_x0000_i2305" type="#_x0000_t75" style="width:19pt;height:34pt" o:ole="">
            <v:imagedata r:id="rId2548" o:title=""/>
          </v:shape>
          <o:OLEObject Type="Embed" ProgID="Equation.3" ShapeID="_x0000_i2305" DrawAspect="Content" ObjectID="_1725694928" r:id="rId2549"/>
        </w:object>
      </w:r>
      <w:r w:rsidRPr="00314744">
        <w:rPr>
          <w:sz w:val="22"/>
          <w:szCs w:val="22"/>
        </w:rPr>
        <w:tab/>
      </w:r>
      <w:r w:rsidRPr="00314744">
        <w:rPr>
          <w:b/>
          <w:sz w:val="22"/>
          <w:szCs w:val="22"/>
        </w:rPr>
        <w:t xml:space="preserve">C. </w:t>
      </w:r>
      <w:r w:rsidRPr="00314744">
        <w:rPr>
          <w:position w:val="-32"/>
          <w:sz w:val="22"/>
          <w:szCs w:val="22"/>
        </w:rPr>
        <w:object w:dxaOrig="660" w:dyaOrig="700" w14:anchorId="4F82CCCE">
          <v:shape id="_x0000_i2306" type="#_x0000_t75" style="width:34pt;height:34.9pt" o:ole="">
            <v:imagedata r:id="rId2550" o:title=""/>
          </v:shape>
          <o:OLEObject Type="Embed" ProgID="Equation.3" ShapeID="_x0000_i2306" DrawAspect="Content" ObjectID="_1725694929" r:id="rId2551"/>
        </w:object>
      </w:r>
      <w:r w:rsidRPr="00314744">
        <w:rPr>
          <w:sz w:val="22"/>
          <w:szCs w:val="22"/>
        </w:rPr>
        <w:tab/>
      </w:r>
      <w:r w:rsidRPr="00314744">
        <w:rPr>
          <w:b/>
          <w:sz w:val="22"/>
          <w:szCs w:val="22"/>
        </w:rPr>
        <w:t xml:space="preserve">D. </w:t>
      </w:r>
      <w:r w:rsidRPr="00314744">
        <w:rPr>
          <w:position w:val="-30"/>
          <w:sz w:val="22"/>
          <w:szCs w:val="22"/>
        </w:rPr>
        <w:object w:dxaOrig="499" w:dyaOrig="680" w14:anchorId="67F7D439">
          <v:shape id="_x0000_i2307" type="#_x0000_t75" style="width:25.2pt;height:34pt" o:ole="">
            <v:imagedata r:id="rId2552" o:title=""/>
          </v:shape>
          <o:OLEObject Type="Embed" ProgID="Equation.3" ShapeID="_x0000_i2307" DrawAspect="Content" ObjectID="_1725694930" r:id="rId2553"/>
        </w:object>
      </w:r>
    </w:p>
    <w:p w14:paraId="39ED9AEE" w14:textId="77777777" w:rsidR="002452E0" w:rsidRPr="00314744" w:rsidRDefault="007A49F8" w:rsidP="0038605B">
      <w:pPr>
        <w:pStyle w:val="ListParagraph"/>
        <w:numPr>
          <w:ilvl w:val="0"/>
          <w:numId w:val="37"/>
        </w:numPr>
        <w:jc w:val="left"/>
        <w:rPr>
          <w:sz w:val="22"/>
          <w:szCs w:val="22"/>
        </w:rPr>
      </w:pPr>
      <w:r w:rsidRPr="00314744">
        <w:rPr>
          <w:b/>
          <w:sz w:val="22"/>
          <w:szCs w:val="22"/>
        </w:rPr>
        <w:lastRenderedPageBreak/>
        <w:t xml:space="preserve"> </w:t>
      </w:r>
      <w:r w:rsidR="002452E0" w:rsidRPr="00314744">
        <w:rPr>
          <w:b/>
          <w:sz w:val="22"/>
          <w:szCs w:val="22"/>
        </w:rPr>
        <w:t xml:space="preserve">(CD-09) </w:t>
      </w:r>
      <w:r w:rsidR="002452E0" w:rsidRPr="00314744">
        <w:rPr>
          <w:sz w:val="22"/>
          <w:szCs w:val="22"/>
        </w:rPr>
        <w:t xml:space="preserve"> Đặt điện áp </w:t>
      </w:r>
      <w:r w:rsidR="002452E0" w:rsidRPr="00314744">
        <w:rPr>
          <w:position w:val="-24"/>
          <w:sz w:val="22"/>
          <w:szCs w:val="22"/>
        </w:rPr>
        <w:object w:dxaOrig="1939" w:dyaOrig="620" w14:anchorId="2995834C">
          <v:shape id="_x0000_i2308" type="#_x0000_t75" style="width:97.25pt;height:32.25pt" o:ole="">
            <v:imagedata r:id="rId2554" o:title=""/>
          </v:shape>
          <o:OLEObject Type="Embed" ProgID="Equation.DSMT4" ShapeID="_x0000_i2308" DrawAspect="Content" ObjectID="_1725694931" r:id="rId2555"/>
        </w:object>
      </w:r>
      <w:r w:rsidR="002452E0" w:rsidRPr="00314744">
        <w:rPr>
          <w:sz w:val="22"/>
          <w:szCs w:val="22"/>
        </w:rPr>
        <w:t xml:space="preserve">(V) vào hai đầu đoạn mạch có điện trở thuần, cuộn cảm thuần và tụ điện mắc nối tiếp thì dòng điện qua mạch là </w:t>
      </w:r>
      <w:r w:rsidR="002452E0" w:rsidRPr="00314744">
        <w:rPr>
          <w:position w:val="-24"/>
          <w:sz w:val="22"/>
          <w:szCs w:val="22"/>
        </w:rPr>
        <w:object w:dxaOrig="1660" w:dyaOrig="620" w14:anchorId="67DAC65C">
          <v:shape id="_x0000_i2309" type="#_x0000_t75" style="width:83.5pt;height:32.25pt" o:ole="">
            <v:imagedata r:id="rId2556" o:title=""/>
          </v:shape>
          <o:OLEObject Type="Embed" ProgID="Equation.DSMT4" ShapeID="_x0000_i2309" DrawAspect="Content" ObjectID="_1725694932" r:id="rId2557"/>
        </w:object>
      </w:r>
      <w:r w:rsidR="002452E0" w:rsidRPr="00314744">
        <w:rPr>
          <w:sz w:val="22"/>
          <w:szCs w:val="22"/>
        </w:rPr>
        <w:t xml:space="preserve"> (A). Công suất tiêu thụ của đoạn mạch là</w:t>
      </w:r>
    </w:p>
    <w:p w14:paraId="6B5D794B" w14:textId="77777777" w:rsidR="002452E0" w:rsidRPr="00314744" w:rsidRDefault="002452E0"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8"/>
          <w:sz w:val="22"/>
          <w:szCs w:val="22"/>
        </w:rPr>
        <w:object w:dxaOrig="700" w:dyaOrig="360" w14:anchorId="4EF8A9C3">
          <v:shape id="_x0000_i2310" type="#_x0000_t75" style="width:34.9pt;height:17.25pt" o:ole="">
            <v:imagedata r:id="rId2558" o:title=""/>
          </v:shape>
          <o:OLEObject Type="Embed" ProgID="Equation.DSMT4" ShapeID="_x0000_i2310" DrawAspect="Content" ObjectID="_1725694933" r:id="rId2559"/>
        </w:object>
      </w:r>
      <w:r w:rsidRPr="00314744">
        <w:rPr>
          <w:sz w:val="22"/>
          <w:szCs w:val="22"/>
        </w:rPr>
        <w:t>W.</w:t>
      </w:r>
      <w:r w:rsidRPr="00314744">
        <w:rPr>
          <w:sz w:val="22"/>
          <w:szCs w:val="22"/>
        </w:rPr>
        <w:tab/>
      </w:r>
      <w:r w:rsidRPr="00314744">
        <w:rPr>
          <w:b/>
          <w:sz w:val="22"/>
          <w:szCs w:val="22"/>
        </w:rPr>
        <w:t>B.</w:t>
      </w:r>
      <w:r w:rsidRPr="00314744">
        <w:rPr>
          <w:sz w:val="22"/>
          <w:szCs w:val="22"/>
        </w:rPr>
        <w:t xml:space="preserve"> 50 W.</w:t>
      </w:r>
      <w:r w:rsidRPr="00314744">
        <w:rPr>
          <w:sz w:val="22"/>
          <w:szCs w:val="22"/>
        </w:rPr>
        <w:tab/>
        <w:t xml:space="preserve">C. </w:t>
      </w:r>
      <w:r w:rsidRPr="00314744">
        <w:rPr>
          <w:position w:val="-8"/>
          <w:sz w:val="22"/>
          <w:szCs w:val="22"/>
        </w:rPr>
        <w:object w:dxaOrig="600" w:dyaOrig="360" w14:anchorId="34957EB9">
          <v:shape id="_x0000_i2311" type="#_x0000_t75" style="width:30.05pt;height:17.25pt" o:ole="">
            <v:imagedata r:id="rId2560" o:title=""/>
          </v:shape>
          <o:OLEObject Type="Embed" ProgID="Equation.DSMT4" ShapeID="_x0000_i2311" DrawAspect="Content" ObjectID="_1725694934" r:id="rId2561"/>
        </w:object>
      </w:r>
      <w:r w:rsidRPr="00314744">
        <w:rPr>
          <w:sz w:val="22"/>
          <w:szCs w:val="22"/>
        </w:rPr>
        <w:t xml:space="preserve"> W.</w:t>
      </w:r>
      <w:r w:rsidRPr="00314744">
        <w:rPr>
          <w:sz w:val="22"/>
          <w:szCs w:val="22"/>
        </w:rPr>
        <w:tab/>
      </w:r>
      <w:r w:rsidRPr="00314744">
        <w:rPr>
          <w:sz w:val="22"/>
          <w:szCs w:val="22"/>
        </w:rPr>
        <w:tab/>
      </w:r>
      <w:r w:rsidRPr="00314744">
        <w:rPr>
          <w:b/>
          <w:sz w:val="22"/>
          <w:szCs w:val="22"/>
        </w:rPr>
        <w:t>D.</w:t>
      </w:r>
      <w:r w:rsidRPr="00314744">
        <w:rPr>
          <w:sz w:val="22"/>
          <w:szCs w:val="22"/>
        </w:rPr>
        <w:t xml:space="preserve"> 100 W.</w:t>
      </w:r>
    </w:p>
    <w:p w14:paraId="7C033478" w14:textId="77777777" w:rsidR="00C81A9D" w:rsidRPr="00314744" w:rsidRDefault="00C81A9D" w:rsidP="0038605B">
      <w:pPr>
        <w:pStyle w:val="ListParagraph"/>
        <w:numPr>
          <w:ilvl w:val="0"/>
          <w:numId w:val="37"/>
        </w:numPr>
        <w:jc w:val="left"/>
        <w:rPr>
          <w:sz w:val="22"/>
          <w:szCs w:val="22"/>
        </w:rPr>
      </w:pPr>
      <w:r w:rsidRPr="00314744">
        <w:rPr>
          <w:b/>
          <w:sz w:val="22"/>
          <w:szCs w:val="22"/>
        </w:rPr>
        <w:t>(CD-10) 30:</w:t>
      </w:r>
      <w:r w:rsidRPr="00314744">
        <w:rPr>
          <w:sz w:val="22"/>
          <w:szCs w:val="22"/>
        </w:rPr>
        <w:t xml:space="preserve"> Đặt điện áp u = 200cos100</w:t>
      </w:r>
      <w:r w:rsidRPr="00314744">
        <w:rPr>
          <w:sz w:val="22"/>
          <w:szCs w:val="22"/>
        </w:rPr>
        <w:sym w:font="Symbol" w:char="F070"/>
      </w:r>
      <w:r w:rsidRPr="00314744">
        <w:rPr>
          <w:sz w:val="22"/>
          <w:szCs w:val="22"/>
        </w:rPr>
        <w:t xml:space="preserve">t (V) vào hai đầu đoạn mạch gồm một biến trở R mắc nối tiếp với một cuộn cảm thuần có độ tự cảm </w:t>
      </w:r>
      <w:r w:rsidRPr="00314744">
        <w:rPr>
          <w:position w:val="-24"/>
          <w:sz w:val="22"/>
          <w:szCs w:val="22"/>
        </w:rPr>
        <w:object w:dxaOrig="260" w:dyaOrig="620" w14:anchorId="662B53B9">
          <v:shape id="_x0000_i2312" type="#_x0000_t75" style="width:12.8pt;height:32.25pt" o:ole="">
            <v:imagedata r:id="rId2562" o:title=""/>
          </v:shape>
          <o:OLEObject Type="Embed" ProgID="Equation.DSMT4" ShapeID="_x0000_i2312" DrawAspect="Content" ObjectID="_1725694935" r:id="rId2563"/>
        </w:object>
      </w:r>
      <w:r w:rsidRPr="00314744">
        <w:rPr>
          <w:sz w:val="22"/>
          <w:szCs w:val="22"/>
        </w:rPr>
        <w:t>H. Điều chỉnh biến trở để công suất tỏa nhiệt trên biến trở đạt cực đại, khi đó cường độ dòng điện hiệu dụng trong đoạn mạch bằng</w:t>
      </w:r>
    </w:p>
    <w:p w14:paraId="2200D41C" w14:textId="40FACC92" w:rsidR="00C81A9D" w:rsidRPr="00314744" w:rsidRDefault="00C81A9D" w:rsidP="0038605B">
      <w:pPr>
        <w:pStyle w:val="ListParagraph"/>
        <w:ind w:left="340"/>
        <w:jc w:val="left"/>
        <w:rPr>
          <w:sz w:val="22"/>
          <w:szCs w:val="22"/>
        </w:rPr>
      </w:pPr>
      <w:r w:rsidRPr="00314744">
        <w:rPr>
          <w:b/>
          <w:sz w:val="22"/>
          <w:szCs w:val="22"/>
        </w:rPr>
        <w:t>A.</w:t>
      </w:r>
      <w:r w:rsidRPr="00314744">
        <w:rPr>
          <w:sz w:val="22"/>
          <w:szCs w:val="22"/>
        </w:rPr>
        <w:t xml:space="preserve"> 1 A.</w:t>
      </w:r>
      <w:r w:rsidRPr="00314744">
        <w:rPr>
          <w:sz w:val="22"/>
          <w:szCs w:val="22"/>
        </w:rPr>
        <w:tab/>
      </w:r>
      <w:r w:rsidRPr="00314744">
        <w:rPr>
          <w:b/>
          <w:sz w:val="22"/>
          <w:szCs w:val="22"/>
        </w:rPr>
        <w:t>B.</w:t>
      </w:r>
      <w:r w:rsidRPr="00314744">
        <w:rPr>
          <w:sz w:val="22"/>
          <w:szCs w:val="22"/>
        </w:rPr>
        <w:t xml:space="preserve"> 2 </w:t>
      </w:r>
      <w:r w:rsidRPr="00314744">
        <w:rPr>
          <w:b/>
          <w:sz w:val="22"/>
          <w:szCs w:val="22"/>
        </w:rPr>
        <w:t>A.</w:t>
      </w:r>
      <w:r w:rsidRPr="00314744">
        <w:rPr>
          <w:sz w:val="22"/>
          <w:szCs w:val="22"/>
        </w:rPr>
        <w:tab/>
      </w:r>
      <w:r w:rsidR="00010E63" w:rsidRPr="00314744">
        <w:rPr>
          <w:sz w:val="22"/>
          <w:szCs w:val="22"/>
        </w:rPr>
        <w:tab/>
      </w:r>
      <w:r w:rsidRPr="00314744">
        <w:rPr>
          <w:b/>
          <w:sz w:val="22"/>
          <w:szCs w:val="22"/>
        </w:rPr>
        <w:t>C.</w:t>
      </w:r>
      <w:r w:rsidRPr="00314744">
        <w:rPr>
          <w:sz w:val="22"/>
          <w:szCs w:val="22"/>
        </w:rPr>
        <w:t xml:space="preserve"> </w:t>
      </w:r>
      <w:r w:rsidRPr="00314744">
        <w:rPr>
          <w:position w:val="-6"/>
          <w:sz w:val="22"/>
          <w:szCs w:val="22"/>
        </w:rPr>
        <w:object w:dxaOrig="380" w:dyaOrig="340" w14:anchorId="2737DC37">
          <v:shape id="_x0000_i2313" type="#_x0000_t75" style="width:19pt;height:17.25pt" o:ole="">
            <v:imagedata r:id="rId2564" o:title=""/>
          </v:shape>
          <o:OLEObject Type="Embed" ProgID="Equation.DSMT4" ShapeID="_x0000_i2313" DrawAspect="Content" ObjectID="_1725694936" r:id="rId2565"/>
        </w:object>
      </w:r>
      <w:r w:rsidRPr="00314744">
        <w:rPr>
          <w:b/>
          <w:sz w:val="22"/>
          <w:szCs w:val="22"/>
        </w:rPr>
        <w:t>A.</w:t>
      </w:r>
      <w:r w:rsidRPr="00314744">
        <w:rPr>
          <w:sz w:val="22"/>
          <w:szCs w:val="22"/>
        </w:rPr>
        <w:tab/>
      </w:r>
      <w:r w:rsidRPr="00314744">
        <w:rPr>
          <w:b/>
          <w:sz w:val="22"/>
          <w:szCs w:val="22"/>
        </w:rPr>
        <w:t>D.</w:t>
      </w:r>
      <w:r w:rsidRPr="00314744">
        <w:rPr>
          <w:position w:val="-24"/>
          <w:sz w:val="22"/>
          <w:szCs w:val="22"/>
        </w:rPr>
        <w:object w:dxaOrig="420" w:dyaOrig="680" w14:anchorId="2507F510">
          <v:shape id="_x0000_i2314" type="#_x0000_t75" style="width:22.1pt;height:34pt" o:ole="">
            <v:imagedata r:id="rId2566" o:title=""/>
          </v:shape>
          <o:OLEObject Type="Embed" ProgID="Equation.DSMT4" ShapeID="_x0000_i2314" DrawAspect="Content" ObjectID="_1725694937" r:id="rId2567"/>
        </w:object>
      </w:r>
      <w:r w:rsidRPr="00314744">
        <w:rPr>
          <w:b/>
          <w:sz w:val="22"/>
          <w:szCs w:val="22"/>
        </w:rPr>
        <w:t>A.</w:t>
      </w:r>
    </w:p>
    <w:p w14:paraId="14D5FB09" w14:textId="77777777" w:rsidR="00C81A9D" w:rsidRPr="00314744" w:rsidRDefault="00C81A9D" w:rsidP="0038605B">
      <w:pPr>
        <w:pStyle w:val="ListParagraph"/>
        <w:numPr>
          <w:ilvl w:val="0"/>
          <w:numId w:val="37"/>
        </w:numPr>
        <w:jc w:val="left"/>
        <w:rPr>
          <w:sz w:val="22"/>
          <w:szCs w:val="22"/>
        </w:rPr>
      </w:pPr>
      <w:r w:rsidRPr="00314744">
        <w:rPr>
          <w:b/>
          <w:sz w:val="22"/>
          <w:szCs w:val="22"/>
        </w:rPr>
        <w:t>(CD-10) 58:</w:t>
      </w:r>
      <w:r w:rsidRPr="00314744">
        <w:rPr>
          <w:sz w:val="22"/>
          <w:szCs w:val="22"/>
        </w:rPr>
        <w:t xml:space="preserve"> Đặt điện áp u = </w:t>
      </w:r>
      <w:r w:rsidRPr="00314744">
        <w:rPr>
          <w:position w:val="-6"/>
          <w:sz w:val="22"/>
          <w:szCs w:val="22"/>
        </w:rPr>
        <w:object w:dxaOrig="1180" w:dyaOrig="340" w14:anchorId="3D511A70">
          <v:shape id="_x0000_i2315" type="#_x0000_t75" style="width:59.2pt;height:17.25pt" o:ole="">
            <v:imagedata r:id="rId2568" o:title=""/>
          </v:shape>
          <o:OLEObject Type="Embed" ProgID="Equation.DSMT4" ShapeID="_x0000_i2315" DrawAspect="Content" ObjectID="_1725694938" r:id="rId2569"/>
        </w:object>
      </w:r>
      <w:r w:rsidRPr="00314744">
        <w:rPr>
          <w:sz w:val="22"/>
          <w:szCs w:val="22"/>
        </w:rPr>
        <w:t xml:space="preserve"> (V) vào hai đầu đoạn mạch gồm cuộn cảm thuần mắc nối tiếp với một biến trở R. Ứng với hai giá trị R</w:t>
      </w:r>
      <w:r w:rsidRPr="00314744">
        <w:rPr>
          <w:sz w:val="22"/>
          <w:szCs w:val="22"/>
          <w:vertAlign w:val="subscript"/>
        </w:rPr>
        <w:t>1</w:t>
      </w:r>
      <w:r w:rsidRPr="00314744">
        <w:rPr>
          <w:sz w:val="22"/>
          <w:szCs w:val="22"/>
        </w:rPr>
        <w:t xml:space="preserve"> = 20 </w:t>
      </w:r>
      <w:r w:rsidRPr="00314744">
        <w:rPr>
          <w:sz w:val="22"/>
          <w:szCs w:val="22"/>
        </w:rPr>
        <w:sym w:font="Symbol" w:char="F057"/>
      </w:r>
      <w:r w:rsidRPr="00314744">
        <w:rPr>
          <w:sz w:val="22"/>
          <w:szCs w:val="22"/>
        </w:rPr>
        <w:t xml:space="preserve"> và R</w:t>
      </w:r>
      <w:r w:rsidRPr="00314744">
        <w:rPr>
          <w:sz w:val="22"/>
          <w:szCs w:val="22"/>
          <w:vertAlign w:val="subscript"/>
        </w:rPr>
        <w:t>2</w:t>
      </w:r>
      <w:r w:rsidRPr="00314744">
        <w:rPr>
          <w:sz w:val="22"/>
          <w:szCs w:val="22"/>
        </w:rPr>
        <w:t xml:space="preserve"> = 80 </w:t>
      </w:r>
      <w:r w:rsidRPr="00314744">
        <w:rPr>
          <w:sz w:val="22"/>
          <w:szCs w:val="22"/>
        </w:rPr>
        <w:sym w:font="Symbol" w:char="F057"/>
      </w:r>
      <w:r w:rsidRPr="00314744">
        <w:rPr>
          <w:sz w:val="22"/>
          <w:szCs w:val="22"/>
        </w:rPr>
        <w:t xml:space="preserve"> của biến trở thì công suất tiêu thụ trong đoạn mạch đều bằng 400 W. Giá trị của U là</w:t>
      </w:r>
    </w:p>
    <w:p w14:paraId="700C38F8" w14:textId="77777777" w:rsidR="00C81A9D" w:rsidRPr="00314744" w:rsidRDefault="00C81A9D" w:rsidP="0038605B">
      <w:pPr>
        <w:pStyle w:val="ListParagraph"/>
        <w:ind w:left="340"/>
        <w:jc w:val="left"/>
        <w:rPr>
          <w:sz w:val="22"/>
          <w:szCs w:val="22"/>
        </w:rPr>
      </w:pPr>
      <w:r w:rsidRPr="00314744">
        <w:rPr>
          <w:b/>
          <w:sz w:val="22"/>
          <w:szCs w:val="22"/>
        </w:rPr>
        <w:t>A.</w:t>
      </w:r>
      <w:r w:rsidRPr="00314744">
        <w:rPr>
          <w:sz w:val="22"/>
          <w:szCs w:val="22"/>
        </w:rPr>
        <w:t xml:space="preserve"> 400 V.</w:t>
      </w:r>
      <w:r w:rsidRPr="00314744">
        <w:rPr>
          <w:sz w:val="22"/>
          <w:szCs w:val="22"/>
        </w:rPr>
        <w:tab/>
        <w:t>B. 200 V.</w:t>
      </w:r>
      <w:r w:rsidRPr="00314744">
        <w:rPr>
          <w:sz w:val="22"/>
          <w:szCs w:val="22"/>
        </w:rPr>
        <w:tab/>
      </w:r>
      <w:r w:rsidRPr="00314744">
        <w:rPr>
          <w:b/>
          <w:sz w:val="22"/>
          <w:szCs w:val="22"/>
        </w:rPr>
        <w:t>C.</w:t>
      </w:r>
      <w:r w:rsidRPr="00314744">
        <w:rPr>
          <w:sz w:val="22"/>
          <w:szCs w:val="22"/>
        </w:rPr>
        <w:t xml:space="preserve"> 100 V.</w:t>
      </w:r>
      <w:r w:rsidRPr="00314744">
        <w:rPr>
          <w:sz w:val="22"/>
          <w:szCs w:val="22"/>
        </w:rPr>
        <w:tab/>
      </w:r>
      <w:r w:rsidRPr="00314744">
        <w:rPr>
          <w:b/>
          <w:sz w:val="22"/>
          <w:szCs w:val="22"/>
        </w:rPr>
        <w:t>D.</w:t>
      </w:r>
      <w:r w:rsidRPr="00314744">
        <w:rPr>
          <w:sz w:val="22"/>
          <w:szCs w:val="22"/>
        </w:rPr>
        <w:t xml:space="preserve"> </w:t>
      </w:r>
      <w:r w:rsidRPr="00314744">
        <w:rPr>
          <w:position w:val="-6"/>
          <w:sz w:val="22"/>
          <w:szCs w:val="22"/>
        </w:rPr>
        <w:object w:dxaOrig="720" w:dyaOrig="340" w14:anchorId="6B701A4B">
          <v:shape id="_x0000_i2316" type="#_x0000_t75" style="width:37.1pt;height:17.25pt" o:ole="">
            <v:imagedata r:id="rId2570" o:title=""/>
          </v:shape>
          <o:OLEObject Type="Embed" ProgID="Equation.DSMT4" ShapeID="_x0000_i2316" DrawAspect="Content" ObjectID="_1725694939" r:id="rId2571"/>
        </w:object>
      </w:r>
      <w:r w:rsidRPr="00314744">
        <w:rPr>
          <w:sz w:val="22"/>
          <w:szCs w:val="22"/>
        </w:rPr>
        <w:t>V.</w:t>
      </w:r>
    </w:p>
    <w:p w14:paraId="1FF284D9" w14:textId="77777777" w:rsidR="00C81A9D" w:rsidRPr="00314744" w:rsidRDefault="00C81A9D" w:rsidP="0038605B">
      <w:pPr>
        <w:pStyle w:val="ListParagraph"/>
        <w:numPr>
          <w:ilvl w:val="0"/>
          <w:numId w:val="37"/>
        </w:numPr>
        <w:jc w:val="left"/>
        <w:rPr>
          <w:sz w:val="22"/>
          <w:szCs w:val="22"/>
        </w:rPr>
      </w:pPr>
      <w:r w:rsidRPr="00314744">
        <w:rPr>
          <w:b/>
          <w:sz w:val="22"/>
          <w:szCs w:val="22"/>
        </w:rPr>
        <w:t>(CD-11) 11</w:t>
      </w:r>
      <w:r w:rsidRPr="00314744">
        <w:rPr>
          <w:sz w:val="22"/>
          <w:szCs w:val="22"/>
        </w:rPr>
        <w:t xml:space="preserve">: Khi nói về hệ số công suất </w:t>
      </w:r>
      <w:r w:rsidRPr="00314744">
        <w:rPr>
          <w:position w:val="-10"/>
          <w:sz w:val="22"/>
          <w:szCs w:val="22"/>
        </w:rPr>
        <w:object w:dxaOrig="560" w:dyaOrig="260" w14:anchorId="46ADA6C2">
          <v:shape id="_x0000_i2317" type="#_x0000_t75" style="width:30.05pt;height:12.8pt" o:ole="">
            <v:imagedata r:id="rId2572" o:title=""/>
          </v:shape>
          <o:OLEObject Type="Embed" ProgID="Equation.DSMT4" ShapeID="_x0000_i2317" DrawAspect="Content" ObjectID="_1725694940" r:id="rId2573"/>
        </w:object>
      </w:r>
      <w:r w:rsidRPr="00314744">
        <w:rPr>
          <w:sz w:val="22"/>
          <w:szCs w:val="22"/>
        </w:rPr>
        <w:t xml:space="preserve"> của đoạn mạch xoay chiều, phát biểu nào sau đây </w:t>
      </w:r>
      <w:r w:rsidRPr="00314744">
        <w:rPr>
          <w:b/>
          <w:sz w:val="22"/>
          <w:szCs w:val="22"/>
        </w:rPr>
        <w:t>sai</w:t>
      </w:r>
      <w:r w:rsidRPr="00314744">
        <w:rPr>
          <w:sz w:val="22"/>
          <w:szCs w:val="22"/>
        </w:rPr>
        <w:t>?</w:t>
      </w:r>
    </w:p>
    <w:p w14:paraId="35DF2AF6" w14:textId="77777777" w:rsidR="00C81A9D" w:rsidRPr="00314744" w:rsidRDefault="00C81A9D" w:rsidP="0038605B">
      <w:pPr>
        <w:pStyle w:val="ListParagraph"/>
        <w:ind w:left="567" w:hanging="227"/>
        <w:jc w:val="left"/>
        <w:rPr>
          <w:sz w:val="22"/>
          <w:szCs w:val="22"/>
        </w:rPr>
      </w:pPr>
      <w:r w:rsidRPr="00314744">
        <w:rPr>
          <w:b/>
          <w:sz w:val="22"/>
          <w:szCs w:val="22"/>
        </w:rPr>
        <w:t>A.</w:t>
      </w:r>
      <w:r w:rsidRPr="00314744">
        <w:rPr>
          <w:sz w:val="22"/>
          <w:szCs w:val="22"/>
        </w:rPr>
        <w:t xml:space="preserve"> Với đoạn mạch chỉ có tụ điện hoặc chỉ có cuộn cảm thuần thì </w:t>
      </w:r>
      <w:r w:rsidRPr="00314744">
        <w:rPr>
          <w:position w:val="-10"/>
          <w:sz w:val="22"/>
          <w:szCs w:val="22"/>
        </w:rPr>
        <w:object w:dxaOrig="820" w:dyaOrig="320" w14:anchorId="0EE32F87">
          <v:shape id="_x0000_i2318" type="#_x0000_t75" style="width:39.75pt;height:15.45pt" o:ole="">
            <v:imagedata r:id="rId2574" o:title=""/>
          </v:shape>
          <o:OLEObject Type="Embed" ProgID="Equation.DSMT4" ShapeID="_x0000_i2318" DrawAspect="Content" ObjectID="_1725694941" r:id="rId2575"/>
        </w:object>
      </w:r>
    </w:p>
    <w:p w14:paraId="4D7FE6B3" w14:textId="77777777" w:rsidR="00C81A9D" w:rsidRPr="00314744" w:rsidRDefault="00C81A9D" w:rsidP="0038605B">
      <w:pPr>
        <w:pStyle w:val="ListParagraph"/>
        <w:ind w:left="567" w:hanging="227"/>
        <w:jc w:val="left"/>
        <w:rPr>
          <w:sz w:val="22"/>
          <w:szCs w:val="22"/>
        </w:rPr>
      </w:pPr>
      <w:r w:rsidRPr="00314744">
        <w:rPr>
          <w:b/>
          <w:sz w:val="22"/>
          <w:szCs w:val="22"/>
        </w:rPr>
        <w:t>B.</w:t>
      </w:r>
      <w:r w:rsidRPr="00314744">
        <w:rPr>
          <w:sz w:val="22"/>
          <w:szCs w:val="22"/>
        </w:rPr>
        <w:t xml:space="preserve"> Với đoạn mạch có điện trở thuần thì </w:t>
      </w:r>
      <w:r w:rsidRPr="00314744">
        <w:rPr>
          <w:position w:val="-10"/>
          <w:sz w:val="22"/>
          <w:szCs w:val="22"/>
        </w:rPr>
        <w:object w:dxaOrig="859" w:dyaOrig="320" w14:anchorId="3CA319B9">
          <v:shape id="_x0000_i2319" type="#_x0000_t75" style="width:42.4pt;height:15.45pt" o:ole="">
            <v:imagedata r:id="rId2576" o:title=""/>
          </v:shape>
          <o:OLEObject Type="Embed" ProgID="Equation.DSMT4" ShapeID="_x0000_i2319" DrawAspect="Content" ObjectID="_1725694942" r:id="rId2577"/>
        </w:object>
      </w:r>
    </w:p>
    <w:p w14:paraId="3EC237DF" w14:textId="77777777" w:rsidR="00C81A9D" w:rsidRPr="00314744" w:rsidRDefault="00C81A9D" w:rsidP="0038605B">
      <w:pPr>
        <w:pStyle w:val="ListParagraph"/>
        <w:ind w:left="567" w:hanging="227"/>
        <w:jc w:val="left"/>
        <w:rPr>
          <w:sz w:val="22"/>
          <w:szCs w:val="22"/>
        </w:rPr>
      </w:pPr>
      <w:r w:rsidRPr="00314744">
        <w:rPr>
          <w:sz w:val="22"/>
          <w:szCs w:val="22"/>
        </w:rPr>
        <w:t xml:space="preserve">C. Với đoạn mạch có R, L, C mắc nối tiếp đang xảy ra cộng hưởng thì </w:t>
      </w:r>
      <w:r w:rsidRPr="00314744">
        <w:rPr>
          <w:position w:val="-10"/>
          <w:sz w:val="22"/>
          <w:szCs w:val="22"/>
        </w:rPr>
        <w:object w:dxaOrig="820" w:dyaOrig="320" w14:anchorId="581E9337">
          <v:shape id="_x0000_i2320" type="#_x0000_t75" style="width:39.75pt;height:15.45pt" o:ole="">
            <v:imagedata r:id="rId2574" o:title=""/>
          </v:shape>
          <o:OLEObject Type="Embed" ProgID="Equation.DSMT4" ShapeID="_x0000_i2320" DrawAspect="Content" ObjectID="_1725694943" r:id="rId2578"/>
        </w:object>
      </w:r>
    </w:p>
    <w:p w14:paraId="3BE62D7E" w14:textId="77777777" w:rsidR="00C81A9D" w:rsidRPr="00314744" w:rsidRDefault="00C81A9D" w:rsidP="0038605B">
      <w:pPr>
        <w:pStyle w:val="ListParagraph"/>
        <w:ind w:left="567" w:hanging="227"/>
        <w:jc w:val="left"/>
        <w:rPr>
          <w:position w:val="-10"/>
          <w:sz w:val="22"/>
          <w:szCs w:val="22"/>
        </w:rPr>
      </w:pPr>
      <w:r w:rsidRPr="00314744">
        <w:rPr>
          <w:b/>
          <w:sz w:val="22"/>
          <w:szCs w:val="22"/>
        </w:rPr>
        <w:t>D.</w:t>
      </w:r>
      <w:r w:rsidRPr="00314744">
        <w:rPr>
          <w:sz w:val="22"/>
          <w:szCs w:val="22"/>
        </w:rPr>
        <w:t xml:space="preserve"> Với đoạn mạch gồm tụ điện và điện trở thuần mắc nối tiếp thì </w:t>
      </w:r>
      <w:r w:rsidRPr="00314744">
        <w:rPr>
          <w:position w:val="-10"/>
          <w:sz w:val="22"/>
          <w:szCs w:val="22"/>
        </w:rPr>
        <w:object w:dxaOrig="1219" w:dyaOrig="320" w14:anchorId="280289FC">
          <v:shape id="_x0000_i2321" type="#_x0000_t75" style="width:61.85pt;height:15.45pt" o:ole="">
            <v:imagedata r:id="rId2579" o:title=""/>
          </v:shape>
          <o:OLEObject Type="Embed" ProgID="Equation.DSMT4" ShapeID="_x0000_i2321" DrawAspect="Content" ObjectID="_1725694944" r:id="rId2580"/>
        </w:object>
      </w:r>
    </w:p>
    <w:p w14:paraId="086C1F8E" w14:textId="77777777" w:rsidR="00C81A9D" w:rsidRPr="00314744" w:rsidRDefault="00C81A9D" w:rsidP="0038605B">
      <w:pPr>
        <w:pStyle w:val="ListParagraph"/>
        <w:numPr>
          <w:ilvl w:val="0"/>
          <w:numId w:val="37"/>
        </w:numPr>
        <w:jc w:val="left"/>
        <w:rPr>
          <w:sz w:val="22"/>
          <w:szCs w:val="22"/>
        </w:rPr>
      </w:pPr>
      <w:r w:rsidRPr="00314744">
        <w:rPr>
          <w:b/>
          <w:sz w:val="22"/>
          <w:szCs w:val="22"/>
        </w:rPr>
        <w:t>(CD-11) 21</w:t>
      </w:r>
      <w:r w:rsidRPr="00314744">
        <w:rPr>
          <w:sz w:val="22"/>
          <w:szCs w:val="22"/>
        </w:rPr>
        <w:t xml:space="preserve">. Đặt điện áp </w:t>
      </w:r>
      <w:r w:rsidRPr="00314744">
        <w:rPr>
          <w:position w:val="-6"/>
          <w:sz w:val="22"/>
          <w:szCs w:val="22"/>
        </w:rPr>
        <w:object w:dxaOrig="1939" w:dyaOrig="340" w14:anchorId="04745CB2">
          <v:shape id="_x0000_i2322" type="#_x0000_t75" style="width:97.25pt;height:17.25pt" o:ole="">
            <v:imagedata r:id="rId2581" o:title=""/>
          </v:shape>
          <o:OLEObject Type="Embed" ProgID="Equation.DSMT4" ShapeID="_x0000_i2322" DrawAspect="Content" ObjectID="_1725694945" r:id="rId2582"/>
        </w:object>
      </w:r>
      <w:r w:rsidRPr="00314744">
        <w:rPr>
          <w:sz w:val="22"/>
          <w:szCs w:val="22"/>
        </w:rPr>
        <w:t>(V) vào hai đầu đoạn mạch gồm điện trở thuần, cuộn cảm thuần và tụ điện mắc nối tiếp thì điện áp hiệu dụng giữa hai đầu điện trở thuần là 150 V. Hệ số công suất của mạch là</w:t>
      </w:r>
    </w:p>
    <w:p w14:paraId="370349D4" w14:textId="77777777" w:rsidR="00C81A9D" w:rsidRPr="00314744" w:rsidRDefault="00C81A9D"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24"/>
          <w:sz w:val="22"/>
          <w:szCs w:val="22"/>
        </w:rPr>
        <w:object w:dxaOrig="400" w:dyaOrig="680" w14:anchorId="7F14CB76">
          <v:shape id="_x0000_i2323" type="#_x0000_t75" style="width:20.3pt;height:34pt" o:ole="">
            <v:imagedata r:id="rId2583" o:title=""/>
          </v:shape>
          <o:OLEObject Type="Embed" ProgID="Equation.DSMT4" ShapeID="_x0000_i2323" DrawAspect="Content" ObjectID="_1725694946" r:id="rId2584"/>
        </w:object>
      </w:r>
      <w:r w:rsidRPr="00314744">
        <w:rPr>
          <w:sz w:val="22"/>
          <w:szCs w:val="22"/>
        </w:rPr>
        <w:t>.</w:t>
      </w:r>
      <w:r w:rsidRPr="00314744">
        <w:rPr>
          <w:sz w:val="22"/>
          <w:szCs w:val="22"/>
        </w:rPr>
        <w:tab/>
      </w:r>
      <w:r w:rsidRPr="00314744">
        <w:rPr>
          <w:sz w:val="22"/>
          <w:szCs w:val="22"/>
        </w:rPr>
        <w:tab/>
      </w:r>
      <w:r w:rsidRPr="00314744">
        <w:rPr>
          <w:b/>
          <w:sz w:val="22"/>
          <w:szCs w:val="22"/>
        </w:rPr>
        <w:t>B.</w:t>
      </w:r>
      <w:r w:rsidRPr="00314744">
        <w:rPr>
          <w:sz w:val="22"/>
          <w:szCs w:val="22"/>
        </w:rPr>
        <w:t xml:space="preserve"> 1.</w:t>
      </w:r>
      <w:r w:rsidRPr="00314744">
        <w:rPr>
          <w:sz w:val="22"/>
          <w:szCs w:val="22"/>
        </w:rPr>
        <w:tab/>
      </w:r>
      <w:r w:rsidRPr="00314744">
        <w:rPr>
          <w:sz w:val="22"/>
          <w:szCs w:val="22"/>
        </w:rPr>
        <w:tab/>
      </w:r>
      <w:r w:rsidRPr="00314744">
        <w:rPr>
          <w:b/>
          <w:sz w:val="22"/>
          <w:szCs w:val="22"/>
        </w:rPr>
        <w:t>C.</w:t>
      </w:r>
      <w:r w:rsidRPr="00314744">
        <w:rPr>
          <w:sz w:val="22"/>
          <w:szCs w:val="22"/>
        </w:rPr>
        <w:t xml:space="preserve"> </w:t>
      </w:r>
      <w:r w:rsidRPr="00314744">
        <w:rPr>
          <w:position w:val="-24"/>
          <w:sz w:val="22"/>
          <w:szCs w:val="22"/>
        </w:rPr>
        <w:object w:dxaOrig="240" w:dyaOrig="620" w14:anchorId="5BCE73EA">
          <v:shape id="_x0000_i2324" type="#_x0000_t75" style="width:12.8pt;height:32.25pt" o:ole="">
            <v:imagedata r:id="rId2585" o:title=""/>
          </v:shape>
          <o:OLEObject Type="Embed" ProgID="Equation.DSMT4" ShapeID="_x0000_i2324" DrawAspect="Content" ObjectID="_1725694947" r:id="rId2586"/>
        </w:object>
      </w:r>
      <w:r w:rsidRPr="00314744">
        <w:rPr>
          <w:sz w:val="22"/>
          <w:szCs w:val="22"/>
        </w:rPr>
        <w:t>.</w:t>
      </w:r>
      <w:r w:rsidRPr="00314744">
        <w:rPr>
          <w:sz w:val="22"/>
          <w:szCs w:val="22"/>
        </w:rPr>
        <w:tab/>
      </w:r>
      <w:r w:rsidRPr="00314744">
        <w:rPr>
          <w:sz w:val="22"/>
          <w:szCs w:val="22"/>
        </w:rPr>
        <w:tab/>
      </w:r>
      <w:r w:rsidRPr="00314744">
        <w:rPr>
          <w:b/>
          <w:sz w:val="22"/>
          <w:szCs w:val="22"/>
        </w:rPr>
        <w:t>D.</w:t>
      </w:r>
      <w:r w:rsidRPr="00314744">
        <w:rPr>
          <w:sz w:val="22"/>
          <w:szCs w:val="22"/>
        </w:rPr>
        <w:t xml:space="preserve"> </w:t>
      </w:r>
      <w:r w:rsidRPr="00314744">
        <w:rPr>
          <w:position w:val="-24"/>
          <w:sz w:val="22"/>
          <w:szCs w:val="22"/>
        </w:rPr>
        <w:object w:dxaOrig="400" w:dyaOrig="680" w14:anchorId="1A41B033">
          <v:shape id="_x0000_i2325" type="#_x0000_t75" style="width:20.3pt;height:34pt" o:ole="">
            <v:imagedata r:id="rId2587" o:title=""/>
          </v:shape>
          <o:OLEObject Type="Embed" ProgID="Equation.DSMT4" ShapeID="_x0000_i2325" DrawAspect="Content" ObjectID="_1725694948" r:id="rId2588"/>
        </w:object>
      </w:r>
      <w:r w:rsidRPr="00314744">
        <w:rPr>
          <w:sz w:val="22"/>
          <w:szCs w:val="22"/>
        </w:rPr>
        <w:t>.</w:t>
      </w:r>
    </w:p>
    <w:p w14:paraId="1434092F" w14:textId="77777777" w:rsidR="00C81A9D" w:rsidRPr="00314744" w:rsidRDefault="00C81A9D" w:rsidP="0038605B">
      <w:pPr>
        <w:pStyle w:val="ListParagraph"/>
        <w:numPr>
          <w:ilvl w:val="0"/>
          <w:numId w:val="37"/>
        </w:numPr>
        <w:jc w:val="left"/>
        <w:rPr>
          <w:sz w:val="22"/>
          <w:szCs w:val="22"/>
        </w:rPr>
      </w:pPr>
      <w:r w:rsidRPr="00314744">
        <w:rPr>
          <w:b/>
          <w:sz w:val="22"/>
          <w:szCs w:val="22"/>
        </w:rPr>
        <w:t xml:space="preserve">(CD-12) 16: </w:t>
      </w:r>
      <w:r w:rsidRPr="00314744">
        <w:rPr>
          <w:sz w:val="22"/>
          <w:szCs w:val="22"/>
        </w:rPr>
        <w:t>Đặt điện áp u = U</w:t>
      </w:r>
      <w:r w:rsidRPr="00314744">
        <w:rPr>
          <w:sz w:val="22"/>
          <w:szCs w:val="22"/>
          <w:vertAlign w:val="subscript"/>
        </w:rPr>
        <w:t>0</w:t>
      </w:r>
      <w:r w:rsidRPr="00314744">
        <w:rPr>
          <w:sz w:val="22"/>
          <w:szCs w:val="22"/>
        </w:rPr>
        <w:t>cos(</w:t>
      </w:r>
      <w:r w:rsidRPr="00314744">
        <w:rPr>
          <w:sz w:val="22"/>
          <w:szCs w:val="22"/>
        </w:rPr>
        <w:sym w:font="Symbol" w:char="F077"/>
      </w:r>
      <w:r w:rsidRPr="00314744">
        <w:rPr>
          <w:sz w:val="22"/>
          <w:szCs w:val="22"/>
        </w:rPr>
        <w:t xml:space="preserve">t + </w:t>
      </w:r>
      <w:r w:rsidRPr="00314744">
        <w:rPr>
          <w:sz w:val="22"/>
          <w:szCs w:val="22"/>
        </w:rPr>
        <w:sym w:font="Symbol" w:char="F06A"/>
      </w:r>
      <w:r w:rsidRPr="00314744">
        <w:rPr>
          <w:sz w:val="22"/>
          <w:szCs w:val="22"/>
        </w:rPr>
        <w:t>) (U</w:t>
      </w:r>
      <w:r w:rsidRPr="00314744">
        <w:rPr>
          <w:sz w:val="22"/>
          <w:szCs w:val="22"/>
          <w:vertAlign w:val="subscript"/>
        </w:rPr>
        <w:t>0</w:t>
      </w:r>
      <w:r w:rsidRPr="00314744">
        <w:rPr>
          <w:sz w:val="22"/>
          <w:szCs w:val="22"/>
        </w:rPr>
        <w:t xml:space="preserve"> không đổi, tần số góc </w:t>
      </w:r>
      <w:r w:rsidRPr="00314744">
        <w:rPr>
          <w:sz w:val="22"/>
          <w:szCs w:val="22"/>
        </w:rPr>
        <w:sym w:font="Symbol" w:char="F077"/>
      </w:r>
      <w:r w:rsidRPr="00314744">
        <w:rPr>
          <w:sz w:val="22"/>
          <w:szCs w:val="22"/>
        </w:rPr>
        <w:t xml:space="preserve"> thay đổi được) vào hai đầu đoạn mạch gồm điện trở thuần, cuộn cảm thuần và tụ điện mắc nối tiếp. Điều chỉnh </w:t>
      </w:r>
      <w:r w:rsidRPr="00314744">
        <w:rPr>
          <w:sz w:val="22"/>
          <w:szCs w:val="22"/>
        </w:rPr>
        <w:sym w:font="Symbol" w:char="F077"/>
      </w:r>
      <w:r w:rsidRPr="00314744">
        <w:rPr>
          <w:sz w:val="22"/>
          <w:szCs w:val="22"/>
        </w:rPr>
        <w:t xml:space="preserve"> = </w:t>
      </w:r>
      <w:r w:rsidRPr="00314744">
        <w:rPr>
          <w:sz w:val="22"/>
          <w:szCs w:val="22"/>
        </w:rPr>
        <w:sym w:font="Symbol" w:char="F077"/>
      </w:r>
      <w:r w:rsidRPr="00314744">
        <w:rPr>
          <w:sz w:val="22"/>
          <w:szCs w:val="22"/>
          <w:vertAlign w:val="subscript"/>
        </w:rPr>
        <w:t>1</w:t>
      </w:r>
      <w:r w:rsidRPr="00314744">
        <w:rPr>
          <w:sz w:val="22"/>
          <w:szCs w:val="22"/>
        </w:rPr>
        <w:t xml:space="preserve"> thì đoạn mạch có tính cảm </w:t>
      </w:r>
      <w:r w:rsidRPr="00314744">
        <w:rPr>
          <w:sz w:val="22"/>
          <w:szCs w:val="22"/>
        </w:rPr>
        <w:lastRenderedPageBreak/>
        <w:t>kháng, cường độ dòng điện hiệu dụng và hệ số công suất của đoạn mạch lần lượt là I</w:t>
      </w:r>
      <w:r w:rsidRPr="00314744">
        <w:rPr>
          <w:sz w:val="22"/>
          <w:szCs w:val="22"/>
          <w:vertAlign w:val="subscript"/>
        </w:rPr>
        <w:t>1</w:t>
      </w:r>
      <w:r w:rsidRPr="00314744">
        <w:rPr>
          <w:sz w:val="22"/>
          <w:szCs w:val="22"/>
        </w:rPr>
        <w:t xml:space="preserve"> và k</w:t>
      </w:r>
      <w:r w:rsidRPr="00314744">
        <w:rPr>
          <w:sz w:val="22"/>
          <w:szCs w:val="22"/>
          <w:vertAlign w:val="subscript"/>
        </w:rPr>
        <w:t>1</w:t>
      </w:r>
      <w:r w:rsidRPr="00314744">
        <w:rPr>
          <w:sz w:val="22"/>
          <w:szCs w:val="22"/>
        </w:rPr>
        <w:t xml:space="preserve">. Sau đó, tăng tần số góc đến giá trị </w:t>
      </w:r>
      <w:r w:rsidRPr="00314744">
        <w:rPr>
          <w:sz w:val="22"/>
          <w:szCs w:val="22"/>
        </w:rPr>
        <w:sym w:font="Symbol" w:char="F077"/>
      </w:r>
      <w:r w:rsidRPr="00314744">
        <w:rPr>
          <w:sz w:val="22"/>
          <w:szCs w:val="22"/>
        </w:rPr>
        <w:t xml:space="preserve"> = </w:t>
      </w:r>
      <w:r w:rsidRPr="00314744">
        <w:rPr>
          <w:sz w:val="22"/>
          <w:szCs w:val="22"/>
        </w:rPr>
        <w:sym w:font="Symbol" w:char="F077"/>
      </w:r>
      <w:r w:rsidRPr="00314744">
        <w:rPr>
          <w:sz w:val="22"/>
          <w:szCs w:val="22"/>
          <w:vertAlign w:val="subscript"/>
        </w:rPr>
        <w:t>2</w:t>
      </w:r>
      <w:r w:rsidRPr="00314744">
        <w:rPr>
          <w:sz w:val="22"/>
          <w:szCs w:val="22"/>
        </w:rPr>
        <w:t xml:space="preserve"> thì cường độ dòng điện hiệu dụng và hệ số công suất của đoạn mạch lần lượt là I</w:t>
      </w:r>
      <w:r w:rsidRPr="00314744">
        <w:rPr>
          <w:sz w:val="22"/>
          <w:szCs w:val="22"/>
          <w:vertAlign w:val="subscript"/>
        </w:rPr>
        <w:t>2</w:t>
      </w:r>
      <w:r w:rsidRPr="00314744">
        <w:rPr>
          <w:sz w:val="22"/>
          <w:szCs w:val="22"/>
        </w:rPr>
        <w:t xml:space="preserve"> và k</w:t>
      </w:r>
      <w:r w:rsidRPr="00314744">
        <w:rPr>
          <w:sz w:val="22"/>
          <w:szCs w:val="22"/>
          <w:vertAlign w:val="subscript"/>
        </w:rPr>
        <w:t>2</w:t>
      </w:r>
      <w:r w:rsidRPr="00314744">
        <w:rPr>
          <w:sz w:val="22"/>
          <w:szCs w:val="22"/>
        </w:rPr>
        <w:t>. Khi đó ta có</w:t>
      </w:r>
    </w:p>
    <w:p w14:paraId="2B510846" w14:textId="7E225C19" w:rsidR="00C81A9D" w:rsidRPr="00314744" w:rsidRDefault="00C81A9D" w:rsidP="0038605B">
      <w:pPr>
        <w:pStyle w:val="ListParagraph"/>
        <w:ind w:left="340"/>
        <w:jc w:val="left"/>
        <w:rPr>
          <w:sz w:val="22"/>
          <w:szCs w:val="22"/>
        </w:rPr>
      </w:pPr>
      <w:r w:rsidRPr="00314744">
        <w:rPr>
          <w:b/>
          <w:sz w:val="22"/>
          <w:szCs w:val="22"/>
        </w:rPr>
        <w:t>A.</w:t>
      </w:r>
      <w:r w:rsidRPr="00314744">
        <w:rPr>
          <w:sz w:val="22"/>
          <w:szCs w:val="22"/>
        </w:rPr>
        <w:t xml:space="preserve"> I</w:t>
      </w:r>
      <w:r w:rsidRPr="00314744">
        <w:rPr>
          <w:sz w:val="22"/>
          <w:szCs w:val="22"/>
          <w:vertAlign w:val="subscript"/>
        </w:rPr>
        <w:t>2</w:t>
      </w:r>
      <w:r w:rsidRPr="00314744">
        <w:rPr>
          <w:sz w:val="22"/>
          <w:szCs w:val="22"/>
        </w:rPr>
        <w:t xml:space="preserve"> &gt; I</w:t>
      </w:r>
      <w:r w:rsidRPr="00314744">
        <w:rPr>
          <w:sz w:val="22"/>
          <w:szCs w:val="22"/>
          <w:vertAlign w:val="subscript"/>
        </w:rPr>
        <w:t>1</w:t>
      </w:r>
      <w:r w:rsidRPr="00314744">
        <w:rPr>
          <w:sz w:val="22"/>
          <w:szCs w:val="22"/>
        </w:rPr>
        <w:t xml:space="preserve"> và k</w:t>
      </w:r>
      <w:r w:rsidRPr="00314744">
        <w:rPr>
          <w:sz w:val="22"/>
          <w:szCs w:val="22"/>
          <w:vertAlign w:val="subscript"/>
        </w:rPr>
        <w:t>2</w:t>
      </w:r>
      <w:r w:rsidRPr="00314744">
        <w:rPr>
          <w:sz w:val="22"/>
          <w:szCs w:val="22"/>
        </w:rPr>
        <w:t xml:space="preserve"> &gt; k</w:t>
      </w:r>
      <w:r w:rsidRPr="00314744">
        <w:rPr>
          <w:sz w:val="22"/>
          <w:szCs w:val="22"/>
          <w:vertAlign w:val="subscript"/>
        </w:rPr>
        <w:t>1</w:t>
      </w:r>
      <w:r w:rsidRPr="00314744">
        <w:rPr>
          <w:sz w:val="22"/>
          <w:szCs w:val="22"/>
        </w:rPr>
        <w:t>.</w:t>
      </w:r>
      <w:r w:rsidRPr="00314744">
        <w:rPr>
          <w:sz w:val="22"/>
          <w:szCs w:val="22"/>
        </w:rPr>
        <w:tab/>
      </w:r>
      <w:r w:rsidR="00010E63" w:rsidRPr="00314744">
        <w:rPr>
          <w:sz w:val="22"/>
          <w:szCs w:val="22"/>
        </w:rPr>
        <w:tab/>
      </w:r>
      <w:r w:rsidRPr="00314744">
        <w:rPr>
          <w:b/>
          <w:sz w:val="22"/>
          <w:szCs w:val="22"/>
        </w:rPr>
        <w:t>B.</w:t>
      </w:r>
      <w:r w:rsidRPr="00314744">
        <w:rPr>
          <w:sz w:val="22"/>
          <w:szCs w:val="22"/>
        </w:rPr>
        <w:t xml:space="preserve"> I</w:t>
      </w:r>
      <w:r w:rsidRPr="00314744">
        <w:rPr>
          <w:sz w:val="22"/>
          <w:szCs w:val="22"/>
          <w:vertAlign w:val="subscript"/>
        </w:rPr>
        <w:t>2</w:t>
      </w:r>
      <w:r w:rsidRPr="00314744">
        <w:rPr>
          <w:sz w:val="22"/>
          <w:szCs w:val="22"/>
        </w:rPr>
        <w:t xml:space="preserve"> &gt; I</w:t>
      </w:r>
      <w:r w:rsidRPr="00314744">
        <w:rPr>
          <w:sz w:val="22"/>
          <w:szCs w:val="22"/>
          <w:vertAlign w:val="subscript"/>
        </w:rPr>
        <w:t>1</w:t>
      </w:r>
      <w:r w:rsidRPr="00314744">
        <w:rPr>
          <w:sz w:val="22"/>
          <w:szCs w:val="22"/>
        </w:rPr>
        <w:t xml:space="preserve"> và k</w:t>
      </w:r>
      <w:r w:rsidRPr="00314744">
        <w:rPr>
          <w:sz w:val="22"/>
          <w:szCs w:val="22"/>
          <w:vertAlign w:val="subscript"/>
        </w:rPr>
        <w:t>2</w:t>
      </w:r>
      <w:r w:rsidRPr="00314744">
        <w:rPr>
          <w:sz w:val="22"/>
          <w:szCs w:val="22"/>
        </w:rPr>
        <w:t xml:space="preserve"> &lt; k</w:t>
      </w:r>
      <w:r w:rsidRPr="00314744">
        <w:rPr>
          <w:sz w:val="22"/>
          <w:szCs w:val="22"/>
          <w:vertAlign w:val="subscript"/>
        </w:rPr>
        <w:t>1</w:t>
      </w:r>
      <w:r w:rsidRPr="00314744">
        <w:rPr>
          <w:sz w:val="22"/>
          <w:szCs w:val="22"/>
        </w:rPr>
        <w:t>.</w:t>
      </w:r>
      <w:r w:rsidRPr="00314744">
        <w:rPr>
          <w:sz w:val="22"/>
          <w:szCs w:val="22"/>
        </w:rPr>
        <w:tab/>
      </w:r>
      <w:r w:rsidRPr="00314744">
        <w:rPr>
          <w:sz w:val="22"/>
          <w:szCs w:val="22"/>
        </w:rPr>
        <w:br/>
        <w:t>C. I</w:t>
      </w:r>
      <w:r w:rsidRPr="00314744">
        <w:rPr>
          <w:sz w:val="22"/>
          <w:szCs w:val="22"/>
          <w:vertAlign w:val="subscript"/>
        </w:rPr>
        <w:t>2</w:t>
      </w:r>
      <w:r w:rsidRPr="00314744">
        <w:rPr>
          <w:sz w:val="22"/>
          <w:szCs w:val="22"/>
        </w:rPr>
        <w:t xml:space="preserve"> &lt; I</w:t>
      </w:r>
      <w:r w:rsidRPr="00314744">
        <w:rPr>
          <w:sz w:val="22"/>
          <w:szCs w:val="22"/>
          <w:vertAlign w:val="subscript"/>
        </w:rPr>
        <w:t>1</w:t>
      </w:r>
      <w:r w:rsidRPr="00314744">
        <w:rPr>
          <w:sz w:val="22"/>
          <w:szCs w:val="22"/>
        </w:rPr>
        <w:t xml:space="preserve"> và k</w:t>
      </w:r>
      <w:r w:rsidRPr="00314744">
        <w:rPr>
          <w:sz w:val="22"/>
          <w:szCs w:val="22"/>
          <w:vertAlign w:val="subscript"/>
        </w:rPr>
        <w:t>2</w:t>
      </w:r>
      <w:r w:rsidRPr="00314744">
        <w:rPr>
          <w:sz w:val="22"/>
          <w:szCs w:val="22"/>
        </w:rPr>
        <w:t xml:space="preserve"> &lt; k</w:t>
      </w:r>
      <w:r w:rsidRPr="00314744">
        <w:rPr>
          <w:sz w:val="22"/>
          <w:szCs w:val="22"/>
          <w:vertAlign w:val="subscript"/>
        </w:rPr>
        <w:t>1</w:t>
      </w:r>
      <w:r w:rsidRPr="00314744">
        <w:rPr>
          <w:sz w:val="22"/>
          <w:szCs w:val="22"/>
        </w:rPr>
        <w:t>.</w:t>
      </w:r>
      <w:r w:rsidRPr="00314744">
        <w:rPr>
          <w:sz w:val="22"/>
          <w:szCs w:val="22"/>
        </w:rPr>
        <w:tab/>
      </w:r>
      <w:r w:rsidR="00010E63" w:rsidRPr="00314744">
        <w:rPr>
          <w:sz w:val="22"/>
          <w:szCs w:val="22"/>
        </w:rPr>
        <w:tab/>
      </w:r>
      <w:r w:rsidRPr="00314744">
        <w:rPr>
          <w:b/>
          <w:sz w:val="22"/>
          <w:szCs w:val="22"/>
        </w:rPr>
        <w:t>D.</w:t>
      </w:r>
      <w:r w:rsidRPr="00314744">
        <w:rPr>
          <w:sz w:val="22"/>
          <w:szCs w:val="22"/>
        </w:rPr>
        <w:t xml:space="preserve"> I</w:t>
      </w:r>
      <w:r w:rsidRPr="00314744">
        <w:rPr>
          <w:sz w:val="22"/>
          <w:szCs w:val="22"/>
          <w:vertAlign w:val="subscript"/>
        </w:rPr>
        <w:t>2</w:t>
      </w:r>
      <w:r w:rsidRPr="00314744">
        <w:rPr>
          <w:sz w:val="22"/>
          <w:szCs w:val="22"/>
        </w:rPr>
        <w:t xml:space="preserve"> &lt; I</w:t>
      </w:r>
      <w:r w:rsidRPr="00314744">
        <w:rPr>
          <w:sz w:val="22"/>
          <w:szCs w:val="22"/>
          <w:vertAlign w:val="subscript"/>
        </w:rPr>
        <w:t>1</w:t>
      </w:r>
      <w:r w:rsidRPr="00314744">
        <w:rPr>
          <w:sz w:val="22"/>
          <w:szCs w:val="22"/>
        </w:rPr>
        <w:t xml:space="preserve"> và k</w:t>
      </w:r>
      <w:r w:rsidRPr="00314744">
        <w:rPr>
          <w:sz w:val="22"/>
          <w:szCs w:val="22"/>
          <w:vertAlign w:val="subscript"/>
        </w:rPr>
        <w:t>2</w:t>
      </w:r>
      <w:r w:rsidRPr="00314744">
        <w:rPr>
          <w:sz w:val="22"/>
          <w:szCs w:val="22"/>
        </w:rPr>
        <w:t xml:space="preserve"> &gt; k</w:t>
      </w:r>
      <w:r w:rsidRPr="00314744">
        <w:rPr>
          <w:sz w:val="22"/>
          <w:szCs w:val="22"/>
          <w:vertAlign w:val="subscript"/>
        </w:rPr>
        <w:t>1</w:t>
      </w:r>
      <w:r w:rsidRPr="00314744">
        <w:rPr>
          <w:sz w:val="22"/>
          <w:szCs w:val="22"/>
        </w:rPr>
        <w:t>.</w:t>
      </w:r>
    </w:p>
    <w:p w14:paraId="5EB721BF" w14:textId="77777777" w:rsidR="00C81A9D" w:rsidRPr="00314744" w:rsidRDefault="00C81A9D" w:rsidP="0038605B">
      <w:pPr>
        <w:pStyle w:val="ListParagraph"/>
        <w:numPr>
          <w:ilvl w:val="0"/>
          <w:numId w:val="37"/>
        </w:numPr>
        <w:jc w:val="left"/>
        <w:rPr>
          <w:sz w:val="22"/>
          <w:szCs w:val="22"/>
        </w:rPr>
      </w:pPr>
      <w:r w:rsidRPr="00314744">
        <w:rPr>
          <w:b/>
          <w:sz w:val="22"/>
          <w:szCs w:val="22"/>
        </w:rPr>
        <w:t xml:space="preserve">(CD-12) 19: </w:t>
      </w:r>
      <w:r w:rsidRPr="00314744">
        <w:rPr>
          <w:sz w:val="22"/>
          <w:szCs w:val="22"/>
        </w:rPr>
        <w:t xml:space="preserve">Đặt điện áp u = </w:t>
      </w:r>
      <w:r w:rsidRPr="00314744">
        <w:rPr>
          <w:position w:val="-6"/>
          <w:sz w:val="22"/>
          <w:szCs w:val="22"/>
        </w:rPr>
        <w:object w:dxaOrig="560" w:dyaOrig="340" w14:anchorId="65116659">
          <v:shape id="_x0000_i2326" type="#_x0000_t75" style="width:30.05pt;height:17.25pt" o:ole="">
            <v:imagedata r:id="rId2589" o:title=""/>
          </v:shape>
          <o:OLEObject Type="Embed" ProgID="Equation.DSMT4" ShapeID="_x0000_i2326" DrawAspect="Content" ObjectID="_1725694949" r:id="rId2590"/>
        </w:object>
      </w:r>
      <w:r w:rsidRPr="00314744">
        <w:rPr>
          <w:sz w:val="22"/>
          <w:szCs w:val="22"/>
        </w:rPr>
        <w:t>cos2</w:t>
      </w:r>
      <w:r w:rsidRPr="00314744">
        <w:rPr>
          <w:sz w:val="22"/>
          <w:szCs w:val="22"/>
        </w:rPr>
        <w:sym w:font="Symbol" w:char="F070"/>
      </w:r>
      <w:r w:rsidRPr="00314744">
        <w:rPr>
          <w:sz w:val="22"/>
          <w:szCs w:val="22"/>
        </w:rPr>
        <w:t>ft (trong đó U không đổi, f thay đổi được) vào hai đầu điện trở thuần. Khi f = f</w:t>
      </w:r>
      <w:r w:rsidRPr="00314744">
        <w:rPr>
          <w:sz w:val="22"/>
          <w:szCs w:val="22"/>
          <w:vertAlign w:val="subscript"/>
        </w:rPr>
        <w:t>1</w:t>
      </w:r>
      <w:r w:rsidRPr="00314744">
        <w:rPr>
          <w:sz w:val="22"/>
          <w:szCs w:val="22"/>
        </w:rPr>
        <w:t xml:space="preserve"> thì công suất tiêu thụ trên điện trở bằng P. Khi f = f</w:t>
      </w:r>
      <w:r w:rsidRPr="00314744">
        <w:rPr>
          <w:sz w:val="22"/>
          <w:szCs w:val="22"/>
          <w:vertAlign w:val="subscript"/>
        </w:rPr>
        <w:t>2</w:t>
      </w:r>
      <w:r w:rsidRPr="00314744">
        <w:rPr>
          <w:sz w:val="22"/>
          <w:szCs w:val="22"/>
        </w:rPr>
        <w:t xml:space="preserve"> với f</w:t>
      </w:r>
      <w:r w:rsidRPr="00314744">
        <w:rPr>
          <w:sz w:val="22"/>
          <w:szCs w:val="22"/>
          <w:vertAlign w:val="subscript"/>
        </w:rPr>
        <w:t>2</w:t>
      </w:r>
      <w:r w:rsidRPr="00314744">
        <w:rPr>
          <w:sz w:val="22"/>
          <w:szCs w:val="22"/>
        </w:rPr>
        <w:t xml:space="preserve"> = 2f</w:t>
      </w:r>
      <w:r w:rsidRPr="00314744">
        <w:rPr>
          <w:sz w:val="22"/>
          <w:szCs w:val="22"/>
          <w:vertAlign w:val="subscript"/>
        </w:rPr>
        <w:t>1</w:t>
      </w:r>
      <w:r w:rsidRPr="00314744">
        <w:rPr>
          <w:sz w:val="22"/>
          <w:szCs w:val="22"/>
        </w:rPr>
        <w:t xml:space="preserve"> thì công suất tiêu thụ trên điện trở bằng</w:t>
      </w:r>
    </w:p>
    <w:p w14:paraId="32967EB2" w14:textId="77777777" w:rsidR="00C81A9D" w:rsidRPr="00314744" w:rsidRDefault="00C81A9D"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sz w:val="22"/>
          <w:szCs w:val="22"/>
        </w:rPr>
        <w:object w:dxaOrig="380" w:dyaOrig="340" w14:anchorId="67904BA8">
          <v:shape id="_x0000_i2327" type="#_x0000_t75" style="width:19pt;height:17.25pt" o:ole="">
            <v:imagedata r:id="rId2591" o:title=""/>
          </v:shape>
          <o:OLEObject Type="Embed" ProgID="Equation.DSMT4" ShapeID="_x0000_i2327" DrawAspect="Content" ObjectID="_1725694950" r:id="rId2592"/>
        </w:object>
      </w:r>
      <w:r w:rsidRPr="00314744">
        <w:rPr>
          <w:sz w:val="22"/>
          <w:szCs w:val="22"/>
        </w:rPr>
        <w:t>P.</w:t>
      </w:r>
      <w:r w:rsidRPr="00314744">
        <w:rPr>
          <w:sz w:val="22"/>
          <w:szCs w:val="22"/>
        </w:rPr>
        <w:tab/>
      </w:r>
      <w:r w:rsidRPr="00314744">
        <w:rPr>
          <w:sz w:val="22"/>
          <w:szCs w:val="22"/>
        </w:rPr>
        <w:tab/>
      </w:r>
      <w:r w:rsidRPr="00314744">
        <w:rPr>
          <w:b/>
          <w:sz w:val="22"/>
          <w:szCs w:val="22"/>
        </w:rPr>
        <w:t>B.</w:t>
      </w:r>
      <w:r w:rsidRPr="00314744">
        <w:rPr>
          <w:sz w:val="22"/>
          <w:szCs w:val="22"/>
        </w:rPr>
        <w:t xml:space="preserve"> </w:t>
      </w:r>
      <w:r w:rsidRPr="00314744">
        <w:rPr>
          <w:position w:val="-24"/>
          <w:sz w:val="22"/>
          <w:szCs w:val="22"/>
        </w:rPr>
        <w:object w:dxaOrig="279" w:dyaOrig="620" w14:anchorId="25B35861">
          <v:shape id="_x0000_i2328" type="#_x0000_t75" style="width:14.6pt;height:32.25pt" o:ole="">
            <v:imagedata r:id="rId2593" o:title=""/>
          </v:shape>
          <o:OLEObject Type="Embed" ProgID="Equation.DSMT4" ShapeID="_x0000_i2328" DrawAspect="Content" ObjectID="_1725694951" r:id="rId2594"/>
        </w:object>
      </w:r>
      <w:r w:rsidRPr="00314744">
        <w:rPr>
          <w:sz w:val="22"/>
          <w:szCs w:val="22"/>
        </w:rPr>
        <w:t>.</w:t>
      </w:r>
      <w:r w:rsidRPr="00314744">
        <w:rPr>
          <w:sz w:val="22"/>
          <w:szCs w:val="22"/>
        </w:rPr>
        <w:tab/>
      </w:r>
      <w:r w:rsidRPr="00314744">
        <w:rPr>
          <w:sz w:val="22"/>
          <w:szCs w:val="22"/>
        </w:rPr>
        <w:tab/>
        <w:t>C. P.</w:t>
      </w:r>
      <w:r w:rsidRPr="00314744">
        <w:rPr>
          <w:sz w:val="22"/>
          <w:szCs w:val="22"/>
        </w:rPr>
        <w:tab/>
      </w:r>
      <w:r w:rsidRPr="00314744">
        <w:rPr>
          <w:sz w:val="22"/>
          <w:szCs w:val="22"/>
        </w:rPr>
        <w:tab/>
      </w:r>
      <w:r w:rsidRPr="00314744">
        <w:rPr>
          <w:b/>
          <w:sz w:val="22"/>
          <w:szCs w:val="22"/>
        </w:rPr>
        <w:t>D.</w:t>
      </w:r>
      <w:r w:rsidRPr="00314744">
        <w:rPr>
          <w:sz w:val="22"/>
          <w:szCs w:val="22"/>
        </w:rPr>
        <w:t xml:space="preserve"> 2P.</w:t>
      </w:r>
    </w:p>
    <w:p w14:paraId="52873221" w14:textId="77777777" w:rsidR="00C81A9D" w:rsidRPr="00314744" w:rsidRDefault="00C81A9D" w:rsidP="0038605B">
      <w:pPr>
        <w:pStyle w:val="ListParagraph"/>
        <w:numPr>
          <w:ilvl w:val="0"/>
          <w:numId w:val="37"/>
        </w:numPr>
        <w:jc w:val="left"/>
        <w:rPr>
          <w:sz w:val="22"/>
          <w:szCs w:val="22"/>
          <w:lang w:val="pt-BR"/>
        </w:rPr>
      </w:pPr>
      <w:r w:rsidRPr="00314744">
        <w:rPr>
          <w:b/>
          <w:sz w:val="22"/>
          <w:szCs w:val="22"/>
          <w:lang w:val="pt-BR"/>
        </w:rPr>
        <w:t xml:space="preserve">(CD-12) 29: </w:t>
      </w:r>
      <w:r w:rsidRPr="00314744">
        <w:rPr>
          <w:sz w:val="22"/>
          <w:szCs w:val="22"/>
          <w:lang w:val="pt-BR"/>
        </w:rPr>
        <w:t>Đặt điện áp u = U</w:t>
      </w:r>
      <w:r w:rsidRPr="00314744">
        <w:rPr>
          <w:sz w:val="22"/>
          <w:szCs w:val="22"/>
          <w:vertAlign w:val="subscript"/>
          <w:lang w:val="pt-BR"/>
        </w:rPr>
        <w:t>0</w:t>
      </w:r>
      <w:r w:rsidRPr="00314744">
        <w:rPr>
          <w:sz w:val="22"/>
          <w:szCs w:val="22"/>
          <w:lang w:val="pt-BR"/>
        </w:rPr>
        <w:t>cos(</w:t>
      </w:r>
      <w:r w:rsidRPr="00314744">
        <w:rPr>
          <w:sz w:val="22"/>
          <w:szCs w:val="22"/>
        </w:rPr>
        <w:sym w:font="Symbol" w:char="F077"/>
      </w:r>
      <w:r w:rsidRPr="00314744">
        <w:rPr>
          <w:sz w:val="22"/>
          <w:szCs w:val="22"/>
          <w:lang w:val="pt-BR"/>
        </w:rPr>
        <w:t xml:space="preserve">t + </w:t>
      </w:r>
      <w:r w:rsidRPr="00314744">
        <w:rPr>
          <w:sz w:val="22"/>
          <w:szCs w:val="22"/>
        </w:rPr>
        <w:sym w:font="Symbol" w:char="F06A"/>
      </w:r>
      <w:r w:rsidRPr="00314744">
        <w:rPr>
          <w:sz w:val="22"/>
          <w:szCs w:val="22"/>
          <w:lang w:val="pt-BR"/>
        </w:rPr>
        <w:t>) vào hai đầu đoạn mạch gồm điện trở thuận R và cuộn cảm thuần có độ tự cảm L mắc nối tiếp. Hệ số công suất của đoạn mạch là</w:t>
      </w:r>
    </w:p>
    <w:p w14:paraId="279AF00F" w14:textId="77777777" w:rsidR="00C81A9D" w:rsidRPr="00314744" w:rsidRDefault="00C81A9D" w:rsidP="0038605B">
      <w:pPr>
        <w:pStyle w:val="ListParagraph"/>
        <w:ind w:left="340"/>
        <w:jc w:val="left"/>
        <w:rPr>
          <w:sz w:val="22"/>
          <w:szCs w:val="22"/>
          <w:lang w:val="pt-BR"/>
        </w:rPr>
      </w:pPr>
      <w:r w:rsidRPr="00314744">
        <w:rPr>
          <w:b/>
          <w:sz w:val="22"/>
          <w:szCs w:val="22"/>
          <w:lang w:val="pt-BR"/>
        </w:rPr>
        <w:t>A.</w:t>
      </w:r>
      <w:r w:rsidRPr="00314744">
        <w:rPr>
          <w:sz w:val="22"/>
          <w:szCs w:val="22"/>
          <w:lang w:val="pt-BR"/>
        </w:rPr>
        <w:t xml:space="preserve"> </w:t>
      </w:r>
      <w:r w:rsidRPr="00314744">
        <w:rPr>
          <w:position w:val="-24"/>
          <w:sz w:val="22"/>
          <w:szCs w:val="22"/>
        </w:rPr>
        <w:object w:dxaOrig="420" w:dyaOrig="620" w14:anchorId="6C524DBD">
          <v:shape id="_x0000_i2329" type="#_x0000_t75" style="width:22.1pt;height:32.25pt" o:ole="">
            <v:imagedata r:id="rId2595" o:title=""/>
          </v:shape>
          <o:OLEObject Type="Embed" ProgID="Equation.DSMT4" ShapeID="_x0000_i2329" DrawAspect="Content" ObjectID="_1725694952" r:id="rId2596"/>
        </w:object>
      </w:r>
      <w:r w:rsidRPr="00314744">
        <w:rPr>
          <w:sz w:val="22"/>
          <w:szCs w:val="22"/>
          <w:lang w:val="pt-BR"/>
        </w:rPr>
        <w:t>.</w:t>
      </w:r>
      <w:r w:rsidRPr="00314744">
        <w:rPr>
          <w:sz w:val="22"/>
          <w:szCs w:val="22"/>
          <w:lang w:val="pt-BR"/>
        </w:rPr>
        <w:tab/>
        <w:t xml:space="preserve">B. </w:t>
      </w:r>
      <w:r w:rsidRPr="00314744">
        <w:rPr>
          <w:position w:val="-36"/>
          <w:sz w:val="22"/>
          <w:szCs w:val="22"/>
        </w:rPr>
        <w:object w:dxaOrig="1340" w:dyaOrig="740" w14:anchorId="2C7D36F6">
          <v:shape id="_x0000_i2330" type="#_x0000_t75" style="width:66.75pt;height:36.65pt" o:ole="">
            <v:imagedata r:id="rId2597" o:title=""/>
          </v:shape>
          <o:OLEObject Type="Embed" ProgID="Equation.DSMT4" ShapeID="_x0000_i2330" DrawAspect="Content" ObjectID="_1725694953" r:id="rId2598"/>
        </w:object>
      </w:r>
      <w:r w:rsidRPr="00314744">
        <w:rPr>
          <w:sz w:val="22"/>
          <w:szCs w:val="22"/>
          <w:lang w:val="pt-BR"/>
        </w:rPr>
        <w:t>.</w:t>
      </w:r>
      <w:r w:rsidRPr="00314744">
        <w:rPr>
          <w:sz w:val="22"/>
          <w:szCs w:val="22"/>
          <w:lang w:val="pt-BR"/>
        </w:rPr>
        <w:tab/>
      </w:r>
      <w:r w:rsidRPr="00314744">
        <w:rPr>
          <w:b/>
          <w:sz w:val="22"/>
          <w:szCs w:val="22"/>
          <w:lang w:val="pt-BR"/>
        </w:rPr>
        <w:t>C.</w:t>
      </w:r>
      <w:r w:rsidRPr="00314744">
        <w:rPr>
          <w:sz w:val="22"/>
          <w:szCs w:val="22"/>
          <w:lang w:val="pt-BR"/>
        </w:rPr>
        <w:t xml:space="preserve"> </w:t>
      </w:r>
      <w:r w:rsidRPr="00314744">
        <w:rPr>
          <w:position w:val="-24"/>
          <w:sz w:val="22"/>
          <w:szCs w:val="22"/>
        </w:rPr>
        <w:object w:dxaOrig="420" w:dyaOrig="620" w14:anchorId="5AB2330A">
          <v:shape id="_x0000_i2331" type="#_x0000_t75" style="width:22.1pt;height:32.25pt" o:ole="">
            <v:imagedata r:id="rId2599" o:title=""/>
          </v:shape>
          <o:OLEObject Type="Embed" ProgID="Equation.DSMT4" ShapeID="_x0000_i2331" DrawAspect="Content" ObjectID="_1725694954" r:id="rId2600"/>
        </w:object>
      </w:r>
      <w:r w:rsidRPr="00314744">
        <w:rPr>
          <w:sz w:val="22"/>
          <w:szCs w:val="22"/>
          <w:lang w:val="pt-BR"/>
        </w:rPr>
        <w:t>.</w:t>
      </w:r>
      <w:r w:rsidRPr="00314744">
        <w:rPr>
          <w:sz w:val="22"/>
          <w:szCs w:val="22"/>
          <w:lang w:val="pt-BR"/>
        </w:rPr>
        <w:tab/>
      </w:r>
      <w:r w:rsidRPr="00314744">
        <w:rPr>
          <w:b/>
          <w:sz w:val="22"/>
          <w:szCs w:val="22"/>
          <w:lang w:val="pt-BR"/>
        </w:rPr>
        <w:t>D.</w:t>
      </w:r>
      <w:r w:rsidRPr="00314744">
        <w:rPr>
          <w:sz w:val="22"/>
          <w:szCs w:val="22"/>
          <w:lang w:val="pt-BR"/>
        </w:rPr>
        <w:t xml:space="preserve"> </w:t>
      </w:r>
      <w:r w:rsidRPr="00314744">
        <w:rPr>
          <w:position w:val="-36"/>
          <w:sz w:val="22"/>
          <w:szCs w:val="22"/>
        </w:rPr>
        <w:object w:dxaOrig="1340" w:dyaOrig="740" w14:anchorId="015CDEE7">
          <v:shape id="_x0000_i2332" type="#_x0000_t75" style="width:66.75pt;height:36.65pt" o:ole="">
            <v:imagedata r:id="rId2601" o:title=""/>
          </v:shape>
          <o:OLEObject Type="Embed" ProgID="Equation.DSMT4" ShapeID="_x0000_i2332" DrawAspect="Content" ObjectID="_1725694955" r:id="rId2602"/>
        </w:object>
      </w:r>
    </w:p>
    <w:p w14:paraId="7DF841A4" w14:textId="77777777" w:rsidR="00C81A9D" w:rsidRPr="00314744" w:rsidRDefault="00C81A9D" w:rsidP="0038605B">
      <w:pPr>
        <w:pStyle w:val="ListParagraph"/>
        <w:numPr>
          <w:ilvl w:val="0"/>
          <w:numId w:val="37"/>
        </w:numPr>
        <w:jc w:val="left"/>
        <w:rPr>
          <w:sz w:val="22"/>
          <w:szCs w:val="22"/>
          <w:lang w:val="pt-BR"/>
        </w:rPr>
      </w:pPr>
      <w:r w:rsidRPr="00314744">
        <w:rPr>
          <w:b/>
          <w:sz w:val="22"/>
          <w:szCs w:val="22"/>
          <w:lang w:val="pt-BR"/>
        </w:rPr>
        <w:t>(CD-12) 30:</w:t>
      </w:r>
      <w:r w:rsidRPr="00314744">
        <w:rPr>
          <w:sz w:val="22"/>
          <w:szCs w:val="22"/>
          <w:lang w:val="pt-BR"/>
        </w:rPr>
        <w:t xml:space="preserve"> Đặt điện áp u = U</w:t>
      </w:r>
      <w:r w:rsidRPr="00314744">
        <w:rPr>
          <w:sz w:val="22"/>
          <w:szCs w:val="22"/>
          <w:vertAlign w:val="subscript"/>
          <w:lang w:val="pt-BR"/>
        </w:rPr>
        <w:t>0</w:t>
      </w:r>
      <w:r w:rsidRPr="00314744">
        <w:rPr>
          <w:sz w:val="22"/>
          <w:szCs w:val="22"/>
          <w:lang w:val="pt-BR"/>
        </w:rPr>
        <w:t>cos(</w:t>
      </w:r>
      <w:r w:rsidRPr="00314744">
        <w:rPr>
          <w:sz w:val="22"/>
          <w:szCs w:val="22"/>
        </w:rPr>
        <w:sym w:font="Symbol" w:char="F077"/>
      </w:r>
      <w:r w:rsidRPr="00314744">
        <w:rPr>
          <w:sz w:val="22"/>
          <w:szCs w:val="22"/>
          <w:lang w:val="pt-BR"/>
        </w:rPr>
        <w:t xml:space="preserve">t + </w:t>
      </w:r>
      <w:r w:rsidRPr="00314744">
        <w:rPr>
          <w:sz w:val="22"/>
          <w:szCs w:val="22"/>
        </w:rPr>
        <w:sym w:font="Symbol" w:char="F06A"/>
      </w:r>
      <w:r w:rsidRPr="00314744">
        <w:rPr>
          <w:sz w:val="22"/>
          <w:szCs w:val="22"/>
          <w:lang w:val="pt-BR"/>
        </w:rPr>
        <w:t>) (với U</w:t>
      </w:r>
      <w:r w:rsidRPr="00314744">
        <w:rPr>
          <w:sz w:val="22"/>
          <w:szCs w:val="22"/>
          <w:vertAlign w:val="subscript"/>
          <w:lang w:val="pt-BR"/>
        </w:rPr>
        <w:t>0</w:t>
      </w:r>
      <w:r w:rsidRPr="00314744">
        <w:rPr>
          <w:sz w:val="22"/>
          <w:szCs w:val="22"/>
          <w:lang w:val="pt-BR"/>
        </w:rPr>
        <w:t xml:space="preserve"> và </w:t>
      </w:r>
      <w:r w:rsidRPr="00314744">
        <w:rPr>
          <w:sz w:val="22"/>
          <w:szCs w:val="22"/>
        </w:rPr>
        <w:sym w:font="Symbol" w:char="F077"/>
      </w:r>
      <w:r w:rsidRPr="00314744">
        <w:rPr>
          <w:sz w:val="22"/>
          <w:szCs w:val="22"/>
          <w:lang w:val="pt-BR"/>
        </w:rPr>
        <w:t xml:space="preserve"> không đổi) vào hai đầu đoạn mạch gồm biến trở mắc nối tiếp với cuộn cảm thuần. Điều chỉnh biến trở để công suất tỏa nhiệt trên biến trở đạt cực đại. Khi đó</w:t>
      </w:r>
    </w:p>
    <w:p w14:paraId="37FB3ABF" w14:textId="77777777" w:rsidR="00C81A9D" w:rsidRPr="00314744" w:rsidRDefault="00C81A9D" w:rsidP="0038605B">
      <w:pPr>
        <w:pStyle w:val="ListParagraph"/>
        <w:ind w:left="567" w:hanging="227"/>
        <w:jc w:val="left"/>
        <w:rPr>
          <w:sz w:val="22"/>
          <w:szCs w:val="22"/>
          <w:lang w:val="pt-BR"/>
        </w:rPr>
      </w:pPr>
      <w:r w:rsidRPr="00314744">
        <w:rPr>
          <w:b/>
          <w:sz w:val="22"/>
          <w:szCs w:val="22"/>
          <w:lang w:val="pt-BR"/>
        </w:rPr>
        <w:t>A.</w:t>
      </w:r>
      <w:r w:rsidRPr="00314744">
        <w:rPr>
          <w:sz w:val="22"/>
          <w:szCs w:val="22"/>
          <w:lang w:val="pt-BR"/>
        </w:rPr>
        <w:t xml:space="preserve"> điện áp hiệu dụng giữa hai đầu biến trở bằng điện áp hiệu dụng giữa hai đầu cuộn cảm thuần.</w:t>
      </w:r>
    </w:p>
    <w:p w14:paraId="3C098921" w14:textId="77777777" w:rsidR="00C81A9D" w:rsidRPr="00314744" w:rsidRDefault="00C81A9D" w:rsidP="0038605B">
      <w:pPr>
        <w:pStyle w:val="ListParagraph"/>
        <w:ind w:left="567" w:hanging="227"/>
        <w:jc w:val="left"/>
        <w:rPr>
          <w:sz w:val="22"/>
          <w:szCs w:val="22"/>
          <w:lang w:val="pt-BR"/>
        </w:rPr>
      </w:pPr>
      <w:r w:rsidRPr="00314744">
        <w:rPr>
          <w:b/>
          <w:sz w:val="22"/>
          <w:szCs w:val="22"/>
          <w:lang w:val="pt-BR"/>
        </w:rPr>
        <w:t>B.</w:t>
      </w:r>
      <w:r w:rsidRPr="00314744">
        <w:rPr>
          <w:sz w:val="22"/>
          <w:szCs w:val="22"/>
          <w:lang w:val="pt-BR"/>
        </w:rPr>
        <w:t xml:space="preserve"> điện áp hiệu dụng giữa hai đầu biến trở bằng hai lần điện áp hiệu dụng giữa hai đầu cuộn cảm thuần.</w:t>
      </w:r>
    </w:p>
    <w:p w14:paraId="54DE855D" w14:textId="77777777" w:rsidR="00C81A9D" w:rsidRPr="00314744" w:rsidRDefault="00C81A9D" w:rsidP="0038605B">
      <w:pPr>
        <w:pStyle w:val="ListParagraph"/>
        <w:ind w:left="567" w:hanging="227"/>
        <w:jc w:val="left"/>
        <w:rPr>
          <w:sz w:val="22"/>
          <w:szCs w:val="22"/>
          <w:lang w:val="pt-BR"/>
        </w:rPr>
      </w:pPr>
      <w:r w:rsidRPr="00314744">
        <w:rPr>
          <w:b/>
          <w:sz w:val="22"/>
          <w:szCs w:val="22"/>
          <w:lang w:val="pt-BR"/>
        </w:rPr>
        <w:t>C.</w:t>
      </w:r>
      <w:r w:rsidRPr="00314744">
        <w:rPr>
          <w:sz w:val="22"/>
          <w:szCs w:val="22"/>
          <w:lang w:val="pt-BR"/>
        </w:rPr>
        <w:t xml:space="preserve"> hệ số công suất của đoạn mạch bằng 1.</w:t>
      </w:r>
    </w:p>
    <w:p w14:paraId="77AF1A79" w14:textId="77777777" w:rsidR="00C81A9D" w:rsidRPr="00314744" w:rsidRDefault="00C81A9D" w:rsidP="0038605B">
      <w:pPr>
        <w:pStyle w:val="ListParagraph"/>
        <w:ind w:left="567" w:hanging="227"/>
        <w:jc w:val="left"/>
        <w:rPr>
          <w:sz w:val="22"/>
          <w:szCs w:val="22"/>
          <w:lang w:val="pt-BR"/>
        </w:rPr>
      </w:pPr>
      <w:r w:rsidRPr="00314744">
        <w:rPr>
          <w:b/>
          <w:sz w:val="22"/>
          <w:szCs w:val="22"/>
          <w:lang w:val="pt-BR"/>
        </w:rPr>
        <w:t>D.</w:t>
      </w:r>
      <w:r w:rsidRPr="00314744">
        <w:rPr>
          <w:sz w:val="22"/>
          <w:szCs w:val="22"/>
          <w:lang w:val="pt-BR"/>
        </w:rPr>
        <w:t xml:space="preserve"> hệ số công suất của đoạn mạch bằng 0,5.</w:t>
      </w:r>
    </w:p>
    <w:p w14:paraId="13977E0F" w14:textId="77777777" w:rsidR="00C81A9D" w:rsidRPr="00314744" w:rsidRDefault="00C81A9D" w:rsidP="0038605B">
      <w:pPr>
        <w:pStyle w:val="ListParagraph"/>
        <w:numPr>
          <w:ilvl w:val="0"/>
          <w:numId w:val="37"/>
        </w:numPr>
        <w:jc w:val="left"/>
        <w:rPr>
          <w:sz w:val="22"/>
          <w:szCs w:val="22"/>
        </w:rPr>
      </w:pPr>
      <w:r w:rsidRPr="00314744">
        <w:rPr>
          <w:b/>
          <w:sz w:val="22"/>
          <w:szCs w:val="22"/>
        </w:rPr>
        <w:t>(CD-12) 37:</w:t>
      </w:r>
      <w:r w:rsidRPr="00314744">
        <w:rPr>
          <w:sz w:val="22"/>
          <w:szCs w:val="22"/>
        </w:rPr>
        <w:t xml:space="preserve"> Đặt điện áp u = U</w:t>
      </w:r>
      <w:r w:rsidRPr="00314744">
        <w:rPr>
          <w:sz w:val="22"/>
          <w:szCs w:val="22"/>
          <w:vertAlign w:val="subscript"/>
        </w:rPr>
        <w:t>0</w:t>
      </w:r>
      <w:r w:rsidRPr="00314744">
        <w:rPr>
          <w:sz w:val="22"/>
          <w:szCs w:val="22"/>
        </w:rPr>
        <w:t xml:space="preserve"> cos(</w:t>
      </w:r>
      <w:r w:rsidRPr="00314744">
        <w:rPr>
          <w:sz w:val="22"/>
          <w:szCs w:val="22"/>
        </w:rPr>
        <w:sym w:font="Symbol" w:char="F077"/>
      </w:r>
      <w:r w:rsidRPr="00314744">
        <w:rPr>
          <w:sz w:val="22"/>
          <w:szCs w:val="22"/>
        </w:rPr>
        <w:t xml:space="preserve">t + </w:t>
      </w:r>
      <w:r w:rsidRPr="00314744">
        <w:rPr>
          <w:position w:val="-24"/>
          <w:sz w:val="22"/>
          <w:szCs w:val="22"/>
        </w:rPr>
        <w:object w:dxaOrig="260" w:dyaOrig="620" w14:anchorId="62DFF658">
          <v:shape id="_x0000_i2333" type="#_x0000_t75" style="width:12.8pt;height:32.25pt" o:ole="">
            <v:imagedata r:id="rId2603" o:title=""/>
          </v:shape>
          <o:OLEObject Type="Embed" ProgID="Equation.DSMT4" ShapeID="_x0000_i2333" DrawAspect="Content" ObjectID="_1725694956" r:id="rId2604"/>
        </w:object>
      </w:r>
      <w:r w:rsidRPr="00314744">
        <w:rPr>
          <w:sz w:val="22"/>
          <w:szCs w:val="22"/>
        </w:rPr>
        <w:t xml:space="preserve">) vào hai đầu đoạn mạch gồm điện trở thuần, cuộn cảm thuần và tụ điện mắc nối tiếp. Biết cường độ dòng điện trong mạch có biểu thức i = </w:t>
      </w:r>
      <w:r w:rsidRPr="00314744">
        <w:rPr>
          <w:position w:val="-24"/>
          <w:sz w:val="22"/>
          <w:szCs w:val="22"/>
        </w:rPr>
        <w:object w:dxaOrig="1520" w:dyaOrig="620" w14:anchorId="44FA712D">
          <v:shape id="_x0000_i2334" type="#_x0000_t75" style="width:76.85pt;height:32.25pt" o:ole="">
            <v:imagedata r:id="rId2605" o:title=""/>
          </v:shape>
          <o:OLEObject Type="Embed" ProgID="Equation.DSMT4" ShapeID="_x0000_i2334" DrawAspect="Content" ObjectID="_1725694957" r:id="rId2606"/>
        </w:object>
      </w:r>
      <w:r w:rsidRPr="00314744">
        <w:rPr>
          <w:sz w:val="22"/>
          <w:szCs w:val="22"/>
        </w:rPr>
        <w:t>(A) và công suất tiêu thụ của đoạn mạch bằng 150 W. Giá trị U</w:t>
      </w:r>
      <w:r w:rsidRPr="00314744">
        <w:rPr>
          <w:sz w:val="22"/>
          <w:szCs w:val="22"/>
          <w:vertAlign w:val="subscript"/>
        </w:rPr>
        <w:t>0</w:t>
      </w:r>
      <w:r w:rsidRPr="00314744">
        <w:rPr>
          <w:sz w:val="22"/>
          <w:szCs w:val="22"/>
        </w:rPr>
        <w:t xml:space="preserve"> bằng</w:t>
      </w:r>
    </w:p>
    <w:p w14:paraId="35CBC0B8" w14:textId="77777777" w:rsidR="00C81A9D" w:rsidRPr="00314744" w:rsidRDefault="00C81A9D" w:rsidP="0038605B">
      <w:pPr>
        <w:pStyle w:val="ListParagraph"/>
        <w:ind w:left="340"/>
        <w:jc w:val="left"/>
        <w:rPr>
          <w:sz w:val="22"/>
          <w:szCs w:val="22"/>
        </w:rPr>
      </w:pPr>
      <w:r w:rsidRPr="00314744">
        <w:rPr>
          <w:b/>
          <w:sz w:val="22"/>
          <w:szCs w:val="22"/>
        </w:rPr>
        <w:t>A.</w:t>
      </w:r>
      <w:r w:rsidRPr="00314744">
        <w:rPr>
          <w:sz w:val="22"/>
          <w:szCs w:val="22"/>
        </w:rPr>
        <w:t xml:space="preserve"> 100 V.</w:t>
      </w:r>
      <w:r w:rsidRPr="00314744">
        <w:rPr>
          <w:sz w:val="22"/>
          <w:szCs w:val="22"/>
        </w:rPr>
        <w:tab/>
      </w:r>
      <w:r w:rsidRPr="00314744">
        <w:rPr>
          <w:sz w:val="22"/>
          <w:szCs w:val="22"/>
        </w:rPr>
        <w:tab/>
      </w:r>
      <w:r w:rsidRPr="00314744">
        <w:rPr>
          <w:b/>
          <w:sz w:val="22"/>
          <w:szCs w:val="22"/>
        </w:rPr>
        <w:t>B.</w:t>
      </w:r>
      <w:r w:rsidRPr="00314744">
        <w:rPr>
          <w:sz w:val="22"/>
          <w:szCs w:val="22"/>
        </w:rPr>
        <w:t xml:space="preserve"> 100</w:t>
      </w:r>
      <w:r w:rsidRPr="00314744">
        <w:rPr>
          <w:position w:val="-8"/>
          <w:sz w:val="22"/>
          <w:szCs w:val="22"/>
        </w:rPr>
        <w:object w:dxaOrig="360" w:dyaOrig="360" w14:anchorId="56D49D2B">
          <v:shape id="_x0000_i2335" type="#_x0000_t75" style="width:17.25pt;height:17.25pt" o:ole="">
            <v:imagedata r:id="rId301" o:title=""/>
          </v:shape>
          <o:OLEObject Type="Embed" ProgID="Equation.DSMT4" ShapeID="_x0000_i2335" DrawAspect="Content" ObjectID="_1725694958" r:id="rId2607"/>
        </w:object>
      </w:r>
      <w:r w:rsidRPr="00314744">
        <w:rPr>
          <w:sz w:val="22"/>
          <w:szCs w:val="22"/>
        </w:rPr>
        <w:t>V.</w:t>
      </w:r>
      <w:r w:rsidRPr="00314744">
        <w:rPr>
          <w:sz w:val="22"/>
          <w:szCs w:val="22"/>
        </w:rPr>
        <w:tab/>
      </w:r>
      <w:r w:rsidRPr="00314744">
        <w:rPr>
          <w:b/>
          <w:sz w:val="22"/>
          <w:szCs w:val="22"/>
        </w:rPr>
        <w:t>C.</w:t>
      </w:r>
      <w:r w:rsidRPr="00314744">
        <w:rPr>
          <w:sz w:val="22"/>
          <w:szCs w:val="22"/>
        </w:rPr>
        <w:t xml:space="preserve"> 120 V.</w:t>
      </w:r>
      <w:r w:rsidRPr="00314744">
        <w:rPr>
          <w:sz w:val="22"/>
          <w:szCs w:val="22"/>
        </w:rPr>
        <w:tab/>
        <w:t>D. 100</w:t>
      </w:r>
      <w:r w:rsidRPr="00314744">
        <w:rPr>
          <w:position w:val="-6"/>
          <w:sz w:val="22"/>
          <w:szCs w:val="22"/>
        </w:rPr>
        <w:object w:dxaOrig="380" w:dyaOrig="340" w14:anchorId="359E61F3">
          <v:shape id="_x0000_i2336" type="#_x0000_t75" style="width:19pt;height:17.25pt" o:ole="">
            <v:imagedata r:id="rId2608" o:title=""/>
          </v:shape>
          <o:OLEObject Type="Embed" ProgID="Equation.DSMT4" ShapeID="_x0000_i2336" DrawAspect="Content" ObjectID="_1725694959" r:id="rId2609"/>
        </w:object>
      </w:r>
      <w:r w:rsidRPr="00314744">
        <w:rPr>
          <w:sz w:val="22"/>
          <w:szCs w:val="22"/>
        </w:rPr>
        <w:t>V.</w:t>
      </w:r>
    </w:p>
    <w:p w14:paraId="64AD2051" w14:textId="77777777" w:rsidR="00C81A9D" w:rsidRPr="00314744" w:rsidRDefault="00C81A9D" w:rsidP="0038605B">
      <w:pPr>
        <w:pStyle w:val="ListParagraph"/>
        <w:numPr>
          <w:ilvl w:val="0"/>
          <w:numId w:val="37"/>
        </w:numPr>
        <w:jc w:val="left"/>
        <w:rPr>
          <w:sz w:val="22"/>
          <w:szCs w:val="22"/>
        </w:rPr>
      </w:pPr>
      <w:r w:rsidRPr="00314744">
        <w:rPr>
          <w:b/>
          <w:sz w:val="22"/>
          <w:szCs w:val="22"/>
        </w:rPr>
        <w:t>(CD-13) 2:</w:t>
      </w:r>
      <w:r w:rsidRPr="00314744">
        <w:rPr>
          <w:sz w:val="22"/>
          <w:szCs w:val="22"/>
        </w:rPr>
        <w:t xml:space="preserve"> Đặt điện áp xoay chiều có giá trị hiệu dụng 50V vào hai đầu mạch mắc nối tiếp gồm điện trở thuần 10</w:t>
      </w:r>
      <w:r w:rsidRPr="00314744">
        <w:rPr>
          <w:position w:val="-4"/>
          <w:sz w:val="22"/>
          <w:szCs w:val="22"/>
        </w:rPr>
        <w:object w:dxaOrig="240" w:dyaOrig="220" w14:anchorId="18206D43">
          <v:shape id="_x0000_i2337" type="#_x0000_t75" style="width:12.8pt;height:10.15pt" o:ole="">
            <v:imagedata r:id="rId2610" o:title=""/>
          </v:shape>
          <o:OLEObject Type="Embed" ProgID="Equation.DSMT4" ShapeID="_x0000_i2337" DrawAspect="Content" ObjectID="_1725694960" r:id="rId2611"/>
        </w:object>
      </w:r>
      <w:r w:rsidRPr="00314744">
        <w:rPr>
          <w:sz w:val="22"/>
          <w:szCs w:val="22"/>
        </w:rPr>
        <w:t xml:space="preserve"> và cuộn cảm thuần. Biết điện áp hiệu dụng ở hai đầu cuộn cảm thuần là 30V. Công suất tiêu thụ của đoạn mạch bằng:</w:t>
      </w:r>
    </w:p>
    <w:p w14:paraId="60BDBC95" w14:textId="77777777" w:rsidR="00C81A9D" w:rsidRPr="00314744" w:rsidRDefault="00C81A9D" w:rsidP="0038605B">
      <w:pPr>
        <w:pStyle w:val="ListParagraph"/>
        <w:ind w:left="340"/>
        <w:jc w:val="left"/>
        <w:rPr>
          <w:sz w:val="22"/>
          <w:szCs w:val="22"/>
        </w:rPr>
      </w:pPr>
      <w:r w:rsidRPr="00314744">
        <w:rPr>
          <w:b/>
          <w:sz w:val="22"/>
          <w:szCs w:val="22"/>
        </w:rPr>
        <w:t>A.</w:t>
      </w:r>
      <w:r w:rsidRPr="00314744">
        <w:rPr>
          <w:sz w:val="22"/>
          <w:szCs w:val="22"/>
        </w:rPr>
        <w:t xml:space="preserve"> 120W   </w:t>
      </w:r>
      <w:r w:rsidRPr="00314744">
        <w:rPr>
          <w:b/>
          <w:sz w:val="22"/>
          <w:szCs w:val="22"/>
        </w:rPr>
        <w:t>B.</w:t>
      </w:r>
      <w:r w:rsidRPr="00314744">
        <w:rPr>
          <w:sz w:val="22"/>
          <w:szCs w:val="22"/>
        </w:rPr>
        <w:t xml:space="preserve"> 240W  </w:t>
      </w:r>
      <w:r w:rsidRPr="00314744">
        <w:rPr>
          <w:b/>
          <w:sz w:val="22"/>
          <w:szCs w:val="22"/>
        </w:rPr>
        <w:t>C.</w:t>
      </w:r>
      <w:r w:rsidRPr="00314744">
        <w:rPr>
          <w:sz w:val="22"/>
          <w:szCs w:val="22"/>
        </w:rPr>
        <w:t xml:space="preserve"> 32D.160W</w:t>
      </w:r>
    </w:p>
    <w:p w14:paraId="69F89551" w14:textId="77777777" w:rsidR="00C81A9D" w:rsidRPr="00314744" w:rsidRDefault="00C81A9D" w:rsidP="0038605B">
      <w:pPr>
        <w:pStyle w:val="ListParagraph"/>
        <w:numPr>
          <w:ilvl w:val="0"/>
          <w:numId w:val="37"/>
        </w:numPr>
        <w:jc w:val="left"/>
        <w:rPr>
          <w:sz w:val="22"/>
          <w:szCs w:val="22"/>
          <w:lang w:val="pt-BR"/>
        </w:rPr>
      </w:pPr>
      <w:r w:rsidRPr="00314744">
        <w:rPr>
          <w:b/>
          <w:sz w:val="22"/>
          <w:szCs w:val="22"/>
          <w:lang w:val="pt-BR"/>
        </w:rPr>
        <w:lastRenderedPageBreak/>
        <w:t>(CD-13) 37:</w:t>
      </w:r>
      <w:r w:rsidRPr="00314744">
        <w:rPr>
          <w:sz w:val="22"/>
          <w:szCs w:val="22"/>
          <w:lang w:val="pt-BR"/>
        </w:rPr>
        <w:t xml:space="preserve"> Khi có một dòng điện xoay chiều chạy qua cuộn dây có điện trở thuần 50 </w:t>
      </w:r>
      <w:r w:rsidRPr="00314744">
        <w:rPr>
          <w:position w:val="-4"/>
          <w:sz w:val="22"/>
          <w:szCs w:val="22"/>
          <w:lang w:val="pt-BR"/>
        </w:rPr>
        <w:object w:dxaOrig="240" w:dyaOrig="220" w14:anchorId="2F0C6FD8">
          <v:shape id="_x0000_i2338" type="#_x0000_t75" style="width:12.8pt;height:10.15pt" o:ole="">
            <v:imagedata r:id="rId2612" o:title=""/>
          </v:shape>
          <o:OLEObject Type="Embed" ProgID="Equation.DSMT4" ShapeID="_x0000_i2338" DrawAspect="Content" ObjectID="_1725694961" r:id="rId2613"/>
        </w:object>
      </w:r>
      <w:r w:rsidRPr="00314744">
        <w:rPr>
          <w:sz w:val="22"/>
          <w:szCs w:val="22"/>
          <w:lang w:val="pt-BR"/>
        </w:rPr>
        <w:t>thì hệ số công suất của cuộn dây bằng 0,8. Cảm kháng của cuộn dây đó là:</w:t>
      </w:r>
    </w:p>
    <w:p w14:paraId="00852191" w14:textId="3E98A8FE" w:rsidR="00C81A9D" w:rsidRPr="00314744" w:rsidRDefault="00C81A9D" w:rsidP="0038605B">
      <w:pPr>
        <w:pStyle w:val="ListParagraph"/>
        <w:ind w:left="340"/>
        <w:jc w:val="left"/>
        <w:rPr>
          <w:sz w:val="22"/>
          <w:szCs w:val="22"/>
          <w:lang w:val="pt-BR"/>
        </w:rPr>
      </w:pPr>
      <w:r w:rsidRPr="00314744">
        <w:rPr>
          <w:b/>
          <w:sz w:val="22"/>
          <w:szCs w:val="22"/>
          <w:lang w:val="pt-BR"/>
        </w:rPr>
        <w:t>A.</w:t>
      </w:r>
      <w:r w:rsidRPr="00314744">
        <w:rPr>
          <w:sz w:val="22"/>
          <w:szCs w:val="22"/>
          <w:lang w:val="pt-BR"/>
        </w:rPr>
        <w:t xml:space="preserve"> 37,5</w:t>
      </w:r>
      <w:r w:rsidRPr="00314744">
        <w:rPr>
          <w:position w:val="-4"/>
          <w:sz w:val="22"/>
          <w:szCs w:val="22"/>
          <w:lang w:val="pt-BR"/>
        </w:rPr>
        <w:object w:dxaOrig="240" w:dyaOrig="220" w14:anchorId="0B2B7668">
          <v:shape id="_x0000_i2339" type="#_x0000_t75" style="width:12.8pt;height:10.15pt" o:ole="">
            <v:imagedata r:id="rId2612" o:title=""/>
          </v:shape>
          <o:OLEObject Type="Embed" ProgID="Equation.DSMT4" ShapeID="_x0000_i2339" DrawAspect="Content" ObjectID="_1725694962" r:id="rId2614"/>
        </w:object>
      </w:r>
      <w:r w:rsidRPr="00314744">
        <w:rPr>
          <w:sz w:val="22"/>
          <w:szCs w:val="22"/>
          <w:lang w:val="pt-BR"/>
        </w:rPr>
        <w:t xml:space="preserve"> </w:t>
      </w:r>
      <w:r w:rsidR="00010E63" w:rsidRPr="00314744">
        <w:rPr>
          <w:sz w:val="22"/>
          <w:szCs w:val="22"/>
          <w:lang w:val="pt-BR"/>
        </w:rPr>
        <w:tab/>
      </w:r>
      <w:r w:rsidRPr="00314744">
        <w:rPr>
          <w:b/>
          <w:sz w:val="22"/>
          <w:szCs w:val="22"/>
          <w:lang w:val="pt-BR"/>
        </w:rPr>
        <w:t>B.</w:t>
      </w:r>
      <w:r w:rsidRPr="00314744">
        <w:rPr>
          <w:sz w:val="22"/>
          <w:szCs w:val="22"/>
          <w:lang w:val="pt-BR"/>
        </w:rPr>
        <w:t xml:space="preserve"> 91,0</w:t>
      </w:r>
      <w:r w:rsidRPr="00314744">
        <w:rPr>
          <w:position w:val="-4"/>
          <w:sz w:val="22"/>
          <w:szCs w:val="22"/>
          <w:lang w:val="pt-BR"/>
        </w:rPr>
        <w:object w:dxaOrig="240" w:dyaOrig="220" w14:anchorId="1D6A2B75">
          <v:shape id="_x0000_i2340" type="#_x0000_t75" style="width:12.8pt;height:10.15pt" o:ole="">
            <v:imagedata r:id="rId2612" o:title=""/>
          </v:shape>
          <o:OLEObject Type="Embed" ProgID="Equation.DSMT4" ShapeID="_x0000_i2340" DrawAspect="Content" ObjectID="_1725694963" r:id="rId2615"/>
        </w:object>
      </w:r>
      <w:r w:rsidR="00010E63" w:rsidRPr="00314744">
        <w:rPr>
          <w:sz w:val="22"/>
          <w:szCs w:val="22"/>
          <w:lang w:val="pt-BR"/>
        </w:rPr>
        <w:tab/>
      </w:r>
      <w:r w:rsidRPr="00314744">
        <w:rPr>
          <w:b/>
          <w:sz w:val="22"/>
          <w:szCs w:val="22"/>
          <w:lang w:val="pt-BR"/>
        </w:rPr>
        <w:t>C.</w:t>
      </w:r>
      <w:r w:rsidRPr="00314744">
        <w:rPr>
          <w:sz w:val="22"/>
          <w:szCs w:val="22"/>
          <w:lang w:val="pt-BR"/>
        </w:rPr>
        <w:t xml:space="preserve"> 45,5</w:t>
      </w:r>
      <w:r w:rsidRPr="00314744">
        <w:rPr>
          <w:position w:val="-4"/>
          <w:sz w:val="22"/>
          <w:szCs w:val="22"/>
          <w:lang w:val="pt-BR"/>
        </w:rPr>
        <w:object w:dxaOrig="240" w:dyaOrig="220" w14:anchorId="0D11D969">
          <v:shape id="_x0000_i2341" type="#_x0000_t75" style="width:12.8pt;height:10.15pt" o:ole="">
            <v:imagedata r:id="rId2612" o:title=""/>
          </v:shape>
          <o:OLEObject Type="Embed" ProgID="Equation.DSMT4" ShapeID="_x0000_i2341" DrawAspect="Content" ObjectID="_1725694964" r:id="rId2616"/>
        </w:object>
      </w:r>
      <w:r w:rsidRPr="00314744">
        <w:rPr>
          <w:sz w:val="22"/>
          <w:szCs w:val="22"/>
          <w:lang w:val="pt-BR"/>
        </w:rPr>
        <w:t xml:space="preserve">  </w:t>
      </w:r>
      <w:r w:rsidR="00010E63" w:rsidRPr="00314744">
        <w:rPr>
          <w:sz w:val="22"/>
          <w:szCs w:val="22"/>
          <w:lang w:val="pt-BR"/>
        </w:rPr>
        <w:tab/>
      </w:r>
      <w:r w:rsidRPr="00314744">
        <w:rPr>
          <w:b/>
          <w:sz w:val="22"/>
          <w:szCs w:val="22"/>
          <w:lang w:val="pt-BR"/>
        </w:rPr>
        <w:t>D.</w:t>
      </w:r>
      <w:r w:rsidRPr="00314744">
        <w:rPr>
          <w:sz w:val="22"/>
          <w:szCs w:val="22"/>
          <w:lang w:val="pt-BR"/>
        </w:rPr>
        <w:t xml:space="preserve"> 75,0</w:t>
      </w:r>
      <w:r w:rsidRPr="00314744">
        <w:rPr>
          <w:position w:val="-4"/>
          <w:sz w:val="22"/>
          <w:szCs w:val="22"/>
          <w:lang w:val="pt-BR"/>
        </w:rPr>
        <w:object w:dxaOrig="240" w:dyaOrig="220" w14:anchorId="00CE4393">
          <v:shape id="_x0000_i2342" type="#_x0000_t75" style="width:12.8pt;height:10.15pt" o:ole="">
            <v:imagedata r:id="rId2612" o:title=""/>
          </v:shape>
          <o:OLEObject Type="Embed" ProgID="Equation.DSMT4" ShapeID="_x0000_i2342" DrawAspect="Content" ObjectID="_1725694965" r:id="rId2617"/>
        </w:object>
      </w:r>
    </w:p>
    <w:p w14:paraId="0E6562B0" w14:textId="77777777" w:rsidR="00C81A9D" w:rsidRPr="00314744" w:rsidRDefault="00C81A9D" w:rsidP="0038605B">
      <w:pPr>
        <w:pStyle w:val="ListParagraph"/>
        <w:numPr>
          <w:ilvl w:val="0"/>
          <w:numId w:val="37"/>
        </w:numPr>
        <w:jc w:val="left"/>
        <w:rPr>
          <w:sz w:val="22"/>
          <w:szCs w:val="22"/>
        </w:rPr>
      </w:pPr>
      <w:r w:rsidRPr="00314744">
        <w:rPr>
          <w:b/>
          <w:sz w:val="22"/>
          <w:szCs w:val="22"/>
        </w:rPr>
        <w:t>(CD-13) 41:</w:t>
      </w:r>
      <w:r w:rsidRPr="00314744">
        <w:rPr>
          <w:sz w:val="22"/>
          <w:szCs w:val="22"/>
        </w:rPr>
        <w:t xml:space="preserve"> Một đoạn mạch xoay chiều gồm điện trở thuần mắc nối tiếp với tụ điện. Biết điện áp hiệu dụng giữa hai đầu tụ điện bằng một nửa điện áp hiệu dụng ở hai đầu mạch. Hệ số công suất của đoạn mạch bằng: </w:t>
      </w:r>
    </w:p>
    <w:p w14:paraId="6287B774" w14:textId="4A157A30" w:rsidR="00C81A9D" w:rsidRPr="00314744" w:rsidRDefault="00C81A9D" w:rsidP="0038605B">
      <w:pPr>
        <w:pStyle w:val="ListParagraph"/>
        <w:ind w:left="340"/>
        <w:jc w:val="left"/>
        <w:rPr>
          <w:sz w:val="22"/>
          <w:szCs w:val="22"/>
        </w:rPr>
      </w:pPr>
      <w:r w:rsidRPr="00314744">
        <w:rPr>
          <w:b/>
          <w:sz w:val="22"/>
          <w:szCs w:val="22"/>
        </w:rPr>
        <w:t>A.</w:t>
      </w:r>
      <w:r w:rsidRPr="00314744">
        <w:rPr>
          <w:sz w:val="22"/>
          <w:szCs w:val="22"/>
        </w:rPr>
        <w:t xml:space="preserve"> 0,92  </w:t>
      </w:r>
      <w:r w:rsidR="00010E63" w:rsidRPr="00314744">
        <w:rPr>
          <w:sz w:val="22"/>
          <w:szCs w:val="22"/>
        </w:rPr>
        <w:tab/>
      </w:r>
      <w:r w:rsidRPr="00314744">
        <w:rPr>
          <w:b/>
          <w:sz w:val="22"/>
          <w:szCs w:val="22"/>
        </w:rPr>
        <w:t>B.</w:t>
      </w:r>
      <w:r w:rsidRPr="00314744">
        <w:rPr>
          <w:sz w:val="22"/>
          <w:szCs w:val="22"/>
        </w:rPr>
        <w:t xml:space="preserve"> 0,71</w:t>
      </w:r>
      <w:r w:rsidR="00010E63" w:rsidRPr="00314744">
        <w:rPr>
          <w:sz w:val="22"/>
          <w:szCs w:val="22"/>
        </w:rPr>
        <w:tab/>
      </w:r>
      <w:r w:rsidR="00010E63" w:rsidRPr="00314744">
        <w:rPr>
          <w:sz w:val="22"/>
          <w:szCs w:val="22"/>
        </w:rPr>
        <w:tab/>
      </w:r>
      <w:r w:rsidRPr="00314744">
        <w:rPr>
          <w:sz w:val="22"/>
          <w:szCs w:val="22"/>
        </w:rPr>
        <w:t xml:space="preserve">C. 0,87 </w:t>
      </w:r>
      <w:r w:rsidR="00010E63" w:rsidRPr="00314744">
        <w:rPr>
          <w:sz w:val="22"/>
          <w:szCs w:val="22"/>
        </w:rPr>
        <w:tab/>
      </w:r>
      <w:r w:rsidR="00010E63" w:rsidRPr="00314744">
        <w:rPr>
          <w:sz w:val="22"/>
          <w:szCs w:val="22"/>
        </w:rPr>
        <w:tab/>
      </w:r>
      <w:r w:rsidRPr="00314744">
        <w:rPr>
          <w:b/>
          <w:sz w:val="22"/>
          <w:szCs w:val="22"/>
        </w:rPr>
        <w:t>D.</w:t>
      </w:r>
      <w:r w:rsidRPr="00314744">
        <w:rPr>
          <w:sz w:val="22"/>
          <w:szCs w:val="22"/>
        </w:rPr>
        <w:t>0,50</w:t>
      </w:r>
    </w:p>
    <w:p w14:paraId="0B95C75B" w14:textId="77777777" w:rsidR="00C81A9D" w:rsidRPr="00314744" w:rsidRDefault="00C81A9D" w:rsidP="0038605B">
      <w:pPr>
        <w:pStyle w:val="ListParagraph"/>
        <w:numPr>
          <w:ilvl w:val="0"/>
          <w:numId w:val="37"/>
        </w:numPr>
        <w:jc w:val="left"/>
        <w:rPr>
          <w:sz w:val="22"/>
          <w:szCs w:val="22"/>
        </w:rPr>
      </w:pPr>
      <w:r w:rsidRPr="00314744">
        <w:rPr>
          <w:b/>
          <w:sz w:val="22"/>
          <w:szCs w:val="22"/>
        </w:rPr>
        <w:t xml:space="preserve">(CD-14) </w:t>
      </w:r>
      <w:r w:rsidRPr="00314744">
        <w:rPr>
          <w:sz w:val="22"/>
          <w:szCs w:val="22"/>
        </w:rPr>
        <w:t xml:space="preserve"> Đặt điện áp u = </w:t>
      </w:r>
      <w:r w:rsidRPr="00314744">
        <w:rPr>
          <w:position w:val="-6"/>
          <w:sz w:val="22"/>
          <w:szCs w:val="22"/>
        </w:rPr>
        <w:object w:dxaOrig="1340" w:dyaOrig="340" w14:anchorId="04031B40">
          <v:shape id="_x0000_i2343" type="#_x0000_t75" style="width:66.75pt;height:17.25pt" o:ole="">
            <v:imagedata r:id="rId2618" o:title=""/>
          </v:shape>
          <o:OLEObject Type="Embed" ProgID="Equation.DSMT4" ShapeID="_x0000_i2343" DrawAspect="Content" ObjectID="_1725694966" r:id="rId2619"/>
        </w:object>
      </w:r>
      <w:r w:rsidRPr="00314744">
        <w:rPr>
          <w:sz w:val="22"/>
          <w:szCs w:val="22"/>
        </w:rPr>
        <w:t>(V) vào hai đầu đoạn mạch có R, L, C mắc nối tiếp thì cường độ dòng điện qua đoạn mạch là i =</w:t>
      </w:r>
      <w:r w:rsidRPr="00314744">
        <w:rPr>
          <w:position w:val="-24"/>
          <w:sz w:val="22"/>
          <w:szCs w:val="22"/>
        </w:rPr>
        <w:object w:dxaOrig="1640" w:dyaOrig="620" w14:anchorId="06390640">
          <v:shape id="_x0000_i2344" type="#_x0000_t75" style="width:82.15pt;height:32.25pt" o:ole="">
            <v:imagedata r:id="rId2620" o:title=""/>
          </v:shape>
          <o:OLEObject Type="Embed" ProgID="Equation.DSMT4" ShapeID="_x0000_i2344" DrawAspect="Content" ObjectID="_1725694967" r:id="rId2621"/>
        </w:object>
      </w:r>
      <w:r w:rsidRPr="00314744">
        <w:rPr>
          <w:sz w:val="22"/>
          <w:szCs w:val="22"/>
        </w:rPr>
        <w:t>(A). Công suất tiêu thụ của đoạn mạch là</w:t>
      </w:r>
    </w:p>
    <w:p w14:paraId="0C0DA090" w14:textId="77777777" w:rsidR="00C81A9D" w:rsidRPr="00314744" w:rsidRDefault="00C81A9D"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8"/>
          <w:sz w:val="22"/>
          <w:szCs w:val="22"/>
        </w:rPr>
        <w:object w:dxaOrig="720" w:dyaOrig="360" w14:anchorId="54B1735D">
          <v:shape id="_x0000_i2345" type="#_x0000_t75" style="width:37.1pt;height:17.25pt" o:ole="">
            <v:imagedata r:id="rId2622" o:title=""/>
          </v:shape>
          <o:OLEObject Type="Embed" ProgID="Equation.DSMT4" ShapeID="_x0000_i2345" DrawAspect="Content" ObjectID="_1725694968" r:id="rId2623"/>
        </w:object>
      </w:r>
      <w:r w:rsidRPr="00314744">
        <w:rPr>
          <w:sz w:val="22"/>
          <w:szCs w:val="22"/>
        </w:rPr>
        <w:t>W.</w:t>
      </w:r>
      <w:r w:rsidRPr="00314744">
        <w:rPr>
          <w:sz w:val="22"/>
          <w:szCs w:val="22"/>
        </w:rPr>
        <w:tab/>
      </w:r>
      <w:r w:rsidRPr="00314744">
        <w:rPr>
          <w:b/>
          <w:sz w:val="22"/>
          <w:szCs w:val="22"/>
        </w:rPr>
        <w:t>B.</w:t>
      </w:r>
      <w:r w:rsidRPr="00314744">
        <w:rPr>
          <w:sz w:val="22"/>
          <w:szCs w:val="22"/>
        </w:rPr>
        <w:t xml:space="preserve"> 200 W.</w:t>
      </w:r>
      <w:r w:rsidRPr="00314744">
        <w:rPr>
          <w:sz w:val="22"/>
          <w:szCs w:val="22"/>
        </w:rPr>
        <w:tab/>
      </w:r>
      <w:r w:rsidRPr="00314744">
        <w:rPr>
          <w:b/>
          <w:sz w:val="22"/>
          <w:szCs w:val="22"/>
        </w:rPr>
        <w:t>C.</w:t>
      </w:r>
      <w:r w:rsidRPr="00314744">
        <w:rPr>
          <w:sz w:val="22"/>
          <w:szCs w:val="22"/>
        </w:rPr>
        <w:t xml:space="preserve"> 400 W.</w:t>
      </w:r>
      <w:r w:rsidRPr="00314744">
        <w:rPr>
          <w:sz w:val="22"/>
          <w:szCs w:val="22"/>
        </w:rPr>
        <w:tab/>
        <w:t>D. 100 W.</w:t>
      </w:r>
    </w:p>
    <w:p w14:paraId="01D57820" w14:textId="77777777" w:rsidR="00C81A9D" w:rsidRPr="00314744" w:rsidRDefault="00C81A9D" w:rsidP="0038605B">
      <w:pPr>
        <w:pStyle w:val="ListParagraph"/>
        <w:numPr>
          <w:ilvl w:val="0"/>
          <w:numId w:val="37"/>
        </w:numPr>
        <w:jc w:val="left"/>
        <w:rPr>
          <w:sz w:val="22"/>
          <w:szCs w:val="22"/>
        </w:rPr>
      </w:pPr>
      <w:r w:rsidRPr="00314744">
        <w:rPr>
          <w:b/>
          <w:sz w:val="22"/>
          <w:szCs w:val="22"/>
        </w:rPr>
        <w:t xml:space="preserve">(CD-14) </w:t>
      </w:r>
      <w:r w:rsidRPr="00314744">
        <w:rPr>
          <w:sz w:val="22"/>
          <w:szCs w:val="22"/>
        </w:rPr>
        <w:t xml:space="preserve"> Đặt điện áp u = </w:t>
      </w:r>
      <w:r w:rsidRPr="00314744">
        <w:rPr>
          <w:position w:val="-6"/>
          <w:sz w:val="22"/>
          <w:szCs w:val="22"/>
        </w:rPr>
        <w:object w:dxaOrig="1180" w:dyaOrig="340" w14:anchorId="36A3947F">
          <v:shape id="_x0000_i2346" type="#_x0000_t75" style="width:59.2pt;height:17.25pt" o:ole="">
            <v:imagedata r:id="rId2624" o:title=""/>
          </v:shape>
          <o:OLEObject Type="Embed" ProgID="Equation.DSMT4" ShapeID="_x0000_i2346" DrawAspect="Content" ObjectID="_1725694969" r:id="rId2625"/>
        </w:object>
      </w:r>
      <w:r w:rsidRPr="00314744">
        <w:rPr>
          <w:sz w:val="22"/>
          <w:szCs w:val="22"/>
        </w:rPr>
        <w:t xml:space="preserve">(U và </w:t>
      </w:r>
      <w:r w:rsidRPr="00314744">
        <w:rPr>
          <w:sz w:val="22"/>
          <w:szCs w:val="22"/>
        </w:rPr>
        <w:sym w:font="Symbol" w:char="F077"/>
      </w:r>
      <w:r w:rsidRPr="00314744">
        <w:rPr>
          <w:sz w:val="22"/>
          <w:szCs w:val="22"/>
        </w:rPr>
        <w:t xml:space="preserve"> không đổi) vào hai đầu đoạn mạch mắc nối tiếp gồm cuộn dây và tụ điện. Biết cuộn dây có hệ số công suất 0,8 và tụ điện có điện dung C thay đổi được. Gọi U</w:t>
      </w:r>
      <w:r w:rsidRPr="00314744">
        <w:rPr>
          <w:sz w:val="22"/>
          <w:szCs w:val="22"/>
          <w:vertAlign w:val="subscript"/>
        </w:rPr>
        <w:t>d</w:t>
      </w:r>
      <w:r w:rsidRPr="00314744">
        <w:rPr>
          <w:sz w:val="22"/>
          <w:szCs w:val="22"/>
        </w:rPr>
        <w:t xml:space="preserve"> và U</w:t>
      </w:r>
      <w:r w:rsidRPr="00314744">
        <w:rPr>
          <w:sz w:val="22"/>
          <w:szCs w:val="22"/>
          <w:vertAlign w:val="subscript"/>
        </w:rPr>
        <w:t>C</w:t>
      </w:r>
      <w:r w:rsidRPr="00314744">
        <w:rPr>
          <w:sz w:val="22"/>
          <w:szCs w:val="22"/>
        </w:rPr>
        <w:softHyphen/>
        <w:t xml:space="preserve"> là điện áp hiệu dụng hai đầu cuộn dây và hai đầu tụ điện. Điều chỉnh C để (U</w:t>
      </w:r>
      <w:r w:rsidRPr="00314744">
        <w:rPr>
          <w:sz w:val="22"/>
          <w:szCs w:val="22"/>
          <w:vertAlign w:val="subscript"/>
        </w:rPr>
        <w:t>d</w:t>
      </w:r>
      <w:r w:rsidRPr="00314744">
        <w:rPr>
          <w:sz w:val="22"/>
          <w:szCs w:val="22"/>
        </w:rPr>
        <w:t xml:space="preserve"> + U</w:t>
      </w:r>
      <w:r w:rsidRPr="00314744">
        <w:rPr>
          <w:sz w:val="22"/>
          <w:szCs w:val="22"/>
          <w:vertAlign w:val="subscript"/>
        </w:rPr>
        <w:t>C</w:t>
      </w:r>
      <w:r w:rsidRPr="00314744">
        <w:rPr>
          <w:sz w:val="22"/>
          <w:szCs w:val="22"/>
        </w:rPr>
        <w:t>) đặt giá trị cực đại, khi đó tỉ số của cảm kháng với dung kháng của đoạn mạch là</w:t>
      </w:r>
    </w:p>
    <w:p w14:paraId="756E25DC" w14:textId="3EF63FC6" w:rsidR="00C81A9D" w:rsidRPr="00314744" w:rsidRDefault="00C81A9D" w:rsidP="0038605B">
      <w:pPr>
        <w:pStyle w:val="ListParagraph"/>
        <w:ind w:left="340"/>
        <w:jc w:val="left"/>
        <w:rPr>
          <w:sz w:val="22"/>
          <w:szCs w:val="22"/>
        </w:rPr>
      </w:pPr>
      <w:r w:rsidRPr="00314744">
        <w:rPr>
          <w:b/>
          <w:sz w:val="22"/>
          <w:szCs w:val="22"/>
        </w:rPr>
        <w:t>A.</w:t>
      </w:r>
      <w:r w:rsidRPr="00314744">
        <w:rPr>
          <w:sz w:val="22"/>
          <w:szCs w:val="22"/>
        </w:rPr>
        <w:t xml:space="preserve"> 0,60.</w:t>
      </w:r>
      <w:r w:rsidR="004A63C7" w:rsidRPr="00314744">
        <w:rPr>
          <w:sz w:val="22"/>
          <w:szCs w:val="22"/>
        </w:rPr>
        <w:tab/>
      </w:r>
      <w:r w:rsidR="004A63C7" w:rsidRPr="00314744">
        <w:rPr>
          <w:b/>
          <w:sz w:val="22"/>
          <w:szCs w:val="22"/>
        </w:rPr>
        <w:t>B.</w:t>
      </w:r>
      <w:r w:rsidR="004A63C7" w:rsidRPr="00314744">
        <w:rPr>
          <w:sz w:val="22"/>
          <w:szCs w:val="22"/>
        </w:rPr>
        <w:t xml:space="preserve"> 0,71.</w:t>
      </w:r>
      <w:r w:rsidR="00010E63" w:rsidRPr="00314744">
        <w:rPr>
          <w:sz w:val="22"/>
          <w:szCs w:val="22"/>
        </w:rPr>
        <w:tab/>
      </w:r>
      <w:r w:rsidR="004A63C7" w:rsidRPr="00314744">
        <w:rPr>
          <w:sz w:val="22"/>
          <w:szCs w:val="22"/>
        </w:rPr>
        <w:tab/>
      </w:r>
      <w:r w:rsidR="004A63C7" w:rsidRPr="00314744">
        <w:rPr>
          <w:b/>
          <w:sz w:val="22"/>
          <w:szCs w:val="22"/>
        </w:rPr>
        <w:t>C.</w:t>
      </w:r>
      <w:r w:rsidR="004A63C7" w:rsidRPr="00314744">
        <w:rPr>
          <w:sz w:val="22"/>
          <w:szCs w:val="22"/>
        </w:rPr>
        <w:t xml:space="preserve"> 0,50.</w:t>
      </w:r>
      <w:r w:rsidR="004A63C7" w:rsidRPr="00314744">
        <w:rPr>
          <w:sz w:val="22"/>
          <w:szCs w:val="22"/>
        </w:rPr>
        <w:tab/>
      </w:r>
      <w:r w:rsidR="00010E63" w:rsidRPr="00314744">
        <w:rPr>
          <w:sz w:val="22"/>
          <w:szCs w:val="22"/>
        </w:rPr>
        <w:tab/>
      </w:r>
      <w:r w:rsidR="004A63C7" w:rsidRPr="00314744">
        <w:rPr>
          <w:b/>
          <w:sz w:val="22"/>
          <w:szCs w:val="22"/>
        </w:rPr>
        <w:t>D.</w:t>
      </w:r>
      <w:r w:rsidR="004A63C7" w:rsidRPr="00314744">
        <w:rPr>
          <w:sz w:val="22"/>
          <w:szCs w:val="22"/>
        </w:rPr>
        <w:t xml:space="preserve"> 0,80.</w:t>
      </w:r>
    </w:p>
    <w:p w14:paraId="1DAF58A5" w14:textId="77777777" w:rsidR="00A65AAE" w:rsidRPr="00314744" w:rsidRDefault="00A65AAE" w:rsidP="0038605B">
      <w:pPr>
        <w:pStyle w:val="ListParagraph"/>
        <w:numPr>
          <w:ilvl w:val="0"/>
          <w:numId w:val="37"/>
        </w:numPr>
        <w:jc w:val="left"/>
        <w:rPr>
          <w:sz w:val="22"/>
          <w:szCs w:val="22"/>
        </w:rPr>
      </w:pPr>
      <w:r w:rsidRPr="00314744">
        <w:rPr>
          <w:b/>
          <w:sz w:val="22"/>
          <w:szCs w:val="22"/>
        </w:rPr>
        <w:t xml:space="preserve">(DH-10) 46: </w:t>
      </w:r>
      <w:r w:rsidRPr="00314744">
        <w:rPr>
          <w:sz w:val="22"/>
          <w:szCs w:val="22"/>
        </w:rPr>
        <w:t xml:space="preserve">Trong giờ học thực hành, học sinh mắc nối tiếp một quạt điện xoay chiều với điện trở R rồi mắc hai đầu đoạn mạch này vào điện áp xoay chiều có giá trị hiệu dụng 380V. Biết quạt này có các giá trị định mức : 220V - 88W và khi hoạt động đúng công suất định mức thì độ lệch pha giữa điện áp ở hai đầu quạt và cường độ dòng điện qua nó là </w:t>
      </w:r>
      <w:r w:rsidRPr="00314744">
        <w:rPr>
          <w:sz w:val="22"/>
          <w:szCs w:val="22"/>
        </w:rPr>
        <w:sym w:font="Symbol" w:char="F06A"/>
      </w:r>
      <w:r w:rsidRPr="00314744">
        <w:rPr>
          <w:sz w:val="22"/>
          <w:szCs w:val="22"/>
        </w:rPr>
        <w:t>, với cos</w:t>
      </w:r>
      <w:r w:rsidRPr="00314744">
        <w:rPr>
          <w:sz w:val="22"/>
          <w:szCs w:val="22"/>
        </w:rPr>
        <w:sym w:font="Symbol" w:char="F06A"/>
      </w:r>
      <w:r w:rsidRPr="00314744">
        <w:rPr>
          <w:sz w:val="22"/>
          <w:szCs w:val="22"/>
        </w:rPr>
        <w:t xml:space="preserve"> = 0,8. Để quạt điện này chạy đúng công suất định mức thì R bằng</w:t>
      </w:r>
    </w:p>
    <w:p w14:paraId="6AE875C0" w14:textId="77777777" w:rsidR="00A65AAE" w:rsidRPr="00314744" w:rsidRDefault="00A65AAE" w:rsidP="0038605B">
      <w:pPr>
        <w:pStyle w:val="ListParagraph"/>
        <w:ind w:left="340"/>
        <w:jc w:val="left"/>
        <w:rPr>
          <w:sz w:val="22"/>
          <w:szCs w:val="22"/>
        </w:rPr>
      </w:pPr>
      <w:r w:rsidRPr="00314744">
        <w:rPr>
          <w:b/>
          <w:sz w:val="22"/>
          <w:szCs w:val="22"/>
        </w:rPr>
        <w:t>A.</w:t>
      </w:r>
      <w:r w:rsidRPr="00314744">
        <w:rPr>
          <w:sz w:val="22"/>
          <w:szCs w:val="22"/>
        </w:rPr>
        <w:t xml:space="preserve"> 180 </w:t>
      </w:r>
      <w:r w:rsidRPr="00314744">
        <w:rPr>
          <w:sz w:val="22"/>
          <w:szCs w:val="22"/>
        </w:rPr>
        <w:sym w:font="Symbol" w:char="F057"/>
      </w:r>
      <w:r w:rsidRPr="00314744">
        <w:rPr>
          <w:sz w:val="22"/>
          <w:szCs w:val="22"/>
        </w:rPr>
        <w:tab/>
      </w:r>
      <w:r w:rsidR="004A63C7" w:rsidRPr="00314744">
        <w:rPr>
          <w:sz w:val="22"/>
          <w:szCs w:val="22"/>
        </w:rPr>
        <w:tab/>
      </w:r>
      <w:r w:rsidRPr="00314744">
        <w:rPr>
          <w:b/>
          <w:sz w:val="22"/>
          <w:szCs w:val="22"/>
        </w:rPr>
        <w:t>B.</w:t>
      </w:r>
      <w:r w:rsidRPr="00314744">
        <w:rPr>
          <w:sz w:val="22"/>
          <w:szCs w:val="22"/>
        </w:rPr>
        <w:t xml:space="preserve"> 354</w:t>
      </w:r>
      <w:r w:rsidRPr="00314744">
        <w:rPr>
          <w:sz w:val="22"/>
          <w:szCs w:val="22"/>
        </w:rPr>
        <w:sym w:font="Symbol" w:char="F057"/>
      </w:r>
      <w:r w:rsidRPr="00314744">
        <w:rPr>
          <w:sz w:val="22"/>
          <w:szCs w:val="22"/>
        </w:rPr>
        <w:tab/>
        <w:t>C. 361</w:t>
      </w:r>
      <w:r w:rsidRPr="00314744">
        <w:rPr>
          <w:sz w:val="22"/>
          <w:szCs w:val="22"/>
        </w:rPr>
        <w:sym w:font="Symbol" w:char="F057"/>
      </w:r>
      <w:r w:rsidRPr="00314744">
        <w:rPr>
          <w:sz w:val="22"/>
          <w:szCs w:val="22"/>
        </w:rPr>
        <w:tab/>
      </w:r>
      <w:r w:rsidRPr="00314744">
        <w:rPr>
          <w:b/>
          <w:sz w:val="22"/>
          <w:szCs w:val="22"/>
        </w:rPr>
        <w:t>D.</w:t>
      </w:r>
      <w:r w:rsidRPr="00314744">
        <w:rPr>
          <w:sz w:val="22"/>
          <w:szCs w:val="22"/>
        </w:rPr>
        <w:t xml:space="preserve"> 267</w:t>
      </w:r>
      <w:r w:rsidRPr="00314744">
        <w:rPr>
          <w:sz w:val="22"/>
          <w:szCs w:val="22"/>
        </w:rPr>
        <w:sym w:font="Symbol" w:char="F057"/>
      </w:r>
    </w:p>
    <w:p w14:paraId="72FA2F59" w14:textId="77777777" w:rsidR="00A65AAE" w:rsidRPr="00314744" w:rsidRDefault="00A65AAE" w:rsidP="0038605B">
      <w:pPr>
        <w:pStyle w:val="ListParagraph"/>
        <w:numPr>
          <w:ilvl w:val="0"/>
          <w:numId w:val="37"/>
        </w:numPr>
        <w:jc w:val="left"/>
        <w:rPr>
          <w:sz w:val="22"/>
          <w:szCs w:val="22"/>
        </w:rPr>
      </w:pPr>
      <w:r w:rsidRPr="00314744">
        <w:rPr>
          <w:b/>
          <w:sz w:val="22"/>
          <w:szCs w:val="22"/>
        </w:rPr>
        <w:t>(DH-11) 4:</w:t>
      </w:r>
      <w:r w:rsidRPr="00314744">
        <w:rPr>
          <w:sz w:val="22"/>
          <w:szCs w:val="22"/>
        </w:rPr>
        <w:t xml:space="preserve"> Một đoạn mạch AB gồm hai đoạn mạch AM và MB mắc nối tiếp. Đoạn mạch AM gồm điện trở thuần R</w:t>
      </w:r>
      <w:r w:rsidRPr="00314744">
        <w:rPr>
          <w:sz w:val="22"/>
          <w:szCs w:val="22"/>
          <w:vertAlign w:val="subscript"/>
        </w:rPr>
        <w:t>1</w:t>
      </w:r>
      <w:r w:rsidRPr="00314744">
        <w:rPr>
          <w:sz w:val="22"/>
          <w:szCs w:val="22"/>
        </w:rPr>
        <w:t xml:space="preserve"> mắc nối tiếp với tụ điện có điện dung C, đoạn mạch MB gồm điện trở thuần R</w:t>
      </w:r>
      <w:r w:rsidRPr="00314744">
        <w:rPr>
          <w:sz w:val="22"/>
          <w:szCs w:val="22"/>
          <w:vertAlign w:val="subscript"/>
        </w:rPr>
        <w:t>2</w:t>
      </w:r>
      <w:r w:rsidRPr="00314744">
        <w:rPr>
          <w:sz w:val="22"/>
          <w:szCs w:val="22"/>
        </w:rPr>
        <w:t xml:space="preserve"> mắc nối tiếp với cuộn cảm thuần có độ tự cảm L. Đặt điện áp xoay chiều có tần số và giá trị hiệu dụng không đổi vào hai đầu đoạn mạch A</w:t>
      </w:r>
      <w:r w:rsidRPr="00314744">
        <w:rPr>
          <w:b/>
          <w:sz w:val="22"/>
          <w:szCs w:val="22"/>
        </w:rPr>
        <w:t>B.</w:t>
      </w:r>
      <w:r w:rsidRPr="00314744">
        <w:rPr>
          <w:sz w:val="22"/>
          <w:szCs w:val="22"/>
        </w:rPr>
        <w:t xml:space="preserve"> Khi đó đoạn mạch AB tiêu thụ công suất bằng 120 W và có hệ số công suất bằng 1. Nếu nối tắt hai đầu tụ điện thì điện áp hai đầu đoạn mạch AM và MB có cùng giá trị hiệu dụng nhưng lệch pha nhau </w:t>
      </w:r>
      <w:r w:rsidRPr="00314744">
        <w:rPr>
          <w:position w:val="-24"/>
          <w:sz w:val="22"/>
          <w:szCs w:val="22"/>
        </w:rPr>
        <w:object w:dxaOrig="260" w:dyaOrig="620" w14:anchorId="3C84AF1E">
          <v:shape id="_x0000_i2347" type="#_x0000_t75" style="width:12.8pt;height:32.25pt" o:ole="">
            <v:imagedata r:id="rId2626" o:title=""/>
          </v:shape>
          <o:OLEObject Type="Embed" ProgID="Equation.DSMT4" ShapeID="_x0000_i2347" DrawAspect="Content" ObjectID="_1725694970" r:id="rId2627"/>
        </w:object>
      </w:r>
      <w:r w:rsidRPr="00314744">
        <w:rPr>
          <w:sz w:val="22"/>
          <w:szCs w:val="22"/>
        </w:rPr>
        <w:t>, công suất tiêu thụ trên đoạn mạch AB trong trường hợp này bằng</w:t>
      </w:r>
    </w:p>
    <w:p w14:paraId="02F7590E" w14:textId="77777777" w:rsidR="00A65AAE" w:rsidRPr="00314744" w:rsidRDefault="00A65AAE" w:rsidP="0038605B">
      <w:pPr>
        <w:pStyle w:val="ListParagraph"/>
        <w:ind w:left="340"/>
        <w:jc w:val="left"/>
        <w:rPr>
          <w:sz w:val="22"/>
          <w:szCs w:val="22"/>
        </w:rPr>
      </w:pPr>
      <w:r w:rsidRPr="00314744">
        <w:rPr>
          <w:b/>
          <w:sz w:val="22"/>
          <w:szCs w:val="22"/>
        </w:rPr>
        <w:t>A.</w:t>
      </w:r>
      <w:r w:rsidRPr="00314744">
        <w:rPr>
          <w:sz w:val="22"/>
          <w:szCs w:val="22"/>
        </w:rPr>
        <w:t xml:space="preserve"> 75 W.</w:t>
      </w:r>
      <w:r w:rsidRPr="00314744">
        <w:rPr>
          <w:sz w:val="22"/>
          <w:szCs w:val="22"/>
        </w:rPr>
        <w:tab/>
      </w:r>
      <w:r w:rsidR="004A63C7" w:rsidRPr="00314744">
        <w:rPr>
          <w:sz w:val="22"/>
          <w:szCs w:val="22"/>
        </w:rPr>
        <w:tab/>
      </w:r>
      <w:r w:rsidRPr="00314744">
        <w:rPr>
          <w:b/>
          <w:sz w:val="22"/>
          <w:szCs w:val="22"/>
        </w:rPr>
        <w:t>B.</w:t>
      </w:r>
      <w:r w:rsidRPr="00314744">
        <w:rPr>
          <w:sz w:val="22"/>
          <w:szCs w:val="22"/>
        </w:rPr>
        <w:t xml:space="preserve"> 160 W.</w:t>
      </w:r>
      <w:r w:rsidRPr="00314744">
        <w:rPr>
          <w:sz w:val="22"/>
          <w:szCs w:val="22"/>
        </w:rPr>
        <w:tab/>
        <w:t>C. 90 W.</w:t>
      </w:r>
      <w:r w:rsidRPr="00314744">
        <w:rPr>
          <w:sz w:val="22"/>
          <w:szCs w:val="22"/>
        </w:rPr>
        <w:tab/>
      </w:r>
      <w:r w:rsidRPr="00314744">
        <w:rPr>
          <w:b/>
          <w:sz w:val="22"/>
          <w:szCs w:val="22"/>
        </w:rPr>
        <w:t>D.</w:t>
      </w:r>
      <w:r w:rsidRPr="00314744">
        <w:rPr>
          <w:sz w:val="22"/>
          <w:szCs w:val="22"/>
        </w:rPr>
        <w:t xml:space="preserve"> 180 W.</w:t>
      </w:r>
    </w:p>
    <w:p w14:paraId="66201AF7" w14:textId="77777777" w:rsidR="00A65AAE" w:rsidRPr="00314744" w:rsidRDefault="00A65AAE" w:rsidP="0038605B">
      <w:pPr>
        <w:pStyle w:val="ListParagraph"/>
        <w:numPr>
          <w:ilvl w:val="0"/>
          <w:numId w:val="37"/>
        </w:numPr>
        <w:jc w:val="left"/>
        <w:rPr>
          <w:sz w:val="22"/>
          <w:szCs w:val="22"/>
        </w:rPr>
      </w:pPr>
      <w:r w:rsidRPr="00314744">
        <w:rPr>
          <w:b/>
          <w:sz w:val="22"/>
          <w:szCs w:val="22"/>
        </w:rPr>
        <w:lastRenderedPageBreak/>
        <w:t>(DH-12) 7:</w:t>
      </w:r>
      <w:r w:rsidRPr="00314744">
        <w:rPr>
          <w:sz w:val="22"/>
          <w:szCs w:val="22"/>
        </w:rPr>
        <w:t xml:space="preserve"> Đặt điện áp u = 400cos100</w:t>
      </w:r>
      <w:r w:rsidRPr="00314744">
        <w:rPr>
          <w:sz w:val="22"/>
          <w:szCs w:val="22"/>
        </w:rPr>
        <w:sym w:font="Symbol" w:char="F070"/>
      </w:r>
      <w:r w:rsidRPr="00314744">
        <w:rPr>
          <w:sz w:val="22"/>
          <w:szCs w:val="22"/>
        </w:rPr>
        <w:t xml:space="preserve">t (u tính bằng V, t tính bằng s) vào hai đầu đoạn mạch AB gồm điện trở thuần 50 </w:t>
      </w:r>
      <w:r w:rsidRPr="00314744">
        <w:rPr>
          <w:sz w:val="22"/>
          <w:szCs w:val="22"/>
        </w:rPr>
        <w:sym w:font="Symbol" w:char="F057"/>
      </w:r>
      <w:r w:rsidRPr="00314744">
        <w:rPr>
          <w:sz w:val="22"/>
          <w:szCs w:val="22"/>
        </w:rPr>
        <w:t xml:space="preserve"> mắc nối tiếp với đoạn mạch X. Cường độ dòng điện hiệu dụng qua đoạn mạch là 2 </w:t>
      </w:r>
      <w:r w:rsidRPr="00314744">
        <w:rPr>
          <w:b/>
          <w:sz w:val="22"/>
          <w:szCs w:val="22"/>
        </w:rPr>
        <w:t>A.</w:t>
      </w:r>
      <w:r w:rsidRPr="00314744">
        <w:rPr>
          <w:sz w:val="22"/>
          <w:szCs w:val="22"/>
        </w:rPr>
        <w:t xml:space="preserve"> Biết ở thời điểm t, điện áp tức thời giữa hai đầu AB có giá trị 400 V; ở thời điểm </w:t>
      </w:r>
      <w:r w:rsidRPr="00314744">
        <w:rPr>
          <w:position w:val="-24"/>
          <w:sz w:val="22"/>
          <w:szCs w:val="22"/>
        </w:rPr>
        <w:object w:dxaOrig="760" w:dyaOrig="620" w14:anchorId="493EE9B7">
          <v:shape id="_x0000_i2348" type="#_x0000_t75" style="width:38pt;height:32.25pt" o:ole="">
            <v:imagedata r:id="rId2628" o:title=""/>
          </v:shape>
          <o:OLEObject Type="Embed" ProgID="Equation.DSMT4" ShapeID="_x0000_i2348" DrawAspect="Content" ObjectID="_1725694971" r:id="rId2629"/>
        </w:object>
      </w:r>
      <w:r w:rsidRPr="00314744">
        <w:rPr>
          <w:sz w:val="22"/>
          <w:szCs w:val="22"/>
        </w:rPr>
        <w:t xml:space="preserve"> (s), cường độ dòng điện tức thời qua đoạn mạch bằng không và đang giảm. Công suất tiêu thụ điện của đoạn mạch X là</w:t>
      </w:r>
    </w:p>
    <w:p w14:paraId="78B76E5D" w14:textId="77777777" w:rsidR="00A65AAE" w:rsidRPr="00314744" w:rsidRDefault="00A65AAE" w:rsidP="0038605B">
      <w:pPr>
        <w:pStyle w:val="ListParagraph"/>
        <w:ind w:left="340"/>
        <w:jc w:val="left"/>
        <w:rPr>
          <w:sz w:val="22"/>
          <w:szCs w:val="22"/>
        </w:rPr>
      </w:pPr>
      <w:r w:rsidRPr="00314744">
        <w:rPr>
          <w:b/>
          <w:sz w:val="22"/>
          <w:szCs w:val="22"/>
        </w:rPr>
        <w:t>A.</w:t>
      </w:r>
      <w:r w:rsidRPr="00314744">
        <w:rPr>
          <w:sz w:val="22"/>
          <w:szCs w:val="22"/>
        </w:rPr>
        <w:t xml:space="preserve"> 400 W.</w:t>
      </w:r>
      <w:r w:rsidRPr="00314744">
        <w:rPr>
          <w:sz w:val="22"/>
          <w:szCs w:val="22"/>
        </w:rPr>
        <w:tab/>
      </w:r>
      <w:r w:rsidR="004A63C7" w:rsidRPr="00314744">
        <w:rPr>
          <w:sz w:val="22"/>
          <w:szCs w:val="22"/>
        </w:rPr>
        <w:tab/>
      </w:r>
      <w:r w:rsidRPr="00314744">
        <w:rPr>
          <w:sz w:val="22"/>
          <w:szCs w:val="22"/>
        </w:rPr>
        <w:t>B. 200 W.</w:t>
      </w:r>
      <w:r w:rsidRPr="00314744">
        <w:rPr>
          <w:sz w:val="22"/>
          <w:szCs w:val="22"/>
        </w:rPr>
        <w:tab/>
      </w:r>
      <w:r w:rsidRPr="00314744">
        <w:rPr>
          <w:b/>
          <w:sz w:val="22"/>
          <w:szCs w:val="22"/>
        </w:rPr>
        <w:t>C.</w:t>
      </w:r>
      <w:r w:rsidRPr="00314744">
        <w:rPr>
          <w:sz w:val="22"/>
          <w:szCs w:val="22"/>
        </w:rPr>
        <w:t xml:space="preserve"> 160 W.</w:t>
      </w:r>
      <w:r w:rsidRPr="00314744">
        <w:rPr>
          <w:sz w:val="22"/>
          <w:szCs w:val="22"/>
        </w:rPr>
        <w:tab/>
      </w:r>
      <w:r w:rsidRPr="00314744">
        <w:rPr>
          <w:b/>
          <w:sz w:val="22"/>
          <w:szCs w:val="22"/>
        </w:rPr>
        <w:t>D.</w:t>
      </w:r>
      <w:r w:rsidRPr="00314744">
        <w:rPr>
          <w:sz w:val="22"/>
          <w:szCs w:val="22"/>
        </w:rPr>
        <w:t xml:space="preserve"> 100 W.</w:t>
      </w:r>
    </w:p>
    <w:p w14:paraId="3011E790" w14:textId="77777777" w:rsidR="00A65AAE" w:rsidRPr="00314744" w:rsidRDefault="00A65AAE" w:rsidP="0038605B">
      <w:pPr>
        <w:pStyle w:val="ListParagraph"/>
        <w:numPr>
          <w:ilvl w:val="0"/>
          <w:numId w:val="37"/>
        </w:numPr>
        <w:jc w:val="left"/>
        <w:rPr>
          <w:sz w:val="22"/>
          <w:szCs w:val="22"/>
        </w:rPr>
      </w:pPr>
      <w:r w:rsidRPr="00314744">
        <w:rPr>
          <w:b/>
          <w:sz w:val="22"/>
          <w:szCs w:val="22"/>
        </w:rPr>
        <w:t xml:space="preserve">(DH-12) 8: </w:t>
      </w:r>
      <w:r w:rsidRPr="00314744">
        <w:rPr>
          <w:sz w:val="22"/>
          <w:szCs w:val="22"/>
        </w:rPr>
        <w:t>Đặt điện áp u = U</w:t>
      </w:r>
      <w:r w:rsidRPr="00314744">
        <w:rPr>
          <w:sz w:val="22"/>
          <w:szCs w:val="22"/>
          <w:vertAlign w:val="subscript"/>
        </w:rPr>
        <w:t>0</w:t>
      </w:r>
      <w:r w:rsidRPr="00314744">
        <w:rPr>
          <w:sz w:val="22"/>
          <w:szCs w:val="22"/>
        </w:rPr>
        <w:t xml:space="preserve">cos </w:t>
      </w:r>
      <w:r w:rsidRPr="00314744">
        <w:rPr>
          <w:position w:val="-6"/>
          <w:sz w:val="22"/>
          <w:szCs w:val="22"/>
        </w:rPr>
        <w:object w:dxaOrig="240" w:dyaOrig="220" w14:anchorId="0D98E6D4">
          <v:shape id="_x0000_i2349" type="#_x0000_t75" style="width:12.8pt;height:10.15pt" o:ole="">
            <v:imagedata r:id="rId2630" o:title=""/>
          </v:shape>
          <o:OLEObject Type="Embed" ProgID="Equation.DSMT4" ShapeID="_x0000_i2349" DrawAspect="Content" ObjectID="_1725694972" r:id="rId2631"/>
        </w:object>
      </w:r>
      <w:r w:rsidRPr="00314744">
        <w:rPr>
          <w:sz w:val="22"/>
          <w:szCs w:val="22"/>
        </w:rPr>
        <w:t xml:space="preserve"> t (U</w:t>
      </w:r>
      <w:r w:rsidRPr="00314744">
        <w:rPr>
          <w:sz w:val="22"/>
          <w:szCs w:val="22"/>
          <w:vertAlign w:val="subscript"/>
        </w:rPr>
        <w:t>0</w:t>
      </w:r>
      <w:r w:rsidRPr="00314744">
        <w:rPr>
          <w:sz w:val="22"/>
          <w:szCs w:val="22"/>
        </w:rPr>
        <w:t xml:space="preserve"> và </w:t>
      </w:r>
      <w:r w:rsidRPr="00314744">
        <w:rPr>
          <w:position w:val="-6"/>
          <w:sz w:val="22"/>
          <w:szCs w:val="22"/>
        </w:rPr>
        <w:object w:dxaOrig="240" w:dyaOrig="220" w14:anchorId="3DDC0239">
          <v:shape id="_x0000_i2350" type="#_x0000_t75" style="width:12.8pt;height:10.15pt" o:ole="">
            <v:imagedata r:id="rId2632" o:title=""/>
          </v:shape>
          <o:OLEObject Type="Embed" ProgID="Equation.DSMT4" ShapeID="_x0000_i2350" DrawAspect="Content" ObjectID="_1725694973" r:id="rId2633"/>
        </w:object>
      </w:r>
      <w:r w:rsidRPr="00314744">
        <w:rPr>
          <w:sz w:val="22"/>
          <w:szCs w:val="22"/>
        </w:rPr>
        <w:t xml:space="preserve"> không đổi) vào hai đầu đoạn mạch AB theo thứ tự gồm một tụ điện, một cuộn cảm thuần và một điện trở thuần mắc nối tiếp. Gọi M là điểm nối giữa tụ điện và cuộn cảm. Biết điện áp hiệu dụng giữa hai đầu AM bằng điện áp hiệu dụng giữa hai đầu MB và cường độ dòng điện trong đoạn mạch lệch pha </w:t>
      </w:r>
      <w:r w:rsidRPr="00314744">
        <w:rPr>
          <w:position w:val="-24"/>
          <w:sz w:val="22"/>
          <w:szCs w:val="22"/>
        </w:rPr>
        <w:object w:dxaOrig="320" w:dyaOrig="620" w14:anchorId="3C4E08D1">
          <v:shape id="_x0000_i2351" type="#_x0000_t75" style="width:15.45pt;height:32.25pt" o:ole="">
            <v:imagedata r:id="rId2634" o:title=""/>
          </v:shape>
          <o:OLEObject Type="Embed" ProgID="Equation.DSMT4" ShapeID="_x0000_i2351" DrawAspect="Content" ObjectID="_1725694974" r:id="rId2635"/>
        </w:object>
      </w:r>
      <w:r w:rsidRPr="00314744">
        <w:rPr>
          <w:sz w:val="22"/>
          <w:szCs w:val="22"/>
        </w:rPr>
        <w:t xml:space="preserve">so với điện áp giữa hai đầu đoạn mạch. Hệ số công suất của đoạn mạch MB là </w:t>
      </w:r>
    </w:p>
    <w:p w14:paraId="39ED49DE" w14:textId="77777777" w:rsidR="00A65AAE" w:rsidRPr="00314744" w:rsidRDefault="00A65AAE"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24"/>
          <w:sz w:val="22"/>
          <w:szCs w:val="22"/>
        </w:rPr>
        <w:object w:dxaOrig="400" w:dyaOrig="680" w14:anchorId="18B5180A">
          <v:shape id="_x0000_i2352" type="#_x0000_t75" style="width:20.3pt;height:34pt" o:ole="">
            <v:imagedata r:id="rId2636" o:title=""/>
          </v:shape>
          <o:OLEObject Type="Embed" ProgID="Equation.DSMT4" ShapeID="_x0000_i2352" DrawAspect="Content" ObjectID="_1725694975" r:id="rId2637"/>
        </w:object>
      </w:r>
      <w:r w:rsidRPr="00314744">
        <w:rPr>
          <w:sz w:val="22"/>
          <w:szCs w:val="22"/>
        </w:rPr>
        <w:tab/>
      </w:r>
      <w:r w:rsidRPr="00314744">
        <w:rPr>
          <w:b/>
          <w:sz w:val="22"/>
          <w:szCs w:val="22"/>
        </w:rPr>
        <w:t>B.</w:t>
      </w:r>
      <w:r w:rsidRPr="00314744">
        <w:rPr>
          <w:sz w:val="22"/>
          <w:szCs w:val="22"/>
        </w:rPr>
        <w:t xml:space="preserve"> 0,26</w:t>
      </w:r>
      <w:r w:rsidR="004A63C7" w:rsidRPr="00314744">
        <w:rPr>
          <w:sz w:val="22"/>
          <w:szCs w:val="22"/>
        </w:rPr>
        <w:tab/>
      </w:r>
      <w:r w:rsidRPr="00314744">
        <w:rPr>
          <w:sz w:val="22"/>
          <w:szCs w:val="22"/>
        </w:rPr>
        <w:tab/>
        <w:t>C. 0,50</w:t>
      </w:r>
      <w:r w:rsidR="004A63C7" w:rsidRPr="00314744">
        <w:rPr>
          <w:sz w:val="22"/>
          <w:szCs w:val="22"/>
        </w:rPr>
        <w:tab/>
      </w:r>
      <w:r w:rsidRPr="00314744">
        <w:rPr>
          <w:sz w:val="22"/>
          <w:szCs w:val="22"/>
        </w:rPr>
        <w:tab/>
      </w:r>
      <w:r w:rsidRPr="00314744">
        <w:rPr>
          <w:b/>
          <w:sz w:val="22"/>
          <w:szCs w:val="22"/>
        </w:rPr>
        <w:t>D.</w:t>
      </w:r>
      <w:r w:rsidRPr="00314744">
        <w:rPr>
          <w:sz w:val="22"/>
          <w:szCs w:val="22"/>
        </w:rPr>
        <w:t xml:space="preserve"> </w:t>
      </w:r>
      <w:r w:rsidRPr="00314744">
        <w:rPr>
          <w:position w:val="-24"/>
          <w:sz w:val="22"/>
          <w:szCs w:val="22"/>
        </w:rPr>
        <w:object w:dxaOrig="420" w:dyaOrig="680" w14:anchorId="7667F080">
          <v:shape id="_x0000_i2353" type="#_x0000_t75" style="width:22.1pt;height:34pt" o:ole="">
            <v:imagedata r:id="rId2638" o:title=""/>
          </v:shape>
          <o:OLEObject Type="Embed" ProgID="Equation.DSMT4" ShapeID="_x0000_i2353" DrawAspect="Content" ObjectID="_1725694976" r:id="rId2639"/>
        </w:object>
      </w:r>
    </w:p>
    <w:p w14:paraId="5F379939" w14:textId="77777777" w:rsidR="00A65AAE" w:rsidRPr="00314744" w:rsidRDefault="00A65AAE" w:rsidP="0038605B">
      <w:pPr>
        <w:pStyle w:val="ListParagraph"/>
        <w:numPr>
          <w:ilvl w:val="0"/>
          <w:numId w:val="37"/>
        </w:numPr>
        <w:jc w:val="left"/>
        <w:rPr>
          <w:sz w:val="22"/>
          <w:szCs w:val="22"/>
        </w:rPr>
      </w:pPr>
      <w:r w:rsidRPr="00314744">
        <w:rPr>
          <w:b/>
          <w:sz w:val="22"/>
          <w:szCs w:val="22"/>
        </w:rPr>
        <w:t>(DH-12) 9:</w:t>
      </w:r>
      <w:r w:rsidRPr="00314744">
        <w:rPr>
          <w:sz w:val="22"/>
          <w:szCs w:val="22"/>
        </w:rPr>
        <w:t xml:space="preserve"> Đặt điện áp u= </w:t>
      </w:r>
      <w:r w:rsidRPr="00314744">
        <w:rPr>
          <w:position w:val="-6"/>
          <w:sz w:val="22"/>
          <w:szCs w:val="22"/>
        </w:rPr>
        <w:object w:dxaOrig="1660" w:dyaOrig="340" w14:anchorId="0C825989">
          <v:shape id="_x0000_i2354" type="#_x0000_t75" style="width:83.9pt;height:17.25pt" o:ole="">
            <v:imagedata r:id="rId2640" o:title=""/>
          </v:shape>
          <o:OLEObject Type="Embed" ProgID="Equation.DSMT4" ShapeID="_x0000_i2354" DrawAspect="Content" ObjectID="_1725694977" r:id="rId2641"/>
        </w:object>
      </w:r>
      <w:r w:rsidRPr="00314744">
        <w:rPr>
          <w:sz w:val="22"/>
          <w:szCs w:val="22"/>
        </w:rPr>
        <w:t xml:space="preserve"> (V) vào hai đầu đoạn mạch mắc nối tiếp gồm điện trở thuần 60 </w:t>
      </w:r>
      <w:r w:rsidRPr="00314744">
        <w:rPr>
          <w:position w:val="-4"/>
          <w:sz w:val="22"/>
          <w:szCs w:val="22"/>
        </w:rPr>
        <w:object w:dxaOrig="260" w:dyaOrig="260" w14:anchorId="7FB19A22">
          <v:shape id="_x0000_i2355" type="#_x0000_t75" style="width:12.8pt;height:12.8pt" o:ole="">
            <v:imagedata r:id="rId2642" o:title=""/>
          </v:shape>
          <o:OLEObject Type="Embed" ProgID="Equation.DSMT4" ShapeID="_x0000_i2355" DrawAspect="Content" ObjectID="_1725694978" r:id="rId2643"/>
        </w:object>
      </w:r>
      <w:r w:rsidRPr="00314744">
        <w:rPr>
          <w:sz w:val="22"/>
          <w:szCs w:val="22"/>
        </w:rPr>
        <w:t xml:space="preserve">, cuộn dây (có điện trở thuần) và tụ điện. Công suất tiêu thụ điện của đoạn mạch bằng 250 W. Nối hai bản tụ điện bằng một dây dẫn có điện trở không đáng kể. Khi đó, điện áp hiệu dụng giữa hai đầu điện trở bằng điện áp hiệu dụng giữa hai đầu cuộn dây và bằng </w:t>
      </w:r>
      <w:r w:rsidRPr="00314744">
        <w:rPr>
          <w:position w:val="-8"/>
          <w:sz w:val="22"/>
          <w:szCs w:val="22"/>
        </w:rPr>
        <w:object w:dxaOrig="600" w:dyaOrig="360" w14:anchorId="5B73017C">
          <v:shape id="_x0000_i2356" type="#_x0000_t75" style="width:30.05pt;height:17.25pt" o:ole="">
            <v:imagedata r:id="rId2644" o:title=""/>
          </v:shape>
          <o:OLEObject Type="Embed" ProgID="Equation.DSMT4" ShapeID="_x0000_i2356" DrawAspect="Content" ObjectID="_1725694979" r:id="rId2645"/>
        </w:object>
      </w:r>
      <w:r w:rsidRPr="00314744">
        <w:rPr>
          <w:sz w:val="22"/>
          <w:szCs w:val="22"/>
        </w:rPr>
        <w:t xml:space="preserve"> V. Dung kháng của tụ điện có giá trị bằng</w:t>
      </w:r>
    </w:p>
    <w:p w14:paraId="72FDF5CC" w14:textId="77777777" w:rsidR="00A65AAE" w:rsidRPr="00314744" w:rsidRDefault="00A65AAE"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8"/>
          <w:sz w:val="22"/>
          <w:szCs w:val="22"/>
        </w:rPr>
        <w:object w:dxaOrig="760" w:dyaOrig="360" w14:anchorId="660CEB0E">
          <v:shape id="_x0000_i2357" type="#_x0000_t75" style="width:38pt;height:17.25pt" o:ole="">
            <v:imagedata r:id="rId2646" o:title=""/>
          </v:shape>
          <o:OLEObject Type="Embed" ProgID="Equation.DSMT4" ShapeID="_x0000_i2357" DrawAspect="Content" ObjectID="_1725694980" r:id="rId2647"/>
        </w:object>
      </w:r>
      <w:r w:rsidRPr="00314744">
        <w:rPr>
          <w:sz w:val="22"/>
          <w:szCs w:val="22"/>
        </w:rPr>
        <w:tab/>
      </w:r>
      <w:r w:rsidR="004A63C7" w:rsidRPr="00314744">
        <w:rPr>
          <w:sz w:val="22"/>
          <w:szCs w:val="22"/>
        </w:rPr>
        <w:tab/>
      </w:r>
      <w:r w:rsidRPr="00314744">
        <w:rPr>
          <w:sz w:val="22"/>
          <w:szCs w:val="22"/>
        </w:rPr>
        <w:t xml:space="preserve">B. </w:t>
      </w:r>
      <w:r w:rsidRPr="00314744">
        <w:rPr>
          <w:position w:val="-8"/>
          <w:sz w:val="22"/>
          <w:szCs w:val="22"/>
        </w:rPr>
        <w:object w:dxaOrig="760" w:dyaOrig="360" w14:anchorId="18A25F57">
          <v:shape id="_x0000_i2358" type="#_x0000_t75" style="width:38pt;height:17.25pt" o:ole="">
            <v:imagedata r:id="rId2648" o:title=""/>
          </v:shape>
          <o:OLEObject Type="Embed" ProgID="Equation.DSMT4" ShapeID="_x0000_i2358" DrawAspect="Content" ObjectID="_1725694981" r:id="rId2649"/>
        </w:object>
      </w:r>
      <w:r w:rsidRPr="00314744">
        <w:rPr>
          <w:sz w:val="22"/>
          <w:szCs w:val="22"/>
        </w:rPr>
        <w:tab/>
      </w:r>
      <w:r w:rsidRPr="00314744">
        <w:rPr>
          <w:b/>
          <w:sz w:val="22"/>
          <w:szCs w:val="22"/>
        </w:rPr>
        <w:t>C.</w:t>
      </w:r>
      <w:r w:rsidRPr="00314744">
        <w:rPr>
          <w:sz w:val="22"/>
          <w:szCs w:val="22"/>
        </w:rPr>
        <w:t xml:space="preserve"> </w:t>
      </w:r>
      <w:r w:rsidRPr="00314744">
        <w:rPr>
          <w:position w:val="-8"/>
          <w:sz w:val="22"/>
          <w:szCs w:val="22"/>
        </w:rPr>
        <w:object w:dxaOrig="740" w:dyaOrig="360" w14:anchorId="28304B9F">
          <v:shape id="_x0000_i2359" type="#_x0000_t75" style="width:36.65pt;height:17.25pt" o:ole="">
            <v:imagedata r:id="rId2650" o:title=""/>
          </v:shape>
          <o:OLEObject Type="Embed" ProgID="Equation.DSMT4" ShapeID="_x0000_i2359" DrawAspect="Content" ObjectID="_1725694982" r:id="rId2651"/>
        </w:object>
      </w:r>
      <w:r w:rsidRPr="00314744">
        <w:rPr>
          <w:sz w:val="22"/>
          <w:szCs w:val="22"/>
        </w:rPr>
        <w:tab/>
      </w:r>
      <w:r w:rsidRPr="00314744">
        <w:rPr>
          <w:b/>
          <w:sz w:val="22"/>
          <w:szCs w:val="22"/>
        </w:rPr>
        <w:t>D.</w:t>
      </w:r>
      <w:r w:rsidRPr="00314744">
        <w:rPr>
          <w:sz w:val="22"/>
          <w:szCs w:val="22"/>
        </w:rPr>
        <w:t xml:space="preserve"> </w:t>
      </w:r>
      <w:r w:rsidRPr="00314744">
        <w:rPr>
          <w:position w:val="-8"/>
          <w:sz w:val="22"/>
          <w:szCs w:val="22"/>
        </w:rPr>
        <w:object w:dxaOrig="760" w:dyaOrig="360" w14:anchorId="5FD1E362">
          <v:shape id="_x0000_i2360" type="#_x0000_t75" style="width:38pt;height:17.25pt" o:ole="">
            <v:imagedata r:id="rId2652" o:title=""/>
          </v:shape>
          <o:OLEObject Type="Embed" ProgID="Equation.DSMT4" ShapeID="_x0000_i2360" DrawAspect="Content" ObjectID="_1725694983" r:id="rId2653"/>
        </w:object>
      </w:r>
    </w:p>
    <w:p w14:paraId="13CB8800" w14:textId="77777777" w:rsidR="004916C2" w:rsidRPr="00314744" w:rsidRDefault="004916C2" w:rsidP="0038605B">
      <w:pPr>
        <w:pStyle w:val="ListParagraph"/>
        <w:ind w:left="340"/>
        <w:jc w:val="left"/>
        <w:rPr>
          <w:sz w:val="22"/>
          <w:szCs w:val="22"/>
        </w:rPr>
      </w:pPr>
    </w:p>
    <w:p w14:paraId="022D2944" w14:textId="77777777" w:rsidR="004916C2" w:rsidRPr="00314744" w:rsidRDefault="004916C2" w:rsidP="0038605B">
      <w:pPr>
        <w:pStyle w:val="Heading3"/>
        <w:jc w:val="left"/>
        <w:rPr>
          <w:rFonts w:cs="Times New Roman"/>
          <w:color w:val="auto"/>
        </w:rPr>
      </w:pPr>
      <w:bookmarkStart w:id="189" w:name="_Toc47111441"/>
      <w:r w:rsidRPr="00314744">
        <w:rPr>
          <w:rFonts w:cs="Times New Roman"/>
          <w:color w:val="auto"/>
        </w:rPr>
        <w:t>NĂM 2015</w:t>
      </w:r>
      <w:bookmarkEnd w:id="189"/>
    </w:p>
    <w:p w14:paraId="1994D133" w14:textId="77777777" w:rsidR="004916C2" w:rsidRPr="00314744" w:rsidRDefault="004916C2" w:rsidP="0038605B">
      <w:pPr>
        <w:pStyle w:val="ListParagraph"/>
        <w:ind w:left="340"/>
        <w:jc w:val="left"/>
        <w:rPr>
          <w:sz w:val="22"/>
          <w:szCs w:val="22"/>
        </w:rPr>
      </w:pPr>
    </w:p>
    <w:p w14:paraId="227D9A6B" w14:textId="77777777" w:rsidR="00572128" w:rsidRPr="00314744" w:rsidRDefault="00572128" w:rsidP="0038605B">
      <w:pPr>
        <w:pStyle w:val="ListParagraph"/>
        <w:numPr>
          <w:ilvl w:val="0"/>
          <w:numId w:val="37"/>
        </w:numPr>
        <w:jc w:val="left"/>
        <w:rPr>
          <w:sz w:val="22"/>
          <w:szCs w:val="22"/>
        </w:rPr>
      </w:pPr>
      <w:r w:rsidRPr="00314744">
        <w:rPr>
          <w:b/>
          <w:sz w:val="22"/>
          <w:szCs w:val="22"/>
        </w:rPr>
        <w:t xml:space="preserve">(MH-QG-15) Câu 18: </w:t>
      </w:r>
      <w:r w:rsidRPr="00314744">
        <w:rPr>
          <w:sz w:val="22"/>
          <w:szCs w:val="22"/>
        </w:rPr>
        <w:t xml:space="preserve">Đặt một điện áp xoay chiều có giá trị hiệu dụng U vào hai đầu đoạn mạch RLC nối tiếp, cường độ dòng điện trong đoạn mạch có giá trị hiệu dụng là I và lệch pha so với điện áp giữa hai đầu đoạn mạch một góc ϕ. Công suất tiêu thụ điện của đoạn mạch là </w:t>
      </w:r>
    </w:p>
    <w:p w14:paraId="4799BCF5" w14:textId="233EEED0" w:rsidR="00572128" w:rsidRPr="00314744" w:rsidRDefault="00572128" w:rsidP="0038605B">
      <w:pPr>
        <w:pStyle w:val="ListParagraph"/>
        <w:ind w:left="340"/>
        <w:jc w:val="left"/>
        <w:rPr>
          <w:sz w:val="22"/>
          <w:szCs w:val="22"/>
        </w:rPr>
      </w:pPr>
      <w:r w:rsidRPr="00314744">
        <w:rPr>
          <w:b/>
          <w:sz w:val="22"/>
          <w:szCs w:val="22"/>
        </w:rPr>
        <w:t>A.</w:t>
      </w:r>
      <w:r w:rsidRPr="00314744">
        <w:rPr>
          <w:sz w:val="22"/>
          <w:szCs w:val="22"/>
        </w:rPr>
        <w:t xml:space="preserve"> UI. </w:t>
      </w:r>
      <w:r w:rsidRPr="00314744">
        <w:rPr>
          <w:sz w:val="22"/>
          <w:szCs w:val="22"/>
        </w:rPr>
        <w:tab/>
      </w:r>
      <w:r w:rsidRPr="00314744">
        <w:rPr>
          <w:sz w:val="22"/>
          <w:szCs w:val="22"/>
        </w:rPr>
        <w:tab/>
      </w:r>
      <w:r w:rsidRPr="00314744">
        <w:rPr>
          <w:b/>
          <w:sz w:val="22"/>
          <w:szCs w:val="22"/>
        </w:rPr>
        <w:t>B.</w:t>
      </w:r>
      <w:r w:rsidRPr="00314744">
        <w:rPr>
          <w:sz w:val="22"/>
          <w:szCs w:val="22"/>
        </w:rPr>
        <w:t xml:space="preserve"> UIsinφ. </w:t>
      </w:r>
      <w:r w:rsidRPr="00314744">
        <w:rPr>
          <w:sz w:val="22"/>
          <w:szCs w:val="22"/>
        </w:rPr>
        <w:tab/>
      </w:r>
      <w:r w:rsidRPr="00314744">
        <w:rPr>
          <w:sz w:val="22"/>
          <w:szCs w:val="22"/>
        </w:rPr>
        <w:tab/>
      </w:r>
      <w:r w:rsidRPr="00314744">
        <w:rPr>
          <w:b/>
          <w:sz w:val="22"/>
          <w:szCs w:val="22"/>
        </w:rPr>
        <w:t>C.</w:t>
      </w:r>
      <w:r w:rsidRPr="00314744">
        <w:rPr>
          <w:sz w:val="22"/>
          <w:szCs w:val="22"/>
        </w:rPr>
        <w:t xml:space="preserve"> UIcosφ. </w:t>
      </w:r>
      <w:r w:rsidRPr="00314744">
        <w:rPr>
          <w:sz w:val="22"/>
          <w:szCs w:val="22"/>
        </w:rPr>
        <w:tab/>
      </w:r>
      <w:r w:rsidRPr="00314744">
        <w:rPr>
          <w:b/>
          <w:sz w:val="22"/>
          <w:szCs w:val="22"/>
        </w:rPr>
        <w:t>D.</w:t>
      </w:r>
      <w:r w:rsidRPr="00314744">
        <w:rPr>
          <w:sz w:val="22"/>
          <w:szCs w:val="22"/>
        </w:rPr>
        <w:t xml:space="preserve"> UItanφ. </w:t>
      </w:r>
    </w:p>
    <w:p w14:paraId="788199B3" w14:textId="77777777" w:rsidR="0038605B" w:rsidRPr="00314744" w:rsidRDefault="0038605B" w:rsidP="0038605B">
      <w:pPr>
        <w:pStyle w:val="ListParagraph"/>
        <w:numPr>
          <w:ilvl w:val="0"/>
          <w:numId w:val="37"/>
        </w:numPr>
        <w:jc w:val="left"/>
        <w:rPr>
          <w:sz w:val="22"/>
          <w:szCs w:val="22"/>
        </w:rPr>
      </w:pPr>
      <w:r w:rsidRPr="00314744">
        <w:rPr>
          <w:b/>
          <w:sz w:val="22"/>
          <w:szCs w:val="22"/>
        </w:rPr>
        <w:t xml:space="preserve">(MH-QG-15) Câu 24: </w:t>
      </w:r>
      <w:r w:rsidRPr="00314744">
        <w:rPr>
          <w:sz w:val="22"/>
          <w:szCs w:val="22"/>
        </w:rPr>
        <w:t>Một đoạn mạch AB gồm cuộn cảm thuần có độ tự cảm L, điện trở thuần R</w:t>
      </w:r>
      <w:r w:rsidRPr="00314744">
        <w:rPr>
          <w:sz w:val="22"/>
          <w:szCs w:val="22"/>
          <w:vertAlign w:val="subscript"/>
        </w:rPr>
        <w:t>1</w:t>
      </w:r>
      <w:r w:rsidRPr="00314744">
        <w:rPr>
          <w:sz w:val="22"/>
          <w:szCs w:val="22"/>
        </w:rPr>
        <w:t xml:space="preserve"> = 100 Ω, tụ điện có điện dung C và điện trở thuần R</w:t>
      </w:r>
      <w:r w:rsidRPr="00314744">
        <w:rPr>
          <w:sz w:val="22"/>
          <w:szCs w:val="22"/>
          <w:vertAlign w:val="subscript"/>
        </w:rPr>
        <w:t>2</w:t>
      </w:r>
      <w:r w:rsidRPr="00314744">
        <w:rPr>
          <w:sz w:val="22"/>
          <w:szCs w:val="22"/>
        </w:rPr>
        <w:t xml:space="preserve"> =100 Ω mắc nối tiếp theo đúng thứ tự trên. Gọi M là điểm nối giữa R</w:t>
      </w:r>
      <w:r w:rsidRPr="00314744">
        <w:rPr>
          <w:sz w:val="22"/>
          <w:szCs w:val="22"/>
          <w:vertAlign w:val="subscript"/>
        </w:rPr>
        <w:t>1</w:t>
      </w:r>
      <w:r w:rsidRPr="00314744">
        <w:rPr>
          <w:sz w:val="22"/>
          <w:szCs w:val="22"/>
        </w:rPr>
        <w:t xml:space="preserve"> và tụ điện </w:t>
      </w:r>
      <w:r w:rsidRPr="00314744">
        <w:rPr>
          <w:b/>
          <w:sz w:val="22"/>
          <w:szCs w:val="22"/>
        </w:rPr>
        <w:t>C.</w:t>
      </w:r>
      <w:r w:rsidRPr="00314744">
        <w:rPr>
          <w:sz w:val="22"/>
          <w:szCs w:val="22"/>
        </w:rPr>
        <w:t xml:space="preserve"> Đặt vào hai đầu đoạn mạch AB điện áp u = 200 cosωt (V). Khi mắc ampe kế có điện trở rất nhỏ vào hai đầu đoạn mạch MB thì </w:t>
      </w:r>
      <w:r w:rsidRPr="00314744">
        <w:rPr>
          <w:sz w:val="22"/>
          <w:szCs w:val="22"/>
        </w:rPr>
        <w:lastRenderedPageBreak/>
        <w:t>ampe kế chỉ 1</w:t>
      </w:r>
      <w:r w:rsidRPr="00314744">
        <w:rPr>
          <w:b/>
          <w:sz w:val="22"/>
          <w:szCs w:val="22"/>
        </w:rPr>
        <w:t>A.</w:t>
      </w:r>
      <w:r w:rsidRPr="00314744">
        <w:rPr>
          <w:sz w:val="22"/>
          <w:szCs w:val="22"/>
        </w:rPr>
        <w:t xml:space="preserve"> Khi thay ampe kế bằng một vôn kế có điện trở rất lớn thì hệ số công suất của đoạn mạch AB cực đại. Số chỉ của vôn kế khi đó là </w:t>
      </w:r>
    </w:p>
    <w:p w14:paraId="1EF25C18" w14:textId="73592378" w:rsidR="0038605B" w:rsidRPr="00314744" w:rsidRDefault="0038605B" w:rsidP="0038605B">
      <w:pPr>
        <w:pStyle w:val="ListParagraph"/>
        <w:ind w:left="340"/>
        <w:jc w:val="left"/>
        <w:rPr>
          <w:sz w:val="22"/>
          <w:szCs w:val="22"/>
        </w:rPr>
      </w:pPr>
      <w:r w:rsidRPr="00314744">
        <w:rPr>
          <w:b/>
          <w:sz w:val="22"/>
          <w:szCs w:val="22"/>
        </w:rPr>
        <w:t>A.</w:t>
      </w:r>
      <w:r w:rsidRPr="00314744">
        <w:rPr>
          <w:sz w:val="22"/>
          <w:szCs w:val="22"/>
        </w:rPr>
        <w:t xml:space="preserve"> 50 V. </w:t>
      </w:r>
      <w:r w:rsidRPr="00314744">
        <w:rPr>
          <w:sz w:val="22"/>
          <w:szCs w:val="22"/>
        </w:rPr>
        <w:tab/>
      </w:r>
      <w:r w:rsidRPr="00314744">
        <w:rPr>
          <w:sz w:val="22"/>
          <w:szCs w:val="22"/>
        </w:rPr>
        <w:tab/>
      </w:r>
      <w:r w:rsidRPr="00314744">
        <w:rPr>
          <w:b/>
          <w:sz w:val="22"/>
          <w:szCs w:val="22"/>
        </w:rPr>
        <w:t>B.</w:t>
      </w:r>
      <w:r w:rsidRPr="00314744">
        <w:rPr>
          <w:sz w:val="22"/>
          <w:szCs w:val="22"/>
        </w:rPr>
        <w:t xml:space="preserve"> 50</w:t>
      </w:r>
      <w:r w:rsidRPr="00314744">
        <w:rPr>
          <w:position w:val="-6"/>
        </w:rPr>
        <w:object w:dxaOrig="380" w:dyaOrig="340" w14:anchorId="02A76FB8">
          <v:shape id="_x0000_i2361" type="#_x0000_t75" style="width:18.1pt;height:17.25pt" o:ole="">
            <v:imagedata r:id="rId1343" o:title=""/>
          </v:shape>
          <o:OLEObject Type="Embed" ProgID="Equation.DSMT4" ShapeID="_x0000_i2361" DrawAspect="Content" ObjectID="_1725694984" r:id="rId2654"/>
        </w:object>
      </w:r>
      <w:r w:rsidRPr="00314744">
        <w:rPr>
          <w:sz w:val="22"/>
          <w:szCs w:val="22"/>
        </w:rPr>
        <w:t xml:space="preserve"> V. </w:t>
      </w:r>
      <w:r w:rsidRPr="00314744">
        <w:rPr>
          <w:sz w:val="22"/>
          <w:szCs w:val="22"/>
        </w:rPr>
        <w:tab/>
      </w:r>
      <w:r w:rsidRPr="00314744">
        <w:rPr>
          <w:sz w:val="22"/>
          <w:szCs w:val="22"/>
        </w:rPr>
        <w:tab/>
      </w:r>
      <w:r w:rsidRPr="00314744">
        <w:rPr>
          <w:b/>
          <w:sz w:val="22"/>
          <w:szCs w:val="22"/>
        </w:rPr>
        <w:t>C.</w:t>
      </w:r>
      <w:r w:rsidRPr="00314744">
        <w:rPr>
          <w:sz w:val="22"/>
          <w:szCs w:val="22"/>
        </w:rPr>
        <w:t xml:space="preserve"> 100 V. </w:t>
      </w:r>
      <w:r w:rsidRPr="00314744">
        <w:rPr>
          <w:sz w:val="22"/>
          <w:szCs w:val="22"/>
        </w:rPr>
        <w:tab/>
      </w:r>
      <w:r w:rsidRPr="00314744">
        <w:rPr>
          <w:b/>
          <w:sz w:val="22"/>
          <w:szCs w:val="22"/>
        </w:rPr>
        <w:t>D.</w:t>
      </w:r>
      <w:r w:rsidRPr="00314744">
        <w:rPr>
          <w:sz w:val="22"/>
          <w:szCs w:val="22"/>
        </w:rPr>
        <w:t xml:space="preserve"> 100</w:t>
      </w:r>
      <w:r w:rsidRPr="00314744">
        <w:rPr>
          <w:position w:val="-6"/>
        </w:rPr>
        <w:object w:dxaOrig="380" w:dyaOrig="340" w14:anchorId="6C75A681">
          <v:shape id="_x0000_i2362" type="#_x0000_t75" style="width:18.1pt;height:17.25pt" o:ole="">
            <v:imagedata r:id="rId1343" o:title=""/>
          </v:shape>
          <o:OLEObject Type="Embed" ProgID="Equation.DSMT4" ShapeID="_x0000_i2362" DrawAspect="Content" ObjectID="_1725694985" r:id="rId2655"/>
        </w:object>
      </w:r>
      <w:r w:rsidRPr="00314744">
        <w:rPr>
          <w:sz w:val="22"/>
          <w:szCs w:val="22"/>
        </w:rPr>
        <w:t xml:space="preserve"> V. </w:t>
      </w:r>
    </w:p>
    <w:p w14:paraId="7D2A4D8B" w14:textId="77777777" w:rsidR="00A65AAE" w:rsidRPr="00314744" w:rsidRDefault="00A65AAE" w:rsidP="0038605B">
      <w:pPr>
        <w:pStyle w:val="ListParagraph"/>
        <w:numPr>
          <w:ilvl w:val="0"/>
          <w:numId w:val="37"/>
        </w:numPr>
        <w:spacing w:before="8" w:line="214" w:lineRule="auto"/>
        <w:ind w:right="61"/>
        <w:jc w:val="left"/>
        <w:rPr>
          <w:rFonts w:eastAsia="Meiryo"/>
          <w:sz w:val="22"/>
          <w:szCs w:val="22"/>
        </w:rPr>
      </w:pPr>
      <w:r w:rsidRPr="00314744">
        <w:rPr>
          <w:rFonts w:eastAsia="Meiryo"/>
          <w:b/>
          <w:bCs/>
          <w:sz w:val="22"/>
          <w:szCs w:val="22"/>
        </w:rPr>
        <w:t>(DH-15)</w:t>
      </w:r>
      <w:r w:rsidRPr="00314744">
        <w:rPr>
          <w:rFonts w:eastAsia="Meiryo"/>
          <w:b/>
          <w:bCs/>
          <w:spacing w:val="13"/>
          <w:sz w:val="22"/>
          <w:szCs w:val="22"/>
        </w:rPr>
        <w:t xml:space="preserve"> </w:t>
      </w:r>
      <w:r w:rsidRPr="00314744">
        <w:rPr>
          <w:rFonts w:eastAsia="Meiryo"/>
          <w:b/>
          <w:bCs/>
          <w:sz w:val="22"/>
          <w:szCs w:val="22"/>
        </w:rPr>
        <w:t>25:</w:t>
      </w:r>
      <w:r w:rsidRPr="00314744">
        <w:rPr>
          <w:rFonts w:eastAsia="Meiryo"/>
          <w:b/>
          <w:bCs/>
          <w:spacing w:val="14"/>
          <w:sz w:val="22"/>
          <w:szCs w:val="22"/>
        </w:rPr>
        <w:t xml:space="preserve"> </w:t>
      </w:r>
      <w:r w:rsidRPr="00314744">
        <w:rPr>
          <w:rFonts w:eastAsia="Meiryo"/>
          <w:spacing w:val="-1"/>
          <w:sz w:val="22"/>
          <w:szCs w:val="22"/>
        </w:rPr>
        <w:t>Đ</w:t>
      </w:r>
      <w:r w:rsidRPr="00314744">
        <w:rPr>
          <w:rFonts w:eastAsia="Meiryo"/>
          <w:spacing w:val="1"/>
          <w:sz w:val="22"/>
          <w:szCs w:val="22"/>
        </w:rPr>
        <w:t>ặ</w:t>
      </w:r>
      <w:r w:rsidRPr="00314744">
        <w:rPr>
          <w:rFonts w:eastAsia="Meiryo"/>
          <w:sz w:val="22"/>
          <w:szCs w:val="22"/>
        </w:rPr>
        <w:t>t</w:t>
      </w:r>
      <w:r w:rsidRPr="00314744">
        <w:rPr>
          <w:rFonts w:eastAsia="Meiryo"/>
          <w:spacing w:val="11"/>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ện</w:t>
      </w:r>
      <w:r w:rsidRPr="00314744">
        <w:rPr>
          <w:rFonts w:eastAsia="Meiryo"/>
          <w:spacing w:val="10"/>
          <w:sz w:val="22"/>
          <w:szCs w:val="22"/>
        </w:rPr>
        <w:t xml:space="preserve"> </w:t>
      </w:r>
      <w:r w:rsidRPr="00314744">
        <w:rPr>
          <w:rFonts w:eastAsia="Meiryo"/>
          <w:sz w:val="22"/>
          <w:szCs w:val="22"/>
        </w:rPr>
        <w:t>áp</w:t>
      </w:r>
      <w:r w:rsidRPr="00314744">
        <w:rPr>
          <w:rFonts w:eastAsia="Meiryo"/>
          <w:spacing w:val="12"/>
          <w:sz w:val="22"/>
          <w:szCs w:val="22"/>
        </w:rPr>
        <w:t xml:space="preserve"> </w:t>
      </w:r>
      <w:r w:rsidRPr="00314744">
        <w:rPr>
          <w:rFonts w:eastAsia="Meiryo"/>
          <w:sz w:val="22"/>
          <w:szCs w:val="22"/>
        </w:rPr>
        <w:t>u</w:t>
      </w:r>
      <w:r w:rsidRPr="00314744">
        <w:rPr>
          <w:rFonts w:eastAsia="Meiryo"/>
          <w:spacing w:val="12"/>
          <w:sz w:val="22"/>
          <w:szCs w:val="22"/>
        </w:rPr>
        <w:t xml:space="preserve"> </w:t>
      </w:r>
      <w:r w:rsidRPr="00314744">
        <w:rPr>
          <w:rFonts w:eastAsia="Meiryo"/>
          <w:sz w:val="22"/>
          <w:szCs w:val="22"/>
        </w:rPr>
        <w:t>=</w:t>
      </w:r>
      <w:r w:rsidRPr="00314744">
        <w:rPr>
          <w:rFonts w:eastAsia="Meiryo"/>
          <w:spacing w:val="48"/>
          <w:sz w:val="22"/>
          <w:szCs w:val="22"/>
        </w:rPr>
        <w:t xml:space="preserve"> </w:t>
      </w:r>
      <w:r w:rsidRPr="00314744">
        <w:rPr>
          <w:rFonts w:eastAsia="Meiryo"/>
          <w:spacing w:val="4"/>
          <w:sz w:val="22"/>
          <w:szCs w:val="22"/>
        </w:rPr>
        <w:t>20</w:t>
      </w:r>
      <w:r w:rsidRPr="00314744">
        <w:rPr>
          <w:rFonts w:eastAsia="Meiryo"/>
          <w:sz w:val="22"/>
          <w:szCs w:val="22"/>
        </w:rPr>
        <w:t>0</w:t>
      </w:r>
      <w:r w:rsidRPr="00314744">
        <w:rPr>
          <w:position w:val="-6"/>
          <w:sz w:val="22"/>
          <w:szCs w:val="22"/>
        </w:rPr>
        <w:object w:dxaOrig="380" w:dyaOrig="340" w14:anchorId="120D1187">
          <v:shape id="_x0000_i2363" type="#_x0000_t75" style="width:19pt;height:17.25pt" o:ole="">
            <v:imagedata r:id="rId2656" o:title=""/>
          </v:shape>
          <o:OLEObject Type="Embed" ProgID="Equation.3" ShapeID="_x0000_i2363" DrawAspect="Content" ObjectID="_1725694986" r:id="rId2657"/>
        </w:object>
      </w:r>
      <w:r w:rsidRPr="00314744">
        <w:rPr>
          <w:rFonts w:eastAsia="Meiryo"/>
          <w:spacing w:val="-7"/>
          <w:sz w:val="22"/>
          <w:szCs w:val="22"/>
        </w:rPr>
        <w:t xml:space="preserve"> </w:t>
      </w:r>
      <w:r w:rsidRPr="00314744">
        <w:rPr>
          <w:rFonts w:eastAsia="Meiryo"/>
          <w:spacing w:val="1"/>
          <w:sz w:val="22"/>
          <w:szCs w:val="22"/>
        </w:rPr>
        <w:t>c</w:t>
      </w:r>
      <w:r w:rsidRPr="00314744">
        <w:rPr>
          <w:rFonts w:eastAsia="Meiryo"/>
          <w:spacing w:val="4"/>
          <w:sz w:val="22"/>
          <w:szCs w:val="22"/>
        </w:rPr>
        <w:t>o</w:t>
      </w:r>
      <w:r w:rsidRPr="00314744">
        <w:rPr>
          <w:rFonts w:eastAsia="Meiryo"/>
          <w:spacing w:val="10"/>
          <w:sz w:val="22"/>
          <w:szCs w:val="22"/>
        </w:rPr>
        <w:t>s</w:t>
      </w:r>
      <w:r w:rsidRPr="00314744">
        <w:rPr>
          <w:rFonts w:eastAsia="Meiryo"/>
          <w:spacing w:val="4"/>
          <w:sz w:val="22"/>
          <w:szCs w:val="22"/>
        </w:rPr>
        <w:t>10</w:t>
      </w:r>
      <w:r w:rsidRPr="00314744">
        <w:rPr>
          <w:rFonts w:eastAsia="Meiryo"/>
          <w:spacing w:val="7"/>
          <w:sz w:val="22"/>
          <w:szCs w:val="22"/>
        </w:rPr>
        <w:t>0</w:t>
      </w:r>
      <w:r w:rsidRPr="00314744">
        <w:rPr>
          <w:rFonts w:eastAsia="Meiryo"/>
          <w:sz w:val="22"/>
          <w:szCs w:val="22"/>
        </w:rPr>
        <w:t>πt</w:t>
      </w:r>
      <w:r w:rsidRPr="00314744">
        <w:rPr>
          <w:rFonts w:eastAsia="Meiryo"/>
          <w:spacing w:val="-17"/>
          <w:sz w:val="22"/>
          <w:szCs w:val="22"/>
        </w:rPr>
        <w:t xml:space="preserve"> </w:t>
      </w:r>
      <w:r w:rsidRPr="00314744">
        <w:rPr>
          <w:rFonts w:eastAsia="Meiryo"/>
          <w:sz w:val="22"/>
          <w:szCs w:val="22"/>
        </w:rPr>
        <w:t>(V)</w:t>
      </w:r>
      <w:r w:rsidRPr="00314744">
        <w:rPr>
          <w:rFonts w:eastAsia="Meiryo"/>
          <w:spacing w:val="13"/>
          <w:sz w:val="22"/>
          <w:szCs w:val="22"/>
        </w:rPr>
        <w:t xml:space="preserve"> </w:t>
      </w:r>
      <w:r w:rsidRPr="00314744">
        <w:rPr>
          <w:rFonts w:eastAsia="Meiryo"/>
          <w:sz w:val="22"/>
          <w:szCs w:val="22"/>
        </w:rPr>
        <w:t>vào</w:t>
      </w:r>
      <w:r w:rsidRPr="00314744">
        <w:rPr>
          <w:rFonts w:eastAsia="Meiryo"/>
          <w:spacing w:val="9"/>
          <w:sz w:val="22"/>
          <w:szCs w:val="22"/>
        </w:rPr>
        <w:t xml:space="preserve"> </w:t>
      </w:r>
      <w:r w:rsidRPr="00314744">
        <w:rPr>
          <w:rFonts w:eastAsia="Meiryo"/>
          <w:spacing w:val="-1"/>
          <w:sz w:val="22"/>
          <w:szCs w:val="22"/>
        </w:rPr>
        <w:t>h</w:t>
      </w:r>
      <w:r w:rsidRPr="00314744">
        <w:rPr>
          <w:rFonts w:eastAsia="Meiryo"/>
          <w:sz w:val="22"/>
          <w:szCs w:val="22"/>
        </w:rPr>
        <w:t>ai</w:t>
      </w:r>
      <w:r w:rsidRPr="00314744">
        <w:rPr>
          <w:rFonts w:eastAsia="Meiryo"/>
          <w:spacing w:val="11"/>
          <w:sz w:val="22"/>
          <w:szCs w:val="22"/>
        </w:rPr>
        <w:t xml:space="preserve"> </w:t>
      </w:r>
      <w:r w:rsidRPr="00314744">
        <w:rPr>
          <w:rFonts w:eastAsia="Meiryo"/>
          <w:sz w:val="22"/>
          <w:szCs w:val="22"/>
        </w:rPr>
        <w:t>đầu</w:t>
      </w:r>
      <w:r w:rsidRPr="00314744">
        <w:rPr>
          <w:rFonts w:eastAsia="Meiryo"/>
          <w:spacing w:val="11"/>
          <w:sz w:val="22"/>
          <w:szCs w:val="22"/>
        </w:rPr>
        <w:t xml:space="preserve"> </w:t>
      </w:r>
      <w:r w:rsidRPr="00314744">
        <w:rPr>
          <w:rFonts w:eastAsia="Meiryo"/>
          <w:spacing w:val="-2"/>
          <w:sz w:val="22"/>
          <w:szCs w:val="22"/>
        </w:rPr>
        <w:t>m</w:t>
      </w:r>
      <w:r w:rsidRPr="00314744">
        <w:rPr>
          <w:rFonts w:eastAsia="Meiryo"/>
          <w:sz w:val="22"/>
          <w:szCs w:val="22"/>
        </w:rPr>
        <w:t>ột</w:t>
      </w:r>
      <w:r w:rsidRPr="00314744">
        <w:rPr>
          <w:rFonts w:eastAsia="Meiryo"/>
          <w:spacing w:val="10"/>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ện</w:t>
      </w:r>
      <w:r w:rsidRPr="00314744">
        <w:rPr>
          <w:rFonts w:eastAsia="Meiryo"/>
          <w:spacing w:val="11"/>
          <w:sz w:val="22"/>
          <w:szCs w:val="22"/>
        </w:rPr>
        <w:t xml:space="preserve"> </w:t>
      </w:r>
      <w:r w:rsidRPr="00314744">
        <w:rPr>
          <w:rFonts w:eastAsia="Meiryo"/>
          <w:sz w:val="22"/>
          <w:szCs w:val="22"/>
        </w:rPr>
        <w:t>trở</w:t>
      </w:r>
      <w:r w:rsidRPr="00314744">
        <w:rPr>
          <w:rFonts w:eastAsia="Meiryo"/>
          <w:spacing w:val="9"/>
          <w:sz w:val="22"/>
          <w:szCs w:val="22"/>
        </w:rPr>
        <w:t xml:space="preserve"> </w:t>
      </w:r>
      <w:r w:rsidRPr="00314744">
        <w:rPr>
          <w:rFonts w:eastAsia="Meiryo"/>
          <w:sz w:val="22"/>
          <w:szCs w:val="22"/>
        </w:rPr>
        <w:t>th</w:t>
      </w:r>
      <w:r w:rsidRPr="00314744">
        <w:rPr>
          <w:rFonts w:eastAsia="Meiryo"/>
          <w:spacing w:val="-1"/>
          <w:sz w:val="22"/>
          <w:szCs w:val="22"/>
        </w:rPr>
        <w:t>u</w:t>
      </w:r>
      <w:r w:rsidRPr="00314744">
        <w:rPr>
          <w:rFonts w:eastAsia="Meiryo"/>
          <w:sz w:val="22"/>
          <w:szCs w:val="22"/>
        </w:rPr>
        <w:t>ần</w:t>
      </w:r>
      <w:r w:rsidRPr="00314744">
        <w:rPr>
          <w:rFonts w:eastAsia="Meiryo"/>
          <w:spacing w:val="9"/>
          <w:sz w:val="22"/>
          <w:szCs w:val="22"/>
        </w:rPr>
        <w:t xml:space="preserve"> </w:t>
      </w:r>
      <w:r w:rsidRPr="00314744">
        <w:rPr>
          <w:rFonts w:eastAsia="Meiryo"/>
          <w:sz w:val="22"/>
          <w:szCs w:val="22"/>
        </w:rPr>
        <w:t>100</w:t>
      </w:r>
      <w:r w:rsidRPr="00314744">
        <w:rPr>
          <w:rFonts w:eastAsia="Meiryo"/>
          <w:spacing w:val="13"/>
          <w:sz w:val="22"/>
          <w:szCs w:val="22"/>
        </w:rPr>
        <w:t xml:space="preserve"> </w:t>
      </w:r>
      <w:r w:rsidRPr="00314744">
        <w:rPr>
          <w:rFonts w:eastAsia="Meiryo"/>
          <w:sz w:val="22"/>
          <w:szCs w:val="22"/>
        </w:rPr>
        <w:t>Ω.</w:t>
      </w:r>
      <w:r w:rsidRPr="00314744">
        <w:rPr>
          <w:rFonts w:eastAsia="Meiryo"/>
          <w:spacing w:val="6"/>
          <w:sz w:val="22"/>
          <w:szCs w:val="22"/>
        </w:rPr>
        <w:t xml:space="preserve"> </w:t>
      </w:r>
      <w:r w:rsidRPr="00314744">
        <w:rPr>
          <w:rFonts w:eastAsia="Meiryo"/>
          <w:spacing w:val="-2"/>
          <w:sz w:val="22"/>
          <w:szCs w:val="22"/>
        </w:rPr>
        <w:t>C</w:t>
      </w:r>
      <w:r w:rsidRPr="00314744">
        <w:rPr>
          <w:rFonts w:eastAsia="Meiryo"/>
          <w:sz w:val="22"/>
          <w:szCs w:val="22"/>
        </w:rPr>
        <w:t>ông</w:t>
      </w:r>
      <w:r w:rsidRPr="00314744">
        <w:rPr>
          <w:rFonts w:eastAsia="Meiryo"/>
          <w:spacing w:val="11"/>
          <w:sz w:val="22"/>
          <w:szCs w:val="22"/>
        </w:rPr>
        <w:t xml:space="preserve"> </w:t>
      </w:r>
      <w:r w:rsidRPr="00314744">
        <w:rPr>
          <w:rFonts w:eastAsia="Meiryo"/>
          <w:sz w:val="22"/>
          <w:szCs w:val="22"/>
        </w:rPr>
        <w:t>suất</w:t>
      </w:r>
      <w:r w:rsidRPr="00314744">
        <w:rPr>
          <w:rFonts w:eastAsia="Meiryo"/>
          <w:spacing w:val="10"/>
          <w:sz w:val="22"/>
          <w:szCs w:val="22"/>
        </w:rPr>
        <w:t xml:space="preserve"> </w:t>
      </w:r>
      <w:r w:rsidRPr="00314744">
        <w:rPr>
          <w:rFonts w:eastAsia="Meiryo"/>
          <w:sz w:val="22"/>
          <w:szCs w:val="22"/>
        </w:rPr>
        <w:t>ti</w:t>
      </w:r>
      <w:r w:rsidRPr="00314744">
        <w:rPr>
          <w:rFonts w:eastAsia="Meiryo"/>
          <w:spacing w:val="-1"/>
          <w:sz w:val="22"/>
          <w:szCs w:val="22"/>
        </w:rPr>
        <w:t>ê</w:t>
      </w:r>
      <w:r w:rsidRPr="00314744">
        <w:rPr>
          <w:rFonts w:eastAsia="Meiryo"/>
          <w:sz w:val="22"/>
          <w:szCs w:val="22"/>
        </w:rPr>
        <w:t xml:space="preserve">u </w:t>
      </w:r>
      <w:r w:rsidRPr="00314744">
        <w:rPr>
          <w:rFonts w:eastAsia="Meiryo"/>
          <w:spacing w:val="1"/>
          <w:sz w:val="22"/>
          <w:szCs w:val="22"/>
        </w:rPr>
        <w:t>t</w:t>
      </w:r>
      <w:r w:rsidRPr="00314744">
        <w:rPr>
          <w:rFonts w:eastAsia="Meiryo"/>
          <w:sz w:val="22"/>
          <w:szCs w:val="22"/>
        </w:rPr>
        <w:t>hụ</w:t>
      </w:r>
      <w:r w:rsidRPr="00314744">
        <w:rPr>
          <w:rFonts w:eastAsia="Meiryo"/>
          <w:spacing w:val="-2"/>
          <w:sz w:val="22"/>
          <w:szCs w:val="22"/>
        </w:rPr>
        <w:t xml:space="preserve"> </w:t>
      </w:r>
      <w:r w:rsidRPr="00314744">
        <w:rPr>
          <w:rFonts w:eastAsia="Meiryo"/>
          <w:sz w:val="22"/>
          <w:szCs w:val="22"/>
        </w:rPr>
        <w:t>của</w:t>
      </w:r>
      <w:r w:rsidRPr="00314744">
        <w:rPr>
          <w:rFonts w:eastAsia="Meiryo"/>
          <w:spacing w:val="-2"/>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ện</w:t>
      </w:r>
      <w:r w:rsidRPr="00314744">
        <w:rPr>
          <w:rFonts w:eastAsia="Meiryo"/>
          <w:spacing w:val="-3"/>
          <w:sz w:val="22"/>
          <w:szCs w:val="22"/>
        </w:rPr>
        <w:t xml:space="preserve"> </w:t>
      </w:r>
      <w:r w:rsidRPr="00314744">
        <w:rPr>
          <w:rFonts w:eastAsia="Meiryo"/>
          <w:spacing w:val="1"/>
          <w:sz w:val="22"/>
          <w:szCs w:val="22"/>
        </w:rPr>
        <w:t>t</w:t>
      </w:r>
      <w:r w:rsidRPr="00314744">
        <w:rPr>
          <w:rFonts w:eastAsia="Meiryo"/>
          <w:sz w:val="22"/>
          <w:szCs w:val="22"/>
        </w:rPr>
        <w:t>rở</w:t>
      </w:r>
      <w:r w:rsidRPr="00314744">
        <w:rPr>
          <w:rFonts w:eastAsia="Meiryo"/>
          <w:spacing w:val="-2"/>
          <w:sz w:val="22"/>
          <w:szCs w:val="22"/>
        </w:rPr>
        <w:t xml:space="preserve"> </w:t>
      </w:r>
      <w:r w:rsidRPr="00314744">
        <w:rPr>
          <w:rFonts w:eastAsia="Meiryo"/>
          <w:sz w:val="22"/>
          <w:szCs w:val="22"/>
        </w:rPr>
        <w:t>bằng</w:t>
      </w:r>
    </w:p>
    <w:p w14:paraId="5AEDD14B" w14:textId="77777777" w:rsidR="00A65AAE" w:rsidRPr="00314744" w:rsidRDefault="00A65AAE" w:rsidP="0038605B">
      <w:pPr>
        <w:pStyle w:val="ListParagraph"/>
        <w:spacing w:before="5"/>
        <w:ind w:left="340" w:right="-20"/>
        <w:jc w:val="left"/>
        <w:rPr>
          <w:rFonts w:eastAsia="Meiryo"/>
          <w:sz w:val="22"/>
          <w:szCs w:val="22"/>
        </w:rPr>
      </w:pPr>
      <w:r w:rsidRPr="00314744">
        <w:rPr>
          <w:rFonts w:eastAsia="Meiryo"/>
          <w:b/>
          <w:bCs/>
          <w:sz w:val="22"/>
          <w:szCs w:val="22"/>
        </w:rPr>
        <w:t xml:space="preserve">A. </w:t>
      </w:r>
      <w:r w:rsidRPr="00314744">
        <w:rPr>
          <w:rFonts w:eastAsia="Meiryo"/>
          <w:sz w:val="22"/>
          <w:szCs w:val="22"/>
        </w:rPr>
        <w:t>800</w:t>
      </w:r>
      <w:r w:rsidRPr="00314744">
        <w:rPr>
          <w:rFonts w:eastAsia="Meiryo"/>
          <w:spacing w:val="1"/>
          <w:sz w:val="22"/>
          <w:szCs w:val="22"/>
        </w:rPr>
        <w:t xml:space="preserve"> </w:t>
      </w:r>
      <w:r w:rsidRPr="00314744">
        <w:rPr>
          <w:rFonts w:eastAsia="Meiryo"/>
          <w:spacing w:val="-2"/>
          <w:sz w:val="22"/>
          <w:szCs w:val="22"/>
        </w:rPr>
        <w:t>W</w:t>
      </w:r>
      <w:r w:rsidRPr="00314744">
        <w:rPr>
          <w:rFonts w:eastAsia="Meiryo"/>
          <w:sz w:val="22"/>
          <w:szCs w:val="22"/>
        </w:rPr>
        <w:t>.</w:t>
      </w:r>
      <w:r w:rsidRPr="00314744">
        <w:rPr>
          <w:rFonts w:eastAsia="Meiryo"/>
          <w:sz w:val="22"/>
          <w:szCs w:val="22"/>
        </w:rPr>
        <w:tab/>
      </w:r>
      <w:r w:rsidRPr="00314744">
        <w:rPr>
          <w:rFonts w:eastAsia="Meiryo"/>
          <w:sz w:val="22"/>
          <w:szCs w:val="22"/>
        </w:rPr>
        <w:tab/>
      </w:r>
      <w:r w:rsidRPr="00314744">
        <w:rPr>
          <w:rFonts w:eastAsia="Meiryo"/>
          <w:b/>
          <w:bCs/>
          <w:sz w:val="22"/>
          <w:szCs w:val="22"/>
        </w:rPr>
        <w:t>B.</w:t>
      </w:r>
      <w:r w:rsidRPr="00314744">
        <w:rPr>
          <w:rFonts w:eastAsia="Meiryo"/>
          <w:b/>
          <w:bCs/>
          <w:spacing w:val="-2"/>
          <w:sz w:val="22"/>
          <w:szCs w:val="22"/>
        </w:rPr>
        <w:t xml:space="preserve"> </w:t>
      </w:r>
      <w:r w:rsidRPr="00314744">
        <w:rPr>
          <w:rFonts w:eastAsia="Meiryo"/>
          <w:sz w:val="22"/>
          <w:szCs w:val="22"/>
        </w:rPr>
        <w:t>200</w:t>
      </w:r>
      <w:r w:rsidRPr="00314744">
        <w:rPr>
          <w:rFonts w:eastAsia="Meiryo"/>
          <w:spacing w:val="1"/>
          <w:sz w:val="22"/>
          <w:szCs w:val="22"/>
        </w:rPr>
        <w:t xml:space="preserve"> </w:t>
      </w:r>
      <w:r w:rsidRPr="00314744">
        <w:rPr>
          <w:rFonts w:eastAsia="Meiryo"/>
          <w:spacing w:val="-2"/>
          <w:sz w:val="22"/>
          <w:szCs w:val="22"/>
        </w:rPr>
        <w:t>W</w:t>
      </w:r>
      <w:r w:rsidRPr="00314744">
        <w:rPr>
          <w:rFonts w:eastAsia="Meiryo"/>
          <w:sz w:val="22"/>
          <w:szCs w:val="22"/>
        </w:rPr>
        <w:t>.</w:t>
      </w:r>
      <w:r w:rsidRPr="00314744">
        <w:rPr>
          <w:rFonts w:eastAsia="Meiryo"/>
          <w:sz w:val="22"/>
          <w:szCs w:val="22"/>
        </w:rPr>
        <w:tab/>
      </w:r>
      <w:r w:rsidRPr="00314744">
        <w:rPr>
          <w:rFonts w:eastAsia="Meiryo"/>
          <w:b/>
          <w:bCs/>
          <w:sz w:val="22"/>
          <w:szCs w:val="22"/>
        </w:rPr>
        <w:t xml:space="preserve">C. </w:t>
      </w:r>
      <w:r w:rsidRPr="00314744">
        <w:rPr>
          <w:rFonts w:eastAsia="Meiryo"/>
          <w:sz w:val="22"/>
          <w:szCs w:val="22"/>
        </w:rPr>
        <w:t>300</w:t>
      </w:r>
      <w:r w:rsidRPr="00314744">
        <w:rPr>
          <w:rFonts w:eastAsia="Meiryo"/>
          <w:spacing w:val="1"/>
          <w:sz w:val="22"/>
          <w:szCs w:val="22"/>
        </w:rPr>
        <w:t xml:space="preserve"> </w:t>
      </w:r>
      <w:r w:rsidRPr="00314744">
        <w:rPr>
          <w:rFonts w:eastAsia="Meiryo"/>
          <w:spacing w:val="-2"/>
          <w:sz w:val="22"/>
          <w:szCs w:val="22"/>
        </w:rPr>
        <w:t>W</w:t>
      </w:r>
      <w:r w:rsidRPr="00314744">
        <w:rPr>
          <w:rFonts w:eastAsia="Meiryo"/>
          <w:sz w:val="22"/>
          <w:szCs w:val="22"/>
        </w:rPr>
        <w:t>.</w:t>
      </w:r>
      <w:r w:rsidRPr="00314744">
        <w:rPr>
          <w:rFonts w:eastAsia="Meiryo"/>
          <w:sz w:val="22"/>
          <w:szCs w:val="22"/>
        </w:rPr>
        <w:tab/>
      </w:r>
      <w:r w:rsidRPr="00314744">
        <w:rPr>
          <w:rFonts w:eastAsia="Meiryo"/>
          <w:b/>
          <w:bCs/>
          <w:sz w:val="22"/>
          <w:szCs w:val="22"/>
        </w:rPr>
        <w:t xml:space="preserve">D. </w:t>
      </w:r>
      <w:r w:rsidRPr="00314744">
        <w:rPr>
          <w:rFonts w:eastAsia="Meiryo"/>
          <w:sz w:val="22"/>
          <w:szCs w:val="22"/>
        </w:rPr>
        <w:t>400</w:t>
      </w:r>
      <w:r w:rsidRPr="00314744">
        <w:rPr>
          <w:rFonts w:eastAsia="Meiryo"/>
          <w:spacing w:val="1"/>
          <w:sz w:val="22"/>
          <w:szCs w:val="22"/>
        </w:rPr>
        <w:t xml:space="preserve"> </w:t>
      </w:r>
      <w:r w:rsidRPr="00314744">
        <w:rPr>
          <w:rFonts w:eastAsia="Meiryo"/>
          <w:spacing w:val="-2"/>
          <w:sz w:val="22"/>
          <w:szCs w:val="22"/>
        </w:rPr>
        <w:t>W</w:t>
      </w:r>
      <w:r w:rsidRPr="00314744">
        <w:rPr>
          <w:rFonts w:eastAsia="Meiryo"/>
          <w:sz w:val="22"/>
          <w:szCs w:val="22"/>
        </w:rPr>
        <w:t>.</w:t>
      </w:r>
    </w:p>
    <w:p w14:paraId="70831790" w14:textId="77777777" w:rsidR="004916C2" w:rsidRPr="00314744" w:rsidRDefault="004916C2" w:rsidP="0038605B">
      <w:pPr>
        <w:pStyle w:val="Heading3"/>
        <w:jc w:val="left"/>
        <w:rPr>
          <w:rFonts w:cs="Times New Roman"/>
          <w:color w:val="auto"/>
        </w:rPr>
      </w:pPr>
      <w:bookmarkStart w:id="190" w:name="_Toc47111442"/>
      <w:r w:rsidRPr="00314744">
        <w:rPr>
          <w:rFonts w:cs="Times New Roman"/>
          <w:color w:val="auto"/>
        </w:rPr>
        <w:t>NĂM 2016</w:t>
      </w:r>
      <w:bookmarkEnd w:id="190"/>
    </w:p>
    <w:p w14:paraId="702BF009" w14:textId="77777777" w:rsidR="00A65AAE" w:rsidRPr="00314744" w:rsidRDefault="00A65AAE" w:rsidP="0038605B">
      <w:pPr>
        <w:jc w:val="left"/>
        <w:rPr>
          <w:sz w:val="22"/>
          <w:szCs w:val="22"/>
        </w:rPr>
      </w:pPr>
    </w:p>
    <w:p w14:paraId="60A48BDE" w14:textId="07F96960" w:rsidR="004916C2" w:rsidRPr="00314744" w:rsidRDefault="00010E63" w:rsidP="0038605B">
      <w:pPr>
        <w:jc w:val="left"/>
        <w:rPr>
          <w:sz w:val="22"/>
          <w:szCs w:val="22"/>
        </w:rPr>
      </w:pPr>
      <w:r w:rsidRPr="00314744">
        <w:rPr>
          <w:sz w:val="22"/>
          <w:szCs w:val="22"/>
        </w:rPr>
        <w:t>0</w:t>
      </w:r>
    </w:p>
    <w:p w14:paraId="2396B491" w14:textId="379E14F0" w:rsidR="004916C2" w:rsidRPr="00314744" w:rsidRDefault="004916C2" w:rsidP="0038605B">
      <w:pPr>
        <w:pStyle w:val="Heading3"/>
        <w:jc w:val="left"/>
        <w:rPr>
          <w:rFonts w:cs="Times New Roman"/>
          <w:color w:val="auto"/>
        </w:rPr>
      </w:pPr>
      <w:bookmarkStart w:id="191" w:name="_Toc47111443"/>
      <w:r w:rsidRPr="00314744">
        <w:rPr>
          <w:rFonts w:cs="Times New Roman"/>
          <w:color w:val="auto"/>
        </w:rPr>
        <w:t>NĂM 2017</w:t>
      </w:r>
      <w:bookmarkEnd w:id="191"/>
    </w:p>
    <w:p w14:paraId="4695FBB3" w14:textId="77777777" w:rsidR="003E46CC" w:rsidRPr="00314744" w:rsidRDefault="003E46CC" w:rsidP="0038605B">
      <w:pPr>
        <w:spacing w:after="120"/>
        <w:jc w:val="left"/>
      </w:pPr>
    </w:p>
    <w:p w14:paraId="190007F5" w14:textId="77777777" w:rsidR="00DB6C95" w:rsidRPr="00314744" w:rsidRDefault="00DB6C95" w:rsidP="0038605B">
      <w:pPr>
        <w:pStyle w:val="ListParagraph"/>
        <w:numPr>
          <w:ilvl w:val="0"/>
          <w:numId w:val="37"/>
        </w:numPr>
        <w:jc w:val="left"/>
        <w:rPr>
          <w:sz w:val="22"/>
        </w:rPr>
      </w:pPr>
      <w:r w:rsidRPr="00314744">
        <w:rPr>
          <w:b/>
          <w:iCs/>
          <w:sz w:val="22"/>
        </w:rPr>
        <w:t xml:space="preserve">(MH-L1-2017) </w:t>
      </w:r>
      <w:r w:rsidRPr="00314744">
        <w:rPr>
          <w:b/>
          <w:i/>
          <w:sz w:val="22"/>
        </w:rPr>
        <w:t>Câu 35:</w:t>
      </w:r>
      <w:r w:rsidRPr="00314744">
        <w:rPr>
          <w:sz w:val="22"/>
        </w:rPr>
        <w:t xml:space="preserve"> Cho đoạn mạch gồm điện trở, cuộn dây và tụ điện mắc nối tiếp. Đặt điện áp u </w:t>
      </w:r>
      <w:r w:rsidRPr="00314744">
        <w:rPr>
          <w:rFonts w:eastAsia="Segoe UI Symbol"/>
          <w:sz w:val="22"/>
        </w:rPr>
        <w:t xml:space="preserve">= </w:t>
      </w:r>
      <w:r w:rsidRPr="00314744">
        <w:rPr>
          <w:sz w:val="22"/>
        </w:rPr>
        <w:t>65</w:t>
      </w:r>
      <m:oMath>
        <m:rad>
          <m:radPr>
            <m:degHide m:val="1"/>
            <m:ctrlPr>
              <w:rPr>
                <w:rFonts w:ascii="Cambria Math" w:hAnsi="Cambria Math"/>
                <w:i/>
                <w:sz w:val="22"/>
              </w:rPr>
            </m:ctrlPr>
          </m:radPr>
          <m:deg/>
          <m:e>
            <m:r>
              <w:rPr>
                <w:rFonts w:ascii="Cambria Math" w:hAnsi="Cambria Math"/>
                <w:sz w:val="22"/>
              </w:rPr>
              <m:t>2</m:t>
            </m:r>
          </m:e>
        </m:rad>
      </m:oMath>
      <w:r w:rsidRPr="00314744">
        <w:rPr>
          <w:sz w:val="22"/>
        </w:rPr>
        <w:t>cos100</w:t>
      </w:r>
      <w:r w:rsidRPr="00314744">
        <w:rPr>
          <w:rFonts w:eastAsia="Segoe UI Symbol"/>
          <w:sz w:val="22"/>
        </w:rPr>
        <w:t>π</w:t>
      </w:r>
      <w:r w:rsidRPr="00314744">
        <w:rPr>
          <w:sz w:val="22"/>
        </w:rPr>
        <w:t xml:space="preserve">t (V) vào hai đầu đoạn mạch thì điện áp hiệu dụng ở hai đầu điện trở, hai đầu cuộn dây, hai đầu tụ điện lần lượt là 13 V, 13 V, 65 V. Hệ số công suất của đoạn mạch bằng </w:t>
      </w:r>
    </w:p>
    <w:p w14:paraId="313E0B23" w14:textId="73B9D78C" w:rsidR="00DB6C95" w:rsidRPr="00314744" w:rsidRDefault="00DB6C95" w:rsidP="0038605B">
      <w:pPr>
        <w:pStyle w:val="ListParagraph"/>
        <w:ind w:left="340"/>
        <w:jc w:val="left"/>
        <w:rPr>
          <w:sz w:val="22"/>
        </w:rPr>
      </w:pPr>
      <w:r w:rsidRPr="00314744">
        <w:rPr>
          <w:b/>
          <w:sz w:val="22"/>
        </w:rPr>
        <w:t xml:space="preserve">A. </w:t>
      </w:r>
      <m:oMath>
        <m:f>
          <m:fPr>
            <m:ctrlPr>
              <w:rPr>
                <w:rFonts w:ascii="Cambria Math" w:hAnsi="Cambria Math"/>
                <w:i/>
                <w:sz w:val="22"/>
              </w:rPr>
            </m:ctrlPr>
          </m:fPr>
          <m:num>
            <m:r>
              <w:rPr>
                <w:rFonts w:ascii="Cambria Math" w:hAnsi="Cambria Math"/>
                <w:sz w:val="22"/>
              </w:rPr>
              <m:t>1</m:t>
            </m:r>
          </m:num>
          <m:den>
            <m:r>
              <w:rPr>
                <w:rFonts w:ascii="Cambria Math" w:hAnsi="Cambria Math"/>
                <w:sz w:val="22"/>
              </w:rPr>
              <m:t>5</m:t>
            </m:r>
          </m:den>
        </m:f>
      </m:oMath>
      <w:r w:rsidRPr="00314744">
        <w:rPr>
          <w:sz w:val="22"/>
        </w:rPr>
        <w:tab/>
      </w:r>
      <w:r w:rsidRPr="00314744">
        <w:rPr>
          <w:sz w:val="22"/>
        </w:rPr>
        <w:tab/>
      </w:r>
      <w:r w:rsidRPr="00314744">
        <w:rPr>
          <w:b/>
          <w:sz w:val="22"/>
        </w:rPr>
        <w:t xml:space="preserve">B. </w:t>
      </w:r>
      <m:oMath>
        <m:f>
          <m:fPr>
            <m:ctrlPr>
              <w:rPr>
                <w:rFonts w:ascii="Cambria Math" w:hAnsi="Cambria Math"/>
                <w:i/>
                <w:sz w:val="22"/>
              </w:rPr>
            </m:ctrlPr>
          </m:fPr>
          <m:num>
            <m:r>
              <w:rPr>
                <w:rFonts w:ascii="Cambria Math" w:hAnsi="Cambria Math"/>
                <w:sz w:val="22"/>
              </w:rPr>
              <m:t>12</m:t>
            </m:r>
          </m:num>
          <m:den>
            <m:r>
              <w:rPr>
                <w:rFonts w:ascii="Cambria Math" w:hAnsi="Cambria Math"/>
                <w:sz w:val="22"/>
              </w:rPr>
              <m:t>13</m:t>
            </m:r>
          </m:den>
        </m:f>
      </m:oMath>
      <w:r w:rsidRPr="00314744">
        <w:rPr>
          <w:sz w:val="22"/>
        </w:rPr>
        <w:t xml:space="preserve">. </w:t>
      </w:r>
      <w:r w:rsidRPr="00314744">
        <w:rPr>
          <w:sz w:val="22"/>
        </w:rPr>
        <w:tab/>
      </w:r>
      <w:r w:rsidRPr="00314744">
        <w:rPr>
          <w:sz w:val="22"/>
        </w:rPr>
        <w:tab/>
      </w:r>
      <w:r w:rsidRPr="00314744">
        <w:rPr>
          <w:b/>
          <w:sz w:val="22"/>
        </w:rPr>
        <w:t xml:space="preserve">C. </w:t>
      </w:r>
      <m:oMath>
        <m:f>
          <m:fPr>
            <m:ctrlPr>
              <w:rPr>
                <w:rFonts w:ascii="Cambria Math" w:hAnsi="Cambria Math"/>
                <w:i/>
                <w:sz w:val="22"/>
              </w:rPr>
            </m:ctrlPr>
          </m:fPr>
          <m:num>
            <m:r>
              <w:rPr>
                <w:rFonts w:ascii="Cambria Math" w:hAnsi="Cambria Math"/>
                <w:sz w:val="22"/>
              </w:rPr>
              <m:t>5</m:t>
            </m:r>
          </m:num>
          <m:den>
            <m:r>
              <w:rPr>
                <w:rFonts w:ascii="Cambria Math" w:hAnsi="Cambria Math"/>
                <w:sz w:val="22"/>
              </w:rPr>
              <m:t>13</m:t>
            </m:r>
          </m:den>
        </m:f>
      </m:oMath>
      <w:r w:rsidRPr="00314744">
        <w:rPr>
          <w:sz w:val="22"/>
        </w:rPr>
        <w:t xml:space="preserve">. </w:t>
      </w:r>
      <w:r w:rsidRPr="00314744">
        <w:rPr>
          <w:sz w:val="22"/>
        </w:rPr>
        <w:tab/>
      </w:r>
      <w:r w:rsidRPr="00314744">
        <w:rPr>
          <w:sz w:val="22"/>
        </w:rPr>
        <w:tab/>
      </w:r>
      <w:r w:rsidRPr="00314744">
        <w:rPr>
          <w:b/>
          <w:sz w:val="22"/>
        </w:rPr>
        <w:t xml:space="preserve">D. </w:t>
      </w:r>
      <m:oMath>
        <m:f>
          <m:fPr>
            <m:ctrlPr>
              <w:rPr>
                <w:rFonts w:ascii="Cambria Math" w:hAnsi="Cambria Math"/>
                <w:i/>
                <w:sz w:val="22"/>
              </w:rPr>
            </m:ctrlPr>
          </m:fPr>
          <m:num>
            <m:r>
              <w:rPr>
                <w:rFonts w:ascii="Cambria Math" w:hAnsi="Cambria Math"/>
                <w:sz w:val="22"/>
              </w:rPr>
              <m:t>4</m:t>
            </m:r>
          </m:num>
          <m:den>
            <m:r>
              <w:rPr>
                <w:rFonts w:ascii="Cambria Math" w:hAnsi="Cambria Math"/>
                <w:sz w:val="22"/>
              </w:rPr>
              <m:t>5</m:t>
            </m:r>
          </m:den>
        </m:f>
      </m:oMath>
      <w:r w:rsidRPr="00314744">
        <w:rPr>
          <w:sz w:val="22"/>
        </w:rPr>
        <w:t xml:space="preserve">. </w:t>
      </w:r>
    </w:p>
    <w:p w14:paraId="0D391E87" w14:textId="77777777" w:rsidR="00B75B3E" w:rsidRPr="00314744" w:rsidRDefault="00B75B3E" w:rsidP="0038605B">
      <w:pPr>
        <w:pStyle w:val="NoSpacing"/>
        <w:numPr>
          <w:ilvl w:val="0"/>
          <w:numId w:val="37"/>
        </w:numPr>
        <w:jc w:val="left"/>
        <w:rPr>
          <w:rFonts w:ascii="Times New Roman" w:hAnsi="Times New Roman"/>
        </w:rPr>
      </w:pPr>
      <w:r w:rsidRPr="00314744">
        <w:rPr>
          <w:rFonts w:ascii="Times New Roman" w:hAnsi="Times New Roman"/>
          <w:b/>
        </w:rPr>
        <w:t>(MH-L2-17)</w:t>
      </w:r>
      <w:r w:rsidRPr="00314744">
        <w:rPr>
          <w:rFonts w:ascii="Times New Roman" w:hAnsi="Times New Roman"/>
          <w:b/>
          <w:lang w:val="vi-VN"/>
        </w:rPr>
        <w:t xml:space="preserve"> </w:t>
      </w:r>
      <w:r w:rsidRPr="00314744">
        <w:rPr>
          <w:rFonts w:ascii="Times New Roman" w:hAnsi="Times New Roman"/>
          <w:b/>
        </w:rPr>
        <w:t>Câu 21</w:t>
      </w:r>
      <w:r w:rsidRPr="00314744">
        <w:rPr>
          <w:rFonts w:ascii="Times New Roman" w:hAnsi="Times New Roman"/>
        </w:rPr>
        <w:t>.</w:t>
      </w:r>
      <w:r w:rsidRPr="00314744">
        <w:rPr>
          <w:rFonts w:ascii="Times New Roman" w:hAnsi="Times New Roman"/>
          <w:b/>
        </w:rPr>
        <w:t xml:space="preserve"> </w:t>
      </w:r>
      <w:r w:rsidRPr="00314744">
        <w:rPr>
          <w:rFonts w:ascii="Times New Roman" w:hAnsi="Times New Roman"/>
        </w:rPr>
        <w:t>Điện áp xoay chiều giữa hai đầu một thiết bị điện lệch pha 30</w:t>
      </w:r>
      <w:r w:rsidRPr="00314744">
        <w:rPr>
          <w:rFonts w:ascii="Times New Roman" w:hAnsi="Times New Roman"/>
          <w:vertAlign w:val="superscript"/>
        </w:rPr>
        <w:t>0</w:t>
      </w:r>
      <w:r w:rsidRPr="00314744">
        <w:rPr>
          <w:rFonts w:ascii="Times New Roman" w:hAnsi="Times New Roman"/>
          <w:b/>
        </w:rPr>
        <w:t xml:space="preserve"> </w:t>
      </w:r>
      <w:r w:rsidRPr="00314744">
        <w:rPr>
          <w:rFonts w:ascii="Times New Roman" w:hAnsi="Times New Roman"/>
        </w:rPr>
        <w:t>so với cường độ dòng điện</w:t>
      </w:r>
      <w:r w:rsidRPr="00314744">
        <w:rPr>
          <w:rFonts w:ascii="Times New Roman" w:hAnsi="Times New Roman"/>
          <w:b/>
        </w:rPr>
        <w:t xml:space="preserve"> </w:t>
      </w:r>
      <w:r w:rsidRPr="00314744">
        <w:rPr>
          <w:rFonts w:ascii="Times New Roman" w:hAnsi="Times New Roman"/>
        </w:rPr>
        <w:t>chạy qua thiết bị đó. Hệ số công suất của thiết bị lúc này là</w:t>
      </w:r>
    </w:p>
    <w:p w14:paraId="6354EA9F" w14:textId="1F078E2C" w:rsidR="00B75B3E" w:rsidRPr="00314744" w:rsidRDefault="00B75B3E" w:rsidP="0038605B">
      <w:pPr>
        <w:pStyle w:val="NoSpacing"/>
        <w:tabs>
          <w:tab w:val="left" w:pos="142"/>
        </w:tabs>
        <w:ind w:left="340"/>
        <w:jc w:val="left"/>
        <w:rPr>
          <w:rFonts w:ascii="Times New Roman" w:hAnsi="Times New Roman"/>
        </w:rPr>
      </w:pPr>
      <w:r w:rsidRPr="00314744">
        <w:rPr>
          <w:rFonts w:ascii="Times New Roman" w:hAnsi="Times New Roman"/>
          <w:b/>
        </w:rPr>
        <w:t>A</w:t>
      </w:r>
      <w:r w:rsidRPr="00314744">
        <w:rPr>
          <w:rFonts w:ascii="Times New Roman" w:hAnsi="Times New Roman"/>
        </w:rPr>
        <w:t>. 1.</w:t>
      </w:r>
      <w:r w:rsidRPr="00314744">
        <w:rPr>
          <w:rFonts w:ascii="Times New Roman" w:hAnsi="Times New Roman"/>
        </w:rPr>
        <w:tab/>
      </w:r>
      <w:r w:rsidRPr="00314744">
        <w:rPr>
          <w:rFonts w:ascii="Times New Roman" w:hAnsi="Times New Roman"/>
        </w:rPr>
        <w:tab/>
      </w:r>
      <w:r w:rsidRPr="00314744">
        <w:rPr>
          <w:rFonts w:ascii="Times New Roman" w:hAnsi="Times New Roman"/>
        </w:rPr>
        <w:tab/>
      </w:r>
      <w:r w:rsidRPr="00314744">
        <w:rPr>
          <w:rFonts w:ascii="Times New Roman" w:hAnsi="Times New Roman"/>
          <w:b/>
        </w:rPr>
        <w:t>B</w:t>
      </w:r>
      <w:r w:rsidRPr="00314744">
        <w:rPr>
          <w:rFonts w:ascii="Times New Roman" w:hAnsi="Times New Roman"/>
        </w:rPr>
        <w:t>. 0,87.</w:t>
      </w:r>
      <w:r w:rsidRPr="00314744">
        <w:rPr>
          <w:rFonts w:ascii="Times New Roman" w:hAnsi="Times New Roman"/>
        </w:rPr>
        <w:tab/>
      </w:r>
      <w:r w:rsidRPr="00314744">
        <w:rPr>
          <w:rFonts w:ascii="Times New Roman" w:hAnsi="Times New Roman"/>
        </w:rPr>
        <w:tab/>
      </w:r>
      <w:r w:rsidRPr="00314744">
        <w:rPr>
          <w:rFonts w:ascii="Times New Roman" w:hAnsi="Times New Roman"/>
          <w:b/>
        </w:rPr>
        <w:t>C.</w:t>
      </w:r>
      <w:r w:rsidRPr="00314744">
        <w:rPr>
          <w:rFonts w:ascii="Times New Roman" w:hAnsi="Times New Roman"/>
        </w:rPr>
        <w:t xml:space="preserve"> 0,5.</w:t>
      </w:r>
      <w:r w:rsidRPr="00314744">
        <w:rPr>
          <w:rFonts w:ascii="Times New Roman" w:hAnsi="Times New Roman"/>
        </w:rPr>
        <w:tab/>
      </w:r>
      <w:r w:rsidRPr="00314744">
        <w:rPr>
          <w:rFonts w:ascii="Times New Roman" w:hAnsi="Times New Roman"/>
        </w:rPr>
        <w:tab/>
      </w:r>
      <w:r w:rsidRPr="00314744">
        <w:rPr>
          <w:rFonts w:ascii="Times New Roman" w:hAnsi="Times New Roman"/>
          <w:b/>
        </w:rPr>
        <w:t>D.</w:t>
      </w:r>
      <w:r w:rsidRPr="00314744">
        <w:rPr>
          <w:rFonts w:ascii="Times New Roman" w:hAnsi="Times New Roman"/>
        </w:rPr>
        <w:t xml:space="preserve"> 0,71.</w:t>
      </w:r>
    </w:p>
    <w:p w14:paraId="1DB49E1D" w14:textId="77777777" w:rsidR="00B75B3E" w:rsidRPr="00314744" w:rsidRDefault="00B75B3E" w:rsidP="0038605B">
      <w:pPr>
        <w:pStyle w:val="BodyText"/>
        <w:numPr>
          <w:ilvl w:val="0"/>
          <w:numId w:val="37"/>
        </w:numPr>
        <w:kinsoku w:val="0"/>
        <w:overflowPunct w:val="0"/>
        <w:jc w:val="left"/>
        <w:rPr>
          <w:rFonts w:ascii="Times New Roman" w:hAnsi="Times New Roman" w:cs="Times New Roman"/>
          <w:sz w:val="22"/>
          <w:szCs w:val="22"/>
        </w:rPr>
      </w:pPr>
      <w:r w:rsidRPr="00314744">
        <w:rPr>
          <w:rFonts w:ascii="Times New Roman" w:hAnsi="Times New Roman" w:cs="Times New Roman"/>
          <w:b/>
          <w:sz w:val="22"/>
          <w:szCs w:val="22"/>
        </w:rPr>
        <w:t xml:space="preserve">(MH-L3-17) Câu 2. </w:t>
      </w:r>
      <w:r w:rsidRPr="00314744">
        <w:rPr>
          <w:rFonts w:ascii="Times New Roman" w:hAnsi="Times New Roman" w:cs="Times New Roman"/>
          <w:sz w:val="22"/>
          <w:szCs w:val="22"/>
        </w:rPr>
        <w:t>Đặt điện áp xoay chiều có tần số góc ω vào hai đầu đoạn mạch gồm điện trở R và tụ điện có điện dung C mắc nối tiếp. Hệ số công suất của đoạn mạch lúc này là</w:t>
      </w:r>
    </w:p>
    <w:p w14:paraId="352275D5" w14:textId="060F482C" w:rsidR="00B75B3E" w:rsidRPr="00314744" w:rsidRDefault="00B75B3E" w:rsidP="0038605B">
      <w:pPr>
        <w:pStyle w:val="BodyText"/>
        <w:kinsoku w:val="0"/>
        <w:overflowPunct w:val="0"/>
        <w:ind w:left="340"/>
        <w:jc w:val="left"/>
        <w:rPr>
          <w:rFonts w:ascii="Times New Roman" w:hAnsi="Times New Roman" w:cs="Times New Roman"/>
          <w:sz w:val="22"/>
          <w:szCs w:val="22"/>
        </w:rPr>
      </w:pPr>
      <w:r w:rsidRPr="00314744">
        <w:rPr>
          <w:rFonts w:ascii="Times New Roman" w:hAnsi="Times New Roman" w:cs="Times New Roman"/>
          <w:b/>
          <w:sz w:val="22"/>
          <w:szCs w:val="22"/>
        </w:rPr>
        <w:t xml:space="preserve">A. </w:t>
      </w:r>
      <m:oMath>
        <m:f>
          <m:fPr>
            <m:ctrlPr>
              <w:rPr>
                <w:rFonts w:cs="Times New Roman"/>
                <w:sz w:val="22"/>
                <w:szCs w:val="22"/>
              </w:rPr>
            </m:ctrlPr>
          </m:fPr>
          <m:num>
            <m:rad>
              <m:radPr>
                <m:degHide m:val="1"/>
                <m:ctrlPr>
                  <w:rPr>
                    <w:rFonts w:cs="Times New Roman"/>
                    <w:sz w:val="22"/>
                    <w:szCs w:val="22"/>
                  </w:rPr>
                </m:ctrlPr>
              </m:radPr>
              <m:deg/>
              <m:e>
                <m:r>
                  <m:rPr>
                    <m:sty m:val="p"/>
                  </m:rPr>
                  <w:rPr>
                    <w:rFonts w:cs="Times New Roman"/>
                    <w:sz w:val="22"/>
                    <w:szCs w:val="22"/>
                  </w:rPr>
                  <m:t>|</m:t>
                </m:r>
                <m:sSup>
                  <m:sSupPr>
                    <m:ctrlPr>
                      <w:rPr>
                        <w:rFonts w:cs="Times New Roman"/>
                        <w:sz w:val="22"/>
                        <w:szCs w:val="22"/>
                      </w:rPr>
                    </m:ctrlPr>
                  </m:sSupPr>
                  <m:e>
                    <m:r>
                      <w:rPr>
                        <w:rFonts w:cs="Times New Roman"/>
                        <w:sz w:val="22"/>
                        <w:szCs w:val="22"/>
                      </w:rPr>
                      <m:t>R</m:t>
                    </m:r>
                  </m:e>
                  <m:sup>
                    <m:r>
                      <m:rPr>
                        <m:sty m:val="p"/>
                      </m:rPr>
                      <w:rPr>
                        <w:rFonts w:cs="Times New Roman"/>
                        <w:sz w:val="22"/>
                        <w:szCs w:val="22"/>
                      </w:rPr>
                      <m:t>2</m:t>
                    </m:r>
                  </m:sup>
                </m:sSup>
                <m:r>
                  <m:rPr>
                    <m:sty m:val="p"/>
                  </m:rPr>
                  <w:rPr>
                    <w:rFonts w:cs="Times New Roman"/>
                    <w:sz w:val="22"/>
                    <w:szCs w:val="22"/>
                  </w:rPr>
                  <m:t>-</m:t>
                </m:r>
                <m:sSup>
                  <m:sSupPr>
                    <m:ctrlPr>
                      <w:rPr>
                        <w:rFonts w:cs="Times New Roman"/>
                        <w:sz w:val="22"/>
                        <w:szCs w:val="22"/>
                      </w:rPr>
                    </m:ctrlPr>
                  </m:sSupPr>
                  <m:e>
                    <m:d>
                      <m:dPr>
                        <m:ctrlPr>
                          <w:rPr>
                            <w:rFonts w:cs="Times New Roman"/>
                            <w:sz w:val="22"/>
                            <w:szCs w:val="22"/>
                          </w:rPr>
                        </m:ctrlPr>
                      </m:dPr>
                      <m:e>
                        <m:r>
                          <m:rPr>
                            <m:sty m:val="p"/>
                          </m:rPr>
                          <w:rPr>
                            <w:rFonts w:cs="Times New Roman"/>
                            <w:sz w:val="22"/>
                            <w:szCs w:val="22"/>
                          </w:rPr>
                          <m:t>ω</m:t>
                        </m:r>
                        <m:r>
                          <w:rPr>
                            <w:rFonts w:cs="Times New Roman"/>
                            <w:sz w:val="22"/>
                            <w:szCs w:val="22"/>
                          </w:rPr>
                          <m:t>C</m:t>
                        </m:r>
                      </m:e>
                    </m:d>
                  </m:e>
                  <m:sup>
                    <m:r>
                      <m:rPr>
                        <m:sty m:val="p"/>
                      </m:rPr>
                      <w:rPr>
                        <w:rFonts w:cs="Times New Roman"/>
                        <w:sz w:val="22"/>
                        <w:szCs w:val="22"/>
                      </w:rPr>
                      <m:t>2</m:t>
                    </m:r>
                  </m:sup>
                </m:sSup>
                <m:r>
                  <m:rPr>
                    <m:sty m:val="p"/>
                  </m:rPr>
                  <w:rPr>
                    <w:rFonts w:cs="Times New Roman"/>
                    <w:sz w:val="22"/>
                    <w:szCs w:val="22"/>
                  </w:rPr>
                  <m:t>|</m:t>
                </m:r>
              </m:e>
            </m:rad>
          </m:num>
          <m:den>
            <m:r>
              <w:rPr>
                <w:rFonts w:cs="Times New Roman"/>
                <w:sz w:val="22"/>
                <w:szCs w:val="22"/>
              </w:rPr>
              <m:t>R</m:t>
            </m:r>
          </m:den>
        </m:f>
      </m:oMath>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B. </w:t>
      </w:r>
      <m:oMath>
        <m:f>
          <m:fPr>
            <m:ctrlPr>
              <w:rPr>
                <w:rFonts w:cs="Times New Roman"/>
                <w:sz w:val="22"/>
                <w:szCs w:val="22"/>
              </w:rPr>
            </m:ctrlPr>
          </m:fPr>
          <m:num>
            <m:r>
              <w:rPr>
                <w:rFonts w:cs="Times New Roman"/>
                <w:sz w:val="22"/>
                <w:szCs w:val="22"/>
              </w:rPr>
              <m:t>R</m:t>
            </m:r>
          </m:num>
          <m:den>
            <m:rad>
              <m:radPr>
                <m:degHide m:val="1"/>
                <m:ctrlPr>
                  <w:rPr>
                    <w:rFonts w:cs="Times New Roman"/>
                    <w:sz w:val="22"/>
                    <w:szCs w:val="22"/>
                  </w:rPr>
                </m:ctrlPr>
              </m:radPr>
              <m:deg/>
              <m:e>
                <m:r>
                  <m:rPr>
                    <m:sty m:val="p"/>
                  </m:rPr>
                  <w:rPr>
                    <w:rFonts w:cs="Times New Roman"/>
                    <w:sz w:val="22"/>
                    <w:szCs w:val="22"/>
                  </w:rPr>
                  <m:t>|</m:t>
                </m:r>
                <m:sSup>
                  <m:sSupPr>
                    <m:ctrlPr>
                      <w:rPr>
                        <w:rFonts w:cs="Times New Roman"/>
                        <w:sz w:val="22"/>
                        <w:szCs w:val="22"/>
                      </w:rPr>
                    </m:ctrlPr>
                  </m:sSupPr>
                  <m:e>
                    <m:r>
                      <w:rPr>
                        <w:rFonts w:cs="Times New Roman"/>
                        <w:sz w:val="22"/>
                        <w:szCs w:val="22"/>
                      </w:rPr>
                      <m:t>R</m:t>
                    </m:r>
                  </m:e>
                  <m:sup>
                    <m:r>
                      <m:rPr>
                        <m:sty m:val="p"/>
                      </m:rPr>
                      <w:rPr>
                        <w:rFonts w:cs="Times New Roman"/>
                        <w:sz w:val="22"/>
                        <w:szCs w:val="22"/>
                      </w:rPr>
                      <m:t>2</m:t>
                    </m:r>
                  </m:sup>
                </m:sSup>
                <m:r>
                  <m:rPr>
                    <m:sty m:val="p"/>
                  </m:rPr>
                  <w:rPr>
                    <w:rFonts w:cs="Times New Roman"/>
                    <w:sz w:val="22"/>
                    <w:szCs w:val="22"/>
                  </w:rPr>
                  <m:t>-</m:t>
                </m:r>
                <m:sSup>
                  <m:sSupPr>
                    <m:ctrlPr>
                      <w:rPr>
                        <w:rFonts w:cs="Times New Roman"/>
                        <w:sz w:val="22"/>
                        <w:szCs w:val="22"/>
                      </w:rPr>
                    </m:ctrlPr>
                  </m:sSupPr>
                  <m:e>
                    <m:d>
                      <m:dPr>
                        <m:ctrlPr>
                          <w:rPr>
                            <w:rFonts w:cs="Times New Roman"/>
                            <w:sz w:val="22"/>
                            <w:szCs w:val="22"/>
                          </w:rPr>
                        </m:ctrlPr>
                      </m:dPr>
                      <m:e>
                        <m:r>
                          <m:rPr>
                            <m:sty m:val="p"/>
                          </m:rPr>
                          <w:rPr>
                            <w:rFonts w:cs="Times New Roman"/>
                            <w:sz w:val="22"/>
                            <w:szCs w:val="22"/>
                          </w:rPr>
                          <m:t>ω</m:t>
                        </m:r>
                        <m:r>
                          <w:rPr>
                            <w:rFonts w:cs="Times New Roman"/>
                            <w:sz w:val="22"/>
                            <w:szCs w:val="22"/>
                          </w:rPr>
                          <m:t>C</m:t>
                        </m:r>
                      </m:e>
                    </m:d>
                  </m:e>
                  <m:sup>
                    <m:r>
                      <m:rPr>
                        <m:sty m:val="p"/>
                      </m:rPr>
                      <w:rPr>
                        <w:rFonts w:cs="Times New Roman"/>
                        <w:sz w:val="22"/>
                        <w:szCs w:val="22"/>
                      </w:rPr>
                      <m:t>2</m:t>
                    </m:r>
                  </m:sup>
                </m:sSup>
                <m:r>
                  <m:rPr>
                    <m:sty m:val="p"/>
                  </m:rPr>
                  <w:rPr>
                    <w:rFonts w:cs="Times New Roman"/>
                    <w:sz w:val="22"/>
                    <w:szCs w:val="22"/>
                  </w:rPr>
                  <m:t>|</m:t>
                </m:r>
              </m:e>
            </m:rad>
          </m:den>
        </m:f>
      </m:oMath>
      <w:r w:rsidRPr="00314744">
        <w:rPr>
          <w:rFonts w:ascii="Times New Roman" w:hAnsi="Times New Roman" w:cs="Times New Roman"/>
          <w:b/>
          <w:sz w:val="22"/>
          <w:szCs w:val="22"/>
        </w:rPr>
        <w:tab/>
        <w:t xml:space="preserve">C. </w:t>
      </w:r>
      <m:oMath>
        <m:f>
          <m:fPr>
            <m:ctrlPr>
              <w:rPr>
                <w:rFonts w:cs="Times New Roman"/>
                <w:sz w:val="22"/>
                <w:szCs w:val="22"/>
              </w:rPr>
            </m:ctrlPr>
          </m:fPr>
          <m:num>
            <m:r>
              <w:rPr>
                <w:rFonts w:cs="Times New Roman"/>
                <w:sz w:val="22"/>
                <w:szCs w:val="22"/>
              </w:rPr>
              <m:t>R</m:t>
            </m:r>
          </m:num>
          <m:den>
            <m:rad>
              <m:radPr>
                <m:degHide m:val="1"/>
                <m:ctrlPr>
                  <w:rPr>
                    <w:rFonts w:cs="Times New Roman"/>
                    <w:sz w:val="22"/>
                    <w:szCs w:val="22"/>
                  </w:rPr>
                </m:ctrlPr>
              </m:radPr>
              <m:deg/>
              <m:e>
                <m:sSup>
                  <m:sSupPr>
                    <m:ctrlPr>
                      <w:rPr>
                        <w:rFonts w:cs="Times New Roman"/>
                        <w:sz w:val="22"/>
                        <w:szCs w:val="22"/>
                      </w:rPr>
                    </m:ctrlPr>
                  </m:sSupPr>
                  <m:e>
                    <m:r>
                      <w:rPr>
                        <w:rFonts w:cs="Times New Roman"/>
                        <w:sz w:val="22"/>
                        <w:szCs w:val="22"/>
                      </w:rPr>
                      <m:t>R</m:t>
                    </m:r>
                  </m:e>
                  <m:sup>
                    <m:r>
                      <m:rPr>
                        <m:sty m:val="p"/>
                      </m:rPr>
                      <w:rPr>
                        <w:rFonts w:cs="Times New Roman"/>
                        <w:sz w:val="22"/>
                        <w:szCs w:val="22"/>
                      </w:rPr>
                      <m:t>2</m:t>
                    </m:r>
                  </m:sup>
                </m:sSup>
                <m:r>
                  <m:rPr>
                    <m:sty m:val="p"/>
                  </m:rPr>
                  <w:rPr>
                    <w:rFonts w:cs="Times New Roman"/>
                    <w:sz w:val="22"/>
                    <w:szCs w:val="22"/>
                  </w:rPr>
                  <m:t>-</m:t>
                </m:r>
                <m:sSup>
                  <m:sSupPr>
                    <m:ctrlPr>
                      <w:rPr>
                        <w:rFonts w:cs="Times New Roman"/>
                        <w:sz w:val="22"/>
                        <w:szCs w:val="22"/>
                      </w:rPr>
                    </m:ctrlPr>
                  </m:sSupPr>
                  <m:e>
                    <m:d>
                      <m:dPr>
                        <m:ctrlPr>
                          <w:rPr>
                            <w:rFonts w:cs="Times New Roman"/>
                            <w:sz w:val="22"/>
                            <w:szCs w:val="22"/>
                          </w:rPr>
                        </m:ctrlPr>
                      </m:dPr>
                      <m:e>
                        <m:r>
                          <m:rPr>
                            <m:sty m:val="p"/>
                          </m:rPr>
                          <w:rPr>
                            <w:rFonts w:cs="Times New Roman"/>
                            <w:sz w:val="22"/>
                            <w:szCs w:val="22"/>
                          </w:rPr>
                          <m:t>ω</m:t>
                        </m:r>
                        <m:r>
                          <w:rPr>
                            <w:rFonts w:cs="Times New Roman"/>
                            <w:sz w:val="22"/>
                            <w:szCs w:val="22"/>
                          </w:rPr>
                          <m:t>C</m:t>
                        </m:r>
                      </m:e>
                    </m:d>
                  </m:e>
                  <m:sup>
                    <m:r>
                      <m:rPr>
                        <m:sty m:val="p"/>
                      </m:rPr>
                      <w:rPr>
                        <w:rFonts w:cs="Times New Roman"/>
                        <w:sz w:val="22"/>
                        <w:szCs w:val="22"/>
                      </w:rPr>
                      <m:t>-2</m:t>
                    </m:r>
                  </m:sup>
                </m:sSup>
              </m:e>
            </m:rad>
          </m:den>
        </m:f>
      </m:oMath>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D. </w:t>
      </w:r>
      <m:oMath>
        <m:f>
          <m:fPr>
            <m:ctrlPr>
              <w:rPr>
                <w:rFonts w:cs="Times New Roman"/>
                <w:sz w:val="22"/>
                <w:szCs w:val="22"/>
              </w:rPr>
            </m:ctrlPr>
          </m:fPr>
          <m:num>
            <m:rad>
              <m:radPr>
                <m:degHide m:val="1"/>
                <m:ctrlPr>
                  <w:rPr>
                    <w:rFonts w:cs="Times New Roman"/>
                    <w:sz w:val="22"/>
                    <w:szCs w:val="22"/>
                  </w:rPr>
                </m:ctrlPr>
              </m:radPr>
              <m:deg/>
              <m:e>
                <m:sSup>
                  <m:sSupPr>
                    <m:ctrlPr>
                      <w:rPr>
                        <w:rFonts w:cs="Times New Roman"/>
                        <w:sz w:val="22"/>
                        <w:szCs w:val="22"/>
                      </w:rPr>
                    </m:ctrlPr>
                  </m:sSupPr>
                  <m:e>
                    <m:r>
                      <w:rPr>
                        <w:rFonts w:cs="Times New Roman"/>
                        <w:sz w:val="22"/>
                        <w:szCs w:val="22"/>
                      </w:rPr>
                      <m:t>R</m:t>
                    </m:r>
                  </m:e>
                  <m:sup>
                    <m:r>
                      <m:rPr>
                        <m:sty m:val="p"/>
                      </m:rPr>
                      <w:rPr>
                        <w:rFonts w:cs="Times New Roman"/>
                        <w:sz w:val="22"/>
                        <w:szCs w:val="22"/>
                      </w:rPr>
                      <m:t>2</m:t>
                    </m:r>
                  </m:sup>
                </m:sSup>
                <m:r>
                  <m:rPr>
                    <m:sty m:val="p"/>
                  </m:rPr>
                  <w:rPr>
                    <w:rFonts w:cs="Times New Roman"/>
                    <w:sz w:val="22"/>
                    <w:szCs w:val="22"/>
                  </w:rPr>
                  <m:t>-</m:t>
                </m:r>
                <m:sSup>
                  <m:sSupPr>
                    <m:ctrlPr>
                      <w:rPr>
                        <w:rFonts w:cs="Times New Roman"/>
                        <w:sz w:val="22"/>
                        <w:szCs w:val="22"/>
                      </w:rPr>
                    </m:ctrlPr>
                  </m:sSupPr>
                  <m:e>
                    <m:d>
                      <m:dPr>
                        <m:ctrlPr>
                          <w:rPr>
                            <w:rFonts w:cs="Times New Roman"/>
                            <w:sz w:val="22"/>
                            <w:szCs w:val="22"/>
                          </w:rPr>
                        </m:ctrlPr>
                      </m:dPr>
                      <m:e>
                        <m:r>
                          <m:rPr>
                            <m:sty m:val="p"/>
                          </m:rPr>
                          <w:rPr>
                            <w:rFonts w:cs="Times New Roman"/>
                            <w:sz w:val="22"/>
                            <w:szCs w:val="22"/>
                          </w:rPr>
                          <m:t>ω</m:t>
                        </m:r>
                        <m:r>
                          <w:rPr>
                            <w:rFonts w:cs="Times New Roman"/>
                            <w:sz w:val="22"/>
                            <w:szCs w:val="22"/>
                          </w:rPr>
                          <m:t>C</m:t>
                        </m:r>
                      </m:e>
                    </m:d>
                  </m:e>
                  <m:sup>
                    <m:r>
                      <m:rPr>
                        <m:sty m:val="p"/>
                      </m:rPr>
                      <w:rPr>
                        <w:rFonts w:cs="Times New Roman"/>
                        <w:sz w:val="22"/>
                        <w:szCs w:val="22"/>
                      </w:rPr>
                      <m:t>-2</m:t>
                    </m:r>
                  </m:sup>
                </m:sSup>
              </m:e>
            </m:rad>
          </m:num>
          <m:den>
            <m:r>
              <w:rPr>
                <w:rFonts w:cs="Times New Roman"/>
                <w:sz w:val="22"/>
                <w:szCs w:val="22"/>
              </w:rPr>
              <m:t>R</m:t>
            </m:r>
          </m:den>
        </m:f>
      </m:oMath>
    </w:p>
    <w:p w14:paraId="71AEEB81" w14:textId="77777777" w:rsidR="009A0988" w:rsidRPr="00314744" w:rsidRDefault="009A0988" w:rsidP="0038605B">
      <w:pPr>
        <w:widowControl w:val="0"/>
        <w:numPr>
          <w:ilvl w:val="0"/>
          <w:numId w:val="37"/>
        </w:numPr>
        <w:tabs>
          <w:tab w:val="left" w:pos="709"/>
          <w:tab w:val="left" w:pos="900"/>
          <w:tab w:val="left" w:pos="990"/>
          <w:tab w:val="left" w:pos="1170"/>
        </w:tabs>
        <w:autoSpaceDE w:val="0"/>
        <w:autoSpaceDN w:val="0"/>
        <w:adjustRightInd w:val="0"/>
        <w:spacing w:line="276" w:lineRule="auto"/>
        <w:jc w:val="left"/>
        <w:rPr>
          <w:rFonts w:eastAsia="Times New Roman"/>
          <w:b/>
          <w:sz w:val="22"/>
          <w:szCs w:val="22"/>
        </w:rPr>
      </w:pPr>
      <w:r w:rsidRPr="00314744">
        <w:rPr>
          <w:rFonts w:eastAsia="Times New Roman"/>
          <w:b/>
          <w:sz w:val="22"/>
          <w:szCs w:val="22"/>
        </w:rPr>
        <w:t xml:space="preserve">(N1) Câu 3: </w:t>
      </w:r>
      <w:r w:rsidRPr="00314744">
        <w:rPr>
          <w:rFonts w:eastAsia="Times New Roman"/>
          <w:sz w:val="22"/>
          <w:szCs w:val="22"/>
        </w:rPr>
        <w:t>Đặt điện áp xoay chiều vào hai đầu đoạn mạch gồm điện trở R và tụ điện mắc nối tiếp  thì dung kháng của tụ điện là Z</w:t>
      </w:r>
      <w:r w:rsidRPr="00314744">
        <w:rPr>
          <w:rFonts w:eastAsia="Times New Roman"/>
          <w:b/>
          <w:sz w:val="22"/>
          <w:szCs w:val="22"/>
          <w:vertAlign w:val="subscript"/>
        </w:rPr>
        <w:t>C</w:t>
      </w:r>
      <w:r w:rsidRPr="00314744">
        <w:rPr>
          <w:rFonts w:eastAsia="Times New Roman"/>
          <w:b/>
          <w:sz w:val="22"/>
          <w:szCs w:val="22"/>
        </w:rPr>
        <w:t>.</w:t>
      </w:r>
      <w:r w:rsidRPr="00314744">
        <w:rPr>
          <w:rFonts w:eastAsia="Times New Roman"/>
          <w:sz w:val="22"/>
          <w:szCs w:val="22"/>
        </w:rPr>
        <w:t xml:space="preserve"> Hệ số công suất của đoạn mạch là</w:t>
      </w:r>
    </w:p>
    <w:p w14:paraId="69110E18" w14:textId="77777777" w:rsidR="00010E63" w:rsidRPr="00314744" w:rsidRDefault="00010E63" w:rsidP="0038605B">
      <w:pPr>
        <w:tabs>
          <w:tab w:val="left" w:pos="810"/>
        </w:tabs>
        <w:spacing w:line="276" w:lineRule="auto"/>
        <w:ind w:left="0"/>
        <w:jc w:val="left"/>
        <w:rPr>
          <w:rFonts w:eastAsia="Times New Roman"/>
          <w:sz w:val="22"/>
          <w:szCs w:val="22"/>
        </w:rPr>
      </w:pPr>
      <w:r w:rsidRPr="00314744">
        <w:rPr>
          <w:rFonts w:eastAsia="Times New Roman"/>
          <w:b/>
          <w:sz w:val="22"/>
          <w:szCs w:val="22"/>
        </w:rPr>
        <w:tab/>
      </w:r>
      <w:r w:rsidR="009A0988" w:rsidRPr="00314744">
        <w:rPr>
          <w:rFonts w:eastAsia="Times New Roman"/>
          <w:b/>
          <w:sz w:val="22"/>
          <w:szCs w:val="22"/>
        </w:rPr>
        <w:t>A.</w:t>
      </w:r>
      <w:r w:rsidR="009A0988" w:rsidRPr="00314744">
        <w:rPr>
          <w:rFonts w:eastAsia="Times New Roman"/>
          <w:sz w:val="22"/>
          <w:szCs w:val="22"/>
        </w:rPr>
        <w:t xml:space="preserve"> </w:t>
      </w:r>
      <w:r w:rsidR="009A0988" w:rsidRPr="00314744">
        <w:rPr>
          <w:rFonts w:eastAsia="Times New Roman"/>
          <w:position w:val="-24"/>
          <w:sz w:val="22"/>
          <w:szCs w:val="22"/>
        </w:rPr>
        <w:object w:dxaOrig="1240" w:dyaOrig="800" w14:anchorId="6E97C97F">
          <v:shape id="_x0000_i2364" type="#_x0000_t75" style="width:61.9pt;height:39.75pt" o:ole="">
            <v:imagedata r:id="rId2658" o:title=""/>
          </v:shape>
          <o:OLEObject Type="Embed" ProgID="Equation.3" ShapeID="_x0000_i2364" DrawAspect="Content" ObjectID="_1725694987" r:id="rId2659"/>
        </w:object>
      </w:r>
      <w:r w:rsidR="009A0988" w:rsidRPr="00314744">
        <w:rPr>
          <w:rFonts w:eastAsia="Times New Roman"/>
          <w:sz w:val="22"/>
          <w:szCs w:val="22"/>
        </w:rPr>
        <w:t xml:space="preserve">  </w:t>
      </w:r>
      <w:r w:rsidRPr="00314744">
        <w:rPr>
          <w:rFonts w:eastAsia="Times New Roman"/>
          <w:sz w:val="22"/>
          <w:szCs w:val="22"/>
        </w:rPr>
        <w:tab/>
      </w:r>
      <w:r w:rsidR="009A0988" w:rsidRPr="00314744">
        <w:rPr>
          <w:rFonts w:eastAsia="Times New Roman"/>
          <w:b/>
          <w:sz w:val="22"/>
          <w:szCs w:val="22"/>
        </w:rPr>
        <w:t>B.</w:t>
      </w:r>
      <w:r w:rsidR="009A0988" w:rsidRPr="00314744">
        <w:rPr>
          <w:rFonts w:eastAsia="Times New Roman"/>
          <w:sz w:val="22"/>
          <w:szCs w:val="22"/>
        </w:rPr>
        <w:t xml:space="preserve"> </w:t>
      </w:r>
      <w:r w:rsidR="009A0988" w:rsidRPr="00314744">
        <w:rPr>
          <w:rFonts w:eastAsia="Times New Roman"/>
          <w:position w:val="-44"/>
          <w:sz w:val="22"/>
          <w:szCs w:val="22"/>
        </w:rPr>
        <w:object w:dxaOrig="1219" w:dyaOrig="820" w14:anchorId="501A05B2">
          <v:shape id="_x0000_i2365" type="#_x0000_t75" style="width:61.85pt;height:39.75pt" o:ole="">
            <v:imagedata r:id="rId2660" o:title=""/>
          </v:shape>
          <o:OLEObject Type="Embed" ProgID="Equation.3" ShapeID="_x0000_i2365" DrawAspect="Content" ObjectID="_1725694988" r:id="rId2661"/>
        </w:object>
      </w:r>
      <w:r w:rsidR="009A0988" w:rsidRPr="00314744">
        <w:rPr>
          <w:rFonts w:eastAsia="Times New Roman"/>
          <w:sz w:val="22"/>
          <w:szCs w:val="22"/>
        </w:rPr>
        <w:t xml:space="preserve">    </w:t>
      </w:r>
    </w:p>
    <w:p w14:paraId="5E8DB44A" w14:textId="6C763CF1" w:rsidR="009A0988" w:rsidRPr="00314744" w:rsidRDefault="00010E63" w:rsidP="0038605B">
      <w:pPr>
        <w:tabs>
          <w:tab w:val="left" w:pos="810"/>
        </w:tabs>
        <w:spacing w:line="276" w:lineRule="auto"/>
        <w:ind w:left="0"/>
        <w:jc w:val="left"/>
        <w:rPr>
          <w:rFonts w:eastAsia="Times New Roman"/>
          <w:sz w:val="22"/>
          <w:szCs w:val="22"/>
        </w:rPr>
      </w:pPr>
      <w:r w:rsidRPr="00314744">
        <w:rPr>
          <w:rFonts w:eastAsia="Times New Roman"/>
          <w:sz w:val="22"/>
          <w:szCs w:val="22"/>
        </w:rPr>
        <w:tab/>
      </w:r>
      <w:r w:rsidR="009A0988" w:rsidRPr="00314744">
        <w:rPr>
          <w:rFonts w:eastAsia="Times New Roman"/>
          <w:b/>
          <w:bCs/>
          <w:sz w:val="22"/>
          <w:szCs w:val="22"/>
        </w:rPr>
        <w:t>C.</w:t>
      </w:r>
      <w:r w:rsidR="009A0988" w:rsidRPr="00314744">
        <w:rPr>
          <w:rFonts w:eastAsia="Times New Roman"/>
          <w:sz w:val="22"/>
          <w:szCs w:val="22"/>
        </w:rPr>
        <w:t xml:space="preserve"> </w:t>
      </w:r>
      <w:r w:rsidR="009A0988" w:rsidRPr="00314744">
        <w:rPr>
          <w:rFonts w:eastAsia="Times New Roman"/>
          <w:position w:val="-24"/>
          <w:sz w:val="22"/>
          <w:szCs w:val="22"/>
        </w:rPr>
        <w:object w:dxaOrig="1160" w:dyaOrig="740" w14:anchorId="1159618C">
          <v:shape id="_x0000_i2366" type="#_x0000_t75" style="width:57.85pt;height:36.65pt" o:ole="">
            <v:imagedata r:id="rId2662" o:title=""/>
          </v:shape>
          <o:OLEObject Type="Embed" ProgID="Equation.3" ShapeID="_x0000_i2366" DrawAspect="Content" ObjectID="_1725694989" r:id="rId2663"/>
        </w:object>
      </w:r>
      <w:r w:rsidR="009A0988" w:rsidRPr="00314744">
        <w:rPr>
          <w:rFonts w:eastAsia="Times New Roman"/>
          <w:sz w:val="22"/>
          <w:szCs w:val="22"/>
        </w:rPr>
        <w:t xml:space="preserve">   </w:t>
      </w:r>
      <w:r w:rsidRPr="00314744">
        <w:rPr>
          <w:rFonts w:eastAsia="Times New Roman"/>
          <w:sz w:val="22"/>
          <w:szCs w:val="22"/>
        </w:rPr>
        <w:tab/>
      </w:r>
      <w:r w:rsidR="009A0988" w:rsidRPr="00314744">
        <w:rPr>
          <w:rFonts w:eastAsia="Times New Roman"/>
          <w:b/>
          <w:bCs/>
          <w:sz w:val="22"/>
          <w:szCs w:val="22"/>
        </w:rPr>
        <w:t>D.</w:t>
      </w:r>
      <w:r w:rsidR="009A0988" w:rsidRPr="00314744">
        <w:rPr>
          <w:rFonts w:eastAsia="Times New Roman"/>
          <w:sz w:val="22"/>
          <w:szCs w:val="22"/>
        </w:rPr>
        <w:t xml:space="preserve"> </w:t>
      </w:r>
      <w:r w:rsidR="009A0988" w:rsidRPr="00314744">
        <w:rPr>
          <w:rFonts w:eastAsia="Times New Roman"/>
          <w:position w:val="-38"/>
          <w:sz w:val="22"/>
          <w:szCs w:val="22"/>
        </w:rPr>
        <w:object w:dxaOrig="1160" w:dyaOrig="760" w14:anchorId="2CFFF035">
          <v:shape id="_x0000_i2367" type="#_x0000_t75" style="width:58.3pt;height:38.85pt" o:ole="">
            <v:imagedata r:id="rId2664" o:title=""/>
          </v:shape>
          <o:OLEObject Type="Embed" ProgID="Equation.3" ShapeID="_x0000_i2367" DrawAspect="Content" ObjectID="_1725694990" r:id="rId2665"/>
        </w:object>
      </w:r>
      <w:r w:rsidR="009A0988" w:rsidRPr="00314744">
        <w:rPr>
          <w:rFonts w:eastAsia="Times New Roman"/>
          <w:sz w:val="22"/>
          <w:szCs w:val="22"/>
        </w:rPr>
        <w:t xml:space="preserve"> </w:t>
      </w:r>
    </w:p>
    <w:p w14:paraId="7AEE5A50" w14:textId="77777777" w:rsidR="005D4D4D" w:rsidRPr="00314744" w:rsidRDefault="005D4D4D" w:rsidP="0038605B">
      <w:pPr>
        <w:widowControl w:val="0"/>
        <w:numPr>
          <w:ilvl w:val="0"/>
          <w:numId w:val="37"/>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(QG-17) (N4) Câu 1.</w:t>
      </w:r>
      <w:r w:rsidRPr="00314744">
        <w:rPr>
          <w:rFonts w:eastAsia="Times New Roman"/>
          <w:sz w:val="22"/>
          <w:szCs w:val="22"/>
        </w:rPr>
        <w:t xml:space="preserve"> Đặt điện áp xoay chiều vào hai đầu một đoạn mạch mắc nối tiếp gồm điện trở R và cuộn cảm thuần thì cảm kháng của cuộn cảm là Z</w:t>
      </w:r>
      <w:r w:rsidRPr="00314744">
        <w:rPr>
          <w:rFonts w:eastAsia="Times New Roman"/>
          <w:sz w:val="22"/>
          <w:szCs w:val="22"/>
          <w:vertAlign w:val="subscript"/>
        </w:rPr>
        <w:t>L</w:t>
      </w:r>
      <w:r w:rsidRPr="00314744">
        <w:rPr>
          <w:rFonts w:eastAsia="Times New Roman"/>
          <w:sz w:val="22"/>
          <w:szCs w:val="22"/>
        </w:rPr>
        <w:t>. Hệ số công suất của đoạn mạch là</w:t>
      </w:r>
    </w:p>
    <w:p w14:paraId="5E1CDEA9" w14:textId="77777777" w:rsidR="00010E63" w:rsidRPr="00314744" w:rsidRDefault="005D4D4D" w:rsidP="0038605B">
      <w:pPr>
        <w:spacing w:before="60" w:after="60"/>
        <w:ind w:left="0" w:firstLine="340"/>
        <w:jc w:val="left"/>
        <w:rPr>
          <w:rFonts w:eastAsia="Arial"/>
          <w:b/>
          <w:sz w:val="22"/>
          <w:szCs w:val="22"/>
        </w:rPr>
      </w:pPr>
      <w:r w:rsidRPr="00314744">
        <w:rPr>
          <w:rFonts w:eastAsia="Arial"/>
          <w:b/>
          <w:sz w:val="22"/>
          <w:szCs w:val="22"/>
        </w:rPr>
        <w:lastRenderedPageBreak/>
        <w:t xml:space="preserve">A.  </w:t>
      </w:r>
      <w:r w:rsidRPr="00314744">
        <w:rPr>
          <w:rFonts w:eastAsia="Arial"/>
          <w:b/>
          <w:position w:val="-44"/>
          <w:sz w:val="22"/>
          <w:szCs w:val="22"/>
        </w:rPr>
        <w:object w:dxaOrig="1140" w:dyaOrig="820" w14:anchorId="1081B245">
          <v:shape id="_x0000_i2368" type="#_x0000_t75" style="width:57pt;height:41.1pt" o:ole="">
            <v:imagedata r:id="rId2666" o:title=""/>
          </v:shape>
          <o:OLEObject Type="Embed" ProgID="Equation.3" ShapeID="_x0000_i2368" DrawAspect="Content" ObjectID="_1725694991" r:id="rId2667"/>
        </w:object>
      </w:r>
      <w:r w:rsidRPr="00314744">
        <w:rPr>
          <w:rFonts w:eastAsia="Arial"/>
          <w:b/>
          <w:sz w:val="22"/>
          <w:szCs w:val="22"/>
        </w:rPr>
        <w:t>.</w:t>
      </w:r>
      <w:r w:rsidRPr="00314744">
        <w:rPr>
          <w:rFonts w:eastAsia="Arial"/>
          <w:b/>
          <w:sz w:val="22"/>
          <w:szCs w:val="22"/>
        </w:rPr>
        <w:tab/>
        <w:t xml:space="preserve">  </w:t>
      </w:r>
      <w:r w:rsidR="00010E63" w:rsidRPr="00314744">
        <w:rPr>
          <w:rFonts w:eastAsia="Arial"/>
          <w:b/>
          <w:sz w:val="22"/>
          <w:szCs w:val="22"/>
        </w:rPr>
        <w:tab/>
      </w:r>
      <w:r w:rsidRPr="00314744">
        <w:rPr>
          <w:rFonts w:eastAsia="Arial"/>
          <w:b/>
          <w:sz w:val="22"/>
          <w:szCs w:val="22"/>
        </w:rPr>
        <w:t xml:space="preserve">B. </w:t>
      </w:r>
      <w:r w:rsidRPr="00314744">
        <w:rPr>
          <w:rFonts w:eastAsia="Arial"/>
          <w:b/>
          <w:position w:val="-24"/>
          <w:sz w:val="22"/>
          <w:szCs w:val="22"/>
        </w:rPr>
        <w:object w:dxaOrig="1140" w:dyaOrig="800" w14:anchorId="5AA0B48A">
          <v:shape id="_x0000_i2369" type="#_x0000_t75" style="width:57pt;height:39.75pt" o:ole="">
            <v:imagedata r:id="rId2668" o:title=""/>
          </v:shape>
          <o:OLEObject Type="Embed" ProgID="Equation.3" ShapeID="_x0000_i2369" DrawAspect="Content" ObjectID="_1725694992" r:id="rId2669"/>
        </w:object>
      </w:r>
      <w:r w:rsidRPr="00314744">
        <w:rPr>
          <w:rFonts w:eastAsia="Arial"/>
          <w:b/>
          <w:sz w:val="22"/>
          <w:szCs w:val="22"/>
        </w:rPr>
        <w:t>.</w:t>
      </w:r>
      <w:r w:rsidRPr="00314744">
        <w:rPr>
          <w:rFonts w:eastAsia="Arial"/>
          <w:b/>
          <w:sz w:val="22"/>
          <w:szCs w:val="22"/>
        </w:rPr>
        <w:tab/>
      </w:r>
      <w:r w:rsidRPr="00314744">
        <w:rPr>
          <w:rFonts w:eastAsia="Arial"/>
          <w:b/>
          <w:sz w:val="22"/>
          <w:szCs w:val="22"/>
        </w:rPr>
        <w:tab/>
      </w:r>
    </w:p>
    <w:p w14:paraId="250BA12E" w14:textId="1496EA50" w:rsidR="005D4D4D" w:rsidRPr="00314744" w:rsidRDefault="005D4D4D" w:rsidP="0038605B">
      <w:pPr>
        <w:spacing w:before="60" w:after="60"/>
        <w:ind w:left="0" w:firstLine="340"/>
        <w:jc w:val="left"/>
        <w:rPr>
          <w:rFonts w:eastAsia="Arial"/>
          <w:b/>
          <w:sz w:val="22"/>
          <w:szCs w:val="22"/>
        </w:rPr>
      </w:pPr>
      <w:r w:rsidRPr="00314744">
        <w:rPr>
          <w:rFonts w:eastAsia="Arial"/>
          <w:b/>
          <w:sz w:val="22"/>
          <w:szCs w:val="22"/>
        </w:rPr>
        <w:t xml:space="preserve">C. </w:t>
      </w:r>
      <w:r w:rsidRPr="00314744">
        <w:rPr>
          <w:rFonts w:eastAsia="Arial"/>
          <w:b/>
          <w:position w:val="-36"/>
          <w:sz w:val="22"/>
          <w:szCs w:val="22"/>
        </w:rPr>
        <w:object w:dxaOrig="1080" w:dyaOrig="740" w14:anchorId="623B0A2B">
          <v:shape id="_x0000_i2370" type="#_x0000_t75" style="width:54.75pt;height:37.1pt" o:ole="">
            <v:imagedata r:id="rId2670" o:title=""/>
          </v:shape>
          <o:OLEObject Type="Embed" ProgID="Equation.3" ShapeID="_x0000_i2370" DrawAspect="Content" ObjectID="_1725694993" r:id="rId2671"/>
        </w:object>
      </w:r>
      <w:r w:rsidRPr="00314744">
        <w:rPr>
          <w:rFonts w:eastAsia="Arial"/>
          <w:b/>
          <w:sz w:val="22"/>
          <w:szCs w:val="22"/>
        </w:rPr>
        <w:t>.</w:t>
      </w:r>
      <w:r w:rsidRPr="00314744">
        <w:rPr>
          <w:rFonts w:eastAsia="Arial"/>
          <w:b/>
          <w:sz w:val="22"/>
          <w:szCs w:val="22"/>
        </w:rPr>
        <w:tab/>
        <w:t xml:space="preserve">  </w:t>
      </w:r>
      <w:r w:rsidR="00010E63" w:rsidRPr="00314744">
        <w:rPr>
          <w:rFonts w:eastAsia="Arial"/>
          <w:b/>
          <w:sz w:val="22"/>
          <w:szCs w:val="22"/>
        </w:rPr>
        <w:tab/>
      </w:r>
      <w:r w:rsidRPr="00314744">
        <w:rPr>
          <w:rFonts w:eastAsia="Arial"/>
          <w:b/>
          <w:sz w:val="22"/>
          <w:szCs w:val="22"/>
        </w:rPr>
        <w:t xml:space="preserve">D. </w:t>
      </w:r>
      <w:r w:rsidRPr="00314744">
        <w:rPr>
          <w:rFonts w:eastAsia="Arial"/>
          <w:b/>
          <w:position w:val="-24"/>
          <w:sz w:val="22"/>
          <w:szCs w:val="22"/>
        </w:rPr>
        <w:object w:dxaOrig="1080" w:dyaOrig="720" w14:anchorId="0E01ED04">
          <v:shape id="_x0000_i2371" type="#_x0000_t75" style="width:54.75pt;height:36.2pt" o:ole="">
            <v:imagedata r:id="rId2672" o:title=""/>
          </v:shape>
          <o:OLEObject Type="Embed" ProgID="Equation.3" ShapeID="_x0000_i2371" DrawAspect="Content" ObjectID="_1725694994" r:id="rId2673"/>
        </w:object>
      </w:r>
      <w:r w:rsidRPr="00314744">
        <w:rPr>
          <w:rFonts w:eastAsia="Arial"/>
          <w:b/>
          <w:sz w:val="22"/>
          <w:szCs w:val="22"/>
        </w:rPr>
        <w:t>.</w:t>
      </w:r>
    </w:p>
    <w:p w14:paraId="6799EE3F" w14:textId="77777777" w:rsidR="004916C2" w:rsidRPr="00314744" w:rsidRDefault="004916C2" w:rsidP="0038605B">
      <w:pPr>
        <w:jc w:val="left"/>
        <w:rPr>
          <w:sz w:val="22"/>
          <w:szCs w:val="22"/>
        </w:rPr>
      </w:pPr>
    </w:p>
    <w:p w14:paraId="1755E358" w14:textId="77777777" w:rsidR="004916C2" w:rsidRPr="00314744" w:rsidRDefault="004916C2" w:rsidP="0038605B">
      <w:pPr>
        <w:jc w:val="left"/>
        <w:rPr>
          <w:sz w:val="22"/>
          <w:szCs w:val="22"/>
        </w:rPr>
      </w:pPr>
    </w:p>
    <w:p w14:paraId="54FF757E" w14:textId="77777777" w:rsidR="004916C2" w:rsidRPr="00314744" w:rsidRDefault="004916C2" w:rsidP="0038605B">
      <w:pPr>
        <w:pStyle w:val="Heading3"/>
        <w:jc w:val="left"/>
        <w:rPr>
          <w:rFonts w:cs="Times New Roman"/>
          <w:color w:val="auto"/>
        </w:rPr>
      </w:pPr>
      <w:bookmarkStart w:id="192" w:name="_Toc47111444"/>
      <w:r w:rsidRPr="00314744">
        <w:rPr>
          <w:rFonts w:cs="Times New Roman"/>
          <w:color w:val="auto"/>
        </w:rPr>
        <w:t>NĂM 2018</w:t>
      </w:r>
      <w:bookmarkEnd w:id="192"/>
    </w:p>
    <w:p w14:paraId="16363BD7" w14:textId="77777777" w:rsidR="0088188F" w:rsidRPr="00314744" w:rsidRDefault="0088188F" w:rsidP="0038605B">
      <w:pPr>
        <w:numPr>
          <w:ilvl w:val="0"/>
          <w:numId w:val="37"/>
        </w:numPr>
        <w:jc w:val="left"/>
        <w:rPr>
          <w:rFonts w:eastAsia="Calibri"/>
          <w:sz w:val="22"/>
          <w:szCs w:val="22"/>
        </w:rPr>
      </w:pPr>
      <w:r w:rsidRPr="00314744">
        <w:rPr>
          <w:rFonts w:eastAsia="Calibri"/>
          <w:b/>
          <w:sz w:val="22"/>
          <w:szCs w:val="22"/>
        </w:rPr>
        <w:t>(QG-18)</w:t>
      </w:r>
      <w:r w:rsidRPr="00314744">
        <w:rPr>
          <w:rFonts w:eastAsia="Calibri"/>
          <w:sz w:val="22"/>
          <w:szCs w:val="22"/>
        </w:rPr>
        <w:t>Đặt vào hai đầu điện trở một điện áp xoay chiều có giá trị hiệu dụng không đổi và tần số f thay đổi đượ</w:t>
      </w:r>
      <w:r w:rsidRPr="00314744">
        <w:rPr>
          <w:rFonts w:eastAsia="Calibri"/>
          <w:b/>
          <w:sz w:val="22"/>
          <w:szCs w:val="22"/>
        </w:rPr>
        <w:t>c.</w:t>
      </w:r>
      <w:r w:rsidRPr="00314744">
        <w:rPr>
          <w:rFonts w:eastAsia="Calibri"/>
          <w:sz w:val="22"/>
          <w:szCs w:val="22"/>
        </w:rPr>
        <w:t xml:space="preserve"> Khi f = f</w:t>
      </w:r>
      <w:r w:rsidRPr="00314744">
        <w:rPr>
          <w:rFonts w:eastAsia="Calibri"/>
          <w:sz w:val="22"/>
          <w:szCs w:val="22"/>
          <w:vertAlign w:val="subscript"/>
        </w:rPr>
        <w:t>0</w:t>
      </w:r>
      <w:r w:rsidRPr="00314744">
        <w:rPr>
          <w:rFonts w:eastAsia="Calibri"/>
          <w:sz w:val="22"/>
          <w:szCs w:val="22"/>
        </w:rPr>
        <w:t xml:space="preserve"> và f = 2f</w:t>
      </w:r>
      <w:r w:rsidRPr="00314744">
        <w:rPr>
          <w:rFonts w:eastAsia="Calibri"/>
          <w:sz w:val="22"/>
          <w:szCs w:val="22"/>
          <w:vertAlign w:val="subscript"/>
        </w:rPr>
        <w:t>0</w:t>
      </w:r>
      <w:r w:rsidRPr="00314744">
        <w:rPr>
          <w:rFonts w:eastAsia="Calibri"/>
          <w:sz w:val="22"/>
          <w:szCs w:val="22"/>
        </w:rPr>
        <w:t xml:space="preserve"> thì công suất tiêu thụ của điện trở tương ứng là P</w:t>
      </w:r>
      <w:r w:rsidRPr="00314744">
        <w:rPr>
          <w:rFonts w:eastAsia="Calibri"/>
          <w:sz w:val="22"/>
          <w:szCs w:val="22"/>
          <w:vertAlign w:val="subscript"/>
        </w:rPr>
        <w:t>1</w:t>
      </w:r>
      <w:r w:rsidRPr="00314744">
        <w:rPr>
          <w:rFonts w:eastAsia="Calibri"/>
          <w:sz w:val="22"/>
          <w:szCs w:val="22"/>
        </w:rPr>
        <w:t xml:space="preserve"> và P</w:t>
      </w:r>
      <w:r w:rsidRPr="00314744">
        <w:rPr>
          <w:rFonts w:eastAsia="Calibri"/>
          <w:sz w:val="22"/>
          <w:szCs w:val="22"/>
          <w:vertAlign w:val="subscript"/>
        </w:rPr>
        <w:t>2</w:t>
      </w:r>
      <w:r w:rsidRPr="00314744">
        <w:rPr>
          <w:rFonts w:eastAsia="Calibri"/>
          <w:sz w:val="22"/>
          <w:szCs w:val="22"/>
        </w:rPr>
        <w:t xml:space="preserve"> . Hệ thức nào sau đây đúng?</w:t>
      </w:r>
    </w:p>
    <w:p w14:paraId="39A260BA" w14:textId="77777777" w:rsidR="0088188F" w:rsidRPr="00314744" w:rsidRDefault="0088188F" w:rsidP="0038605B">
      <w:pPr>
        <w:ind w:left="0"/>
        <w:jc w:val="left"/>
        <w:rPr>
          <w:rFonts w:eastAsia="Calibri"/>
          <w:sz w:val="22"/>
          <w:szCs w:val="22"/>
        </w:rPr>
      </w:pPr>
      <w:r w:rsidRPr="00314744">
        <w:rPr>
          <w:rFonts w:eastAsia="Calibri"/>
          <w:sz w:val="22"/>
          <w:szCs w:val="22"/>
        </w:rPr>
        <w:tab/>
      </w:r>
      <w:r w:rsidRPr="00314744">
        <w:rPr>
          <w:rFonts w:eastAsia="Calibri"/>
          <w:b/>
          <w:sz w:val="22"/>
          <w:szCs w:val="22"/>
        </w:rPr>
        <w:t>A.</w:t>
      </w:r>
      <w:r w:rsidRPr="00314744">
        <w:rPr>
          <w:rFonts w:eastAsia="Calibri"/>
          <w:sz w:val="22"/>
          <w:szCs w:val="22"/>
        </w:rPr>
        <w:t xml:space="preserve"> P</w:t>
      </w:r>
      <w:r w:rsidRPr="00314744">
        <w:rPr>
          <w:rFonts w:eastAsia="Calibri"/>
          <w:sz w:val="22"/>
          <w:szCs w:val="22"/>
          <w:vertAlign w:val="subscript"/>
        </w:rPr>
        <w:t>2</w:t>
      </w:r>
      <w:r w:rsidRPr="00314744">
        <w:rPr>
          <w:rFonts w:eastAsia="Calibri"/>
          <w:sz w:val="22"/>
          <w:szCs w:val="22"/>
        </w:rPr>
        <w:t xml:space="preserve"> = 0,5P</w:t>
      </w:r>
      <w:r w:rsidRPr="00314744">
        <w:rPr>
          <w:rFonts w:eastAsia="Calibri"/>
          <w:sz w:val="22"/>
          <w:szCs w:val="22"/>
          <w:vertAlign w:val="subscript"/>
        </w:rPr>
        <w:t>1</w:t>
      </w:r>
      <w:r w:rsidRPr="00314744">
        <w:rPr>
          <w:rFonts w:eastAsia="Calibri"/>
          <w:sz w:val="22"/>
          <w:szCs w:val="22"/>
        </w:rPr>
        <w:t>.</w:t>
      </w:r>
      <w:r w:rsidRPr="00314744">
        <w:rPr>
          <w:rFonts w:eastAsia="Calibri"/>
          <w:sz w:val="22"/>
          <w:szCs w:val="22"/>
          <w:vertAlign w:val="subscript"/>
        </w:rPr>
        <w:tab/>
      </w:r>
      <w:r w:rsidRPr="00314744">
        <w:rPr>
          <w:rFonts w:eastAsia="Calibri"/>
          <w:b/>
          <w:sz w:val="22"/>
          <w:szCs w:val="22"/>
        </w:rPr>
        <w:t>B.</w:t>
      </w:r>
      <w:r w:rsidRPr="00314744">
        <w:rPr>
          <w:rFonts w:eastAsia="Calibri"/>
          <w:sz w:val="22"/>
          <w:szCs w:val="22"/>
        </w:rPr>
        <w:t xml:space="preserve"> P</w:t>
      </w:r>
      <w:r w:rsidRPr="00314744">
        <w:rPr>
          <w:rFonts w:eastAsia="Calibri"/>
          <w:sz w:val="22"/>
          <w:szCs w:val="22"/>
          <w:vertAlign w:val="subscript"/>
        </w:rPr>
        <w:t>2</w:t>
      </w:r>
      <w:r w:rsidRPr="00314744">
        <w:rPr>
          <w:rFonts w:eastAsia="Calibri"/>
          <w:sz w:val="22"/>
          <w:szCs w:val="22"/>
        </w:rPr>
        <w:t xml:space="preserve"> = 2P</w:t>
      </w:r>
      <w:r w:rsidRPr="00314744">
        <w:rPr>
          <w:rFonts w:eastAsia="Calibri"/>
          <w:sz w:val="22"/>
          <w:szCs w:val="22"/>
          <w:vertAlign w:val="subscript"/>
        </w:rPr>
        <w:t>1</w:t>
      </w:r>
      <w:r w:rsidRPr="00314744">
        <w:rPr>
          <w:rFonts w:eastAsia="Calibri"/>
          <w:sz w:val="22"/>
          <w:szCs w:val="22"/>
        </w:rPr>
        <w:tab/>
      </w:r>
      <w:r w:rsidRPr="00314744">
        <w:rPr>
          <w:rFonts w:eastAsia="Calibri"/>
          <w:b/>
          <w:sz w:val="22"/>
          <w:szCs w:val="22"/>
        </w:rPr>
        <w:t>C.</w:t>
      </w:r>
      <w:r w:rsidRPr="00314744">
        <w:rPr>
          <w:rFonts w:eastAsia="Calibri"/>
          <w:sz w:val="22"/>
          <w:szCs w:val="22"/>
        </w:rPr>
        <w:t xml:space="preserve"> P</w:t>
      </w:r>
      <w:r w:rsidRPr="00314744">
        <w:rPr>
          <w:rFonts w:eastAsia="Calibri"/>
          <w:sz w:val="22"/>
          <w:szCs w:val="22"/>
          <w:vertAlign w:val="subscript"/>
        </w:rPr>
        <w:t>2</w:t>
      </w:r>
      <w:r w:rsidRPr="00314744">
        <w:rPr>
          <w:rFonts w:eastAsia="Calibri"/>
          <w:sz w:val="22"/>
          <w:szCs w:val="22"/>
        </w:rPr>
        <w:t xml:space="preserve"> = P</w:t>
      </w:r>
      <w:r w:rsidRPr="00314744">
        <w:rPr>
          <w:rFonts w:eastAsia="Calibri"/>
          <w:sz w:val="22"/>
          <w:szCs w:val="22"/>
          <w:vertAlign w:val="subscript"/>
        </w:rPr>
        <w:t>1</w:t>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P</w:t>
      </w:r>
      <w:r w:rsidRPr="00314744">
        <w:rPr>
          <w:rFonts w:eastAsia="Calibri"/>
          <w:sz w:val="22"/>
          <w:szCs w:val="22"/>
          <w:vertAlign w:val="subscript"/>
        </w:rPr>
        <w:t>2</w:t>
      </w:r>
      <w:r w:rsidRPr="00314744">
        <w:rPr>
          <w:rFonts w:eastAsia="Calibri"/>
          <w:sz w:val="22"/>
          <w:szCs w:val="22"/>
        </w:rPr>
        <w:t xml:space="preserve"> = 4P</w:t>
      </w:r>
      <w:r w:rsidRPr="00314744">
        <w:rPr>
          <w:rFonts w:eastAsia="Calibri"/>
          <w:sz w:val="22"/>
          <w:szCs w:val="22"/>
          <w:vertAlign w:val="subscript"/>
        </w:rPr>
        <w:t>1</w:t>
      </w:r>
    </w:p>
    <w:p w14:paraId="25658D33" w14:textId="77777777" w:rsidR="0088188F" w:rsidRPr="00314744" w:rsidRDefault="0088188F" w:rsidP="0038605B">
      <w:pPr>
        <w:numPr>
          <w:ilvl w:val="0"/>
          <w:numId w:val="37"/>
        </w:numPr>
        <w:jc w:val="left"/>
        <w:rPr>
          <w:rFonts w:eastAsia="Calibri"/>
          <w:sz w:val="22"/>
          <w:szCs w:val="22"/>
        </w:rPr>
      </w:pPr>
      <w:r w:rsidRPr="00314744">
        <w:rPr>
          <w:rFonts w:eastAsia="Calibri"/>
          <w:b/>
          <w:sz w:val="22"/>
          <w:szCs w:val="22"/>
        </w:rPr>
        <w:t>(QG-18)</w:t>
      </w:r>
      <w:r w:rsidRPr="00314744">
        <w:rPr>
          <w:rFonts w:eastAsia="Calibri"/>
          <w:sz w:val="22"/>
          <w:szCs w:val="22"/>
        </w:rPr>
        <w:t>Dòng điện xoay chiều có cường độ hiệu dụng  2A chạy qua điện trở  110 Ω. Công suất tỏa nhiệt trên điện trở bằng</w:t>
      </w:r>
    </w:p>
    <w:p w14:paraId="43E697E6" w14:textId="491C9E2D" w:rsidR="0088188F" w:rsidRPr="00314744" w:rsidRDefault="0088188F" w:rsidP="0038605B">
      <w:pPr>
        <w:ind w:left="0" w:firstLine="340"/>
        <w:jc w:val="left"/>
        <w:rPr>
          <w:rFonts w:eastAsia="Arial"/>
          <w:sz w:val="22"/>
          <w:szCs w:val="22"/>
          <w:lang w:val="vi-VN"/>
        </w:rPr>
      </w:pPr>
      <w:r w:rsidRPr="00314744">
        <w:rPr>
          <w:rFonts w:eastAsia="Arial"/>
          <w:b/>
          <w:sz w:val="22"/>
          <w:szCs w:val="22"/>
          <w:lang w:val="vi-VN"/>
        </w:rPr>
        <w:t>A.</w:t>
      </w:r>
      <w:r w:rsidRPr="00314744">
        <w:rPr>
          <w:rFonts w:eastAsia="Arial"/>
          <w:sz w:val="22"/>
          <w:szCs w:val="22"/>
          <w:lang w:val="vi-VN"/>
        </w:rPr>
        <w:t xml:space="preserve"> 220 W .</w:t>
      </w:r>
      <w:r w:rsidRPr="00314744">
        <w:rPr>
          <w:rFonts w:eastAsia="Arial"/>
          <w:sz w:val="22"/>
          <w:szCs w:val="22"/>
        </w:rPr>
        <w:t xml:space="preserve">               </w:t>
      </w:r>
      <w:r w:rsidRPr="00314744">
        <w:rPr>
          <w:rFonts w:eastAsia="Arial"/>
          <w:sz w:val="22"/>
          <w:szCs w:val="22"/>
          <w:lang w:val="vi-VN"/>
        </w:rPr>
        <w:tab/>
      </w:r>
      <w:r w:rsidRPr="00314744">
        <w:rPr>
          <w:rFonts w:eastAsia="Arial"/>
          <w:b/>
          <w:sz w:val="22"/>
          <w:szCs w:val="22"/>
          <w:lang w:val="vi-VN"/>
        </w:rPr>
        <w:t>B.</w:t>
      </w:r>
      <w:r w:rsidRPr="00314744">
        <w:rPr>
          <w:rFonts w:eastAsia="Arial"/>
          <w:sz w:val="22"/>
          <w:szCs w:val="22"/>
          <w:lang w:val="vi-VN"/>
        </w:rPr>
        <w:t xml:space="preserve"> 440 W .</w:t>
      </w:r>
      <w:r w:rsidRPr="00314744">
        <w:rPr>
          <w:rFonts w:eastAsia="Arial"/>
          <w:sz w:val="22"/>
          <w:szCs w:val="22"/>
        </w:rPr>
        <w:t xml:space="preserve">          </w:t>
      </w:r>
      <w:r w:rsidRPr="00314744">
        <w:rPr>
          <w:rFonts w:eastAsia="Arial"/>
          <w:b/>
          <w:sz w:val="22"/>
          <w:szCs w:val="22"/>
          <w:lang w:val="vi-VN"/>
        </w:rPr>
        <w:t>C.</w:t>
      </w:r>
      <w:r w:rsidRPr="00314744">
        <w:rPr>
          <w:rFonts w:eastAsia="Arial"/>
          <w:sz w:val="22"/>
          <w:szCs w:val="22"/>
          <w:lang w:val="vi-VN"/>
        </w:rPr>
        <w:t xml:space="preserve"> </w:t>
      </w:r>
      <w:r w:rsidRPr="00314744">
        <w:rPr>
          <w:rFonts w:eastAsia="Arial"/>
          <w:noProof/>
          <w:sz w:val="22"/>
          <w:szCs w:val="22"/>
          <w:lang w:val="vi-VN" w:eastAsia="vi-VN"/>
        </w:rPr>
        <w:t>440√2</w:t>
      </w:r>
      <w:r w:rsidRPr="00314744">
        <w:rPr>
          <w:rFonts w:eastAsia="Arial"/>
          <w:sz w:val="22"/>
          <w:szCs w:val="22"/>
          <w:lang w:val="vi-VN"/>
        </w:rPr>
        <w:t xml:space="preserve"> W.</w:t>
      </w:r>
      <w:r w:rsidRPr="00314744">
        <w:rPr>
          <w:rFonts w:eastAsia="Arial"/>
          <w:sz w:val="22"/>
          <w:szCs w:val="22"/>
        </w:rPr>
        <w:t xml:space="preserve">      </w:t>
      </w:r>
      <w:r w:rsidRPr="00314744">
        <w:rPr>
          <w:rFonts w:eastAsia="Arial"/>
          <w:b/>
          <w:sz w:val="22"/>
          <w:szCs w:val="22"/>
          <w:lang w:val="vi-VN"/>
        </w:rPr>
        <w:t>D.</w:t>
      </w:r>
      <w:r w:rsidRPr="00314744">
        <w:rPr>
          <w:rFonts w:eastAsia="Arial"/>
          <w:sz w:val="22"/>
          <w:szCs w:val="22"/>
          <w:lang w:val="vi-VN"/>
        </w:rPr>
        <w:t xml:space="preserve">  </w:t>
      </w:r>
      <w:r w:rsidRPr="00314744">
        <w:rPr>
          <w:rFonts w:eastAsia="Arial"/>
          <w:noProof/>
          <w:sz w:val="22"/>
          <w:szCs w:val="22"/>
          <w:lang w:val="vi-VN" w:eastAsia="vi-VN"/>
        </w:rPr>
        <w:t>220√2</w:t>
      </w:r>
      <w:r w:rsidRPr="00314744">
        <w:rPr>
          <w:rFonts w:eastAsia="Arial"/>
          <w:sz w:val="22"/>
          <w:szCs w:val="22"/>
          <w:lang w:val="vi-VN"/>
        </w:rPr>
        <w:t xml:space="preserve">  W.</w:t>
      </w:r>
    </w:p>
    <w:p w14:paraId="005E1924" w14:textId="77777777" w:rsidR="0088188F" w:rsidRPr="00314744" w:rsidRDefault="0088188F" w:rsidP="0038605B">
      <w:pPr>
        <w:numPr>
          <w:ilvl w:val="0"/>
          <w:numId w:val="37"/>
        </w:numPr>
        <w:jc w:val="left"/>
        <w:rPr>
          <w:rFonts w:eastAsia="Arial"/>
          <w:sz w:val="22"/>
          <w:szCs w:val="22"/>
        </w:rPr>
      </w:pPr>
      <w:r w:rsidRPr="00314744">
        <w:rPr>
          <w:rFonts w:eastAsia="Arial"/>
          <w:b/>
          <w:sz w:val="22"/>
          <w:szCs w:val="22"/>
        </w:rPr>
        <w:t>(QG-18)</w:t>
      </w:r>
      <w:r w:rsidRPr="00314744">
        <w:rPr>
          <w:rFonts w:eastAsia="Arial"/>
          <w:sz w:val="22"/>
          <w:szCs w:val="22"/>
        </w:rPr>
        <w:t>Đặt vào hai đầu điện trở một điện áp xoay chiều có giá trị hiệu dụng không đổi và tần số f thay đổi đượ</w:t>
      </w:r>
      <w:r w:rsidRPr="00314744">
        <w:rPr>
          <w:rFonts w:eastAsia="Arial"/>
          <w:b/>
          <w:sz w:val="22"/>
          <w:szCs w:val="22"/>
        </w:rPr>
        <w:t>c.</w:t>
      </w:r>
      <w:r w:rsidRPr="00314744">
        <w:rPr>
          <w:rFonts w:eastAsia="Arial"/>
          <w:sz w:val="22"/>
          <w:szCs w:val="22"/>
        </w:rPr>
        <w:t xml:space="preserve"> Nếu tăng f thì công suất tiêu thụ của điện trở:</w:t>
      </w:r>
    </w:p>
    <w:p w14:paraId="34F7319A" w14:textId="3CC13987" w:rsidR="0088188F" w:rsidRPr="00314744" w:rsidRDefault="0088188F" w:rsidP="0038605B">
      <w:pPr>
        <w:ind w:left="0" w:firstLine="340"/>
        <w:jc w:val="left"/>
        <w:rPr>
          <w:rFonts w:eastAsia="Arial"/>
          <w:sz w:val="22"/>
          <w:szCs w:val="22"/>
        </w:rPr>
      </w:pPr>
      <w:r w:rsidRPr="00314744">
        <w:rPr>
          <w:rFonts w:eastAsia="Arial"/>
          <w:b/>
          <w:sz w:val="22"/>
          <w:szCs w:val="22"/>
        </w:rPr>
        <w:t>A.</w:t>
      </w:r>
      <w:r w:rsidRPr="00314744">
        <w:rPr>
          <w:rFonts w:eastAsia="Arial"/>
          <w:sz w:val="22"/>
          <w:szCs w:val="22"/>
        </w:rPr>
        <w:t xml:space="preserve"> tăng rồi giảm.      </w:t>
      </w:r>
      <w:r w:rsidRPr="00314744">
        <w:rPr>
          <w:rFonts w:eastAsia="Arial"/>
          <w:b/>
          <w:sz w:val="22"/>
          <w:szCs w:val="22"/>
        </w:rPr>
        <w:t>B.</w:t>
      </w:r>
      <w:r w:rsidRPr="00314744">
        <w:rPr>
          <w:rFonts w:eastAsia="Arial"/>
          <w:sz w:val="22"/>
          <w:szCs w:val="22"/>
        </w:rPr>
        <w:t xml:space="preserve"> không đổi. </w:t>
      </w:r>
      <w:r w:rsidRPr="00314744">
        <w:rPr>
          <w:rFonts w:eastAsia="Arial"/>
          <w:sz w:val="22"/>
          <w:szCs w:val="22"/>
        </w:rPr>
        <w:tab/>
        <w:t xml:space="preserve"> </w:t>
      </w:r>
      <w:r w:rsidRPr="00314744">
        <w:rPr>
          <w:rFonts w:eastAsia="Arial"/>
          <w:b/>
          <w:sz w:val="22"/>
          <w:szCs w:val="22"/>
        </w:rPr>
        <w:t>C.</w:t>
      </w:r>
      <w:r w:rsidRPr="00314744">
        <w:rPr>
          <w:rFonts w:eastAsia="Arial"/>
          <w:sz w:val="22"/>
          <w:szCs w:val="22"/>
        </w:rPr>
        <w:t xml:space="preserve"> giảm.</w:t>
      </w:r>
      <w:r w:rsidRPr="00314744">
        <w:rPr>
          <w:rFonts w:eastAsia="Arial"/>
          <w:sz w:val="22"/>
          <w:szCs w:val="22"/>
        </w:rPr>
        <w:tab/>
        <w:t xml:space="preserve"> </w:t>
      </w:r>
      <w:r w:rsidRPr="00314744">
        <w:rPr>
          <w:rFonts w:eastAsia="Arial"/>
          <w:b/>
          <w:sz w:val="22"/>
          <w:szCs w:val="22"/>
        </w:rPr>
        <w:t>D.</w:t>
      </w:r>
      <w:r w:rsidRPr="00314744">
        <w:rPr>
          <w:rFonts w:eastAsia="Arial"/>
          <w:sz w:val="22"/>
          <w:szCs w:val="22"/>
        </w:rPr>
        <w:t xml:space="preserve"> tăng.</w:t>
      </w:r>
    </w:p>
    <w:p w14:paraId="0A36AB47" w14:textId="77777777" w:rsidR="0088188F" w:rsidRPr="00314744" w:rsidRDefault="0088188F" w:rsidP="0038605B">
      <w:pPr>
        <w:numPr>
          <w:ilvl w:val="0"/>
          <w:numId w:val="37"/>
        </w:numPr>
        <w:jc w:val="left"/>
        <w:rPr>
          <w:rFonts w:eastAsia="Calibri"/>
          <w:sz w:val="22"/>
          <w:szCs w:val="22"/>
        </w:rPr>
      </w:pPr>
      <w:r w:rsidRPr="00314744">
        <w:rPr>
          <w:rFonts w:eastAsia="Calibri"/>
          <w:b/>
          <w:sz w:val="22"/>
          <w:szCs w:val="22"/>
        </w:rPr>
        <w:t>(QG-18)</w:t>
      </w:r>
      <w:r w:rsidRPr="00314744">
        <w:rPr>
          <w:rFonts w:eastAsia="Calibri"/>
          <w:sz w:val="22"/>
          <w:szCs w:val="22"/>
        </w:rPr>
        <w:t xml:space="preserve">Đặt điện áp u = 200√2cos100πt (V) vào hai đầu đoạn mạch thì cường độ dòng điện trong đoạn mạch là i = 5√2cos100πt (A). Hệ số công suất của đoạn mạch là </w:t>
      </w:r>
    </w:p>
    <w:p w14:paraId="6E558BD8" w14:textId="77C9830C" w:rsidR="0088188F" w:rsidRPr="00314744" w:rsidRDefault="0088188F" w:rsidP="0038605B">
      <w:pPr>
        <w:ind w:left="0" w:firstLine="340"/>
        <w:jc w:val="left"/>
        <w:rPr>
          <w:rFonts w:eastAsia="Calibri"/>
          <w:sz w:val="22"/>
          <w:szCs w:val="22"/>
        </w:rPr>
      </w:pPr>
      <w:r w:rsidRPr="00314744">
        <w:rPr>
          <w:rFonts w:eastAsia="Calibri"/>
          <w:b/>
          <w:sz w:val="22"/>
          <w:szCs w:val="22"/>
        </w:rPr>
        <w:t>A.</w:t>
      </w:r>
      <w:r w:rsidRPr="00314744">
        <w:rPr>
          <w:rFonts w:eastAsia="Calibri"/>
          <w:sz w:val="22"/>
          <w:szCs w:val="22"/>
        </w:rPr>
        <w:t xml:space="preserve"> 0  </w:t>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1 </w:t>
      </w:r>
      <w:r w:rsidRPr="00314744">
        <w:rPr>
          <w:rFonts w:eastAsia="Calibri"/>
          <w:sz w:val="22"/>
          <w:szCs w:val="22"/>
        </w:rPr>
        <w:tab/>
        <w:t xml:space="preserve"> </w:t>
      </w:r>
      <w:r w:rsidRPr="00314744">
        <w:rPr>
          <w:rFonts w:eastAsia="Calibri"/>
          <w:b/>
          <w:sz w:val="22"/>
          <w:szCs w:val="22"/>
        </w:rPr>
        <w:t>C.</w:t>
      </w:r>
      <w:r w:rsidRPr="00314744">
        <w:rPr>
          <w:rFonts w:eastAsia="Calibri"/>
          <w:sz w:val="22"/>
          <w:szCs w:val="22"/>
        </w:rPr>
        <w:t xml:space="preserve"> 0,71</w:t>
      </w:r>
      <w:r w:rsidRPr="00314744">
        <w:rPr>
          <w:rFonts w:eastAsia="Calibri"/>
          <w:sz w:val="22"/>
          <w:szCs w:val="22"/>
        </w:rPr>
        <w:tab/>
        <w:t xml:space="preserve">  </w:t>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0,87</w:t>
      </w:r>
    </w:p>
    <w:p w14:paraId="674B4A66" w14:textId="77777777" w:rsidR="004916C2" w:rsidRPr="00314744" w:rsidRDefault="004916C2" w:rsidP="0038605B">
      <w:pPr>
        <w:jc w:val="left"/>
        <w:rPr>
          <w:sz w:val="22"/>
          <w:szCs w:val="22"/>
        </w:rPr>
      </w:pPr>
    </w:p>
    <w:p w14:paraId="4E720CE9" w14:textId="77777777" w:rsidR="004916C2" w:rsidRPr="00314744" w:rsidRDefault="004916C2" w:rsidP="0038605B">
      <w:pPr>
        <w:jc w:val="left"/>
        <w:rPr>
          <w:sz w:val="22"/>
          <w:szCs w:val="22"/>
        </w:rPr>
      </w:pPr>
    </w:p>
    <w:p w14:paraId="08662907" w14:textId="77777777" w:rsidR="004916C2" w:rsidRPr="00314744" w:rsidRDefault="004916C2" w:rsidP="0038605B">
      <w:pPr>
        <w:pStyle w:val="Heading3"/>
        <w:jc w:val="left"/>
        <w:rPr>
          <w:rFonts w:cs="Times New Roman"/>
          <w:color w:val="auto"/>
        </w:rPr>
      </w:pPr>
      <w:bookmarkStart w:id="193" w:name="_Toc47111445"/>
      <w:r w:rsidRPr="00314744">
        <w:rPr>
          <w:rFonts w:cs="Times New Roman"/>
          <w:color w:val="auto"/>
        </w:rPr>
        <w:t>NĂM 2019</w:t>
      </w:r>
      <w:bookmarkEnd w:id="193"/>
    </w:p>
    <w:p w14:paraId="5240B7FA" w14:textId="77777777" w:rsidR="008A0499" w:rsidRPr="00314744" w:rsidRDefault="008A0499" w:rsidP="0038605B">
      <w:pPr>
        <w:widowControl w:val="0"/>
        <w:numPr>
          <w:ilvl w:val="0"/>
          <w:numId w:val="37"/>
        </w:numPr>
        <w:spacing w:line="240" w:lineRule="atLeast"/>
        <w:ind w:right="-1"/>
        <w:contextualSpacing/>
        <w:jc w:val="left"/>
        <w:rPr>
          <w:rFonts w:eastAsia="Calibri"/>
          <w:b/>
          <w:sz w:val="22"/>
          <w:szCs w:val="22"/>
          <w:lang w:val="vi-VN" w:eastAsia="vi-VN" w:bidi="vi-VN"/>
        </w:rPr>
      </w:pPr>
      <w:r w:rsidRPr="00314744">
        <w:rPr>
          <w:rFonts w:eastAsia="Calibri"/>
          <w:b/>
          <w:sz w:val="22"/>
          <w:szCs w:val="22"/>
          <w:lang w:val="vi-VN" w:eastAsia="vi-VN" w:bidi="vi-VN"/>
        </w:rPr>
        <w:t xml:space="preserve"> </w:t>
      </w:r>
      <w:r w:rsidRPr="00314744">
        <w:rPr>
          <w:rFonts w:eastAsia="Calibri"/>
          <w:sz w:val="22"/>
          <w:szCs w:val="22"/>
          <w:lang w:val="vi-VN" w:eastAsia="vi-VN" w:bidi="vi-VN"/>
        </w:rPr>
        <w:t xml:space="preserve">Đặt điện áp </w:t>
      </w:r>
      <w:r w:rsidRPr="00314744">
        <w:rPr>
          <w:rFonts w:eastAsia="Arial Unicode MS"/>
          <w:position w:val="-10"/>
          <w:sz w:val="22"/>
          <w:szCs w:val="22"/>
          <w:lang w:val="vi-VN" w:eastAsia="vi-VN" w:bidi="vi-VN"/>
        </w:rPr>
        <w:object w:dxaOrig="2175" w:dyaOrig="375" w14:anchorId="1A66233D">
          <v:shape id="_x0000_i2372" type="#_x0000_t75" style="width:109.1pt;height:19pt" o:ole="">
            <v:imagedata r:id="rId2674" o:title=""/>
          </v:shape>
          <o:OLEObject Type="Embed" ProgID="Equation.DSMT4" ShapeID="_x0000_i2372" DrawAspect="Content" ObjectID="_1725694995" r:id="rId2675"/>
        </w:object>
      </w:r>
      <w:r w:rsidRPr="00314744">
        <w:rPr>
          <w:rFonts w:eastAsia="Calibri"/>
          <w:sz w:val="22"/>
          <w:szCs w:val="22"/>
          <w:lang w:val="vi-VN" w:eastAsia="vi-VN" w:bidi="vi-VN"/>
        </w:rPr>
        <w:t>(V) vào hai đầu của đoạn mạch thì cường</w:t>
      </w:r>
      <w:r w:rsidRPr="00314744">
        <w:rPr>
          <w:rFonts w:eastAsia="Calibri"/>
          <w:sz w:val="22"/>
          <w:szCs w:val="22"/>
          <w:lang w:eastAsia="vi-VN" w:bidi="vi-VN"/>
        </w:rPr>
        <w:t xml:space="preserve"> </w:t>
      </w:r>
      <w:r w:rsidRPr="00314744">
        <w:rPr>
          <w:rFonts w:eastAsia="Calibri"/>
          <w:sz w:val="22"/>
          <w:szCs w:val="22"/>
          <w:lang w:val="vi-VN" w:eastAsia="vi-VN" w:bidi="vi-VN"/>
        </w:rPr>
        <w:t xml:space="preserve">độ dòng điện trong đoạn mạch là </w:t>
      </w:r>
      <w:r w:rsidRPr="00314744">
        <w:rPr>
          <w:rFonts w:eastAsia="Arial Unicode MS"/>
          <w:position w:val="-10"/>
          <w:sz w:val="22"/>
          <w:szCs w:val="22"/>
          <w:lang w:val="vi-VN" w:eastAsia="vi-VN" w:bidi="vi-VN"/>
        </w:rPr>
        <w:object w:dxaOrig="1860" w:dyaOrig="375" w14:anchorId="5B62A1AB">
          <v:shape id="_x0000_i2373" type="#_x0000_t75" style="width:93.65pt;height:19pt" o:ole="">
            <v:imagedata r:id="rId2676" o:title=""/>
          </v:shape>
          <o:OLEObject Type="Embed" ProgID="Equation.DSMT4" ShapeID="_x0000_i2373" DrawAspect="Content" ObjectID="_1725694996" r:id="rId2677"/>
        </w:object>
      </w:r>
      <w:r w:rsidRPr="00314744">
        <w:rPr>
          <w:rFonts w:eastAsia="Calibri"/>
          <w:sz w:val="22"/>
          <w:szCs w:val="22"/>
          <w:lang w:val="vi-VN" w:eastAsia="vi-VN" w:bidi="vi-VN"/>
        </w:rPr>
        <w:t>(A). Công suất tiêu thụ của đoạn mạch là</w:t>
      </w:r>
    </w:p>
    <w:p w14:paraId="17DEC1C6" w14:textId="77777777" w:rsidR="008A0499" w:rsidRPr="00314744" w:rsidRDefault="008A0499" w:rsidP="0038605B">
      <w:pPr>
        <w:spacing w:line="240" w:lineRule="atLeast"/>
        <w:ind w:left="0" w:firstLine="283"/>
        <w:jc w:val="left"/>
        <w:rPr>
          <w:rFonts w:eastAsia="Times New Roman"/>
          <w:sz w:val="22"/>
          <w:szCs w:val="22"/>
          <w:lang w:val="vi-VN"/>
        </w:rPr>
      </w:pPr>
      <w:r w:rsidRPr="00314744">
        <w:rPr>
          <w:rFonts w:eastAsia="Times New Roman"/>
          <w:b/>
          <w:sz w:val="22"/>
          <w:szCs w:val="22"/>
          <w:lang w:val="vi-VN"/>
        </w:rPr>
        <w:t>A.</w:t>
      </w:r>
      <w:r w:rsidRPr="00314744">
        <w:rPr>
          <w:rFonts w:eastAsia="Calibri"/>
          <w:b/>
          <w:sz w:val="22"/>
          <w:szCs w:val="22"/>
          <w:lang w:val="vi-VN"/>
        </w:rPr>
        <w:t xml:space="preserve"> </w:t>
      </w:r>
      <w:r w:rsidRPr="00314744">
        <w:rPr>
          <w:rFonts w:eastAsia="Times New Roman"/>
          <w:sz w:val="22"/>
          <w:szCs w:val="22"/>
          <w:lang w:val="vi-VN"/>
        </w:rPr>
        <w:t>110W</w:t>
      </w:r>
      <w:r w:rsidRPr="00314744">
        <w:rPr>
          <w:rFonts w:eastAsia="Times New Roman"/>
          <w:b/>
          <w:sz w:val="22"/>
          <w:szCs w:val="22"/>
          <w:lang w:val="vi-VN"/>
        </w:rPr>
        <w:tab/>
        <w:t xml:space="preserve">B. </w:t>
      </w:r>
      <w:r w:rsidRPr="00314744">
        <w:rPr>
          <w:rFonts w:eastAsia="Times New Roman"/>
          <w:sz w:val="22"/>
          <w:szCs w:val="22"/>
          <w:lang w:val="vi-VN"/>
        </w:rPr>
        <w:t>440W</w:t>
      </w:r>
      <w:r w:rsidRPr="00314744">
        <w:rPr>
          <w:rFonts w:eastAsia="Times New Roman"/>
          <w:b/>
          <w:sz w:val="22"/>
          <w:szCs w:val="22"/>
          <w:lang w:val="vi-VN"/>
        </w:rPr>
        <w:tab/>
        <w:t xml:space="preserve">C. </w:t>
      </w:r>
      <w:r w:rsidRPr="00314744">
        <w:rPr>
          <w:rFonts w:eastAsia="Times New Roman"/>
          <w:sz w:val="22"/>
          <w:szCs w:val="22"/>
          <w:lang w:val="vi-VN"/>
        </w:rPr>
        <w:t>880W</w:t>
      </w:r>
      <w:r w:rsidRPr="00314744">
        <w:rPr>
          <w:rFonts w:eastAsia="Times New Roman"/>
          <w:b/>
          <w:sz w:val="22"/>
          <w:szCs w:val="22"/>
          <w:lang w:val="vi-VN"/>
        </w:rPr>
        <w:tab/>
        <w:t xml:space="preserve">D. </w:t>
      </w:r>
      <w:r w:rsidRPr="00314744">
        <w:rPr>
          <w:rFonts w:eastAsia="Times New Roman"/>
          <w:sz w:val="22"/>
          <w:szCs w:val="22"/>
          <w:lang w:val="vi-VN"/>
        </w:rPr>
        <w:t>220W</w:t>
      </w:r>
    </w:p>
    <w:p w14:paraId="57BC7523" w14:textId="77777777" w:rsidR="008A0499" w:rsidRPr="00314744" w:rsidRDefault="008A0499" w:rsidP="0038605B">
      <w:pPr>
        <w:widowControl w:val="0"/>
        <w:numPr>
          <w:ilvl w:val="0"/>
          <w:numId w:val="37"/>
        </w:numPr>
        <w:spacing w:line="240" w:lineRule="atLeast"/>
        <w:contextualSpacing/>
        <w:jc w:val="left"/>
        <w:rPr>
          <w:rFonts w:eastAsia="Calibri"/>
          <w:b/>
          <w:sz w:val="22"/>
          <w:szCs w:val="22"/>
          <w:lang w:val="vi-VN" w:eastAsia="vi-VN" w:bidi="vi-VN"/>
        </w:rPr>
      </w:pPr>
      <w:r w:rsidRPr="00314744">
        <w:rPr>
          <w:rFonts w:eastAsia="Calibri"/>
          <w:b/>
          <w:sz w:val="22"/>
          <w:szCs w:val="22"/>
          <w:lang w:val="vi-VN" w:eastAsia="vi-VN" w:bidi="vi-VN"/>
        </w:rPr>
        <w:t xml:space="preserve"> </w:t>
      </w:r>
      <w:r w:rsidRPr="00314744">
        <w:rPr>
          <w:rFonts w:eastAsia="Calibri"/>
          <w:sz w:val="22"/>
          <w:szCs w:val="22"/>
          <w:lang w:val="vi-VN" w:eastAsia="vi-VN" w:bidi="vi-VN"/>
        </w:rPr>
        <w:t>Đặt điện áp xoay chiều u = U</w:t>
      </w:r>
      <w:r w:rsidRPr="00314744">
        <w:rPr>
          <w:rFonts w:eastAsia="Calibri"/>
          <w:sz w:val="22"/>
          <w:szCs w:val="22"/>
          <w:vertAlign w:val="subscript"/>
          <w:lang w:val="vi-VN" w:eastAsia="vi-VN" w:bidi="vi-VN"/>
        </w:rPr>
        <w:t>o</w:t>
      </w:r>
      <w:r w:rsidRPr="00314744">
        <w:rPr>
          <w:rFonts w:eastAsia="Calibri"/>
          <w:sz w:val="22"/>
          <w:szCs w:val="22"/>
          <w:lang w:val="vi-VN" w:eastAsia="vi-VN" w:bidi="vi-VN"/>
        </w:rPr>
        <w:t>cos100πt (V) (U</w:t>
      </w:r>
      <w:r w:rsidRPr="00314744">
        <w:rPr>
          <w:rFonts w:eastAsia="Calibri"/>
          <w:sz w:val="22"/>
          <w:szCs w:val="22"/>
          <w:vertAlign w:val="subscript"/>
          <w:lang w:val="vi-VN" w:eastAsia="vi-VN" w:bidi="vi-VN"/>
        </w:rPr>
        <w:t>o</w:t>
      </w:r>
      <w:r w:rsidRPr="00314744">
        <w:rPr>
          <w:rFonts w:eastAsia="Calibri"/>
          <w:sz w:val="22"/>
          <w:szCs w:val="22"/>
          <w:lang w:val="vi-VN" w:eastAsia="vi-VN" w:bidi="vi-VN"/>
        </w:rPr>
        <w:t xml:space="preserve"> không đổi, t tính bằng s) vào hai đầu đoạn mạch mắc nối tiếp gồm điện trở R = 40Ω và cuộn dây có điện trở thì điện áp hiệu dụng giữa hai đầu cuộn dây là U</w:t>
      </w:r>
      <w:r w:rsidRPr="00314744">
        <w:rPr>
          <w:rFonts w:eastAsia="Calibri"/>
          <w:sz w:val="22"/>
          <w:szCs w:val="22"/>
          <w:vertAlign w:val="subscript"/>
          <w:lang w:val="vi-VN" w:eastAsia="vi-VN" w:bidi="vi-VN"/>
        </w:rPr>
        <w:t>d</w:t>
      </w:r>
      <w:r w:rsidRPr="00314744">
        <w:rPr>
          <w:rFonts w:eastAsia="Calibri"/>
          <w:sz w:val="22"/>
          <w:szCs w:val="22"/>
          <w:lang w:val="vi-VN" w:eastAsia="vi-VN" w:bidi="vi-VN"/>
        </w:rPr>
        <w:t xml:space="preserve">. Lần lượt thay R bằng cuộn thuần cảm L có độ tự cảm </w:t>
      </w:r>
      <w:r w:rsidRPr="00314744">
        <w:rPr>
          <w:rFonts w:eastAsia="Arial Unicode MS"/>
          <w:position w:val="-24"/>
          <w:sz w:val="22"/>
          <w:szCs w:val="22"/>
          <w:lang w:val="vi-VN" w:eastAsia="vi-VN" w:bidi="vi-VN"/>
        </w:rPr>
        <w:object w:dxaOrig="675" w:dyaOrig="630" w14:anchorId="71E0F409">
          <v:shape id="_x0000_i2374" type="#_x0000_t75" style="width:33.55pt;height:32.25pt" o:ole="">
            <v:imagedata r:id="rId2678" o:title=""/>
          </v:shape>
          <o:OLEObject Type="Embed" ProgID="Equation.DSMT4" ShapeID="_x0000_i2374" DrawAspect="Content" ObjectID="_1725694997" r:id="rId2679"/>
        </w:object>
      </w:r>
      <w:r w:rsidRPr="00314744">
        <w:rPr>
          <w:rFonts w:eastAsia="Calibri"/>
          <w:sz w:val="22"/>
          <w:szCs w:val="22"/>
          <w:lang w:val="vi-VN" w:eastAsia="vi-VN" w:bidi="vi-VN"/>
        </w:rPr>
        <w:t xml:space="preserve">, rồi thay L bằng tụ điện có </w:t>
      </w:r>
      <w:r w:rsidRPr="00314744">
        <w:rPr>
          <w:rFonts w:eastAsia="Calibri"/>
          <w:sz w:val="22"/>
          <w:szCs w:val="22"/>
          <w:lang w:val="vi-VN" w:eastAsia="vi-VN" w:bidi="vi-VN"/>
        </w:rPr>
        <w:lastRenderedPageBreak/>
        <w:t xml:space="preserve">điện dung </w:t>
      </w:r>
      <w:r w:rsidRPr="00314744">
        <w:rPr>
          <w:rFonts w:eastAsia="Arial Unicode MS"/>
          <w:position w:val="-24"/>
          <w:sz w:val="22"/>
          <w:szCs w:val="22"/>
          <w:lang w:val="vi-VN" w:eastAsia="vi-VN" w:bidi="vi-VN"/>
        </w:rPr>
        <w:object w:dxaOrig="735" w:dyaOrig="660" w14:anchorId="5DFEF215">
          <v:shape id="_x0000_i2375" type="#_x0000_t75" style="width:37.1pt;height:33.15pt" o:ole="">
            <v:imagedata r:id="rId2680" o:title=""/>
          </v:shape>
          <o:OLEObject Type="Embed" ProgID="Equation.DSMT4" ShapeID="_x0000_i2375" DrawAspect="Content" ObjectID="_1725694998" r:id="rId2681"/>
        </w:object>
      </w:r>
      <w:r w:rsidRPr="00314744">
        <w:rPr>
          <w:rFonts w:eastAsia="Calibri"/>
          <w:sz w:val="22"/>
          <w:szCs w:val="22"/>
          <w:lang w:val="vi-VN" w:eastAsia="vi-VN" w:bidi="vi-VN"/>
        </w:rPr>
        <w:t>thì điện áp hiệu dụng giữa hai đầu cuộn dây trong hai trường hợp đều bằng U</w:t>
      </w:r>
      <w:r w:rsidRPr="00314744">
        <w:rPr>
          <w:rFonts w:eastAsia="Calibri"/>
          <w:sz w:val="22"/>
          <w:szCs w:val="22"/>
          <w:vertAlign w:val="subscript"/>
          <w:lang w:val="vi-VN" w:eastAsia="vi-VN" w:bidi="vi-VN"/>
        </w:rPr>
        <w:t>d</w:t>
      </w:r>
      <w:r w:rsidRPr="00314744">
        <w:rPr>
          <w:rFonts w:eastAsia="Calibri"/>
          <w:sz w:val="22"/>
          <w:szCs w:val="22"/>
          <w:lang w:val="vi-VN" w:eastAsia="vi-VN" w:bidi="vi-VN"/>
        </w:rPr>
        <w:t>. Hệ số công suất của cuộn dây bằng</w:t>
      </w:r>
    </w:p>
    <w:p w14:paraId="73E69FFF" w14:textId="32E75BE4" w:rsidR="008A0499" w:rsidRPr="00314744" w:rsidRDefault="008A0499" w:rsidP="0038605B">
      <w:pPr>
        <w:spacing w:line="240" w:lineRule="atLeast"/>
        <w:ind w:left="0" w:firstLine="283"/>
        <w:jc w:val="left"/>
        <w:rPr>
          <w:rFonts w:eastAsia="Times New Roman"/>
          <w:sz w:val="22"/>
          <w:szCs w:val="22"/>
        </w:rPr>
      </w:pPr>
      <w:r w:rsidRPr="00314744">
        <w:rPr>
          <w:rFonts w:eastAsia="Times New Roman"/>
          <w:b/>
          <w:sz w:val="22"/>
          <w:szCs w:val="22"/>
          <w:lang w:val="vi-VN"/>
        </w:rPr>
        <w:t>A.</w:t>
      </w:r>
      <w:r w:rsidRPr="00314744">
        <w:rPr>
          <w:rFonts w:eastAsia="Calibri"/>
          <w:b/>
          <w:sz w:val="22"/>
          <w:szCs w:val="22"/>
          <w:lang w:val="vi-VN"/>
        </w:rPr>
        <w:t xml:space="preserve"> </w:t>
      </w:r>
      <w:r w:rsidRPr="00314744">
        <w:rPr>
          <w:rFonts w:eastAsia="Times New Roman"/>
          <w:sz w:val="22"/>
          <w:szCs w:val="22"/>
          <w:lang w:val="vi-VN"/>
        </w:rPr>
        <w:t>0,447</w:t>
      </w:r>
      <w:r w:rsidRPr="00314744">
        <w:rPr>
          <w:rFonts w:eastAsia="Times New Roman"/>
          <w:b/>
          <w:sz w:val="22"/>
          <w:szCs w:val="22"/>
          <w:lang w:val="vi-VN"/>
        </w:rPr>
        <w:tab/>
      </w:r>
      <w:r w:rsidRPr="00314744">
        <w:rPr>
          <w:rFonts w:eastAsia="Times New Roman"/>
          <w:b/>
          <w:sz w:val="22"/>
          <w:szCs w:val="22"/>
        </w:rPr>
        <w:tab/>
      </w:r>
      <w:r w:rsidRPr="00314744">
        <w:rPr>
          <w:rFonts w:eastAsia="Times New Roman"/>
          <w:b/>
          <w:sz w:val="22"/>
          <w:szCs w:val="22"/>
          <w:lang w:val="vi-VN"/>
        </w:rPr>
        <w:t xml:space="preserve">B. </w:t>
      </w:r>
      <w:r w:rsidRPr="00314744">
        <w:rPr>
          <w:rFonts w:eastAsia="Times New Roman"/>
          <w:sz w:val="22"/>
          <w:szCs w:val="22"/>
          <w:lang w:val="vi-VN"/>
        </w:rPr>
        <w:t>0,707</w:t>
      </w:r>
      <w:r w:rsidRPr="00314744">
        <w:rPr>
          <w:rFonts w:eastAsia="Times New Roman"/>
          <w:b/>
          <w:sz w:val="22"/>
          <w:szCs w:val="22"/>
          <w:lang w:val="vi-VN"/>
        </w:rPr>
        <w:tab/>
        <w:t xml:space="preserve">C. </w:t>
      </w:r>
      <w:r w:rsidRPr="00314744">
        <w:rPr>
          <w:rFonts w:eastAsia="Times New Roman"/>
          <w:sz w:val="22"/>
          <w:szCs w:val="22"/>
          <w:lang w:val="vi-VN"/>
        </w:rPr>
        <w:t>0,124</w:t>
      </w:r>
      <w:r w:rsidRPr="00314744">
        <w:rPr>
          <w:rFonts w:eastAsia="Times New Roman"/>
          <w:b/>
          <w:sz w:val="22"/>
          <w:szCs w:val="22"/>
          <w:lang w:val="vi-VN"/>
        </w:rPr>
        <w:tab/>
        <w:t xml:space="preserve">D. </w:t>
      </w:r>
      <w:r w:rsidRPr="00314744">
        <w:rPr>
          <w:rFonts w:eastAsia="Times New Roman"/>
          <w:sz w:val="22"/>
          <w:szCs w:val="22"/>
          <w:lang w:val="vi-VN"/>
        </w:rPr>
        <w:t>0,747</w:t>
      </w:r>
    </w:p>
    <w:p w14:paraId="7194E322" w14:textId="77777777" w:rsidR="008A0499" w:rsidRPr="00314744" w:rsidRDefault="008A0499" w:rsidP="0038605B">
      <w:pPr>
        <w:widowControl w:val="0"/>
        <w:numPr>
          <w:ilvl w:val="0"/>
          <w:numId w:val="37"/>
        </w:numPr>
        <w:spacing w:line="240" w:lineRule="atLeast"/>
        <w:ind w:right="-1"/>
        <w:contextualSpacing/>
        <w:jc w:val="left"/>
        <w:rPr>
          <w:rFonts w:eastAsia="Arial Unicode MS"/>
          <w:b/>
          <w:sz w:val="22"/>
          <w:szCs w:val="22"/>
          <w:lang w:val="vi-VN" w:eastAsia="vi-VN" w:bidi="vi-VN"/>
        </w:rPr>
      </w:pPr>
      <w:r w:rsidRPr="00314744">
        <w:rPr>
          <w:rFonts w:eastAsia="Arial Unicode MS"/>
          <w:b/>
          <w:sz w:val="22"/>
          <w:szCs w:val="22"/>
          <w:lang w:val="vi-VN" w:eastAsia="vi-VN" w:bidi="vi-VN"/>
        </w:rPr>
        <w:t xml:space="preserve"> </w:t>
      </w:r>
      <w:r w:rsidRPr="00314744">
        <w:rPr>
          <w:rFonts w:eastAsia="Arial Unicode MS"/>
          <w:sz w:val="22"/>
          <w:szCs w:val="22"/>
          <w:lang w:val="vi-VN" w:eastAsia="vi-VN" w:bidi="vi-VN"/>
        </w:rPr>
        <w:t xml:space="preserve">Đặt điện áp xoay chiều </w:t>
      </w:r>
      <w:r w:rsidRPr="00314744">
        <w:rPr>
          <w:rFonts w:eastAsia="Arial Unicode MS"/>
          <w:position w:val="-14"/>
          <w:sz w:val="22"/>
          <w:szCs w:val="22"/>
          <w:lang w:val="vi-VN" w:eastAsia="vi-VN" w:bidi="vi-VN"/>
        </w:rPr>
        <w:object w:dxaOrig="2180" w:dyaOrig="400" w14:anchorId="1899F05D">
          <v:shape id="_x0000_i2376" type="#_x0000_t75" style="width:109.1pt;height:19.9pt" o:ole="">
            <v:imagedata r:id="rId2682" o:title=""/>
          </v:shape>
          <o:OLEObject Type="Embed" ProgID="Equation.DSMT4" ShapeID="_x0000_i2376" DrawAspect="Content" ObjectID="_1725694999" r:id="rId2683"/>
        </w:object>
      </w:r>
      <w:r w:rsidRPr="00314744">
        <w:rPr>
          <w:rFonts w:eastAsia="Arial Unicode MS"/>
          <w:sz w:val="22"/>
          <w:szCs w:val="22"/>
          <w:lang w:val="vi-VN" w:eastAsia="vi-VN" w:bidi="vi-VN"/>
        </w:rPr>
        <w:t>( U</w:t>
      </w:r>
      <w:r w:rsidRPr="00314744">
        <w:rPr>
          <w:rFonts w:eastAsia="Arial Unicode MS"/>
          <w:sz w:val="22"/>
          <w:szCs w:val="22"/>
          <w:vertAlign w:val="subscript"/>
          <w:lang w:val="vi-VN" w:eastAsia="vi-VN" w:bidi="vi-VN"/>
        </w:rPr>
        <w:t>o</w:t>
      </w:r>
      <w:r w:rsidRPr="00314744">
        <w:rPr>
          <w:rFonts w:eastAsia="Arial Unicode MS"/>
          <w:sz w:val="22"/>
          <w:szCs w:val="22"/>
          <w:lang w:val="vi-VN" w:eastAsia="vi-VN" w:bidi="vi-VN"/>
        </w:rPr>
        <w:t xml:space="preserve"> không đổi, t tính bằng s) </w:t>
      </w:r>
      <w:r w:rsidRPr="00314744">
        <w:rPr>
          <w:rFonts w:eastAsia="Arial Unicode MS"/>
          <w:sz w:val="22"/>
          <w:szCs w:val="22"/>
          <w:lang w:val="vi-VN" w:eastAsia="vi-VN" w:bidi="vi-VN"/>
        </w:rPr>
        <w:fldChar w:fldCharType="begin"/>
      </w:r>
      <w:r w:rsidRPr="00314744">
        <w:rPr>
          <w:rFonts w:eastAsia="Arial Unicode MS"/>
          <w:sz w:val="22"/>
          <w:szCs w:val="22"/>
          <w:lang w:val="vi-VN" w:eastAsia="vi-VN" w:bidi="vi-VN"/>
        </w:rPr>
        <w:instrText xml:space="preserve"> QUOTE </w:instrText>
      </w:r>
      <m:oMath>
        <m:r>
          <m:rPr>
            <m:sty m:val="p"/>
          </m:rPr>
          <w:rPr>
            <w:rFonts w:ascii="Cambria Math" w:eastAsia="Calibri" w:hAnsi="Cambria Math"/>
            <w:sz w:val="22"/>
            <w:szCs w:val="22"/>
          </w:rPr>
          <m:t>u=</m:t>
        </m:r>
        <m:sSub>
          <m:sSubPr>
            <m:ctrlPr>
              <w:rPr>
                <w:rFonts w:ascii="Cambria Math" w:eastAsia="Calibri" w:hAnsi="Cambria Math"/>
                <w:i/>
                <w:sz w:val="22"/>
                <w:szCs w:val="22"/>
              </w:rPr>
            </m:ctrlPr>
          </m:sSubPr>
          <m:e>
            <m:r>
              <m:rPr>
                <m:sty m:val="p"/>
              </m:rPr>
              <w:rPr>
                <w:rFonts w:ascii="Cambria Math" w:eastAsia="Calibri" w:hAnsi="Cambria Math"/>
                <w:sz w:val="22"/>
                <w:szCs w:val="22"/>
              </w:rPr>
              <m:t>U</m:t>
            </m:r>
          </m:e>
          <m:sub>
            <m:r>
              <m:rPr>
                <m:sty m:val="p"/>
              </m:rPr>
              <w:rPr>
                <w:rFonts w:ascii="Cambria Math" w:eastAsia="Calibri" w:hAnsi="Cambria Math"/>
                <w:sz w:val="22"/>
                <w:szCs w:val="22"/>
              </w:rPr>
              <m:t>0</m:t>
            </m:r>
          </m:sub>
        </m:sSub>
        <m:r>
          <m:rPr>
            <m:sty m:val="p"/>
          </m:rPr>
          <w:rPr>
            <w:rFonts w:ascii="Cambria Math" w:eastAsia="Calibri" w:hAnsi="Cambria Math"/>
            <w:sz w:val="22"/>
            <w:szCs w:val="22"/>
          </w:rPr>
          <m:t xml:space="preserve">cos100πt </m:t>
        </m:r>
        <m:d>
          <m:dPr>
            <m:ctrlPr>
              <w:rPr>
                <w:rFonts w:ascii="Cambria Math" w:eastAsia="Calibri" w:hAnsi="Cambria Math"/>
                <w:i/>
                <w:sz w:val="22"/>
                <w:szCs w:val="22"/>
              </w:rPr>
            </m:ctrlPr>
          </m:dPr>
          <m:e>
            <m:r>
              <m:rPr>
                <m:sty m:val="p"/>
              </m:rPr>
              <w:rPr>
                <w:rFonts w:ascii="Cambria Math" w:eastAsia="Calibri" w:hAnsi="Cambria Math"/>
                <w:sz w:val="22"/>
                <w:szCs w:val="22"/>
              </w:rPr>
              <m:t>V</m:t>
            </m:r>
          </m:e>
        </m:d>
        <m:r>
          <m:rPr>
            <m:sty m:val="p"/>
          </m:rPr>
          <w:rPr>
            <w:rFonts w:ascii="Cambria Math" w:eastAsia="Calibri" w:hAnsi="Cambria Math"/>
            <w:sz w:val="22"/>
            <w:szCs w:val="22"/>
          </w:rPr>
          <m:t xml:space="preserve"> </m:t>
        </m:r>
        <m:d>
          <m:dPr>
            <m:ctrlPr>
              <w:rPr>
                <w:rFonts w:ascii="Cambria Math" w:eastAsia="Calibri" w:hAnsi="Cambria Math"/>
                <w:i/>
                <w:sz w:val="22"/>
                <w:szCs w:val="22"/>
              </w:rPr>
            </m:ctrlPr>
          </m:dPr>
          <m:e>
            <m:sSub>
              <m:sSubPr>
                <m:ctrlPr>
                  <w:rPr>
                    <w:rFonts w:ascii="Cambria Math" w:eastAsia="Calibri" w:hAnsi="Cambria Math"/>
                    <w:i/>
                    <w:sz w:val="22"/>
                    <w:szCs w:val="22"/>
                  </w:rPr>
                </m:ctrlPr>
              </m:sSubPr>
              <m:e>
                <m:r>
                  <m:rPr>
                    <m:sty m:val="p"/>
                  </m:rPr>
                  <w:rPr>
                    <w:rFonts w:ascii="Cambria Math" w:eastAsia="Calibri" w:hAnsi="Cambria Math"/>
                    <w:sz w:val="22"/>
                    <w:szCs w:val="22"/>
                  </w:rPr>
                  <m:t>U</m:t>
                </m:r>
              </m:e>
              <m:sub>
                <m:r>
                  <m:rPr>
                    <m:sty m:val="p"/>
                  </m:rPr>
                  <w:rPr>
                    <w:rFonts w:ascii="Cambria Math" w:eastAsia="Calibri" w:hAnsi="Cambria Math"/>
                    <w:sz w:val="22"/>
                    <w:szCs w:val="22"/>
                  </w:rPr>
                  <m:t>0</m:t>
                </m:r>
              </m:sub>
            </m:sSub>
            <m:r>
              <m:rPr>
                <m:sty m:val="p"/>
              </m:rPr>
              <w:rPr>
                <w:rFonts w:ascii="Cambria Math" w:eastAsia="Calibri" w:hAnsi="Cambria Math"/>
                <w:sz w:val="22"/>
                <w:szCs w:val="22"/>
              </w:rPr>
              <m:t xml:space="preserve"> không đổi, t tính bằng s</m:t>
            </m:r>
          </m:e>
        </m:d>
      </m:oMath>
      <w:r w:rsidRPr="00314744">
        <w:rPr>
          <w:rFonts w:eastAsia="Arial Unicode MS"/>
          <w:sz w:val="22"/>
          <w:szCs w:val="22"/>
          <w:lang w:val="vi-VN" w:eastAsia="vi-VN" w:bidi="vi-VN"/>
        </w:rPr>
        <w:instrText xml:space="preserve"> </w:instrText>
      </w:r>
      <w:r w:rsidRPr="00314744">
        <w:rPr>
          <w:rFonts w:eastAsia="Arial Unicode MS"/>
          <w:sz w:val="22"/>
          <w:szCs w:val="22"/>
          <w:lang w:val="vi-VN" w:eastAsia="vi-VN" w:bidi="vi-VN"/>
        </w:rPr>
        <w:fldChar w:fldCharType="end"/>
      </w:r>
      <w:r w:rsidRPr="00314744">
        <w:rPr>
          <w:rFonts w:eastAsia="Arial Unicode MS"/>
          <w:sz w:val="22"/>
          <w:szCs w:val="22"/>
          <w:lang w:val="vi-VN" w:eastAsia="vi-VN" w:bidi="vi-VN"/>
        </w:rPr>
        <w:t xml:space="preserve"> vào hai đầu đoạn mạch mắc nối tiếp gồm điện trở R=50Ω và cuộn dây có điện trở thì điện áp hiệu dụng giữa hai đầu cuộn dây là U</w:t>
      </w:r>
      <w:r w:rsidRPr="00314744">
        <w:rPr>
          <w:rFonts w:eastAsia="Arial Unicode MS"/>
          <w:sz w:val="22"/>
          <w:szCs w:val="22"/>
          <w:vertAlign w:val="subscript"/>
          <w:lang w:val="vi-VN" w:eastAsia="vi-VN" w:bidi="vi-VN"/>
        </w:rPr>
        <w:t>d</w:t>
      </w:r>
      <w:r w:rsidRPr="00314744">
        <w:rPr>
          <w:rFonts w:eastAsia="Arial Unicode MS"/>
          <w:sz w:val="22"/>
          <w:szCs w:val="22"/>
          <w:lang w:val="vi-VN" w:eastAsia="vi-VN" w:bidi="vi-VN"/>
        </w:rPr>
        <w:t xml:space="preserve"> </w:t>
      </w:r>
      <w:r w:rsidRPr="00314744">
        <w:rPr>
          <w:rFonts w:eastAsia="Arial Unicode MS"/>
          <w:sz w:val="22"/>
          <w:szCs w:val="22"/>
          <w:lang w:val="vi-VN" w:eastAsia="vi-VN" w:bidi="vi-VN"/>
        </w:rPr>
        <w:fldChar w:fldCharType="begin"/>
      </w:r>
      <w:r w:rsidRPr="00314744">
        <w:rPr>
          <w:rFonts w:eastAsia="Arial Unicode MS"/>
          <w:sz w:val="22"/>
          <w:szCs w:val="22"/>
          <w:lang w:val="vi-VN" w:eastAsia="vi-VN" w:bidi="vi-VN"/>
        </w:rPr>
        <w:instrText xml:space="preserve"> QUOTE </w:instrText>
      </w:r>
      <m:oMath>
        <m:sSub>
          <m:sSubPr>
            <m:ctrlPr>
              <w:rPr>
                <w:rFonts w:ascii="Cambria Math" w:eastAsia="Calibri" w:hAnsi="Cambria Math"/>
                <w:i/>
                <w:sz w:val="22"/>
                <w:szCs w:val="22"/>
              </w:rPr>
            </m:ctrlPr>
          </m:sSubPr>
          <m:e>
            <m:r>
              <m:rPr>
                <m:sty m:val="p"/>
              </m:rPr>
              <w:rPr>
                <w:rFonts w:ascii="Cambria Math" w:eastAsia="Calibri" w:hAnsi="Cambria Math"/>
                <w:sz w:val="22"/>
                <w:szCs w:val="22"/>
              </w:rPr>
              <m:t>U</m:t>
            </m:r>
          </m:e>
          <m:sub>
            <m:r>
              <m:rPr>
                <m:sty m:val="p"/>
              </m:rPr>
              <w:rPr>
                <w:rFonts w:ascii="Cambria Math" w:eastAsia="Calibri" w:hAnsi="Cambria Math"/>
                <w:sz w:val="22"/>
                <w:szCs w:val="22"/>
              </w:rPr>
              <m:t>d</m:t>
            </m:r>
          </m:sub>
        </m:sSub>
      </m:oMath>
      <w:r w:rsidRPr="00314744">
        <w:rPr>
          <w:rFonts w:eastAsia="Arial Unicode MS"/>
          <w:sz w:val="22"/>
          <w:szCs w:val="22"/>
          <w:lang w:val="vi-VN" w:eastAsia="vi-VN" w:bidi="vi-VN"/>
        </w:rPr>
        <w:instrText xml:space="preserve"> </w:instrText>
      </w:r>
      <w:r w:rsidRPr="00314744">
        <w:rPr>
          <w:rFonts w:eastAsia="Arial Unicode MS"/>
          <w:sz w:val="22"/>
          <w:szCs w:val="22"/>
          <w:lang w:val="vi-VN" w:eastAsia="vi-VN" w:bidi="vi-VN"/>
        </w:rPr>
        <w:fldChar w:fldCharType="end"/>
      </w:r>
      <w:r w:rsidRPr="00314744">
        <w:rPr>
          <w:rFonts w:eastAsia="Arial Unicode MS"/>
          <w:sz w:val="22"/>
          <w:szCs w:val="22"/>
          <w:lang w:val="vi-VN" w:eastAsia="vi-VN" w:bidi="vi-VN"/>
        </w:rPr>
        <w:t xml:space="preserve">. Lần lượt thay R bằng cuộn cảm thuần có độ tự cảm </w:t>
      </w:r>
      <w:r w:rsidRPr="00314744">
        <w:rPr>
          <w:rFonts w:eastAsia="Arial Unicode MS"/>
          <w:position w:val="-24"/>
          <w:sz w:val="22"/>
          <w:szCs w:val="22"/>
          <w:lang w:val="vi-VN" w:eastAsia="vi-VN" w:bidi="vi-VN"/>
        </w:rPr>
        <w:object w:dxaOrig="820" w:dyaOrig="620" w14:anchorId="64A6E65E">
          <v:shape id="_x0000_i2377" type="#_x0000_t75" style="width:41.5pt;height:30.5pt" o:ole="">
            <v:imagedata r:id="rId2684" o:title=""/>
          </v:shape>
          <o:OLEObject Type="Embed" ProgID="Equation.DSMT4" ShapeID="_x0000_i2377" DrawAspect="Content" ObjectID="_1725695000" r:id="rId2685"/>
        </w:object>
      </w:r>
      <w:r w:rsidRPr="00314744">
        <w:rPr>
          <w:rFonts w:eastAsia="Arial Unicode MS"/>
          <w:sz w:val="22"/>
          <w:szCs w:val="22"/>
          <w:lang w:val="vi-VN" w:eastAsia="vi-VN" w:bidi="vi-VN"/>
        </w:rPr>
        <w:t xml:space="preserve">H, rồi thay L bằng tụ điện C có điện dung </w:t>
      </w:r>
      <w:r w:rsidRPr="00314744">
        <w:rPr>
          <w:rFonts w:eastAsia="Arial Unicode MS"/>
          <w:sz w:val="22"/>
          <w:szCs w:val="22"/>
          <w:lang w:val="vi-VN" w:eastAsia="vi-VN" w:bidi="vi-VN"/>
        </w:rPr>
        <w:fldChar w:fldCharType="begin"/>
      </w:r>
      <w:r w:rsidRPr="00314744">
        <w:rPr>
          <w:rFonts w:eastAsia="Arial Unicode MS"/>
          <w:sz w:val="22"/>
          <w:szCs w:val="22"/>
          <w:lang w:val="vi-VN" w:eastAsia="vi-VN" w:bidi="vi-VN"/>
        </w:rPr>
        <w:instrText xml:space="preserve"> QUOTE </w:instrText>
      </w:r>
      <m:oMath>
        <m:r>
          <m:rPr>
            <m:sty m:val="p"/>
          </m:rPr>
          <w:rPr>
            <w:rFonts w:ascii="Cambria Math" w:eastAsia="Calibri" w:hAnsi="Cambria Math"/>
            <w:sz w:val="22"/>
            <w:szCs w:val="22"/>
          </w:rPr>
          <m:t>C=</m:t>
        </m:r>
        <m:f>
          <m:fPr>
            <m:ctrlPr>
              <w:rPr>
                <w:rFonts w:ascii="Cambria Math" w:eastAsia="Calibri" w:hAnsi="Cambria Math"/>
                <w:i/>
                <w:sz w:val="22"/>
                <w:szCs w:val="22"/>
              </w:rPr>
            </m:ctrlPr>
          </m:fPr>
          <m:num>
            <m:sSup>
              <m:sSupPr>
                <m:ctrlPr>
                  <w:rPr>
                    <w:rFonts w:ascii="Cambria Math" w:eastAsia="Calibri" w:hAnsi="Cambria Math"/>
                    <w:i/>
                    <w:sz w:val="22"/>
                    <w:szCs w:val="22"/>
                  </w:rPr>
                </m:ctrlPr>
              </m:sSupPr>
              <m:e>
                <m:r>
                  <m:rPr>
                    <m:sty m:val="p"/>
                  </m:rPr>
                  <w:rPr>
                    <w:rFonts w:ascii="Cambria Math" w:eastAsia="Calibri" w:hAnsi="Cambria Math"/>
                    <w:sz w:val="22"/>
                    <w:szCs w:val="22"/>
                  </w:rPr>
                  <m:t>10</m:t>
                </m:r>
              </m:e>
              <m:sup>
                <m:r>
                  <m:rPr>
                    <m:sty m:val="p"/>
                  </m:rPr>
                  <w:rPr>
                    <w:rFonts w:ascii="Cambria Math" w:eastAsia="Calibri" w:hAnsi="Cambria Math"/>
                    <w:sz w:val="22"/>
                    <w:szCs w:val="22"/>
                  </w:rPr>
                  <m:t>-3</m:t>
                </m:r>
              </m:sup>
            </m:sSup>
          </m:num>
          <m:den>
            <m:r>
              <m:rPr>
                <m:sty m:val="p"/>
              </m:rPr>
              <w:rPr>
                <w:rFonts w:ascii="Cambria Math" w:eastAsia="Calibri" w:hAnsi="Cambria Math"/>
                <w:sz w:val="22"/>
                <w:szCs w:val="22"/>
              </w:rPr>
              <m:t>8π</m:t>
            </m:r>
          </m:den>
        </m:f>
        <m:r>
          <m:rPr>
            <m:sty m:val="p"/>
          </m:rPr>
          <w:rPr>
            <w:rFonts w:ascii="Cambria Math" w:eastAsia="Calibri" w:hAnsi="Cambria Math"/>
            <w:sz w:val="22"/>
            <w:szCs w:val="22"/>
          </w:rPr>
          <m:t>F</m:t>
        </m:r>
      </m:oMath>
      <w:r w:rsidRPr="00314744">
        <w:rPr>
          <w:rFonts w:eastAsia="Arial Unicode MS"/>
          <w:sz w:val="22"/>
          <w:szCs w:val="22"/>
          <w:lang w:val="vi-VN" w:eastAsia="vi-VN" w:bidi="vi-VN"/>
        </w:rPr>
        <w:instrText xml:space="preserve"> </w:instrText>
      </w:r>
      <w:r w:rsidRPr="00314744">
        <w:rPr>
          <w:rFonts w:eastAsia="Arial Unicode MS"/>
          <w:sz w:val="22"/>
          <w:szCs w:val="22"/>
          <w:lang w:val="vi-VN" w:eastAsia="vi-VN" w:bidi="vi-VN"/>
        </w:rPr>
        <w:fldChar w:fldCharType="separate"/>
      </w:r>
      <w:r w:rsidRPr="00314744">
        <w:rPr>
          <w:rFonts w:eastAsia="Arial Unicode MS"/>
          <w:position w:val="-24"/>
          <w:sz w:val="22"/>
          <w:szCs w:val="22"/>
          <w:lang w:val="vi-VN" w:eastAsia="vi-VN" w:bidi="vi-VN"/>
        </w:rPr>
        <w:object w:dxaOrig="499" w:dyaOrig="660" w14:anchorId="71E08208">
          <v:shape id="_x0000_i2378" type="#_x0000_t75" style="width:25.2pt;height:33.15pt" o:ole="">
            <v:imagedata r:id="rId2686" o:title=""/>
          </v:shape>
          <o:OLEObject Type="Embed" ProgID="Equation.DSMT4" ShapeID="_x0000_i2378" DrawAspect="Content" ObjectID="_1725695001" r:id="rId2687"/>
        </w:object>
      </w:r>
      <w:r w:rsidRPr="00314744">
        <w:rPr>
          <w:rFonts w:eastAsia="Arial Unicode MS"/>
          <w:sz w:val="22"/>
          <w:szCs w:val="22"/>
          <w:lang w:val="vi-VN" w:eastAsia="vi-VN" w:bidi="vi-VN"/>
        </w:rPr>
        <w:fldChar w:fldCharType="end"/>
      </w:r>
      <w:r w:rsidRPr="00314744">
        <w:rPr>
          <w:rFonts w:eastAsia="Arial Unicode MS"/>
          <w:sz w:val="22"/>
          <w:szCs w:val="22"/>
          <w:lang w:val="vi-VN" w:eastAsia="vi-VN" w:bidi="vi-VN"/>
        </w:rPr>
        <w:t xml:space="preserve"> F thì điện áp hiệu dụng giữa hai đầu cuộn dây trong hai trường hợp đều bằng U</w:t>
      </w:r>
      <w:r w:rsidRPr="00314744">
        <w:rPr>
          <w:rFonts w:eastAsia="Arial Unicode MS"/>
          <w:sz w:val="22"/>
          <w:szCs w:val="22"/>
          <w:vertAlign w:val="subscript"/>
          <w:lang w:val="vi-VN" w:eastAsia="vi-VN" w:bidi="vi-VN"/>
        </w:rPr>
        <w:t>d</w:t>
      </w:r>
      <w:r w:rsidRPr="00314744">
        <w:rPr>
          <w:rFonts w:eastAsia="Arial Unicode MS"/>
          <w:sz w:val="22"/>
          <w:szCs w:val="22"/>
          <w:lang w:val="vi-VN" w:eastAsia="vi-VN" w:bidi="vi-VN"/>
        </w:rPr>
        <w:t>. Hệ số công suất của cuộn dây bằng</w:t>
      </w:r>
      <w:r w:rsidRPr="00314744">
        <w:rPr>
          <w:rFonts w:eastAsia="Arial Unicode MS"/>
          <w:b/>
          <w:sz w:val="22"/>
          <w:szCs w:val="22"/>
          <w:lang w:val="vi-VN" w:eastAsia="vi-VN" w:bidi="vi-VN"/>
        </w:rPr>
        <w:t xml:space="preserve"> </w:t>
      </w:r>
    </w:p>
    <w:p w14:paraId="77DA85F6" w14:textId="77777777" w:rsidR="008A0499" w:rsidRPr="00314744" w:rsidRDefault="008A0499" w:rsidP="0038605B">
      <w:pPr>
        <w:spacing w:line="240" w:lineRule="atLeast"/>
        <w:ind w:left="0" w:firstLine="283"/>
        <w:contextualSpacing/>
        <w:jc w:val="left"/>
        <w:rPr>
          <w:rFonts w:eastAsia="Arial Unicode MS"/>
          <w:sz w:val="22"/>
          <w:szCs w:val="22"/>
          <w:lang w:val="vi-VN" w:eastAsia="vi-VN" w:bidi="vi-VN"/>
        </w:rPr>
      </w:pPr>
      <w:r w:rsidRPr="00314744">
        <w:rPr>
          <w:rFonts w:eastAsia="Arial Unicode MS"/>
          <w:b/>
          <w:sz w:val="22"/>
          <w:szCs w:val="22"/>
          <w:lang w:val="vi-VN" w:eastAsia="vi-VN" w:bidi="vi-VN"/>
        </w:rPr>
        <w:t>A.</w:t>
      </w:r>
      <w:r w:rsidRPr="00314744">
        <w:rPr>
          <w:rFonts w:eastAsia="Arial Unicode MS"/>
          <w:sz w:val="22"/>
          <w:szCs w:val="22"/>
          <w:lang w:val="vi-VN" w:eastAsia="vi-VN" w:bidi="vi-VN"/>
        </w:rPr>
        <w:t xml:space="preserve"> 0,</w:t>
      </w:r>
      <w:r w:rsidRPr="00314744">
        <w:rPr>
          <w:rFonts w:eastAsia="Arial Unicode MS"/>
          <w:sz w:val="22"/>
          <w:szCs w:val="22"/>
          <w:lang w:eastAsia="vi-VN" w:bidi="vi-VN"/>
        </w:rPr>
        <w:t>851</w:t>
      </w:r>
      <w:r w:rsidRPr="00314744">
        <w:rPr>
          <w:rFonts w:eastAsia="Arial Unicode MS"/>
          <w:sz w:val="22"/>
          <w:szCs w:val="22"/>
          <w:lang w:val="vi-VN" w:eastAsia="vi-VN" w:bidi="vi-VN"/>
        </w:rPr>
        <w:t>.</w:t>
      </w:r>
      <w:r w:rsidRPr="00314744">
        <w:rPr>
          <w:rFonts w:eastAsia="Arial Unicode MS"/>
          <w:b/>
          <w:sz w:val="22"/>
          <w:szCs w:val="22"/>
          <w:lang w:val="vi-VN" w:eastAsia="vi-VN" w:bidi="vi-VN"/>
        </w:rPr>
        <w:tab/>
        <w:t>B.</w:t>
      </w:r>
      <w:r w:rsidRPr="00314744">
        <w:rPr>
          <w:rFonts w:eastAsia="Arial Unicode MS"/>
          <w:sz w:val="22"/>
          <w:szCs w:val="22"/>
          <w:lang w:val="vi-VN" w:eastAsia="vi-VN" w:bidi="vi-VN"/>
        </w:rPr>
        <w:t xml:space="preserve"> 0,</w:t>
      </w:r>
      <w:r w:rsidRPr="00314744">
        <w:rPr>
          <w:rFonts w:eastAsia="Arial Unicode MS"/>
          <w:sz w:val="22"/>
          <w:szCs w:val="22"/>
          <w:lang w:eastAsia="vi-VN" w:bidi="vi-VN"/>
        </w:rPr>
        <w:t>447</w:t>
      </w:r>
      <w:r w:rsidRPr="00314744">
        <w:rPr>
          <w:rFonts w:eastAsia="Arial Unicode MS"/>
          <w:sz w:val="22"/>
          <w:szCs w:val="22"/>
          <w:lang w:val="vi-VN" w:eastAsia="vi-VN" w:bidi="vi-VN"/>
        </w:rPr>
        <w:t xml:space="preserve">. </w:t>
      </w:r>
      <w:r w:rsidRPr="00314744">
        <w:rPr>
          <w:rFonts w:eastAsia="Arial Unicode MS"/>
          <w:b/>
          <w:sz w:val="22"/>
          <w:szCs w:val="22"/>
          <w:lang w:val="vi-VN" w:eastAsia="vi-VN" w:bidi="vi-VN"/>
        </w:rPr>
        <w:tab/>
        <w:t>C.</w:t>
      </w:r>
      <w:r w:rsidRPr="00314744">
        <w:rPr>
          <w:rFonts w:eastAsia="Arial Unicode MS"/>
          <w:sz w:val="22"/>
          <w:szCs w:val="22"/>
          <w:lang w:val="vi-VN" w:eastAsia="vi-VN" w:bidi="vi-VN"/>
        </w:rPr>
        <w:t xml:space="preserve"> 0,</w:t>
      </w:r>
      <w:r w:rsidRPr="00314744">
        <w:rPr>
          <w:rFonts w:eastAsia="Arial Unicode MS"/>
          <w:sz w:val="22"/>
          <w:szCs w:val="22"/>
          <w:lang w:eastAsia="vi-VN" w:bidi="vi-VN"/>
        </w:rPr>
        <w:t>527</w:t>
      </w:r>
      <w:r w:rsidRPr="00314744">
        <w:rPr>
          <w:rFonts w:eastAsia="Arial Unicode MS"/>
          <w:b/>
          <w:sz w:val="22"/>
          <w:szCs w:val="22"/>
          <w:lang w:val="vi-VN" w:eastAsia="vi-VN" w:bidi="vi-VN"/>
        </w:rPr>
        <w:tab/>
      </w:r>
      <w:r w:rsidRPr="00314744">
        <w:rPr>
          <w:rFonts w:eastAsia="Arial Unicode MS"/>
          <w:b/>
          <w:sz w:val="22"/>
          <w:szCs w:val="22"/>
          <w:lang w:eastAsia="vi-VN" w:bidi="vi-VN"/>
        </w:rPr>
        <w:tab/>
      </w:r>
      <w:r w:rsidRPr="00314744">
        <w:rPr>
          <w:rFonts w:eastAsia="Arial Unicode MS"/>
          <w:b/>
          <w:sz w:val="22"/>
          <w:szCs w:val="22"/>
          <w:lang w:val="vi-VN" w:eastAsia="vi-VN" w:bidi="vi-VN"/>
        </w:rPr>
        <w:t>D.</w:t>
      </w:r>
      <w:r w:rsidRPr="00314744">
        <w:rPr>
          <w:rFonts w:eastAsia="Arial Unicode MS"/>
          <w:sz w:val="22"/>
          <w:szCs w:val="22"/>
          <w:lang w:val="vi-VN" w:eastAsia="vi-VN" w:bidi="vi-VN"/>
        </w:rPr>
        <w:t xml:space="preserve"> 0,</w:t>
      </w:r>
      <w:r w:rsidRPr="00314744">
        <w:rPr>
          <w:rFonts w:eastAsia="Arial Unicode MS"/>
          <w:sz w:val="22"/>
          <w:szCs w:val="22"/>
          <w:lang w:eastAsia="vi-VN" w:bidi="vi-VN"/>
        </w:rPr>
        <w:t>707</w:t>
      </w:r>
      <w:r w:rsidRPr="00314744">
        <w:rPr>
          <w:rFonts w:eastAsia="Arial Unicode MS"/>
          <w:sz w:val="22"/>
          <w:szCs w:val="22"/>
          <w:lang w:val="vi-VN" w:eastAsia="vi-VN" w:bidi="vi-VN"/>
        </w:rPr>
        <w:t>.</w:t>
      </w:r>
    </w:p>
    <w:p w14:paraId="15521CE4" w14:textId="77777777" w:rsidR="008A0499" w:rsidRPr="00314744" w:rsidRDefault="008A0499" w:rsidP="0038605B">
      <w:pPr>
        <w:widowControl w:val="0"/>
        <w:numPr>
          <w:ilvl w:val="0"/>
          <w:numId w:val="37"/>
        </w:numPr>
        <w:spacing w:line="240" w:lineRule="atLeast"/>
        <w:contextualSpacing/>
        <w:jc w:val="left"/>
        <w:rPr>
          <w:rFonts w:eastAsia="Calibri"/>
          <w:b/>
          <w:sz w:val="22"/>
          <w:szCs w:val="22"/>
          <w:lang w:val="vi-VN" w:eastAsia="vi-VN" w:bidi="vi-VN"/>
        </w:rPr>
      </w:pPr>
      <w:r w:rsidRPr="00314744">
        <w:rPr>
          <w:rFonts w:eastAsia="Calibri"/>
          <w:b/>
          <w:sz w:val="22"/>
          <w:szCs w:val="22"/>
          <w:lang w:val="vi-VN" w:eastAsia="vi-VN" w:bidi="vi-VN"/>
        </w:rPr>
        <w:t xml:space="preserve"> </w:t>
      </w:r>
      <w:r w:rsidRPr="00314744">
        <w:rPr>
          <w:rFonts w:eastAsia="Calibri"/>
          <w:sz w:val="22"/>
          <w:szCs w:val="22"/>
          <w:lang w:val="vi-VN" w:eastAsia="vi-VN" w:bidi="vi-VN"/>
        </w:rPr>
        <w:t xml:space="preserve">Đặt điện áp </w:t>
      </w:r>
      <w:r w:rsidRPr="00314744">
        <w:rPr>
          <w:rFonts w:eastAsia="Arial Unicode MS"/>
          <w:position w:val="-14"/>
          <w:sz w:val="22"/>
          <w:szCs w:val="22"/>
          <w:lang w:val="vi-VN" w:eastAsia="vi-VN" w:bidi="vi-VN"/>
        </w:rPr>
        <w:object w:dxaOrig="3220" w:dyaOrig="420" w14:anchorId="4CE95D99">
          <v:shape id="_x0000_i2379" type="#_x0000_t75" style="width:161.3pt;height:22.1pt" o:ole="">
            <v:imagedata r:id="rId2688" o:title=""/>
          </v:shape>
          <o:OLEObject Type="Embed" ProgID="Equation.DSMT4" ShapeID="_x0000_i2379" DrawAspect="Content" ObjectID="_1725695002" r:id="rId2689"/>
        </w:object>
      </w:r>
      <w:r w:rsidRPr="00314744">
        <w:rPr>
          <w:rFonts w:eastAsia="Calibri"/>
          <w:sz w:val="22"/>
          <w:szCs w:val="22"/>
          <w:lang w:val="vi-VN" w:eastAsia="vi-VN" w:bidi="vi-VN"/>
        </w:rPr>
        <w:t xml:space="preserve"> vào hai đầu đoạn mạch thì cường độ dòng điện trong đoạn mạch là </w:t>
      </w:r>
      <w:r w:rsidRPr="00314744">
        <w:rPr>
          <w:rFonts w:eastAsia="Arial Unicode MS"/>
          <w:position w:val="-10"/>
          <w:sz w:val="22"/>
          <w:szCs w:val="22"/>
          <w:lang w:val="vi-VN" w:eastAsia="vi-VN" w:bidi="vi-VN"/>
        </w:rPr>
        <w:object w:dxaOrig="2120" w:dyaOrig="380" w14:anchorId="2FB8979E">
          <v:shape id="_x0000_i2380" type="#_x0000_t75" style="width:105.15pt;height:19pt" o:ole="">
            <v:imagedata r:id="rId2690" o:title=""/>
          </v:shape>
          <o:OLEObject Type="Embed" ProgID="Equation.DSMT4" ShapeID="_x0000_i2380" DrawAspect="Content" ObjectID="_1725695003" r:id="rId2691"/>
        </w:object>
      </w:r>
      <w:r w:rsidRPr="00314744">
        <w:rPr>
          <w:rFonts w:eastAsia="Calibri"/>
          <w:sz w:val="22"/>
          <w:szCs w:val="22"/>
          <w:lang w:val="vi-VN" w:eastAsia="vi-VN" w:bidi="vi-VN"/>
        </w:rPr>
        <w:t xml:space="preserve"> Hệ số công suất của đoạn mạch là</w:t>
      </w:r>
    </w:p>
    <w:p w14:paraId="0A2B074F" w14:textId="77777777" w:rsidR="008A0499" w:rsidRPr="00314744" w:rsidRDefault="008A0499" w:rsidP="0038605B">
      <w:pPr>
        <w:spacing w:line="240" w:lineRule="atLeast"/>
        <w:ind w:left="0" w:firstLine="283"/>
        <w:jc w:val="left"/>
        <w:rPr>
          <w:rFonts w:eastAsia="Calibri"/>
          <w:sz w:val="22"/>
          <w:szCs w:val="22"/>
        </w:rPr>
      </w:pPr>
      <w:r w:rsidRPr="00314744">
        <w:rPr>
          <w:rFonts w:eastAsia="Calibri"/>
          <w:b/>
          <w:sz w:val="22"/>
          <w:szCs w:val="22"/>
        </w:rPr>
        <w:t>A.</w:t>
      </w:r>
      <w:r w:rsidRPr="00314744">
        <w:rPr>
          <w:rFonts w:eastAsia="Calibri"/>
          <w:sz w:val="22"/>
          <w:szCs w:val="22"/>
        </w:rPr>
        <w:t xml:space="preserve">0,8     </w:t>
      </w:r>
      <w:r w:rsidRPr="00314744">
        <w:rPr>
          <w:rFonts w:eastAsia="Calibri"/>
          <w:b/>
          <w:sz w:val="22"/>
          <w:szCs w:val="22"/>
        </w:rPr>
        <w:tab/>
        <w:t>B.</w:t>
      </w:r>
      <w:r w:rsidRPr="00314744">
        <w:rPr>
          <w:rFonts w:eastAsia="Calibri"/>
          <w:sz w:val="22"/>
          <w:szCs w:val="22"/>
        </w:rPr>
        <w:t>0,9</w:t>
      </w:r>
      <w:r w:rsidRPr="00314744">
        <w:rPr>
          <w:rFonts w:eastAsia="Calibri"/>
          <w:b/>
          <w:sz w:val="22"/>
          <w:szCs w:val="22"/>
        </w:rPr>
        <w:tab/>
      </w:r>
      <w:r w:rsidRPr="00314744">
        <w:rPr>
          <w:rFonts w:eastAsia="Calibri"/>
          <w:b/>
          <w:sz w:val="22"/>
          <w:szCs w:val="22"/>
        </w:rPr>
        <w:tab/>
        <w:t>C.</w:t>
      </w:r>
      <w:r w:rsidRPr="00314744">
        <w:rPr>
          <w:rFonts w:eastAsia="Calibri"/>
          <w:sz w:val="22"/>
          <w:szCs w:val="22"/>
        </w:rPr>
        <w:t>0,7</w:t>
      </w:r>
      <w:r w:rsidRPr="00314744">
        <w:rPr>
          <w:rFonts w:eastAsia="Calibri"/>
          <w:sz w:val="22"/>
          <w:szCs w:val="22"/>
        </w:rPr>
        <w:tab/>
      </w:r>
      <w:r w:rsidRPr="00314744">
        <w:rPr>
          <w:rFonts w:eastAsia="Calibri"/>
          <w:b/>
          <w:sz w:val="22"/>
          <w:szCs w:val="22"/>
        </w:rPr>
        <w:tab/>
        <w:t>D.</w:t>
      </w:r>
      <w:r w:rsidRPr="00314744">
        <w:rPr>
          <w:rFonts w:eastAsia="Calibri"/>
          <w:sz w:val="22"/>
          <w:szCs w:val="22"/>
        </w:rPr>
        <w:t>0,5</w:t>
      </w:r>
    </w:p>
    <w:p w14:paraId="2FC4292F" w14:textId="77777777" w:rsidR="008A0499" w:rsidRPr="00314744" w:rsidRDefault="008A0499" w:rsidP="0038605B">
      <w:pPr>
        <w:widowControl w:val="0"/>
        <w:numPr>
          <w:ilvl w:val="0"/>
          <w:numId w:val="37"/>
        </w:numPr>
        <w:spacing w:line="240" w:lineRule="atLeast"/>
        <w:contextualSpacing/>
        <w:jc w:val="left"/>
        <w:rPr>
          <w:rFonts w:eastAsia="Arial Unicode MS"/>
          <w:b/>
          <w:sz w:val="22"/>
          <w:szCs w:val="22"/>
          <w:lang w:val="vi-VN" w:eastAsia="vi-VN" w:bidi="vi-VN"/>
        </w:rPr>
      </w:pPr>
      <w:r w:rsidRPr="00314744">
        <w:rPr>
          <w:rFonts w:eastAsia="Arial Unicode MS"/>
          <w:sz w:val="22"/>
          <w:szCs w:val="22"/>
          <w:lang w:val="vi-VN" w:eastAsia="vi-VN" w:bidi="vi-VN"/>
        </w:rPr>
        <w:t xml:space="preserve">Đặt điện áp xoay chiều vào hai đầu đoạn mạch có R, L, C mắc nối tiếp. Biết điện trở và tổng trở của đoạn mạch có giá trị lần lượt là </w:t>
      </w:r>
      <w:r w:rsidRPr="00314744">
        <w:rPr>
          <w:rFonts w:eastAsia="Arial Unicode MS"/>
          <w:sz w:val="22"/>
          <w:szCs w:val="22"/>
          <w:lang w:eastAsia="vi-VN" w:bidi="vi-VN"/>
        </w:rPr>
        <w:t>50</w:t>
      </w:r>
      <w:r w:rsidRPr="00314744">
        <w:rPr>
          <w:rFonts w:eastAsia="Arial Unicode MS"/>
          <w:sz w:val="22"/>
          <w:szCs w:val="22"/>
          <w:lang w:eastAsia="vi-VN" w:bidi="vi-VN"/>
        </w:rPr>
        <w:sym w:font="Symbol" w:char="F057"/>
      </w:r>
      <w:r w:rsidRPr="00314744">
        <w:rPr>
          <w:rFonts w:eastAsia="Arial Unicode MS"/>
          <w:sz w:val="22"/>
          <w:szCs w:val="22"/>
          <w:lang w:val="vi-VN" w:eastAsia="vi-VN" w:bidi="vi-VN"/>
        </w:rPr>
        <w:t xml:space="preserve"> và</w:t>
      </w:r>
      <w:r w:rsidRPr="00314744">
        <w:rPr>
          <w:rFonts w:eastAsia="Arial Unicode MS"/>
          <w:sz w:val="22"/>
          <w:szCs w:val="22"/>
          <w:lang w:eastAsia="vi-VN" w:bidi="vi-VN"/>
        </w:rPr>
        <w:t xml:space="preserve"> 50</w:t>
      </w:r>
      <w:r w:rsidRPr="00314744">
        <w:rPr>
          <w:rFonts w:eastAsia="Arial Unicode MS"/>
          <w:position w:val="-6"/>
          <w:sz w:val="22"/>
          <w:szCs w:val="22"/>
          <w:lang w:val="vi-VN" w:eastAsia="vi-VN" w:bidi="vi-VN"/>
        </w:rPr>
        <w:object w:dxaOrig="320" w:dyaOrig="300" w14:anchorId="579D447D">
          <v:shape id="_x0000_i2381" type="#_x0000_t75" style="width:15.45pt;height:15pt" o:ole="">
            <v:imagedata r:id="rId2692" o:title=""/>
          </v:shape>
          <o:OLEObject Type="Embed" ProgID="Equation.DSMT4" ShapeID="_x0000_i2381" DrawAspect="Content" ObjectID="_1725695004" r:id="rId2693"/>
        </w:object>
      </w:r>
      <w:r w:rsidRPr="00314744">
        <w:rPr>
          <w:rFonts w:eastAsia="Arial Unicode MS"/>
          <w:sz w:val="22"/>
          <w:szCs w:val="22"/>
          <w:lang w:val="vi-VN" w:eastAsia="vi-VN" w:bidi="vi-VN"/>
        </w:rPr>
        <w:sym w:font="Symbol" w:char="F057"/>
      </w:r>
      <w:r w:rsidRPr="00314744">
        <w:rPr>
          <w:rFonts w:eastAsia="Arial Unicode MS"/>
          <w:sz w:val="22"/>
          <w:szCs w:val="22"/>
          <w:lang w:val="vi-VN" w:eastAsia="vi-VN" w:bidi="vi-VN"/>
        </w:rPr>
        <w:t>. Hệ số công suất của đoạn mạch là:</w:t>
      </w:r>
    </w:p>
    <w:p w14:paraId="136CAE7E" w14:textId="77777777" w:rsidR="008A0499" w:rsidRPr="00314744" w:rsidRDefault="008A0499" w:rsidP="0038605B">
      <w:pPr>
        <w:spacing w:line="240" w:lineRule="atLeast"/>
        <w:ind w:left="0" w:firstLine="283"/>
        <w:jc w:val="left"/>
        <w:rPr>
          <w:rFonts w:eastAsia="SimSun"/>
          <w:sz w:val="22"/>
          <w:szCs w:val="22"/>
          <w:lang w:val="vi-VN" w:eastAsia="zh-CN"/>
        </w:rPr>
      </w:pPr>
      <w:r w:rsidRPr="00314744">
        <w:rPr>
          <w:rFonts w:eastAsia="SimSun"/>
          <w:b/>
          <w:sz w:val="22"/>
          <w:szCs w:val="22"/>
          <w:lang w:val="vi-VN" w:eastAsia="zh-CN"/>
        </w:rPr>
        <w:t>A.</w:t>
      </w:r>
      <w:r w:rsidRPr="00314744">
        <w:rPr>
          <w:rFonts w:eastAsia="SimSun"/>
          <w:sz w:val="22"/>
          <w:szCs w:val="22"/>
          <w:lang w:val="vi-VN" w:eastAsia="zh-CN"/>
        </w:rPr>
        <w:t xml:space="preserve"> 1</w:t>
      </w:r>
      <w:r w:rsidRPr="00314744">
        <w:rPr>
          <w:rFonts w:eastAsia="SimSun"/>
          <w:sz w:val="22"/>
          <w:szCs w:val="22"/>
          <w:lang w:eastAsia="zh-CN"/>
        </w:rPr>
        <w:t xml:space="preserve">        </w:t>
      </w:r>
      <w:r w:rsidRPr="00314744">
        <w:rPr>
          <w:rFonts w:eastAsia="SimSun"/>
          <w:b/>
          <w:sz w:val="22"/>
          <w:szCs w:val="22"/>
          <w:lang w:val="vi-VN" w:eastAsia="zh-CN"/>
        </w:rPr>
        <w:tab/>
        <w:t>B.</w:t>
      </w:r>
      <w:r w:rsidRPr="00314744">
        <w:rPr>
          <w:rFonts w:eastAsia="SimSun"/>
          <w:sz w:val="22"/>
          <w:szCs w:val="22"/>
          <w:lang w:val="vi-VN" w:eastAsia="zh-CN"/>
        </w:rPr>
        <w:t xml:space="preserve"> 0,87</w:t>
      </w:r>
      <w:r w:rsidRPr="00314744">
        <w:rPr>
          <w:rFonts w:eastAsia="SimSun"/>
          <w:b/>
          <w:sz w:val="22"/>
          <w:szCs w:val="22"/>
          <w:lang w:val="vi-VN" w:eastAsia="zh-CN"/>
        </w:rPr>
        <w:tab/>
      </w:r>
      <w:r w:rsidRPr="00314744">
        <w:rPr>
          <w:rFonts w:eastAsia="SimSun"/>
          <w:b/>
          <w:sz w:val="22"/>
          <w:szCs w:val="22"/>
          <w:lang w:eastAsia="zh-CN"/>
        </w:rPr>
        <w:tab/>
      </w:r>
      <w:r w:rsidRPr="00314744">
        <w:rPr>
          <w:rFonts w:eastAsia="SimSun"/>
          <w:b/>
          <w:sz w:val="22"/>
          <w:szCs w:val="22"/>
          <w:lang w:val="vi-VN" w:eastAsia="zh-CN"/>
        </w:rPr>
        <w:t>C.</w:t>
      </w:r>
      <w:r w:rsidRPr="00314744">
        <w:rPr>
          <w:rFonts w:eastAsia="SimSun"/>
          <w:sz w:val="22"/>
          <w:szCs w:val="22"/>
          <w:lang w:val="vi-VN" w:eastAsia="zh-CN"/>
        </w:rPr>
        <w:t xml:space="preserve"> 0,5</w:t>
      </w:r>
      <w:r w:rsidRPr="00314744">
        <w:rPr>
          <w:rFonts w:eastAsia="SimSun"/>
          <w:b/>
          <w:sz w:val="22"/>
          <w:szCs w:val="22"/>
          <w:lang w:val="vi-VN" w:eastAsia="zh-CN"/>
        </w:rPr>
        <w:tab/>
        <w:t>D.</w:t>
      </w:r>
      <w:r w:rsidRPr="00314744">
        <w:rPr>
          <w:rFonts w:eastAsia="SimSun"/>
          <w:sz w:val="22"/>
          <w:szCs w:val="22"/>
          <w:lang w:val="vi-VN" w:eastAsia="zh-CN"/>
        </w:rPr>
        <w:t xml:space="preserve"> 0,71</w:t>
      </w:r>
    </w:p>
    <w:p w14:paraId="4B6ED703" w14:textId="77777777" w:rsidR="008A0499" w:rsidRPr="00314744" w:rsidRDefault="008A0499" w:rsidP="0038605B">
      <w:pPr>
        <w:widowControl w:val="0"/>
        <w:numPr>
          <w:ilvl w:val="0"/>
          <w:numId w:val="37"/>
        </w:numPr>
        <w:spacing w:line="240" w:lineRule="atLeast"/>
        <w:contextualSpacing/>
        <w:jc w:val="left"/>
        <w:rPr>
          <w:rFonts w:eastAsia="Arial Unicode MS"/>
          <w:b/>
          <w:sz w:val="22"/>
          <w:szCs w:val="22"/>
          <w:lang w:val="vi-VN" w:eastAsia="vi-VN" w:bidi="vi-VN"/>
        </w:rPr>
      </w:pPr>
      <w:r w:rsidRPr="00314744">
        <w:rPr>
          <w:rFonts w:eastAsia="Arial Unicode MS"/>
          <w:b/>
          <w:sz w:val="22"/>
          <w:szCs w:val="22"/>
          <w:lang w:val="vi-VN" w:eastAsia="vi-VN" w:bidi="vi-VN"/>
        </w:rPr>
        <w:t xml:space="preserve"> </w:t>
      </w:r>
      <w:r w:rsidRPr="00314744">
        <w:rPr>
          <w:rFonts w:eastAsia="Arial Unicode MS"/>
          <w:sz w:val="22"/>
          <w:szCs w:val="22"/>
          <w:lang w:val="vi-VN" w:eastAsia="vi-VN" w:bidi="vi-VN"/>
        </w:rPr>
        <w:t>Đặt điện áp xoay chiều u = U</w:t>
      </w:r>
      <w:r w:rsidRPr="00314744">
        <w:rPr>
          <w:rFonts w:eastAsia="Arial Unicode MS"/>
          <w:sz w:val="22"/>
          <w:szCs w:val="22"/>
          <w:vertAlign w:val="subscript"/>
          <w:lang w:val="vi-VN" w:eastAsia="vi-VN" w:bidi="vi-VN"/>
        </w:rPr>
        <w:t>0</w:t>
      </w:r>
      <w:r w:rsidRPr="00314744">
        <w:rPr>
          <w:rFonts w:eastAsia="Arial Unicode MS"/>
          <w:sz w:val="22"/>
          <w:szCs w:val="22"/>
          <w:lang w:val="vi-VN" w:eastAsia="vi-VN" w:bidi="vi-VN"/>
        </w:rPr>
        <w:t>cos(100πt)(U</w:t>
      </w:r>
      <w:r w:rsidRPr="00314744">
        <w:rPr>
          <w:rFonts w:eastAsia="Arial Unicode MS"/>
          <w:sz w:val="22"/>
          <w:szCs w:val="22"/>
          <w:vertAlign w:val="subscript"/>
          <w:lang w:val="vi-VN" w:eastAsia="vi-VN" w:bidi="vi-VN"/>
        </w:rPr>
        <w:t>0</w:t>
      </w:r>
      <w:r w:rsidRPr="00314744">
        <w:rPr>
          <w:rFonts w:eastAsia="Arial Unicode MS"/>
          <w:sz w:val="22"/>
          <w:szCs w:val="22"/>
          <w:lang w:val="vi-VN" w:eastAsia="vi-VN" w:bidi="vi-VN"/>
        </w:rPr>
        <w:t xml:space="preserve"> không đổi, t tính bằng s) vào hai đầu đoạn mạch mắc nối tiếp gồm điện trở R = 40Ω và cuộn dây có điện trở thì điện áp hiệu dụng giữa hai đầu cuộn dây là U</w:t>
      </w:r>
      <w:r w:rsidRPr="00314744">
        <w:rPr>
          <w:rFonts w:eastAsia="Arial Unicode MS"/>
          <w:sz w:val="22"/>
          <w:szCs w:val="22"/>
          <w:vertAlign w:val="subscript"/>
          <w:lang w:val="vi-VN" w:eastAsia="vi-VN" w:bidi="vi-VN"/>
        </w:rPr>
        <w:t>d</w:t>
      </w:r>
      <w:r w:rsidRPr="00314744">
        <w:rPr>
          <w:rFonts w:eastAsia="Arial Unicode MS"/>
          <w:sz w:val="22"/>
          <w:szCs w:val="22"/>
          <w:lang w:val="vi-VN" w:eastAsia="vi-VN" w:bidi="vi-VN"/>
        </w:rPr>
        <w:t xml:space="preserve">. Lần lượt thay R bằng cuộn cảm thuần L có độ tự cảm </w:t>
      </w:r>
      <w:r w:rsidRPr="00314744">
        <w:rPr>
          <w:rFonts w:eastAsia="Times New Roman"/>
          <w:position w:val="-24"/>
          <w:sz w:val="22"/>
          <w:szCs w:val="22"/>
          <w:lang w:val="vi-VN" w:eastAsia="vi-VN" w:bidi="vi-VN"/>
        </w:rPr>
        <w:object w:dxaOrig="780" w:dyaOrig="615" w14:anchorId="4759632D">
          <v:shape id="_x0000_i2382" type="#_x0000_t75" style="width:38.85pt;height:30.5pt" o:ole="">
            <v:imagedata r:id="rId2694" o:title=""/>
          </v:shape>
          <o:OLEObject Type="Embed" ProgID="Equation.DSMT4" ShapeID="_x0000_i2382" DrawAspect="Content" ObjectID="_1725695005" r:id="rId2695"/>
        </w:object>
      </w:r>
      <w:r w:rsidRPr="00314744">
        <w:rPr>
          <w:rFonts w:eastAsia="Arial Unicode MS"/>
          <w:sz w:val="22"/>
          <w:szCs w:val="22"/>
          <w:lang w:val="vi-VN" w:eastAsia="vi-VN" w:bidi="vi-VN"/>
        </w:rPr>
        <w:t xml:space="preserve">, rồi thay L bằng tụ điện C có điện dung </w:t>
      </w:r>
      <w:r w:rsidRPr="00314744">
        <w:rPr>
          <w:rFonts w:eastAsia="Times New Roman"/>
          <w:position w:val="-24"/>
          <w:sz w:val="22"/>
          <w:szCs w:val="22"/>
          <w:lang w:val="vi-VN" w:eastAsia="vi-VN" w:bidi="vi-VN"/>
        </w:rPr>
        <w:object w:dxaOrig="825" w:dyaOrig="660" w14:anchorId="4B3E812D">
          <v:shape id="_x0000_i2383" type="#_x0000_t75" style="width:41.5pt;height:33.15pt" o:ole="">
            <v:imagedata r:id="rId2696" o:title=""/>
          </v:shape>
          <o:OLEObject Type="Embed" ProgID="Equation.DSMT4" ShapeID="_x0000_i2383" DrawAspect="Content" ObjectID="_1725695006" r:id="rId2697"/>
        </w:object>
      </w:r>
      <w:r w:rsidRPr="00314744">
        <w:rPr>
          <w:rFonts w:eastAsia="Arial Unicode MS"/>
          <w:sz w:val="22"/>
          <w:szCs w:val="22"/>
          <w:lang w:val="vi-VN" w:eastAsia="vi-VN" w:bidi="vi-VN"/>
        </w:rPr>
        <w:t xml:space="preserve"> thì điện áp hiệu dụng giữa hai đầu cuộn dây trong hai trường hợp đều bằng U</w:t>
      </w:r>
      <w:r w:rsidRPr="00314744">
        <w:rPr>
          <w:rFonts w:eastAsia="Arial Unicode MS"/>
          <w:sz w:val="22"/>
          <w:szCs w:val="22"/>
          <w:vertAlign w:val="subscript"/>
          <w:lang w:val="vi-VN" w:eastAsia="vi-VN" w:bidi="vi-VN"/>
        </w:rPr>
        <w:t>d</w:t>
      </w:r>
      <w:r w:rsidRPr="00314744">
        <w:rPr>
          <w:rFonts w:eastAsia="Arial Unicode MS"/>
          <w:sz w:val="22"/>
          <w:szCs w:val="22"/>
          <w:lang w:val="vi-VN" w:eastAsia="vi-VN" w:bidi="vi-VN"/>
        </w:rPr>
        <w:t>. Hệ số công suất của cuộn dây bằng.</w:t>
      </w:r>
    </w:p>
    <w:p w14:paraId="763B739D" w14:textId="77777777" w:rsidR="008A0499" w:rsidRPr="00314744" w:rsidRDefault="008A0499" w:rsidP="0038605B">
      <w:pPr>
        <w:spacing w:line="240" w:lineRule="atLeast"/>
        <w:ind w:left="0"/>
        <w:jc w:val="left"/>
        <w:rPr>
          <w:rFonts w:eastAsia="SimSun"/>
          <w:sz w:val="22"/>
          <w:szCs w:val="22"/>
          <w:lang w:eastAsia="zh-CN"/>
        </w:rPr>
      </w:pPr>
      <w:r w:rsidRPr="00314744">
        <w:rPr>
          <w:rFonts w:eastAsia="SimSun"/>
          <w:b/>
          <w:sz w:val="22"/>
          <w:szCs w:val="22"/>
          <w:lang w:eastAsia="zh-CN"/>
        </w:rPr>
        <w:tab/>
        <w:t>A.</w:t>
      </w:r>
      <w:r w:rsidRPr="00314744">
        <w:rPr>
          <w:rFonts w:eastAsia="SimSun"/>
          <w:sz w:val="22"/>
          <w:szCs w:val="22"/>
          <w:lang w:eastAsia="zh-CN"/>
        </w:rPr>
        <w:t xml:space="preserve"> 0,752.</w:t>
      </w:r>
      <w:r w:rsidRPr="00314744">
        <w:rPr>
          <w:rFonts w:eastAsia="SimSun"/>
          <w:b/>
          <w:sz w:val="22"/>
          <w:szCs w:val="22"/>
          <w:lang w:eastAsia="zh-CN"/>
        </w:rPr>
        <w:tab/>
        <w:t>B.</w:t>
      </w:r>
      <w:r w:rsidRPr="00314744">
        <w:rPr>
          <w:rFonts w:eastAsia="SimSun"/>
          <w:sz w:val="22"/>
          <w:szCs w:val="22"/>
          <w:lang w:eastAsia="zh-CN"/>
        </w:rPr>
        <w:t xml:space="preserve"> 0,854.</w:t>
      </w:r>
      <w:r w:rsidRPr="00314744">
        <w:rPr>
          <w:rFonts w:eastAsia="SimSun"/>
          <w:b/>
          <w:sz w:val="22"/>
          <w:szCs w:val="22"/>
          <w:lang w:eastAsia="zh-CN"/>
        </w:rPr>
        <w:tab/>
        <w:t>C.</w:t>
      </w:r>
      <w:r w:rsidRPr="00314744">
        <w:rPr>
          <w:rFonts w:eastAsia="SimSun"/>
          <w:sz w:val="22"/>
          <w:szCs w:val="22"/>
          <w:lang w:eastAsia="zh-CN"/>
        </w:rPr>
        <w:t xml:space="preserve"> 0,496.</w:t>
      </w:r>
      <w:r w:rsidRPr="00314744">
        <w:rPr>
          <w:rFonts w:eastAsia="SimSun"/>
          <w:b/>
          <w:sz w:val="22"/>
          <w:szCs w:val="22"/>
          <w:lang w:eastAsia="zh-CN"/>
        </w:rPr>
        <w:tab/>
        <w:t>D.</w:t>
      </w:r>
      <w:r w:rsidRPr="00314744">
        <w:rPr>
          <w:rFonts w:eastAsia="SimSun"/>
          <w:sz w:val="22"/>
          <w:szCs w:val="22"/>
          <w:lang w:eastAsia="zh-CN"/>
        </w:rPr>
        <w:t xml:space="preserve"> 0,44</w:t>
      </w:r>
    </w:p>
    <w:p w14:paraId="61CF52F5" w14:textId="77777777" w:rsidR="008A0499" w:rsidRPr="00314744" w:rsidRDefault="008A0499" w:rsidP="0038605B">
      <w:pPr>
        <w:widowControl w:val="0"/>
        <w:numPr>
          <w:ilvl w:val="0"/>
          <w:numId w:val="37"/>
        </w:numPr>
        <w:spacing w:line="240" w:lineRule="atLeast"/>
        <w:contextualSpacing/>
        <w:jc w:val="left"/>
        <w:rPr>
          <w:rFonts w:eastAsia="Calibri"/>
          <w:b/>
          <w:sz w:val="22"/>
          <w:szCs w:val="22"/>
          <w:lang w:val="vi-VN" w:eastAsia="vi-VN" w:bidi="vi-VN"/>
        </w:rPr>
      </w:pPr>
      <w:r w:rsidRPr="00314744">
        <w:rPr>
          <w:rFonts w:eastAsia="Calibri"/>
          <w:b/>
          <w:sz w:val="22"/>
          <w:szCs w:val="22"/>
          <w:lang w:val="vi-VN" w:eastAsia="vi-VN" w:bidi="vi-VN"/>
        </w:rPr>
        <w:t xml:space="preserve"> </w:t>
      </w:r>
      <w:r w:rsidRPr="00314744">
        <w:rPr>
          <w:rFonts w:eastAsia="Calibri"/>
          <w:sz w:val="22"/>
          <w:szCs w:val="22"/>
          <w:lang w:val="vi-VN" w:eastAsia="vi-VN" w:bidi="vi-VN"/>
        </w:rPr>
        <w:t>Đặt điện áp xoay chiều vào hai đầu một đoạn mạch thì công suất tiêu thụ của đoạn mạch là 750W. Trong khoảng thời gian 6 giờ, điện năng mà đoạn mạch tiêu thụ là</w:t>
      </w:r>
    </w:p>
    <w:p w14:paraId="69AE63D5" w14:textId="77777777" w:rsidR="008A0499" w:rsidRPr="00314744" w:rsidRDefault="008A0499" w:rsidP="0038605B">
      <w:pPr>
        <w:spacing w:line="240" w:lineRule="atLeast"/>
        <w:ind w:left="0" w:firstLine="283"/>
        <w:jc w:val="left"/>
        <w:rPr>
          <w:rFonts w:eastAsia="Calibri"/>
          <w:sz w:val="22"/>
          <w:szCs w:val="22"/>
        </w:rPr>
      </w:pPr>
      <w:r w:rsidRPr="00314744">
        <w:rPr>
          <w:rFonts w:eastAsia="Calibri"/>
          <w:b/>
          <w:sz w:val="22"/>
          <w:szCs w:val="22"/>
        </w:rPr>
        <w:t>A.</w:t>
      </w:r>
      <w:r w:rsidRPr="00314744">
        <w:rPr>
          <w:rFonts w:eastAsia="Calibri"/>
          <w:sz w:val="22"/>
          <w:szCs w:val="22"/>
        </w:rPr>
        <w:t>4,5kW.h</w:t>
      </w:r>
      <w:r w:rsidRPr="00314744">
        <w:rPr>
          <w:rFonts w:eastAsia="Calibri"/>
          <w:b/>
          <w:sz w:val="22"/>
          <w:szCs w:val="22"/>
        </w:rPr>
        <w:tab/>
      </w:r>
      <w:r w:rsidRPr="00314744">
        <w:rPr>
          <w:rFonts w:eastAsia="Calibri"/>
          <w:b/>
          <w:sz w:val="22"/>
          <w:szCs w:val="22"/>
        </w:rPr>
        <w:tab/>
        <w:t>B.</w:t>
      </w:r>
      <w:r w:rsidRPr="00314744">
        <w:rPr>
          <w:rFonts w:eastAsia="Calibri"/>
          <w:sz w:val="22"/>
          <w:szCs w:val="22"/>
        </w:rPr>
        <w:t>4500kWh</w:t>
      </w:r>
      <w:r w:rsidRPr="00314744">
        <w:rPr>
          <w:rFonts w:eastAsia="Calibri"/>
          <w:b/>
          <w:sz w:val="22"/>
          <w:szCs w:val="22"/>
        </w:rPr>
        <w:tab/>
        <w:t>C.</w:t>
      </w:r>
      <w:r w:rsidRPr="00314744">
        <w:rPr>
          <w:rFonts w:eastAsia="Calibri"/>
          <w:sz w:val="22"/>
          <w:szCs w:val="22"/>
        </w:rPr>
        <w:t>16,2kW.h</w:t>
      </w:r>
      <w:r w:rsidRPr="00314744">
        <w:rPr>
          <w:rFonts w:eastAsia="Calibri"/>
          <w:b/>
          <w:sz w:val="22"/>
          <w:szCs w:val="22"/>
        </w:rPr>
        <w:tab/>
        <w:t>D.</w:t>
      </w:r>
      <w:r w:rsidRPr="00314744">
        <w:rPr>
          <w:rFonts w:eastAsia="Calibri"/>
          <w:sz w:val="22"/>
          <w:szCs w:val="22"/>
        </w:rPr>
        <w:t>16200kW.h</w:t>
      </w:r>
    </w:p>
    <w:p w14:paraId="6238D29F" w14:textId="77777777" w:rsidR="008A0499" w:rsidRPr="00314744" w:rsidRDefault="008A0499" w:rsidP="0038605B">
      <w:pPr>
        <w:widowControl w:val="0"/>
        <w:numPr>
          <w:ilvl w:val="0"/>
          <w:numId w:val="37"/>
        </w:numPr>
        <w:spacing w:line="240" w:lineRule="atLeast"/>
        <w:contextualSpacing/>
        <w:jc w:val="left"/>
        <w:rPr>
          <w:rFonts w:eastAsia="Arial Unicode MS"/>
          <w:b/>
          <w:sz w:val="22"/>
          <w:szCs w:val="22"/>
          <w:lang w:val="vi-VN" w:eastAsia="vi-VN" w:bidi="vi-VN"/>
        </w:rPr>
      </w:pPr>
      <w:r w:rsidRPr="00314744">
        <w:rPr>
          <w:rFonts w:eastAsia="Arial Unicode MS"/>
          <w:sz w:val="22"/>
          <w:szCs w:val="22"/>
          <w:lang w:val="vi-VN" w:eastAsia="vi-VN" w:bidi="vi-VN"/>
        </w:rPr>
        <w:t xml:space="preserve">Đặt điện áp xoay chiều </w:t>
      </w:r>
      <w:r w:rsidRPr="00314744">
        <w:rPr>
          <w:rFonts w:eastAsia="Arial Unicode MS"/>
          <w:position w:val="-14"/>
          <w:sz w:val="22"/>
          <w:szCs w:val="22"/>
          <w:lang w:val="vi-VN" w:eastAsia="vi-VN" w:bidi="vi-VN"/>
        </w:rPr>
        <w:object w:dxaOrig="2175" w:dyaOrig="405" w14:anchorId="37EE6E4B">
          <v:shape id="_x0000_i2384" type="#_x0000_t75" style="width:109.1pt;height:19.9pt" o:ole="">
            <v:imagedata r:id="rId2682" o:title=""/>
          </v:shape>
          <o:OLEObject Type="Embed" ProgID="Equation.DSMT4" ShapeID="_x0000_i2384" DrawAspect="Content" ObjectID="_1725695007" r:id="rId2698"/>
        </w:object>
      </w:r>
      <w:r w:rsidRPr="00314744">
        <w:rPr>
          <w:rFonts w:eastAsia="Arial Unicode MS"/>
          <w:sz w:val="22"/>
          <w:szCs w:val="22"/>
          <w:lang w:val="vi-VN" w:eastAsia="vi-VN" w:bidi="vi-VN"/>
        </w:rPr>
        <w:t>( U</w:t>
      </w:r>
      <w:r w:rsidRPr="00314744">
        <w:rPr>
          <w:rFonts w:eastAsia="Arial Unicode MS"/>
          <w:sz w:val="22"/>
          <w:szCs w:val="22"/>
          <w:vertAlign w:val="subscript"/>
          <w:lang w:val="vi-VN" w:eastAsia="vi-VN" w:bidi="vi-VN"/>
        </w:rPr>
        <w:t>o</w:t>
      </w:r>
      <w:r w:rsidRPr="00314744">
        <w:rPr>
          <w:rFonts w:eastAsia="Arial Unicode MS"/>
          <w:sz w:val="22"/>
          <w:szCs w:val="22"/>
          <w:lang w:val="vi-VN" w:eastAsia="vi-VN" w:bidi="vi-VN"/>
        </w:rPr>
        <w:t xml:space="preserve"> không đổi, t tính bằng s) </w:t>
      </w:r>
      <w:r w:rsidRPr="00314744">
        <w:rPr>
          <w:rFonts w:eastAsia="Arial Unicode MS"/>
          <w:sz w:val="22"/>
          <w:szCs w:val="22"/>
          <w:lang w:val="vi-VN" w:eastAsia="vi-VN" w:bidi="vi-VN"/>
        </w:rPr>
        <w:fldChar w:fldCharType="begin"/>
      </w:r>
      <w:r w:rsidRPr="00314744">
        <w:rPr>
          <w:rFonts w:eastAsia="Arial Unicode MS"/>
          <w:sz w:val="22"/>
          <w:szCs w:val="22"/>
          <w:lang w:val="vi-VN" w:eastAsia="vi-VN" w:bidi="vi-VN"/>
        </w:rPr>
        <w:instrText xml:space="preserve"> QUOTE </w:instrText>
      </w:r>
      <m:oMath>
        <m:r>
          <m:rPr>
            <m:sty m:val="p"/>
          </m:rPr>
          <w:rPr>
            <w:rFonts w:ascii="Cambria Math" w:eastAsia="Calibri" w:hAnsi="Cambria Math"/>
            <w:sz w:val="22"/>
            <w:szCs w:val="22"/>
          </w:rPr>
          <m:t>u=</m:t>
        </m:r>
        <m:sSub>
          <m:sSubPr>
            <m:ctrlPr>
              <w:rPr>
                <w:rFonts w:ascii="Cambria Math" w:eastAsia="Calibri" w:hAnsi="Cambria Math"/>
                <w:i/>
                <w:sz w:val="22"/>
                <w:szCs w:val="22"/>
              </w:rPr>
            </m:ctrlPr>
          </m:sSubPr>
          <m:e>
            <m:r>
              <m:rPr>
                <m:sty m:val="p"/>
              </m:rPr>
              <w:rPr>
                <w:rFonts w:ascii="Cambria Math" w:eastAsia="Calibri" w:hAnsi="Cambria Math"/>
                <w:sz w:val="22"/>
                <w:szCs w:val="22"/>
              </w:rPr>
              <m:t>U</m:t>
            </m:r>
          </m:e>
          <m:sub>
            <m:r>
              <m:rPr>
                <m:sty m:val="p"/>
              </m:rPr>
              <w:rPr>
                <w:rFonts w:ascii="Cambria Math" w:eastAsia="Calibri" w:hAnsi="Cambria Math"/>
                <w:sz w:val="22"/>
                <w:szCs w:val="22"/>
              </w:rPr>
              <m:t>0</m:t>
            </m:r>
          </m:sub>
        </m:sSub>
        <m:r>
          <m:rPr>
            <m:sty m:val="p"/>
          </m:rPr>
          <w:rPr>
            <w:rFonts w:ascii="Cambria Math" w:eastAsia="Calibri" w:hAnsi="Cambria Math"/>
            <w:sz w:val="22"/>
            <w:szCs w:val="22"/>
          </w:rPr>
          <m:t xml:space="preserve">cos100πt </m:t>
        </m:r>
        <m:d>
          <m:dPr>
            <m:ctrlPr>
              <w:rPr>
                <w:rFonts w:ascii="Cambria Math" w:eastAsia="Calibri" w:hAnsi="Cambria Math"/>
                <w:i/>
                <w:sz w:val="22"/>
                <w:szCs w:val="22"/>
              </w:rPr>
            </m:ctrlPr>
          </m:dPr>
          <m:e>
            <m:r>
              <m:rPr>
                <m:sty m:val="p"/>
              </m:rPr>
              <w:rPr>
                <w:rFonts w:ascii="Cambria Math" w:eastAsia="Calibri" w:hAnsi="Cambria Math"/>
                <w:sz w:val="22"/>
                <w:szCs w:val="22"/>
              </w:rPr>
              <m:t>V</m:t>
            </m:r>
          </m:e>
        </m:d>
        <m:r>
          <m:rPr>
            <m:sty m:val="p"/>
          </m:rPr>
          <w:rPr>
            <w:rFonts w:ascii="Cambria Math" w:eastAsia="Calibri" w:hAnsi="Cambria Math"/>
            <w:sz w:val="22"/>
            <w:szCs w:val="22"/>
          </w:rPr>
          <m:t xml:space="preserve"> </m:t>
        </m:r>
        <m:d>
          <m:dPr>
            <m:ctrlPr>
              <w:rPr>
                <w:rFonts w:ascii="Cambria Math" w:eastAsia="Calibri" w:hAnsi="Cambria Math"/>
                <w:i/>
                <w:sz w:val="22"/>
                <w:szCs w:val="22"/>
              </w:rPr>
            </m:ctrlPr>
          </m:dPr>
          <m:e>
            <m:sSub>
              <m:sSubPr>
                <m:ctrlPr>
                  <w:rPr>
                    <w:rFonts w:ascii="Cambria Math" w:eastAsia="Calibri" w:hAnsi="Cambria Math"/>
                    <w:i/>
                    <w:sz w:val="22"/>
                    <w:szCs w:val="22"/>
                  </w:rPr>
                </m:ctrlPr>
              </m:sSubPr>
              <m:e>
                <m:r>
                  <m:rPr>
                    <m:sty m:val="p"/>
                  </m:rPr>
                  <w:rPr>
                    <w:rFonts w:ascii="Cambria Math" w:eastAsia="Calibri" w:hAnsi="Cambria Math"/>
                    <w:sz w:val="22"/>
                    <w:szCs w:val="22"/>
                  </w:rPr>
                  <m:t>U</m:t>
                </m:r>
              </m:e>
              <m:sub>
                <m:r>
                  <m:rPr>
                    <m:sty m:val="p"/>
                  </m:rPr>
                  <w:rPr>
                    <w:rFonts w:ascii="Cambria Math" w:eastAsia="Calibri" w:hAnsi="Cambria Math"/>
                    <w:sz w:val="22"/>
                    <w:szCs w:val="22"/>
                  </w:rPr>
                  <m:t>0</m:t>
                </m:r>
              </m:sub>
            </m:sSub>
            <m:r>
              <m:rPr>
                <m:sty m:val="p"/>
              </m:rPr>
              <w:rPr>
                <w:rFonts w:ascii="Cambria Math" w:eastAsia="Calibri" w:hAnsi="Cambria Math"/>
                <w:sz w:val="22"/>
                <w:szCs w:val="22"/>
              </w:rPr>
              <m:t xml:space="preserve"> không đổi, t tính bằng s</m:t>
            </m:r>
          </m:e>
        </m:d>
      </m:oMath>
      <w:r w:rsidRPr="00314744">
        <w:rPr>
          <w:rFonts w:eastAsia="Arial Unicode MS"/>
          <w:sz w:val="22"/>
          <w:szCs w:val="22"/>
          <w:lang w:val="vi-VN" w:eastAsia="vi-VN" w:bidi="vi-VN"/>
        </w:rPr>
        <w:instrText xml:space="preserve"> </w:instrText>
      </w:r>
      <w:r w:rsidRPr="00314744">
        <w:rPr>
          <w:rFonts w:eastAsia="Arial Unicode MS"/>
          <w:sz w:val="22"/>
          <w:szCs w:val="22"/>
          <w:lang w:val="vi-VN" w:eastAsia="vi-VN" w:bidi="vi-VN"/>
        </w:rPr>
        <w:fldChar w:fldCharType="end"/>
      </w:r>
      <w:r w:rsidRPr="00314744">
        <w:rPr>
          <w:rFonts w:eastAsia="Arial Unicode MS"/>
          <w:sz w:val="22"/>
          <w:szCs w:val="22"/>
          <w:lang w:val="vi-VN" w:eastAsia="vi-VN" w:bidi="vi-VN"/>
        </w:rPr>
        <w:t xml:space="preserve"> vào hai đầu đoạn mạch mắc nối tiếp gồm điện trở R=50Ω và cuộn </w:t>
      </w:r>
      <w:r w:rsidRPr="00314744">
        <w:rPr>
          <w:rFonts w:eastAsia="Arial Unicode MS"/>
          <w:sz w:val="22"/>
          <w:szCs w:val="22"/>
          <w:lang w:val="vi-VN" w:eastAsia="vi-VN" w:bidi="vi-VN"/>
        </w:rPr>
        <w:lastRenderedPageBreak/>
        <w:t>dây có điện trở thì điện áp hiệu dụng giữa hai đầu cuộn dây là U</w:t>
      </w:r>
      <w:r w:rsidRPr="00314744">
        <w:rPr>
          <w:rFonts w:eastAsia="Arial Unicode MS"/>
          <w:sz w:val="22"/>
          <w:szCs w:val="22"/>
          <w:vertAlign w:val="subscript"/>
          <w:lang w:val="vi-VN" w:eastAsia="vi-VN" w:bidi="vi-VN"/>
        </w:rPr>
        <w:t>d</w:t>
      </w:r>
      <w:r w:rsidRPr="00314744">
        <w:rPr>
          <w:rFonts w:eastAsia="Arial Unicode MS"/>
          <w:sz w:val="22"/>
          <w:szCs w:val="22"/>
          <w:lang w:val="vi-VN" w:eastAsia="vi-VN" w:bidi="vi-VN"/>
        </w:rPr>
        <w:t xml:space="preserve"> </w:t>
      </w:r>
      <w:r w:rsidRPr="00314744">
        <w:rPr>
          <w:rFonts w:eastAsia="Arial Unicode MS"/>
          <w:sz w:val="22"/>
          <w:szCs w:val="22"/>
          <w:lang w:val="vi-VN" w:eastAsia="vi-VN" w:bidi="vi-VN"/>
        </w:rPr>
        <w:fldChar w:fldCharType="begin"/>
      </w:r>
      <w:r w:rsidRPr="00314744">
        <w:rPr>
          <w:rFonts w:eastAsia="Arial Unicode MS"/>
          <w:sz w:val="22"/>
          <w:szCs w:val="22"/>
          <w:lang w:val="vi-VN" w:eastAsia="vi-VN" w:bidi="vi-VN"/>
        </w:rPr>
        <w:instrText xml:space="preserve"> QUOTE </w:instrText>
      </w:r>
      <m:oMath>
        <m:sSub>
          <m:sSubPr>
            <m:ctrlPr>
              <w:rPr>
                <w:rFonts w:ascii="Cambria Math" w:eastAsia="Calibri" w:hAnsi="Cambria Math"/>
                <w:i/>
                <w:sz w:val="22"/>
                <w:szCs w:val="22"/>
              </w:rPr>
            </m:ctrlPr>
          </m:sSubPr>
          <m:e>
            <m:r>
              <m:rPr>
                <m:sty m:val="p"/>
              </m:rPr>
              <w:rPr>
                <w:rFonts w:ascii="Cambria Math" w:eastAsia="Calibri" w:hAnsi="Cambria Math"/>
                <w:sz w:val="22"/>
                <w:szCs w:val="22"/>
              </w:rPr>
              <m:t>U</m:t>
            </m:r>
          </m:e>
          <m:sub>
            <m:r>
              <m:rPr>
                <m:sty m:val="p"/>
              </m:rPr>
              <w:rPr>
                <w:rFonts w:ascii="Cambria Math" w:eastAsia="Calibri" w:hAnsi="Cambria Math"/>
                <w:sz w:val="22"/>
                <w:szCs w:val="22"/>
              </w:rPr>
              <m:t>d</m:t>
            </m:r>
          </m:sub>
        </m:sSub>
      </m:oMath>
      <w:r w:rsidRPr="00314744">
        <w:rPr>
          <w:rFonts w:eastAsia="Arial Unicode MS"/>
          <w:sz w:val="22"/>
          <w:szCs w:val="22"/>
          <w:lang w:val="vi-VN" w:eastAsia="vi-VN" w:bidi="vi-VN"/>
        </w:rPr>
        <w:instrText xml:space="preserve"> </w:instrText>
      </w:r>
      <w:r w:rsidRPr="00314744">
        <w:rPr>
          <w:rFonts w:eastAsia="Arial Unicode MS"/>
          <w:sz w:val="22"/>
          <w:szCs w:val="22"/>
          <w:lang w:val="vi-VN" w:eastAsia="vi-VN" w:bidi="vi-VN"/>
        </w:rPr>
        <w:fldChar w:fldCharType="end"/>
      </w:r>
      <w:r w:rsidRPr="00314744">
        <w:rPr>
          <w:rFonts w:eastAsia="Arial Unicode MS"/>
          <w:sz w:val="22"/>
          <w:szCs w:val="22"/>
          <w:lang w:val="vi-VN" w:eastAsia="vi-VN" w:bidi="vi-VN"/>
        </w:rPr>
        <w:t xml:space="preserve">. Lần lượt thay R bằng cuộn cảm thuần có độ tự cảm </w:t>
      </w:r>
      <w:r w:rsidRPr="00314744">
        <w:rPr>
          <w:rFonts w:eastAsia="Arial Unicode MS"/>
          <w:position w:val="-24"/>
          <w:sz w:val="22"/>
          <w:szCs w:val="22"/>
          <w:lang w:val="vi-VN" w:eastAsia="vi-VN" w:bidi="vi-VN"/>
        </w:rPr>
        <w:object w:dxaOrig="825" w:dyaOrig="615" w14:anchorId="510A1002">
          <v:shape id="_x0000_i2385" type="#_x0000_t75" style="width:41.5pt;height:30.5pt" o:ole="">
            <v:imagedata r:id="rId2684" o:title=""/>
          </v:shape>
          <o:OLEObject Type="Embed" ProgID="Equation.DSMT4" ShapeID="_x0000_i2385" DrawAspect="Content" ObjectID="_1725695008" r:id="rId2699"/>
        </w:object>
      </w:r>
      <w:r w:rsidRPr="00314744">
        <w:rPr>
          <w:rFonts w:eastAsia="Arial Unicode MS"/>
          <w:sz w:val="22"/>
          <w:szCs w:val="22"/>
          <w:lang w:val="vi-VN" w:eastAsia="vi-VN" w:bidi="vi-VN"/>
        </w:rPr>
        <w:t xml:space="preserve">H, rồi thay L bằng tụ điện C có điện dung </w:t>
      </w:r>
      <w:r w:rsidRPr="00314744">
        <w:rPr>
          <w:rFonts w:eastAsia="Arial Unicode MS"/>
          <w:sz w:val="22"/>
          <w:szCs w:val="22"/>
          <w:lang w:val="vi-VN" w:eastAsia="vi-VN" w:bidi="vi-VN"/>
        </w:rPr>
        <w:fldChar w:fldCharType="begin"/>
      </w:r>
      <w:r w:rsidRPr="00314744">
        <w:rPr>
          <w:rFonts w:eastAsia="Arial Unicode MS"/>
          <w:sz w:val="22"/>
          <w:szCs w:val="22"/>
          <w:lang w:val="vi-VN" w:eastAsia="vi-VN" w:bidi="vi-VN"/>
        </w:rPr>
        <w:instrText xml:space="preserve"> QUOTE </w:instrText>
      </w:r>
      <m:oMath>
        <m:r>
          <m:rPr>
            <m:sty m:val="p"/>
          </m:rPr>
          <w:rPr>
            <w:rFonts w:ascii="Cambria Math" w:eastAsia="Calibri" w:hAnsi="Cambria Math"/>
            <w:sz w:val="22"/>
            <w:szCs w:val="22"/>
          </w:rPr>
          <m:t>C=</m:t>
        </m:r>
        <m:f>
          <m:fPr>
            <m:ctrlPr>
              <w:rPr>
                <w:rFonts w:ascii="Cambria Math" w:eastAsia="Calibri" w:hAnsi="Cambria Math"/>
                <w:i/>
                <w:sz w:val="22"/>
                <w:szCs w:val="22"/>
              </w:rPr>
            </m:ctrlPr>
          </m:fPr>
          <m:num>
            <m:sSup>
              <m:sSupPr>
                <m:ctrlPr>
                  <w:rPr>
                    <w:rFonts w:ascii="Cambria Math" w:eastAsia="Calibri" w:hAnsi="Cambria Math"/>
                    <w:i/>
                    <w:sz w:val="22"/>
                    <w:szCs w:val="22"/>
                  </w:rPr>
                </m:ctrlPr>
              </m:sSupPr>
              <m:e>
                <m:r>
                  <m:rPr>
                    <m:sty m:val="p"/>
                  </m:rPr>
                  <w:rPr>
                    <w:rFonts w:ascii="Cambria Math" w:eastAsia="Calibri" w:hAnsi="Cambria Math"/>
                    <w:sz w:val="22"/>
                    <w:szCs w:val="22"/>
                  </w:rPr>
                  <m:t>10</m:t>
                </m:r>
              </m:e>
              <m:sup>
                <m:r>
                  <m:rPr>
                    <m:sty m:val="p"/>
                  </m:rPr>
                  <w:rPr>
                    <w:rFonts w:ascii="Cambria Math" w:eastAsia="Calibri" w:hAnsi="Cambria Math"/>
                    <w:sz w:val="22"/>
                    <w:szCs w:val="22"/>
                  </w:rPr>
                  <m:t>-3</m:t>
                </m:r>
              </m:sup>
            </m:sSup>
          </m:num>
          <m:den>
            <m:r>
              <m:rPr>
                <m:sty m:val="p"/>
              </m:rPr>
              <w:rPr>
                <w:rFonts w:ascii="Cambria Math" w:eastAsia="Calibri" w:hAnsi="Cambria Math"/>
                <w:sz w:val="22"/>
                <w:szCs w:val="22"/>
              </w:rPr>
              <m:t>8π</m:t>
            </m:r>
          </m:den>
        </m:f>
        <m:r>
          <m:rPr>
            <m:sty m:val="p"/>
          </m:rPr>
          <w:rPr>
            <w:rFonts w:ascii="Cambria Math" w:eastAsia="Calibri" w:hAnsi="Cambria Math"/>
            <w:sz w:val="22"/>
            <w:szCs w:val="22"/>
          </w:rPr>
          <m:t>F</m:t>
        </m:r>
      </m:oMath>
      <w:r w:rsidRPr="00314744">
        <w:rPr>
          <w:rFonts w:eastAsia="Arial Unicode MS"/>
          <w:sz w:val="22"/>
          <w:szCs w:val="22"/>
          <w:lang w:val="vi-VN" w:eastAsia="vi-VN" w:bidi="vi-VN"/>
        </w:rPr>
        <w:instrText xml:space="preserve"> </w:instrText>
      </w:r>
      <w:r w:rsidRPr="00314744">
        <w:rPr>
          <w:rFonts w:eastAsia="Arial Unicode MS"/>
          <w:sz w:val="22"/>
          <w:szCs w:val="22"/>
          <w:lang w:val="vi-VN" w:eastAsia="vi-VN" w:bidi="vi-VN"/>
        </w:rPr>
        <w:fldChar w:fldCharType="separate"/>
      </w:r>
      <w:r w:rsidRPr="00314744">
        <w:rPr>
          <w:rFonts w:eastAsia="Arial Unicode MS"/>
          <w:position w:val="-24"/>
          <w:sz w:val="22"/>
          <w:szCs w:val="22"/>
          <w:lang w:val="vi-VN" w:eastAsia="vi-VN" w:bidi="vi-VN"/>
        </w:rPr>
        <w:object w:dxaOrig="495" w:dyaOrig="660" w14:anchorId="0A14F1A0">
          <v:shape id="_x0000_i2386" type="#_x0000_t75" style="width:25.2pt;height:33.15pt" o:ole="">
            <v:imagedata r:id="rId2700" o:title=""/>
          </v:shape>
          <o:OLEObject Type="Embed" ProgID="Equation.DSMT4" ShapeID="_x0000_i2386" DrawAspect="Content" ObjectID="_1725695009" r:id="rId2701"/>
        </w:object>
      </w:r>
      <w:r w:rsidRPr="00314744">
        <w:rPr>
          <w:rFonts w:eastAsia="Arial Unicode MS"/>
          <w:sz w:val="22"/>
          <w:szCs w:val="22"/>
          <w:lang w:val="vi-VN" w:eastAsia="vi-VN" w:bidi="vi-VN"/>
        </w:rPr>
        <w:fldChar w:fldCharType="end"/>
      </w:r>
      <w:r w:rsidRPr="00314744">
        <w:rPr>
          <w:rFonts w:eastAsia="Arial Unicode MS"/>
          <w:sz w:val="22"/>
          <w:szCs w:val="22"/>
          <w:lang w:val="vi-VN" w:eastAsia="vi-VN" w:bidi="vi-VN"/>
        </w:rPr>
        <w:t xml:space="preserve"> F thì điện áp hiệu dụng giữa hai đầu cuộn dây trong hai trường hợp đều bằng U</w:t>
      </w:r>
      <w:r w:rsidRPr="00314744">
        <w:rPr>
          <w:rFonts w:eastAsia="Arial Unicode MS"/>
          <w:sz w:val="22"/>
          <w:szCs w:val="22"/>
          <w:vertAlign w:val="subscript"/>
          <w:lang w:val="vi-VN" w:eastAsia="vi-VN" w:bidi="vi-VN"/>
        </w:rPr>
        <w:t>d</w:t>
      </w:r>
      <w:r w:rsidRPr="00314744">
        <w:rPr>
          <w:rFonts w:eastAsia="Arial Unicode MS"/>
          <w:sz w:val="22"/>
          <w:szCs w:val="22"/>
          <w:lang w:val="vi-VN" w:eastAsia="vi-VN" w:bidi="vi-VN"/>
        </w:rPr>
        <w:t xml:space="preserve">. Hệ số công suất của cuộn dây bằng: </w:t>
      </w:r>
    </w:p>
    <w:p w14:paraId="38F4FB59" w14:textId="77777777" w:rsidR="008A0499" w:rsidRPr="00314744" w:rsidRDefault="008A0499" w:rsidP="0038605B">
      <w:pPr>
        <w:spacing w:line="240" w:lineRule="atLeast"/>
        <w:ind w:left="0" w:firstLine="283"/>
        <w:contextualSpacing/>
        <w:jc w:val="left"/>
        <w:rPr>
          <w:rFonts w:eastAsia="Arial Unicode MS"/>
          <w:sz w:val="22"/>
          <w:szCs w:val="22"/>
          <w:lang w:bidi="vi-VN"/>
        </w:rPr>
      </w:pPr>
      <w:r w:rsidRPr="00314744">
        <w:rPr>
          <w:rFonts w:eastAsia="Arial Unicode MS"/>
          <w:b/>
          <w:sz w:val="22"/>
          <w:szCs w:val="22"/>
          <w:lang w:bidi="vi-VN"/>
        </w:rPr>
        <w:t>A.</w:t>
      </w:r>
      <w:r w:rsidRPr="00314744">
        <w:rPr>
          <w:rFonts w:eastAsia="Arial Unicode MS"/>
          <w:sz w:val="22"/>
          <w:szCs w:val="22"/>
          <w:lang w:bidi="vi-VN"/>
        </w:rPr>
        <w:t xml:space="preserve"> 0,330.</w:t>
      </w:r>
      <w:r w:rsidRPr="00314744">
        <w:rPr>
          <w:rFonts w:eastAsia="Arial Unicode MS"/>
          <w:b/>
          <w:sz w:val="22"/>
          <w:szCs w:val="22"/>
          <w:lang w:bidi="vi-VN"/>
        </w:rPr>
        <w:tab/>
        <w:t>B.</w:t>
      </w:r>
      <w:r w:rsidRPr="00314744">
        <w:rPr>
          <w:rFonts w:eastAsia="Arial Unicode MS"/>
          <w:sz w:val="22"/>
          <w:szCs w:val="22"/>
          <w:lang w:bidi="vi-VN"/>
        </w:rPr>
        <w:t xml:space="preserve"> 0,943. </w:t>
      </w:r>
      <w:r w:rsidRPr="00314744">
        <w:rPr>
          <w:rFonts w:eastAsia="Arial Unicode MS"/>
          <w:b/>
          <w:sz w:val="22"/>
          <w:szCs w:val="22"/>
          <w:lang w:bidi="vi-VN"/>
        </w:rPr>
        <w:tab/>
        <w:t>C.</w:t>
      </w:r>
      <w:r w:rsidRPr="00314744">
        <w:rPr>
          <w:rFonts w:eastAsia="Arial Unicode MS"/>
          <w:sz w:val="22"/>
          <w:szCs w:val="22"/>
          <w:lang w:bidi="vi-VN"/>
        </w:rPr>
        <w:t xml:space="preserve"> 0,781</w:t>
      </w:r>
      <w:r w:rsidRPr="00314744">
        <w:rPr>
          <w:rFonts w:eastAsia="Arial Unicode MS"/>
          <w:b/>
          <w:sz w:val="22"/>
          <w:szCs w:val="22"/>
          <w:lang w:bidi="vi-VN"/>
        </w:rPr>
        <w:tab/>
      </w:r>
      <w:r w:rsidRPr="00314744">
        <w:rPr>
          <w:rFonts w:eastAsia="Arial Unicode MS"/>
          <w:b/>
          <w:sz w:val="22"/>
          <w:szCs w:val="22"/>
          <w:lang w:bidi="vi-VN"/>
        </w:rPr>
        <w:tab/>
        <w:t>D.</w:t>
      </w:r>
      <w:r w:rsidRPr="00314744">
        <w:rPr>
          <w:rFonts w:eastAsia="Arial Unicode MS"/>
          <w:sz w:val="22"/>
          <w:szCs w:val="22"/>
          <w:lang w:bidi="vi-VN"/>
        </w:rPr>
        <w:t xml:space="preserve"> 0,928.</w:t>
      </w:r>
    </w:p>
    <w:p w14:paraId="295B5A27" w14:textId="77777777" w:rsidR="008A0499" w:rsidRPr="00314744" w:rsidRDefault="008A0499" w:rsidP="0038605B">
      <w:pPr>
        <w:spacing w:line="259" w:lineRule="auto"/>
        <w:ind w:left="0"/>
        <w:jc w:val="left"/>
        <w:rPr>
          <w:rFonts w:eastAsia="Calibri"/>
          <w:sz w:val="22"/>
          <w:szCs w:val="22"/>
        </w:rPr>
      </w:pPr>
    </w:p>
    <w:p w14:paraId="24622390" w14:textId="4193A40B" w:rsidR="009C6C3D" w:rsidRPr="00314744" w:rsidRDefault="009C6C3D" w:rsidP="0038605B">
      <w:pPr>
        <w:pStyle w:val="Heading3"/>
        <w:jc w:val="left"/>
        <w:rPr>
          <w:rFonts w:cs="Times New Roman"/>
          <w:color w:val="auto"/>
        </w:rPr>
      </w:pPr>
      <w:bookmarkStart w:id="194" w:name="_Toc47111446"/>
      <w:r w:rsidRPr="00314744">
        <w:rPr>
          <w:rFonts w:cs="Times New Roman"/>
          <w:color w:val="auto"/>
        </w:rPr>
        <w:t>NĂM 2020</w:t>
      </w:r>
      <w:bookmarkEnd w:id="194"/>
    </w:p>
    <w:p w14:paraId="11D48E8E" w14:textId="77777777" w:rsidR="00D51F42" w:rsidRPr="00314744" w:rsidRDefault="00D51F42" w:rsidP="00D51F42">
      <w:pPr>
        <w:pStyle w:val="Vnbnnidung0"/>
        <w:widowControl/>
        <w:numPr>
          <w:ilvl w:val="0"/>
          <w:numId w:val="37"/>
        </w:numPr>
        <w:spacing w:after="0"/>
        <w:mirrorIndents/>
        <w:jc w:val="left"/>
        <w:rPr>
          <w:sz w:val="22"/>
          <w:szCs w:val="22"/>
        </w:rPr>
      </w:pPr>
      <w:r w:rsidRPr="00314744">
        <w:rPr>
          <w:b/>
          <w:bCs/>
          <w:sz w:val="22"/>
          <w:szCs w:val="22"/>
        </w:rPr>
        <w:t xml:space="preserve">(MH-20-QG) Câu 39. </w:t>
      </w:r>
      <w:r w:rsidRPr="00314744">
        <w:rPr>
          <w:sz w:val="22"/>
          <w:szCs w:val="22"/>
        </w:rPr>
        <w:t xml:space="preserve">Cho đoạn mạch </w:t>
      </w:r>
      <w:r w:rsidRPr="00314744">
        <w:rPr>
          <w:iCs/>
          <w:sz w:val="22"/>
          <w:szCs w:val="22"/>
        </w:rPr>
        <w:t>AB</w:t>
      </w:r>
      <w:r w:rsidRPr="00314744">
        <w:rPr>
          <w:sz w:val="22"/>
          <w:szCs w:val="22"/>
        </w:rPr>
        <w:t xml:space="preserve"> gồm cuộn cảm thuần </w:t>
      </w:r>
      <w:r w:rsidRPr="00314744">
        <w:rPr>
          <w:iCs/>
          <w:sz w:val="22"/>
          <w:szCs w:val="22"/>
        </w:rPr>
        <w:t>L,</w:t>
      </w:r>
      <w:r w:rsidRPr="00314744">
        <w:rPr>
          <w:sz w:val="22"/>
          <w:szCs w:val="22"/>
        </w:rPr>
        <w:t xml:space="preserve"> điện trở </w:t>
      </w:r>
      <w:r w:rsidRPr="00314744">
        <w:rPr>
          <w:position w:val="-10"/>
          <w:sz w:val="22"/>
          <w:szCs w:val="22"/>
        </w:rPr>
        <w:object w:dxaOrig="940" w:dyaOrig="320" w14:anchorId="49E44B88">
          <v:shape id="_x0000_i2387" type="#_x0000_t75" style="width:46.8pt;height:16.35pt" o:ole="">
            <v:imagedata r:id="rId2702" o:title=""/>
          </v:shape>
          <o:OLEObject Type="Embed" ProgID="Equation.DSMT4" ShapeID="_x0000_i2387" DrawAspect="Content" ObjectID="_1725695010" r:id="rId2703"/>
        </w:object>
      </w:r>
      <w:r w:rsidRPr="00314744">
        <w:rPr>
          <w:sz w:val="22"/>
          <w:szCs w:val="22"/>
        </w:rPr>
        <w:t xml:space="preserve">và tụ điện mắc nối tiếp theo thứ tự đó. Khi đặt vào hai đầu đoạn mạch </w:t>
      </w:r>
      <w:r w:rsidRPr="00314744">
        <w:rPr>
          <w:iCs/>
          <w:sz w:val="22"/>
          <w:szCs w:val="22"/>
        </w:rPr>
        <w:t>AB</w:t>
      </w:r>
      <w:r w:rsidRPr="00314744">
        <w:rPr>
          <w:sz w:val="22"/>
          <w:szCs w:val="22"/>
        </w:rPr>
        <w:t xml:space="preserve"> điện áp </w:t>
      </w:r>
      <w:r w:rsidRPr="00314744">
        <w:rPr>
          <w:position w:val="-16"/>
          <w:sz w:val="22"/>
          <w:szCs w:val="22"/>
        </w:rPr>
        <w:object w:dxaOrig="2360" w:dyaOrig="480" w14:anchorId="56328CC0">
          <v:shape id="_x0000_i2388" type="#_x0000_t75" style="width:118.35pt;height:24.3pt" o:ole="">
            <v:imagedata r:id="rId2704" o:title=""/>
          </v:shape>
          <o:OLEObject Type="Embed" ProgID="Equation.DSMT4" ShapeID="_x0000_i2388" DrawAspect="Content" ObjectID="_1725695011" r:id="rId2705"/>
        </w:object>
      </w:r>
      <w:r w:rsidRPr="00314744">
        <w:rPr>
          <w:sz w:val="22"/>
          <w:szCs w:val="22"/>
        </w:rPr>
        <w:t xml:space="preserve"> (t tính bằng s) thì điện áp giữa hai đầu đoạn mạch chứa L và R có biểu thức </w:t>
      </w:r>
      <w:r w:rsidRPr="00314744">
        <w:rPr>
          <w:position w:val="-16"/>
          <w:sz w:val="22"/>
          <w:szCs w:val="22"/>
        </w:rPr>
        <w:object w:dxaOrig="3360" w:dyaOrig="480" w14:anchorId="6C4E949D">
          <v:shape id="_x0000_i2389" type="#_x0000_t75" style="width:168.35pt;height:24.3pt" o:ole="">
            <v:imagedata r:id="rId2706" o:title=""/>
          </v:shape>
          <o:OLEObject Type="Embed" ProgID="Equation.DSMT4" ShapeID="_x0000_i2389" DrawAspect="Content" ObjectID="_1725695012" r:id="rId2707"/>
        </w:object>
      </w:r>
      <w:r w:rsidRPr="00314744">
        <w:rPr>
          <w:iCs/>
          <w:sz w:val="22"/>
          <w:szCs w:val="22"/>
        </w:rPr>
        <w:t>.</w:t>
      </w:r>
      <w:r w:rsidRPr="00314744">
        <w:rPr>
          <w:sz w:val="22"/>
          <w:szCs w:val="22"/>
        </w:rPr>
        <w:t xml:space="preserve"> Công suất tiêu thụ của đoạn mạch </w:t>
      </w:r>
      <w:r w:rsidRPr="00314744">
        <w:rPr>
          <w:iCs/>
          <w:sz w:val="22"/>
          <w:szCs w:val="22"/>
        </w:rPr>
        <w:t>AB</w:t>
      </w:r>
      <w:r w:rsidRPr="00314744">
        <w:rPr>
          <w:sz w:val="22"/>
          <w:szCs w:val="22"/>
        </w:rPr>
        <w:t xml:space="preserve"> bằng</w:t>
      </w:r>
    </w:p>
    <w:p w14:paraId="226D9496" w14:textId="77777777" w:rsidR="00D51F42" w:rsidRPr="00314744" w:rsidRDefault="00D51F42" w:rsidP="00D51F42">
      <w:pPr>
        <w:pStyle w:val="Vnbnnidung0"/>
        <w:widowControl/>
        <w:shd w:val="clear" w:color="auto" w:fill="auto"/>
        <w:spacing w:after="0"/>
        <w:ind w:left="340"/>
        <w:mirrorIndents/>
        <w:rPr>
          <w:b/>
          <w:sz w:val="22"/>
          <w:szCs w:val="22"/>
        </w:rPr>
      </w:pPr>
      <w:bookmarkStart w:id="195" w:name="c38a"/>
      <w:r w:rsidRPr="00314744">
        <w:rPr>
          <w:rStyle w:val="fontstyle01"/>
          <w:color w:val="auto"/>
          <w:sz w:val="22"/>
          <w:szCs w:val="22"/>
        </w:rPr>
        <w:t>A.</w:t>
      </w:r>
      <w:r w:rsidRPr="00314744">
        <w:rPr>
          <w:sz w:val="22"/>
          <w:szCs w:val="22"/>
        </w:rPr>
        <w:t xml:space="preserve"> </w:t>
      </w:r>
      <w:r w:rsidRPr="00314744">
        <w:rPr>
          <w:rStyle w:val="fontstyle01"/>
          <w:color w:val="auto"/>
          <w:sz w:val="22"/>
          <w:szCs w:val="22"/>
        </w:rPr>
        <w:object w:dxaOrig="760" w:dyaOrig="320" w14:anchorId="1DA83656">
          <v:shape id="_x0000_i2390" type="#_x0000_t75" style="width:38pt;height:16.35pt" o:ole="">
            <v:imagedata r:id="rId2708" o:title=""/>
          </v:shape>
          <o:OLEObject Type="Embed" ProgID="Equation.DSMT4" ShapeID="_x0000_i2390" DrawAspect="Content" ObjectID="_1725695013" r:id="rId2709"/>
        </w:object>
      </w:r>
      <w:bookmarkStart w:id="196" w:name="c38b"/>
      <w:bookmarkEnd w:id="195"/>
      <w:r w:rsidRPr="00314744">
        <w:rPr>
          <w:rStyle w:val="fontstyle21"/>
          <w:b/>
          <w:color w:val="auto"/>
          <w:sz w:val="22"/>
          <w:szCs w:val="22"/>
        </w:rPr>
        <w:tab/>
        <w:t xml:space="preserve">B. </w:t>
      </w:r>
      <w:r w:rsidRPr="00314744">
        <w:rPr>
          <w:rStyle w:val="fontstyle01"/>
          <w:color w:val="auto"/>
          <w:sz w:val="22"/>
          <w:szCs w:val="22"/>
        </w:rPr>
        <w:object w:dxaOrig="740" w:dyaOrig="320" w14:anchorId="593938EA">
          <v:shape id="_x0000_i2391" type="#_x0000_t75" style="width:37.1pt;height:16.35pt" o:ole="">
            <v:imagedata r:id="rId2710" o:title=""/>
          </v:shape>
          <o:OLEObject Type="Embed" ProgID="Equation.DSMT4" ShapeID="_x0000_i2391" DrawAspect="Content" ObjectID="_1725695014" r:id="rId2711"/>
        </w:object>
      </w:r>
      <w:bookmarkStart w:id="197" w:name="c38c"/>
      <w:bookmarkEnd w:id="196"/>
      <w:r w:rsidRPr="00314744">
        <w:rPr>
          <w:rStyle w:val="fontstyle21"/>
          <w:b/>
          <w:color w:val="auto"/>
          <w:sz w:val="22"/>
          <w:szCs w:val="22"/>
        </w:rPr>
        <w:tab/>
        <w:t xml:space="preserve">C. </w:t>
      </w:r>
      <w:r w:rsidRPr="00314744">
        <w:rPr>
          <w:rStyle w:val="fontstyle01"/>
          <w:color w:val="auto"/>
          <w:sz w:val="22"/>
          <w:szCs w:val="22"/>
        </w:rPr>
        <w:object w:dxaOrig="740" w:dyaOrig="320" w14:anchorId="03494147">
          <v:shape id="_x0000_i2392" type="#_x0000_t75" style="width:37.1pt;height:16.35pt" o:ole="">
            <v:imagedata r:id="rId2712" o:title=""/>
          </v:shape>
          <o:OLEObject Type="Embed" ProgID="Equation.DSMT4" ShapeID="_x0000_i2392" DrawAspect="Content" ObjectID="_1725695015" r:id="rId2713"/>
        </w:object>
      </w:r>
      <w:bookmarkStart w:id="198" w:name="c38d"/>
      <w:bookmarkEnd w:id="197"/>
      <w:r w:rsidRPr="00314744">
        <w:rPr>
          <w:rStyle w:val="fontstyle21"/>
          <w:b/>
          <w:color w:val="auto"/>
          <w:sz w:val="22"/>
          <w:szCs w:val="22"/>
        </w:rPr>
        <w:tab/>
        <w:t xml:space="preserve">D. </w:t>
      </w:r>
      <w:r w:rsidRPr="00314744">
        <w:rPr>
          <w:rStyle w:val="fontstyle01"/>
          <w:color w:val="auto"/>
          <w:sz w:val="22"/>
          <w:szCs w:val="22"/>
        </w:rPr>
        <w:object w:dxaOrig="760" w:dyaOrig="320" w14:anchorId="2C59F339">
          <v:shape id="_x0000_i2393" type="#_x0000_t75" style="width:38pt;height:16.35pt" o:ole="">
            <v:imagedata r:id="rId2714" o:title=""/>
          </v:shape>
          <o:OLEObject Type="Embed" ProgID="Equation.DSMT4" ShapeID="_x0000_i2393" DrawAspect="Content" ObjectID="_1725695016" r:id="rId2715"/>
        </w:object>
      </w:r>
    </w:p>
    <w:bookmarkEnd w:id="198"/>
    <w:p w14:paraId="0E3830D3" w14:textId="77777777" w:rsidR="00087CCB" w:rsidRPr="00314744" w:rsidRDefault="00087CCB" w:rsidP="0038605B">
      <w:pPr>
        <w:pStyle w:val="ListParagraph"/>
        <w:numPr>
          <w:ilvl w:val="0"/>
          <w:numId w:val="37"/>
        </w:numPr>
        <w:tabs>
          <w:tab w:val="left" w:pos="181"/>
          <w:tab w:val="left" w:pos="2699"/>
          <w:tab w:val="left" w:pos="5221"/>
          <w:tab w:val="left" w:pos="7739"/>
        </w:tabs>
        <w:spacing w:line="360" w:lineRule="auto"/>
        <w:jc w:val="left"/>
        <w:rPr>
          <w:rFonts w:eastAsia="Calibri"/>
          <w:spacing w:val="2"/>
          <w:sz w:val="22"/>
          <w:szCs w:val="22"/>
        </w:rPr>
      </w:pPr>
      <w:r w:rsidRPr="00314744">
        <w:rPr>
          <w:rFonts w:eastAsia="Calibri"/>
          <w:b/>
          <w:spacing w:val="2"/>
          <w:sz w:val="22"/>
          <w:szCs w:val="22"/>
        </w:rPr>
        <w:t>(MH-L2-TNTHPT-20) Câu 1.</w:t>
      </w:r>
      <w:r w:rsidRPr="00314744">
        <w:rPr>
          <w:rFonts w:eastAsia="Calibri"/>
          <w:spacing w:val="2"/>
          <w:sz w:val="22"/>
          <w:szCs w:val="22"/>
        </w:rPr>
        <w:t xml:space="preserve"> Đặt hiệu điện thế </w:t>
      </w:r>
      <w:r w:rsidRPr="00314744">
        <w:rPr>
          <w:rFonts w:eastAsia="Calibri"/>
          <w:i/>
          <w:spacing w:val="2"/>
          <w:sz w:val="22"/>
          <w:szCs w:val="22"/>
        </w:rPr>
        <w:t>U</w:t>
      </w:r>
      <w:r w:rsidRPr="00314744">
        <w:rPr>
          <w:rFonts w:eastAsia="Calibri"/>
          <w:spacing w:val="2"/>
          <w:sz w:val="22"/>
          <w:szCs w:val="22"/>
        </w:rPr>
        <w:t xml:space="preserve"> vào hai đầu một đoạn mạch điện thì cường độ dòng điện không đổi chạy qua đoạn mạch là </w:t>
      </w:r>
      <w:r w:rsidRPr="00314744">
        <w:rPr>
          <w:rFonts w:eastAsia="Calibri"/>
          <w:i/>
          <w:spacing w:val="2"/>
          <w:sz w:val="22"/>
          <w:szCs w:val="22"/>
        </w:rPr>
        <w:t>I</w:t>
      </w:r>
      <w:r w:rsidRPr="00314744">
        <w:rPr>
          <w:rFonts w:eastAsia="Calibri"/>
          <w:spacing w:val="2"/>
          <w:sz w:val="22"/>
          <w:szCs w:val="22"/>
        </w:rPr>
        <w:t>. Công suất tiêu thụ điện năng của đoạn mạch là</w:t>
      </w:r>
    </w:p>
    <w:p w14:paraId="1CB5D204" w14:textId="0D072862" w:rsidR="00087CCB" w:rsidRPr="00314744" w:rsidRDefault="00087CCB" w:rsidP="0038605B">
      <w:pPr>
        <w:spacing w:line="360" w:lineRule="auto"/>
        <w:ind w:left="0"/>
        <w:jc w:val="left"/>
        <w:rPr>
          <w:rFonts w:eastAsia="Calibri"/>
          <w:sz w:val="22"/>
          <w:szCs w:val="22"/>
        </w:rPr>
      </w:pPr>
      <w:r w:rsidRPr="00314744">
        <w:rPr>
          <w:rFonts w:eastAsia="Calibri"/>
          <w:b/>
          <w:sz w:val="22"/>
          <w:szCs w:val="22"/>
        </w:rPr>
        <w:tab/>
        <w:t>A.</w:t>
      </w:r>
      <w:r w:rsidRPr="00314744">
        <w:rPr>
          <w:rFonts w:eastAsia="Calibri"/>
          <w:sz w:val="22"/>
          <w:szCs w:val="22"/>
        </w:rPr>
        <w:t xml:space="preserve"> </w:t>
      </w:r>
      <w:r w:rsidR="00314744">
        <w:rPr>
          <w:rFonts w:eastAsia="Calibri"/>
          <w:noProof/>
          <w:position w:val="-6"/>
          <w:sz w:val="22"/>
          <w:szCs w:val="22"/>
        </w:rPr>
        <w:drawing>
          <wp:inline distT="0" distB="0" distL="0" distR="0" wp14:anchorId="01E9E613" wp14:editId="645787F2">
            <wp:extent cx="572135" cy="207645"/>
            <wp:effectExtent l="0" t="0" r="0" b="1905"/>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8"/>
                    <pic:cNvPicPr>
                      <a:picLocks noChangeAspect="1" noChangeArrowheads="1"/>
                    </pic:cNvPicPr>
                  </pic:nvPicPr>
                  <pic:blipFill>
                    <a:blip r:embed="rId2716" cstate="print">
                      <a:extLst>
                        <a:ext uri="{28A0092B-C50C-407E-A947-70E740481C1C}">
                          <a14:useLocalDpi xmlns:a14="http://schemas.microsoft.com/office/drawing/2010/main" val="0"/>
                        </a:ext>
                      </a:extLst>
                    </a:blip>
                    <a:srcRect/>
                    <a:stretch>
                      <a:fillRect/>
                    </a:stretch>
                  </pic:blipFill>
                  <pic:spPr bwMode="auto">
                    <a:xfrm>
                      <a:off x="0" y="0"/>
                      <a:ext cx="572135" cy="207645"/>
                    </a:xfrm>
                    <a:prstGeom prst="rect">
                      <a:avLst/>
                    </a:prstGeom>
                    <a:noFill/>
                    <a:ln>
                      <a:noFill/>
                    </a:ln>
                  </pic:spPr>
                </pic:pic>
              </a:graphicData>
            </a:graphic>
          </wp:inline>
        </w:drawing>
      </w:r>
      <w:r w:rsidRPr="00314744">
        <w:rPr>
          <w:rFonts w:eastAsia="Calibri"/>
          <w:sz w:val="22"/>
          <w:szCs w:val="22"/>
        </w:rPr>
        <w:t>.</w:t>
      </w:r>
      <w:r w:rsidRPr="00314744">
        <w:rPr>
          <w:rFonts w:eastAsia="Calibri"/>
          <w:b/>
          <w:sz w:val="22"/>
          <w:szCs w:val="22"/>
        </w:rPr>
        <w:tab/>
        <w:t>B.</w:t>
      </w:r>
      <w:r w:rsidRPr="00314744">
        <w:rPr>
          <w:rFonts w:eastAsia="Calibri"/>
          <w:sz w:val="22"/>
          <w:szCs w:val="22"/>
        </w:rPr>
        <w:t xml:space="preserve"> </w:t>
      </w:r>
      <w:r w:rsidR="00314744">
        <w:rPr>
          <w:rFonts w:eastAsia="Calibri"/>
          <w:noProof/>
          <w:position w:val="-6"/>
          <w:sz w:val="22"/>
          <w:szCs w:val="22"/>
        </w:rPr>
        <w:drawing>
          <wp:inline distT="0" distB="0" distL="0" distR="0" wp14:anchorId="052C2B04" wp14:editId="0222DFF0">
            <wp:extent cx="521970" cy="190500"/>
            <wp:effectExtent l="0" t="0" r="0" b="0"/>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
                    <pic:cNvPicPr>
                      <a:picLocks noChangeAspect="1" noChangeArrowheads="1"/>
                    </pic:cNvPicPr>
                  </pic:nvPicPr>
                  <pic:blipFill>
                    <a:blip r:embed="rId2717" cstate="print">
                      <a:extLst>
                        <a:ext uri="{28A0092B-C50C-407E-A947-70E740481C1C}">
                          <a14:useLocalDpi xmlns:a14="http://schemas.microsoft.com/office/drawing/2010/main" val="0"/>
                        </a:ext>
                      </a:extLst>
                    </a:blip>
                    <a:srcRect/>
                    <a:stretch>
                      <a:fillRect/>
                    </a:stretch>
                  </pic:blipFill>
                  <pic:spPr bwMode="auto">
                    <a:xfrm>
                      <a:off x="0" y="0"/>
                      <a:ext cx="521970" cy="190500"/>
                    </a:xfrm>
                    <a:prstGeom prst="rect">
                      <a:avLst/>
                    </a:prstGeom>
                    <a:noFill/>
                    <a:ln>
                      <a:noFill/>
                    </a:ln>
                  </pic:spPr>
                </pic:pic>
              </a:graphicData>
            </a:graphic>
          </wp:inline>
        </w:drawing>
      </w:r>
      <w:r w:rsidRPr="00314744">
        <w:rPr>
          <w:rFonts w:eastAsia="Calibri"/>
          <w:sz w:val="22"/>
          <w:szCs w:val="22"/>
        </w:rPr>
        <w:t xml:space="preserve">. </w:t>
      </w:r>
      <w:r w:rsidRPr="00314744">
        <w:rPr>
          <w:rFonts w:eastAsia="Calibri"/>
          <w:b/>
          <w:sz w:val="22"/>
          <w:szCs w:val="22"/>
        </w:rPr>
        <w:tab/>
        <w:t>C.</w:t>
      </w:r>
      <w:r w:rsidRPr="00314744">
        <w:rPr>
          <w:rFonts w:eastAsia="Calibri"/>
          <w:sz w:val="22"/>
          <w:szCs w:val="22"/>
        </w:rPr>
        <w:t xml:space="preserve"> </w:t>
      </w:r>
      <w:r w:rsidR="00314744">
        <w:rPr>
          <w:rFonts w:eastAsia="Calibri"/>
          <w:noProof/>
          <w:position w:val="-6"/>
          <w:sz w:val="22"/>
          <w:szCs w:val="22"/>
        </w:rPr>
        <w:drawing>
          <wp:inline distT="0" distB="0" distL="0" distR="0" wp14:anchorId="0A7AF035" wp14:editId="7D92E9DD">
            <wp:extent cx="594360" cy="207645"/>
            <wp:effectExtent l="0" t="0" r="0" b="1905"/>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0"/>
                    <pic:cNvPicPr>
                      <a:picLocks noChangeAspect="1" noChangeArrowheads="1"/>
                    </pic:cNvPicPr>
                  </pic:nvPicPr>
                  <pic:blipFill>
                    <a:blip r:embed="rId2718" cstate="print">
                      <a:extLst>
                        <a:ext uri="{28A0092B-C50C-407E-A947-70E740481C1C}">
                          <a14:useLocalDpi xmlns:a14="http://schemas.microsoft.com/office/drawing/2010/main" val="0"/>
                        </a:ext>
                      </a:extLst>
                    </a:blip>
                    <a:srcRect/>
                    <a:stretch>
                      <a:fillRect/>
                    </a:stretch>
                  </pic:blipFill>
                  <pic:spPr bwMode="auto">
                    <a:xfrm>
                      <a:off x="0" y="0"/>
                      <a:ext cx="594360" cy="207645"/>
                    </a:xfrm>
                    <a:prstGeom prst="rect">
                      <a:avLst/>
                    </a:prstGeom>
                    <a:noFill/>
                    <a:ln>
                      <a:noFill/>
                    </a:ln>
                  </pic:spPr>
                </pic:pic>
              </a:graphicData>
            </a:graphic>
          </wp:inline>
        </w:drawing>
      </w:r>
      <w:r w:rsidRPr="00314744">
        <w:rPr>
          <w:rFonts w:eastAsia="Calibri"/>
          <w:sz w:val="22"/>
          <w:szCs w:val="22"/>
        </w:rPr>
        <w:t>.</w:t>
      </w:r>
      <w:r w:rsidRPr="00314744">
        <w:rPr>
          <w:rFonts w:eastAsia="Calibri"/>
          <w:b/>
          <w:sz w:val="22"/>
          <w:szCs w:val="22"/>
        </w:rPr>
        <w:tab/>
        <w:t>D.</w:t>
      </w:r>
      <w:r w:rsidRPr="00314744">
        <w:rPr>
          <w:rFonts w:eastAsia="Calibri"/>
          <w:sz w:val="22"/>
          <w:szCs w:val="22"/>
        </w:rPr>
        <w:t xml:space="preserve"> </w:t>
      </w:r>
      <w:r w:rsidR="00314744">
        <w:rPr>
          <w:rFonts w:eastAsia="Calibri"/>
          <w:noProof/>
          <w:position w:val="-6"/>
          <w:sz w:val="22"/>
          <w:szCs w:val="22"/>
        </w:rPr>
        <w:drawing>
          <wp:inline distT="0" distB="0" distL="0" distR="0" wp14:anchorId="295DCAC2" wp14:editId="156C02D0">
            <wp:extent cx="645160" cy="207645"/>
            <wp:effectExtent l="0" t="0" r="2540" b="1905"/>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
                    <pic:cNvPicPr>
                      <a:picLocks noChangeAspect="1" noChangeArrowheads="1"/>
                    </pic:cNvPicPr>
                  </pic:nvPicPr>
                  <pic:blipFill>
                    <a:blip r:embed="rId2719" cstate="print">
                      <a:extLst>
                        <a:ext uri="{28A0092B-C50C-407E-A947-70E740481C1C}">
                          <a14:useLocalDpi xmlns:a14="http://schemas.microsoft.com/office/drawing/2010/main" val="0"/>
                        </a:ext>
                      </a:extLst>
                    </a:blip>
                    <a:srcRect/>
                    <a:stretch>
                      <a:fillRect/>
                    </a:stretch>
                  </pic:blipFill>
                  <pic:spPr bwMode="auto">
                    <a:xfrm>
                      <a:off x="0" y="0"/>
                      <a:ext cx="645160" cy="207645"/>
                    </a:xfrm>
                    <a:prstGeom prst="rect">
                      <a:avLst/>
                    </a:prstGeom>
                    <a:noFill/>
                    <a:ln>
                      <a:noFill/>
                    </a:ln>
                  </pic:spPr>
                </pic:pic>
              </a:graphicData>
            </a:graphic>
          </wp:inline>
        </w:drawing>
      </w:r>
      <w:r w:rsidRPr="00314744">
        <w:rPr>
          <w:rFonts w:eastAsia="Calibri"/>
          <w:sz w:val="22"/>
          <w:szCs w:val="22"/>
        </w:rPr>
        <w:t>.</w:t>
      </w:r>
    </w:p>
    <w:p w14:paraId="26FA4E52" w14:textId="52F25A47" w:rsidR="00FC4EE3" w:rsidRPr="00314744" w:rsidRDefault="00FC4EE3" w:rsidP="0038605B">
      <w:pPr>
        <w:pStyle w:val="ListParagraph"/>
        <w:numPr>
          <w:ilvl w:val="0"/>
          <w:numId w:val="37"/>
        </w:numPr>
        <w:tabs>
          <w:tab w:val="left" w:pos="181"/>
          <w:tab w:val="left" w:pos="2699"/>
          <w:tab w:val="left" w:pos="5221"/>
          <w:tab w:val="left" w:pos="7739"/>
        </w:tabs>
        <w:spacing w:line="360" w:lineRule="auto"/>
        <w:ind w:left="0" w:firstLine="0"/>
        <w:jc w:val="left"/>
        <w:rPr>
          <w:rFonts w:eastAsia="Calibri"/>
          <w:spacing w:val="2"/>
          <w:sz w:val="22"/>
          <w:szCs w:val="22"/>
        </w:rPr>
      </w:pPr>
      <w:r w:rsidRPr="00314744">
        <w:rPr>
          <w:rFonts w:eastAsia="Calibri"/>
          <w:b/>
          <w:spacing w:val="2"/>
          <w:sz w:val="22"/>
          <w:szCs w:val="22"/>
        </w:rPr>
        <w:t>(MH-L2-TNTHPT-20) Câu 25.</w:t>
      </w:r>
      <w:r w:rsidRPr="00314744">
        <w:rPr>
          <w:rFonts w:eastAsia="Calibri"/>
          <w:spacing w:val="2"/>
          <w:sz w:val="22"/>
          <w:szCs w:val="22"/>
        </w:rPr>
        <w:t xml:space="preserve"> </w:t>
      </w:r>
      <w:r w:rsidRPr="00314744">
        <w:rPr>
          <w:rFonts w:eastAsia="Calibri"/>
          <w:sz w:val="22"/>
          <w:szCs w:val="22"/>
        </w:rPr>
        <w:t xml:space="preserve">Đặt điện áp xoay chiều vào hai đầu điện trở </w:t>
      </w:r>
      <w:r w:rsidRPr="00314744">
        <w:rPr>
          <w:rFonts w:eastAsia="Calibri"/>
          <w:position w:val="-4"/>
          <w:sz w:val="22"/>
          <w:szCs w:val="22"/>
        </w:rPr>
        <w:object w:dxaOrig="240" w:dyaOrig="260" w14:anchorId="0E539FEB">
          <v:shape id="_x0000_i2394" type="#_x0000_t75" style="width:11.95pt;height:12.8pt" o:ole="">
            <v:imagedata r:id="rId2720" o:title=""/>
          </v:shape>
          <o:OLEObject Type="Embed" ProgID="Equation.DSMT4" ShapeID="_x0000_i2394" DrawAspect="Content" ObjectID="_1725695017" r:id="rId2721"/>
        </w:object>
      </w:r>
      <w:r w:rsidRPr="00314744">
        <w:rPr>
          <w:rFonts w:eastAsia="Calibri"/>
          <w:sz w:val="22"/>
          <w:szCs w:val="22"/>
        </w:rPr>
        <w:t xml:space="preserve"> thì dòng điện chạy qua </w:t>
      </w:r>
      <w:r w:rsidRPr="00314744">
        <w:rPr>
          <w:rFonts w:eastAsia="Calibri"/>
          <w:position w:val="-4"/>
          <w:sz w:val="22"/>
          <w:szCs w:val="22"/>
        </w:rPr>
        <w:object w:dxaOrig="240" w:dyaOrig="260" w14:anchorId="392AABF9">
          <v:shape id="_x0000_i2395" type="#_x0000_t75" style="width:11.95pt;height:12.8pt" o:ole="">
            <v:imagedata r:id="rId2720" o:title=""/>
          </v:shape>
          <o:OLEObject Type="Embed" ProgID="Equation.DSMT4" ShapeID="_x0000_i2395" DrawAspect="Content" ObjectID="_1725695018" r:id="rId2722"/>
        </w:object>
      </w:r>
      <w:r w:rsidRPr="00314744">
        <w:rPr>
          <w:rFonts w:eastAsia="Calibri"/>
          <w:sz w:val="22"/>
          <w:szCs w:val="22"/>
        </w:rPr>
        <w:t xml:space="preserve"> có cường độ hiệu dụng là 1 A. Biết công suất tỏa nhiệt trên R là 40 W. Giá trị của </w:t>
      </w:r>
      <w:r w:rsidRPr="00314744">
        <w:rPr>
          <w:rFonts w:eastAsia="Calibri"/>
          <w:position w:val="-4"/>
          <w:sz w:val="22"/>
          <w:szCs w:val="22"/>
        </w:rPr>
        <w:object w:dxaOrig="240" w:dyaOrig="260" w14:anchorId="351452BD">
          <v:shape id="_x0000_i2396" type="#_x0000_t75" style="width:11.95pt;height:12.8pt" o:ole="">
            <v:imagedata r:id="rId2720" o:title=""/>
          </v:shape>
          <o:OLEObject Type="Embed" ProgID="Equation.DSMT4" ShapeID="_x0000_i2396" DrawAspect="Content" ObjectID="_1725695019" r:id="rId2723"/>
        </w:object>
      </w:r>
      <w:r w:rsidRPr="00314744">
        <w:rPr>
          <w:rFonts w:eastAsia="Calibri"/>
          <w:sz w:val="22"/>
          <w:szCs w:val="22"/>
        </w:rPr>
        <w:t xml:space="preserve"> là</w:t>
      </w:r>
    </w:p>
    <w:p w14:paraId="6B9B57E8" w14:textId="77777777" w:rsidR="00FC4EE3" w:rsidRPr="00314744" w:rsidRDefault="00FC4EE3" w:rsidP="0038605B">
      <w:pPr>
        <w:spacing w:line="360" w:lineRule="auto"/>
        <w:ind w:left="0"/>
        <w:jc w:val="left"/>
        <w:rPr>
          <w:rFonts w:eastAsia="Calibri"/>
          <w:sz w:val="22"/>
          <w:szCs w:val="22"/>
        </w:rPr>
      </w:pPr>
      <w:r w:rsidRPr="00314744">
        <w:rPr>
          <w:rFonts w:eastAsia="Calibri"/>
          <w:b/>
          <w:sz w:val="22"/>
          <w:szCs w:val="22"/>
        </w:rPr>
        <w:tab/>
        <w:t>A.</w:t>
      </w:r>
      <w:r w:rsidRPr="00314744">
        <w:rPr>
          <w:rFonts w:eastAsia="Calibri"/>
          <w:sz w:val="22"/>
          <w:szCs w:val="22"/>
        </w:rPr>
        <w:t xml:space="preserve"> </w:t>
      </w:r>
      <w:r w:rsidRPr="00314744">
        <w:rPr>
          <w:rFonts w:eastAsia="Calibri"/>
          <w:position w:val="-6"/>
          <w:sz w:val="22"/>
          <w:szCs w:val="22"/>
        </w:rPr>
        <w:object w:dxaOrig="560" w:dyaOrig="279" w14:anchorId="67B6E9FC">
          <v:shape id="_x0000_i2397" type="#_x0000_t75" style="width:27.4pt;height:13.7pt" o:ole="">
            <v:imagedata r:id="rId2724" o:title=""/>
          </v:shape>
          <o:OLEObject Type="Embed" ProgID="Equation.DSMT4" ShapeID="_x0000_i2397" DrawAspect="Content" ObjectID="_1725695020" r:id="rId2725"/>
        </w:object>
      </w:r>
      <w:r w:rsidRPr="00314744">
        <w:rPr>
          <w:rFonts w:eastAsia="Calibri"/>
          <w:sz w:val="22"/>
          <w:szCs w:val="22"/>
        </w:rPr>
        <w:t>.</w:t>
      </w:r>
      <w:r w:rsidRPr="00314744">
        <w:rPr>
          <w:rFonts w:eastAsia="Calibri"/>
          <w:b/>
          <w:sz w:val="22"/>
          <w:szCs w:val="22"/>
        </w:rPr>
        <w:tab/>
        <w:t>B.</w:t>
      </w:r>
      <w:r w:rsidRPr="00314744">
        <w:rPr>
          <w:rFonts w:eastAsia="Calibri"/>
          <w:sz w:val="22"/>
          <w:szCs w:val="22"/>
        </w:rPr>
        <w:t xml:space="preserve"> </w:t>
      </w:r>
      <w:r w:rsidRPr="00314744">
        <w:rPr>
          <w:rFonts w:eastAsia="Calibri"/>
          <w:position w:val="-6"/>
          <w:sz w:val="22"/>
          <w:szCs w:val="22"/>
        </w:rPr>
        <w:object w:dxaOrig="540" w:dyaOrig="279" w14:anchorId="6F3B53C4">
          <v:shape id="_x0000_i2398" type="#_x0000_t75" style="width:26.95pt;height:13.7pt" o:ole="">
            <v:imagedata r:id="rId2726" o:title=""/>
          </v:shape>
          <o:OLEObject Type="Embed" ProgID="Equation.DSMT4" ShapeID="_x0000_i2398" DrawAspect="Content" ObjectID="_1725695021" r:id="rId2727"/>
        </w:object>
      </w:r>
      <w:r w:rsidRPr="00314744">
        <w:rPr>
          <w:rFonts w:eastAsia="Calibri"/>
          <w:sz w:val="22"/>
          <w:szCs w:val="22"/>
        </w:rPr>
        <w:t>.</w:t>
      </w:r>
      <w:r w:rsidRPr="00314744">
        <w:rPr>
          <w:rFonts w:eastAsia="Calibri"/>
          <w:b/>
          <w:sz w:val="22"/>
          <w:szCs w:val="22"/>
        </w:rPr>
        <w:tab/>
        <w:t>C.</w:t>
      </w:r>
      <w:r w:rsidRPr="00314744">
        <w:rPr>
          <w:rFonts w:eastAsia="Calibri"/>
          <w:sz w:val="22"/>
          <w:szCs w:val="22"/>
        </w:rPr>
        <w:t xml:space="preserve"> </w:t>
      </w:r>
      <w:r w:rsidRPr="00314744">
        <w:rPr>
          <w:rFonts w:eastAsia="Calibri"/>
          <w:position w:val="-6"/>
          <w:sz w:val="22"/>
          <w:szCs w:val="22"/>
        </w:rPr>
        <w:object w:dxaOrig="560" w:dyaOrig="279" w14:anchorId="520983A2">
          <v:shape id="_x0000_i2399" type="#_x0000_t75" style="width:27.4pt;height:13.7pt" o:ole="">
            <v:imagedata r:id="rId2728" o:title=""/>
          </v:shape>
          <o:OLEObject Type="Embed" ProgID="Equation.DSMT4" ShapeID="_x0000_i2399" DrawAspect="Content" ObjectID="_1725695022" r:id="rId2729"/>
        </w:object>
      </w:r>
      <w:r w:rsidRPr="00314744">
        <w:rPr>
          <w:rFonts w:eastAsia="Calibri"/>
          <w:sz w:val="22"/>
          <w:szCs w:val="22"/>
        </w:rPr>
        <w:t>.</w:t>
      </w:r>
      <w:r w:rsidRPr="00314744">
        <w:rPr>
          <w:rFonts w:eastAsia="Calibri"/>
          <w:b/>
          <w:sz w:val="22"/>
          <w:szCs w:val="22"/>
        </w:rPr>
        <w:tab/>
        <w:t>D.</w:t>
      </w:r>
      <w:r w:rsidRPr="00314744">
        <w:rPr>
          <w:rFonts w:eastAsia="Calibri"/>
          <w:sz w:val="22"/>
          <w:szCs w:val="22"/>
        </w:rPr>
        <w:t xml:space="preserve"> </w:t>
      </w:r>
      <w:r w:rsidRPr="00314744">
        <w:rPr>
          <w:rFonts w:eastAsia="Calibri"/>
          <w:position w:val="-6"/>
          <w:sz w:val="22"/>
          <w:szCs w:val="22"/>
        </w:rPr>
        <w:object w:dxaOrig="560" w:dyaOrig="279" w14:anchorId="520BBA63">
          <v:shape id="_x0000_i2400" type="#_x0000_t75" style="width:27.4pt;height:13.7pt" o:ole="">
            <v:imagedata r:id="rId1668" o:title=""/>
          </v:shape>
          <o:OLEObject Type="Embed" ProgID="Equation.DSMT4" ShapeID="_x0000_i2400" DrawAspect="Content" ObjectID="_1725695023" r:id="rId2730"/>
        </w:object>
      </w:r>
      <w:r w:rsidRPr="00314744">
        <w:rPr>
          <w:rFonts w:eastAsia="Calibri"/>
          <w:sz w:val="22"/>
          <w:szCs w:val="22"/>
        </w:rPr>
        <w:t>.</w:t>
      </w:r>
    </w:p>
    <w:p w14:paraId="1224A42C" w14:textId="54D21C67" w:rsidR="00F40C1B" w:rsidRPr="00314744" w:rsidRDefault="00F40C1B" w:rsidP="0038605B">
      <w:pPr>
        <w:pStyle w:val="Heading3"/>
        <w:jc w:val="left"/>
        <w:rPr>
          <w:rFonts w:cs="Times New Roman"/>
          <w:color w:val="auto"/>
        </w:rPr>
      </w:pPr>
      <w:bookmarkStart w:id="199" w:name="_Toc47111447"/>
      <w:r w:rsidRPr="00314744">
        <w:rPr>
          <w:rFonts w:cs="Times New Roman"/>
          <w:color w:val="auto"/>
        </w:rPr>
        <w:t>NĂM 2021</w:t>
      </w:r>
      <w:bookmarkEnd w:id="199"/>
    </w:p>
    <w:p w14:paraId="1767B987" w14:textId="77777777" w:rsidR="009C6C3D" w:rsidRPr="00314744" w:rsidRDefault="009C6C3D" w:rsidP="0038605B">
      <w:pPr>
        <w:spacing w:line="259" w:lineRule="auto"/>
        <w:ind w:left="0"/>
        <w:jc w:val="left"/>
        <w:rPr>
          <w:rFonts w:eastAsia="Calibri"/>
          <w:sz w:val="22"/>
          <w:szCs w:val="22"/>
        </w:rPr>
      </w:pPr>
    </w:p>
    <w:p w14:paraId="453C0BBF" w14:textId="77777777" w:rsidR="007D2C93" w:rsidRPr="00314744" w:rsidRDefault="007D2C93" w:rsidP="0038605B">
      <w:pPr>
        <w:pStyle w:val="ListParagraph"/>
        <w:ind w:left="340"/>
        <w:jc w:val="left"/>
        <w:rPr>
          <w:sz w:val="22"/>
          <w:szCs w:val="22"/>
        </w:rPr>
      </w:pPr>
    </w:p>
    <w:p w14:paraId="2B9B79E0" w14:textId="3CA66262" w:rsidR="007D2C93" w:rsidRPr="00314744" w:rsidRDefault="007D2C93" w:rsidP="0038605B">
      <w:pPr>
        <w:pStyle w:val="Heading2"/>
        <w:jc w:val="left"/>
        <w:rPr>
          <w:rFonts w:cs="Times New Roman"/>
          <w:color w:val="auto"/>
          <w:sz w:val="22"/>
          <w:szCs w:val="22"/>
        </w:rPr>
      </w:pPr>
      <w:bookmarkStart w:id="200" w:name="_Toc47111448"/>
      <w:r w:rsidRPr="00314744">
        <w:rPr>
          <w:rFonts w:cs="Times New Roman"/>
          <w:color w:val="auto"/>
          <w:sz w:val="22"/>
          <w:szCs w:val="22"/>
        </w:rPr>
        <w:t>BÀI 16. TRUYỀN TẢI ĐIỆN NĂNG</w:t>
      </w:r>
      <w:r w:rsidR="003E46CC" w:rsidRPr="00314744">
        <w:rPr>
          <w:rFonts w:cs="Times New Roman"/>
          <w:color w:val="auto"/>
          <w:sz w:val="22"/>
          <w:szCs w:val="22"/>
        </w:rPr>
        <w:t>. MÁY BIẾN ÁP</w:t>
      </w:r>
      <w:bookmarkEnd w:id="200"/>
    </w:p>
    <w:p w14:paraId="069F57E7" w14:textId="77777777" w:rsidR="008B2960" w:rsidRPr="00314744" w:rsidRDefault="008B2960" w:rsidP="0038605B">
      <w:pPr>
        <w:jc w:val="left"/>
        <w:rPr>
          <w:sz w:val="22"/>
          <w:szCs w:val="22"/>
        </w:rPr>
      </w:pPr>
    </w:p>
    <w:p w14:paraId="29FBDE02" w14:textId="77777777" w:rsidR="004916C2" w:rsidRPr="00314744" w:rsidRDefault="004916C2" w:rsidP="0038605B">
      <w:pPr>
        <w:pStyle w:val="Heading3"/>
        <w:jc w:val="left"/>
        <w:rPr>
          <w:rFonts w:cs="Times New Roman"/>
          <w:color w:val="auto"/>
        </w:rPr>
      </w:pPr>
      <w:bookmarkStart w:id="201" w:name="_Toc47111449"/>
      <w:r w:rsidRPr="00314744">
        <w:rPr>
          <w:rFonts w:cs="Times New Roman"/>
          <w:color w:val="auto"/>
        </w:rPr>
        <w:t>NĂM 2009 - 2014</w:t>
      </w:r>
      <w:bookmarkEnd w:id="201"/>
    </w:p>
    <w:p w14:paraId="3E80C932" w14:textId="77777777" w:rsidR="004916C2" w:rsidRPr="00314744" w:rsidRDefault="004916C2" w:rsidP="0038605B">
      <w:pPr>
        <w:jc w:val="left"/>
        <w:rPr>
          <w:sz w:val="22"/>
          <w:szCs w:val="22"/>
        </w:rPr>
      </w:pPr>
    </w:p>
    <w:p w14:paraId="6DB34E2A" w14:textId="77777777" w:rsidR="00911919" w:rsidRPr="00314744" w:rsidRDefault="00911919" w:rsidP="0038605B">
      <w:pPr>
        <w:pStyle w:val="ListParagraph"/>
        <w:numPr>
          <w:ilvl w:val="0"/>
          <w:numId w:val="38"/>
        </w:numPr>
        <w:jc w:val="left"/>
        <w:rPr>
          <w:sz w:val="22"/>
          <w:szCs w:val="22"/>
        </w:rPr>
      </w:pPr>
      <w:r w:rsidRPr="00314744">
        <w:rPr>
          <w:b/>
          <w:bCs/>
          <w:sz w:val="22"/>
          <w:szCs w:val="22"/>
        </w:rPr>
        <w:lastRenderedPageBreak/>
        <w:t>(TN-09) 23:</w:t>
      </w:r>
      <w:r w:rsidRPr="00314744">
        <w:rPr>
          <w:sz w:val="22"/>
          <w:szCs w:val="22"/>
        </w:rPr>
        <w:t xml:space="preserve"> Một máy biến áp lí tưởng có cuộn sơ cấp gồm 1000 vòng, cuộn thứ cấp gồm 50 vòng. Điện áp hiệu dụng giữa hai đầu cuộn sơ cấp là 220V. Bỏ qua mọi hao phí. Điện áp hiệu dụng giữa hai đầu cuộn thứ cấp để hở là</w:t>
      </w:r>
    </w:p>
    <w:p w14:paraId="12CA9AA5" w14:textId="77777777" w:rsidR="00911919" w:rsidRPr="00314744" w:rsidRDefault="00911919" w:rsidP="0038605B">
      <w:pPr>
        <w:ind w:right="-54"/>
        <w:jc w:val="left"/>
        <w:rPr>
          <w:sz w:val="22"/>
          <w:szCs w:val="22"/>
        </w:rPr>
      </w:pPr>
      <w:r w:rsidRPr="00314744">
        <w:rPr>
          <w:sz w:val="22"/>
          <w:szCs w:val="22"/>
        </w:rPr>
        <w:t xml:space="preserve">  </w:t>
      </w:r>
      <w:r w:rsidRPr="00314744">
        <w:rPr>
          <w:b/>
          <w:sz w:val="22"/>
          <w:szCs w:val="22"/>
        </w:rPr>
        <w:t>A.</w:t>
      </w:r>
      <w:r w:rsidRPr="00314744">
        <w:rPr>
          <w:sz w:val="22"/>
          <w:szCs w:val="22"/>
        </w:rPr>
        <w:t xml:space="preserve"> 44V.</w:t>
      </w:r>
      <w:r w:rsidRPr="00314744">
        <w:rPr>
          <w:sz w:val="22"/>
          <w:szCs w:val="22"/>
        </w:rPr>
        <w:tab/>
      </w:r>
      <w:r w:rsidRPr="00314744">
        <w:rPr>
          <w:sz w:val="22"/>
          <w:szCs w:val="22"/>
        </w:rPr>
        <w:tab/>
      </w:r>
      <w:r w:rsidRPr="00314744">
        <w:rPr>
          <w:b/>
          <w:sz w:val="22"/>
          <w:szCs w:val="22"/>
        </w:rPr>
        <w:t>B.</w:t>
      </w:r>
      <w:r w:rsidRPr="00314744">
        <w:rPr>
          <w:sz w:val="22"/>
          <w:szCs w:val="22"/>
        </w:rPr>
        <w:t xml:space="preserve"> 110V.</w:t>
      </w:r>
      <w:r w:rsidRPr="00314744">
        <w:rPr>
          <w:sz w:val="22"/>
          <w:szCs w:val="22"/>
        </w:rPr>
        <w:tab/>
      </w:r>
      <w:r w:rsidRPr="00314744">
        <w:rPr>
          <w:b/>
          <w:sz w:val="22"/>
          <w:szCs w:val="22"/>
        </w:rPr>
        <w:t>C.</w:t>
      </w:r>
      <w:r w:rsidRPr="00314744">
        <w:rPr>
          <w:sz w:val="22"/>
          <w:szCs w:val="22"/>
        </w:rPr>
        <w:t xml:space="preserve"> 440V.</w:t>
      </w:r>
      <w:r w:rsidRPr="00314744">
        <w:rPr>
          <w:sz w:val="22"/>
          <w:szCs w:val="22"/>
        </w:rPr>
        <w:tab/>
        <w:t>D. 11V.</w:t>
      </w:r>
    </w:p>
    <w:p w14:paraId="019B6950" w14:textId="77777777" w:rsidR="00911919" w:rsidRPr="00314744" w:rsidRDefault="00911919" w:rsidP="0038605B">
      <w:pPr>
        <w:pStyle w:val="ListParagraph"/>
        <w:numPr>
          <w:ilvl w:val="0"/>
          <w:numId w:val="38"/>
        </w:numPr>
        <w:jc w:val="left"/>
        <w:rPr>
          <w:sz w:val="22"/>
          <w:szCs w:val="22"/>
        </w:rPr>
      </w:pPr>
      <w:r w:rsidRPr="00314744">
        <w:rPr>
          <w:b/>
          <w:bCs/>
          <w:iCs/>
          <w:sz w:val="22"/>
          <w:szCs w:val="22"/>
          <w:lang w:val="it-IT"/>
        </w:rPr>
        <w:t>(TN-10) 71:</w:t>
      </w:r>
      <w:r w:rsidRPr="00314744">
        <w:rPr>
          <w:b/>
          <w:bCs/>
          <w:i/>
          <w:iCs/>
          <w:sz w:val="22"/>
          <w:szCs w:val="22"/>
          <w:lang w:val="it-IT"/>
        </w:rPr>
        <w:t xml:space="preserve"> </w:t>
      </w:r>
      <w:r w:rsidRPr="00314744">
        <w:rPr>
          <w:spacing w:val="-2"/>
          <w:sz w:val="22"/>
          <w:szCs w:val="22"/>
          <w:lang w:val="it-IT"/>
        </w:rPr>
        <w:t xml:space="preserve"> </w:t>
      </w:r>
      <w:r w:rsidRPr="00314744">
        <w:rPr>
          <w:spacing w:val="-3"/>
          <w:sz w:val="22"/>
          <w:szCs w:val="22"/>
          <w:lang w:val="it-IT"/>
        </w:rPr>
        <w:t xml:space="preserve">Điện áp hiệu dụng giữa hai đầu cuộn thứ cấp và điện áp hiệu dụng giữa hai đầu cuộn sơ cấp </w:t>
      </w:r>
      <w:r w:rsidRPr="00314744">
        <w:rPr>
          <w:spacing w:val="-4"/>
          <w:sz w:val="22"/>
          <w:szCs w:val="22"/>
          <w:lang w:val="it-IT"/>
        </w:rPr>
        <w:t xml:space="preserve">của một máy biến áp lí tưởng khi không tải lần lượt là 55 V và 220 V. Tỉ số giữa số vòng dây cuộn sơ </w:t>
      </w:r>
      <w:r w:rsidRPr="00314744">
        <w:rPr>
          <w:spacing w:val="-5"/>
          <w:sz w:val="22"/>
          <w:szCs w:val="22"/>
          <w:lang w:val="it-IT"/>
        </w:rPr>
        <w:t>cấp và số vòng dây cuộn thứ cấp bằng</w:t>
      </w:r>
    </w:p>
    <w:p w14:paraId="4223CC79" w14:textId="77777777" w:rsidR="00911919" w:rsidRPr="00314744" w:rsidRDefault="00911919" w:rsidP="0038605B">
      <w:pPr>
        <w:ind w:firstLine="283"/>
        <w:jc w:val="left"/>
        <w:rPr>
          <w:sz w:val="22"/>
          <w:szCs w:val="22"/>
        </w:rPr>
      </w:pPr>
      <w:r w:rsidRPr="00314744">
        <w:rPr>
          <w:b/>
          <w:sz w:val="22"/>
          <w:szCs w:val="22"/>
          <w:lang w:val="it-IT"/>
        </w:rPr>
        <w:t xml:space="preserve">A. </w:t>
      </w:r>
      <w:r w:rsidRPr="00314744">
        <w:rPr>
          <w:sz w:val="22"/>
          <w:szCs w:val="22"/>
          <w:lang w:val="it-IT"/>
        </w:rPr>
        <w:t>2.</w:t>
      </w:r>
      <w:r w:rsidRPr="00314744">
        <w:rPr>
          <w:sz w:val="22"/>
          <w:szCs w:val="22"/>
        </w:rPr>
        <w:tab/>
      </w:r>
      <w:r w:rsidRPr="00314744">
        <w:rPr>
          <w:b/>
          <w:sz w:val="22"/>
          <w:szCs w:val="22"/>
          <w:lang w:val="it-IT"/>
        </w:rPr>
        <w:t xml:space="preserve">B. </w:t>
      </w:r>
      <w:r w:rsidRPr="00314744">
        <w:rPr>
          <w:sz w:val="22"/>
          <w:szCs w:val="22"/>
          <w:lang w:val="it-IT"/>
        </w:rPr>
        <w:t>4.</w:t>
      </w:r>
      <w:r w:rsidRPr="00314744">
        <w:rPr>
          <w:sz w:val="22"/>
          <w:szCs w:val="22"/>
        </w:rPr>
        <w:tab/>
      </w:r>
      <w:r w:rsidRPr="00314744">
        <w:rPr>
          <w:sz w:val="22"/>
          <w:szCs w:val="22"/>
        </w:rPr>
        <w:tab/>
      </w:r>
      <w:r w:rsidRPr="00314744">
        <w:rPr>
          <w:b/>
          <w:sz w:val="22"/>
          <w:szCs w:val="22"/>
          <w:lang w:val="it-IT"/>
        </w:rPr>
        <w:t xml:space="preserve">C. </w:t>
      </w:r>
      <w:r w:rsidRPr="00314744">
        <w:rPr>
          <w:position w:val="-24"/>
          <w:sz w:val="22"/>
          <w:szCs w:val="22"/>
          <w:lang w:val="it-IT"/>
        </w:rPr>
        <w:object w:dxaOrig="240" w:dyaOrig="620" w14:anchorId="608632E2">
          <v:shape id="_x0000_i2401" type="#_x0000_t75" style="width:12.8pt;height:32.25pt" o:ole="">
            <v:imagedata r:id="rId2731" o:title=""/>
          </v:shape>
          <o:OLEObject Type="Embed" ProgID="Equation.DSMT4" ShapeID="_x0000_i2401" DrawAspect="Content" ObjectID="_1725695024" r:id="rId2732"/>
        </w:object>
      </w:r>
      <w:r w:rsidRPr="00314744">
        <w:rPr>
          <w:sz w:val="22"/>
          <w:szCs w:val="22"/>
          <w:lang w:val="it-IT"/>
        </w:rPr>
        <w:t>.</w:t>
      </w:r>
      <w:r w:rsidRPr="00314744">
        <w:rPr>
          <w:sz w:val="22"/>
          <w:szCs w:val="22"/>
        </w:rPr>
        <w:tab/>
      </w:r>
      <w:r w:rsidRPr="00314744">
        <w:rPr>
          <w:sz w:val="22"/>
          <w:szCs w:val="22"/>
        </w:rPr>
        <w:tab/>
      </w:r>
      <w:r w:rsidRPr="00314744">
        <w:rPr>
          <w:b/>
          <w:sz w:val="22"/>
          <w:szCs w:val="22"/>
          <w:lang w:val="it-IT"/>
        </w:rPr>
        <w:t xml:space="preserve">D. </w:t>
      </w:r>
      <w:r w:rsidRPr="00314744">
        <w:rPr>
          <w:sz w:val="22"/>
          <w:szCs w:val="22"/>
          <w:lang w:val="it-IT"/>
        </w:rPr>
        <w:t>8.</w:t>
      </w:r>
    </w:p>
    <w:p w14:paraId="72681074" w14:textId="77777777" w:rsidR="00911919" w:rsidRPr="00314744" w:rsidRDefault="00911919" w:rsidP="0038605B">
      <w:pPr>
        <w:pStyle w:val="ListParagraph"/>
        <w:numPr>
          <w:ilvl w:val="0"/>
          <w:numId w:val="38"/>
        </w:numPr>
        <w:jc w:val="left"/>
        <w:rPr>
          <w:sz w:val="22"/>
          <w:szCs w:val="22"/>
        </w:rPr>
      </w:pPr>
      <w:r w:rsidRPr="00314744">
        <w:rPr>
          <w:b/>
          <w:bCs/>
          <w:iCs/>
          <w:sz w:val="22"/>
          <w:szCs w:val="22"/>
          <w:lang w:val="it-IT"/>
        </w:rPr>
        <w:t>(TN-10) 75:</w:t>
      </w:r>
      <w:r w:rsidRPr="00314744">
        <w:rPr>
          <w:b/>
          <w:bCs/>
          <w:i/>
          <w:iCs/>
          <w:sz w:val="22"/>
          <w:szCs w:val="22"/>
          <w:lang w:val="it-IT"/>
        </w:rPr>
        <w:t xml:space="preserve"> </w:t>
      </w:r>
      <w:r w:rsidRPr="00314744">
        <w:rPr>
          <w:spacing w:val="-3"/>
          <w:sz w:val="22"/>
          <w:szCs w:val="22"/>
          <w:lang w:val="it-IT"/>
        </w:rPr>
        <w:t xml:space="preserve">Điện năng truyền tải đi xa thường bị tiêu hao, chủ yếu do tỏa nhiệt trên đường dây. Gọi R là </w:t>
      </w:r>
      <w:r w:rsidRPr="00314744">
        <w:rPr>
          <w:spacing w:val="-2"/>
          <w:sz w:val="22"/>
          <w:szCs w:val="22"/>
          <w:lang w:val="it-IT"/>
        </w:rPr>
        <w:t>điện trở đường dây, P là công suất điện được truyền đi, U là điện áp tại nơi phát, cos</w:t>
      </w:r>
      <w:r w:rsidRPr="00314744">
        <w:rPr>
          <w:spacing w:val="-2"/>
          <w:sz w:val="22"/>
          <w:szCs w:val="22"/>
          <w:lang w:val="it-IT"/>
        </w:rPr>
        <w:sym w:font="Symbol" w:char="F06A"/>
      </w:r>
      <w:r w:rsidRPr="00314744">
        <w:rPr>
          <w:spacing w:val="-2"/>
          <w:sz w:val="22"/>
          <w:szCs w:val="22"/>
          <w:lang w:val="it-IT"/>
        </w:rPr>
        <w:t xml:space="preserve"> là hệ số công </w:t>
      </w:r>
      <w:r w:rsidRPr="00314744">
        <w:rPr>
          <w:spacing w:val="-3"/>
          <w:sz w:val="22"/>
          <w:szCs w:val="22"/>
          <w:lang w:val="it-IT"/>
        </w:rPr>
        <w:t>suất của mạch điện thì công suất tỏa nhiệt trên dây là</w:t>
      </w:r>
    </w:p>
    <w:p w14:paraId="1D4C16EC" w14:textId="77777777" w:rsidR="00911919" w:rsidRPr="00314744" w:rsidRDefault="00911919" w:rsidP="0038605B">
      <w:pPr>
        <w:ind w:left="283"/>
        <w:jc w:val="left"/>
        <w:rPr>
          <w:sz w:val="22"/>
          <w:szCs w:val="22"/>
        </w:rPr>
      </w:pPr>
      <w:r w:rsidRPr="00314744">
        <w:rPr>
          <w:b/>
          <w:sz w:val="22"/>
          <w:szCs w:val="22"/>
          <w:lang w:val="it-IT"/>
        </w:rPr>
        <w:t xml:space="preserve">A. </w:t>
      </w:r>
      <w:r w:rsidRPr="00314744">
        <w:rPr>
          <w:sz w:val="22"/>
          <w:szCs w:val="22"/>
          <w:lang w:val="it-IT"/>
        </w:rPr>
        <w:sym w:font="Symbol" w:char="F044"/>
      </w:r>
      <w:r w:rsidRPr="00314744">
        <w:rPr>
          <w:sz w:val="22"/>
          <w:szCs w:val="22"/>
          <w:lang w:val="it-IT"/>
        </w:rPr>
        <w:t>P = R</w:t>
      </w:r>
      <w:r w:rsidRPr="00314744">
        <w:rPr>
          <w:position w:val="-28"/>
          <w:sz w:val="22"/>
          <w:szCs w:val="22"/>
          <w:lang w:val="it-IT"/>
        </w:rPr>
        <w:object w:dxaOrig="1100" w:dyaOrig="700" w14:anchorId="175AE4F1">
          <v:shape id="_x0000_i2402" type="#_x0000_t75" style="width:54.7pt;height:34.9pt" o:ole="">
            <v:imagedata r:id="rId2733" o:title=""/>
          </v:shape>
          <o:OLEObject Type="Embed" ProgID="Equation.DSMT4" ShapeID="_x0000_i2402" DrawAspect="Content" ObjectID="_1725695025" r:id="rId2734"/>
        </w:object>
      </w:r>
      <w:r w:rsidRPr="00314744">
        <w:rPr>
          <w:sz w:val="22"/>
          <w:szCs w:val="22"/>
          <w:lang w:val="it-IT"/>
        </w:rPr>
        <w:t>.</w:t>
      </w:r>
      <w:r w:rsidRPr="00314744">
        <w:rPr>
          <w:sz w:val="22"/>
          <w:szCs w:val="22"/>
        </w:rPr>
        <w:tab/>
      </w:r>
      <w:r w:rsidRPr="00314744">
        <w:rPr>
          <w:sz w:val="22"/>
          <w:szCs w:val="22"/>
        </w:rPr>
        <w:tab/>
      </w:r>
      <w:r w:rsidRPr="00314744">
        <w:rPr>
          <w:b/>
          <w:sz w:val="22"/>
          <w:szCs w:val="22"/>
          <w:lang w:val="it-IT"/>
        </w:rPr>
        <w:t xml:space="preserve">B. </w:t>
      </w:r>
      <w:r w:rsidRPr="00314744">
        <w:rPr>
          <w:sz w:val="22"/>
          <w:szCs w:val="22"/>
          <w:lang w:val="it-IT"/>
        </w:rPr>
        <w:sym w:font="Symbol" w:char="F044"/>
      </w:r>
      <w:r w:rsidRPr="00314744">
        <w:rPr>
          <w:sz w:val="22"/>
          <w:szCs w:val="22"/>
          <w:lang w:val="it-IT"/>
        </w:rPr>
        <w:t>P = R</w:t>
      </w:r>
      <w:r w:rsidRPr="00314744">
        <w:rPr>
          <w:position w:val="-28"/>
          <w:sz w:val="22"/>
          <w:szCs w:val="22"/>
          <w:lang w:val="it-IT"/>
        </w:rPr>
        <w:object w:dxaOrig="1080" w:dyaOrig="700" w14:anchorId="150DA70D">
          <v:shape id="_x0000_i2403" type="#_x0000_t75" style="width:54.75pt;height:34.9pt" o:ole="">
            <v:imagedata r:id="rId2735" o:title=""/>
          </v:shape>
          <o:OLEObject Type="Embed" ProgID="Equation.DSMT4" ShapeID="_x0000_i2403" DrawAspect="Content" ObjectID="_1725695026" r:id="rId2736"/>
        </w:object>
      </w:r>
      <w:r w:rsidRPr="00314744">
        <w:rPr>
          <w:sz w:val="22"/>
          <w:szCs w:val="22"/>
          <w:lang w:val="it-IT"/>
        </w:rPr>
        <w:t>.</w:t>
      </w:r>
      <w:r w:rsidRPr="00314744">
        <w:rPr>
          <w:sz w:val="22"/>
          <w:szCs w:val="22"/>
        </w:rPr>
        <w:tab/>
      </w:r>
      <w:r w:rsidRPr="00314744">
        <w:rPr>
          <w:sz w:val="22"/>
          <w:szCs w:val="22"/>
        </w:rPr>
        <w:br/>
      </w:r>
      <w:r w:rsidRPr="00314744">
        <w:rPr>
          <w:b/>
          <w:sz w:val="22"/>
          <w:szCs w:val="22"/>
          <w:lang w:val="it-IT"/>
        </w:rPr>
        <w:t xml:space="preserve">C. </w:t>
      </w:r>
      <w:r w:rsidRPr="00314744">
        <w:rPr>
          <w:sz w:val="22"/>
          <w:szCs w:val="22"/>
          <w:lang w:val="it-IT"/>
        </w:rPr>
        <w:sym w:font="Symbol" w:char="F044"/>
      </w:r>
      <w:r w:rsidRPr="00314744">
        <w:rPr>
          <w:sz w:val="22"/>
          <w:szCs w:val="22"/>
          <w:lang w:val="it-IT"/>
        </w:rPr>
        <w:t xml:space="preserve">P = </w:t>
      </w:r>
      <w:r w:rsidRPr="00314744">
        <w:rPr>
          <w:position w:val="-28"/>
          <w:sz w:val="22"/>
          <w:szCs w:val="22"/>
          <w:lang w:val="it-IT"/>
        </w:rPr>
        <w:object w:dxaOrig="1100" w:dyaOrig="700" w14:anchorId="47CE6BB9">
          <v:shape id="_x0000_i2404" type="#_x0000_t75" style="width:54.7pt;height:34.9pt" o:ole="">
            <v:imagedata r:id="rId2737" o:title=""/>
          </v:shape>
          <o:OLEObject Type="Embed" ProgID="Equation.DSMT4" ShapeID="_x0000_i2404" DrawAspect="Content" ObjectID="_1725695027" r:id="rId2738"/>
        </w:object>
      </w:r>
      <w:r w:rsidRPr="00314744">
        <w:rPr>
          <w:sz w:val="22"/>
          <w:szCs w:val="22"/>
          <w:lang w:val="it-IT"/>
        </w:rPr>
        <w:t>.</w:t>
      </w:r>
      <w:r w:rsidRPr="00314744">
        <w:rPr>
          <w:sz w:val="22"/>
          <w:szCs w:val="22"/>
        </w:rPr>
        <w:tab/>
      </w:r>
      <w:r w:rsidRPr="00314744">
        <w:rPr>
          <w:sz w:val="22"/>
          <w:szCs w:val="22"/>
        </w:rPr>
        <w:tab/>
      </w:r>
      <w:r w:rsidRPr="00314744">
        <w:rPr>
          <w:b/>
          <w:sz w:val="22"/>
          <w:szCs w:val="22"/>
          <w:lang w:val="it-IT"/>
        </w:rPr>
        <w:t xml:space="preserve">D. </w:t>
      </w:r>
      <w:r w:rsidRPr="00314744">
        <w:rPr>
          <w:sz w:val="22"/>
          <w:szCs w:val="22"/>
          <w:lang w:val="it-IT"/>
        </w:rPr>
        <w:sym w:font="Symbol" w:char="F044"/>
      </w:r>
      <w:r w:rsidRPr="00314744">
        <w:rPr>
          <w:sz w:val="22"/>
          <w:szCs w:val="22"/>
          <w:lang w:val="it-IT"/>
        </w:rPr>
        <w:t>P = R</w:t>
      </w:r>
      <w:r w:rsidRPr="00314744">
        <w:rPr>
          <w:position w:val="-24"/>
          <w:sz w:val="22"/>
          <w:szCs w:val="22"/>
          <w:lang w:val="it-IT"/>
        </w:rPr>
        <w:object w:dxaOrig="1100" w:dyaOrig="660" w14:anchorId="5507756B">
          <v:shape id="_x0000_i2405" type="#_x0000_t75" style="width:54.7pt;height:34pt" o:ole="">
            <v:imagedata r:id="rId2739" o:title=""/>
          </v:shape>
          <o:OLEObject Type="Embed" ProgID="Equation.DSMT4" ShapeID="_x0000_i2405" DrawAspect="Content" ObjectID="_1725695028" r:id="rId2740"/>
        </w:object>
      </w:r>
      <w:r w:rsidRPr="00314744">
        <w:rPr>
          <w:sz w:val="22"/>
          <w:szCs w:val="22"/>
          <w:lang w:val="it-IT"/>
        </w:rPr>
        <w:t>.</w:t>
      </w:r>
    </w:p>
    <w:p w14:paraId="0B181B0D" w14:textId="77777777" w:rsidR="00911919" w:rsidRPr="00314744" w:rsidRDefault="00911919" w:rsidP="0038605B">
      <w:pPr>
        <w:pStyle w:val="ListParagraph"/>
        <w:numPr>
          <w:ilvl w:val="0"/>
          <w:numId w:val="38"/>
        </w:numPr>
        <w:jc w:val="left"/>
        <w:rPr>
          <w:sz w:val="22"/>
          <w:szCs w:val="22"/>
        </w:rPr>
      </w:pPr>
      <w:r w:rsidRPr="00314744">
        <w:rPr>
          <w:b/>
          <w:sz w:val="22"/>
          <w:szCs w:val="22"/>
        </w:rPr>
        <w:t>(TN-11)</w:t>
      </w:r>
      <w:r w:rsidRPr="00314744">
        <w:rPr>
          <w:sz w:val="22"/>
          <w:szCs w:val="22"/>
        </w:rPr>
        <w:t xml:space="preserve"> Cuộn sơ cấp và cuộn thứ cấp của một máy biến áp lí tưởng có số vòng dây lần lượt là N</w:t>
      </w:r>
      <w:r w:rsidRPr="00314744">
        <w:rPr>
          <w:sz w:val="22"/>
          <w:szCs w:val="22"/>
          <w:vertAlign w:val="subscript"/>
        </w:rPr>
        <w:t>1</w:t>
      </w:r>
      <w:r w:rsidRPr="00314744">
        <w:rPr>
          <w:sz w:val="22"/>
          <w:szCs w:val="22"/>
        </w:rPr>
        <w:t xml:space="preserve"> và N</w:t>
      </w:r>
      <w:r w:rsidRPr="00314744">
        <w:rPr>
          <w:sz w:val="22"/>
          <w:szCs w:val="22"/>
          <w:vertAlign w:val="subscript"/>
        </w:rPr>
        <w:t>2</w:t>
      </w:r>
      <w:r w:rsidRPr="00314744">
        <w:rPr>
          <w:sz w:val="22"/>
          <w:szCs w:val="22"/>
        </w:rPr>
        <w:t>. Biết N</w:t>
      </w:r>
      <w:r w:rsidRPr="00314744">
        <w:rPr>
          <w:sz w:val="22"/>
          <w:szCs w:val="22"/>
          <w:vertAlign w:val="subscript"/>
        </w:rPr>
        <w:t>1</w:t>
      </w:r>
      <w:r w:rsidRPr="00314744">
        <w:rPr>
          <w:sz w:val="22"/>
          <w:szCs w:val="22"/>
        </w:rPr>
        <w:t xml:space="preserve"> = 10N</w:t>
      </w:r>
      <w:r w:rsidRPr="00314744">
        <w:rPr>
          <w:sz w:val="22"/>
          <w:szCs w:val="22"/>
          <w:vertAlign w:val="subscript"/>
        </w:rPr>
        <w:t>2</w:t>
      </w:r>
      <w:r w:rsidRPr="00314744">
        <w:rPr>
          <w:sz w:val="22"/>
          <w:szCs w:val="22"/>
        </w:rPr>
        <w:t>. Đặt vào hai đầu cuộn sơ cấp một điện áp xoay chiều u = U</w:t>
      </w:r>
      <w:r w:rsidRPr="00314744">
        <w:rPr>
          <w:sz w:val="22"/>
          <w:szCs w:val="22"/>
          <w:vertAlign w:val="subscript"/>
        </w:rPr>
        <w:t>0</w:t>
      </w:r>
      <w:r w:rsidRPr="00314744">
        <w:rPr>
          <w:sz w:val="22"/>
          <w:szCs w:val="22"/>
        </w:rPr>
        <w:t>cos</w:t>
      </w:r>
      <w:r w:rsidRPr="00314744">
        <w:rPr>
          <w:sz w:val="22"/>
          <w:szCs w:val="22"/>
        </w:rPr>
        <w:sym w:font="Symbol" w:char="F077"/>
      </w:r>
      <w:r w:rsidRPr="00314744">
        <w:rPr>
          <w:sz w:val="22"/>
          <w:szCs w:val="22"/>
        </w:rPr>
        <w:t>t thì điện áp hiệu dụng hai đầu cuộn thứ cấp để hở là</w:t>
      </w:r>
    </w:p>
    <w:p w14:paraId="36D287DB" w14:textId="77777777" w:rsidR="00911919" w:rsidRPr="00314744" w:rsidRDefault="00911919" w:rsidP="0038605B">
      <w:pPr>
        <w:jc w:val="left"/>
        <w:rPr>
          <w:sz w:val="22"/>
          <w:szCs w:val="22"/>
        </w:rPr>
      </w:pPr>
      <w:r w:rsidRPr="00314744">
        <w:rPr>
          <w:sz w:val="22"/>
          <w:szCs w:val="22"/>
        </w:rPr>
        <w:tab/>
      </w:r>
      <w:r w:rsidRPr="00314744">
        <w:rPr>
          <w:b/>
          <w:sz w:val="22"/>
          <w:szCs w:val="22"/>
        </w:rPr>
        <w:t>A.</w:t>
      </w:r>
      <w:r w:rsidRPr="00314744">
        <w:rPr>
          <w:sz w:val="22"/>
          <w:szCs w:val="22"/>
        </w:rPr>
        <w:t xml:space="preserve"> </w:t>
      </w:r>
      <w:r w:rsidRPr="00314744">
        <w:rPr>
          <w:position w:val="-24"/>
          <w:sz w:val="22"/>
          <w:szCs w:val="22"/>
        </w:rPr>
        <w:object w:dxaOrig="380" w:dyaOrig="620" w14:anchorId="1A306237">
          <v:shape id="_x0000_i2406" type="#_x0000_t75" style="width:19pt;height:32.25pt" o:ole="">
            <v:imagedata r:id="rId2741" o:title=""/>
          </v:shape>
          <o:OLEObject Type="Embed" ProgID="Equation.DSMT4" ShapeID="_x0000_i2406" DrawAspect="Content" ObjectID="_1725695029" r:id="rId2742"/>
        </w:object>
      </w:r>
      <w:r w:rsidRPr="00314744">
        <w:rPr>
          <w:sz w:val="22"/>
          <w:szCs w:val="22"/>
        </w:rPr>
        <w:t>.</w:t>
      </w:r>
      <w:r w:rsidRPr="00314744">
        <w:rPr>
          <w:sz w:val="22"/>
          <w:szCs w:val="22"/>
        </w:rPr>
        <w:tab/>
        <w:t xml:space="preserve">B. </w:t>
      </w:r>
      <w:r w:rsidRPr="00314744">
        <w:rPr>
          <w:position w:val="-24"/>
          <w:sz w:val="22"/>
          <w:szCs w:val="22"/>
        </w:rPr>
        <w:object w:dxaOrig="680" w:dyaOrig="680" w14:anchorId="4D349160">
          <v:shape id="_x0000_i2407" type="#_x0000_t75" style="width:34pt;height:34pt" o:ole="">
            <v:imagedata r:id="rId2743" o:title=""/>
          </v:shape>
          <o:OLEObject Type="Embed" ProgID="Equation.DSMT4" ShapeID="_x0000_i2407" DrawAspect="Content" ObjectID="_1725695030" r:id="rId2744"/>
        </w:object>
      </w:r>
      <w:r w:rsidRPr="00314744">
        <w:rPr>
          <w:sz w:val="22"/>
          <w:szCs w:val="22"/>
        </w:rPr>
        <w:t>.</w:t>
      </w:r>
      <w:r w:rsidRPr="00314744">
        <w:rPr>
          <w:sz w:val="22"/>
          <w:szCs w:val="22"/>
        </w:rPr>
        <w:tab/>
      </w:r>
      <w:r w:rsidRPr="00314744">
        <w:rPr>
          <w:b/>
          <w:sz w:val="22"/>
          <w:szCs w:val="22"/>
        </w:rPr>
        <w:t>C.</w:t>
      </w:r>
      <w:r w:rsidRPr="00314744">
        <w:rPr>
          <w:sz w:val="22"/>
          <w:szCs w:val="22"/>
        </w:rPr>
        <w:t xml:space="preserve"> </w:t>
      </w:r>
      <w:r w:rsidRPr="00314744">
        <w:rPr>
          <w:position w:val="-24"/>
          <w:sz w:val="22"/>
          <w:szCs w:val="22"/>
        </w:rPr>
        <w:object w:dxaOrig="380" w:dyaOrig="620" w14:anchorId="74B9EEF5">
          <v:shape id="_x0000_i2408" type="#_x0000_t75" style="width:19pt;height:32.25pt" o:ole="">
            <v:imagedata r:id="rId2745" o:title=""/>
          </v:shape>
          <o:OLEObject Type="Embed" ProgID="Equation.DSMT4" ShapeID="_x0000_i2408" DrawAspect="Content" ObjectID="_1725695031" r:id="rId2746"/>
        </w:object>
      </w:r>
      <w:r w:rsidRPr="00314744">
        <w:rPr>
          <w:sz w:val="22"/>
          <w:szCs w:val="22"/>
        </w:rPr>
        <w:t>.</w:t>
      </w:r>
      <w:r w:rsidRPr="00314744">
        <w:rPr>
          <w:sz w:val="22"/>
          <w:szCs w:val="22"/>
        </w:rPr>
        <w:tab/>
      </w:r>
      <w:r w:rsidRPr="00314744">
        <w:rPr>
          <w:b/>
          <w:sz w:val="22"/>
          <w:szCs w:val="22"/>
        </w:rPr>
        <w:t>D.</w:t>
      </w:r>
      <w:r w:rsidRPr="00314744">
        <w:rPr>
          <w:sz w:val="22"/>
          <w:szCs w:val="22"/>
        </w:rPr>
        <w:t xml:space="preserve"> </w:t>
      </w:r>
      <w:r w:rsidRPr="00314744">
        <w:rPr>
          <w:position w:val="-12"/>
          <w:sz w:val="22"/>
          <w:szCs w:val="22"/>
        </w:rPr>
        <w:object w:dxaOrig="720" w:dyaOrig="400" w14:anchorId="1C111A1A">
          <v:shape id="_x0000_i2409" type="#_x0000_t75" style="width:37.1pt;height:20.75pt" o:ole="">
            <v:imagedata r:id="rId2747" o:title=""/>
          </v:shape>
          <o:OLEObject Type="Embed" ProgID="Equation.DSMT4" ShapeID="_x0000_i2409" DrawAspect="Content" ObjectID="_1725695032" r:id="rId2748"/>
        </w:object>
      </w:r>
      <w:r w:rsidRPr="00314744">
        <w:rPr>
          <w:sz w:val="22"/>
          <w:szCs w:val="22"/>
        </w:rPr>
        <w:t>.</w:t>
      </w:r>
    </w:p>
    <w:p w14:paraId="45B2B6FF" w14:textId="77777777" w:rsidR="00911919" w:rsidRPr="00314744" w:rsidRDefault="00911919" w:rsidP="0038605B">
      <w:pPr>
        <w:pStyle w:val="ListParagraph"/>
        <w:numPr>
          <w:ilvl w:val="0"/>
          <w:numId w:val="38"/>
        </w:numPr>
        <w:jc w:val="left"/>
        <w:rPr>
          <w:sz w:val="22"/>
          <w:szCs w:val="22"/>
        </w:rPr>
      </w:pPr>
      <w:r w:rsidRPr="00314744">
        <w:rPr>
          <w:b/>
          <w:bCs/>
          <w:sz w:val="22"/>
          <w:szCs w:val="22"/>
        </w:rPr>
        <w:t xml:space="preserve">(TN-12)  </w:t>
      </w:r>
      <w:r w:rsidRPr="00314744">
        <w:rPr>
          <w:sz w:val="22"/>
          <w:szCs w:val="22"/>
        </w:rPr>
        <w:t>Cuộn sơ cấp và cuộn thứ cấp của một máy bi</w:t>
      </w:r>
      <w:r w:rsidRPr="00314744">
        <w:rPr>
          <w:rFonts w:eastAsia="MingLiU"/>
          <w:sz w:val="22"/>
          <w:szCs w:val="22"/>
        </w:rPr>
        <w:t>ế</w:t>
      </w:r>
      <w:r w:rsidRPr="00314744">
        <w:rPr>
          <w:sz w:val="22"/>
          <w:szCs w:val="22"/>
        </w:rPr>
        <w:t>n áp lí tưởng có số vòng dây lần lượt là N</w:t>
      </w:r>
      <w:r w:rsidRPr="00314744">
        <w:rPr>
          <w:sz w:val="22"/>
          <w:szCs w:val="22"/>
          <w:vertAlign w:val="subscript"/>
        </w:rPr>
        <w:t>1</w:t>
      </w:r>
      <w:r w:rsidRPr="00314744">
        <w:rPr>
          <w:sz w:val="22"/>
          <w:szCs w:val="22"/>
        </w:rPr>
        <w:t xml:space="preserve"> và N</w:t>
      </w:r>
      <w:r w:rsidRPr="00314744">
        <w:rPr>
          <w:sz w:val="22"/>
          <w:szCs w:val="22"/>
          <w:vertAlign w:val="subscript"/>
        </w:rPr>
        <w:t>2</w:t>
      </w:r>
      <w:r w:rsidRPr="00314744">
        <w:rPr>
          <w:sz w:val="22"/>
          <w:szCs w:val="22"/>
        </w:rPr>
        <w:t>. Đặt điện áp xoay chi</w:t>
      </w:r>
      <w:r w:rsidRPr="00314744">
        <w:rPr>
          <w:rFonts w:eastAsia="MingLiU"/>
          <w:sz w:val="22"/>
          <w:szCs w:val="22"/>
        </w:rPr>
        <w:t>ề</w:t>
      </w:r>
      <w:r w:rsidRPr="00314744">
        <w:rPr>
          <w:sz w:val="22"/>
          <w:szCs w:val="22"/>
        </w:rPr>
        <w:t>u có giá trị hiệu dụng U</w:t>
      </w:r>
      <w:r w:rsidRPr="00314744">
        <w:rPr>
          <w:sz w:val="22"/>
          <w:szCs w:val="22"/>
          <w:vertAlign w:val="subscript"/>
        </w:rPr>
        <w:t>1</w:t>
      </w:r>
      <w:r w:rsidRPr="00314744">
        <w:rPr>
          <w:sz w:val="22"/>
          <w:szCs w:val="22"/>
        </w:rPr>
        <w:t xml:space="preserve"> vào hai đầu cuộn sơ cấp thì điện áp hiệu dụng giữa hai đầu cuộn thứ cấp để hở là U</w:t>
      </w:r>
      <w:r w:rsidRPr="00314744">
        <w:rPr>
          <w:sz w:val="22"/>
          <w:szCs w:val="22"/>
          <w:vertAlign w:val="subscript"/>
        </w:rPr>
        <w:t>2</w:t>
      </w:r>
      <w:r w:rsidRPr="00314744">
        <w:rPr>
          <w:sz w:val="22"/>
          <w:szCs w:val="22"/>
        </w:rPr>
        <w:t>. Hệ thức đúng là</w:t>
      </w:r>
    </w:p>
    <w:p w14:paraId="742337B0" w14:textId="77777777" w:rsidR="00911919" w:rsidRPr="00314744" w:rsidRDefault="00911919" w:rsidP="0038605B">
      <w:pPr>
        <w:autoSpaceDE w:val="0"/>
        <w:autoSpaceDN w:val="0"/>
        <w:adjustRightInd w:val="0"/>
        <w:ind w:left="340"/>
        <w:jc w:val="left"/>
        <w:rPr>
          <w:sz w:val="22"/>
          <w:szCs w:val="22"/>
        </w:rPr>
      </w:pPr>
      <w:r w:rsidRPr="00314744">
        <w:rPr>
          <w:b/>
          <w:bCs/>
          <w:sz w:val="22"/>
          <w:szCs w:val="22"/>
        </w:rPr>
        <w:t xml:space="preserve">A. </w:t>
      </w:r>
      <w:r w:rsidRPr="00314744">
        <w:rPr>
          <w:bCs/>
          <w:position w:val="-30"/>
          <w:sz w:val="22"/>
          <w:szCs w:val="22"/>
        </w:rPr>
        <w:object w:dxaOrig="940" w:dyaOrig="680" w14:anchorId="57231CE7">
          <v:shape id="_x0000_i2410" type="#_x0000_t75" style="width:48.15pt;height:34pt" o:ole="">
            <v:imagedata r:id="rId2749" o:title=""/>
          </v:shape>
          <o:OLEObject Type="Embed" ProgID="Equation.DSMT4" ShapeID="_x0000_i2410" DrawAspect="Content" ObjectID="_1725695033" r:id="rId2750"/>
        </w:object>
      </w:r>
      <w:r w:rsidRPr="00314744">
        <w:rPr>
          <w:bCs/>
          <w:sz w:val="22"/>
          <w:szCs w:val="22"/>
        </w:rPr>
        <w:t xml:space="preserve"> </w:t>
      </w:r>
      <w:r w:rsidRPr="00314744">
        <w:rPr>
          <w:bCs/>
          <w:sz w:val="22"/>
          <w:szCs w:val="22"/>
        </w:rPr>
        <w:tab/>
      </w:r>
      <w:r w:rsidRPr="00314744">
        <w:rPr>
          <w:bCs/>
          <w:sz w:val="22"/>
          <w:szCs w:val="22"/>
        </w:rPr>
        <w:tab/>
      </w:r>
      <w:r w:rsidRPr="00314744">
        <w:rPr>
          <w:b/>
          <w:bCs/>
          <w:sz w:val="22"/>
          <w:szCs w:val="22"/>
        </w:rPr>
        <w:t>B.</w:t>
      </w:r>
      <w:r w:rsidRPr="00314744">
        <w:rPr>
          <w:bCs/>
          <w:sz w:val="22"/>
          <w:szCs w:val="22"/>
        </w:rPr>
        <w:t xml:space="preserve"> </w:t>
      </w:r>
      <w:r w:rsidRPr="00314744">
        <w:rPr>
          <w:bCs/>
          <w:position w:val="-30"/>
          <w:sz w:val="22"/>
          <w:szCs w:val="22"/>
        </w:rPr>
        <w:object w:dxaOrig="940" w:dyaOrig="680" w14:anchorId="7918B25D">
          <v:shape id="_x0000_i2411" type="#_x0000_t75" style="width:48.15pt;height:34pt" o:ole="">
            <v:imagedata r:id="rId2751" o:title=""/>
          </v:shape>
          <o:OLEObject Type="Embed" ProgID="Equation.DSMT4" ShapeID="_x0000_i2411" DrawAspect="Content" ObjectID="_1725695034" r:id="rId2752"/>
        </w:object>
      </w:r>
      <w:r w:rsidRPr="00314744">
        <w:rPr>
          <w:bCs/>
          <w:sz w:val="22"/>
          <w:szCs w:val="22"/>
        </w:rPr>
        <w:tab/>
      </w:r>
      <w:r w:rsidRPr="00314744">
        <w:rPr>
          <w:bCs/>
          <w:sz w:val="22"/>
          <w:szCs w:val="22"/>
        </w:rPr>
        <w:tab/>
      </w:r>
      <w:r w:rsidRPr="00314744">
        <w:rPr>
          <w:bCs/>
          <w:sz w:val="22"/>
          <w:szCs w:val="22"/>
        </w:rPr>
        <w:br/>
      </w:r>
      <w:r w:rsidRPr="00314744">
        <w:rPr>
          <w:b/>
          <w:bCs/>
          <w:sz w:val="22"/>
          <w:szCs w:val="22"/>
        </w:rPr>
        <w:t>C.</w:t>
      </w:r>
      <w:r w:rsidRPr="00314744">
        <w:rPr>
          <w:bCs/>
          <w:sz w:val="22"/>
          <w:szCs w:val="22"/>
        </w:rPr>
        <w:t xml:space="preserve"> </w:t>
      </w:r>
      <w:r w:rsidRPr="00314744">
        <w:rPr>
          <w:bCs/>
          <w:position w:val="-30"/>
          <w:sz w:val="22"/>
          <w:szCs w:val="22"/>
        </w:rPr>
        <w:object w:dxaOrig="1400" w:dyaOrig="680" w14:anchorId="437FA1EE">
          <v:shape id="_x0000_i2412" type="#_x0000_t75" style="width:69.8pt;height:34pt" o:ole="">
            <v:imagedata r:id="rId2753" o:title=""/>
          </v:shape>
          <o:OLEObject Type="Embed" ProgID="Equation.DSMT4" ShapeID="_x0000_i2412" DrawAspect="Content" ObjectID="_1725695035" r:id="rId2754"/>
        </w:object>
      </w:r>
      <w:r w:rsidRPr="00314744">
        <w:rPr>
          <w:bCs/>
          <w:sz w:val="22"/>
          <w:szCs w:val="22"/>
        </w:rPr>
        <w:tab/>
      </w:r>
      <w:r w:rsidRPr="00314744">
        <w:rPr>
          <w:bCs/>
          <w:sz w:val="22"/>
          <w:szCs w:val="22"/>
        </w:rPr>
        <w:tab/>
      </w:r>
      <w:r w:rsidRPr="00314744">
        <w:rPr>
          <w:b/>
          <w:bCs/>
          <w:sz w:val="22"/>
          <w:szCs w:val="22"/>
        </w:rPr>
        <w:t>D.</w:t>
      </w:r>
      <w:r w:rsidRPr="00314744">
        <w:rPr>
          <w:bCs/>
          <w:sz w:val="22"/>
          <w:szCs w:val="22"/>
        </w:rPr>
        <w:t xml:space="preserve"> </w:t>
      </w:r>
      <w:r w:rsidRPr="00314744">
        <w:rPr>
          <w:bCs/>
          <w:position w:val="-30"/>
          <w:sz w:val="22"/>
          <w:szCs w:val="22"/>
        </w:rPr>
        <w:object w:dxaOrig="1400" w:dyaOrig="680" w14:anchorId="127402F4">
          <v:shape id="_x0000_i2413" type="#_x0000_t75" style="width:69.8pt;height:34pt" o:ole="">
            <v:imagedata r:id="rId2755" o:title=""/>
          </v:shape>
          <o:OLEObject Type="Embed" ProgID="Equation.DSMT4" ShapeID="_x0000_i2413" DrawAspect="Content" ObjectID="_1725695036" r:id="rId2756"/>
        </w:object>
      </w:r>
    </w:p>
    <w:p w14:paraId="061C6017" w14:textId="77777777" w:rsidR="00911919" w:rsidRPr="00314744" w:rsidRDefault="00911919" w:rsidP="0038605B">
      <w:pPr>
        <w:pStyle w:val="ListParagraph"/>
        <w:numPr>
          <w:ilvl w:val="0"/>
          <w:numId w:val="38"/>
        </w:numPr>
        <w:jc w:val="left"/>
        <w:rPr>
          <w:sz w:val="22"/>
          <w:szCs w:val="22"/>
        </w:rPr>
      </w:pPr>
      <w:r w:rsidRPr="00314744">
        <w:rPr>
          <w:b/>
          <w:bCs/>
          <w:sz w:val="22"/>
          <w:szCs w:val="22"/>
        </w:rPr>
        <w:t xml:space="preserve">(TN-13)  </w:t>
      </w:r>
      <w:r w:rsidRPr="00314744">
        <w:rPr>
          <w:sz w:val="22"/>
          <w:szCs w:val="22"/>
        </w:rPr>
        <w:t xml:space="preserve">Khi truyền tải điện năng có công suất không đổi đi xa với đường dây tải điện một pha có điện trở R xác định. Để công suất hao phí trên đường dây tải điện giảm đi 100 lần thì ở nơi truyền đi phải dùng một máy biến áp lí tưởng có tỉ số vòng dây giữa cuộn thứ cấp và cuộn sơ cấp là </w:t>
      </w:r>
    </w:p>
    <w:p w14:paraId="099EFD4B" w14:textId="77777777" w:rsidR="00911919" w:rsidRPr="00314744" w:rsidRDefault="00911919" w:rsidP="0038605B">
      <w:pPr>
        <w:pStyle w:val="Default"/>
        <w:ind w:firstLine="280"/>
        <w:jc w:val="left"/>
        <w:rPr>
          <w:color w:val="auto"/>
          <w:sz w:val="22"/>
          <w:szCs w:val="22"/>
        </w:rPr>
      </w:pPr>
      <w:r w:rsidRPr="00314744">
        <w:rPr>
          <w:b/>
          <w:bCs/>
          <w:color w:val="auto"/>
          <w:sz w:val="22"/>
          <w:szCs w:val="22"/>
        </w:rPr>
        <w:lastRenderedPageBreak/>
        <w:t xml:space="preserve">A. </w:t>
      </w:r>
      <w:r w:rsidRPr="00314744">
        <w:rPr>
          <w:color w:val="auto"/>
          <w:sz w:val="22"/>
          <w:szCs w:val="22"/>
        </w:rPr>
        <w:t xml:space="preserve">100. </w:t>
      </w:r>
      <w:r w:rsidRPr="00314744">
        <w:rPr>
          <w:color w:val="auto"/>
          <w:sz w:val="22"/>
          <w:szCs w:val="22"/>
        </w:rPr>
        <w:tab/>
      </w:r>
      <w:r w:rsidRPr="00314744">
        <w:rPr>
          <w:color w:val="auto"/>
          <w:sz w:val="22"/>
          <w:szCs w:val="22"/>
        </w:rPr>
        <w:tab/>
      </w:r>
      <w:r w:rsidRPr="00314744">
        <w:rPr>
          <w:b/>
          <w:bCs/>
          <w:color w:val="auto"/>
          <w:sz w:val="22"/>
          <w:szCs w:val="22"/>
        </w:rPr>
        <w:t xml:space="preserve">B. </w:t>
      </w:r>
      <w:r w:rsidRPr="00314744">
        <w:rPr>
          <w:color w:val="auto"/>
          <w:sz w:val="22"/>
          <w:szCs w:val="22"/>
        </w:rPr>
        <w:t xml:space="preserve">10. </w:t>
      </w:r>
      <w:r w:rsidRPr="00314744">
        <w:rPr>
          <w:color w:val="auto"/>
          <w:sz w:val="22"/>
          <w:szCs w:val="22"/>
        </w:rPr>
        <w:tab/>
      </w:r>
      <w:r w:rsidRPr="00314744">
        <w:rPr>
          <w:color w:val="auto"/>
          <w:sz w:val="22"/>
          <w:szCs w:val="22"/>
        </w:rPr>
        <w:tab/>
      </w:r>
      <w:r w:rsidRPr="00314744">
        <w:rPr>
          <w:b/>
          <w:bCs/>
          <w:color w:val="auto"/>
          <w:sz w:val="22"/>
          <w:szCs w:val="22"/>
        </w:rPr>
        <w:t xml:space="preserve">C. </w:t>
      </w:r>
      <w:r w:rsidRPr="00314744">
        <w:rPr>
          <w:color w:val="auto"/>
          <w:sz w:val="22"/>
          <w:szCs w:val="22"/>
        </w:rPr>
        <w:t xml:space="preserve">50. </w:t>
      </w:r>
      <w:r w:rsidRPr="00314744">
        <w:rPr>
          <w:color w:val="auto"/>
          <w:sz w:val="22"/>
          <w:szCs w:val="22"/>
        </w:rPr>
        <w:tab/>
      </w:r>
      <w:r w:rsidRPr="00314744">
        <w:rPr>
          <w:color w:val="auto"/>
          <w:sz w:val="22"/>
          <w:szCs w:val="22"/>
        </w:rPr>
        <w:tab/>
      </w:r>
      <w:r w:rsidRPr="00314744">
        <w:rPr>
          <w:b/>
          <w:bCs/>
          <w:color w:val="auto"/>
          <w:sz w:val="22"/>
          <w:szCs w:val="22"/>
        </w:rPr>
        <w:t xml:space="preserve">D. </w:t>
      </w:r>
      <w:r w:rsidRPr="00314744">
        <w:rPr>
          <w:color w:val="auto"/>
          <w:sz w:val="22"/>
          <w:szCs w:val="22"/>
        </w:rPr>
        <w:t xml:space="preserve">40. </w:t>
      </w:r>
    </w:p>
    <w:p w14:paraId="3367DCCC" w14:textId="77777777" w:rsidR="00911919" w:rsidRPr="00314744" w:rsidRDefault="00911919" w:rsidP="0038605B">
      <w:pPr>
        <w:pStyle w:val="ListParagraph"/>
        <w:numPr>
          <w:ilvl w:val="0"/>
          <w:numId w:val="38"/>
        </w:numPr>
        <w:jc w:val="left"/>
        <w:rPr>
          <w:sz w:val="22"/>
          <w:szCs w:val="22"/>
        </w:rPr>
      </w:pPr>
      <w:r w:rsidRPr="00314744">
        <w:rPr>
          <w:b/>
          <w:sz w:val="22"/>
          <w:szCs w:val="22"/>
        </w:rPr>
        <w:t>(TN-14)</w:t>
      </w:r>
      <w:r w:rsidRPr="00314744">
        <w:rPr>
          <w:sz w:val="22"/>
          <w:szCs w:val="22"/>
        </w:rPr>
        <w:t xml:space="preserve"> Người ta truyền một công suất 500 kW từ một trạm phát điện đến nơi tiêu thụ bằng đường dây một pha. Biết công suất hao phí trên đường dây là 10 kW, điện áp hiệu dụng ở trạm phát là 35 kV. Coi hệ số công suất của mạch truyền tải điện bằng 1. Điện trở tổng cộng của đường dây tải điện là:</w:t>
      </w:r>
    </w:p>
    <w:p w14:paraId="328E3A94" w14:textId="77777777" w:rsidR="00911919" w:rsidRPr="00314744" w:rsidRDefault="00911919" w:rsidP="0038605B">
      <w:pPr>
        <w:jc w:val="left"/>
        <w:rPr>
          <w:sz w:val="22"/>
          <w:szCs w:val="22"/>
        </w:rPr>
      </w:pPr>
      <w:r w:rsidRPr="00314744">
        <w:rPr>
          <w:sz w:val="22"/>
          <w:szCs w:val="22"/>
        </w:rPr>
        <w:tab/>
      </w:r>
      <w:r w:rsidRPr="00314744">
        <w:rPr>
          <w:b/>
          <w:sz w:val="22"/>
          <w:szCs w:val="22"/>
        </w:rPr>
        <w:t xml:space="preserve">A. </w:t>
      </w:r>
      <w:r w:rsidRPr="00314744">
        <w:rPr>
          <w:sz w:val="22"/>
          <w:szCs w:val="22"/>
        </w:rPr>
        <w:t xml:space="preserve">55 </w:t>
      </w:r>
      <w:r w:rsidRPr="00314744">
        <w:rPr>
          <w:sz w:val="22"/>
          <w:szCs w:val="22"/>
        </w:rPr>
        <w:sym w:font="Symbol" w:char="F057"/>
      </w:r>
      <w:r w:rsidRPr="00314744">
        <w:rPr>
          <w:sz w:val="22"/>
          <w:szCs w:val="22"/>
        </w:rPr>
        <w:tab/>
      </w:r>
      <w:r w:rsidRPr="00314744">
        <w:rPr>
          <w:b/>
          <w:sz w:val="22"/>
          <w:szCs w:val="22"/>
        </w:rPr>
        <w:t xml:space="preserve">B. </w:t>
      </w:r>
      <w:r w:rsidRPr="00314744">
        <w:rPr>
          <w:sz w:val="22"/>
          <w:szCs w:val="22"/>
        </w:rPr>
        <w:t xml:space="preserve">49 </w:t>
      </w:r>
      <w:r w:rsidRPr="00314744">
        <w:rPr>
          <w:sz w:val="22"/>
          <w:szCs w:val="22"/>
        </w:rPr>
        <w:sym w:font="Symbol" w:char="F057"/>
      </w:r>
      <w:r w:rsidRPr="00314744">
        <w:rPr>
          <w:sz w:val="22"/>
          <w:szCs w:val="22"/>
        </w:rPr>
        <w:tab/>
      </w:r>
      <w:r w:rsidRPr="00314744">
        <w:rPr>
          <w:b/>
          <w:sz w:val="22"/>
          <w:szCs w:val="22"/>
        </w:rPr>
        <w:t xml:space="preserve">C. </w:t>
      </w:r>
      <w:r w:rsidRPr="00314744">
        <w:rPr>
          <w:sz w:val="22"/>
          <w:szCs w:val="22"/>
        </w:rPr>
        <w:t xml:space="preserve">38 </w:t>
      </w:r>
      <w:r w:rsidRPr="00314744">
        <w:rPr>
          <w:sz w:val="22"/>
          <w:szCs w:val="22"/>
        </w:rPr>
        <w:sym w:font="Symbol" w:char="F057"/>
      </w:r>
      <w:r w:rsidRPr="00314744">
        <w:rPr>
          <w:sz w:val="22"/>
          <w:szCs w:val="22"/>
        </w:rPr>
        <w:tab/>
      </w:r>
      <w:r w:rsidRPr="00314744">
        <w:rPr>
          <w:b/>
          <w:sz w:val="22"/>
          <w:szCs w:val="22"/>
        </w:rPr>
        <w:t xml:space="preserve">D. </w:t>
      </w:r>
      <w:r w:rsidRPr="00314744">
        <w:rPr>
          <w:sz w:val="22"/>
          <w:szCs w:val="22"/>
        </w:rPr>
        <w:t xml:space="preserve">52 </w:t>
      </w:r>
      <w:r w:rsidRPr="00314744">
        <w:rPr>
          <w:sz w:val="22"/>
          <w:szCs w:val="22"/>
        </w:rPr>
        <w:sym w:font="Symbol" w:char="F057"/>
      </w:r>
    </w:p>
    <w:p w14:paraId="156A09A6" w14:textId="77777777" w:rsidR="00911919" w:rsidRPr="00314744" w:rsidRDefault="00911919" w:rsidP="0038605B">
      <w:pPr>
        <w:pStyle w:val="ListParagraph"/>
        <w:numPr>
          <w:ilvl w:val="0"/>
          <w:numId w:val="38"/>
        </w:numPr>
        <w:jc w:val="left"/>
        <w:rPr>
          <w:sz w:val="22"/>
          <w:szCs w:val="22"/>
        </w:rPr>
      </w:pPr>
      <w:r w:rsidRPr="00314744">
        <w:rPr>
          <w:b/>
          <w:sz w:val="22"/>
          <w:szCs w:val="22"/>
        </w:rPr>
        <w:t>(TN-14)</w:t>
      </w:r>
      <w:r w:rsidRPr="00314744">
        <w:rPr>
          <w:sz w:val="22"/>
          <w:szCs w:val="22"/>
        </w:rPr>
        <w:t xml:space="preserve"> Một máy biến áp có số vòng dây của cuộn sơ cấp lớn hơn số vòng dây của cuộn thứ cấp. Máy biến áp này có tác dụng:</w:t>
      </w:r>
    </w:p>
    <w:p w14:paraId="2000DC87" w14:textId="77777777" w:rsidR="00911919" w:rsidRPr="00314744" w:rsidRDefault="00911919" w:rsidP="0038605B">
      <w:pPr>
        <w:ind w:left="567" w:hanging="141"/>
        <w:jc w:val="left"/>
        <w:rPr>
          <w:sz w:val="22"/>
          <w:szCs w:val="22"/>
        </w:rPr>
      </w:pPr>
      <w:r w:rsidRPr="00314744">
        <w:rPr>
          <w:sz w:val="22"/>
          <w:szCs w:val="22"/>
        </w:rPr>
        <w:tab/>
      </w:r>
      <w:r w:rsidRPr="00314744">
        <w:rPr>
          <w:b/>
          <w:sz w:val="22"/>
          <w:szCs w:val="22"/>
        </w:rPr>
        <w:t xml:space="preserve">A. </w:t>
      </w:r>
      <w:r w:rsidRPr="00314744">
        <w:rPr>
          <w:sz w:val="22"/>
          <w:szCs w:val="22"/>
        </w:rPr>
        <w:t>tăng điện áp và tăng tần số của dòng điện xoay chiều</w:t>
      </w:r>
    </w:p>
    <w:p w14:paraId="5C18FBDC" w14:textId="77777777" w:rsidR="00911919" w:rsidRPr="00314744" w:rsidRDefault="00911919" w:rsidP="0038605B">
      <w:pPr>
        <w:ind w:left="567" w:hanging="141"/>
        <w:jc w:val="left"/>
        <w:rPr>
          <w:sz w:val="22"/>
          <w:szCs w:val="22"/>
        </w:rPr>
      </w:pPr>
      <w:r w:rsidRPr="00314744">
        <w:rPr>
          <w:sz w:val="22"/>
          <w:szCs w:val="22"/>
        </w:rPr>
        <w:tab/>
      </w:r>
      <w:r w:rsidRPr="00314744">
        <w:rPr>
          <w:b/>
          <w:sz w:val="22"/>
          <w:szCs w:val="22"/>
        </w:rPr>
        <w:t xml:space="preserve">B. </w:t>
      </w:r>
      <w:r w:rsidRPr="00314744">
        <w:rPr>
          <w:sz w:val="22"/>
          <w:szCs w:val="22"/>
        </w:rPr>
        <w:t>tăng điện áp mà không thay đổi tần số của dòng điện xoay chiều</w:t>
      </w:r>
    </w:p>
    <w:p w14:paraId="45831870" w14:textId="77777777" w:rsidR="00911919" w:rsidRPr="00314744" w:rsidRDefault="00911919" w:rsidP="0038605B">
      <w:pPr>
        <w:ind w:left="567" w:hanging="141"/>
        <w:jc w:val="left"/>
        <w:rPr>
          <w:sz w:val="22"/>
          <w:szCs w:val="22"/>
        </w:rPr>
      </w:pPr>
      <w:r w:rsidRPr="00314744">
        <w:rPr>
          <w:sz w:val="22"/>
          <w:szCs w:val="22"/>
        </w:rPr>
        <w:tab/>
      </w:r>
      <w:r w:rsidRPr="00314744">
        <w:rPr>
          <w:b/>
          <w:sz w:val="22"/>
          <w:szCs w:val="22"/>
        </w:rPr>
        <w:t xml:space="preserve">C. </w:t>
      </w:r>
      <w:r w:rsidRPr="00314744">
        <w:rPr>
          <w:sz w:val="22"/>
          <w:szCs w:val="22"/>
        </w:rPr>
        <w:t>giảm điện áp và giảm tần số của dòng điện xoay chiều</w:t>
      </w:r>
    </w:p>
    <w:p w14:paraId="514D61A5" w14:textId="77777777" w:rsidR="00911919" w:rsidRPr="00314744" w:rsidRDefault="00911919" w:rsidP="0038605B">
      <w:pPr>
        <w:ind w:left="567" w:hanging="141"/>
        <w:jc w:val="left"/>
        <w:rPr>
          <w:sz w:val="22"/>
          <w:szCs w:val="22"/>
        </w:rPr>
      </w:pPr>
      <w:r w:rsidRPr="00314744">
        <w:rPr>
          <w:sz w:val="22"/>
          <w:szCs w:val="22"/>
        </w:rPr>
        <w:tab/>
      </w:r>
      <w:r w:rsidRPr="00314744">
        <w:rPr>
          <w:b/>
          <w:sz w:val="22"/>
          <w:szCs w:val="22"/>
        </w:rPr>
        <w:t xml:space="preserve">D. </w:t>
      </w:r>
      <w:r w:rsidRPr="00314744">
        <w:rPr>
          <w:sz w:val="22"/>
          <w:szCs w:val="22"/>
        </w:rPr>
        <w:t>giảm điện áp mà không thay đổi tần số của dòng điện xoay chiều</w:t>
      </w:r>
    </w:p>
    <w:p w14:paraId="20A7D26E" w14:textId="77777777" w:rsidR="002452E0" w:rsidRPr="00314744" w:rsidRDefault="002452E0" w:rsidP="0038605B">
      <w:pPr>
        <w:pStyle w:val="ListParagraph"/>
        <w:numPr>
          <w:ilvl w:val="0"/>
          <w:numId w:val="38"/>
        </w:numPr>
        <w:jc w:val="left"/>
        <w:rPr>
          <w:sz w:val="22"/>
          <w:szCs w:val="22"/>
        </w:rPr>
      </w:pPr>
      <w:r w:rsidRPr="00314744">
        <w:rPr>
          <w:b/>
          <w:sz w:val="22"/>
          <w:szCs w:val="22"/>
        </w:rPr>
        <w:t xml:space="preserve">(CD-09) </w:t>
      </w:r>
      <w:r w:rsidRPr="00314744">
        <w:rPr>
          <w:sz w:val="22"/>
          <w:szCs w:val="22"/>
        </w:rPr>
        <w:t xml:space="preserve"> Một máy biến áp lí tưởng có cuộn sơ cấp gồm 2400 vòng dây, cuộn thứ cấp gồm 800 vòng dây. Nối hai đầu cuộn sơ cấp với điện áp xoay chiều có giá trị hiệu dụng 210 V. Điện áp hiệu dụng giữa hai đầu cuộn thứ cấp khi biến áp hoạt động không tải là</w:t>
      </w:r>
    </w:p>
    <w:p w14:paraId="6140977B" w14:textId="77777777" w:rsidR="002452E0" w:rsidRPr="00314744" w:rsidRDefault="002452E0" w:rsidP="0038605B">
      <w:pPr>
        <w:pStyle w:val="ListParagraph"/>
        <w:ind w:left="340"/>
        <w:jc w:val="left"/>
        <w:rPr>
          <w:sz w:val="22"/>
          <w:szCs w:val="22"/>
        </w:rPr>
      </w:pPr>
      <w:r w:rsidRPr="00314744">
        <w:rPr>
          <w:b/>
          <w:sz w:val="22"/>
          <w:szCs w:val="22"/>
        </w:rPr>
        <w:t>A.</w:t>
      </w:r>
      <w:r w:rsidRPr="00314744">
        <w:rPr>
          <w:sz w:val="22"/>
          <w:szCs w:val="22"/>
        </w:rPr>
        <w:t xml:space="preserve"> 0.</w:t>
      </w:r>
      <w:r w:rsidRPr="00314744">
        <w:rPr>
          <w:sz w:val="22"/>
          <w:szCs w:val="22"/>
        </w:rPr>
        <w:tab/>
      </w:r>
      <w:r w:rsidRPr="00314744">
        <w:rPr>
          <w:b/>
          <w:sz w:val="22"/>
          <w:szCs w:val="22"/>
        </w:rPr>
        <w:t>B.</w:t>
      </w:r>
      <w:r w:rsidRPr="00314744">
        <w:rPr>
          <w:sz w:val="22"/>
          <w:szCs w:val="22"/>
        </w:rPr>
        <w:t xml:space="preserve"> 105 V.</w:t>
      </w:r>
      <w:r w:rsidRPr="00314744">
        <w:rPr>
          <w:sz w:val="22"/>
          <w:szCs w:val="22"/>
        </w:rPr>
        <w:tab/>
      </w:r>
      <w:r w:rsidRPr="00314744">
        <w:rPr>
          <w:b/>
          <w:sz w:val="22"/>
          <w:szCs w:val="22"/>
        </w:rPr>
        <w:t>C.</w:t>
      </w:r>
      <w:r w:rsidRPr="00314744">
        <w:rPr>
          <w:sz w:val="22"/>
          <w:szCs w:val="22"/>
        </w:rPr>
        <w:t xml:space="preserve"> 630 V.</w:t>
      </w:r>
      <w:r w:rsidRPr="00314744">
        <w:rPr>
          <w:sz w:val="22"/>
          <w:szCs w:val="22"/>
        </w:rPr>
        <w:tab/>
        <w:t>D. 70 V.</w:t>
      </w:r>
    </w:p>
    <w:p w14:paraId="06003B81" w14:textId="77777777" w:rsidR="009D477D" w:rsidRPr="00314744" w:rsidRDefault="009D477D" w:rsidP="0038605B">
      <w:pPr>
        <w:pStyle w:val="ListParagraph"/>
        <w:numPr>
          <w:ilvl w:val="0"/>
          <w:numId w:val="38"/>
        </w:numPr>
        <w:jc w:val="left"/>
        <w:rPr>
          <w:sz w:val="22"/>
          <w:szCs w:val="22"/>
        </w:rPr>
      </w:pPr>
      <w:r w:rsidRPr="00314744">
        <w:rPr>
          <w:b/>
          <w:sz w:val="22"/>
          <w:szCs w:val="22"/>
        </w:rPr>
        <w:t>(CD-11) 18</w:t>
      </w:r>
      <w:r w:rsidRPr="00314744">
        <w:rPr>
          <w:sz w:val="22"/>
          <w:szCs w:val="22"/>
        </w:rPr>
        <w:t>: Một máy tăng áp có cuộn thứ cấp mắc với điện trở thuần, cuộn sơ cấp mắc với nguồn điện xoay chiều. Tần số dòng điện trong cuộn thứ cấp</w:t>
      </w:r>
    </w:p>
    <w:p w14:paraId="51F773F7" w14:textId="77777777" w:rsidR="009D477D" w:rsidRPr="00314744" w:rsidRDefault="009D477D" w:rsidP="0038605B">
      <w:pPr>
        <w:pStyle w:val="ListParagraph"/>
        <w:ind w:left="340"/>
        <w:jc w:val="left"/>
        <w:rPr>
          <w:sz w:val="22"/>
          <w:szCs w:val="22"/>
        </w:rPr>
      </w:pPr>
      <w:r w:rsidRPr="00314744">
        <w:rPr>
          <w:b/>
          <w:sz w:val="22"/>
          <w:szCs w:val="22"/>
        </w:rPr>
        <w:t>A.</w:t>
      </w:r>
      <w:r w:rsidRPr="00314744">
        <w:rPr>
          <w:sz w:val="22"/>
          <w:szCs w:val="22"/>
        </w:rPr>
        <w:t xml:space="preserve"> có thể nhỏ hơn hoặc lớn hơn tần số trong cuộn sơ cấp.</w:t>
      </w:r>
    </w:p>
    <w:p w14:paraId="1D28BC19" w14:textId="77777777" w:rsidR="009D477D" w:rsidRPr="00314744" w:rsidRDefault="009D477D" w:rsidP="0038605B">
      <w:pPr>
        <w:pStyle w:val="ListParagraph"/>
        <w:ind w:left="340"/>
        <w:jc w:val="left"/>
        <w:rPr>
          <w:sz w:val="22"/>
          <w:szCs w:val="22"/>
        </w:rPr>
      </w:pPr>
      <w:r w:rsidRPr="00314744">
        <w:rPr>
          <w:sz w:val="22"/>
          <w:szCs w:val="22"/>
        </w:rPr>
        <w:t>B. bằng tần số dòng điện trong cuộn sơ cấp.</w:t>
      </w:r>
    </w:p>
    <w:p w14:paraId="3EC4DE1A" w14:textId="77777777" w:rsidR="009D477D" w:rsidRPr="00314744" w:rsidRDefault="009D477D" w:rsidP="0038605B">
      <w:pPr>
        <w:pStyle w:val="ListParagraph"/>
        <w:ind w:left="340"/>
        <w:jc w:val="left"/>
        <w:rPr>
          <w:sz w:val="22"/>
          <w:szCs w:val="22"/>
        </w:rPr>
      </w:pPr>
      <w:r w:rsidRPr="00314744">
        <w:rPr>
          <w:b/>
          <w:sz w:val="22"/>
          <w:szCs w:val="22"/>
        </w:rPr>
        <w:t>C.</w:t>
      </w:r>
      <w:r w:rsidRPr="00314744">
        <w:rPr>
          <w:sz w:val="22"/>
          <w:szCs w:val="22"/>
        </w:rPr>
        <w:t xml:space="preserve"> luôn nhỏ hơn tần số dòng điện trong cuộn sơ cấp.</w:t>
      </w:r>
    </w:p>
    <w:p w14:paraId="21896F2D" w14:textId="77777777" w:rsidR="009D477D" w:rsidRPr="00314744" w:rsidRDefault="009D477D" w:rsidP="0038605B">
      <w:pPr>
        <w:pStyle w:val="ListParagraph"/>
        <w:ind w:left="340"/>
        <w:jc w:val="left"/>
        <w:rPr>
          <w:sz w:val="22"/>
          <w:szCs w:val="22"/>
        </w:rPr>
      </w:pPr>
      <w:r w:rsidRPr="00314744">
        <w:rPr>
          <w:b/>
          <w:sz w:val="22"/>
          <w:szCs w:val="22"/>
        </w:rPr>
        <w:t>D.</w:t>
      </w:r>
      <w:r w:rsidRPr="00314744">
        <w:rPr>
          <w:sz w:val="22"/>
          <w:szCs w:val="22"/>
        </w:rPr>
        <w:t xml:space="preserve"> luôn lớn hơn tần số dòng điện trong cuộn sơ cấp.</w:t>
      </w:r>
    </w:p>
    <w:p w14:paraId="307AE21F" w14:textId="77777777" w:rsidR="009D477D" w:rsidRPr="00314744" w:rsidRDefault="009D477D" w:rsidP="0038605B">
      <w:pPr>
        <w:pStyle w:val="ListParagraph"/>
        <w:numPr>
          <w:ilvl w:val="0"/>
          <w:numId w:val="38"/>
        </w:numPr>
        <w:jc w:val="left"/>
        <w:rPr>
          <w:sz w:val="22"/>
          <w:szCs w:val="22"/>
        </w:rPr>
      </w:pPr>
      <w:r w:rsidRPr="00314744">
        <w:rPr>
          <w:b/>
          <w:sz w:val="22"/>
          <w:szCs w:val="22"/>
        </w:rPr>
        <w:t>(CD-11) 45</w:t>
      </w:r>
      <w:r w:rsidRPr="00314744">
        <w:rPr>
          <w:sz w:val="22"/>
          <w:szCs w:val="22"/>
        </w:rPr>
        <w:t xml:space="preserve">: Khi truyền điện năng có công suất P từ nơi phát điện xoay chiều đến nơi tiêu thụ thì công suất hao phí trên đường dây là ∆P. Để cho công suất hao phí trên đường dây chỉ còn là </w:t>
      </w:r>
      <w:r w:rsidRPr="00314744">
        <w:rPr>
          <w:position w:val="-24"/>
          <w:sz w:val="22"/>
          <w:szCs w:val="22"/>
        </w:rPr>
        <w:object w:dxaOrig="420" w:dyaOrig="620" w14:anchorId="07A1F5CE">
          <v:shape id="_x0000_i2414" type="#_x0000_t75" style="width:22.1pt;height:32.25pt" o:ole="">
            <v:imagedata r:id="rId2757" o:title=""/>
          </v:shape>
          <o:OLEObject Type="Embed" ProgID="Equation.DSMT4" ShapeID="_x0000_i2414" DrawAspect="Content" ObjectID="_1725695037" r:id="rId2758"/>
        </w:object>
      </w:r>
      <w:r w:rsidRPr="00314744">
        <w:rPr>
          <w:sz w:val="22"/>
          <w:szCs w:val="22"/>
        </w:rPr>
        <w:t xml:space="preserve"> (với n &gt; 1), ở nơi phát điện người ta sử dụng một máy biến áp (lí tưởng) có tỉ số giữa số vòng dây của cuộn sơ cấp và số vòng dây của cuộn thứ cấp là</w:t>
      </w:r>
    </w:p>
    <w:p w14:paraId="754191C1" w14:textId="77777777" w:rsidR="009D477D" w:rsidRPr="00314744" w:rsidRDefault="009D477D"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8"/>
          <w:sz w:val="22"/>
          <w:szCs w:val="22"/>
        </w:rPr>
        <w:object w:dxaOrig="380" w:dyaOrig="360" w14:anchorId="6B5F84EC">
          <v:shape id="_x0000_i2415" type="#_x0000_t75" style="width:19pt;height:17.25pt" o:ole="">
            <v:imagedata r:id="rId2759" o:title=""/>
          </v:shape>
          <o:OLEObject Type="Embed" ProgID="Equation.DSMT4" ShapeID="_x0000_i2415" DrawAspect="Content" ObjectID="_1725695038" r:id="rId2760"/>
        </w:object>
      </w:r>
      <w:r w:rsidRPr="00314744">
        <w:rPr>
          <w:sz w:val="22"/>
          <w:szCs w:val="22"/>
        </w:rPr>
        <w:t>.</w:t>
      </w:r>
      <w:r w:rsidRPr="00314744">
        <w:rPr>
          <w:sz w:val="22"/>
          <w:szCs w:val="22"/>
        </w:rPr>
        <w:tab/>
      </w:r>
      <w:r w:rsidR="004A63C7" w:rsidRPr="00314744">
        <w:rPr>
          <w:sz w:val="22"/>
          <w:szCs w:val="22"/>
        </w:rPr>
        <w:tab/>
      </w:r>
      <w:r w:rsidRPr="00314744">
        <w:rPr>
          <w:sz w:val="22"/>
          <w:szCs w:val="22"/>
        </w:rPr>
        <w:t xml:space="preserve">B. </w:t>
      </w:r>
      <w:r w:rsidRPr="00314744">
        <w:rPr>
          <w:position w:val="-28"/>
          <w:sz w:val="22"/>
          <w:szCs w:val="22"/>
        </w:rPr>
        <w:object w:dxaOrig="420" w:dyaOrig="660" w14:anchorId="4A7B4E91">
          <v:shape id="_x0000_i2416" type="#_x0000_t75" style="width:22.1pt;height:34pt" o:ole="">
            <v:imagedata r:id="rId2761" o:title=""/>
          </v:shape>
          <o:OLEObject Type="Embed" ProgID="Equation.DSMT4" ShapeID="_x0000_i2416" DrawAspect="Content" ObjectID="_1725695039" r:id="rId2762"/>
        </w:object>
      </w:r>
      <w:r w:rsidRPr="00314744">
        <w:rPr>
          <w:sz w:val="22"/>
          <w:szCs w:val="22"/>
        </w:rPr>
        <w:t>.</w:t>
      </w:r>
      <w:r w:rsidRPr="00314744">
        <w:rPr>
          <w:sz w:val="22"/>
          <w:szCs w:val="22"/>
        </w:rPr>
        <w:tab/>
      </w:r>
      <w:r w:rsidRPr="00314744">
        <w:rPr>
          <w:b/>
          <w:sz w:val="22"/>
          <w:szCs w:val="22"/>
        </w:rPr>
        <w:t>C.</w:t>
      </w:r>
      <w:r w:rsidRPr="00314744">
        <w:rPr>
          <w:sz w:val="22"/>
          <w:szCs w:val="22"/>
        </w:rPr>
        <w:t xml:space="preserve"> n.</w:t>
      </w:r>
      <w:r w:rsidRPr="00314744">
        <w:rPr>
          <w:sz w:val="22"/>
          <w:szCs w:val="22"/>
        </w:rPr>
        <w:tab/>
      </w:r>
      <w:r w:rsidR="004A63C7" w:rsidRPr="00314744">
        <w:rPr>
          <w:sz w:val="22"/>
          <w:szCs w:val="22"/>
        </w:rPr>
        <w:tab/>
      </w:r>
      <w:r w:rsidRPr="00314744">
        <w:rPr>
          <w:b/>
          <w:sz w:val="22"/>
          <w:szCs w:val="22"/>
        </w:rPr>
        <w:t>D.</w:t>
      </w:r>
      <w:r w:rsidRPr="00314744">
        <w:rPr>
          <w:sz w:val="22"/>
          <w:szCs w:val="22"/>
        </w:rPr>
        <w:t xml:space="preserve"> </w:t>
      </w:r>
      <w:r w:rsidRPr="00314744">
        <w:rPr>
          <w:position w:val="-24"/>
          <w:sz w:val="22"/>
          <w:szCs w:val="22"/>
        </w:rPr>
        <w:object w:dxaOrig="240" w:dyaOrig="620" w14:anchorId="7781DBD3">
          <v:shape id="_x0000_i2417" type="#_x0000_t75" style="width:12.8pt;height:32.25pt" o:ole="">
            <v:imagedata r:id="rId2763" o:title=""/>
          </v:shape>
          <o:OLEObject Type="Embed" ProgID="Equation.DSMT4" ShapeID="_x0000_i2417" DrawAspect="Content" ObjectID="_1725695040" r:id="rId2764"/>
        </w:object>
      </w:r>
      <w:r w:rsidRPr="00314744">
        <w:rPr>
          <w:sz w:val="22"/>
          <w:szCs w:val="22"/>
        </w:rPr>
        <w:t>.</w:t>
      </w:r>
    </w:p>
    <w:p w14:paraId="6F8198CA" w14:textId="77777777" w:rsidR="009D477D" w:rsidRPr="00314744" w:rsidRDefault="009D477D" w:rsidP="0038605B">
      <w:pPr>
        <w:pStyle w:val="ListParagraph"/>
        <w:numPr>
          <w:ilvl w:val="0"/>
          <w:numId w:val="38"/>
        </w:numPr>
        <w:jc w:val="left"/>
        <w:rPr>
          <w:sz w:val="22"/>
          <w:szCs w:val="22"/>
        </w:rPr>
      </w:pPr>
      <w:r w:rsidRPr="00314744">
        <w:rPr>
          <w:b/>
          <w:sz w:val="22"/>
          <w:szCs w:val="22"/>
        </w:rPr>
        <w:t>(CD-13) 3:</w:t>
      </w:r>
      <w:r w:rsidRPr="00314744">
        <w:rPr>
          <w:sz w:val="22"/>
          <w:szCs w:val="22"/>
        </w:rPr>
        <w:t xml:space="preserve"> Đặt điện áp xoay chiều có giá trị hiệu dụng không đổi vào hai đầu cuộn sơ cấp của một máy biến áp lí tưởng, cuộn thứ cấp của máy được nối với biến trở R bằng dây dẫn điện trở không đổi R</w:t>
      </w:r>
      <w:r w:rsidRPr="00314744">
        <w:rPr>
          <w:sz w:val="22"/>
          <w:szCs w:val="22"/>
          <w:vertAlign w:val="subscript"/>
        </w:rPr>
        <w:t>0</w:t>
      </w:r>
      <w:r w:rsidRPr="00314744">
        <w:rPr>
          <w:sz w:val="22"/>
          <w:szCs w:val="22"/>
        </w:rPr>
        <w:t>. Gọi cường độ dòng điện hiệu dụng qua cuộn sơ cấp là I, điện áp hiệu dụng ở hai đầu điện trở là U. Khi giá trị R tăng thì:</w:t>
      </w:r>
    </w:p>
    <w:p w14:paraId="59CF6B00" w14:textId="77777777" w:rsidR="009D477D" w:rsidRPr="00314744" w:rsidRDefault="009D477D" w:rsidP="0038605B">
      <w:pPr>
        <w:pStyle w:val="ListParagraph"/>
        <w:ind w:left="340"/>
        <w:jc w:val="left"/>
        <w:rPr>
          <w:sz w:val="22"/>
          <w:szCs w:val="22"/>
        </w:rPr>
      </w:pPr>
      <w:r w:rsidRPr="00314744">
        <w:rPr>
          <w:b/>
          <w:sz w:val="22"/>
          <w:szCs w:val="22"/>
        </w:rPr>
        <w:t>A.</w:t>
      </w:r>
      <w:r w:rsidRPr="00314744">
        <w:rPr>
          <w:sz w:val="22"/>
          <w:szCs w:val="22"/>
        </w:rPr>
        <w:t xml:space="preserve"> I tăng, U tăng    </w:t>
      </w:r>
      <w:r w:rsidR="004A63C7" w:rsidRPr="00314744">
        <w:rPr>
          <w:sz w:val="22"/>
          <w:szCs w:val="22"/>
        </w:rPr>
        <w:tab/>
      </w:r>
      <w:r w:rsidRPr="00314744">
        <w:rPr>
          <w:sz w:val="22"/>
          <w:szCs w:val="22"/>
        </w:rPr>
        <w:t xml:space="preserve">B. I giảm, U tăng </w:t>
      </w:r>
      <w:r w:rsidRPr="00314744">
        <w:rPr>
          <w:sz w:val="22"/>
          <w:szCs w:val="22"/>
        </w:rPr>
        <w:br/>
      </w:r>
      <w:r w:rsidRPr="00314744">
        <w:rPr>
          <w:b/>
          <w:sz w:val="22"/>
          <w:szCs w:val="22"/>
        </w:rPr>
        <w:t>C.</w:t>
      </w:r>
      <w:r w:rsidRPr="00314744">
        <w:rPr>
          <w:sz w:val="22"/>
          <w:szCs w:val="22"/>
        </w:rPr>
        <w:t xml:space="preserve"> I giảm, U giảm    </w:t>
      </w:r>
      <w:r w:rsidR="004A63C7" w:rsidRPr="00314744">
        <w:rPr>
          <w:sz w:val="22"/>
          <w:szCs w:val="22"/>
        </w:rPr>
        <w:tab/>
      </w:r>
      <w:r w:rsidRPr="00314744">
        <w:rPr>
          <w:b/>
          <w:sz w:val="22"/>
          <w:szCs w:val="22"/>
        </w:rPr>
        <w:t>D.</w:t>
      </w:r>
      <w:r w:rsidRPr="00314744">
        <w:rPr>
          <w:sz w:val="22"/>
          <w:szCs w:val="22"/>
        </w:rPr>
        <w:t xml:space="preserve"> I tăng, U giảm.</w:t>
      </w:r>
    </w:p>
    <w:p w14:paraId="0548D551" w14:textId="77777777" w:rsidR="009D477D" w:rsidRPr="00314744" w:rsidRDefault="009D477D" w:rsidP="0038605B">
      <w:pPr>
        <w:pStyle w:val="ListParagraph"/>
        <w:numPr>
          <w:ilvl w:val="0"/>
          <w:numId w:val="38"/>
        </w:numPr>
        <w:jc w:val="left"/>
        <w:rPr>
          <w:sz w:val="22"/>
          <w:szCs w:val="22"/>
          <w:lang w:val="pt-BR"/>
        </w:rPr>
      </w:pPr>
      <w:r w:rsidRPr="00314744">
        <w:rPr>
          <w:b/>
          <w:sz w:val="22"/>
          <w:szCs w:val="22"/>
          <w:lang w:val="pt-BR"/>
        </w:rPr>
        <w:lastRenderedPageBreak/>
        <w:t>(CD-13) 13:</w:t>
      </w:r>
      <w:r w:rsidRPr="00314744">
        <w:rPr>
          <w:sz w:val="22"/>
          <w:szCs w:val="22"/>
          <w:lang w:val="pt-BR"/>
        </w:rPr>
        <w:t xml:space="preserve"> Điện năng được truyền từ nơi phát đến một khu dân cư bằng đường dây một pha với hiệu suất truyền tải là H. Coi hao phí điện năng chỉ do tỏa nhiệt trên đường dây. Nếu công suất truyền tải giảm k lần so với ban đầu và giữ nguyên điện áp ở nơi phát thì hiệu suất truyền tải điện năng trên chính đường dây đó là:</w:t>
      </w:r>
    </w:p>
    <w:p w14:paraId="562C30A2" w14:textId="77777777" w:rsidR="009D477D" w:rsidRPr="00314744" w:rsidRDefault="009D477D" w:rsidP="0038605B">
      <w:pPr>
        <w:pStyle w:val="ListParagraph"/>
        <w:ind w:left="340"/>
        <w:jc w:val="left"/>
        <w:rPr>
          <w:sz w:val="22"/>
          <w:szCs w:val="22"/>
        </w:rPr>
      </w:pPr>
      <w:r w:rsidRPr="00314744">
        <w:rPr>
          <w:b/>
          <w:sz w:val="22"/>
          <w:szCs w:val="22"/>
          <w:lang w:val="pt-BR"/>
        </w:rPr>
        <w:t>A.</w:t>
      </w:r>
      <w:r w:rsidRPr="00314744">
        <w:rPr>
          <w:sz w:val="22"/>
          <w:szCs w:val="22"/>
          <w:lang w:val="pt-BR"/>
        </w:rPr>
        <w:t xml:space="preserve"> </w:t>
      </w:r>
      <w:r w:rsidRPr="00314744">
        <w:rPr>
          <w:position w:val="-10"/>
          <w:sz w:val="22"/>
          <w:szCs w:val="22"/>
          <w:lang w:val="pt-BR"/>
        </w:rPr>
        <w:object w:dxaOrig="1040" w:dyaOrig="320" w14:anchorId="4BDB34F9">
          <v:shape id="_x0000_i2418" type="#_x0000_t75" style="width:53pt;height:15.45pt" o:ole="">
            <v:imagedata r:id="rId2765" o:title=""/>
          </v:shape>
          <o:OLEObject Type="Embed" ProgID="Equation.DSMT4" ShapeID="_x0000_i2418" DrawAspect="Content" ObjectID="_1725695041" r:id="rId2766"/>
        </w:object>
      </w:r>
      <w:r w:rsidRPr="00314744">
        <w:rPr>
          <w:sz w:val="22"/>
          <w:szCs w:val="22"/>
          <w:lang w:val="pt-BR"/>
        </w:rPr>
        <w:t xml:space="preserve">   </w:t>
      </w:r>
      <w:r w:rsidRPr="00314744">
        <w:rPr>
          <w:b/>
          <w:sz w:val="22"/>
          <w:szCs w:val="22"/>
          <w:lang w:val="pt-BR"/>
        </w:rPr>
        <w:t>B.</w:t>
      </w:r>
      <w:r w:rsidRPr="00314744">
        <w:rPr>
          <w:sz w:val="22"/>
          <w:szCs w:val="22"/>
          <w:lang w:val="pt-BR"/>
        </w:rPr>
        <w:t xml:space="preserve"> </w:t>
      </w:r>
      <w:r w:rsidRPr="00314744">
        <w:rPr>
          <w:position w:val="-10"/>
          <w:sz w:val="22"/>
          <w:szCs w:val="22"/>
          <w:lang w:val="pt-BR"/>
        </w:rPr>
        <w:object w:dxaOrig="980" w:dyaOrig="300" w14:anchorId="338C1018">
          <v:shape id="_x0000_i2419" type="#_x0000_t75" style="width:48.6pt;height:15pt" o:ole="">
            <v:imagedata r:id="rId2767" o:title=""/>
          </v:shape>
          <o:OLEObject Type="Embed" ProgID="Equation.DSMT4" ShapeID="_x0000_i2419" DrawAspect="Content" ObjectID="_1725695042" r:id="rId2768"/>
        </w:object>
      </w:r>
      <w:r w:rsidRPr="00314744">
        <w:rPr>
          <w:sz w:val="22"/>
          <w:szCs w:val="22"/>
          <w:lang w:val="pt-BR"/>
        </w:rPr>
        <w:br/>
        <w:t xml:space="preserve">C. </w:t>
      </w:r>
      <w:r w:rsidRPr="00314744">
        <w:rPr>
          <w:position w:val="-22"/>
          <w:sz w:val="22"/>
          <w:szCs w:val="22"/>
          <w:lang w:val="pt-BR"/>
        </w:rPr>
        <w:object w:dxaOrig="900" w:dyaOrig="560" w14:anchorId="1F52482E">
          <v:shape id="_x0000_i2420" type="#_x0000_t75" style="width:43.75pt;height:30.05pt" o:ole="">
            <v:imagedata r:id="rId2769" o:title=""/>
          </v:shape>
          <o:OLEObject Type="Embed" ProgID="Equation.DSMT4" ShapeID="_x0000_i2420" DrawAspect="Content" ObjectID="_1725695043" r:id="rId2770"/>
        </w:object>
      </w:r>
      <w:r w:rsidRPr="00314744">
        <w:rPr>
          <w:sz w:val="22"/>
          <w:szCs w:val="22"/>
          <w:lang w:val="pt-BR"/>
        </w:rPr>
        <w:t xml:space="preserve"> </w:t>
      </w:r>
      <w:r w:rsidRPr="00314744">
        <w:rPr>
          <w:b/>
          <w:sz w:val="22"/>
          <w:szCs w:val="22"/>
          <w:lang w:val="pt-BR"/>
        </w:rPr>
        <w:t>D.</w:t>
      </w:r>
      <w:r w:rsidRPr="00314744">
        <w:rPr>
          <w:sz w:val="22"/>
          <w:szCs w:val="22"/>
          <w:lang w:val="pt-BR"/>
        </w:rPr>
        <w:t xml:space="preserve"> </w:t>
      </w:r>
      <w:r w:rsidRPr="00314744">
        <w:rPr>
          <w:position w:val="-22"/>
          <w:sz w:val="22"/>
          <w:szCs w:val="22"/>
          <w:lang w:val="pt-BR"/>
        </w:rPr>
        <w:object w:dxaOrig="900" w:dyaOrig="560" w14:anchorId="32A7CFEC">
          <v:shape id="_x0000_i2421" type="#_x0000_t75" style="width:43.75pt;height:30.05pt" o:ole="">
            <v:imagedata r:id="rId2771" o:title=""/>
          </v:shape>
          <o:OLEObject Type="Embed" ProgID="Equation.DSMT4" ShapeID="_x0000_i2421" DrawAspect="Content" ObjectID="_1725695044" r:id="rId2772"/>
        </w:object>
      </w:r>
      <w:r w:rsidRPr="00314744">
        <w:rPr>
          <w:sz w:val="22"/>
          <w:szCs w:val="22"/>
          <w:lang w:val="pt-BR"/>
        </w:rPr>
        <w:t xml:space="preserve"> </w:t>
      </w:r>
    </w:p>
    <w:p w14:paraId="78529722" w14:textId="77777777" w:rsidR="009D477D" w:rsidRPr="00314744" w:rsidRDefault="009D477D" w:rsidP="0038605B">
      <w:pPr>
        <w:pStyle w:val="ListParagraph"/>
        <w:numPr>
          <w:ilvl w:val="0"/>
          <w:numId w:val="38"/>
        </w:numPr>
        <w:jc w:val="left"/>
        <w:rPr>
          <w:sz w:val="22"/>
          <w:szCs w:val="22"/>
        </w:rPr>
      </w:pPr>
      <w:r w:rsidRPr="00314744">
        <w:rPr>
          <w:b/>
          <w:sz w:val="22"/>
          <w:szCs w:val="22"/>
        </w:rPr>
        <w:t xml:space="preserve">(CD-14) </w:t>
      </w:r>
      <w:r w:rsidRPr="00314744">
        <w:rPr>
          <w:sz w:val="22"/>
          <w:szCs w:val="22"/>
        </w:rPr>
        <w:t xml:space="preserve"> Máy biến áp là thiết bị</w:t>
      </w:r>
    </w:p>
    <w:p w14:paraId="137CDCDB" w14:textId="77777777" w:rsidR="009D477D" w:rsidRPr="00314744" w:rsidRDefault="009D477D" w:rsidP="0038605B">
      <w:pPr>
        <w:pStyle w:val="ListParagraph"/>
        <w:ind w:left="340"/>
        <w:jc w:val="left"/>
        <w:rPr>
          <w:sz w:val="22"/>
          <w:szCs w:val="22"/>
        </w:rPr>
      </w:pPr>
      <w:r w:rsidRPr="00314744">
        <w:rPr>
          <w:b/>
          <w:sz w:val="22"/>
          <w:szCs w:val="22"/>
        </w:rPr>
        <w:t>A.</w:t>
      </w:r>
      <w:r w:rsidRPr="00314744">
        <w:rPr>
          <w:sz w:val="22"/>
          <w:szCs w:val="22"/>
        </w:rPr>
        <w:t xml:space="preserve"> biến đổi dòng điện xoay chiều thành dòng điện một chiều.</w:t>
      </w:r>
    </w:p>
    <w:p w14:paraId="38316772" w14:textId="77777777" w:rsidR="009D477D" w:rsidRPr="00314744" w:rsidRDefault="009D477D" w:rsidP="0038605B">
      <w:pPr>
        <w:pStyle w:val="ListParagraph"/>
        <w:ind w:left="340"/>
        <w:jc w:val="left"/>
        <w:rPr>
          <w:sz w:val="22"/>
          <w:szCs w:val="22"/>
        </w:rPr>
      </w:pPr>
      <w:r w:rsidRPr="00314744">
        <w:rPr>
          <w:b/>
          <w:sz w:val="22"/>
          <w:szCs w:val="22"/>
        </w:rPr>
        <w:t>B.</w:t>
      </w:r>
      <w:r w:rsidRPr="00314744">
        <w:rPr>
          <w:sz w:val="22"/>
          <w:szCs w:val="22"/>
        </w:rPr>
        <w:t xml:space="preserve"> biến đổi tần số của dòng điện xoay chiều.</w:t>
      </w:r>
    </w:p>
    <w:p w14:paraId="5A5A487E" w14:textId="77777777" w:rsidR="009D477D" w:rsidRPr="00314744" w:rsidRDefault="009D477D" w:rsidP="0038605B">
      <w:pPr>
        <w:pStyle w:val="ListParagraph"/>
        <w:ind w:left="340"/>
        <w:jc w:val="left"/>
        <w:rPr>
          <w:sz w:val="22"/>
          <w:szCs w:val="22"/>
        </w:rPr>
      </w:pPr>
      <w:r w:rsidRPr="00314744">
        <w:rPr>
          <w:sz w:val="22"/>
          <w:szCs w:val="22"/>
        </w:rPr>
        <w:t>C. có khả năng biến đổi điện áp xoay chiều.</w:t>
      </w:r>
    </w:p>
    <w:p w14:paraId="549BFFEF" w14:textId="77777777" w:rsidR="009D477D" w:rsidRPr="00314744" w:rsidRDefault="009D477D" w:rsidP="0038605B">
      <w:pPr>
        <w:pStyle w:val="ListParagraph"/>
        <w:ind w:left="340"/>
        <w:jc w:val="left"/>
        <w:rPr>
          <w:sz w:val="22"/>
          <w:szCs w:val="22"/>
        </w:rPr>
      </w:pPr>
      <w:r w:rsidRPr="00314744">
        <w:rPr>
          <w:b/>
          <w:sz w:val="22"/>
          <w:szCs w:val="22"/>
        </w:rPr>
        <w:t>D.</w:t>
      </w:r>
      <w:r w:rsidRPr="00314744">
        <w:rPr>
          <w:sz w:val="22"/>
          <w:szCs w:val="22"/>
        </w:rPr>
        <w:t xml:space="preserve"> làm tăng công suất của dòng điện xoay chiề</w:t>
      </w:r>
      <w:r w:rsidR="004A63C7" w:rsidRPr="00314744">
        <w:rPr>
          <w:sz w:val="22"/>
          <w:szCs w:val="22"/>
        </w:rPr>
        <w:t>u.</w:t>
      </w:r>
    </w:p>
    <w:p w14:paraId="7FB65ED1" w14:textId="77777777" w:rsidR="009D3E1D" w:rsidRPr="00314744" w:rsidRDefault="009D3E1D" w:rsidP="0038605B">
      <w:pPr>
        <w:pStyle w:val="ListParagraph"/>
        <w:numPr>
          <w:ilvl w:val="0"/>
          <w:numId w:val="38"/>
        </w:numPr>
        <w:jc w:val="left"/>
        <w:rPr>
          <w:sz w:val="22"/>
          <w:szCs w:val="22"/>
        </w:rPr>
      </w:pPr>
      <w:r w:rsidRPr="00314744">
        <w:rPr>
          <w:b/>
          <w:sz w:val="22"/>
          <w:szCs w:val="22"/>
        </w:rPr>
        <w:t xml:space="preserve">(DH-09) </w:t>
      </w:r>
      <w:r w:rsidRPr="00314744">
        <w:rPr>
          <w:sz w:val="22"/>
          <w:szCs w:val="22"/>
        </w:rPr>
        <w:t xml:space="preserve"> Máy biến áp là thiết bị</w:t>
      </w:r>
    </w:p>
    <w:p w14:paraId="126086D1" w14:textId="77777777" w:rsidR="009D3E1D" w:rsidRPr="00314744" w:rsidRDefault="009D3E1D" w:rsidP="0038605B">
      <w:pPr>
        <w:pStyle w:val="ListParagraph"/>
        <w:ind w:left="340"/>
        <w:jc w:val="left"/>
        <w:rPr>
          <w:sz w:val="22"/>
          <w:szCs w:val="22"/>
        </w:rPr>
      </w:pPr>
      <w:r w:rsidRPr="00314744">
        <w:rPr>
          <w:b/>
          <w:sz w:val="22"/>
          <w:szCs w:val="22"/>
        </w:rPr>
        <w:t>A.</w:t>
      </w:r>
      <w:r w:rsidRPr="00314744">
        <w:rPr>
          <w:sz w:val="22"/>
          <w:szCs w:val="22"/>
        </w:rPr>
        <w:t xml:space="preserve"> biến đổi tần số của dòng điện xoay chiều.</w:t>
      </w:r>
    </w:p>
    <w:p w14:paraId="1C20C264" w14:textId="77777777" w:rsidR="009D3E1D" w:rsidRPr="00314744" w:rsidRDefault="009D3E1D" w:rsidP="0038605B">
      <w:pPr>
        <w:pStyle w:val="ListParagraph"/>
        <w:ind w:left="340"/>
        <w:jc w:val="left"/>
        <w:rPr>
          <w:sz w:val="22"/>
          <w:szCs w:val="22"/>
        </w:rPr>
      </w:pPr>
      <w:r w:rsidRPr="00314744">
        <w:rPr>
          <w:sz w:val="22"/>
          <w:szCs w:val="22"/>
        </w:rPr>
        <w:t>B. có khả năng biến đổi điện áp của dòng điện xoay chiều.</w:t>
      </w:r>
    </w:p>
    <w:p w14:paraId="2FCE2E3A" w14:textId="77777777" w:rsidR="009D3E1D" w:rsidRPr="00314744" w:rsidRDefault="009D3E1D" w:rsidP="0038605B">
      <w:pPr>
        <w:pStyle w:val="ListParagraph"/>
        <w:ind w:left="340"/>
        <w:jc w:val="left"/>
        <w:rPr>
          <w:sz w:val="22"/>
          <w:szCs w:val="22"/>
        </w:rPr>
      </w:pPr>
      <w:r w:rsidRPr="00314744">
        <w:rPr>
          <w:b/>
          <w:sz w:val="22"/>
          <w:szCs w:val="22"/>
        </w:rPr>
        <w:t>C.</w:t>
      </w:r>
      <w:r w:rsidRPr="00314744">
        <w:rPr>
          <w:sz w:val="22"/>
          <w:szCs w:val="22"/>
        </w:rPr>
        <w:t xml:space="preserve"> làm tăng công suất của dòng điện xoay chiều.</w:t>
      </w:r>
    </w:p>
    <w:p w14:paraId="13D02DE1" w14:textId="77777777" w:rsidR="009D3E1D" w:rsidRPr="00314744" w:rsidRDefault="009D3E1D" w:rsidP="0038605B">
      <w:pPr>
        <w:pStyle w:val="ListParagraph"/>
        <w:ind w:left="340"/>
        <w:jc w:val="left"/>
        <w:rPr>
          <w:sz w:val="22"/>
          <w:szCs w:val="22"/>
        </w:rPr>
      </w:pPr>
      <w:r w:rsidRPr="00314744">
        <w:rPr>
          <w:b/>
          <w:sz w:val="22"/>
          <w:szCs w:val="22"/>
        </w:rPr>
        <w:t>D.</w:t>
      </w:r>
      <w:r w:rsidRPr="00314744">
        <w:rPr>
          <w:sz w:val="22"/>
          <w:szCs w:val="22"/>
        </w:rPr>
        <w:t xml:space="preserve"> biến đổi dòng điện xoay chiều thành dòng điện một chiều.</w:t>
      </w:r>
    </w:p>
    <w:p w14:paraId="347CDD2B" w14:textId="77777777" w:rsidR="00A44E9D" w:rsidRPr="00314744" w:rsidRDefault="00A44E9D" w:rsidP="0038605B">
      <w:pPr>
        <w:pStyle w:val="ListParagraph"/>
        <w:numPr>
          <w:ilvl w:val="0"/>
          <w:numId w:val="38"/>
        </w:numPr>
        <w:jc w:val="left"/>
        <w:rPr>
          <w:sz w:val="22"/>
          <w:szCs w:val="22"/>
        </w:rPr>
      </w:pPr>
      <w:r w:rsidRPr="00314744">
        <w:rPr>
          <w:b/>
          <w:sz w:val="22"/>
          <w:szCs w:val="22"/>
        </w:rPr>
        <w:t>(DH-10) 13:</w:t>
      </w:r>
      <w:r w:rsidRPr="00314744">
        <w:rPr>
          <w:sz w:val="22"/>
          <w:szCs w:val="22"/>
        </w:rPr>
        <w:t xml:space="preserve"> Đặt vào hai đầu cuộn sơ cấp của một máy biến áp lí tưởng (bỏ qua hao phí) một điện áp xoay chiều có giá trị hiệu dụng không đổi thì điện áp hiệu dụng giữa hai đầu cuộn thứ cấp để hở là 100V. Ở cuộn thứ cấp, nếu giảm bớt n vòng dây thì điện áp hiệu dụng giữa hai đầu để hở của nó là U, nếu tăng thêm n vòng dây thì điện áp đó là 2U. Nếu tăng thêm 3n vòng dây ở cuộn thứ cấp thì điện áp hiệu dụng giữa hai đầu để hở của cuộn này bằng</w:t>
      </w:r>
    </w:p>
    <w:p w14:paraId="353D7896" w14:textId="77777777" w:rsidR="00A44E9D" w:rsidRPr="00314744" w:rsidRDefault="00A44E9D" w:rsidP="0038605B">
      <w:pPr>
        <w:pStyle w:val="ListParagraph"/>
        <w:ind w:left="340"/>
        <w:jc w:val="left"/>
        <w:rPr>
          <w:sz w:val="22"/>
          <w:szCs w:val="22"/>
        </w:rPr>
      </w:pPr>
      <w:r w:rsidRPr="00314744">
        <w:rPr>
          <w:b/>
          <w:sz w:val="22"/>
          <w:szCs w:val="22"/>
        </w:rPr>
        <w:t>A.</w:t>
      </w:r>
      <w:r w:rsidRPr="00314744">
        <w:rPr>
          <w:sz w:val="22"/>
          <w:szCs w:val="22"/>
        </w:rPr>
        <w:t xml:space="preserve"> 100V.</w:t>
      </w:r>
      <w:r w:rsidRPr="00314744">
        <w:rPr>
          <w:sz w:val="22"/>
          <w:szCs w:val="22"/>
        </w:rPr>
        <w:tab/>
        <w:t>B. 200V.</w:t>
      </w:r>
      <w:r w:rsidRPr="00314744">
        <w:rPr>
          <w:sz w:val="22"/>
          <w:szCs w:val="22"/>
        </w:rPr>
        <w:tab/>
      </w:r>
      <w:r w:rsidRPr="00314744">
        <w:rPr>
          <w:b/>
          <w:sz w:val="22"/>
          <w:szCs w:val="22"/>
        </w:rPr>
        <w:t>C.</w:t>
      </w:r>
      <w:r w:rsidRPr="00314744">
        <w:rPr>
          <w:sz w:val="22"/>
          <w:szCs w:val="22"/>
        </w:rPr>
        <w:t xml:space="preserve"> 220V.</w:t>
      </w:r>
      <w:r w:rsidRPr="00314744">
        <w:rPr>
          <w:sz w:val="22"/>
          <w:szCs w:val="22"/>
        </w:rPr>
        <w:tab/>
      </w:r>
      <w:r w:rsidRPr="00314744">
        <w:rPr>
          <w:b/>
          <w:sz w:val="22"/>
          <w:szCs w:val="22"/>
        </w:rPr>
        <w:t>D.</w:t>
      </w:r>
      <w:r w:rsidRPr="00314744">
        <w:rPr>
          <w:sz w:val="22"/>
          <w:szCs w:val="22"/>
        </w:rPr>
        <w:t xml:space="preserve"> 110V.</w:t>
      </w:r>
    </w:p>
    <w:p w14:paraId="1247F4A7" w14:textId="77777777" w:rsidR="00A44E9D" w:rsidRPr="00314744" w:rsidRDefault="00A44E9D" w:rsidP="0038605B">
      <w:pPr>
        <w:pStyle w:val="ListParagraph"/>
        <w:numPr>
          <w:ilvl w:val="0"/>
          <w:numId w:val="38"/>
        </w:numPr>
        <w:jc w:val="left"/>
        <w:rPr>
          <w:sz w:val="22"/>
          <w:szCs w:val="22"/>
        </w:rPr>
      </w:pPr>
      <w:r w:rsidRPr="00314744">
        <w:rPr>
          <w:b/>
          <w:sz w:val="22"/>
          <w:szCs w:val="22"/>
        </w:rPr>
        <w:t>(DH-11) 5:</w:t>
      </w:r>
      <w:r w:rsidRPr="00314744">
        <w:rPr>
          <w:sz w:val="22"/>
          <w:szCs w:val="22"/>
        </w:rPr>
        <w:t xml:space="preserve"> Một học sinh quấn một máy biến áp với dự định số vòng dây của cuộn sơ cấp gấp hai lần số vòng dây của cuộn thứ cấp. Do sơ suất nên cuộn thứ cấp bị thiếu một số vòng dây. Muốn xác định số vòng dây thiếu để quấn tiếp thêm vào cuộn thứ cấp cho đủ, học sinh này đặt vào hai đầu cuộn sơ cấp một điện áp xoay chiều có giá trị hiệu dụng không đổi, rồi dùng vôn kết xác định tỉ số điện áp ở cuộn thứ cấp để hở và cuộn sơ cấp. Lúc đầu tỉ số điện áp bằng 0,43. Sau khi quấn thêm vào cuộn thứ cấp 24 vòng dây thì tỉ số điện áp bằng 0,45. Bỏ qua mọi hao phí trong máy biến áp. Để được máy biến áp đúng như dự định, học sinh này phải tiếp tục quấn thêm vào cuộn thứ cấp</w:t>
      </w:r>
    </w:p>
    <w:p w14:paraId="6D815C31" w14:textId="77777777" w:rsidR="00A44E9D" w:rsidRPr="00314744" w:rsidRDefault="00A44E9D" w:rsidP="0038605B">
      <w:pPr>
        <w:pStyle w:val="ListParagraph"/>
        <w:ind w:left="340"/>
        <w:jc w:val="left"/>
        <w:rPr>
          <w:sz w:val="22"/>
          <w:szCs w:val="22"/>
        </w:rPr>
      </w:pPr>
      <w:r w:rsidRPr="00314744">
        <w:rPr>
          <w:b/>
          <w:sz w:val="22"/>
          <w:szCs w:val="22"/>
        </w:rPr>
        <w:t>A.</w:t>
      </w:r>
      <w:r w:rsidRPr="00314744">
        <w:rPr>
          <w:sz w:val="22"/>
          <w:szCs w:val="22"/>
        </w:rPr>
        <w:t xml:space="preserve"> 40 vòng dây.</w:t>
      </w:r>
      <w:r w:rsidRPr="00314744">
        <w:rPr>
          <w:sz w:val="22"/>
          <w:szCs w:val="22"/>
        </w:rPr>
        <w:tab/>
      </w:r>
      <w:r w:rsidRPr="00314744">
        <w:rPr>
          <w:sz w:val="22"/>
          <w:szCs w:val="22"/>
        </w:rPr>
        <w:tab/>
      </w:r>
      <w:r w:rsidRPr="00314744">
        <w:rPr>
          <w:b/>
          <w:sz w:val="22"/>
          <w:szCs w:val="22"/>
        </w:rPr>
        <w:t>B.</w:t>
      </w:r>
      <w:r w:rsidRPr="00314744">
        <w:rPr>
          <w:sz w:val="22"/>
          <w:szCs w:val="22"/>
        </w:rPr>
        <w:t xml:space="preserve"> 84 vòng dây.</w:t>
      </w:r>
      <w:r w:rsidRPr="00314744">
        <w:rPr>
          <w:sz w:val="22"/>
          <w:szCs w:val="22"/>
        </w:rPr>
        <w:tab/>
      </w:r>
      <w:r w:rsidRPr="00314744">
        <w:rPr>
          <w:sz w:val="22"/>
          <w:szCs w:val="22"/>
        </w:rPr>
        <w:br/>
      </w:r>
      <w:r w:rsidRPr="00314744">
        <w:rPr>
          <w:b/>
          <w:sz w:val="22"/>
          <w:szCs w:val="22"/>
        </w:rPr>
        <w:t>C.</w:t>
      </w:r>
      <w:r w:rsidRPr="00314744">
        <w:rPr>
          <w:sz w:val="22"/>
          <w:szCs w:val="22"/>
        </w:rPr>
        <w:t xml:space="preserve"> 100 vòng dây.</w:t>
      </w:r>
      <w:r w:rsidRPr="00314744">
        <w:rPr>
          <w:sz w:val="22"/>
          <w:szCs w:val="22"/>
        </w:rPr>
        <w:tab/>
      </w:r>
      <w:r w:rsidRPr="00314744">
        <w:rPr>
          <w:sz w:val="22"/>
          <w:szCs w:val="22"/>
        </w:rPr>
        <w:tab/>
        <w:t>D. 60 vòng dây.</w:t>
      </w:r>
    </w:p>
    <w:p w14:paraId="16BAC67B" w14:textId="77777777" w:rsidR="00A44E9D" w:rsidRPr="00314744" w:rsidRDefault="00A44E9D" w:rsidP="0038605B">
      <w:pPr>
        <w:pStyle w:val="ListParagraph"/>
        <w:numPr>
          <w:ilvl w:val="0"/>
          <w:numId w:val="38"/>
        </w:numPr>
        <w:jc w:val="left"/>
        <w:rPr>
          <w:sz w:val="22"/>
          <w:szCs w:val="22"/>
        </w:rPr>
      </w:pPr>
      <w:r w:rsidRPr="00314744">
        <w:rPr>
          <w:b/>
          <w:sz w:val="22"/>
          <w:szCs w:val="22"/>
        </w:rPr>
        <w:t>(DH-12) 10:</w:t>
      </w:r>
      <w:r w:rsidRPr="00314744">
        <w:rPr>
          <w:sz w:val="22"/>
          <w:szCs w:val="22"/>
        </w:rPr>
        <w:t xml:space="preserve"> Điện năng từ một trạm phát điện được đưa đến một khu tái định cư bằng đường dây truyền tải một pha. Cho biết, nếu điện áp tại đầu truyền đi tăng từ U lên 2U thì số hộ dân được trạm cung cấp đủ điện năng </w:t>
      </w:r>
      <w:r w:rsidRPr="00314744">
        <w:rPr>
          <w:sz w:val="22"/>
          <w:szCs w:val="22"/>
        </w:rPr>
        <w:lastRenderedPageBreak/>
        <w:t>tăng từ 120 lên 144. Cho rằng chi tính đến hao phí trên đường dây, công suất tiêu thụ điện của các hộ dân đều như nhau, công suất của trạm phát không đổi và hệ số công suất trong các trường hợp đều bằng nhau. Nếu điện áp truyền đi là 4U thì trạm phát huy này cung cấp đủ điện năng cho</w:t>
      </w:r>
    </w:p>
    <w:p w14:paraId="165D07C5" w14:textId="77777777" w:rsidR="00A44E9D" w:rsidRPr="00314744" w:rsidRDefault="00A44E9D" w:rsidP="0038605B">
      <w:pPr>
        <w:pStyle w:val="ListParagraph"/>
        <w:ind w:left="340"/>
        <w:jc w:val="left"/>
        <w:rPr>
          <w:sz w:val="22"/>
          <w:szCs w:val="22"/>
        </w:rPr>
      </w:pPr>
      <w:r w:rsidRPr="00314744">
        <w:rPr>
          <w:b/>
          <w:sz w:val="22"/>
          <w:szCs w:val="22"/>
        </w:rPr>
        <w:t>A.</w:t>
      </w:r>
      <w:r w:rsidRPr="00314744">
        <w:rPr>
          <w:sz w:val="22"/>
          <w:szCs w:val="22"/>
        </w:rPr>
        <w:t xml:space="preserve"> 168 hộ dân.</w:t>
      </w:r>
      <w:r w:rsidRPr="00314744">
        <w:rPr>
          <w:sz w:val="22"/>
          <w:szCs w:val="22"/>
        </w:rPr>
        <w:tab/>
        <w:t>B. 150 hộ dân.</w:t>
      </w:r>
      <w:r w:rsidRPr="00314744">
        <w:rPr>
          <w:sz w:val="22"/>
          <w:szCs w:val="22"/>
        </w:rPr>
        <w:tab/>
      </w:r>
      <w:r w:rsidRPr="00314744">
        <w:rPr>
          <w:sz w:val="22"/>
          <w:szCs w:val="22"/>
        </w:rPr>
        <w:br/>
      </w:r>
      <w:r w:rsidRPr="00314744">
        <w:rPr>
          <w:b/>
          <w:sz w:val="22"/>
          <w:szCs w:val="22"/>
        </w:rPr>
        <w:t>C.</w:t>
      </w:r>
      <w:r w:rsidRPr="00314744">
        <w:rPr>
          <w:sz w:val="22"/>
          <w:szCs w:val="22"/>
        </w:rPr>
        <w:t xml:space="preserve"> 504 hộ dân.</w:t>
      </w:r>
      <w:r w:rsidRPr="00314744">
        <w:rPr>
          <w:sz w:val="22"/>
          <w:szCs w:val="22"/>
        </w:rPr>
        <w:tab/>
      </w:r>
      <w:r w:rsidRPr="00314744">
        <w:rPr>
          <w:b/>
          <w:sz w:val="22"/>
          <w:szCs w:val="22"/>
        </w:rPr>
        <w:t>D.</w:t>
      </w:r>
      <w:r w:rsidRPr="00314744">
        <w:rPr>
          <w:sz w:val="22"/>
          <w:szCs w:val="22"/>
        </w:rPr>
        <w:t xml:space="preserve"> 192 hộ dân.</w:t>
      </w:r>
    </w:p>
    <w:p w14:paraId="09FFD50E" w14:textId="77777777" w:rsidR="00A44E9D" w:rsidRPr="00314744" w:rsidRDefault="00A44E9D" w:rsidP="0038605B">
      <w:pPr>
        <w:pStyle w:val="ListParagraph"/>
        <w:numPr>
          <w:ilvl w:val="0"/>
          <w:numId w:val="38"/>
        </w:numPr>
        <w:jc w:val="left"/>
        <w:rPr>
          <w:sz w:val="22"/>
          <w:szCs w:val="22"/>
        </w:rPr>
      </w:pPr>
      <w:r w:rsidRPr="00314744">
        <w:rPr>
          <w:b/>
          <w:sz w:val="22"/>
          <w:szCs w:val="22"/>
        </w:rPr>
        <w:t>(DH-12) 11:</w:t>
      </w:r>
      <w:r w:rsidRPr="00314744">
        <w:rPr>
          <w:sz w:val="22"/>
          <w:szCs w:val="22"/>
        </w:rPr>
        <w:t xml:space="preserve"> Từ một trạm phát điện xoay chiều một pha đặt tại vị trí M, điện năng được truyền tải đến nơi tiêu thụ N, cách M 180 km. Biết đường dây có điện trở tổng cộng 80 </w:t>
      </w:r>
      <w:r w:rsidRPr="00314744">
        <w:rPr>
          <w:sz w:val="22"/>
          <w:szCs w:val="22"/>
        </w:rPr>
        <w:sym w:font="Symbol" w:char="F057"/>
      </w:r>
      <w:r w:rsidRPr="00314744">
        <w:rPr>
          <w:sz w:val="22"/>
          <w:szCs w:val="22"/>
        </w:rPr>
        <w:t xml:space="preserve"> (coi dây tải điện là đồng chất, có điện trở tỉ lệ thuận với chiều dài của dây). Do sự cố, đường dây bị rò điện tại điểm Q (hai dây tải điện bị nối tắt bởi một vật có điện trở có giá trị xác định R). Để xác định vị trí Q, trước tiên người ta ngắt đường dây khỏi máy phát và tải tiêu thụ, sau đó dùng nguồn điện không đổi 12V, điện trở trong không đáng kể, nối vào hai đầu của hai dây tải điện tại M. Khi hai đầu dây tại N để hở thì cường độ dòng điện qua nguồn là 0,40 A, còn khi hai đầu dây tại N được nối tắt bởi một đoạn dây có điện trở không đáng kể thì cường độ dòng điện qua nguồn là 0,42 </w:t>
      </w:r>
      <w:r w:rsidRPr="00314744">
        <w:rPr>
          <w:b/>
          <w:sz w:val="22"/>
          <w:szCs w:val="22"/>
        </w:rPr>
        <w:t>A.</w:t>
      </w:r>
      <w:r w:rsidRPr="00314744">
        <w:rPr>
          <w:sz w:val="22"/>
          <w:szCs w:val="22"/>
        </w:rPr>
        <w:t xml:space="preserve"> Khoảng cách MQ là</w:t>
      </w:r>
    </w:p>
    <w:p w14:paraId="369D2E50" w14:textId="77777777" w:rsidR="00A44E9D" w:rsidRPr="00314744" w:rsidRDefault="00A44E9D" w:rsidP="0038605B">
      <w:pPr>
        <w:pStyle w:val="ListParagraph"/>
        <w:ind w:left="340"/>
        <w:jc w:val="left"/>
        <w:rPr>
          <w:sz w:val="22"/>
          <w:szCs w:val="22"/>
        </w:rPr>
      </w:pPr>
      <w:r w:rsidRPr="00314744">
        <w:rPr>
          <w:b/>
          <w:sz w:val="22"/>
          <w:szCs w:val="22"/>
        </w:rPr>
        <w:t>A.</w:t>
      </w:r>
      <w:r w:rsidRPr="00314744">
        <w:rPr>
          <w:sz w:val="22"/>
          <w:szCs w:val="22"/>
        </w:rPr>
        <w:t xml:space="preserve"> 135 km.</w:t>
      </w:r>
      <w:r w:rsidRPr="00314744">
        <w:rPr>
          <w:sz w:val="22"/>
          <w:szCs w:val="22"/>
        </w:rPr>
        <w:tab/>
      </w:r>
      <w:r w:rsidR="004A63C7" w:rsidRPr="00314744">
        <w:rPr>
          <w:sz w:val="22"/>
          <w:szCs w:val="22"/>
        </w:rPr>
        <w:tab/>
      </w:r>
      <w:r w:rsidRPr="00314744">
        <w:rPr>
          <w:b/>
          <w:sz w:val="22"/>
          <w:szCs w:val="22"/>
        </w:rPr>
        <w:t>B.</w:t>
      </w:r>
      <w:r w:rsidRPr="00314744">
        <w:rPr>
          <w:sz w:val="22"/>
          <w:szCs w:val="22"/>
        </w:rPr>
        <w:t xml:space="preserve"> 167 km.</w:t>
      </w:r>
      <w:r w:rsidRPr="00314744">
        <w:rPr>
          <w:sz w:val="22"/>
          <w:szCs w:val="22"/>
        </w:rPr>
        <w:tab/>
        <w:t>C. 45 km.</w:t>
      </w:r>
      <w:r w:rsidRPr="00314744">
        <w:rPr>
          <w:sz w:val="22"/>
          <w:szCs w:val="22"/>
        </w:rPr>
        <w:tab/>
      </w:r>
      <w:r w:rsidRPr="00314744">
        <w:rPr>
          <w:b/>
          <w:sz w:val="22"/>
          <w:szCs w:val="22"/>
        </w:rPr>
        <w:t>D.</w:t>
      </w:r>
      <w:r w:rsidRPr="00314744">
        <w:rPr>
          <w:sz w:val="22"/>
          <w:szCs w:val="22"/>
        </w:rPr>
        <w:t xml:space="preserve"> 90 km.</w:t>
      </w:r>
    </w:p>
    <w:p w14:paraId="47067DB1" w14:textId="77777777" w:rsidR="00A44E9D" w:rsidRPr="00314744" w:rsidRDefault="00A44E9D" w:rsidP="0038605B">
      <w:pPr>
        <w:pStyle w:val="ListParagraph"/>
        <w:numPr>
          <w:ilvl w:val="0"/>
          <w:numId w:val="38"/>
        </w:numPr>
        <w:jc w:val="left"/>
        <w:rPr>
          <w:sz w:val="22"/>
          <w:szCs w:val="22"/>
          <w:lang w:val="pt-BR"/>
        </w:rPr>
      </w:pPr>
      <w:r w:rsidRPr="00314744">
        <w:rPr>
          <w:b/>
          <w:sz w:val="22"/>
          <w:szCs w:val="22"/>
        </w:rPr>
        <w:t xml:space="preserve">(DH-13) </w:t>
      </w:r>
      <w:r w:rsidRPr="00314744">
        <w:rPr>
          <w:sz w:val="22"/>
          <w:szCs w:val="22"/>
          <w:lang w:val="sv-SE"/>
        </w:rPr>
        <w:t>Đặt vào hai đầu cuộn sơ cấp của máy biến áp M</w:t>
      </w:r>
      <w:r w:rsidRPr="00314744">
        <w:rPr>
          <w:sz w:val="22"/>
          <w:szCs w:val="22"/>
          <w:vertAlign w:val="subscript"/>
          <w:lang w:val="sv-SE"/>
        </w:rPr>
        <w:t>1</w:t>
      </w:r>
      <w:r w:rsidRPr="00314744">
        <w:rPr>
          <w:sz w:val="22"/>
          <w:szCs w:val="22"/>
          <w:lang w:val="sv-SE"/>
        </w:rPr>
        <w:t xml:space="preserve"> một điện áp xoay chiều có giá trị hiệu dụng 200V. </w:t>
      </w:r>
      <w:r w:rsidRPr="00314744">
        <w:rPr>
          <w:sz w:val="22"/>
          <w:szCs w:val="22"/>
          <w:lang w:val="pt-BR"/>
        </w:rPr>
        <w:t>Khi nối hai đầu cuộn sơ cấp của máy biến áp M</w:t>
      </w:r>
      <w:r w:rsidRPr="00314744">
        <w:rPr>
          <w:sz w:val="22"/>
          <w:szCs w:val="22"/>
          <w:vertAlign w:val="subscript"/>
          <w:lang w:val="pt-BR"/>
        </w:rPr>
        <w:t>2</w:t>
      </w:r>
      <w:r w:rsidRPr="00314744">
        <w:rPr>
          <w:sz w:val="22"/>
          <w:szCs w:val="22"/>
          <w:lang w:val="pt-BR"/>
        </w:rPr>
        <w:t xml:space="preserve"> vào hai đầu cuộn thứ cấp của M</w:t>
      </w:r>
      <w:r w:rsidRPr="00314744">
        <w:rPr>
          <w:sz w:val="22"/>
          <w:szCs w:val="22"/>
          <w:vertAlign w:val="subscript"/>
          <w:lang w:val="pt-BR"/>
        </w:rPr>
        <w:t>1</w:t>
      </w:r>
      <w:r w:rsidRPr="00314744">
        <w:rPr>
          <w:sz w:val="22"/>
          <w:szCs w:val="22"/>
          <w:lang w:val="pt-BR"/>
        </w:rPr>
        <w:t xml:space="preserve"> thì điện áp hiệu dụng ở hai đầu cuộn thứ cấp của M</w:t>
      </w:r>
      <w:r w:rsidRPr="00314744">
        <w:rPr>
          <w:sz w:val="22"/>
          <w:szCs w:val="22"/>
          <w:vertAlign w:val="subscript"/>
          <w:lang w:val="pt-BR"/>
        </w:rPr>
        <w:t>2</w:t>
      </w:r>
      <w:r w:rsidRPr="00314744">
        <w:rPr>
          <w:sz w:val="22"/>
          <w:szCs w:val="22"/>
          <w:lang w:val="pt-BR"/>
        </w:rPr>
        <w:t xml:space="preserve"> để hở bằng 12,5 V. Khi nối hai đầu cuộn thứ cấp của M</w:t>
      </w:r>
      <w:r w:rsidRPr="00314744">
        <w:rPr>
          <w:sz w:val="22"/>
          <w:szCs w:val="22"/>
          <w:vertAlign w:val="subscript"/>
          <w:lang w:val="pt-BR"/>
        </w:rPr>
        <w:t>2</w:t>
      </w:r>
      <w:r w:rsidRPr="00314744">
        <w:rPr>
          <w:sz w:val="22"/>
          <w:szCs w:val="22"/>
          <w:lang w:val="pt-BR"/>
        </w:rPr>
        <w:t xml:space="preserve"> với hai đầu cuộn thứ cấp của M</w:t>
      </w:r>
      <w:r w:rsidRPr="00314744">
        <w:rPr>
          <w:sz w:val="22"/>
          <w:szCs w:val="22"/>
          <w:vertAlign w:val="subscript"/>
          <w:lang w:val="pt-BR"/>
        </w:rPr>
        <w:t>1</w:t>
      </w:r>
      <w:r w:rsidRPr="00314744">
        <w:rPr>
          <w:sz w:val="22"/>
          <w:szCs w:val="22"/>
          <w:lang w:val="pt-BR"/>
        </w:rPr>
        <w:t xml:space="preserve"> thì điện áp hiệu dụng ở hai đầu cuộn sơ cấp của M</w:t>
      </w:r>
      <w:r w:rsidRPr="00314744">
        <w:rPr>
          <w:sz w:val="22"/>
          <w:szCs w:val="22"/>
          <w:vertAlign w:val="subscript"/>
          <w:lang w:val="pt-BR"/>
        </w:rPr>
        <w:t>2</w:t>
      </w:r>
      <w:r w:rsidRPr="00314744">
        <w:rPr>
          <w:sz w:val="22"/>
          <w:szCs w:val="22"/>
          <w:lang w:val="pt-BR"/>
        </w:rPr>
        <w:t xml:space="preserve"> để hở bằng 50 V. Bỏ qua mọi hao phí. M</w:t>
      </w:r>
      <w:r w:rsidRPr="00314744">
        <w:rPr>
          <w:sz w:val="22"/>
          <w:szCs w:val="22"/>
          <w:vertAlign w:val="subscript"/>
          <w:lang w:val="pt-BR"/>
        </w:rPr>
        <w:t>1</w:t>
      </w:r>
      <w:r w:rsidRPr="00314744">
        <w:rPr>
          <w:sz w:val="22"/>
          <w:szCs w:val="22"/>
          <w:lang w:val="pt-BR"/>
        </w:rPr>
        <w:t xml:space="preserve"> có tỉ số giữa số vòng dây cuộn sơ cấp và số vòng dây cuộn thứ cấp bằng</w:t>
      </w:r>
    </w:p>
    <w:p w14:paraId="5F10C5D7" w14:textId="77777777" w:rsidR="00A44E9D" w:rsidRPr="00314744" w:rsidRDefault="00A44E9D" w:rsidP="0038605B">
      <w:pPr>
        <w:pStyle w:val="ListParagraph"/>
        <w:ind w:left="340"/>
        <w:jc w:val="left"/>
        <w:rPr>
          <w:sz w:val="22"/>
          <w:szCs w:val="22"/>
          <w:lang w:val="pt-BR"/>
        </w:rPr>
      </w:pPr>
      <w:r w:rsidRPr="00314744">
        <w:rPr>
          <w:b/>
          <w:sz w:val="22"/>
          <w:szCs w:val="22"/>
          <w:lang w:val="pt-BR"/>
        </w:rPr>
        <w:t>A.</w:t>
      </w:r>
      <w:r w:rsidRPr="00314744">
        <w:rPr>
          <w:sz w:val="22"/>
          <w:szCs w:val="22"/>
          <w:lang w:val="pt-BR"/>
        </w:rPr>
        <w:t xml:space="preserve"> 6.</w:t>
      </w:r>
      <w:r w:rsidRPr="00314744">
        <w:rPr>
          <w:sz w:val="22"/>
          <w:szCs w:val="22"/>
          <w:lang w:val="pt-BR"/>
        </w:rPr>
        <w:tab/>
      </w:r>
      <w:r w:rsidRPr="00314744">
        <w:rPr>
          <w:b/>
          <w:sz w:val="22"/>
          <w:szCs w:val="22"/>
          <w:lang w:val="pt-BR"/>
        </w:rPr>
        <w:t>B.</w:t>
      </w:r>
      <w:r w:rsidRPr="00314744">
        <w:rPr>
          <w:sz w:val="22"/>
          <w:szCs w:val="22"/>
          <w:lang w:val="pt-BR"/>
        </w:rPr>
        <w:t xml:space="preserve"> 15.</w:t>
      </w:r>
      <w:r w:rsidRPr="00314744">
        <w:rPr>
          <w:sz w:val="22"/>
          <w:szCs w:val="22"/>
          <w:lang w:val="pt-BR"/>
        </w:rPr>
        <w:tab/>
      </w:r>
      <w:r w:rsidRPr="00314744">
        <w:rPr>
          <w:sz w:val="22"/>
          <w:szCs w:val="22"/>
          <w:lang w:val="pt-BR"/>
        </w:rPr>
        <w:tab/>
        <w:t>C. 8.</w:t>
      </w:r>
      <w:r w:rsidRPr="00314744">
        <w:rPr>
          <w:sz w:val="22"/>
          <w:szCs w:val="22"/>
          <w:lang w:val="pt-BR"/>
        </w:rPr>
        <w:tab/>
      </w:r>
      <w:r w:rsidRPr="00314744">
        <w:rPr>
          <w:sz w:val="22"/>
          <w:szCs w:val="22"/>
          <w:lang w:val="pt-BR"/>
        </w:rPr>
        <w:tab/>
      </w:r>
      <w:r w:rsidRPr="00314744">
        <w:rPr>
          <w:b/>
          <w:sz w:val="22"/>
          <w:szCs w:val="22"/>
          <w:lang w:val="pt-BR"/>
        </w:rPr>
        <w:t>D.</w:t>
      </w:r>
      <w:r w:rsidRPr="00314744">
        <w:rPr>
          <w:sz w:val="22"/>
          <w:szCs w:val="22"/>
          <w:lang w:val="pt-BR"/>
        </w:rPr>
        <w:t xml:space="preserve"> 4.</w:t>
      </w:r>
    </w:p>
    <w:p w14:paraId="2182C171" w14:textId="77777777" w:rsidR="00A44E9D" w:rsidRPr="00314744" w:rsidRDefault="00A44E9D" w:rsidP="0038605B">
      <w:pPr>
        <w:pStyle w:val="ListParagraph"/>
        <w:numPr>
          <w:ilvl w:val="0"/>
          <w:numId w:val="38"/>
        </w:numPr>
        <w:jc w:val="left"/>
        <w:rPr>
          <w:sz w:val="22"/>
          <w:szCs w:val="22"/>
        </w:rPr>
      </w:pPr>
      <w:r w:rsidRPr="00314744">
        <w:rPr>
          <w:b/>
          <w:sz w:val="22"/>
          <w:szCs w:val="22"/>
        </w:rPr>
        <w:t xml:space="preserve">(DH-13) </w:t>
      </w:r>
      <w:r w:rsidRPr="00314744">
        <w:rPr>
          <w:sz w:val="22"/>
          <w:szCs w:val="22"/>
        </w:rPr>
        <w:t>Điện năng được truyền từ nơi phát đến một khu dân cư bằng đường dây một pha với hiệu suất truyền tải là 90%. Coi hao phí điện năng chỉ do tỏa nhiệt trên đường dây và không vượt quá 20%. Nếu công suất sử dụng điện của khu dân cư này tăng 20% và giữ nguyên điện áp ở nơi phát thì hiệu suất truyền tải điện năng trên chính đường dây đó là</w:t>
      </w:r>
    </w:p>
    <w:p w14:paraId="3043DAF4" w14:textId="77777777" w:rsidR="00A44E9D" w:rsidRPr="00314744" w:rsidRDefault="00A44E9D" w:rsidP="0038605B">
      <w:pPr>
        <w:pStyle w:val="ListParagraph"/>
        <w:ind w:left="340"/>
        <w:jc w:val="left"/>
        <w:rPr>
          <w:sz w:val="22"/>
          <w:szCs w:val="22"/>
        </w:rPr>
      </w:pPr>
      <w:r w:rsidRPr="00314744">
        <w:rPr>
          <w:b/>
          <w:sz w:val="22"/>
          <w:szCs w:val="22"/>
        </w:rPr>
        <w:t>A.</w:t>
      </w:r>
      <w:r w:rsidRPr="00314744">
        <w:rPr>
          <w:sz w:val="22"/>
          <w:szCs w:val="22"/>
        </w:rPr>
        <w:t xml:space="preserve"> 85,8%.</w:t>
      </w:r>
      <w:r w:rsidRPr="00314744">
        <w:rPr>
          <w:sz w:val="22"/>
          <w:szCs w:val="22"/>
        </w:rPr>
        <w:tab/>
      </w:r>
      <w:r w:rsidR="004A63C7" w:rsidRPr="00314744">
        <w:rPr>
          <w:sz w:val="22"/>
          <w:szCs w:val="22"/>
        </w:rPr>
        <w:tab/>
      </w:r>
      <w:r w:rsidRPr="00314744">
        <w:rPr>
          <w:sz w:val="22"/>
          <w:szCs w:val="22"/>
        </w:rPr>
        <w:t>B. 87,7%.</w:t>
      </w:r>
      <w:r w:rsidRPr="00314744">
        <w:rPr>
          <w:sz w:val="22"/>
          <w:szCs w:val="22"/>
        </w:rPr>
        <w:tab/>
      </w:r>
      <w:r w:rsidRPr="00314744">
        <w:rPr>
          <w:b/>
          <w:sz w:val="22"/>
          <w:szCs w:val="22"/>
        </w:rPr>
        <w:t>C.</w:t>
      </w:r>
      <w:r w:rsidRPr="00314744">
        <w:rPr>
          <w:sz w:val="22"/>
          <w:szCs w:val="22"/>
        </w:rPr>
        <w:t xml:space="preserve"> 89,2%.</w:t>
      </w:r>
      <w:r w:rsidRPr="00314744">
        <w:rPr>
          <w:sz w:val="22"/>
          <w:szCs w:val="22"/>
        </w:rPr>
        <w:tab/>
      </w:r>
      <w:r w:rsidRPr="00314744">
        <w:rPr>
          <w:b/>
          <w:sz w:val="22"/>
          <w:szCs w:val="22"/>
        </w:rPr>
        <w:t>D.</w:t>
      </w:r>
      <w:r w:rsidRPr="00314744">
        <w:rPr>
          <w:sz w:val="22"/>
          <w:szCs w:val="22"/>
        </w:rPr>
        <w:t xml:space="preserve"> 92,8%.</w:t>
      </w:r>
    </w:p>
    <w:p w14:paraId="36338062" w14:textId="77777777" w:rsidR="00A44E9D" w:rsidRPr="00314744" w:rsidRDefault="00A44E9D" w:rsidP="0038605B">
      <w:pPr>
        <w:pStyle w:val="ListParagraph"/>
        <w:numPr>
          <w:ilvl w:val="0"/>
          <w:numId w:val="38"/>
        </w:numPr>
        <w:jc w:val="left"/>
        <w:rPr>
          <w:sz w:val="22"/>
          <w:szCs w:val="22"/>
        </w:rPr>
      </w:pPr>
      <w:r w:rsidRPr="00314744">
        <w:rPr>
          <w:b/>
          <w:sz w:val="22"/>
          <w:szCs w:val="22"/>
        </w:rPr>
        <w:t>(DH-14) 3 :</w:t>
      </w:r>
      <w:r w:rsidRPr="00314744">
        <w:rPr>
          <w:sz w:val="22"/>
          <w:szCs w:val="22"/>
        </w:rPr>
        <w:t xml:space="preserve"> Một học sinh làm thực hành xác định số vòng dây của hai máy biến áp lí tưởng A và B có các duộn dây với số vòng dây (là số nguyên) lần lượt là N</w:t>
      </w:r>
      <w:r w:rsidRPr="00314744">
        <w:rPr>
          <w:sz w:val="22"/>
          <w:szCs w:val="22"/>
          <w:vertAlign w:val="subscript"/>
        </w:rPr>
        <w:t>1A</w:t>
      </w:r>
      <w:r w:rsidRPr="00314744">
        <w:rPr>
          <w:sz w:val="22"/>
          <w:szCs w:val="22"/>
        </w:rPr>
        <w:t>, N</w:t>
      </w:r>
      <w:r w:rsidRPr="00314744">
        <w:rPr>
          <w:sz w:val="22"/>
          <w:szCs w:val="22"/>
          <w:vertAlign w:val="subscript"/>
        </w:rPr>
        <w:t>2A</w:t>
      </w:r>
      <w:r w:rsidRPr="00314744">
        <w:rPr>
          <w:sz w:val="22"/>
          <w:szCs w:val="22"/>
        </w:rPr>
        <w:t>, N</w:t>
      </w:r>
      <w:r w:rsidRPr="00314744">
        <w:rPr>
          <w:sz w:val="22"/>
          <w:szCs w:val="22"/>
          <w:vertAlign w:val="subscript"/>
        </w:rPr>
        <w:t>1B</w:t>
      </w:r>
      <w:r w:rsidRPr="00314744">
        <w:rPr>
          <w:sz w:val="22"/>
          <w:szCs w:val="22"/>
        </w:rPr>
        <w:t>, N</w:t>
      </w:r>
      <w:r w:rsidRPr="00314744">
        <w:rPr>
          <w:sz w:val="22"/>
          <w:szCs w:val="22"/>
          <w:vertAlign w:val="subscript"/>
        </w:rPr>
        <w:t>2</w:t>
      </w:r>
      <w:r w:rsidRPr="00314744">
        <w:rPr>
          <w:b/>
          <w:sz w:val="22"/>
          <w:szCs w:val="22"/>
          <w:vertAlign w:val="subscript"/>
        </w:rPr>
        <w:t>B</w:t>
      </w:r>
      <w:r w:rsidRPr="00314744">
        <w:rPr>
          <w:b/>
          <w:sz w:val="22"/>
          <w:szCs w:val="22"/>
        </w:rPr>
        <w:t>.</w:t>
      </w:r>
      <w:r w:rsidRPr="00314744">
        <w:rPr>
          <w:sz w:val="22"/>
          <w:szCs w:val="22"/>
        </w:rPr>
        <w:t xml:space="preserve"> Biết N</w:t>
      </w:r>
      <w:r w:rsidRPr="00314744">
        <w:rPr>
          <w:sz w:val="22"/>
          <w:szCs w:val="22"/>
          <w:vertAlign w:val="subscript"/>
        </w:rPr>
        <w:t>2A</w:t>
      </w:r>
      <w:r w:rsidRPr="00314744">
        <w:rPr>
          <w:sz w:val="22"/>
          <w:szCs w:val="22"/>
        </w:rPr>
        <w:t xml:space="preserve"> = kN</w:t>
      </w:r>
      <w:r w:rsidRPr="00314744">
        <w:rPr>
          <w:sz w:val="22"/>
          <w:szCs w:val="22"/>
          <w:vertAlign w:val="subscript"/>
        </w:rPr>
        <w:t>1A</w:t>
      </w:r>
      <w:r w:rsidRPr="00314744">
        <w:rPr>
          <w:sz w:val="22"/>
          <w:szCs w:val="22"/>
        </w:rPr>
        <w:t>; N</w:t>
      </w:r>
      <w:r w:rsidRPr="00314744">
        <w:rPr>
          <w:sz w:val="22"/>
          <w:szCs w:val="22"/>
          <w:vertAlign w:val="subscript"/>
        </w:rPr>
        <w:t>2B</w:t>
      </w:r>
      <w:r w:rsidRPr="00314744">
        <w:rPr>
          <w:sz w:val="22"/>
          <w:szCs w:val="22"/>
        </w:rPr>
        <w:t>=2kN</w:t>
      </w:r>
      <w:r w:rsidRPr="00314744">
        <w:rPr>
          <w:sz w:val="22"/>
          <w:szCs w:val="22"/>
          <w:vertAlign w:val="subscript"/>
        </w:rPr>
        <w:t>1B</w:t>
      </w:r>
      <w:r w:rsidRPr="00314744">
        <w:rPr>
          <w:sz w:val="22"/>
          <w:szCs w:val="22"/>
        </w:rPr>
        <w:t>;  k &gt; 1; N</w:t>
      </w:r>
      <w:r w:rsidRPr="00314744">
        <w:rPr>
          <w:sz w:val="22"/>
          <w:szCs w:val="22"/>
          <w:vertAlign w:val="subscript"/>
        </w:rPr>
        <w:t>1A</w:t>
      </w:r>
      <w:r w:rsidRPr="00314744">
        <w:rPr>
          <w:sz w:val="22"/>
          <w:szCs w:val="22"/>
        </w:rPr>
        <w:t xml:space="preserve"> + N</w:t>
      </w:r>
      <w:r w:rsidRPr="00314744">
        <w:rPr>
          <w:sz w:val="22"/>
          <w:szCs w:val="22"/>
          <w:vertAlign w:val="subscript"/>
        </w:rPr>
        <w:t>2A</w:t>
      </w:r>
      <w:r w:rsidRPr="00314744">
        <w:rPr>
          <w:sz w:val="22"/>
          <w:szCs w:val="22"/>
        </w:rPr>
        <w:t xml:space="preserve"> + N</w:t>
      </w:r>
      <w:r w:rsidRPr="00314744">
        <w:rPr>
          <w:sz w:val="22"/>
          <w:szCs w:val="22"/>
          <w:vertAlign w:val="subscript"/>
        </w:rPr>
        <w:t>1B</w:t>
      </w:r>
      <w:r w:rsidRPr="00314744">
        <w:rPr>
          <w:sz w:val="22"/>
          <w:szCs w:val="22"/>
        </w:rPr>
        <w:t xml:space="preserve"> + N</w:t>
      </w:r>
      <w:r w:rsidRPr="00314744">
        <w:rPr>
          <w:sz w:val="22"/>
          <w:szCs w:val="22"/>
          <w:vertAlign w:val="subscript"/>
        </w:rPr>
        <w:softHyphen/>
        <w:t>2B</w:t>
      </w:r>
      <w:r w:rsidRPr="00314744">
        <w:rPr>
          <w:sz w:val="22"/>
          <w:szCs w:val="22"/>
        </w:rPr>
        <w:t xml:space="preserve"> = 3100 vòng và trong bốn cuộn dây có hai cuộn có số vòng dây đều bằng N. Dùng kết hợp hai máy biến áp này thì có thể tăng điện áp hiệu dụng U thành 18U hoặc 2U. Số vòng dây N là</w:t>
      </w:r>
    </w:p>
    <w:p w14:paraId="70D0FCDA" w14:textId="70E15C68" w:rsidR="00A44E9D" w:rsidRPr="00314744" w:rsidRDefault="00314744" w:rsidP="0038605B">
      <w:pPr>
        <w:pStyle w:val="ListParagraph"/>
        <w:ind w:left="340"/>
        <w:jc w:val="left"/>
        <w:rPr>
          <w:sz w:val="22"/>
          <w:szCs w:val="22"/>
        </w:rPr>
      </w:pPr>
      <w:r>
        <w:rPr>
          <w:noProof/>
          <w:sz w:val="22"/>
          <w:szCs w:val="22"/>
        </w:rPr>
        <mc:AlternateContent>
          <mc:Choice Requires="wps">
            <w:drawing>
              <wp:anchor distT="0" distB="0" distL="114300" distR="114300" simplePos="0" relativeHeight="251663872" behindDoc="0" locked="0" layoutInCell="1" allowOverlap="1" wp14:anchorId="6AE067F3" wp14:editId="0E5869D9">
                <wp:simplePos x="0" y="0"/>
                <wp:positionH relativeFrom="column">
                  <wp:posOffset>-1628140</wp:posOffset>
                </wp:positionH>
                <wp:positionV relativeFrom="paragraph">
                  <wp:posOffset>5354955</wp:posOffset>
                </wp:positionV>
                <wp:extent cx="182880" cy="182880"/>
                <wp:effectExtent l="0" t="0" r="26670" b="26670"/>
                <wp:wrapNone/>
                <wp:docPr id="7369" name="Oval 5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ellipse">
                          <a:avLst/>
                        </a:prstGeom>
                        <a:noFill/>
                        <a:ln w="1270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43" o:spid="_x0000_s1026" style="position:absolute;margin-left:-128.2pt;margin-top:421.65pt;width:14.4pt;height:14.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" filled="f" strokecolor="maroon" strokeweight="1pt"/>
            </w:pict>
          </mc:Fallback>
        </mc:AlternateContent>
      </w:r>
      <w:r>
        <w:rPr>
          <w:noProof/>
          <w:sz w:val="22"/>
          <w:szCs w:val="22"/>
        </w:rPr>
        <mc:AlternateContent>
          <mc:Choice Requires="wps">
            <w:drawing>
              <wp:anchor distT="0" distB="0" distL="114300" distR="114300" simplePos="0" relativeHeight="251662848" behindDoc="0" locked="0" layoutInCell="1" allowOverlap="1" wp14:anchorId="3E00BF9A" wp14:editId="14B5FC8E">
                <wp:simplePos x="0" y="0"/>
                <wp:positionH relativeFrom="column">
                  <wp:posOffset>-1628140</wp:posOffset>
                </wp:positionH>
                <wp:positionV relativeFrom="paragraph">
                  <wp:posOffset>4694555</wp:posOffset>
                </wp:positionV>
                <wp:extent cx="182880" cy="182880"/>
                <wp:effectExtent l="0" t="0" r="26670" b="26670"/>
                <wp:wrapNone/>
                <wp:docPr id="7368" name="Oval 5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ellipse">
                          <a:avLst/>
                        </a:prstGeom>
                        <a:noFill/>
                        <a:ln w="1270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41" o:spid="_x0000_s1026" style="position:absolute;margin-left:-128.2pt;margin-top:369.65pt;width:14.4pt;height:1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" filled="f" strokecolor="maroon" strokeweight="1pt"/>
            </w:pict>
          </mc:Fallback>
        </mc:AlternateContent>
      </w:r>
      <w:r>
        <w:rPr>
          <w:noProof/>
          <w:sz w:val="22"/>
          <w:szCs w:val="22"/>
        </w:rPr>
        <mc:AlternateContent>
          <mc:Choice Requires="wps">
            <w:drawing>
              <wp:anchor distT="0" distB="0" distL="114300" distR="114300" simplePos="0" relativeHeight="251660800" behindDoc="0" locked="0" layoutInCell="1" allowOverlap="1" wp14:anchorId="3DC34732" wp14:editId="1ABAD20C">
                <wp:simplePos x="0" y="0"/>
                <wp:positionH relativeFrom="column">
                  <wp:posOffset>-1628140</wp:posOffset>
                </wp:positionH>
                <wp:positionV relativeFrom="paragraph">
                  <wp:posOffset>3951605</wp:posOffset>
                </wp:positionV>
                <wp:extent cx="182880" cy="182880"/>
                <wp:effectExtent l="0" t="0" r="26670" b="26670"/>
                <wp:wrapNone/>
                <wp:docPr id="7367" name="Oval 5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ellipse">
                          <a:avLst/>
                        </a:prstGeom>
                        <a:noFill/>
                        <a:ln w="1270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39" o:spid="_x0000_s1026" style="position:absolute;margin-left:-128.2pt;margin-top:311.15pt;width:14.4pt;height:14.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" filled="f" strokecolor="maroon" strokeweight="1pt"/>
            </w:pict>
          </mc:Fallback>
        </mc:AlternateContent>
      </w:r>
      <w:r>
        <w:rPr>
          <w:noProof/>
          <w:sz w:val="22"/>
          <w:szCs w:val="22"/>
        </w:rPr>
        <mc:AlternateContent>
          <mc:Choice Requires="wps">
            <w:drawing>
              <wp:anchor distT="0" distB="0" distL="114300" distR="114300" simplePos="0" relativeHeight="251659776" behindDoc="0" locked="0" layoutInCell="1" allowOverlap="1" wp14:anchorId="078F1140" wp14:editId="50409F0D">
                <wp:simplePos x="0" y="0"/>
                <wp:positionH relativeFrom="column">
                  <wp:posOffset>-1729740</wp:posOffset>
                </wp:positionH>
                <wp:positionV relativeFrom="paragraph">
                  <wp:posOffset>1659255</wp:posOffset>
                </wp:positionV>
                <wp:extent cx="182880" cy="182880"/>
                <wp:effectExtent l="0" t="0" r="26670" b="26670"/>
                <wp:wrapNone/>
                <wp:docPr id="7366" name="Oval 5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ellipse">
                          <a:avLst/>
                        </a:prstGeom>
                        <a:noFill/>
                        <a:ln w="1270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37" o:spid="_x0000_s1026" style="position:absolute;margin-left:-136.2pt;margin-top:130.65pt;width:14.4pt;height:14.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" filled="f" strokecolor="maroon" strokeweight="1pt"/>
            </w:pict>
          </mc:Fallback>
        </mc:AlternateContent>
      </w:r>
      <w:r>
        <w:rPr>
          <w:noProof/>
          <w:sz w:val="22"/>
          <w:szCs w:val="22"/>
        </w:rPr>
        <mc:AlternateContent>
          <mc:Choice Requires="wps">
            <w:drawing>
              <wp:anchor distT="0" distB="0" distL="114300" distR="114300" simplePos="0" relativeHeight="251657728" behindDoc="0" locked="0" layoutInCell="1" allowOverlap="1" wp14:anchorId="16956DB0" wp14:editId="6529F9DD">
                <wp:simplePos x="0" y="0"/>
                <wp:positionH relativeFrom="column">
                  <wp:posOffset>-1678940</wp:posOffset>
                </wp:positionH>
                <wp:positionV relativeFrom="paragraph">
                  <wp:posOffset>1163955</wp:posOffset>
                </wp:positionV>
                <wp:extent cx="182880" cy="182880"/>
                <wp:effectExtent l="0" t="0" r="26670" b="26670"/>
                <wp:wrapNone/>
                <wp:docPr id="7365" name="Oval 5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ellipse">
                          <a:avLst/>
                        </a:prstGeom>
                        <a:noFill/>
                        <a:ln w="1270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35" o:spid="_x0000_s1026" style="position:absolute;margin-left:-132.2pt;margin-top:91.65pt;width:14.4pt;height:1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" filled="f" strokecolor="maroon" strokeweight="1pt"/>
            </w:pict>
          </mc:Fallback>
        </mc:AlternateContent>
      </w:r>
      <w:r>
        <w:rPr>
          <w:noProof/>
          <w:sz w:val="22"/>
          <w:szCs w:val="22"/>
        </w:rPr>
        <mc:AlternateContent>
          <mc:Choice Requires="wps">
            <w:drawing>
              <wp:anchor distT="0" distB="0" distL="114300" distR="114300" simplePos="0" relativeHeight="251656704" behindDoc="0" locked="0" layoutInCell="1" allowOverlap="1" wp14:anchorId="7D9DBD92" wp14:editId="1059D8D8">
                <wp:simplePos x="0" y="0"/>
                <wp:positionH relativeFrom="column">
                  <wp:posOffset>-1678940</wp:posOffset>
                </wp:positionH>
                <wp:positionV relativeFrom="paragraph">
                  <wp:posOffset>528955</wp:posOffset>
                </wp:positionV>
                <wp:extent cx="182880" cy="182880"/>
                <wp:effectExtent l="0" t="0" r="26670" b="26670"/>
                <wp:wrapNone/>
                <wp:docPr id="7364" name="Oval 5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ellipse">
                          <a:avLst/>
                        </a:prstGeom>
                        <a:noFill/>
                        <a:ln w="1270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33" o:spid="_x0000_s1026" style="position:absolute;margin-left:-132.2pt;margin-top:41.65pt;width:14.4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" filled="f" strokecolor="maroon" strokeweight="1pt"/>
            </w:pict>
          </mc:Fallback>
        </mc:AlternateContent>
      </w:r>
      <w:r>
        <w:rPr>
          <w:noProof/>
          <w:sz w:val="22"/>
          <w:szCs w:val="22"/>
        </w:rPr>
        <mc:AlternateContent>
          <mc:Choice Requires="wps">
            <w:drawing>
              <wp:anchor distT="0" distB="0" distL="114300" distR="114300" simplePos="0" relativeHeight="251654656" behindDoc="0" locked="0" layoutInCell="1" allowOverlap="1" wp14:anchorId="277E7291" wp14:editId="177A4C01">
                <wp:simplePos x="0" y="0"/>
                <wp:positionH relativeFrom="column">
                  <wp:posOffset>-1628140</wp:posOffset>
                </wp:positionH>
                <wp:positionV relativeFrom="paragraph">
                  <wp:posOffset>-487045</wp:posOffset>
                </wp:positionV>
                <wp:extent cx="182880" cy="182880"/>
                <wp:effectExtent l="0" t="0" r="26670" b="26670"/>
                <wp:wrapNone/>
                <wp:docPr id="7363" name="Oval 5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ellipse">
                          <a:avLst/>
                        </a:prstGeom>
                        <a:noFill/>
                        <a:ln w="1270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31" o:spid="_x0000_s1026" style="position:absolute;margin-left:-128.2pt;margin-top:-38.35pt;width:14.4pt;height:14.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" filled="f" strokecolor="maroon" strokeweight="1pt"/>
            </w:pict>
          </mc:Fallback>
        </mc:AlternateContent>
      </w:r>
      <w:r>
        <w:rPr>
          <w:noProof/>
          <w:sz w:val="22"/>
          <w:szCs w:val="22"/>
        </w:rPr>
        <mc:AlternateContent>
          <mc:Choice Requires="wps">
            <w:drawing>
              <wp:anchor distT="0" distB="0" distL="114300" distR="114300" simplePos="0" relativeHeight="251653632" behindDoc="0" locked="0" layoutInCell="1" allowOverlap="1" wp14:anchorId="38FDE723" wp14:editId="65E0D506">
                <wp:simplePos x="0" y="0"/>
                <wp:positionH relativeFrom="column">
                  <wp:posOffset>-1628140</wp:posOffset>
                </wp:positionH>
                <wp:positionV relativeFrom="paragraph">
                  <wp:posOffset>-1299845</wp:posOffset>
                </wp:positionV>
                <wp:extent cx="182880" cy="182880"/>
                <wp:effectExtent l="0" t="0" r="26670" b="26670"/>
                <wp:wrapNone/>
                <wp:docPr id="7362" name="Oval 5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ellipse">
                          <a:avLst/>
                        </a:prstGeom>
                        <a:noFill/>
                        <a:ln w="1270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29" o:spid="_x0000_s1026" style="position:absolute;margin-left:-128.2pt;margin-top:-102.35pt;width:14.4pt;height:14.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" filled="f" strokecolor="maroon" strokeweight="1pt"/>
            </w:pict>
          </mc:Fallback>
        </mc:AlternateContent>
      </w:r>
      <w:r>
        <w:rPr>
          <w:noProof/>
          <w:sz w:val="22"/>
          <w:szCs w:val="22"/>
        </w:rPr>
        <mc:AlternateContent>
          <mc:Choice Requires="wps">
            <w:drawing>
              <wp:anchor distT="0" distB="0" distL="114300" distR="114300" simplePos="0" relativeHeight="251650560" behindDoc="0" locked="0" layoutInCell="1" allowOverlap="1" wp14:anchorId="7F9907F9" wp14:editId="418AEDD3">
                <wp:simplePos x="0" y="0"/>
                <wp:positionH relativeFrom="column">
                  <wp:posOffset>-1628140</wp:posOffset>
                </wp:positionH>
                <wp:positionV relativeFrom="paragraph">
                  <wp:posOffset>-2372995</wp:posOffset>
                </wp:positionV>
                <wp:extent cx="182880" cy="182880"/>
                <wp:effectExtent l="0" t="0" r="26670" b="26670"/>
                <wp:wrapNone/>
                <wp:docPr id="7361" name="Oval 5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ellipse">
                          <a:avLst/>
                        </a:prstGeom>
                        <a:noFill/>
                        <a:ln w="1270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27" o:spid="_x0000_s1026" style="position:absolute;margin-left:-128.2pt;margin-top:-186.85pt;width:14.4pt;height:14.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" filled="f" strokecolor="maroon" strokeweight="1pt"/>
            </w:pict>
          </mc:Fallback>
        </mc:AlternateContent>
      </w:r>
      <w:r w:rsidR="00A44E9D" w:rsidRPr="00314744">
        <w:rPr>
          <w:b/>
          <w:sz w:val="22"/>
          <w:szCs w:val="22"/>
        </w:rPr>
        <w:t>A.</w:t>
      </w:r>
      <w:r w:rsidR="00A44E9D" w:rsidRPr="00314744">
        <w:rPr>
          <w:sz w:val="22"/>
          <w:szCs w:val="22"/>
        </w:rPr>
        <w:t xml:space="preserve"> 600 hoặc 372.</w:t>
      </w:r>
      <w:r w:rsidR="00A44E9D" w:rsidRPr="00314744">
        <w:rPr>
          <w:sz w:val="22"/>
          <w:szCs w:val="22"/>
        </w:rPr>
        <w:tab/>
      </w:r>
      <w:r w:rsidR="00A44E9D" w:rsidRPr="00314744">
        <w:rPr>
          <w:sz w:val="22"/>
          <w:szCs w:val="22"/>
        </w:rPr>
        <w:tab/>
      </w:r>
      <w:r w:rsidR="00A44E9D" w:rsidRPr="00314744">
        <w:rPr>
          <w:b/>
          <w:sz w:val="22"/>
          <w:szCs w:val="22"/>
        </w:rPr>
        <w:t>B.</w:t>
      </w:r>
      <w:r w:rsidR="00A44E9D" w:rsidRPr="00314744">
        <w:rPr>
          <w:sz w:val="22"/>
          <w:szCs w:val="22"/>
        </w:rPr>
        <w:t xml:space="preserve"> 900 hoặc 372.</w:t>
      </w:r>
      <w:r w:rsidR="00A44E9D" w:rsidRPr="00314744">
        <w:rPr>
          <w:sz w:val="22"/>
          <w:szCs w:val="22"/>
        </w:rPr>
        <w:tab/>
      </w:r>
      <w:r w:rsidR="00A44E9D" w:rsidRPr="00314744">
        <w:rPr>
          <w:sz w:val="22"/>
          <w:szCs w:val="22"/>
        </w:rPr>
        <w:br/>
      </w:r>
      <w:r w:rsidR="00A44E9D" w:rsidRPr="00314744">
        <w:rPr>
          <w:b/>
          <w:sz w:val="22"/>
          <w:szCs w:val="22"/>
        </w:rPr>
        <w:t>C.</w:t>
      </w:r>
      <w:r w:rsidR="00A44E9D" w:rsidRPr="00314744">
        <w:rPr>
          <w:sz w:val="22"/>
          <w:szCs w:val="22"/>
        </w:rPr>
        <w:t xml:space="preserve"> 900 hoặc 750.</w:t>
      </w:r>
      <w:r w:rsidR="00A44E9D" w:rsidRPr="00314744">
        <w:rPr>
          <w:sz w:val="22"/>
          <w:szCs w:val="22"/>
        </w:rPr>
        <w:tab/>
      </w:r>
      <w:r w:rsidR="00A44E9D" w:rsidRPr="00314744">
        <w:rPr>
          <w:sz w:val="22"/>
          <w:szCs w:val="22"/>
        </w:rPr>
        <w:tab/>
      </w:r>
      <w:r w:rsidR="00A44E9D" w:rsidRPr="00314744">
        <w:rPr>
          <w:b/>
          <w:sz w:val="22"/>
          <w:szCs w:val="22"/>
        </w:rPr>
        <w:t>D.</w:t>
      </w:r>
      <w:r w:rsidR="00A44E9D" w:rsidRPr="00314744">
        <w:rPr>
          <w:sz w:val="22"/>
          <w:szCs w:val="22"/>
        </w:rPr>
        <w:t xml:space="preserve"> 750 hoặc 600.</w:t>
      </w:r>
    </w:p>
    <w:p w14:paraId="1C811B74" w14:textId="77777777" w:rsidR="004916C2" w:rsidRPr="00314744" w:rsidRDefault="004916C2" w:rsidP="0038605B">
      <w:pPr>
        <w:pStyle w:val="ListParagraph"/>
        <w:ind w:left="340"/>
        <w:jc w:val="left"/>
        <w:rPr>
          <w:sz w:val="22"/>
          <w:szCs w:val="22"/>
        </w:rPr>
      </w:pPr>
    </w:p>
    <w:p w14:paraId="2006E61E" w14:textId="77777777" w:rsidR="004916C2" w:rsidRPr="00314744" w:rsidRDefault="004916C2" w:rsidP="0038605B">
      <w:pPr>
        <w:pStyle w:val="Heading3"/>
        <w:jc w:val="left"/>
        <w:rPr>
          <w:rFonts w:cs="Times New Roman"/>
          <w:color w:val="auto"/>
        </w:rPr>
      </w:pPr>
      <w:bookmarkStart w:id="202" w:name="_Toc47111450"/>
      <w:r w:rsidRPr="00314744">
        <w:rPr>
          <w:rFonts w:cs="Times New Roman"/>
          <w:color w:val="auto"/>
        </w:rPr>
        <w:lastRenderedPageBreak/>
        <w:t>NĂM 2015</w:t>
      </w:r>
      <w:bookmarkEnd w:id="202"/>
    </w:p>
    <w:p w14:paraId="43B6D07C" w14:textId="77777777" w:rsidR="004916C2" w:rsidRPr="00314744" w:rsidRDefault="004916C2" w:rsidP="0038605B">
      <w:pPr>
        <w:pStyle w:val="ListParagraph"/>
        <w:ind w:left="340"/>
        <w:jc w:val="left"/>
        <w:rPr>
          <w:sz w:val="22"/>
          <w:szCs w:val="22"/>
        </w:rPr>
      </w:pPr>
    </w:p>
    <w:p w14:paraId="3CA63E30" w14:textId="77777777" w:rsidR="0038605B" w:rsidRPr="00314744" w:rsidRDefault="0038605B" w:rsidP="0038605B">
      <w:pPr>
        <w:pStyle w:val="ListParagraph"/>
        <w:numPr>
          <w:ilvl w:val="0"/>
          <w:numId w:val="38"/>
        </w:numPr>
        <w:jc w:val="left"/>
        <w:rPr>
          <w:sz w:val="22"/>
          <w:szCs w:val="22"/>
        </w:rPr>
      </w:pPr>
      <w:r w:rsidRPr="00314744">
        <w:rPr>
          <w:b/>
          <w:sz w:val="22"/>
          <w:szCs w:val="22"/>
        </w:rPr>
        <w:t xml:space="preserve">(MH-QG-15) Câu 23: </w:t>
      </w:r>
      <w:r w:rsidRPr="00314744">
        <w:rPr>
          <w:sz w:val="22"/>
          <w:szCs w:val="22"/>
        </w:rPr>
        <w:t xml:space="preserve">Điện năng được truyền từ nơi phát đến một khu dân cư bằng đường dây một pha với hiệu suất truyền tải là 90%. Coi hao phí điện năng chỉ do tỏa nhiệt trên đường dây và không vượt quá 20%. Nếu công suất sử dụng điện của khu dân cư này tăng 20% và giữ nguyên điện áp ở nơi phát thì hiệu suất truyền tải điện năng trên chính đường dây đó là </w:t>
      </w:r>
    </w:p>
    <w:p w14:paraId="50AC99E5" w14:textId="3707D2EE" w:rsidR="0038605B" w:rsidRPr="00314744" w:rsidRDefault="0038605B" w:rsidP="0038605B">
      <w:pPr>
        <w:pStyle w:val="ListParagraph"/>
        <w:ind w:left="340"/>
        <w:jc w:val="left"/>
        <w:rPr>
          <w:sz w:val="22"/>
          <w:szCs w:val="22"/>
        </w:rPr>
      </w:pPr>
      <w:r w:rsidRPr="00314744">
        <w:rPr>
          <w:b/>
          <w:sz w:val="22"/>
          <w:szCs w:val="22"/>
        </w:rPr>
        <w:t>A.</w:t>
      </w:r>
      <w:r w:rsidRPr="00314744">
        <w:rPr>
          <w:sz w:val="22"/>
          <w:szCs w:val="22"/>
        </w:rPr>
        <w:t xml:space="preserve"> 85,8%. </w:t>
      </w:r>
      <w:r w:rsidRPr="00314744">
        <w:rPr>
          <w:sz w:val="22"/>
          <w:szCs w:val="22"/>
        </w:rPr>
        <w:tab/>
      </w:r>
      <w:r w:rsidRPr="00314744">
        <w:rPr>
          <w:sz w:val="22"/>
          <w:szCs w:val="22"/>
        </w:rPr>
        <w:tab/>
      </w:r>
      <w:r w:rsidRPr="00314744">
        <w:rPr>
          <w:b/>
          <w:sz w:val="22"/>
          <w:szCs w:val="22"/>
        </w:rPr>
        <w:t>B.</w:t>
      </w:r>
      <w:r w:rsidRPr="00314744">
        <w:rPr>
          <w:sz w:val="22"/>
          <w:szCs w:val="22"/>
        </w:rPr>
        <w:t xml:space="preserve"> 89,2%. </w:t>
      </w:r>
      <w:r w:rsidRPr="00314744">
        <w:rPr>
          <w:sz w:val="22"/>
          <w:szCs w:val="22"/>
        </w:rPr>
        <w:tab/>
      </w:r>
      <w:r w:rsidRPr="00314744">
        <w:rPr>
          <w:sz w:val="22"/>
          <w:szCs w:val="22"/>
        </w:rPr>
        <w:tab/>
      </w:r>
      <w:r w:rsidRPr="00314744">
        <w:rPr>
          <w:b/>
          <w:sz w:val="22"/>
          <w:szCs w:val="22"/>
        </w:rPr>
        <w:t>C.</w:t>
      </w:r>
      <w:r w:rsidRPr="00314744">
        <w:rPr>
          <w:sz w:val="22"/>
          <w:szCs w:val="22"/>
        </w:rPr>
        <w:t xml:space="preserve"> 87,7%. </w:t>
      </w:r>
      <w:r w:rsidRPr="00314744">
        <w:rPr>
          <w:sz w:val="22"/>
          <w:szCs w:val="22"/>
        </w:rPr>
        <w:tab/>
      </w:r>
      <w:r w:rsidRPr="00314744">
        <w:rPr>
          <w:b/>
          <w:sz w:val="22"/>
          <w:szCs w:val="22"/>
        </w:rPr>
        <w:t>D.</w:t>
      </w:r>
      <w:r w:rsidRPr="00314744">
        <w:rPr>
          <w:sz w:val="22"/>
          <w:szCs w:val="22"/>
        </w:rPr>
        <w:t xml:space="preserve"> 92,8%. </w:t>
      </w:r>
    </w:p>
    <w:p w14:paraId="5768F8BE" w14:textId="77777777" w:rsidR="00A44E9D" w:rsidRPr="00314744" w:rsidRDefault="00A44E9D" w:rsidP="0038605B">
      <w:pPr>
        <w:pStyle w:val="Body"/>
        <w:numPr>
          <w:ilvl w:val="0"/>
          <w:numId w:val="38"/>
        </w:numPr>
        <w:spacing w:before="21"/>
        <w:ind w:right="-20"/>
        <w:jc w:val="left"/>
        <w:rPr>
          <w:rFonts w:eastAsia="Meiryo"/>
          <w:sz w:val="22"/>
          <w:szCs w:val="22"/>
        </w:rPr>
      </w:pPr>
      <w:r w:rsidRPr="00314744">
        <w:rPr>
          <w:rFonts w:eastAsia="Meiryo"/>
          <w:b/>
          <w:bCs/>
          <w:sz w:val="22"/>
          <w:szCs w:val="22"/>
        </w:rPr>
        <w:t xml:space="preserve">(DH-15) 6: </w:t>
      </w:r>
      <w:r w:rsidRPr="00314744">
        <w:rPr>
          <w:rFonts w:eastAsia="Meiryo"/>
          <w:sz w:val="22"/>
          <w:szCs w:val="22"/>
        </w:rPr>
        <w:t>Ở V</w:t>
      </w:r>
      <w:r w:rsidRPr="00314744">
        <w:rPr>
          <w:rFonts w:eastAsia="Meiryo"/>
          <w:spacing w:val="2"/>
          <w:sz w:val="22"/>
          <w:szCs w:val="22"/>
        </w:rPr>
        <w:t>i</w:t>
      </w:r>
      <w:r w:rsidRPr="00314744">
        <w:rPr>
          <w:rFonts w:eastAsia="Meiryo"/>
          <w:sz w:val="22"/>
          <w:szCs w:val="22"/>
        </w:rPr>
        <w:t>ệt</w:t>
      </w:r>
      <w:r w:rsidRPr="00314744">
        <w:rPr>
          <w:rFonts w:eastAsia="Meiryo"/>
          <w:spacing w:val="-1"/>
          <w:sz w:val="22"/>
          <w:szCs w:val="22"/>
        </w:rPr>
        <w:t xml:space="preserve"> </w:t>
      </w:r>
      <w:r w:rsidRPr="00314744">
        <w:rPr>
          <w:rFonts w:eastAsia="Meiryo"/>
          <w:sz w:val="22"/>
          <w:szCs w:val="22"/>
        </w:rPr>
        <w:t>Na</w:t>
      </w:r>
      <w:r w:rsidRPr="00314744">
        <w:rPr>
          <w:rFonts w:eastAsia="Meiryo"/>
          <w:spacing w:val="-2"/>
          <w:sz w:val="22"/>
          <w:szCs w:val="22"/>
        </w:rPr>
        <w:t>m</w:t>
      </w:r>
      <w:r w:rsidRPr="00314744">
        <w:rPr>
          <w:rFonts w:eastAsia="Meiryo"/>
          <w:sz w:val="22"/>
          <w:szCs w:val="22"/>
        </w:rPr>
        <w:t>,</w:t>
      </w:r>
      <w:r w:rsidRPr="00314744">
        <w:rPr>
          <w:rFonts w:eastAsia="Meiryo"/>
          <w:spacing w:val="-5"/>
          <w:sz w:val="22"/>
          <w:szCs w:val="22"/>
        </w:rPr>
        <w:t xml:space="preserve"> </w:t>
      </w:r>
      <w:r w:rsidRPr="00314744">
        <w:rPr>
          <w:rFonts w:eastAsia="Meiryo"/>
          <w:spacing w:val="-3"/>
          <w:sz w:val="22"/>
          <w:szCs w:val="22"/>
        </w:rPr>
        <w:t>m</w:t>
      </w:r>
      <w:r w:rsidRPr="00314744">
        <w:rPr>
          <w:rFonts w:eastAsia="Meiryo"/>
          <w:spacing w:val="2"/>
          <w:sz w:val="22"/>
          <w:szCs w:val="22"/>
        </w:rPr>
        <w:t>ạ</w:t>
      </w:r>
      <w:r w:rsidRPr="00314744">
        <w:rPr>
          <w:rFonts w:eastAsia="Meiryo"/>
          <w:sz w:val="22"/>
          <w:szCs w:val="22"/>
        </w:rPr>
        <w:t>ng</w:t>
      </w:r>
      <w:r w:rsidRPr="00314744">
        <w:rPr>
          <w:rFonts w:eastAsia="Meiryo"/>
          <w:spacing w:val="-3"/>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ện</w:t>
      </w:r>
      <w:r w:rsidRPr="00314744">
        <w:rPr>
          <w:rFonts w:eastAsia="Meiryo"/>
          <w:spacing w:val="-2"/>
          <w:sz w:val="22"/>
          <w:szCs w:val="22"/>
        </w:rPr>
        <w:t xml:space="preserve"> </w:t>
      </w:r>
      <w:r w:rsidRPr="00314744">
        <w:rPr>
          <w:rFonts w:eastAsia="Meiryo"/>
          <w:sz w:val="22"/>
          <w:szCs w:val="22"/>
        </w:rPr>
        <w:t>dân</w:t>
      </w:r>
      <w:r w:rsidRPr="00314744">
        <w:rPr>
          <w:rFonts w:eastAsia="Meiryo"/>
          <w:spacing w:val="-3"/>
          <w:sz w:val="22"/>
          <w:szCs w:val="22"/>
        </w:rPr>
        <w:t xml:space="preserve"> </w:t>
      </w:r>
      <w:r w:rsidRPr="00314744">
        <w:rPr>
          <w:rFonts w:eastAsia="Meiryo"/>
          <w:sz w:val="22"/>
          <w:szCs w:val="22"/>
        </w:rPr>
        <w:t>dụng</w:t>
      </w:r>
      <w:r w:rsidRPr="00314744">
        <w:rPr>
          <w:rFonts w:eastAsia="Meiryo"/>
          <w:spacing w:val="1"/>
          <w:sz w:val="22"/>
          <w:szCs w:val="22"/>
        </w:rPr>
        <w:t xml:space="preserve"> </w:t>
      </w:r>
      <w:r w:rsidRPr="00314744">
        <w:rPr>
          <w:rFonts w:eastAsia="Meiryo"/>
          <w:spacing w:val="-2"/>
          <w:sz w:val="22"/>
          <w:szCs w:val="22"/>
        </w:rPr>
        <w:t>m</w:t>
      </w:r>
      <w:r w:rsidRPr="00314744">
        <w:rPr>
          <w:rFonts w:eastAsia="Meiryo"/>
          <w:sz w:val="22"/>
          <w:szCs w:val="22"/>
        </w:rPr>
        <w:t>ột</w:t>
      </w:r>
      <w:r w:rsidRPr="00314744">
        <w:rPr>
          <w:rFonts w:eastAsia="Meiryo"/>
          <w:spacing w:val="-3"/>
          <w:sz w:val="22"/>
          <w:szCs w:val="22"/>
        </w:rPr>
        <w:t xml:space="preserve"> </w:t>
      </w:r>
      <w:r w:rsidRPr="00314744">
        <w:rPr>
          <w:rFonts w:eastAsia="Meiryo"/>
          <w:sz w:val="22"/>
          <w:szCs w:val="22"/>
        </w:rPr>
        <w:t>pha</w:t>
      </w:r>
      <w:r w:rsidRPr="00314744">
        <w:rPr>
          <w:rFonts w:eastAsia="Meiryo"/>
          <w:spacing w:val="-3"/>
          <w:sz w:val="22"/>
          <w:szCs w:val="22"/>
        </w:rPr>
        <w:t xml:space="preserve"> </w:t>
      </w:r>
      <w:r w:rsidRPr="00314744">
        <w:rPr>
          <w:rFonts w:eastAsia="Meiryo"/>
          <w:sz w:val="22"/>
          <w:szCs w:val="22"/>
        </w:rPr>
        <w:t>có</w:t>
      </w:r>
      <w:r w:rsidRPr="00314744">
        <w:rPr>
          <w:rFonts w:eastAsia="Meiryo"/>
          <w:spacing w:val="-2"/>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ện</w:t>
      </w:r>
      <w:r w:rsidRPr="00314744">
        <w:rPr>
          <w:rFonts w:eastAsia="Meiryo"/>
          <w:spacing w:val="-3"/>
          <w:sz w:val="22"/>
          <w:szCs w:val="22"/>
        </w:rPr>
        <w:t xml:space="preserve"> </w:t>
      </w:r>
      <w:r w:rsidRPr="00314744">
        <w:rPr>
          <w:rFonts w:eastAsia="Meiryo"/>
          <w:sz w:val="22"/>
          <w:szCs w:val="22"/>
        </w:rPr>
        <w:t>áp</w:t>
      </w:r>
      <w:r w:rsidRPr="00314744">
        <w:rPr>
          <w:rFonts w:eastAsia="Meiryo"/>
          <w:spacing w:val="-3"/>
          <w:sz w:val="22"/>
          <w:szCs w:val="22"/>
        </w:rPr>
        <w:t xml:space="preserve"> </w:t>
      </w:r>
      <w:r w:rsidRPr="00314744">
        <w:rPr>
          <w:rFonts w:eastAsia="Meiryo"/>
          <w:sz w:val="22"/>
          <w:szCs w:val="22"/>
        </w:rPr>
        <w:t>h</w:t>
      </w:r>
      <w:r w:rsidRPr="00314744">
        <w:rPr>
          <w:rFonts w:eastAsia="Meiryo"/>
          <w:spacing w:val="1"/>
          <w:sz w:val="22"/>
          <w:szCs w:val="22"/>
        </w:rPr>
        <w:t>i</w:t>
      </w:r>
      <w:r w:rsidRPr="00314744">
        <w:rPr>
          <w:rFonts w:eastAsia="Meiryo"/>
          <w:sz w:val="22"/>
          <w:szCs w:val="22"/>
        </w:rPr>
        <w:t>ệu</w:t>
      </w:r>
      <w:r w:rsidRPr="00314744">
        <w:rPr>
          <w:rFonts w:eastAsia="Meiryo"/>
          <w:spacing w:val="-3"/>
          <w:sz w:val="22"/>
          <w:szCs w:val="22"/>
        </w:rPr>
        <w:t xml:space="preserve"> </w:t>
      </w:r>
      <w:r w:rsidRPr="00314744">
        <w:rPr>
          <w:rFonts w:eastAsia="Meiryo"/>
          <w:sz w:val="22"/>
          <w:szCs w:val="22"/>
        </w:rPr>
        <w:t>dụng là</w:t>
      </w:r>
    </w:p>
    <w:p w14:paraId="711B66BD" w14:textId="77777777" w:rsidR="00A44E9D" w:rsidRPr="00314744" w:rsidRDefault="00A44E9D" w:rsidP="0038605B">
      <w:pPr>
        <w:pStyle w:val="ListParagraph"/>
        <w:ind w:left="340"/>
        <w:jc w:val="left"/>
        <w:rPr>
          <w:rFonts w:eastAsia="Meiryo"/>
          <w:sz w:val="22"/>
          <w:szCs w:val="22"/>
        </w:rPr>
      </w:pPr>
      <w:r w:rsidRPr="00314744">
        <w:rPr>
          <w:rFonts w:eastAsia="Meiryo"/>
          <w:b/>
          <w:bCs/>
          <w:sz w:val="22"/>
          <w:szCs w:val="22"/>
        </w:rPr>
        <w:t>A.</w:t>
      </w:r>
      <w:r w:rsidRPr="00314744">
        <w:rPr>
          <w:rFonts w:eastAsia="Meiryo"/>
          <w:b/>
          <w:bCs/>
          <w:spacing w:val="36"/>
          <w:sz w:val="22"/>
          <w:szCs w:val="22"/>
        </w:rPr>
        <w:t xml:space="preserve"> </w:t>
      </w:r>
      <w:r w:rsidRPr="00314744">
        <w:rPr>
          <w:rFonts w:eastAsia="Meiryo"/>
          <w:spacing w:val="4"/>
          <w:sz w:val="22"/>
          <w:szCs w:val="22"/>
        </w:rPr>
        <w:t>2</w:t>
      </w:r>
      <w:r w:rsidRPr="00314744">
        <w:rPr>
          <w:rFonts w:eastAsia="Meiryo"/>
          <w:spacing w:val="3"/>
          <w:sz w:val="22"/>
          <w:szCs w:val="22"/>
        </w:rPr>
        <w:t>2</w:t>
      </w:r>
      <w:r w:rsidRPr="00314744">
        <w:rPr>
          <w:rFonts w:eastAsia="Meiryo"/>
          <w:sz w:val="22"/>
          <w:szCs w:val="22"/>
        </w:rPr>
        <w:t>0</w:t>
      </w:r>
      <w:r w:rsidRPr="00314744">
        <w:rPr>
          <w:position w:val="-6"/>
          <w:sz w:val="22"/>
          <w:szCs w:val="22"/>
        </w:rPr>
        <w:object w:dxaOrig="380" w:dyaOrig="340" w14:anchorId="2CD3C8A1">
          <v:shape id="_x0000_i2422" type="#_x0000_t75" style="width:19pt;height:17.25pt" o:ole="">
            <v:imagedata r:id="rId2773" o:title=""/>
          </v:shape>
          <o:OLEObject Type="Embed" ProgID="Equation.3" ShapeID="_x0000_i2422" DrawAspect="Content" ObjectID="_1725695045" r:id="rId2774"/>
        </w:object>
      </w:r>
      <w:r w:rsidRPr="00314744">
        <w:rPr>
          <w:rFonts w:eastAsia="Meiryo"/>
          <w:spacing w:val="3"/>
          <w:sz w:val="22"/>
          <w:szCs w:val="22"/>
        </w:rPr>
        <w:t xml:space="preserve"> </w:t>
      </w:r>
      <w:r w:rsidRPr="00314744">
        <w:rPr>
          <w:rFonts w:eastAsia="Meiryo"/>
          <w:spacing w:val="-1"/>
          <w:sz w:val="22"/>
          <w:szCs w:val="22"/>
        </w:rPr>
        <w:t>V</w:t>
      </w:r>
      <w:r w:rsidRPr="00314744">
        <w:rPr>
          <w:rFonts w:eastAsia="Meiryo"/>
          <w:sz w:val="22"/>
          <w:szCs w:val="22"/>
        </w:rPr>
        <w:t>.</w:t>
      </w:r>
      <w:r w:rsidRPr="00314744">
        <w:rPr>
          <w:rFonts w:eastAsia="Meiryo"/>
          <w:sz w:val="22"/>
          <w:szCs w:val="22"/>
        </w:rPr>
        <w:tab/>
      </w:r>
      <w:r w:rsidRPr="00314744">
        <w:rPr>
          <w:rFonts w:eastAsia="Meiryo"/>
          <w:b/>
          <w:bCs/>
          <w:sz w:val="22"/>
          <w:szCs w:val="22"/>
        </w:rPr>
        <w:t>B.</w:t>
      </w:r>
      <w:r w:rsidRPr="00314744">
        <w:rPr>
          <w:rFonts w:eastAsia="Meiryo"/>
          <w:b/>
          <w:bCs/>
          <w:spacing w:val="-2"/>
          <w:sz w:val="22"/>
          <w:szCs w:val="22"/>
        </w:rPr>
        <w:t xml:space="preserve"> </w:t>
      </w:r>
      <w:r w:rsidRPr="00314744">
        <w:rPr>
          <w:rFonts w:eastAsia="Meiryo"/>
          <w:sz w:val="22"/>
          <w:szCs w:val="22"/>
        </w:rPr>
        <w:t>100 V.</w:t>
      </w:r>
      <w:r w:rsidRPr="00314744">
        <w:rPr>
          <w:rFonts w:eastAsia="Meiryo"/>
          <w:sz w:val="22"/>
          <w:szCs w:val="22"/>
        </w:rPr>
        <w:tab/>
      </w:r>
      <w:r w:rsidRPr="00314744">
        <w:rPr>
          <w:rFonts w:eastAsia="Meiryo"/>
          <w:b/>
          <w:bCs/>
          <w:sz w:val="22"/>
          <w:szCs w:val="22"/>
        </w:rPr>
        <w:t xml:space="preserve">C. </w:t>
      </w:r>
      <w:r w:rsidRPr="00314744">
        <w:rPr>
          <w:rFonts w:eastAsia="Meiryo"/>
          <w:sz w:val="22"/>
          <w:szCs w:val="22"/>
        </w:rPr>
        <w:t>220 V.</w:t>
      </w:r>
      <w:r w:rsidRPr="00314744">
        <w:rPr>
          <w:rFonts w:eastAsia="Meiryo"/>
          <w:sz w:val="22"/>
          <w:szCs w:val="22"/>
        </w:rPr>
        <w:tab/>
        <w:t>D. 100</w:t>
      </w:r>
      <w:r w:rsidRPr="00314744">
        <w:rPr>
          <w:position w:val="-6"/>
          <w:sz w:val="22"/>
          <w:szCs w:val="22"/>
        </w:rPr>
        <w:object w:dxaOrig="380" w:dyaOrig="340" w14:anchorId="53C494FD">
          <v:shape id="_x0000_i2423" type="#_x0000_t75" style="width:19pt;height:17.25pt" o:ole="">
            <v:imagedata r:id="rId2775" o:title=""/>
          </v:shape>
          <o:OLEObject Type="Embed" ProgID="Equation.3" ShapeID="_x0000_i2423" DrawAspect="Content" ObjectID="_1725695046" r:id="rId2776"/>
        </w:object>
      </w:r>
      <w:r w:rsidRPr="00314744">
        <w:rPr>
          <w:rFonts w:eastAsia="Meiryo"/>
          <w:sz w:val="22"/>
          <w:szCs w:val="22"/>
        </w:rPr>
        <w:t xml:space="preserve"> V</w:t>
      </w:r>
    </w:p>
    <w:p w14:paraId="43415912" w14:textId="77777777" w:rsidR="004916C2" w:rsidRPr="00314744" w:rsidRDefault="004916C2" w:rsidP="0038605B">
      <w:pPr>
        <w:pStyle w:val="Body"/>
        <w:numPr>
          <w:ilvl w:val="0"/>
          <w:numId w:val="38"/>
        </w:numPr>
        <w:spacing w:before="51"/>
        <w:ind w:right="-20"/>
        <w:jc w:val="left"/>
        <w:rPr>
          <w:rFonts w:eastAsia="Meiryo"/>
          <w:spacing w:val="13"/>
          <w:sz w:val="22"/>
          <w:szCs w:val="22"/>
        </w:rPr>
      </w:pPr>
      <w:r w:rsidRPr="00314744">
        <w:rPr>
          <w:rFonts w:eastAsia="Meiryo"/>
          <w:b/>
          <w:bCs/>
          <w:sz w:val="22"/>
          <w:szCs w:val="22"/>
        </w:rPr>
        <w:t>(DH-15)</w:t>
      </w:r>
      <w:r w:rsidRPr="00314744">
        <w:rPr>
          <w:rFonts w:eastAsia="Meiryo"/>
          <w:b/>
          <w:bCs/>
          <w:spacing w:val="13"/>
          <w:sz w:val="22"/>
          <w:szCs w:val="22"/>
        </w:rPr>
        <w:t xml:space="preserve"> </w:t>
      </w:r>
      <w:r w:rsidRPr="00314744">
        <w:rPr>
          <w:rFonts w:eastAsia="Meiryo"/>
          <w:b/>
          <w:bCs/>
          <w:sz w:val="22"/>
          <w:szCs w:val="22"/>
        </w:rPr>
        <w:t>46:</w:t>
      </w:r>
      <w:r w:rsidRPr="00314744">
        <w:rPr>
          <w:rFonts w:eastAsia="Meiryo"/>
          <w:b/>
          <w:bCs/>
          <w:spacing w:val="14"/>
          <w:sz w:val="22"/>
          <w:szCs w:val="22"/>
        </w:rPr>
        <w:t xml:space="preserve"> </w:t>
      </w:r>
      <w:r w:rsidRPr="00314744">
        <w:rPr>
          <w:rFonts w:eastAsia="Meiryo"/>
          <w:spacing w:val="-1"/>
          <w:sz w:val="22"/>
          <w:szCs w:val="22"/>
        </w:rPr>
        <w:t>Đ</w:t>
      </w:r>
      <w:r w:rsidRPr="00314744">
        <w:rPr>
          <w:rFonts w:eastAsia="Meiryo"/>
          <w:spacing w:val="1"/>
          <w:sz w:val="22"/>
          <w:szCs w:val="22"/>
        </w:rPr>
        <w:t>ặ</w:t>
      </w:r>
      <w:r w:rsidRPr="00314744">
        <w:rPr>
          <w:rFonts w:eastAsia="Meiryo"/>
          <w:sz w:val="22"/>
          <w:szCs w:val="22"/>
        </w:rPr>
        <w:t>t</w:t>
      </w:r>
      <w:r w:rsidRPr="00314744">
        <w:rPr>
          <w:rFonts w:eastAsia="Meiryo"/>
          <w:spacing w:val="11"/>
          <w:sz w:val="22"/>
          <w:szCs w:val="22"/>
        </w:rPr>
        <w:t xml:space="preserve"> </w:t>
      </w:r>
      <w:r w:rsidRPr="00314744">
        <w:rPr>
          <w:rFonts w:eastAsia="Meiryo"/>
          <w:spacing w:val="-2"/>
          <w:sz w:val="22"/>
          <w:szCs w:val="22"/>
        </w:rPr>
        <w:t>m</w:t>
      </w:r>
      <w:r w:rsidRPr="00314744">
        <w:rPr>
          <w:rFonts w:eastAsia="Meiryo"/>
          <w:sz w:val="22"/>
          <w:szCs w:val="22"/>
        </w:rPr>
        <w:t>ột</w:t>
      </w:r>
      <w:r w:rsidRPr="00314744">
        <w:rPr>
          <w:rFonts w:eastAsia="Meiryo"/>
          <w:spacing w:val="11"/>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ện</w:t>
      </w:r>
      <w:r w:rsidRPr="00314744">
        <w:rPr>
          <w:rFonts w:eastAsia="Meiryo"/>
          <w:spacing w:val="11"/>
          <w:sz w:val="22"/>
          <w:szCs w:val="22"/>
        </w:rPr>
        <w:t xml:space="preserve"> </w:t>
      </w:r>
      <w:r w:rsidRPr="00314744">
        <w:rPr>
          <w:rFonts w:eastAsia="Meiryo"/>
          <w:sz w:val="22"/>
          <w:szCs w:val="22"/>
        </w:rPr>
        <w:t>áp</w:t>
      </w:r>
      <w:r w:rsidRPr="00314744">
        <w:rPr>
          <w:rFonts w:eastAsia="Meiryo"/>
          <w:spacing w:val="11"/>
          <w:sz w:val="22"/>
          <w:szCs w:val="22"/>
        </w:rPr>
        <w:t xml:space="preserve"> </w:t>
      </w:r>
      <w:r w:rsidRPr="00314744">
        <w:rPr>
          <w:rFonts w:eastAsia="Meiryo"/>
          <w:sz w:val="22"/>
          <w:szCs w:val="22"/>
        </w:rPr>
        <w:t>xoay</w:t>
      </w:r>
      <w:r w:rsidRPr="00314744">
        <w:rPr>
          <w:rFonts w:eastAsia="Meiryo"/>
          <w:spacing w:val="8"/>
          <w:sz w:val="22"/>
          <w:szCs w:val="22"/>
        </w:rPr>
        <w:t xml:space="preserve"> </w:t>
      </w:r>
      <w:r w:rsidRPr="00314744">
        <w:rPr>
          <w:rFonts w:eastAsia="Meiryo"/>
          <w:sz w:val="22"/>
          <w:szCs w:val="22"/>
        </w:rPr>
        <w:t>ch</w:t>
      </w:r>
      <w:r w:rsidRPr="00314744">
        <w:rPr>
          <w:rFonts w:eastAsia="Meiryo"/>
          <w:spacing w:val="-1"/>
          <w:sz w:val="22"/>
          <w:szCs w:val="22"/>
        </w:rPr>
        <w:t>iề</w:t>
      </w:r>
      <w:r w:rsidRPr="00314744">
        <w:rPr>
          <w:rFonts w:eastAsia="Meiryo"/>
          <w:sz w:val="22"/>
          <w:szCs w:val="22"/>
        </w:rPr>
        <w:t>u</w:t>
      </w:r>
      <w:r w:rsidRPr="00314744">
        <w:rPr>
          <w:rFonts w:eastAsia="Meiryo"/>
          <w:spacing w:val="9"/>
          <w:sz w:val="22"/>
          <w:szCs w:val="22"/>
        </w:rPr>
        <w:t xml:space="preserve"> </w:t>
      </w:r>
      <w:r w:rsidRPr="00314744">
        <w:rPr>
          <w:rFonts w:eastAsia="Meiryo"/>
          <w:sz w:val="22"/>
          <w:szCs w:val="22"/>
        </w:rPr>
        <w:t>có</w:t>
      </w:r>
      <w:r w:rsidRPr="00314744">
        <w:rPr>
          <w:rFonts w:eastAsia="Meiryo"/>
          <w:spacing w:val="11"/>
          <w:sz w:val="22"/>
          <w:szCs w:val="22"/>
        </w:rPr>
        <w:t xml:space="preserve"> </w:t>
      </w:r>
      <w:r w:rsidRPr="00314744">
        <w:rPr>
          <w:rFonts w:eastAsia="Meiryo"/>
          <w:spacing w:val="1"/>
          <w:sz w:val="22"/>
          <w:szCs w:val="22"/>
        </w:rPr>
        <w:t>t</w:t>
      </w:r>
      <w:r w:rsidRPr="00314744">
        <w:rPr>
          <w:rFonts w:eastAsia="Meiryo"/>
          <w:sz w:val="22"/>
          <w:szCs w:val="22"/>
        </w:rPr>
        <w:t>ần</w:t>
      </w:r>
      <w:r w:rsidRPr="00314744">
        <w:rPr>
          <w:rFonts w:eastAsia="Meiryo"/>
          <w:spacing w:val="10"/>
          <w:sz w:val="22"/>
          <w:szCs w:val="22"/>
        </w:rPr>
        <w:t xml:space="preserve"> </w:t>
      </w:r>
      <w:r w:rsidRPr="00314744">
        <w:rPr>
          <w:rFonts w:eastAsia="Meiryo"/>
          <w:sz w:val="22"/>
          <w:szCs w:val="22"/>
        </w:rPr>
        <w:t>số</w:t>
      </w:r>
      <w:r w:rsidRPr="00314744">
        <w:rPr>
          <w:rFonts w:eastAsia="Meiryo"/>
          <w:spacing w:val="13"/>
          <w:sz w:val="22"/>
          <w:szCs w:val="22"/>
        </w:rPr>
        <w:t xml:space="preserve"> </w:t>
      </w:r>
      <w:r w:rsidRPr="00314744">
        <w:rPr>
          <w:rFonts w:eastAsia="Meiryo"/>
          <w:sz w:val="22"/>
          <w:szCs w:val="22"/>
        </w:rPr>
        <w:t>50</w:t>
      </w:r>
      <w:r w:rsidRPr="00314744">
        <w:rPr>
          <w:rFonts w:eastAsia="Meiryo"/>
          <w:spacing w:val="13"/>
          <w:sz w:val="22"/>
          <w:szCs w:val="22"/>
        </w:rPr>
        <w:t xml:space="preserve"> </w:t>
      </w:r>
      <w:r w:rsidRPr="00314744">
        <w:rPr>
          <w:rFonts w:eastAsia="Meiryo"/>
          <w:sz w:val="22"/>
          <w:szCs w:val="22"/>
        </w:rPr>
        <w:t>Hz</w:t>
      </w:r>
      <w:r w:rsidRPr="00314744">
        <w:rPr>
          <w:rFonts w:eastAsia="Meiryo"/>
          <w:spacing w:val="13"/>
          <w:sz w:val="22"/>
          <w:szCs w:val="22"/>
        </w:rPr>
        <w:t xml:space="preserve"> </w:t>
      </w:r>
      <w:r w:rsidRPr="00314744">
        <w:rPr>
          <w:rFonts w:eastAsia="Meiryo"/>
          <w:sz w:val="22"/>
          <w:szCs w:val="22"/>
        </w:rPr>
        <w:t>và</w:t>
      </w:r>
      <w:r w:rsidRPr="00314744">
        <w:rPr>
          <w:rFonts w:eastAsia="Meiryo"/>
          <w:spacing w:val="11"/>
          <w:sz w:val="22"/>
          <w:szCs w:val="22"/>
        </w:rPr>
        <w:t xml:space="preserve"> </w:t>
      </w:r>
      <w:r w:rsidRPr="00314744">
        <w:rPr>
          <w:rFonts w:eastAsia="Meiryo"/>
          <w:sz w:val="22"/>
          <w:szCs w:val="22"/>
        </w:rPr>
        <w:t>giá</w:t>
      </w:r>
      <w:r w:rsidRPr="00314744">
        <w:rPr>
          <w:rFonts w:eastAsia="Meiryo"/>
          <w:spacing w:val="10"/>
          <w:sz w:val="22"/>
          <w:szCs w:val="22"/>
        </w:rPr>
        <w:t xml:space="preserve"> </w:t>
      </w:r>
      <w:r w:rsidRPr="00314744">
        <w:rPr>
          <w:rFonts w:eastAsia="Meiryo"/>
          <w:sz w:val="22"/>
          <w:szCs w:val="22"/>
        </w:rPr>
        <w:t>t</w:t>
      </w:r>
      <w:r w:rsidRPr="00314744">
        <w:rPr>
          <w:rFonts w:eastAsia="Meiryo"/>
          <w:spacing w:val="-1"/>
          <w:sz w:val="22"/>
          <w:szCs w:val="22"/>
        </w:rPr>
        <w:t>r</w:t>
      </w:r>
      <w:r w:rsidRPr="00314744">
        <w:rPr>
          <w:rFonts w:eastAsia="Meiryo"/>
          <w:sz w:val="22"/>
          <w:szCs w:val="22"/>
        </w:rPr>
        <w:t>ị</w:t>
      </w:r>
      <w:r w:rsidRPr="00314744">
        <w:rPr>
          <w:rFonts w:eastAsia="Meiryo"/>
          <w:spacing w:val="12"/>
          <w:sz w:val="22"/>
          <w:szCs w:val="22"/>
        </w:rPr>
        <w:t xml:space="preserve"> </w:t>
      </w:r>
      <w:r w:rsidRPr="00314744">
        <w:rPr>
          <w:rFonts w:eastAsia="Meiryo"/>
          <w:sz w:val="22"/>
          <w:szCs w:val="22"/>
        </w:rPr>
        <w:t>h</w:t>
      </w:r>
      <w:r w:rsidRPr="00314744">
        <w:rPr>
          <w:rFonts w:eastAsia="Meiryo"/>
          <w:spacing w:val="-1"/>
          <w:sz w:val="22"/>
          <w:szCs w:val="22"/>
        </w:rPr>
        <w:t>i</w:t>
      </w:r>
      <w:r w:rsidRPr="00314744">
        <w:rPr>
          <w:rFonts w:eastAsia="Meiryo"/>
          <w:sz w:val="22"/>
          <w:szCs w:val="22"/>
        </w:rPr>
        <w:t>ệu</w:t>
      </w:r>
      <w:r w:rsidRPr="00314744">
        <w:rPr>
          <w:rFonts w:eastAsia="Meiryo"/>
          <w:spacing w:val="10"/>
          <w:sz w:val="22"/>
          <w:szCs w:val="22"/>
        </w:rPr>
        <w:t xml:space="preserve"> </w:t>
      </w:r>
      <w:r w:rsidRPr="00314744">
        <w:rPr>
          <w:rFonts w:eastAsia="Meiryo"/>
          <w:sz w:val="22"/>
          <w:szCs w:val="22"/>
        </w:rPr>
        <w:t>d</w:t>
      </w:r>
      <w:r w:rsidRPr="00314744">
        <w:rPr>
          <w:rFonts w:eastAsia="Meiryo"/>
          <w:spacing w:val="-1"/>
          <w:sz w:val="22"/>
          <w:szCs w:val="22"/>
        </w:rPr>
        <w:t>ụ</w:t>
      </w:r>
      <w:r w:rsidRPr="00314744">
        <w:rPr>
          <w:rFonts w:eastAsia="Meiryo"/>
          <w:sz w:val="22"/>
          <w:szCs w:val="22"/>
        </w:rPr>
        <w:t>ng</w:t>
      </w:r>
      <w:r w:rsidRPr="00314744">
        <w:rPr>
          <w:rFonts w:eastAsia="Meiryo"/>
          <w:spacing w:val="13"/>
          <w:sz w:val="22"/>
          <w:szCs w:val="22"/>
        </w:rPr>
        <w:t xml:space="preserve"> </w:t>
      </w:r>
      <w:r w:rsidRPr="00314744">
        <w:rPr>
          <w:rFonts w:eastAsia="Meiryo"/>
          <w:sz w:val="22"/>
          <w:szCs w:val="22"/>
        </w:rPr>
        <w:t>20</w:t>
      </w:r>
      <w:r w:rsidRPr="00314744">
        <w:rPr>
          <w:rFonts w:eastAsia="Meiryo"/>
          <w:spacing w:val="13"/>
          <w:sz w:val="22"/>
          <w:szCs w:val="22"/>
        </w:rPr>
        <w:t xml:space="preserve"> </w:t>
      </w:r>
      <w:r w:rsidRPr="00314744">
        <w:rPr>
          <w:rFonts w:eastAsia="Meiryo"/>
          <w:sz w:val="22"/>
          <w:szCs w:val="22"/>
        </w:rPr>
        <w:t>V</w:t>
      </w:r>
      <w:r w:rsidRPr="00314744">
        <w:rPr>
          <w:rFonts w:eastAsia="Meiryo"/>
          <w:spacing w:val="13"/>
          <w:sz w:val="22"/>
          <w:szCs w:val="22"/>
        </w:rPr>
        <w:t xml:space="preserve"> </w:t>
      </w:r>
      <w:r w:rsidRPr="00314744">
        <w:rPr>
          <w:rFonts w:eastAsia="Meiryo"/>
          <w:sz w:val="22"/>
          <w:szCs w:val="22"/>
        </w:rPr>
        <w:t>vào</w:t>
      </w:r>
      <w:r w:rsidRPr="00314744">
        <w:rPr>
          <w:rFonts w:eastAsia="Meiryo"/>
          <w:spacing w:val="10"/>
          <w:sz w:val="22"/>
          <w:szCs w:val="22"/>
        </w:rPr>
        <w:t xml:space="preserve"> </w:t>
      </w:r>
      <w:r w:rsidRPr="00314744">
        <w:rPr>
          <w:rFonts w:eastAsia="Meiryo"/>
          <w:sz w:val="22"/>
          <w:szCs w:val="22"/>
        </w:rPr>
        <w:t>hai</w:t>
      </w:r>
      <w:r w:rsidRPr="00314744">
        <w:rPr>
          <w:rFonts w:eastAsia="Meiryo"/>
          <w:spacing w:val="10"/>
          <w:sz w:val="22"/>
          <w:szCs w:val="22"/>
        </w:rPr>
        <w:t xml:space="preserve"> </w:t>
      </w:r>
      <w:r w:rsidRPr="00314744">
        <w:rPr>
          <w:rFonts w:eastAsia="Meiryo"/>
          <w:sz w:val="22"/>
          <w:szCs w:val="22"/>
        </w:rPr>
        <w:t>đầu</w:t>
      </w:r>
      <w:r w:rsidRPr="00314744">
        <w:rPr>
          <w:rFonts w:eastAsia="Meiryo"/>
          <w:spacing w:val="10"/>
          <w:sz w:val="22"/>
          <w:szCs w:val="22"/>
        </w:rPr>
        <w:t xml:space="preserve"> </w:t>
      </w:r>
      <w:r w:rsidRPr="00314744">
        <w:rPr>
          <w:rFonts w:eastAsia="Meiryo"/>
          <w:sz w:val="22"/>
          <w:szCs w:val="22"/>
        </w:rPr>
        <w:t>cu</w:t>
      </w:r>
      <w:r w:rsidRPr="00314744">
        <w:rPr>
          <w:rFonts w:eastAsia="Meiryo"/>
          <w:spacing w:val="-1"/>
          <w:sz w:val="22"/>
          <w:szCs w:val="22"/>
        </w:rPr>
        <w:t>ộ</w:t>
      </w:r>
      <w:r w:rsidRPr="00314744">
        <w:rPr>
          <w:rFonts w:eastAsia="Meiryo"/>
          <w:sz w:val="22"/>
          <w:szCs w:val="22"/>
        </w:rPr>
        <w:t>n</w:t>
      </w:r>
      <w:r w:rsidRPr="00314744">
        <w:rPr>
          <w:rFonts w:eastAsia="Meiryo"/>
          <w:spacing w:val="12"/>
          <w:sz w:val="22"/>
          <w:szCs w:val="22"/>
        </w:rPr>
        <w:t xml:space="preserve"> </w:t>
      </w:r>
      <w:r w:rsidRPr="00314744">
        <w:rPr>
          <w:rFonts w:eastAsia="Meiryo"/>
          <w:sz w:val="22"/>
          <w:szCs w:val="22"/>
        </w:rPr>
        <w:t>sơ cấp</w:t>
      </w:r>
      <w:r w:rsidRPr="00314744">
        <w:rPr>
          <w:rFonts w:eastAsia="Meiryo"/>
          <w:spacing w:val="3"/>
          <w:sz w:val="22"/>
          <w:szCs w:val="22"/>
        </w:rPr>
        <w:t xml:space="preserve"> </w:t>
      </w:r>
      <w:r w:rsidRPr="00314744">
        <w:rPr>
          <w:rFonts w:eastAsia="Meiryo"/>
          <w:sz w:val="22"/>
          <w:szCs w:val="22"/>
        </w:rPr>
        <w:t>của</w:t>
      </w:r>
      <w:r w:rsidRPr="00314744">
        <w:rPr>
          <w:rFonts w:eastAsia="Meiryo"/>
          <w:spacing w:val="3"/>
          <w:sz w:val="22"/>
          <w:szCs w:val="22"/>
        </w:rPr>
        <w:t xml:space="preserve"> </w:t>
      </w:r>
      <w:r w:rsidRPr="00314744">
        <w:rPr>
          <w:rFonts w:eastAsia="Meiryo"/>
          <w:spacing w:val="-2"/>
          <w:sz w:val="22"/>
          <w:szCs w:val="22"/>
        </w:rPr>
        <w:t>m</w:t>
      </w:r>
      <w:r w:rsidRPr="00314744">
        <w:rPr>
          <w:rFonts w:eastAsia="Meiryo"/>
          <w:sz w:val="22"/>
          <w:szCs w:val="22"/>
        </w:rPr>
        <w:t>ột</w:t>
      </w:r>
      <w:r w:rsidRPr="00314744">
        <w:rPr>
          <w:rFonts w:eastAsia="Meiryo"/>
          <w:spacing w:val="4"/>
          <w:sz w:val="22"/>
          <w:szCs w:val="22"/>
        </w:rPr>
        <w:t xml:space="preserve"> </w:t>
      </w:r>
      <w:r w:rsidRPr="00314744">
        <w:rPr>
          <w:rFonts w:eastAsia="Meiryo"/>
          <w:spacing w:val="-2"/>
          <w:sz w:val="22"/>
          <w:szCs w:val="22"/>
        </w:rPr>
        <w:t>m</w:t>
      </w:r>
      <w:r w:rsidRPr="00314744">
        <w:rPr>
          <w:rFonts w:eastAsia="Meiryo"/>
          <w:sz w:val="22"/>
          <w:szCs w:val="22"/>
        </w:rPr>
        <w:t>áy</w:t>
      </w:r>
      <w:r w:rsidRPr="00314744">
        <w:rPr>
          <w:rFonts w:eastAsia="Meiryo"/>
          <w:spacing w:val="2"/>
          <w:sz w:val="22"/>
          <w:szCs w:val="22"/>
        </w:rPr>
        <w:t xml:space="preserve"> </w:t>
      </w:r>
      <w:r w:rsidRPr="00314744">
        <w:rPr>
          <w:rFonts w:eastAsia="Meiryo"/>
          <w:sz w:val="22"/>
          <w:szCs w:val="22"/>
        </w:rPr>
        <w:t>b</w:t>
      </w:r>
      <w:r w:rsidRPr="00314744">
        <w:rPr>
          <w:rFonts w:eastAsia="Meiryo"/>
          <w:spacing w:val="1"/>
          <w:sz w:val="22"/>
          <w:szCs w:val="22"/>
        </w:rPr>
        <w:t>i</w:t>
      </w:r>
      <w:r w:rsidRPr="00314744">
        <w:rPr>
          <w:rFonts w:eastAsia="Meiryo"/>
          <w:sz w:val="22"/>
          <w:szCs w:val="22"/>
        </w:rPr>
        <w:t>ến</w:t>
      </w:r>
      <w:r w:rsidRPr="00314744">
        <w:rPr>
          <w:rFonts w:eastAsia="Meiryo"/>
          <w:spacing w:val="2"/>
          <w:sz w:val="22"/>
          <w:szCs w:val="22"/>
        </w:rPr>
        <w:t xml:space="preserve"> </w:t>
      </w:r>
      <w:r w:rsidRPr="00314744">
        <w:rPr>
          <w:rFonts w:eastAsia="Meiryo"/>
          <w:sz w:val="22"/>
          <w:szCs w:val="22"/>
        </w:rPr>
        <w:t>áp</w:t>
      </w:r>
      <w:r w:rsidRPr="00314744">
        <w:rPr>
          <w:rFonts w:eastAsia="Meiryo"/>
          <w:spacing w:val="3"/>
          <w:sz w:val="22"/>
          <w:szCs w:val="22"/>
        </w:rPr>
        <w:t xml:space="preserve"> </w:t>
      </w:r>
      <w:r w:rsidRPr="00314744">
        <w:rPr>
          <w:rFonts w:eastAsia="Meiryo"/>
          <w:sz w:val="22"/>
          <w:szCs w:val="22"/>
        </w:rPr>
        <w:t>lí</w:t>
      </w:r>
      <w:r w:rsidRPr="00314744">
        <w:rPr>
          <w:rFonts w:eastAsia="Meiryo"/>
          <w:spacing w:val="4"/>
          <w:sz w:val="22"/>
          <w:szCs w:val="22"/>
        </w:rPr>
        <w:t xml:space="preserve"> </w:t>
      </w:r>
      <w:r w:rsidRPr="00314744">
        <w:rPr>
          <w:rFonts w:eastAsia="Meiryo"/>
          <w:sz w:val="22"/>
          <w:szCs w:val="22"/>
        </w:rPr>
        <w:t>tư</w:t>
      </w:r>
      <w:r w:rsidRPr="00314744">
        <w:rPr>
          <w:rFonts w:eastAsia="Meiryo"/>
          <w:spacing w:val="1"/>
          <w:sz w:val="22"/>
          <w:szCs w:val="22"/>
        </w:rPr>
        <w:t>ở</w:t>
      </w:r>
      <w:r w:rsidRPr="00314744">
        <w:rPr>
          <w:rFonts w:eastAsia="Meiryo"/>
          <w:sz w:val="22"/>
          <w:szCs w:val="22"/>
        </w:rPr>
        <w:t>ng</w:t>
      </w:r>
      <w:r w:rsidRPr="00314744">
        <w:rPr>
          <w:rFonts w:eastAsia="Meiryo"/>
          <w:spacing w:val="2"/>
          <w:sz w:val="22"/>
          <w:szCs w:val="22"/>
        </w:rPr>
        <w:t xml:space="preserve"> </w:t>
      </w:r>
      <w:r w:rsidRPr="00314744">
        <w:rPr>
          <w:rFonts w:eastAsia="Meiryo"/>
          <w:sz w:val="22"/>
          <w:szCs w:val="22"/>
        </w:rPr>
        <w:t>có</w:t>
      </w:r>
      <w:r w:rsidRPr="00314744">
        <w:rPr>
          <w:rFonts w:eastAsia="Meiryo"/>
          <w:spacing w:val="3"/>
          <w:sz w:val="22"/>
          <w:szCs w:val="22"/>
        </w:rPr>
        <w:t xml:space="preserve"> </w:t>
      </w:r>
      <w:r w:rsidRPr="00314744">
        <w:rPr>
          <w:rFonts w:eastAsia="Meiryo"/>
          <w:sz w:val="22"/>
          <w:szCs w:val="22"/>
        </w:rPr>
        <w:t>tổng</w:t>
      </w:r>
      <w:r w:rsidRPr="00314744">
        <w:rPr>
          <w:rFonts w:eastAsia="Meiryo"/>
          <w:spacing w:val="4"/>
          <w:sz w:val="22"/>
          <w:szCs w:val="22"/>
        </w:rPr>
        <w:t xml:space="preserve"> </w:t>
      </w:r>
      <w:r w:rsidRPr="00314744">
        <w:rPr>
          <w:rFonts w:eastAsia="Meiryo"/>
          <w:sz w:val="22"/>
          <w:szCs w:val="22"/>
        </w:rPr>
        <w:t>số</w:t>
      </w:r>
      <w:r w:rsidRPr="00314744">
        <w:rPr>
          <w:rFonts w:eastAsia="Meiryo"/>
          <w:spacing w:val="5"/>
          <w:sz w:val="22"/>
          <w:szCs w:val="22"/>
        </w:rPr>
        <w:t xml:space="preserve"> </w:t>
      </w:r>
      <w:r w:rsidRPr="00314744">
        <w:rPr>
          <w:rFonts w:eastAsia="Meiryo"/>
          <w:sz w:val="22"/>
          <w:szCs w:val="22"/>
        </w:rPr>
        <w:t>vòng</w:t>
      </w:r>
      <w:r w:rsidRPr="00314744">
        <w:rPr>
          <w:rFonts w:eastAsia="Meiryo"/>
          <w:spacing w:val="5"/>
          <w:sz w:val="22"/>
          <w:szCs w:val="22"/>
        </w:rPr>
        <w:t xml:space="preserve"> </w:t>
      </w:r>
      <w:r w:rsidRPr="00314744">
        <w:rPr>
          <w:rFonts w:eastAsia="Meiryo"/>
          <w:sz w:val="22"/>
          <w:szCs w:val="22"/>
        </w:rPr>
        <w:t>dây</w:t>
      </w:r>
      <w:r w:rsidRPr="00314744">
        <w:rPr>
          <w:rFonts w:eastAsia="Meiryo"/>
          <w:spacing w:val="2"/>
          <w:sz w:val="22"/>
          <w:szCs w:val="22"/>
        </w:rPr>
        <w:t xml:space="preserve"> </w:t>
      </w:r>
      <w:r w:rsidRPr="00314744">
        <w:rPr>
          <w:rFonts w:eastAsia="Meiryo"/>
          <w:sz w:val="22"/>
          <w:szCs w:val="22"/>
        </w:rPr>
        <w:t>của</w:t>
      </w:r>
      <w:r w:rsidRPr="00314744">
        <w:rPr>
          <w:rFonts w:eastAsia="Meiryo"/>
          <w:spacing w:val="13"/>
          <w:sz w:val="22"/>
          <w:szCs w:val="22"/>
        </w:rPr>
        <w:t xml:space="preserve"> </w:t>
      </w:r>
      <w:r w:rsidRPr="00314744">
        <w:rPr>
          <w:rFonts w:eastAsia="Meiryo"/>
          <w:sz w:val="22"/>
          <w:szCs w:val="22"/>
        </w:rPr>
        <w:t>cuộn</w:t>
      </w:r>
      <w:r w:rsidRPr="00314744">
        <w:rPr>
          <w:rFonts w:eastAsia="Meiryo"/>
          <w:spacing w:val="3"/>
          <w:sz w:val="22"/>
          <w:szCs w:val="22"/>
        </w:rPr>
        <w:t xml:space="preserve"> </w:t>
      </w:r>
      <w:r w:rsidRPr="00314744">
        <w:rPr>
          <w:rFonts w:eastAsia="Meiryo"/>
          <w:sz w:val="22"/>
          <w:szCs w:val="22"/>
        </w:rPr>
        <w:t>sơ</w:t>
      </w:r>
      <w:r w:rsidRPr="00314744">
        <w:rPr>
          <w:rFonts w:eastAsia="Meiryo"/>
          <w:spacing w:val="4"/>
          <w:sz w:val="22"/>
          <w:szCs w:val="22"/>
        </w:rPr>
        <w:t xml:space="preserve"> </w:t>
      </w:r>
      <w:r w:rsidRPr="00314744">
        <w:rPr>
          <w:rFonts w:eastAsia="Meiryo"/>
          <w:sz w:val="22"/>
          <w:szCs w:val="22"/>
        </w:rPr>
        <w:t>cấp</w:t>
      </w:r>
      <w:r w:rsidRPr="00314744">
        <w:rPr>
          <w:rFonts w:eastAsia="Meiryo"/>
          <w:spacing w:val="3"/>
          <w:sz w:val="22"/>
          <w:szCs w:val="22"/>
        </w:rPr>
        <w:t xml:space="preserve"> </w:t>
      </w:r>
      <w:r w:rsidRPr="00314744">
        <w:rPr>
          <w:rFonts w:eastAsia="Meiryo"/>
          <w:sz w:val="22"/>
          <w:szCs w:val="22"/>
        </w:rPr>
        <w:t>và</w:t>
      </w:r>
      <w:r w:rsidRPr="00314744">
        <w:rPr>
          <w:rFonts w:eastAsia="Meiryo"/>
          <w:spacing w:val="3"/>
          <w:sz w:val="22"/>
          <w:szCs w:val="22"/>
        </w:rPr>
        <w:t xml:space="preserve"> </w:t>
      </w:r>
      <w:r w:rsidRPr="00314744">
        <w:rPr>
          <w:rFonts w:eastAsia="Meiryo"/>
          <w:sz w:val="22"/>
          <w:szCs w:val="22"/>
        </w:rPr>
        <w:t>cuộn</w:t>
      </w:r>
      <w:r w:rsidRPr="00314744">
        <w:rPr>
          <w:rFonts w:eastAsia="Meiryo"/>
          <w:spacing w:val="3"/>
          <w:sz w:val="22"/>
          <w:szCs w:val="22"/>
        </w:rPr>
        <w:t xml:space="preserve"> </w:t>
      </w:r>
      <w:r w:rsidRPr="00314744">
        <w:rPr>
          <w:rFonts w:eastAsia="Meiryo"/>
          <w:sz w:val="22"/>
          <w:szCs w:val="22"/>
        </w:rPr>
        <w:t>thứ</w:t>
      </w:r>
      <w:r w:rsidRPr="00314744">
        <w:rPr>
          <w:rFonts w:eastAsia="Meiryo"/>
          <w:spacing w:val="2"/>
          <w:sz w:val="22"/>
          <w:szCs w:val="22"/>
        </w:rPr>
        <w:t xml:space="preserve"> </w:t>
      </w:r>
      <w:r w:rsidRPr="00314744">
        <w:rPr>
          <w:rFonts w:eastAsia="Meiryo"/>
          <w:sz w:val="22"/>
          <w:szCs w:val="22"/>
        </w:rPr>
        <w:t xml:space="preserve">cấp </w:t>
      </w:r>
      <w:r w:rsidRPr="00314744">
        <w:rPr>
          <w:rFonts w:eastAsia="Meiryo"/>
          <w:position w:val="1"/>
          <w:sz w:val="22"/>
          <w:szCs w:val="22"/>
        </w:rPr>
        <w:t>là</w:t>
      </w:r>
      <w:r w:rsidRPr="00314744">
        <w:rPr>
          <w:rFonts w:eastAsia="Meiryo"/>
          <w:spacing w:val="3"/>
          <w:position w:val="1"/>
          <w:sz w:val="22"/>
          <w:szCs w:val="22"/>
        </w:rPr>
        <w:t xml:space="preserve"> </w:t>
      </w:r>
      <w:r w:rsidRPr="00314744">
        <w:rPr>
          <w:rFonts w:eastAsia="Meiryo"/>
          <w:position w:val="1"/>
          <w:sz w:val="22"/>
          <w:szCs w:val="22"/>
        </w:rPr>
        <w:t>2200</w:t>
      </w:r>
      <w:r w:rsidRPr="00314744">
        <w:rPr>
          <w:rFonts w:eastAsia="Meiryo"/>
          <w:spacing w:val="5"/>
          <w:position w:val="1"/>
          <w:sz w:val="22"/>
          <w:szCs w:val="22"/>
        </w:rPr>
        <w:t xml:space="preserve"> </w:t>
      </w:r>
      <w:r w:rsidRPr="00314744">
        <w:rPr>
          <w:rFonts w:eastAsia="Meiryo"/>
          <w:position w:val="1"/>
          <w:sz w:val="22"/>
          <w:szCs w:val="22"/>
        </w:rPr>
        <w:t>vòng.</w:t>
      </w:r>
      <w:r w:rsidRPr="00314744">
        <w:rPr>
          <w:rFonts w:eastAsia="Meiryo"/>
          <w:spacing w:val="5"/>
          <w:position w:val="1"/>
          <w:sz w:val="22"/>
          <w:szCs w:val="22"/>
        </w:rPr>
        <w:t xml:space="preserve"> </w:t>
      </w:r>
      <w:r w:rsidRPr="00314744">
        <w:rPr>
          <w:rFonts w:eastAsia="Meiryo"/>
          <w:spacing w:val="-1"/>
          <w:position w:val="1"/>
          <w:sz w:val="22"/>
          <w:szCs w:val="22"/>
        </w:rPr>
        <w:t>N</w:t>
      </w:r>
      <w:r w:rsidRPr="00314744">
        <w:rPr>
          <w:rFonts w:eastAsia="Meiryo"/>
          <w:position w:val="1"/>
          <w:sz w:val="22"/>
          <w:szCs w:val="22"/>
        </w:rPr>
        <w:t>ối</w:t>
      </w:r>
      <w:r w:rsidRPr="00314744">
        <w:rPr>
          <w:rFonts w:eastAsia="Meiryo"/>
          <w:spacing w:val="4"/>
          <w:position w:val="1"/>
          <w:sz w:val="22"/>
          <w:szCs w:val="22"/>
        </w:rPr>
        <w:t xml:space="preserve"> </w:t>
      </w:r>
      <w:r w:rsidRPr="00314744">
        <w:rPr>
          <w:rFonts w:eastAsia="Meiryo"/>
          <w:position w:val="1"/>
          <w:sz w:val="22"/>
          <w:szCs w:val="22"/>
        </w:rPr>
        <w:t>hai</w:t>
      </w:r>
      <w:r w:rsidRPr="00314744">
        <w:rPr>
          <w:rFonts w:eastAsia="Meiryo"/>
          <w:spacing w:val="2"/>
          <w:position w:val="1"/>
          <w:sz w:val="22"/>
          <w:szCs w:val="22"/>
        </w:rPr>
        <w:t xml:space="preserve"> </w:t>
      </w:r>
      <w:r w:rsidRPr="00314744">
        <w:rPr>
          <w:rFonts w:eastAsia="Meiryo"/>
          <w:spacing w:val="-1"/>
          <w:position w:val="1"/>
          <w:sz w:val="22"/>
          <w:szCs w:val="22"/>
        </w:rPr>
        <w:t>đ</w:t>
      </w:r>
      <w:r w:rsidRPr="00314744">
        <w:rPr>
          <w:rFonts w:eastAsia="Meiryo"/>
          <w:position w:val="1"/>
          <w:sz w:val="22"/>
          <w:szCs w:val="22"/>
        </w:rPr>
        <w:t>ầu</w:t>
      </w:r>
      <w:r w:rsidRPr="00314744">
        <w:rPr>
          <w:rFonts w:eastAsia="Meiryo"/>
          <w:spacing w:val="3"/>
          <w:position w:val="1"/>
          <w:sz w:val="22"/>
          <w:szCs w:val="22"/>
        </w:rPr>
        <w:t xml:space="preserve"> </w:t>
      </w:r>
      <w:r w:rsidRPr="00314744">
        <w:rPr>
          <w:rFonts w:eastAsia="Meiryo"/>
          <w:position w:val="1"/>
          <w:sz w:val="22"/>
          <w:szCs w:val="22"/>
        </w:rPr>
        <w:t>cuộn</w:t>
      </w:r>
      <w:r w:rsidRPr="00314744">
        <w:rPr>
          <w:rFonts w:eastAsia="Meiryo"/>
          <w:spacing w:val="3"/>
          <w:position w:val="1"/>
          <w:sz w:val="22"/>
          <w:szCs w:val="22"/>
        </w:rPr>
        <w:t xml:space="preserve"> </w:t>
      </w:r>
      <w:r w:rsidRPr="00314744">
        <w:rPr>
          <w:rFonts w:eastAsia="Meiryo"/>
          <w:position w:val="1"/>
          <w:sz w:val="22"/>
          <w:szCs w:val="22"/>
        </w:rPr>
        <w:t>thứ cấp</w:t>
      </w:r>
      <w:r w:rsidRPr="00314744">
        <w:rPr>
          <w:rFonts w:eastAsia="Meiryo"/>
          <w:spacing w:val="3"/>
          <w:position w:val="1"/>
          <w:sz w:val="22"/>
          <w:szCs w:val="22"/>
        </w:rPr>
        <w:t xml:space="preserve"> </w:t>
      </w:r>
      <w:r w:rsidRPr="00314744">
        <w:rPr>
          <w:rFonts w:eastAsia="Meiryo"/>
          <w:position w:val="1"/>
          <w:sz w:val="22"/>
          <w:szCs w:val="22"/>
        </w:rPr>
        <w:t>với</w:t>
      </w:r>
      <w:r w:rsidRPr="00314744">
        <w:rPr>
          <w:rFonts w:eastAsia="Meiryo"/>
          <w:spacing w:val="3"/>
          <w:position w:val="1"/>
          <w:sz w:val="22"/>
          <w:szCs w:val="22"/>
        </w:rPr>
        <w:t xml:space="preserve"> </w:t>
      </w:r>
      <w:r w:rsidRPr="00314744">
        <w:rPr>
          <w:rFonts w:eastAsia="Meiryo"/>
          <w:position w:val="1"/>
          <w:sz w:val="22"/>
          <w:szCs w:val="22"/>
        </w:rPr>
        <w:t>đo</w:t>
      </w:r>
      <w:r w:rsidRPr="00314744">
        <w:rPr>
          <w:rFonts w:eastAsia="Meiryo"/>
          <w:spacing w:val="-1"/>
          <w:position w:val="1"/>
          <w:sz w:val="22"/>
          <w:szCs w:val="22"/>
        </w:rPr>
        <w:t>ạ</w:t>
      </w:r>
      <w:r w:rsidRPr="00314744">
        <w:rPr>
          <w:rFonts w:eastAsia="Meiryo"/>
          <w:position w:val="1"/>
          <w:sz w:val="22"/>
          <w:szCs w:val="22"/>
        </w:rPr>
        <w:t>n</w:t>
      </w:r>
      <w:r w:rsidRPr="00314744">
        <w:rPr>
          <w:rFonts w:eastAsia="Meiryo"/>
          <w:spacing w:val="5"/>
          <w:position w:val="1"/>
          <w:sz w:val="22"/>
          <w:szCs w:val="22"/>
        </w:rPr>
        <w:t xml:space="preserve"> </w:t>
      </w:r>
      <w:r w:rsidRPr="00314744">
        <w:rPr>
          <w:rFonts w:eastAsia="Meiryo"/>
          <w:spacing w:val="-2"/>
          <w:position w:val="1"/>
          <w:sz w:val="22"/>
          <w:szCs w:val="22"/>
        </w:rPr>
        <w:t>m</w:t>
      </w:r>
      <w:r w:rsidRPr="00314744">
        <w:rPr>
          <w:rFonts w:eastAsia="Meiryo"/>
          <w:position w:val="1"/>
          <w:sz w:val="22"/>
          <w:szCs w:val="22"/>
        </w:rPr>
        <w:t>ạch AB</w:t>
      </w:r>
      <w:r w:rsidRPr="00314744">
        <w:rPr>
          <w:rFonts w:eastAsia="Meiryo"/>
          <w:spacing w:val="5"/>
          <w:position w:val="1"/>
          <w:sz w:val="22"/>
          <w:szCs w:val="22"/>
        </w:rPr>
        <w:t xml:space="preserve"> </w:t>
      </w:r>
      <w:r w:rsidRPr="00314744">
        <w:rPr>
          <w:rFonts w:eastAsia="Meiryo"/>
          <w:position w:val="1"/>
          <w:sz w:val="22"/>
          <w:szCs w:val="22"/>
        </w:rPr>
        <w:t>(hình v</w:t>
      </w:r>
      <w:r w:rsidRPr="00314744">
        <w:rPr>
          <w:rFonts w:eastAsia="Meiryo"/>
          <w:spacing w:val="-1"/>
          <w:position w:val="1"/>
          <w:sz w:val="22"/>
          <w:szCs w:val="22"/>
        </w:rPr>
        <w:t>ẽ</w:t>
      </w:r>
      <w:r w:rsidRPr="00314744">
        <w:rPr>
          <w:rFonts w:eastAsia="Meiryo"/>
          <w:position w:val="1"/>
          <w:sz w:val="22"/>
          <w:szCs w:val="22"/>
        </w:rPr>
        <w:t>);</w:t>
      </w:r>
      <w:r w:rsidRPr="00314744">
        <w:rPr>
          <w:rFonts w:eastAsia="Meiryo"/>
          <w:spacing w:val="2"/>
          <w:position w:val="1"/>
          <w:sz w:val="22"/>
          <w:szCs w:val="22"/>
        </w:rPr>
        <w:t xml:space="preserve"> </w:t>
      </w:r>
      <w:r w:rsidRPr="00314744">
        <w:rPr>
          <w:rFonts w:eastAsia="Meiryo"/>
          <w:position w:val="1"/>
          <w:sz w:val="22"/>
          <w:szCs w:val="22"/>
        </w:rPr>
        <w:t>trong đó,</w:t>
      </w:r>
      <w:r w:rsidRPr="00314744">
        <w:rPr>
          <w:rFonts w:eastAsia="Meiryo"/>
          <w:spacing w:val="5"/>
          <w:position w:val="1"/>
          <w:sz w:val="22"/>
          <w:szCs w:val="22"/>
        </w:rPr>
        <w:t xml:space="preserve"> </w:t>
      </w:r>
      <w:r w:rsidRPr="00314744">
        <w:rPr>
          <w:rFonts w:eastAsia="Meiryo"/>
          <w:position w:val="1"/>
          <w:sz w:val="22"/>
          <w:szCs w:val="22"/>
        </w:rPr>
        <w:t>đ</w:t>
      </w:r>
      <w:r w:rsidRPr="00314744">
        <w:rPr>
          <w:rFonts w:eastAsia="Meiryo"/>
          <w:spacing w:val="1"/>
          <w:position w:val="1"/>
          <w:sz w:val="22"/>
          <w:szCs w:val="22"/>
        </w:rPr>
        <w:t>i</w:t>
      </w:r>
      <w:r w:rsidRPr="00314744">
        <w:rPr>
          <w:rFonts w:eastAsia="Meiryo"/>
          <w:position w:val="1"/>
          <w:sz w:val="22"/>
          <w:szCs w:val="22"/>
        </w:rPr>
        <w:t>ện</w:t>
      </w:r>
      <w:r w:rsidRPr="00314744">
        <w:rPr>
          <w:rFonts w:eastAsia="Meiryo"/>
          <w:spacing w:val="2"/>
          <w:position w:val="1"/>
          <w:sz w:val="22"/>
          <w:szCs w:val="22"/>
        </w:rPr>
        <w:t xml:space="preserve"> </w:t>
      </w:r>
      <w:r w:rsidRPr="00314744">
        <w:rPr>
          <w:rFonts w:eastAsia="Meiryo"/>
          <w:spacing w:val="1"/>
          <w:position w:val="1"/>
          <w:sz w:val="22"/>
          <w:szCs w:val="22"/>
        </w:rPr>
        <w:t>t</w:t>
      </w:r>
      <w:r w:rsidRPr="00314744">
        <w:rPr>
          <w:rFonts w:eastAsia="Meiryo"/>
          <w:position w:val="1"/>
          <w:sz w:val="22"/>
          <w:szCs w:val="22"/>
        </w:rPr>
        <w:t xml:space="preserve">rở </w:t>
      </w:r>
      <w:r w:rsidRPr="00314744">
        <w:rPr>
          <w:rFonts w:eastAsia="Meiryo"/>
          <w:sz w:val="22"/>
          <w:szCs w:val="22"/>
        </w:rPr>
        <w:t>R</w:t>
      </w:r>
      <w:r w:rsidRPr="00314744">
        <w:rPr>
          <w:rFonts w:eastAsia="Meiryo"/>
          <w:spacing w:val="14"/>
          <w:sz w:val="22"/>
          <w:szCs w:val="22"/>
        </w:rPr>
        <w:t xml:space="preserve"> </w:t>
      </w:r>
      <w:r w:rsidRPr="00314744">
        <w:rPr>
          <w:rFonts w:eastAsia="Meiryo"/>
          <w:sz w:val="22"/>
          <w:szCs w:val="22"/>
        </w:rPr>
        <w:t>có</w:t>
      </w:r>
      <w:r w:rsidRPr="00314744">
        <w:rPr>
          <w:rFonts w:eastAsia="Meiryo"/>
          <w:spacing w:val="14"/>
          <w:sz w:val="22"/>
          <w:szCs w:val="22"/>
        </w:rPr>
        <w:t xml:space="preserve"> </w:t>
      </w:r>
      <w:r w:rsidRPr="00314744">
        <w:rPr>
          <w:rFonts w:eastAsia="Meiryo"/>
          <w:sz w:val="22"/>
          <w:szCs w:val="22"/>
        </w:rPr>
        <w:t>giá</w:t>
      </w:r>
      <w:r w:rsidRPr="00314744">
        <w:rPr>
          <w:rFonts w:eastAsia="Meiryo"/>
          <w:spacing w:val="13"/>
          <w:sz w:val="22"/>
          <w:szCs w:val="22"/>
        </w:rPr>
        <w:t xml:space="preserve"> </w:t>
      </w:r>
      <w:r w:rsidRPr="00314744">
        <w:rPr>
          <w:rFonts w:eastAsia="Meiryo"/>
          <w:sz w:val="22"/>
          <w:szCs w:val="22"/>
        </w:rPr>
        <w:t>trị</w:t>
      </w:r>
      <w:r w:rsidRPr="00314744">
        <w:rPr>
          <w:rFonts w:eastAsia="Meiryo"/>
          <w:spacing w:val="13"/>
          <w:sz w:val="22"/>
          <w:szCs w:val="22"/>
        </w:rPr>
        <w:t xml:space="preserve"> </w:t>
      </w:r>
      <w:r w:rsidRPr="00314744">
        <w:rPr>
          <w:rFonts w:eastAsia="Meiryo"/>
          <w:sz w:val="22"/>
          <w:szCs w:val="22"/>
        </w:rPr>
        <w:t>không</w:t>
      </w:r>
      <w:r w:rsidRPr="00314744">
        <w:rPr>
          <w:rFonts w:eastAsia="Meiryo"/>
          <w:spacing w:val="16"/>
          <w:sz w:val="22"/>
          <w:szCs w:val="22"/>
        </w:rPr>
        <w:t xml:space="preserve"> </w:t>
      </w:r>
      <w:r w:rsidRPr="00314744">
        <w:rPr>
          <w:rFonts w:eastAsia="Meiryo"/>
          <w:sz w:val="22"/>
          <w:szCs w:val="22"/>
        </w:rPr>
        <w:t>đổi,</w:t>
      </w:r>
      <w:r w:rsidRPr="00314744">
        <w:rPr>
          <w:rFonts w:eastAsia="Meiryo"/>
          <w:spacing w:val="15"/>
          <w:sz w:val="22"/>
          <w:szCs w:val="22"/>
        </w:rPr>
        <w:t xml:space="preserve"> </w:t>
      </w:r>
      <w:r w:rsidRPr="00314744">
        <w:rPr>
          <w:rFonts w:eastAsia="Meiryo"/>
          <w:spacing w:val="-1"/>
          <w:sz w:val="22"/>
          <w:szCs w:val="22"/>
        </w:rPr>
        <w:t>c</w:t>
      </w:r>
      <w:r w:rsidRPr="00314744">
        <w:rPr>
          <w:rFonts w:eastAsia="Meiryo"/>
          <w:sz w:val="22"/>
          <w:szCs w:val="22"/>
        </w:rPr>
        <w:t>uộn</w:t>
      </w:r>
      <w:r w:rsidRPr="00314744">
        <w:rPr>
          <w:rFonts w:eastAsia="Meiryo"/>
          <w:spacing w:val="15"/>
          <w:sz w:val="22"/>
          <w:szCs w:val="22"/>
        </w:rPr>
        <w:t xml:space="preserve"> </w:t>
      </w:r>
      <w:r w:rsidRPr="00314744">
        <w:rPr>
          <w:rFonts w:eastAsia="Meiryo"/>
          <w:sz w:val="22"/>
          <w:szCs w:val="22"/>
        </w:rPr>
        <w:t>cảm</w:t>
      </w:r>
      <w:r w:rsidRPr="00314744">
        <w:rPr>
          <w:rFonts w:eastAsia="Meiryo"/>
          <w:spacing w:val="10"/>
          <w:sz w:val="22"/>
          <w:szCs w:val="22"/>
        </w:rPr>
        <w:t xml:space="preserve"> </w:t>
      </w:r>
      <w:r w:rsidRPr="00314744">
        <w:rPr>
          <w:rFonts w:eastAsia="Meiryo"/>
          <w:spacing w:val="1"/>
          <w:sz w:val="22"/>
          <w:szCs w:val="22"/>
        </w:rPr>
        <w:t>t</w:t>
      </w:r>
      <w:r w:rsidRPr="00314744">
        <w:rPr>
          <w:rFonts w:eastAsia="Meiryo"/>
          <w:sz w:val="22"/>
          <w:szCs w:val="22"/>
        </w:rPr>
        <w:t>huần</w:t>
      </w:r>
      <w:r w:rsidRPr="00314744">
        <w:rPr>
          <w:rFonts w:eastAsia="Meiryo"/>
          <w:spacing w:val="14"/>
          <w:sz w:val="22"/>
          <w:szCs w:val="22"/>
        </w:rPr>
        <w:t xml:space="preserve"> </w:t>
      </w:r>
      <w:r w:rsidRPr="00314744">
        <w:rPr>
          <w:rFonts w:eastAsia="Meiryo"/>
          <w:sz w:val="22"/>
          <w:szCs w:val="22"/>
        </w:rPr>
        <w:t>có</w:t>
      </w:r>
      <w:r w:rsidRPr="00314744">
        <w:rPr>
          <w:rFonts w:eastAsia="Meiryo"/>
          <w:spacing w:val="14"/>
          <w:sz w:val="22"/>
          <w:szCs w:val="22"/>
        </w:rPr>
        <w:t xml:space="preserve"> </w:t>
      </w:r>
      <w:r w:rsidRPr="00314744">
        <w:rPr>
          <w:rFonts w:eastAsia="Meiryo"/>
          <w:sz w:val="22"/>
          <w:szCs w:val="22"/>
        </w:rPr>
        <w:t>độ</w:t>
      </w:r>
      <w:r w:rsidRPr="00314744">
        <w:rPr>
          <w:rFonts w:eastAsia="Meiryo"/>
          <w:spacing w:val="14"/>
          <w:sz w:val="22"/>
          <w:szCs w:val="22"/>
        </w:rPr>
        <w:t xml:space="preserve"> </w:t>
      </w:r>
      <w:r w:rsidRPr="00314744">
        <w:rPr>
          <w:rFonts w:eastAsia="Meiryo"/>
          <w:spacing w:val="1"/>
          <w:sz w:val="22"/>
          <w:szCs w:val="22"/>
        </w:rPr>
        <w:t>t</w:t>
      </w:r>
      <w:r w:rsidRPr="00314744">
        <w:rPr>
          <w:rFonts w:eastAsia="Meiryo"/>
          <w:sz w:val="22"/>
          <w:szCs w:val="22"/>
        </w:rPr>
        <w:t>ự</w:t>
      </w:r>
      <w:r w:rsidRPr="00314744">
        <w:rPr>
          <w:rFonts w:eastAsia="Meiryo"/>
          <w:spacing w:val="12"/>
          <w:sz w:val="22"/>
          <w:szCs w:val="22"/>
        </w:rPr>
        <w:t xml:space="preserve"> </w:t>
      </w:r>
      <w:r w:rsidRPr="00314744">
        <w:rPr>
          <w:rFonts w:eastAsia="Meiryo"/>
          <w:sz w:val="22"/>
          <w:szCs w:val="22"/>
        </w:rPr>
        <w:t>cảm</w:t>
      </w:r>
      <w:r w:rsidRPr="00314744">
        <w:rPr>
          <w:rFonts w:eastAsia="Meiryo"/>
          <w:spacing w:val="10"/>
          <w:sz w:val="22"/>
          <w:szCs w:val="22"/>
        </w:rPr>
        <w:t xml:space="preserve"> </w:t>
      </w:r>
      <w:r w:rsidRPr="00314744">
        <w:rPr>
          <w:rFonts w:eastAsia="Meiryo"/>
          <w:sz w:val="22"/>
          <w:szCs w:val="22"/>
        </w:rPr>
        <w:t>0,2</w:t>
      </w:r>
      <w:r w:rsidRPr="00314744">
        <w:rPr>
          <w:rFonts w:eastAsia="Meiryo"/>
          <w:spacing w:val="16"/>
          <w:sz w:val="22"/>
          <w:szCs w:val="22"/>
        </w:rPr>
        <w:t xml:space="preserve"> </w:t>
      </w:r>
      <w:r w:rsidRPr="00314744">
        <w:rPr>
          <w:rFonts w:eastAsia="Meiryo"/>
          <w:sz w:val="22"/>
          <w:szCs w:val="22"/>
        </w:rPr>
        <w:t>H</w:t>
      </w:r>
      <w:r w:rsidRPr="00314744">
        <w:rPr>
          <w:rFonts w:eastAsia="Meiryo"/>
          <w:spacing w:val="15"/>
          <w:sz w:val="22"/>
          <w:szCs w:val="22"/>
        </w:rPr>
        <w:t xml:space="preserve"> </w:t>
      </w:r>
      <w:r w:rsidRPr="00314744">
        <w:rPr>
          <w:rFonts w:eastAsia="Meiryo"/>
          <w:sz w:val="22"/>
          <w:szCs w:val="22"/>
        </w:rPr>
        <w:t>và</w:t>
      </w:r>
      <w:r w:rsidRPr="00314744">
        <w:rPr>
          <w:rFonts w:eastAsia="Meiryo"/>
          <w:spacing w:val="14"/>
          <w:sz w:val="22"/>
          <w:szCs w:val="22"/>
        </w:rPr>
        <w:t xml:space="preserve"> </w:t>
      </w:r>
      <w:r w:rsidRPr="00314744">
        <w:rPr>
          <w:rFonts w:eastAsia="Meiryo"/>
          <w:spacing w:val="1"/>
          <w:sz w:val="22"/>
          <w:szCs w:val="22"/>
        </w:rPr>
        <w:t>t</w:t>
      </w:r>
      <w:r w:rsidRPr="00314744">
        <w:rPr>
          <w:rFonts w:eastAsia="Meiryo"/>
          <w:sz w:val="22"/>
          <w:szCs w:val="22"/>
        </w:rPr>
        <w:t>ụ</w:t>
      </w:r>
      <w:r w:rsidRPr="00314744">
        <w:rPr>
          <w:rFonts w:eastAsia="Meiryo"/>
          <w:spacing w:val="15"/>
          <w:sz w:val="22"/>
          <w:szCs w:val="22"/>
        </w:rPr>
        <w:t xml:space="preserve"> </w:t>
      </w:r>
      <w:r w:rsidRPr="00314744">
        <w:rPr>
          <w:rFonts w:eastAsia="Meiryo"/>
          <w:spacing w:val="-1"/>
          <w:sz w:val="22"/>
          <w:szCs w:val="22"/>
        </w:rPr>
        <w:t>đ</w:t>
      </w:r>
      <w:r w:rsidRPr="00314744">
        <w:rPr>
          <w:rFonts w:eastAsia="Meiryo"/>
          <w:spacing w:val="1"/>
          <w:sz w:val="22"/>
          <w:szCs w:val="22"/>
        </w:rPr>
        <w:t>i</w:t>
      </w:r>
      <w:r w:rsidRPr="00314744">
        <w:rPr>
          <w:rFonts w:eastAsia="Meiryo"/>
          <w:sz w:val="22"/>
          <w:szCs w:val="22"/>
        </w:rPr>
        <w:t>ện</w:t>
      </w:r>
      <w:r w:rsidRPr="00314744">
        <w:rPr>
          <w:rFonts w:eastAsia="Meiryo"/>
          <w:spacing w:val="12"/>
          <w:sz w:val="22"/>
          <w:szCs w:val="22"/>
        </w:rPr>
        <w:t xml:space="preserve"> </w:t>
      </w:r>
      <w:r w:rsidRPr="00314744">
        <w:rPr>
          <w:rFonts w:eastAsia="Meiryo"/>
          <w:sz w:val="22"/>
          <w:szCs w:val="22"/>
        </w:rPr>
        <w:t>có</w:t>
      </w:r>
      <w:r w:rsidRPr="00314744">
        <w:rPr>
          <w:rFonts w:eastAsia="Meiryo"/>
          <w:spacing w:val="13"/>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ện</w:t>
      </w:r>
      <w:r w:rsidRPr="00314744">
        <w:rPr>
          <w:rFonts w:eastAsia="Meiryo"/>
          <w:spacing w:val="14"/>
          <w:sz w:val="22"/>
          <w:szCs w:val="22"/>
        </w:rPr>
        <w:t xml:space="preserve"> </w:t>
      </w:r>
      <w:r w:rsidRPr="00314744">
        <w:rPr>
          <w:rFonts w:eastAsia="Meiryo"/>
          <w:sz w:val="22"/>
          <w:szCs w:val="22"/>
        </w:rPr>
        <w:t>dung</w:t>
      </w:r>
      <w:r w:rsidRPr="00314744">
        <w:rPr>
          <w:rFonts w:eastAsia="Meiryo"/>
          <w:spacing w:val="16"/>
          <w:sz w:val="22"/>
          <w:szCs w:val="22"/>
        </w:rPr>
        <w:t xml:space="preserve"> </w:t>
      </w:r>
      <w:r w:rsidRPr="00314744">
        <w:rPr>
          <w:rFonts w:eastAsia="Meiryo"/>
          <w:sz w:val="22"/>
          <w:szCs w:val="22"/>
        </w:rPr>
        <w:t>C thay</w:t>
      </w:r>
      <w:r w:rsidRPr="00314744">
        <w:rPr>
          <w:rFonts w:eastAsia="Meiryo"/>
          <w:spacing w:val="-1"/>
          <w:sz w:val="22"/>
          <w:szCs w:val="22"/>
        </w:rPr>
        <w:t xml:space="preserve"> </w:t>
      </w:r>
      <w:r w:rsidRPr="00314744">
        <w:rPr>
          <w:rFonts w:eastAsia="Meiryo"/>
          <w:sz w:val="22"/>
          <w:szCs w:val="22"/>
        </w:rPr>
        <w:t>đổi</w:t>
      </w:r>
      <w:r w:rsidRPr="00314744">
        <w:rPr>
          <w:rFonts w:eastAsia="Meiryo"/>
          <w:spacing w:val="2"/>
          <w:sz w:val="22"/>
          <w:szCs w:val="22"/>
        </w:rPr>
        <w:t xml:space="preserve"> </w:t>
      </w:r>
      <w:r w:rsidRPr="00314744">
        <w:rPr>
          <w:rFonts w:eastAsia="Meiryo"/>
          <w:sz w:val="22"/>
          <w:szCs w:val="22"/>
        </w:rPr>
        <w:t>đư</w:t>
      </w:r>
      <w:r w:rsidRPr="00314744">
        <w:rPr>
          <w:rFonts w:eastAsia="Meiryo"/>
          <w:spacing w:val="1"/>
          <w:sz w:val="22"/>
          <w:szCs w:val="22"/>
        </w:rPr>
        <w:t>ợ</w:t>
      </w:r>
      <w:r w:rsidRPr="00314744">
        <w:rPr>
          <w:rFonts w:eastAsia="Meiryo"/>
          <w:sz w:val="22"/>
          <w:szCs w:val="22"/>
        </w:rPr>
        <w:t>c.</w:t>
      </w:r>
      <w:r w:rsidRPr="00314744">
        <w:rPr>
          <w:rFonts w:eastAsia="Meiryo"/>
          <w:spacing w:val="-2"/>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ều</w:t>
      </w:r>
      <w:r w:rsidRPr="00314744">
        <w:rPr>
          <w:rFonts w:eastAsia="Meiryo"/>
          <w:spacing w:val="1"/>
          <w:sz w:val="22"/>
          <w:szCs w:val="22"/>
        </w:rPr>
        <w:t xml:space="preserve"> </w:t>
      </w:r>
      <w:r w:rsidRPr="00314744">
        <w:rPr>
          <w:rFonts w:eastAsia="Meiryo"/>
          <w:sz w:val="22"/>
          <w:szCs w:val="22"/>
        </w:rPr>
        <w:t>ch</w:t>
      </w:r>
      <w:r w:rsidRPr="00314744">
        <w:rPr>
          <w:rFonts w:eastAsia="Meiryo"/>
          <w:spacing w:val="1"/>
          <w:sz w:val="22"/>
          <w:szCs w:val="22"/>
        </w:rPr>
        <w:t>ỉ</w:t>
      </w:r>
      <w:r w:rsidRPr="00314744">
        <w:rPr>
          <w:rFonts w:eastAsia="Meiryo"/>
          <w:spacing w:val="-1"/>
          <w:sz w:val="22"/>
          <w:szCs w:val="22"/>
        </w:rPr>
        <w:t>n</w:t>
      </w:r>
      <w:r w:rsidRPr="00314744">
        <w:rPr>
          <w:rFonts w:eastAsia="Meiryo"/>
          <w:sz w:val="22"/>
          <w:szCs w:val="22"/>
        </w:rPr>
        <w:t>h</w:t>
      </w:r>
      <w:r w:rsidRPr="00314744">
        <w:rPr>
          <w:rFonts w:eastAsia="Meiryo"/>
          <w:spacing w:val="-1"/>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ện dung</w:t>
      </w:r>
      <w:r w:rsidRPr="00314744">
        <w:rPr>
          <w:rFonts w:eastAsia="Meiryo"/>
          <w:spacing w:val="2"/>
          <w:sz w:val="22"/>
          <w:szCs w:val="22"/>
        </w:rPr>
        <w:t xml:space="preserve"> </w:t>
      </w:r>
      <w:r w:rsidRPr="00314744">
        <w:rPr>
          <w:rFonts w:eastAsia="Meiryo"/>
          <w:sz w:val="22"/>
          <w:szCs w:val="22"/>
        </w:rPr>
        <w:t>C đ</w:t>
      </w:r>
      <w:r w:rsidRPr="00314744">
        <w:rPr>
          <w:rFonts w:eastAsia="Meiryo"/>
          <w:spacing w:val="1"/>
          <w:sz w:val="22"/>
          <w:szCs w:val="22"/>
        </w:rPr>
        <w:t>ế</w:t>
      </w:r>
      <w:r w:rsidRPr="00314744">
        <w:rPr>
          <w:rFonts w:eastAsia="Meiryo"/>
          <w:sz w:val="22"/>
          <w:szCs w:val="22"/>
        </w:rPr>
        <w:t>n</w:t>
      </w:r>
      <w:r w:rsidRPr="00314744">
        <w:rPr>
          <w:rFonts w:eastAsia="Meiryo"/>
          <w:spacing w:val="1"/>
          <w:sz w:val="22"/>
          <w:szCs w:val="22"/>
        </w:rPr>
        <w:t xml:space="preserve"> </w:t>
      </w:r>
      <w:r w:rsidRPr="00314744">
        <w:rPr>
          <w:rFonts w:eastAsia="Meiryo"/>
          <w:sz w:val="22"/>
          <w:szCs w:val="22"/>
        </w:rPr>
        <w:t xml:space="preserve">giá trị C = </w:t>
      </w:r>
      <w:r w:rsidRPr="00314744">
        <w:rPr>
          <w:rFonts w:eastAsia="Meiryo"/>
          <w:position w:val="-24"/>
          <w:sz w:val="22"/>
          <w:szCs w:val="22"/>
        </w:rPr>
        <w:object w:dxaOrig="520" w:dyaOrig="660" w14:anchorId="37949935">
          <v:shape id="_x0000_i2424" type="#_x0000_t75" style="width:26.5pt;height:34pt" o:ole="">
            <v:imagedata r:id="rId2777" o:title=""/>
          </v:shape>
          <o:OLEObject Type="Embed" ProgID="Equation.3" ShapeID="_x0000_i2424" DrawAspect="Content" ObjectID="_1725695047" r:id="rId2778"/>
        </w:object>
      </w:r>
      <w:r w:rsidRPr="00314744">
        <w:rPr>
          <w:rFonts w:eastAsia="Meiryo"/>
          <w:sz w:val="22"/>
          <w:szCs w:val="22"/>
        </w:rPr>
        <w:t xml:space="preserve"> (F) thì vôn</w:t>
      </w:r>
      <w:r w:rsidRPr="00314744">
        <w:rPr>
          <w:rFonts w:eastAsia="Meiryo"/>
          <w:spacing w:val="3"/>
          <w:sz w:val="22"/>
          <w:szCs w:val="22"/>
        </w:rPr>
        <w:t xml:space="preserve"> </w:t>
      </w:r>
      <w:r w:rsidRPr="00314744">
        <w:rPr>
          <w:rFonts w:eastAsia="Meiryo"/>
          <w:sz w:val="22"/>
          <w:szCs w:val="22"/>
        </w:rPr>
        <w:t>kế</w:t>
      </w:r>
      <w:r w:rsidRPr="00314744">
        <w:rPr>
          <w:rFonts w:eastAsia="Meiryo"/>
          <w:spacing w:val="2"/>
          <w:sz w:val="22"/>
          <w:szCs w:val="22"/>
        </w:rPr>
        <w:t xml:space="preserve"> </w:t>
      </w:r>
      <w:r w:rsidRPr="00314744">
        <w:rPr>
          <w:rFonts w:eastAsia="Meiryo"/>
          <w:spacing w:val="1"/>
          <w:sz w:val="22"/>
          <w:szCs w:val="22"/>
        </w:rPr>
        <w:t>(l</w:t>
      </w:r>
      <w:r w:rsidRPr="00314744">
        <w:rPr>
          <w:rFonts w:eastAsia="Meiryo"/>
          <w:sz w:val="22"/>
          <w:szCs w:val="22"/>
        </w:rPr>
        <w:t>í</w:t>
      </w:r>
      <w:r w:rsidRPr="00314744">
        <w:rPr>
          <w:rFonts w:eastAsia="Meiryo"/>
          <w:spacing w:val="1"/>
          <w:sz w:val="22"/>
          <w:szCs w:val="22"/>
        </w:rPr>
        <w:t xml:space="preserve"> </w:t>
      </w:r>
      <w:r w:rsidRPr="00314744">
        <w:rPr>
          <w:rFonts w:eastAsia="Meiryo"/>
          <w:sz w:val="22"/>
          <w:szCs w:val="22"/>
        </w:rPr>
        <w:t>tư</w:t>
      </w:r>
      <w:r w:rsidRPr="00314744">
        <w:rPr>
          <w:rFonts w:eastAsia="Meiryo"/>
          <w:spacing w:val="1"/>
          <w:sz w:val="22"/>
          <w:szCs w:val="22"/>
        </w:rPr>
        <w:t>ở</w:t>
      </w:r>
      <w:r w:rsidRPr="00314744">
        <w:rPr>
          <w:rFonts w:eastAsia="Meiryo"/>
          <w:sz w:val="22"/>
          <w:szCs w:val="22"/>
        </w:rPr>
        <w:t>ng)</w:t>
      </w:r>
      <w:r w:rsidRPr="00314744">
        <w:rPr>
          <w:rFonts w:eastAsia="Meiryo"/>
          <w:spacing w:val="-1"/>
          <w:sz w:val="22"/>
          <w:szCs w:val="22"/>
        </w:rPr>
        <w:t xml:space="preserve"> </w:t>
      </w:r>
      <w:r w:rsidRPr="00314744">
        <w:rPr>
          <w:rFonts w:eastAsia="Meiryo"/>
          <w:sz w:val="22"/>
          <w:szCs w:val="22"/>
        </w:rPr>
        <w:t>chỉ giá</w:t>
      </w:r>
      <w:r w:rsidRPr="00314744">
        <w:rPr>
          <w:rFonts w:eastAsia="Meiryo"/>
          <w:spacing w:val="-3"/>
          <w:sz w:val="22"/>
          <w:szCs w:val="22"/>
        </w:rPr>
        <w:t xml:space="preserve"> </w:t>
      </w:r>
      <w:r w:rsidRPr="00314744">
        <w:rPr>
          <w:rFonts w:eastAsia="Meiryo"/>
          <w:sz w:val="22"/>
          <w:szCs w:val="22"/>
        </w:rPr>
        <w:t>t</w:t>
      </w:r>
      <w:r w:rsidRPr="00314744">
        <w:rPr>
          <w:rFonts w:eastAsia="Meiryo"/>
          <w:spacing w:val="1"/>
          <w:sz w:val="22"/>
          <w:szCs w:val="22"/>
        </w:rPr>
        <w:t>r</w:t>
      </w:r>
      <w:r w:rsidRPr="00314744">
        <w:rPr>
          <w:rFonts w:eastAsia="Meiryo"/>
          <w:sz w:val="22"/>
          <w:szCs w:val="22"/>
        </w:rPr>
        <w:t>ị</w:t>
      </w:r>
      <w:r w:rsidRPr="00314744">
        <w:rPr>
          <w:rFonts w:eastAsia="Meiryo"/>
          <w:spacing w:val="-1"/>
          <w:sz w:val="22"/>
          <w:szCs w:val="22"/>
        </w:rPr>
        <w:t xml:space="preserve"> </w:t>
      </w:r>
      <w:r w:rsidRPr="00314744">
        <w:rPr>
          <w:rFonts w:eastAsia="Meiryo"/>
          <w:sz w:val="22"/>
          <w:szCs w:val="22"/>
        </w:rPr>
        <w:t>cực</w:t>
      </w:r>
      <w:r w:rsidRPr="00314744">
        <w:rPr>
          <w:rFonts w:eastAsia="Meiryo"/>
          <w:spacing w:val="-3"/>
          <w:sz w:val="22"/>
          <w:szCs w:val="22"/>
        </w:rPr>
        <w:t xml:space="preserve"> </w:t>
      </w:r>
      <w:r w:rsidRPr="00314744">
        <w:rPr>
          <w:rFonts w:eastAsia="Meiryo"/>
          <w:spacing w:val="-1"/>
          <w:sz w:val="22"/>
          <w:szCs w:val="22"/>
        </w:rPr>
        <w:t>đ</w:t>
      </w:r>
      <w:r w:rsidRPr="00314744">
        <w:rPr>
          <w:rFonts w:eastAsia="Meiryo"/>
          <w:sz w:val="22"/>
          <w:szCs w:val="22"/>
        </w:rPr>
        <w:t>ại</w:t>
      </w:r>
      <w:r w:rsidRPr="00314744">
        <w:rPr>
          <w:rFonts w:eastAsia="Meiryo"/>
          <w:spacing w:val="-3"/>
          <w:sz w:val="22"/>
          <w:szCs w:val="22"/>
        </w:rPr>
        <w:t xml:space="preserve"> </w:t>
      </w:r>
      <w:r w:rsidRPr="00314744">
        <w:rPr>
          <w:rFonts w:eastAsia="Meiryo"/>
          <w:sz w:val="22"/>
          <w:szCs w:val="22"/>
        </w:rPr>
        <w:t>và</w:t>
      </w:r>
      <w:r w:rsidRPr="00314744">
        <w:rPr>
          <w:rFonts w:eastAsia="Meiryo"/>
          <w:spacing w:val="-2"/>
          <w:sz w:val="22"/>
          <w:szCs w:val="22"/>
        </w:rPr>
        <w:t xml:space="preserve"> </w:t>
      </w:r>
      <w:r w:rsidRPr="00314744">
        <w:rPr>
          <w:rFonts w:eastAsia="Meiryo"/>
          <w:sz w:val="22"/>
          <w:szCs w:val="22"/>
        </w:rPr>
        <w:t>bằng</w:t>
      </w:r>
      <w:r w:rsidRPr="00314744">
        <w:rPr>
          <w:rFonts w:eastAsia="Meiryo"/>
          <w:spacing w:val="-1"/>
          <w:sz w:val="22"/>
          <w:szCs w:val="22"/>
        </w:rPr>
        <w:t xml:space="preserve"> </w:t>
      </w:r>
      <w:r w:rsidRPr="00314744">
        <w:rPr>
          <w:rFonts w:eastAsia="Meiryo"/>
          <w:sz w:val="22"/>
          <w:szCs w:val="22"/>
        </w:rPr>
        <w:t>103,9 V (lấy</w:t>
      </w:r>
      <w:r w:rsidRPr="00314744">
        <w:rPr>
          <w:rFonts w:eastAsia="Meiryo"/>
          <w:spacing w:val="-3"/>
          <w:sz w:val="22"/>
          <w:szCs w:val="22"/>
        </w:rPr>
        <w:t xml:space="preserve"> </w:t>
      </w:r>
      <w:r w:rsidRPr="00314744">
        <w:rPr>
          <w:rFonts w:eastAsia="Meiryo"/>
          <w:sz w:val="22"/>
          <w:szCs w:val="22"/>
        </w:rPr>
        <w:t>là</w:t>
      </w:r>
      <w:r w:rsidRPr="00314744">
        <w:rPr>
          <w:rFonts w:eastAsia="Meiryo"/>
          <w:spacing w:val="30"/>
          <w:sz w:val="22"/>
          <w:szCs w:val="22"/>
        </w:rPr>
        <w:t xml:space="preserve"> </w:t>
      </w:r>
      <w:r w:rsidRPr="00314744">
        <w:rPr>
          <w:rFonts w:eastAsia="Meiryo"/>
          <w:spacing w:val="-2"/>
          <w:sz w:val="22"/>
          <w:szCs w:val="22"/>
        </w:rPr>
        <w:t>6</w:t>
      </w:r>
      <w:r w:rsidRPr="00314744">
        <w:rPr>
          <w:rFonts w:eastAsia="Meiryo"/>
          <w:sz w:val="22"/>
          <w:szCs w:val="22"/>
        </w:rPr>
        <w:t>0</w:t>
      </w:r>
      <w:r w:rsidRPr="00314744">
        <w:rPr>
          <w:rFonts w:eastAsia="Meiryo"/>
          <w:position w:val="-8"/>
          <w:sz w:val="22"/>
          <w:szCs w:val="22"/>
        </w:rPr>
        <w:object w:dxaOrig="360" w:dyaOrig="360" w14:anchorId="5AC6644A">
          <v:shape id="_x0000_i2425" type="#_x0000_t75" style="width:17.25pt;height:17.25pt" o:ole="">
            <v:imagedata r:id="rId2779" o:title=""/>
          </v:shape>
          <o:OLEObject Type="Embed" ProgID="Equation.3" ShapeID="_x0000_i2425" DrawAspect="Content" ObjectID="_1725695048" r:id="rId2780"/>
        </w:object>
      </w:r>
      <w:r w:rsidRPr="00314744">
        <w:rPr>
          <w:rFonts w:eastAsia="Meiryo"/>
          <w:spacing w:val="57"/>
          <w:sz w:val="22"/>
          <w:szCs w:val="22"/>
        </w:rPr>
        <w:t xml:space="preserve"> </w:t>
      </w:r>
      <w:r w:rsidRPr="00314744">
        <w:rPr>
          <w:rFonts w:eastAsia="Meiryo"/>
          <w:sz w:val="22"/>
          <w:szCs w:val="22"/>
        </w:rPr>
        <w:t>V). Số vòng dây</w:t>
      </w:r>
      <w:r w:rsidRPr="00314744">
        <w:rPr>
          <w:rFonts w:eastAsia="Meiryo"/>
          <w:spacing w:val="-3"/>
          <w:sz w:val="22"/>
          <w:szCs w:val="22"/>
        </w:rPr>
        <w:t xml:space="preserve"> </w:t>
      </w:r>
      <w:r w:rsidRPr="00314744">
        <w:rPr>
          <w:rFonts w:eastAsia="Meiryo"/>
          <w:sz w:val="22"/>
          <w:szCs w:val="22"/>
        </w:rPr>
        <w:t>của</w:t>
      </w:r>
      <w:r w:rsidRPr="00314744">
        <w:rPr>
          <w:rFonts w:eastAsia="Meiryo"/>
          <w:spacing w:val="-2"/>
          <w:sz w:val="22"/>
          <w:szCs w:val="22"/>
        </w:rPr>
        <w:t xml:space="preserve"> </w:t>
      </w:r>
      <w:r w:rsidRPr="00314744">
        <w:rPr>
          <w:rFonts w:eastAsia="Meiryo"/>
          <w:sz w:val="22"/>
          <w:szCs w:val="22"/>
        </w:rPr>
        <w:t>cuộn</w:t>
      </w:r>
      <w:r w:rsidRPr="00314744">
        <w:rPr>
          <w:rFonts w:eastAsia="Meiryo"/>
          <w:spacing w:val="-2"/>
          <w:sz w:val="22"/>
          <w:szCs w:val="22"/>
        </w:rPr>
        <w:t xml:space="preserve"> </w:t>
      </w:r>
      <w:r w:rsidRPr="00314744">
        <w:rPr>
          <w:rFonts w:eastAsia="Meiryo"/>
          <w:sz w:val="22"/>
          <w:szCs w:val="22"/>
        </w:rPr>
        <w:t>sơ</w:t>
      </w:r>
      <w:r w:rsidRPr="00314744">
        <w:rPr>
          <w:rFonts w:eastAsia="Meiryo"/>
          <w:spacing w:val="-1"/>
          <w:sz w:val="22"/>
          <w:szCs w:val="22"/>
        </w:rPr>
        <w:t xml:space="preserve"> </w:t>
      </w:r>
      <w:r w:rsidRPr="00314744">
        <w:rPr>
          <w:rFonts w:eastAsia="Meiryo"/>
          <w:sz w:val="22"/>
          <w:szCs w:val="22"/>
        </w:rPr>
        <w:t>cấp</w:t>
      </w:r>
      <w:r w:rsidRPr="00314744">
        <w:rPr>
          <w:rFonts w:eastAsia="Meiryo"/>
          <w:spacing w:val="-2"/>
          <w:sz w:val="22"/>
          <w:szCs w:val="22"/>
        </w:rPr>
        <w:t xml:space="preserve"> </w:t>
      </w:r>
      <w:r w:rsidRPr="00314744">
        <w:rPr>
          <w:rFonts w:eastAsia="Meiryo"/>
          <w:sz w:val="22"/>
          <w:szCs w:val="22"/>
        </w:rPr>
        <w:t>là</w:t>
      </w:r>
      <w:r w:rsidRPr="00314744">
        <w:rPr>
          <w:rFonts w:eastAsia="Meiryo"/>
          <w:sz w:val="22"/>
          <w:szCs w:val="22"/>
        </w:rPr>
        <w:br/>
      </w:r>
      <w:r w:rsidRPr="00314744">
        <w:rPr>
          <w:rFonts w:eastAsia="Meiryo"/>
          <w:b/>
          <w:bCs/>
          <w:sz w:val="22"/>
          <w:szCs w:val="22"/>
        </w:rPr>
        <w:t xml:space="preserve">A. </w:t>
      </w:r>
      <w:r w:rsidRPr="00314744">
        <w:rPr>
          <w:rFonts w:eastAsia="Meiryo"/>
          <w:sz w:val="22"/>
          <w:szCs w:val="22"/>
        </w:rPr>
        <w:t>400 vòng.</w:t>
      </w:r>
      <w:r w:rsidRPr="00314744">
        <w:rPr>
          <w:rFonts w:eastAsia="Meiryo"/>
          <w:sz w:val="22"/>
          <w:szCs w:val="22"/>
        </w:rPr>
        <w:tab/>
      </w:r>
      <w:r w:rsidRPr="00314744">
        <w:rPr>
          <w:rFonts w:eastAsia="Meiryo"/>
          <w:sz w:val="22"/>
          <w:szCs w:val="22"/>
        </w:rPr>
        <w:tab/>
      </w:r>
      <w:r w:rsidRPr="00314744">
        <w:rPr>
          <w:rFonts w:eastAsia="Meiryo"/>
          <w:b/>
          <w:bCs/>
          <w:sz w:val="22"/>
          <w:szCs w:val="22"/>
        </w:rPr>
        <w:t>B.</w:t>
      </w:r>
      <w:r w:rsidRPr="00314744">
        <w:rPr>
          <w:rFonts w:eastAsia="Meiryo"/>
          <w:b/>
          <w:bCs/>
          <w:spacing w:val="-2"/>
          <w:sz w:val="22"/>
          <w:szCs w:val="22"/>
        </w:rPr>
        <w:t xml:space="preserve"> </w:t>
      </w:r>
      <w:r w:rsidRPr="00314744">
        <w:rPr>
          <w:rFonts w:eastAsia="Meiryo"/>
          <w:sz w:val="22"/>
          <w:szCs w:val="22"/>
        </w:rPr>
        <w:t>1650 vòng.</w:t>
      </w:r>
      <w:r w:rsidRPr="00314744">
        <w:rPr>
          <w:rFonts w:eastAsia="Meiryo"/>
          <w:sz w:val="22"/>
          <w:szCs w:val="22"/>
        </w:rPr>
        <w:tab/>
      </w:r>
      <w:r w:rsidRPr="00314744">
        <w:rPr>
          <w:rFonts w:eastAsia="Meiryo"/>
          <w:sz w:val="22"/>
          <w:szCs w:val="22"/>
        </w:rPr>
        <w:tab/>
      </w:r>
      <w:r w:rsidRPr="00314744">
        <w:rPr>
          <w:rFonts w:eastAsia="Meiryo"/>
          <w:sz w:val="22"/>
          <w:szCs w:val="22"/>
        </w:rPr>
        <w:br/>
      </w:r>
      <w:r w:rsidRPr="00314744">
        <w:rPr>
          <w:rFonts w:eastAsia="Meiryo"/>
          <w:b/>
          <w:bCs/>
          <w:sz w:val="22"/>
          <w:szCs w:val="22"/>
        </w:rPr>
        <w:t xml:space="preserve">C. </w:t>
      </w:r>
      <w:r w:rsidRPr="00314744">
        <w:rPr>
          <w:rFonts w:eastAsia="Meiryo"/>
          <w:sz w:val="22"/>
          <w:szCs w:val="22"/>
        </w:rPr>
        <w:t>550 vòng.</w:t>
      </w:r>
      <w:r w:rsidRPr="00314744">
        <w:rPr>
          <w:rFonts w:eastAsia="Meiryo"/>
          <w:sz w:val="22"/>
          <w:szCs w:val="22"/>
        </w:rPr>
        <w:tab/>
      </w:r>
      <w:r w:rsidRPr="00314744">
        <w:rPr>
          <w:rFonts w:eastAsia="Meiryo"/>
          <w:sz w:val="22"/>
          <w:szCs w:val="22"/>
        </w:rPr>
        <w:tab/>
      </w:r>
      <w:r w:rsidRPr="00314744">
        <w:rPr>
          <w:rFonts w:eastAsia="Meiryo"/>
          <w:b/>
          <w:bCs/>
          <w:sz w:val="22"/>
          <w:szCs w:val="22"/>
        </w:rPr>
        <w:t xml:space="preserve">D. </w:t>
      </w:r>
      <w:r w:rsidRPr="00314744">
        <w:rPr>
          <w:rFonts w:eastAsia="Meiryo"/>
          <w:sz w:val="22"/>
          <w:szCs w:val="22"/>
        </w:rPr>
        <w:t>1800 vòng</w:t>
      </w:r>
    </w:p>
    <w:p w14:paraId="3D02DD7B" w14:textId="77777777" w:rsidR="004916C2" w:rsidRPr="00314744" w:rsidRDefault="004916C2" w:rsidP="0038605B">
      <w:pPr>
        <w:pStyle w:val="ListParagraph"/>
        <w:ind w:left="340"/>
        <w:jc w:val="left"/>
        <w:rPr>
          <w:rFonts w:eastAsia="Meiryo"/>
          <w:sz w:val="22"/>
          <w:szCs w:val="22"/>
        </w:rPr>
      </w:pPr>
    </w:p>
    <w:p w14:paraId="31F79EA3" w14:textId="77777777" w:rsidR="004916C2" w:rsidRPr="00314744" w:rsidRDefault="004916C2" w:rsidP="0038605B">
      <w:pPr>
        <w:pStyle w:val="Heading3"/>
        <w:jc w:val="left"/>
        <w:rPr>
          <w:rFonts w:cs="Times New Roman"/>
          <w:color w:val="auto"/>
        </w:rPr>
      </w:pPr>
      <w:bookmarkStart w:id="203" w:name="_Toc47111451"/>
      <w:r w:rsidRPr="00314744">
        <w:rPr>
          <w:rFonts w:cs="Times New Roman"/>
          <w:color w:val="auto"/>
        </w:rPr>
        <w:t>NĂM 2016</w:t>
      </w:r>
      <w:bookmarkEnd w:id="203"/>
    </w:p>
    <w:p w14:paraId="038D9CB9" w14:textId="77777777" w:rsidR="004916C2" w:rsidRPr="00314744" w:rsidRDefault="004916C2" w:rsidP="0038605B">
      <w:pPr>
        <w:pStyle w:val="ListParagraph"/>
        <w:ind w:left="340"/>
        <w:jc w:val="left"/>
        <w:rPr>
          <w:rFonts w:eastAsia="Meiryo"/>
          <w:sz w:val="22"/>
          <w:szCs w:val="22"/>
        </w:rPr>
      </w:pPr>
    </w:p>
    <w:p w14:paraId="6AC21FF3" w14:textId="77777777" w:rsidR="00A44E9D" w:rsidRPr="00314744" w:rsidRDefault="00A44E9D" w:rsidP="0038605B">
      <w:pPr>
        <w:pStyle w:val="ListParagraph"/>
        <w:numPr>
          <w:ilvl w:val="0"/>
          <w:numId w:val="38"/>
        </w:numPr>
        <w:jc w:val="left"/>
        <w:rPr>
          <w:sz w:val="22"/>
          <w:szCs w:val="22"/>
        </w:rPr>
      </w:pPr>
      <w:r w:rsidRPr="00314744">
        <w:rPr>
          <w:b/>
          <w:sz w:val="22"/>
          <w:szCs w:val="22"/>
        </w:rPr>
        <w:t>(DH-16) 8.</w:t>
      </w:r>
      <w:r w:rsidRPr="00314744">
        <w:rPr>
          <w:sz w:val="22"/>
          <w:szCs w:val="22"/>
        </w:rPr>
        <w:t xml:space="preserve"> Một trong những biện pháp làm giảm hao phí điện năng trên đường dây tải điện khi truyền tải điện năng đi xa đang được áp dụng rộng rãi là</w:t>
      </w:r>
    </w:p>
    <w:p w14:paraId="345096B4" w14:textId="77777777" w:rsidR="00A44E9D" w:rsidRPr="00314744" w:rsidRDefault="00A44E9D" w:rsidP="0038605B">
      <w:pPr>
        <w:pStyle w:val="ListParagraph"/>
        <w:ind w:left="340"/>
        <w:jc w:val="left"/>
        <w:rPr>
          <w:sz w:val="22"/>
          <w:szCs w:val="22"/>
        </w:rPr>
      </w:pPr>
      <w:r w:rsidRPr="00314744">
        <w:rPr>
          <w:b/>
          <w:sz w:val="22"/>
          <w:szCs w:val="22"/>
        </w:rPr>
        <w:t>A.</w:t>
      </w:r>
      <w:r w:rsidRPr="00314744">
        <w:rPr>
          <w:sz w:val="22"/>
          <w:szCs w:val="22"/>
        </w:rPr>
        <w:t xml:space="preserve"> giảm tiết diện dây truyền tải điện.</w:t>
      </w:r>
      <w:r w:rsidRPr="00314744">
        <w:rPr>
          <w:sz w:val="22"/>
          <w:szCs w:val="22"/>
        </w:rPr>
        <w:tab/>
      </w:r>
      <w:r w:rsidRPr="00314744">
        <w:rPr>
          <w:sz w:val="22"/>
          <w:szCs w:val="22"/>
        </w:rPr>
        <w:tab/>
      </w:r>
      <w:r w:rsidRPr="00314744">
        <w:rPr>
          <w:sz w:val="22"/>
          <w:szCs w:val="22"/>
        </w:rPr>
        <w:br/>
      </w:r>
      <w:r w:rsidRPr="00314744">
        <w:rPr>
          <w:b/>
          <w:sz w:val="22"/>
          <w:szCs w:val="22"/>
        </w:rPr>
        <w:t>B.</w:t>
      </w:r>
      <w:r w:rsidRPr="00314744">
        <w:rPr>
          <w:sz w:val="22"/>
          <w:szCs w:val="22"/>
        </w:rPr>
        <w:t xml:space="preserve"> tăng chiều dài đường dây truyền tải điện.</w:t>
      </w:r>
      <w:r w:rsidRPr="00314744">
        <w:rPr>
          <w:sz w:val="22"/>
          <w:szCs w:val="22"/>
        </w:rPr>
        <w:br/>
      </w:r>
      <w:r w:rsidRPr="00314744">
        <w:rPr>
          <w:b/>
          <w:sz w:val="22"/>
          <w:szCs w:val="22"/>
        </w:rPr>
        <w:t>C.</w:t>
      </w:r>
      <w:r w:rsidRPr="00314744">
        <w:rPr>
          <w:sz w:val="22"/>
          <w:szCs w:val="22"/>
        </w:rPr>
        <w:t xml:space="preserve"> giảm điện áp hiệu dụng ở trạm phát điện.</w:t>
      </w:r>
      <w:r w:rsidRPr="00314744">
        <w:rPr>
          <w:sz w:val="22"/>
          <w:szCs w:val="22"/>
        </w:rPr>
        <w:tab/>
      </w:r>
      <w:r w:rsidRPr="00314744">
        <w:rPr>
          <w:sz w:val="22"/>
          <w:szCs w:val="22"/>
        </w:rPr>
        <w:br/>
      </w:r>
      <w:r w:rsidRPr="00314744">
        <w:rPr>
          <w:b/>
          <w:sz w:val="22"/>
          <w:szCs w:val="22"/>
        </w:rPr>
        <w:t>D.</w:t>
      </w:r>
      <w:r w:rsidRPr="00314744">
        <w:rPr>
          <w:sz w:val="22"/>
          <w:szCs w:val="22"/>
        </w:rPr>
        <w:t xml:space="preserve"> tăng điện áp hiệu dụng ở trạm phát điện.</w:t>
      </w:r>
    </w:p>
    <w:p w14:paraId="12B240AC" w14:textId="77777777" w:rsidR="00A44E9D" w:rsidRPr="00314744" w:rsidRDefault="00A44E9D" w:rsidP="0038605B">
      <w:pPr>
        <w:pStyle w:val="ListParagraph"/>
        <w:numPr>
          <w:ilvl w:val="0"/>
          <w:numId w:val="38"/>
        </w:numPr>
        <w:jc w:val="left"/>
        <w:rPr>
          <w:sz w:val="22"/>
          <w:szCs w:val="22"/>
          <w:lang w:val="vi-VN"/>
        </w:rPr>
      </w:pPr>
      <w:r w:rsidRPr="00314744">
        <w:rPr>
          <w:b/>
          <w:sz w:val="22"/>
          <w:szCs w:val="22"/>
          <w:lang w:val="vi-VN"/>
        </w:rPr>
        <w:t>(DH-16) 44.</w:t>
      </w:r>
      <w:r w:rsidRPr="00314744">
        <w:rPr>
          <w:sz w:val="22"/>
          <w:szCs w:val="22"/>
          <w:lang w:val="vi-VN"/>
        </w:rPr>
        <w:t xml:space="preserve"> Từ một trạm điện, điện năng được truyền tải đến nơi tiêu thụ bằng đường dây tải điện một pha. Biết công suất truyền đến nơi tiêu thụ luôn không đổi, điện áp và cường độ dòng điện luôn cùng pha. Ban đầu, nếu ở trạm điện chưa sử dụng máy biến áp thì điện áp hiệu dụng ở trạm điện bằng 1,2375 lần điện áp hiệu dụng ở nơi tiêu thụ. Để công suất hao phí trên đường dây truyền tải giảm 100 lần so với lúc ban đầu thì ở trạm điện </w:t>
      </w:r>
      <w:r w:rsidRPr="00314744">
        <w:rPr>
          <w:sz w:val="22"/>
          <w:szCs w:val="22"/>
          <w:lang w:val="vi-VN"/>
        </w:rPr>
        <w:lastRenderedPageBreak/>
        <w:t>cần sử dụng máy biến áp có tỉ lệ số vòng dây của cuộn thứ cấp so với cuộn sơ cấp là</w:t>
      </w:r>
    </w:p>
    <w:p w14:paraId="5B67D2AF" w14:textId="77777777" w:rsidR="00A44E9D" w:rsidRPr="00314744" w:rsidRDefault="00A44E9D" w:rsidP="0038605B">
      <w:pPr>
        <w:pStyle w:val="ListParagraph"/>
        <w:ind w:left="340"/>
        <w:jc w:val="left"/>
        <w:rPr>
          <w:sz w:val="22"/>
          <w:szCs w:val="22"/>
          <w:lang w:val="vi-VN"/>
        </w:rPr>
      </w:pPr>
      <w:r w:rsidRPr="00314744">
        <w:rPr>
          <w:b/>
          <w:sz w:val="22"/>
          <w:szCs w:val="22"/>
          <w:lang w:val="vi-VN"/>
        </w:rPr>
        <w:t>A.</w:t>
      </w:r>
      <w:r w:rsidRPr="00314744">
        <w:rPr>
          <w:sz w:val="22"/>
          <w:szCs w:val="22"/>
          <w:lang w:val="vi-VN"/>
        </w:rPr>
        <w:t xml:space="preserve"> 8,1</w:t>
      </w:r>
      <w:r w:rsidRPr="00314744">
        <w:rPr>
          <w:sz w:val="22"/>
          <w:szCs w:val="22"/>
          <w:lang w:val="vi-VN"/>
        </w:rPr>
        <w:tab/>
      </w:r>
      <w:r w:rsidRPr="00314744">
        <w:rPr>
          <w:b/>
          <w:sz w:val="22"/>
          <w:szCs w:val="22"/>
          <w:lang w:val="vi-VN"/>
        </w:rPr>
        <w:t>C.</w:t>
      </w:r>
      <w:r w:rsidRPr="00314744">
        <w:rPr>
          <w:sz w:val="22"/>
          <w:szCs w:val="22"/>
          <w:lang w:val="vi-VN"/>
        </w:rPr>
        <w:t xml:space="preserve"> 6,5</w:t>
      </w:r>
      <w:r w:rsidRPr="00314744">
        <w:rPr>
          <w:sz w:val="22"/>
          <w:szCs w:val="22"/>
          <w:lang w:val="vi-VN"/>
        </w:rPr>
        <w:tab/>
      </w:r>
      <w:r w:rsidRPr="00314744">
        <w:rPr>
          <w:sz w:val="22"/>
          <w:szCs w:val="22"/>
        </w:rPr>
        <w:tab/>
      </w:r>
      <w:r w:rsidRPr="00314744">
        <w:rPr>
          <w:b/>
          <w:sz w:val="22"/>
          <w:szCs w:val="22"/>
          <w:lang w:val="vi-VN"/>
        </w:rPr>
        <w:t>D.</w:t>
      </w:r>
      <w:r w:rsidRPr="00314744">
        <w:rPr>
          <w:sz w:val="22"/>
          <w:szCs w:val="22"/>
          <w:lang w:val="vi-VN"/>
        </w:rPr>
        <w:t xml:space="preserve"> 7,6</w:t>
      </w:r>
      <w:r w:rsidRPr="00314744">
        <w:rPr>
          <w:sz w:val="22"/>
          <w:szCs w:val="22"/>
          <w:lang w:val="vi-VN"/>
        </w:rPr>
        <w:tab/>
      </w:r>
      <w:r w:rsidRPr="00314744">
        <w:rPr>
          <w:sz w:val="22"/>
          <w:szCs w:val="22"/>
        </w:rPr>
        <w:tab/>
      </w:r>
      <w:r w:rsidRPr="00314744">
        <w:rPr>
          <w:b/>
          <w:sz w:val="22"/>
          <w:szCs w:val="22"/>
          <w:lang w:val="vi-VN"/>
        </w:rPr>
        <w:t>D.</w:t>
      </w:r>
      <w:r w:rsidRPr="00314744">
        <w:rPr>
          <w:sz w:val="22"/>
          <w:szCs w:val="22"/>
          <w:lang w:val="vi-VN"/>
        </w:rPr>
        <w:t xml:space="preserve"> 10</w:t>
      </w:r>
    </w:p>
    <w:p w14:paraId="390A795D" w14:textId="77777777" w:rsidR="007D2C93" w:rsidRPr="00314744" w:rsidRDefault="007D2C93" w:rsidP="0038605B">
      <w:pPr>
        <w:pStyle w:val="ListParagraph"/>
        <w:ind w:left="340"/>
        <w:jc w:val="left"/>
        <w:rPr>
          <w:sz w:val="22"/>
          <w:szCs w:val="22"/>
        </w:rPr>
      </w:pPr>
    </w:p>
    <w:p w14:paraId="61DEACF0" w14:textId="77777777" w:rsidR="004916C2" w:rsidRPr="00314744" w:rsidRDefault="004916C2" w:rsidP="0038605B">
      <w:pPr>
        <w:pStyle w:val="Heading3"/>
        <w:jc w:val="left"/>
        <w:rPr>
          <w:rFonts w:cs="Times New Roman"/>
          <w:color w:val="auto"/>
        </w:rPr>
      </w:pPr>
      <w:bookmarkStart w:id="204" w:name="_Toc47111452"/>
      <w:r w:rsidRPr="00314744">
        <w:rPr>
          <w:rFonts w:cs="Times New Roman"/>
          <w:color w:val="auto"/>
        </w:rPr>
        <w:t>NĂM 2017</w:t>
      </w:r>
      <w:bookmarkEnd w:id="204"/>
    </w:p>
    <w:p w14:paraId="753F8B57" w14:textId="77777777" w:rsidR="009E25A2" w:rsidRPr="00314744" w:rsidRDefault="009E25A2" w:rsidP="0038605B">
      <w:pPr>
        <w:pStyle w:val="ListParagraph"/>
        <w:numPr>
          <w:ilvl w:val="0"/>
          <w:numId w:val="38"/>
        </w:numPr>
        <w:jc w:val="left"/>
        <w:rPr>
          <w:sz w:val="22"/>
        </w:rPr>
      </w:pPr>
      <w:r w:rsidRPr="00314744">
        <w:rPr>
          <w:b/>
          <w:iCs/>
          <w:sz w:val="22"/>
        </w:rPr>
        <w:t xml:space="preserve">(MH-L1-2017) </w:t>
      </w:r>
      <w:r w:rsidRPr="00314744">
        <w:rPr>
          <w:b/>
          <w:i/>
          <w:sz w:val="22"/>
        </w:rPr>
        <w:t>Câu 34:</w:t>
      </w:r>
      <w:r w:rsidRPr="00314744">
        <w:rPr>
          <w:sz w:val="22"/>
        </w:rPr>
        <w:t xml:space="preserve"> Từ một trạm điện, điện năng được truyền tải đến nơi tiêu thụ bằng đường dây tải điện một pha. Biết công suất truyền đến nơi tiêu thụ luôn không đổi, điện áp và cường độ dòng điện luôn cùng pha. Ban đầu, nếu ở trạm điện chưa sử dụng máy biến áp thì điện áp hiệu dụng ở trạm điện bằng 1,2375 lần điện áp hiệu dụng ở nơi tiêu thụ. Để công suất hao phí trên đường dây truyền tải giảm 100 lần so với lúc ban đầu thì ở trạm điện cần sử dụng máy biến áp lí tưởng có tỉ số giữa số vòng dây của cuộn thứ cấp so với số vòng dây cuộn sơ cấp là </w:t>
      </w:r>
    </w:p>
    <w:p w14:paraId="21D180B8" w14:textId="63022BCD" w:rsidR="009E25A2" w:rsidRPr="00314744" w:rsidRDefault="009E25A2" w:rsidP="0038605B">
      <w:pPr>
        <w:pStyle w:val="ListParagraph"/>
        <w:ind w:left="340"/>
        <w:jc w:val="left"/>
        <w:rPr>
          <w:sz w:val="22"/>
        </w:rPr>
      </w:pPr>
      <w:r w:rsidRPr="00314744">
        <w:rPr>
          <w:b/>
          <w:sz w:val="22"/>
        </w:rPr>
        <w:t xml:space="preserve">A. </w:t>
      </w:r>
      <w:r w:rsidRPr="00314744">
        <w:rPr>
          <w:sz w:val="22"/>
        </w:rPr>
        <w:t xml:space="preserve">8,1. </w:t>
      </w:r>
      <w:r w:rsidRPr="00314744">
        <w:rPr>
          <w:sz w:val="22"/>
        </w:rPr>
        <w:tab/>
      </w:r>
      <w:r w:rsidRPr="00314744">
        <w:rPr>
          <w:b/>
          <w:sz w:val="22"/>
        </w:rPr>
        <w:t xml:space="preserve">B. </w:t>
      </w:r>
      <w:r w:rsidRPr="00314744">
        <w:rPr>
          <w:sz w:val="22"/>
        </w:rPr>
        <w:t xml:space="preserve">6,5. </w:t>
      </w:r>
      <w:r w:rsidRPr="00314744">
        <w:rPr>
          <w:sz w:val="22"/>
        </w:rPr>
        <w:tab/>
      </w:r>
      <w:r w:rsidRPr="00314744">
        <w:rPr>
          <w:sz w:val="22"/>
        </w:rPr>
        <w:tab/>
      </w:r>
      <w:r w:rsidRPr="00314744">
        <w:rPr>
          <w:b/>
          <w:sz w:val="22"/>
        </w:rPr>
        <w:t xml:space="preserve">C. </w:t>
      </w:r>
      <w:r w:rsidRPr="00314744">
        <w:rPr>
          <w:sz w:val="22"/>
        </w:rPr>
        <w:t xml:space="preserve">7,6. </w:t>
      </w:r>
      <w:r w:rsidRPr="00314744">
        <w:rPr>
          <w:sz w:val="22"/>
        </w:rPr>
        <w:tab/>
      </w:r>
      <w:r w:rsidRPr="00314744">
        <w:rPr>
          <w:sz w:val="22"/>
        </w:rPr>
        <w:tab/>
      </w:r>
      <w:r w:rsidRPr="00314744">
        <w:rPr>
          <w:b/>
          <w:sz w:val="22"/>
        </w:rPr>
        <w:t xml:space="preserve">D. </w:t>
      </w:r>
      <w:r w:rsidRPr="00314744">
        <w:rPr>
          <w:sz w:val="22"/>
        </w:rPr>
        <w:t xml:space="preserve">10. </w:t>
      </w:r>
    </w:p>
    <w:p w14:paraId="3F8822DD" w14:textId="77777777" w:rsidR="00751CB0" w:rsidRPr="00314744" w:rsidRDefault="00751CB0" w:rsidP="0038605B">
      <w:pPr>
        <w:pStyle w:val="NoSpacing"/>
        <w:numPr>
          <w:ilvl w:val="0"/>
          <w:numId w:val="38"/>
        </w:numPr>
        <w:jc w:val="left"/>
        <w:rPr>
          <w:rFonts w:ascii="Times New Roman" w:hAnsi="Times New Roman"/>
          <w:lang w:val="fr-FR"/>
        </w:rPr>
      </w:pPr>
      <w:r w:rsidRPr="00314744">
        <w:rPr>
          <w:rFonts w:ascii="Times New Roman" w:hAnsi="Times New Roman"/>
          <w:b/>
        </w:rPr>
        <w:t>(MH-L2-17)</w:t>
      </w:r>
      <w:r w:rsidRPr="00314744">
        <w:rPr>
          <w:rFonts w:ascii="Times New Roman" w:hAnsi="Times New Roman"/>
          <w:b/>
          <w:lang w:val="vi-VN"/>
        </w:rPr>
        <w:t xml:space="preserve"> </w:t>
      </w:r>
      <w:r w:rsidRPr="00314744">
        <w:rPr>
          <w:rFonts w:ascii="Times New Roman" w:hAnsi="Times New Roman"/>
          <w:b/>
          <w:lang w:val="fr-FR"/>
        </w:rPr>
        <w:t>Câu 38</w:t>
      </w:r>
      <w:r w:rsidRPr="00314744">
        <w:rPr>
          <w:rFonts w:ascii="Times New Roman" w:hAnsi="Times New Roman"/>
          <w:lang w:val="fr-FR"/>
        </w:rPr>
        <w:t>.</w:t>
      </w:r>
      <w:r w:rsidRPr="00314744">
        <w:rPr>
          <w:rFonts w:ascii="Times New Roman" w:hAnsi="Times New Roman"/>
          <w:b/>
          <w:lang w:val="fr-FR"/>
        </w:rPr>
        <w:t xml:space="preserve"> </w:t>
      </w:r>
      <w:r w:rsidRPr="00314744">
        <w:rPr>
          <w:rFonts w:ascii="Times New Roman" w:hAnsi="Times New Roman"/>
          <w:lang w:val="fr-FR"/>
        </w:rPr>
        <w:t>Điện năng được truyền từ đường dây điện một pha có điện áp hiệu dụng ổn định 220</w:t>
      </w:r>
      <w:r w:rsidRPr="00314744">
        <w:rPr>
          <w:rFonts w:ascii="Times New Roman" w:hAnsi="Times New Roman"/>
          <w:b/>
          <w:lang w:val="fr-FR"/>
        </w:rPr>
        <w:t xml:space="preserve"> </w:t>
      </w:r>
      <w:r w:rsidRPr="00314744">
        <w:rPr>
          <w:rFonts w:ascii="Times New Roman" w:hAnsi="Times New Roman"/>
          <w:lang w:val="fr-FR"/>
        </w:rPr>
        <w:t>V vào</w:t>
      </w:r>
      <w:r w:rsidRPr="00314744">
        <w:rPr>
          <w:rFonts w:ascii="Times New Roman" w:hAnsi="Times New Roman"/>
          <w:b/>
          <w:lang w:val="fr-FR"/>
        </w:rPr>
        <w:t xml:space="preserve"> </w:t>
      </w:r>
      <w:r w:rsidRPr="00314744">
        <w:rPr>
          <w:rFonts w:ascii="Times New Roman" w:hAnsi="Times New Roman"/>
          <w:lang w:val="fr-FR"/>
        </w:rPr>
        <w:t>nhà một hộ dân bằng đường dây tải điện có chất lượng kém. Trong nhà của hộ dân này, dùng một máy biến áp lí tưởng để duy trì điện áp hiệu dụng ở đầu ra luôn là 220 V (gọi là máy ổn áp). Máy ổn áp này chỉ hoạt động khi điện áp hiệu dụng ở đầu vào lớn hơn 110 V. Tính toán cho thấy, nếu công suất sử dụng điện trong nhà là 1,1 kW thì tỉ số giữa điện áp hiệu dụng ở đầu ra và điện áp hiệu dụng ở đầu vào (tỉ số tăng áp) của máy ổn áp là 1,1. Coi điện áp và cường độ dòng điện luôn cùng pha. Nếu công suất sử dụng điện trong nhà là 2,2 kW thì tỉ số tăng áp của máy ổn áp bằng</w:t>
      </w:r>
    </w:p>
    <w:p w14:paraId="64AE59FD" w14:textId="6A088372" w:rsidR="00751CB0" w:rsidRPr="00314744" w:rsidRDefault="00751CB0" w:rsidP="0038605B">
      <w:pPr>
        <w:pStyle w:val="NoSpacing"/>
        <w:tabs>
          <w:tab w:val="left" w:pos="142"/>
        </w:tabs>
        <w:ind w:left="340"/>
        <w:jc w:val="left"/>
        <w:rPr>
          <w:rFonts w:ascii="Times New Roman" w:hAnsi="Times New Roman"/>
          <w:lang w:val="fr-FR"/>
        </w:rPr>
      </w:pPr>
      <w:r w:rsidRPr="00314744">
        <w:rPr>
          <w:rFonts w:ascii="Times New Roman" w:hAnsi="Times New Roman"/>
          <w:b/>
          <w:lang w:val="fr-FR"/>
        </w:rPr>
        <w:t>A</w:t>
      </w:r>
      <w:r w:rsidRPr="00314744">
        <w:rPr>
          <w:rFonts w:ascii="Times New Roman" w:hAnsi="Times New Roman"/>
          <w:lang w:val="fr-FR"/>
        </w:rPr>
        <w:t>. 1,55.</w:t>
      </w:r>
      <w:r w:rsidRPr="00314744">
        <w:rPr>
          <w:rFonts w:ascii="Times New Roman" w:hAnsi="Times New Roman"/>
          <w:lang w:val="fr-FR"/>
        </w:rPr>
        <w:tab/>
      </w:r>
      <w:r w:rsidRPr="00314744">
        <w:rPr>
          <w:rFonts w:ascii="Times New Roman" w:hAnsi="Times New Roman"/>
          <w:lang w:val="fr-FR"/>
        </w:rPr>
        <w:tab/>
      </w:r>
      <w:r w:rsidRPr="00314744">
        <w:rPr>
          <w:rFonts w:ascii="Times New Roman" w:hAnsi="Times New Roman"/>
          <w:b/>
          <w:lang w:val="fr-FR"/>
        </w:rPr>
        <w:t>B.</w:t>
      </w:r>
      <w:r w:rsidRPr="00314744">
        <w:rPr>
          <w:rFonts w:ascii="Times New Roman" w:hAnsi="Times New Roman"/>
          <w:lang w:val="fr-FR"/>
        </w:rPr>
        <w:t xml:space="preserve"> 2,20.</w:t>
      </w:r>
      <w:r w:rsidRPr="00314744">
        <w:rPr>
          <w:rFonts w:ascii="Times New Roman" w:hAnsi="Times New Roman"/>
          <w:lang w:val="fr-FR"/>
        </w:rPr>
        <w:tab/>
      </w:r>
      <w:r w:rsidRPr="00314744">
        <w:rPr>
          <w:rFonts w:ascii="Times New Roman" w:hAnsi="Times New Roman"/>
          <w:lang w:val="fr-FR"/>
        </w:rPr>
        <w:tab/>
      </w:r>
      <w:r w:rsidRPr="00314744">
        <w:rPr>
          <w:rFonts w:ascii="Times New Roman" w:hAnsi="Times New Roman"/>
          <w:b/>
          <w:lang w:val="fr-FR"/>
        </w:rPr>
        <w:t>C.</w:t>
      </w:r>
      <w:r w:rsidRPr="00314744">
        <w:rPr>
          <w:rFonts w:ascii="Times New Roman" w:hAnsi="Times New Roman"/>
          <w:lang w:val="fr-FR"/>
        </w:rPr>
        <w:t xml:space="preserve"> 1,62.         </w:t>
      </w:r>
      <w:r w:rsidRPr="00314744">
        <w:rPr>
          <w:rFonts w:ascii="Times New Roman" w:hAnsi="Times New Roman"/>
          <w:lang w:val="fr-FR"/>
        </w:rPr>
        <w:tab/>
      </w:r>
      <w:r w:rsidRPr="00314744">
        <w:rPr>
          <w:rFonts w:ascii="Times New Roman" w:hAnsi="Times New Roman"/>
          <w:b/>
          <w:lang w:val="fr-FR"/>
        </w:rPr>
        <w:t>D</w:t>
      </w:r>
      <w:r w:rsidRPr="00314744">
        <w:rPr>
          <w:rFonts w:ascii="Times New Roman" w:hAnsi="Times New Roman"/>
          <w:lang w:val="fr-FR"/>
        </w:rPr>
        <w:t>. 1,26.</w:t>
      </w:r>
    </w:p>
    <w:p w14:paraId="07FAE685" w14:textId="77777777" w:rsidR="00C43913" w:rsidRPr="00314744" w:rsidRDefault="00C43913" w:rsidP="0038605B">
      <w:pPr>
        <w:pStyle w:val="BodyText"/>
        <w:numPr>
          <w:ilvl w:val="0"/>
          <w:numId w:val="38"/>
        </w:numPr>
        <w:kinsoku w:val="0"/>
        <w:overflowPunct w:val="0"/>
        <w:jc w:val="left"/>
        <w:rPr>
          <w:rFonts w:ascii="Times New Roman" w:hAnsi="Times New Roman" w:cs="Times New Roman"/>
          <w:sz w:val="22"/>
          <w:szCs w:val="22"/>
        </w:rPr>
      </w:pPr>
      <w:r w:rsidRPr="00314744">
        <w:rPr>
          <w:rFonts w:ascii="Times New Roman" w:hAnsi="Times New Roman" w:cs="Times New Roman"/>
          <w:b/>
          <w:sz w:val="22"/>
          <w:szCs w:val="22"/>
        </w:rPr>
        <w:t>(MH-L3-17) Câu 25.</w:t>
      </w:r>
      <w:r w:rsidRPr="00314744">
        <w:rPr>
          <w:rFonts w:ascii="Times New Roman" w:hAnsi="Times New Roman" w:cs="Times New Roman"/>
          <w:sz w:val="22"/>
          <w:szCs w:val="22"/>
        </w:rPr>
        <w:t xml:space="preserve"> Một máy biến áp lí tưởng có số vòng dây của cuộn sơ cấp nhiều hơn số vòng dây của cuộn thứ cấp là 1200 vòng, tổng số vòng dây của hai cuộn là 2400 vòng. Nếu đặt vào hai đầu cuộn sơ cấp một điện áp xoay chiều có giá trị hiệu dụng 120 V thì điện áp hiệu dụng ở hai đầu cuộn thứ cấp để hở là</w:t>
      </w:r>
    </w:p>
    <w:p w14:paraId="3F6A3A22" w14:textId="380AFE8C" w:rsidR="00C43913" w:rsidRPr="00314744" w:rsidRDefault="00C43913" w:rsidP="0038605B">
      <w:pPr>
        <w:pStyle w:val="BodyText"/>
        <w:kinsoku w:val="0"/>
        <w:overflowPunct w:val="0"/>
        <w:ind w:left="340"/>
        <w:jc w:val="left"/>
        <w:rPr>
          <w:rFonts w:ascii="Times New Roman" w:hAnsi="Times New Roman" w:cs="Times New Roman"/>
          <w:sz w:val="22"/>
          <w:szCs w:val="22"/>
        </w:rPr>
      </w:pPr>
      <w:r w:rsidRPr="00314744">
        <w:rPr>
          <w:rFonts w:ascii="Times New Roman" w:hAnsi="Times New Roman" w:cs="Times New Roman"/>
          <w:b/>
          <w:sz w:val="22"/>
          <w:szCs w:val="22"/>
        </w:rPr>
        <w:t xml:space="preserve">A. </w:t>
      </w:r>
      <w:r w:rsidRPr="00314744">
        <w:rPr>
          <w:rFonts w:ascii="Times New Roman" w:hAnsi="Times New Roman" w:cs="Times New Roman"/>
          <w:sz w:val="22"/>
          <w:szCs w:val="22"/>
        </w:rPr>
        <w:t>240 V.</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B. </w:t>
      </w:r>
      <w:r w:rsidRPr="00314744">
        <w:rPr>
          <w:rFonts w:ascii="Times New Roman" w:hAnsi="Times New Roman" w:cs="Times New Roman"/>
          <w:sz w:val="22"/>
          <w:szCs w:val="22"/>
        </w:rPr>
        <w:t>60 V.</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C. </w:t>
      </w:r>
      <w:r w:rsidRPr="00314744">
        <w:rPr>
          <w:rFonts w:ascii="Times New Roman" w:hAnsi="Times New Roman" w:cs="Times New Roman"/>
          <w:sz w:val="22"/>
          <w:szCs w:val="22"/>
        </w:rPr>
        <w:t>360 V.</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D. </w:t>
      </w:r>
      <w:r w:rsidRPr="00314744">
        <w:rPr>
          <w:rFonts w:ascii="Times New Roman" w:hAnsi="Times New Roman" w:cs="Times New Roman"/>
          <w:sz w:val="22"/>
          <w:szCs w:val="22"/>
        </w:rPr>
        <w:t>40 V.</w:t>
      </w:r>
    </w:p>
    <w:p w14:paraId="017FB958" w14:textId="77777777" w:rsidR="00D02CC7" w:rsidRPr="00314744" w:rsidRDefault="00D02CC7" w:rsidP="0038605B">
      <w:pPr>
        <w:widowControl w:val="0"/>
        <w:numPr>
          <w:ilvl w:val="0"/>
          <w:numId w:val="38"/>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 xml:space="preserve">(QG-17) (N1) Câu 37: </w:t>
      </w:r>
      <w:r w:rsidRPr="00314744">
        <w:rPr>
          <w:rFonts w:eastAsia="Times New Roman"/>
          <w:sz w:val="22"/>
          <w:szCs w:val="22"/>
        </w:rPr>
        <w:t>Điện năng được truyền từ trạm phát điện đến nơi tiêu thụ bằng đường dây tải điện một pha. Ban đầu hiệu suất truyền tải là 80%. Cho công suất truyền đi không đổi và hệ số công suất ở nơi tiêu thụ (cuối đường dây tải điện) luôn bằng 0,8. Để giảm hao phí trên đường dây 4 lần thì cần phải tăng điện áp hiệu dụng ở trạm phát điện lên n lần. Giá trị của n là</w:t>
      </w:r>
    </w:p>
    <w:p w14:paraId="1BF6062A" w14:textId="0680A8E1" w:rsidR="00D02CC7" w:rsidRPr="00314744" w:rsidRDefault="00D02CC7" w:rsidP="0038605B">
      <w:pPr>
        <w:spacing w:line="276" w:lineRule="auto"/>
        <w:ind w:left="0" w:firstLine="34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2,1.    </w:t>
      </w:r>
      <w:r w:rsidRPr="00314744">
        <w:rPr>
          <w:rFonts w:eastAsia="Times New Roman"/>
          <w:sz w:val="22"/>
          <w:szCs w:val="22"/>
        </w:rPr>
        <w:tab/>
      </w:r>
      <w:r w:rsidRPr="00314744">
        <w:rPr>
          <w:rFonts w:eastAsia="Times New Roman"/>
          <w:b/>
          <w:sz w:val="22"/>
          <w:szCs w:val="22"/>
        </w:rPr>
        <w:t>B.</w:t>
      </w:r>
      <w:r w:rsidRPr="00314744">
        <w:rPr>
          <w:rFonts w:eastAsia="Times New Roman"/>
          <w:sz w:val="22"/>
          <w:szCs w:val="22"/>
        </w:rPr>
        <w:t xml:space="preserve"> 2,2. </w:t>
      </w:r>
      <w:r w:rsidRPr="00314744">
        <w:rPr>
          <w:rFonts w:eastAsia="Times New Roman"/>
          <w:sz w:val="22"/>
          <w:szCs w:val="22"/>
        </w:rPr>
        <w:tab/>
      </w:r>
      <w:r w:rsidRPr="00314744">
        <w:rPr>
          <w:rFonts w:eastAsia="Times New Roman"/>
          <w:sz w:val="22"/>
          <w:szCs w:val="22"/>
        </w:rPr>
        <w:tab/>
      </w:r>
      <w:r w:rsidRPr="00314744">
        <w:rPr>
          <w:rFonts w:eastAsia="Times New Roman"/>
          <w:b/>
          <w:sz w:val="22"/>
          <w:szCs w:val="22"/>
        </w:rPr>
        <w:t>C.</w:t>
      </w:r>
      <w:r w:rsidRPr="00314744">
        <w:rPr>
          <w:rFonts w:eastAsia="Times New Roman"/>
          <w:sz w:val="22"/>
          <w:szCs w:val="22"/>
        </w:rPr>
        <w:t xml:space="preserve"> 2,3.     </w:t>
      </w:r>
      <w:r w:rsidRPr="00314744">
        <w:rPr>
          <w:rFonts w:eastAsia="Times New Roman"/>
          <w:sz w:val="22"/>
          <w:szCs w:val="22"/>
        </w:rPr>
        <w:tab/>
        <w:t>D. 2,0.</w:t>
      </w:r>
    </w:p>
    <w:p w14:paraId="48573EA4" w14:textId="77777777" w:rsidR="00D02CC7" w:rsidRPr="00314744" w:rsidRDefault="00D02CC7" w:rsidP="0038605B">
      <w:pPr>
        <w:widowControl w:val="0"/>
        <w:numPr>
          <w:ilvl w:val="0"/>
          <w:numId w:val="38"/>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(QG-17) (N2) Câu 24.</w:t>
      </w:r>
      <w:r w:rsidRPr="00314744">
        <w:rPr>
          <w:rFonts w:eastAsia="Times New Roman"/>
          <w:sz w:val="22"/>
          <w:szCs w:val="22"/>
        </w:rPr>
        <w:t xml:space="preserve"> Điện năng được truyền từ một trạm phát điện đến nơi tiêu thụ bằng đường dây tải điện một pha. Biết công suất truyền đi </w:t>
      </w:r>
      <w:r w:rsidRPr="00314744">
        <w:rPr>
          <w:rFonts w:eastAsia="Times New Roman"/>
          <w:sz w:val="22"/>
          <w:szCs w:val="22"/>
        </w:rPr>
        <w:lastRenderedPageBreak/>
        <w:t>không đổi và coi hệ số công suất của mạch điện bằng 1. Để công suất hao phí trên đường dây truyền tải giảm n lần (n &gt; 1) thì phải điều chỉnh điện áp hiệu dụng ở trạm phát điện</w:t>
      </w:r>
    </w:p>
    <w:p w14:paraId="4C7E468F" w14:textId="77777777" w:rsidR="00D02CC7" w:rsidRPr="00314744" w:rsidRDefault="00D02CC7" w:rsidP="0038605B">
      <w:pPr>
        <w:spacing w:before="60" w:after="60"/>
        <w:ind w:left="0" w:firstLine="34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tăng lên n</w:t>
      </w:r>
      <w:r w:rsidRPr="00314744">
        <w:rPr>
          <w:rFonts w:eastAsia="Times New Roman"/>
          <w:sz w:val="22"/>
          <w:szCs w:val="22"/>
          <w:vertAlign w:val="superscript"/>
        </w:rPr>
        <w:t>2</w:t>
      </w:r>
      <w:r w:rsidRPr="00314744">
        <w:rPr>
          <w:rFonts w:eastAsia="Times New Roman"/>
          <w:sz w:val="22"/>
          <w:szCs w:val="22"/>
        </w:rPr>
        <w:t xml:space="preserve"> lần. </w:t>
      </w:r>
      <w:r w:rsidRPr="00314744">
        <w:rPr>
          <w:rFonts w:eastAsia="Times New Roman"/>
          <w:sz w:val="22"/>
          <w:szCs w:val="22"/>
        </w:rPr>
        <w:tab/>
      </w:r>
      <w:r w:rsidRPr="00314744">
        <w:rPr>
          <w:rFonts w:eastAsia="Times New Roman"/>
          <w:sz w:val="22"/>
          <w:szCs w:val="22"/>
        </w:rPr>
        <w:tab/>
      </w:r>
      <w:r w:rsidRPr="00314744">
        <w:rPr>
          <w:rFonts w:eastAsia="Times New Roman"/>
          <w:b/>
          <w:sz w:val="22"/>
          <w:szCs w:val="22"/>
        </w:rPr>
        <w:t>B.</w:t>
      </w:r>
      <w:r w:rsidRPr="00314744">
        <w:rPr>
          <w:rFonts w:eastAsia="Times New Roman"/>
          <w:sz w:val="22"/>
          <w:szCs w:val="22"/>
        </w:rPr>
        <w:t xml:space="preserve"> giảm đi n</w:t>
      </w:r>
      <w:r w:rsidRPr="00314744">
        <w:rPr>
          <w:rFonts w:eastAsia="Times New Roman"/>
          <w:sz w:val="22"/>
          <w:szCs w:val="22"/>
          <w:vertAlign w:val="superscript"/>
        </w:rPr>
        <w:t>2</w:t>
      </w:r>
      <w:r w:rsidRPr="00314744">
        <w:rPr>
          <w:rFonts w:eastAsia="Times New Roman"/>
          <w:sz w:val="22"/>
          <w:szCs w:val="22"/>
        </w:rPr>
        <w:t xml:space="preserve"> lần. </w:t>
      </w:r>
      <w:r w:rsidRPr="00314744">
        <w:rPr>
          <w:rFonts w:eastAsia="Times New Roman"/>
          <w:sz w:val="22"/>
          <w:szCs w:val="22"/>
        </w:rPr>
        <w:tab/>
      </w:r>
    </w:p>
    <w:p w14:paraId="560B068F" w14:textId="2365BD82" w:rsidR="00D02CC7" w:rsidRPr="00314744" w:rsidRDefault="00D02CC7" w:rsidP="0038605B">
      <w:pPr>
        <w:spacing w:before="60" w:after="60"/>
        <w:ind w:left="0" w:firstLine="340"/>
        <w:jc w:val="left"/>
        <w:rPr>
          <w:rFonts w:eastAsia="Times New Roman"/>
          <w:sz w:val="22"/>
          <w:szCs w:val="22"/>
        </w:rPr>
      </w:pPr>
      <w:r w:rsidRPr="00314744">
        <w:rPr>
          <w:rFonts w:eastAsia="Times New Roman"/>
          <w:b/>
          <w:sz w:val="22"/>
          <w:szCs w:val="22"/>
        </w:rPr>
        <w:t>C.</w:t>
      </w:r>
      <w:r w:rsidRPr="00314744">
        <w:rPr>
          <w:rFonts w:eastAsia="Times New Roman"/>
          <w:sz w:val="22"/>
          <w:szCs w:val="22"/>
        </w:rPr>
        <w:t xml:space="preserve"> giảm đi</w:t>
      </w:r>
      <w:r w:rsidRPr="00314744">
        <w:rPr>
          <w:rFonts w:eastAsia="Times New Roman"/>
          <w:position w:val="-6"/>
          <w:sz w:val="22"/>
          <w:szCs w:val="22"/>
        </w:rPr>
        <w:object w:dxaOrig="360" w:dyaOrig="320" w14:anchorId="62FBFCAD">
          <v:shape id="_x0000_i2426" type="#_x0000_t75" style="width:18.55pt;height:16.35pt" o:ole="">
            <v:imagedata r:id="rId2781" o:title=""/>
          </v:shape>
          <o:OLEObject Type="Embed" ProgID="Equation.DSMT4" ShapeID="_x0000_i2426" DrawAspect="Content" ObjectID="_1725695049" r:id="rId2782"/>
        </w:object>
      </w:r>
      <w:r w:rsidRPr="00314744">
        <w:rPr>
          <w:rFonts w:eastAsia="Times New Roman"/>
          <w:sz w:val="22"/>
          <w:szCs w:val="22"/>
        </w:rPr>
        <w:t xml:space="preserve"> lần. </w:t>
      </w:r>
      <w:r w:rsidRPr="00314744">
        <w:rPr>
          <w:rFonts w:eastAsia="Times New Roman"/>
          <w:sz w:val="22"/>
          <w:szCs w:val="22"/>
        </w:rPr>
        <w:tab/>
      </w:r>
      <w:r w:rsidRPr="00314744">
        <w:rPr>
          <w:rFonts w:eastAsia="Times New Roman"/>
          <w:sz w:val="22"/>
          <w:szCs w:val="22"/>
        </w:rPr>
        <w:tab/>
      </w:r>
      <w:r w:rsidRPr="00314744">
        <w:rPr>
          <w:rFonts w:eastAsia="Times New Roman"/>
          <w:b/>
          <w:sz w:val="22"/>
          <w:szCs w:val="22"/>
        </w:rPr>
        <w:t>D</w:t>
      </w:r>
      <w:r w:rsidRPr="00314744">
        <w:rPr>
          <w:rFonts w:eastAsia="Times New Roman"/>
          <w:sz w:val="22"/>
          <w:szCs w:val="22"/>
        </w:rPr>
        <w:t>. tăng lên</w:t>
      </w:r>
      <w:r w:rsidRPr="00314744">
        <w:rPr>
          <w:rFonts w:eastAsia="Times New Roman"/>
          <w:position w:val="-6"/>
          <w:sz w:val="22"/>
          <w:szCs w:val="22"/>
        </w:rPr>
        <w:object w:dxaOrig="360" w:dyaOrig="320" w14:anchorId="7819668A">
          <v:shape id="_x0000_i2427" type="#_x0000_t75" style="width:18.55pt;height:16.35pt" o:ole="">
            <v:imagedata r:id="rId2781" o:title=""/>
          </v:shape>
          <o:OLEObject Type="Embed" ProgID="Equation.DSMT4" ShapeID="_x0000_i2427" DrawAspect="Content" ObjectID="_1725695050" r:id="rId2783"/>
        </w:object>
      </w:r>
      <w:r w:rsidRPr="00314744">
        <w:rPr>
          <w:rFonts w:eastAsia="Times New Roman"/>
          <w:sz w:val="22"/>
          <w:szCs w:val="22"/>
        </w:rPr>
        <w:t xml:space="preserve"> lần.</w:t>
      </w:r>
    </w:p>
    <w:p w14:paraId="0007908B" w14:textId="77777777" w:rsidR="00D02CC7" w:rsidRPr="00314744" w:rsidRDefault="00D02CC7" w:rsidP="0038605B">
      <w:pPr>
        <w:widowControl w:val="0"/>
        <w:numPr>
          <w:ilvl w:val="0"/>
          <w:numId w:val="38"/>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(QG-17) (N3) Câu 40.</w:t>
      </w:r>
      <w:r w:rsidRPr="00314744">
        <w:rPr>
          <w:rFonts w:eastAsia="Times New Roman"/>
          <w:sz w:val="22"/>
          <w:szCs w:val="22"/>
        </w:rPr>
        <w:t xml:space="preserve"> Điện năng được truyền từ một trạm phát điện đến nơi tiêu thụ bằng đường dây tải điện một pha. Biết đoạn mạch tại nơi tiêu thụ (cuối đường dây tải điện) tiêu thụ điện với công suất không đổi và có hệ số công suất luôn bằng 0,8. Để tăng hiệu suất của quá trình truyền tải từ 80% lên 90% thì cần tăng điện áp hiệu dụng ở trạm phát điện lên</w:t>
      </w:r>
    </w:p>
    <w:p w14:paraId="3D40C9E3" w14:textId="2B78A59F" w:rsidR="00D02CC7" w:rsidRPr="00314744" w:rsidRDefault="00D02CC7" w:rsidP="0038605B">
      <w:pPr>
        <w:ind w:left="0" w:firstLine="34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1,33 lần. </w:t>
      </w:r>
      <w:r w:rsidRPr="00314744">
        <w:rPr>
          <w:rFonts w:eastAsia="Times New Roman"/>
          <w:sz w:val="22"/>
          <w:szCs w:val="22"/>
        </w:rPr>
        <w:tab/>
      </w:r>
      <w:r w:rsidRPr="00314744">
        <w:rPr>
          <w:rFonts w:eastAsia="Times New Roman"/>
          <w:sz w:val="22"/>
          <w:szCs w:val="22"/>
        </w:rPr>
        <w:tab/>
      </w:r>
      <w:r w:rsidRPr="00314744">
        <w:rPr>
          <w:rFonts w:eastAsia="Times New Roman"/>
          <w:b/>
          <w:sz w:val="22"/>
          <w:szCs w:val="22"/>
        </w:rPr>
        <w:t>B.</w:t>
      </w:r>
      <w:r w:rsidRPr="00314744">
        <w:rPr>
          <w:rFonts w:eastAsia="Times New Roman"/>
          <w:sz w:val="22"/>
          <w:szCs w:val="22"/>
        </w:rPr>
        <w:t xml:space="preserve"> 1,38 lần.  </w:t>
      </w:r>
      <w:r w:rsidRPr="00314744">
        <w:rPr>
          <w:rFonts w:eastAsia="Times New Roman"/>
          <w:sz w:val="22"/>
          <w:szCs w:val="22"/>
        </w:rPr>
        <w:tab/>
      </w:r>
      <w:r w:rsidRPr="00314744">
        <w:rPr>
          <w:rFonts w:eastAsia="Times New Roman"/>
          <w:b/>
          <w:sz w:val="22"/>
          <w:szCs w:val="22"/>
        </w:rPr>
        <w:t>C.</w:t>
      </w:r>
      <w:r w:rsidRPr="00314744">
        <w:rPr>
          <w:rFonts w:eastAsia="Times New Roman"/>
          <w:sz w:val="22"/>
          <w:szCs w:val="22"/>
        </w:rPr>
        <w:t xml:space="preserve"> 1,41 lần. </w:t>
      </w:r>
      <w:r w:rsidRPr="00314744">
        <w:rPr>
          <w:rFonts w:eastAsia="Times New Roman"/>
          <w:sz w:val="22"/>
          <w:szCs w:val="22"/>
        </w:rPr>
        <w:tab/>
      </w:r>
      <w:r w:rsidRPr="00314744">
        <w:rPr>
          <w:rFonts w:eastAsia="Times New Roman"/>
          <w:b/>
          <w:sz w:val="22"/>
          <w:szCs w:val="22"/>
        </w:rPr>
        <w:t>D.</w:t>
      </w:r>
      <w:r w:rsidRPr="00314744">
        <w:rPr>
          <w:rFonts w:eastAsia="Times New Roman"/>
          <w:sz w:val="22"/>
          <w:szCs w:val="22"/>
        </w:rPr>
        <w:t xml:space="preserve"> 1,46 lần.</w:t>
      </w:r>
      <w:r w:rsidRPr="00314744">
        <w:rPr>
          <w:rFonts w:eastAsia="Times New Roman"/>
          <w:sz w:val="22"/>
          <w:szCs w:val="22"/>
        </w:rPr>
        <w:tab/>
      </w:r>
      <w:r w:rsidRPr="00314744">
        <w:rPr>
          <w:rFonts w:eastAsia="Times New Roman"/>
          <w:sz w:val="22"/>
          <w:szCs w:val="22"/>
        </w:rPr>
        <w:tab/>
      </w:r>
      <w:r w:rsidRPr="00314744">
        <w:rPr>
          <w:rFonts w:eastAsia="Times New Roman"/>
          <w:sz w:val="22"/>
          <w:szCs w:val="22"/>
        </w:rPr>
        <w:tab/>
      </w:r>
      <w:r w:rsidRPr="00314744">
        <w:rPr>
          <w:rFonts w:eastAsia="Times New Roman"/>
          <w:sz w:val="22"/>
          <w:szCs w:val="22"/>
        </w:rPr>
        <w:tab/>
      </w:r>
    </w:p>
    <w:p w14:paraId="798DD571" w14:textId="77777777" w:rsidR="00D02CC7" w:rsidRPr="00314744" w:rsidRDefault="00D02CC7" w:rsidP="0038605B">
      <w:pPr>
        <w:widowControl w:val="0"/>
        <w:numPr>
          <w:ilvl w:val="0"/>
          <w:numId w:val="38"/>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(QG-17) (N4) Câu 32.</w:t>
      </w:r>
      <w:r w:rsidRPr="00314744">
        <w:rPr>
          <w:rFonts w:eastAsia="Times New Roman"/>
          <w:sz w:val="22"/>
          <w:szCs w:val="22"/>
        </w:rPr>
        <w:t xml:space="preserve"> Một máy biến áp lí tưởng có hai cuộn dây D</w:t>
      </w:r>
      <w:r w:rsidRPr="00314744">
        <w:rPr>
          <w:rFonts w:eastAsia="Times New Roman"/>
          <w:sz w:val="22"/>
          <w:szCs w:val="22"/>
          <w:vertAlign w:val="subscript"/>
        </w:rPr>
        <w:t>1</w:t>
      </w:r>
      <w:r w:rsidRPr="00314744">
        <w:rPr>
          <w:rFonts w:eastAsia="Times New Roman"/>
          <w:sz w:val="22"/>
          <w:szCs w:val="22"/>
        </w:rPr>
        <w:t xml:space="preserve"> và D</w:t>
      </w:r>
      <w:r w:rsidRPr="00314744">
        <w:rPr>
          <w:rFonts w:eastAsia="Times New Roman"/>
          <w:sz w:val="22"/>
          <w:szCs w:val="22"/>
          <w:vertAlign w:val="subscript"/>
        </w:rPr>
        <w:t>2</w:t>
      </w:r>
      <w:r w:rsidRPr="00314744">
        <w:rPr>
          <w:rFonts w:eastAsia="Times New Roman"/>
          <w:sz w:val="22"/>
          <w:szCs w:val="22"/>
        </w:rPr>
        <w:t>. Khi mắc hai đầu cuộn D</w:t>
      </w:r>
      <w:r w:rsidRPr="00314744">
        <w:rPr>
          <w:rFonts w:eastAsia="Times New Roman"/>
          <w:sz w:val="22"/>
          <w:szCs w:val="22"/>
          <w:vertAlign w:val="subscript"/>
        </w:rPr>
        <w:t>1</w:t>
      </w:r>
      <w:r w:rsidRPr="00314744">
        <w:rPr>
          <w:rFonts w:eastAsia="Times New Roman"/>
          <w:sz w:val="22"/>
          <w:szCs w:val="22"/>
        </w:rPr>
        <w:t xml:space="preserve"> vào điện áp xoay chiều có giá trị hiệu dụng U thì điện áp hiệu dụng ở hai đầu của cuộn D</w:t>
      </w:r>
      <w:r w:rsidRPr="00314744">
        <w:rPr>
          <w:rFonts w:eastAsia="Times New Roman"/>
          <w:sz w:val="22"/>
          <w:szCs w:val="22"/>
          <w:vertAlign w:val="subscript"/>
        </w:rPr>
        <w:t>2</w:t>
      </w:r>
      <w:r w:rsidRPr="00314744">
        <w:rPr>
          <w:rFonts w:eastAsia="Times New Roman"/>
          <w:sz w:val="22"/>
          <w:szCs w:val="22"/>
        </w:rPr>
        <w:t xml:space="preserve"> để hở có giá trị là 8 V. Khi mắc hai đầu cuộn D</w:t>
      </w:r>
      <w:r w:rsidRPr="00314744">
        <w:rPr>
          <w:rFonts w:eastAsia="Times New Roman"/>
          <w:sz w:val="22"/>
          <w:szCs w:val="22"/>
          <w:vertAlign w:val="subscript"/>
        </w:rPr>
        <w:t>2</w:t>
      </w:r>
      <w:r w:rsidRPr="00314744">
        <w:rPr>
          <w:rFonts w:eastAsia="Times New Roman"/>
          <w:sz w:val="22"/>
          <w:szCs w:val="22"/>
        </w:rPr>
        <w:t xml:space="preserve"> vào điện áp xoay chiều có giá trị hiệu dụng U thì điện áp hiệu dụng ở hai đầu của cuộn D</w:t>
      </w:r>
      <w:r w:rsidRPr="00314744">
        <w:rPr>
          <w:rFonts w:eastAsia="Times New Roman"/>
          <w:sz w:val="22"/>
          <w:szCs w:val="22"/>
          <w:vertAlign w:val="subscript"/>
        </w:rPr>
        <w:t>1</w:t>
      </w:r>
      <w:r w:rsidRPr="00314744">
        <w:rPr>
          <w:rFonts w:eastAsia="Times New Roman"/>
          <w:sz w:val="22"/>
          <w:szCs w:val="22"/>
        </w:rPr>
        <w:t xml:space="preserve"> để hở có giá trị là 2 V. Giá trị U bằng</w:t>
      </w:r>
    </w:p>
    <w:p w14:paraId="51423E92" w14:textId="16B0000F" w:rsidR="00D02CC7" w:rsidRPr="00314744" w:rsidRDefault="00D02CC7" w:rsidP="0038605B">
      <w:pPr>
        <w:spacing w:before="60" w:after="60"/>
        <w:ind w:left="0" w:firstLine="34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8 V.</w:t>
      </w:r>
      <w:r w:rsidRPr="00314744">
        <w:rPr>
          <w:rFonts w:eastAsia="Times New Roman"/>
          <w:sz w:val="22"/>
          <w:szCs w:val="22"/>
        </w:rPr>
        <w:tab/>
      </w:r>
      <w:r w:rsidRPr="00314744">
        <w:rPr>
          <w:rFonts w:eastAsia="Times New Roman"/>
          <w:sz w:val="22"/>
          <w:szCs w:val="22"/>
        </w:rPr>
        <w:tab/>
      </w:r>
      <w:r w:rsidRPr="00314744">
        <w:rPr>
          <w:rFonts w:eastAsia="Times New Roman"/>
          <w:b/>
          <w:sz w:val="22"/>
          <w:szCs w:val="22"/>
        </w:rPr>
        <w:t>B.</w:t>
      </w:r>
      <w:r w:rsidRPr="00314744">
        <w:rPr>
          <w:rFonts w:eastAsia="Times New Roman"/>
          <w:sz w:val="22"/>
          <w:szCs w:val="22"/>
        </w:rPr>
        <w:t xml:space="preserve"> 16 V.</w:t>
      </w:r>
      <w:r w:rsidRPr="00314744">
        <w:rPr>
          <w:rFonts w:eastAsia="Times New Roman"/>
          <w:sz w:val="22"/>
          <w:szCs w:val="22"/>
        </w:rPr>
        <w:tab/>
      </w:r>
      <w:r w:rsidRPr="00314744">
        <w:rPr>
          <w:rFonts w:eastAsia="Times New Roman"/>
          <w:b/>
          <w:sz w:val="22"/>
          <w:szCs w:val="22"/>
        </w:rPr>
        <w:t>C.</w:t>
      </w:r>
      <w:r w:rsidRPr="00314744">
        <w:rPr>
          <w:rFonts w:eastAsia="Times New Roman"/>
          <w:sz w:val="22"/>
          <w:szCs w:val="22"/>
        </w:rPr>
        <w:t xml:space="preserve"> 6 V.</w:t>
      </w:r>
      <w:r w:rsidRPr="00314744">
        <w:rPr>
          <w:rFonts w:eastAsia="Times New Roman"/>
          <w:sz w:val="22"/>
          <w:szCs w:val="22"/>
        </w:rPr>
        <w:tab/>
      </w:r>
      <w:r w:rsidRPr="00314744">
        <w:rPr>
          <w:rFonts w:eastAsia="Times New Roman"/>
          <w:sz w:val="22"/>
          <w:szCs w:val="22"/>
        </w:rPr>
        <w:tab/>
      </w:r>
      <w:r w:rsidRPr="00314744">
        <w:rPr>
          <w:rFonts w:eastAsia="Times New Roman"/>
          <w:b/>
          <w:sz w:val="22"/>
          <w:szCs w:val="22"/>
        </w:rPr>
        <w:t>D</w:t>
      </w:r>
      <w:r w:rsidRPr="00314744">
        <w:rPr>
          <w:rFonts w:eastAsia="Times New Roman"/>
          <w:sz w:val="22"/>
          <w:szCs w:val="22"/>
        </w:rPr>
        <w:t>. 4 V.</w:t>
      </w:r>
    </w:p>
    <w:p w14:paraId="369D7052" w14:textId="77777777" w:rsidR="00F0504E" w:rsidRPr="00314744" w:rsidRDefault="00F0504E" w:rsidP="0038605B">
      <w:pPr>
        <w:jc w:val="left"/>
        <w:rPr>
          <w:sz w:val="22"/>
          <w:szCs w:val="22"/>
        </w:rPr>
      </w:pPr>
    </w:p>
    <w:p w14:paraId="50EABA4D" w14:textId="77777777" w:rsidR="00F0504E" w:rsidRPr="00314744" w:rsidRDefault="00F0504E" w:rsidP="0038605B">
      <w:pPr>
        <w:pStyle w:val="Heading3"/>
        <w:jc w:val="left"/>
        <w:rPr>
          <w:rFonts w:cs="Times New Roman"/>
          <w:color w:val="auto"/>
        </w:rPr>
      </w:pPr>
      <w:bookmarkStart w:id="205" w:name="_Toc47111453"/>
      <w:r w:rsidRPr="00314744">
        <w:rPr>
          <w:rFonts w:cs="Times New Roman"/>
          <w:color w:val="auto"/>
        </w:rPr>
        <w:t>NĂM 2018</w:t>
      </w:r>
      <w:bookmarkEnd w:id="205"/>
    </w:p>
    <w:p w14:paraId="4DB28ADB" w14:textId="77777777" w:rsidR="0088188F" w:rsidRPr="00314744" w:rsidRDefault="0088188F" w:rsidP="0038605B">
      <w:pPr>
        <w:numPr>
          <w:ilvl w:val="0"/>
          <w:numId w:val="38"/>
        </w:numPr>
        <w:jc w:val="left"/>
        <w:rPr>
          <w:rFonts w:eastAsia="Calibri"/>
          <w:sz w:val="22"/>
          <w:szCs w:val="22"/>
        </w:rPr>
      </w:pPr>
      <w:r w:rsidRPr="00314744">
        <w:rPr>
          <w:rFonts w:eastAsia="Calibri"/>
          <w:b/>
          <w:sz w:val="22"/>
          <w:szCs w:val="22"/>
        </w:rPr>
        <w:t>(QG-18)</w:t>
      </w:r>
      <w:r w:rsidRPr="00314744">
        <w:rPr>
          <w:rFonts w:eastAsia="Calibri"/>
          <w:sz w:val="22"/>
          <w:szCs w:val="22"/>
        </w:rPr>
        <w:t>Trong quá trình truyền tải điện năng đi xa, để giảm công suất hao phí trên đường dây truyền tải thì người ta thường sử dụng biện pháp nào sau đây?</w:t>
      </w:r>
    </w:p>
    <w:p w14:paraId="5585E141" w14:textId="77777777" w:rsidR="0088188F" w:rsidRPr="00314744" w:rsidRDefault="0088188F" w:rsidP="0038605B">
      <w:pPr>
        <w:ind w:left="0" w:firstLine="340"/>
        <w:jc w:val="left"/>
        <w:rPr>
          <w:rFonts w:eastAsia="Calibri"/>
          <w:sz w:val="22"/>
          <w:szCs w:val="22"/>
        </w:rPr>
      </w:pPr>
      <w:r w:rsidRPr="00314744">
        <w:rPr>
          <w:rFonts w:eastAsia="Calibri"/>
          <w:b/>
          <w:sz w:val="22"/>
          <w:szCs w:val="22"/>
        </w:rPr>
        <w:t>A.</w:t>
      </w:r>
      <w:r w:rsidRPr="00314744">
        <w:rPr>
          <w:rFonts w:eastAsia="Calibri"/>
          <w:sz w:val="22"/>
          <w:szCs w:val="22"/>
        </w:rPr>
        <w:t xml:space="preserve"> Giảm tiết diện dây dẫn.</w:t>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Tăng điện áp hiệu dụng ở nơi phát điện.</w:t>
      </w:r>
    </w:p>
    <w:p w14:paraId="0C1F5175" w14:textId="77777777" w:rsidR="0088188F" w:rsidRPr="00314744" w:rsidRDefault="0088188F" w:rsidP="0038605B">
      <w:pPr>
        <w:ind w:left="0" w:firstLine="340"/>
        <w:jc w:val="left"/>
        <w:rPr>
          <w:rFonts w:eastAsia="Calibri"/>
          <w:sz w:val="22"/>
          <w:szCs w:val="22"/>
        </w:rPr>
      </w:pPr>
      <w:r w:rsidRPr="00314744">
        <w:rPr>
          <w:rFonts w:eastAsia="Calibri"/>
          <w:b/>
          <w:sz w:val="22"/>
          <w:szCs w:val="22"/>
        </w:rPr>
        <w:t>C.</w:t>
      </w:r>
      <w:r w:rsidRPr="00314744">
        <w:rPr>
          <w:rFonts w:eastAsia="Calibri"/>
          <w:sz w:val="22"/>
          <w:szCs w:val="22"/>
        </w:rPr>
        <w:t xml:space="preserve"> Giảm điện áp hiệu dụng ở nơi phát điện.</w:t>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Tăng chiều dài dây dẫn.</w:t>
      </w:r>
    </w:p>
    <w:p w14:paraId="2884BCFD" w14:textId="77777777" w:rsidR="0088188F" w:rsidRPr="00314744" w:rsidRDefault="0088188F" w:rsidP="0038605B">
      <w:pPr>
        <w:numPr>
          <w:ilvl w:val="0"/>
          <w:numId w:val="38"/>
        </w:numPr>
        <w:jc w:val="left"/>
        <w:rPr>
          <w:rFonts w:eastAsia="Calibri"/>
          <w:sz w:val="22"/>
          <w:szCs w:val="22"/>
        </w:rPr>
      </w:pPr>
      <w:r w:rsidRPr="00314744">
        <w:rPr>
          <w:rFonts w:eastAsia="Calibri"/>
          <w:b/>
          <w:sz w:val="22"/>
          <w:szCs w:val="22"/>
        </w:rPr>
        <w:t>(QG-18)</w:t>
      </w:r>
      <w:r w:rsidRPr="00314744">
        <w:rPr>
          <w:rFonts w:eastAsia="Calibri"/>
          <w:sz w:val="22"/>
          <w:szCs w:val="22"/>
        </w:rPr>
        <w:t xml:space="preserve">Một máy biến áp lí tưởng đang hoạt động ổn định. Phát biểu nào sau đây </w:t>
      </w:r>
      <w:r w:rsidRPr="00314744">
        <w:rPr>
          <w:rFonts w:eastAsia="Calibri"/>
          <w:b/>
          <w:sz w:val="22"/>
          <w:szCs w:val="22"/>
        </w:rPr>
        <w:t>sai?</w:t>
      </w:r>
    </w:p>
    <w:p w14:paraId="0752F454" w14:textId="77777777" w:rsidR="0088188F" w:rsidRPr="00314744" w:rsidRDefault="0088188F" w:rsidP="0038605B">
      <w:pPr>
        <w:ind w:left="720" w:hanging="380"/>
        <w:jc w:val="left"/>
        <w:rPr>
          <w:rFonts w:eastAsia="Calibri"/>
          <w:sz w:val="22"/>
          <w:szCs w:val="22"/>
        </w:rPr>
      </w:pPr>
      <w:r w:rsidRPr="00314744">
        <w:rPr>
          <w:rFonts w:eastAsia="Calibri"/>
          <w:b/>
          <w:sz w:val="22"/>
          <w:szCs w:val="22"/>
        </w:rPr>
        <w:t>A.</w:t>
      </w:r>
      <w:r w:rsidRPr="00314744">
        <w:rPr>
          <w:rFonts w:eastAsia="Calibri"/>
          <w:sz w:val="22"/>
          <w:szCs w:val="22"/>
        </w:rPr>
        <w:t xml:space="preserve"> Nguyên tắc hoạt động của máy biến áp dựa trên hiện tượng cảm ứng điện từ.</w:t>
      </w:r>
    </w:p>
    <w:p w14:paraId="1473F9C2" w14:textId="77777777" w:rsidR="0088188F" w:rsidRPr="00314744" w:rsidRDefault="0088188F" w:rsidP="0038605B">
      <w:pPr>
        <w:ind w:left="720" w:hanging="380"/>
        <w:jc w:val="left"/>
        <w:rPr>
          <w:rFonts w:eastAsia="Calibri"/>
          <w:sz w:val="22"/>
          <w:szCs w:val="22"/>
        </w:rPr>
      </w:pPr>
      <w:r w:rsidRPr="00314744">
        <w:rPr>
          <w:rFonts w:eastAsia="Calibri"/>
          <w:b/>
          <w:sz w:val="22"/>
          <w:szCs w:val="22"/>
        </w:rPr>
        <w:t>B.</w:t>
      </w:r>
      <w:r w:rsidRPr="00314744">
        <w:rPr>
          <w:rFonts w:eastAsia="Calibri"/>
          <w:sz w:val="22"/>
          <w:szCs w:val="22"/>
        </w:rPr>
        <w:t xml:space="preserve"> Tần số của điện áp ở hai đầu cuộn sơ cấp và ở hai đầu cuộn thứ cấp luôn bằng nhau.</w:t>
      </w:r>
    </w:p>
    <w:p w14:paraId="404146A4" w14:textId="77777777" w:rsidR="0088188F" w:rsidRPr="00314744" w:rsidRDefault="0088188F" w:rsidP="0038605B">
      <w:pPr>
        <w:ind w:left="720" w:hanging="380"/>
        <w:jc w:val="left"/>
        <w:rPr>
          <w:rFonts w:eastAsia="Calibri"/>
          <w:sz w:val="22"/>
          <w:szCs w:val="22"/>
        </w:rPr>
      </w:pPr>
      <w:r w:rsidRPr="00314744">
        <w:rPr>
          <w:rFonts w:eastAsia="Calibri"/>
          <w:b/>
          <w:sz w:val="22"/>
          <w:szCs w:val="22"/>
        </w:rPr>
        <w:t>C.</w:t>
      </w:r>
      <w:r w:rsidRPr="00314744">
        <w:rPr>
          <w:rFonts w:eastAsia="Calibri"/>
          <w:sz w:val="22"/>
          <w:szCs w:val="22"/>
        </w:rPr>
        <w:t xml:space="preserve"> Máy biến áp có tác dụng làm biến đổi điện áp xoay chiều.</w:t>
      </w:r>
    </w:p>
    <w:p w14:paraId="233FE024" w14:textId="77777777" w:rsidR="0088188F" w:rsidRPr="00314744" w:rsidRDefault="0088188F" w:rsidP="0038605B">
      <w:pPr>
        <w:ind w:left="720" w:hanging="380"/>
        <w:jc w:val="left"/>
        <w:rPr>
          <w:rFonts w:eastAsia="Calibri"/>
          <w:sz w:val="22"/>
          <w:szCs w:val="22"/>
        </w:rPr>
      </w:pPr>
      <w:r w:rsidRPr="00314744">
        <w:rPr>
          <w:rFonts w:eastAsia="Calibri"/>
          <w:b/>
          <w:sz w:val="22"/>
          <w:szCs w:val="22"/>
        </w:rPr>
        <w:t>D.</w:t>
      </w:r>
      <w:r w:rsidRPr="00314744">
        <w:rPr>
          <w:rFonts w:eastAsia="Calibri"/>
          <w:sz w:val="22"/>
          <w:szCs w:val="22"/>
        </w:rPr>
        <w:t xml:space="preserve"> Cường độ dòng điện hiệu dụng trong cuộn sơ cấp và trong cuộn thứ cấp luôn bằng nhau.</w:t>
      </w:r>
    </w:p>
    <w:p w14:paraId="64868165" w14:textId="77777777" w:rsidR="0088188F" w:rsidRPr="00314744" w:rsidRDefault="0088188F" w:rsidP="0038605B">
      <w:pPr>
        <w:numPr>
          <w:ilvl w:val="0"/>
          <w:numId w:val="38"/>
        </w:numPr>
        <w:jc w:val="left"/>
        <w:rPr>
          <w:rFonts w:eastAsia="Calibri"/>
          <w:sz w:val="22"/>
          <w:szCs w:val="22"/>
        </w:rPr>
      </w:pPr>
      <w:r w:rsidRPr="00314744">
        <w:rPr>
          <w:rFonts w:eastAsia="Calibri"/>
          <w:b/>
          <w:sz w:val="22"/>
          <w:szCs w:val="22"/>
        </w:rPr>
        <w:t>(QG-18)</w:t>
      </w:r>
      <w:r w:rsidRPr="00314744">
        <w:rPr>
          <w:rFonts w:eastAsia="Calibri"/>
          <w:sz w:val="22"/>
          <w:szCs w:val="22"/>
        </w:rPr>
        <w:t>Điện năng được truyền từ một nhà máy phát điện gồm 8 tổ máy đến nơi tiêu thụ bằng đường dây tải điện một ph</w:t>
      </w:r>
      <w:r w:rsidRPr="00314744">
        <w:rPr>
          <w:rFonts w:eastAsia="Calibri"/>
          <w:b/>
          <w:sz w:val="22"/>
          <w:szCs w:val="22"/>
        </w:rPr>
        <w:t>A.</w:t>
      </w:r>
      <w:r w:rsidRPr="00314744">
        <w:rPr>
          <w:rFonts w:eastAsia="Calibri"/>
          <w:sz w:val="22"/>
          <w:szCs w:val="22"/>
        </w:rPr>
        <w:t xml:space="preserve"> Giờ cao điểm cần cả 8 tổ máy hoạt động, hiệu suất truyền tải đạt 70%. Coi điện áp hiệu dụng ở nhà máy không đổi, hệ số công suất của mạch điện bằng 1, công suất phát điện </w:t>
      </w:r>
      <w:r w:rsidRPr="00314744">
        <w:rPr>
          <w:rFonts w:eastAsia="Calibri"/>
          <w:sz w:val="22"/>
          <w:szCs w:val="22"/>
        </w:rPr>
        <w:lastRenderedPageBreak/>
        <w:t>của các tổ máy khi hoạt động là không đổi và như nhau. Khi công suất tiêu thụ điện ở nơi tiêu thụ giảm còn 72,5% so với giờ cao điểm thì cần bao nhiêu tổ máy hoạt động?</w:t>
      </w:r>
    </w:p>
    <w:p w14:paraId="171EE200" w14:textId="77777777" w:rsidR="0088188F" w:rsidRPr="00314744" w:rsidRDefault="0088188F" w:rsidP="0038605B">
      <w:pPr>
        <w:ind w:left="0" w:firstLine="340"/>
        <w:jc w:val="left"/>
        <w:rPr>
          <w:rFonts w:eastAsia="Arial"/>
          <w:sz w:val="22"/>
          <w:szCs w:val="22"/>
          <w:lang w:val="vi-VN"/>
        </w:rPr>
      </w:pPr>
      <w:r w:rsidRPr="00314744">
        <w:rPr>
          <w:rFonts w:eastAsia="Arial"/>
          <w:b/>
          <w:sz w:val="22"/>
          <w:szCs w:val="22"/>
          <w:lang w:val="vi-VN"/>
        </w:rPr>
        <w:t>A.</w:t>
      </w:r>
      <w:r w:rsidRPr="00314744">
        <w:rPr>
          <w:rFonts w:eastAsia="Arial"/>
          <w:sz w:val="22"/>
          <w:szCs w:val="22"/>
          <w:lang w:val="vi-VN"/>
        </w:rPr>
        <w:t xml:space="preserve"> 5.</w:t>
      </w:r>
      <w:r w:rsidRPr="00314744">
        <w:rPr>
          <w:rFonts w:eastAsia="Arial"/>
          <w:sz w:val="22"/>
          <w:szCs w:val="22"/>
        </w:rPr>
        <w:t xml:space="preserve">                         </w:t>
      </w:r>
      <w:r w:rsidRPr="00314744">
        <w:rPr>
          <w:rFonts w:eastAsia="Arial"/>
          <w:sz w:val="22"/>
          <w:szCs w:val="22"/>
          <w:lang w:val="vi-VN"/>
        </w:rPr>
        <w:tab/>
      </w:r>
      <w:r w:rsidRPr="00314744">
        <w:rPr>
          <w:rFonts w:eastAsia="Arial"/>
          <w:b/>
          <w:sz w:val="22"/>
          <w:szCs w:val="22"/>
          <w:lang w:val="vi-VN"/>
        </w:rPr>
        <w:t>B.</w:t>
      </w:r>
      <w:r w:rsidRPr="00314744">
        <w:rPr>
          <w:rFonts w:eastAsia="Arial"/>
          <w:sz w:val="22"/>
          <w:szCs w:val="22"/>
          <w:lang w:val="vi-VN"/>
        </w:rPr>
        <w:t xml:space="preserve"> 6.</w:t>
      </w:r>
      <w:r w:rsidRPr="00314744">
        <w:rPr>
          <w:rFonts w:eastAsia="Arial"/>
          <w:sz w:val="22"/>
          <w:szCs w:val="22"/>
        </w:rPr>
        <w:t xml:space="preserve">                               </w:t>
      </w:r>
      <w:r w:rsidRPr="00314744">
        <w:rPr>
          <w:rFonts w:eastAsia="Arial"/>
          <w:b/>
          <w:sz w:val="22"/>
          <w:szCs w:val="22"/>
          <w:lang w:val="vi-VN"/>
        </w:rPr>
        <w:t>C.</w:t>
      </w:r>
      <w:r w:rsidRPr="00314744">
        <w:rPr>
          <w:rFonts w:eastAsia="Arial"/>
          <w:sz w:val="22"/>
          <w:szCs w:val="22"/>
          <w:lang w:val="vi-VN"/>
        </w:rPr>
        <w:t xml:space="preserve"> 4.</w:t>
      </w:r>
      <w:r w:rsidRPr="00314744">
        <w:rPr>
          <w:rFonts w:eastAsia="Arial"/>
          <w:sz w:val="22"/>
          <w:szCs w:val="22"/>
        </w:rPr>
        <w:t xml:space="preserve">                          </w:t>
      </w:r>
      <w:r w:rsidRPr="00314744">
        <w:rPr>
          <w:rFonts w:eastAsia="Arial"/>
          <w:sz w:val="22"/>
          <w:szCs w:val="22"/>
          <w:lang w:val="vi-VN"/>
        </w:rPr>
        <w:tab/>
      </w:r>
      <w:r w:rsidRPr="00314744">
        <w:rPr>
          <w:rFonts w:eastAsia="Arial"/>
          <w:b/>
          <w:sz w:val="22"/>
          <w:szCs w:val="22"/>
          <w:lang w:val="vi-VN"/>
        </w:rPr>
        <w:t>D.</w:t>
      </w:r>
      <w:r w:rsidRPr="00314744">
        <w:rPr>
          <w:rFonts w:eastAsia="Arial"/>
          <w:sz w:val="22"/>
          <w:szCs w:val="22"/>
          <w:lang w:val="vi-VN"/>
        </w:rPr>
        <w:t xml:space="preserve"> 7.</w:t>
      </w:r>
    </w:p>
    <w:p w14:paraId="16D0D978" w14:textId="77777777" w:rsidR="0088188F" w:rsidRPr="00314744" w:rsidRDefault="0088188F" w:rsidP="0038605B">
      <w:pPr>
        <w:numPr>
          <w:ilvl w:val="0"/>
          <w:numId w:val="38"/>
        </w:numPr>
        <w:jc w:val="left"/>
        <w:rPr>
          <w:rFonts w:eastAsia="Calibri"/>
          <w:sz w:val="22"/>
          <w:szCs w:val="22"/>
        </w:rPr>
      </w:pPr>
      <w:r w:rsidRPr="00314744">
        <w:rPr>
          <w:rFonts w:eastAsia="Calibri"/>
          <w:b/>
          <w:sz w:val="22"/>
          <w:szCs w:val="22"/>
        </w:rPr>
        <w:t>(QG-18)</w:t>
      </w:r>
      <w:r w:rsidRPr="00314744">
        <w:rPr>
          <w:rFonts w:eastAsia="Calibri"/>
          <w:sz w:val="22"/>
          <w:szCs w:val="22"/>
        </w:rPr>
        <w:t>Điện năng được truyền từ một nhà máy phát điện gồm 8 tổ máy đến nơi tiêu thụ bằng đường dây tải điện một ph</w:t>
      </w:r>
      <w:r w:rsidRPr="00314744">
        <w:rPr>
          <w:rFonts w:eastAsia="Calibri"/>
          <w:b/>
          <w:sz w:val="22"/>
          <w:szCs w:val="22"/>
        </w:rPr>
        <w:t>A.</w:t>
      </w:r>
      <w:r w:rsidRPr="00314744">
        <w:rPr>
          <w:rFonts w:eastAsia="Calibri"/>
          <w:sz w:val="22"/>
          <w:szCs w:val="22"/>
        </w:rPr>
        <w:t xml:space="preserve"> Giờ cao điểm cần cả 8 tổ máy hoạt động, hiệu suất truyền tải đạt 75%. Coi điện áp hiệu dụng ở nhà máy không đổi, hệ số công suất của mạch điện bằng 1, công suất phát điện của các tổ máy khi hoạt động là không đổi và như nhau. Khi công suất tiêu thụ điện ở nơi tiêu thụ giảm còn 70,3% so với giờ cao điểm thì cần bao nhiêu tổ máy hoạt động?</w:t>
      </w:r>
    </w:p>
    <w:p w14:paraId="65337E4C" w14:textId="77777777" w:rsidR="0088188F" w:rsidRPr="00314744" w:rsidRDefault="0088188F" w:rsidP="0038605B">
      <w:pPr>
        <w:ind w:left="0" w:firstLine="340"/>
        <w:jc w:val="left"/>
        <w:rPr>
          <w:rFonts w:eastAsia="Arial"/>
          <w:sz w:val="22"/>
          <w:szCs w:val="22"/>
          <w:lang w:val="vi-VN"/>
        </w:rPr>
      </w:pPr>
      <w:r w:rsidRPr="00314744">
        <w:rPr>
          <w:rFonts w:eastAsia="Arial"/>
          <w:b/>
          <w:sz w:val="22"/>
          <w:szCs w:val="22"/>
          <w:lang w:val="vi-VN"/>
        </w:rPr>
        <w:t>A.</w:t>
      </w:r>
      <w:r w:rsidRPr="00314744">
        <w:rPr>
          <w:rFonts w:eastAsia="Arial"/>
          <w:sz w:val="22"/>
          <w:szCs w:val="22"/>
          <w:lang w:val="vi-VN"/>
        </w:rPr>
        <w:t xml:space="preserve"> 6.</w:t>
      </w:r>
      <w:r w:rsidRPr="00314744">
        <w:rPr>
          <w:rFonts w:eastAsia="Arial"/>
          <w:sz w:val="22"/>
          <w:szCs w:val="22"/>
        </w:rPr>
        <w:t xml:space="preserve">  </w:t>
      </w:r>
      <w:r w:rsidRPr="00314744">
        <w:rPr>
          <w:rFonts w:eastAsia="Arial"/>
          <w:sz w:val="22"/>
          <w:szCs w:val="22"/>
        </w:rPr>
        <w:tab/>
      </w:r>
      <w:r w:rsidRPr="00314744">
        <w:rPr>
          <w:rFonts w:eastAsia="Arial"/>
          <w:b/>
          <w:sz w:val="22"/>
          <w:szCs w:val="22"/>
          <w:lang w:val="vi-VN"/>
        </w:rPr>
        <w:t>B.</w:t>
      </w:r>
      <w:r w:rsidRPr="00314744">
        <w:rPr>
          <w:rFonts w:eastAsia="Arial"/>
          <w:sz w:val="22"/>
          <w:szCs w:val="22"/>
          <w:lang w:val="vi-VN"/>
        </w:rPr>
        <w:t xml:space="preserve"> 4.</w:t>
      </w:r>
      <w:r w:rsidRPr="00314744">
        <w:rPr>
          <w:rFonts w:eastAsia="Arial"/>
          <w:sz w:val="22"/>
          <w:szCs w:val="22"/>
        </w:rPr>
        <w:t xml:space="preserve">  </w:t>
      </w:r>
      <w:r w:rsidRPr="00314744">
        <w:rPr>
          <w:rFonts w:eastAsia="Arial"/>
          <w:sz w:val="22"/>
          <w:szCs w:val="22"/>
        </w:rPr>
        <w:tab/>
      </w:r>
      <w:r w:rsidRPr="00314744">
        <w:rPr>
          <w:rFonts w:eastAsia="Arial"/>
          <w:b/>
          <w:sz w:val="22"/>
          <w:szCs w:val="22"/>
          <w:lang w:val="vi-VN"/>
        </w:rPr>
        <w:t>C.</w:t>
      </w:r>
      <w:r w:rsidRPr="00314744">
        <w:rPr>
          <w:rFonts w:eastAsia="Arial"/>
          <w:sz w:val="22"/>
          <w:szCs w:val="22"/>
          <w:lang w:val="vi-VN"/>
        </w:rPr>
        <w:t xml:space="preserve"> 7.</w:t>
      </w:r>
      <w:r w:rsidRPr="00314744">
        <w:rPr>
          <w:rFonts w:eastAsia="Arial"/>
          <w:sz w:val="22"/>
          <w:szCs w:val="22"/>
        </w:rPr>
        <w:t xml:space="preserve">   </w:t>
      </w:r>
      <w:r w:rsidRPr="00314744">
        <w:rPr>
          <w:rFonts w:eastAsia="Arial"/>
          <w:sz w:val="22"/>
          <w:szCs w:val="22"/>
        </w:rPr>
        <w:tab/>
      </w:r>
      <w:r w:rsidRPr="00314744">
        <w:rPr>
          <w:rFonts w:eastAsia="Arial"/>
          <w:b/>
          <w:sz w:val="22"/>
          <w:szCs w:val="22"/>
          <w:lang w:val="vi-VN"/>
        </w:rPr>
        <w:t>D.</w:t>
      </w:r>
      <w:r w:rsidRPr="00314744">
        <w:rPr>
          <w:rFonts w:eastAsia="Arial"/>
          <w:sz w:val="22"/>
          <w:szCs w:val="22"/>
          <w:lang w:val="vi-VN"/>
        </w:rPr>
        <w:t xml:space="preserve"> 5.</w:t>
      </w:r>
    </w:p>
    <w:p w14:paraId="0381222C" w14:textId="77777777" w:rsidR="0088188F" w:rsidRPr="00314744" w:rsidRDefault="0088188F" w:rsidP="0038605B">
      <w:pPr>
        <w:numPr>
          <w:ilvl w:val="0"/>
          <w:numId w:val="38"/>
        </w:numPr>
        <w:jc w:val="left"/>
        <w:rPr>
          <w:rFonts w:eastAsia="Arial"/>
          <w:sz w:val="22"/>
          <w:szCs w:val="22"/>
          <w:lang w:val="fr-FR"/>
        </w:rPr>
      </w:pPr>
      <w:r w:rsidRPr="00314744">
        <w:rPr>
          <w:rFonts w:eastAsia="Arial"/>
          <w:b/>
          <w:sz w:val="22"/>
          <w:szCs w:val="22"/>
          <w:lang w:val="fr-FR"/>
        </w:rPr>
        <w:t>(QG-18)</w:t>
      </w:r>
      <w:r w:rsidRPr="00314744">
        <w:rPr>
          <w:rFonts w:eastAsia="Arial"/>
          <w:sz w:val="22"/>
          <w:szCs w:val="22"/>
          <w:lang w:val="fr-FR"/>
        </w:rPr>
        <w:t>Điện năng được truyền từ một nhà máy phát điện gồm 8 tổ máy đến nơi tiêu thụ bằng đường dây tải điện một ph</w:t>
      </w:r>
      <w:r w:rsidRPr="00314744">
        <w:rPr>
          <w:rFonts w:eastAsia="Arial"/>
          <w:b/>
          <w:sz w:val="22"/>
          <w:szCs w:val="22"/>
          <w:lang w:val="fr-FR"/>
        </w:rPr>
        <w:t>A.</w:t>
      </w:r>
      <w:r w:rsidRPr="00314744">
        <w:rPr>
          <w:rFonts w:eastAsia="Arial"/>
          <w:sz w:val="22"/>
          <w:szCs w:val="22"/>
          <w:lang w:val="fr-FR"/>
        </w:rPr>
        <w:t xml:space="preserve"> Giờ cao điểm cần cả 8 tổ máy hoạt động hiệu suất truyền tải đạt 75%. Coi điện áp hiệu dụng ở nhà máy không đổi, hệ số công suất của mạch điện bằng 1, công suất phát điện của các tổ máy khi hoạt động là không đổi và như nhau. Khi công suất tiêu thụ điện ở nơi tiêu thụ giảm còn 81,25% so với giờ cao điểm thì cần bao nhiêu tổ máy hoạt động ?</w:t>
      </w:r>
    </w:p>
    <w:p w14:paraId="0C08AF6E" w14:textId="77777777" w:rsidR="0088188F" w:rsidRPr="00314744" w:rsidRDefault="0088188F" w:rsidP="0038605B">
      <w:pPr>
        <w:ind w:left="0" w:firstLine="340"/>
        <w:jc w:val="left"/>
        <w:rPr>
          <w:rFonts w:eastAsia="Arial"/>
          <w:sz w:val="22"/>
          <w:szCs w:val="22"/>
          <w:lang w:val="fr-FR"/>
        </w:rPr>
      </w:pPr>
      <w:r w:rsidRPr="00314744">
        <w:rPr>
          <w:rFonts w:eastAsia="Arial"/>
          <w:b/>
          <w:sz w:val="22"/>
          <w:szCs w:val="22"/>
          <w:lang w:val="vi-VN"/>
        </w:rPr>
        <w:t>A.</w:t>
      </w:r>
      <w:r w:rsidRPr="00314744">
        <w:rPr>
          <w:rFonts w:eastAsia="Arial"/>
          <w:sz w:val="22"/>
          <w:szCs w:val="22"/>
          <w:lang w:val="vi-VN"/>
        </w:rPr>
        <w:t xml:space="preserve"> </w:t>
      </w:r>
      <w:r w:rsidRPr="00314744">
        <w:rPr>
          <w:rFonts w:eastAsia="Arial"/>
          <w:sz w:val="22"/>
          <w:szCs w:val="22"/>
          <w:lang w:val="fr-FR"/>
        </w:rPr>
        <w:t>6</w:t>
      </w:r>
      <w:r w:rsidRPr="00314744">
        <w:rPr>
          <w:rFonts w:eastAsia="Arial"/>
          <w:sz w:val="22"/>
          <w:szCs w:val="22"/>
          <w:lang w:val="vi-VN"/>
        </w:rPr>
        <w:t xml:space="preserve"> </w:t>
      </w:r>
      <w:r w:rsidRPr="00314744">
        <w:rPr>
          <w:rFonts w:eastAsia="Arial"/>
          <w:sz w:val="22"/>
          <w:szCs w:val="22"/>
        </w:rPr>
        <w:t xml:space="preserve"> </w:t>
      </w:r>
      <w:r w:rsidRPr="00314744">
        <w:rPr>
          <w:rFonts w:eastAsia="Arial"/>
          <w:sz w:val="22"/>
          <w:szCs w:val="22"/>
        </w:rPr>
        <w:tab/>
      </w:r>
      <w:r w:rsidRPr="00314744">
        <w:rPr>
          <w:rFonts w:eastAsia="Arial"/>
          <w:b/>
          <w:sz w:val="22"/>
          <w:szCs w:val="22"/>
          <w:lang w:val="vi-VN"/>
        </w:rPr>
        <w:t>B.</w:t>
      </w:r>
      <w:r w:rsidRPr="00314744">
        <w:rPr>
          <w:rFonts w:eastAsia="Arial"/>
          <w:sz w:val="22"/>
          <w:szCs w:val="22"/>
          <w:lang w:val="vi-VN"/>
        </w:rPr>
        <w:t xml:space="preserve"> </w:t>
      </w:r>
      <w:r w:rsidRPr="00314744">
        <w:rPr>
          <w:rFonts w:eastAsia="Arial"/>
          <w:sz w:val="22"/>
          <w:szCs w:val="22"/>
          <w:lang w:val="fr-FR"/>
        </w:rPr>
        <w:t>4</w:t>
      </w:r>
      <w:r w:rsidRPr="00314744">
        <w:rPr>
          <w:rFonts w:eastAsia="Arial"/>
          <w:sz w:val="22"/>
          <w:szCs w:val="22"/>
        </w:rPr>
        <w:t xml:space="preserve"> </w:t>
      </w:r>
      <w:r w:rsidRPr="00314744">
        <w:rPr>
          <w:rFonts w:eastAsia="Arial"/>
          <w:sz w:val="22"/>
          <w:szCs w:val="22"/>
        </w:rPr>
        <w:tab/>
      </w:r>
      <w:r w:rsidRPr="00314744">
        <w:rPr>
          <w:rFonts w:eastAsia="Arial"/>
          <w:b/>
          <w:sz w:val="22"/>
          <w:szCs w:val="22"/>
          <w:lang w:val="vi-VN"/>
        </w:rPr>
        <w:t>C.</w:t>
      </w:r>
      <w:r w:rsidRPr="00314744">
        <w:rPr>
          <w:rFonts w:eastAsia="Arial"/>
          <w:sz w:val="22"/>
          <w:szCs w:val="22"/>
          <w:lang w:val="vi-VN"/>
        </w:rPr>
        <w:t xml:space="preserve"> </w:t>
      </w:r>
      <w:r w:rsidRPr="00314744">
        <w:rPr>
          <w:rFonts w:eastAsia="Arial"/>
          <w:sz w:val="22"/>
          <w:szCs w:val="22"/>
          <w:lang w:val="fr-FR"/>
        </w:rPr>
        <w:t>7</w:t>
      </w:r>
      <w:r w:rsidRPr="00314744">
        <w:rPr>
          <w:rFonts w:eastAsia="Arial"/>
          <w:sz w:val="22"/>
          <w:szCs w:val="22"/>
        </w:rPr>
        <w:t xml:space="preserve"> </w:t>
      </w:r>
      <w:r w:rsidRPr="00314744">
        <w:rPr>
          <w:rFonts w:eastAsia="Arial"/>
          <w:sz w:val="22"/>
          <w:szCs w:val="22"/>
        </w:rPr>
        <w:tab/>
      </w:r>
      <w:r w:rsidRPr="00314744">
        <w:rPr>
          <w:rFonts w:eastAsia="Arial"/>
          <w:b/>
          <w:sz w:val="22"/>
          <w:szCs w:val="22"/>
          <w:lang w:val="vi-VN"/>
        </w:rPr>
        <w:t>D.</w:t>
      </w:r>
      <w:r w:rsidRPr="00314744">
        <w:rPr>
          <w:rFonts w:eastAsia="Arial"/>
          <w:sz w:val="22"/>
          <w:szCs w:val="22"/>
          <w:lang w:val="vi-VN"/>
        </w:rPr>
        <w:t xml:space="preserve"> </w:t>
      </w:r>
      <w:r w:rsidRPr="00314744">
        <w:rPr>
          <w:rFonts w:eastAsia="Arial"/>
          <w:sz w:val="22"/>
          <w:szCs w:val="22"/>
          <w:lang w:val="fr-FR"/>
        </w:rPr>
        <w:t>5</w:t>
      </w:r>
    </w:p>
    <w:p w14:paraId="443EC057" w14:textId="77777777" w:rsidR="0088188F" w:rsidRPr="00314744" w:rsidRDefault="0088188F" w:rsidP="0038605B">
      <w:pPr>
        <w:numPr>
          <w:ilvl w:val="0"/>
          <w:numId w:val="38"/>
        </w:numPr>
        <w:jc w:val="left"/>
        <w:rPr>
          <w:rFonts w:eastAsia="Calibri"/>
          <w:sz w:val="22"/>
          <w:szCs w:val="22"/>
        </w:rPr>
      </w:pPr>
      <w:r w:rsidRPr="00314744">
        <w:rPr>
          <w:rFonts w:eastAsia="Calibri"/>
          <w:b/>
          <w:sz w:val="22"/>
          <w:szCs w:val="22"/>
        </w:rPr>
        <w:t>(QG-18)</w:t>
      </w:r>
      <w:r w:rsidRPr="00314744">
        <w:rPr>
          <w:rFonts w:eastAsia="Calibri"/>
          <w:sz w:val="22"/>
          <w:szCs w:val="22"/>
        </w:rPr>
        <w:t>Điện năng được truyền từ một nhà máy phát điện gồm 8 tổ máy đến nơi tiêu thụ bằng đường dây tải điện một ph</w:t>
      </w:r>
      <w:r w:rsidRPr="00314744">
        <w:rPr>
          <w:rFonts w:eastAsia="Calibri"/>
          <w:b/>
          <w:sz w:val="22"/>
          <w:szCs w:val="22"/>
        </w:rPr>
        <w:t>A.</w:t>
      </w:r>
      <w:r w:rsidRPr="00314744">
        <w:rPr>
          <w:rFonts w:eastAsia="Calibri"/>
          <w:sz w:val="22"/>
          <w:szCs w:val="22"/>
        </w:rPr>
        <w:t xml:space="preserve"> Giờ cao điểm cần cả 8 tổ máy hoạt động, hiệu suất truyền tải đạt 70%. Coi điện áp hiệu dụng ở nhà máy không đổi, hệ số công suất của mạch bằng 1, công suất phát điện của các tổ máy khi hoạt động là không đổi và như nhau. Khi công suất tiêu thụ điện ở nơi tiêu thụ giảm còn 83% so với giờ cao điểm thì cần bao nhiêu tổ máy phát động?</w:t>
      </w:r>
    </w:p>
    <w:p w14:paraId="366597FB" w14:textId="77777777" w:rsidR="0088188F" w:rsidRPr="00314744" w:rsidRDefault="0088188F" w:rsidP="0038605B">
      <w:pPr>
        <w:ind w:left="0" w:firstLine="340"/>
        <w:jc w:val="left"/>
        <w:rPr>
          <w:rFonts w:eastAsia="Calibri"/>
          <w:sz w:val="22"/>
          <w:szCs w:val="22"/>
        </w:rPr>
      </w:pPr>
      <w:r w:rsidRPr="00314744">
        <w:rPr>
          <w:rFonts w:eastAsia="Calibri"/>
          <w:b/>
          <w:sz w:val="22"/>
          <w:szCs w:val="22"/>
        </w:rPr>
        <w:t>A.</w:t>
      </w:r>
      <w:r w:rsidRPr="00314744">
        <w:rPr>
          <w:rFonts w:eastAsia="Calibri"/>
          <w:sz w:val="22"/>
          <w:szCs w:val="22"/>
        </w:rPr>
        <w:t xml:space="preserve"> 6  </w:t>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7 </w:t>
      </w:r>
      <w:r w:rsidRPr="00314744">
        <w:rPr>
          <w:rFonts w:eastAsia="Calibri"/>
          <w:sz w:val="22"/>
          <w:szCs w:val="22"/>
        </w:rPr>
        <w:tab/>
      </w:r>
      <w:r w:rsidRPr="00314744">
        <w:rPr>
          <w:rFonts w:eastAsia="Calibri"/>
          <w:b/>
          <w:sz w:val="22"/>
          <w:szCs w:val="22"/>
        </w:rPr>
        <w:t>C.</w:t>
      </w:r>
      <w:r w:rsidRPr="00314744">
        <w:rPr>
          <w:rFonts w:eastAsia="Calibri"/>
          <w:sz w:val="22"/>
          <w:szCs w:val="22"/>
        </w:rPr>
        <w:t xml:space="preserve"> 5 </w:t>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4</w:t>
      </w:r>
    </w:p>
    <w:p w14:paraId="57FA04DF" w14:textId="77777777" w:rsidR="00F0504E" w:rsidRPr="00314744" w:rsidRDefault="00F0504E" w:rsidP="0038605B">
      <w:pPr>
        <w:jc w:val="left"/>
        <w:rPr>
          <w:sz w:val="22"/>
          <w:szCs w:val="22"/>
        </w:rPr>
      </w:pPr>
    </w:p>
    <w:p w14:paraId="2D99C43E" w14:textId="77777777" w:rsidR="00F0504E" w:rsidRPr="00314744" w:rsidRDefault="00F0504E" w:rsidP="0038605B">
      <w:pPr>
        <w:pStyle w:val="Heading3"/>
        <w:jc w:val="left"/>
        <w:rPr>
          <w:rFonts w:cs="Times New Roman"/>
          <w:color w:val="auto"/>
        </w:rPr>
      </w:pPr>
      <w:bookmarkStart w:id="206" w:name="_Toc47111454"/>
      <w:r w:rsidRPr="00314744">
        <w:rPr>
          <w:rFonts w:cs="Times New Roman"/>
          <w:color w:val="auto"/>
        </w:rPr>
        <w:t>NĂM 2019</w:t>
      </w:r>
      <w:bookmarkEnd w:id="206"/>
    </w:p>
    <w:p w14:paraId="7F0A4135" w14:textId="4AC01985" w:rsidR="004D10CD" w:rsidRPr="00314744" w:rsidRDefault="004D10CD" w:rsidP="0038605B">
      <w:pPr>
        <w:widowControl w:val="0"/>
        <w:numPr>
          <w:ilvl w:val="0"/>
          <w:numId w:val="38"/>
        </w:numPr>
        <w:spacing w:line="240" w:lineRule="atLeast"/>
        <w:ind w:right="-1"/>
        <w:contextualSpacing/>
        <w:jc w:val="left"/>
        <w:rPr>
          <w:rFonts w:eastAsia="Arial Unicode MS"/>
          <w:b/>
          <w:sz w:val="22"/>
          <w:szCs w:val="22"/>
          <w:lang w:val="vi-VN" w:eastAsia="vi-VN" w:bidi="vi-VN"/>
        </w:rPr>
      </w:pPr>
      <w:r w:rsidRPr="00314744">
        <w:rPr>
          <w:rFonts w:eastAsia="Calibri"/>
          <w:sz w:val="22"/>
          <w:szCs w:val="22"/>
          <w:lang w:eastAsia="vi-VN" w:bidi="vi-VN"/>
        </w:rPr>
        <w:t>K</w:t>
      </w:r>
      <w:r w:rsidRPr="00314744">
        <w:rPr>
          <w:rFonts w:eastAsia="Calibri"/>
          <w:sz w:val="22"/>
          <w:szCs w:val="22"/>
          <w:lang w:val="vi-VN" w:eastAsia="vi-VN" w:bidi="vi-VN"/>
        </w:rPr>
        <w:t>hảo sát thực nghiệm một máy biến áp có cuộn sơ cấp A và cuộn thứ cấp</w:t>
      </w:r>
      <w:r w:rsidRPr="00314744">
        <w:rPr>
          <w:rFonts w:eastAsia="Calibri"/>
          <w:sz w:val="22"/>
          <w:szCs w:val="22"/>
          <w:lang w:eastAsia="vi-VN" w:bidi="vi-VN"/>
        </w:rPr>
        <w:t xml:space="preserve"> </w:t>
      </w:r>
      <w:r w:rsidRPr="00314744">
        <w:rPr>
          <w:rFonts w:eastAsia="Calibri"/>
          <w:b/>
          <w:sz w:val="22"/>
          <w:szCs w:val="22"/>
          <w:lang w:eastAsia="vi-VN" w:bidi="vi-VN"/>
        </w:rPr>
        <w:t>B.</w:t>
      </w:r>
      <w:r w:rsidRPr="00314744">
        <w:rPr>
          <w:rFonts w:eastAsia="Calibri"/>
          <w:bCs/>
          <w:sz w:val="22"/>
          <w:szCs w:val="22"/>
          <w:lang w:val="vi-VN" w:eastAsia="vi-VN" w:bidi="vi-VN"/>
        </w:rPr>
        <w:t xml:space="preserve"> </w:t>
      </w:r>
      <w:r w:rsidRPr="00314744">
        <w:rPr>
          <w:rFonts w:eastAsia="Calibri"/>
          <w:sz w:val="22"/>
          <w:szCs w:val="22"/>
          <w:lang w:val="vi-VN" w:eastAsia="vi-VN" w:bidi="vi-VN"/>
        </w:rPr>
        <w:t xml:space="preserve">Cuộn A được nối với mạng điện xoay chiều có điện áp hiệu dụng không đổi. Cuộn B gồm các vòng dây quấn cùng </w:t>
      </w:r>
      <w:r w:rsidRPr="00314744">
        <w:rPr>
          <w:rFonts w:eastAsia="Arial Unicode MS"/>
          <w:sz w:val="22"/>
          <w:szCs w:val="22"/>
          <w:lang w:val="vi-VN" w:eastAsia="vi-VN" w:bidi="vi-VN"/>
        </w:rPr>
        <w:t xml:space="preserve">chiều, một số điểm trên B được nối ra các chốt m, n, p, q (như hình vẽ). Số chỉ của vôn kế V có giá trị </w:t>
      </w:r>
      <w:r w:rsidRPr="00314744">
        <w:rPr>
          <w:rFonts w:eastAsia="Arial Unicode MS"/>
          <w:sz w:val="22"/>
          <w:szCs w:val="22"/>
          <w:lang w:val="vi-VN" w:eastAsia="vi-VN" w:bidi="vi-VN"/>
        </w:rPr>
        <w:lastRenderedPageBreak/>
        <w:t>nhỏ nhất khi K ở chốt nào sau đây</w:t>
      </w:r>
      <w:r w:rsidR="00314744">
        <w:rPr>
          <w:noProof/>
        </w:rPr>
        <mc:AlternateContent>
          <mc:Choice Requires="wpg">
            <w:drawing>
              <wp:inline distT="0" distB="0" distL="0" distR="0" wp14:anchorId="59D6E198" wp14:editId="51BFEBA6">
                <wp:extent cx="1834515" cy="1371600"/>
                <wp:effectExtent l="0" t="0" r="3810" b="0"/>
                <wp:docPr id="1719" name="Group 10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4515" cy="1371600"/>
                          <a:chOff x="0" y="0"/>
                          <a:chExt cx="2889" cy="2403"/>
                        </a:xfrm>
                      </wpg:grpSpPr>
                      <wpg:grpSp>
                        <wpg:cNvPr id="1720" name="Group 4704"/>
                        <wpg:cNvGrpSpPr>
                          <a:grpSpLocks/>
                        </wpg:cNvGrpSpPr>
                        <wpg:grpSpPr bwMode="auto">
                          <a:xfrm>
                            <a:off x="0" y="0"/>
                            <a:ext cx="2889" cy="2403"/>
                            <a:chOff x="0" y="0"/>
                            <a:chExt cx="2889" cy="2403"/>
                          </a:xfrm>
                        </wpg:grpSpPr>
                        <wps:wsp>
                          <wps:cNvPr id="1721" name="Oval 10"/>
                          <wps:cNvSpPr>
                            <a:spLocks noChangeArrowheads="1"/>
                          </wps:cNvSpPr>
                          <wps:spPr bwMode="auto">
                            <a:xfrm>
                              <a:off x="130" y="995"/>
                              <a:ext cx="450" cy="45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22" name="Group 11"/>
                          <wpg:cNvGrpSpPr>
                            <a:grpSpLocks/>
                          </wpg:cNvGrpSpPr>
                          <wpg:grpSpPr bwMode="auto">
                            <a:xfrm>
                              <a:off x="0" y="0"/>
                              <a:ext cx="2889" cy="2015"/>
                              <a:chOff x="0" y="0"/>
                              <a:chExt cx="2889" cy="2015"/>
                            </a:xfrm>
                          </wpg:grpSpPr>
                          <wpg:grpSp>
                            <wpg:cNvPr id="1723" name="Group 12"/>
                            <wpg:cNvGrpSpPr>
                              <a:grpSpLocks/>
                            </wpg:cNvGrpSpPr>
                            <wpg:grpSpPr bwMode="auto">
                              <a:xfrm>
                                <a:off x="0" y="275"/>
                                <a:ext cx="2598" cy="1740"/>
                                <a:chOff x="0" y="275"/>
                                <a:chExt cx="2598" cy="1740"/>
                              </a:xfrm>
                            </wpg:grpSpPr>
                            <wpg:grpSp>
                              <wpg:cNvPr id="1724" name="Group 13"/>
                              <wpg:cNvGrpSpPr>
                                <a:grpSpLocks/>
                              </wpg:cNvGrpSpPr>
                              <wpg:grpSpPr bwMode="auto">
                                <a:xfrm>
                                  <a:off x="0" y="275"/>
                                  <a:ext cx="2598" cy="1740"/>
                                  <a:chOff x="0" y="275"/>
                                  <a:chExt cx="2598" cy="1740"/>
                                </a:xfrm>
                              </wpg:grpSpPr>
                              <wpg:grpSp>
                                <wpg:cNvPr id="1725" name="Group 14"/>
                                <wpg:cNvGrpSpPr>
                                  <a:grpSpLocks/>
                                </wpg:cNvGrpSpPr>
                                <wpg:grpSpPr bwMode="auto">
                                  <a:xfrm>
                                    <a:off x="329" y="275"/>
                                    <a:ext cx="2269" cy="1740"/>
                                    <a:chOff x="329" y="275"/>
                                    <a:chExt cx="2269" cy="1740"/>
                                  </a:xfrm>
                                </wpg:grpSpPr>
                                <wpg:grpSp>
                                  <wpg:cNvPr id="1726" name="Group 15"/>
                                  <wpg:cNvGrpSpPr>
                                    <a:grpSpLocks/>
                                  </wpg:cNvGrpSpPr>
                                  <wpg:grpSpPr bwMode="auto">
                                    <a:xfrm>
                                      <a:off x="329" y="275"/>
                                      <a:ext cx="2269" cy="1740"/>
                                      <a:chOff x="329" y="275"/>
                                      <a:chExt cx="2269" cy="1740"/>
                                    </a:xfrm>
                                  </wpg:grpSpPr>
                                  <wpg:grpSp>
                                    <wpg:cNvPr id="1727" name="Group 16"/>
                                    <wpg:cNvGrpSpPr>
                                      <a:grpSpLocks/>
                                    </wpg:cNvGrpSpPr>
                                    <wpg:grpSpPr bwMode="auto">
                                      <a:xfrm>
                                        <a:off x="329" y="275"/>
                                        <a:ext cx="2027" cy="1740"/>
                                        <a:chOff x="329" y="275"/>
                                        <a:chExt cx="1958" cy="1740"/>
                                      </a:xfrm>
                                    </wpg:grpSpPr>
                                    <wpg:grpSp>
                                      <wpg:cNvPr id="7296" name="Group 17"/>
                                      <wpg:cNvGrpSpPr>
                                        <a:grpSpLocks/>
                                      </wpg:cNvGrpSpPr>
                                      <wpg:grpSpPr bwMode="auto">
                                        <a:xfrm>
                                          <a:off x="329" y="495"/>
                                          <a:ext cx="1106" cy="1394"/>
                                          <a:chOff x="329" y="495"/>
                                          <a:chExt cx="1106" cy="1394"/>
                                        </a:xfrm>
                                      </wpg:grpSpPr>
                                      <wpg:grpSp>
                                        <wpg:cNvPr id="7297" name="Group 18"/>
                                        <wpg:cNvGrpSpPr>
                                          <a:grpSpLocks/>
                                        </wpg:cNvGrpSpPr>
                                        <wpg:grpSpPr bwMode="auto">
                                          <a:xfrm>
                                            <a:off x="984" y="495"/>
                                            <a:ext cx="451" cy="1394"/>
                                            <a:chOff x="984" y="495"/>
                                            <a:chExt cx="451" cy="1394"/>
                                          </a:xfrm>
                                        </wpg:grpSpPr>
                                        <wpg:grpSp>
                                          <wpg:cNvPr id="7298" name="Group 19"/>
                                          <wpg:cNvGrpSpPr>
                                            <a:grpSpLocks/>
                                          </wpg:cNvGrpSpPr>
                                          <wpg:grpSpPr bwMode="auto">
                                            <a:xfrm rot="5400000">
                                              <a:off x="609" y="1104"/>
                                              <a:ext cx="923" cy="174"/>
                                              <a:chOff x="605" y="1100"/>
                                              <a:chExt cx="923" cy="174"/>
                                            </a:xfrm>
                                          </wpg:grpSpPr>
                                          <wpg:grpSp>
                                            <wpg:cNvPr id="7299" name="Group 20"/>
                                            <wpg:cNvGrpSpPr>
                                              <a:grpSpLocks/>
                                            </wpg:cNvGrpSpPr>
                                            <wpg:grpSpPr bwMode="auto">
                                              <a:xfrm>
                                                <a:off x="605" y="1100"/>
                                                <a:ext cx="479" cy="162"/>
                                                <a:chOff x="605" y="1100"/>
                                                <a:chExt cx="1053" cy="520"/>
                                              </a:xfrm>
                                            </wpg:grpSpPr>
                                            <wpg:grpSp>
                                              <wpg:cNvPr id="7300" name="Group 21"/>
                                              <wpg:cNvGrpSpPr>
                                                <a:grpSpLocks/>
                                              </wpg:cNvGrpSpPr>
                                              <wpg:grpSpPr bwMode="auto">
                                                <a:xfrm>
                                                  <a:off x="605" y="1100"/>
                                                  <a:ext cx="574" cy="508"/>
                                                  <a:chOff x="605" y="1100"/>
                                                  <a:chExt cx="574" cy="508"/>
                                                </a:xfrm>
                                              </wpg:grpSpPr>
                                              <wpg:grpSp>
                                                <wpg:cNvPr id="7305" name="Group 22"/>
                                                <wpg:cNvGrpSpPr>
                                                  <a:grpSpLocks/>
                                                </wpg:cNvGrpSpPr>
                                                <wpg:grpSpPr bwMode="auto">
                                                  <a:xfrm>
                                                    <a:off x="605" y="1100"/>
                                                    <a:ext cx="334" cy="496"/>
                                                    <a:chOff x="605" y="1100"/>
                                                    <a:chExt cx="480" cy="2880"/>
                                                  </a:xfrm>
                                                </wpg:grpSpPr>
                                                <wps:wsp>
                                                  <wps:cNvPr id="7306" name="Arc 23"/>
                                                  <wps:cNvSpPr>
                                                    <a:spLocks/>
                                                  </wps:cNvSpPr>
                                                  <wps:spPr bwMode="auto">
                                                    <a:xfrm>
                                                      <a:off x="605" y="1100"/>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07" name="Arc 24"/>
                                                  <wps:cNvSpPr>
                                                    <a:spLocks/>
                                                  </wps:cNvSpPr>
                                                  <wps:spPr bwMode="auto">
                                                    <a:xfrm>
                                                      <a:off x="793" y="1100"/>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308" name="Group 25"/>
                                                <wpg:cNvGrpSpPr>
                                                  <a:grpSpLocks/>
                                                </wpg:cNvGrpSpPr>
                                                <wpg:grpSpPr bwMode="auto">
                                                  <a:xfrm>
                                                    <a:off x="845" y="1112"/>
                                                    <a:ext cx="334" cy="496"/>
                                                    <a:chOff x="845" y="1112"/>
                                                    <a:chExt cx="480" cy="2880"/>
                                                  </a:xfrm>
                                                </wpg:grpSpPr>
                                                <wps:wsp>
                                                  <wps:cNvPr id="7309" name="Arc 26"/>
                                                  <wps:cNvSpPr>
                                                    <a:spLocks/>
                                                  </wps:cNvSpPr>
                                                  <wps:spPr bwMode="auto">
                                                    <a:xfrm>
                                                      <a:off x="845" y="1112"/>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10" name="Arc 27"/>
                                                  <wps:cNvSpPr>
                                                    <a:spLocks/>
                                                  </wps:cNvSpPr>
                                                  <wps:spPr bwMode="auto">
                                                    <a:xfrm>
                                                      <a:off x="1033" y="1112"/>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cNvPr id="7311" name="Group 28"/>
                                              <wpg:cNvGrpSpPr>
                                                <a:grpSpLocks/>
                                              </wpg:cNvGrpSpPr>
                                              <wpg:grpSpPr bwMode="auto">
                                                <a:xfrm>
                                                  <a:off x="1084" y="1112"/>
                                                  <a:ext cx="574" cy="508"/>
                                                  <a:chOff x="1084" y="1112"/>
                                                  <a:chExt cx="574" cy="508"/>
                                                </a:xfrm>
                                              </wpg:grpSpPr>
                                              <wpg:grpSp>
                                                <wpg:cNvPr id="7312" name="Group 29"/>
                                                <wpg:cNvGrpSpPr>
                                                  <a:grpSpLocks/>
                                                </wpg:cNvGrpSpPr>
                                                <wpg:grpSpPr bwMode="auto">
                                                  <a:xfrm>
                                                    <a:off x="1084" y="1112"/>
                                                    <a:ext cx="334" cy="496"/>
                                                    <a:chOff x="1084" y="1112"/>
                                                    <a:chExt cx="480" cy="2880"/>
                                                  </a:xfrm>
                                                </wpg:grpSpPr>
                                                <wps:wsp>
                                                  <wps:cNvPr id="7313" name="Arc 30"/>
                                                  <wps:cNvSpPr>
                                                    <a:spLocks/>
                                                  </wps:cNvSpPr>
                                                  <wps:spPr bwMode="auto">
                                                    <a:xfrm>
                                                      <a:off x="1084" y="1112"/>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14" name="Arc 31"/>
                                                  <wps:cNvSpPr>
                                                    <a:spLocks/>
                                                  </wps:cNvSpPr>
                                                  <wps:spPr bwMode="auto">
                                                    <a:xfrm>
                                                      <a:off x="1272" y="1112"/>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315" name="Group 32"/>
                                                <wpg:cNvGrpSpPr>
                                                  <a:grpSpLocks/>
                                                </wpg:cNvGrpSpPr>
                                                <wpg:grpSpPr bwMode="auto">
                                                  <a:xfrm>
                                                    <a:off x="1324" y="1124"/>
                                                    <a:ext cx="334" cy="496"/>
                                                    <a:chOff x="1324" y="1124"/>
                                                    <a:chExt cx="480" cy="2880"/>
                                                  </a:xfrm>
                                                </wpg:grpSpPr>
                                                <wps:wsp>
                                                  <wps:cNvPr id="7316" name="Arc 33"/>
                                                  <wps:cNvSpPr>
                                                    <a:spLocks/>
                                                  </wps:cNvSpPr>
                                                  <wps:spPr bwMode="auto">
                                                    <a:xfrm>
                                                      <a:off x="1324" y="112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17" name="Arc 34"/>
                                                  <wps:cNvSpPr>
                                                    <a:spLocks/>
                                                  </wps:cNvSpPr>
                                                  <wps:spPr bwMode="auto">
                                                    <a:xfrm>
                                                      <a:off x="1512" y="112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cNvPr id="7318" name="Group 35"/>
                                            <wpg:cNvGrpSpPr>
                                              <a:grpSpLocks/>
                                            </wpg:cNvGrpSpPr>
                                            <wpg:grpSpPr bwMode="auto">
                                              <a:xfrm>
                                                <a:off x="1049" y="1112"/>
                                                <a:ext cx="479" cy="162"/>
                                                <a:chOff x="1049" y="1112"/>
                                                <a:chExt cx="1053" cy="520"/>
                                              </a:xfrm>
                                            </wpg:grpSpPr>
                                            <wpg:grpSp>
                                              <wpg:cNvPr id="7319" name="Group 36"/>
                                              <wpg:cNvGrpSpPr>
                                                <a:grpSpLocks/>
                                              </wpg:cNvGrpSpPr>
                                              <wpg:grpSpPr bwMode="auto">
                                                <a:xfrm>
                                                  <a:off x="1049" y="1112"/>
                                                  <a:ext cx="574" cy="508"/>
                                                  <a:chOff x="1049" y="1112"/>
                                                  <a:chExt cx="574" cy="508"/>
                                                </a:xfrm>
                                              </wpg:grpSpPr>
                                              <wpg:grpSp>
                                                <wpg:cNvPr id="7320" name="Group 37"/>
                                                <wpg:cNvGrpSpPr>
                                                  <a:grpSpLocks/>
                                                </wpg:cNvGrpSpPr>
                                                <wpg:grpSpPr bwMode="auto">
                                                  <a:xfrm>
                                                    <a:off x="1049" y="1112"/>
                                                    <a:ext cx="334" cy="496"/>
                                                    <a:chOff x="1049" y="1112"/>
                                                    <a:chExt cx="480" cy="2880"/>
                                                  </a:xfrm>
                                                </wpg:grpSpPr>
                                                <wps:wsp>
                                                  <wps:cNvPr id="7321" name="Arc 38"/>
                                                  <wps:cNvSpPr>
                                                    <a:spLocks/>
                                                  </wps:cNvSpPr>
                                                  <wps:spPr bwMode="auto">
                                                    <a:xfrm>
                                                      <a:off x="1049" y="1112"/>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22" name="Arc 39"/>
                                                  <wps:cNvSpPr>
                                                    <a:spLocks/>
                                                  </wps:cNvSpPr>
                                                  <wps:spPr bwMode="auto">
                                                    <a:xfrm>
                                                      <a:off x="1237" y="1112"/>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323" name="Group 40"/>
                                                <wpg:cNvGrpSpPr>
                                                  <a:grpSpLocks/>
                                                </wpg:cNvGrpSpPr>
                                                <wpg:grpSpPr bwMode="auto">
                                                  <a:xfrm>
                                                    <a:off x="1289" y="1124"/>
                                                    <a:ext cx="334" cy="496"/>
                                                    <a:chOff x="1289" y="1124"/>
                                                    <a:chExt cx="480" cy="2880"/>
                                                  </a:xfrm>
                                                </wpg:grpSpPr>
                                                <wps:wsp>
                                                  <wps:cNvPr id="7324" name="Arc 41"/>
                                                  <wps:cNvSpPr>
                                                    <a:spLocks/>
                                                  </wps:cNvSpPr>
                                                  <wps:spPr bwMode="auto">
                                                    <a:xfrm>
                                                      <a:off x="1289" y="112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25" name="Arc 42"/>
                                                  <wps:cNvSpPr>
                                                    <a:spLocks/>
                                                  </wps:cNvSpPr>
                                                  <wps:spPr bwMode="auto">
                                                    <a:xfrm>
                                                      <a:off x="1477" y="112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cNvPr id="7326" name="Group 43"/>
                                              <wpg:cNvGrpSpPr>
                                                <a:grpSpLocks/>
                                              </wpg:cNvGrpSpPr>
                                              <wpg:grpSpPr bwMode="auto">
                                                <a:xfrm>
                                                  <a:off x="1528" y="1124"/>
                                                  <a:ext cx="574" cy="508"/>
                                                  <a:chOff x="1528" y="1124"/>
                                                  <a:chExt cx="574" cy="508"/>
                                                </a:xfrm>
                                              </wpg:grpSpPr>
                                              <wpg:grpSp>
                                                <wpg:cNvPr id="7327" name="Group 44"/>
                                                <wpg:cNvGrpSpPr>
                                                  <a:grpSpLocks/>
                                                </wpg:cNvGrpSpPr>
                                                <wpg:grpSpPr bwMode="auto">
                                                  <a:xfrm>
                                                    <a:off x="1528" y="1124"/>
                                                    <a:ext cx="334" cy="496"/>
                                                    <a:chOff x="1528" y="1124"/>
                                                    <a:chExt cx="480" cy="2880"/>
                                                  </a:xfrm>
                                                </wpg:grpSpPr>
                                                <wps:wsp>
                                                  <wps:cNvPr id="832" name="Arc 45"/>
                                                  <wps:cNvSpPr>
                                                    <a:spLocks/>
                                                  </wps:cNvSpPr>
                                                  <wps:spPr bwMode="auto">
                                                    <a:xfrm>
                                                      <a:off x="1528" y="112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3" name="Arc 46"/>
                                                  <wps:cNvSpPr>
                                                    <a:spLocks/>
                                                  </wps:cNvSpPr>
                                                  <wps:spPr bwMode="auto">
                                                    <a:xfrm>
                                                      <a:off x="1716" y="112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34" name="Group 47"/>
                                                <wpg:cNvGrpSpPr>
                                                  <a:grpSpLocks/>
                                                </wpg:cNvGrpSpPr>
                                                <wpg:grpSpPr bwMode="auto">
                                                  <a:xfrm>
                                                    <a:off x="1768" y="1136"/>
                                                    <a:ext cx="334" cy="496"/>
                                                    <a:chOff x="1768" y="1136"/>
                                                    <a:chExt cx="480" cy="2880"/>
                                                  </a:xfrm>
                                                </wpg:grpSpPr>
                                                <wps:wsp>
                                                  <wps:cNvPr id="835" name="Arc 48"/>
                                                  <wps:cNvSpPr>
                                                    <a:spLocks/>
                                                  </wps:cNvSpPr>
                                                  <wps:spPr bwMode="auto">
                                                    <a:xfrm>
                                                      <a:off x="1768" y="1136"/>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6" name="Arc 49"/>
                                                  <wps:cNvSpPr>
                                                    <a:spLocks/>
                                                  </wps:cNvSpPr>
                                                  <wps:spPr bwMode="auto">
                                                    <a:xfrm>
                                                      <a:off x="1956" y="1136"/>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cNvPr id="837" name="Group 50"/>
                                          <wpg:cNvGrpSpPr>
                                            <a:grpSpLocks/>
                                          </wpg:cNvGrpSpPr>
                                          <wpg:grpSpPr bwMode="auto">
                                            <a:xfrm rot="5400000">
                                              <a:off x="761" y="1099"/>
                                              <a:ext cx="1212" cy="136"/>
                                              <a:chOff x="759" y="1097"/>
                                              <a:chExt cx="923" cy="174"/>
                                            </a:xfrm>
                                          </wpg:grpSpPr>
                                          <wpg:grpSp>
                                            <wpg:cNvPr id="838" name="Group 51"/>
                                            <wpg:cNvGrpSpPr>
                                              <a:grpSpLocks/>
                                            </wpg:cNvGrpSpPr>
                                            <wpg:grpSpPr bwMode="auto">
                                              <a:xfrm>
                                                <a:off x="759" y="1097"/>
                                                <a:ext cx="479" cy="162"/>
                                                <a:chOff x="759" y="1097"/>
                                                <a:chExt cx="1053" cy="520"/>
                                              </a:xfrm>
                                            </wpg:grpSpPr>
                                            <wpg:grpSp>
                                              <wpg:cNvPr id="839" name="Group 52"/>
                                              <wpg:cNvGrpSpPr>
                                                <a:grpSpLocks/>
                                              </wpg:cNvGrpSpPr>
                                              <wpg:grpSpPr bwMode="auto">
                                                <a:xfrm>
                                                  <a:off x="759" y="1097"/>
                                                  <a:ext cx="574" cy="508"/>
                                                  <a:chOff x="759" y="1097"/>
                                                  <a:chExt cx="574" cy="508"/>
                                                </a:xfrm>
                                              </wpg:grpSpPr>
                                              <wpg:grpSp>
                                                <wpg:cNvPr id="840" name="Group 53"/>
                                                <wpg:cNvGrpSpPr>
                                                  <a:grpSpLocks/>
                                                </wpg:cNvGrpSpPr>
                                                <wpg:grpSpPr bwMode="auto">
                                                  <a:xfrm>
                                                    <a:off x="759" y="1097"/>
                                                    <a:ext cx="334" cy="496"/>
                                                    <a:chOff x="759" y="1097"/>
                                                    <a:chExt cx="480" cy="2880"/>
                                                  </a:xfrm>
                                                </wpg:grpSpPr>
                                                <wps:wsp>
                                                  <wps:cNvPr id="841" name="Arc 54"/>
                                                  <wps:cNvSpPr>
                                                    <a:spLocks/>
                                                  </wps:cNvSpPr>
                                                  <wps:spPr bwMode="auto">
                                                    <a:xfrm>
                                                      <a:off x="759" y="1097"/>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2" name="Arc 55"/>
                                                  <wps:cNvSpPr>
                                                    <a:spLocks/>
                                                  </wps:cNvSpPr>
                                                  <wps:spPr bwMode="auto">
                                                    <a:xfrm>
                                                      <a:off x="947" y="1097"/>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43" name="Group 56"/>
                                                <wpg:cNvGrpSpPr>
                                                  <a:grpSpLocks/>
                                                </wpg:cNvGrpSpPr>
                                                <wpg:grpSpPr bwMode="auto">
                                                  <a:xfrm>
                                                    <a:off x="999" y="1109"/>
                                                    <a:ext cx="334" cy="496"/>
                                                    <a:chOff x="999" y="1109"/>
                                                    <a:chExt cx="480" cy="2880"/>
                                                  </a:xfrm>
                                                </wpg:grpSpPr>
                                                <wps:wsp>
                                                  <wps:cNvPr id="844" name="Arc 57"/>
                                                  <wps:cNvSpPr>
                                                    <a:spLocks/>
                                                  </wps:cNvSpPr>
                                                  <wps:spPr bwMode="auto">
                                                    <a:xfrm>
                                                      <a:off x="999" y="1109"/>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5" name="Arc 58"/>
                                                  <wps:cNvSpPr>
                                                    <a:spLocks/>
                                                  </wps:cNvSpPr>
                                                  <wps:spPr bwMode="auto">
                                                    <a:xfrm>
                                                      <a:off x="1187" y="1109"/>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cNvPr id="846" name="Group 59"/>
                                              <wpg:cNvGrpSpPr>
                                                <a:grpSpLocks/>
                                              </wpg:cNvGrpSpPr>
                                              <wpg:grpSpPr bwMode="auto">
                                                <a:xfrm>
                                                  <a:off x="1238" y="1109"/>
                                                  <a:ext cx="574" cy="508"/>
                                                  <a:chOff x="1238" y="1109"/>
                                                  <a:chExt cx="574" cy="508"/>
                                                </a:xfrm>
                                              </wpg:grpSpPr>
                                              <wpg:grpSp>
                                                <wpg:cNvPr id="847" name="Group 60"/>
                                                <wpg:cNvGrpSpPr>
                                                  <a:grpSpLocks/>
                                                </wpg:cNvGrpSpPr>
                                                <wpg:grpSpPr bwMode="auto">
                                                  <a:xfrm>
                                                    <a:off x="1238" y="1109"/>
                                                    <a:ext cx="334" cy="496"/>
                                                    <a:chOff x="1238" y="1109"/>
                                                    <a:chExt cx="480" cy="2880"/>
                                                  </a:xfrm>
                                                </wpg:grpSpPr>
                                                <wps:wsp>
                                                  <wps:cNvPr id="848" name="Arc 61"/>
                                                  <wps:cNvSpPr>
                                                    <a:spLocks/>
                                                  </wps:cNvSpPr>
                                                  <wps:spPr bwMode="auto">
                                                    <a:xfrm>
                                                      <a:off x="1238" y="1109"/>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9" name="Arc 62"/>
                                                  <wps:cNvSpPr>
                                                    <a:spLocks/>
                                                  </wps:cNvSpPr>
                                                  <wps:spPr bwMode="auto">
                                                    <a:xfrm>
                                                      <a:off x="1426" y="1109"/>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50" name="Group 63"/>
                                                <wpg:cNvGrpSpPr>
                                                  <a:grpSpLocks/>
                                                </wpg:cNvGrpSpPr>
                                                <wpg:grpSpPr bwMode="auto">
                                                  <a:xfrm>
                                                    <a:off x="1478" y="1121"/>
                                                    <a:ext cx="334" cy="496"/>
                                                    <a:chOff x="1478" y="1121"/>
                                                    <a:chExt cx="480" cy="2880"/>
                                                  </a:xfrm>
                                                </wpg:grpSpPr>
                                                <wps:wsp>
                                                  <wps:cNvPr id="851" name="Arc 64"/>
                                                  <wps:cNvSpPr>
                                                    <a:spLocks/>
                                                  </wps:cNvSpPr>
                                                  <wps:spPr bwMode="auto">
                                                    <a:xfrm>
                                                      <a:off x="1478" y="1121"/>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2" name="Arc 65"/>
                                                  <wps:cNvSpPr>
                                                    <a:spLocks/>
                                                  </wps:cNvSpPr>
                                                  <wps:spPr bwMode="auto">
                                                    <a:xfrm>
                                                      <a:off x="1666" y="1121"/>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cNvPr id="854" name="Group 66"/>
                                            <wpg:cNvGrpSpPr>
                                              <a:grpSpLocks/>
                                            </wpg:cNvGrpSpPr>
                                            <wpg:grpSpPr bwMode="auto">
                                              <a:xfrm>
                                                <a:off x="1203" y="1109"/>
                                                <a:ext cx="479" cy="162"/>
                                                <a:chOff x="1203" y="1109"/>
                                                <a:chExt cx="1053" cy="520"/>
                                              </a:xfrm>
                                            </wpg:grpSpPr>
                                            <wpg:grpSp>
                                              <wpg:cNvPr id="855" name="Group 67"/>
                                              <wpg:cNvGrpSpPr>
                                                <a:grpSpLocks/>
                                              </wpg:cNvGrpSpPr>
                                              <wpg:grpSpPr bwMode="auto">
                                                <a:xfrm>
                                                  <a:off x="1203" y="1109"/>
                                                  <a:ext cx="574" cy="508"/>
                                                  <a:chOff x="1203" y="1109"/>
                                                  <a:chExt cx="574" cy="508"/>
                                                </a:xfrm>
                                              </wpg:grpSpPr>
                                              <wpg:grpSp>
                                                <wpg:cNvPr id="856" name="Group 68"/>
                                                <wpg:cNvGrpSpPr>
                                                  <a:grpSpLocks/>
                                                </wpg:cNvGrpSpPr>
                                                <wpg:grpSpPr bwMode="auto">
                                                  <a:xfrm>
                                                    <a:off x="1203" y="1109"/>
                                                    <a:ext cx="334" cy="496"/>
                                                    <a:chOff x="1203" y="1109"/>
                                                    <a:chExt cx="480" cy="2880"/>
                                                  </a:xfrm>
                                                </wpg:grpSpPr>
                                                <wps:wsp>
                                                  <wps:cNvPr id="857" name="Arc 69"/>
                                                  <wps:cNvSpPr>
                                                    <a:spLocks/>
                                                  </wps:cNvSpPr>
                                                  <wps:spPr bwMode="auto">
                                                    <a:xfrm>
                                                      <a:off x="1203" y="1109"/>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8" name="Arc 70"/>
                                                  <wps:cNvSpPr>
                                                    <a:spLocks/>
                                                  </wps:cNvSpPr>
                                                  <wps:spPr bwMode="auto">
                                                    <a:xfrm>
                                                      <a:off x="1391" y="1109"/>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59" name="Group 71"/>
                                                <wpg:cNvGrpSpPr>
                                                  <a:grpSpLocks/>
                                                </wpg:cNvGrpSpPr>
                                                <wpg:grpSpPr bwMode="auto">
                                                  <a:xfrm>
                                                    <a:off x="1443" y="1121"/>
                                                    <a:ext cx="334" cy="496"/>
                                                    <a:chOff x="1443" y="1121"/>
                                                    <a:chExt cx="480" cy="2880"/>
                                                  </a:xfrm>
                                                </wpg:grpSpPr>
                                                <wps:wsp>
                                                  <wps:cNvPr id="860" name="Arc 72"/>
                                                  <wps:cNvSpPr>
                                                    <a:spLocks/>
                                                  </wps:cNvSpPr>
                                                  <wps:spPr bwMode="auto">
                                                    <a:xfrm>
                                                      <a:off x="1443" y="1121"/>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1" name="Arc 73"/>
                                                  <wps:cNvSpPr>
                                                    <a:spLocks/>
                                                  </wps:cNvSpPr>
                                                  <wps:spPr bwMode="auto">
                                                    <a:xfrm>
                                                      <a:off x="1631" y="1121"/>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cNvPr id="862" name="Group 74"/>
                                              <wpg:cNvGrpSpPr>
                                                <a:grpSpLocks/>
                                              </wpg:cNvGrpSpPr>
                                              <wpg:grpSpPr bwMode="auto">
                                                <a:xfrm>
                                                  <a:off x="1682" y="1121"/>
                                                  <a:ext cx="574" cy="508"/>
                                                  <a:chOff x="1682" y="1121"/>
                                                  <a:chExt cx="574" cy="508"/>
                                                </a:xfrm>
                                              </wpg:grpSpPr>
                                              <wpg:grpSp>
                                                <wpg:cNvPr id="863" name="Group 75"/>
                                                <wpg:cNvGrpSpPr>
                                                  <a:grpSpLocks/>
                                                </wpg:cNvGrpSpPr>
                                                <wpg:grpSpPr bwMode="auto">
                                                  <a:xfrm>
                                                    <a:off x="1682" y="1121"/>
                                                    <a:ext cx="334" cy="496"/>
                                                    <a:chOff x="1682" y="1121"/>
                                                    <a:chExt cx="480" cy="2880"/>
                                                  </a:xfrm>
                                                </wpg:grpSpPr>
                                                <wps:wsp>
                                                  <wps:cNvPr id="7328" name="Arc 76"/>
                                                  <wps:cNvSpPr>
                                                    <a:spLocks/>
                                                  </wps:cNvSpPr>
                                                  <wps:spPr bwMode="auto">
                                                    <a:xfrm>
                                                      <a:off x="1682" y="1121"/>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29" name="Arc 77"/>
                                                  <wps:cNvSpPr>
                                                    <a:spLocks/>
                                                  </wps:cNvSpPr>
                                                  <wps:spPr bwMode="auto">
                                                    <a:xfrm>
                                                      <a:off x="1870" y="1121"/>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330" name="Group 78"/>
                                                <wpg:cNvGrpSpPr>
                                                  <a:grpSpLocks/>
                                                </wpg:cNvGrpSpPr>
                                                <wpg:grpSpPr bwMode="auto">
                                                  <a:xfrm>
                                                    <a:off x="1922" y="1133"/>
                                                    <a:ext cx="334" cy="496"/>
                                                    <a:chOff x="1922" y="1133"/>
                                                    <a:chExt cx="480" cy="2880"/>
                                                  </a:xfrm>
                                                </wpg:grpSpPr>
                                                <wps:wsp>
                                                  <wps:cNvPr id="7331" name="Arc 79"/>
                                                  <wps:cNvSpPr>
                                                    <a:spLocks/>
                                                  </wps:cNvSpPr>
                                                  <wps:spPr bwMode="auto">
                                                    <a:xfrm>
                                                      <a:off x="1922" y="1133"/>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32" name="Arc 80"/>
                                                  <wps:cNvSpPr>
                                                    <a:spLocks/>
                                                  </wps:cNvSpPr>
                                                  <wps:spPr bwMode="auto">
                                                    <a:xfrm>
                                                      <a:off x="2110" y="1133"/>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s:wsp>
                                          <wps:cNvPr id="7333" name="AutoShape 81"/>
                                          <wps:cNvCnPr>
                                            <a:cxnSpLocks noChangeShapeType="1"/>
                                          </wps:cNvCnPr>
                                          <wps:spPr bwMode="auto">
                                            <a:xfrm>
                                              <a:off x="1227" y="495"/>
                                              <a:ext cx="0" cy="1394"/>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s:wsp>
                                        <wps:cNvPr id="7334" name="AutoShape 82"/>
                                        <wps:cNvCnPr>
                                          <a:cxnSpLocks noChangeShapeType="1"/>
                                        </wps:cNvCnPr>
                                        <wps:spPr bwMode="auto">
                                          <a:xfrm>
                                            <a:off x="329" y="507"/>
                                            <a:ext cx="73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35" name="AutoShape 83"/>
                                        <wps:cNvCnPr>
                                          <a:cxnSpLocks noChangeShapeType="1"/>
                                        </wps:cNvCnPr>
                                        <wps:spPr bwMode="auto">
                                          <a:xfrm>
                                            <a:off x="329" y="1889"/>
                                            <a:ext cx="73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36" name="AutoShape 84"/>
                                        <wps:cNvCnPr>
                                          <a:cxnSpLocks noChangeShapeType="1"/>
                                        </wps:cNvCnPr>
                                        <wps:spPr bwMode="auto">
                                          <a:xfrm>
                                            <a:off x="1066" y="507"/>
                                            <a:ext cx="0" cy="2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37" name="AutoShape 85"/>
                                        <wps:cNvCnPr>
                                          <a:cxnSpLocks noChangeShapeType="1"/>
                                        </wps:cNvCnPr>
                                        <wps:spPr bwMode="auto">
                                          <a:xfrm>
                                            <a:off x="1066" y="1647"/>
                                            <a:ext cx="0" cy="24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38" name="AutoShape 86"/>
                                        <wps:cNvCnPr>
                                          <a:cxnSpLocks noChangeShapeType="1"/>
                                        </wps:cNvCnPr>
                                        <wps:spPr bwMode="auto">
                                          <a:xfrm>
                                            <a:off x="329" y="507"/>
                                            <a:ext cx="0" cy="4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39" name="AutoShape 87"/>
                                        <wps:cNvCnPr>
                                          <a:cxnSpLocks noChangeShapeType="1"/>
                                        </wps:cNvCnPr>
                                        <wps:spPr bwMode="auto">
                                          <a:xfrm>
                                            <a:off x="329" y="1443"/>
                                            <a:ext cx="0" cy="44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7340" name="AutoShape 88"/>
                                      <wps:cNvCnPr>
                                        <a:cxnSpLocks noChangeShapeType="1"/>
                                      </wps:cNvCnPr>
                                      <wps:spPr bwMode="auto">
                                        <a:xfrm>
                                          <a:off x="1367" y="287"/>
                                          <a:ext cx="0" cy="25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41" name="AutoShape 89"/>
                                      <wps:cNvCnPr>
                                        <a:cxnSpLocks noChangeShapeType="1"/>
                                      </wps:cNvCnPr>
                                      <wps:spPr bwMode="auto">
                                        <a:xfrm>
                                          <a:off x="1367" y="275"/>
                                          <a:ext cx="768" cy="0"/>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wps:wsp>
                                      <wps:cNvPr id="7342" name="AutoShape 90"/>
                                      <wps:cNvCnPr>
                                        <a:cxnSpLocks noChangeShapeType="1"/>
                                      </wps:cNvCnPr>
                                      <wps:spPr bwMode="auto">
                                        <a:xfrm>
                                          <a:off x="1367" y="1769"/>
                                          <a:ext cx="0" cy="24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43" name="AutoShape 91"/>
                                      <wps:cNvCnPr>
                                        <a:cxnSpLocks noChangeShapeType="1"/>
                                      </wps:cNvCnPr>
                                      <wps:spPr bwMode="auto">
                                        <a:xfrm>
                                          <a:off x="1367" y="2015"/>
                                          <a:ext cx="9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7344" name="Group 92"/>
                                    <wpg:cNvGrpSpPr>
                                      <a:grpSpLocks/>
                                    </wpg:cNvGrpSpPr>
                                    <wpg:grpSpPr bwMode="auto">
                                      <a:xfrm>
                                        <a:off x="2134" y="1218"/>
                                        <a:ext cx="464" cy="463"/>
                                        <a:chOff x="2134" y="1218"/>
                                        <a:chExt cx="464" cy="463"/>
                                      </a:xfrm>
                                    </wpg:grpSpPr>
                                    <wps:wsp>
                                      <wps:cNvPr id="7345" name="Oval 93"/>
                                      <wps:cNvSpPr>
                                        <a:spLocks noChangeArrowheads="1"/>
                                      </wps:cNvSpPr>
                                      <wps:spPr bwMode="auto">
                                        <a:xfrm>
                                          <a:off x="2135" y="1218"/>
                                          <a:ext cx="463" cy="463"/>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6" name="Text Box 2"/>
                                      <wps:cNvSpPr txBox="1">
                                        <a:spLocks noChangeArrowheads="1"/>
                                      </wps:cNvSpPr>
                                      <wps:spPr bwMode="auto">
                                        <a:xfrm>
                                          <a:off x="2134" y="1232"/>
                                          <a:ext cx="446" cy="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A9E5E" w14:textId="77777777" w:rsidR="00D8659B" w:rsidRDefault="00D8659B" w:rsidP="004D10CD">
                                            <w:r>
                                              <w:t>V</w:t>
                                            </w:r>
                                          </w:p>
                                        </w:txbxContent>
                                      </wps:txbx>
                                      <wps:bodyPr rot="0" vert="horz" wrap="square" lIns="91440" tIns="45720" rIns="91440" bIns="45720" anchor="t" anchorCtr="0" upright="1">
                                        <a:noAutofit/>
                                      </wps:bodyPr>
                                    </wps:wsp>
                                  </wpg:grpSp>
                                </wpg:grpSp>
                                <wps:wsp>
                                  <wps:cNvPr id="7347" name="AutoShape 95"/>
                                  <wps:cNvCnPr>
                                    <a:cxnSpLocks noChangeShapeType="1"/>
                                  </wps:cNvCnPr>
                                  <wps:spPr bwMode="auto">
                                    <a:xfrm>
                                      <a:off x="1792" y="531"/>
                                      <a:ext cx="564" cy="217"/>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wps:wsp>
                                  <wps:cNvPr id="7348" name="AutoShape 96"/>
                                  <wps:cNvCnPr>
                                    <a:cxnSpLocks noChangeShapeType="1"/>
                                  </wps:cNvCnPr>
                                  <wps:spPr bwMode="auto">
                                    <a:xfrm>
                                      <a:off x="2356" y="757"/>
                                      <a:ext cx="0" cy="46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7349" name="Text Box 2"/>
                                <wps:cNvSpPr txBox="1">
                                  <a:spLocks noChangeArrowheads="1"/>
                                </wps:cNvSpPr>
                                <wps:spPr bwMode="auto">
                                  <a:xfrm>
                                    <a:off x="0" y="1003"/>
                                    <a:ext cx="1077" cy="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AC920" w14:textId="1B577B60" w:rsidR="00D8659B" w:rsidRDefault="00314744" w:rsidP="004D10CD">
                                      <w:r>
                                        <w:rPr>
                                          <w:noProof/>
                                          <w:sz w:val="28"/>
                                          <w:szCs w:val="28"/>
                                        </w:rPr>
                                        <w:drawing>
                                          <wp:inline distT="0" distB="0" distL="0" distR="0" wp14:anchorId="15673B04" wp14:editId="612674B0">
                                            <wp:extent cx="280670" cy="190500"/>
                                            <wp:effectExtent l="0" t="0" r="0" b="0"/>
                                            <wp:docPr id="1427" name="Picture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
                                                    <pic:cNvPicPr>
                                                      <a:picLocks noChangeAspect="1" noChangeArrowheads="1"/>
                                                    </pic:cNvPicPr>
                                                  </pic:nvPicPr>
                                                  <pic:blipFill>
                                                    <a:blip r:embed="rId2784">
                                                      <a:extLst>
                                                        <a:ext uri="{28A0092B-C50C-407E-A947-70E740481C1C}">
                                                          <a14:useLocalDpi xmlns:a14="http://schemas.microsoft.com/office/drawing/2010/main" val="0"/>
                                                        </a:ext>
                                                      </a:extLst>
                                                    </a:blip>
                                                    <a:srcRect/>
                                                    <a:stretch>
                                                      <a:fillRect/>
                                                    </a:stretch>
                                                  </pic:blipFill>
                                                  <pic:spPr bwMode="auto">
                                                    <a:xfrm>
                                                      <a:off x="0" y="0"/>
                                                      <a:ext cx="280670" cy="190500"/>
                                                    </a:xfrm>
                                                    <a:prstGeom prst="rect">
                                                      <a:avLst/>
                                                    </a:prstGeom>
                                                    <a:noFill/>
                                                    <a:ln>
                                                      <a:noFill/>
                                                    </a:ln>
                                                  </pic:spPr>
                                                </pic:pic>
                                              </a:graphicData>
                                            </a:graphic>
                                          </wp:inline>
                                        </w:drawing>
                                      </w:r>
                                    </w:p>
                                  </w:txbxContent>
                                </wps:txbx>
                                <wps:bodyPr rot="0" vert="horz" wrap="none" lIns="91440" tIns="45720" rIns="91440" bIns="45720" anchor="t" anchorCtr="0" upright="1">
                                  <a:noAutofit/>
                                </wps:bodyPr>
                              </wps:wsp>
                            </wpg:grpSp>
                            <wps:wsp>
                              <wps:cNvPr id="7350" name="AutoShape 98"/>
                              <wps:cNvCnPr>
                                <a:cxnSpLocks noChangeShapeType="1"/>
                              </wps:cNvCnPr>
                              <wps:spPr bwMode="auto">
                                <a:xfrm>
                                  <a:off x="1482" y="1283"/>
                                  <a:ext cx="334" cy="0"/>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wps:wsp>
                              <wps:cNvPr id="7351" name="AutoShape 99"/>
                              <wps:cNvCnPr>
                                <a:cxnSpLocks noChangeShapeType="1"/>
                              </wps:cNvCnPr>
                              <wps:spPr bwMode="auto">
                                <a:xfrm>
                                  <a:off x="1482" y="1003"/>
                                  <a:ext cx="334" cy="0"/>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wps:wsp>
                              <wps:cNvPr id="7352" name="AutoShape 100"/>
                              <wps:cNvCnPr>
                                <a:cxnSpLocks noChangeShapeType="1"/>
                              </wps:cNvCnPr>
                              <wps:spPr bwMode="auto">
                                <a:xfrm>
                                  <a:off x="1482" y="781"/>
                                  <a:ext cx="334" cy="0"/>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wpg:grpSp>
                          <wps:wsp>
                            <wps:cNvPr id="7353" name="Text Box 2"/>
                            <wps:cNvSpPr txBox="1">
                              <a:spLocks noChangeArrowheads="1"/>
                            </wps:cNvSpPr>
                            <wps:spPr bwMode="auto">
                              <a:xfrm>
                                <a:off x="2279" y="450"/>
                                <a:ext cx="61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3B2DE0" w14:textId="77777777" w:rsidR="00D8659B" w:rsidRDefault="00D8659B" w:rsidP="004D10CD">
                                  <w:r>
                                    <w:t>K</w:t>
                                  </w:r>
                                </w:p>
                              </w:txbxContent>
                            </wps:txbx>
                            <wps:bodyPr rot="0" vert="horz" wrap="square" lIns="91440" tIns="45720" rIns="91440" bIns="45720" anchor="t" anchorCtr="0" upright="1">
                              <a:noAutofit/>
                            </wps:bodyPr>
                          </wps:wsp>
                          <wps:wsp>
                            <wps:cNvPr id="7354" name="Text Box 2"/>
                            <wps:cNvSpPr txBox="1">
                              <a:spLocks noChangeArrowheads="1"/>
                            </wps:cNvSpPr>
                            <wps:spPr bwMode="auto">
                              <a:xfrm>
                                <a:off x="2199" y="0"/>
                                <a:ext cx="61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DCE22D" w14:textId="77777777" w:rsidR="00D8659B" w:rsidRDefault="00D8659B" w:rsidP="004D10CD">
                                  <w:r>
                                    <w:t>m</w:t>
                                  </w:r>
                                </w:p>
                              </w:txbxContent>
                            </wps:txbx>
                            <wps:bodyPr rot="0" vert="horz" wrap="square" lIns="91440" tIns="45720" rIns="91440" bIns="45720" anchor="t" anchorCtr="0" upright="1">
                              <a:noAutofit/>
                            </wps:bodyPr>
                          </wps:wsp>
                          <wps:wsp>
                            <wps:cNvPr id="7355" name="Text Box 2"/>
                            <wps:cNvSpPr txBox="1">
                              <a:spLocks noChangeArrowheads="1"/>
                            </wps:cNvSpPr>
                            <wps:spPr bwMode="auto">
                              <a:xfrm>
                                <a:off x="1589" y="1283"/>
                                <a:ext cx="61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E18D3" w14:textId="77777777" w:rsidR="00D8659B" w:rsidRDefault="00D8659B" w:rsidP="004D10CD">
                                  <w:r>
                                    <w:t>q</w:t>
                                  </w:r>
                                </w:p>
                              </w:txbxContent>
                            </wps:txbx>
                            <wps:bodyPr rot="0" vert="horz" wrap="square" lIns="91440" tIns="45720" rIns="91440" bIns="45720" anchor="t" anchorCtr="0" upright="1">
                              <a:noAutofit/>
                            </wps:bodyPr>
                          </wps:wsp>
                          <wps:wsp>
                            <wps:cNvPr id="7356" name="Text Box 2"/>
                            <wps:cNvSpPr txBox="1">
                              <a:spLocks noChangeArrowheads="1"/>
                            </wps:cNvSpPr>
                            <wps:spPr bwMode="auto">
                              <a:xfrm>
                                <a:off x="1777" y="778"/>
                                <a:ext cx="61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855201" w14:textId="77777777" w:rsidR="00D8659B" w:rsidRDefault="00D8659B" w:rsidP="004D10CD">
                                  <w:r>
                                    <w:t>p</w:t>
                                  </w:r>
                                </w:p>
                              </w:txbxContent>
                            </wps:txbx>
                            <wps:bodyPr rot="0" vert="horz" wrap="square" lIns="91440" tIns="45720" rIns="91440" bIns="45720" anchor="t" anchorCtr="0" upright="1">
                              <a:noAutofit/>
                            </wps:bodyPr>
                          </wps:wsp>
                          <wps:wsp>
                            <wps:cNvPr id="7357" name="Text Box 2"/>
                            <wps:cNvSpPr txBox="1">
                              <a:spLocks noChangeArrowheads="1"/>
                            </wps:cNvSpPr>
                            <wps:spPr bwMode="auto">
                              <a:xfrm>
                                <a:off x="1777" y="545"/>
                                <a:ext cx="61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0D510" w14:textId="77777777" w:rsidR="00D8659B" w:rsidRDefault="00D8659B" w:rsidP="004D10CD">
                                  <w:r>
                                    <w:t>n</w:t>
                                  </w:r>
                                </w:p>
                              </w:txbxContent>
                            </wps:txbx>
                            <wps:bodyPr rot="0" vert="horz" wrap="square" lIns="91440" tIns="45720" rIns="91440" bIns="45720" anchor="t" anchorCtr="0" upright="1">
                              <a:noAutofit/>
                            </wps:bodyPr>
                          </wps:wsp>
                        </wpg:grpSp>
                        <wps:wsp>
                          <wps:cNvPr id="7358" name="Text Box 2"/>
                          <wps:cNvSpPr txBox="1">
                            <a:spLocks noChangeArrowheads="1"/>
                          </wps:cNvSpPr>
                          <wps:spPr bwMode="auto">
                            <a:xfrm>
                              <a:off x="733" y="1930"/>
                              <a:ext cx="61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A4B69" w14:textId="77777777" w:rsidR="00D8659B" w:rsidRDefault="00D8659B" w:rsidP="004D10CD">
                                <w:r>
                                  <w:t>A</w:t>
                                </w:r>
                              </w:p>
                            </w:txbxContent>
                          </wps:txbx>
                          <wps:bodyPr rot="0" vert="horz" wrap="square" lIns="91440" tIns="45720" rIns="91440" bIns="45720" anchor="t" anchorCtr="0" upright="1">
                            <a:noAutofit/>
                          </wps:bodyPr>
                        </wps:wsp>
                        <wps:wsp>
                          <wps:cNvPr id="7359" name="Text Box 2"/>
                          <wps:cNvSpPr txBox="1">
                            <a:spLocks noChangeArrowheads="1"/>
                          </wps:cNvSpPr>
                          <wps:spPr bwMode="auto">
                            <a:xfrm>
                              <a:off x="1329" y="1953"/>
                              <a:ext cx="61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4D4751" w14:textId="77777777" w:rsidR="00D8659B" w:rsidRDefault="00D8659B" w:rsidP="004D10CD">
                                <w:r>
                                  <w:t>B</w:t>
                                </w:r>
                              </w:p>
                            </w:txbxContent>
                          </wps:txbx>
                          <wps:bodyPr rot="0" vert="horz" wrap="square" lIns="91440" tIns="45720" rIns="91440" bIns="45720" anchor="t" anchorCtr="0" upright="1">
                            <a:noAutofit/>
                          </wps:bodyPr>
                        </wps:wsp>
                      </wpg:grpSp>
                      <wps:wsp>
                        <wps:cNvPr id="7360" name="AutoShape 108"/>
                        <wps:cNvCnPr>
                          <a:cxnSpLocks noChangeShapeType="1"/>
                        </wps:cNvCnPr>
                        <wps:spPr bwMode="auto">
                          <a:xfrm>
                            <a:off x="2356" y="1697"/>
                            <a:ext cx="0" cy="31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054" o:spid="_x0000_s1212" style="width:144.45pt;height:108pt;mso-position-horizontal-relative:char;mso-position-vertical-relative:line" coordsize="2889,2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">
                <v:group id="Group 4704" o:spid="_x0000_s1213" style="position:absolute;width:2889;height:2403" coordsize="2889,2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X4ZscAAADdAAAADwAAAGRycy9kb3ducmV2LnhtbESPQWvCQBCF74X+h2UK&#10;3uomSmtJXUWkLT1IwVgQb0N2TILZ2ZDdJvHfdw6Ctxnem/e+Wa5H16ieulB7NpBOE1DEhbc1lwZ+&#10;D5/Pb6BCRLbYeCYDVwqwXj0+LDGzfuA99XkslYRwyNBAFWObaR2KihyGqW+JRTv7zmGUtSu17XCQ&#10;cNfoWZK8aoc1S0OFLW0rKi75nzPwNeCwmacf/e5y3l5Ph5ef4y4lYyZP4+YdVKQx3s23628r+IuZ&#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IX4ZscAAADd&#10;AAAADwAAAAAAAAAAAAAAAACqAgAAZHJzL2Rvd25yZXYueG1sUEsFBgAAAAAEAAQA+gAAAJ4DAAAA&#10;AA==&#10;">
                  <v:oval id="Oval 10" o:spid="_x0000_s1214" style="position:absolute;left:130;top:995;width:45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EmcMMA&#10;AADdAAAADwAAAGRycy9kb3ducmV2LnhtbERPzWoCMRC+F3yHMEIvRbOKVFmNIoVCDwWt9QHGzZhd&#10;3UzWJHXXtzeC0Nt8fL+zWHW2FlfyoXKsYDTMQBAXTldsFOx/PwczECEia6wdk4IbBVgtey8LzLVr&#10;+Yeuu2hECuGQo4IyxiaXMhQlWQxD1xAn7ui8xZigN1J7bFO4reU4y96lxYpTQ4kNfZRUnHd/VsHh&#10;sHedvPjN9s2cPU5ObWO+t0q99rv1HESkLv6Ln+4vneZPxyN4fJNO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EmcMMAAADdAAAADwAAAAAAAAAAAAAAAACYAgAAZHJzL2Rv&#10;d25yZXYueG1sUEsFBgAAAAAEAAQA9QAAAIgDAAAAAA==&#10;" filled="f"/>
                  <v:group id="Group 11" o:spid="_x0000_s1215" style="position:absolute;width:2889;height:2015" coordsize="2889,2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xvDisQAAADdAAAADwAAAGRycy9kb3ducmV2LnhtbERPS2vCQBC+F/wPywje&#10;6iaRVomuIqLSgxR8gHgbsmMSzM6G7JrEf98tFHqbj+85i1VvKtFS40rLCuJxBII4s7rkXMHlvHuf&#10;gXAeWWNlmRS8yMFqOXhbYKptx0dqTz4XIYRdigoK7+tUSpcVZNCNbU0cuLttDPoAm1zqBrsQbiqZ&#10;RNGnNFhyaCiwpk1B2eP0NAr2HXbrSbxtD4/75nU7f3xfDzEpNRr26zkIT73/F/+5v3SYP00S+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xvDisQAAADdAAAA&#10;DwAAAAAAAAAAAAAAAACqAgAAZHJzL2Rvd25yZXYueG1sUEsFBgAAAAAEAAQA+gAAAJsDAAAAAA==&#10;">
                    <v:group id="Group 12" o:spid="_x0000_s1216" style="position:absolute;top:275;width:2598;height:1740" coordorigin=",275" coordsize="2598,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FdmEcUAAADdAAAADwAAAGRycy9kb3ducmV2LnhtbERPS2vCQBC+F/wPyxR6&#10;q5sHtpK6BhFbPIhQFUpvQ3ZMQrKzIbtN4r/vFoTe5uN7ziqfTCsG6l1tWUE8j0AQF1bXXCq4nN+f&#10;lyCcR9bYWiYFN3KQr2cPK8y0HfmThpMvRQhhl6GCyvsuk9IVFRl0c9sRB+5qe4M+wL6UuscxhJtW&#10;JlH0Ig3WHBoq7GhbUdGcfoyCjxHHTRrvhkNz3d6+z4vj1yEmpZ4ep80bCE+T/xff3Xsd5r8mK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RXZhHFAAAA3QAA&#10;AA8AAAAAAAAAAAAAAAAAqgIAAGRycy9kb3ducmV2LnhtbFBLBQYAAAAABAAEAPoAAACcAwAAAAA=&#10;">
                      <v:group id="Group 13" o:spid="_x0000_s1217" style="position:absolute;top:275;width:2598;height:1740" coordorigin=",275" coordsize="2598,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77+ZcQAAADdAAAA&#10;DwAAAAAAAAAAAAAAAACqAgAAZHJzL2Rvd25yZXYueG1sUEsFBgAAAAAEAAQA+gAAAJsDAAAAAA==&#10;">
                        <v:group id="Group 14" o:spid="_x0000_s1218" style="position:absolute;left:329;top:275;width:2269;height:1740" coordorigin="329,275" coordsize="2269,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PJb/sUAAADdAAAADwAAAGRycy9kb3ducmV2LnhtbERPTWvCQBC9F/wPyxS8&#10;NZsoaSXNKiJWPIRCVSi9DdkxCWZnQ3abxH/fLRR6m8f7nHwzmVYM1LvGsoIkikEQl1Y3XCm4nN+e&#10;ViCcR9bYWiYFd3KwWc8ecsy0HfmDhpOvRAhhl6GC2vsuk9KVNRl0ke2IA3e1vUEfYF9J3eMYwk0r&#10;F3H8LA02HBpq7GhXU3k7fRsFhxHH7TLZD8Xturt/ndP3zyIhpeaP0/YVhKfJ/4v/3Ecd5r8s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TyW/7FAAAA3QAA&#10;AA8AAAAAAAAAAAAAAAAAqgIAAGRycy9kb3ducmV2LnhtbFBLBQYAAAAABAAEAPoAAACcAwAAAAA=&#10;">
                          <v:group id="Group 15" o:spid="_x0000_s1219" style="position:absolute;left:329;top:275;width:2269;height:1740" coordorigin="329,275" coordsize="2269,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CDFicUAAADdAAAADwAAAGRycy9kb3ducmV2LnhtbERPTWvCQBC9F/wPywi9&#10;NZtYmkrMKiJWPIRCVSi9DdkxCWZnQ3abxH/fLRR6m8f7nHwzmVYM1LvGsoIkikEQl1Y3XCm4nN+e&#10;liCcR9bYWiYFd3KwWc8ecsy0HfmDhpOvRAhhl6GC2vsuk9KVNRl0ke2IA3e1vUEfYF9J3eMYwk0r&#10;F3GcSoMNh4YaO9rVVN5O30bBYcRx+5zsh+J23d2/zi/vn0VCSj3Op+0KhKfJ/4v/3Ecd5r8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QgxYnFAAAA3QAA&#10;AA8AAAAAAAAAAAAAAAAAqgIAAGRycy9kb3ducmV2LnhtbFBLBQYAAAAABAAEAPoAAACcAwAAAAA=&#10;">
                            <v:group id="Group 16" o:spid="_x0000_s1220" style="position:absolute;left:329;top:275;width:2027;height:1740" coordorigin="329,275" coordsize="1958,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2xgEsUAAADdAAAADwAAAGRycy9kb3ducmV2LnhtbERPTWvCQBC9F/wPyxS8&#10;NZsobSTNKiJWPIRCVSi9DdkxCWZnQ3abxH/fLRR6m8f7nHwzmVYM1LvGsoIkikEQl1Y3XCm4nN+e&#10;ViCcR9bYWiYFd3KwWc8ecsy0HfmDhpOvRAhhl6GC2vsuk9KVNRl0ke2IA3e1vUEfYF9J3eMYwk0r&#10;F3H8Ig02HBpq7GhXU3k7fRsFhxHH7TLZD8Xturt/nZ/fP4uElJo/TttXEJ4m/y/+cx91mJ8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tsYBLFAAAA3QAA&#10;AA8AAAAAAAAAAAAAAAAAqgIAAGRycy9kb3ducmV2LnhtbFBLBQYAAAAABAAEAPoAAACcAwAAAAA=&#10;">
                              <v:group id="Group 17" o:spid="_x0000_s1221" style="position:absolute;left:329;top:495;width:1106;height:1394" coordorigin="329,495" coordsize="1106,13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CVVyMYAAADdAAAADwAAAGRycy9kb3ducmV2LnhtbESPQWvCQBSE74X+h+UV&#10;vOkmSm2NriKi4kGEakG8PbLPJJh9G7JrEv99VxB6HGbmG2a26EwpGqpdYVlBPIhAEKdWF5wp+D1t&#10;+t8gnEfWWFomBQ9ysJi/v80w0bblH2qOPhMBwi5BBbn3VSKlS3My6Aa2Ig7e1dYGfZB1JnWNbYCb&#10;Ug6jaCwNFhwWcqxolVN6O96Ngm2L7XIUr5v97bp6XE6fh/M+JqV6H91yCsJT5//Dr/ZOK/gaTsb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4JVXIxgAAAN0A&#10;AAAPAAAAAAAAAAAAAAAAAKoCAABkcnMvZG93bnJldi54bWxQSwUGAAAAAAQABAD6AAAAnQMAAAAA&#10;">
                                <v:group id="Group 18" o:spid="_x0000_s1222" style="position:absolute;left:984;top:495;width:451;height:1394" coordorigin="984,495" coordsize="451,13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2nwU8cAAADdAAAADwAAAGRycy9kb3ducmV2LnhtbESPT2vCQBTE7wW/w/KE&#10;3nQTS6tGVxHR0oMI/gHx9sg+k2D2bciuSfz23YLQ4zAzv2Hmy86UoqHaFZYVxMMIBHFqdcGZgvNp&#10;O5iAcB5ZY2mZFDzJwXLRe5tjom3LB2qOPhMBwi5BBbn3VSKlS3My6Ia2Ig7ezdYGfZB1JnWNbYCb&#10;Uo6i6EsaLDgs5FjROqf0fnwYBd8ttquPeNPs7rf183r63F92MSn13u9WMxCeOv8ffrV/tILxaDqG&#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2nwU8cAAADd&#10;AAAADwAAAAAAAAAAAAAAAACqAgAAZHJzL2Rvd25yZXYueG1sUEsFBgAAAAAEAAQA+gAAAJ4DAAAA&#10;AA==&#10;">
                                  <v:group id="Group 19" o:spid="_x0000_s1223" style="position:absolute;left:609;top:1104;width:923;height:174;rotation:90" coordorigin="605,1100" coordsize="923,1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Mh7eXCAAAA3QAAAA8A&#10;AAAAAAAAAAAAAAAAqgIAAGRycy9kb3ducmV2LnhtbFBLBQYAAAAABAAEAPoAAACZAwAAAAA=&#10;">
                                    <v:group id="Group 20" o:spid="_x0000_s1224" style="position:absolute;left:605;top:1100;width:479;height:162" coordorigin="605,1100" coordsize="105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usG6xgAAAN0A&#10;AAAPAAAAAAAAAAAAAAAAAKoCAABkcnMvZG93bnJldi54bWxQSwUGAAAAAAQABAD6AAAAnQMAAAAA&#10;">
                                      <v:group id="Group 21" o:spid="_x0000_s1225" style="position:absolute;left:605;top:1100;width:574;height:508" coordorigin="605,1100"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mvyPcQAAADdAAAA&#10;DwAAAAAAAAAAAAAAAACqAgAAZHJzL2Rvd25yZXYueG1sUEsFBgAAAAAEAAQA+gAAAJsDAAAAAA==&#10;">
                                        <v:group id="Group 22" o:spid="_x0000_s1226" style="position:absolute;left:605;top:1100;width:334;height:496" coordorigin="605,1100"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hxRpccAAADdAAAADwAAAGRycy9kb3ducmV2LnhtbESPQWvCQBSE7wX/w/IK&#10;3ppNlLSSZhWRKh5CoSqU3h7ZZxLMvg3ZbRL/fbdQ6HGYmW+YfDOZVgzUu8aygiSKQRCXVjdcKbic&#10;908rEM4ja2wtk4I7OdisZw85ZtqO/EHDyVciQNhlqKD2vsukdGVNBl1kO+LgXW1v0AfZV1L3OAa4&#10;aeUijp+lwYbDQo0d7Woqb6dvo+Aw4rhdJm9Dcbvu7l/n9P2zSEip+eO0fQXhafL/4b/2USt4Wc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hxRpccAAADd&#10;AAAADwAAAAAAAAAAAAAAAACqAgAAZHJzL2Rvd25yZXYueG1sUEsFBgAAAAAEAAQA+gAAAJ4DAAAA&#10;AA==&#10;">
                                          <v:shape id="Arc 23" o:spid="_x0000_s1227" style="position:absolute;left:605;top:1100;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I5F8IA&#10;AADdAAAADwAAAGRycy9kb3ducmV2LnhtbESPQWsCMRSE7wX/Q3iF3mq2CiqrUYogtfTk6sHjY/Oa&#10;Xdy8LMmrbv99UxA8DjPzDbPaDL5TV4qpDWzgbVyAIq6DbdkZOB13rwtQSZAtdoHJwC8l2KxHTyss&#10;bbjxga6VOJUhnEo00Ij0pdapbshjGoeeOHvfIXqULKPTNuItw32nJ0Ux0x5bzgsN9rRtqL5UP96A&#10;fBwvE3TRyqdLYVvhV4fnaMzL8/C+BCU0yCN8b++tgfm0mMH/m/wE9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UjkXwgAAAN0AAAAPAAAAAAAAAAAAAAAAAJgCAABkcnMvZG93&#10;bnJldi54bWxQSwUGAAAAAAQABAD1AAAAhw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shape id="Arc 24" o:spid="_x0000_s1228" style="position:absolute;left:793;top:1100;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6cjMMA&#10;AADdAAAADwAAAGRycy9kb3ducmV2LnhtbESPQWsCMRSE70L/Q3gFb5qtQi1boxShaPHU3R56fGxe&#10;s4ublyV56vrvG6HQ4zAz3zDr7eh7daGYusAGnuYFKOIm2I6dga/6ffYCKgmyxT4wGbhRgu3mYbLG&#10;0oYrf9KlEqcyhFOJBlqRodQ6NS15TPMwEGfvJ0SPkmV02ka8Zrjv9aIonrXHjvNCiwPtWmpO1dkb&#10;kH19WqCLVj5cCrsKjz1+R2Omj+PbKyihUf7Df+2DNbBaFiu4v8lPQG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6cjMMAAADdAAAADwAAAAAAAAAAAAAAAACYAgAAZHJzL2Rv&#10;d25yZXYueG1sUEsFBgAAAAAEAAQA9QAAAIg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group>
                                        <v:group id="Group 25" o:spid="_x0000_s1229" style="position:absolute;left:845;top:1112;width:334;height:496" coordorigin="845,1112"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B3+O8QAAADdAAAA&#10;DwAAAAAAAAAAAAAAAACqAgAAZHJzL2Rvd25yZXYueG1sUEsFBgAAAAAEAAQA+gAAAJsDAAAAAA==&#10;">
                                          <v:shape id="Arc 26" o:spid="_x0000_s1230" style="position:absolute;left:845;top:1112;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2tZcMA&#10;AADdAAAADwAAAGRycy9kb3ducmV2LnhtbESPQWsCMRSE7wX/Q3hCbzWrQqurUUQotvTU1YPHx+aZ&#10;Xdy8LMmrbv99Uyj0OMzMN8x6O/hO3SimNrCB6aQARVwH27IzcDq+Pi1AJUG22AUmA9+UYLsZPayx&#10;tOHOn3SrxKkM4VSigUakL7VOdUMe0yT0xNm7hOhRsoxO24j3DPednhXFs/bYcl5osKd9Q/W1+vIG&#10;5HC8ztBFK+8uhX2FHx2eozGP42G3AiU0yH/4r/1mDbzMiyX8vslPQG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2tZcMAAADdAAAADwAAAAAAAAAAAAAAAACYAgAAZHJzL2Rv&#10;d25yZXYueG1sUEsFBgAAAAAEAAQA9QAAAIg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shape id="Arc 27" o:spid="_x0000_s1231" style="position:absolute;left:1033;top:1112;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6SJb8A&#10;AADdAAAADwAAAGRycy9kb3ducmV2LnhtbERPTWsCMRC9F/wPYQrealaFVrZGKYKo9NTVg8dhM80u&#10;biZLMur6782h0OPjfS/Xg+/UjWJqAxuYTgpQxHWwLTsDp+P2bQEqCbLFLjAZeFCC9Wr0ssTShjv/&#10;0K0Sp3IIpxINNCJ9qXWqG/KYJqEnztxviB4lw+i0jXjP4b7Ts6J41x5bzg0N9rRpqL5UV29AdsfL&#10;DF20cnApbCr87vAcjRm/Dl+foIQG+Rf/uffWwMd8mvfnN/kJ6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LpIlvwAAAN0AAAAPAAAAAAAAAAAAAAAAAJgCAABkcnMvZG93bnJl&#10;di54bWxQSwUGAAAAAAQABAD1AAAAhA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group>
                                      </v:group>
                                      <v:group id="Group 28" o:spid="_x0000_s1232" style="position:absolute;left:1084;top:1112;width:574;height:508" coordorigin="1084,1112"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sF7xgAAAN0A&#10;AAAPAAAAAAAAAAAAAAAAAKoCAABkcnMvZG93bnJldi54bWxQSwUGAAAAAAQABAD6AAAAnQMAAAAA&#10;">
                                        <v:group id="Group 29" o:spid="_x0000_s1233" style="position:absolute;left:1084;top:1112;width:334;height:496" coordorigin="1084,1112"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xfDMUAAADdAAAADwAAAGRycy9kb3ducmV2LnhtbESPQYvCMBSE78L+h/AE&#10;b5pWWV2qUURW2YMsqAvi7dE822LzUprY1n9vhAWPw8x8wyxWnSlFQ7UrLCuIRxEI4tTqgjMFf6ft&#10;8AuE88gaS8uk4EEOVsuP3gITbVs+UHP0mQgQdgkqyL2vEildmpNBN7IVcfCutjbog6wzqWtsA9yU&#10;chxFU2mw4LCQY0WbnNLb8W4U7Fps15P4u9nfrpvH5fT5e97HpNSg363nIDx1/h3+b/9oBbNJPIb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sXwzFAAAA3QAA&#10;AA8AAAAAAAAAAAAAAAAAqgIAAGRycy9kb3ducmV2LnhtbFBLBQYAAAAABAAEAPoAAACcAwAAAAA=&#10;">
                                          <v:shape id="Arc 30" o:spid="_x0000_s1234" style="position:absolute;left:1084;top:1112;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wMUsMA&#10;AADdAAAADwAAAGRycy9kb3ducmV2LnhtbESPQWsCMRSE74X+h/AEbzWrgpatUUQoWjy5eujxsXnN&#10;Lm5eluSp23/fFAo9DjPzDbPaDL5Td4qpDWxgOilAEdfBtuwMXM7vL6+gkiBb7AKTgW9KsFk/P62w&#10;tOHBJ7pX4lSGcCrRQCPSl1qnuiGPaRJ64ux9hehRsoxO24iPDPednhXFQntsOS802NOuofpa3bwB&#10;2Z+vM3TRyodLYVfhscPPaMx4NGzfQAkN8h/+ax+sgeV8OoffN/kJ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wMUsMAAADdAAAADwAAAAAAAAAAAAAAAACYAgAAZHJzL2Rv&#10;d25yZXYueG1sUEsFBgAAAAAEAAQA9QAAAIg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shape id="Arc 31" o:spid="_x0000_s1235" style="position:absolute;left:1272;top:1112;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WUJsMA&#10;AADdAAAADwAAAGRycy9kb3ducmV2LnhtbESPQWsCMRSE74X+h/AEbzWrLbVsjVIEqaWnrj30+Ng8&#10;s4ublyV56vrvjSD0OMzMN8xiNfhOnSimNrCB6aQARVwH27Iz8LvbPL2BSoJssQtMBi6UYLV8fFhg&#10;acOZf+hUiVMZwqlEA41IX2qd6oY8pknoibO3D9GjZBmdthHPGe47PSuKV+2x5bzQYE/rhupDdfQG&#10;5HN3mKGLVr5cCusKvzv8i8aMR8PHOyihQf7D9/bWGpg/T1/g9iY/Ab2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WUJsMAAADdAAAADwAAAAAAAAAAAAAAAACYAgAAZHJzL2Rv&#10;d25yZXYueG1sUEsFBgAAAAAEAAQA9QAAAIg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group>
                                        <v:group id="Group 32" o:spid="_x0000_s1236" style="position:absolute;left:1324;top:1124;width:334;height:496" coordorigin="1324,112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8XHeMcAAADdAAAADwAAAGRycy9kb3ducmV2LnhtbESPQWvCQBSE7wX/w/IK&#10;3ppNlLSSZhWRKh5CoSqU3h7ZZxLMvg3ZbRL/fbdQ6HGYmW+YfDOZVgzUu8aygiSKQRCXVjdcKbic&#10;908rEM4ja2wtk4I7OdisZw85ZtqO/EHDyVciQNhlqKD2vsukdGVNBl1kO+LgXW1v0AfZV1L3OAa4&#10;aeUijp+lwYbDQo0d7Woqb6dvo+Aw4rhdJm9Dcbvu7l/n9P2zSEip+eO0fQXhafL/4b/2USt4WS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8XHeMcAAADd&#10;AAAADwAAAAAAAAAAAAAAAACqAgAAZHJzL2Rvd25yZXYueG1sUEsFBgAAAAAEAAQA+gAAAJ4DAAAA&#10;AA==&#10;">
                                          <v:shape id="Arc 33" o:spid="_x0000_s1237" style="position:absolute;left:1324;top:112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uvysMA&#10;AADdAAAADwAAAGRycy9kb3ducmV2LnhtbESPQWsCMRSE70L/Q3hCb5rVgi1bo4hQbPHUXQ89Pjav&#10;2cXNy5I8dfvvG6HQ4zAz3zDr7eh7daWYusAGFvMCFHETbMfOwKl+m72ASoJssQ9MBn4owXbzMFlj&#10;acONP+laiVMZwqlEA63IUGqdmpY8pnkYiLP3HaJHyTI6bSPeMtz3elkUK+2x47zQ4kD7lppzdfEG&#10;5FCfl+iilQ+Xwr7CY49f0ZjH6bh7BSU0yn/4r/1uDTw/LVZwf5OfgN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uvysMAAADdAAAADwAAAAAAAAAAAAAAAACYAgAAZHJzL2Rv&#10;d25yZXYueG1sUEsFBgAAAAAEAAQA9QAAAIg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shape id="Arc 34" o:spid="_x0000_s1238" style="position:absolute;left:1512;top:112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cKUcMA&#10;AADdAAAADwAAAGRycy9kb3ducmV2LnhtbESPQWsCMRSE70L/Q3iCN81qoZatUUQorXjq6qHHx+Y1&#10;u7h5WZJXXf+9EQo9DjPzDbPaDL5TF4qpDWxgPitAEdfBtuwMnI7v01dQSZAtdoHJwI0SbNZPoxWW&#10;Nlz5iy6VOJUhnEo00Ij0pdapbshjmoWeOHs/IXqULKPTNuI1w32nF0Xxoj22nBca7GnXUH2ufr0B&#10;+TieF+iilb1LYVfhocPvaMxkPGzfQAkN8h/+a39aA8vn+RIeb/IT0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cKUcMAAADdAAAADwAAAAAAAAAAAAAAAACYAgAAZHJzL2Rv&#10;d25yZXYueG1sUEsFBgAAAAAEAAQA9QAAAIg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group>
                                      </v:group>
                                    </v:group>
                                    <v:group id="Group 35" o:spid="_x0000_s1239" style="position:absolute;left:1049;top:1112;width:479;height:162" coordorigin="1049,1112" coordsize="105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cRo5sQAAADdAAAA&#10;DwAAAAAAAAAAAAAAAACqAgAAZHJzL2Rvd25yZXYueG1sUEsFBgAAAAAEAAQA+gAAAJsDAAAAAA==&#10;">
                                      <v:group id="Group 36" o:spid="_x0000_s1240" style="position:absolute;left:1049;top:1112;width:574;height:508" coordorigin="1049,1112"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iM19xgAAAN0A&#10;AAAPAAAAAAAAAAAAAAAAAKoCAABkcnMvZG93bnJldi54bWxQSwUGAAAAAAQABAD6AAAAnQMAAAAA&#10;">
                                        <v:group id="Group 37" o:spid="_x0000_s1241" style="position:absolute;left:1049;top:1112;width:334;height:496" coordorigin="1049,1112"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d6uXcQAAADdAAAA&#10;DwAAAAAAAAAAAAAAAACqAgAAZHJzL2Rvd25yZXYueG1sUEsFBgAAAAAEAAQA+gAAAJsDAAAAAA==&#10;">
                                          <v:shape id="Arc 38" o:spid="_x0000_s1242" style="position:absolute;left:1049;top:1112;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79A8MA&#10;AADdAAAADwAAAGRycy9kb3ducmV2LnhtbESPQWsCMRSE74X+h/AKvdWsW6iyNYoIRUtPrh56fGye&#10;2cXNy5K86vbfNwXB4zAz3zCL1eh7daGYusAGppMCFHETbMfOwPHw8TIHlQTZYh+YDPxSgtXy8WGB&#10;lQ1X3tOlFqcyhFOFBlqRodI6NS15TJMwEGfvFKJHyTI6bSNeM9z3uiyKN+2x47zQ4kCblppz/eMN&#10;yPZwLtFFK58uhU2NXz1+R2Oen8b1OyihUe7hW3tnDcxeyyn8v8lP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79A8MAAADdAAAADwAAAAAAAAAAAAAAAACYAgAAZHJzL2Rv&#10;d25yZXYueG1sUEsFBgAAAAAEAAQA9QAAAIg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shape id="Arc 39" o:spid="_x0000_s1243" style="position:absolute;left:1237;top:1112;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xjdMMA&#10;AADdAAAADwAAAGRycy9kb3ducmV2LnhtbESPQWsCMRSE74X+h/AKvdWsW6iyGkWE0paeXD14fGye&#10;2cXNy5K86vbfNwXB4zAz3zDL9eh7daGYusAGppMCFHETbMfOwGH//jIHlQTZYh+YDPxSgvXq8WGJ&#10;lQ1X3tGlFqcyhFOFBlqRodI6NS15TJMwEGfvFKJHyTI6bSNeM9z3uiyKN+2x47zQ4kDblppz/eMN&#10;yMf+XKKLVr5cCtsav3s8RmOen8bNApTQKPfwrf1pDcxeyxL+3+Qno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xjdMMAAADdAAAADwAAAAAAAAAAAAAAAACYAgAAZHJzL2Rv&#10;d25yZXYueG1sUEsFBgAAAAAEAAQA9QAAAIg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group>
                                        <v:group id="Group 40" o:spid="_x0000_s1244" style="position:absolute;left:1289;top:1124;width:334;height:496" coordorigin="1289,112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wwKsYAAADdAAAADwAAAGRycy9kb3ducmV2LnhtbESPQWvCQBSE7wX/w/KE&#10;3uomhrYSXUVESw8iVAXx9sg+k2D2bciuSfz3riD0OMzMN8xs0ZtKtNS40rKCeBSBIM6sLjlXcDxs&#10;PiYgnEfWWFkmBXdysJgP3maYatvxH7V7n4sAYZeigsL7OpXSZQUZdCNbEwfvYhuDPsgml7rBLsBN&#10;JcdR9CUNlhwWCqxpVVB23d+Mgp8Ou2USr9vt9bK6nw+fu9M2JqXeh/1yCsJT7//Dr/avVvCdjB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9DDAqxgAAAN0A&#10;AAAPAAAAAAAAAAAAAAAAAKoCAABkcnMvZG93bnJldi54bWxQSwUGAAAAAAQABAD6AAAAnQMAAAAA&#10;">
                                          <v:shape id="Arc 41" o:spid="_x0000_s1245" style="position:absolute;left:1289;top:112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lem8MA&#10;AADdAAAADwAAAGRycy9kb3ducmV2LnhtbESPQUvDQBSE74L/YXmCN7sxlippN0UKosVTUw8eH9nX&#10;TUj2bdh9tvHfu4LgcZiZb5jNdvajOlNMfWAD94sCFHEbbM/OwMfx5e4JVBJki2NgMvBNCbb19dUG&#10;KxsufKBzI05lCKcKDXQiU6V1ajvymBZhIs7eKUSPkmV02ka8ZLgfdVkUK+2x57zQ4US7jtqh+fIG&#10;5PU4lOiilb1LYdfg+4if0Zjbm/l5DUpolv/wX/vNGnh8KJfw+yY/AV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Hlem8MAAADdAAAADwAAAAAAAAAAAAAAAACYAgAAZHJzL2Rv&#10;d25yZXYueG1sUEsFBgAAAAAEAAQA9QAAAIg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shape id="Arc 42" o:spid="_x0000_s1246" style="position:absolute;left:1477;top:112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X7AMMA&#10;AADdAAAADwAAAGRycy9kb3ducmV2LnhtbESPQUvDQBSE74L/YXmCN7sx0ippN0UKosVTUw8eH9nX&#10;TUj2bdh9tvHfu4LgcZiZb5jNdvajOlNMfWAD94sCFHEbbM/OwMfx5e4JVBJki2NgMvBNCbb19dUG&#10;KxsufKBzI05lCKcKDXQiU6V1ajvymBZhIs7eKUSPkmV02ka8ZLgfdVkUK+2x57zQ4US7jtqh+fIG&#10;5PU4lOiilb1LYdfg+4if0Zjbm/l5DUpolv/wX/vNGnh8KJfw+yY/AV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X7AMMAAADdAAAADwAAAAAAAAAAAAAAAACYAgAAZHJzL2Rv&#10;d25yZXYueG1sUEsFBgAAAAAEAAQA9QAAAIg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group>
                                      </v:group>
                                      <v:group id="Group 43" o:spid="_x0000_s1247" style="position:absolute;left:1528;top:1124;width:574;height:508" coordorigin="1528,1124"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e5OyxgAAAN0A&#10;AAAPAAAAAAAAAAAAAAAAAKoCAABkcnMvZG93bnJldi54bWxQSwUGAAAAAAQABAD6AAAAnQMAAAAA&#10;">
                                        <v:group id="Group 44" o:spid="_x0000_s1248" style="position:absolute;left:1528;top:1124;width:334;height:496" coordorigin="1528,112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c2KcYAAADdAAAADwAAAGRycy9kb3ducmV2LnhtbESPT4vCMBTE78J+h/AW&#10;9qZpFXWpRhFxlz2I4B9YvD2aZ1tsXkoT2/rtjSB4HGbmN8x82ZlSNFS7wrKCeBCBIE6tLjhTcDr+&#10;9L9BOI+ssbRMCu7kYLn46M0x0bblPTUHn4kAYZeggtz7KpHSpTkZdANbEQfvYmuDPsg6k7rGNsBN&#10;KYdRNJEGCw4LOVa0zim9Hm5GwW+L7WoUb5rt9bK+n4/j3f82JqW+PrvVDISnzr/Dr/afVjAdDaf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NzYpxgAAAN0A&#10;AAAPAAAAAAAAAAAAAAAAAKoCAABkcnMvZG93bnJldi54bWxQSwUGAAAAAAQABAD6AAAAnQMAAAAA&#10;">
                                          <v:shape id="Arc 45" o:spid="_x0000_s1249" style="position:absolute;left:1528;top:112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Ga78IA&#10;AADcAAAADwAAAGRycy9kb3ducmV2LnhtbESPQWsCMRSE74X+h/AEbzXrFkS2RilCqcVTVw89Pjav&#10;2cXNy5K86vrvjVDwOMzMN8xqM/penSmmLrCB+awARdwE27EzcDx8vCxBJUG22AcmA1dKsFk/P62w&#10;suHC33SuxakM4VShgVZkqLROTUse0ywMxNn7DdGjZBmdthEvGe57XRbFQnvsOC+0ONC2peZU/3kD&#10;8nk4leiilS+XwrbGfY8/0ZjpZHx/AyU0yiP8395ZA8vXEu5n8hHQ6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4ZrvwgAAANwAAAAPAAAAAAAAAAAAAAAAAJgCAABkcnMvZG93&#10;bnJldi54bWxQSwUGAAAAAAQABAD1AAAAhw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shape id="Arc 46" o:spid="_x0000_s1250" style="position:absolute;left:1716;top:112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0/dMIA&#10;AADcAAAADwAAAGRycy9kb3ducmV2LnhtbESPwWrDMBBE74X+g9hCb43cBEpwI4cSCEnpKU4OOS7W&#10;Vja2VkbaJO7fV4VAj8PMvGFW68kP6koxdYENvM4KUMRNsB07A6fj9mUJKgmyxSEwGfihBOvq8WGF&#10;pQ03PtC1FqcyhFOJBlqRsdQ6NS15TLMwEmfvO0SPkmV02ka8Zbgf9Lwo3rTHjvNCiyNtWmr6+uIN&#10;yO7Yz9FFK58uhU2NXwOeozHPT9PHOyihSf7D9/beGlguFvB3Jh8BXf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rT90wgAAANwAAAAPAAAAAAAAAAAAAAAAAJgCAABkcnMvZG93&#10;bnJldi54bWxQSwUGAAAAAAQABAD1AAAAhw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group>
                                        <v:group id="Group 47" o:spid="_x0000_s1251" style="position:absolute;left:1768;top:1136;width:334;height:496" coordorigin="1768,1136"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wATMYAAADcAAAADwAAAGRycy9kb3ducmV2LnhtbESPQWvCQBSE7wX/w/KE&#10;3uom2hZJ3YQgtvQgQlWQ3h7ZZxKSfRuy2yT++25B6HGYmW+YTTaZVgzUu9qygngRgSAurK65VHA+&#10;vT+tQTiPrLG1TApu5CBLZw8bTLQd+YuGoy9FgLBLUEHlfZdI6YqKDLqF7YiDd7W9QR9kX0rd4xjg&#10;ppXLKHqVBmsOCxV2tK2oaI4/RsHHiGO+infDvrlub9+nl8NlH5NSj/MpfwPhafL/4Xv7UytYr57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bABMxgAAANwA&#10;AAAPAAAAAAAAAAAAAAAAAKoCAABkcnMvZG93bnJldi54bWxQSwUGAAAAAAQABAD6AAAAnQMAAAAA&#10;">
                                          <v:shape id="Arc 48" o:spid="_x0000_s1252" style="position:absolute;left:1768;top:1136;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gCm8IA&#10;AADcAAAADwAAAGRycy9kb3ducmV2LnhtbESPQWsCMRSE7wX/Q3hCbzVbiyJboxRB2uLJ1YPHx+Y1&#10;u7h5WZKnrv/eFAo9DjPzDbNcD75TV4qpDWzgdVKAIq6DbdkZOB62LwtQSZAtdoHJwJ0SrFejpyWW&#10;Ntx4T9dKnMoQTiUaaET6UutUN+QxTUJPnL2fED1KltFpG/GW4b7T06KYa48t54UGe9o0VJ+rizcg&#10;n4fzFF208u1S2FS46/AUjXkeDx/voIQG+Q//tb+sgcXbDH7P5CO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CAKbwgAAANwAAAAPAAAAAAAAAAAAAAAAAJgCAABkcnMvZG93&#10;bnJldi54bWxQSwUGAAAAAAQABAD1AAAAhw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shape id="Arc 49" o:spid="_x0000_s1253" style="position:absolute;left:1956;top:1136;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qc7MIA&#10;AADcAAAADwAAAGRycy9kb3ducmV2LnhtbESPwWrDMBBE74X+g9hCbo3cBEJwI4cSCEnJqU4PPS7W&#10;Vja2VkbaJO7fR4VCj8PMvGE228kP6koxdYENvMwLUMRNsB07A5/n/fMaVBJki0NgMvBDCbbV48MG&#10;Sxtu/EHXWpzKEE4lGmhFxlLr1LTkMc3DSJy97xA9SpbRaRvxluF+0IuiWGmPHeeFFkfatdT09cUb&#10;kMO5X6CLVt5dCrsaTwN+RWNmT9PbKyihSf7Df+2jNbBeruD3TD4Cu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2pzswgAAANwAAAAPAAAAAAAAAAAAAAAAAJgCAABkcnMvZG93&#10;bnJldi54bWxQSwUGAAAAAAQABAD1AAAAhw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group>
                                      </v:group>
                                    </v:group>
                                  </v:group>
                                  <v:group id="Group 50" o:spid="_x0000_s1254" style="position:absolute;left:761;top:1099;width:1212;height:136;rotation:90" coordorigin="759,1097" coordsize="923,1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NTA9PFAAAA3AAA&#10;AA8AAAAAAAAAAAAAAAAAqgIAAGRycy9kb3ducmV2LnhtbFBLBQYAAAAABAAEAPoAAACcAwAAAAA=&#10;">
                                    <v:group id="Group 51" o:spid="_x0000_s1255" style="position:absolute;left:759;top:1097;width:479;height:162" coordorigin="759,1097" coordsize="105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yEKScIAAADcAAAADwAAAGRycy9kb3ducmV2LnhtbERPy4rCMBTdC/5DuMLs&#10;NO2IIh1TERmHWYjgA2R2l+baljY3pYlt/fvJQnB5OO/1ZjC16Kh1pWUF8SwCQZxZXXKu4HrZT1cg&#10;nEfWWFsmBU9ysEnHozUm2vZ8ou7scxFC2CWooPC+SaR0WUEG3cw2xIG729agD7DNpW6xD+Gmlp9R&#10;tJQGSw4NBTa0Kyirzg+j4KfHfjuPv7tDdd89/y6L4+0Qk1Ifk2H7BcLT4N/il/tXK1jNw9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shCknCAAAA3AAAAA8A&#10;AAAAAAAAAAAAAAAAqgIAAGRycy9kb3ducmV2LnhtbFBLBQYAAAAABAAEAPoAAACZAwAAAAA=&#10;">
                                      <v:group id="Group 52" o:spid="_x0000_s1256" style="position:absolute;left:759;top:1097;width:574;height:508" coordorigin="759,1097"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2v0sYAAADcAAAADwAAAGRycy9kb3ducmV2LnhtbESPQWvCQBSE7wX/w/IK&#10;3ppNlJaYZhWRKh5CoSqU3h7ZZxLMvg3ZbRL/fbdQ6HGYmW+YfDOZVgzUu8aygiSKQRCXVjdcKbic&#10;908pCOeRNbaWScGdHGzWs4ccM21H/qDh5CsRIOwyVFB732VSurImgy6yHXHwrrY36IPsK6l7HAPc&#10;tHIRxy/SYMNhocaOdjWVt9O3UXAYcdwuk7ehuF1396/z8/tnkZBS88dp+wrC0+T/w3/to1aQLl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ba/SxgAAANwA&#10;AAAPAAAAAAAAAAAAAAAAAKoCAABkcnMvZG93bnJldi54bWxQSwUGAAAAAAQABAD6AAAAnQMAAAAA&#10;">
                                        <v:group id="Group 53" o:spid="_x0000_s1257" style="position:absolute;left:759;top:1097;width:334;height:496" coordorigin="759,1097"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F1MsIAAADcAAAADwAAAGRycy9kb3ducmV2LnhtbERPy4rCMBTdC/MP4Q64&#10;07TjA6lGEZkRFyJYBwZ3l+baFpub0mTa+vdmIbg8nPdq05tKtNS40rKCeByBIM6sLjlX8Hv5GS1A&#10;OI+ssbJMCh7kYLP+GKww0bbjM7Wpz0UIYZeggsL7OpHSZQUZdGNbEwfuZhuDPsAml7rBLoSbSn5F&#10;0VwaLDk0FFjTrqDsnv4bBfsOu+0k/m6P99vucb3MTn/HmJQafvbbJQhPvX+LX+6DVrCYhv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1RdTLCAAAA3AAAAA8A&#10;AAAAAAAAAAAAAAAAqgIAAGRycy9kb3ducmV2LnhtbFBLBQYAAAAABAAEAPoAAACZAwAAAAA=&#10;">
                                          <v:shape id="Arc 54" o:spid="_x0000_s1258" style="position:absolute;left:759;top:1097;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V35cEA&#10;AADcAAAADwAAAGRycy9kb3ducmV2LnhtbESPQWsCMRSE7wX/Q3iCt5pVpMhqFBGkSk9de+jxsXlm&#10;FzcvS/Kq6783hUKPw8x8w6y3g+/UjWJqAxuYTQtQxHWwLTsDX+fD6xJUEmSLXWAy8KAE283oZY2l&#10;DXf+pFslTmUIpxINNCJ9qXWqG/KYpqEnzt4lRI+SZXTaRrxnuO/0vCjetMeW80KDPe0bqq/Vjzcg&#10;7+frHF20cnIp7Cv86PA7GjMZD7sVKKFB/sN/7aM1sFzM4PdMPgJ6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1d+XBAAAA3AAAAA8AAAAAAAAAAAAAAAAAmAIAAGRycy9kb3du&#10;cmV2LnhtbFBLBQYAAAAABAAEAPUAAACGAw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shape id="Arc 55" o:spid="_x0000_s1259" style="position:absolute;left:947;top:1097;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fpksIA&#10;AADcAAAADwAAAGRycy9kb3ducmV2LnhtbESPQWsCMRSE74X+h/AEbzXrUkS2RilCqcVTVw89Pjav&#10;2cXNy5K86vrvjVDwOMzMN8xqM/penSmmLrCB+awARdwE27EzcDx8vCxBJUG22AcmA1dKsFk/P62w&#10;suHC33SuxakM4VShgVZkqLROTUse0ywMxNn7DdGjZBmdthEvGe57XRbFQnvsOC+0ONC2peZU/3kD&#10;8nk4leiilS+XwrbGfY8/0ZjpZHx/AyU0yiP8395ZA8vXEu5n8hHQ6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5+mSwgAAANwAAAAPAAAAAAAAAAAAAAAAAJgCAABkcnMvZG93&#10;bnJldi54bWxQSwUGAAAAAAQABAD1AAAAhw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group>
                                        <v:group id="Group 56" o:spid="_x0000_s1260" style="position:absolute;left:999;top:1109;width:334;height:496" coordorigin="999,1109"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PrRcYAAADcAAAADwAAAGRycy9kb3ducmV2LnhtbESPQWvCQBSE7wX/w/KE&#10;3uom2hZJ3YQgtvQgQlWQ3h7ZZxKSfRuy2yT++25B6HGYmW+YTTaZVgzUu9qygngRgSAurK65VHA+&#10;vT+tQTiPrLG1TApu5CBLZw8bTLQd+YuGoy9FgLBLUEHlfZdI6YqKDLqF7YiDd7W9QR9kX0rd4xjg&#10;ppXLKHqVBmsOCxV2tK2oaI4/RsHHiGO+infDvrlub9+nl8NlH5NSj/MpfwPhafL/4Xv7UytYP6/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g+tFxgAAANwA&#10;AAAPAAAAAAAAAAAAAAAAAKoCAABkcnMvZG93bnJldi54bWxQSwUGAAAAAAQABAD6AAAAnQMAAAAA&#10;">
                                          <v:shape id="Arc 57" o:spid="_x0000_s1261" style="position:absolute;left:999;top:1109;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LUfcIA&#10;AADcAAAADwAAAGRycy9kb3ducmV2LnhtbESPwWrDMBBE74X+g9hCb43cEEpwI4cSCEnpKU4OOS7W&#10;Vja2VkbaJO7fV4VAj8PMvGFW68kP6koxdYENvM4KUMRNsB07A6fj9mUJKgmyxSEwGfihBOvq8WGF&#10;pQ03PtC1FqcyhFOJBlqRsdQ6NS15TLMwEmfvO0SPkmV02ka8Zbgf9Lwo3rTHjvNCiyNtWmr6+uIN&#10;yO7Yz9FFK58uhU2NXwOeozHPT9PHOyihSf7D9/beGlguFvB3Jh8BXf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QtR9wgAAANwAAAAPAAAAAAAAAAAAAAAAAJgCAABkcnMvZG93&#10;bnJldi54bWxQSwUGAAAAAAQABAD1AAAAhw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shape id="Arc 58" o:spid="_x0000_s1262" style="position:absolute;left:1187;top:1109;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5x5sIA&#10;AADcAAAADwAAAGRycy9kb3ducmV2LnhtbESPQWsCMRSE7wX/Q3hCbzVbqSJboxRB2uLJ1YPHx+Y1&#10;u7h5WZKnrv/eFAo9DjPzDbNcD75TV4qpDWzgdVKAIq6DbdkZOB62LwtQSZAtdoHJwJ0SrFejpyWW&#10;Ntx4T9dKnMoQTiUaaET6UutUN+QxTUJPnL2fED1KltFpG/GW4b7T06KYa48t54UGe9o0VJ+rizcg&#10;n4fzFF208u1S2FS46/AUjXkeDx/voIQG+Q//tb+sgcXbDH7P5CO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DnHmwgAAANwAAAAPAAAAAAAAAAAAAAAAAJgCAABkcnMvZG93&#10;bnJldi54bWxQSwUGAAAAAAQABAD1AAAAhw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group>
                                      </v:group>
                                      <v:group id="Group 59" o:spid="_x0000_s1263" style="position:absolute;left:1238;top:1109;width:574;height:508" coordorigin="1238,1109"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fRI3cYAAADcAAAADwAAAGRycy9kb3ducmV2LnhtbESPQWvCQBSE7wX/w/KE&#10;3uomthVJ3YQgKh6kUC2U3h7ZZxKSfRuyaxL/fbdQ6HGYmW+YTTaZVgzUu9qygngRgSAurK65VPB5&#10;2T+tQTiPrLG1TAru5CBLZw8bTLQd+YOGsy9FgLBLUEHlfZdI6YqKDLqF7YiDd7W9QR9kX0rd4xjg&#10;ppXLKFpJgzWHhQo72lZUNOebUXAYccyf491waq7b+/fl9f3rFJNSj/MpfwPhafL/4b/2UStYv6z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9EjdxgAAANwA&#10;AAAPAAAAAAAAAAAAAAAAAKoCAABkcnMvZG93bnJldi54bWxQSwUGAAAAAAQABAD6AAAAnQMAAAAA&#10;">
                                        <v:group id="Group 60" o:spid="_x0000_s1264" style="position:absolute;left:1238;top:1109;width:334;height:496" coordorigin="1238,1109"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rjtRsYAAADcAAAADwAAAGRycy9kb3ducmV2LnhtbESPT2vCQBTE74LfYXlC&#10;b3UTazWkriKi0oMUqoXS2yP78gezb0N2TeK37xYKHoeZ+Q2z2gymFh21rrKsIJ5GIIgzqysuFHxd&#10;Ds8JCOeRNdaWScGdHGzW49EKU217/qTu7AsRIOxSVFB636RSuqwkg25qG+Lg5bY16INsC6lb7APc&#10;1HIWRQtpsOKwUGJDu5Ky6/lmFBx77Lcv8b47XfPd/efy+vF9ikmpp8mwfQPhafCP8H/7XStI5kv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uO1GxgAAANwA&#10;AAAPAAAAAAAAAAAAAAAAAKoCAABkcnMvZG93bnJldi54bWxQSwUGAAAAAAQABAD6AAAAnQMAAAAA&#10;">
                                          <v:shape id="Arc 61" o:spid="_x0000_s1265" style="position:absolute;left:1238;top:1109;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eeL4A&#10;AADcAAAADwAAAGRycy9kb3ducmV2LnhtbERPTWsCMRC9C/6HMEJvmlWKyGoUEaSVnlx76HHYjNnF&#10;zWRJRl3/fXMo9Ph435vd4Dv1oJjawAbmswIUcR1sy87A9+U4XYFKgmyxC0wGXpRgtx2PNlja8OQz&#10;PSpxKodwKtFAI9KXWqe6IY9pFnrizF1D9CgZRqdtxGcO951eFMVSe2w5NzTY06Gh+lbdvQH5uNwW&#10;6KKVk0vhUOFXhz/RmLfJsF+DEhrkX/zn/rQGVu95bT6Tj4De/g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sP3ni+AAAA3AAAAA8AAAAAAAAAAAAAAAAAmAIAAGRycy9kb3ducmV2&#10;LnhtbFBLBQYAAAAABAAEAPUAAACDAw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shape id="Arc 62" o:spid="_x0000_s1266" style="position:absolute;left:1426;top:1109;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N748IA&#10;AADcAAAADwAAAGRycy9kb3ducmV2LnhtbESPQWsCMRSE70L/Q3gFb5qtSLFboxShaPHU3R56fGxe&#10;s4ublyV56vrvG6HQ4zAz3zDr7eh7daGYusAGnuYFKOIm2I6dga/6fbYClQTZYh+YDNwowXbzMFlj&#10;acOVP+lSiVMZwqlEA63IUGqdmpY8pnkYiLP3E6JHyTI6bSNeM9z3elEUz9pjx3mhxYF2LTWn6uwN&#10;yL4+LdBFKx8uhV2Fxx6/ozHTx/HtFZTQKP/hv/bBGlgtX+B+Jh8B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Q3vjwgAAANwAAAAPAAAAAAAAAAAAAAAAAJgCAABkcnMvZG93&#10;bnJldi54bWxQSwUGAAAAAAQABAD1AAAAhw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group>
                                        <v:group id="Group 63" o:spid="_x0000_s1267" style="position:absolute;left:1478;top:1121;width:334;height:496" coordorigin="1478,1121"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jj78IAAADcAAAADwAAAGRycy9kb3ducmV2LnhtbERPy4rCMBTdC/5DuII7&#10;TTuDIh1TEZkZXIjgA2R2l+baljY3pcm09e/NQnB5OO/1ZjC16Kh1pWUF8TwCQZxZXXKu4Hr5ma1A&#10;OI+ssbZMCh7kYJOOR2tMtO35RN3Z5yKEsEtQQeF9k0jpsoIMurltiAN3t61BH2CbS91iH8JNLT+i&#10;aCkNlhwaCmxoV1BWnf+Ngt8e++1n/N0dqvvu8XdZHG+HmJSaTobtFwhPg3+LX+69VrBahP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iI4+/CAAAA3AAAAA8A&#10;AAAAAAAAAAAAAAAAqgIAAGRycy9kb3ducmV2LnhtbFBLBQYAAAAABAAEAPoAAACZAwAAAAA=&#10;">
                                          <v:shape id="Arc 64" o:spid="_x0000_s1268" style="position:absolute;left:1478;top:1121;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hOMEA&#10;AADcAAAADwAAAGRycy9kb3ducmV2LnhtbESPQWsCMRSE7wX/Q3iCt5pVsMhqFBGkSk9de+jxsXlm&#10;FzcvS/Kq6783hUKPw8x8w6y3g+/UjWJqAxuYTQtQxHWwLTsDX+fD6xJUEmSLXWAy8KAE283oZY2l&#10;DXf+pFslTmUIpxINNCJ9qXWqG/KYpqEnzt4lRI+SZXTaRrxnuO/0vCjetMeW80KDPe0bqq/Vjzcg&#10;7+frHF20cnIp7Cv86PA7GjMZD7sVKKFB/sN/7aM1sFzM4PdMPgJ6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4TjBAAAA3AAAAA8AAAAAAAAAAAAAAAAAmAIAAGRycy9kb3du&#10;cmV2LnhtbFBLBQYAAAAABAAEAPUAAACGAw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shape id="Arc 65" o:spid="_x0000_s1269" style="position:absolute;left:1666;top:1121;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5/T8IA&#10;AADcAAAADwAAAGRycy9kb3ducmV2LnhtbESPQWsCMRSE74X+h/AEbzXrQkW2RilCqcVTVw89Pjav&#10;2cXNy5K86vrvjVDwOMzMN8xqM/penSmmLrCB+awARdwE27EzcDx8vCxBJUG22AcmA1dKsFk/P62w&#10;suHC33SuxakM4VShgVZkqLROTUse0ywMxNn7DdGjZBmdthEvGe57XRbFQnvsOC+0ONC2peZU/3kD&#10;8nk4leiilS+XwrbGfY8/0ZjpZHx/AyU0yiP8395ZA8vXEu5n8hHQ6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n9PwgAAANwAAAAPAAAAAAAAAAAAAAAAAJgCAABkcnMvZG93&#10;bnJldi54bWxQSwUGAAAAAAQABAD1AAAAhw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group>
                                      </v:group>
                                    </v:group>
                                    <v:group id="Group 66" o:spid="_x0000_s1270" style="position:absolute;left:1203;top:1109;width:479;height:162" coordorigin="1203,1109" coordsize="105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Pl7MYAAADcAAAADwAAAGRycy9kb3ducmV2LnhtbESPQWvCQBSE7wX/w/KE&#10;3uomthZJ3YQgWnqQQlWQ3h7ZZxKSfRuyaxL/fbdQ6HGYmW+YTTaZVgzUu9qygngRgSAurK65VHA+&#10;7Z/WIJxH1thaJgV3cpCls4cNJtqO/EXD0ZciQNglqKDyvkukdEVFBt3CdsTBu9reoA+yL6XucQxw&#10;08plFL1KgzWHhQo72lZUNMebUfA+4pg/x7vh0Fy39+/T6vNyiEmpx/mUv4HwNPn/8F/7QytYr17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s+XsxgAAANwA&#10;AAAPAAAAAAAAAAAAAAAAAKoCAABkcnMvZG93bnJldi54bWxQSwUGAAAAAAQABAD6AAAAnQMAAAAA&#10;">
                                      <v:group id="Group 67" o:spid="_x0000_s1271" style="position:absolute;left:1203;top:1109;width:574;height:508" coordorigin="1203,1109"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P9Ad8QAAADcAAAA&#10;DwAAAAAAAAAAAAAAAACqAgAAZHJzL2Rvd25yZXYueG1sUEsFBgAAAAAEAAQA+gAAAJsDAAAAAA==&#10;">
                                        <v:group id="Group 68" o:spid="_x0000_s1272" style="position:absolute;left:1203;top:1109;width:334;height:496" coordorigin="1203,1109"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3eAMYAAADcAAAADwAAAGRycy9kb3ducmV2LnhtbESPQWuDQBSE74H+h+UV&#10;ektWWxSx2YQQ2tJDKEQDobeH+6IS9624WzX/vlso5DjMzDfMejubTow0uNaygngVgSCurG65VnAq&#10;35cZCOeRNXaWScGNHGw3D4s15tpOfKSx8LUIEHY5Kmi873MpXdWQQbeyPXHwLnYw6IMcaqkHnALc&#10;dPI5ilJpsOWw0GBP+4aqa/FjFHxMOO1e4rfxcL3sb99l8nU+xKTU0+O8ewXhafb38H/7UyvIkhT+&#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4Ld4AxgAAANwA&#10;AAAPAAAAAAAAAAAAAAAAAKoCAABkcnMvZG93bnJldi54bWxQSwUGAAAAAAQABAD6AAAAnQMAAAAA&#10;">
                                          <v:shape id="Arc 69" o:spid="_x0000_s1273" style="position:absolute;left:1203;top:1109;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nc18IA&#10;AADcAAAADwAAAGRycy9kb3ducmV2LnhtbESPQWsCMRSE7wX/Q3hCbzVboSpboxRB2uLJ1YPHx+Y1&#10;u7h5WZKnrv/eFAo9DjPzDbNcD75TV4qpDWzgdVKAIq6DbdkZOB62LwtQSZAtdoHJwJ0SrFejpyWW&#10;Ntx4T9dKnMoQTiUaaET6UutUN+QxTUJPnL2fED1KltFpG/GW4b7T06KYaY8t54UGe9o0VJ+rizcg&#10;n4fzFF208u1S2FS46/AUjXkeDx/voIQG+Q//tb+sgcXbHH7P5CO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SdzXwgAAANwAAAAPAAAAAAAAAAAAAAAAAJgCAABkcnMvZG93&#10;bnJldi54bWxQSwUGAAAAAAQABAD1AAAAhw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shape id="Arc 70" o:spid="_x0000_s1274" style="position:absolute;left:1391;top:1109;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ZIpb4A&#10;AADcAAAADwAAAGRycy9kb3ducmV2LnhtbERPTWsCMRC9C/6HMEJvmlWoyGoUEaSVnlx76HHYjNnF&#10;zWRJRl3/fXMo9Ph435vd4Dv1oJjawAbmswIUcR1sy87A9+U4XYFKgmyxC0wGXpRgtx2PNlja8OQz&#10;PSpxKodwKtFAI9KXWqe6IY9pFnrizF1D9CgZRqdtxGcO951eFMVSe2w5NzTY06Gh+lbdvQH5uNwW&#10;6KKVk0vhUOFXhz/RmLfJsF+DEhrkX/zn/rQGVu95bT6Tj4De/g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7WSKW+AAAA3AAAAA8AAAAAAAAAAAAAAAAAmAIAAGRycy9kb3ducmV2&#10;LnhtbFBLBQYAAAAABAAEAPUAAACDAw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group>
                                        <v:group id="Group 71" o:spid="_x0000_s1275" style="position:absolute;left:1443;top:1121;width:334;height:496" coordorigin="1443,1121"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JKcsYAAADcAAAADwAAAGRycy9kb3ducmV2LnhtbESPT2vCQBTE7wW/w/IK&#10;3uomSoqmriJSpQcpNBFKb4/sMwlm34bsNn++fbdQ6HGYmd8w2/1oGtFT52rLCuJFBIK4sLrmUsE1&#10;Pz2tQTiPrLGxTAomcrDfzR62mGo78Af1mS9FgLBLUUHlfZtK6YqKDLqFbYmDd7OdQR9kV0rd4RDg&#10;ppHLKHqWBmsOCxW2dKyouGffRsF5wOGwil/7y/12nL7y5P3zEpNS88fx8ALC0+j/w3/tN61gnWz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skpyxgAAANwA&#10;AAAPAAAAAAAAAAAAAAAAAKoCAABkcnMvZG93bnJldi54bWxQSwUGAAAAAAQABAD6AAAAnQMAAAAA&#10;">
                                          <v:shape id="Arc 72" o:spid="_x0000_s1276" style="position:absolute;left:1443;top:1121;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yOHr4A&#10;AADcAAAADwAAAGRycy9kb3ducmV2LnhtbERPTYvCMBC9C/6HMMLeNNWDSNcoIoi77Mm6hz0OzZgW&#10;m0lJRq3/3hyEPT7e93o7+E7dKaY2sIH5rABFXAfbsjPwez5MV6CSIFvsApOBJyXYbsajNZY2PPhE&#10;90qcyiGcSjTQiPSl1qluyGOahZ44c5cQPUqG0Wkb8ZHDfacXRbHUHlvODQ32tG+ovlY3b0CO5+sC&#10;XbTy7VLYV/jT4V805mMy7D5BCQ3yL367v6yB1TLPz2fyEdCb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7Mjh6+AAAA3AAAAA8AAAAAAAAAAAAAAAAAmAIAAGRycy9kb3ducmV2&#10;LnhtbFBLBQYAAAAABAAEAPUAAACDAw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shape id="Arc 73" o:spid="_x0000_s1277" style="position:absolute;left:1631;top:1121;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ArhcEA&#10;AADcAAAADwAAAGRycy9kb3ducmV2LnhtbESPQWsCMRSE7wX/Q3gFbzWrB5GtUUQoWjx19dDjY/PM&#10;Lm5eluSp239vhILHYWa+YZbrwXfqRjG1gQ1MJwUo4jrYlp2B0/HrYwEqCbLFLjAZ+KME69XobYml&#10;DXf+oVslTmUIpxINNCJ9qXWqG/KYJqEnzt45RI+SZXTaRrxnuO/0rCjm2mPLeaHBnrYN1Zfq6g3I&#10;7niZoYtWvl0K2woPHf5GY8bvw+YTlNAgr/B/e28NLOZTeJ7JR0Cv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GAK4XBAAAA3AAAAA8AAAAAAAAAAAAAAAAAmAIAAGRycy9kb3du&#10;cmV2LnhtbFBLBQYAAAAABAAEAPUAAACGAw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group>
                                      </v:group>
                                      <v:group id="Group 74" o:spid="_x0000_s1278" style="position:absolute;left:1682;top:1121;width:574;height:508" coordorigin="1682,1121"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XoSvsQAAADcAAAADwAAAGRycy9kb3ducmV2LnhtbESPT4vCMBTE78J+h/AW&#10;vGlaZUW6RhFR8SCCf0D29miebbF5KU1s67c3C4LHYWZ+w8wWnSlFQ7UrLCuIhxEI4tTqgjMFl/Nm&#10;MAXhPLLG0jIpeJKDxfyrN8NE25aP1Jx8JgKEXYIKcu+rREqX5mTQDW1FHLybrQ36IOtM6hrbADel&#10;HEXRRBosOCzkWNEqp/R+ehgF2xbb5TheN/v7bfX8O/8crvuYlOp/d8tfEJ46/wm/2zutYDoZwf+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XoSvsQAAADcAAAA&#10;DwAAAAAAAAAAAAAAAACqAgAAZHJzL2Rvd25yZXYueG1sUEsFBgAAAAAEAAQA+gAAAJsDAAAAAA==&#10;">
                                        <v:group id="Group 75" o:spid="_x0000_s1279" style="position:absolute;left:1682;top:1121;width:334;height:496" coordorigin="1682,1121"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ja3JcQAAADcAAAA&#10;DwAAAAAAAAAAAAAAAACqAgAAZHJzL2Rvd25yZXYueG1sUEsFBgAAAAAEAAQA+gAAAJsDAAAAAA==&#10;">
                                          <v:shape id="Arc 76" o:spid="_x0000_s1280" style="position:absolute;left:1682;top:1121;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RUnsAA&#10;AADdAAAADwAAAGRycy9kb3ducmV2LnhtbERPTWvCQBC9C/0Pywi96cYIraSuIkKppacmHnocsuMm&#10;mJ0Nu1NN/333UOjx8b63+8kP6kYx9YENrJYFKOI22J6dgXPzutiASoJscQhMBn4owX73MNtiZcOd&#10;P+lWi1M5hFOFBjqRsdI6tR15TMswEmfuEqJHyTA6bSPec7gfdFkUT9pjz7mhw5GOHbXX+tsbkLfm&#10;WqKLVt5dCscaPwb8isY8zqfDCyihSf7Ff+6TNfC8LvPc/CY/Ab3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TRUnsAAAADdAAAADwAAAAAAAAAAAAAAAACYAgAAZHJzL2Rvd25y&#10;ZXYueG1sUEsFBgAAAAAEAAQA9QAAAIU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shape id="Arc 77" o:spid="_x0000_s1281" style="position:absolute;left:1870;top:1121;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jxBcMA&#10;AADdAAAADwAAAGRycy9kb3ducmV2LnhtbESPQUvDQBSE74L/YXmCN7sxQqtpN0UKosVTUw8eH9nX&#10;TUj2bdh9tvHfu4LgcZiZb5jNdvajOlNMfWAD94sCFHEbbM/OwMfx5e4RVBJki2NgMvBNCbb19dUG&#10;KxsufKBzI05lCKcKDXQiU6V1ajvymBZhIs7eKUSPkmV02ka8ZLgfdVkUS+2x57zQ4US7jtqh+fIG&#10;5PU4lOiilb1LYdfg+4if0Zjbm/l5DUpolv/wX/vNGlg9lE/w+yY/AV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jxBcMAAADdAAAADwAAAAAAAAAAAAAAAACYAgAAZHJzL2Rv&#10;d25yZXYueG1sUEsFBgAAAAAEAAQA9QAAAIg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group>
                                        <v:group id="Group 78" o:spid="_x0000_s1282" style="position:absolute;left:1922;top:1133;width:334;height:496" coordorigin="1922,1133"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Ac4gMQAAADdAAAADwAAAGRycy9kb3ducmV2LnhtbERPTWuDQBC9F/Iflink&#10;VlcjbYN1IyE0IYdQaBIovQ3uREV3Vtytmn/fPRR6fLzvvJhNJ0YaXGNZQRLFIIhLqxuuFFwv+6c1&#10;COeRNXaWScGdHBSbxUOOmbYTf9J49pUIIewyVFB732dSurImgy6yPXHgbnYw6AMcKqkHnEK46eQq&#10;jl+kwYZDQ4097Woq2/OPUXCYcNqmyft4am+7+/fl+ePrlJBSy8d5+wbC0+z/xX/uo1bwmqZhf3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Ac4gMQAAADdAAAA&#10;DwAAAAAAAAAAAAAAAACqAgAAZHJzL2Rvd25yZXYueG1sUEsFBgAAAAAEAAQA+gAAAJsDAAAAAA==&#10;">
                                          <v:shape id="Arc 79" o:spid="_x0000_s1283" style="position:absolute;left:1922;top:1133;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dr3sMA&#10;AADdAAAADwAAAGRycy9kb3ducmV2LnhtbESPQWsCMRSE74X+h/AEbzWrgpatUUQoWjy5eujxsXnN&#10;Lm5eluSp23/fFAo9DjPzDbPaDL5Td4qpDWxgOilAEdfBtuwMXM7vL6+gkiBb7AKTgW9KsFk/P62w&#10;tOHBJ7pX4lSGcCrRQCPSl1qnuiGPaRJ64ux9hehRsoxO24iPDPednhXFQntsOS802NOuofpa3bwB&#10;2Z+vM3TRyodLYVfhscPPaMx4NGzfQAkN8h/+ax+sgeV8PoXfN/kJ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dr3sMAAADdAAAADwAAAAAAAAAAAAAAAACYAgAAZHJzL2Rv&#10;d25yZXYueG1sUEsFBgAAAAAEAAQA9QAAAIg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shape id="Arc 80" o:spid="_x0000_s1284" style="position:absolute;left:2110;top:1133;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X1qcMA&#10;AADdAAAADwAAAGRycy9kb3ducmV2LnhtbESPQWsCMRSE74X+h/AK3mq2K1jZGkWEosVTVw89PjbP&#10;7OLmZUmeuv33TaHQ4zAz3zDL9eh7daOYusAGXqYFKOIm2I6dgdPx/XkBKgmyxT4wGfimBOvV48MS&#10;Kxvu/Em3WpzKEE4VGmhFhkrr1LTkMU3DQJy9c4geJcvotI14z3Df67Io5tpjx3mhxYG2LTWX+uoN&#10;yO54KdFFKx8uhW2Nhx6/ojGTp3HzBkpolP/wX3tvDbzOZiX8vslPQK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X1qcMAAADdAAAADwAAAAAAAAAAAAAAAACYAgAAZHJzL2Rv&#10;d25yZXYueG1sUEsFBgAAAAAEAAQA9QAAAIg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group>
                                      </v:group>
                                    </v:group>
                                  </v:group>
                                  <v:shape id="AutoShape 81" o:spid="_x0000_s1285" type="#_x0000_t32" style="position:absolute;left:1227;top:495;width:0;height:13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BZ9McAAADdAAAADwAAAGRycy9kb3ducmV2LnhtbESPQWsCMRSE74X+h/CEXkSzbaCV1Si2&#10;YKnQg1rF62Pz3CxuXpZNuq7/vhGEHoeZ+YaZLXpXi47aUHnW8DzOQBAX3lRcatj/rEYTECEiG6w9&#10;k4YrBVjMHx9mmBt/4S11u1iKBOGQowYbY5NLGQpLDsPYN8TJO/nWYUyyLaVp8ZLgrpYvWfYqHVac&#10;Fiw29GGpOO9+nYbYZSoMJ/vt+8F+nr+Parm+rjZaPw365RREpD7+h+/tL6PhTSkFtzfpCcj5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oFn0xwAAAN0AAAAPAAAAAAAA&#10;AAAAAAAAAKECAABkcnMvZG93bnJldi54bWxQSwUGAAAAAAQABAD5AAAAlQMAAAAA&#10;" strokeweight="2.25pt"/>
                                </v:group>
                                <v:shape id="AutoShape 82" o:spid="_x0000_s1286" type="#_x0000_t32" style="position:absolute;left:329;top:507;width: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epBMgAAADdAAAADwAAAGRycy9kb3ducmV2LnhtbESPT2sCMRTE74V+h/AKvZSaVWtbtkZZ&#10;C4IKHvzT++vmdRO6edluoq7f3ggFj8PM/IYZTztXiyO1wXpW0O9lIIhLry1XCva7+fM7iBCRNdae&#10;ScGZAkwn93djzLU/8YaO21iJBOGQowITY5NLGUpDDkPPN8TJ+/Gtw5hkW0nd4inBXS0HWfYqHVpO&#10;CwYb+jRU/m4PTsF62Z8V38YuV5s/ux7Ni/pQPX0p9fjQFR8gInXxFv5vL7SCt+HwBa5v0hOQkw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YepBMgAAADdAAAADwAAAAAA&#10;AAAAAAAAAAChAgAAZHJzL2Rvd25yZXYueG1sUEsFBgAAAAAEAAQA+QAAAJYDAAAAAA==&#10;"/>
                                <v:shape id="AutoShape 83" o:spid="_x0000_s1287" type="#_x0000_t32" style="position:absolute;left:329;top:1889;width: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sMn8cAAADdAAAADwAAAGRycy9kb3ducmV2LnhtbESPQWsCMRSE74L/ITyhF9GsFduyNcpa&#10;EKrgQWvvr5vXTejmZd1E3f57UxB6HGbmG2a+7FwtLtQG61nBZJyBIC69tlwpOH6sRy8gQkTWWHsm&#10;Bb8UYLno9+aYa3/lPV0OsRIJwiFHBSbGJpcylIYchrFviJP37VuHMcm2krrFa4K7Wj5m2ZN0aDkt&#10;GGzozVD5czg7BbvNZFV8GbvZ7k92N1sX9bkafir1MOiKVxCRuvgfvrfftYLn6XQGf2/SE5CL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ywyfxwAAAN0AAAAPAAAAAAAA&#10;AAAAAAAAAKECAABkcnMvZG93bnJldi54bWxQSwUGAAAAAAQABAD5AAAAlQMAAAAA&#10;"/>
                                <v:shape id="AutoShape 84" o:spid="_x0000_s1288" type="#_x0000_t32" style="position:absolute;left:1066;top:507;width:0;height:2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mS6McAAADdAAAADwAAAGRycy9kb3ducmV2LnhtbESPQWsCMRSE70L/Q3hCL6JZK1XZGmVb&#10;EGrBg1bvz83rJrh52W6ibv99UxB6HGbmG2ax6lwtrtQG61nBeJSBIC69tlwpOHyuh3MQISJrrD2T&#10;gh8KsFo+9BaYa3/jHV33sRIJwiFHBSbGJpcylIYchpFviJP35VuHMcm2krrFW4K7Wj5l2VQ6tJwW&#10;DDb0Zqg87y9OwXYzfi1Oxm4+dt92+7wu6ks1OCr12O+KFxCRuvgfvrfftYLZZDKF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GZLoxwAAAN0AAAAPAAAAAAAA&#10;AAAAAAAAAKECAABkcnMvZG93bnJldi54bWxQSwUGAAAAAAQABAD5AAAAlQMAAAAA&#10;"/>
                                <v:shape id="AutoShape 85" o:spid="_x0000_s1289" type="#_x0000_t32" style="position:absolute;left:1066;top:1647;width:0;height: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U3c8cAAADdAAAADwAAAGRycy9kb3ducmV2LnhtbESPT2sCMRTE74V+h/AKvRTNWmmVrVFW&#10;QagFD/67Pzevm9DNy3YTdfvtjSD0OMzMb5jJrHO1OFMbrGcFg34Ggrj02nKlYL9b9sYgQkTWWHsm&#10;BX8UYDZ9fJhgrv2FN3TexkokCIccFZgYm1zKUBpyGPq+IU7et28dxiTbSuoWLwnuavmaZe/SoeW0&#10;YLChhaHyZ3tyCtarwbw4Grv62vza9duyqE/Vy0Gp56eu+AARqYv/4Xv7UysYDYc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VTdzxwAAAN0AAAAPAAAAAAAA&#10;AAAAAAAAAKECAABkcnMvZG93bnJldi54bWxQSwUGAAAAAAQABAD5AAAAlQMAAAAA&#10;"/>
                                <v:shape id="AutoShape 86" o:spid="_x0000_s1290" type="#_x0000_t32" style="position:absolute;left:329;top:507;width:0;height:4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qjAcQAAADdAAAADwAAAGRycy9kb3ducmV2LnhtbERPTWsCMRC9F/wPYYReSs1a0ZatUbYF&#10;QQUPanufbqab4GaybqKu/94cBI+P9z2dd64WZ2qD9axgOMhAEJdeW64U/OwXrx8gQkTWWHsmBVcK&#10;MJ/1nqaYa3/hLZ13sRIphEOOCkyMTS5lKA05DAPfECfu37cOY4JtJXWLlxTuavmWZRPp0HJqMNjQ&#10;t6HysDs5BZvV8Kv4M3a13h7tZrwo6lP18qvUc78rPkFE6uJDfHcvtYL30SjNTW/SE5C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yqMBxAAAAN0AAAAPAAAAAAAAAAAA&#10;AAAAAKECAABkcnMvZG93bnJldi54bWxQSwUGAAAAAAQABAD5AAAAkgMAAAAA&#10;"/>
                                <v:shape id="AutoShape 87" o:spid="_x0000_s1291" type="#_x0000_t32" style="position:absolute;left:329;top:1443;width:0;height:4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YGmsgAAADdAAAADwAAAGRycy9kb3ducmV2LnhtbESPT2sCMRTE74V+h/AKvZSaValtt0ZZ&#10;C4IKHvzT++vmdRO6edluoq7f3ggFj8PM/IYZTztXiyO1wXpW0O9lIIhLry1XCva7+fMbiBCRNdae&#10;ScGZAkwn93djzLU/8YaO21iJBOGQowITY5NLGUpDDkPPN8TJ+/Gtw5hkW0nd4inBXS0HWTaSDi2n&#10;BYMNfRoqf7cHp2C97M+Kb2OXq82fXb/Mi/pQPX0p9fjQFR8gInXxFv5vL7SC1+HwHa5v0hOQkw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4YGmsgAAADdAAAADwAAAAAA&#10;AAAAAAAAAAChAgAAZHJzL2Rvd25yZXYueG1sUEsFBgAAAAAEAAQA+QAAAJYDAAAAAA==&#10;"/>
                              </v:group>
                              <v:shape id="AutoShape 88" o:spid="_x0000_s1292" type="#_x0000_t32" style="position:absolute;left:1367;top:287;width:0;height:2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rcesQAAADdAAAADwAAAGRycy9kb3ducmV2LnhtbERPy2oCMRTdF/yHcAU3pWasfcjUKFNB&#10;UMGFtt1fJ7eT4ORmnEQd/94sCl0ezns671wtLtQG61nBaJiBIC69tlwp+P5aPk1AhIissfZMCm4U&#10;YD7rPUwx1/7KO7rsYyVSCIccFZgYm1zKUBpyGIa+IU7cr28dxgTbSuoWrync1fI5y96kQ8upwWBD&#10;C0PlcX92Crbr0WdxMHa92Z3s9nVZ1Ofq8UepQb8rPkBE6uK/+M+90grexy9pf3qTnoC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utx6xAAAAN0AAAAPAAAAAAAAAAAA&#10;AAAAAKECAABkcnMvZG93bnJldi54bWxQSwUGAAAAAAQABAD5AAAAkgMAAAAA&#10;"/>
                              <v:shape id="AutoShape 89" o:spid="_x0000_s1293" type="#_x0000_t32" style="position:absolute;left:1367;top:275;width:7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ZQcYAAADdAAAADwAAAGRycy9kb3ducmV2LnhtbESPQWvCQBSE74L/YXmCN93Ylmijq0iI&#10;EHopjbbn1+wzCWbfhuyqaX99t1DocZj5ZpjNbjCtuFHvGssKFvMIBHFpdcOVgtPxMFuBcB5ZY2uZ&#10;FHyRg912PNpgou2d3+hW+EqEEnYJKqi97xIpXVmTQTe3HXHwzrY36IPsK6l7vIdy08qHKIqlwYbD&#10;Qo0dpTWVl+JqFCzfTfydV232eXjJXJ4eP16fV0ap6WTYr0F4Gvx/+I/OdeAenxbw+yY8Abn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wwmUHGAAAA3QAAAA8AAAAAAAAA&#10;AAAAAAAAoQIAAGRycy9kb3ducmV2LnhtbFBLBQYAAAAABAAEAPkAAACUAwAAAAA=&#10;">
                                <v:stroke endarrow="oval"/>
                              </v:shape>
                              <v:shape id="AutoShape 90" o:spid="_x0000_s1294" type="#_x0000_t32" style="position:absolute;left:1367;top:1769;width:0;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TnlscAAADdAAAADwAAAGRycy9kb3ducmV2LnhtbESPT2sCMRTE70K/Q3iFXkSz2lbL1ijb&#10;glAFD/67v25eN6Gbl+0m6vbbG6HQ4zAzv2Fmi87V4kxtsJ4VjIYZCOLSa8uVgsN+OXgBESKyxtoz&#10;KfilAIv5XW+GufYX3tJ5FyuRIBxyVGBibHIpQ2nIYRj6hjh5X751GJNsK6lbvCS4q+U4yybSoeW0&#10;YLChd0Pl9+7kFGxWo7fi09jVevtjN8/Loj5V/aNSD/dd8QoiUhf/w3/tD61g+vg0htub9ATk/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JOeWxwAAAN0AAAAPAAAAAAAA&#10;AAAAAAAAAKECAABkcnMvZG93bnJldi54bWxQSwUGAAAAAAQABAD5AAAAlQMAAAAA&#10;"/>
                              <v:shape id="AutoShape 91" o:spid="_x0000_s1295" type="#_x0000_t32" style="position:absolute;left:1367;top:2015;width:9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hCDcgAAADdAAAADwAAAGRycy9kb3ducmV2LnhtbESPT2sCMRTE74V+h/AKvZSaVWtbtkZZ&#10;C4IKHvzT++vmdRO6edluoq7f3ggFj8PM/IYZTztXiyO1wXpW0O9lIIhLry1XCva7+fM7iBCRNdae&#10;ScGZAkwn93djzLU/8YaO21iJBOGQowITY5NLGUpDDkPPN8TJ+/Gtw5hkW0nd4inBXS0HWfYqHVpO&#10;CwYb+jRU/m4PTsF62Z8V38YuV5s/ux7Ni/pQPX0p9fjQFR8gInXxFv5vL7SCt+HLEK5v0hOQkw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mhCDcgAAADdAAAADwAAAAAA&#10;AAAAAAAAAAChAgAAZHJzL2Rvd25yZXYueG1sUEsFBgAAAAAEAAQA+QAAAJYDAAAAAA==&#10;"/>
                            </v:group>
                            <v:group id="Group 92" o:spid="_x0000_s1296" style="position:absolute;left:2134;top:1218;width:464;height:463" coordorigin="2134,1218" coordsize="464,4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pN/scAAADdAAAADwAAAGRycy9kb3ducmV2LnhtbESPT2vCQBTE70K/w/IK&#10;vdVN/NNKdBURWzyI0FgQb4/sMwlm34bsNonf3hUKHoeZ+Q2zWPWmEi01rrSsIB5GIIgzq0vOFfwe&#10;v95nIJxH1lhZJgU3crBavgwWmGjb8Q+1qc9FgLBLUEHhfZ1I6bKCDLqhrYmDd7GNQR9kk0vdYBfg&#10;ppKjKPqQBksOCwXWtCkou6Z/RsF3h916HG/b/fWyuZ2P08NpH5NSb6/9eg7CU++f4f/2Tiv4HE8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zpN/scAAADd&#10;AAAADwAAAAAAAAAAAAAAAACqAgAAZHJzL2Rvd25yZXYueG1sUEsFBgAAAAAEAAQA+gAAAJ4DAAAA&#10;AA==&#10;">
                              <v:oval id="Oval 93" o:spid="_x0000_s1297" style="position:absolute;left:2135;top:1218;width:463;height: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6T6MYA&#10;AADdAAAADwAAAGRycy9kb3ducmV2LnhtbESP0WoCMRRE3wX/IVzBl6LZWquyGqUUCn0o1KofcN1c&#10;s6ubm22Sutu/bwqCj8PMnGFWm87W4ko+VI4VPI4zEMSF0xUbBYf922gBIkRkjbVjUvBLATbrfm+F&#10;uXYtf9F1F41IEA45KihjbHIpQ1GSxTB2DXHyTs5bjEl6I7XHNsFtLSdZNpMWK04LJTb0WlJx2f1Y&#10;BcfjwXXy239uH8zF4/TcNuZjq9Rw0L0sQUTq4j18a79rBfOn6TP8v0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6T6MYAAADdAAAADwAAAAAAAAAAAAAAAACYAgAAZHJz&#10;L2Rvd25yZXYueG1sUEsFBgAAAAAEAAQA9QAAAIsDAAAAAA==&#10;" filled="f"/>
                              <v:shape id="Text Box 2" o:spid="_x0000_s1298" type="#_x0000_t202" style="position:absolute;left:2134;top:1232;width:446;height: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d4WsYA&#10;AADdAAAADwAAAGRycy9kb3ducmV2LnhtbESPW2sCMRSE3wv9D+EUfKuJl1pdN4pYhD4pta3g22Fz&#10;9oKbk2WTuuu/b4RCH4eZ+YZJ172txZVaXznWMBoqEMSZMxUXGr4+d89zED4gG6wdk4YbeVivHh9S&#10;TIzr+IOux1CICGGfoIYyhCaR0mclWfRD1xBHL3etxRBlW0jTYhfhtpZjpWbSYsVxocSGtiVll+OP&#10;1fC9z8+nqToUb/al6VyvJNuF1Hrw1G+WIAL14T/81343Gl4n0xnc38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xd4WsYAAADdAAAADwAAAAAAAAAAAAAAAACYAgAAZHJz&#10;L2Rvd25yZXYueG1sUEsFBgAAAAAEAAQA9QAAAIsDAAAAAA==&#10;" filled="f" stroked="f">
                                <v:textbox>
                                  <w:txbxContent>
                                    <w:p w14:paraId="3F3A9E5E" w14:textId="77777777" w:rsidR="00D8659B" w:rsidRDefault="00D8659B" w:rsidP="004D10CD">
                                      <w:r>
                                        <w:t>V</w:t>
                                      </w:r>
                                    </w:p>
                                  </w:txbxContent>
                                </v:textbox>
                              </v:shape>
                            </v:group>
                          </v:group>
                          <v:shape id="AutoShape 95" o:spid="_x0000_s1299" type="#_x0000_t32" style="position:absolute;left:1792;top:531;width:564;height: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WkrsUAAADdAAAADwAAAGRycy9kb3ducmV2LnhtbESPT4vCMBTE74LfITzBm6buirrVKCIK&#10;xYv4b8/P5m1btnkpTdTqp98sCB6Hmd8MM1s0phQ3ql1hWcGgH4EgTq0uOFNwOm56ExDOI2ssLZOC&#10;BzlYzNutGcba3nlPt4PPRChhF6OC3PsqltKlORl0fVsRB+/H1gZ9kHUmdY33UG5K+RFFI2mw4LCQ&#10;Y0WrnNLfw9UoGJ/N6Jlk5fqy2a5dsjp+774mRqlup1lOQXhq/Dv8ohMduM/hGP7fhCc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JWkrsUAAADdAAAADwAAAAAAAAAA&#10;AAAAAAChAgAAZHJzL2Rvd25yZXYueG1sUEsFBgAAAAAEAAQA+QAAAJMDAAAAAA==&#10;">
                            <v:stroke endarrow="oval"/>
                          </v:shape>
                          <v:shape id="AutoShape 96" o:spid="_x0000_s1300" type="#_x0000_t32" style="position:absolute;left:2356;top:757;width:0;height:4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zQfMQAAADdAAAADwAAAGRycy9kb3ducmV2LnhtbERPy2oCMRTdF/yHcAU3pWasfcjUKFNB&#10;UMGFtt1fJ7eT4ORmnEQd/94sCl0ezns671wtLtQG61nBaJiBIC69tlwp+P5aPk1AhIissfZMCm4U&#10;YD7rPUwx1/7KO7rsYyVSCIccFZgYm1zKUBpyGIa+IU7cr28dxgTbSuoWrync1fI5y96kQ8upwWBD&#10;C0PlcX92Crbr0WdxMHa92Z3s9nVZ1Ofq8UepQb8rPkBE6uK/+M+90grexy9pbnqTnoC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zNB8xAAAAN0AAAAPAAAAAAAAAAAA&#10;AAAAAKECAABkcnMvZG93bnJldi54bWxQSwUGAAAAAAQABAD5AAAAkgMAAAAA&#10;"/>
                        </v:group>
                        <v:shape id="Text Box 2" o:spid="_x0000_s1301" type="#_x0000_t202" style="position:absolute;top:1003;width:1077;height:4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KCckA&#10;AADdAAAADwAAAGRycy9kb3ducmV2LnhtbESPQWvCQBSE70L/w/IKXkrdGIut0VWKpaWgWGp78PjM&#10;viZps2/D7jZGf71bKHgcZuYbZrboTC1acr6yrGA4SEAQ51ZXXCj4/Hi+fQDhA7LG2jIpOJKHxfyq&#10;N8NM2wO/U7sNhYgQ9hkqKENoMil9XpJBP7ANcfS+rDMYonSF1A4PEW5qmSbJWBqsOC6U2NCypPxn&#10;+2sUnN7c2qbp+mW4342qNjzdfG9WG6X6193jFESgLlzC/+1XreB+dDeBvzfxCcj5G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8iKCckAAADdAAAADwAAAAAAAAAAAAAAAACYAgAA&#10;ZHJzL2Rvd25yZXYueG1sUEsFBgAAAAAEAAQA9QAAAI4DAAAAAA==&#10;" filled="f" stroked="f">
                          <v:textbox>
                            <w:txbxContent>
                              <w:p w14:paraId="400AC920" w14:textId="1B577B60" w:rsidR="00D8659B" w:rsidRDefault="00314744" w:rsidP="004D10CD">
                                <w:r>
                                  <w:rPr>
                                    <w:noProof/>
                                    <w:sz w:val="28"/>
                                    <w:szCs w:val="28"/>
                                  </w:rPr>
                                  <w:drawing>
                                    <wp:inline distT="0" distB="0" distL="0" distR="0" wp14:anchorId="15673B04" wp14:editId="612674B0">
                                      <wp:extent cx="280670" cy="190500"/>
                                      <wp:effectExtent l="0" t="0" r="0" b="0"/>
                                      <wp:docPr id="1427" name="Picture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
                                              <pic:cNvPicPr>
                                                <a:picLocks noChangeAspect="1" noChangeArrowheads="1"/>
                                              </pic:cNvPicPr>
                                            </pic:nvPicPr>
                                            <pic:blipFill>
                                              <a:blip r:embed="rId2784">
                                                <a:extLst>
                                                  <a:ext uri="{28A0092B-C50C-407E-A947-70E740481C1C}">
                                                    <a14:useLocalDpi xmlns:a14="http://schemas.microsoft.com/office/drawing/2010/main" val="0"/>
                                                  </a:ext>
                                                </a:extLst>
                                              </a:blip>
                                              <a:srcRect/>
                                              <a:stretch>
                                                <a:fillRect/>
                                              </a:stretch>
                                            </pic:blipFill>
                                            <pic:spPr bwMode="auto">
                                              <a:xfrm>
                                                <a:off x="0" y="0"/>
                                                <a:ext cx="280670" cy="190500"/>
                                              </a:xfrm>
                                              <a:prstGeom prst="rect">
                                                <a:avLst/>
                                              </a:prstGeom>
                                              <a:noFill/>
                                              <a:ln>
                                                <a:noFill/>
                                              </a:ln>
                                            </pic:spPr>
                                          </pic:pic>
                                        </a:graphicData>
                                      </a:graphic>
                                    </wp:inline>
                                  </w:drawing>
                                </w:r>
                              </w:p>
                            </w:txbxContent>
                          </v:textbox>
                        </v:shape>
                      </v:group>
                      <v:shape id="AutoShape 98" o:spid="_x0000_s1302" type="#_x0000_t32" style="position:absolute;left:1482;top:1283;width: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WqB8MAAADdAAAADwAAAGRycy9kb3ducmV2LnhtbERPS2vCQBC+F/wPyxR6q5sqvlJXEVEI&#10;vYix9TzNTpPQ7GzIbjX21zuHQo8f33u57l2jLtSF2rOBl2ECirjwtubSwPtp/zwHFSKyxcYzGbhR&#10;gPVq8LDE1PorH+mSx1JJCIcUDVQxtqnWoajIYRj6lli4L985jAK7UtsOrxLuGj1Kkql2WLM0VNjS&#10;tqLiO/9xBmYfbvqblc3uc/+2C9n2dD4s5s6Yp8d+8woqUh//xX/uzIpvPJH98kaegF7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alqgfDAAAA3QAAAA8AAAAAAAAAAAAA&#10;AAAAoQIAAGRycy9kb3ducmV2LnhtbFBLBQYAAAAABAAEAPkAAACRAwAAAAA=&#10;">
                        <v:stroke endarrow="oval"/>
                      </v:shape>
                      <v:shape id="AutoShape 99" o:spid="_x0000_s1303" type="#_x0000_t32" style="position:absolute;left:1482;top:1003;width: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kPnMYAAADdAAAADwAAAGRycy9kb3ducmV2LnhtbESPQWvCQBSE74L/YXmCN93Y0mijq0iI&#10;EHopjbbn1+wzCWbfhuyqaX99t1DocZj5ZpjNbjCtuFHvGssKFvMIBHFpdcOVgtPxMFuBcB5ZY2uZ&#10;FHyRg912PNpgou2d3+hW+EqEEnYJKqi97xIpXVmTQTe3HXHwzrY36IPsK6l7vIdy08qHKIqlwYbD&#10;Qo0dpTWVl+JqFCzfTfydV232eXjJXJ4eP16fV0ap6WTYr0F4Gvx/+I/OdeAenxbw+yY8Abn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npD5zGAAAA3QAAAA8AAAAAAAAA&#10;AAAAAAAAoQIAAGRycy9kb3ducmV2LnhtbFBLBQYAAAAABAAEAPkAAACUAwAAAAA=&#10;">
                        <v:stroke endarrow="oval"/>
                      </v:shape>
                      <v:shape id="AutoShape 100" o:spid="_x0000_s1304" type="#_x0000_t32" style="position:absolute;left:1482;top:781;width: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uR68UAAADdAAAADwAAAGRycy9kb3ducmV2LnhtbESPS4vCQBCE7wv+h6EFb+tEZX1ERxFR&#10;CF5kfZ3bTJsEMz0hM2rWX7+zIOyxqPqqqNmiMaV4UO0Kywp63QgEcWp1wZmC42HzOQbhPLLG0jIp&#10;+CEHi3nrY4axtk/+psfeZyKUsItRQe59FUvp0pwMuq6tiIN3tbVBH2SdSV3jM5SbUvajaCgNFhwW&#10;cqxolVN629+NgtHJDF9JVq4vm+3aJavDeTcZG6U67WY5BeGp8f/hN53owA2++vD3JjwB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TuR68UAAADdAAAADwAAAAAAAAAA&#10;AAAAAAChAgAAZHJzL2Rvd25yZXYueG1sUEsFBgAAAAAEAAQA+QAAAJMDAAAAAA==&#10;">
                        <v:stroke endarrow="oval"/>
                      </v:shape>
                    </v:group>
                    <v:shape id="Text Box 2" o:spid="_x0000_s1305" type="#_x0000_t202" style="position:absolute;left:2279;top:450;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lNH8YA&#10;AADdAAAADwAAAGRycy9kb3ducmV2LnhtbESPW2sCMRSE3wv+h3CEvtWkWrVuN4pYCj5VvBV8O2zO&#10;XnBzsmxSd/vvTaHQx2FmvmHSVW9rcaPWV441PI8UCOLMmYoLDafjx9MrCB+QDdaOScMPeVgtBw8p&#10;JsZ1vKfbIRQiQtgnqKEMoUmk9FlJFv3INcTRy11rMUTZFtK02EW4reVYqZm0WHFcKLGhTUnZ9fBt&#10;NZw/88vXi9oV73badK5Xku1Cav047NdvIAL14T/8194aDfPJdAK/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lNH8YAAADdAAAADwAAAAAAAAAAAAAAAACYAgAAZHJz&#10;L2Rvd25yZXYueG1sUEsFBgAAAAAEAAQA9QAAAIsDAAAAAA==&#10;" filled="f" stroked="f">
                      <v:textbox>
                        <w:txbxContent>
                          <w:p w14:paraId="473B2DE0" w14:textId="77777777" w:rsidR="00D8659B" w:rsidRDefault="00D8659B" w:rsidP="004D10CD">
                            <w:r>
                              <w:t>K</w:t>
                            </w:r>
                          </w:p>
                        </w:txbxContent>
                      </v:textbox>
                    </v:shape>
                    <v:shape id="Text Box 2" o:spid="_x0000_s1306" type="#_x0000_t202" style="position:absolute;left:2199;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DVa8YA&#10;AADdAAAADwAAAGRycy9kb3ducmV2LnhtbESPW2sCMRSE3wv9D+EUfKuJt1bXjSIWoU9KbSv4dtic&#10;veDmZNmk7vrvG6HQx2FmvmHSdW9rcaXWV441jIYKBHHmTMWFhq/P3fMchA/IBmvHpOFGHtarx4cU&#10;E+M6/qDrMRQiQtgnqKEMoUmk9FlJFv3QNcTRy11rMUTZFtK02EW4reVYqRdpseK4UGJD25Kyy/HH&#10;avje5+fTVB2KNztrOtcryXYhtR489ZsliEB9+A//td+NhtfJbAr3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VDVa8YAAADdAAAADwAAAAAAAAAAAAAAAACYAgAAZHJz&#10;L2Rvd25yZXYueG1sUEsFBgAAAAAEAAQA9QAAAIsDAAAAAA==&#10;" filled="f" stroked="f">
                      <v:textbox>
                        <w:txbxContent>
                          <w:p w14:paraId="0CDCE22D" w14:textId="77777777" w:rsidR="00D8659B" w:rsidRDefault="00D8659B" w:rsidP="004D10CD">
                            <w:r>
                              <w:t>m</w:t>
                            </w:r>
                          </w:p>
                        </w:txbxContent>
                      </v:textbox>
                    </v:shape>
                    <v:shape id="Text Box 2" o:spid="_x0000_s1307" type="#_x0000_t202" style="position:absolute;left:1589;top:1283;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xw8MYA&#10;AADdAAAADwAAAGRycy9kb3ducmV2LnhtbESPS2vDMBCE74X8B7GB3hopSZ2HEyWElEJPLXUekNti&#10;bWwTa2UsNXb/fVUo9DjMzDfMetvbWtyp9ZVjDeORAkGcO1NxoeF4eH1agPAB2WDtmDR8k4ftZvCw&#10;xtS4jj/pnoVCRAj7FDWUITSplD4vyaIfuYY4elfXWgxRtoU0LXYRbms5UWomLVYcF0psaF9Sfsu+&#10;rIbT+/VyflYfxYtNms71SrJdSq0fh/1uBSJQH/7Df+03o2E+TRL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xw8MYAAADdAAAADwAAAAAAAAAAAAAAAACYAgAAZHJz&#10;L2Rvd25yZXYueG1sUEsFBgAAAAAEAAQA9QAAAIsDAAAAAA==&#10;" filled="f" stroked="f">
                      <v:textbox>
                        <w:txbxContent>
                          <w:p w14:paraId="203E18D3" w14:textId="77777777" w:rsidR="00D8659B" w:rsidRDefault="00D8659B" w:rsidP="004D10CD">
                            <w:r>
                              <w:t>q</w:t>
                            </w:r>
                          </w:p>
                        </w:txbxContent>
                      </v:textbox>
                    </v:shape>
                    <v:shape id="Text Box 2" o:spid="_x0000_s1308" type="#_x0000_t202" style="position:absolute;left:1777;top:778;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7uh8UA&#10;AADdAAAADwAAAGRycy9kb3ducmV2LnhtbESPT2sCMRTE74LfITyhN01qq9atUUql4Kniv4K3x+a5&#10;u7h5WTbRXb+9EQoeh5n5DTNbtLYUV6p94VjD60CBIE6dKTjTsN/99D9A+IBssHRMGm7kYTHvdmaY&#10;GNfwhq7bkIkIYZ+ghjyEKpHSpzlZ9ANXEUfv5GqLIco6k6bGJsJtKYdKjaXFguNCjhV955Setxer&#10;4fB7Ov69q3W2tKOqca2SbKdS65de+/UJIlAbnuH/9spomLyNxvB4E5+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zu6HxQAAAN0AAAAPAAAAAAAAAAAAAAAAAJgCAABkcnMv&#10;ZG93bnJldi54bWxQSwUGAAAAAAQABAD1AAAAigMAAAAA&#10;" filled="f" stroked="f">
                      <v:textbox>
                        <w:txbxContent>
                          <w:p w14:paraId="20855201" w14:textId="77777777" w:rsidR="00D8659B" w:rsidRDefault="00D8659B" w:rsidP="004D10CD">
                            <w:r>
                              <w:t>p</w:t>
                            </w:r>
                          </w:p>
                        </w:txbxContent>
                      </v:textbox>
                    </v:shape>
                    <v:shape id="Text Box 2" o:spid="_x0000_s1309" type="#_x0000_t202" style="position:absolute;left:1777;top:545;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JLHMUA&#10;AADdAAAADwAAAGRycy9kb3ducmV2LnhtbESPT2sCMRTE7wW/Q3iCt5pY/9XVKEURPFW0reDtsXnu&#10;Lm5elk10129vCoUeh5n5DbNYtbYUd6p94VjDoK9AEKfOFJxp+P7avr6D8AHZYOmYNDzIw2rZeVlg&#10;YlzDB7ofQyYihH2CGvIQqkRKn+Zk0fddRRy9i6sthijrTJoamwi3pXxTaiItFhwXcqxonVN6Pd6s&#10;hp/Py/k0UvtsY8dV41ol2c6k1r1u+zEHEagN/+G/9s5omA7HU/h9E5+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gkscxQAAAN0AAAAPAAAAAAAAAAAAAAAAAJgCAABkcnMv&#10;ZG93bnJldi54bWxQSwUGAAAAAAQABAD1AAAAigMAAAAA&#10;" filled="f" stroked="f">
                      <v:textbox>
                        <w:txbxContent>
                          <w:p w14:paraId="7F10D510" w14:textId="77777777" w:rsidR="00D8659B" w:rsidRDefault="00D8659B" w:rsidP="004D10CD">
                            <w:r>
                              <w:t>n</w:t>
                            </w:r>
                          </w:p>
                        </w:txbxContent>
                      </v:textbox>
                    </v:shape>
                  </v:group>
                  <v:shape id="Text Box 2" o:spid="_x0000_s1310" type="#_x0000_t202" style="position:absolute;left:733;top:1930;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3fbsEA&#10;AADdAAAADwAAAGRycy9kb3ducmV2LnhtbERPy4rCMBTdC/MP4Q6408RxfFWjiMOAqxGf4O7SXNsy&#10;zU1pMrb+/WQhuDyc92LV2lLcqfaFYw2DvgJBnDpTcKbhdPzuTUH4gGywdEwaHuRhtXzrLDAxruE9&#10;3Q8hEzGEfYIa8hCqREqf5mTR911FHLmbqy2GCOtMmhqbGG5L+aHUWFosODbkWNEmp/T38Gc1nH9u&#10;18un2mVfdlQ1rlWS7Uxq3X1v13MQgdrwEj/dW6NhMhzFufFNfA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d327BAAAA3QAAAA8AAAAAAAAAAAAAAAAAmAIAAGRycy9kb3du&#10;cmV2LnhtbFBLBQYAAAAABAAEAPUAAACGAwAAAAA=&#10;" filled="f" stroked="f">
                    <v:textbox>
                      <w:txbxContent>
                        <w:p w14:paraId="536A4B69" w14:textId="77777777" w:rsidR="00D8659B" w:rsidRDefault="00D8659B" w:rsidP="004D10CD">
                          <w:r>
                            <w:t>A</w:t>
                          </w:r>
                        </w:p>
                      </w:txbxContent>
                    </v:textbox>
                  </v:shape>
                  <v:shape id="Text Box 2" o:spid="_x0000_s1311" type="#_x0000_t202" style="position:absolute;left:1329;top:1953;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F69cYA&#10;AADdAAAADwAAAGRycy9kb3ducmV2LnhtbESPT2vCQBTE7wW/w/IK3nS3VtsasxGpCJ4qtX/A2yP7&#10;TILZtyG7mvjt3YLQ4zAzv2HSZW9rcaHWV441PI0VCOLcmYoLDd9fm9EbCB+QDdaOScOVPCyzwUOK&#10;iXEdf9JlHwoRIewT1FCG0CRS+rwki37sGuLoHV1rMUTZFtK02EW4reVEqRdpseK4UGJD7yXlp/3Z&#10;avj5OB5+p2pXrO2s6VyvJNu51Hr42K8WIAL14T98b2+Nhtfn2Rz+3sQn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F69cYAAADdAAAADwAAAAAAAAAAAAAAAACYAgAAZHJz&#10;L2Rvd25yZXYueG1sUEsFBgAAAAAEAAQA9QAAAIsDAAAAAA==&#10;" filled="f" stroked="f">
                    <v:textbox>
                      <w:txbxContent>
                        <w:p w14:paraId="1E4D4751" w14:textId="77777777" w:rsidR="00D8659B" w:rsidRDefault="00D8659B" w:rsidP="004D10CD">
                          <w:r>
                            <w:t>B</w:t>
                          </w:r>
                        </w:p>
                      </w:txbxContent>
                    </v:textbox>
                  </v:shape>
                </v:group>
                <v:shape id="AutoShape 108" o:spid="_x0000_s1312" type="#_x0000_t32" style="position:absolute;left:2356;top:1697;width:0;height:3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AGsQAAADdAAAADwAAAGRycy9kb3ducmV2LnhtbERPTWsCMRC9C/6HMEIvUrNWamVrlG1B&#10;0IIHrd7HzXQT3EzWTdTtv28OQo+P9z1fdq4WN2qD9axgPMpAEJdeW64UHL5XzzMQISJrrD2Tgl8K&#10;sFz0e3PMtb/zjm77WIkUwiFHBSbGJpcylIYchpFviBP341uHMcG2krrFewp3tXzJsql0aDk1GGzo&#10;01B53l+dgu1m/FGcjN187S52+7oq6ms1PCr1NOiKdxCRuvgvfrjXWsHbZJr2pzfpCc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D4AaxAAAAN0AAAAPAAAAAAAAAAAA&#10;AAAAAKECAABkcnMvZG93bnJldi54bWxQSwUGAAAAAAQABAD5AAAAkgMAAAAA&#10;"/>
                <w10:anchorlock/>
              </v:group>
            </w:pict>
          </mc:Fallback>
        </mc:AlternateContent>
      </w:r>
    </w:p>
    <w:p w14:paraId="4774816B" w14:textId="77777777" w:rsidR="004D10CD" w:rsidRPr="00314744" w:rsidRDefault="004D10CD" w:rsidP="0038605B">
      <w:pPr>
        <w:spacing w:line="240" w:lineRule="atLeast"/>
        <w:ind w:left="0" w:firstLine="283"/>
        <w:jc w:val="left"/>
        <w:rPr>
          <w:rFonts w:eastAsia="Times New Roman"/>
          <w:sz w:val="22"/>
          <w:szCs w:val="22"/>
        </w:rPr>
      </w:pPr>
      <w:r w:rsidRPr="00314744">
        <w:rPr>
          <w:rFonts w:eastAsia="Times New Roman"/>
          <w:b/>
          <w:sz w:val="22"/>
          <w:szCs w:val="22"/>
        </w:rPr>
        <w:t>A.</w:t>
      </w:r>
      <w:r w:rsidRPr="00314744">
        <w:rPr>
          <w:rFonts w:eastAsia="Calibri"/>
          <w:b/>
          <w:sz w:val="22"/>
          <w:szCs w:val="22"/>
        </w:rPr>
        <w:t xml:space="preserve"> </w:t>
      </w:r>
      <w:r w:rsidRPr="00314744">
        <w:rPr>
          <w:rFonts w:eastAsia="Times New Roman"/>
          <w:sz w:val="22"/>
          <w:szCs w:val="22"/>
        </w:rPr>
        <w:t>chốt m</w:t>
      </w:r>
      <w:r w:rsidRPr="00314744">
        <w:rPr>
          <w:rFonts w:eastAsia="Times New Roman"/>
          <w:b/>
          <w:sz w:val="22"/>
          <w:szCs w:val="22"/>
        </w:rPr>
        <w:tab/>
        <w:t xml:space="preserve">B. </w:t>
      </w:r>
      <w:r w:rsidRPr="00314744">
        <w:rPr>
          <w:rFonts w:eastAsia="Times New Roman"/>
          <w:sz w:val="22"/>
          <w:szCs w:val="22"/>
        </w:rPr>
        <w:t>chốt n</w:t>
      </w:r>
      <w:r w:rsidRPr="00314744">
        <w:rPr>
          <w:rFonts w:eastAsia="Times New Roman"/>
          <w:sz w:val="22"/>
          <w:szCs w:val="22"/>
        </w:rPr>
        <w:tab/>
      </w:r>
      <w:r w:rsidRPr="00314744">
        <w:rPr>
          <w:rFonts w:eastAsia="Times New Roman"/>
          <w:b/>
          <w:sz w:val="22"/>
          <w:szCs w:val="22"/>
        </w:rPr>
        <w:t xml:space="preserve">C. </w:t>
      </w:r>
      <w:r w:rsidRPr="00314744">
        <w:rPr>
          <w:rFonts w:eastAsia="Times New Roman"/>
          <w:sz w:val="22"/>
          <w:szCs w:val="22"/>
        </w:rPr>
        <w:t>chốt p</w:t>
      </w:r>
      <w:r w:rsidRPr="00314744">
        <w:rPr>
          <w:rFonts w:eastAsia="Times New Roman"/>
          <w:b/>
          <w:sz w:val="22"/>
          <w:szCs w:val="22"/>
        </w:rPr>
        <w:tab/>
        <w:t xml:space="preserve">D. </w:t>
      </w:r>
      <w:r w:rsidRPr="00314744">
        <w:rPr>
          <w:rFonts w:eastAsia="Times New Roman"/>
          <w:sz w:val="22"/>
          <w:szCs w:val="22"/>
        </w:rPr>
        <w:t>chốt q</w:t>
      </w:r>
    </w:p>
    <w:p w14:paraId="5B95C6C1" w14:textId="537B28A4" w:rsidR="004D10CD" w:rsidRPr="00314744" w:rsidRDefault="004D10CD" w:rsidP="0038605B">
      <w:pPr>
        <w:widowControl w:val="0"/>
        <w:numPr>
          <w:ilvl w:val="0"/>
          <w:numId w:val="38"/>
        </w:numPr>
        <w:spacing w:line="240" w:lineRule="atLeast"/>
        <w:ind w:right="-1"/>
        <w:contextualSpacing/>
        <w:jc w:val="left"/>
        <w:rPr>
          <w:rFonts w:eastAsia="Arial Unicode MS"/>
          <w:b/>
          <w:sz w:val="22"/>
          <w:szCs w:val="22"/>
          <w:lang w:val="vi-VN" w:eastAsia="vi-VN" w:bidi="vi-VN"/>
        </w:rPr>
      </w:pPr>
      <w:r w:rsidRPr="00314744">
        <w:rPr>
          <w:rFonts w:eastAsia="Calibri"/>
          <w:b/>
          <w:sz w:val="22"/>
          <w:szCs w:val="22"/>
          <w:lang w:val="vi-VN" w:eastAsia="vi-VN" w:bidi="vi-VN"/>
        </w:rPr>
        <w:t xml:space="preserve">  </w:t>
      </w:r>
      <w:r w:rsidRPr="00314744">
        <w:rPr>
          <w:rFonts w:eastAsia="Calibri"/>
          <w:sz w:val="22"/>
          <w:szCs w:val="22"/>
          <w:lang w:val="vi-VN" w:eastAsia="vi-VN" w:bidi="vi-VN"/>
        </w:rPr>
        <w:t>Khảo sát thực nghiệm một máy biến áp có cuộn sơ cấp A và cuộn thứ cấp</w:t>
      </w:r>
      <w:r w:rsidRPr="00314744">
        <w:rPr>
          <w:rFonts w:eastAsia="Calibri"/>
          <w:sz w:val="22"/>
          <w:szCs w:val="22"/>
          <w:lang w:eastAsia="vi-VN" w:bidi="vi-VN"/>
        </w:rPr>
        <w:t xml:space="preserve"> </w:t>
      </w:r>
      <w:r w:rsidRPr="00314744">
        <w:rPr>
          <w:rFonts w:eastAsia="Calibri"/>
          <w:b/>
          <w:sz w:val="22"/>
          <w:szCs w:val="22"/>
          <w:lang w:eastAsia="vi-VN" w:bidi="vi-VN"/>
        </w:rPr>
        <w:t>B.</w:t>
      </w:r>
      <w:r w:rsidRPr="00314744">
        <w:rPr>
          <w:rFonts w:eastAsia="Calibri"/>
          <w:sz w:val="22"/>
          <w:szCs w:val="22"/>
          <w:lang w:val="vi-VN" w:eastAsia="vi-VN" w:bidi="vi-VN"/>
        </w:rPr>
        <w:t xml:space="preserve"> Cuộn A được nối với mạng điện xoay chiều có điện áp hiệu dụng không đổi. Cuộn B gồm các vòng dây quấn </w:t>
      </w:r>
      <w:r w:rsidRPr="00314744">
        <w:rPr>
          <w:rFonts w:eastAsia="Arial Unicode MS"/>
          <w:sz w:val="22"/>
          <w:szCs w:val="22"/>
          <w:lang w:val="vi-VN" w:eastAsia="vi-VN" w:bidi="vi-VN"/>
        </w:rPr>
        <w:t>cùng chiều, một số điểm trên B được nối ra các chốt m, n, p, q ( như hình bên). Số chỉ của vôn kế V có giá trị nhỏ nhất khi khóa K ở chốt nào sau đây?</w:t>
      </w:r>
      <w:r w:rsidRPr="00314744">
        <w:rPr>
          <w:rFonts w:eastAsia="Arial Unicode MS"/>
          <w:b/>
          <w:sz w:val="22"/>
          <w:szCs w:val="22"/>
          <w:lang w:val="vi-VN" w:eastAsia="vi-VN" w:bidi="vi-VN"/>
        </w:rPr>
        <w:t xml:space="preserve"> </w:t>
      </w:r>
      <w:r w:rsidR="00314744">
        <w:rPr>
          <w:noProof/>
        </w:rPr>
        <mc:AlternateContent>
          <mc:Choice Requires="wpg">
            <w:drawing>
              <wp:inline distT="0" distB="0" distL="0" distR="0" wp14:anchorId="4F2186F4" wp14:editId="5E2BDAF1">
                <wp:extent cx="1729740" cy="1351280"/>
                <wp:effectExtent l="0" t="0" r="3810" b="1270"/>
                <wp:docPr id="1414" name="Group 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9740" cy="1351280"/>
                          <a:chOff x="8451" y="7921"/>
                          <a:chExt cx="2889" cy="2403"/>
                        </a:xfrm>
                      </wpg:grpSpPr>
                      <wpg:grpSp>
                        <wpg:cNvPr id="1415" name="Group 4603"/>
                        <wpg:cNvGrpSpPr>
                          <a:grpSpLocks/>
                        </wpg:cNvGrpSpPr>
                        <wpg:grpSpPr bwMode="auto">
                          <a:xfrm>
                            <a:off x="8451" y="7921"/>
                            <a:ext cx="2889" cy="2403"/>
                            <a:chOff x="7527" y="11560"/>
                            <a:chExt cx="2889" cy="2403"/>
                          </a:xfrm>
                        </wpg:grpSpPr>
                        <wps:wsp>
                          <wps:cNvPr id="1416" name="Oval 10"/>
                          <wps:cNvSpPr>
                            <a:spLocks noChangeArrowheads="1"/>
                          </wps:cNvSpPr>
                          <wps:spPr bwMode="auto">
                            <a:xfrm>
                              <a:off x="7657" y="12555"/>
                              <a:ext cx="450" cy="45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417" name="Group 11"/>
                          <wpg:cNvGrpSpPr>
                            <a:grpSpLocks/>
                          </wpg:cNvGrpSpPr>
                          <wpg:grpSpPr bwMode="auto">
                            <a:xfrm>
                              <a:off x="7527" y="11560"/>
                              <a:ext cx="2889" cy="2015"/>
                              <a:chOff x="7527" y="11560"/>
                              <a:chExt cx="2889" cy="2015"/>
                            </a:xfrm>
                          </wpg:grpSpPr>
                          <wpg:grpSp>
                            <wpg:cNvPr id="1418" name="Group 12"/>
                            <wpg:cNvGrpSpPr>
                              <a:grpSpLocks/>
                            </wpg:cNvGrpSpPr>
                            <wpg:grpSpPr bwMode="auto">
                              <a:xfrm>
                                <a:off x="7527" y="11835"/>
                                <a:ext cx="2622" cy="1740"/>
                                <a:chOff x="7527" y="11835"/>
                                <a:chExt cx="2622" cy="1740"/>
                              </a:xfrm>
                            </wpg:grpSpPr>
                            <wpg:grpSp>
                              <wpg:cNvPr id="1419" name="Group 13"/>
                              <wpg:cNvGrpSpPr>
                                <a:grpSpLocks/>
                              </wpg:cNvGrpSpPr>
                              <wpg:grpSpPr bwMode="auto">
                                <a:xfrm>
                                  <a:off x="7527" y="11835"/>
                                  <a:ext cx="2622" cy="1740"/>
                                  <a:chOff x="7551" y="11835"/>
                                  <a:chExt cx="2622" cy="1740"/>
                                </a:xfrm>
                              </wpg:grpSpPr>
                              <wpg:grpSp>
                                <wpg:cNvPr id="1420" name="Group 14"/>
                                <wpg:cNvGrpSpPr>
                                  <a:grpSpLocks/>
                                </wpg:cNvGrpSpPr>
                                <wpg:grpSpPr bwMode="auto">
                                  <a:xfrm>
                                    <a:off x="7880" y="11835"/>
                                    <a:ext cx="2293" cy="1740"/>
                                    <a:chOff x="7880" y="11835"/>
                                    <a:chExt cx="2293" cy="1740"/>
                                  </a:xfrm>
                                </wpg:grpSpPr>
                                <wpg:grpSp>
                                  <wpg:cNvPr id="1421" name="Group 15"/>
                                  <wpg:cNvGrpSpPr>
                                    <a:grpSpLocks/>
                                  </wpg:cNvGrpSpPr>
                                  <wpg:grpSpPr bwMode="auto">
                                    <a:xfrm>
                                      <a:off x="7880" y="11835"/>
                                      <a:ext cx="2293" cy="1740"/>
                                      <a:chOff x="7880" y="11835"/>
                                      <a:chExt cx="2293" cy="1740"/>
                                    </a:xfrm>
                                  </wpg:grpSpPr>
                                  <wpg:grpSp>
                                    <wpg:cNvPr id="1422" name="Group 16"/>
                                    <wpg:cNvGrpSpPr>
                                      <a:grpSpLocks/>
                                    </wpg:cNvGrpSpPr>
                                    <wpg:grpSpPr bwMode="auto">
                                      <a:xfrm>
                                        <a:off x="7880" y="11835"/>
                                        <a:ext cx="2027" cy="1740"/>
                                        <a:chOff x="7880" y="11761"/>
                                        <a:chExt cx="1958" cy="1740"/>
                                      </a:xfrm>
                                    </wpg:grpSpPr>
                                    <wpg:grpSp>
                                      <wpg:cNvPr id="1423" name="Group 17"/>
                                      <wpg:cNvGrpSpPr>
                                        <a:grpSpLocks/>
                                      </wpg:cNvGrpSpPr>
                                      <wpg:grpSpPr bwMode="auto">
                                        <a:xfrm>
                                          <a:off x="7880" y="11981"/>
                                          <a:ext cx="1102" cy="1394"/>
                                          <a:chOff x="7880" y="11981"/>
                                          <a:chExt cx="1102" cy="1394"/>
                                        </a:xfrm>
                                      </wpg:grpSpPr>
                                      <wpg:grpSp>
                                        <wpg:cNvPr id="1424" name="Group 18"/>
                                        <wpg:cNvGrpSpPr>
                                          <a:grpSpLocks/>
                                        </wpg:cNvGrpSpPr>
                                        <wpg:grpSpPr bwMode="auto">
                                          <a:xfrm>
                                            <a:off x="8527" y="11981"/>
                                            <a:ext cx="455" cy="1394"/>
                                            <a:chOff x="8527" y="11981"/>
                                            <a:chExt cx="455" cy="1394"/>
                                          </a:xfrm>
                                        </wpg:grpSpPr>
                                        <wpg:grpSp>
                                          <wpg:cNvPr id="1425" name="Group 19"/>
                                          <wpg:cNvGrpSpPr>
                                            <a:grpSpLocks/>
                                          </wpg:cNvGrpSpPr>
                                          <wpg:grpSpPr bwMode="auto">
                                            <a:xfrm rot="5400000">
                                              <a:off x="8152" y="12582"/>
                                              <a:ext cx="923" cy="174"/>
                                              <a:chOff x="8132" y="12046"/>
                                              <a:chExt cx="923" cy="174"/>
                                            </a:xfrm>
                                          </wpg:grpSpPr>
                                          <wpg:grpSp>
                                            <wpg:cNvPr id="1426" name="Group 20"/>
                                            <wpg:cNvGrpSpPr>
                                              <a:grpSpLocks/>
                                            </wpg:cNvGrpSpPr>
                                            <wpg:grpSpPr bwMode="auto">
                                              <a:xfrm>
                                                <a:off x="8132" y="12046"/>
                                                <a:ext cx="479" cy="162"/>
                                                <a:chOff x="8882" y="12925"/>
                                                <a:chExt cx="1053" cy="520"/>
                                              </a:xfrm>
                                            </wpg:grpSpPr>
                                            <wpg:grpSp>
                                              <wpg:cNvPr id="1428" name="Group 21"/>
                                              <wpg:cNvGrpSpPr>
                                                <a:grpSpLocks/>
                                              </wpg:cNvGrpSpPr>
                                              <wpg:grpSpPr bwMode="auto">
                                                <a:xfrm>
                                                  <a:off x="8882" y="12925"/>
                                                  <a:ext cx="574" cy="508"/>
                                                  <a:chOff x="8882" y="12925"/>
                                                  <a:chExt cx="574" cy="508"/>
                                                </a:xfrm>
                                              </wpg:grpSpPr>
                                              <wpg:grpSp>
                                                <wpg:cNvPr id="1429" name="Group 22"/>
                                                <wpg:cNvGrpSpPr>
                                                  <a:grpSpLocks/>
                                                </wpg:cNvGrpSpPr>
                                                <wpg:grpSpPr bwMode="auto">
                                                  <a:xfrm>
                                                    <a:off x="8882" y="12925"/>
                                                    <a:ext cx="334" cy="496"/>
                                                    <a:chOff x="8951" y="12234"/>
                                                    <a:chExt cx="480" cy="2880"/>
                                                  </a:xfrm>
                                                </wpg:grpSpPr>
                                                <wps:wsp>
                                                  <wps:cNvPr id="1431" name="Arc 23"/>
                                                  <wps:cNvSpPr>
                                                    <a:spLocks/>
                                                  </wps:cNvSpPr>
                                                  <wps:spPr bwMode="auto">
                                                    <a:xfrm>
                                                      <a:off x="8951" y="1223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2" name="Arc 24"/>
                                                  <wps:cNvSpPr>
                                                    <a:spLocks/>
                                                  </wps:cNvSpPr>
                                                  <wps:spPr bwMode="auto">
                                                    <a:xfrm>
                                                      <a:off x="9139" y="1223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33" name="Group 25"/>
                                                <wpg:cNvGrpSpPr>
                                                  <a:grpSpLocks/>
                                                </wpg:cNvGrpSpPr>
                                                <wpg:grpSpPr bwMode="auto">
                                                  <a:xfrm>
                                                    <a:off x="9122" y="12937"/>
                                                    <a:ext cx="334" cy="496"/>
                                                    <a:chOff x="8951" y="12234"/>
                                                    <a:chExt cx="480" cy="2880"/>
                                                  </a:xfrm>
                                                </wpg:grpSpPr>
                                                <wps:wsp>
                                                  <wps:cNvPr id="1434" name="Arc 26"/>
                                                  <wps:cNvSpPr>
                                                    <a:spLocks/>
                                                  </wps:cNvSpPr>
                                                  <wps:spPr bwMode="auto">
                                                    <a:xfrm>
                                                      <a:off x="8951" y="1223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5" name="Arc 27"/>
                                                  <wps:cNvSpPr>
                                                    <a:spLocks/>
                                                  </wps:cNvSpPr>
                                                  <wps:spPr bwMode="auto">
                                                    <a:xfrm>
                                                      <a:off x="9139" y="1223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cNvPr id="1437" name="Group 28"/>
                                              <wpg:cNvGrpSpPr>
                                                <a:grpSpLocks/>
                                              </wpg:cNvGrpSpPr>
                                              <wpg:grpSpPr bwMode="auto">
                                                <a:xfrm>
                                                  <a:off x="9361" y="12937"/>
                                                  <a:ext cx="574" cy="508"/>
                                                  <a:chOff x="8882" y="12925"/>
                                                  <a:chExt cx="574" cy="508"/>
                                                </a:xfrm>
                                              </wpg:grpSpPr>
                                              <wpg:grpSp>
                                                <wpg:cNvPr id="1438" name="Group 29"/>
                                                <wpg:cNvGrpSpPr>
                                                  <a:grpSpLocks/>
                                                </wpg:cNvGrpSpPr>
                                                <wpg:grpSpPr bwMode="auto">
                                                  <a:xfrm>
                                                    <a:off x="8882" y="12925"/>
                                                    <a:ext cx="334" cy="496"/>
                                                    <a:chOff x="8951" y="12234"/>
                                                    <a:chExt cx="480" cy="2880"/>
                                                  </a:xfrm>
                                                </wpg:grpSpPr>
                                                <wps:wsp>
                                                  <wps:cNvPr id="1439" name="Arc 30"/>
                                                  <wps:cNvSpPr>
                                                    <a:spLocks/>
                                                  </wps:cNvSpPr>
                                                  <wps:spPr bwMode="auto">
                                                    <a:xfrm>
                                                      <a:off x="8951" y="1223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4" name="Arc 31"/>
                                                  <wps:cNvSpPr>
                                                    <a:spLocks/>
                                                  </wps:cNvSpPr>
                                                  <wps:spPr bwMode="auto">
                                                    <a:xfrm>
                                                      <a:off x="9139" y="1223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46" name="Group 32"/>
                                                <wpg:cNvGrpSpPr>
                                                  <a:grpSpLocks/>
                                                </wpg:cNvGrpSpPr>
                                                <wpg:grpSpPr bwMode="auto">
                                                  <a:xfrm>
                                                    <a:off x="9122" y="12937"/>
                                                    <a:ext cx="334" cy="496"/>
                                                    <a:chOff x="8951" y="12234"/>
                                                    <a:chExt cx="480" cy="2880"/>
                                                  </a:xfrm>
                                                </wpg:grpSpPr>
                                                <wps:wsp>
                                                  <wps:cNvPr id="547" name="Arc 33"/>
                                                  <wps:cNvSpPr>
                                                    <a:spLocks/>
                                                  </wps:cNvSpPr>
                                                  <wps:spPr bwMode="auto">
                                                    <a:xfrm>
                                                      <a:off x="8951" y="1223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8" name="Arc 34"/>
                                                  <wps:cNvSpPr>
                                                    <a:spLocks/>
                                                  </wps:cNvSpPr>
                                                  <wps:spPr bwMode="auto">
                                                    <a:xfrm>
                                                      <a:off x="9139" y="1223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cNvPr id="549" name="Group 35"/>
                                            <wpg:cNvGrpSpPr>
                                              <a:grpSpLocks/>
                                            </wpg:cNvGrpSpPr>
                                            <wpg:grpSpPr bwMode="auto">
                                              <a:xfrm>
                                                <a:off x="8576" y="12058"/>
                                                <a:ext cx="479" cy="162"/>
                                                <a:chOff x="8882" y="12925"/>
                                                <a:chExt cx="1053" cy="520"/>
                                              </a:xfrm>
                                            </wpg:grpSpPr>
                                            <wpg:grpSp>
                                              <wpg:cNvPr id="550" name="Group 36"/>
                                              <wpg:cNvGrpSpPr>
                                                <a:grpSpLocks/>
                                              </wpg:cNvGrpSpPr>
                                              <wpg:grpSpPr bwMode="auto">
                                                <a:xfrm>
                                                  <a:off x="8882" y="12925"/>
                                                  <a:ext cx="574" cy="508"/>
                                                  <a:chOff x="8882" y="12925"/>
                                                  <a:chExt cx="574" cy="508"/>
                                                </a:xfrm>
                                              </wpg:grpSpPr>
                                              <wpg:grpSp>
                                                <wpg:cNvPr id="551" name="Group 37"/>
                                                <wpg:cNvGrpSpPr>
                                                  <a:grpSpLocks/>
                                                </wpg:cNvGrpSpPr>
                                                <wpg:grpSpPr bwMode="auto">
                                                  <a:xfrm>
                                                    <a:off x="8882" y="12925"/>
                                                    <a:ext cx="334" cy="496"/>
                                                    <a:chOff x="8951" y="12234"/>
                                                    <a:chExt cx="480" cy="2880"/>
                                                  </a:xfrm>
                                                </wpg:grpSpPr>
                                                <wps:wsp>
                                                  <wps:cNvPr id="554" name="Arc 38"/>
                                                  <wps:cNvSpPr>
                                                    <a:spLocks/>
                                                  </wps:cNvSpPr>
                                                  <wps:spPr bwMode="auto">
                                                    <a:xfrm>
                                                      <a:off x="8951" y="1223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5" name="Arc 39"/>
                                                  <wps:cNvSpPr>
                                                    <a:spLocks/>
                                                  </wps:cNvSpPr>
                                                  <wps:spPr bwMode="auto">
                                                    <a:xfrm>
                                                      <a:off x="9139" y="1223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56" name="Group 40"/>
                                                <wpg:cNvGrpSpPr>
                                                  <a:grpSpLocks/>
                                                </wpg:cNvGrpSpPr>
                                                <wpg:grpSpPr bwMode="auto">
                                                  <a:xfrm>
                                                    <a:off x="9122" y="12937"/>
                                                    <a:ext cx="334" cy="496"/>
                                                    <a:chOff x="8951" y="12234"/>
                                                    <a:chExt cx="480" cy="2880"/>
                                                  </a:xfrm>
                                                </wpg:grpSpPr>
                                                <wps:wsp>
                                                  <wps:cNvPr id="557" name="Arc 41"/>
                                                  <wps:cNvSpPr>
                                                    <a:spLocks/>
                                                  </wps:cNvSpPr>
                                                  <wps:spPr bwMode="auto">
                                                    <a:xfrm>
                                                      <a:off x="8951" y="1223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8" name="Arc 42"/>
                                                  <wps:cNvSpPr>
                                                    <a:spLocks/>
                                                  </wps:cNvSpPr>
                                                  <wps:spPr bwMode="auto">
                                                    <a:xfrm>
                                                      <a:off x="9139" y="1223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cNvPr id="559" name="Group 43"/>
                                              <wpg:cNvGrpSpPr>
                                                <a:grpSpLocks/>
                                              </wpg:cNvGrpSpPr>
                                              <wpg:grpSpPr bwMode="auto">
                                                <a:xfrm>
                                                  <a:off x="9361" y="12937"/>
                                                  <a:ext cx="574" cy="508"/>
                                                  <a:chOff x="8882" y="12925"/>
                                                  <a:chExt cx="574" cy="508"/>
                                                </a:xfrm>
                                              </wpg:grpSpPr>
                                              <wpg:grpSp>
                                                <wpg:cNvPr id="560" name="Group 44"/>
                                                <wpg:cNvGrpSpPr>
                                                  <a:grpSpLocks/>
                                                </wpg:cNvGrpSpPr>
                                                <wpg:grpSpPr bwMode="auto">
                                                  <a:xfrm>
                                                    <a:off x="8882" y="12925"/>
                                                    <a:ext cx="334" cy="496"/>
                                                    <a:chOff x="8951" y="12234"/>
                                                    <a:chExt cx="480" cy="2880"/>
                                                  </a:xfrm>
                                                </wpg:grpSpPr>
                                                <wps:wsp>
                                                  <wps:cNvPr id="561" name="Arc 45"/>
                                                  <wps:cNvSpPr>
                                                    <a:spLocks/>
                                                  </wps:cNvSpPr>
                                                  <wps:spPr bwMode="auto">
                                                    <a:xfrm>
                                                      <a:off x="8951" y="1223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2" name="Arc 46"/>
                                                  <wps:cNvSpPr>
                                                    <a:spLocks/>
                                                  </wps:cNvSpPr>
                                                  <wps:spPr bwMode="auto">
                                                    <a:xfrm>
                                                      <a:off x="9139" y="1223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63" name="Group 47"/>
                                                <wpg:cNvGrpSpPr>
                                                  <a:grpSpLocks/>
                                                </wpg:cNvGrpSpPr>
                                                <wpg:grpSpPr bwMode="auto">
                                                  <a:xfrm>
                                                    <a:off x="9122" y="12937"/>
                                                    <a:ext cx="334" cy="496"/>
                                                    <a:chOff x="8951" y="12234"/>
                                                    <a:chExt cx="480" cy="2880"/>
                                                  </a:xfrm>
                                                </wpg:grpSpPr>
                                                <wps:wsp>
                                                  <wps:cNvPr id="564" name="Arc 48"/>
                                                  <wps:cNvSpPr>
                                                    <a:spLocks/>
                                                  </wps:cNvSpPr>
                                                  <wps:spPr bwMode="auto">
                                                    <a:xfrm>
                                                      <a:off x="8951" y="1223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5" name="Arc 49"/>
                                                  <wps:cNvSpPr>
                                                    <a:spLocks/>
                                                  </wps:cNvSpPr>
                                                  <wps:spPr bwMode="auto">
                                                    <a:xfrm>
                                                      <a:off x="9139" y="1223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cNvPr id="566" name="Group 50"/>
                                          <wpg:cNvGrpSpPr>
                                            <a:grpSpLocks/>
                                          </wpg:cNvGrpSpPr>
                                          <wpg:grpSpPr bwMode="auto">
                                            <a:xfrm rot="5400000">
                                              <a:off x="8308" y="12581"/>
                                              <a:ext cx="1212" cy="136"/>
                                              <a:chOff x="8132" y="12046"/>
                                              <a:chExt cx="923" cy="174"/>
                                            </a:xfrm>
                                          </wpg:grpSpPr>
                                          <wpg:grpSp>
                                            <wpg:cNvPr id="567" name="Group 51"/>
                                            <wpg:cNvGrpSpPr>
                                              <a:grpSpLocks/>
                                            </wpg:cNvGrpSpPr>
                                            <wpg:grpSpPr bwMode="auto">
                                              <a:xfrm>
                                                <a:off x="8132" y="12046"/>
                                                <a:ext cx="479" cy="162"/>
                                                <a:chOff x="8882" y="12925"/>
                                                <a:chExt cx="1053" cy="520"/>
                                              </a:xfrm>
                                            </wpg:grpSpPr>
                                            <wpg:grpSp>
                                              <wpg:cNvPr id="568" name="Group 52"/>
                                              <wpg:cNvGrpSpPr>
                                                <a:grpSpLocks/>
                                              </wpg:cNvGrpSpPr>
                                              <wpg:grpSpPr bwMode="auto">
                                                <a:xfrm>
                                                  <a:off x="8882" y="12925"/>
                                                  <a:ext cx="574" cy="508"/>
                                                  <a:chOff x="8882" y="12925"/>
                                                  <a:chExt cx="574" cy="508"/>
                                                </a:xfrm>
                                              </wpg:grpSpPr>
                                              <wpg:grpSp>
                                                <wpg:cNvPr id="569" name="Group 53"/>
                                                <wpg:cNvGrpSpPr>
                                                  <a:grpSpLocks/>
                                                </wpg:cNvGrpSpPr>
                                                <wpg:grpSpPr bwMode="auto">
                                                  <a:xfrm>
                                                    <a:off x="8882" y="12925"/>
                                                    <a:ext cx="334" cy="496"/>
                                                    <a:chOff x="8951" y="12234"/>
                                                    <a:chExt cx="480" cy="2880"/>
                                                  </a:xfrm>
                                                </wpg:grpSpPr>
                                                <wps:wsp>
                                                  <wps:cNvPr id="570" name="Arc 54"/>
                                                  <wps:cNvSpPr>
                                                    <a:spLocks/>
                                                  </wps:cNvSpPr>
                                                  <wps:spPr bwMode="auto">
                                                    <a:xfrm>
                                                      <a:off x="8951" y="1223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1" name="Arc 55"/>
                                                  <wps:cNvSpPr>
                                                    <a:spLocks/>
                                                  </wps:cNvSpPr>
                                                  <wps:spPr bwMode="auto">
                                                    <a:xfrm>
                                                      <a:off x="9139" y="1223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72" name="Group 56"/>
                                                <wpg:cNvGrpSpPr>
                                                  <a:grpSpLocks/>
                                                </wpg:cNvGrpSpPr>
                                                <wpg:grpSpPr bwMode="auto">
                                                  <a:xfrm>
                                                    <a:off x="9122" y="12937"/>
                                                    <a:ext cx="334" cy="496"/>
                                                    <a:chOff x="8951" y="12234"/>
                                                    <a:chExt cx="480" cy="2880"/>
                                                  </a:xfrm>
                                                </wpg:grpSpPr>
                                                <wps:wsp>
                                                  <wps:cNvPr id="573" name="Arc 57"/>
                                                  <wps:cNvSpPr>
                                                    <a:spLocks/>
                                                  </wps:cNvSpPr>
                                                  <wps:spPr bwMode="auto">
                                                    <a:xfrm>
                                                      <a:off x="8951" y="1223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4" name="Arc 58"/>
                                                  <wps:cNvSpPr>
                                                    <a:spLocks/>
                                                  </wps:cNvSpPr>
                                                  <wps:spPr bwMode="auto">
                                                    <a:xfrm>
                                                      <a:off x="9139" y="1223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cNvPr id="575" name="Group 59"/>
                                              <wpg:cNvGrpSpPr>
                                                <a:grpSpLocks/>
                                              </wpg:cNvGrpSpPr>
                                              <wpg:grpSpPr bwMode="auto">
                                                <a:xfrm>
                                                  <a:off x="9361" y="12937"/>
                                                  <a:ext cx="574" cy="508"/>
                                                  <a:chOff x="8882" y="12925"/>
                                                  <a:chExt cx="574" cy="508"/>
                                                </a:xfrm>
                                              </wpg:grpSpPr>
                                              <wpg:grpSp>
                                                <wpg:cNvPr id="3424" name="Group 60"/>
                                                <wpg:cNvGrpSpPr>
                                                  <a:grpSpLocks/>
                                                </wpg:cNvGrpSpPr>
                                                <wpg:grpSpPr bwMode="auto">
                                                  <a:xfrm>
                                                    <a:off x="8882" y="12925"/>
                                                    <a:ext cx="334" cy="496"/>
                                                    <a:chOff x="8951" y="12234"/>
                                                    <a:chExt cx="480" cy="2880"/>
                                                  </a:xfrm>
                                                </wpg:grpSpPr>
                                                <wps:wsp>
                                                  <wps:cNvPr id="3425" name="Arc 61"/>
                                                  <wps:cNvSpPr>
                                                    <a:spLocks/>
                                                  </wps:cNvSpPr>
                                                  <wps:spPr bwMode="auto">
                                                    <a:xfrm>
                                                      <a:off x="8951" y="1223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7" name="Arc 62"/>
                                                  <wps:cNvSpPr>
                                                    <a:spLocks/>
                                                  </wps:cNvSpPr>
                                                  <wps:spPr bwMode="auto">
                                                    <a:xfrm>
                                                      <a:off x="9139" y="1223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29" name="Group 63"/>
                                                <wpg:cNvGrpSpPr>
                                                  <a:grpSpLocks/>
                                                </wpg:cNvGrpSpPr>
                                                <wpg:grpSpPr bwMode="auto">
                                                  <a:xfrm>
                                                    <a:off x="9122" y="12937"/>
                                                    <a:ext cx="334" cy="496"/>
                                                    <a:chOff x="8951" y="12234"/>
                                                    <a:chExt cx="480" cy="2880"/>
                                                  </a:xfrm>
                                                </wpg:grpSpPr>
                                                <wps:wsp>
                                                  <wps:cNvPr id="3430" name="Arc 64"/>
                                                  <wps:cNvSpPr>
                                                    <a:spLocks/>
                                                  </wps:cNvSpPr>
                                                  <wps:spPr bwMode="auto">
                                                    <a:xfrm>
                                                      <a:off x="8951" y="1223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31" name="Arc 65"/>
                                                  <wps:cNvSpPr>
                                                    <a:spLocks/>
                                                  </wps:cNvSpPr>
                                                  <wps:spPr bwMode="auto">
                                                    <a:xfrm>
                                                      <a:off x="9139" y="1223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cNvPr id="3432" name="Group 66"/>
                                            <wpg:cNvGrpSpPr>
                                              <a:grpSpLocks/>
                                            </wpg:cNvGrpSpPr>
                                            <wpg:grpSpPr bwMode="auto">
                                              <a:xfrm>
                                                <a:off x="8576" y="12058"/>
                                                <a:ext cx="479" cy="162"/>
                                                <a:chOff x="8882" y="12925"/>
                                                <a:chExt cx="1053" cy="520"/>
                                              </a:xfrm>
                                            </wpg:grpSpPr>
                                            <wpg:grpSp>
                                              <wpg:cNvPr id="3433" name="Group 67"/>
                                              <wpg:cNvGrpSpPr>
                                                <a:grpSpLocks/>
                                              </wpg:cNvGrpSpPr>
                                              <wpg:grpSpPr bwMode="auto">
                                                <a:xfrm>
                                                  <a:off x="8882" y="12925"/>
                                                  <a:ext cx="574" cy="508"/>
                                                  <a:chOff x="8882" y="12925"/>
                                                  <a:chExt cx="574" cy="508"/>
                                                </a:xfrm>
                                              </wpg:grpSpPr>
                                              <wpg:grpSp>
                                                <wpg:cNvPr id="3434" name="Group 68"/>
                                                <wpg:cNvGrpSpPr>
                                                  <a:grpSpLocks/>
                                                </wpg:cNvGrpSpPr>
                                                <wpg:grpSpPr bwMode="auto">
                                                  <a:xfrm>
                                                    <a:off x="8882" y="12925"/>
                                                    <a:ext cx="334" cy="496"/>
                                                    <a:chOff x="8951" y="12234"/>
                                                    <a:chExt cx="480" cy="2880"/>
                                                  </a:xfrm>
                                                </wpg:grpSpPr>
                                                <wps:wsp>
                                                  <wps:cNvPr id="3435" name="Arc 69"/>
                                                  <wps:cNvSpPr>
                                                    <a:spLocks/>
                                                  </wps:cNvSpPr>
                                                  <wps:spPr bwMode="auto">
                                                    <a:xfrm>
                                                      <a:off x="8951" y="1223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36" name="Arc 70"/>
                                                  <wps:cNvSpPr>
                                                    <a:spLocks/>
                                                  </wps:cNvSpPr>
                                                  <wps:spPr bwMode="auto">
                                                    <a:xfrm>
                                                      <a:off x="9139" y="1223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37" name="Group 71"/>
                                                <wpg:cNvGrpSpPr>
                                                  <a:grpSpLocks/>
                                                </wpg:cNvGrpSpPr>
                                                <wpg:grpSpPr bwMode="auto">
                                                  <a:xfrm>
                                                    <a:off x="9122" y="12937"/>
                                                    <a:ext cx="334" cy="496"/>
                                                    <a:chOff x="8951" y="12234"/>
                                                    <a:chExt cx="480" cy="2880"/>
                                                  </a:xfrm>
                                                </wpg:grpSpPr>
                                                <wps:wsp>
                                                  <wps:cNvPr id="3438" name="Arc 72"/>
                                                  <wps:cNvSpPr>
                                                    <a:spLocks/>
                                                  </wps:cNvSpPr>
                                                  <wps:spPr bwMode="auto">
                                                    <a:xfrm>
                                                      <a:off x="8951" y="1223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39" name="Arc 73"/>
                                                  <wps:cNvSpPr>
                                                    <a:spLocks/>
                                                  </wps:cNvSpPr>
                                                  <wps:spPr bwMode="auto">
                                                    <a:xfrm>
                                                      <a:off x="9139" y="1223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cNvPr id="3440" name="Group 74"/>
                                              <wpg:cNvGrpSpPr>
                                                <a:grpSpLocks/>
                                              </wpg:cNvGrpSpPr>
                                              <wpg:grpSpPr bwMode="auto">
                                                <a:xfrm>
                                                  <a:off x="9361" y="12937"/>
                                                  <a:ext cx="574" cy="508"/>
                                                  <a:chOff x="8882" y="12925"/>
                                                  <a:chExt cx="574" cy="508"/>
                                                </a:xfrm>
                                              </wpg:grpSpPr>
                                              <wpg:grpSp>
                                                <wpg:cNvPr id="3441" name="Group 75"/>
                                                <wpg:cNvGrpSpPr>
                                                  <a:grpSpLocks/>
                                                </wpg:cNvGrpSpPr>
                                                <wpg:grpSpPr bwMode="auto">
                                                  <a:xfrm>
                                                    <a:off x="8882" y="12925"/>
                                                    <a:ext cx="334" cy="496"/>
                                                    <a:chOff x="8951" y="12234"/>
                                                    <a:chExt cx="480" cy="2880"/>
                                                  </a:xfrm>
                                                </wpg:grpSpPr>
                                                <wps:wsp>
                                                  <wps:cNvPr id="3442" name="Arc 76"/>
                                                  <wps:cNvSpPr>
                                                    <a:spLocks/>
                                                  </wps:cNvSpPr>
                                                  <wps:spPr bwMode="auto">
                                                    <a:xfrm>
                                                      <a:off x="8951" y="1223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43" name="Arc 77"/>
                                                  <wps:cNvSpPr>
                                                    <a:spLocks/>
                                                  </wps:cNvSpPr>
                                                  <wps:spPr bwMode="auto">
                                                    <a:xfrm>
                                                      <a:off x="9139" y="1223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44" name="Group 78"/>
                                                <wpg:cNvGrpSpPr>
                                                  <a:grpSpLocks/>
                                                </wpg:cNvGrpSpPr>
                                                <wpg:grpSpPr bwMode="auto">
                                                  <a:xfrm>
                                                    <a:off x="9122" y="12937"/>
                                                    <a:ext cx="334" cy="496"/>
                                                    <a:chOff x="8951" y="12234"/>
                                                    <a:chExt cx="480" cy="2880"/>
                                                  </a:xfrm>
                                                </wpg:grpSpPr>
                                                <wps:wsp>
                                                  <wps:cNvPr id="3445" name="Arc 79"/>
                                                  <wps:cNvSpPr>
                                                    <a:spLocks/>
                                                  </wps:cNvSpPr>
                                                  <wps:spPr bwMode="auto">
                                                    <a:xfrm>
                                                      <a:off x="8951" y="1223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46" name="Arc 80"/>
                                                  <wps:cNvSpPr>
                                                    <a:spLocks/>
                                                  </wps:cNvSpPr>
                                                  <wps:spPr bwMode="auto">
                                                    <a:xfrm>
                                                      <a:off x="9139" y="12234"/>
                                                      <a:ext cx="292" cy="2880"/>
                                                    </a:xfrm>
                                                    <a:custGeom>
                                                      <a:avLst/>
                                                      <a:gdLst>
                                                        <a:gd name="T0" fmla="*/ 0 w 43200"/>
                                                        <a:gd name="T1" fmla="*/ 37 h 43200"/>
                                                        <a:gd name="T2" fmla="*/ 0 w 43200"/>
                                                        <a:gd name="T3" fmla="*/ 40 h 43200"/>
                                                        <a:gd name="T4" fmla="*/ 1 w 43200"/>
                                                        <a:gd name="T5" fmla="*/ 96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s:wsp>
                                          <wps:cNvPr id="3447" name="AutoShape 81"/>
                                          <wps:cNvCnPr/>
                                          <wps:spPr bwMode="auto">
                                            <a:xfrm>
                                              <a:off x="8778" y="11981"/>
                                              <a:ext cx="0" cy="1394"/>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s:wsp>
                                        <wps:cNvPr id="3448" name="AutoShape 82"/>
                                        <wps:cNvCnPr/>
                                        <wps:spPr bwMode="auto">
                                          <a:xfrm>
                                            <a:off x="7880" y="11993"/>
                                            <a:ext cx="73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9" name="AutoShape 83"/>
                                        <wps:cNvCnPr/>
                                        <wps:spPr bwMode="auto">
                                          <a:xfrm>
                                            <a:off x="7880" y="13375"/>
                                            <a:ext cx="73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0" name="AutoShape 84"/>
                                        <wps:cNvCnPr/>
                                        <wps:spPr bwMode="auto">
                                          <a:xfrm>
                                            <a:off x="8617" y="11993"/>
                                            <a:ext cx="0" cy="2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1" name="AutoShape 85"/>
                                        <wps:cNvCnPr/>
                                        <wps:spPr bwMode="auto">
                                          <a:xfrm>
                                            <a:off x="8617" y="13133"/>
                                            <a:ext cx="0" cy="24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2" name="AutoShape 86"/>
                                        <wps:cNvCnPr/>
                                        <wps:spPr bwMode="auto">
                                          <a:xfrm>
                                            <a:off x="7880" y="11993"/>
                                            <a:ext cx="0" cy="4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3" name="AutoShape 87"/>
                                        <wps:cNvCnPr/>
                                        <wps:spPr bwMode="auto">
                                          <a:xfrm>
                                            <a:off x="7880" y="12929"/>
                                            <a:ext cx="0" cy="44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454" name="AutoShape 88"/>
                                      <wps:cNvCnPr/>
                                      <wps:spPr bwMode="auto">
                                        <a:xfrm>
                                          <a:off x="8918" y="11773"/>
                                          <a:ext cx="0" cy="25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5" name="AutoShape 89"/>
                                      <wps:cNvCnPr/>
                                      <wps:spPr bwMode="auto">
                                        <a:xfrm>
                                          <a:off x="8918" y="11761"/>
                                          <a:ext cx="768" cy="0"/>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wps:wsp>
                                      <wps:cNvPr id="1696" name="AutoShape 90"/>
                                      <wps:cNvCnPr/>
                                      <wps:spPr bwMode="auto">
                                        <a:xfrm>
                                          <a:off x="8918" y="13255"/>
                                          <a:ext cx="0" cy="24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97" name="AutoShape 91"/>
                                      <wps:cNvCnPr/>
                                      <wps:spPr bwMode="auto">
                                        <a:xfrm>
                                          <a:off x="8918" y="13501"/>
                                          <a:ext cx="9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698" name="Group 92"/>
                                    <wpg:cNvGrpSpPr>
                                      <a:grpSpLocks/>
                                    </wpg:cNvGrpSpPr>
                                    <wpg:grpSpPr bwMode="auto">
                                      <a:xfrm>
                                        <a:off x="9655" y="12778"/>
                                        <a:ext cx="518" cy="463"/>
                                        <a:chOff x="9655" y="12778"/>
                                        <a:chExt cx="518" cy="463"/>
                                      </a:xfrm>
                                    </wpg:grpSpPr>
                                    <wps:wsp>
                                      <wps:cNvPr id="1699" name="Oval 93"/>
                                      <wps:cNvSpPr>
                                        <a:spLocks noChangeArrowheads="1"/>
                                      </wps:cNvSpPr>
                                      <wps:spPr bwMode="auto">
                                        <a:xfrm>
                                          <a:off x="9686" y="12778"/>
                                          <a:ext cx="463" cy="463"/>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0" name="Text Box 2"/>
                                      <wps:cNvSpPr txBox="1">
                                        <a:spLocks noChangeArrowheads="1"/>
                                      </wps:cNvSpPr>
                                      <wps:spPr bwMode="auto">
                                        <a:xfrm>
                                          <a:off x="9655" y="12809"/>
                                          <a:ext cx="518" cy="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131E6B" w14:textId="77777777" w:rsidR="00D8659B" w:rsidRPr="00AA06EE" w:rsidRDefault="00D8659B" w:rsidP="004D10CD">
                                            <w:r w:rsidRPr="00AA06EE">
                                              <w:t>V</w:t>
                                            </w:r>
                                          </w:p>
                                        </w:txbxContent>
                                      </wps:txbx>
                                      <wps:bodyPr rot="0" vert="horz" wrap="square" lIns="91440" tIns="45720" rIns="91440" bIns="45720" anchor="t" anchorCtr="0" upright="1">
                                        <a:noAutofit/>
                                      </wps:bodyPr>
                                    </wps:wsp>
                                  </wpg:grpSp>
                                </wpg:grpSp>
                                <wps:wsp>
                                  <wps:cNvPr id="1701" name="AutoShape 95"/>
                                  <wps:cNvCnPr/>
                                  <wps:spPr bwMode="auto">
                                    <a:xfrm>
                                      <a:off x="9343" y="12091"/>
                                      <a:ext cx="564" cy="217"/>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wps:wsp>
                                  <wps:cNvPr id="1702" name="AutoShape 96"/>
                                  <wps:cNvCnPr/>
                                  <wps:spPr bwMode="auto">
                                    <a:xfrm>
                                      <a:off x="9907" y="12317"/>
                                      <a:ext cx="0" cy="46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703" name="Text Box 2"/>
                                <wps:cNvSpPr txBox="1">
                                  <a:spLocks noChangeArrowheads="1"/>
                                </wps:cNvSpPr>
                                <wps:spPr bwMode="auto">
                                  <a:xfrm>
                                    <a:off x="7551" y="12563"/>
                                    <a:ext cx="703" cy="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06B5A7" w14:textId="285B1467" w:rsidR="00D8659B" w:rsidRDefault="00314744" w:rsidP="004D10CD">
                                      <w:r>
                                        <w:rPr>
                                          <w:noProof/>
                                          <w:position w:val="-4"/>
                                        </w:rPr>
                                        <w:drawing>
                                          <wp:inline distT="0" distB="0" distL="0" distR="0" wp14:anchorId="344FC5E5" wp14:editId="4FB33091">
                                            <wp:extent cx="280670" cy="190500"/>
                                            <wp:effectExtent l="0" t="0" r="0" b="0"/>
                                            <wp:docPr id="143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0"/>
                                                    <pic:cNvPicPr>
                                                      <a:picLocks noChangeAspect="1" noChangeArrowheads="1"/>
                                                    </pic:cNvPicPr>
                                                  </pic:nvPicPr>
                                                  <pic:blipFill>
                                                    <a:blip r:embed="rId2784">
                                                      <a:extLst>
                                                        <a:ext uri="{28A0092B-C50C-407E-A947-70E740481C1C}">
                                                          <a14:useLocalDpi xmlns:a14="http://schemas.microsoft.com/office/drawing/2010/main" val="0"/>
                                                        </a:ext>
                                                      </a:extLst>
                                                    </a:blip>
                                                    <a:srcRect/>
                                                    <a:stretch>
                                                      <a:fillRect/>
                                                    </a:stretch>
                                                  </pic:blipFill>
                                                  <pic:spPr bwMode="auto">
                                                    <a:xfrm>
                                                      <a:off x="0" y="0"/>
                                                      <a:ext cx="280670" cy="1905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grpSp>
                            <wps:wsp>
                              <wps:cNvPr id="1704" name="AutoShape 98"/>
                              <wps:cNvCnPr/>
                              <wps:spPr bwMode="auto">
                                <a:xfrm>
                                  <a:off x="9009" y="12843"/>
                                  <a:ext cx="334" cy="0"/>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wps:wsp>
                              <wps:cNvPr id="1705" name="AutoShape 99"/>
                              <wps:cNvCnPr/>
                              <wps:spPr bwMode="auto">
                                <a:xfrm>
                                  <a:off x="9009" y="12563"/>
                                  <a:ext cx="334" cy="0"/>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wps:wsp>
                              <wps:cNvPr id="1706" name="AutoShape 100"/>
                              <wps:cNvCnPr/>
                              <wps:spPr bwMode="auto">
                                <a:xfrm>
                                  <a:off x="9009" y="12341"/>
                                  <a:ext cx="334" cy="0"/>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wpg:grpSp>
                          <wps:wsp>
                            <wps:cNvPr id="1707" name="Text Box 2"/>
                            <wps:cNvSpPr txBox="1">
                              <a:spLocks noChangeArrowheads="1"/>
                            </wps:cNvSpPr>
                            <wps:spPr bwMode="auto">
                              <a:xfrm>
                                <a:off x="9806" y="12010"/>
                                <a:ext cx="61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929D3D" w14:textId="77777777" w:rsidR="00D8659B" w:rsidRPr="00AA06EE" w:rsidRDefault="00D8659B" w:rsidP="004D10CD">
                                  <w:r w:rsidRPr="00AA06EE">
                                    <w:t>K</w:t>
                                  </w:r>
                                </w:p>
                              </w:txbxContent>
                            </wps:txbx>
                            <wps:bodyPr rot="0" vert="horz" wrap="square" lIns="91440" tIns="45720" rIns="91440" bIns="45720" anchor="t" anchorCtr="0" upright="1">
                              <a:noAutofit/>
                            </wps:bodyPr>
                          </wps:wsp>
                          <wps:wsp>
                            <wps:cNvPr id="1708" name="Text Box 2"/>
                            <wps:cNvSpPr txBox="1">
                              <a:spLocks noChangeArrowheads="1"/>
                            </wps:cNvSpPr>
                            <wps:spPr bwMode="auto">
                              <a:xfrm>
                                <a:off x="9726" y="11560"/>
                                <a:ext cx="61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A92A4" w14:textId="77777777" w:rsidR="00D8659B" w:rsidRPr="00AA06EE" w:rsidRDefault="00D8659B" w:rsidP="004D10CD">
                                  <w:r w:rsidRPr="00AA06EE">
                                    <w:t>m</w:t>
                                  </w:r>
                                </w:p>
                              </w:txbxContent>
                            </wps:txbx>
                            <wps:bodyPr rot="0" vert="horz" wrap="square" lIns="91440" tIns="45720" rIns="91440" bIns="45720" anchor="t" anchorCtr="0" upright="1">
                              <a:noAutofit/>
                            </wps:bodyPr>
                          </wps:wsp>
                          <wps:wsp>
                            <wps:cNvPr id="1713" name="Text Box 2"/>
                            <wps:cNvSpPr txBox="1">
                              <a:spLocks noChangeArrowheads="1"/>
                            </wps:cNvSpPr>
                            <wps:spPr bwMode="auto">
                              <a:xfrm>
                                <a:off x="9116" y="12843"/>
                                <a:ext cx="61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A307F" w14:textId="77777777" w:rsidR="00D8659B" w:rsidRPr="00AA06EE" w:rsidRDefault="00D8659B" w:rsidP="004D10CD">
                                  <w:r w:rsidRPr="00AA06EE">
                                    <w:t>q</w:t>
                                  </w:r>
                                </w:p>
                              </w:txbxContent>
                            </wps:txbx>
                            <wps:bodyPr rot="0" vert="horz" wrap="square" lIns="91440" tIns="45720" rIns="91440" bIns="45720" anchor="t" anchorCtr="0" upright="1">
                              <a:noAutofit/>
                            </wps:bodyPr>
                          </wps:wsp>
                          <wps:wsp>
                            <wps:cNvPr id="1714" name="Text Box 2"/>
                            <wps:cNvSpPr txBox="1">
                              <a:spLocks noChangeArrowheads="1"/>
                            </wps:cNvSpPr>
                            <wps:spPr bwMode="auto">
                              <a:xfrm>
                                <a:off x="9304" y="12338"/>
                                <a:ext cx="61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4609A" w14:textId="77777777" w:rsidR="00D8659B" w:rsidRPr="00AA06EE" w:rsidRDefault="00D8659B" w:rsidP="004D10CD">
                                  <w:r w:rsidRPr="00AA06EE">
                                    <w:t>p</w:t>
                                  </w:r>
                                </w:p>
                              </w:txbxContent>
                            </wps:txbx>
                            <wps:bodyPr rot="0" vert="horz" wrap="square" lIns="91440" tIns="45720" rIns="91440" bIns="45720" anchor="t" anchorCtr="0" upright="1">
                              <a:noAutofit/>
                            </wps:bodyPr>
                          </wps:wsp>
                          <wps:wsp>
                            <wps:cNvPr id="1715" name="Text Box 2"/>
                            <wps:cNvSpPr txBox="1">
                              <a:spLocks noChangeArrowheads="1"/>
                            </wps:cNvSpPr>
                            <wps:spPr bwMode="auto">
                              <a:xfrm>
                                <a:off x="9304" y="12105"/>
                                <a:ext cx="61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B3486A" w14:textId="77777777" w:rsidR="00D8659B" w:rsidRPr="00AA06EE" w:rsidRDefault="00D8659B" w:rsidP="004D10CD">
                                  <w:r w:rsidRPr="00AA06EE">
                                    <w:t>n</w:t>
                                  </w:r>
                                </w:p>
                              </w:txbxContent>
                            </wps:txbx>
                            <wps:bodyPr rot="0" vert="horz" wrap="square" lIns="91440" tIns="45720" rIns="91440" bIns="45720" anchor="t" anchorCtr="0" upright="1">
                              <a:noAutofit/>
                            </wps:bodyPr>
                          </wps:wsp>
                        </wpg:grpSp>
                        <wps:wsp>
                          <wps:cNvPr id="1716" name="Text Box 2"/>
                          <wps:cNvSpPr txBox="1">
                            <a:spLocks noChangeArrowheads="1"/>
                          </wps:cNvSpPr>
                          <wps:spPr bwMode="auto">
                            <a:xfrm>
                              <a:off x="8260" y="13490"/>
                              <a:ext cx="61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F5630" w14:textId="77777777" w:rsidR="00D8659B" w:rsidRDefault="00D8659B" w:rsidP="004D10CD">
                                <w:r w:rsidRPr="00AA06EE">
                                  <w:t>A</w:t>
                                </w:r>
                              </w:p>
                            </w:txbxContent>
                          </wps:txbx>
                          <wps:bodyPr rot="0" vert="horz" wrap="square" lIns="91440" tIns="45720" rIns="91440" bIns="45720" anchor="t" anchorCtr="0" upright="1">
                            <a:noAutofit/>
                          </wps:bodyPr>
                        </wps:wsp>
                        <wps:wsp>
                          <wps:cNvPr id="1717" name="Text Box 2"/>
                          <wps:cNvSpPr txBox="1">
                            <a:spLocks noChangeArrowheads="1"/>
                          </wps:cNvSpPr>
                          <wps:spPr bwMode="auto">
                            <a:xfrm>
                              <a:off x="8856" y="13513"/>
                              <a:ext cx="61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003256" w14:textId="77777777" w:rsidR="00D8659B" w:rsidRDefault="00D8659B" w:rsidP="004D10CD">
                                <w:r w:rsidRPr="00AA06EE">
                                  <w:t>B</w:t>
                                </w:r>
                              </w:p>
                            </w:txbxContent>
                          </wps:txbx>
                          <wps:bodyPr rot="0" vert="horz" wrap="square" lIns="91440" tIns="45720" rIns="91440" bIns="45720" anchor="t" anchorCtr="0" upright="1">
                            <a:noAutofit/>
                          </wps:bodyPr>
                        </wps:wsp>
                      </wpg:grpSp>
                      <wps:wsp>
                        <wps:cNvPr id="1718" name="AutoShape 108"/>
                        <wps:cNvCnPr/>
                        <wps:spPr bwMode="auto">
                          <a:xfrm>
                            <a:off x="10807" y="9618"/>
                            <a:ext cx="0" cy="31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953" o:spid="_x0000_s1313" style="width:136.2pt;height:106.4pt;mso-position-horizontal-relative:char;mso-position-vertical-relative:line" coordorigin="8451,7921" coordsize="2889,2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">
                <v:group id="Group 4603" o:spid="_x0000_s1314" style="position:absolute;left:8451;top:7921;width:2889;height:2403" coordorigin="7527,11560" coordsize="2889,2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bvwP8MAAADdAAAADwAAAGRycy9kb3ducmV2LnhtbERPS4vCMBC+C/6HMIK3&#10;Na2usnSNIqLiQRZ8wLK3oRnbYjMpTWzrv98Igrf5+J4zX3amFA3VrrCsIB5FIIhTqwvOFFzO248v&#10;EM4jaywtk4IHOVgu+r05Jtq2fKTm5DMRQtglqCD3vkqkdGlOBt3IVsSBu9raoA+wzqSusQ3hppTj&#10;KJpJgwWHhhwrWueU3k53o2DXYruaxJvmcLuuH3/n6c/vISalhoNu9Q3CU+ff4pd7r8P8z3g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u/A/wwAAAN0AAAAP&#10;AAAAAAAAAAAAAAAAAKoCAABkcnMvZG93bnJldi54bWxQSwUGAAAAAAQABAD6AAAAmgMAAAAA&#10;">
                  <v:oval id="Oval 10" o:spid="_x0000_s1315" style="position:absolute;left:7657;top:12555;width:45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EVxcMA&#10;AADdAAAADwAAAGRycy9kb3ducmV2LnhtbERP3WrCMBS+H+wdwhG8GWvqEJHOVGQw2MXA3wc4Nse0&#10;2px0SWa7t18Ewbvz8f2exXKwrbiSD41jBZMsB0FcOd2wUXDYf77OQYSIrLF1TAr+KMCyfH5aYKFd&#10;z1u67qIRKYRDgQrqGLtCylDVZDFkriNO3Ml5izFBb6T22Kdw28q3PJ9Jiw2nhho7+qipuux+rYLj&#10;8eAG+ePXmxdz8Tg995353ig1Hg2rdxCRhvgQ391fOs2fTmZw+yadI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EVxcMAAADdAAAADwAAAAAAAAAAAAAAAACYAgAAZHJzL2Rv&#10;d25yZXYueG1sUEsFBgAAAAAEAAQA9QAAAIgDAAAAAA==&#10;" filled="f"/>
                  <v:group id="Group 11" o:spid="_x0000_s1316" style="position:absolute;left:7527;top:11560;width:2889;height:2015" coordorigin="7527,11560" coordsize="2889,2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XL08QAAADdAAAADwAAAGRycy9kb3ducmV2LnhtbERPTWvCQBC9F/wPywje&#10;dBNtbYmuIqLFgwhqoXgbsmMSzM6G7JrEf+8WhN7m8T5nvuxMKRqqXWFZQTyKQBCnVhecKfg5b4df&#10;IJxH1lhaJgUPcrBc9N7mmGjb8pGak89ECGGXoILc+yqR0qU5GXQjWxEH7mprgz7AOpO6xjaEm1KO&#10;o2gqDRYcGnKsaJ1TejvdjYLvFtvVJN40+9t1/bicPw6/+5iUGvS71QyEp87/i1/unQ7z3+NP+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XL08QAAADdAAAA&#10;DwAAAAAAAAAAAAAAAACqAgAAZHJzL2Rvd25yZXYueG1sUEsFBgAAAAAEAAQA+gAAAJsDAAAAAA==&#10;">
                    <v:group id="Group 12" o:spid="_x0000_s1317" style="position:absolute;left:7527;top:11835;width:2622;height:1740" coordorigin="7527,11835" coordsize="2622,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7pfoccAAADdAAAADwAAAGRycy9kb3ducmV2LnhtbESPQWvCQBCF70L/wzKF&#10;3nSTVkuJriLSlh5EMBaKtyE7JsHsbMhuk/jvnUOhtxnem/e+WW1G16ieulB7NpDOElDEhbc1lwa+&#10;Tx/TN1AhIltsPJOBGwXYrB8mK8ysH/hIfR5LJSEcMjRQxdhmWoeiIodh5lti0S6+cxhl7UptOxwk&#10;3DX6OUletcOapaHClnYVFdf81xn4HHDYvqTv/f562d3Op8XhZ5+SMU+P43YJKtIY/81/119W8Oep&#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7pfoccAAADd&#10;AAAADwAAAAAAAAAAAAAAAACqAgAAZHJzL2Rvd25yZXYueG1sUEsFBgAAAAAEAAQA+gAAAJ4DAAAA&#10;AA==&#10;">
                      <v:group id="Group 13" o:spid="_x0000_s1318" style="position:absolute;left:7527;top:11835;width:2622;height:1740" coordorigin="7551,11835" coordsize="2622,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Pb6OsQAAADdAAAADwAAAGRycy9kb3ducmV2LnhtbERPTWvCQBC9F/wPywje&#10;dBNtpY2uIqLFgwhqoXgbsmMSzM6G7JrEf+8WhN7m8T5nvuxMKRqqXWFZQTyKQBCnVhecKfg5b4ef&#10;IJxH1lhaJgUPcrBc9N7mmGjb8pGak89ECGGXoILc+yqR0qU5GXQjWxEH7mprgz7AOpO6xjaEm1KO&#10;o2gqDRYcGnKsaJ1TejvdjYLvFtvVJN40+9t1/bicPw6/+5iUGvS71QyEp87/i1/unQ7z3+Mv+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Pb6OsQAAADdAAAA&#10;DwAAAAAAAAAAAAAAAACqAgAAZHJzL2Rvd25yZXYueG1sUEsFBgAAAAAEAAQA+gAAAJsDAAAAAA==&#10;">
                        <v:group id="Group 14" o:spid="_x0000_s1319" style="position:absolute;left:7880;top:11835;width:2293;height:1740" coordorigin="7880,11835" coordsize="2293,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CZGscAAADdAAAADwAAAGRycy9kb3ducmV2LnhtbESPQWvCQBCF74X+h2UK&#10;3uom2kpJXUWkLT1IwVgQb0N2TILZ2ZDdJvHfdw6Ctxnem/e+Wa5H16ieulB7NpBOE1DEhbc1lwZ+&#10;D5/Pb6BCRLbYeCYDVwqwXj0+LDGzfuA99XkslYRwyNBAFWObaR2KihyGqW+JRTv7zmGUtSu17XCQ&#10;cNfoWZIstMOapaHClrYVFZf8zxn4GnDYzNOPfnc5b6+nw+vPcZeSMZOncfMOKtIY7+bb9bcV/JeZ&#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6CZGscAAADd&#10;AAAADwAAAAAAAAAAAAAAAACqAgAAZHJzL2Rvd25yZXYueG1sUEsFBgAAAAAEAAQA+gAAAJ4DAAAA&#10;AA==&#10;">
                          <v:group id="Group 15" o:spid="_x0000_s1320" style="position:absolute;left:7880;top:11835;width:2293;height:1740" coordorigin="7880,11835" coordsize="2293,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Ow8gcUAAADdAAAADwAAAGRycy9kb3ducmV2LnhtbERPS2vCQBC+F/wPywi9&#10;1U1iKyV1FREtPUjBRCi9DdkxCWZnQ3bN4993C4Xe5uN7zno7mkb01LnasoJ4EYEgLqyuuVRwyY9P&#10;ryCcR9bYWCYFEznYbmYPa0y1HfhMfeZLEULYpaig8r5NpXRFRQbdwrbEgbvazqAPsCul7nAI4aaR&#10;SRStpMGaQ0OFLe0rKm7Z3Sh4H3DYLeNDf7pd99N3/vL5dYpJqcf5uHsD4Wn0/+I/94cO85+T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sPIHFAAAA3QAA&#10;AA8AAAAAAAAAAAAAAAAAqgIAAGRycy9kb3ducmV2LnhtbFBLBQYAAAAABAAEAPoAAACcAwAAAAA=&#10;">
                            <v:group id="Group 16" o:spid="_x0000_s1321" style="position:absolute;left:7880;top:11835;width:2027;height:1740" coordorigin="7880,11761" coordsize="1958,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6i9sQAAADdAAAADwAAAGRycy9kb3ducmV2LnhtbERPS2vCQBC+F/wPywje&#10;6iaxFYmuIqLSgxR8gHgbsmMSzM6G7JrEf98tFHqbj+85i1VvKtFS40rLCuJxBII4s7rkXMHlvHuf&#10;gXAeWWNlmRS8yMFqOXhbYKptx0dqTz4XIYRdigoK7+tUSpcVZNCNbU0cuLttDPoAm1zqBrsQbiqZ&#10;RNFUGiw5NBRY06ag7HF6GgX7Drv1JN62h8d987qdP7+vh5iUGg379RyEp97/i//cXzrM/0gS+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D6i9sQAAADdAAAA&#10;DwAAAAAAAAAAAAAAAACqAgAAZHJzL2Rvd25yZXYueG1sUEsFBgAAAAAEAAQA+gAAAJsDAAAAAA==&#10;">
                              <v:group id="Group 17" o:spid="_x0000_s1322" style="position:absolute;left:7880;top:11981;width:1102;height:1394" coordorigin="7880,11981" coordsize="1102,13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3IHbcUAAADdAAAADwAAAGRycy9kb3ducmV2LnhtbERPS2vCQBC+F/wPyxR6&#10;q5uHLZK6BhFbPIhQFUpvQ3ZMQrKzIbtN4r/vFoTe5uN7ziqfTCsG6l1tWUE8j0AQF1bXXCq4nN+f&#10;lyCcR9bYWiYFN3KQr2cPK8y0HfmThpMvRQhhl6GCyvsuk9IVFRl0c9sRB+5qe4M+wL6UuscxhJtW&#10;JlH0Kg3WHBoq7GhbUdGcfoyCjxHHTRrvhkNz3d6+zy/Hr0NMSj09Tps3EJ4m/y++u/c6zF8kK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9yB23FAAAA3QAA&#10;AA8AAAAAAAAAAAAAAAAAqgIAAGRycy9kb3ducmV2LnhtbFBLBQYAAAAABAAEAPoAAACcAwAAAAA=&#10;">
                                <v:group id="Group 18" o:spid="_x0000_s1323" style="position:absolute;left:8527;top:11981;width:455;height:1394" coordorigin="8527,11981" coordsize="455,13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ufGcUAAADdAAAADwAAAGRycy9kb3ducmV2LnhtbERPTWvCQBC9F/wPyxS8&#10;NZtoWiTNKiJWPIRCVSi9DdkxCWZnQ3abxH/fLRR6m8f7nHwzmVYM1LvGsoIkikEQl1Y3XCm4nN+e&#10;ViCcR9bYWiYFd3KwWc8ecsy0HfmDhpOvRAhhl6GC2vsuk9KVNRl0ke2IA3e1vUEfYF9J3eMYwk0r&#10;F3H8Ig02HBpq7GhXU3k7fRsFhxHH7TLZD8Xturt/nZ/fP4uElJo/TttXEJ4m/y/+cx91mJ8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bnxnFAAAA3QAA&#10;AA8AAAAAAAAAAAAAAAAAqgIAAGRycy9kb3ducmV2LnhtbFBLBQYAAAAABAAEAPoAAACcAwAAAAA=&#10;">
                                  <v:group id="Group 19" o:spid="_x0000_s1324" style="position:absolute;left:8152;top:12582;width:923;height:174;rotation:90" coordorigin="8132,12046" coordsize="923,1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6ALNGwwAAAN0AAAAP&#10;AAAAAAAAAAAAAAAAAKoCAABkcnMvZG93bnJldi54bWxQSwUGAAAAAAQABAD6AAAAmgMAAAAA&#10;">
                                    <v:group id="Group 20" o:spid="_x0000_s1325" style="position:absolute;left:8132;top:12046;width:479;height:162" coordorigin="8882,12925" coordsize="105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wWk9cUAAADdAAAADwAAAGRycy9kb3ducmV2LnhtbERPTWvCQBC9F/wPyxS8&#10;NZtoGyTNKiJWPIRCVSi9DdkxCWZnQ3abxH/fLRR6m8f7nHwzmVYM1LvGsoIkikEQl1Y3XCm4nN+e&#10;ViCcR9bYWiYFd3KwWc8ecsy0HfmDhpOvRAhhl6GC2vsuk9KVNRl0ke2IA3e1vUEfYF9J3eMYwk0r&#10;F3GcSoMNh4YaO9rVVN5O30bBYcRxu0z2Q3G77u5f55f3zyIhpeaP0/YVhKfJ/4v/3Ecd5j8v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8FpPXFAAAA3QAA&#10;AA8AAAAAAAAAAAAAAAAAqgIAAGRycy9kb3ducmV2LnhtbFBLBQYAAAAABAAEAPoAAACcAwAAAAA=&#10;">
                                      <v:group id="Group 21" o:spid="_x0000_s1326" style="position:absolute;left:8882;top:12925;width:574;height:508" coordorigin="8882,12925"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daVHMcAAADd&#10;AAAADwAAAAAAAAAAAAAAAACqAgAAZHJzL2Rvd25yZXYueG1sUEsFBgAAAAAEAAQA+gAAAJ4DAAAA&#10;AA==&#10;">
                                        <v:group id="Group 22" o:spid="_x0000_s1327" style="position:absolute;left:8882;top:12925;width:334;height:496" coordorigin="8951,1223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owh8QAAADdAAAADwAAAGRycy9kb3ducmV2LnhtbERPS2vCQBC+C/6HZQRv&#10;dRNf2OgqIio9SKFaKL0N2TEJZmdDdk3iv+8KBW/z8T1ntelMKRqqXWFZQTyKQBCnVhecKfi+HN4W&#10;IJxH1lhaJgUPcrBZ93srTLRt+Yuas89ECGGXoILc+yqR0qU5GXQjWxEH7mprgz7AOpO6xjaEm1KO&#10;o2guDRYcGnKsaJdTejvfjYJji+12Eu+b0+26e/xeZp8/p5iUGg667RKEp86/xP/uDx3mT8fv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powh8QAAADdAAAA&#10;DwAAAAAAAAAAAAAAAACqAgAAZHJzL2Rvd25yZXYueG1sUEsFBgAAAAAEAAQA+gAAAJsDAAAAAA==&#10;">
                                          <v:shape id="Arc 23" o:spid="_x0000_s1328" style="position:absolute;left:8951;top:1223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lcmcAA&#10;AADdAAAADwAAAGRycy9kb3ducmV2LnhtbERPTWsCMRC9C/0PYQreNKuWIlujFEG09NTVQ4/DZppd&#10;3EyWZNTtv28Kgrd5vM9ZbQbfqSvF1AY2MJsWoIjrYFt2Bk7H3WQJKgmyxS4wGfilBJv102iFpQ03&#10;/qJrJU7lEE4lGmhE+lLrVDfkMU1DT5y5nxA9SobRaRvxlsN9p+dF8ao9tpwbGuxp21B9ri7egOyP&#10;5zm6aOXDpbCt8LPD72jM+Hl4fwMlNMhDfHcfbJ7/spjB/zf5BL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6lcmcAAAADdAAAADwAAAAAAAAAAAAAAAACYAgAAZHJzL2Rvd25y&#10;ZXYueG1sUEsFBgAAAAAEAAQA9QAAAIU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shape id="Arc 24" o:spid="_x0000_s1329" style="position:absolute;left:9139;top:1223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vC7sEA&#10;AADdAAAADwAAAGRycy9kb3ducmV2LnhtbERPTWsCMRC9F/ofwhR6q1m3RWQ1igilLT25evA4bMbs&#10;4mayJFPd/vumIHibx/uc5Xr0vbpQTF1gA9NJAYq4CbZjZ+Cwf3+Zg0qCbLEPTAZ+KcF69fiwxMqG&#10;K+/oUotTOYRThQZakaHSOjUteUyTMBBn7hSiR8kwOm0jXnO473VZFDPtsePc0OJA25aac/3jDcjH&#10;/lyii1a+XArbGr97PEZjnp/GzQKU0Ch38c39afP8t9cS/r/JJ+j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7wu7BAAAA3QAAAA8AAAAAAAAAAAAAAAAAmAIAAGRycy9kb3du&#10;cmV2LnhtbFBLBQYAAAAABAAEAPUAAACGAw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group>
                                        <v:group id="Group 25" o:spid="_x0000_s1330" style="position:absolute;left:9122;top:12937;width:334;height:496" coordorigin="8951,1223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quRsMQAAADdAAAADwAAAGRycy9kb3ducmV2LnhtbERPS2vCQBC+F/wPywi9&#10;1U1MKxJdRURLDyL4APE2ZMckmJ0N2TWJ/75bEHqbj+8582VvKtFS40rLCuJRBII4s7rkXMH5tP2Y&#10;gnAeWWNlmRQ8ycFyMXibY6ptxwdqjz4XIYRdigoK7+tUSpcVZNCNbE0cuJttDPoAm1zqBrsQbio5&#10;jqKJNFhyaCiwpnVB2f34MAq+O+xWSbxpd/fb+nk9fe0vu5iUeh/2qxkIT73/F7/cPzrM/0wS+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quRsMQAAADdAAAA&#10;DwAAAAAAAAAAAAAAAACqAgAAZHJzL2Rvd25yZXYueG1sUEsFBgAAAAAEAAQA+gAAAJsDAAAAAA==&#10;">
                                          <v:shape id="Arc 26" o:spid="_x0000_s1331" style="position:absolute;left:8951;top:1223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7/AcAA&#10;AADdAAAADwAAAGRycy9kb3ducmV2LnhtbERPTWsCMRC9F/wPYQq91WxVRFajFEFq6cnVg8dhM80u&#10;biZLMtXtv28Kgrd5vM9ZbQbfqSvF1AY28DYuQBHXwbbsDJyOu9cFqCTIFrvAZOCXEmzWo6cVljbc&#10;+EDXSpzKIZxKNNCI9KXWqW7IYxqHnjhz3yF6lAyj0zbiLYf7Tk+KYq49tpwbGuxp21B9qX68Afk4&#10;XiboopVPl8K2wq8Oz9GYl+fhfQlKaJCH+O7e2zx/Np3B/zf5BL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97/AcAAAADdAAAADwAAAAAAAAAAAAAAAACYAgAAZHJzL2Rvd25y&#10;ZXYueG1sUEsFBgAAAAAEAAQA9QAAAIU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shape id="Arc 27" o:spid="_x0000_s1332" style="position:absolute;left:9139;top:1223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JamsEA&#10;AADdAAAADwAAAGRycy9kb3ducmV2LnhtbERPTWsCMRC9F/wPYYTealZtRVajiFBs6amrB4/DZswu&#10;biZLMtXtv28Khd7m8T5nvR18p24UUxvYwHRSgCKug23ZGTgdX5+WoJIgW+wCk4FvSrDdjB7WWNpw&#10;50+6VeJUDuFUooFGpC+1TnVDHtMk9MSZu4ToUTKMTtuI9xzuOz0rioX22HJuaLCnfUP1tfryBuRw&#10;vM7QRSvvLoV9hR8dnqMxj+NhtwIlNMi/+M/9ZvP85/kL/H6TT9Cb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SWprBAAAA3QAAAA8AAAAAAAAAAAAAAAAAmAIAAGRycy9kb3du&#10;cmV2LnhtbFBLBQYAAAAABAAEAPUAAACGAw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group>
                                      </v:group>
                                      <v:group id="Group 28" o:spid="_x0000_s1333" style="position:absolute;left:9361;top:12937;width:574;height:508" coordorigin="8882,12925"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CXs8QAAADdAAAADwAAAGRycy9kb3ducmV2LnhtbERPTWvCQBC9F/wPywje&#10;dBO1WqKriKh4kEK1UHobsmMSzM6G7JrEf+8WhN7m8T5nue5MKRqqXWFZQTyKQBCnVhecKfi+7Icf&#10;IJxH1lhaJgUPcrBe9d6WmGjb8hc1Z5+JEMIuQQW591UipUtzMuhGtiIO3NXWBn2AdSZ1jW0IN6Uc&#10;R9FMGiw4NORY0Tan9Ha+GwWHFtvNJN41p9t1+/i9vH/+nGJSatDvNgsQnjr/L365jzrMn07m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ZCXs8QAAADdAAAA&#10;DwAAAAAAAAAAAAAAAACqAgAAZHJzL2Rvd25yZXYueG1sUEsFBgAAAAAEAAQA+gAAAJsDAAAAAA==&#10;">
                                        <v:group id="Group 29" o:spid="_x0000_s1334" style="position:absolute;left:8882;top:12925;width:334;height:496" coordorigin="8951,1223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A8DwccAAADd&#10;AAAADwAAAAAAAAAAAAAAAACqAgAAZHJzL2Rvd25yZXYueG1sUEsFBgAAAAAEAAQA+gAAAJ4DAAAA&#10;AA==&#10;">
                                          <v:shape id="Arc 30" o:spid="_x0000_s1335" style="position:absolute;left:8951;top:1223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9Qn8EA&#10;AADdAAAADwAAAGRycy9kb3ducmV2LnhtbERPTWsCMRC9F/wPYYTealYtRVejiFBs6amrB4/DZswu&#10;biZLMtXtv28Khd7m8T5nvR18p24UUxvYwHRSgCKug23ZGTgdX58WoJIgW+wCk4FvSrDdjB7WWNpw&#10;50+6VeJUDuFUooFGpC+1TnVDHtMk9MSZu4ToUTKMTtuI9xzuOz0rihftseXc0GBP+4bqa/XlDcjh&#10;eJ2hi1beXQr7Cj86PEdjHsfDbgVKaJB/8Z/7zeb5z/Ml/H6TT9Cb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3fUJ/BAAAA3QAAAA8AAAAAAAAAAAAAAAAAmAIAAGRycy9kb3du&#10;cmV2LnhtbFBLBQYAAAAABAAEAPUAAACGAw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shape id="Arc 31" o:spid="_x0000_s1336" style="position:absolute;left:9139;top:1223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IuysIA&#10;AADcAAAADwAAAGRycy9kb3ducmV2LnhtbESPQWsCMRSE7wX/Q3gFbzVbUSmrUYogtXhy7cHjY/Oa&#10;Xdy8LMmrrv/eFAo9DjPzDbPaDL5TV4qpDWzgdVKAIq6DbdkZ+DrtXt5AJUG22AUmA3dKsFmPnlZY&#10;2nDjI10rcSpDOJVooBHpS61T3ZDHNAk9cfa+Q/QoWUanbcRbhvtOT4tioT22nBca7GnbUH2pfrwB&#10;+ThdpuiilU+XwrbCQ4fnaMz4eXhfghIa5D/8195bA/PZDH7P5CO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Mi7KwgAAANwAAAAPAAAAAAAAAAAAAAAAAJgCAABkcnMvZG93&#10;bnJldi54bWxQSwUGAAAAAAQABAD1AAAAhw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group>
                                        <v:group id="Group 32" o:spid="_x0000_s1337" style="position:absolute;left:9122;top:12937;width:334;height:496" coordorigin="8951,1223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oSyasYAAADcAAAADwAAAGRycy9kb3ducmV2LnhtbESPT2vCQBTE7wW/w/KE&#10;3uomWkWiq4jU0kMoNBFKb4/sMwlm34bsNn++fbdQ6HGYmd8w++NoGtFT52rLCuJFBIK4sLrmUsE1&#10;vzxtQTiPrLGxTAomcnA8zB72mGg78Af1mS9FgLBLUEHlfZtI6YqKDLqFbYmDd7OdQR9kV0rd4RDg&#10;ppHLKNpIgzWHhQpbOldU3LNvo+B1wOG0il/69H47T1/5+v0zjUmpx/l42oHwNPr/8F/7TStYP2/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hLJqxgAAANwA&#10;AAAPAAAAAAAAAAAAAAAAAKoCAABkcnMvZG93bnJldi54bWxQSwUGAAAAAAQABAD6AAAAnQMAAAAA&#10;">
                                          <v:shape id="Arc 33" o:spid="_x0000_s1338" style="position:absolute;left:8951;top:1223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CwvcIA&#10;AADcAAAADwAAAGRycy9kb3ducmV2LnhtbESPQWsCMRSE7wX/Q3hCbzWr2CqrUUQotvTU1YPHx+aZ&#10;Xdy8LMmrbv99Uyj0OMzMN8x6O/hO3SimNrCB6aQARVwH27IzcDq+Pi1BJUG22AUmA9+UYLsZPayx&#10;tOHOn3SrxKkM4VSigUakL7VOdUMe0yT0xNm7hOhRsoxO24j3DPednhXFi/bYcl5osKd9Q/W1+vIG&#10;5HC8ztBFK+8uhX2FHx2eozGP42G3AiU0yH/4r/1mDTzPF/B7Jh8B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4LC9wgAAANwAAAAPAAAAAAAAAAAAAAAAAJgCAABkcnMvZG93&#10;bnJldi54bWxQSwUGAAAAAAQABAD1AAAAhw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shape id="Arc 34" o:spid="_x0000_s1339" style="position:absolute;left:9139;top:1223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8kz78A&#10;AADcAAAADwAAAGRycy9kb3ducmV2LnhtbERPTWsCMRC9F/wPYYTealZpi6xGEUGs9NTVg8dhM2YX&#10;N5MlGXX7782h0OPjfS/Xg+/UnWJqAxuYTgpQxHWwLTsDp+PubQ4qCbLFLjAZ+KUE69XoZYmlDQ/+&#10;oXslTuUQTiUaaET6UutUN+QxTUJPnLlLiB4lw+i0jfjI4b7Ts6L41B5bzg0N9rRtqL5WN29A9sfr&#10;DF20cnApbCv87vAcjXkdD5sFKKFB/sV/7i9r4OM9r81n8hHQq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fyTPvwAAANwAAAAPAAAAAAAAAAAAAAAAAJgCAABkcnMvZG93bnJl&#10;di54bWxQSwUGAAAAAAQABAD1AAAAhA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group>
                                      </v:group>
                                    </v:group>
                                    <v:group id="Group 35" o:spid="_x0000_s1340" style="position:absolute;left:8576;top:12058;width:479;height:162" coordorigin="8882,12925" coordsize="105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smGMYAAADcAAAADwAAAGRycy9kb3ducmV2LnhtbESPQWvCQBSE7wX/w/IE&#10;b3UTNWKjq4jY0kMoVAult0f2mQSzb0N2TeK/dwuFHoeZ+YbZ7AZTi45aV1lWEE8jEMS51RUXCr7O&#10;r88rEM4ja6wtk4I7OdhtR08bTLXt+ZO6ky9EgLBLUUHpfZNK6fKSDLqpbYiDd7GtQR9kW0jdYh/g&#10;ppazKFpKgxWHhRIbOpSUX083o+Ctx34/j49ddr0c7j/n5OM7i0mpyXjYr0F4Gvx/+K/9rhUki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GyYYxgAAANwA&#10;AAAPAAAAAAAAAAAAAAAAAKoCAABkcnMvZG93bnJldi54bWxQSwUGAAAAAAQABAD6AAAAnQMAAAAA&#10;">
                                      <v:group id="Group 36" o:spid="_x0000_s1341" style="position:absolute;left:8882;top:12925;width:574;height:508" coordorigin="8882,12925"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BlYwwAAANwAAAAP&#10;AAAAAAAAAAAAAAAAAKoCAABkcnMvZG93bnJldi54bWxQSwUGAAAAAAQABAD6AAAAmgMAAAAA&#10;">
                                        <v:group id="Group 37" o:spid="_x0000_s1342" style="position:absolute;left:8882;top:12925;width:334;height:496" coordorigin="8951,1223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LS8w8QAAADcAAAADwAAAGRycy9kb3ducmV2LnhtbESPQYvCMBSE7wv7H8Jb&#10;8LamVSpL1ygiq3gQQV0Qb4/m2Rabl9LEtv57Iwgeh5n5hpnOe1OJlhpXWlYQDyMQxJnVJecK/o+r&#10;7x8QziNrrCyTgjs5mM8+P6aYatvxntqDz0WAsEtRQeF9nUrpsoIMuqGtiYN3sY1BH2STS91gF+Cm&#10;kqMomkiDJYeFAmtaFpRdDzejYN1htxjHf+32elnez8dkd9rGpNTgq1/8gvDU+3f41d5oBUkSw/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LS8w8QAAADcAAAA&#10;DwAAAAAAAAAAAAAAAACqAgAAZHJzL2Rvd25yZXYueG1sUEsFBgAAAAAEAAQA+gAAAJsDAAAAAA==&#10;">
                                          <v:shape id="Arc 38" o:spid="_x0000_s1343" style="position:absolute;left:8951;top:1223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u4F8IA&#10;AADcAAAADwAAAGRycy9kb3ducmV2LnhtbESPQWsCMRSE7wX/Q3iF3mq2oiKrUYogtfTk6sHjY/Oa&#10;Xdy8LMmrbv99UxA8DjPzDbPaDL5TV4qpDWzgbVyAIq6DbdkZOB13rwtQSZAtdoHJwC8l2KxHTyss&#10;bbjxga6VOJUhnEo00Ij0pdapbshjGoeeOHvfIXqULKPTNuItw32nJ0Ux1x5bzgsN9rRtqL5UP96A&#10;fBwvE3TRyqdLYVvhV4fnaMzL8/C+BCU0yCN8b++tgdlsCv9n8hH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67gXwgAAANwAAAAPAAAAAAAAAAAAAAAAAJgCAABkcnMvZG93&#10;bnJldi54bWxQSwUGAAAAAAQABAD1AAAAhw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shape id="Arc 39" o:spid="_x0000_s1344" style="position:absolute;left:9139;top:1223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cdjMIA&#10;AADcAAAADwAAAGRycy9kb3ducmV2LnhtbESPQWsCMRSE7wX/Q3iCt5pV2CJboxRBWumpq4ceH5vX&#10;7OLmZUledfvvG0HwOMzMN8x6O/peXSimLrCBxbwARdwE27EzcDrun1egkiBb7AOTgT9KsN1MntZY&#10;2XDlL7rU4lSGcKrQQCsyVFqnpiWPaR4G4uz9hOhRsoxO24jXDPe9XhbFi/bYcV5ocaBdS825/vUG&#10;5P14XqKLVg4uhV2Nnz1+R2Nm0/HtFZTQKI/wvf1hDZRlCbcz+Qjo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px2MwgAAANwAAAAPAAAAAAAAAAAAAAAAAJgCAABkcnMvZG93&#10;bnJldi54bWxQSwUGAAAAAAQABAD1AAAAhw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group>
                                        <v:group id="Group 40" o:spid="_x0000_s1345" style="position:absolute;left:9122;top:12937;width:334;height:496" coordorigin="8951,1223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NdJLfFAAAA3AAA&#10;AA8AAAAAAAAAAAAAAAAAqgIAAGRycy9kb3ducmV2LnhtbFBLBQYAAAAABAAEAPoAAACcAwAAAAA=&#10;">
                                          <v:shape id="Arc 41" o:spid="_x0000_s1346" style="position:absolute;left:8951;top:1223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kmYMIA&#10;AADcAAAADwAAAGRycy9kb3ducmV2LnhtbESPQWsCMRSE7wX/Q3gFbzVbQS2rUYogtXhy7cHjY/Oa&#10;Xdy8LMmrrv/eFAo9DjPzDbPaDL5TV4qpDWzgdVKAIq6DbdkZ+DrtXt5AJUG22AUmA3dKsFmPnlZY&#10;2nDjI10rcSpDOJVooBHpS61T3ZDHNAk9cfa+Q/QoWUanbcRbhvtOT4tirj22nBca7GnbUH2pfrwB&#10;+ThdpuiilU+XwrbCQ4fnaMz4eXhfghIa5D/8195bA7PZAn7P5CO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OSZgwgAAANwAAAAPAAAAAAAAAAAAAAAAAJgCAABkcnMvZG93&#10;bnJldi54bWxQSwUGAAAAAAQABAD1AAAAhw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shape id="Arc 42" o:spid="_x0000_s1347" style="position:absolute;left:9139;top:1223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ayEr4A&#10;AADcAAAADwAAAGRycy9kb3ducmV2LnhtbERPTWsCMRC9F/wPYQRvmlWwyGoUEaSVnrr20OOwGbOL&#10;m8mSjLr+e3Mo9Ph435vd4Dt1p5jawAbmswIUcR1sy87Az/k4XYFKgmyxC0wGnpRgtx29bbC04cHf&#10;dK/EqRzCqUQDjUhfap3qhjymWeiJM3cJ0aNkGJ22ER853Hd6URTv2mPLuaHBng4N1dfq5g3Ix/m6&#10;QBetnFwKhwq/OvyNxkzGw34NSmiQf/Gf+9MaWC7z2nwmHwG9f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WmshK+AAAA3AAAAA8AAAAAAAAAAAAAAAAAmAIAAGRycy9kb3ducmV2&#10;LnhtbFBLBQYAAAAABAAEAPUAAACDAw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group>
                                      </v:group>
                                      <v:group id="Group 43" o:spid="_x0000_s1348" style="position:absolute;left:9361;top:12937;width:574;height:508" coordorigin="8882,12925"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sKwxcUAAADcAAAADwAAAGRycy9kb3ducmV2LnhtbESPT2vCQBTE7wW/w/KE&#10;3uomlhSNriKi4kEK/gHx9sg+k2D2bciuSfz23UKhx2FmfsPMl72pREuNKy0riEcRCOLM6pJzBZfz&#10;9mMCwnlkjZVlUvAiB8vF4G2OqbYdH6k9+VwECLsUFRTe16mULivIoBvZmjh4d9sY9EE2udQNdgFu&#10;KjmOoi9psOSwUGBN64Kyx+lpFOw67Faf8aY9PO7r1+2cfF8PMSn1PuxXMxCeev8f/mvvtYIkmcL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LCsMXFAAAA3AAA&#10;AA8AAAAAAAAAAAAAAAAAqgIAAGRycy9kb3ducmV2LnhtbFBLBQYAAAAABAAEAPoAAACcAwAAAAA=&#10;">
                                        <v:group id="Group 44" o:spid="_x0000_s1349" style="position:absolute;left:8882;top:12925;width:334;height:496" coordorigin="8951,1223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ZTT5cIAAADcAAAADwAAAGRycy9kb3ducmV2LnhtbERPy4rCMBTdC/MP4Qqz&#10;07QOilRTERkHFyL4gGF2l+b2gc1NaTJt/XuzEFweznu9GUwtOmpdZVlBPI1AEGdWV1wouF33kyUI&#10;55E11pZJwYMcbNKP0RoTbXs+U3fxhQgh7BJUUHrfJFK6rCSDbmob4sDltjXoA2wLqVvsQ7ip5SyK&#10;FtJgxaGhxIZ2JWX3y79R8NNjv/2Kv7vjPd89/q7z0+8xJqU+x8N2BcLT4N/il/ugFcwXYX4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2U0+XCAAAA3AAAAA8A&#10;AAAAAAAAAAAAAAAAqgIAAGRycy9kb3ducmV2LnhtbFBLBQYAAAAABAAEAPoAAACZAwAAAAA=&#10;">
                                          <v:shape id="Arc 45" o:spid="_x0000_s1350" style="position:absolute;left:8951;top:1223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DRMsIA&#10;AADcAAAADwAAAGRycy9kb3ducmV2LnhtbESPwWrDMBBE74X+g9hCb42cQENxI4cSKEnJqU4OOS7W&#10;Vja2VkbaJM7fV4FCj8PMvGFW68kP6kIxdYENzGcFKOIm2I6dgePh8+UNVBJki0NgMnCjBOvq8WGF&#10;pQ1X/qZLLU5lCKcSDbQiY6l1alrymGZhJM7eT4geJcvotI14zXA/6EVRLLXHjvNCiyNtWmr6+uwN&#10;yPbQL9BFK18uhU2N+wFP0Zjnp+njHZTQJP/hv/bOGnhdzuF+Jh8BXf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8NEywgAAANwAAAAPAAAAAAAAAAAAAAAAAJgCAABkcnMvZG93&#10;bnJldi54bWxQSwUGAAAAAAQABAD1AAAAhw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shape id="Arc 46" o:spid="_x0000_s1351" style="position:absolute;left:9139;top:1223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JPRcIA&#10;AADcAAAADwAAAGRycy9kb3ducmV2LnhtbESPQWsCMRSE74X+h/CE3mrWBaWsRhGhVOmpqwePj80z&#10;u7h5WZJXXf99Uyj0OMzMN8xqM/pe3SimLrCB2bQARdwE27EzcDq+v76BSoJssQ9MBh6UYLN+flph&#10;ZcOdv+hWi1MZwqlCA63IUGmdmpY8pmkYiLN3CdGjZBmdthHvGe57XRbFQnvsOC+0ONCupeZaf3sD&#10;8nG8luiilYNLYVfjZ4/naMzLZNwuQQmN8h/+a++tgfmihN8z+Qjo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Ik9FwgAAANwAAAAPAAAAAAAAAAAAAAAAAJgCAABkcnMvZG93&#10;bnJldi54bWxQSwUGAAAAAAQABAD1AAAAhw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group>
                                        <v:group id="Group 47" o:spid="_x0000_s1352" style="position:absolute;left:9122;top:12937;width:334;height:496" coordorigin="8951,1223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ZNksYAAADcAAAADwAAAGRycy9kb3ducmV2LnhtbESPQWuDQBSE74X+h+UV&#10;emtWG5RisxEJbekhBGIKpbeH+6IS9624WzX/PhsI5DjMzDfMKp9NJ0YaXGtZQbyIQBBXVrdcK/g5&#10;fL68gXAeWWNnmRScyUG+fnxYYabtxHsaS1+LAGGXoYLG+z6T0lUNGXQL2xMH72gHgz7IoZZ6wCnA&#10;TSdfoyiVBlsOCw32tGmoOpX/RsHXhFOxjD/G7em4Of8dkt3vNialnp/m4h2Ep9nfw7f2t1aQpEu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Rk2SxgAAANwA&#10;AAAPAAAAAAAAAAAAAAAAAKoCAABkcnMvZG93bnJldi54bWxQSwUGAAAAAAQABAD6AAAAnQMAAAAA&#10;">
                                          <v:shape id="Arc 48" o:spid="_x0000_s1353" style="position:absolute;left:8951;top:1223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dyqsIA&#10;AADcAAAADwAAAGRycy9kb3ducmV2LnhtbESPQWsCMRSE70L/Q3gFb5qtWClboxShaPHU3R56fGxe&#10;s4ublyV56vrvG6HQ4zAz3zDr7eh7daGYusAGnuYFKOIm2I6dga/6ffYCKgmyxT4wGbhRgu3mYbLG&#10;0oYrf9KlEqcyhFOJBlqRodQ6NS15TPMwEGfvJ0SPkmV02ka8Zrjv9aIoVtpjx3mhxYF2LTWn6uwN&#10;yL4+LdBFKx8uhV2Fxx6/ozHTx/HtFZTQKP/hv/bBGnheLeF+Jh8B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h3KqwgAAANwAAAAPAAAAAAAAAAAAAAAAAJgCAABkcnMvZG93&#10;bnJldi54bWxQSwUGAAAAAAQABAD1AAAAhw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shape id="Arc 49" o:spid="_x0000_s1354" style="position:absolute;left:9139;top:1223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vXMcIA&#10;AADcAAAADwAAAGRycy9kb3ducmV2LnhtbESPwWrDMBBE74X+g9hCb43cQEJwI4cSCEnpqU4OOS7W&#10;Vja2VkbaJO7fV4VCjsPMvGHWm8kP6koxdYENvM4KUMRNsB07A6fj7mUFKgmyxSEwGfihBJvq8WGN&#10;pQ03/qJrLU5lCKcSDbQiY6l1alrymGZhJM7ed4geJcvotI14y3A/6HlRLLXHjvNCiyNtW2r6+uIN&#10;yP7Yz9FFKx8uhW2NnwOeozHPT9P7GyihSe7h//bBGlgsF/B3Jh8BXf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y9cxwgAAANwAAAAPAAAAAAAAAAAAAAAAAJgCAABkcnMvZG93&#10;bnJldi54bWxQSwUGAAAAAAQABAD1AAAAhw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group>
                                      </v:group>
                                    </v:group>
                                  </v:group>
                                  <v:group id="Group 50" o:spid="_x0000_s1355" style="position:absolute;left:8308;top:12581;width:1212;height:136;rotation:90" coordorigin="8132,12046" coordsize="923,1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Nxz4sQAAADcAAAA&#10;DwAAAAAAAAAAAAAAAACqAgAAZHJzL2Rvd25yZXYueG1sUEsFBgAAAAAEAAQA+gAAAJsDAAAAAA==&#10;">
                                    <v:group id="Group 51" o:spid="_x0000_s1356" style="position:absolute;left:8132;top:12046;width:479;height:162" coordorigin="8882,12925" coordsize="105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1LkcUAAADcAAAADwAAAGRycy9kb3ducmV2LnhtbESPQYvCMBSE78L+h/CE&#10;vWnaXdSlGkXEXTyIoC6It0fzbIvNS2liW/+9EQSPw8x8w8wWnSlFQ7UrLCuIhxEI4tTqgjMF/8ff&#10;wQ8I55E1lpZJwZ0cLOYfvRkm2ra8p+bgMxEg7BJUkHtfJVK6NCeDbmgr4uBdbG3QB1lnUtfYBrgp&#10;5VcUjaXBgsNCjhWtckqvh5tR8Ndiu/yO1832elndz8fR7rSNSanPfrecgvDU+Xf41d5oBaPxB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J9S5HFAAAA3AAA&#10;AA8AAAAAAAAAAAAAAAAAqgIAAGRycy9kb3ducmV2LnhtbFBLBQYAAAAABAAEAPoAAACcAwAAAAA=&#10;">
                                      <v:group id="Group 52" o:spid="_x0000_s1357" style="position:absolute;left:8882;top:12925;width:574;height:508" coordorigin="8882,12925"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Lf48IAAADcAAAADwAAAGRycy9kb3ducmV2LnhtbERPy4rCMBTdC/MP4Qqz&#10;07QOilRTERkHFyL4gGF2l+b2gc1NaTJt/XuzEFweznu9GUwtOmpdZVlBPI1AEGdWV1wouF33kyUI&#10;55E11pZJwYMcbNKP0RoTbXs+U3fxhQgh7BJUUHrfJFK6rCSDbmob4sDltjXoA2wLqVvsQ7ip5SyK&#10;FtJgxaGhxIZ2JWX3y79R8NNjv/2Kv7vjPd89/q7z0+8xJqU+x8N2BcLT4N/il/ugFcwXYW0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Pi3+PCAAAA3AAAAA8A&#10;AAAAAAAAAAAAAAAAqgIAAGRycy9kb3ducmV2LnhtbFBLBQYAAAAABAAEAPoAAACZAwAAAAA=&#10;">
                                        <v:group id="Group 53" o:spid="_x0000_s1358" style="position:absolute;left:8882;top:12925;width:334;height:496" coordorigin="8951,1223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K56eMUAAADcAAAADwAAAGRycy9kb3ducmV2LnhtbESPQYvCMBSE78L+h/CE&#10;vWnaXRS3GkXEXTyIoC6It0fzbIvNS2liW/+9EQSPw8x8w8wWnSlFQ7UrLCuIhxEI4tTqgjMF/8ff&#10;wQSE88gaS8uk4E4OFvOP3gwTbVveU3PwmQgQdgkqyL2vEildmpNBN7QVcfAutjbog6wzqWtsA9yU&#10;8iuKxtJgwWEhx4pWOaXXw80o+GuxXX7H62Z7vazu5+Nod9rGpNRnv1tOQXjq/Dv8am+0gtH4B5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yuenjFAAAA3AAA&#10;AA8AAAAAAAAAAAAAAAAAqgIAAGRycy9kb3ducmV2LnhtbFBLBQYAAAAABAAEAPoAAACcAwAAAAA=&#10;">
                                          <v:shape id="Arc 54" o:spid="_x0000_s1359" style="position:absolute;left:8951;top:1223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XidL8A&#10;AADcAAAADwAAAGRycy9kb3ducmV2LnhtbERPTWsCMRC9F/wPYYTealahraxGEUGs9NTVg8dhM2YX&#10;N5MlGXX7782h0OPjfS/Xg+/UnWJqAxuYTgpQxHWwLTsDp+PubQ4qCbLFLjAZ+KUE69XoZYmlDQ/+&#10;oXslTuUQTiUaaET6UutUN+QxTUJPnLlLiB4lw+i0jfjI4b7Ts6L40B5bzg0N9rRtqL5WN29A9sfr&#10;DF20cnApbCv87vAcjXkdD5sFKKFB/sV/7i9r4P0zz89n8hHQq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ZeJ0vwAAANwAAAAPAAAAAAAAAAAAAAAAAJgCAABkcnMvZG93bnJl&#10;di54bWxQSwUGAAAAAAQABAD1AAAAhA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shape id="Arc 55" o:spid="_x0000_s1360" style="position:absolute;left:9139;top:1223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lH78IA&#10;AADcAAAADwAAAGRycy9kb3ducmV2LnhtbESPQWsCMRSE74X+h/AKvdWsQlVWoxRB2uLJ1YPHx+Y1&#10;u7h5WZKnrv/eFAo9DjPzDbNcD75TV4qpDWxgPCpAEdfBtuwMHA/btzmoJMgWu8Bk4E4J1qvnpyWW&#10;Ntx4T9dKnMoQTiUaaET6UutUN+QxjUJPnL2fED1KltFpG/GW4b7Tk6KYao8t54UGe9o0VJ+rizcg&#10;n4fzBF208u1S2FS46/AUjXl9GT4WoIQG+Q//tb+sgffZGH7P5CO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KUfvwgAAANwAAAAPAAAAAAAAAAAAAAAAAJgCAABkcnMvZG93&#10;bnJldi54bWxQSwUGAAAAAAQABAD1AAAAhw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group>
                                        <v:group id="Group 56" o:spid="_x0000_s1361" style="position:absolute;left:9122;top:12937;width:334;height:496" coordorigin="8951,1223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9N+1MUAAADcAAAADwAAAGRycy9kb3ducmV2LnhtbESPQYvCMBSE78L+h/CE&#10;vWlaF3WpRhFZlz2IoC6It0fzbIvNS2liW/+9EQSPw8x8w8yXnSlFQ7UrLCuIhxEI4tTqgjMF/8fN&#10;4BuE88gaS8uk4E4OlouP3hwTbVveU3PwmQgQdgkqyL2vEildmpNBN7QVcfAutjbog6wzqWtsA9yU&#10;chRFE2mw4LCQY0XrnNLr4WYU/LbYrr7in2Z7vazv5+N4d9rGpNRnv1vNQHjq/Dv8av9pBePp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fTftTFAAAA3AAA&#10;AA8AAAAAAAAAAAAAAAAAqgIAAGRycy9kb3ducmV2LnhtbFBLBQYAAAAABAAEAPoAAACcAwAAAAA=&#10;">
                                          <v:shape id="Arc 57" o:spid="_x0000_s1362" style="position:absolute;left:8951;top:1223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d8A8IA&#10;AADcAAAADwAAAGRycy9kb3ducmV2LnhtbESPQWsCMRSE7wX/Q3hCbzWr0iqrUUQotvTU1YPHx+aZ&#10;Xdy8LMmrbv99Uyj0OMzMN8x6O/hO3SimNrCB6aQARVwH27IzcDq+Pi1BJUG22AUmA9+UYLsZPayx&#10;tOHOn3SrxKkM4VSigUakL7VOdUMe0yT0xNm7hOhRsoxO24j3DPednhXFi/bYcl5osKd9Q/W1+vIG&#10;5HC8ztBFK+8uhX2FHx2eozGP42G3AiU0yH/4r/1mDTwv5vB7Jh8B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t3wDwgAAANwAAAAPAAAAAAAAAAAAAAAAAJgCAABkcnMvZG93&#10;bnJldi54bWxQSwUGAAAAAAQABAD1AAAAhw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shape id="Arc 58" o:spid="_x0000_s1363" style="position:absolute;left:9139;top:1223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7kd8IA&#10;AADcAAAADwAAAGRycy9kb3ducmV2LnhtbESPQWsCMRSE7wX/Q3hCbzWr2CqrUUQotvTU1YPHx+aZ&#10;Xdy8LMmrbv99Uyj0OMzMN8x6O/hO3SimNrCB6aQARVwH27IzcDq+Pi1BJUG22AUmA9+UYLsZPayx&#10;tOHOn3SrxKkM4VSigUakL7VOdUMe0yT0xNm7hOhRsoxO24j3DPednhXFi/bYcl5osKd9Q/W1+vIG&#10;5HC8ztBFK+8uhX2FHx2eozGP42G3AiU0yH/4r/1mDTwv5vB7Jh8B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XuR3wgAAANwAAAAPAAAAAAAAAAAAAAAAAJgCAABkcnMvZG93&#10;bnJldi54bWxQSwUGAAAAAAQABAD1AAAAhw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group>
                                      </v:group>
                                      <v:group id="Group 59" o:spid="_x0000_s1364" style="position:absolute;left:9361;top:12937;width:574;height:508" coordorigin="8882,12925"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DrmoMUAAADcAAAADwAAAGRycy9kb3ducmV2LnhtbESPT2vCQBTE7wW/w/KE&#10;3uomllSJriKi4kEK/gHx9sg+k2D2bciuSfz23UKhx2FmfsPMl72pREuNKy0riEcRCOLM6pJzBZfz&#10;9mMKwnlkjZVlUvAiB8vF4G2OqbYdH6k9+VwECLsUFRTe16mULivIoBvZmjh4d9sY9EE2udQNdgFu&#10;KjmOoi9psOSwUGBN64Kyx+lpFOw67Faf8aY9PO7r1+2cfF8PMSn1PuxXMxCeev8f/mvvtYJk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65qDFAAAA3AAA&#10;AA8AAAAAAAAAAAAAAAAAqgIAAGRycy9kb3ducmV2LnhtbFBLBQYAAAAABAAEAPoAAACcAwAAAAA=&#10;">
                                        <v:group id="Group 60" o:spid="_x0000_s1365" style="position:absolute;left:8882;top:12925;width:334;height:496" coordorigin="8951,1223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KhmxxgAAAN0A&#10;AAAPAAAAAAAAAAAAAAAAAKoCAABkcnMvZG93bnJldi54bWxQSwUGAAAAAAQABAD6AAAAnQMAAAAA&#10;">
                                          <v:shape id="Arc 61" o:spid="_x0000_s1366" style="position:absolute;left:8951;top:1223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pK78MA&#10;AADdAAAADwAAAGRycy9kb3ducmV2LnhtbESPQUvDQBSE74L/YXmCN7sxtiJpN0UKosVTUw8eH9nX&#10;TUj2bdh9tvHfu4LgcZiZb5jNdvajOlNMfWAD94sCFHEbbM/OwMfx5e4JVBJki2NgMvBNCbb19dUG&#10;KxsufKBzI05lCKcKDXQiU6V1ajvymBZhIs7eKUSPkmV02ka8ZLgfdVkUj9pjz3mhw4l2HbVD8+UN&#10;yOtxKNFFK3uXwq7B9xE/ozG3N/PzGpTQLP/hv/abNfCwLFfw+yY/AV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pK78MAAADdAAAADwAAAAAAAAAAAAAAAACYAgAAZHJzL2Rv&#10;d25yZXYueG1sUEsFBgAAAAAEAAQA9QAAAIg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shape id="Arc 62" o:spid="_x0000_s1367" style="position:absolute;left:9139;top:1223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RxA8MA&#10;AADdAAAADwAAAGRycy9kb3ducmV2LnhtbESPQUvDQBSE74L/YXmCN7sxlippN0UKosVTUw8eH9nX&#10;TUj2bdh9tvHfu4LgcZiZb5jNdvajOlNMfWAD94sCFHEbbM/OwMfx5e4JVBJki2NgMvBNCbb19dUG&#10;KxsufKBzI05lCKcKDXQiU6V1ajvymBZhIs7eKUSPkmV02ka8ZLgfdVkUK+2x57zQ4US7jtqh+fIG&#10;5PU4lOiilb1LYdfg+4if0Zjbm/l5DUpolv/wX/vNGnhYlo/w+yY/AV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2RxA8MAAADdAAAADwAAAAAAAAAAAAAAAACYAgAAZHJzL2Rv&#10;d25yZXYueG1sUEsFBgAAAAAEAAQA9QAAAIg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group>
                                        <v:group id="Group 63" o:spid="_x0000_s1368" style="position:absolute;left:9122;top:12937;width:334;height:496" coordorigin="8951,1223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u2L8cAAADdAAAADwAAAGRycy9kb3ducmV2LnhtbESPT2vCQBTE70K/w/IK&#10;3uom/ik1uoqIlR5EaCyIt0f2mQSzb0N2m8Rv3xUKHoeZ+Q2zXPemEi01rrSsIB5FIIgzq0vOFfyc&#10;Pt8+QDiPrLGyTAru5GC9ehksMdG2429qU5+LAGGXoILC+zqR0mUFGXQjWxMH72obgz7IJpe6wS7A&#10;TSXHUfQuDZYcFgqsaVtQdkt/jYJ9h91mEu/aw+26vV9Os+P5EJNSw9d+swDhqffP8H/7SyuYTMdz&#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yu2L8cAAADd&#10;AAAADwAAAAAAAAAAAAAAAACqAgAAZHJzL2Rvd25yZXYueG1sUEsFBgAAAAAEAAQA+gAAAJ4DAAAA&#10;AA==&#10;">
                                          <v:shape id="Arc 64" o:spid="_x0000_s1369" style="position:absolute;left:8951;top:1223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R/qr8A&#10;AADdAAAADwAAAGRycy9kb3ducmV2LnhtbERPTWsCMRC9F/wPYQRvNVstIlujFEHa0pOrB4/DZppd&#10;3EyWZNT13zcHwePjfa82g+/UlWJqAxt4mxagiOtgW3YGjofd6xJUEmSLXWAycKcEm/XoZYWlDTfe&#10;07USp3IIpxINNCJ9qXWqG/KYpqEnztxfiB4lw+i0jXjL4b7Ts6JYaI8t54YGe9o2VJ+rizcgX4fz&#10;DF208uNS2Fb42+EpGjMZD58foIQGeYof7m9rYP4+z/vzm/wE9P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9VH+qvwAAAN0AAAAPAAAAAAAAAAAAAAAAAJgCAABkcnMvZG93bnJl&#10;di54bWxQSwUGAAAAAAQABAD1AAAAhA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shape id="Arc 65" o:spid="_x0000_s1370" style="position:absolute;left:9139;top:1223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jaMcMA&#10;AADdAAAADwAAAGRycy9kb3ducmV2LnhtbESPT2sCMRTE74V+h/AEbzXrH6RsjSJC0eLJ1UOPj81r&#10;dnHzsiRP3X77plDocZiZ3zCrzeA7daeY2sAGppMCFHEdbMvOwOX8/vIKKgmyxS4wGfimBJv189MK&#10;SxsefKJ7JU5lCKcSDTQifal1qhvymCahJ87eV4geJcvotI34yHDf6VlRLLXHlvNCgz3tGqqv1c0b&#10;kP35OkMXrXy4FHYVHjv8jMaMR8P2DZTQIP/hv/bBGpgv5lP4fZOfgF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jaMcMAAADdAAAADwAAAAAAAAAAAAAAAACYAgAAZHJzL2Rv&#10;d25yZXYueG1sUEsFBgAAAAAEAAQA9QAAAIg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group>
                                      </v:group>
                                    </v:group>
                                    <v:group id="Group 66" o:spid="_x0000_s1371" style="position:absolute;left:8576;top:12058;width:479;height:162" coordorigin="8882,12925" coordsize="105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Fayg8YAAADdAAAADwAAAGRycy9kb3ducmV2LnhtbESPQWvCQBSE7wX/w/KE&#10;3uompi0SXUVESw8iVAXx9sg+k2D2bciuSfz3riD0OMzMN8xs0ZtKtNS40rKCeBSBIM6sLjlXcDxs&#10;PiYgnEfWWFkmBXdysJgP3maYatvxH7V7n4sAYZeigsL7OpXSZQUZdCNbEwfvYhuDPsgml7rBLsBN&#10;JcdR9C0NlhwWCqxpVVB23d+Mgp8Ou2USr9vt9bK6nw9fu9M2JqXeh/1yCsJT7//Dr/avVpB8Jm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VrKDxgAAAN0A&#10;AAAPAAAAAAAAAAAAAAAAAKoCAABkcnMvZG93bnJldi54bWxQSwUGAAAAAAQABAD6AAAAnQMAAAAA&#10;">
                                      <v:group id="Group 67" o:spid="_x0000_s1372" style="position:absolute;left:8882;top:12925;width:574;height:508" coordorigin="8882,12925"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xoXGMYAAADdAAAADwAAAGRycy9kb3ducmV2LnhtbESPT2vCQBTE7wW/w/KE&#10;3uomphWJriKipQcR/APi7ZF9JsHs25Bdk/jtuwWhx2FmfsPMl72pREuNKy0riEcRCOLM6pJzBefT&#10;9mMKwnlkjZVlUvAkB8vF4G2OqbYdH6g9+lwECLsUFRTe16mULivIoBvZmjh4N9sY9EE2udQNdgFu&#10;KjmOook0WHJYKLCmdUHZ/fgwCr477FZJvGl399v6eT197S+7mJR6H/arGQhPvf8Pv9o/WkHymST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bGhcYxgAAAN0A&#10;AAAPAAAAAAAAAAAAAAAAAKoCAABkcnMvZG93bnJldi54bWxQSwUGAAAAAAQABAD6AAAAnQMAAAAA&#10;">
                                        <v:group id="Group 68" o:spid="_x0000_s1373" style="position:absolute;left:8882;top:12925;width:334;height:496" coordorigin="8951,1223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POPbMYAAADdAAAADwAAAGRycy9kb3ducmV2LnhtbESPQWvCQBSE7wX/w/IE&#10;b3UTY4tEVxGp4kGEqiDeHtlnEsy+DdltEv99tyD0OMzMN8xi1ZtKtNS40rKCeByBIM6sLjlXcDlv&#10;32cgnEfWWFkmBU9ysFoO3haYatvxN7Unn4sAYZeigsL7OpXSZQUZdGNbEwfvbhuDPsgml7rBLsBN&#10;JSdR9CkNlhwWCqxpU1D2OP0YBbsOu3USf7WHx33zvJ0/jtdDTEqNhv16DsJT7//Dr/ZeK0imyR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849sxgAAAN0A&#10;AAAPAAAAAAAAAAAAAAAAAKoCAABkcnMvZG93bnJldi54bWxQSwUGAAAAAAQABAD6AAAAnQMAAAAA&#10;">
                                          <v:shape id="Arc 69" o:spid="_x0000_s1374" style="position:absolute;left:8951;top:1223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cMsMA&#10;AADdAAAADwAAAGRycy9kb3ducmV2LnhtbESPQWsCMRSE74X+h/AK3mpWbaVsjVIE0dJT1x56fGye&#10;2cXNy5K86vrvjSD0OMzMN8xiNfhOnSimNrCBybgARVwH27Iz8LPfPL+BSoJssQtMBi6UYLV8fFhg&#10;acOZv+lUiVMZwqlEA41IX2qd6oY8pnHoibN3CNGjZBmdthHPGe47PS2KufbYcl5osKd1Q/Wx+vMG&#10;ZLs/TtFFK58uhXWFXx3+RmNGT8PHOyihQf7D9/bOGpi9zF7h9iY/Ab2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PcMsMAAADdAAAADwAAAAAAAAAAAAAAAACYAgAAZHJzL2Rv&#10;d25yZXYueG1sUEsFBgAAAAAEAAQA9QAAAIg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shape id="Arc 70" o:spid="_x0000_s1375" style="position:absolute;left:9139;top:1223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FCRcMA&#10;AADdAAAADwAAAGRycy9kb3ducmV2LnhtbESPQWsCMRSE74X+h/AK3mpWLVJWo4hQWumpux56fGye&#10;2cXNy5K86vrvTaHQ4zAz3zDr7eh7daGYusAGZtMCFHETbMfOwLF+e34FlQTZYh+YDNwowXbz+LDG&#10;0oYrf9GlEqcyhFOJBlqRodQ6NS15TNMwEGfvFKJHyTI6bSNeM9z3el4US+2x47zQ4kD7lppz9eMN&#10;yHt9nqOLVg4uhX2Fnz1+R2MmT+NuBUpolP/wX/vDGli8LJbw+yY/Ab2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FCRcMAAADdAAAADwAAAAAAAAAAAAAAAACYAgAAZHJzL2Rv&#10;d25yZXYueG1sUEsFBgAAAAAEAAQA9QAAAIg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group>
                                        <v:group id="Group 71" o:spid="_x0000_s1376" style="position:absolute;left:9122;top:12937;width:334;height:496" coordorigin="8951,1223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IREbxgAAAN0A&#10;AAAPAAAAAAAAAAAAAAAAAKoCAABkcnMvZG93bnJldi54bWxQSwUGAAAAAAQABAD6AAAAnQMAAAAA&#10;">
                                          <v:shape id="Arc 72" o:spid="_x0000_s1377" style="position:absolute;left:8951;top:1223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JzrL8A&#10;AADdAAAADwAAAGRycy9kb3ducmV2LnhtbERPTWsCMRC9F/wPYQRvNVstIlujFEHa0pOrB4/DZppd&#10;3EyWZNT13zcHwePjfa82g+/UlWJqAxt4mxagiOtgW3YGjofd6xJUEmSLXWAycKcEm/XoZYWlDTfe&#10;07USp3IIpxINNCJ9qXWqG/KYpqEnztxfiB4lw+i0jXjL4b7Ts6JYaI8t54YGe9o2VJ+rizcgX4fz&#10;DF208uNS2Fb42+EpGjMZD58foIQGeYof7m9rYP4+z3Pzm/wE9P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InOsvwAAAN0AAAAPAAAAAAAAAAAAAAAAAJgCAABkcnMvZG93bnJl&#10;di54bWxQSwUGAAAAAAQABAD1AAAAhA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shape id="Arc 73" o:spid="_x0000_s1378" style="position:absolute;left:9139;top:1223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7WN8MA&#10;AADdAAAADwAAAGRycy9kb3ducmV2LnhtbESPQWsCMRSE74X+h/AK3mpWLcVujVIE0dJT1x56fGye&#10;2cXNy5K86vrvjSD0OMzMN8xiNfhOnSimNrCBybgARVwH27Iz8LPfPM9BJUG22AUmAxdKsFo+Piyw&#10;tOHM33SqxKkM4VSigUakL7VOdUMe0zj0xNk7hOhRsoxO24jnDPednhbFq/bYcl5osKd1Q/Wx+vMG&#10;ZLs/TtFFK58uhXWFXx3+RmNGT8PHOyihQf7D9/bOGpi9zN7g9iY/Ab2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7WN8MAAADdAAAADwAAAAAAAAAAAAAAAACYAgAAZHJzL2Rv&#10;d25yZXYueG1sUEsFBgAAAAAEAAQA9QAAAIg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group>
                                      </v:group>
                                      <v:group id="Group 74" o:spid="_x0000_s1379" style="position:absolute;left:9361;top:12937;width:574;height:508" coordorigin="8882,12925"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PO+hLCAAAA3QAAAA8A&#10;AAAAAAAAAAAAAAAAqgIAAGRycy9kb3ducmV2LnhtbFBLBQYAAAAABAAEAPoAAACZAwAAAAA=&#10;">
                                        <v:group id="Group 75" o:spid="_x0000_s1380" style="position:absolute;left:8882;top:12925;width:334;height:496" coordorigin="8951,1223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JficcAAADdAAAADwAAAGRycy9kb3ducmV2LnhtbESPQWvCQBSE7wX/w/IK&#10;3ppNNC2SZhWRKh5CoSqU3h7ZZxLMvg3ZbRL/fbdQ6HGYmW+YfDOZVgzUu8aygiSKQRCXVjdcKbic&#10;908rEM4ja2wtk4I7OdisZw85ZtqO/EHDyVciQNhlqKD2vsukdGVNBl1kO+LgXW1v0AfZV1L3OAa4&#10;aeUijl+kwYbDQo0d7Woqb6dvo+Aw4rhdJm9Dcbvu7l/n5/fPIiGl5o/T9hWEp8n/h//aR61gmaY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IJficcAAADd&#10;AAAADwAAAAAAAAAAAAAAAACqAgAAZHJzL2Rvd25yZXYueG1sUEsFBgAAAAAEAAQA+gAAAJ4DAAAA&#10;AA==&#10;">
                                          <v:shape id="Arc 76" o:spid="_x0000_s1381" style="position:absolute;left:8951;top:1223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w3O8MA&#10;AADdAAAADwAAAGRycy9kb3ducmV2LnhtbESPQWsCMRSE74X+h/AK3mq2qxTZGkWEUqWnrh56fGye&#10;2cXNy5K86vrvTaHQ4zAz3zDL9eh7daGYusAGXqYFKOIm2I6dgePh/XkBKgmyxT4wGbhRgvXq8WGJ&#10;lQ1X/qJLLU5lCKcKDbQiQ6V1alrymKZhIM7eKUSPkmV02ka8ZrjvdVkUr9pjx3mhxYG2LTXn+scb&#10;kI/DuUQXrexdCtsaP3v8jsZMnsbNGyihUf7Df+2dNTCbz0v4fZOfgF7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w3O8MAAADdAAAADwAAAAAAAAAAAAAAAACYAgAAZHJzL2Rv&#10;d25yZXYueG1sUEsFBgAAAAAEAAQA9QAAAIg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shape id="Arc 77" o:spid="_x0000_s1382" style="position:absolute;left:9139;top:1223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CSoMMA&#10;AADdAAAADwAAAGRycy9kb3ducmV2LnhtbESPT2sCMRTE74V+h/AKvdWsf5CyGkWEotKTq4ceH5tn&#10;dnHzsiSvuv32plDocZiZ3zDL9eA7daOY2sAGxqMCFHEdbMvOwPn08fYOKgmyxS4wGfihBOvV89MS&#10;SxvufKRbJU5lCKcSDTQifal1qhvymEahJ87eJUSPkmV02ka8Z7jv9KQo5tpjy3mhwZ62DdXX6tsb&#10;kN3pOkEXrRxcCtsKPzv8isa8vgybBSihQf7Df+29NTCdzabw+yY/Ab1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CSoMMAAADdAAAADwAAAAAAAAAAAAAAAACYAgAAZHJzL2Rv&#10;d25yZXYueG1sUEsFBgAAAAAEAAQA9QAAAIg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group>
                                        <v:group id="Group 78" o:spid="_x0000_s1383" style="position:absolute;left:9122;top:12937;width:334;height:496" coordorigin="8951,1223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9fwRxgAAAN0A&#10;AAAPAAAAAAAAAAAAAAAAAKoCAABkcnMvZG93bnJldi54bWxQSwUGAAAAAAQABAD6AAAAnQMAAAAA&#10;">
                                          <v:shape id="Arc 79" o:spid="_x0000_s1384" style="position:absolute;left:8951;top:1223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WvT8MA&#10;AADdAAAADwAAAGRycy9kb3ducmV2LnhtbESPQWsCMRSE74X+h/AKvdWs1krZGqUIosVT1x56fGye&#10;2cXNy5K86vrvG0HwOMzMN8x8OfhOnSimNrCB8agARVwH27Iz8LNfv7yDSoJssQtMBi6UYLl4fJhj&#10;acOZv+lUiVMZwqlEA41IX2qd6oY8plHoibN3CNGjZBmdthHPGe47PSmKmfbYcl5osKdVQ/Wx+vMG&#10;ZLM/TtBFK18uhVWFuw5/ozHPT8PnByihQe7hW3trDbxOp29wfZOfgF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SWvT8MAAADdAAAADwAAAAAAAAAAAAAAAACYAgAAZHJzL2Rv&#10;d25yZXYueG1sUEsFBgAAAAAEAAQA9QAAAIg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shape id="Arc 80" o:spid="_x0000_s1385" style="position:absolute;left:9139;top:12234;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cxOMMA&#10;AADdAAAADwAAAGRycy9kb3ducmV2LnhtbESPzWrDMBCE74W+g9hCbo2cH0Jxo4QQKG3IqXYOPS7W&#10;VjaxVkbaJu7bV4FAj8PMfMOst6Pv1YVi6gIbmE0LUMRNsB07A6f67fkFVBJki31gMvBLCbabx4c1&#10;ljZc+ZMulTiVIZxKNNCKDKXWqWnJY5qGgTh73yF6lCyj0zbiNcN9r+dFsdIeO84LLQ60b6k5Vz/e&#10;gLzX5zm6aOXgUthXeOzxKxozeRp3r6CERvkP39sf1sBiuVzB7U1+Anr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cxOMMAAADdAAAADwAAAAAAAAAAAAAAAACYAgAAZHJzL2Rv&#10;d25yZXYueG1sUEsFBgAAAAAEAAQA9QAAAIg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2;0,3;0,6" o:connectangles="0,0,0"/>
                                          </v:shape>
                                        </v:group>
                                      </v:group>
                                    </v:group>
                                  </v:group>
                                  <v:shape id="AutoShape 81" o:spid="_x0000_s1386" type="#_x0000_t32" style="position:absolute;left:8778;top:11981;width:0;height:13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KdZccAAADdAAAADwAAAGRycy9kb3ducmV2LnhtbESPQWvCQBSE7wX/w/KEXqRubKSV6Cq2&#10;YFHwUK3F6yP7zAazb0N2G+O/dwWhx2FmvmFmi85WoqXGl44VjIYJCOLc6ZILBYef1csEhA/IGivH&#10;pOBKHhbz3tMMM+0uvKN2HwoRIewzVGBCqDMpfW7Ioh+6mjh6J9dYDFE2hdQNXiLcVvI1Sd6kxZLj&#10;gsGaPg3l5/2fVRDaJPWDyWH38Wu+zttjutxcV99KPfe75RREoC78hx/ttVaQjsfvcH8Tn4Cc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Up1lxwAAAN0AAAAPAAAAAAAA&#10;AAAAAAAAAKECAABkcnMvZG93bnJldi54bWxQSwUGAAAAAAQABAD5AAAAlQMAAAAA&#10;" strokeweight="2.25pt"/>
                                </v:group>
                                <v:shape id="AutoShape 82" o:spid="_x0000_s1387" type="#_x0000_t32" style="position:absolute;left:7880;top:11993;width: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Nhk8QAAADdAAAADwAAAGRycy9kb3ducmV2LnhtbERPTWsCMRC9F/wPYYReSs1abZGtUbYF&#10;QQsetHofN9NNcDNZN1HXf28OBY+P9z2dd64WF2qD9axgOMhAEJdeW64U7H4XrxMQISJrrD2TghsF&#10;mM96T1PMtb/yhi7bWIkUwiFHBSbGJpcylIYchoFviBP351uHMcG2krrFawp3tXzLsg/p0HJqMNjQ&#10;t6HyuD07BevV8Ks4GLv62Zzs+n1R1OfqZa/Uc78rPkFE6uJD/O9eagWj8TjNTW/S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A2GTxAAAAN0AAAAPAAAAAAAAAAAA&#10;AAAAAKECAABkcnMvZG93bnJldi54bWxQSwUGAAAAAAQABAD5AAAAkgMAAAAA&#10;"/>
                                <v:shape id="AutoShape 83" o:spid="_x0000_s1388" type="#_x0000_t32" style="position:absolute;left:7880;top:13375;width: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ECMgAAADdAAAADwAAAGRycy9kb3ducmV2LnhtbESPS2vDMBCE74X+B7GFXkoj51VaN0pw&#10;CoEkkEMevW+trSVqrVxLSZx/XwUKOQ4z8w0zmXWuFidqg/WsoN/LQBCXXluuFBz2i+dXECEia6w9&#10;k4ILBZhN7+8mmGt/5i2ddrESCcIhRwUmxiaXMpSGHIaeb4iT9+1bhzHJtpK6xXOCu1oOsuxFOrSc&#10;Fgw29GGo/NkdnYLNqj8vvoxdrbe/djNeFPWxevpU6vGhK95BROriLfzfXmoFw9HoDa5v0hOQ0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E/ECMgAAADdAAAADwAAAAAA&#10;AAAAAAAAAAChAgAAZHJzL2Rvd25yZXYueG1sUEsFBgAAAAAEAAQA+QAAAJYDAAAAAA==&#10;"/>
                                <v:shape id="AutoShape 84" o:spid="_x0000_s1389" type="#_x0000_t32" style="position:absolute;left:8617;top:11993;width:0;height:2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z7SMQAAADdAAAADwAAAGRycy9kb3ducmV2LnhtbERPTWsCMRC9C/6HMEIvUrPWWmRrlG1B&#10;0IIHrd7HzXQT3EzWTdTtv28OQo+P9z1fdq4WN2qD9axgPMpAEJdeW64UHL5XzzMQISJrrD2Tgl8K&#10;sFz0e3PMtb/zjm77WIkUwiFHBSbGJpcylIYchpFviBP341uHMcG2krrFewp3tXzJsjfp0HJqMNjQ&#10;p6HyvL86BdvN+KM4Gbv52l3sdroq6ms1PCr1NOiKdxCRuvgvfrjXWsHkdZr2pzfpCc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rPtIxAAAAN0AAAAPAAAAAAAAAAAA&#10;AAAAAKECAABkcnMvZG93bnJldi54bWxQSwUGAAAAAAQABAD5AAAAkgMAAAAA&#10;"/>
                                <v:shape id="AutoShape 85" o:spid="_x0000_s1390" type="#_x0000_t32" style="position:absolute;left:8617;top:13133;width:0;height: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e08cAAADdAAAADwAAAGRycy9kb3ducmV2LnhtbESPQWsCMRSE74X+h/AKXopm19YiW6Ns&#10;BUELHrR6f908N8HNy3YTdfvvm0Khx2FmvmFmi9414kpdsJ4V5KMMBHHlteVaweFjNZyCCBFZY+OZ&#10;FHxTgMX8/m6GhfY33tF1H2uRIBwKVGBibAspQ2XIYRj5ljh5J985jEl2tdQd3hLcNXKcZS/SoeW0&#10;YLClpaHqvL84BdtN/lZ+Grt5333Z7WRVNpf68ajU4KEvX0FE6uN/+K+91gqenic5/L5JT0DO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4F7TxwAAAN0AAAAPAAAAAAAA&#10;AAAAAAAAAKECAABkcnMvZG93bnJldi54bWxQSwUGAAAAAAQABAD5AAAAlQMAAAAA&#10;"/>
                                <v:shape id="AutoShape 86" o:spid="_x0000_s1391" type="#_x0000_t32" style="position:absolute;left:7880;top:11993;width:0;height:4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LApMcAAADdAAAADwAAAGRycy9kb3ducmV2LnhtbESPQWsCMRSE74X+h/AKXopm1SqyNcq2&#10;IGjBg1bvz83rJnTzst1EXf99UxB6HGbmG2a+7FwtLtQG61nBcJCBIC69tlwpOHyu+jMQISJrrD2T&#10;ghsFWC4eH+aYa3/lHV32sRIJwiFHBSbGJpcylIYchoFviJP35VuHMcm2krrFa4K7Wo6ybCodWk4L&#10;Bht6N1R+789OwXYzfCtOxm4+dj92O1kV9bl6PirVe+qKVxCRuvgfvrfXWsH4ZTKCvzfpCc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MsCkxwAAAN0AAAAPAAAAAAAA&#10;AAAAAAAAAKECAABkcnMvZG93bnJldi54bWxQSwUGAAAAAAQABAD5AAAAlQMAAAAA&#10;"/>
                                <v:shape id="AutoShape 87" o:spid="_x0000_s1392" type="#_x0000_t32" style="position:absolute;left:7880;top:12929;width:0;height:4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5lP8cAAADdAAAADwAAAGRycy9kb3ducmV2LnhtbESPQWsCMRSE70L/Q3hCL6JZaxXZGmVb&#10;EGrBg1bvz83rJrh52W6ibv99UxB6HGbmG2ax6lwtrtQG61nBeJSBIC69tlwpOHyuh3MQISJrrD2T&#10;gh8KsFo+9BaYa3/jHV33sRIJwiFHBSbGJpcylIYchpFviJP35VuHMcm2krrFW4K7Wj5l2Uw6tJwW&#10;DDb0Zqg87y9OwXYzfi1Oxm4+dt92O10X9aUaHJV67HfFC4hIXfwP39vvWsHkeTqB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fmU/xwAAAN0AAAAPAAAAAAAA&#10;AAAAAAAAAKECAABkcnMvZG93bnJldi54bWxQSwUGAAAAAAQABAD5AAAAlQMAAAAA&#10;"/>
                              </v:group>
                              <v:shape id="AutoShape 88" o:spid="_x0000_s1393" type="#_x0000_t32" style="position:absolute;left:8918;top:11773;width:0;height:2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5f9S8cAAADdAAAADwAAAGRycy9kb3ducmV2LnhtbESPQWsCMRSE74X+h/CEXopmbVVka5Rt&#10;QagFD1q9Pzevm+DmZbuJuv77RhB6HGbmG2a26FwtztQG61nBcJCBIC69tlwp2H0v+1MQISJrrD2T&#10;gisFWMwfH2aYa3/hDZ23sRIJwiFHBSbGJpcylIYchoFviJP341uHMcm2krrFS4K7Wr5k2UQ6tJwW&#10;DDb0Yag8bk9OwXo1fC8Oxq6+Nr92PV4W9al63iv11OuKNxCRuvgfvrc/tYLX0XgEtzfpCcj5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l/1LxwAAAN0AAAAPAAAAAAAA&#10;AAAAAAAAAKECAABkcnMvZG93bnJldi54bWxQSwUGAAAAAAQABAD5AAAAlQMAAAAA&#10;"/>
                              <v:shape id="AutoShape 89" o:spid="_x0000_s1394" type="#_x0000_t32" style="position:absolute;left:8918;top:11761;width:7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24cMYAAADdAAAADwAAAGRycy9kb3ducmV2LnhtbESPQWvCQBSE7wX/w/KE3urGVq2mbqSI&#10;QvAi1er5mX1Ngtm3IbvGtL/eFYQeh5n5hpkvOlOJlhpXWlYwHEQgiDOrS84VfO/XL1MQziNrrCyT&#10;gl9ysEh6T3OMtb3yF7U7n4sAYRejgsL7OpbSZQUZdANbEwfvxzYGfZBNLnWD1wA3lXyNook0WHJY&#10;KLCmZUHZeXcxCt4PZvKX5tXqtN6sXLrcH7ezqVHqud99foDw1Pn/8KOdagVvo/EY7m/CE5D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UduHDGAAAA3QAAAA8AAAAAAAAA&#10;AAAAAAAAoQIAAGRycy9kb3ducmV2LnhtbFBLBQYAAAAABAAEAPkAAACUAwAAAAA=&#10;">
                                <v:stroke endarrow="oval"/>
                              </v:shape>
                              <v:shape id="AutoShape 90" o:spid="_x0000_s1395" type="#_x0000_t32" style="position:absolute;left:8918;top:13255;width:0;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WUdMQAAADdAAAADwAAAGRycy9kb3ducmV2LnhtbERPS2sCMRC+F/ofwhR6KZq14KKrUbYF&#10;oRY8+LqPm+kmdDPZbqKu/74pFLzNx/ec+bJ3jbhQF6xnBaNhBoK48tpyreCwXw0mIEJE1th4JgU3&#10;CrBcPD7MsdD+ylu67GItUgiHAhWYGNtCylAZchiGviVO3JfvHMYEu1rqDq8p3DXyNcty6dByajDY&#10;0ruh6nt3dgo269FbeTJ2/bn9sZvxqmzO9ctRqeenvpyBiNTHu/jf/aHT/Hyaw9836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xZR0xAAAAN0AAAAPAAAAAAAAAAAA&#10;AAAAAKECAABkcnMvZG93bnJldi54bWxQSwUGAAAAAAQABAD5AAAAkgMAAAAA&#10;"/>
                              <v:shape id="AutoShape 91" o:spid="_x0000_s1396" type="#_x0000_t32" style="position:absolute;left:8918;top:13501;width:9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kx78QAAADdAAAADwAAAGRycy9kb3ducmV2LnhtbERPTWsCMRC9F/wPYQQvpWYVqu3WKKsg&#10;VMGD2t6nm+kmuJmsm6jbf28Khd7m8T5ntuhcLa7UButZwWiYgSAuvbZcKfg4rp9eQISIrLH2TAp+&#10;KMBi3nuYYa79jfd0PcRKpBAOOSowMTa5lKE05DAMfUOcuG/fOowJtpXULd5SuKvlOMsm0qHl1GCw&#10;oZWh8nS4OAW7zWhZfBm72e7Pdve8LupL9fip1KDfFW8gInXxX/znftdp/uR1Cr/fpBP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iTHvxAAAAN0AAAAPAAAAAAAAAAAA&#10;AAAAAKECAABkcnMvZG93bnJldi54bWxQSwUGAAAAAAQABAD5AAAAkgMAAAAA&#10;"/>
                            </v:group>
                            <v:group id="Group 92" o:spid="_x0000_s1397" style="position:absolute;left:9655;top:12778;width:518;height:463" coordorigin="9655,12778" coordsize="518,4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60yGscAAADd&#10;AAAADwAAAAAAAAAAAAAAAACqAgAAZHJzL2Rvd25yZXYueG1sUEsFBgAAAAAEAAQA+gAAAJ4DAAAA&#10;AA==&#10;">
                              <v:oval id="Oval 93" o:spid="_x0000_s1398" style="position:absolute;left:9686;top:12778;width:463;height: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nsDMMA&#10;AADdAAAADwAAAGRycy9kb3ducmV2LnhtbERP3WrCMBS+H/gO4Qi7GZo6hmhtKjIQvBjMOR/g2BzT&#10;anPSJdF2b78MBrs7H9/vKdaDbcWdfGgcK5hNMxDEldMNGwXHz+1kASJEZI2tY1LwTQHW5eihwFy7&#10;nj/ofohGpBAOOSqoY+xyKUNVk8UwdR1x4s7OW4wJeiO1xz6F21Y+Z9lcWmw4NdTY0WtN1fVwswpO&#10;p6Mb5Jd/3z+Zq8eXS9+Zt71Sj+NhswIRaYj/4j/3Tqf58+USfr9JJ8j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nsDMMAAADdAAAADwAAAAAAAAAAAAAAAACYAgAAZHJzL2Rv&#10;d25yZXYueG1sUEsFBgAAAAAEAAQA9QAAAIgDAAAAAA==&#10;" filled="f"/>
                              <v:shape id="Text Box 2" o:spid="_x0000_s1399" type="#_x0000_t202" style="position:absolute;left:9655;top:12809;width:518;height: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OqTsUA&#10;AADdAAAADwAAAGRycy9kb3ducmV2LnhtbESPT2vCQBDF70K/wzKCN921qG1TVykVwZNF+wd6G7Jj&#10;EpqdDdnVxG/vHAreZnhv3vvNct37Wl2ojVVgC9OJAUWcB1dxYeHrczt+BhUTssM6MFm4UoT16mGw&#10;xMyFjg90OaZCSQjHDC2UKTWZ1jEvyWOchIZYtFNoPSZZ20K7FjsJ97V+NGahPVYsDSU29F5S/nc8&#10;ewvf+9Pvz8x8FBs/b7rQG83+RVs7GvZvr6AS9elu/r/eOcF/MsIv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g6pOxQAAAN0AAAAPAAAAAAAAAAAAAAAAAJgCAABkcnMv&#10;ZG93bnJldi54bWxQSwUGAAAAAAQABAD1AAAAigMAAAAA&#10;" filled="f" stroked="f">
                                <v:textbox>
                                  <w:txbxContent>
                                    <w:p w14:paraId="78131E6B" w14:textId="77777777" w:rsidR="00D8659B" w:rsidRPr="00AA06EE" w:rsidRDefault="00D8659B" w:rsidP="004D10CD">
                                      <w:r w:rsidRPr="00AA06EE">
                                        <w:t>V</w:t>
                                      </w:r>
                                    </w:p>
                                  </w:txbxContent>
                                </v:textbox>
                              </v:shape>
                            </v:group>
                          </v:group>
                          <v:shape id="AutoShape 95" o:spid="_x0000_s1400" type="#_x0000_t32" style="position:absolute;left:9343;top:12091;width:564;height: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F2usEAAADdAAAADwAAAGRycy9kb3ducmV2LnhtbERPy6rCMBDdC/5DGMGdprrw0WsUEYXi&#10;Rnyu5zZz23KbSWmiVr/eCIK7OZznzBaNKcWNaldYVjDoRyCIU6sLzhScjpveBITzyBpLy6TgQQ4W&#10;83ZrhrG2d97T7eAzEULYxagg976KpXRpTgZd31bEgfuztUEfYJ1JXeM9hJtSDqNoJA0WHBpyrGiV&#10;U/p/uBoF47MZPZOsXP9utmuXrI6X3XRilOp2muUPCE+N/4o/7kSH+eNoAO9vwgly/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AXa6wQAAAN0AAAAPAAAAAAAAAAAAAAAA&#10;AKECAABkcnMvZG93bnJldi54bWxQSwUGAAAAAAQABAD5AAAAjwMAAAAA&#10;">
                            <v:stroke endarrow="oval"/>
                          </v:shape>
                          <v:shape id="AutoShape 96" o:spid="_x0000_s1401" type="#_x0000_t32" style="position:absolute;left:9907;top:12317;width:0;height:4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UIbcQAAADdAAAADwAAAGRycy9kb3ducmV2LnhtbERPTWsCMRC9C/6HMIIXqVkFbdkaZSsI&#10;WvCgbe/TzbgJbibbTdTtv28Kgrd5vM9ZrDpXiyu1wXpWMBlnIIhLry1XCj4/Nk8vIEJE1lh7JgW/&#10;FGC17PcWmGt/4wNdj7ESKYRDjgpMjE0uZSgNOQxj3xAn7uRbhzHBtpK6xVsKd7WcZtlcOrScGgw2&#10;tDZUno8Xp2C/m7wV38bu3g8/dj/bFPWlGn0pNRx0xSuISF18iO/urU7zn7Mp/H+TTp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FQhtxAAAAN0AAAAPAAAAAAAAAAAA&#10;AAAAAKECAABkcnMvZG93bnJldi54bWxQSwUGAAAAAAQABAD5AAAAkgMAAAAA&#10;"/>
                        </v:group>
                        <v:shape id="Text Box 2" o:spid="_x0000_s1402" type="#_x0000_t202" style="position:absolute;left:7551;top:12563;width:703;height:4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E0OcIA&#10;AADdAAAADwAAAGRycy9kb3ducmV2LnhtbERPTWsCMRC9C/6HMII3TaqtbbdGEaXgSdFqobdhM+4u&#10;bibLJrrrvzcFwds83udM560txZVqXzjW8DJUIIhTZwrONBx+vgcfIHxANlg6Jg038jCfdTtTTIxr&#10;eEfXfchEDGGfoIY8hCqR0qc5WfRDVxFH7uRqiyHCOpOmxiaG21KOlJpIiwXHhhwrWuaUnvcXq+G4&#10;Of39vqpttrJvVeNaJdl+Sq37vXbxBSJQG57ih3tt4vx3NYb/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UTQ5wgAAAN0AAAAPAAAAAAAAAAAAAAAAAJgCAABkcnMvZG93&#10;bnJldi54bWxQSwUGAAAAAAQABAD1AAAAhwMAAAAA&#10;" filled="f" stroked="f">
                          <v:textbox>
                            <w:txbxContent>
                              <w:p w14:paraId="0806B5A7" w14:textId="285B1467" w:rsidR="00D8659B" w:rsidRDefault="00314744" w:rsidP="004D10CD">
                                <w:r>
                                  <w:rPr>
                                    <w:noProof/>
                                    <w:position w:val="-4"/>
                                  </w:rPr>
                                  <w:drawing>
                                    <wp:inline distT="0" distB="0" distL="0" distR="0" wp14:anchorId="344FC5E5" wp14:editId="4FB33091">
                                      <wp:extent cx="280670" cy="190500"/>
                                      <wp:effectExtent l="0" t="0" r="0" b="0"/>
                                      <wp:docPr id="143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0"/>
                                              <pic:cNvPicPr>
                                                <a:picLocks noChangeAspect="1" noChangeArrowheads="1"/>
                                              </pic:cNvPicPr>
                                            </pic:nvPicPr>
                                            <pic:blipFill>
                                              <a:blip r:embed="rId2784">
                                                <a:extLst>
                                                  <a:ext uri="{28A0092B-C50C-407E-A947-70E740481C1C}">
                                                    <a14:useLocalDpi xmlns:a14="http://schemas.microsoft.com/office/drawing/2010/main" val="0"/>
                                                  </a:ext>
                                                </a:extLst>
                                              </a:blip>
                                              <a:srcRect/>
                                              <a:stretch>
                                                <a:fillRect/>
                                              </a:stretch>
                                            </pic:blipFill>
                                            <pic:spPr bwMode="auto">
                                              <a:xfrm>
                                                <a:off x="0" y="0"/>
                                                <a:ext cx="280670" cy="190500"/>
                                              </a:xfrm>
                                              <a:prstGeom prst="rect">
                                                <a:avLst/>
                                              </a:prstGeom>
                                              <a:noFill/>
                                              <a:ln>
                                                <a:noFill/>
                                              </a:ln>
                                            </pic:spPr>
                                          </pic:pic>
                                        </a:graphicData>
                                      </a:graphic>
                                    </wp:inline>
                                  </w:drawing>
                                </w:r>
                              </w:p>
                            </w:txbxContent>
                          </v:textbox>
                        </v:shape>
                      </v:group>
                      <v:shape id="AutoShape 98" o:spid="_x0000_s1403" type="#_x0000_t32" style="position:absolute;left:9009;top:12843;width: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bVIsQAAADdAAAADwAAAGRycy9kb3ducmV2LnhtbERPS2vCQBC+F/wPywjemo1SoqauIqIQ&#10;ein10fM0O02C2dmQ3Saxv75bELzNx/ec1WYwteiodZVlBdMoBkGcW11xoeB8OjwvQDiPrLG2TApu&#10;5GCzHj2tMNW25w/qjr4QIYRdigpK75tUSpeXZNBFtiEO3LdtDfoA20LqFvsQbmo5i+NEGqw4NJTY&#10;0K6k/Hr8MQrmF5P8ZkW9/zq87V22O32+LxdGqcl42L6C8DT4h/juznSYP49f4P+bcIJ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dtUixAAAAN0AAAAPAAAAAAAAAAAA&#10;AAAAAKECAABkcnMvZG93bnJldi54bWxQSwUGAAAAAAQABAD5AAAAkgMAAAAA&#10;">
                        <v:stroke endarrow="oval"/>
                      </v:shape>
                      <v:shape id="AutoShape 99" o:spid="_x0000_s1404" type="#_x0000_t32" style="position:absolute;left:9009;top:12563;width: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pwucQAAADdAAAADwAAAGRycy9kb3ducmV2LnhtbERPS2vCQBC+F/wPywjemo1Co6auIqIQ&#10;ein10fM0O02C2dmQ3Saxv75bELzNx/ec1WYwteiodZVlBdMoBkGcW11xoeB8OjwvQDiPrLG2TApu&#10;5GCzHj2tMNW25w/qjr4QIYRdigpK75tUSpeXZNBFtiEO3LdtDfoA20LqFvsQbmo5i+NEGqw4NJTY&#10;0K6k/Hr8MQrmF5P8ZkW9/zq87V22O32+LxdGqcl42L6C8DT4h/juznSYP49f4P+bcIJ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OnC5xAAAAN0AAAAPAAAAAAAAAAAA&#10;AAAAAKECAABkcnMvZG93bnJldi54bWxQSwUGAAAAAAQABAD5AAAAkgMAAAAA&#10;">
                        <v:stroke endarrow="oval"/>
                      </v:shape>
                      <v:shape id="AutoShape 100" o:spid="_x0000_s1405" type="#_x0000_t32" style="position:absolute;left:9009;top:12341;width: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juzsIAAADdAAAADwAAAGRycy9kb3ducmV2LnhtbERPS4vCMBC+L/gfwgjetqkeqnaNIqJQ&#10;vIivPc82s22xmZQmavXXm4UFb/PxPWe26EwtbtS6yrKCYRSDIM6trrhQcDpuPicgnEfWWFsmBQ9y&#10;sJj3PmaYanvnPd0OvhAhhF2KCkrvm1RKl5dk0EW2IQ7cr20N+gDbQuoW7yHc1HIUx4k0WHFoKLGh&#10;VUn55XA1CsZnkzyzol7/bLZrl62O37vpxCg16HfLLxCeOv8W/7szHeaP4wT+vgkny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OjuzsIAAADdAAAADwAAAAAAAAAAAAAA&#10;AAChAgAAZHJzL2Rvd25yZXYueG1sUEsFBgAAAAAEAAQA+QAAAJADAAAAAA==&#10;">
                        <v:stroke endarrow="oval"/>
                      </v:shape>
                    </v:group>
                    <v:shape id="Text Box 2" o:spid="_x0000_s1406" type="#_x0000_t202" style="position:absolute;left:9806;top:12010;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yOsIA&#10;AADdAAAADwAAAGRycy9kb3ducmV2LnhtbERPS2vCQBC+C/0PyxR6092Kjza6SlEKPSnGKvQ2ZMck&#10;mJ0N2a2J/94VBG/z8T1nvuxsJS7U+NKxhveBAkGcOVNyruF3/93/AOEDssHKMWm4kofl4qU3x8S4&#10;lnd0SUMuYgj7BDUUIdSJlD4ryKIfuJo4cifXWAwRNrk0DbYx3FZyqNREWiw5NhRY06qg7Jz+Ww2H&#10;zenvOFLbfG3Hdes6Jdl+Sq3fXruvGYhAXXiKH+4fE+dP1RTu38QT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jI6wgAAAN0AAAAPAAAAAAAAAAAAAAAAAJgCAABkcnMvZG93&#10;bnJldi54bWxQSwUGAAAAAAQABAD1AAAAhwMAAAAA&#10;" filled="f" stroked="f">
                      <v:textbox>
                        <w:txbxContent>
                          <w:p w14:paraId="5E929D3D" w14:textId="77777777" w:rsidR="00D8659B" w:rsidRPr="00AA06EE" w:rsidRDefault="00D8659B" w:rsidP="004D10CD">
                            <w:r w:rsidRPr="00AA06EE">
                              <w:t>K</w:t>
                            </w:r>
                          </w:p>
                        </w:txbxContent>
                      </v:textbox>
                    </v:shape>
                    <v:shape id="Text Box 2" o:spid="_x0000_s1407" type="#_x0000_t202" style="position:absolute;left:9726;top:11560;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WmSMUA&#10;AADdAAAADwAAAGRycy9kb3ducmV2LnhtbESPT2vCQBDF70K/wzKCN921qG1TVykVwZNF+wd6G7Jj&#10;EpqdDdnVxG/vHAreZnhv3vvNct37Wl2ojVVgC9OJAUWcB1dxYeHrczt+BhUTssM6MFm4UoT16mGw&#10;xMyFjg90OaZCSQjHDC2UKTWZ1jEvyWOchIZYtFNoPSZZ20K7FjsJ97V+NGahPVYsDSU29F5S/nc8&#10;ewvf+9Pvz8x8FBs/b7rQG83+RVs7GvZvr6AS9elu/r/eOcF/MoIr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aZIxQAAAN0AAAAPAAAAAAAAAAAAAAAAAJgCAABkcnMv&#10;ZG93bnJldi54bWxQSwUGAAAAAAQABAD1AAAAigMAAAAA&#10;" filled="f" stroked="f">
                      <v:textbox>
                        <w:txbxContent>
                          <w:p w14:paraId="5B6A92A4" w14:textId="77777777" w:rsidR="00D8659B" w:rsidRPr="00AA06EE" w:rsidRDefault="00D8659B" w:rsidP="004D10CD">
                            <w:r w:rsidRPr="00AA06EE">
                              <w:t>m</w:t>
                            </w:r>
                          </w:p>
                        </w:txbxContent>
                      </v:textbox>
                    </v:shape>
                    <v:shape id="Text Box 2" o:spid="_x0000_s1408" type="#_x0000_t202" style="position:absolute;left:9116;top:12843;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ii5MMA&#10;AADdAAAADwAAAGRycy9kb3ducmV2LnhtbERPS2sCMRC+C/6HMIK3mqi11XWjiKXQU0ttFbwNm9kH&#10;bibLJnW3/74RCt7m43tOuu1tLa7U+sqxhulEgSDOnKm40PD99fqwBOEDssHaMWn4JQ/bzXCQYmJc&#10;x590PYRCxBD2CWooQ2gSKX1WkkU/cQ1x5HLXWgwRtoU0LXYx3NZyptSTtFhxbCixoX1J2eXwYzUc&#10;3/Pz6VF9FC920XSuV5LtSmo9HvW7NYhAfbiL/91vJs5/ns7h9k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ii5MMAAADdAAAADwAAAAAAAAAAAAAAAACYAgAAZHJzL2Rv&#10;d25yZXYueG1sUEsFBgAAAAAEAAQA9QAAAIgDAAAAAA==&#10;" filled="f" stroked="f">
                      <v:textbox>
                        <w:txbxContent>
                          <w:p w14:paraId="68CA307F" w14:textId="77777777" w:rsidR="00D8659B" w:rsidRPr="00AA06EE" w:rsidRDefault="00D8659B" w:rsidP="004D10CD">
                            <w:r w:rsidRPr="00AA06EE">
                              <w:t>q</w:t>
                            </w:r>
                          </w:p>
                        </w:txbxContent>
                      </v:textbox>
                    </v:shape>
                    <v:shape id="Text Box 2" o:spid="_x0000_s1409" type="#_x0000_t202" style="position:absolute;left:9304;top:12338;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E6kMMA&#10;AADdAAAADwAAAGRycy9kb3ducmV2LnhtbERPS2vCQBC+C/6HZQredFexPlJXEaXQU8X4gN6G7JiE&#10;ZmdDdmvSf98tCN7m43vOatPZStyp8aVjDeORAkGcOVNyruF8eh8uQPiAbLByTBp+ycNm3e+tMDGu&#10;5SPd05CLGMI+QQ1FCHUipc8KsuhHriaO3M01FkOETS5Ng20Mt5WcKDWTFkuODQXWtCso+05/rIbL&#10;5+3rOlWHfG9f69Z1SrJdSq0HL932DUSgLjzFD/eHifPn4yn8fxNP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mE6kMMAAADdAAAADwAAAAAAAAAAAAAAAACYAgAAZHJzL2Rv&#10;d25yZXYueG1sUEsFBgAAAAAEAAQA9QAAAIgDAAAAAA==&#10;" filled="f" stroked="f">
                      <v:textbox>
                        <w:txbxContent>
                          <w:p w14:paraId="11F4609A" w14:textId="77777777" w:rsidR="00D8659B" w:rsidRPr="00AA06EE" w:rsidRDefault="00D8659B" w:rsidP="004D10CD">
                            <w:r w:rsidRPr="00AA06EE">
                              <w:t>p</w:t>
                            </w:r>
                          </w:p>
                        </w:txbxContent>
                      </v:textbox>
                    </v:shape>
                    <v:shape id="Text Box 2" o:spid="_x0000_s1410" type="#_x0000_t202" style="position:absolute;left:9304;top:12105;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2fC8IA&#10;AADdAAAADwAAAGRycy9kb3ducmV2LnhtbERPS4vCMBC+L/gfwix400TRXe0aRRTBk8v6gr0NzdiW&#10;bSalibb+eyMIe5uP7zmzRWtLcaPaF441DPoKBHHqTMGZhuNh05uA8AHZYOmYNNzJw2LeeZthYlzD&#10;P3Tbh0zEEPYJashDqBIpfZqTRd93FXHkLq62GCKsM2lqbGK4LeVQqQ9pseDYkGNFq5zSv/3Vajjt&#10;Lr/nkfrO1nZcNa5Vku1Uat19b5dfIAK14V/8cm9NnP85GMP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LZ8LwgAAAN0AAAAPAAAAAAAAAAAAAAAAAJgCAABkcnMvZG93&#10;bnJldi54bWxQSwUGAAAAAAQABAD1AAAAhwMAAAAA&#10;" filled="f" stroked="f">
                      <v:textbox>
                        <w:txbxContent>
                          <w:p w14:paraId="6AB3486A" w14:textId="77777777" w:rsidR="00D8659B" w:rsidRPr="00AA06EE" w:rsidRDefault="00D8659B" w:rsidP="004D10CD">
                            <w:r w:rsidRPr="00AA06EE">
                              <w:t>n</w:t>
                            </w:r>
                          </w:p>
                        </w:txbxContent>
                      </v:textbox>
                    </v:shape>
                  </v:group>
                  <v:shape id="Text Box 2" o:spid="_x0000_s1411" type="#_x0000_t202" style="position:absolute;left:8260;top:13490;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8BfMMA&#10;AADdAAAADwAAAGRycy9kb3ducmV2LnhtbERPS2vCQBC+F/wPywi91V2LtRqzEakIniz1Bd6G7JgE&#10;s7MhuzXpv3cLhd7m43tOuuxtLe7U+sqxhvFIgSDOnam40HA8bF5mIHxANlg7Jg0/5GGZDZ5STIzr&#10;+Ivu+1CIGMI+QQ1lCE0ipc9LsuhHriGO3NW1FkOEbSFNi10Mt7V8VWoqLVYcG0ps6KOk/Lb/thpO&#10;u+vlPFGfxdq+NZ3rlWQ7l1o/D/vVAkSgPvyL/9xbE+e/j6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8BfMMAAADdAAAADwAAAAAAAAAAAAAAAACYAgAAZHJzL2Rv&#10;d25yZXYueG1sUEsFBgAAAAAEAAQA9QAAAIgDAAAAAA==&#10;" filled="f" stroked="f">
                    <v:textbox>
                      <w:txbxContent>
                        <w:p w14:paraId="13DF5630" w14:textId="77777777" w:rsidR="00D8659B" w:rsidRDefault="00D8659B" w:rsidP="004D10CD">
                          <w:r w:rsidRPr="00AA06EE">
                            <w:t>A</w:t>
                          </w:r>
                        </w:p>
                      </w:txbxContent>
                    </v:textbox>
                  </v:shape>
                  <v:shape id="Text Box 2" o:spid="_x0000_s1412" type="#_x0000_t202" style="position:absolute;left:8856;top:13513;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Ok58MA&#10;AADdAAAADwAAAGRycy9kb3ducmV2LnhtbERPS2vCQBC+F/wPywi91V2LrRqzEakIniz1Bd6G7JgE&#10;s7MhuzXpv3cLhd7m43tOuuxtLe7U+sqxhvFIgSDOnam40HA8bF5mIHxANlg7Jg0/5GGZDZ5STIzr&#10;+Ivu+1CIGMI+QQ1lCE0ipc9LsuhHriGO3NW1FkOEbSFNi10Mt7V8VepdWqw4NpTY0EdJ+W3/bTWc&#10;dtfLeaI+i7V9azrXK8l2LrV+HvarBYhAffgX/7m3Js6fjq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Ok58MAAADdAAAADwAAAAAAAAAAAAAAAACYAgAAZHJzL2Rv&#10;d25yZXYueG1sUEsFBgAAAAAEAAQA9QAAAIgDAAAAAA==&#10;" filled="f" stroked="f">
                    <v:textbox>
                      <w:txbxContent>
                        <w:p w14:paraId="0D003256" w14:textId="77777777" w:rsidR="00D8659B" w:rsidRDefault="00D8659B" w:rsidP="004D10CD">
                          <w:r w:rsidRPr="00AA06EE">
                            <w:t>B</w:t>
                          </w:r>
                        </w:p>
                      </w:txbxContent>
                    </v:textbox>
                  </v:shape>
                </v:group>
                <v:shape id="AutoShape 108" o:spid="_x0000_s1413" type="#_x0000_t32" style="position:absolute;left:10807;top:9618;width:0;height:3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SpWsgAAADdAAAADwAAAGRycy9kb3ducmV2LnhtbESPT2vDMAzF74N+B6PCLmN1Mtgfsrol&#10;HRTWQQ/ttrsWa7FZLKex22bffjoMepN4T+/9NF+OoVMnGpKPbKCcFaCIm2g9twY+3te3T6BSRrbY&#10;RSYDv5RguZhczbGy8cw7Ou1zqySEU4UGXM59pXVqHAVMs9gTi/Ydh4BZ1qHVdsCzhIdO3xXFgw7o&#10;WRoc9vTiqPnZH4OB7aZc1V/Ob952B7+9X9fdsb35NOZ6OtbPoDKN+WL+v361gv9YCq58IyPox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iSpWsgAAADdAAAADwAAAAAA&#10;AAAAAAAAAAChAgAAZHJzL2Rvd25yZXYueG1sUEsFBgAAAAAEAAQA+QAAAJYDAAAAAA==&#10;"/>
                <w10:anchorlock/>
              </v:group>
            </w:pict>
          </mc:Fallback>
        </mc:AlternateContent>
      </w:r>
    </w:p>
    <w:p w14:paraId="1BF6AEA3" w14:textId="77777777" w:rsidR="004D10CD" w:rsidRPr="00314744" w:rsidRDefault="004D10CD" w:rsidP="0038605B">
      <w:pPr>
        <w:spacing w:line="240" w:lineRule="atLeast"/>
        <w:ind w:left="0" w:firstLine="283"/>
        <w:jc w:val="left"/>
        <w:rPr>
          <w:rFonts w:eastAsia="Calibri"/>
          <w:sz w:val="22"/>
          <w:szCs w:val="22"/>
        </w:rPr>
      </w:pPr>
      <w:r w:rsidRPr="00314744">
        <w:rPr>
          <w:rFonts w:eastAsia="Calibri"/>
          <w:b/>
          <w:sz w:val="22"/>
          <w:szCs w:val="22"/>
        </w:rPr>
        <w:t>A.</w:t>
      </w:r>
      <w:r w:rsidRPr="00314744">
        <w:rPr>
          <w:rFonts w:eastAsia="Calibri"/>
          <w:sz w:val="22"/>
          <w:szCs w:val="22"/>
        </w:rPr>
        <w:t>Chốt m</w:t>
      </w:r>
      <w:r w:rsidRPr="00314744">
        <w:rPr>
          <w:rFonts w:eastAsia="Calibri"/>
          <w:b/>
          <w:sz w:val="22"/>
          <w:szCs w:val="22"/>
        </w:rPr>
        <w:tab/>
        <w:t>B.</w:t>
      </w:r>
      <w:r w:rsidRPr="00314744">
        <w:rPr>
          <w:rFonts w:eastAsia="Calibri"/>
          <w:sz w:val="22"/>
          <w:szCs w:val="22"/>
        </w:rPr>
        <w:t>Chốt q</w:t>
      </w:r>
      <w:r w:rsidRPr="00314744">
        <w:rPr>
          <w:rFonts w:eastAsia="Calibri"/>
          <w:sz w:val="22"/>
          <w:szCs w:val="22"/>
        </w:rPr>
        <w:tab/>
      </w:r>
      <w:r w:rsidRPr="00314744">
        <w:rPr>
          <w:rFonts w:eastAsia="Calibri"/>
          <w:b/>
          <w:sz w:val="22"/>
          <w:szCs w:val="22"/>
        </w:rPr>
        <w:t>C.</w:t>
      </w:r>
      <w:r w:rsidRPr="00314744">
        <w:rPr>
          <w:rFonts w:eastAsia="Calibri"/>
          <w:sz w:val="22"/>
          <w:szCs w:val="22"/>
        </w:rPr>
        <w:t>Chốt p</w:t>
      </w:r>
      <w:r w:rsidRPr="00314744">
        <w:rPr>
          <w:rFonts w:eastAsia="Calibri"/>
          <w:b/>
          <w:sz w:val="22"/>
          <w:szCs w:val="22"/>
        </w:rPr>
        <w:tab/>
        <w:t>D.</w:t>
      </w:r>
      <w:r w:rsidRPr="00314744">
        <w:rPr>
          <w:rFonts w:eastAsia="Calibri"/>
          <w:sz w:val="22"/>
          <w:szCs w:val="22"/>
        </w:rPr>
        <w:t>Chốt n</w:t>
      </w:r>
    </w:p>
    <w:p w14:paraId="6196527E" w14:textId="7FD08AA7" w:rsidR="004D10CD" w:rsidRPr="00314744" w:rsidRDefault="004D10CD" w:rsidP="0038605B">
      <w:pPr>
        <w:widowControl w:val="0"/>
        <w:numPr>
          <w:ilvl w:val="0"/>
          <w:numId w:val="38"/>
        </w:numPr>
        <w:spacing w:line="240" w:lineRule="atLeast"/>
        <w:ind w:right="-1"/>
        <w:contextualSpacing/>
        <w:jc w:val="left"/>
        <w:rPr>
          <w:rFonts w:eastAsia="Arial Unicode MS"/>
          <w:b/>
          <w:noProof/>
          <w:sz w:val="22"/>
          <w:szCs w:val="22"/>
          <w:lang w:val="vi-VN" w:eastAsia="vi-VN" w:bidi="vi-VN"/>
        </w:rPr>
      </w:pPr>
      <w:r w:rsidRPr="00314744">
        <w:rPr>
          <w:rFonts w:eastAsia="Arial Unicode MS"/>
          <w:b/>
          <w:noProof/>
          <w:sz w:val="22"/>
          <w:szCs w:val="22"/>
          <w:lang w:val="vi-VN" w:eastAsia="vi-VN" w:bidi="vi-VN"/>
        </w:rPr>
        <w:t xml:space="preserve"> </w:t>
      </w:r>
      <w:r w:rsidRPr="00314744">
        <w:rPr>
          <w:rFonts w:eastAsia="Arial Unicode MS"/>
          <w:noProof/>
          <w:sz w:val="22"/>
          <w:szCs w:val="22"/>
          <w:lang w:val="vi-VN" w:eastAsia="vi-VN" w:bidi="vi-VN"/>
        </w:rPr>
        <w:t xml:space="preserve"> Khảo sát thực nghiệm một máy biến áp có cuộn sơ cấp A và cuộn thứ cấp</w:t>
      </w:r>
      <w:r w:rsidRPr="00314744">
        <w:rPr>
          <w:rFonts w:eastAsia="Arial Unicode MS"/>
          <w:noProof/>
          <w:sz w:val="22"/>
          <w:szCs w:val="22"/>
          <w:lang w:eastAsia="vi-VN" w:bidi="vi-VN"/>
        </w:rPr>
        <w:t xml:space="preserve"> </w:t>
      </w:r>
      <w:r w:rsidRPr="00314744">
        <w:rPr>
          <w:rFonts w:eastAsia="Arial Unicode MS"/>
          <w:b/>
          <w:noProof/>
          <w:sz w:val="22"/>
          <w:szCs w:val="22"/>
          <w:lang w:eastAsia="vi-VN" w:bidi="vi-VN"/>
        </w:rPr>
        <w:t>B.</w:t>
      </w:r>
      <w:r w:rsidRPr="00314744">
        <w:rPr>
          <w:rFonts w:eastAsia="Arial Unicode MS"/>
          <w:noProof/>
          <w:sz w:val="22"/>
          <w:szCs w:val="22"/>
          <w:lang w:eastAsia="vi-VN" w:bidi="vi-VN"/>
        </w:rPr>
        <w:t xml:space="preserve"> </w:t>
      </w:r>
      <w:r w:rsidRPr="00314744">
        <w:rPr>
          <w:rFonts w:eastAsia="Arial Unicode MS"/>
          <w:noProof/>
          <w:sz w:val="22"/>
          <w:szCs w:val="22"/>
          <w:lang w:val="vi-VN" w:eastAsia="vi-VN" w:bidi="vi-VN"/>
        </w:rPr>
        <w:t xml:space="preserve">Cuộn A được nối với mạng điện xoay chiều có điện áp hiệu dụng không đổi. </w:t>
      </w:r>
      <w:r w:rsidRPr="00314744">
        <w:rPr>
          <w:rFonts w:eastAsia="Arial Unicode MS"/>
          <w:noProof/>
          <w:sz w:val="22"/>
          <w:szCs w:val="22"/>
          <w:lang w:eastAsia="vi-VN" w:bidi="vi-VN"/>
        </w:rPr>
        <w:t>C</w:t>
      </w:r>
      <w:r w:rsidRPr="00314744">
        <w:rPr>
          <w:rFonts w:eastAsia="Arial Unicode MS"/>
          <w:noProof/>
          <w:sz w:val="22"/>
          <w:szCs w:val="22"/>
          <w:lang w:val="vi-VN" w:eastAsia="vi-VN" w:bidi="vi-VN"/>
        </w:rPr>
        <w:t>uộn B gồm các vòng dây quấn cùng chiều, một số điểm trên B được nối ra các chốt m, n, p, q (như hình bên). Số chỉ của vôn kế V có giá trị lớn nhất khi khóa K ở chốt nào sau đây?</w:t>
      </w:r>
      <w:r w:rsidRPr="00314744">
        <w:rPr>
          <w:rFonts w:eastAsia="Arial Unicode MS"/>
          <w:b/>
          <w:noProof/>
          <w:sz w:val="22"/>
          <w:szCs w:val="22"/>
          <w:lang w:val="vi-VN" w:eastAsia="vi-VN" w:bidi="vi-VN"/>
        </w:rPr>
        <w:t xml:space="preserve"> </w:t>
      </w:r>
      <w:r w:rsidR="00314744">
        <w:rPr>
          <w:noProof/>
        </w:rPr>
        <mc:AlternateContent>
          <mc:Choice Requires="wpg">
            <w:drawing>
              <wp:inline distT="0" distB="0" distL="0" distR="0" wp14:anchorId="3047F33D" wp14:editId="5C994A9F">
                <wp:extent cx="1615440" cy="1225550"/>
                <wp:effectExtent l="0" t="0" r="3810" b="3175"/>
                <wp:docPr id="253" name="Group 8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5440" cy="1225550"/>
                          <a:chOff x="0" y="0"/>
                          <a:chExt cx="2889" cy="2471"/>
                        </a:xfrm>
                      </wpg:grpSpPr>
                      <wps:wsp>
                        <wps:cNvPr id="254" name="Oval 95"/>
                        <wps:cNvSpPr>
                          <a:spLocks noChangeArrowheads="1"/>
                        </wps:cNvSpPr>
                        <wps:spPr bwMode="auto">
                          <a:xfrm>
                            <a:off x="130" y="995"/>
                            <a:ext cx="450" cy="45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55" name="Group 107"/>
                        <wpg:cNvGrpSpPr>
                          <a:grpSpLocks/>
                        </wpg:cNvGrpSpPr>
                        <wpg:grpSpPr bwMode="auto">
                          <a:xfrm>
                            <a:off x="0" y="0"/>
                            <a:ext cx="2889" cy="2015"/>
                            <a:chOff x="0" y="0"/>
                            <a:chExt cx="2889" cy="2015"/>
                          </a:xfrm>
                        </wpg:grpSpPr>
                        <wpg:grpSp>
                          <wpg:cNvPr id="1152" name="Group 101"/>
                          <wpg:cNvGrpSpPr>
                            <a:grpSpLocks/>
                          </wpg:cNvGrpSpPr>
                          <wpg:grpSpPr bwMode="auto">
                            <a:xfrm>
                              <a:off x="0" y="275"/>
                              <a:ext cx="2622" cy="1740"/>
                              <a:chOff x="0" y="275"/>
                              <a:chExt cx="2622" cy="1740"/>
                            </a:xfrm>
                          </wpg:grpSpPr>
                          <wpg:grpSp>
                            <wpg:cNvPr id="1153" name="Group 97"/>
                            <wpg:cNvGrpSpPr>
                              <a:grpSpLocks/>
                            </wpg:cNvGrpSpPr>
                            <wpg:grpSpPr bwMode="auto">
                              <a:xfrm>
                                <a:off x="0" y="275"/>
                                <a:ext cx="2622" cy="1740"/>
                                <a:chOff x="0" y="275"/>
                                <a:chExt cx="2622" cy="1740"/>
                              </a:xfrm>
                            </wpg:grpSpPr>
                            <wpg:grpSp>
                              <wpg:cNvPr id="1154" name="Group 94"/>
                              <wpg:cNvGrpSpPr>
                                <a:grpSpLocks/>
                              </wpg:cNvGrpSpPr>
                              <wpg:grpSpPr bwMode="auto">
                                <a:xfrm>
                                  <a:off x="329" y="275"/>
                                  <a:ext cx="2293" cy="1740"/>
                                  <a:chOff x="329" y="275"/>
                                  <a:chExt cx="2293" cy="1740"/>
                                </a:xfrm>
                              </wpg:grpSpPr>
                              <wpg:grpSp>
                                <wpg:cNvPr id="1156" name="Group 91"/>
                                <wpg:cNvGrpSpPr>
                                  <a:grpSpLocks/>
                                </wpg:cNvGrpSpPr>
                                <wpg:grpSpPr bwMode="auto">
                                  <a:xfrm>
                                    <a:off x="329" y="275"/>
                                    <a:ext cx="2293" cy="1740"/>
                                    <a:chOff x="329" y="275"/>
                                    <a:chExt cx="2293" cy="1740"/>
                                  </a:xfrm>
                                </wpg:grpSpPr>
                                <wpg:grpSp>
                                  <wpg:cNvPr id="1157" name="Group 86"/>
                                  <wpg:cNvGrpSpPr>
                                    <a:grpSpLocks/>
                                  </wpg:cNvGrpSpPr>
                                  <wpg:grpSpPr bwMode="auto">
                                    <a:xfrm>
                                      <a:off x="329" y="275"/>
                                      <a:ext cx="2027" cy="1740"/>
                                      <a:chOff x="329" y="275"/>
                                      <a:chExt cx="1958" cy="1740"/>
                                    </a:xfrm>
                                  </wpg:grpSpPr>
                                  <wpg:grpSp>
                                    <wpg:cNvPr id="1158" name="Group 81"/>
                                    <wpg:cNvGrpSpPr>
                                      <a:grpSpLocks/>
                                    </wpg:cNvGrpSpPr>
                                    <wpg:grpSpPr bwMode="auto">
                                      <a:xfrm>
                                        <a:off x="329" y="495"/>
                                        <a:ext cx="1104" cy="1394"/>
                                        <a:chOff x="329" y="495"/>
                                        <a:chExt cx="1104" cy="1394"/>
                                      </a:xfrm>
                                    </wpg:grpSpPr>
                                    <wpg:grpSp>
                                      <wpg:cNvPr id="1159" name="Group 74"/>
                                      <wpg:cNvGrpSpPr>
                                        <a:grpSpLocks/>
                                      </wpg:cNvGrpSpPr>
                                      <wpg:grpSpPr bwMode="auto">
                                        <a:xfrm>
                                          <a:off x="980" y="495"/>
                                          <a:ext cx="453" cy="1394"/>
                                          <a:chOff x="980" y="495"/>
                                          <a:chExt cx="453" cy="1394"/>
                                        </a:xfrm>
                                      </wpg:grpSpPr>
                                      <wpg:grpSp>
                                        <wpg:cNvPr id="1160" name="Group 41"/>
                                        <wpg:cNvGrpSpPr>
                                          <a:grpSpLocks/>
                                        </wpg:cNvGrpSpPr>
                                        <wpg:grpSpPr bwMode="auto">
                                          <a:xfrm rot="5400000">
                                            <a:off x="605" y="1100"/>
                                            <a:ext cx="923" cy="174"/>
                                            <a:chOff x="601" y="1096"/>
                                            <a:chExt cx="923" cy="174"/>
                                          </a:xfrm>
                                        </wpg:grpSpPr>
                                        <wpg:grpSp>
                                          <wpg:cNvPr id="1161" name="Group 25"/>
                                          <wpg:cNvGrpSpPr>
                                            <a:grpSpLocks/>
                                          </wpg:cNvGrpSpPr>
                                          <wpg:grpSpPr bwMode="auto">
                                            <a:xfrm>
                                              <a:off x="601" y="1096"/>
                                              <a:ext cx="479" cy="162"/>
                                              <a:chOff x="601" y="1096"/>
                                              <a:chExt cx="1053" cy="520"/>
                                            </a:xfrm>
                                          </wpg:grpSpPr>
                                          <wpg:grpSp>
                                            <wpg:cNvPr id="1162" name="Group 17"/>
                                            <wpg:cNvGrpSpPr>
                                              <a:grpSpLocks/>
                                            </wpg:cNvGrpSpPr>
                                            <wpg:grpSpPr bwMode="auto">
                                              <a:xfrm>
                                                <a:off x="601" y="1096"/>
                                                <a:ext cx="574" cy="508"/>
                                                <a:chOff x="601" y="1096"/>
                                                <a:chExt cx="574" cy="508"/>
                                              </a:xfrm>
                                            </wpg:grpSpPr>
                                            <wpg:grpSp>
                                              <wpg:cNvPr id="1163" name="Group 13"/>
                                              <wpg:cNvGrpSpPr>
                                                <a:grpSpLocks/>
                                              </wpg:cNvGrpSpPr>
                                              <wpg:grpSpPr bwMode="auto">
                                                <a:xfrm>
                                                  <a:off x="601" y="1096"/>
                                                  <a:ext cx="334" cy="496"/>
                                                  <a:chOff x="601" y="1096"/>
                                                  <a:chExt cx="480" cy="2880"/>
                                                </a:xfrm>
                                              </wpg:grpSpPr>
                                              <wps:wsp>
                                                <wps:cNvPr id="1164" name="Arc 6"/>
                                                <wps:cNvSpPr>
                                                  <a:spLocks/>
                                                </wps:cNvSpPr>
                                                <wps:spPr bwMode="auto">
                                                  <a:xfrm>
                                                    <a:off x="601" y="1096"/>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5" name="Arc 9"/>
                                                <wps:cNvSpPr>
                                                  <a:spLocks/>
                                                </wps:cNvSpPr>
                                                <wps:spPr bwMode="auto">
                                                  <a:xfrm>
                                                    <a:off x="789" y="1096"/>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66" name="Group 14"/>
                                              <wpg:cNvGrpSpPr>
                                                <a:grpSpLocks/>
                                              </wpg:cNvGrpSpPr>
                                              <wpg:grpSpPr bwMode="auto">
                                                <a:xfrm>
                                                  <a:off x="841" y="1108"/>
                                                  <a:ext cx="334" cy="496"/>
                                                  <a:chOff x="841" y="1108"/>
                                                  <a:chExt cx="480" cy="2880"/>
                                                </a:xfrm>
                                              </wpg:grpSpPr>
                                              <wps:wsp>
                                                <wps:cNvPr id="1167" name="Arc 15"/>
                                                <wps:cNvSpPr>
                                                  <a:spLocks/>
                                                </wps:cNvSpPr>
                                                <wps:spPr bwMode="auto">
                                                  <a:xfrm>
                                                    <a:off x="841" y="1108"/>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8" name="Arc 16"/>
                                                <wps:cNvSpPr>
                                                  <a:spLocks/>
                                                </wps:cNvSpPr>
                                                <wps:spPr bwMode="auto">
                                                  <a:xfrm>
                                                    <a:off x="1029" y="1108"/>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cNvPr id="1169" name="Group 18"/>
                                            <wpg:cNvGrpSpPr>
                                              <a:grpSpLocks/>
                                            </wpg:cNvGrpSpPr>
                                            <wpg:grpSpPr bwMode="auto">
                                              <a:xfrm>
                                                <a:off x="1080" y="1108"/>
                                                <a:ext cx="574" cy="508"/>
                                                <a:chOff x="1080" y="1108"/>
                                                <a:chExt cx="574" cy="508"/>
                                              </a:xfrm>
                                            </wpg:grpSpPr>
                                            <wpg:grpSp>
                                              <wpg:cNvPr id="1170" name="Group 19"/>
                                              <wpg:cNvGrpSpPr>
                                                <a:grpSpLocks/>
                                              </wpg:cNvGrpSpPr>
                                              <wpg:grpSpPr bwMode="auto">
                                                <a:xfrm>
                                                  <a:off x="1080" y="1108"/>
                                                  <a:ext cx="334" cy="496"/>
                                                  <a:chOff x="1080" y="1108"/>
                                                  <a:chExt cx="480" cy="2880"/>
                                                </a:xfrm>
                                              </wpg:grpSpPr>
                                              <wps:wsp>
                                                <wps:cNvPr id="1171" name="Arc 20"/>
                                                <wps:cNvSpPr>
                                                  <a:spLocks/>
                                                </wps:cNvSpPr>
                                                <wps:spPr bwMode="auto">
                                                  <a:xfrm>
                                                    <a:off x="1080" y="1108"/>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2" name="Arc 21"/>
                                                <wps:cNvSpPr>
                                                  <a:spLocks/>
                                                </wps:cNvSpPr>
                                                <wps:spPr bwMode="auto">
                                                  <a:xfrm>
                                                    <a:off x="1268" y="1108"/>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73" name="Group 22"/>
                                              <wpg:cNvGrpSpPr>
                                                <a:grpSpLocks/>
                                              </wpg:cNvGrpSpPr>
                                              <wpg:grpSpPr bwMode="auto">
                                                <a:xfrm>
                                                  <a:off x="1320" y="1120"/>
                                                  <a:ext cx="334" cy="496"/>
                                                  <a:chOff x="1320" y="1120"/>
                                                  <a:chExt cx="480" cy="2880"/>
                                                </a:xfrm>
                                              </wpg:grpSpPr>
                                              <wps:wsp>
                                                <wps:cNvPr id="1174" name="Arc 23"/>
                                                <wps:cNvSpPr>
                                                  <a:spLocks/>
                                                </wps:cNvSpPr>
                                                <wps:spPr bwMode="auto">
                                                  <a:xfrm>
                                                    <a:off x="1320" y="1120"/>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5" name="Arc 24"/>
                                                <wps:cNvSpPr>
                                                  <a:spLocks/>
                                                </wps:cNvSpPr>
                                                <wps:spPr bwMode="auto">
                                                  <a:xfrm>
                                                    <a:off x="1508" y="1120"/>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cNvPr id="1176" name="Group 26"/>
                                          <wpg:cNvGrpSpPr>
                                            <a:grpSpLocks/>
                                          </wpg:cNvGrpSpPr>
                                          <wpg:grpSpPr bwMode="auto">
                                            <a:xfrm>
                                              <a:off x="1045" y="1108"/>
                                              <a:ext cx="479" cy="162"/>
                                              <a:chOff x="1045" y="1108"/>
                                              <a:chExt cx="1053" cy="520"/>
                                            </a:xfrm>
                                          </wpg:grpSpPr>
                                          <wpg:grpSp>
                                            <wpg:cNvPr id="1177" name="Group 27"/>
                                            <wpg:cNvGrpSpPr>
                                              <a:grpSpLocks/>
                                            </wpg:cNvGrpSpPr>
                                            <wpg:grpSpPr bwMode="auto">
                                              <a:xfrm>
                                                <a:off x="1045" y="1108"/>
                                                <a:ext cx="574" cy="508"/>
                                                <a:chOff x="1045" y="1108"/>
                                                <a:chExt cx="574" cy="508"/>
                                              </a:xfrm>
                                            </wpg:grpSpPr>
                                            <wpg:grpSp>
                                              <wpg:cNvPr id="1178" name="Group 28"/>
                                              <wpg:cNvGrpSpPr>
                                                <a:grpSpLocks/>
                                              </wpg:cNvGrpSpPr>
                                              <wpg:grpSpPr bwMode="auto">
                                                <a:xfrm>
                                                  <a:off x="1045" y="1108"/>
                                                  <a:ext cx="334" cy="496"/>
                                                  <a:chOff x="1045" y="1108"/>
                                                  <a:chExt cx="480" cy="2880"/>
                                                </a:xfrm>
                                              </wpg:grpSpPr>
                                              <wps:wsp>
                                                <wps:cNvPr id="1179" name="Arc 29"/>
                                                <wps:cNvSpPr>
                                                  <a:spLocks/>
                                                </wps:cNvSpPr>
                                                <wps:spPr bwMode="auto">
                                                  <a:xfrm>
                                                    <a:off x="1045" y="1108"/>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0" name="Arc 30"/>
                                                <wps:cNvSpPr>
                                                  <a:spLocks/>
                                                </wps:cNvSpPr>
                                                <wps:spPr bwMode="auto">
                                                  <a:xfrm>
                                                    <a:off x="1233" y="1108"/>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81" name="Group 31"/>
                                              <wpg:cNvGrpSpPr>
                                                <a:grpSpLocks/>
                                              </wpg:cNvGrpSpPr>
                                              <wpg:grpSpPr bwMode="auto">
                                                <a:xfrm>
                                                  <a:off x="1285" y="1120"/>
                                                  <a:ext cx="334" cy="496"/>
                                                  <a:chOff x="1285" y="1120"/>
                                                  <a:chExt cx="480" cy="2880"/>
                                                </a:xfrm>
                                              </wpg:grpSpPr>
                                              <wps:wsp>
                                                <wps:cNvPr id="1182" name="Arc 32"/>
                                                <wps:cNvSpPr>
                                                  <a:spLocks/>
                                                </wps:cNvSpPr>
                                                <wps:spPr bwMode="auto">
                                                  <a:xfrm>
                                                    <a:off x="1285" y="1120"/>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3" name="Arc 33"/>
                                                <wps:cNvSpPr>
                                                  <a:spLocks/>
                                                </wps:cNvSpPr>
                                                <wps:spPr bwMode="auto">
                                                  <a:xfrm>
                                                    <a:off x="1473" y="1120"/>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cNvPr id="1376" name="Group 34"/>
                                            <wpg:cNvGrpSpPr>
                                              <a:grpSpLocks/>
                                            </wpg:cNvGrpSpPr>
                                            <wpg:grpSpPr bwMode="auto">
                                              <a:xfrm>
                                                <a:off x="1524" y="1120"/>
                                                <a:ext cx="574" cy="508"/>
                                                <a:chOff x="1524" y="1120"/>
                                                <a:chExt cx="574" cy="508"/>
                                              </a:xfrm>
                                            </wpg:grpSpPr>
                                            <wpg:grpSp>
                                              <wpg:cNvPr id="1377" name="Group 35"/>
                                              <wpg:cNvGrpSpPr>
                                                <a:grpSpLocks/>
                                              </wpg:cNvGrpSpPr>
                                              <wpg:grpSpPr bwMode="auto">
                                                <a:xfrm>
                                                  <a:off x="1524" y="1120"/>
                                                  <a:ext cx="334" cy="496"/>
                                                  <a:chOff x="1524" y="1120"/>
                                                  <a:chExt cx="480" cy="2880"/>
                                                </a:xfrm>
                                              </wpg:grpSpPr>
                                              <wps:wsp>
                                                <wps:cNvPr id="1378" name="Arc 36"/>
                                                <wps:cNvSpPr>
                                                  <a:spLocks/>
                                                </wps:cNvSpPr>
                                                <wps:spPr bwMode="auto">
                                                  <a:xfrm>
                                                    <a:off x="1524" y="1120"/>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9" name="Arc 37"/>
                                                <wps:cNvSpPr>
                                                  <a:spLocks/>
                                                </wps:cNvSpPr>
                                                <wps:spPr bwMode="auto">
                                                  <a:xfrm>
                                                    <a:off x="1712" y="1120"/>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80" name="Group 38"/>
                                              <wpg:cNvGrpSpPr>
                                                <a:grpSpLocks/>
                                              </wpg:cNvGrpSpPr>
                                              <wpg:grpSpPr bwMode="auto">
                                                <a:xfrm>
                                                  <a:off x="1764" y="1132"/>
                                                  <a:ext cx="334" cy="496"/>
                                                  <a:chOff x="1764" y="1132"/>
                                                  <a:chExt cx="480" cy="2880"/>
                                                </a:xfrm>
                                              </wpg:grpSpPr>
                                              <wps:wsp>
                                                <wps:cNvPr id="1381" name="Arc 39"/>
                                                <wps:cNvSpPr>
                                                  <a:spLocks/>
                                                </wps:cNvSpPr>
                                                <wps:spPr bwMode="auto">
                                                  <a:xfrm>
                                                    <a:off x="1764" y="1132"/>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2" name="Arc 40"/>
                                                <wps:cNvSpPr>
                                                  <a:spLocks/>
                                                </wps:cNvSpPr>
                                                <wps:spPr bwMode="auto">
                                                  <a:xfrm>
                                                    <a:off x="1952" y="1132"/>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cNvPr id="1383" name="Group 42"/>
                                        <wpg:cNvGrpSpPr>
                                          <a:grpSpLocks/>
                                        </wpg:cNvGrpSpPr>
                                        <wpg:grpSpPr bwMode="auto">
                                          <a:xfrm rot="5400000">
                                            <a:off x="759" y="1097"/>
                                            <a:ext cx="1212" cy="136"/>
                                            <a:chOff x="757" y="1095"/>
                                            <a:chExt cx="923" cy="174"/>
                                          </a:xfrm>
                                        </wpg:grpSpPr>
                                        <wpg:grpSp>
                                          <wpg:cNvPr id="1384" name="Group 43"/>
                                          <wpg:cNvGrpSpPr>
                                            <a:grpSpLocks/>
                                          </wpg:cNvGrpSpPr>
                                          <wpg:grpSpPr bwMode="auto">
                                            <a:xfrm>
                                              <a:off x="757" y="1095"/>
                                              <a:ext cx="479" cy="162"/>
                                              <a:chOff x="757" y="1095"/>
                                              <a:chExt cx="1053" cy="520"/>
                                            </a:xfrm>
                                          </wpg:grpSpPr>
                                          <wpg:grpSp>
                                            <wpg:cNvPr id="1385" name="Group 44"/>
                                            <wpg:cNvGrpSpPr>
                                              <a:grpSpLocks/>
                                            </wpg:cNvGrpSpPr>
                                            <wpg:grpSpPr bwMode="auto">
                                              <a:xfrm>
                                                <a:off x="757" y="1095"/>
                                                <a:ext cx="574" cy="508"/>
                                                <a:chOff x="757" y="1095"/>
                                                <a:chExt cx="574" cy="508"/>
                                              </a:xfrm>
                                            </wpg:grpSpPr>
                                            <wpg:grpSp>
                                              <wpg:cNvPr id="1386" name="Group 4547"/>
                                              <wpg:cNvGrpSpPr>
                                                <a:grpSpLocks/>
                                              </wpg:cNvGrpSpPr>
                                              <wpg:grpSpPr bwMode="auto">
                                                <a:xfrm>
                                                  <a:off x="757" y="1095"/>
                                                  <a:ext cx="334" cy="496"/>
                                                  <a:chOff x="757" y="1095"/>
                                                  <a:chExt cx="480" cy="2880"/>
                                                </a:xfrm>
                                              </wpg:grpSpPr>
                                              <wps:wsp>
                                                <wps:cNvPr id="1387" name="Arc 46"/>
                                                <wps:cNvSpPr>
                                                  <a:spLocks/>
                                                </wps:cNvSpPr>
                                                <wps:spPr bwMode="auto">
                                                  <a:xfrm>
                                                    <a:off x="757" y="1095"/>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2" name="Arc 47"/>
                                                <wps:cNvSpPr>
                                                  <a:spLocks/>
                                                </wps:cNvSpPr>
                                                <wps:spPr bwMode="auto">
                                                  <a:xfrm>
                                                    <a:off x="945" y="1095"/>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93" name="Group 48"/>
                                              <wpg:cNvGrpSpPr>
                                                <a:grpSpLocks/>
                                              </wpg:cNvGrpSpPr>
                                              <wpg:grpSpPr bwMode="auto">
                                                <a:xfrm>
                                                  <a:off x="997" y="1107"/>
                                                  <a:ext cx="334" cy="496"/>
                                                  <a:chOff x="997" y="1107"/>
                                                  <a:chExt cx="480" cy="2880"/>
                                                </a:xfrm>
                                              </wpg:grpSpPr>
                                              <wps:wsp>
                                                <wps:cNvPr id="1394" name="Arc 49"/>
                                                <wps:cNvSpPr>
                                                  <a:spLocks/>
                                                </wps:cNvSpPr>
                                                <wps:spPr bwMode="auto">
                                                  <a:xfrm>
                                                    <a:off x="997" y="1107"/>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5" name="Arc 50"/>
                                                <wps:cNvSpPr>
                                                  <a:spLocks/>
                                                </wps:cNvSpPr>
                                                <wps:spPr bwMode="auto">
                                                  <a:xfrm>
                                                    <a:off x="1185" y="1107"/>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cNvPr id="1396" name="Group 51"/>
                                            <wpg:cNvGrpSpPr>
                                              <a:grpSpLocks/>
                                            </wpg:cNvGrpSpPr>
                                            <wpg:grpSpPr bwMode="auto">
                                              <a:xfrm>
                                                <a:off x="1236" y="1107"/>
                                                <a:ext cx="574" cy="508"/>
                                                <a:chOff x="1236" y="1107"/>
                                                <a:chExt cx="574" cy="508"/>
                                              </a:xfrm>
                                            </wpg:grpSpPr>
                                            <wpg:grpSp>
                                              <wpg:cNvPr id="1397" name="Group 52"/>
                                              <wpg:cNvGrpSpPr>
                                                <a:grpSpLocks/>
                                              </wpg:cNvGrpSpPr>
                                              <wpg:grpSpPr bwMode="auto">
                                                <a:xfrm>
                                                  <a:off x="1236" y="1107"/>
                                                  <a:ext cx="334" cy="496"/>
                                                  <a:chOff x="1236" y="1107"/>
                                                  <a:chExt cx="480" cy="2880"/>
                                                </a:xfrm>
                                              </wpg:grpSpPr>
                                              <wps:wsp>
                                                <wps:cNvPr id="1398" name="Arc 53"/>
                                                <wps:cNvSpPr>
                                                  <a:spLocks/>
                                                </wps:cNvSpPr>
                                                <wps:spPr bwMode="auto">
                                                  <a:xfrm>
                                                    <a:off x="1236" y="1107"/>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9" name="Arc 54"/>
                                                <wps:cNvSpPr>
                                                  <a:spLocks/>
                                                </wps:cNvSpPr>
                                                <wps:spPr bwMode="auto">
                                                  <a:xfrm>
                                                    <a:off x="1424" y="1107"/>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00" name="Group 55"/>
                                              <wpg:cNvGrpSpPr>
                                                <a:grpSpLocks/>
                                              </wpg:cNvGrpSpPr>
                                              <wpg:grpSpPr bwMode="auto">
                                                <a:xfrm>
                                                  <a:off x="1476" y="1119"/>
                                                  <a:ext cx="334" cy="496"/>
                                                  <a:chOff x="1476" y="1119"/>
                                                  <a:chExt cx="480" cy="2880"/>
                                                </a:xfrm>
                                              </wpg:grpSpPr>
                                              <wps:wsp>
                                                <wps:cNvPr id="1401" name="Arc 56"/>
                                                <wps:cNvSpPr>
                                                  <a:spLocks/>
                                                </wps:cNvSpPr>
                                                <wps:spPr bwMode="auto">
                                                  <a:xfrm>
                                                    <a:off x="1476" y="1119"/>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2" name="Arc 57"/>
                                                <wps:cNvSpPr>
                                                  <a:spLocks/>
                                                </wps:cNvSpPr>
                                                <wps:spPr bwMode="auto">
                                                  <a:xfrm>
                                                    <a:off x="1664" y="1119"/>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cNvPr id="1403" name="Group 58"/>
                                          <wpg:cNvGrpSpPr>
                                            <a:grpSpLocks/>
                                          </wpg:cNvGrpSpPr>
                                          <wpg:grpSpPr bwMode="auto">
                                            <a:xfrm>
                                              <a:off x="1201" y="1107"/>
                                              <a:ext cx="479" cy="162"/>
                                              <a:chOff x="1201" y="1107"/>
                                              <a:chExt cx="1053" cy="520"/>
                                            </a:xfrm>
                                          </wpg:grpSpPr>
                                          <wpg:grpSp>
                                            <wpg:cNvPr id="1404" name="Group 59"/>
                                            <wpg:cNvGrpSpPr>
                                              <a:grpSpLocks/>
                                            </wpg:cNvGrpSpPr>
                                            <wpg:grpSpPr bwMode="auto">
                                              <a:xfrm>
                                                <a:off x="1201" y="1107"/>
                                                <a:ext cx="574" cy="508"/>
                                                <a:chOff x="1201" y="1107"/>
                                                <a:chExt cx="574" cy="508"/>
                                              </a:xfrm>
                                            </wpg:grpSpPr>
                                            <wpg:grpSp>
                                              <wpg:cNvPr id="1405" name="Group 60"/>
                                              <wpg:cNvGrpSpPr>
                                                <a:grpSpLocks/>
                                              </wpg:cNvGrpSpPr>
                                              <wpg:grpSpPr bwMode="auto">
                                                <a:xfrm>
                                                  <a:off x="1201" y="1107"/>
                                                  <a:ext cx="334" cy="496"/>
                                                  <a:chOff x="1201" y="1107"/>
                                                  <a:chExt cx="480" cy="2880"/>
                                                </a:xfrm>
                                              </wpg:grpSpPr>
                                              <wps:wsp>
                                                <wps:cNvPr id="1406" name="Arc 61"/>
                                                <wps:cNvSpPr>
                                                  <a:spLocks/>
                                                </wps:cNvSpPr>
                                                <wps:spPr bwMode="auto">
                                                  <a:xfrm>
                                                    <a:off x="1201" y="1107"/>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7" name="Arc 62"/>
                                                <wps:cNvSpPr>
                                                  <a:spLocks/>
                                                </wps:cNvSpPr>
                                                <wps:spPr bwMode="auto">
                                                  <a:xfrm>
                                                    <a:off x="1389" y="1107"/>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0" name="Group 63"/>
                                              <wpg:cNvGrpSpPr>
                                                <a:grpSpLocks/>
                                              </wpg:cNvGrpSpPr>
                                              <wpg:grpSpPr bwMode="auto">
                                                <a:xfrm>
                                                  <a:off x="1441" y="1119"/>
                                                  <a:ext cx="334" cy="496"/>
                                                  <a:chOff x="1441" y="1119"/>
                                                  <a:chExt cx="480" cy="2880"/>
                                                </a:xfrm>
                                              </wpg:grpSpPr>
                                              <wps:wsp>
                                                <wps:cNvPr id="481" name="Arc 64"/>
                                                <wps:cNvSpPr>
                                                  <a:spLocks/>
                                                </wps:cNvSpPr>
                                                <wps:spPr bwMode="auto">
                                                  <a:xfrm>
                                                    <a:off x="1441" y="1119"/>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2" name="Arc 65"/>
                                                <wps:cNvSpPr>
                                                  <a:spLocks/>
                                                </wps:cNvSpPr>
                                                <wps:spPr bwMode="auto">
                                                  <a:xfrm>
                                                    <a:off x="1629" y="1119"/>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cNvPr id="483" name="Group 66"/>
                                            <wpg:cNvGrpSpPr>
                                              <a:grpSpLocks/>
                                            </wpg:cNvGrpSpPr>
                                            <wpg:grpSpPr bwMode="auto">
                                              <a:xfrm>
                                                <a:off x="1680" y="1119"/>
                                                <a:ext cx="574" cy="508"/>
                                                <a:chOff x="1680" y="1119"/>
                                                <a:chExt cx="574" cy="508"/>
                                              </a:xfrm>
                                            </wpg:grpSpPr>
                                            <wpg:grpSp>
                                              <wpg:cNvPr id="484" name="Group 67"/>
                                              <wpg:cNvGrpSpPr>
                                                <a:grpSpLocks/>
                                              </wpg:cNvGrpSpPr>
                                              <wpg:grpSpPr bwMode="auto">
                                                <a:xfrm>
                                                  <a:off x="1680" y="1119"/>
                                                  <a:ext cx="334" cy="496"/>
                                                  <a:chOff x="1680" y="1119"/>
                                                  <a:chExt cx="480" cy="2880"/>
                                                </a:xfrm>
                                              </wpg:grpSpPr>
                                              <wps:wsp>
                                                <wps:cNvPr id="485" name="Arc 68"/>
                                                <wps:cNvSpPr>
                                                  <a:spLocks/>
                                                </wps:cNvSpPr>
                                                <wps:spPr bwMode="auto">
                                                  <a:xfrm>
                                                    <a:off x="1680" y="1119"/>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6" name="Arc 69"/>
                                                <wps:cNvSpPr>
                                                  <a:spLocks/>
                                                </wps:cNvSpPr>
                                                <wps:spPr bwMode="auto">
                                                  <a:xfrm>
                                                    <a:off x="1868" y="1119"/>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7" name="Group 70"/>
                                              <wpg:cNvGrpSpPr>
                                                <a:grpSpLocks/>
                                              </wpg:cNvGrpSpPr>
                                              <wpg:grpSpPr bwMode="auto">
                                                <a:xfrm>
                                                  <a:off x="1920" y="1131"/>
                                                  <a:ext cx="334" cy="496"/>
                                                  <a:chOff x="1920" y="1131"/>
                                                  <a:chExt cx="480" cy="2880"/>
                                                </a:xfrm>
                                              </wpg:grpSpPr>
                                              <wps:wsp>
                                                <wps:cNvPr id="488" name="Arc 71"/>
                                                <wps:cNvSpPr>
                                                  <a:spLocks/>
                                                </wps:cNvSpPr>
                                                <wps:spPr bwMode="auto">
                                                  <a:xfrm>
                                                    <a:off x="1920" y="1131"/>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9" name="Arc 72"/>
                                                <wps:cNvSpPr>
                                                  <a:spLocks/>
                                                </wps:cNvSpPr>
                                                <wps:spPr bwMode="auto">
                                                  <a:xfrm>
                                                    <a:off x="2108" y="1131"/>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s:wsp>
                                        <wps:cNvPr id="490" name="AutoShape 73"/>
                                        <wps:cNvCnPr>
                                          <a:cxnSpLocks noChangeShapeType="1"/>
                                        </wps:cNvCnPr>
                                        <wps:spPr bwMode="auto">
                                          <a:xfrm>
                                            <a:off x="1227" y="495"/>
                                            <a:ext cx="0" cy="1394"/>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s:wsp>
                                      <wps:cNvPr id="491" name="AutoShape 75"/>
                                      <wps:cNvCnPr>
                                        <a:cxnSpLocks noChangeShapeType="1"/>
                                      </wps:cNvCnPr>
                                      <wps:spPr bwMode="auto">
                                        <a:xfrm>
                                          <a:off x="329" y="507"/>
                                          <a:ext cx="73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2" name="AutoShape 76"/>
                                      <wps:cNvCnPr>
                                        <a:cxnSpLocks noChangeShapeType="1"/>
                                      </wps:cNvCnPr>
                                      <wps:spPr bwMode="auto">
                                        <a:xfrm>
                                          <a:off x="329" y="1889"/>
                                          <a:ext cx="73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3" name="AutoShape 77"/>
                                      <wps:cNvCnPr>
                                        <a:cxnSpLocks noChangeShapeType="1"/>
                                      </wps:cNvCnPr>
                                      <wps:spPr bwMode="auto">
                                        <a:xfrm>
                                          <a:off x="1066" y="507"/>
                                          <a:ext cx="0" cy="2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4" name="AutoShape 78"/>
                                      <wps:cNvCnPr>
                                        <a:cxnSpLocks noChangeShapeType="1"/>
                                      </wps:cNvCnPr>
                                      <wps:spPr bwMode="auto">
                                        <a:xfrm>
                                          <a:off x="1066" y="1647"/>
                                          <a:ext cx="0" cy="24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5" name="AutoShape 79"/>
                                      <wps:cNvCnPr>
                                        <a:cxnSpLocks noChangeShapeType="1"/>
                                      </wps:cNvCnPr>
                                      <wps:spPr bwMode="auto">
                                        <a:xfrm>
                                          <a:off x="329" y="507"/>
                                          <a:ext cx="0" cy="4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6" name="AutoShape 80"/>
                                      <wps:cNvCnPr>
                                        <a:cxnSpLocks noChangeShapeType="1"/>
                                      </wps:cNvCnPr>
                                      <wps:spPr bwMode="auto">
                                        <a:xfrm>
                                          <a:off x="329" y="1443"/>
                                          <a:ext cx="0" cy="44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97" name="AutoShape 82"/>
                                    <wps:cNvCnPr/>
                                    <wps:spPr bwMode="auto">
                                      <a:xfrm>
                                        <a:off x="1367" y="287"/>
                                        <a:ext cx="0" cy="25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8" name="AutoShape 83"/>
                                    <wps:cNvCnPr/>
                                    <wps:spPr bwMode="auto">
                                      <a:xfrm>
                                        <a:off x="1367" y="275"/>
                                        <a:ext cx="768" cy="0"/>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wps:wsp>
                                    <wps:cNvPr id="499" name="AutoShape 84"/>
                                    <wps:cNvCnPr/>
                                    <wps:spPr bwMode="auto">
                                      <a:xfrm>
                                        <a:off x="1367" y="1769"/>
                                        <a:ext cx="0" cy="24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0" name="AutoShape 85"/>
                                    <wps:cNvCnPr/>
                                    <wps:spPr bwMode="auto">
                                      <a:xfrm>
                                        <a:off x="1367" y="2015"/>
                                        <a:ext cx="9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501" name="Group 89"/>
                                  <wpg:cNvGrpSpPr>
                                    <a:grpSpLocks/>
                                  </wpg:cNvGrpSpPr>
                                  <wpg:grpSpPr bwMode="auto">
                                    <a:xfrm>
                                      <a:off x="2104" y="1218"/>
                                      <a:ext cx="518" cy="463"/>
                                      <a:chOff x="2104" y="1218"/>
                                      <a:chExt cx="518" cy="463"/>
                                    </a:xfrm>
                                  </wpg:grpSpPr>
                                  <wps:wsp>
                                    <wps:cNvPr id="502" name="Oval 87"/>
                                    <wps:cNvSpPr>
                                      <a:spLocks noChangeArrowheads="1"/>
                                    </wps:cNvSpPr>
                                    <wps:spPr bwMode="auto">
                                      <a:xfrm>
                                        <a:off x="2135" y="1218"/>
                                        <a:ext cx="463" cy="463"/>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3" name="Text Box 2"/>
                                    <wps:cNvSpPr txBox="1">
                                      <a:spLocks noChangeArrowheads="1"/>
                                    </wps:cNvSpPr>
                                    <wps:spPr bwMode="auto">
                                      <a:xfrm>
                                        <a:off x="2104" y="1249"/>
                                        <a:ext cx="518" cy="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38A22" w14:textId="77777777" w:rsidR="00D8659B" w:rsidRDefault="00D8659B" w:rsidP="004D10CD">
                                          <w:r>
                                            <w:t>V</w:t>
                                          </w:r>
                                        </w:p>
                                      </w:txbxContent>
                                    </wps:txbx>
                                    <wps:bodyPr rot="0" vert="horz" wrap="square" lIns="91440" tIns="45720" rIns="91440" bIns="45720" anchor="t" anchorCtr="0" upright="1">
                                      <a:noAutofit/>
                                    </wps:bodyPr>
                                  </wps:wsp>
                                </wpg:grpSp>
                              </wpg:grpSp>
                              <wps:wsp>
                                <wps:cNvPr id="504" name="AutoShape 92"/>
                                <wps:cNvCnPr>
                                  <a:cxnSpLocks noChangeShapeType="1"/>
                                </wps:cNvCnPr>
                                <wps:spPr bwMode="auto">
                                  <a:xfrm>
                                    <a:off x="1792" y="531"/>
                                    <a:ext cx="564" cy="217"/>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wps:wsp>
                                <wps:cNvPr id="505" name="AutoShape 93"/>
                                <wps:cNvCnPr>
                                  <a:cxnSpLocks noChangeShapeType="1"/>
                                </wps:cNvCnPr>
                                <wps:spPr bwMode="auto">
                                  <a:xfrm>
                                    <a:off x="2356" y="757"/>
                                    <a:ext cx="0" cy="46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06" name="Text Box 2"/>
                              <wps:cNvSpPr txBox="1">
                                <a:spLocks noChangeArrowheads="1"/>
                              </wps:cNvSpPr>
                              <wps:spPr bwMode="auto">
                                <a:xfrm>
                                  <a:off x="0" y="1003"/>
                                  <a:ext cx="703" cy="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2BA88F" w14:textId="77777777" w:rsidR="00D8659B" w:rsidRDefault="00D8659B" w:rsidP="004D10CD">
                                    <w:r>
                                      <w:rPr>
                                        <w:sz w:val="28"/>
                                        <w:szCs w:val="28"/>
                                      </w:rPr>
                                      <w:object w:dxaOrig="420" w:dyaOrig="300" w14:anchorId="7367B9EE">
                                        <v:shape id="_x0000_i2738" type="#_x0000_t75" style="width:21.2pt;height:15.45pt" o:ole="">
                                          <v:imagedata r:id="rId2785" o:title=""/>
                                        </v:shape>
                                        <o:OLEObject Type="Embed" ProgID="Equation.DSMT4" ShapeID="_x0000_i2738" DrawAspect="Content" ObjectID="_1725695361" r:id="rId2786"/>
                                      </w:object>
                                    </w:r>
                                  </w:p>
                                </w:txbxContent>
                              </wps:txbx>
                              <wps:bodyPr rot="0" vert="horz" wrap="square" lIns="91440" tIns="45720" rIns="91440" bIns="45720" anchor="t" anchorCtr="0" upright="1">
                                <a:noAutofit/>
                              </wps:bodyPr>
                            </wps:wsp>
                          </wpg:grpSp>
                          <wps:wsp>
                            <wps:cNvPr id="507" name="AutoShape 98"/>
                            <wps:cNvCnPr/>
                            <wps:spPr bwMode="auto">
                              <a:xfrm>
                                <a:off x="1482" y="1283"/>
                                <a:ext cx="334" cy="0"/>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wps:wsp>
                            <wps:cNvPr id="508" name="AutoShape 99"/>
                            <wps:cNvCnPr/>
                            <wps:spPr bwMode="auto">
                              <a:xfrm>
                                <a:off x="1482" y="1003"/>
                                <a:ext cx="334" cy="0"/>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wps:wsp>
                            <wps:cNvPr id="509" name="AutoShape 100"/>
                            <wps:cNvCnPr/>
                            <wps:spPr bwMode="auto">
                              <a:xfrm>
                                <a:off x="1482" y="781"/>
                                <a:ext cx="334" cy="0"/>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wpg:grpSp>
                        <wps:wsp>
                          <wps:cNvPr id="511" name="Text Box 2"/>
                          <wps:cNvSpPr txBox="1">
                            <a:spLocks noChangeArrowheads="1"/>
                          </wps:cNvSpPr>
                          <wps:spPr bwMode="auto">
                            <a:xfrm>
                              <a:off x="2279" y="450"/>
                              <a:ext cx="61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EDD044" w14:textId="77777777" w:rsidR="00D8659B" w:rsidRDefault="00D8659B" w:rsidP="004D10CD">
                                <w:r>
                                  <w:t>K</w:t>
                                </w:r>
                              </w:p>
                            </w:txbxContent>
                          </wps:txbx>
                          <wps:bodyPr rot="0" vert="horz" wrap="square" lIns="91440" tIns="45720" rIns="91440" bIns="45720" anchor="t" anchorCtr="0" upright="1">
                            <a:noAutofit/>
                          </wps:bodyPr>
                        </wps:wsp>
                        <wps:wsp>
                          <wps:cNvPr id="1408" name="Text Box 2"/>
                          <wps:cNvSpPr txBox="1">
                            <a:spLocks noChangeArrowheads="1"/>
                          </wps:cNvSpPr>
                          <wps:spPr bwMode="auto">
                            <a:xfrm>
                              <a:off x="2199" y="0"/>
                              <a:ext cx="61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F508E" w14:textId="77777777" w:rsidR="00D8659B" w:rsidRDefault="00D8659B" w:rsidP="004D10CD">
                                <w:r>
                                  <w:t>m</w:t>
                                </w:r>
                              </w:p>
                            </w:txbxContent>
                          </wps:txbx>
                          <wps:bodyPr rot="0" vert="horz" wrap="square" lIns="91440" tIns="45720" rIns="91440" bIns="45720" anchor="t" anchorCtr="0" upright="1">
                            <a:noAutofit/>
                          </wps:bodyPr>
                        </wps:wsp>
                        <wps:wsp>
                          <wps:cNvPr id="1409" name="Text Box 2"/>
                          <wps:cNvSpPr txBox="1">
                            <a:spLocks noChangeArrowheads="1"/>
                          </wps:cNvSpPr>
                          <wps:spPr bwMode="auto">
                            <a:xfrm>
                              <a:off x="1589" y="1283"/>
                              <a:ext cx="610"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40C1F" w14:textId="77777777" w:rsidR="00D8659B" w:rsidRDefault="00D8659B" w:rsidP="004D10CD">
                                <w:r>
                                  <w:t>q</w:t>
                                </w:r>
                              </w:p>
                            </w:txbxContent>
                          </wps:txbx>
                          <wps:bodyPr rot="0" vert="horz" wrap="square" lIns="91440" tIns="45720" rIns="91440" bIns="45720" anchor="t" anchorCtr="0" upright="1">
                            <a:noAutofit/>
                          </wps:bodyPr>
                        </wps:wsp>
                        <wps:wsp>
                          <wps:cNvPr id="1410" name="Text Box 2"/>
                          <wps:cNvSpPr txBox="1">
                            <a:spLocks noChangeArrowheads="1"/>
                          </wps:cNvSpPr>
                          <wps:spPr bwMode="auto">
                            <a:xfrm>
                              <a:off x="1777" y="778"/>
                              <a:ext cx="610"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41780" w14:textId="77777777" w:rsidR="00D8659B" w:rsidRDefault="00D8659B" w:rsidP="004D10CD">
                                <w:r>
                                  <w:t>p</w:t>
                                </w:r>
                              </w:p>
                            </w:txbxContent>
                          </wps:txbx>
                          <wps:bodyPr rot="0" vert="horz" wrap="square" lIns="91440" tIns="45720" rIns="91440" bIns="45720" anchor="t" anchorCtr="0" upright="1">
                            <a:noAutofit/>
                          </wps:bodyPr>
                        </wps:wsp>
                        <wps:wsp>
                          <wps:cNvPr id="1411" name="Text Box 2"/>
                          <wps:cNvSpPr txBox="1">
                            <a:spLocks noChangeArrowheads="1"/>
                          </wps:cNvSpPr>
                          <wps:spPr bwMode="auto">
                            <a:xfrm>
                              <a:off x="1777" y="545"/>
                              <a:ext cx="610" cy="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03A06" w14:textId="77777777" w:rsidR="00D8659B" w:rsidRDefault="00D8659B" w:rsidP="004D10CD">
                                <w:r>
                                  <w:t>n</w:t>
                                </w:r>
                              </w:p>
                            </w:txbxContent>
                          </wps:txbx>
                          <wps:bodyPr rot="0" vert="horz" wrap="square" lIns="91440" tIns="45720" rIns="91440" bIns="45720" anchor="t" anchorCtr="0" upright="1">
                            <a:noAutofit/>
                          </wps:bodyPr>
                        </wps:wsp>
                      </wpg:grpSp>
                      <wps:wsp>
                        <wps:cNvPr id="1412" name="Text Box 2"/>
                        <wps:cNvSpPr txBox="1">
                          <a:spLocks noChangeArrowheads="1"/>
                        </wps:cNvSpPr>
                        <wps:spPr bwMode="auto">
                          <a:xfrm>
                            <a:off x="733" y="2015"/>
                            <a:ext cx="61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DA6C81" w14:textId="77777777" w:rsidR="00D8659B" w:rsidRDefault="00D8659B" w:rsidP="004D10CD">
                              <w:r>
                                <w:t>A</w:t>
                              </w:r>
                            </w:p>
                          </w:txbxContent>
                        </wps:txbx>
                        <wps:bodyPr rot="0" vert="horz" wrap="square" lIns="91440" tIns="45720" rIns="91440" bIns="45720" anchor="t" anchorCtr="0" upright="1">
                          <a:noAutofit/>
                        </wps:bodyPr>
                      </wps:wsp>
                      <wps:wsp>
                        <wps:cNvPr id="1413" name="Text Box 2"/>
                        <wps:cNvSpPr txBox="1">
                          <a:spLocks noChangeArrowheads="1"/>
                        </wps:cNvSpPr>
                        <wps:spPr bwMode="auto">
                          <a:xfrm>
                            <a:off x="1329" y="2021"/>
                            <a:ext cx="61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F80DA" w14:textId="77777777" w:rsidR="00D8659B" w:rsidRDefault="00D8659B" w:rsidP="004D10CD">
                              <w:r>
                                <w:t>B</w:t>
                              </w:r>
                            </w:p>
                          </w:txbxContent>
                        </wps:txbx>
                        <wps:bodyPr rot="0" vert="horz" wrap="square" lIns="91440" tIns="45720" rIns="91440" bIns="45720" anchor="t" anchorCtr="0" upright="1">
                          <a:noAutofit/>
                        </wps:bodyPr>
                      </wps:wsp>
                    </wpg:wgp>
                  </a:graphicData>
                </a:graphic>
              </wp:inline>
            </w:drawing>
          </mc:Choice>
          <mc:Fallback>
            <w:pict>
              <v:group id="Group 854" o:spid="_x0000_s1414" style="width:127.2pt;height:96.5pt;mso-position-horizontal-relative:char;mso-position-vertical-relative:line" coordsize="2889,24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">
                <v:oval id="Oval 95" o:spid="_x0000_s1415" style="position:absolute;left:130;top:995;width:45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gHTcUA&#10;AADcAAAADwAAAGRycy9kb3ducmV2LnhtbESPUWvCMBSF3wf+h3CFvQxNJ06kmooMhD0M5pw/4Npc&#10;09rmpibRdv9+GQz2eDjnfIez3gy2FXfyoXas4HmagSAuna7ZKDh+7SZLECEia2wdk4JvCrApRg9r&#10;zLXr+ZPuh2hEgnDIUUEVY5dLGcqKLIap64iTd3beYkzSG6k99gluWznLsoW0WHNaqLCj14rK5nCz&#10;Ck6noxvk1X/sn0zjcX7pO/O+V+pxPGxXICIN8T/8137TCmYvc/g9k46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2AdNxQAAANwAAAAPAAAAAAAAAAAAAAAAAJgCAABkcnMv&#10;ZG93bnJldi54bWxQSwUGAAAAAAQABAD1AAAAigMAAAAA&#10;" filled="f"/>
                <v:group id="Group 107" o:spid="_x0000_s1416" style="position:absolute;width:2889;height:2015" coordsize="2889,2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V3pcQAAADcAAAADwAAAGRycy9kb3ducmV2LnhtbESPQYvCMBSE7wv+h/AE&#10;b2tapYtUo4ioeJCFVUG8PZpnW2xeShPb+u/NwsIeh5n5hlmselOJlhpXWlYQjyMQxJnVJecKLufd&#10;5wyE88gaK8uk4EUOVsvBxwJTbTv+ofbkcxEg7FJUUHhfp1K6rCCDbmxr4uDdbWPQB9nkUjfYBbip&#10;5CSKvqTBksNCgTVtCsoep6dRsO+wW0/jbXt83Dev2zn5vh5jUmo07NdzEJ56/x/+ax+0gk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yV3pcQAAADcAAAA&#10;DwAAAAAAAAAAAAAAAACqAgAAZHJzL2Rvd25yZXYueG1sUEsFBgAAAAAEAAQA+gAAAJsDAAAAAA==&#10;">
                  <v:group id="Group 101" o:spid="_x0000_s1417" style="position:absolute;top:275;width:2622;height:1740" coordorigin=",275" coordsize="2622,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VZyD8MAAADdAAAADwAAAGRycy9kb3ducmV2LnhtbERPTYvCMBC9C/6HMII3&#10;TasoUo0isrt4kAXrwuJtaMa22ExKk23rvzcLgrd5vM/Z7HpTiZYaV1pWEE8jEMSZ1SXnCn4un5MV&#10;COeRNVaWScGDHOy2w8EGE207PlOb+lyEEHYJKii8rxMpXVaQQTe1NXHgbrYx6ANscqkb7EK4qeQs&#10;ipbSYMmhocCaDgVl9/TPKPjqsNvP44/2dL8dHtfL4vv3FJNS41G/X4Pw1Pu3+OU+6jA/Xsz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VnIPwwAAAN0AAAAP&#10;AAAAAAAAAAAAAAAAAKoCAABkcnMvZG93bnJldi54bWxQSwUGAAAAAAQABAD6AAAAmgMAAAAA&#10;">
                    <v:group id="Group 97" o:spid="_x0000_s1418" style="position:absolute;top:275;width:2622;height:1740" coordorigin=",275" coordsize="2622,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rXlMMAAADdAAAADwAAAGRycy9kb3ducmV2LnhtbERPTYvCMBC9C/6HMMLe&#10;NO2KItUoIuuyBxGsC4u3oRnbYjMpTWzrv98Igrd5vM9ZbXpTiZYaV1pWEE8iEMSZ1SXnCn7P+/EC&#10;hPPIGivLpOBBDjbr4WCFibYdn6hNfS5CCLsEFRTe14mULivIoJvYmjhwV9sY9AE2udQNdiHcVPIz&#10;iubSYMmhocCadgVlt/RuFHx32G2n8Vd7uF13j8t5dvw7xKTUx6jfLkF46v1b/HL/6DA/nk3h+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6GteUwwAAAN0AAAAP&#10;AAAAAAAAAAAAAAAAAKoCAABkcnMvZG93bnJldi54bWxQSwUGAAAAAAQABAD6AAAAmgMAAAAA&#10;">
                      <v:group id="Group 94" o:spid="_x0000_s1419" style="position:absolute;left:329;top:275;width:2293;height:1740" coordorigin="329,275" coordsize="2293,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fNP4MMAAADdAAAADwAAAGRycy9kb3ducmV2LnhtbERPS4vCMBC+C/6HMIK3&#10;Na2usnSNIqLiQRZ8wLK3oRnbYjMpTWzrv98Igrf5+J4zX3amFA3VrrCsIB5FIIhTqwvOFFzO248v&#10;EM4jaywtk4IHOVgu+r05Jtq2fKTm5DMRQtglqCD3vkqkdGlOBt3IVsSBu9raoA+wzqSusQ3hppTj&#10;KJpJgwWHhhwrWueU3k53o2DXYruaxJvmcLuuH3/n6c/vISalhoNu9Q3CU+ff4pd7r8P8ePoJ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80/gwwAAAN0AAAAP&#10;AAAAAAAAAAAAAAAAAKoCAABkcnMvZG93bnJldi54bWxQSwUGAAAAAAQABAD6AAAAmgMAAAAA&#10;">
                        <v:group id="Group 91" o:spid="_x0000_s1420" style="position:absolute;left:329;top:275;width:2293;height:1740" coordorigin="329,275" coordsize="2293,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qbXQMwwAAAN0AAAAP&#10;AAAAAAAAAAAAAAAAAKoCAABkcnMvZG93bnJldi54bWxQSwUGAAAAAAQABAD6AAAAmgMAAAAA&#10;">
                          <v:group id="Group 86" o:spid="_x0000_s1421" style="position:absolute;left:329;top:275;width:2027;height:1740" coordorigin="329,275" coordsize="1958,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HRl8MAAADdAAAADwAAAGRycy9kb3ducmV2LnhtbERPS4vCMBC+L/gfwgje&#10;NK2iLl2jiKh4EMEHLHsbmrEtNpPSxLb++82CsLf5+J6zWHWmFA3VrrCsIB5FIIhTqwvOFNyuu+En&#10;COeRNZaWScGLHKyWvY8FJtq2fKbm4jMRQtglqCD3vkqkdGlOBt3IVsSBu9vaoA+wzqSusQ3hppTj&#10;KJpJgwWHhhwr2uSUPi5Po2DfYruexNvm+LhvXj/X6en7GJNSg363/gLhqfP/4rf7oMP8eDqH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IdGXwwAAAN0AAAAP&#10;AAAAAAAAAAAAAAAAAKoCAABkcnMvZG93bnJldi54bWxQSwUGAAAAAAQABAD6AAAAmgMAAAAA&#10;">
                            <v:group id="Group 81" o:spid="_x0000_s1422" style="position:absolute;left:329;top:495;width:1104;height:1394" coordorigin="329,495" coordsize="1104,13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5F5ccAAADdAAAADwAAAGRycy9kb3ducmV2LnhtbESPT2vCQBDF7wW/wzKC&#10;t7pJi0VSNyJSiwcpVAultyE7+YPZ2ZBdk/jtO4dCbzO8N+/9ZrOdXKsG6kPj2UC6TEARF942XBn4&#10;uhwe16BCRLbYeiYDdwqwzWcPG8ysH/mThnOslIRwyNBAHWOXaR2KmhyGpe+IRSt97zDK2lfa9jhK&#10;uGv1U5K8aIcNS0ONHe1rKq7nmzPwPuK4e07fhtO13N9/LquP71NKxizm0+4VVKQp/pv/ro9W8N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L5F5ccAAADd&#10;AAAADwAAAAAAAAAAAAAAAACqAgAAZHJzL2Rvd25yZXYueG1sUEsFBgAAAAAEAAQA+gAAAJ4DAAAA&#10;AA==&#10;">
                              <v:group id="Group 74" o:spid="_x0000_s1423" style="position:absolute;left:980;top:495;width:453;height:1394" coordorigin="980,495" coordsize="453,13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gfsMAAADdAAAADwAAAGRycy9kb3ducmV2LnhtbERPS4vCMBC+L/gfwgje&#10;NK2iuF2jiKh4EMEHLHsbmrEtNpPSxLb++82CsLf5+J6zWHWmFA3VrrCsIB5FIIhTqwvOFNyuu+Ec&#10;hPPIGkvLpOBFDlbL3scCE21bPlNz8ZkIIewSVJB7XyVSujQng25kK+LA3W1t0AdYZ1LX2IZwU8px&#10;FM2kwYJDQ44VbXJKH5enUbBvsV1P4m1zfNw3r5/r9PR9jEmpQb9bf4Hw1Pl/8dt90GF+P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8uB+wwAAAN0AAAAP&#10;AAAAAAAAAAAAAAAAAKoCAABkcnMvZG93bnJldi54bWxQSwUGAAAAAAQABAD6AAAAmgMAAAAA&#10;">
                                <v:group id="Group 41" o:spid="_x0000_s1424" style="position:absolute;left:605;top:1100;width:923;height:174;rotation:90" coordorigin="601,1096" coordsize="923,1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FzCprFAAAA3QAA&#10;AA8AAAAAAAAAAAAAAAAAqgIAAGRycy9kb3ducmV2LnhtbFBLBQYAAAAABAAEAPoAAACcAwAAAAA=&#10;">
                                  <v:group id="Group 25" o:spid="_x0000_s1425" style="position:absolute;left:601;top:1096;width:479;height:162" coordorigin="601,1096" coordsize="105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mxcMAAADdAAAADwAAAGRycy9kb3ducmV2LnhtbERPTYvCMBC9L/gfwgje&#10;1jQrK0s1iogrHkRYXRBvQzO2xWZSmtjWf28WhL3N433OfNnbSrTU+NKxBjVOQBBnzpSca/g9fb9/&#10;gfAB2WDlmDQ8yMNyMXibY2pcxz/UHkMuYgj7FDUUIdSplD4ryKIfu5o4clfXWAwRNrk0DXYx3Fby&#10;I0mm0mLJsaHAmtYFZbfj3WrYdtitJmrT7m/X9eNy+jyc94q0Hg371QxEoD78i1/unYnz1VTB3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r6CbFwwAAAN0AAAAP&#10;AAAAAAAAAAAAAAAAAKoCAABkcnMvZG93bnJldi54bWxQSwUGAAAAAAQABAD6AAAAmgMAAAAA&#10;">
                                    <v:group id="Group 17" o:spid="_x0000_s1426" style="position:absolute;left:601;top:1096;width:574;height:508" coordorigin="601,1096"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q4ssMAAADdAAAADwAAAGRycy9kb3ducmV2LnhtbERPTYvCMBC9C/6HMII3&#10;TasoUo0isrvsQQTrwuJtaMa22ExKk23rv98Igrd5vM/Z7HpTiZYaV1pWEE8jEMSZ1SXnCn4un5MV&#10;COeRNVaWScGDHOy2w8EGE207PlOb+lyEEHYJKii8rxMpXVaQQTe1NXHgbrYx6ANscqkb7EK4qeQs&#10;ipbSYMmhocCaDgVl9/TPKPjqsNvP44/2eL8dHtfL4vR7jEmp8ajfr0F46v1b/HJ/6zA/Xs7g+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OriywwAAAN0AAAAP&#10;AAAAAAAAAAAAAAAAAKoCAABkcnMvZG93bnJldi54bWxQSwUGAAAAAAQABAD6AAAAmgMAAAAA&#10;">
                                      <v:group id="Group 13" o:spid="_x0000_s1427" style="position:absolute;left:601;top:1096;width:334;height:496" coordorigin="601,1096"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HYdKcIAAADdAAAADwAAAGRycy9kb3ducmV2LnhtbERPTYvCMBC9L/gfwgje&#10;1rTKilSjiKh4EGFVEG9DM7bFZlKa2NZ/bxaEvc3jfc582ZlSNFS7wrKCeBiBIE6tLjhTcDlvv6cg&#10;nEfWWFomBS9ysFz0vuaYaNvyLzUnn4kQwi5BBbn3VSKlS3My6Ia2Ig7c3dYGfYB1JnWNbQg3pRxF&#10;0UQaLDg05FjROqf0cXoaBbsW29U43jSHx339up1/jtdDTEoN+t1qBsJT5//FH/deh/nxZ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R2HSnCAAAA3QAAAA8A&#10;AAAAAAAAAAAAAAAAqgIAAGRycy9kb3ducmV2LnhtbFBLBQYAAAAABAAEAPoAAACZAwAAAAA=&#10;">
                                        <v:shape id="Arc 6" o:spid="_x0000_s1428" style="position:absolute;left:601;top:1096;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NzmMEA&#10;AADdAAAADwAAAGRycy9kb3ducmV2LnhtbERPTWvCQBC9F/oflin0VjdKkZK6kSIULZ4aPXgcstNN&#10;SHY27I4a/31XKPQ2j/c5q/XkB3WhmLrABuazAhRxE2zHzsDx8PnyBioJssUhMBm4UYJ19fiwwtKG&#10;K3/TpRancginEg20ImOpdWpa8phmYSTO3E+IHiXD6LSNeM3hftCLolhqjx3nhhZH2rTU9PXZG5Dt&#10;oV+gi1a+XAqbGvcDnqIxz0/TxzsooUn+xX/unc3z58tXuH+TT9D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Dc5jBAAAA3QAAAA8AAAAAAAAAAAAAAAAAmAIAAGRycy9kb3du&#10;cmV2LnhtbFBLBQYAAAAABAAEAPUAAACGAw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shape id="Arc 9" o:spid="_x0000_s1429" style="position:absolute;left:789;top:1096;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WA8EA&#10;AADdAAAADwAAAGRycy9kb3ducmV2LnhtbERPTWvCQBC9F/oflin0VjcKlZK6kSIULZ4aPXgcstNN&#10;SHY27I4a/31XKPQ2j/c5q/XkB3WhmLrABuazAhRxE2zHzsDx8PnyBioJssUhMBm4UYJ19fiwwtKG&#10;K3/TpRancginEg20ImOpdWpa8phmYSTO3E+IHiXD6LSNeM3hftCLolhqjx3nhhZH2rTU9PXZG5Dt&#10;oV+gi1a+XAqbGvcDnqIxz0/TxzsooUn+xX/unc3z58tXuH+TT9D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P1gPBAAAA3QAAAA8AAAAAAAAAAAAAAAAAmAIAAGRycy9kb3du&#10;cmV2LnhtbFBLBQYAAAAABAAEAPUAAACGAw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group>
                                      <v:group id="Group 14" o:spid="_x0000_s1430" style="position:absolute;left:841;top:1108;width:334;height:496" coordorigin="841,1108"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AG+scQAAADdAAAA&#10;DwAAAAAAAAAAAAAAAACqAgAAZHJzL2Rvd25yZXYueG1sUEsFBgAAAAAEAAQA+gAAAJsDAAAAAA==&#10;">
                                        <v:shape id="Arc 15" o:spid="_x0000_s1431" style="position:absolute;left:841;top:1108;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Ht78EA&#10;AADdAAAADwAAAGRycy9kb3ducmV2LnhtbERPTWvCQBC9C/0PyxR6040ebEndSBFKLZ4aPXgcstNN&#10;SHY27E41/nu3UOhtHu9zNtvJD+pCMXWBDSwXBSjiJtiOnYHT8X3+AioJssUhMBm4UYJt9TDbYGnD&#10;lb/oUotTOYRTiQZakbHUOjUteUyLMBJn7jtEj5JhdNpGvOZwP+hVUay1x45zQ4sj7Vpq+vrHG5CP&#10;Y79CF618uhR2NR4GPEdjnh6nt1dQQpP8i//ce5vnL9fP8PtNPkF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3R7e/BAAAA3QAAAA8AAAAAAAAAAAAAAAAAmAIAAGRycy9kb3du&#10;cmV2LnhtbFBLBQYAAAAABAAEAPUAAACGAw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shape id="Arc 16" o:spid="_x0000_s1432" style="position:absolute;left:1029;top:1108;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55ncMA&#10;AADdAAAADwAAAGRycy9kb3ducmV2LnhtbESPQWvDMAyF74P9B6PCbqvTHsrI6pZRKFvpaekOO4pY&#10;c0JjOdham/776jDYTeI9vfdpvZ3iYC6US5/YwWJegSFuk+85OPg67Z9fwBRB9jgkJgc3KrDdPD6s&#10;sfbpyp90aSQYDeFSo4NOZKytLW1HEcs8jcSq/aQcUXTNwfqMVw2Pg11W1cpG7FkbOhxp11F7bn6j&#10;A3k/nZcYspdDKGnX4HHA7+zc02x6ewUjNMm/+e/6wyv+YqW4+o2OYD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55ncMAAADdAAAADwAAAAAAAAAAAAAAAACYAgAAZHJzL2Rv&#10;d25yZXYueG1sUEsFBgAAAAAEAAQA9QAAAIg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group>
                                    </v:group>
                                    <v:group id="Group 18" o:spid="_x0000_s1433" style="position:absolute;left:1080;top:1108;width:574;height:508" coordorigin="1080,1108"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4qw8MAAADdAAAADwAAAGRycy9kb3ducmV2LnhtbERPS4vCMBC+C/6HMIK3&#10;Na2y4naNIqLiQRZ8wLK3oRnbYjMpTWzrv98Igrf5+J4zX3amFA3VrrCsIB5FIIhTqwvOFFzO248Z&#10;COeRNZaWScGDHCwX/d4cE21bPlJz8pkIIewSVJB7XyVSujQng25kK+LAXW1t0AdYZ1LX2IZwU8px&#10;FE2lwYJDQ44VrXNKb6e7UbBrsV1N4k1zuF3Xj7/z58/vISalhoNu9Q3CU+ff4pd7r8P8ePoF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VnirDwwAAAN0AAAAP&#10;AAAAAAAAAAAAAAAAAKoCAABkcnMvZG93bnJldi54bWxQSwUGAAAAAAQABAD6AAAAmgMAAAAA&#10;">
                                      <v:group id="Group 19" o:spid="_x0000_s1434" style="position:absolute;left:1080;top:1108;width:334;height:496" coordorigin="1080,1108"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X0Vg8cAAADdAAAADwAAAGRycy9kb3ducmV2LnhtbESPQWvCQBCF70L/wzKF&#10;3nSTFm2JriLSlh5EMBaKtyE7JsHsbMhuk/jvnUOhtxnem/e+WW1G16ieulB7NpDOElDEhbc1lwa+&#10;Tx/TN1AhIltsPJOBGwXYrB8mK8ysH/hIfR5LJSEcMjRQxdhmWoeiIodh5lti0S6+cxhl7UptOxwk&#10;3DX6OUkW2mHN0lBhS7uKimv+6wx8DjhsX9L3fn+97G7n0/zws0/JmKfHcbsEFWmM/+a/6y8r+Omr&#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X0Vg8cAAADd&#10;AAAADwAAAAAAAAAAAAAAAACqAgAAZHJzL2Rvd25yZXYueG1sUEsFBgAAAAAEAAQA+gAAAJ4DAAAA&#10;AA==&#10;">
                                        <v:shape id="Arc 20" o:spid="_x0000_s1435" style="position:absolute;left:1080;top:1108;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1G3cEA&#10;AADdAAAADwAAAGRycy9kb3ducmV2LnhtbERPTWvCQBC9C/6HZQRvZhMPtqSuUoSipadGDz0O2ekm&#10;mJ0Nu1NN/323UOhtHu9ztvvJD+pGMfWBDVRFCYq4DbZnZ+Byflk9gkqCbHEITAa+KcF+N59tsbbh&#10;zu90a8SpHMKpRgOdyFhrndqOPKYijMSZ+wzRo2QYnbYR7zncD3pdlhvtsefc0OFIh47aa/PlDcjx&#10;fF2ji1ZeXQqHBt8G/IjGLBfT8xMooUn+xX/uk83zq4cKfr/JJ+jd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tRt3BAAAA3QAAAA8AAAAAAAAAAAAAAAAAmAIAAGRycy9kb3du&#10;cmV2LnhtbFBLBQYAAAAABAAEAPUAAACGAw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shape id="Arc 21" o:spid="_x0000_s1436" style="position:absolute;left:1268;top:1108;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YqsEA&#10;AADdAAAADwAAAGRycy9kb3ducmV2LnhtbERPTWvCQBC9C/6HZQRvZmMOtqSuUoSipadGDz0O2ekm&#10;mJ0Nu1NN/323UOhtHu9ztvvJD+pGMfWBDayLEhRxG2zPzsDl/LJ6BJUE2eIQmAx8U4L9bj7bYm3D&#10;nd/p1ohTOYRTjQY6kbHWOrUdeUxFGIkz9xmiR8kwOm0j3nO4H3RVlhvtsefc0OFIh47aa/PlDcjx&#10;fK3QRSuvLoVDg28DfkRjlovp+QmU0CT/4j/3yeb564cKfr/JJ+jd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2KrBAAAA3QAAAA8AAAAAAAAAAAAAAAAAmAIAAGRycy9kb3du&#10;cmV2LnhtbFBLBQYAAAAABAAEAPUAAACGAw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group>
                                      <v:group id="Group 22" o:spid="_x0000_s1437" style="position:absolute;left:1320;top:1120;width:334;height:496" coordorigin="1320,1120"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L9MMAAADdAAAADwAAAGRycy9kb3ducmV2LnhtbERPS4vCMBC+L/gfwgje&#10;1rSKq1SjiLjiQQQfIN6GZmyLzaQ02bb++82CsLf5+J6zWHWmFA3VrrCsIB5GIIhTqwvOFFwv358z&#10;EM4jaywtk4IXOVgtex8LTLRt+UTN2WcihLBLUEHufZVI6dKcDLqhrYgD97C1QR9gnUldYxvCTSlH&#10;UfQlDRYcGnKsaJNT+jz/GAW7Ftv1ON42h+dj87pfJsfbISalBv1uPQfhqfP/4rd7r8P8eDq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r4v0wwAAAN0AAAAP&#10;AAAAAAAAAAAAAAAAAKoCAABkcnMvZG93bnJldi54bWxQSwUGAAAAAAQABAD6AAAAmgMAAAAA&#10;">
                                        <v:shape id="Arc 23" o:spid="_x0000_s1438" style="position:absolute;left:1320;top:1120;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rlRcAA&#10;AADdAAAADwAAAGRycy9kb3ducmV2LnhtbERPTWsCMRC9C/0PYQreNKtIK1ujFEG09NTVQ4/DZppd&#10;3EyWZNTtv28Kgrd5vM9ZbQbfqSvF1AY2MJsWoIjrYFt2Bk7H3WQJKgmyxS4wGfilBJv102iFpQ03&#10;/qJrJU7lEE4lGmhE+lLrVDfkMU1DT5y5nxA9SobRaRvxlsN9p+dF8aI9tpwbGuxp21B9ri7egOyP&#10;5zm6aOXDpbCt8LPD72jM+Hl4fwMlNMhDfHcfbJ4/e13A/zf5BL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NrlRcAAAADdAAAADwAAAAAAAAAAAAAAAACYAgAAZHJzL2Rvd25y&#10;ZXYueG1sUEsFBgAAAAAEAAQA9QAAAIU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shape id="Arc 24" o:spid="_x0000_s1439" style="position:absolute;left:1508;top:1120;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ZA3sAA&#10;AADdAAAADwAAAGRycy9kb3ducmV2LnhtbERPTWsCMRC9C/0PYQreNKtgK1ujFEG09NTVQ4/DZppd&#10;3EyWZNTtv28Kgrd5vM9ZbQbfqSvF1AY2MJsWoIjrYFt2Bk7H3WQJKgmyxS4wGfilBJv102iFpQ03&#10;/qJrJU7lEE4lGmhE+lLrVDfkMU1DT5y5nxA9SobRaRvxlsN9p+dF8aI9tpwbGuxp21B9ri7egOyP&#10;5zm6aOXDpbCt8LPD72jM+Hl4fwMlNMhDfHcfbJ4/e13A/zf5BL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5ZA3sAAAADdAAAADwAAAAAAAAAAAAAAAACYAgAAZHJzL2Rvd25y&#10;ZXYueG1sUEsFBgAAAAAEAAQA9QAAAIU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group>
                                    </v:group>
                                  </v:group>
                                  <v:group id="Group 26" o:spid="_x0000_s1440" style="position:absolute;left:1045;top:1108;width:479;height:162" coordorigin="1045,1108" coordsize="105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gobMMAAADdAAAADwAAAGRycy9kb3ducmV2LnhtbERPS4vCMBC+C/6HMIK3&#10;Na2yunSNIqLiQRZ8wLK3oRnbYjMpTWzrv98Igrf5+J4zX3amFA3VrrCsIB5FIIhTqwvOFFzO248v&#10;EM4jaywtk4IHOVgu+r05Jtq2fKTm5DMRQtglqCD3vkqkdGlOBt3IVsSBu9raoA+wzqSusQ3hppTj&#10;KJpKgwWHhhwrWueU3k53o2DXYruaxJvmcLuuH3/nz5/fQ0xKDQfd6huEp86/xS/3Xof58Ww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h2ChswwAAAN0AAAAP&#10;AAAAAAAAAAAAAAAAAKoCAABkcnMvZG93bnJldi54bWxQSwUGAAAAAAQABAD6AAAAmgMAAAAA&#10;">
                                    <v:group id="Group 27" o:spid="_x0000_s1441" style="position:absolute;left:1045;top:1108;width:574;height:508" coordorigin="1045,1108"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SN98MAAADdAAAADwAAAGRycy9kb3ducmV2LnhtbERPS4vCMBC+C/6HMII3&#10;TavsunSNIqLiQRZ8wLK3oRnbYjMpTWzrv98Igrf5+J4zX3amFA3VrrCsIB5HIIhTqwvOFFzO29EX&#10;COeRNZaWScGDHCwX/d4cE21bPlJz8pkIIewSVJB7XyVSujQng25sK+LAXW1t0AdYZ1LX2IZwU8pJ&#10;FH1KgwWHhhwrWueU3k53o2DXYruaxpvmcLuuH3/nj5/fQ0xKDQfd6huEp86/xS/3Xof58Ww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I33wwAAAN0AAAAP&#10;AAAAAAAAAAAAAAAAAKoCAABkcnMvZG93bnJldi54bWxQSwUGAAAAAAQABAD6AAAAmgMAAAAA&#10;">
                                      <v:group id="Group 28" o:spid="_x0000_s1442" style="position:absolute;left:1045;top:1108;width:334;height:496" coordorigin="1045,1108"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sZhccAAADdAAAADwAAAGRycy9kb3ducmV2LnhtbESPQWvCQBCF70L/wzKF&#10;3nSTFm2JriLSlh5EMBaKtyE7JsHsbMhuk/jvnUOhtxnem/e+WW1G16ieulB7NpDOElDEhbc1lwa+&#10;Tx/TN1AhIltsPJOBGwXYrB8mK8ysH/hIfR5LJSEcMjRQxdhmWoeiIodh5lti0S6+cxhl7UptOxwk&#10;3DX6OUkW2mHN0lBhS7uKimv+6wx8DjhsX9L3fn+97G7n0/zws0/JmKfHcbsEFWmM/+a/6y8r+Omr&#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wsZhccAAADd&#10;AAAADwAAAAAAAAAAAAAAAACqAgAAZHJzL2Rvd25yZXYueG1sUEsFBgAAAAAEAAQA+gAAAJ4DAAAA&#10;AA==&#10;">
                                        <v:shape id="Arc 29" o:spid="_x0000_s1443" style="position:absolute;left:1045;top:1108;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tK28AA&#10;AADdAAAADwAAAGRycy9kb3ducmV2LnhtbERPTWsCMRC9C/0PYQreNKsHW7dGKYJo6amrhx6HzTS7&#10;uJksyajbf98UBG/zeJ+z2gy+U1eKqQ1sYDYtQBHXwbbsDJyOu8krqCTIFrvAZOCXEmzWT6MVljbc&#10;+IuulTiVQziVaKAR6UutU92QxzQNPXHmfkL0KBlGp23EWw73nZ4XxUJ7bDk3NNjTtqH6XF28Adkf&#10;z3N00cqHS2Fb4WeH39GY8fPw/gZKaJCH+O4+2Dx/9rKE/2/yCXr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ttK28AAAADdAAAADwAAAAAAAAAAAAAAAACYAgAAZHJzL2Rvd25y&#10;ZXYueG1sUEsFBgAAAAAEAAQA9QAAAIU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shape id="Arc 30" o:spid="_x0000_s1444" style="position:absolute;left:1233;top:1108;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STYcMA&#10;AADdAAAADwAAAGRycy9kb3ducmV2LnhtbESPQWvDMAyF74P9B6PCbqvTHkbJ6pZRKFvpaekOO4pY&#10;c0JjOdham/776jDYTeI9vfdpvZ3iYC6US5/YwWJegSFuk+85OPg67Z9XYIogexwSk4MbFdhuHh/W&#10;WPt05U+6NBKMhnCp0UEnMtbWlrajiGWeRmLVflKOKLrmYH3Gq4bHwS6r6sVG7FkbOhxp11F7bn6j&#10;A3k/nZcYspdDKGnX4HHA7+zc02x6ewUjNMm/+e/6wyv+YqX8+o2OYD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STYcMAAADdAAAADwAAAAAAAAAAAAAAAACYAgAAZHJzL2Rv&#10;d25yZXYueG1sUEsFBgAAAAAEAAQA9QAAAIg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group>
                                      <v:group id="Group 31" o:spid="_x0000_s1445" style="position:absolute;left:1285;top:1120;width:334;height:496" coordorigin="1285,1120"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TAP8QAAADdAAAA&#10;DwAAAAAAAAAAAAAAAACqAgAAZHJzL2Rvd25yZXYueG1sUEsFBgAAAAAEAAQA+gAAAJsDAAAAAA==&#10;">
                                        <v:shape id="Arc 32" o:spid="_x0000_s1446" style="position:absolute;left:1285;top:1120;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qojcAA&#10;AADdAAAADwAAAGRycy9kb3ducmV2LnhtbERPPWvDMBDdC/0P4grZGjkeQnCjmGAIbclUp0PGw7rK&#10;JtbJSNfE/fdVoNDtHu/ztvXsR3WlmIbABlbLAhRxF+zAzsDn6fC8AZUE2eIYmAz8UIJ69/iwxcqG&#10;G3/QtRWncginCg30IlOldep68piWYSLO3FeIHiXD6LSNeMvhftRlUay1x4FzQ48TNT11l/bbG5DX&#10;06VEF628uxSaFo8jnqMxi6d5/wJKaJZ/8Z/7zeb5q00J92/yCXr3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aqojcAAAADdAAAADwAAAAAAAAAAAAAAAACYAgAAZHJzL2Rvd25y&#10;ZXYueG1sUEsFBgAAAAAEAAQA9QAAAIU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shape id="Arc 33" o:spid="_x0000_s1447" style="position:absolute;left:1473;top:1120;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YNFsAA&#10;AADdAAAADwAAAGRycy9kb3ducmV2LnhtbERPTWsCMRC9F/wPYQRvNatCkdUoIkiVnrr20OOwGbOL&#10;m8mSTHX996ZQ6G0e73PW28F36kYxtYENzKYFKOI62Jadga/z4XUJKgmyxS4wGXhQgu1m9LLG0oY7&#10;f9KtEqdyCKcSDTQifal1qhvymKahJ87cJUSPkmF02ka853Df6XlRvGmPLeeGBnvaN1Rfqx9vQN7P&#10;1zm6aOXkUthX+NHhdzRmMh52K1BCg/yL/9xHm+fPlgv4/Safo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uYNFsAAAADdAAAADwAAAAAAAAAAAAAAAACYAgAAZHJzL2Rvd25y&#10;ZXYueG1sUEsFBgAAAAAEAAQA9QAAAIU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group>
                                    </v:group>
                                    <v:group id="Group 34" o:spid="_x0000_s1448" style="position:absolute;left:1524;top:1120;width:574;height:508" coordorigin="1524,1120"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BxGjcUAAADdAAAADwAAAGRycy9kb3ducmV2LnhtbERPTWvCQBC9F/wPyxS8&#10;NZsoTSXNKiJVPIRCVSi9DdkxCWZnQ3abxH/fLRR6m8f7nHwzmVYM1LvGsoIkikEQl1Y3XCm4nPdP&#10;KxDOI2tsLZOCOznYrGcPOWbajvxBw8lXIoSwy1BB7X2XSenKmgy6yHbEgbva3qAPsK+k7nEM4aaV&#10;izhOpcGGQ0ONHe1qKm+nb6PgMOK4XSZvQ3G77u5f5+f3zyIhpeaP0/YVhKfJ/4v/3Ecd5i9f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wcRo3FAAAA3QAA&#10;AA8AAAAAAAAAAAAAAAAAqgIAAGRycy9kb3ducmV2LnhtbFBLBQYAAAAABAAEAPoAAACcAwAAAAA=&#10;">
                                      <v:group id="Group 35" o:spid="_x0000_s1449" style="position:absolute;left:1524;top:1120;width:334;height:496" coordorigin="1524,1120"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1DjFsUAAADdAAAADwAAAGRycy9kb3ducmV2LnhtbERPTWvCQBC9F/wPyxS8&#10;NZsobSTNKiJVPIRCVSi9DdkxCWZnQ3abxH/fLRR6m8f7nHwzmVYM1LvGsoIkikEQl1Y3XCm4nPdP&#10;KxDOI2tsLZOCOznYrGcPOWbajvxBw8lXIoSwy1BB7X2XSenKmgy6yHbEgbva3qAPsK+k7nEM4aaV&#10;izh+kQYbDg01drSrqbydvo2Cw4jjdpm8DcXturt/nZ/fP4uElJo/TttXEJ4m/y/+cx91mL9M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NQ4xbFAAAA3QAA&#10;AA8AAAAAAAAAAAAAAAAAqgIAAGRycy9kb3ducmV2LnhtbFBLBQYAAAAABAAEAPoAAACcAwAAAAA=&#10;">
                                        <v:shape id="Arc 36" o:spid="_x0000_s1450" style="position:absolute;left:1524;top:1120;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OBocMA&#10;AADdAAAADwAAAGRycy9kb3ducmV2LnhtbESPQUsDQQyF70L/wxDBm521gpa101IKRcWT2x48hp10&#10;dulOZpmJ7frvzUHwlvBe3vuy2kxxMBfKpU/s4GFegSFuk+85ODge9vdLMEWQPQ6JycEPFdisZzcr&#10;rH268iddGglGQ7jU6KATGWtrS9tRxDJPI7Fqp5Qjiq45WJ/xquFxsIuqerIRe9aGDkfaddSem+/o&#10;QF4P5wWG7OU9lLRr8GPAr+zc3e20fQEjNMm/+e/6zSv+47Pi6jc6gl3/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OBocMAAADdAAAADwAAAAAAAAAAAAAAAACYAgAAZHJzL2Rv&#10;d25yZXYueG1sUEsFBgAAAAAEAAQA9QAAAIg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shape id="Arc 37" o:spid="_x0000_s1451" style="position:absolute;left:1712;top:1120;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8kOsEA&#10;AADdAAAADwAAAGRycy9kb3ducmV2LnhtbERPTWsCMRC9F/wPYYTealaFVlejiFBs6amrB4/DZswu&#10;biZLMtXtv28Khd7m8T5nvR18p24UUxvYwHRSgCKug23ZGTgdX58WoJIgW+wCk4FvSrDdjB7WWNpw&#10;50+6VeJUDuFUooFGpC+1TnVDHtMk9MSZu4ToUTKMTtuI9xzuOz0rimftseXc0GBP+4bqa/XlDcjh&#10;eJ2hi1beXQr7Cj86PEdjHsfDbgVKaJB/8Z/7zeb585cl/H6TT9Cb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fJDrBAAAA3QAAAA8AAAAAAAAAAAAAAAAAmAIAAGRycy9kb3du&#10;cmV2LnhtbFBLBQYAAAAABAAEAPUAAACGAw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group>
                                      <v:group id="Group 38" o:spid="_x0000_s1452" style="position:absolute;left:1764;top:1132;width:334;height:496" coordorigin="1764,1132"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ZbAtFxgAAAN0A&#10;AAAPAAAAAAAAAAAAAAAAAKoCAABkcnMvZG93bnJldi54bWxQSwUGAAAAAAQABAD6AAAAnQMAAAAA&#10;">
                                        <v:shape id="Arc 39" o:spid="_x0000_s1453" style="position:absolute;left:1764;top:1132;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xYG8AA&#10;AADdAAAADwAAAGRycy9kb3ducmV2LnhtbERPTWsCMRC9F/wPYQRvNatCkdUoIkiVnrr20OOwGbOL&#10;m8mSTHX996ZQ6G0e73PW28F36kYxtYENzKYFKOI62Jadga/z4XUJKgmyxS4wGXhQgu1m9LLG0oY7&#10;f9KtEqdyCKcSDTQifal1qhvymKahJ87cJUSPkmF02ka853Df6XlRvGmPLeeGBnvaN1Rfqx9vQN7P&#10;1zm6aOXkUthX+NHhdzRmMh52K1BCg/yL/9xHm+cvljP4/Safo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xYG8AAAADdAAAADwAAAAAAAAAAAAAAAACYAgAAZHJzL2Rvd25y&#10;ZXYueG1sUEsFBgAAAAAEAAQA9QAAAIU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shape id="Arc 40" o:spid="_x0000_s1454" style="position:absolute;left:1952;top:1132;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7GbMAA&#10;AADdAAAADwAAAGRycy9kb3ducmV2LnhtbERPTWsCMRC9F/ofwgjeatYtiGyNUoRSi6euHnocNtPs&#10;4mayJFNd/70RCt7m8T5ntRl9r84UUxfYwHxWgCJugu3YGTgePl6WoJIgW+wDk4ErJdisn59WWNlw&#10;4W861+JUDuFUoYFWZKi0Tk1LHtMsDMSZ+w3Ro2QYnbYRLznc97osioX22HFuaHGgbUvNqf7zBuTz&#10;cCrRRStfLoVtjfsef6Ix08n4/gZKaJSH+N+9s3n+67KE+zf5BL2+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G7GbMAAAADdAAAADwAAAAAAAAAAAAAAAACYAgAAZHJzL2Rvd25y&#10;ZXYueG1sUEsFBgAAAAAEAAQA9QAAAIU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group>
                                    </v:group>
                                  </v:group>
                                </v:group>
                                <v:group id="Group 42" o:spid="_x0000_s1455" style="position:absolute;left:759;top:1097;width:1212;height:136;rotation:90" coordorigin="757,1095" coordsize="923,1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8aRz2wwAAAN0AAAAP&#10;AAAAAAAAAAAAAAAAAKoCAABkcnMvZG93bnJldi54bWxQSwUGAAAAAAQABAD6AAAAmgMAAAAA&#10;">
                                  <v:group id="Group 43" o:spid="_x0000_s1456" style="position:absolute;left:757;top:1095;width:479;height:162" coordorigin="757,1095" coordsize="105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lcNRsUAAADdAAAADwAAAGRycy9kb3ducmV2LnhtbERPS2vCQBC+F/wPywi9&#10;1U1MWyR1FQm29BCEqiC9DdkxCWZnQ3abx7/vFoTe5uN7zno7mkb01LnasoJ4EYEgLqyuuVRwPr0/&#10;rUA4j6yxsUwKJnKw3cwe1phqO/AX9UdfihDCLkUFlfdtKqUrKjLoFrYlDtzVdgZ9gF0pdYdDCDeN&#10;XEbRqzRYc2iosKWsouJ2/DEKPgYcdkm87/PbNZu+Ty+HSx6TUo/zcfcGwtPo/8V396cO85PVM/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ZXDUbFAAAA3QAA&#10;AA8AAAAAAAAAAAAAAAAAqgIAAGRycy9kb3ducmV2LnhtbFBLBQYAAAAABAAEAPoAAACcAwAAAAA=&#10;">
                                    <v:group id="Group 44" o:spid="_x0000_s1457" style="position:absolute;left:757;top:1095;width:574;height:508" coordorigin="757,1095"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uo3cMAAADdAAAADwAAAGRycy9kb3ducmV2LnhtbERPTYvCMBC9C/6HMII3&#10;Tau4SDWKiMoeZGHrwuJtaMa22ExKE9v67zcLgrd5vM9Zb3tTiZYaV1pWEE8jEMSZ1SXnCn4ux8kS&#10;hPPIGivLpOBJDrab4WCNibYdf1Ob+lyEEHYJKii8rxMpXVaQQTe1NXHgbrYx6ANscqkb7EK4qeQs&#10;ij6kwZJDQ4E17QvK7unDKDh12O3m8aE932/75/Wy+Po9x6TUeNTvViA89f4tfrk/dZg/Xy7g/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G6jdwwAAAN0AAAAP&#10;AAAAAAAAAAAAAAAAAKoCAABkcnMvZG93bnJldi54bWxQSwUGAAAAAAQABAD6AAAAmgMAAAAA&#10;">
                                      <v:group id="Group 4547" o:spid="_x0000_s1458" style="position:absolute;left:757;top:1095;width:334;height:496" coordorigin="757,1095"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ck2qsQAAADdAAAA&#10;DwAAAAAAAAAAAAAAAACqAgAAZHJzL2Rvd25yZXYueG1sUEsFBgAAAAAEAAQA+gAAAJsDAAAAAA==&#10;">
                                        <v:shape id="Arc 46" o:spid="_x0000_s1459" style="position:absolute;left:757;top:1095;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ll9MAA&#10;AADdAAAADwAAAGRycy9kb3ducmV2LnhtbERPTWsCMRC9C/0PYQreNFuFVrZGKYJo6alrDz0Om2l2&#10;cTNZklHXf28Kgrd5vM9ZrgffqTPF1AY28DItQBHXwbbsDPwctpMFqCTIFrvAZOBKCdarp9ESSxsu&#10;/E3nSpzKIZxKNNCI9KXWqW7IY5qGnjhzfyF6lAyj0zbiJYf7Ts+K4lV7bDk3NNjTpqH6WJ28Adkd&#10;jjN00cqnS2FT4VeHv9GY8fPw8Q5KaJCH+O7e2zx/vniD/2/yCXp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Bll9MAAAADdAAAADwAAAAAAAAAAAAAAAACYAgAAZHJzL2Rvd25y&#10;ZXYueG1sUEsFBgAAAAAEAAQA9QAAAIU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shape id="Arc 47" o:spid="_x0000_s1460" style="position:absolute;left:945;top:1095;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dQscEA&#10;AADdAAAADwAAAGRycy9kb3ducmV2LnhtbERPTWsCMRC9F/ofwhR6q1m3UHQ1igilLT25evA4bMbs&#10;4mayJFPd/vumIHibx/uc5Xr0vbpQTF1gA9NJAYq4CbZjZ+Cwf3+ZgUqCbLEPTAZ+KcF69fiwxMqG&#10;K+/oUotTOYRThQZakaHSOjUteUyTMBBn7hSiR8kwOm0jXnO473VZFG/aY8e5ocWBti015/rHG5CP&#10;/blEF618uRS2NX73eIzGPD+NmwUooVHu4pv70+b5r/MS/r/JJ+j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3ULHBAAAA3QAAAA8AAAAAAAAAAAAAAAAAmAIAAGRycy9kb3du&#10;cmV2LnhtbFBLBQYAAAAABAAEAPUAAACGAw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group>
                                      <v:group id="Group 48" o:spid="_x0000_s1461" style="position:absolute;left:997;top:1107;width:334;height:496" coordorigin="997,1107"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GcD78QAAADdAAAADwAAAGRycy9kb3ducmV2LnhtbERPS2vCQBC+F/wPywi9&#10;1U0MLRpdRURLDyL4APE2ZMckmJ0N2TWJ/75bEHqbj+8582VvKtFS40rLCuJRBII4s7rkXMH5tP2Y&#10;gHAeWWNlmRQ8ycFyMXibY6ptxwdqjz4XIYRdigoK7+tUSpcVZNCNbE0cuJttDPoAm1zqBrsQbio5&#10;jqIvabDk0FBgTeuCsvvxYRR8d9itknjT7u639fN6+txfdjEp9T7sVzMQnnr/L365f3SYn0wT+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GcD78QAAADdAAAA&#10;DwAAAAAAAAAAAAAAAACqAgAAZHJzL2Rvd25yZXYueG1sUEsFBgAAAAAEAAQA+gAAAJsDAAAAAA==&#10;">
                                        <v:shape id="Arc 49" o:spid="_x0000_s1462" style="position:absolute;left:997;top:1107;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JtXsEA&#10;AADdAAAADwAAAGRycy9kb3ducmV2LnhtbERPTWsCMRC9F/wPYYTealYtRVejiFBs6amrB4/DZswu&#10;biZLMtXtv28Khd7m8T5nvR18p24UUxvYwHRSgCKug23ZGTgdX58WoJIgW+wCk4FvSrDdjB7WWNpw&#10;50+6VeJUDuFUooFGpC+1TnVDHtMk9MSZu4ToUTKMTtuI9xzuOz0rihftseXc0GBP+4bqa/XlDcjh&#10;eJ2hi1beXQr7Cj86PEdjHsfDbgVKaJB/8Z/7zeb58+Uz/H6TT9Cb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SbV7BAAAA3QAAAA8AAAAAAAAAAAAAAAAAmAIAAGRycy9kb3du&#10;cmV2LnhtbFBLBQYAAAAABAAEAPUAAACGAw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shape id="Arc 50" o:spid="_x0000_s1463" style="position:absolute;left:1185;top:1107;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7IxcEA&#10;AADdAAAADwAAAGRycy9kb3ducmV2LnhtbERPTWsCMRC9F/wPYYTealalRVejiFBs6amrB4/DZswu&#10;biZLMtXtv28Khd7m8T5nvR18p24UUxvYwHRSgCKug23ZGTgdX58WoJIgW+wCk4FvSrDdjB7WWNpw&#10;50+6VeJUDuFUooFGpC+1TnVDHtMk9MSZu4ToUTKMTtuI9xzuOz0rihftseXc0GBP+4bqa/XlDcjh&#10;eJ2hi1beXQr7Cj86PEdjHsfDbgVKaJB/8Z/7zeb58+Uz/H6TT9Cb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eyMXBAAAA3QAAAA8AAAAAAAAAAAAAAAAAmAIAAGRycy9kb3du&#10;cmV2LnhtbFBLBQYAAAAABAAEAPUAAACGAw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group>
                                    </v:group>
                                    <v:group id="Group 51" o:spid="_x0000_s1464" style="position:absolute;left:1236;top:1107;width:574;height:508" coordorigin="1236,1107"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BCgd8UAAADdAAAADwAAAGRycy9kb3ducmV2LnhtbERPTWvCQBC9F/wPyxS8&#10;NZsoDTXNKiJVPIRCVSi9DdkxCWZnQ3abxH/fLRR6m8f7nHwzmVYM1LvGsoIkikEQl1Y3XCm4nPdP&#10;LyCcR9bYWiYFd3KwWc8ecsy0HfmDhpOvRAhhl6GC2vsuk9KVNRl0ke2IA3e1vUEfYF9J3eMYwk0r&#10;F3GcSoMNh4YaO9rVVN5O30bBYcRxu0zehuJ23d2/zs/vn0VCSs0fp+0rCE+T/xf/uY86zF+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wQoHfFAAAA3QAA&#10;AA8AAAAAAAAAAAAAAAAAqgIAAGRycy9kb3ducmV2LnhtbFBLBQYAAAAABAAEAPoAAACcAwAAAAA=&#10;">
                                      <v:group id="Group 52" o:spid="_x0000_s1465" style="position:absolute;left:1236;top:1107;width:334;height:496" coordorigin="1236,1107"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1wF7MQAAADdAAAADwAAAGRycy9kb3ducmV2LnhtbERPTWvCQBC9F/wPywje&#10;dBPFaqOriKh4kEK1UHobsmMSzM6G7JrEf+8WhN7m8T5nue5MKRqqXWFZQTyKQBCnVhecKfi+7Idz&#10;EM4jaywtk4IHOVivem9LTLRt+Yuas89ECGGXoILc+yqR0qU5GXQjWxEH7mprgz7AOpO6xjaEm1KO&#10;o+hdGiw4NORY0Tan9Ha+GwWHFtvNJN41p9t1+/i9TD9/TjEpNeh3mwUIT53/F7/cRx3mTz5m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1wF7MQAAADdAAAA&#10;DwAAAAAAAAAAAAAAAACqAgAAZHJzL2Rvd25yZXYueG1sUEsFBgAAAAAEAAQA+gAAAJsDAAAAAA==&#10;">
                                        <v:shape id="Arc 53" o:spid="_x0000_s1466" style="position:absolute;left:1236;top:1107;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nW8MA&#10;AADdAAAADwAAAGRycy9kb3ducmV2LnhtbESPQUsDQQyF70L/wxDBm521gti101IKRcWT2x48hp10&#10;dulOZpmJ7frvzUHwlvBe3vuy2kxxMBfKpU/s4GFegSFuk+85ODge9vfPYIogexwSk4MfKrBZz25W&#10;WPt05U+6NBKMhnCp0UEnMtbWlrajiGWeRmLVTilHFF1zsD7jVcPjYBdV9WQj9qwNHY6066g9N9/R&#10;gbwezgsM2ct7KGnX4MeAX9m5u9tp+wJGaJJ/89/1m1f8x6Xi6jc6gl3/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9nW8MAAADdAAAADwAAAAAAAAAAAAAAAACYAgAAZHJzL2Rv&#10;d25yZXYueG1sUEsFBgAAAAAEAAQA9QAAAIg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shape id="Arc 54" o:spid="_x0000_s1467" style="position:absolute;left:1424;top:1107;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PCwMAA&#10;AADdAAAADwAAAGRycy9kb3ducmV2LnhtbERPTWsCMRC9C/0PYQreNFuFUrdGKYJo6alrDz0Om2l2&#10;cTNZklHXf28Kgrd5vM9ZrgffqTPF1AY28DItQBHXwbbsDPwctpM3UEmQLXaBycCVEqxXT6MlljZc&#10;+JvOlTiVQziVaKAR6UutU92QxzQNPXHm/kL0KBlGp23ESw73nZ4Vxav22HJuaLCnTUP1sTp5A7I7&#10;HGfoopVPl8Kmwq8Of6Mx4+fh4x2U0CAP8d29t3n+fLGA/2/yCXp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PCwMAAAADdAAAADwAAAAAAAAAAAAAAAACYAgAAZHJzL2Rvd25y&#10;ZXYueG1sUEsFBgAAAAAEAAQA9QAAAIU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group>
                                      <v:group id="Group 55" o:spid="_x0000_s1468" style="position:absolute;left:1476;top:1119;width:334;height:496" coordorigin="1476,1119"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BXFescAAADdAAAADwAAAGRycy9kb3ducmV2LnhtbESPQWvCQBCF70L/wzKF&#10;3nSTVkuJriLSlh5EMBaKtyE7JsHsbMhuk/jvnUOhtxnem/e+WW1G16ieulB7NpDOElDEhbc1lwa+&#10;Tx/TN1AhIltsPJOBGwXYrB8mK8ysH/hIfR5LJSEcMjRQxdhmWoeiIodh5lti0S6+cxhl7UptOxwk&#10;3DX6OUletcOapaHClnYVFdf81xn4HHDYvqTv/f562d3Op8XhZ5+SMU+P43YJKtIY/81/119W8OeJ&#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BXFescAAADd&#10;AAAADwAAAAAAAAAAAAAAAACqAgAAZHJzL2Rvd25yZXYueG1sUEsFBgAAAAAEAAQA+gAAAJ4DAAAA&#10;AA==&#10;">
                                        <v:shape id="Arc 56" o:spid="_x0000_s1469" style="position:absolute;left:1476;top:1119;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WJMAA&#10;AADdAAAADwAAAGRycy9kb3ducmV2LnhtbERPTWvCQBC9F/oflil4qxtFSolupAjSlp4aPXgcstNN&#10;SHY27I6a/vuuIPQ2j/c5m+3kB3WhmLrABhbzAhRxE2zHzsDxsH9+BZUE2eIQmAz8UoJt9fiwwdKG&#10;K3/TpRancginEg20ImOpdWpa8pjmYSTO3E+IHiXD6LSNeM3hftDLonjRHjvODS2OtGup6euzNyDv&#10;h36JLlr5dCnsavwa8BSNmT1Nb2tQQpP8i+/uD5vnr4oF3L7JJ+jq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WWJMAAAADdAAAADwAAAAAAAAAAAAAAAACYAgAAZHJzL2Rvd25y&#10;ZXYueG1sUEsFBgAAAAAEAAQA9QAAAIU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shape id="Arc 57" o:spid="_x0000_s1470" style="position:absolute;left:1664;top:1119;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cIU8AA&#10;AADdAAAADwAAAGRycy9kb3ducmV2LnhtbERPTWvCQBC9F/wPywjemk2DlJK6ShFEi6fGHnocstNN&#10;MDsbdkdN/71bKPQ2j/c5q83kB3WlmPrABp6KEhRxG2zPzsDnaff4AioJssUhMBn4oQSb9exhhbUN&#10;N/6gayNO5RBONRroRMZa69R25DEVYSTO3HeIHiXD6LSNeMvhftBVWT5rjz3nhg5H2nbUnpuLNyD7&#10;07lCF628uxS2DR4H/IrGLObT2ysooUn+xX/ug83zl2UFv9/kE/T6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RcIU8AAAADdAAAADwAAAAAAAAAAAAAAAACYAgAAZHJzL2Rvd25y&#10;ZXYueG1sUEsFBgAAAAAEAAQA9QAAAIU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group>
                                    </v:group>
                                  </v:group>
                                  <v:group id="Group 58" o:spid="_x0000_s1471" style="position:absolute;left:1201;top:1107;width:479;height:162" coordorigin="1201,1107" coordsize="105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dbDcMAAADdAAAADwAAAGRycy9kb3ducmV2LnhtbERPS4vCMBC+L/gfwgje&#10;1rTqilSjiLjiQQQfIN6GZmyLzaQ02bb++82CsLf5+J6zWHWmFA3VrrCsIB5GIIhTqwvOFFwv358z&#10;EM4jaywtk4IXOVgtex8LTLRt+UTN2WcihLBLUEHufZVI6dKcDLqhrYgD97C1QR9gnUldYxvCTSlH&#10;UTSVBgsODTlWtMkpfZ5/jIJdi+16HG+bw/Oxed0vX8fbISalBv1uPQfhqfP/4rd7r8P8ST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Ex1sNwwAAAN0AAAAP&#10;AAAAAAAAAAAAAAAAAKoCAABkcnMvZG93bnJldi54bWxQSwUGAAAAAAQABAD6AAAAmgMAAAAA&#10;">
                                    <v:group id="Group 59" o:spid="_x0000_s1472" style="position:absolute;left:1201;top:1107;width:574;height:508" coordorigin="1201,1107"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7DecMAAADdAAAADwAAAGRycy9kb3ducmV2LnhtbERPS4vCMBC+L/gfwgje&#10;NK0vlq5RRFQ8iOADlr0NzdgWm0lpYlv//WZB2Nt8fM9ZrDpTioZqV1hWEI8iEMSp1QVnCm7X3fAT&#10;hPPIGkvLpOBFDlbL3scCE21bPlNz8ZkIIewSVJB7XyVSujQng25kK+LA3W1t0AdYZ1LX2IZwU8px&#10;FM2lwYJDQ44VbXJKH5enUbBvsV1P4m1zfNw3r5/r7PR9jEmpQb9bf4Hw1Pl/8dt90GH+NJr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LsN5wwAAAN0AAAAP&#10;AAAAAAAAAAAAAAAAAKoCAABkcnMvZG93bnJldi54bWxQSwUGAAAAAAQABAD6AAAAmgMAAAAA&#10;">
                                      <v:group id="Group 60" o:spid="_x0000_s1473" style="position:absolute;left:1201;top:1107;width:334;height:496" coordorigin="1201,1107"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GJm4sMAAADdAAAADwAAAGRycy9kb3ducmV2LnhtbERPS4vCMBC+C/6HMIK3&#10;Na2usnSNIqLiQRZ8wLK3oRnbYjMpTWzrv98Igrf5+J4zX3amFA3VrrCsIB5FIIhTqwvOFFzO248v&#10;EM4jaywtk4IHOVgu+r05Jtq2fKTm5DMRQtglqCD3vkqkdGlOBt3IVsSBu9raoA+wzqSusQ3hppTj&#10;KJpJgwWHhhwrWueU3k53o2DXYruaxJvmcLuuH3/n6c/vISalhoNu9Q3CU+ff4pd7r8P8z2g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kYmbiwwAAAN0AAAAP&#10;AAAAAAAAAAAAAAAAAKoCAABkcnMvZG93bnJldi54bWxQSwUGAAAAAAQABAD6AAAAmgMAAAAA&#10;">
                                        <v:shape id="Arc 61" o:spid="_x0000_s1474" style="position:absolute;left:1201;top:1107;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wOUMAA&#10;AADdAAAADwAAAGRycy9kb3ducmV2LnhtbERPTWsCMRC9F/wPYQrearYiUlajFEGqeOrqweOwmWYX&#10;N5Mlmer6741Q6G0e73OW68F36koxtYENvE8KUMR1sC07A6fj9u0DVBJki11gMnCnBOvV6GWJpQ03&#10;/qZrJU7lEE4lGmhE+lLrVDfkMU1CT5y5nxA9SobRaRvxlsN9p6dFMdceW84NDfa0aai+VL/egHwd&#10;L1N00crepbCp8NDhORozfh0+F6CEBvkX/7l3Ns+fFXN4fpNP0K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iwOUMAAAADdAAAADwAAAAAAAAAAAAAAAACYAgAAZHJzL2Rvd25y&#10;ZXYueG1sUEsFBgAAAAAEAAQA9QAAAIU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shape id="Arc 62" o:spid="_x0000_s1475" style="position:absolute;left:1389;top:1107;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Cry8EA&#10;AADdAAAADwAAAGRycy9kb3ducmV2LnhtbERPTWsCMRC9C/0PYQq9abZSWtkapQillZ6668HjsJlm&#10;FzeTJZnq+u+NIHibx/uc5Xr0vTpSTF1gA8+zAhRxE2zHzsCu/pwuQCVBttgHJgNnSrBePUyWWNpw&#10;4l86VuJUDuFUooFWZCi1Tk1LHtMsDMSZ+wvRo2QYnbYRTznc93peFK/aY8e5ocWBNi01h+rfG5Cv&#10;+jBHF61sXQqbCn963Edjnh7Hj3dQQqPcxTf3t83zX4o3uH6TT9Cr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1gq8vBAAAA3QAAAA8AAAAAAAAAAAAAAAAAmAIAAGRycy9kb3du&#10;cmV2LnhtbFBLBQYAAAAABAAEAPUAAACGAw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group>
                                      <v:group id="Group 63" o:spid="_x0000_s1476" style="position:absolute;left:1441;top:1119;width:334;height:496" coordorigin="1441,1119"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3k6gsIAAADcAAAADwAAAGRycy9kb3ducmV2LnhtbERPy4rCMBTdC/MP4Q64&#10;07TjA6lGEZkRFyJYBwZ3l+baFpub0mTa+vdmIbg8nPdq05tKtNS40rKCeByBIM6sLjlX8Hv5GS1A&#10;OI+ssbJMCh7kYLP+GKww0bbjM7Wpz0UIYZeggsL7OpHSZQUZdGNbEwfuZhuDPsAml7rBLoSbSn5F&#10;0VwaLDk0FFjTrqDsnv4bBfsOu+0k/m6P99vucb3MTn/HmJQafvbbJQhPvX+LX+6DVjBd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t5OoLCAAAA3AAAAA8A&#10;AAAAAAAAAAAAAAAAqgIAAGRycy9kb3ducmV2LnhtbFBLBQYAAAAABAAEAPoAAACZAwAAAAA=&#10;">
                                        <v:shape id="Arc 64" o:spid="_x0000_s1477" style="position:absolute;left:1441;top:1119;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04VcEA&#10;AADcAAAADwAAAGRycy9kb3ducmV2LnhtbESPQWsCMRSE7wX/Q3iCt5pVpMhqFBGkSk9de+jxsXlm&#10;FzcvS/Kq6783hUKPw8x8w6y3g+/UjWJqAxuYTQtQxHWwLTsDX+fD6xJUEmSLXWAy8KAE283oZY2l&#10;DXf+pFslTmUIpxINNCJ9qXWqG/KYpqEnzt4lRI+SZXTaRrxnuO/0vCjetMeW80KDPe0bqq/Vjzcg&#10;7+frHF20cnIp7Cv86PA7GjMZD7sVKKFB/sN/7aM1sFjO4PdMPgJ6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dOFXBAAAA3AAAAA8AAAAAAAAAAAAAAAAAmAIAAGRycy9kb3du&#10;cmV2LnhtbFBLBQYAAAAABAAEAPUAAACGAw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shape id="Arc 65" o:spid="_x0000_s1478" style="position:absolute;left:1629;top:1119;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mIsIA&#10;AADcAAAADwAAAGRycy9kb3ducmV2LnhtbESPQWsCMRSE74X+h/AEbzXrUkS2RilCqcVTVw89Pjav&#10;2cXNy5K86vrvjVDwOMzMN8xqM/penSmmLrCB+awARdwE27EzcDx8vCxBJUG22AcmA1dKsFk/P62w&#10;suHC33SuxakM4VShgVZkqLROTUse0ywMxNn7DdGjZBmdthEvGe57XRbFQnvsOC+0ONC2peZU/3kD&#10;8nk4leiilS+XwrbGfY8/0ZjpZHx/AyU0yiP8395ZA6/LEu5n8hHQ6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z6YiwgAAANwAAAAPAAAAAAAAAAAAAAAAAJgCAABkcnMvZG93&#10;bnJldi54bWxQSwUGAAAAAAQABAD1AAAAhw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group>
                                    </v:group>
                                    <v:group id="Group 66" o:spid="_x0000_s1479" style="position:absolute;left:1680;top:1119;width:574;height:508" coordorigin="1680,1119"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uk9cYAAADcAAAADwAAAGRycy9kb3ducmV2LnhtbESPQWvCQBSE7wX/w/KE&#10;3uom2hZJ3YQgtvQgQlWQ3h7ZZxKSfRuy2yT++25B6HGYmW+YTTaZVgzUu9qygngRgSAurK65VHA+&#10;vT+tQTiPrLG1TApu5CBLZw8bTLQd+YuGoy9FgLBLUEHlfZdI6YqKDLqF7YiDd7W9QR9kX0rd4xjg&#10;ppXLKHqVBmsOCxV2tK2oaI4/RsHHiGO+infDvrlub9+nl8NlH5NSj/MpfwPhafL/4Xv7Uyt4Xq/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7q6T1xgAAANwA&#10;AAAPAAAAAAAAAAAAAAAAAKoCAABkcnMvZG93bnJldi54bWxQSwUGAAAAAAQABAD6AAAAnQMAAAAA&#10;">
                                      <v:group id="Group 67" o:spid="_x0000_s1480" style="position:absolute;left:1680;top:1119;width:334;height:496" coordorigin="1680,1119"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EI8gcUAAADcAAAADwAAAGRycy9kb3ducmV2LnhtbESPS4vCQBCE78L+h6EX&#10;vOkk6wOJjiKyu+xBBB8g3ppMmwQzPSEzm8R/7wiCx6KqvqIWq86UoqHaFZYVxMMIBHFqdcGZgtPx&#10;ZzAD4TyyxtIyKbiTg9Xyo7fARNuW99QcfCYChF2CCnLvq0RKl+Zk0A1tRRy8q60N+iDrTOoa2wA3&#10;pfyKoqk0WHBYyLGiTU7p7fBvFPy22K5H8XezvV0398txsjtvY1Kq/9mt5yA8df4dfrX/tILxbAz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CPIHFAAAA3AAA&#10;AA8AAAAAAAAAAAAAAAAAqgIAAGRycy9kb3ducmV2LnhtbFBLBQYAAAAABAAEAPoAAACcAwAAAAA=&#10;">
                                        <v:shape id="Arc 68" o:spid="_x0000_s1481" style="position:absolute;left:1680;top:1119;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Y+VsIA&#10;AADcAAAADwAAAGRycy9kb3ducmV2LnhtbESPQWsCMRSE7wX/Q3hCbzVbqSJboxRB2uLJ1YPHx+Y1&#10;u7h5WZKnrv/eFAo9DjPzDbNcD75TV4qpDWzgdVKAIq6DbdkZOB62LwtQSZAtdoHJwJ0SrFejpyWW&#10;Ntx4T9dKnMoQTiUaaET6UutUN+QxTUJPnL2fED1KltFpG/GW4b7T06KYa48t54UGe9o0VJ+rizcg&#10;n4fzFF208u1S2FS46/AUjXkeDx/voIQG+Q//tb+sgbfFDH7P5CO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Jj5WwgAAANwAAAAPAAAAAAAAAAAAAAAAAJgCAABkcnMvZG93&#10;bnJldi54bWxQSwUGAAAAAAQABAD1AAAAhw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shape id="Arc 69" o:spid="_x0000_s1482" style="position:absolute;left:1868;top:1119;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IcIA&#10;AADcAAAADwAAAGRycy9kb3ducmV2LnhtbESPwWrDMBBE74X+g9hCbo3cEEJwI4cSCEnJqU4PPS7W&#10;Vja2VkbaJO7fR4VCj8PMvGE228kP6koxdYENvMwLUMRNsB07A5/n/fMaVBJki0NgMvBDCbbV48MG&#10;Sxtu/EHXWpzKEE4lGmhFxlLr1LTkMc3DSJy97xA9SpbRaRvxluF+0IuiWGmPHeeFFkfatdT09cUb&#10;kMO5X6CLVt5dCrsaTwN+RWNmT9PbKyihSf7Df+2jNbBcr+D3TD4Cu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9KAhwgAAANwAAAAPAAAAAAAAAAAAAAAAAJgCAABkcnMvZG93&#10;bnJldi54bWxQSwUGAAAAAAQABAD1AAAAhw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group>
                                      <v:group id="Group 70" o:spid="_x0000_s1483" style="position:absolute;left:1920;top:1131;width:334;height:496" coordorigin="1920,1131"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Ci9sYAAADcAAAADwAAAGRycy9kb3ducmV2LnhtbESPT2vCQBTE74LfYXlC&#10;b3UTazWkriKi0oMUqoXS2yP78gezb0N2TeK37xYKHoeZ+Q2z2gymFh21rrKsIJ5GIIgzqysuFHxd&#10;Ds8JCOeRNdaWScGdHGzW49EKU217/qTu7AsRIOxSVFB636RSuqwkg25qG+Lg5bY16INsC6lb7APc&#10;1HIWRQtpsOKwUGJDu5Ky6/lmFBx77Lcv8b47XfPd/efy+vF9ikmpp8mwfQPhafCP8H/7XSuYJ0v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kKL2xgAAANwA&#10;AAAPAAAAAAAAAAAAAAAAAKoCAABkcnMvZG93bnJldi54bWxQSwUGAAAAAAQABAD6AAAAnQMAAAAA&#10;">
                                        <v:shape id="Arc 71" o:spid="_x0000_s1484" style="position:absolute;left:1920;top:1131;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eRyL4A&#10;AADcAAAADwAAAGRycy9kb3ducmV2LnhtbERPTWsCMRC9C/6HMEJvmlWKyGoUEaSVnlx76HHYjNnF&#10;zWRJRl3/fXMo9Ph435vd4Dv1oJjawAbmswIUcR1sy87A9+U4XYFKgmyxC0wGXpRgtx2PNlja8OQz&#10;PSpxKodwKtFAI9KXWqe6IY9pFnrizF1D9CgZRqdtxGcO951eFMVSe2w5NzTY06Gh+lbdvQH5uNwW&#10;6KKVk0vhUOFXhz/RmLfJsF+DEhrkX/zn/rQG3ld5bT6Tj4De/g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0nkci+AAAA3AAAAA8AAAAAAAAAAAAAAAAAmAIAAGRycy9kb3ducmV2&#10;LnhtbFBLBQYAAAAABAAEAPUAAACDAw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shape id="Arc 72" o:spid="_x0000_s1485" style="position:absolute;left:2108;top:1131;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0U8IA&#10;AADcAAAADwAAAGRycy9kb3ducmV2LnhtbESPQWsCMRSE70L/Q3gFb5qtSLFboxShaPHU3R56fGxe&#10;s4ublyV56vrvG6HQ4zAz3zDr7eh7daGYusAGnuYFKOIm2I6dga/6fbYClQTZYh+YDNwowXbzMFlj&#10;acOVP+lSiVMZwqlEA63IUGqdmpY8pnkYiLP3E6JHyTI6bSNeM9z3elEUz9pjx3mhxYF2LTWn6uwN&#10;yL4+LdBFKx8uhV2Fxx6/ozHTx/HtFZTQKP/hv/bBGliuXuB+Jh8B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zRTwgAAANwAAAAPAAAAAAAAAAAAAAAAAJgCAABkcnMvZG93&#10;bnJldi54bWxQSwUGAAAAAAQABAD1AAAAhw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group>
                                    </v:group>
                                  </v:group>
                                </v:group>
                                <v:shape id="AutoShape 73" o:spid="_x0000_s1486" type="#_x0000_t32" style="position:absolute;left:1227;top:495;width:0;height:13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s7FsMAAADcAAAADwAAAGRycy9kb3ducmV2LnhtbERPy4rCMBTdC/5DuIIbGVMfiFON4gw4&#10;jOBCHQe3l+baFJub0mRq/fvJQnB5OO/lurWlaKj2hWMFo2ECgjhzuuBcwfln+zYH4QOyxtIxKXiQ&#10;h/Wq21liqt2dj9ScQi5iCPsUFZgQqlRKnxmy6IeuIo7c1dUWQ4R1LnWN9xhuSzlOkpm0WHBsMFjR&#10;p6HsdvqzCkKTTPxgfj5+/Jqv2/4y2ewe24NS/V67WYAI1IaX+On+1gqm73F+PBOPgF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bOxbDAAAA3AAAAA8AAAAAAAAAAAAA&#10;AAAAoQIAAGRycy9kb3ducmV2LnhtbFBLBQYAAAAABAAEAPkAAACRAwAAAAA=&#10;" strokeweight="2.25pt"/>
                              </v:group>
                              <v:shape id="AutoShape 75" o:spid="_x0000_s1487" type="#_x0000_t32" style="position:absolute;left:329;top:507;width: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ARW8YAAADcAAAADwAAAGRycy9kb3ducmV2LnhtbESPT2sCMRTE74V+h/AKvRTNrrRFt0bZ&#10;CkItePDf/XXzugndvGw3Ubff3ghCj8PM/IaZznvXiBN1wXpWkA8zEMSV15ZrBfvdcjAGESKyxsYz&#10;KfijAPPZ/d0UC+3PvKHTNtYiQTgUqMDE2BZShsqQwzD0LXHyvn3nMCbZ1VJ3eE5w18hRlr1Kh5bT&#10;gsGWFoaqn+3RKViv8vfyy9jV5+bXrl+WZXOsnw5KPT705RuISH38D9/aH1rB8ySH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BAEVvGAAAA3AAAAA8AAAAAAAAA&#10;AAAAAAAAoQIAAGRycy9kb3ducmV2LnhtbFBLBQYAAAAABAAEAPkAAACUAwAAAAA=&#10;"/>
                              <v:shape id="AutoShape 76" o:spid="_x0000_s1488" type="#_x0000_t32" style="position:absolute;left:329;top:1889;width: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KPLMYAAADcAAAADwAAAGRycy9kb3ducmV2LnhtbESPT2sCMRTE74V+h/CEXopmFSt2Ncq2&#10;INSCB//dXzfPTXDzst1EXb99Uyj0OMzMb5j5snO1uFIbrGcFw0EGgrj02nKl4LBf9acgQkTWWHsm&#10;BXcKsFw8Pswx1/7GW7ruYiUShEOOCkyMTS5lKA05DAPfECfv5FuHMcm2krrFW4K7Wo6ybCIdWk4L&#10;Bht6N1SedxenYLMevhVfxq4/t99287Iq6kv1fFTqqdcVMxCRuvgf/mt/aAXj1x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CSjyzGAAAA3AAAAA8AAAAAAAAA&#10;AAAAAAAAoQIAAGRycy9kb3ducmV2LnhtbFBLBQYAAAAABAAEAPkAAACUAwAAAAA=&#10;"/>
                              <v:shape id="AutoShape 77" o:spid="_x0000_s1489" type="#_x0000_t32" style="position:absolute;left:1066;top:507;width:0;height:2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4qt8cAAADcAAAADwAAAGRycy9kb3ducmV2LnhtbESPW2sCMRSE3wv9D+EUfCma9dJit0bZ&#10;CkIt+OCl76eb003o5mS7ibr990YQ+jjMzDfMbNG5WpyoDdazguEgA0Fcem25UnDYr/pTECEia6w9&#10;k4I/CrCY39/NMNf+zFs67WIlEoRDjgpMjE0uZSgNOQwD3xAn79u3DmOSbSV1i+cEd7UcZdmzdGg5&#10;LRhsaGmo/NkdnYLNevhWfBm7/tj+2s3TqqiP1eOnUr2HrngFEamL/+Fb+10rmLyM4XomHQE5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3iq3xwAAANwAAAAPAAAAAAAA&#10;AAAAAAAAAKECAABkcnMvZG93bnJldi54bWxQSwUGAAAAAAQABAD5AAAAlQMAAAAA&#10;"/>
                              <v:shape id="AutoShape 78" o:spid="_x0000_s1490" type="#_x0000_t32" style="position:absolute;left:1066;top:1647;width:0;height: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eyw8YAAADcAAAADwAAAGRycy9kb3ducmV2LnhtbESPQWsCMRSE7wX/Q3iCl1Kzikq7Ncoq&#10;CFXwoLb3183rJrh5WTdRt/++KRR6HGbmG2a+7FwtbtQG61nBaJiBIC69tlwpeD9tnp5BhIissfZM&#10;Cr4pwHLRe5hjrv2dD3Q7xkokCIccFZgYm1zKUBpyGIa+IU7el28dxiTbSuoW7wnuajnOspl0aDkt&#10;GGxobag8H69OwX47WhWfxm53h4vdTzdFfa0eP5Qa9LviFUSkLv6H/9pvWsHkZQK/Z9IRkI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A3ssPGAAAA3AAAAA8AAAAAAAAA&#10;AAAAAAAAoQIAAGRycy9kb3ducmV2LnhtbFBLBQYAAAAABAAEAPkAAACUAwAAAAA=&#10;"/>
                              <v:shape id="AutoShape 79" o:spid="_x0000_s1491" type="#_x0000_t32" style="position:absolute;left:329;top:507;width:0;height:4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sXWMYAAADcAAAADwAAAGRycy9kb3ducmV2LnhtbESPQWsCMRSE7wX/Q3iCl1KzSpV2a5RV&#10;EKrgQW3vr5vXTXDzsm6ibv+9KRR6HGbmG2a26FwtrtQG61nBaJiBIC69tlwp+Diun15AhIissfZM&#10;Cn4owGLee5hhrv2N93Q9xEokCIccFZgYm1zKUBpyGIa+IU7et28dxiTbSuoWbwnuajnOsql0aDkt&#10;GGxoZag8HS5OwW4zWhZfxm62+7PdTdZFfakeP5Ua9LviDUSkLv6H/9rvWsHz6wR+z6QjIO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97F1jGAAAA3AAAAA8AAAAAAAAA&#10;AAAAAAAAoQIAAGRycy9kb3ducmV2LnhtbFBLBQYAAAAABAAEAPkAAACUAwAAAAA=&#10;"/>
                              <v:shape id="AutoShape 80" o:spid="_x0000_s1492" type="#_x0000_t32" style="position:absolute;left:329;top:1443;width:0;height:4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mJL8YAAADcAAAADwAAAGRycy9kb3ducmV2LnhtbESPQWsCMRSE74L/ITyhF6lZS5V2Ncpa&#10;EKrgQdven5vXTejmZd1E3f77piB4HGbmG2a+7FwtLtQG61nBeJSBIC69tlwp+PxYP76ACBFZY+2Z&#10;FPxSgOWi35tjrv2V93Q5xEokCIccFZgYm1zKUBpyGEa+IU7et28dxiTbSuoWrwnuavmUZVPp0HJa&#10;MNjQm6Hy53B2Cnab8ao4GrvZ7k92N1kX9bkafin1MOiKGYhIXbyHb+13reD5dQr/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piS/GAAAA3AAAAA8AAAAAAAAA&#10;AAAAAAAAoQIAAGRycy9kb3ducmV2LnhtbFBLBQYAAAAABAAEAPkAAACUAwAAAAA=&#10;"/>
                            </v:group>
                            <v:shape id="AutoShape 82" o:spid="_x0000_s1493" type="#_x0000_t32" style="position:absolute;left:1367;top:287;width:0;height:2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UstMcAAADcAAAADwAAAGRycy9kb3ducmV2LnhtbESPT2sCMRTE74V+h/AKXopmFW3t1ihb&#10;QagFD/7p/XXzugndvGw3Ubff3ghCj8PM/IaZLTpXixO1wXpWMBxkIIhLry1XCg77VX8KIkRkjbVn&#10;UvBHARbz+7sZ5tqfeUunXaxEgnDIUYGJscmlDKUhh2HgG+LkffvWYUyyraRu8ZzgrpajLHuSDi2n&#10;BYMNLQ2VP7ujU7BZD9+KL2PXH9tfu5msivpYPX4q1XvoilcQkbr4H76137WC8cszXM+kI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5Sy0xwAAANwAAAAPAAAAAAAA&#10;AAAAAAAAAKECAABkcnMvZG93bnJldi54bWxQSwUGAAAAAAQABAD5AAAAlQMAAAAA&#10;"/>
                            <v:shape id="AutoShape 83" o:spid="_x0000_s1494" type="#_x0000_t32" style="position:absolute;left:1367;top:275;width:7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cLMIAAADcAAAADwAAAGRycy9kb3ducmV2LnhtbERPTWvCQBC9F/wPywi91Y1SbIyuIqIQ&#10;epGa6nnMjkkwOxuya5L213cPQo+P973aDKYWHbWusqxgOolAEOdWV1wo+M4ObzEI55E11pZJwQ85&#10;2KxHLytMtO35i7qTL0QIYZeggtL7JpHS5SUZdBPbEAfuZluDPsC2kLrFPoSbWs6iaC4NVhwaSmxo&#10;V1J+Pz2Mgo+zmf+mRb2/Hj73Lt1ll+MiNkq9joftEoSnwf+Ln+5UK3hfhLXhTDgCcv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W+cLMIAAADcAAAADwAAAAAAAAAAAAAA&#10;AAChAgAAZHJzL2Rvd25yZXYueG1sUEsFBgAAAAAEAAQA+QAAAJADAAAAAA==&#10;">
                              <v:stroke endarrow="oval"/>
                            </v:shape>
                            <v:shape id="AutoShape 84" o:spid="_x0000_s1495" type="#_x0000_t32" style="position:absolute;left:1367;top:1769;width:0;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YdXcYAAADcAAAADwAAAGRycy9kb3ducmV2LnhtbESPQWsCMRSE74L/ITyhF6lZS5W6Ncpa&#10;EKrgQW3vr5vXTejmZd1E3f77piB4HGbmG2a+7FwtLtQG61nBeJSBIC69tlwp+DiuH19AhIissfZM&#10;Cn4pwHLR780x1/7Ke7ocYiUShEOOCkyMTS5lKA05DCPfECfv27cOY5JtJXWL1wR3tXzKsql0aDkt&#10;GGzozVD5czg7BbvNeFV8GbvZ7k92N1kX9bkafir1MOiKVxCRungP39rvWsHzbAb/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42HV3GAAAA3AAAAA8AAAAAAAAA&#10;AAAAAAAAoQIAAGRycy9kb3ducmV2LnhtbFBLBQYAAAAABAAEAPkAAACUAwAAAAA=&#10;"/>
                            <v:shape id="AutoShape 85" o:spid="_x0000_s1496" type="#_x0000_t32" style="position:absolute;left:1367;top:2015;width:9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cu2sIAAADcAAAADwAAAGRycy9kb3ducmV2LnhtbERPTWsCMRC9F/wPYYReimYtKGU1yloQ&#10;quBBrfdxM26Cm8m6ibr+++ZQ8Ph437NF52pxpzZYzwpGwwwEcem15UrB72E1+AIRIrLG2jMpeFKA&#10;xbz3NsNc+wfv6L6PlUghHHJUYGJscilDachhGPqGOHFn3zqMCbaV1C0+Urir5WeWTaRDy6nBYEPf&#10;hsrL/uYUbNejZXEydr3ZXe12vCrqW/VxVOq93xVTEJG6+BL/u3+0gnGW5qcz6QjI+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ecu2sIAAADcAAAADwAAAAAAAAAAAAAA&#10;AAChAgAAZHJzL2Rvd25yZXYueG1sUEsFBgAAAAAEAAQA+QAAAJADAAAAAA==&#10;"/>
                          </v:group>
                          <v:group id="Group 89" o:spid="_x0000_s1497" style="position:absolute;left:2104;top:1218;width:518;height:463" coordorigin="2104,1218" coordsize="518,4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8Hk97FAAAA3AAA&#10;AA8AAAAAAAAAAAAAAAAAqgIAAGRycy9kb3ducmV2LnhtbFBLBQYAAAAABAAEAPoAAACcAwAAAAA=&#10;">
                            <v:oval id="Oval 87" o:spid="_x0000_s1498" style="position:absolute;left:2135;top:1218;width:463;height: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TY2sUA&#10;AADcAAAADwAAAGRycy9kb3ducmV2LnhtbESPzWrDMBCE74W+g9hCLqWWG5JSXCuhBAo9BPLTPMDG&#10;2spurJUjqbHz9lEgkOMwM98w5XywrTiRD41jBa9ZDoK4crpho2D38/XyDiJEZI2tY1JwpgDz2eND&#10;iYV2PW/otI1GJAiHAhXUMXaFlKGqyWLIXEecvF/nLcYkvZHaY5/gtpXjPH+TFhtOCzV2tKipOmz/&#10;rYL9fucGefSr9bM5eJz89Z1ZrpUaPQ2fHyAiDfEevrW/tYJpPobrmXQ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ZNjaxQAAANwAAAAPAAAAAAAAAAAAAAAAAJgCAABkcnMv&#10;ZG93bnJldi54bWxQSwUGAAAAAAQABAD1AAAAigMAAAAA&#10;" filled="f"/>
                            <v:shape id="Text Box 2" o:spid="_x0000_s1499" type="#_x0000_t202" style="position:absolute;left:2104;top:1249;width:518;height: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0tjsMA&#10;AADcAAAADwAAAGRycy9kb3ducmV2LnhtbESPQWvCQBSE74L/YXlCb7prrUVTV5FKoSfFVAVvj+wz&#10;Cc2+DdmtSf+9Kwgeh5n5hlmsOluJKzW+dKxhPFIgiDNnSs41HH6+hjMQPiAbrByThn/ysFr2ewtM&#10;jGt5T9c05CJC2CeooQihTqT0WUEW/cjVxNG7uMZiiLLJpWmwjXBbyVel3qXFkuNCgTV9FpT9pn9W&#10;w3F7OZ/e1C7f2Gnduk5JtnOp9cugW3+ACNSFZ/jR/jYapmoC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0tjsMAAADcAAAADwAAAAAAAAAAAAAAAACYAgAAZHJzL2Rv&#10;d25yZXYueG1sUEsFBgAAAAAEAAQA9QAAAIgDAAAAAA==&#10;" filled="f" stroked="f">
                              <v:textbox>
                                <w:txbxContent>
                                  <w:p w14:paraId="6A138A22" w14:textId="77777777" w:rsidR="00D8659B" w:rsidRDefault="00D8659B" w:rsidP="004D10CD">
                                    <w:r>
                                      <w:t>V</w:t>
                                    </w:r>
                                  </w:p>
                                </w:txbxContent>
                              </v:textbox>
                            </v:shape>
                          </v:group>
                        </v:group>
                        <v:shape id="AutoShape 92" o:spid="_x0000_s1500" type="#_x0000_t32" style="position:absolute;left:1792;top:531;width:564;height: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kMM8YAAADcAAAADwAAAGRycy9kb3ducmV2LnhtbESPS2vDMBCE74H+B7GB3hI5pXm5UUIJ&#10;DpheSpzHeWttbVNrZSzVdvrrq0Ihx2FmvmE2u8HUoqPWVZYVzKYRCOLc6ooLBefTYbIC4Tyyxtoy&#10;KbiRg932YbTBWNuej9RlvhABwi5GBaX3TSyly0sy6Ka2IQ7ep20N+iDbQuoW+wA3tXyKooU0WHFY&#10;KLGhfUn5V/ZtFCwvZvGTFnXycXhLXLo/Xd/XK6PU43h4fQHhafD38H871Qrm0TP8nQlHQG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7JDDPGAAAA3AAAAA8AAAAAAAAA&#10;AAAAAAAAoQIAAGRycy9kb3ducmV2LnhtbFBLBQYAAAAABAAEAPkAAACUAwAAAAA=&#10;">
                          <v:stroke endarrow="oval"/>
                        </v:shape>
                        <v:shape id="AutoShape 93" o:spid="_x0000_s1501" type="#_x0000_t32" style="position:absolute;left:2356;top:757;width:0;height:4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CNQsUAAADcAAAADwAAAGRycy9kb3ducmV2LnhtbESPQWsCMRSE7wX/Q3hCL8XNWthSVqOs&#10;BaEWPKj1/ty8bkI3L+sm6vbfN4WCx2FmvmHmy8G14kp9sJ4VTLMcBHHtteVGwedhPXkFESKyxtYz&#10;KfihAMvF6GGOpfY33tF1HxuRIBxKVGBi7EopQ23IYch8R5y8L987jEn2jdQ93hLctfI5z1+kQ8tp&#10;wWBHb4bq7/3FKdhupqvqZOzmY3e222JdtZfm6ajU43ioZiAiDfEe/m+/awVFXsDfmXQ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ZCNQsUAAADcAAAADwAAAAAAAAAA&#10;AAAAAAChAgAAZHJzL2Rvd25yZXYueG1sUEsFBgAAAAAEAAQA+QAAAJMDAAAAAA==&#10;"/>
                      </v:group>
                      <v:shape id="Text Box 2" o:spid="_x0000_s1502" type="#_x0000_t202" style="position:absolute;top:1003;width:703;height:4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qOFsQA&#10;AADcAAAADwAAAGRycy9kb3ducmV2LnhtbESPQWvCQBSE70L/w/IK3sxuiwmaZpXSUvBUUVuht0f2&#10;mYRm34bs1sR/3xUEj8PMfMMU69G24ky9bxxreEoUCOLSmYYrDV+Hj9kChA/IBlvHpOFCHtarh0mB&#10;uXED7+i8D5WIEPY5aqhD6HIpfVmTRZ+4jjh6J9dbDFH2lTQ9DhFuW/msVCYtNhwXauzorabyd/9n&#10;NXx/nn6Oc7Wt3m3aDW5Uku1Saj19HF9fQAQawz18a2+MhlRlcD0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6jhbEAAAA3AAAAA8AAAAAAAAAAAAAAAAAmAIAAGRycy9k&#10;b3ducmV2LnhtbFBLBQYAAAAABAAEAPUAAACJAwAAAAA=&#10;" filled="f" stroked="f">
                        <v:textbox>
                          <w:txbxContent>
                            <w:p w14:paraId="472BA88F" w14:textId="77777777" w:rsidR="00D8659B" w:rsidRDefault="00D8659B" w:rsidP="004D10CD">
                              <w:r>
                                <w:rPr>
                                  <w:sz w:val="28"/>
                                  <w:szCs w:val="28"/>
                                </w:rPr>
                                <w:object w:dxaOrig="420" w:dyaOrig="300" w14:anchorId="7367B9EE">
                                  <v:shape id="_x0000_i2738" type="#_x0000_t75" style="width:21.2pt;height:15.45pt" o:ole="">
                                    <v:imagedata r:id="rId2785" o:title=""/>
                                  </v:shape>
                                  <o:OLEObject Type="Embed" ProgID="Equation.DSMT4" ShapeID="_x0000_i2738" DrawAspect="Content" ObjectID="_1725695361" r:id="rId2787"/>
                                </w:object>
                              </w:r>
                            </w:p>
                          </w:txbxContent>
                        </v:textbox>
                      </v:shape>
                    </v:group>
                    <v:shape id="AutoShape 98" o:spid="_x0000_s1503" type="#_x0000_t32" style="position:absolute;left:1482;top:1283;width: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uSRMQAAADcAAAADwAAAGRycy9kb3ducmV2LnhtbESPT4vCMBTE74LfITxhb5qu4J+tRhFR&#10;KF5Eu+v52Tzbss1LaaJ2/fRGEPY4zMxvmPmyNZW4UeNKywo+BxEI4szqknMF3+m2PwXhPLLGyjIp&#10;+CMHy0W3M8dY2zsf6Hb0uQgQdjEqKLyvYyldVpBBN7A1cfAutjHog2xyqRu8B7ip5DCKxtJgyWGh&#10;wJrWBWW/x6tRMPkx40eSV5vzdrdxyTo97b+mRqmPXruagfDU+v/wu51oBaNoAq8z4QjIx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G5JExAAAANwAAAAPAAAAAAAAAAAA&#10;AAAAAKECAABkcnMvZG93bnJldi54bWxQSwUGAAAAAAQABAD5AAAAkgMAAAAA&#10;">
                      <v:stroke endarrow="oval"/>
                    </v:shape>
                    <v:shape id="AutoShape 99" o:spid="_x0000_s1504" type="#_x0000_t32" style="position:absolute;left:1482;top:1003;width: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QGNsIAAADcAAAADwAAAGRycy9kb3ducmV2LnhtbERPTWvCQBC9F/oflhF6qxuFRo2uUsRA&#10;6KWorecxOybB7GzIrknqr3cPBY+P973aDKYWHbWusqxgMo5AEOdWV1wo+Dmm73MQziNrrC2Tgj9y&#10;sFm/vqww0bbnPXUHX4gQwi5BBaX3TSKly0sy6Ma2IQ7cxbYGfYBtIXWLfQg3tZxGUSwNVhwaSmxo&#10;W1J+PdyMgtmvie9ZUe/O6dfOZdvj6XsxN0q9jYbPJQhPg3+K/92ZVvARhbXhTDgCcv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4QGNsIAAADcAAAADwAAAAAAAAAAAAAA&#10;AAChAgAAZHJzL2Rvd25yZXYueG1sUEsFBgAAAAAEAAQA+QAAAJADAAAAAA==&#10;">
                      <v:stroke endarrow="oval"/>
                    </v:shape>
                    <v:shape id="AutoShape 100" o:spid="_x0000_s1505" type="#_x0000_t32" style="position:absolute;left:1482;top:781;width: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ijrcYAAADcAAAADwAAAGRycy9kb3ducmV2LnhtbESPQWvCQBSE7wX/w/KE3upGoVajq0hI&#10;IPRSaqrnZ/Y1Cc2+DdnVpP313YLQ4zAz3zDb/WhacaPeNZYVzGcRCOLS6oYrBR9F9rQC4TyyxtYy&#10;KfgmB/vd5GGLsbYDv9Pt6CsRIOxiVFB738VSurImg25mO+LgfdreoA+yr6TucQhw08pFFC2lwYbD&#10;Qo0dJTWVX8erUfByMsufvGrTS/aaujwpzm/rlVHqcToeNiA8jf4/fG/nWsFztIa/M+EIyN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DIo63GAAAA3AAAAA8AAAAAAAAA&#10;AAAAAAAAoQIAAGRycy9kb3ducmV2LnhtbFBLBQYAAAAABAAEAPkAAACUAwAAAAA=&#10;">
                      <v:stroke endarrow="oval"/>
                    </v:shape>
                  </v:group>
                  <v:shape id="Text Box 2" o:spid="_x0000_s1506" type="#_x0000_t202" style="position:absolute;left:2279;top:450;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qAv8QA&#10;AADcAAAADwAAAGRycy9kb3ducmV2LnhtbESPT2vCQBTE7wW/w/KE3upuiikaXUUqQk8t9R94e2Sf&#10;STD7NmTXJP323ULB4zAzv2GW68HWoqPWV441JBMFgjh3puJCw/Gwe5mB8AHZYO2YNPyQh/Vq9LTE&#10;zLiev6nbh0JECPsMNZQhNJmUPi/Jop+4hjh6V9daDFG2hTQt9hFua/mq1Ju0WHFcKLGh95Ly2/5u&#10;NZw+r5fzVH0VW5s2vRuUZDuXWj+Ph80CRKAhPML/7Q+jIU0S+Ds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gL/EAAAA3AAAAA8AAAAAAAAAAAAAAAAAmAIAAGRycy9k&#10;b3ducmV2LnhtbFBLBQYAAAAABAAEAPUAAACJAwAAAAA=&#10;" filled="f" stroked="f">
                    <v:textbox>
                      <w:txbxContent>
                        <w:p w14:paraId="00EDD044" w14:textId="77777777" w:rsidR="00D8659B" w:rsidRDefault="00D8659B" w:rsidP="004D10CD">
                          <w:r>
                            <w:t>K</w:t>
                          </w:r>
                        </w:p>
                      </w:txbxContent>
                    </v:textbox>
                  </v:shape>
                  <v:shape id="Text Box 2" o:spid="_x0000_s1507" type="#_x0000_t202" style="position:absolute;left:2199;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DHNMUA&#10;AADdAAAADwAAAGRycy9kb3ducmV2LnhtbESPQWvCQBCF70L/wzIFb7rbotJGVykVoSeL2grehuyY&#10;BLOzIbua9N93DoK3Gd6b975ZrHpfqxu1sQps4WVsQBHnwVVcWPg5bEZvoGJCdlgHJgt/FGG1fBos&#10;MHOh4x3d9qlQEsIxQwtlSk2mdcxL8hjHoSEW7Rxaj0nWttCuxU7Cfa1fjZlpjxVLQ4kNfZaUX/ZX&#10;b+F3ez4dJ+a7WPtp04XeaPbv2trhc/8xB5WoTw/z/frLCf7ECK58IyPo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0Mc0xQAAAN0AAAAPAAAAAAAAAAAAAAAAAJgCAABkcnMv&#10;ZG93bnJldi54bWxQSwUGAAAAAAQABAD1AAAAigMAAAAA&#10;" filled="f" stroked="f">
                    <v:textbox>
                      <w:txbxContent>
                        <w:p w14:paraId="565F508E" w14:textId="77777777" w:rsidR="00D8659B" w:rsidRDefault="00D8659B" w:rsidP="004D10CD">
                          <w:r>
                            <w:t>m</w:t>
                          </w:r>
                        </w:p>
                      </w:txbxContent>
                    </v:textbox>
                  </v:shape>
                  <v:shape id="Text Box 2" o:spid="_x0000_s1508" type="#_x0000_t202" style="position:absolute;left:1589;top:1283;width:610;height: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xir8MA&#10;AADdAAAADwAAAGRycy9kb3ducmV2LnhtbERPyWrDMBC9F/IPYgK51VJKWmInsgktgZ5amg1yG6yJ&#10;bWKNjKXG7t9XhUJu83jrrIvRtuJGvW8ca5gnCgRx6UzDlYbDfvu4BOEDssHWMWn4IQ9FPnlYY2bc&#10;wF9024VKxBD2GWqoQ+gyKX1Zk0WfuI44chfXWwwR9pU0PQ4x3LbySakXabHh2FBjR681ldfdt9Vw&#10;/LicTwv1Wb3Z525wo5JsU6n1bDpuViACjeEu/ne/mzh/o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xir8MAAADdAAAADwAAAAAAAAAAAAAAAACYAgAAZHJzL2Rv&#10;d25yZXYueG1sUEsFBgAAAAAEAAQA9QAAAIgDAAAAAA==&#10;" filled="f" stroked="f">
                    <v:textbox>
                      <w:txbxContent>
                        <w:p w14:paraId="67040C1F" w14:textId="77777777" w:rsidR="00D8659B" w:rsidRDefault="00D8659B" w:rsidP="004D10CD">
                          <w:r>
                            <w:t>q</w:t>
                          </w:r>
                        </w:p>
                      </w:txbxContent>
                    </v:textbox>
                  </v:shape>
                  <v:shape id="Text Box 2" o:spid="_x0000_s1509" type="#_x0000_t202" style="position:absolute;left:1777;top:778;width:610;height: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9d78UA&#10;AADdAAAADwAAAGRycy9kb3ducmV2LnhtbESPQWvCQBCF7wX/wzKCt7prsaVGV5GK4KmlVgVvQ3ZM&#10;gtnZkF1N/PedQ6G3Gd6b975ZrHpfqzu1sQpsYTI2oIjz4CouLBx+ts/voGJCdlgHJgsPirBaDp4W&#10;mLnQ8Tfd96lQEsIxQwtlSk2mdcxL8hjHoSEW7RJaj0nWttCuxU7Cfa1fjHnTHiuWhhIb+igpv+5v&#10;3sLx83I+Tc1XsfGvTRd6o9nPtLWjYb+eg0rUp3/z3/XOCf50IvzyjY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f13vxQAAAN0AAAAPAAAAAAAAAAAAAAAAAJgCAABkcnMv&#10;ZG93bnJldi54bWxQSwUGAAAAAAQABAD1AAAAigMAAAAA&#10;" filled="f" stroked="f">
                    <v:textbox>
                      <w:txbxContent>
                        <w:p w14:paraId="5D941780" w14:textId="77777777" w:rsidR="00D8659B" w:rsidRDefault="00D8659B" w:rsidP="004D10CD">
                          <w:r>
                            <w:t>p</w:t>
                          </w:r>
                        </w:p>
                      </w:txbxContent>
                    </v:textbox>
                  </v:shape>
                  <v:shape id="Text Box 2" o:spid="_x0000_s1510" type="#_x0000_t202" style="position:absolute;left:1777;top:545;width:610;height: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P4dMIA&#10;AADdAAAADwAAAGRycy9kb3ducmV2LnhtbERPTYvCMBC9C/6HMAt706TiilajiMuCpxV1V/A2NGNb&#10;tpmUJmvrvzeC4G0e73MWq85W4kqNLx1rSIYKBHHmTMm5hp/j12AKwgdkg5Vj0nAjD6tlv7fA1LiW&#10;93Q9hFzEEPYpaihCqFMpfVaQRT90NXHkLq6xGCJscmkabGO4reRIqYm0WHJsKLCmTUHZ3+Hfavj9&#10;vpxPY7XLP+1H3bpOSbYzqfX7W7eegwjUhZf46d6aOH+cJPD4Jp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h0wgAAAN0AAAAPAAAAAAAAAAAAAAAAAJgCAABkcnMvZG93&#10;bnJldi54bWxQSwUGAAAAAAQABAD1AAAAhwMAAAAA&#10;" filled="f" stroked="f">
                    <v:textbox>
                      <w:txbxContent>
                        <w:p w14:paraId="33103A06" w14:textId="77777777" w:rsidR="00D8659B" w:rsidRDefault="00D8659B" w:rsidP="004D10CD">
                          <w:r>
                            <w:t>n</w:t>
                          </w:r>
                        </w:p>
                      </w:txbxContent>
                    </v:textbox>
                  </v:shape>
                </v:group>
                <v:shape id="Text Box 2" o:spid="_x0000_s1511" type="#_x0000_t202" style="position:absolute;left:733;top:2015;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FmA8EA&#10;AADdAAAADwAAAGRycy9kb3ducmV2LnhtbERPTYvCMBC9C/sfwix400RR2e0aRRTBk6LuCt6GZmzL&#10;NpPSRFv/vREEb/N4nzOdt7YUN6p94VjDoK9AEKfOFJxp+D2ue18gfEA2WDomDXfyMJ99dKaYGNfw&#10;nm6HkIkYwj5BDXkIVSKlT3Oy6PuuIo7cxdUWQ4R1Jk2NTQy3pRwqNZEWC44NOVa0zCn9P1ythr/t&#10;5XwaqV22suOqca2SbL+l1t3PdvEDIlAb3uKXe2Pi/NFgC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hZgPBAAAA3QAAAA8AAAAAAAAAAAAAAAAAmAIAAGRycy9kb3du&#10;cmV2LnhtbFBLBQYAAAAABAAEAPUAAACGAwAAAAA=&#10;" filled="f" stroked="f">
                  <v:textbox>
                    <w:txbxContent>
                      <w:p w14:paraId="4DDA6C81" w14:textId="77777777" w:rsidR="00D8659B" w:rsidRDefault="00D8659B" w:rsidP="004D10CD">
                        <w:r>
                          <w:t>A</w:t>
                        </w:r>
                      </w:p>
                    </w:txbxContent>
                  </v:textbox>
                </v:shape>
                <v:shape id="Text Box 2" o:spid="_x0000_s1512" type="#_x0000_t202" style="position:absolute;left:1329;top:2021;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3DmMIA&#10;AADdAAAADwAAAGRycy9kb3ducmV2LnhtbERPS4vCMBC+L/gfwix408THLto1iiiCJ5f1BXsbmrEt&#10;20xKE23990YQ9jYf33Nmi9aW4ka1LxxrGPQVCOLUmYIzDcfDpjcB4QOywdIxabiTh8W88zbDxLiG&#10;f+i2D5mIIewT1JCHUCVS+jQni77vKuLIXVxtMURYZ9LU2MRwW8qhUp/SYsGxIceKVjmlf/ur1XDa&#10;XX7PY/Wdre1H1bhWSbZTqXX3vV1+gQjUhn/xy701cf54MIL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rcOYwgAAAN0AAAAPAAAAAAAAAAAAAAAAAJgCAABkcnMvZG93&#10;bnJldi54bWxQSwUGAAAAAAQABAD1AAAAhwMAAAAA&#10;" filled="f" stroked="f">
                  <v:textbox>
                    <w:txbxContent>
                      <w:p w14:paraId="312F80DA" w14:textId="77777777" w:rsidR="00D8659B" w:rsidRDefault="00D8659B" w:rsidP="004D10CD">
                        <w:r>
                          <w:t>B</w:t>
                        </w:r>
                      </w:p>
                    </w:txbxContent>
                  </v:textbox>
                </v:shape>
                <w10:anchorlock/>
              </v:group>
            </w:pict>
          </mc:Fallback>
        </mc:AlternateContent>
      </w:r>
    </w:p>
    <w:p w14:paraId="5EE79D37" w14:textId="77777777" w:rsidR="004D10CD" w:rsidRPr="00314744" w:rsidRDefault="004D10CD" w:rsidP="0038605B">
      <w:pPr>
        <w:spacing w:line="240" w:lineRule="atLeast"/>
        <w:ind w:left="0" w:firstLine="283"/>
        <w:jc w:val="left"/>
        <w:rPr>
          <w:rFonts w:eastAsia="SimSun"/>
          <w:noProof/>
          <w:sz w:val="22"/>
          <w:szCs w:val="22"/>
          <w:lang w:eastAsia="zh-CN"/>
        </w:rPr>
      </w:pPr>
      <w:r w:rsidRPr="00314744">
        <w:rPr>
          <w:rFonts w:eastAsia="SimSun"/>
          <w:b/>
          <w:noProof/>
          <w:sz w:val="22"/>
          <w:szCs w:val="22"/>
          <w:lang w:eastAsia="zh-CN"/>
        </w:rPr>
        <w:t>A.</w:t>
      </w:r>
      <w:r w:rsidRPr="00314744">
        <w:rPr>
          <w:rFonts w:eastAsia="SimSun"/>
          <w:noProof/>
          <w:sz w:val="22"/>
          <w:szCs w:val="22"/>
          <w:lang w:eastAsia="zh-CN"/>
        </w:rPr>
        <w:t xml:space="preserve"> Chốt </w:t>
      </w:r>
      <w:r w:rsidRPr="00314744">
        <w:rPr>
          <w:rFonts w:eastAsia="SimSun"/>
          <w:i/>
          <w:noProof/>
          <w:sz w:val="22"/>
          <w:szCs w:val="22"/>
          <w:lang w:eastAsia="zh-CN"/>
        </w:rPr>
        <w:t>m</w:t>
      </w:r>
      <w:r w:rsidRPr="00314744">
        <w:rPr>
          <w:rFonts w:eastAsia="SimSun"/>
          <w:noProof/>
          <w:sz w:val="22"/>
          <w:szCs w:val="22"/>
          <w:lang w:eastAsia="zh-CN"/>
        </w:rPr>
        <w:t xml:space="preserve">. </w:t>
      </w:r>
      <w:r w:rsidRPr="00314744">
        <w:rPr>
          <w:rFonts w:eastAsia="SimSun"/>
          <w:noProof/>
          <w:sz w:val="22"/>
          <w:szCs w:val="22"/>
          <w:lang w:eastAsia="zh-CN"/>
        </w:rPr>
        <w:tab/>
      </w:r>
      <w:r w:rsidRPr="00314744">
        <w:rPr>
          <w:rFonts w:eastAsia="SimSun"/>
          <w:b/>
          <w:noProof/>
          <w:sz w:val="22"/>
          <w:szCs w:val="22"/>
          <w:lang w:eastAsia="zh-CN"/>
        </w:rPr>
        <w:tab/>
        <w:t>B.</w:t>
      </w:r>
      <w:r w:rsidRPr="00314744">
        <w:rPr>
          <w:rFonts w:eastAsia="SimSun"/>
          <w:noProof/>
          <w:sz w:val="22"/>
          <w:szCs w:val="22"/>
          <w:lang w:eastAsia="zh-CN"/>
        </w:rPr>
        <w:t xml:space="preserve"> Chốt </w:t>
      </w:r>
      <w:r w:rsidRPr="00314744">
        <w:rPr>
          <w:rFonts w:eastAsia="SimSun"/>
          <w:i/>
          <w:noProof/>
          <w:sz w:val="22"/>
          <w:szCs w:val="22"/>
          <w:lang w:eastAsia="zh-CN"/>
        </w:rPr>
        <w:t>p</w:t>
      </w:r>
      <w:r w:rsidRPr="00314744">
        <w:rPr>
          <w:rFonts w:eastAsia="SimSun"/>
          <w:noProof/>
          <w:sz w:val="22"/>
          <w:szCs w:val="22"/>
          <w:lang w:eastAsia="zh-CN"/>
        </w:rPr>
        <w:t>.</w:t>
      </w:r>
      <w:r w:rsidRPr="00314744">
        <w:rPr>
          <w:rFonts w:eastAsia="SimSun"/>
          <w:noProof/>
          <w:sz w:val="22"/>
          <w:szCs w:val="22"/>
          <w:lang w:eastAsia="zh-CN"/>
        </w:rPr>
        <w:tab/>
      </w:r>
      <w:r w:rsidRPr="00314744">
        <w:rPr>
          <w:rFonts w:eastAsia="SimSun"/>
          <w:noProof/>
          <w:sz w:val="22"/>
          <w:szCs w:val="22"/>
          <w:lang w:eastAsia="zh-CN"/>
        </w:rPr>
        <w:tab/>
      </w:r>
      <w:r w:rsidRPr="00314744">
        <w:rPr>
          <w:rFonts w:eastAsia="SimSun"/>
          <w:b/>
          <w:noProof/>
          <w:sz w:val="22"/>
          <w:szCs w:val="22"/>
          <w:lang w:eastAsia="zh-CN"/>
        </w:rPr>
        <w:t>C.</w:t>
      </w:r>
      <w:r w:rsidRPr="00314744">
        <w:rPr>
          <w:rFonts w:eastAsia="SimSun"/>
          <w:noProof/>
          <w:sz w:val="22"/>
          <w:szCs w:val="22"/>
          <w:lang w:eastAsia="zh-CN"/>
        </w:rPr>
        <w:t xml:space="preserve"> Chốt </w:t>
      </w:r>
      <w:r w:rsidRPr="00314744">
        <w:rPr>
          <w:rFonts w:eastAsia="SimSun"/>
          <w:i/>
          <w:noProof/>
          <w:sz w:val="22"/>
          <w:szCs w:val="22"/>
          <w:lang w:eastAsia="zh-CN"/>
        </w:rPr>
        <w:t>n</w:t>
      </w:r>
      <w:r w:rsidRPr="00314744">
        <w:rPr>
          <w:rFonts w:eastAsia="SimSun"/>
          <w:noProof/>
          <w:sz w:val="22"/>
          <w:szCs w:val="22"/>
          <w:lang w:eastAsia="zh-CN"/>
        </w:rPr>
        <w:t xml:space="preserve">. </w:t>
      </w:r>
      <w:r w:rsidRPr="00314744">
        <w:rPr>
          <w:rFonts w:eastAsia="SimSun"/>
          <w:b/>
          <w:noProof/>
          <w:sz w:val="22"/>
          <w:szCs w:val="22"/>
          <w:lang w:eastAsia="zh-CN"/>
        </w:rPr>
        <w:tab/>
        <w:t>D.</w:t>
      </w:r>
      <w:r w:rsidRPr="00314744">
        <w:rPr>
          <w:rFonts w:eastAsia="SimSun"/>
          <w:noProof/>
          <w:sz w:val="22"/>
          <w:szCs w:val="22"/>
          <w:lang w:eastAsia="zh-CN"/>
        </w:rPr>
        <w:t xml:space="preserve"> Chốt </w:t>
      </w:r>
      <w:r w:rsidRPr="00314744">
        <w:rPr>
          <w:rFonts w:eastAsia="SimSun"/>
          <w:i/>
          <w:noProof/>
          <w:sz w:val="22"/>
          <w:szCs w:val="22"/>
          <w:lang w:eastAsia="zh-CN"/>
        </w:rPr>
        <w:t>q</w:t>
      </w:r>
      <w:r w:rsidRPr="00314744">
        <w:rPr>
          <w:rFonts w:eastAsia="SimSun"/>
          <w:noProof/>
          <w:sz w:val="22"/>
          <w:szCs w:val="22"/>
          <w:lang w:eastAsia="zh-CN"/>
        </w:rPr>
        <w:t>.</w:t>
      </w:r>
    </w:p>
    <w:p w14:paraId="768720F7" w14:textId="2C6A298B" w:rsidR="004D10CD" w:rsidRPr="00314744" w:rsidRDefault="004D10CD" w:rsidP="0038605B">
      <w:pPr>
        <w:widowControl w:val="0"/>
        <w:numPr>
          <w:ilvl w:val="0"/>
          <w:numId w:val="38"/>
        </w:numPr>
        <w:spacing w:line="240" w:lineRule="atLeast"/>
        <w:ind w:right="-1"/>
        <w:contextualSpacing/>
        <w:jc w:val="left"/>
        <w:rPr>
          <w:rFonts w:eastAsia="Arial Unicode MS"/>
          <w:sz w:val="22"/>
          <w:szCs w:val="22"/>
          <w:lang w:val="vi-VN" w:eastAsia="vi-VN" w:bidi="vi-VN"/>
        </w:rPr>
      </w:pPr>
      <w:r w:rsidRPr="00314744">
        <w:rPr>
          <w:rFonts w:eastAsia="Calibri"/>
          <w:b/>
          <w:sz w:val="22"/>
          <w:szCs w:val="22"/>
          <w:lang w:val="vi-VN" w:eastAsia="vi-VN" w:bidi="vi-VN"/>
        </w:rPr>
        <w:t xml:space="preserve"> </w:t>
      </w:r>
      <w:r w:rsidR="00314744">
        <w:rPr>
          <w:noProof/>
        </w:rPr>
        <mc:AlternateContent>
          <mc:Choice Requires="wps">
            <w:drawing>
              <wp:anchor distT="0" distB="0" distL="114298" distR="114298" simplePos="0" relativeHeight="251689472" behindDoc="0" locked="0" layoutInCell="1" allowOverlap="1" wp14:anchorId="534B4B11" wp14:editId="40F9060E">
                <wp:simplePos x="0" y="0"/>
                <wp:positionH relativeFrom="column">
                  <wp:posOffset>5719444</wp:posOffset>
                </wp:positionH>
                <wp:positionV relativeFrom="paragraph">
                  <wp:posOffset>1101090</wp:posOffset>
                </wp:positionV>
                <wp:extent cx="0" cy="205740"/>
                <wp:effectExtent l="0" t="0" r="19050" b="22860"/>
                <wp:wrapNone/>
                <wp:docPr id="853" name="Straight Arrow Connector 8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57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53" o:spid="_x0000_s1026" type="#_x0000_t32" style="position:absolute;margin-left:450.35pt;margin-top:86.7pt;width:0;height:16.2pt;z-index:25168998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"/>
            </w:pict>
          </mc:Fallback>
        </mc:AlternateContent>
      </w:r>
      <w:r w:rsidRPr="00314744">
        <w:rPr>
          <w:rFonts w:eastAsia="Calibri"/>
          <w:sz w:val="22"/>
          <w:szCs w:val="22"/>
          <w:lang w:val="vi-VN" w:eastAsia="vi-VN" w:bidi="vi-VN"/>
        </w:rPr>
        <w:t xml:space="preserve"> Khảo sát thực nghiệm một máy biến áp có cuộn sơ cấp A và cuộn thứ cấp</w:t>
      </w:r>
      <w:r w:rsidRPr="00314744">
        <w:rPr>
          <w:rFonts w:eastAsia="Calibri"/>
          <w:sz w:val="22"/>
          <w:szCs w:val="22"/>
          <w:lang w:eastAsia="vi-VN" w:bidi="vi-VN"/>
        </w:rPr>
        <w:t xml:space="preserve"> </w:t>
      </w:r>
      <w:r w:rsidRPr="00314744">
        <w:rPr>
          <w:rFonts w:eastAsia="Calibri"/>
          <w:b/>
          <w:bCs/>
          <w:sz w:val="22"/>
          <w:szCs w:val="22"/>
          <w:lang w:val="vi-VN" w:eastAsia="vi-VN" w:bidi="vi-VN"/>
        </w:rPr>
        <w:t>B.</w:t>
      </w:r>
      <w:r w:rsidRPr="00314744">
        <w:rPr>
          <w:rFonts w:eastAsia="Calibri"/>
          <w:sz w:val="22"/>
          <w:szCs w:val="22"/>
          <w:lang w:val="vi-VN" w:eastAsia="vi-VN" w:bidi="vi-VN"/>
        </w:rPr>
        <w:t xml:space="preserve"> Cuộn A được nối với mạng điện xoay chiều có điện áp hiệu dụng không đổi. Cuộn B gồm các vòng dây quấn </w:t>
      </w:r>
      <w:r w:rsidRPr="00314744">
        <w:rPr>
          <w:rFonts w:eastAsia="Arial Unicode MS"/>
          <w:sz w:val="22"/>
          <w:szCs w:val="22"/>
          <w:lang w:val="vi-VN" w:eastAsia="vi-VN" w:bidi="vi-VN"/>
        </w:rPr>
        <w:t xml:space="preserve">cùng chiều, một số điểm trên B được nối ra các chốt m, n, p, q ( như hình bên). </w:t>
      </w:r>
    </w:p>
    <w:p w14:paraId="3908A9B4" w14:textId="0533D4FF" w:rsidR="004D10CD" w:rsidRPr="00314744" w:rsidRDefault="004D10CD" w:rsidP="0038605B">
      <w:pPr>
        <w:spacing w:line="240" w:lineRule="atLeast"/>
        <w:ind w:left="0" w:firstLine="283"/>
        <w:jc w:val="left"/>
        <w:rPr>
          <w:rFonts w:eastAsia="Calibri"/>
          <w:b/>
          <w:sz w:val="22"/>
          <w:szCs w:val="22"/>
        </w:rPr>
      </w:pPr>
      <w:r w:rsidRPr="00314744">
        <w:rPr>
          <w:rFonts w:eastAsia="Calibri"/>
          <w:sz w:val="22"/>
          <w:szCs w:val="22"/>
        </w:rPr>
        <w:lastRenderedPageBreak/>
        <w:t>Số chỉ của vôn kế V có giá trí lớn nhất khi khóa K ở chốt nào sau đây?</w:t>
      </w:r>
      <w:r w:rsidRPr="00314744">
        <w:rPr>
          <w:rFonts w:eastAsia="Calibri"/>
          <w:b/>
          <w:sz w:val="22"/>
          <w:szCs w:val="22"/>
        </w:rPr>
        <w:t xml:space="preserve"> </w:t>
      </w:r>
      <w:r w:rsidR="00314744">
        <w:rPr>
          <w:noProof/>
        </w:rPr>
        <mc:AlternateContent>
          <mc:Choice Requires="wpg">
            <w:drawing>
              <wp:inline distT="0" distB="0" distL="0" distR="0" wp14:anchorId="2D263B05" wp14:editId="4C26BD2A">
                <wp:extent cx="1615440" cy="1225550"/>
                <wp:effectExtent l="0" t="0" r="3810" b="3175"/>
                <wp:docPr id="64" name="Group 7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5440" cy="1225550"/>
                          <a:chOff x="0" y="0"/>
                          <a:chExt cx="2889" cy="2471"/>
                        </a:xfrm>
                      </wpg:grpSpPr>
                      <wps:wsp>
                        <wps:cNvPr id="65" name="Oval 95"/>
                        <wps:cNvSpPr>
                          <a:spLocks noChangeArrowheads="1"/>
                        </wps:cNvSpPr>
                        <wps:spPr bwMode="auto">
                          <a:xfrm>
                            <a:off x="130" y="995"/>
                            <a:ext cx="450" cy="45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6" name="Group 107"/>
                        <wpg:cNvGrpSpPr>
                          <a:grpSpLocks/>
                        </wpg:cNvGrpSpPr>
                        <wpg:grpSpPr bwMode="auto">
                          <a:xfrm>
                            <a:off x="0" y="0"/>
                            <a:ext cx="2889" cy="2015"/>
                            <a:chOff x="0" y="0"/>
                            <a:chExt cx="2889" cy="2015"/>
                          </a:xfrm>
                        </wpg:grpSpPr>
                        <wpg:grpSp>
                          <wpg:cNvPr id="67" name="Group 101"/>
                          <wpg:cNvGrpSpPr>
                            <a:grpSpLocks/>
                          </wpg:cNvGrpSpPr>
                          <wpg:grpSpPr bwMode="auto">
                            <a:xfrm>
                              <a:off x="0" y="275"/>
                              <a:ext cx="2622" cy="1740"/>
                              <a:chOff x="0" y="275"/>
                              <a:chExt cx="2622" cy="1740"/>
                            </a:xfrm>
                          </wpg:grpSpPr>
                          <wpg:grpSp>
                            <wpg:cNvPr id="68" name="Group 97"/>
                            <wpg:cNvGrpSpPr>
                              <a:grpSpLocks/>
                            </wpg:cNvGrpSpPr>
                            <wpg:grpSpPr bwMode="auto">
                              <a:xfrm>
                                <a:off x="0" y="275"/>
                                <a:ext cx="2622" cy="1740"/>
                                <a:chOff x="0" y="275"/>
                                <a:chExt cx="2622" cy="1740"/>
                              </a:xfrm>
                            </wpg:grpSpPr>
                            <wpg:grpSp>
                              <wpg:cNvPr id="69" name="Group 94"/>
                              <wpg:cNvGrpSpPr>
                                <a:grpSpLocks/>
                              </wpg:cNvGrpSpPr>
                              <wpg:grpSpPr bwMode="auto">
                                <a:xfrm>
                                  <a:off x="329" y="275"/>
                                  <a:ext cx="2293" cy="1740"/>
                                  <a:chOff x="329" y="275"/>
                                  <a:chExt cx="2293" cy="1740"/>
                                </a:xfrm>
                              </wpg:grpSpPr>
                              <wpg:grpSp>
                                <wpg:cNvPr id="70" name="Group 91"/>
                                <wpg:cNvGrpSpPr>
                                  <a:grpSpLocks/>
                                </wpg:cNvGrpSpPr>
                                <wpg:grpSpPr bwMode="auto">
                                  <a:xfrm>
                                    <a:off x="329" y="275"/>
                                    <a:ext cx="2293" cy="1740"/>
                                    <a:chOff x="329" y="275"/>
                                    <a:chExt cx="2293" cy="1740"/>
                                  </a:xfrm>
                                </wpg:grpSpPr>
                                <wpg:grpSp>
                                  <wpg:cNvPr id="71" name="Group 86"/>
                                  <wpg:cNvGrpSpPr>
                                    <a:grpSpLocks/>
                                  </wpg:cNvGrpSpPr>
                                  <wpg:grpSpPr bwMode="auto">
                                    <a:xfrm>
                                      <a:off x="329" y="275"/>
                                      <a:ext cx="2027" cy="1740"/>
                                      <a:chOff x="329" y="275"/>
                                      <a:chExt cx="1958" cy="1740"/>
                                    </a:xfrm>
                                  </wpg:grpSpPr>
                                  <wpg:grpSp>
                                    <wpg:cNvPr id="85" name="Group 81"/>
                                    <wpg:cNvGrpSpPr>
                                      <a:grpSpLocks/>
                                    </wpg:cNvGrpSpPr>
                                    <wpg:grpSpPr bwMode="auto">
                                      <a:xfrm>
                                        <a:off x="329" y="495"/>
                                        <a:ext cx="1104" cy="1394"/>
                                        <a:chOff x="329" y="495"/>
                                        <a:chExt cx="1104" cy="1394"/>
                                      </a:xfrm>
                                    </wpg:grpSpPr>
                                    <wpg:grpSp>
                                      <wpg:cNvPr id="86" name="Group 74"/>
                                      <wpg:cNvGrpSpPr>
                                        <a:grpSpLocks/>
                                      </wpg:cNvGrpSpPr>
                                      <wpg:grpSpPr bwMode="auto">
                                        <a:xfrm>
                                          <a:off x="980" y="495"/>
                                          <a:ext cx="453" cy="1394"/>
                                          <a:chOff x="980" y="495"/>
                                          <a:chExt cx="453" cy="1394"/>
                                        </a:xfrm>
                                      </wpg:grpSpPr>
                                      <wpg:grpSp>
                                        <wpg:cNvPr id="87" name="Group 41"/>
                                        <wpg:cNvGrpSpPr>
                                          <a:grpSpLocks/>
                                        </wpg:cNvGrpSpPr>
                                        <wpg:grpSpPr bwMode="auto">
                                          <a:xfrm rot="5400000">
                                            <a:off x="605" y="1100"/>
                                            <a:ext cx="923" cy="174"/>
                                            <a:chOff x="601" y="1096"/>
                                            <a:chExt cx="923" cy="174"/>
                                          </a:xfrm>
                                        </wpg:grpSpPr>
                                        <wpg:grpSp>
                                          <wpg:cNvPr id="88" name="Group 25"/>
                                          <wpg:cNvGrpSpPr>
                                            <a:grpSpLocks/>
                                          </wpg:cNvGrpSpPr>
                                          <wpg:grpSpPr bwMode="auto">
                                            <a:xfrm>
                                              <a:off x="601" y="1096"/>
                                              <a:ext cx="479" cy="162"/>
                                              <a:chOff x="601" y="1096"/>
                                              <a:chExt cx="1053" cy="520"/>
                                            </a:xfrm>
                                          </wpg:grpSpPr>
                                          <wpg:grpSp>
                                            <wpg:cNvPr id="89" name="Group 17"/>
                                            <wpg:cNvGrpSpPr>
                                              <a:grpSpLocks/>
                                            </wpg:cNvGrpSpPr>
                                            <wpg:grpSpPr bwMode="auto">
                                              <a:xfrm>
                                                <a:off x="601" y="1096"/>
                                                <a:ext cx="574" cy="508"/>
                                                <a:chOff x="601" y="1096"/>
                                                <a:chExt cx="574" cy="508"/>
                                              </a:xfrm>
                                            </wpg:grpSpPr>
                                            <wpg:grpSp>
                                              <wpg:cNvPr id="90" name="Group 13"/>
                                              <wpg:cNvGrpSpPr>
                                                <a:grpSpLocks/>
                                              </wpg:cNvGrpSpPr>
                                              <wpg:grpSpPr bwMode="auto">
                                                <a:xfrm>
                                                  <a:off x="601" y="1096"/>
                                                  <a:ext cx="334" cy="496"/>
                                                  <a:chOff x="601" y="1096"/>
                                                  <a:chExt cx="480" cy="2880"/>
                                                </a:xfrm>
                                              </wpg:grpSpPr>
                                              <wps:wsp>
                                                <wps:cNvPr id="91" name="Arc 6"/>
                                                <wps:cNvSpPr>
                                                  <a:spLocks/>
                                                </wps:cNvSpPr>
                                                <wps:spPr bwMode="auto">
                                                  <a:xfrm>
                                                    <a:off x="601" y="1096"/>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 name="Arc 9"/>
                                                <wps:cNvSpPr>
                                                  <a:spLocks/>
                                                </wps:cNvSpPr>
                                                <wps:spPr bwMode="auto">
                                                  <a:xfrm>
                                                    <a:off x="789" y="1096"/>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3" name="Group 14"/>
                                              <wpg:cNvGrpSpPr>
                                                <a:grpSpLocks/>
                                              </wpg:cNvGrpSpPr>
                                              <wpg:grpSpPr bwMode="auto">
                                                <a:xfrm>
                                                  <a:off x="841" y="1108"/>
                                                  <a:ext cx="334" cy="496"/>
                                                  <a:chOff x="841" y="1108"/>
                                                  <a:chExt cx="480" cy="2880"/>
                                                </a:xfrm>
                                              </wpg:grpSpPr>
                                              <wps:wsp>
                                                <wps:cNvPr id="94" name="Arc 15"/>
                                                <wps:cNvSpPr>
                                                  <a:spLocks/>
                                                </wps:cNvSpPr>
                                                <wps:spPr bwMode="auto">
                                                  <a:xfrm>
                                                    <a:off x="841" y="1108"/>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Arc 16"/>
                                                <wps:cNvSpPr>
                                                  <a:spLocks/>
                                                </wps:cNvSpPr>
                                                <wps:spPr bwMode="auto">
                                                  <a:xfrm>
                                                    <a:off x="1029" y="1108"/>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cNvPr id="160" name="Group 18"/>
                                            <wpg:cNvGrpSpPr>
                                              <a:grpSpLocks/>
                                            </wpg:cNvGrpSpPr>
                                            <wpg:grpSpPr bwMode="auto">
                                              <a:xfrm>
                                                <a:off x="1080" y="1108"/>
                                                <a:ext cx="574" cy="508"/>
                                                <a:chOff x="1080" y="1108"/>
                                                <a:chExt cx="574" cy="508"/>
                                              </a:xfrm>
                                            </wpg:grpSpPr>
                                            <wpg:grpSp>
                                              <wpg:cNvPr id="161" name="Group 19"/>
                                              <wpg:cNvGrpSpPr>
                                                <a:grpSpLocks/>
                                              </wpg:cNvGrpSpPr>
                                              <wpg:grpSpPr bwMode="auto">
                                                <a:xfrm>
                                                  <a:off x="1080" y="1108"/>
                                                  <a:ext cx="334" cy="496"/>
                                                  <a:chOff x="1080" y="1108"/>
                                                  <a:chExt cx="480" cy="2880"/>
                                                </a:xfrm>
                                              </wpg:grpSpPr>
                                              <wps:wsp>
                                                <wps:cNvPr id="162" name="Arc 20"/>
                                                <wps:cNvSpPr>
                                                  <a:spLocks/>
                                                </wps:cNvSpPr>
                                                <wps:spPr bwMode="auto">
                                                  <a:xfrm>
                                                    <a:off x="1080" y="1108"/>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 name="Arc 21"/>
                                                <wps:cNvSpPr>
                                                  <a:spLocks/>
                                                </wps:cNvSpPr>
                                                <wps:spPr bwMode="auto">
                                                  <a:xfrm>
                                                    <a:off x="1268" y="1108"/>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4" name="Group 22"/>
                                              <wpg:cNvGrpSpPr>
                                                <a:grpSpLocks/>
                                              </wpg:cNvGrpSpPr>
                                              <wpg:grpSpPr bwMode="auto">
                                                <a:xfrm>
                                                  <a:off x="1320" y="1120"/>
                                                  <a:ext cx="334" cy="496"/>
                                                  <a:chOff x="1320" y="1120"/>
                                                  <a:chExt cx="480" cy="2880"/>
                                                </a:xfrm>
                                              </wpg:grpSpPr>
                                              <wps:wsp>
                                                <wps:cNvPr id="165" name="Arc 23"/>
                                                <wps:cNvSpPr>
                                                  <a:spLocks/>
                                                </wps:cNvSpPr>
                                                <wps:spPr bwMode="auto">
                                                  <a:xfrm>
                                                    <a:off x="1320" y="1120"/>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 name="Arc 24"/>
                                                <wps:cNvSpPr>
                                                  <a:spLocks/>
                                                </wps:cNvSpPr>
                                                <wps:spPr bwMode="auto">
                                                  <a:xfrm>
                                                    <a:off x="1508" y="1120"/>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cNvPr id="167" name="Group 26"/>
                                          <wpg:cNvGrpSpPr>
                                            <a:grpSpLocks/>
                                          </wpg:cNvGrpSpPr>
                                          <wpg:grpSpPr bwMode="auto">
                                            <a:xfrm>
                                              <a:off x="1045" y="1108"/>
                                              <a:ext cx="479" cy="162"/>
                                              <a:chOff x="1045" y="1108"/>
                                              <a:chExt cx="1053" cy="520"/>
                                            </a:xfrm>
                                          </wpg:grpSpPr>
                                          <wpg:grpSp>
                                            <wpg:cNvPr id="168" name="Group 27"/>
                                            <wpg:cNvGrpSpPr>
                                              <a:grpSpLocks/>
                                            </wpg:cNvGrpSpPr>
                                            <wpg:grpSpPr bwMode="auto">
                                              <a:xfrm>
                                                <a:off x="1045" y="1108"/>
                                                <a:ext cx="574" cy="508"/>
                                                <a:chOff x="1045" y="1108"/>
                                                <a:chExt cx="574" cy="508"/>
                                              </a:xfrm>
                                            </wpg:grpSpPr>
                                            <wpg:grpSp>
                                              <wpg:cNvPr id="169" name="Group 28"/>
                                              <wpg:cNvGrpSpPr>
                                                <a:grpSpLocks/>
                                              </wpg:cNvGrpSpPr>
                                              <wpg:grpSpPr bwMode="auto">
                                                <a:xfrm>
                                                  <a:off x="1045" y="1108"/>
                                                  <a:ext cx="334" cy="496"/>
                                                  <a:chOff x="1045" y="1108"/>
                                                  <a:chExt cx="480" cy="2880"/>
                                                </a:xfrm>
                                              </wpg:grpSpPr>
                                              <wps:wsp>
                                                <wps:cNvPr id="170" name="Arc 29"/>
                                                <wps:cNvSpPr>
                                                  <a:spLocks/>
                                                </wps:cNvSpPr>
                                                <wps:spPr bwMode="auto">
                                                  <a:xfrm>
                                                    <a:off x="1045" y="1108"/>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Arc 30"/>
                                                <wps:cNvSpPr>
                                                  <a:spLocks/>
                                                </wps:cNvSpPr>
                                                <wps:spPr bwMode="auto">
                                                  <a:xfrm>
                                                    <a:off x="1233" y="1108"/>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2" name="Group 31"/>
                                              <wpg:cNvGrpSpPr>
                                                <a:grpSpLocks/>
                                              </wpg:cNvGrpSpPr>
                                              <wpg:grpSpPr bwMode="auto">
                                                <a:xfrm>
                                                  <a:off x="1285" y="1120"/>
                                                  <a:ext cx="334" cy="496"/>
                                                  <a:chOff x="1285" y="1120"/>
                                                  <a:chExt cx="480" cy="2880"/>
                                                </a:xfrm>
                                              </wpg:grpSpPr>
                                              <wps:wsp>
                                                <wps:cNvPr id="173" name="Arc 32"/>
                                                <wps:cNvSpPr>
                                                  <a:spLocks/>
                                                </wps:cNvSpPr>
                                                <wps:spPr bwMode="auto">
                                                  <a:xfrm>
                                                    <a:off x="1285" y="1120"/>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Arc 33"/>
                                                <wps:cNvSpPr>
                                                  <a:spLocks/>
                                                </wps:cNvSpPr>
                                                <wps:spPr bwMode="auto">
                                                  <a:xfrm>
                                                    <a:off x="1473" y="1120"/>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cNvPr id="175" name="Group 34"/>
                                            <wpg:cNvGrpSpPr>
                                              <a:grpSpLocks/>
                                            </wpg:cNvGrpSpPr>
                                            <wpg:grpSpPr bwMode="auto">
                                              <a:xfrm>
                                                <a:off x="1524" y="1120"/>
                                                <a:ext cx="574" cy="508"/>
                                                <a:chOff x="1524" y="1120"/>
                                                <a:chExt cx="574" cy="508"/>
                                              </a:xfrm>
                                            </wpg:grpSpPr>
                                            <wpg:grpSp>
                                              <wpg:cNvPr id="176" name="Group 35"/>
                                              <wpg:cNvGrpSpPr>
                                                <a:grpSpLocks/>
                                              </wpg:cNvGrpSpPr>
                                              <wpg:grpSpPr bwMode="auto">
                                                <a:xfrm>
                                                  <a:off x="1524" y="1120"/>
                                                  <a:ext cx="334" cy="496"/>
                                                  <a:chOff x="1524" y="1120"/>
                                                  <a:chExt cx="480" cy="2880"/>
                                                </a:xfrm>
                                              </wpg:grpSpPr>
                                              <wps:wsp>
                                                <wps:cNvPr id="177" name="Arc 36"/>
                                                <wps:cNvSpPr>
                                                  <a:spLocks/>
                                                </wps:cNvSpPr>
                                                <wps:spPr bwMode="auto">
                                                  <a:xfrm>
                                                    <a:off x="1524" y="1120"/>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Arc 37"/>
                                                <wps:cNvSpPr>
                                                  <a:spLocks/>
                                                </wps:cNvSpPr>
                                                <wps:spPr bwMode="auto">
                                                  <a:xfrm>
                                                    <a:off x="1712" y="1120"/>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9" name="Group 38"/>
                                              <wpg:cNvGrpSpPr>
                                                <a:grpSpLocks/>
                                              </wpg:cNvGrpSpPr>
                                              <wpg:grpSpPr bwMode="auto">
                                                <a:xfrm>
                                                  <a:off x="1764" y="1132"/>
                                                  <a:ext cx="334" cy="496"/>
                                                  <a:chOff x="1764" y="1132"/>
                                                  <a:chExt cx="480" cy="2880"/>
                                                </a:xfrm>
                                              </wpg:grpSpPr>
                                              <wps:wsp>
                                                <wps:cNvPr id="184" name="Arc 39"/>
                                                <wps:cNvSpPr>
                                                  <a:spLocks/>
                                                </wps:cNvSpPr>
                                                <wps:spPr bwMode="auto">
                                                  <a:xfrm>
                                                    <a:off x="1764" y="1132"/>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 name="Arc 40"/>
                                                <wps:cNvSpPr>
                                                  <a:spLocks/>
                                                </wps:cNvSpPr>
                                                <wps:spPr bwMode="auto">
                                                  <a:xfrm>
                                                    <a:off x="1952" y="1132"/>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cNvPr id="186" name="Group 42"/>
                                        <wpg:cNvGrpSpPr>
                                          <a:grpSpLocks/>
                                        </wpg:cNvGrpSpPr>
                                        <wpg:grpSpPr bwMode="auto">
                                          <a:xfrm rot="5400000">
                                            <a:off x="759" y="1097"/>
                                            <a:ext cx="1212" cy="136"/>
                                            <a:chOff x="757" y="1095"/>
                                            <a:chExt cx="923" cy="174"/>
                                          </a:xfrm>
                                        </wpg:grpSpPr>
                                        <wpg:grpSp>
                                          <wpg:cNvPr id="187" name="Group 43"/>
                                          <wpg:cNvGrpSpPr>
                                            <a:grpSpLocks/>
                                          </wpg:cNvGrpSpPr>
                                          <wpg:grpSpPr bwMode="auto">
                                            <a:xfrm>
                                              <a:off x="757" y="1095"/>
                                              <a:ext cx="479" cy="162"/>
                                              <a:chOff x="757" y="1095"/>
                                              <a:chExt cx="1053" cy="520"/>
                                            </a:xfrm>
                                          </wpg:grpSpPr>
                                          <wpg:grpSp>
                                            <wpg:cNvPr id="188" name="Group 44"/>
                                            <wpg:cNvGrpSpPr>
                                              <a:grpSpLocks/>
                                            </wpg:cNvGrpSpPr>
                                            <wpg:grpSpPr bwMode="auto">
                                              <a:xfrm>
                                                <a:off x="757" y="1095"/>
                                                <a:ext cx="574" cy="508"/>
                                                <a:chOff x="757" y="1095"/>
                                                <a:chExt cx="574" cy="508"/>
                                              </a:xfrm>
                                            </wpg:grpSpPr>
                                            <wpg:grpSp>
                                              <wpg:cNvPr id="189" name="Group 4447"/>
                                              <wpg:cNvGrpSpPr>
                                                <a:grpSpLocks/>
                                              </wpg:cNvGrpSpPr>
                                              <wpg:grpSpPr bwMode="auto">
                                                <a:xfrm>
                                                  <a:off x="757" y="1095"/>
                                                  <a:ext cx="334" cy="496"/>
                                                  <a:chOff x="757" y="1095"/>
                                                  <a:chExt cx="480" cy="2880"/>
                                                </a:xfrm>
                                              </wpg:grpSpPr>
                                              <wps:wsp>
                                                <wps:cNvPr id="190" name="Arc 46"/>
                                                <wps:cNvSpPr>
                                                  <a:spLocks/>
                                                </wps:cNvSpPr>
                                                <wps:spPr bwMode="auto">
                                                  <a:xfrm>
                                                    <a:off x="757" y="1095"/>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 name="Arc 47"/>
                                                <wps:cNvSpPr>
                                                  <a:spLocks/>
                                                </wps:cNvSpPr>
                                                <wps:spPr bwMode="auto">
                                                  <a:xfrm>
                                                    <a:off x="945" y="1095"/>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20" name="Group 48"/>
                                              <wpg:cNvGrpSpPr>
                                                <a:grpSpLocks/>
                                              </wpg:cNvGrpSpPr>
                                              <wpg:grpSpPr bwMode="auto">
                                                <a:xfrm>
                                                  <a:off x="997" y="1107"/>
                                                  <a:ext cx="334" cy="496"/>
                                                  <a:chOff x="997" y="1107"/>
                                                  <a:chExt cx="480" cy="2880"/>
                                                </a:xfrm>
                                              </wpg:grpSpPr>
                                              <wps:wsp>
                                                <wps:cNvPr id="1121" name="Arc 49"/>
                                                <wps:cNvSpPr>
                                                  <a:spLocks/>
                                                </wps:cNvSpPr>
                                                <wps:spPr bwMode="auto">
                                                  <a:xfrm>
                                                    <a:off x="997" y="1107"/>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2" name="Arc 50"/>
                                                <wps:cNvSpPr>
                                                  <a:spLocks/>
                                                </wps:cNvSpPr>
                                                <wps:spPr bwMode="auto">
                                                  <a:xfrm>
                                                    <a:off x="1185" y="1107"/>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cNvPr id="1123" name="Group 51"/>
                                            <wpg:cNvGrpSpPr>
                                              <a:grpSpLocks/>
                                            </wpg:cNvGrpSpPr>
                                            <wpg:grpSpPr bwMode="auto">
                                              <a:xfrm>
                                                <a:off x="1236" y="1107"/>
                                                <a:ext cx="574" cy="508"/>
                                                <a:chOff x="1236" y="1107"/>
                                                <a:chExt cx="574" cy="508"/>
                                              </a:xfrm>
                                            </wpg:grpSpPr>
                                            <wpg:grpSp>
                                              <wpg:cNvPr id="1124" name="Group 52"/>
                                              <wpg:cNvGrpSpPr>
                                                <a:grpSpLocks/>
                                              </wpg:cNvGrpSpPr>
                                              <wpg:grpSpPr bwMode="auto">
                                                <a:xfrm>
                                                  <a:off x="1236" y="1107"/>
                                                  <a:ext cx="334" cy="496"/>
                                                  <a:chOff x="1236" y="1107"/>
                                                  <a:chExt cx="480" cy="2880"/>
                                                </a:xfrm>
                                              </wpg:grpSpPr>
                                              <wps:wsp>
                                                <wps:cNvPr id="1125" name="Arc 53"/>
                                                <wps:cNvSpPr>
                                                  <a:spLocks/>
                                                </wps:cNvSpPr>
                                                <wps:spPr bwMode="auto">
                                                  <a:xfrm>
                                                    <a:off x="1236" y="1107"/>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6" name="Arc 54"/>
                                                <wps:cNvSpPr>
                                                  <a:spLocks/>
                                                </wps:cNvSpPr>
                                                <wps:spPr bwMode="auto">
                                                  <a:xfrm>
                                                    <a:off x="1424" y="1107"/>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27" name="Group 55"/>
                                              <wpg:cNvGrpSpPr>
                                                <a:grpSpLocks/>
                                              </wpg:cNvGrpSpPr>
                                              <wpg:grpSpPr bwMode="auto">
                                                <a:xfrm>
                                                  <a:off x="1476" y="1119"/>
                                                  <a:ext cx="334" cy="496"/>
                                                  <a:chOff x="1476" y="1119"/>
                                                  <a:chExt cx="480" cy="2880"/>
                                                </a:xfrm>
                                              </wpg:grpSpPr>
                                              <wps:wsp>
                                                <wps:cNvPr id="1132" name="Arc 56"/>
                                                <wps:cNvSpPr>
                                                  <a:spLocks/>
                                                </wps:cNvSpPr>
                                                <wps:spPr bwMode="auto">
                                                  <a:xfrm>
                                                    <a:off x="1476" y="1119"/>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3" name="Arc 57"/>
                                                <wps:cNvSpPr>
                                                  <a:spLocks/>
                                                </wps:cNvSpPr>
                                                <wps:spPr bwMode="auto">
                                                  <a:xfrm>
                                                    <a:off x="1664" y="1119"/>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cNvPr id="1134" name="Group 58"/>
                                          <wpg:cNvGrpSpPr>
                                            <a:grpSpLocks/>
                                          </wpg:cNvGrpSpPr>
                                          <wpg:grpSpPr bwMode="auto">
                                            <a:xfrm>
                                              <a:off x="1201" y="1107"/>
                                              <a:ext cx="479" cy="162"/>
                                              <a:chOff x="1201" y="1107"/>
                                              <a:chExt cx="1053" cy="520"/>
                                            </a:xfrm>
                                          </wpg:grpSpPr>
                                          <wpg:grpSp>
                                            <wpg:cNvPr id="1135" name="Group 59"/>
                                            <wpg:cNvGrpSpPr>
                                              <a:grpSpLocks/>
                                            </wpg:cNvGrpSpPr>
                                            <wpg:grpSpPr bwMode="auto">
                                              <a:xfrm>
                                                <a:off x="1201" y="1107"/>
                                                <a:ext cx="574" cy="508"/>
                                                <a:chOff x="1201" y="1107"/>
                                                <a:chExt cx="574" cy="508"/>
                                              </a:xfrm>
                                            </wpg:grpSpPr>
                                            <wpg:grpSp>
                                              <wpg:cNvPr id="1136" name="Group 60"/>
                                              <wpg:cNvGrpSpPr>
                                                <a:grpSpLocks/>
                                              </wpg:cNvGrpSpPr>
                                              <wpg:grpSpPr bwMode="auto">
                                                <a:xfrm>
                                                  <a:off x="1201" y="1107"/>
                                                  <a:ext cx="334" cy="496"/>
                                                  <a:chOff x="1201" y="1107"/>
                                                  <a:chExt cx="480" cy="2880"/>
                                                </a:xfrm>
                                              </wpg:grpSpPr>
                                              <wps:wsp>
                                                <wps:cNvPr id="1137" name="Arc 61"/>
                                                <wps:cNvSpPr>
                                                  <a:spLocks/>
                                                </wps:cNvSpPr>
                                                <wps:spPr bwMode="auto">
                                                  <a:xfrm>
                                                    <a:off x="1201" y="1107"/>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8" name="Arc 62"/>
                                                <wps:cNvSpPr>
                                                  <a:spLocks/>
                                                </wps:cNvSpPr>
                                                <wps:spPr bwMode="auto">
                                                  <a:xfrm>
                                                    <a:off x="1389" y="1107"/>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39" name="Group 63"/>
                                              <wpg:cNvGrpSpPr>
                                                <a:grpSpLocks/>
                                              </wpg:cNvGrpSpPr>
                                              <wpg:grpSpPr bwMode="auto">
                                                <a:xfrm>
                                                  <a:off x="1441" y="1119"/>
                                                  <a:ext cx="334" cy="496"/>
                                                  <a:chOff x="1441" y="1119"/>
                                                  <a:chExt cx="480" cy="2880"/>
                                                </a:xfrm>
                                              </wpg:grpSpPr>
                                              <wps:wsp>
                                                <wps:cNvPr id="1140" name="Arc 64"/>
                                                <wps:cNvSpPr>
                                                  <a:spLocks/>
                                                </wps:cNvSpPr>
                                                <wps:spPr bwMode="auto">
                                                  <a:xfrm>
                                                    <a:off x="1441" y="1119"/>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1" name="Arc 65"/>
                                                <wps:cNvSpPr>
                                                  <a:spLocks/>
                                                </wps:cNvSpPr>
                                                <wps:spPr bwMode="auto">
                                                  <a:xfrm>
                                                    <a:off x="1629" y="1119"/>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cNvPr id="1142" name="Group 66"/>
                                            <wpg:cNvGrpSpPr>
                                              <a:grpSpLocks/>
                                            </wpg:cNvGrpSpPr>
                                            <wpg:grpSpPr bwMode="auto">
                                              <a:xfrm>
                                                <a:off x="1680" y="1119"/>
                                                <a:ext cx="574" cy="508"/>
                                                <a:chOff x="1680" y="1119"/>
                                                <a:chExt cx="574" cy="508"/>
                                              </a:xfrm>
                                            </wpg:grpSpPr>
                                            <wpg:grpSp>
                                              <wpg:cNvPr id="1143" name="Group 67"/>
                                              <wpg:cNvGrpSpPr>
                                                <a:grpSpLocks/>
                                              </wpg:cNvGrpSpPr>
                                              <wpg:grpSpPr bwMode="auto">
                                                <a:xfrm>
                                                  <a:off x="1680" y="1119"/>
                                                  <a:ext cx="334" cy="496"/>
                                                  <a:chOff x="1680" y="1119"/>
                                                  <a:chExt cx="480" cy="2880"/>
                                                </a:xfrm>
                                              </wpg:grpSpPr>
                                              <wps:wsp>
                                                <wps:cNvPr id="1144" name="Arc 68"/>
                                                <wps:cNvSpPr>
                                                  <a:spLocks/>
                                                </wps:cNvSpPr>
                                                <wps:spPr bwMode="auto">
                                                  <a:xfrm>
                                                    <a:off x="1680" y="1119"/>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5" name="Arc 69"/>
                                                <wps:cNvSpPr>
                                                  <a:spLocks/>
                                                </wps:cNvSpPr>
                                                <wps:spPr bwMode="auto">
                                                  <a:xfrm>
                                                    <a:off x="1868" y="1119"/>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46" name="Group 70"/>
                                              <wpg:cNvGrpSpPr>
                                                <a:grpSpLocks/>
                                              </wpg:cNvGrpSpPr>
                                              <wpg:grpSpPr bwMode="auto">
                                                <a:xfrm>
                                                  <a:off x="1920" y="1131"/>
                                                  <a:ext cx="334" cy="496"/>
                                                  <a:chOff x="1920" y="1131"/>
                                                  <a:chExt cx="480" cy="2880"/>
                                                </a:xfrm>
                                              </wpg:grpSpPr>
                                              <wps:wsp>
                                                <wps:cNvPr id="1147" name="Arc 71"/>
                                                <wps:cNvSpPr>
                                                  <a:spLocks/>
                                                </wps:cNvSpPr>
                                                <wps:spPr bwMode="auto">
                                                  <a:xfrm>
                                                    <a:off x="1920" y="1131"/>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8" name="Arc 72"/>
                                                <wps:cNvSpPr>
                                                  <a:spLocks/>
                                                </wps:cNvSpPr>
                                                <wps:spPr bwMode="auto">
                                                  <a:xfrm>
                                                    <a:off x="2108" y="1131"/>
                                                    <a:ext cx="292" cy="2880"/>
                                                  </a:xfrm>
                                                  <a:custGeom>
                                                    <a:avLst/>
                                                    <a:gdLst>
                                                      <a:gd name="T0" fmla="*/ 31 w 43200"/>
                                                      <a:gd name="T1" fmla="*/ 551 h 43200"/>
                                                      <a:gd name="T2" fmla="*/ 28 w 43200"/>
                                                      <a:gd name="T3" fmla="*/ 599 h 43200"/>
                                                      <a:gd name="T4" fmla="*/ 146 w 43200"/>
                                                      <a:gd name="T5" fmla="*/ 1440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path>
                                                      <a:path w="43200" h="43200" stroke="0" extrusionOk="0">
                                                        <a:moveTo>
                                                          <a:pt x="4608" y="8263"/>
                                                        </a:moveTo>
                                                        <a:cubicBezTo>
                                                          <a:pt x="8703" y="3046"/>
                                                          <a:pt x="14967" y="0"/>
                                                          <a:pt x="21600" y="0"/>
                                                        </a:cubicBezTo>
                                                        <a:cubicBezTo>
                                                          <a:pt x="33529" y="0"/>
                                                          <a:pt x="43200" y="9670"/>
                                                          <a:pt x="43200" y="21600"/>
                                                        </a:cubicBezTo>
                                                        <a:cubicBezTo>
                                                          <a:pt x="43200" y="33529"/>
                                                          <a:pt x="33529" y="43200"/>
                                                          <a:pt x="21600" y="43200"/>
                                                        </a:cubicBezTo>
                                                        <a:cubicBezTo>
                                                          <a:pt x="9670" y="43200"/>
                                                          <a:pt x="0" y="33529"/>
                                                          <a:pt x="0" y="21600"/>
                                                        </a:cubicBezTo>
                                                        <a:cubicBezTo>
                                                          <a:pt x="0" y="17070"/>
                                                          <a:pt x="1423" y="12656"/>
                                                          <a:pt x="4069" y="8980"/>
                                                        </a:cubicBezTo>
                                                        <a:lnTo>
                                                          <a:pt x="21600" y="21600"/>
                                                        </a:lnTo>
                                                        <a:lnTo>
                                                          <a:pt x="4608" y="826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s:wsp>
                                        <wps:cNvPr id="1149" name="AutoShape 73"/>
                                        <wps:cNvCnPr/>
                                        <wps:spPr bwMode="auto">
                                          <a:xfrm>
                                            <a:off x="1227" y="495"/>
                                            <a:ext cx="0" cy="1394"/>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s:wsp>
                                      <wps:cNvPr id="1150" name="AutoShape 75"/>
                                      <wps:cNvCnPr/>
                                      <wps:spPr bwMode="auto">
                                        <a:xfrm>
                                          <a:off x="329" y="507"/>
                                          <a:ext cx="73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51" name="AutoShape 76"/>
                                      <wps:cNvCnPr/>
                                      <wps:spPr bwMode="auto">
                                        <a:xfrm>
                                          <a:off x="329" y="1889"/>
                                          <a:ext cx="73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5" name="AutoShape 77"/>
                                      <wps:cNvCnPr/>
                                      <wps:spPr bwMode="auto">
                                        <a:xfrm>
                                          <a:off x="1066" y="507"/>
                                          <a:ext cx="0" cy="2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6" name="AutoShape 78"/>
                                      <wps:cNvCnPr/>
                                      <wps:spPr bwMode="auto">
                                        <a:xfrm>
                                          <a:off x="1066" y="1647"/>
                                          <a:ext cx="0" cy="24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7" name="AutoShape 79"/>
                                      <wps:cNvCnPr/>
                                      <wps:spPr bwMode="auto">
                                        <a:xfrm>
                                          <a:off x="329" y="507"/>
                                          <a:ext cx="0" cy="4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8" name="AutoShape 80"/>
                                      <wps:cNvCnPr/>
                                      <wps:spPr bwMode="auto">
                                        <a:xfrm>
                                          <a:off x="329" y="1443"/>
                                          <a:ext cx="0" cy="44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29" name="AutoShape 82"/>
                                    <wps:cNvCnPr/>
                                    <wps:spPr bwMode="auto">
                                      <a:xfrm>
                                        <a:off x="1367" y="287"/>
                                        <a:ext cx="0" cy="25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0" name="AutoShape 83"/>
                                    <wps:cNvCnPr/>
                                    <wps:spPr bwMode="auto">
                                      <a:xfrm>
                                        <a:off x="1367" y="275"/>
                                        <a:ext cx="768" cy="0"/>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wps:wsp>
                                    <wps:cNvPr id="233" name="AutoShape 84"/>
                                    <wps:cNvCnPr/>
                                    <wps:spPr bwMode="auto">
                                      <a:xfrm>
                                        <a:off x="1367" y="1769"/>
                                        <a:ext cx="0" cy="24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4" name="AutoShape 85"/>
                                    <wps:cNvCnPr/>
                                    <wps:spPr bwMode="auto">
                                      <a:xfrm>
                                        <a:off x="1367" y="2015"/>
                                        <a:ext cx="9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235" name="Group 89"/>
                                  <wpg:cNvGrpSpPr>
                                    <a:grpSpLocks/>
                                  </wpg:cNvGrpSpPr>
                                  <wpg:grpSpPr bwMode="auto">
                                    <a:xfrm>
                                      <a:off x="2104" y="1218"/>
                                      <a:ext cx="518" cy="463"/>
                                      <a:chOff x="2104" y="1218"/>
                                      <a:chExt cx="518" cy="463"/>
                                    </a:xfrm>
                                  </wpg:grpSpPr>
                                  <wps:wsp>
                                    <wps:cNvPr id="238" name="Oval 87"/>
                                    <wps:cNvSpPr>
                                      <a:spLocks noChangeArrowheads="1"/>
                                    </wps:cNvSpPr>
                                    <wps:spPr bwMode="auto">
                                      <a:xfrm>
                                        <a:off x="2135" y="1218"/>
                                        <a:ext cx="463" cy="463"/>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9" name="Text Box 2"/>
                                    <wps:cNvSpPr txBox="1">
                                      <a:spLocks noChangeArrowheads="1"/>
                                    </wps:cNvSpPr>
                                    <wps:spPr bwMode="auto">
                                      <a:xfrm>
                                        <a:off x="2104" y="1249"/>
                                        <a:ext cx="518" cy="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10217" w14:textId="77777777" w:rsidR="00D8659B" w:rsidRDefault="00D8659B" w:rsidP="004D10CD">
                                          <w:r>
                                            <w:t>V</w:t>
                                          </w:r>
                                        </w:p>
                                      </w:txbxContent>
                                    </wps:txbx>
                                    <wps:bodyPr rot="0" vert="horz" wrap="square" lIns="91440" tIns="45720" rIns="91440" bIns="45720" anchor="t" anchorCtr="0" upright="1">
                                      <a:noAutofit/>
                                    </wps:bodyPr>
                                  </wps:wsp>
                                </wpg:grpSp>
                              </wpg:grpSp>
                              <wps:wsp>
                                <wps:cNvPr id="240" name="AutoShape 92"/>
                                <wps:cNvCnPr/>
                                <wps:spPr bwMode="auto">
                                  <a:xfrm>
                                    <a:off x="1792" y="531"/>
                                    <a:ext cx="564" cy="217"/>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wps:wsp>
                                <wps:cNvPr id="241" name="AutoShape 93"/>
                                <wps:cNvCnPr/>
                                <wps:spPr bwMode="auto">
                                  <a:xfrm>
                                    <a:off x="2356" y="757"/>
                                    <a:ext cx="0" cy="46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42" name="Text Box 2"/>
                              <wps:cNvSpPr txBox="1">
                                <a:spLocks noChangeArrowheads="1"/>
                              </wps:cNvSpPr>
                              <wps:spPr bwMode="auto">
                                <a:xfrm>
                                  <a:off x="0" y="1003"/>
                                  <a:ext cx="703" cy="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C1F0F5" w14:textId="71030A49" w:rsidR="00D8659B" w:rsidRDefault="00314744" w:rsidP="004D10CD">
                                    <w:r>
                                      <w:rPr>
                                        <w:noProof/>
                                        <w:sz w:val="28"/>
                                        <w:szCs w:val="28"/>
                                      </w:rPr>
                                      <w:drawing>
                                        <wp:inline distT="0" distB="0" distL="0" distR="0" wp14:anchorId="6D54D432" wp14:editId="05FDB485">
                                          <wp:extent cx="263525" cy="196215"/>
                                          <wp:effectExtent l="0" t="0" r="0" b="0"/>
                                          <wp:docPr id="1436" name="Picture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
                                                  <pic:cNvPicPr>
                                                    <a:picLocks noChangeAspect="1" noChangeArrowheads="1"/>
                                                  </pic:cNvPicPr>
                                                </pic:nvPicPr>
                                                <pic:blipFill>
                                                  <a:blip r:embed="rId2784">
                                                    <a:extLst>
                                                      <a:ext uri="{28A0092B-C50C-407E-A947-70E740481C1C}">
                                                        <a14:useLocalDpi xmlns:a14="http://schemas.microsoft.com/office/drawing/2010/main" val="0"/>
                                                      </a:ext>
                                                    </a:extLst>
                                                  </a:blip>
                                                  <a:srcRect/>
                                                  <a:stretch>
                                                    <a:fillRect/>
                                                  </a:stretch>
                                                </pic:blipFill>
                                                <pic:spPr bwMode="auto">
                                                  <a:xfrm>
                                                    <a:off x="0" y="0"/>
                                                    <a:ext cx="263525" cy="19621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grpSp>
                          <wps:wsp>
                            <wps:cNvPr id="243" name="AutoShape 98"/>
                            <wps:cNvCnPr/>
                            <wps:spPr bwMode="auto">
                              <a:xfrm>
                                <a:off x="1482" y="1283"/>
                                <a:ext cx="334" cy="0"/>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wps:wsp>
                            <wps:cNvPr id="244" name="AutoShape 99"/>
                            <wps:cNvCnPr/>
                            <wps:spPr bwMode="auto">
                              <a:xfrm>
                                <a:off x="1482" y="1003"/>
                                <a:ext cx="334" cy="0"/>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wps:wsp>
                            <wps:cNvPr id="245" name="AutoShape 100"/>
                            <wps:cNvCnPr/>
                            <wps:spPr bwMode="auto">
                              <a:xfrm>
                                <a:off x="1482" y="781"/>
                                <a:ext cx="334" cy="0"/>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wpg:grpSp>
                        <wps:wsp>
                          <wps:cNvPr id="246" name="Text Box 2"/>
                          <wps:cNvSpPr txBox="1">
                            <a:spLocks noChangeArrowheads="1"/>
                          </wps:cNvSpPr>
                          <wps:spPr bwMode="auto">
                            <a:xfrm>
                              <a:off x="2279" y="450"/>
                              <a:ext cx="61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D20F0" w14:textId="77777777" w:rsidR="00D8659B" w:rsidRDefault="00D8659B" w:rsidP="004D10CD">
                                <w:r>
                                  <w:t>K</w:t>
                                </w:r>
                              </w:p>
                            </w:txbxContent>
                          </wps:txbx>
                          <wps:bodyPr rot="0" vert="horz" wrap="square" lIns="91440" tIns="45720" rIns="91440" bIns="45720" anchor="t" anchorCtr="0" upright="1">
                            <a:noAutofit/>
                          </wps:bodyPr>
                        </wps:wsp>
                        <wps:wsp>
                          <wps:cNvPr id="247" name="Text Box 2"/>
                          <wps:cNvSpPr txBox="1">
                            <a:spLocks noChangeArrowheads="1"/>
                          </wps:cNvSpPr>
                          <wps:spPr bwMode="auto">
                            <a:xfrm>
                              <a:off x="2199" y="0"/>
                              <a:ext cx="61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919D5" w14:textId="77777777" w:rsidR="00D8659B" w:rsidRDefault="00D8659B" w:rsidP="004D10CD">
                                <w:r>
                                  <w:t>m</w:t>
                                </w:r>
                              </w:p>
                            </w:txbxContent>
                          </wps:txbx>
                          <wps:bodyPr rot="0" vert="horz" wrap="square" lIns="91440" tIns="45720" rIns="91440" bIns="45720" anchor="t" anchorCtr="0" upright="1">
                            <a:noAutofit/>
                          </wps:bodyPr>
                        </wps:wsp>
                        <wps:wsp>
                          <wps:cNvPr id="248" name="Text Box 2"/>
                          <wps:cNvSpPr txBox="1">
                            <a:spLocks noChangeArrowheads="1"/>
                          </wps:cNvSpPr>
                          <wps:spPr bwMode="auto">
                            <a:xfrm>
                              <a:off x="1589" y="1283"/>
                              <a:ext cx="610"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2E61B1" w14:textId="77777777" w:rsidR="00D8659B" w:rsidRDefault="00D8659B" w:rsidP="004D10CD">
                                <w:r>
                                  <w:t>q</w:t>
                                </w:r>
                              </w:p>
                            </w:txbxContent>
                          </wps:txbx>
                          <wps:bodyPr rot="0" vert="horz" wrap="square" lIns="91440" tIns="45720" rIns="91440" bIns="45720" anchor="t" anchorCtr="0" upright="1">
                            <a:noAutofit/>
                          </wps:bodyPr>
                        </wps:wsp>
                        <wps:wsp>
                          <wps:cNvPr id="249" name="Text Box 2"/>
                          <wps:cNvSpPr txBox="1">
                            <a:spLocks noChangeArrowheads="1"/>
                          </wps:cNvSpPr>
                          <wps:spPr bwMode="auto">
                            <a:xfrm>
                              <a:off x="1777" y="778"/>
                              <a:ext cx="610"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18442" w14:textId="77777777" w:rsidR="00D8659B" w:rsidRDefault="00D8659B" w:rsidP="004D10CD">
                                <w:r>
                                  <w:t>p</w:t>
                                </w:r>
                              </w:p>
                            </w:txbxContent>
                          </wps:txbx>
                          <wps:bodyPr rot="0" vert="horz" wrap="square" lIns="91440" tIns="45720" rIns="91440" bIns="45720" anchor="t" anchorCtr="0" upright="1">
                            <a:noAutofit/>
                          </wps:bodyPr>
                        </wps:wsp>
                        <wps:wsp>
                          <wps:cNvPr id="250" name="Text Box 2"/>
                          <wps:cNvSpPr txBox="1">
                            <a:spLocks noChangeArrowheads="1"/>
                          </wps:cNvSpPr>
                          <wps:spPr bwMode="auto">
                            <a:xfrm>
                              <a:off x="1777" y="545"/>
                              <a:ext cx="610" cy="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E8A93" w14:textId="77777777" w:rsidR="00D8659B" w:rsidRDefault="00D8659B" w:rsidP="004D10CD">
                                <w:r>
                                  <w:t>n</w:t>
                                </w:r>
                              </w:p>
                            </w:txbxContent>
                          </wps:txbx>
                          <wps:bodyPr rot="0" vert="horz" wrap="square" lIns="91440" tIns="45720" rIns="91440" bIns="45720" anchor="t" anchorCtr="0" upright="1">
                            <a:noAutofit/>
                          </wps:bodyPr>
                        </wps:wsp>
                      </wpg:grpSp>
                      <wps:wsp>
                        <wps:cNvPr id="251" name="Text Box 2"/>
                        <wps:cNvSpPr txBox="1">
                          <a:spLocks noChangeArrowheads="1"/>
                        </wps:cNvSpPr>
                        <wps:spPr bwMode="auto">
                          <a:xfrm>
                            <a:off x="733" y="2015"/>
                            <a:ext cx="61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FA185E" w14:textId="77777777" w:rsidR="00D8659B" w:rsidRDefault="00D8659B" w:rsidP="004D10CD">
                              <w:r>
                                <w:t>A</w:t>
                              </w:r>
                            </w:p>
                          </w:txbxContent>
                        </wps:txbx>
                        <wps:bodyPr rot="0" vert="horz" wrap="square" lIns="91440" tIns="45720" rIns="91440" bIns="45720" anchor="t" anchorCtr="0" upright="1">
                          <a:noAutofit/>
                        </wps:bodyPr>
                      </wps:wsp>
                      <wps:wsp>
                        <wps:cNvPr id="252" name="Text Box 2"/>
                        <wps:cNvSpPr txBox="1">
                          <a:spLocks noChangeArrowheads="1"/>
                        </wps:cNvSpPr>
                        <wps:spPr bwMode="auto">
                          <a:xfrm>
                            <a:off x="1329" y="2021"/>
                            <a:ext cx="61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A5008" w14:textId="77777777" w:rsidR="00D8659B" w:rsidRDefault="00D8659B" w:rsidP="004D10CD">
                              <w:r>
                                <w:t>B</w:t>
                              </w:r>
                            </w:p>
                          </w:txbxContent>
                        </wps:txbx>
                        <wps:bodyPr rot="0" vert="horz" wrap="square" lIns="91440" tIns="45720" rIns="91440" bIns="45720" anchor="t" anchorCtr="0" upright="1">
                          <a:noAutofit/>
                        </wps:bodyPr>
                      </wps:wsp>
                    </wpg:wgp>
                  </a:graphicData>
                </a:graphic>
              </wp:inline>
            </w:drawing>
          </mc:Choice>
          <mc:Fallback>
            <w:pict>
              <v:group id="Group 754" o:spid="_x0000_s1513" style="width:127.2pt;height:96.5pt;mso-position-horizontal-relative:char;mso-position-vertical-relative:line" coordsize="2889,24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">
                <v:oval id="Oval 95" o:spid="_x0000_s1514" style="position:absolute;left:130;top:995;width:45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C19sQA&#10;AADbAAAADwAAAGRycy9kb3ducmV2LnhtbESPUWvCMBSF3wf+h3CFvQxNNzaR2lRkIOxhMKf+gGtz&#10;TavNTU2i7f79Mhj4eDjnfIdTLAfbihv50DhW8DzNQBBXTjdsFOx368kcRIjIGlvHpOCHAizL0UOB&#10;uXY9f9NtG41IEA45Kqhj7HIpQ1WTxTB1HXHyjs5bjEl6I7XHPsFtK1+ybCYtNpwWauzovabqvL1a&#10;BYfD3g3y4r82T+bs8fXUd+Zzo9TjeFgtQEQa4j383/7QCmZv8Pcl/QB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QtfbEAAAA2wAAAA8AAAAAAAAAAAAAAAAAmAIAAGRycy9k&#10;b3ducmV2LnhtbFBLBQYAAAAABAAEAPUAAACJAwAAAAA=&#10;" filled="f"/>
                <v:group id="Group 107" o:spid="_x0000_s1515" style="position:absolute;width:2889;height:2015" coordsize="2889,2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group id="Group 101" o:spid="_x0000_s1516" style="position:absolute;top:275;width:2622;height:1740" coordorigin=",275" coordsize="2622,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group id="Group 97" o:spid="_x0000_s1517" style="position:absolute;top:275;width:2622;height:1740" coordorigin=",275" coordsize="2622,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group id="Group 94" o:spid="_x0000_s1518" style="position:absolute;left:329;top:275;width:2293;height:1740" coordorigin="329,275" coordsize="2293,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group id="Group 91" o:spid="_x0000_s1519" style="position:absolute;left:329;top:275;width:2293;height:1740" coordorigin="329,275" coordsize="2293,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group id="Group 86" o:spid="_x0000_s1520" style="position:absolute;left:329;top:275;width:2027;height:1740" coordorigin="329,275" coordsize="1958,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group id="Group 81" o:spid="_x0000_s1521" style="position:absolute;left:329;top:495;width:1104;height:1394" coordorigin="329,495" coordsize="1104,13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group id="Group 74" o:spid="_x0000_s1522" style="position:absolute;left:980;top:495;width:453;height:1394" coordorigin="980,495" coordsize="453,13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group id="Group 41" o:spid="_x0000_s1523" style="position:absolute;left:605;top:1100;width:923;height:174;rotation:90" coordorigin="601,1096" coordsize="923,1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RT2zMQAAADbAAAA&#10;DwAAAAAAAAAAAAAAAACqAgAAZHJzL2Rvd25yZXYueG1sUEsFBgAAAAAEAAQA+gAAAJsDAAAAAA==&#10;">
                                  <v:group id="Group 25" o:spid="_x0000_s1524" style="position:absolute;left:601;top:1096;width:479;height:162" coordorigin="601,1096" coordsize="105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group id="Group 17" o:spid="_x0000_s1525" style="position:absolute;left:601;top:1096;width:574;height:508" coordorigin="601,1096"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group id="Group 13" o:spid="_x0000_s1526" style="position:absolute;left:601;top:1096;width:334;height:496" coordorigin="601,1096"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Arc 6" o:spid="_x0000_s1527" style="position:absolute;left:601;top:1096;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RcFcAA&#10;AADbAAAADwAAAGRycy9kb3ducmV2LnhtbESPQWsCMRSE70L/Q3iF3jSrh6KrUYogrfTk6sHjY/Oa&#10;Xdy8LMlT13/fFAoeh5n5hlltBt+pG8XUBjYwnRSgiOtgW3YGTsfdeA4qCbLFLjAZeFCCzfpltMLS&#10;hjsf6FaJUxnCqUQDjUhfap3qhjymSeiJs/cTokfJMjptI94z3Hd6VhTv2mPLeaHBnrYN1Zfq6g3I&#10;5/EyQxet7F0K2wq/OzxHY95eh48lKKFBnuH/9pc1sJjC35f8A/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kRcFcAAAADbAAAADwAAAAAAAAAAAAAAAACYAgAAZHJzL2Rvd25y&#10;ZXYueG1sUEsFBgAAAAAEAAQA9QAAAIU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shape id="Arc 9" o:spid="_x0000_s1528" style="position:absolute;left:789;top:1096;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CYsEA&#10;AADbAAAADwAAAGRycy9kb3ducmV2LnhtbESPQWsCMRSE74L/ITyhN812D8VujVIEaaUnVw8eH5vX&#10;7OLmZUmeuv77plDocZiZb5jVZvS9ulFMXWADz4sCFHETbMfOwOm4my9BJUG22AcmAw9KsFlPJyus&#10;bLjzgW61OJUhnCo00IoMldapacljWoSBOHvfIXqULKPTNuI9w32vy6J40R47zgstDrRtqbnUV29A&#10;Po6XEl20sncpbGv86vEcjXmaje9voIRG+Q//tT+tgdcSfr/kH6D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WwmLBAAAA2wAAAA8AAAAAAAAAAAAAAAAAmAIAAGRycy9kb3du&#10;cmV2LnhtbFBLBQYAAAAABAAEAPUAAACGAw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group>
                                      <v:group id="Group 14" o:spid="_x0000_s1529" style="position:absolute;left:841;top:1108;width:334;height:496" coordorigin="841,1108"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rc 15" o:spid="_x0000_s1530" style="position:absolute;left:841;top:1108;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P/jcEA&#10;AADbAAAADwAAAGRycy9kb3ducmV2LnhtbESPQWsCMRSE74X+h/AKvdVspYhujVKE0oondz14fGxe&#10;s4ublyV51fXfG6HQ4zAz3zDL9eh7daaYusAGXicFKOIm2I6dgUP9+TIHlQTZYh+YDFwpwXr1+LDE&#10;0oYL7+lciVMZwqlEA63IUGqdmpY8pkkYiLP3E6JHyTI6bSNeMtz3eloUM+2x47zQ4kCblppT9esN&#10;yFd9mqKLVrYuhU2Fux6P0Zjnp/HjHZTQKP/hv/a3NbB4g/uX/AP06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4z/43BAAAA2wAAAA8AAAAAAAAAAAAAAAAAmAIAAGRycy9kb3du&#10;cmV2LnhtbFBLBQYAAAAABAAEAPUAAACGAw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shape id="Arc 16" o:spid="_x0000_s1531" style="position:absolute;left:1029;top:1108;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aFsEA&#10;AADbAAAADwAAAGRycy9kb3ducmV2LnhtbESPQWsCMRSE74X+h/AKvdVshYpujVKE0oondz14fGxe&#10;s4ublyV51fXfG6HQ4zAz3zDL9eh7daaYusAGXicFKOIm2I6dgUP9+TIHlQTZYh+YDFwpwXr1+LDE&#10;0oYL7+lciVMZwqlEA63IUGqdmpY8pkkYiLP3E6JHyTI6bSNeMtz3eloUM+2x47zQ4kCblppT9esN&#10;yFd9mqKLVrYuhU2Fux6P0Zjnp/HjHZTQKP/hv/a3NbB4g/uX/AP06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WhbBAAAA2wAAAA8AAAAAAAAAAAAAAAAAmAIAAGRycy9kb3du&#10;cmV2LnhtbFBLBQYAAAAABAAEAPUAAACGAw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group>
                                    </v:group>
                                    <v:group id="Group 18" o:spid="_x0000_s1532" style="position:absolute;left:1080;top:1108;width:574;height:508" coordorigin="1080,1108"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group id="Group 19" o:spid="_x0000_s1533" style="position:absolute;left:1080;top:1108;width:334;height:496" coordorigin="1080,1108"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shape id="Arc 20" o:spid="_x0000_s1534" style="position:absolute;left:1080;top:1108;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3jXL8A&#10;AADcAAAADwAAAGRycy9kb3ducmV2LnhtbERPTWsCMRC9F/wPYQRvNds9SFmNUoSi4qlrDx6HzTS7&#10;uJksyajrvzeFQm/zeJ+z2oy+VzeKqQts4G1egCJugu3YGfg+fb6+g0qCbLEPTAYelGCznryssLLh&#10;zl90q8WpHMKpQgOtyFBpnZqWPKZ5GIgz9xOiR8kwOm0j3nO473VZFAvtsePc0OJA25aaS331BmR3&#10;upToopWDS2Fb47HHczRmNh0/lqCERvkX/7n3Ns9flPD7TL5Ar5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reNcvwAAANwAAAAPAAAAAAAAAAAAAAAAAJgCAABkcnMvZG93bnJl&#10;di54bWxQSwUGAAAAAAQABAD1AAAAhA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shape id="Arc 21" o:spid="_x0000_s1535" style="position:absolute;left:1268;top:1108;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FGx78A&#10;AADcAAAADwAAAGRycy9kb3ducmV2LnhtbERPTWsCMRC9F/wPYQrearYKUlajFEGqeOrqweOwmWYX&#10;N5Mlmer6741Q6G0e73OW68F36koxtYENvE8KUMR1sC07A6fj9u0DVBJki11gMnCnBOvV6GWJpQ03&#10;/qZrJU7lEE4lGmhE+lLrVDfkMU1CT5y5nxA9SobRaRvxlsN9p6dFMdceW84NDfa0aai+VL/egHwd&#10;L1N00crepbCp8NDhORozfh0+F6CEBvkX/7l3Ns+fz+D5TL5Arx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4UbHvwAAANwAAAAPAAAAAAAAAAAAAAAAAJgCAABkcnMvZG93bnJl&#10;di54bWxQSwUGAAAAAAQABAD1AAAAhA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group>
                                      <v:group id="Group 22" o:spid="_x0000_s1536" style="position:absolute;left:1320;top:1120;width:334;height:496" coordorigin="1320,1120"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shape id="Arc 23" o:spid="_x0000_s1537" style="position:absolute;left:1320;top:1120;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7KL8A&#10;AADcAAAADwAAAGRycy9kb3ducmV2LnhtbERPTWsCMRC9F/wPYQrearaCUlajFEGqeOrqweOwmWYX&#10;N5Mlmer6741Q6G0e73OW68F36koxtYENvE8KUMR1sC07A6fj9u0DVBJki11gMnCnBOvV6GWJpQ03&#10;/qZrJU7lEE4lGmhE+lLrVDfkMU1CT5y5nxA9SobRaRvxlsN9p6dFMdceW84NDfa0aai+VL/egHwd&#10;L1N00crepbCp8NDhORozfh0+F6CEBvkX/7l3Ns+fz+D5TL5Arx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HsovwAAANwAAAAPAAAAAAAAAAAAAAAAAJgCAABkcnMvZG93bnJl&#10;di54bWxQSwUGAAAAAAQABAD1AAAAhA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shape id="Arc 24" o:spid="_x0000_s1538" style="position:absolute;left:1508;top:1120;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blX78A&#10;AADcAAAADwAAAGRycy9kb3ducmV2LnhtbERPTWsCMRC9F/wPYYTearYeFlmNUoSi0lNXDx6HzTS7&#10;uJksyajrvzeFQm/zeJ+z2oy+VzeKqQts4H1WgCJugu3YGTgdP98WoJIgW+wDk4EHJdisJy8rrGy4&#10;8zfdanEqh3Cq0EArMlRap6Ylj2kWBuLM/YToUTKMTtuI9xzuez0vilJ77Dg3tDjQtqXmUl+9Adkd&#10;L3N00crBpbCt8avHczTmdTp+LEEJjfIv/nPvbZ5flvD7TL5Ar5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luVfvwAAANwAAAAPAAAAAAAAAAAAAAAAAJgCAABkcnMvZG93bnJl&#10;di54bWxQSwUGAAAAAAQABAD1AAAAhA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group>
                                    </v:group>
                                  </v:group>
                                  <v:group id="Group 26" o:spid="_x0000_s1539" style="position:absolute;left:1045;top:1108;width:479;height:162" coordorigin="1045,1108" coordsize="105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group id="Group 27" o:spid="_x0000_s1540" style="position:absolute;left:1045;top:1108;width:574;height:508" coordorigin="1045,1108"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group id="Group 28" o:spid="_x0000_s1541" style="position:absolute;left:1045;top:1108;width:334;height:496" coordorigin="1045,1108"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shape id="Arc 29" o:spid="_x0000_s1542" style="position:absolute;left:1045;top:1108;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ObcIA&#10;AADcAAAADwAAAGRycy9kb3ducmV2LnhtbESPQU/DMAyF70j8h8iTuLF0OwDqlk3TJASIE90OO1qN&#10;l1ZrnCoxW/n3+IDEzdZ7fu/zejvFwVwplz6xg8W8AkPcJt9zcHA8vD6+gCmC7HFITA5+qMB2c3+3&#10;xtqnG3/RtZFgNIRLjQ46kbG2trQdRSzzNBKrdk45ouiag/UZbxoeB7usqicbsWdt6HCkfUftpfmO&#10;DuTtcFliyF4+Qkn7Bj8HPGXnHmbTbgVGaJJ/89/1u1f8Z8XXZ3QCu/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6k5twgAAANwAAAAPAAAAAAAAAAAAAAAAAJgCAABkcnMvZG93&#10;bnJldi54bWxQSwUGAAAAAAQABAD1AAAAhw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shape id="Arc 30" o:spid="_x0000_s1543" style="position:absolute;left:1233;top:1108;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br9sAA&#10;AADcAAAADwAAAGRycy9kb3ducmV2LnhtbERPTWvCQBC9F/oflil4qxs92BLdSBGkLT01evA4ZKeb&#10;kOxs2B01/fddQehtHu9zNtvJD+pCMXWBDSzmBSjiJtiOnYHjYf/8CioJssUhMBn4pQTb6vFhg6UN&#10;V/6mSy1O5RBOJRpoRcZS69S05DHNw0icuZ8QPUqG0Wkb8ZrD/aCXRbHSHjvODS2OtGup6euzNyDv&#10;h36JLlr5dCnsavwa8BSNmT1Nb2tQQpP8i+/uD5vnvyzg9ky+QF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Kbr9sAAAADcAAAADwAAAAAAAAAAAAAAAACYAgAAZHJzL2Rvd25y&#10;ZXYueG1sUEsFBgAAAAAEAAQA9QAAAIU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group>
                                      <v:group id="Group 31" o:spid="_x0000_s1544" style="position:absolute;left:1285;top:1120;width:334;height:496" coordorigin="1285,1120"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zSzcIAAADcAAAADwAAAGRycy9kb3ducmV2LnhtbERPTYvCMBC9C/sfwix4&#10;07QuulKNIrIrHkRQF8Tb0IxtsZmUJtvWf28Ewds83ufMl50pRUO1KywriIcRCOLU6oIzBX+n38EU&#10;hPPIGkvLpOBODpaLj94cE21bPlBz9JkIIewSVJB7XyVSujQng25oK+LAXW1t0AdYZ1LX2IZwU8pR&#10;FE2kwYJDQ44VrXNKb8d/o2DTYrv6in+a3e26vl9O4/15F5NS/c9uNQPhqfNv8cu91WH+9w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xc0s3CAAAA3AAAAA8A&#10;AAAAAAAAAAAAAAAAqgIAAGRycy9kb3ducmV2LnhtbFBLBQYAAAAABAAEAPoAAACZAwAAAAA=&#10;">
                                        <v:shape id="Arc 32" o:spid="_x0000_s1545" style="position:absolute;left:1285;top:1120;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jQGr8A&#10;AADcAAAADwAAAGRycy9kb3ducmV2LnhtbERPTWsCMRC9C/0PYQq9aVYLraxGEaG0paeuHjwOmzG7&#10;uJksyVTXf28Kgrd5vM9ZrgffqTPF1AY2MJ0UoIjrYFt2Bva7j/EcVBJki11gMnClBOvV02iJpQ0X&#10;/qVzJU7lEE4lGmhE+lLrVDfkMU1CT5y5Y4geJcPotI14yeG+07OieNMeW84NDfa0bag+VX/egHzu&#10;TjN00cq3S2Fb4U+Hh2jMy/OwWYASGuQhvru/bJ7//gr/z+QL9Oo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ONAavwAAANwAAAAPAAAAAAAAAAAAAAAAAJgCAABkcnMvZG93bnJl&#10;di54bWxQSwUGAAAAAAQABAD1AAAAhA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shape id="Arc 33" o:spid="_x0000_s1546" style="position:absolute;left:1473;top:1120;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FIbr8A&#10;AADcAAAADwAAAGRycy9kb3ducmV2LnhtbERPTWsCMRC9C/0PYQq9aVYpraxGEaG0paeuHjwOmzG7&#10;uJksyVTXf28Kgrd5vM9ZrgffqTPF1AY2MJ0UoIjrYFt2Bva7j/EcVBJki11gMnClBOvV02iJpQ0X&#10;/qVzJU7lEE4lGmhE+lLrVDfkMU1CT5y5Y4geJcPotI14yeG+07OieNMeW84NDfa0bag+VX/egHzu&#10;TjN00cq3S2Fb4U+Hh2jMy/OwWYASGuQhvru/bJ7//gr/z+QL9Oo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0UhuvwAAANwAAAAPAAAAAAAAAAAAAAAAAJgCAABkcnMvZG93bnJl&#10;di54bWxQSwUGAAAAAAQABAD1AAAAhA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group>
                                    </v:group>
                                    <v:group id="Group 34" o:spid="_x0000_s1547" style="position:absolute;left:1524;top:1120;width:574;height:508" coordorigin="1524,1120"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7VKucMAAADcAAAADwAAAGRycy9kb3ducmV2LnhtbERPS4vCMBC+L/gfwgje&#10;NK2iLl2jiKh4EMEHLHsbmrEtNpPSxLb++82CsLf5+J6zWHWmFA3VrrCsIB5FIIhTqwvOFNyuu+En&#10;COeRNZaWScGLHKyWvY8FJtq2fKbm4jMRQtglqCD3vkqkdGlOBt3IVsSBu9vaoA+wzqSusQ3hppTj&#10;KJpJgwWHhhwr2uSUPi5Po2DfYruexNvm+LhvXj/X6en7GJNSg363/gLhqfP/4rf7oMP8+R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tUq5wwAAANwAAAAP&#10;AAAAAAAAAAAAAAAAAKoCAABkcnMvZG93bnJldi54bWxQSwUGAAAAAAQABAD6AAAAmgMAAAAA&#10;">
                                      <v:group id="Group 35" o:spid="_x0000_s1548" style="position:absolute;left:1524;top:1120;width:334;height:496" coordorigin="1524,1120"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v:shape id="Arc 36" o:spid="_x0000_s1549" style="position:absolute;left:1524;top:1120;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PWGb8A&#10;AADcAAAADwAAAGRycy9kb3ducmV2LnhtbERPTWsCMRC9F/wPYQrearYetKxGKYJU8dTVg8dhM80u&#10;biZLMtX13xuh0Ns83ucs14Pv1JViagMbeJ8UoIjrYFt2Bk7H7dsHqCTIFrvAZOBOCdar0csSSxtu&#10;/E3XSpzKIZxKNNCI9KXWqW7IY5qEnjhzPyF6lAyj0zbiLYf7Tk+LYqY9tpwbGuxp01B9qX69Afk6&#10;XqboopW9S2FT4aHDczRm/Dp8LkAJDfIv/nPvbJ4/n8PzmXyBXj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A9YZvwAAANwAAAAPAAAAAAAAAAAAAAAAAJgCAABkcnMvZG93bnJl&#10;di54bWxQSwUGAAAAAAQABAD1AAAAhA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shape id="Arc 37" o:spid="_x0000_s1550" style="position:absolute;left:1712;top:1120;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Ca8IA&#10;AADcAAAADwAAAGRycy9kb3ducmV2LnhtbESPQU/DMAyF70j8h8iTuLF0OwDqlk3TJASIE90OO1qN&#10;l1ZrnCoxW/n3+IDEzdZ7fu/zejvFwVwplz6xg8W8AkPcJt9zcHA8vD6+gCmC7HFITA5+qMB2c3+3&#10;xtqnG3/RtZFgNIRLjQ46kbG2trQdRSzzNBKrdk45ouiag/UZbxoeB7usqicbsWdt6HCkfUftpfmO&#10;DuTtcFliyF4+Qkn7Bj8HPGXnHmbTbgVGaJJ/89/1u1f8Z6XVZ3QCu/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nEJrwgAAANwAAAAPAAAAAAAAAAAAAAAAAJgCAABkcnMvZG93&#10;bnJldi54bWxQSwUGAAAAAAQABAD1AAAAhw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group>
                                      <v:group id="Group 38" o:spid="_x0000_s1551" style="position:absolute;left:1764;top:1132;width:334;height:496" coordorigin="1764,1132"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shape id="Arc 39" o:spid="_x0000_s1552" style="position:absolute;left:1764;top:1132;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Q4Sb8A&#10;AADcAAAADwAAAGRycy9kb3ducmV2LnhtbERPTWsCMRC9F/wPYQrearYiRVajFEGqeOrqweOwmWYX&#10;N5Mlmer6741Q6G0e73OW68F36koxtYENvE8KUMR1sC07A6fj9m0OKgmyxS4wGbhTgvVq9LLE0oYb&#10;f9O1EqdyCKcSDTQifal1qhvymCahJ87cT4geJcPotI14y+G+09Oi+NAeW84NDfa0aai+VL/egHwd&#10;L1N00crepbCp8NDhORozfh0+F6CEBvkX/7l3Ns+fz+D5TL5Arx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BDhJvwAAANwAAAAPAAAAAAAAAAAAAAAAAJgCAABkcnMvZG93bnJl&#10;di54bWxQSwUGAAAAAAQABAD1AAAAhA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shape id="Arc 40" o:spid="_x0000_s1553" style="position:absolute;left:1952;top:1132;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id0r8A&#10;AADcAAAADwAAAGRycy9kb3ducmV2LnhtbERPTWsCMRC9F/wPYQrearaCRVajFEGqeOrqweOwmWYX&#10;N5Mlmer6741Q6G0e73OW68F36koxtYENvE8KUMR1sC07A6fj9m0OKgmyxS4wGbhTgvVq9LLE0oYb&#10;f9O1EqdyCKcSDTQifal1qhvymCahJ87cT4geJcPotI14y+G+09Oi+NAeW84NDfa0aai+VL/egHwd&#10;L1N00crepbCp8NDhORozfh0+F6CEBvkX/7l3Ns+fz+D5TL5Arx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SJ3SvwAAANwAAAAPAAAAAAAAAAAAAAAAAJgCAABkcnMvZG93bnJl&#10;di54bWxQSwUGAAAAAAQABAD1AAAAhA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group>
                                    </v:group>
                                  </v:group>
                                </v:group>
                                <v:group id="Group 42" o:spid="_x0000_s1554" style="position:absolute;left:759;top:1097;width:1212;height:136;rotation:90" coordorigin="757,1095" coordsize="923,1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9fOQHCAAAA3AAAAA8A&#10;AAAAAAAAAAAAAAAAqgIAAGRycy9kb3ducmV2LnhtbFBLBQYAAAAABAAEAPoAAACZAwAAAAA=&#10;">
                                  <v:group id="Group 43" o:spid="_x0000_s1555" style="position:absolute;left:757;top:1095;width:479;height:162" coordorigin="757,1095" coordsize="105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group id="Group 44" o:spid="_x0000_s1556" style="position:absolute;left:757;top:1095;width:574;height:508" coordorigin="757,1095"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group id="Group 4447" o:spid="_x0000_s1557" style="position:absolute;left:757;top:1095;width:334;height:496" coordorigin="757,1095"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v:shape id="Arc 46" o:spid="_x0000_s1558" style="position:absolute;left:757;top:1095;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ol8IA&#10;AADcAAAADwAAAGRycy9kb3ducmV2LnhtbESPQU/DMAyF70j8h8iTuLF0OyDolk3TJASIE90OO1qN&#10;l1ZrnCoxW/n3+IDEzdZ7fu/zejvFwVwplz6xg8W8AkPcJt9zcHA8vD4+gymC7HFITA5+qMB2c3+3&#10;xtqnG3/RtZFgNIRLjQ46kbG2trQdRSzzNBKrdk45ouiag/UZbxoeB7usqicbsWdt6HCkfUftpfmO&#10;DuTtcFliyF4+Qkn7Bj8HPGXnHmbTbgVGaJJ/89/1u1f8F8XXZ3QCu/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5qiXwgAAANwAAAAPAAAAAAAAAAAAAAAAAJgCAABkcnMvZG93&#10;bnJldi54bWxQSwUGAAAAAAQABAD1AAAAhwM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shape id="Arc 47" o:spid="_x0000_s1559" style="position:absolute;left:945;top:1095;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oNDMAA&#10;AADcAAAADwAAAGRycy9kb3ducmV2LnhtbERPTWvCQBC9F/oflil4qxs9SBvdSBGkLT01evA4ZKeb&#10;kOxs2B01/fddQehtHu9zNtvJD+pCMXWBDSzmBSjiJtiOnYHjYf/8AioJssUhMBn4pQTb6vFhg6UN&#10;V/6mSy1O5RBOJRpoRcZS69S05DHNw0icuZ8QPUqG0Wkb8ZrD/aCXRbHSHjvODS2OtGup6euzNyDv&#10;h36JLlr5dCnsavwa8BSNmT1Nb2tQQpP8i+/uD5vnvy7g9ky+QF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KoNDMAAAADcAAAADwAAAAAAAAAAAAAAAACYAgAAZHJzL2Rvd25y&#10;ZXYueG1sUEsFBgAAAAAEAAQA9QAAAIU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group>
                                      <v:group id="Group 48" o:spid="_x0000_s1560" style="position:absolute;left:997;top:1107;width:334;height:496" coordorigin="997,1107"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s46nsYAAADdAAAADwAAAGRycy9kb3ducmV2LnhtbESPQWvCQBCF74L/YRmh&#10;N93EokjqKiJt6UEEtVB6G7JjEszOhuw2if++cxC8zfDevPfNeju4WnXUhsqzgXSWgCLOva24MPB9&#10;+ZiuQIWIbLH2TAbuFGC7GY/WmFnf84m6cyyUhHDI0EAZY5NpHfKSHIaZb4hFu/rWYZS1LbRtsZdw&#10;V+t5kiy1w4qlocSG9iXlt/OfM/DZY797Td+7w+26v/9eFsefQ0rGvEyG3RuoSEN8mh/XX1bw07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zjqexgAAAN0A&#10;AAAPAAAAAAAAAAAAAAAAAKoCAABkcnMvZG93bnJldi54bWxQSwUGAAAAAAQABAD6AAAAnQMAAAAA&#10;">
                                        <v:shape id="Arc 49" o:spid="_x0000_s1561" style="position:absolute;left:997;top:1107;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5pwMAA&#10;AADdAAAADwAAAGRycy9kb3ducmV2LnhtbERPTWvCQBC9C/0Pywi96SY5FEldpQjSlp6MHnocstNN&#10;MDsbdqea/vuuIHibx/uc9Xbyg7pQTH1gA+WyAEXcBtuzM3A67hcrUEmQLQ6BycAfJdhunmZrrG24&#10;8oEujTiVQzjVaKATGWutU9uRx7QMI3HmfkL0KBlGp23Eaw73g66K4kV77Dk3dDjSrqP23Px6A/J+&#10;PFfoopVPl8Kuwa8Bv6Mxz/Pp7RWU0CQP8d39YfP8sirh9k0+Q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x5pwMAAAADdAAAADwAAAAAAAAAAAAAAAACYAgAAZHJzL2Rvd25y&#10;ZXYueG1sUEsFBgAAAAAEAAQA9QAAAIU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shape id="Arc 50" o:spid="_x0000_s1562" style="position:absolute;left:1185;top:1107;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z3t8AA&#10;AADdAAAADwAAAGRycy9kb3ducmV2LnhtbERPTWsCMRC9F/wPYQreatY9SFmNUoRixZNrDx6HzTS7&#10;uJksyVTXf2+EQm/zeJ+z2oy+V1eKqQtsYD4rQBE3wXbsDHyfPt/eQSVBttgHJgN3SrBZT15WWNlw&#10;4yNda3Eqh3Cq0EArMlRap6Ylj2kWBuLM/YToUTKMTtuItxzue10WxUJ77Dg3tDjQtqXmUv96A7I7&#10;XUp00crepbCt8dDjORozfR0/lqCERvkX/7m/bJ4/L0t4fpNP0O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8z3t8AAAADdAAAADwAAAAAAAAAAAAAAAACYAgAAZHJzL2Rvd25y&#10;ZXYueG1sUEsFBgAAAAAEAAQA9QAAAIU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group>
                                    </v:group>
                                    <v:group id="Group 51" o:spid="_x0000_s1563" style="position:absolute;left:1236;top:1107;width:574;height:508" coordorigin="1236,1107"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hyk6cQAAADdAAAADwAAAGRycy9kb3ducmV2LnhtbERPTWvCQBC9F/oflin0&#10;1myitEh0DUG09CBCjSDehuyYBLOzIbtN4r/vCoXe5vE+Z5VNphUD9a6xrCCJYhDEpdUNVwpOxe5t&#10;AcJ5ZI2tZVJwJwfZ+vlpham2I3/TcPSVCCHsUlRQe9+lUrqyJoMush1x4K62N+gD7CupexxDuGnl&#10;LI4/pMGGQ0ONHW1qKm/HH6Pgc8QxnyfbYX+7bu6X4v1w3iek1OvLlC9BeJr8v/jP/aXD/GQ2h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hyk6cQAAADdAAAA&#10;DwAAAAAAAAAAAAAAAACqAgAAZHJzL2Rvd25yZXYueG1sUEsFBgAAAAAEAAQA+gAAAJsDAAAAAA==&#10;">
                                      <v:group id="Group 52" o:spid="_x0000_s1564" style="position:absolute;left:1236;top:1107;width:334;height:496" coordorigin="1236,1107"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U8ncUAAADdAAAADwAAAGRycy9kb3ducmV2LnhtbERPS2vCQBC+F/wPywi9&#10;1U1iKyV1FREtPUjBRCi9DdkxCWZnQ3bN4993C4Xe5uN7zno7mkb01LnasoJ4EYEgLqyuuVRwyY9P&#10;ryCcR9bYWCYFEznYbmYPa0y1HfhMfeZLEULYpaig8r5NpXRFRQbdwrbEgbvazqAPsCul7nAI4aaR&#10;SRStpMGaQ0OFLe0rKm7Z3Sh4H3DYLeNDf7pd99N3/vL5dYpJqcf5uHsD4Wn0/+I/94cO8+Pk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31PJ3FAAAA3QAA&#10;AA8AAAAAAAAAAAAAAAAAqgIAAGRycy9kb3ducmV2LnhtbFBLBQYAAAAABAAEAPoAAACcAwAAAAA=&#10;">
                                        <v:shape id="Arc 53" o:spid="_x0000_s1565" style="position:absolute;left:1236;top:1107;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Vvw8AA&#10;AADdAAAADwAAAGRycy9kb3ducmV2LnhtbERPTWvCQBC9C/6HZQRvZmPAUlJXKULR0lOjhx6H7HQT&#10;zM6G3amm/75bKPQ2j/c52/3kB3WjmPrABtZFCYq4DbZnZ+Byflk9gkqCbHEITAa+KcF+N59tsbbh&#10;zu90a8SpHMKpRgOdyFhrndqOPKYijMSZ+wzRo2QYnbYR7zncD7oqywftsefc0OFIh47aa/PlDcjx&#10;fK3QRSuvLoVDg28DfkRjlovp+QmU0CT/4j/3yeb562oDv9/kE/Tu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CVvw8AAAADdAAAADwAAAAAAAAAAAAAAAACYAgAAZHJzL2Rvd25y&#10;ZXYueG1sUEsFBgAAAAAEAAQA9QAAAIU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shape id="Arc 54" o:spid="_x0000_s1566" style="position:absolute;left:1424;top:1107;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fxtMAA&#10;AADdAAAADwAAAGRycy9kb3ducmV2LnhtbERPTWsCMRC9F/wPYYTeatY9SFmNIoLY0lPXHjwOmzG7&#10;uJksyajrvzeFQm/zeJ+z2oy+VzeKqQtsYD4rQBE3wXbsDPwc92/voJIgW+wDk4EHJdisJy8rrGy4&#10;8zfdanEqh3Cq0EArMlRap6Ylj2kWBuLMnUP0KBlGp23Eew73vS6LYqE9dpwbWhxo11Jzqa/egByO&#10;lxJdtPLpUtjV+NXjKRrzOh23S1BCo/yL/9wfNs+flwv4/Safo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PfxtMAAAADdAAAADwAAAAAAAAAAAAAAAACYAgAAZHJzL2Rvd25y&#10;ZXYueG1sUEsFBgAAAAAEAAQA9QAAAIU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group>
                                      <v:group id="Group 55" o:spid="_x0000_s1567" style="position:absolute;left:1476;top:1119;width:334;height:496" coordorigin="1476,1119"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ei6sUAAADdAAAADwAAAGRycy9kb3ducmV2LnhtbERPS2vCQBC+F/wPywi9&#10;1U0irSV1FREtPUjBRCi9DdkxCWZnQ3bN4993C4Xe5uN7zno7mkb01LnasoJ4EYEgLqyuuVRwyY9P&#10;ryCcR9bYWCYFEznYbmYPa0y1HfhMfeZLEULYpaig8r5NpXRFRQbdwrbEgbvazqAPsCul7nAI4aaR&#10;SRS9SIM1h4YKW9pXVNyyu1HwPuCwW8aH/nS77qfv/Pnz6xSTUo/zcfcGwtPo/8V/7g8d5sfJCn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0nourFAAAA3QAA&#10;AA8AAAAAAAAAAAAAAAAAqgIAAGRycy9kb3ducmV2LnhtbFBLBQYAAAAABAAEAPoAAACcAwAAAAA=&#10;">
                                        <v:shape id="Arc 56" o:spid="_x0000_s1568" style="position:absolute;left:1476;top:1119;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VhasAA&#10;AADdAAAADwAAAGRycy9kb3ducmV2LnhtbERPTWvCQBC9C/6HZQRvZmOEUlJXKULR0lOjhx6H7HQT&#10;zM6G3amm/75bKPQ2j/c52/3kB3WjmPrABtZFCYq4DbZnZ+Byflk9gkqCbHEITAa+KcF+N59tsbbh&#10;zu90a8SpHMKpRgOdyFhrndqOPKYijMSZ+wzRo2QYnbYR7zncD7oqywftsefc0OFIh47aa/PlDcjx&#10;fK3QRSuvLoVDg28DfkRjlovp+QmU0CT/4j/3yeb5600Fv9/kE/Tu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hVhasAAAADdAAAADwAAAAAAAAAAAAAAAACYAgAAZHJzL2Rvd25y&#10;ZXYueG1sUEsFBgAAAAAEAAQA9QAAAIU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shape id="Arc 57" o:spid="_x0000_s1569" style="position:absolute;left:1664;top:1119;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E8cEA&#10;AADdAAAADwAAAGRycy9kb3ducmV2LnhtbERPTWvCQBC9C/0PyxR6040KpaRupAilFk+NHjwO2ekm&#10;JDsbdqca/71bKPQ2j/c5m+3kB3WhmLrABpaLAhRxE2zHzsDp+D5/AZUE2eIQmAzcKMG2ephtsLTh&#10;yl90qcWpHMKpRAOtyFhqnZqWPKZFGIkz9x2iR8kwOm0jXnO4H/SqKJ61x45zQ4sj7Vpq+vrHG5CP&#10;Y79CF618uhR2NR4GPEdjnh6nt1dQQpP8i//ce5vnL9dr+P0mn6Cr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ZxPHBAAAA3QAAAA8AAAAAAAAAAAAAAAAAmAIAAGRycy9kb3du&#10;cmV2LnhtbFBLBQYAAAAABAAEAPUAAACGAw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group>
                                    </v:group>
                                  </v:group>
                                  <v:group id="Group 58" o:spid="_x0000_s1570" style="position:absolute;left:1201;top:1107;width:479;height:162" coordorigin="1201,1107" coordsize="105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CyqQMMAAADdAAAADwAAAGRycy9kb3ducmV2LnhtbERPS4vCMBC+L/gfwgje&#10;1rTqilSjiLjiQQQfIN6GZmyLzaQ02bb++82CsLf5+J6zWHWmFA3VrrCsIB5GIIhTqwvOFFwv358z&#10;EM4jaywtk4IXOVgtex8LTLRt+UTN2WcihLBLUEHufZVI6dKcDLqhrYgD97C1QR9gnUldYxvCTSlH&#10;UTSVBgsODTlWtMkpfZ5/jIJdi+16HG+bw/Oxed0vX8fbISalBv1uPQfhqfP/4rd7r8P8eDyB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LKpAwwAAAN0AAAAP&#10;AAAAAAAAAAAAAAAAAKoCAABkcnMvZG93bnJldi54bWxQSwUGAAAAAAQABAD6AAAAmgMAAAAA&#10;">
                                    <v:group id="Group 59" o:spid="_x0000_s1571" style="position:absolute;left:1201;top:1107;width:574;height:508" coordorigin="1201,1107"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2AP28MAAADdAAAADwAAAGRycy9kb3ducmV2LnhtbERPTYvCMBC9C/6HMMLe&#10;NO2KItUoIuuyBxGsC4u3oRnbYjMpTWzrv98Igrd5vM9ZbXpTiZYaV1pWEE8iEMSZ1SXnCn7P+/EC&#10;hPPIGivLpOBBDjbr4WCFibYdn6hNfS5CCLsEFRTe14mULivIoJvYmjhwV9sY9AE2udQNdiHcVPIz&#10;iubSYMmhocCadgVlt/RuFHx32G2n8Vd7uF13j8t5dvw7xKTUx6jfLkF46v1b/HL/6DA/n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YA/bwwAAAN0AAAAP&#10;AAAAAAAAAAAAAAAAAKoCAABkcnMvZG93bnJldi54bWxQSwUGAAAAAAQABAD6AAAAmgMAAAAA&#10;">
                                      <v:group id="Group 60" o:spid="_x0000_s1572" style="position:absolute;left:1201;top:1107;width:334;height:496" coordorigin="1201,1107"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KRrMIAAADdAAAADwAAAGRycy9kb3ducmV2LnhtbERPTYvCMBC9L/gfwgje&#10;1rTKilSjiKh4EGFVEG9DM7bFZlKa2NZ/bxaEvc3jfc582ZlSNFS7wrKCeBiBIE6tLjhTcDlvv6cg&#10;nEfWWFomBS9ysFz0vuaYaNvyLzUnn4kQwi5BBbn3VSKlS3My6Ia2Ig7c3dYGfYB1JnWNbQg3pRxF&#10;0UQaLDg05FjROqf0cXoaBbsW29U43jSHx339up1/jtdDTEoN+t1qBsJT5//FH/deh/nx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eykazCAAAA3QAAAA8A&#10;AAAAAAAAAAAAAAAAqgIAAGRycy9kb3ducmV2LnhtbFBLBQYAAAAABAAEAPoAAACZAwAAAAA=&#10;">
                                        <v:shape id="Arc 61" o:spid="_x0000_s1573" style="position:absolute;left:1201;top:1107;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LC8sAA&#10;AADdAAAADwAAAGRycy9kb3ducmV2LnhtbERPTWsCMRC9C/0PYQreNKtCK1ujFEG09NTVQ4/DZppd&#10;3EyWZNTtv28Kgrd5vM9ZbQbfqSvF1AY2MJsWoIjrYFt2Bk7H3WQJKgmyxS4wGfilBJv102iFpQ03&#10;/qJrJU7lEE4lGmhE+lLrVDfkMU1DT5y5nxA9SobRaRvxlsN9p+dF8aI9tpwbGuxp21B9ri7egOyP&#10;5zm6aOXDpbCt8LPD72jM+Hl4fwMlNMhDfHcfbJ4/W7zC/zf5BL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mLC8sAAAADdAAAADwAAAAAAAAAAAAAAAACYAgAAZHJzL2Rvd25y&#10;ZXYueG1sUEsFBgAAAAAEAAQA9QAAAIU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shape id="Arc 62" o:spid="_x0000_s1574" style="position:absolute;left:1389;top:1107;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WgMMA&#10;AADdAAAADwAAAGRycy9kb3ducmV2LnhtbESPQWvDMAyF74P9B6NCb6vTFsbI6pZSGFvZaekOO4pY&#10;c0JjOdham/376jDYTeI9vfdps5viYC6US5/YwXJRgSFuk+85OPg8vTw8gSmC7HFITA5+qcBue3+3&#10;wdqnK3/QpZFgNIRLjQ46kbG2trQdRSyLNBKr9p1yRNE1B+szXjU8DnZVVY82Ys/a0OFIh47ac/MT&#10;Hcjr6bzCkL0cQ0mHBt8H/MrOzWfT/hmM0CT/5r/rN6/4y7Xi6jc6gt3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WgMMAAADdAAAADwAAAAAAAAAAAAAAAACYAgAAZHJzL2Rv&#10;d25yZXYueG1sUEsFBgAAAAAEAAQA9QAAAIg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group>
                                      <v:group id="Group 63" o:spid="_x0000_s1575" style="position:absolute;left:1441;top:1119;width:334;height:496" coordorigin="1441,1119"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0F3sMAAADdAAAADwAAAGRycy9kb3ducmV2LnhtbERPS4vCMBC+L/gfwgje&#10;1rSKi1ajiLjiQQQfIN6GZmyLzaQ02bb++82CsLf5+J6zWHWmFA3VrrCsIB5GIIhTqwvOFFwv359T&#10;EM4jaywtk4IXOVgtex8LTLRt+UTN2WcihLBLUEHufZVI6dKcDLqhrYgD97C1QR9gnUldYxvCTSlH&#10;UfQlDRYcGnKsaJNT+jz/GAW7Ftv1ON42h+dj87pfJsfbISalBv1uPQfhqfP/4rd7r8P8eDy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LQXewwAAAN0AAAAP&#10;AAAAAAAAAAAAAAAAAKoCAABkcnMvZG93bnJldi54bWxQSwUGAAAAAAQABAD6AAAAmgMAAAAA&#10;">
                                        <v:shape id="Arc 64" o:spid="_x0000_s1576" style="position:absolute;left:1441;top:1119;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0p+8MA&#10;AADdAAAADwAAAGRycy9kb3ducmV2LnhtbESPQWvDMAyF74P9B6NCb6vTUsbI6pZSGFvZaekOO4pY&#10;c0JjOdham/376jDYTeI9vfdps5viYC6US5/YwXJRgSFuk+85OPg8vTw8gSmC7HFITA5+qcBue3+3&#10;wdqnK3/QpZFgNIRLjQ46kbG2trQdRSyLNBKr9p1yRNE1B+szXjU8DnZVVY82Ys/a0OFIh47ac/MT&#10;Hcjr6bzCkL0cQ0mHBt8H/MrOzWfT/hmM0CT/5r/rN6/4y7Xy6zc6gt3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0p+8MAAADdAAAADwAAAAAAAAAAAAAAAACYAgAAZHJzL2Rv&#10;d25yZXYueG1sUEsFBgAAAAAEAAQA9QAAAIg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shape id="Arc 65" o:spid="_x0000_s1577" style="position:absolute;left:1629;top:1119;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GMYMAA&#10;AADdAAAADwAAAGRycy9kb3ducmV2LnhtbERPTWvCQBC9C/6HZQRvZhORUlJXKULR0lOjhx6H7HQT&#10;zM6G3amm/75bKPQ2j/c52/3kB3WjmPrABqqiBEXcBtuzM3A5v6weQSVBtjgEJgPflGC/m8+2WNtw&#10;53e6NeJUDuFUo4FOZKy1Tm1HHlMRRuLMfYboUTKMTtuI9xzuB70uywftsefc0OFIh47aa/PlDcjx&#10;fF2ji1ZeXQqHBt8G/IjGLBfT8xMooUn+xX/uk83zq00Fv9/kE/Tu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sGMYMAAAADdAAAADwAAAAAAAAAAAAAAAACYAgAAZHJzL2Rvd25y&#10;ZXYueG1sUEsFBgAAAAAEAAQA9QAAAIU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group>
                                    </v:group>
                                    <v:group id="Group 66" o:spid="_x0000_s1578" style="position:absolute;left:1680;top:1119;width:574;height:508" coordorigin="1680,1119"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k0sUAAADdAAAADwAAAGRycy9kb3ducmV2LnhtbERPS2vCQBC+F/wPywi9&#10;1U1iKyV1FREtPUjBRCi9DdkxCWZnQ3bN4993C4Xe5uN7zno7mkb01LnasoJ4EYEgLqyuuVRwyY9P&#10;ryCcR9bYWCYFEznYbmYPa0y1HfhMfeZLEULYpaig8r5NpXRFRQbdwrbEgbvazqAPsCul7nAI4aaR&#10;SRStpMGaQ0OFLe0rKm7Z3Sh4H3DYLeNDf7pd99N3/vL5dYpJqcf5uHsD4Wn0/+I/94cO8+Pn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CP5NLFAAAA3QAA&#10;AA8AAAAAAAAAAAAAAAAAqgIAAGRycy9kb3ducmV2LnhtbFBLBQYAAAAABAAEAPoAAACcAwAAAAA=&#10;">
                                      <v:group id="Group 67" o:spid="_x0000_s1579" style="position:absolute;left:1680;top:1119;width:334;height:496" coordorigin="1680,1119"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8NBScMAAADdAAAADwAAAGRycy9kb3ducmV2LnhtbERPS4vCMBC+L/gfwgje&#10;1rTqilSjiLjiQQQfIN6GZmyLzaQ02bb++82CsLf5+J6zWHWmFA3VrrCsIB5GIIhTqwvOFFwv358z&#10;EM4jaywtk4IXOVgtex8LTLRt+UTN2WcihLBLUEHufZVI6dKcDLqhrYgD97C1QR9gnUldYxvCTSlH&#10;UTSVBgsODTlWtMkpfZ5/jIJdi+16HG+bw/Oxed0vX8fbISalBv1uPQfhqfP/4rd7r8P8e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w0FJwwAAAN0AAAAP&#10;AAAAAAAAAAAAAAAAAKoCAABkcnMvZG93bnJldi54bWxQSwUGAAAAAAQABAD6AAAAmgMAAAAA&#10;">
                                        <v:shape id="Arc 68" o:spid="_x0000_s1580" style="position:absolute;left:1680;top:1119;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Yv+MEA&#10;AADdAAAADwAAAGRycy9kb3ducmV2LnhtbERPTWvCQBC9C/0PyxR6040ipaRupAilFk+NHjwO2ekm&#10;JDsbdqca/71bKPQ2j/c5m+3kB3WhmLrABpaLAhRxE2zHzsDp+D5/AZUE2eIQmAzcKMG2ephtsLTh&#10;yl90qcWpHMKpRAOtyFhqnZqWPKZFGIkz9x2iR8kwOm0jXnO4H/SqKJ61x45zQ4sj7Vpq+vrHG5CP&#10;Y79CF618uhR2NR4GPEdjnh6nt1dQQpP8i//ce5vnL9dr+P0mn6Cr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a2L/jBAAAA3QAAAA8AAAAAAAAAAAAAAAAAmAIAAGRycy9kb3du&#10;cmV2LnhtbFBLBQYAAAAABAAEAPUAAACGAw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shape id="Arc 69" o:spid="_x0000_s1581" style="position:absolute;left:1868;top:1119;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qKY8AA&#10;AADdAAAADwAAAGRycy9kb3ducmV2LnhtbERPTWsCMRC9C/0PYQreNKvYIlujFEG09NTVQ4/DZppd&#10;3EyWZNTtv28Kgrd5vM9ZbQbfqSvF1AY2MJsWoIjrYFt2Bk7H3WQJKgmyxS4wGfilBJv102iFpQ03&#10;/qJrJU7lEE4lGmhE+lLrVDfkMU1DT5y5nxA9SobRaRvxlsN9p+dF8ao9tpwbGuxp21B9ri7egOyP&#10;5zm6aOXDpbCt8LPD72jM+Hl4fwMlNMhDfHcfbJ4/W7zA/zf5BL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fqKY8AAAADdAAAADwAAAAAAAAAAAAAAAACYAgAAZHJzL2Rvd25y&#10;ZXYueG1sUEsFBgAAAAAEAAQA9QAAAIU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group>
                                      <v:group id="Group 70" o:spid="_x0000_s1582" style="position:absolute;left:1920;top:1131;width:334;height:496" coordorigin="1920,1131"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Ti0cMAAADdAAAADwAAAGRycy9kb3ducmV2LnhtbERPS4vCMBC+C/6HMII3&#10;Tau7snSNIqLiQRZ8wLK3oRnbYjMpTWzrv98Igrf5+J4zX3amFA3VrrCsIB5HIIhTqwvOFFzO29EX&#10;COeRNZaWScGDHCwX/d4cE21bPlJz8pkIIewSVJB7XyVSujQng25sK+LAXW1t0AdYZ1LX2IZwU8pJ&#10;FM2kwYJDQ44VrXNKb6e7UbBrsV1N401zuF3Xj7/z58/vISalhoNu9Q3CU+ff4pd7r8P8+GM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vtOLRwwAAAN0AAAAP&#10;AAAAAAAAAAAAAAAAAKoCAABkcnMvZG93bnJldi54bWxQSwUGAAAAAAQABAD6AAAAmgMAAAAA&#10;">
                                        <v:shape id="Arc 71" o:spid="_x0000_s1583" style="position:absolute;left:1920;top:1131;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Sxj8AA&#10;AADdAAAADwAAAGRycy9kb3ducmV2LnhtbERPTWsCMRC9C/0PYQreNKtIK1ujFEG09NTVQ4/DZppd&#10;3EyWZNTtv28Kgrd5vM9ZbQbfqSvF1AY2MJsWoIjrYFt2Bk7H3WQJKgmyxS4wGfilBJv102iFpQ03&#10;/qJrJU7lEE4lGmhE+lLrVDfkMU1DT5y5nxA9SobRaRvxlsN9p+dF8aI9tpwbGuxp21B9ri7egOyP&#10;5zm6aOXDpbCt8LPD72jM+Hl4fwMlNMhDfHcfbJ4/W7zC/zf5BL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Sxj8AAAADdAAAADwAAAAAAAAAAAAAAAACYAgAAZHJzL2Rvd25y&#10;ZXYueG1sUEsFBgAAAAAEAAQA9QAAAIU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shape id="Arc 72" o:spid="_x0000_s1584" style="position:absolute;left:2108;top:1131;width:292;height:288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l/cMA&#10;AADdAAAADwAAAGRycy9kb3ducmV2LnhtbESPQWvDMAyF74P9B6NCb6vTUsbI6pZSGFvZaekOO4pY&#10;c0JjOdham/376jDYTeI9vfdps5viYC6US5/YwXJRgSFuk+85OPg8vTw8gSmC7HFITA5+qcBue3+3&#10;wdqnK3/QpZFgNIRLjQ46kbG2trQdRSyLNBKr9p1yRNE1B+szXjU8DnZVVY82Ys/a0OFIh47ac/MT&#10;Hcjr6bzCkL0cQ0mHBt8H/MrOzWfT/hmM0CT/5r/rN6/4y7Xi6jc6gt3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l/cMAAADdAAAADwAAAAAAAAAAAAAAAACYAgAAZHJzL2Rv&#10;d25yZXYueG1sUEsFBgAAAAAEAAQA9QAAAIgDAAAAAA==&#1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path arrowok="t" o:extrusionok="f" o:connecttype="custom" o:connectlocs="0,37;0,40;1,96" o:connectangles="0,0,0"/>
                                        </v:shape>
                                      </v:group>
                                    </v:group>
                                  </v:group>
                                </v:group>
                                <v:shape id="AutoShape 73" o:spid="_x0000_s1585" type="#_x0000_t32" style="position:absolute;left:1227;top:495;width:0;height:13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6JoMQAAADdAAAADwAAAGRycy9kb3ducmV2LnhtbERPTWsCMRC9F/wPYQpeSs2qRXQ1igqW&#10;Ch7UKl6HzXSzuJksm7iu/94UCr3N433ObNHaUjRU+8Kxgn4vAUGcOV1wruD0vXkfg/ABWWPpmBQ8&#10;yMNi3nmZYardnQ/UHEMuYgj7FBWYEKpUSp8Zsuh7riKO3I+rLYYI61zqGu8x3JZykCQjabHg2GCw&#10;orWh7Hq8WQWhSYb+bXw6rM7m87q7DJfbx2avVPe1XU5BBGrDv/jP/aXj/P7HBH6/iSfI+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XomgxAAAAN0AAAAPAAAAAAAAAAAA&#10;AAAAAKECAABkcnMvZG93bnJldi54bWxQSwUGAAAAAAQABAD5AAAAkgMAAAAA&#10;" strokeweight="2.25pt"/>
                              </v:group>
                              <v:shape id="AutoShape 75" o:spid="_x0000_s1586" type="#_x0000_t32" style="position:absolute;left:329;top:507;width: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PeZMcAAADdAAAADwAAAGRycy9kb3ducmV2LnhtbESPT0sDMRDF74LfIYzgRWx2hUpZm5at&#10;ULBCD/3jfdyMm+Bmst2k7frtnYPgbYb35r3fzJdj6NSFhuQjGygnBSjiJlrPrYHjYf04A5UyssUu&#10;Mhn4oQTLxe3NHCsbr7yjyz63SkI4VWjA5dxXWqfGUcA0iT2xaF9xCJhlHVptB7xKeOj0U1E864Ce&#10;pcFhT6+Omu/9ORjYbspV/en85n138tvpuu7O7cOHMfd3Y/0CKtOY/81/129W8Mup8Ms3MoJ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c95kxwAAAN0AAAAPAAAAAAAA&#10;AAAAAAAAAKECAABkcnMvZG93bnJldi54bWxQSwUGAAAAAAQABAD5AAAAlQMAAAAA&#10;"/>
                              <v:shape id="AutoShape 76" o:spid="_x0000_s1587" type="#_x0000_t32" style="position:absolute;left:329;top:1889;width: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97/8QAAADdAAAADwAAAGRycy9kb3ducmV2LnhtbERPTWsCMRC9F/wPYYReima3YCmrUVZB&#10;UMGDtt7HzXQTupmsm6jrv28Khd7m8T5ntuhdI27UBetZQT7OQBBXXluuFXx+rEfvIEJE1th4JgUP&#10;CrCYD55mWGh/5wPdjrEWKYRDgQpMjG0hZagMOQxj3xIn7st3DmOCXS11h/cU7hr5mmVv0qHl1GCw&#10;pZWh6vt4dQr223xZno3d7g4Xu5+sy+Zav5yUeh725RREpD7+i//cG53m55Mcfr9JJ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P3v/xAAAAN0AAAAPAAAAAAAAAAAA&#10;AAAAAKECAABkcnMvZG93bnJldi54bWxQSwUGAAAAAAQABAD5AAAAkgMAAAAA&#10;"/>
                              <v:shape id="AutoShape 77" o:spid="_x0000_s1588" type="#_x0000_t32" style="position:absolute;left:1066;top:507;width:0;height:2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8cR8UAAADcAAAADwAAAGRycy9kb3ducmV2LnhtbESPQWsCMRSE7wX/Q3hCL0WzLljK1iir&#10;IFTBg7a9Pzevm+DmZd1EXf99Uyh4HGbmG2a26F0jrtQF61nBZJyBIK68tlwr+Ppcj95AhIissfFM&#10;Cu4UYDEfPM2w0P7Ge7oeYi0ShEOBCkyMbSFlqAw5DGPfEifvx3cOY5JdLXWHtwR3jcyz7FU6tJwW&#10;DLa0MlSdDhenYLeZLMujsZvt/mx303XZXOqXb6Weh335DiJSHx/h//aHVpDnU/g7k46An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o8cR8UAAADcAAAADwAAAAAAAAAA&#10;AAAAAAChAgAAZHJzL2Rvd25yZXYueG1sUEsFBgAAAAAEAAQA+QAAAJMDAAAAAA==&#10;"/>
                              <v:shape id="AutoShape 78" o:spid="_x0000_s1589" type="#_x0000_t32" style="position:absolute;left:1066;top:1647;width:0;height: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2CMMUAAADcAAAADwAAAGRycy9kb3ducmV2LnhtbESPQWsCMRSE7wX/Q3hCL0WzLlTKapS1&#10;INSCB63en5vnJrh52W6ibv99Uyh4HGbmG2a+7F0jbtQF61nBZJyBIK68tlwrOHytR28gQkTW2Hgm&#10;BT8UYLkYPM2x0P7OO7rtYy0ShEOBCkyMbSFlqAw5DGPfEifv7DuHMcmulrrDe4K7RuZZNpUOLacF&#10;gy29G6ou+6tTsN1MVuXJ2M3n7ttuX9dlc61fjko9D/tyBiJSHx/h//aHVpDnU/g7k46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l2CMMUAAADcAAAADwAAAAAAAAAA&#10;AAAAAAChAgAAZHJzL2Rvd25yZXYueG1sUEsFBgAAAAAEAAQA+QAAAJMDAAAAAA==&#10;"/>
                              <v:shape id="AutoShape 79" o:spid="_x0000_s1590" type="#_x0000_t32" style="position:absolute;left:329;top:507;width:0;height:4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Enq8YAAADcAAAADwAAAGRycy9kb3ducmV2LnhtbESPQWsCMRSE74L/ITyhF9GsC61la5S1&#10;INSCB7XeXzevm9DNy7qJuv33TaHgcZiZb5jFqneNuFIXrGcFs2kGgrjy2nKt4OO4mTyDCBFZY+OZ&#10;FPxQgNVyOFhgof2N93Q9xFokCIcCFZgY20LKUBlyGKa+JU7el+8cxiS7WuoObwnuGpln2ZN0aDkt&#10;GGzp1VD1fbg4BbvtbF1+Grt935/t7nFTNpd6fFLqYdSXLyAi9fEe/m+/aQV5Poe/M+kI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URJ6vGAAAA3AAAAA8AAAAAAAAA&#10;AAAAAAAAoQIAAGRycy9kb3ducmV2LnhtbFBLBQYAAAAABAAEAPkAAACUAwAAAAA=&#10;"/>
                              <v:shape id="AutoShape 80" o:spid="_x0000_s1591" type="#_x0000_t32" style="position:absolute;left:329;top:1443;width:0;height:4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6z2cIAAADcAAAADwAAAGRycy9kb3ducmV2LnhtbERPz2vCMBS+D/wfwhO8jJlaUEZnlCoI&#10;KnhQt/tb89aENS+1iVr/++Uw8Pjx/Z4ve9eIG3XBelYwGWcgiCuvLdcKPs+bt3cQISJrbDyTggcF&#10;WC4GL3MstL/zkW6nWIsUwqFABSbGtpAyVIYchrFviRP34zuHMcGulrrDewp3jcyzbCYdWk4NBlta&#10;G6p+T1en4LCbrMpvY3f748UeppuyudavX0qNhn35ASJSH5/if/dWK8jztDadSUdAL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I6z2cIAAADcAAAADwAAAAAAAAAAAAAA&#10;AAChAgAAZHJzL2Rvd25yZXYueG1sUEsFBgAAAAAEAAQA+QAAAJADAAAAAA==&#10;"/>
                            </v:group>
                            <v:shape id="AutoShape 82" o:spid="_x0000_s1592" type="#_x0000_t32" style="position:absolute;left:1367;top:287;width:0;height:2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8IWQsYAAADcAAAADwAAAGRycy9kb3ducmV2LnhtbESPQWsCMRSE74L/ITyhF9GsCy12a5S1&#10;INSCB7XeXzevm9DNy7qJuv33TaHgcZiZb5jFqneNuFIXrGcFs2kGgrjy2nKt4OO4mcxBhIissfFM&#10;Cn4owGo5HCyw0P7Ge7oeYi0ShEOBCkyMbSFlqAw5DFPfEifvy3cOY5JdLXWHtwR3jcyz7Ek6tJwW&#10;DLb0aqj6Plycgt12ti4/jd2+789297gpm0s9Pin1MOrLFxCR+ngP/7fftII8f4a/M+kI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vCFkLGAAAA3AAAAA8AAAAAAAAA&#10;AAAAAAAAoQIAAGRycy9kb3ducmV2LnhtbFBLBQYAAAAABAAEAPkAAACUAwAAAAA=&#10;"/>
                            <v:shape id="AutoShape 83" o:spid="_x0000_s1593" type="#_x0000_t32" style="position:absolute;left:1367;top:275;width:7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QN6MIAAADcAAAADwAAAGRycy9kb3ducmV2LnhtbERPTWvCQBC9F/wPywi91Y0WrEZXEUkg&#10;9CLV6nnMjkkwOxuya5L213cPQo+P973eDqYWHbWusqxgOolAEOdWV1wo+D6lbwsQziNrrC2Tgh9y&#10;sN2MXtYYa9vzF3VHX4gQwi5GBaX3TSyly0sy6Ca2IQ7czbYGfYBtIXWLfQg3tZxF0VwarDg0lNjQ&#10;vqT8fnwYBR9nM//Nijq5pp+Jy/any2G5MEq9jofdCoSnwf+Ln+5MK5i9h/nhTDgCc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zQN6MIAAADcAAAADwAAAAAAAAAAAAAA&#10;AAChAgAAZHJzL2Rvd25yZXYueG1sUEsFBgAAAAAEAAQA+QAAAJADAAAAAA==&#10;">
                              <v:stroke endarrow="oval"/>
                            </v:shape>
                            <v:shape id="AutoShape 84" o:spid="_x0000_s1594" type="#_x0000_t32" style="position:absolute;left:1367;top:1769;width:0;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3dcUAAADcAAAADwAAAGRycy9kb3ducmV2LnhtbESPT2sCMRTE7wW/Q3iFXopmVRTZGmUt&#10;CLXgwX/35+Z1E7p52W6ibr99UxA8DjPzG2a+7FwtrtQG61nBcJCBIC69tlwpOB7W/RmIEJE11p5J&#10;wS8FWC56T3PMtb/xjq77WIkE4ZCjAhNjk0sZSkMOw8A3xMn78q3DmGRbSd3iLcFdLUdZNpUOLacF&#10;gw29Gyq/9xenYLsZroqzsZvP3Y/dTtZFfaleT0q9PHfFG4hIXXyE7+0PrWA0HsP/mXQE5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O3dcUAAADcAAAADwAAAAAAAAAA&#10;AAAAAAChAgAAZHJzL2Rvd25yZXYueG1sUEsFBgAAAAAEAAQA+QAAAJMDAAAAAA==&#10;"/>
                            <v:shape id="AutoShape 85" o:spid="_x0000_s1595" type="#_x0000_t32" style="position:absolute;left:1367;top:2015;width:9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ovAcYAAADcAAAADwAAAGRycy9kb3ducmV2LnhtbESPT2sCMRTE74V+h/CEXopm1SplNcq2&#10;INSCB//dXzfPTXDzst1EXb99Uyj0OMzMb5j5snO1uFIbrGcFw0EGgrj02nKl4LBf9V9BhIissfZM&#10;Cu4UYLl4fJhjrv2Nt3TdxUokCIccFZgYm1zKUBpyGAa+IU7eybcOY5JtJXWLtwR3tRxl2VQ6tJwW&#10;DDb0bqg87y5OwWY9fCu+jF1/br/tZrIq6kv1fFTqqdcVMxCRuvgf/mt/aAWj8Qv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aLwHGAAAA3AAAAA8AAAAAAAAA&#10;AAAAAAAAoQIAAGRycy9kb3ducmV2LnhtbFBLBQYAAAAABAAEAPkAAACUAwAAAAA=&#10;"/>
                          </v:group>
                          <v:group id="Group 89" o:spid="_x0000_s1596" style="position:absolute;left:2104;top:1218;width:518;height:463" coordorigin="2104,1218" coordsize="518,4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oval id="Oval 87" o:spid="_x0000_s1597" style="position:absolute;left:2135;top:1218;width:463;height: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ro6MEA&#10;AADcAAAADwAAAGRycy9kb3ducmV2LnhtbERPzWoCMRC+F3yHMEIvRbPVUmQ1iggFDwWt9QHGzZhd&#10;3UzWJLrr25uD4PHj+58tOluLG/lQOVbwOcxAEBdOV2wU7P9/BhMQISJrrB2TgjsFWMx7bzPMtWv5&#10;j267aEQK4ZCjgjLGJpcyFCVZDEPXECfu6LzFmKA3UntsU7it5SjLvqXFilNDiQ2tSirOu6tVcDjs&#10;XScvfrP9MGePX6e2Mb9bpd773XIKIlIXX+Kne60VjMZpbTqTjoC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9K6OjBAAAA3AAAAA8AAAAAAAAAAAAAAAAAmAIAAGRycy9kb3du&#10;cmV2LnhtbFBLBQYAAAAABAAEAPUAAACGAwAAAAA=&#10;" filled="f"/>
                            <v:shape id="Text Box 2" o:spid="_x0000_s1598" type="#_x0000_t202" style="position:absolute;left:2104;top:1249;width:518;height: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MdvMQA&#10;AADcAAAADwAAAGRycy9kb3ducmV2LnhtbESPT4vCMBTE7wt+h/AEb2vinxWtRpFdBE8uuqvg7dE8&#10;22LzUppo67c3wsIeh5n5DbNYtbYUd6p94VjDoK9AEKfOFJxp+P3ZvE9B+IBssHRMGh7kYbXsvC0w&#10;Ma7hPd0PIRMRwj5BDXkIVSKlT3Oy6PuuIo7exdUWQ5R1Jk2NTYTbUg6VmkiLBceFHCv6zCm9Hm5W&#10;w3F3OZ/G6jv7sh9V41ol2c6k1r1uu56DCNSG//Bfe2s0DEcz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jHbzEAAAA3AAAAA8AAAAAAAAAAAAAAAAAmAIAAGRycy9k&#10;b3ducmV2LnhtbFBLBQYAAAAABAAEAPUAAACJAwAAAAA=&#10;" filled="f" stroked="f">
                              <v:textbox>
                                <w:txbxContent>
                                  <w:p w14:paraId="68D10217" w14:textId="77777777" w:rsidR="00D8659B" w:rsidRDefault="00D8659B" w:rsidP="004D10CD">
                                    <w:r>
                                      <w:t>V</w:t>
                                    </w:r>
                                  </w:p>
                                </w:txbxContent>
                              </v:textbox>
                            </v:shape>
                          </v:group>
                        </v:group>
                        <v:shape id="AutoShape 92" o:spid="_x0000_s1599" type="#_x0000_t32" style="position:absolute;left:1792;top:531;width:564;height: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J+lcIAAADcAAAADwAAAGRycy9kb3ducmV2LnhtbERPTWvCQBC9F/wPywi91Y1SrEZXEUkg&#10;9CLV6nnMjkkwOxuya5L213cPQo+P973eDqYWHbWusqxgOolAEOdWV1wo+D6lbwsQziNrrC2Tgh9y&#10;sN2MXtYYa9vzF3VHX4gQwi5GBaX3TSyly0sy6Ca2IQ7czbYGfYBtIXWLfQg3tZxF0VwarDg0lNjQ&#10;vqT8fnwYBR9nM//Nijq5pp+Jy/any2G5MEq9jofdCoSnwf+Ln+5MK5i9h/nhTDgCc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zJ+lcIAAADcAAAADwAAAAAAAAAAAAAA&#10;AAChAgAAZHJzL2Rvd25yZXYueG1sUEsFBgAAAAAEAAQA+QAAAJADAAAAAA==&#10;">
                          <v:stroke endarrow="oval"/>
                        </v:shape>
                        <v:shape id="AutoShape 93" o:spid="_x0000_s1600" type="#_x0000_t32" style="position:absolute;left:2356;top:757;width:0;height:4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5MYAAADcAAAADwAAAGRycy9kb3ducmV2LnhtbESPQWsCMRSE74X+h/AKvRTNrrRFVqNs&#10;C0IVPGj1/tw8N8HNy3YTdfvvG6HgcZiZb5jpvHeNuFAXrGcF+TADQVx5bblWsPteDMYgQkTW2Hgm&#10;Bb8UYD57fJhiof2VN3TZxlokCIcCFZgY20LKUBlyGIa+JU7e0XcOY5JdLXWH1wR3jRxl2bt0aDkt&#10;GGzp01B12p6dgvUy/ygPxi5Xmx+7fluUzbl+2Sv1/NSXExCR+ngP/7e/tILRaw63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r/+TGAAAA3AAAAA8AAAAAAAAA&#10;AAAAAAAAoQIAAGRycy9kb3ducmV2LnhtbFBLBQYAAAAABAAEAPkAAACUAwAAAAA=&#10;"/>
                      </v:group>
                      <v:shape id="Text Box 2" o:spid="_x0000_s1601" type="#_x0000_t202" style="position:absolute;top:1003;width:703;height:4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8sMQA&#10;AADcAAAADwAAAGRycy9kb3ducmV2LnhtbESPT2vCQBTE7wW/w/IEb82uQYtGVxGL0JOl/gNvj+wz&#10;CWbfhuzWpN++Wyh4HGbmN8xy3dtaPKj1lWMN40SBIM6dqbjQcDruXmcgfEA2WDsmDT/kYb0avCwx&#10;M67jL3ocQiEihH2GGsoQmkxKn5dk0SeuIY7ezbUWQ5RtIU2LXYTbWqZKvUmLFceFEhvalpTfD99W&#10;w3l/u14m6rN4t9Omc72SbOdS69Gw3yxABOrDM/zf/jAa0kkKf2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B/LDEAAAA3AAAAA8AAAAAAAAAAAAAAAAAmAIAAGRycy9k&#10;b3ducmV2LnhtbFBLBQYAAAAABAAEAPUAAACJAwAAAAA=&#10;" filled="f" stroked="f">
                        <v:textbox>
                          <w:txbxContent>
                            <w:p w14:paraId="77C1F0F5" w14:textId="71030A49" w:rsidR="00D8659B" w:rsidRDefault="00314744" w:rsidP="004D10CD">
                              <w:r>
                                <w:rPr>
                                  <w:noProof/>
                                  <w:sz w:val="28"/>
                                  <w:szCs w:val="28"/>
                                </w:rPr>
                                <w:drawing>
                                  <wp:inline distT="0" distB="0" distL="0" distR="0" wp14:anchorId="6D54D432" wp14:editId="05FDB485">
                                    <wp:extent cx="263525" cy="196215"/>
                                    <wp:effectExtent l="0" t="0" r="0" b="0"/>
                                    <wp:docPr id="1436" name="Picture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
                                            <pic:cNvPicPr>
                                              <a:picLocks noChangeAspect="1" noChangeArrowheads="1"/>
                                            </pic:cNvPicPr>
                                          </pic:nvPicPr>
                                          <pic:blipFill>
                                            <a:blip r:embed="rId2784">
                                              <a:extLst>
                                                <a:ext uri="{28A0092B-C50C-407E-A947-70E740481C1C}">
                                                  <a14:useLocalDpi xmlns:a14="http://schemas.microsoft.com/office/drawing/2010/main" val="0"/>
                                                </a:ext>
                                              </a:extLst>
                                            </a:blip>
                                            <a:srcRect/>
                                            <a:stretch>
                                              <a:fillRect/>
                                            </a:stretch>
                                          </pic:blipFill>
                                          <pic:spPr bwMode="auto">
                                            <a:xfrm>
                                              <a:off x="0" y="0"/>
                                              <a:ext cx="263525" cy="196215"/>
                                            </a:xfrm>
                                            <a:prstGeom prst="rect">
                                              <a:avLst/>
                                            </a:prstGeom>
                                            <a:noFill/>
                                            <a:ln>
                                              <a:noFill/>
                                            </a:ln>
                                          </pic:spPr>
                                        </pic:pic>
                                      </a:graphicData>
                                    </a:graphic>
                                  </wp:inline>
                                </w:drawing>
                              </w:r>
                            </w:p>
                          </w:txbxContent>
                        </v:textbox>
                      </v:shape>
                    </v:group>
                    <v:shape id="AutoShape 98" o:spid="_x0000_s1602" type="#_x0000_t32" style="position:absolute;left:1482;top:1283;width: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g4sUAAADcAAAADwAAAGRycy9kb3ducmV2LnhtbESPS4vCQBCE7wv+h6EFb+tEXXxERxFR&#10;CF5kfZ3bTJsEMz0hM2rWX7+zIOyxqKqvqNmiMaV4UO0Kywp63QgEcWp1wZmC42HzOQbhPLLG0jIp&#10;+CEHi3nrY4axtk/+psfeZyJA2MWoIPe+iqV0aU4GXddWxMG72tqgD7LOpK7xGeCmlP0oGkqDBYeF&#10;HCta5ZTe9nejYHQyw1eSlevLZrt2yepw3k3GRqlOu1lOQXhq/H/43U60gv7XAP7OhCMg5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Dg4sUAAADcAAAADwAAAAAAAAAA&#10;AAAAAAChAgAAZHJzL2Rvd25yZXYueG1sUEsFBgAAAAAEAAQA+QAAAJMDAAAAAA==&#10;">
                      <v:stroke endarrow="oval"/>
                    </v:shape>
                    <v:shape id="AutoShape 99" o:spid="_x0000_s1603" type="#_x0000_t32" style="position:absolute;left:1482;top:1003;width: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l4lsYAAADcAAAADwAAAGRycy9kb3ducmV2LnhtbESPQWvCQBSE70L/w/IEb7pRxGrqKiVE&#10;CL2Umtbza/a5CWbfhuyqaX99t1DocZiZb5jtfrCtuFHvG8cK5rMEBHHldMNGwXt5mK5B+ICssXVM&#10;Cr7Iw373MNpiqt2d3+h2DEZECPsUFdQhdKmUvqrJop+5jjh6Z9dbDFH2Ruoe7xFuW7lIkpW02HBc&#10;qLGjrKbqcrxaBY8fdvVdmDb/PLzkvsjK0+tmbZWajIfnJxCBhvAf/msXWsFiuYTfM/EIyN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JeJbGAAAA3AAAAA8AAAAAAAAA&#10;AAAAAAAAoQIAAGRycy9kb3ducmV2LnhtbFBLBQYAAAAABAAEAPkAAACUAwAAAAA=&#10;">
                      <v:stroke endarrow="oval"/>
                    </v:shape>
                    <v:shape id="AutoShape 100" o:spid="_x0000_s1604" type="#_x0000_t32" style="position:absolute;left:1482;top:781;width: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XdDcUAAADcAAAADwAAAGRycy9kb3ducmV2LnhtbESPS4vCQBCE7wv+h6EFb+tEcX1ERxFR&#10;CF5kfZ3bTJsEMz0hM2rWX7+zIOyxqKqvqNmiMaV4UO0Kywp63QgEcWp1wZmC42HzOQbhPLLG0jIp&#10;+CEHi3nrY4axtk/+psfeZyJA2MWoIPe+iqV0aU4GXddWxMG72tqgD7LOpK7xGeCmlP0oGkqDBYeF&#10;HCta5ZTe9nejYHQyw1eSlevLZrt2yepw3k3GRqlOu1lOQXhq/H/43U60gv7gC/7OhCMg5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0XdDcUAAADcAAAADwAAAAAAAAAA&#10;AAAAAAChAgAAZHJzL2Rvd25yZXYueG1sUEsFBgAAAAAEAAQA+QAAAJMDAAAAAA==&#10;">
                      <v:stroke endarrow="oval"/>
                    </v:shape>
                  </v:group>
                  <v:shape id="Text Box 2" o:spid="_x0000_s1605" type="#_x0000_t202" style="position:absolute;left:2279;top:450;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r6s8MA&#10;AADcAAAADwAAAGRycy9kb3ducmV2LnhtbESPQYvCMBSE74L/IbwFb5qsqOx2jSKK4ElRdwVvj+bZ&#10;lm1eShNt/fdGEDwOM/MNM523thQ3qn3hWMPnQIEgTp0pONPwe1z3v0D4gGywdEwa7uRhPut2ppgY&#10;1/CeboeQiQhhn6CGPIQqkdKnOVn0A1cRR+/iaoshyjqTpsYmwm0ph0pNpMWC40KOFS1zSv8PV6vh&#10;b3s5n0Zql63suGpcqyTbb6l176Nd/IAI1IZ3+NXeGA3D0QS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r6s8MAAADcAAAADwAAAAAAAAAAAAAAAACYAgAAZHJzL2Rv&#10;d25yZXYueG1sUEsFBgAAAAAEAAQA9QAAAIgDAAAAAA==&#10;" filled="f" stroked="f">
                    <v:textbox>
                      <w:txbxContent>
                        <w:p w14:paraId="211D20F0" w14:textId="77777777" w:rsidR="00D8659B" w:rsidRDefault="00D8659B" w:rsidP="004D10CD">
                          <w:r>
                            <w:t>K</w:t>
                          </w:r>
                        </w:p>
                      </w:txbxContent>
                    </v:textbox>
                  </v:shape>
                  <v:shape id="Text Box 2" o:spid="_x0000_s1606" type="#_x0000_t202" style="position:absolute;left:2199;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ZfKMQA&#10;AADcAAAADwAAAGRycy9kb3ducmV2LnhtbESPQWvCQBSE74L/YXmCt7qr2NZGVxFF6MnStBa8PbLP&#10;JJh9G7Krif/eFQoeh5n5hlmsOluJKzW+dKxhPFIgiDNnSs41/P7sXmYgfEA2WDkmDTfysFr2ewtM&#10;jGv5m65pyEWEsE9QQxFCnUjps4Is+pGriaN3co3FEGWTS9NgG+G2khOl3qTFkuNCgTVtCsrO6cVq&#10;OOxPx7+p+sq39rVuXack2w+p9XDQrecgAnXhGf5vfxoNk+k7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2XyjEAAAA3AAAAA8AAAAAAAAAAAAAAAAAmAIAAGRycy9k&#10;b3ducmV2LnhtbFBLBQYAAAAABAAEAPUAAACJAwAAAAA=&#10;" filled="f" stroked="f">
                    <v:textbox>
                      <w:txbxContent>
                        <w:p w14:paraId="1A0919D5" w14:textId="77777777" w:rsidR="00D8659B" w:rsidRDefault="00D8659B" w:rsidP="004D10CD">
                          <w:r>
                            <w:t>m</w:t>
                          </w:r>
                        </w:p>
                      </w:txbxContent>
                    </v:textbox>
                  </v:shape>
                  <v:shape id="Text Box 2" o:spid="_x0000_s1607" type="#_x0000_t202" style="position:absolute;left:1589;top:1283;width:610;height: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nLWsEA&#10;AADcAAAADwAAAGRycy9kb3ducmV2LnhtbERPz2vCMBS+D/wfwhO8rYnSDVcbRRzCTpPpNvD2aJ5t&#10;sXkpTdZ2/705CB4/vt/5ZrSN6KnztWMN80SBIC6cqbnU8H3aPy9B+IBssHFMGv7Jw2Y9ecoxM27g&#10;L+qPoRQxhH2GGqoQ2kxKX1Rk0SeuJY7cxXUWQ4RdKU2HQwy3jVwo9Sot1hwbKmxpV1FxPf5ZDT+f&#10;l/Nvqg7lu31pBzcqyfZNaj2bjtsViEBjeIjv7g+jYZHGt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9py1rBAAAA3AAAAA8AAAAAAAAAAAAAAAAAmAIAAGRycy9kb3du&#10;cmV2LnhtbFBLBQYAAAAABAAEAPUAAACGAwAAAAA=&#10;" filled="f" stroked="f">
                    <v:textbox>
                      <w:txbxContent>
                        <w:p w14:paraId="6A2E61B1" w14:textId="77777777" w:rsidR="00D8659B" w:rsidRDefault="00D8659B" w:rsidP="004D10CD">
                          <w:r>
                            <w:t>q</w:t>
                          </w:r>
                        </w:p>
                      </w:txbxContent>
                    </v:textbox>
                  </v:shape>
                  <v:shape id="Text Box 2" o:spid="_x0000_s1608" type="#_x0000_t202" style="position:absolute;left:1777;top:778;width:610;height: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uwcQA&#10;AADcAAAADwAAAGRycy9kb3ducmV2LnhtbESPQWvCQBSE7wX/w/IEb3VXsUWjmyAWoaeWpip4e2Sf&#10;STD7NmS3Sfrvu4VCj8PMfMPsstE2oqfO1441LOYKBHHhTM2lhtPn8XENwgdkg41j0vBNHrJ08rDD&#10;xLiBP6jPQykihH2CGqoQ2kRKX1Rk0c9dSxy9m+sshii7UpoOhwi3jVwq9Swt1hwXKmzpUFFxz7+s&#10;hvPb7XpZqffyxT61gxuVZLuRWs+m434LItAY/sN/7VejYbnawO+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bsHEAAAA3AAAAA8AAAAAAAAAAAAAAAAAmAIAAGRycy9k&#10;b3ducmV2LnhtbFBLBQYAAAAABAAEAPUAAACJAwAAAAA=&#10;" filled="f" stroked="f">
                    <v:textbox>
                      <w:txbxContent>
                        <w:p w14:paraId="50D18442" w14:textId="77777777" w:rsidR="00D8659B" w:rsidRDefault="00D8659B" w:rsidP="004D10CD">
                          <w:r>
                            <w:t>p</w:t>
                          </w:r>
                        </w:p>
                      </w:txbxContent>
                    </v:textbox>
                  </v:shape>
                  <v:shape id="Text Box 2" o:spid="_x0000_s1609" type="#_x0000_t202" style="position:absolute;left:1777;top:545;width:610;height: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ZRgcEA&#10;AADcAAAADwAAAGRycy9kb3ducmV2LnhtbERPy2rCQBTdF/yH4QrdNTOKKW3MKKIIXVVqH+Dukrkm&#10;wcydkBmT9O+dheDycN75erSN6KnztWMNs0SBIC6cqbnU8PO9f3kD4QOywcYxafgnD+vV5CnHzLiB&#10;v6g/hlLEEPYZaqhCaDMpfVGRRZ+4ljhyZ9dZDBF2pTQdDjHcNnKu1Ku0WHNsqLClbUXF5Xi1Gn4/&#10;z6e/hTqUO5u2gxuVZPsutX6ejpsliEBjeIjv7g+jYZ7G+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GUYHBAAAA3AAAAA8AAAAAAAAAAAAAAAAAmAIAAGRycy9kb3du&#10;cmV2LnhtbFBLBQYAAAAABAAEAPUAAACGAwAAAAA=&#10;" filled="f" stroked="f">
                    <v:textbox>
                      <w:txbxContent>
                        <w:p w14:paraId="74BE8A93" w14:textId="77777777" w:rsidR="00D8659B" w:rsidRDefault="00D8659B" w:rsidP="004D10CD">
                          <w:r>
                            <w:t>n</w:t>
                          </w:r>
                        </w:p>
                      </w:txbxContent>
                    </v:textbox>
                  </v:shape>
                </v:group>
                <v:shape id="Text Box 2" o:spid="_x0000_s1610" type="#_x0000_t202" style="position:absolute;left:733;top:2015;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0GsMA&#10;AADcAAAADwAAAGRycy9kb3ducmV2LnhtbESPT4vCMBTE7wt+h/CEva2JootWo4iLsCdl/QfeHs2z&#10;LTYvpcna+u2NIHgcZuY3zGzR2lLcqPaFYw39ngJBnDpTcKbhsF9/jUH4gGywdEwa7uRhMe98zDAx&#10;ruE/uu1CJiKEfYIa8hCqREqf5mTR91xFHL2Lqy2GKOtMmhqbCLelHCj1LS0WHBdyrGiVU3rd/VsN&#10;x83lfBqqbfZjR1XjWiXZTqTWn912OQURqA3v8Kv9azQMR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r0GsMAAADcAAAADwAAAAAAAAAAAAAAAACYAgAAZHJzL2Rv&#10;d25yZXYueG1sUEsFBgAAAAAEAAQA9QAAAIgDAAAAAA==&#10;" filled="f" stroked="f">
                  <v:textbox>
                    <w:txbxContent>
                      <w:p w14:paraId="71FA185E" w14:textId="77777777" w:rsidR="00D8659B" w:rsidRDefault="00D8659B" w:rsidP="004D10CD">
                        <w:r>
                          <w:t>A</w:t>
                        </w:r>
                      </w:p>
                    </w:txbxContent>
                  </v:textbox>
                </v:shape>
                <v:shape id="Text Box 2" o:spid="_x0000_s1611" type="#_x0000_t202" style="position:absolute;left:1329;top:2021;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qbcQA&#10;AADcAAAADwAAAGRycy9kb3ducmV2LnhtbESPT4vCMBTE7wt+h/AEb2ti0cXtGkUUwZPL+mdhb4/m&#10;2Rabl9JEW7/9RhA8DjPzG2a26GwlbtT40rGG0VCBIM6cKTnXcDxs3qcgfEA2WDkmDXfysJj33maY&#10;GtfyD932IRcRwj5FDUUIdSqlzwqy6IeuJo7e2TUWQ5RNLk2DbYTbSiZKfUiLJceFAmtaFZRd9ler&#10;4bQ7//2O1Xe+tpO6dZ2SbD+l1oN+t/wCEagLr/CzvTUak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Yam3EAAAA3AAAAA8AAAAAAAAAAAAAAAAAmAIAAGRycy9k&#10;b3ducmV2LnhtbFBLBQYAAAAABAAEAPUAAACJAwAAAAA=&#10;" filled="f" stroked="f">
                  <v:textbox>
                    <w:txbxContent>
                      <w:p w14:paraId="014A5008" w14:textId="77777777" w:rsidR="00D8659B" w:rsidRDefault="00D8659B" w:rsidP="004D10CD">
                        <w:r>
                          <w:t>B</w:t>
                        </w:r>
                      </w:p>
                    </w:txbxContent>
                  </v:textbox>
                </v:shape>
                <w10:anchorlock/>
              </v:group>
            </w:pict>
          </mc:Fallback>
        </mc:AlternateContent>
      </w:r>
    </w:p>
    <w:p w14:paraId="1C632F8A" w14:textId="77777777" w:rsidR="004D10CD" w:rsidRPr="00314744" w:rsidRDefault="004D10CD" w:rsidP="0038605B">
      <w:pPr>
        <w:spacing w:line="240" w:lineRule="atLeast"/>
        <w:ind w:left="0" w:firstLine="283"/>
        <w:jc w:val="left"/>
        <w:rPr>
          <w:rFonts w:eastAsia="Calibri"/>
          <w:sz w:val="22"/>
          <w:szCs w:val="22"/>
        </w:rPr>
      </w:pPr>
      <w:r w:rsidRPr="00314744">
        <w:rPr>
          <w:rFonts w:eastAsia="Calibri"/>
          <w:b/>
          <w:sz w:val="22"/>
          <w:szCs w:val="22"/>
        </w:rPr>
        <w:t xml:space="preserve">A. </w:t>
      </w:r>
      <w:r w:rsidRPr="00314744">
        <w:rPr>
          <w:rFonts w:eastAsia="Calibri"/>
          <w:sz w:val="22"/>
          <w:szCs w:val="22"/>
        </w:rPr>
        <w:t>Chốt p</w:t>
      </w:r>
      <w:r w:rsidRPr="00314744">
        <w:rPr>
          <w:rFonts w:eastAsia="Calibri"/>
          <w:b/>
          <w:sz w:val="22"/>
          <w:szCs w:val="22"/>
        </w:rPr>
        <w:tab/>
        <w:t xml:space="preserve">B. </w:t>
      </w:r>
      <w:r w:rsidRPr="00314744">
        <w:rPr>
          <w:rFonts w:eastAsia="Calibri"/>
          <w:sz w:val="22"/>
          <w:szCs w:val="22"/>
        </w:rPr>
        <w:t>Chốt n</w:t>
      </w:r>
      <w:r w:rsidRPr="00314744">
        <w:rPr>
          <w:rFonts w:eastAsia="Calibri"/>
          <w:sz w:val="22"/>
          <w:szCs w:val="22"/>
        </w:rPr>
        <w:tab/>
      </w:r>
      <w:r w:rsidRPr="00314744">
        <w:rPr>
          <w:rFonts w:eastAsia="Calibri"/>
          <w:b/>
          <w:sz w:val="22"/>
          <w:szCs w:val="22"/>
        </w:rPr>
        <w:t xml:space="preserve">C. </w:t>
      </w:r>
      <w:r w:rsidRPr="00314744">
        <w:rPr>
          <w:rFonts w:eastAsia="Calibri"/>
          <w:sz w:val="22"/>
          <w:szCs w:val="22"/>
        </w:rPr>
        <w:t>Chốt q</w:t>
      </w:r>
      <w:r w:rsidRPr="00314744">
        <w:rPr>
          <w:rFonts w:eastAsia="Calibri"/>
          <w:b/>
          <w:sz w:val="22"/>
          <w:szCs w:val="22"/>
        </w:rPr>
        <w:tab/>
        <w:t xml:space="preserve">D. </w:t>
      </w:r>
      <w:r w:rsidRPr="00314744">
        <w:rPr>
          <w:rFonts w:eastAsia="Calibri"/>
          <w:sz w:val="22"/>
          <w:szCs w:val="22"/>
        </w:rPr>
        <w:t>Chốt m</w:t>
      </w:r>
    </w:p>
    <w:p w14:paraId="2423901C" w14:textId="77777777" w:rsidR="004916C2" w:rsidRPr="00314744" w:rsidRDefault="004916C2" w:rsidP="0038605B">
      <w:pPr>
        <w:pStyle w:val="ListParagraph"/>
        <w:ind w:left="340"/>
        <w:jc w:val="left"/>
        <w:rPr>
          <w:sz w:val="22"/>
          <w:szCs w:val="22"/>
        </w:rPr>
      </w:pPr>
    </w:p>
    <w:p w14:paraId="32CD71DC" w14:textId="284B11F0" w:rsidR="009C6C3D" w:rsidRPr="00314744" w:rsidRDefault="009C6C3D" w:rsidP="0038605B">
      <w:pPr>
        <w:pStyle w:val="Heading3"/>
        <w:jc w:val="left"/>
        <w:rPr>
          <w:rFonts w:cs="Times New Roman"/>
          <w:color w:val="auto"/>
        </w:rPr>
      </w:pPr>
      <w:bookmarkStart w:id="207" w:name="_Toc47111455"/>
      <w:r w:rsidRPr="00314744">
        <w:rPr>
          <w:rFonts w:cs="Times New Roman"/>
          <w:color w:val="auto"/>
        </w:rPr>
        <w:t>NĂM 2020</w:t>
      </w:r>
      <w:bookmarkEnd w:id="207"/>
    </w:p>
    <w:p w14:paraId="5E9B3527" w14:textId="77777777" w:rsidR="00CA7AF6" w:rsidRPr="00314744" w:rsidRDefault="00CA7AF6" w:rsidP="0038605B">
      <w:pPr>
        <w:ind w:left="0"/>
        <w:mirrorIndents/>
        <w:jc w:val="left"/>
        <w:rPr>
          <w:rFonts w:eastAsia="Times New Roman"/>
          <w:b/>
          <w:bCs/>
          <w:sz w:val="22"/>
          <w:szCs w:val="22"/>
          <w:lang w:val="x-none" w:eastAsia="x-none"/>
        </w:rPr>
      </w:pPr>
    </w:p>
    <w:p w14:paraId="03530658" w14:textId="77777777" w:rsidR="00CA7AF6" w:rsidRPr="00314744" w:rsidRDefault="00CA7AF6" w:rsidP="0038605B">
      <w:pPr>
        <w:numPr>
          <w:ilvl w:val="0"/>
          <w:numId w:val="38"/>
        </w:numPr>
        <w:shd w:val="clear" w:color="auto" w:fill="FFFFFF"/>
        <w:spacing w:line="259" w:lineRule="auto"/>
        <w:mirrorIndents/>
        <w:jc w:val="left"/>
        <w:rPr>
          <w:rFonts w:eastAsia="Times New Roman"/>
          <w:sz w:val="22"/>
          <w:szCs w:val="22"/>
          <w:lang w:val="x-none" w:eastAsia="x-none"/>
        </w:rPr>
      </w:pPr>
      <w:r w:rsidRPr="00314744">
        <w:rPr>
          <w:rFonts w:eastAsia="Times New Roman"/>
          <w:b/>
          <w:bCs/>
          <w:sz w:val="22"/>
          <w:szCs w:val="22"/>
          <w:lang w:eastAsia="x-none"/>
        </w:rPr>
        <w:t xml:space="preserve">(MH-19-20-QG) </w:t>
      </w:r>
      <w:r w:rsidRPr="00314744">
        <w:rPr>
          <w:rFonts w:eastAsia="Times New Roman"/>
          <w:b/>
          <w:bCs/>
          <w:sz w:val="22"/>
          <w:szCs w:val="22"/>
          <w:lang w:val="x-none" w:eastAsia="x-none"/>
        </w:rPr>
        <w:t xml:space="preserve">Câu </w:t>
      </w:r>
      <w:bookmarkStart w:id="208" w:name="c7q"/>
      <w:bookmarkEnd w:id="208"/>
      <w:r w:rsidRPr="00314744">
        <w:rPr>
          <w:rFonts w:eastAsia="Times New Roman"/>
          <w:b/>
          <w:bCs/>
          <w:sz w:val="22"/>
          <w:szCs w:val="22"/>
          <w:lang w:val="x-none" w:eastAsia="x-none"/>
        </w:rPr>
        <w:t xml:space="preserve">7. </w:t>
      </w:r>
      <w:r w:rsidRPr="00314744">
        <w:rPr>
          <w:rFonts w:eastAsia="Times New Roman"/>
          <w:sz w:val="22"/>
          <w:szCs w:val="22"/>
          <w:lang w:val="x-none" w:eastAsia="x-none"/>
        </w:rPr>
        <w:t>Trong quá trình truyền tải điện năng đi xa từ nhà máy phát điện đến nơi tiêu thụ, để giảm công suất hao phí do tỏa nhiệt trên đường dây truyền tải thì người ta thường sử dụng biện pháp nào sau đây?</w:t>
      </w:r>
    </w:p>
    <w:p w14:paraId="6A3475F4" w14:textId="77777777" w:rsidR="00CA7AF6" w:rsidRPr="00314744" w:rsidRDefault="00CA7AF6" w:rsidP="0038605B">
      <w:pPr>
        <w:shd w:val="clear" w:color="auto" w:fill="FFFFFF"/>
        <w:ind w:left="0"/>
        <w:mirrorIndents/>
        <w:jc w:val="left"/>
        <w:rPr>
          <w:rFonts w:eastAsia="Times New Roman"/>
          <w:b/>
          <w:sz w:val="22"/>
          <w:szCs w:val="22"/>
          <w:lang w:val="x-none" w:eastAsia="x-none"/>
        </w:rPr>
      </w:pPr>
      <w:bookmarkStart w:id="209" w:name="c7a"/>
      <w:r w:rsidRPr="00314744">
        <w:rPr>
          <w:rFonts w:eastAsia="Times New Roman"/>
          <w:b/>
          <w:sz w:val="22"/>
          <w:szCs w:val="22"/>
          <w:lang w:val="x-none" w:eastAsia="x-none"/>
        </w:rPr>
        <w:tab/>
        <w:t>A.</w:t>
      </w:r>
      <w:r w:rsidRPr="00314744">
        <w:rPr>
          <w:rFonts w:eastAsia="Times New Roman"/>
          <w:sz w:val="22"/>
          <w:szCs w:val="22"/>
          <w:lang w:val="x-none" w:eastAsia="x-none"/>
        </w:rPr>
        <w:t xml:space="preserve"> Tăng điện áp hiệu dụng ở nơi truyền đi.</w:t>
      </w:r>
      <w:bookmarkStart w:id="210" w:name="c7b"/>
      <w:bookmarkEnd w:id="209"/>
      <w:r w:rsidRPr="00314744">
        <w:rPr>
          <w:rFonts w:eastAsia="Times New Roman"/>
          <w:b/>
          <w:sz w:val="22"/>
          <w:szCs w:val="22"/>
          <w:lang w:val="x-none" w:eastAsia="x-none"/>
        </w:rPr>
        <w:tab/>
      </w:r>
    </w:p>
    <w:p w14:paraId="23270409" w14:textId="799E06D3" w:rsidR="00CA7AF6" w:rsidRPr="00314744" w:rsidRDefault="00CA7AF6" w:rsidP="0038605B">
      <w:pPr>
        <w:shd w:val="clear" w:color="auto" w:fill="FFFFFF"/>
        <w:ind w:left="0" w:firstLine="720"/>
        <w:mirrorIndents/>
        <w:jc w:val="left"/>
        <w:rPr>
          <w:rFonts w:eastAsia="Times New Roman"/>
          <w:b/>
          <w:sz w:val="22"/>
          <w:szCs w:val="22"/>
          <w:lang w:val="x-none" w:eastAsia="x-none"/>
        </w:rPr>
      </w:pPr>
      <w:r w:rsidRPr="00314744">
        <w:rPr>
          <w:rFonts w:eastAsia="Times New Roman"/>
          <w:b/>
          <w:sz w:val="22"/>
          <w:szCs w:val="22"/>
          <w:lang w:val="x-none" w:eastAsia="x-none"/>
        </w:rPr>
        <w:t xml:space="preserve">B. </w:t>
      </w:r>
      <w:r w:rsidRPr="00314744">
        <w:rPr>
          <w:rFonts w:eastAsia="Times New Roman"/>
          <w:sz w:val="22"/>
          <w:szCs w:val="22"/>
          <w:lang w:val="x-none" w:eastAsia="x-none"/>
        </w:rPr>
        <w:t xml:space="preserve"> Giảm tiết diện dây truyền tải.</w:t>
      </w:r>
    </w:p>
    <w:p w14:paraId="3E78D027" w14:textId="77777777" w:rsidR="00CA7AF6" w:rsidRPr="00314744" w:rsidRDefault="00CA7AF6" w:rsidP="0038605B">
      <w:pPr>
        <w:shd w:val="clear" w:color="auto" w:fill="FFFFFF"/>
        <w:ind w:left="0"/>
        <w:mirrorIndents/>
        <w:jc w:val="left"/>
        <w:rPr>
          <w:rFonts w:eastAsia="Times New Roman"/>
          <w:b/>
          <w:sz w:val="22"/>
          <w:szCs w:val="22"/>
          <w:lang w:val="x-none" w:eastAsia="x-none"/>
        </w:rPr>
      </w:pPr>
      <w:bookmarkStart w:id="211" w:name="c7c"/>
      <w:bookmarkEnd w:id="210"/>
      <w:r w:rsidRPr="00314744">
        <w:rPr>
          <w:rFonts w:eastAsia="Times New Roman"/>
          <w:b/>
          <w:bCs/>
          <w:sz w:val="22"/>
          <w:szCs w:val="22"/>
          <w:lang w:val="x-none" w:eastAsia="x-none"/>
        </w:rPr>
        <w:tab/>
        <w:t>C.</w:t>
      </w:r>
      <w:r w:rsidRPr="00314744">
        <w:rPr>
          <w:rFonts w:eastAsia="Times New Roman"/>
          <w:sz w:val="22"/>
          <w:szCs w:val="22"/>
          <w:lang w:val="x-none" w:eastAsia="x-none"/>
        </w:rPr>
        <w:t xml:space="preserve">  Tăng chiều dài dây truyền tải.</w:t>
      </w:r>
      <w:bookmarkStart w:id="212" w:name="c7d"/>
      <w:bookmarkEnd w:id="211"/>
      <w:r w:rsidRPr="00314744">
        <w:rPr>
          <w:rFonts w:eastAsia="Times New Roman"/>
          <w:b/>
          <w:sz w:val="22"/>
          <w:szCs w:val="22"/>
          <w:lang w:val="x-none" w:eastAsia="x-none"/>
        </w:rPr>
        <w:tab/>
      </w:r>
    </w:p>
    <w:p w14:paraId="2AD28B3D" w14:textId="3BD6399E" w:rsidR="00CA7AF6" w:rsidRPr="00314744" w:rsidRDefault="00CA7AF6" w:rsidP="0038605B">
      <w:pPr>
        <w:shd w:val="clear" w:color="auto" w:fill="FFFFFF"/>
        <w:ind w:left="0" w:firstLine="720"/>
        <w:mirrorIndents/>
        <w:jc w:val="left"/>
        <w:rPr>
          <w:rFonts w:eastAsia="Times New Roman"/>
          <w:b/>
          <w:sz w:val="22"/>
          <w:szCs w:val="22"/>
          <w:lang w:val="x-none" w:eastAsia="x-none"/>
        </w:rPr>
      </w:pPr>
      <w:r w:rsidRPr="00314744">
        <w:rPr>
          <w:rFonts w:eastAsia="Times New Roman"/>
          <w:b/>
          <w:sz w:val="22"/>
          <w:szCs w:val="22"/>
          <w:lang w:val="x-none" w:eastAsia="x-none"/>
        </w:rPr>
        <w:t xml:space="preserve">D. </w:t>
      </w:r>
      <w:r w:rsidRPr="00314744">
        <w:rPr>
          <w:rFonts w:eastAsia="Times New Roman"/>
          <w:sz w:val="22"/>
          <w:szCs w:val="22"/>
          <w:lang w:val="x-none" w:eastAsia="x-none"/>
        </w:rPr>
        <w:t xml:space="preserve"> Giảm điện áp hiệu dụng ở nơi truyền đi.</w:t>
      </w:r>
    </w:p>
    <w:bookmarkEnd w:id="212"/>
    <w:p w14:paraId="5B184B7E" w14:textId="334000DB" w:rsidR="00A44F17" w:rsidRPr="00314744" w:rsidRDefault="00A44F17" w:rsidP="0038605B">
      <w:pPr>
        <w:numPr>
          <w:ilvl w:val="0"/>
          <w:numId w:val="38"/>
        </w:numPr>
        <w:shd w:val="clear" w:color="auto" w:fill="FFFFFF"/>
        <w:spacing w:line="360" w:lineRule="auto"/>
        <w:ind w:left="0" w:firstLine="0"/>
        <w:mirrorIndents/>
        <w:jc w:val="left"/>
        <w:rPr>
          <w:rFonts w:eastAsia="Calibri"/>
          <w:sz w:val="22"/>
          <w:szCs w:val="22"/>
        </w:rPr>
      </w:pPr>
      <w:r w:rsidRPr="00314744">
        <w:rPr>
          <w:rFonts w:eastAsia="Calibri"/>
          <w:b/>
          <w:spacing w:val="2"/>
          <w:sz w:val="22"/>
          <w:szCs w:val="22"/>
        </w:rPr>
        <w:t xml:space="preserve">(MH-L2-TNTHPT-20) </w:t>
      </w:r>
      <w:r w:rsidRPr="00314744">
        <w:rPr>
          <w:rFonts w:eastAsia="Calibri"/>
          <w:b/>
          <w:sz w:val="22"/>
          <w:szCs w:val="22"/>
        </w:rPr>
        <w:t>Câu 12.</w:t>
      </w:r>
      <w:r w:rsidRPr="00314744">
        <w:rPr>
          <w:rFonts w:eastAsia="Calibri"/>
          <w:sz w:val="22"/>
          <w:szCs w:val="22"/>
        </w:rPr>
        <w:t xml:space="preserve"> Một máy tăng áp lí tưởng có số vòng dây của cuộn sơ cấp và cuộn thứ cấp lần lượt là </w:t>
      </w:r>
      <w:r w:rsidRPr="00314744">
        <w:rPr>
          <w:rFonts w:eastAsia="Calibri"/>
          <w:position w:val="-12"/>
          <w:sz w:val="22"/>
          <w:szCs w:val="22"/>
        </w:rPr>
        <w:object w:dxaOrig="300" w:dyaOrig="360" w14:anchorId="0EB2B7B2">
          <v:shape id="_x0000_i2428" type="#_x0000_t75" style="width:15.45pt;height:20.75pt" o:ole="">
            <v:imagedata r:id="rId2788" o:title=""/>
          </v:shape>
          <o:OLEObject Type="Embed" ProgID="Equation.DSMT4" ShapeID="_x0000_i2428" DrawAspect="Content" ObjectID="_1725695051" r:id="rId2789"/>
        </w:object>
      </w:r>
      <w:r w:rsidRPr="00314744">
        <w:rPr>
          <w:rFonts w:eastAsia="Calibri"/>
          <w:sz w:val="22"/>
          <w:szCs w:val="22"/>
        </w:rPr>
        <w:t xml:space="preserve"> và </w:t>
      </w:r>
      <w:r w:rsidRPr="00314744">
        <w:rPr>
          <w:rFonts w:eastAsia="Calibri"/>
          <w:position w:val="-12"/>
          <w:sz w:val="22"/>
          <w:szCs w:val="22"/>
        </w:rPr>
        <w:object w:dxaOrig="340" w:dyaOrig="360" w14:anchorId="793DD165">
          <v:shape id="_x0000_i2429" type="#_x0000_t75" style="width:15.45pt;height:20.75pt" o:ole="">
            <v:imagedata r:id="rId2790" o:title=""/>
          </v:shape>
          <o:OLEObject Type="Embed" ProgID="Equation.DSMT4" ShapeID="_x0000_i2429" DrawAspect="Content" ObjectID="_1725695052" r:id="rId2791"/>
        </w:object>
      </w:r>
      <w:r w:rsidRPr="00314744">
        <w:rPr>
          <w:rFonts w:eastAsia="Calibri"/>
          <w:sz w:val="22"/>
          <w:szCs w:val="22"/>
        </w:rPr>
        <w:t>. Kết luận nào sau đây đúng?</w:t>
      </w:r>
    </w:p>
    <w:p w14:paraId="4E151AAE" w14:textId="77777777" w:rsidR="00A44F17" w:rsidRPr="00314744" w:rsidRDefault="00A44F17" w:rsidP="0038605B">
      <w:pPr>
        <w:spacing w:line="360" w:lineRule="auto"/>
        <w:ind w:left="0"/>
        <w:jc w:val="left"/>
        <w:rPr>
          <w:rFonts w:eastAsia="Calibri"/>
          <w:sz w:val="22"/>
          <w:szCs w:val="22"/>
        </w:rPr>
      </w:pPr>
      <w:r w:rsidRPr="00314744">
        <w:rPr>
          <w:rFonts w:eastAsia="Calibri"/>
          <w:b/>
          <w:sz w:val="22"/>
          <w:szCs w:val="22"/>
        </w:rPr>
        <w:tab/>
        <w:t>A.</w:t>
      </w:r>
      <w:r w:rsidRPr="00314744">
        <w:rPr>
          <w:rFonts w:eastAsia="Calibri"/>
          <w:sz w:val="22"/>
          <w:szCs w:val="22"/>
        </w:rPr>
        <w:t xml:space="preserve"> </w:t>
      </w:r>
      <w:r w:rsidRPr="00314744">
        <w:rPr>
          <w:rFonts w:eastAsia="Calibri"/>
          <w:position w:val="-12"/>
          <w:sz w:val="22"/>
          <w:szCs w:val="22"/>
        </w:rPr>
        <w:object w:dxaOrig="820" w:dyaOrig="360" w14:anchorId="53971690">
          <v:shape id="_x0000_i2430" type="#_x0000_t75" style="width:41.1pt;height:20.75pt" o:ole="">
            <v:imagedata r:id="rId2792" o:title=""/>
          </v:shape>
          <o:OLEObject Type="Embed" ProgID="Equation.DSMT4" ShapeID="_x0000_i2430" DrawAspect="Content" ObjectID="_1725695053" r:id="rId2793"/>
        </w:object>
      </w:r>
      <w:r w:rsidRPr="00314744">
        <w:rPr>
          <w:rFonts w:eastAsia="Calibri"/>
          <w:sz w:val="22"/>
          <w:szCs w:val="22"/>
        </w:rPr>
        <w:t>.</w:t>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w:t>
      </w:r>
      <w:r w:rsidRPr="00314744">
        <w:rPr>
          <w:rFonts w:eastAsia="Calibri"/>
          <w:position w:val="-12"/>
          <w:sz w:val="22"/>
          <w:szCs w:val="22"/>
        </w:rPr>
        <w:object w:dxaOrig="820" w:dyaOrig="360" w14:anchorId="66496A5A">
          <v:shape id="_x0000_i2431" type="#_x0000_t75" style="width:41.1pt;height:20.75pt" o:ole="">
            <v:imagedata r:id="rId2794" o:title=""/>
          </v:shape>
          <o:OLEObject Type="Embed" ProgID="Equation.DSMT4" ShapeID="_x0000_i2431" DrawAspect="Content" ObjectID="_1725695054" r:id="rId2795"/>
        </w:object>
      </w:r>
      <w:r w:rsidRPr="00314744">
        <w:rPr>
          <w:rFonts w:eastAsia="Calibri"/>
          <w:sz w:val="22"/>
          <w:szCs w:val="22"/>
        </w:rPr>
        <w:t>.</w:t>
      </w:r>
      <w:r w:rsidRPr="00314744">
        <w:rPr>
          <w:rFonts w:eastAsia="Calibri"/>
          <w:sz w:val="22"/>
          <w:szCs w:val="22"/>
        </w:rPr>
        <w:tab/>
      </w:r>
      <w:r w:rsidRPr="00314744">
        <w:rPr>
          <w:rFonts w:eastAsia="Calibri"/>
          <w:b/>
          <w:sz w:val="22"/>
          <w:szCs w:val="22"/>
        </w:rPr>
        <w:t>C.</w:t>
      </w:r>
      <w:r w:rsidRPr="00314744">
        <w:rPr>
          <w:rFonts w:eastAsia="Calibri"/>
          <w:sz w:val="22"/>
          <w:szCs w:val="22"/>
        </w:rPr>
        <w:t xml:space="preserve"> </w:t>
      </w:r>
      <w:r w:rsidRPr="00314744">
        <w:rPr>
          <w:rFonts w:eastAsia="Calibri"/>
          <w:position w:val="-12"/>
          <w:sz w:val="22"/>
          <w:szCs w:val="22"/>
        </w:rPr>
        <w:object w:dxaOrig="820" w:dyaOrig="360" w14:anchorId="2981E8F2">
          <v:shape id="_x0000_i2432" type="#_x0000_t75" style="width:41.1pt;height:20.75pt" o:ole="">
            <v:imagedata r:id="rId2796" o:title=""/>
          </v:shape>
          <o:OLEObject Type="Embed" ProgID="Equation.DSMT4" ShapeID="_x0000_i2432" DrawAspect="Content" ObjectID="_1725695055" r:id="rId2797"/>
        </w:object>
      </w:r>
      <w:r w:rsidRPr="00314744">
        <w:rPr>
          <w:rFonts w:eastAsia="Calibri"/>
          <w:sz w:val="22"/>
          <w:szCs w:val="22"/>
        </w:rPr>
        <w:t>.</w:t>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w:t>
      </w:r>
      <w:r w:rsidRPr="00314744">
        <w:rPr>
          <w:rFonts w:eastAsia="Calibri"/>
          <w:position w:val="-12"/>
          <w:sz w:val="22"/>
          <w:szCs w:val="22"/>
        </w:rPr>
        <w:object w:dxaOrig="900" w:dyaOrig="360" w14:anchorId="77D2551E">
          <v:shape id="_x0000_i2433" type="#_x0000_t75" style="width:46.4pt;height:20.75pt" o:ole="">
            <v:imagedata r:id="rId2798" o:title=""/>
          </v:shape>
          <o:OLEObject Type="Embed" ProgID="Equation.DSMT4" ShapeID="_x0000_i2433" DrawAspect="Content" ObjectID="_1725695056" r:id="rId2799"/>
        </w:object>
      </w:r>
      <w:r w:rsidRPr="00314744">
        <w:rPr>
          <w:rFonts w:eastAsia="Calibri"/>
          <w:sz w:val="22"/>
          <w:szCs w:val="22"/>
        </w:rPr>
        <w:t>.</w:t>
      </w:r>
    </w:p>
    <w:p w14:paraId="71B064B6" w14:textId="423EB997" w:rsidR="00376A96" w:rsidRPr="00314744" w:rsidRDefault="00376A96" w:rsidP="0038605B">
      <w:pPr>
        <w:numPr>
          <w:ilvl w:val="0"/>
          <w:numId w:val="38"/>
        </w:numPr>
        <w:shd w:val="clear" w:color="auto" w:fill="FFFFFF"/>
        <w:spacing w:line="360" w:lineRule="auto"/>
        <w:ind w:left="0" w:firstLine="0"/>
        <w:mirrorIndents/>
        <w:jc w:val="left"/>
        <w:rPr>
          <w:rFonts w:eastAsia="Calibri"/>
          <w:sz w:val="22"/>
          <w:szCs w:val="22"/>
        </w:rPr>
      </w:pPr>
      <w:r w:rsidRPr="00314744">
        <w:rPr>
          <w:rFonts w:eastAsia="Calibri"/>
          <w:b/>
          <w:spacing w:val="2"/>
          <w:sz w:val="22"/>
          <w:szCs w:val="22"/>
        </w:rPr>
        <w:t xml:space="preserve">(MH-L2-TNTHPT-20) </w:t>
      </w:r>
      <w:r w:rsidRPr="00314744">
        <w:rPr>
          <w:rFonts w:eastAsia="Calibri"/>
          <w:b/>
          <w:sz w:val="22"/>
          <w:szCs w:val="22"/>
        </w:rPr>
        <w:t>Câu 40.</w:t>
      </w:r>
      <w:r w:rsidRPr="00314744">
        <w:rPr>
          <w:rFonts w:eastAsia="Calibri"/>
          <w:sz w:val="22"/>
          <w:szCs w:val="22"/>
        </w:rPr>
        <w:t xml:space="preserve"> Điện năng được truyền từ một nhà máy phát điện gồm 8 tổ máy đến nơi tiêu thụ bằng đường dây tải điện một pha. Coi điện áp hiệu dụng ở nhà máy không đổi, hệ số công suất của mạch điện bằng 1, công suất phát điện của các tổ máy khi hoạt động là không đổi và như nhau. Khi hoạt động với cả 8 tổ máy thì hiệu suất truyền tải là 89%. Khi hoạt động với 7 tổ máy thì hiệu suất truyền tải là</w:t>
      </w:r>
    </w:p>
    <w:p w14:paraId="17148305" w14:textId="77777777" w:rsidR="00376A96" w:rsidRPr="00314744" w:rsidRDefault="00376A96" w:rsidP="0038605B">
      <w:pPr>
        <w:spacing w:line="360" w:lineRule="auto"/>
        <w:ind w:left="0"/>
        <w:jc w:val="left"/>
        <w:rPr>
          <w:rFonts w:eastAsia="Calibri"/>
          <w:sz w:val="22"/>
          <w:szCs w:val="22"/>
        </w:rPr>
      </w:pPr>
      <w:r w:rsidRPr="00314744">
        <w:rPr>
          <w:rFonts w:eastAsia="Calibri"/>
          <w:b/>
          <w:sz w:val="22"/>
          <w:szCs w:val="22"/>
        </w:rPr>
        <w:tab/>
        <w:t>A.</w:t>
      </w:r>
      <w:r w:rsidRPr="00314744">
        <w:rPr>
          <w:rFonts w:eastAsia="Calibri"/>
          <w:sz w:val="22"/>
          <w:szCs w:val="22"/>
        </w:rPr>
        <w:t xml:space="preserve"> 90,4%.</w:t>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77,9%.</w:t>
      </w:r>
      <w:r w:rsidRPr="00314744">
        <w:rPr>
          <w:rFonts w:eastAsia="Calibri"/>
          <w:sz w:val="22"/>
          <w:szCs w:val="22"/>
        </w:rPr>
        <w:tab/>
      </w:r>
      <w:r w:rsidRPr="00314744">
        <w:rPr>
          <w:rFonts w:eastAsia="Calibri"/>
          <w:b/>
          <w:sz w:val="22"/>
          <w:szCs w:val="22"/>
        </w:rPr>
        <w:t>C.</w:t>
      </w:r>
      <w:r w:rsidRPr="00314744">
        <w:rPr>
          <w:rFonts w:eastAsia="Calibri"/>
          <w:sz w:val="22"/>
          <w:szCs w:val="22"/>
        </w:rPr>
        <w:t xml:space="preserve"> 88,7%.</w:t>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88,9%.</w:t>
      </w:r>
    </w:p>
    <w:p w14:paraId="22BADD11" w14:textId="6FA358A9" w:rsidR="00F40C1B" w:rsidRPr="00314744" w:rsidRDefault="00F40C1B" w:rsidP="0038605B">
      <w:pPr>
        <w:pStyle w:val="Heading3"/>
        <w:jc w:val="left"/>
        <w:rPr>
          <w:rFonts w:cs="Times New Roman"/>
          <w:color w:val="auto"/>
        </w:rPr>
      </w:pPr>
      <w:bookmarkStart w:id="213" w:name="_Toc47111456"/>
      <w:r w:rsidRPr="00314744">
        <w:rPr>
          <w:rFonts w:cs="Times New Roman"/>
          <w:color w:val="auto"/>
        </w:rPr>
        <w:t>NĂM 2021</w:t>
      </w:r>
      <w:bookmarkEnd w:id="213"/>
    </w:p>
    <w:p w14:paraId="63FB17D0" w14:textId="77777777" w:rsidR="009C6C3D" w:rsidRPr="00314744" w:rsidRDefault="009C6C3D" w:rsidP="0038605B">
      <w:pPr>
        <w:pStyle w:val="ListParagraph"/>
        <w:ind w:left="340"/>
        <w:jc w:val="left"/>
        <w:rPr>
          <w:sz w:val="22"/>
          <w:szCs w:val="22"/>
        </w:rPr>
      </w:pPr>
    </w:p>
    <w:p w14:paraId="035C46E3" w14:textId="77777777" w:rsidR="004916C2" w:rsidRPr="00314744" w:rsidRDefault="004916C2" w:rsidP="0038605B">
      <w:pPr>
        <w:pStyle w:val="ListParagraph"/>
        <w:ind w:left="340"/>
        <w:jc w:val="left"/>
        <w:rPr>
          <w:sz w:val="22"/>
          <w:szCs w:val="22"/>
        </w:rPr>
      </w:pPr>
    </w:p>
    <w:p w14:paraId="0618153C" w14:textId="4E526585" w:rsidR="007D2C93" w:rsidRPr="00314744" w:rsidRDefault="007D2C93" w:rsidP="0038605B">
      <w:pPr>
        <w:pStyle w:val="Heading2"/>
        <w:jc w:val="left"/>
        <w:rPr>
          <w:rFonts w:cs="Times New Roman"/>
          <w:color w:val="auto"/>
          <w:sz w:val="22"/>
          <w:szCs w:val="22"/>
        </w:rPr>
      </w:pPr>
      <w:bookmarkStart w:id="214" w:name="_Toc47111457"/>
      <w:r w:rsidRPr="00314744">
        <w:rPr>
          <w:rFonts w:cs="Times New Roman"/>
          <w:color w:val="auto"/>
          <w:sz w:val="22"/>
          <w:szCs w:val="22"/>
        </w:rPr>
        <w:t>BÀI 17. MÁY PHÁT ĐIỆN XOAY CHIỀU</w:t>
      </w:r>
      <w:bookmarkEnd w:id="214"/>
    </w:p>
    <w:p w14:paraId="64F35D0F" w14:textId="77777777" w:rsidR="008B2960" w:rsidRPr="00314744" w:rsidRDefault="008B2960" w:rsidP="0038605B">
      <w:pPr>
        <w:jc w:val="left"/>
        <w:rPr>
          <w:sz w:val="22"/>
          <w:szCs w:val="22"/>
        </w:rPr>
      </w:pPr>
    </w:p>
    <w:p w14:paraId="6746067A" w14:textId="77777777" w:rsidR="00187623" w:rsidRPr="00314744" w:rsidRDefault="00187623" w:rsidP="0038605B">
      <w:pPr>
        <w:pStyle w:val="Heading3"/>
        <w:jc w:val="left"/>
        <w:rPr>
          <w:rFonts w:cs="Times New Roman"/>
          <w:color w:val="auto"/>
        </w:rPr>
      </w:pPr>
      <w:bookmarkStart w:id="215" w:name="_Toc47111458"/>
      <w:r w:rsidRPr="00314744">
        <w:rPr>
          <w:rFonts w:cs="Times New Roman"/>
          <w:color w:val="auto"/>
        </w:rPr>
        <w:t>NĂM 2009 - 2014</w:t>
      </w:r>
      <w:bookmarkEnd w:id="215"/>
    </w:p>
    <w:p w14:paraId="04736418" w14:textId="77777777" w:rsidR="00187623" w:rsidRPr="00314744" w:rsidRDefault="00187623" w:rsidP="0038605B">
      <w:pPr>
        <w:jc w:val="left"/>
        <w:rPr>
          <w:sz w:val="22"/>
          <w:szCs w:val="22"/>
        </w:rPr>
      </w:pPr>
    </w:p>
    <w:p w14:paraId="59D3A42A" w14:textId="77777777" w:rsidR="00911919" w:rsidRPr="00314744" w:rsidRDefault="00911919" w:rsidP="0038605B">
      <w:pPr>
        <w:pStyle w:val="ListParagraph"/>
        <w:numPr>
          <w:ilvl w:val="0"/>
          <w:numId w:val="39"/>
        </w:numPr>
        <w:jc w:val="left"/>
        <w:rPr>
          <w:sz w:val="22"/>
          <w:szCs w:val="22"/>
        </w:rPr>
      </w:pPr>
      <w:r w:rsidRPr="00314744">
        <w:rPr>
          <w:b/>
          <w:bCs/>
          <w:sz w:val="22"/>
          <w:szCs w:val="22"/>
        </w:rPr>
        <w:t>(TN-09) 9:</w:t>
      </w:r>
      <w:r w:rsidRPr="00314744">
        <w:rPr>
          <w:sz w:val="22"/>
          <w:szCs w:val="22"/>
        </w:rPr>
        <w:t xml:space="preserve"> Một máy phát điện xoay chiều một pha có phần cảm là rôto gồm 4 cặp cực (4 cực nam và 4 cực bắc). Để suất điện động do máy này sinh ra có tần số 50 Hz thì rôto phải quay với tốc độ.</w:t>
      </w:r>
    </w:p>
    <w:p w14:paraId="274DC8FC" w14:textId="77777777" w:rsidR="00911919" w:rsidRPr="00314744" w:rsidRDefault="00911919" w:rsidP="0038605B">
      <w:pPr>
        <w:ind w:left="420" w:right="-54"/>
        <w:jc w:val="left"/>
        <w:rPr>
          <w:sz w:val="22"/>
          <w:szCs w:val="22"/>
        </w:rPr>
      </w:pPr>
      <w:r w:rsidRPr="00314744">
        <w:rPr>
          <w:b/>
          <w:sz w:val="22"/>
          <w:szCs w:val="22"/>
        </w:rPr>
        <w:t>A.</w:t>
      </w:r>
      <w:r w:rsidRPr="00314744">
        <w:rPr>
          <w:sz w:val="22"/>
          <w:szCs w:val="22"/>
        </w:rPr>
        <w:t xml:space="preserve"> 480 vòng/phút.   </w:t>
      </w:r>
      <w:r w:rsidRPr="00314744">
        <w:rPr>
          <w:b/>
          <w:sz w:val="22"/>
          <w:szCs w:val="22"/>
        </w:rPr>
        <w:t>B.</w:t>
      </w:r>
      <w:r w:rsidRPr="00314744">
        <w:rPr>
          <w:sz w:val="22"/>
          <w:szCs w:val="22"/>
        </w:rPr>
        <w:t xml:space="preserve"> 75 vòng/phút.  </w:t>
      </w:r>
      <w:r w:rsidRPr="00314744">
        <w:rPr>
          <w:sz w:val="22"/>
          <w:szCs w:val="22"/>
        </w:rPr>
        <w:br/>
      </w:r>
      <w:r w:rsidRPr="00314744">
        <w:rPr>
          <w:b/>
          <w:sz w:val="22"/>
          <w:szCs w:val="22"/>
        </w:rPr>
        <w:t>C.</w:t>
      </w:r>
      <w:r w:rsidRPr="00314744">
        <w:rPr>
          <w:sz w:val="22"/>
          <w:szCs w:val="22"/>
        </w:rPr>
        <w:t xml:space="preserve"> 25 vòng/phút.</w:t>
      </w:r>
      <w:r w:rsidRPr="00314744">
        <w:rPr>
          <w:sz w:val="22"/>
          <w:szCs w:val="22"/>
        </w:rPr>
        <w:tab/>
        <w:t>D. 750 vòng/phút.</w:t>
      </w:r>
    </w:p>
    <w:p w14:paraId="6E242A56" w14:textId="77777777" w:rsidR="00911919" w:rsidRPr="00314744" w:rsidRDefault="00911919" w:rsidP="0038605B">
      <w:pPr>
        <w:pStyle w:val="ListParagraph"/>
        <w:numPr>
          <w:ilvl w:val="0"/>
          <w:numId w:val="39"/>
        </w:numPr>
        <w:jc w:val="left"/>
        <w:rPr>
          <w:sz w:val="22"/>
          <w:szCs w:val="22"/>
        </w:rPr>
      </w:pPr>
      <w:r w:rsidRPr="00314744">
        <w:rPr>
          <w:b/>
          <w:sz w:val="22"/>
          <w:szCs w:val="22"/>
        </w:rPr>
        <w:t>(TN-11)</w:t>
      </w:r>
      <w:r w:rsidRPr="00314744">
        <w:rPr>
          <w:sz w:val="22"/>
          <w:szCs w:val="22"/>
        </w:rPr>
        <w:t xml:space="preserve"> </w:t>
      </w:r>
      <w:r w:rsidRPr="00314744">
        <w:rPr>
          <w:position w:val="-4"/>
          <w:sz w:val="22"/>
          <w:szCs w:val="22"/>
        </w:rPr>
        <w:object w:dxaOrig="180" w:dyaOrig="279" w14:anchorId="2EB2F507">
          <v:shape id="_x0000_i2434" type="#_x0000_t75" style="width:4.85pt;height:15.45pt" o:ole="">
            <v:imagedata r:id="rId2800" o:title=""/>
          </v:shape>
          <o:OLEObject Type="Embed" ProgID="Equation.DSMT4" ShapeID="_x0000_i2434" DrawAspect="Content" ObjectID="_1725695057" r:id="rId2801"/>
        </w:object>
      </w:r>
      <w:r w:rsidRPr="00314744">
        <w:rPr>
          <w:sz w:val="22"/>
          <w:szCs w:val="22"/>
        </w:rPr>
        <w:t xml:space="preserve">  Rôto của máy phát điện xoay chiều một pha là nam châm có bốn cặp cực (4 cực nam và cực bắc). Khi rôto quay với tốc độ 900 vòng/phút thì suất điện động do máy tạo ra có tần số là</w:t>
      </w:r>
    </w:p>
    <w:p w14:paraId="7C790752" w14:textId="77777777" w:rsidR="00911919" w:rsidRPr="00314744" w:rsidRDefault="00911919" w:rsidP="0038605B">
      <w:pPr>
        <w:jc w:val="left"/>
        <w:rPr>
          <w:sz w:val="22"/>
          <w:szCs w:val="22"/>
        </w:rPr>
      </w:pPr>
      <w:r w:rsidRPr="00314744">
        <w:rPr>
          <w:sz w:val="22"/>
          <w:szCs w:val="22"/>
        </w:rPr>
        <w:tab/>
      </w:r>
      <w:r w:rsidRPr="00314744">
        <w:rPr>
          <w:b/>
          <w:sz w:val="22"/>
          <w:szCs w:val="22"/>
        </w:rPr>
        <w:t>A.</w:t>
      </w:r>
      <w:r w:rsidRPr="00314744">
        <w:rPr>
          <w:sz w:val="22"/>
          <w:szCs w:val="22"/>
        </w:rPr>
        <w:t xml:space="preserve"> 60 Hz.</w:t>
      </w:r>
      <w:r w:rsidRPr="00314744">
        <w:rPr>
          <w:sz w:val="22"/>
          <w:szCs w:val="22"/>
        </w:rPr>
        <w:tab/>
      </w:r>
      <w:r w:rsidRPr="00314744">
        <w:rPr>
          <w:b/>
          <w:sz w:val="22"/>
          <w:szCs w:val="22"/>
        </w:rPr>
        <w:t>B.</w:t>
      </w:r>
      <w:r w:rsidRPr="00314744">
        <w:rPr>
          <w:sz w:val="22"/>
          <w:szCs w:val="22"/>
        </w:rPr>
        <w:t xml:space="preserve"> 100 Hz.</w:t>
      </w:r>
      <w:r w:rsidRPr="00314744">
        <w:rPr>
          <w:sz w:val="22"/>
          <w:szCs w:val="22"/>
        </w:rPr>
        <w:tab/>
      </w:r>
      <w:r w:rsidRPr="00314744">
        <w:rPr>
          <w:b/>
          <w:sz w:val="22"/>
          <w:szCs w:val="22"/>
        </w:rPr>
        <w:t>C.</w:t>
      </w:r>
      <w:r w:rsidRPr="00314744">
        <w:rPr>
          <w:sz w:val="22"/>
          <w:szCs w:val="22"/>
        </w:rPr>
        <w:t xml:space="preserve"> 120 Hz.</w:t>
      </w:r>
      <w:r w:rsidRPr="00314744">
        <w:rPr>
          <w:sz w:val="22"/>
          <w:szCs w:val="22"/>
        </w:rPr>
        <w:tab/>
      </w:r>
      <w:r w:rsidRPr="00314744">
        <w:rPr>
          <w:b/>
          <w:sz w:val="22"/>
          <w:szCs w:val="22"/>
        </w:rPr>
        <w:t>D.</w:t>
      </w:r>
      <w:r w:rsidRPr="00314744">
        <w:rPr>
          <w:sz w:val="22"/>
          <w:szCs w:val="22"/>
        </w:rPr>
        <w:t xml:space="preserve"> 50 Hz.</w:t>
      </w:r>
    </w:p>
    <w:p w14:paraId="4A1ACC26" w14:textId="77777777" w:rsidR="00911919" w:rsidRPr="00314744" w:rsidRDefault="00911919" w:rsidP="0038605B">
      <w:pPr>
        <w:pStyle w:val="ListParagraph"/>
        <w:numPr>
          <w:ilvl w:val="0"/>
          <w:numId w:val="39"/>
        </w:numPr>
        <w:jc w:val="left"/>
        <w:rPr>
          <w:sz w:val="22"/>
          <w:szCs w:val="22"/>
        </w:rPr>
      </w:pPr>
      <w:r w:rsidRPr="00314744">
        <w:rPr>
          <w:b/>
          <w:bCs/>
          <w:sz w:val="22"/>
          <w:szCs w:val="22"/>
        </w:rPr>
        <w:t xml:space="preserve">(TN-12)  </w:t>
      </w:r>
      <w:r w:rsidRPr="00314744">
        <w:rPr>
          <w:sz w:val="22"/>
          <w:szCs w:val="22"/>
        </w:rPr>
        <w:t>Suất điện động cảm ứng do một máy phát điện xoay chi</w:t>
      </w:r>
      <w:r w:rsidRPr="00314744">
        <w:rPr>
          <w:rFonts w:eastAsia="MingLiU"/>
          <w:sz w:val="22"/>
          <w:szCs w:val="22"/>
        </w:rPr>
        <w:t>ề</w:t>
      </w:r>
      <w:r w:rsidRPr="00314744">
        <w:rPr>
          <w:sz w:val="22"/>
          <w:szCs w:val="22"/>
        </w:rPr>
        <w:t>u một pha tạo ra có biểu thức e = 220</w:t>
      </w:r>
      <w:r w:rsidRPr="00314744">
        <w:rPr>
          <w:position w:val="-6"/>
          <w:sz w:val="22"/>
          <w:szCs w:val="22"/>
        </w:rPr>
        <w:object w:dxaOrig="380" w:dyaOrig="340" w14:anchorId="226EC897">
          <v:shape id="_x0000_i2435" type="#_x0000_t75" style="width:20.75pt;height:15.45pt" o:ole="">
            <v:imagedata r:id="rId2802" o:title=""/>
          </v:shape>
          <o:OLEObject Type="Embed" ProgID="Equation.DSMT4" ShapeID="_x0000_i2435" DrawAspect="Content" ObjectID="_1725695058" r:id="rId2803"/>
        </w:object>
      </w:r>
      <w:r w:rsidRPr="00314744">
        <w:rPr>
          <w:sz w:val="22"/>
          <w:szCs w:val="22"/>
        </w:rPr>
        <w:t>cos(100πt +</w:t>
      </w:r>
      <w:r w:rsidRPr="00314744">
        <w:rPr>
          <w:position w:val="-24"/>
          <w:sz w:val="22"/>
          <w:szCs w:val="22"/>
        </w:rPr>
        <w:object w:dxaOrig="260" w:dyaOrig="620" w14:anchorId="0F12016E">
          <v:shape id="_x0000_i2436" type="#_x0000_t75" style="width:10.15pt;height:30.9pt" o:ole="">
            <v:imagedata r:id="rId2804" o:title=""/>
          </v:shape>
          <o:OLEObject Type="Embed" ProgID="Equation.DSMT4" ShapeID="_x0000_i2436" DrawAspect="Content" ObjectID="_1725695059" r:id="rId2805"/>
        </w:object>
      </w:r>
      <w:r w:rsidRPr="00314744">
        <w:rPr>
          <w:sz w:val="22"/>
          <w:szCs w:val="22"/>
        </w:rPr>
        <w:t>) (V)</w:t>
      </w:r>
      <w:r w:rsidRPr="00314744">
        <w:rPr>
          <w:rFonts w:eastAsia="SymbolMT"/>
          <w:sz w:val="22"/>
          <w:szCs w:val="22"/>
        </w:rPr>
        <w:t xml:space="preserve"> </w:t>
      </w:r>
      <w:r w:rsidRPr="00314744">
        <w:rPr>
          <w:sz w:val="22"/>
          <w:szCs w:val="22"/>
        </w:rPr>
        <w:t>(t tính bằng s). Chu kì của suất điện động này là</w:t>
      </w:r>
    </w:p>
    <w:p w14:paraId="0116B549" w14:textId="77777777" w:rsidR="00911919" w:rsidRPr="00314744" w:rsidRDefault="00911919" w:rsidP="0038605B">
      <w:pPr>
        <w:autoSpaceDE w:val="0"/>
        <w:autoSpaceDN w:val="0"/>
        <w:adjustRightInd w:val="0"/>
        <w:ind w:firstLine="340"/>
        <w:jc w:val="left"/>
        <w:rPr>
          <w:sz w:val="22"/>
          <w:szCs w:val="22"/>
        </w:rPr>
      </w:pPr>
      <w:r w:rsidRPr="00314744">
        <w:rPr>
          <w:b/>
          <w:bCs/>
          <w:sz w:val="22"/>
          <w:szCs w:val="22"/>
        </w:rPr>
        <w:t xml:space="preserve">A. </w:t>
      </w:r>
      <w:r w:rsidRPr="00314744">
        <w:rPr>
          <w:sz w:val="22"/>
          <w:szCs w:val="22"/>
        </w:rPr>
        <w:t xml:space="preserve">50 s. </w:t>
      </w:r>
      <w:r w:rsidRPr="00314744">
        <w:rPr>
          <w:sz w:val="22"/>
          <w:szCs w:val="22"/>
        </w:rPr>
        <w:tab/>
      </w:r>
      <w:r w:rsidRPr="00314744">
        <w:rPr>
          <w:sz w:val="22"/>
          <w:szCs w:val="22"/>
        </w:rPr>
        <w:tab/>
      </w:r>
      <w:r w:rsidRPr="00314744">
        <w:rPr>
          <w:b/>
          <w:bCs/>
          <w:sz w:val="22"/>
          <w:szCs w:val="22"/>
        </w:rPr>
        <w:t xml:space="preserve">B. </w:t>
      </w:r>
      <w:r w:rsidRPr="00314744">
        <w:rPr>
          <w:sz w:val="22"/>
          <w:szCs w:val="22"/>
        </w:rPr>
        <w:t xml:space="preserve">314 s. </w:t>
      </w:r>
      <w:r w:rsidRPr="00314744">
        <w:rPr>
          <w:sz w:val="22"/>
          <w:szCs w:val="22"/>
        </w:rPr>
        <w:tab/>
      </w:r>
      <w:r w:rsidRPr="00314744">
        <w:rPr>
          <w:b/>
          <w:bCs/>
          <w:sz w:val="22"/>
          <w:szCs w:val="22"/>
        </w:rPr>
        <w:t xml:space="preserve">C. </w:t>
      </w:r>
      <w:r w:rsidRPr="00314744">
        <w:rPr>
          <w:sz w:val="22"/>
          <w:szCs w:val="22"/>
        </w:rPr>
        <w:t xml:space="preserve">0,02 s. </w:t>
      </w:r>
      <w:r w:rsidRPr="00314744">
        <w:rPr>
          <w:sz w:val="22"/>
          <w:szCs w:val="22"/>
        </w:rPr>
        <w:tab/>
      </w:r>
      <w:r w:rsidRPr="00314744">
        <w:rPr>
          <w:sz w:val="22"/>
          <w:szCs w:val="22"/>
        </w:rPr>
        <w:tab/>
      </w:r>
      <w:r w:rsidRPr="00314744">
        <w:rPr>
          <w:b/>
          <w:bCs/>
          <w:sz w:val="22"/>
          <w:szCs w:val="22"/>
        </w:rPr>
        <w:t xml:space="preserve">D. </w:t>
      </w:r>
      <w:r w:rsidRPr="00314744">
        <w:rPr>
          <w:sz w:val="22"/>
          <w:szCs w:val="22"/>
        </w:rPr>
        <w:t>0,01 s.</w:t>
      </w:r>
    </w:p>
    <w:p w14:paraId="5F355F13" w14:textId="77777777" w:rsidR="00911919" w:rsidRPr="00314744" w:rsidRDefault="00911919" w:rsidP="0038605B">
      <w:pPr>
        <w:pStyle w:val="ListParagraph"/>
        <w:numPr>
          <w:ilvl w:val="0"/>
          <w:numId w:val="39"/>
        </w:numPr>
        <w:jc w:val="left"/>
        <w:rPr>
          <w:sz w:val="22"/>
          <w:szCs w:val="22"/>
        </w:rPr>
      </w:pPr>
      <w:r w:rsidRPr="00314744">
        <w:rPr>
          <w:b/>
          <w:bCs/>
          <w:sz w:val="22"/>
          <w:szCs w:val="22"/>
        </w:rPr>
        <w:t xml:space="preserve">(TN-13)  </w:t>
      </w:r>
      <w:r w:rsidRPr="00314744">
        <w:rPr>
          <w:sz w:val="22"/>
          <w:szCs w:val="22"/>
        </w:rPr>
        <w:t xml:space="preserve">Một máy phát điện xoay chiều một pha với rôto là nam châm có p cặp cực (p cực nam và p cực bắc). Khi rôto quay đều với tốc độ n vòng/giây thì từ thông qua mỗi cuộn dây của stato biến thiên tuần hoàn với tần số: </w:t>
      </w:r>
    </w:p>
    <w:p w14:paraId="1D8D4687" w14:textId="77777777" w:rsidR="00911919" w:rsidRPr="00314744" w:rsidRDefault="00911919" w:rsidP="0038605B">
      <w:pPr>
        <w:pStyle w:val="Default"/>
        <w:ind w:firstLine="280"/>
        <w:jc w:val="left"/>
        <w:rPr>
          <w:color w:val="auto"/>
          <w:sz w:val="22"/>
          <w:szCs w:val="22"/>
        </w:rPr>
      </w:pPr>
      <w:r w:rsidRPr="00314744">
        <w:rPr>
          <w:b/>
          <w:bCs/>
          <w:color w:val="auto"/>
          <w:sz w:val="22"/>
          <w:szCs w:val="22"/>
        </w:rPr>
        <w:t xml:space="preserve">A. </w:t>
      </w:r>
      <w:r w:rsidRPr="00314744">
        <w:rPr>
          <w:color w:val="auto"/>
          <w:sz w:val="22"/>
          <w:szCs w:val="22"/>
        </w:rPr>
        <w:t xml:space="preserve">f = </w:t>
      </w:r>
      <w:r w:rsidRPr="00314744">
        <w:rPr>
          <w:color w:val="auto"/>
          <w:position w:val="-24"/>
          <w:sz w:val="22"/>
          <w:szCs w:val="22"/>
        </w:rPr>
        <w:object w:dxaOrig="520" w:dyaOrig="620" w14:anchorId="40CD91C2">
          <v:shape id="_x0000_i2437" type="#_x0000_t75" style="width:26.05pt;height:30.9pt" o:ole="">
            <v:imagedata r:id="rId2806" o:title=""/>
          </v:shape>
          <o:OLEObject Type="Embed" ProgID="Equation.DSMT4" ShapeID="_x0000_i2437" DrawAspect="Content" ObjectID="_1725695060" r:id="rId2807"/>
        </w:object>
      </w:r>
      <w:r w:rsidRPr="00314744">
        <w:rPr>
          <w:color w:val="auto"/>
          <w:sz w:val="22"/>
          <w:szCs w:val="22"/>
        </w:rPr>
        <w:t xml:space="preserve"> </w:t>
      </w:r>
      <w:r w:rsidRPr="00314744">
        <w:rPr>
          <w:color w:val="auto"/>
          <w:sz w:val="22"/>
          <w:szCs w:val="22"/>
        </w:rPr>
        <w:tab/>
      </w:r>
      <w:r w:rsidRPr="00314744">
        <w:rPr>
          <w:b/>
          <w:bCs/>
          <w:color w:val="auto"/>
          <w:sz w:val="22"/>
          <w:szCs w:val="22"/>
        </w:rPr>
        <w:t xml:space="preserve">B. </w:t>
      </w:r>
      <w:r w:rsidRPr="00314744">
        <w:rPr>
          <w:color w:val="auto"/>
          <w:sz w:val="22"/>
          <w:szCs w:val="22"/>
        </w:rPr>
        <w:t>f = np</w:t>
      </w:r>
      <w:r w:rsidRPr="00314744">
        <w:rPr>
          <w:b/>
          <w:bCs/>
          <w:color w:val="auto"/>
          <w:sz w:val="22"/>
          <w:szCs w:val="22"/>
        </w:rPr>
        <w:tab/>
        <w:t xml:space="preserve">C. </w:t>
      </w:r>
      <w:r w:rsidRPr="00314744">
        <w:rPr>
          <w:color w:val="auto"/>
          <w:sz w:val="22"/>
          <w:szCs w:val="22"/>
        </w:rPr>
        <w:t xml:space="preserve">f = </w:t>
      </w:r>
      <w:r w:rsidRPr="00314744">
        <w:rPr>
          <w:color w:val="auto"/>
          <w:position w:val="-24"/>
          <w:sz w:val="22"/>
          <w:szCs w:val="22"/>
        </w:rPr>
        <w:object w:dxaOrig="360" w:dyaOrig="620" w14:anchorId="295D8D2E">
          <v:shape id="_x0000_i2438" type="#_x0000_t75" style="width:20.75pt;height:30.9pt" o:ole="">
            <v:imagedata r:id="rId2808" o:title=""/>
          </v:shape>
          <o:OLEObject Type="Embed" ProgID="Equation.DSMT4" ShapeID="_x0000_i2438" DrawAspect="Content" ObjectID="_1725695061" r:id="rId2809"/>
        </w:object>
      </w:r>
      <w:r w:rsidRPr="00314744">
        <w:rPr>
          <w:color w:val="auto"/>
          <w:sz w:val="22"/>
          <w:szCs w:val="22"/>
        </w:rPr>
        <w:t xml:space="preserve"> </w:t>
      </w:r>
      <w:r w:rsidRPr="00314744">
        <w:rPr>
          <w:color w:val="auto"/>
          <w:sz w:val="22"/>
          <w:szCs w:val="22"/>
        </w:rPr>
        <w:tab/>
      </w:r>
      <w:r w:rsidRPr="00314744">
        <w:rPr>
          <w:b/>
          <w:bCs/>
          <w:color w:val="auto"/>
          <w:sz w:val="22"/>
          <w:szCs w:val="22"/>
        </w:rPr>
        <w:t xml:space="preserve">D. </w:t>
      </w:r>
      <w:r w:rsidRPr="00314744">
        <w:rPr>
          <w:color w:val="auto"/>
          <w:sz w:val="22"/>
          <w:szCs w:val="22"/>
        </w:rPr>
        <w:t xml:space="preserve">f = </w:t>
      </w:r>
      <w:r w:rsidRPr="00314744">
        <w:rPr>
          <w:color w:val="auto"/>
          <w:position w:val="-28"/>
          <w:sz w:val="22"/>
          <w:szCs w:val="22"/>
        </w:rPr>
        <w:object w:dxaOrig="480" w:dyaOrig="660" w14:anchorId="04FDDF0D">
          <v:shape id="_x0000_i2439" type="#_x0000_t75" style="width:26.05pt;height:36.2pt" o:ole="">
            <v:imagedata r:id="rId2810" o:title=""/>
          </v:shape>
          <o:OLEObject Type="Embed" ProgID="Equation.DSMT4" ShapeID="_x0000_i2439" DrawAspect="Content" ObjectID="_1725695062" r:id="rId2811"/>
        </w:object>
      </w:r>
      <w:r w:rsidRPr="00314744">
        <w:rPr>
          <w:color w:val="auto"/>
          <w:sz w:val="22"/>
          <w:szCs w:val="22"/>
        </w:rPr>
        <w:t xml:space="preserve"> </w:t>
      </w:r>
    </w:p>
    <w:p w14:paraId="4FD77A31" w14:textId="77777777" w:rsidR="00911919" w:rsidRPr="00314744" w:rsidRDefault="00911919" w:rsidP="0038605B">
      <w:pPr>
        <w:pStyle w:val="ListParagraph"/>
        <w:numPr>
          <w:ilvl w:val="0"/>
          <w:numId w:val="39"/>
        </w:numPr>
        <w:jc w:val="left"/>
        <w:rPr>
          <w:sz w:val="22"/>
          <w:szCs w:val="22"/>
        </w:rPr>
      </w:pPr>
      <w:r w:rsidRPr="00314744">
        <w:rPr>
          <w:b/>
          <w:bCs/>
          <w:sz w:val="22"/>
          <w:szCs w:val="22"/>
        </w:rPr>
        <w:t xml:space="preserve">(TN-13) 47: </w:t>
      </w:r>
      <w:r w:rsidRPr="00314744">
        <w:rPr>
          <w:sz w:val="22"/>
          <w:szCs w:val="22"/>
        </w:rPr>
        <w:t xml:space="preserve">Trong một máy phát điện xoay chiều một pha, khi giảm tốc độ quay của rôto xuống hai lần thì tần số của suất điện động cảm ứng trong cuộn dây </w:t>
      </w:r>
    </w:p>
    <w:p w14:paraId="187778C7" w14:textId="77777777" w:rsidR="00911919" w:rsidRPr="00314744" w:rsidRDefault="00911919" w:rsidP="0038605B">
      <w:pPr>
        <w:pStyle w:val="Default"/>
        <w:ind w:left="280"/>
        <w:jc w:val="left"/>
        <w:rPr>
          <w:color w:val="auto"/>
          <w:sz w:val="22"/>
          <w:szCs w:val="22"/>
        </w:rPr>
      </w:pPr>
      <w:r w:rsidRPr="00314744">
        <w:rPr>
          <w:b/>
          <w:bCs/>
          <w:color w:val="auto"/>
          <w:sz w:val="22"/>
          <w:szCs w:val="22"/>
        </w:rPr>
        <w:t xml:space="preserve">A. </w:t>
      </w:r>
      <w:r w:rsidRPr="00314744">
        <w:rPr>
          <w:color w:val="auto"/>
          <w:sz w:val="22"/>
          <w:szCs w:val="22"/>
        </w:rPr>
        <w:t xml:space="preserve">tăng hai lần. </w:t>
      </w:r>
      <w:r w:rsidRPr="00314744">
        <w:rPr>
          <w:color w:val="auto"/>
          <w:sz w:val="22"/>
          <w:szCs w:val="22"/>
        </w:rPr>
        <w:tab/>
      </w:r>
      <w:r w:rsidRPr="00314744">
        <w:rPr>
          <w:color w:val="auto"/>
          <w:sz w:val="22"/>
          <w:szCs w:val="22"/>
        </w:rPr>
        <w:tab/>
      </w:r>
      <w:r w:rsidRPr="00314744">
        <w:rPr>
          <w:b/>
          <w:bCs/>
          <w:color w:val="auto"/>
          <w:sz w:val="22"/>
          <w:szCs w:val="22"/>
        </w:rPr>
        <w:t xml:space="preserve">B. </w:t>
      </w:r>
      <w:r w:rsidRPr="00314744">
        <w:rPr>
          <w:color w:val="auto"/>
          <w:sz w:val="22"/>
          <w:szCs w:val="22"/>
        </w:rPr>
        <w:t xml:space="preserve">tăng bốn lần. </w:t>
      </w:r>
      <w:r w:rsidRPr="00314744">
        <w:rPr>
          <w:color w:val="auto"/>
          <w:sz w:val="22"/>
          <w:szCs w:val="22"/>
        </w:rPr>
        <w:tab/>
      </w:r>
      <w:r w:rsidRPr="00314744">
        <w:rPr>
          <w:color w:val="auto"/>
          <w:sz w:val="22"/>
          <w:szCs w:val="22"/>
        </w:rPr>
        <w:br/>
      </w:r>
      <w:r w:rsidRPr="00314744">
        <w:rPr>
          <w:b/>
          <w:bCs/>
          <w:color w:val="auto"/>
          <w:sz w:val="22"/>
          <w:szCs w:val="22"/>
        </w:rPr>
        <w:t xml:space="preserve">C. </w:t>
      </w:r>
      <w:r w:rsidRPr="00314744">
        <w:rPr>
          <w:color w:val="auto"/>
          <w:sz w:val="22"/>
          <w:szCs w:val="22"/>
        </w:rPr>
        <w:t xml:space="preserve">giảm bốn lần. </w:t>
      </w:r>
      <w:r w:rsidRPr="00314744">
        <w:rPr>
          <w:color w:val="auto"/>
          <w:sz w:val="22"/>
          <w:szCs w:val="22"/>
        </w:rPr>
        <w:tab/>
      </w:r>
      <w:r w:rsidRPr="00314744">
        <w:rPr>
          <w:color w:val="auto"/>
          <w:sz w:val="22"/>
          <w:szCs w:val="22"/>
        </w:rPr>
        <w:tab/>
      </w:r>
      <w:r w:rsidRPr="00314744">
        <w:rPr>
          <w:b/>
          <w:bCs/>
          <w:color w:val="auto"/>
          <w:sz w:val="22"/>
          <w:szCs w:val="22"/>
        </w:rPr>
        <w:t xml:space="preserve">D. </w:t>
      </w:r>
      <w:r w:rsidRPr="00314744">
        <w:rPr>
          <w:color w:val="auto"/>
          <w:sz w:val="22"/>
          <w:szCs w:val="22"/>
        </w:rPr>
        <w:t xml:space="preserve">giảm hai lần. </w:t>
      </w:r>
    </w:p>
    <w:p w14:paraId="3A612F01" w14:textId="77777777" w:rsidR="00911919" w:rsidRPr="00314744" w:rsidRDefault="00911919" w:rsidP="0038605B">
      <w:pPr>
        <w:pStyle w:val="ListParagraph"/>
        <w:numPr>
          <w:ilvl w:val="0"/>
          <w:numId w:val="39"/>
        </w:numPr>
        <w:jc w:val="left"/>
        <w:rPr>
          <w:sz w:val="22"/>
          <w:szCs w:val="22"/>
        </w:rPr>
      </w:pPr>
      <w:r w:rsidRPr="00314744">
        <w:rPr>
          <w:b/>
          <w:sz w:val="22"/>
          <w:szCs w:val="22"/>
        </w:rPr>
        <w:t>(TN-14)</w:t>
      </w:r>
      <w:r w:rsidRPr="00314744">
        <w:rPr>
          <w:sz w:val="22"/>
          <w:szCs w:val="22"/>
        </w:rPr>
        <w:t xml:space="preserve"> Về mặt kĩ thuật, để giảm tốc độ quay của roto trong máy phát điện xoay chiều, người ta thường dùng roto có nhiều cặp cực. Roto của một máy phát điện xoay chiều một pha có p cặp cực quay với tốc độ 750 vòng/phút. Dòng điện do máy phát ra có tần số 50 Hz. Số cặp cực của roto là:</w:t>
      </w:r>
    </w:p>
    <w:p w14:paraId="3D55027E" w14:textId="77777777" w:rsidR="00911919" w:rsidRPr="00314744" w:rsidRDefault="00911919" w:rsidP="0038605B">
      <w:pPr>
        <w:jc w:val="left"/>
        <w:rPr>
          <w:sz w:val="22"/>
          <w:szCs w:val="22"/>
        </w:rPr>
      </w:pPr>
      <w:r w:rsidRPr="00314744">
        <w:rPr>
          <w:sz w:val="22"/>
          <w:szCs w:val="22"/>
        </w:rPr>
        <w:tab/>
      </w:r>
      <w:r w:rsidRPr="00314744">
        <w:rPr>
          <w:b/>
          <w:sz w:val="22"/>
          <w:szCs w:val="22"/>
        </w:rPr>
        <w:t xml:space="preserve">A. </w:t>
      </w:r>
      <w:r w:rsidRPr="00314744">
        <w:rPr>
          <w:sz w:val="22"/>
          <w:szCs w:val="22"/>
        </w:rPr>
        <w:t>2</w:t>
      </w:r>
      <w:r w:rsidRPr="00314744">
        <w:rPr>
          <w:sz w:val="22"/>
          <w:szCs w:val="22"/>
        </w:rPr>
        <w:tab/>
      </w:r>
      <w:r w:rsidRPr="00314744">
        <w:rPr>
          <w:sz w:val="22"/>
          <w:szCs w:val="22"/>
        </w:rPr>
        <w:tab/>
      </w:r>
      <w:r w:rsidRPr="00314744">
        <w:rPr>
          <w:b/>
          <w:sz w:val="22"/>
          <w:szCs w:val="22"/>
        </w:rPr>
        <w:t xml:space="preserve">B. </w:t>
      </w:r>
      <w:r w:rsidRPr="00314744">
        <w:rPr>
          <w:sz w:val="22"/>
          <w:szCs w:val="22"/>
        </w:rPr>
        <w:t>1</w:t>
      </w:r>
      <w:r w:rsidRPr="00314744">
        <w:rPr>
          <w:sz w:val="22"/>
          <w:szCs w:val="22"/>
        </w:rPr>
        <w:tab/>
      </w:r>
      <w:r w:rsidRPr="00314744">
        <w:rPr>
          <w:sz w:val="22"/>
          <w:szCs w:val="22"/>
        </w:rPr>
        <w:tab/>
      </w:r>
      <w:r w:rsidRPr="00314744">
        <w:rPr>
          <w:b/>
          <w:sz w:val="22"/>
          <w:szCs w:val="22"/>
        </w:rPr>
        <w:t xml:space="preserve">C. </w:t>
      </w:r>
      <w:r w:rsidRPr="00314744">
        <w:rPr>
          <w:sz w:val="22"/>
          <w:szCs w:val="22"/>
        </w:rPr>
        <w:t>6</w:t>
      </w:r>
      <w:r w:rsidRPr="00314744">
        <w:rPr>
          <w:sz w:val="22"/>
          <w:szCs w:val="22"/>
        </w:rPr>
        <w:tab/>
      </w:r>
      <w:r w:rsidRPr="00314744">
        <w:rPr>
          <w:sz w:val="22"/>
          <w:szCs w:val="22"/>
        </w:rPr>
        <w:tab/>
      </w:r>
      <w:r w:rsidRPr="00314744">
        <w:rPr>
          <w:b/>
          <w:sz w:val="22"/>
          <w:szCs w:val="22"/>
        </w:rPr>
        <w:t xml:space="preserve">D. </w:t>
      </w:r>
      <w:r w:rsidRPr="00314744">
        <w:rPr>
          <w:sz w:val="22"/>
          <w:szCs w:val="22"/>
        </w:rPr>
        <w:t>4</w:t>
      </w:r>
    </w:p>
    <w:p w14:paraId="014D8068" w14:textId="77777777" w:rsidR="002452E0" w:rsidRPr="00314744" w:rsidRDefault="002452E0" w:rsidP="0038605B">
      <w:pPr>
        <w:pStyle w:val="ListParagraph"/>
        <w:numPr>
          <w:ilvl w:val="0"/>
          <w:numId w:val="39"/>
        </w:numPr>
        <w:jc w:val="left"/>
        <w:rPr>
          <w:sz w:val="22"/>
          <w:szCs w:val="22"/>
        </w:rPr>
      </w:pPr>
      <w:r w:rsidRPr="00314744">
        <w:rPr>
          <w:b/>
          <w:sz w:val="22"/>
          <w:szCs w:val="22"/>
        </w:rPr>
        <w:t xml:space="preserve">(CD-09) </w:t>
      </w:r>
      <w:r w:rsidRPr="00314744">
        <w:rPr>
          <w:sz w:val="22"/>
          <w:szCs w:val="22"/>
        </w:rPr>
        <w:t xml:space="preserve"> Một máy phát điện xoay chiều một pha có phần cảm là rôto gồm 10 cặp cực (10 cực nam và 10 cực bắc). Rôto quay với tốc độ 300 vòng/phút. Suất điện động do máy sinh ra có tần số bằng</w:t>
      </w:r>
    </w:p>
    <w:p w14:paraId="1543C716" w14:textId="77777777" w:rsidR="002452E0" w:rsidRPr="00314744" w:rsidRDefault="002452E0" w:rsidP="0038605B">
      <w:pPr>
        <w:pStyle w:val="ListParagraph"/>
        <w:ind w:left="340"/>
        <w:jc w:val="left"/>
        <w:rPr>
          <w:sz w:val="22"/>
          <w:szCs w:val="22"/>
        </w:rPr>
      </w:pPr>
      <w:r w:rsidRPr="00314744">
        <w:rPr>
          <w:b/>
          <w:sz w:val="22"/>
          <w:szCs w:val="22"/>
        </w:rPr>
        <w:lastRenderedPageBreak/>
        <w:t>A.</w:t>
      </w:r>
      <w:r w:rsidRPr="00314744">
        <w:rPr>
          <w:sz w:val="22"/>
          <w:szCs w:val="22"/>
        </w:rPr>
        <w:t xml:space="preserve"> 3000 Hz.</w:t>
      </w:r>
      <w:r w:rsidRPr="00314744">
        <w:rPr>
          <w:sz w:val="22"/>
          <w:szCs w:val="22"/>
        </w:rPr>
        <w:tab/>
        <w:t>B. 50 Hz.</w:t>
      </w:r>
      <w:r w:rsidRPr="00314744">
        <w:rPr>
          <w:sz w:val="22"/>
          <w:szCs w:val="22"/>
        </w:rPr>
        <w:tab/>
      </w:r>
      <w:r w:rsidRPr="00314744">
        <w:rPr>
          <w:b/>
          <w:sz w:val="22"/>
          <w:szCs w:val="22"/>
        </w:rPr>
        <w:t>C.</w:t>
      </w:r>
      <w:r w:rsidRPr="00314744">
        <w:rPr>
          <w:sz w:val="22"/>
          <w:szCs w:val="22"/>
        </w:rPr>
        <w:t xml:space="preserve"> 5 Hz.</w:t>
      </w:r>
      <w:r w:rsidRPr="00314744">
        <w:rPr>
          <w:sz w:val="22"/>
          <w:szCs w:val="22"/>
        </w:rPr>
        <w:tab/>
      </w:r>
      <w:r w:rsidRPr="00314744">
        <w:rPr>
          <w:b/>
          <w:sz w:val="22"/>
          <w:szCs w:val="22"/>
        </w:rPr>
        <w:t>D.</w:t>
      </w:r>
      <w:r w:rsidRPr="00314744">
        <w:rPr>
          <w:sz w:val="22"/>
          <w:szCs w:val="22"/>
        </w:rPr>
        <w:t xml:space="preserve"> 30 Hz.</w:t>
      </w:r>
    </w:p>
    <w:p w14:paraId="64395E66" w14:textId="77777777" w:rsidR="009D477D" w:rsidRPr="00314744" w:rsidRDefault="009D477D" w:rsidP="0038605B">
      <w:pPr>
        <w:pStyle w:val="ListParagraph"/>
        <w:numPr>
          <w:ilvl w:val="0"/>
          <w:numId w:val="39"/>
        </w:numPr>
        <w:jc w:val="left"/>
        <w:rPr>
          <w:sz w:val="22"/>
          <w:szCs w:val="22"/>
        </w:rPr>
      </w:pPr>
      <w:r w:rsidRPr="00314744">
        <w:rPr>
          <w:b/>
          <w:sz w:val="22"/>
          <w:szCs w:val="22"/>
        </w:rPr>
        <w:t>(CD-11) 38</w:t>
      </w:r>
      <w:r w:rsidRPr="00314744">
        <w:rPr>
          <w:sz w:val="22"/>
          <w:szCs w:val="22"/>
        </w:rPr>
        <w:t>: Trong máy phát điện xoay chiều ba pha đang hoạt động, suất điện động xoay chiều xuất hiện trong mỗi cuộn dây của stato có giá trị cực đại là E</w:t>
      </w:r>
      <w:r w:rsidRPr="00314744">
        <w:rPr>
          <w:sz w:val="22"/>
          <w:szCs w:val="22"/>
          <w:vertAlign w:val="subscript"/>
        </w:rPr>
        <w:t>0</w:t>
      </w:r>
      <w:r w:rsidRPr="00314744">
        <w:rPr>
          <w:sz w:val="22"/>
          <w:szCs w:val="22"/>
        </w:rPr>
        <w:t>. Khi suất điện động tức thời trong một cuộn dây bằng 0 thì suất điện động tức thời trong mỗi cuộn dây còn lại có độ lớn bằng nhau và bằng</w:t>
      </w:r>
    </w:p>
    <w:p w14:paraId="07E7585F" w14:textId="431C6A1F" w:rsidR="009D477D" w:rsidRPr="00314744" w:rsidRDefault="009D477D" w:rsidP="0038605B">
      <w:pPr>
        <w:ind w:firstLine="340"/>
        <w:jc w:val="left"/>
        <w:rPr>
          <w:sz w:val="22"/>
          <w:szCs w:val="22"/>
        </w:rPr>
      </w:pPr>
      <w:r w:rsidRPr="00314744">
        <w:rPr>
          <w:b/>
          <w:sz w:val="22"/>
          <w:szCs w:val="22"/>
        </w:rPr>
        <w:t>A.</w:t>
      </w:r>
      <w:r w:rsidRPr="00314744">
        <w:rPr>
          <w:sz w:val="22"/>
          <w:szCs w:val="22"/>
        </w:rPr>
        <w:t xml:space="preserve"> </w:t>
      </w:r>
      <w:r w:rsidRPr="00314744">
        <w:rPr>
          <w:position w:val="-24"/>
          <w:sz w:val="22"/>
          <w:szCs w:val="22"/>
        </w:rPr>
        <w:object w:dxaOrig="660" w:dyaOrig="680" w14:anchorId="1A62B830">
          <v:shape id="_x0000_i2440" type="#_x0000_t75" style="width:36.2pt;height:36.2pt" o:ole="">
            <v:imagedata r:id="rId2812" o:title=""/>
          </v:shape>
          <o:OLEObject Type="Embed" ProgID="Equation.DSMT4" ShapeID="_x0000_i2440" DrawAspect="Content" ObjectID="_1725695063" r:id="rId2813"/>
        </w:object>
      </w:r>
      <w:r w:rsidRPr="00314744">
        <w:rPr>
          <w:sz w:val="22"/>
          <w:szCs w:val="22"/>
        </w:rPr>
        <w:t>.</w:t>
      </w:r>
      <w:r w:rsidRPr="00314744">
        <w:rPr>
          <w:sz w:val="22"/>
          <w:szCs w:val="22"/>
        </w:rPr>
        <w:tab/>
      </w:r>
      <w:r w:rsidRPr="00314744">
        <w:rPr>
          <w:b/>
          <w:sz w:val="22"/>
          <w:szCs w:val="22"/>
        </w:rPr>
        <w:t>B.</w:t>
      </w:r>
      <w:r w:rsidRPr="00314744">
        <w:rPr>
          <w:sz w:val="22"/>
          <w:szCs w:val="22"/>
        </w:rPr>
        <w:t xml:space="preserve"> </w:t>
      </w:r>
      <w:r w:rsidRPr="00314744">
        <w:rPr>
          <w:position w:val="-24"/>
          <w:sz w:val="22"/>
          <w:szCs w:val="22"/>
        </w:rPr>
        <w:object w:dxaOrig="480" w:dyaOrig="620" w14:anchorId="5840C155">
          <v:shape id="_x0000_i2441" type="#_x0000_t75" style="width:26.05pt;height:30.9pt" o:ole="">
            <v:imagedata r:id="rId2814" o:title=""/>
          </v:shape>
          <o:OLEObject Type="Embed" ProgID="Equation.DSMT4" ShapeID="_x0000_i2441" DrawAspect="Content" ObjectID="_1725695064" r:id="rId2815"/>
        </w:object>
      </w:r>
      <w:r w:rsidRPr="00314744">
        <w:rPr>
          <w:sz w:val="22"/>
          <w:szCs w:val="22"/>
        </w:rPr>
        <w:t>.</w:t>
      </w:r>
      <w:r w:rsidRPr="00314744">
        <w:rPr>
          <w:sz w:val="22"/>
          <w:szCs w:val="22"/>
        </w:rPr>
        <w:tab/>
      </w:r>
      <w:r w:rsidRPr="00314744">
        <w:rPr>
          <w:b/>
          <w:sz w:val="22"/>
          <w:szCs w:val="22"/>
        </w:rPr>
        <w:t>C.</w:t>
      </w:r>
      <w:r w:rsidRPr="00314744">
        <w:rPr>
          <w:sz w:val="22"/>
          <w:szCs w:val="22"/>
        </w:rPr>
        <w:t xml:space="preserve"> </w:t>
      </w:r>
      <w:r w:rsidRPr="00314744">
        <w:rPr>
          <w:position w:val="-24"/>
          <w:sz w:val="22"/>
          <w:szCs w:val="22"/>
        </w:rPr>
        <w:object w:dxaOrig="360" w:dyaOrig="620" w14:anchorId="4745C70D">
          <v:shape id="_x0000_i2442" type="#_x0000_t75" style="width:15.45pt;height:30.9pt" o:ole="">
            <v:imagedata r:id="rId2816" o:title=""/>
          </v:shape>
          <o:OLEObject Type="Embed" ProgID="Equation.DSMT4" ShapeID="_x0000_i2442" DrawAspect="Content" ObjectID="_1725695065" r:id="rId2817"/>
        </w:object>
      </w:r>
      <w:r w:rsidRPr="00314744">
        <w:rPr>
          <w:sz w:val="22"/>
          <w:szCs w:val="22"/>
        </w:rPr>
        <w:t>.</w:t>
      </w:r>
      <w:r w:rsidRPr="00314744">
        <w:rPr>
          <w:sz w:val="22"/>
          <w:szCs w:val="22"/>
        </w:rPr>
        <w:tab/>
      </w:r>
      <w:r w:rsidRPr="00314744">
        <w:rPr>
          <w:sz w:val="22"/>
          <w:szCs w:val="22"/>
        </w:rPr>
        <w:tab/>
        <w:t xml:space="preserve">D. </w:t>
      </w:r>
      <w:r w:rsidRPr="00314744">
        <w:rPr>
          <w:position w:val="-24"/>
          <w:sz w:val="22"/>
          <w:szCs w:val="22"/>
        </w:rPr>
        <w:object w:dxaOrig="660" w:dyaOrig="680" w14:anchorId="5AF20A26">
          <v:shape id="_x0000_i2443" type="#_x0000_t75" style="width:36.2pt;height:36.2pt" o:ole="">
            <v:imagedata r:id="rId2818" o:title=""/>
          </v:shape>
          <o:OLEObject Type="Embed" ProgID="Equation.DSMT4" ShapeID="_x0000_i2443" DrawAspect="Content" ObjectID="_1725695066" r:id="rId2819"/>
        </w:object>
      </w:r>
      <w:r w:rsidRPr="00314744">
        <w:rPr>
          <w:sz w:val="22"/>
          <w:szCs w:val="22"/>
        </w:rPr>
        <w:t>.</w:t>
      </w:r>
    </w:p>
    <w:p w14:paraId="5135E01F" w14:textId="77777777" w:rsidR="009D477D" w:rsidRPr="00314744" w:rsidRDefault="009D477D" w:rsidP="0038605B">
      <w:pPr>
        <w:pStyle w:val="ListParagraph"/>
        <w:numPr>
          <w:ilvl w:val="0"/>
          <w:numId w:val="39"/>
        </w:numPr>
        <w:jc w:val="left"/>
        <w:rPr>
          <w:sz w:val="22"/>
          <w:szCs w:val="22"/>
        </w:rPr>
      </w:pPr>
      <w:r w:rsidRPr="00314744">
        <w:rPr>
          <w:b/>
          <w:sz w:val="22"/>
          <w:szCs w:val="22"/>
        </w:rPr>
        <w:t>(CD-12) 48:</w:t>
      </w:r>
      <w:r w:rsidRPr="00314744">
        <w:rPr>
          <w:sz w:val="22"/>
          <w:szCs w:val="22"/>
        </w:rPr>
        <w:t xml:space="preserve"> Một máy phát điện xoay chiều một pha có phần cảm là rôtô và số cặp cực là p. Khi rôtô quay đều với tốc độ n (vòng/s) thì từ thông qua mỗi cuộn dây của stato biến thiên tuần hoàn với tần số (tính theo đơn vị Hz) là</w:t>
      </w:r>
    </w:p>
    <w:p w14:paraId="1AE3D42A" w14:textId="16BE713E" w:rsidR="009D477D" w:rsidRPr="00314744" w:rsidRDefault="009D477D" w:rsidP="0038605B">
      <w:pPr>
        <w:spacing w:line="276" w:lineRule="auto"/>
        <w:ind w:left="360" w:hanging="20"/>
        <w:jc w:val="left"/>
        <w:rPr>
          <w:sz w:val="22"/>
          <w:szCs w:val="22"/>
        </w:rPr>
      </w:pPr>
      <w:r w:rsidRPr="00314744">
        <w:rPr>
          <w:b/>
          <w:sz w:val="22"/>
          <w:szCs w:val="22"/>
        </w:rPr>
        <w:t>A.</w:t>
      </w:r>
      <w:r w:rsidRPr="00314744">
        <w:rPr>
          <w:sz w:val="22"/>
          <w:szCs w:val="22"/>
        </w:rPr>
        <w:t xml:space="preserve"> </w:t>
      </w:r>
      <w:r w:rsidRPr="00314744">
        <w:rPr>
          <w:position w:val="-24"/>
          <w:sz w:val="22"/>
          <w:szCs w:val="22"/>
        </w:rPr>
        <w:object w:dxaOrig="380" w:dyaOrig="620" w14:anchorId="127C3823">
          <v:shape id="_x0000_i2444" type="#_x0000_t75" style="width:20.75pt;height:30.9pt" o:ole="">
            <v:imagedata r:id="rId2820" o:title=""/>
          </v:shape>
          <o:OLEObject Type="Embed" ProgID="Equation.DSMT4" ShapeID="_x0000_i2444" DrawAspect="Content" ObjectID="_1725695067" r:id="rId2821"/>
        </w:object>
      </w:r>
      <w:r w:rsidR="009930B9" w:rsidRPr="00314744">
        <w:rPr>
          <w:sz w:val="22"/>
          <w:szCs w:val="22"/>
        </w:rPr>
        <w:tab/>
      </w:r>
      <w:r w:rsidRPr="00314744">
        <w:rPr>
          <w:b/>
          <w:sz w:val="22"/>
          <w:szCs w:val="22"/>
        </w:rPr>
        <w:t>B.</w:t>
      </w:r>
      <w:r w:rsidRPr="00314744">
        <w:rPr>
          <w:sz w:val="22"/>
          <w:szCs w:val="22"/>
        </w:rPr>
        <w:t xml:space="preserve"> </w:t>
      </w:r>
      <w:r w:rsidRPr="00314744">
        <w:rPr>
          <w:position w:val="-28"/>
          <w:sz w:val="22"/>
          <w:szCs w:val="22"/>
        </w:rPr>
        <w:object w:dxaOrig="499" w:dyaOrig="660" w14:anchorId="42825282">
          <v:shape id="_x0000_i2445" type="#_x0000_t75" style="width:26.05pt;height:36.2pt" o:ole="">
            <v:imagedata r:id="rId2822" o:title=""/>
          </v:shape>
          <o:OLEObject Type="Embed" ProgID="Equation.DSMT4" ShapeID="_x0000_i2445" DrawAspect="Content" ObjectID="_1725695068" r:id="rId2823"/>
        </w:object>
      </w:r>
      <w:r w:rsidRPr="00314744">
        <w:rPr>
          <w:sz w:val="22"/>
          <w:szCs w:val="22"/>
        </w:rPr>
        <w:t xml:space="preserve"> </w:t>
      </w:r>
      <w:r w:rsidRPr="00314744">
        <w:rPr>
          <w:sz w:val="22"/>
          <w:szCs w:val="22"/>
        </w:rPr>
        <w:tab/>
      </w:r>
      <w:r w:rsidRPr="00314744">
        <w:rPr>
          <w:b/>
          <w:sz w:val="22"/>
          <w:szCs w:val="22"/>
        </w:rPr>
        <w:t>C.</w:t>
      </w:r>
      <w:r w:rsidRPr="00314744">
        <w:rPr>
          <w:sz w:val="22"/>
          <w:szCs w:val="22"/>
        </w:rPr>
        <w:t xml:space="preserve"> 60pn</w:t>
      </w:r>
      <w:r w:rsidRPr="00314744">
        <w:rPr>
          <w:sz w:val="22"/>
          <w:szCs w:val="22"/>
        </w:rPr>
        <w:tab/>
      </w:r>
      <w:r w:rsidR="009930B9" w:rsidRPr="00314744">
        <w:rPr>
          <w:sz w:val="22"/>
          <w:szCs w:val="22"/>
        </w:rPr>
        <w:tab/>
      </w:r>
      <w:r w:rsidRPr="00314744">
        <w:rPr>
          <w:b/>
          <w:sz w:val="22"/>
          <w:szCs w:val="22"/>
        </w:rPr>
        <w:t>D.</w:t>
      </w:r>
      <w:r w:rsidRPr="00314744">
        <w:rPr>
          <w:sz w:val="22"/>
          <w:szCs w:val="22"/>
        </w:rPr>
        <w:t>pn</w:t>
      </w:r>
    </w:p>
    <w:p w14:paraId="314F0D00" w14:textId="77777777" w:rsidR="009D477D" w:rsidRPr="00314744" w:rsidRDefault="009D477D" w:rsidP="0038605B">
      <w:pPr>
        <w:pStyle w:val="ListParagraph"/>
        <w:numPr>
          <w:ilvl w:val="0"/>
          <w:numId w:val="39"/>
        </w:numPr>
        <w:jc w:val="left"/>
        <w:rPr>
          <w:sz w:val="22"/>
          <w:szCs w:val="22"/>
        </w:rPr>
      </w:pPr>
      <w:r w:rsidRPr="00314744">
        <w:rPr>
          <w:b/>
          <w:sz w:val="22"/>
          <w:szCs w:val="22"/>
          <w:lang w:val="fr-FR"/>
        </w:rPr>
        <w:t>(CD-13) 23:</w:t>
      </w:r>
      <w:r w:rsidRPr="00314744">
        <w:rPr>
          <w:sz w:val="22"/>
          <w:szCs w:val="22"/>
          <w:lang w:val="fr-FR"/>
        </w:rPr>
        <w:t xml:space="preserve"> Một máy phát điện xoay chiều một pha có phần cảm là rô to gồm 6 cặp cực (6 cực nam và 6 cực bắc). Rô to quay với tốc độ 600 vòng/ phút. Suất điện động do máy tạo ra có tần số bằng : </w:t>
      </w:r>
    </w:p>
    <w:p w14:paraId="40B28640" w14:textId="56AF039A" w:rsidR="009D477D" w:rsidRPr="00314744" w:rsidRDefault="009D477D" w:rsidP="0038605B">
      <w:pPr>
        <w:ind w:firstLine="340"/>
        <w:jc w:val="left"/>
        <w:rPr>
          <w:sz w:val="22"/>
          <w:szCs w:val="22"/>
          <w:lang w:val="pt-BR"/>
        </w:rPr>
      </w:pPr>
      <w:r w:rsidRPr="00314744">
        <w:rPr>
          <w:b/>
          <w:sz w:val="22"/>
          <w:szCs w:val="22"/>
          <w:lang w:val="pt-BR"/>
        </w:rPr>
        <w:t>A.</w:t>
      </w:r>
      <w:r w:rsidRPr="00314744">
        <w:rPr>
          <w:sz w:val="22"/>
          <w:szCs w:val="22"/>
          <w:lang w:val="pt-BR"/>
        </w:rPr>
        <w:t xml:space="preserve"> 120Hz  </w:t>
      </w:r>
      <w:r w:rsidR="009930B9" w:rsidRPr="00314744">
        <w:rPr>
          <w:sz w:val="22"/>
          <w:szCs w:val="22"/>
          <w:lang w:val="pt-BR"/>
        </w:rPr>
        <w:tab/>
      </w:r>
      <w:r w:rsidRPr="00314744">
        <w:rPr>
          <w:b/>
          <w:sz w:val="22"/>
          <w:szCs w:val="22"/>
          <w:lang w:val="pt-BR"/>
        </w:rPr>
        <w:t>B.</w:t>
      </w:r>
      <w:r w:rsidRPr="00314744">
        <w:rPr>
          <w:sz w:val="22"/>
          <w:szCs w:val="22"/>
          <w:lang w:val="pt-BR"/>
        </w:rPr>
        <w:t xml:space="preserve"> 50Hz</w:t>
      </w:r>
      <w:r w:rsidR="009930B9" w:rsidRPr="00314744">
        <w:rPr>
          <w:sz w:val="22"/>
          <w:szCs w:val="22"/>
          <w:lang w:val="pt-BR"/>
        </w:rPr>
        <w:tab/>
      </w:r>
      <w:r w:rsidRPr="00314744">
        <w:rPr>
          <w:b/>
          <w:sz w:val="22"/>
          <w:szCs w:val="22"/>
          <w:lang w:val="pt-BR"/>
        </w:rPr>
        <w:t>C.</w:t>
      </w:r>
      <w:r w:rsidRPr="00314744">
        <w:rPr>
          <w:sz w:val="22"/>
          <w:szCs w:val="22"/>
          <w:lang w:val="pt-BR"/>
        </w:rPr>
        <w:t xml:space="preserve"> 100Hz   </w:t>
      </w:r>
      <w:r w:rsidR="009930B9" w:rsidRPr="00314744">
        <w:rPr>
          <w:sz w:val="22"/>
          <w:szCs w:val="22"/>
          <w:lang w:val="pt-BR"/>
        </w:rPr>
        <w:tab/>
      </w:r>
      <w:r w:rsidRPr="00314744">
        <w:rPr>
          <w:sz w:val="22"/>
          <w:szCs w:val="22"/>
          <w:lang w:val="pt-BR"/>
        </w:rPr>
        <w:t>D. 60Hz.</w:t>
      </w:r>
    </w:p>
    <w:p w14:paraId="1BD52982" w14:textId="77777777" w:rsidR="007F0088" w:rsidRPr="00314744" w:rsidRDefault="007F0088" w:rsidP="0038605B">
      <w:pPr>
        <w:pStyle w:val="ListParagraph"/>
        <w:numPr>
          <w:ilvl w:val="0"/>
          <w:numId w:val="39"/>
        </w:numPr>
        <w:jc w:val="left"/>
        <w:rPr>
          <w:sz w:val="22"/>
          <w:szCs w:val="22"/>
        </w:rPr>
      </w:pPr>
      <w:r w:rsidRPr="00314744">
        <w:rPr>
          <w:b/>
          <w:sz w:val="22"/>
          <w:szCs w:val="22"/>
        </w:rPr>
        <w:t>(DH-10) 12:</w:t>
      </w:r>
      <w:r w:rsidRPr="00314744">
        <w:rPr>
          <w:sz w:val="22"/>
          <w:szCs w:val="22"/>
        </w:rPr>
        <w:t xml:space="preserve"> Nối hai cực của một máy phát điện xoay chiều một pha vào hai đầu đoạn mạch AB gồm điện trở thuần R mắc nối tiếp với cuộn cảm thuần. Bỏ qua điện trở các cuộn dây của máy phát. Khi rôto của máy quay đều với tốc độ n vòng/phút thì cường độ dòng điện hiệu dụng trong đoạn mạch là 1 </w:t>
      </w:r>
      <w:r w:rsidRPr="00314744">
        <w:rPr>
          <w:b/>
          <w:sz w:val="22"/>
          <w:szCs w:val="22"/>
        </w:rPr>
        <w:t>A.</w:t>
      </w:r>
      <w:r w:rsidRPr="00314744">
        <w:rPr>
          <w:sz w:val="22"/>
          <w:szCs w:val="22"/>
        </w:rPr>
        <w:t xml:space="preserve"> Khi rôto của máy quay đều với tốc độ 3n vòng/phút thì cường độ dòng điện hiệu dụng trong đoạn mạch là </w:t>
      </w:r>
      <w:r w:rsidRPr="00314744">
        <w:rPr>
          <w:position w:val="-8"/>
          <w:sz w:val="22"/>
          <w:szCs w:val="22"/>
        </w:rPr>
        <w:object w:dxaOrig="360" w:dyaOrig="360" w14:anchorId="1CA41D1F">
          <v:shape id="_x0000_i2446" type="#_x0000_t75" style="width:15.45pt;height:15.45pt" o:ole="">
            <v:imagedata r:id="rId2824" o:title=""/>
          </v:shape>
          <o:OLEObject Type="Embed" ProgID="Equation.DSMT4" ShapeID="_x0000_i2446" DrawAspect="Content" ObjectID="_1725695069" r:id="rId2825"/>
        </w:object>
      </w:r>
      <w:r w:rsidRPr="00314744">
        <w:rPr>
          <w:b/>
          <w:sz w:val="22"/>
          <w:szCs w:val="22"/>
        </w:rPr>
        <w:t>A.</w:t>
      </w:r>
      <w:r w:rsidRPr="00314744">
        <w:rPr>
          <w:sz w:val="22"/>
          <w:szCs w:val="22"/>
        </w:rPr>
        <w:t xml:space="preserve"> Nếu rôto của máy quay đều với tốc độ 2n vòng/phút thì cảm kháng của đoạn mạch AB là</w:t>
      </w:r>
    </w:p>
    <w:p w14:paraId="5BA6150D" w14:textId="4D42ED7C" w:rsidR="007F0088" w:rsidRPr="00314744" w:rsidRDefault="007F0088"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8"/>
          <w:sz w:val="22"/>
          <w:szCs w:val="22"/>
        </w:rPr>
        <w:object w:dxaOrig="639" w:dyaOrig="360" w14:anchorId="5EFDE435">
          <v:shape id="_x0000_i2447" type="#_x0000_t75" style="width:30.9pt;height:15.45pt" o:ole="">
            <v:imagedata r:id="rId2826" o:title=""/>
          </v:shape>
          <o:OLEObject Type="Embed" ProgID="Equation.DSMT4" ShapeID="_x0000_i2447" DrawAspect="Content" ObjectID="_1725695070" r:id="rId2827"/>
        </w:object>
      </w:r>
      <w:r w:rsidRPr="00314744">
        <w:rPr>
          <w:sz w:val="22"/>
          <w:szCs w:val="22"/>
        </w:rPr>
        <w:t>.</w:t>
      </w:r>
      <w:r w:rsidRPr="00314744">
        <w:rPr>
          <w:sz w:val="22"/>
          <w:szCs w:val="22"/>
        </w:rPr>
        <w:tab/>
        <w:t xml:space="preserve">B. </w:t>
      </w:r>
      <w:r w:rsidRPr="00314744">
        <w:rPr>
          <w:position w:val="-28"/>
          <w:sz w:val="22"/>
          <w:szCs w:val="22"/>
        </w:rPr>
        <w:object w:dxaOrig="400" w:dyaOrig="660" w14:anchorId="4D28BD10">
          <v:shape id="_x0000_i2448" type="#_x0000_t75" style="width:20.75pt;height:36.2pt" o:ole="">
            <v:imagedata r:id="rId2828" o:title=""/>
          </v:shape>
          <o:OLEObject Type="Embed" ProgID="Equation.DSMT4" ShapeID="_x0000_i2448" DrawAspect="Content" ObjectID="_1725695071" r:id="rId2829"/>
        </w:object>
      </w:r>
      <w:r w:rsidRPr="00314744">
        <w:rPr>
          <w:sz w:val="22"/>
          <w:szCs w:val="22"/>
        </w:rPr>
        <w:t>.</w:t>
      </w:r>
      <w:r w:rsidRPr="00314744">
        <w:rPr>
          <w:sz w:val="22"/>
          <w:szCs w:val="22"/>
        </w:rPr>
        <w:tab/>
      </w:r>
      <w:r w:rsidR="009930B9" w:rsidRPr="00314744">
        <w:rPr>
          <w:sz w:val="22"/>
          <w:szCs w:val="22"/>
        </w:rPr>
        <w:tab/>
      </w:r>
      <w:r w:rsidRPr="00314744">
        <w:rPr>
          <w:b/>
          <w:sz w:val="22"/>
          <w:szCs w:val="22"/>
        </w:rPr>
        <w:t>C.</w:t>
      </w:r>
      <w:r w:rsidRPr="00314744">
        <w:rPr>
          <w:sz w:val="22"/>
          <w:szCs w:val="22"/>
        </w:rPr>
        <w:t xml:space="preserve"> </w:t>
      </w:r>
      <w:r w:rsidRPr="00314744">
        <w:rPr>
          <w:position w:val="-8"/>
          <w:sz w:val="22"/>
          <w:szCs w:val="22"/>
        </w:rPr>
        <w:object w:dxaOrig="520" w:dyaOrig="360" w14:anchorId="2EE9F9A9">
          <v:shape id="_x0000_i2449" type="#_x0000_t75" style="width:26.05pt;height:15.45pt" o:ole="">
            <v:imagedata r:id="rId2830" o:title=""/>
          </v:shape>
          <o:OLEObject Type="Embed" ProgID="Equation.DSMT4" ShapeID="_x0000_i2449" DrawAspect="Content" ObjectID="_1725695072" r:id="rId2831"/>
        </w:object>
      </w:r>
      <w:r w:rsidRPr="00314744">
        <w:rPr>
          <w:sz w:val="22"/>
          <w:szCs w:val="22"/>
        </w:rPr>
        <w:t>.</w:t>
      </w:r>
      <w:r w:rsidRPr="00314744">
        <w:rPr>
          <w:sz w:val="22"/>
          <w:szCs w:val="22"/>
        </w:rPr>
        <w:tab/>
      </w:r>
      <w:r w:rsidRPr="00314744">
        <w:rPr>
          <w:b/>
          <w:sz w:val="22"/>
          <w:szCs w:val="22"/>
        </w:rPr>
        <w:t>D.</w:t>
      </w:r>
      <w:r w:rsidRPr="00314744">
        <w:rPr>
          <w:sz w:val="22"/>
          <w:szCs w:val="22"/>
        </w:rPr>
        <w:t xml:space="preserve"> </w:t>
      </w:r>
      <w:r w:rsidRPr="00314744">
        <w:rPr>
          <w:position w:val="-28"/>
          <w:sz w:val="22"/>
          <w:szCs w:val="22"/>
        </w:rPr>
        <w:object w:dxaOrig="400" w:dyaOrig="660" w14:anchorId="611BA2FB">
          <v:shape id="_x0000_i2450" type="#_x0000_t75" style="width:20.75pt;height:36.2pt" o:ole="">
            <v:imagedata r:id="rId2832" o:title=""/>
          </v:shape>
          <o:OLEObject Type="Embed" ProgID="Equation.DSMT4" ShapeID="_x0000_i2450" DrawAspect="Content" ObjectID="_1725695073" r:id="rId2833"/>
        </w:object>
      </w:r>
      <w:r w:rsidRPr="00314744">
        <w:rPr>
          <w:sz w:val="22"/>
          <w:szCs w:val="22"/>
        </w:rPr>
        <w:t>.</w:t>
      </w:r>
    </w:p>
    <w:p w14:paraId="0D826FBD" w14:textId="77777777" w:rsidR="007F0088" w:rsidRPr="00314744" w:rsidRDefault="007F0088" w:rsidP="0038605B">
      <w:pPr>
        <w:pStyle w:val="ListParagraph"/>
        <w:numPr>
          <w:ilvl w:val="0"/>
          <w:numId w:val="39"/>
        </w:numPr>
        <w:jc w:val="left"/>
        <w:rPr>
          <w:sz w:val="22"/>
          <w:szCs w:val="22"/>
        </w:rPr>
      </w:pPr>
      <w:r w:rsidRPr="00314744">
        <w:rPr>
          <w:b/>
          <w:sz w:val="22"/>
          <w:szCs w:val="22"/>
        </w:rPr>
        <w:t xml:space="preserve"> (DH-11) 10: </w:t>
      </w:r>
      <w:r w:rsidRPr="00314744">
        <w:rPr>
          <w:sz w:val="22"/>
          <w:szCs w:val="22"/>
        </w:rPr>
        <w:t xml:space="preserve">Một máy phát điện xoay chiều một pha có phần ứng gồm bốn cuộn dây giống nhau mắc nối tiếp. Suất điện động xoay chiều do máy phát sinh ra có tần số 50 Hz và giá trị hiệu dụng </w:t>
      </w:r>
      <w:r w:rsidRPr="00314744">
        <w:rPr>
          <w:position w:val="-6"/>
          <w:sz w:val="22"/>
          <w:szCs w:val="22"/>
        </w:rPr>
        <w:object w:dxaOrig="720" w:dyaOrig="340" w14:anchorId="7C48682C">
          <v:shape id="_x0000_i2451" type="#_x0000_t75" style="width:36.2pt;height:15.45pt" o:ole="">
            <v:imagedata r:id="rId2834" o:title=""/>
          </v:shape>
          <o:OLEObject Type="Embed" ProgID="Equation.DSMT4" ShapeID="_x0000_i2451" DrawAspect="Content" ObjectID="_1725695074" r:id="rId2835"/>
        </w:object>
      </w:r>
      <w:r w:rsidRPr="00314744">
        <w:rPr>
          <w:sz w:val="22"/>
          <w:szCs w:val="22"/>
        </w:rPr>
        <w:t>V. T</w:t>
      </w:r>
      <w:r w:rsidRPr="00314744">
        <w:rPr>
          <w:sz w:val="22"/>
          <w:szCs w:val="22"/>
          <w:lang w:val="vi-VN"/>
        </w:rPr>
        <w:t xml:space="preserve">ừ thông cực đại qua mỗi </w:t>
      </w:r>
      <w:r w:rsidRPr="00314744">
        <w:rPr>
          <w:sz w:val="22"/>
          <w:szCs w:val="22"/>
        </w:rPr>
        <w:t xml:space="preserve">vòng của phần ứng là </w:t>
      </w:r>
      <w:r w:rsidRPr="00314744">
        <w:rPr>
          <w:position w:val="-24"/>
          <w:sz w:val="22"/>
          <w:szCs w:val="22"/>
        </w:rPr>
        <w:object w:dxaOrig="240" w:dyaOrig="620" w14:anchorId="00D15CE5">
          <v:shape id="_x0000_i2452" type="#_x0000_t75" style="width:10.15pt;height:30.9pt" o:ole="">
            <v:imagedata r:id="rId2836" o:title=""/>
          </v:shape>
          <o:OLEObject Type="Embed" ProgID="Equation.DSMT4" ShapeID="_x0000_i2452" DrawAspect="Content" ObjectID="_1725695075" r:id="rId2837"/>
        </w:object>
      </w:r>
      <w:r w:rsidRPr="00314744">
        <w:rPr>
          <w:sz w:val="22"/>
          <w:szCs w:val="22"/>
        </w:rPr>
        <w:t>mWb. Số vòng dây trong mỗi cuộn dây của phần ứng là</w:t>
      </w:r>
    </w:p>
    <w:p w14:paraId="60055B3B" w14:textId="1B9D9321" w:rsidR="007F0088" w:rsidRPr="00314744" w:rsidRDefault="007F0088" w:rsidP="0038605B">
      <w:pPr>
        <w:pStyle w:val="ListParagraph"/>
        <w:ind w:left="340"/>
        <w:jc w:val="left"/>
        <w:rPr>
          <w:sz w:val="22"/>
          <w:szCs w:val="22"/>
        </w:rPr>
      </w:pPr>
      <w:r w:rsidRPr="00314744">
        <w:rPr>
          <w:b/>
          <w:sz w:val="22"/>
          <w:szCs w:val="22"/>
        </w:rPr>
        <w:t>A.</w:t>
      </w:r>
      <w:r w:rsidRPr="00314744">
        <w:rPr>
          <w:sz w:val="22"/>
          <w:szCs w:val="22"/>
        </w:rPr>
        <w:t xml:space="preserve"> 71 vòng.</w:t>
      </w:r>
      <w:r w:rsidRPr="00314744">
        <w:rPr>
          <w:sz w:val="22"/>
          <w:szCs w:val="22"/>
        </w:rPr>
        <w:tab/>
      </w:r>
      <w:r w:rsidR="009930B9" w:rsidRPr="00314744">
        <w:rPr>
          <w:sz w:val="22"/>
          <w:szCs w:val="22"/>
        </w:rPr>
        <w:tab/>
      </w:r>
      <w:r w:rsidRPr="00314744">
        <w:rPr>
          <w:b/>
          <w:sz w:val="22"/>
          <w:szCs w:val="22"/>
        </w:rPr>
        <w:t>B.</w:t>
      </w:r>
      <w:r w:rsidRPr="00314744">
        <w:rPr>
          <w:sz w:val="22"/>
          <w:szCs w:val="22"/>
        </w:rPr>
        <w:t xml:space="preserve"> 200 vòng.</w:t>
      </w:r>
      <w:r w:rsidRPr="00314744">
        <w:rPr>
          <w:sz w:val="22"/>
          <w:szCs w:val="22"/>
        </w:rPr>
        <w:tab/>
        <w:t>C. 100 vòng.</w:t>
      </w:r>
      <w:r w:rsidRPr="00314744">
        <w:rPr>
          <w:sz w:val="22"/>
          <w:szCs w:val="22"/>
        </w:rPr>
        <w:tab/>
      </w:r>
      <w:r w:rsidRPr="00314744">
        <w:rPr>
          <w:b/>
          <w:sz w:val="22"/>
          <w:szCs w:val="22"/>
        </w:rPr>
        <w:t>D.</w:t>
      </w:r>
      <w:r w:rsidRPr="00314744">
        <w:rPr>
          <w:sz w:val="22"/>
          <w:szCs w:val="22"/>
        </w:rPr>
        <w:t xml:space="preserve"> 400 vòng.</w:t>
      </w:r>
    </w:p>
    <w:p w14:paraId="4889E1C4" w14:textId="77777777" w:rsidR="007F0088" w:rsidRPr="00314744" w:rsidRDefault="007F0088" w:rsidP="0038605B">
      <w:pPr>
        <w:pStyle w:val="ListParagraph"/>
        <w:numPr>
          <w:ilvl w:val="0"/>
          <w:numId w:val="39"/>
        </w:numPr>
        <w:jc w:val="left"/>
        <w:rPr>
          <w:sz w:val="22"/>
          <w:szCs w:val="22"/>
        </w:rPr>
      </w:pPr>
      <w:r w:rsidRPr="00314744">
        <w:rPr>
          <w:b/>
          <w:sz w:val="22"/>
          <w:szCs w:val="22"/>
        </w:rPr>
        <w:t xml:space="preserve">(DH-13) </w:t>
      </w:r>
      <w:r w:rsidRPr="00314744">
        <w:rPr>
          <w:sz w:val="22"/>
          <w:szCs w:val="22"/>
        </w:rPr>
        <w:t xml:space="preserve">Nối hai cực của một máy phát điện xoay chiều một pha vào hai đầu đoạn mạch A, B mắc nối tiếp gồm điện trở 69,1 </w:t>
      </w:r>
      <w:r w:rsidRPr="00314744">
        <w:rPr>
          <w:position w:val="-4"/>
          <w:sz w:val="22"/>
          <w:szCs w:val="22"/>
        </w:rPr>
        <w:object w:dxaOrig="260" w:dyaOrig="260" w14:anchorId="7AE568DF">
          <v:shape id="_x0000_i2453" type="#_x0000_t75" style="width:15.45pt;height:15.45pt" o:ole="">
            <v:imagedata r:id="rId2838" o:title=""/>
          </v:shape>
          <o:OLEObject Type="Embed" ProgID="Equation.DSMT4" ShapeID="_x0000_i2453" DrawAspect="Content" ObjectID="_1725695076" r:id="rId2839"/>
        </w:object>
      </w:r>
      <w:r w:rsidRPr="00314744">
        <w:rPr>
          <w:sz w:val="22"/>
          <w:szCs w:val="22"/>
        </w:rPr>
        <w:t xml:space="preserve">, cuộn cảm thuần có độ tự cảm L và tụ điện có điện dung 176,8 </w:t>
      </w:r>
      <w:r w:rsidRPr="00314744">
        <w:rPr>
          <w:position w:val="-10"/>
          <w:sz w:val="22"/>
          <w:szCs w:val="22"/>
        </w:rPr>
        <w:object w:dxaOrig="340" w:dyaOrig="320" w14:anchorId="4DF52F3E">
          <v:shape id="_x0000_i2454" type="#_x0000_t75" style="width:15.45pt;height:15.45pt" o:ole="">
            <v:imagedata r:id="rId2840" o:title=""/>
          </v:shape>
          <o:OLEObject Type="Embed" ProgID="Equation.DSMT4" ShapeID="_x0000_i2454" DrawAspect="Content" ObjectID="_1725695077" r:id="rId2841"/>
        </w:object>
      </w:r>
      <w:r w:rsidRPr="00314744">
        <w:rPr>
          <w:sz w:val="22"/>
          <w:szCs w:val="22"/>
        </w:rPr>
        <w:t xml:space="preserve">. Bỏ qua điện trở thuần của các cuộn dây của máy phát. Biết rôto máy phát có hai cặp cực. Khi rôto </w:t>
      </w:r>
      <w:r w:rsidRPr="00314744">
        <w:rPr>
          <w:sz w:val="22"/>
          <w:szCs w:val="22"/>
        </w:rPr>
        <w:lastRenderedPageBreak/>
        <w:t xml:space="preserve">quay đều với tốc độ </w:t>
      </w:r>
      <w:r w:rsidRPr="00314744">
        <w:rPr>
          <w:position w:val="-12"/>
          <w:sz w:val="22"/>
          <w:szCs w:val="22"/>
        </w:rPr>
        <w:object w:dxaOrig="980" w:dyaOrig="360" w14:anchorId="5222490B">
          <v:shape id="_x0000_i2455" type="#_x0000_t75" style="width:45.95pt;height:15.45pt" o:ole="">
            <v:imagedata r:id="rId2842" o:title=""/>
          </v:shape>
          <o:OLEObject Type="Embed" ProgID="Equation.DSMT4" ShapeID="_x0000_i2455" DrawAspect="Content" ObjectID="_1725695078" r:id="rId2843"/>
        </w:object>
      </w:r>
      <w:r w:rsidRPr="00314744">
        <w:rPr>
          <w:sz w:val="22"/>
          <w:szCs w:val="22"/>
        </w:rPr>
        <w:t xml:space="preserve">vòng/phút hoặc </w:t>
      </w:r>
      <w:r w:rsidRPr="00314744">
        <w:rPr>
          <w:position w:val="-12"/>
          <w:sz w:val="22"/>
          <w:szCs w:val="22"/>
        </w:rPr>
        <w:object w:dxaOrig="999" w:dyaOrig="360" w14:anchorId="08591DF1">
          <v:shape id="_x0000_i2456" type="#_x0000_t75" style="width:51.25pt;height:15.45pt" o:ole="">
            <v:imagedata r:id="rId2844" o:title=""/>
          </v:shape>
          <o:OLEObject Type="Embed" ProgID="Equation.DSMT4" ShapeID="_x0000_i2456" DrawAspect="Content" ObjectID="_1725695079" r:id="rId2845"/>
        </w:object>
      </w:r>
      <w:r w:rsidRPr="00314744">
        <w:rPr>
          <w:sz w:val="22"/>
          <w:szCs w:val="22"/>
        </w:rPr>
        <w:t xml:space="preserve"> vòng/phút thì công suất tiêu thụ của đoạn mạch AB là như nhau. Độ tự cảm L có giá trị </w:t>
      </w:r>
      <w:r w:rsidRPr="00314744">
        <w:rPr>
          <w:b/>
          <w:sz w:val="22"/>
          <w:szCs w:val="22"/>
        </w:rPr>
        <w:t>gần giá trị nào nhất</w:t>
      </w:r>
      <w:r w:rsidRPr="00314744">
        <w:rPr>
          <w:sz w:val="22"/>
          <w:szCs w:val="22"/>
        </w:rPr>
        <w:t xml:space="preserve"> sau đây?</w:t>
      </w:r>
    </w:p>
    <w:p w14:paraId="6CA6F54A" w14:textId="77777777" w:rsidR="007F0088" w:rsidRPr="00314744" w:rsidRDefault="007F0088" w:rsidP="0038605B">
      <w:pPr>
        <w:pStyle w:val="ListParagraph"/>
        <w:ind w:left="340"/>
        <w:jc w:val="left"/>
        <w:rPr>
          <w:sz w:val="22"/>
          <w:szCs w:val="22"/>
        </w:rPr>
      </w:pPr>
      <w:r w:rsidRPr="00314744">
        <w:rPr>
          <w:b/>
          <w:sz w:val="22"/>
          <w:szCs w:val="22"/>
        </w:rPr>
        <w:t>A.</w:t>
      </w:r>
      <w:r w:rsidRPr="00314744">
        <w:rPr>
          <w:sz w:val="22"/>
          <w:szCs w:val="22"/>
        </w:rPr>
        <w:t xml:space="preserve"> 0,8 H.</w:t>
      </w:r>
      <w:r w:rsidRPr="00314744">
        <w:rPr>
          <w:sz w:val="22"/>
          <w:szCs w:val="22"/>
        </w:rPr>
        <w:tab/>
      </w:r>
      <w:r w:rsidR="00F90BF7" w:rsidRPr="00314744">
        <w:rPr>
          <w:sz w:val="22"/>
          <w:szCs w:val="22"/>
        </w:rPr>
        <w:tab/>
      </w:r>
      <w:r w:rsidRPr="00314744">
        <w:rPr>
          <w:b/>
          <w:sz w:val="22"/>
          <w:szCs w:val="22"/>
        </w:rPr>
        <w:t>B.</w:t>
      </w:r>
      <w:r w:rsidRPr="00314744">
        <w:rPr>
          <w:sz w:val="22"/>
          <w:szCs w:val="22"/>
        </w:rPr>
        <w:t xml:space="preserve"> 0,7 H.</w:t>
      </w:r>
      <w:r w:rsidRPr="00314744">
        <w:rPr>
          <w:sz w:val="22"/>
          <w:szCs w:val="22"/>
        </w:rPr>
        <w:tab/>
        <w:t>C. 0,6 H.</w:t>
      </w:r>
      <w:r w:rsidRPr="00314744">
        <w:rPr>
          <w:sz w:val="22"/>
          <w:szCs w:val="22"/>
        </w:rPr>
        <w:tab/>
      </w:r>
      <w:r w:rsidRPr="00314744">
        <w:rPr>
          <w:b/>
          <w:sz w:val="22"/>
          <w:szCs w:val="22"/>
        </w:rPr>
        <w:t>D.</w:t>
      </w:r>
      <w:r w:rsidRPr="00314744">
        <w:rPr>
          <w:sz w:val="22"/>
          <w:szCs w:val="22"/>
        </w:rPr>
        <w:t xml:space="preserve"> 0,2 H.</w:t>
      </w:r>
    </w:p>
    <w:p w14:paraId="5C1D16F6" w14:textId="77777777" w:rsidR="00187623" w:rsidRPr="00314744" w:rsidRDefault="00187623" w:rsidP="0038605B">
      <w:pPr>
        <w:pStyle w:val="ListParagraph"/>
        <w:ind w:left="340"/>
        <w:jc w:val="left"/>
        <w:rPr>
          <w:sz w:val="22"/>
          <w:szCs w:val="22"/>
        </w:rPr>
      </w:pPr>
    </w:p>
    <w:p w14:paraId="6306B79A" w14:textId="77777777" w:rsidR="00187623" w:rsidRPr="00314744" w:rsidRDefault="00187623" w:rsidP="0038605B">
      <w:pPr>
        <w:pStyle w:val="Heading3"/>
        <w:jc w:val="left"/>
        <w:rPr>
          <w:rFonts w:cs="Times New Roman"/>
          <w:color w:val="auto"/>
        </w:rPr>
      </w:pPr>
      <w:bookmarkStart w:id="216" w:name="_Toc47111459"/>
      <w:r w:rsidRPr="00314744">
        <w:rPr>
          <w:rFonts w:cs="Times New Roman"/>
          <w:color w:val="auto"/>
        </w:rPr>
        <w:t>NĂM 2015</w:t>
      </w:r>
      <w:bookmarkEnd w:id="216"/>
    </w:p>
    <w:p w14:paraId="3D56F4A3" w14:textId="3B5C114C" w:rsidR="0038605B" w:rsidRPr="00314744" w:rsidRDefault="0038605B" w:rsidP="0038605B">
      <w:pPr>
        <w:pStyle w:val="ListParagraph"/>
        <w:numPr>
          <w:ilvl w:val="0"/>
          <w:numId w:val="39"/>
        </w:numPr>
        <w:jc w:val="left"/>
        <w:rPr>
          <w:sz w:val="22"/>
          <w:szCs w:val="22"/>
        </w:rPr>
      </w:pPr>
      <w:r w:rsidRPr="00314744">
        <w:rPr>
          <w:b/>
          <w:sz w:val="22"/>
          <w:szCs w:val="22"/>
        </w:rPr>
        <w:t xml:space="preserve">(MH-QG-15) Câu 19: </w:t>
      </w:r>
      <w:r w:rsidRPr="00314744">
        <w:rPr>
          <w:sz w:val="22"/>
          <w:szCs w:val="22"/>
        </w:rPr>
        <w:t xml:space="preserve">Một trạm thủy điện nhỏ ở xã Nàn Ma, huyện Xín Mần, tỉnh Hà Giang có một máy phát điện xoay chiều một pha với rôto là nam châm có p cặp cực. Khi rôto quay đều với tốc độ n vòng/giây thì từ thông qua mỗi cuộn dây của stato biến thiên tuần hoàn với tần số bao nhiêu Hz? </w:t>
      </w:r>
    </w:p>
    <w:p w14:paraId="4BF3F64B" w14:textId="77777777" w:rsidR="0038605B" w:rsidRPr="00314744" w:rsidRDefault="0038605B" w:rsidP="0038605B">
      <w:pPr>
        <w:spacing w:line="276" w:lineRule="auto"/>
        <w:ind w:left="0"/>
        <w:jc w:val="left"/>
        <w:rPr>
          <w:sz w:val="22"/>
          <w:szCs w:val="22"/>
        </w:rPr>
      </w:pPr>
      <w:r w:rsidRPr="00314744">
        <w:rPr>
          <w:b/>
          <w:sz w:val="22"/>
          <w:szCs w:val="22"/>
        </w:rPr>
        <w:t>A.</w:t>
      </w:r>
      <w:r w:rsidRPr="00314744">
        <w:rPr>
          <w:sz w:val="22"/>
          <w:szCs w:val="22"/>
        </w:rPr>
        <w:t xml:space="preserve"> f = </w:t>
      </w:r>
      <w:r w:rsidRPr="00314744">
        <w:rPr>
          <w:position w:val="-24"/>
          <w:sz w:val="22"/>
          <w:szCs w:val="22"/>
        </w:rPr>
        <w:object w:dxaOrig="499" w:dyaOrig="620" w14:anchorId="09C47B21">
          <v:shape id="_x0000_i2457" type="#_x0000_t75" style="width:25.2pt;height:30.9pt" o:ole="">
            <v:imagedata r:id="rId2846" o:title=""/>
          </v:shape>
          <o:OLEObject Type="Embed" ProgID="Equation.DSMT4" ShapeID="_x0000_i2457" DrawAspect="Content" ObjectID="_1725695080" r:id="rId2847"/>
        </w:object>
      </w:r>
      <w:r w:rsidRPr="00314744">
        <w:rPr>
          <w:sz w:val="22"/>
          <w:szCs w:val="22"/>
        </w:rPr>
        <w:t xml:space="preserve">. </w:t>
      </w:r>
      <w:r w:rsidRPr="00314744">
        <w:rPr>
          <w:sz w:val="22"/>
          <w:szCs w:val="22"/>
        </w:rPr>
        <w:tab/>
      </w:r>
      <w:r w:rsidRPr="00314744">
        <w:rPr>
          <w:sz w:val="22"/>
          <w:szCs w:val="22"/>
        </w:rPr>
        <w:tab/>
      </w:r>
      <w:r w:rsidRPr="00314744">
        <w:rPr>
          <w:b/>
          <w:sz w:val="22"/>
          <w:szCs w:val="22"/>
        </w:rPr>
        <w:t>B.</w:t>
      </w:r>
      <w:r w:rsidRPr="00314744">
        <w:rPr>
          <w:sz w:val="22"/>
          <w:szCs w:val="22"/>
        </w:rPr>
        <w:t xml:space="preserve"> f = np.</w:t>
      </w:r>
      <w:r w:rsidRPr="00314744">
        <w:rPr>
          <w:sz w:val="22"/>
          <w:szCs w:val="22"/>
        </w:rPr>
        <w:tab/>
      </w:r>
      <w:r w:rsidRPr="00314744">
        <w:rPr>
          <w:sz w:val="22"/>
          <w:szCs w:val="22"/>
        </w:rPr>
        <w:tab/>
      </w:r>
      <w:r w:rsidRPr="00314744">
        <w:rPr>
          <w:b/>
          <w:sz w:val="22"/>
          <w:szCs w:val="22"/>
        </w:rPr>
        <w:t xml:space="preserve">C. </w:t>
      </w:r>
      <w:r w:rsidRPr="00314744">
        <w:rPr>
          <w:sz w:val="22"/>
          <w:szCs w:val="22"/>
        </w:rPr>
        <w:t>f =</w:t>
      </w:r>
      <w:r w:rsidRPr="00314744">
        <w:rPr>
          <w:position w:val="-24"/>
          <w:sz w:val="22"/>
          <w:szCs w:val="22"/>
        </w:rPr>
        <w:object w:dxaOrig="360" w:dyaOrig="620" w14:anchorId="51B45909">
          <v:shape id="_x0000_i2458" type="#_x0000_t75" style="width:18.1pt;height:30.9pt" o:ole="">
            <v:imagedata r:id="rId2848" o:title=""/>
          </v:shape>
          <o:OLEObject Type="Embed" ProgID="Equation.DSMT4" ShapeID="_x0000_i2458" DrawAspect="Content" ObjectID="_1725695081" r:id="rId2849"/>
        </w:object>
      </w:r>
      <w:r w:rsidRPr="00314744">
        <w:rPr>
          <w:sz w:val="22"/>
          <w:szCs w:val="22"/>
        </w:rPr>
        <w:t xml:space="preserve"> </w:t>
      </w:r>
      <w:r w:rsidRPr="00314744">
        <w:rPr>
          <w:sz w:val="22"/>
          <w:szCs w:val="22"/>
        </w:rPr>
        <w:tab/>
      </w:r>
      <w:r w:rsidRPr="00314744">
        <w:rPr>
          <w:b/>
          <w:sz w:val="22"/>
          <w:szCs w:val="22"/>
        </w:rPr>
        <w:t>D.</w:t>
      </w:r>
      <w:r w:rsidRPr="00314744">
        <w:rPr>
          <w:sz w:val="22"/>
          <w:szCs w:val="22"/>
        </w:rPr>
        <w:t xml:space="preserve"> f = </w:t>
      </w:r>
      <w:r w:rsidRPr="00314744">
        <w:rPr>
          <w:position w:val="-28"/>
          <w:sz w:val="22"/>
          <w:szCs w:val="22"/>
        </w:rPr>
        <w:object w:dxaOrig="480" w:dyaOrig="660" w14:anchorId="0EC88304">
          <v:shape id="_x0000_i2459" type="#_x0000_t75" style="width:24.3pt;height:32.7pt" o:ole="">
            <v:imagedata r:id="rId2850" o:title=""/>
          </v:shape>
          <o:OLEObject Type="Embed" ProgID="Equation.DSMT4" ShapeID="_x0000_i2459" DrawAspect="Content" ObjectID="_1725695082" r:id="rId2851"/>
        </w:object>
      </w:r>
      <w:r w:rsidRPr="00314744">
        <w:rPr>
          <w:sz w:val="22"/>
          <w:szCs w:val="22"/>
        </w:rPr>
        <w:t xml:space="preserve"> </w:t>
      </w:r>
    </w:p>
    <w:p w14:paraId="13BE7FCA" w14:textId="77777777" w:rsidR="00187623" w:rsidRPr="00314744" w:rsidRDefault="00187623" w:rsidP="0038605B">
      <w:pPr>
        <w:jc w:val="left"/>
        <w:rPr>
          <w:sz w:val="22"/>
          <w:szCs w:val="22"/>
        </w:rPr>
      </w:pPr>
    </w:p>
    <w:p w14:paraId="0E3930FE" w14:textId="77777777" w:rsidR="00187623" w:rsidRPr="00314744" w:rsidRDefault="00187623" w:rsidP="0038605B">
      <w:pPr>
        <w:pStyle w:val="Heading3"/>
        <w:jc w:val="left"/>
        <w:rPr>
          <w:rFonts w:cs="Times New Roman"/>
          <w:color w:val="auto"/>
        </w:rPr>
      </w:pPr>
      <w:bookmarkStart w:id="217" w:name="_Toc47111460"/>
      <w:r w:rsidRPr="00314744">
        <w:rPr>
          <w:rFonts w:cs="Times New Roman"/>
          <w:color w:val="auto"/>
        </w:rPr>
        <w:t>NĂM 2016</w:t>
      </w:r>
      <w:bookmarkEnd w:id="217"/>
    </w:p>
    <w:p w14:paraId="43193420" w14:textId="77777777" w:rsidR="00187623" w:rsidRPr="00314744" w:rsidRDefault="00187623" w:rsidP="0038605B">
      <w:pPr>
        <w:jc w:val="left"/>
        <w:rPr>
          <w:sz w:val="22"/>
          <w:szCs w:val="22"/>
        </w:rPr>
      </w:pPr>
    </w:p>
    <w:p w14:paraId="38F17DC7" w14:textId="77777777" w:rsidR="00187623" w:rsidRPr="00314744" w:rsidRDefault="00187623" w:rsidP="0038605B">
      <w:pPr>
        <w:pStyle w:val="ListParagraph"/>
        <w:ind w:left="340"/>
        <w:jc w:val="left"/>
        <w:rPr>
          <w:sz w:val="22"/>
          <w:szCs w:val="22"/>
        </w:rPr>
      </w:pPr>
    </w:p>
    <w:p w14:paraId="23730014" w14:textId="77777777" w:rsidR="007F0088" w:rsidRPr="00314744" w:rsidRDefault="007F0088" w:rsidP="0038605B">
      <w:pPr>
        <w:pStyle w:val="ListParagraph"/>
        <w:numPr>
          <w:ilvl w:val="0"/>
          <w:numId w:val="39"/>
        </w:numPr>
        <w:jc w:val="left"/>
        <w:rPr>
          <w:sz w:val="22"/>
          <w:szCs w:val="22"/>
          <w:lang w:val="de-DE"/>
        </w:rPr>
      </w:pPr>
      <w:r w:rsidRPr="00314744">
        <w:rPr>
          <w:b/>
          <w:sz w:val="22"/>
          <w:szCs w:val="22"/>
          <w:lang w:val="de-DE"/>
        </w:rPr>
        <w:t xml:space="preserve">(DH-16) 49. </w:t>
      </w:r>
      <w:r w:rsidRPr="00314744">
        <w:rPr>
          <w:sz w:val="22"/>
          <w:szCs w:val="22"/>
          <w:lang w:val="de-DE"/>
        </w:rPr>
        <w:t>Hai máy phát điện xoay chiều một pha đang hoạt động bình thường và tạo ra hai suất điện động có cùng tần số f. Rôto của máy thứ nhất có p</w:t>
      </w:r>
      <w:r w:rsidRPr="00314744">
        <w:rPr>
          <w:sz w:val="22"/>
          <w:szCs w:val="22"/>
          <w:vertAlign w:val="subscript"/>
          <w:lang w:val="de-DE"/>
        </w:rPr>
        <w:t>1</w:t>
      </w:r>
      <w:r w:rsidRPr="00314744">
        <w:rPr>
          <w:sz w:val="22"/>
          <w:szCs w:val="22"/>
          <w:lang w:val="de-DE"/>
        </w:rPr>
        <w:t xml:space="preserve"> cặp cực  và quay với tốc độ n</w:t>
      </w:r>
      <w:r w:rsidRPr="00314744">
        <w:rPr>
          <w:sz w:val="22"/>
          <w:szCs w:val="22"/>
          <w:vertAlign w:val="subscript"/>
          <w:lang w:val="de-DE"/>
        </w:rPr>
        <w:t>1</w:t>
      </w:r>
      <w:r w:rsidRPr="00314744">
        <w:rPr>
          <w:sz w:val="22"/>
          <w:szCs w:val="22"/>
          <w:lang w:val="de-DE"/>
        </w:rPr>
        <w:t xml:space="preserve"> = 1800 vòng/phút. Rôto của máy thứ hai có p</w:t>
      </w:r>
      <w:r w:rsidRPr="00314744">
        <w:rPr>
          <w:sz w:val="22"/>
          <w:szCs w:val="22"/>
          <w:vertAlign w:val="subscript"/>
          <w:lang w:val="de-DE"/>
        </w:rPr>
        <w:t>2</w:t>
      </w:r>
      <w:r w:rsidRPr="00314744">
        <w:rPr>
          <w:sz w:val="22"/>
          <w:szCs w:val="22"/>
          <w:lang w:val="de-DE"/>
        </w:rPr>
        <w:t xml:space="preserve"> = 4 cặp cực  và quay với tốc độ n</w:t>
      </w:r>
      <w:r w:rsidRPr="00314744">
        <w:rPr>
          <w:sz w:val="22"/>
          <w:szCs w:val="22"/>
          <w:vertAlign w:val="subscript"/>
          <w:lang w:val="de-DE"/>
        </w:rPr>
        <w:t>2</w:t>
      </w:r>
      <w:r w:rsidRPr="00314744">
        <w:rPr>
          <w:sz w:val="22"/>
          <w:szCs w:val="22"/>
          <w:lang w:val="de-DE"/>
        </w:rPr>
        <w:t>. Biết n</w:t>
      </w:r>
      <w:r w:rsidRPr="00314744">
        <w:rPr>
          <w:sz w:val="22"/>
          <w:szCs w:val="22"/>
          <w:vertAlign w:val="subscript"/>
          <w:lang w:val="de-DE"/>
        </w:rPr>
        <w:t>2</w:t>
      </w:r>
      <w:r w:rsidRPr="00314744">
        <w:rPr>
          <w:sz w:val="22"/>
          <w:szCs w:val="22"/>
          <w:lang w:val="de-DE"/>
        </w:rPr>
        <w:t xml:space="preserve"> có giá trị trong khoảng từ 12 vòng/giây đến 18 vòng/giây. Giá trị của f là</w:t>
      </w:r>
    </w:p>
    <w:p w14:paraId="0DD6CF5E" w14:textId="77777777" w:rsidR="007F0088" w:rsidRPr="00314744" w:rsidRDefault="007F0088" w:rsidP="0038605B">
      <w:pPr>
        <w:pStyle w:val="ListParagraph"/>
        <w:ind w:left="340"/>
        <w:jc w:val="left"/>
        <w:rPr>
          <w:sz w:val="22"/>
          <w:szCs w:val="22"/>
          <w:lang w:val="de-DE"/>
        </w:rPr>
      </w:pPr>
      <w:r w:rsidRPr="00314744">
        <w:rPr>
          <w:b/>
          <w:sz w:val="22"/>
          <w:szCs w:val="22"/>
          <w:lang w:val="de-DE"/>
        </w:rPr>
        <w:t>A.</w:t>
      </w:r>
      <w:r w:rsidRPr="00314744">
        <w:rPr>
          <w:sz w:val="22"/>
          <w:szCs w:val="22"/>
          <w:lang w:val="de-DE"/>
        </w:rPr>
        <w:t xml:space="preserve"> 54 Hz.</w:t>
      </w:r>
      <w:r w:rsidRPr="00314744">
        <w:rPr>
          <w:sz w:val="22"/>
          <w:szCs w:val="22"/>
          <w:lang w:val="de-DE"/>
        </w:rPr>
        <w:tab/>
      </w:r>
      <w:r w:rsidR="00F90BF7" w:rsidRPr="00314744">
        <w:rPr>
          <w:sz w:val="22"/>
          <w:szCs w:val="22"/>
          <w:lang w:val="de-DE"/>
        </w:rPr>
        <w:tab/>
      </w:r>
      <w:r w:rsidRPr="00314744">
        <w:rPr>
          <w:b/>
          <w:sz w:val="22"/>
          <w:szCs w:val="22"/>
          <w:lang w:val="de-DE"/>
        </w:rPr>
        <w:t>B.</w:t>
      </w:r>
      <w:r w:rsidRPr="00314744">
        <w:rPr>
          <w:sz w:val="22"/>
          <w:szCs w:val="22"/>
          <w:lang w:val="de-DE"/>
        </w:rPr>
        <w:t xml:space="preserve"> 60 Hz.</w:t>
      </w:r>
      <w:r w:rsidRPr="00314744">
        <w:rPr>
          <w:sz w:val="22"/>
          <w:szCs w:val="22"/>
          <w:lang w:val="de-DE"/>
        </w:rPr>
        <w:tab/>
      </w:r>
      <w:r w:rsidRPr="00314744">
        <w:rPr>
          <w:b/>
          <w:sz w:val="22"/>
          <w:szCs w:val="22"/>
          <w:lang w:val="de-DE"/>
        </w:rPr>
        <w:t>C.</w:t>
      </w:r>
      <w:r w:rsidRPr="00314744">
        <w:rPr>
          <w:sz w:val="22"/>
          <w:szCs w:val="22"/>
          <w:lang w:val="de-DE"/>
        </w:rPr>
        <w:t xml:space="preserve"> 48 Hz.</w:t>
      </w:r>
      <w:r w:rsidRPr="00314744">
        <w:rPr>
          <w:sz w:val="22"/>
          <w:szCs w:val="22"/>
          <w:lang w:val="de-DE"/>
        </w:rPr>
        <w:tab/>
      </w:r>
      <w:r w:rsidRPr="00314744">
        <w:rPr>
          <w:b/>
          <w:sz w:val="22"/>
          <w:szCs w:val="22"/>
          <w:lang w:val="de-DE"/>
        </w:rPr>
        <w:t>D.</w:t>
      </w:r>
      <w:r w:rsidRPr="00314744">
        <w:rPr>
          <w:sz w:val="22"/>
          <w:szCs w:val="22"/>
          <w:lang w:val="de-DE"/>
        </w:rPr>
        <w:t xml:space="preserve"> 50 Hz.</w:t>
      </w:r>
    </w:p>
    <w:p w14:paraId="04DE034C" w14:textId="77777777" w:rsidR="00EF1A74" w:rsidRPr="00314744" w:rsidRDefault="00EF1A74" w:rsidP="0038605B">
      <w:pPr>
        <w:pStyle w:val="ListParagraph"/>
        <w:numPr>
          <w:ilvl w:val="0"/>
          <w:numId w:val="39"/>
        </w:numPr>
        <w:jc w:val="left"/>
        <w:rPr>
          <w:sz w:val="22"/>
          <w:szCs w:val="22"/>
          <w:lang w:val="fr-FR"/>
        </w:rPr>
      </w:pPr>
      <w:r w:rsidRPr="00314744">
        <w:rPr>
          <w:b/>
          <w:sz w:val="22"/>
          <w:szCs w:val="22"/>
          <w:lang w:val="fr-FR"/>
        </w:rPr>
        <w:t>(DH-16) 3.</w:t>
      </w:r>
      <w:r w:rsidRPr="00314744">
        <w:rPr>
          <w:sz w:val="22"/>
          <w:szCs w:val="22"/>
          <w:lang w:val="fr-FR"/>
        </w:rPr>
        <w:t xml:space="preserve"> Suất điện động cảm ứng do một máy phát điện xoay chiều một pha tạo ra có biểu thức </w:t>
      </w:r>
      <w:r w:rsidRPr="00314744">
        <w:rPr>
          <w:position w:val="-14"/>
          <w:sz w:val="22"/>
          <w:szCs w:val="22"/>
        </w:rPr>
        <w:object w:dxaOrig="2940" w:dyaOrig="420" w14:anchorId="5DDE4C17">
          <v:shape id="_x0000_i2460" type="#_x0000_t75" style="width:149.35pt;height:20.75pt" o:ole="">
            <v:imagedata r:id="rId2852" o:title=""/>
          </v:shape>
          <o:OLEObject Type="Embed" ProgID="Equation.DSMT4" ShapeID="_x0000_i2460" DrawAspect="Content" ObjectID="_1725695083" r:id="rId2853"/>
        </w:object>
      </w:r>
      <w:r w:rsidRPr="00314744">
        <w:rPr>
          <w:sz w:val="22"/>
          <w:szCs w:val="22"/>
          <w:lang w:val="fr-FR"/>
        </w:rPr>
        <w:t xml:space="preserve"> (V). Giá trị cực đại của suất điện động này là</w:t>
      </w:r>
    </w:p>
    <w:p w14:paraId="54312C49" w14:textId="77777777" w:rsidR="00EF1A74" w:rsidRPr="00314744" w:rsidRDefault="00EF1A74" w:rsidP="0038605B">
      <w:pPr>
        <w:pStyle w:val="ListParagraph"/>
        <w:ind w:left="340"/>
        <w:jc w:val="left"/>
        <w:rPr>
          <w:sz w:val="22"/>
          <w:szCs w:val="22"/>
          <w:lang w:val="fr-FR"/>
        </w:rPr>
      </w:pPr>
      <w:r w:rsidRPr="00314744">
        <w:rPr>
          <w:b/>
          <w:sz w:val="22"/>
          <w:szCs w:val="22"/>
          <w:lang w:val="fr-FR"/>
        </w:rPr>
        <w:t>A.</w:t>
      </w:r>
      <w:r w:rsidRPr="00314744">
        <w:rPr>
          <w:sz w:val="22"/>
          <w:szCs w:val="22"/>
          <w:lang w:val="fr-FR"/>
        </w:rPr>
        <w:t xml:space="preserve"> </w:t>
      </w:r>
      <w:r w:rsidRPr="00314744">
        <w:rPr>
          <w:position w:val="-6"/>
          <w:sz w:val="22"/>
          <w:szCs w:val="22"/>
        </w:rPr>
        <w:object w:dxaOrig="940" w:dyaOrig="340" w14:anchorId="3419E845">
          <v:shape id="_x0000_i2461" type="#_x0000_t75" style="width:45.95pt;height:15.45pt" o:ole="">
            <v:imagedata r:id="rId2854" o:title=""/>
          </v:shape>
          <o:OLEObject Type="Embed" ProgID="Equation.DSMT4" ShapeID="_x0000_i2461" DrawAspect="Content" ObjectID="_1725695084" r:id="rId2855"/>
        </w:object>
      </w:r>
      <w:r w:rsidRPr="00314744">
        <w:rPr>
          <w:sz w:val="22"/>
          <w:szCs w:val="22"/>
          <w:lang w:val="fr-FR"/>
        </w:rPr>
        <w:t xml:space="preserve"> </w:t>
      </w:r>
      <w:r w:rsidRPr="00314744">
        <w:rPr>
          <w:sz w:val="22"/>
          <w:szCs w:val="22"/>
          <w:lang w:val="fr-FR"/>
        </w:rPr>
        <w:tab/>
      </w:r>
      <w:r w:rsidRPr="00314744">
        <w:rPr>
          <w:b/>
          <w:sz w:val="22"/>
          <w:szCs w:val="22"/>
          <w:lang w:val="fr-FR"/>
        </w:rPr>
        <w:t>B.</w:t>
      </w:r>
      <w:r w:rsidRPr="00314744">
        <w:rPr>
          <w:sz w:val="22"/>
          <w:szCs w:val="22"/>
          <w:lang w:val="fr-FR"/>
        </w:rPr>
        <w:t xml:space="preserve"> </w:t>
      </w:r>
      <w:r w:rsidRPr="00314744">
        <w:rPr>
          <w:position w:val="-6"/>
          <w:sz w:val="22"/>
          <w:szCs w:val="22"/>
        </w:rPr>
        <w:object w:dxaOrig="920" w:dyaOrig="340" w14:anchorId="60F077B4">
          <v:shape id="_x0000_i2462" type="#_x0000_t75" style="width:45.95pt;height:15.45pt" o:ole="">
            <v:imagedata r:id="rId2856" o:title=""/>
          </v:shape>
          <o:OLEObject Type="Embed" ProgID="Equation.DSMT4" ShapeID="_x0000_i2462" DrawAspect="Content" ObjectID="_1725695085" r:id="rId2857"/>
        </w:object>
      </w:r>
      <w:r w:rsidRPr="00314744">
        <w:rPr>
          <w:sz w:val="22"/>
          <w:szCs w:val="22"/>
          <w:lang w:val="fr-FR"/>
        </w:rPr>
        <w:tab/>
      </w:r>
      <w:r w:rsidRPr="00314744">
        <w:rPr>
          <w:b/>
          <w:sz w:val="22"/>
          <w:szCs w:val="22"/>
          <w:lang w:val="fr-FR"/>
        </w:rPr>
        <w:t>C.</w:t>
      </w:r>
      <w:r w:rsidRPr="00314744">
        <w:rPr>
          <w:sz w:val="22"/>
          <w:szCs w:val="22"/>
          <w:lang w:val="fr-FR"/>
        </w:rPr>
        <w:t xml:space="preserve"> 110V.</w:t>
      </w:r>
      <w:r w:rsidRPr="00314744">
        <w:rPr>
          <w:sz w:val="22"/>
          <w:szCs w:val="22"/>
          <w:lang w:val="fr-FR"/>
        </w:rPr>
        <w:tab/>
      </w:r>
      <w:r w:rsidRPr="00314744">
        <w:rPr>
          <w:b/>
          <w:sz w:val="22"/>
          <w:szCs w:val="22"/>
          <w:lang w:val="fr-FR"/>
        </w:rPr>
        <w:t>D.</w:t>
      </w:r>
      <w:r w:rsidRPr="00314744">
        <w:rPr>
          <w:sz w:val="22"/>
          <w:szCs w:val="22"/>
          <w:lang w:val="fr-FR"/>
        </w:rPr>
        <w:t xml:space="preserve"> 220V.</w:t>
      </w:r>
    </w:p>
    <w:p w14:paraId="7D7CD6C4" w14:textId="77777777" w:rsidR="00187623" w:rsidRPr="00314744" w:rsidRDefault="00187623" w:rsidP="0038605B">
      <w:pPr>
        <w:pStyle w:val="ListParagraph"/>
        <w:ind w:left="340"/>
        <w:jc w:val="left"/>
        <w:rPr>
          <w:sz w:val="22"/>
          <w:szCs w:val="22"/>
          <w:lang w:val="fr-FR"/>
        </w:rPr>
      </w:pPr>
    </w:p>
    <w:p w14:paraId="39480CC6" w14:textId="331D37B7" w:rsidR="00187623" w:rsidRPr="00314744" w:rsidRDefault="00187623" w:rsidP="0038605B">
      <w:pPr>
        <w:pStyle w:val="Heading3"/>
        <w:jc w:val="left"/>
        <w:rPr>
          <w:rFonts w:cs="Times New Roman"/>
          <w:color w:val="auto"/>
        </w:rPr>
      </w:pPr>
      <w:bookmarkStart w:id="218" w:name="_Toc47111461"/>
      <w:r w:rsidRPr="00314744">
        <w:rPr>
          <w:rFonts w:cs="Times New Roman"/>
          <w:color w:val="auto"/>
        </w:rPr>
        <w:t>NĂM 2017</w:t>
      </w:r>
      <w:bookmarkEnd w:id="218"/>
    </w:p>
    <w:p w14:paraId="2C1D6154" w14:textId="77777777" w:rsidR="00864E45" w:rsidRPr="00314744" w:rsidRDefault="00864E45" w:rsidP="0038605B">
      <w:pPr>
        <w:pStyle w:val="ListParagraph"/>
        <w:numPr>
          <w:ilvl w:val="0"/>
          <w:numId w:val="39"/>
        </w:numPr>
        <w:jc w:val="left"/>
        <w:rPr>
          <w:sz w:val="22"/>
        </w:rPr>
      </w:pPr>
      <w:r w:rsidRPr="00314744">
        <w:rPr>
          <w:b/>
          <w:iCs/>
          <w:sz w:val="22"/>
        </w:rPr>
        <w:t xml:space="preserve">(MH-L1-2017) </w:t>
      </w:r>
      <w:r w:rsidRPr="00314744">
        <w:rPr>
          <w:b/>
          <w:i/>
          <w:sz w:val="22"/>
        </w:rPr>
        <w:t>Câu 7:</w:t>
      </w:r>
      <w:r w:rsidRPr="00314744">
        <w:rPr>
          <w:sz w:val="22"/>
        </w:rPr>
        <w:t xml:space="preserve"> Suất điện động cảm ứng do máy phát điện xoay chiều một pha tạo ra có biểu thức e = 220</w:t>
      </w:r>
      <m:oMath>
        <m:rad>
          <m:radPr>
            <m:degHide m:val="1"/>
            <m:ctrlPr>
              <w:rPr>
                <w:rFonts w:ascii="Cambria Math" w:hAnsi="Cambria Math"/>
                <w:i/>
                <w:sz w:val="22"/>
              </w:rPr>
            </m:ctrlPr>
          </m:radPr>
          <m:deg/>
          <m:e>
            <m:r>
              <w:rPr>
                <w:rFonts w:ascii="Cambria Math" w:hAnsi="Cambria Math"/>
                <w:sz w:val="22"/>
              </w:rPr>
              <m:t>2</m:t>
            </m:r>
          </m:e>
        </m:rad>
      </m:oMath>
      <w:r w:rsidRPr="00314744">
        <w:rPr>
          <w:sz w:val="22"/>
        </w:rPr>
        <w:t>cos(100</w:t>
      </w:r>
      <w:r w:rsidRPr="00314744">
        <w:rPr>
          <w:rFonts w:eastAsia="Segoe UI Symbol"/>
          <w:sz w:val="22"/>
        </w:rPr>
        <w:t>π</w:t>
      </w:r>
      <w:r w:rsidRPr="00314744">
        <w:rPr>
          <w:sz w:val="22"/>
        </w:rPr>
        <w:t xml:space="preserve">t </w:t>
      </w:r>
      <w:r w:rsidRPr="00314744">
        <w:rPr>
          <w:rFonts w:eastAsia="Segoe UI Symbol"/>
          <w:sz w:val="22"/>
        </w:rPr>
        <w:t>+ 0</w:t>
      </w:r>
      <w:r w:rsidRPr="00314744">
        <w:rPr>
          <w:sz w:val="22"/>
        </w:rPr>
        <w:t>,5</w:t>
      </w:r>
      <w:r w:rsidRPr="00314744">
        <w:rPr>
          <w:rFonts w:eastAsia="Segoe UI Symbol"/>
          <w:sz w:val="22"/>
        </w:rPr>
        <w:t>π</w:t>
      </w:r>
      <w:r w:rsidRPr="00314744">
        <w:rPr>
          <w:sz w:val="22"/>
        </w:rPr>
        <w:t xml:space="preserve">) (V). Giá trị hiệu dụng của suất điện động này là </w:t>
      </w:r>
    </w:p>
    <w:p w14:paraId="02EF29A5" w14:textId="4AE09990" w:rsidR="00864E45" w:rsidRPr="00314744" w:rsidRDefault="00864E45" w:rsidP="0038605B">
      <w:pPr>
        <w:ind w:left="0"/>
        <w:jc w:val="left"/>
        <w:rPr>
          <w:sz w:val="22"/>
        </w:rPr>
      </w:pPr>
      <w:r w:rsidRPr="00314744">
        <w:rPr>
          <w:sz w:val="22"/>
        </w:rPr>
        <w:t xml:space="preserve"> </w:t>
      </w:r>
      <w:r w:rsidRPr="00314744">
        <w:rPr>
          <w:sz w:val="22"/>
        </w:rPr>
        <w:tab/>
      </w:r>
      <w:r w:rsidRPr="00314744">
        <w:rPr>
          <w:b/>
          <w:sz w:val="22"/>
        </w:rPr>
        <w:t xml:space="preserve">A. </w:t>
      </w:r>
      <w:r w:rsidRPr="00314744">
        <w:rPr>
          <w:sz w:val="22"/>
        </w:rPr>
        <w:t>220</w:t>
      </w:r>
      <m:oMath>
        <m:rad>
          <m:radPr>
            <m:degHide m:val="1"/>
            <m:ctrlPr>
              <w:rPr>
                <w:rFonts w:ascii="Cambria Math" w:hAnsi="Cambria Math"/>
                <w:i/>
                <w:sz w:val="22"/>
              </w:rPr>
            </m:ctrlPr>
          </m:radPr>
          <m:deg/>
          <m:e>
            <m:r>
              <w:rPr>
                <w:rFonts w:ascii="Cambria Math" w:hAnsi="Cambria Math"/>
                <w:sz w:val="22"/>
              </w:rPr>
              <m:t>2</m:t>
            </m:r>
          </m:e>
        </m:rad>
      </m:oMath>
      <w:r w:rsidRPr="00314744">
        <w:rPr>
          <w:sz w:val="22"/>
        </w:rPr>
        <w:t xml:space="preserve"> V. </w:t>
      </w:r>
      <w:r w:rsidRPr="00314744">
        <w:rPr>
          <w:sz w:val="22"/>
        </w:rPr>
        <w:tab/>
      </w:r>
      <w:r w:rsidRPr="00314744">
        <w:rPr>
          <w:b/>
          <w:sz w:val="22"/>
        </w:rPr>
        <w:t xml:space="preserve">B. </w:t>
      </w:r>
      <w:r w:rsidRPr="00314744">
        <w:rPr>
          <w:sz w:val="22"/>
        </w:rPr>
        <w:t>110</w:t>
      </w:r>
      <m:oMath>
        <m:rad>
          <m:radPr>
            <m:degHide m:val="1"/>
            <m:ctrlPr>
              <w:rPr>
                <w:rFonts w:ascii="Cambria Math" w:hAnsi="Cambria Math"/>
                <w:i/>
                <w:sz w:val="22"/>
              </w:rPr>
            </m:ctrlPr>
          </m:radPr>
          <m:deg/>
          <m:e>
            <m:r>
              <w:rPr>
                <w:rFonts w:ascii="Cambria Math" w:hAnsi="Cambria Math"/>
                <w:sz w:val="22"/>
              </w:rPr>
              <m:t>2</m:t>
            </m:r>
          </m:e>
        </m:rad>
      </m:oMath>
      <w:r w:rsidRPr="00314744">
        <w:rPr>
          <w:sz w:val="22"/>
        </w:rPr>
        <w:t xml:space="preserve"> V. </w:t>
      </w:r>
      <w:r w:rsidRPr="00314744">
        <w:rPr>
          <w:sz w:val="22"/>
        </w:rPr>
        <w:tab/>
      </w:r>
      <w:r w:rsidRPr="00314744">
        <w:rPr>
          <w:b/>
          <w:sz w:val="22"/>
        </w:rPr>
        <w:t xml:space="preserve">C. </w:t>
      </w:r>
      <w:r w:rsidRPr="00314744">
        <w:rPr>
          <w:sz w:val="22"/>
        </w:rPr>
        <w:t xml:space="preserve">110 V. </w:t>
      </w:r>
      <w:r w:rsidRPr="00314744">
        <w:rPr>
          <w:sz w:val="22"/>
        </w:rPr>
        <w:tab/>
      </w:r>
      <w:r w:rsidRPr="00314744">
        <w:rPr>
          <w:b/>
          <w:sz w:val="22"/>
        </w:rPr>
        <w:t xml:space="preserve">D. </w:t>
      </w:r>
      <w:r w:rsidRPr="00314744">
        <w:rPr>
          <w:sz w:val="22"/>
        </w:rPr>
        <w:t xml:space="preserve">220 V. </w:t>
      </w:r>
    </w:p>
    <w:p w14:paraId="150C1010" w14:textId="77777777" w:rsidR="00A43282" w:rsidRPr="00314744" w:rsidRDefault="00A43282" w:rsidP="0038605B">
      <w:pPr>
        <w:pStyle w:val="ListParagraph"/>
        <w:numPr>
          <w:ilvl w:val="0"/>
          <w:numId w:val="39"/>
        </w:numPr>
        <w:tabs>
          <w:tab w:val="left" w:pos="142"/>
        </w:tabs>
        <w:jc w:val="left"/>
        <w:rPr>
          <w:sz w:val="22"/>
          <w:szCs w:val="22"/>
        </w:rPr>
      </w:pPr>
      <w:r w:rsidRPr="00314744">
        <w:rPr>
          <w:b/>
          <w:sz w:val="22"/>
          <w:szCs w:val="22"/>
        </w:rPr>
        <w:t>(MH-L2-17)</w:t>
      </w:r>
      <w:r w:rsidRPr="00314744">
        <w:rPr>
          <w:b/>
          <w:sz w:val="22"/>
          <w:szCs w:val="22"/>
          <w:lang w:val="vi-VN"/>
        </w:rPr>
        <w:t xml:space="preserve"> </w:t>
      </w:r>
      <w:r w:rsidRPr="00314744">
        <w:rPr>
          <w:b/>
          <w:sz w:val="22"/>
          <w:szCs w:val="22"/>
        </w:rPr>
        <w:t>Câu 9</w:t>
      </w:r>
      <w:r w:rsidRPr="00314744">
        <w:rPr>
          <w:sz w:val="22"/>
          <w:szCs w:val="22"/>
        </w:rPr>
        <w:t>.</w:t>
      </w:r>
      <w:r w:rsidRPr="00314744">
        <w:rPr>
          <w:b/>
          <w:sz w:val="22"/>
          <w:szCs w:val="22"/>
        </w:rPr>
        <w:t xml:space="preserve"> </w:t>
      </w:r>
      <w:r w:rsidRPr="00314744">
        <w:rPr>
          <w:sz w:val="22"/>
          <w:szCs w:val="22"/>
        </w:rPr>
        <w:t>Trong một máy phát điện xoay chiều một pha, rôto là nam châm có p cặp cực (p cực bắc và</w:t>
      </w:r>
      <w:r w:rsidRPr="00314744">
        <w:rPr>
          <w:b/>
          <w:sz w:val="22"/>
          <w:szCs w:val="22"/>
        </w:rPr>
        <w:t xml:space="preserve"> </w:t>
      </w:r>
      <w:r w:rsidRPr="00314744">
        <w:rPr>
          <w:sz w:val="22"/>
          <w:szCs w:val="22"/>
        </w:rPr>
        <w:t>p</w:t>
      </w:r>
      <w:r w:rsidRPr="00314744">
        <w:rPr>
          <w:b/>
          <w:sz w:val="22"/>
          <w:szCs w:val="22"/>
        </w:rPr>
        <w:t xml:space="preserve"> </w:t>
      </w:r>
      <w:r w:rsidRPr="00314744">
        <w:rPr>
          <w:sz w:val="22"/>
          <w:szCs w:val="22"/>
        </w:rPr>
        <w:t>cực nam) quay với tốc độ n (n tính bằng vòng/s). Tần số của suất điện động do máy phát này tạo ra bằng</w:t>
      </w:r>
    </w:p>
    <w:p w14:paraId="0AD0E10D" w14:textId="2FE33FC0" w:rsidR="00A43282" w:rsidRPr="00314744" w:rsidRDefault="00A43282" w:rsidP="0038605B">
      <w:pPr>
        <w:pStyle w:val="ListParagraph"/>
        <w:tabs>
          <w:tab w:val="left" w:pos="142"/>
        </w:tabs>
        <w:ind w:left="340"/>
        <w:jc w:val="left"/>
        <w:rPr>
          <w:sz w:val="22"/>
          <w:szCs w:val="22"/>
        </w:rPr>
      </w:pPr>
      <w:r w:rsidRPr="00314744">
        <w:rPr>
          <w:b/>
          <w:sz w:val="22"/>
          <w:szCs w:val="22"/>
        </w:rPr>
        <w:t>A</w:t>
      </w:r>
      <w:r w:rsidRPr="00314744">
        <w:rPr>
          <w:sz w:val="22"/>
          <w:szCs w:val="22"/>
        </w:rPr>
        <w:t xml:space="preserve">. </w:t>
      </w:r>
      <w:r w:rsidRPr="00314744">
        <w:object w:dxaOrig="440" w:dyaOrig="580" w14:anchorId="33723300">
          <v:shape id="_x0000_i2463" type="#_x0000_t75" style="width:21.65pt;height:29.6pt" o:ole="">
            <v:imagedata r:id="rId2858" o:title=""/>
          </v:shape>
          <o:OLEObject Type="Embed" ProgID="Equation.DSMT4" ShapeID="_x0000_i2463" DrawAspect="Content" ObjectID="_1725695086" r:id="rId2859"/>
        </w:object>
      </w:r>
      <w:r w:rsidRPr="00314744">
        <w:rPr>
          <w:sz w:val="22"/>
          <w:szCs w:val="22"/>
        </w:rPr>
        <w:t>.</w:t>
      </w:r>
      <w:r w:rsidRPr="00314744">
        <w:rPr>
          <w:sz w:val="22"/>
          <w:szCs w:val="22"/>
        </w:rPr>
        <w:tab/>
      </w:r>
      <w:r w:rsidRPr="00314744">
        <w:rPr>
          <w:sz w:val="22"/>
          <w:szCs w:val="22"/>
        </w:rPr>
        <w:tab/>
      </w:r>
      <w:r w:rsidRPr="00314744">
        <w:rPr>
          <w:b/>
          <w:sz w:val="22"/>
          <w:szCs w:val="22"/>
        </w:rPr>
        <w:t>B.</w:t>
      </w:r>
      <w:r w:rsidRPr="00314744">
        <w:rPr>
          <w:sz w:val="22"/>
          <w:szCs w:val="22"/>
        </w:rPr>
        <w:t xml:space="preserve"> </w:t>
      </w:r>
      <w:r w:rsidRPr="00314744">
        <w:rPr>
          <w:sz w:val="22"/>
          <w:szCs w:val="22"/>
          <w:lang w:val="vi-VN"/>
        </w:rPr>
        <w:t>2pn</w:t>
      </w:r>
      <w:r w:rsidRPr="00314744">
        <w:rPr>
          <w:sz w:val="22"/>
          <w:szCs w:val="22"/>
        </w:rPr>
        <w:t>.</w:t>
      </w:r>
      <w:r w:rsidRPr="00314744">
        <w:rPr>
          <w:sz w:val="22"/>
          <w:szCs w:val="22"/>
        </w:rPr>
        <w:tab/>
      </w:r>
      <w:r w:rsidRPr="00314744">
        <w:rPr>
          <w:sz w:val="22"/>
          <w:szCs w:val="22"/>
        </w:rPr>
        <w:tab/>
      </w:r>
      <w:r w:rsidRPr="00314744">
        <w:rPr>
          <w:sz w:val="22"/>
          <w:szCs w:val="22"/>
        </w:rPr>
        <w:tab/>
      </w:r>
      <w:r w:rsidRPr="00314744">
        <w:rPr>
          <w:b/>
          <w:sz w:val="22"/>
          <w:szCs w:val="22"/>
        </w:rPr>
        <w:t>C.</w:t>
      </w:r>
      <w:r w:rsidRPr="00314744">
        <w:rPr>
          <w:sz w:val="22"/>
          <w:szCs w:val="22"/>
        </w:rPr>
        <w:t xml:space="preserve"> </w:t>
      </w:r>
      <w:r w:rsidRPr="00314744">
        <w:object w:dxaOrig="360" w:dyaOrig="580" w14:anchorId="3F1B4AA9">
          <v:shape id="_x0000_i2464" type="#_x0000_t75" style="width:18.1pt;height:29.6pt" o:ole="">
            <v:imagedata r:id="rId2860" o:title=""/>
          </v:shape>
          <o:OLEObject Type="Embed" ProgID="Equation.DSMT4" ShapeID="_x0000_i2464" DrawAspect="Content" ObjectID="_1725695087" r:id="rId2861"/>
        </w:object>
      </w:r>
      <w:r w:rsidRPr="00314744">
        <w:rPr>
          <w:sz w:val="22"/>
          <w:szCs w:val="22"/>
        </w:rPr>
        <w:t xml:space="preserve">. </w:t>
      </w:r>
      <w:r w:rsidRPr="00314744">
        <w:rPr>
          <w:sz w:val="22"/>
          <w:szCs w:val="22"/>
        </w:rPr>
        <w:tab/>
      </w:r>
      <w:r w:rsidRPr="00314744">
        <w:rPr>
          <w:b/>
          <w:sz w:val="22"/>
          <w:szCs w:val="22"/>
        </w:rPr>
        <w:t>D</w:t>
      </w:r>
      <w:r w:rsidRPr="00314744">
        <w:rPr>
          <w:sz w:val="22"/>
          <w:szCs w:val="22"/>
        </w:rPr>
        <w:t xml:space="preserve">. </w:t>
      </w:r>
      <w:r w:rsidRPr="00314744">
        <w:rPr>
          <w:sz w:val="22"/>
          <w:szCs w:val="22"/>
          <w:lang w:val="vi-VN"/>
        </w:rPr>
        <w:t>pn</w:t>
      </w:r>
      <w:r w:rsidRPr="00314744">
        <w:rPr>
          <w:sz w:val="22"/>
          <w:szCs w:val="22"/>
        </w:rPr>
        <w:t>.</w:t>
      </w:r>
    </w:p>
    <w:p w14:paraId="2AE7DE6C" w14:textId="77777777" w:rsidR="00017B38" w:rsidRPr="00314744" w:rsidRDefault="00017B38" w:rsidP="0038605B">
      <w:pPr>
        <w:pStyle w:val="BodyText"/>
        <w:numPr>
          <w:ilvl w:val="0"/>
          <w:numId w:val="39"/>
        </w:numPr>
        <w:kinsoku w:val="0"/>
        <w:overflowPunct w:val="0"/>
        <w:jc w:val="left"/>
        <w:rPr>
          <w:rFonts w:ascii="Times New Roman" w:hAnsi="Times New Roman" w:cs="Times New Roman"/>
          <w:sz w:val="22"/>
          <w:szCs w:val="22"/>
        </w:rPr>
      </w:pPr>
      <w:r w:rsidRPr="00314744">
        <w:rPr>
          <w:rFonts w:ascii="Times New Roman" w:hAnsi="Times New Roman" w:cs="Times New Roman"/>
          <w:b/>
          <w:sz w:val="22"/>
          <w:szCs w:val="22"/>
        </w:rPr>
        <w:lastRenderedPageBreak/>
        <w:t xml:space="preserve">(MH-L3-17) Câu 8. </w:t>
      </w:r>
      <w:r w:rsidRPr="00314744">
        <w:rPr>
          <w:rFonts w:ascii="Times New Roman" w:hAnsi="Times New Roman" w:cs="Times New Roman"/>
          <w:sz w:val="22"/>
          <w:szCs w:val="22"/>
        </w:rPr>
        <w:t>Một máy phát điện xoay chiều ba pha đang hoạt động bình thường, ba suất điện động xuất hiện trong ba cuộn dây của máy có cùng tần số, cùng biên độ và từng đôi một lệch pha nhau một góc</w:t>
      </w:r>
    </w:p>
    <w:p w14:paraId="1C4C947A" w14:textId="77777777" w:rsidR="00017B38" w:rsidRPr="00314744" w:rsidRDefault="00017B38" w:rsidP="0038605B">
      <w:pPr>
        <w:pStyle w:val="BodyText"/>
        <w:kinsoku w:val="0"/>
        <w:overflowPunct w:val="0"/>
        <w:ind w:left="340"/>
        <w:jc w:val="left"/>
        <w:rPr>
          <w:rFonts w:ascii="Times New Roman" w:hAnsi="Times New Roman" w:cs="Times New Roman"/>
          <w:sz w:val="22"/>
          <w:szCs w:val="22"/>
        </w:rPr>
      </w:pPr>
      <w:r w:rsidRPr="00314744">
        <w:rPr>
          <w:rFonts w:ascii="Times New Roman" w:hAnsi="Times New Roman" w:cs="Times New Roman"/>
          <w:b/>
          <w:sz w:val="22"/>
          <w:szCs w:val="22"/>
        </w:rPr>
        <w:tab/>
        <w:t xml:space="preserve">A. </w:t>
      </w:r>
      <m:oMath>
        <m:f>
          <m:fPr>
            <m:ctrlPr>
              <w:rPr>
                <w:rFonts w:cs="Times New Roman"/>
                <w:i/>
                <w:sz w:val="22"/>
                <w:szCs w:val="22"/>
              </w:rPr>
            </m:ctrlPr>
          </m:fPr>
          <m:num>
            <m:r>
              <w:rPr>
                <w:rFonts w:cs="Times New Roman"/>
                <w:sz w:val="22"/>
                <w:szCs w:val="22"/>
              </w:rPr>
              <m:t>2π</m:t>
            </m:r>
          </m:num>
          <m:den>
            <m:r>
              <w:rPr>
                <w:rFonts w:cs="Times New Roman"/>
                <w:sz w:val="22"/>
                <w:szCs w:val="22"/>
              </w:rPr>
              <m:t>3</m:t>
            </m:r>
          </m:den>
        </m:f>
      </m:oMath>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B. </w:t>
      </w:r>
      <m:oMath>
        <m:f>
          <m:fPr>
            <m:ctrlPr>
              <w:rPr>
                <w:rFonts w:cs="Times New Roman"/>
                <w:i/>
                <w:sz w:val="22"/>
                <w:szCs w:val="22"/>
              </w:rPr>
            </m:ctrlPr>
          </m:fPr>
          <m:num>
            <m:r>
              <w:rPr>
                <w:rFonts w:cs="Times New Roman"/>
                <w:sz w:val="22"/>
                <w:szCs w:val="22"/>
              </w:rPr>
              <m:t>2π</m:t>
            </m:r>
          </m:num>
          <m:den>
            <m:r>
              <w:rPr>
                <w:rFonts w:cs="Times New Roman"/>
                <w:sz w:val="22"/>
                <w:szCs w:val="22"/>
              </w:rPr>
              <m:t>4</m:t>
            </m:r>
          </m:den>
        </m:f>
      </m:oMath>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C. </w:t>
      </w:r>
      <m:oMath>
        <m:f>
          <m:fPr>
            <m:ctrlPr>
              <w:rPr>
                <w:rFonts w:cs="Times New Roman"/>
                <w:i/>
                <w:sz w:val="22"/>
                <w:szCs w:val="22"/>
              </w:rPr>
            </m:ctrlPr>
          </m:fPr>
          <m:num>
            <m:r>
              <w:rPr>
                <w:rFonts w:cs="Times New Roman"/>
                <w:sz w:val="22"/>
                <w:szCs w:val="22"/>
              </w:rPr>
              <m:t>π</m:t>
            </m:r>
          </m:num>
          <m:den>
            <m:r>
              <w:rPr>
                <w:rFonts w:cs="Times New Roman"/>
                <w:sz w:val="22"/>
                <w:szCs w:val="22"/>
              </w:rPr>
              <m:t>2</m:t>
            </m:r>
          </m:den>
        </m:f>
      </m:oMath>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D. </w:t>
      </w:r>
      <m:oMath>
        <m:f>
          <m:fPr>
            <m:ctrlPr>
              <w:rPr>
                <w:rFonts w:cs="Times New Roman"/>
                <w:i/>
                <w:sz w:val="22"/>
                <w:szCs w:val="22"/>
              </w:rPr>
            </m:ctrlPr>
          </m:fPr>
          <m:num>
            <m:r>
              <w:rPr>
                <w:rFonts w:cs="Times New Roman"/>
                <w:sz w:val="22"/>
                <w:szCs w:val="22"/>
              </w:rPr>
              <m:t>π</m:t>
            </m:r>
          </m:num>
          <m:den>
            <m:r>
              <w:rPr>
                <w:rFonts w:cs="Times New Roman"/>
                <w:sz w:val="22"/>
                <w:szCs w:val="22"/>
              </w:rPr>
              <m:t>3</m:t>
            </m:r>
          </m:den>
        </m:f>
      </m:oMath>
    </w:p>
    <w:p w14:paraId="6E98BA27" w14:textId="77777777" w:rsidR="00D31FA3" w:rsidRPr="00314744" w:rsidRDefault="00D31FA3" w:rsidP="0038605B">
      <w:pPr>
        <w:widowControl w:val="0"/>
        <w:numPr>
          <w:ilvl w:val="0"/>
          <w:numId w:val="39"/>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 xml:space="preserve">(QG-17)  (N1) Câu 36: </w:t>
      </w:r>
      <w:r w:rsidRPr="00314744">
        <w:rPr>
          <w:rFonts w:eastAsia="Times New Roman"/>
          <w:sz w:val="22"/>
          <w:szCs w:val="22"/>
        </w:rPr>
        <w:t xml:space="preserve">Một máy phát điện xoay chiều ba pha đang hoạt động bình thường. Trong ba cuộn dây của phần ứng có 3 suất điện động có giá trị </w:t>
      </w:r>
      <w:r w:rsidRPr="00314744">
        <w:rPr>
          <w:rFonts w:eastAsia="Times New Roman"/>
          <w:position w:val="-10"/>
          <w:sz w:val="22"/>
          <w:szCs w:val="22"/>
        </w:rPr>
        <w:object w:dxaOrig="520" w:dyaOrig="340" w14:anchorId="1606D490">
          <v:shape id="_x0000_i2465" type="#_x0000_t75" style="width:26.05pt;height:15.45pt" o:ole="">
            <v:imagedata r:id="rId2862" o:title=""/>
          </v:shape>
          <o:OLEObject Type="Embed" ProgID="Equation.3" ShapeID="_x0000_i2465" DrawAspect="Content" ObjectID="_1725695088" r:id="rId2863"/>
        </w:object>
      </w:r>
      <w:r w:rsidRPr="00314744">
        <w:rPr>
          <w:rFonts w:eastAsia="Times New Roman"/>
          <w:sz w:val="22"/>
          <w:szCs w:val="22"/>
        </w:rPr>
        <w:t xml:space="preserve">và </w:t>
      </w:r>
      <w:r w:rsidRPr="00314744">
        <w:rPr>
          <w:rFonts w:eastAsia="Times New Roman"/>
          <w:position w:val="-12"/>
          <w:sz w:val="22"/>
          <w:szCs w:val="22"/>
        </w:rPr>
        <w:object w:dxaOrig="240" w:dyaOrig="360" w14:anchorId="1F1554A2">
          <v:shape id="_x0000_i2466" type="#_x0000_t75" style="width:10.15pt;height:20.75pt" o:ole="">
            <v:imagedata r:id="rId2864" o:title=""/>
          </v:shape>
          <o:OLEObject Type="Embed" ProgID="Equation.3" ShapeID="_x0000_i2466" DrawAspect="Content" ObjectID="_1725695089" r:id="rId2865"/>
        </w:object>
      </w:r>
      <w:r w:rsidRPr="00314744">
        <w:rPr>
          <w:rFonts w:eastAsia="Times New Roman"/>
          <w:sz w:val="22"/>
          <w:szCs w:val="22"/>
        </w:rPr>
        <w:t xml:space="preserve">. Ở thời điểm mà </w:t>
      </w:r>
      <w:r w:rsidRPr="00314744">
        <w:rPr>
          <w:rFonts w:eastAsia="Times New Roman"/>
          <w:position w:val="-10"/>
          <w:sz w:val="22"/>
          <w:szCs w:val="22"/>
        </w:rPr>
        <w:object w:dxaOrig="900" w:dyaOrig="340" w14:anchorId="105C86CC">
          <v:shape id="_x0000_i2467" type="#_x0000_t75" style="width:46.4pt;height:15.45pt" o:ole="">
            <v:imagedata r:id="rId2866" o:title=""/>
          </v:shape>
          <o:OLEObject Type="Embed" ProgID="Equation.3" ShapeID="_x0000_i2467" DrawAspect="Content" ObjectID="_1725695090" r:id="rId2867"/>
        </w:object>
      </w:r>
      <w:r w:rsidRPr="00314744">
        <w:rPr>
          <w:rFonts w:eastAsia="Times New Roman"/>
          <w:sz w:val="22"/>
          <w:szCs w:val="22"/>
        </w:rPr>
        <w:t xml:space="preserve"> thì tích </w:t>
      </w:r>
      <w:r w:rsidRPr="00314744">
        <w:rPr>
          <w:rFonts w:eastAsia="Times New Roman"/>
          <w:position w:val="-12"/>
          <w:sz w:val="22"/>
          <w:szCs w:val="22"/>
        </w:rPr>
        <w:object w:dxaOrig="1700" w:dyaOrig="380" w14:anchorId="48ABFF93">
          <v:shape id="_x0000_i2468" type="#_x0000_t75" style="width:82.1pt;height:20.75pt" o:ole="">
            <v:imagedata r:id="rId2868" o:title=""/>
          </v:shape>
          <o:OLEObject Type="Embed" ProgID="Equation.3" ShapeID="_x0000_i2468" DrawAspect="Content" ObjectID="_1725695091" r:id="rId2869"/>
        </w:object>
      </w:r>
      <w:r w:rsidRPr="00314744">
        <w:rPr>
          <w:rFonts w:eastAsia="Times New Roman"/>
          <w:sz w:val="22"/>
          <w:szCs w:val="22"/>
        </w:rPr>
        <w:t xml:space="preserve">. Giá trị cực đại của </w:t>
      </w:r>
      <w:r w:rsidRPr="00314744">
        <w:rPr>
          <w:rFonts w:eastAsia="Times New Roman"/>
          <w:position w:val="-10"/>
          <w:sz w:val="22"/>
          <w:szCs w:val="22"/>
        </w:rPr>
        <w:object w:dxaOrig="220" w:dyaOrig="340" w14:anchorId="09787E7A">
          <v:shape id="_x0000_i2469" type="#_x0000_t75" style="width:10.15pt;height:15.45pt" o:ole="">
            <v:imagedata r:id="rId2870" o:title=""/>
          </v:shape>
          <o:OLEObject Type="Embed" ProgID="Equation.3" ShapeID="_x0000_i2469" DrawAspect="Content" ObjectID="_1725695092" r:id="rId2871"/>
        </w:object>
      </w:r>
      <w:r w:rsidRPr="00314744">
        <w:rPr>
          <w:rFonts w:eastAsia="Times New Roman"/>
          <w:sz w:val="22"/>
          <w:szCs w:val="22"/>
        </w:rPr>
        <w:t>là</w:t>
      </w:r>
    </w:p>
    <w:p w14:paraId="742A4DF8" w14:textId="4E86F9D3" w:rsidR="00D31FA3" w:rsidRPr="00314744" w:rsidRDefault="00D31FA3" w:rsidP="0038605B">
      <w:pPr>
        <w:spacing w:line="276" w:lineRule="auto"/>
        <w:ind w:left="0" w:firstLine="34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50 V.     </w:t>
      </w:r>
      <w:r w:rsidRPr="00314744">
        <w:rPr>
          <w:rFonts w:eastAsia="Times New Roman"/>
          <w:b/>
          <w:sz w:val="22"/>
          <w:szCs w:val="22"/>
        </w:rPr>
        <w:t>B.</w:t>
      </w:r>
      <w:r w:rsidRPr="00314744">
        <w:rPr>
          <w:rFonts w:eastAsia="Times New Roman"/>
          <w:sz w:val="22"/>
          <w:szCs w:val="22"/>
        </w:rPr>
        <w:t xml:space="preserve"> 40 V.     </w:t>
      </w:r>
      <w:r w:rsidRPr="00314744">
        <w:rPr>
          <w:rFonts w:eastAsia="Times New Roman"/>
          <w:b/>
          <w:sz w:val="22"/>
          <w:szCs w:val="22"/>
        </w:rPr>
        <w:t>C.</w:t>
      </w:r>
      <w:r w:rsidRPr="00314744">
        <w:rPr>
          <w:rFonts w:eastAsia="Times New Roman"/>
          <w:sz w:val="22"/>
          <w:szCs w:val="22"/>
        </w:rPr>
        <w:t xml:space="preserve"> 45 V. </w:t>
      </w:r>
      <w:r w:rsidRPr="00314744">
        <w:rPr>
          <w:rFonts w:eastAsia="Times New Roman"/>
          <w:sz w:val="22"/>
          <w:szCs w:val="22"/>
        </w:rPr>
        <w:tab/>
      </w:r>
      <w:r w:rsidRPr="00314744">
        <w:rPr>
          <w:rFonts w:eastAsia="Times New Roman"/>
          <w:b/>
          <w:sz w:val="22"/>
          <w:szCs w:val="22"/>
        </w:rPr>
        <w:t>D.</w:t>
      </w:r>
      <w:r w:rsidRPr="00314744">
        <w:rPr>
          <w:rFonts w:eastAsia="Times New Roman"/>
          <w:sz w:val="22"/>
          <w:szCs w:val="22"/>
        </w:rPr>
        <w:t xml:space="preserve"> 35 V.</w:t>
      </w:r>
    </w:p>
    <w:p w14:paraId="15FE2133" w14:textId="77777777" w:rsidR="00D31FA3" w:rsidRPr="00314744" w:rsidRDefault="00D31FA3" w:rsidP="0038605B">
      <w:pPr>
        <w:widowControl w:val="0"/>
        <w:numPr>
          <w:ilvl w:val="0"/>
          <w:numId w:val="39"/>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(QG-17) (N3) Câu 32.</w:t>
      </w:r>
      <w:r w:rsidRPr="00314744">
        <w:rPr>
          <w:rFonts w:eastAsia="Times New Roman"/>
          <w:sz w:val="22"/>
          <w:szCs w:val="22"/>
        </w:rPr>
        <w:t xml:space="preserve"> Một máy phát điện xoay chiều ba pha đang hoạt động ổn định. Suất điện động trong ba cuộn dây của phần ứng có giá trị e</w:t>
      </w:r>
      <w:r w:rsidRPr="00314744">
        <w:rPr>
          <w:rFonts w:eastAsia="Times New Roman"/>
          <w:sz w:val="22"/>
          <w:szCs w:val="22"/>
          <w:vertAlign w:val="subscript"/>
        </w:rPr>
        <w:t>l</w:t>
      </w:r>
      <w:r w:rsidRPr="00314744">
        <w:rPr>
          <w:rFonts w:eastAsia="Times New Roman"/>
          <w:sz w:val="22"/>
          <w:szCs w:val="22"/>
        </w:rPr>
        <w:t>, e</w:t>
      </w:r>
      <w:r w:rsidRPr="00314744">
        <w:rPr>
          <w:rFonts w:eastAsia="Times New Roman"/>
          <w:sz w:val="22"/>
          <w:szCs w:val="22"/>
          <w:vertAlign w:val="subscript"/>
        </w:rPr>
        <w:t>2</w:t>
      </w:r>
      <w:r w:rsidRPr="00314744">
        <w:rPr>
          <w:rFonts w:eastAsia="Times New Roman"/>
          <w:sz w:val="22"/>
          <w:szCs w:val="22"/>
        </w:rPr>
        <w:t xml:space="preserve"> và e</w:t>
      </w:r>
      <w:r w:rsidRPr="00314744">
        <w:rPr>
          <w:rFonts w:eastAsia="Times New Roman"/>
          <w:sz w:val="22"/>
          <w:szCs w:val="22"/>
          <w:vertAlign w:val="subscript"/>
        </w:rPr>
        <w:t>3</w:t>
      </w:r>
      <w:r w:rsidRPr="00314744">
        <w:rPr>
          <w:rFonts w:eastAsia="Times New Roman"/>
          <w:sz w:val="22"/>
          <w:szCs w:val="22"/>
        </w:rPr>
        <w:t>. Ở thời điểm mà e</w:t>
      </w:r>
      <w:r w:rsidRPr="00314744">
        <w:rPr>
          <w:rFonts w:eastAsia="Times New Roman"/>
          <w:sz w:val="22"/>
          <w:szCs w:val="22"/>
          <w:vertAlign w:val="subscript"/>
        </w:rPr>
        <w:t>1</w:t>
      </w:r>
      <w:r w:rsidRPr="00314744">
        <w:rPr>
          <w:rFonts w:eastAsia="Times New Roman"/>
          <w:sz w:val="22"/>
          <w:szCs w:val="22"/>
        </w:rPr>
        <w:t xml:space="preserve"> = 30 V thì│e</w:t>
      </w:r>
      <w:r w:rsidRPr="00314744">
        <w:rPr>
          <w:rFonts w:eastAsia="Times New Roman"/>
          <w:sz w:val="22"/>
          <w:szCs w:val="22"/>
          <w:vertAlign w:val="subscript"/>
        </w:rPr>
        <w:t>2</w:t>
      </w:r>
      <w:r w:rsidRPr="00314744">
        <w:rPr>
          <w:rFonts w:eastAsia="Times New Roman"/>
          <w:sz w:val="22"/>
          <w:szCs w:val="22"/>
        </w:rPr>
        <w:t xml:space="preserve"> - e</w:t>
      </w:r>
      <w:r w:rsidRPr="00314744">
        <w:rPr>
          <w:rFonts w:eastAsia="Times New Roman"/>
          <w:sz w:val="22"/>
          <w:szCs w:val="22"/>
          <w:vertAlign w:val="subscript"/>
        </w:rPr>
        <w:t>3</w:t>
      </w:r>
      <w:r w:rsidRPr="00314744">
        <w:rPr>
          <w:rFonts w:eastAsia="Times New Roman"/>
          <w:sz w:val="22"/>
          <w:szCs w:val="22"/>
        </w:rPr>
        <w:t>│= 30 V. Giá trị cực đại của e</w:t>
      </w:r>
      <w:r w:rsidRPr="00314744">
        <w:rPr>
          <w:rFonts w:eastAsia="Times New Roman"/>
          <w:sz w:val="22"/>
          <w:szCs w:val="22"/>
          <w:vertAlign w:val="subscript"/>
          <w:lang w:val="pt-BR"/>
        </w:rPr>
        <w:t>1</w:t>
      </w:r>
      <w:r w:rsidRPr="00314744">
        <w:rPr>
          <w:rFonts w:eastAsia="Times New Roman"/>
          <w:sz w:val="22"/>
          <w:szCs w:val="22"/>
        </w:rPr>
        <w:t xml:space="preserve"> là </w:t>
      </w:r>
    </w:p>
    <w:p w14:paraId="514C6FFA" w14:textId="4162C730" w:rsidR="00D31FA3" w:rsidRPr="00314744" w:rsidRDefault="00D31FA3" w:rsidP="0038605B">
      <w:pPr>
        <w:ind w:left="0" w:firstLine="340"/>
        <w:jc w:val="left"/>
        <w:rPr>
          <w:rFonts w:eastAsia="Times New Roman"/>
          <w:b/>
          <w:sz w:val="22"/>
          <w:szCs w:val="22"/>
        </w:rPr>
      </w:pPr>
      <w:r w:rsidRPr="00314744">
        <w:rPr>
          <w:rFonts w:eastAsia="Times New Roman"/>
          <w:b/>
          <w:sz w:val="22"/>
          <w:szCs w:val="22"/>
        </w:rPr>
        <w:t xml:space="preserve">C. </w:t>
      </w:r>
      <w:r w:rsidRPr="00314744">
        <w:rPr>
          <w:rFonts w:eastAsia="Times New Roman"/>
          <w:sz w:val="22"/>
          <w:szCs w:val="22"/>
        </w:rPr>
        <w:t xml:space="preserve">40,2 V.   </w:t>
      </w:r>
      <w:r w:rsidRPr="00314744">
        <w:rPr>
          <w:rFonts w:eastAsia="Times New Roman"/>
          <w:sz w:val="22"/>
          <w:szCs w:val="22"/>
        </w:rPr>
        <w:tab/>
      </w:r>
      <w:r w:rsidRPr="00314744">
        <w:rPr>
          <w:rFonts w:eastAsia="Times New Roman"/>
          <w:b/>
          <w:sz w:val="22"/>
          <w:szCs w:val="22"/>
        </w:rPr>
        <w:t xml:space="preserve">B. </w:t>
      </w:r>
      <w:r w:rsidRPr="00314744">
        <w:rPr>
          <w:rFonts w:eastAsia="Times New Roman"/>
          <w:sz w:val="22"/>
          <w:szCs w:val="22"/>
        </w:rPr>
        <w:t>51,9V</w:t>
      </w:r>
      <w:r w:rsidRPr="00314744">
        <w:rPr>
          <w:rFonts w:eastAsia="Times New Roman"/>
          <w:b/>
          <w:sz w:val="22"/>
          <w:szCs w:val="22"/>
        </w:rPr>
        <w:t>.</w:t>
      </w:r>
      <w:r w:rsidRPr="00314744">
        <w:rPr>
          <w:rFonts w:eastAsia="Times New Roman"/>
          <w:b/>
          <w:sz w:val="22"/>
          <w:szCs w:val="22"/>
        </w:rPr>
        <w:tab/>
        <w:t>C.</w:t>
      </w:r>
      <w:r w:rsidRPr="00314744">
        <w:rPr>
          <w:rFonts w:eastAsia="Times New Roman"/>
          <w:sz w:val="22"/>
          <w:szCs w:val="22"/>
        </w:rPr>
        <w:t xml:space="preserve"> 34,6 V.   </w:t>
      </w:r>
      <w:r w:rsidRPr="00314744">
        <w:rPr>
          <w:rFonts w:eastAsia="Times New Roman"/>
          <w:b/>
          <w:sz w:val="22"/>
          <w:szCs w:val="22"/>
        </w:rPr>
        <w:tab/>
        <w:t xml:space="preserve">D. </w:t>
      </w:r>
      <w:r w:rsidRPr="00314744">
        <w:rPr>
          <w:rFonts w:eastAsia="Times New Roman"/>
          <w:sz w:val="22"/>
          <w:szCs w:val="22"/>
        </w:rPr>
        <w:t>45,1 V</w:t>
      </w:r>
      <w:r w:rsidRPr="00314744">
        <w:rPr>
          <w:rFonts w:eastAsia="Times New Roman"/>
          <w:b/>
          <w:sz w:val="22"/>
          <w:szCs w:val="22"/>
        </w:rPr>
        <w:t>.</w:t>
      </w:r>
    </w:p>
    <w:p w14:paraId="7C70AA79" w14:textId="77777777" w:rsidR="00D31FA3" w:rsidRPr="00314744" w:rsidRDefault="00D31FA3" w:rsidP="0038605B">
      <w:pPr>
        <w:widowControl w:val="0"/>
        <w:numPr>
          <w:ilvl w:val="0"/>
          <w:numId w:val="39"/>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(QG-17) (N4) Câu 13.</w:t>
      </w:r>
      <w:r w:rsidRPr="00314744">
        <w:rPr>
          <w:rFonts w:eastAsia="Times New Roman"/>
          <w:sz w:val="22"/>
          <w:szCs w:val="22"/>
        </w:rPr>
        <w:t xml:space="preserve"> Ở Việt Nam, mạng điện xoay chiều dân dụng có tần số là </w:t>
      </w:r>
    </w:p>
    <w:p w14:paraId="0948F04D" w14:textId="4E650965" w:rsidR="00D31FA3" w:rsidRPr="00314744" w:rsidRDefault="00D31FA3" w:rsidP="0038605B">
      <w:pPr>
        <w:spacing w:before="60" w:after="60"/>
        <w:ind w:left="0" w:firstLine="34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50π Hz.</w:t>
      </w:r>
      <w:r w:rsidRPr="00314744">
        <w:rPr>
          <w:rFonts w:eastAsia="Times New Roman"/>
          <w:sz w:val="22"/>
          <w:szCs w:val="22"/>
        </w:rPr>
        <w:tab/>
      </w:r>
      <w:r w:rsidRPr="00314744">
        <w:rPr>
          <w:rFonts w:eastAsia="Times New Roman"/>
          <w:b/>
          <w:sz w:val="22"/>
          <w:szCs w:val="22"/>
        </w:rPr>
        <w:t>B.</w:t>
      </w:r>
      <w:r w:rsidRPr="00314744">
        <w:rPr>
          <w:rFonts w:eastAsia="Times New Roman"/>
          <w:sz w:val="22"/>
          <w:szCs w:val="22"/>
        </w:rPr>
        <w:t xml:space="preserve"> 100π Hz.</w:t>
      </w:r>
      <w:r w:rsidRPr="00314744">
        <w:rPr>
          <w:rFonts w:eastAsia="Times New Roman"/>
          <w:sz w:val="22"/>
          <w:szCs w:val="22"/>
        </w:rPr>
        <w:tab/>
      </w:r>
      <w:r w:rsidRPr="00314744">
        <w:rPr>
          <w:rFonts w:eastAsia="Times New Roman"/>
          <w:b/>
          <w:sz w:val="22"/>
          <w:szCs w:val="22"/>
        </w:rPr>
        <w:t>C.</w:t>
      </w:r>
      <w:r w:rsidRPr="00314744">
        <w:rPr>
          <w:rFonts w:eastAsia="Times New Roman"/>
          <w:sz w:val="22"/>
          <w:szCs w:val="22"/>
        </w:rPr>
        <w:t xml:space="preserve"> 100 Hz.</w:t>
      </w:r>
      <w:r w:rsidRPr="00314744">
        <w:rPr>
          <w:rFonts w:eastAsia="Times New Roman"/>
          <w:sz w:val="22"/>
          <w:szCs w:val="22"/>
        </w:rPr>
        <w:tab/>
      </w:r>
      <w:r w:rsidRPr="00314744">
        <w:rPr>
          <w:rFonts w:eastAsia="Times New Roman"/>
          <w:b/>
          <w:sz w:val="22"/>
          <w:szCs w:val="22"/>
        </w:rPr>
        <w:t>D</w:t>
      </w:r>
      <w:r w:rsidRPr="00314744">
        <w:rPr>
          <w:rFonts w:eastAsia="Times New Roman"/>
          <w:sz w:val="22"/>
          <w:szCs w:val="22"/>
        </w:rPr>
        <w:t>. 50 Hz.</w:t>
      </w:r>
    </w:p>
    <w:p w14:paraId="4E3775B1" w14:textId="77777777" w:rsidR="00D31FA3" w:rsidRPr="00314744" w:rsidRDefault="00D31FA3" w:rsidP="0038605B">
      <w:pPr>
        <w:widowControl w:val="0"/>
        <w:numPr>
          <w:ilvl w:val="0"/>
          <w:numId w:val="39"/>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(QG-17) (N4) Câu 38.</w:t>
      </w:r>
      <w:r w:rsidRPr="00314744">
        <w:rPr>
          <w:rFonts w:eastAsia="Times New Roman"/>
          <w:sz w:val="22"/>
          <w:szCs w:val="22"/>
        </w:rPr>
        <w:t xml:space="preserve"> Hai máy phát điện xoay chiều một pha A và B (có phần cảm là rôto) đang hoạt động ổn định, phát ra hai suất điện động có cùng tần số 60 Hz. Biết phần cảm của máy A nhiều hơn phần cảm của máy B 2 cặp cực (2 cựcbắc, 2 cực nam) và trong 1 giờ số vòng quay của rôto hai máy chênh lệch nhau 18000 vòng. Số cặp cực của máy A và máy B lần lượt là</w:t>
      </w:r>
    </w:p>
    <w:p w14:paraId="40AAD839" w14:textId="6DDFEFB9" w:rsidR="00D31FA3" w:rsidRPr="00314744" w:rsidRDefault="00D31FA3" w:rsidP="0038605B">
      <w:pPr>
        <w:spacing w:before="60" w:after="60"/>
        <w:ind w:left="0" w:firstLine="34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4 và 2.</w:t>
      </w:r>
      <w:r w:rsidRPr="00314744">
        <w:rPr>
          <w:rFonts w:eastAsia="Times New Roman"/>
          <w:sz w:val="22"/>
          <w:szCs w:val="22"/>
        </w:rPr>
        <w:tab/>
      </w:r>
      <w:r w:rsidRPr="00314744">
        <w:rPr>
          <w:rFonts w:eastAsia="Times New Roman"/>
          <w:sz w:val="22"/>
          <w:szCs w:val="22"/>
        </w:rPr>
        <w:tab/>
      </w:r>
      <w:r w:rsidRPr="00314744">
        <w:rPr>
          <w:rFonts w:eastAsia="Times New Roman"/>
          <w:b/>
          <w:sz w:val="22"/>
          <w:szCs w:val="22"/>
        </w:rPr>
        <w:t>B.</w:t>
      </w:r>
      <w:r w:rsidRPr="00314744">
        <w:rPr>
          <w:rFonts w:eastAsia="Times New Roman"/>
          <w:sz w:val="22"/>
          <w:szCs w:val="22"/>
        </w:rPr>
        <w:t xml:space="preserve"> 5 và 3.</w:t>
      </w:r>
      <w:r w:rsidRPr="00314744">
        <w:rPr>
          <w:rFonts w:eastAsia="Times New Roman"/>
          <w:sz w:val="22"/>
          <w:szCs w:val="22"/>
        </w:rPr>
        <w:tab/>
      </w:r>
      <w:r w:rsidRPr="00314744">
        <w:rPr>
          <w:rFonts w:eastAsia="Times New Roman"/>
          <w:b/>
          <w:sz w:val="22"/>
          <w:szCs w:val="22"/>
        </w:rPr>
        <w:t>C</w:t>
      </w:r>
      <w:r w:rsidRPr="00314744">
        <w:rPr>
          <w:rFonts w:eastAsia="Times New Roman"/>
          <w:sz w:val="22"/>
          <w:szCs w:val="22"/>
        </w:rPr>
        <w:t>.  6 và 4.</w:t>
      </w:r>
      <w:r w:rsidRPr="00314744">
        <w:rPr>
          <w:rFonts w:eastAsia="Times New Roman"/>
          <w:sz w:val="22"/>
          <w:szCs w:val="22"/>
        </w:rPr>
        <w:tab/>
      </w:r>
      <w:r w:rsidRPr="00314744">
        <w:rPr>
          <w:rFonts w:eastAsia="Times New Roman"/>
          <w:b/>
          <w:sz w:val="22"/>
          <w:szCs w:val="22"/>
        </w:rPr>
        <w:t>D.</w:t>
      </w:r>
      <w:r w:rsidRPr="00314744">
        <w:rPr>
          <w:rFonts w:eastAsia="Times New Roman"/>
          <w:sz w:val="22"/>
          <w:szCs w:val="22"/>
        </w:rPr>
        <w:t xml:space="preserve"> 8 và</w:t>
      </w:r>
      <w:r w:rsidRPr="00314744">
        <w:rPr>
          <w:rFonts w:eastAsia="Times New Roman"/>
          <w:sz w:val="22"/>
          <w:szCs w:val="22"/>
        </w:rPr>
        <w:tab/>
        <w:t>6.</w:t>
      </w:r>
    </w:p>
    <w:p w14:paraId="1C1ECD3E" w14:textId="77777777" w:rsidR="007D2C93" w:rsidRPr="00314744" w:rsidRDefault="007D2C93" w:rsidP="0038605B">
      <w:pPr>
        <w:jc w:val="left"/>
        <w:rPr>
          <w:sz w:val="22"/>
          <w:szCs w:val="22"/>
        </w:rPr>
      </w:pPr>
    </w:p>
    <w:p w14:paraId="64B477AC" w14:textId="77777777" w:rsidR="00F0504E" w:rsidRPr="00314744" w:rsidRDefault="00F0504E" w:rsidP="0038605B">
      <w:pPr>
        <w:pStyle w:val="Heading3"/>
        <w:jc w:val="left"/>
        <w:rPr>
          <w:rFonts w:cs="Times New Roman"/>
          <w:color w:val="auto"/>
        </w:rPr>
      </w:pPr>
      <w:bookmarkStart w:id="219" w:name="_Toc47111462"/>
      <w:r w:rsidRPr="00314744">
        <w:rPr>
          <w:rFonts w:cs="Times New Roman"/>
          <w:color w:val="auto"/>
        </w:rPr>
        <w:t>NĂM 2018</w:t>
      </w:r>
      <w:bookmarkEnd w:id="219"/>
    </w:p>
    <w:p w14:paraId="07220DBE" w14:textId="77777777" w:rsidR="009930B9" w:rsidRPr="00314744" w:rsidRDefault="009930B9" w:rsidP="0038605B">
      <w:pPr>
        <w:numPr>
          <w:ilvl w:val="0"/>
          <w:numId w:val="39"/>
        </w:numPr>
        <w:jc w:val="left"/>
        <w:rPr>
          <w:sz w:val="22"/>
        </w:rPr>
      </w:pPr>
      <w:r w:rsidRPr="00314744">
        <w:rPr>
          <w:b/>
          <w:sz w:val="22"/>
        </w:rPr>
        <w:t>(QG-18)</w:t>
      </w:r>
      <w:r w:rsidRPr="00314744">
        <w:rPr>
          <w:sz w:val="22"/>
        </w:rPr>
        <w:t>Máy phát điện xoay chiều ba pha hoạt động dựa trên hiện tượng</w:t>
      </w:r>
    </w:p>
    <w:p w14:paraId="7EB5F7F5" w14:textId="77777777" w:rsidR="009930B9" w:rsidRPr="00314744" w:rsidRDefault="009930B9" w:rsidP="0038605B">
      <w:pPr>
        <w:pStyle w:val="NoSpacing"/>
        <w:ind w:hanging="6"/>
        <w:jc w:val="left"/>
        <w:rPr>
          <w:rFonts w:ascii="Times New Roman" w:hAnsi="Times New Roman"/>
        </w:rPr>
      </w:pPr>
      <w:r w:rsidRPr="00314744">
        <w:rPr>
          <w:rFonts w:ascii="Times New Roman" w:hAnsi="Times New Roman"/>
          <w:b/>
        </w:rPr>
        <w:t>A.</w:t>
      </w:r>
      <w:r w:rsidRPr="00314744">
        <w:rPr>
          <w:rFonts w:ascii="Times New Roman" w:hAnsi="Times New Roman"/>
        </w:rPr>
        <w:t xml:space="preserve"> điện - phát quang.</w:t>
      </w:r>
      <w:r w:rsidRPr="00314744">
        <w:rPr>
          <w:rFonts w:ascii="Times New Roman" w:hAnsi="Times New Roman"/>
        </w:rPr>
        <w:tab/>
      </w:r>
      <w:r w:rsidRPr="00314744">
        <w:rPr>
          <w:rFonts w:ascii="Times New Roman" w:hAnsi="Times New Roman"/>
          <w:b/>
        </w:rPr>
        <w:t>B.</w:t>
      </w:r>
      <w:r w:rsidRPr="00314744">
        <w:rPr>
          <w:rFonts w:ascii="Times New Roman" w:hAnsi="Times New Roman"/>
        </w:rPr>
        <w:t xml:space="preserve"> cảm ứng điện từ.</w:t>
      </w:r>
      <w:r w:rsidRPr="00314744">
        <w:rPr>
          <w:rFonts w:ascii="Times New Roman" w:hAnsi="Times New Roman"/>
        </w:rPr>
        <w:tab/>
      </w:r>
    </w:p>
    <w:p w14:paraId="4075E0B4" w14:textId="25F66698" w:rsidR="009930B9" w:rsidRPr="00314744" w:rsidRDefault="009930B9" w:rsidP="0038605B">
      <w:pPr>
        <w:pStyle w:val="NoSpacing"/>
        <w:jc w:val="left"/>
        <w:rPr>
          <w:rFonts w:ascii="Times New Roman" w:hAnsi="Times New Roman"/>
        </w:rPr>
      </w:pPr>
      <w:r w:rsidRPr="00314744">
        <w:rPr>
          <w:rFonts w:ascii="Times New Roman" w:hAnsi="Times New Roman"/>
          <w:b/>
        </w:rPr>
        <w:t>C.</w:t>
      </w:r>
      <w:r w:rsidRPr="00314744">
        <w:rPr>
          <w:rFonts w:ascii="Times New Roman" w:hAnsi="Times New Roman"/>
        </w:rPr>
        <w:t xml:space="preserve"> cộng hưởng điện.</w:t>
      </w:r>
      <w:r w:rsidRPr="00314744">
        <w:rPr>
          <w:rFonts w:ascii="Times New Roman" w:hAnsi="Times New Roman"/>
        </w:rPr>
        <w:tab/>
      </w:r>
      <w:r w:rsidRPr="00314744">
        <w:rPr>
          <w:rFonts w:ascii="Times New Roman" w:hAnsi="Times New Roman"/>
        </w:rPr>
        <w:tab/>
      </w:r>
      <w:r w:rsidRPr="00314744">
        <w:rPr>
          <w:rFonts w:ascii="Times New Roman" w:hAnsi="Times New Roman"/>
          <w:b/>
        </w:rPr>
        <w:t>D.</w:t>
      </w:r>
      <w:r w:rsidRPr="00314744">
        <w:rPr>
          <w:rFonts w:ascii="Times New Roman" w:hAnsi="Times New Roman"/>
        </w:rPr>
        <w:t xml:space="preserve"> quang điện ngoài.</w:t>
      </w:r>
    </w:p>
    <w:p w14:paraId="7A5FEB81" w14:textId="77777777" w:rsidR="00F0504E" w:rsidRPr="00314744" w:rsidRDefault="00F0504E" w:rsidP="0038605B">
      <w:pPr>
        <w:jc w:val="left"/>
        <w:rPr>
          <w:sz w:val="22"/>
          <w:szCs w:val="22"/>
        </w:rPr>
      </w:pPr>
    </w:p>
    <w:p w14:paraId="4CDAB4E4" w14:textId="77777777" w:rsidR="00F0504E" w:rsidRPr="00314744" w:rsidRDefault="00F0504E" w:rsidP="0038605B">
      <w:pPr>
        <w:pStyle w:val="Heading3"/>
        <w:jc w:val="left"/>
        <w:rPr>
          <w:rFonts w:cs="Times New Roman"/>
          <w:color w:val="auto"/>
        </w:rPr>
      </w:pPr>
      <w:bookmarkStart w:id="220" w:name="_Toc47111463"/>
      <w:r w:rsidRPr="00314744">
        <w:rPr>
          <w:rFonts w:cs="Times New Roman"/>
          <w:color w:val="auto"/>
        </w:rPr>
        <w:t>NĂM 2019</w:t>
      </w:r>
      <w:bookmarkEnd w:id="220"/>
    </w:p>
    <w:p w14:paraId="7D5A6092" w14:textId="77777777" w:rsidR="004D10CD" w:rsidRPr="00314744" w:rsidRDefault="004D10CD" w:rsidP="0038605B">
      <w:pPr>
        <w:widowControl w:val="0"/>
        <w:numPr>
          <w:ilvl w:val="0"/>
          <w:numId w:val="39"/>
        </w:numPr>
        <w:spacing w:line="240" w:lineRule="atLeast"/>
        <w:contextualSpacing/>
        <w:jc w:val="left"/>
        <w:rPr>
          <w:rFonts w:eastAsia="Calibri"/>
          <w:b/>
          <w:sz w:val="22"/>
          <w:szCs w:val="22"/>
          <w:lang w:val="vi-VN" w:eastAsia="vi-VN" w:bidi="vi-VN"/>
        </w:rPr>
      </w:pPr>
      <w:r w:rsidRPr="00314744">
        <w:rPr>
          <w:rFonts w:eastAsia="Calibri"/>
          <w:b/>
          <w:sz w:val="22"/>
          <w:szCs w:val="22"/>
          <w:lang w:val="vi-VN" w:eastAsia="vi-VN" w:bidi="vi-VN"/>
        </w:rPr>
        <w:t xml:space="preserve"> </w:t>
      </w:r>
      <w:r w:rsidRPr="00314744">
        <w:rPr>
          <w:rFonts w:eastAsia="Calibri"/>
          <w:sz w:val="22"/>
          <w:szCs w:val="22"/>
          <w:lang w:val="vi-VN" w:eastAsia="vi-VN" w:bidi="vi-VN"/>
        </w:rPr>
        <w:t xml:space="preserve">Suất điện động do một máy phát điện xoay chiều một pha tạo ra có biểu thức </w:t>
      </w:r>
      <w:r w:rsidRPr="00314744">
        <w:rPr>
          <w:rFonts w:eastAsia="Arial Unicode MS"/>
          <w:position w:val="-6"/>
          <w:sz w:val="22"/>
          <w:szCs w:val="22"/>
          <w:lang w:val="vi-VN" w:eastAsia="vi-VN" w:bidi="vi-VN"/>
        </w:rPr>
        <w:object w:dxaOrig="1965" w:dyaOrig="345" w14:anchorId="042D3007">
          <v:shape id="_x0000_i2470" type="#_x0000_t75" style="width:98.05pt;height:15.45pt" o:ole="">
            <v:imagedata r:id="rId2872" o:title=""/>
          </v:shape>
          <o:OLEObject Type="Embed" ProgID="Equation.DSMT4" ShapeID="_x0000_i2470" DrawAspect="Content" ObjectID="_1725695093" r:id="rId2873"/>
        </w:object>
      </w:r>
      <w:r w:rsidRPr="00314744">
        <w:rPr>
          <w:rFonts w:eastAsia="Calibri"/>
          <w:sz w:val="22"/>
          <w:szCs w:val="22"/>
          <w:lang w:val="vi-VN" w:eastAsia="vi-VN" w:bidi="vi-VN"/>
        </w:rPr>
        <w:t xml:space="preserve"> (V). Giá trị hiệu dụng của suất điện động này bằng</w:t>
      </w:r>
    </w:p>
    <w:p w14:paraId="0F37C7C3" w14:textId="77777777" w:rsidR="004D10CD" w:rsidRPr="00314744" w:rsidRDefault="004D10CD" w:rsidP="0038605B">
      <w:pPr>
        <w:spacing w:line="240" w:lineRule="atLeast"/>
        <w:ind w:left="0" w:firstLine="283"/>
        <w:jc w:val="left"/>
        <w:rPr>
          <w:rFonts w:eastAsia="Times New Roman"/>
          <w:sz w:val="22"/>
          <w:szCs w:val="22"/>
          <w:lang w:val="vi-VN"/>
        </w:rPr>
      </w:pPr>
      <w:r w:rsidRPr="00314744">
        <w:rPr>
          <w:rFonts w:eastAsia="Times New Roman"/>
          <w:b/>
          <w:sz w:val="22"/>
          <w:szCs w:val="22"/>
          <w:lang w:val="vi-VN"/>
        </w:rPr>
        <w:t>A.</w:t>
      </w:r>
      <w:r w:rsidRPr="00314744">
        <w:rPr>
          <w:rFonts w:eastAsia="Calibri"/>
          <w:b/>
          <w:sz w:val="22"/>
          <w:szCs w:val="22"/>
          <w:lang w:val="vi-VN"/>
        </w:rPr>
        <w:t xml:space="preserve"> </w:t>
      </w:r>
      <w:r w:rsidRPr="00314744">
        <w:rPr>
          <w:rFonts w:eastAsia="Times New Roman"/>
          <w:b/>
          <w:position w:val="-6"/>
          <w:sz w:val="22"/>
          <w:szCs w:val="22"/>
        </w:rPr>
        <w:object w:dxaOrig="735" w:dyaOrig="345" w14:anchorId="549824C7">
          <v:shape id="_x0000_i2471" type="#_x0000_t75" style="width:36.2pt;height:15.45pt" o:ole="">
            <v:imagedata r:id="rId2874" o:title=""/>
          </v:shape>
          <o:OLEObject Type="Embed" ProgID="Equation.DSMT4" ShapeID="_x0000_i2471" DrawAspect="Content" ObjectID="_1725695094" r:id="rId2875"/>
        </w:object>
      </w:r>
      <w:r w:rsidRPr="00314744">
        <w:rPr>
          <w:rFonts w:eastAsia="Times New Roman"/>
          <w:sz w:val="22"/>
          <w:szCs w:val="22"/>
          <w:lang w:val="vi-VN"/>
        </w:rPr>
        <w:t xml:space="preserve"> V</w:t>
      </w:r>
      <w:r w:rsidRPr="00314744">
        <w:rPr>
          <w:rFonts w:eastAsia="Times New Roman"/>
          <w:b/>
          <w:sz w:val="22"/>
          <w:szCs w:val="22"/>
          <w:lang w:val="vi-VN"/>
        </w:rPr>
        <w:tab/>
        <w:t xml:space="preserve">B. </w:t>
      </w:r>
      <w:r w:rsidRPr="00314744">
        <w:rPr>
          <w:rFonts w:eastAsia="Times New Roman"/>
          <w:sz w:val="22"/>
          <w:szCs w:val="22"/>
          <w:lang w:val="vi-VN"/>
        </w:rPr>
        <w:t>120 V</w:t>
      </w:r>
      <w:r w:rsidRPr="00314744">
        <w:rPr>
          <w:rFonts w:eastAsia="Times New Roman"/>
          <w:b/>
          <w:sz w:val="22"/>
          <w:szCs w:val="22"/>
          <w:lang w:val="vi-VN"/>
        </w:rPr>
        <w:tab/>
        <w:t xml:space="preserve">C. </w:t>
      </w:r>
      <w:r w:rsidRPr="00314744">
        <w:rPr>
          <w:rFonts w:eastAsia="Times New Roman"/>
          <w:sz w:val="22"/>
          <w:szCs w:val="22"/>
          <w:lang w:val="vi-VN"/>
        </w:rPr>
        <w:t>100 V</w:t>
      </w:r>
      <w:r w:rsidRPr="00314744">
        <w:rPr>
          <w:rFonts w:eastAsia="Times New Roman"/>
          <w:b/>
          <w:sz w:val="22"/>
          <w:szCs w:val="22"/>
          <w:lang w:val="vi-VN"/>
        </w:rPr>
        <w:tab/>
        <w:t xml:space="preserve">D. </w:t>
      </w:r>
      <w:r w:rsidRPr="00314744">
        <w:rPr>
          <w:rFonts w:eastAsia="Times New Roman"/>
          <w:sz w:val="22"/>
          <w:szCs w:val="22"/>
          <w:lang w:val="vi-VN"/>
        </w:rPr>
        <w:t>100</w:t>
      </w:r>
      <w:r w:rsidRPr="00314744">
        <w:rPr>
          <w:rFonts w:eastAsia="Times New Roman"/>
          <w:sz w:val="22"/>
          <w:szCs w:val="22"/>
        </w:rPr>
        <w:t>π</w:t>
      </w:r>
      <w:r w:rsidRPr="00314744">
        <w:rPr>
          <w:rFonts w:eastAsia="Times New Roman"/>
          <w:sz w:val="22"/>
          <w:szCs w:val="22"/>
          <w:lang w:val="vi-VN"/>
        </w:rPr>
        <w:t xml:space="preserve"> V</w:t>
      </w:r>
    </w:p>
    <w:p w14:paraId="69F74E17" w14:textId="77777777" w:rsidR="004D10CD" w:rsidRPr="00314744" w:rsidRDefault="004D10CD" w:rsidP="0038605B">
      <w:pPr>
        <w:widowControl w:val="0"/>
        <w:numPr>
          <w:ilvl w:val="0"/>
          <w:numId w:val="39"/>
        </w:numPr>
        <w:spacing w:line="240" w:lineRule="atLeast"/>
        <w:contextualSpacing/>
        <w:jc w:val="left"/>
        <w:rPr>
          <w:rFonts w:eastAsia="Calibri"/>
          <w:b/>
          <w:sz w:val="22"/>
          <w:szCs w:val="22"/>
          <w:lang w:val="vi-VN" w:eastAsia="vi-VN" w:bidi="vi-VN"/>
        </w:rPr>
      </w:pPr>
      <w:r w:rsidRPr="00314744">
        <w:rPr>
          <w:rFonts w:eastAsia="Calibri"/>
          <w:b/>
          <w:sz w:val="22"/>
          <w:szCs w:val="22"/>
          <w:lang w:val="vi-VN" w:eastAsia="vi-VN" w:bidi="vi-VN"/>
        </w:rPr>
        <w:lastRenderedPageBreak/>
        <w:t xml:space="preserve"> </w:t>
      </w:r>
      <w:r w:rsidRPr="00314744">
        <w:rPr>
          <w:rFonts w:eastAsia="Calibri"/>
          <w:sz w:val="22"/>
          <w:szCs w:val="22"/>
          <w:lang w:val="vi-VN" w:eastAsia="vi-VN" w:bidi="vi-VN"/>
        </w:rPr>
        <w:t>Rôto của một máy phát điện xoay chiều một pha gồm các nam</w:t>
      </w:r>
      <w:r w:rsidRPr="00314744">
        <w:rPr>
          <w:rFonts w:eastAsia="Calibri"/>
          <w:sz w:val="22"/>
          <w:szCs w:val="22"/>
          <w:lang w:eastAsia="vi-VN" w:bidi="vi-VN"/>
        </w:rPr>
        <w:t xml:space="preserve"> </w:t>
      </w:r>
      <w:r w:rsidRPr="00314744">
        <w:rPr>
          <w:rFonts w:eastAsia="Calibri"/>
          <w:sz w:val="22"/>
          <w:szCs w:val="22"/>
          <w:lang w:val="vi-VN" w:eastAsia="vi-VN" w:bidi="vi-VN"/>
        </w:rPr>
        <w:t>châm có p cặp cực ( p cực nam và p cực bắc). Khi roto quay đều với tốc độ n vòng/giây thì suất điện động do máy tạo ra có tần số là</w:t>
      </w:r>
    </w:p>
    <w:p w14:paraId="4F7BC8C8" w14:textId="77777777" w:rsidR="004D10CD" w:rsidRPr="00314744" w:rsidRDefault="004D10CD" w:rsidP="0038605B">
      <w:pPr>
        <w:spacing w:line="240" w:lineRule="atLeast"/>
        <w:ind w:left="0" w:firstLine="283"/>
        <w:jc w:val="left"/>
        <w:rPr>
          <w:rFonts w:eastAsia="Calibri"/>
          <w:sz w:val="22"/>
          <w:szCs w:val="22"/>
        </w:rPr>
      </w:pPr>
      <w:r w:rsidRPr="00314744">
        <w:rPr>
          <w:rFonts w:eastAsia="Calibri"/>
          <w:b/>
          <w:sz w:val="22"/>
          <w:szCs w:val="22"/>
        </w:rPr>
        <w:t>A.</w:t>
      </w:r>
      <w:r w:rsidRPr="00314744">
        <w:rPr>
          <w:rFonts w:eastAsia="Calibri"/>
          <w:position w:val="-24"/>
          <w:sz w:val="22"/>
          <w:szCs w:val="22"/>
        </w:rPr>
        <w:object w:dxaOrig="260" w:dyaOrig="620" w14:anchorId="6BC7D4E3">
          <v:shape id="_x0000_i2472" type="#_x0000_t75" style="width:10.15pt;height:30.9pt" o:ole="">
            <v:imagedata r:id="rId2876" o:title=""/>
          </v:shape>
          <o:OLEObject Type="Embed" ProgID="Equation.DSMT4" ShapeID="_x0000_i2472" DrawAspect="Content" ObjectID="_1725695095" r:id="rId2877"/>
        </w:object>
      </w:r>
      <w:r w:rsidRPr="00314744">
        <w:rPr>
          <w:rFonts w:eastAsia="Calibri"/>
          <w:sz w:val="22"/>
          <w:szCs w:val="22"/>
        </w:rPr>
        <w:t xml:space="preserve">      </w:t>
      </w:r>
      <w:r w:rsidRPr="00314744">
        <w:rPr>
          <w:rFonts w:eastAsia="Calibri"/>
          <w:b/>
          <w:sz w:val="22"/>
          <w:szCs w:val="22"/>
        </w:rPr>
        <w:tab/>
        <w:t>B.</w:t>
      </w:r>
      <w:r w:rsidRPr="00314744">
        <w:rPr>
          <w:rFonts w:eastAsia="Calibri"/>
          <w:position w:val="-28"/>
          <w:sz w:val="22"/>
          <w:szCs w:val="22"/>
        </w:rPr>
        <w:object w:dxaOrig="380" w:dyaOrig="660" w14:anchorId="6C3EE633">
          <v:shape id="_x0000_i2473" type="#_x0000_t75" style="width:20.75pt;height:30.9pt" o:ole="">
            <v:imagedata r:id="rId2878" o:title=""/>
          </v:shape>
          <o:OLEObject Type="Embed" ProgID="Equation.DSMT4" ShapeID="_x0000_i2473" DrawAspect="Content" ObjectID="_1725695096" r:id="rId2879"/>
        </w:object>
      </w:r>
      <w:r w:rsidRPr="00314744">
        <w:rPr>
          <w:rFonts w:eastAsia="Calibri"/>
          <w:sz w:val="22"/>
          <w:szCs w:val="22"/>
        </w:rPr>
        <w:tab/>
      </w:r>
      <w:r w:rsidRPr="00314744">
        <w:rPr>
          <w:rFonts w:eastAsia="Calibri"/>
          <w:sz w:val="22"/>
          <w:szCs w:val="22"/>
        </w:rPr>
        <w:tab/>
      </w:r>
      <w:r w:rsidRPr="00314744">
        <w:rPr>
          <w:rFonts w:eastAsia="Calibri"/>
          <w:b/>
          <w:sz w:val="22"/>
          <w:szCs w:val="22"/>
        </w:rPr>
        <w:t>C.</w:t>
      </w:r>
      <w:r w:rsidRPr="00314744">
        <w:rPr>
          <w:rFonts w:eastAsia="Calibri"/>
          <w:position w:val="-28"/>
          <w:sz w:val="22"/>
          <w:szCs w:val="22"/>
        </w:rPr>
        <w:object w:dxaOrig="260" w:dyaOrig="660" w14:anchorId="4412155C">
          <v:shape id="_x0000_i2474" type="#_x0000_t75" style="width:10.15pt;height:30.9pt" o:ole="">
            <v:imagedata r:id="rId2880" o:title=""/>
          </v:shape>
          <o:OLEObject Type="Embed" ProgID="Equation.DSMT4" ShapeID="_x0000_i2474" DrawAspect="Content" ObjectID="_1725695097" r:id="rId2881"/>
        </w:object>
      </w:r>
      <w:r w:rsidRPr="00314744">
        <w:rPr>
          <w:rFonts w:eastAsia="Calibri"/>
          <w:sz w:val="22"/>
          <w:szCs w:val="22"/>
        </w:rPr>
        <w:t xml:space="preserve">     </w:t>
      </w:r>
      <w:r w:rsidRPr="00314744">
        <w:rPr>
          <w:rFonts w:eastAsia="Calibri"/>
          <w:b/>
          <w:sz w:val="22"/>
          <w:szCs w:val="22"/>
        </w:rPr>
        <w:tab/>
        <w:t>D.</w:t>
      </w:r>
      <w:r w:rsidRPr="00314744">
        <w:rPr>
          <w:rFonts w:eastAsia="Calibri"/>
          <w:sz w:val="22"/>
          <w:szCs w:val="22"/>
        </w:rPr>
        <w:t>n.p</w:t>
      </w:r>
    </w:p>
    <w:p w14:paraId="5AD2873B" w14:textId="77777777" w:rsidR="004D10CD" w:rsidRPr="00314744" w:rsidRDefault="004D10CD" w:rsidP="0038605B">
      <w:pPr>
        <w:widowControl w:val="0"/>
        <w:numPr>
          <w:ilvl w:val="0"/>
          <w:numId w:val="39"/>
        </w:numPr>
        <w:spacing w:line="240" w:lineRule="atLeast"/>
        <w:contextualSpacing/>
        <w:jc w:val="left"/>
        <w:rPr>
          <w:rFonts w:eastAsia="Arial Unicode MS"/>
          <w:b/>
          <w:sz w:val="22"/>
          <w:szCs w:val="22"/>
          <w:lang w:val="vi-VN" w:eastAsia="vi-VN" w:bidi="vi-VN"/>
        </w:rPr>
      </w:pPr>
      <w:r w:rsidRPr="00314744">
        <w:rPr>
          <w:rFonts w:eastAsia="Arial Unicode MS"/>
          <w:b/>
          <w:sz w:val="22"/>
          <w:szCs w:val="22"/>
          <w:lang w:val="vi-VN" w:eastAsia="vi-VN" w:bidi="vi-VN"/>
        </w:rPr>
        <w:t xml:space="preserve"> </w:t>
      </w:r>
      <w:r w:rsidRPr="00314744">
        <w:rPr>
          <w:rFonts w:eastAsia="Arial Unicode MS"/>
          <w:sz w:val="22"/>
          <w:szCs w:val="22"/>
          <w:lang w:val="vi-VN" w:eastAsia="vi-VN" w:bidi="vi-VN"/>
        </w:rPr>
        <w:t>Trong máy phát điện xoay chiều ba pha đang hoạt động bình thường. Các suất điện động cảm ứng trong ba cuộn dây của phần ứng từng đôi một lệch pha nhau</w:t>
      </w:r>
    </w:p>
    <w:p w14:paraId="599AD5D2" w14:textId="77777777" w:rsidR="004D10CD" w:rsidRPr="00314744" w:rsidRDefault="004D10CD" w:rsidP="0038605B">
      <w:pPr>
        <w:ind w:left="0"/>
        <w:jc w:val="left"/>
        <w:rPr>
          <w:rFonts w:eastAsia="Calibri"/>
          <w:sz w:val="22"/>
          <w:szCs w:val="22"/>
        </w:rPr>
      </w:pPr>
      <w:r w:rsidRPr="00314744">
        <w:rPr>
          <w:rFonts w:eastAsia="Calibri"/>
          <w:sz w:val="22"/>
          <w:szCs w:val="22"/>
        </w:rPr>
        <w:tab/>
        <w:t xml:space="preserve">    </w:t>
      </w:r>
      <w:r w:rsidRPr="00314744">
        <w:rPr>
          <w:rFonts w:eastAsia="Calibri"/>
          <w:b/>
          <w:sz w:val="22"/>
          <w:szCs w:val="22"/>
        </w:rPr>
        <w:t>A.</w:t>
      </w:r>
      <w:r w:rsidRPr="00314744">
        <w:rPr>
          <w:rFonts w:eastAsia="Calibri"/>
          <w:position w:val="-24"/>
          <w:sz w:val="22"/>
          <w:szCs w:val="22"/>
        </w:rPr>
        <w:object w:dxaOrig="380" w:dyaOrig="620" w14:anchorId="04CA3461">
          <v:shape id="_x0000_i2475" type="#_x0000_t75" style="width:20.75pt;height:30.9pt" o:ole="">
            <v:imagedata r:id="rId2882" o:title=""/>
          </v:shape>
          <o:OLEObject Type="Embed" ProgID="Equation.DSMT4" ShapeID="_x0000_i2475" DrawAspect="Content" ObjectID="_1725695098" r:id="rId2883"/>
        </w:object>
      </w:r>
      <w:r w:rsidRPr="00314744">
        <w:rPr>
          <w:rFonts w:eastAsia="Calibri"/>
          <w:sz w:val="22"/>
          <w:szCs w:val="22"/>
        </w:rPr>
        <w:t>.</w:t>
      </w:r>
      <w:r w:rsidRPr="00314744">
        <w:rPr>
          <w:rFonts w:eastAsia="Calibri"/>
          <w:sz w:val="22"/>
          <w:szCs w:val="22"/>
        </w:rPr>
        <w:tab/>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w:t>
      </w:r>
      <w:r w:rsidRPr="00314744">
        <w:rPr>
          <w:rFonts w:eastAsia="Calibri"/>
          <w:position w:val="-24"/>
          <w:sz w:val="22"/>
          <w:szCs w:val="22"/>
        </w:rPr>
        <w:object w:dxaOrig="260" w:dyaOrig="620" w14:anchorId="5C482B6D">
          <v:shape id="_x0000_i2476" type="#_x0000_t75" style="width:10.15pt;height:30.9pt" o:ole="">
            <v:imagedata r:id="rId2884" o:title=""/>
          </v:shape>
          <o:OLEObject Type="Embed" ProgID="Equation.DSMT4" ShapeID="_x0000_i2476" DrawAspect="Content" ObjectID="_1725695099" r:id="rId2885"/>
        </w:object>
      </w:r>
      <w:r w:rsidRPr="00314744">
        <w:rPr>
          <w:rFonts w:eastAsia="Calibri"/>
          <w:sz w:val="22"/>
          <w:szCs w:val="22"/>
        </w:rPr>
        <w:tab/>
      </w:r>
      <w:r w:rsidRPr="00314744">
        <w:rPr>
          <w:rFonts w:eastAsia="Calibri"/>
          <w:sz w:val="22"/>
          <w:szCs w:val="22"/>
        </w:rPr>
        <w:tab/>
      </w:r>
      <w:r w:rsidRPr="00314744">
        <w:rPr>
          <w:rFonts w:eastAsia="Calibri"/>
          <w:b/>
          <w:sz w:val="22"/>
          <w:szCs w:val="22"/>
        </w:rPr>
        <w:t>C.</w:t>
      </w:r>
      <w:r w:rsidRPr="00314744">
        <w:rPr>
          <w:rFonts w:eastAsia="Calibri"/>
          <w:sz w:val="22"/>
          <w:szCs w:val="22"/>
        </w:rPr>
        <w:t xml:space="preserve"> </w:t>
      </w:r>
      <w:r w:rsidRPr="00314744">
        <w:rPr>
          <w:rFonts w:eastAsia="Calibri"/>
          <w:position w:val="-24"/>
          <w:sz w:val="22"/>
          <w:szCs w:val="22"/>
        </w:rPr>
        <w:object w:dxaOrig="380" w:dyaOrig="620" w14:anchorId="57B6EBA8">
          <v:shape id="_x0000_i2477" type="#_x0000_t75" style="width:20.75pt;height:30.9pt" o:ole="">
            <v:imagedata r:id="rId2886" o:title=""/>
          </v:shape>
          <o:OLEObject Type="Embed" ProgID="Equation.DSMT4" ShapeID="_x0000_i2477" DrawAspect="Content" ObjectID="_1725695100" r:id="rId2887"/>
        </w:object>
      </w:r>
      <w:r w:rsidRPr="00314744">
        <w:rPr>
          <w:rFonts w:eastAsia="Calibri"/>
          <w:sz w:val="22"/>
          <w:szCs w:val="22"/>
        </w:rPr>
        <w:tab/>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w:t>
      </w:r>
      <w:r w:rsidRPr="00314744">
        <w:rPr>
          <w:rFonts w:eastAsia="Calibri"/>
          <w:position w:val="-24"/>
          <w:sz w:val="22"/>
          <w:szCs w:val="22"/>
        </w:rPr>
        <w:object w:dxaOrig="260" w:dyaOrig="620" w14:anchorId="1F7B7DED">
          <v:shape id="_x0000_i2478" type="#_x0000_t75" style="width:10.15pt;height:30.9pt" o:ole="">
            <v:imagedata r:id="rId2888" o:title=""/>
          </v:shape>
          <o:OLEObject Type="Embed" ProgID="Equation.DSMT4" ShapeID="_x0000_i2478" DrawAspect="Content" ObjectID="_1725695101" r:id="rId2889"/>
        </w:object>
      </w:r>
    </w:p>
    <w:p w14:paraId="2409CF01" w14:textId="77777777" w:rsidR="004D10CD" w:rsidRPr="00314744" w:rsidRDefault="004D10CD" w:rsidP="0038605B">
      <w:pPr>
        <w:widowControl w:val="0"/>
        <w:numPr>
          <w:ilvl w:val="0"/>
          <w:numId w:val="39"/>
        </w:numPr>
        <w:spacing w:line="240" w:lineRule="atLeast"/>
        <w:contextualSpacing/>
        <w:jc w:val="left"/>
        <w:rPr>
          <w:rFonts w:eastAsia="Calibri"/>
          <w:b/>
          <w:sz w:val="22"/>
          <w:szCs w:val="22"/>
          <w:lang w:val="vi-VN" w:eastAsia="vi-VN" w:bidi="vi-VN"/>
        </w:rPr>
      </w:pPr>
      <w:r w:rsidRPr="00314744">
        <w:rPr>
          <w:rFonts w:eastAsia="Calibri"/>
          <w:b/>
          <w:sz w:val="22"/>
          <w:szCs w:val="22"/>
          <w:lang w:val="vi-VN" w:eastAsia="vi-VN" w:bidi="vi-VN"/>
        </w:rPr>
        <w:t xml:space="preserve"> </w:t>
      </w:r>
      <w:r w:rsidRPr="00314744">
        <w:rPr>
          <w:rFonts w:eastAsia="Calibri"/>
          <w:sz w:val="22"/>
          <w:szCs w:val="22"/>
          <w:lang w:val="vi-VN" w:eastAsia="vi-VN" w:bidi="vi-VN"/>
        </w:rPr>
        <w:t>Một máy phát điện xoay chiều ba pha đang hoạt động bình thường. Các suất điện động cảm ứng trong ba cuộn dây của phần ứng từng đôi một lệch pha nhau:</w:t>
      </w:r>
    </w:p>
    <w:p w14:paraId="27571A8D" w14:textId="77777777" w:rsidR="004D10CD" w:rsidRPr="00314744" w:rsidRDefault="004D10CD" w:rsidP="0038605B">
      <w:pPr>
        <w:spacing w:line="240" w:lineRule="atLeast"/>
        <w:ind w:left="0" w:firstLine="283"/>
        <w:jc w:val="left"/>
        <w:rPr>
          <w:rFonts w:eastAsia="Calibri"/>
          <w:sz w:val="22"/>
          <w:szCs w:val="22"/>
        </w:rPr>
      </w:pPr>
      <w:r w:rsidRPr="00314744">
        <w:rPr>
          <w:rFonts w:eastAsia="Calibri"/>
          <w:b/>
          <w:sz w:val="22"/>
          <w:szCs w:val="22"/>
        </w:rPr>
        <w:t>A.</w:t>
      </w:r>
      <w:r w:rsidRPr="00314744">
        <w:rPr>
          <w:rFonts w:eastAsia="Calibri"/>
          <w:position w:val="-24"/>
          <w:sz w:val="22"/>
          <w:szCs w:val="22"/>
        </w:rPr>
        <w:object w:dxaOrig="375" w:dyaOrig="615" w14:anchorId="5F9AA42B">
          <v:shape id="_x0000_i2479" type="#_x0000_t75" style="width:20.75pt;height:30.9pt" o:ole="">
            <v:imagedata r:id="rId2882" o:title=""/>
          </v:shape>
          <o:OLEObject Type="Embed" ProgID="Equation.DSMT4" ShapeID="_x0000_i2479" DrawAspect="Content" ObjectID="_1725695102" r:id="rId2890"/>
        </w:object>
      </w:r>
      <w:r w:rsidRPr="00314744">
        <w:rPr>
          <w:rFonts w:eastAsia="Calibri"/>
          <w:sz w:val="22"/>
          <w:szCs w:val="22"/>
        </w:rPr>
        <w:t xml:space="preserve">.     </w:t>
      </w:r>
      <w:r w:rsidRPr="00314744">
        <w:rPr>
          <w:rFonts w:eastAsia="Calibri"/>
          <w:b/>
          <w:sz w:val="22"/>
          <w:szCs w:val="22"/>
        </w:rPr>
        <w:tab/>
        <w:t>B.</w:t>
      </w:r>
      <w:r w:rsidRPr="00314744">
        <w:rPr>
          <w:rFonts w:eastAsia="Calibri"/>
          <w:sz w:val="22"/>
          <w:szCs w:val="22"/>
        </w:rPr>
        <w:t xml:space="preserve"> </w:t>
      </w:r>
      <w:r w:rsidRPr="00314744">
        <w:rPr>
          <w:rFonts w:eastAsia="Calibri"/>
          <w:position w:val="-24"/>
          <w:sz w:val="22"/>
          <w:szCs w:val="22"/>
        </w:rPr>
        <w:object w:dxaOrig="255" w:dyaOrig="615" w14:anchorId="4A98F2DE">
          <v:shape id="_x0000_i2480" type="#_x0000_t75" style="width:10.15pt;height:30.9pt" o:ole="">
            <v:imagedata r:id="rId2884" o:title=""/>
          </v:shape>
          <o:OLEObject Type="Embed" ProgID="Equation.DSMT4" ShapeID="_x0000_i2480" DrawAspect="Content" ObjectID="_1725695103" r:id="rId2891"/>
        </w:object>
      </w:r>
      <w:r w:rsidRPr="00314744">
        <w:rPr>
          <w:rFonts w:eastAsia="Calibri"/>
          <w:b/>
          <w:sz w:val="22"/>
          <w:szCs w:val="22"/>
        </w:rPr>
        <w:tab/>
      </w:r>
      <w:r w:rsidRPr="00314744">
        <w:rPr>
          <w:rFonts w:eastAsia="Calibri"/>
          <w:b/>
          <w:sz w:val="22"/>
          <w:szCs w:val="22"/>
        </w:rPr>
        <w:tab/>
        <w:t>C.</w:t>
      </w:r>
      <w:r w:rsidRPr="00314744">
        <w:rPr>
          <w:rFonts w:eastAsia="Calibri"/>
          <w:sz w:val="22"/>
          <w:szCs w:val="22"/>
        </w:rPr>
        <w:t xml:space="preserve"> </w:t>
      </w:r>
      <w:r w:rsidRPr="00314744">
        <w:rPr>
          <w:rFonts w:eastAsia="Calibri"/>
          <w:position w:val="-24"/>
          <w:sz w:val="22"/>
          <w:szCs w:val="22"/>
        </w:rPr>
        <w:object w:dxaOrig="375" w:dyaOrig="615" w14:anchorId="68AA020B">
          <v:shape id="_x0000_i2481" type="#_x0000_t75" style="width:20.75pt;height:30.9pt" o:ole="">
            <v:imagedata r:id="rId2886" o:title=""/>
          </v:shape>
          <o:OLEObject Type="Embed" ProgID="Equation.DSMT4" ShapeID="_x0000_i2481" DrawAspect="Content" ObjectID="_1725695104" r:id="rId2892"/>
        </w:object>
      </w:r>
      <w:r w:rsidRPr="00314744">
        <w:rPr>
          <w:rFonts w:eastAsia="Calibri"/>
          <w:b/>
          <w:sz w:val="22"/>
          <w:szCs w:val="22"/>
        </w:rPr>
        <w:tab/>
      </w:r>
      <w:r w:rsidRPr="00314744">
        <w:rPr>
          <w:rFonts w:eastAsia="Calibri"/>
          <w:b/>
          <w:sz w:val="22"/>
          <w:szCs w:val="22"/>
        </w:rPr>
        <w:tab/>
        <w:t>D.</w:t>
      </w:r>
      <w:r w:rsidRPr="00314744">
        <w:rPr>
          <w:rFonts w:eastAsia="Calibri"/>
          <w:sz w:val="22"/>
          <w:szCs w:val="22"/>
        </w:rPr>
        <w:t xml:space="preserve"> </w:t>
      </w:r>
      <w:r w:rsidRPr="00314744">
        <w:rPr>
          <w:rFonts w:eastAsia="Calibri"/>
          <w:position w:val="-24"/>
          <w:sz w:val="22"/>
          <w:szCs w:val="22"/>
        </w:rPr>
        <w:object w:dxaOrig="255" w:dyaOrig="615" w14:anchorId="5D1D4034">
          <v:shape id="_x0000_i2482" type="#_x0000_t75" style="width:10.15pt;height:30.9pt" o:ole="">
            <v:imagedata r:id="rId2888" o:title=""/>
          </v:shape>
          <o:OLEObject Type="Embed" ProgID="Equation.DSMT4" ShapeID="_x0000_i2482" DrawAspect="Content" ObjectID="_1725695105" r:id="rId2893"/>
        </w:object>
      </w:r>
    </w:p>
    <w:p w14:paraId="53A26E1C" w14:textId="77777777" w:rsidR="00F0504E" w:rsidRPr="00314744" w:rsidRDefault="00F0504E" w:rsidP="0038605B">
      <w:pPr>
        <w:jc w:val="left"/>
        <w:rPr>
          <w:sz w:val="22"/>
          <w:szCs w:val="22"/>
        </w:rPr>
      </w:pPr>
    </w:p>
    <w:p w14:paraId="2730A945" w14:textId="30966E00" w:rsidR="009C6C3D" w:rsidRPr="00314744" w:rsidRDefault="009C6C3D" w:rsidP="0038605B">
      <w:pPr>
        <w:pStyle w:val="Heading3"/>
        <w:jc w:val="left"/>
        <w:rPr>
          <w:rFonts w:cs="Times New Roman"/>
          <w:color w:val="auto"/>
        </w:rPr>
      </w:pPr>
      <w:bookmarkStart w:id="221" w:name="_Toc47111464"/>
      <w:r w:rsidRPr="00314744">
        <w:rPr>
          <w:rFonts w:cs="Times New Roman"/>
          <w:color w:val="auto"/>
        </w:rPr>
        <w:t>NĂM 2020</w:t>
      </w:r>
      <w:bookmarkEnd w:id="221"/>
    </w:p>
    <w:p w14:paraId="6941F6FA" w14:textId="77777777" w:rsidR="002220B0" w:rsidRPr="00314744" w:rsidRDefault="002220B0" w:rsidP="0038605B">
      <w:pPr>
        <w:numPr>
          <w:ilvl w:val="0"/>
          <w:numId w:val="39"/>
        </w:numPr>
        <w:shd w:val="clear" w:color="auto" w:fill="FFFFFF"/>
        <w:spacing w:line="259" w:lineRule="auto"/>
        <w:mirrorIndents/>
        <w:jc w:val="left"/>
        <w:rPr>
          <w:rFonts w:eastAsia="Times New Roman"/>
          <w:b/>
          <w:bCs/>
          <w:sz w:val="22"/>
          <w:szCs w:val="22"/>
          <w:lang w:val="x-none" w:eastAsia="x-none"/>
        </w:rPr>
      </w:pPr>
      <w:r w:rsidRPr="00314744">
        <w:rPr>
          <w:rFonts w:eastAsia="Times New Roman"/>
          <w:b/>
          <w:bCs/>
          <w:sz w:val="22"/>
          <w:szCs w:val="22"/>
          <w:lang w:eastAsia="x-none"/>
        </w:rPr>
        <w:t xml:space="preserve">(MH-19-20-QG) </w:t>
      </w:r>
      <w:r w:rsidRPr="00314744">
        <w:rPr>
          <w:rFonts w:eastAsia="Times New Roman"/>
          <w:b/>
          <w:bCs/>
          <w:sz w:val="22"/>
          <w:szCs w:val="22"/>
          <w:lang w:val="x-none" w:eastAsia="x-none"/>
        </w:rPr>
        <w:t xml:space="preserve">Câu </w:t>
      </w:r>
      <w:bookmarkStart w:id="222" w:name="c6q"/>
      <w:bookmarkEnd w:id="222"/>
      <w:r w:rsidRPr="00314744">
        <w:rPr>
          <w:rFonts w:eastAsia="Times New Roman"/>
          <w:b/>
          <w:bCs/>
          <w:sz w:val="22"/>
          <w:szCs w:val="22"/>
          <w:lang w:val="x-none" w:eastAsia="x-none"/>
        </w:rPr>
        <w:t xml:space="preserve">6. </w:t>
      </w:r>
      <w:r w:rsidRPr="00314744">
        <w:rPr>
          <w:rFonts w:eastAsia="Times New Roman"/>
          <w:sz w:val="22"/>
          <w:szCs w:val="22"/>
          <w:lang w:val="x-none" w:eastAsia="x-none"/>
        </w:rPr>
        <w:t xml:space="preserve">Máy phát điện xoay chiều một pha có phần cảm gồm </w:t>
      </w:r>
      <w:r w:rsidRPr="00314744">
        <w:rPr>
          <w:rFonts w:eastAsia="Times New Roman"/>
          <w:iCs/>
          <w:sz w:val="22"/>
          <w:szCs w:val="22"/>
          <w:lang w:val="x-none" w:eastAsia="x-none"/>
        </w:rPr>
        <w:t>p</w:t>
      </w:r>
      <w:r w:rsidRPr="00314744">
        <w:rPr>
          <w:rFonts w:eastAsia="Times New Roman"/>
          <w:sz w:val="22"/>
          <w:szCs w:val="22"/>
          <w:lang w:val="x-none" w:eastAsia="x-none"/>
        </w:rPr>
        <w:t xml:space="preserve"> cặp cực </w:t>
      </w:r>
      <w:r w:rsidRPr="00314744">
        <w:rPr>
          <w:rFonts w:eastAsia="Times New Roman"/>
          <w:iCs/>
          <w:sz w:val="22"/>
          <w:szCs w:val="22"/>
          <w:lang w:val="x-none" w:eastAsia="x-none"/>
        </w:rPr>
        <w:t>(p</w:t>
      </w:r>
      <w:r w:rsidRPr="00314744">
        <w:rPr>
          <w:rFonts w:eastAsia="Times New Roman"/>
          <w:sz w:val="22"/>
          <w:szCs w:val="22"/>
          <w:lang w:val="x-none" w:eastAsia="x-none"/>
        </w:rPr>
        <w:t xml:space="preserve"> cực nam và </w:t>
      </w:r>
      <w:r w:rsidRPr="00314744">
        <w:rPr>
          <w:rFonts w:eastAsia="Times New Roman"/>
          <w:iCs/>
          <w:sz w:val="22"/>
          <w:szCs w:val="22"/>
          <w:lang w:val="x-none" w:eastAsia="x-none"/>
        </w:rPr>
        <w:t>p</w:t>
      </w:r>
      <w:r w:rsidRPr="00314744">
        <w:rPr>
          <w:rFonts w:eastAsia="Times New Roman"/>
          <w:sz w:val="22"/>
          <w:szCs w:val="22"/>
          <w:lang w:val="x-none" w:eastAsia="x-none"/>
        </w:rPr>
        <w:t xml:space="preserve"> cực bắc). Khi máy hoạt động, rôto quay đều với tốc độ </w:t>
      </w:r>
      <w:r w:rsidRPr="00314744">
        <w:rPr>
          <w:rFonts w:eastAsia="Times New Roman"/>
          <w:iCs/>
          <w:sz w:val="22"/>
          <w:szCs w:val="22"/>
          <w:lang w:val="x-none" w:eastAsia="x-none"/>
        </w:rPr>
        <w:t>n</w:t>
      </w:r>
      <w:r w:rsidRPr="00314744">
        <w:rPr>
          <w:rFonts w:eastAsia="Times New Roman"/>
          <w:sz w:val="22"/>
          <w:szCs w:val="22"/>
          <w:lang w:val="x-none" w:eastAsia="x-none"/>
        </w:rPr>
        <w:t xml:space="preserve"> vòng/giây. Suất điện động do máy tạo ra có tần số là</w:t>
      </w:r>
    </w:p>
    <w:p w14:paraId="22ACD087" w14:textId="77777777" w:rsidR="002220B0" w:rsidRPr="00314744" w:rsidRDefault="002220B0" w:rsidP="0038605B">
      <w:pPr>
        <w:shd w:val="clear" w:color="auto" w:fill="FFFFFF"/>
        <w:ind w:left="0"/>
        <w:mirrorIndents/>
        <w:jc w:val="left"/>
        <w:rPr>
          <w:rFonts w:eastAsia="Times New Roman"/>
          <w:b/>
          <w:bCs/>
          <w:sz w:val="22"/>
          <w:szCs w:val="22"/>
          <w:lang w:val="x-none" w:eastAsia="x-none"/>
        </w:rPr>
      </w:pPr>
      <w:bookmarkStart w:id="223" w:name="c6a"/>
      <w:r w:rsidRPr="00314744">
        <w:rPr>
          <w:rFonts w:eastAsia="Times New Roman"/>
          <w:b/>
          <w:bCs/>
          <w:sz w:val="22"/>
          <w:szCs w:val="22"/>
          <w:lang w:val="x-none" w:eastAsia="x-none"/>
        </w:rPr>
        <w:tab/>
        <w:t xml:space="preserve">A. </w:t>
      </w:r>
      <w:r w:rsidRPr="00314744">
        <w:rPr>
          <w:rFonts w:eastAsia="Times New Roman"/>
          <w:position w:val="-24"/>
          <w:sz w:val="22"/>
          <w:szCs w:val="22"/>
          <w:lang w:val="x-none" w:eastAsia="x-none"/>
        </w:rPr>
        <w:object w:dxaOrig="320" w:dyaOrig="660" w14:anchorId="71EEBC52">
          <v:shape id="_x0000_i2483" type="#_x0000_t75" style="width:15.45pt;height:30.9pt" o:ole="">
            <v:imagedata r:id="rId2894" o:title=""/>
          </v:shape>
          <o:OLEObject Type="Embed" ProgID="Equation.DSMT4" ShapeID="_x0000_i2483" DrawAspect="Content" ObjectID="_1725695106" r:id="rId2895"/>
        </w:object>
      </w:r>
      <w:bookmarkStart w:id="224" w:name="c6b"/>
      <w:bookmarkEnd w:id="223"/>
      <w:r w:rsidRPr="00314744">
        <w:rPr>
          <w:rFonts w:eastAsia="Times New Roman"/>
          <w:b/>
          <w:bCs/>
          <w:sz w:val="22"/>
          <w:szCs w:val="22"/>
          <w:lang w:val="x-none" w:eastAsia="x-none"/>
        </w:rPr>
        <w:tab/>
        <w:t xml:space="preserve">B.  </w:t>
      </w:r>
      <w:r w:rsidRPr="00314744">
        <w:rPr>
          <w:rFonts w:eastAsia="Times New Roman"/>
          <w:position w:val="-10"/>
          <w:sz w:val="22"/>
          <w:szCs w:val="22"/>
          <w:lang w:val="x-none" w:eastAsia="x-none"/>
        </w:rPr>
        <w:object w:dxaOrig="620" w:dyaOrig="320" w14:anchorId="6EBB8F2C">
          <v:shape id="_x0000_i2484" type="#_x0000_t75" style="width:30.9pt;height:15.45pt" o:ole="">
            <v:imagedata r:id="rId2896" o:title=""/>
          </v:shape>
          <o:OLEObject Type="Embed" ProgID="Equation.DSMT4" ShapeID="_x0000_i2484" DrawAspect="Content" ObjectID="_1725695107" r:id="rId2897"/>
        </w:object>
      </w:r>
      <w:bookmarkStart w:id="225" w:name="c6c"/>
      <w:bookmarkEnd w:id="224"/>
      <w:r w:rsidRPr="00314744">
        <w:rPr>
          <w:rFonts w:eastAsia="Times New Roman"/>
          <w:b/>
          <w:bCs/>
          <w:sz w:val="22"/>
          <w:szCs w:val="22"/>
          <w:lang w:val="x-none" w:eastAsia="x-none"/>
        </w:rPr>
        <w:tab/>
        <w:t>C.</w:t>
      </w:r>
      <w:r w:rsidRPr="00314744">
        <w:rPr>
          <w:rFonts w:eastAsia="Times New Roman"/>
          <w:b/>
          <w:sz w:val="22"/>
          <w:szCs w:val="22"/>
          <w:lang w:val="x-none" w:eastAsia="x-none"/>
        </w:rPr>
        <w:t xml:space="preserve"> </w:t>
      </w:r>
      <w:r w:rsidRPr="00314744">
        <w:rPr>
          <w:rFonts w:eastAsia="Times New Roman"/>
          <w:sz w:val="22"/>
          <w:szCs w:val="22"/>
          <w:lang w:val="x-none" w:eastAsia="x-none"/>
        </w:rPr>
        <w:t xml:space="preserve"> </w:t>
      </w:r>
      <w:r w:rsidRPr="00314744">
        <w:rPr>
          <w:rFonts w:eastAsia="Times New Roman"/>
          <w:position w:val="-28"/>
          <w:sz w:val="22"/>
          <w:szCs w:val="22"/>
          <w:lang w:val="x-none" w:eastAsia="x-none"/>
        </w:rPr>
        <w:object w:dxaOrig="440" w:dyaOrig="700" w14:anchorId="2C706EB7">
          <v:shape id="_x0000_i2485" type="#_x0000_t75" style="width:20.75pt;height:36.2pt" o:ole="">
            <v:imagedata r:id="rId2898" o:title=""/>
          </v:shape>
          <o:OLEObject Type="Embed" ProgID="Equation.DSMT4" ShapeID="_x0000_i2485" DrawAspect="Content" ObjectID="_1725695108" r:id="rId2899"/>
        </w:object>
      </w:r>
      <w:bookmarkStart w:id="226" w:name="c6d"/>
      <w:bookmarkEnd w:id="225"/>
      <w:r w:rsidRPr="00314744">
        <w:rPr>
          <w:rFonts w:eastAsia="Times New Roman"/>
          <w:b/>
          <w:bCs/>
          <w:sz w:val="22"/>
          <w:szCs w:val="22"/>
          <w:lang w:val="x-none" w:eastAsia="x-none"/>
        </w:rPr>
        <w:tab/>
        <w:t>D.</w:t>
      </w:r>
      <w:r w:rsidRPr="00314744">
        <w:rPr>
          <w:rFonts w:eastAsia="Times New Roman"/>
          <w:b/>
          <w:sz w:val="22"/>
          <w:szCs w:val="22"/>
          <w:lang w:val="x-none" w:eastAsia="x-none"/>
        </w:rPr>
        <w:t xml:space="preserve">  </w:t>
      </w:r>
      <w:r w:rsidRPr="00314744">
        <w:rPr>
          <w:rFonts w:eastAsia="Times New Roman"/>
          <w:b/>
          <w:position w:val="-10"/>
          <w:sz w:val="22"/>
          <w:szCs w:val="22"/>
          <w:lang w:val="x-none" w:eastAsia="x-none"/>
        </w:rPr>
        <w:object w:dxaOrig="380" w:dyaOrig="260" w14:anchorId="70543353">
          <v:shape id="_x0000_i2486" type="#_x0000_t75" style="width:20.75pt;height:10.15pt" o:ole="">
            <v:imagedata r:id="rId2900" o:title=""/>
          </v:shape>
          <o:OLEObject Type="Embed" ProgID="Equation.DSMT4" ShapeID="_x0000_i2486" DrawAspect="Content" ObjectID="_1725695109" r:id="rId2901"/>
        </w:object>
      </w:r>
    </w:p>
    <w:bookmarkEnd w:id="226"/>
    <w:p w14:paraId="581B52A5" w14:textId="1B020484" w:rsidR="00421226" w:rsidRPr="00314744" w:rsidRDefault="00421226" w:rsidP="0038605B">
      <w:pPr>
        <w:numPr>
          <w:ilvl w:val="0"/>
          <w:numId w:val="39"/>
        </w:numPr>
        <w:shd w:val="clear" w:color="auto" w:fill="FFFFFF"/>
        <w:spacing w:line="360" w:lineRule="auto"/>
        <w:ind w:left="0" w:firstLine="0"/>
        <w:mirrorIndents/>
        <w:jc w:val="left"/>
        <w:rPr>
          <w:rFonts w:eastAsia="Calibri"/>
          <w:spacing w:val="2"/>
          <w:sz w:val="22"/>
          <w:szCs w:val="22"/>
        </w:rPr>
      </w:pPr>
      <w:r w:rsidRPr="00314744">
        <w:rPr>
          <w:rFonts w:eastAsia="Calibri"/>
          <w:b/>
          <w:spacing w:val="2"/>
          <w:sz w:val="22"/>
          <w:szCs w:val="22"/>
        </w:rPr>
        <w:t>(MH-L2-TNTHPT-20) Câu 11.</w:t>
      </w:r>
      <w:r w:rsidRPr="00314744">
        <w:rPr>
          <w:rFonts w:eastAsia="Calibri"/>
          <w:spacing w:val="2"/>
          <w:sz w:val="22"/>
          <w:szCs w:val="22"/>
        </w:rPr>
        <w:t xml:space="preserve"> Khi hoạt động, máy phát điện xoay chiều ba pha tạo ra ba suất điện động xoay chiều hình sin có cùng tần số, cùng biên độ và lệch pha nhau</w:t>
      </w:r>
    </w:p>
    <w:p w14:paraId="2B3E6799" w14:textId="08E36B36" w:rsidR="00421226" w:rsidRPr="00314744" w:rsidRDefault="00421226" w:rsidP="0038605B">
      <w:pPr>
        <w:spacing w:line="360" w:lineRule="auto"/>
        <w:ind w:left="0"/>
        <w:jc w:val="left"/>
        <w:rPr>
          <w:rFonts w:eastAsia="Calibri"/>
          <w:sz w:val="22"/>
          <w:szCs w:val="22"/>
        </w:rPr>
      </w:pPr>
      <w:r w:rsidRPr="00314744">
        <w:rPr>
          <w:rFonts w:eastAsia="Calibri"/>
          <w:b/>
          <w:sz w:val="22"/>
          <w:szCs w:val="22"/>
        </w:rPr>
        <w:tab/>
        <w:t>A.</w:t>
      </w:r>
      <w:r w:rsidRPr="00314744">
        <w:rPr>
          <w:rFonts w:eastAsia="Calibri"/>
          <w:sz w:val="22"/>
          <w:szCs w:val="22"/>
        </w:rPr>
        <w:t xml:space="preserve"> </w:t>
      </w:r>
      <w:r w:rsidRPr="00314744">
        <w:rPr>
          <w:rFonts w:eastAsia="Calibri"/>
          <w:position w:val="-24"/>
          <w:sz w:val="22"/>
          <w:szCs w:val="22"/>
        </w:rPr>
        <w:object w:dxaOrig="360" w:dyaOrig="620" w14:anchorId="6EA36E7E">
          <v:shape id="_x0000_i2487" type="#_x0000_t75" style="width:20.75pt;height:30.9pt" o:ole="">
            <v:imagedata r:id="rId2902" o:title=""/>
          </v:shape>
          <o:OLEObject Type="Embed" ProgID="Equation.DSMT4" ShapeID="_x0000_i2487" DrawAspect="Content" ObjectID="_1725695110" r:id="rId2903"/>
        </w:object>
      </w:r>
      <w:r w:rsidRPr="00314744">
        <w:rPr>
          <w:rFonts w:eastAsia="Calibri"/>
          <w:sz w:val="22"/>
          <w:szCs w:val="22"/>
        </w:rPr>
        <w:t>.</w:t>
      </w:r>
      <w:r w:rsidRPr="00314744">
        <w:rPr>
          <w:rFonts w:eastAsia="Calibri"/>
          <w:b/>
          <w:sz w:val="22"/>
          <w:szCs w:val="22"/>
        </w:rPr>
        <w:tab/>
      </w:r>
      <w:r w:rsidRPr="00314744">
        <w:rPr>
          <w:rFonts w:eastAsia="Calibri"/>
          <w:b/>
          <w:sz w:val="22"/>
          <w:szCs w:val="22"/>
        </w:rPr>
        <w:tab/>
        <w:t>B.</w:t>
      </w:r>
      <w:r w:rsidRPr="00314744">
        <w:rPr>
          <w:rFonts w:eastAsia="Calibri"/>
          <w:sz w:val="22"/>
          <w:szCs w:val="22"/>
        </w:rPr>
        <w:t xml:space="preserve"> </w:t>
      </w:r>
      <w:r w:rsidRPr="00314744">
        <w:rPr>
          <w:rFonts w:eastAsia="Calibri"/>
          <w:position w:val="-24"/>
          <w:sz w:val="22"/>
          <w:szCs w:val="22"/>
        </w:rPr>
        <w:object w:dxaOrig="240" w:dyaOrig="620" w14:anchorId="0ED2D9ED">
          <v:shape id="_x0000_i2488" type="#_x0000_t75" style="width:10.15pt;height:30.9pt" o:ole="">
            <v:imagedata r:id="rId2904" o:title=""/>
          </v:shape>
          <o:OLEObject Type="Embed" ProgID="Equation.DSMT4" ShapeID="_x0000_i2488" DrawAspect="Content" ObjectID="_1725695111" r:id="rId2905"/>
        </w:object>
      </w:r>
      <w:r w:rsidRPr="00314744">
        <w:rPr>
          <w:rFonts w:eastAsia="Calibri"/>
          <w:sz w:val="22"/>
          <w:szCs w:val="22"/>
        </w:rPr>
        <w:t>.</w:t>
      </w:r>
      <w:r w:rsidRPr="00314744">
        <w:rPr>
          <w:rFonts w:eastAsia="Calibri"/>
          <w:b/>
          <w:sz w:val="22"/>
          <w:szCs w:val="22"/>
        </w:rPr>
        <w:tab/>
      </w:r>
      <w:r w:rsidRPr="00314744">
        <w:rPr>
          <w:rFonts w:eastAsia="Calibri"/>
          <w:b/>
          <w:sz w:val="22"/>
          <w:szCs w:val="22"/>
        </w:rPr>
        <w:tab/>
        <w:t>C.</w:t>
      </w:r>
      <w:r w:rsidRPr="00314744">
        <w:rPr>
          <w:rFonts w:eastAsia="Calibri"/>
          <w:sz w:val="22"/>
          <w:szCs w:val="22"/>
        </w:rPr>
        <w:t xml:space="preserve"> </w:t>
      </w:r>
      <w:r w:rsidRPr="00314744">
        <w:rPr>
          <w:rFonts w:eastAsia="Calibri"/>
          <w:position w:val="-24"/>
          <w:sz w:val="22"/>
          <w:szCs w:val="22"/>
        </w:rPr>
        <w:object w:dxaOrig="240" w:dyaOrig="620" w14:anchorId="49FF2034">
          <v:shape id="_x0000_i2489" type="#_x0000_t75" style="width:10.15pt;height:30.9pt" o:ole="">
            <v:imagedata r:id="rId2906" o:title=""/>
          </v:shape>
          <o:OLEObject Type="Embed" ProgID="Equation.DSMT4" ShapeID="_x0000_i2489" DrawAspect="Content" ObjectID="_1725695112" r:id="rId2907"/>
        </w:object>
      </w:r>
      <w:r w:rsidRPr="00314744">
        <w:rPr>
          <w:rFonts w:eastAsia="Calibri"/>
          <w:sz w:val="22"/>
          <w:szCs w:val="22"/>
        </w:rPr>
        <w:t>.</w:t>
      </w:r>
      <w:r w:rsidRPr="00314744">
        <w:rPr>
          <w:rFonts w:eastAsia="Calibri"/>
          <w:b/>
          <w:sz w:val="22"/>
          <w:szCs w:val="22"/>
        </w:rPr>
        <w:tab/>
      </w:r>
      <w:r w:rsidRPr="00314744">
        <w:rPr>
          <w:rFonts w:eastAsia="Calibri"/>
          <w:b/>
          <w:sz w:val="22"/>
          <w:szCs w:val="22"/>
        </w:rPr>
        <w:tab/>
        <w:t>D.</w:t>
      </w:r>
      <w:r w:rsidRPr="00314744">
        <w:rPr>
          <w:rFonts w:eastAsia="Calibri"/>
          <w:sz w:val="22"/>
          <w:szCs w:val="22"/>
        </w:rPr>
        <w:t xml:space="preserve"> </w:t>
      </w:r>
      <w:r w:rsidRPr="00314744">
        <w:rPr>
          <w:rFonts w:eastAsia="Calibri"/>
          <w:position w:val="-24"/>
          <w:sz w:val="22"/>
          <w:szCs w:val="22"/>
        </w:rPr>
        <w:object w:dxaOrig="360" w:dyaOrig="620" w14:anchorId="5B835330">
          <v:shape id="_x0000_i2490" type="#_x0000_t75" style="width:20.75pt;height:30.9pt" o:ole="">
            <v:imagedata r:id="rId2908" o:title=""/>
          </v:shape>
          <o:OLEObject Type="Embed" ProgID="Equation.DSMT4" ShapeID="_x0000_i2490" DrawAspect="Content" ObjectID="_1725695113" r:id="rId2909"/>
        </w:object>
      </w:r>
      <w:r w:rsidRPr="00314744">
        <w:rPr>
          <w:rFonts w:eastAsia="Calibri"/>
          <w:sz w:val="22"/>
          <w:szCs w:val="22"/>
        </w:rPr>
        <w:t xml:space="preserve">. </w:t>
      </w:r>
    </w:p>
    <w:p w14:paraId="75BF87AD" w14:textId="133E168E" w:rsidR="00F40C1B" w:rsidRPr="00314744" w:rsidRDefault="00F40C1B" w:rsidP="0038605B">
      <w:pPr>
        <w:pStyle w:val="Heading3"/>
        <w:jc w:val="left"/>
        <w:rPr>
          <w:rFonts w:cs="Times New Roman"/>
          <w:color w:val="auto"/>
        </w:rPr>
      </w:pPr>
      <w:bookmarkStart w:id="227" w:name="_Toc47111465"/>
      <w:r w:rsidRPr="00314744">
        <w:rPr>
          <w:rFonts w:cs="Times New Roman"/>
          <w:color w:val="auto"/>
        </w:rPr>
        <w:t>NĂM 2021</w:t>
      </w:r>
      <w:bookmarkEnd w:id="227"/>
    </w:p>
    <w:p w14:paraId="0E95E2F6" w14:textId="77777777" w:rsidR="009C6C3D" w:rsidRPr="00314744" w:rsidRDefault="009C6C3D" w:rsidP="0038605B">
      <w:pPr>
        <w:jc w:val="left"/>
        <w:rPr>
          <w:sz w:val="22"/>
          <w:szCs w:val="22"/>
        </w:rPr>
      </w:pPr>
    </w:p>
    <w:p w14:paraId="19670EAD" w14:textId="02E820D0" w:rsidR="007D2C93" w:rsidRPr="00314744" w:rsidRDefault="007D2C93" w:rsidP="0038605B">
      <w:pPr>
        <w:pStyle w:val="Heading2"/>
        <w:jc w:val="left"/>
        <w:rPr>
          <w:rFonts w:cs="Times New Roman"/>
          <w:color w:val="auto"/>
          <w:sz w:val="22"/>
          <w:szCs w:val="22"/>
        </w:rPr>
      </w:pPr>
      <w:bookmarkStart w:id="228" w:name="_Toc47111466"/>
      <w:r w:rsidRPr="00314744">
        <w:rPr>
          <w:rFonts w:cs="Times New Roman"/>
          <w:color w:val="auto"/>
          <w:sz w:val="22"/>
          <w:szCs w:val="22"/>
        </w:rPr>
        <w:t>BÀI 18. ĐỘNG CƠ KHÔNG ĐỒNG BỘ BA PHA</w:t>
      </w:r>
      <w:bookmarkEnd w:id="228"/>
    </w:p>
    <w:p w14:paraId="21AAC8E8" w14:textId="77777777" w:rsidR="007D2C93" w:rsidRPr="00314744" w:rsidRDefault="007D2C93" w:rsidP="0038605B">
      <w:pPr>
        <w:pStyle w:val="ListParagraph"/>
        <w:ind w:left="340"/>
        <w:jc w:val="left"/>
        <w:rPr>
          <w:sz w:val="22"/>
          <w:szCs w:val="22"/>
        </w:rPr>
      </w:pPr>
    </w:p>
    <w:p w14:paraId="2FEA3FC1" w14:textId="77777777" w:rsidR="00553C20" w:rsidRPr="00314744" w:rsidRDefault="00553C20" w:rsidP="0038605B">
      <w:pPr>
        <w:pStyle w:val="Heading3"/>
        <w:jc w:val="left"/>
        <w:rPr>
          <w:rFonts w:cs="Times New Roman"/>
          <w:color w:val="auto"/>
        </w:rPr>
      </w:pPr>
      <w:bookmarkStart w:id="229" w:name="_Toc47111467"/>
      <w:r w:rsidRPr="00314744">
        <w:rPr>
          <w:rFonts w:cs="Times New Roman"/>
          <w:color w:val="auto"/>
        </w:rPr>
        <w:t>NĂM 2014</w:t>
      </w:r>
      <w:bookmarkEnd w:id="229"/>
    </w:p>
    <w:p w14:paraId="489C8FED" w14:textId="77777777" w:rsidR="00553C20" w:rsidRPr="00314744" w:rsidRDefault="00553C20" w:rsidP="0038605B">
      <w:pPr>
        <w:pStyle w:val="Heading3"/>
        <w:jc w:val="left"/>
        <w:rPr>
          <w:rFonts w:cs="Times New Roman"/>
          <w:color w:val="auto"/>
        </w:rPr>
      </w:pPr>
    </w:p>
    <w:p w14:paraId="394A5582" w14:textId="77777777" w:rsidR="002452E0" w:rsidRPr="00314744" w:rsidRDefault="002452E0" w:rsidP="0038605B">
      <w:pPr>
        <w:pStyle w:val="ListParagraph"/>
        <w:ind w:left="340"/>
        <w:jc w:val="left"/>
        <w:rPr>
          <w:sz w:val="22"/>
          <w:szCs w:val="22"/>
        </w:rPr>
      </w:pPr>
    </w:p>
    <w:p w14:paraId="73BF30F8" w14:textId="77777777" w:rsidR="00911919" w:rsidRPr="00314744" w:rsidRDefault="00911919" w:rsidP="0038605B">
      <w:pPr>
        <w:pStyle w:val="ListParagraph"/>
        <w:numPr>
          <w:ilvl w:val="0"/>
          <w:numId w:val="21"/>
        </w:numPr>
        <w:jc w:val="left"/>
        <w:rPr>
          <w:sz w:val="22"/>
          <w:szCs w:val="22"/>
        </w:rPr>
      </w:pPr>
      <w:r w:rsidRPr="00314744">
        <w:rPr>
          <w:b/>
          <w:bCs/>
          <w:sz w:val="22"/>
          <w:szCs w:val="22"/>
        </w:rPr>
        <w:lastRenderedPageBreak/>
        <w:t xml:space="preserve">(TN-09) 22 : </w:t>
      </w:r>
      <w:r w:rsidRPr="00314744">
        <w:rPr>
          <w:sz w:val="22"/>
          <w:szCs w:val="22"/>
        </w:rPr>
        <w:t>Khi động cơ không đồng bộ ba pha hoạt động ổn định với tốc độ quay của từ trường không đổi thì tốc độ quay của rôto</w:t>
      </w:r>
    </w:p>
    <w:p w14:paraId="08C684A5" w14:textId="77777777" w:rsidR="00911919" w:rsidRPr="00314744" w:rsidRDefault="00911919" w:rsidP="0038605B">
      <w:pPr>
        <w:pStyle w:val="ListParagraph"/>
        <w:ind w:left="567" w:right="-54" w:hanging="227"/>
        <w:jc w:val="left"/>
        <w:rPr>
          <w:sz w:val="22"/>
          <w:szCs w:val="22"/>
        </w:rPr>
      </w:pPr>
      <w:r w:rsidRPr="00314744">
        <w:rPr>
          <w:b/>
          <w:sz w:val="22"/>
          <w:szCs w:val="22"/>
        </w:rPr>
        <w:t>A.</w:t>
      </w:r>
      <w:r w:rsidRPr="00314744">
        <w:rPr>
          <w:sz w:val="22"/>
          <w:szCs w:val="22"/>
        </w:rPr>
        <w:t xml:space="preserve"> lớn hơn tốc độ quay của từ trường.</w:t>
      </w:r>
    </w:p>
    <w:p w14:paraId="42DB6CCE" w14:textId="77777777" w:rsidR="00911919" w:rsidRPr="00314744" w:rsidRDefault="00911919" w:rsidP="0038605B">
      <w:pPr>
        <w:pStyle w:val="ListParagraph"/>
        <w:ind w:left="567" w:right="-54" w:hanging="227"/>
        <w:jc w:val="left"/>
        <w:rPr>
          <w:sz w:val="22"/>
          <w:szCs w:val="22"/>
        </w:rPr>
      </w:pPr>
      <w:r w:rsidRPr="00314744">
        <w:rPr>
          <w:sz w:val="22"/>
          <w:szCs w:val="22"/>
        </w:rPr>
        <w:t>B. nhỏ hơn tốc độ quay của từ trường.</w:t>
      </w:r>
    </w:p>
    <w:p w14:paraId="76EA03E2" w14:textId="77777777" w:rsidR="00911919" w:rsidRPr="00314744" w:rsidRDefault="00911919" w:rsidP="0038605B">
      <w:pPr>
        <w:pStyle w:val="ListParagraph"/>
        <w:ind w:left="567" w:right="-54" w:hanging="227"/>
        <w:jc w:val="left"/>
        <w:rPr>
          <w:sz w:val="22"/>
          <w:szCs w:val="22"/>
        </w:rPr>
      </w:pPr>
      <w:r w:rsidRPr="00314744">
        <w:rPr>
          <w:b/>
          <w:sz w:val="22"/>
          <w:szCs w:val="22"/>
        </w:rPr>
        <w:t>C.</w:t>
      </w:r>
      <w:r w:rsidRPr="00314744">
        <w:rPr>
          <w:sz w:val="22"/>
          <w:szCs w:val="22"/>
        </w:rPr>
        <w:t xml:space="preserve"> luôn bằng tốc độ quay của từ trường.</w:t>
      </w:r>
    </w:p>
    <w:p w14:paraId="0AA3E845" w14:textId="77777777" w:rsidR="00911919" w:rsidRPr="00314744" w:rsidRDefault="00911919" w:rsidP="0038605B">
      <w:pPr>
        <w:pStyle w:val="ListParagraph"/>
        <w:ind w:left="567" w:right="-54" w:hanging="227"/>
        <w:jc w:val="left"/>
        <w:rPr>
          <w:sz w:val="22"/>
          <w:szCs w:val="22"/>
        </w:rPr>
      </w:pPr>
      <w:r w:rsidRPr="00314744">
        <w:rPr>
          <w:b/>
          <w:sz w:val="22"/>
          <w:szCs w:val="22"/>
        </w:rPr>
        <w:t>D.</w:t>
      </w:r>
      <w:r w:rsidRPr="00314744">
        <w:rPr>
          <w:sz w:val="22"/>
          <w:szCs w:val="22"/>
        </w:rPr>
        <w:t xml:space="preserve"> có thể lớn hơn hoặc bằng tốc độ quay của từ trường, tùy thuộc tải sử dụng.</w:t>
      </w:r>
    </w:p>
    <w:p w14:paraId="4D125996" w14:textId="77777777" w:rsidR="00911919" w:rsidRPr="00314744" w:rsidRDefault="00911919" w:rsidP="0038605B">
      <w:pPr>
        <w:pStyle w:val="ListParagraph"/>
        <w:numPr>
          <w:ilvl w:val="0"/>
          <w:numId w:val="21"/>
        </w:numPr>
        <w:autoSpaceDE w:val="0"/>
        <w:autoSpaceDN w:val="0"/>
        <w:adjustRightInd w:val="0"/>
        <w:jc w:val="left"/>
        <w:rPr>
          <w:sz w:val="22"/>
          <w:szCs w:val="22"/>
        </w:rPr>
      </w:pPr>
      <w:r w:rsidRPr="00314744">
        <w:rPr>
          <w:b/>
          <w:bCs/>
          <w:sz w:val="22"/>
          <w:szCs w:val="22"/>
        </w:rPr>
        <w:t xml:space="preserve">(TN-12)  </w:t>
      </w:r>
      <w:r w:rsidRPr="00314744">
        <w:rPr>
          <w:sz w:val="22"/>
          <w:szCs w:val="22"/>
        </w:rPr>
        <w:t>Dòng điện xoay chi</w:t>
      </w:r>
      <w:r w:rsidRPr="00314744">
        <w:rPr>
          <w:rFonts w:eastAsia="MingLiU"/>
          <w:sz w:val="22"/>
          <w:szCs w:val="22"/>
        </w:rPr>
        <w:t>ề</w:t>
      </w:r>
      <w:r w:rsidRPr="00314744">
        <w:rPr>
          <w:sz w:val="22"/>
          <w:szCs w:val="22"/>
        </w:rPr>
        <w:t>u ba pha là hệ thống ba dòng điện xoay chi</w:t>
      </w:r>
      <w:r w:rsidRPr="00314744">
        <w:rPr>
          <w:rFonts w:eastAsia="MingLiU"/>
          <w:sz w:val="22"/>
          <w:szCs w:val="22"/>
        </w:rPr>
        <w:t>ề</w:t>
      </w:r>
      <w:r w:rsidRPr="00314744">
        <w:rPr>
          <w:sz w:val="22"/>
          <w:szCs w:val="22"/>
        </w:rPr>
        <w:t>u, gây bởi ba suất điện động xoay chi</w:t>
      </w:r>
      <w:r w:rsidRPr="00314744">
        <w:rPr>
          <w:rFonts w:eastAsia="MingLiU"/>
          <w:sz w:val="22"/>
          <w:szCs w:val="22"/>
        </w:rPr>
        <w:t>ề</w:t>
      </w:r>
      <w:r w:rsidRPr="00314744">
        <w:rPr>
          <w:sz w:val="22"/>
          <w:szCs w:val="22"/>
        </w:rPr>
        <w:t>u có cùng biên độ, cùng tần số nhưng lệch pha nhau từng đôi một là</w:t>
      </w:r>
    </w:p>
    <w:p w14:paraId="5403A403" w14:textId="77777777" w:rsidR="00911919" w:rsidRPr="00314744" w:rsidRDefault="00911919" w:rsidP="0038605B">
      <w:pPr>
        <w:pStyle w:val="ListParagraph"/>
        <w:autoSpaceDE w:val="0"/>
        <w:autoSpaceDN w:val="0"/>
        <w:adjustRightInd w:val="0"/>
        <w:ind w:left="340"/>
        <w:jc w:val="left"/>
        <w:rPr>
          <w:bCs/>
          <w:sz w:val="22"/>
          <w:szCs w:val="22"/>
        </w:rPr>
      </w:pPr>
      <w:r w:rsidRPr="00314744">
        <w:rPr>
          <w:b/>
          <w:bCs/>
          <w:sz w:val="22"/>
          <w:szCs w:val="22"/>
        </w:rPr>
        <w:t>A.</w:t>
      </w:r>
      <w:r w:rsidRPr="00314744">
        <w:rPr>
          <w:bCs/>
          <w:sz w:val="22"/>
          <w:szCs w:val="22"/>
        </w:rPr>
        <w:t xml:space="preserve"> </w:t>
      </w:r>
      <w:r w:rsidRPr="00314744">
        <w:rPr>
          <w:position w:val="-24"/>
          <w:sz w:val="22"/>
          <w:szCs w:val="22"/>
        </w:rPr>
        <w:object w:dxaOrig="260" w:dyaOrig="620" w14:anchorId="4634ED6C">
          <v:shape id="_x0000_i2491" type="#_x0000_t75" style="width:10.15pt;height:30.9pt" o:ole="">
            <v:imagedata r:id="rId2910" o:title=""/>
          </v:shape>
          <o:OLEObject Type="Embed" ProgID="Equation.DSMT4" ShapeID="_x0000_i2491" DrawAspect="Content" ObjectID="_1725695114" r:id="rId2911"/>
        </w:object>
      </w:r>
      <w:r w:rsidRPr="00314744">
        <w:rPr>
          <w:bCs/>
          <w:sz w:val="22"/>
          <w:szCs w:val="22"/>
        </w:rPr>
        <w:tab/>
      </w:r>
      <w:r w:rsidRPr="00314744">
        <w:rPr>
          <w:bCs/>
          <w:sz w:val="22"/>
          <w:szCs w:val="22"/>
        </w:rPr>
        <w:tab/>
      </w:r>
      <w:r w:rsidRPr="00314744">
        <w:rPr>
          <w:b/>
          <w:bCs/>
          <w:sz w:val="22"/>
          <w:szCs w:val="22"/>
        </w:rPr>
        <w:t>B.</w:t>
      </w:r>
      <w:r w:rsidRPr="00314744">
        <w:rPr>
          <w:bCs/>
          <w:sz w:val="22"/>
          <w:szCs w:val="22"/>
        </w:rPr>
        <w:t xml:space="preserve"> </w:t>
      </w:r>
      <w:r w:rsidRPr="00314744">
        <w:rPr>
          <w:position w:val="-24"/>
          <w:sz w:val="22"/>
          <w:szCs w:val="22"/>
        </w:rPr>
        <w:object w:dxaOrig="380" w:dyaOrig="620" w14:anchorId="77851C9A">
          <v:shape id="_x0000_i2492" type="#_x0000_t75" style="width:20.75pt;height:30.9pt" o:ole="">
            <v:imagedata r:id="rId2912" o:title=""/>
          </v:shape>
          <o:OLEObject Type="Embed" ProgID="Equation.DSMT4" ShapeID="_x0000_i2492" DrawAspect="Content" ObjectID="_1725695115" r:id="rId2913"/>
        </w:object>
      </w:r>
      <w:r w:rsidRPr="00314744">
        <w:rPr>
          <w:bCs/>
          <w:sz w:val="22"/>
          <w:szCs w:val="22"/>
        </w:rPr>
        <w:t xml:space="preserve"> </w:t>
      </w:r>
      <w:r w:rsidRPr="00314744">
        <w:rPr>
          <w:bCs/>
          <w:sz w:val="22"/>
          <w:szCs w:val="22"/>
        </w:rPr>
        <w:tab/>
      </w:r>
      <w:r w:rsidRPr="00314744">
        <w:rPr>
          <w:b/>
          <w:bCs/>
          <w:sz w:val="22"/>
          <w:szCs w:val="22"/>
        </w:rPr>
        <w:t>C.</w:t>
      </w:r>
      <w:r w:rsidRPr="00314744">
        <w:rPr>
          <w:bCs/>
          <w:sz w:val="22"/>
          <w:szCs w:val="22"/>
        </w:rPr>
        <w:t xml:space="preserve"> </w:t>
      </w:r>
      <w:r w:rsidRPr="00314744">
        <w:rPr>
          <w:position w:val="-24"/>
          <w:sz w:val="22"/>
          <w:szCs w:val="22"/>
        </w:rPr>
        <w:object w:dxaOrig="380" w:dyaOrig="620" w14:anchorId="48A72E04">
          <v:shape id="_x0000_i2493" type="#_x0000_t75" style="width:21.2pt;height:30.9pt" o:ole="">
            <v:imagedata r:id="rId2914" o:title=""/>
          </v:shape>
          <o:OLEObject Type="Embed" ProgID="Equation.DSMT4" ShapeID="_x0000_i2493" DrawAspect="Content" ObjectID="_1725695116" r:id="rId2915"/>
        </w:object>
      </w:r>
      <w:r w:rsidRPr="00314744">
        <w:rPr>
          <w:bCs/>
          <w:sz w:val="22"/>
          <w:szCs w:val="22"/>
        </w:rPr>
        <w:t xml:space="preserve"> </w:t>
      </w:r>
      <w:r w:rsidRPr="00314744">
        <w:rPr>
          <w:bCs/>
          <w:sz w:val="22"/>
          <w:szCs w:val="22"/>
        </w:rPr>
        <w:tab/>
      </w:r>
      <w:r w:rsidRPr="00314744">
        <w:rPr>
          <w:b/>
          <w:bCs/>
          <w:sz w:val="22"/>
          <w:szCs w:val="22"/>
        </w:rPr>
        <w:t>D.</w:t>
      </w:r>
      <w:r w:rsidRPr="00314744">
        <w:rPr>
          <w:bCs/>
          <w:sz w:val="22"/>
          <w:szCs w:val="22"/>
        </w:rPr>
        <w:t xml:space="preserve">  </w:t>
      </w:r>
      <w:r w:rsidRPr="00314744">
        <w:rPr>
          <w:position w:val="-24"/>
          <w:sz w:val="22"/>
          <w:szCs w:val="22"/>
        </w:rPr>
        <w:object w:dxaOrig="260" w:dyaOrig="620" w14:anchorId="509D22D9">
          <v:shape id="_x0000_i2494" type="#_x0000_t75" style="width:10.15pt;height:30.9pt" o:ole="">
            <v:imagedata r:id="rId2916" o:title=""/>
          </v:shape>
          <o:OLEObject Type="Embed" ProgID="Equation.DSMT4" ShapeID="_x0000_i2494" DrawAspect="Content" ObjectID="_1725695117" r:id="rId2917"/>
        </w:object>
      </w:r>
      <w:r w:rsidRPr="00314744">
        <w:rPr>
          <w:bCs/>
          <w:sz w:val="22"/>
          <w:szCs w:val="22"/>
        </w:rPr>
        <w:t xml:space="preserve"> </w:t>
      </w:r>
    </w:p>
    <w:p w14:paraId="2AB7DCBC" w14:textId="77777777" w:rsidR="00BB1431" w:rsidRPr="00314744" w:rsidRDefault="00BB1431" w:rsidP="0038605B">
      <w:pPr>
        <w:pStyle w:val="ListParagraph"/>
        <w:numPr>
          <w:ilvl w:val="0"/>
          <w:numId w:val="21"/>
        </w:numPr>
        <w:jc w:val="left"/>
        <w:rPr>
          <w:sz w:val="22"/>
          <w:szCs w:val="22"/>
        </w:rPr>
      </w:pPr>
      <w:r w:rsidRPr="00314744">
        <w:rPr>
          <w:b/>
          <w:sz w:val="22"/>
          <w:szCs w:val="22"/>
        </w:rPr>
        <w:t xml:space="preserve">(CD-09) </w:t>
      </w:r>
      <w:r w:rsidRPr="00314744">
        <w:rPr>
          <w:sz w:val="22"/>
          <w:szCs w:val="22"/>
        </w:rPr>
        <w:t xml:space="preserve"> Khi động cơ không đồng bộ ba pha hoạt động ổn định, từ trường quay trong động cơ có tần số</w:t>
      </w:r>
    </w:p>
    <w:p w14:paraId="6A9BE35F" w14:textId="77777777" w:rsidR="00BB1431" w:rsidRPr="00314744" w:rsidRDefault="00BB1431" w:rsidP="0038605B">
      <w:pPr>
        <w:pStyle w:val="ListParagraph"/>
        <w:ind w:left="340"/>
        <w:jc w:val="left"/>
        <w:rPr>
          <w:sz w:val="22"/>
          <w:szCs w:val="22"/>
        </w:rPr>
      </w:pPr>
      <w:r w:rsidRPr="00314744">
        <w:rPr>
          <w:b/>
          <w:sz w:val="22"/>
          <w:szCs w:val="22"/>
        </w:rPr>
        <w:t>A.</w:t>
      </w:r>
      <w:r w:rsidRPr="00314744">
        <w:rPr>
          <w:sz w:val="22"/>
          <w:szCs w:val="22"/>
        </w:rPr>
        <w:t xml:space="preserve"> bằng tần số của dòng điện chạy trong các cuộn dây của stato.</w:t>
      </w:r>
    </w:p>
    <w:p w14:paraId="796EB3DC" w14:textId="77777777" w:rsidR="00BB1431" w:rsidRPr="00314744" w:rsidRDefault="00BB1431" w:rsidP="0038605B">
      <w:pPr>
        <w:pStyle w:val="ListParagraph"/>
        <w:ind w:left="340"/>
        <w:jc w:val="left"/>
        <w:rPr>
          <w:sz w:val="22"/>
          <w:szCs w:val="22"/>
        </w:rPr>
      </w:pPr>
      <w:r w:rsidRPr="00314744">
        <w:rPr>
          <w:b/>
          <w:sz w:val="22"/>
          <w:szCs w:val="22"/>
        </w:rPr>
        <w:t>B.</w:t>
      </w:r>
      <w:r w:rsidRPr="00314744">
        <w:rPr>
          <w:sz w:val="22"/>
          <w:szCs w:val="22"/>
        </w:rPr>
        <w:t xml:space="preserve"> lớn hơn tần số của dòng điện chạy trong các cuộn dây của stato.</w:t>
      </w:r>
    </w:p>
    <w:p w14:paraId="26F704E5" w14:textId="77777777" w:rsidR="00BB1431" w:rsidRPr="00314744" w:rsidRDefault="00BB1431" w:rsidP="0038605B">
      <w:pPr>
        <w:pStyle w:val="ListParagraph"/>
        <w:ind w:left="340"/>
        <w:jc w:val="left"/>
        <w:rPr>
          <w:sz w:val="22"/>
          <w:szCs w:val="22"/>
        </w:rPr>
      </w:pPr>
      <w:r w:rsidRPr="00314744">
        <w:rPr>
          <w:b/>
          <w:sz w:val="22"/>
          <w:szCs w:val="22"/>
        </w:rPr>
        <w:t>C.</w:t>
      </w:r>
      <w:r w:rsidRPr="00314744">
        <w:rPr>
          <w:sz w:val="22"/>
          <w:szCs w:val="22"/>
        </w:rPr>
        <w:t xml:space="preserve"> có thể lớn hơn hay nhỏ hơn tần số của dòng điện chạy trong các cuộn dây của stato, tùy vào tải.</w:t>
      </w:r>
    </w:p>
    <w:p w14:paraId="6D839656" w14:textId="77777777" w:rsidR="00BB1431" w:rsidRPr="00314744" w:rsidRDefault="00BB1431" w:rsidP="0038605B">
      <w:pPr>
        <w:pStyle w:val="ListParagraph"/>
        <w:ind w:left="340"/>
        <w:jc w:val="left"/>
        <w:rPr>
          <w:sz w:val="22"/>
          <w:szCs w:val="22"/>
        </w:rPr>
      </w:pPr>
      <w:r w:rsidRPr="00314744">
        <w:rPr>
          <w:b/>
          <w:sz w:val="22"/>
          <w:szCs w:val="22"/>
        </w:rPr>
        <w:t>D.</w:t>
      </w:r>
      <w:r w:rsidRPr="00314744">
        <w:rPr>
          <w:sz w:val="22"/>
          <w:szCs w:val="22"/>
        </w:rPr>
        <w:t xml:space="preserve"> nhỏ hơn tần số của dòng điện chạy trong các cuộn dây của stato.</w:t>
      </w:r>
    </w:p>
    <w:p w14:paraId="6C2B5694" w14:textId="77777777" w:rsidR="00BB1431" w:rsidRPr="00314744" w:rsidRDefault="00BB1431" w:rsidP="0038605B">
      <w:pPr>
        <w:pStyle w:val="ListParagraph"/>
        <w:numPr>
          <w:ilvl w:val="0"/>
          <w:numId w:val="21"/>
        </w:numPr>
        <w:jc w:val="left"/>
        <w:rPr>
          <w:sz w:val="22"/>
          <w:szCs w:val="22"/>
        </w:rPr>
      </w:pPr>
      <w:r w:rsidRPr="00314744">
        <w:rPr>
          <w:b/>
          <w:sz w:val="22"/>
          <w:szCs w:val="22"/>
        </w:rPr>
        <w:t>(CD-10) 24:</w:t>
      </w:r>
      <w:r w:rsidRPr="00314744">
        <w:rPr>
          <w:sz w:val="22"/>
          <w:szCs w:val="22"/>
        </w:rPr>
        <w:t xml:space="preserve"> Một động cơ không đồng bộ ba pha mắc theo kiểu hình sao được nối vào mạch điện ba pha có điện áp pha U</w:t>
      </w:r>
      <w:r w:rsidRPr="00314744">
        <w:rPr>
          <w:sz w:val="22"/>
          <w:szCs w:val="22"/>
          <w:vertAlign w:val="subscript"/>
        </w:rPr>
        <w:t>Pha</w:t>
      </w:r>
      <w:r w:rsidRPr="00314744">
        <w:rPr>
          <w:sz w:val="22"/>
          <w:szCs w:val="22"/>
        </w:rPr>
        <w:t xml:space="preserve"> = 220V. Công suất điện của động cơ là </w:t>
      </w:r>
      <w:r w:rsidRPr="00314744">
        <w:rPr>
          <w:position w:val="-10"/>
          <w:sz w:val="22"/>
          <w:szCs w:val="22"/>
        </w:rPr>
        <w:object w:dxaOrig="680" w:dyaOrig="380" w14:anchorId="374EBF0A">
          <v:shape id="_x0000_i2495" type="#_x0000_t75" style="width:36.2pt;height:21.2pt" o:ole="">
            <v:imagedata r:id="rId2918" o:title=""/>
          </v:shape>
          <o:OLEObject Type="Embed" ProgID="Equation.DSMT4" ShapeID="_x0000_i2495" DrawAspect="Content" ObjectID="_1725695118" r:id="rId2919"/>
        </w:object>
      </w:r>
      <w:r w:rsidRPr="00314744">
        <w:rPr>
          <w:sz w:val="22"/>
          <w:szCs w:val="22"/>
        </w:rPr>
        <w:t xml:space="preserve"> kW; hệ số công suất của động cơ là </w:t>
      </w:r>
      <w:r w:rsidRPr="00314744">
        <w:rPr>
          <w:position w:val="-24"/>
          <w:sz w:val="22"/>
          <w:szCs w:val="22"/>
        </w:rPr>
        <w:object w:dxaOrig="400" w:dyaOrig="680" w14:anchorId="6303C529">
          <v:shape id="_x0000_i2496" type="#_x0000_t75" style="width:21.2pt;height:36.2pt" o:ole="">
            <v:imagedata r:id="rId2920" o:title=""/>
          </v:shape>
          <o:OLEObject Type="Embed" ProgID="Equation.DSMT4" ShapeID="_x0000_i2496" DrawAspect="Content" ObjectID="_1725695119" r:id="rId2921"/>
        </w:object>
      </w:r>
      <w:r w:rsidRPr="00314744">
        <w:rPr>
          <w:sz w:val="22"/>
          <w:szCs w:val="22"/>
        </w:rPr>
        <w:t>. Cường độ dòng điện hiệu dụng qua mỗi cuộn dây của động cơ bằng</w:t>
      </w:r>
    </w:p>
    <w:p w14:paraId="55A556FD" w14:textId="77777777" w:rsidR="00BB1431" w:rsidRPr="00314744" w:rsidRDefault="00BB1431" w:rsidP="0038605B">
      <w:pPr>
        <w:pStyle w:val="ListParagraph"/>
        <w:ind w:left="340"/>
        <w:jc w:val="left"/>
        <w:rPr>
          <w:sz w:val="22"/>
          <w:szCs w:val="22"/>
        </w:rPr>
      </w:pPr>
      <w:r w:rsidRPr="00314744">
        <w:rPr>
          <w:b/>
          <w:sz w:val="22"/>
          <w:szCs w:val="22"/>
        </w:rPr>
        <w:t>A.</w:t>
      </w:r>
      <w:r w:rsidRPr="00314744">
        <w:rPr>
          <w:sz w:val="22"/>
          <w:szCs w:val="22"/>
        </w:rPr>
        <w:t xml:space="preserve"> 20 A.</w:t>
      </w:r>
      <w:r w:rsidRPr="00314744">
        <w:rPr>
          <w:sz w:val="22"/>
          <w:szCs w:val="22"/>
        </w:rPr>
        <w:tab/>
      </w:r>
      <w:r w:rsidR="00F90BF7" w:rsidRPr="00314744">
        <w:rPr>
          <w:sz w:val="22"/>
          <w:szCs w:val="22"/>
        </w:rPr>
        <w:tab/>
      </w:r>
      <w:r w:rsidRPr="00314744">
        <w:rPr>
          <w:b/>
          <w:sz w:val="22"/>
          <w:szCs w:val="22"/>
        </w:rPr>
        <w:t>B.</w:t>
      </w:r>
      <w:r w:rsidRPr="00314744">
        <w:rPr>
          <w:sz w:val="22"/>
          <w:szCs w:val="22"/>
        </w:rPr>
        <w:t xml:space="preserve"> 60 </w:t>
      </w:r>
      <w:r w:rsidRPr="00314744">
        <w:rPr>
          <w:b/>
          <w:sz w:val="22"/>
          <w:szCs w:val="22"/>
        </w:rPr>
        <w:t>A.</w:t>
      </w:r>
      <w:r w:rsidRPr="00314744">
        <w:rPr>
          <w:sz w:val="22"/>
          <w:szCs w:val="22"/>
        </w:rPr>
        <w:tab/>
      </w:r>
      <w:r w:rsidRPr="00314744">
        <w:rPr>
          <w:b/>
          <w:sz w:val="22"/>
          <w:szCs w:val="22"/>
        </w:rPr>
        <w:t>C.</w:t>
      </w:r>
      <w:r w:rsidRPr="00314744">
        <w:rPr>
          <w:sz w:val="22"/>
          <w:szCs w:val="22"/>
        </w:rPr>
        <w:t xml:space="preserve"> 105 </w:t>
      </w:r>
      <w:r w:rsidRPr="00314744">
        <w:rPr>
          <w:b/>
          <w:sz w:val="22"/>
          <w:szCs w:val="22"/>
        </w:rPr>
        <w:t>A.</w:t>
      </w:r>
      <w:r w:rsidRPr="00314744">
        <w:rPr>
          <w:sz w:val="22"/>
          <w:szCs w:val="22"/>
        </w:rPr>
        <w:tab/>
      </w:r>
      <w:r w:rsidRPr="00314744">
        <w:rPr>
          <w:b/>
          <w:sz w:val="22"/>
          <w:szCs w:val="22"/>
        </w:rPr>
        <w:t>D.</w:t>
      </w:r>
      <w:r w:rsidRPr="00314744">
        <w:rPr>
          <w:sz w:val="22"/>
          <w:szCs w:val="22"/>
        </w:rPr>
        <w:t xml:space="preserve"> 35 </w:t>
      </w:r>
      <w:r w:rsidRPr="00314744">
        <w:rPr>
          <w:b/>
          <w:sz w:val="22"/>
          <w:szCs w:val="22"/>
        </w:rPr>
        <w:t>A.</w:t>
      </w:r>
    </w:p>
    <w:p w14:paraId="4306FF0D" w14:textId="77777777" w:rsidR="00DE1327" w:rsidRPr="00314744" w:rsidRDefault="00DE1327" w:rsidP="0038605B">
      <w:pPr>
        <w:pStyle w:val="ListParagraph"/>
        <w:numPr>
          <w:ilvl w:val="0"/>
          <w:numId w:val="21"/>
        </w:numPr>
        <w:jc w:val="left"/>
        <w:rPr>
          <w:sz w:val="22"/>
          <w:szCs w:val="22"/>
        </w:rPr>
      </w:pPr>
      <w:r w:rsidRPr="00314744">
        <w:rPr>
          <w:b/>
          <w:sz w:val="22"/>
          <w:szCs w:val="22"/>
        </w:rPr>
        <w:t xml:space="preserve">(DH-10) 52: </w:t>
      </w:r>
      <w:r w:rsidRPr="00314744">
        <w:rPr>
          <w:sz w:val="22"/>
          <w:szCs w:val="22"/>
        </w:rPr>
        <w:t>Một động cơ điện xoay chiều khi hoạt động bình thường với điện áp hiệu dụng 220 V thì sinh ra công suất cơ học là 170 W. Biết động cơ có hệ số công suất 0,85 và công suất toả nhiệt trên dây quấn động cơ là 17 W. Bỏ qua các hao phí khác, cường độ dòng điện cực đại qua động cơ là</w:t>
      </w:r>
    </w:p>
    <w:p w14:paraId="7E737913" w14:textId="77777777" w:rsidR="00BB1431" w:rsidRPr="00314744" w:rsidRDefault="00DE1327"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6"/>
          <w:sz w:val="22"/>
          <w:szCs w:val="22"/>
        </w:rPr>
        <w:object w:dxaOrig="380" w:dyaOrig="340" w14:anchorId="22AFB0A1">
          <v:shape id="_x0000_i2497" type="#_x0000_t75" style="width:21.2pt;height:15.45pt" o:ole="">
            <v:imagedata r:id="rId2922" o:title=""/>
          </v:shape>
          <o:OLEObject Type="Embed" ProgID="Equation.DSMT4" ShapeID="_x0000_i2497" DrawAspect="Content" ObjectID="_1725695120" r:id="rId2923"/>
        </w:object>
      </w:r>
      <w:r w:rsidRPr="00314744">
        <w:rPr>
          <w:sz w:val="22"/>
          <w:szCs w:val="22"/>
        </w:rPr>
        <w:t>A</w:t>
      </w:r>
      <w:r w:rsidRPr="00314744">
        <w:rPr>
          <w:sz w:val="22"/>
          <w:szCs w:val="22"/>
        </w:rPr>
        <w:tab/>
      </w:r>
      <w:r w:rsidRPr="00314744">
        <w:rPr>
          <w:sz w:val="22"/>
          <w:szCs w:val="22"/>
        </w:rPr>
        <w:tab/>
      </w:r>
      <w:r w:rsidRPr="00314744">
        <w:rPr>
          <w:b/>
          <w:sz w:val="22"/>
          <w:szCs w:val="22"/>
        </w:rPr>
        <w:t>B.</w:t>
      </w:r>
      <w:r w:rsidRPr="00314744">
        <w:rPr>
          <w:sz w:val="22"/>
          <w:szCs w:val="22"/>
        </w:rPr>
        <w:t xml:space="preserve"> 1 A</w:t>
      </w:r>
      <w:r w:rsidRPr="00314744">
        <w:rPr>
          <w:sz w:val="22"/>
          <w:szCs w:val="22"/>
        </w:rPr>
        <w:tab/>
      </w:r>
      <w:r w:rsidRPr="00314744">
        <w:rPr>
          <w:sz w:val="22"/>
          <w:szCs w:val="22"/>
        </w:rPr>
        <w:tab/>
      </w:r>
      <w:r w:rsidRPr="00314744">
        <w:rPr>
          <w:b/>
          <w:sz w:val="22"/>
          <w:szCs w:val="22"/>
        </w:rPr>
        <w:t>C.</w:t>
      </w:r>
      <w:r w:rsidRPr="00314744">
        <w:rPr>
          <w:sz w:val="22"/>
          <w:szCs w:val="22"/>
        </w:rPr>
        <w:t xml:space="preserve"> 2 A</w:t>
      </w:r>
      <w:r w:rsidRPr="00314744">
        <w:rPr>
          <w:sz w:val="22"/>
          <w:szCs w:val="22"/>
        </w:rPr>
        <w:tab/>
      </w:r>
      <w:r w:rsidRPr="00314744">
        <w:rPr>
          <w:sz w:val="22"/>
          <w:szCs w:val="22"/>
        </w:rPr>
        <w:tab/>
      </w:r>
      <w:r w:rsidRPr="00314744">
        <w:rPr>
          <w:b/>
          <w:sz w:val="22"/>
          <w:szCs w:val="22"/>
        </w:rPr>
        <w:t>D.</w:t>
      </w:r>
      <w:r w:rsidRPr="00314744">
        <w:rPr>
          <w:sz w:val="22"/>
          <w:szCs w:val="22"/>
        </w:rPr>
        <w:t xml:space="preserve"> </w:t>
      </w:r>
      <w:r w:rsidRPr="00314744">
        <w:rPr>
          <w:position w:val="-8"/>
          <w:sz w:val="22"/>
          <w:szCs w:val="22"/>
        </w:rPr>
        <w:object w:dxaOrig="520" w:dyaOrig="360" w14:anchorId="4917D832">
          <v:shape id="_x0000_i2498" type="#_x0000_t75" style="width:26.05pt;height:21.2pt" o:ole="">
            <v:imagedata r:id="rId2924" o:title=""/>
          </v:shape>
          <o:OLEObject Type="Embed" ProgID="Equation.DSMT4" ShapeID="_x0000_i2498" DrawAspect="Content" ObjectID="_1725695121" r:id="rId2925"/>
        </w:object>
      </w:r>
    </w:p>
    <w:p w14:paraId="2EF8C890" w14:textId="77777777" w:rsidR="00EC03F2" w:rsidRPr="00314744" w:rsidRDefault="00EC03F2" w:rsidP="0038605B">
      <w:pPr>
        <w:pStyle w:val="ListParagraph"/>
        <w:numPr>
          <w:ilvl w:val="0"/>
          <w:numId w:val="21"/>
        </w:numPr>
        <w:jc w:val="left"/>
        <w:rPr>
          <w:sz w:val="22"/>
          <w:szCs w:val="22"/>
        </w:rPr>
      </w:pPr>
      <w:r w:rsidRPr="00314744">
        <w:rPr>
          <w:b/>
          <w:sz w:val="22"/>
          <w:szCs w:val="22"/>
        </w:rPr>
        <w:t>(DH-12) 12:</w:t>
      </w:r>
      <w:r w:rsidRPr="00314744">
        <w:rPr>
          <w:sz w:val="22"/>
          <w:szCs w:val="22"/>
        </w:rPr>
        <w:t xml:space="preserve"> Một động cơ điện xoay chiều hoạt động bình thường với điện áp  hiệu dụng 220V, cường độ dòng điện hiệu dụng 0,5 A và hệ số công suất của động cơ là 0,8 . Biết rằng công suất hao phí của động cơ là 11 W. Hiệu suất của động cơ (tỉ số giữa công suất hữu ích và công suất tiêu thụ toàn phần) là</w:t>
      </w:r>
    </w:p>
    <w:p w14:paraId="1932FD21" w14:textId="77777777" w:rsidR="00EC03F2" w:rsidRPr="00314744" w:rsidRDefault="00EC03F2" w:rsidP="0038605B">
      <w:pPr>
        <w:pStyle w:val="ListParagraph"/>
        <w:ind w:left="340"/>
        <w:jc w:val="left"/>
        <w:rPr>
          <w:sz w:val="22"/>
          <w:szCs w:val="22"/>
        </w:rPr>
      </w:pPr>
      <w:r w:rsidRPr="00314744">
        <w:rPr>
          <w:b/>
          <w:sz w:val="22"/>
          <w:szCs w:val="22"/>
        </w:rPr>
        <w:t>A.</w:t>
      </w:r>
      <w:r w:rsidRPr="00314744">
        <w:rPr>
          <w:sz w:val="22"/>
          <w:szCs w:val="22"/>
        </w:rPr>
        <w:t xml:space="preserve"> 80%</w:t>
      </w:r>
      <w:r w:rsidRPr="00314744">
        <w:rPr>
          <w:sz w:val="22"/>
          <w:szCs w:val="22"/>
        </w:rPr>
        <w:tab/>
      </w:r>
      <w:r w:rsidR="00F90BF7" w:rsidRPr="00314744">
        <w:rPr>
          <w:sz w:val="22"/>
          <w:szCs w:val="22"/>
        </w:rPr>
        <w:tab/>
      </w:r>
      <w:r w:rsidRPr="00314744">
        <w:rPr>
          <w:b/>
          <w:sz w:val="22"/>
          <w:szCs w:val="22"/>
        </w:rPr>
        <w:t>B.</w:t>
      </w:r>
      <w:r w:rsidRPr="00314744">
        <w:rPr>
          <w:sz w:val="22"/>
          <w:szCs w:val="22"/>
        </w:rPr>
        <w:t xml:space="preserve"> 90%</w:t>
      </w:r>
      <w:r w:rsidRPr="00314744">
        <w:rPr>
          <w:sz w:val="22"/>
          <w:szCs w:val="22"/>
        </w:rPr>
        <w:tab/>
      </w:r>
      <w:r w:rsidRPr="00314744">
        <w:rPr>
          <w:b/>
          <w:sz w:val="22"/>
          <w:szCs w:val="22"/>
        </w:rPr>
        <w:t>C.</w:t>
      </w:r>
      <w:r w:rsidRPr="00314744">
        <w:rPr>
          <w:sz w:val="22"/>
          <w:szCs w:val="22"/>
        </w:rPr>
        <w:t xml:space="preserve"> 92,5%</w:t>
      </w:r>
      <w:r w:rsidRPr="00314744">
        <w:rPr>
          <w:sz w:val="22"/>
          <w:szCs w:val="22"/>
        </w:rPr>
        <w:tab/>
        <w:t>D. 87,5 %</w:t>
      </w:r>
    </w:p>
    <w:p w14:paraId="54259309" w14:textId="77777777" w:rsidR="00EC03F2" w:rsidRPr="00314744" w:rsidRDefault="00EC03F2" w:rsidP="0038605B">
      <w:pPr>
        <w:pStyle w:val="ListParagraph"/>
        <w:numPr>
          <w:ilvl w:val="0"/>
          <w:numId w:val="21"/>
        </w:numPr>
        <w:jc w:val="left"/>
        <w:rPr>
          <w:sz w:val="22"/>
          <w:szCs w:val="22"/>
        </w:rPr>
      </w:pPr>
      <w:r w:rsidRPr="00314744">
        <w:rPr>
          <w:b/>
          <w:sz w:val="22"/>
          <w:szCs w:val="22"/>
        </w:rPr>
        <w:t>(DH-14) 5:</w:t>
      </w:r>
      <w:r w:rsidRPr="00314744">
        <w:rPr>
          <w:sz w:val="22"/>
          <w:szCs w:val="22"/>
        </w:rPr>
        <w:t xml:space="preserve"> Một động cơ điện tiêu thụ công suất điện 100 W, sinh ra công suất cơ học bằng 88 W. Tỉ số của công suất cơ học với công suất hao phí ở động cơ bằng</w:t>
      </w:r>
    </w:p>
    <w:p w14:paraId="40869504" w14:textId="77777777" w:rsidR="00EC03F2" w:rsidRPr="00314744" w:rsidRDefault="00EC03F2" w:rsidP="0038605B">
      <w:pPr>
        <w:pStyle w:val="ListParagraph"/>
        <w:ind w:left="340"/>
        <w:jc w:val="left"/>
        <w:rPr>
          <w:sz w:val="22"/>
          <w:szCs w:val="22"/>
        </w:rPr>
      </w:pPr>
      <w:r w:rsidRPr="00314744">
        <w:rPr>
          <w:b/>
          <w:sz w:val="22"/>
          <w:szCs w:val="22"/>
        </w:rPr>
        <w:lastRenderedPageBreak/>
        <w:t>A.</w:t>
      </w:r>
      <w:r w:rsidRPr="00314744">
        <w:rPr>
          <w:sz w:val="22"/>
          <w:szCs w:val="22"/>
        </w:rPr>
        <w:t xml:space="preserve"> 3.</w:t>
      </w:r>
      <w:r w:rsidRPr="00314744">
        <w:rPr>
          <w:sz w:val="22"/>
          <w:szCs w:val="22"/>
        </w:rPr>
        <w:tab/>
        <w:t>B. 4.</w:t>
      </w:r>
      <w:r w:rsidRPr="00314744">
        <w:rPr>
          <w:sz w:val="22"/>
          <w:szCs w:val="22"/>
        </w:rPr>
        <w:tab/>
      </w:r>
      <w:r w:rsidR="00F90BF7" w:rsidRPr="00314744">
        <w:rPr>
          <w:sz w:val="22"/>
          <w:szCs w:val="22"/>
        </w:rPr>
        <w:tab/>
      </w:r>
      <w:r w:rsidRPr="00314744">
        <w:rPr>
          <w:b/>
          <w:sz w:val="22"/>
          <w:szCs w:val="22"/>
        </w:rPr>
        <w:t>C.</w:t>
      </w:r>
      <w:r w:rsidRPr="00314744">
        <w:rPr>
          <w:sz w:val="22"/>
          <w:szCs w:val="22"/>
        </w:rPr>
        <w:t xml:space="preserve"> 2.</w:t>
      </w:r>
      <w:r w:rsidRPr="00314744">
        <w:rPr>
          <w:sz w:val="22"/>
          <w:szCs w:val="22"/>
        </w:rPr>
        <w:tab/>
      </w:r>
      <w:r w:rsidR="00F90BF7" w:rsidRPr="00314744">
        <w:rPr>
          <w:sz w:val="22"/>
          <w:szCs w:val="22"/>
        </w:rPr>
        <w:tab/>
      </w:r>
      <w:r w:rsidRPr="00314744">
        <w:rPr>
          <w:b/>
          <w:sz w:val="22"/>
          <w:szCs w:val="22"/>
        </w:rPr>
        <w:t>D.</w:t>
      </w:r>
      <w:r w:rsidRPr="00314744">
        <w:rPr>
          <w:sz w:val="22"/>
          <w:szCs w:val="22"/>
        </w:rPr>
        <w:t xml:space="preserve"> 5.</w:t>
      </w:r>
    </w:p>
    <w:p w14:paraId="060F7EA4" w14:textId="77777777" w:rsidR="00EF1A74" w:rsidRPr="00314744" w:rsidRDefault="00EF1A74" w:rsidP="0038605B">
      <w:pPr>
        <w:pStyle w:val="ListParagraph"/>
        <w:numPr>
          <w:ilvl w:val="0"/>
          <w:numId w:val="21"/>
        </w:numPr>
        <w:jc w:val="left"/>
        <w:rPr>
          <w:sz w:val="22"/>
          <w:szCs w:val="22"/>
        </w:rPr>
      </w:pPr>
      <w:r w:rsidRPr="00314744">
        <w:rPr>
          <w:noProof/>
          <w:sz w:val="22"/>
          <w:szCs w:val="22"/>
        </w:rPr>
        <w:drawing>
          <wp:anchor distT="0" distB="0" distL="114300" distR="114300" simplePos="0" relativeHeight="251620864" behindDoc="0" locked="0" layoutInCell="1" allowOverlap="1" wp14:anchorId="32CDC97C" wp14:editId="72EFF33B">
            <wp:simplePos x="0" y="0"/>
            <wp:positionH relativeFrom="column">
              <wp:posOffset>2933065</wp:posOffset>
            </wp:positionH>
            <wp:positionV relativeFrom="paragraph">
              <wp:posOffset>233680</wp:posOffset>
            </wp:positionV>
            <wp:extent cx="1447800" cy="2324100"/>
            <wp:effectExtent l="0" t="0" r="0" b="0"/>
            <wp:wrapSquare wrapText="bothSides"/>
            <wp:docPr id="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6">
                      <a:lum bright="16000" contrast="-8000"/>
                      <a:extLst>
                        <a:ext uri="{28A0092B-C50C-407E-A947-70E740481C1C}">
                          <a14:useLocalDpi xmlns:a14="http://schemas.microsoft.com/office/drawing/2010/main" val="0"/>
                        </a:ext>
                      </a:extLst>
                    </a:blip>
                    <a:srcRect/>
                    <a:stretch>
                      <a:fillRect/>
                    </a:stretch>
                  </pic:blipFill>
                  <pic:spPr bwMode="auto">
                    <a:xfrm>
                      <a:off x="0" y="0"/>
                      <a:ext cx="1447800" cy="2324100"/>
                    </a:xfrm>
                    <a:prstGeom prst="rect">
                      <a:avLst/>
                    </a:prstGeom>
                    <a:noFill/>
                    <a:ln>
                      <a:noFill/>
                    </a:ln>
                  </pic:spPr>
                </pic:pic>
              </a:graphicData>
            </a:graphic>
          </wp:anchor>
        </w:drawing>
      </w:r>
      <w:r w:rsidRPr="00314744">
        <w:rPr>
          <w:b/>
          <w:sz w:val="22"/>
          <w:szCs w:val="22"/>
        </w:rPr>
        <w:t>(DH-14) 4:</w:t>
      </w:r>
      <w:r w:rsidRPr="00314744">
        <w:rPr>
          <w:sz w:val="22"/>
          <w:szCs w:val="22"/>
        </w:rPr>
        <w:t xml:space="preserve"> Các thao tác cơ bản khi sử dụng đồng hồ đa năng hiện số (hình vẽ) để đo điện áp xoay chiều cỡ 120 V gồm:</w:t>
      </w:r>
    </w:p>
    <w:p w14:paraId="1B7A184C" w14:textId="77777777" w:rsidR="00EF1A74" w:rsidRPr="00314744" w:rsidRDefault="00EF1A74" w:rsidP="0038605B">
      <w:pPr>
        <w:jc w:val="left"/>
        <w:rPr>
          <w:sz w:val="22"/>
          <w:szCs w:val="22"/>
        </w:rPr>
      </w:pPr>
      <w:r w:rsidRPr="00314744">
        <w:rPr>
          <w:sz w:val="22"/>
          <w:szCs w:val="22"/>
        </w:rPr>
        <w:tab/>
      </w:r>
      <w:r w:rsidRPr="00314744">
        <w:rPr>
          <w:b/>
          <w:sz w:val="22"/>
          <w:szCs w:val="22"/>
        </w:rPr>
        <w:t>a.</w:t>
      </w:r>
      <w:r w:rsidRPr="00314744">
        <w:rPr>
          <w:sz w:val="22"/>
          <w:szCs w:val="22"/>
        </w:rPr>
        <w:t xml:space="preserve"> Nhấn nút ON OFF để bật nguồn của đồng hồ.</w:t>
      </w:r>
    </w:p>
    <w:p w14:paraId="3602D05C" w14:textId="77777777" w:rsidR="00EF1A74" w:rsidRPr="00314744" w:rsidRDefault="00EF1A74" w:rsidP="0038605B">
      <w:pPr>
        <w:jc w:val="left"/>
        <w:rPr>
          <w:sz w:val="22"/>
          <w:szCs w:val="22"/>
        </w:rPr>
      </w:pPr>
      <w:r w:rsidRPr="00314744">
        <w:rPr>
          <w:sz w:val="22"/>
          <w:szCs w:val="22"/>
        </w:rPr>
        <w:tab/>
        <w:t>b. Cho hai đầu đo của hai dây đo tiếp xúc với hai đầu đoạn mạch cần đo điện áp.</w:t>
      </w:r>
    </w:p>
    <w:p w14:paraId="25002E78" w14:textId="77777777" w:rsidR="00EF1A74" w:rsidRPr="00314744" w:rsidRDefault="00EF1A74" w:rsidP="0038605B">
      <w:pPr>
        <w:jc w:val="left"/>
        <w:rPr>
          <w:sz w:val="22"/>
          <w:szCs w:val="22"/>
        </w:rPr>
      </w:pPr>
      <w:r w:rsidRPr="00314744">
        <w:rPr>
          <w:sz w:val="22"/>
          <w:szCs w:val="22"/>
        </w:rPr>
        <w:tab/>
        <w:t>c. Vặn đầu đánh dấu của núm xoay tới chấm có ghi 200, trong vùng ACV.</w:t>
      </w:r>
    </w:p>
    <w:p w14:paraId="13036B4B" w14:textId="77777777" w:rsidR="00EF1A74" w:rsidRPr="00314744" w:rsidRDefault="00EF1A74" w:rsidP="0038605B">
      <w:pPr>
        <w:jc w:val="left"/>
        <w:rPr>
          <w:sz w:val="22"/>
          <w:szCs w:val="22"/>
        </w:rPr>
      </w:pPr>
      <w:r w:rsidRPr="00314744">
        <w:rPr>
          <w:sz w:val="22"/>
          <w:szCs w:val="22"/>
        </w:rPr>
        <w:tab/>
        <w:t>d. Cắm hai đầu nối của hai dây đo vào hai ổ COM và V</w:t>
      </w:r>
      <w:r w:rsidRPr="00314744">
        <w:rPr>
          <w:sz w:val="22"/>
          <w:szCs w:val="22"/>
        </w:rPr>
        <w:sym w:font="Symbol" w:char="F057"/>
      </w:r>
      <w:r w:rsidRPr="00314744">
        <w:rPr>
          <w:sz w:val="22"/>
          <w:szCs w:val="22"/>
        </w:rPr>
        <w:t>.</w:t>
      </w:r>
    </w:p>
    <w:p w14:paraId="0537CA7B" w14:textId="77777777" w:rsidR="00EF1A74" w:rsidRPr="00314744" w:rsidRDefault="00EF1A74" w:rsidP="0038605B">
      <w:pPr>
        <w:jc w:val="left"/>
        <w:rPr>
          <w:sz w:val="22"/>
          <w:szCs w:val="22"/>
        </w:rPr>
      </w:pPr>
      <w:r w:rsidRPr="00314744">
        <w:rPr>
          <w:sz w:val="22"/>
          <w:szCs w:val="22"/>
        </w:rPr>
        <w:tab/>
        <w:t>e. Chờ cho các chữ số ổn định, đọc trị số của điện áp.</w:t>
      </w:r>
    </w:p>
    <w:p w14:paraId="485F86EE" w14:textId="77777777" w:rsidR="00EF1A74" w:rsidRPr="00314744" w:rsidRDefault="00EF1A74" w:rsidP="0038605B">
      <w:pPr>
        <w:jc w:val="left"/>
        <w:rPr>
          <w:sz w:val="22"/>
          <w:szCs w:val="22"/>
        </w:rPr>
      </w:pPr>
      <w:r w:rsidRPr="00314744">
        <w:rPr>
          <w:sz w:val="22"/>
          <w:szCs w:val="22"/>
        </w:rPr>
        <w:tab/>
        <w:t>g. Kết thúc các thao tác đo, nhấn nút ON OFF để tắt nguồn của đồng hồ.</w:t>
      </w:r>
    </w:p>
    <w:p w14:paraId="13C845C9" w14:textId="77777777" w:rsidR="00EF1A74" w:rsidRPr="00314744" w:rsidRDefault="00EF1A74" w:rsidP="0038605B">
      <w:pPr>
        <w:jc w:val="left"/>
        <w:rPr>
          <w:sz w:val="22"/>
          <w:szCs w:val="22"/>
        </w:rPr>
      </w:pPr>
      <w:r w:rsidRPr="00314744">
        <w:rPr>
          <w:sz w:val="22"/>
          <w:szCs w:val="22"/>
        </w:rPr>
        <w:t>Thứ tự đúng các thao tác là</w:t>
      </w:r>
    </w:p>
    <w:p w14:paraId="0529E406" w14:textId="77777777" w:rsidR="009D3E1D" w:rsidRPr="00314744" w:rsidRDefault="00EF1A74" w:rsidP="0038605B">
      <w:pPr>
        <w:ind w:left="720"/>
        <w:jc w:val="left"/>
        <w:rPr>
          <w:sz w:val="22"/>
          <w:szCs w:val="22"/>
        </w:rPr>
      </w:pPr>
      <w:r w:rsidRPr="00314744">
        <w:rPr>
          <w:b/>
          <w:sz w:val="22"/>
          <w:szCs w:val="22"/>
        </w:rPr>
        <w:t>A.</w:t>
      </w:r>
      <w:r w:rsidRPr="00314744">
        <w:rPr>
          <w:sz w:val="22"/>
          <w:szCs w:val="22"/>
        </w:rPr>
        <w:t xml:space="preserve"> a, b, d, c, e, g.</w:t>
      </w:r>
      <w:r w:rsidRPr="00314744">
        <w:rPr>
          <w:sz w:val="22"/>
          <w:szCs w:val="22"/>
        </w:rPr>
        <w:tab/>
        <w:t>B. c, d, a, b, e, g.</w:t>
      </w:r>
      <w:r w:rsidRPr="00314744">
        <w:rPr>
          <w:sz w:val="22"/>
          <w:szCs w:val="22"/>
        </w:rPr>
        <w:br/>
      </w:r>
      <w:r w:rsidRPr="00314744">
        <w:rPr>
          <w:b/>
          <w:sz w:val="22"/>
          <w:szCs w:val="22"/>
        </w:rPr>
        <w:t>C.</w:t>
      </w:r>
      <w:r w:rsidRPr="00314744">
        <w:rPr>
          <w:sz w:val="22"/>
          <w:szCs w:val="22"/>
        </w:rPr>
        <w:t xml:space="preserve"> d, a, b, c, e, g.</w:t>
      </w:r>
      <w:r w:rsidRPr="00314744">
        <w:rPr>
          <w:sz w:val="22"/>
          <w:szCs w:val="22"/>
        </w:rPr>
        <w:tab/>
      </w:r>
      <w:r w:rsidRPr="00314744">
        <w:rPr>
          <w:b/>
          <w:sz w:val="22"/>
          <w:szCs w:val="22"/>
        </w:rPr>
        <w:t>D.</w:t>
      </w:r>
      <w:r w:rsidRPr="00314744">
        <w:rPr>
          <w:sz w:val="22"/>
          <w:szCs w:val="22"/>
        </w:rPr>
        <w:t xml:space="preserve"> d, b, a, c, e, g.</w:t>
      </w:r>
    </w:p>
    <w:p w14:paraId="331D6FE8" w14:textId="77777777" w:rsidR="008916B9" w:rsidRPr="00314744" w:rsidRDefault="008916B9" w:rsidP="0038605B">
      <w:pPr>
        <w:pStyle w:val="Heading3"/>
        <w:jc w:val="left"/>
        <w:rPr>
          <w:rFonts w:cs="Times New Roman"/>
          <w:color w:val="auto"/>
        </w:rPr>
      </w:pPr>
      <w:bookmarkStart w:id="230" w:name="_Toc47111468"/>
      <w:r w:rsidRPr="00314744">
        <w:rPr>
          <w:rFonts w:cs="Times New Roman"/>
          <w:color w:val="auto"/>
        </w:rPr>
        <w:t>NĂM 2015</w:t>
      </w:r>
      <w:bookmarkEnd w:id="230"/>
    </w:p>
    <w:p w14:paraId="0B5AD3D4" w14:textId="77777777" w:rsidR="008916B9" w:rsidRPr="00314744" w:rsidRDefault="008916B9" w:rsidP="0038605B">
      <w:pPr>
        <w:pStyle w:val="Heading3"/>
        <w:jc w:val="left"/>
        <w:rPr>
          <w:rFonts w:cs="Times New Roman"/>
          <w:color w:val="auto"/>
        </w:rPr>
      </w:pPr>
      <w:bookmarkStart w:id="231" w:name="_Toc47111469"/>
      <w:r w:rsidRPr="00314744">
        <w:rPr>
          <w:rFonts w:cs="Times New Roman"/>
          <w:color w:val="auto"/>
        </w:rPr>
        <w:t>NĂM 2016</w:t>
      </w:r>
      <w:bookmarkEnd w:id="231"/>
    </w:p>
    <w:p w14:paraId="367D1680" w14:textId="77777777" w:rsidR="008916B9" w:rsidRPr="00314744" w:rsidRDefault="008916B9" w:rsidP="0038605B">
      <w:pPr>
        <w:pStyle w:val="Heading3"/>
        <w:jc w:val="left"/>
        <w:rPr>
          <w:rFonts w:cs="Times New Roman"/>
          <w:color w:val="auto"/>
        </w:rPr>
      </w:pPr>
      <w:bookmarkStart w:id="232" w:name="_Toc47111470"/>
      <w:r w:rsidRPr="00314744">
        <w:rPr>
          <w:rFonts w:cs="Times New Roman"/>
          <w:color w:val="auto"/>
        </w:rPr>
        <w:t>NĂM 2017</w:t>
      </w:r>
      <w:bookmarkEnd w:id="232"/>
    </w:p>
    <w:p w14:paraId="77D505F6" w14:textId="77777777" w:rsidR="00F0504E" w:rsidRPr="00314744" w:rsidRDefault="00F0504E" w:rsidP="0038605B">
      <w:pPr>
        <w:jc w:val="left"/>
        <w:rPr>
          <w:sz w:val="22"/>
          <w:szCs w:val="22"/>
        </w:rPr>
      </w:pPr>
    </w:p>
    <w:p w14:paraId="4252A9ED" w14:textId="77777777" w:rsidR="00F0504E" w:rsidRPr="00314744" w:rsidRDefault="00F0504E" w:rsidP="0038605B">
      <w:pPr>
        <w:pStyle w:val="Heading3"/>
        <w:jc w:val="left"/>
        <w:rPr>
          <w:rFonts w:cs="Times New Roman"/>
          <w:color w:val="auto"/>
        </w:rPr>
      </w:pPr>
      <w:bookmarkStart w:id="233" w:name="_Toc47111471"/>
      <w:r w:rsidRPr="00314744">
        <w:rPr>
          <w:rFonts w:cs="Times New Roman"/>
          <w:color w:val="auto"/>
        </w:rPr>
        <w:t>NĂM 2018</w:t>
      </w:r>
      <w:bookmarkEnd w:id="233"/>
    </w:p>
    <w:p w14:paraId="784DB0CD" w14:textId="77777777" w:rsidR="00F0504E" w:rsidRPr="00314744" w:rsidRDefault="00F0504E" w:rsidP="0038605B">
      <w:pPr>
        <w:jc w:val="left"/>
        <w:rPr>
          <w:sz w:val="22"/>
          <w:szCs w:val="22"/>
        </w:rPr>
      </w:pPr>
    </w:p>
    <w:p w14:paraId="5784A228" w14:textId="77777777" w:rsidR="00F0504E" w:rsidRPr="00314744" w:rsidRDefault="00F0504E" w:rsidP="0038605B">
      <w:pPr>
        <w:pStyle w:val="Heading3"/>
        <w:jc w:val="left"/>
        <w:rPr>
          <w:rFonts w:cs="Times New Roman"/>
          <w:color w:val="auto"/>
        </w:rPr>
      </w:pPr>
      <w:bookmarkStart w:id="234" w:name="_Toc47111472"/>
      <w:r w:rsidRPr="00314744">
        <w:rPr>
          <w:rFonts w:cs="Times New Roman"/>
          <w:color w:val="auto"/>
        </w:rPr>
        <w:t>NĂM 2019</w:t>
      </w:r>
      <w:bookmarkEnd w:id="234"/>
    </w:p>
    <w:p w14:paraId="164DB1C6" w14:textId="49E78FEC" w:rsidR="00F0504E" w:rsidRPr="00314744" w:rsidRDefault="00997AC9" w:rsidP="0038605B">
      <w:pPr>
        <w:jc w:val="left"/>
        <w:rPr>
          <w:sz w:val="22"/>
          <w:szCs w:val="22"/>
        </w:rPr>
      </w:pPr>
      <w:r w:rsidRPr="00314744">
        <w:rPr>
          <w:sz w:val="22"/>
          <w:szCs w:val="22"/>
        </w:rPr>
        <w:t>0</w:t>
      </w:r>
    </w:p>
    <w:p w14:paraId="10DA94DC" w14:textId="02D328C1" w:rsidR="009C6C3D" w:rsidRPr="00314744" w:rsidRDefault="009C6C3D" w:rsidP="0038605B">
      <w:pPr>
        <w:pStyle w:val="Heading3"/>
        <w:jc w:val="left"/>
        <w:rPr>
          <w:rFonts w:cs="Times New Roman"/>
          <w:color w:val="auto"/>
        </w:rPr>
      </w:pPr>
      <w:bookmarkStart w:id="235" w:name="_Toc47111473"/>
      <w:r w:rsidRPr="00314744">
        <w:rPr>
          <w:rFonts w:cs="Times New Roman"/>
          <w:color w:val="auto"/>
        </w:rPr>
        <w:t>NĂM 2020</w:t>
      </w:r>
      <w:bookmarkEnd w:id="235"/>
    </w:p>
    <w:p w14:paraId="10752C1A" w14:textId="7A298A21" w:rsidR="00F40C1B" w:rsidRPr="00314744" w:rsidRDefault="00F40C1B" w:rsidP="0038605B">
      <w:pPr>
        <w:jc w:val="left"/>
      </w:pPr>
      <w:r w:rsidRPr="00314744">
        <w:t>0</w:t>
      </w:r>
    </w:p>
    <w:p w14:paraId="4FC4E205" w14:textId="5EF3CC0A" w:rsidR="00F40C1B" w:rsidRPr="00314744" w:rsidRDefault="00F40C1B" w:rsidP="0038605B">
      <w:pPr>
        <w:pStyle w:val="Heading3"/>
        <w:jc w:val="left"/>
        <w:rPr>
          <w:rFonts w:cs="Times New Roman"/>
          <w:color w:val="auto"/>
        </w:rPr>
      </w:pPr>
      <w:bookmarkStart w:id="236" w:name="_Toc47111474"/>
      <w:r w:rsidRPr="00314744">
        <w:rPr>
          <w:rFonts w:cs="Times New Roman"/>
          <w:color w:val="auto"/>
        </w:rPr>
        <w:t>NĂM 2021</w:t>
      </w:r>
      <w:bookmarkEnd w:id="236"/>
    </w:p>
    <w:p w14:paraId="3DA9B938" w14:textId="77777777" w:rsidR="008B2960" w:rsidRPr="00314744" w:rsidRDefault="008B2960" w:rsidP="0038605B">
      <w:pPr>
        <w:jc w:val="left"/>
        <w:rPr>
          <w:sz w:val="22"/>
          <w:szCs w:val="22"/>
        </w:rPr>
      </w:pPr>
    </w:p>
    <w:p w14:paraId="33336D57" w14:textId="1B0B01E6" w:rsidR="008B2960" w:rsidRPr="00314744" w:rsidRDefault="008B2960" w:rsidP="0038605B">
      <w:pPr>
        <w:pStyle w:val="Heading1"/>
        <w:jc w:val="left"/>
        <w:rPr>
          <w:rFonts w:cs="Times New Roman"/>
          <w:color w:val="auto"/>
          <w:sz w:val="22"/>
          <w:szCs w:val="22"/>
        </w:rPr>
      </w:pPr>
      <w:bookmarkStart w:id="237" w:name="_Toc47111475"/>
      <w:r w:rsidRPr="00314744">
        <w:rPr>
          <w:rFonts w:cs="Times New Roman"/>
          <w:color w:val="auto"/>
          <w:sz w:val="22"/>
          <w:szCs w:val="22"/>
        </w:rPr>
        <w:t>CHƯƠNG 4. DAO ĐỘNG VÀ SÓNG ĐIỆN TỪ</w:t>
      </w:r>
      <w:bookmarkEnd w:id="237"/>
    </w:p>
    <w:p w14:paraId="56F66DD5" w14:textId="77777777" w:rsidR="002452E0" w:rsidRPr="00314744" w:rsidRDefault="002452E0" w:rsidP="0038605B">
      <w:pPr>
        <w:pStyle w:val="ListParagraph"/>
        <w:ind w:left="0"/>
        <w:jc w:val="left"/>
        <w:rPr>
          <w:sz w:val="22"/>
          <w:szCs w:val="22"/>
        </w:rPr>
      </w:pPr>
    </w:p>
    <w:p w14:paraId="46E06C4E" w14:textId="228F37C1" w:rsidR="008B2960" w:rsidRPr="00314744" w:rsidRDefault="008B2960" w:rsidP="0038605B">
      <w:pPr>
        <w:pStyle w:val="Heading2"/>
        <w:jc w:val="left"/>
        <w:rPr>
          <w:rFonts w:cs="Times New Roman"/>
          <w:color w:val="auto"/>
          <w:sz w:val="22"/>
          <w:szCs w:val="22"/>
        </w:rPr>
      </w:pPr>
      <w:bookmarkStart w:id="238" w:name="_Toc47111476"/>
      <w:r w:rsidRPr="00314744">
        <w:rPr>
          <w:rFonts w:cs="Times New Roman"/>
          <w:color w:val="auto"/>
          <w:sz w:val="22"/>
          <w:szCs w:val="22"/>
        </w:rPr>
        <w:t>BÀI 20. MẠCH DAO ĐỘNG</w:t>
      </w:r>
      <w:bookmarkEnd w:id="238"/>
    </w:p>
    <w:p w14:paraId="2AA7C3B4" w14:textId="77777777" w:rsidR="008916B9" w:rsidRPr="00314744" w:rsidRDefault="008916B9" w:rsidP="0038605B">
      <w:pPr>
        <w:jc w:val="left"/>
        <w:rPr>
          <w:sz w:val="22"/>
          <w:szCs w:val="22"/>
        </w:rPr>
      </w:pPr>
    </w:p>
    <w:p w14:paraId="010BA24B" w14:textId="77777777" w:rsidR="008916B9" w:rsidRPr="00314744" w:rsidRDefault="008916B9" w:rsidP="0038605B">
      <w:pPr>
        <w:pStyle w:val="Heading3"/>
        <w:jc w:val="left"/>
        <w:rPr>
          <w:rFonts w:cs="Times New Roman"/>
          <w:color w:val="auto"/>
        </w:rPr>
      </w:pPr>
      <w:bookmarkStart w:id="239" w:name="_Toc47111477"/>
      <w:r w:rsidRPr="00314744">
        <w:rPr>
          <w:rFonts w:cs="Times New Roman"/>
          <w:color w:val="auto"/>
        </w:rPr>
        <w:lastRenderedPageBreak/>
        <w:t>NĂM 2009 - 2014</w:t>
      </w:r>
      <w:bookmarkEnd w:id="239"/>
    </w:p>
    <w:p w14:paraId="365DB8D1" w14:textId="77777777" w:rsidR="00F90BF7" w:rsidRPr="00314744" w:rsidRDefault="00F90BF7" w:rsidP="0038605B">
      <w:pPr>
        <w:jc w:val="left"/>
        <w:rPr>
          <w:sz w:val="22"/>
          <w:szCs w:val="22"/>
        </w:rPr>
      </w:pPr>
    </w:p>
    <w:p w14:paraId="4487EBCA" w14:textId="77777777" w:rsidR="00491DCB" w:rsidRPr="00314744" w:rsidRDefault="00491DCB" w:rsidP="0038605B">
      <w:pPr>
        <w:pStyle w:val="ListParagraph"/>
        <w:numPr>
          <w:ilvl w:val="0"/>
          <w:numId w:val="22"/>
        </w:numPr>
        <w:jc w:val="left"/>
        <w:rPr>
          <w:sz w:val="22"/>
          <w:szCs w:val="22"/>
        </w:rPr>
      </w:pPr>
      <w:r w:rsidRPr="00314744">
        <w:rPr>
          <w:b/>
          <w:bCs/>
          <w:sz w:val="22"/>
          <w:szCs w:val="22"/>
        </w:rPr>
        <w:t>(TN-09) 13:</w:t>
      </w:r>
      <w:r w:rsidRPr="00314744">
        <w:rPr>
          <w:sz w:val="22"/>
          <w:szCs w:val="22"/>
        </w:rPr>
        <w:t xml:space="preserve"> Mạch dao động điện từ LC lí tưởng gồm cuộn cảm thuần có độ tự cảm 1 mH và tụ điện có điện dung 0,1µF. Dao động điện từ riêng của mạch có tần số góc là</w:t>
      </w:r>
    </w:p>
    <w:p w14:paraId="2D6D7CBA" w14:textId="77777777" w:rsidR="00491DCB" w:rsidRPr="00314744" w:rsidRDefault="00491DCB" w:rsidP="0038605B">
      <w:pPr>
        <w:ind w:left="340" w:right="-54"/>
        <w:jc w:val="left"/>
        <w:rPr>
          <w:sz w:val="22"/>
          <w:szCs w:val="22"/>
        </w:rPr>
      </w:pPr>
      <w:r w:rsidRPr="00314744">
        <w:rPr>
          <w:b/>
          <w:sz w:val="22"/>
          <w:szCs w:val="22"/>
        </w:rPr>
        <w:t>A.</w:t>
      </w:r>
      <w:r w:rsidRPr="00314744">
        <w:rPr>
          <w:sz w:val="22"/>
          <w:szCs w:val="22"/>
        </w:rPr>
        <w:t xml:space="preserve"> 2.10</w:t>
      </w:r>
      <w:r w:rsidRPr="00314744">
        <w:rPr>
          <w:sz w:val="22"/>
          <w:szCs w:val="22"/>
          <w:vertAlign w:val="superscript"/>
        </w:rPr>
        <w:t>5</w:t>
      </w:r>
      <w:r w:rsidRPr="00314744">
        <w:rPr>
          <w:sz w:val="22"/>
          <w:szCs w:val="22"/>
        </w:rPr>
        <w:t xml:space="preserve"> rad/s.   B. 10</w:t>
      </w:r>
      <w:r w:rsidRPr="00314744">
        <w:rPr>
          <w:sz w:val="22"/>
          <w:szCs w:val="22"/>
          <w:vertAlign w:val="superscript"/>
        </w:rPr>
        <w:t>5</w:t>
      </w:r>
      <w:r w:rsidRPr="00314744">
        <w:rPr>
          <w:sz w:val="22"/>
          <w:szCs w:val="22"/>
        </w:rPr>
        <w:t xml:space="preserve"> rad/s.   </w:t>
      </w:r>
      <w:r w:rsidRPr="00314744">
        <w:rPr>
          <w:sz w:val="22"/>
          <w:szCs w:val="22"/>
        </w:rPr>
        <w:br/>
      </w:r>
      <w:r w:rsidRPr="00314744">
        <w:rPr>
          <w:b/>
          <w:sz w:val="22"/>
          <w:szCs w:val="22"/>
        </w:rPr>
        <w:t>C.</w:t>
      </w:r>
      <w:r w:rsidRPr="00314744">
        <w:rPr>
          <w:sz w:val="22"/>
          <w:szCs w:val="22"/>
        </w:rPr>
        <w:t xml:space="preserve"> 3.10</w:t>
      </w:r>
      <w:r w:rsidRPr="00314744">
        <w:rPr>
          <w:sz w:val="22"/>
          <w:szCs w:val="22"/>
          <w:vertAlign w:val="superscript"/>
        </w:rPr>
        <w:t>5</w:t>
      </w:r>
      <w:r w:rsidRPr="00314744">
        <w:rPr>
          <w:sz w:val="22"/>
          <w:szCs w:val="22"/>
        </w:rPr>
        <w:t xml:space="preserve"> rad/s.   </w:t>
      </w:r>
      <w:r w:rsidRPr="00314744">
        <w:rPr>
          <w:sz w:val="22"/>
          <w:szCs w:val="22"/>
        </w:rPr>
        <w:tab/>
      </w:r>
      <w:r w:rsidRPr="00314744">
        <w:rPr>
          <w:b/>
          <w:sz w:val="22"/>
          <w:szCs w:val="22"/>
        </w:rPr>
        <w:t>D.</w:t>
      </w:r>
      <w:r w:rsidRPr="00314744">
        <w:rPr>
          <w:sz w:val="22"/>
          <w:szCs w:val="22"/>
        </w:rPr>
        <w:t xml:space="preserve"> 4.10</w:t>
      </w:r>
      <w:r w:rsidRPr="00314744">
        <w:rPr>
          <w:sz w:val="22"/>
          <w:szCs w:val="22"/>
          <w:vertAlign w:val="superscript"/>
        </w:rPr>
        <w:t>5</w:t>
      </w:r>
      <w:r w:rsidRPr="00314744">
        <w:rPr>
          <w:sz w:val="22"/>
          <w:szCs w:val="22"/>
        </w:rPr>
        <w:t xml:space="preserve"> rad/s.</w:t>
      </w:r>
    </w:p>
    <w:p w14:paraId="5C56A4F7" w14:textId="77777777" w:rsidR="00491DCB" w:rsidRPr="00314744" w:rsidRDefault="00491DCB" w:rsidP="0038605B">
      <w:pPr>
        <w:pStyle w:val="ListParagraph"/>
        <w:numPr>
          <w:ilvl w:val="0"/>
          <w:numId w:val="22"/>
        </w:numPr>
        <w:jc w:val="left"/>
        <w:rPr>
          <w:sz w:val="22"/>
          <w:szCs w:val="22"/>
        </w:rPr>
      </w:pPr>
      <w:r w:rsidRPr="00314744">
        <w:rPr>
          <w:b/>
          <w:bCs/>
          <w:sz w:val="22"/>
          <w:szCs w:val="22"/>
        </w:rPr>
        <w:t>(TN-09) 38:</w:t>
      </w:r>
      <w:r w:rsidRPr="00314744">
        <w:rPr>
          <w:sz w:val="22"/>
          <w:szCs w:val="22"/>
        </w:rPr>
        <w:t xml:space="preserve"> Khi một mạch dao động lí tưởng (gồm cuộn cảm thuần và tụ điện) hoạt động mà không có tiêu hao năng lượng thì</w:t>
      </w:r>
    </w:p>
    <w:p w14:paraId="030376D2" w14:textId="77777777" w:rsidR="00491DCB" w:rsidRPr="00314744" w:rsidRDefault="00491DCB" w:rsidP="0038605B">
      <w:pPr>
        <w:ind w:left="567" w:right="-54" w:hanging="141"/>
        <w:jc w:val="left"/>
        <w:rPr>
          <w:sz w:val="22"/>
          <w:szCs w:val="22"/>
        </w:rPr>
      </w:pPr>
      <w:r w:rsidRPr="00314744">
        <w:rPr>
          <w:b/>
          <w:sz w:val="22"/>
          <w:szCs w:val="22"/>
        </w:rPr>
        <w:t>A.</w:t>
      </w:r>
      <w:r w:rsidRPr="00314744">
        <w:rPr>
          <w:sz w:val="22"/>
          <w:szCs w:val="22"/>
        </w:rPr>
        <w:t xml:space="preserve"> ở thời điểm năng lượng điện trường của mạch cực đại, năng lượng từ trường của mạch bằng không.</w:t>
      </w:r>
    </w:p>
    <w:p w14:paraId="36F1F6A9" w14:textId="77777777" w:rsidR="00491DCB" w:rsidRPr="00314744" w:rsidRDefault="00491DCB" w:rsidP="0038605B">
      <w:pPr>
        <w:ind w:left="567" w:right="-54" w:hanging="141"/>
        <w:jc w:val="left"/>
        <w:rPr>
          <w:sz w:val="22"/>
          <w:szCs w:val="22"/>
        </w:rPr>
      </w:pPr>
      <w:r w:rsidRPr="00314744">
        <w:rPr>
          <w:b/>
          <w:sz w:val="22"/>
          <w:szCs w:val="22"/>
        </w:rPr>
        <w:t>B.</w:t>
      </w:r>
      <w:r w:rsidRPr="00314744">
        <w:rPr>
          <w:sz w:val="22"/>
          <w:szCs w:val="22"/>
        </w:rPr>
        <w:t xml:space="preserve"> cường độ điện trường trong tụ điện tỉ lệ nghịch với diện tích của tụ điện.</w:t>
      </w:r>
    </w:p>
    <w:p w14:paraId="7B9076DA" w14:textId="77777777" w:rsidR="00491DCB" w:rsidRPr="00314744" w:rsidRDefault="00491DCB" w:rsidP="0038605B">
      <w:pPr>
        <w:ind w:left="567" w:right="-54" w:hanging="141"/>
        <w:jc w:val="left"/>
        <w:rPr>
          <w:sz w:val="22"/>
          <w:szCs w:val="22"/>
        </w:rPr>
      </w:pPr>
      <w:r w:rsidRPr="00314744">
        <w:rPr>
          <w:b/>
          <w:sz w:val="22"/>
          <w:szCs w:val="22"/>
        </w:rPr>
        <w:t>C.</w:t>
      </w:r>
      <w:r w:rsidRPr="00314744">
        <w:rPr>
          <w:sz w:val="22"/>
          <w:szCs w:val="22"/>
        </w:rPr>
        <w:t xml:space="preserve"> ở mọi thời điểm, trong mạch chỉ có năng lượng điện trường.</w:t>
      </w:r>
    </w:p>
    <w:p w14:paraId="702C88A5" w14:textId="77777777" w:rsidR="00491DCB" w:rsidRPr="00314744" w:rsidRDefault="00491DCB" w:rsidP="0038605B">
      <w:pPr>
        <w:ind w:left="567" w:right="-54" w:hanging="141"/>
        <w:jc w:val="left"/>
        <w:rPr>
          <w:sz w:val="22"/>
          <w:szCs w:val="22"/>
        </w:rPr>
      </w:pPr>
      <w:r w:rsidRPr="00314744">
        <w:rPr>
          <w:b/>
          <w:sz w:val="22"/>
          <w:szCs w:val="22"/>
        </w:rPr>
        <w:t>D.</w:t>
      </w:r>
      <w:r w:rsidRPr="00314744">
        <w:rPr>
          <w:sz w:val="22"/>
          <w:szCs w:val="22"/>
        </w:rPr>
        <w:t xml:space="preserve"> cảm ứng từ trong cuộn dây tỉ lệ nghịch với cường độ dòng điện qua cuộn dây.</w:t>
      </w:r>
    </w:p>
    <w:p w14:paraId="77832117" w14:textId="77777777" w:rsidR="00491DCB" w:rsidRPr="00314744" w:rsidRDefault="00491DCB" w:rsidP="0038605B">
      <w:pPr>
        <w:pStyle w:val="ListParagraph"/>
        <w:numPr>
          <w:ilvl w:val="0"/>
          <w:numId w:val="22"/>
        </w:numPr>
        <w:jc w:val="left"/>
        <w:rPr>
          <w:sz w:val="22"/>
          <w:szCs w:val="22"/>
        </w:rPr>
      </w:pPr>
      <w:r w:rsidRPr="00314744">
        <w:rPr>
          <w:b/>
          <w:bCs/>
          <w:iCs/>
          <w:sz w:val="22"/>
          <w:szCs w:val="22"/>
        </w:rPr>
        <w:t>(TN-10) 103:</w:t>
      </w:r>
      <w:r w:rsidRPr="00314744">
        <w:rPr>
          <w:b/>
          <w:bCs/>
          <w:i/>
          <w:iCs/>
          <w:sz w:val="22"/>
          <w:szCs w:val="22"/>
        </w:rPr>
        <w:t xml:space="preserve"> </w:t>
      </w:r>
      <w:r w:rsidRPr="00314744">
        <w:rPr>
          <w:sz w:val="22"/>
          <w:szCs w:val="22"/>
        </w:rPr>
        <w:t xml:space="preserve"> </w:t>
      </w:r>
      <w:r w:rsidRPr="00314744">
        <w:rPr>
          <w:spacing w:val="-1"/>
          <w:sz w:val="22"/>
          <w:szCs w:val="22"/>
        </w:rPr>
        <w:t>Một mạch dao động LC lí tưởng đang có dao động điện từ tự do với tần số góc ω. Gọi q</w:t>
      </w:r>
      <w:r w:rsidRPr="00314744">
        <w:rPr>
          <w:spacing w:val="-1"/>
          <w:sz w:val="22"/>
          <w:szCs w:val="22"/>
          <w:vertAlign w:val="subscript"/>
        </w:rPr>
        <w:t xml:space="preserve">0 </w:t>
      </w:r>
      <w:r w:rsidRPr="00314744">
        <w:rPr>
          <w:spacing w:val="-1"/>
          <w:sz w:val="22"/>
          <w:szCs w:val="22"/>
        </w:rPr>
        <w:t>là điện tích cực đại của một bản tụ điện thì cường độ dòng điện cực đại trong mạch là</w:t>
      </w:r>
    </w:p>
    <w:p w14:paraId="7C9978FF" w14:textId="77777777" w:rsidR="00491DCB" w:rsidRPr="00314744" w:rsidRDefault="00491DCB" w:rsidP="0038605B">
      <w:pPr>
        <w:ind w:firstLine="283"/>
        <w:jc w:val="left"/>
        <w:rPr>
          <w:sz w:val="22"/>
          <w:szCs w:val="22"/>
        </w:rPr>
      </w:pPr>
      <w:r w:rsidRPr="00314744">
        <w:rPr>
          <w:b/>
          <w:sz w:val="22"/>
          <w:szCs w:val="22"/>
          <w:lang w:val="it-IT"/>
        </w:rPr>
        <w:t xml:space="preserve">A. </w:t>
      </w:r>
      <w:r w:rsidRPr="00314744">
        <w:rPr>
          <w:position w:val="-24"/>
          <w:sz w:val="22"/>
          <w:szCs w:val="22"/>
          <w:lang w:val="it-IT"/>
        </w:rPr>
        <w:object w:dxaOrig="380" w:dyaOrig="620" w14:anchorId="67CE9E2B">
          <v:shape id="_x0000_i2499" type="#_x0000_t75" style="width:21.2pt;height:30.9pt" o:ole="">
            <v:imagedata r:id="rId2927" o:title=""/>
          </v:shape>
          <o:OLEObject Type="Embed" ProgID="Equation.DSMT4" ShapeID="_x0000_i2499" DrawAspect="Content" ObjectID="_1725695122" r:id="rId2928"/>
        </w:object>
      </w:r>
      <w:r w:rsidRPr="00314744">
        <w:rPr>
          <w:sz w:val="22"/>
          <w:szCs w:val="22"/>
          <w:lang w:val="it-IT"/>
        </w:rPr>
        <w:t>.</w:t>
      </w:r>
      <w:r w:rsidRPr="00314744">
        <w:rPr>
          <w:sz w:val="22"/>
          <w:szCs w:val="22"/>
        </w:rPr>
        <w:tab/>
      </w:r>
      <w:r w:rsidRPr="00314744">
        <w:rPr>
          <w:b/>
          <w:sz w:val="22"/>
          <w:szCs w:val="22"/>
          <w:lang w:val="it-IT"/>
        </w:rPr>
        <w:t xml:space="preserve">B. </w:t>
      </w:r>
      <w:r w:rsidRPr="00314744">
        <w:rPr>
          <w:sz w:val="22"/>
          <w:szCs w:val="22"/>
          <w:lang w:val="it-IT"/>
        </w:rPr>
        <w:t>q</w:t>
      </w:r>
      <w:r w:rsidRPr="00314744">
        <w:rPr>
          <w:sz w:val="22"/>
          <w:szCs w:val="22"/>
          <w:vertAlign w:val="subscript"/>
          <w:lang w:val="it-IT"/>
        </w:rPr>
        <w:t>0</w:t>
      </w:r>
      <w:r w:rsidRPr="00314744">
        <w:rPr>
          <w:sz w:val="22"/>
          <w:szCs w:val="22"/>
          <w:lang w:val="it-IT"/>
        </w:rPr>
        <w:sym w:font="Symbol" w:char="F077"/>
      </w:r>
      <w:r w:rsidRPr="00314744">
        <w:rPr>
          <w:sz w:val="22"/>
          <w:szCs w:val="22"/>
          <w:lang w:val="it-IT"/>
        </w:rPr>
        <w:t>.</w:t>
      </w:r>
      <w:r w:rsidRPr="00314744">
        <w:rPr>
          <w:sz w:val="22"/>
          <w:szCs w:val="22"/>
        </w:rPr>
        <w:tab/>
      </w:r>
      <w:r w:rsidRPr="00314744">
        <w:rPr>
          <w:sz w:val="22"/>
          <w:szCs w:val="22"/>
        </w:rPr>
        <w:tab/>
      </w:r>
      <w:r w:rsidRPr="00314744">
        <w:rPr>
          <w:b/>
          <w:sz w:val="22"/>
          <w:szCs w:val="22"/>
          <w:lang w:val="it-IT"/>
        </w:rPr>
        <w:t xml:space="preserve">C. </w:t>
      </w:r>
      <w:r w:rsidRPr="00314744">
        <w:rPr>
          <w:sz w:val="22"/>
          <w:szCs w:val="22"/>
          <w:lang w:val="it-IT"/>
        </w:rPr>
        <w:t>I</w:t>
      </w:r>
      <w:r w:rsidRPr="00314744">
        <w:rPr>
          <w:sz w:val="22"/>
          <w:szCs w:val="22"/>
          <w:vertAlign w:val="subscript"/>
          <w:lang w:val="it-IT"/>
        </w:rPr>
        <w:t>0</w:t>
      </w:r>
      <w:r w:rsidRPr="00314744">
        <w:rPr>
          <w:sz w:val="22"/>
          <w:szCs w:val="22"/>
          <w:lang w:val="it-IT"/>
        </w:rPr>
        <w:t xml:space="preserve"> = </w:t>
      </w:r>
      <w:r w:rsidRPr="00314744">
        <w:rPr>
          <w:position w:val="-24"/>
          <w:sz w:val="22"/>
          <w:szCs w:val="22"/>
          <w:lang w:val="it-IT"/>
        </w:rPr>
        <w:object w:dxaOrig="340" w:dyaOrig="619" w14:anchorId="7C96D1FA">
          <v:shape id="_x0000_i2500" type="#_x0000_t75" style="width:15.45pt;height:30.9pt" o:ole="">
            <v:imagedata r:id="rId2929" o:title=""/>
          </v:shape>
          <o:OLEObject Type="Embed" ProgID="Equation.DSMT4" ShapeID="_x0000_i2500" DrawAspect="Content" ObjectID="_1725695123" r:id="rId2930"/>
        </w:object>
      </w:r>
      <w:r w:rsidRPr="00314744">
        <w:rPr>
          <w:sz w:val="22"/>
          <w:szCs w:val="22"/>
          <w:lang w:val="it-IT"/>
        </w:rPr>
        <w:t>.</w:t>
      </w:r>
      <w:r w:rsidRPr="00314744">
        <w:rPr>
          <w:sz w:val="22"/>
          <w:szCs w:val="22"/>
        </w:rPr>
        <w:tab/>
      </w:r>
      <w:r w:rsidRPr="00314744">
        <w:rPr>
          <w:b/>
          <w:sz w:val="22"/>
          <w:szCs w:val="22"/>
          <w:lang w:val="it-IT"/>
        </w:rPr>
        <w:t xml:space="preserve">D. </w:t>
      </w:r>
      <w:r w:rsidRPr="00314744">
        <w:rPr>
          <w:sz w:val="22"/>
          <w:szCs w:val="22"/>
          <w:lang w:val="it-IT"/>
        </w:rPr>
        <w:t>q</w:t>
      </w:r>
      <w:r w:rsidRPr="00314744">
        <w:rPr>
          <w:sz w:val="22"/>
          <w:szCs w:val="22"/>
          <w:vertAlign w:val="subscript"/>
          <w:lang w:val="it-IT"/>
        </w:rPr>
        <w:t>0</w:t>
      </w:r>
      <w:r w:rsidRPr="00314744">
        <w:rPr>
          <w:sz w:val="22"/>
          <w:szCs w:val="22"/>
          <w:lang w:val="it-IT"/>
        </w:rPr>
        <w:sym w:font="Symbol" w:char="F077"/>
      </w:r>
      <w:r w:rsidRPr="00314744">
        <w:rPr>
          <w:sz w:val="22"/>
          <w:szCs w:val="22"/>
          <w:vertAlign w:val="superscript"/>
          <w:lang w:val="it-IT"/>
        </w:rPr>
        <w:t>2</w:t>
      </w:r>
      <w:r w:rsidRPr="00314744">
        <w:rPr>
          <w:sz w:val="22"/>
          <w:szCs w:val="22"/>
          <w:lang w:val="it-IT"/>
        </w:rPr>
        <w:t>.</w:t>
      </w:r>
    </w:p>
    <w:p w14:paraId="26C3C267" w14:textId="77777777" w:rsidR="00491DCB" w:rsidRPr="00314744" w:rsidRDefault="00491DCB" w:rsidP="0038605B">
      <w:pPr>
        <w:pStyle w:val="ListParagraph"/>
        <w:numPr>
          <w:ilvl w:val="0"/>
          <w:numId w:val="22"/>
        </w:numPr>
        <w:jc w:val="left"/>
        <w:rPr>
          <w:sz w:val="22"/>
          <w:szCs w:val="22"/>
        </w:rPr>
      </w:pPr>
      <w:r w:rsidRPr="00314744">
        <w:rPr>
          <w:b/>
          <w:bCs/>
          <w:iCs/>
          <w:sz w:val="22"/>
          <w:szCs w:val="22"/>
        </w:rPr>
        <w:t>(TN-10) 104:</w:t>
      </w:r>
      <w:r w:rsidRPr="00314744">
        <w:rPr>
          <w:b/>
          <w:bCs/>
          <w:i/>
          <w:iCs/>
          <w:sz w:val="22"/>
          <w:szCs w:val="22"/>
        </w:rPr>
        <w:t xml:space="preserve"> </w:t>
      </w:r>
      <w:r w:rsidRPr="00314744">
        <w:rPr>
          <w:sz w:val="22"/>
          <w:szCs w:val="22"/>
        </w:rPr>
        <w:t xml:space="preserve"> </w:t>
      </w:r>
      <w:r w:rsidRPr="00314744">
        <w:rPr>
          <w:spacing w:val="-2"/>
          <w:sz w:val="22"/>
          <w:szCs w:val="22"/>
          <w:lang w:val="it-IT"/>
        </w:rPr>
        <w:t xml:space="preserve">Một mạch dao động LC lí tưởng gồm cuộn cảm thuần có độ tự cảm </w:t>
      </w:r>
      <w:r w:rsidRPr="00314744">
        <w:rPr>
          <w:spacing w:val="-2"/>
          <w:position w:val="-24"/>
          <w:sz w:val="22"/>
          <w:szCs w:val="22"/>
          <w:lang w:val="it-IT"/>
        </w:rPr>
        <w:object w:dxaOrig="520" w:dyaOrig="660" w14:anchorId="41025569">
          <v:shape id="_x0000_i2501" type="#_x0000_t75" style="width:26.05pt;height:36.2pt" o:ole="">
            <v:imagedata r:id="rId2931" o:title=""/>
          </v:shape>
          <o:OLEObject Type="Embed" ProgID="Equation.DSMT4" ShapeID="_x0000_i2501" DrawAspect="Content" ObjectID="_1725695124" r:id="rId2932"/>
        </w:object>
      </w:r>
      <w:r w:rsidRPr="00314744">
        <w:rPr>
          <w:spacing w:val="-2"/>
          <w:sz w:val="22"/>
          <w:szCs w:val="22"/>
          <w:lang w:val="it-IT"/>
        </w:rPr>
        <w:t xml:space="preserve">H mắc nối tiếp với tụ điện có điện dung </w:t>
      </w:r>
      <w:r w:rsidRPr="00314744">
        <w:rPr>
          <w:spacing w:val="-2"/>
          <w:position w:val="-24"/>
          <w:sz w:val="22"/>
          <w:szCs w:val="22"/>
          <w:lang w:val="it-IT"/>
        </w:rPr>
        <w:object w:dxaOrig="580" w:dyaOrig="660" w14:anchorId="11938513">
          <v:shape id="_x0000_i2502" type="#_x0000_t75" style="width:30.9pt;height:36.2pt" o:ole="">
            <v:imagedata r:id="rId2933" o:title=""/>
          </v:shape>
          <o:OLEObject Type="Embed" ProgID="Equation.DSMT4" ShapeID="_x0000_i2502" DrawAspect="Content" ObjectID="_1725695125" r:id="rId2934"/>
        </w:object>
      </w:r>
      <w:r w:rsidRPr="00314744">
        <w:rPr>
          <w:spacing w:val="-2"/>
          <w:sz w:val="22"/>
          <w:szCs w:val="22"/>
          <w:lang w:val="it-IT"/>
        </w:rPr>
        <w:t>F. Chu kì dao động điện từ riêng của mạch này bằng</w:t>
      </w:r>
    </w:p>
    <w:p w14:paraId="3F05B552" w14:textId="77777777" w:rsidR="00491DCB" w:rsidRPr="00314744" w:rsidRDefault="00491DCB" w:rsidP="0038605B">
      <w:pPr>
        <w:ind w:firstLine="283"/>
        <w:jc w:val="left"/>
        <w:rPr>
          <w:sz w:val="22"/>
          <w:szCs w:val="22"/>
        </w:rPr>
      </w:pPr>
      <w:r w:rsidRPr="00314744">
        <w:rPr>
          <w:b/>
          <w:sz w:val="22"/>
          <w:szCs w:val="22"/>
          <w:lang w:val="it-IT"/>
        </w:rPr>
        <w:t xml:space="preserve">A. </w:t>
      </w:r>
      <w:r w:rsidRPr="00314744">
        <w:rPr>
          <w:sz w:val="22"/>
          <w:szCs w:val="22"/>
          <w:lang w:val="it-IT"/>
        </w:rPr>
        <w:t>4.10</w:t>
      </w:r>
      <w:r w:rsidRPr="00314744">
        <w:rPr>
          <w:sz w:val="22"/>
          <w:szCs w:val="22"/>
          <w:vertAlign w:val="superscript"/>
          <w:lang w:val="it-IT"/>
        </w:rPr>
        <w:t>-6</w:t>
      </w:r>
      <w:r w:rsidRPr="00314744">
        <w:rPr>
          <w:sz w:val="22"/>
          <w:szCs w:val="22"/>
          <w:lang w:val="it-IT"/>
        </w:rPr>
        <w:t xml:space="preserve"> s.</w:t>
      </w:r>
      <w:r w:rsidRPr="00314744">
        <w:rPr>
          <w:sz w:val="22"/>
          <w:szCs w:val="22"/>
        </w:rPr>
        <w:tab/>
      </w:r>
      <w:r w:rsidRPr="00314744">
        <w:rPr>
          <w:sz w:val="22"/>
          <w:szCs w:val="22"/>
        </w:rPr>
        <w:tab/>
      </w:r>
      <w:r w:rsidRPr="00314744">
        <w:rPr>
          <w:b/>
          <w:sz w:val="22"/>
          <w:szCs w:val="22"/>
          <w:lang w:val="it-IT"/>
        </w:rPr>
        <w:t xml:space="preserve">B. </w:t>
      </w:r>
      <w:r w:rsidRPr="00314744">
        <w:rPr>
          <w:sz w:val="22"/>
          <w:szCs w:val="22"/>
          <w:lang w:val="it-IT"/>
        </w:rPr>
        <w:t>3.10</w:t>
      </w:r>
      <w:r w:rsidRPr="00314744">
        <w:rPr>
          <w:sz w:val="22"/>
          <w:szCs w:val="22"/>
          <w:vertAlign w:val="superscript"/>
          <w:lang w:val="it-IT"/>
        </w:rPr>
        <w:t>-6</w:t>
      </w:r>
      <w:r w:rsidRPr="00314744">
        <w:rPr>
          <w:sz w:val="22"/>
          <w:szCs w:val="22"/>
          <w:lang w:val="it-IT"/>
        </w:rPr>
        <w:t xml:space="preserve"> s.</w:t>
      </w:r>
      <w:r w:rsidRPr="00314744">
        <w:rPr>
          <w:sz w:val="22"/>
          <w:szCs w:val="22"/>
        </w:rPr>
        <w:tab/>
      </w:r>
      <w:r w:rsidRPr="00314744">
        <w:rPr>
          <w:b/>
          <w:sz w:val="22"/>
          <w:szCs w:val="22"/>
          <w:lang w:val="it-IT"/>
        </w:rPr>
        <w:t xml:space="preserve">C. </w:t>
      </w:r>
      <w:r w:rsidRPr="00314744">
        <w:rPr>
          <w:sz w:val="22"/>
          <w:szCs w:val="22"/>
          <w:lang w:val="it-IT"/>
        </w:rPr>
        <w:t>5.10</w:t>
      </w:r>
      <w:r w:rsidRPr="00314744">
        <w:rPr>
          <w:sz w:val="22"/>
          <w:szCs w:val="22"/>
          <w:vertAlign w:val="superscript"/>
          <w:lang w:val="it-IT"/>
        </w:rPr>
        <w:t>-6</w:t>
      </w:r>
      <w:r w:rsidRPr="00314744">
        <w:rPr>
          <w:sz w:val="22"/>
          <w:szCs w:val="22"/>
          <w:lang w:val="it-IT"/>
        </w:rPr>
        <w:t xml:space="preserve"> s.</w:t>
      </w:r>
      <w:r w:rsidRPr="00314744">
        <w:rPr>
          <w:sz w:val="22"/>
          <w:szCs w:val="22"/>
        </w:rPr>
        <w:tab/>
      </w:r>
      <w:r w:rsidRPr="00314744">
        <w:rPr>
          <w:b/>
          <w:sz w:val="22"/>
          <w:szCs w:val="22"/>
          <w:lang w:val="it-IT"/>
        </w:rPr>
        <w:t xml:space="preserve">D. </w:t>
      </w:r>
      <w:r w:rsidRPr="00314744">
        <w:rPr>
          <w:sz w:val="22"/>
          <w:szCs w:val="22"/>
          <w:lang w:val="it-IT"/>
        </w:rPr>
        <w:t>2.10</w:t>
      </w:r>
      <w:r w:rsidRPr="00314744">
        <w:rPr>
          <w:sz w:val="22"/>
          <w:szCs w:val="22"/>
          <w:vertAlign w:val="superscript"/>
          <w:lang w:val="it-IT"/>
        </w:rPr>
        <w:t>-6</w:t>
      </w:r>
      <w:r w:rsidRPr="00314744">
        <w:rPr>
          <w:sz w:val="22"/>
          <w:szCs w:val="22"/>
          <w:lang w:val="it-IT"/>
        </w:rPr>
        <w:t xml:space="preserve"> s.</w:t>
      </w:r>
    </w:p>
    <w:p w14:paraId="5909E4B4" w14:textId="77777777" w:rsidR="00491DCB" w:rsidRPr="00314744" w:rsidRDefault="00491DCB" w:rsidP="0038605B">
      <w:pPr>
        <w:pStyle w:val="ListParagraph"/>
        <w:numPr>
          <w:ilvl w:val="0"/>
          <w:numId w:val="22"/>
        </w:numPr>
        <w:jc w:val="left"/>
        <w:rPr>
          <w:sz w:val="22"/>
          <w:szCs w:val="22"/>
        </w:rPr>
      </w:pPr>
      <w:r w:rsidRPr="00314744">
        <w:rPr>
          <w:b/>
          <w:bCs/>
          <w:iCs/>
          <w:sz w:val="22"/>
          <w:szCs w:val="22"/>
        </w:rPr>
        <w:t>(TN-10) 109:</w:t>
      </w:r>
      <w:r w:rsidRPr="00314744">
        <w:rPr>
          <w:b/>
          <w:bCs/>
          <w:i/>
          <w:iCs/>
          <w:sz w:val="22"/>
          <w:szCs w:val="22"/>
        </w:rPr>
        <w:t xml:space="preserve"> </w:t>
      </w:r>
      <w:r w:rsidRPr="00314744">
        <w:rPr>
          <w:sz w:val="22"/>
          <w:szCs w:val="22"/>
        </w:rPr>
        <w:t xml:space="preserve"> </w:t>
      </w:r>
      <w:r w:rsidRPr="00314744">
        <w:rPr>
          <w:spacing w:val="-2"/>
          <w:sz w:val="22"/>
          <w:szCs w:val="22"/>
          <w:lang w:val="it-IT"/>
        </w:rPr>
        <w:t>Trong một mạch dao động LC lí tưởng gồm cuộn cảm thuần có độ tự cảm L mắc nối tiếp với tụ điện có điện dung C đang có dao động điện từ tự do với tần số f. Hệ thức đúng là</w:t>
      </w:r>
    </w:p>
    <w:p w14:paraId="6B97A607" w14:textId="77777777" w:rsidR="00491DCB" w:rsidRPr="00314744" w:rsidRDefault="00491DCB" w:rsidP="0038605B">
      <w:pPr>
        <w:ind w:left="283"/>
        <w:jc w:val="left"/>
        <w:rPr>
          <w:sz w:val="22"/>
          <w:szCs w:val="22"/>
        </w:rPr>
      </w:pPr>
      <w:r w:rsidRPr="00314744">
        <w:rPr>
          <w:b/>
          <w:sz w:val="22"/>
          <w:szCs w:val="22"/>
          <w:lang w:val="it-IT"/>
        </w:rPr>
        <w:t xml:space="preserve">A. </w:t>
      </w:r>
      <w:r w:rsidRPr="00314744">
        <w:rPr>
          <w:sz w:val="22"/>
          <w:szCs w:val="22"/>
          <w:lang w:val="it-IT"/>
        </w:rPr>
        <w:t xml:space="preserve">C = </w:t>
      </w:r>
      <w:r w:rsidRPr="00314744">
        <w:rPr>
          <w:position w:val="-28"/>
          <w:sz w:val="22"/>
          <w:szCs w:val="22"/>
          <w:lang w:val="it-IT"/>
        </w:rPr>
        <w:object w:dxaOrig="620" w:dyaOrig="700" w14:anchorId="6364DAE7">
          <v:shape id="_x0000_i2503" type="#_x0000_t75" style="width:30.9pt;height:36.2pt" o:ole="">
            <v:imagedata r:id="rId2935" o:title=""/>
          </v:shape>
          <o:OLEObject Type="Embed" ProgID="Equation.DSMT4" ShapeID="_x0000_i2503" DrawAspect="Content" ObjectID="_1725695126" r:id="rId2936"/>
        </w:object>
      </w:r>
      <w:r w:rsidRPr="00314744">
        <w:rPr>
          <w:sz w:val="22"/>
          <w:szCs w:val="22"/>
          <w:lang w:val="it-IT"/>
        </w:rPr>
        <w:t>.</w:t>
      </w:r>
      <w:r w:rsidRPr="00314744">
        <w:rPr>
          <w:sz w:val="22"/>
          <w:szCs w:val="22"/>
        </w:rPr>
        <w:tab/>
      </w:r>
      <w:r w:rsidRPr="00314744">
        <w:rPr>
          <w:sz w:val="22"/>
          <w:szCs w:val="22"/>
        </w:rPr>
        <w:tab/>
      </w:r>
      <w:r w:rsidRPr="00314744">
        <w:rPr>
          <w:b/>
          <w:sz w:val="22"/>
          <w:szCs w:val="22"/>
          <w:lang w:val="it-IT"/>
        </w:rPr>
        <w:t xml:space="preserve">B. </w:t>
      </w:r>
      <w:r w:rsidRPr="00314744">
        <w:rPr>
          <w:sz w:val="22"/>
          <w:szCs w:val="22"/>
          <w:lang w:val="it-IT"/>
        </w:rPr>
        <w:t xml:space="preserve">C = </w:t>
      </w:r>
      <w:r w:rsidRPr="00314744">
        <w:rPr>
          <w:position w:val="-24"/>
          <w:sz w:val="22"/>
          <w:szCs w:val="22"/>
          <w:lang w:val="it-IT"/>
        </w:rPr>
        <w:object w:dxaOrig="620" w:dyaOrig="660" w14:anchorId="2F2EC82E">
          <v:shape id="_x0000_i2504" type="#_x0000_t75" style="width:30.9pt;height:36.2pt" o:ole="">
            <v:imagedata r:id="rId2937" o:title=""/>
          </v:shape>
          <o:OLEObject Type="Embed" ProgID="Equation.DSMT4" ShapeID="_x0000_i2504" DrawAspect="Content" ObjectID="_1725695127" r:id="rId2938"/>
        </w:object>
      </w:r>
      <w:r w:rsidRPr="00314744">
        <w:rPr>
          <w:sz w:val="22"/>
          <w:szCs w:val="22"/>
          <w:lang w:val="it-IT"/>
        </w:rPr>
        <w:t>.</w:t>
      </w:r>
      <w:r w:rsidRPr="00314744">
        <w:rPr>
          <w:sz w:val="22"/>
          <w:szCs w:val="22"/>
        </w:rPr>
        <w:tab/>
      </w:r>
      <w:r w:rsidRPr="00314744">
        <w:rPr>
          <w:sz w:val="22"/>
          <w:szCs w:val="22"/>
        </w:rPr>
        <w:tab/>
      </w:r>
      <w:r w:rsidRPr="00314744">
        <w:rPr>
          <w:sz w:val="22"/>
          <w:szCs w:val="22"/>
        </w:rPr>
        <w:br/>
      </w:r>
      <w:r w:rsidRPr="00314744">
        <w:rPr>
          <w:b/>
          <w:sz w:val="22"/>
          <w:szCs w:val="22"/>
          <w:lang w:val="it-IT"/>
        </w:rPr>
        <w:t xml:space="preserve">C. </w:t>
      </w:r>
      <w:r w:rsidRPr="00314744">
        <w:rPr>
          <w:sz w:val="22"/>
          <w:szCs w:val="22"/>
          <w:lang w:val="it-IT"/>
        </w:rPr>
        <w:t xml:space="preserve">C = </w:t>
      </w:r>
      <w:r w:rsidRPr="00314744">
        <w:rPr>
          <w:position w:val="-28"/>
          <w:sz w:val="22"/>
          <w:szCs w:val="22"/>
          <w:lang w:val="it-IT"/>
        </w:rPr>
        <w:object w:dxaOrig="880" w:dyaOrig="660" w14:anchorId="30C254A5">
          <v:shape id="_x0000_i2505" type="#_x0000_t75" style="width:45.95pt;height:36.2pt" o:ole="">
            <v:imagedata r:id="rId2939" o:title=""/>
          </v:shape>
          <o:OLEObject Type="Embed" ProgID="Equation.DSMT4" ShapeID="_x0000_i2505" DrawAspect="Content" ObjectID="_1725695128" r:id="rId2940"/>
        </w:object>
      </w:r>
      <w:r w:rsidRPr="00314744">
        <w:rPr>
          <w:sz w:val="22"/>
          <w:szCs w:val="22"/>
          <w:lang w:val="it-IT"/>
        </w:rPr>
        <w:t>.</w:t>
      </w:r>
      <w:r w:rsidRPr="00314744">
        <w:rPr>
          <w:sz w:val="22"/>
          <w:szCs w:val="22"/>
        </w:rPr>
        <w:tab/>
      </w:r>
      <w:r w:rsidRPr="00314744">
        <w:rPr>
          <w:sz w:val="22"/>
          <w:szCs w:val="22"/>
        </w:rPr>
        <w:tab/>
      </w:r>
      <w:r w:rsidRPr="00314744">
        <w:rPr>
          <w:b/>
          <w:sz w:val="22"/>
          <w:szCs w:val="22"/>
          <w:lang w:val="it-IT"/>
        </w:rPr>
        <w:t xml:space="preserve">D. </w:t>
      </w:r>
      <w:r w:rsidRPr="00314744">
        <w:rPr>
          <w:sz w:val="22"/>
          <w:szCs w:val="22"/>
          <w:lang w:val="it-IT"/>
        </w:rPr>
        <w:t xml:space="preserve">C = </w:t>
      </w:r>
      <w:r w:rsidRPr="00314744">
        <w:rPr>
          <w:position w:val="-24"/>
          <w:sz w:val="22"/>
          <w:szCs w:val="22"/>
          <w:lang w:val="it-IT"/>
        </w:rPr>
        <w:object w:dxaOrig="760" w:dyaOrig="660" w14:anchorId="2A35FFCE">
          <v:shape id="_x0000_i2506" type="#_x0000_t75" style="width:35.8pt;height:36.2pt" o:ole="">
            <v:imagedata r:id="rId2941" o:title=""/>
          </v:shape>
          <o:OLEObject Type="Embed" ProgID="Equation.DSMT4" ShapeID="_x0000_i2506" DrawAspect="Content" ObjectID="_1725695129" r:id="rId2942"/>
        </w:object>
      </w:r>
      <w:r w:rsidRPr="00314744">
        <w:rPr>
          <w:sz w:val="22"/>
          <w:szCs w:val="22"/>
          <w:lang w:val="it-IT"/>
        </w:rPr>
        <w:t>.</w:t>
      </w:r>
    </w:p>
    <w:p w14:paraId="33C9562D" w14:textId="77777777" w:rsidR="00491DCB" w:rsidRPr="00314744" w:rsidRDefault="00491DCB" w:rsidP="0038605B">
      <w:pPr>
        <w:pStyle w:val="ListParagraph"/>
        <w:numPr>
          <w:ilvl w:val="0"/>
          <w:numId w:val="22"/>
        </w:numPr>
        <w:jc w:val="left"/>
        <w:rPr>
          <w:sz w:val="22"/>
          <w:szCs w:val="22"/>
        </w:rPr>
      </w:pPr>
      <w:r w:rsidRPr="00314744">
        <w:rPr>
          <w:b/>
          <w:sz w:val="22"/>
          <w:szCs w:val="22"/>
        </w:rPr>
        <w:t>(TN-11)</w:t>
      </w:r>
      <w:r w:rsidRPr="00314744">
        <w:rPr>
          <w:sz w:val="22"/>
          <w:szCs w:val="22"/>
        </w:rPr>
        <w:t xml:space="preserve"> Mạch dao động điện tử gồm cuộn cảm thuần có độ tự cảm </w:t>
      </w:r>
      <w:r w:rsidRPr="00314744">
        <w:rPr>
          <w:position w:val="-24"/>
          <w:sz w:val="22"/>
          <w:szCs w:val="22"/>
        </w:rPr>
        <w:object w:dxaOrig="639" w:dyaOrig="620" w14:anchorId="74A34EB6">
          <v:shape id="_x0000_i2507" type="#_x0000_t75" style="width:30.9pt;height:30.9pt" o:ole="">
            <v:imagedata r:id="rId2943" o:title=""/>
          </v:shape>
          <o:OLEObject Type="Embed" ProgID="Equation.DSMT4" ShapeID="_x0000_i2507" DrawAspect="Content" ObjectID="_1725695130" r:id="rId2944"/>
        </w:object>
      </w:r>
      <w:r w:rsidRPr="00314744">
        <w:rPr>
          <w:sz w:val="22"/>
          <w:szCs w:val="22"/>
        </w:rPr>
        <w:t xml:space="preserve"> và tụ điện có điện dung </w:t>
      </w:r>
      <w:r w:rsidRPr="00314744">
        <w:rPr>
          <w:position w:val="-24"/>
          <w:sz w:val="22"/>
          <w:szCs w:val="22"/>
        </w:rPr>
        <w:object w:dxaOrig="520" w:dyaOrig="620" w14:anchorId="380F83E5">
          <v:shape id="_x0000_i2508" type="#_x0000_t75" style="width:26.05pt;height:30.9pt" o:ole="">
            <v:imagedata r:id="rId2945" o:title=""/>
          </v:shape>
          <o:OLEObject Type="Embed" ProgID="Equation.DSMT4" ShapeID="_x0000_i2508" DrawAspect="Content" ObjectID="_1725695131" r:id="rId2946"/>
        </w:object>
      </w:r>
      <w:r w:rsidRPr="00314744">
        <w:rPr>
          <w:sz w:val="22"/>
          <w:szCs w:val="22"/>
        </w:rPr>
        <w:t>. Tần số dao động riêng của mạch là :</w:t>
      </w:r>
    </w:p>
    <w:p w14:paraId="4DFBCB19" w14:textId="77777777" w:rsidR="00491DCB" w:rsidRPr="00314744" w:rsidRDefault="00491DCB" w:rsidP="0038605B">
      <w:pPr>
        <w:ind w:left="720" w:right="-54"/>
        <w:jc w:val="left"/>
        <w:rPr>
          <w:sz w:val="22"/>
          <w:szCs w:val="22"/>
        </w:rPr>
      </w:pPr>
      <w:r w:rsidRPr="00314744">
        <w:rPr>
          <w:b/>
          <w:sz w:val="22"/>
          <w:szCs w:val="22"/>
        </w:rPr>
        <w:lastRenderedPageBreak/>
        <w:t>A.</w:t>
      </w:r>
      <w:r w:rsidRPr="00314744">
        <w:rPr>
          <w:sz w:val="22"/>
          <w:szCs w:val="22"/>
        </w:rPr>
        <w:t xml:space="preserve">  </w:t>
      </w:r>
      <w:r w:rsidRPr="00314744">
        <w:rPr>
          <w:position w:val="-6"/>
          <w:sz w:val="22"/>
          <w:szCs w:val="22"/>
        </w:rPr>
        <w:object w:dxaOrig="999" w:dyaOrig="320" w14:anchorId="4643B1B2">
          <v:shape id="_x0000_i2509" type="#_x0000_t75" style="width:50.8pt;height:15.45pt" o:ole="">
            <v:imagedata r:id="rId2947" o:title=""/>
          </v:shape>
          <o:OLEObject Type="Embed" ProgID="Equation.DSMT4" ShapeID="_x0000_i2509" DrawAspect="Content" ObjectID="_1725695132" r:id="rId2948"/>
        </w:object>
      </w:r>
      <w:r w:rsidRPr="00314744">
        <w:rPr>
          <w:sz w:val="22"/>
          <w:szCs w:val="22"/>
        </w:rPr>
        <w:tab/>
      </w:r>
      <w:r w:rsidRPr="00314744">
        <w:rPr>
          <w:sz w:val="22"/>
          <w:szCs w:val="22"/>
        </w:rPr>
        <w:tab/>
      </w:r>
      <w:r w:rsidRPr="00314744">
        <w:rPr>
          <w:b/>
          <w:sz w:val="22"/>
          <w:szCs w:val="22"/>
        </w:rPr>
        <w:t>B.</w:t>
      </w:r>
      <w:r w:rsidRPr="00314744">
        <w:rPr>
          <w:sz w:val="22"/>
          <w:szCs w:val="22"/>
        </w:rPr>
        <w:t xml:space="preserve"> </w:t>
      </w:r>
      <w:r w:rsidRPr="00314744">
        <w:rPr>
          <w:position w:val="-10"/>
          <w:sz w:val="22"/>
          <w:szCs w:val="22"/>
        </w:rPr>
        <w:object w:dxaOrig="1080" w:dyaOrig="360" w14:anchorId="2E04DAC6">
          <v:shape id="_x0000_i2510" type="#_x0000_t75" style="width:56.55pt;height:21.2pt" o:ole="">
            <v:imagedata r:id="rId2949" o:title=""/>
          </v:shape>
          <o:OLEObject Type="Embed" ProgID="Equation.DSMT4" ShapeID="_x0000_i2510" DrawAspect="Content" ObjectID="_1725695133" r:id="rId2950"/>
        </w:object>
      </w:r>
      <w:r w:rsidRPr="00314744">
        <w:rPr>
          <w:sz w:val="22"/>
          <w:szCs w:val="22"/>
        </w:rPr>
        <w:tab/>
      </w:r>
      <w:r w:rsidRPr="00314744">
        <w:rPr>
          <w:sz w:val="22"/>
          <w:szCs w:val="22"/>
        </w:rPr>
        <w:tab/>
      </w:r>
      <w:r w:rsidRPr="00314744">
        <w:rPr>
          <w:sz w:val="22"/>
          <w:szCs w:val="22"/>
        </w:rPr>
        <w:br/>
      </w:r>
      <w:r w:rsidRPr="00314744">
        <w:rPr>
          <w:b/>
          <w:sz w:val="22"/>
          <w:szCs w:val="22"/>
        </w:rPr>
        <w:t>C.</w:t>
      </w:r>
      <w:r w:rsidRPr="00314744">
        <w:rPr>
          <w:sz w:val="22"/>
          <w:szCs w:val="22"/>
        </w:rPr>
        <w:t xml:space="preserve"> </w:t>
      </w:r>
      <w:r w:rsidRPr="00314744">
        <w:rPr>
          <w:position w:val="-6"/>
          <w:sz w:val="22"/>
          <w:szCs w:val="22"/>
        </w:rPr>
        <w:object w:dxaOrig="999" w:dyaOrig="320" w14:anchorId="0B49A0FE">
          <v:shape id="_x0000_i2511" type="#_x0000_t75" style="width:50.8pt;height:15.45pt" o:ole="">
            <v:imagedata r:id="rId2951" o:title=""/>
          </v:shape>
          <o:OLEObject Type="Embed" ProgID="Equation.DSMT4" ShapeID="_x0000_i2511" DrawAspect="Content" ObjectID="_1725695134" r:id="rId2952"/>
        </w:object>
      </w:r>
      <w:r w:rsidRPr="00314744">
        <w:rPr>
          <w:sz w:val="22"/>
          <w:szCs w:val="22"/>
        </w:rPr>
        <w:tab/>
      </w:r>
      <w:r w:rsidRPr="00314744">
        <w:rPr>
          <w:sz w:val="22"/>
          <w:szCs w:val="22"/>
        </w:rPr>
        <w:tab/>
        <w:t xml:space="preserve">D. </w:t>
      </w:r>
      <w:r w:rsidRPr="00314744">
        <w:rPr>
          <w:position w:val="-10"/>
          <w:sz w:val="22"/>
          <w:szCs w:val="22"/>
        </w:rPr>
        <w:object w:dxaOrig="1080" w:dyaOrig="360" w14:anchorId="22B1F98E">
          <v:shape id="_x0000_i2512" type="#_x0000_t75" style="width:56.55pt;height:21.2pt" o:ole="">
            <v:imagedata r:id="rId2953" o:title=""/>
          </v:shape>
          <o:OLEObject Type="Embed" ProgID="Equation.DSMT4" ShapeID="_x0000_i2512" DrawAspect="Content" ObjectID="_1725695135" r:id="rId2954"/>
        </w:object>
      </w:r>
    </w:p>
    <w:p w14:paraId="4FAB5440" w14:textId="77777777" w:rsidR="00491DCB" w:rsidRPr="00314744" w:rsidRDefault="00491DCB" w:rsidP="0038605B">
      <w:pPr>
        <w:pStyle w:val="ListParagraph"/>
        <w:numPr>
          <w:ilvl w:val="0"/>
          <w:numId w:val="22"/>
        </w:numPr>
        <w:jc w:val="left"/>
        <w:rPr>
          <w:sz w:val="22"/>
          <w:szCs w:val="22"/>
        </w:rPr>
      </w:pPr>
      <w:r w:rsidRPr="00314744">
        <w:rPr>
          <w:b/>
          <w:sz w:val="22"/>
          <w:szCs w:val="22"/>
        </w:rPr>
        <w:t>(TN-11)</w:t>
      </w:r>
      <w:r w:rsidRPr="00314744">
        <w:rPr>
          <w:sz w:val="22"/>
          <w:szCs w:val="22"/>
        </w:rPr>
        <w:t xml:space="preserve"> Mạch dao động điện từ LC lí tưởng đang hoạt động. Điện tích của một bản tụ điện</w:t>
      </w:r>
    </w:p>
    <w:p w14:paraId="7ACBF0BD" w14:textId="77777777" w:rsidR="00491DCB" w:rsidRPr="00314744" w:rsidRDefault="00491DCB" w:rsidP="0038605B">
      <w:pPr>
        <w:pStyle w:val="NoSpacing"/>
        <w:numPr>
          <w:ilvl w:val="0"/>
          <w:numId w:val="20"/>
        </w:numPr>
        <w:jc w:val="left"/>
        <w:rPr>
          <w:rFonts w:ascii="Times New Roman" w:hAnsi="Times New Roman"/>
        </w:rPr>
      </w:pPr>
      <w:r w:rsidRPr="00314744">
        <w:rPr>
          <w:rFonts w:ascii="Times New Roman" w:hAnsi="Times New Roman"/>
        </w:rPr>
        <w:t>biến thiên theo hàm bậc nhất của thời gian</w:t>
      </w:r>
    </w:p>
    <w:p w14:paraId="7CDF8C86" w14:textId="77777777" w:rsidR="00491DCB" w:rsidRPr="00314744" w:rsidRDefault="00491DCB" w:rsidP="0038605B">
      <w:pPr>
        <w:pStyle w:val="NoSpacing"/>
        <w:numPr>
          <w:ilvl w:val="0"/>
          <w:numId w:val="20"/>
        </w:numPr>
        <w:jc w:val="left"/>
        <w:rPr>
          <w:rFonts w:ascii="Times New Roman" w:hAnsi="Times New Roman"/>
        </w:rPr>
      </w:pPr>
      <w:r w:rsidRPr="00314744">
        <w:rPr>
          <w:rFonts w:ascii="Times New Roman" w:hAnsi="Times New Roman"/>
        </w:rPr>
        <w:t>biến thiên theo hàm bậc hai của thời gian</w:t>
      </w:r>
    </w:p>
    <w:p w14:paraId="271EF947" w14:textId="77777777" w:rsidR="00491DCB" w:rsidRPr="00314744" w:rsidRDefault="00491DCB" w:rsidP="0038605B">
      <w:pPr>
        <w:pStyle w:val="NoSpacing"/>
        <w:numPr>
          <w:ilvl w:val="0"/>
          <w:numId w:val="20"/>
        </w:numPr>
        <w:jc w:val="left"/>
        <w:rPr>
          <w:rFonts w:ascii="Times New Roman" w:hAnsi="Times New Roman"/>
        </w:rPr>
      </w:pPr>
      <w:r w:rsidRPr="00314744">
        <w:rPr>
          <w:rFonts w:ascii="Times New Roman" w:hAnsi="Times New Roman"/>
        </w:rPr>
        <w:t>không thay đổi theo thời gian</w:t>
      </w:r>
    </w:p>
    <w:p w14:paraId="6A4DD15D" w14:textId="77777777" w:rsidR="00491DCB" w:rsidRPr="00314744" w:rsidRDefault="00491DCB" w:rsidP="0038605B">
      <w:pPr>
        <w:pStyle w:val="NoSpacing"/>
        <w:numPr>
          <w:ilvl w:val="0"/>
          <w:numId w:val="20"/>
        </w:numPr>
        <w:jc w:val="left"/>
        <w:rPr>
          <w:rFonts w:ascii="Times New Roman" w:hAnsi="Times New Roman"/>
        </w:rPr>
      </w:pPr>
      <w:r w:rsidRPr="00314744">
        <w:rPr>
          <w:rFonts w:ascii="Times New Roman" w:hAnsi="Times New Roman"/>
        </w:rPr>
        <w:t>biến thiên điều hòa theo thời gian</w:t>
      </w:r>
    </w:p>
    <w:p w14:paraId="4665BBF2" w14:textId="77777777" w:rsidR="00491DCB" w:rsidRPr="00314744" w:rsidRDefault="00491DCB" w:rsidP="0038605B">
      <w:pPr>
        <w:pStyle w:val="ListParagraph"/>
        <w:numPr>
          <w:ilvl w:val="0"/>
          <w:numId w:val="22"/>
        </w:numPr>
        <w:jc w:val="left"/>
        <w:rPr>
          <w:sz w:val="22"/>
          <w:szCs w:val="22"/>
        </w:rPr>
      </w:pPr>
      <w:r w:rsidRPr="00314744">
        <w:rPr>
          <w:b/>
          <w:bCs/>
          <w:sz w:val="22"/>
          <w:szCs w:val="22"/>
        </w:rPr>
        <w:t xml:space="preserve">(TN-12)  </w:t>
      </w:r>
      <w:r w:rsidRPr="00314744">
        <w:rPr>
          <w:sz w:val="22"/>
          <w:szCs w:val="22"/>
        </w:rPr>
        <w:t>Một mạch dao động điện từ lí tưởng gồm cuộn cảm thuần có độ tự cảm 10</w:t>
      </w:r>
      <w:r w:rsidRPr="00314744">
        <w:rPr>
          <w:rFonts w:eastAsia="SymbolMT"/>
          <w:sz w:val="22"/>
          <w:szCs w:val="22"/>
          <w:vertAlign w:val="superscript"/>
        </w:rPr>
        <w:t>-4</w:t>
      </w:r>
      <w:r w:rsidRPr="00314744">
        <w:rPr>
          <w:sz w:val="22"/>
          <w:szCs w:val="22"/>
        </w:rPr>
        <w:t xml:space="preserve"> H và tụ điện có điện dung </w:t>
      </w:r>
      <w:r w:rsidRPr="00314744">
        <w:rPr>
          <w:b/>
          <w:sz w:val="22"/>
          <w:szCs w:val="22"/>
        </w:rPr>
        <w:t>C.</w:t>
      </w:r>
      <w:r w:rsidRPr="00314744">
        <w:rPr>
          <w:sz w:val="22"/>
          <w:szCs w:val="22"/>
        </w:rPr>
        <w:t xml:space="preserve"> Bi</w:t>
      </w:r>
      <w:r w:rsidRPr="00314744">
        <w:rPr>
          <w:rFonts w:eastAsia="MingLiU"/>
          <w:sz w:val="22"/>
          <w:szCs w:val="22"/>
        </w:rPr>
        <w:t>ế</w:t>
      </w:r>
      <w:r w:rsidRPr="00314744">
        <w:rPr>
          <w:sz w:val="22"/>
          <w:szCs w:val="22"/>
        </w:rPr>
        <w:t xml:space="preserve">t tần số dao động riêng của mạch là 100 kHz. Lấy </w:t>
      </w:r>
      <w:r w:rsidRPr="00314744">
        <w:rPr>
          <w:rFonts w:eastAsia="SymbolMT"/>
          <w:sz w:val="22"/>
          <w:szCs w:val="22"/>
        </w:rPr>
        <w:t>π</w:t>
      </w:r>
      <w:r w:rsidRPr="00314744">
        <w:rPr>
          <w:sz w:val="22"/>
          <w:szCs w:val="22"/>
          <w:vertAlign w:val="superscript"/>
        </w:rPr>
        <w:t>2</w:t>
      </w:r>
      <w:r w:rsidRPr="00314744">
        <w:rPr>
          <w:sz w:val="22"/>
          <w:szCs w:val="22"/>
        </w:rPr>
        <w:t xml:space="preserve"> </w:t>
      </w:r>
      <w:r w:rsidRPr="00314744">
        <w:rPr>
          <w:rFonts w:eastAsia="SymbolMT"/>
          <w:sz w:val="22"/>
          <w:szCs w:val="22"/>
        </w:rPr>
        <w:t>=</w:t>
      </w:r>
      <w:r w:rsidRPr="00314744">
        <w:rPr>
          <w:sz w:val="22"/>
          <w:szCs w:val="22"/>
        </w:rPr>
        <w:t>10. Giá trị của C là</w:t>
      </w:r>
    </w:p>
    <w:p w14:paraId="47E8009D" w14:textId="77777777" w:rsidR="00491DCB" w:rsidRPr="00314744" w:rsidRDefault="00491DCB" w:rsidP="0038605B">
      <w:pPr>
        <w:autoSpaceDE w:val="0"/>
        <w:autoSpaceDN w:val="0"/>
        <w:adjustRightInd w:val="0"/>
        <w:ind w:firstLine="340"/>
        <w:jc w:val="left"/>
        <w:rPr>
          <w:sz w:val="22"/>
          <w:szCs w:val="22"/>
        </w:rPr>
      </w:pPr>
      <w:r w:rsidRPr="00314744">
        <w:rPr>
          <w:b/>
          <w:bCs/>
          <w:sz w:val="22"/>
          <w:szCs w:val="22"/>
        </w:rPr>
        <w:t xml:space="preserve">A. </w:t>
      </w:r>
      <w:r w:rsidRPr="00314744">
        <w:rPr>
          <w:sz w:val="22"/>
          <w:szCs w:val="22"/>
        </w:rPr>
        <w:t xml:space="preserve">0,25 F. </w:t>
      </w:r>
      <w:r w:rsidRPr="00314744">
        <w:rPr>
          <w:sz w:val="22"/>
          <w:szCs w:val="22"/>
        </w:rPr>
        <w:tab/>
      </w:r>
      <w:r w:rsidRPr="00314744">
        <w:rPr>
          <w:sz w:val="22"/>
          <w:szCs w:val="22"/>
        </w:rPr>
        <w:tab/>
      </w:r>
      <w:r w:rsidRPr="00314744">
        <w:rPr>
          <w:b/>
          <w:bCs/>
          <w:sz w:val="22"/>
          <w:szCs w:val="22"/>
        </w:rPr>
        <w:t xml:space="preserve">B. </w:t>
      </w:r>
      <w:r w:rsidRPr="00314744">
        <w:rPr>
          <w:sz w:val="22"/>
          <w:szCs w:val="22"/>
        </w:rPr>
        <w:t xml:space="preserve">25 nF. </w:t>
      </w:r>
      <w:r w:rsidRPr="00314744">
        <w:rPr>
          <w:b/>
          <w:bCs/>
          <w:sz w:val="22"/>
          <w:szCs w:val="22"/>
        </w:rPr>
        <w:tab/>
        <w:t xml:space="preserve">C. </w:t>
      </w:r>
      <w:r w:rsidRPr="00314744">
        <w:rPr>
          <w:sz w:val="22"/>
          <w:szCs w:val="22"/>
        </w:rPr>
        <w:t xml:space="preserve">0,025 F. </w:t>
      </w:r>
      <w:r w:rsidRPr="00314744">
        <w:rPr>
          <w:sz w:val="22"/>
          <w:szCs w:val="22"/>
        </w:rPr>
        <w:tab/>
      </w:r>
      <w:r w:rsidRPr="00314744">
        <w:rPr>
          <w:b/>
          <w:bCs/>
          <w:sz w:val="22"/>
          <w:szCs w:val="22"/>
        </w:rPr>
        <w:t xml:space="preserve">D. </w:t>
      </w:r>
      <w:r w:rsidRPr="00314744">
        <w:rPr>
          <w:sz w:val="22"/>
          <w:szCs w:val="22"/>
        </w:rPr>
        <w:t>250 nF.</w:t>
      </w:r>
    </w:p>
    <w:p w14:paraId="2A6C6EBD" w14:textId="77777777" w:rsidR="00491DCB" w:rsidRPr="00314744" w:rsidRDefault="00491DCB" w:rsidP="0038605B">
      <w:pPr>
        <w:pStyle w:val="ListParagraph"/>
        <w:numPr>
          <w:ilvl w:val="0"/>
          <w:numId w:val="22"/>
        </w:numPr>
        <w:jc w:val="left"/>
        <w:rPr>
          <w:sz w:val="22"/>
          <w:szCs w:val="22"/>
        </w:rPr>
      </w:pPr>
      <w:r w:rsidRPr="00314744">
        <w:rPr>
          <w:b/>
          <w:bCs/>
          <w:sz w:val="22"/>
          <w:szCs w:val="22"/>
        </w:rPr>
        <w:t xml:space="preserve">(TN-12)  </w:t>
      </w:r>
      <w:r w:rsidRPr="00314744">
        <w:rPr>
          <w:sz w:val="22"/>
          <w:szCs w:val="22"/>
        </w:rPr>
        <w:t>Khi nói v</w:t>
      </w:r>
      <w:r w:rsidRPr="00314744">
        <w:rPr>
          <w:rFonts w:eastAsia="MingLiU"/>
          <w:sz w:val="22"/>
          <w:szCs w:val="22"/>
        </w:rPr>
        <w:t>ề</w:t>
      </w:r>
      <w:r w:rsidRPr="00314744">
        <w:rPr>
          <w:sz w:val="22"/>
          <w:szCs w:val="22"/>
        </w:rPr>
        <w:t xml:space="preserve"> dao động điện từ trong một mạch dao động LC lí tưởng, phát biểu nào sau đây </w:t>
      </w:r>
      <w:r w:rsidRPr="00314744">
        <w:rPr>
          <w:b/>
          <w:bCs/>
          <w:sz w:val="22"/>
          <w:szCs w:val="22"/>
        </w:rPr>
        <w:t>sai</w:t>
      </w:r>
      <w:r w:rsidRPr="00314744">
        <w:rPr>
          <w:sz w:val="22"/>
          <w:szCs w:val="22"/>
        </w:rPr>
        <w:t>?</w:t>
      </w:r>
    </w:p>
    <w:p w14:paraId="1CE10B20" w14:textId="77777777" w:rsidR="00491DCB" w:rsidRPr="00314744" w:rsidRDefault="00491DCB" w:rsidP="0038605B">
      <w:pPr>
        <w:autoSpaceDE w:val="0"/>
        <w:autoSpaceDN w:val="0"/>
        <w:adjustRightInd w:val="0"/>
        <w:ind w:left="567" w:hanging="141"/>
        <w:jc w:val="left"/>
        <w:rPr>
          <w:sz w:val="22"/>
          <w:szCs w:val="22"/>
        </w:rPr>
      </w:pPr>
      <w:r w:rsidRPr="00314744">
        <w:rPr>
          <w:b/>
          <w:bCs/>
          <w:sz w:val="22"/>
          <w:szCs w:val="22"/>
        </w:rPr>
        <w:t xml:space="preserve">A. </w:t>
      </w:r>
      <w:r w:rsidRPr="00314744">
        <w:rPr>
          <w:sz w:val="22"/>
          <w:szCs w:val="22"/>
        </w:rPr>
        <w:t>Cường độ dòng điện trong mạch bi</w:t>
      </w:r>
      <w:r w:rsidRPr="00314744">
        <w:rPr>
          <w:rFonts w:eastAsia="MingLiU"/>
          <w:sz w:val="22"/>
          <w:szCs w:val="22"/>
        </w:rPr>
        <w:t>ế</w:t>
      </w:r>
      <w:r w:rsidRPr="00314744">
        <w:rPr>
          <w:sz w:val="22"/>
          <w:szCs w:val="22"/>
        </w:rPr>
        <w:t>n thiên đi</w:t>
      </w:r>
      <w:r w:rsidRPr="00314744">
        <w:rPr>
          <w:rFonts w:eastAsia="MingLiU"/>
          <w:sz w:val="22"/>
          <w:szCs w:val="22"/>
        </w:rPr>
        <w:t>ề</w:t>
      </w:r>
      <w:r w:rsidRPr="00314744">
        <w:rPr>
          <w:sz w:val="22"/>
          <w:szCs w:val="22"/>
        </w:rPr>
        <w:t>u hoà theo thời gian.</w:t>
      </w:r>
    </w:p>
    <w:p w14:paraId="00748287" w14:textId="77777777" w:rsidR="00491DCB" w:rsidRPr="00314744" w:rsidRDefault="00491DCB" w:rsidP="0038605B">
      <w:pPr>
        <w:autoSpaceDE w:val="0"/>
        <w:autoSpaceDN w:val="0"/>
        <w:adjustRightInd w:val="0"/>
        <w:ind w:left="567" w:hanging="141"/>
        <w:jc w:val="left"/>
        <w:rPr>
          <w:sz w:val="22"/>
          <w:szCs w:val="22"/>
        </w:rPr>
      </w:pPr>
      <w:r w:rsidRPr="00314744">
        <w:rPr>
          <w:b/>
          <w:bCs/>
          <w:sz w:val="22"/>
          <w:szCs w:val="22"/>
        </w:rPr>
        <w:t xml:space="preserve">B. </w:t>
      </w:r>
      <w:r w:rsidRPr="00314744">
        <w:rPr>
          <w:sz w:val="22"/>
          <w:szCs w:val="22"/>
        </w:rPr>
        <w:t>Năng lượng điện từ trong mạch bi</w:t>
      </w:r>
      <w:r w:rsidRPr="00314744">
        <w:rPr>
          <w:rFonts w:eastAsia="MingLiU"/>
          <w:sz w:val="22"/>
          <w:szCs w:val="22"/>
        </w:rPr>
        <w:t>ế</w:t>
      </w:r>
      <w:r w:rsidRPr="00314744">
        <w:rPr>
          <w:sz w:val="22"/>
          <w:szCs w:val="22"/>
        </w:rPr>
        <w:t>n thiên tuần hoàn theo thời gian.</w:t>
      </w:r>
    </w:p>
    <w:p w14:paraId="10C0157D" w14:textId="77777777" w:rsidR="00491DCB" w:rsidRPr="00314744" w:rsidRDefault="00491DCB" w:rsidP="0038605B">
      <w:pPr>
        <w:autoSpaceDE w:val="0"/>
        <w:autoSpaceDN w:val="0"/>
        <w:adjustRightInd w:val="0"/>
        <w:ind w:left="567" w:hanging="141"/>
        <w:jc w:val="left"/>
        <w:rPr>
          <w:sz w:val="22"/>
          <w:szCs w:val="22"/>
        </w:rPr>
      </w:pPr>
      <w:r w:rsidRPr="00314744">
        <w:rPr>
          <w:b/>
          <w:bCs/>
          <w:sz w:val="22"/>
          <w:szCs w:val="22"/>
        </w:rPr>
        <w:t xml:space="preserve">C. </w:t>
      </w:r>
      <w:r w:rsidRPr="00314744">
        <w:rPr>
          <w:sz w:val="22"/>
          <w:szCs w:val="22"/>
        </w:rPr>
        <w:t>Điện tích của một bản tụ điện bi</w:t>
      </w:r>
      <w:r w:rsidRPr="00314744">
        <w:rPr>
          <w:rFonts w:eastAsia="MingLiU"/>
          <w:sz w:val="22"/>
          <w:szCs w:val="22"/>
        </w:rPr>
        <w:t>ế</w:t>
      </w:r>
      <w:r w:rsidRPr="00314744">
        <w:rPr>
          <w:sz w:val="22"/>
          <w:szCs w:val="22"/>
        </w:rPr>
        <w:t>n thiên đi</w:t>
      </w:r>
      <w:r w:rsidRPr="00314744">
        <w:rPr>
          <w:rFonts w:eastAsia="MingLiU"/>
          <w:sz w:val="22"/>
          <w:szCs w:val="22"/>
        </w:rPr>
        <w:t>ề</w:t>
      </w:r>
      <w:r w:rsidRPr="00314744">
        <w:rPr>
          <w:sz w:val="22"/>
          <w:szCs w:val="22"/>
        </w:rPr>
        <w:t>u hoà theo thời gian.</w:t>
      </w:r>
    </w:p>
    <w:p w14:paraId="340528D7" w14:textId="77777777" w:rsidR="00491DCB" w:rsidRPr="00314744" w:rsidRDefault="00491DCB" w:rsidP="0038605B">
      <w:pPr>
        <w:autoSpaceDE w:val="0"/>
        <w:autoSpaceDN w:val="0"/>
        <w:adjustRightInd w:val="0"/>
        <w:ind w:left="567" w:hanging="141"/>
        <w:jc w:val="left"/>
        <w:rPr>
          <w:sz w:val="22"/>
          <w:szCs w:val="22"/>
        </w:rPr>
      </w:pPr>
      <w:r w:rsidRPr="00314744">
        <w:rPr>
          <w:b/>
          <w:bCs/>
          <w:sz w:val="22"/>
          <w:szCs w:val="22"/>
        </w:rPr>
        <w:t xml:space="preserve">D. </w:t>
      </w:r>
      <w:r w:rsidRPr="00314744">
        <w:rPr>
          <w:sz w:val="22"/>
          <w:szCs w:val="22"/>
        </w:rPr>
        <w:t>Điện áp giữa hai bản tụ điện bi</w:t>
      </w:r>
      <w:r w:rsidRPr="00314744">
        <w:rPr>
          <w:rFonts w:eastAsia="MingLiU"/>
          <w:sz w:val="22"/>
          <w:szCs w:val="22"/>
        </w:rPr>
        <w:t>ế</w:t>
      </w:r>
      <w:r w:rsidRPr="00314744">
        <w:rPr>
          <w:sz w:val="22"/>
          <w:szCs w:val="22"/>
        </w:rPr>
        <w:t>n thiên đi</w:t>
      </w:r>
      <w:r w:rsidRPr="00314744">
        <w:rPr>
          <w:rFonts w:eastAsia="MingLiU"/>
          <w:sz w:val="22"/>
          <w:szCs w:val="22"/>
        </w:rPr>
        <w:t>ề</w:t>
      </w:r>
      <w:r w:rsidRPr="00314744">
        <w:rPr>
          <w:sz w:val="22"/>
          <w:szCs w:val="22"/>
        </w:rPr>
        <w:t>u hoà theo thời gian.</w:t>
      </w:r>
    </w:p>
    <w:p w14:paraId="44FC8993" w14:textId="77777777" w:rsidR="00491DCB" w:rsidRPr="00314744" w:rsidRDefault="00491DCB" w:rsidP="0038605B">
      <w:pPr>
        <w:pStyle w:val="ListParagraph"/>
        <w:numPr>
          <w:ilvl w:val="0"/>
          <w:numId w:val="22"/>
        </w:numPr>
        <w:jc w:val="left"/>
        <w:rPr>
          <w:sz w:val="22"/>
          <w:szCs w:val="22"/>
        </w:rPr>
      </w:pPr>
      <w:r w:rsidRPr="00314744">
        <w:rPr>
          <w:b/>
          <w:bCs/>
          <w:sz w:val="22"/>
          <w:szCs w:val="22"/>
        </w:rPr>
        <w:t xml:space="preserve">(TN-13)  </w:t>
      </w:r>
      <w:r w:rsidRPr="00314744">
        <w:rPr>
          <w:sz w:val="22"/>
          <w:szCs w:val="22"/>
        </w:rPr>
        <w:t>Trong một mạch dao động điện từ lí tưởng đang có dao động điện từ tự do với điện tích trên một bản của tụ điện có biểu thức là q = 3.10</w:t>
      </w:r>
      <w:r w:rsidRPr="00314744">
        <w:rPr>
          <w:sz w:val="22"/>
          <w:szCs w:val="22"/>
          <w:vertAlign w:val="superscript"/>
        </w:rPr>
        <w:t>-6</w:t>
      </w:r>
      <w:r w:rsidRPr="00314744">
        <w:rPr>
          <w:sz w:val="22"/>
          <w:szCs w:val="22"/>
        </w:rPr>
        <w:t xml:space="preserve">cos2000t(C). Biểu thức của cường độ dòng điện trong mạch là </w:t>
      </w:r>
    </w:p>
    <w:p w14:paraId="273696D8" w14:textId="77777777" w:rsidR="00491DCB" w:rsidRPr="00314744" w:rsidRDefault="00491DCB" w:rsidP="0038605B">
      <w:pPr>
        <w:pStyle w:val="Default"/>
        <w:ind w:firstLine="340"/>
        <w:jc w:val="left"/>
        <w:rPr>
          <w:color w:val="auto"/>
          <w:sz w:val="22"/>
          <w:szCs w:val="22"/>
        </w:rPr>
      </w:pPr>
      <w:r w:rsidRPr="00314744">
        <w:rPr>
          <w:b/>
          <w:bCs/>
          <w:color w:val="auto"/>
          <w:sz w:val="22"/>
          <w:szCs w:val="22"/>
        </w:rPr>
        <w:t xml:space="preserve">A. </w:t>
      </w:r>
      <w:r w:rsidRPr="00314744">
        <w:rPr>
          <w:color w:val="auto"/>
          <w:sz w:val="22"/>
          <w:szCs w:val="22"/>
        </w:rPr>
        <w:t xml:space="preserve">i = 6 cos (2000t - </w:t>
      </w:r>
      <w:r w:rsidRPr="00314744">
        <w:rPr>
          <w:color w:val="auto"/>
          <w:position w:val="-24"/>
          <w:sz w:val="22"/>
          <w:szCs w:val="22"/>
        </w:rPr>
        <w:object w:dxaOrig="260" w:dyaOrig="620" w14:anchorId="20BF88CA">
          <v:shape id="_x0000_i2513" type="#_x0000_t75" style="width:10.15pt;height:30.9pt" o:ole="">
            <v:imagedata r:id="rId2955" o:title=""/>
          </v:shape>
          <o:OLEObject Type="Embed" ProgID="Equation.DSMT4" ShapeID="_x0000_i2513" DrawAspect="Content" ObjectID="_1725695136" r:id="rId2956"/>
        </w:object>
      </w:r>
      <w:r w:rsidRPr="00314744">
        <w:rPr>
          <w:color w:val="auto"/>
          <w:sz w:val="22"/>
          <w:szCs w:val="22"/>
        </w:rPr>
        <w:t>) (mA)</w:t>
      </w:r>
      <w:r w:rsidRPr="00314744">
        <w:rPr>
          <w:color w:val="auto"/>
          <w:sz w:val="22"/>
          <w:szCs w:val="22"/>
        </w:rPr>
        <w:tab/>
      </w:r>
      <w:r w:rsidRPr="00314744">
        <w:rPr>
          <w:b/>
          <w:bCs/>
          <w:color w:val="auto"/>
          <w:sz w:val="22"/>
          <w:szCs w:val="22"/>
        </w:rPr>
        <w:t xml:space="preserve">B. </w:t>
      </w:r>
      <w:r w:rsidRPr="00314744">
        <w:rPr>
          <w:color w:val="auto"/>
          <w:sz w:val="22"/>
          <w:szCs w:val="22"/>
        </w:rPr>
        <w:t xml:space="preserve"> i = 6 cos (2000t + </w:t>
      </w:r>
      <w:r w:rsidRPr="00314744">
        <w:rPr>
          <w:color w:val="auto"/>
          <w:position w:val="-24"/>
          <w:sz w:val="22"/>
          <w:szCs w:val="22"/>
        </w:rPr>
        <w:object w:dxaOrig="260" w:dyaOrig="620" w14:anchorId="6EEF7CCE">
          <v:shape id="_x0000_i2514" type="#_x0000_t75" style="width:10.15pt;height:30.9pt" o:ole="">
            <v:imagedata r:id="rId2955" o:title=""/>
          </v:shape>
          <o:OLEObject Type="Embed" ProgID="Equation.DSMT4" ShapeID="_x0000_i2514" DrawAspect="Content" ObjectID="_1725695137" r:id="rId2957"/>
        </w:object>
      </w:r>
      <w:r w:rsidRPr="00314744">
        <w:rPr>
          <w:color w:val="auto"/>
          <w:sz w:val="22"/>
          <w:szCs w:val="22"/>
        </w:rPr>
        <w:t>) (mA)</w:t>
      </w:r>
    </w:p>
    <w:p w14:paraId="7445B4BB" w14:textId="77777777" w:rsidR="00491DCB" w:rsidRPr="00314744" w:rsidRDefault="00491DCB" w:rsidP="0038605B">
      <w:pPr>
        <w:pStyle w:val="Default"/>
        <w:ind w:firstLine="340"/>
        <w:jc w:val="left"/>
        <w:rPr>
          <w:color w:val="auto"/>
          <w:sz w:val="22"/>
          <w:szCs w:val="22"/>
        </w:rPr>
      </w:pPr>
      <w:r w:rsidRPr="00314744">
        <w:rPr>
          <w:b/>
          <w:bCs/>
          <w:color w:val="auto"/>
          <w:sz w:val="22"/>
          <w:szCs w:val="22"/>
        </w:rPr>
        <w:t xml:space="preserve">C. </w:t>
      </w:r>
      <w:r w:rsidRPr="00314744">
        <w:rPr>
          <w:color w:val="auto"/>
          <w:sz w:val="22"/>
          <w:szCs w:val="22"/>
        </w:rPr>
        <w:t xml:space="preserve">i = 6 cos (2000t - </w:t>
      </w:r>
      <w:r w:rsidRPr="00314744">
        <w:rPr>
          <w:color w:val="auto"/>
          <w:position w:val="-24"/>
          <w:sz w:val="22"/>
          <w:szCs w:val="22"/>
        </w:rPr>
        <w:object w:dxaOrig="260" w:dyaOrig="620" w14:anchorId="7493D95A">
          <v:shape id="_x0000_i2515" type="#_x0000_t75" style="width:10.15pt;height:30.9pt" o:ole="">
            <v:imagedata r:id="rId2955" o:title=""/>
          </v:shape>
          <o:OLEObject Type="Embed" ProgID="Equation.DSMT4" ShapeID="_x0000_i2515" DrawAspect="Content" ObjectID="_1725695138" r:id="rId2958"/>
        </w:object>
      </w:r>
      <w:r w:rsidRPr="00314744">
        <w:rPr>
          <w:color w:val="auto"/>
          <w:sz w:val="22"/>
          <w:szCs w:val="22"/>
        </w:rPr>
        <w:t>) (A)</w:t>
      </w:r>
      <w:r w:rsidRPr="00314744">
        <w:rPr>
          <w:color w:val="auto"/>
          <w:sz w:val="22"/>
          <w:szCs w:val="22"/>
        </w:rPr>
        <w:tab/>
      </w:r>
      <w:r w:rsidRPr="00314744">
        <w:rPr>
          <w:b/>
          <w:bCs/>
          <w:color w:val="auto"/>
          <w:sz w:val="22"/>
          <w:szCs w:val="22"/>
        </w:rPr>
        <w:t xml:space="preserve">D. </w:t>
      </w:r>
      <w:r w:rsidRPr="00314744">
        <w:rPr>
          <w:color w:val="auto"/>
          <w:sz w:val="22"/>
          <w:szCs w:val="22"/>
        </w:rPr>
        <w:t xml:space="preserve">i = 6 cos (2000t + </w:t>
      </w:r>
      <w:r w:rsidRPr="00314744">
        <w:rPr>
          <w:color w:val="auto"/>
          <w:position w:val="-24"/>
          <w:sz w:val="22"/>
          <w:szCs w:val="22"/>
        </w:rPr>
        <w:object w:dxaOrig="260" w:dyaOrig="620" w14:anchorId="67064EE6">
          <v:shape id="_x0000_i2516" type="#_x0000_t75" style="width:10.15pt;height:30.9pt" o:ole="">
            <v:imagedata r:id="rId2955" o:title=""/>
          </v:shape>
          <o:OLEObject Type="Embed" ProgID="Equation.DSMT4" ShapeID="_x0000_i2516" DrawAspect="Content" ObjectID="_1725695139" r:id="rId2959"/>
        </w:object>
      </w:r>
      <w:r w:rsidRPr="00314744">
        <w:rPr>
          <w:color w:val="auto"/>
          <w:sz w:val="22"/>
          <w:szCs w:val="22"/>
        </w:rPr>
        <w:t>) (A)</w:t>
      </w:r>
    </w:p>
    <w:p w14:paraId="31336917" w14:textId="77777777" w:rsidR="00491DCB" w:rsidRPr="00314744" w:rsidRDefault="00491DCB" w:rsidP="0038605B">
      <w:pPr>
        <w:pStyle w:val="ListParagraph"/>
        <w:numPr>
          <w:ilvl w:val="0"/>
          <w:numId w:val="22"/>
        </w:numPr>
        <w:jc w:val="left"/>
        <w:rPr>
          <w:sz w:val="22"/>
          <w:szCs w:val="22"/>
        </w:rPr>
      </w:pPr>
      <w:r w:rsidRPr="00314744">
        <w:rPr>
          <w:b/>
          <w:bCs/>
          <w:sz w:val="22"/>
          <w:szCs w:val="22"/>
        </w:rPr>
        <w:t xml:space="preserve">(TN-13)  </w:t>
      </w:r>
      <w:r w:rsidRPr="00314744">
        <w:rPr>
          <w:sz w:val="22"/>
          <w:szCs w:val="22"/>
        </w:rPr>
        <w:t xml:space="preserve">Một mạch dao động điện từ lí tưởng gồm cuộn cảm thuần có độ tự cảm L và tụ điện có điện dung </w:t>
      </w:r>
      <w:r w:rsidRPr="00314744">
        <w:rPr>
          <w:b/>
          <w:sz w:val="22"/>
          <w:szCs w:val="22"/>
        </w:rPr>
        <w:t>C.</w:t>
      </w:r>
      <w:r w:rsidRPr="00314744">
        <w:rPr>
          <w:sz w:val="22"/>
          <w:szCs w:val="22"/>
        </w:rPr>
        <w:t xml:space="preserve"> Khi mạch hoạt động, cường độ dòng điện cực đại trong mạch là I</w:t>
      </w:r>
      <w:r w:rsidRPr="00314744">
        <w:rPr>
          <w:position w:val="-8"/>
          <w:sz w:val="22"/>
          <w:szCs w:val="22"/>
          <w:vertAlign w:val="subscript"/>
        </w:rPr>
        <w:t>0</w:t>
      </w:r>
      <w:r w:rsidRPr="00314744">
        <w:rPr>
          <w:sz w:val="22"/>
          <w:szCs w:val="22"/>
        </w:rPr>
        <w:t>, hiệu điện thế cực đại giữa hai bản tụ điện là U</w:t>
      </w:r>
      <w:r w:rsidRPr="00314744">
        <w:rPr>
          <w:position w:val="-8"/>
          <w:sz w:val="22"/>
          <w:szCs w:val="22"/>
          <w:vertAlign w:val="subscript"/>
        </w:rPr>
        <w:t>0</w:t>
      </w:r>
      <w:r w:rsidRPr="00314744">
        <w:rPr>
          <w:sz w:val="22"/>
          <w:szCs w:val="22"/>
        </w:rPr>
        <w:t xml:space="preserve">. Hệ thức đúng là: </w:t>
      </w:r>
    </w:p>
    <w:p w14:paraId="1C535446" w14:textId="77777777" w:rsidR="00491DCB" w:rsidRPr="00314744" w:rsidRDefault="00491DCB" w:rsidP="0038605B">
      <w:pPr>
        <w:pStyle w:val="Default"/>
        <w:ind w:left="340"/>
        <w:jc w:val="left"/>
        <w:rPr>
          <w:color w:val="auto"/>
          <w:sz w:val="22"/>
          <w:szCs w:val="22"/>
        </w:rPr>
      </w:pPr>
      <w:r w:rsidRPr="00314744">
        <w:rPr>
          <w:b/>
          <w:bCs/>
          <w:color w:val="auto"/>
          <w:sz w:val="22"/>
          <w:szCs w:val="22"/>
        </w:rPr>
        <w:t xml:space="preserve">A. </w:t>
      </w:r>
      <w:r w:rsidRPr="00314744">
        <w:rPr>
          <w:bCs/>
          <w:color w:val="auto"/>
          <w:sz w:val="22"/>
          <w:szCs w:val="22"/>
        </w:rPr>
        <w:t>U</w:t>
      </w:r>
      <w:r w:rsidRPr="00314744">
        <w:rPr>
          <w:bCs/>
          <w:color w:val="auto"/>
          <w:sz w:val="22"/>
          <w:szCs w:val="22"/>
          <w:vertAlign w:val="subscript"/>
        </w:rPr>
        <w:t>0</w:t>
      </w:r>
      <w:r w:rsidRPr="00314744">
        <w:rPr>
          <w:bCs/>
          <w:color w:val="auto"/>
          <w:sz w:val="22"/>
          <w:szCs w:val="22"/>
        </w:rPr>
        <w:t xml:space="preserve"> = I</w:t>
      </w:r>
      <w:r w:rsidRPr="00314744">
        <w:rPr>
          <w:bCs/>
          <w:color w:val="auto"/>
          <w:sz w:val="22"/>
          <w:szCs w:val="22"/>
          <w:vertAlign w:val="subscript"/>
        </w:rPr>
        <w:t>0</w:t>
      </w:r>
      <w:r w:rsidRPr="00314744">
        <w:rPr>
          <w:bCs/>
          <w:color w:val="auto"/>
          <w:sz w:val="22"/>
          <w:szCs w:val="22"/>
        </w:rPr>
        <w:t xml:space="preserve"> </w:t>
      </w:r>
      <w:r w:rsidRPr="00314744">
        <w:rPr>
          <w:color w:val="auto"/>
          <w:position w:val="-26"/>
          <w:sz w:val="22"/>
          <w:szCs w:val="22"/>
        </w:rPr>
        <w:object w:dxaOrig="460" w:dyaOrig="700" w14:anchorId="780DBB79">
          <v:shape id="_x0000_i2517" type="#_x0000_t75" style="width:26.05pt;height:36.2pt" o:ole="">
            <v:imagedata r:id="rId2960" o:title=""/>
          </v:shape>
          <o:OLEObject Type="Embed" ProgID="Equation.DSMT4" ShapeID="_x0000_i2517" DrawAspect="Content" ObjectID="_1725695140" r:id="rId2961"/>
        </w:object>
      </w:r>
      <w:r w:rsidRPr="00314744">
        <w:rPr>
          <w:b/>
          <w:bCs/>
          <w:color w:val="auto"/>
          <w:sz w:val="22"/>
          <w:szCs w:val="22"/>
        </w:rPr>
        <w:t xml:space="preserve"> </w:t>
      </w:r>
      <w:r w:rsidRPr="00314744">
        <w:rPr>
          <w:color w:val="auto"/>
          <w:sz w:val="22"/>
          <w:szCs w:val="22"/>
        </w:rPr>
        <w:t xml:space="preserve"> </w:t>
      </w:r>
      <w:r w:rsidRPr="00314744">
        <w:rPr>
          <w:color w:val="auto"/>
          <w:sz w:val="22"/>
          <w:szCs w:val="22"/>
        </w:rPr>
        <w:tab/>
      </w:r>
      <w:r w:rsidRPr="00314744">
        <w:rPr>
          <w:color w:val="auto"/>
          <w:sz w:val="22"/>
          <w:szCs w:val="22"/>
        </w:rPr>
        <w:tab/>
      </w:r>
      <w:r w:rsidRPr="00314744">
        <w:rPr>
          <w:b/>
          <w:bCs/>
          <w:color w:val="auto"/>
          <w:sz w:val="22"/>
          <w:szCs w:val="22"/>
        </w:rPr>
        <w:t xml:space="preserve">B. </w:t>
      </w:r>
      <w:r w:rsidRPr="00314744">
        <w:rPr>
          <w:bCs/>
          <w:color w:val="auto"/>
          <w:sz w:val="22"/>
          <w:szCs w:val="22"/>
        </w:rPr>
        <w:t>I</w:t>
      </w:r>
      <w:r w:rsidRPr="00314744">
        <w:rPr>
          <w:bCs/>
          <w:color w:val="auto"/>
          <w:sz w:val="22"/>
          <w:szCs w:val="22"/>
          <w:vertAlign w:val="subscript"/>
        </w:rPr>
        <w:t>0</w:t>
      </w:r>
      <w:r w:rsidRPr="00314744">
        <w:rPr>
          <w:bCs/>
          <w:color w:val="auto"/>
          <w:sz w:val="22"/>
          <w:szCs w:val="22"/>
        </w:rPr>
        <w:t xml:space="preserve"> =</w:t>
      </w:r>
      <w:r w:rsidRPr="00314744">
        <w:rPr>
          <w:b/>
          <w:bCs/>
          <w:color w:val="auto"/>
          <w:sz w:val="22"/>
          <w:szCs w:val="22"/>
        </w:rPr>
        <w:t xml:space="preserve"> </w:t>
      </w:r>
      <w:r w:rsidRPr="00314744">
        <w:rPr>
          <w:bCs/>
          <w:color w:val="auto"/>
          <w:sz w:val="22"/>
          <w:szCs w:val="22"/>
        </w:rPr>
        <w:t>U</w:t>
      </w:r>
      <w:r w:rsidRPr="00314744">
        <w:rPr>
          <w:bCs/>
          <w:color w:val="auto"/>
          <w:sz w:val="22"/>
          <w:szCs w:val="22"/>
          <w:vertAlign w:val="subscript"/>
        </w:rPr>
        <w:t>0</w:t>
      </w:r>
      <w:r w:rsidRPr="00314744">
        <w:rPr>
          <w:bCs/>
          <w:color w:val="auto"/>
          <w:sz w:val="22"/>
          <w:szCs w:val="22"/>
        </w:rPr>
        <w:t xml:space="preserve"> </w:t>
      </w:r>
      <w:r w:rsidRPr="00314744">
        <w:rPr>
          <w:color w:val="auto"/>
          <w:position w:val="-8"/>
          <w:sz w:val="22"/>
          <w:szCs w:val="22"/>
        </w:rPr>
        <w:object w:dxaOrig="580" w:dyaOrig="360" w14:anchorId="41DDFCB4">
          <v:shape id="_x0000_i2518" type="#_x0000_t75" style="width:30.9pt;height:21.2pt" o:ole="">
            <v:imagedata r:id="rId2962" o:title=""/>
          </v:shape>
          <o:OLEObject Type="Embed" ProgID="Equation.DSMT4" ShapeID="_x0000_i2518" DrawAspect="Content" ObjectID="_1725695141" r:id="rId2963"/>
        </w:object>
      </w:r>
      <w:r w:rsidRPr="00314744">
        <w:rPr>
          <w:b/>
          <w:bCs/>
          <w:color w:val="auto"/>
          <w:sz w:val="22"/>
          <w:szCs w:val="22"/>
        </w:rPr>
        <w:t xml:space="preserve"> </w:t>
      </w:r>
      <w:r w:rsidRPr="00314744">
        <w:rPr>
          <w:color w:val="auto"/>
          <w:sz w:val="22"/>
          <w:szCs w:val="22"/>
        </w:rPr>
        <w:t xml:space="preserve"> </w:t>
      </w:r>
      <w:r w:rsidRPr="00314744">
        <w:rPr>
          <w:color w:val="auto"/>
          <w:sz w:val="22"/>
          <w:szCs w:val="22"/>
        </w:rPr>
        <w:tab/>
      </w:r>
      <w:r w:rsidRPr="00314744">
        <w:rPr>
          <w:color w:val="auto"/>
          <w:sz w:val="22"/>
          <w:szCs w:val="22"/>
        </w:rPr>
        <w:br/>
      </w:r>
      <w:r w:rsidRPr="00314744">
        <w:rPr>
          <w:b/>
          <w:bCs/>
          <w:color w:val="auto"/>
          <w:sz w:val="22"/>
          <w:szCs w:val="22"/>
        </w:rPr>
        <w:t>C.</w:t>
      </w:r>
      <w:r w:rsidRPr="00314744">
        <w:rPr>
          <w:color w:val="auto"/>
          <w:sz w:val="22"/>
          <w:szCs w:val="22"/>
        </w:rPr>
        <w:t xml:space="preserve"> </w:t>
      </w:r>
      <w:r w:rsidRPr="00314744">
        <w:rPr>
          <w:bCs/>
          <w:color w:val="auto"/>
          <w:sz w:val="22"/>
          <w:szCs w:val="22"/>
        </w:rPr>
        <w:t>I</w:t>
      </w:r>
      <w:r w:rsidRPr="00314744">
        <w:rPr>
          <w:bCs/>
          <w:color w:val="auto"/>
          <w:sz w:val="22"/>
          <w:szCs w:val="22"/>
          <w:vertAlign w:val="subscript"/>
        </w:rPr>
        <w:t>0</w:t>
      </w:r>
      <w:r w:rsidRPr="00314744">
        <w:rPr>
          <w:bCs/>
          <w:color w:val="auto"/>
          <w:sz w:val="22"/>
          <w:szCs w:val="22"/>
        </w:rPr>
        <w:t xml:space="preserve"> =</w:t>
      </w:r>
      <w:r w:rsidRPr="00314744">
        <w:rPr>
          <w:b/>
          <w:bCs/>
          <w:color w:val="auto"/>
          <w:sz w:val="22"/>
          <w:szCs w:val="22"/>
        </w:rPr>
        <w:t xml:space="preserve"> </w:t>
      </w:r>
      <w:r w:rsidRPr="00314744">
        <w:rPr>
          <w:bCs/>
          <w:color w:val="auto"/>
          <w:sz w:val="22"/>
          <w:szCs w:val="22"/>
        </w:rPr>
        <w:t>U</w:t>
      </w:r>
      <w:r w:rsidRPr="00314744">
        <w:rPr>
          <w:bCs/>
          <w:color w:val="auto"/>
          <w:sz w:val="22"/>
          <w:szCs w:val="22"/>
          <w:vertAlign w:val="subscript"/>
        </w:rPr>
        <w:t>0</w:t>
      </w:r>
      <w:r w:rsidRPr="00314744">
        <w:rPr>
          <w:bCs/>
          <w:color w:val="auto"/>
          <w:sz w:val="22"/>
          <w:szCs w:val="22"/>
        </w:rPr>
        <w:t xml:space="preserve"> </w:t>
      </w:r>
      <w:r w:rsidRPr="00314744">
        <w:rPr>
          <w:color w:val="auto"/>
          <w:position w:val="-26"/>
          <w:sz w:val="22"/>
          <w:szCs w:val="22"/>
        </w:rPr>
        <w:object w:dxaOrig="460" w:dyaOrig="700" w14:anchorId="7C346705">
          <v:shape id="_x0000_i2519" type="#_x0000_t75" style="width:26.05pt;height:36.2pt" o:ole="">
            <v:imagedata r:id="rId2964" o:title=""/>
          </v:shape>
          <o:OLEObject Type="Embed" ProgID="Equation.DSMT4" ShapeID="_x0000_i2519" DrawAspect="Content" ObjectID="_1725695142" r:id="rId2965"/>
        </w:object>
      </w:r>
      <w:r w:rsidRPr="00314744">
        <w:rPr>
          <w:b/>
          <w:bCs/>
          <w:color w:val="auto"/>
          <w:sz w:val="22"/>
          <w:szCs w:val="22"/>
        </w:rPr>
        <w:t xml:space="preserve"> </w:t>
      </w:r>
      <w:r w:rsidRPr="00314744">
        <w:rPr>
          <w:color w:val="auto"/>
          <w:sz w:val="22"/>
          <w:szCs w:val="22"/>
        </w:rPr>
        <w:tab/>
      </w:r>
      <w:r w:rsidRPr="00314744">
        <w:rPr>
          <w:color w:val="auto"/>
          <w:sz w:val="22"/>
          <w:szCs w:val="22"/>
        </w:rPr>
        <w:tab/>
      </w:r>
      <w:r w:rsidRPr="00314744">
        <w:rPr>
          <w:b/>
          <w:bCs/>
          <w:color w:val="auto"/>
          <w:sz w:val="22"/>
          <w:szCs w:val="22"/>
        </w:rPr>
        <w:t xml:space="preserve">D. </w:t>
      </w:r>
      <w:r w:rsidRPr="00314744">
        <w:rPr>
          <w:bCs/>
          <w:color w:val="auto"/>
          <w:sz w:val="22"/>
          <w:szCs w:val="22"/>
        </w:rPr>
        <w:t>U</w:t>
      </w:r>
      <w:r w:rsidRPr="00314744">
        <w:rPr>
          <w:bCs/>
          <w:color w:val="auto"/>
          <w:sz w:val="22"/>
          <w:szCs w:val="22"/>
          <w:vertAlign w:val="subscript"/>
        </w:rPr>
        <w:t>0</w:t>
      </w:r>
      <w:r w:rsidRPr="00314744">
        <w:rPr>
          <w:bCs/>
          <w:color w:val="auto"/>
          <w:sz w:val="22"/>
          <w:szCs w:val="22"/>
        </w:rPr>
        <w:t xml:space="preserve"> = I</w:t>
      </w:r>
      <w:r w:rsidRPr="00314744">
        <w:rPr>
          <w:bCs/>
          <w:color w:val="auto"/>
          <w:sz w:val="22"/>
          <w:szCs w:val="22"/>
          <w:vertAlign w:val="subscript"/>
        </w:rPr>
        <w:t>0</w:t>
      </w:r>
      <w:r w:rsidRPr="00314744">
        <w:rPr>
          <w:bCs/>
          <w:color w:val="auto"/>
          <w:sz w:val="22"/>
          <w:szCs w:val="22"/>
        </w:rPr>
        <w:t xml:space="preserve"> </w:t>
      </w:r>
      <w:r w:rsidRPr="00314744">
        <w:rPr>
          <w:color w:val="auto"/>
          <w:position w:val="-8"/>
          <w:sz w:val="22"/>
          <w:szCs w:val="22"/>
        </w:rPr>
        <w:object w:dxaOrig="580" w:dyaOrig="360" w14:anchorId="01611EA9">
          <v:shape id="_x0000_i2520" type="#_x0000_t75" style="width:30.9pt;height:21.2pt" o:ole="">
            <v:imagedata r:id="rId2966" o:title=""/>
          </v:shape>
          <o:OLEObject Type="Embed" ProgID="Equation.DSMT4" ShapeID="_x0000_i2520" DrawAspect="Content" ObjectID="_1725695143" r:id="rId2967"/>
        </w:object>
      </w:r>
    </w:p>
    <w:p w14:paraId="43D4CEC1" w14:textId="77777777" w:rsidR="00491DCB" w:rsidRPr="00314744" w:rsidRDefault="00491DCB" w:rsidP="0038605B">
      <w:pPr>
        <w:pStyle w:val="ListParagraph"/>
        <w:numPr>
          <w:ilvl w:val="0"/>
          <w:numId w:val="22"/>
        </w:numPr>
        <w:jc w:val="left"/>
        <w:rPr>
          <w:sz w:val="22"/>
          <w:szCs w:val="22"/>
        </w:rPr>
      </w:pPr>
      <w:r w:rsidRPr="00314744">
        <w:rPr>
          <w:b/>
          <w:bCs/>
          <w:sz w:val="22"/>
          <w:szCs w:val="22"/>
        </w:rPr>
        <w:t>(TN-13)</w:t>
      </w:r>
      <w:r w:rsidR="00360D68" w:rsidRPr="00314744">
        <w:rPr>
          <w:b/>
          <w:bCs/>
          <w:sz w:val="22"/>
          <w:szCs w:val="22"/>
        </w:rPr>
        <w:t xml:space="preserve"> </w:t>
      </w:r>
      <w:r w:rsidRPr="00314744">
        <w:rPr>
          <w:sz w:val="22"/>
          <w:szCs w:val="22"/>
        </w:rPr>
        <w:t xml:space="preserve">Một mạch dao động điện từ lí tưởng gồm tụ điện có điện dung C và cuộn cảm thuần có độ tự cảm xác định. Biết tần số dao động riêng của mạch là f. Để tần số dao động riêng của mạch bằng 2f thì phải thay tụ điện trên bằng một tụ điện có điện dung là </w:t>
      </w:r>
    </w:p>
    <w:p w14:paraId="560CAD56" w14:textId="77777777" w:rsidR="00491DCB" w:rsidRPr="00314744" w:rsidRDefault="00491DCB" w:rsidP="0038605B">
      <w:pPr>
        <w:pStyle w:val="Default"/>
        <w:ind w:firstLine="280"/>
        <w:jc w:val="left"/>
        <w:rPr>
          <w:color w:val="auto"/>
          <w:sz w:val="22"/>
          <w:szCs w:val="22"/>
        </w:rPr>
      </w:pPr>
      <w:r w:rsidRPr="00314744">
        <w:rPr>
          <w:b/>
          <w:bCs/>
          <w:color w:val="auto"/>
          <w:sz w:val="22"/>
          <w:szCs w:val="22"/>
        </w:rPr>
        <w:lastRenderedPageBreak/>
        <w:t>A.</w:t>
      </w:r>
      <w:r w:rsidR="00D1531D" w:rsidRPr="00314744">
        <w:rPr>
          <w:b/>
          <w:bCs/>
          <w:color w:val="auto"/>
          <w:position w:val="-24"/>
          <w:sz w:val="22"/>
          <w:szCs w:val="22"/>
        </w:rPr>
        <w:object w:dxaOrig="279" w:dyaOrig="620" w14:anchorId="05E1E5FB">
          <v:shape id="_x0000_i2521" type="#_x0000_t75" style="width:15.45pt;height:30.9pt" o:ole="">
            <v:imagedata r:id="rId2968" o:title=""/>
          </v:shape>
          <o:OLEObject Type="Embed" ProgID="Equation.DSMT4" ShapeID="_x0000_i2521" DrawAspect="Content" ObjectID="_1725695144" r:id="rId2969"/>
        </w:object>
      </w:r>
      <w:r w:rsidR="00D1531D" w:rsidRPr="00314744">
        <w:rPr>
          <w:b/>
          <w:bCs/>
          <w:color w:val="auto"/>
          <w:sz w:val="22"/>
          <w:szCs w:val="22"/>
        </w:rPr>
        <w:t xml:space="preserve"> </w:t>
      </w:r>
      <w:r w:rsidRPr="00314744">
        <w:rPr>
          <w:color w:val="auto"/>
          <w:sz w:val="22"/>
          <w:szCs w:val="22"/>
        </w:rPr>
        <w:tab/>
      </w:r>
      <w:r w:rsidRPr="00314744">
        <w:rPr>
          <w:b/>
          <w:bCs/>
          <w:color w:val="auto"/>
          <w:sz w:val="22"/>
          <w:szCs w:val="22"/>
        </w:rPr>
        <w:t>B.</w:t>
      </w:r>
      <w:r w:rsidR="00D1531D" w:rsidRPr="00314744">
        <w:rPr>
          <w:b/>
          <w:bCs/>
          <w:color w:val="auto"/>
          <w:sz w:val="22"/>
          <w:szCs w:val="22"/>
        </w:rPr>
        <w:t>4C</w:t>
      </w:r>
      <w:r w:rsidRPr="00314744">
        <w:rPr>
          <w:b/>
          <w:bCs/>
          <w:color w:val="auto"/>
          <w:sz w:val="22"/>
          <w:szCs w:val="22"/>
        </w:rPr>
        <w:t xml:space="preserve"> </w:t>
      </w:r>
      <w:r w:rsidRPr="00314744">
        <w:rPr>
          <w:b/>
          <w:bCs/>
          <w:color w:val="auto"/>
          <w:sz w:val="22"/>
          <w:szCs w:val="22"/>
        </w:rPr>
        <w:tab/>
      </w:r>
      <w:r w:rsidR="00D1531D" w:rsidRPr="00314744">
        <w:rPr>
          <w:b/>
          <w:bCs/>
          <w:color w:val="auto"/>
          <w:sz w:val="22"/>
          <w:szCs w:val="22"/>
        </w:rPr>
        <w:tab/>
      </w:r>
      <w:r w:rsidRPr="00314744">
        <w:rPr>
          <w:b/>
          <w:bCs/>
          <w:color w:val="auto"/>
          <w:sz w:val="22"/>
          <w:szCs w:val="22"/>
        </w:rPr>
        <w:t>C.</w:t>
      </w:r>
      <w:r w:rsidR="00D1531D" w:rsidRPr="00314744">
        <w:rPr>
          <w:b/>
          <w:bCs/>
          <w:color w:val="auto"/>
          <w:position w:val="-24"/>
          <w:sz w:val="22"/>
          <w:szCs w:val="22"/>
        </w:rPr>
        <w:object w:dxaOrig="279" w:dyaOrig="620" w14:anchorId="46408495">
          <v:shape id="_x0000_i2522" type="#_x0000_t75" style="width:15.45pt;height:30.9pt" o:ole="">
            <v:imagedata r:id="rId2970" o:title=""/>
          </v:shape>
          <o:OLEObject Type="Embed" ProgID="Equation.DSMT4" ShapeID="_x0000_i2522" DrawAspect="Content" ObjectID="_1725695145" r:id="rId2971"/>
        </w:object>
      </w:r>
      <w:r w:rsidR="00D1531D" w:rsidRPr="00314744">
        <w:rPr>
          <w:b/>
          <w:bCs/>
          <w:color w:val="auto"/>
          <w:sz w:val="22"/>
          <w:szCs w:val="22"/>
        </w:rPr>
        <w:t xml:space="preserve"> </w:t>
      </w:r>
      <w:r w:rsidRPr="00314744">
        <w:rPr>
          <w:color w:val="auto"/>
          <w:sz w:val="22"/>
          <w:szCs w:val="22"/>
        </w:rPr>
        <w:tab/>
      </w:r>
      <w:r w:rsidR="00D1531D" w:rsidRPr="00314744">
        <w:rPr>
          <w:color w:val="auto"/>
          <w:sz w:val="22"/>
          <w:szCs w:val="22"/>
        </w:rPr>
        <w:tab/>
      </w:r>
      <w:r w:rsidRPr="00314744">
        <w:rPr>
          <w:b/>
          <w:bCs/>
          <w:color w:val="auto"/>
          <w:sz w:val="22"/>
          <w:szCs w:val="22"/>
        </w:rPr>
        <w:t xml:space="preserve">D. </w:t>
      </w:r>
      <w:r w:rsidR="00D1531D" w:rsidRPr="00314744">
        <w:rPr>
          <w:b/>
          <w:bCs/>
          <w:color w:val="auto"/>
          <w:sz w:val="22"/>
          <w:szCs w:val="22"/>
        </w:rPr>
        <w:t>2C</w:t>
      </w:r>
    </w:p>
    <w:p w14:paraId="3F62934F" w14:textId="77777777" w:rsidR="00491DCB" w:rsidRPr="00314744" w:rsidRDefault="00491DCB" w:rsidP="0038605B">
      <w:pPr>
        <w:pStyle w:val="ListParagraph"/>
        <w:numPr>
          <w:ilvl w:val="0"/>
          <w:numId w:val="22"/>
        </w:numPr>
        <w:jc w:val="left"/>
        <w:rPr>
          <w:sz w:val="22"/>
          <w:szCs w:val="22"/>
        </w:rPr>
      </w:pPr>
      <w:r w:rsidRPr="00314744">
        <w:rPr>
          <w:b/>
          <w:sz w:val="22"/>
          <w:szCs w:val="22"/>
        </w:rPr>
        <w:t>(TN-14)</w:t>
      </w:r>
      <w:r w:rsidRPr="00314744">
        <w:rPr>
          <w:sz w:val="22"/>
          <w:szCs w:val="22"/>
        </w:rPr>
        <w:t xml:space="preserve"> Một mạch dao động LC lí tưởng gồm tụ điện có điện dung 18 nF và cuộn cảm thuần có độ tự cảm 6</w:t>
      </w:r>
      <w:r w:rsidRPr="00314744">
        <w:rPr>
          <w:sz w:val="22"/>
          <w:szCs w:val="22"/>
        </w:rPr>
        <w:sym w:font="Symbol" w:char="F06D"/>
      </w:r>
      <w:r w:rsidRPr="00314744">
        <w:rPr>
          <w:sz w:val="22"/>
          <w:szCs w:val="22"/>
        </w:rPr>
        <w:t>H. Trong mạch đang có dao động điện từ với hiệu điện thế cực đại giữa hai bản tụ điện là 2,4V. Cường độ dòng điện hiệu dụng trong mạch có giá trị là</w:t>
      </w:r>
    </w:p>
    <w:p w14:paraId="43BA1A16" w14:textId="77777777" w:rsidR="00491DCB" w:rsidRPr="00314744" w:rsidRDefault="00491DCB" w:rsidP="0038605B">
      <w:pPr>
        <w:ind w:left="340"/>
        <w:jc w:val="left"/>
        <w:rPr>
          <w:sz w:val="22"/>
          <w:szCs w:val="22"/>
        </w:rPr>
      </w:pPr>
      <w:r w:rsidRPr="00314744">
        <w:rPr>
          <w:b/>
          <w:sz w:val="22"/>
          <w:szCs w:val="22"/>
        </w:rPr>
        <w:t xml:space="preserve">A. </w:t>
      </w:r>
      <w:r w:rsidRPr="00314744">
        <w:rPr>
          <w:sz w:val="22"/>
          <w:szCs w:val="22"/>
        </w:rPr>
        <w:t>92,95 mA</w:t>
      </w:r>
      <w:r w:rsidRPr="00314744">
        <w:rPr>
          <w:sz w:val="22"/>
          <w:szCs w:val="22"/>
        </w:rPr>
        <w:tab/>
      </w:r>
      <w:r w:rsidRPr="00314744">
        <w:rPr>
          <w:b/>
          <w:sz w:val="22"/>
          <w:szCs w:val="22"/>
        </w:rPr>
        <w:t xml:space="preserve">B. </w:t>
      </w:r>
      <w:r w:rsidRPr="00314744">
        <w:rPr>
          <w:sz w:val="22"/>
          <w:szCs w:val="22"/>
        </w:rPr>
        <w:t>131,45 mA</w:t>
      </w:r>
      <w:r w:rsidRPr="00314744">
        <w:rPr>
          <w:sz w:val="22"/>
          <w:szCs w:val="22"/>
        </w:rPr>
        <w:tab/>
      </w:r>
      <w:r w:rsidR="00D1531D" w:rsidRPr="00314744">
        <w:rPr>
          <w:sz w:val="22"/>
          <w:szCs w:val="22"/>
        </w:rPr>
        <w:tab/>
      </w:r>
      <w:r w:rsidR="00D1531D" w:rsidRPr="00314744">
        <w:rPr>
          <w:sz w:val="22"/>
          <w:szCs w:val="22"/>
        </w:rPr>
        <w:br/>
      </w:r>
      <w:r w:rsidRPr="00314744">
        <w:rPr>
          <w:b/>
          <w:sz w:val="22"/>
          <w:szCs w:val="22"/>
        </w:rPr>
        <w:t xml:space="preserve">C. </w:t>
      </w:r>
      <w:r w:rsidRPr="00314744">
        <w:rPr>
          <w:sz w:val="22"/>
          <w:szCs w:val="22"/>
        </w:rPr>
        <w:t>65,73 mA</w:t>
      </w:r>
      <w:r w:rsidRPr="00314744">
        <w:rPr>
          <w:sz w:val="22"/>
          <w:szCs w:val="22"/>
        </w:rPr>
        <w:tab/>
      </w:r>
      <w:r w:rsidRPr="00314744">
        <w:rPr>
          <w:b/>
          <w:sz w:val="22"/>
          <w:szCs w:val="22"/>
        </w:rPr>
        <w:t xml:space="preserve">D. </w:t>
      </w:r>
      <w:r w:rsidRPr="00314744">
        <w:rPr>
          <w:sz w:val="22"/>
          <w:szCs w:val="22"/>
        </w:rPr>
        <w:t>212,54 mm</w:t>
      </w:r>
    </w:p>
    <w:p w14:paraId="55879668" w14:textId="77777777" w:rsidR="008B2960" w:rsidRPr="00314744" w:rsidRDefault="008B2960" w:rsidP="0038605B">
      <w:pPr>
        <w:pStyle w:val="ListParagraph"/>
        <w:numPr>
          <w:ilvl w:val="0"/>
          <w:numId w:val="22"/>
        </w:numPr>
        <w:jc w:val="left"/>
        <w:rPr>
          <w:sz w:val="22"/>
          <w:szCs w:val="22"/>
        </w:rPr>
      </w:pPr>
      <w:r w:rsidRPr="00314744">
        <w:rPr>
          <w:b/>
          <w:sz w:val="22"/>
          <w:szCs w:val="22"/>
        </w:rPr>
        <w:t xml:space="preserve">(CD-09)  </w:t>
      </w:r>
      <w:r w:rsidRPr="00314744">
        <w:rPr>
          <w:sz w:val="22"/>
          <w:szCs w:val="22"/>
        </w:rPr>
        <w:t xml:space="preserve"> Một mạch dao động LC lí tưởng gồm cuộn cảm thuần có độ tự cảm không đổi, tụ điện có điện dung C thay đổi. Khi C = C</w:t>
      </w:r>
      <w:r w:rsidRPr="00314744">
        <w:rPr>
          <w:sz w:val="22"/>
          <w:szCs w:val="22"/>
          <w:vertAlign w:val="subscript"/>
        </w:rPr>
        <w:t>1</w:t>
      </w:r>
      <w:r w:rsidRPr="00314744">
        <w:rPr>
          <w:sz w:val="22"/>
          <w:szCs w:val="22"/>
        </w:rPr>
        <w:t xml:space="preserve"> thì tần số dao động riêng của mạch là 7,5 MHz và khi C = C</w:t>
      </w:r>
      <w:r w:rsidRPr="00314744">
        <w:rPr>
          <w:sz w:val="22"/>
          <w:szCs w:val="22"/>
          <w:vertAlign w:val="subscript"/>
        </w:rPr>
        <w:t>2</w:t>
      </w:r>
      <w:r w:rsidRPr="00314744">
        <w:rPr>
          <w:sz w:val="22"/>
          <w:szCs w:val="22"/>
        </w:rPr>
        <w:t xml:space="preserve"> thì tần số dao động riêng của mạch là 10 MHz. Nếu C = C</w:t>
      </w:r>
      <w:r w:rsidRPr="00314744">
        <w:rPr>
          <w:sz w:val="22"/>
          <w:szCs w:val="22"/>
          <w:vertAlign w:val="subscript"/>
        </w:rPr>
        <w:t>1</w:t>
      </w:r>
      <w:r w:rsidRPr="00314744">
        <w:rPr>
          <w:sz w:val="22"/>
          <w:szCs w:val="22"/>
        </w:rPr>
        <w:t xml:space="preserve"> + C</w:t>
      </w:r>
      <w:r w:rsidRPr="00314744">
        <w:rPr>
          <w:sz w:val="22"/>
          <w:szCs w:val="22"/>
          <w:vertAlign w:val="subscript"/>
        </w:rPr>
        <w:t>2</w:t>
      </w:r>
      <w:r w:rsidRPr="00314744">
        <w:rPr>
          <w:sz w:val="22"/>
          <w:szCs w:val="22"/>
        </w:rPr>
        <w:t xml:space="preserve"> thì tần số dao động riêng của mạch là </w:t>
      </w:r>
    </w:p>
    <w:p w14:paraId="4DA1FA82" w14:textId="77777777" w:rsidR="008B2960" w:rsidRPr="00314744" w:rsidRDefault="00F90BF7" w:rsidP="0038605B">
      <w:pPr>
        <w:pStyle w:val="ListParagraph"/>
        <w:ind w:left="340"/>
        <w:jc w:val="left"/>
        <w:rPr>
          <w:sz w:val="22"/>
          <w:szCs w:val="22"/>
        </w:rPr>
      </w:pPr>
      <w:r w:rsidRPr="00314744">
        <w:rPr>
          <w:b/>
          <w:sz w:val="22"/>
          <w:szCs w:val="22"/>
        </w:rPr>
        <w:t>A.</w:t>
      </w:r>
      <w:r w:rsidRPr="00314744">
        <w:rPr>
          <w:sz w:val="22"/>
          <w:szCs w:val="22"/>
        </w:rPr>
        <w:t xml:space="preserve"> 12,5 MHz.</w:t>
      </w:r>
      <w:r w:rsidRPr="00314744">
        <w:rPr>
          <w:sz w:val="22"/>
          <w:szCs w:val="22"/>
        </w:rPr>
        <w:tab/>
      </w:r>
      <w:r w:rsidRPr="00314744">
        <w:rPr>
          <w:b/>
          <w:sz w:val="22"/>
          <w:szCs w:val="22"/>
        </w:rPr>
        <w:t>B.</w:t>
      </w:r>
      <w:r w:rsidRPr="00314744">
        <w:rPr>
          <w:sz w:val="22"/>
          <w:szCs w:val="22"/>
        </w:rPr>
        <w:t xml:space="preserve"> 2,5 MHz.</w:t>
      </w:r>
      <w:r w:rsidRPr="00314744">
        <w:rPr>
          <w:sz w:val="22"/>
          <w:szCs w:val="22"/>
        </w:rPr>
        <w:tab/>
      </w:r>
      <w:r w:rsidRPr="00314744">
        <w:rPr>
          <w:b/>
          <w:sz w:val="22"/>
          <w:szCs w:val="22"/>
        </w:rPr>
        <w:t>C.</w:t>
      </w:r>
      <w:r w:rsidRPr="00314744">
        <w:rPr>
          <w:sz w:val="22"/>
          <w:szCs w:val="22"/>
        </w:rPr>
        <w:t xml:space="preserve"> 17,5 MHz.</w:t>
      </w:r>
      <w:r w:rsidRPr="00314744">
        <w:rPr>
          <w:sz w:val="22"/>
          <w:szCs w:val="22"/>
        </w:rPr>
        <w:tab/>
        <w:t xml:space="preserve">  </w:t>
      </w:r>
      <w:r w:rsidR="008B2960" w:rsidRPr="00314744">
        <w:rPr>
          <w:sz w:val="22"/>
          <w:szCs w:val="22"/>
        </w:rPr>
        <w:t>D. 6,0 MHz.</w:t>
      </w:r>
    </w:p>
    <w:p w14:paraId="5A142830" w14:textId="77777777" w:rsidR="008B2960" w:rsidRPr="00314744" w:rsidRDefault="008B2960" w:rsidP="0038605B">
      <w:pPr>
        <w:pStyle w:val="ListParagraph"/>
        <w:numPr>
          <w:ilvl w:val="0"/>
          <w:numId w:val="22"/>
        </w:numPr>
        <w:jc w:val="left"/>
        <w:rPr>
          <w:sz w:val="22"/>
          <w:szCs w:val="22"/>
        </w:rPr>
      </w:pPr>
      <w:r w:rsidRPr="00314744">
        <w:rPr>
          <w:b/>
          <w:sz w:val="22"/>
          <w:szCs w:val="22"/>
        </w:rPr>
        <w:t xml:space="preserve">(CD-09) </w:t>
      </w:r>
      <w:r w:rsidRPr="00314744">
        <w:rPr>
          <w:sz w:val="22"/>
          <w:szCs w:val="22"/>
        </w:rPr>
        <w:t xml:space="preserve"> Trong mạch dao động LC lí tưởng có dao động điện từ tự do thì</w:t>
      </w:r>
    </w:p>
    <w:p w14:paraId="5256A6E8" w14:textId="77777777" w:rsidR="008B2960" w:rsidRPr="00314744" w:rsidRDefault="008B2960" w:rsidP="0038605B">
      <w:pPr>
        <w:pStyle w:val="ListParagraph"/>
        <w:ind w:left="340"/>
        <w:jc w:val="left"/>
        <w:rPr>
          <w:sz w:val="22"/>
          <w:szCs w:val="22"/>
        </w:rPr>
      </w:pPr>
      <w:r w:rsidRPr="00314744">
        <w:rPr>
          <w:b/>
          <w:sz w:val="22"/>
          <w:szCs w:val="22"/>
        </w:rPr>
        <w:t>A.</w:t>
      </w:r>
      <w:r w:rsidRPr="00314744">
        <w:rPr>
          <w:sz w:val="22"/>
          <w:szCs w:val="22"/>
        </w:rPr>
        <w:t xml:space="preserve"> năng lượng điện trường tập trung ở cuộn cảm.</w:t>
      </w:r>
    </w:p>
    <w:p w14:paraId="614DFA94" w14:textId="77777777" w:rsidR="008B2960" w:rsidRPr="00314744" w:rsidRDefault="008B2960" w:rsidP="0038605B">
      <w:pPr>
        <w:pStyle w:val="ListParagraph"/>
        <w:ind w:left="340"/>
        <w:jc w:val="left"/>
        <w:rPr>
          <w:sz w:val="22"/>
          <w:szCs w:val="22"/>
        </w:rPr>
      </w:pPr>
      <w:r w:rsidRPr="00314744">
        <w:rPr>
          <w:b/>
          <w:sz w:val="22"/>
          <w:szCs w:val="22"/>
        </w:rPr>
        <w:t>B.</w:t>
      </w:r>
      <w:r w:rsidRPr="00314744">
        <w:rPr>
          <w:sz w:val="22"/>
          <w:szCs w:val="22"/>
        </w:rPr>
        <w:t xml:space="preserve"> năng lượng điện trường và năng lượng từ trường luôn không đổi.</w:t>
      </w:r>
    </w:p>
    <w:p w14:paraId="0792F9FA" w14:textId="77777777" w:rsidR="008B2960" w:rsidRPr="00314744" w:rsidRDefault="008B2960" w:rsidP="0038605B">
      <w:pPr>
        <w:pStyle w:val="ListParagraph"/>
        <w:ind w:left="340"/>
        <w:jc w:val="left"/>
        <w:rPr>
          <w:sz w:val="22"/>
          <w:szCs w:val="22"/>
        </w:rPr>
      </w:pPr>
      <w:r w:rsidRPr="00314744">
        <w:rPr>
          <w:b/>
          <w:sz w:val="22"/>
          <w:szCs w:val="22"/>
        </w:rPr>
        <w:t>C.</w:t>
      </w:r>
      <w:r w:rsidRPr="00314744">
        <w:rPr>
          <w:sz w:val="22"/>
          <w:szCs w:val="22"/>
        </w:rPr>
        <w:t xml:space="preserve"> năng lượng từ trường tập trung ở tụ điện.</w:t>
      </w:r>
    </w:p>
    <w:p w14:paraId="2C8CA91D" w14:textId="77777777" w:rsidR="008B2960" w:rsidRPr="00314744" w:rsidRDefault="008B2960" w:rsidP="0038605B">
      <w:pPr>
        <w:pStyle w:val="ListParagraph"/>
        <w:ind w:left="340"/>
        <w:jc w:val="left"/>
        <w:rPr>
          <w:sz w:val="22"/>
          <w:szCs w:val="22"/>
        </w:rPr>
      </w:pPr>
      <w:r w:rsidRPr="00314744">
        <w:rPr>
          <w:sz w:val="22"/>
          <w:szCs w:val="22"/>
        </w:rPr>
        <w:t>D. năng lượng điện từ của mạch được bảo toàn.</w:t>
      </w:r>
    </w:p>
    <w:p w14:paraId="2B408757" w14:textId="77777777" w:rsidR="008B2960" w:rsidRPr="00314744" w:rsidRDefault="008B2960" w:rsidP="0038605B">
      <w:pPr>
        <w:pStyle w:val="ListParagraph"/>
        <w:numPr>
          <w:ilvl w:val="0"/>
          <w:numId w:val="22"/>
        </w:numPr>
        <w:jc w:val="left"/>
        <w:rPr>
          <w:sz w:val="22"/>
          <w:szCs w:val="22"/>
        </w:rPr>
      </w:pPr>
      <w:r w:rsidRPr="00314744">
        <w:rPr>
          <w:b/>
          <w:sz w:val="22"/>
          <w:szCs w:val="22"/>
        </w:rPr>
        <w:t xml:space="preserve">(CD-09) </w:t>
      </w:r>
      <w:r w:rsidRPr="00314744">
        <w:rPr>
          <w:sz w:val="22"/>
          <w:szCs w:val="22"/>
        </w:rPr>
        <w:t xml:space="preserve"> Một mạch dao động LC lí tưởng đang có dao động điện từ tự do. Biết điện tích cực đại của một bản tụ điện có độ lớn là 10</w:t>
      </w:r>
      <w:r w:rsidRPr="00314744">
        <w:rPr>
          <w:sz w:val="22"/>
          <w:szCs w:val="22"/>
          <w:vertAlign w:val="superscript"/>
        </w:rPr>
        <w:t>-8</w:t>
      </w:r>
      <w:r w:rsidRPr="00314744">
        <w:rPr>
          <w:sz w:val="22"/>
          <w:szCs w:val="22"/>
        </w:rPr>
        <w:t xml:space="preserve"> C và cường độ dòng điện cực đại qua cuộn cảm thuần là 62,8 m</w:t>
      </w:r>
      <w:r w:rsidRPr="00314744">
        <w:rPr>
          <w:b/>
          <w:sz w:val="22"/>
          <w:szCs w:val="22"/>
        </w:rPr>
        <w:t>A.</w:t>
      </w:r>
      <w:r w:rsidRPr="00314744">
        <w:rPr>
          <w:sz w:val="22"/>
          <w:szCs w:val="22"/>
        </w:rPr>
        <w:t xml:space="preserve"> Tần số dao động điện từ tự do của mạch là</w:t>
      </w:r>
    </w:p>
    <w:p w14:paraId="6594EB38" w14:textId="77777777" w:rsidR="008B2960" w:rsidRPr="00314744" w:rsidRDefault="008B2960" w:rsidP="0038605B">
      <w:pPr>
        <w:pStyle w:val="ListParagraph"/>
        <w:ind w:left="340"/>
        <w:jc w:val="left"/>
        <w:rPr>
          <w:sz w:val="22"/>
          <w:szCs w:val="22"/>
        </w:rPr>
      </w:pPr>
      <w:r w:rsidRPr="00314744">
        <w:rPr>
          <w:b/>
          <w:sz w:val="22"/>
          <w:szCs w:val="22"/>
        </w:rPr>
        <w:t>A.</w:t>
      </w:r>
      <w:r w:rsidRPr="00314744">
        <w:rPr>
          <w:sz w:val="22"/>
          <w:szCs w:val="22"/>
        </w:rPr>
        <w:t xml:space="preserve"> 2,5.10</w:t>
      </w:r>
      <w:r w:rsidRPr="00314744">
        <w:rPr>
          <w:sz w:val="22"/>
          <w:szCs w:val="22"/>
          <w:vertAlign w:val="superscript"/>
        </w:rPr>
        <w:t>3</w:t>
      </w:r>
      <w:r w:rsidRPr="00314744">
        <w:rPr>
          <w:sz w:val="22"/>
          <w:szCs w:val="22"/>
        </w:rPr>
        <w:t xml:space="preserve"> kHz.</w:t>
      </w:r>
      <w:r w:rsidRPr="00314744">
        <w:rPr>
          <w:sz w:val="22"/>
          <w:szCs w:val="22"/>
        </w:rPr>
        <w:tab/>
      </w:r>
      <w:r w:rsidRPr="00314744">
        <w:rPr>
          <w:b/>
          <w:sz w:val="22"/>
          <w:szCs w:val="22"/>
        </w:rPr>
        <w:t>B.</w:t>
      </w:r>
      <w:r w:rsidRPr="00314744">
        <w:rPr>
          <w:sz w:val="22"/>
          <w:szCs w:val="22"/>
        </w:rPr>
        <w:t xml:space="preserve"> 3.10</w:t>
      </w:r>
      <w:r w:rsidRPr="00314744">
        <w:rPr>
          <w:sz w:val="22"/>
          <w:szCs w:val="22"/>
          <w:vertAlign w:val="superscript"/>
        </w:rPr>
        <w:t>3</w:t>
      </w:r>
      <w:r w:rsidRPr="00314744">
        <w:rPr>
          <w:sz w:val="22"/>
          <w:szCs w:val="22"/>
        </w:rPr>
        <w:t xml:space="preserve"> kHz.</w:t>
      </w:r>
      <w:r w:rsidRPr="00314744">
        <w:rPr>
          <w:sz w:val="22"/>
          <w:szCs w:val="22"/>
        </w:rPr>
        <w:tab/>
      </w:r>
      <w:r w:rsidRPr="00314744">
        <w:rPr>
          <w:b/>
          <w:sz w:val="22"/>
          <w:szCs w:val="22"/>
        </w:rPr>
        <w:t>C.</w:t>
      </w:r>
      <w:r w:rsidRPr="00314744">
        <w:rPr>
          <w:sz w:val="22"/>
          <w:szCs w:val="22"/>
        </w:rPr>
        <w:t xml:space="preserve"> 2.10</w:t>
      </w:r>
      <w:r w:rsidRPr="00314744">
        <w:rPr>
          <w:sz w:val="22"/>
          <w:szCs w:val="22"/>
          <w:vertAlign w:val="superscript"/>
        </w:rPr>
        <w:t>3</w:t>
      </w:r>
      <w:r w:rsidRPr="00314744">
        <w:rPr>
          <w:sz w:val="22"/>
          <w:szCs w:val="22"/>
        </w:rPr>
        <w:t xml:space="preserve"> kHz.</w:t>
      </w:r>
      <w:r w:rsidRPr="00314744">
        <w:rPr>
          <w:sz w:val="22"/>
          <w:szCs w:val="22"/>
        </w:rPr>
        <w:tab/>
        <w:t>D. 10</w:t>
      </w:r>
      <w:r w:rsidRPr="00314744">
        <w:rPr>
          <w:sz w:val="22"/>
          <w:szCs w:val="22"/>
          <w:vertAlign w:val="superscript"/>
        </w:rPr>
        <w:t>3</w:t>
      </w:r>
      <w:r w:rsidRPr="00314744">
        <w:rPr>
          <w:sz w:val="22"/>
          <w:szCs w:val="22"/>
        </w:rPr>
        <w:t xml:space="preserve"> kHz.</w:t>
      </w:r>
    </w:p>
    <w:p w14:paraId="1D10C2A6" w14:textId="77777777" w:rsidR="008B2960" w:rsidRPr="00314744" w:rsidRDefault="008B2960" w:rsidP="0038605B">
      <w:pPr>
        <w:pStyle w:val="ListParagraph"/>
        <w:numPr>
          <w:ilvl w:val="0"/>
          <w:numId w:val="22"/>
        </w:numPr>
        <w:jc w:val="left"/>
        <w:rPr>
          <w:sz w:val="22"/>
          <w:szCs w:val="22"/>
        </w:rPr>
      </w:pPr>
      <w:r w:rsidRPr="00314744">
        <w:rPr>
          <w:b/>
          <w:sz w:val="22"/>
          <w:szCs w:val="22"/>
        </w:rPr>
        <w:t xml:space="preserve">(CD-09) </w:t>
      </w:r>
      <w:r w:rsidRPr="00314744">
        <w:rPr>
          <w:sz w:val="22"/>
          <w:szCs w:val="22"/>
        </w:rPr>
        <w:t xml:space="preserve"> Mạch dao động LC lí tưởng gồm tụ điện có điện dung C, cuộn cảm thuần có độ tự cảm L. Trong mạch có dao động điện từ tự do. Biết hiệu điện thế cực đại giữa hai bản tụ điện là U</w:t>
      </w:r>
      <w:r w:rsidRPr="00314744">
        <w:rPr>
          <w:sz w:val="22"/>
          <w:szCs w:val="22"/>
          <w:vertAlign w:val="subscript"/>
        </w:rPr>
        <w:t>0</w:t>
      </w:r>
      <w:r w:rsidRPr="00314744">
        <w:rPr>
          <w:sz w:val="22"/>
          <w:szCs w:val="22"/>
        </w:rPr>
        <w:t>. Năng lượng điện từ của mạch bằng</w:t>
      </w:r>
    </w:p>
    <w:p w14:paraId="27082516" w14:textId="77777777" w:rsidR="002F6D50" w:rsidRPr="00314744" w:rsidRDefault="008B2960"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24"/>
          <w:sz w:val="22"/>
          <w:szCs w:val="22"/>
        </w:rPr>
        <w:object w:dxaOrig="639" w:dyaOrig="620" w14:anchorId="342B2885">
          <v:shape id="_x0000_i2523" type="#_x0000_t75" style="width:30.9pt;height:30.9pt" o:ole="">
            <v:imagedata r:id="rId2972" o:title=""/>
          </v:shape>
          <o:OLEObject Type="Embed" ProgID="Equation.DSMT4" ShapeID="_x0000_i2523" DrawAspect="Content" ObjectID="_1725695146" r:id="rId2973"/>
        </w:object>
      </w:r>
      <w:r w:rsidRPr="00314744">
        <w:rPr>
          <w:sz w:val="22"/>
          <w:szCs w:val="22"/>
        </w:rPr>
        <w:t>.</w:t>
      </w:r>
      <w:r w:rsidRPr="00314744">
        <w:rPr>
          <w:sz w:val="22"/>
          <w:szCs w:val="22"/>
        </w:rPr>
        <w:tab/>
      </w:r>
      <w:r w:rsidR="00F90BF7" w:rsidRPr="00314744">
        <w:rPr>
          <w:sz w:val="22"/>
          <w:szCs w:val="22"/>
        </w:rPr>
        <w:tab/>
      </w:r>
      <w:r w:rsidRPr="00314744">
        <w:rPr>
          <w:b/>
          <w:sz w:val="22"/>
          <w:szCs w:val="22"/>
        </w:rPr>
        <w:t>B.</w:t>
      </w:r>
      <w:r w:rsidRPr="00314744">
        <w:rPr>
          <w:sz w:val="22"/>
          <w:szCs w:val="22"/>
        </w:rPr>
        <w:t xml:space="preserve"> </w:t>
      </w:r>
      <w:r w:rsidRPr="00314744">
        <w:rPr>
          <w:position w:val="-24"/>
          <w:sz w:val="22"/>
          <w:szCs w:val="22"/>
        </w:rPr>
        <w:object w:dxaOrig="920" w:dyaOrig="660" w14:anchorId="76BE4F7A">
          <v:shape id="_x0000_i2524" type="#_x0000_t75" style="width:45.95pt;height:36.2pt" o:ole="">
            <v:imagedata r:id="rId2974" o:title=""/>
          </v:shape>
          <o:OLEObject Type="Embed" ProgID="Equation.DSMT4" ShapeID="_x0000_i2524" DrawAspect="Content" ObjectID="_1725695147" r:id="rId2975"/>
        </w:object>
      </w:r>
      <w:r w:rsidRPr="00314744">
        <w:rPr>
          <w:sz w:val="22"/>
          <w:szCs w:val="22"/>
        </w:rPr>
        <w:t>.</w:t>
      </w:r>
      <w:r w:rsidRPr="00314744">
        <w:rPr>
          <w:sz w:val="22"/>
          <w:szCs w:val="22"/>
        </w:rPr>
        <w:tab/>
      </w:r>
      <w:r w:rsidR="00F90BF7" w:rsidRPr="00314744">
        <w:rPr>
          <w:sz w:val="22"/>
          <w:szCs w:val="22"/>
        </w:rPr>
        <w:tab/>
      </w:r>
      <w:r w:rsidRPr="00314744">
        <w:rPr>
          <w:sz w:val="22"/>
          <w:szCs w:val="22"/>
        </w:rPr>
        <w:t xml:space="preserve">C. </w:t>
      </w:r>
      <w:r w:rsidRPr="00314744">
        <w:rPr>
          <w:position w:val="-24"/>
          <w:sz w:val="22"/>
          <w:szCs w:val="22"/>
        </w:rPr>
        <w:object w:dxaOrig="680" w:dyaOrig="620" w14:anchorId="7DFC015D">
          <v:shape id="_x0000_i2525" type="#_x0000_t75" style="width:36.2pt;height:30.9pt" o:ole="">
            <v:imagedata r:id="rId2976" o:title=""/>
          </v:shape>
          <o:OLEObject Type="Embed" ProgID="Equation.DSMT4" ShapeID="_x0000_i2525" DrawAspect="Content" ObjectID="_1725695148" r:id="rId2977"/>
        </w:object>
      </w:r>
      <w:r w:rsidRPr="00314744">
        <w:rPr>
          <w:sz w:val="22"/>
          <w:szCs w:val="22"/>
        </w:rPr>
        <w:t>.</w:t>
      </w:r>
      <w:r w:rsidRPr="00314744">
        <w:rPr>
          <w:sz w:val="22"/>
          <w:szCs w:val="22"/>
        </w:rPr>
        <w:tab/>
      </w:r>
      <w:r w:rsidRPr="00314744">
        <w:rPr>
          <w:b/>
          <w:sz w:val="22"/>
          <w:szCs w:val="22"/>
        </w:rPr>
        <w:t>D.</w:t>
      </w:r>
      <w:r w:rsidRPr="00314744">
        <w:rPr>
          <w:sz w:val="22"/>
          <w:szCs w:val="22"/>
        </w:rPr>
        <w:t xml:space="preserve"> </w:t>
      </w:r>
      <w:r w:rsidRPr="00314744">
        <w:rPr>
          <w:position w:val="-24"/>
          <w:sz w:val="22"/>
          <w:szCs w:val="22"/>
        </w:rPr>
        <w:object w:dxaOrig="639" w:dyaOrig="620" w14:anchorId="47CD4B57">
          <v:shape id="_x0000_i2526" type="#_x0000_t75" style="width:30.9pt;height:30.9pt" o:ole="">
            <v:imagedata r:id="rId2978" o:title=""/>
          </v:shape>
          <o:OLEObject Type="Embed" ProgID="Equation.DSMT4" ShapeID="_x0000_i2526" DrawAspect="Content" ObjectID="_1725695149" r:id="rId2979"/>
        </w:object>
      </w:r>
      <w:r w:rsidR="007131C9" w:rsidRPr="00314744">
        <w:rPr>
          <w:sz w:val="22"/>
          <w:szCs w:val="22"/>
        </w:rPr>
        <w:t>.</w:t>
      </w:r>
    </w:p>
    <w:p w14:paraId="7E837B1B" w14:textId="77777777" w:rsidR="008B2960" w:rsidRPr="00314744" w:rsidRDefault="008B2960" w:rsidP="0038605B">
      <w:pPr>
        <w:pStyle w:val="ListParagraph"/>
        <w:numPr>
          <w:ilvl w:val="0"/>
          <w:numId w:val="22"/>
        </w:numPr>
        <w:jc w:val="left"/>
        <w:rPr>
          <w:sz w:val="22"/>
          <w:szCs w:val="22"/>
        </w:rPr>
      </w:pPr>
      <w:r w:rsidRPr="00314744">
        <w:rPr>
          <w:b/>
          <w:sz w:val="22"/>
          <w:szCs w:val="22"/>
        </w:rPr>
        <w:t>(CD-09) 53:</w:t>
      </w:r>
      <w:r w:rsidRPr="00314744">
        <w:rPr>
          <w:sz w:val="22"/>
          <w:szCs w:val="22"/>
        </w:rPr>
        <w:t xml:space="preserve"> Một mạch dao động LC lí tưởng, gồm cuộn cảm thuần có độ tự cảm L và tụ điện có điện dung </w:t>
      </w:r>
      <w:r w:rsidRPr="00314744">
        <w:rPr>
          <w:b/>
          <w:sz w:val="22"/>
          <w:szCs w:val="22"/>
        </w:rPr>
        <w:t>C.</w:t>
      </w:r>
      <w:r w:rsidRPr="00314744">
        <w:rPr>
          <w:sz w:val="22"/>
          <w:szCs w:val="22"/>
        </w:rPr>
        <w:t xml:space="preserve"> Trong mạch có dao động điện từ tự do. Gọi U</w:t>
      </w:r>
      <w:r w:rsidRPr="00314744">
        <w:rPr>
          <w:sz w:val="22"/>
          <w:szCs w:val="22"/>
          <w:vertAlign w:val="subscript"/>
        </w:rPr>
        <w:t>0</w:t>
      </w:r>
      <w:r w:rsidRPr="00314744">
        <w:rPr>
          <w:sz w:val="22"/>
          <w:szCs w:val="22"/>
        </w:rPr>
        <w:t>, I</w:t>
      </w:r>
      <w:r w:rsidRPr="00314744">
        <w:rPr>
          <w:sz w:val="22"/>
          <w:szCs w:val="22"/>
          <w:vertAlign w:val="subscript"/>
        </w:rPr>
        <w:t>0</w:t>
      </w:r>
      <w:r w:rsidRPr="00314744">
        <w:rPr>
          <w:sz w:val="22"/>
          <w:szCs w:val="22"/>
        </w:rPr>
        <w:t xml:space="preserve"> lần lượt là hiệu điện thế cực đại giữa hai đầu tụ điện và cường độ dòng điện cực đại trong mạch thì</w:t>
      </w:r>
      <w:r w:rsidR="00027315" w:rsidRPr="00314744">
        <w:rPr>
          <w:sz w:val="22"/>
          <w:szCs w:val="22"/>
        </w:rPr>
        <w:br/>
      </w:r>
      <w:r w:rsidRPr="00314744">
        <w:rPr>
          <w:b/>
          <w:sz w:val="22"/>
          <w:szCs w:val="22"/>
        </w:rPr>
        <w:lastRenderedPageBreak/>
        <w:t>A.</w:t>
      </w:r>
      <w:r w:rsidRPr="00314744">
        <w:rPr>
          <w:sz w:val="22"/>
          <w:szCs w:val="22"/>
        </w:rPr>
        <w:t xml:space="preserve"> </w:t>
      </w:r>
      <w:r w:rsidRPr="00314744">
        <w:rPr>
          <w:position w:val="-28"/>
          <w:sz w:val="22"/>
          <w:szCs w:val="22"/>
        </w:rPr>
        <w:object w:dxaOrig="1120" w:dyaOrig="660" w14:anchorId="29D01A81">
          <v:shape id="_x0000_i2527" type="#_x0000_t75" style="width:56.55pt;height:36.2pt" o:ole="">
            <v:imagedata r:id="rId2980" o:title=""/>
          </v:shape>
          <o:OLEObject Type="Embed" ProgID="Equation.DSMT4" ShapeID="_x0000_i2527" DrawAspect="Content" ObjectID="_1725695150" r:id="rId2981"/>
        </w:object>
      </w:r>
      <w:r w:rsidRPr="00314744">
        <w:rPr>
          <w:sz w:val="22"/>
          <w:szCs w:val="22"/>
        </w:rPr>
        <w:t>.</w:t>
      </w:r>
      <w:r w:rsidRPr="00314744">
        <w:rPr>
          <w:sz w:val="22"/>
          <w:szCs w:val="22"/>
        </w:rPr>
        <w:tab/>
        <w:t xml:space="preserve">B. </w:t>
      </w:r>
      <w:r w:rsidRPr="00314744">
        <w:rPr>
          <w:position w:val="-26"/>
          <w:sz w:val="22"/>
          <w:szCs w:val="22"/>
        </w:rPr>
        <w:object w:dxaOrig="1160" w:dyaOrig="700" w14:anchorId="2F958ECC">
          <v:shape id="_x0000_i2528" type="#_x0000_t75" style="width:56.55pt;height:36.2pt" o:ole="">
            <v:imagedata r:id="rId2982" o:title=""/>
          </v:shape>
          <o:OLEObject Type="Embed" ProgID="Equation.DSMT4" ShapeID="_x0000_i2528" DrawAspect="Content" ObjectID="_1725695151" r:id="rId2983"/>
        </w:object>
      </w:r>
      <w:r w:rsidRPr="00314744">
        <w:rPr>
          <w:sz w:val="22"/>
          <w:szCs w:val="22"/>
        </w:rPr>
        <w:t>.</w:t>
      </w:r>
      <w:r w:rsidRPr="00314744">
        <w:rPr>
          <w:sz w:val="22"/>
          <w:szCs w:val="22"/>
        </w:rPr>
        <w:tab/>
      </w:r>
      <w:r w:rsidR="002F6D50" w:rsidRPr="00314744">
        <w:rPr>
          <w:sz w:val="22"/>
          <w:szCs w:val="22"/>
        </w:rPr>
        <w:br/>
      </w:r>
      <w:r w:rsidRPr="00314744">
        <w:rPr>
          <w:b/>
          <w:sz w:val="22"/>
          <w:szCs w:val="22"/>
        </w:rPr>
        <w:t>C.</w:t>
      </w:r>
      <w:r w:rsidRPr="00314744">
        <w:rPr>
          <w:sz w:val="22"/>
          <w:szCs w:val="22"/>
        </w:rPr>
        <w:t xml:space="preserve"> </w:t>
      </w:r>
      <w:r w:rsidRPr="00314744">
        <w:rPr>
          <w:position w:val="-26"/>
          <w:sz w:val="22"/>
          <w:szCs w:val="22"/>
        </w:rPr>
        <w:object w:dxaOrig="1160" w:dyaOrig="700" w14:anchorId="1793E9F9">
          <v:shape id="_x0000_i2529" type="#_x0000_t75" style="width:56.55pt;height:36.2pt" o:ole="">
            <v:imagedata r:id="rId2984" o:title=""/>
          </v:shape>
          <o:OLEObject Type="Embed" ProgID="Equation.DSMT4" ShapeID="_x0000_i2529" DrawAspect="Content" ObjectID="_1725695152" r:id="rId2985"/>
        </w:object>
      </w:r>
      <w:r w:rsidRPr="00314744">
        <w:rPr>
          <w:sz w:val="22"/>
          <w:szCs w:val="22"/>
        </w:rPr>
        <w:t>.</w:t>
      </w:r>
      <w:r w:rsidRPr="00314744">
        <w:rPr>
          <w:sz w:val="22"/>
          <w:szCs w:val="22"/>
        </w:rPr>
        <w:tab/>
      </w:r>
      <w:r w:rsidRPr="00314744">
        <w:rPr>
          <w:b/>
          <w:sz w:val="22"/>
          <w:szCs w:val="22"/>
        </w:rPr>
        <w:t>D.</w:t>
      </w:r>
      <w:r w:rsidRPr="00314744">
        <w:rPr>
          <w:sz w:val="22"/>
          <w:szCs w:val="22"/>
        </w:rPr>
        <w:t xml:space="preserve"> </w:t>
      </w:r>
      <w:r w:rsidRPr="00314744">
        <w:rPr>
          <w:position w:val="-12"/>
          <w:sz w:val="22"/>
          <w:szCs w:val="22"/>
        </w:rPr>
        <w:object w:dxaOrig="1280" w:dyaOrig="400" w14:anchorId="2083C256">
          <v:shape id="_x0000_i2530" type="#_x0000_t75" style="width:61.8pt;height:21.2pt" o:ole="">
            <v:imagedata r:id="rId2986" o:title=""/>
          </v:shape>
          <o:OLEObject Type="Embed" ProgID="Equation.DSMT4" ShapeID="_x0000_i2530" DrawAspect="Content" ObjectID="_1725695153" r:id="rId2987"/>
        </w:object>
      </w:r>
      <w:r w:rsidRPr="00314744">
        <w:rPr>
          <w:sz w:val="22"/>
          <w:szCs w:val="22"/>
        </w:rPr>
        <w:t>.</w:t>
      </w:r>
    </w:p>
    <w:p w14:paraId="1516AAE7" w14:textId="77777777" w:rsidR="002F6D50" w:rsidRPr="00314744" w:rsidRDefault="002F6D50" w:rsidP="0038605B">
      <w:pPr>
        <w:pStyle w:val="ListParagraph"/>
        <w:numPr>
          <w:ilvl w:val="0"/>
          <w:numId w:val="22"/>
        </w:numPr>
        <w:jc w:val="left"/>
        <w:rPr>
          <w:sz w:val="22"/>
          <w:szCs w:val="22"/>
        </w:rPr>
      </w:pPr>
      <w:r w:rsidRPr="00314744">
        <w:rPr>
          <w:b/>
          <w:sz w:val="22"/>
          <w:szCs w:val="22"/>
        </w:rPr>
        <w:t>(CD-10) 4:</w:t>
      </w:r>
      <w:r w:rsidRPr="00314744">
        <w:rPr>
          <w:sz w:val="22"/>
          <w:szCs w:val="22"/>
        </w:rPr>
        <w:t xml:space="preserve"> Một mạch dao động điện từ LC lí tưởng đang thực hiện dao động điện từ tự do. Điện tích cực đại trên một bản tủ là 2.10</w:t>
      </w:r>
      <w:r w:rsidRPr="00314744">
        <w:rPr>
          <w:sz w:val="22"/>
          <w:szCs w:val="22"/>
          <w:vertAlign w:val="superscript"/>
        </w:rPr>
        <w:t>-6</w:t>
      </w:r>
      <w:r w:rsidRPr="00314744">
        <w:rPr>
          <w:sz w:val="22"/>
          <w:szCs w:val="22"/>
        </w:rPr>
        <w:t>C, cường độ dòng điện cực đại trong mạch là 0,1</w:t>
      </w:r>
      <w:r w:rsidRPr="00314744">
        <w:rPr>
          <w:sz w:val="22"/>
          <w:szCs w:val="22"/>
        </w:rPr>
        <w:sym w:font="Symbol" w:char="F070"/>
      </w:r>
      <w:r w:rsidRPr="00314744">
        <w:rPr>
          <w:b/>
          <w:sz w:val="22"/>
          <w:szCs w:val="22"/>
        </w:rPr>
        <w:t>A.</w:t>
      </w:r>
      <w:r w:rsidRPr="00314744">
        <w:rPr>
          <w:sz w:val="22"/>
          <w:szCs w:val="22"/>
        </w:rPr>
        <w:t xml:space="preserve"> Chu kì dao động  điện từ tự do trong mạch bằng</w:t>
      </w:r>
    </w:p>
    <w:p w14:paraId="21A72F92" w14:textId="77777777" w:rsidR="002F6D50" w:rsidRPr="00314744" w:rsidRDefault="002F6D50" w:rsidP="0038605B">
      <w:pPr>
        <w:jc w:val="left"/>
        <w:rPr>
          <w:sz w:val="22"/>
          <w:szCs w:val="22"/>
        </w:rPr>
      </w:pPr>
      <w:r w:rsidRPr="00314744">
        <w:rPr>
          <w:sz w:val="22"/>
          <w:szCs w:val="22"/>
        </w:rPr>
        <w:tab/>
      </w:r>
      <w:r w:rsidRPr="00314744">
        <w:rPr>
          <w:b/>
          <w:sz w:val="22"/>
          <w:szCs w:val="22"/>
        </w:rPr>
        <w:t>A.</w:t>
      </w:r>
      <w:r w:rsidRPr="00314744">
        <w:rPr>
          <w:sz w:val="22"/>
          <w:szCs w:val="22"/>
        </w:rPr>
        <w:t xml:space="preserve"> </w:t>
      </w:r>
      <w:r w:rsidRPr="00314744">
        <w:rPr>
          <w:position w:val="-24"/>
          <w:sz w:val="22"/>
          <w:szCs w:val="22"/>
        </w:rPr>
        <w:object w:dxaOrig="675" w:dyaOrig="660" w14:anchorId="79C31EA7">
          <v:shape id="_x0000_i2531" type="#_x0000_t75" style="width:36.2pt;height:36.2pt" o:ole="">
            <v:imagedata r:id="rId2988" o:title=""/>
          </v:shape>
          <o:OLEObject Type="Embed" ProgID="Equation.DSMT4" ShapeID="_x0000_i2531" DrawAspect="Content" ObjectID="_1725695154" r:id="rId2989"/>
        </w:object>
      </w:r>
      <w:r w:rsidRPr="00314744">
        <w:rPr>
          <w:sz w:val="22"/>
          <w:szCs w:val="22"/>
        </w:rPr>
        <w:tab/>
      </w:r>
      <w:r w:rsidRPr="00314744">
        <w:rPr>
          <w:b/>
          <w:sz w:val="22"/>
          <w:szCs w:val="22"/>
        </w:rPr>
        <w:t>B.</w:t>
      </w:r>
      <w:r w:rsidRPr="00314744">
        <w:rPr>
          <w:sz w:val="22"/>
          <w:szCs w:val="22"/>
        </w:rPr>
        <w:t xml:space="preserve"> </w:t>
      </w:r>
      <w:r w:rsidRPr="00314744">
        <w:rPr>
          <w:position w:val="-24"/>
          <w:sz w:val="22"/>
          <w:szCs w:val="22"/>
        </w:rPr>
        <w:object w:dxaOrig="645" w:dyaOrig="660" w14:anchorId="4D7BDC76">
          <v:shape id="_x0000_i2532" type="#_x0000_t75" style="width:30.9pt;height:36.2pt" o:ole="">
            <v:imagedata r:id="rId2990" o:title=""/>
          </v:shape>
          <o:OLEObject Type="Embed" ProgID="Equation.DSMT4" ShapeID="_x0000_i2532" DrawAspect="Content" ObjectID="_1725695155" r:id="rId2991"/>
        </w:object>
      </w:r>
      <w:r w:rsidRPr="00314744">
        <w:rPr>
          <w:sz w:val="22"/>
          <w:szCs w:val="22"/>
        </w:rPr>
        <w:t>.</w:t>
      </w:r>
      <w:r w:rsidRPr="00314744">
        <w:rPr>
          <w:sz w:val="22"/>
          <w:szCs w:val="22"/>
        </w:rPr>
        <w:tab/>
      </w:r>
      <w:r w:rsidRPr="00314744">
        <w:rPr>
          <w:b/>
          <w:sz w:val="22"/>
          <w:szCs w:val="22"/>
        </w:rPr>
        <w:t>C.</w:t>
      </w:r>
      <w:r w:rsidRPr="00314744">
        <w:rPr>
          <w:sz w:val="22"/>
          <w:szCs w:val="22"/>
        </w:rPr>
        <w:t xml:space="preserve"> </w:t>
      </w:r>
      <w:r w:rsidRPr="00314744">
        <w:rPr>
          <w:position w:val="-6"/>
          <w:sz w:val="22"/>
          <w:szCs w:val="22"/>
        </w:rPr>
        <w:object w:dxaOrig="780" w:dyaOrig="315" w14:anchorId="23C57502">
          <v:shape id="_x0000_i2533" type="#_x0000_t75" style="width:35.8pt;height:15.45pt" o:ole="">
            <v:imagedata r:id="rId2992" o:title=""/>
          </v:shape>
          <o:OLEObject Type="Embed" ProgID="Equation.DSMT4" ShapeID="_x0000_i2533" DrawAspect="Content" ObjectID="_1725695156" r:id="rId2993"/>
        </w:object>
      </w:r>
      <w:r w:rsidRPr="00314744">
        <w:rPr>
          <w:sz w:val="22"/>
          <w:szCs w:val="22"/>
        </w:rPr>
        <w:t>.</w:t>
      </w:r>
      <w:r w:rsidRPr="00314744">
        <w:rPr>
          <w:sz w:val="22"/>
          <w:szCs w:val="22"/>
        </w:rPr>
        <w:tab/>
        <w:t xml:space="preserve">D. </w:t>
      </w:r>
      <w:r w:rsidRPr="00314744">
        <w:rPr>
          <w:position w:val="-6"/>
          <w:sz w:val="22"/>
          <w:szCs w:val="22"/>
        </w:rPr>
        <w:object w:dxaOrig="825" w:dyaOrig="315" w14:anchorId="692694E8">
          <v:shape id="_x0000_i2534" type="#_x0000_t75" style="width:41.1pt;height:15.45pt" o:ole="">
            <v:imagedata r:id="rId2994" o:title=""/>
          </v:shape>
          <o:OLEObject Type="Embed" ProgID="Equation.DSMT4" ShapeID="_x0000_i2534" DrawAspect="Content" ObjectID="_1725695157" r:id="rId2995"/>
        </w:object>
      </w:r>
    </w:p>
    <w:p w14:paraId="25D8AABD" w14:textId="77777777" w:rsidR="002F6D50" w:rsidRPr="00314744" w:rsidRDefault="002F6D50" w:rsidP="0038605B">
      <w:pPr>
        <w:pStyle w:val="ListParagraph"/>
        <w:numPr>
          <w:ilvl w:val="0"/>
          <w:numId w:val="22"/>
        </w:numPr>
        <w:jc w:val="left"/>
        <w:rPr>
          <w:sz w:val="22"/>
          <w:szCs w:val="22"/>
        </w:rPr>
      </w:pPr>
      <w:r w:rsidRPr="00314744">
        <w:rPr>
          <w:b/>
          <w:sz w:val="22"/>
          <w:szCs w:val="22"/>
        </w:rPr>
        <w:t>(CD-10) 19:</w:t>
      </w:r>
      <w:r w:rsidRPr="00314744">
        <w:rPr>
          <w:sz w:val="22"/>
          <w:szCs w:val="22"/>
        </w:rPr>
        <w:t xml:space="preserve"> Mạch dao động lí tưởng gồm cuộn cảm thuần có độ tự cảm L và tụ điện có điện dung C đang thực hiện dao động điện từ tự do. Gọi U</w:t>
      </w:r>
      <w:r w:rsidRPr="00314744">
        <w:rPr>
          <w:sz w:val="22"/>
          <w:szCs w:val="22"/>
          <w:vertAlign w:val="subscript"/>
        </w:rPr>
        <w:t>0</w:t>
      </w:r>
      <w:r w:rsidRPr="00314744">
        <w:rPr>
          <w:sz w:val="22"/>
          <w:szCs w:val="22"/>
        </w:rPr>
        <w:t xml:space="preserve"> là điện áp cực đại giữa hai bản tụ; u và i là điện áp giữa hai bản tụ và cường độ dòng điện trong mạch tại thời điểm t. Hệ thức đúng là</w:t>
      </w:r>
    </w:p>
    <w:p w14:paraId="041ADF11" w14:textId="77777777" w:rsidR="002F6D50" w:rsidRPr="00314744" w:rsidRDefault="002F6D50" w:rsidP="0038605B">
      <w:pPr>
        <w:jc w:val="left"/>
        <w:rPr>
          <w:sz w:val="22"/>
          <w:szCs w:val="22"/>
        </w:rPr>
      </w:pPr>
      <w:r w:rsidRPr="00314744">
        <w:rPr>
          <w:sz w:val="22"/>
          <w:szCs w:val="22"/>
        </w:rPr>
        <w:tab/>
      </w:r>
      <w:r w:rsidRPr="00314744">
        <w:rPr>
          <w:b/>
          <w:sz w:val="22"/>
          <w:szCs w:val="22"/>
        </w:rPr>
        <w:t>A.</w:t>
      </w:r>
      <w:r w:rsidRPr="00314744">
        <w:rPr>
          <w:sz w:val="22"/>
          <w:szCs w:val="22"/>
        </w:rPr>
        <w:t xml:space="preserve"> </w:t>
      </w:r>
      <w:r w:rsidRPr="00314744">
        <w:rPr>
          <w:position w:val="-12"/>
          <w:sz w:val="22"/>
          <w:szCs w:val="22"/>
        </w:rPr>
        <w:object w:dxaOrig="1695" w:dyaOrig="375" w14:anchorId="082B778E">
          <v:shape id="_x0000_i2535" type="#_x0000_t75" style="width:82.1pt;height:21.2pt" o:ole="">
            <v:imagedata r:id="rId2996" o:title=""/>
          </v:shape>
          <o:OLEObject Type="Embed" ProgID="Equation.DSMT4" ShapeID="_x0000_i2535" DrawAspect="Content" ObjectID="_1725695158" r:id="rId2997"/>
        </w:object>
      </w:r>
      <w:r w:rsidRPr="00314744">
        <w:rPr>
          <w:sz w:val="22"/>
          <w:szCs w:val="22"/>
        </w:rPr>
        <w:t>.</w:t>
      </w:r>
      <w:r w:rsidRPr="00314744">
        <w:rPr>
          <w:sz w:val="22"/>
          <w:szCs w:val="22"/>
        </w:rPr>
        <w:tab/>
      </w:r>
      <w:r w:rsidRPr="00314744">
        <w:rPr>
          <w:sz w:val="22"/>
          <w:szCs w:val="22"/>
        </w:rPr>
        <w:tab/>
        <w:t xml:space="preserve">B. </w:t>
      </w:r>
      <w:r w:rsidRPr="00314744">
        <w:rPr>
          <w:position w:val="-24"/>
          <w:sz w:val="22"/>
          <w:szCs w:val="22"/>
        </w:rPr>
        <w:object w:dxaOrig="1605" w:dyaOrig="615" w14:anchorId="06962BF3">
          <v:shape id="_x0000_i2536" type="#_x0000_t75" style="width:82.2pt;height:30.9pt" o:ole="">
            <v:imagedata r:id="rId2998" o:title=""/>
          </v:shape>
          <o:OLEObject Type="Embed" ProgID="Equation.DSMT4" ShapeID="_x0000_i2536" DrawAspect="Content" ObjectID="_1725695159" r:id="rId2999"/>
        </w:object>
      </w:r>
      <w:r w:rsidRPr="00314744">
        <w:rPr>
          <w:sz w:val="22"/>
          <w:szCs w:val="22"/>
        </w:rPr>
        <w:t>.</w:t>
      </w:r>
    </w:p>
    <w:p w14:paraId="15EC50D1" w14:textId="77777777" w:rsidR="002F6D50" w:rsidRPr="00314744" w:rsidRDefault="002F6D50" w:rsidP="0038605B">
      <w:pPr>
        <w:jc w:val="left"/>
        <w:rPr>
          <w:sz w:val="22"/>
          <w:szCs w:val="22"/>
        </w:rPr>
      </w:pPr>
      <w:r w:rsidRPr="00314744">
        <w:rPr>
          <w:sz w:val="22"/>
          <w:szCs w:val="22"/>
        </w:rPr>
        <w:tab/>
      </w:r>
      <w:r w:rsidRPr="00314744">
        <w:rPr>
          <w:b/>
          <w:sz w:val="22"/>
          <w:szCs w:val="22"/>
        </w:rPr>
        <w:t>C.</w:t>
      </w:r>
      <w:r w:rsidRPr="00314744">
        <w:rPr>
          <w:sz w:val="22"/>
          <w:szCs w:val="22"/>
        </w:rPr>
        <w:t xml:space="preserve"> </w:t>
      </w:r>
      <w:r w:rsidRPr="00314744">
        <w:rPr>
          <w:position w:val="-12"/>
          <w:sz w:val="22"/>
          <w:szCs w:val="22"/>
        </w:rPr>
        <w:object w:dxaOrig="1875" w:dyaOrig="405" w14:anchorId="4A20C6F1">
          <v:shape id="_x0000_i2537" type="#_x0000_t75" style="width:93.2pt;height:21.2pt" o:ole="">
            <v:imagedata r:id="rId3000" o:title=""/>
          </v:shape>
          <o:OLEObject Type="Embed" ProgID="Equation.DSMT4" ShapeID="_x0000_i2537" DrawAspect="Content" ObjectID="_1725695160" r:id="rId3001"/>
        </w:object>
      </w:r>
      <w:r w:rsidRPr="00314744">
        <w:rPr>
          <w:sz w:val="22"/>
          <w:szCs w:val="22"/>
        </w:rPr>
        <w:t>.</w:t>
      </w:r>
      <w:r w:rsidRPr="00314744">
        <w:rPr>
          <w:sz w:val="22"/>
          <w:szCs w:val="22"/>
        </w:rPr>
        <w:tab/>
      </w:r>
      <w:r w:rsidRPr="00314744">
        <w:rPr>
          <w:b/>
          <w:sz w:val="22"/>
          <w:szCs w:val="22"/>
        </w:rPr>
        <w:t>D.</w:t>
      </w:r>
      <w:r w:rsidRPr="00314744">
        <w:rPr>
          <w:sz w:val="22"/>
          <w:szCs w:val="22"/>
        </w:rPr>
        <w:t xml:space="preserve"> </w:t>
      </w:r>
      <w:r w:rsidRPr="00314744">
        <w:rPr>
          <w:position w:val="-24"/>
          <w:sz w:val="22"/>
          <w:szCs w:val="22"/>
        </w:rPr>
        <w:object w:dxaOrig="1605" w:dyaOrig="615" w14:anchorId="667CF832">
          <v:shape id="_x0000_i2538" type="#_x0000_t75" style="width:82.2pt;height:30.9pt" o:ole="">
            <v:imagedata r:id="rId3002" o:title=""/>
          </v:shape>
          <o:OLEObject Type="Embed" ProgID="Equation.DSMT4" ShapeID="_x0000_i2538" DrawAspect="Content" ObjectID="_1725695161" r:id="rId3003"/>
        </w:object>
      </w:r>
      <w:r w:rsidRPr="00314744">
        <w:rPr>
          <w:sz w:val="22"/>
          <w:szCs w:val="22"/>
        </w:rPr>
        <w:t>.</w:t>
      </w:r>
    </w:p>
    <w:p w14:paraId="25E519E6" w14:textId="77777777" w:rsidR="002F6D50" w:rsidRPr="00314744" w:rsidRDefault="002F6D50" w:rsidP="0038605B">
      <w:pPr>
        <w:pStyle w:val="ListParagraph"/>
        <w:numPr>
          <w:ilvl w:val="0"/>
          <w:numId w:val="22"/>
        </w:numPr>
        <w:jc w:val="left"/>
        <w:rPr>
          <w:sz w:val="22"/>
          <w:szCs w:val="22"/>
        </w:rPr>
      </w:pPr>
      <w:r w:rsidRPr="00314744">
        <w:rPr>
          <w:b/>
          <w:sz w:val="22"/>
          <w:szCs w:val="22"/>
        </w:rPr>
        <w:t>(CD-10) 49:</w:t>
      </w:r>
      <w:r w:rsidRPr="00314744">
        <w:rPr>
          <w:sz w:val="22"/>
          <w:szCs w:val="22"/>
        </w:rPr>
        <w:t xml:space="preserve"> Mạch dao động lý tưởng gồm cuộn cảm thuần có độ tự cảm L không đổi và có tụ điện có điện dung C thay đổi được. Khi </w:t>
      </w:r>
      <w:r w:rsidRPr="00314744">
        <w:rPr>
          <w:position w:val="-12"/>
          <w:sz w:val="22"/>
          <w:szCs w:val="22"/>
        </w:rPr>
        <w:object w:dxaOrig="675" w:dyaOrig="360" w14:anchorId="634A7E8A">
          <v:shape id="_x0000_i2539" type="#_x0000_t75" style="width:36.2pt;height:21.2pt" o:ole="">
            <v:imagedata r:id="rId3004" o:title=""/>
          </v:shape>
          <o:OLEObject Type="Embed" ProgID="Equation.DSMT4" ShapeID="_x0000_i2539" DrawAspect="Content" ObjectID="_1725695162" r:id="rId3005"/>
        </w:object>
      </w:r>
      <w:r w:rsidRPr="00314744">
        <w:rPr>
          <w:sz w:val="22"/>
          <w:szCs w:val="22"/>
        </w:rPr>
        <w:t xml:space="preserve"> thì tần số dao động riêng của mạch bằng 30 kHz và khi </w:t>
      </w:r>
      <w:r w:rsidRPr="00314744">
        <w:rPr>
          <w:position w:val="-12"/>
          <w:sz w:val="22"/>
          <w:szCs w:val="22"/>
        </w:rPr>
        <w:object w:dxaOrig="705" w:dyaOrig="360" w14:anchorId="3BE54EF2">
          <v:shape id="_x0000_i2540" type="#_x0000_t75" style="width:35.8pt;height:21.2pt" o:ole="">
            <v:imagedata r:id="rId3006" o:title=""/>
          </v:shape>
          <o:OLEObject Type="Embed" ProgID="Equation.DSMT4" ShapeID="_x0000_i2540" DrawAspect="Content" ObjectID="_1725695163" r:id="rId3007"/>
        </w:object>
      </w:r>
      <w:r w:rsidRPr="00314744">
        <w:rPr>
          <w:sz w:val="22"/>
          <w:szCs w:val="22"/>
        </w:rPr>
        <w:t xml:space="preserve"> thì tần số dao động riêng của mạch bằng 40 kHz. Nếu </w:t>
      </w:r>
      <w:r w:rsidRPr="00314744">
        <w:rPr>
          <w:position w:val="-30"/>
          <w:sz w:val="22"/>
          <w:szCs w:val="22"/>
        </w:rPr>
        <w:object w:dxaOrig="1215" w:dyaOrig="675" w14:anchorId="67127972">
          <v:shape id="_x0000_i2541" type="#_x0000_t75" style="width:61.4pt;height:36.2pt" o:ole="">
            <v:imagedata r:id="rId3008" o:title=""/>
          </v:shape>
          <o:OLEObject Type="Embed" ProgID="Equation.DSMT4" ShapeID="_x0000_i2541" DrawAspect="Content" ObjectID="_1725695164" r:id="rId3009"/>
        </w:object>
      </w:r>
      <w:r w:rsidRPr="00314744">
        <w:rPr>
          <w:sz w:val="22"/>
          <w:szCs w:val="22"/>
        </w:rPr>
        <w:t xml:space="preserve"> thì tần số dao động riêng của mạch bằng </w:t>
      </w:r>
    </w:p>
    <w:p w14:paraId="611F5A54" w14:textId="77777777" w:rsidR="002F6D50" w:rsidRPr="00314744" w:rsidRDefault="002F6D50" w:rsidP="0038605B">
      <w:pPr>
        <w:jc w:val="left"/>
        <w:rPr>
          <w:sz w:val="22"/>
          <w:szCs w:val="22"/>
        </w:rPr>
      </w:pPr>
      <w:r w:rsidRPr="00314744">
        <w:rPr>
          <w:sz w:val="22"/>
          <w:szCs w:val="22"/>
        </w:rPr>
        <w:tab/>
      </w:r>
      <w:r w:rsidRPr="00314744">
        <w:rPr>
          <w:b/>
          <w:sz w:val="22"/>
          <w:szCs w:val="22"/>
        </w:rPr>
        <w:t>A.</w:t>
      </w:r>
      <w:r w:rsidRPr="00314744">
        <w:rPr>
          <w:sz w:val="22"/>
          <w:szCs w:val="22"/>
        </w:rPr>
        <w:t xml:space="preserve"> 50 kHz</w:t>
      </w:r>
      <w:r w:rsidRPr="00314744">
        <w:rPr>
          <w:sz w:val="22"/>
          <w:szCs w:val="22"/>
        </w:rPr>
        <w:tab/>
      </w:r>
      <w:r w:rsidRPr="00314744">
        <w:rPr>
          <w:b/>
          <w:sz w:val="22"/>
          <w:szCs w:val="22"/>
        </w:rPr>
        <w:t>B.</w:t>
      </w:r>
      <w:r w:rsidRPr="00314744">
        <w:rPr>
          <w:sz w:val="22"/>
          <w:szCs w:val="22"/>
        </w:rPr>
        <w:t xml:space="preserve"> 24 kHz</w:t>
      </w:r>
      <w:r w:rsidRPr="00314744">
        <w:rPr>
          <w:sz w:val="22"/>
          <w:szCs w:val="22"/>
        </w:rPr>
        <w:tab/>
      </w:r>
      <w:r w:rsidRPr="00314744">
        <w:rPr>
          <w:b/>
          <w:sz w:val="22"/>
          <w:szCs w:val="22"/>
        </w:rPr>
        <w:t>C.</w:t>
      </w:r>
      <w:r w:rsidRPr="00314744">
        <w:rPr>
          <w:sz w:val="22"/>
          <w:szCs w:val="22"/>
        </w:rPr>
        <w:t xml:space="preserve"> 70 kHz</w:t>
      </w:r>
      <w:r w:rsidRPr="00314744">
        <w:rPr>
          <w:sz w:val="22"/>
          <w:szCs w:val="22"/>
        </w:rPr>
        <w:tab/>
      </w:r>
      <w:r w:rsidRPr="00314744">
        <w:rPr>
          <w:b/>
          <w:sz w:val="22"/>
          <w:szCs w:val="22"/>
        </w:rPr>
        <w:t>D.</w:t>
      </w:r>
      <w:r w:rsidRPr="00314744">
        <w:rPr>
          <w:sz w:val="22"/>
          <w:szCs w:val="22"/>
        </w:rPr>
        <w:t xml:space="preserve"> 10 kHz</w:t>
      </w:r>
    </w:p>
    <w:p w14:paraId="0AD93730" w14:textId="77777777" w:rsidR="002F6D50" w:rsidRPr="00314744" w:rsidRDefault="002F6D50" w:rsidP="0038605B">
      <w:pPr>
        <w:pStyle w:val="ListParagraph"/>
        <w:numPr>
          <w:ilvl w:val="0"/>
          <w:numId w:val="22"/>
        </w:numPr>
        <w:jc w:val="left"/>
        <w:rPr>
          <w:sz w:val="22"/>
          <w:szCs w:val="22"/>
        </w:rPr>
      </w:pPr>
      <w:r w:rsidRPr="00314744">
        <w:rPr>
          <w:b/>
          <w:sz w:val="22"/>
          <w:szCs w:val="22"/>
        </w:rPr>
        <w:t>(CD-11) 24</w:t>
      </w:r>
      <w:r w:rsidRPr="00314744">
        <w:rPr>
          <w:sz w:val="22"/>
          <w:szCs w:val="22"/>
        </w:rPr>
        <w:t>: Trong mạch dao động lí tưởng gồm tụ điện có điện dung C và cuộn cảm thuần có độ tự cảm L, đang có dao động điện từ tự do. Biết hiệu điện thế cực đại giữa hai bản tụ là U</w:t>
      </w:r>
      <w:r w:rsidRPr="00314744">
        <w:rPr>
          <w:sz w:val="22"/>
          <w:szCs w:val="22"/>
          <w:vertAlign w:val="subscript"/>
        </w:rPr>
        <w:t>0</w:t>
      </w:r>
      <w:r w:rsidRPr="00314744">
        <w:rPr>
          <w:sz w:val="22"/>
          <w:szCs w:val="22"/>
        </w:rPr>
        <w:t xml:space="preserve">. Khi hiệu điện thế giữa hai bản tụ là </w:t>
      </w:r>
      <w:r w:rsidRPr="00314744">
        <w:rPr>
          <w:position w:val="-24"/>
          <w:sz w:val="22"/>
          <w:szCs w:val="22"/>
        </w:rPr>
        <w:object w:dxaOrig="380" w:dyaOrig="620" w14:anchorId="4AC9FAF5">
          <v:shape id="_x0000_i2542" type="#_x0000_t75" style="width:21.2pt;height:30.9pt" o:ole="">
            <v:imagedata r:id="rId3010" o:title=""/>
          </v:shape>
          <o:OLEObject Type="Embed" ProgID="Equation.DSMT4" ShapeID="_x0000_i2542" DrawAspect="Content" ObjectID="_1725695165" r:id="rId3011"/>
        </w:object>
      </w:r>
      <w:r w:rsidRPr="00314744">
        <w:rPr>
          <w:sz w:val="22"/>
          <w:szCs w:val="22"/>
        </w:rPr>
        <w:t>thì cường độ  dòng điện trong mạch có độ lớn bằng</w:t>
      </w:r>
    </w:p>
    <w:p w14:paraId="4A26EAC7" w14:textId="77777777" w:rsidR="002F6D50" w:rsidRPr="00314744" w:rsidRDefault="002F6D50" w:rsidP="0038605B">
      <w:pPr>
        <w:ind w:left="720"/>
        <w:jc w:val="left"/>
        <w:rPr>
          <w:sz w:val="22"/>
          <w:szCs w:val="22"/>
        </w:rPr>
      </w:pPr>
      <w:r w:rsidRPr="00314744">
        <w:rPr>
          <w:b/>
          <w:sz w:val="22"/>
          <w:szCs w:val="22"/>
        </w:rPr>
        <w:lastRenderedPageBreak/>
        <w:t>A.</w:t>
      </w:r>
      <w:r w:rsidRPr="00314744">
        <w:rPr>
          <w:sz w:val="22"/>
          <w:szCs w:val="22"/>
        </w:rPr>
        <w:t xml:space="preserve"> </w:t>
      </w:r>
      <w:r w:rsidRPr="00314744">
        <w:rPr>
          <w:position w:val="-26"/>
          <w:sz w:val="22"/>
          <w:szCs w:val="22"/>
        </w:rPr>
        <w:object w:dxaOrig="880" w:dyaOrig="700" w14:anchorId="41AD5C19">
          <v:shape id="_x0000_i2543" type="#_x0000_t75" style="width:45.95pt;height:36.2pt" o:ole="">
            <v:imagedata r:id="rId3012" o:title=""/>
          </v:shape>
          <o:OLEObject Type="Embed" ProgID="Equation.DSMT4" ShapeID="_x0000_i2543" DrawAspect="Content" ObjectID="_1725695166" r:id="rId3013"/>
        </w:object>
      </w:r>
      <w:r w:rsidRPr="00314744">
        <w:rPr>
          <w:sz w:val="22"/>
          <w:szCs w:val="22"/>
        </w:rPr>
        <w:t>.</w:t>
      </w:r>
      <w:r w:rsidRPr="00314744">
        <w:rPr>
          <w:sz w:val="22"/>
          <w:szCs w:val="22"/>
        </w:rPr>
        <w:tab/>
      </w:r>
      <w:r w:rsidRPr="00314744">
        <w:rPr>
          <w:sz w:val="22"/>
          <w:szCs w:val="22"/>
        </w:rPr>
        <w:tab/>
      </w:r>
      <w:r w:rsidRPr="00314744">
        <w:rPr>
          <w:b/>
          <w:sz w:val="22"/>
          <w:szCs w:val="22"/>
        </w:rPr>
        <w:t>B.</w:t>
      </w:r>
      <w:r w:rsidRPr="00314744">
        <w:rPr>
          <w:sz w:val="22"/>
          <w:szCs w:val="22"/>
        </w:rPr>
        <w:t xml:space="preserve"> </w:t>
      </w:r>
      <w:r w:rsidRPr="00314744">
        <w:rPr>
          <w:position w:val="-26"/>
          <w:sz w:val="22"/>
          <w:szCs w:val="22"/>
        </w:rPr>
        <w:object w:dxaOrig="900" w:dyaOrig="700" w14:anchorId="32B315C8">
          <v:shape id="_x0000_i2544" type="#_x0000_t75" style="width:45.95pt;height:36.2pt" o:ole="">
            <v:imagedata r:id="rId3014" o:title=""/>
          </v:shape>
          <o:OLEObject Type="Embed" ProgID="Equation.DSMT4" ShapeID="_x0000_i2544" DrawAspect="Content" ObjectID="_1725695167" r:id="rId3015"/>
        </w:object>
      </w:r>
      <w:r w:rsidRPr="00314744">
        <w:rPr>
          <w:sz w:val="22"/>
          <w:szCs w:val="22"/>
        </w:rPr>
        <w:t>.</w:t>
      </w:r>
      <w:r w:rsidRPr="00314744">
        <w:rPr>
          <w:sz w:val="22"/>
          <w:szCs w:val="22"/>
        </w:rPr>
        <w:tab/>
      </w:r>
      <w:r w:rsidRPr="00314744">
        <w:rPr>
          <w:sz w:val="22"/>
          <w:szCs w:val="22"/>
        </w:rPr>
        <w:tab/>
      </w:r>
      <w:r w:rsidRPr="00314744">
        <w:rPr>
          <w:sz w:val="22"/>
          <w:szCs w:val="22"/>
        </w:rPr>
        <w:br/>
      </w:r>
      <w:r w:rsidRPr="00314744">
        <w:rPr>
          <w:b/>
          <w:sz w:val="22"/>
          <w:szCs w:val="22"/>
        </w:rPr>
        <w:t>C.</w:t>
      </w:r>
      <w:r w:rsidRPr="00314744">
        <w:rPr>
          <w:sz w:val="22"/>
          <w:szCs w:val="22"/>
        </w:rPr>
        <w:t xml:space="preserve"> </w:t>
      </w:r>
      <w:r w:rsidRPr="00314744">
        <w:rPr>
          <w:position w:val="-26"/>
          <w:sz w:val="22"/>
          <w:szCs w:val="22"/>
        </w:rPr>
        <w:object w:dxaOrig="880" w:dyaOrig="700" w14:anchorId="1B57664F">
          <v:shape id="_x0000_i2545" type="#_x0000_t75" style="width:45.95pt;height:36.2pt" o:ole="">
            <v:imagedata r:id="rId3016" o:title=""/>
          </v:shape>
          <o:OLEObject Type="Embed" ProgID="Equation.DSMT4" ShapeID="_x0000_i2545" DrawAspect="Content" ObjectID="_1725695168" r:id="rId3017"/>
        </w:object>
      </w:r>
      <w:r w:rsidRPr="00314744">
        <w:rPr>
          <w:sz w:val="22"/>
          <w:szCs w:val="22"/>
        </w:rPr>
        <w:t>.</w:t>
      </w:r>
      <w:r w:rsidRPr="00314744">
        <w:rPr>
          <w:sz w:val="22"/>
          <w:szCs w:val="22"/>
        </w:rPr>
        <w:tab/>
      </w:r>
      <w:r w:rsidRPr="00314744">
        <w:rPr>
          <w:sz w:val="22"/>
          <w:szCs w:val="22"/>
        </w:rPr>
        <w:tab/>
        <w:t xml:space="preserve">D. </w:t>
      </w:r>
      <w:r w:rsidRPr="00314744">
        <w:rPr>
          <w:position w:val="-26"/>
          <w:sz w:val="22"/>
          <w:szCs w:val="22"/>
        </w:rPr>
        <w:object w:dxaOrig="900" w:dyaOrig="700" w14:anchorId="02FCB793">
          <v:shape id="_x0000_i2546" type="#_x0000_t75" style="width:45.95pt;height:36.2pt" o:ole="">
            <v:imagedata r:id="rId3018" o:title=""/>
          </v:shape>
          <o:OLEObject Type="Embed" ProgID="Equation.DSMT4" ShapeID="_x0000_i2546" DrawAspect="Content" ObjectID="_1725695169" r:id="rId3019"/>
        </w:object>
      </w:r>
      <w:r w:rsidRPr="00314744">
        <w:rPr>
          <w:sz w:val="22"/>
          <w:szCs w:val="22"/>
        </w:rPr>
        <w:t>.</w:t>
      </w:r>
    </w:p>
    <w:p w14:paraId="5209B2ED" w14:textId="77777777" w:rsidR="002F6D50" w:rsidRPr="00314744" w:rsidRDefault="002F6D50" w:rsidP="0038605B">
      <w:pPr>
        <w:pStyle w:val="ListParagraph"/>
        <w:numPr>
          <w:ilvl w:val="0"/>
          <w:numId w:val="22"/>
        </w:numPr>
        <w:jc w:val="left"/>
        <w:rPr>
          <w:sz w:val="22"/>
          <w:szCs w:val="22"/>
        </w:rPr>
      </w:pPr>
      <w:r w:rsidRPr="00314744">
        <w:rPr>
          <w:b/>
          <w:sz w:val="22"/>
          <w:szCs w:val="22"/>
        </w:rPr>
        <w:t>(CD-11) 33:</w:t>
      </w:r>
      <w:r w:rsidRPr="00314744">
        <w:rPr>
          <w:sz w:val="22"/>
          <w:szCs w:val="22"/>
        </w:rPr>
        <w:t xml:space="preserve"> Trong mạch dao động LC lí tưởng đang có dao động điện tử tự do, cường độ dòng điện trong mạch và hiệu điện thế giữa hai bản tụ điện lệch pha nhau một góc bằng</w:t>
      </w:r>
    </w:p>
    <w:p w14:paraId="592217BF" w14:textId="77777777" w:rsidR="002F6D50" w:rsidRPr="00314744" w:rsidRDefault="002F6D50" w:rsidP="0038605B">
      <w:pPr>
        <w:ind w:firstLine="720"/>
        <w:jc w:val="left"/>
        <w:rPr>
          <w:b/>
          <w:sz w:val="22"/>
          <w:szCs w:val="22"/>
        </w:rPr>
      </w:pPr>
      <w:r w:rsidRPr="00314744">
        <w:rPr>
          <w:b/>
          <w:sz w:val="22"/>
          <w:szCs w:val="22"/>
        </w:rPr>
        <w:t>A.</w:t>
      </w:r>
      <w:r w:rsidRPr="00314744">
        <w:rPr>
          <w:position w:val="-24"/>
          <w:sz w:val="22"/>
          <w:szCs w:val="22"/>
        </w:rPr>
        <w:object w:dxaOrig="260" w:dyaOrig="620" w14:anchorId="341B31D5">
          <v:shape id="_x0000_i2547" type="#_x0000_t75" style="width:10.15pt;height:30.9pt" o:ole="">
            <v:imagedata r:id="rId3020" o:title=""/>
          </v:shape>
          <o:OLEObject Type="Embed" ProgID="Equation.DSMT4" ShapeID="_x0000_i2547" DrawAspect="Content" ObjectID="_1725695170" r:id="rId3021"/>
        </w:object>
      </w:r>
      <w:r w:rsidRPr="00314744">
        <w:rPr>
          <w:sz w:val="22"/>
          <w:szCs w:val="22"/>
        </w:rPr>
        <w:t>.</w:t>
      </w:r>
      <w:r w:rsidRPr="00314744">
        <w:rPr>
          <w:b/>
          <w:sz w:val="22"/>
          <w:szCs w:val="22"/>
        </w:rPr>
        <w:t xml:space="preserve">B. </w:t>
      </w:r>
      <w:r w:rsidRPr="00314744">
        <w:rPr>
          <w:sz w:val="22"/>
          <w:szCs w:val="22"/>
        </w:rPr>
        <w:t>π.</w:t>
      </w:r>
      <w:r w:rsidRPr="00314744">
        <w:rPr>
          <w:b/>
          <w:sz w:val="22"/>
          <w:szCs w:val="22"/>
        </w:rPr>
        <w:t xml:space="preserve">C. </w:t>
      </w:r>
      <w:r w:rsidRPr="00314744">
        <w:rPr>
          <w:b/>
          <w:position w:val="-24"/>
          <w:sz w:val="22"/>
          <w:szCs w:val="22"/>
        </w:rPr>
        <w:object w:dxaOrig="260" w:dyaOrig="620" w14:anchorId="12539166">
          <v:shape id="_x0000_i2548" type="#_x0000_t75" style="width:10.15pt;height:30.9pt" o:ole="">
            <v:imagedata r:id="rId3022" o:title=""/>
          </v:shape>
          <o:OLEObject Type="Embed" ProgID="Equation.DSMT4" ShapeID="_x0000_i2548" DrawAspect="Content" ObjectID="_1725695171" r:id="rId3023"/>
        </w:object>
      </w:r>
      <w:r w:rsidRPr="00314744">
        <w:rPr>
          <w:sz w:val="22"/>
          <w:szCs w:val="22"/>
        </w:rPr>
        <w:t xml:space="preserve">.    </w:t>
      </w:r>
      <w:r w:rsidRPr="00314744">
        <w:rPr>
          <w:b/>
          <w:sz w:val="22"/>
          <w:szCs w:val="22"/>
        </w:rPr>
        <w:t xml:space="preserve">D. </w:t>
      </w:r>
      <w:r w:rsidRPr="00314744">
        <w:rPr>
          <w:sz w:val="22"/>
          <w:szCs w:val="22"/>
        </w:rPr>
        <w:t>0.</w:t>
      </w:r>
    </w:p>
    <w:p w14:paraId="0BF5D893" w14:textId="77777777" w:rsidR="00025D80" w:rsidRPr="00314744" w:rsidRDefault="00025D80" w:rsidP="0038605B">
      <w:pPr>
        <w:pStyle w:val="ListParagraph"/>
        <w:numPr>
          <w:ilvl w:val="0"/>
          <w:numId w:val="22"/>
        </w:numPr>
        <w:jc w:val="left"/>
        <w:rPr>
          <w:sz w:val="22"/>
          <w:szCs w:val="22"/>
        </w:rPr>
      </w:pPr>
      <w:r w:rsidRPr="00314744">
        <w:rPr>
          <w:b/>
          <w:sz w:val="22"/>
          <w:szCs w:val="22"/>
        </w:rPr>
        <w:t>(CD-11) 20</w:t>
      </w:r>
      <w:r w:rsidRPr="00314744">
        <w:rPr>
          <w:sz w:val="22"/>
          <w:szCs w:val="22"/>
        </w:rPr>
        <w:t xml:space="preserve">. Mạch chọn sóng của một máy thu sóng vô tuyến gồm cuộn cảm thuần có độ tự cảm </w:t>
      </w:r>
      <w:r w:rsidRPr="00314744">
        <w:rPr>
          <w:position w:val="-24"/>
          <w:sz w:val="22"/>
          <w:szCs w:val="22"/>
        </w:rPr>
        <w:object w:dxaOrig="440" w:dyaOrig="620" w14:anchorId="2AFDB871">
          <v:shape id="_x0000_i2549" type="#_x0000_t75" style="width:21.2pt;height:30.9pt" o:ole="">
            <v:imagedata r:id="rId3024" o:title=""/>
          </v:shape>
          <o:OLEObject Type="Embed" ProgID="Equation.DSMT4" ShapeID="_x0000_i2549" DrawAspect="Content" ObjectID="_1725695172" r:id="rId3025"/>
        </w:object>
      </w:r>
      <w:r w:rsidRPr="00314744">
        <w:rPr>
          <w:sz w:val="22"/>
          <w:szCs w:val="22"/>
        </w:rPr>
        <w:t xml:space="preserve">H và tụ điện có điện dung C thay đổi được. Điều chỉnh </w:t>
      </w:r>
      <w:r w:rsidRPr="00314744">
        <w:rPr>
          <w:position w:val="-24"/>
          <w:sz w:val="22"/>
          <w:szCs w:val="22"/>
        </w:rPr>
        <w:object w:dxaOrig="800" w:dyaOrig="620" w14:anchorId="62999E57">
          <v:shape id="_x0000_i2550" type="#_x0000_t75" style="width:41.1pt;height:30.9pt" o:ole="">
            <v:imagedata r:id="rId3026" o:title=""/>
          </v:shape>
          <o:OLEObject Type="Embed" ProgID="Equation.DSMT4" ShapeID="_x0000_i2550" DrawAspect="Content" ObjectID="_1725695173" r:id="rId3027"/>
        </w:object>
      </w:r>
      <w:r w:rsidRPr="00314744">
        <w:rPr>
          <w:sz w:val="22"/>
          <w:szCs w:val="22"/>
        </w:rPr>
        <w:t>pF thì mạch này thu được sóng điện từ có bước sóng bằng</w:t>
      </w:r>
      <w:r w:rsidRPr="00314744">
        <w:rPr>
          <w:sz w:val="22"/>
          <w:szCs w:val="22"/>
        </w:rPr>
        <w:br/>
      </w:r>
      <w:r w:rsidRPr="00314744">
        <w:rPr>
          <w:b/>
          <w:sz w:val="22"/>
          <w:szCs w:val="22"/>
        </w:rPr>
        <w:t>A.</w:t>
      </w:r>
      <w:r w:rsidRPr="00314744">
        <w:rPr>
          <w:sz w:val="22"/>
          <w:szCs w:val="22"/>
        </w:rPr>
        <w:t xml:space="preserve"> 300 m.</w:t>
      </w:r>
      <w:r w:rsidRPr="00314744">
        <w:rPr>
          <w:sz w:val="22"/>
          <w:szCs w:val="22"/>
        </w:rPr>
        <w:tab/>
      </w:r>
      <w:r w:rsidRPr="00314744">
        <w:rPr>
          <w:sz w:val="22"/>
          <w:szCs w:val="22"/>
        </w:rPr>
        <w:tab/>
        <w:t xml:space="preserve"> B. 400 m.</w:t>
      </w:r>
      <w:r w:rsidRPr="00314744">
        <w:rPr>
          <w:sz w:val="22"/>
          <w:szCs w:val="22"/>
        </w:rPr>
        <w:tab/>
      </w:r>
      <w:r w:rsidRPr="00314744">
        <w:rPr>
          <w:b/>
          <w:sz w:val="22"/>
          <w:szCs w:val="22"/>
        </w:rPr>
        <w:t>C.</w:t>
      </w:r>
      <w:r w:rsidRPr="00314744">
        <w:rPr>
          <w:sz w:val="22"/>
          <w:szCs w:val="22"/>
        </w:rPr>
        <w:t xml:space="preserve"> 200 m.</w:t>
      </w:r>
      <w:r w:rsidRPr="00314744">
        <w:rPr>
          <w:sz w:val="22"/>
          <w:szCs w:val="22"/>
        </w:rPr>
        <w:tab/>
      </w:r>
      <w:r w:rsidRPr="00314744">
        <w:rPr>
          <w:b/>
          <w:sz w:val="22"/>
          <w:szCs w:val="22"/>
        </w:rPr>
        <w:t>D.</w:t>
      </w:r>
      <w:r w:rsidRPr="00314744">
        <w:rPr>
          <w:sz w:val="22"/>
          <w:szCs w:val="22"/>
        </w:rPr>
        <w:t xml:space="preserve"> 100 m.</w:t>
      </w:r>
    </w:p>
    <w:p w14:paraId="71823F3D" w14:textId="77777777" w:rsidR="00025D80" w:rsidRPr="00314744" w:rsidRDefault="00025D80" w:rsidP="0038605B">
      <w:pPr>
        <w:pStyle w:val="ListParagraph"/>
        <w:numPr>
          <w:ilvl w:val="0"/>
          <w:numId w:val="22"/>
        </w:numPr>
        <w:jc w:val="left"/>
        <w:rPr>
          <w:sz w:val="22"/>
          <w:szCs w:val="22"/>
        </w:rPr>
      </w:pPr>
      <w:r w:rsidRPr="00314744">
        <w:rPr>
          <w:b/>
          <w:sz w:val="22"/>
          <w:szCs w:val="22"/>
        </w:rPr>
        <w:t>(CD-11) 46</w:t>
      </w:r>
      <w:r w:rsidRPr="00314744">
        <w:rPr>
          <w:sz w:val="22"/>
          <w:szCs w:val="22"/>
        </w:rPr>
        <w:t xml:space="preserve">: Mạch chọn sóng của một máy thu thanh gồm cuộn cảm thuần có độ tự cảm không đổi và một tụ điện có thể thay đổi điện dung. Khi tụ điện có điện dung </w:t>
      </w:r>
      <w:r w:rsidRPr="00314744">
        <w:rPr>
          <w:position w:val="-12"/>
          <w:sz w:val="22"/>
          <w:szCs w:val="22"/>
        </w:rPr>
        <w:object w:dxaOrig="279" w:dyaOrig="360" w14:anchorId="3A5C60E6">
          <v:shape id="_x0000_i2551" type="#_x0000_t75" style="width:15.45pt;height:21.2pt" o:ole="">
            <v:imagedata r:id="rId3028" o:title=""/>
          </v:shape>
          <o:OLEObject Type="Embed" ProgID="Equation.DSMT4" ShapeID="_x0000_i2551" DrawAspect="Content" ObjectID="_1725695174" r:id="rId3029"/>
        </w:object>
      </w:r>
      <w:r w:rsidRPr="00314744">
        <w:rPr>
          <w:sz w:val="22"/>
          <w:szCs w:val="22"/>
        </w:rPr>
        <w:t xml:space="preserve">, mạch thu được sóng điện từ có bước sóng 100m; khi tụ điện có điện dung </w:t>
      </w:r>
      <w:r w:rsidRPr="00314744">
        <w:rPr>
          <w:position w:val="-12"/>
          <w:sz w:val="22"/>
          <w:szCs w:val="22"/>
        </w:rPr>
        <w:object w:dxaOrig="300" w:dyaOrig="360" w14:anchorId="04FE239C">
          <v:shape id="_x0000_i2552" type="#_x0000_t75" style="width:15.45pt;height:21.2pt" o:ole="">
            <v:imagedata r:id="rId3030" o:title=""/>
          </v:shape>
          <o:OLEObject Type="Embed" ProgID="Equation.DSMT4" ShapeID="_x0000_i2552" DrawAspect="Content" ObjectID="_1725695175" r:id="rId3031"/>
        </w:object>
      </w:r>
      <w:r w:rsidRPr="00314744">
        <w:rPr>
          <w:sz w:val="22"/>
          <w:szCs w:val="22"/>
        </w:rPr>
        <w:t xml:space="preserve">, mạch thu được sóng điện từ có bước sóng 1km. Tỉ số </w:t>
      </w:r>
      <w:r w:rsidRPr="00314744">
        <w:rPr>
          <w:position w:val="-30"/>
          <w:sz w:val="22"/>
          <w:szCs w:val="22"/>
        </w:rPr>
        <w:object w:dxaOrig="360" w:dyaOrig="680" w14:anchorId="24A8D929">
          <v:shape id="_x0000_i2553" type="#_x0000_t75" style="width:21.2pt;height:36.2pt" o:ole="">
            <v:imagedata r:id="rId3032" o:title=""/>
          </v:shape>
          <o:OLEObject Type="Embed" ProgID="Equation.DSMT4" ShapeID="_x0000_i2553" DrawAspect="Content" ObjectID="_1725695176" r:id="rId3033"/>
        </w:object>
      </w:r>
      <w:r w:rsidRPr="00314744">
        <w:rPr>
          <w:sz w:val="22"/>
          <w:szCs w:val="22"/>
        </w:rPr>
        <w:t xml:space="preserve"> là</w:t>
      </w:r>
      <w:r w:rsidRPr="00314744">
        <w:rPr>
          <w:sz w:val="22"/>
          <w:szCs w:val="22"/>
        </w:rPr>
        <w:br/>
      </w:r>
      <w:r w:rsidRPr="00314744">
        <w:rPr>
          <w:b/>
          <w:sz w:val="22"/>
          <w:szCs w:val="22"/>
        </w:rPr>
        <w:t>A.</w:t>
      </w:r>
      <w:r w:rsidRPr="00314744">
        <w:rPr>
          <w:sz w:val="22"/>
          <w:szCs w:val="22"/>
        </w:rPr>
        <w:t xml:space="preserve"> 10  </w:t>
      </w:r>
      <w:r w:rsidRPr="00314744">
        <w:rPr>
          <w:b/>
          <w:sz w:val="22"/>
          <w:szCs w:val="22"/>
        </w:rPr>
        <w:t>B.</w:t>
      </w:r>
      <w:r w:rsidRPr="00314744">
        <w:rPr>
          <w:sz w:val="22"/>
          <w:szCs w:val="22"/>
        </w:rPr>
        <w:t xml:space="preserve"> 1000 C. 100 </w:t>
      </w:r>
      <w:r w:rsidRPr="00314744">
        <w:rPr>
          <w:b/>
          <w:sz w:val="22"/>
          <w:szCs w:val="22"/>
        </w:rPr>
        <w:t>D.</w:t>
      </w:r>
      <w:r w:rsidRPr="00314744">
        <w:rPr>
          <w:sz w:val="22"/>
          <w:szCs w:val="22"/>
        </w:rPr>
        <w:t xml:space="preserve"> 0,1</w:t>
      </w:r>
    </w:p>
    <w:p w14:paraId="2CC0FE13" w14:textId="77777777" w:rsidR="002F6D50" w:rsidRPr="00314744" w:rsidRDefault="002F6D50" w:rsidP="0038605B">
      <w:pPr>
        <w:pStyle w:val="ListParagraph"/>
        <w:numPr>
          <w:ilvl w:val="0"/>
          <w:numId w:val="22"/>
        </w:numPr>
        <w:jc w:val="left"/>
        <w:rPr>
          <w:sz w:val="22"/>
          <w:szCs w:val="22"/>
        </w:rPr>
      </w:pPr>
      <w:r w:rsidRPr="00314744">
        <w:rPr>
          <w:b/>
          <w:sz w:val="22"/>
          <w:szCs w:val="22"/>
        </w:rPr>
        <w:t xml:space="preserve">(CD-12) 12: </w:t>
      </w:r>
      <w:r w:rsidRPr="00314744">
        <w:rPr>
          <w:sz w:val="22"/>
          <w:szCs w:val="22"/>
        </w:rPr>
        <w:t xml:space="preserve">Một mạch dao động điện từ lí tưởng gồm cuộn cảm thuần có độ tự cảm L và tụ điện có điện dung </w:t>
      </w:r>
      <w:r w:rsidRPr="00314744">
        <w:rPr>
          <w:b/>
          <w:sz w:val="22"/>
          <w:szCs w:val="22"/>
        </w:rPr>
        <w:t>C.</w:t>
      </w:r>
      <w:r w:rsidRPr="00314744">
        <w:rPr>
          <w:sz w:val="22"/>
          <w:szCs w:val="22"/>
        </w:rPr>
        <w:t xml:space="preserve"> Trong mạch đang có dao động điện từ tự do. Biết điện tích cực đại trên một bản tụ điện là Q</w:t>
      </w:r>
      <w:r w:rsidRPr="00314744">
        <w:rPr>
          <w:sz w:val="22"/>
          <w:szCs w:val="22"/>
          <w:vertAlign w:val="subscript"/>
        </w:rPr>
        <w:t>0</w:t>
      </w:r>
      <w:r w:rsidRPr="00314744">
        <w:rPr>
          <w:sz w:val="22"/>
          <w:szCs w:val="22"/>
        </w:rPr>
        <w:t xml:space="preserve"> và cường độ dòng điện cực đại trong mạch là I</w:t>
      </w:r>
      <w:r w:rsidRPr="00314744">
        <w:rPr>
          <w:sz w:val="22"/>
          <w:szCs w:val="22"/>
          <w:vertAlign w:val="subscript"/>
        </w:rPr>
        <w:t>0</w:t>
      </w:r>
      <w:r w:rsidRPr="00314744">
        <w:rPr>
          <w:sz w:val="22"/>
          <w:szCs w:val="22"/>
        </w:rPr>
        <w:t>. Tần số dao động được tính theo công thức</w:t>
      </w:r>
    </w:p>
    <w:p w14:paraId="02DFDC93" w14:textId="77777777" w:rsidR="002F6D50" w:rsidRPr="00314744" w:rsidRDefault="002F6D50" w:rsidP="0038605B">
      <w:pPr>
        <w:ind w:left="720"/>
        <w:jc w:val="left"/>
        <w:rPr>
          <w:sz w:val="22"/>
          <w:szCs w:val="22"/>
        </w:rPr>
      </w:pPr>
      <w:r w:rsidRPr="00314744">
        <w:rPr>
          <w:b/>
          <w:sz w:val="22"/>
          <w:szCs w:val="22"/>
        </w:rPr>
        <w:t>A.</w:t>
      </w:r>
      <w:r w:rsidRPr="00314744">
        <w:rPr>
          <w:sz w:val="22"/>
          <w:szCs w:val="22"/>
        </w:rPr>
        <w:t xml:space="preserve"> f = </w:t>
      </w:r>
      <w:r w:rsidRPr="00314744">
        <w:rPr>
          <w:position w:val="-24"/>
          <w:sz w:val="22"/>
          <w:szCs w:val="22"/>
        </w:rPr>
        <w:object w:dxaOrig="700" w:dyaOrig="620" w14:anchorId="7C9FCA4A">
          <v:shape id="_x0000_i2554" type="#_x0000_t75" style="width:36.2pt;height:30.9pt" o:ole="">
            <v:imagedata r:id="rId3034" o:title=""/>
          </v:shape>
          <o:OLEObject Type="Embed" ProgID="Equation.DSMT4" ShapeID="_x0000_i2554" DrawAspect="Content" ObjectID="_1725695177" r:id="rId3035"/>
        </w:object>
      </w:r>
      <w:r w:rsidRPr="00314744">
        <w:rPr>
          <w:sz w:val="22"/>
          <w:szCs w:val="22"/>
        </w:rPr>
        <w:t>.</w:t>
      </w:r>
      <w:r w:rsidRPr="00314744">
        <w:rPr>
          <w:sz w:val="22"/>
          <w:szCs w:val="22"/>
        </w:rPr>
        <w:tab/>
      </w:r>
      <w:r w:rsidRPr="00314744">
        <w:rPr>
          <w:sz w:val="22"/>
          <w:szCs w:val="22"/>
        </w:rPr>
        <w:tab/>
      </w:r>
      <w:r w:rsidRPr="00314744">
        <w:rPr>
          <w:b/>
          <w:sz w:val="22"/>
          <w:szCs w:val="22"/>
        </w:rPr>
        <w:t>B.</w:t>
      </w:r>
      <w:r w:rsidRPr="00314744">
        <w:rPr>
          <w:sz w:val="22"/>
          <w:szCs w:val="22"/>
        </w:rPr>
        <w:t xml:space="preserve"> f = 2</w:t>
      </w:r>
      <w:r w:rsidRPr="00314744">
        <w:rPr>
          <w:sz w:val="22"/>
          <w:szCs w:val="22"/>
        </w:rPr>
        <w:sym w:font="Symbol" w:char="F070"/>
      </w:r>
      <w:r w:rsidRPr="00314744">
        <w:rPr>
          <w:sz w:val="22"/>
          <w:szCs w:val="22"/>
        </w:rPr>
        <w:t>L</w:t>
      </w:r>
      <w:r w:rsidRPr="00314744">
        <w:rPr>
          <w:b/>
          <w:sz w:val="22"/>
          <w:szCs w:val="22"/>
        </w:rPr>
        <w:t>C.</w:t>
      </w:r>
      <w:r w:rsidRPr="00314744">
        <w:rPr>
          <w:sz w:val="22"/>
          <w:szCs w:val="22"/>
        </w:rPr>
        <w:tab/>
      </w:r>
      <w:r w:rsidRPr="00314744">
        <w:rPr>
          <w:sz w:val="22"/>
          <w:szCs w:val="22"/>
        </w:rPr>
        <w:br/>
      </w:r>
      <w:r w:rsidRPr="00314744">
        <w:rPr>
          <w:b/>
          <w:sz w:val="22"/>
          <w:szCs w:val="22"/>
        </w:rPr>
        <w:t>C.</w:t>
      </w:r>
      <w:r w:rsidRPr="00314744">
        <w:rPr>
          <w:sz w:val="22"/>
          <w:szCs w:val="22"/>
        </w:rPr>
        <w:t xml:space="preserve"> f = </w:t>
      </w:r>
      <w:r w:rsidRPr="00314744">
        <w:rPr>
          <w:position w:val="-30"/>
          <w:sz w:val="22"/>
          <w:szCs w:val="22"/>
        </w:rPr>
        <w:object w:dxaOrig="580" w:dyaOrig="680" w14:anchorId="19207544">
          <v:shape id="_x0000_i2555" type="#_x0000_t75" style="width:30.5pt;height:36.2pt" o:ole="">
            <v:imagedata r:id="rId3036" o:title=""/>
          </v:shape>
          <o:OLEObject Type="Embed" ProgID="Equation.DSMT4" ShapeID="_x0000_i2555" DrawAspect="Content" ObjectID="_1725695178" r:id="rId3037"/>
        </w:object>
      </w:r>
      <w:r w:rsidRPr="00314744">
        <w:rPr>
          <w:sz w:val="22"/>
          <w:szCs w:val="22"/>
        </w:rPr>
        <w:t>.</w:t>
      </w:r>
      <w:r w:rsidRPr="00314744">
        <w:rPr>
          <w:sz w:val="22"/>
          <w:szCs w:val="22"/>
        </w:rPr>
        <w:tab/>
      </w:r>
      <w:r w:rsidRPr="00314744">
        <w:rPr>
          <w:sz w:val="22"/>
          <w:szCs w:val="22"/>
        </w:rPr>
        <w:tab/>
        <w:t>D. f=</w:t>
      </w:r>
      <w:r w:rsidRPr="00314744">
        <w:rPr>
          <w:position w:val="-30"/>
          <w:sz w:val="22"/>
          <w:szCs w:val="22"/>
        </w:rPr>
        <w:object w:dxaOrig="639" w:dyaOrig="680" w14:anchorId="0D3F7943">
          <v:shape id="_x0000_i2556" type="#_x0000_t75" style="width:30.5pt;height:36.2pt" o:ole="">
            <v:imagedata r:id="rId3038" o:title=""/>
          </v:shape>
          <o:OLEObject Type="Embed" ProgID="Equation.DSMT4" ShapeID="_x0000_i2556" DrawAspect="Content" ObjectID="_1725695179" r:id="rId3039"/>
        </w:object>
      </w:r>
      <w:r w:rsidRPr="00314744">
        <w:rPr>
          <w:sz w:val="22"/>
          <w:szCs w:val="22"/>
        </w:rPr>
        <w:t>.</w:t>
      </w:r>
    </w:p>
    <w:p w14:paraId="611D9352" w14:textId="77777777" w:rsidR="002F6D50" w:rsidRPr="00314744" w:rsidRDefault="002F6D50" w:rsidP="0038605B">
      <w:pPr>
        <w:pStyle w:val="ListParagraph"/>
        <w:numPr>
          <w:ilvl w:val="0"/>
          <w:numId w:val="22"/>
        </w:numPr>
        <w:jc w:val="left"/>
        <w:rPr>
          <w:sz w:val="22"/>
          <w:szCs w:val="22"/>
        </w:rPr>
      </w:pPr>
      <w:r w:rsidRPr="00314744">
        <w:rPr>
          <w:b/>
          <w:sz w:val="22"/>
          <w:szCs w:val="22"/>
        </w:rPr>
        <w:t xml:space="preserve">(CD-12) 27: </w:t>
      </w:r>
      <w:r w:rsidRPr="00314744">
        <w:rPr>
          <w:sz w:val="22"/>
          <w:szCs w:val="22"/>
        </w:rPr>
        <w:t xml:space="preserve">Một mạch dao động lí tưởng đang có dao động điện từ tự do với chu kì dao động T. Tại thời điểm t = 0, điện tích trên một bản tụ điện </w:t>
      </w:r>
      <w:r w:rsidRPr="00314744">
        <w:rPr>
          <w:sz w:val="22"/>
          <w:szCs w:val="22"/>
        </w:rPr>
        <w:lastRenderedPageBreak/>
        <w:t>đạt giá trị cực đại. Điện tích trên bản tụ này bằng 0 ở thời điểm đầu tiên (kể từ t = 0) là</w:t>
      </w:r>
    </w:p>
    <w:p w14:paraId="46A9992B" w14:textId="77777777" w:rsidR="002F6D50" w:rsidRPr="00314744" w:rsidRDefault="002F6D50" w:rsidP="0038605B">
      <w:pPr>
        <w:jc w:val="left"/>
        <w:rPr>
          <w:sz w:val="22"/>
          <w:szCs w:val="22"/>
        </w:rPr>
      </w:pPr>
      <w:r w:rsidRPr="00314744">
        <w:rPr>
          <w:sz w:val="22"/>
          <w:szCs w:val="22"/>
        </w:rPr>
        <w:tab/>
      </w:r>
      <w:r w:rsidRPr="00314744">
        <w:rPr>
          <w:b/>
          <w:sz w:val="22"/>
          <w:szCs w:val="22"/>
        </w:rPr>
        <w:t>A.</w:t>
      </w:r>
      <w:r w:rsidRPr="00314744">
        <w:rPr>
          <w:sz w:val="22"/>
          <w:szCs w:val="22"/>
        </w:rPr>
        <w:t xml:space="preserve"> </w:t>
      </w:r>
      <w:r w:rsidRPr="00314744">
        <w:rPr>
          <w:position w:val="-24"/>
          <w:sz w:val="22"/>
          <w:szCs w:val="22"/>
        </w:rPr>
        <w:object w:dxaOrig="260" w:dyaOrig="620" w14:anchorId="571BC4B9">
          <v:shape id="_x0000_i2557" type="#_x0000_t75" style="width:10.15pt;height:30.5pt" o:ole="">
            <v:imagedata r:id="rId3040" o:title=""/>
          </v:shape>
          <o:OLEObject Type="Embed" ProgID="Equation.DSMT4" ShapeID="_x0000_i2557" DrawAspect="Content" ObjectID="_1725695180" r:id="rId3041"/>
        </w:object>
      </w:r>
      <w:r w:rsidRPr="00314744">
        <w:rPr>
          <w:sz w:val="22"/>
          <w:szCs w:val="22"/>
        </w:rPr>
        <w:t>.</w:t>
      </w:r>
      <w:r w:rsidRPr="00314744">
        <w:rPr>
          <w:sz w:val="22"/>
          <w:szCs w:val="22"/>
        </w:rPr>
        <w:tab/>
      </w:r>
      <w:r w:rsidRPr="00314744">
        <w:rPr>
          <w:sz w:val="22"/>
          <w:szCs w:val="22"/>
        </w:rPr>
        <w:tab/>
      </w:r>
      <w:r w:rsidRPr="00314744">
        <w:rPr>
          <w:b/>
          <w:sz w:val="22"/>
          <w:szCs w:val="22"/>
        </w:rPr>
        <w:t>B.</w:t>
      </w:r>
      <w:r w:rsidRPr="00314744">
        <w:rPr>
          <w:sz w:val="22"/>
          <w:szCs w:val="22"/>
        </w:rPr>
        <w:t xml:space="preserve"> </w:t>
      </w:r>
      <w:r w:rsidRPr="00314744">
        <w:rPr>
          <w:position w:val="-24"/>
          <w:sz w:val="22"/>
          <w:szCs w:val="22"/>
        </w:rPr>
        <w:object w:dxaOrig="260" w:dyaOrig="620" w14:anchorId="5F56CEB0">
          <v:shape id="_x0000_i2558" type="#_x0000_t75" style="width:10.15pt;height:30.5pt" o:ole="">
            <v:imagedata r:id="rId3042" o:title=""/>
          </v:shape>
          <o:OLEObject Type="Embed" ProgID="Equation.DSMT4" ShapeID="_x0000_i2558" DrawAspect="Content" ObjectID="_1725695181" r:id="rId3043"/>
        </w:object>
      </w:r>
      <w:r w:rsidRPr="00314744">
        <w:rPr>
          <w:sz w:val="22"/>
          <w:szCs w:val="22"/>
        </w:rPr>
        <w:t>.</w:t>
      </w:r>
      <w:r w:rsidRPr="00314744">
        <w:rPr>
          <w:sz w:val="22"/>
          <w:szCs w:val="22"/>
        </w:rPr>
        <w:tab/>
      </w:r>
      <w:r w:rsidRPr="00314744">
        <w:rPr>
          <w:sz w:val="22"/>
          <w:szCs w:val="22"/>
        </w:rPr>
        <w:tab/>
      </w:r>
      <w:r w:rsidRPr="00314744">
        <w:rPr>
          <w:b/>
          <w:sz w:val="22"/>
          <w:szCs w:val="22"/>
        </w:rPr>
        <w:t>C.</w:t>
      </w:r>
      <w:r w:rsidRPr="00314744">
        <w:rPr>
          <w:sz w:val="22"/>
          <w:szCs w:val="22"/>
        </w:rPr>
        <w:t xml:space="preserve"> </w:t>
      </w:r>
      <w:r w:rsidRPr="00314744">
        <w:rPr>
          <w:position w:val="-24"/>
          <w:sz w:val="22"/>
          <w:szCs w:val="22"/>
        </w:rPr>
        <w:object w:dxaOrig="260" w:dyaOrig="620" w14:anchorId="20441BD8">
          <v:shape id="_x0000_i2559" type="#_x0000_t75" style="width:10.15pt;height:30.5pt" o:ole="">
            <v:imagedata r:id="rId3044" o:title=""/>
          </v:shape>
          <o:OLEObject Type="Embed" ProgID="Equation.DSMT4" ShapeID="_x0000_i2559" DrawAspect="Content" ObjectID="_1725695182" r:id="rId3045"/>
        </w:object>
      </w:r>
      <w:r w:rsidRPr="00314744">
        <w:rPr>
          <w:sz w:val="22"/>
          <w:szCs w:val="22"/>
        </w:rPr>
        <w:t>.</w:t>
      </w:r>
      <w:r w:rsidRPr="00314744">
        <w:rPr>
          <w:sz w:val="22"/>
          <w:szCs w:val="22"/>
        </w:rPr>
        <w:tab/>
      </w:r>
      <w:r w:rsidRPr="00314744">
        <w:rPr>
          <w:sz w:val="22"/>
          <w:szCs w:val="22"/>
        </w:rPr>
        <w:tab/>
        <w:t xml:space="preserve">D. </w:t>
      </w:r>
      <w:r w:rsidRPr="00314744">
        <w:rPr>
          <w:position w:val="-24"/>
          <w:sz w:val="22"/>
          <w:szCs w:val="22"/>
        </w:rPr>
        <w:object w:dxaOrig="260" w:dyaOrig="620" w14:anchorId="6FECE224">
          <v:shape id="_x0000_i2560" type="#_x0000_t75" style="width:10.15pt;height:30.5pt" o:ole="">
            <v:imagedata r:id="rId3046" o:title=""/>
          </v:shape>
          <o:OLEObject Type="Embed" ProgID="Equation.DSMT4" ShapeID="_x0000_i2560" DrawAspect="Content" ObjectID="_1725695183" r:id="rId3047"/>
        </w:object>
      </w:r>
      <w:r w:rsidRPr="00314744">
        <w:rPr>
          <w:sz w:val="22"/>
          <w:szCs w:val="22"/>
        </w:rPr>
        <w:t>.</w:t>
      </w:r>
    </w:p>
    <w:p w14:paraId="7365D212" w14:textId="77777777" w:rsidR="002F6D50" w:rsidRPr="00314744" w:rsidRDefault="002F6D50" w:rsidP="0038605B">
      <w:pPr>
        <w:pStyle w:val="ListParagraph"/>
        <w:numPr>
          <w:ilvl w:val="0"/>
          <w:numId w:val="22"/>
        </w:numPr>
        <w:jc w:val="left"/>
        <w:rPr>
          <w:sz w:val="22"/>
          <w:szCs w:val="22"/>
        </w:rPr>
      </w:pPr>
      <w:r w:rsidRPr="00314744">
        <w:rPr>
          <w:b/>
          <w:sz w:val="22"/>
          <w:szCs w:val="22"/>
        </w:rPr>
        <w:t xml:space="preserve">(CD-12) 34: </w:t>
      </w:r>
      <w:r w:rsidRPr="00314744">
        <w:rPr>
          <w:sz w:val="22"/>
          <w:szCs w:val="22"/>
        </w:rPr>
        <w:t xml:space="preserve">Một mạch dao động điện từ lí tưởng gồm cuộn cảm thuần và tụ điện có điện dung thay đổi được. Trong  mạch đang có dao động điện từ tự do. Khi điện dung của tụ điện có giá trị 20 pF thì chu kì dao động riêng của mạch dao động là 3 </w:t>
      </w:r>
      <w:r w:rsidRPr="00314744">
        <w:rPr>
          <w:sz w:val="22"/>
          <w:szCs w:val="22"/>
        </w:rPr>
        <w:sym w:font="Symbol" w:char="F06D"/>
      </w:r>
      <w:r w:rsidRPr="00314744">
        <w:rPr>
          <w:sz w:val="22"/>
          <w:szCs w:val="22"/>
        </w:rPr>
        <w:t>s. Khi điện dung của tụ điện có giá trị 180 pF thì chu kì dao động riêng của mạch dao động là</w:t>
      </w:r>
    </w:p>
    <w:p w14:paraId="2438F95F" w14:textId="77777777" w:rsidR="002F6D50" w:rsidRPr="00314744" w:rsidRDefault="002F6D50" w:rsidP="0038605B">
      <w:pPr>
        <w:jc w:val="left"/>
        <w:rPr>
          <w:sz w:val="22"/>
          <w:szCs w:val="22"/>
        </w:rPr>
      </w:pPr>
      <w:r w:rsidRPr="00314744">
        <w:rPr>
          <w:sz w:val="22"/>
          <w:szCs w:val="22"/>
        </w:rPr>
        <w:tab/>
      </w:r>
      <w:r w:rsidRPr="00314744">
        <w:rPr>
          <w:b/>
          <w:sz w:val="22"/>
          <w:szCs w:val="22"/>
        </w:rPr>
        <w:t>A.</w:t>
      </w:r>
      <w:r w:rsidRPr="00314744">
        <w:rPr>
          <w:sz w:val="22"/>
          <w:szCs w:val="22"/>
        </w:rPr>
        <w:t xml:space="preserve"> 9 </w:t>
      </w:r>
      <w:r w:rsidRPr="00314744">
        <w:rPr>
          <w:sz w:val="22"/>
          <w:szCs w:val="22"/>
        </w:rPr>
        <w:sym w:font="Symbol" w:char="F06D"/>
      </w:r>
      <w:r w:rsidRPr="00314744">
        <w:rPr>
          <w:sz w:val="22"/>
          <w:szCs w:val="22"/>
        </w:rPr>
        <w:t>s.</w:t>
      </w:r>
      <w:r w:rsidRPr="00314744">
        <w:rPr>
          <w:sz w:val="22"/>
          <w:szCs w:val="22"/>
        </w:rPr>
        <w:tab/>
      </w:r>
      <w:r w:rsidRPr="00314744">
        <w:rPr>
          <w:b/>
          <w:sz w:val="22"/>
          <w:szCs w:val="22"/>
        </w:rPr>
        <w:t>B.</w:t>
      </w:r>
      <w:r w:rsidRPr="00314744">
        <w:rPr>
          <w:sz w:val="22"/>
          <w:szCs w:val="22"/>
        </w:rPr>
        <w:t xml:space="preserve"> 27 </w:t>
      </w:r>
      <w:r w:rsidRPr="00314744">
        <w:rPr>
          <w:sz w:val="22"/>
          <w:szCs w:val="22"/>
        </w:rPr>
        <w:sym w:font="Symbol" w:char="F06D"/>
      </w:r>
      <w:r w:rsidRPr="00314744">
        <w:rPr>
          <w:sz w:val="22"/>
          <w:szCs w:val="22"/>
        </w:rPr>
        <w:t>s.</w:t>
      </w:r>
      <w:r w:rsidRPr="00314744">
        <w:rPr>
          <w:sz w:val="22"/>
          <w:szCs w:val="22"/>
        </w:rPr>
        <w:tab/>
      </w:r>
      <w:r w:rsidRPr="00314744">
        <w:rPr>
          <w:b/>
          <w:sz w:val="22"/>
          <w:szCs w:val="22"/>
        </w:rPr>
        <w:t>C.</w:t>
      </w:r>
      <w:r w:rsidRPr="00314744">
        <w:rPr>
          <w:sz w:val="22"/>
          <w:szCs w:val="22"/>
        </w:rPr>
        <w:t xml:space="preserve"> </w:t>
      </w:r>
      <w:r w:rsidRPr="00314744">
        <w:rPr>
          <w:position w:val="-24"/>
          <w:sz w:val="22"/>
          <w:szCs w:val="22"/>
        </w:rPr>
        <w:object w:dxaOrig="220" w:dyaOrig="620" w14:anchorId="6DAC7384">
          <v:shape id="_x0000_i2561" type="#_x0000_t75" style="width:10.15pt;height:30.5pt" o:ole="">
            <v:imagedata r:id="rId3048" o:title=""/>
          </v:shape>
          <o:OLEObject Type="Embed" ProgID="Equation.DSMT4" ShapeID="_x0000_i2561" DrawAspect="Content" ObjectID="_1725695184" r:id="rId3049"/>
        </w:object>
      </w:r>
      <w:r w:rsidRPr="00314744">
        <w:rPr>
          <w:sz w:val="22"/>
          <w:szCs w:val="22"/>
        </w:rPr>
        <w:sym w:font="Symbol" w:char="F06D"/>
      </w:r>
      <w:r w:rsidRPr="00314744">
        <w:rPr>
          <w:sz w:val="22"/>
          <w:szCs w:val="22"/>
        </w:rPr>
        <w:t>s.</w:t>
      </w:r>
      <w:r w:rsidRPr="00314744">
        <w:rPr>
          <w:sz w:val="22"/>
          <w:szCs w:val="22"/>
        </w:rPr>
        <w:tab/>
      </w:r>
      <w:r w:rsidRPr="00314744">
        <w:rPr>
          <w:b/>
          <w:sz w:val="22"/>
          <w:szCs w:val="22"/>
        </w:rPr>
        <w:t>D.</w:t>
      </w:r>
      <w:r w:rsidRPr="00314744">
        <w:rPr>
          <w:sz w:val="22"/>
          <w:szCs w:val="22"/>
        </w:rPr>
        <w:t xml:space="preserve"> </w:t>
      </w:r>
      <w:r w:rsidRPr="00314744">
        <w:rPr>
          <w:position w:val="-24"/>
          <w:sz w:val="22"/>
          <w:szCs w:val="22"/>
        </w:rPr>
        <w:object w:dxaOrig="360" w:dyaOrig="620" w14:anchorId="0BD87349">
          <v:shape id="_x0000_i2562" type="#_x0000_t75" style="width:21.2pt;height:30.5pt" o:ole="">
            <v:imagedata r:id="rId3050" o:title=""/>
          </v:shape>
          <o:OLEObject Type="Embed" ProgID="Equation.DSMT4" ShapeID="_x0000_i2562" DrawAspect="Content" ObjectID="_1725695185" r:id="rId3051"/>
        </w:object>
      </w:r>
      <w:r w:rsidRPr="00314744">
        <w:rPr>
          <w:sz w:val="22"/>
          <w:szCs w:val="22"/>
        </w:rPr>
        <w:sym w:font="Symbol" w:char="F06D"/>
      </w:r>
      <w:r w:rsidRPr="00314744">
        <w:rPr>
          <w:sz w:val="22"/>
          <w:szCs w:val="22"/>
        </w:rPr>
        <w:t>s.</w:t>
      </w:r>
    </w:p>
    <w:p w14:paraId="38C37CAA" w14:textId="77777777" w:rsidR="002F6D50" w:rsidRPr="00314744" w:rsidRDefault="002F6D50" w:rsidP="0038605B">
      <w:pPr>
        <w:pStyle w:val="ListParagraph"/>
        <w:numPr>
          <w:ilvl w:val="0"/>
          <w:numId w:val="22"/>
        </w:numPr>
        <w:jc w:val="left"/>
        <w:rPr>
          <w:sz w:val="22"/>
          <w:szCs w:val="22"/>
        </w:rPr>
      </w:pPr>
      <w:r w:rsidRPr="00314744">
        <w:rPr>
          <w:b/>
          <w:sz w:val="22"/>
          <w:szCs w:val="22"/>
        </w:rPr>
        <w:t>(CD-12) 44:</w:t>
      </w:r>
      <w:r w:rsidRPr="00314744">
        <w:rPr>
          <w:sz w:val="22"/>
          <w:szCs w:val="22"/>
        </w:rPr>
        <w:t xml:space="preserve"> Mạch dao động điện từ lí tưởng gồm cuộn cảm thuần có độ tự cảm L và tụ điện có điện dung </w:t>
      </w:r>
      <w:r w:rsidRPr="00314744">
        <w:rPr>
          <w:b/>
          <w:sz w:val="22"/>
          <w:szCs w:val="22"/>
        </w:rPr>
        <w:t>C.</w:t>
      </w:r>
      <w:r w:rsidRPr="00314744">
        <w:rPr>
          <w:sz w:val="22"/>
          <w:szCs w:val="22"/>
        </w:rPr>
        <w:t xml:space="preserve"> Trong mạch đang có dao động điện từ tự do. Gọi U</w:t>
      </w:r>
      <w:r w:rsidRPr="00314744">
        <w:rPr>
          <w:sz w:val="22"/>
          <w:szCs w:val="22"/>
          <w:vertAlign w:val="subscript"/>
        </w:rPr>
        <w:t>0</w:t>
      </w:r>
      <w:r w:rsidRPr="00314744">
        <w:rPr>
          <w:sz w:val="22"/>
          <w:szCs w:val="22"/>
        </w:rPr>
        <w:t xml:space="preserve"> là hiệu điện thế cực đại giữa hai bản tụ và I</w:t>
      </w:r>
      <w:r w:rsidRPr="00314744">
        <w:rPr>
          <w:sz w:val="22"/>
          <w:szCs w:val="22"/>
          <w:vertAlign w:val="subscript"/>
        </w:rPr>
        <w:t>0</w:t>
      </w:r>
      <w:r w:rsidRPr="00314744">
        <w:rPr>
          <w:sz w:val="22"/>
          <w:szCs w:val="22"/>
        </w:rPr>
        <w:t xml:space="preserve"> là cường độ dòng điện cực đại trong mạch. Hệ thức đúng là</w:t>
      </w:r>
    </w:p>
    <w:p w14:paraId="3E9266B7" w14:textId="77777777" w:rsidR="002F6D50" w:rsidRPr="00314744" w:rsidRDefault="002F6D50" w:rsidP="0038605B">
      <w:pPr>
        <w:ind w:left="720"/>
        <w:jc w:val="left"/>
        <w:rPr>
          <w:sz w:val="22"/>
          <w:szCs w:val="22"/>
        </w:rPr>
      </w:pPr>
      <w:r w:rsidRPr="00314744">
        <w:rPr>
          <w:b/>
          <w:sz w:val="22"/>
          <w:szCs w:val="22"/>
        </w:rPr>
        <w:t>A.</w:t>
      </w:r>
      <w:r w:rsidRPr="00314744">
        <w:rPr>
          <w:sz w:val="22"/>
          <w:szCs w:val="22"/>
        </w:rPr>
        <w:t xml:space="preserve"> </w:t>
      </w:r>
      <w:r w:rsidRPr="00314744">
        <w:rPr>
          <w:position w:val="-26"/>
          <w:sz w:val="22"/>
          <w:szCs w:val="22"/>
        </w:rPr>
        <w:object w:dxaOrig="1260" w:dyaOrig="700" w14:anchorId="09CB7364">
          <v:shape id="_x0000_i2563" type="#_x0000_t75" style="width:61.85pt;height:36.2pt" o:ole="">
            <v:imagedata r:id="rId3052" o:title=""/>
          </v:shape>
          <o:OLEObject Type="Embed" ProgID="Equation.DSMT4" ShapeID="_x0000_i2563" DrawAspect="Content" ObjectID="_1725695186" r:id="rId3053"/>
        </w:object>
      </w:r>
      <w:r w:rsidRPr="00314744">
        <w:rPr>
          <w:sz w:val="22"/>
          <w:szCs w:val="22"/>
        </w:rPr>
        <w:tab/>
      </w:r>
      <w:r w:rsidRPr="00314744">
        <w:rPr>
          <w:b/>
          <w:sz w:val="22"/>
          <w:szCs w:val="22"/>
        </w:rPr>
        <w:t>B.</w:t>
      </w:r>
      <w:r w:rsidRPr="00314744">
        <w:rPr>
          <w:sz w:val="22"/>
          <w:szCs w:val="22"/>
        </w:rPr>
        <w:t xml:space="preserve"> </w:t>
      </w:r>
      <w:r w:rsidRPr="00314744">
        <w:rPr>
          <w:position w:val="-26"/>
          <w:sz w:val="22"/>
          <w:szCs w:val="22"/>
        </w:rPr>
        <w:object w:dxaOrig="1160" w:dyaOrig="700" w14:anchorId="5D167BD3">
          <v:shape id="_x0000_i2564" type="#_x0000_t75" style="width:56.55pt;height:36.2pt" o:ole="">
            <v:imagedata r:id="rId3054" o:title=""/>
          </v:shape>
          <o:OLEObject Type="Embed" ProgID="Equation.DSMT4" ShapeID="_x0000_i2564" DrawAspect="Content" ObjectID="_1725695187" r:id="rId3055"/>
        </w:object>
      </w:r>
      <w:r w:rsidRPr="00314744">
        <w:rPr>
          <w:sz w:val="22"/>
          <w:szCs w:val="22"/>
        </w:rPr>
        <w:tab/>
      </w:r>
      <w:r w:rsidRPr="00314744">
        <w:rPr>
          <w:sz w:val="22"/>
          <w:szCs w:val="22"/>
        </w:rPr>
        <w:br/>
      </w:r>
      <w:r w:rsidRPr="00314744">
        <w:rPr>
          <w:b/>
          <w:sz w:val="22"/>
          <w:szCs w:val="22"/>
        </w:rPr>
        <w:t>C.</w:t>
      </w:r>
      <w:r w:rsidRPr="00314744">
        <w:rPr>
          <w:sz w:val="22"/>
          <w:szCs w:val="22"/>
        </w:rPr>
        <w:t xml:space="preserve"> </w:t>
      </w:r>
      <w:r w:rsidRPr="00314744">
        <w:rPr>
          <w:position w:val="-26"/>
          <w:sz w:val="22"/>
          <w:szCs w:val="22"/>
        </w:rPr>
        <w:object w:dxaOrig="1160" w:dyaOrig="700" w14:anchorId="429925D8">
          <v:shape id="_x0000_i2565" type="#_x0000_t75" style="width:56.55pt;height:36.2pt" o:ole="">
            <v:imagedata r:id="rId3056" o:title=""/>
          </v:shape>
          <o:OLEObject Type="Embed" ProgID="Equation.DSMT4" ShapeID="_x0000_i2565" DrawAspect="Content" ObjectID="_1725695188" r:id="rId3057"/>
        </w:object>
      </w:r>
      <w:r w:rsidRPr="00314744">
        <w:rPr>
          <w:sz w:val="22"/>
          <w:szCs w:val="22"/>
        </w:rPr>
        <w:tab/>
      </w:r>
      <w:r w:rsidRPr="00314744">
        <w:rPr>
          <w:b/>
          <w:sz w:val="22"/>
          <w:szCs w:val="22"/>
        </w:rPr>
        <w:t>D.</w:t>
      </w:r>
      <w:r w:rsidRPr="00314744">
        <w:rPr>
          <w:sz w:val="22"/>
          <w:szCs w:val="22"/>
        </w:rPr>
        <w:t xml:space="preserve"> </w:t>
      </w:r>
      <w:r w:rsidRPr="00314744">
        <w:rPr>
          <w:position w:val="-26"/>
          <w:sz w:val="22"/>
          <w:szCs w:val="22"/>
        </w:rPr>
        <w:object w:dxaOrig="1280" w:dyaOrig="700" w14:anchorId="084DA14B">
          <v:shape id="_x0000_i2566" type="#_x0000_t75" style="width:61.8pt;height:36.2pt" o:ole="">
            <v:imagedata r:id="rId3058" o:title=""/>
          </v:shape>
          <o:OLEObject Type="Embed" ProgID="Equation.DSMT4" ShapeID="_x0000_i2566" DrawAspect="Content" ObjectID="_1725695189" r:id="rId3059"/>
        </w:object>
      </w:r>
    </w:p>
    <w:p w14:paraId="117B55F9" w14:textId="77777777" w:rsidR="002F6D50" w:rsidRPr="00314744" w:rsidRDefault="002F6D50" w:rsidP="0038605B">
      <w:pPr>
        <w:pStyle w:val="ListParagraph"/>
        <w:numPr>
          <w:ilvl w:val="0"/>
          <w:numId w:val="22"/>
        </w:numPr>
        <w:jc w:val="left"/>
        <w:rPr>
          <w:sz w:val="22"/>
          <w:szCs w:val="22"/>
        </w:rPr>
      </w:pPr>
      <w:r w:rsidRPr="00314744">
        <w:rPr>
          <w:b/>
          <w:sz w:val="22"/>
          <w:szCs w:val="22"/>
          <w:lang w:val="pt-BR"/>
        </w:rPr>
        <w:t>(CD-13) 12:</w:t>
      </w:r>
      <w:r w:rsidRPr="00314744">
        <w:rPr>
          <w:sz w:val="22"/>
          <w:szCs w:val="22"/>
          <w:lang w:val="pt-BR"/>
        </w:rPr>
        <w:t xml:space="preserve"> Một mạch dao động LC lí tưởng đang có dao động điện từ tự do với tần số f. Biết giá trị cực đại của cường độ dòng điện trong mạch là I</w:t>
      </w:r>
      <w:r w:rsidRPr="00314744">
        <w:rPr>
          <w:sz w:val="22"/>
          <w:szCs w:val="22"/>
          <w:vertAlign w:val="subscript"/>
          <w:lang w:val="pt-BR"/>
        </w:rPr>
        <w:t>0</w:t>
      </w:r>
      <w:r w:rsidRPr="00314744">
        <w:rPr>
          <w:sz w:val="22"/>
          <w:szCs w:val="22"/>
          <w:lang w:val="pt-BR"/>
        </w:rPr>
        <w:t xml:space="preserve"> và giá trị cực đại của điện tích trên một bản tụ là q</w:t>
      </w:r>
      <w:r w:rsidRPr="00314744">
        <w:rPr>
          <w:sz w:val="22"/>
          <w:szCs w:val="22"/>
          <w:vertAlign w:val="subscript"/>
          <w:lang w:val="pt-BR"/>
        </w:rPr>
        <w:t>0</w:t>
      </w:r>
      <w:r w:rsidRPr="00314744">
        <w:rPr>
          <w:sz w:val="22"/>
          <w:szCs w:val="22"/>
          <w:lang w:val="pt-BR"/>
        </w:rPr>
        <w:t xml:space="preserve">. Giá trị của f được xác định là: </w:t>
      </w:r>
      <w:r w:rsidRPr="00314744">
        <w:rPr>
          <w:sz w:val="22"/>
          <w:szCs w:val="22"/>
          <w:lang w:val="pt-BR"/>
        </w:rPr>
        <w:br/>
      </w:r>
      <w:r w:rsidRPr="00314744">
        <w:rPr>
          <w:b/>
          <w:sz w:val="22"/>
          <w:szCs w:val="22"/>
          <w:lang w:val="pt-BR"/>
        </w:rPr>
        <w:t>A.</w:t>
      </w:r>
      <w:r w:rsidRPr="00314744">
        <w:rPr>
          <w:sz w:val="22"/>
          <w:szCs w:val="22"/>
          <w:lang w:val="pt-BR"/>
        </w:rPr>
        <w:t xml:space="preserve"> </w:t>
      </w:r>
      <w:r w:rsidRPr="00314744">
        <w:rPr>
          <w:position w:val="-26"/>
          <w:sz w:val="22"/>
          <w:szCs w:val="22"/>
          <w:lang w:val="pt-BR"/>
        </w:rPr>
        <w:object w:dxaOrig="400" w:dyaOrig="600" w14:anchorId="25317B36">
          <v:shape id="_x0000_i2567" type="#_x0000_t75" style="width:21.2pt;height:30.5pt" o:ole="">
            <v:imagedata r:id="rId3060" o:title=""/>
          </v:shape>
          <o:OLEObject Type="Embed" ProgID="Equation.DSMT4" ShapeID="_x0000_i2567" DrawAspect="Content" ObjectID="_1725695190" r:id="rId3061"/>
        </w:object>
      </w:r>
      <w:r w:rsidRPr="00314744">
        <w:rPr>
          <w:sz w:val="22"/>
          <w:szCs w:val="22"/>
          <w:lang w:val="pt-BR"/>
        </w:rPr>
        <w:t xml:space="preserve">   </w:t>
      </w:r>
      <w:r w:rsidRPr="00314744">
        <w:rPr>
          <w:b/>
          <w:sz w:val="22"/>
          <w:szCs w:val="22"/>
          <w:lang w:val="pt-BR"/>
        </w:rPr>
        <w:t>B.</w:t>
      </w:r>
      <w:r w:rsidRPr="00314744">
        <w:rPr>
          <w:sz w:val="22"/>
          <w:szCs w:val="22"/>
          <w:lang w:val="pt-BR"/>
        </w:rPr>
        <w:t xml:space="preserve"> </w:t>
      </w:r>
      <w:r w:rsidRPr="00314744">
        <w:rPr>
          <w:position w:val="-26"/>
          <w:sz w:val="22"/>
          <w:szCs w:val="22"/>
          <w:lang w:val="pt-BR"/>
        </w:rPr>
        <w:object w:dxaOrig="400" w:dyaOrig="600" w14:anchorId="76508C99">
          <v:shape id="_x0000_i2568" type="#_x0000_t75" style="width:21.2pt;height:30.5pt" o:ole="">
            <v:imagedata r:id="rId3062" o:title=""/>
          </v:shape>
          <o:OLEObject Type="Embed" ProgID="Equation.DSMT4" ShapeID="_x0000_i2568" DrawAspect="Content" ObjectID="_1725695191" r:id="rId3063"/>
        </w:object>
      </w:r>
      <w:r w:rsidRPr="00314744">
        <w:rPr>
          <w:sz w:val="22"/>
          <w:szCs w:val="22"/>
          <w:lang w:val="pt-BR"/>
        </w:rPr>
        <w:t xml:space="preserve">  C. </w:t>
      </w:r>
      <w:r w:rsidRPr="00314744">
        <w:rPr>
          <w:position w:val="-26"/>
          <w:sz w:val="22"/>
          <w:szCs w:val="22"/>
          <w:lang w:val="pt-BR"/>
        </w:rPr>
        <w:object w:dxaOrig="520" w:dyaOrig="600" w14:anchorId="0B2EBC73">
          <v:shape id="_x0000_i2569" type="#_x0000_t75" style="width:25.6pt;height:30.5pt" o:ole="">
            <v:imagedata r:id="rId3064" o:title=""/>
          </v:shape>
          <o:OLEObject Type="Embed" ProgID="Equation.DSMT4" ShapeID="_x0000_i2569" DrawAspect="Content" ObjectID="_1725695192" r:id="rId3065"/>
        </w:object>
      </w:r>
      <w:r w:rsidRPr="00314744">
        <w:rPr>
          <w:sz w:val="22"/>
          <w:szCs w:val="22"/>
          <w:lang w:val="pt-BR"/>
        </w:rPr>
        <w:t xml:space="preserve">    </w:t>
      </w:r>
      <w:r w:rsidRPr="00314744">
        <w:rPr>
          <w:b/>
          <w:sz w:val="22"/>
          <w:szCs w:val="22"/>
          <w:lang w:val="pt-BR"/>
        </w:rPr>
        <w:t>D.</w:t>
      </w:r>
      <w:r w:rsidRPr="00314744">
        <w:rPr>
          <w:sz w:val="22"/>
          <w:szCs w:val="22"/>
          <w:lang w:val="pt-BR"/>
        </w:rPr>
        <w:t xml:space="preserve"> </w:t>
      </w:r>
      <w:r w:rsidRPr="00314744">
        <w:rPr>
          <w:position w:val="-26"/>
          <w:sz w:val="22"/>
          <w:szCs w:val="22"/>
          <w:lang w:val="pt-BR"/>
        </w:rPr>
        <w:object w:dxaOrig="499" w:dyaOrig="600" w14:anchorId="1B004CCA">
          <v:shape id="_x0000_i2570" type="#_x0000_t75" style="width:25.2pt;height:30.5pt" o:ole="">
            <v:imagedata r:id="rId3066" o:title=""/>
          </v:shape>
          <o:OLEObject Type="Embed" ProgID="Equation.DSMT4" ShapeID="_x0000_i2570" DrawAspect="Content" ObjectID="_1725695193" r:id="rId3067"/>
        </w:object>
      </w:r>
    </w:p>
    <w:p w14:paraId="439DDC9E" w14:textId="21AC1734" w:rsidR="002F6D50" w:rsidRPr="00314744" w:rsidRDefault="002F6D50" w:rsidP="0038605B">
      <w:pPr>
        <w:pStyle w:val="ListParagraph"/>
        <w:numPr>
          <w:ilvl w:val="0"/>
          <w:numId w:val="22"/>
        </w:numPr>
        <w:jc w:val="left"/>
        <w:rPr>
          <w:sz w:val="22"/>
          <w:szCs w:val="22"/>
        </w:rPr>
      </w:pPr>
      <w:r w:rsidRPr="00314744">
        <w:rPr>
          <w:b/>
          <w:sz w:val="22"/>
          <w:szCs w:val="22"/>
        </w:rPr>
        <w:t>(CD-13) 26:</w:t>
      </w:r>
      <w:r w:rsidRPr="00314744">
        <w:rPr>
          <w:sz w:val="22"/>
          <w:szCs w:val="22"/>
        </w:rPr>
        <w:t xml:space="preserve"> Đồ thị biểu diễn sự phụ thuộc vào thời gian của điện tích ở một bản tụ điện trong mạch dao động LC lí tưởng có dạng như hình vẽ. Phương trình dao động của điện tích ở bản tụ điện này là</w:t>
      </w:r>
      <w:r w:rsidRPr="00314744">
        <w:rPr>
          <w:sz w:val="22"/>
          <w:szCs w:val="22"/>
        </w:rPr>
        <w:br/>
      </w:r>
      <w:r w:rsidR="00314744">
        <w:rPr>
          <w:noProof/>
          <w:sz w:val="22"/>
          <w:szCs w:val="22"/>
        </w:rPr>
        <mc:AlternateContent>
          <mc:Choice Requires="wpg">
            <w:drawing>
              <wp:inline distT="0" distB="0" distL="0" distR="0" wp14:anchorId="7B9DDA52" wp14:editId="70C3C6BC">
                <wp:extent cx="1733550" cy="844550"/>
                <wp:effectExtent l="0" t="0" r="0" b="12700"/>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33550" cy="844550"/>
                          <a:chOff x="9126" y="5650"/>
                          <a:chExt cx="2730" cy="1330"/>
                        </a:xfrm>
                      </wpg:grpSpPr>
                      <wps:wsp>
                        <wps:cNvPr id="46" name="Text Box 3"/>
                        <wps:cNvSpPr txBox="1">
                          <a:spLocks noChangeArrowheads="1"/>
                        </wps:cNvSpPr>
                        <wps:spPr bwMode="auto">
                          <a:xfrm>
                            <a:off x="9606" y="6340"/>
                            <a:ext cx="480" cy="2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338519" w14:textId="77777777" w:rsidR="00D8659B" w:rsidRPr="0064753A" w:rsidRDefault="00D8659B" w:rsidP="002F6D50">
                              <w:pPr>
                                <w:rPr>
                                  <w:sz w:val="16"/>
                                  <w:vertAlign w:val="subscript"/>
                                </w:rPr>
                              </w:pPr>
                              <w:r>
                                <w:rPr>
                                  <w:sz w:val="16"/>
                                </w:rPr>
                                <w:t xml:space="preserve">   0</w:t>
                              </w:r>
                            </w:p>
                          </w:txbxContent>
                        </wps:txbx>
                        <wps:bodyPr rot="0" vert="horz" wrap="square" lIns="0" tIns="0" rIns="0" bIns="0" anchor="t" anchorCtr="0" upright="1">
                          <a:noAutofit/>
                        </wps:bodyPr>
                      </wps:wsp>
                      <wpg:grpSp>
                        <wpg:cNvPr id="47" name="Group 4"/>
                        <wpg:cNvGrpSpPr>
                          <a:grpSpLocks/>
                        </wpg:cNvGrpSpPr>
                        <wpg:grpSpPr bwMode="auto">
                          <a:xfrm>
                            <a:off x="9126" y="5650"/>
                            <a:ext cx="2730" cy="1330"/>
                            <a:chOff x="7366" y="5355"/>
                            <a:chExt cx="2730" cy="1330"/>
                          </a:xfrm>
                        </wpg:grpSpPr>
                        <wps:wsp>
                          <wps:cNvPr id="48" name="Text Box 5"/>
                          <wps:cNvSpPr txBox="1">
                            <a:spLocks noChangeArrowheads="1"/>
                          </wps:cNvSpPr>
                          <wps:spPr bwMode="auto">
                            <a:xfrm>
                              <a:off x="7746" y="6295"/>
                              <a:ext cx="480" cy="2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5FBE8B" w14:textId="77777777" w:rsidR="00D8659B" w:rsidRPr="0064753A" w:rsidRDefault="00D8659B" w:rsidP="002F6D50">
                                <w:pPr>
                                  <w:rPr>
                                    <w:sz w:val="16"/>
                                    <w:vertAlign w:val="subscript"/>
                                  </w:rPr>
                                </w:pPr>
                                <w:r>
                                  <w:rPr>
                                    <w:sz w:val="16"/>
                                  </w:rPr>
                                  <w:t xml:space="preserve">   -q</w:t>
                                </w:r>
                                <w:r>
                                  <w:rPr>
                                    <w:sz w:val="16"/>
                                    <w:vertAlign w:val="subscript"/>
                                  </w:rPr>
                                  <w:t>0</w:t>
                                </w:r>
                              </w:p>
                            </w:txbxContent>
                          </wps:txbx>
                          <wps:bodyPr rot="0" vert="horz" wrap="square" lIns="0" tIns="0" rIns="0" bIns="0" anchor="t" anchorCtr="0" upright="1">
                            <a:noAutofit/>
                          </wps:bodyPr>
                        </wps:wsp>
                        <wpg:grpSp>
                          <wpg:cNvPr id="49" name="Group 6"/>
                          <wpg:cNvGrpSpPr>
                            <a:grpSpLocks/>
                          </wpg:cNvGrpSpPr>
                          <wpg:grpSpPr bwMode="auto">
                            <a:xfrm>
                              <a:off x="7366" y="5355"/>
                              <a:ext cx="2730" cy="1330"/>
                              <a:chOff x="7366" y="5355"/>
                              <a:chExt cx="2730" cy="1330"/>
                            </a:xfrm>
                          </wpg:grpSpPr>
                          <wps:wsp>
                            <wps:cNvPr id="50" name="AutoShape 7"/>
                            <wps:cNvCnPr>
                              <a:cxnSpLocks noChangeShapeType="1"/>
                            </wps:cNvCnPr>
                            <wps:spPr bwMode="auto">
                              <a:xfrm flipV="1">
                                <a:off x="8106" y="5495"/>
                                <a:ext cx="0" cy="11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 name="AutoShape 8"/>
                            <wps:cNvCnPr>
                              <a:cxnSpLocks noChangeShapeType="1"/>
                            </wps:cNvCnPr>
                            <wps:spPr bwMode="auto">
                              <a:xfrm>
                                <a:off x="8106" y="5745"/>
                                <a:ext cx="810" cy="0"/>
                              </a:xfrm>
                              <a:prstGeom prst="straightConnector1">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g:grpSp>
                            <wpg:cNvPr id="52" name="Group 41"/>
                            <wpg:cNvGrpSpPr>
                              <a:grpSpLocks/>
                            </wpg:cNvGrpSpPr>
                            <wpg:grpSpPr bwMode="auto">
                              <a:xfrm>
                                <a:off x="7366" y="5355"/>
                                <a:ext cx="2730" cy="1142"/>
                                <a:chOff x="7366" y="5355"/>
                                <a:chExt cx="2730" cy="1142"/>
                              </a:xfrm>
                            </wpg:grpSpPr>
                            <wps:wsp>
                              <wps:cNvPr id="53" name="Text Box 10"/>
                              <wps:cNvSpPr txBox="1">
                                <a:spLocks noChangeArrowheads="1"/>
                              </wps:cNvSpPr>
                              <wps:spPr bwMode="auto">
                                <a:xfrm>
                                  <a:off x="8046" y="5355"/>
                                  <a:ext cx="600"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91CA01" w14:textId="77777777" w:rsidR="00D8659B" w:rsidRPr="00CD719B" w:rsidRDefault="00D8659B" w:rsidP="002F6D50">
                                    <w:pPr>
                                      <w:rPr>
                                        <w:sz w:val="16"/>
                                      </w:rPr>
                                    </w:pPr>
                                    <w:r>
                                      <w:rPr>
                                        <w:sz w:val="16"/>
                                      </w:rPr>
                                      <w:t>q</w:t>
                                    </w:r>
                                    <w:r w:rsidRPr="00CD719B">
                                      <w:rPr>
                                        <w:sz w:val="16"/>
                                      </w:rPr>
                                      <w:t>(C)</w:t>
                                    </w:r>
                                  </w:p>
                                </w:txbxContent>
                              </wps:txbx>
                              <wps:bodyPr rot="0" vert="horz" wrap="square" lIns="91440" tIns="45720" rIns="91440" bIns="45720" anchor="t" anchorCtr="0" upright="1">
                                <a:noAutofit/>
                              </wps:bodyPr>
                            </wps:wsp>
                            <wpg:grpSp>
                              <wpg:cNvPr id="54" name="Group 11"/>
                              <wpg:cNvGrpSpPr>
                                <a:grpSpLocks/>
                              </wpg:cNvGrpSpPr>
                              <wpg:grpSpPr bwMode="auto">
                                <a:xfrm>
                                  <a:off x="7366" y="5545"/>
                                  <a:ext cx="2730" cy="952"/>
                                  <a:chOff x="7366" y="5545"/>
                                  <a:chExt cx="2730" cy="952"/>
                                </a:xfrm>
                              </wpg:grpSpPr>
                              <wps:wsp>
                                <wps:cNvPr id="55" name="Text Box 12"/>
                                <wps:cNvSpPr txBox="1">
                                  <a:spLocks noChangeArrowheads="1"/>
                                </wps:cNvSpPr>
                                <wps:spPr bwMode="auto">
                                  <a:xfrm>
                                    <a:off x="8646" y="6115"/>
                                    <a:ext cx="480" cy="2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9E8226" w14:textId="77777777" w:rsidR="00D8659B" w:rsidRPr="0064753A" w:rsidRDefault="00D8659B" w:rsidP="002F6D50">
                                      <w:pPr>
                                        <w:rPr>
                                          <w:sz w:val="16"/>
                                          <w:vertAlign w:val="superscript"/>
                                        </w:rPr>
                                      </w:pPr>
                                      <w:r>
                                        <w:rPr>
                                          <w:sz w:val="16"/>
                                        </w:rPr>
                                        <w:t xml:space="preserve">  7.10</w:t>
                                      </w:r>
                                      <w:r>
                                        <w:rPr>
                                          <w:sz w:val="16"/>
                                          <w:vertAlign w:val="superscript"/>
                                        </w:rPr>
                                        <w:t>-7</w:t>
                                      </w:r>
                                    </w:p>
                                  </w:txbxContent>
                                </wps:txbx>
                                <wps:bodyPr rot="0" vert="horz" wrap="square" lIns="0" tIns="0" rIns="0" bIns="0" anchor="t" anchorCtr="0" upright="1">
                                  <a:noAutofit/>
                                </wps:bodyPr>
                              </wps:wsp>
                              <wpg:grpSp>
                                <wpg:cNvPr id="56" name="Group 13"/>
                                <wpg:cNvGrpSpPr>
                                  <a:grpSpLocks/>
                                </wpg:cNvGrpSpPr>
                                <wpg:grpSpPr bwMode="auto">
                                  <a:xfrm>
                                    <a:off x="7366" y="5545"/>
                                    <a:ext cx="2730" cy="952"/>
                                    <a:chOff x="7366" y="5545"/>
                                    <a:chExt cx="2730" cy="952"/>
                                  </a:xfrm>
                                </wpg:grpSpPr>
                                <wps:wsp>
                                  <wps:cNvPr id="57" name="AutoShape 14"/>
                                  <wps:cNvCnPr>
                                    <a:cxnSpLocks noChangeShapeType="1"/>
                                  </wps:cNvCnPr>
                                  <wps:spPr bwMode="auto">
                                    <a:xfrm>
                                      <a:off x="8106" y="6115"/>
                                      <a:ext cx="16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AutoShape 15"/>
                                  <wps:cNvCnPr>
                                    <a:cxnSpLocks noChangeShapeType="1"/>
                                  </wps:cNvCnPr>
                                  <wps:spPr bwMode="auto">
                                    <a:xfrm>
                                      <a:off x="8106" y="6445"/>
                                      <a:ext cx="1200" cy="0"/>
                                    </a:xfrm>
                                    <a:prstGeom prst="straightConnector1">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 name="Freeform 16"/>
                                  <wps:cNvSpPr>
                                    <a:spLocks/>
                                  </wps:cNvSpPr>
                                  <wps:spPr bwMode="auto">
                                    <a:xfrm>
                                      <a:off x="8106" y="5737"/>
                                      <a:ext cx="1330" cy="760"/>
                                    </a:xfrm>
                                    <a:custGeom>
                                      <a:avLst/>
                                      <a:gdLst>
                                        <a:gd name="T0" fmla="*/ 0 w 1330"/>
                                        <a:gd name="T1" fmla="*/ 198 h 760"/>
                                        <a:gd name="T2" fmla="*/ 360 w 1330"/>
                                        <a:gd name="T3" fmla="*/ 708 h 760"/>
                                        <a:gd name="T4" fmla="*/ 760 w 1330"/>
                                        <a:gd name="T5" fmla="*/ 8 h 760"/>
                                        <a:gd name="T6" fmla="*/ 1140 w 1330"/>
                                        <a:gd name="T7" fmla="*/ 658 h 760"/>
                                        <a:gd name="T8" fmla="*/ 1330 w 1330"/>
                                        <a:gd name="T9" fmla="*/ 618 h 76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330" h="760">
                                          <a:moveTo>
                                            <a:pt x="0" y="198"/>
                                          </a:moveTo>
                                          <a:cubicBezTo>
                                            <a:pt x="116" y="469"/>
                                            <a:pt x="233" y="740"/>
                                            <a:pt x="360" y="708"/>
                                          </a:cubicBezTo>
                                          <a:cubicBezTo>
                                            <a:pt x="487" y="676"/>
                                            <a:pt x="630" y="16"/>
                                            <a:pt x="760" y="8"/>
                                          </a:cubicBezTo>
                                          <a:cubicBezTo>
                                            <a:pt x="890" y="0"/>
                                            <a:pt x="1045" y="556"/>
                                            <a:pt x="1140" y="658"/>
                                          </a:cubicBezTo>
                                          <a:cubicBezTo>
                                            <a:pt x="1235" y="760"/>
                                            <a:pt x="1291" y="626"/>
                                            <a:pt x="1330" y="618"/>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Text Box 17"/>
                                  <wps:cNvSpPr txBox="1">
                                    <a:spLocks noChangeArrowheads="1"/>
                                  </wps:cNvSpPr>
                                  <wps:spPr bwMode="auto">
                                    <a:xfrm>
                                      <a:off x="7566" y="5545"/>
                                      <a:ext cx="540"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4C1227" w14:textId="77777777" w:rsidR="00D8659B" w:rsidRPr="0064753A" w:rsidRDefault="00D8659B" w:rsidP="002F6D50">
                                        <w:pPr>
                                          <w:rPr>
                                            <w:sz w:val="16"/>
                                            <w:vertAlign w:val="subscript"/>
                                          </w:rPr>
                                        </w:pPr>
                                        <w:r>
                                          <w:rPr>
                                            <w:sz w:val="16"/>
                                          </w:rPr>
                                          <w:t xml:space="preserve">   q</w:t>
                                        </w:r>
                                        <w:r>
                                          <w:rPr>
                                            <w:sz w:val="16"/>
                                            <w:vertAlign w:val="subscript"/>
                                          </w:rPr>
                                          <w:t>0</w:t>
                                        </w:r>
                                      </w:p>
                                    </w:txbxContent>
                                  </wps:txbx>
                                  <wps:bodyPr rot="0" vert="horz" wrap="square" lIns="91440" tIns="45720" rIns="91440" bIns="45720" anchor="t" anchorCtr="0" upright="1">
                                    <a:noAutofit/>
                                  </wps:bodyPr>
                                </wps:wsp>
                                <wps:wsp>
                                  <wps:cNvPr id="61" name="Text Box 18"/>
                                  <wps:cNvSpPr txBox="1">
                                    <a:spLocks noChangeArrowheads="1"/>
                                  </wps:cNvSpPr>
                                  <wps:spPr bwMode="auto">
                                    <a:xfrm>
                                      <a:off x="7366" y="5795"/>
                                      <a:ext cx="800"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E4BE0" w14:textId="77777777" w:rsidR="00D8659B" w:rsidRPr="0064753A" w:rsidRDefault="00D8659B" w:rsidP="002F6D50">
                                        <w:pPr>
                                          <w:rPr>
                                            <w:sz w:val="16"/>
                                            <w:vertAlign w:val="subscript"/>
                                          </w:rPr>
                                        </w:pPr>
                                        <w:r>
                                          <w:rPr>
                                            <w:sz w:val="16"/>
                                          </w:rPr>
                                          <w:t xml:space="preserve">   0,5q</w:t>
                                        </w:r>
                                        <w:r>
                                          <w:rPr>
                                            <w:sz w:val="16"/>
                                            <w:vertAlign w:val="subscript"/>
                                          </w:rPr>
                                          <w:t>0</w:t>
                                        </w:r>
                                      </w:p>
                                    </w:txbxContent>
                                  </wps:txbx>
                                  <wps:bodyPr rot="0" vert="horz" wrap="square" lIns="91440" tIns="45720" rIns="91440" bIns="45720" anchor="t" anchorCtr="0" upright="1">
                                    <a:noAutofit/>
                                  </wps:bodyPr>
                                </wps:wsp>
                                <wps:wsp>
                                  <wps:cNvPr id="62" name="Text Box 19"/>
                                  <wps:cNvSpPr txBox="1">
                                    <a:spLocks noChangeArrowheads="1"/>
                                  </wps:cNvSpPr>
                                  <wps:spPr bwMode="auto">
                                    <a:xfrm>
                                      <a:off x="9496" y="5745"/>
                                      <a:ext cx="600" cy="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F4E77E" w14:textId="77777777" w:rsidR="00D8659B" w:rsidRPr="00CD719B" w:rsidRDefault="00D8659B" w:rsidP="002F6D50">
                                        <w:pPr>
                                          <w:rPr>
                                            <w:sz w:val="16"/>
                                          </w:rPr>
                                        </w:pPr>
                                        <w:r>
                                          <w:rPr>
                                            <w:sz w:val="16"/>
                                          </w:rPr>
                                          <w:t>t(s)</w:t>
                                        </w:r>
                                      </w:p>
                                    </w:txbxContent>
                                  </wps:txbx>
                                  <wps:bodyPr rot="0" vert="horz" wrap="square" lIns="91440" tIns="45720" rIns="91440" bIns="45720" anchor="t" anchorCtr="0" upright="1">
                                    <a:noAutofit/>
                                  </wps:bodyPr>
                                </wps:wsp>
                              </wpg:grpSp>
                            </wpg:grpSp>
                          </wpg:grpSp>
                        </wpg:grpSp>
                      </wpg:grpSp>
                    </wpg:wgp>
                  </a:graphicData>
                </a:graphic>
              </wp:inline>
            </w:drawing>
          </mc:Choice>
          <mc:Fallback>
            <w:pict>
              <v:group id="Group 45" o:spid="_x0000_s1612" style="width:136.5pt;height:66.5pt;mso-position-horizontal-relative:char;mso-position-vertical-relative:line" coordorigin="9126,5650" coordsize="2730,1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">
                <v:shape id="Text Box 3" o:spid="_x0000_s1613" type="#_x0000_t202" style="position:absolute;left:9606;top:6340;width:480;height: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TGrMUA&#10;AADbAAAADwAAAGRycy9kb3ducmV2LnhtbESPzWrDMBCE74W8g9hALqWRG4o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MasxQAAANsAAAAPAAAAAAAAAAAAAAAAAJgCAABkcnMv&#10;ZG93bnJldi54bWxQSwUGAAAAAAQABAD1AAAAigMAAAAA&#10;" stroked="f">
                  <v:textbox inset="0,0,0,0">
                    <w:txbxContent>
                      <w:p w14:paraId="0F338519" w14:textId="77777777" w:rsidR="00D8659B" w:rsidRPr="0064753A" w:rsidRDefault="00D8659B" w:rsidP="002F6D50">
                        <w:pPr>
                          <w:rPr>
                            <w:sz w:val="16"/>
                            <w:vertAlign w:val="subscript"/>
                          </w:rPr>
                        </w:pPr>
                        <w:r>
                          <w:rPr>
                            <w:sz w:val="16"/>
                          </w:rPr>
                          <w:t xml:space="preserve">   0</w:t>
                        </w:r>
                      </w:p>
                    </w:txbxContent>
                  </v:textbox>
                </v:shape>
                <v:group id="Group 4" o:spid="_x0000_s1614" style="position:absolute;left:9126;top:5650;width:2730;height:1330" coordorigin="7366,5355" coordsize="2730,13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Text Box 5" o:spid="_x0000_s1615" type="#_x0000_t202" style="position:absolute;left:7746;top:6295;width:480;height: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3RcEA&#10;AADbAAAADwAAAGRycy9kb3ducmV2LnhtbERPy2rCQBTdF/oPwy24KTpRi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n90XBAAAA2wAAAA8AAAAAAAAAAAAAAAAAmAIAAGRycy9kb3du&#10;cmV2LnhtbFBLBQYAAAAABAAEAPUAAACGAwAAAAA=&#10;" stroked="f">
                    <v:textbox inset="0,0,0,0">
                      <w:txbxContent>
                        <w:p w14:paraId="155FBE8B" w14:textId="77777777" w:rsidR="00D8659B" w:rsidRPr="0064753A" w:rsidRDefault="00D8659B" w:rsidP="002F6D50">
                          <w:pPr>
                            <w:rPr>
                              <w:sz w:val="16"/>
                              <w:vertAlign w:val="subscript"/>
                            </w:rPr>
                          </w:pPr>
                          <w:r>
                            <w:rPr>
                              <w:sz w:val="16"/>
                            </w:rPr>
                            <w:t xml:space="preserve">   -q</w:t>
                          </w:r>
                          <w:r>
                            <w:rPr>
                              <w:sz w:val="16"/>
                              <w:vertAlign w:val="subscript"/>
                            </w:rPr>
                            <w:t>0</w:t>
                          </w:r>
                        </w:p>
                      </w:txbxContent>
                    </v:textbox>
                  </v:shape>
                  <v:group id="Group 6" o:spid="_x0000_s1616" style="position:absolute;left:7366;top:5355;width:2730;height:1330" coordorigin="7366,5355" coordsize="2730,13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shape id="AutoShape 7" o:spid="_x0000_s1617" type="#_x0000_t32" style="position:absolute;left:8106;top:5495;width:0;height:11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Cpm74AAADbAAAADwAAAGRycy9kb3ducmV2LnhtbERPy4rCMBTdC/5DuII7mzqgDNUoM4Ig&#10;bsQH6PLS3GnDNDelyTT1781iwOXhvNfbwTaip84bxwrmWQ6CuHTacKXgdt3PPkH4gKyxcUwKnuRh&#10;uxmP1lhoF/lM/SVUIoWwL1BBHUJbSOnLmiz6zLXEiftxncWQYFdJ3WFM4baRH3m+lBYNp4YaW9rV&#10;VP5e/qwCE0+mbw+7+H28P7yOZJ4LZ5SaToavFYhAQ3iL/90HrWCR1qcv6QfIzQ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hEKmbvgAAANsAAAAPAAAAAAAAAAAAAAAAAKEC&#10;AABkcnMvZG93bnJldi54bWxQSwUGAAAAAAQABAD5AAAAjAMAAAAA&#10;">
                      <v:stroke endarrow="block"/>
                    </v:shape>
                    <v:shape id="AutoShape 8" o:spid="_x0000_s1618" type="#_x0000_t32" style="position:absolute;left:8106;top:5745;width:8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KImcMAAADbAAAADwAAAGRycy9kb3ducmV2LnhtbESPT4vCMBTE78J+h/AEb5oqKFKNogvi&#10;gofFruz52bz+wealNllt99MbQfA4zMxvmOW6NZW4UeNKywrGowgEcWp1ybmC089uOAfhPLLGyjIp&#10;6MjBevXRW2Ks7Z2PdEt8LgKEXYwKCu/rWEqXFmTQjWxNHLzMNgZ9kE0udYP3ADeVnETRTBosOSwU&#10;WNNnQekl+TMKsu3/5HfPh8Mp2Zyz7uKS3fe1U2rQbzcLEJ5a/w6/2l9awXQMzy/hB8jV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DyiJnDAAAA2wAAAA8AAAAAAAAAAAAA&#10;AAAAoQIAAGRycy9kb3ducmV2LnhtbFBLBQYAAAAABAAEAPkAAACRAwAAAAA=&#10;">
                      <v:stroke dashstyle="1 1" endcap="round"/>
                    </v:shape>
                    <v:group id="Group 41" o:spid="_x0000_s1619" style="position:absolute;left:7366;top:5355;width:2730;height:1142" coordorigin="7366,5355" coordsize="2730,1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Text Box 10" o:spid="_x0000_s1620" type="#_x0000_t202" style="position:absolute;left:8046;top:5355;width:600;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14:paraId="2891CA01" w14:textId="77777777" w:rsidR="00D8659B" w:rsidRPr="00CD719B" w:rsidRDefault="00D8659B" w:rsidP="002F6D50">
                              <w:pPr>
                                <w:rPr>
                                  <w:sz w:val="16"/>
                                </w:rPr>
                              </w:pPr>
                              <w:r>
                                <w:rPr>
                                  <w:sz w:val="16"/>
                                </w:rPr>
                                <w:t>q</w:t>
                              </w:r>
                              <w:r w:rsidRPr="00CD719B">
                                <w:rPr>
                                  <w:sz w:val="16"/>
                                </w:rPr>
                                <w:t>(C)</w:t>
                              </w:r>
                            </w:p>
                          </w:txbxContent>
                        </v:textbox>
                      </v:shape>
                      <v:group id="Group 11" o:spid="_x0000_s1621" style="position:absolute;left:7366;top:5545;width:2730;height:952" coordorigin="7366,5545" coordsize="2730,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 id="Text Box 12" o:spid="_x0000_s1622" type="#_x0000_t202" style="position:absolute;left:8646;top:6115;width:480;height: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inset="0,0,0,0">
                            <w:txbxContent>
                              <w:p w14:paraId="0B9E8226" w14:textId="77777777" w:rsidR="00D8659B" w:rsidRPr="0064753A" w:rsidRDefault="00D8659B" w:rsidP="002F6D50">
                                <w:pPr>
                                  <w:rPr>
                                    <w:sz w:val="16"/>
                                    <w:vertAlign w:val="superscript"/>
                                  </w:rPr>
                                </w:pPr>
                                <w:r>
                                  <w:rPr>
                                    <w:sz w:val="16"/>
                                  </w:rPr>
                                  <w:t xml:space="preserve">  7.10</w:t>
                                </w:r>
                                <w:r>
                                  <w:rPr>
                                    <w:sz w:val="16"/>
                                    <w:vertAlign w:val="superscript"/>
                                  </w:rPr>
                                  <w:t>-7</w:t>
                                </w:r>
                              </w:p>
                            </w:txbxContent>
                          </v:textbox>
                        </v:shape>
                        <v:group id="Group 13" o:spid="_x0000_s1623" style="position:absolute;left:7366;top:5545;width:2730;height:952" coordorigin="7366,5545" coordsize="2730,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AutoShape 14" o:spid="_x0000_s1624" type="#_x0000_t32" style="position:absolute;left:8106;top:6115;width:16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LJzcYAAADbAAAADwAAAGRycy9kb3ducmV2LnhtbESPT2vCQBTE7wW/w/KE3urGQlu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Cyc3GAAAA2wAAAA8AAAAAAAAA&#10;AAAAAAAAoQIAAGRycy9kb3ducmV2LnhtbFBLBQYAAAAABAAEAPkAAACUAwAAAAA=&#10;">
                            <v:stroke endarrow="block"/>
                          </v:shape>
                          <v:shape id="AutoShape 15" o:spid="_x0000_s1625" type="#_x0000_t32" style="position:absolute;left:8106;top:6445;width:12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ghBMIAAADbAAAADwAAAGRycy9kb3ducmV2LnhtbERPy2rCQBTdC/2H4QrudGLAUlJHsYVg&#10;wYU0Ste3mZsHZu7EzDQPv76zKHR5OO/tfjSN6KlztWUF61UEgji3uuZSwfWSLl9AOI+ssbFMCiZy&#10;sN89zbaYaDvwJ/WZL0UIYZeggsr7NpHS5RUZdCvbEgeusJ1BH2BXSt3hEMJNI+MoepYGaw4NFbb0&#10;XlF+y36MguLtEX8d+XS6ZofvYrq5LD3fJ6UW8/HwCsLT6P/Ff+4PrWATxoYv4QfI3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cghBMIAAADbAAAADwAAAAAAAAAAAAAA&#10;AAChAgAAZHJzL2Rvd25yZXYueG1sUEsFBgAAAAAEAAQA+QAAAJADAAAAAA==&#10;">
                            <v:stroke dashstyle="1 1" endcap="round"/>
                          </v:shape>
                          <v:shape id="Freeform 16" o:spid="_x0000_s1626" style="position:absolute;left:8106;top:5737;width:1330;height:760;visibility:visible;mso-wrap-style:square;v-text-anchor:top" coordsize="1330,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AEnsMA&#10;AADbAAAADwAAAGRycy9kb3ducmV2LnhtbESPQWvCQBSE7wX/w/IEb3WjYGyjq4RAwUsKjUKvj+xr&#10;Nph9G7Jbjf56t1DwOMzMN8x2P9pOXGjwrWMFi3kCgrh2uuVGwen48foGwgdkjZ1jUnAjD/vd5GWL&#10;mXZX/qJLFRoRIewzVGBC6DMpfW3Iop+7njh6P26wGKIcGqkHvEa47eQySVJpseW4YLCnwlB9rn6t&#10;giRt87oozae0i6b8Xp/LuzOlUrPpmG9ABBrDM/zfPmgFq3f4+xJ/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AEnsMAAADbAAAADwAAAAAAAAAAAAAAAACYAgAAZHJzL2Rv&#10;d25yZXYueG1sUEsFBgAAAAAEAAQA9QAAAIgDAAAAAA==&#10;" path="m,198c116,469,233,740,360,708,487,676,630,16,760,8,890,,1045,556,1140,658v95,102,151,-32,190,-40e" filled="f">
                            <v:path arrowok="t" o:connecttype="custom" o:connectlocs="0,198;360,708;760,8;1140,658;1330,618" o:connectangles="0,0,0,0,0"/>
                          </v:shape>
                          <v:shape id="Text Box 17" o:spid="_x0000_s1627" type="#_x0000_t202" style="position:absolute;left:7566;top:5545;width:540;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amhL4A&#10;AADbAAAADwAAAGRycy9kb3ducmV2LnhtbERPy4rCMBTdC/5DuMLsNFFUtBpFFGFWI+ML3F2aa1ts&#10;bkoTbefvzUKY5eG8l+vWluJFtS8caxgOFAji1JmCMw3n074/A+EDssHSMWn4Iw/rVbezxMS4hn/p&#10;dQyZiCHsE9SQh1AlUvo0J4t+4CriyN1dbTFEWGfS1NjEcFvKkVJTabHg2JBjRduc0sfxaTVcfu63&#10;61gdsp2dVI1rlWQ7l1p/9drNAkSgNvyLP+5vo2Ea18c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SGpoS+AAAA2wAAAA8AAAAAAAAAAAAAAAAAmAIAAGRycy9kb3ducmV2&#10;LnhtbFBLBQYAAAAABAAEAPUAAACDAwAAAAA=&#10;" filled="f" stroked="f">
                            <v:textbox>
                              <w:txbxContent>
                                <w:p w14:paraId="504C1227" w14:textId="77777777" w:rsidR="00D8659B" w:rsidRPr="0064753A" w:rsidRDefault="00D8659B" w:rsidP="002F6D50">
                                  <w:pPr>
                                    <w:rPr>
                                      <w:sz w:val="16"/>
                                      <w:vertAlign w:val="subscript"/>
                                    </w:rPr>
                                  </w:pPr>
                                  <w:r>
                                    <w:rPr>
                                      <w:sz w:val="16"/>
                                    </w:rPr>
                                    <w:t xml:space="preserve">   q</w:t>
                                  </w:r>
                                  <w:r>
                                    <w:rPr>
                                      <w:sz w:val="16"/>
                                      <w:vertAlign w:val="subscript"/>
                                    </w:rPr>
                                    <w:t>0</w:t>
                                  </w:r>
                                </w:p>
                              </w:txbxContent>
                            </v:textbox>
                          </v:shape>
                          <v:shape id="Text Box 18" o:spid="_x0000_s1628" type="#_x0000_t202" style="position:absolute;left:7366;top:5795;width:800;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5CEE4BE0" w14:textId="77777777" w:rsidR="00D8659B" w:rsidRPr="0064753A" w:rsidRDefault="00D8659B" w:rsidP="002F6D50">
                                  <w:pPr>
                                    <w:rPr>
                                      <w:sz w:val="16"/>
                                      <w:vertAlign w:val="subscript"/>
                                    </w:rPr>
                                  </w:pPr>
                                  <w:r>
                                    <w:rPr>
                                      <w:sz w:val="16"/>
                                    </w:rPr>
                                    <w:t xml:space="preserve">   0,5q</w:t>
                                  </w:r>
                                  <w:r>
                                    <w:rPr>
                                      <w:sz w:val="16"/>
                                      <w:vertAlign w:val="subscript"/>
                                    </w:rPr>
                                    <w:t>0</w:t>
                                  </w:r>
                                </w:p>
                              </w:txbxContent>
                            </v:textbox>
                          </v:shape>
                          <v:shape id="Text Box 19" o:spid="_x0000_s1629" type="#_x0000_t202" style="position:absolute;left:9496;top:5745;width:600;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z7MEA&#10;AADbAAAADwAAAGRycy9kb3ducmV2LnhtbESP0YrCMBRE3wX/IVzBF1lTxa1ajaKC4quuH3Btrm2x&#10;uSlNtPXvjSDs4zAzZ5jlujWleFLtCssKRsMIBHFqdcGZgsvf/mcGwnlkjaVlUvAiB+tVt7PERNuG&#10;T/Q8+0wECLsEFeTeV4mULs3JoBvaijh4N1sb9EHWmdQ1NgFuSjmOolgaLDgs5FjRLqf0fn4YBbdj&#10;M/idN9eDv0xPk3iLxfRqX0r1e+1mAcJT6//D3/ZRK4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5s+zBAAAA2wAAAA8AAAAAAAAAAAAAAAAAmAIAAGRycy9kb3du&#10;cmV2LnhtbFBLBQYAAAAABAAEAPUAAACGAwAAAAA=&#10;" stroked="f">
                            <v:textbox>
                              <w:txbxContent>
                                <w:p w14:paraId="3BF4E77E" w14:textId="77777777" w:rsidR="00D8659B" w:rsidRPr="00CD719B" w:rsidRDefault="00D8659B" w:rsidP="002F6D50">
                                  <w:pPr>
                                    <w:rPr>
                                      <w:sz w:val="16"/>
                                    </w:rPr>
                                  </w:pPr>
                                  <w:r>
                                    <w:rPr>
                                      <w:sz w:val="16"/>
                                    </w:rPr>
                                    <w:t>t(s)</w:t>
                                  </w:r>
                                </w:p>
                              </w:txbxContent>
                            </v:textbox>
                          </v:shape>
                        </v:group>
                      </v:group>
                    </v:group>
                  </v:group>
                </v:group>
                <w10:anchorlock/>
              </v:group>
            </w:pict>
          </mc:Fallback>
        </mc:AlternateContent>
      </w:r>
      <w:r w:rsidRPr="00314744">
        <w:rPr>
          <w:sz w:val="22"/>
          <w:szCs w:val="22"/>
        </w:rPr>
        <w:br/>
      </w:r>
      <w:r w:rsidRPr="00314744">
        <w:rPr>
          <w:b/>
          <w:sz w:val="22"/>
          <w:szCs w:val="22"/>
        </w:rPr>
        <w:t>A.</w:t>
      </w:r>
      <w:r w:rsidRPr="00314744">
        <w:rPr>
          <w:sz w:val="22"/>
          <w:szCs w:val="22"/>
        </w:rPr>
        <w:t xml:space="preserve"> </w:t>
      </w:r>
      <w:r w:rsidRPr="00314744">
        <w:rPr>
          <w:position w:val="-26"/>
          <w:sz w:val="22"/>
          <w:szCs w:val="22"/>
        </w:rPr>
        <w:object w:dxaOrig="2780" w:dyaOrig="700" w14:anchorId="71CD7B64">
          <v:shape id="_x0000_i2571" type="#_x0000_t75" style="width:138.3pt;height:36.2pt" o:ole="">
            <v:imagedata r:id="rId3068" o:title=""/>
          </v:shape>
          <o:OLEObject Type="Embed" ProgID="Equation.DSMT4" ShapeID="_x0000_i2571" DrawAspect="Content" ObjectID="_1725695194" r:id="rId3069"/>
        </w:object>
      </w:r>
      <w:r w:rsidRPr="00314744">
        <w:rPr>
          <w:sz w:val="22"/>
          <w:szCs w:val="22"/>
        </w:rPr>
        <w:t xml:space="preserve"> </w:t>
      </w:r>
      <w:r w:rsidRPr="00314744">
        <w:rPr>
          <w:b/>
          <w:sz w:val="22"/>
          <w:szCs w:val="22"/>
        </w:rPr>
        <w:t>B.</w:t>
      </w:r>
      <w:r w:rsidRPr="00314744">
        <w:rPr>
          <w:sz w:val="22"/>
          <w:szCs w:val="22"/>
        </w:rPr>
        <w:t xml:space="preserve"> </w:t>
      </w:r>
      <w:r w:rsidRPr="00314744">
        <w:rPr>
          <w:position w:val="-26"/>
          <w:sz w:val="22"/>
          <w:szCs w:val="22"/>
        </w:rPr>
        <w:object w:dxaOrig="2780" w:dyaOrig="700" w14:anchorId="7303920D">
          <v:shape id="_x0000_i2572" type="#_x0000_t75" style="width:138.3pt;height:36.2pt" o:ole="">
            <v:imagedata r:id="rId3070" o:title=""/>
          </v:shape>
          <o:OLEObject Type="Embed" ProgID="Equation.DSMT4" ShapeID="_x0000_i2572" DrawAspect="Content" ObjectID="_1725695195" r:id="rId3071"/>
        </w:object>
      </w:r>
    </w:p>
    <w:p w14:paraId="1A2564DB" w14:textId="77777777" w:rsidR="002F6D50" w:rsidRPr="00314744" w:rsidRDefault="002F6D50" w:rsidP="0038605B">
      <w:pPr>
        <w:ind w:firstLine="340"/>
        <w:jc w:val="left"/>
        <w:rPr>
          <w:sz w:val="22"/>
          <w:szCs w:val="22"/>
        </w:rPr>
      </w:pPr>
      <w:r w:rsidRPr="00314744">
        <w:rPr>
          <w:sz w:val="22"/>
          <w:szCs w:val="22"/>
        </w:rPr>
        <w:lastRenderedPageBreak/>
        <w:t xml:space="preserve">C. </w:t>
      </w:r>
      <w:r w:rsidRPr="00314744">
        <w:rPr>
          <w:position w:val="-26"/>
          <w:sz w:val="22"/>
          <w:szCs w:val="22"/>
        </w:rPr>
        <w:object w:dxaOrig="2780" w:dyaOrig="700" w14:anchorId="6B06FE1F">
          <v:shape id="_x0000_i2573" type="#_x0000_t75" style="width:138.3pt;height:36.2pt" o:ole="">
            <v:imagedata r:id="rId3072" o:title=""/>
          </v:shape>
          <o:OLEObject Type="Embed" ProgID="Equation.DSMT4" ShapeID="_x0000_i2573" DrawAspect="Content" ObjectID="_1725695196" r:id="rId3073"/>
        </w:object>
      </w:r>
      <w:r w:rsidRPr="00314744">
        <w:rPr>
          <w:sz w:val="22"/>
          <w:szCs w:val="22"/>
        </w:rPr>
        <w:t xml:space="preserve">    </w:t>
      </w:r>
      <w:r w:rsidRPr="00314744">
        <w:rPr>
          <w:b/>
          <w:sz w:val="22"/>
          <w:szCs w:val="22"/>
        </w:rPr>
        <w:t>D.</w:t>
      </w:r>
      <w:r w:rsidRPr="00314744">
        <w:rPr>
          <w:sz w:val="22"/>
          <w:szCs w:val="22"/>
        </w:rPr>
        <w:t xml:space="preserve"> </w:t>
      </w:r>
      <w:r w:rsidRPr="00314744">
        <w:rPr>
          <w:position w:val="-26"/>
          <w:sz w:val="22"/>
          <w:szCs w:val="22"/>
        </w:rPr>
        <w:object w:dxaOrig="2780" w:dyaOrig="700" w14:anchorId="064FDFC7">
          <v:shape id="_x0000_i2574" type="#_x0000_t75" style="width:138.3pt;height:36.2pt" o:ole="">
            <v:imagedata r:id="rId3074" o:title=""/>
          </v:shape>
          <o:OLEObject Type="Embed" ProgID="Equation.DSMT4" ShapeID="_x0000_i2574" DrawAspect="Content" ObjectID="_1725695197" r:id="rId3075"/>
        </w:object>
      </w:r>
    </w:p>
    <w:p w14:paraId="279AD5AA" w14:textId="77777777" w:rsidR="002F6D50" w:rsidRPr="00314744" w:rsidRDefault="002F6D50" w:rsidP="0038605B">
      <w:pPr>
        <w:pStyle w:val="ListParagraph"/>
        <w:numPr>
          <w:ilvl w:val="0"/>
          <w:numId w:val="22"/>
        </w:numPr>
        <w:jc w:val="left"/>
        <w:rPr>
          <w:sz w:val="22"/>
          <w:szCs w:val="22"/>
        </w:rPr>
      </w:pPr>
      <w:r w:rsidRPr="00314744">
        <w:rPr>
          <w:b/>
          <w:sz w:val="22"/>
          <w:szCs w:val="22"/>
          <w:lang w:val="pt-BR"/>
        </w:rPr>
        <w:t>(CD-13) 49:</w:t>
      </w:r>
      <w:r w:rsidRPr="00314744">
        <w:rPr>
          <w:sz w:val="22"/>
          <w:szCs w:val="22"/>
          <w:lang w:val="pt-BR"/>
        </w:rPr>
        <w:t xml:space="preserve"> Một mạch dao động LC lí tưởng đang có dao động điện từ tự do với chu kì T. Biết điện tích cực đại của một bản tụ điện có độ lớn là 10</w:t>
      </w:r>
      <w:r w:rsidRPr="00314744">
        <w:rPr>
          <w:sz w:val="22"/>
          <w:szCs w:val="22"/>
          <w:vertAlign w:val="superscript"/>
          <w:lang w:val="pt-BR"/>
        </w:rPr>
        <w:t>-8</w:t>
      </w:r>
      <w:r w:rsidRPr="00314744">
        <w:rPr>
          <w:sz w:val="22"/>
          <w:szCs w:val="22"/>
          <w:lang w:val="pt-BR"/>
        </w:rPr>
        <w:t>C và cường độ dòng điện cực đại qua cuộn cảm là 62,8m</w:t>
      </w:r>
      <w:r w:rsidRPr="00314744">
        <w:rPr>
          <w:b/>
          <w:sz w:val="22"/>
          <w:szCs w:val="22"/>
          <w:lang w:val="pt-BR"/>
        </w:rPr>
        <w:t>A.</w:t>
      </w:r>
      <w:r w:rsidRPr="00314744">
        <w:rPr>
          <w:sz w:val="22"/>
          <w:szCs w:val="22"/>
          <w:lang w:val="pt-BR"/>
        </w:rPr>
        <w:t xml:space="preserve"> Giá trị của T là:</w:t>
      </w:r>
    </w:p>
    <w:p w14:paraId="7A03A5C2" w14:textId="77777777" w:rsidR="002F6D50" w:rsidRPr="00314744" w:rsidRDefault="002F6D50" w:rsidP="0038605B">
      <w:pPr>
        <w:jc w:val="left"/>
        <w:rPr>
          <w:sz w:val="22"/>
          <w:szCs w:val="22"/>
          <w:lang w:val="pt-BR"/>
        </w:rPr>
      </w:pPr>
      <w:r w:rsidRPr="00314744">
        <w:rPr>
          <w:sz w:val="22"/>
          <w:szCs w:val="22"/>
          <w:lang w:val="pt-BR"/>
        </w:rPr>
        <w:tab/>
      </w:r>
      <w:r w:rsidRPr="00314744">
        <w:rPr>
          <w:b/>
          <w:sz w:val="22"/>
          <w:szCs w:val="22"/>
          <w:lang w:val="pt-BR"/>
        </w:rPr>
        <w:t>A.</w:t>
      </w:r>
      <w:r w:rsidRPr="00314744">
        <w:rPr>
          <w:sz w:val="22"/>
          <w:szCs w:val="22"/>
          <w:lang w:val="pt-BR"/>
        </w:rPr>
        <w:t xml:space="preserve"> 2</w:t>
      </w:r>
      <w:r w:rsidRPr="00314744">
        <w:rPr>
          <w:position w:val="-10"/>
          <w:sz w:val="22"/>
          <w:szCs w:val="22"/>
          <w:lang w:val="pt-BR"/>
        </w:rPr>
        <w:object w:dxaOrig="300" w:dyaOrig="240" w14:anchorId="41489A27">
          <v:shape id="_x0000_i2575" type="#_x0000_t75" style="width:15.45pt;height:10.15pt" o:ole="">
            <v:imagedata r:id="rId3076" o:title=""/>
          </v:shape>
          <o:OLEObject Type="Embed" ProgID="Equation.DSMT4" ShapeID="_x0000_i2575" DrawAspect="Content" ObjectID="_1725695198" r:id="rId3077"/>
        </w:object>
      </w:r>
      <w:r w:rsidRPr="00314744">
        <w:rPr>
          <w:sz w:val="22"/>
          <w:szCs w:val="22"/>
          <w:lang w:val="pt-BR"/>
        </w:rPr>
        <w:t xml:space="preserve">  B. 1</w:t>
      </w:r>
      <w:r w:rsidRPr="00314744">
        <w:rPr>
          <w:position w:val="-10"/>
          <w:sz w:val="22"/>
          <w:szCs w:val="22"/>
          <w:lang w:val="pt-BR"/>
        </w:rPr>
        <w:object w:dxaOrig="300" w:dyaOrig="240" w14:anchorId="194EA13D">
          <v:shape id="_x0000_i2576" type="#_x0000_t75" style="width:15.45pt;height:10.15pt" o:ole="">
            <v:imagedata r:id="rId3076" o:title=""/>
          </v:shape>
          <o:OLEObject Type="Embed" ProgID="Equation.DSMT4" ShapeID="_x0000_i2576" DrawAspect="Content" ObjectID="_1725695199" r:id="rId3078"/>
        </w:object>
      </w:r>
      <w:r w:rsidRPr="00314744">
        <w:rPr>
          <w:sz w:val="22"/>
          <w:szCs w:val="22"/>
          <w:lang w:val="pt-BR"/>
        </w:rPr>
        <w:t xml:space="preserve">    </w:t>
      </w:r>
      <w:r w:rsidRPr="00314744">
        <w:rPr>
          <w:b/>
          <w:sz w:val="22"/>
          <w:szCs w:val="22"/>
          <w:lang w:val="pt-BR"/>
        </w:rPr>
        <w:t>C.</w:t>
      </w:r>
      <w:r w:rsidRPr="00314744">
        <w:rPr>
          <w:sz w:val="22"/>
          <w:szCs w:val="22"/>
          <w:lang w:val="pt-BR"/>
        </w:rPr>
        <w:t xml:space="preserve"> 3</w:t>
      </w:r>
      <w:r w:rsidRPr="00314744">
        <w:rPr>
          <w:position w:val="-10"/>
          <w:sz w:val="22"/>
          <w:szCs w:val="22"/>
          <w:lang w:val="pt-BR"/>
        </w:rPr>
        <w:object w:dxaOrig="300" w:dyaOrig="240" w14:anchorId="788C572E">
          <v:shape id="_x0000_i2577" type="#_x0000_t75" style="width:15.45pt;height:10.15pt" o:ole="">
            <v:imagedata r:id="rId3076" o:title=""/>
          </v:shape>
          <o:OLEObject Type="Embed" ProgID="Equation.DSMT4" ShapeID="_x0000_i2577" DrawAspect="Content" ObjectID="_1725695200" r:id="rId3079"/>
        </w:object>
      </w:r>
      <w:r w:rsidRPr="00314744">
        <w:rPr>
          <w:b/>
          <w:sz w:val="22"/>
          <w:szCs w:val="22"/>
          <w:lang w:val="pt-BR"/>
        </w:rPr>
        <w:t>D.</w:t>
      </w:r>
      <w:r w:rsidRPr="00314744">
        <w:rPr>
          <w:sz w:val="22"/>
          <w:szCs w:val="22"/>
          <w:lang w:val="pt-BR"/>
        </w:rPr>
        <w:t xml:space="preserve"> 4</w:t>
      </w:r>
      <w:r w:rsidRPr="00314744">
        <w:rPr>
          <w:position w:val="-10"/>
          <w:sz w:val="22"/>
          <w:szCs w:val="22"/>
          <w:lang w:val="pt-BR"/>
        </w:rPr>
        <w:object w:dxaOrig="300" w:dyaOrig="240" w14:anchorId="3AF97E7E">
          <v:shape id="_x0000_i2578" type="#_x0000_t75" style="width:15.45pt;height:10.15pt" o:ole="">
            <v:imagedata r:id="rId3076" o:title=""/>
          </v:shape>
          <o:OLEObject Type="Embed" ProgID="Equation.DSMT4" ShapeID="_x0000_i2578" DrawAspect="Content" ObjectID="_1725695201" r:id="rId3080"/>
        </w:object>
      </w:r>
      <w:r w:rsidRPr="00314744">
        <w:rPr>
          <w:sz w:val="22"/>
          <w:szCs w:val="22"/>
          <w:lang w:val="pt-BR"/>
        </w:rPr>
        <w:t>.</w:t>
      </w:r>
    </w:p>
    <w:p w14:paraId="78FAFCDB" w14:textId="77777777" w:rsidR="00025D80" w:rsidRPr="00314744" w:rsidRDefault="00025D80" w:rsidP="0038605B">
      <w:pPr>
        <w:pStyle w:val="ListParagraph"/>
        <w:numPr>
          <w:ilvl w:val="0"/>
          <w:numId w:val="22"/>
        </w:numPr>
        <w:jc w:val="left"/>
        <w:rPr>
          <w:sz w:val="22"/>
          <w:szCs w:val="22"/>
        </w:rPr>
      </w:pPr>
      <w:r w:rsidRPr="00314744">
        <w:rPr>
          <w:b/>
          <w:sz w:val="22"/>
          <w:szCs w:val="22"/>
        </w:rPr>
        <w:t>(CD-13) 17:</w:t>
      </w:r>
      <w:r w:rsidRPr="00314744">
        <w:rPr>
          <w:sz w:val="22"/>
          <w:szCs w:val="22"/>
        </w:rPr>
        <w:t xml:space="preserve"> Trong mạch dao động LC lí tưởng đang có dao động điện từ tự do thì:</w:t>
      </w:r>
    </w:p>
    <w:p w14:paraId="4FC367A7" w14:textId="77777777" w:rsidR="00025D80" w:rsidRPr="00314744" w:rsidRDefault="00025D80" w:rsidP="0038605B">
      <w:pPr>
        <w:ind w:left="709" w:hanging="283"/>
        <w:jc w:val="left"/>
        <w:rPr>
          <w:sz w:val="22"/>
          <w:szCs w:val="22"/>
        </w:rPr>
      </w:pPr>
      <w:r w:rsidRPr="00314744">
        <w:rPr>
          <w:b/>
          <w:sz w:val="22"/>
          <w:szCs w:val="22"/>
        </w:rPr>
        <w:t>A.</w:t>
      </w:r>
      <w:r w:rsidRPr="00314744">
        <w:rPr>
          <w:sz w:val="22"/>
          <w:szCs w:val="22"/>
        </w:rPr>
        <w:t xml:space="preserve"> năng lượng điện từ của mạch được bảo toàn.</w:t>
      </w:r>
    </w:p>
    <w:p w14:paraId="166C4285" w14:textId="77777777" w:rsidR="00025D80" w:rsidRPr="00314744" w:rsidRDefault="00025D80" w:rsidP="0038605B">
      <w:pPr>
        <w:ind w:left="709" w:hanging="283"/>
        <w:jc w:val="left"/>
        <w:rPr>
          <w:sz w:val="22"/>
          <w:szCs w:val="22"/>
        </w:rPr>
      </w:pPr>
      <w:r w:rsidRPr="00314744">
        <w:rPr>
          <w:b/>
          <w:sz w:val="22"/>
          <w:szCs w:val="22"/>
        </w:rPr>
        <w:t>B.</w:t>
      </w:r>
      <w:r w:rsidRPr="00314744">
        <w:rPr>
          <w:sz w:val="22"/>
          <w:szCs w:val="22"/>
        </w:rPr>
        <w:t xml:space="preserve"> năng lượng điện trường tập trung ở cuộn cảm.</w:t>
      </w:r>
    </w:p>
    <w:p w14:paraId="52409B6B" w14:textId="77777777" w:rsidR="00025D80" w:rsidRPr="00314744" w:rsidRDefault="00025D80" w:rsidP="0038605B">
      <w:pPr>
        <w:ind w:left="709" w:hanging="283"/>
        <w:jc w:val="left"/>
        <w:rPr>
          <w:sz w:val="22"/>
          <w:szCs w:val="22"/>
        </w:rPr>
      </w:pPr>
      <w:r w:rsidRPr="00314744">
        <w:rPr>
          <w:b/>
          <w:sz w:val="22"/>
          <w:szCs w:val="22"/>
        </w:rPr>
        <w:t>C.</w:t>
      </w:r>
      <w:r w:rsidRPr="00314744">
        <w:rPr>
          <w:sz w:val="22"/>
          <w:szCs w:val="22"/>
        </w:rPr>
        <w:t xml:space="preserve"> năng lượng điện trường và năng lượng từ trường luôn không đổi.</w:t>
      </w:r>
    </w:p>
    <w:p w14:paraId="13972D11" w14:textId="77777777" w:rsidR="00025D80" w:rsidRPr="00314744" w:rsidRDefault="00025D80" w:rsidP="0038605B">
      <w:pPr>
        <w:ind w:left="709" w:hanging="283"/>
        <w:jc w:val="left"/>
        <w:rPr>
          <w:sz w:val="22"/>
          <w:szCs w:val="22"/>
        </w:rPr>
      </w:pPr>
      <w:r w:rsidRPr="00314744">
        <w:rPr>
          <w:b/>
          <w:sz w:val="22"/>
          <w:szCs w:val="22"/>
        </w:rPr>
        <w:t>D.</w:t>
      </w:r>
      <w:r w:rsidRPr="00314744">
        <w:rPr>
          <w:sz w:val="22"/>
          <w:szCs w:val="22"/>
        </w:rPr>
        <w:t xml:space="preserve"> năng lượng từ trường tập trung ở tụ điện.</w:t>
      </w:r>
    </w:p>
    <w:p w14:paraId="29A8ACCF" w14:textId="77777777" w:rsidR="002F6D50" w:rsidRPr="00314744" w:rsidRDefault="00025D80" w:rsidP="0038605B">
      <w:pPr>
        <w:pStyle w:val="ListParagraph"/>
        <w:numPr>
          <w:ilvl w:val="0"/>
          <w:numId w:val="22"/>
        </w:numPr>
        <w:jc w:val="left"/>
        <w:rPr>
          <w:sz w:val="22"/>
          <w:szCs w:val="22"/>
        </w:rPr>
      </w:pPr>
      <w:r w:rsidRPr="00314744">
        <w:rPr>
          <w:b/>
          <w:sz w:val="22"/>
          <w:szCs w:val="22"/>
        </w:rPr>
        <w:t xml:space="preserve"> </w:t>
      </w:r>
      <w:r w:rsidR="002F6D50" w:rsidRPr="00314744">
        <w:rPr>
          <w:b/>
          <w:sz w:val="22"/>
          <w:szCs w:val="22"/>
        </w:rPr>
        <w:t xml:space="preserve">(CD-14) </w:t>
      </w:r>
      <w:r w:rsidR="002F6D50" w:rsidRPr="00314744">
        <w:rPr>
          <w:sz w:val="22"/>
          <w:szCs w:val="22"/>
        </w:rPr>
        <w:t xml:space="preserve"> Một mạch dao động điện từ LC lí tưởng gồm cuộn cảm thuần có độ tự cảm L và tụ điện có điện dung C đang có dao động điện từ tự do. Gọi U</w:t>
      </w:r>
      <w:r w:rsidR="002F6D50" w:rsidRPr="00314744">
        <w:rPr>
          <w:sz w:val="22"/>
          <w:szCs w:val="22"/>
          <w:vertAlign w:val="subscript"/>
        </w:rPr>
        <w:t>0</w:t>
      </w:r>
      <w:r w:rsidR="002F6D50" w:rsidRPr="00314744">
        <w:rPr>
          <w:sz w:val="22"/>
          <w:szCs w:val="22"/>
        </w:rPr>
        <w:t xml:space="preserve"> là điện áp cực đại giữa hai bản tụ điện; u và I là điện áp giữa hai bản tụ điện và cường độ dòng điện trong mạch tại thời điểm t. Hệ thức đúng là</w:t>
      </w:r>
    </w:p>
    <w:p w14:paraId="46FA4D8D" w14:textId="77777777" w:rsidR="002F6D50" w:rsidRPr="00314744" w:rsidRDefault="002F6D50" w:rsidP="0038605B">
      <w:pPr>
        <w:ind w:left="720"/>
        <w:jc w:val="left"/>
        <w:rPr>
          <w:sz w:val="22"/>
          <w:szCs w:val="22"/>
        </w:rPr>
      </w:pPr>
      <w:r w:rsidRPr="00314744">
        <w:rPr>
          <w:b/>
          <w:sz w:val="22"/>
          <w:szCs w:val="22"/>
        </w:rPr>
        <w:t>A.</w:t>
      </w:r>
      <w:r w:rsidRPr="00314744">
        <w:rPr>
          <w:sz w:val="22"/>
          <w:szCs w:val="22"/>
        </w:rPr>
        <w:t xml:space="preserve"> </w:t>
      </w:r>
      <w:r w:rsidRPr="00314744">
        <w:rPr>
          <w:position w:val="-12"/>
          <w:sz w:val="22"/>
          <w:szCs w:val="22"/>
        </w:rPr>
        <w:object w:dxaOrig="1680" w:dyaOrig="380" w14:anchorId="10766824">
          <v:shape id="_x0000_i2579" type="#_x0000_t75" style="width:82.15pt;height:21.2pt" o:ole="">
            <v:imagedata r:id="rId3081" o:title=""/>
          </v:shape>
          <o:OLEObject Type="Embed" ProgID="Equation.DSMT4" ShapeID="_x0000_i2579" DrawAspect="Content" ObjectID="_1725695202" r:id="rId3082"/>
        </w:object>
      </w:r>
      <w:r w:rsidRPr="00314744">
        <w:rPr>
          <w:sz w:val="22"/>
          <w:szCs w:val="22"/>
        </w:rPr>
        <w:t>.</w:t>
      </w:r>
      <w:r w:rsidRPr="00314744">
        <w:rPr>
          <w:sz w:val="22"/>
          <w:szCs w:val="22"/>
        </w:rPr>
        <w:tab/>
      </w:r>
      <w:r w:rsidRPr="00314744">
        <w:rPr>
          <w:sz w:val="22"/>
          <w:szCs w:val="22"/>
        </w:rPr>
        <w:tab/>
        <w:t xml:space="preserve">B. </w:t>
      </w:r>
      <w:r w:rsidRPr="00314744">
        <w:rPr>
          <w:position w:val="-24"/>
          <w:sz w:val="22"/>
          <w:szCs w:val="22"/>
        </w:rPr>
        <w:object w:dxaOrig="1600" w:dyaOrig="620" w14:anchorId="2985E1AE">
          <v:shape id="_x0000_i2580" type="#_x0000_t75" style="width:82.15pt;height:30.5pt" o:ole="">
            <v:imagedata r:id="rId3083" o:title=""/>
          </v:shape>
          <o:OLEObject Type="Embed" ProgID="Equation.DSMT4" ShapeID="_x0000_i2580" DrawAspect="Content" ObjectID="_1725695203" r:id="rId3084"/>
        </w:object>
      </w:r>
      <w:r w:rsidRPr="00314744">
        <w:rPr>
          <w:sz w:val="22"/>
          <w:szCs w:val="22"/>
        </w:rPr>
        <w:t>.</w:t>
      </w:r>
      <w:r w:rsidRPr="00314744">
        <w:rPr>
          <w:sz w:val="22"/>
          <w:szCs w:val="22"/>
        </w:rPr>
        <w:tab/>
      </w:r>
      <w:r w:rsidRPr="00314744">
        <w:rPr>
          <w:sz w:val="22"/>
          <w:szCs w:val="22"/>
        </w:rPr>
        <w:br/>
      </w:r>
      <w:r w:rsidRPr="00314744">
        <w:rPr>
          <w:b/>
          <w:sz w:val="22"/>
          <w:szCs w:val="22"/>
        </w:rPr>
        <w:t>C.</w:t>
      </w:r>
      <w:r w:rsidRPr="00314744">
        <w:rPr>
          <w:sz w:val="22"/>
          <w:szCs w:val="22"/>
        </w:rPr>
        <w:t xml:space="preserve"> </w:t>
      </w:r>
      <w:r w:rsidRPr="00314744">
        <w:rPr>
          <w:position w:val="-12"/>
          <w:sz w:val="22"/>
          <w:szCs w:val="22"/>
        </w:rPr>
        <w:object w:dxaOrig="1860" w:dyaOrig="400" w14:anchorId="102F9752">
          <v:shape id="_x0000_i2581" type="#_x0000_t75" style="width:93.2pt;height:21.2pt" o:ole="">
            <v:imagedata r:id="rId3085" o:title=""/>
          </v:shape>
          <o:OLEObject Type="Embed" ProgID="Equation.DSMT4" ShapeID="_x0000_i2581" DrawAspect="Content" ObjectID="_1725695204" r:id="rId3086"/>
        </w:object>
      </w:r>
      <w:r w:rsidRPr="00314744">
        <w:rPr>
          <w:sz w:val="22"/>
          <w:szCs w:val="22"/>
        </w:rPr>
        <w:t>.</w:t>
      </w:r>
      <w:r w:rsidRPr="00314744">
        <w:rPr>
          <w:sz w:val="22"/>
          <w:szCs w:val="22"/>
        </w:rPr>
        <w:tab/>
      </w:r>
      <w:r w:rsidRPr="00314744">
        <w:rPr>
          <w:b/>
          <w:sz w:val="22"/>
          <w:szCs w:val="22"/>
        </w:rPr>
        <w:t>D.</w:t>
      </w:r>
      <w:r w:rsidRPr="00314744">
        <w:rPr>
          <w:sz w:val="22"/>
          <w:szCs w:val="22"/>
        </w:rPr>
        <w:t xml:space="preserve"> </w:t>
      </w:r>
      <w:r w:rsidRPr="00314744">
        <w:rPr>
          <w:position w:val="-24"/>
          <w:sz w:val="22"/>
          <w:szCs w:val="22"/>
        </w:rPr>
        <w:object w:dxaOrig="1600" w:dyaOrig="620" w14:anchorId="0CCCE6BB">
          <v:shape id="_x0000_i2582" type="#_x0000_t75" style="width:82.15pt;height:30.5pt" o:ole="">
            <v:imagedata r:id="rId3087" o:title=""/>
          </v:shape>
          <o:OLEObject Type="Embed" ProgID="Equation.DSMT4" ShapeID="_x0000_i2582" DrawAspect="Content" ObjectID="_1725695205" r:id="rId3088"/>
        </w:object>
      </w:r>
    </w:p>
    <w:p w14:paraId="0B7DF796" w14:textId="77777777" w:rsidR="002F6D50" w:rsidRPr="00314744" w:rsidRDefault="002F6D50" w:rsidP="0038605B">
      <w:pPr>
        <w:pStyle w:val="ListParagraph"/>
        <w:numPr>
          <w:ilvl w:val="0"/>
          <w:numId w:val="22"/>
        </w:numPr>
        <w:jc w:val="left"/>
        <w:rPr>
          <w:sz w:val="22"/>
          <w:szCs w:val="22"/>
        </w:rPr>
      </w:pPr>
      <w:r w:rsidRPr="00314744">
        <w:rPr>
          <w:b/>
          <w:sz w:val="22"/>
          <w:szCs w:val="22"/>
        </w:rPr>
        <w:t xml:space="preserve">(CD-14) </w:t>
      </w:r>
      <w:r w:rsidRPr="00314744">
        <w:rPr>
          <w:sz w:val="22"/>
          <w:szCs w:val="22"/>
        </w:rPr>
        <w:t xml:space="preserve"> Một mạch dao động điện từ LC lí tưởng gồm cuộn cảm thuần có độ tự cảm L và tụ điện có điện dung thay đổi từ C</w:t>
      </w:r>
      <w:r w:rsidRPr="00314744">
        <w:rPr>
          <w:sz w:val="22"/>
          <w:szCs w:val="22"/>
          <w:vertAlign w:val="subscript"/>
        </w:rPr>
        <w:t>1</w:t>
      </w:r>
      <w:r w:rsidRPr="00314744">
        <w:rPr>
          <w:sz w:val="22"/>
          <w:szCs w:val="22"/>
        </w:rPr>
        <w:t xml:space="preserve"> đến C</w:t>
      </w:r>
      <w:r w:rsidRPr="00314744">
        <w:rPr>
          <w:sz w:val="22"/>
          <w:szCs w:val="22"/>
          <w:vertAlign w:val="subscript"/>
        </w:rPr>
        <w:t>2</w:t>
      </w:r>
      <w:r w:rsidRPr="00314744">
        <w:rPr>
          <w:sz w:val="22"/>
          <w:szCs w:val="22"/>
        </w:rPr>
        <w:t>. Chu kì dao động riêng của mạch thay đổi</w:t>
      </w:r>
    </w:p>
    <w:p w14:paraId="7A8FF567" w14:textId="77777777" w:rsidR="002F6D50" w:rsidRPr="00314744" w:rsidRDefault="002F6D50" w:rsidP="0038605B">
      <w:pPr>
        <w:jc w:val="left"/>
        <w:rPr>
          <w:sz w:val="22"/>
          <w:szCs w:val="22"/>
        </w:rPr>
      </w:pPr>
      <w:r w:rsidRPr="00314744">
        <w:rPr>
          <w:sz w:val="22"/>
          <w:szCs w:val="22"/>
        </w:rPr>
        <w:tab/>
      </w:r>
      <w:r w:rsidRPr="00314744">
        <w:rPr>
          <w:b/>
          <w:sz w:val="22"/>
          <w:szCs w:val="22"/>
        </w:rPr>
        <w:t>A.</w:t>
      </w:r>
      <w:r w:rsidRPr="00314744">
        <w:rPr>
          <w:sz w:val="22"/>
          <w:szCs w:val="22"/>
        </w:rPr>
        <w:t xml:space="preserve"> từ </w:t>
      </w:r>
      <w:r w:rsidRPr="00314744">
        <w:rPr>
          <w:position w:val="-14"/>
          <w:sz w:val="22"/>
          <w:szCs w:val="22"/>
        </w:rPr>
        <w:object w:dxaOrig="760" w:dyaOrig="420" w14:anchorId="2BBC416B">
          <v:shape id="_x0000_i2583" type="#_x0000_t75" style="width:35.8pt;height:21.2pt" o:ole="">
            <v:imagedata r:id="rId3089" o:title=""/>
          </v:shape>
          <o:OLEObject Type="Embed" ProgID="Equation.DSMT4" ShapeID="_x0000_i2583" DrawAspect="Content" ObjectID="_1725695206" r:id="rId3090"/>
        </w:object>
      </w:r>
      <w:r w:rsidRPr="00314744">
        <w:rPr>
          <w:sz w:val="22"/>
          <w:szCs w:val="22"/>
        </w:rPr>
        <w:t xml:space="preserve"> đến </w:t>
      </w:r>
      <w:r w:rsidRPr="00314744">
        <w:rPr>
          <w:position w:val="-14"/>
          <w:sz w:val="22"/>
          <w:szCs w:val="22"/>
        </w:rPr>
        <w:object w:dxaOrig="780" w:dyaOrig="420" w14:anchorId="70266329">
          <v:shape id="_x0000_i2584" type="#_x0000_t75" style="width:35.8pt;height:21.2pt" o:ole="">
            <v:imagedata r:id="rId3091" o:title=""/>
          </v:shape>
          <o:OLEObject Type="Embed" ProgID="Equation.DSMT4" ShapeID="_x0000_i2584" DrawAspect="Content" ObjectID="_1725695207" r:id="rId3092"/>
        </w:object>
      </w:r>
      <w:r w:rsidRPr="00314744">
        <w:rPr>
          <w:sz w:val="22"/>
          <w:szCs w:val="22"/>
        </w:rPr>
        <w:t>.</w:t>
      </w:r>
      <w:r w:rsidRPr="00314744">
        <w:rPr>
          <w:sz w:val="22"/>
          <w:szCs w:val="22"/>
        </w:rPr>
        <w:tab/>
        <w:t xml:space="preserve">B. từ </w:t>
      </w:r>
      <w:r w:rsidRPr="00314744">
        <w:rPr>
          <w:position w:val="-14"/>
          <w:sz w:val="22"/>
          <w:szCs w:val="22"/>
        </w:rPr>
        <w:object w:dxaOrig="900" w:dyaOrig="420" w14:anchorId="0BB70C11">
          <v:shape id="_x0000_i2585" type="#_x0000_t75" style="width:46.4pt;height:21.2pt" o:ole="">
            <v:imagedata r:id="rId3093" o:title=""/>
          </v:shape>
          <o:OLEObject Type="Embed" ProgID="Equation.DSMT4" ShapeID="_x0000_i2585" DrawAspect="Content" ObjectID="_1725695208" r:id="rId3094"/>
        </w:object>
      </w:r>
      <w:r w:rsidRPr="00314744">
        <w:rPr>
          <w:sz w:val="22"/>
          <w:szCs w:val="22"/>
        </w:rPr>
        <w:t xml:space="preserve"> đến </w:t>
      </w:r>
      <w:r w:rsidRPr="00314744">
        <w:rPr>
          <w:position w:val="-14"/>
          <w:sz w:val="22"/>
          <w:szCs w:val="22"/>
        </w:rPr>
        <w:object w:dxaOrig="920" w:dyaOrig="420" w14:anchorId="08569882">
          <v:shape id="_x0000_i2586" type="#_x0000_t75" style="width:46.4pt;height:21.2pt" o:ole="">
            <v:imagedata r:id="rId3095" o:title=""/>
          </v:shape>
          <o:OLEObject Type="Embed" ProgID="Equation.DSMT4" ShapeID="_x0000_i2586" DrawAspect="Content" ObjectID="_1725695209" r:id="rId3096"/>
        </w:object>
      </w:r>
      <w:r w:rsidRPr="00314744">
        <w:rPr>
          <w:sz w:val="22"/>
          <w:szCs w:val="22"/>
        </w:rPr>
        <w:t>.</w:t>
      </w:r>
    </w:p>
    <w:p w14:paraId="7FC66E4B" w14:textId="77777777" w:rsidR="002F6D50" w:rsidRPr="00314744" w:rsidRDefault="002F6D50" w:rsidP="0038605B">
      <w:pPr>
        <w:jc w:val="left"/>
        <w:rPr>
          <w:sz w:val="22"/>
          <w:szCs w:val="22"/>
        </w:rPr>
      </w:pPr>
      <w:r w:rsidRPr="00314744">
        <w:rPr>
          <w:sz w:val="22"/>
          <w:szCs w:val="22"/>
        </w:rPr>
        <w:tab/>
      </w:r>
      <w:r w:rsidRPr="00314744">
        <w:rPr>
          <w:b/>
          <w:sz w:val="22"/>
          <w:szCs w:val="22"/>
        </w:rPr>
        <w:t>C.</w:t>
      </w:r>
      <w:r w:rsidRPr="00314744">
        <w:rPr>
          <w:sz w:val="22"/>
          <w:szCs w:val="22"/>
        </w:rPr>
        <w:t xml:space="preserve"> từ </w:t>
      </w:r>
      <w:r w:rsidRPr="00314744">
        <w:rPr>
          <w:position w:val="-14"/>
          <w:sz w:val="22"/>
          <w:szCs w:val="22"/>
        </w:rPr>
        <w:object w:dxaOrig="760" w:dyaOrig="420" w14:anchorId="7D256CC5">
          <v:shape id="_x0000_i2587" type="#_x0000_t75" style="width:35.8pt;height:21.2pt" o:ole="">
            <v:imagedata r:id="rId3097" o:title=""/>
          </v:shape>
          <o:OLEObject Type="Embed" ProgID="Equation.DSMT4" ShapeID="_x0000_i2587" DrawAspect="Content" ObjectID="_1725695210" r:id="rId3098"/>
        </w:object>
      </w:r>
      <w:r w:rsidRPr="00314744">
        <w:rPr>
          <w:sz w:val="22"/>
          <w:szCs w:val="22"/>
        </w:rPr>
        <w:t xml:space="preserve"> đến </w:t>
      </w:r>
      <w:r w:rsidRPr="00314744">
        <w:rPr>
          <w:position w:val="-14"/>
          <w:sz w:val="22"/>
          <w:szCs w:val="22"/>
        </w:rPr>
        <w:object w:dxaOrig="780" w:dyaOrig="420" w14:anchorId="1FCAAE97">
          <v:shape id="_x0000_i2588" type="#_x0000_t75" style="width:35.8pt;height:21.2pt" o:ole="">
            <v:imagedata r:id="rId3099" o:title=""/>
          </v:shape>
          <o:OLEObject Type="Embed" ProgID="Equation.DSMT4" ShapeID="_x0000_i2588" DrawAspect="Content" ObjectID="_1725695211" r:id="rId3100"/>
        </w:object>
      </w:r>
      <w:r w:rsidRPr="00314744">
        <w:rPr>
          <w:sz w:val="22"/>
          <w:szCs w:val="22"/>
        </w:rPr>
        <w:t>.</w:t>
      </w:r>
      <w:r w:rsidRPr="00314744">
        <w:rPr>
          <w:sz w:val="22"/>
          <w:szCs w:val="22"/>
        </w:rPr>
        <w:tab/>
      </w:r>
      <w:r w:rsidRPr="00314744">
        <w:rPr>
          <w:b/>
          <w:sz w:val="22"/>
          <w:szCs w:val="22"/>
        </w:rPr>
        <w:t>D.</w:t>
      </w:r>
      <w:r w:rsidRPr="00314744">
        <w:rPr>
          <w:sz w:val="22"/>
          <w:szCs w:val="22"/>
        </w:rPr>
        <w:t xml:space="preserve"> từ </w:t>
      </w:r>
      <w:r w:rsidRPr="00314744">
        <w:rPr>
          <w:position w:val="-14"/>
          <w:sz w:val="22"/>
          <w:szCs w:val="22"/>
        </w:rPr>
        <w:object w:dxaOrig="900" w:dyaOrig="420" w14:anchorId="3D98956C">
          <v:shape id="_x0000_i2589" type="#_x0000_t75" style="width:46.4pt;height:21.2pt" o:ole="">
            <v:imagedata r:id="rId3101" o:title=""/>
          </v:shape>
          <o:OLEObject Type="Embed" ProgID="Equation.DSMT4" ShapeID="_x0000_i2589" DrawAspect="Content" ObjectID="_1725695212" r:id="rId3102"/>
        </w:object>
      </w:r>
      <w:r w:rsidRPr="00314744">
        <w:rPr>
          <w:sz w:val="22"/>
          <w:szCs w:val="22"/>
        </w:rPr>
        <w:t xml:space="preserve"> đến </w:t>
      </w:r>
      <w:r w:rsidRPr="00314744">
        <w:rPr>
          <w:position w:val="-14"/>
          <w:sz w:val="22"/>
          <w:szCs w:val="22"/>
        </w:rPr>
        <w:object w:dxaOrig="920" w:dyaOrig="420" w14:anchorId="21A91D6A">
          <v:shape id="_x0000_i2590" type="#_x0000_t75" style="width:46.4pt;height:21.2pt" o:ole="">
            <v:imagedata r:id="rId3103" o:title=""/>
          </v:shape>
          <o:OLEObject Type="Embed" ProgID="Equation.DSMT4" ShapeID="_x0000_i2590" DrawAspect="Content" ObjectID="_1725695213" r:id="rId3104"/>
        </w:object>
      </w:r>
      <w:r w:rsidRPr="00314744">
        <w:rPr>
          <w:sz w:val="22"/>
          <w:szCs w:val="22"/>
        </w:rPr>
        <w:t>.</w:t>
      </w:r>
    </w:p>
    <w:p w14:paraId="7A823970" w14:textId="77777777" w:rsidR="002F6D50" w:rsidRPr="00314744" w:rsidRDefault="002F6D50" w:rsidP="0038605B">
      <w:pPr>
        <w:pStyle w:val="ListParagraph"/>
        <w:numPr>
          <w:ilvl w:val="0"/>
          <w:numId w:val="22"/>
        </w:numPr>
        <w:jc w:val="left"/>
        <w:rPr>
          <w:sz w:val="22"/>
          <w:szCs w:val="22"/>
        </w:rPr>
      </w:pPr>
      <w:r w:rsidRPr="00314744">
        <w:rPr>
          <w:b/>
          <w:sz w:val="22"/>
          <w:szCs w:val="22"/>
        </w:rPr>
        <w:t xml:space="preserve">(CD-14) 42: </w:t>
      </w:r>
      <w:r w:rsidRPr="00314744">
        <w:rPr>
          <w:sz w:val="22"/>
          <w:szCs w:val="22"/>
        </w:rPr>
        <w:t>Một mạch dao động điện từ gồm cuộn cảm thuần có độ tự cảm 3183 nH và tụ điện có điện dung 31,83 nF. Chu kì dao động riêng của mạch là</w:t>
      </w:r>
    </w:p>
    <w:p w14:paraId="70E28A2D" w14:textId="77777777" w:rsidR="002F6D50" w:rsidRPr="00314744" w:rsidRDefault="002F6D50" w:rsidP="0038605B">
      <w:pPr>
        <w:jc w:val="left"/>
        <w:rPr>
          <w:sz w:val="22"/>
          <w:szCs w:val="22"/>
        </w:rPr>
      </w:pPr>
      <w:r w:rsidRPr="00314744">
        <w:rPr>
          <w:sz w:val="22"/>
          <w:szCs w:val="22"/>
        </w:rPr>
        <w:tab/>
      </w:r>
      <w:r w:rsidRPr="00314744">
        <w:rPr>
          <w:b/>
          <w:sz w:val="22"/>
          <w:szCs w:val="22"/>
        </w:rPr>
        <w:t>A.</w:t>
      </w:r>
      <w:r w:rsidRPr="00314744">
        <w:rPr>
          <w:sz w:val="22"/>
          <w:szCs w:val="22"/>
        </w:rPr>
        <w:t xml:space="preserve"> </w:t>
      </w:r>
      <w:r w:rsidRPr="00314744">
        <w:rPr>
          <w:position w:val="-10"/>
          <w:sz w:val="22"/>
          <w:szCs w:val="22"/>
        </w:rPr>
        <w:object w:dxaOrig="420" w:dyaOrig="315" w14:anchorId="6FDA226D">
          <v:shape id="_x0000_i2591" type="#_x0000_t75" style="width:21.2pt;height:15.45pt" o:ole="">
            <v:imagedata r:id="rId3105" o:title=""/>
          </v:shape>
          <o:OLEObject Type="Embed" ProgID="Equation.DSMT4" ShapeID="_x0000_i2591" DrawAspect="Content" ObjectID="_1725695214" r:id="rId3106"/>
        </w:object>
      </w:r>
      <w:r w:rsidRPr="00314744">
        <w:rPr>
          <w:sz w:val="22"/>
          <w:szCs w:val="22"/>
        </w:rPr>
        <w:tab/>
      </w:r>
      <w:r w:rsidRPr="00314744">
        <w:rPr>
          <w:sz w:val="22"/>
          <w:szCs w:val="22"/>
        </w:rPr>
        <w:tab/>
      </w:r>
      <w:r w:rsidRPr="00314744">
        <w:rPr>
          <w:b/>
          <w:sz w:val="22"/>
          <w:szCs w:val="22"/>
        </w:rPr>
        <w:t>B.</w:t>
      </w:r>
      <w:r w:rsidRPr="00314744">
        <w:rPr>
          <w:sz w:val="22"/>
          <w:szCs w:val="22"/>
        </w:rPr>
        <w:t xml:space="preserve"> </w:t>
      </w:r>
      <w:r w:rsidRPr="00314744">
        <w:rPr>
          <w:position w:val="-10"/>
          <w:sz w:val="22"/>
          <w:szCs w:val="22"/>
        </w:rPr>
        <w:object w:dxaOrig="420" w:dyaOrig="315" w14:anchorId="1E67B546">
          <v:shape id="_x0000_i2592" type="#_x0000_t75" style="width:21.2pt;height:15.45pt" o:ole="">
            <v:imagedata r:id="rId3107" o:title=""/>
          </v:shape>
          <o:OLEObject Type="Embed" ProgID="Equation.DSMT4" ShapeID="_x0000_i2592" DrawAspect="Content" ObjectID="_1725695215" r:id="rId3108"/>
        </w:object>
      </w:r>
      <w:r w:rsidRPr="00314744">
        <w:rPr>
          <w:position w:val="-10"/>
          <w:sz w:val="22"/>
          <w:szCs w:val="22"/>
        </w:rPr>
        <w:tab/>
      </w:r>
      <w:r w:rsidRPr="00314744">
        <w:rPr>
          <w:sz w:val="22"/>
          <w:szCs w:val="22"/>
        </w:rPr>
        <w:tab/>
      </w:r>
      <w:r w:rsidRPr="00314744">
        <w:rPr>
          <w:b/>
          <w:sz w:val="22"/>
          <w:szCs w:val="22"/>
        </w:rPr>
        <w:t>C.</w:t>
      </w:r>
      <w:r w:rsidRPr="00314744">
        <w:rPr>
          <w:sz w:val="22"/>
          <w:szCs w:val="22"/>
        </w:rPr>
        <w:t xml:space="preserve"> </w:t>
      </w:r>
      <w:r w:rsidRPr="00314744">
        <w:rPr>
          <w:position w:val="-10"/>
          <w:sz w:val="22"/>
          <w:szCs w:val="22"/>
        </w:rPr>
        <w:object w:dxaOrig="735" w:dyaOrig="315" w14:anchorId="0BA1F3B5">
          <v:shape id="_x0000_i2593" type="#_x0000_t75" style="width:36.2pt;height:15.45pt" o:ole="">
            <v:imagedata r:id="rId3109" o:title=""/>
          </v:shape>
          <o:OLEObject Type="Embed" ProgID="Equation.DSMT4" ShapeID="_x0000_i2593" DrawAspect="Content" ObjectID="_1725695216" r:id="rId3110"/>
        </w:object>
      </w:r>
      <w:r w:rsidRPr="00314744">
        <w:rPr>
          <w:sz w:val="22"/>
          <w:szCs w:val="22"/>
        </w:rPr>
        <w:tab/>
      </w:r>
      <w:r w:rsidRPr="00314744">
        <w:rPr>
          <w:b/>
          <w:sz w:val="22"/>
          <w:szCs w:val="22"/>
        </w:rPr>
        <w:t>D.</w:t>
      </w:r>
      <w:r w:rsidRPr="00314744">
        <w:rPr>
          <w:sz w:val="22"/>
          <w:szCs w:val="22"/>
        </w:rPr>
        <w:t xml:space="preserve"> </w:t>
      </w:r>
      <w:r w:rsidRPr="00314744">
        <w:rPr>
          <w:position w:val="-10"/>
          <w:sz w:val="22"/>
          <w:szCs w:val="22"/>
        </w:rPr>
        <w:object w:dxaOrig="795" w:dyaOrig="315" w14:anchorId="5F0F1FD9">
          <v:shape id="_x0000_i2594" type="#_x0000_t75" style="width:40.65pt;height:15.45pt" o:ole="">
            <v:imagedata r:id="rId3111" o:title=""/>
          </v:shape>
          <o:OLEObject Type="Embed" ProgID="Equation.DSMT4" ShapeID="_x0000_i2594" DrawAspect="Content" ObjectID="_1725695217" r:id="rId3112"/>
        </w:object>
      </w:r>
    </w:p>
    <w:p w14:paraId="3DDBD05E" w14:textId="77777777" w:rsidR="002F6D50" w:rsidRPr="00314744" w:rsidRDefault="002F6D50" w:rsidP="0038605B">
      <w:pPr>
        <w:pStyle w:val="ListParagraph"/>
        <w:numPr>
          <w:ilvl w:val="0"/>
          <w:numId w:val="22"/>
        </w:numPr>
        <w:jc w:val="left"/>
        <w:rPr>
          <w:sz w:val="22"/>
          <w:szCs w:val="22"/>
        </w:rPr>
      </w:pPr>
      <w:r w:rsidRPr="00314744">
        <w:rPr>
          <w:b/>
          <w:sz w:val="22"/>
          <w:szCs w:val="22"/>
        </w:rPr>
        <w:t xml:space="preserve">(DH-09) </w:t>
      </w:r>
      <w:r w:rsidRPr="00314744">
        <w:rPr>
          <w:sz w:val="22"/>
          <w:szCs w:val="22"/>
        </w:rPr>
        <w:t xml:space="preserve">Một mạch dao động điện từ LC lí tưởng gồm cuộn cảm thuần có độ tự cảm 5 </w:t>
      </w:r>
      <w:r w:rsidRPr="00314744">
        <w:rPr>
          <w:sz w:val="22"/>
          <w:szCs w:val="22"/>
        </w:rPr>
        <w:sym w:font="Symbol" w:char="F06D"/>
      </w:r>
      <w:r w:rsidRPr="00314744">
        <w:rPr>
          <w:sz w:val="22"/>
          <w:szCs w:val="22"/>
        </w:rPr>
        <w:t>H và tụ điện có điện dung 5</w:t>
      </w:r>
      <w:r w:rsidRPr="00314744">
        <w:rPr>
          <w:sz w:val="22"/>
          <w:szCs w:val="22"/>
        </w:rPr>
        <w:sym w:font="Symbol" w:char="F06D"/>
      </w:r>
      <w:r w:rsidRPr="00314744">
        <w:rPr>
          <w:sz w:val="22"/>
          <w:szCs w:val="22"/>
        </w:rPr>
        <w:t>F. Trong mạch có dao động điện từ tự do. Khoảng thời gian giữa hai lần liên tiếp mà điện tích trên một bản tụ điện có độ lớn cực đại là</w:t>
      </w:r>
    </w:p>
    <w:p w14:paraId="34D56EE8" w14:textId="77777777" w:rsidR="002F6D50" w:rsidRPr="00314744" w:rsidRDefault="002F6D50" w:rsidP="0038605B">
      <w:pPr>
        <w:pStyle w:val="ListParagraph"/>
        <w:ind w:left="340"/>
        <w:jc w:val="left"/>
        <w:rPr>
          <w:sz w:val="22"/>
          <w:szCs w:val="22"/>
        </w:rPr>
      </w:pPr>
      <w:r w:rsidRPr="00314744">
        <w:rPr>
          <w:b/>
          <w:sz w:val="22"/>
          <w:szCs w:val="22"/>
        </w:rPr>
        <w:t>A.</w:t>
      </w:r>
      <w:r w:rsidRPr="00314744">
        <w:rPr>
          <w:sz w:val="22"/>
          <w:szCs w:val="22"/>
        </w:rPr>
        <w:t xml:space="preserve"> 5</w:t>
      </w:r>
      <w:r w:rsidRPr="00314744">
        <w:rPr>
          <w:sz w:val="22"/>
          <w:szCs w:val="22"/>
        </w:rPr>
        <w:sym w:font="Symbol" w:char="F070"/>
      </w:r>
      <w:r w:rsidRPr="00314744">
        <w:rPr>
          <w:sz w:val="22"/>
          <w:szCs w:val="22"/>
        </w:rPr>
        <w:t>.10</w:t>
      </w:r>
      <w:r w:rsidRPr="00314744">
        <w:rPr>
          <w:sz w:val="22"/>
          <w:szCs w:val="22"/>
          <w:vertAlign w:val="superscript"/>
        </w:rPr>
        <w:t>-6</w:t>
      </w:r>
      <w:r w:rsidRPr="00314744">
        <w:rPr>
          <w:sz w:val="22"/>
          <w:szCs w:val="22"/>
        </w:rPr>
        <w:t>s.</w:t>
      </w:r>
      <w:r w:rsidRPr="00314744">
        <w:rPr>
          <w:sz w:val="22"/>
          <w:szCs w:val="22"/>
        </w:rPr>
        <w:tab/>
      </w:r>
      <w:r w:rsidRPr="00314744">
        <w:rPr>
          <w:b/>
          <w:sz w:val="22"/>
          <w:szCs w:val="22"/>
        </w:rPr>
        <w:t>B.</w:t>
      </w:r>
      <w:r w:rsidRPr="00314744">
        <w:rPr>
          <w:sz w:val="22"/>
          <w:szCs w:val="22"/>
        </w:rPr>
        <w:t xml:space="preserve"> 2,5</w:t>
      </w:r>
      <w:r w:rsidRPr="00314744">
        <w:rPr>
          <w:sz w:val="22"/>
          <w:szCs w:val="22"/>
        </w:rPr>
        <w:sym w:font="Symbol" w:char="F070"/>
      </w:r>
      <w:r w:rsidRPr="00314744">
        <w:rPr>
          <w:sz w:val="22"/>
          <w:szCs w:val="22"/>
        </w:rPr>
        <w:t>.10</w:t>
      </w:r>
      <w:r w:rsidRPr="00314744">
        <w:rPr>
          <w:sz w:val="22"/>
          <w:szCs w:val="22"/>
          <w:vertAlign w:val="superscript"/>
        </w:rPr>
        <w:t>-6</w:t>
      </w:r>
      <w:r w:rsidRPr="00314744">
        <w:rPr>
          <w:sz w:val="22"/>
          <w:szCs w:val="22"/>
        </w:rPr>
        <w:t>s.</w:t>
      </w:r>
      <w:r w:rsidRPr="00314744">
        <w:rPr>
          <w:sz w:val="22"/>
          <w:szCs w:val="22"/>
        </w:rPr>
        <w:tab/>
      </w:r>
      <w:r w:rsidRPr="00314744">
        <w:rPr>
          <w:sz w:val="22"/>
          <w:szCs w:val="22"/>
        </w:rPr>
        <w:tab/>
      </w:r>
      <w:r w:rsidRPr="00314744">
        <w:rPr>
          <w:b/>
          <w:sz w:val="22"/>
          <w:szCs w:val="22"/>
        </w:rPr>
        <w:t>C.</w:t>
      </w:r>
      <w:r w:rsidRPr="00314744">
        <w:rPr>
          <w:sz w:val="22"/>
          <w:szCs w:val="22"/>
        </w:rPr>
        <w:t>10</w:t>
      </w:r>
      <w:r w:rsidRPr="00314744">
        <w:rPr>
          <w:sz w:val="22"/>
          <w:szCs w:val="22"/>
        </w:rPr>
        <w:sym w:font="Symbol" w:char="F070"/>
      </w:r>
      <w:r w:rsidRPr="00314744">
        <w:rPr>
          <w:sz w:val="22"/>
          <w:szCs w:val="22"/>
        </w:rPr>
        <w:t>.10</w:t>
      </w:r>
      <w:r w:rsidRPr="00314744">
        <w:rPr>
          <w:sz w:val="22"/>
          <w:szCs w:val="22"/>
          <w:vertAlign w:val="superscript"/>
        </w:rPr>
        <w:t>-6</w:t>
      </w:r>
      <w:r w:rsidRPr="00314744">
        <w:rPr>
          <w:sz w:val="22"/>
          <w:szCs w:val="22"/>
        </w:rPr>
        <w:t>s.</w:t>
      </w:r>
      <w:r w:rsidRPr="00314744">
        <w:rPr>
          <w:sz w:val="22"/>
          <w:szCs w:val="22"/>
        </w:rPr>
        <w:tab/>
      </w:r>
      <w:r w:rsidRPr="00314744">
        <w:rPr>
          <w:b/>
          <w:sz w:val="22"/>
          <w:szCs w:val="22"/>
        </w:rPr>
        <w:t>D.</w:t>
      </w:r>
      <w:r w:rsidRPr="00314744">
        <w:rPr>
          <w:sz w:val="22"/>
          <w:szCs w:val="22"/>
        </w:rPr>
        <w:t xml:space="preserve"> 10</w:t>
      </w:r>
      <w:r w:rsidRPr="00314744">
        <w:rPr>
          <w:sz w:val="22"/>
          <w:szCs w:val="22"/>
          <w:vertAlign w:val="superscript"/>
        </w:rPr>
        <w:t>-6</w:t>
      </w:r>
      <w:r w:rsidRPr="00314744">
        <w:rPr>
          <w:sz w:val="22"/>
          <w:szCs w:val="22"/>
        </w:rPr>
        <w:t>s.</w:t>
      </w:r>
    </w:p>
    <w:p w14:paraId="7B0C7C11" w14:textId="77777777" w:rsidR="002F6D50" w:rsidRPr="00314744" w:rsidRDefault="002F6D50" w:rsidP="0038605B">
      <w:pPr>
        <w:pStyle w:val="ListParagraph"/>
        <w:numPr>
          <w:ilvl w:val="0"/>
          <w:numId w:val="22"/>
        </w:numPr>
        <w:jc w:val="left"/>
        <w:rPr>
          <w:sz w:val="22"/>
          <w:szCs w:val="22"/>
        </w:rPr>
      </w:pPr>
      <w:r w:rsidRPr="00314744">
        <w:rPr>
          <w:b/>
          <w:sz w:val="22"/>
          <w:szCs w:val="22"/>
        </w:rPr>
        <w:t xml:space="preserve">(DH-09) </w:t>
      </w:r>
      <w:r w:rsidRPr="00314744">
        <w:rPr>
          <w:sz w:val="22"/>
          <w:szCs w:val="22"/>
        </w:rPr>
        <w:t xml:space="preserve"> Trong mạch dao động LC lí tưởng đang có dao động điện từ tự do, điện tích của một bản tụ điện và cường độ dòng điện qua cuộn cảm biến thiên điều hòa theo thời gian</w:t>
      </w:r>
    </w:p>
    <w:p w14:paraId="29008473" w14:textId="77777777" w:rsidR="002F6D50" w:rsidRPr="00314744" w:rsidRDefault="002F6D50" w:rsidP="0038605B">
      <w:pPr>
        <w:pStyle w:val="ListParagraph"/>
        <w:ind w:left="340"/>
        <w:jc w:val="left"/>
        <w:rPr>
          <w:sz w:val="22"/>
          <w:szCs w:val="22"/>
        </w:rPr>
      </w:pPr>
      <w:r w:rsidRPr="00314744">
        <w:rPr>
          <w:b/>
          <w:sz w:val="22"/>
          <w:szCs w:val="22"/>
        </w:rPr>
        <w:lastRenderedPageBreak/>
        <w:t>A.</w:t>
      </w:r>
      <w:r w:rsidRPr="00314744">
        <w:rPr>
          <w:sz w:val="22"/>
          <w:szCs w:val="22"/>
        </w:rPr>
        <w:t xml:space="preserve"> luôn ngược pha nhau.</w:t>
      </w:r>
      <w:r w:rsidRPr="00314744">
        <w:rPr>
          <w:sz w:val="22"/>
          <w:szCs w:val="22"/>
        </w:rPr>
        <w:tab/>
      </w:r>
      <w:r w:rsidRPr="00314744">
        <w:rPr>
          <w:sz w:val="22"/>
          <w:szCs w:val="22"/>
        </w:rPr>
        <w:tab/>
      </w:r>
      <w:r w:rsidRPr="00314744">
        <w:rPr>
          <w:b/>
          <w:sz w:val="22"/>
          <w:szCs w:val="22"/>
        </w:rPr>
        <w:t>B.</w:t>
      </w:r>
      <w:r w:rsidRPr="00314744">
        <w:rPr>
          <w:sz w:val="22"/>
          <w:szCs w:val="22"/>
        </w:rPr>
        <w:t xml:space="preserve"> với cùng biên độ.</w:t>
      </w:r>
    </w:p>
    <w:p w14:paraId="13E5F564" w14:textId="77777777" w:rsidR="002F6D50" w:rsidRPr="00314744" w:rsidRDefault="002F6D50" w:rsidP="0038605B">
      <w:pPr>
        <w:pStyle w:val="ListParagraph"/>
        <w:ind w:left="340"/>
        <w:jc w:val="left"/>
        <w:rPr>
          <w:sz w:val="22"/>
          <w:szCs w:val="22"/>
        </w:rPr>
      </w:pPr>
      <w:r w:rsidRPr="00314744">
        <w:rPr>
          <w:b/>
          <w:sz w:val="22"/>
          <w:szCs w:val="22"/>
        </w:rPr>
        <w:t>C.</w:t>
      </w:r>
      <w:r w:rsidRPr="00314744">
        <w:rPr>
          <w:sz w:val="22"/>
          <w:szCs w:val="22"/>
        </w:rPr>
        <w:t xml:space="preserve"> luôn cùng pha nhau.</w:t>
      </w:r>
      <w:r w:rsidRPr="00314744">
        <w:rPr>
          <w:sz w:val="22"/>
          <w:szCs w:val="22"/>
        </w:rPr>
        <w:tab/>
      </w:r>
      <w:r w:rsidRPr="00314744">
        <w:rPr>
          <w:sz w:val="22"/>
          <w:szCs w:val="22"/>
        </w:rPr>
        <w:tab/>
        <w:t>D. với cùng tần số.</w:t>
      </w:r>
    </w:p>
    <w:p w14:paraId="7803A6FC" w14:textId="77777777" w:rsidR="002F6D50" w:rsidRPr="00314744" w:rsidRDefault="002F6D50" w:rsidP="0038605B">
      <w:pPr>
        <w:pStyle w:val="ListParagraph"/>
        <w:numPr>
          <w:ilvl w:val="0"/>
          <w:numId w:val="22"/>
        </w:numPr>
        <w:jc w:val="left"/>
        <w:rPr>
          <w:sz w:val="22"/>
          <w:szCs w:val="22"/>
        </w:rPr>
      </w:pPr>
      <w:r w:rsidRPr="00314744">
        <w:rPr>
          <w:b/>
          <w:sz w:val="22"/>
          <w:szCs w:val="22"/>
        </w:rPr>
        <w:t xml:space="preserve">(DH-09) </w:t>
      </w:r>
      <w:r w:rsidRPr="00314744">
        <w:rPr>
          <w:sz w:val="22"/>
          <w:szCs w:val="22"/>
        </w:rPr>
        <w:t xml:space="preserve"> Khi nói về dao động điện từ trong mạch dao động LC lí tưởng, phát biểu nào sau đây </w:t>
      </w:r>
      <w:r w:rsidRPr="00314744">
        <w:rPr>
          <w:b/>
          <w:sz w:val="22"/>
          <w:szCs w:val="22"/>
        </w:rPr>
        <w:t>sai</w:t>
      </w:r>
      <w:r w:rsidRPr="00314744">
        <w:rPr>
          <w:sz w:val="22"/>
          <w:szCs w:val="22"/>
        </w:rPr>
        <w:t>?</w:t>
      </w:r>
    </w:p>
    <w:p w14:paraId="3F2A1173" w14:textId="77777777" w:rsidR="002F6D50" w:rsidRPr="00314744" w:rsidRDefault="002F6D50" w:rsidP="0038605B">
      <w:pPr>
        <w:pStyle w:val="ListParagraph"/>
        <w:ind w:left="709" w:hanging="283"/>
        <w:jc w:val="left"/>
        <w:rPr>
          <w:sz w:val="22"/>
          <w:szCs w:val="22"/>
        </w:rPr>
      </w:pPr>
      <w:r w:rsidRPr="00314744">
        <w:rPr>
          <w:b/>
          <w:sz w:val="22"/>
          <w:szCs w:val="22"/>
        </w:rPr>
        <w:t>A.</w:t>
      </w:r>
      <w:r w:rsidRPr="00314744">
        <w:rPr>
          <w:sz w:val="22"/>
          <w:szCs w:val="22"/>
        </w:rPr>
        <w:t xml:space="preserve"> Cường độ dòng điện qua cuộn cảm và hiệu điện thế giữa hai bản tụ điện biến thiên điều hòa theo thời gian với cùng tần số.</w:t>
      </w:r>
    </w:p>
    <w:p w14:paraId="4BEC4503" w14:textId="77777777" w:rsidR="002F6D50" w:rsidRPr="00314744" w:rsidRDefault="002F6D50" w:rsidP="0038605B">
      <w:pPr>
        <w:pStyle w:val="ListParagraph"/>
        <w:ind w:left="709" w:hanging="283"/>
        <w:jc w:val="left"/>
        <w:rPr>
          <w:sz w:val="22"/>
          <w:szCs w:val="22"/>
        </w:rPr>
      </w:pPr>
      <w:r w:rsidRPr="00314744">
        <w:rPr>
          <w:b/>
          <w:sz w:val="22"/>
          <w:szCs w:val="22"/>
        </w:rPr>
        <w:t>B.</w:t>
      </w:r>
      <w:r w:rsidRPr="00314744">
        <w:rPr>
          <w:sz w:val="22"/>
          <w:szCs w:val="22"/>
        </w:rPr>
        <w:t xml:space="preserve"> Năng lượng điện từ của mạch gồm năng lượng từ trường và năng lượng điện trường.</w:t>
      </w:r>
    </w:p>
    <w:p w14:paraId="422074EF" w14:textId="77777777" w:rsidR="002F6D50" w:rsidRPr="00314744" w:rsidRDefault="002F6D50" w:rsidP="0038605B">
      <w:pPr>
        <w:pStyle w:val="ListParagraph"/>
        <w:ind w:left="709" w:hanging="283"/>
        <w:jc w:val="left"/>
        <w:rPr>
          <w:sz w:val="22"/>
          <w:szCs w:val="22"/>
        </w:rPr>
      </w:pPr>
      <w:r w:rsidRPr="00314744">
        <w:rPr>
          <w:b/>
          <w:sz w:val="22"/>
          <w:szCs w:val="22"/>
        </w:rPr>
        <w:t>C.</w:t>
      </w:r>
      <w:r w:rsidRPr="00314744">
        <w:rPr>
          <w:sz w:val="22"/>
          <w:szCs w:val="22"/>
        </w:rPr>
        <w:t xml:space="preserve"> Điện tích của một bản tụ điện và cường độ dòng điện trong mạch biến thiên điều hòa theo thời gian lệch pha nhau </w:t>
      </w:r>
      <w:r w:rsidRPr="00314744">
        <w:rPr>
          <w:position w:val="-24"/>
          <w:sz w:val="22"/>
          <w:szCs w:val="22"/>
        </w:rPr>
        <w:object w:dxaOrig="240" w:dyaOrig="620" w14:anchorId="6245B167">
          <v:shape id="_x0000_i2595" type="#_x0000_t75" style="width:10.15pt;height:30.5pt" o:ole="">
            <v:imagedata r:id="rId3113" o:title=""/>
          </v:shape>
          <o:OLEObject Type="Embed" ProgID="Equation.DSMT4" ShapeID="_x0000_i2595" DrawAspect="Content" ObjectID="_1725695218" r:id="rId3114"/>
        </w:object>
      </w:r>
      <w:r w:rsidRPr="00314744">
        <w:rPr>
          <w:sz w:val="22"/>
          <w:szCs w:val="22"/>
        </w:rPr>
        <w:t>.</w:t>
      </w:r>
    </w:p>
    <w:p w14:paraId="7232BD6D" w14:textId="77777777" w:rsidR="002F6D50" w:rsidRPr="00314744" w:rsidRDefault="002F6D50" w:rsidP="0038605B">
      <w:pPr>
        <w:pStyle w:val="ListParagraph"/>
        <w:ind w:left="709" w:hanging="283"/>
        <w:jc w:val="left"/>
        <w:rPr>
          <w:sz w:val="22"/>
          <w:szCs w:val="22"/>
        </w:rPr>
      </w:pPr>
      <w:r w:rsidRPr="00314744">
        <w:rPr>
          <w:sz w:val="22"/>
          <w:szCs w:val="22"/>
        </w:rPr>
        <w:t>D. Năng lượng từ trường và năng lượng điện trường của mạch luôn cùng tăng hoặc luôn cùng giảm.</w:t>
      </w:r>
    </w:p>
    <w:p w14:paraId="1F99FF2D" w14:textId="77777777" w:rsidR="002F6D50" w:rsidRPr="00314744" w:rsidRDefault="002F6D50" w:rsidP="0038605B">
      <w:pPr>
        <w:pStyle w:val="ListParagraph"/>
        <w:numPr>
          <w:ilvl w:val="0"/>
          <w:numId w:val="22"/>
        </w:numPr>
        <w:jc w:val="left"/>
        <w:rPr>
          <w:sz w:val="22"/>
          <w:szCs w:val="22"/>
        </w:rPr>
      </w:pPr>
      <w:r w:rsidRPr="00314744">
        <w:rPr>
          <w:b/>
          <w:sz w:val="22"/>
          <w:szCs w:val="22"/>
        </w:rPr>
        <w:t xml:space="preserve">(DH-09) </w:t>
      </w:r>
      <w:r w:rsidRPr="00314744">
        <w:rPr>
          <w:sz w:val="22"/>
          <w:szCs w:val="22"/>
        </w:rPr>
        <w:t xml:space="preserve"> Một mạch dao động điện từ LC lí tưởng gồm cuộn cảm thuần độ tự cảm L và tụ điện có điện dung thay đổi được từ C1 đến C2. Mạch dao động này có chu kì dao động riêng thay đổi được.</w:t>
      </w:r>
    </w:p>
    <w:p w14:paraId="71DF2F7F" w14:textId="77777777" w:rsidR="002F6D50" w:rsidRPr="00314744" w:rsidRDefault="002F6D50" w:rsidP="0038605B">
      <w:pPr>
        <w:pStyle w:val="ListParagraph"/>
        <w:ind w:left="340"/>
        <w:jc w:val="left"/>
        <w:rPr>
          <w:sz w:val="22"/>
          <w:szCs w:val="22"/>
        </w:rPr>
      </w:pPr>
      <w:r w:rsidRPr="00314744">
        <w:rPr>
          <w:b/>
          <w:sz w:val="22"/>
          <w:szCs w:val="22"/>
        </w:rPr>
        <w:t>A.</w:t>
      </w:r>
      <w:r w:rsidRPr="00314744">
        <w:rPr>
          <w:sz w:val="22"/>
          <w:szCs w:val="22"/>
        </w:rPr>
        <w:t xml:space="preserve"> từ </w:t>
      </w:r>
      <w:r w:rsidRPr="00314744">
        <w:rPr>
          <w:position w:val="-14"/>
          <w:sz w:val="22"/>
          <w:szCs w:val="22"/>
        </w:rPr>
        <w:object w:dxaOrig="900" w:dyaOrig="420" w14:anchorId="26B3BA00">
          <v:shape id="_x0000_i2596" type="#_x0000_t75" style="width:46.4pt;height:21.2pt" o:ole="">
            <v:imagedata r:id="rId3115" o:title=""/>
          </v:shape>
          <o:OLEObject Type="Embed" ProgID="Equation.DSMT4" ShapeID="_x0000_i2596" DrawAspect="Content" ObjectID="_1725695219" r:id="rId3116"/>
        </w:object>
      </w:r>
      <w:r w:rsidRPr="00314744">
        <w:rPr>
          <w:sz w:val="22"/>
          <w:szCs w:val="22"/>
        </w:rPr>
        <w:t xml:space="preserve">đến </w:t>
      </w:r>
      <w:r w:rsidRPr="00314744">
        <w:rPr>
          <w:position w:val="-14"/>
          <w:sz w:val="22"/>
          <w:szCs w:val="22"/>
        </w:rPr>
        <w:object w:dxaOrig="920" w:dyaOrig="420" w14:anchorId="57F355F5">
          <v:shape id="_x0000_i2597" type="#_x0000_t75" style="width:46.4pt;height:21.2pt" o:ole="">
            <v:imagedata r:id="rId3117" o:title=""/>
          </v:shape>
          <o:OLEObject Type="Embed" ProgID="Equation.DSMT4" ShapeID="_x0000_i2597" DrawAspect="Content" ObjectID="_1725695220" r:id="rId3118"/>
        </w:object>
      </w:r>
      <w:r w:rsidRPr="00314744">
        <w:rPr>
          <w:sz w:val="22"/>
          <w:szCs w:val="22"/>
        </w:rPr>
        <w:t>.</w:t>
      </w:r>
      <w:r w:rsidRPr="00314744">
        <w:rPr>
          <w:sz w:val="22"/>
          <w:szCs w:val="22"/>
        </w:rPr>
        <w:tab/>
        <w:t xml:space="preserve">B. từ </w:t>
      </w:r>
      <w:r w:rsidRPr="00314744">
        <w:rPr>
          <w:position w:val="-14"/>
          <w:sz w:val="22"/>
          <w:szCs w:val="22"/>
        </w:rPr>
        <w:object w:dxaOrig="900" w:dyaOrig="420" w14:anchorId="2D358E8B">
          <v:shape id="_x0000_i2598" type="#_x0000_t75" style="width:46.4pt;height:21.2pt" o:ole="">
            <v:imagedata r:id="rId3119" o:title=""/>
          </v:shape>
          <o:OLEObject Type="Embed" ProgID="Equation.DSMT4" ShapeID="_x0000_i2598" DrawAspect="Content" ObjectID="_1725695221" r:id="rId3120"/>
        </w:object>
      </w:r>
      <w:r w:rsidRPr="00314744">
        <w:rPr>
          <w:sz w:val="22"/>
          <w:szCs w:val="22"/>
        </w:rPr>
        <w:t xml:space="preserve">đến </w:t>
      </w:r>
      <w:r w:rsidRPr="00314744">
        <w:rPr>
          <w:position w:val="-14"/>
          <w:sz w:val="22"/>
          <w:szCs w:val="22"/>
        </w:rPr>
        <w:object w:dxaOrig="920" w:dyaOrig="420" w14:anchorId="7AAA2B9B">
          <v:shape id="_x0000_i2599" type="#_x0000_t75" style="width:46.4pt;height:21.2pt" o:ole="">
            <v:imagedata r:id="rId3121" o:title=""/>
          </v:shape>
          <o:OLEObject Type="Embed" ProgID="Equation.DSMT4" ShapeID="_x0000_i2599" DrawAspect="Content" ObjectID="_1725695222" r:id="rId3122"/>
        </w:object>
      </w:r>
      <w:r w:rsidRPr="00314744">
        <w:rPr>
          <w:sz w:val="22"/>
          <w:szCs w:val="22"/>
        </w:rPr>
        <w:tab/>
      </w:r>
      <w:r w:rsidRPr="00314744">
        <w:rPr>
          <w:sz w:val="22"/>
          <w:szCs w:val="22"/>
        </w:rPr>
        <w:tab/>
      </w:r>
      <w:r w:rsidRPr="00314744">
        <w:rPr>
          <w:sz w:val="22"/>
          <w:szCs w:val="22"/>
        </w:rPr>
        <w:tab/>
      </w:r>
    </w:p>
    <w:p w14:paraId="1A2E0649" w14:textId="77777777" w:rsidR="002F6D50" w:rsidRPr="00314744" w:rsidRDefault="002F6D50" w:rsidP="0038605B">
      <w:pPr>
        <w:pStyle w:val="ListParagraph"/>
        <w:ind w:left="340"/>
        <w:jc w:val="left"/>
        <w:rPr>
          <w:sz w:val="22"/>
          <w:szCs w:val="22"/>
        </w:rPr>
      </w:pPr>
      <w:r w:rsidRPr="00314744">
        <w:rPr>
          <w:b/>
          <w:sz w:val="22"/>
          <w:szCs w:val="22"/>
        </w:rPr>
        <w:t>C.</w:t>
      </w:r>
      <w:r w:rsidRPr="00314744">
        <w:rPr>
          <w:sz w:val="22"/>
          <w:szCs w:val="22"/>
        </w:rPr>
        <w:t xml:space="preserve"> từ </w:t>
      </w:r>
      <w:r w:rsidRPr="00314744">
        <w:rPr>
          <w:position w:val="-14"/>
          <w:sz w:val="22"/>
          <w:szCs w:val="22"/>
        </w:rPr>
        <w:object w:dxaOrig="760" w:dyaOrig="420" w14:anchorId="6D57D397">
          <v:shape id="_x0000_i2600" type="#_x0000_t75" style="width:35.8pt;height:21.2pt" o:ole="">
            <v:imagedata r:id="rId3123" o:title=""/>
          </v:shape>
          <o:OLEObject Type="Embed" ProgID="Equation.DSMT4" ShapeID="_x0000_i2600" DrawAspect="Content" ObjectID="_1725695223" r:id="rId3124"/>
        </w:object>
      </w:r>
      <w:r w:rsidRPr="00314744">
        <w:rPr>
          <w:sz w:val="22"/>
          <w:szCs w:val="22"/>
        </w:rPr>
        <w:t xml:space="preserve">đến </w:t>
      </w:r>
      <w:r w:rsidRPr="00314744">
        <w:rPr>
          <w:position w:val="-14"/>
          <w:sz w:val="22"/>
          <w:szCs w:val="22"/>
        </w:rPr>
        <w:object w:dxaOrig="780" w:dyaOrig="420" w14:anchorId="5D5D327A">
          <v:shape id="_x0000_i2601" type="#_x0000_t75" style="width:35.8pt;height:21.2pt" o:ole="">
            <v:imagedata r:id="rId3125" o:title=""/>
          </v:shape>
          <o:OLEObject Type="Embed" ProgID="Equation.DSMT4" ShapeID="_x0000_i2601" DrawAspect="Content" ObjectID="_1725695224" r:id="rId3126"/>
        </w:object>
      </w:r>
      <w:r w:rsidRPr="00314744">
        <w:rPr>
          <w:sz w:val="22"/>
          <w:szCs w:val="22"/>
        </w:rPr>
        <w:tab/>
      </w:r>
      <w:r w:rsidRPr="00314744">
        <w:rPr>
          <w:sz w:val="22"/>
          <w:szCs w:val="22"/>
        </w:rPr>
        <w:tab/>
      </w:r>
      <w:r w:rsidRPr="00314744">
        <w:rPr>
          <w:b/>
          <w:sz w:val="22"/>
          <w:szCs w:val="22"/>
        </w:rPr>
        <w:t>D.</w:t>
      </w:r>
      <w:r w:rsidRPr="00314744">
        <w:rPr>
          <w:sz w:val="22"/>
          <w:szCs w:val="22"/>
        </w:rPr>
        <w:t xml:space="preserve"> từ </w:t>
      </w:r>
      <w:r w:rsidRPr="00314744">
        <w:rPr>
          <w:position w:val="-14"/>
          <w:sz w:val="22"/>
          <w:szCs w:val="22"/>
        </w:rPr>
        <w:object w:dxaOrig="760" w:dyaOrig="420" w14:anchorId="5B665E71">
          <v:shape id="_x0000_i2602" type="#_x0000_t75" style="width:35.8pt;height:21.2pt" o:ole="">
            <v:imagedata r:id="rId3127" o:title=""/>
          </v:shape>
          <o:OLEObject Type="Embed" ProgID="Equation.DSMT4" ShapeID="_x0000_i2602" DrawAspect="Content" ObjectID="_1725695225" r:id="rId3128"/>
        </w:object>
      </w:r>
      <w:r w:rsidRPr="00314744">
        <w:rPr>
          <w:sz w:val="22"/>
          <w:szCs w:val="22"/>
        </w:rPr>
        <w:t xml:space="preserve">đến </w:t>
      </w:r>
      <w:r w:rsidRPr="00314744">
        <w:rPr>
          <w:position w:val="-14"/>
          <w:sz w:val="22"/>
          <w:szCs w:val="22"/>
        </w:rPr>
        <w:object w:dxaOrig="780" w:dyaOrig="420" w14:anchorId="0141F304">
          <v:shape id="_x0000_i2603" type="#_x0000_t75" style="width:35.8pt;height:21.2pt" o:ole="">
            <v:imagedata r:id="rId3129" o:title=""/>
          </v:shape>
          <o:OLEObject Type="Embed" ProgID="Equation.DSMT4" ShapeID="_x0000_i2603" DrawAspect="Content" ObjectID="_1725695226" r:id="rId3130"/>
        </w:object>
      </w:r>
    </w:p>
    <w:p w14:paraId="72B3EEC4" w14:textId="77777777" w:rsidR="002F6D50" w:rsidRPr="00314744" w:rsidRDefault="002F6D50" w:rsidP="0038605B">
      <w:pPr>
        <w:jc w:val="left"/>
        <w:rPr>
          <w:sz w:val="22"/>
          <w:szCs w:val="22"/>
        </w:rPr>
      </w:pPr>
    </w:p>
    <w:p w14:paraId="7BDBC3A5" w14:textId="77777777" w:rsidR="00DE1327" w:rsidRPr="00314744" w:rsidRDefault="00DE1327" w:rsidP="0038605B">
      <w:pPr>
        <w:pStyle w:val="ListParagraph"/>
        <w:numPr>
          <w:ilvl w:val="0"/>
          <w:numId w:val="22"/>
        </w:numPr>
        <w:jc w:val="left"/>
        <w:rPr>
          <w:sz w:val="22"/>
          <w:szCs w:val="22"/>
        </w:rPr>
      </w:pPr>
      <w:r w:rsidRPr="00314744">
        <w:rPr>
          <w:b/>
          <w:sz w:val="22"/>
          <w:szCs w:val="22"/>
        </w:rPr>
        <w:t xml:space="preserve">(DH-10) 57: </w:t>
      </w:r>
      <w:r w:rsidRPr="00314744">
        <w:rPr>
          <w:sz w:val="22"/>
          <w:szCs w:val="22"/>
        </w:rPr>
        <w:t>Một mạch dao động lí tưởng gồm cuộn cảm thuần có độ tự cảm L và tụ điện có điện dung C đang có dao động điện từ tự do. Ở thời điểm t = 0, hiệu điện thế giữa hai bản tụ có giá trị cực đại là U</w:t>
      </w:r>
      <w:r w:rsidRPr="00314744">
        <w:rPr>
          <w:sz w:val="22"/>
          <w:szCs w:val="22"/>
          <w:vertAlign w:val="subscript"/>
        </w:rPr>
        <w:t>0</w:t>
      </w:r>
      <w:r w:rsidRPr="00314744">
        <w:rPr>
          <w:sz w:val="22"/>
          <w:szCs w:val="22"/>
        </w:rPr>
        <w:t>. Phát biểu nào sau đây là sai ?</w:t>
      </w:r>
    </w:p>
    <w:p w14:paraId="38ED8741" w14:textId="77777777" w:rsidR="00DE1327" w:rsidRPr="00314744" w:rsidRDefault="00DE1327" w:rsidP="0038605B">
      <w:pPr>
        <w:pStyle w:val="ListParagraph"/>
        <w:ind w:left="567" w:hanging="227"/>
        <w:jc w:val="left"/>
        <w:rPr>
          <w:sz w:val="22"/>
          <w:szCs w:val="22"/>
        </w:rPr>
      </w:pPr>
      <w:r w:rsidRPr="00314744">
        <w:rPr>
          <w:b/>
          <w:sz w:val="22"/>
          <w:szCs w:val="22"/>
        </w:rPr>
        <w:t>A.</w:t>
      </w:r>
      <w:r w:rsidRPr="00314744">
        <w:rPr>
          <w:sz w:val="22"/>
          <w:szCs w:val="22"/>
        </w:rPr>
        <w:t xml:space="preserve"> Năng lượng từ trường cực đại trong cuộn cảm là </w:t>
      </w:r>
      <w:r w:rsidRPr="00314744">
        <w:rPr>
          <w:position w:val="-24"/>
          <w:sz w:val="22"/>
          <w:szCs w:val="22"/>
        </w:rPr>
        <w:object w:dxaOrig="560" w:dyaOrig="660" w14:anchorId="5A148B63">
          <v:shape id="_x0000_i2604" type="#_x0000_t75" style="width:25.6pt;height:36.2pt" o:ole="">
            <v:imagedata r:id="rId3131" o:title=""/>
          </v:shape>
          <o:OLEObject Type="Embed" ProgID="Equation.DSMT4" ShapeID="_x0000_i2604" DrawAspect="Content" ObjectID="_1725695227" r:id="rId3132"/>
        </w:object>
      </w:r>
      <w:r w:rsidRPr="00314744">
        <w:rPr>
          <w:sz w:val="22"/>
          <w:szCs w:val="22"/>
        </w:rPr>
        <w:tab/>
      </w:r>
    </w:p>
    <w:p w14:paraId="0B6A9B43" w14:textId="77777777" w:rsidR="00DE1327" w:rsidRPr="00314744" w:rsidRDefault="00DE1327" w:rsidP="0038605B">
      <w:pPr>
        <w:pStyle w:val="ListParagraph"/>
        <w:ind w:left="567" w:hanging="227"/>
        <w:jc w:val="left"/>
        <w:rPr>
          <w:sz w:val="22"/>
          <w:szCs w:val="22"/>
        </w:rPr>
      </w:pPr>
      <w:r w:rsidRPr="00314744">
        <w:rPr>
          <w:sz w:val="22"/>
          <w:szCs w:val="22"/>
        </w:rPr>
        <w:t xml:space="preserve">B. Năng lượng từ trường của mạch ở thời điểm </w:t>
      </w:r>
      <w:r w:rsidRPr="00314744">
        <w:rPr>
          <w:position w:val="-24"/>
          <w:sz w:val="22"/>
          <w:szCs w:val="22"/>
        </w:rPr>
        <w:object w:dxaOrig="1080" w:dyaOrig="620" w14:anchorId="613431E0">
          <v:shape id="_x0000_i2605" type="#_x0000_t75" style="width:56.55pt;height:30.5pt" o:ole="">
            <v:imagedata r:id="rId3133" o:title=""/>
          </v:shape>
          <o:OLEObject Type="Embed" ProgID="Equation.DSMT4" ShapeID="_x0000_i2605" DrawAspect="Content" ObjectID="_1725695228" r:id="rId3134"/>
        </w:object>
      </w:r>
      <w:r w:rsidRPr="00314744">
        <w:rPr>
          <w:sz w:val="22"/>
          <w:szCs w:val="22"/>
        </w:rPr>
        <w:t xml:space="preserve">là </w:t>
      </w:r>
      <w:r w:rsidRPr="00314744">
        <w:rPr>
          <w:position w:val="-24"/>
          <w:sz w:val="22"/>
          <w:szCs w:val="22"/>
        </w:rPr>
        <w:object w:dxaOrig="560" w:dyaOrig="660" w14:anchorId="2A6A4CAC">
          <v:shape id="_x0000_i2606" type="#_x0000_t75" style="width:25.6pt;height:36.2pt" o:ole="">
            <v:imagedata r:id="rId3135" o:title=""/>
          </v:shape>
          <o:OLEObject Type="Embed" ProgID="Equation.DSMT4" ShapeID="_x0000_i2606" DrawAspect="Content" ObjectID="_1725695229" r:id="rId3136"/>
        </w:object>
      </w:r>
    </w:p>
    <w:p w14:paraId="13D31A3B" w14:textId="77777777" w:rsidR="00DE1327" w:rsidRPr="00314744" w:rsidRDefault="00DE1327" w:rsidP="0038605B">
      <w:pPr>
        <w:pStyle w:val="ListParagraph"/>
        <w:ind w:left="567" w:hanging="227"/>
        <w:jc w:val="left"/>
        <w:rPr>
          <w:sz w:val="22"/>
          <w:szCs w:val="22"/>
        </w:rPr>
      </w:pPr>
      <w:r w:rsidRPr="00314744">
        <w:rPr>
          <w:b/>
          <w:sz w:val="22"/>
          <w:szCs w:val="22"/>
        </w:rPr>
        <w:t>C.</w:t>
      </w:r>
      <w:r w:rsidRPr="00314744">
        <w:rPr>
          <w:sz w:val="22"/>
          <w:szCs w:val="22"/>
        </w:rPr>
        <w:t xml:space="preserve"> Hiệu điện thế giữa hai bản tụ điện bằng 0 lần thứ nhất ở thời điểm </w:t>
      </w:r>
      <w:r w:rsidRPr="00314744">
        <w:rPr>
          <w:position w:val="-24"/>
          <w:sz w:val="22"/>
          <w:szCs w:val="22"/>
        </w:rPr>
        <w:object w:dxaOrig="1080" w:dyaOrig="620" w14:anchorId="4B0C2459">
          <v:shape id="_x0000_i2607" type="#_x0000_t75" style="width:56.55pt;height:30.5pt" o:ole="">
            <v:imagedata r:id="rId3137" o:title=""/>
          </v:shape>
          <o:OLEObject Type="Embed" ProgID="Equation.DSMT4" ShapeID="_x0000_i2607" DrawAspect="Content" ObjectID="_1725695230" r:id="rId3138"/>
        </w:object>
      </w:r>
    </w:p>
    <w:p w14:paraId="24A20873" w14:textId="77777777" w:rsidR="00DE1327" w:rsidRPr="00314744" w:rsidRDefault="00DE1327" w:rsidP="0038605B">
      <w:pPr>
        <w:pStyle w:val="ListParagraph"/>
        <w:ind w:left="567" w:hanging="227"/>
        <w:jc w:val="left"/>
        <w:rPr>
          <w:sz w:val="22"/>
          <w:szCs w:val="22"/>
        </w:rPr>
      </w:pPr>
      <w:r w:rsidRPr="00314744">
        <w:rPr>
          <w:b/>
          <w:sz w:val="22"/>
          <w:szCs w:val="22"/>
        </w:rPr>
        <w:t>D.</w:t>
      </w:r>
      <w:r w:rsidRPr="00314744">
        <w:rPr>
          <w:sz w:val="22"/>
          <w:szCs w:val="22"/>
        </w:rPr>
        <w:t xml:space="preserve"> Cường độ dòng điện trong mạch có giá trị cực đại là </w:t>
      </w:r>
      <w:r w:rsidRPr="00314744">
        <w:rPr>
          <w:position w:val="-26"/>
          <w:sz w:val="22"/>
          <w:szCs w:val="22"/>
        </w:rPr>
        <w:object w:dxaOrig="740" w:dyaOrig="700" w14:anchorId="2BDB3736">
          <v:shape id="_x0000_i2608" type="#_x0000_t75" style="width:36.2pt;height:36.2pt" o:ole="">
            <v:imagedata r:id="rId3139" o:title=""/>
          </v:shape>
          <o:OLEObject Type="Embed" ProgID="Equation.DSMT4" ShapeID="_x0000_i2608" DrawAspect="Content" ObjectID="_1725695231" r:id="rId3140"/>
        </w:object>
      </w:r>
    </w:p>
    <w:p w14:paraId="772AF466" w14:textId="77777777" w:rsidR="002F6D50" w:rsidRPr="00314744" w:rsidRDefault="002F6D50" w:rsidP="0038605B">
      <w:pPr>
        <w:pStyle w:val="ListParagraph"/>
        <w:numPr>
          <w:ilvl w:val="0"/>
          <w:numId w:val="22"/>
        </w:numPr>
        <w:jc w:val="left"/>
        <w:rPr>
          <w:sz w:val="22"/>
          <w:szCs w:val="22"/>
        </w:rPr>
      </w:pPr>
      <w:r w:rsidRPr="00314744">
        <w:rPr>
          <w:b/>
          <w:sz w:val="22"/>
          <w:szCs w:val="22"/>
        </w:rPr>
        <w:t>(DH-10) 2:</w:t>
      </w:r>
      <w:r w:rsidRPr="00314744">
        <w:rPr>
          <w:sz w:val="22"/>
          <w:szCs w:val="22"/>
        </w:rPr>
        <w:t xml:space="preserve"> Một mạch dao động điện từ lí tưởng đang có dao động điện từ tự do. Tại thời điểm t = 0, điện tích trên một bản tụ điện cực đại. Sau </w:t>
      </w:r>
      <w:r w:rsidRPr="00314744">
        <w:rPr>
          <w:sz w:val="22"/>
          <w:szCs w:val="22"/>
        </w:rPr>
        <w:lastRenderedPageBreak/>
        <w:t xml:space="preserve">khoảng thời gian ngắn nhất </w:t>
      </w:r>
      <w:r w:rsidRPr="00314744">
        <w:rPr>
          <w:sz w:val="22"/>
          <w:szCs w:val="22"/>
        </w:rPr>
        <w:sym w:font="Symbol" w:char="F044"/>
      </w:r>
      <w:r w:rsidRPr="00314744">
        <w:rPr>
          <w:sz w:val="22"/>
          <w:szCs w:val="22"/>
        </w:rPr>
        <w:t>t thì điện tích trên bản tụ này bằng một nửa giá trị cực đại. Chu kì dao động riêng của mạch dao động này là</w:t>
      </w:r>
    </w:p>
    <w:p w14:paraId="45EED7FA" w14:textId="77777777" w:rsidR="002F6D50" w:rsidRPr="00314744" w:rsidRDefault="002F6D50" w:rsidP="0038605B">
      <w:pPr>
        <w:jc w:val="left"/>
        <w:rPr>
          <w:sz w:val="22"/>
          <w:szCs w:val="22"/>
        </w:rPr>
      </w:pPr>
      <w:r w:rsidRPr="00314744">
        <w:rPr>
          <w:sz w:val="22"/>
          <w:szCs w:val="22"/>
        </w:rPr>
        <w:tab/>
      </w:r>
      <w:r w:rsidRPr="00314744">
        <w:rPr>
          <w:b/>
          <w:sz w:val="22"/>
          <w:szCs w:val="22"/>
        </w:rPr>
        <w:t>A.</w:t>
      </w:r>
      <w:r w:rsidRPr="00314744">
        <w:rPr>
          <w:sz w:val="22"/>
          <w:szCs w:val="22"/>
        </w:rPr>
        <w:t xml:space="preserve"> 6</w:t>
      </w:r>
      <w:r w:rsidRPr="00314744">
        <w:rPr>
          <w:sz w:val="22"/>
          <w:szCs w:val="22"/>
        </w:rPr>
        <w:sym w:font="Symbol" w:char="F044"/>
      </w:r>
      <w:r w:rsidRPr="00314744">
        <w:rPr>
          <w:sz w:val="22"/>
          <w:szCs w:val="22"/>
        </w:rPr>
        <w:t>t.</w:t>
      </w:r>
      <w:r w:rsidRPr="00314744">
        <w:rPr>
          <w:sz w:val="22"/>
          <w:szCs w:val="22"/>
        </w:rPr>
        <w:tab/>
      </w:r>
      <w:r w:rsidRPr="00314744">
        <w:rPr>
          <w:sz w:val="22"/>
          <w:szCs w:val="22"/>
        </w:rPr>
        <w:tab/>
      </w:r>
      <w:r w:rsidRPr="00314744">
        <w:rPr>
          <w:b/>
          <w:sz w:val="22"/>
          <w:szCs w:val="22"/>
        </w:rPr>
        <w:t>B.</w:t>
      </w:r>
      <w:r w:rsidRPr="00314744">
        <w:rPr>
          <w:sz w:val="22"/>
          <w:szCs w:val="22"/>
        </w:rPr>
        <w:t xml:space="preserve"> 12</w:t>
      </w:r>
      <w:r w:rsidRPr="00314744">
        <w:rPr>
          <w:sz w:val="22"/>
          <w:szCs w:val="22"/>
        </w:rPr>
        <w:sym w:font="Symbol" w:char="F044"/>
      </w:r>
      <w:r w:rsidRPr="00314744">
        <w:rPr>
          <w:sz w:val="22"/>
          <w:szCs w:val="22"/>
        </w:rPr>
        <w:t>t.</w:t>
      </w:r>
      <w:r w:rsidRPr="00314744">
        <w:rPr>
          <w:sz w:val="22"/>
          <w:szCs w:val="22"/>
        </w:rPr>
        <w:tab/>
      </w:r>
      <w:r w:rsidRPr="00314744">
        <w:rPr>
          <w:b/>
          <w:sz w:val="22"/>
          <w:szCs w:val="22"/>
        </w:rPr>
        <w:t>C.</w:t>
      </w:r>
      <w:r w:rsidRPr="00314744">
        <w:rPr>
          <w:sz w:val="22"/>
          <w:szCs w:val="22"/>
        </w:rPr>
        <w:t xml:space="preserve"> 3</w:t>
      </w:r>
      <w:r w:rsidRPr="00314744">
        <w:rPr>
          <w:sz w:val="22"/>
          <w:szCs w:val="22"/>
        </w:rPr>
        <w:sym w:font="Symbol" w:char="F044"/>
      </w:r>
      <w:r w:rsidRPr="00314744">
        <w:rPr>
          <w:sz w:val="22"/>
          <w:szCs w:val="22"/>
        </w:rPr>
        <w:t>t.</w:t>
      </w:r>
      <w:r w:rsidRPr="00314744">
        <w:rPr>
          <w:sz w:val="22"/>
          <w:szCs w:val="22"/>
        </w:rPr>
        <w:tab/>
      </w:r>
      <w:r w:rsidRPr="00314744">
        <w:rPr>
          <w:sz w:val="22"/>
          <w:szCs w:val="22"/>
        </w:rPr>
        <w:tab/>
      </w:r>
      <w:r w:rsidRPr="00314744">
        <w:rPr>
          <w:b/>
          <w:sz w:val="22"/>
          <w:szCs w:val="22"/>
        </w:rPr>
        <w:t>D.</w:t>
      </w:r>
      <w:r w:rsidRPr="00314744">
        <w:rPr>
          <w:sz w:val="22"/>
          <w:szCs w:val="22"/>
        </w:rPr>
        <w:t xml:space="preserve"> 4</w:t>
      </w:r>
      <w:r w:rsidRPr="00314744">
        <w:rPr>
          <w:sz w:val="22"/>
          <w:szCs w:val="22"/>
        </w:rPr>
        <w:sym w:font="Symbol" w:char="F044"/>
      </w:r>
      <w:r w:rsidRPr="00314744">
        <w:rPr>
          <w:sz w:val="22"/>
          <w:szCs w:val="22"/>
        </w:rPr>
        <w:t>t.</w:t>
      </w:r>
    </w:p>
    <w:p w14:paraId="76E07373" w14:textId="77777777" w:rsidR="002F6D50" w:rsidRPr="00314744" w:rsidRDefault="002F6D50" w:rsidP="0038605B">
      <w:pPr>
        <w:pStyle w:val="ListParagraph"/>
        <w:numPr>
          <w:ilvl w:val="0"/>
          <w:numId w:val="22"/>
        </w:numPr>
        <w:jc w:val="left"/>
        <w:rPr>
          <w:sz w:val="22"/>
          <w:szCs w:val="22"/>
        </w:rPr>
      </w:pPr>
      <w:r w:rsidRPr="00314744">
        <w:rPr>
          <w:b/>
          <w:sz w:val="22"/>
          <w:szCs w:val="22"/>
        </w:rPr>
        <w:t>(DH-10) 20:</w:t>
      </w:r>
      <w:r w:rsidRPr="00314744">
        <w:rPr>
          <w:sz w:val="22"/>
          <w:szCs w:val="22"/>
        </w:rPr>
        <w:t xml:space="preserve"> Một mạch dao động lí tưởng gồm cuộn cảm thuần có độ tự cảm 4 </w:t>
      </w:r>
      <w:r w:rsidRPr="00314744">
        <w:rPr>
          <w:sz w:val="22"/>
          <w:szCs w:val="22"/>
        </w:rPr>
        <w:sym w:font="Symbol" w:char="F06D"/>
      </w:r>
      <w:r w:rsidRPr="00314744">
        <w:rPr>
          <w:sz w:val="22"/>
          <w:szCs w:val="22"/>
        </w:rPr>
        <w:t xml:space="preserve">H và một tụ điện có điện dung biến đổi từ 10 pF đến 640 pF. Lấy </w:t>
      </w:r>
      <w:r w:rsidRPr="00314744">
        <w:rPr>
          <w:sz w:val="22"/>
          <w:szCs w:val="22"/>
        </w:rPr>
        <w:sym w:font="Symbol" w:char="F070"/>
      </w:r>
      <w:r w:rsidRPr="00314744">
        <w:rPr>
          <w:sz w:val="22"/>
          <w:szCs w:val="22"/>
          <w:vertAlign w:val="superscript"/>
        </w:rPr>
        <w:t>2</w:t>
      </w:r>
      <w:r w:rsidRPr="00314744">
        <w:rPr>
          <w:sz w:val="22"/>
          <w:szCs w:val="22"/>
        </w:rPr>
        <w:t>=10. Chu kì dao động riêng của mạch này có giá trị</w:t>
      </w:r>
    </w:p>
    <w:p w14:paraId="1BB9F69E" w14:textId="77777777" w:rsidR="002F6D50" w:rsidRPr="00314744" w:rsidRDefault="002F6D50" w:rsidP="0038605B">
      <w:pPr>
        <w:jc w:val="left"/>
        <w:rPr>
          <w:sz w:val="22"/>
          <w:szCs w:val="22"/>
        </w:rPr>
      </w:pPr>
      <w:r w:rsidRPr="00314744">
        <w:rPr>
          <w:sz w:val="22"/>
          <w:szCs w:val="22"/>
        </w:rPr>
        <w:tab/>
      </w:r>
      <w:r w:rsidRPr="00314744">
        <w:rPr>
          <w:b/>
          <w:sz w:val="22"/>
          <w:szCs w:val="22"/>
        </w:rPr>
        <w:t>A.</w:t>
      </w:r>
      <w:r w:rsidRPr="00314744">
        <w:rPr>
          <w:sz w:val="22"/>
          <w:szCs w:val="22"/>
        </w:rPr>
        <w:t xml:space="preserve"> từ 2.10</w:t>
      </w:r>
      <w:r w:rsidRPr="00314744">
        <w:rPr>
          <w:sz w:val="22"/>
          <w:szCs w:val="22"/>
          <w:vertAlign w:val="superscript"/>
        </w:rPr>
        <w:t>-8</w:t>
      </w:r>
      <w:r w:rsidRPr="00314744">
        <w:rPr>
          <w:sz w:val="22"/>
          <w:szCs w:val="22"/>
        </w:rPr>
        <w:t>s đến 3.10</w:t>
      </w:r>
      <w:r w:rsidRPr="00314744">
        <w:rPr>
          <w:sz w:val="22"/>
          <w:szCs w:val="22"/>
          <w:vertAlign w:val="superscript"/>
        </w:rPr>
        <w:t>-7</w:t>
      </w:r>
      <w:r w:rsidRPr="00314744">
        <w:rPr>
          <w:sz w:val="22"/>
          <w:szCs w:val="22"/>
        </w:rPr>
        <w:t>s.</w:t>
      </w:r>
      <w:r w:rsidRPr="00314744">
        <w:rPr>
          <w:sz w:val="22"/>
          <w:szCs w:val="22"/>
        </w:rPr>
        <w:tab/>
        <w:t>B. từ 4.10</w:t>
      </w:r>
      <w:r w:rsidRPr="00314744">
        <w:rPr>
          <w:sz w:val="22"/>
          <w:szCs w:val="22"/>
          <w:vertAlign w:val="superscript"/>
        </w:rPr>
        <w:t>-8</w:t>
      </w:r>
      <w:r w:rsidRPr="00314744">
        <w:rPr>
          <w:sz w:val="22"/>
          <w:szCs w:val="22"/>
        </w:rPr>
        <w:t>s đến 3,2.10</w:t>
      </w:r>
      <w:r w:rsidRPr="00314744">
        <w:rPr>
          <w:sz w:val="22"/>
          <w:szCs w:val="22"/>
          <w:vertAlign w:val="superscript"/>
        </w:rPr>
        <w:t>-7</w:t>
      </w:r>
      <w:r w:rsidRPr="00314744">
        <w:rPr>
          <w:sz w:val="22"/>
          <w:szCs w:val="22"/>
        </w:rPr>
        <w:t>s.</w:t>
      </w:r>
    </w:p>
    <w:p w14:paraId="4836DE58" w14:textId="77777777" w:rsidR="002F6D50" w:rsidRPr="00314744" w:rsidRDefault="002F6D50" w:rsidP="0038605B">
      <w:pPr>
        <w:jc w:val="left"/>
        <w:rPr>
          <w:sz w:val="22"/>
          <w:szCs w:val="22"/>
        </w:rPr>
      </w:pPr>
      <w:r w:rsidRPr="00314744">
        <w:rPr>
          <w:sz w:val="22"/>
          <w:szCs w:val="22"/>
        </w:rPr>
        <w:tab/>
      </w:r>
      <w:r w:rsidRPr="00314744">
        <w:rPr>
          <w:b/>
          <w:sz w:val="22"/>
          <w:szCs w:val="22"/>
        </w:rPr>
        <w:t>C.</w:t>
      </w:r>
      <w:r w:rsidRPr="00314744">
        <w:rPr>
          <w:sz w:val="22"/>
          <w:szCs w:val="22"/>
        </w:rPr>
        <w:t xml:space="preserve"> từ 2.10</w:t>
      </w:r>
      <w:r w:rsidRPr="00314744">
        <w:rPr>
          <w:sz w:val="22"/>
          <w:szCs w:val="22"/>
          <w:vertAlign w:val="superscript"/>
        </w:rPr>
        <w:t>-8</w:t>
      </w:r>
      <w:r w:rsidRPr="00314744">
        <w:rPr>
          <w:sz w:val="22"/>
          <w:szCs w:val="22"/>
        </w:rPr>
        <w:t>s đến 3,6.10</w:t>
      </w:r>
      <w:r w:rsidRPr="00314744">
        <w:rPr>
          <w:sz w:val="22"/>
          <w:szCs w:val="22"/>
          <w:vertAlign w:val="superscript"/>
        </w:rPr>
        <w:t>-7</w:t>
      </w:r>
      <w:r w:rsidRPr="00314744">
        <w:rPr>
          <w:sz w:val="22"/>
          <w:szCs w:val="22"/>
        </w:rPr>
        <w:t>s.</w:t>
      </w:r>
      <w:r w:rsidRPr="00314744">
        <w:rPr>
          <w:sz w:val="22"/>
          <w:szCs w:val="22"/>
        </w:rPr>
        <w:tab/>
      </w:r>
      <w:r w:rsidRPr="00314744">
        <w:rPr>
          <w:b/>
          <w:sz w:val="22"/>
          <w:szCs w:val="22"/>
        </w:rPr>
        <w:t>D.</w:t>
      </w:r>
      <w:r w:rsidRPr="00314744">
        <w:rPr>
          <w:sz w:val="22"/>
          <w:szCs w:val="22"/>
        </w:rPr>
        <w:t xml:space="preserve"> từ 4.10</w:t>
      </w:r>
      <w:r w:rsidRPr="00314744">
        <w:rPr>
          <w:sz w:val="22"/>
          <w:szCs w:val="22"/>
          <w:vertAlign w:val="superscript"/>
        </w:rPr>
        <w:t>-8</w:t>
      </w:r>
      <w:r w:rsidRPr="00314744">
        <w:rPr>
          <w:sz w:val="22"/>
          <w:szCs w:val="22"/>
        </w:rPr>
        <w:t>s đến 2,4.10</w:t>
      </w:r>
      <w:r w:rsidRPr="00314744">
        <w:rPr>
          <w:sz w:val="22"/>
          <w:szCs w:val="22"/>
          <w:vertAlign w:val="superscript"/>
        </w:rPr>
        <w:t>-7</w:t>
      </w:r>
      <w:r w:rsidRPr="00314744">
        <w:rPr>
          <w:sz w:val="22"/>
          <w:szCs w:val="22"/>
        </w:rPr>
        <w:t>s.</w:t>
      </w:r>
    </w:p>
    <w:p w14:paraId="7BFCB2BA" w14:textId="77777777" w:rsidR="002F6D50" w:rsidRPr="00314744" w:rsidRDefault="002F6D50" w:rsidP="0038605B">
      <w:pPr>
        <w:pStyle w:val="ListParagraph"/>
        <w:numPr>
          <w:ilvl w:val="0"/>
          <w:numId w:val="22"/>
        </w:numPr>
        <w:jc w:val="left"/>
        <w:rPr>
          <w:sz w:val="22"/>
          <w:szCs w:val="22"/>
        </w:rPr>
      </w:pPr>
      <w:r w:rsidRPr="00314744">
        <w:rPr>
          <w:b/>
          <w:sz w:val="22"/>
          <w:szCs w:val="22"/>
        </w:rPr>
        <w:t>(DH-10) 29:</w:t>
      </w:r>
      <w:r w:rsidRPr="00314744">
        <w:rPr>
          <w:sz w:val="22"/>
          <w:szCs w:val="22"/>
        </w:rPr>
        <w:t xml:space="preserve"> Xét hai mạch dao động điện từ lí tưởng. Chu kì dao động riêng của mạch thứ nhất là T</w:t>
      </w:r>
      <w:r w:rsidRPr="00314744">
        <w:rPr>
          <w:sz w:val="22"/>
          <w:szCs w:val="22"/>
          <w:vertAlign w:val="subscript"/>
        </w:rPr>
        <w:t>1</w:t>
      </w:r>
      <w:r w:rsidRPr="00314744">
        <w:rPr>
          <w:sz w:val="22"/>
          <w:szCs w:val="22"/>
        </w:rPr>
        <w:t>, của mạch thứ hai là T</w:t>
      </w:r>
      <w:r w:rsidRPr="00314744">
        <w:rPr>
          <w:sz w:val="22"/>
          <w:szCs w:val="22"/>
          <w:vertAlign w:val="subscript"/>
        </w:rPr>
        <w:t>2</w:t>
      </w:r>
      <w:r w:rsidRPr="00314744">
        <w:rPr>
          <w:sz w:val="22"/>
          <w:szCs w:val="22"/>
        </w:rPr>
        <w:t xml:space="preserve"> = 2T</w:t>
      </w:r>
      <w:r w:rsidRPr="00314744">
        <w:rPr>
          <w:sz w:val="22"/>
          <w:szCs w:val="22"/>
          <w:vertAlign w:val="subscript"/>
        </w:rPr>
        <w:t>1</w:t>
      </w:r>
      <w:r w:rsidRPr="00314744">
        <w:rPr>
          <w:sz w:val="22"/>
          <w:szCs w:val="22"/>
        </w:rPr>
        <w:t>. Ban đầu điện tích trên mỗi bản tụ điện có độ lớn cực đại Q</w:t>
      </w:r>
      <w:r w:rsidRPr="00314744">
        <w:rPr>
          <w:sz w:val="22"/>
          <w:szCs w:val="22"/>
          <w:vertAlign w:val="subscript"/>
        </w:rPr>
        <w:t>0</w:t>
      </w:r>
      <w:r w:rsidRPr="00314744">
        <w:rPr>
          <w:sz w:val="22"/>
          <w:szCs w:val="22"/>
        </w:rPr>
        <w:t>. Sau đó mỗi tụ điện phóng điện qua cuộn cảm của mạch. Khi điện tích trên mỗi bản tụ của hai mạch đều có độ lớn bằng q (0 &lt; q &lt; Q</w:t>
      </w:r>
      <w:r w:rsidRPr="00314744">
        <w:rPr>
          <w:sz w:val="22"/>
          <w:szCs w:val="22"/>
          <w:vertAlign w:val="subscript"/>
        </w:rPr>
        <w:t>0</w:t>
      </w:r>
      <w:r w:rsidRPr="00314744">
        <w:rPr>
          <w:sz w:val="22"/>
          <w:szCs w:val="22"/>
        </w:rPr>
        <w:t>) thì tỉ số độ lớn cường độ dòng điện trong mạch thứ nhất và độ lớn cường độ dòng điện trong mạch thứ hai là</w:t>
      </w:r>
    </w:p>
    <w:p w14:paraId="286184D4" w14:textId="77777777" w:rsidR="002F6D50" w:rsidRPr="00314744" w:rsidRDefault="002F6D50" w:rsidP="0038605B">
      <w:pPr>
        <w:jc w:val="left"/>
        <w:rPr>
          <w:sz w:val="22"/>
          <w:szCs w:val="22"/>
        </w:rPr>
      </w:pPr>
      <w:r w:rsidRPr="00314744">
        <w:rPr>
          <w:sz w:val="22"/>
          <w:szCs w:val="22"/>
        </w:rPr>
        <w:tab/>
      </w:r>
      <w:r w:rsidRPr="00314744">
        <w:rPr>
          <w:b/>
          <w:sz w:val="22"/>
          <w:szCs w:val="22"/>
        </w:rPr>
        <w:t>A.</w:t>
      </w:r>
      <w:r w:rsidRPr="00314744">
        <w:rPr>
          <w:sz w:val="22"/>
          <w:szCs w:val="22"/>
        </w:rPr>
        <w:t xml:space="preserve"> </w:t>
      </w:r>
      <w:r w:rsidRPr="00314744">
        <w:rPr>
          <w:position w:val="-24"/>
          <w:sz w:val="22"/>
          <w:szCs w:val="22"/>
        </w:rPr>
        <w:object w:dxaOrig="240" w:dyaOrig="620" w14:anchorId="13E1D408">
          <v:shape id="_x0000_i2609" type="#_x0000_t75" style="width:10.15pt;height:30.5pt" o:ole="">
            <v:imagedata r:id="rId3141" o:title=""/>
          </v:shape>
          <o:OLEObject Type="Embed" ProgID="Equation.DSMT4" ShapeID="_x0000_i2609" DrawAspect="Content" ObjectID="_1725695232" r:id="rId3142"/>
        </w:object>
      </w:r>
      <w:r w:rsidRPr="00314744">
        <w:rPr>
          <w:sz w:val="22"/>
          <w:szCs w:val="22"/>
        </w:rPr>
        <w:t>.</w:t>
      </w:r>
      <w:r w:rsidRPr="00314744">
        <w:rPr>
          <w:sz w:val="22"/>
          <w:szCs w:val="22"/>
        </w:rPr>
        <w:tab/>
      </w:r>
      <w:r w:rsidRPr="00314744">
        <w:rPr>
          <w:sz w:val="22"/>
          <w:szCs w:val="22"/>
        </w:rPr>
        <w:tab/>
      </w:r>
      <w:r w:rsidRPr="00314744">
        <w:rPr>
          <w:b/>
          <w:sz w:val="22"/>
          <w:szCs w:val="22"/>
        </w:rPr>
        <w:t>B.</w:t>
      </w:r>
      <w:r w:rsidRPr="00314744">
        <w:rPr>
          <w:sz w:val="22"/>
          <w:szCs w:val="22"/>
        </w:rPr>
        <w:t xml:space="preserve"> </w:t>
      </w:r>
      <w:r w:rsidRPr="00314744">
        <w:rPr>
          <w:position w:val="-24"/>
          <w:sz w:val="22"/>
          <w:szCs w:val="22"/>
        </w:rPr>
        <w:object w:dxaOrig="240" w:dyaOrig="620" w14:anchorId="59900056">
          <v:shape id="_x0000_i2610" type="#_x0000_t75" style="width:10.15pt;height:30.5pt" o:ole="">
            <v:imagedata r:id="rId3143" o:title=""/>
          </v:shape>
          <o:OLEObject Type="Embed" ProgID="Equation.DSMT4" ShapeID="_x0000_i2610" DrawAspect="Content" ObjectID="_1725695233" r:id="rId3144"/>
        </w:object>
      </w:r>
      <w:r w:rsidRPr="00314744">
        <w:rPr>
          <w:sz w:val="22"/>
          <w:szCs w:val="22"/>
        </w:rPr>
        <w:t>.</w:t>
      </w:r>
      <w:r w:rsidRPr="00314744">
        <w:rPr>
          <w:sz w:val="22"/>
          <w:szCs w:val="22"/>
        </w:rPr>
        <w:tab/>
      </w:r>
      <w:r w:rsidRPr="00314744">
        <w:rPr>
          <w:sz w:val="22"/>
          <w:szCs w:val="22"/>
        </w:rPr>
        <w:tab/>
      </w:r>
      <w:r w:rsidRPr="00314744">
        <w:rPr>
          <w:b/>
          <w:sz w:val="22"/>
          <w:szCs w:val="22"/>
        </w:rPr>
        <w:t>C.</w:t>
      </w:r>
      <w:r w:rsidRPr="00314744">
        <w:rPr>
          <w:sz w:val="22"/>
          <w:szCs w:val="22"/>
        </w:rPr>
        <w:t xml:space="preserve"> 4.</w:t>
      </w:r>
      <w:r w:rsidRPr="00314744">
        <w:rPr>
          <w:sz w:val="22"/>
          <w:szCs w:val="22"/>
        </w:rPr>
        <w:tab/>
      </w:r>
      <w:r w:rsidRPr="00314744">
        <w:rPr>
          <w:sz w:val="22"/>
          <w:szCs w:val="22"/>
        </w:rPr>
        <w:tab/>
        <w:t>D. 2.</w:t>
      </w:r>
    </w:p>
    <w:p w14:paraId="40318B36" w14:textId="77777777" w:rsidR="002F6D50" w:rsidRPr="00314744" w:rsidRDefault="002F6D50" w:rsidP="0038605B">
      <w:pPr>
        <w:pStyle w:val="ListParagraph"/>
        <w:numPr>
          <w:ilvl w:val="0"/>
          <w:numId w:val="22"/>
        </w:numPr>
        <w:jc w:val="left"/>
        <w:rPr>
          <w:sz w:val="22"/>
          <w:szCs w:val="22"/>
        </w:rPr>
      </w:pPr>
      <w:r w:rsidRPr="00314744">
        <w:rPr>
          <w:b/>
          <w:sz w:val="22"/>
          <w:szCs w:val="22"/>
        </w:rPr>
        <w:t xml:space="preserve">(DH-10) 35: </w:t>
      </w:r>
      <w:r w:rsidRPr="00314744">
        <w:rPr>
          <w:sz w:val="22"/>
          <w:szCs w:val="22"/>
        </w:rPr>
        <w:t>Một mạch dao động lí tưởng gồm cuộn cảm thuần có độ tự cảm L không đổi và tụ điện có điện dung C thay đổi được. Điều chỉnh điện dung của tụ điện đến giá trị C</w:t>
      </w:r>
      <w:r w:rsidRPr="00314744">
        <w:rPr>
          <w:sz w:val="22"/>
          <w:szCs w:val="22"/>
          <w:vertAlign w:val="subscript"/>
        </w:rPr>
        <w:t>1</w:t>
      </w:r>
      <w:r w:rsidRPr="00314744">
        <w:rPr>
          <w:sz w:val="22"/>
          <w:szCs w:val="22"/>
        </w:rPr>
        <w:t xml:space="preserve"> thì tần số dao động riêng của mạch là f</w:t>
      </w:r>
      <w:r w:rsidRPr="00314744">
        <w:rPr>
          <w:sz w:val="22"/>
          <w:szCs w:val="22"/>
          <w:vertAlign w:val="subscript"/>
        </w:rPr>
        <w:t>1</w:t>
      </w:r>
      <w:r w:rsidRPr="00314744">
        <w:rPr>
          <w:sz w:val="22"/>
          <w:szCs w:val="22"/>
        </w:rPr>
        <w:t xml:space="preserve">. Để tần số dao động riêng của mạch là </w:t>
      </w:r>
      <w:r w:rsidRPr="00314744">
        <w:rPr>
          <w:position w:val="-12"/>
          <w:sz w:val="22"/>
          <w:szCs w:val="22"/>
        </w:rPr>
        <w:object w:dxaOrig="480" w:dyaOrig="400" w14:anchorId="0469BD63">
          <v:shape id="_x0000_i2611" type="#_x0000_t75" style="width:25.6pt;height:21.2pt" o:ole="">
            <v:imagedata r:id="rId3145" o:title=""/>
          </v:shape>
          <o:OLEObject Type="Embed" ProgID="Equation.DSMT4" ShapeID="_x0000_i2611" DrawAspect="Content" ObjectID="_1725695234" r:id="rId3146"/>
        </w:object>
      </w:r>
      <w:r w:rsidRPr="00314744">
        <w:rPr>
          <w:sz w:val="22"/>
          <w:szCs w:val="22"/>
        </w:rPr>
        <w:t xml:space="preserve"> thì phải điều chỉnh điện dung của tụ điện đến giá trị </w:t>
      </w:r>
    </w:p>
    <w:p w14:paraId="47B67A6C" w14:textId="33F29D38" w:rsidR="002F6D50" w:rsidRPr="00314744" w:rsidRDefault="002F6D50" w:rsidP="0038605B">
      <w:pPr>
        <w:jc w:val="left"/>
        <w:rPr>
          <w:sz w:val="22"/>
          <w:szCs w:val="22"/>
        </w:rPr>
      </w:pPr>
      <w:r w:rsidRPr="00314744">
        <w:rPr>
          <w:b/>
          <w:sz w:val="22"/>
          <w:szCs w:val="22"/>
        </w:rPr>
        <w:t>A.</w:t>
      </w:r>
      <w:r w:rsidRPr="00314744">
        <w:rPr>
          <w:sz w:val="22"/>
          <w:szCs w:val="22"/>
        </w:rPr>
        <w:t xml:space="preserve"> </w:t>
      </w:r>
      <w:r w:rsidRPr="00314744">
        <w:rPr>
          <w:position w:val="-24"/>
          <w:sz w:val="22"/>
          <w:szCs w:val="22"/>
        </w:rPr>
        <w:object w:dxaOrig="340" w:dyaOrig="620" w14:anchorId="67931FC8">
          <v:shape id="_x0000_i2612" type="#_x0000_t75" style="width:15.45pt;height:30.5pt" o:ole="">
            <v:imagedata r:id="rId3147" o:title=""/>
          </v:shape>
          <o:OLEObject Type="Embed" ProgID="Equation.DSMT4" ShapeID="_x0000_i2612" DrawAspect="Content" ObjectID="_1725695235" r:id="rId3148"/>
        </w:object>
      </w:r>
      <w:r w:rsidRPr="00314744">
        <w:rPr>
          <w:sz w:val="22"/>
          <w:szCs w:val="22"/>
        </w:rPr>
        <w:t xml:space="preserve"> </w:t>
      </w:r>
      <w:r w:rsidRPr="00314744">
        <w:rPr>
          <w:sz w:val="22"/>
          <w:szCs w:val="22"/>
        </w:rPr>
        <w:tab/>
      </w:r>
      <w:r w:rsidRPr="00314744">
        <w:rPr>
          <w:sz w:val="22"/>
          <w:szCs w:val="22"/>
        </w:rPr>
        <w:tab/>
      </w:r>
      <w:r w:rsidRPr="00314744">
        <w:rPr>
          <w:b/>
          <w:sz w:val="22"/>
          <w:szCs w:val="22"/>
        </w:rPr>
        <w:t>B.</w:t>
      </w:r>
      <w:r w:rsidRPr="00314744">
        <w:rPr>
          <w:sz w:val="22"/>
          <w:szCs w:val="22"/>
        </w:rPr>
        <w:t xml:space="preserve"> </w:t>
      </w:r>
      <w:r w:rsidRPr="00314744">
        <w:rPr>
          <w:position w:val="-28"/>
          <w:sz w:val="22"/>
          <w:szCs w:val="22"/>
        </w:rPr>
        <w:object w:dxaOrig="400" w:dyaOrig="660" w14:anchorId="12372AEE">
          <v:shape id="_x0000_i2613" type="#_x0000_t75" style="width:21.2pt;height:36.2pt" o:ole="">
            <v:imagedata r:id="rId3149" o:title=""/>
          </v:shape>
          <o:OLEObject Type="Embed" ProgID="Equation.DSMT4" ShapeID="_x0000_i2613" DrawAspect="Content" ObjectID="_1725695236" r:id="rId3150"/>
        </w:object>
      </w:r>
      <w:r w:rsidRPr="00314744">
        <w:rPr>
          <w:sz w:val="22"/>
          <w:szCs w:val="22"/>
        </w:rPr>
        <w:tab/>
      </w:r>
      <w:r w:rsidRPr="00314744">
        <w:rPr>
          <w:sz w:val="22"/>
          <w:szCs w:val="22"/>
        </w:rPr>
        <w:tab/>
      </w:r>
      <w:r w:rsidRPr="00314744">
        <w:rPr>
          <w:b/>
          <w:sz w:val="22"/>
          <w:szCs w:val="22"/>
        </w:rPr>
        <w:t>C.</w:t>
      </w:r>
      <w:r w:rsidRPr="00314744">
        <w:rPr>
          <w:sz w:val="22"/>
          <w:szCs w:val="22"/>
        </w:rPr>
        <w:t xml:space="preserve"> 5C</w:t>
      </w:r>
      <w:r w:rsidRPr="00314744">
        <w:rPr>
          <w:sz w:val="22"/>
          <w:szCs w:val="22"/>
          <w:vertAlign w:val="subscript"/>
        </w:rPr>
        <w:t>1</w:t>
      </w:r>
      <w:r w:rsidRPr="00314744">
        <w:rPr>
          <w:sz w:val="22"/>
          <w:szCs w:val="22"/>
        </w:rPr>
        <w:tab/>
      </w:r>
      <w:r w:rsidRPr="00314744">
        <w:rPr>
          <w:sz w:val="22"/>
          <w:szCs w:val="22"/>
        </w:rPr>
        <w:tab/>
      </w:r>
      <w:r w:rsidRPr="00314744">
        <w:rPr>
          <w:b/>
          <w:sz w:val="22"/>
          <w:szCs w:val="22"/>
        </w:rPr>
        <w:t>D.</w:t>
      </w:r>
      <w:r w:rsidRPr="00314744">
        <w:rPr>
          <w:sz w:val="22"/>
          <w:szCs w:val="22"/>
        </w:rPr>
        <w:t xml:space="preserve"> </w:t>
      </w:r>
      <w:r w:rsidRPr="00314744">
        <w:rPr>
          <w:position w:val="-12"/>
          <w:sz w:val="22"/>
          <w:szCs w:val="22"/>
        </w:rPr>
        <w:object w:dxaOrig="560" w:dyaOrig="400" w14:anchorId="697695D2">
          <v:shape id="_x0000_i2614" type="#_x0000_t75" style="width:25.6pt;height:21.2pt" o:ole="">
            <v:imagedata r:id="rId3151" o:title=""/>
          </v:shape>
          <o:OLEObject Type="Embed" ProgID="Equation.DSMT4" ShapeID="_x0000_i2614" DrawAspect="Content" ObjectID="_1725695237" r:id="rId3152"/>
        </w:object>
      </w:r>
    </w:p>
    <w:p w14:paraId="3E8358FA" w14:textId="77777777" w:rsidR="00322F21" w:rsidRPr="00314744" w:rsidRDefault="00322F21" w:rsidP="0038605B">
      <w:pPr>
        <w:pStyle w:val="ListParagraph"/>
        <w:numPr>
          <w:ilvl w:val="0"/>
          <w:numId w:val="22"/>
        </w:numPr>
        <w:jc w:val="left"/>
        <w:rPr>
          <w:sz w:val="22"/>
          <w:szCs w:val="22"/>
        </w:rPr>
      </w:pPr>
      <w:r w:rsidRPr="00314744">
        <w:rPr>
          <w:b/>
          <w:sz w:val="22"/>
          <w:szCs w:val="22"/>
        </w:rPr>
        <w:t xml:space="preserve">(DH-11) 4: </w:t>
      </w:r>
      <w:r w:rsidRPr="00314744">
        <w:rPr>
          <w:sz w:val="22"/>
          <w:szCs w:val="22"/>
        </w:rPr>
        <w:t>Trong mạch dao động LC lí tưởng đang có dao động điện từ tự do. Thời gian ngắn nhất để năng lượng điện trường giảm từ giá trị cực đại xuống còn một nửa giá trị cực đại là 1,5.10</w:t>
      </w:r>
      <w:r w:rsidRPr="00314744">
        <w:rPr>
          <w:sz w:val="22"/>
          <w:szCs w:val="22"/>
          <w:vertAlign w:val="superscript"/>
        </w:rPr>
        <w:t>-4</w:t>
      </w:r>
      <w:r w:rsidRPr="00314744">
        <w:rPr>
          <w:sz w:val="22"/>
          <w:szCs w:val="22"/>
        </w:rPr>
        <w:t>s. Thời gian ngắn nhất để điện tích trên tụ giảm từ giá trị cực đại xuống còn một nửa giá trị đó là</w:t>
      </w:r>
    </w:p>
    <w:p w14:paraId="4FF93D32" w14:textId="77777777" w:rsidR="00322F21" w:rsidRPr="00314744" w:rsidRDefault="00322F21" w:rsidP="0038605B">
      <w:pPr>
        <w:pStyle w:val="ListParagraph"/>
        <w:ind w:left="340"/>
        <w:jc w:val="left"/>
        <w:rPr>
          <w:sz w:val="22"/>
          <w:szCs w:val="22"/>
        </w:rPr>
      </w:pPr>
      <w:r w:rsidRPr="00314744">
        <w:rPr>
          <w:b/>
          <w:sz w:val="22"/>
          <w:szCs w:val="22"/>
        </w:rPr>
        <w:t>A.</w:t>
      </w:r>
      <w:r w:rsidRPr="00314744">
        <w:rPr>
          <w:sz w:val="22"/>
          <w:szCs w:val="22"/>
        </w:rPr>
        <w:t xml:space="preserve"> 2.10</w:t>
      </w:r>
      <w:r w:rsidRPr="00314744">
        <w:rPr>
          <w:sz w:val="22"/>
          <w:szCs w:val="22"/>
          <w:vertAlign w:val="superscript"/>
        </w:rPr>
        <w:t>-4</w:t>
      </w:r>
      <w:r w:rsidRPr="00314744">
        <w:rPr>
          <w:sz w:val="22"/>
          <w:szCs w:val="22"/>
        </w:rPr>
        <w:t>s.</w:t>
      </w:r>
      <w:r w:rsidRPr="00314744">
        <w:rPr>
          <w:sz w:val="22"/>
          <w:szCs w:val="22"/>
        </w:rPr>
        <w:tab/>
      </w:r>
      <w:r w:rsidR="00D01716" w:rsidRPr="00314744">
        <w:rPr>
          <w:sz w:val="22"/>
          <w:szCs w:val="22"/>
        </w:rPr>
        <w:tab/>
      </w:r>
      <w:r w:rsidRPr="00314744">
        <w:rPr>
          <w:b/>
          <w:sz w:val="22"/>
          <w:szCs w:val="22"/>
        </w:rPr>
        <w:t>B.</w:t>
      </w:r>
      <w:r w:rsidRPr="00314744">
        <w:rPr>
          <w:sz w:val="22"/>
          <w:szCs w:val="22"/>
        </w:rPr>
        <w:t xml:space="preserve"> 6.10</w:t>
      </w:r>
      <w:r w:rsidRPr="00314744">
        <w:rPr>
          <w:sz w:val="22"/>
          <w:szCs w:val="22"/>
          <w:vertAlign w:val="superscript"/>
        </w:rPr>
        <w:t>-4</w:t>
      </w:r>
      <w:r w:rsidRPr="00314744">
        <w:rPr>
          <w:sz w:val="22"/>
          <w:szCs w:val="22"/>
        </w:rPr>
        <w:t>s.</w:t>
      </w:r>
      <w:r w:rsidRPr="00314744">
        <w:rPr>
          <w:sz w:val="22"/>
          <w:szCs w:val="22"/>
        </w:rPr>
        <w:tab/>
      </w:r>
      <w:r w:rsidRPr="00314744">
        <w:rPr>
          <w:b/>
          <w:sz w:val="22"/>
          <w:szCs w:val="22"/>
        </w:rPr>
        <w:t>C.</w:t>
      </w:r>
      <w:r w:rsidRPr="00314744">
        <w:rPr>
          <w:sz w:val="22"/>
          <w:szCs w:val="22"/>
        </w:rPr>
        <w:t xml:space="preserve"> 12.10</w:t>
      </w:r>
      <w:r w:rsidRPr="00314744">
        <w:rPr>
          <w:sz w:val="22"/>
          <w:szCs w:val="22"/>
          <w:vertAlign w:val="superscript"/>
        </w:rPr>
        <w:t>-4</w:t>
      </w:r>
      <w:r w:rsidRPr="00314744">
        <w:rPr>
          <w:sz w:val="22"/>
          <w:szCs w:val="22"/>
        </w:rPr>
        <w:t>s.</w:t>
      </w:r>
      <w:r w:rsidRPr="00314744">
        <w:rPr>
          <w:sz w:val="22"/>
          <w:szCs w:val="22"/>
        </w:rPr>
        <w:tab/>
      </w:r>
      <w:r w:rsidRPr="00314744">
        <w:rPr>
          <w:b/>
          <w:sz w:val="22"/>
          <w:szCs w:val="22"/>
        </w:rPr>
        <w:t>D.</w:t>
      </w:r>
      <w:r w:rsidRPr="00314744">
        <w:rPr>
          <w:sz w:val="22"/>
          <w:szCs w:val="22"/>
        </w:rPr>
        <w:t xml:space="preserve"> 3.10</w:t>
      </w:r>
      <w:r w:rsidRPr="00314744">
        <w:rPr>
          <w:sz w:val="22"/>
          <w:szCs w:val="22"/>
          <w:vertAlign w:val="superscript"/>
        </w:rPr>
        <w:t>-4</w:t>
      </w:r>
      <w:r w:rsidRPr="00314744">
        <w:rPr>
          <w:sz w:val="22"/>
          <w:szCs w:val="22"/>
        </w:rPr>
        <w:t>s.</w:t>
      </w:r>
    </w:p>
    <w:p w14:paraId="27AD80DB" w14:textId="77777777" w:rsidR="002F6D50" w:rsidRPr="00314744" w:rsidRDefault="002F6D50" w:rsidP="0038605B">
      <w:pPr>
        <w:pStyle w:val="ListParagraph"/>
        <w:numPr>
          <w:ilvl w:val="0"/>
          <w:numId w:val="22"/>
        </w:numPr>
        <w:jc w:val="left"/>
        <w:rPr>
          <w:sz w:val="22"/>
          <w:szCs w:val="22"/>
        </w:rPr>
      </w:pPr>
      <w:r w:rsidRPr="00314744">
        <w:rPr>
          <w:b/>
          <w:sz w:val="22"/>
          <w:szCs w:val="22"/>
          <w:lang w:val="pt-BR"/>
        </w:rPr>
        <w:t>(DH-11) 1:</w:t>
      </w:r>
      <w:r w:rsidRPr="00314744">
        <w:rPr>
          <w:sz w:val="22"/>
          <w:szCs w:val="22"/>
          <w:lang w:val="pt-BR"/>
        </w:rPr>
        <w:t xml:space="preserve"> Nếu nối hai đầu đoạn mạch gồm cuộn cảm thuần L mắc nối tiếp với điện trở thuần R = 1</w:t>
      </w:r>
      <w:r w:rsidRPr="00314744">
        <w:rPr>
          <w:sz w:val="22"/>
          <w:szCs w:val="22"/>
        </w:rPr>
        <w:sym w:font="Symbol" w:char="F057"/>
      </w:r>
      <w:r w:rsidRPr="00314744">
        <w:rPr>
          <w:sz w:val="22"/>
          <w:szCs w:val="22"/>
          <w:lang w:val="pt-BR"/>
        </w:rPr>
        <w:t xml:space="preserve"> vào hai cực của nguồn điện một chiều có suất điện động không đổi và điện trở trong r thì trong mạch có dòng điện không đổi cường độ I. Dùng nguồn điện này để nạp điện cho một tụ điện có điện dung C = 2.10</w:t>
      </w:r>
      <w:r w:rsidRPr="00314744">
        <w:rPr>
          <w:sz w:val="22"/>
          <w:szCs w:val="22"/>
          <w:vertAlign w:val="superscript"/>
          <w:lang w:val="pt-BR"/>
        </w:rPr>
        <w:t>-6</w:t>
      </w:r>
      <w:r w:rsidRPr="00314744">
        <w:rPr>
          <w:sz w:val="22"/>
          <w:szCs w:val="22"/>
          <w:lang w:val="pt-BR"/>
        </w:rPr>
        <w:t xml:space="preserve">F. Khi điện tích trên tụ điện đạt giá trị cực đại, ngắt tụ điện khỏi nguồn rồi nối tụ điện với cuộn cảm thuần L thành một mạch dạo động thì trong mạch có dao động điện từ tự do với chu kì bằng </w:t>
      </w:r>
      <w:r w:rsidRPr="00314744">
        <w:rPr>
          <w:sz w:val="22"/>
          <w:szCs w:val="22"/>
        </w:rPr>
        <w:sym w:font="Symbol" w:char="F070"/>
      </w:r>
      <w:r w:rsidRPr="00314744">
        <w:rPr>
          <w:sz w:val="22"/>
          <w:szCs w:val="22"/>
          <w:lang w:val="pt-BR"/>
        </w:rPr>
        <w:t>.10</w:t>
      </w:r>
      <w:r w:rsidRPr="00314744">
        <w:rPr>
          <w:sz w:val="22"/>
          <w:szCs w:val="22"/>
          <w:vertAlign w:val="superscript"/>
          <w:lang w:val="pt-BR"/>
        </w:rPr>
        <w:t>-6</w:t>
      </w:r>
      <w:r w:rsidRPr="00314744">
        <w:rPr>
          <w:sz w:val="22"/>
          <w:szCs w:val="22"/>
          <w:lang w:val="pt-BR"/>
        </w:rPr>
        <w:t xml:space="preserve"> s và cường độ dòng điện cực đại bằng 8I. Giá trị của r bằng</w:t>
      </w:r>
    </w:p>
    <w:p w14:paraId="4635154B" w14:textId="77777777" w:rsidR="002F6D50" w:rsidRPr="00314744" w:rsidRDefault="002F6D50" w:rsidP="0038605B">
      <w:pPr>
        <w:jc w:val="left"/>
        <w:rPr>
          <w:sz w:val="22"/>
          <w:szCs w:val="22"/>
          <w:lang w:val="pt-BR"/>
        </w:rPr>
      </w:pPr>
      <w:r w:rsidRPr="00314744">
        <w:rPr>
          <w:sz w:val="22"/>
          <w:szCs w:val="22"/>
          <w:lang w:val="pt-BR"/>
        </w:rPr>
        <w:tab/>
      </w:r>
      <w:r w:rsidRPr="00314744">
        <w:rPr>
          <w:b/>
          <w:sz w:val="22"/>
          <w:szCs w:val="22"/>
          <w:lang w:val="pt-BR"/>
        </w:rPr>
        <w:t>A.</w:t>
      </w:r>
      <w:r w:rsidRPr="00314744">
        <w:rPr>
          <w:sz w:val="22"/>
          <w:szCs w:val="22"/>
          <w:lang w:val="pt-BR"/>
        </w:rPr>
        <w:t xml:space="preserve"> 0,25 </w:t>
      </w:r>
      <w:r w:rsidRPr="00314744">
        <w:rPr>
          <w:sz w:val="22"/>
          <w:szCs w:val="22"/>
        </w:rPr>
        <w:sym w:font="Symbol" w:char="F057"/>
      </w:r>
      <w:r w:rsidRPr="00314744">
        <w:rPr>
          <w:sz w:val="22"/>
          <w:szCs w:val="22"/>
          <w:lang w:val="pt-BR"/>
        </w:rPr>
        <w:t>.</w:t>
      </w:r>
      <w:r w:rsidRPr="00314744">
        <w:rPr>
          <w:sz w:val="22"/>
          <w:szCs w:val="22"/>
          <w:lang w:val="pt-BR"/>
        </w:rPr>
        <w:tab/>
        <w:t xml:space="preserve">B. 1 </w:t>
      </w:r>
      <w:r w:rsidRPr="00314744">
        <w:rPr>
          <w:sz w:val="22"/>
          <w:szCs w:val="22"/>
        </w:rPr>
        <w:sym w:font="Symbol" w:char="F057"/>
      </w:r>
      <w:r w:rsidRPr="00314744">
        <w:rPr>
          <w:sz w:val="22"/>
          <w:szCs w:val="22"/>
          <w:lang w:val="pt-BR"/>
        </w:rPr>
        <w:t>.</w:t>
      </w:r>
      <w:r w:rsidRPr="00314744">
        <w:rPr>
          <w:sz w:val="22"/>
          <w:szCs w:val="22"/>
          <w:lang w:val="pt-BR"/>
        </w:rPr>
        <w:tab/>
      </w:r>
      <w:r w:rsidRPr="00314744">
        <w:rPr>
          <w:sz w:val="22"/>
          <w:szCs w:val="22"/>
          <w:lang w:val="pt-BR"/>
        </w:rPr>
        <w:tab/>
      </w:r>
      <w:r w:rsidRPr="00314744">
        <w:rPr>
          <w:b/>
          <w:sz w:val="22"/>
          <w:szCs w:val="22"/>
          <w:lang w:val="pt-BR"/>
        </w:rPr>
        <w:t>C.</w:t>
      </w:r>
      <w:r w:rsidRPr="00314744">
        <w:rPr>
          <w:sz w:val="22"/>
          <w:szCs w:val="22"/>
          <w:lang w:val="pt-BR"/>
        </w:rPr>
        <w:t xml:space="preserve"> 0,5 </w:t>
      </w:r>
      <w:r w:rsidRPr="00314744">
        <w:rPr>
          <w:sz w:val="22"/>
          <w:szCs w:val="22"/>
        </w:rPr>
        <w:sym w:font="Symbol" w:char="F057"/>
      </w:r>
      <w:r w:rsidRPr="00314744">
        <w:rPr>
          <w:sz w:val="22"/>
          <w:szCs w:val="22"/>
          <w:lang w:val="pt-BR"/>
        </w:rPr>
        <w:t>.</w:t>
      </w:r>
      <w:r w:rsidRPr="00314744">
        <w:rPr>
          <w:sz w:val="22"/>
          <w:szCs w:val="22"/>
          <w:lang w:val="pt-BR"/>
        </w:rPr>
        <w:tab/>
      </w:r>
      <w:r w:rsidRPr="00314744">
        <w:rPr>
          <w:b/>
          <w:sz w:val="22"/>
          <w:szCs w:val="22"/>
          <w:lang w:val="pt-BR"/>
        </w:rPr>
        <w:t>D.</w:t>
      </w:r>
      <w:r w:rsidRPr="00314744">
        <w:rPr>
          <w:sz w:val="22"/>
          <w:szCs w:val="22"/>
          <w:lang w:val="pt-BR"/>
        </w:rPr>
        <w:t xml:space="preserve"> 2 </w:t>
      </w:r>
      <w:r w:rsidRPr="00314744">
        <w:rPr>
          <w:sz w:val="22"/>
          <w:szCs w:val="22"/>
        </w:rPr>
        <w:sym w:font="Symbol" w:char="F057"/>
      </w:r>
      <w:r w:rsidRPr="00314744">
        <w:rPr>
          <w:sz w:val="22"/>
          <w:szCs w:val="22"/>
          <w:lang w:val="pt-BR"/>
        </w:rPr>
        <w:t>.</w:t>
      </w:r>
    </w:p>
    <w:p w14:paraId="7D7EBFE0" w14:textId="77777777" w:rsidR="002F6D50" w:rsidRPr="00314744" w:rsidRDefault="002F6D50" w:rsidP="0038605B">
      <w:pPr>
        <w:pStyle w:val="ListParagraph"/>
        <w:numPr>
          <w:ilvl w:val="0"/>
          <w:numId w:val="22"/>
        </w:numPr>
        <w:jc w:val="left"/>
        <w:rPr>
          <w:sz w:val="22"/>
          <w:szCs w:val="22"/>
        </w:rPr>
      </w:pPr>
      <w:r w:rsidRPr="00314744">
        <w:rPr>
          <w:b/>
          <w:sz w:val="22"/>
          <w:szCs w:val="22"/>
          <w:lang w:val="pt-BR"/>
        </w:rPr>
        <w:t>(DH-11) 2:</w:t>
      </w:r>
      <w:r w:rsidRPr="00314744">
        <w:rPr>
          <w:sz w:val="22"/>
          <w:szCs w:val="22"/>
          <w:lang w:val="pt-BR"/>
        </w:rPr>
        <w:t xml:space="preserve"> Một mạch dao động LC lí tưởng gồm cuộn cảm thuần có độ tự cảm 50 mH và tụ điện có điện dung </w:t>
      </w:r>
      <w:r w:rsidRPr="00314744">
        <w:rPr>
          <w:b/>
          <w:sz w:val="22"/>
          <w:szCs w:val="22"/>
          <w:lang w:val="pt-BR"/>
        </w:rPr>
        <w:t>C.</w:t>
      </w:r>
      <w:r w:rsidRPr="00314744">
        <w:rPr>
          <w:sz w:val="22"/>
          <w:szCs w:val="22"/>
          <w:lang w:val="pt-BR"/>
        </w:rPr>
        <w:t xml:space="preserve"> Trong mạch đang có dao động </w:t>
      </w:r>
      <w:r w:rsidRPr="00314744">
        <w:rPr>
          <w:sz w:val="22"/>
          <w:szCs w:val="22"/>
          <w:lang w:val="pt-BR"/>
        </w:rPr>
        <w:lastRenderedPageBreak/>
        <w:t>điện từ tự do với cường độ dòng điện i = 0,12cos2000t (i tính bằng A, t tính bằng s). Ở thời điểm mà cường độ dòng điện trong mạch bằng một nửa cường độ hiệu dụng thì hiệu điện thế giữa hai bản tụ có độ lớn bằng</w:t>
      </w:r>
    </w:p>
    <w:p w14:paraId="0293E838" w14:textId="77777777" w:rsidR="002F6D50" w:rsidRPr="00314744" w:rsidRDefault="002F6D50" w:rsidP="0038605B">
      <w:pPr>
        <w:jc w:val="left"/>
        <w:rPr>
          <w:sz w:val="22"/>
          <w:szCs w:val="22"/>
        </w:rPr>
      </w:pPr>
      <w:r w:rsidRPr="00314744">
        <w:rPr>
          <w:sz w:val="22"/>
          <w:szCs w:val="22"/>
          <w:lang w:val="pt-BR"/>
        </w:rPr>
        <w:tab/>
      </w:r>
      <w:r w:rsidRPr="00314744">
        <w:rPr>
          <w:b/>
          <w:sz w:val="22"/>
          <w:szCs w:val="22"/>
        </w:rPr>
        <w:t>A.</w:t>
      </w:r>
      <w:r w:rsidRPr="00314744">
        <w:rPr>
          <w:sz w:val="22"/>
          <w:szCs w:val="22"/>
        </w:rPr>
        <w:t xml:space="preserve"> </w:t>
      </w:r>
      <w:r w:rsidRPr="00314744">
        <w:rPr>
          <w:position w:val="-8"/>
          <w:sz w:val="22"/>
          <w:szCs w:val="22"/>
        </w:rPr>
        <w:object w:dxaOrig="580" w:dyaOrig="360" w14:anchorId="055E7D52">
          <v:shape id="_x0000_i2615" type="#_x0000_t75" style="width:30.5pt;height:21.2pt" o:ole="">
            <v:imagedata r:id="rId3153" o:title=""/>
          </v:shape>
          <o:OLEObject Type="Embed" ProgID="Equation.DSMT4" ShapeID="_x0000_i2615" DrawAspect="Content" ObjectID="_1725695238" r:id="rId3154"/>
        </w:object>
      </w:r>
      <w:r w:rsidRPr="00314744">
        <w:rPr>
          <w:sz w:val="22"/>
          <w:szCs w:val="22"/>
        </w:rPr>
        <w:t>V.</w:t>
      </w:r>
      <w:r w:rsidRPr="00314744">
        <w:rPr>
          <w:sz w:val="22"/>
          <w:szCs w:val="22"/>
        </w:rPr>
        <w:tab/>
      </w:r>
      <w:r w:rsidRPr="00314744">
        <w:rPr>
          <w:b/>
          <w:sz w:val="22"/>
          <w:szCs w:val="22"/>
        </w:rPr>
        <w:t>B.</w:t>
      </w:r>
      <w:r w:rsidRPr="00314744">
        <w:rPr>
          <w:sz w:val="22"/>
          <w:szCs w:val="22"/>
        </w:rPr>
        <w:t xml:space="preserve"> </w:t>
      </w:r>
      <w:r w:rsidRPr="00314744">
        <w:rPr>
          <w:position w:val="-6"/>
          <w:sz w:val="22"/>
          <w:szCs w:val="22"/>
        </w:rPr>
        <w:object w:dxaOrig="580" w:dyaOrig="340" w14:anchorId="14FA7913">
          <v:shape id="_x0000_i2616" type="#_x0000_t75" style="width:30.5pt;height:15.45pt" o:ole="">
            <v:imagedata r:id="rId3155" o:title=""/>
          </v:shape>
          <o:OLEObject Type="Embed" ProgID="Equation.DSMT4" ShapeID="_x0000_i2616" DrawAspect="Content" ObjectID="_1725695239" r:id="rId3156"/>
        </w:object>
      </w:r>
      <w:r w:rsidRPr="00314744">
        <w:rPr>
          <w:sz w:val="22"/>
          <w:szCs w:val="22"/>
        </w:rPr>
        <w:t>V.</w:t>
      </w:r>
      <w:r w:rsidRPr="00314744">
        <w:rPr>
          <w:sz w:val="22"/>
          <w:szCs w:val="22"/>
        </w:rPr>
        <w:tab/>
      </w:r>
      <w:r w:rsidRPr="00314744">
        <w:rPr>
          <w:b/>
          <w:sz w:val="22"/>
          <w:szCs w:val="22"/>
        </w:rPr>
        <w:t>C.</w:t>
      </w:r>
      <w:r w:rsidRPr="00314744">
        <w:rPr>
          <w:sz w:val="22"/>
          <w:szCs w:val="22"/>
        </w:rPr>
        <w:t xml:space="preserve"> </w:t>
      </w:r>
      <w:r w:rsidRPr="00314744">
        <w:rPr>
          <w:position w:val="-6"/>
          <w:sz w:val="22"/>
          <w:szCs w:val="22"/>
        </w:rPr>
        <w:object w:dxaOrig="499" w:dyaOrig="340" w14:anchorId="68038FE9">
          <v:shape id="_x0000_i2617" type="#_x0000_t75" style="width:25.2pt;height:15.45pt" o:ole="">
            <v:imagedata r:id="rId3157" o:title=""/>
          </v:shape>
          <o:OLEObject Type="Embed" ProgID="Equation.DSMT4" ShapeID="_x0000_i2617" DrawAspect="Content" ObjectID="_1725695240" r:id="rId3158"/>
        </w:object>
      </w:r>
      <w:r w:rsidRPr="00314744">
        <w:rPr>
          <w:sz w:val="22"/>
          <w:szCs w:val="22"/>
        </w:rPr>
        <w:t>V.</w:t>
      </w:r>
      <w:r w:rsidRPr="00314744">
        <w:rPr>
          <w:sz w:val="22"/>
          <w:szCs w:val="22"/>
        </w:rPr>
        <w:tab/>
        <w:t xml:space="preserve">D. </w:t>
      </w:r>
      <w:r w:rsidRPr="00314744">
        <w:rPr>
          <w:position w:val="-6"/>
          <w:sz w:val="22"/>
          <w:szCs w:val="22"/>
        </w:rPr>
        <w:object w:dxaOrig="580" w:dyaOrig="340" w14:anchorId="6BB4DED2">
          <v:shape id="_x0000_i2618" type="#_x0000_t75" style="width:30.5pt;height:15.45pt" o:ole="">
            <v:imagedata r:id="rId3159" o:title=""/>
          </v:shape>
          <o:OLEObject Type="Embed" ProgID="Equation.DSMT4" ShapeID="_x0000_i2618" DrawAspect="Content" ObjectID="_1725695241" r:id="rId3160"/>
        </w:object>
      </w:r>
      <w:r w:rsidRPr="00314744">
        <w:rPr>
          <w:sz w:val="22"/>
          <w:szCs w:val="22"/>
        </w:rPr>
        <w:t>V.</w:t>
      </w:r>
    </w:p>
    <w:p w14:paraId="7F4058EC" w14:textId="77777777" w:rsidR="002F6D50" w:rsidRPr="00314744" w:rsidRDefault="002F6D50" w:rsidP="0038605B">
      <w:pPr>
        <w:pStyle w:val="ListParagraph"/>
        <w:numPr>
          <w:ilvl w:val="0"/>
          <w:numId w:val="22"/>
        </w:numPr>
        <w:jc w:val="left"/>
        <w:rPr>
          <w:sz w:val="22"/>
          <w:szCs w:val="22"/>
        </w:rPr>
      </w:pPr>
      <w:r w:rsidRPr="00314744">
        <w:rPr>
          <w:b/>
          <w:sz w:val="22"/>
          <w:szCs w:val="22"/>
        </w:rPr>
        <w:t xml:space="preserve"> (DH-11) 5: </w:t>
      </w:r>
      <w:r w:rsidRPr="00314744">
        <w:rPr>
          <w:sz w:val="22"/>
          <w:szCs w:val="22"/>
        </w:rPr>
        <w:t xml:space="preserve">Mạch dao động điện từ LC gồm một cuộn dây có độ tự cảm 50 mH và tụ điện có điện dung 5 </w:t>
      </w:r>
      <w:r w:rsidRPr="00314744">
        <w:rPr>
          <w:sz w:val="22"/>
          <w:szCs w:val="22"/>
        </w:rPr>
        <w:sym w:font="Symbol" w:char="F06D"/>
      </w:r>
      <w:r w:rsidRPr="00314744">
        <w:rPr>
          <w:sz w:val="22"/>
          <w:szCs w:val="22"/>
        </w:rPr>
        <w:t>F. Nếu mạch có điện trở thuần 10</w:t>
      </w:r>
      <w:r w:rsidRPr="00314744">
        <w:rPr>
          <w:sz w:val="22"/>
          <w:szCs w:val="22"/>
          <w:vertAlign w:val="superscript"/>
        </w:rPr>
        <w:t>-2</w:t>
      </w:r>
      <w:r w:rsidRPr="00314744">
        <w:rPr>
          <w:sz w:val="22"/>
          <w:szCs w:val="22"/>
        </w:rPr>
        <w:t xml:space="preserve"> </w:t>
      </w:r>
      <w:r w:rsidRPr="00314744">
        <w:rPr>
          <w:sz w:val="22"/>
          <w:szCs w:val="22"/>
        </w:rPr>
        <w:sym w:font="Symbol" w:char="F057"/>
      </w:r>
      <w:r w:rsidRPr="00314744">
        <w:rPr>
          <w:sz w:val="22"/>
          <w:szCs w:val="22"/>
        </w:rPr>
        <w:t>, để duy trì dao động trong mạch với hiệu điện thế cực đại giữa hai bản tụ điện là 12 V thì phải cung cấp cho mạch một công suất trung bình bằng</w:t>
      </w:r>
    </w:p>
    <w:p w14:paraId="62A058DC" w14:textId="77777777" w:rsidR="002F6D50" w:rsidRPr="00314744" w:rsidRDefault="002F6D50" w:rsidP="0038605B">
      <w:pPr>
        <w:jc w:val="left"/>
        <w:rPr>
          <w:sz w:val="22"/>
          <w:szCs w:val="22"/>
        </w:rPr>
      </w:pPr>
      <w:r w:rsidRPr="00314744">
        <w:rPr>
          <w:sz w:val="22"/>
          <w:szCs w:val="22"/>
        </w:rPr>
        <w:tab/>
      </w:r>
      <w:r w:rsidRPr="00314744">
        <w:rPr>
          <w:b/>
          <w:sz w:val="22"/>
          <w:szCs w:val="22"/>
        </w:rPr>
        <w:t>A.</w:t>
      </w:r>
      <w:r w:rsidRPr="00314744">
        <w:rPr>
          <w:sz w:val="22"/>
          <w:szCs w:val="22"/>
        </w:rPr>
        <w:t xml:space="preserve"> 72 mW.</w:t>
      </w:r>
      <w:r w:rsidRPr="00314744">
        <w:rPr>
          <w:sz w:val="22"/>
          <w:szCs w:val="22"/>
        </w:rPr>
        <w:tab/>
        <w:t xml:space="preserve">B. 72 </w:t>
      </w:r>
      <w:r w:rsidRPr="00314744">
        <w:rPr>
          <w:sz w:val="22"/>
          <w:szCs w:val="22"/>
        </w:rPr>
        <w:sym w:font="Symbol" w:char="F06D"/>
      </w:r>
      <w:r w:rsidRPr="00314744">
        <w:rPr>
          <w:sz w:val="22"/>
          <w:szCs w:val="22"/>
        </w:rPr>
        <w:t>W.</w:t>
      </w:r>
      <w:r w:rsidRPr="00314744">
        <w:rPr>
          <w:sz w:val="22"/>
          <w:szCs w:val="22"/>
        </w:rPr>
        <w:tab/>
      </w:r>
      <w:r w:rsidRPr="00314744">
        <w:rPr>
          <w:b/>
          <w:sz w:val="22"/>
          <w:szCs w:val="22"/>
        </w:rPr>
        <w:t>C.</w:t>
      </w:r>
      <w:r w:rsidRPr="00314744">
        <w:rPr>
          <w:sz w:val="22"/>
          <w:szCs w:val="22"/>
        </w:rPr>
        <w:t xml:space="preserve"> 36 </w:t>
      </w:r>
      <w:r w:rsidRPr="00314744">
        <w:rPr>
          <w:sz w:val="22"/>
          <w:szCs w:val="22"/>
        </w:rPr>
        <w:sym w:font="Symbol" w:char="F06D"/>
      </w:r>
      <w:r w:rsidRPr="00314744">
        <w:rPr>
          <w:sz w:val="22"/>
          <w:szCs w:val="22"/>
        </w:rPr>
        <w:t>W.</w:t>
      </w:r>
      <w:r w:rsidRPr="00314744">
        <w:rPr>
          <w:sz w:val="22"/>
          <w:szCs w:val="22"/>
        </w:rPr>
        <w:tab/>
      </w:r>
      <w:r w:rsidRPr="00314744">
        <w:rPr>
          <w:b/>
          <w:sz w:val="22"/>
          <w:szCs w:val="22"/>
        </w:rPr>
        <w:t>D.</w:t>
      </w:r>
      <w:r w:rsidRPr="00314744">
        <w:rPr>
          <w:sz w:val="22"/>
          <w:szCs w:val="22"/>
        </w:rPr>
        <w:t xml:space="preserve"> 36 mW.</w:t>
      </w:r>
    </w:p>
    <w:p w14:paraId="3C7DDBE5" w14:textId="77777777" w:rsidR="007131C9" w:rsidRPr="00314744" w:rsidRDefault="007131C9" w:rsidP="0038605B">
      <w:pPr>
        <w:pStyle w:val="ListParagraph"/>
        <w:numPr>
          <w:ilvl w:val="0"/>
          <w:numId w:val="22"/>
        </w:numPr>
        <w:jc w:val="left"/>
        <w:rPr>
          <w:sz w:val="22"/>
          <w:szCs w:val="22"/>
          <w:lang w:val="pt-BR"/>
        </w:rPr>
      </w:pPr>
      <w:r w:rsidRPr="00314744">
        <w:rPr>
          <w:b/>
          <w:sz w:val="22"/>
          <w:szCs w:val="22"/>
          <w:lang w:val="pt-BR"/>
        </w:rPr>
        <w:t>(DH-12) 6:</w:t>
      </w:r>
      <w:r w:rsidRPr="00314744">
        <w:rPr>
          <w:sz w:val="22"/>
          <w:szCs w:val="22"/>
          <w:lang w:val="pt-BR"/>
        </w:rPr>
        <w:t xml:space="preserve"> Trong một mạch dao động lí tưởng đang có dao động điện từ tự do. Gọi L là độ tự cảm và C là điện dung của mạch. Tại thời điểm t, hiệu điện thế giữa hai bản tụ điện là u và cường độ dòng điện trong mạch là i. Gọi U</w:t>
      </w:r>
      <w:r w:rsidRPr="00314744">
        <w:rPr>
          <w:sz w:val="22"/>
          <w:szCs w:val="22"/>
          <w:vertAlign w:val="subscript"/>
          <w:lang w:val="pt-BR"/>
        </w:rPr>
        <w:t>0</w:t>
      </w:r>
      <w:r w:rsidRPr="00314744">
        <w:rPr>
          <w:sz w:val="22"/>
          <w:szCs w:val="22"/>
          <w:lang w:val="pt-BR"/>
        </w:rPr>
        <w:t xml:space="preserve"> là hiệu điện thế cực đại giữa hai bản tụ điện và I</w:t>
      </w:r>
      <w:r w:rsidRPr="00314744">
        <w:rPr>
          <w:sz w:val="22"/>
          <w:szCs w:val="22"/>
          <w:vertAlign w:val="subscript"/>
          <w:lang w:val="pt-BR"/>
        </w:rPr>
        <w:t>0</w:t>
      </w:r>
      <w:r w:rsidRPr="00314744">
        <w:rPr>
          <w:sz w:val="22"/>
          <w:szCs w:val="22"/>
          <w:lang w:val="pt-BR"/>
        </w:rPr>
        <w:t xml:space="preserve"> là cường độ dòng điện cực đại trong mạch. Hệ thức liên hệ giữa u và i là</w:t>
      </w:r>
    </w:p>
    <w:p w14:paraId="4369B037" w14:textId="77777777" w:rsidR="007131C9" w:rsidRPr="00314744" w:rsidRDefault="007131C9" w:rsidP="0038605B">
      <w:pPr>
        <w:pStyle w:val="ListParagraph"/>
        <w:ind w:left="340"/>
        <w:jc w:val="left"/>
        <w:rPr>
          <w:sz w:val="22"/>
          <w:szCs w:val="22"/>
          <w:lang w:val="pt-BR"/>
        </w:rPr>
      </w:pPr>
      <w:r w:rsidRPr="00314744">
        <w:rPr>
          <w:b/>
          <w:sz w:val="22"/>
          <w:szCs w:val="22"/>
          <w:lang w:val="pt-BR"/>
        </w:rPr>
        <w:t>A.</w:t>
      </w:r>
      <w:r w:rsidRPr="00314744">
        <w:rPr>
          <w:sz w:val="22"/>
          <w:szCs w:val="22"/>
          <w:lang w:val="pt-BR"/>
        </w:rPr>
        <w:t xml:space="preserve"> </w:t>
      </w:r>
      <w:r w:rsidRPr="00314744">
        <w:rPr>
          <w:position w:val="-24"/>
          <w:sz w:val="22"/>
          <w:szCs w:val="22"/>
        </w:rPr>
        <w:object w:dxaOrig="1600" w:dyaOrig="620" w14:anchorId="14D4FDD3">
          <v:shape id="_x0000_i2619" type="#_x0000_t75" style="width:82.15pt;height:30.5pt" o:ole="">
            <v:imagedata r:id="rId3161" o:title=""/>
          </v:shape>
          <o:OLEObject Type="Embed" ProgID="Equation.DSMT4" ShapeID="_x0000_i2619" DrawAspect="Content" ObjectID="_1725695242" r:id="rId3162"/>
        </w:object>
      </w:r>
      <w:r w:rsidRPr="00314744">
        <w:rPr>
          <w:sz w:val="22"/>
          <w:szCs w:val="22"/>
          <w:lang w:val="pt-BR"/>
        </w:rPr>
        <w:t xml:space="preserve"> </w:t>
      </w:r>
      <w:r w:rsidRPr="00314744">
        <w:rPr>
          <w:sz w:val="22"/>
          <w:szCs w:val="22"/>
          <w:lang w:val="pt-BR"/>
        </w:rPr>
        <w:tab/>
      </w:r>
      <w:r w:rsidRPr="00314744">
        <w:rPr>
          <w:sz w:val="22"/>
          <w:szCs w:val="22"/>
          <w:lang w:val="pt-BR"/>
        </w:rPr>
        <w:tab/>
      </w:r>
      <w:r w:rsidRPr="00314744">
        <w:rPr>
          <w:b/>
          <w:sz w:val="22"/>
          <w:szCs w:val="22"/>
          <w:lang w:val="pt-BR"/>
        </w:rPr>
        <w:t>B.</w:t>
      </w:r>
      <w:r w:rsidRPr="00314744">
        <w:rPr>
          <w:sz w:val="22"/>
          <w:szCs w:val="22"/>
          <w:lang w:val="pt-BR"/>
        </w:rPr>
        <w:t xml:space="preserve"> </w:t>
      </w:r>
      <w:r w:rsidRPr="00314744">
        <w:rPr>
          <w:position w:val="-24"/>
          <w:sz w:val="22"/>
          <w:szCs w:val="22"/>
        </w:rPr>
        <w:object w:dxaOrig="1600" w:dyaOrig="620" w14:anchorId="4A1A51E8">
          <v:shape id="_x0000_i2620" type="#_x0000_t75" style="width:82.15pt;height:30.5pt" o:ole="">
            <v:imagedata r:id="rId3163" o:title=""/>
          </v:shape>
          <o:OLEObject Type="Embed" ProgID="Equation.DSMT4" ShapeID="_x0000_i2620" DrawAspect="Content" ObjectID="_1725695243" r:id="rId3164"/>
        </w:object>
      </w:r>
    </w:p>
    <w:p w14:paraId="489A0785" w14:textId="77777777" w:rsidR="007131C9" w:rsidRPr="00314744" w:rsidRDefault="007131C9" w:rsidP="0038605B">
      <w:pPr>
        <w:pStyle w:val="ListParagraph"/>
        <w:ind w:left="340"/>
        <w:jc w:val="left"/>
        <w:rPr>
          <w:sz w:val="22"/>
          <w:szCs w:val="22"/>
          <w:lang w:val="pt-BR"/>
        </w:rPr>
      </w:pPr>
      <w:r w:rsidRPr="00314744">
        <w:rPr>
          <w:b/>
          <w:sz w:val="22"/>
          <w:szCs w:val="22"/>
          <w:lang w:val="pt-BR"/>
        </w:rPr>
        <w:t>C.</w:t>
      </w:r>
      <w:r w:rsidRPr="00314744">
        <w:rPr>
          <w:sz w:val="22"/>
          <w:szCs w:val="22"/>
          <w:lang w:val="pt-BR"/>
        </w:rPr>
        <w:t xml:space="preserve"> </w:t>
      </w:r>
      <w:r w:rsidRPr="00314744">
        <w:rPr>
          <w:position w:val="-12"/>
          <w:sz w:val="22"/>
          <w:szCs w:val="22"/>
        </w:rPr>
        <w:object w:dxaOrig="1700" w:dyaOrig="380" w14:anchorId="6EC50B58">
          <v:shape id="_x0000_i2621" type="#_x0000_t75" style="width:82.6pt;height:21.2pt" o:ole="">
            <v:imagedata r:id="rId3165" o:title=""/>
          </v:shape>
          <o:OLEObject Type="Embed" ProgID="Equation.DSMT4" ShapeID="_x0000_i2621" DrawAspect="Content" ObjectID="_1725695244" r:id="rId3166"/>
        </w:object>
      </w:r>
      <w:r w:rsidRPr="00314744">
        <w:rPr>
          <w:sz w:val="22"/>
          <w:szCs w:val="22"/>
          <w:lang w:val="pt-BR"/>
        </w:rPr>
        <w:tab/>
      </w:r>
      <w:r w:rsidRPr="00314744">
        <w:rPr>
          <w:sz w:val="22"/>
          <w:szCs w:val="22"/>
          <w:lang w:val="pt-BR"/>
        </w:rPr>
        <w:tab/>
      </w:r>
      <w:r w:rsidRPr="00314744">
        <w:rPr>
          <w:b/>
          <w:sz w:val="22"/>
          <w:szCs w:val="22"/>
          <w:lang w:val="pt-BR"/>
        </w:rPr>
        <w:t>D.</w:t>
      </w:r>
      <w:r w:rsidRPr="00314744">
        <w:rPr>
          <w:sz w:val="22"/>
          <w:szCs w:val="22"/>
          <w:lang w:val="pt-BR"/>
        </w:rPr>
        <w:t xml:space="preserve"> </w:t>
      </w:r>
      <w:r w:rsidRPr="00314744">
        <w:rPr>
          <w:position w:val="-12"/>
          <w:sz w:val="22"/>
          <w:szCs w:val="22"/>
        </w:rPr>
        <w:object w:dxaOrig="1880" w:dyaOrig="400" w14:anchorId="1851158C">
          <v:shape id="_x0000_i2622" type="#_x0000_t75" style="width:93.15pt;height:21.2pt" o:ole="">
            <v:imagedata r:id="rId3167" o:title=""/>
          </v:shape>
          <o:OLEObject Type="Embed" ProgID="Equation.DSMT4" ShapeID="_x0000_i2622" DrawAspect="Content" ObjectID="_1725695245" r:id="rId3168"/>
        </w:object>
      </w:r>
    </w:p>
    <w:p w14:paraId="581F557A" w14:textId="77777777" w:rsidR="002F6D50" w:rsidRPr="00314744" w:rsidRDefault="002F6D50" w:rsidP="0038605B">
      <w:pPr>
        <w:pStyle w:val="ListParagraph"/>
        <w:numPr>
          <w:ilvl w:val="0"/>
          <w:numId w:val="22"/>
        </w:numPr>
        <w:jc w:val="left"/>
        <w:rPr>
          <w:sz w:val="22"/>
          <w:szCs w:val="22"/>
        </w:rPr>
      </w:pPr>
      <w:r w:rsidRPr="00314744">
        <w:rPr>
          <w:b/>
          <w:sz w:val="22"/>
          <w:szCs w:val="22"/>
        </w:rPr>
        <w:t>(DH-12) 1:</w:t>
      </w:r>
      <w:r w:rsidRPr="00314744">
        <w:rPr>
          <w:sz w:val="22"/>
          <w:szCs w:val="22"/>
        </w:rPr>
        <w:t xml:space="preserve"> Một mạch dao động điện từ lí tưởng đang có dao động điện từ tự do. Biết điện tích cực đại trên một bản tụ điện là </w:t>
      </w:r>
      <w:r w:rsidRPr="00314744">
        <w:rPr>
          <w:position w:val="-4"/>
          <w:sz w:val="22"/>
          <w:szCs w:val="22"/>
        </w:rPr>
        <w:object w:dxaOrig="180" w:dyaOrig="279" w14:anchorId="79B468F5">
          <v:shape id="_x0000_i2623" type="#_x0000_t75" style="width:10.15pt;height:15.45pt" o:ole="">
            <v:imagedata r:id="rId577" o:title=""/>
          </v:shape>
          <o:OLEObject Type="Embed" ProgID="Equation.DSMT4" ShapeID="_x0000_i2623" DrawAspect="Content" ObjectID="_1725695246" r:id="rId3169"/>
        </w:object>
      </w:r>
      <w:r w:rsidRPr="00314744">
        <w:rPr>
          <w:position w:val="-6"/>
          <w:sz w:val="22"/>
          <w:szCs w:val="22"/>
        </w:rPr>
        <w:object w:dxaOrig="499" w:dyaOrig="340" w14:anchorId="192B7BB0">
          <v:shape id="_x0000_i2624" type="#_x0000_t75" style="width:25.2pt;height:15.45pt" o:ole="">
            <v:imagedata r:id="rId3170" o:title=""/>
          </v:shape>
          <o:OLEObject Type="Embed" ProgID="Equation.DSMT4" ShapeID="_x0000_i2624" DrawAspect="Content" ObjectID="_1725695247" r:id="rId3171"/>
        </w:object>
      </w:r>
      <w:r w:rsidRPr="00314744">
        <w:rPr>
          <w:sz w:val="22"/>
          <w:szCs w:val="22"/>
        </w:rPr>
        <w:sym w:font="Symbol" w:char="F06D"/>
      </w:r>
      <w:r w:rsidRPr="00314744">
        <w:rPr>
          <w:sz w:val="22"/>
          <w:szCs w:val="22"/>
        </w:rPr>
        <w:t>C và cường độ dòng điện cực đại trong mạch là 0,5</w:t>
      </w:r>
      <w:r w:rsidRPr="00314744">
        <w:rPr>
          <w:position w:val="-6"/>
          <w:sz w:val="22"/>
          <w:szCs w:val="22"/>
        </w:rPr>
        <w:object w:dxaOrig="540" w:dyaOrig="340" w14:anchorId="3434CC01">
          <v:shape id="_x0000_i2625" type="#_x0000_t75" style="width:30.5pt;height:15.45pt" o:ole="">
            <v:imagedata r:id="rId3172" o:title=""/>
          </v:shape>
          <o:OLEObject Type="Embed" ProgID="Equation.DSMT4" ShapeID="_x0000_i2625" DrawAspect="Content" ObjectID="_1725695248" r:id="rId3173"/>
        </w:object>
      </w:r>
      <w:r w:rsidRPr="00314744">
        <w:rPr>
          <w:b/>
          <w:sz w:val="22"/>
          <w:szCs w:val="22"/>
        </w:rPr>
        <w:t>A.</w:t>
      </w:r>
      <w:r w:rsidRPr="00314744">
        <w:rPr>
          <w:sz w:val="22"/>
          <w:szCs w:val="22"/>
        </w:rPr>
        <w:t xml:space="preserve"> Thời gian ngắn nhất để điện tích trên một bản tụ giảm từ giá trị cực đại đến nửa giá trị cực đại là</w:t>
      </w:r>
    </w:p>
    <w:p w14:paraId="451F1332" w14:textId="77777777" w:rsidR="002F6D50" w:rsidRPr="00314744" w:rsidRDefault="002F6D50" w:rsidP="0038605B">
      <w:pPr>
        <w:jc w:val="left"/>
        <w:rPr>
          <w:sz w:val="22"/>
          <w:szCs w:val="22"/>
        </w:rPr>
      </w:pPr>
      <w:r w:rsidRPr="00314744">
        <w:rPr>
          <w:sz w:val="22"/>
          <w:szCs w:val="22"/>
        </w:rPr>
        <w:tab/>
      </w:r>
      <w:r w:rsidRPr="00314744">
        <w:rPr>
          <w:b/>
          <w:sz w:val="22"/>
          <w:szCs w:val="22"/>
        </w:rPr>
        <w:t>A.</w:t>
      </w:r>
      <w:r w:rsidRPr="00314744">
        <w:rPr>
          <w:sz w:val="22"/>
          <w:szCs w:val="22"/>
        </w:rPr>
        <w:t xml:space="preserve"> </w:t>
      </w:r>
      <w:r w:rsidRPr="00314744">
        <w:rPr>
          <w:position w:val="-24"/>
          <w:sz w:val="22"/>
          <w:szCs w:val="22"/>
        </w:rPr>
        <w:object w:dxaOrig="560" w:dyaOrig="620" w14:anchorId="68831DA0">
          <v:shape id="_x0000_i2626" type="#_x0000_t75" style="width:25.6pt;height:30.5pt" o:ole="">
            <v:imagedata r:id="rId3174" o:title=""/>
          </v:shape>
          <o:OLEObject Type="Embed" ProgID="Equation.DSMT4" ShapeID="_x0000_i2626" DrawAspect="Content" ObjectID="_1725695249" r:id="rId3175"/>
        </w:object>
      </w:r>
      <w:r w:rsidRPr="00314744">
        <w:rPr>
          <w:sz w:val="22"/>
          <w:szCs w:val="22"/>
        </w:rPr>
        <w:tab/>
      </w:r>
      <w:r w:rsidRPr="00314744">
        <w:rPr>
          <w:b/>
          <w:sz w:val="22"/>
          <w:szCs w:val="22"/>
        </w:rPr>
        <w:t>B.</w:t>
      </w:r>
      <w:r w:rsidRPr="00314744">
        <w:rPr>
          <w:sz w:val="22"/>
          <w:szCs w:val="22"/>
        </w:rPr>
        <w:t xml:space="preserve"> </w:t>
      </w:r>
      <w:r w:rsidRPr="00314744">
        <w:rPr>
          <w:position w:val="-24"/>
          <w:sz w:val="22"/>
          <w:szCs w:val="22"/>
        </w:rPr>
        <w:object w:dxaOrig="660" w:dyaOrig="620" w14:anchorId="0914661C">
          <v:shape id="_x0000_i2627" type="#_x0000_t75" style="width:36.2pt;height:30.5pt" o:ole="">
            <v:imagedata r:id="rId3176" o:title=""/>
          </v:shape>
          <o:OLEObject Type="Embed" ProgID="Equation.DSMT4" ShapeID="_x0000_i2627" DrawAspect="Content" ObjectID="_1725695250" r:id="rId3177"/>
        </w:object>
      </w:r>
      <w:r w:rsidRPr="00314744">
        <w:rPr>
          <w:sz w:val="22"/>
          <w:szCs w:val="22"/>
        </w:rPr>
        <w:tab/>
      </w:r>
      <w:r w:rsidRPr="00314744">
        <w:rPr>
          <w:b/>
          <w:sz w:val="22"/>
          <w:szCs w:val="22"/>
        </w:rPr>
        <w:t>C.</w:t>
      </w:r>
      <w:r w:rsidRPr="00314744">
        <w:rPr>
          <w:sz w:val="22"/>
          <w:szCs w:val="22"/>
        </w:rPr>
        <w:t xml:space="preserve"> </w:t>
      </w:r>
      <w:r w:rsidRPr="00314744">
        <w:rPr>
          <w:position w:val="-24"/>
          <w:sz w:val="22"/>
          <w:szCs w:val="22"/>
        </w:rPr>
        <w:object w:dxaOrig="560" w:dyaOrig="620" w14:anchorId="6E9DF19F">
          <v:shape id="_x0000_i2628" type="#_x0000_t75" style="width:25.6pt;height:30.5pt" o:ole="">
            <v:imagedata r:id="rId3178" o:title=""/>
          </v:shape>
          <o:OLEObject Type="Embed" ProgID="Equation.DSMT4" ShapeID="_x0000_i2628" DrawAspect="Content" ObjectID="_1725695251" r:id="rId3179"/>
        </w:object>
      </w:r>
      <w:r w:rsidRPr="00314744">
        <w:rPr>
          <w:sz w:val="22"/>
          <w:szCs w:val="22"/>
        </w:rPr>
        <w:tab/>
        <w:t xml:space="preserve">D. </w:t>
      </w:r>
      <w:r w:rsidRPr="00314744">
        <w:rPr>
          <w:position w:val="-24"/>
          <w:sz w:val="22"/>
          <w:szCs w:val="22"/>
        </w:rPr>
        <w:object w:dxaOrig="540" w:dyaOrig="620" w14:anchorId="3C4B5C78">
          <v:shape id="_x0000_i2629" type="#_x0000_t75" style="width:30.5pt;height:30.5pt" o:ole="">
            <v:imagedata r:id="rId3180" o:title=""/>
          </v:shape>
          <o:OLEObject Type="Embed" ProgID="Equation.DSMT4" ShapeID="_x0000_i2629" DrawAspect="Content" ObjectID="_1725695252" r:id="rId3181"/>
        </w:object>
      </w:r>
    </w:p>
    <w:p w14:paraId="543031E4" w14:textId="77777777" w:rsidR="002F6D50" w:rsidRPr="00314744" w:rsidRDefault="002F6D50" w:rsidP="0038605B">
      <w:pPr>
        <w:pStyle w:val="ListParagraph"/>
        <w:numPr>
          <w:ilvl w:val="0"/>
          <w:numId w:val="22"/>
        </w:numPr>
        <w:jc w:val="left"/>
        <w:rPr>
          <w:sz w:val="22"/>
          <w:szCs w:val="22"/>
        </w:rPr>
      </w:pPr>
      <w:r w:rsidRPr="00314744">
        <w:rPr>
          <w:b/>
          <w:sz w:val="22"/>
          <w:szCs w:val="22"/>
        </w:rPr>
        <w:t>(DH-12) 2:</w:t>
      </w:r>
      <w:r w:rsidRPr="00314744">
        <w:rPr>
          <w:sz w:val="22"/>
          <w:szCs w:val="22"/>
        </w:rPr>
        <w:t xml:space="preserve"> Một mạch dao động gồm một cuộn cảm thuần có độ tự cảm xác định và một tụ điện là tụ xoay, có điện dung thay đổi được theo quy luật hàm số bậc nhất của góc xoay </w:t>
      </w:r>
      <w:r w:rsidRPr="00314744">
        <w:rPr>
          <w:position w:val="-6"/>
          <w:sz w:val="22"/>
          <w:szCs w:val="22"/>
        </w:rPr>
        <w:object w:dxaOrig="240" w:dyaOrig="220" w14:anchorId="32273D3D">
          <v:shape id="_x0000_i2630" type="#_x0000_t75" style="width:10.15pt;height:10.15pt" o:ole="">
            <v:imagedata r:id="rId3182" o:title=""/>
          </v:shape>
          <o:OLEObject Type="Embed" ProgID="Equation.DSMT4" ShapeID="_x0000_i2630" DrawAspect="Content" ObjectID="_1725695253" r:id="rId3183"/>
        </w:object>
      </w:r>
      <w:r w:rsidRPr="00314744">
        <w:rPr>
          <w:sz w:val="22"/>
          <w:szCs w:val="22"/>
        </w:rPr>
        <w:t xml:space="preserve"> của bản linh động. Khi </w:t>
      </w:r>
      <w:r w:rsidRPr="00314744">
        <w:rPr>
          <w:position w:val="-6"/>
          <w:sz w:val="22"/>
          <w:szCs w:val="22"/>
        </w:rPr>
        <w:object w:dxaOrig="240" w:dyaOrig="220" w14:anchorId="2665183D">
          <v:shape id="_x0000_i2631" type="#_x0000_t75" style="width:10.15pt;height:10.15pt" o:ole="">
            <v:imagedata r:id="rId3182" o:title=""/>
          </v:shape>
          <o:OLEObject Type="Embed" ProgID="Equation.DSMT4" ShapeID="_x0000_i2631" DrawAspect="Content" ObjectID="_1725695254" r:id="rId3184"/>
        </w:object>
      </w:r>
      <w:r w:rsidRPr="00314744">
        <w:rPr>
          <w:sz w:val="22"/>
          <w:szCs w:val="22"/>
        </w:rPr>
        <w:t xml:space="preserve"> = 0</w:t>
      </w:r>
      <w:r w:rsidRPr="00314744">
        <w:rPr>
          <w:sz w:val="22"/>
          <w:szCs w:val="22"/>
          <w:vertAlign w:val="superscript"/>
        </w:rPr>
        <w:t>0</w:t>
      </w:r>
      <w:r w:rsidRPr="00314744">
        <w:rPr>
          <w:sz w:val="22"/>
          <w:szCs w:val="22"/>
        </w:rPr>
        <w:t xml:space="preserve">, tần số dao động riêng của mạch là 3 MHz. Khi </w:t>
      </w:r>
      <w:r w:rsidRPr="00314744">
        <w:rPr>
          <w:position w:val="-6"/>
          <w:sz w:val="22"/>
          <w:szCs w:val="22"/>
        </w:rPr>
        <w:object w:dxaOrig="240" w:dyaOrig="220" w14:anchorId="0F5FB627">
          <v:shape id="_x0000_i2632" type="#_x0000_t75" style="width:10.15pt;height:10.15pt" o:ole="">
            <v:imagedata r:id="rId3182" o:title=""/>
          </v:shape>
          <o:OLEObject Type="Embed" ProgID="Equation.DSMT4" ShapeID="_x0000_i2632" DrawAspect="Content" ObjectID="_1725695255" r:id="rId3185"/>
        </w:object>
      </w:r>
      <w:r w:rsidRPr="00314744">
        <w:rPr>
          <w:sz w:val="22"/>
          <w:szCs w:val="22"/>
        </w:rPr>
        <w:t>=120</w:t>
      </w:r>
      <w:r w:rsidRPr="00314744">
        <w:rPr>
          <w:sz w:val="22"/>
          <w:szCs w:val="22"/>
          <w:vertAlign w:val="superscript"/>
        </w:rPr>
        <w:t>0</w:t>
      </w:r>
      <w:r w:rsidRPr="00314744">
        <w:rPr>
          <w:sz w:val="22"/>
          <w:szCs w:val="22"/>
        </w:rPr>
        <w:t xml:space="preserve">, tần số dao động riêng của mạch là 1MHz. Để mạch này có tần số dao động riêng bằng 1,5 MHz thì </w:t>
      </w:r>
      <w:r w:rsidRPr="00314744">
        <w:rPr>
          <w:position w:val="-6"/>
          <w:sz w:val="22"/>
          <w:szCs w:val="22"/>
        </w:rPr>
        <w:object w:dxaOrig="240" w:dyaOrig="220" w14:anchorId="65DBAF69">
          <v:shape id="_x0000_i2633" type="#_x0000_t75" style="width:10.15pt;height:10.15pt" o:ole="">
            <v:imagedata r:id="rId3182" o:title=""/>
          </v:shape>
          <o:OLEObject Type="Embed" ProgID="Equation.DSMT4" ShapeID="_x0000_i2633" DrawAspect="Content" ObjectID="_1725695256" r:id="rId3186"/>
        </w:object>
      </w:r>
      <w:r w:rsidRPr="00314744">
        <w:rPr>
          <w:sz w:val="22"/>
          <w:szCs w:val="22"/>
        </w:rPr>
        <w:t xml:space="preserve"> bằng</w:t>
      </w:r>
    </w:p>
    <w:p w14:paraId="57F6D1AA" w14:textId="77777777" w:rsidR="002F6D50" w:rsidRPr="00314744" w:rsidRDefault="002F6D50" w:rsidP="0038605B">
      <w:pPr>
        <w:jc w:val="left"/>
        <w:rPr>
          <w:sz w:val="22"/>
          <w:szCs w:val="22"/>
          <w:vertAlign w:val="superscript"/>
        </w:rPr>
      </w:pPr>
      <w:r w:rsidRPr="00314744">
        <w:rPr>
          <w:sz w:val="22"/>
          <w:szCs w:val="22"/>
        </w:rPr>
        <w:tab/>
      </w:r>
      <w:r w:rsidRPr="00314744">
        <w:rPr>
          <w:b/>
          <w:sz w:val="22"/>
          <w:szCs w:val="22"/>
        </w:rPr>
        <w:t>A.</w:t>
      </w:r>
      <w:r w:rsidRPr="00314744">
        <w:rPr>
          <w:sz w:val="22"/>
          <w:szCs w:val="22"/>
        </w:rPr>
        <w:t xml:space="preserve"> 30</w:t>
      </w:r>
      <w:r w:rsidRPr="00314744">
        <w:rPr>
          <w:sz w:val="22"/>
          <w:szCs w:val="22"/>
          <w:vertAlign w:val="superscript"/>
        </w:rPr>
        <w:t>0</w:t>
      </w:r>
      <w:r w:rsidRPr="00314744">
        <w:rPr>
          <w:sz w:val="22"/>
          <w:szCs w:val="22"/>
        </w:rPr>
        <w:tab/>
      </w:r>
      <w:r w:rsidRPr="00314744">
        <w:rPr>
          <w:sz w:val="22"/>
          <w:szCs w:val="22"/>
        </w:rPr>
        <w:tab/>
        <w:t>B. 45</w:t>
      </w:r>
      <w:r w:rsidRPr="00314744">
        <w:rPr>
          <w:sz w:val="22"/>
          <w:szCs w:val="22"/>
          <w:vertAlign w:val="superscript"/>
        </w:rPr>
        <w:t>0</w:t>
      </w:r>
      <w:r w:rsidRPr="00314744">
        <w:rPr>
          <w:sz w:val="22"/>
          <w:szCs w:val="22"/>
        </w:rPr>
        <w:t xml:space="preserve"> </w:t>
      </w:r>
      <w:r w:rsidRPr="00314744">
        <w:rPr>
          <w:sz w:val="22"/>
          <w:szCs w:val="22"/>
        </w:rPr>
        <w:tab/>
      </w:r>
      <w:r w:rsidRPr="00314744">
        <w:rPr>
          <w:sz w:val="22"/>
          <w:szCs w:val="22"/>
        </w:rPr>
        <w:tab/>
      </w:r>
      <w:r w:rsidRPr="00314744">
        <w:rPr>
          <w:b/>
          <w:sz w:val="22"/>
          <w:szCs w:val="22"/>
        </w:rPr>
        <w:t>C.</w:t>
      </w:r>
      <w:r w:rsidRPr="00314744">
        <w:rPr>
          <w:sz w:val="22"/>
          <w:szCs w:val="22"/>
        </w:rPr>
        <w:t xml:space="preserve"> 60</w:t>
      </w:r>
      <w:r w:rsidRPr="00314744">
        <w:rPr>
          <w:sz w:val="22"/>
          <w:szCs w:val="22"/>
          <w:vertAlign w:val="superscript"/>
        </w:rPr>
        <w:t>0</w:t>
      </w:r>
      <w:r w:rsidRPr="00314744">
        <w:rPr>
          <w:sz w:val="22"/>
          <w:szCs w:val="22"/>
        </w:rPr>
        <w:tab/>
      </w:r>
      <w:r w:rsidRPr="00314744">
        <w:rPr>
          <w:sz w:val="22"/>
          <w:szCs w:val="22"/>
        </w:rPr>
        <w:tab/>
      </w:r>
      <w:r w:rsidRPr="00314744">
        <w:rPr>
          <w:b/>
          <w:sz w:val="22"/>
          <w:szCs w:val="22"/>
        </w:rPr>
        <w:t>D.</w:t>
      </w:r>
      <w:r w:rsidRPr="00314744">
        <w:rPr>
          <w:sz w:val="22"/>
          <w:szCs w:val="22"/>
        </w:rPr>
        <w:t>90</w:t>
      </w:r>
      <w:r w:rsidRPr="00314744">
        <w:rPr>
          <w:sz w:val="22"/>
          <w:szCs w:val="22"/>
          <w:vertAlign w:val="superscript"/>
        </w:rPr>
        <w:t>0</w:t>
      </w:r>
    </w:p>
    <w:p w14:paraId="32D65ECB" w14:textId="77777777" w:rsidR="002F6D50" w:rsidRPr="00314744" w:rsidRDefault="002F6D50" w:rsidP="0038605B">
      <w:pPr>
        <w:pStyle w:val="ListParagraph"/>
        <w:numPr>
          <w:ilvl w:val="0"/>
          <w:numId w:val="22"/>
        </w:numPr>
        <w:jc w:val="left"/>
        <w:rPr>
          <w:sz w:val="22"/>
          <w:szCs w:val="22"/>
        </w:rPr>
      </w:pPr>
      <w:r w:rsidRPr="00314744">
        <w:rPr>
          <w:b/>
          <w:sz w:val="22"/>
          <w:szCs w:val="22"/>
          <w:lang w:val="pt-BR"/>
        </w:rPr>
        <w:t>(DH-13)</w:t>
      </w:r>
      <w:r w:rsidRPr="00314744">
        <w:rPr>
          <w:bCs/>
          <w:sz w:val="22"/>
          <w:szCs w:val="22"/>
          <w:lang w:val="pt-BR"/>
        </w:rPr>
        <w:t xml:space="preserve"> </w:t>
      </w:r>
      <w:r w:rsidRPr="00314744">
        <w:rPr>
          <w:sz w:val="22"/>
          <w:szCs w:val="22"/>
        </w:rPr>
        <w:t>Hai mạch dao động điện từ lí tưởng đang có dao động điện từ tự do. Điện tích của tụ điện trong mạch dao động thứ nhất và thứ hai lần lượt là q</w:t>
      </w:r>
      <w:r w:rsidRPr="00314744">
        <w:rPr>
          <w:sz w:val="22"/>
          <w:szCs w:val="22"/>
          <w:vertAlign w:val="subscript"/>
        </w:rPr>
        <w:t>1</w:t>
      </w:r>
      <w:r w:rsidRPr="00314744">
        <w:rPr>
          <w:sz w:val="22"/>
          <w:szCs w:val="22"/>
        </w:rPr>
        <w:t xml:space="preserve"> và q</w:t>
      </w:r>
      <w:r w:rsidRPr="00314744">
        <w:rPr>
          <w:sz w:val="22"/>
          <w:szCs w:val="22"/>
          <w:vertAlign w:val="subscript"/>
        </w:rPr>
        <w:t>2</w:t>
      </w:r>
      <w:r w:rsidRPr="00314744">
        <w:rPr>
          <w:sz w:val="22"/>
          <w:szCs w:val="22"/>
        </w:rPr>
        <w:t xml:space="preserve"> với: </w:t>
      </w:r>
      <w:r w:rsidRPr="00314744">
        <w:rPr>
          <w:position w:val="-12"/>
          <w:sz w:val="22"/>
          <w:szCs w:val="22"/>
        </w:rPr>
        <w:object w:dxaOrig="2060" w:dyaOrig="400" w14:anchorId="37E546A8">
          <v:shape id="_x0000_i2634" type="#_x0000_t75" style="width:102.5pt;height:21.2pt" o:ole="">
            <v:imagedata r:id="rId3187" o:title=""/>
          </v:shape>
          <o:OLEObject Type="Embed" ProgID="Equation.DSMT4" ShapeID="_x0000_i2634" DrawAspect="Content" ObjectID="_1725695257" r:id="rId3188"/>
        </w:object>
      </w:r>
      <w:r w:rsidRPr="00314744">
        <w:rPr>
          <w:sz w:val="22"/>
          <w:szCs w:val="22"/>
        </w:rPr>
        <w:t xml:space="preserve">, q tính bằng </w:t>
      </w:r>
      <w:r w:rsidRPr="00314744">
        <w:rPr>
          <w:b/>
          <w:sz w:val="22"/>
          <w:szCs w:val="22"/>
        </w:rPr>
        <w:t>C.</w:t>
      </w:r>
      <w:r w:rsidRPr="00314744">
        <w:rPr>
          <w:sz w:val="22"/>
          <w:szCs w:val="22"/>
        </w:rPr>
        <w:t xml:space="preserve"> Ở thời điểm t, điện tích của tụ điện và cường độ dòng điện trong mạch dao động thứ nhất lần lượt là 10</w:t>
      </w:r>
      <w:r w:rsidRPr="00314744">
        <w:rPr>
          <w:sz w:val="22"/>
          <w:szCs w:val="22"/>
          <w:vertAlign w:val="superscript"/>
        </w:rPr>
        <w:t>-9</w:t>
      </w:r>
      <w:r w:rsidRPr="00314744">
        <w:rPr>
          <w:sz w:val="22"/>
          <w:szCs w:val="22"/>
        </w:rPr>
        <w:t xml:space="preserve"> C và 6 mA, cường độ dòng điện trong mạch dao động thứ hai có độ lớn bằng</w:t>
      </w:r>
    </w:p>
    <w:p w14:paraId="64FF6B22" w14:textId="77777777" w:rsidR="002F6D50" w:rsidRPr="00314744" w:rsidRDefault="002F6D50" w:rsidP="0038605B">
      <w:pPr>
        <w:jc w:val="left"/>
        <w:rPr>
          <w:sz w:val="22"/>
          <w:szCs w:val="22"/>
          <w:lang w:val="pt-BR"/>
        </w:rPr>
      </w:pPr>
      <w:r w:rsidRPr="00314744">
        <w:rPr>
          <w:sz w:val="22"/>
          <w:szCs w:val="22"/>
        </w:rPr>
        <w:tab/>
      </w:r>
      <w:r w:rsidRPr="00314744">
        <w:rPr>
          <w:b/>
          <w:sz w:val="22"/>
          <w:szCs w:val="22"/>
          <w:lang w:val="pt-BR"/>
        </w:rPr>
        <w:t>A.</w:t>
      </w:r>
      <w:r w:rsidRPr="00314744">
        <w:rPr>
          <w:sz w:val="22"/>
          <w:szCs w:val="22"/>
          <w:lang w:val="pt-BR"/>
        </w:rPr>
        <w:t xml:space="preserve"> 4 m</w:t>
      </w:r>
      <w:r w:rsidRPr="00314744">
        <w:rPr>
          <w:b/>
          <w:sz w:val="22"/>
          <w:szCs w:val="22"/>
          <w:lang w:val="pt-BR"/>
        </w:rPr>
        <w:t>A.</w:t>
      </w:r>
      <w:r w:rsidRPr="00314744">
        <w:rPr>
          <w:sz w:val="22"/>
          <w:szCs w:val="22"/>
          <w:lang w:val="pt-BR"/>
        </w:rPr>
        <w:tab/>
      </w:r>
      <w:r w:rsidRPr="00314744">
        <w:rPr>
          <w:b/>
          <w:sz w:val="22"/>
          <w:szCs w:val="22"/>
          <w:lang w:val="pt-BR"/>
        </w:rPr>
        <w:t>B.</w:t>
      </w:r>
      <w:r w:rsidRPr="00314744">
        <w:rPr>
          <w:sz w:val="22"/>
          <w:szCs w:val="22"/>
          <w:lang w:val="pt-BR"/>
        </w:rPr>
        <w:t xml:space="preserve"> 10 m</w:t>
      </w:r>
      <w:r w:rsidRPr="00314744">
        <w:rPr>
          <w:b/>
          <w:sz w:val="22"/>
          <w:szCs w:val="22"/>
          <w:lang w:val="pt-BR"/>
        </w:rPr>
        <w:t>A.</w:t>
      </w:r>
      <w:r w:rsidRPr="00314744">
        <w:rPr>
          <w:sz w:val="22"/>
          <w:szCs w:val="22"/>
          <w:lang w:val="pt-BR"/>
        </w:rPr>
        <w:tab/>
        <w:t>C. 8 mA.</w:t>
      </w:r>
      <w:r w:rsidRPr="00314744">
        <w:rPr>
          <w:sz w:val="22"/>
          <w:szCs w:val="22"/>
          <w:lang w:val="pt-BR"/>
        </w:rPr>
        <w:tab/>
      </w:r>
      <w:r w:rsidRPr="00314744">
        <w:rPr>
          <w:b/>
          <w:sz w:val="22"/>
          <w:szCs w:val="22"/>
          <w:lang w:val="pt-BR"/>
        </w:rPr>
        <w:t>D.</w:t>
      </w:r>
      <w:r w:rsidRPr="00314744">
        <w:rPr>
          <w:sz w:val="22"/>
          <w:szCs w:val="22"/>
          <w:lang w:val="pt-BR"/>
        </w:rPr>
        <w:t xml:space="preserve"> 6 m</w:t>
      </w:r>
      <w:r w:rsidRPr="00314744">
        <w:rPr>
          <w:b/>
          <w:sz w:val="22"/>
          <w:szCs w:val="22"/>
          <w:lang w:val="pt-BR"/>
        </w:rPr>
        <w:t>A.</w:t>
      </w:r>
    </w:p>
    <w:p w14:paraId="35BDEBF1" w14:textId="77777777" w:rsidR="002F6D50" w:rsidRPr="00314744" w:rsidRDefault="002F6D50" w:rsidP="0038605B">
      <w:pPr>
        <w:pStyle w:val="ListParagraph"/>
        <w:numPr>
          <w:ilvl w:val="0"/>
          <w:numId w:val="22"/>
        </w:numPr>
        <w:jc w:val="left"/>
        <w:rPr>
          <w:sz w:val="22"/>
          <w:szCs w:val="22"/>
        </w:rPr>
      </w:pPr>
      <w:r w:rsidRPr="00314744">
        <w:rPr>
          <w:b/>
          <w:sz w:val="22"/>
          <w:szCs w:val="22"/>
          <w:lang w:val="pt-BR"/>
        </w:rPr>
        <w:lastRenderedPageBreak/>
        <w:t xml:space="preserve">(DH-13) </w:t>
      </w:r>
      <w:r w:rsidRPr="00314744">
        <w:rPr>
          <w:sz w:val="22"/>
          <w:szCs w:val="22"/>
          <w:lang w:val="pt-BR"/>
        </w:rPr>
        <w:t>Một mạch LC lí tưởng đang thực hiện dao động điện từ tự do. Biết điện tích cực đại của tụ điện là q</w:t>
      </w:r>
      <w:r w:rsidRPr="00314744">
        <w:rPr>
          <w:sz w:val="22"/>
          <w:szCs w:val="22"/>
          <w:vertAlign w:val="subscript"/>
          <w:lang w:val="pt-BR"/>
        </w:rPr>
        <w:t>0</w:t>
      </w:r>
      <w:r w:rsidRPr="00314744">
        <w:rPr>
          <w:sz w:val="22"/>
          <w:szCs w:val="22"/>
          <w:lang w:val="pt-BR"/>
        </w:rPr>
        <w:t xml:space="preserve"> và cường độ dòng điện cực đại trong mạch là I</w:t>
      </w:r>
      <w:r w:rsidRPr="00314744">
        <w:rPr>
          <w:sz w:val="22"/>
          <w:szCs w:val="22"/>
          <w:vertAlign w:val="subscript"/>
          <w:lang w:val="pt-BR"/>
        </w:rPr>
        <w:t>0</w:t>
      </w:r>
      <w:r w:rsidRPr="00314744">
        <w:rPr>
          <w:sz w:val="22"/>
          <w:szCs w:val="22"/>
          <w:lang w:val="pt-BR"/>
        </w:rPr>
        <w:t>. Tại thời điểm cường độ dòng điện trong mạch bằng 0.5I</w:t>
      </w:r>
      <w:r w:rsidRPr="00314744">
        <w:rPr>
          <w:sz w:val="22"/>
          <w:szCs w:val="22"/>
          <w:vertAlign w:val="subscript"/>
          <w:lang w:val="pt-BR"/>
        </w:rPr>
        <w:t>0</w:t>
      </w:r>
      <w:r w:rsidRPr="00314744">
        <w:rPr>
          <w:sz w:val="22"/>
          <w:szCs w:val="22"/>
          <w:lang w:val="pt-BR"/>
        </w:rPr>
        <w:t xml:space="preserve"> thì điện tích của tụ điện có độ lớn là:</w:t>
      </w:r>
    </w:p>
    <w:p w14:paraId="5211484D" w14:textId="77777777" w:rsidR="002F6D50" w:rsidRPr="00314744" w:rsidRDefault="002F6D50" w:rsidP="0038605B">
      <w:pPr>
        <w:jc w:val="left"/>
        <w:rPr>
          <w:sz w:val="22"/>
          <w:szCs w:val="22"/>
        </w:rPr>
      </w:pPr>
      <w:r w:rsidRPr="00314744">
        <w:rPr>
          <w:sz w:val="22"/>
          <w:szCs w:val="22"/>
          <w:lang w:val="pt-BR"/>
        </w:rPr>
        <w:tab/>
      </w:r>
      <w:r w:rsidRPr="00314744">
        <w:rPr>
          <w:b/>
          <w:sz w:val="22"/>
          <w:szCs w:val="22"/>
        </w:rPr>
        <w:t>A.</w:t>
      </w:r>
      <w:r w:rsidRPr="00314744">
        <w:rPr>
          <w:sz w:val="22"/>
          <w:szCs w:val="22"/>
        </w:rPr>
        <w:t xml:space="preserve"> </w:t>
      </w:r>
      <w:r w:rsidRPr="00314744">
        <w:rPr>
          <w:position w:val="-24"/>
          <w:sz w:val="22"/>
          <w:szCs w:val="22"/>
        </w:rPr>
        <w:object w:dxaOrig="639" w:dyaOrig="680" w14:anchorId="71D46A01">
          <v:shape id="_x0000_i2635" type="#_x0000_t75" style="width:30.5pt;height:36.2pt" o:ole="">
            <v:imagedata r:id="rId3189" o:title=""/>
          </v:shape>
          <o:OLEObject Type="Embed" ProgID="Equation.DSMT4" ShapeID="_x0000_i2635" DrawAspect="Content" ObjectID="_1725695258" r:id="rId3190"/>
        </w:object>
      </w:r>
      <w:r w:rsidRPr="00314744">
        <w:rPr>
          <w:sz w:val="22"/>
          <w:szCs w:val="22"/>
        </w:rPr>
        <w:tab/>
      </w:r>
      <w:r w:rsidRPr="00314744">
        <w:rPr>
          <w:b/>
          <w:sz w:val="22"/>
          <w:szCs w:val="22"/>
        </w:rPr>
        <w:t>B.</w:t>
      </w:r>
      <w:r w:rsidRPr="00314744">
        <w:rPr>
          <w:sz w:val="22"/>
          <w:szCs w:val="22"/>
        </w:rPr>
        <w:t xml:space="preserve"> </w:t>
      </w:r>
      <w:r w:rsidRPr="00314744">
        <w:rPr>
          <w:position w:val="-24"/>
          <w:sz w:val="22"/>
          <w:szCs w:val="22"/>
        </w:rPr>
        <w:object w:dxaOrig="620" w:dyaOrig="680" w14:anchorId="7CF3936F">
          <v:shape id="_x0000_i2636" type="#_x0000_t75" style="width:30.5pt;height:36.2pt" o:ole="">
            <v:imagedata r:id="rId3191" o:title=""/>
          </v:shape>
          <o:OLEObject Type="Embed" ProgID="Equation.DSMT4" ShapeID="_x0000_i2636" DrawAspect="Content" ObjectID="_1725695259" r:id="rId3192"/>
        </w:object>
      </w:r>
      <w:r w:rsidRPr="00314744">
        <w:rPr>
          <w:sz w:val="22"/>
          <w:szCs w:val="22"/>
        </w:rPr>
        <w:tab/>
      </w:r>
      <w:r w:rsidRPr="00314744">
        <w:rPr>
          <w:b/>
          <w:sz w:val="22"/>
          <w:szCs w:val="22"/>
        </w:rPr>
        <w:t>C.</w:t>
      </w:r>
      <w:r w:rsidRPr="00314744">
        <w:rPr>
          <w:sz w:val="22"/>
          <w:szCs w:val="22"/>
        </w:rPr>
        <w:t xml:space="preserve"> </w:t>
      </w:r>
      <w:r w:rsidRPr="00314744">
        <w:rPr>
          <w:position w:val="-24"/>
          <w:sz w:val="22"/>
          <w:szCs w:val="22"/>
        </w:rPr>
        <w:object w:dxaOrig="340" w:dyaOrig="620" w14:anchorId="276BF8E5">
          <v:shape id="_x0000_i2637" type="#_x0000_t75" style="width:15.45pt;height:30.5pt" o:ole="">
            <v:imagedata r:id="rId3193" o:title=""/>
          </v:shape>
          <o:OLEObject Type="Embed" ProgID="Equation.DSMT4" ShapeID="_x0000_i2637" DrawAspect="Content" ObjectID="_1725695260" r:id="rId3194"/>
        </w:object>
      </w:r>
      <w:r w:rsidRPr="00314744">
        <w:rPr>
          <w:sz w:val="22"/>
          <w:szCs w:val="22"/>
        </w:rPr>
        <w:tab/>
        <w:t xml:space="preserve">D. </w:t>
      </w:r>
      <w:r w:rsidRPr="00314744">
        <w:rPr>
          <w:position w:val="-24"/>
          <w:sz w:val="22"/>
          <w:szCs w:val="22"/>
        </w:rPr>
        <w:object w:dxaOrig="620" w:dyaOrig="680" w14:anchorId="74382E7F">
          <v:shape id="_x0000_i2638" type="#_x0000_t75" style="width:30.5pt;height:36.2pt" o:ole="">
            <v:imagedata r:id="rId3195" o:title=""/>
          </v:shape>
          <o:OLEObject Type="Embed" ProgID="Equation.DSMT4" ShapeID="_x0000_i2638" DrawAspect="Content" ObjectID="_1725695261" r:id="rId3196"/>
        </w:object>
      </w:r>
    </w:p>
    <w:p w14:paraId="7C0FA44F" w14:textId="77777777" w:rsidR="002F6D50" w:rsidRPr="00314744" w:rsidRDefault="002F6D50" w:rsidP="0038605B">
      <w:pPr>
        <w:pStyle w:val="ListParagraph"/>
        <w:numPr>
          <w:ilvl w:val="0"/>
          <w:numId w:val="22"/>
        </w:numPr>
        <w:jc w:val="left"/>
        <w:rPr>
          <w:sz w:val="22"/>
          <w:szCs w:val="22"/>
        </w:rPr>
      </w:pPr>
      <w:r w:rsidRPr="00314744">
        <w:rPr>
          <w:b/>
          <w:sz w:val="22"/>
          <w:szCs w:val="22"/>
          <w:lang w:val="pt-BR"/>
        </w:rPr>
        <w:t xml:space="preserve">(DH-13) </w:t>
      </w:r>
      <w:r w:rsidRPr="00314744">
        <w:rPr>
          <w:sz w:val="22"/>
          <w:szCs w:val="22"/>
        </w:rPr>
        <w:t xml:space="preserve">Mạch dao động LC lí tưởng đang hoạt động, điện tích cực đại của tụ điện là </w:t>
      </w:r>
      <w:r w:rsidRPr="00314744">
        <w:rPr>
          <w:position w:val="-12"/>
          <w:sz w:val="22"/>
          <w:szCs w:val="22"/>
        </w:rPr>
        <w:object w:dxaOrig="1100" w:dyaOrig="380" w14:anchorId="2A5CBF04">
          <v:shape id="_x0000_i2639" type="#_x0000_t75" style="width:56.55pt;height:21.2pt" o:ole="">
            <v:imagedata r:id="rId3197" o:title=""/>
          </v:shape>
          <o:OLEObject Type="Embed" ProgID="Equation.DSMT4" ShapeID="_x0000_i2639" DrawAspect="Content" ObjectID="_1725695262" r:id="rId3198"/>
        </w:object>
      </w:r>
      <w:r w:rsidRPr="00314744">
        <w:rPr>
          <w:sz w:val="22"/>
          <w:szCs w:val="22"/>
        </w:rPr>
        <w:t xml:space="preserve"> và cường độ dòng điện cực đại trong mạch là </w:t>
      </w:r>
      <w:r w:rsidRPr="00314744">
        <w:rPr>
          <w:position w:val="-12"/>
          <w:sz w:val="22"/>
          <w:szCs w:val="22"/>
        </w:rPr>
        <w:object w:dxaOrig="1140" w:dyaOrig="360" w14:anchorId="4318C01D">
          <v:shape id="_x0000_i2640" type="#_x0000_t75" style="width:56.55pt;height:21.2pt" o:ole="">
            <v:imagedata r:id="rId3199" o:title=""/>
          </v:shape>
          <o:OLEObject Type="Embed" ProgID="Equation.DSMT4" ShapeID="_x0000_i2640" DrawAspect="Content" ObjectID="_1725695263" r:id="rId3200"/>
        </w:object>
      </w:r>
      <w:r w:rsidRPr="00314744">
        <w:rPr>
          <w:sz w:val="22"/>
          <w:szCs w:val="22"/>
        </w:rPr>
        <w:t>. Tính từ thời điểm điện tích trên tụ là q</w:t>
      </w:r>
      <w:r w:rsidRPr="00314744">
        <w:rPr>
          <w:sz w:val="22"/>
          <w:szCs w:val="22"/>
          <w:vertAlign w:val="subscript"/>
        </w:rPr>
        <w:t>0</w:t>
      </w:r>
      <w:r w:rsidRPr="00314744">
        <w:rPr>
          <w:sz w:val="22"/>
          <w:szCs w:val="22"/>
        </w:rPr>
        <w:t>, khoảng thời gian ngắn nhất để cường độ dòng điện trong mạch có độ lớn bằng I</w:t>
      </w:r>
      <w:r w:rsidRPr="00314744">
        <w:rPr>
          <w:sz w:val="22"/>
          <w:szCs w:val="22"/>
          <w:vertAlign w:val="subscript"/>
        </w:rPr>
        <w:t>0</w:t>
      </w:r>
      <w:r w:rsidRPr="00314744">
        <w:rPr>
          <w:sz w:val="22"/>
          <w:szCs w:val="22"/>
        </w:rPr>
        <w:t xml:space="preserve"> là</w:t>
      </w:r>
    </w:p>
    <w:p w14:paraId="7F1F71F1" w14:textId="77777777" w:rsidR="002F6D50" w:rsidRPr="00314744" w:rsidRDefault="002F6D50" w:rsidP="0038605B">
      <w:pPr>
        <w:jc w:val="left"/>
        <w:rPr>
          <w:sz w:val="22"/>
          <w:szCs w:val="22"/>
        </w:rPr>
      </w:pPr>
      <w:r w:rsidRPr="00314744">
        <w:rPr>
          <w:sz w:val="22"/>
          <w:szCs w:val="22"/>
        </w:rPr>
        <w:tab/>
      </w:r>
      <w:r w:rsidRPr="00314744">
        <w:rPr>
          <w:b/>
          <w:sz w:val="22"/>
          <w:szCs w:val="22"/>
        </w:rPr>
        <w:t>A.</w:t>
      </w:r>
      <w:r w:rsidRPr="00314744">
        <w:rPr>
          <w:sz w:val="22"/>
          <w:szCs w:val="22"/>
        </w:rPr>
        <w:t xml:space="preserve"> </w:t>
      </w:r>
      <w:r w:rsidRPr="00314744">
        <w:rPr>
          <w:position w:val="-24"/>
          <w:sz w:val="22"/>
          <w:szCs w:val="22"/>
        </w:rPr>
        <w:object w:dxaOrig="639" w:dyaOrig="620" w14:anchorId="278EF333">
          <v:shape id="_x0000_i2641" type="#_x0000_t75" style="width:30.5pt;height:30.5pt" o:ole="">
            <v:imagedata r:id="rId3201" o:title=""/>
          </v:shape>
          <o:OLEObject Type="Embed" ProgID="Equation.DSMT4" ShapeID="_x0000_i2641" DrawAspect="Content" ObjectID="_1725695264" r:id="rId3202"/>
        </w:object>
      </w:r>
      <w:r w:rsidRPr="00314744">
        <w:rPr>
          <w:sz w:val="22"/>
          <w:szCs w:val="22"/>
        </w:rPr>
        <w:tab/>
        <w:t xml:space="preserve">B. </w:t>
      </w:r>
      <w:r w:rsidRPr="00314744">
        <w:rPr>
          <w:position w:val="-24"/>
          <w:sz w:val="22"/>
          <w:szCs w:val="22"/>
        </w:rPr>
        <w:object w:dxaOrig="480" w:dyaOrig="620" w14:anchorId="3214BD20">
          <v:shape id="_x0000_i2642" type="#_x0000_t75" style="width:23.85pt;height:32.25pt" o:ole="">
            <v:imagedata r:id="rId3203" o:title=""/>
          </v:shape>
          <o:OLEObject Type="Embed" ProgID="Equation.DSMT4" ShapeID="_x0000_i2642" DrawAspect="Content" ObjectID="_1725695265" r:id="rId3204"/>
        </w:object>
      </w:r>
      <w:r w:rsidRPr="00314744">
        <w:rPr>
          <w:sz w:val="22"/>
          <w:szCs w:val="22"/>
        </w:rPr>
        <w:tab/>
      </w:r>
      <w:r w:rsidRPr="00314744">
        <w:rPr>
          <w:b/>
          <w:sz w:val="22"/>
          <w:szCs w:val="22"/>
        </w:rPr>
        <w:t>C.</w:t>
      </w:r>
      <w:r w:rsidRPr="00314744">
        <w:rPr>
          <w:sz w:val="22"/>
          <w:szCs w:val="22"/>
        </w:rPr>
        <w:t xml:space="preserve"> </w:t>
      </w:r>
      <w:r w:rsidRPr="00314744">
        <w:rPr>
          <w:position w:val="-24"/>
          <w:sz w:val="22"/>
          <w:szCs w:val="22"/>
        </w:rPr>
        <w:object w:dxaOrig="540" w:dyaOrig="620" w14:anchorId="60A8470B">
          <v:shape id="_x0000_i2643" type="#_x0000_t75" style="width:29.6pt;height:32.25pt" o:ole="">
            <v:imagedata r:id="rId3205" o:title=""/>
          </v:shape>
          <o:OLEObject Type="Embed" ProgID="Equation.DSMT4" ShapeID="_x0000_i2643" DrawAspect="Content" ObjectID="_1725695266" r:id="rId3206"/>
        </w:object>
      </w:r>
      <w:r w:rsidRPr="00314744">
        <w:rPr>
          <w:sz w:val="22"/>
          <w:szCs w:val="22"/>
        </w:rPr>
        <w:tab/>
      </w:r>
      <w:r w:rsidRPr="00314744">
        <w:rPr>
          <w:b/>
          <w:sz w:val="22"/>
          <w:szCs w:val="22"/>
        </w:rPr>
        <w:t>D.</w:t>
      </w:r>
      <w:r w:rsidRPr="00314744">
        <w:rPr>
          <w:sz w:val="22"/>
          <w:szCs w:val="22"/>
        </w:rPr>
        <w:t xml:space="preserve"> </w:t>
      </w:r>
      <w:r w:rsidRPr="00314744">
        <w:rPr>
          <w:position w:val="-24"/>
          <w:sz w:val="22"/>
          <w:szCs w:val="22"/>
        </w:rPr>
        <w:object w:dxaOrig="540" w:dyaOrig="620" w14:anchorId="32BA69B5">
          <v:shape id="_x0000_i2644" type="#_x0000_t75" style="width:29.6pt;height:32.25pt" o:ole="">
            <v:imagedata r:id="rId3207" o:title=""/>
          </v:shape>
          <o:OLEObject Type="Embed" ProgID="Equation.DSMT4" ShapeID="_x0000_i2644" DrawAspect="Content" ObjectID="_1725695267" r:id="rId3208"/>
        </w:object>
      </w:r>
    </w:p>
    <w:p w14:paraId="74632581" w14:textId="77777777" w:rsidR="002F6D50" w:rsidRPr="00314744" w:rsidRDefault="002F6D50" w:rsidP="0038605B">
      <w:pPr>
        <w:pStyle w:val="ListParagraph"/>
        <w:numPr>
          <w:ilvl w:val="0"/>
          <w:numId w:val="22"/>
        </w:numPr>
        <w:jc w:val="left"/>
        <w:rPr>
          <w:sz w:val="22"/>
          <w:szCs w:val="22"/>
        </w:rPr>
      </w:pPr>
      <w:r w:rsidRPr="00314744">
        <w:rPr>
          <w:b/>
          <w:sz w:val="22"/>
          <w:szCs w:val="22"/>
        </w:rPr>
        <w:t xml:space="preserve">(DH-14) 1: </w:t>
      </w:r>
      <w:r w:rsidRPr="00314744">
        <w:rPr>
          <w:sz w:val="22"/>
          <w:szCs w:val="22"/>
        </w:rPr>
        <w:t xml:space="preserve">Hai mạch dao động điện từ LC lí tưởng đang có dao động điện từ tự do với các cường độ dòng điện tức thời trong hai mạch là </w:t>
      </w:r>
      <w:r w:rsidRPr="00314744">
        <w:rPr>
          <w:position w:val="-12"/>
          <w:sz w:val="22"/>
          <w:szCs w:val="22"/>
        </w:rPr>
        <w:object w:dxaOrig="200" w:dyaOrig="360" w14:anchorId="34761022">
          <v:shape id="_x0000_i2645" type="#_x0000_t75" style="width:8.4pt;height:17.25pt" o:ole="">
            <v:imagedata r:id="rId3209" o:title=""/>
          </v:shape>
          <o:OLEObject Type="Embed" ProgID="Equation.DSMT4" ShapeID="_x0000_i2645" DrawAspect="Content" ObjectID="_1725695268" r:id="rId3210"/>
        </w:object>
      </w:r>
      <w:r w:rsidRPr="00314744">
        <w:rPr>
          <w:sz w:val="22"/>
          <w:szCs w:val="22"/>
        </w:rPr>
        <w:t xml:space="preserve"> và </w:t>
      </w:r>
      <w:r w:rsidRPr="00314744">
        <w:rPr>
          <w:position w:val="-12"/>
          <w:sz w:val="22"/>
          <w:szCs w:val="22"/>
        </w:rPr>
        <w:object w:dxaOrig="220" w:dyaOrig="360" w14:anchorId="3055B7DA">
          <v:shape id="_x0000_i2646" type="#_x0000_t75" style="width:9.7pt;height:17.25pt" o:ole="">
            <v:imagedata r:id="rId3211" o:title=""/>
          </v:shape>
          <o:OLEObject Type="Embed" ProgID="Equation.DSMT4" ShapeID="_x0000_i2646" DrawAspect="Content" ObjectID="_1725695269" r:id="rId3212"/>
        </w:object>
      </w:r>
      <w:r w:rsidRPr="00314744">
        <w:rPr>
          <w:sz w:val="22"/>
          <w:szCs w:val="22"/>
        </w:rPr>
        <w:t xml:space="preserve"> được biểu diễn như hình vẽ. Tổng điện tích của hai tụ điện trong hai mạch ở cùng một thời điểm có giá trị lớn nhất bằng</w:t>
      </w:r>
    </w:p>
    <w:p w14:paraId="1AA2C8EA" w14:textId="77777777" w:rsidR="002F6D50" w:rsidRPr="00314744" w:rsidRDefault="002F6D50" w:rsidP="0038605B">
      <w:pPr>
        <w:jc w:val="left"/>
        <w:rPr>
          <w:sz w:val="22"/>
          <w:szCs w:val="22"/>
        </w:rPr>
      </w:pPr>
      <w:r w:rsidRPr="00314744">
        <w:rPr>
          <w:noProof/>
          <w:sz w:val="22"/>
          <w:szCs w:val="22"/>
        </w:rPr>
        <w:drawing>
          <wp:inline distT="0" distB="0" distL="0" distR="0" wp14:anchorId="637AF551" wp14:editId="7A530143">
            <wp:extent cx="3346505" cy="800100"/>
            <wp:effectExtent l="0" t="0" r="635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13">
                      <a:biLevel thresh="50000"/>
                      <a:extLst>
                        <a:ext uri="{BEBA8EAE-BF5A-486C-A8C5-ECC9F3942E4B}">
                          <a14:imgProps xmlns:a14="http://schemas.microsoft.com/office/drawing/2010/main">
                            <a14:imgLayer r:embed="rId32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46505" cy="800100"/>
                    </a:xfrm>
                    <a:prstGeom prst="rect">
                      <a:avLst/>
                    </a:prstGeom>
                    <a:noFill/>
                    <a:ln>
                      <a:noFill/>
                    </a:ln>
                  </pic:spPr>
                </pic:pic>
              </a:graphicData>
            </a:graphic>
          </wp:inline>
        </w:drawing>
      </w:r>
    </w:p>
    <w:p w14:paraId="72028701" w14:textId="688CE525" w:rsidR="002F6D50" w:rsidRPr="00314744" w:rsidRDefault="00314744" w:rsidP="0038605B">
      <w:pPr>
        <w:ind w:right="-54"/>
        <w:jc w:val="left"/>
        <w:rPr>
          <w:sz w:val="22"/>
          <w:szCs w:val="22"/>
        </w:rPr>
      </w:pPr>
      <w:r>
        <w:rPr>
          <w:noProof/>
          <w:sz w:val="22"/>
          <w:szCs w:val="22"/>
        </w:rPr>
        <mc:AlternateContent>
          <mc:Choice Requires="wps">
            <w:drawing>
              <wp:anchor distT="0" distB="0" distL="114300" distR="114300" simplePos="0" relativeHeight="251684352" behindDoc="0" locked="0" layoutInCell="1" allowOverlap="1" wp14:anchorId="5AD01293" wp14:editId="00EEE9D3">
                <wp:simplePos x="0" y="0"/>
                <wp:positionH relativeFrom="column">
                  <wp:posOffset>-1596390</wp:posOffset>
                </wp:positionH>
                <wp:positionV relativeFrom="paragraph">
                  <wp:posOffset>6016625</wp:posOffset>
                </wp:positionV>
                <wp:extent cx="182880" cy="182880"/>
                <wp:effectExtent l="0" t="0" r="26670" b="26670"/>
                <wp:wrapNone/>
                <wp:docPr id="84" name="Oval 5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ellipse">
                          <a:avLst/>
                        </a:prstGeom>
                        <a:noFill/>
                        <a:ln w="1270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69" o:spid="_x0000_s1026" style="position:absolute;margin-left:-125.7pt;margin-top:473.75pt;width:14.4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" filled="f" strokecolor="maroon" strokeweight="1pt"/>
            </w:pict>
          </mc:Fallback>
        </mc:AlternateContent>
      </w:r>
      <w:r>
        <w:rPr>
          <w:noProof/>
          <w:sz w:val="22"/>
          <w:szCs w:val="22"/>
        </w:rPr>
        <mc:AlternateContent>
          <mc:Choice Requires="wps">
            <w:drawing>
              <wp:anchor distT="0" distB="0" distL="114300" distR="114300" simplePos="0" relativeHeight="251683328" behindDoc="0" locked="0" layoutInCell="1" allowOverlap="1" wp14:anchorId="7B6576ED" wp14:editId="530C60DF">
                <wp:simplePos x="0" y="0"/>
                <wp:positionH relativeFrom="column">
                  <wp:posOffset>-1659890</wp:posOffset>
                </wp:positionH>
                <wp:positionV relativeFrom="paragraph">
                  <wp:posOffset>5559425</wp:posOffset>
                </wp:positionV>
                <wp:extent cx="182880" cy="182880"/>
                <wp:effectExtent l="0" t="0" r="26670" b="26670"/>
                <wp:wrapNone/>
                <wp:docPr id="83" name="Oval 5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ellipse">
                          <a:avLst/>
                        </a:prstGeom>
                        <a:noFill/>
                        <a:ln w="1270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67" o:spid="_x0000_s1026" style="position:absolute;margin-left:-130.7pt;margin-top:437.75pt;width:14.4pt;height:14.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" filled="f" strokecolor="maroon" strokeweight="1pt"/>
            </w:pict>
          </mc:Fallback>
        </mc:AlternateContent>
      </w:r>
      <w:r>
        <w:rPr>
          <w:noProof/>
          <w:sz w:val="22"/>
          <w:szCs w:val="22"/>
        </w:rPr>
        <mc:AlternateContent>
          <mc:Choice Requires="wps">
            <w:drawing>
              <wp:anchor distT="0" distB="0" distL="114300" distR="114300" simplePos="0" relativeHeight="251681280" behindDoc="0" locked="0" layoutInCell="1" allowOverlap="1" wp14:anchorId="7E906704" wp14:editId="074CBBE2">
                <wp:simplePos x="0" y="0"/>
                <wp:positionH relativeFrom="column">
                  <wp:posOffset>-1715770</wp:posOffset>
                </wp:positionH>
                <wp:positionV relativeFrom="paragraph">
                  <wp:posOffset>5064125</wp:posOffset>
                </wp:positionV>
                <wp:extent cx="182880" cy="182880"/>
                <wp:effectExtent l="0" t="0" r="26670" b="26670"/>
                <wp:wrapNone/>
                <wp:docPr id="82" name="Oval 5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ellipse">
                          <a:avLst/>
                        </a:prstGeom>
                        <a:noFill/>
                        <a:ln w="1270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65" o:spid="_x0000_s1026" style="position:absolute;margin-left:-135.1pt;margin-top:398.75pt;width:14.4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" filled="f" strokecolor="maroon" strokeweight="1pt"/>
            </w:pict>
          </mc:Fallback>
        </mc:AlternateContent>
      </w:r>
      <w:r>
        <w:rPr>
          <w:noProof/>
          <w:sz w:val="22"/>
          <w:szCs w:val="22"/>
        </w:rPr>
        <mc:AlternateContent>
          <mc:Choice Requires="wps">
            <w:drawing>
              <wp:anchor distT="0" distB="0" distL="114300" distR="114300" simplePos="0" relativeHeight="251680256" behindDoc="0" locked="0" layoutInCell="1" allowOverlap="1" wp14:anchorId="04CD0DA7" wp14:editId="6DF729E2">
                <wp:simplePos x="0" y="0"/>
                <wp:positionH relativeFrom="column">
                  <wp:posOffset>-1659890</wp:posOffset>
                </wp:positionH>
                <wp:positionV relativeFrom="paragraph">
                  <wp:posOffset>4416425</wp:posOffset>
                </wp:positionV>
                <wp:extent cx="182880" cy="182880"/>
                <wp:effectExtent l="0" t="0" r="26670" b="26670"/>
                <wp:wrapNone/>
                <wp:docPr id="81" name="Oval 5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ellipse">
                          <a:avLst/>
                        </a:prstGeom>
                        <a:noFill/>
                        <a:ln w="1270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63" o:spid="_x0000_s1026" style="position:absolute;margin-left:-130.7pt;margin-top:347.75pt;width:14.4pt;height:14.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" filled="f" strokecolor="maroon" strokeweight="1pt"/>
            </w:pict>
          </mc:Fallback>
        </mc:AlternateContent>
      </w:r>
      <w:r>
        <w:rPr>
          <w:noProof/>
          <w:sz w:val="22"/>
          <w:szCs w:val="22"/>
        </w:rPr>
        <mc:AlternateContent>
          <mc:Choice Requires="wps">
            <w:drawing>
              <wp:anchor distT="0" distB="0" distL="114300" distR="114300" simplePos="0" relativeHeight="251678208" behindDoc="0" locked="0" layoutInCell="1" allowOverlap="1" wp14:anchorId="49916342" wp14:editId="5CA2B5BC">
                <wp:simplePos x="0" y="0"/>
                <wp:positionH relativeFrom="column">
                  <wp:posOffset>-1779270</wp:posOffset>
                </wp:positionH>
                <wp:positionV relativeFrom="paragraph">
                  <wp:posOffset>3590925</wp:posOffset>
                </wp:positionV>
                <wp:extent cx="182880" cy="182880"/>
                <wp:effectExtent l="0" t="0" r="26670" b="26670"/>
                <wp:wrapNone/>
                <wp:docPr id="80" name="Oval 5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ellipse">
                          <a:avLst/>
                        </a:prstGeom>
                        <a:noFill/>
                        <a:ln w="1270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61" o:spid="_x0000_s1026" style="position:absolute;margin-left:-140.1pt;margin-top:282.75pt;width:14.4pt;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" filled="f" strokecolor="maroon" strokeweight="1pt"/>
            </w:pict>
          </mc:Fallback>
        </mc:AlternateContent>
      </w:r>
      <w:r>
        <w:rPr>
          <w:noProof/>
          <w:sz w:val="22"/>
          <w:szCs w:val="22"/>
        </w:rPr>
        <mc:AlternateContent>
          <mc:Choice Requires="wps">
            <w:drawing>
              <wp:anchor distT="0" distB="0" distL="114300" distR="114300" simplePos="0" relativeHeight="251677184" behindDoc="0" locked="0" layoutInCell="1" allowOverlap="1" wp14:anchorId="6999BF87" wp14:editId="7C9438C4">
                <wp:simplePos x="0" y="0"/>
                <wp:positionH relativeFrom="column">
                  <wp:posOffset>-1659890</wp:posOffset>
                </wp:positionH>
                <wp:positionV relativeFrom="paragraph">
                  <wp:posOffset>2968625</wp:posOffset>
                </wp:positionV>
                <wp:extent cx="182880" cy="182880"/>
                <wp:effectExtent l="0" t="0" r="26670" b="26670"/>
                <wp:wrapNone/>
                <wp:docPr id="79" name="Oval 5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ellipse">
                          <a:avLst/>
                        </a:prstGeom>
                        <a:noFill/>
                        <a:ln w="1270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59" o:spid="_x0000_s1026" style="position:absolute;margin-left:-130.7pt;margin-top:233.75pt;width:14.4pt;height:1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" filled="f" strokecolor="maroon" strokeweight="1pt"/>
            </w:pict>
          </mc:Fallback>
        </mc:AlternateContent>
      </w:r>
      <w:r>
        <w:rPr>
          <w:noProof/>
          <w:sz w:val="22"/>
          <w:szCs w:val="22"/>
        </w:rPr>
        <mc:AlternateContent>
          <mc:Choice Requires="wps">
            <w:drawing>
              <wp:anchor distT="0" distB="0" distL="114300" distR="114300" simplePos="0" relativeHeight="251675136" behindDoc="0" locked="0" layoutInCell="1" allowOverlap="1" wp14:anchorId="4A55951B" wp14:editId="1B77DF97">
                <wp:simplePos x="0" y="0"/>
                <wp:positionH relativeFrom="column">
                  <wp:posOffset>-1596390</wp:posOffset>
                </wp:positionH>
                <wp:positionV relativeFrom="paragraph">
                  <wp:posOffset>2060575</wp:posOffset>
                </wp:positionV>
                <wp:extent cx="182880" cy="182880"/>
                <wp:effectExtent l="0" t="0" r="26670" b="26670"/>
                <wp:wrapNone/>
                <wp:docPr id="78" name="Oval 5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ellipse">
                          <a:avLst/>
                        </a:prstGeom>
                        <a:noFill/>
                        <a:ln w="1270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57" o:spid="_x0000_s1026" style="position:absolute;margin-left:-125.7pt;margin-top:162.25pt;width:14.4pt;height:14.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" filled="f" strokecolor="maroon" strokeweight="1pt"/>
            </w:pict>
          </mc:Fallback>
        </mc:AlternateContent>
      </w:r>
      <w:r>
        <w:rPr>
          <w:noProof/>
          <w:sz w:val="22"/>
          <w:szCs w:val="22"/>
        </w:rPr>
        <mc:AlternateContent>
          <mc:Choice Requires="wps">
            <w:drawing>
              <wp:anchor distT="0" distB="0" distL="114300" distR="114300" simplePos="0" relativeHeight="251674112" behindDoc="0" locked="0" layoutInCell="1" allowOverlap="1" wp14:anchorId="5045F856" wp14:editId="311DBB94">
                <wp:simplePos x="0" y="0"/>
                <wp:positionH relativeFrom="column">
                  <wp:posOffset>-1628140</wp:posOffset>
                </wp:positionH>
                <wp:positionV relativeFrom="paragraph">
                  <wp:posOffset>1235075</wp:posOffset>
                </wp:positionV>
                <wp:extent cx="182880" cy="182880"/>
                <wp:effectExtent l="0" t="0" r="26670" b="26670"/>
                <wp:wrapNone/>
                <wp:docPr id="77" name="Oval 5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ellipse">
                          <a:avLst/>
                        </a:prstGeom>
                        <a:noFill/>
                        <a:ln w="1270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55" o:spid="_x0000_s1026" style="position:absolute;margin-left:-128.2pt;margin-top:97.25pt;width:14.4pt;height:14.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" filled="f" strokecolor="maroon" strokeweight="1pt"/>
            </w:pict>
          </mc:Fallback>
        </mc:AlternateContent>
      </w:r>
      <w:r>
        <w:rPr>
          <w:noProof/>
          <w:sz w:val="22"/>
          <w:szCs w:val="22"/>
        </w:rPr>
        <mc:AlternateContent>
          <mc:Choice Requires="wps">
            <w:drawing>
              <wp:anchor distT="0" distB="0" distL="114300" distR="114300" simplePos="0" relativeHeight="251672064" behindDoc="0" locked="0" layoutInCell="1" allowOverlap="1" wp14:anchorId="2754D8AE" wp14:editId="4871E1C4">
                <wp:simplePos x="0" y="0"/>
                <wp:positionH relativeFrom="column">
                  <wp:posOffset>-1628140</wp:posOffset>
                </wp:positionH>
                <wp:positionV relativeFrom="paragraph">
                  <wp:posOffset>555625</wp:posOffset>
                </wp:positionV>
                <wp:extent cx="182880" cy="182880"/>
                <wp:effectExtent l="0" t="0" r="26670" b="26670"/>
                <wp:wrapNone/>
                <wp:docPr id="76" name="Oval 5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ellipse">
                          <a:avLst/>
                        </a:prstGeom>
                        <a:noFill/>
                        <a:ln w="1270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53" o:spid="_x0000_s1026" style="position:absolute;margin-left:-128.2pt;margin-top:43.75pt;width:14.4pt;height:1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" filled="f" strokecolor="maroon" strokeweight="1pt"/>
            </w:pict>
          </mc:Fallback>
        </mc:AlternateContent>
      </w:r>
      <w:r>
        <w:rPr>
          <w:noProof/>
          <w:sz w:val="22"/>
          <w:szCs w:val="22"/>
        </w:rPr>
        <mc:AlternateContent>
          <mc:Choice Requires="wps">
            <w:drawing>
              <wp:anchor distT="0" distB="0" distL="114300" distR="114300" simplePos="0" relativeHeight="251671040" behindDoc="0" locked="0" layoutInCell="1" allowOverlap="1" wp14:anchorId="7D095217" wp14:editId="3698C972">
                <wp:simplePos x="0" y="0"/>
                <wp:positionH relativeFrom="column">
                  <wp:posOffset>-1659890</wp:posOffset>
                </wp:positionH>
                <wp:positionV relativeFrom="paragraph">
                  <wp:posOffset>-295275</wp:posOffset>
                </wp:positionV>
                <wp:extent cx="182880" cy="182880"/>
                <wp:effectExtent l="0" t="0" r="26670" b="26670"/>
                <wp:wrapNone/>
                <wp:docPr id="75" name="Oval 5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ellipse">
                          <a:avLst/>
                        </a:prstGeom>
                        <a:noFill/>
                        <a:ln w="1270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51" o:spid="_x0000_s1026" style="position:absolute;margin-left:-130.7pt;margin-top:-23.25pt;width:14.4pt;height:1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" filled="f" strokecolor="maroon" strokeweight="1pt"/>
            </w:pict>
          </mc:Fallback>
        </mc:AlternateContent>
      </w:r>
      <w:r>
        <w:rPr>
          <w:noProof/>
          <w:sz w:val="22"/>
          <w:szCs w:val="22"/>
        </w:rPr>
        <mc:AlternateContent>
          <mc:Choice Requires="wps">
            <w:drawing>
              <wp:anchor distT="0" distB="0" distL="114300" distR="114300" simplePos="0" relativeHeight="251668992" behindDoc="0" locked="0" layoutInCell="1" allowOverlap="1" wp14:anchorId="699F361D" wp14:editId="33F06FF2">
                <wp:simplePos x="0" y="0"/>
                <wp:positionH relativeFrom="column">
                  <wp:posOffset>-1628140</wp:posOffset>
                </wp:positionH>
                <wp:positionV relativeFrom="paragraph">
                  <wp:posOffset>-854075</wp:posOffset>
                </wp:positionV>
                <wp:extent cx="182880" cy="182880"/>
                <wp:effectExtent l="0" t="0" r="26670" b="26670"/>
                <wp:wrapNone/>
                <wp:docPr id="74" name="Oval 5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ellipse">
                          <a:avLst/>
                        </a:prstGeom>
                        <a:noFill/>
                        <a:ln w="1270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49" o:spid="_x0000_s1026" style="position:absolute;margin-left:-128.2pt;margin-top:-67.25pt;width:14.4pt;height:14.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" filled="f" strokecolor="maroon" strokeweight="1pt"/>
            </w:pict>
          </mc:Fallback>
        </mc:AlternateContent>
      </w:r>
      <w:r>
        <w:rPr>
          <w:noProof/>
          <w:sz w:val="22"/>
          <w:szCs w:val="22"/>
        </w:rPr>
        <mc:AlternateContent>
          <mc:Choice Requires="wps">
            <w:drawing>
              <wp:anchor distT="0" distB="0" distL="114300" distR="114300" simplePos="0" relativeHeight="251667968" behindDoc="0" locked="0" layoutInCell="1" allowOverlap="1" wp14:anchorId="1BEBD6D2" wp14:editId="45A7DB00">
                <wp:simplePos x="0" y="0"/>
                <wp:positionH relativeFrom="column">
                  <wp:posOffset>-1532890</wp:posOffset>
                </wp:positionH>
                <wp:positionV relativeFrom="paragraph">
                  <wp:posOffset>-1216025</wp:posOffset>
                </wp:positionV>
                <wp:extent cx="182880" cy="182880"/>
                <wp:effectExtent l="0" t="0" r="26670" b="26670"/>
                <wp:wrapNone/>
                <wp:docPr id="73" name="Oval 5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ellipse">
                          <a:avLst/>
                        </a:prstGeom>
                        <a:noFill/>
                        <a:ln w="1270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47" o:spid="_x0000_s1026" style="position:absolute;margin-left:-120.7pt;margin-top:-95.75pt;width:14.4pt;height:1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" filled="f" strokecolor="maroon" strokeweight="1pt"/>
            </w:pict>
          </mc:Fallback>
        </mc:AlternateContent>
      </w:r>
      <w:r>
        <w:rPr>
          <w:noProof/>
          <w:sz w:val="22"/>
          <w:szCs w:val="22"/>
        </w:rPr>
        <mc:AlternateContent>
          <mc:Choice Requires="wps">
            <w:drawing>
              <wp:anchor distT="0" distB="0" distL="114300" distR="114300" simplePos="0" relativeHeight="251665920" behindDoc="0" locked="0" layoutInCell="1" allowOverlap="1" wp14:anchorId="419CF96D" wp14:editId="0C5333B5">
                <wp:simplePos x="0" y="0"/>
                <wp:positionH relativeFrom="column">
                  <wp:posOffset>-1532890</wp:posOffset>
                </wp:positionH>
                <wp:positionV relativeFrom="paragraph">
                  <wp:posOffset>-2308225</wp:posOffset>
                </wp:positionV>
                <wp:extent cx="182880" cy="182880"/>
                <wp:effectExtent l="0" t="0" r="26670" b="26670"/>
                <wp:wrapNone/>
                <wp:docPr id="72" name="Oval 5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ellipse">
                          <a:avLst/>
                        </a:prstGeom>
                        <a:noFill/>
                        <a:ln w="1270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45" o:spid="_x0000_s1026" style="position:absolute;margin-left:-120.7pt;margin-top:-181.75pt;width:14.4pt;height:1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" filled="f" strokecolor="maroon" strokeweight="1pt"/>
            </w:pict>
          </mc:Fallback>
        </mc:AlternateContent>
      </w:r>
      <w:r w:rsidR="002F6D50" w:rsidRPr="00314744">
        <w:rPr>
          <w:sz w:val="22"/>
          <w:szCs w:val="22"/>
        </w:rPr>
        <w:tab/>
      </w:r>
      <w:r w:rsidR="002F6D50" w:rsidRPr="00314744">
        <w:rPr>
          <w:b/>
          <w:sz w:val="22"/>
          <w:szCs w:val="22"/>
        </w:rPr>
        <w:t>A.</w:t>
      </w:r>
      <w:r w:rsidR="002F6D50" w:rsidRPr="00314744">
        <w:rPr>
          <w:sz w:val="22"/>
          <w:szCs w:val="22"/>
        </w:rPr>
        <w:t xml:space="preserve">  </w:t>
      </w:r>
      <w:r w:rsidR="002F6D50" w:rsidRPr="00314744">
        <w:rPr>
          <w:position w:val="-24"/>
          <w:sz w:val="22"/>
          <w:szCs w:val="22"/>
        </w:rPr>
        <w:object w:dxaOrig="560" w:dyaOrig="620" w14:anchorId="3E199AD9">
          <v:shape id="_x0000_i2647" type="#_x0000_t75" style="width:30.05pt;height:32.25pt" o:ole="">
            <v:imagedata r:id="rId3215" o:title=""/>
          </v:shape>
          <o:OLEObject Type="Embed" ProgID="Equation.DSMT4" ShapeID="_x0000_i2647" DrawAspect="Content" ObjectID="_1725695270" r:id="rId3216"/>
        </w:object>
      </w:r>
      <w:r w:rsidR="002F6D50" w:rsidRPr="00314744">
        <w:rPr>
          <w:sz w:val="22"/>
          <w:szCs w:val="22"/>
        </w:rPr>
        <w:t xml:space="preserve">  </w:t>
      </w:r>
      <w:r w:rsidR="002F6D50" w:rsidRPr="00314744">
        <w:rPr>
          <w:sz w:val="22"/>
          <w:szCs w:val="22"/>
        </w:rPr>
        <w:tab/>
      </w:r>
      <w:r w:rsidR="002F6D50" w:rsidRPr="00314744">
        <w:rPr>
          <w:b/>
          <w:sz w:val="22"/>
          <w:szCs w:val="22"/>
        </w:rPr>
        <w:t>B.</w:t>
      </w:r>
      <w:r w:rsidR="002F6D50" w:rsidRPr="00314744">
        <w:rPr>
          <w:sz w:val="22"/>
          <w:szCs w:val="22"/>
        </w:rPr>
        <w:t xml:space="preserve"> </w:t>
      </w:r>
      <w:r w:rsidR="002F6D50" w:rsidRPr="00314744">
        <w:rPr>
          <w:position w:val="-24"/>
          <w:sz w:val="22"/>
          <w:szCs w:val="22"/>
        </w:rPr>
        <w:object w:dxaOrig="560" w:dyaOrig="620" w14:anchorId="77563EE9">
          <v:shape id="_x0000_i2648" type="#_x0000_t75" style="width:30.05pt;height:32.25pt" o:ole="">
            <v:imagedata r:id="rId3217" o:title=""/>
          </v:shape>
          <o:OLEObject Type="Embed" ProgID="Equation.DSMT4" ShapeID="_x0000_i2648" DrawAspect="Content" ObjectID="_1725695271" r:id="rId3218"/>
        </w:object>
      </w:r>
      <w:r w:rsidR="002F6D50" w:rsidRPr="00314744">
        <w:rPr>
          <w:sz w:val="22"/>
          <w:szCs w:val="22"/>
        </w:rPr>
        <w:tab/>
        <w:t xml:space="preserve">C. </w:t>
      </w:r>
      <w:r w:rsidR="002F6D50" w:rsidRPr="00314744">
        <w:rPr>
          <w:position w:val="-24"/>
          <w:sz w:val="22"/>
          <w:szCs w:val="22"/>
        </w:rPr>
        <w:object w:dxaOrig="560" w:dyaOrig="620" w14:anchorId="42B866CE">
          <v:shape id="_x0000_i2649" type="#_x0000_t75" style="width:30.05pt;height:32.25pt" o:ole="">
            <v:imagedata r:id="rId3219" o:title=""/>
          </v:shape>
          <o:OLEObject Type="Embed" ProgID="Equation.DSMT4" ShapeID="_x0000_i2649" DrawAspect="Content" ObjectID="_1725695272" r:id="rId3220"/>
        </w:object>
      </w:r>
      <w:r w:rsidR="002F6D50" w:rsidRPr="00314744">
        <w:rPr>
          <w:sz w:val="22"/>
          <w:szCs w:val="22"/>
        </w:rPr>
        <w:tab/>
      </w:r>
      <w:r w:rsidR="002F6D50" w:rsidRPr="00314744">
        <w:rPr>
          <w:b/>
          <w:sz w:val="22"/>
          <w:szCs w:val="22"/>
        </w:rPr>
        <w:t>D.</w:t>
      </w:r>
      <w:r w:rsidR="002F6D50" w:rsidRPr="00314744">
        <w:rPr>
          <w:sz w:val="22"/>
          <w:szCs w:val="22"/>
        </w:rPr>
        <w:t xml:space="preserve"> </w:t>
      </w:r>
      <w:r w:rsidR="002F6D50" w:rsidRPr="00314744">
        <w:rPr>
          <w:position w:val="-24"/>
          <w:sz w:val="22"/>
          <w:szCs w:val="22"/>
        </w:rPr>
        <w:object w:dxaOrig="639" w:dyaOrig="620" w14:anchorId="374CD7E9">
          <v:shape id="_x0000_i2650" type="#_x0000_t75" style="width:30.5pt;height:32.25pt" o:ole="">
            <v:imagedata r:id="rId3221" o:title=""/>
          </v:shape>
          <o:OLEObject Type="Embed" ProgID="Equation.DSMT4" ShapeID="_x0000_i2650" DrawAspect="Content" ObjectID="_1725695273" r:id="rId3222"/>
        </w:object>
      </w:r>
    </w:p>
    <w:p w14:paraId="660234EF" w14:textId="77777777" w:rsidR="002F6D50" w:rsidRPr="00314744" w:rsidRDefault="002F6D50" w:rsidP="0038605B">
      <w:pPr>
        <w:pStyle w:val="ListParagraph"/>
        <w:numPr>
          <w:ilvl w:val="0"/>
          <w:numId w:val="22"/>
        </w:numPr>
        <w:jc w:val="left"/>
        <w:rPr>
          <w:sz w:val="22"/>
          <w:szCs w:val="22"/>
        </w:rPr>
      </w:pPr>
      <w:r w:rsidRPr="00314744">
        <w:rPr>
          <w:b/>
          <w:sz w:val="22"/>
          <w:szCs w:val="22"/>
        </w:rPr>
        <w:t>(DH-14) 2:</w:t>
      </w:r>
      <w:r w:rsidRPr="00314744">
        <w:rPr>
          <w:sz w:val="22"/>
          <w:szCs w:val="22"/>
        </w:rPr>
        <w:t xml:space="preserve"> Một tụ điện có điện dung C tích điện Q</w:t>
      </w:r>
      <w:r w:rsidRPr="00314744">
        <w:rPr>
          <w:sz w:val="22"/>
          <w:szCs w:val="22"/>
          <w:vertAlign w:val="subscript"/>
        </w:rPr>
        <w:t>0</w:t>
      </w:r>
      <w:r w:rsidRPr="00314744">
        <w:rPr>
          <w:sz w:val="22"/>
          <w:szCs w:val="22"/>
        </w:rPr>
        <w:t>. Nếu nối tụ điện với cuộn cảm thuần có độ tự cảm L</w:t>
      </w:r>
      <w:r w:rsidRPr="00314744">
        <w:rPr>
          <w:sz w:val="22"/>
          <w:szCs w:val="22"/>
          <w:vertAlign w:val="subscript"/>
        </w:rPr>
        <w:t>1</w:t>
      </w:r>
      <w:r w:rsidRPr="00314744">
        <w:rPr>
          <w:sz w:val="22"/>
          <w:szCs w:val="22"/>
        </w:rPr>
        <w:t xml:space="preserve"> hoặc với cuộn cảm thuần có độ tự cảm L</w:t>
      </w:r>
      <w:r w:rsidRPr="00314744">
        <w:rPr>
          <w:sz w:val="22"/>
          <w:szCs w:val="22"/>
          <w:vertAlign w:val="subscript"/>
        </w:rPr>
        <w:t>2</w:t>
      </w:r>
      <w:r w:rsidRPr="00314744">
        <w:rPr>
          <w:sz w:val="22"/>
          <w:szCs w:val="22"/>
        </w:rPr>
        <w:t xml:space="preserve"> thì trong mạch có dao động điện từ tự do với cường độ dòng điện cực đại là 20mA hoặc 10 m</w:t>
      </w:r>
      <w:r w:rsidRPr="00314744">
        <w:rPr>
          <w:b/>
          <w:sz w:val="22"/>
          <w:szCs w:val="22"/>
        </w:rPr>
        <w:t>A.</w:t>
      </w:r>
      <w:r w:rsidRPr="00314744">
        <w:rPr>
          <w:sz w:val="22"/>
          <w:szCs w:val="22"/>
        </w:rPr>
        <w:t xml:space="preserve"> Nếu nối tụ điện với cuộn cảm thuần có độ tự cảm L</w:t>
      </w:r>
      <w:r w:rsidRPr="00314744">
        <w:rPr>
          <w:sz w:val="22"/>
          <w:szCs w:val="22"/>
          <w:vertAlign w:val="subscript"/>
        </w:rPr>
        <w:t>3</w:t>
      </w:r>
      <w:r w:rsidRPr="00314744">
        <w:rPr>
          <w:sz w:val="22"/>
          <w:szCs w:val="22"/>
        </w:rPr>
        <w:t>=(9L</w:t>
      </w:r>
      <w:r w:rsidRPr="00314744">
        <w:rPr>
          <w:sz w:val="22"/>
          <w:szCs w:val="22"/>
          <w:vertAlign w:val="subscript"/>
        </w:rPr>
        <w:t>1</w:t>
      </w:r>
      <w:r w:rsidRPr="00314744">
        <w:rPr>
          <w:sz w:val="22"/>
          <w:szCs w:val="22"/>
        </w:rPr>
        <w:t>+4L</w:t>
      </w:r>
      <w:r w:rsidRPr="00314744">
        <w:rPr>
          <w:sz w:val="22"/>
          <w:szCs w:val="22"/>
          <w:vertAlign w:val="subscript"/>
        </w:rPr>
        <w:t>2</w:t>
      </w:r>
      <w:r w:rsidRPr="00314744">
        <w:rPr>
          <w:sz w:val="22"/>
          <w:szCs w:val="22"/>
        </w:rPr>
        <w:t>) thì trong mạch có dao động điện từ tự do với cường độ dòng điện cực đại là</w:t>
      </w:r>
    </w:p>
    <w:p w14:paraId="7DB5B386" w14:textId="77777777" w:rsidR="002F6D50" w:rsidRPr="00314744" w:rsidRDefault="002F6D50" w:rsidP="0038605B">
      <w:pPr>
        <w:jc w:val="left"/>
        <w:rPr>
          <w:sz w:val="22"/>
          <w:szCs w:val="22"/>
        </w:rPr>
      </w:pPr>
      <w:r w:rsidRPr="00314744">
        <w:rPr>
          <w:sz w:val="22"/>
          <w:szCs w:val="22"/>
        </w:rPr>
        <w:tab/>
      </w:r>
      <w:r w:rsidRPr="00314744">
        <w:rPr>
          <w:b/>
          <w:sz w:val="22"/>
          <w:szCs w:val="22"/>
        </w:rPr>
        <w:t>A.</w:t>
      </w:r>
      <w:r w:rsidRPr="00314744">
        <w:rPr>
          <w:sz w:val="22"/>
          <w:szCs w:val="22"/>
        </w:rPr>
        <w:t xml:space="preserve"> 9 m</w:t>
      </w:r>
      <w:r w:rsidRPr="00314744">
        <w:rPr>
          <w:b/>
          <w:sz w:val="22"/>
          <w:szCs w:val="22"/>
        </w:rPr>
        <w:t>A.</w:t>
      </w:r>
      <w:r w:rsidRPr="00314744">
        <w:rPr>
          <w:sz w:val="22"/>
          <w:szCs w:val="22"/>
        </w:rPr>
        <w:tab/>
        <w:t>B. 4 mA.</w:t>
      </w:r>
      <w:r w:rsidRPr="00314744">
        <w:rPr>
          <w:sz w:val="22"/>
          <w:szCs w:val="22"/>
        </w:rPr>
        <w:tab/>
      </w:r>
      <w:r w:rsidRPr="00314744">
        <w:rPr>
          <w:b/>
          <w:sz w:val="22"/>
          <w:szCs w:val="22"/>
        </w:rPr>
        <w:t>C.</w:t>
      </w:r>
      <w:r w:rsidRPr="00314744">
        <w:rPr>
          <w:sz w:val="22"/>
          <w:szCs w:val="22"/>
        </w:rPr>
        <w:t xml:space="preserve"> 10 m</w:t>
      </w:r>
      <w:r w:rsidRPr="00314744">
        <w:rPr>
          <w:b/>
          <w:sz w:val="22"/>
          <w:szCs w:val="22"/>
        </w:rPr>
        <w:t>A.</w:t>
      </w:r>
      <w:r w:rsidRPr="00314744">
        <w:rPr>
          <w:sz w:val="22"/>
          <w:szCs w:val="22"/>
        </w:rPr>
        <w:tab/>
      </w:r>
      <w:r w:rsidRPr="00314744">
        <w:rPr>
          <w:b/>
          <w:sz w:val="22"/>
          <w:szCs w:val="22"/>
        </w:rPr>
        <w:t>D.</w:t>
      </w:r>
      <w:r w:rsidRPr="00314744">
        <w:rPr>
          <w:sz w:val="22"/>
          <w:szCs w:val="22"/>
        </w:rPr>
        <w:t xml:space="preserve"> 5 m</w:t>
      </w:r>
      <w:r w:rsidRPr="00314744">
        <w:rPr>
          <w:b/>
          <w:sz w:val="22"/>
          <w:szCs w:val="22"/>
        </w:rPr>
        <w:t>A.</w:t>
      </w:r>
    </w:p>
    <w:p w14:paraId="3EB521CD" w14:textId="77777777" w:rsidR="002F6D50" w:rsidRPr="00314744" w:rsidRDefault="002F6D50" w:rsidP="0038605B">
      <w:pPr>
        <w:pStyle w:val="ListParagraph"/>
        <w:numPr>
          <w:ilvl w:val="0"/>
          <w:numId w:val="22"/>
        </w:numPr>
        <w:jc w:val="left"/>
        <w:rPr>
          <w:sz w:val="22"/>
          <w:szCs w:val="22"/>
        </w:rPr>
      </w:pPr>
      <w:r w:rsidRPr="00314744">
        <w:rPr>
          <w:b/>
          <w:sz w:val="22"/>
          <w:szCs w:val="22"/>
        </w:rPr>
        <w:t>(DH-14) 3 :</w:t>
      </w:r>
      <w:r w:rsidRPr="00314744">
        <w:rPr>
          <w:sz w:val="22"/>
          <w:szCs w:val="22"/>
        </w:rPr>
        <w:t xml:space="preserve"> Một mạch dao động LC lí tưởng đang có dao động điện từ tự do với điện tích cực đại của tụ điện là Q</w:t>
      </w:r>
      <w:r w:rsidRPr="00314744">
        <w:rPr>
          <w:sz w:val="22"/>
          <w:szCs w:val="22"/>
          <w:vertAlign w:val="subscript"/>
        </w:rPr>
        <w:t>0</w:t>
      </w:r>
      <w:r w:rsidRPr="00314744">
        <w:rPr>
          <w:sz w:val="22"/>
          <w:szCs w:val="22"/>
        </w:rPr>
        <w:t xml:space="preserve"> và cường độ dòng điện cực đại trong mạch là I</w:t>
      </w:r>
      <w:r w:rsidRPr="00314744">
        <w:rPr>
          <w:sz w:val="22"/>
          <w:szCs w:val="22"/>
          <w:vertAlign w:val="subscript"/>
        </w:rPr>
        <w:t>0</w:t>
      </w:r>
      <w:r w:rsidRPr="00314744">
        <w:rPr>
          <w:sz w:val="22"/>
          <w:szCs w:val="22"/>
        </w:rPr>
        <w:t>. Dao động điện từ tự do trong mạch có chu kì là</w:t>
      </w:r>
    </w:p>
    <w:p w14:paraId="45DE94B5" w14:textId="77777777" w:rsidR="002F6D50" w:rsidRPr="00314744" w:rsidRDefault="002F6D50" w:rsidP="0038605B">
      <w:pPr>
        <w:jc w:val="left"/>
        <w:rPr>
          <w:sz w:val="22"/>
          <w:szCs w:val="22"/>
        </w:rPr>
      </w:pPr>
      <w:r w:rsidRPr="00314744">
        <w:rPr>
          <w:sz w:val="22"/>
          <w:szCs w:val="22"/>
        </w:rPr>
        <w:tab/>
      </w:r>
      <w:r w:rsidRPr="00314744">
        <w:rPr>
          <w:b/>
          <w:sz w:val="22"/>
          <w:szCs w:val="22"/>
        </w:rPr>
        <w:t>A.</w:t>
      </w:r>
      <w:r w:rsidRPr="00314744">
        <w:rPr>
          <w:sz w:val="22"/>
          <w:szCs w:val="22"/>
        </w:rPr>
        <w:t xml:space="preserve"> </w:t>
      </w:r>
      <w:r w:rsidRPr="00314744">
        <w:rPr>
          <w:position w:val="-30"/>
          <w:sz w:val="22"/>
          <w:szCs w:val="22"/>
        </w:rPr>
        <w:object w:dxaOrig="1020" w:dyaOrig="675" w14:anchorId="1A03CEC7">
          <v:shape id="_x0000_i2651" type="#_x0000_t75" style="width:49.9pt;height:34.9pt" o:ole="">
            <v:imagedata r:id="rId3223" o:title=""/>
          </v:shape>
          <o:OLEObject Type="Embed" ProgID="Equation.DSMT4" ShapeID="_x0000_i2651" DrawAspect="Content" ObjectID="_1725695274" r:id="rId3224"/>
        </w:object>
      </w:r>
      <w:r w:rsidRPr="00314744">
        <w:rPr>
          <w:sz w:val="22"/>
          <w:szCs w:val="22"/>
        </w:rPr>
        <w:tab/>
      </w:r>
      <w:r w:rsidRPr="00314744">
        <w:rPr>
          <w:b/>
          <w:sz w:val="22"/>
          <w:szCs w:val="22"/>
        </w:rPr>
        <w:t>B.</w:t>
      </w:r>
      <w:r w:rsidRPr="00314744">
        <w:rPr>
          <w:sz w:val="22"/>
          <w:szCs w:val="22"/>
        </w:rPr>
        <w:t xml:space="preserve"> </w:t>
      </w:r>
      <w:r w:rsidRPr="00314744">
        <w:rPr>
          <w:position w:val="-30"/>
          <w:sz w:val="22"/>
          <w:szCs w:val="22"/>
        </w:rPr>
        <w:object w:dxaOrig="900" w:dyaOrig="675" w14:anchorId="1F206690">
          <v:shape id="_x0000_i2652" type="#_x0000_t75" style="width:43.75pt;height:34.9pt" o:ole="">
            <v:imagedata r:id="rId3225" o:title=""/>
          </v:shape>
          <o:OLEObject Type="Embed" ProgID="Equation.DSMT4" ShapeID="_x0000_i2652" DrawAspect="Content" ObjectID="_1725695275" r:id="rId3226"/>
        </w:object>
      </w:r>
      <w:r w:rsidRPr="00314744">
        <w:rPr>
          <w:sz w:val="22"/>
          <w:szCs w:val="22"/>
        </w:rPr>
        <w:tab/>
        <w:t xml:space="preserve">C. </w:t>
      </w:r>
      <w:r w:rsidRPr="00314744">
        <w:rPr>
          <w:position w:val="-30"/>
          <w:sz w:val="22"/>
          <w:szCs w:val="22"/>
        </w:rPr>
        <w:object w:dxaOrig="1020" w:dyaOrig="675" w14:anchorId="390B539E">
          <v:shape id="_x0000_i2653" type="#_x0000_t75" style="width:49.9pt;height:34.9pt" o:ole="">
            <v:imagedata r:id="rId3227" o:title=""/>
          </v:shape>
          <o:OLEObject Type="Embed" ProgID="Equation.DSMT4" ShapeID="_x0000_i2653" DrawAspect="Content" ObjectID="_1725695276" r:id="rId3228"/>
        </w:object>
      </w:r>
      <w:r w:rsidRPr="00314744">
        <w:rPr>
          <w:sz w:val="22"/>
          <w:szCs w:val="22"/>
        </w:rPr>
        <w:tab/>
      </w:r>
      <w:r w:rsidRPr="00314744">
        <w:rPr>
          <w:b/>
          <w:sz w:val="22"/>
          <w:szCs w:val="22"/>
        </w:rPr>
        <w:t>D.</w:t>
      </w:r>
      <w:r w:rsidRPr="00314744">
        <w:rPr>
          <w:sz w:val="22"/>
          <w:szCs w:val="22"/>
        </w:rPr>
        <w:t xml:space="preserve"> </w:t>
      </w:r>
      <w:r w:rsidRPr="00314744">
        <w:rPr>
          <w:position w:val="-30"/>
          <w:sz w:val="22"/>
          <w:szCs w:val="22"/>
        </w:rPr>
        <w:object w:dxaOrig="1020" w:dyaOrig="675" w14:anchorId="02939BCF">
          <v:shape id="_x0000_i2654" type="#_x0000_t75" style="width:49.9pt;height:34.9pt" o:ole="">
            <v:imagedata r:id="rId3229" o:title=""/>
          </v:shape>
          <o:OLEObject Type="Embed" ProgID="Equation.DSMT4" ShapeID="_x0000_i2654" DrawAspect="Content" ObjectID="_1725695277" r:id="rId3230"/>
        </w:object>
      </w:r>
    </w:p>
    <w:p w14:paraId="06FBB86D" w14:textId="77777777" w:rsidR="002F6D50" w:rsidRPr="00314744" w:rsidRDefault="002F6D50" w:rsidP="0038605B">
      <w:pPr>
        <w:pStyle w:val="ListParagraph"/>
        <w:numPr>
          <w:ilvl w:val="0"/>
          <w:numId w:val="22"/>
        </w:numPr>
        <w:jc w:val="left"/>
        <w:rPr>
          <w:sz w:val="22"/>
          <w:szCs w:val="22"/>
        </w:rPr>
      </w:pPr>
      <w:r w:rsidRPr="00314744">
        <w:rPr>
          <w:b/>
          <w:sz w:val="22"/>
          <w:szCs w:val="22"/>
        </w:rPr>
        <w:lastRenderedPageBreak/>
        <w:t>(DH-14) 4:</w:t>
      </w:r>
      <w:r w:rsidRPr="00314744">
        <w:rPr>
          <w:sz w:val="22"/>
          <w:szCs w:val="22"/>
        </w:rPr>
        <w:t xml:space="preserve"> Trong mạch dao động LC lí tưởng đang có dao động điện từ tự do, điện tích của một bản tụ điện và cường độ dòng điện qua cuộn cảm thuần biến thiên điều hòa theo thời gian</w:t>
      </w:r>
    </w:p>
    <w:p w14:paraId="01DEEAD1" w14:textId="77777777" w:rsidR="002F6D50" w:rsidRPr="00314744" w:rsidRDefault="002F6D50" w:rsidP="0038605B">
      <w:pPr>
        <w:jc w:val="left"/>
        <w:rPr>
          <w:sz w:val="22"/>
          <w:szCs w:val="22"/>
        </w:rPr>
      </w:pPr>
      <w:r w:rsidRPr="00314744">
        <w:rPr>
          <w:sz w:val="22"/>
          <w:szCs w:val="22"/>
        </w:rPr>
        <w:tab/>
      </w:r>
      <w:r w:rsidRPr="00314744">
        <w:rPr>
          <w:b/>
          <w:sz w:val="22"/>
          <w:szCs w:val="22"/>
        </w:rPr>
        <w:t>A.</w:t>
      </w:r>
      <w:r w:rsidRPr="00314744">
        <w:rPr>
          <w:sz w:val="22"/>
          <w:szCs w:val="22"/>
        </w:rPr>
        <w:t>luôn ngược pha nhau</w:t>
      </w:r>
      <w:r w:rsidRPr="00314744">
        <w:rPr>
          <w:sz w:val="22"/>
          <w:szCs w:val="22"/>
        </w:rPr>
        <w:tab/>
      </w:r>
      <w:r w:rsidRPr="00314744">
        <w:rPr>
          <w:sz w:val="22"/>
          <w:szCs w:val="22"/>
        </w:rPr>
        <w:tab/>
      </w:r>
      <w:r w:rsidRPr="00314744">
        <w:rPr>
          <w:b/>
          <w:sz w:val="22"/>
          <w:szCs w:val="22"/>
        </w:rPr>
        <w:t>B.</w:t>
      </w:r>
      <w:r w:rsidRPr="00314744">
        <w:rPr>
          <w:sz w:val="22"/>
          <w:szCs w:val="22"/>
        </w:rPr>
        <w:t xml:space="preserve"> luôn cùng pha nhau</w:t>
      </w:r>
    </w:p>
    <w:p w14:paraId="5FE316C3" w14:textId="77777777" w:rsidR="002F6D50" w:rsidRPr="00314744" w:rsidRDefault="002F6D50" w:rsidP="0038605B">
      <w:pPr>
        <w:jc w:val="left"/>
        <w:rPr>
          <w:sz w:val="22"/>
          <w:szCs w:val="22"/>
        </w:rPr>
      </w:pPr>
      <w:r w:rsidRPr="00314744">
        <w:rPr>
          <w:sz w:val="22"/>
          <w:szCs w:val="22"/>
        </w:rPr>
        <w:tab/>
      </w:r>
      <w:r w:rsidRPr="00314744">
        <w:rPr>
          <w:b/>
          <w:sz w:val="22"/>
          <w:szCs w:val="22"/>
        </w:rPr>
        <w:t>C.</w:t>
      </w:r>
      <w:r w:rsidRPr="00314744">
        <w:rPr>
          <w:sz w:val="22"/>
          <w:szCs w:val="22"/>
        </w:rPr>
        <w:t xml:space="preserve"> với cùng biên độ</w:t>
      </w:r>
      <w:r w:rsidRPr="00314744">
        <w:rPr>
          <w:sz w:val="22"/>
          <w:szCs w:val="22"/>
        </w:rPr>
        <w:tab/>
      </w:r>
      <w:r w:rsidRPr="00314744">
        <w:rPr>
          <w:sz w:val="22"/>
          <w:szCs w:val="22"/>
        </w:rPr>
        <w:tab/>
      </w:r>
      <w:r w:rsidRPr="00314744">
        <w:rPr>
          <w:sz w:val="22"/>
          <w:szCs w:val="22"/>
        </w:rPr>
        <w:tab/>
        <w:t>D. với cùng tần số</w:t>
      </w:r>
    </w:p>
    <w:p w14:paraId="25ED1195" w14:textId="77777777" w:rsidR="008916B9" w:rsidRPr="00314744" w:rsidRDefault="008916B9" w:rsidP="0038605B">
      <w:pPr>
        <w:jc w:val="left"/>
        <w:rPr>
          <w:sz w:val="22"/>
          <w:szCs w:val="22"/>
        </w:rPr>
      </w:pPr>
    </w:p>
    <w:p w14:paraId="12C84A56" w14:textId="77777777" w:rsidR="008916B9" w:rsidRPr="00314744" w:rsidRDefault="008916B9" w:rsidP="0038605B">
      <w:pPr>
        <w:pStyle w:val="Heading3"/>
        <w:jc w:val="left"/>
        <w:rPr>
          <w:rFonts w:cs="Times New Roman"/>
          <w:color w:val="auto"/>
        </w:rPr>
      </w:pPr>
      <w:bookmarkStart w:id="240" w:name="_Toc47111478"/>
      <w:r w:rsidRPr="00314744">
        <w:rPr>
          <w:rFonts w:cs="Times New Roman"/>
          <w:color w:val="auto"/>
        </w:rPr>
        <w:t>NĂM 2015</w:t>
      </w:r>
      <w:bookmarkEnd w:id="240"/>
    </w:p>
    <w:p w14:paraId="28D88A7A" w14:textId="77777777" w:rsidR="008916B9" w:rsidRPr="00314744" w:rsidRDefault="008916B9" w:rsidP="0038605B">
      <w:pPr>
        <w:jc w:val="left"/>
        <w:rPr>
          <w:sz w:val="22"/>
          <w:szCs w:val="22"/>
        </w:rPr>
      </w:pPr>
    </w:p>
    <w:p w14:paraId="3AB443C3" w14:textId="77777777" w:rsidR="008F5A77" w:rsidRPr="00314744" w:rsidRDefault="008F5A77" w:rsidP="008F5A77">
      <w:pPr>
        <w:pStyle w:val="ListParagraph"/>
        <w:numPr>
          <w:ilvl w:val="0"/>
          <w:numId w:val="22"/>
        </w:numPr>
        <w:jc w:val="left"/>
        <w:rPr>
          <w:sz w:val="22"/>
          <w:szCs w:val="22"/>
        </w:rPr>
      </w:pPr>
      <w:r w:rsidRPr="00314744">
        <w:rPr>
          <w:b/>
          <w:sz w:val="22"/>
          <w:szCs w:val="22"/>
        </w:rPr>
        <w:t xml:space="preserve">(MH-QG-15) Câu 30: </w:t>
      </w:r>
      <w:r w:rsidRPr="00314744">
        <w:rPr>
          <w:sz w:val="22"/>
          <w:szCs w:val="22"/>
        </w:rPr>
        <w:t xml:space="preserve">Một mạch dao động LC lí tưởng gồm tụ điện có điện dung 18 nF và cuộn cảm thuần có độ tự cảm 6 µH. Trong mạch đang có dao động điện từ với hiệu điện thế cực đại giữa hai bản tụ điện là 2,4 V. Cường độ dòng điện cực đại trong mạch có giá trị là </w:t>
      </w:r>
    </w:p>
    <w:p w14:paraId="30986688" w14:textId="3D48B73B" w:rsidR="008F5A77" w:rsidRPr="00314744" w:rsidRDefault="008F5A77" w:rsidP="008F5A77">
      <w:pPr>
        <w:pStyle w:val="ListParagraph"/>
        <w:ind w:left="340"/>
        <w:jc w:val="left"/>
        <w:rPr>
          <w:sz w:val="22"/>
          <w:szCs w:val="22"/>
        </w:rPr>
      </w:pPr>
      <w:r w:rsidRPr="00314744">
        <w:rPr>
          <w:b/>
          <w:sz w:val="22"/>
          <w:szCs w:val="22"/>
        </w:rPr>
        <w:t>A.</w:t>
      </w:r>
      <w:r w:rsidRPr="00314744">
        <w:rPr>
          <w:sz w:val="22"/>
          <w:szCs w:val="22"/>
        </w:rPr>
        <w:t xml:space="preserve"> 212,54 m</w:t>
      </w:r>
      <w:r w:rsidRPr="00314744">
        <w:rPr>
          <w:b/>
          <w:sz w:val="22"/>
          <w:szCs w:val="22"/>
        </w:rPr>
        <w:t>A.</w:t>
      </w:r>
      <w:r w:rsidRPr="00314744">
        <w:rPr>
          <w:sz w:val="22"/>
          <w:szCs w:val="22"/>
        </w:rPr>
        <w:t xml:space="preserve"> </w:t>
      </w:r>
      <w:r w:rsidRPr="00314744">
        <w:rPr>
          <w:sz w:val="22"/>
          <w:szCs w:val="22"/>
        </w:rPr>
        <w:tab/>
      </w:r>
      <w:r w:rsidRPr="00314744">
        <w:rPr>
          <w:b/>
          <w:sz w:val="22"/>
          <w:szCs w:val="22"/>
        </w:rPr>
        <w:t>B.</w:t>
      </w:r>
      <w:r w:rsidRPr="00314744">
        <w:rPr>
          <w:sz w:val="22"/>
          <w:szCs w:val="22"/>
        </w:rPr>
        <w:t xml:space="preserve"> 65,73 m</w:t>
      </w:r>
      <w:r w:rsidRPr="00314744">
        <w:rPr>
          <w:b/>
          <w:sz w:val="22"/>
          <w:szCs w:val="22"/>
        </w:rPr>
        <w:t>A.</w:t>
      </w:r>
      <w:r w:rsidRPr="00314744">
        <w:rPr>
          <w:sz w:val="22"/>
          <w:szCs w:val="22"/>
        </w:rPr>
        <w:t xml:space="preserve"> </w:t>
      </w:r>
      <w:r w:rsidRPr="00314744">
        <w:rPr>
          <w:sz w:val="22"/>
          <w:szCs w:val="22"/>
        </w:rPr>
        <w:tab/>
      </w:r>
      <w:r w:rsidRPr="00314744">
        <w:rPr>
          <w:b/>
          <w:sz w:val="22"/>
          <w:szCs w:val="22"/>
        </w:rPr>
        <w:t>C.</w:t>
      </w:r>
      <w:r w:rsidRPr="00314744">
        <w:rPr>
          <w:sz w:val="22"/>
          <w:szCs w:val="22"/>
        </w:rPr>
        <w:t xml:space="preserve"> 92,95 m</w:t>
      </w:r>
      <w:r w:rsidRPr="00314744">
        <w:rPr>
          <w:b/>
          <w:sz w:val="22"/>
          <w:szCs w:val="22"/>
        </w:rPr>
        <w:t>A.</w:t>
      </w:r>
      <w:r w:rsidRPr="00314744">
        <w:rPr>
          <w:sz w:val="22"/>
          <w:szCs w:val="22"/>
        </w:rPr>
        <w:t xml:space="preserve"> </w:t>
      </w:r>
      <w:r w:rsidRPr="00314744">
        <w:rPr>
          <w:sz w:val="22"/>
          <w:szCs w:val="22"/>
        </w:rPr>
        <w:tab/>
      </w:r>
      <w:r w:rsidRPr="00314744">
        <w:rPr>
          <w:b/>
          <w:sz w:val="22"/>
          <w:szCs w:val="22"/>
        </w:rPr>
        <w:t>D.</w:t>
      </w:r>
      <w:r w:rsidRPr="00314744">
        <w:rPr>
          <w:sz w:val="22"/>
          <w:szCs w:val="22"/>
        </w:rPr>
        <w:t xml:space="preserve"> 131,45 mA. </w:t>
      </w:r>
    </w:p>
    <w:p w14:paraId="16453DDE" w14:textId="77777777" w:rsidR="002F6D50" w:rsidRPr="00314744" w:rsidRDefault="002F6D50" w:rsidP="0038605B">
      <w:pPr>
        <w:pStyle w:val="ListParagraph"/>
        <w:numPr>
          <w:ilvl w:val="0"/>
          <w:numId w:val="22"/>
        </w:numPr>
        <w:jc w:val="left"/>
        <w:rPr>
          <w:sz w:val="22"/>
          <w:szCs w:val="22"/>
        </w:rPr>
      </w:pPr>
      <w:r w:rsidRPr="00314744">
        <w:rPr>
          <w:rFonts w:eastAsia="Meiryo"/>
          <w:b/>
          <w:bCs/>
          <w:sz w:val="22"/>
          <w:szCs w:val="22"/>
        </w:rPr>
        <w:t>(DH-15)</w:t>
      </w:r>
      <w:r w:rsidRPr="00314744">
        <w:rPr>
          <w:rFonts w:eastAsia="Meiryo"/>
          <w:b/>
          <w:bCs/>
          <w:spacing w:val="3"/>
          <w:sz w:val="22"/>
          <w:szCs w:val="22"/>
        </w:rPr>
        <w:t xml:space="preserve"> </w:t>
      </w:r>
      <w:r w:rsidRPr="00314744">
        <w:rPr>
          <w:rFonts w:eastAsia="Meiryo"/>
          <w:b/>
          <w:bCs/>
          <w:sz w:val="22"/>
          <w:szCs w:val="22"/>
        </w:rPr>
        <w:t>33:</w:t>
      </w:r>
      <w:r w:rsidRPr="00314744">
        <w:rPr>
          <w:rFonts w:eastAsia="Meiryo"/>
          <w:b/>
          <w:bCs/>
          <w:spacing w:val="4"/>
          <w:sz w:val="22"/>
          <w:szCs w:val="22"/>
        </w:rPr>
        <w:t xml:space="preserve"> </w:t>
      </w:r>
      <w:r w:rsidRPr="00314744">
        <w:rPr>
          <w:rFonts w:eastAsia="Meiryo"/>
          <w:sz w:val="22"/>
          <w:szCs w:val="22"/>
        </w:rPr>
        <w:t xml:space="preserve">Hai </w:t>
      </w:r>
      <w:r w:rsidRPr="00314744">
        <w:rPr>
          <w:rFonts w:eastAsia="Meiryo"/>
          <w:spacing w:val="-2"/>
          <w:sz w:val="22"/>
          <w:szCs w:val="22"/>
        </w:rPr>
        <w:t>m</w:t>
      </w:r>
      <w:r w:rsidRPr="00314744">
        <w:rPr>
          <w:rFonts w:eastAsia="Meiryo"/>
          <w:sz w:val="22"/>
          <w:szCs w:val="22"/>
        </w:rPr>
        <w:t>ạch</w:t>
      </w:r>
      <w:r w:rsidRPr="00314744">
        <w:rPr>
          <w:rFonts w:eastAsia="Meiryo"/>
          <w:spacing w:val="-1"/>
          <w:sz w:val="22"/>
          <w:szCs w:val="22"/>
        </w:rPr>
        <w:t xml:space="preserve"> </w:t>
      </w:r>
      <w:r w:rsidRPr="00314744">
        <w:rPr>
          <w:rFonts w:eastAsia="Meiryo"/>
          <w:sz w:val="22"/>
          <w:szCs w:val="22"/>
        </w:rPr>
        <w:t>dao</w:t>
      </w:r>
      <w:r w:rsidRPr="00314744">
        <w:rPr>
          <w:rFonts w:eastAsia="Meiryo"/>
          <w:spacing w:val="1"/>
          <w:sz w:val="22"/>
          <w:szCs w:val="22"/>
        </w:rPr>
        <w:t xml:space="preserve"> </w:t>
      </w:r>
      <w:r w:rsidRPr="00314744">
        <w:rPr>
          <w:rFonts w:eastAsia="Meiryo"/>
          <w:sz w:val="22"/>
          <w:szCs w:val="22"/>
        </w:rPr>
        <w:t>động</w:t>
      </w:r>
      <w:r w:rsidRPr="00314744">
        <w:rPr>
          <w:rFonts w:eastAsia="Meiryo"/>
          <w:spacing w:val="4"/>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 xml:space="preserve">ện </w:t>
      </w:r>
      <w:r w:rsidRPr="00314744">
        <w:rPr>
          <w:rFonts w:eastAsia="Meiryo"/>
          <w:spacing w:val="1"/>
          <w:sz w:val="22"/>
          <w:szCs w:val="22"/>
        </w:rPr>
        <w:t>t</w:t>
      </w:r>
      <w:r w:rsidRPr="00314744">
        <w:rPr>
          <w:rFonts w:eastAsia="Meiryo"/>
          <w:sz w:val="22"/>
          <w:szCs w:val="22"/>
        </w:rPr>
        <w:t>ừ</w:t>
      </w:r>
      <w:r w:rsidRPr="00314744">
        <w:rPr>
          <w:rFonts w:eastAsia="Meiryo"/>
          <w:spacing w:val="1"/>
          <w:sz w:val="22"/>
          <w:szCs w:val="22"/>
        </w:rPr>
        <w:t xml:space="preserve"> </w:t>
      </w:r>
      <w:r w:rsidRPr="00314744">
        <w:rPr>
          <w:rFonts w:eastAsia="Meiryo"/>
          <w:sz w:val="22"/>
          <w:szCs w:val="22"/>
        </w:rPr>
        <w:t>lí</w:t>
      </w:r>
      <w:r w:rsidRPr="00314744">
        <w:rPr>
          <w:rFonts w:eastAsia="Meiryo"/>
          <w:spacing w:val="3"/>
          <w:sz w:val="22"/>
          <w:szCs w:val="22"/>
        </w:rPr>
        <w:t xml:space="preserve"> </w:t>
      </w:r>
      <w:r w:rsidRPr="00314744">
        <w:rPr>
          <w:rFonts w:eastAsia="Meiryo"/>
          <w:sz w:val="22"/>
          <w:szCs w:val="22"/>
        </w:rPr>
        <w:t>tư</w:t>
      </w:r>
      <w:r w:rsidRPr="00314744">
        <w:rPr>
          <w:rFonts w:eastAsia="Meiryo"/>
          <w:spacing w:val="1"/>
          <w:sz w:val="22"/>
          <w:szCs w:val="22"/>
        </w:rPr>
        <w:t>ở</w:t>
      </w:r>
      <w:r w:rsidRPr="00314744">
        <w:rPr>
          <w:rFonts w:eastAsia="Meiryo"/>
          <w:sz w:val="22"/>
          <w:szCs w:val="22"/>
        </w:rPr>
        <w:t>ng</w:t>
      </w:r>
      <w:r w:rsidRPr="00314744">
        <w:rPr>
          <w:rFonts w:eastAsia="Meiryo"/>
          <w:spacing w:val="1"/>
          <w:sz w:val="22"/>
          <w:szCs w:val="22"/>
        </w:rPr>
        <w:t xml:space="preserve"> </w:t>
      </w:r>
      <w:r w:rsidRPr="00314744">
        <w:rPr>
          <w:rFonts w:eastAsia="Meiryo"/>
          <w:sz w:val="22"/>
          <w:szCs w:val="22"/>
        </w:rPr>
        <w:t>đang</w:t>
      </w:r>
      <w:r w:rsidRPr="00314744">
        <w:rPr>
          <w:rFonts w:eastAsia="Meiryo"/>
          <w:spacing w:val="-1"/>
          <w:sz w:val="22"/>
          <w:szCs w:val="22"/>
        </w:rPr>
        <w:t xml:space="preserve"> </w:t>
      </w:r>
      <w:r w:rsidRPr="00314744">
        <w:rPr>
          <w:rFonts w:eastAsia="Meiryo"/>
          <w:sz w:val="22"/>
          <w:szCs w:val="22"/>
        </w:rPr>
        <w:t>có</w:t>
      </w:r>
      <w:r w:rsidRPr="00314744">
        <w:rPr>
          <w:rFonts w:eastAsia="Meiryo"/>
          <w:spacing w:val="2"/>
          <w:sz w:val="22"/>
          <w:szCs w:val="22"/>
        </w:rPr>
        <w:t xml:space="preserve"> </w:t>
      </w:r>
      <w:r w:rsidRPr="00314744">
        <w:rPr>
          <w:rFonts w:eastAsia="Meiryo"/>
          <w:sz w:val="22"/>
          <w:szCs w:val="22"/>
        </w:rPr>
        <w:t>dao</w:t>
      </w:r>
      <w:r w:rsidRPr="00314744">
        <w:rPr>
          <w:rFonts w:eastAsia="Meiryo"/>
          <w:spacing w:val="1"/>
          <w:sz w:val="22"/>
          <w:szCs w:val="22"/>
        </w:rPr>
        <w:t xml:space="preserve"> </w:t>
      </w:r>
      <w:r w:rsidRPr="00314744">
        <w:rPr>
          <w:rFonts w:eastAsia="Meiryo"/>
          <w:sz w:val="22"/>
          <w:szCs w:val="22"/>
        </w:rPr>
        <w:t>độ</w:t>
      </w:r>
      <w:r w:rsidRPr="00314744">
        <w:rPr>
          <w:rFonts w:eastAsia="Meiryo"/>
          <w:spacing w:val="-1"/>
          <w:sz w:val="22"/>
          <w:szCs w:val="22"/>
        </w:rPr>
        <w:t>n</w:t>
      </w:r>
      <w:r w:rsidRPr="00314744">
        <w:rPr>
          <w:rFonts w:eastAsia="Meiryo"/>
          <w:sz w:val="22"/>
          <w:szCs w:val="22"/>
        </w:rPr>
        <w:t>g</w:t>
      </w:r>
      <w:r w:rsidRPr="00314744">
        <w:rPr>
          <w:rFonts w:eastAsia="Meiryo"/>
          <w:spacing w:val="3"/>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 xml:space="preserve">ện </w:t>
      </w:r>
      <w:r w:rsidRPr="00314744">
        <w:rPr>
          <w:rFonts w:eastAsia="Meiryo"/>
          <w:spacing w:val="1"/>
          <w:sz w:val="22"/>
          <w:szCs w:val="22"/>
        </w:rPr>
        <w:t>t</w:t>
      </w:r>
      <w:r w:rsidRPr="00314744">
        <w:rPr>
          <w:rFonts w:eastAsia="Meiryo"/>
          <w:sz w:val="22"/>
          <w:szCs w:val="22"/>
        </w:rPr>
        <w:t>ừ</w:t>
      </w:r>
      <w:r w:rsidRPr="00314744">
        <w:rPr>
          <w:rFonts w:eastAsia="Meiryo"/>
          <w:spacing w:val="1"/>
          <w:sz w:val="22"/>
          <w:szCs w:val="22"/>
        </w:rPr>
        <w:t xml:space="preserve"> t</w:t>
      </w:r>
      <w:r w:rsidRPr="00314744">
        <w:rPr>
          <w:rFonts w:eastAsia="Meiryo"/>
          <w:sz w:val="22"/>
          <w:szCs w:val="22"/>
        </w:rPr>
        <w:t>ự</w:t>
      </w:r>
      <w:r w:rsidRPr="00314744">
        <w:rPr>
          <w:rFonts w:eastAsia="Meiryo"/>
          <w:spacing w:val="1"/>
          <w:sz w:val="22"/>
          <w:szCs w:val="22"/>
        </w:rPr>
        <w:t xml:space="preserve"> </w:t>
      </w:r>
      <w:r w:rsidRPr="00314744">
        <w:rPr>
          <w:rFonts w:eastAsia="Meiryo"/>
          <w:sz w:val="22"/>
          <w:szCs w:val="22"/>
        </w:rPr>
        <w:t>do</w:t>
      </w:r>
      <w:r w:rsidRPr="00314744">
        <w:rPr>
          <w:rFonts w:eastAsia="Meiryo"/>
          <w:spacing w:val="3"/>
          <w:sz w:val="22"/>
          <w:szCs w:val="22"/>
        </w:rPr>
        <w:t xml:space="preserve"> </w:t>
      </w:r>
      <w:r w:rsidRPr="00314744">
        <w:rPr>
          <w:rFonts w:eastAsia="Meiryo"/>
          <w:sz w:val="22"/>
          <w:szCs w:val="22"/>
        </w:rPr>
        <w:t>với</w:t>
      </w:r>
      <w:r w:rsidRPr="00314744">
        <w:rPr>
          <w:rFonts w:eastAsia="Meiryo"/>
          <w:spacing w:val="1"/>
          <w:sz w:val="22"/>
          <w:szCs w:val="22"/>
        </w:rPr>
        <w:t xml:space="preserve"> </w:t>
      </w:r>
      <w:r w:rsidRPr="00314744">
        <w:rPr>
          <w:rFonts w:eastAsia="Meiryo"/>
          <w:sz w:val="22"/>
          <w:szCs w:val="22"/>
        </w:rPr>
        <w:t>cùng</w:t>
      </w:r>
      <w:r w:rsidRPr="00314744">
        <w:rPr>
          <w:rFonts w:eastAsia="Meiryo"/>
          <w:spacing w:val="-2"/>
          <w:sz w:val="22"/>
          <w:szCs w:val="22"/>
        </w:rPr>
        <w:t xml:space="preserve"> </w:t>
      </w:r>
      <w:r w:rsidRPr="00314744">
        <w:rPr>
          <w:rFonts w:eastAsia="Meiryo"/>
          <w:sz w:val="22"/>
          <w:szCs w:val="22"/>
        </w:rPr>
        <w:t>cư</w:t>
      </w:r>
      <w:r w:rsidRPr="00314744">
        <w:rPr>
          <w:rFonts w:eastAsia="Meiryo"/>
          <w:spacing w:val="1"/>
          <w:sz w:val="22"/>
          <w:szCs w:val="22"/>
        </w:rPr>
        <w:t>ờ</w:t>
      </w:r>
      <w:r w:rsidRPr="00314744">
        <w:rPr>
          <w:rFonts w:eastAsia="Meiryo"/>
          <w:sz w:val="22"/>
          <w:szCs w:val="22"/>
        </w:rPr>
        <w:t>ng độ</w:t>
      </w:r>
      <w:r w:rsidRPr="00314744">
        <w:rPr>
          <w:rFonts w:eastAsia="Meiryo"/>
          <w:spacing w:val="4"/>
          <w:sz w:val="22"/>
          <w:szCs w:val="22"/>
        </w:rPr>
        <w:t xml:space="preserve"> </w:t>
      </w:r>
      <w:r w:rsidRPr="00314744">
        <w:rPr>
          <w:rFonts w:eastAsia="Meiryo"/>
          <w:sz w:val="22"/>
          <w:szCs w:val="22"/>
        </w:rPr>
        <w:t>dòng đ</w:t>
      </w:r>
      <w:r w:rsidRPr="00314744">
        <w:rPr>
          <w:rFonts w:eastAsia="Meiryo"/>
          <w:spacing w:val="1"/>
          <w:sz w:val="22"/>
          <w:szCs w:val="22"/>
        </w:rPr>
        <w:t>i</w:t>
      </w:r>
      <w:r w:rsidRPr="00314744">
        <w:rPr>
          <w:rFonts w:eastAsia="Meiryo"/>
          <w:sz w:val="22"/>
          <w:szCs w:val="22"/>
        </w:rPr>
        <w:t>ện</w:t>
      </w:r>
      <w:r w:rsidRPr="00314744">
        <w:rPr>
          <w:rFonts w:eastAsia="Meiryo"/>
          <w:spacing w:val="17"/>
          <w:sz w:val="22"/>
          <w:szCs w:val="22"/>
        </w:rPr>
        <w:t xml:space="preserve"> </w:t>
      </w:r>
      <w:r w:rsidRPr="00314744">
        <w:rPr>
          <w:rFonts w:eastAsia="Meiryo"/>
          <w:sz w:val="22"/>
          <w:szCs w:val="22"/>
        </w:rPr>
        <w:t>cực</w:t>
      </w:r>
      <w:r w:rsidRPr="00314744">
        <w:rPr>
          <w:rFonts w:eastAsia="Meiryo"/>
          <w:spacing w:val="16"/>
          <w:sz w:val="22"/>
          <w:szCs w:val="22"/>
        </w:rPr>
        <w:t xml:space="preserve"> </w:t>
      </w:r>
      <w:r w:rsidRPr="00314744">
        <w:rPr>
          <w:rFonts w:eastAsia="Meiryo"/>
          <w:sz w:val="22"/>
          <w:szCs w:val="22"/>
        </w:rPr>
        <w:t>đại</w:t>
      </w:r>
      <w:r w:rsidRPr="00314744">
        <w:rPr>
          <w:rFonts w:eastAsia="Meiryo"/>
          <w:spacing w:val="16"/>
          <w:sz w:val="22"/>
          <w:szCs w:val="22"/>
        </w:rPr>
        <w:t xml:space="preserve"> </w:t>
      </w:r>
      <w:r w:rsidRPr="00314744">
        <w:rPr>
          <w:rFonts w:eastAsia="Meiryo"/>
          <w:sz w:val="22"/>
          <w:szCs w:val="22"/>
        </w:rPr>
        <w:t>I</w:t>
      </w:r>
      <w:r w:rsidRPr="00314744">
        <w:rPr>
          <w:rFonts w:eastAsia="Meiryo"/>
          <w:spacing w:val="-1"/>
          <w:position w:val="-3"/>
          <w:sz w:val="22"/>
          <w:szCs w:val="22"/>
        </w:rPr>
        <w:t>0</w:t>
      </w:r>
      <w:r w:rsidRPr="00314744">
        <w:rPr>
          <w:rFonts w:eastAsia="Meiryo"/>
          <w:sz w:val="22"/>
          <w:szCs w:val="22"/>
        </w:rPr>
        <w:t>.</w:t>
      </w:r>
      <w:r w:rsidRPr="00314744">
        <w:rPr>
          <w:rFonts w:eastAsia="Meiryo"/>
          <w:spacing w:val="19"/>
          <w:sz w:val="22"/>
          <w:szCs w:val="22"/>
        </w:rPr>
        <w:t xml:space="preserve"> </w:t>
      </w:r>
      <w:r w:rsidRPr="00314744">
        <w:rPr>
          <w:rFonts w:eastAsia="Meiryo"/>
          <w:sz w:val="22"/>
          <w:szCs w:val="22"/>
        </w:rPr>
        <w:t>Chu</w:t>
      </w:r>
      <w:r w:rsidRPr="00314744">
        <w:rPr>
          <w:rFonts w:eastAsia="Meiryo"/>
          <w:spacing w:val="16"/>
          <w:sz w:val="22"/>
          <w:szCs w:val="22"/>
        </w:rPr>
        <w:t xml:space="preserve"> </w:t>
      </w:r>
      <w:r w:rsidRPr="00314744">
        <w:rPr>
          <w:rFonts w:eastAsia="Meiryo"/>
          <w:sz w:val="22"/>
          <w:szCs w:val="22"/>
        </w:rPr>
        <w:t>kì</w:t>
      </w:r>
      <w:r w:rsidRPr="00314744">
        <w:rPr>
          <w:rFonts w:eastAsia="Meiryo"/>
          <w:spacing w:val="18"/>
          <w:sz w:val="22"/>
          <w:szCs w:val="22"/>
        </w:rPr>
        <w:t xml:space="preserve"> </w:t>
      </w:r>
      <w:r w:rsidRPr="00314744">
        <w:rPr>
          <w:rFonts w:eastAsia="Meiryo"/>
          <w:sz w:val="22"/>
          <w:szCs w:val="22"/>
        </w:rPr>
        <w:t>dao</w:t>
      </w:r>
      <w:r w:rsidRPr="00314744">
        <w:rPr>
          <w:rFonts w:eastAsia="Meiryo"/>
          <w:spacing w:val="16"/>
          <w:sz w:val="22"/>
          <w:szCs w:val="22"/>
        </w:rPr>
        <w:t xml:space="preserve"> </w:t>
      </w:r>
      <w:r w:rsidRPr="00314744">
        <w:rPr>
          <w:rFonts w:eastAsia="Meiryo"/>
          <w:sz w:val="22"/>
          <w:szCs w:val="22"/>
        </w:rPr>
        <w:t>động</w:t>
      </w:r>
      <w:r w:rsidRPr="00314744">
        <w:rPr>
          <w:rFonts w:eastAsia="Meiryo"/>
          <w:spacing w:val="19"/>
          <w:sz w:val="22"/>
          <w:szCs w:val="22"/>
        </w:rPr>
        <w:t xml:space="preserve"> </w:t>
      </w:r>
      <w:r w:rsidRPr="00314744">
        <w:rPr>
          <w:rFonts w:eastAsia="Meiryo"/>
          <w:sz w:val="22"/>
          <w:szCs w:val="22"/>
        </w:rPr>
        <w:t>riêng</w:t>
      </w:r>
      <w:r w:rsidRPr="00314744">
        <w:rPr>
          <w:rFonts w:eastAsia="Meiryo"/>
          <w:spacing w:val="14"/>
          <w:sz w:val="22"/>
          <w:szCs w:val="22"/>
        </w:rPr>
        <w:t xml:space="preserve"> </w:t>
      </w:r>
      <w:r w:rsidRPr="00314744">
        <w:rPr>
          <w:rFonts w:eastAsia="Meiryo"/>
          <w:sz w:val="22"/>
          <w:szCs w:val="22"/>
        </w:rPr>
        <w:t>của</w:t>
      </w:r>
      <w:r w:rsidRPr="00314744">
        <w:rPr>
          <w:rFonts w:eastAsia="Meiryo"/>
          <w:spacing w:val="18"/>
          <w:sz w:val="22"/>
          <w:szCs w:val="22"/>
        </w:rPr>
        <w:t xml:space="preserve"> </w:t>
      </w:r>
      <w:r w:rsidRPr="00314744">
        <w:rPr>
          <w:rFonts w:eastAsia="Meiryo"/>
          <w:spacing w:val="-2"/>
          <w:sz w:val="22"/>
          <w:szCs w:val="22"/>
        </w:rPr>
        <w:t>m</w:t>
      </w:r>
      <w:r w:rsidRPr="00314744">
        <w:rPr>
          <w:rFonts w:eastAsia="Meiryo"/>
          <w:spacing w:val="2"/>
          <w:sz w:val="22"/>
          <w:szCs w:val="22"/>
        </w:rPr>
        <w:t>ạ</w:t>
      </w:r>
      <w:r w:rsidRPr="00314744">
        <w:rPr>
          <w:rFonts w:eastAsia="Meiryo"/>
          <w:sz w:val="22"/>
          <w:szCs w:val="22"/>
        </w:rPr>
        <w:t>ch</w:t>
      </w:r>
      <w:r w:rsidRPr="00314744">
        <w:rPr>
          <w:rFonts w:eastAsia="Meiryo"/>
          <w:spacing w:val="15"/>
          <w:sz w:val="22"/>
          <w:szCs w:val="22"/>
        </w:rPr>
        <w:t xml:space="preserve"> </w:t>
      </w:r>
      <w:r w:rsidRPr="00314744">
        <w:rPr>
          <w:rFonts w:eastAsia="Meiryo"/>
          <w:sz w:val="22"/>
          <w:szCs w:val="22"/>
        </w:rPr>
        <w:t>thứ</w:t>
      </w:r>
      <w:r w:rsidRPr="00314744">
        <w:rPr>
          <w:rFonts w:eastAsia="Meiryo"/>
          <w:spacing w:val="16"/>
          <w:sz w:val="22"/>
          <w:szCs w:val="22"/>
        </w:rPr>
        <w:t xml:space="preserve"> </w:t>
      </w:r>
      <w:r w:rsidRPr="00314744">
        <w:rPr>
          <w:rFonts w:eastAsia="Meiryo"/>
          <w:sz w:val="22"/>
          <w:szCs w:val="22"/>
        </w:rPr>
        <w:t>nhất</w:t>
      </w:r>
      <w:r w:rsidRPr="00314744">
        <w:rPr>
          <w:rFonts w:eastAsia="Meiryo"/>
          <w:spacing w:val="18"/>
          <w:sz w:val="22"/>
          <w:szCs w:val="22"/>
        </w:rPr>
        <w:t xml:space="preserve"> </w:t>
      </w:r>
      <w:r w:rsidRPr="00314744">
        <w:rPr>
          <w:rFonts w:eastAsia="Meiryo"/>
          <w:sz w:val="22"/>
          <w:szCs w:val="22"/>
        </w:rPr>
        <w:t>là</w:t>
      </w:r>
      <w:r w:rsidRPr="00314744">
        <w:rPr>
          <w:rFonts w:eastAsia="Meiryo"/>
          <w:spacing w:val="18"/>
          <w:sz w:val="22"/>
          <w:szCs w:val="22"/>
        </w:rPr>
        <w:t xml:space="preserve"> </w:t>
      </w:r>
      <w:r w:rsidRPr="00314744">
        <w:rPr>
          <w:rFonts w:eastAsia="Meiryo"/>
          <w:sz w:val="22"/>
          <w:szCs w:val="22"/>
        </w:rPr>
        <w:t>T</w:t>
      </w:r>
      <w:r w:rsidRPr="00314744">
        <w:rPr>
          <w:rFonts w:eastAsia="Meiryo"/>
          <w:spacing w:val="-1"/>
          <w:position w:val="-3"/>
          <w:sz w:val="22"/>
          <w:szCs w:val="22"/>
        </w:rPr>
        <w:t>1</w:t>
      </w:r>
      <w:r w:rsidRPr="00314744">
        <w:rPr>
          <w:rFonts w:eastAsia="Meiryo"/>
          <w:sz w:val="22"/>
          <w:szCs w:val="22"/>
        </w:rPr>
        <w:t>,</w:t>
      </w:r>
      <w:r w:rsidRPr="00314744">
        <w:rPr>
          <w:rFonts w:eastAsia="Meiryo"/>
          <w:spacing w:val="17"/>
          <w:sz w:val="22"/>
          <w:szCs w:val="22"/>
        </w:rPr>
        <w:t xml:space="preserve"> </w:t>
      </w:r>
      <w:r w:rsidRPr="00314744">
        <w:rPr>
          <w:rFonts w:eastAsia="Meiryo"/>
          <w:sz w:val="22"/>
          <w:szCs w:val="22"/>
        </w:rPr>
        <w:t>của</w:t>
      </w:r>
      <w:r w:rsidRPr="00314744">
        <w:rPr>
          <w:rFonts w:eastAsia="Meiryo"/>
          <w:spacing w:val="19"/>
          <w:sz w:val="22"/>
          <w:szCs w:val="22"/>
        </w:rPr>
        <w:t xml:space="preserve"> </w:t>
      </w:r>
      <w:r w:rsidRPr="00314744">
        <w:rPr>
          <w:rFonts w:eastAsia="Meiryo"/>
          <w:spacing w:val="-1"/>
          <w:sz w:val="22"/>
          <w:szCs w:val="22"/>
        </w:rPr>
        <w:t>m</w:t>
      </w:r>
      <w:r w:rsidRPr="00314744">
        <w:rPr>
          <w:rFonts w:eastAsia="Meiryo"/>
          <w:sz w:val="22"/>
          <w:szCs w:val="22"/>
        </w:rPr>
        <w:t>ạch</w:t>
      </w:r>
      <w:r w:rsidRPr="00314744">
        <w:rPr>
          <w:rFonts w:eastAsia="Meiryo"/>
          <w:spacing w:val="15"/>
          <w:sz w:val="22"/>
          <w:szCs w:val="22"/>
        </w:rPr>
        <w:t xml:space="preserve"> </w:t>
      </w:r>
      <w:r w:rsidRPr="00314744">
        <w:rPr>
          <w:rFonts w:eastAsia="Meiryo"/>
          <w:sz w:val="22"/>
          <w:szCs w:val="22"/>
        </w:rPr>
        <w:t>thứ</w:t>
      </w:r>
      <w:r w:rsidRPr="00314744">
        <w:rPr>
          <w:rFonts w:eastAsia="Meiryo"/>
          <w:spacing w:val="16"/>
          <w:sz w:val="22"/>
          <w:szCs w:val="22"/>
        </w:rPr>
        <w:t xml:space="preserve"> </w:t>
      </w:r>
      <w:r w:rsidRPr="00314744">
        <w:rPr>
          <w:rFonts w:eastAsia="Meiryo"/>
          <w:sz w:val="22"/>
          <w:szCs w:val="22"/>
        </w:rPr>
        <w:t>hai</w:t>
      </w:r>
      <w:r w:rsidRPr="00314744">
        <w:rPr>
          <w:rFonts w:eastAsia="Meiryo"/>
          <w:spacing w:val="16"/>
          <w:sz w:val="22"/>
          <w:szCs w:val="22"/>
        </w:rPr>
        <w:t xml:space="preserve"> </w:t>
      </w:r>
      <w:r w:rsidRPr="00314744">
        <w:rPr>
          <w:rFonts w:eastAsia="Meiryo"/>
          <w:sz w:val="22"/>
          <w:szCs w:val="22"/>
        </w:rPr>
        <w:t>là</w:t>
      </w:r>
      <w:r w:rsidRPr="00314744">
        <w:rPr>
          <w:rFonts w:eastAsia="Meiryo"/>
          <w:spacing w:val="17"/>
          <w:sz w:val="22"/>
          <w:szCs w:val="22"/>
        </w:rPr>
        <w:t xml:space="preserve"> </w:t>
      </w:r>
      <w:r w:rsidRPr="00314744">
        <w:rPr>
          <w:rFonts w:eastAsia="Meiryo"/>
          <w:spacing w:val="-1"/>
          <w:sz w:val="22"/>
          <w:szCs w:val="22"/>
        </w:rPr>
        <w:t>T</w:t>
      </w:r>
      <w:r w:rsidRPr="00314744">
        <w:rPr>
          <w:rFonts w:eastAsia="Meiryo"/>
          <w:position w:val="-3"/>
          <w:sz w:val="22"/>
          <w:szCs w:val="22"/>
        </w:rPr>
        <w:t>2</w:t>
      </w:r>
      <w:r w:rsidRPr="00314744">
        <w:rPr>
          <w:rFonts w:eastAsia="Meiryo"/>
          <w:spacing w:val="37"/>
          <w:position w:val="-3"/>
          <w:sz w:val="22"/>
          <w:szCs w:val="22"/>
        </w:rPr>
        <w:t xml:space="preserve"> </w:t>
      </w:r>
      <w:r w:rsidRPr="00314744">
        <w:rPr>
          <w:rFonts w:eastAsia="Meiryo"/>
          <w:sz w:val="22"/>
          <w:szCs w:val="22"/>
        </w:rPr>
        <w:t>=</w:t>
      </w:r>
      <w:r w:rsidRPr="00314744">
        <w:rPr>
          <w:rFonts w:eastAsia="Meiryo"/>
          <w:spacing w:val="18"/>
          <w:sz w:val="22"/>
          <w:szCs w:val="22"/>
        </w:rPr>
        <w:t xml:space="preserve"> </w:t>
      </w:r>
      <w:r w:rsidRPr="00314744">
        <w:rPr>
          <w:rFonts w:eastAsia="Meiryo"/>
          <w:sz w:val="22"/>
          <w:szCs w:val="22"/>
        </w:rPr>
        <w:t>2T</w:t>
      </w:r>
      <w:r w:rsidRPr="00314744">
        <w:rPr>
          <w:rFonts w:eastAsia="Meiryo"/>
          <w:spacing w:val="1"/>
          <w:position w:val="-3"/>
          <w:sz w:val="22"/>
          <w:szCs w:val="22"/>
        </w:rPr>
        <w:t>1</w:t>
      </w:r>
      <w:r w:rsidRPr="00314744">
        <w:rPr>
          <w:rFonts w:eastAsia="Meiryo"/>
          <w:sz w:val="22"/>
          <w:szCs w:val="22"/>
        </w:rPr>
        <w:t>.</w:t>
      </w:r>
      <w:r w:rsidRPr="00314744">
        <w:rPr>
          <w:rFonts w:eastAsia="Meiryo"/>
          <w:spacing w:val="16"/>
          <w:sz w:val="22"/>
          <w:szCs w:val="22"/>
        </w:rPr>
        <w:t xml:space="preserve"> </w:t>
      </w:r>
      <w:r w:rsidRPr="00314744">
        <w:rPr>
          <w:rFonts w:eastAsia="Meiryo"/>
          <w:sz w:val="22"/>
          <w:szCs w:val="22"/>
        </w:rPr>
        <w:t>Khi cư</w:t>
      </w:r>
      <w:r w:rsidRPr="00314744">
        <w:rPr>
          <w:rFonts w:eastAsia="Meiryo"/>
          <w:spacing w:val="1"/>
          <w:sz w:val="22"/>
          <w:szCs w:val="22"/>
        </w:rPr>
        <w:t>ờ</w:t>
      </w:r>
      <w:r w:rsidRPr="00314744">
        <w:rPr>
          <w:rFonts w:eastAsia="Meiryo"/>
          <w:sz w:val="22"/>
          <w:szCs w:val="22"/>
        </w:rPr>
        <w:t>ng</w:t>
      </w:r>
      <w:r w:rsidRPr="00314744">
        <w:rPr>
          <w:rFonts w:eastAsia="Meiryo"/>
          <w:spacing w:val="3"/>
          <w:sz w:val="22"/>
          <w:szCs w:val="22"/>
        </w:rPr>
        <w:t xml:space="preserve"> </w:t>
      </w:r>
      <w:r w:rsidRPr="00314744">
        <w:rPr>
          <w:rFonts w:eastAsia="Meiryo"/>
          <w:sz w:val="22"/>
          <w:szCs w:val="22"/>
        </w:rPr>
        <w:t>độ</w:t>
      </w:r>
      <w:r w:rsidRPr="00314744">
        <w:rPr>
          <w:rFonts w:eastAsia="Meiryo"/>
          <w:spacing w:val="7"/>
          <w:sz w:val="22"/>
          <w:szCs w:val="22"/>
        </w:rPr>
        <w:t xml:space="preserve"> </w:t>
      </w:r>
      <w:r w:rsidRPr="00314744">
        <w:rPr>
          <w:rFonts w:eastAsia="Meiryo"/>
          <w:sz w:val="22"/>
          <w:szCs w:val="22"/>
        </w:rPr>
        <w:t>dòng</w:t>
      </w:r>
      <w:r w:rsidRPr="00314744">
        <w:rPr>
          <w:rFonts w:eastAsia="Meiryo"/>
          <w:spacing w:val="7"/>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ện</w:t>
      </w:r>
      <w:r w:rsidRPr="00314744">
        <w:rPr>
          <w:rFonts w:eastAsia="Meiryo"/>
          <w:spacing w:val="5"/>
          <w:sz w:val="22"/>
          <w:szCs w:val="22"/>
        </w:rPr>
        <w:t xml:space="preserve"> </w:t>
      </w:r>
      <w:r w:rsidRPr="00314744">
        <w:rPr>
          <w:rFonts w:eastAsia="Meiryo"/>
          <w:sz w:val="22"/>
          <w:szCs w:val="22"/>
        </w:rPr>
        <w:t>trong</w:t>
      </w:r>
      <w:r w:rsidRPr="00314744">
        <w:rPr>
          <w:rFonts w:eastAsia="Meiryo"/>
          <w:spacing w:val="2"/>
          <w:sz w:val="22"/>
          <w:szCs w:val="22"/>
        </w:rPr>
        <w:t xml:space="preserve"> </w:t>
      </w:r>
      <w:r w:rsidRPr="00314744">
        <w:rPr>
          <w:rFonts w:eastAsia="Meiryo"/>
          <w:sz w:val="22"/>
          <w:szCs w:val="22"/>
        </w:rPr>
        <w:t>hai</w:t>
      </w:r>
      <w:r w:rsidRPr="00314744">
        <w:rPr>
          <w:rFonts w:eastAsia="Meiryo"/>
          <w:spacing w:val="4"/>
          <w:sz w:val="22"/>
          <w:szCs w:val="22"/>
        </w:rPr>
        <w:t xml:space="preserve"> </w:t>
      </w:r>
      <w:r w:rsidRPr="00314744">
        <w:rPr>
          <w:rFonts w:eastAsia="Meiryo"/>
          <w:spacing w:val="-1"/>
          <w:sz w:val="22"/>
          <w:szCs w:val="22"/>
        </w:rPr>
        <w:t>m</w:t>
      </w:r>
      <w:r w:rsidRPr="00314744">
        <w:rPr>
          <w:rFonts w:eastAsia="Meiryo"/>
          <w:sz w:val="22"/>
          <w:szCs w:val="22"/>
        </w:rPr>
        <w:t>ạch</w:t>
      </w:r>
      <w:r w:rsidRPr="00314744">
        <w:rPr>
          <w:rFonts w:eastAsia="Meiryo"/>
          <w:spacing w:val="2"/>
          <w:sz w:val="22"/>
          <w:szCs w:val="22"/>
        </w:rPr>
        <w:t xml:space="preserve"> </w:t>
      </w:r>
      <w:r w:rsidRPr="00314744">
        <w:rPr>
          <w:rFonts w:eastAsia="Meiryo"/>
          <w:sz w:val="22"/>
          <w:szCs w:val="22"/>
        </w:rPr>
        <w:t>có</w:t>
      </w:r>
      <w:r w:rsidRPr="00314744">
        <w:rPr>
          <w:rFonts w:eastAsia="Meiryo"/>
          <w:spacing w:val="5"/>
          <w:sz w:val="22"/>
          <w:szCs w:val="22"/>
        </w:rPr>
        <w:t xml:space="preserve"> </w:t>
      </w:r>
      <w:r w:rsidRPr="00314744">
        <w:rPr>
          <w:rFonts w:eastAsia="Meiryo"/>
          <w:sz w:val="22"/>
          <w:szCs w:val="22"/>
        </w:rPr>
        <w:t>cùng</w:t>
      </w:r>
      <w:r w:rsidRPr="00314744">
        <w:rPr>
          <w:rFonts w:eastAsia="Meiryo"/>
          <w:spacing w:val="2"/>
          <w:sz w:val="22"/>
          <w:szCs w:val="22"/>
        </w:rPr>
        <w:t xml:space="preserve"> </w:t>
      </w:r>
      <w:r w:rsidRPr="00314744">
        <w:rPr>
          <w:rFonts w:eastAsia="Meiryo"/>
          <w:sz w:val="22"/>
          <w:szCs w:val="22"/>
        </w:rPr>
        <w:t>độ</w:t>
      </w:r>
      <w:r w:rsidRPr="00314744">
        <w:rPr>
          <w:rFonts w:eastAsia="Meiryo"/>
          <w:spacing w:val="6"/>
          <w:sz w:val="22"/>
          <w:szCs w:val="22"/>
        </w:rPr>
        <w:t xml:space="preserve"> </w:t>
      </w:r>
      <w:r w:rsidRPr="00314744">
        <w:rPr>
          <w:rFonts w:eastAsia="Meiryo"/>
          <w:spacing w:val="-1"/>
          <w:sz w:val="22"/>
          <w:szCs w:val="22"/>
        </w:rPr>
        <w:t>l</w:t>
      </w:r>
      <w:r w:rsidRPr="00314744">
        <w:rPr>
          <w:rFonts w:eastAsia="Meiryo"/>
          <w:sz w:val="22"/>
          <w:szCs w:val="22"/>
        </w:rPr>
        <w:t>ớn</w:t>
      </w:r>
      <w:r w:rsidRPr="00314744">
        <w:rPr>
          <w:rFonts w:eastAsia="Meiryo"/>
          <w:spacing w:val="5"/>
          <w:sz w:val="22"/>
          <w:szCs w:val="22"/>
        </w:rPr>
        <w:t xml:space="preserve"> </w:t>
      </w:r>
      <w:r w:rsidRPr="00314744">
        <w:rPr>
          <w:rFonts w:eastAsia="Meiryo"/>
          <w:sz w:val="22"/>
          <w:szCs w:val="22"/>
        </w:rPr>
        <w:t>và</w:t>
      </w:r>
      <w:r w:rsidRPr="00314744">
        <w:rPr>
          <w:rFonts w:eastAsia="Meiryo"/>
          <w:spacing w:val="5"/>
          <w:sz w:val="22"/>
          <w:szCs w:val="22"/>
        </w:rPr>
        <w:t xml:space="preserve"> </w:t>
      </w:r>
      <w:r w:rsidRPr="00314744">
        <w:rPr>
          <w:rFonts w:eastAsia="Meiryo"/>
          <w:sz w:val="22"/>
          <w:szCs w:val="22"/>
        </w:rPr>
        <w:t>nhỏ</w:t>
      </w:r>
      <w:r w:rsidRPr="00314744">
        <w:rPr>
          <w:rFonts w:eastAsia="Meiryo"/>
          <w:spacing w:val="6"/>
          <w:sz w:val="22"/>
          <w:szCs w:val="22"/>
        </w:rPr>
        <w:t xml:space="preserve"> </w:t>
      </w:r>
      <w:r w:rsidRPr="00314744">
        <w:rPr>
          <w:rFonts w:eastAsia="Meiryo"/>
          <w:spacing w:val="-1"/>
          <w:sz w:val="22"/>
          <w:szCs w:val="22"/>
        </w:rPr>
        <w:t>h</w:t>
      </w:r>
      <w:r w:rsidRPr="00314744">
        <w:rPr>
          <w:rFonts w:eastAsia="Meiryo"/>
          <w:sz w:val="22"/>
          <w:szCs w:val="22"/>
        </w:rPr>
        <w:t>ơn</w:t>
      </w:r>
      <w:r w:rsidRPr="00314744">
        <w:rPr>
          <w:rFonts w:eastAsia="Meiryo"/>
          <w:spacing w:val="6"/>
          <w:sz w:val="22"/>
          <w:szCs w:val="22"/>
        </w:rPr>
        <w:t xml:space="preserve"> </w:t>
      </w:r>
      <w:r w:rsidRPr="00314744">
        <w:rPr>
          <w:rFonts w:eastAsia="Meiryo"/>
          <w:spacing w:val="-1"/>
          <w:sz w:val="22"/>
          <w:szCs w:val="22"/>
        </w:rPr>
        <w:t>I</w:t>
      </w:r>
      <w:r w:rsidRPr="00314744">
        <w:rPr>
          <w:rFonts w:eastAsia="Meiryo"/>
          <w:position w:val="-3"/>
          <w:sz w:val="22"/>
          <w:szCs w:val="22"/>
        </w:rPr>
        <w:t>0</w:t>
      </w:r>
      <w:r w:rsidRPr="00314744">
        <w:rPr>
          <w:rFonts w:eastAsia="Meiryo"/>
          <w:spacing w:val="27"/>
          <w:position w:val="-3"/>
          <w:sz w:val="22"/>
          <w:szCs w:val="22"/>
        </w:rPr>
        <w:t xml:space="preserve"> </w:t>
      </w:r>
      <w:r w:rsidRPr="00314744">
        <w:rPr>
          <w:rFonts w:eastAsia="Meiryo"/>
          <w:spacing w:val="1"/>
          <w:sz w:val="22"/>
          <w:szCs w:val="22"/>
        </w:rPr>
        <w:t>t</w:t>
      </w:r>
      <w:r w:rsidRPr="00314744">
        <w:rPr>
          <w:rFonts w:eastAsia="Meiryo"/>
          <w:spacing w:val="-1"/>
          <w:sz w:val="22"/>
          <w:szCs w:val="22"/>
        </w:rPr>
        <w:t>h</w:t>
      </w:r>
      <w:r w:rsidRPr="00314744">
        <w:rPr>
          <w:rFonts w:eastAsia="Meiryo"/>
          <w:sz w:val="22"/>
          <w:szCs w:val="22"/>
        </w:rPr>
        <w:t>ì</w:t>
      </w:r>
      <w:r w:rsidRPr="00314744">
        <w:rPr>
          <w:rFonts w:eastAsia="Meiryo"/>
          <w:spacing w:val="5"/>
          <w:sz w:val="22"/>
          <w:szCs w:val="22"/>
        </w:rPr>
        <w:t xml:space="preserve"> </w:t>
      </w:r>
      <w:r w:rsidRPr="00314744">
        <w:rPr>
          <w:rFonts w:eastAsia="Meiryo"/>
          <w:sz w:val="22"/>
          <w:szCs w:val="22"/>
        </w:rPr>
        <w:t>độ</w:t>
      </w:r>
      <w:r w:rsidRPr="00314744">
        <w:rPr>
          <w:rFonts w:eastAsia="Meiryo"/>
          <w:spacing w:val="5"/>
          <w:sz w:val="22"/>
          <w:szCs w:val="22"/>
        </w:rPr>
        <w:t xml:space="preserve"> </w:t>
      </w:r>
      <w:r w:rsidRPr="00314744">
        <w:rPr>
          <w:rFonts w:eastAsia="Meiryo"/>
          <w:spacing w:val="1"/>
          <w:sz w:val="22"/>
          <w:szCs w:val="22"/>
        </w:rPr>
        <w:t>l</w:t>
      </w:r>
      <w:r w:rsidRPr="00314744">
        <w:rPr>
          <w:rFonts w:eastAsia="Meiryo"/>
          <w:sz w:val="22"/>
          <w:szCs w:val="22"/>
        </w:rPr>
        <w:t>ớn</w:t>
      </w:r>
      <w:r w:rsidRPr="00314744">
        <w:rPr>
          <w:rFonts w:eastAsia="Meiryo"/>
          <w:spacing w:val="5"/>
          <w:sz w:val="22"/>
          <w:szCs w:val="22"/>
        </w:rPr>
        <w:t xml:space="preserve"> </w:t>
      </w:r>
      <w:r w:rsidRPr="00314744">
        <w:rPr>
          <w:rFonts w:eastAsia="Meiryo"/>
          <w:spacing w:val="-1"/>
          <w:sz w:val="22"/>
          <w:szCs w:val="22"/>
        </w:rPr>
        <w:t>đ</w:t>
      </w:r>
      <w:r w:rsidRPr="00314744">
        <w:rPr>
          <w:rFonts w:eastAsia="Meiryo"/>
          <w:spacing w:val="1"/>
          <w:sz w:val="22"/>
          <w:szCs w:val="22"/>
        </w:rPr>
        <w:t>i</w:t>
      </w:r>
      <w:r w:rsidRPr="00314744">
        <w:rPr>
          <w:rFonts w:eastAsia="Meiryo"/>
          <w:sz w:val="22"/>
          <w:szCs w:val="22"/>
        </w:rPr>
        <w:t>ện</w:t>
      </w:r>
      <w:r w:rsidRPr="00314744">
        <w:rPr>
          <w:rFonts w:eastAsia="Meiryo"/>
          <w:spacing w:val="5"/>
          <w:sz w:val="22"/>
          <w:szCs w:val="22"/>
        </w:rPr>
        <w:t xml:space="preserve"> </w:t>
      </w:r>
      <w:r w:rsidRPr="00314744">
        <w:rPr>
          <w:rFonts w:eastAsia="Meiryo"/>
          <w:sz w:val="22"/>
          <w:szCs w:val="22"/>
        </w:rPr>
        <w:t>tích</w:t>
      </w:r>
      <w:r w:rsidRPr="00314744">
        <w:rPr>
          <w:rFonts w:eastAsia="Meiryo"/>
          <w:spacing w:val="2"/>
          <w:sz w:val="22"/>
          <w:szCs w:val="22"/>
        </w:rPr>
        <w:t xml:space="preserve"> </w:t>
      </w:r>
      <w:r w:rsidRPr="00314744">
        <w:rPr>
          <w:rFonts w:eastAsia="Meiryo"/>
          <w:sz w:val="22"/>
          <w:szCs w:val="22"/>
        </w:rPr>
        <w:t>t</w:t>
      </w:r>
      <w:r w:rsidRPr="00314744">
        <w:rPr>
          <w:rFonts w:eastAsia="Meiryo"/>
          <w:spacing w:val="-1"/>
          <w:sz w:val="22"/>
          <w:szCs w:val="22"/>
        </w:rPr>
        <w:t>r</w:t>
      </w:r>
      <w:r w:rsidRPr="00314744">
        <w:rPr>
          <w:rFonts w:eastAsia="Meiryo"/>
          <w:sz w:val="22"/>
          <w:szCs w:val="22"/>
        </w:rPr>
        <w:t>ên</w:t>
      </w:r>
      <w:r w:rsidRPr="00314744">
        <w:rPr>
          <w:rFonts w:eastAsia="Meiryo"/>
          <w:spacing w:val="3"/>
          <w:sz w:val="22"/>
          <w:szCs w:val="22"/>
        </w:rPr>
        <w:t xml:space="preserve"> </w:t>
      </w:r>
      <w:r w:rsidRPr="00314744">
        <w:rPr>
          <w:rFonts w:eastAsia="Meiryo"/>
          <w:spacing w:val="-2"/>
          <w:sz w:val="22"/>
          <w:szCs w:val="22"/>
        </w:rPr>
        <w:t>m</w:t>
      </w:r>
      <w:r w:rsidRPr="00314744">
        <w:rPr>
          <w:rFonts w:eastAsia="Meiryo"/>
          <w:sz w:val="22"/>
          <w:szCs w:val="22"/>
        </w:rPr>
        <w:t>ột</w:t>
      </w:r>
      <w:r w:rsidRPr="00314744">
        <w:rPr>
          <w:rFonts w:eastAsia="Meiryo"/>
          <w:spacing w:val="5"/>
          <w:sz w:val="22"/>
          <w:szCs w:val="22"/>
        </w:rPr>
        <w:t xml:space="preserve"> </w:t>
      </w:r>
      <w:r w:rsidRPr="00314744">
        <w:rPr>
          <w:rFonts w:eastAsia="Meiryo"/>
          <w:sz w:val="22"/>
          <w:szCs w:val="22"/>
        </w:rPr>
        <w:t>b</w:t>
      </w:r>
      <w:r w:rsidRPr="00314744">
        <w:rPr>
          <w:rFonts w:eastAsia="Meiryo"/>
          <w:spacing w:val="-1"/>
          <w:sz w:val="22"/>
          <w:szCs w:val="22"/>
        </w:rPr>
        <w:t>ả</w:t>
      </w:r>
      <w:r w:rsidRPr="00314744">
        <w:rPr>
          <w:rFonts w:eastAsia="Meiryo"/>
          <w:sz w:val="22"/>
          <w:szCs w:val="22"/>
        </w:rPr>
        <w:t>n</w:t>
      </w:r>
      <w:r w:rsidRPr="00314744">
        <w:rPr>
          <w:rFonts w:eastAsia="Meiryo"/>
          <w:spacing w:val="6"/>
          <w:sz w:val="22"/>
          <w:szCs w:val="22"/>
        </w:rPr>
        <w:t xml:space="preserve"> </w:t>
      </w:r>
      <w:r w:rsidRPr="00314744">
        <w:rPr>
          <w:rFonts w:eastAsia="Meiryo"/>
          <w:spacing w:val="1"/>
          <w:sz w:val="22"/>
          <w:szCs w:val="22"/>
        </w:rPr>
        <w:t>t</w:t>
      </w:r>
      <w:r w:rsidRPr="00314744">
        <w:rPr>
          <w:rFonts w:eastAsia="Meiryo"/>
          <w:sz w:val="22"/>
          <w:szCs w:val="22"/>
        </w:rPr>
        <w:t>ụ đ</w:t>
      </w:r>
      <w:r w:rsidRPr="00314744">
        <w:rPr>
          <w:rFonts w:eastAsia="Meiryo"/>
          <w:spacing w:val="1"/>
          <w:sz w:val="22"/>
          <w:szCs w:val="22"/>
        </w:rPr>
        <w:t>i</w:t>
      </w:r>
      <w:r w:rsidRPr="00314744">
        <w:rPr>
          <w:rFonts w:eastAsia="Meiryo"/>
          <w:sz w:val="22"/>
          <w:szCs w:val="22"/>
        </w:rPr>
        <w:t>ện</w:t>
      </w:r>
      <w:r w:rsidRPr="00314744">
        <w:rPr>
          <w:rFonts w:eastAsia="Meiryo"/>
          <w:spacing w:val="-2"/>
          <w:sz w:val="22"/>
          <w:szCs w:val="22"/>
        </w:rPr>
        <w:t xml:space="preserve"> </w:t>
      </w:r>
      <w:r w:rsidRPr="00314744">
        <w:rPr>
          <w:rFonts w:eastAsia="Meiryo"/>
          <w:sz w:val="22"/>
          <w:szCs w:val="22"/>
        </w:rPr>
        <w:t>của</w:t>
      </w:r>
      <w:r w:rsidRPr="00314744">
        <w:rPr>
          <w:rFonts w:eastAsia="Meiryo"/>
          <w:spacing w:val="-2"/>
          <w:sz w:val="22"/>
          <w:szCs w:val="22"/>
        </w:rPr>
        <w:t xml:space="preserve"> m</w:t>
      </w:r>
      <w:r w:rsidRPr="00314744">
        <w:rPr>
          <w:rFonts w:eastAsia="Meiryo"/>
          <w:sz w:val="22"/>
          <w:szCs w:val="22"/>
        </w:rPr>
        <w:t>ạch</w:t>
      </w:r>
      <w:r w:rsidRPr="00314744">
        <w:rPr>
          <w:rFonts w:eastAsia="Meiryo"/>
          <w:spacing w:val="-5"/>
          <w:sz w:val="22"/>
          <w:szCs w:val="22"/>
        </w:rPr>
        <w:t xml:space="preserve"> </w:t>
      </w:r>
      <w:r w:rsidRPr="00314744">
        <w:rPr>
          <w:rFonts w:eastAsia="Meiryo"/>
          <w:sz w:val="22"/>
          <w:szCs w:val="22"/>
        </w:rPr>
        <w:t>dao</w:t>
      </w:r>
      <w:r w:rsidRPr="00314744">
        <w:rPr>
          <w:rFonts w:eastAsia="Meiryo"/>
          <w:spacing w:val="-3"/>
          <w:sz w:val="22"/>
          <w:szCs w:val="22"/>
        </w:rPr>
        <w:t xml:space="preserve"> </w:t>
      </w:r>
      <w:r w:rsidRPr="00314744">
        <w:rPr>
          <w:rFonts w:eastAsia="Meiryo"/>
          <w:sz w:val="22"/>
          <w:szCs w:val="22"/>
        </w:rPr>
        <w:t>động thứ</w:t>
      </w:r>
      <w:r w:rsidRPr="00314744">
        <w:rPr>
          <w:rFonts w:eastAsia="Meiryo"/>
          <w:spacing w:val="-3"/>
          <w:sz w:val="22"/>
          <w:szCs w:val="22"/>
        </w:rPr>
        <w:t xml:space="preserve"> </w:t>
      </w:r>
      <w:r w:rsidRPr="00314744">
        <w:rPr>
          <w:rFonts w:eastAsia="Meiryo"/>
          <w:sz w:val="22"/>
          <w:szCs w:val="22"/>
        </w:rPr>
        <w:t>nhất</w:t>
      </w:r>
      <w:r w:rsidRPr="00314744">
        <w:rPr>
          <w:rFonts w:eastAsia="Meiryo"/>
          <w:spacing w:val="-2"/>
          <w:sz w:val="22"/>
          <w:szCs w:val="22"/>
        </w:rPr>
        <w:t xml:space="preserve"> </w:t>
      </w:r>
      <w:r w:rsidRPr="00314744">
        <w:rPr>
          <w:rFonts w:eastAsia="Meiryo"/>
          <w:sz w:val="22"/>
          <w:szCs w:val="22"/>
        </w:rPr>
        <w:t>là</w:t>
      </w:r>
      <w:r w:rsidRPr="00314744">
        <w:rPr>
          <w:rFonts w:eastAsia="Meiryo"/>
          <w:spacing w:val="-2"/>
          <w:sz w:val="22"/>
          <w:szCs w:val="22"/>
        </w:rPr>
        <w:t xml:space="preserve"> </w:t>
      </w:r>
      <w:r w:rsidRPr="00314744">
        <w:rPr>
          <w:rFonts w:eastAsia="Meiryo"/>
          <w:sz w:val="22"/>
          <w:szCs w:val="22"/>
        </w:rPr>
        <w:t>q</w:t>
      </w:r>
      <w:r w:rsidRPr="00314744">
        <w:rPr>
          <w:rFonts w:eastAsia="Meiryo"/>
          <w:position w:val="-3"/>
          <w:sz w:val="22"/>
          <w:szCs w:val="22"/>
        </w:rPr>
        <w:t>1</w:t>
      </w:r>
      <w:r w:rsidRPr="00314744">
        <w:rPr>
          <w:rFonts w:eastAsia="Meiryo"/>
          <w:spacing w:val="20"/>
          <w:position w:val="-3"/>
          <w:sz w:val="22"/>
          <w:szCs w:val="22"/>
        </w:rPr>
        <w:t xml:space="preserve"> </w:t>
      </w:r>
      <w:r w:rsidRPr="00314744">
        <w:rPr>
          <w:rFonts w:eastAsia="Meiryo"/>
          <w:sz w:val="22"/>
          <w:szCs w:val="22"/>
        </w:rPr>
        <w:t>và</w:t>
      </w:r>
      <w:r w:rsidRPr="00314744">
        <w:rPr>
          <w:rFonts w:eastAsia="Meiryo"/>
          <w:spacing w:val="-2"/>
          <w:sz w:val="22"/>
          <w:szCs w:val="22"/>
        </w:rPr>
        <w:t xml:space="preserve"> </w:t>
      </w:r>
      <w:r w:rsidRPr="00314744">
        <w:rPr>
          <w:rFonts w:eastAsia="Meiryo"/>
          <w:sz w:val="22"/>
          <w:szCs w:val="22"/>
        </w:rPr>
        <w:t>của</w:t>
      </w:r>
      <w:r w:rsidRPr="00314744">
        <w:rPr>
          <w:rFonts w:eastAsia="Meiryo"/>
          <w:spacing w:val="-2"/>
          <w:sz w:val="22"/>
          <w:szCs w:val="22"/>
        </w:rPr>
        <w:t xml:space="preserve"> </w:t>
      </w:r>
      <w:r w:rsidRPr="00314744">
        <w:rPr>
          <w:rFonts w:eastAsia="Meiryo"/>
          <w:spacing w:val="-1"/>
          <w:sz w:val="22"/>
          <w:szCs w:val="22"/>
        </w:rPr>
        <w:t>m</w:t>
      </w:r>
      <w:r w:rsidRPr="00314744">
        <w:rPr>
          <w:rFonts w:eastAsia="Meiryo"/>
          <w:sz w:val="22"/>
          <w:szCs w:val="22"/>
        </w:rPr>
        <w:t>ạch</w:t>
      </w:r>
      <w:r w:rsidRPr="00314744">
        <w:rPr>
          <w:rFonts w:eastAsia="Meiryo"/>
          <w:spacing w:val="-5"/>
          <w:sz w:val="22"/>
          <w:szCs w:val="22"/>
        </w:rPr>
        <w:t xml:space="preserve"> </w:t>
      </w:r>
      <w:r w:rsidRPr="00314744">
        <w:rPr>
          <w:rFonts w:eastAsia="Meiryo"/>
          <w:sz w:val="22"/>
          <w:szCs w:val="22"/>
        </w:rPr>
        <w:t>dao</w:t>
      </w:r>
      <w:r w:rsidRPr="00314744">
        <w:rPr>
          <w:rFonts w:eastAsia="Meiryo"/>
          <w:spacing w:val="-3"/>
          <w:sz w:val="22"/>
          <w:szCs w:val="22"/>
        </w:rPr>
        <w:t xml:space="preserve"> </w:t>
      </w:r>
      <w:r w:rsidRPr="00314744">
        <w:rPr>
          <w:rFonts w:eastAsia="Meiryo"/>
          <w:sz w:val="22"/>
          <w:szCs w:val="22"/>
        </w:rPr>
        <w:t xml:space="preserve">động </w:t>
      </w:r>
      <w:r w:rsidRPr="00314744">
        <w:rPr>
          <w:rFonts w:eastAsia="Meiryo"/>
          <w:spacing w:val="1"/>
          <w:sz w:val="22"/>
          <w:szCs w:val="22"/>
        </w:rPr>
        <w:t>t</w:t>
      </w:r>
      <w:r w:rsidRPr="00314744">
        <w:rPr>
          <w:rFonts w:eastAsia="Meiryo"/>
          <w:sz w:val="22"/>
          <w:szCs w:val="22"/>
        </w:rPr>
        <w:t>hứ</w:t>
      </w:r>
      <w:r w:rsidRPr="00314744">
        <w:rPr>
          <w:rFonts w:eastAsia="Meiryo"/>
          <w:spacing w:val="-2"/>
          <w:sz w:val="22"/>
          <w:szCs w:val="22"/>
        </w:rPr>
        <w:t xml:space="preserve"> </w:t>
      </w:r>
      <w:r w:rsidRPr="00314744">
        <w:rPr>
          <w:rFonts w:eastAsia="Meiryo"/>
          <w:sz w:val="22"/>
          <w:szCs w:val="22"/>
        </w:rPr>
        <w:t>hai</w:t>
      </w:r>
      <w:r w:rsidRPr="00314744">
        <w:rPr>
          <w:rFonts w:eastAsia="Meiryo"/>
          <w:spacing w:val="-3"/>
          <w:sz w:val="22"/>
          <w:szCs w:val="22"/>
        </w:rPr>
        <w:t xml:space="preserve"> </w:t>
      </w:r>
      <w:r w:rsidRPr="00314744">
        <w:rPr>
          <w:rFonts w:eastAsia="Meiryo"/>
          <w:sz w:val="22"/>
          <w:szCs w:val="22"/>
        </w:rPr>
        <w:t>là</w:t>
      </w:r>
      <w:r w:rsidRPr="00314744">
        <w:rPr>
          <w:rFonts w:eastAsia="Meiryo"/>
          <w:spacing w:val="-2"/>
          <w:sz w:val="22"/>
          <w:szCs w:val="22"/>
        </w:rPr>
        <w:t xml:space="preserve"> </w:t>
      </w:r>
      <w:r w:rsidRPr="00314744">
        <w:rPr>
          <w:rFonts w:eastAsia="Meiryo"/>
          <w:sz w:val="22"/>
          <w:szCs w:val="22"/>
        </w:rPr>
        <w:t>q</w:t>
      </w:r>
      <w:r w:rsidRPr="00314744">
        <w:rPr>
          <w:rFonts w:eastAsia="Meiryo"/>
          <w:spacing w:val="1"/>
          <w:position w:val="-3"/>
          <w:sz w:val="22"/>
          <w:szCs w:val="22"/>
        </w:rPr>
        <w:t>2</w:t>
      </w:r>
      <w:r w:rsidRPr="00314744">
        <w:rPr>
          <w:rFonts w:eastAsia="Meiryo"/>
          <w:sz w:val="22"/>
          <w:szCs w:val="22"/>
        </w:rPr>
        <w:t>.</w:t>
      </w:r>
      <w:r w:rsidRPr="00314744">
        <w:rPr>
          <w:rFonts w:eastAsia="Meiryo"/>
          <w:spacing w:val="-1"/>
          <w:sz w:val="22"/>
          <w:szCs w:val="22"/>
        </w:rPr>
        <w:t xml:space="preserve"> </w:t>
      </w:r>
      <w:r w:rsidRPr="00314744">
        <w:rPr>
          <w:rFonts w:eastAsia="Meiryo"/>
          <w:sz w:val="22"/>
          <w:szCs w:val="22"/>
        </w:rPr>
        <w:t>Tỉ</w:t>
      </w:r>
      <w:r w:rsidRPr="00314744">
        <w:rPr>
          <w:rFonts w:eastAsia="Meiryo"/>
          <w:spacing w:val="-1"/>
          <w:sz w:val="22"/>
          <w:szCs w:val="22"/>
        </w:rPr>
        <w:t xml:space="preserve"> </w:t>
      </w:r>
      <w:r w:rsidRPr="00314744">
        <w:rPr>
          <w:rFonts w:eastAsia="Meiryo"/>
          <w:sz w:val="22"/>
          <w:szCs w:val="22"/>
        </w:rPr>
        <w:t xml:space="preserve">số </w:t>
      </w:r>
      <w:r w:rsidRPr="00314744">
        <w:rPr>
          <w:position w:val="-30"/>
          <w:sz w:val="22"/>
          <w:szCs w:val="22"/>
        </w:rPr>
        <w:object w:dxaOrig="340" w:dyaOrig="700" w14:anchorId="73CD0BA5">
          <v:shape id="_x0000_i2655" type="#_x0000_t75" style="width:17.25pt;height:34.9pt" o:ole="">
            <v:imagedata r:id="rId3231" o:title=""/>
          </v:shape>
          <o:OLEObject Type="Embed" ProgID="Equation.3" ShapeID="_x0000_i2655" DrawAspect="Content" ObjectID="_1725695278" r:id="rId3232"/>
        </w:object>
      </w:r>
      <w:r w:rsidRPr="00314744">
        <w:rPr>
          <w:rFonts w:eastAsia="Meiryo"/>
          <w:sz w:val="22"/>
          <w:szCs w:val="22"/>
        </w:rPr>
        <w:t xml:space="preserve"> là</w:t>
      </w:r>
    </w:p>
    <w:p w14:paraId="7963356D" w14:textId="77777777" w:rsidR="002F6D50" w:rsidRPr="00314744" w:rsidRDefault="002F6D50" w:rsidP="0038605B">
      <w:pPr>
        <w:spacing w:before="15" w:line="271" w:lineRule="exact"/>
        <w:ind w:right="-31" w:firstLine="720"/>
        <w:jc w:val="left"/>
        <w:rPr>
          <w:rFonts w:eastAsia="Meiryo"/>
          <w:sz w:val="22"/>
          <w:szCs w:val="22"/>
        </w:rPr>
      </w:pPr>
      <w:r w:rsidRPr="00314744">
        <w:rPr>
          <w:rFonts w:eastAsia="Meiryo"/>
          <w:b/>
          <w:bCs/>
          <w:sz w:val="22"/>
          <w:szCs w:val="22"/>
        </w:rPr>
        <w:t xml:space="preserve">A. </w:t>
      </w:r>
      <w:r w:rsidRPr="00314744">
        <w:rPr>
          <w:rFonts w:eastAsia="Meiryo"/>
          <w:sz w:val="22"/>
          <w:szCs w:val="22"/>
        </w:rPr>
        <w:t>2.</w:t>
      </w:r>
      <w:r w:rsidRPr="00314744">
        <w:rPr>
          <w:rFonts w:eastAsia="Meiryo"/>
          <w:sz w:val="22"/>
          <w:szCs w:val="22"/>
        </w:rPr>
        <w:tab/>
      </w:r>
      <w:r w:rsidRPr="00314744">
        <w:rPr>
          <w:rFonts w:eastAsia="Meiryo"/>
          <w:sz w:val="22"/>
          <w:szCs w:val="22"/>
        </w:rPr>
        <w:tab/>
      </w:r>
      <w:r w:rsidRPr="00314744">
        <w:rPr>
          <w:rFonts w:eastAsia="Meiryo"/>
          <w:b/>
          <w:bCs/>
          <w:sz w:val="22"/>
          <w:szCs w:val="22"/>
        </w:rPr>
        <w:t>B.</w:t>
      </w:r>
      <w:r w:rsidRPr="00314744">
        <w:rPr>
          <w:rFonts w:eastAsia="Meiryo"/>
          <w:b/>
          <w:bCs/>
          <w:spacing w:val="-2"/>
          <w:sz w:val="22"/>
          <w:szCs w:val="22"/>
        </w:rPr>
        <w:t xml:space="preserve"> </w:t>
      </w:r>
      <w:r w:rsidRPr="00314744">
        <w:rPr>
          <w:rFonts w:eastAsia="Meiryo"/>
          <w:sz w:val="22"/>
          <w:szCs w:val="22"/>
        </w:rPr>
        <w:t>1,5.</w:t>
      </w:r>
      <w:r w:rsidRPr="00314744">
        <w:rPr>
          <w:rFonts w:eastAsia="Meiryo"/>
          <w:sz w:val="22"/>
          <w:szCs w:val="22"/>
        </w:rPr>
        <w:tab/>
      </w:r>
      <w:r w:rsidRPr="00314744">
        <w:rPr>
          <w:rFonts w:eastAsia="Meiryo"/>
          <w:sz w:val="22"/>
          <w:szCs w:val="22"/>
        </w:rPr>
        <w:tab/>
      </w:r>
      <w:r w:rsidRPr="00314744">
        <w:rPr>
          <w:rFonts w:eastAsia="Meiryo"/>
          <w:b/>
          <w:bCs/>
          <w:sz w:val="22"/>
          <w:szCs w:val="22"/>
        </w:rPr>
        <w:t xml:space="preserve">C. </w:t>
      </w:r>
      <w:r w:rsidRPr="00314744">
        <w:rPr>
          <w:rFonts w:eastAsia="Meiryo"/>
          <w:sz w:val="22"/>
          <w:szCs w:val="22"/>
        </w:rPr>
        <w:t>0,5.</w:t>
      </w:r>
      <w:r w:rsidRPr="00314744">
        <w:rPr>
          <w:rFonts w:eastAsia="Meiryo"/>
          <w:sz w:val="22"/>
          <w:szCs w:val="22"/>
        </w:rPr>
        <w:tab/>
      </w:r>
      <w:r w:rsidRPr="00314744">
        <w:rPr>
          <w:rFonts w:eastAsia="Meiryo"/>
          <w:sz w:val="22"/>
          <w:szCs w:val="22"/>
        </w:rPr>
        <w:tab/>
      </w:r>
      <w:r w:rsidRPr="00314744">
        <w:rPr>
          <w:rFonts w:eastAsia="Meiryo"/>
          <w:b/>
          <w:bCs/>
          <w:sz w:val="22"/>
          <w:szCs w:val="22"/>
        </w:rPr>
        <w:t xml:space="preserve">D. </w:t>
      </w:r>
      <w:r w:rsidR="00536974" w:rsidRPr="00314744">
        <w:rPr>
          <w:rFonts w:eastAsia="Meiryo"/>
          <w:sz w:val="22"/>
          <w:szCs w:val="22"/>
        </w:rPr>
        <w:t>2,5.</w:t>
      </w:r>
    </w:p>
    <w:p w14:paraId="6E05973F" w14:textId="77777777" w:rsidR="002F6D50" w:rsidRPr="00314744" w:rsidRDefault="002F6D50" w:rsidP="0038605B">
      <w:pPr>
        <w:pStyle w:val="ListParagraph"/>
        <w:numPr>
          <w:ilvl w:val="0"/>
          <w:numId w:val="22"/>
        </w:numPr>
        <w:jc w:val="left"/>
        <w:rPr>
          <w:sz w:val="22"/>
          <w:szCs w:val="22"/>
        </w:rPr>
      </w:pPr>
      <w:r w:rsidRPr="00314744">
        <w:rPr>
          <w:rFonts w:eastAsia="Meiryo"/>
          <w:b/>
          <w:bCs/>
          <w:sz w:val="22"/>
          <w:szCs w:val="22"/>
        </w:rPr>
        <w:t>(DH-15)</w:t>
      </w:r>
      <w:r w:rsidRPr="00314744">
        <w:rPr>
          <w:rFonts w:eastAsia="Meiryo"/>
          <w:b/>
          <w:bCs/>
          <w:spacing w:val="11"/>
          <w:sz w:val="22"/>
          <w:szCs w:val="22"/>
        </w:rPr>
        <w:t xml:space="preserve"> </w:t>
      </w:r>
      <w:r w:rsidRPr="00314744">
        <w:rPr>
          <w:rFonts w:eastAsia="Meiryo"/>
          <w:b/>
          <w:bCs/>
          <w:sz w:val="22"/>
          <w:szCs w:val="22"/>
        </w:rPr>
        <w:t>3:</w:t>
      </w:r>
      <w:r w:rsidRPr="00314744">
        <w:rPr>
          <w:rFonts w:eastAsia="Meiryo"/>
          <w:b/>
          <w:bCs/>
          <w:spacing w:val="11"/>
          <w:sz w:val="22"/>
          <w:szCs w:val="22"/>
        </w:rPr>
        <w:t xml:space="preserve"> </w:t>
      </w:r>
      <w:r w:rsidRPr="00314744">
        <w:rPr>
          <w:rFonts w:eastAsia="Meiryo"/>
          <w:sz w:val="22"/>
          <w:szCs w:val="22"/>
        </w:rPr>
        <w:t>Một</w:t>
      </w:r>
      <w:r w:rsidRPr="00314744">
        <w:rPr>
          <w:rFonts w:eastAsia="Meiryo"/>
          <w:spacing w:val="12"/>
          <w:sz w:val="22"/>
          <w:szCs w:val="22"/>
        </w:rPr>
        <w:t xml:space="preserve"> </w:t>
      </w:r>
      <w:r w:rsidRPr="00314744">
        <w:rPr>
          <w:rFonts w:eastAsia="Meiryo"/>
          <w:spacing w:val="-2"/>
          <w:sz w:val="22"/>
          <w:szCs w:val="22"/>
        </w:rPr>
        <w:t>m</w:t>
      </w:r>
      <w:r w:rsidRPr="00314744">
        <w:rPr>
          <w:rFonts w:eastAsia="Meiryo"/>
          <w:sz w:val="22"/>
          <w:szCs w:val="22"/>
        </w:rPr>
        <w:t>ạch</w:t>
      </w:r>
      <w:r w:rsidRPr="00314744">
        <w:rPr>
          <w:rFonts w:eastAsia="Meiryo"/>
          <w:spacing w:val="6"/>
          <w:sz w:val="22"/>
          <w:szCs w:val="22"/>
        </w:rPr>
        <w:t xml:space="preserve"> </w:t>
      </w:r>
      <w:r w:rsidRPr="00314744">
        <w:rPr>
          <w:rFonts w:eastAsia="Meiryo"/>
          <w:sz w:val="22"/>
          <w:szCs w:val="22"/>
        </w:rPr>
        <w:t>dao</w:t>
      </w:r>
      <w:r w:rsidRPr="00314744">
        <w:rPr>
          <w:rFonts w:eastAsia="Meiryo"/>
          <w:spacing w:val="8"/>
          <w:sz w:val="22"/>
          <w:szCs w:val="22"/>
        </w:rPr>
        <w:t xml:space="preserve"> </w:t>
      </w:r>
      <w:r w:rsidRPr="00314744">
        <w:rPr>
          <w:rFonts w:eastAsia="Meiryo"/>
          <w:sz w:val="22"/>
          <w:szCs w:val="22"/>
        </w:rPr>
        <w:t>động</w:t>
      </w:r>
      <w:r w:rsidRPr="00314744">
        <w:rPr>
          <w:rFonts w:eastAsia="Meiryo"/>
          <w:spacing w:val="11"/>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ện</w:t>
      </w:r>
      <w:r w:rsidRPr="00314744">
        <w:rPr>
          <w:rFonts w:eastAsia="Meiryo"/>
          <w:spacing w:val="9"/>
          <w:sz w:val="22"/>
          <w:szCs w:val="22"/>
        </w:rPr>
        <w:t xml:space="preserve"> </w:t>
      </w:r>
      <w:r w:rsidRPr="00314744">
        <w:rPr>
          <w:rFonts w:eastAsia="Meiryo"/>
          <w:spacing w:val="1"/>
          <w:sz w:val="22"/>
          <w:szCs w:val="22"/>
        </w:rPr>
        <w:t>t</w:t>
      </w:r>
      <w:r w:rsidRPr="00314744">
        <w:rPr>
          <w:rFonts w:eastAsia="Meiryo"/>
          <w:sz w:val="22"/>
          <w:szCs w:val="22"/>
        </w:rPr>
        <w:t>ừ</w:t>
      </w:r>
      <w:r w:rsidRPr="00314744">
        <w:rPr>
          <w:rFonts w:eastAsia="Meiryo"/>
          <w:spacing w:val="8"/>
          <w:sz w:val="22"/>
          <w:szCs w:val="22"/>
        </w:rPr>
        <w:t xml:space="preserve"> </w:t>
      </w:r>
      <w:r w:rsidRPr="00314744">
        <w:rPr>
          <w:rFonts w:eastAsia="Meiryo"/>
          <w:spacing w:val="1"/>
          <w:sz w:val="22"/>
          <w:szCs w:val="22"/>
        </w:rPr>
        <w:t>l</w:t>
      </w:r>
      <w:r w:rsidRPr="00314744">
        <w:rPr>
          <w:rFonts w:eastAsia="Meiryo"/>
          <w:sz w:val="22"/>
          <w:szCs w:val="22"/>
        </w:rPr>
        <w:t>í</w:t>
      </w:r>
      <w:r w:rsidRPr="00314744">
        <w:rPr>
          <w:rFonts w:eastAsia="Meiryo"/>
          <w:spacing w:val="10"/>
          <w:sz w:val="22"/>
          <w:szCs w:val="22"/>
        </w:rPr>
        <w:t xml:space="preserve"> </w:t>
      </w:r>
      <w:r w:rsidRPr="00314744">
        <w:rPr>
          <w:rFonts w:eastAsia="Meiryo"/>
          <w:sz w:val="22"/>
          <w:szCs w:val="22"/>
        </w:rPr>
        <w:t>tư</w:t>
      </w:r>
      <w:r w:rsidRPr="00314744">
        <w:rPr>
          <w:rFonts w:eastAsia="Meiryo"/>
          <w:spacing w:val="1"/>
          <w:sz w:val="22"/>
          <w:szCs w:val="22"/>
        </w:rPr>
        <w:t>ở</w:t>
      </w:r>
      <w:r w:rsidRPr="00314744">
        <w:rPr>
          <w:rFonts w:eastAsia="Meiryo"/>
          <w:sz w:val="22"/>
          <w:szCs w:val="22"/>
        </w:rPr>
        <w:t>ng</w:t>
      </w:r>
      <w:r w:rsidRPr="00314744">
        <w:rPr>
          <w:rFonts w:eastAsia="Meiryo"/>
          <w:spacing w:val="8"/>
          <w:sz w:val="22"/>
          <w:szCs w:val="22"/>
        </w:rPr>
        <w:t xml:space="preserve"> </w:t>
      </w:r>
      <w:r w:rsidRPr="00314744">
        <w:rPr>
          <w:rFonts w:eastAsia="Meiryo"/>
          <w:sz w:val="22"/>
          <w:szCs w:val="22"/>
        </w:rPr>
        <w:t>g</w:t>
      </w:r>
      <w:r w:rsidRPr="00314744">
        <w:rPr>
          <w:rFonts w:eastAsia="Meiryo"/>
          <w:spacing w:val="-1"/>
          <w:sz w:val="22"/>
          <w:szCs w:val="22"/>
        </w:rPr>
        <w:t>ồ</w:t>
      </w:r>
      <w:r w:rsidRPr="00314744">
        <w:rPr>
          <w:rFonts w:eastAsia="Meiryo"/>
          <w:sz w:val="22"/>
          <w:szCs w:val="22"/>
        </w:rPr>
        <w:t>m</w:t>
      </w:r>
      <w:r w:rsidRPr="00314744">
        <w:rPr>
          <w:rFonts w:eastAsia="Meiryo"/>
          <w:spacing w:val="9"/>
          <w:sz w:val="22"/>
          <w:szCs w:val="22"/>
        </w:rPr>
        <w:t xml:space="preserve"> </w:t>
      </w:r>
      <w:r w:rsidRPr="00314744">
        <w:rPr>
          <w:rFonts w:eastAsia="Meiryo"/>
          <w:sz w:val="22"/>
          <w:szCs w:val="22"/>
        </w:rPr>
        <w:t>cuộn</w:t>
      </w:r>
      <w:r w:rsidRPr="00314744">
        <w:rPr>
          <w:rFonts w:eastAsia="Meiryo"/>
          <w:spacing w:val="9"/>
          <w:sz w:val="22"/>
          <w:szCs w:val="22"/>
        </w:rPr>
        <w:t xml:space="preserve"> </w:t>
      </w:r>
      <w:r w:rsidRPr="00314744">
        <w:rPr>
          <w:rFonts w:eastAsia="Meiryo"/>
          <w:sz w:val="22"/>
          <w:szCs w:val="22"/>
        </w:rPr>
        <w:t>cảm</w:t>
      </w:r>
      <w:r w:rsidRPr="00314744">
        <w:rPr>
          <w:rFonts w:eastAsia="Meiryo"/>
          <w:spacing w:val="7"/>
          <w:sz w:val="22"/>
          <w:szCs w:val="22"/>
        </w:rPr>
        <w:t xml:space="preserve"> </w:t>
      </w:r>
      <w:r w:rsidRPr="00314744">
        <w:rPr>
          <w:rFonts w:eastAsia="Meiryo"/>
          <w:sz w:val="22"/>
          <w:szCs w:val="22"/>
        </w:rPr>
        <w:t>thuần</w:t>
      </w:r>
      <w:r w:rsidRPr="00314744">
        <w:rPr>
          <w:rFonts w:eastAsia="Meiryo"/>
          <w:spacing w:val="7"/>
          <w:sz w:val="22"/>
          <w:szCs w:val="22"/>
        </w:rPr>
        <w:t xml:space="preserve"> </w:t>
      </w:r>
      <w:r w:rsidRPr="00314744">
        <w:rPr>
          <w:rFonts w:eastAsia="Meiryo"/>
          <w:sz w:val="22"/>
          <w:szCs w:val="22"/>
        </w:rPr>
        <w:t>có</w:t>
      </w:r>
      <w:r w:rsidRPr="00314744">
        <w:rPr>
          <w:rFonts w:eastAsia="Meiryo"/>
          <w:spacing w:val="9"/>
          <w:sz w:val="22"/>
          <w:szCs w:val="22"/>
        </w:rPr>
        <w:t xml:space="preserve"> </w:t>
      </w:r>
      <w:r w:rsidRPr="00314744">
        <w:rPr>
          <w:rFonts w:eastAsia="Meiryo"/>
          <w:sz w:val="22"/>
          <w:szCs w:val="22"/>
        </w:rPr>
        <w:t>độ</w:t>
      </w:r>
      <w:r w:rsidRPr="00314744">
        <w:rPr>
          <w:rFonts w:eastAsia="Meiryo"/>
          <w:spacing w:val="10"/>
          <w:sz w:val="22"/>
          <w:szCs w:val="22"/>
        </w:rPr>
        <w:t xml:space="preserve"> </w:t>
      </w:r>
      <w:r w:rsidRPr="00314744">
        <w:rPr>
          <w:rFonts w:eastAsia="Meiryo"/>
          <w:spacing w:val="1"/>
          <w:sz w:val="22"/>
          <w:szCs w:val="22"/>
        </w:rPr>
        <w:t>t</w:t>
      </w:r>
      <w:r w:rsidRPr="00314744">
        <w:rPr>
          <w:rFonts w:eastAsia="Meiryo"/>
          <w:sz w:val="22"/>
          <w:szCs w:val="22"/>
        </w:rPr>
        <w:t>ự</w:t>
      </w:r>
      <w:r w:rsidRPr="00314744">
        <w:rPr>
          <w:rFonts w:eastAsia="Meiryo"/>
          <w:spacing w:val="9"/>
          <w:sz w:val="22"/>
          <w:szCs w:val="22"/>
        </w:rPr>
        <w:t xml:space="preserve"> </w:t>
      </w:r>
      <w:r w:rsidRPr="00314744">
        <w:rPr>
          <w:rFonts w:eastAsia="Meiryo"/>
          <w:sz w:val="22"/>
          <w:szCs w:val="22"/>
        </w:rPr>
        <w:t>cảm</w:t>
      </w:r>
      <w:r w:rsidRPr="00314744">
        <w:rPr>
          <w:rFonts w:eastAsia="Meiryo"/>
          <w:spacing w:val="5"/>
          <w:sz w:val="22"/>
          <w:szCs w:val="22"/>
        </w:rPr>
        <w:t xml:space="preserve"> </w:t>
      </w:r>
      <w:r w:rsidRPr="00314744">
        <w:rPr>
          <w:rFonts w:eastAsia="Meiryo"/>
          <w:sz w:val="22"/>
          <w:szCs w:val="22"/>
        </w:rPr>
        <w:t>L</w:t>
      </w:r>
      <w:r w:rsidRPr="00314744">
        <w:rPr>
          <w:rFonts w:eastAsia="Meiryo"/>
          <w:spacing w:val="10"/>
          <w:sz w:val="22"/>
          <w:szCs w:val="22"/>
        </w:rPr>
        <w:t xml:space="preserve"> </w:t>
      </w:r>
      <w:r w:rsidRPr="00314744">
        <w:rPr>
          <w:rFonts w:eastAsia="Meiryo"/>
          <w:spacing w:val="1"/>
          <w:sz w:val="22"/>
          <w:szCs w:val="22"/>
        </w:rPr>
        <w:t>v</w:t>
      </w:r>
      <w:r w:rsidRPr="00314744">
        <w:rPr>
          <w:rFonts w:eastAsia="Meiryo"/>
          <w:sz w:val="22"/>
          <w:szCs w:val="22"/>
        </w:rPr>
        <w:t>à</w:t>
      </w:r>
      <w:r w:rsidRPr="00314744">
        <w:rPr>
          <w:rFonts w:eastAsia="Meiryo"/>
          <w:spacing w:val="10"/>
          <w:sz w:val="22"/>
          <w:szCs w:val="22"/>
        </w:rPr>
        <w:t xml:space="preserve"> </w:t>
      </w:r>
      <w:r w:rsidRPr="00314744">
        <w:rPr>
          <w:rFonts w:eastAsia="Meiryo"/>
          <w:sz w:val="22"/>
          <w:szCs w:val="22"/>
        </w:rPr>
        <w:t>tụ</w:t>
      </w:r>
      <w:r w:rsidRPr="00314744">
        <w:rPr>
          <w:rFonts w:eastAsia="Meiryo"/>
          <w:spacing w:val="10"/>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ện</w:t>
      </w:r>
      <w:r w:rsidRPr="00314744">
        <w:rPr>
          <w:rFonts w:eastAsia="Meiryo"/>
          <w:spacing w:val="8"/>
          <w:sz w:val="22"/>
          <w:szCs w:val="22"/>
        </w:rPr>
        <w:t xml:space="preserve"> </w:t>
      </w:r>
      <w:r w:rsidRPr="00314744">
        <w:rPr>
          <w:rFonts w:eastAsia="Meiryo"/>
          <w:sz w:val="22"/>
          <w:szCs w:val="22"/>
        </w:rPr>
        <w:t>có</w:t>
      </w:r>
      <w:r w:rsidRPr="00314744">
        <w:rPr>
          <w:rFonts w:eastAsia="Meiryo"/>
          <w:spacing w:val="9"/>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ện dung C.</w:t>
      </w:r>
      <w:r w:rsidRPr="00314744">
        <w:rPr>
          <w:rFonts w:eastAsia="Meiryo"/>
          <w:spacing w:val="-2"/>
          <w:sz w:val="22"/>
          <w:szCs w:val="22"/>
        </w:rPr>
        <w:t xml:space="preserve"> </w:t>
      </w:r>
      <w:r w:rsidRPr="00314744">
        <w:rPr>
          <w:rFonts w:eastAsia="Meiryo"/>
          <w:sz w:val="22"/>
          <w:szCs w:val="22"/>
        </w:rPr>
        <w:t>Chu</w:t>
      </w:r>
      <w:r w:rsidRPr="00314744">
        <w:rPr>
          <w:rFonts w:eastAsia="Meiryo"/>
          <w:spacing w:val="-4"/>
          <w:sz w:val="22"/>
          <w:szCs w:val="22"/>
        </w:rPr>
        <w:t xml:space="preserve"> </w:t>
      </w:r>
      <w:r w:rsidRPr="00314744">
        <w:rPr>
          <w:rFonts w:eastAsia="Meiryo"/>
          <w:sz w:val="22"/>
          <w:szCs w:val="22"/>
        </w:rPr>
        <w:t>kì</w:t>
      </w:r>
      <w:r w:rsidRPr="00314744">
        <w:rPr>
          <w:rFonts w:eastAsia="Meiryo"/>
          <w:spacing w:val="-2"/>
          <w:sz w:val="22"/>
          <w:szCs w:val="22"/>
        </w:rPr>
        <w:t xml:space="preserve"> </w:t>
      </w:r>
      <w:r w:rsidRPr="00314744">
        <w:rPr>
          <w:rFonts w:eastAsia="Meiryo"/>
          <w:sz w:val="22"/>
          <w:szCs w:val="22"/>
        </w:rPr>
        <w:t>dao</w:t>
      </w:r>
      <w:r w:rsidRPr="00314744">
        <w:rPr>
          <w:rFonts w:eastAsia="Meiryo"/>
          <w:spacing w:val="-3"/>
          <w:sz w:val="22"/>
          <w:szCs w:val="22"/>
        </w:rPr>
        <w:t xml:space="preserve"> </w:t>
      </w:r>
      <w:r w:rsidRPr="00314744">
        <w:rPr>
          <w:rFonts w:eastAsia="Meiryo"/>
          <w:sz w:val="22"/>
          <w:szCs w:val="22"/>
        </w:rPr>
        <w:t>động riêng</w:t>
      </w:r>
      <w:r w:rsidRPr="00314744">
        <w:rPr>
          <w:rFonts w:eastAsia="Meiryo"/>
          <w:spacing w:val="-5"/>
          <w:sz w:val="22"/>
          <w:szCs w:val="22"/>
        </w:rPr>
        <w:t xml:space="preserve"> </w:t>
      </w:r>
      <w:r w:rsidRPr="00314744">
        <w:rPr>
          <w:rFonts w:eastAsia="Meiryo"/>
          <w:sz w:val="22"/>
          <w:szCs w:val="22"/>
        </w:rPr>
        <w:t>c</w:t>
      </w:r>
      <w:r w:rsidRPr="00314744">
        <w:rPr>
          <w:rFonts w:eastAsia="Meiryo"/>
          <w:spacing w:val="-1"/>
          <w:sz w:val="22"/>
          <w:szCs w:val="22"/>
        </w:rPr>
        <w:t>ủ</w:t>
      </w:r>
      <w:r w:rsidRPr="00314744">
        <w:rPr>
          <w:rFonts w:eastAsia="Meiryo"/>
          <w:sz w:val="22"/>
          <w:szCs w:val="22"/>
        </w:rPr>
        <w:t>a</w:t>
      </w:r>
      <w:r w:rsidRPr="00314744">
        <w:rPr>
          <w:rFonts w:eastAsia="Meiryo"/>
          <w:spacing w:val="-2"/>
          <w:sz w:val="22"/>
          <w:szCs w:val="22"/>
        </w:rPr>
        <w:t xml:space="preserve"> </w:t>
      </w:r>
      <w:r w:rsidRPr="00314744">
        <w:rPr>
          <w:rFonts w:eastAsia="Meiryo"/>
          <w:spacing w:val="-1"/>
          <w:sz w:val="22"/>
          <w:szCs w:val="22"/>
        </w:rPr>
        <w:t>m</w:t>
      </w:r>
      <w:r w:rsidRPr="00314744">
        <w:rPr>
          <w:rFonts w:eastAsia="Meiryo"/>
          <w:sz w:val="22"/>
          <w:szCs w:val="22"/>
        </w:rPr>
        <w:t>ạch</w:t>
      </w:r>
      <w:r w:rsidRPr="00314744">
        <w:rPr>
          <w:rFonts w:eastAsia="Meiryo"/>
          <w:spacing w:val="-5"/>
          <w:sz w:val="22"/>
          <w:szCs w:val="22"/>
        </w:rPr>
        <w:t xml:space="preserve"> </w:t>
      </w:r>
      <w:r w:rsidRPr="00314744">
        <w:rPr>
          <w:rFonts w:eastAsia="Meiryo"/>
          <w:sz w:val="22"/>
          <w:szCs w:val="22"/>
        </w:rPr>
        <w:t>là</w:t>
      </w:r>
    </w:p>
    <w:p w14:paraId="67884771" w14:textId="77777777" w:rsidR="002F6D50" w:rsidRPr="00314744" w:rsidRDefault="002F6D50" w:rsidP="0038605B">
      <w:pPr>
        <w:ind w:left="720"/>
        <w:jc w:val="left"/>
        <w:rPr>
          <w:rFonts w:eastAsia="Meiryo"/>
          <w:sz w:val="22"/>
          <w:szCs w:val="22"/>
        </w:rPr>
      </w:pPr>
      <w:r w:rsidRPr="00314744">
        <w:rPr>
          <w:rFonts w:eastAsia="Meiryo"/>
          <w:b/>
          <w:sz w:val="22"/>
          <w:szCs w:val="22"/>
        </w:rPr>
        <w:t>A.</w:t>
      </w:r>
      <w:r w:rsidRPr="00314744">
        <w:rPr>
          <w:rFonts w:eastAsia="Meiryo"/>
          <w:sz w:val="22"/>
          <w:szCs w:val="22"/>
        </w:rPr>
        <w:t xml:space="preserve"> T = π</w:t>
      </w:r>
      <w:r w:rsidRPr="00314744">
        <w:rPr>
          <w:rFonts w:eastAsia="Meiryo"/>
          <w:position w:val="-8"/>
          <w:sz w:val="22"/>
          <w:szCs w:val="22"/>
        </w:rPr>
        <w:object w:dxaOrig="580" w:dyaOrig="360" w14:anchorId="1C44A2AC">
          <v:shape id="_x0000_i2656" type="#_x0000_t75" style="width:30.05pt;height:19.9pt" o:ole="">
            <v:imagedata r:id="rId3233" o:title=""/>
          </v:shape>
          <o:OLEObject Type="Embed" ProgID="Equation.3" ShapeID="_x0000_i2656" DrawAspect="Content" ObjectID="_1725695279" r:id="rId3234"/>
        </w:object>
      </w:r>
      <w:r w:rsidRPr="00314744">
        <w:rPr>
          <w:rFonts w:eastAsia="Meiryo"/>
          <w:sz w:val="22"/>
          <w:szCs w:val="22"/>
        </w:rPr>
        <w:tab/>
      </w:r>
      <w:r w:rsidRPr="00314744">
        <w:rPr>
          <w:rFonts w:eastAsia="Meiryo"/>
          <w:sz w:val="22"/>
          <w:szCs w:val="22"/>
        </w:rPr>
        <w:tab/>
        <w:t xml:space="preserve">B. T = </w:t>
      </w:r>
      <w:r w:rsidRPr="00314744">
        <w:rPr>
          <w:rFonts w:eastAsia="Meiryo"/>
          <w:position w:val="-8"/>
          <w:sz w:val="22"/>
          <w:szCs w:val="22"/>
        </w:rPr>
        <w:object w:dxaOrig="800" w:dyaOrig="360" w14:anchorId="10214FEB">
          <v:shape id="_x0000_i2657" type="#_x0000_t75" style="width:39.75pt;height:19.9pt" o:ole="">
            <v:imagedata r:id="rId3235" o:title=""/>
          </v:shape>
          <o:OLEObject Type="Embed" ProgID="Equation.3" ShapeID="_x0000_i2657" DrawAspect="Content" ObjectID="_1725695280" r:id="rId3236"/>
        </w:object>
      </w:r>
      <w:r w:rsidRPr="00314744">
        <w:rPr>
          <w:rFonts w:eastAsia="Meiryo"/>
          <w:sz w:val="22"/>
          <w:szCs w:val="22"/>
        </w:rPr>
        <w:tab/>
      </w:r>
      <w:r w:rsidRPr="00314744">
        <w:rPr>
          <w:rFonts w:eastAsia="Meiryo"/>
          <w:sz w:val="22"/>
          <w:szCs w:val="22"/>
        </w:rPr>
        <w:br/>
        <w:t xml:space="preserve">C. T = </w:t>
      </w:r>
      <w:r w:rsidRPr="00314744">
        <w:rPr>
          <w:rFonts w:eastAsia="Meiryo"/>
          <w:position w:val="-8"/>
          <w:sz w:val="22"/>
          <w:szCs w:val="22"/>
        </w:rPr>
        <w:object w:dxaOrig="580" w:dyaOrig="360" w14:anchorId="69039D05">
          <v:shape id="_x0000_i2658" type="#_x0000_t75" style="width:30.05pt;height:19.9pt" o:ole="">
            <v:imagedata r:id="rId3237" o:title=""/>
          </v:shape>
          <o:OLEObject Type="Embed" ProgID="Equation.3" ShapeID="_x0000_i2658" DrawAspect="Content" ObjectID="_1725695281" r:id="rId3238"/>
        </w:object>
      </w:r>
      <w:r w:rsidRPr="00314744">
        <w:rPr>
          <w:rFonts w:eastAsia="Meiryo"/>
          <w:sz w:val="22"/>
          <w:szCs w:val="22"/>
        </w:rPr>
        <w:tab/>
      </w:r>
      <w:r w:rsidRPr="00314744">
        <w:rPr>
          <w:rFonts w:eastAsia="Meiryo"/>
          <w:sz w:val="22"/>
          <w:szCs w:val="22"/>
        </w:rPr>
        <w:tab/>
        <w:t>D. T = 2 π</w:t>
      </w:r>
      <w:r w:rsidRPr="00314744">
        <w:rPr>
          <w:rFonts w:eastAsia="Meiryo"/>
          <w:position w:val="-8"/>
          <w:sz w:val="22"/>
          <w:szCs w:val="22"/>
        </w:rPr>
        <w:object w:dxaOrig="580" w:dyaOrig="360" w14:anchorId="4AABC0ED">
          <v:shape id="_x0000_i2659" type="#_x0000_t75" style="width:30.05pt;height:19.9pt" o:ole="">
            <v:imagedata r:id="rId3239" o:title=""/>
          </v:shape>
          <o:OLEObject Type="Embed" ProgID="Equation.3" ShapeID="_x0000_i2659" DrawAspect="Content" ObjectID="_1725695282" r:id="rId3240"/>
        </w:object>
      </w:r>
    </w:p>
    <w:p w14:paraId="7229A81E" w14:textId="77777777" w:rsidR="008916B9" w:rsidRPr="00314744" w:rsidRDefault="008916B9" w:rsidP="0038605B">
      <w:pPr>
        <w:ind w:left="720"/>
        <w:jc w:val="left"/>
        <w:rPr>
          <w:rFonts w:eastAsia="Meiryo"/>
          <w:sz w:val="22"/>
          <w:szCs w:val="22"/>
        </w:rPr>
      </w:pPr>
    </w:p>
    <w:p w14:paraId="43238095" w14:textId="77777777" w:rsidR="008916B9" w:rsidRPr="00314744" w:rsidRDefault="008916B9" w:rsidP="0038605B">
      <w:pPr>
        <w:pStyle w:val="Heading3"/>
        <w:jc w:val="left"/>
        <w:rPr>
          <w:rFonts w:cs="Times New Roman"/>
          <w:color w:val="auto"/>
        </w:rPr>
      </w:pPr>
      <w:bookmarkStart w:id="241" w:name="_Toc47111479"/>
      <w:r w:rsidRPr="00314744">
        <w:rPr>
          <w:rFonts w:cs="Times New Roman"/>
          <w:color w:val="auto"/>
        </w:rPr>
        <w:t>NĂM 2016</w:t>
      </w:r>
      <w:bookmarkEnd w:id="241"/>
    </w:p>
    <w:p w14:paraId="4408AD5E" w14:textId="77777777" w:rsidR="008916B9" w:rsidRPr="00314744" w:rsidRDefault="008916B9" w:rsidP="0038605B">
      <w:pPr>
        <w:ind w:left="720"/>
        <w:jc w:val="left"/>
        <w:rPr>
          <w:sz w:val="22"/>
          <w:szCs w:val="22"/>
        </w:rPr>
      </w:pPr>
    </w:p>
    <w:p w14:paraId="1BEFD5CD" w14:textId="77777777" w:rsidR="002F6D50" w:rsidRPr="00314744" w:rsidRDefault="002F6D50" w:rsidP="0038605B">
      <w:pPr>
        <w:pStyle w:val="ListParagraph"/>
        <w:numPr>
          <w:ilvl w:val="0"/>
          <w:numId w:val="22"/>
        </w:numPr>
        <w:jc w:val="left"/>
        <w:rPr>
          <w:sz w:val="22"/>
          <w:szCs w:val="22"/>
        </w:rPr>
      </w:pPr>
      <w:r w:rsidRPr="00314744">
        <w:rPr>
          <w:b/>
          <w:sz w:val="22"/>
          <w:szCs w:val="22"/>
        </w:rPr>
        <w:t>(DH-16) 9.</w:t>
      </w:r>
      <w:r w:rsidRPr="00314744">
        <w:rPr>
          <w:sz w:val="22"/>
          <w:szCs w:val="22"/>
        </w:rPr>
        <w:t xml:space="preserve"> Trong mạch dao động điện tử LC lí tưởng đang hoạt động, điện tích trên một bản tụ điện biến thiên điều hòa và</w:t>
      </w:r>
    </w:p>
    <w:p w14:paraId="5AE9ED77" w14:textId="77777777" w:rsidR="002F6D50" w:rsidRPr="00314744" w:rsidRDefault="002F6D50" w:rsidP="0038605B">
      <w:pPr>
        <w:ind w:firstLine="720"/>
        <w:jc w:val="left"/>
        <w:rPr>
          <w:sz w:val="22"/>
          <w:szCs w:val="22"/>
        </w:rPr>
      </w:pPr>
      <w:r w:rsidRPr="00314744">
        <w:rPr>
          <w:b/>
          <w:sz w:val="22"/>
          <w:szCs w:val="22"/>
        </w:rPr>
        <w:t>A.</w:t>
      </w:r>
      <w:r w:rsidRPr="00314744">
        <w:rPr>
          <w:sz w:val="22"/>
          <w:szCs w:val="22"/>
        </w:rPr>
        <w:t xml:space="preserve"> cùng pha với cường độ dòng điện trong mạch.</w:t>
      </w:r>
    </w:p>
    <w:p w14:paraId="5B47DFD2" w14:textId="77777777" w:rsidR="002F6D50" w:rsidRPr="00314744" w:rsidRDefault="002F6D50" w:rsidP="0038605B">
      <w:pPr>
        <w:ind w:firstLine="720"/>
        <w:jc w:val="left"/>
        <w:rPr>
          <w:sz w:val="22"/>
          <w:szCs w:val="22"/>
        </w:rPr>
      </w:pPr>
      <w:r w:rsidRPr="00314744">
        <w:rPr>
          <w:b/>
          <w:sz w:val="22"/>
          <w:szCs w:val="22"/>
        </w:rPr>
        <w:t>B.</w:t>
      </w:r>
      <w:r w:rsidRPr="00314744">
        <w:rPr>
          <w:sz w:val="22"/>
          <w:szCs w:val="22"/>
        </w:rPr>
        <w:t xml:space="preserve"> lệch pha 0,25</w:t>
      </w:r>
      <w:r w:rsidRPr="00314744">
        <w:rPr>
          <w:position w:val="-6"/>
          <w:sz w:val="22"/>
          <w:szCs w:val="22"/>
        </w:rPr>
        <w:object w:dxaOrig="200" w:dyaOrig="220" w14:anchorId="3A152475">
          <v:shape id="_x0000_i2660" type="#_x0000_t75" style="width:8.4pt;height:11.95pt" o:ole="">
            <v:imagedata r:id="rId3241" o:title=""/>
          </v:shape>
          <o:OLEObject Type="Embed" ProgID="Equation.DSMT4" ShapeID="_x0000_i2660" DrawAspect="Content" ObjectID="_1725695283" r:id="rId3242"/>
        </w:object>
      </w:r>
      <w:r w:rsidRPr="00314744">
        <w:rPr>
          <w:sz w:val="22"/>
          <w:szCs w:val="22"/>
        </w:rPr>
        <w:t xml:space="preserve"> so với cường độ dòng điện trong mạch.</w:t>
      </w:r>
    </w:p>
    <w:p w14:paraId="6F626336" w14:textId="77777777" w:rsidR="002F6D50" w:rsidRPr="00314744" w:rsidRDefault="002F6D50" w:rsidP="0038605B">
      <w:pPr>
        <w:ind w:firstLine="720"/>
        <w:jc w:val="left"/>
        <w:rPr>
          <w:sz w:val="22"/>
          <w:szCs w:val="22"/>
        </w:rPr>
      </w:pPr>
      <w:r w:rsidRPr="00314744">
        <w:rPr>
          <w:b/>
          <w:sz w:val="22"/>
          <w:szCs w:val="22"/>
        </w:rPr>
        <w:t>C.</w:t>
      </w:r>
      <w:r w:rsidRPr="00314744">
        <w:rPr>
          <w:sz w:val="22"/>
          <w:szCs w:val="22"/>
        </w:rPr>
        <w:t xml:space="preserve"> ngược pha với cường độ dòng điện trong mạch.</w:t>
      </w:r>
    </w:p>
    <w:p w14:paraId="2C850C59" w14:textId="77777777" w:rsidR="002F6D50" w:rsidRPr="00314744" w:rsidRDefault="002F6D50" w:rsidP="0038605B">
      <w:pPr>
        <w:ind w:firstLine="720"/>
        <w:jc w:val="left"/>
        <w:rPr>
          <w:sz w:val="22"/>
          <w:szCs w:val="22"/>
        </w:rPr>
      </w:pPr>
      <w:r w:rsidRPr="00314744">
        <w:rPr>
          <w:b/>
          <w:sz w:val="22"/>
          <w:szCs w:val="22"/>
        </w:rPr>
        <w:t>D.</w:t>
      </w:r>
      <w:r w:rsidRPr="00314744">
        <w:rPr>
          <w:sz w:val="22"/>
          <w:szCs w:val="22"/>
        </w:rPr>
        <w:t xml:space="preserve"> lệch pha 0,5</w:t>
      </w:r>
      <w:r w:rsidRPr="00314744">
        <w:rPr>
          <w:position w:val="-6"/>
          <w:sz w:val="22"/>
          <w:szCs w:val="22"/>
        </w:rPr>
        <w:object w:dxaOrig="200" w:dyaOrig="220" w14:anchorId="5824669B">
          <v:shape id="_x0000_i2661" type="#_x0000_t75" style="width:8.4pt;height:11.95pt" o:ole="">
            <v:imagedata r:id="rId3241" o:title=""/>
          </v:shape>
          <o:OLEObject Type="Embed" ProgID="Equation.DSMT4" ShapeID="_x0000_i2661" DrawAspect="Content" ObjectID="_1725695284" r:id="rId3243"/>
        </w:object>
      </w:r>
      <w:r w:rsidRPr="00314744">
        <w:rPr>
          <w:sz w:val="22"/>
          <w:szCs w:val="22"/>
        </w:rPr>
        <w:t xml:space="preserve"> so với cường độ dòng điện trong mạch.</w:t>
      </w:r>
    </w:p>
    <w:p w14:paraId="07378462" w14:textId="77777777" w:rsidR="002F6D50" w:rsidRPr="00314744" w:rsidRDefault="002F6D50" w:rsidP="0038605B">
      <w:pPr>
        <w:pStyle w:val="ListParagraph"/>
        <w:numPr>
          <w:ilvl w:val="0"/>
          <w:numId w:val="22"/>
        </w:numPr>
        <w:jc w:val="left"/>
        <w:rPr>
          <w:sz w:val="22"/>
          <w:szCs w:val="22"/>
        </w:rPr>
      </w:pPr>
      <w:r w:rsidRPr="00314744">
        <w:rPr>
          <w:b/>
          <w:sz w:val="22"/>
          <w:szCs w:val="22"/>
          <w:lang w:val="fr-FR"/>
        </w:rPr>
        <w:t>(DH-16) 16.</w:t>
      </w:r>
      <w:r w:rsidRPr="00314744">
        <w:rPr>
          <w:sz w:val="22"/>
          <w:szCs w:val="22"/>
          <w:lang w:val="fr-FR"/>
        </w:rPr>
        <w:t xml:space="preserve"> Mạch dao động điện từ lí tưởng gồm cuộn cảm thuần có độ tự cảm </w:t>
      </w:r>
      <w:r w:rsidRPr="00314744">
        <w:rPr>
          <w:position w:val="-6"/>
          <w:sz w:val="22"/>
          <w:szCs w:val="22"/>
          <w:lang w:val="fr-FR"/>
        </w:rPr>
        <w:object w:dxaOrig="440" w:dyaOrig="320" w14:anchorId="07813ACE">
          <v:shape id="_x0000_i2662" type="#_x0000_t75" style="width:22.1pt;height:15.45pt" o:ole="">
            <v:imagedata r:id="rId3244" o:title=""/>
          </v:shape>
          <o:OLEObject Type="Embed" ProgID="Equation.DSMT4" ShapeID="_x0000_i2662" DrawAspect="Content" ObjectID="_1725695285" r:id="rId3245"/>
        </w:object>
      </w:r>
      <w:r w:rsidRPr="00314744">
        <w:rPr>
          <w:sz w:val="22"/>
          <w:szCs w:val="22"/>
          <w:lang w:val="fr-FR"/>
        </w:rPr>
        <w:t xml:space="preserve"> H và tụ điện có điện dung</w:t>
      </w:r>
      <w:r w:rsidRPr="00314744">
        <w:rPr>
          <w:position w:val="-10"/>
          <w:sz w:val="22"/>
          <w:szCs w:val="22"/>
          <w:lang w:val="fr-FR"/>
        </w:rPr>
        <w:object w:dxaOrig="1040" w:dyaOrig="360" w14:anchorId="03B992EF">
          <v:shape id="_x0000_i2663" type="#_x0000_t75" style="width:51.25pt;height:19.9pt" o:ole="">
            <v:imagedata r:id="rId3246" o:title=""/>
          </v:shape>
          <o:OLEObject Type="Embed" ProgID="Equation.DSMT4" ShapeID="_x0000_i2663" DrawAspect="Content" ObjectID="_1725695286" r:id="rId3247"/>
        </w:object>
      </w:r>
      <w:r w:rsidRPr="00314744">
        <w:rPr>
          <w:sz w:val="22"/>
          <w:szCs w:val="22"/>
          <w:lang w:val="fr-FR"/>
        </w:rPr>
        <w:t xml:space="preserve"> Lấy </w:t>
      </w:r>
      <w:r w:rsidRPr="00314744">
        <w:rPr>
          <w:position w:val="-10"/>
          <w:sz w:val="22"/>
          <w:szCs w:val="22"/>
          <w:lang w:val="fr-FR"/>
        </w:rPr>
        <w:object w:dxaOrig="900" w:dyaOrig="320" w14:anchorId="014680BE">
          <v:shape id="_x0000_i2664" type="#_x0000_t75" style="width:43.75pt;height:15.45pt" o:ole="">
            <v:imagedata r:id="rId3248" o:title=""/>
          </v:shape>
          <o:OLEObject Type="Embed" ProgID="Equation.DSMT4" ShapeID="_x0000_i2664" DrawAspect="Content" ObjectID="_1725695287" r:id="rId3249"/>
        </w:object>
      </w:r>
      <w:r w:rsidRPr="00314744">
        <w:rPr>
          <w:sz w:val="22"/>
          <w:szCs w:val="22"/>
          <w:lang w:val="fr-FR"/>
        </w:rPr>
        <w:t xml:space="preserve"> Chu kì dao động riêng của mạch là</w:t>
      </w:r>
    </w:p>
    <w:p w14:paraId="77DE531A" w14:textId="77777777" w:rsidR="00027315" w:rsidRPr="00314744" w:rsidRDefault="002F6D50" w:rsidP="0038605B">
      <w:pPr>
        <w:ind w:left="720"/>
        <w:jc w:val="left"/>
        <w:rPr>
          <w:sz w:val="22"/>
          <w:szCs w:val="22"/>
          <w:lang w:val="fr-FR"/>
        </w:rPr>
      </w:pPr>
      <w:r w:rsidRPr="00314744">
        <w:rPr>
          <w:b/>
          <w:sz w:val="22"/>
          <w:szCs w:val="22"/>
          <w:lang w:val="fr-FR"/>
        </w:rPr>
        <w:lastRenderedPageBreak/>
        <w:t>A.</w:t>
      </w:r>
      <w:r w:rsidRPr="00314744">
        <w:rPr>
          <w:sz w:val="22"/>
          <w:szCs w:val="22"/>
          <w:lang w:val="fr-FR"/>
        </w:rPr>
        <w:t xml:space="preserve"> </w:t>
      </w:r>
      <w:r w:rsidRPr="00314744">
        <w:rPr>
          <w:position w:val="-10"/>
          <w:sz w:val="22"/>
          <w:szCs w:val="22"/>
          <w:lang w:val="fr-FR"/>
        </w:rPr>
        <w:object w:dxaOrig="1080" w:dyaOrig="360" w14:anchorId="08C5A90E">
          <v:shape id="_x0000_i2665" type="#_x0000_t75" style="width:54.75pt;height:19.9pt" o:ole="">
            <v:imagedata r:id="rId3250" o:title=""/>
          </v:shape>
          <o:OLEObject Type="Embed" ProgID="Equation.DSMT4" ShapeID="_x0000_i2665" DrawAspect="Content" ObjectID="_1725695288" r:id="rId3251"/>
        </w:object>
      </w:r>
      <w:r w:rsidRPr="00314744">
        <w:rPr>
          <w:sz w:val="22"/>
          <w:szCs w:val="22"/>
          <w:lang w:val="fr-FR"/>
        </w:rPr>
        <w:t xml:space="preserve"> </w:t>
      </w:r>
      <w:r w:rsidRPr="00314744">
        <w:rPr>
          <w:sz w:val="22"/>
          <w:szCs w:val="22"/>
          <w:lang w:val="fr-FR"/>
        </w:rPr>
        <w:tab/>
      </w:r>
      <w:r w:rsidRPr="00314744">
        <w:rPr>
          <w:sz w:val="22"/>
          <w:szCs w:val="22"/>
          <w:lang w:val="fr-FR"/>
        </w:rPr>
        <w:tab/>
      </w:r>
      <w:r w:rsidRPr="00314744">
        <w:rPr>
          <w:sz w:val="22"/>
          <w:szCs w:val="22"/>
          <w:lang w:val="fr-FR"/>
        </w:rPr>
        <w:tab/>
      </w:r>
      <w:r w:rsidRPr="00314744">
        <w:rPr>
          <w:b/>
          <w:sz w:val="22"/>
          <w:szCs w:val="22"/>
          <w:lang w:val="fr-FR"/>
        </w:rPr>
        <w:t>B.</w:t>
      </w:r>
      <w:r w:rsidRPr="00314744">
        <w:rPr>
          <w:sz w:val="22"/>
          <w:szCs w:val="22"/>
          <w:lang w:val="fr-FR"/>
        </w:rPr>
        <w:t xml:space="preserve"> </w:t>
      </w:r>
      <w:r w:rsidRPr="00314744">
        <w:rPr>
          <w:position w:val="-10"/>
          <w:sz w:val="22"/>
          <w:szCs w:val="22"/>
          <w:lang w:val="fr-FR"/>
        </w:rPr>
        <w:object w:dxaOrig="1140" w:dyaOrig="360" w14:anchorId="21F34220">
          <v:shape id="_x0000_i2666" type="#_x0000_t75" style="width:57pt;height:19.9pt" o:ole="">
            <v:imagedata r:id="rId3252" o:title=""/>
          </v:shape>
          <o:OLEObject Type="Embed" ProgID="Equation.DSMT4" ShapeID="_x0000_i2666" DrawAspect="Content" ObjectID="_1725695289" r:id="rId3253"/>
        </w:object>
      </w:r>
      <w:r w:rsidRPr="00314744">
        <w:rPr>
          <w:sz w:val="22"/>
          <w:szCs w:val="22"/>
          <w:lang w:val="fr-FR"/>
        </w:rPr>
        <w:tab/>
      </w:r>
      <w:r w:rsidRPr="00314744">
        <w:rPr>
          <w:sz w:val="22"/>
          <w:szCs w:val="22"/>
          <w:lang w:val="fr-FR"/>
        </w:rPr>
        <w:tab/>
      </w:r>
      <w:r w:rsidRPr="00314744">
        <w:rPr>
          <w:sz w:val="22"/>
          <w:szCs w:val="22"/>
          <w:lang w:val="fr-FR"/>
        </w:rPr>
        <w:tab/>
      </w:r>
      <w:r w:rsidRPr="00314744">
        <w:rPr>
          <w:sz w:val="22"/>
          <w:szCs w:val="22"/>
          <w:lang w:val="fr-FR"/>
        </w:rPr>
        <w:br/>
      </w:r>
      <w:r w:rsidRPr="00314744">
        <w:rPr>
          <w:b/>
          <w:sz w:val="22"/>
          <w:szCs w:val="22"/>
          <w:lang w:val="fr-FR"/>
        </w:rPr>
        <w:t>C.</w:t>
      </w:r>
      <w:r w:rsidRPr="00314744">
        <w:rPr>
          <w:sz w:val="22"/>
          <w:szCs w:val="22"/>
          <w:lang w:val="fr-FR"/>
        </w:rPr>
        <w:t xml:space="preserve"> </w:t>
      </w:r>
      <w:r w:rsidRPr="00314744">
        <w:rPr>
          <w:position w:val="-10"/>
          <w:sz w:val="22"/>
          <w:szCs w:val="22"/>
          <w:lang w:val="fr-FR"/>
        </w:rPr>
        <w:object w:dxaOrig="1200" w:dyaOrig="360" w14:anchorId="0C3C81E9">
          <v:shape id="_x0000_i2667" type="#_x0000_t75" style="width:60.05pt;height:19.9pt" o:ole="">
            <v:imagedata r:id="rId3254" o:title=""/>
          </v:shape>
          <o:OLEObject Type="Embed" ProgID="Equation.DSMT4" ShapeID="_x0000_i2667" DrawAspect="Content" ObjectID="_1725695290" r:id="rId3255"/>
        </w:object>
      </w:r>
      <w:r w:rsidRPr="00314744">
        <w:rPr>
          <w:sz w:val="22"/>
          <w:szCs w:val="22"/>
          <w:lang w:val="fr-FR"/>
        </w:rPr>
        <w:tab/>
      </w:r>
      <w:r w:rsidRPr="00314744">
        <w:rPr>
          <w:sz w:val="22"/>
          <w:szCs w:val="22"/>
          <w:lang w:val="fr-FR"/>
        </w:rPr>
        <w:tab/>
      </w:r>
      <w:r w:rsidRPr="00314744">
        <w:rPr>
          <w:b/>
          <w:sz w:val="22"/>
          <w:szCs w:val="22"/>
          <w:lang w:val="fr-FR"/>
        </w:rPr>
        <w:t>D.</w:t>
      </w:r>
      <w:r w:rsidRPr="00314744">
        <w:rPr>
          <w:sz w:val="22"/>
          <w:szCs w:val="22"/>
          <w:lang w:val="fr-FR"/>
        </w:rPr>
        <w:t xml:space="preserve"> </w:t>
      </w:r>
      <w:r w:rsidRPr="00314744">
        <w:rPr>
          <w:position w:val="-10"/>
          <w:sz w:val="22"/>
          <w:szCs w:val="22"/>
          <w:lang w:val="fr-FR"/>
        </w:rPr>
        <w:object w:dxaOrig="1080" w:dyaOrig="360" w14:anchorId="08506CED">
          <v:shape id="_x0000_i2668" type="#_x0000_t75" style="width:54.75pt;height:19.9pt" o:ole="">
            <v:imagedata r:id="rId3256" o:title=""/>
          </v:shape>
          <o:OLEObject Type="Embed" ProgID="Equation.DSMT4" ShapeID="_x0000_i2668" DrawAspect="Content" ObjectID="_1725695291" r:id="rId3257"/>
        </w:object>
      </w:r>
    </w:p>
    <w:p w14:paraId="272712CB" w14:textId="77777777" w:rsidR="008916B9" w:rsidRPr="00314744" w:rsidRDefault="008916B9" w:rsidP="0038605B">
      <w:pPr>
        <w:ind w:left="720"/>
        <w:jc w:val="left"/>
        <w:rPr>
          <w:sz w:val="22"/>
          <w:szCs w:val="22"/>
          <w:lang w:val="fr-FR"/>
        </w:rPr>
      </w:pPr>
    </w:p>
    <w:p w14:paraId="2108C373" w14:textId="77777777" w:rsidR="008916B9" w:rsidRPr="00314744" w:rsidRDefault="008916B9" w:rsidP="0038605B">
      <w:pPr>
        <w:pStyle w:val="Heading3"/>
        <w:jc w:val="left"/>
        <w:rPr>
          <w:rFonts w:cs="Times New Roman"/>
          <w:color w:val="auto"/>
        </w:rPr>
      </w:pPr>
      <w:bookmarkStart w:id="242" w:name="_Toc47111480"/>
      <w:r w:rsidRPr="00314744">
        <w:rPr>
          <w:rFonts w:cs="Times New Roman"/>
          <w:color w:val="auto"/>
        </w:rPr>
        <w:t>NĂM 2017</w:t>
      </w:r>
      <w:bookmarkEnd w:id="242"/>
    </w:p>
    <w:p w14:paraId="28A7A4AA" w14:textId="77777777" w:rsidR="004908F9" w:rsidRPr="00314744" w:rsidRDefault="004908F9" w:rsidP="0038605B">
      <w:pPr>
        <w:pStyle w:val="ListParagraph"/>
        <w:numPr>
          <w:ilvl w:val="0"/>
          <w:numId w:val="22"/>
        </w:numPr>
        <w:jc w:val="left"/>
        <w:rPr>
          <w:sz w:val="22"/>
        </w:rPr>
      </w:pPr>
      <w:r w:rsidRPr="00314744">
        <w:rPr>
          <w:b/>
          <w:iCs/>
          <w:sz w:val="22"/>
        </w:rPr>
        <w:t xml:space="preserve">(MH-L1-2017) </w:t>
      </w:r>
      <w:r w:rsidRPr="00314744">
        <w:rPr>
          <w:b/>
          <w:i/>
          <w:sz w:val="22"/>
        </w:rPr>
        <w:t>Câu 12:</w:t>
      </w:r>
      <w:r w:rsidRPr="00314744">
        <w:rPr>
          <w:sz w:val="22"/>
        </w:rPr>
        <w:t xml:space="preserve"> Một mạch dao động điện từ gồm cuộn cảm thuần có độ tự cảm 10</w:t>
      </w:r>
      <w:r w:rsidRPr="00314744">
        <w:rPr>
          <w:sz w:val="22"/>
          <w:vertAlign w:val="superscript"/>
        </w:rPr>
        <w:t>-5</w:t>
      </w:r>
      <w:r w:rsidRPr="00314744">
        <w:rPr>
          <w:sz w:val="22"/>
        </w:rPr>
        <w:t xml:space="preserve"> H và tụ điện có điện dung 2,5.10</w:t>
      </w:r>
      <w:r w:rsidRPr="00314744">
        <w:rPr>
          <w:sz w:val="22"/>
          <w:vertAlign w:val="superscript"/>
        </w:rPr>
        <w:t>-6</w:t>
      </w:r>
      <w:r w:rsidRPr="00314744">
        <w:rPr>
          <w:sz w:val="22"/>
        </w:rPr>
        <w:t xml:space="preserve"> F. Lấy π = 3,14. Chu kì dao động riêng của mạch là </w:t>
      </w:r>
    </w:p>
    <w:p w14:paraId="4264C461" w14:textId="1CF33D7E" w:rsidR="004908F9" w:rsidRPr="00314744" w:rsidRDefault="004908F9" w:rsidP="0038605B">
      <w:pPr>
        <w:pStyle w:val="ListParagraph"/>
        <w:ind w:left="340"/>
        <w:jc w:val="left"/>
        <w:rPr>
          <w:sz w:val="22"/>
        </w:rPr>
      </w:pPr>
      <w:r w:rsidRPr="00314744">
        <w:rPr>
          <w:b/>
          <w:sz w:val="22"/>
        </w:rPr>
        <w:t xml:space="preserve">A. </w:t>
      </w:r>
      <w:r w:rsidRPr="00314744">
        <w:rPr>
          <w:sz w:val="22"/>
        </w:rPr>
        <w:t>1,57.10</w:t>
      </w:r>
      <w:r w:rsidRPr="00314744">
        <w:rPr>
          <w:sz w:val="22"/>
          <w:vertAlign w:val="superscript"/>
        </w:rPr>
        <w:t>-5</w:t>
      </w:r>
      <w:r w:rsidRPr="00314744">
        <w:rPr>
          <w:sz w:val="22"/>
        </w:rPr>
        <w:t xml:space="preserve"> s. </w:t>
      </w:r>
      <w:r w:rsidRPr="00314744">
        <w:rPr>
          <w:sz w:val="22"/>
        </w:rPr>
        <w:tab/>
      </w:r>
      <w:r w:rsidRPr="00314744">
        <w:rPr>
          <w:b/>
          <w:sz w:val="22"/>
        </w:rPr>
        <w:t xml:space="preserve">B. </w:t>
      </w:r>
      <w:r w:rsidRPr="00314744">
        <w:rPr>
          <w:sz w:val="22"/>
        </w:rPr>
        <w:t>1,57.10</w:t>
      </w:r>
      <w:r w:rsidRPr="00314744">
        <w:rPr>
          <w:sz w:val="22"/>
          <w:vertAlign w:val="superscript"/>
        </w:rPr>
        <w:t>-10</w:t>
      </w:r>
      <w:r w:rsidRPr="00314744">
        <w:rPr>
          <w:sz w:val="22"/>
        </w:rPr>
        <w:t xml:space="preserve"> s. </w:t>
      </w:r>
      <w:r w:rsidRPr="00314744">
        <w:rPr>
          <w:sz w:val="22"/>
        </w:rPr>
        <w:tab/>
      </w:r>
      <w:r w:rsidRPr="00314744">
        <w:rPr>
          <w:b/>
          <w:sz w:val="22"/>
        </w:rPr>
        <w:t xml:space="preserve">C. </w:t>
      </w:r>
      <w:r w:rsidRPr="00314744">
        <w:rPr>
          <w:sz w:val="22"/>
        </w:rPr>
        <w:t>6,28.10</w:t>
      </w:r>
      <w:r w:rsidRPr="00314744">
        <w:rPr>
          <w:sz w:val="22"/>
          <w:vertAlign w:val="superscript"/>
        </w:rPr>
        <w:t>-10</w:t>
      </w:r>
      <w:r w:rsidRPr="00314744">
        <w:rPr>
          <w:sz w:val="22"/>
        </w:rPr>
        <w:t xml:space="preserve"> s. </w:t>
      </w:r>
      <w:r w:rsidRPr="00314744">
        <w:rPr>
          <w:sz w:val="22"/>
        </w:rPr>
        <w:tab/>
      </w:r>
      <w:r w:rsidRPr="00314744">
        <w:rPr>
          <w:b/>
          <w:sz w:val="22"/>
        </w:rPr>
        <w:t xml:space="preserve">D. </w:t>
      </w:r>
      <w:r w:rsidRPr="00314744">
        <w:rPr>
          <w:sz w:val="22"/>
        </w:rPr>
        <w:t>3,14.10</w:t>
      </w:r>
      <w:r w:rsidRPr="00314744">
        <w:rPr>
          <w:sz w:val="22"/>
          <w:vertAlign w:val="superscript"/>
        </w:rPr>
        <w:t>-5</w:t>
      </w:r>
      <w:r w:rsidRPr="00314744">
        <w:rPr>
          <w:sz w:val="22"/>
        </w:rPr>
        <w:t xml:space="preserve"> s. </w:t>
      </w:r>
    </w:p>
    <w:p w14:paraId="2CFEE7FD" w14:textId="77777777" w:rsidR="00751CB0" w:rsidRPr="00314744" w:rsidRDefault="00751CB0" w:rsidP="0038605B">
      <w:pPr>
        <w:pStyle w:val="NoSpacing"/>
        <w:numPr>
          <w:ilvl w:val="0"/>
          <w:numId w:val="22"/>
        </w:numPr>
        <w:jc w:val="left"/>
        <w:rPr>
          <w:rFonts w:ascii="Times New Roman" w:hAnsi="Times New Roman"/>
          <w:lang w:val="vi-VN"/>
        </w:rPr>
      </w:pPr>
      <w:r w:rsidRPr="00314744">
        <w:rPr>
          <w:rFonts w:ascii="Times New Roman" w:hAnsi="Times New Roman"/>
          <w:b/>
        </w:rPr>
        <w:t>(MH-L2-17)</w:t>
      </w:r>
      <w:r w:rsidRPr="00314744">
        <w:rPr>
          <w:rFonts w:ascii="Times New Roman" w:hAnsi="Times New Roman"/>
          <w:b/>
          <w:lang w:val="vi-VN"/>
        </w:rPr>
        <w:t xml:space="preserve"> Câu 35</w:t>
      </w:r>
      <w:r w:rsidRPr="00314744">
        <w:rPr>
          <w:rFonts w:ascii="Times New Roman" w:hAnsi="Times New Roman"/>
          <w:lang w:val="vi-VN"/>
        </w:rPr>
        <w:t xml:space="preserve">. Đặt điện áp xoay chiều có giá trị hiệu dụng 2 V và tần số 50 kHz vào hai đầu đoạn mạch gồm điện trở có giá trị 40 </w:t>
      </w:r>
      <w:r w:rsidRPr="00314744">
        <w:rPr>
          <w:rFonts w:ascii="Times New Roman" w:hAnsi="Times New Roman"/>
          <w:lang w:val="vi-VN"/>
        </w:rPr>
        <w:sym w:font="Symbol" w:char="F057"/>
      </w:r>
      <w:r w:rsidRPr="00314744">
        <w:rPr>
          <w:rFonts w:ascii="Times New Roman" w:hAnsi="Times New Roman"/>
          <w:lang w:val="vi-VN"/>
        </w:rPr>
        <w:t xml:space="preserve">, cuộn cảm thuần có độ tự cảm </w:t>
      </w:r>
      <w:r w:rsidRPr="00314744">
        <w:rPr>
          <w:rFonts w:ascii="Times New Roman" w:hAnsi="Times New Roman"/>
          <w:position w:val="-22"/>
          <w:lang w:val="vi-VN"/>
        </w:rPr>
        <w:object w:dxaOrig="460" w:dyaOrig="580" w14:anchorId="5D37492B">
          <v:shape id="_x0000_i2669" type="#_x0000_t75" style="width:22.55pt;height:29.6pt" o:ole="">
            <v:imagedata r:id="rId3258" o:title=""/>
          </v:shape>
          <o:OLEObject Type="Embed" ProgID="Equation.DSMT4" ShapeID="_x0000_i2669" DrawAspect="Content" ObjectID="_1725695292" r:id="rId3259"/>
        </w:object>
      </w:r>
      <w:r w:rsidRPr="00314744">
        <w:rPr>
          <w:rFonts w:ascii="Times New Roman" w:hAnsi="Times New Roman"/>
          <w:lang w:val="vi-VN"/>
        </w:rPr>
        <w:t>mH  và tụ điện có điện dung C mắc nối tiếp thì cường độ dòng điện hiệu dụng trong đoạn mạch là 40 m</w:t>
      </w:r>
      <w:r w:rsidRPr="00314744">
        <w:rPr>
          <w:rFonts w:ascii="Times New Roman" w:hAnsi="Times New Roman"/>
          <w:b/>
          <w:lang w:val="vi-VN"/>
        </w:rPr>
        <w:t>A.</w:t>
      </w:r>
      <w:r w:rsidRPr="00314744">
        <w:rPr>
          <w:rFonts w:ascii="Times New Roman" w:hAnsi="Times New Roman"/>
          <w:lang w:val="vi-VN"/>
        </w:rPr>
        <w:t xml:space="preserve"> Nếu mắc cuộn cảm và tụ điện trên thành mạch dao động LC thì tần số dao động riêng của mạch bằng</w:t>
      </w:r>
    </w:p>
    <w:p w14:paraId="4A16A7EE" w14:textId="666AC50F" w:rsidR="00751CB0" w:rsidRPr="00314744" w:rsidRDefault="00751CB0" w:rsidP="0038605B">
      <w:pPr>
        <w:pStyle w:val="NoSpacing"/>
        <w:tabs>
          <w:tab w:val="left" w:pos="142"/>
        </w:tabs>
        <w:ind w:left="340"/>
        <w:jc w:val="left"/>
        <w:rPr>
          <w:rFonts w:ascii="Times New Roman" w:hAnsi="Times New Roman"/>
          <w:lang w:val="vi-VN"/>
        </w:rPr>
      </w:pPr>
      <w:r w:rsidRPr="00314744">
        <w:rPr>
          <w:rFonts w:ascii="Times New Roman" w:hAnsi="Times New Roman"/>
          <w:b/>
          <w:lang w:val="vi-VN"/>
        </w:rPr>
        <w:t>A</w:t>
      </w:r>
      <w:r w:rsidRPr="00314744">
        <w:rPr>
          <w:rFonts w:ascii="Times New Roman" w:hAnsi="Times New Roman"/>
          <w:lang w:val="vi-VN"/>
        </w:rPr>
        <w:t>. 100 kHz.</w:t>
      </w:r>
      <w:r w:rsidRPr="00314744">
        <w:rPr>
          <w:rFonts w:ascii="Times New Roman" w:hAnsi="Times New Roman"/>
          <w:lang w:val="vi-VN"/>
        </w:rPr>
        <w:tab/>
      </w:r>
      <w:r w:rsidRPr="00314744">
        <w:rPr>
          <w:rFonts w:ascii="Times New Roman" w:hAnsi="Times New Roman"/>
          <w:lang w:val="vi-VN"/>
        </w:rPr>
        <w:tab/>
      </w:r>
      <w:r w:rsidRPr="00314744">
        <w:rPr>
          <w:rFonts w:ascii="Times New Roman" w:hAnsi="Times New Roman"/>
          <w:b/>
          <w:lang w:val="vi-VN"/>
        </w:rPr>
        <w:t>B.</w:t>
      </w:r>
      <w:r w:rsidRPr="00314744">
        <w:rPr>
          <w:rFonts w:ascii="Times New Roman" w:hAnsi="Times New Roman"/>
          <w:lang w:val="vi-VN"/>
        </w:rPr>
        <w:t xml:space="preserve"> 200 kHz.</w:t>
      </w:r>
      <w:r w:rsidRPr="00314744">
        <w:rPr>
          <w:rFonts w:ascii="Times New Roman" w:hAnsi="Times New Roman"/>
          <w:lang w:val="vi-VN"/>
        </w:rPr>
        <w:tab/>
      </w:r>
      <w:r w:rsidRPr="00314744">
        <w:rPr>
          <w:rFonts w:ascii="Times New Roman" w:hAnsi="Times New Roman"/>
          <w:b/>
          <w:lang w:val="vi-VN"/>
        </w:rPr>
        <w:t>C.</w:t>
      </w:r>
      <w:r w:rsidRPr="00314744">
        <w:rPr>
          <w:rFonts w:ascii="Times New Roman" w:hAnsi="Times New Roman"/>
          <w:lang w:val="vi-VN"/>
        </w:rPr>
        <w:t xml:space="preserve"> 1 MHZ.</w:t>
      </w:r>
      <w:r w:rsidRPr="00314744">
        <w:rPr>
          <w:rFonts w:ascii="Times New Roman" w:hAnsi="Times New Roman"/>
          <w:lang w:val="vi-VN"/>
        </w:rPr>
        <w:tab/>
      </w:r>
      <w:r w:rsidRPr="00314744">
        <w:rPr>
          <w:rFonts w:ascii="Times New Roman" w:hAnsi="Times New Roman"/>
          <w:b/>
          <w:lang w:val="vi-VN"/>
        </w:rPr>
        <w:t>D.</w:t>
      </w:r>
      <w:r w:rsidRPr="00314744">
        <w:rPr>
          <w:rFonts w:ascii="Times New Roman" w:hAnsi="Times New Roman"/>
          <w:lang w:val="vi-VN"/>
        </w:rPr>
        <w:t xml:space="preserve"> 2 MHz.</w:t>
      </w:r>
    </w:p>
    <w:p w14:paraId="00DCBB99" w14:textId="77777777" w:rsidR="00751CB0" w:rsidRPr="00314744" w:rsidRDefault="00751CB0" w:rsidP="0038605B">
      <w:pPr>
        <w:pStyle w:val="NoSpacing"/>
        <w:numPr>
          <w:ilvl w:val="0"/>
          <w:numId w:val="22"/>
        </w:numPr>
        <w:jc w:val="left"/>
        <w:rPr>
          <w:rFonts w:ascii="Times New Roman" w:hAnsi="Times New Roman"/>
          <w:lang w:val="vi-VN"/>
        </w:rPr>
      </w:pPr>
      <w:r w:rsidRPr="00314744">
        <w:rPr>
          <w:rFonts w:ascii="Times New Roman" w:hAnsi="Times New Roman"/>
          <w:b/>
        </w:rPr>
        <w:t>(MH-L2-17)</w:t>
      </w:r>
      <w:r w:rsidRPr="00314744">
        <w:rPr>
          <w:rFonts w:ascii="Times New Roman" w:hAnsi="Times New Roman"/>
          <w:b/>
          <w:lang w:val="vi-VN"/>
        </w:rPr>
        <w:t xml:space="preserve"> Câu 36</w:t>
      </w:r>
      <w:r w:rsidRPr="00314744">
        <w:rPr>
          <w:rFonts w:ascii="Times New Roman" w:hAnsi="Times New Roman"/>
          <w:lang w:val="vi-VN"/>
        </w:rPr>
        <w:t>.</w:t>
      </w:r>
      <w:r w:rsidRPr="00314744">
        <w:rPr>
          <w:rFonts w:ascii="Times New Roman" w:hAnsi="Times New Roman"/>
          <w:b/>
          <w:lang w:val="vi-VN"/>
        </w:rPr>
        <w:t xml:space="preserve"> </w:t>
      </w:r>
      <w:r w:rsidRPr="00314744">
        <w:rPr>
          <w:rFonts w:ascii="Times New Roman" w:hAnsi="Times New Roman"/>
          <w:lang w:val="vi-VN"/>
        </w:rPr>
        <w:t>Một mạch dao động LC lí tưởng đang có dao động điện từ tự do. Cho độ tự cảm của cuộn cảm</w:t>
      </w:r>
      <w:r w:rsidRPr="00314744">
        <w:rPr>
          <w:rFonts w:ascii="Times New Roman" w:hAnsi="Times New Roman"/>
          <w:b/>
          <w:lang w:val="vi-VN"/>
        </w:rPr>
        <w:t xml:space="preserve"> </w:t>
      </w:r>
      <w:r w:rsidRPr="00314744">
        <w:rPr>
          <w:rFonts w:ascii="Times New Roman" w:hAnsi="Times New Roman"/>
          <w:lang w:val="vi-VN"/>
        </w:rPr>
        <w:t>là 1 mH và điện dung của tụ điện là 1 nF. Biết từ thông cực đại qua cuộn cảm trong quá trình dao động bằng 5.10</w:t>
      </w:r>
      <w:r w:rsidRPr="00314744">
        <w:rPr>
          <w:rFonts w:ascii="Times New Roman" w:hAnsi="Times New Roman"/>
          <w:vertAlign w:val="superscript"/>
          <w:lang w:val="vi-VN"/>
        </w:rPr>
        <w:t>−6</w:t>
      </w:r>
      <w:r w:rsidRPr="00314744">
        <w:rPr>
          <w:rFonts w:ascii="Times New Roman" w:hAnsi="Times New Roman"/>
          <w:lang w:val="vi-VN"/>
        </w:rPr>
        <w:t xml:space="preserve"> Wb. Điện áp cực đại giữa hai bản tụ điện bằng</w:t>
      </w:r>
    </w:p>
    <w:p w14:paraId="2F158D10" w14:textId="78E064B7" w:rsidR="00751CB0" w:rsidRPr="00314744" w:rsidRDefault="00751CB0" w:rsidP="0038605B">
      <w:pPr>
        <w:pStyle w:val="NoSpacing"/>
        <w:tabs>
          <w:tab w:val="left" w:pos="142"/>
        </w:tabs>
        <w:ind w:left="340"/>
        <w:jc w:val="left"/>
        <w:rPr>
          <w:rFonts w:ascii="Times New Roman" w:hAnsi="Times New Roman"/>
          <w:lang w:val="vi-VN"/>
        </w:rPr>
      </w:pPr>
      <w:r w:rsidRPr="00314744">
        <w:rPr>
          <w:rFonts w:ascii="Times New Roman" w:hAnsi="Times New Roman"/>
          <w:b/>
          <w:lang w:val="vi-VN"/>
        </w:rPr>
        <w:t>A</w:t>
      </w:r>
      <w:r w:rsidRPr="00314744">
        <w:rPr>
          <w:rFonts w:ascii="Times New Roman" w:hAnsi="Times New Roman"/>
          <w:lang w:val="vi-VN"/>
        </w:rPr>
        <w:t>. 5 V.</w:t>
      </w:r>
      <w:r w:rsidRPr="00314744">
        <w:rPr>
          <w:rFonts w:ascii="Times New Roman" w:hAnsi="Times New Roman"/>
          <w:lang w:val="vi-VN"/>
        </w:rPr>
        <w:tab/>
      </w:r>
      <w:r w:rsidRPr="00314744">
        <w:rPr>
          <w:rFonts w:ascii="Times New Roman" w:hAnsi="Times New Roman"/>
          <w:lang w:val="vi-VN"/>
        </w:rPr>
        <w:tab/>
      </w:r>
      <w:r w:rsidRPr="00314744">
        <w:rPr>
          <w:rFonts w:ascii="Times New Roman" w:hAnsi="Times New Roman"/>
          <w:b/>
          <w:lang w:val="vi-VN"/>
        </w:rPr>
        <w:t>B.</w:t>
      </w:r>
      <w:r w:rsidRPr="00314744">
        <w:rPr>
          <w:rFonts w:ascii="Times New Roman" w:hAnsi="Times New Roman"/>
          <w:lang w:val="vi-VN"/>
        </w:rPr>
        <w:t xml:space="preserve"> 5 mV.</w:t>
      </w:r>
      <w:r w:rsidRPr="00314744">
        <w:rPr>
          <w:rFonts w:ascii="Times New Roman" w:hAnsi="Times New Roman"/>
          <w:lang w:val="vi-VN"/>
        </w:rPr>
        <w:tab/>
      </w:r>
      <w:r w:rsidRPr="00314744">
        <w:rPr>
          <w:rFonts w:ascii="Times New Roman" w:hAnsi="Times New Roman"/>
          <w:b/>
          <w:lang w:val="vi-VN"/>
        </w:rPr>
        <w:t>C.</w:t>
      </w:r>
      <w:r w:rsidRPr="00314744">
        <w:rPr>
          <w:rFonts w:ascii="Times New Roman" w:hAnsi="Times New Roman"/>
          <w:lang w:val="vi-VN"/>
        </w:rPr>
        <w:t xml:space="preserve"> 50 V.</w:t>
      </w:r>
      <w:r w:rsidRPr="00314744">
        <w:rPr>
          <w:rFonts w:ascii="Times New Roman" w:hAnsi="Times New Roman"/>
          <w:lang w:val="vi-VN"/>
        </w:rPr>
        <w:tab/>
      </w:r>
      <w:r w:rsidRPr="00314744">
        <w:rPr>
          <w:rFonts w:ascii="Times New Roman" w:hAnsi="Times New Roman"/>
          <w:b/>
          <w:lang w:val="vi-VN"/>
        </w:rPr>
        <w:t>D.</w:t>
      </w:r>
      <w:r w:rsidRPr="00314744">
        <w:rPr>
          <w:rFonts w:ascii="Times New Roman" w:hAnsi="Times New Roman"/>
          <w:lang w:val="vi-VN"/>
        </w:rPr>
        <w:t xml:space="preserve"> 50 mV.</w:t>
      </w:r>
    </w:p>
    <w:p w14:paraId="65B3F605" w14:textId="77777777" w:rsidR="001C6D47" w:rsidRPr="00314744" w:rsidRDefault="001C6D47" w:rsidP="0038605B">
      <w:pPr>
        <w:pStyle w:val="BodyText"/>
        <w:numPr>
          <w:ilvl w:val="0"/>
          <w:numId w:val="22"/>
        </w:numPr>
        <w:kinsoku w:val="0"/>
        <w:overflowPunct w:val="0"/>
        <w:jc w:val="left"/>
        <w:rPr>
          <w:rFonts w:ascii="Times New Roman" w:hAnsi="Times New Roman" w:cs="Times New Roman"/>
          <w:sz w:val="22"/>
          <w:szCs w:val="22"/>
        </w:rPr>
      </w:pPr>
      <w:r w:rsidRPr="00314744">
        <w:rPr>
          <w:rFonts w:ascii="Times New Roman" w:hAnsi="Times New Roman" w:cs="Times New Roman"/>
          <w:b/>
          <w:sz w:val="22"/>
          <w:szCs w:val="22"/>
        </w:rPr>
        <w:t>(MH-L3-17) Câu 20.</w:t>
      </w:r>
      <w:r w:rsidRPr="00314744">
        <w:rPr>
          <w:rFonts w:ascii="Times New Roman" w:hAnsi="Times New Roman" w:cs="Times New Roman"/>
          <w:sz w:val="22"/>
          <w:szCs w:val="22"/>
        </w:rPr>
        <w:t xml:space="preserve"> Một mạch dao động LC lí tưởng đang có dao động điện từ tự do. Nếu gọi u là hiệu điện thế giữa bản A và bản B của tụ điện thì điện tích của bản B biến thiên</w:t>
      </w:r>
    </w:p>
    <w:p w14:paraId="5E93030E" w14:textId="77777777" w:rsidR="001C6D47" w:rsidRPr="00314744" w:rsidRDefault="001C6D47" w:rsidP="0038605B">
      <w:pPr>
        <w:pStyle w:val="BodyText"/>
        <w:kinsoku w:val="0"/>
        <w:overflowPunct w:val="0"/>
        <w:ind w:left="340"/>
        <w:jc w:val="left"/>
        <w:rPr>
          <w:rFonts w:ascii="Times New Roman" w:hAnsi="Times New Roman" w:cs="Times New Roman"/>
          <w:b/>
          <w:sz w:val="22"/>
          <w:szCs w:val="22"/>
        </w:rPr>
      </w:pPr>
      <w:r w:rsidRPr="00314744">
        <w:rPr>
          <w:rFonts w:ascii="Times New Roman" w:hAnsi="Times New Roman" w:cs="Times New Roman"/>
          <w:b/>
          <w:sz w:val="22"/>
          <w:szCs w:val="22"/>
        </w:rPr>
        <w:t xml:space="preserve">A. </w:t>
      </w:r>
      <w:r w:rsidRPr="00314744">
        <w:rPr>
          <w:rFonts w:ascii="Times New Roman" w:hAnsi="Times New Roman" w:cs="Times New Roman"/>
          <w:sz w:val="22"/>
          <w:szCs w:val="22"/>
        </w:rPr>
        <w:t xml:space="preserve">trễ pha </w:t>
      </w:r>
      <m:oMath>
        <m:f>
          <m:fPr>
            <m:ctrlPr>
              <w:rPr>
                <w:rFonts w:cs="Times New Roman"/>
                <w:i/>
                <w:sz w:val="22"/>
                <w:szCs w:val="22"/>
              </w:rPr>
            </m:ctrlPr>
          </m:fPr>
          <m:num>
            <m:r>
              <w:rPr>
                <w:rFonts w:cs="Times New Roman"/>
                <w:sz w:val="22"/>
                <w:szCs w:val="22"/>
              </w:rPr>
              <m:t>π</m:t>
            </m:r>
          </m:num>
          <m:den>
            <m:r>
              <w:rPr>
                <w:rFonts w:cs="Times New Roman"/>
                <w:sz w:val="22"/>
                <w:szCs w:val="22"/>
              </w:rPr>
              <m:t>2</m:t>
            </m:r>
          </m:den>
        </m:f>
      </m:oMath>
      <w:r w:rsidRPr="00314744">
        <w:rPr>
          <w:rFonts w:ascii="Times New Roman" w:hAnsi="Times New Roman" w:cs="Times New Roman"/>
          <w:sz w:val="22"/>
          <w:szCs w:val="22"/>
        </w:rPr>
        <w:t xml:space="preserve"> so với u.</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B. </w:t>
      </w:r>
      <w:r w:rsidRPr="00314744">
        <w:rPr>
          <w:rFonts w:ascii="Times New Roman" w:hAnsi="Times New Roman" w:cs="Times New Roman"/>
          <w:sz w:val="22"/>
          <w:szCs w:val="22"/>
        </w:rPr>
        <w:t xml:space="preserve">sớm pha </w:t>
      </w:r>
      <m:oMath>
        <m:f>
          <m:fPr>
            <m:ctrlPr>
              <w:rPr>
                <w:rFonts w:cs="Times New Roman"/>
                <w:i/>
                <w:sz w:val="22"/>
                <w:szCs w:val="22"/>
              </w:rPr>
            </m:ctrlPr>
          </m:fPr>
          <m:num>
            <m:r>
              <w:rPr>
                <w:rFonts w:cs="Times New Roman"/>
                <w:sz w:val="22"/>
                <w:szCs w:val="22"/>
              </w:rPr>
              <m:t>π</m:t>
            </m:r>
          </m:num>
          <m:den>
            <m:r>
              <w:rPr>
                <w:rFonts w:cs="Times New Roman"/>
                <w:sz w:val="22"/>
                <w:szCs w:val="22"/>
              </w:rPr>
              <m:t>2</m:t>
            </m:r>
          </m:den>
        </m:f>
      </m:oMath>
      <w:r w:rsidRPr="00314744">
        <w:rPr>
          <w:rFonts w:ascii="Times New Roman" w:hAnsi="Times New Roman" w:cs="Times New Roman"/>
          <w:sz w:val="22"/>
          <w:szCs w:val="22"/>
        </w:rPr>
        <w:t xml:space="preserve"> so với u. </w:t>
      </w:r>
      <w:r w:rsidRPr="00314744">
        <w:rPr>
          <w:rFonts w:ascii="Times New Roman" w:hAnsi="Times New Roman" w:cs="Times New Roman"/>
          <w:b/>
          <w:sz w:val="22"/>
          <w:szCs w:val="22"/>
        </w:rPr>
        <w:tab/>
      </w:r>
    </w:p>
    <w:p w14:paraId="43F212DB" w14:textId="48E9231A" w:rsidR="001C6D47" w:rsidRPr="00314744" w:rsidRDefault="001C6D47" w:rsidP="0038605B">
      <w:pPr>
        <w:pStyle w:val="BodyText"/>
        <w:kinsoku w:val="0"/>
        <w:overflowPunct w:val="0"/>
        <w:ind w:left="340"/>
        <w:jc w:val="left"/>
        <w:rPr>
          <w:rFonts w:ascii="Times New Roman" w:hAnsi="Times New Roman" w:cs="Times New Roman"/>
          <w:sz w:val="22"/>
          <w:szCs w:val="22"/>
        </w:rPr>
      </w:pPr>
      <w:r w:rsidRPr="00314744">
        <w:rPr>
          <w:rFonts w:ascii="Times New Roman" w:hAnsi="Times New Roman" w:cs="Times New Roman"/>
          <w:b/>
          <w:sz w:val="22"/>
          <w:szCs w:val="22"/>
        </w:rPr>
        <w:t xml:space="preserve">C. </w:t>
      </w:r>
      <w:r w:rsidRPr="00314744">
        <w:rPr>
          <w:rFonts w:ascii="Times New Roman" w:hAnsi="Times New Roman" w:cs="Times New Roman"/>
          <w:sz w:val="22"/>
          <w:szCs w:val="22"/>
        </w:rPr>
        <w:t xml:space="preserve">ngược pha với u. </w:t>
      </w:r>
      <w:r w:rsidRPr="00314744">
        <w:rPr>
          <w:rFonts w:ascii="Times New Roman" w:hAnsi="Times New Roman" w:cs="Times New Roman"/>
          <w:sz w:val="22"/>
          <w:szCs w:val="22"/>
        </w:rPr>
        <w:tab/>
      </w:r>
      <w:r w:rsidRPr="00314744">
        <w:rPr>
          <w:rFonts w:ascii="Times New Roman" w:hAnsi="Times New Roman" w:cs="Times New Roman"/>
          <w:b/>
          <w:sz w:val="22"/>
          <w:szCs w:val="22"/>
        </w:rPr>
        <w:tab/>
        <w:t xml:space="preserve">D. </w:t>
      </w:r>
      <w:r w:rsidRPr="00314744">
        <w:rPr>
          <w:rFonts w:ascii="Times New Roman" w:hAnsi="Times New Roman" w:cs="Times New Roman"/>
          <w:sz w:val="22"/>
          <w:szCs w:val="22"/>
        </w:rPr>
        <w:t xml:space="preserve">cùng pha với u. </w:t>
      </w:r>
    </w:p>
    <w:p w14:paraId="7048D274" w14:textId="77777777" w:rsidR="00154D27" w:rsidRPr="00314744" w:rsidRDefault="00154D27" w:rsidP="0038605B">
      <w:pPr>
        <w:widowControl w:val="0"/>
        <w:numPr>
          <w:ilvl w:val="0"/>
          <w:numId w:val="22"/>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 xml:space="preserve">(QG-17) (N1) Câu 15: </w:t>
      </w:r>
      <w:r w:rsidRPr="00314744">
        <w:rPr>
          <w:rFonts w:eastAsia="Times New Roman"/>
          <w:sz w:val="22"/>
          <w:szCs w:val="22"/>
        </w:rPr>
        <w:t xml:space="preserve">Một mạch dao động gồm cuộn cảm thuần có độ tự cảm L và tụ điện có điện dung </w:t>
      </w:r>
      <w:r w:rsidRPr="00314744">
        <w:rPr>
          <w:rFonts w:eastAsia="Times New Roman"/>
          <w:b/>
          <w:sz w:val="22"/>
          <w:szCs w:val="22"/>
        </w:rPr>
        <w:t>C.</w:t>
      </w:r>
      <w:r w:rsidRPr="00314744">
        <w:rPr>
          <w:rFonts w:eastAsia="Times New Roman"/>
          <w:sz w:val="22"/>
          <w:szCs w:val="22"/>
        </w:rPr>
        <w:t xml:space="preserve"> Chu kì dao động riêng của mạch là</w:t>
      </w:r>
    </w:p>
    <w:p w14:paraId="34BE9065" w14:textId="1C4A3600" w:rsidR="00154D27" w:rsidRPr="00314744" w:rsidRDefault="00154D27" w:rsidP="0038605B">
      <w:pPr>
        <w:spacing w:line="276" w:lineRule="auto"/>
        <w:ind w:left="0" w:firstLine="34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w:t>
      </w:r>
      <w:r w:rsidRPr="00314744">
        <w:rPr>
          <w:rFonts w:eastAsia="Times New Roman"/>
          <w:position w:val="-28"/>
          <w:sz w:val="22"/>
          <w:szCs w:val="22"/>
        </w:rPr>
        <w:object w:dxaOrig="960" w:dyaOrig="660" w14:anchorId="65EE2DD2">
          <v:shape id="_x0000_i2670" type="#_x0000_t75" style="width:48.15pt;height:33.15pt" o:ole="">
            <v:imagedata r:id="rId3260" o:title=""/>
          </v:shape>
          <o:OLEObject Type="Embed" ProgID="Equation.3" ShapeID="_x0000_i2670" DrawAspect="Content" ObjectID="_1725695293" r:id="rId3261"/>
        </w:object>
      </w:r>
      <w:r w:rsidRPr="00314744">
        <w:rPr>
          <w:rFonts w:eastAsia="Times New Roman"/>
          <w:sz w:val="22"/>
          <w:szCs w:val="22"/>
        </w:rPr>
        <w:t xml:space="preserve">   </w:t>
      </w:r>
      <w:r w:rsidRPr="00314744">
        <w:rPr>
          <w:rFonts w:eastAsia="Times New Roman"/>
          <w:b/>
          <w:sz w:val="22"/>
          <w:szCs w:val="22"/>
        </w:rPr>
        <w:t>B.</w:t>
      </w:r>
      <w:r w:rsidRPr="00314744">
        <w:rPr>
          <w:rFonts w:eastAsia="Times New Roman"/>
          <w:sz w:val="22"/>
          <w:szCs w:val="22"/>
        </w:rPr>
        <w:t xml:space="preserve"> </w:t>
      </w:r>
      <w:r w:rsidRPr="00314744">
        <w:rPr>
          <w:rFonts w:eastAsia="Times New Roman"/>
          <w:position w:val="-24"/>
          <w:sz w:val="22"/>
          <w:szCs w:val="22"/>
        </w:rPr>
        <w:object w:dxaOrig="680" w:dyaOrig="680" w14:anchorId="7D60CCB1">
          <v:shape id="_x0000_i2671" type="#_x0000_t75" style="width:33.15pt;height:33.15pt" o:ole="">
            <v:imagedata r:id="rId3262" o:title=""/>
          </v:shape>
          <o:OLEObject Type="Embed" ProgID="Equation.3" ShapeID="_x0000_i2671" DrawAspect="Content" ObjectID="_1725695294" r:id="rId3263"/>
        </w:object>
      </w:r>
      <w:r w:rsidRPr="00314744">
        <w:rPr>
          <w:rFonts w:eastAsia="Times New Roman"/>
          <w:sz w:val="22"/>
          <w:szCs w:val="22"/>
        </w:rPr>
        <w:t xml:space="preserve"> </w:t>
      </w:r>
      <w:r w:rsidRPr="00314744">
        <w:rPr>
          <w:rFonts w:eastAsia="Times New Roman"/>
          <w:sz w:val="22"/>
          <w:szCs w:val="22"/>
        </w:rPr>
        <w:tab/>
        <w:t xml:space="preserve">C. </w:t>
      </w:r>
      <w:r w:rsidRPr="00314744">
        <w:rPr>
          <w:rFonts w:eastAsia="Times New Roman"/>
          <w:position w:val="-8"/>
          <w:sz w:val="22"/>
          <w:szCs w:val="22"/>
        </w:rPr>
        <w:object w:dxaOrig="900" w:dyaOrig="360" w14:anchorId="0599A8BA">
          <v:shape id="_x0000_i2672" type="#_x0000_t75" style="width:45.05pt;height:18.1pt" o:ole="">
            <v:imagedata r:id="rId3264" o:title=""/>
          </v:shape>
          <o:OLEObject Type="Embed" ProgID="Equation.3" ShapeID="_x0000_i2672" DrawAspect="Content" ObjectID="_1725695295" r:id="rId3265"/>
        </w:object>
      </w:r>
      <w:r w:rsidRPr="00314744">
        <w:rPr>
          <w:rFonts w:eastAsia="Times New Roman"/>
          <w:sz w:val="22"/>
          <w:szCs w:val="22"/>
        </w:rPr>
        <w:t xml:space="preserve"> </w:t>
      </w:r>
      <w:r w:rsidRPr="00314744">
        <w:rPr>
          <w:rFonts w:eastAsia="Times New Roman"/>
          <w:sz w:val="22"/>
          <w:szCs w:val="22"/>
        </w:rPr>
        <w:tab/>
      </w:r>
      <w:r w:rsidRPr="00314744">
        <w:rPr>
          <w:rFonts w:eastAsia="Times New Roman"/>
          <w:b/>
          <w:sz w:val="22"/>
          <w:szCs w:val="22"/>
        </w:rPr>
        <w:t>D.</w:t>
      </w:r>
      <w:r w:rsidRPr="00314744">
        <w:rPr>
          <w:rFonts w:eastAsia="Times New Roman"/>
          <w:sz w:val="22"/>
          <w:szCs w:val="22"/>
        </w:rPr>
        <w:t xml:space="preserve"> </w:t>
      </w:r>
      <w:r w:rsidRPr="00314744">
        <w:rPr>
          <w:rFonts w:eastAsia="Times New Roman"/>
          <w:position w:val="-28"/>
          <w:sz w:val="22"/>
          <w:szCs w:val="22"/>
        </w:rPr>
        <w:object w:dxaOrig="680" w:dyaOrig="660" w14:anchorId="72EA95F3">
          <v:shape id="_x0000_i2673" type="#_x0000_t75" style="width:33.15pt;height:33.15pt" o:ole="">
            <v:imagedata r:id="rId3266" o:title=""/>
          </v:shape>
          <o:OLEObject Type="Embed" ProgID="Equation.3" ShapeID="_x0000_i2673" DrawAspect="Content" ObjectID="_1725695296" r:id="rId3267"/>
        </w:object>
      </w:r>
    </w:p>
    <w:p w14:paraId="0DB64E08" w14:textId="77777777" w:rsidR="00154D27" w:rsidRPr="00314744" w:rsidRDefault="00154D27" w:rsidP="0038605B">
      <w:pPr>
        <w:widowControl w:val="0"/>
        <w:numPr>
          <w:ilvl w:val="0"/>
          <w:numId w:val="22"/>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(QG-17) (N2) Câu 7.</w:t>
      </w:r>
      <w:r w:rsidRPr="00314744">
        <w:rPr>
          <w:rFonts w:eastAsia="Times New Roman"/>
          <w:sz w:val="22"/>
          <w:szCs w:val="22"/>
        </w:rPr>
        <w:t xml:space="preserve"> Một mạch dao động gồm cuộn cảm thuần có độ tự cảm L và tụ điện có điện dung </w:t>
      </w:r>
      <w:r w:rsidRPr="00314744">
        <w:rPr>
          <w:rFonts w:eastAsia="Times New Roman"/>
          <w:b/>
          <w:sz w:val="22"/>
          <w:szCs w:val="22"/>
        </w:rPr>
        <w:t>C.</w:t>
      </w:r>
      <w:r w:rsidRPr="00314744">
        <w:rPr>
          <w:rFonts w:eastAsia="Times New Roman"/>
          <w:sz w:val="22"/>
          <w:szCs w:val="22"/>
        </w:rPr>
        <w:t xml:space="preserve"> Tần số dao động riêng của mạch là</w:t>
      </w:r>
    </w:p>
    <w:p w14:paraId="25DC4C7E" w14:textId="4ED734DD" w:rsidR="00154D27" w:rsidRPr="00314744" w:rsidRDefault="00154D27" w:rsidP="0038605B">
      <w:pPr>
        <w:spacing w:before="60" w:after="60"/>
        <w:ind w:left="0" w:firstLine="340"/>
        <w:jc w:val="left"/>
        <w:rPr>
          <w:rFonts w:eastAsia="Times New Roman"/>
          <w:sz w:val="22"/>
          <w:szCs w:val="22"/>
        </w:rPr>
      </w:pPr>
      <w:r w:rsidRPr="00314744">
        <w:rPr>
          <w:rFonts w:eastAsia="Times New Roman"/>
          <w:b/>
          <w:bCs/>
          <w:sz w:val="22"/>
          <w:szCs w:val="22"/>
        </w:rPr>
        <w:t>A</w:t>
      </w:r>
      <w:r w:rsidRPr="00314744">
        <w:rPr>
          <w:rFonts w:eastAsia="Times New Roman"/>
          <w:b/>
          <w:sz w:val="22"/>
          <w:szCs w:val="22"/>
        </w:rPr>
        <w:t>.</w:t>
      </w:r>
      <w:r w:rsidRPr="00314744">
        <w:rPr>
          <w:rFonts w:eastAsia="Times New Roman"/>
          <w:sz w:val="22"/>
          <w:szCs w:val="22"/>
        </w:rPr>
        <w:t xml:space="preserve"> </w:t>
      </w:r>
      <w:r w:rsidRPr="00314744">
        <w:rPr>
          <w:rFonts w:eastAsia="Times New Roman"/>
          <w:position w:val="-26"/>
          <w:sz w:val="22"/>
          <w:szCs w:val="22"/>
        </w:rPr>
        <w:object w:dxaOrig="820" w:dyaOrig="620" w14:anchorId="2C8775D4">
          <v:shape id="_x0000_i2674" type="#_x0000_t75" style="width:40.65pt;height:31.35pt" o:ole="">
            <v:imagedata r:id="rId3268" o:title=""/>
          </v:shape>
          <o:OLEObject Type="Embed" ProgID="Equation.DSMT4" ShapeID="_x0000_i2674" DrawAspect="Content" ObjectID="_1725695297" r:id="rId3269"/>
        </w:object>
      </w:r>
      <w:r w:rsidRPr="00314744">
        <w:rPr>
          <w:rFonts w:eastAsia="Times New Roman"/>
          <w:sz w:val="22"/>
          <w:szCs w:val="22"/>
        </w:rPr>
        <w:t xml:space="preserve">. </w:t>
      </w:r>
      <w:r w:rsidRPr="00314744">
        <w:rPr>
          <w:rFonts w:eastAsia="Times New Roman"/>
          <w:sz w:val="22"/>
          <w:szCs w:val="22"/>
        </w:rPr>
        <w:tab/>
      </w:r>
      <w:r w:rsidRPr="00314744">
        <w:rPr>
          <w:rFonts w:eastAsia="Times New Roman"/>
          <w:b/>
          <w:bCs/>
          <w:sz w:val="22"/>
          <w:szCs w:val="22"/>
        </w:rPr>
        <w:t>B</w:t>
      </w:r>
      <w:r w:rsidRPr="00314744">
        <w:rPr>
          <w:rFonts w:eastAsia="Times New Roman"/>
          <w:sz w:val="22"/>
          <w:szCs w:val="22"/>
        </w:rPr>
        <w:t xml:space="preserve">. </w:t>
      </w:r>
      <w:r w:rsidRPr="00314744">
        <w:rPr>
          <w:rFonts w:eastAsia="Times New Roman"/>
          <w:position w:val="-26"/>
          <w:sz w:val="22"/>
          <w:szCs w:val="22"/>
        </w:rPr>
        <w:object w:dxaOrig="560" w:dyaOrig="620" w14:anchorId="63C004E1">
          <v:shape id="_x0000_i2675" type="#_x0000_t75" style="width:27.4pt;height:31.35pt" o:ole="">
            <v:imagedata r:id="rId3270" o:title=""/>
          </v:shape>
          <o:OLEObject Type="Embed" ProgID="Equation.DSMT4" ShapeID="_x0000_i2675" DrawAspect="Content" ObjectID="_1725695298" r:id="rId3271"/>
        </w:object>
      </w:r>
      <w:r w:rsidRPr="00314744">
        <w:rPr>
          <w:rFonts w:eastAsia="Times New Roman"/>
          <w:sz w:val="22"/>
          <w:szCs w:val="22"/>
        </w:rPr>
        <w:t xml:space="preserve"> . </w:t>
      </w:r>
      <w:r w:rsidRPr="00314744">
        <w:rPr>
          <w:rFonts w:eastAsia="Times New Roman"/>
          <w:sz w:val="22"/>
          <w:szCs w:val="22"/>
        </w:rPr>
        <w:tab/>
      </w:r>
      <w:r w:rsidRPr="00314744">
        <w:rPr>
          <w:rFonts w:eastAsia="Times New Roman"/>
          <w:b/>
          <w:bCs/>
          <w:sz w:val="22"/>
          <w:szCs w:val="22"/>
        </w:rPr>
        <w:t>C</w:t>
      </w:r>
      <w:r w:rsidRPr="00314744">
        <w:rPr>
          <w:rFonts w:eastAsia="Times New Roman"/>
          <w:sz w:val="22"/>
          <w:szCs w:val="22"/>
        </w:rPr>
        <w:t xml:space="preserve">. </w:t>
      </w:r>
      <w:r w:rsidRPr="00314744">
        <w:rPr>
          <w:rFonts w:eastAsia="Times New Roman"/>
          <w:position w:val="-8"/>
          <w:sz w:val="22"/>
          <w:szCs w:val="22"/>
        </w:rPr>
        <w:object w:dxaOrig="780" w:dyaOrig="340" w14:anchorId="588814C9">
          <v:shape id="_x0000_i2676" type="#_x0000_t75" style="width:38.85pt;height:17.25pt" o:ole="">
            <v:imagedata r:id="rId3272" o:title=""/>
          </v:shape>
          <o:OLEObject Type="Embed" ProgID="Equation.DSMT4" ShapeID="_x0000_i2676" DrawAspect="Content" ObjectID="_1725695299" r:id="rId3273"/>
        </w:object>
      </w:r>
      <w:r w:rsidRPr="00314744">
        <w:rPr>
          <w:rFonts w:eastAsia="Times New Roman"/>
          <w:sz w:val="22"/>
          <w:szCs w:val="22"/>
        </w:rPr>
        <w:t xml:space="preserve"> . </w:t>
      </w:r>
      <w:r w:rsidRPr="00314744">
        <w:rPr>
          <w:rFonts w:eastAsia="Times New Roman"/>
          <w:sz w:val="22"/>
          <w:szCs w:val="22"/>
        </w:rPr>
        <w:tab/>
      </w:r>
      <w:r w:rsidRPr="00314744">
        <w:rPr>
          <w:rFonts w:eastAsia="Times New Roman"/>
          <w:b/>
          <w:bCs/>
          <w:sz w:val="22"/>
          <w:szCs w:val="22"/>
        </w:rPr>
        <w:t>D</w:t>
      </w:r>
      <w:r w:rsidRPr="00314744">
        <w:rPr>
          <w:rFonts w:eastAsia="Times New Roman"/>
          <w:sz w:val="22"/>
          <w:szCs w:val="22"/>
        </w:rPr>
        <w:t xml:space="preserve">. </w:t>
      </w:r>
      <w:r w:rsidRPr="00314744">
        <w:rPr>
          <w:rFonts w:eastAsia="Times New Roman"/>
          <w:position w:val="-22"/>
          <w:sz w:val="22"/>
          <w:szCs w:val="22"/>
        </w:rPr>
        <w:object w:dxaOrig="560" w:dyaOrig="620" w14:anchorId="7792562E">
          <v:shape id="_x0000_i2677" type="#_x0000_t75" style="width:27.4pt;height:31.35pt" o:ole="">
            <v:imagedata r:id="rId3274" o:title=""/>
          </v:shape>
          <o:OLEObject Type="Embed" ProgID="Equation.DSMT4" ShapeID="_x0000_i2677" DrawAspect="Content" ObjectID="_1725695300" r:id="rId3275"/>
        </w:object>
      </w:r>
      <w:r w:rsidRPr="00314744">
        <w:rPr>
          <w:rFonts w:eastAsia="Times New Roman"/>
          <w:sz w:val="22"/>
          <w:szCs w:val="22"/>
        </w:rPr>
        <w:t>.</w:t>
      </w:r>
    </w:p>
    <w:p w14:paraId="0F6F5179" w14:textId="77777777" w:rsidR="00154D27" w:rsidRPr="00314744" w:rsidRDefault="00154D27" w:rsidP="0038605B">
      <w:pPr>
        <w:widowControl w:val="0"/>
        <w:numPr>
          <w:ilvl w:val="0"/>
          <w:numId w:val="22"/>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(QG-17) (N3) Câu 31.</w:t>
      </w:r>
      <w:r w:rsidRPr="00314744">
        <w:rPr>
          <w:rFonts w:eastAsia="Times New Roman"/>
          <w:sz w:val="22"/>
          <w:szCs w:val="22"/>
        </w:rPr>
        <w:t xml:space="preserve"> Hiệu điện thế giữa hai bản tụ điện của một mạch </w:t>
      </w:r>
      <w:r w:rsidRPr="00314744">
        <w:rPr>
          <w:rFonts w:eastAsia="Times New Roman"/>
          <w:sz w:val="22"/>
          <w:szCs w:val="22"/>
        </w:rPr>
        <w:lastRenderedPageBreak/>
        <w:t>dao động LC lí tưởng có phương trình u = 80sin(2.10</w:t>
      </w:r>
      <w:r w:rsidRPr="00314744">
        <w:rPr>
          <w:rFonts w:eastAsia="Times New Roman"/>
          <w:sz w:val="22"/>
          <w:szCs w:val="22"/>
          <w:vertAlign w:val="superscript"/>
        </w:rPr>
        <w:t>7</w:t>
      </w:r>
      <w:r w:rsidRPr="00314744">
        <w:rPr>
          <w:rFonts w:eastAsia="Times New Roman"/>
          <w:sz w:val="22"/>
          <w:szCs w:val="22"/>
        </w:rPr>
        <w:t xml:space="preserve">t + </w:t>
      </w:r>
      <w:r w:rsidRPr="00314744">
        <w:rPr>
          <w:rFonts w:eastAsia="Times New Roman"/>
          <w:position w:val="-24"/>
          <w:sz w:val="22"/>
          <w:szCs w:val="22"/>
        </w:rPr>
        <w:object w:dxaOrig="260" w:dyaOrig="620" w14:anchorId="440129E2">
          <v:shape id="_x0000_i2678" type="#_x0000_t75" style="width:12.8pt;height:30.5pt" o:ole="">
            <v:imagedata r:id="rId3276" o:title=""/>
          </v:shape>
          <o:OLEObject Type="Embed" ProgID="Equation.DSMT4" ShapeID="_x0000_i2678" DrawAspect="Content" ObjectID="_1725695301" r:id="rId3277"/>
        </w:object>
      </w:r>
      <w:r w:rsidRPr="00314744">
        <w:rPr>
          <w:rFonts w:eastAsia="Times New Roman"/>
          <w:sz w:val="22"/>
          <w:szCs w:val="22"/>
        </w:rPr>
        <w:t>) (V) (t tính bằng s). Kể từ thời điểm t = 0, thời điểm hiệu điện thế giữa hai bản tụ điện bằng 0 lần đầu tiên là</w:t>
      </w:r>
    </w:p>
    <w:p w14:paraId="3C953E50" w14:textId="13A9AD80" w:rsidR="00154D27" w:rsidRPr="00314744" w:rsidRDefault="00154D27" w:rsidP="0038605B">
      <w:pPr>
        <w:ind w:left="0" w:firstLine="340"/>
        <w:jc w:val="left"/>
        <w:rPr>
          <w:rFonts w:eastAsia="Times New Roman"/>
          <w:b/>
          <w:sz w:val="22"/>
          <w:szCs w:val="22"/>
        </w:rPr>
      </w:pPr>
      <w:r w:rsidRPr="00314744">
        <w:rPr>
          <w:rFonts w:eastAsia="Times New Roman"/>
          <w:b/>
          <w:sz w:val="22"/>
          <w:szCs w:val="22"/>
        </w:rPr>
        <w:t xml:space="preserve">A. </w:t>
      </w:r>
      <w:r w:rsidRPr="00314744">
        <w:rPr>
          <w:rFonts w:eastAsia="Times New Roman"/>
          <w:position w:val="-22"/>
          <w:sz w:val="22"/>
          <w:szCs w:val="22"/>
        </w:rPr>
        <w:object w:dxaOrig="795" w:dyaOrig="585" w14:anchorId="7BB090A6">
          <v:shape id="_x0000_i2679" type="#_x0000_t75" style="width:39.75pt;height:29.6pt" o:ole="">
            <v:imagedata r:id="rId3278" o:title=""/>
          </v:shape>
          <o:OLEObject Type="Embed" ProgID="Equation.DSMT4" ShapeID="_x0000_i2679" DrawAspect="Content" ObjectID="_1725695302" r:id="rId3279"/>
        </w:object>
      </w:r>
      <w:r w:rsidRPr="00314744">
        <w:rPr>
          <w:rFonts w:eastAsia="Times New Roman"/>
          <w:sz w:val="22"/>
          <w:szCs w:val="22"/>
          <w:lang w:val="pt-BR"/>
        </w:rPr>
        <w:t>s</w:t>
      </w:r>
      <w:r w:rsidRPr="00314744">
        <w:rPr>
          <w:rFonts w:eastAsia="Times New Roman"/>
          <w:b/>
          <w:sz w:val="22"/>
          <w:szCs w:val="22"/>
        </w:rPr>
        <w:t>.</w:t>
      </w:r>
      <w:r w:rsidRPr="00314744">
        <w:rPr>
          <w:rFonts w:eastAsia="Times New Roman"/>
          <w:b/>
          <w:sz w:val="22"/>
          <w:szCs w:val="22"/>
        </w:rPr>
        <w:tab/>
        <w:t>B.</w:t>
      </w:r>
      <w:r w:rsidRPr="00314744">
        <w:rPr>
          <w:rFonts w:eastAsia="Times New Roman"/>
          <w:position w:val="-22"/>
          <w:sz w:val="22"/>
          <w:szCs w:val="22"/>
        </w:rPr>
        <w:object w:dxaOrig="780" w:dyaOrig="585" w14:anchorId="3FAA306F">
          <v:shape id="_x0000_i2680" type="#_x0000_t75" style="width:38.85pt;height:29.6pt" o:ole="">
            <v:imagedata r:id="rId3280" o:title=""/>
          </v:shape>
          <o:OLEObject Type="Embed" ProgID="Equation.DSMT4" ShapeID="_x0000_i2680" DrawAspect="Content" ObjectID="_1725695303" r:id="rId3281"/>
        </w:object>
      </w:r>
      <w:r w:rsidRPr="00314744">
        <w:rPr>
          <w:rFonts w:eastAsia="Times New Roman"/>
          <w:sz w:val="22"/>
          <w:szCs w:val="22"/>
          <w:lang w:val="pt-BR"/>
        </w:rPr>
        <w:t>s</w:t>
      </w:r>
      <w:r w:rsidRPr="00314744">
        <w:rPr>
          <w:rFonts w:eastAsia="Times New Roman"/>
          <w:b/>
          <w:sz w:val="22"/>
          <w:szCs w:val="22"/>
        </w:rPr>
        <w:t>.</w:t>
      </w:r>
      <w:r w:rsidRPr="00314744">
        <w:rPr>
          <w:rFonts w:eastAsia="Times New Roman"/>
          <w:b/>
          <w:sz w:val="22"/>
          <w:szCs w:val="22"/>
        </w:rPr>
        <w:tab/>
        <w:t>C.</w:t>
      </w:r>
      <w:r w:rsidRPr="00314744">
        <w:rPr>
          <w:rFonts w:eastAsia="Times New Roman"/>
          <w:sz w:val="22"/>
          <w:szCs w:val="22"/>
        </w:rPr>
        <w:t xml:space="preserve"> </w:t>
      </w:r>
      <w:r w:rsidRPr="00314744">
        <w:rPr>
          <w:rFonts w:eastAsia="Times New Roman"/>
          <w:position w:val="-22"/>
          <w:sz w:val="22"/>
          <w:szCs w:val="22"/>
        </w:rPr>
        <w:object w:dxaOrig="855" w:dyaOrig="585" w14:anchorId="7F10DD2D">
          <v:shape id="_x0000_i2681" type="#_x0000_t75" style="width:42.4pt;height:29.6pt" o:ole="">
            <v:imagedata r:id="rId3282" o:title=""/>
          </v:shape>
          <o:OLEObject Type="Embed" ProgID="Equation.DSMT4" ShapeID="_x0000_i2681" DrawAspect="Content" ObjectID="_1725695304" r:id="rId3283"/>
        </w:object>
      </w:r>
      <w:r w:rsidRPr="00314744">
        <w:rPr>
          <w:rFonts w:eastAsia="Times New Roman"/>
          <w:sz w:val="22"/>
          <w:szCs w:val="22"/>
          <w:lang w:val="pt-BR"/>
        </w:rPr>
        <w:t>s</w:t>
      </w:r>
      <w:r w:rsidRPr="00314744">
        <w:rPr>
          <w:rFonts w:eastAsia="Times New Roman"/>
          <w:b/>
          <w:sz w:val="22"/>
          <w:szCs w:val="22"/>
        </w:rPr>
        <w:t xml:space="preserve">.   </w:t>
      </w:r>
      <w:r w:rsidRPr="00314744">
        <w:rPr>
          <w:rFonts w:eastAsia="Times New Roman"/>
          <w:b/>
          <w:sz w:val="22"/>
          <w:szCs w:val="22"/>
        </w:rPr>
        <w:tab/>
      </w:r>
      <w:r w:rsidRPr="00314744">
        <w:rPr>
          <w:rFonts w:eastAsia="Times New Roman"/>
          <w:b/>
          <w:sz w:val="22"/>
          <w:szCs w:val="22"/>
        </w:rPr>
        <w:tab/>
        <w:t>D.</w:t>
      </w:r>
      <w:r w:rsidRPr="00314744">
        <w:rPr>
          <w:rFonts w:eastAsia="Times New Roman"/>
          <w:position w:val="-22"/>
          <w:sz w:val="22"/>
          <w:szCs w:val="22"/>
        </w:rPr>
        <w:object w:dxaOrig="675" w:dyaOrig="585" w14:anchorId="4501F2CB">
          <v:shape id="_x0000_i2682" type="#_x0000_t75" style="width:34.9pt;height:29.6pt" o:ole="">
            <v:imagedata r:id="rId3284" o:title=""/>
          </v:shape>
          <o:OLEObject Type="Embed" ProgID="Equation.DSMT4" ShapeID="_x0000_i2682" DrawAspect="Content" ObjectID="_1725695305" r:id="rId3285"/>
        </w:object>
      </w:r>
      <w:r w:rsidRPr="00314744">
        <w:rPr>
          <w:rFonts w:eastAsia="Times New Roman"/>
          <w:sz w:val="22"/>
          <w:szCs w:val="22"/>
          <w:lang w:val="pt-BR"/>
        </w:rPr>
        <w:t>s</w:t>
      </w:r>
      <w:r w:rsidRPr="00314744">
        <w:rPr>
          <w:rFonts w:eastAsia="Times New Roman"/>
          <w:b/>
          <w:sz w:val="22"/>
          <w:szCs w:val="22"/>
        </w:rPr>
        <w:t>.</w:t>
      </w:r>
      <w:r w:rsidRPr="00314744">
        <w:rPr>
          <w:rFonts w:eastAsia="Times New Roman"/>
          <w:b/>
          <w:sz w:val="22"/>
          <w:szCs w:val="22"/>
        </w:rPr>
        <w:tab/>
      </w:r>
      <w:r w:rsidRPr="00314744">
        <w:rPr>
          <w:rFonts w:eastAsia="Times New Roman"/>
          <w:b/>
          <w:sz w:val="22"/>
          <w:szCs w:val="22"/>
        </w:rPr>
        <w:tab/>
      </w:r>
      <w:r w:rsidRPr="00314744">
        <w:rPr>
          <w:rFonts w:eastAsia="Times New Roman"/>
          <w:b/>
          <w:sz w:val="22"/>
          <w:szCs w:val="22"/>
        </w:rPr>
        <w:tab/>
      </w:r>
    </w:p>
    <w:p w14:paraId="4484551C" w14:textId="77777777" w:rsidR="00154D27" w:rsidRPr="00314744" w:rsidRDefault="00154D27" w:rsidP="0038605B">
      <w:pPr>
        <w:widowControl w:val="0"/>
        <w:numPr>
          <w:ilvl w:val="0"/>
          <w:numId w:val="22"/>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(QG-17) (N4) Câu 7.</w:t>
      </w:r>
      <w:r w:rsidRPr="00314744">
        <w:rPr>
          <w:rFonts w:eastAsia="Times New Roman"/>
          <w:sz w:val="22"/>
          <w:szCs w:val="22"/>
        </w:rPr>
        <w:t xml:space="preserve"> Một mạch dao động gồm cuộn cảm thuần có độ tự cảm L và tụ điện có điện dung </w:t>
      </w:r>
      <w:r w:rsidRPr="00314744">
        <w:rPr>
          <w:rFonts w:eastAsia="Times New Roman"/>
          <w:b/>
          <w:sz w:val="22"/>
          <w:szCs w:val="22"/>
        </w:rPr>
        <w:t>C.</w:t>
      </w:r>
      <w:r w:rsidRPr="00314744">
        <w:rPr>
          <w:rFonts w:eastAsia="Times New Roman"/>
          <w:sz w:val="22"/>
          <w:szCs w:val="22"/>
        </w:rPr>
        <w:t xml:space="preserve"> Tần số góc riêng của mạch dao động này là</w:t>
      </w:r>
    </w:p>
    <w:p w14:paraId="23C1E90B" w14:textId="7A890A32" w:rsidR="00154D27" w:rsidRPr="00314744" w:rsidRDefault="00154D27" w:rsidP="0038605B">
      <w:pPr>
        <w:spacing w:before="60" w:after="60"/>
        <w:ind w:left="0" w:firstLine="340"/>
        <w:jc w:val="left"/>
        <w:rPr>
          <w:rFonts w:eastAsia="Arial"/>
          <w:b/>
          <w:sz w:val="22"/>
          <w:szCs w:val="22"/>
        </w:rPr>
      </w:pPr>
      <w:r w:rsidRPr="00314744">
        <w:rPr>
          <w:rFonts w:eastAsia="Arial"/>
          <w:b/>
          <w:sz w:val="22"/>
          <w:szCs w:val="22"/>
        </w:rPr>
        <w:t>A</w:t>
      </w:r>
      <w:r w:rsidRPr="00314744">
        <w:rPr>
          <w:rFonts w:eastAsia="Arial"/>
          <w:sz w:val="22"/>
          <w:szCs w:val="22"/>
        </w:rPr>
        <w:t xml:space="preserve">. </w:t>
      </w:r>
      <w:r w:rsidRPr="00314744">
        <w:rPr>
          <w:rFonts w:eastAsia="Arial"/>
          <w:b/>
          <w:position w:val="-28"/>
          <w:sz w:val="22"/>
          <w:szCs w:val="22"/>
        </w:rPr>
        <w:object w:dxaOrig="680" w:dyaOrig="660" w14:anchorId="76CC41DD">
          <v:shape id="_x0000_i2683" type="#_x0000_t75" style="width:34.9pt;height:33.15pt" o:ole="">
            <v:imagedata r:id="rId3286" o:title=""/>
          </v:shape>
          <o:OLEObject Type="Embed" ProgID="Equation.3" ShapeID="_x0000_i2683" DrawAspect="Content" ObjectID="_1725695306" r:id="rId3287"/>
        </w:object>
      </w:r>
      <w:r w:rsidRPr="00314744">
        <w:rPr>
          <w:rFonts w:eastAsia="Arial"/>
          <w:b/>
          <w:sz w:val="22"/>
          <w:szCs w:val="22"/>
        </w:rPr>
        <w:tab/>
      </w:r>
      <w:r w:rsidRPr="00314744">
        <w:rPr>
          <w:rFonts w:eastAsia="Arial"/>
          <w:b/>
          <w:sz w:val="22"/>
          <w:szCs w:val="22"/>
        </w:rPr>
        <w:tab/>
        <w:t>B.</w:t>
      </w:r>
      <w:r w:rsidRPr="00314744">
        <w:rPr>
          <w:rFonts w:eastAsia="Arial"/>
          <w:sz w:val="22"/>
          <w:szCs w:val="22"/>
        </w:rPr>
        <w:t xml:space="preserve"> </w:t>
      </w:r>
      <w:r w:rsidRPr="00314744">
        <w:rPr>
          <w:rFonts w:eastAsia="Arial"/>
          <w:b/>
          <w:position w:val="-8"/>
          <w:sz w:val="22"/>
          <w:szCs w:val="22"/>
        </w:rPr>
        <w:object w:dxaOrig="620" w:dyaOrig="360" w14:anchorId="1507BF9D">
          <v:shape id="_x0000_i2684" type="#_x0000_t75" style="width:31.35pt;height:18.1pt" o:ole="">
            <v:imagedata r:id="rId3288" o:title=""/>
          </v:shape>
          <o:OLEObject Type="Embed" ProgID="Equation.3" ShapeID="_x0000_i2684" DrawAspect="Content" ObjectID="_1725695307" r:id="rId3289"/>
        </w:object>
      </w:r>
      <w:r w:rsidRPr="00314744">
        <w:rPr>
          <w:rFonts w:eastAsia="Arial"/>
          <w:b/>
          <w:sz w:val="22"/>
          <w:szCs w:val="22"/>
        </w:rPr>
        <w:tab/>
        <w:t xml:space="preserve">C. </w:t>
      </w:r>
      <w:r w:rsidRPr="00314744">
        <w:rPr>
          <w:rFonts w:eastAsia="Arial"/>
          <w:b/>
          <w:position w:val="-28"/>
          <w:sz w:val="22"/>
          <w:szCs w:val="22"/>
        </w:rPr>
        <w:object w:dxaOrig="960" w:dyaOrig="660" w14:anchorId="654E951E">
          <v:shape id="_x0000_i2685" type="#_x0000_t75" style="width:48.15pt;height:33.15pt" o:ole="">
            <v:imagedata r:id="rId3290" o:title=""/>
          </v:shape>
          <o:OLEObject Type="Embed" ProgID="Equation.3" ShapeID="_x0000_i2685" DrawAspect="Content" ObjectID="_1725695308" r:id="rId3291"/>
        </w:object>
      </w:r>
      <w:r w:rsidRPr="00314744">
        <w:rPr>
          <w:rFonts w:eastAsia="Arial"/>
          <w:b/>
          <w:sz w:val="22"/>
          <w:szCs w:val="22"/>
        </w:rPr>
        <w:tab/>
      </w:r>
      <w:r w:rsidRPr="00314744">
        <w:rPr>
          <w:rFonts w:eastAsia="Arial"/>
          <w:b/>
          <w:sz w:val="22"/>
          <w:szCs w:val="22"/>
        </w:rPr>
        <w:tab/>
        <w:t xml:space="preserve">D.  </w:t>
      </w:r>
      <w:r w:rsidRPr="00314744">
        <w:rPr>
          <w:rFonts w:eastAsia="Arial"/>
          <w:b/>
          <w:position w:val="-28"/>
          <w:sz w:val="22"/>
          <w:szCs w:val="22"/>
        </w:rPr>
        <w:object w:dxaOrig="680" w:dyaOrig="660" w14:anchorId="12BB8AC0">
          <v:shape id="_x0000_i2686" type="#_x0000_t75" style="width:34.9pt;height:33.15pt" o:ole="">
            <v:imagedata r:id="rId3292" o:title=""/>
          </v:shape>
          <o:OLEObject Type="Embed" ProgID="Equation.3" ShapeID="_x0000_i2686" DrawAspect="Content" ObjectID="_1725695309" r:id="rId3293"/>
        </w:object>
      </w:r>
    </w:p>
    <w:p w14:paraId="6116049D" w14:textId="77777777" w:rsidR="00154D27" w:rsidRPr="00314744" w:rsidRDefault="00154D27" w:rsidP="0038605B">
      <w:pPr>
        <w:widowControl w:val="0"/>
        <w:numPr>
          <w:ilvl w:val="0"/>
          <w:numId w:val="22"/>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(QG-17) (N4) Câu 17.</w:t>
      </w:r>
      <w:r w:rsidRPr="00314744">
        <w:rPr>
          <w:rFonts w:eastAsia="Times New Roman"/>
          <w:sz w:val="22"/>
          <w:szCs w:val="22"/>
        </w:rPr>
        <w:t xml:space="preserve"> Một con lắc đơn chiều dài </w:t>
      </w:r>
      <w:r w:rsidRPr="00314744">
        <w:rPr>
          <w:rFonts w:eastAsia="Times New Roman"/>
          <w:position w:val="-6"/>
          <w:sz w:val="22"/>
          <w:szCs w:val="22"/>
        </w:rPr>
        <w:object w:dxaOrig="180" w:dyaOrig="279" w14:anchorId="3FC69BFA">
          <v:shape id="_x0000_i2687" type="#_x0000_t75" style="width:8.85pt;height:14.6pt" o:ole="">
            <v:imagedata r:id="rId3294" o:title=""/>
          </v:shape>
          <o:OLEObject Type="Embed" ProgID="Equation.3" ShapeID="_x0000_i2687" DrawAspect="Content" ObjectID="_1725695310" r:id="rId3295"/>
        </w:object>
      </w:r>
      <w:r w:rsidRPr="00314744">
        <w:rPr>
          <w:rFonts w:eastAsia="Times New Roman"/>
          <w:sz w:val="22"/>
          <w:szCs w:val="22"/>
        </w:rPr>
        <w:t xml:space="preserve"> đang dao động điều hòa tại nơi có gia tốc rơi tự do g. Một mạch dao</w:t>
      </w:r>
      <w:r w:rsidRPr="00314744">
        <w:rPr>
          <w:rFonts w:eastAsia="Times New Roman"/>
          <w:b/>
          <w:sz w:val="22"/>
          <w:szCs w:val="22"/>
        </w:rPr>
        <w:t xml:space="preserve"> </w:t>
      </w:r>
      <w:r w:rsidRPr="00314744">
        <w:rPr>
          <w:rFonts w:eastAsia="Times New Roman"/>
          <w:sz w:val="22"/>
          <w:szCs w:val="22"/>
        </w:rPr>
        <w:t xml:space="preserve">động gồm cuộn cảm thuần có độ tự cảm L và tụ điện có điện dung C đang hoạt động. Biểu thức </w:t>
      </w:r>
      <w:r w:rsidRPr="00314744">
        <w:rPr>
          <w:rFonts w:eastAsia="Arial"/>
          <w:b/>
          <w:position w:val="-28"/>
          <w:sz w:val="22"/>
          <w:szCs w:val="22"/>
        </w:rPr>
        <w:object w:dxaOrig="620" w:dyaOrig="660" w14:anchorId="415A9073">
          <v:shape id="_x0000_i2688" type="#_x0000_t75" style="width:31.35pt;height:33.15pt" o:ole="">
            <v:imagedata r:id="rId3296" o:title=""/>
          </v:shape>
          <o:OLEObject Type="Embed" ProgID="Equation.3" ShapeID="_x0000_i2688" DrawAspect="Content" ObjectID="_1725695311" r:id="rId3297"/>
        </w:object>
      </w:r>
      <w:r w:rsidRPr="00314744">
        <w:rPr>
          <w:rFonts w:eastAsia="Times New Roman"/>
          <w:sz w:val="22"/>
          <w:szCs w:val="22"/>
        </w:rPr>
        <w:t xml:space="preserve"> có cùng đơn vị với biểu thức</w:t>
      </w:r>
    </w:p>
    <w:p w14:paraId="24BBEF07" w14:textId="5784B85D" w:rsidR="00154D27" w:rsidRPr="00314744" w:rsidRDefault="00154D27" w:rsidP="0038605B">
      <w:pPr>
        <w:spacing w:before="60" w:after="60"/>
        <w:ind w:left="0" w:firstLine="340"/>
        <w:jc w:val="left"/>
        <w:rPr>
          <w:rFonts w:eastAsia="Arial"/>
          <w:b/>
          <w:sz w:val="22"/>
          <w:szCs w:val="22"/>
        </w:rPr>
      </w:pPr>
      <w:r w:rsidRPr="00314744">
        <w:rPr>
          <w:rFonts w:eastAsia="Arial"/>
          <w:b/>
          <w:sz w:val="22"/>
          <w:szCs w:val="22"/>
        </w:rPr>
        <w:t xml:space="preserve">A. </w:t>
      </w:r>
      <w:r w:rsidRPr="00314744">
        <w:rPr>
          <w:rFonts w:eastAsia="Arial"/>
          <w:b/>
          <w:position w:val="-30"/>
          <w:sz w:val="22"/>
          <w:szCs w:val="22"/>
        </w:rPr>
        <w:object w:dxaOrig="480" w:dyaOrig="740" w14:anchorId="4A646252">
          <v:shape id="_x0000_i2689" type="#_x0000_t75" style="width:23.85pt;height:37.1pt" o:ole="">
            <v:imagedata r:id="rId3298" o:title=""/>
          </v:shape>
          <o:OLEObject Type="Embed" ProgID="Equation.3" ShapeID="_x0000_i2689" DrawAspect="Content" ObjectID="_1725695312" r:id="rId3299"/>
        </w:object>
      </w:r>
      <w:r w:rsidRPr="00314744">
        <w:rPr>
          <w:rFonts w:eastAsia="Arial"/>
          <w:b/>
          <w:sz w:val="22"/>
          <w:szCs w:val="22"/>
        </w:rPr>
        <w:tab/>
      </w:r>
      <w:r w:rsidRPr="00314744">
        <w:rPr>
          <w:rFonts w:eastAsia="Arial"/>
          <w:b/>
          <w:sz w:val="22"/>
          <w:szCs w:val="22"/>
        </w:rPr>
        <w:tab/>
        <w:t xml:space="preserve">B. </w:t>
      </w:r>
      <w:r w:rsidRPr="00314744">
        <w:rPr>
          <w:rFonts w:eastAsia="Arial"/>
          <w:b/>
          <w:position w:val="-26"/>
          <w:sz w:val="22"/>
          <w:szCs w:val="22"/>
        </w:rPr>
        <w:object w:dxaOrig="480" w:dyaOrig="700" w14:anchorId="081CB5C4">
          <v:shape id="_x0000_i2690" type="#_x0000_t75" style="width:23.85pt;height:34.9pt" o:ole="">
            <v:imagedata r:id="rId3300" o:title=""/>
          </v:shape>
          <o:OLEObject Type="Embed" ProgID="Equation.3" ShapeID="_x0000_i2690" DrawAspect="Content" ObjectID="_1725695313" r:id="rId3301"/>
        </w:object>
      </w:r>
      <w:r w:rsidRPr="00314744">
        <w:rPr>
          <w:rFonts w:eastAsia="Arial"/>
          <w:b/>
          <w:sz w:val="22"/>
          <w:szCs w:val="22"/>
        </w:rPr>
        <w:tab/>
      </w:r>
      <w:r w:rsidRPr="00314744">
        <w:rPr>
          <w:rFonts w:eastAsia="Arial"/>
          <w:b/>
          <w:sz w:val="22"/>
          <w:szCs w:val="22"/>
        </w:rPr>
        <w:tab/>
        <w:t xml:space="preserve">C. </w:t>
      </w:r>
      <w:r w:rsidRPr="00314744">
        <w:rPr>
          <w:rFonts w:eastAsia="Arial"/>
          <w:b/>
          <w:position w:val="-10"/>
          <w:sz w:val="22"/>
          <w:szCs w:val="22"/>
        </w:rPr>
        <w:object w:dxaOrig="400" w:dyaOrig="320" w14:anchorId="5075C8BD">
          <v:shape id="_x0000_i2691" type="#_x0000_t75" style="width:19.9pt;height:16.35pt" o:ole="">
            <v:imagedata r:id="rId3302" o:title=""/>
          </v:shape>
          <o:OLEObject Type="Embed" ProgID="Equation.3" ShapeID="_x0000_i2691" DrawAspect="Content" ObjectID="_1725695314" r:id="rId3303"/>
        </w:object>
      </w:r>
      <w:r w:rsidRPr="00314744">
        <w:rPr>
          <w:rFonts w:eastAsia="Arial"/>
          <w:b/>
          <w:sz w:val="22"/>
          <w:szCs w:val="22"/>
        </w:rPr>
        <w:tab/>
      </w:r>
      <w:r w:rsidRPr="00314744">
        <w:rPr>
          <w:rFonts w:eastAsia="Arial"/>
          <w:b/>
          <w:sz w:val="22"/>
          <w:szCs w:val="22"/>
        </w:rPr>
        <w:tab/>
        <w:t xml:space="preserve">D.  </w:t>
      </w:r>
      <w:r w:rsidRPr="00314744">
        <w:rPr>
          <w:rFonts w:eastAsia="Arial"/>
          <w:b/>
          <w:position w:val="-30"/>
          <w:sz w:val="22"/>
          <w:szCs w:val="22"/>
        </w:rPr>
        <w:object w:dxaOrig="580" w:dyaOrig="740" w14:anchorId="51A2DEC3">
          <v:shape id="_x0000_i2692" type="#_x0000_t75" style="width:29.6pt;height:37.1pt" o:ole="">
            <v:imagedata r:id="rId3304" o:title=""/>
          </v:shape>
          <o:OLEObject Type="Embed" ProgID="Equation.3" ShapeID="_x0000_i2692" DrawAspect="Content" ObjectID="_1725695315" r:id="rId3305"/>
        </w:object>
      </w:r>
    </w:p>
    <w:p w14:paraId="583293B7" w14:textId="77777777" w:rsidR="00CF39AA" w:rsidRPr="00314744" w:rsidRDefault="00CF39AA" w:rsidP="0038605B">
      <w:pPr>
        <w:widowControl w:val="0"/>
        <w:numPr>
          <w:ilvl w:val="0"/>
          <w:numId w:val="22"/>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 xml:space="preserve">(QG-17) (N1) Câu 23: </w:t>
      </w:r>
      <w:r w:rsidRPr="00314744">
        <w:rPr>
          <w:rFonts w:eastAsia="Times New Roman"/>
          <w:sz w:val="22"/>
          <w:szCs w:val="22"/>
        </w:rPr>
        <w:t>Gọi A và v</w:t>
      </w:r>
      <w:r w:rsidRPr="00314744">
        <w:rPr>
          <w:rFonts w:eastAsia="Times New Roman"/>
          <w:sz w:val="22"/>
          <w:szCs w:val="22"/>
          <w:vertAlign w:val="subscript"/>
        </w:rPr>
        <w:t>M</w:t>
      </w:r>
      <w:r w:rsidRPr="00314744">
        <w:rPr>
          <w:rFonts w:eastAsia="Times New Roman"/>
          <w:sz w:val="22"/>
          <w:szCs w:val="22"/>
        </w:rPr>
        <w:t xml:space="preserve"> lần lượt là biên độ và vận tốc cực đại của một chất điểm dao động điều hòa; Q</w:t>
      </w:r>
      <w:r w:rsidRPr="00314744">
        <w:rPr>
          <w:rFonts w:eastAsia="Times New Roman"/>
          <w:sz w:val="22"/>
          <w:szCs w:val="22"/>
          <w:vertAlign w:val="subscript"/>
        </w:rPr>
        <w:t>0</w:t>
      </w:r>
      <w:r w:rsidRPr="00314744">
        <w:rPr>
          <w:rFonts w:eastAsia="Times New Roman"/>
          <w:sz w:val="22"/>
          <w:szCs w:val="22"/>
        </w:rPr>
        <w:t xml:space="preserve"> và I</w:t>
      </w:r>
      <w:r w:rsidRPr="00314744">
        <w:rPr>
          <w:rFonts w:eastAsia="Times New Roman"/>
          <w:sz w:val="22"/>
          <w:szCs w:val="22"/>
          <w:vertAlign w:val="subscript"/>
        </w:rPr>
        <w:t>0</w:t>
      </w:r>
      <w:r w:rsidRPr="00314744">
        <w:rPr>
          <w:rFonts w:eastAsia="Times New Roman"/>
          <w:sz w:val="22"/>
          <w:szCs w:val="22"/>
        </w:rPr>
        <w:t xml:space="preserve"> lần lượt là điện tích cực đại trên một bản tụ điện và cường độ dòng điện cực đại trong mạch dao động LC đang hoạt động. Biểu thức </w:t>
      </w:r>
      <w:r w:rsidRPr="00314744">
        <w:rPr>
          <w:rFonts w:eastAsia="Times New Roman"/>
          <w:position w:val="-24"/>
          <w:sz w:val="22"/>
          <w:szCs w:val="22"/>
        </w:rPr>
        <w:object w:dxaOrig="400" w:dyaOrig="620" w14:anchorId="3DB63913">
          <v:shape id="_x0000_i2693" type="#_x0000_t75" style="width:19.9pt;height:32.25pt" o:ole="">
            <v:imagedata r:id="rId3306" o:title=""/>
          </v:shape>
          <o:OLEObject Type="Embed" ProgID="Equation.3" ShapeID="_x0000_i2693" DrawAspect="Content" ObjectID="_1725695316" r:id="rId3307"/>
        </w:object>
      </w:r>
      <w:r w:rsidRPr="00314744">
        <w:rPr>
          <w:rFonts w:eastAsia="Times New Roman"/>
          <w:sz w:val="22"/>
          <w:szCs w:val="22"/>
        </w:rPr>
        <w:t xml:space="preserve"> có cùng đơn vị với biểu thức</w:t>
      </w:r>
    </w:p>
    <w:p w14:paraId="2759AAA0" w14:textId="7D45C621" w:rsidR="00CF39AA" w:rsidRPr="00314744" w:rsidRDefault="00CF39AA" w:rsidP="0038605B">
      <w:pPr>
        <w:spacing w:line="276" w:lineRule="auto"/>
        <w:ind w:left="0" w:firstLine="34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w:t>
      </w:r>
      <w:r w:rsidRPr="00314744">
        <w:rPr>
          <w:rFonts w:eastAsia="Times New Roman"/>
          <w:position w:val="-30"/>
          <w:sz w:val="22"/>
          <w:szCs w:val="22"/>
        </w:rPr>
        <w:object w:dxaOrig="440" w:dyaOrig="680" w14:anchorId="12B86F3D">
          <v:shape id="_x0000_i2694" type="#_x0000_t75" style="width:22.1pt;height:33.15pt" o:ole="">
            <v:imagedata r:id="rId3308" o:title=""/>
          </v:shape>
          <o:OLEObject Type="Embed" ProgID="Equation.3" ShapeID="_x0000_i2694" DrawAspect="Content" ObjectID="_1725695317" r:id="rId3309"/>
        </w:object>
      </w:r>
      <w:r w:rsidRPr="00314744">
        <w:rPr>
          <w:rFonts w:eastAsia="Times New Roman"/>
          <w:sz w:val="22"/>
          <w:szCs w:val="22"/>
        </w:rPr>
        <w:t xml:space="preserve">   </w:t>
      </w:r>
      <w:r w:rsidRPr="00314744">
        <w:rPr>
          <w:rFonts w:eastAsia="Times New Roman"/>
          <w:sz w:val="22"/>
          <w:szCs w:val="22"/>
        </w:rPr>
        <w:tab/>
      </w:r>
      <w:r w:rsidRPr="00314744">
        <w:rPr>
          <w:rFonts w:eastAsia="Times New Roman"/>
          <w:b/>
          <w:sz w:val="22"/>
          <w:szCs w:val="22"/>
        </w:rPr>
        <w:t>B.</w:t>
      </w:r>
      <w:r w:rsidRPr="00314744">
        <w:rPr>
          <w:rFonts w:eastAsia="Times New Roman"/>
          <w:sz w:val="22"/>
          <w:szCs w:val="22"/>
        </w:rPr>
        <w:t xml:space="preserve"> </w:t>
      </w:r>
      <w:r w:rsidRPr="00314744">
        <w:rPr>
          <w:rFonts w:eastAsia="Times New Roman"/>
          <w:position w:val="-12"/>
          <w:sz w:val="22"/>
          <w:szCs w:val="22"/>
        </w:rPr>
        <w:object w:dxaOrig="600" w:dyaOrig="380" w14:anchorId="489028C3">
          <v:shape id="_x0000_i2695" type="#_x0000_t75" style="width:30.9pt;height:19pt" o:ole="">
            <v:imagedata r:id="rId3310" o:title=""/>
          </v:shape>
          <o:OLEObject Type="Embed" ProgID="Equation.3" ShapeID="_x0000_i2695" DrawAspect="Content" ObjectID="_1725695318" r:id="rId3311"/>
        </w:object>
      </w:r>
      <w:r w:rsidRPr="00314744">
        <w:rPr>
          <w:rFonts w:eastAsia="Times New Roman"/>
          <w:sz w:val="22"/>
          <w:szCs w:val="22"/>
        </w:rPr>
        <w:t xml:space="preserve">   </w:t>
      </w:r>
      <w:r w:rsidRPr="00314744">
        <w:rPr>
          <w:rFonts w:eastAsia="Times New Roman"/>
          <w:sz w:val="22"/>
          <w:szCs w:val="22"/>
        </w:rPr>
        <w:tab/>
        <w:t xml:space="preserve">C. </w:t>
      </w:r>
      <w:r w:rsidRPr="00314744">
        <w:rPr>
          <w:rFonts w:eastAsia="Times New Roman"/>
          <w:position w:val="-30"/>
          <w:sz w:val="22"/>
          <w:szCs w:val="22"/>
        </w:rPr>
        <w:object w:dxaOrig="440" w:dyaOrig="680" w14:anchorId="5D78A41E">
          <v:shape id="_x0000_i2696" type="#_x0000_t75" style="width:22.1pt;height:33.15pt" o:ole="">
            <v:imagedata r:id="rId3312" o:title=""/>
          </v:shape>
          <o:OLEObject Type="Embed" ProgID="Equation.3" ShapeID="_x0000_i2696" DrawAspect="Content" ObjectID="_1725695319" r:id="rId3313"/>
        </w:object>
      </w:r>
      <w:r w:rsidRPr="00314744">
        <w:rPr>
          <w:rFonts w:eastAsia="Times New Roman"/>
          <w:sz w:val="22"/>
          <w:szCs w:val="22"/>
        </w:rPr>
        <w:t xml:space="preserve">  </w:t>
      </w:r>
      <w:r w:rsidRPr="00314744">
        <w:rPr>
          <w:rFonts w:eastAsia="Times New Roman"/>
          <w:sz w:val="22"/>
          <w:szCs w:val="22"/>
        </w:rPr>
        <w:tab/>
      </w:r>
      <w:r w:rsidRPr="00314744">
        <w:rPr>
          <w:rFonts w:eastAsia="Times New Roman"/>
          <w:b/>
          <w:sz w:val="22"/>
          <w:szCs w:val="22"/>
        </w:rPr>
        <w:t>D.</w:t>
      </w:r>
      <w:r w:rsidRPr="00314744">
        <w:rPr>
          <w:rFonts w:eastAsia="Times New Roman"/>
          <w:sz w:val="22"/>
          <w:szCs w:val="22"/>
        </w:rPr>
        <w:t xml:space="preserve">  </w:t>
      </w:r>
      <w:r w:rsidRPr="00314744">
        <w:rPr>
          <w:rFonts w:eastAsia="Times New Roman"/>
          <w:position w:val="-12"/>
          <w:sz w:val="22"/>
          <w:szCs w:val="22"/>
        </w:rPr>
        <w:object w:dxaOrig="660" w:dyaOrig="380" w14:anchorId="783D0696">
          <v:shape id="_x0000_i2697" type="#_x0000_t75" style="width:33.15pt;height:19pt" o:ole="">
            <v:imagedata r:id="rId3314" o:title=""/>
          </v:shape>
          <o:OLEObject Type="Embed" ProgID="Equation.3" ShapeID="_x0000_i2697" DrawAspect="Content" ObjectID="_1725695320" r:id="rId3315"/>
        </w:object>
      </w:r>
    </w:p>
    <w:p w14:paraId="683ED41D" w14:textId="77777777" w:rsidR="00F0504E" w:rsidRPr="00314744" w:rsidRDefault="00F0504E" w:rsidP="0038605B">
      <w:pPr>
        <w:jc w:val="left"/>
        <w:rPr>
          <w:sz w:val="22"/>
          <w:szCs w:val="22"/>
        </w:rPr>
      </w:pPr>
    </w:p>
    <w:p w14:paraId="4D5C455C" w14:textId="77777777" w:rsidR="00F0504E" w:rsidRPr="00314744" w:rsidRDefault="00F0504E" w:rsidP="0038605B">
      <w:pPr>
        <w:pStyle w:val="Heading3"/>
        <w:jc w:val="left"/>
        <w:rPr>
          <w:rFonts w:cs="Times New Roman"/>
          <w:color w:val="auto"/>
        </w:rPr>
      </w:pPr>
      <w:bookmarkStart w:id="243" w:name="_Toc47111481"/>
      <w:r w:rsidRPr="00314744">
        <w:rPr>
          <w:rFonts w:cs="Times New Roman"/>
          <w:color w:val="auto"/>
        </w:rPr>
        <w:t>NĂM 2018</w:t>
      </w:r>
      <w:bookmarkEnd w:id="243"/>
    </w:p>
    <w:p w14:paraId="77CB0527" w14:textId="77777777" w:rsidR="007A3D77" w:rsidRPr="00314744" w:rsidRDefault="007A3D77" w:rsidP="0038605B">
      <w:pPr>
        <w:numPr>
          <w:ilvl w:val="0"/>
          <w:numId w:val="22"/>
        </w:numPr>
        <w:jc w:val="left"/>
        <w:rPr>
          <w:rFonts w:eastAsia="Arial"/>
          <w:sz w:val="22"/>
          <w:szCs w:val="22"/>
          <w:lang w:val="vi-VN"/>
        </w:rPr>
      </w:pPr>
      <w:r w:rsidRPr="00314744">
        <w:rPr>
          <w:rFonts w:eastAsia="Arial"/>
          <w:b/>
          <w:sz w:val="22"/>
          <w:szCs w:val="22"/>
          <w:lang w:val="vi-VN"/>
        </w:rPr>
        <w:t>(QG-18)</w:t>
      </w:r>
      <w:r w:rsidRPr="00314744">
        <w:rPr>
          <w:rFonts w:eastAsia="Arial"/>
          <w:sz w:val="22"/>
          <w:szCs w:val="22"/>
          <w:lang w:val="vi-VN"/>
        </w:rPr>
        <w:t>Một mạch dao động lí tưởng gồm cuộn cảm thuần có độ tự cảm 5 mH và tụ điện có điện dung 50 F. Trong mạch đang có dao động điện từ tự do với hiệu điện thế cực đại giữa hai bản tụμ điện là 6 V. Tại thời điểm hiệu điện thế giữa hai bản tụ điện là 4 V thì cường độ dòng điện trong mạch có độ lớn bằng</w:t>
      </w:r>
    </w:p>
    <w:p w14:paraId="4291B0B7" w14:textId="0E757482" w:rsidR="007A3D77" w:rsidRPr="00314744" w:rsidRDefault="007A3D77" w:rsidP="0038605B">
      <w:pPr>
        <w:ind w:left="0" w:firstLine="340"/>
        <w:jc w:val="left"/>
        <w:rPr>
          <w:rFonts w:eastAsia="Arial"/>
          <w:sz w:val="22"/>
          <w:szCs w:val="22"/>
          <w:lang w:val="vi-VN"/>
        </w:rPr>
      </w:pPr>
      <w:r w:rsidRPr="00314744">
        <w:rPr>
          <w:rFonts w:eastAsia="Arial"/>
          <w:b/>
          <w:sz w:val="22"/>
          <w:szCs w:val="22"/>
          <w:lang w:val="vi-VN"/>
        </w:rPr>
        <w:lastRenderedPageBreak/>
        <w:t>A.</w:t>
      </w:r>
      <w:r w:rsidRPr="00314744">
        <w:rPr>
          <w:rFonts w:eastAsia="Arial"/>
          <w:sz w:val="22"/>
          <w:szCs w:val="22"/>
          <w:lang w:val="vi-VN"/>
        </w:rPr>
        <w:t xml:space="preserve"> </w:t>
      </w:r>
      <w:r w:rsidR="00314744">
        <w:rPr>
          <w:rFonts w:eastAsia="Arial"/>
          <w:noProof/>
          <w:position w:val="-24"/>
          <w:sz w:val="22"/>
          <w:szCs w:val="22"/>
        </w:rPr>
        <w:drawing>
          <wp:inline distT="0" distB="0" distL="0" distR="0" wp14:anchorId="792AD770" wp14:editId="2AE0D5C3">
            <wp:extent cx="219075" cy="409575"/>
            <wp:effectExtent l="0" t="0" r="9525" b="9525"/>
            <wp:docPr id="1709" name="Picture 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9"/>
                    <pic:cNvPicPr>
                      <a:picLocks noChangeAspect="1" noChangeArrowheads="1"/>
                    </pic:cNvPicPr>
                  </pic:nvPicPr>
                  <pic:blipFill>
                    <a:blip r:embed="rId3316" cstate="print">
                      <a:extLst>
                        <a:ext uri="{28A0092B-C50C-407E-A947-70E740481C1C}">
                          <a14:useLocalDpi xmlns:a14="http://schemas.microsoft.com/office/drawing/2010/main" val="0"/>
                        </a:ext>
                      </a:extLst>
                    </a:blip>
                    <a:srcRect/>
                    <a:stretch>
                      <a:fillRect/>
                    </a:stretch>
                  </pic:blipFill>
                  <pic:spPr bwMode="auto">
                    <a:xfrm>
                      <a:off x="0" y="0"/>
                      <a:ext cx="219075" cy="409575"/>
                    </a:xfrm>
                    <a:prstGeom prst="rect">
                      <a:avLst/>
                    </a:prstGeom>
                    <a:noFill/>
                    <a:ln>
                      <a:noFill/>
                    </a:ln>
                  </pic:spPr>
                </pic:pic>
              </a:graphicData>
            </a:graphic>
          </wp:inline>
        </w:drawing>
      </w:r>
      <w:r w:rsidRPr="00314744">
        <w:rPr>
          <w:rFonts w:eastAsia="Arial"/>
          <w:sz w:val="22"/>
          <w:szCs w:val="22"/>
          <w:lang w:val="vi-VN"/>
        </w:rPr>
        <w:t xml:space="preserve">. </w:t>
      </w:r>
      <w:r w:rsidRPr="00314744">
        <w:rPr>
          <w:rFonts w:eastAsia="Arial"/>
          <w:sz w:val="22"/>
          <w:szCs w:val="22"/>
          <w:lang w:val="vi-VN"/>
        </w:rPr>
        <w:tab/>
      </w:r>
      <w:r w:rsidRPr="00314744">
        <w:rPr>
          <w:rFonts w:eastAsia="Arial"/>
          <w:sz w:val="22"/>
          <w:szCs w:val="22"/>
          <w:lang w:val="vi-VN"/>
        </w:rPr>
        <w:tab/>
      </w:r>
      <w:r w:rsidRPr="00314744">
        <w:rPr>
          <w:rFonts w:eastAsia="Arial"/>
          <w:b/>
          <w:sz w:val="22"/>
          <w:szCs w:val="22"/>
          <w:lang w:val="vi-VN"/>
        </w:rPr>
        <w:t>B.</w:t>
      </w:r>
      <w:r w:rsidRPr="00314744">
        <w:rPr>
          <w:rFonts w:eastAsia="Arial"/>
          <w:sz w:val="22"/>
          <w:szCs w:val="22"/>
          <w:lang w:val="vi-VN"/>
        </w:rPr>
        <w:t xml:space="preserve"> </w:t>
      </w:r>
      <w:r w:rsidR="00314744">
        <w:rPr>
          <w:rFonts w:eastAsia="Arial"/>
          <w:noProof/>
          <w:position w:val="-24"/>
          <w:sz w:val="22"/>
          <w:szCs w:val="22"/>
        </w:rPr>
        <w:drawing>
          <wp:inline distT="0" distB="0" distL="0" distR="0" wp14:anchorId="7B97EAB4" wp14:editId="2B7B45E5">
            <wp:extent cx="219075" cy="409575"/>
            <wp:effectExtent l="0" t="0" r="9525" b="9525"/>
            <wp:docPr id="1710" name="Picture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0"/>
                    <pic:cNvPicPr>
                      <a:picLocks noChangeAspect="1" noChangeArrowheads="1"/>
                    </pic:cNvPicPr>
                  </pic:nvPicPr>
                  <pic:blipFill>
                    <a:blip r:embed="rId3317" cstate="print">
                      <a:extLst>
                        <a:ext uri="{28A0092B-C50C-407E-A947-70E740481C1C}">
                          <a14:useLocalDpi xmlns:a14="http://schemas.microsoft.com/office/drawing/2010/main" val="0"/>
                        </a:ext>
                      </a:extLst>
                    </a:blip>
                    <a:srcRect/>
                    <a:stretch>
                      <a:fillRect/>
                    </a:stretch>
                  </pic:blipFill>
                  <pic:spPr bwMode="auto">
                    <a:xfrm>
                      <a:off x="0" y="0"/>
                      <a:ext cx="219075" cy="409575"/>
                    </a:xfrm>
                    <a:prstGeom prst="rect">
                      <a:avLst/>
                    </a:prstGeom>
                    <a:noFill/>
                    <a:ln>
                      <a:noFill/>
                    </a:ln>
                  </pic:spPr>
                </pic:pic>
              </a:graphicData>
            </a:graphic>
          </wp:inline>
        </w:drawing>
      </w:r>
      <w:r w:rsidRPr="00314744">
        <w:rPr>
          <w:rFonts w:eastAsia="Arial"/>
          <w:sz w:val="22"/>
          <w:szCs w:val="22"/>
          <w:lang w:val="vi-VN"/>
        </w:rPr>
        <w:tab/>
      </w:r>
      <w:r w:rsidRPr="00314744">
        <w:rPr>
          <w:rFonts w:eastAsia="Arial"/>
          <w:sz w:val="22"/>
          <w:szCs w:val="22"/>
          <w:lang w:val="vi-VN"/>
        </w:rPr>
        <w:tab/>
      </w:r>
      <w:r w:rsidRPr="00314744">
        <w:rPr>
          <w:rFonts w:eastAsia="Arial"/>
          <w:b/>
          <w:sz w:val="22"/>
          <w:szCs w:val="22"/>
          <w:lang w:val="vi-VN"/>
        </w:rPr>
        <w:t>C.</w:t>
      </w:r>
      <w:r w:rsidRPr="00314744">
        <w:rPr>
          <w:rFonts w:eastAsia="Arial"/>
          <w:sz w:val="22"/>
          <w:szCs w:val="22"/>
          <w:lang w:val="vi-VN"/>
        </w:rPr>
        <w:t xml:space="preserve"> </w:t>
      </w:r>
      <w:r w:rsidR="00314744">
        <w:rPr>
          <w:rFonts w:eastAsia="Arial"/>
          <w:noProof/>
          <w:position w:val="-24"/>
          <w:sz w:val="22"/>
          <w:szCs w:val="22"/>
        </w:rPr>
        <w:drawing>
          <wp:inline distT="0" distB="0" distL="0" distR="0" wp14:anchorId="0E1407E2" wp14:editId="6AFD418D">
            <wp:extent cx="140335" cy="421005"/>
            <wp:effectExtent l="0" t="0" r="0" b="0"/>
            <wp:docPr id="1711" name="Picture 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1"/>
                    <pic:cNvPicPr>
                      <a:picLocks noChangeAspect="1" noChangeArrowheads="1"/>
                    </pic:cNvPicPr>
                  </pic:nvPicPr>
                  <pic:blipFill>
                    <a:blip r:embed="rId3318" cstate="print">
                      <a:extLst>
                        <a:ext uri="{28A0092B-C50C-407E-A947-70E740481C1C}">
                          <a14:useLocalDpi xmlns:a14="http://schemas.microsoft.com/office/drawing/2010/main" val="0"/>
                        </a:ext>
                      </a:extLst>
                    </a:blip>
                    <a:srcRect/>
                    <a:stretch>
                      <a:fillRect/>
                    </a:stretch>
                  </pic:blipFill>
                  <pic:spPr bwMode="auto">
                    <a:xfrm>
                      <a:off x="0" y="0"/>
                      <a:ext cx="140335" cy="421005"/>
                    </a:xfrm>
                    <a:prstGeom prst="rect">
                      <a:avLst/>
                    </a:prstGeom>
                    <a:noFill/>
                    <a:ln>
                      <a:noFill/>
                    </a:ln>
                  </pic:spPr>
                </pic:pic>
              </a:graphicData>
            </a:graphic>
          </wp:inline>
        </w:drawing>
      </w:r>
      <w:r w:rsidRPr="00314744">
        <w:rPr>
          <w:rFonts w:eastAsia="Arial"/>
          <w:sz w:val="22"/>
          <w:szCs w:val="22"/>
          <w:lang w:val="vi-VN"/>
        </w:rPr>
        <w:tab/>
      </w:r>
      <w:r w:rsidRPr="00314744">
        <w:rPr>
          <w:rFonts w:eastAsia="Arial"/>
          <w:sz w:val="22"/>
          <w:szCs w:val="22"/>
          <w:lang w:val="vi-VN"/>
        </w:rPr>
        <w:tab/>
      </w:r>
      <w:r w:rsidRPr="00314744">
        <w:rPr>
          <w:rFonts w:eastAsia="Arial"/>
          <w:b/>
          <w:sz w:val="22"/>
          <w:szCs w:val="22"/>
          <w:lang w:val="vi-VN"/>
        </w:rPr>
        <w:t>D.</w:t>
      </w:r>
      <w:r w:rsidRPr="00314744">
        <w:rPr>
          <w:rFonts w:eastAsia="Arial"/>
          <w:sz w:val="22"/>
          <w:szCs w:val="22"/>
          <w:lang w:val="vi-VN"/>
        </w:rPr>
        <w:t xml:space="preserve"> </w:t>
      </w:r>
      <w:r w:rsidR="00314744">
        <w:rPr>
          <w:rFonts w:eastAsia="Arial"/>
          <w:noProof/>
          <w:position w:val="-24"/>
          <w:sz w:val="22"/>
          <w:szCs w:val="22"/>
        </w:rPr>
        <w:drawing>
          <wp:inline distT="0" distB="0" distL="0" distR="0" wp14:anchorId="317F32C2" wp14:editId="6CDEFBE2">
            <wp:extent cx="151765" cy="421005"/>
            <wp:effectExtent l="0" t="0" r="635" b="0"/>
            <wp:docPr id="1712" name="Picture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2"/>
                    <pic:cNvPicPr>
                      <a:picLocks noChangeAspect="1" noChangeArrowheads="1"/>
                    </pic:cNvPicPr>
                  </pic:nvPicPr>
                  <pic:blipFill>
                    <a:blip r:embed="rId3319" cstate="print">
                      <a:extLst>
                        <a:ext uri="{28A0092B-C50C-407E-A947-70E740481C1C}">
                          <a14:useLocalDpi xmlns:a14="http://schemas.microsoft.com/office/drawing/2010/main" val="0"/>
                        </a:ext>
                      </a:extLst>
                    </a:blip>
                    <a:srcRect/>
                    <a:stretch>
                      <a:fillRect/>
                    </a:stretch>
                  </pic:blipFill>
                  <pic:spPr bwMode="auto">
                    <a:xfrm>
                      <a:off x="0" y="0"/>
                      <a:ext cx="151765" cy="421005"/>
                    </a:xfrm>
                    <a:prstGeom prst="rect">
                      <a:avLst/>
                    </a:prstGeom>
                    <a:noFill/>
                    <a:ln>
                      <a:noFill/>
                    </a:ln>
                  </pic:spPr>
                </pic:pic>
              </a:graphicData>
            </a:graphic>
          </wp:inline>
        </w:drawing>
      </w:r>
      <w:r w:rsidRPr="00314744">
        <w:rPr>
          <w:rFonts w:eastAsia="Arial"/>
          <w:sz w:val="22"/>
          <w:szCs w:val="22"/>
          <w:lang w:val="vi-VN"/>
        </w:rPr>
        <w:tab/>
      </w:r>
    </w:p>
    <w:p w14:paraId="6A352695" w14:textId="77777777" w:rsidR="007A3D77" w:rsidRPr="00314744" w:rsidRDefault="007A3D77" w:rsidP="0038605B">
      <w:pPr>
        <w:numPr>
          <w:ilvl w:val="0"/>
          <w:numId w:val="22"/>
        </w:numPr>
        <w:jc w:val="left"/>
        <w:rPr>
          <w:rFonts w:eastAsia="Calibri"/>
          <w:sz w:val="22"/>
          <w:szCs w:val="22"/>
        </w:rPr>
      </w:pPr>
      <w:r w:rsidRPr="00314744">
        <w:rPr>
          <w:rFonts w:eastAsia="Calibri"/>
          <w:b/>
          <w:sz w:val="22"/>
          <w:szCs w:val="22"/>
        </w:rPr>
        <w:t>(QG-18)</w:t>
      </w:r>
      <w:r w:rsidRPr="00314744">
        <w:rPr>
          <w:rFonts w:eastAsia="Calibri"/>
          <w:sz w:val="22"/>
          <w:szCs w:val="22"/>
        </w:rPr>
        <w:t>Một mạch dao động lí tưởng gồm cuộn cảm thuần có độ tự cảm 2 mH và tụ điện có điện dung 8 nF. Trong mạch đang có dao động điện từ tự do với hiệu điện thế cực đại giữa hai bản tụ điện là 6 V. Cường độ dòng điện cực đại trong mạch bằng</w:t>
      </w:r>
    </w:p>
    <w:p w14:paraId="1416149F" w14:textId="5316CEF9" w:rsidR="007A3D77" w:rsidRPr="00314744" w:rsidRDefault="007A3D77" w:rsidP="0038605B">
      <w:pPr>
        <w:ind w:left="0" w:firstLine="340"/>
        <w:jc w:val="left"/>
        <w:rPr>
          <w:rFonts w:eastAsia="Arial"/>
          <w:sz w:val="22"/>
          <w:szCs w:val="22"/>
          <w:lang w:val="vi-VN"/>
        </w:rPr>
      </w:pPr>
      <w:r w:rsidRPr="00314744">
        <w:rPr>
          <w:rFonts w:eastAsia="Arial"/>
          <w:b/>
          <w:sz w:val="22"/>
          <w:szCs w:val="22"/>
          <w:lang w:val="vi-VN"/>
        </w:rPr>
        <w:t>A.</w:t>
      </w:r>
      <w:r w:rsidRPr="00314744">
        <w:rPr>
          <w:rFonts w:eastAsia="Arial"/>
          <w:sz w:val="22"/>
          <w:szCs w:val="22"/>
          <w:lang w:val="vi-VN"/>
        </w:rPr>
        <w:t xml:space="preserve"> 0,12 </w:t>
      </w:r>
      <w:r w:rsidRPr="00314744">
        <w:rPr>
          <w:rFonts w:eastAsia="Arial"/>
          <w:b/>
          <w:sz w:val="22"/>
          <w:szCs w:val="22"/>
          <w:lang w:val="vi-VN"/>
        </w:rPr>
        <w:t>A.</w:t>
      </w:r>
      <w:r w:rsidRPr="00314744">
        <w:rPr>
          <w:rFonts w:eastAsia="Arial"/>
          <w:sz w:val="22"/>
          <w:szCs w:val="22"/>
        </w:rPr>
        <w:t xml:space="preserve">                   </w:t>
      </w:r>
      <w:r w:rsidRPr="00314744">
        <w:rPr>
          <w:rFonts w:eastAsia="Arial"/>
          <w:b/>
          <w:sz w:val="22"/>
          <w:szCs w:val="22"/>
          <w:lang w:val="vi-VN"/>
        </w:rPr>
        <w:t>B.</w:t>
      </w:r>
      <w:r w:rsidRPr="00314744">
        <w:rPr>
          <w:rFonts w:eastAsia="Arial"/>
          <w:sz w:val="22"/>
          <w:szCs w:val="22"/>
          <w:lang w:val="vi-VN"/>
        </w:rPr>
        <w:t xml:space="preserve"> 1,2 m</w:t>
      </w:r>
      <w:r w:rsidRPr="00314744">
        <w:rPr>
          <w:rFonts w:eastAsia="Arial"/>
          <w:b/>
          <w:sz w:val="22"/>
          <w:szCs w:val="22"/>
          <w:lang w:val="vi-VN"/>
        </w:rPr>
        <w:t>A.</w:t>
      </w:r>
      <w:r w:rsidRPr="00314744">
        <w:rPr>
          <w:rFonts w:eastAsia="Arial"/>
          <w:sz w:val="22"/>
          <w:szCs w:val="22"/>
        </w:rPr>
        <w:t xml:space="preserve">           </w:t>
      </w:r>
      <w:r w:rsidRPr="00314744">
        <w:rPr>
          <w:rFonts w:eastAsia="Arial"/>
          <w:b/>
          <w:sz w:val="22"/>
          <w:szCs w:val="22"/>
          <w:lang w:val="vi-VN"/>
        </w:rPr>
        <w:t>C.</w:t>
      </w:r>
      <w:r w:rsidRPr="00314744">
        <w:rPr>
          <w:rFonts w:eastAsia="Arial"/>
          <w:sz w:val="22"/>
          <w:szCs w:val="22"/>
          <w:lang w:val="vi-VN"/>
        </w:rPr>
        <w:t xml:space="preserve"> 1,2 </w:t>
      </w:r>
      <w:r w:rsidRPr="00314744">
        <w:rPr>
          <w:rFonts w:eastAsia="Arial"/>
          <w:b/>
          <w:sz w:val="22"/>
          <w:szCs w:val="22"/>
          <w:lang w:val="vi-VN"/>
        </w:rPr>
        <w:t>A.</w:t>
      </w:r>
      <w:r w:rsidRPr="00314744">
        <w:rPr>
          <w:rFonts w:eastAsia="Arial"/>
          <w:sz w:val="22"/>
          <w:szCs w:val="22"/>
        </w:rPr>
        <w:t xml:space="preserve">                      </w:t>
      </w:r>
      <w:r w:rsidRPr="00314744">
        <w:rPr>
          <w:rFonts w:eastAsia="Arial"/>
          <w:b/>
          <w:sz w:val="22"/>
          <w:szCs w:val="22"/>
          <w:lang w:val="vi-VN"/>
        </w:rPr>
        <w:t>D.</w:t>
      </w:r>
      <w:r w:rsidRPr="00314744">
        <w:rPr>
          <w:rFonts w:eastAsia="Arial"/>
          <w:sz w:val="22"/>
          <w:szCs w:val="22"/>
          <w:lang w:val="vi-VN"/>
        </w:rPr>
        <w:t xml:space="preserve"> 12 mA.</w:t>
      </w:r>
    </w:p>
    <w:p w14:paraId="2E21E038" w14:textId="77777777" w:rsidR="007A3D77" w:rsidRPr="00314744" w:rsidRDefault="007A3D77" w:rsidP="0038605B">
      <w:pPr>
        <w:numPr>
          <w:ilvl w:val="0"/>
          <w:numId w:val="22"/>
        </w:numPr>
        <w:jc w:val="left"/>
        <w:rPr>
          <w:rFonts w:eastAsia="Arial"/>
          <w:sz w:val="22"/>
          <w:szCs w:val="22"/>
        </w:rPr>
      </w:pPr>
      <w:r w:rsidRPr="00314744">
        <w:rPr>
          <w:rFonts w:eastAsia="Arial"/>
          <w:b/>
          <w:sz w:val="22"/>
          <w:szCs w:val="22"/>
        </w:rPr>
        <w:t>(QG-18)</w:t>
      </w:r>
      <w:r w:rsidRPr="00314744">
        <w:rPr>
          <w:rFonts w:eastAsia="Arial"/>
          <w:sz w:val="22"/>
          <w:szCs w:val="22"/>
        </w:rPr>
        <w:t>Một mạch dao động lí tưởng đang có dao động điện từ tự do với tần số góc 10</w:t>
      </w:r>
      <w:r w:rsidRPr="00314744">
        <w:rPr>
          <w:rFonts w:eastAsia="Arial"/>
          <w:sz w:val="22"/>
          <w:szCs w:val="22"/>
          <w:vertAlign w:val="superscript"/>
        </w:rPr>
        <w:t>4</w:t>
      </w:r>
      <w:r w:rsidRPr="00314744">
        <w:rPr>
          <w:rFonts w:eastAsia="Arial"/>
          <w:sz w:val="22"/>
          <w:szCs w:val="22"/>
        </w:rPr>
        <w:t xml:space="preserve"> rad/s. Biết điện tích cực đại của một bản tụ điện là 1 n</w:t>
      </w:r>
      <w:r w:rsidRPr="00314744">
        <w:rPr>
          <w:rFonts w:eastAsia="Arial"/>
          <w:b/>
          <w:sz w:val="22"/>
          <w:szCs w:val="22"/>
        </w:rPr>
        <w:t>C.</w:t>
      </w:r>
      <w:r w:rsidRPr="00314744">
        <w:rPr>
          <w:rFonts w:eastAsia="Arial"/>
          <w:sz w:val="22"/>
          <w:szCs w:val="22"/>
        </w:rPr>
        <w:t xml:space="preserve"> Khi cường độ dòng điện trong mạch có giá trị là 6</w:t>
      </w:r>
      <w:r w:rsidRPr="00314744">
        <w:rPr>
          <w:rFonts w:eastAsia="Arial"/>
          <w:sz w:val="22"/>
          <w:szCs w:val="22"/>
        </w:rPr>
        <w:sym w:font="Symbol" w:char="F06D"/>
      </w:r>
      <w:r w:rsidRPr="00314744">
        <w:rPr>
          <w:rFonts w:eastAsia="Arial"/>
          <w:sz w:val="22"/>
          <w:szCs w:val="22"/>
        </w:rPr>
        <w:t>A thì điện tích của một bản tụ điện có độ lớn bằng</w:t>
      </w:r>
    </w:p>
    <w:p w14:paraId="64A3909E" w14:textId="66FA8523" w:rsidR="007A3D77" w:rsidRPr="00314744" w:rsidRDefault="007A3D77" w:rsidP="0038605B">
      <w:pPr>
        <w:ind w:left="0" w:firstLine="340"/>
        <w:jc w:val="left"/>
        <w:rPr>
          <w:rFonts w:eastAsia="Arial"/>
          <w:sz w:val="22"/>
          <w:szCs w:val="22"/>
        </w:rPr>
      </w:pPr>
      <w:r w:rsidRPr="00314744">
        <w:rPr>
          <w:rFonts w:eastAsia="Arial"/>
          <w:b/>
          <w:sz w:val="22"/>
          <w:szCs w:val="22"/>
        </w:rPr>
        <w:t>A.</w:t>
      </w:r>
      <w:r w:rsidRPr="00314744">
        <w:rPr>
          <w:rFonts w:eastAsia="Arial"/>
          <w:sz w:val="22"/>
          <w:szCs w:val="22"/>
        </w:rPr>
        <w:t xml:space="preserve"> 8.10</w:t>
      </w:r>
      <w:r w:rsidRPr="00314744">
        <w:rPr>
          <w:rFonts w:eastAsia="Arial"/>
          <w:sz w:val="22"/>
          <w:szCs w:val="22"/>
          <w:vertAlign w:val="superscript"/>
        </w:rPr>
        <w:t>-10</w:t>
      </w:r>
      <w:r w:rsidRPr="00314744">
        <w:rPr>
          <w:rFonts w:eastAsia="Arial"/>
          <w:sz w:val="22"/>
          <w:szCs w:val="22"/>
        </w:rPr>
        <w:t xml:space="preserve"> C</w:t>
      </w:r>
      <w:r w:rsidRPr="00314744">
        <w:rPr>
          <w:rFonts w:eastAsia="Arial"/>
          <w:b/>
          <w:sz w:val="22"/>
          <w:szCs w:val="22"/>
        </w:rPr>
        <w:t>.</w:t>
      </w:r>
      <w:r w:rsidRPr="00314744">
        <w:rPr>
          <w:rFonts w:eastAsia="Arial"/>
          <w:sz w:val="22"/>
          <w:szCs w:val="22"/>
        </w:rPr>
        <w:t xml:space="preserve"> </w:t>
      </w:r>
      <w:r w:rsidRPr="00314744">
        <w:rPr>
          <w:rFonts w:eastAsia="Arial"/>
          <w:sz w:val="22"/>
          <w:szCs w:val="22"/>
        </w:rPr>
        <w:tab/>
      </w:r>
      <w:r w:rsidRPr="00314744">
        <w:rPr>
          <w:rFonts w:eastAsia="Arial"/>
          <w:b/>
          <w:sz w:val="22"/>
          <w:szCs w:val="22"/>
        </w:rPr>
        <w:t>B.</w:t>
      </w:r>
      <w:r w:rsidRPr="00314744">
        <w:rPr>
          <w:rFonts w:eastAsia="Arial"/>
          <w:sz w:val="22"/>
          <w:szCs w:val="22"/>
        </w:rPr>
        <w:t xml:space="preserve"> 4.10</w:t>
      </w:r>
      <w:r w:rsidRPr="00314744">
        <w:rPr>
          <w:rFonts w:eastAsia="Arial"/>
          <w:sz w:val="22"/>
          <w:szCs w:val="22"/>
          <w:vertAlign w:val="superscript"/>
        </w:rPr>
        <w:t>-10</w:t>
      </w:r>
      <w:r w:rsidRPr="00314744">
        <w:rPr>
          <w:rFonts w:eastAsia="Arial"/>
          <w:sz w:val="22"/>
          <w:szCs w:val="22"/>
        </w:rPr>
        <w:t xml:space="preserve"> </w:t>
      </w:r>
      <w:r w:rsidRPr="00314744">
        <w:rPr>
          <w:rFonts w:eastAsia="Arial"/>
          <w:b/>
          <w:sz w:val="22"/>
          <w:szCs w:val="22"/>
        </w:rPr>
        <w:t>C.</w:t>
      </w:r>
      <w:r w:rsidRPr="00314744">
        <w:rPr>
          <w:rFonts w:eastAsia="Arial"/>
          <w:sz w:val="22"/>
          <w:szCs w:val="22"/>
        </w:rPr>
        <w:tab/>
      </w:r>
      <w:r w:rsidRPr="00314744">
        <w:rPr>
          <w:rFonts w:eastAsia="Arial"/>
          <w:b/>
          <w:sz w:val="22"/>
          <w:szCs w:val="22"/>
        </w:rPr>
        <w:t>C.</w:t>
      </w:r>
      <w:r w:rsidRPr="00314744">
        <w:rPr>
          <w:rFonts w:eastAsia="Arial"/>
          <w:sz w:val="22"/>
          <w:szCs w:val="22"/>
        </w:rPr>
        <w:t xml:space="preserve"> 2.10</w:t>
      </w:r>
      <w:r w:rsidRPr="00314744">
        <w:rPr>
          <w:rFonts w:eastAsia="Arial"/>
          <w:sz w:val="22"/>
          <w:szCs w:val="22"/>
          <w:vertAlign w:val="superscript"/>
        </w:rPr>
        <w:t>-10</w:t>
      </w:r>
      <w:r w:rsidRPr="00314744">
        <w:rPr>
          <w:rFonts w:eastAsia="Arial"/>
          <w:sz w:val="22"/>
          <w:szCs w:val="22"/>
        </w:rPr>
        <w:t xml:space="preserve"> </w:t>
      </w:r>
      <w:r w:rsidRPr="00314744">
        <w:rPr>
          <w:rFonts w:eastAsia="Arial"/>
          <w:b/>
          <w:sz w:val="22"/>
          <w:szCs w:val="22"/>
        </w:rPr>
        <w:t>C.</w:t>
      </w:r>
      <w:r w:rsidRPr="00314744">
        <w:rPr>
          <w:rFonts w:eastAsia="Arial"/>
          <w:sz w:val="22"/>
          <w:szCs w:val="22"/>
        </w:rPr>
        <w:tab/>
      </w:r>
      <w:r w:rsidRPr="00314744">
        <w:rPr>
          <w:rFonts w:eastAsia="Arial"/>
          <w:b/>
          <w:sz w:val="22"/>
          <w:szCs w:val="22"/>
        </w:rPr>
        <w:t>D.</w:t>
      </w:r>
      <w:r w:rsidRPr="00314744">
        <w:rPr>
          <w:rFonts w:eastAsia="Arial"/>
          <w:sz w:val="22"/>
          <w:szCs w:val="22"/>
        </w:rPr>
        <w:t xml:space="preserve"> 6.10</w:t>
      </w:r>
      <w:r w:rsidRPr="00314744">
        <w:rPr>
          <w:rFonts w:eastAsia="Arial"/>
          <w:sz w:val="22"/>
          <w:szCs w:val="22"/>
          <w:vertAlign w:val="superscript"/>
        </w:rPr>
        <w:t>-10</w:t>
      </w:r>
      <w:r w:rsidRPr="00314744">
        <w:rPr>
          <w:rFonts w:eastAsia="Arial"/>
          <w:sz w:val="22"/>
          <w:szCs w:val="22"/>
        </w:rPr>
        <w:t xml:space="preserve"> </w:t>
      </w:r>
      <w:r w:rsidRPr="00314744">
        <w:rPr>
          <w:rFonts w:eastAsia="Arial"/>
          <w:b/>
          <w:sz w:val="22"/>
          <w:szCs w:val="22"/>
        </w:rPr>
        <w:t>C.</w:t>
      </w:r>
    </w:p>
    <w:p w14:paraId="71EFFA27" w14:textId="77777777" w:rsidR="007A3D77" w:rsidRPr="00314744" w:rsidRDefault="007A3D77" w:rsidP="0038605B">
      <w:pPr>
        <w:numPr>
          <w:ilvl w:val="0"/>
          <w:numId w:val="22"/>
        </w:numPr>
        <w:jc w:val="left"/>
        <w:rPr>
          <w:rFonts w:eastAsia="Calibri"/>
          <w:sz w:val="22"/>
          <w:szCs w:val="22"/>
        </w:rPr>
      </w:pPr>
      <w:r w:rsidRPr="00314744">
        <w:rPr>
          <w:rFonts w:eastAsia="Calibri"/>
          <w:b/>
          <w:sz w:val="22"/>
          <w:szCs w:val="22"/>
        </w:rPr>
        <w:t>(QG-18)</w:t>
      </w:r>
      <w:r w:rsidRPr="00314744">
        <w:rPr>
          <w:rFonts w:eastAsia="Calibri"/>
          <w:sz w:val="22"/>
          <w:szCs w:val="22"/>
        </w:rPr>
        <w:t>Cường độ dòng điện trong một mạch dao động lí tưởng có phương trình i = 2√2.cos(2πt.10</w:t>
      </w:r>
      <w:r w:rsidRPr="00314744">
        <w:rPr>
          <w:rFonts w:eastAsia="Calibri"/>
          <w:sz w:val="22"/>
          <w:szCs w:val="22"/>
          <w:vertAlign w:val="superscript"/>
        </w:rPr>
        <w:t xml:space="preserve">7 </w:t>
      </w:r>
      <w:r w:rsidRPr="00314744">
        <w:rPr>
          <w:rFonts w:eastAsia="Calibri"/>
          <w:sz w:val="22"/>
          <w:szCs w:val="22"/>
        </w:rPr>
        <w:t>t) mA (t tính bằng giây). Khoảng thời gian ngắn nhất tính từ lúc i = 0 đến i = 2 mA là</w:t>
      </w:r>
    </w:p>
    <w:p w14:paraId="1E5C9492" w14:textId="5CD30DD1" w:rsidR="007A3D77" w:rsidRPr="00314744" w:rsidRDefault="007A3D77" w:rsidP="0038605B">
      <w:pPr>
        <w:ind w:left="0" w:firstLine="340"/>
        <w:jc w:val="left"/>
        <w:rPr>
          <w:rFonts w:eastAsia="Calibri"/>
          <w:sz w:val="22"/>
          <w:szCs w:val="22"/>
          <w:vertAlign w:val="superscript"/>
        </w:rPr>
      </w:pPr>
      <w:r w:rsidRPr="00314744">
        <w:rPr>
          <w:rFonts w:eastAsia="Calibri"/>
          <w:b/>
          <w:sz w:val="22"/>
          <w:szCs w:val="22"/>
        </w:rPr>
        <w:t>A.</w:t>
      </w:r>
      <w:r w:rsidRPr="00314744">
        <w:rPr>
          <w:rFonts w:eastAsia="Calibri"/>
          <w:sz w:val="22"/>
          <w:szCs w:val="22"/>
        </w:rPr>
        <w:t xml:space="preserve"> 1,25.10</w:t>
      </w:r>
      <w:r w:rsidRPr="00314744">
        <w:rPr>
          <w:rFonts w:eastAsia="Calibri"/>
          <w:sz w:val="22"/>
          <w:szCs w:val="22"/>
          <w:vertAlign w:val="superscript"/>
        </w:rPr>
        <w:t>-6</w:t>
      </w:r>
      <w:r w:rsidRPr="00314744">
        <w:rPr>
          <w:rFonts w:eastAsia="Calibri"/>
          <w:sz w:val="22"/>
          <w:szCs w:val="22"/>
        </w:rPr>
        <w:t xml:space="preserve"> s</w:t>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1,25.10</w:t>
      </w:r>
      <w:r w:rsidRPr="00314744">
        <w:rPr>
          <w:rFonts w:eastAsia="Calibri"/>
          <w:sz w:val="22"/>
          <w:szCs w:val="22"/>
          <w:vertAlign w:val="superscript"/>
        </w:rPr>
        <w:t>-8</w:t>
      </w:r>
      <w:r w:rsidRPr="00314744">
        <w:rPr>
          <w:rFonts w:eastAsia="Calibri"/>
          <w:sz w:val="22"/>
          <w:szCs w:val="22"/>
        </w:rPr>
        <w:t xml:space="preserve"> s</w:t>
      </w:r>
      <w:r w:rsidRPr="00314744">
        <w:rPr>
          <w:rFonts w:eastAsia="Calibri"/>
          <w:sz w:val="22"/>
          <w:szCs w:val="22"/>
        </w:rPr>
        <w:tab/>
      </w:r>
      <w:r w:rsidRPr="00314744">
        <w:rPr>
          <w:rFonts w:eastAsia="Calibri"/>
          <w:b/>
          <w:sz w:val="22"/>
          <w:szCs w:val="22"/>
        </w:rPr>
        <w:t>C.</w:t>
      </w:r>
      <w:r w:rsidRPr="00314744">
        <w:rPr>
          <w:rFonts w:eastAsia="Calibri"/>
          <w:sz w:val="22"/>
          <w:szCs w:val="22"/>
        </w:rPr>
        <w:t xml:space="preserve"> 2,5.10</w:t>
      </w:r>
      <w:r w:rsidRPr="00314744">
        <w:rPr>
          <w:rFonts w:eastAsia="Calibri"/>
          <w:sz w:val="22"/>
          <w:szCs w:val="22"/>
          <w:vertAlign w:val="superscript"/>
        </w:rPr>
        <w:t>-6</w:t>
      </w:r>
      <w:r w:rsidRPr="00314744">
        <w:rPr>
          <w:rFonts w:eastAsia="Calibri"/>
          <w:sz w:val="22"/>
          <w:szCs w:val="22"/>
        </w:rPr>
        <w:t xml:space="preserve"> s</w:t>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2,5.10</w:t>
      </w:r>
      <w:r w:rsidRPr="00314744">
        <w:rPr>
          <w:rFonts w:eastAsia="Calibri"/>
          <w:sz w:val="22"/>
          <w:szCs w:val="22"/>
          <w:vertAlign w:val="superscript"/>
        </w:rPr>
        <w:t>-8</w:t>
      </w:r>
    </w:p>
    <w:p w14:paraId="67DDB8AE" w14:textId="77777777" w:rsidR="00F0504E" w:rsidRPr="00314744" w:rsidRDefault="00F0504E" w:rsidP="0038605B">
      <w:pPr>
        <w:jc w:val="left"/>
        <w:rPr>
          <w:sz w:val="22"/>
          <w:szCs w:val="22"/>
        </w:rPr>
      </w:pPr>
    </w:p>
    <w:p w14:paraId="4002D862" w14:textId="77777777" w:rsidR="00F0504E" w:rsidRPr="00314744" w:rsidRDefault="00F0504E" w:rsidP="0038605B">
      <w:pPr>
        <w:pStyle w:val="Heading3"/>
        <w:jc w:val="left"/>
        <w:rPr>
          <w:rFonts w:cs="Times New Roman"/>
          <w:color w:val="auto"/>
        </w:rPr>
      </w:pPr>
      <w:bookmarkStart w:id="244" w:name="_Toc47111482"/>
      <w:r w:rsidRPr="00314744">
        <w:rPr>
          <w:rFonts w:cs="Times New Roman"/>
          <w:color w:val="auto"/>
        </w:rPr>
        <w:t>NĂM 2019</w:t>
      </w:r>
      <w:bookmarkEnd w:id="244"/>
    </w:p>
    <w:p w14:paraId="4833F407" w14:textId="77777777" w:rsidR="004D10CD" w:rsidRPr="00314744" w:rsidRDefault="004D10CD" w:rsidP="0038605B">
      <w:pPr>
        <w:pStyle w:val="ListParagraph"/>
        <w:widowControl w:val="0"/>
        <w:numPr>
          <w:ilvl w:val="0"/>
          <w:numId w:val="22"/>
        </w:numPr>
        <w:spacing w:line="240" w:lineRule="atLeast"/>
        <w:jc w:val="left"/>
        <w:rPr>
          <w:rFonts w:eastAsia="Calibri"/>
          <w:b/>
          <w:sz w:val="22"/>
          <w:szCs w:val="22"/>
          <w:lang w:val="vi-VN" w:eastAsia="vi-VN" w:bidi="vi-VN"/>
        </w:rPr>
      </w:pPr>
      <w:r w:rsidRPr="00314744">
        <w:rPr>
          <w:rFonts w:eastAsia="Calibri"/>
          <w:sz w:val="22"/>
          <w:szCs w:val="22"/>
          <w:lang w:val="vi-VN" w:eastAsia="vi-VN" w:bidi="vi-VN"/>
        </w:rPr>
        <w:t>Một mạch dao động LC lí tưởng có dao động điện từ tự do. Cường độ dòng điện trong mạch có phương trình i = 50cos4000t (mA) (t tính bằng s). Tại thời điểm cường độ dòng điện trong mạch là 30mA, điện tích trên một bản tụ điện có độ lớn là</w:t>
      </w:r>
    </w:p>
    <w:p w14:paraId="0C2594E0" w14:textId="77777777" w:rsidR="004D10CD" w:rsidRPr="00314744" w:rsidRDefault="004D10CD" w:rsidP="0038605B">
      <w:pPr>
        <w:spacing w:line="240" w:lineRule="atLeast"/>
        <w:ind w:left="0" w:firstLine="283"/>
        <w:jc w:val="left"/>
        <w:rPr>
          <w:rFonts w:eastAsia="Times New Roman"/>
          <w:sz w:val="22"/>
          <w:szCs w:val="22"/>
        </w:rPr>
      </w:pPr>
      <w:r w:rsidRPr="00314744">
        <w:rPr>
          <w:rFonts w:eastAsia="Times New Roman"/>
          <w:b/>
          <w:sz w:val="22"/>
          <w:szCs w:val="22"/>
          <w:lang w:val="vi-VN"/>
        </w:rPr>
        <w:t>A.</w:t>
      </w:r>
      <w:r w:rsidRPr="00314744">
        <w:rPr>
          <w:rFonts w:eastAsia="Calibri"/>
          <w:b/>
          <w:sz w:val="22"/>
          <w:szCs w:val="22"/>
          <w:lang w:val="vi-VN"/>
        </w:rPr>
        <w:t xml:space="preserve"> </w:t>
      </w:r>
      <w:r w:rsidRPr="00314744">
        <w:rPr>
          <w:rFonts w:eastAsia="Times New Roman"/>
          <w:sz w:val="22"/>
          <w:szCs w:val="22"/>
          <w:lang w:val="vi-VN"/>
        </w:rPr>
        <w:t>10</w:t>
      </w:r>
      <w:r w:rsidRPr="00314744">
        <w:rPr>
          <w:rFonts w:eastAsia="Times New Roman"/>
          <w:sz w:val="22"/>
          <w:szCs w:val="22"/>
          <w:vertAlign w:val="superscript"/>
          <w:lang w:val="vi-VN"/>
        </w:rPr>
        <w:t>-5</w:t>
      </w:r>
      <w:r w:rsidRPr="00314744">
        <w:rPr>
          <w:rFonts w:eastAsia="Times New Roman"/>
          <w:sz w:val="22"/>
          <w:szCs w:val="22"/>
          <w:lang w:val="vi-VN"/>
        </w:rPr>
        <w:t>C</w:t>
      </w:r>
      <w:r w:rsidRPr="00314744">
        <w:rPr>
          <w:rFonts w:eastAsia="Times New Roman"/>
          <w:b/>
          <w:sz w:val="22"/>
          <w:szCs w:val="22"/>
          <w:lang w:val="vi-VN"/>
        </w:rPr>
        <w:tab/>
      </w:r>
      <w:r w:rsidRPr="00314744">
        <w:rPr>
          <w:rFonts w:eastAsia="Times New Roman"/>
          <w:b/>
          <w:sz w:val="22"/>
          <w:szCs w:val="22"/>
        </w:rPr>
        <w:tab/>
      </w:r>
      <w:r w:rsidRPr="00314744">
        <w:rPr>
          <w:rFonts w:eastAsia="Times New Roman"/>
          <w:b/>
          <w:sz w:val="22"/>
          <w:szCs w:val="22"/>
          <w:lang w:val="vi-VN"/>
        </w:rPr>
        <w:t xml:space="preserve">B. </w:t>
      </w:r>
      <w:r w:rsidRPr="00314744">
        <w:rPr>
          <w:rFonts w:eastAsia="Times New Roman"/>
          <w:sz w:val="22"/>
          <w:szCs w:val="22"/>
          <w:lang w:val="vi-VN"/>
        </w:rPr>
        <w:t>0,2.10</w:t>
      </w:r>
      <w:r w:rsidRPr="00314744">
        <w:rPr>
          <w:rFonts w:eastAsia="Times New Roman"/>
          <w:sz w:val="22"/>
          <w:szCs w:val="22"/>
          <w:vertAlign w:val="superscript"/>
          <w:lang w:val="vi-VN"/>
        </w:rPr>
        <w:t>-5</w:t>
      </w:r>
      <w:r w:rsidRPr="00314744">
        <w:rPr>
          <w:rFonts w:eastAsia="Times New Roman"/>
          <w:sz w:val="22"/>
          <w:szCs w:val="22"/>
          <w:lang w:val="vi-VN"/>
        </w:rPr>
        <w:t>C</w:t>
      </w:r>
      <w:r w:rsidRPr="00314744">
        <w:rPr>
          <w:rFonts w:eastAsia="Times New Roman"/>
          <w:b/>
          <w:sz w:val="22"/>
          <w:szCs w:val="22"/>
          <w:lang w:val="vi-VN"/>
        </w:rPr>
        <w:tab/>
        <w:t xml:space="preserve">C. </w:t>
      </w:r>
      <w:r w:rsidRPr="00314744">
        <w:rPr>
          <w:rFonts w:eastAsia="Times New Roman"/>
          <w:sz w:val="22"/>
          <w:szCs w:val="22"/>
          <w:lang w:val="vi-VN"/>
        </w:rPr>
        <w:t>0,3.10</w:t>
      </w:r>
      <w:r w:rsidRPr="00314744">
        <w:rPr>
          <w:rFonts w:eastAsia="Times New Roman"/>
          <w:sz w:val="22"/>
          <w:szCs w:val="22"/>
          <w:vertAlign w:val="superscript"/>
          <w:lang w:val="vi-VN"/>
        </w:rPr>
        <w:t>-5</w:t>
      </w:r>
      <w:r w:rsidRPr="00314744">
        <w:rPr>
          <w:rFonts w:eastAsia="Times New Roman"/>
          <w:sz w:val="22"/>
          <w:szCs w:val="22"/>
          <w:lang w:val="vi-VN"/>
        </w:rPr>
        <w:t>C</w:t>
      </w:r>
      <w:r w:rsidRPr="00314744">
        <w:rPr>
          <w:rFonts w:eastAsia="Times New Roman"/>
          <w:b/>
          <w:sz w:val="22"/>
          <w:szCs w:val="22"/>
          <w:lang w:val="vi-VN"/>
        </w:rPr>
        <w:tab/>
        <w:t xml:space="preserve">D. </w:t>
      </w:r>
      <w:r w:rsidRPr="00314744">
        <w:rPr>
          <w:rFonts w:eastAsia="Times New Roman"/>
          <w:sz w:val="22"/>
          <w:szCs w:val="22"/>
          <w:lang w:val="vi-VN"/>
        </w:rPr>
        <w:t>0,4.10</w:t>
      </w:r>
      <w:r w:rsidRPr="00314744">
        <w:rPr>
          <w:rFonts w:eastAsia="Times New Roman"/>
          <w:sz w:val="22"/>
          <w:szCs w:val="22"/>
          <w:vertAlign w:val="superscript"/>
          <w:lang w:val="vi-VN"/>
        </w:rPr>
        <w:t>-5</w:t>
      </w:r>
      <w:r w:rsidRPr="00314744">
        <w:rPr>
          <w:rFonts w:eastAsia="Times New Roman"/>
          <w:sz w:val="22"/>
          <w:szCs w:val="22"/>
          <w:lang w:val="vi-VN"/>
        </w:rPr>
        <w:t>C</w:t>
      </w:r>
    </w:p>
    <w:p w14:paraId="18CD112C" w14:textId="30C4B634" w:rsidR="004D10CD" w:rsidRPr="00314744" w:rsidRDefault="004D10CD" w:rsidP="0038605B">
      <w:pPr>
        <w:pStyle w:val="ListParagraph"/>
        <w:widowControl w:val="0"/>
        <w:numPr>
          <w:ilvl w:val="0"/>
          <w:numId w:val="22"/>
        </w:numPr>
        <w:spacing w:line="240" w:lineRule="atLeast"/>
        <w:jc w:val="left"/>
        <w:rPr>
          <w:rFonts w:eastAsia="Calibri"/>
          <w:b/>
          <w:sz w:val="22"/>
          <w:szCs w:val="22"/>
          <w:lang w:val="vi-VN" w:eastAsia="vi-VN" w:bidi="vi-VN"/>
        </w:rPr>
      </w:pPr>
      <w:r w:rsidRPr="00314744">
        <w:rPr>
          <w:rFonts w:eastAsia="Calibri"/>
          <w:sz w:val="22"/>
          <w:szCs w:val="22"/>
          <w:lang w:val="vi-VN" w:eastAsia="vi-VN" w:bidi="vi-VN"/>
        </w:rPr>
        <w:t>Một mạch dao động LC lí tưởng đang có dao động điện từ tự do. Cường độ</w:t>
      </w:r>
      <w:r w:rsidR="007A3D77" w:rsidRPr="00314744">
        <w:rPr>
          <w:rFonts w:eastAsia="Calibri"/>
          <w:sz w:val="22"/>
          <w:szCs w:val="22"/>
          <w:lang w:eastAsia="vi-VN" w:bidi="vi-VN"/>
        </w:rPr>
        <w:t xml:space="preserve"> </w:t>
      </w:r>
      <w:r w:rsidRPr="00314744">
        <w:rPr>
          <w:rFonts w:eastAsia="Calibri"/>
          <w:sz w:val="22"/>
          <w:szCs w:val="22"/>
          <w:lang w:val="vi-VN" w:eastAsia="vi-VN" w:bidi="vi-VN"/>
        </w:rPr>
        <w:t xml:space="preserve">dòng điện trong mạch có phương trình </w:t>
      </w:r>
      <w:r w:rsidRPr="00314744">
        <w:rPr>
          <w:rFonts w:eastAsia="Arial Unicode MS"/>
          <w:position w:val="-10"/>
          <w:lang w:val="vi-VN" w:eastAsia="vi-VN" w:bidi="vi-VN"/>
        </w:rPr>
        <w:object w:dxaOrig="2040" w:dyaOrig="320" w14:anchorId="106F6E72">
          <v:shape id="_x0000_i2698" type="#_x0000_t75" style="width:102pt;height:15.45pt" o:ole="">
            <v:imagedata r:id="rId3320" o:title=""/>
          </v:shape>
          <o:OLEObject Type="Embed" ProgID="Equation.DSMT4" ShapeID="_x0000_i2698" DrawAspect="Content" ObjectID="_1725695321" r:id="rId3321"/>
        </w:object>
      </w:r>
      <w:r w:rsidRPr="00314744">
        <w:rPr>
          <w:rFonts w:eastAsia="Calibri"/>
          <w:sz w:val="22"/>
          <w:szCs w:val="22"/>
          <w:lang w:val="vi-VN" w:eastAsia="vi-VN" w:bidi="vi-VN"/>
        </w:rPr>
        <w:t>( t tính bằng s). Tại thời điểm cường độ dòng điện trong mạch là 48mA, điện tích trên tụ có độ lớn là</w:t>
      </w:r>
    </w:p>
    <w:p w14:paraId="0E187684" w14:textId="77777777" w:rsidR="004D10CD" w:rsidRPr="00314744" w:rsidRDefault="004D10CD" w:rsidP="0038605B">
      <w:pPr>
        <w:spacing w:line="240" w:lineRule="atLeast"/>
        <w:ind w:left="0" w:firstLine="283"/>
        <w:jc w:val="left"/>
        <w:rPr>
          <w:rFonts w:eastAsia="Calibri"/>
          <w:sz w:val="22"/>
          <w:szCs w:val="22"/>
        </w:rPr>
      </w:pPr>
      <w:r w:rsidRPr="00314744">
        <w:rPr>
          <w:rFonts w:eastAsia="Calibri"/>
          <w:b/>
          <w:sz w:val="22"/>
          <w:szCs w:val="22"/>
        </w:rPr>
        <w:t>A.</w:t>
      </w:r>
      <w:r w:rsidRPr="00314744">
        <w:rPr>
          <w:rFonts w:eastAsia="Calibri"/>
          <w:sz w:val="22"/>
          <w:szCs w:val="22"/>
        </w:rPr>
        <w:t>10</w:t>
      </w:r>
      <w:r w:rsidRPr="00314744">
        <w:rPr>
          <w:rFonts w:eastAsia="Calibri"/>
          <w:sz w:val="22"/>
          <w:szCs w:val="22"/>
          <w:vertAlign w:val="superscript"/>
        </w:rPr>
        <w:t>-5</w:t>
      </w:r>
      <w:r w:rsidRPr="00314744">
        <w:rPr>
          <w:rFonts w:eastAsia="Calibri"/>
          <w:sz w:val="22"/>
          <w:szCs w:val="22"/>
        </w:rPr>
        <w:t xml:space="preserve">C </w:t>
      </w:r>
      <w:r w:rsidRPr="00314744">
        <w:rPr>
          <w:rFonts w:eastAsia="Calibri"/>
          <w:b/>
          <w:sz w:val="22"/>
          <w:szCs w:val="22"/>
        </w:rPr>
        <w:tab/>
      </w:r>
      <w:r w:rsidRPr="00314744">
        <w:rPr>
          <w:rFonts w:eastAsia="Calibri"/>
          <w:b/>
          <w:sz w:val="22"/>
          <w:szCs w:val="22"/>
        </w:rPr>
        <w:tab/>
        <w:t>B.</w:t>
      </w:r>
      <w:r w:rsidRPr="00314744">
        <w:rPr>
          <w:rFonts w:eastAsia="Calibri"/>
          <w:sz w:val="22"/>
          <w:szCs w:val="22"/>
        </w:rPr>
        <w:t>4,8.10</w:t>
      </w:r>
      <w:r w:rsidRPr="00314744">
        <w:rPr>
          <w:rFonts w:eastAsia="Calibri"/>
          <w:sz w:val="22"/>
          <w:szCs w:val="22"/>
          <w:vertAlign w:val="superscript"/>
        </w:rPr>
        <w:t>-5</w:t>
      </w:r>
      <w:r w:rsidRPr="00314744">
        <w:rPr>
          <w:rFonts w:eastAsia="Calibri"/>
          <w:sz w:val="22"/>
          <w:szCs w:val="22"/>
        </w:rPr>
        <w:t>C</w:t>
      </w:r>
      <w:r w:rsidRPr="00314744">
        <w:rPr>
          <w:rFonts w:eastAsia="Calibri"/>
          <w:b/>
          <w:sz w:val="22"/>
          <w:szCs w:val="22"/>
        </w:rPr>
        <w:tab/>
      </w:r>
      <w:r w:rsidRPr="00314744">
        <w:rPr>
          <w:rFonts w:eastAsia="Calibri"/>
          <w:b/>
          <w:sz w:val="22"/>
          <w:szCs w:val="22"/>
        </w:rPr>
        <w:tab/>
        <w:t>C.</w:t>
      </w:r>
      <w:r w:rsidRPr="00314744">
        <w:rPr>
          <w:rFonts w:eastAsia="Calibri"/>
          <w:sz w:val="22"/>
          <w:szCs w:val="22"/>
        </w:rPr>
        <w:t>2.10</w:t>
      </w:r>
      <w:r w:rsidRPr="00314744">
        <w:rPr>
          <w:rFonts w:eastAsia="Calibri"/>
          <w:sz w:val="22"/>
          <w:szCs w:val="22"/>
          <w:vertAlign w:val="superscript"/>
        </w:rPr>
        <w:t>-5</w:t>
      </w:r>
      <w:r w:rsidRPr="00314744">
        <w:rPr>
          <w:rFonts w:eastAsia="Calibri"/>
          <w:sz w:val="22"/>
          <w:szCs w:val="22"/>
        </w:rPr>
        <w:t>C</w:t>
      </w:r>
      <w:r w:rsidRPr="00314744">
        <w:rPr>
          <w:rFonts w:eastAsia="Calibri"/>
          <w:b/>
          <w:sz w:val="22"/>
          <w:szCs w:val="22"/>
        </w:rPr>
        <w:tab/>
        <w:t>D.</w:t>
      </w:r>
      <w:r w:rsidRPr="00314744">
        <w:rPr>
          <w:rFonts w:eastAsia="Calibri"/>
          <w:sz w:val="22"/>
          <w:szCs w:val="22"/>
        </w:rPr>
        <w:t>2,4.10</w:t>
      </w:r>
      <w:r w:rsidRPr="00314744">
        <w:rPr>
          <w:rFonts w:eastAsia="Calibri"/>
          <w:sz w:val="22"/>
          <w:szCs w:val="22"/>
          <w:vertAlign w:val="superscript"/>
        </w:rPr>
        <w:t>-5</w:t>
      </w:r>
      <w:r w:rsidRPr="00314744">
        <w:rPr>
          <w:rFonts w:eastAsia="Calibri"/>
          <w:sz w:val="22"/>
          <w:szCs w:val="22"/>
        </w:rPr>
        <w:t>C</w:t>
      </w:r>
    </w:p>
    <w:p w14:paraId="5B875BE6" w14:textId="77777777" w:rsidR="004D10CD" w:rsidRPr="00314744" w:rsidRDefault="004D10CD" w:rsidP="0038605B">
      <w:pPr>
        <w:pStyle w:val="ListParagraph"/>
        <w:widowControl w:val="0"/>
        <w:numPr>
          <w:ilvl w:val="0"/>
          <w:numId w:val="22"/>
        </w:numPr>
        <w:spacing w:line="240" w:lineRule="atLeast"/>
        <w:jc w:val="left"/>
        <w:rPr>
          <w:rFonts w:eastAsia="Calibri"/>
          <w:b/>
          <w:sz w:val="22"/>
          <w:szCs w:val="22"/>
          <w:lang w:val="vi-VN" w:eastAsia="vi-VN" w:bidi="vi-VN"/>
        </w:rPr>
      </w:pPr>
      <w:r w:rsidRPr="00314744">
        <w:rPr>
          <w:rFonts w:eastAsia="Arial Unicode MS"/>
          <w:sz w:val="22"/>
          <w:szCs w:val="22"/>
          <w:lang w:val="vi-VN" w:eastAsia="vi-VN" w:bidi="vi-VN"/>
        </w:rPr>
        <w:t>Một mạch dao động LC lí tưởng đang có dao động điện từ tự do. Cường độ dòng điện trong mạch có phương trình i=50cos(4000t)(mA) (t tính bằng s). Tại thời điểm cường độ dòng điện trong mạch là 40mA, điện tích trên một bản tụ điện có độ lớn là.</w:t>
      </w:r>
    </w:p>
    <w:p w14:paraId="72DD7E5D" w14:textId="77777777" w:rsidR="004D10CD" w:rsidRPr="00314744" w:rsidRDefault="004D10CD" w:rsidP="0038605B">
      <w:pPr>
        <w:spacing w:line="240" w:lineRule="atLeast"/>
        <w:ind w:left="0" w:firstLine="283"/>
        <w:jc w:val="left"/>
        <w:rPr>
          <w:rFonts w:eastAsia="SimSun"/>
          <w:sz w:val="22"/>
          <w:szCs w:val="22"/>
          <w:lang w:eastAsia="zh-CN"/>
        </w:rPr>
      </w:pPr>
      <w:r w:rsidRPr="00314744">
        <w:rPr>
          <w:rFonts w:eastAsia="SimSun"/>
          <w:b/>
          <w:sz w:val="22"/>
          <w:szCs w:val="22"/>
          <w:lang w:eastAsia="zh-CN"/>
        </w:rPr>
        <w:t>A.</w:t>
      </w:r>
      <w:r w:rsidRPr="00314744">
        <w:rPr>
          <w:rFonts w:eastAsia="SimSun"/>
          <w:sz w:val="22"/>
          <w:szCs w:val="22"/>
          <w:lang w:eastAsia="zh-CN"/>
        </w:rPr>
        <w:t xml:space="preserve"> 7,5.10</w:t>
      </w:r>
      <w:r w:rsidRPr="00314744">
        <w:rPr>
          <w:rFonts w:eastAsia="SimSun"/>
          <w:sz w:val="22"/>
          <w:szCs w:val="22"/>
          <w:vertAlign w:val="superscript"/>
          <w:lang w:eastAsia="zh-CN"/>
        </w:rPr>
        <w:t>-6</w:t>
      </w:r>
      <w:r w:rsidRPr="00314744">
        <w:rPr>
          <w:rFonts w:eastAsia="SimSun"/>
          <w:sz w:val="22"/>
          <w:szCs w:val="22"/>
          <w:lang w:eastAsia="zh-CN"/>
        </w:rPr>
        <w:t>C.</w:t>
      </w:r>
      <w:r w:rsidRPr="00314744">
        <w:rPr>
          <w:rFonts w:eastAsia="SimSun"/>
          <w:b/>
          <w:sz w:val="22"/>
          <w:szCs w:val="22"/>
          <w:lang w:eastAsia="zh-CN"/>
        </w:rPr>
        <w:tab/>
      </w:r>
      <w:r w:rsidRPr="00314744">
        <w:rPr>
          <w:rFonts w:eastAsia="SimSun"/>
          <w:b/>
          <w:sz w:val="22"/>
          <w:szCs w:val="22"/>
          <w:lang w:eastAsia="zh-CN"/>
        </w:rPr>
        <w:tab/>
        <w:t>B.</w:t>
      </w:r>
      <w:r w:rsidRPr="00314744">
        <w:rPr>
          <w:rFonts w:eastAsia="SimSun"/>
          <w:sz w:val="22"/>
          <w:szCs w:val="22"/>
          <w:lang w:eastAsia="zh-CN"/>
        </w:rPr>
        <w:t xml:space="preserve"> 3,0.10</w:t>
      </w:r>
      <w:r w:rsidRPr="00314744">
        <w:rPr>
          <w:rFonts w:eastAsia="SimSun"/>
          <w:sz w:val="22"/>
          <w:szCs w:val="22"/>
          <w:vertAlign w:val="superscript"/>
          <w:lang w:eastAsia="zh-CN"/>
        </w:rPr>
        <w:t>-6</w:t>
      </w:r>
      <w:r w:rsidRPr="00314744">
        <w:rPr>
          <w:rFonts w:eastAsia="SimSun"/>
          <w:b/>
          <w:sz w:val="22"/>
          <w:szCs w:val="22"/>
          <w:lang w:eastAsia="zh-CN"/>
        </w:rPr>
        <w:t>C.</w:t>
      </w:r>
      <w:r w:rsidRPr="00314744">
        <w:rPr>
          <w:rFonts w:eastAsia="SimSun"/>
          <w:b/>
          <w:sz w:val="22"/>
          <w:szCs w:val="22"/>
          <w:lang w:eastAsia="zh-CN"/>
        </w:rPr>
        <w:tab/>
        <w:t>C.</w:t>
      </w:r>
      <w:r w:rsidRPr="00314744">
        <w:rPr>
          <w:rFonts w:eastAsia="SimSun"/>
          <w:sz w:val="22"/>
          <w:szCs w:val="22"/>
          <w:lang w:eastAsia="zh-CN"/>
        </w:rPr>
        <w:t xml:space="preserve"> 2,5.10</w:t>
      </w:r>
      <w:r w:rsidRPr="00314744">
        <w:rPr>
          <w:rFonts w:eastAsia="SimSun"/>
          <w:sz w:val="22"/>
          <w:szCs w:val="22"/>
          <w:vertAlign w:val="superscript"/>
          <w:lang w:eastAsia="zh-CN"/>
        </w:rPr>
        <w:t>-6</w:t>
      </w:r>
      <w:r w:rsidRPr="00314744">
        <w:rPr>
          <w:rFonts w:eastAsia="SimSun"/>
          <w:b/>
          <w:sz w:val="22"/>
          <w:szCs w:val="22"/>
          <w:lang w:eastAsia="zh-CN"/>
        </w:rPr>
        <w:t>C.</w:t>
      </w:r>
      <w:r w:rsidRPr="00314744">
        <w:rPr>
          <w:rFonts w:eastAsia="SimSun"/>
          <w:b/>
          <w:sz w:val="22"/>
          <w:szCs w:val="22"/>
          <w:lang w:eastAsia="zh-CN"/>
        </w:rPr>
        <w:tab/>
        <w:t>D.</w:t>
      </w:r>
      <w:r w:rsidRPr="00314744">
        <w:rPr>
          <w:rFonts w:eastAsia="SimSun"/>
          <w:sz w:val="22"/>
          <w:szCs w:val="22"/>
          <w:lang w:eastAsia="zh-CN"/>
        </w:rPr>
        <w:t xml:space="preserve"> 4,0.10</w:t>
      </w:r>
      <w:r w:rsidRPr="00314744">
        <w:rPr>
          <w:rFonts w:eastAsia="SimSun"/>
          <w:sz w:val="22"/>
          <w:szCs w:val="22"/>
          <w:vertAlign w:val="superscript"/>
          <w:lang w:eastAsia="zh-CN"/>
        </w:rPr>
        <w:t>-6</w:t>
      </w:r>
      <w:r w:rsidRPr="00314744">
        <w:rPr>
          <w:rFonts w:eastAsia="SimSun"/>
          <w:b/>
          <w:sz w:val="22"/>
          <w:szCs w:val="22"/>
          <w:lang w:eastAsia="zh-CN"/>
        </w:rPr>
        <w:t>C.</w:t>
      </w:r>
    </w:p>
    <w:p w14:paraId="3645A0A2" w14:textId="77777777" w:rsidR="004D10CD" w:rsidRPr="00314744" w:rsidRDefault="004D10CD" w:rsidP="0038605B">
      <w:pPr>
        <w:pStyle w:val="ListParagraph"/>
        <w:widowControl w:val="0"/>
        <w:numPr>
          <w:ilvl w:val="0"/>
          <w:numId w:val="22"/>
        </w:numPr>
        <w:spacing w:line="240" w:lineRule="atLeast"/>
        <w:jc w:val="left"/>
        <w:rPr>
          <w:rFonts w:eastAsia="Calibri"/>
          <w:b/>
          <w:sz w:val="22"/>
          <w:szCs w:val="22"/>
          <w:lang w:val="vi-VN" w:eastAsia="vi-VN" w:bidi="vi-VN"/>
        </w:rPr>
      </w:pPr>
      <w:r w:rsidRPr="00314744">
        <w:rPr>
          <w:rFonts w:eastAsia="Calibri"/>
          <w:b/>
          <w:sz w:val="22"/>
          <w:szCs w:val="22"/>
          <w:lang w:val="vi-VN" w:eastAsia="vi-VN" w:bidi="vi-VN"/>
        </w:rPr>
        <w:t xml:space="preserve"> </w:t>
      </w:r>
      <w:r w:rsidRPr="00314744">
        <w:rPr>
          <w:rFonts w:eastAsia="Calibri"/>
          <w:sz w:val="22"/>
          <w:szCs w:val="22"/>
          <w:lang w:val="vi-VN" w:eastAsia="vi-VN" w:bidi="vi-VN"/>
        </w:rPr>
        <w:t xml:space="preserve">Một mạch dao động LC lí tưởng đang có dao động điện từ tự do. Cường độ dòng điện trong mạch có phương trình </w:t>
      </w:r>
      <w:r w:rsidRPr="00314744">
        <w:rPr>
          <w:rFonts w:eastAsia="Arial Unicode MS"/>
          <w:position w:val="-10"/>
          <w:lang w:val="vi-VN" w:eastAsia="vi-VN" w:bidi="vi-VN"/>
        </w:rPr>
        <w:object w:dxaOrig="2040" w:dyaOrig="315" w14:anchorId="1DECB8EF">
          <v:shape id="_x0000_i2699" type="#_x0000_t75" style="width:102pt;height:15.45pt" o:ole="">
            <v:imagedata r:id="rId3320" o:title=""/>
          </v:shape>
          <o:OLEObject Type="Embed" ProgID="Equation.DSMT4" ShapeID="_x0000_i2699" DrawAspect="Content" ObjectID="_1725695322" r:id="rId3322"/>
        </w:object>
      </w:r>
      <w:r w:rsidRPr="00314744">
        <w:rPr>
          <w:rFonts w:eastAsia="Calibri"/>
          <w:sz w:val="22"/>
          <w:szCs w:val="22"/>
          <w:lang w:val="vi-VN" w:eastAsia="vi-VN" w:bidi="vi-VN"/>
        </w:rPr>
        <w:t>( t tính bằng s). Tại thời điểm cường độ dòng điện trong mạch là 20mA, điện tích trên tụ có độ lớn là</w:t>
      </w:r>
    </w:p>
    <w:p w14:paraId="28304197" w14:textId="77777777" w:rsidR="004D10CD" w:rsidRPr="00314744" w:rsidRDefault="004D10CD" w:rsidP="0038605B">
      <w:pPr>
        <w:spacing w:line="240" w:lineRule="atLeast"/>
        <w:ind w:left="0" w:firstLine="283"/>
        <w:jc w:val="left"/>
        <w:rPr>
          <w:rFonts w:eastAsia="Calibri"/>
          <w:sz w:val="22"/>
          <w:szCs w:val="22"/>
        </w:rPr>
      </w:pPr>
      <w:r w:rsidRPr="00314744">
        <w:rPr>
          <w:rFonts w:eastAsia="Calibri"/>
          <w:b/>
          <w:sz w:val="22"/>
          <w:szCs w:val="22"/>
        </w:rPr>
        <w:t>A.</w:t>
      </w:r>
      <w:r w:rsidRPr="00314744">
        <w:rPr>
          <w:rFonts w:eastAsia="Calibri"/>
          <w:sz w:val="22"/>
          <w:szCs w:val="22"/>
        </w:rPr>
        <w:t>4,8.10</w:t>
      </w:r>
      <w:r w:rsidRPr="00314744">
        <w:rPr>
          <w:rFonts w:eastAsia="Calibri"/>
          <w:sz w:val="22"/>
          <w:szCs w:val="22"/>
          <w:vertAlign w:val="superscript"/>
        </w:rPr>
        <w:t>-5</w:t>
      </w:r>
      <w:r w:rsidRPr="00314744">
        <w:rPr>
          <w:rFonts w:eastAsia="Calibri"/>
          <w:sz w:val="22"/>
          <w:szCs w:val="22"/>
        </w:rPr>
        <w:t>C</w:t>
      </w:r>
      <w:r w:rsidRPr="00314744">
        <w:rPr>
          <w:rFonts w:eastAsia="Calibri"/>
          <w:b/>
          <w:sz w:val="22"/>
          <w:szCs w:val="22"/>
        </w:rPr>
        <w:tab/>
      </w:r>
      <w:r w:rsidRPr="00314744">
        <w:rPr>
          <w:rFonts w:eastAsia="Calibri"/>
          <w:b/>
          <w:sz w:val="22"/>
          <w:szCs w:val="22"/>
        </w:rPr>
        <w:tab/>
        <w:t>B.</w:t>
      </w:r>
      <w:r w:rsidRPr="00314744">
        <w:rPr>
          <w:rFonts w:eastAsia="Calibri"/>
          <w:sz w:val="22"/>
          <w:szCs w:val="22"/>
        </w:rPr>
        <w:t>2,4.10</w:t>
      </w:r>
      <w:r w:rsidRPr="00314744">
        <w:rPr>
          <w:rFonts w:eastAsia="Calibri"/>
          <w:sz w:val="22"/>
          <w:szCs w:val="22"/>
          <w:vertAlign w:val="superscript"/>
        </w:rPr>
        <w:t>-5</w:t>
      </w:r>
      <w:r w:rsidRPr="00314744">
        <w:rPr>
          <w:rFonts w:eastAsia="Calibri"/>
          <w:sz w:val="22"/>
          <w:szCs w:val="22"/>
        </w:rPr>
        <w:t>C</w:t>
      </w:r>
      <w:r w:rsidRPr="00314744">
        <w:rPr>
          <w:rFonts w:eastAsia="Calibri"/>
          <w:sz w:val="22"/>
          <w:szCs w:val="22"/>
        </w:rPr>
        <w:tab/>
      </w:r>
      <w:r w:rsidRPr="00314744">
        <w:rPr>
          <w:rFonts w:eastAsia="Calibri"/>
          <w:b/>
          <w:sz w:val="22"/>
          <w:szCs w:val="22"/>
        </w:rPr>
        <w:tab/>
        <w:t>C.</w:t>
      </w:r>
      <w:r w:rsidRPr="00314744">
        <w:rPr>
          <w:rFonts w:eastAsia="Calibri"/>
          <w:sz w:val="22"/>
          <w:szCs w:val="22"/>
        </w:rPr>
        <w:t>10</w:t>
      </w:r>
      <w:r w:rsidRPr="00314744">
        <w:rPr>
          <w:rFonts w:eastAsia="Calibri"/>
          <w:sz w:val="22"/>
          <w:szCs w:val="22"/>
          <w:vertAlign w:val="superscript"/>
        </w:rPr>
        <w:t>-5</w:t>
      </w:r>
      <w:r w:rsidRPr="00314744">
        <w:rPr>
          <w:rFonts w:eastAsia="Calibri"/>
          <w:sz w:val="22"/>
          <w:szCs w:val="22"/>
        </w:rPr>
        <w:t>C</w:t>
      </w:r>
      <w:r w:rsidRPr="00314744">
        <w:rPr>
          <w:rFonts w:eastAsia="Calibri"/>
          <w:b/>
          <w:sz w:val="22"/>
          <w:szCs w:val="22"/>
        </w:rPr>
        <w:tab/>
      </w:r>
      <w:r w:rsidRPr="00314744">
        <w:rPr>
          <w:rFonts w:eastAsia="Calibri"/>
          <w:b/>
          <w:sz w:val="22"/>
          <w:szCs w:val="22"/>
        </w:rPr>
        <w:tab/>
        <w:t>D.</w:t>
      </w:r>
      <w:r w:rsidRPr="00314744">
        <w:rPr>
          <w:rFonts w:eastAsia="Calibri"/>
          <w:sz w:val="22"/>
          <w:szCs w:val="22"/>
        </w:rPr>
        <w:t>2.10</w:t>
      </w:r>
      <w:r w:rsidRPr="00314744">
        <w:rPr>
          <w:rFonts w:eastAsia="Calibri"/>
          <w:sz w:val="22"/>
          <w:szCs w:val="22"/>
          <w:vertAlign w:val="superscript"/>
        </w:rPr>
        <w:t>-5</w:t>
      </w:r>
      <w:r w:rsidRPr="00314744">
        <w:rPr>
          <w:rFonts w:eastAsia="Calibri"/>
          <w:sz w:val="22"/>
          <w:szCs w:val="22"/>
        </w:rPr>
        <w:t>C</w:t>
      </w:r>
    </w:p>
    <w:p w14:paraId="5E51166B" w14:textId="77777777" w:rsidR="00F0504E" w:rsidRPr="00314744" w:rsidRDefault="00F0504E" w:rsidP="0038605B">
      <w:pPr>
        <w:jc w:val="left"/>
        <w:rPr>
          <w:sz w:val="22"/>
          <w:szCs w:val="22"/>
        </w:rPr>
      </w:pPr>
    </w:p>
    <w:p w14:paraId="694D41F0" w14:textId="537322B2" w:rsidR="009C6C3D" w:rsidRPr="00314744" w:rsidRDefault="009C6C3D" w:rsidP="0038605B">
      <w:pPr>
        <w:pStyle w:val="Heading3"/>
        <w:jc w:val="left"/>
        <w:rPr>
          <w:rFonts w:cs="Times New Roman"/>
          <w:color w:val="auto"/>
        </w:rPr>
      </w:pPr>
      <w:bookmarkStart w:id="245" w:name="_Toc47111483"/>
      <w:r w:rsidRPr="00314744">
        <w:rPr>
          <w:rFonts w:cs="Times New Roman"/>
          <w:color w:val="auto"/>
        </w:rPr>
        <w:lastRenderedPageBreak/>
        <w:t>NĂM 2020</w:t>
      </w:r>
      <w:bookmarkEnd w:id="245"/>
    </w:p>
    <w:p w14:paraId="5140AA3B" w14:textId="77777777" w:rsidR="00CA7AF6" w:rsidRPr="00314744" w:rsidRDefault="00CA7AF6" w:rsidP="0038605B">
      <w:pPr>
        <w:numPr>
          <w:ilvl w:val="0"/>
          <w:numId w:val="22"/>
        </w:numPr>
        <w:spacing w:line="259" w:lineRule="auto"/>
        <w:mirrorIndents/>
        <w:jc w:val="left"/>
        <w:rPr>
          <w:rFonts w:eastAsia="Calibri"/>
          <w:sz w:val="22"/>
          <w:szCs w:val="22"/>
        </w:rPr>
      </w:pPr>
      <w:r w:rsidRPr="00314744">
        <w:rPr>
          <w:rFonts w:eastAsia="Calibri"/>
          <w:b/>
          <w:bCs/>
          <w:sz w:val="22"/>
          <w:szCs w:val="22"/>
        </w:rPr>
        <w:t xml:space="preserve">(MH-19-20-QG) Câu </w:t>
      </w:r>
      <w:bookmarkStart w:id="246" w:name="c8q"/>
      <w:bookmarkEnd w:id="246"/>
      <w:r w:rsidRPr="00314744">
        <w:rPr>
          <w:rFonts w:eastAsia="Calibri"/>
          <w:b/>
          <w:bCs/>
          <w:sz w:val="22"/>
          <w:szCs w:val="22"/>
        </w:rPr>
        <w:t xml:space="preserve">8. </w:t>
      </w:r>
      <w:r w:rsidRPr="00314744">
        <w:rPr>
          <w:rFonts w:eastAsia="Calibri"/>
          <w:sz w:val="22"/>
          <w:szCs w:val="22"/>
        </w:rPr>
        <w:t xml:space="preserve">Mạch dao động lí tưởng gồm tụ điện có điện dung </w:t>
      </w:r>
      <w:r w:rsidRPr="00314744">
        <w:rPr>
          <w:rFonts w:eastAsia="Calibri"/>
          <w:iCs/>
          <w:sz w:val="22"/>
          <w:szCs w:val="22"/>
        </w:rPr>
        <w:t>c</w:t>
      </w:r>
      <w:r w:rsidRPr="00314744">
        <w:rPr>
          <w:rFonts w:eastAsia="Calibri"/>
          <w:sz w:val="22"/>
          <w:szCs w:val="22"/>
        </w:rPr>
        <w:t xml:space="preserve"> và cuộn cảm thuần có độ tự cảm </w:t>
      </w:r>
      <w:r w:rsidRPr="00314744">
        <w:rPr>
          <w:rFonts w:eastAsia="Calibri"/>
          <w:iCs/>
          <w:sz w:val="22"/>
          <w:szCs w:val="22"/>
        </w:rPr>
        <w:t>L.</w:t>
      </w:r>
      <w:r w:rsidRPr="00314744">
        <w:rPr>
          <w:rFonts w:eastAsia="Calibri"/>
          <w:sz w:val="22"/>
          <w:szCs w:val="22"/>
        </w:rPr>
        <w:t xml:space="preserve"> Trong mạch đang có dao động điện từ tự do với tần số </w:t>
      </w:r>
      <w:r w:rsidRPr="00314744">
        <w:rPr>
          <w:rFonts w:eastAsia="Calibri"/>
          <w:iCs/>
          <w:sz w:val="22"/>
          <w:szCs w:val="22"/>
        </w:rPr>
        <w:t>f.</w:t>
      </w:r>
      <w:r w:rsidRPr="00314744">
        <w:rPr>
          <w:rFonts w:eastAsia="Calibri"/>
          <w:sz w:val="22"/>
          <w:szCs w:val="22"/>
        </w:rPr>
        <w:t xml:space="preserve"> Giá trị của </w:t>
      </w:r>
      <w:r w:rsidRPr="00314744">
        <w:rPr>
          <w:rFonts w:eastAsia="Calibri"/>
          <w:iCs/>
          <w:sz w:val="22"/>
          <w:szCs w:val="22"/>
        </w:rPr>
        <w:t>f</w:t>
      </w:r>
      <w:r w:rsidRPr="00314744">
        <w:rPr>
          <w:rFonts w:eastAsia="Calibri"/>
          <w:sz w:val="22"/>
          <w:szCs w:val="22"/>
        </w:rPr>
        <w:t xml:space="preserve"> là</w:t>
      </w:r>
    </w:p>
    <w:p w14:paraId="38CF7885" w14:textId="77777777" w:rsidR="00CA7AF6" w:rsidRPr="00314744" w:rsidRDefault="00CA7AF6" w:rsidP="0038605B">
      <w:pPr>
        <w:ind w:left="0"/>
        <w:mirrorIndents/>
        <w:jc w:val="left"/>
        <w:rPr>
          <w:rFonts w:eastAsia="Calibri"/>
          <w:b/>
          <w:sz w:val="22"/>
          <w:szCs w:val="22"/>
        </w:rPr>
      </w:pPr>
      <w:bookmarkStart w:id="247" w:name="c8a"/>
      <w:r w:rsidRPr="00314744">
        <w:rPr>
          <w:rFonts w:eastAsia="Calibri"/>
          <w:b/>
          <w:bCs/>
          <w:sz w:val="22"/>
          <w:szCs w:val="22"/>
        </w:rPr>
        <w:tab/>
        <w:t>A.</w:t>
      </w:r>
      <w:r w:rsidRPr="00314744">
        <w:rPr>
          <w:rFonts w:eastAsia="Calibri"/>
          <w:sz w:val="22"/>
          <w:szCs w:val="22"/>
        </w:rPr>
        <w:t xml:space="preserve"> </w:t>
      </w:r>
      <w:r w:rsidRPr="00314744">
        <w:rPr>
          <w:rFonts w:eastAsia="Calibri"/>
          <w:position w:val="-8"/>
          <w:sz w:val="22"/>
          <w:szCs w:val="22"/>
        </w:rPr>
        <w:object w:dxaOrig="880" w:dyaOrig="400" w14:anchorId="54CCB3F7">
          <v:shape id="_x0000_i2700" type="#_x0000_t75" style="width:43.75pt;height:19.9pt" o:ole="">
            <v:imagedata r:id="rId3323" o:title=""/>
          </v:shape>
          <o:OLEObject Type="Embed" ProgID="Equation.DSMT4" ShapeID="_x0000_i2700" DrawAspect="Content" ObjectID="_1725695323" r:id="rId3324"/>
        </w:object>
      </w:r>
      <w:bookmarkStart w:id="248" w:name="c8b"/>
      <w:bookmarkEnd w:id="247"/>
      <w:r w:rsidRPr="00314744">
        <w:rPr>
          <w:rFonts w:eastAsia="Calibri"/>
          <w:b/>
          <w:sz w:val="22"/>
          <w:szCs w:val="22"/>
        </w:rPr>
        <w:tab/>
        <w:t xml:space="preserve">B. </w:t>
      </w:r>
      <w:r w:rsidRPr="00314744">
        <w:rPr>
          <w:rFonts w:eastAsia="Calibri"/>
          <w:sz w:val="22"/>
          <w:szCs w:val="22"/>
        </w:rPr>
        <w:t xml:space="preserve"> </w:t>
      </w:r>
      <w:r w:rsidRPr="00314744">
        <w:rPr>
          <w:rFonts w:eastAsia="Calibri"/>
          <w:position w:val="-30"/>
          <w:sz w:val="22"/>
          <w:szCs w:val="22"/>
        </w:rPr>
        <w:object w:dxaOrig="940" w:dyaOrig="720" w14:anchorId="4C20FF18">
          <v:shape id="_x0000_i2701" type="#_x0000_t75" style="width:46.8pt;height:37.1pt" o:ole="">
            <v:imagedata r:id="rId3325" o:title=""/>
          </v:shape>
          <o:OLEObject Type="Embed" ProgID="Equation.DSMT4" ShapeID="_x0000_i2701" DrawAspect="Content" ObjectID="_1725695324" r:id="rId3326"/>
        </w:object>
      </w:r>
      <w:bookmarkStart w:id="249" w:name="c8c"/>
      <w:bookmarkEnd w:id="248"/>
      <w:r w:rsidRPr="00314744">
        <w:rPr>
          <w:rFonts w:eastAsia="Calibri"/>
          <w:b/>
          <w:sz w:val="22"/>
          <w:szCs w:val="22"/>
        </w:rPr>
        <w:tab/>
        <w:t xml:space="preserve">C. </w:t>
      </w:r>
      <w:r w:rsidRPr="00314744">
        <w:rPr>
          <w:rFonts w:eastAsia="Calibri"/>
          <w:sz w:val="22"/>
          <w:szCs w:val="22"/>
        </w:rPr>
        <w:t xml:space="preserve"> </w:t>
      </w:r>
      <w:r w:rsidRPr="00314744">
        <w:rPr>
          <w:rFonts w:eastAsia="Calibri"/>
          <w:position w:val="-6"/>
          <w:sz w:val="22"/>
          <w:szCs w:val="22"/>
        </w:rPr>
        <w:object w:dxaOrig="680" w:dyaOrig="279" w14:anchorId="28E718EE">
          <v:shape id="_x0000_i2702" type="#_x0000_t75" style="width:34pt;height:13.7pt" o:ole="">
            <v:imagedata r:id="rId3327" o:title=""/>
          </v:shape>
          <o:OLEObject Type="Embed" ProgID="Equation.DSMT4" ShapeID="_x0000_i2702" DrawAspect="Content" ObjectID="_1725695325" r:id="rId3328"/>
        </w:object>
      </w:r>
      <w:bookmarkStart w:id="250" w:name="c8d"/>
      <w:bookmarkEnd w:id="249"/>
      <w:r w:rsidRPr="00314744">
        <w:rPr>
          <w:rFonts w:eastAsia="Calibri"/>
          <w:b/>
          <w:sz w:val="22"/>
          <w:szCs w:val="22"/>
        </w:rPr>
        <w:tab/>
        <w:t xml:space="preserve">D. </w:t>
      </w:r>
      <w:r w:rsidRPr="00314744">
        <w:rPr>
          <w:rFonts w:eastAsia="Calibri"/>
          <w:sz w:val="22"/>
          <w:szCs w:val="22"/>
        </w:rPr>
        <w:t xml:space="preserve"> </w:t>
      </w:r>
      <w:r w:rsidRPr="00314744">
        <w:rPr>
          <w:rFonts w:eastAsia="Calibri"/>
          <w:position w:val="-24"/>
          <w:sz w:val="22"/>
          <w:szCs w:val="22"/>
        </w:rPr>
        <w:object w:dxaOrig="740" w:dyaOrig="660" w14:anchorId="44B43ACD">
          <v:shape id="_x0000_i2703" type="#_x0000_t75" style="width:37.1pt;height:33.15pt" o:ole="">
            <v:imagedata r:id="rId3329" o:title=""/>
          </v:shape>
          <o:OLEObject Type="Embed" ProgID="Equation.DSMT4" ShapeID="_x0000_i2703" DrawAspect="Content" ObjectID="_1725695326" r:id="rId3330"/>
        </w:object>
      </w:r>
    </w:p>
    <w:bookmarkEnd w:id="250"/>
    <w:p w14:paraId="455D604F" w14:textId="4E9F45F2" w:rsidR="00A44F17" w:rsidRPr="00314744" w:rsidRDefault="00A44F17" w:rsidP="0038605B">
      <w:pPr>
        <w:numPr>
          <w:ilvl w:val="0"/>
          <w:numId w:val="22"/>
        </w:numPr>
        <w:spacing w:line="360" w:lineRule="auto"/>
        <w:ind w:left="0" w:firstLine="0"/>
        <w:mirrorIndents/>
        <w:jc w:val="left"/>
        <w:rPr>
          <w:rFonts w:eastAsia="Calibri"/>
          <w:sz w:val="22"/>
          <w:szCs w:val="22"/>
        </w:rPr>
      </w:pPr>
      <w:r w:rsidRPr="00314744">
        <w:rPr>
          <w:rFonts w:eastAsia="Calibri"/>
          <w:b/>
          <w:spacing w:val="2"/>
          <w:sz w:val="22"/>
          <w:szCs w:val="22"/>
        </w:rPr>
        <w:t xml:space="preserve">(MH-L2-TNTHPT-20) </w:t>
      </w:r>
      <w:r w:rsidRPr="00314744">
        <w:rPr>
          <w:rFonts w:eastAsia="Calibri"/>
          <w:b/>
          <w:sz w:val="22"/>
          <w:szCs w:val="22"/>
        </w:rPr>
        <w:t>Câu 13.</w:t>
      </w:r>
      <w:r w:rsidRPr="00314744">
        <w:rPr>
          <w:rFonts w:eastAsia="Calibri"/>
          <w:sz w:val="22"/>
          <w:szCs w:val="22"/>
        </w:rPr>
        <w:t xml:space="preserve"> Mạch dao động lí tưởng gồm tụ điện có điện dung </w:t>
      </w:r>
      <w:r w:rsidRPr="00314744">
        <w:rPr>
          <w:rFonts w:eastAsia="Calibri"/>
          <w:position w:val="-6"/>
          <w:sz w:val="22"/>
          <w:szCs w:val="22"/>
        </w:rPr>
        <w:object w:dxaOrig="240" w:dyaOrig="279" w14:anchorId="2F7DE03C">
          <v:shape id="_x0000_i2704" type="#_x0000_t75" style="width:11.95pt;height:13.7pt" o:ole="">
            <v:imagedata r:id="rId3331" o:title=""/>
          </v:shape>
          <o:OLEObject Type="Embed" ProgID="Equation.DSMT4" ShapeID="_x0000_i2704" DrawAspect="Content" ObjectID="_1725695327" r:id="rId3332"/>
        </w:object>
      </w:r>
      <w:r w:rsidRPr="00314744">
        <w:rPr>
          <w:rFonts w:eastAsia="Calibri"/>
          <w:sz w:val="22"/>
          <w:szCs w:val="22"/>
        </w:rPr>
        <w:t xml:space="preserve"> và cuộn cảm thuần có độ tự cảm </w:t>
      </w:r>
      <w:r w:rsidRPr="00314744">
        <w:rPr>
          <w:rFonts w:eastAsia="Calibri"/>
          <w:position w:val="-4"/>
          <w:sz w:val="22"/>
          <w:szCs w:val="22"/>
        </w:rPr>
        <w:object w:dxaOrig="220" w:dyaOrig="260" w14:anchorId="0B10297A">
          <v:shape id="_x0000_i2705" type="#_x0000_t75" style="width:11.05pt;height:12.8pt" o:ole="">
            <v:imagedata r:id="rId3333" o:title=""/>
          </v:shape>
          <o:OLEObject Type="Embed" ProgID="Equation.DSMT4" ShapeID="_x0000_i2705" DrawAspect="Content" ObjectID="_1725695328" r:id="rId3334"/>
        </w:object>
      </w:r>
      <w:r w:rsidRPr="00314744">
        <w:rPr>
          <w:rFonts w:eastAsia="Calibri"/>
          <w:sz w:val="22"/>
          <w:szCs w:val="22"/>
        </w:rPr>
        <w:t xml:space="preserve">. Trong mạch đang có dao động điện từ tự do với chu kì </w:t>
      </w:r>
      <w:r w:rsidRPr="00314744">
        <w:rPr>
          <w:rFonts w:eastAsia="Calibri"/>
          <w:position w:val="-4"/>
          <w:sz w:val="22"/>
          <w:szCs w:val="22"/>
        </w:rPr>
        <w:object w:dxaOrig="220" w:dyaOrig="260" w14:anchorId="0613F255">
          <v:shape id="_x0000_i2706" type="#_x0000_t75" style="width:11.05pt;height:12.8pt" o:ole="">
            <v:imagedata r:id="rId3335" o:title=""/>
          </v:shape>
          <o:OLEObject Type="Embed" ProgID="Equation.DSMT4" ShapeID="_x0000_i2706" DrawAspect="Content" ObjectID="_1725695329" r:id="rId3336"/>
        </w:object>
      </w:r>
      <w:r w:rsidRPr="00314744">
        <w:rPr>
          <w:rFonts w:eastAsia="Calibri"/>
          <w:sz w:val="22"/>
          <w:szCs w:val="22"/>
        </w:rPr>
        <w:t xml:space="preserve">. Giá trị của </w:t>
      </w:r>
      <w:r w:rsidRPr="00314744">
        <w:rPr>
          <w:rFonts w:eastAsia="Calibri"/>
          <w:position w:val="-4"/>
          <w:sz w:val="22"/>
          <w:szCs w:val="22"/>
        </w:rPr>
        <w:object w:dxaOrig="220" w:dyaOrig="260" w14:anchorId="46446585">
          <v:shape id="_x0000_i2707" type="#_x0000_t75" style="width:11.05pt;height:12.8pt" o:ole="">
            <v:imagedata r:id="rId3337" o:title=""/>
          </v:shape>
          <o:OLEObject Type="Embed" ProgID="Equation.DSMT4" ShapeID="_x0000_i2707" DrawAspect="Content" ObjectID="_1725695330" r:id="rId3338"/>
        </w:object>
      </w:r>
      <w:r w:rsidRPr="00314744">
        <w:rPr>
          <w:rFonts w:eastAsia="Calibri"/>
          <w:sz w:val="22"/>
          <w:szCs w:val="22"/>
        </w:rPr>
        <w:t xml:space="preserve"> là</w:t>
      </w:r>
    </w:p>
    <w:p w14:paraId="2A44A226" w14:textId="77777777" w:rsidR="00A44F17" w:rsidRPr="00314744" w:rsidRDefault="00A44F17" w:rsidP="0038605B">
      <w:pPr>
        <w:spacing w:line="360" w:lineRule="auto"/>
        <w:ind w:left="0"/>
        <w:jc w:val="left"/>
        <w:rPr>
          <w:rFonts w:eastAsia="Calibri"/>
          <w:sz w:val="22"/>
          <w:szCs w:val="22"/>
        </w:rPr>
      </w:pPr>
      <w:r w:rsidRPr="00314744">
        <w:rPr>
          <w:rFonts w:eastAsia="Calibri"/>
          <w:b/>
          <w:sz w:val="22"/>
          <w:szCs w:val="22"/>
        </w:rPr>
        <w:tab/>
        <w:t>A.</w:t>
      </w:r>
      <w:r w:rsidRPr="00314744">
        <w:rPr>
          <w:rFonts w:eastAsia="Calibri"/>
          <w:sz w:val="22"/>
          <w:szCs w:val="22"/>
        </w:rPr>
        <w:t xml:space="preserve"> </w:t>
      </w:r>
      <w:r w:rsidRPr="00314744">
        <w:rPr>
          <w:rFonts w:eastAsia="Calibri"/>
          <w:position w:val="-8"/>
          <w:sz w:val="22"/>
          <w:szCs w:val="22"/>
        </w:rPr>
        <w:object w:dxaOrig="840" w:dyaOrig="360" w14:anchorId="48F77376">
          <v:shape id="_x0000_i2708" type="#_x0000_t75" style="width:41.95pt;height:18.55pt" o:ole="">
            <v:imagedata r:id="rId3339" o:title=""/>
          </v:shape>
          <o:OLEObject Type="Embed" ProgID="Equation.DSMT4" ShapeID="_x0000_i2708" DrawAspect="Content" ObjectID="_1725695331" r:id="rId3340"/>
        </w:object>
      </w:r>
      <w:r w:rsidRPr="00314744">
        <w:rPr>
          <w:rFonts w:eastAsia="Calibri"/>
          <w:sz w:val="22"/>
          <w:szCs w:val="22"/>
        </w:rPr>
        <w:t>.</w:t>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w:t>
      </w:r>
      <w:r w:rsidRPr="00314744">
        <w:rPr>
          <w:rFonts w:eastAsia="Calibri"/>
          <w:position w:val="-28"/>
          <w:sz w:val="22"/>
          <w:szCs w:val="22"/>
        </w:rPr>
        <w:object w:dxaOrig="880" w:dyaOrig="660" w14:anchorId="58154F08">
          <v:shape id="_x0000_i2709" type="#_x0000_t75" style="width:44.6pt;height:32.25pt" o:ole="">
            <v:imagedata r:id="rId3341" o:title=""/>
          </v:shape>
          <o:OLEObject Type="Embed" ProgID="Equation.DSMT4" ShapeID="_x0000_i2709" DrawAspect="Content" ObjectID="_1725695332" r:id="rId3342"/>
        </w:object>
      </w:r>
      <w:r w:rsidRPr="00314744">
        <w:rPr>
          <w:rFonts w:eastAsia="Calibri"/>
          <w:sz w:val="22"/>
          <w:szCs w:val="22"/>
        </w:rPr>
        <w:t>.</w:t>
      </w:r>
      <w:r w:rsidRPr="00314744">
        <w:rPr>
          <w:rFonts w:eastAsia="Calibri"/>
          <w:sz w:val="22"/>
          <w:szCs w:val="22"/>
        </w:rPr>
        <w:tab/>
      </w:r>
      <w:r w:rsidRPr="00314744">
        <w:rPr>
          <w:rFonts w:eastAsia="Calibri"/>
          <w:b/>
          <w:sz w:val="22"/>
          <w:szCs w:val="22"/>
        </w:rPr>
        <w:t>C.</w:t>
      </w:r>
      <w:r w:rsidRPr="00314744">
        <w:rPr>
          <w:rFonts w:eastAsia="Calibri"/>
          <w:sz w:val="22"/>
          <w:szCs w:val="22"/>
        </w:rPr>
        <w:t xml:space="preserve"> </w:t>
      </w:r>
      <w:r w:rsidRPr="00314744">
        <w:rPr>
          <w:rFonts w:eastAsia="Calibri"/>
          <w:position w:val="-6"/>
          <w:sz w:val="22"/>
          <w:szCs w:val="22"/>
        </w:rPr>
        <w:object w:dxaOrig="639" w:dyaOrig="279" w14:anchorId="4485C597">
          <v:shape id="_x0000_i2710" type="#_x0000_t75" style="width:32.25pt;height:13.7pt" o:ole="">
            <v:imagedata r:id="rId3343" o:title=""/>
          </v:shape>
          <o:OLEObject Type="Embed" ProgID="Equation.DSMT4" ShapeID="_x0000_i2710" DrawAspect="Content" ObjectID="_1725695333" r:id="rId3344"/>
        </w:object>
      </w:r>
      <w:r w:rsidRPr="00314744">
        <w:rPr>
          <w:rFonts w:eastAsia="Calibri"/>
          <w:sz w:val="22"/>
          <w:szCs w:val="22"/>
        </w:rPr>
        <w:t>.</w:t>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w:t>
      </w:r>
      <w:r w:rsidRPr="00314744">
        <w:rPr>
          <w:rFonts w:eastAsia="Calibri"/>
          <w:position w:val="-24"/>
          <w:sz w:val="22"/>
          <w:szCs w:val="22"/>
        </w:rPr>
        <w:object w:dxaOrig="680" w:dyaOrig="620" w14:anchorId="5AFA09F8">
          <v:shape id="_x0000_i2711" type="#_x0000_t75" style="width:34.9pt;height:30.9pt" o:ole="">
            <v:imagedata r:id="rId3345" o:title=""/>
          </v:shape>
          <o:OLEObject Type="Embed" ProgID="Equation.DSMT4" ShapeID="_x0000_i2711" DrawAspect="Content" ObjectID="_1725695334" r:id="rId3346"/>
        </w:object>
      </w:r>
      <w:r w:rsidRPr="00314744">
        <w:rPr>
          <w:rFonts w:eastAsia="Calibri"/>
          <w:sz w:val="22"/>
          <w:szCs w:val="22"/>
        </w:rPr>
        <w:t>.</w:t>
      </w:r>
    </w:p>
    <w:p w14:paraId="26A50608" w14:textId="0BC458F3" w:rsidR="00F40C1B" w:rsidRPr="00314744" w:rsidRDefault="00F40C1B" w:rsidP="0038605B">
      <w:pPr>
        <w:pStyle w:val="Heading3"/>
        <w:jc w:val="left"/>
        <w:rPr>
          <w:rFonts w:cs="Times New Roman"/>
          <w:color w:val="auto"/>
        </w:rPr>
      </w:pPr>
      <w:bookmarkStart w:id="251" w:name="_Toc47111484"/>
      <w:r w:rsidRPr="00314744">
        <w:rPr>
          <w:rFonts w:cs="Times New Roman"/>
          <w:color w:val="auto"/>
        </w:rPr>
        <w:t>NĂM 2021</w:t>
      </w:r>
      <w:bookmarkEnd w:id="251"/>
    </w:p>
    <w:p w14:paraId="67D5FB88" w14:textId="77777777" w:rsidR="00027315" w:rsidRPr="00314744" w:rsidRDefault="00027315" w:rsidP="0038605B">
      <w:pPr>
        <w:pStyle w:val="ListParagraph"/>
        <w:ind w:left="340"/>
        <w:jc w:val="left"/>
        <w:rPr>
          <w:sz w:val="22"/>
          <w:szCs w:val="22"/>
        </w:rPr>
      </w:pPr>
    </w:p>
    <w:p w14:paraId="171F897E" w14:textId="77777777" w:rsidR="008B2960" w:rsidRPr="00314744" w:rsidRDefault="008B2960" w:rsidP="0038605B">
      <w:pPr>
        <w:pStyle w:val="ListParagraph"/>
        <w:ind w:left="0"/>
        <w:jc w:val="left"/>
        <w:rPr>
          <w:sz w:val="22"/>
          <w:szCs w:val="22"/>
        </w:rPr>
      </w:pPr>
    </w:p>
    <w:p w14:paraId="2FEA6EA2" w14:textId="5D58B892" w:rsidR="008B2960" w:rsidRPr="00314744" w:rsidRDefault="008B2960" w:rsidP="0038605B">
      <w:pPr>
        <w:pStyle w:val="Heading2"/>
        <w:jc w:val="left"/>
        <w:rPr>
          <w:rFonts w:cs="Times New Roman"/>
          <w:color w:val="auto"/>
          <w:sz w:val="22"/>
          <w:szCs w:val="22"/>
        </w:rPr>
      </w:pPr>
      <w:bookmarkStart w:id="252" w:name="_Toc47111485"/>
      <w:r w:rsidRPr="00314744">
        <w:rPr>
          <w:rFonts w:cs="Times New Roman"/>
          <w:color w:val="auto"/>
          <w:sz w:val="22"/>
          <w:szCs w:val="22"/>
        </w:rPr>
        <w:t>BÀI 21. ĐIỆN TỪ TRƯỜNG</w:t>
      </w:r>
      <w:bookmarkEnd w:id="252"/>
    </w:p>
    <w:p w14:paraId="4FA2F7BF" w14:textId="77777777" w:rsidR="00536974" w:rsidRPr="00314744" w:rsidRDefault="00536974" w:rsidP="0038605B">
      <w:pPr>
        <w:jc w:val="left"/>
        <w:rPr>
          <w:sz w:val="22"/>
          <w:szCs w:val="22"/>
        </w:rPr>
      </w:pPr>
    </w:p>
    <w:p w14:paraId="3A072B63" w14:textId="77777777" w:rsidR="008916B9" w:rsidRPr="00314744" w:rsidRDefault="008916B9" w:rsidP="0038605B">
      <w:pPr>
        <w:pStyle w:val="Heading3"/>
        <w:jc w:val="left"/>
        <w:rPr>
          <w:rFonts w:cs="Times New Roman"/>
          <w:color w:val="auto"/>
        </w:rPr>
      </w:pPr>
      <w:bookmarkStart w:id="253" w:name="_Toc47111486"/>
      <w:r w:rsidRPr="00314744">
        <w:rPr>
          <w:rFonts w:cs="Times New Roman"/>
          <w:color w:val="auto"/>
        </w:rPr>
        <w:t>NĂM 2009 - 2014</w:t>
      </w:r>
      <w:bookmarkEnd w:id="253"/>
    </w:p>
    <w:p w14:paraId="40183601" w14:textId="77777777" w:rsidR="008916B9" w:rsidRPr="00314744" w:rsidRDefault="008916B9" w:rsidP="0038605B">
      <w:pPr>
        <w:jc w:val="left"/>
        <w:rPr>
          <w:sz w:val="22"/>
          <w:szCs w:val="22"/>
        </w:rPr>
      </w:pPr>
    </w:p>
    <w:p w14:paraId="7BDC9150" w14:textId="77777777" w:rsidR="00025D80" w:rsidRPr="00314744" w:rsidRDefault="00025D80" w:rsidP="0038605B">
      <w:pPr>
        <w:pStyle w:val="ListParagraph"/>
        <w:numPr>
          <w:ilvl w:val="0"/>
          <w:numId w:val="23"/>
        </w:numPr>
        <w:jc w:val="left"/>
        <w:rPr>
          <w:sz w:val="22"/>
          <w:szCs w:val="22"/>
        </w:rPr>
      </w:pPr>
      <w:r w:rsidRPr="00314744">
        <w:rPr>
          <w:b/>
          <w:sz w:val="22"/>
          <w:szCs w:val="22"/>
        </w:rPr>
        <w:t xml:space="preserve"> (CD-11) 1: </w:t>
      </w:r>
      <w:r w:rsidRPr="00314744">
        <w:rPr>
          <w:sz w:val="22"/>
          <w:szCs w:val="22"/>
        </w:rPr>
        <w:t xml:space="preserve">Khi nói về điện từ trường, phát biểu nào sau đây </w:t>
      </w:r>
      <w:r w:rsidRPr="00314744">
        <w:rPr>
          <w:b/>
          <w:sz w:val="22"/>
          <w:szCs w:val="22"/>
        </w:rPr>
        <w:t>sai</w:t>
      </w:r>
      <w:r w:rsidRPr="00314744">
        <w:rPr>
          <w:sz w:val="22"/>
          <w:szCs w:val="22"/>
        </w:rPr>
        <w:t>?</w:t>
      </w:r>
    </w:p>
    <w:p w14:paraId="57BF98CE" w14:textId="77777777" w:rsidR="00025D80" w:rsidRPr="00314744" w:rsidRDefault="00025D80" w:rsidP="0038605B">
      <w:pPr>
        <w:jc w:val="left"/>
        <w:rPr>
          <w:sz w:val="22"/>
          <w:szCs w:val="22"/>
        </w:rPr>
      </w:pPr>
      <w:r w:rsidRPr="00314744">
        <w:rPr>
          <w:b/>
          <w:sz w:val="22"/>
          <w:szCs w:val="22"/>
        </w:rPr>
        <w:t>A.</w:t>
      </w:r>
      <w:r w:rsidRPr="00314744">
        <w:rPr>
          <w:sz w:val="22"/>
          <w:szCs w:val="22"/>
        </w:rPr>
        <w:t xml:space="preserve"> Nếu tại một nơi có từ trường biến thiên theo thời gian thì tại đó xuất hiện điện trường xoáy.</w:t>
      </w:r>
    </w:p>
    <w:p w14:paraId="6C5602A8" w14:textId="77777777" w:rsidR="00025D80" w:rsidRPr="00314744" w:rsidRDefault="00025D80" w:rsidP="0038605B">
      <w:pPr>
        <w:jc w:val="left"/>
        <w:rPr>
          <w:sz w:val="22"/>
          <w:szCs w:val="22"/>
        </w:rPr>
      </w:pPr>
      <w:r w:rsidRPr="00314744">
        <w:rPr>
          <w:b/>
          <w:sz w:val="22"/>
          <w:szCs w:val="22"/>
        </w:rPr>
        <w:t>B.</w:t>
      </w:r>
      <w:r w:rsidRPr="00314744">
        <w:rPr>
          <w:sz w:val="22"/>
          <w:szCs w:val="22"/>
        </w:rPr>
        <w:t xml:space="preserve"> Điện trường và từ trường là hai mặt thể hiện khác nhau của một trường duy nhất gọi là điện từ trường.</w:t>
      </w:r>
    </w:p>
    <w:p w14:paraId="3AB0CF7B" w14:textId="77777777" w:rsidR="00025D80" w:rsidRPr="00314744" w:rsidRDefault="00025D80" w:rsidP="0038605B">
      <w:pPr>
        <w:jc w:val="left"/>
        <w:rPr>
          <w:sz w:val="22"/>
          <w:szCs w:val="22"/>
        </w:rPr>
      </w:pPr>
      <w:r w:rsidRPr="00314744">
        <w:rPr>
          <w:b/>
          <w:sz w:val="22"/>
          <w:szCs w:val="22"/>
        </w:rPr>
        <w:t>C.</w:t>
      </w:r>
      <w:r w:rsidRPr="00314744">
        <w:rPr>
          <w:sz w:val="22"/>
          <w:szCs w:val="22"/>
        </w:rPr>
        <w:t xml:space="preserve"> Trong quá trình lan truyền điện từ trường, vecto cường độ điện trường và vecto cảm ứng từ tại một điểm luôn vuông góc với nhau.</w:t>
      </w:r>
    </w:p>
    <w:p w14:paraId="2C14839E" w14:textId="77777777" w:rsidR="008B2960" w:rsidRPr="00314744" w:rsidRDefault="00025D80" w:rsidP="0038605B">
      <w:pPr>
        <w:jc w:val="left"/>
        <w:rPr>
          <w:sz w:val="22"/>
          <w:szCs w:val="22"/>
        </w:rPr>
      </w:pPr>
      <w:r w:rsidRPr="00314744">
        <w:rPr>
          <w:sz w:val="22"/>
          <w:szCs w:val="22"/>
        </w:rPr>
        <w:t>D. Điện trường không lan truyền được trong điệ</w:t>
      </w:r>
      <w:r w:rsidR="00536974" w:rsidRPr="00314744">
        <w:rPr>
          <w:sz w:val="22"/>
          <w:szCs w:val="22"/>
        </w:rPr>
        <w:t>n môi.</w:t>
      </w:r>
    </w:p>
    <w:p w14:paraId="2A0A0763" w14:textId="77777777" w:rsidR="008916B9" w:rsidRPr="00314744" w:rsidRDefault="008916B9" w:rsidP="0038605B">
      <w:pPr>
        <w:pStyle w:val="Heading3"/>
        <w:jc w:val="left"/>
        <w:rPr>
          <w:rFonts w:cs="Times New Roman"/>
          <w:color w:val="auto"/>
        </w:rPr>
      </w:pPr>
      <w:bookmarkStart w:id="254" w:name="_Toc47111487"/>
      <w:r w:rsidRPr="00314744">
        <w:rPr>
          <w:rFonts w:cs="Times New Roman"/>
          <w:color w:val="auto"/>
        </w:rPr>
        <w:t>NĂM 2015</w:t>
      </w:r>
      <w:bookmarkEnd w:id="254"/>
    </w:p>
    <w:p w14:paraId="5DCA2346" w14:textId="77777777" w:rsidR="008916B9" w:rsidRPr="00314744" w:rsidRDefault="008916B9" w:rsidP="0038605B">
      <w:pPr>
        <w:pStyle w:val="Heading3"/>
        <w:jc w:val="left"/>
        <w:rPr>
          <w:rFonts w:cs="Times New Roman"/>
          <w:color w:val="auto"/>
        </w:rPr>
      </w:pPr>
      <w:bookmarkStart w:id="255" w:name="_Toc47111488"/>
      <w:r w:rsidRPr="00314744">
        <w:rPr>
          <w:rFonts w:cs="Times New Roman"/>
          <w:color w:val="auto"/>
        </w:rPr>
        <w:t>NĂM 2016</w:t>
      </w:r>
      <w:bookmarkEnd w:id="255"/>
    </w:p>
    <w:p w14:paraId="2EB82B1E" w14:textId="77777777" w:rsidR="008916B9" w:rsidRPr="00314744" w:rsidRDefault="008916B9" w:rsidP="0038605B">
      <w:pPr>
        <w:pStyle w:val="Heading3"/>
        <w:jc w:val="left"/>
        <w:rPr>
          <w:rFonts w:cs="Times New Roman"/>
          <w:color w:val="auto"/>
        </w:rPr>
      </w:pPr>
      <w:bookmarkStart w:id="256" w:name="_Toc47111489"/>
      <w:r w:rsidRPr="00314744">
        <w:rPr>
          <w:rFonts w:cs="Times New Roman"/>
          <w:color w:val="auto"/>
        </w:rPr>
        <w:t>NĂM 2017</w:t>
      </w:r>
      <w:bookmarkEnd w:id="256"/>
    </w:p>
    <w:p w14:paraId="3D40F1F5" w14:textId="77777777" w:rsidR="00F0504E" w:rsidRPr="00314744" w:rsidRDefault="00F0504E" w:rsidP="0038605B">
      <w:pPr>
        <w:pStyle w:val="Heading3"/>
        <w:jc w:val="left"/>
        <w:rPr>
          <w:rFonts w:cs="Times New Roman"/>
          <w:color w:val="auto"/>
        </w:rPr>
      </w:pPr>
      <w:bookmarkStart w:id="257" w:name="_Toc47111490"/>
      <w:r w:rsidRPr="00314744">
        <w:rPr>
          <w:rFonts w:cs="Times New Roman"/>
          <w:color w:val="auto"/>
        </w:rPr>
        <w:t>NĂM 2018</w:t>
      </w:r>
      <w:bookmarkEnd w:id="257"/>
    </w:p>
    <w:p w14:paraId="2D599D18" w14:textId="77777777" w:rsidR="00F0504E" w:rsidRPr="00314744" w:rsidRDefault="00F0504E" w:rsidP="0038605B">
      <w:pPr>
        <w:pStyle w:val="Heading3"/>
        <w:jc w:val="left"/>
        <w:rPr>
          <w:rFonts w:cs="Times New Roman"/>
          <w:color w:val="auto"/>
        </w:rPr>
      </w:pPr>
      <w:bookmarkStart w:id="258" w:name="_Toc47111491"/>
      <w:r w:rsidRPr="00314744">
        <w:rPr>
          <w:rFonts w:cs="Times New Roman"/>
          <w:color w:val="auto"/>
        </w:rPr>
        <w:t>NĂM 2019</w:t>
      </w:r>
      <w:bookmarkEnd w:id="258"/>
    </w:p>
    <w:p w14:paraId="53E77418" w14:textId="2928D400" w:rsidR="009C6C3D" w:rsidRPr="00314744" w:rsidRDefault="009C6C3D" w:rsidP="0038605B">
      <w:pPr>
        <w:pStyle w:val="Heading3"/>
        <w:jc w:val="left"/>
        <w:rPr>
          <w:rFonts w:cs="Times New Roman"/>
          <w:color w:val="auto"/>
        </w:rPr>
      </w:pPr>
      <w:bookmarkStart w:id="259" w:name="_Toc47111492"/>
      <w:r w:rsidRPr="00314744">
        <w:rPr>
          <w:rFonts w:cs="Times New Roman"/>
          <w:color w:val="auto"/>
        </w:rPr>
        <w:t>NĂM 2020</w:t>
      </w:r>
      <w:bookmarkEnd w:id="259"/>
    </w:p>
    <w:p w14:paraId="23E52611" w14:textId="345DC6E0" w:rsidR="00F40C1B" w:rsidRPr="00314744" w:rsidRDefault="00F40C1B" w:rsidP="0038605B">
      <w:pPr>
        <w:pStyle w:val="Heading3"/>
        <w:jc w:val="left"/>
        <w:rPr>
          <w:rFonts w:cs="Times New Roman"/>
          <w:color w:val="auto"/>
        </w:rPr>
      </w:pPr>
      <w:bookmarkStart w:id="260" w:name="_Toc47111493"/>
      <w:r w:rsidRPr="00314744">
        <w:rPr>
          <w:rFonts w:cs="Times New Roman"/>
          <w:color w:val="auto"/>
        </w:rPr>
        <w:t>NĂM 2021</w:t>
      </w:r>
      <w:bookmarkEnd w:id="260"/>
    </w:p>
    <w:p w14:paraId="0D83B377" w14:textId="77777777" w:rsidR="008916B9" w:rsidRPr="00314744" w:rsidRDefault="008916B9" w:rsidP="0038605B">
      <w:pPr>
        <w:jc w:val="left"/>
        <w:rPr>
          <w:sz w:val="22"/>
          <w:szCs w:val="22"/>
        </w:rPr>
      </w:pPr>
    </w:p>
    <w:p w14:paraId="10888DFC" w14:textId="57F508EB" w:rsidR="008B2960" w:rsidRPr="00314744" w:rsidRDefault="008B2960" w:rsidP="0038605B">
      <w:pPr>
        <w:pStyle w:val="Heading2"/>
        <w:jc w:val="left"/>
        <w:rPr>
          <w:rFonts w:cs="Times New Roman"/>
          <w:color w:val="auto"/>
          <w:sz w:val="22"/>
          <w:szCs w:val="22"/>
        </w:rPr>
      </w:pPr>
      <w:bookmarkStart w:id="261" w:name="_Toc47111494"/>
      <w:r w:rsidRPr="00314744">
        <w:rPr>
          <w:rFonts w:cs="Times New Roman"/>
          <w:color w:val="auto"/>
          <w:sz w:val="22"/>
          <w:szCs w:val="22"/>
        </w:rPr>
        <w:lastRenderedPageBreak/>
        <w:t>BÀI 22. SÓNG ĐIỆN TỪ</w:t>
      </w:r>
      <w:bookmarkEnd w:id="261"/>
    </w:p>
    <w:p w14:paraId="61BBC766" w14:textId="77777777" w:rsidR="008916B9" w:rsidRPr="00314744" w:rsidRDefault="008916B9" w:rsidP="0038605B">
      <w:pPr>
        <w:pStyle w:val="Heading3"/>
        <w:jc w:val="left"/>
        <w:rPr>
          <w:rFonts w:cs="Times New Roman"/>
          <w:color w:val="auto"/>
        </w:rPr>
      </w:pPr>
      <w:bookmarkStart w:id="262" w:name="_Toc47111495"/>
      <w:r w:rsidRPr="00314744">
        <w:rPr>
          <w:rFonts w:cs="Times New Roman"/>
          <w:color w:val="auto"/>
        </w:rPr>
        <w:t>NĂM 2009 - 2014</w:t>
      </w:r>
      <w:bookmarkEnd w:id="262"/>
    </w:p>
    <w:p w14:paraId="7BDD7F80" w14:textId="77777777" w:rsidR="00536974" w:rsidRPr="00314744" w:rsidRDefault="00536974" w:rsidP="0038605B">
      <w:pPr>
        <w:jc w:val="left"/>
        <w:rPr>
          <w:sz w:val="22"/>
          <w:szCs w:val="22"/>
        </w:rPr>
      </w:pPr>
    </w:p>
    <w:p w14:paraId="7B713D78" w14:textId="77777777" w:rsidR="00D1531D" w:rsidRPr="00314744" w:rsidRDefault="00D1531D" w:rsidP="0038605B">
      <w:pPr>
        <w:pStyle w:val="ListParagraph"/>
        <w:numPr>
          <w:ilvl w:val="0"/>
          <w:numId w:val="24"/>
        </w:numPr>
        <w:ind w:right="-54"/>
        <w:jc w:val="left"/>
        <w:rPr>
          <w:sz w:val="22"/>
          <w:szCs w:val="22"/>
        </w:rPr>
      </w:pPr>
      <w:r w:rsidRPr="00314744">
        <w:rPr>
          <w:b/>
          <w:bCs/>
          <w:sz w:val="22"/>
          <w:szCs w:val="22"/>
        </w:rPr>
        <w:t>(TN-09) 16:</w:t>
      </w:r>
      <w:r w:rsidRPr="00314744">
        <w:rPr>
          <w:sz w:val="22"/>
          <w:szCs w:val="22"/>
        </w:rPr>
        <w:t xml:space="preserve"> Sóng điện từ </w:t>
      </w:r>
    </w:p>
    <w:p w14:paraId="42501B0E" w14:textId="77777777" w:rsidR="00D1531D" w:rsidRPr="00314744" w:rsidRDefault="00D1531D" w:rsidP="0038605B">
      <w:pPr>
        <w:pStyle w:val="ListParagraph"/>
        <w:ind w:left="340" w:right="-54"/>
        <w:jc w:val="left"/>
        <w:rPr>
          <w:sz w:val="22"/>
          <w:szCs w:val="22"/>
        </w:rPr>
      </w:pPr>
      <w:r w:rsidRPr="00314744">
        <w:rPr>
          <w:b/>
          <w:sz w:val="22"/>
          <w:szCs w:val="22"/>
        </w:rPr>
        <w:t>A.</w:t>
      </w:r>
      <w:r w:rsidRPr="00314744">
        <w:rPr>
          <w:sz w:val="22"/>
          <w:szCs w:val="22"/>
        </w:rPr>
        <w:t xml:space="preserve"> là sóng dọc.</w:t>
      </w:r>
      <w:r w:rsidRPr="00314744">
        <w:rPr>
          <w:sz w:val="22"/>
          <w:szCs w:val="22"/>
        </w:rPr>
        <w:tab/>
      </w:r>
      <w:r w:rsidRPr="00314744">
        <w:rPr>
          <w:sz w:val="22"/>
          <w:szCs w:val="22"/>
        </w:rPr>
        <w:br/>
      </w:r>
      <w:r w:rsidRPr="00314744">
        <w:rPr>
          <w:b/>
          <w:sz w:val="22"/>
          <w:szCs w:val="22"/>
        </w:rPr>
        <w:t>B.</w:t>
      </w:r>
      <w:r w:rsidRPr="00314744">
        <w:rPr>
          <w:sz w:val="22"/>
          <w:szCs w:val="22"/>
        </w:rPr>
        <w:t xml:space="preserve"> không truyền được trong chân không.</w:t>
      </w:r>
    </w:p>
    <w:p w14:paraId="162AC8AC" w14:textId="77777777" w:rsidR="00D1531D" w:rsidRPr="00314744" w:rsidRDefault="00D1531D" w:rsidP="0038605B">
      <w:pPr>
        <w:pStyle w:val="ListParagraph"/>
        <w:ind w:left="340" w:right="-54"/>
        <w:jc w:val="left"/>
        <w:rPr>
          <w:sz w:val="22"/>
          <w:szCs w:val="22"/>
        </w:rPr>
      </w:pPr>
      <w:r w:rsidRPr="00314744">
        <w:rPr>
          <w:b/>
          <w:sz w:val="22"/>
          <w:szCs w:val="22"/>
        </w:rPr>
        <w:t>C.</w:t>
      </w:r>
      <w:r w:rsidRPr="00314744">
        <w:rPr>
          <w:sz w:val="22"/>
          <w:szCs w:val="22"/>
        </w:rPr>
        <w:t xml:space="preserve"> không mang năng lượng.</w:t>
      </w:r>
    </w:p>
    <w:p w14:paraId="02612722" w14:textId="77777777" w:rsidR="00D1531D" w:rsidRPr="00314744" w:rsidRDefault="00D1531D" w:rsidP="0038605B">
      <w:pPr>
        <w:pStyle w:val="ListParagraph"/>
        <w:ind w:left="340" w:right="-54"/>
        <w:jc w:val="left"/>
        <w:rPr>
          <w:sz w:val="22"/>
          <w:szCs w:val="22"/>
        </w:rPr>
      </w:pPr>
      <w:r w:rsidRPr="00314744">
        <w:rPr>
          <w:sz w:val="22"/>
          <w:szCs w:val="22"/>
        </w:rPr>
        <w:t>D. là sóng ngang.</w:t>
      </w:r>
    </w:p>
    <w:p w14:paraId="6427031D" w14:textId="77777777" w:rsidR="00D1531D" w:rsidRPr="00314744" w:rsidRDefault="00D1531D" w:rsidP="0038605B">
      <w:pPr>
        <w:pStyle w:val="ListParagraph"/>
        <w:numPr>
          <w:ilvl w:val="0"/>
          <w:numId w:val="24"/>
        </w:numPr>
        <w:ind w:right="-54"/>
        <w:jc w:val="left"/>
        <w:rPr>
          <w:sz w:val="22"/>
          <w:szCs w:val="22"/>
        </w:rPr>
      </w:pPr>
      <w:r w:rsidRPr="00314744">
        <w:rPr>
          <w:b/>
          <w:sz w:val="22"/>
          <w:szCs w:val="22"/>
        </w:rPr>
        <w:t>(TN-11)</w:t>
      </w:r>
      <w:r w:rsidRPr="00314744">
        <w:rPr>
          <w:sz w:val="22"/>
          <w:szCs w:val="22"/>
        </w:rPr>
        <w:t xml:space="preserve"> Sóng điện từ khi truyền từ không khí vào nước thì:</w:t>
      </w:r>
    </w:p>
    <w:p w14:paraId="47AF5F7B" w14:textId="77777777" w:rsidR="00D1531D" w:rsidRPr="00314744" w:rsidRDefault="00D1531D" w:rsidP="0038605B">
      <w:pPr>
        <w:pStyle w:val="ListParagraph"/>
        <w:ind w:left="340" w:right="-54"/>
        <w:jc w:val="left"/>
        <w:rPr>
          <w:sz w:val="22"/>
          <w:szCs w:val="22"/>
        </w:rPr>
      </w:pPr>
      <w:r w:rsidRPr="00314744">
        <w:rPr>
          <w:b/>
          <w:sz w:val="22"/>
          <w:szCs w:val="22"/>
        </w:rPr>
        <w:t>A.</w:t>
      </w:r>
      <w:r w:rsidRPr="00314744">
        <w:rPr>
          <w:sz w:val="22"/>
          <w:szCs w:val="22"/>
        </w:rPr>
        <w:t xml:space="preserve"> tốc độ truyền sóng và bước sóng đều giảm.</w:t>
      </w:r>
      <w:r w:rsidRPr="00314744">
        <w:rPr>
          <w:sz w:val="22"/>
          <w:szCs w:val="22"/>
        </w:rPr>
        <w:tab/>
      </w:r>
    </w:p>
    <w:p w14:paraId="2DEECA66" w14:textId="77777777" w:rsidR="00D1531D" w:rsidRPr="00314744" w:rsidRDefault="00D1531D" w:rsidP="0038605B">
      <w:pPr>
        <w:pStyle w:val="ListParagraph"/>
        <w:ind w:left="340" w:right="-54"/>
        <w:jc w:val="left"/>
        <w:rPr>
          <w:sz w:val="22"/>
          <w:szCs w:val="22"/>
        </w:rPr>
      </w:pPr>
      <w:r w:rsidRPr="00314744">
        <w:rPr>
          <w:b/>
          <w:sz w:val="22"/>
          <w:szCs w:val="22"/>
        </w:rPr>
        <w:t>B.</w:t>
      </w:r>
      <w:r w:rsidRPr="00314744">
        <w:rPr>
          <w:sz w:val="22"/>
          <w:szCs w:val="22"/>
        </w:rPr>
        <w:t xml:space="preserve"> tốc độ truyền sóng giảm, bước sóng tăng.</w:t>
      </w:r>
    </w:p>
    <w:p w14:paraId="3CD7874B" w14:textId="77777777" w:rsidR="00D1531D" w:rsidRPr="00314744" w:rsidRDefault="00D1531D" w:rsidP="0038605B">
      <w:pPr>
        <w:pStyle w:val="ListParagraph"/>
        <w:ind w:left="340" w:right="-54"/>
        <w:jc w:val="left"/>
        <w:rPr>
          <w:sz w:val="22"/>
          <w:szCs w:val="22"/>
        </w:rPr>
      </w:pPr>
      <w:r w:rsidRPr="00314744">
        <w:rPr>
          <w:b/>
          <w:sz w:val="22"/>
          <w:szCs w:val="22"/>
        </w:rPr>
        <w:t>C.</w:t>
      </w:r>
      <w:r w:rsidRPr="00314744">
        <w:rPr>
          <w:sz w:val="22"/>
          <w:szCs w:val="22"/>
        </w:rPr>
        <w:t xml:space="preserve"> tốc độ truyền sóng tăng, bước sóng giảm.</w:t>
      </w:r>
      <w:r w:rsidRPr="00314744">
        <w:rPr>
          <w:sz w:val="22"/>
          <w:szCs w:val="22"/>
        </w:rPr>
        <w:tab/>
      </w:r>
    </w:p>
    <w:p w14:paraId="336E12BA" w14:textId="77777777" w:rsidR="00D1531D" w:rsidRPr="00314744" w:rsidRDefault="00D1531D" w:rsidP="0038605B">
      <w:pPr>
        <w:pStyle w:val="ListParagraph"/>
        <w:ind w:left="340" w:right="-54"/>
        <w:jc w:val="left"/>
        <w:rPr>
          <w:sz w:val="22"/>
          <w:szCs w:val="22"/>
        </w:rPr>
      </w:pPr>
      <w:r w:rsidRPr="00314744">
        <w:rPr>
          <w:b/>
          <w:sz w:val="22"/>
          <w:szCs w:val="22"/>
        </w:rPr>
        <w:t>D.</w:t>
      </w:r>
      <w:r w:rsidRPr="00314744">
        <w:rPr>
          <w:sz w:val="22"/>
          <w:szCs w:val="22"/>
        </w:rPr>
        <w:t xml:space="preserve"> tốc độ truyền sóng và bước sóng đều tăng.</w:t>
      </w:r>
    </w:p>
    <w:p w14:paraId="20D1322E" w14:textId="77777777" w:rsidR="00D1531D" w:rsidRPr="00314744" w:rsidRDefault="00D1531D" w:rsidP="0038605B">
      <w:pPr>
        <w:pStyle w:val="ListParagraph"/>
        <w:numPr>
          <w:ilvl w:val="0"/>
          <w:numId w:val="24"/>
        </w:numPr>
        <w:autoSpaceDE w:val="0"/>
        <w:autoSpaceDN w:val="0"/>
        <w:adjustRightInd w:val="0"/>
        <w:jc w:val="left"/>
        <w:rPr>
          <w:sz w:val="22"/>
          <w:szCs w:val="22"/>
        </w:rPr>
      </w:pPr>
      <w:r w:rsidRPr="00314744">
        <w:rPr>
          <w:b/>
          <w:bCs/>
          <w:sz w:val="22"/>
          <w:szCs w:val="22"/>
        </w:rPr>
        <w:t xml:space="preserve">(TN-12)  </w:t>
      </w:r>
      <w:r w:rsidRPr="00314744">
        <w:rPr>
          <w:sz w:val="22"/>
          <w:szCs w:val="22"/>
        </w:rPr>
        <w:t>Khi nói v</w:t>
      </w:r>
      <w:r w:rsidRPr="00314744">
        <w:rPr>
          <w:rFonts w:eastAsia="MingLiU"/>
          <w:sz w:val="22"/>
          <w:szCs w:val="22"/>
        </w:rPr>
        <w:t>ề</w:t>
      </w:r>
      <w:r w:rsidRPr="00314744">
        <w:rPr>
          <w:sz w:val="22"/>
          <w:szCs w:val="22"/>
        </w:rPr>
        <w:t xml:space="preserve"> quá trình lan truy</w:t>
      </w:r>
      <w:r w:rsidRPr="00314744">
        <w:rPr>
          <w:rFonts w:eastAsia="MingLiU"/>
          <w:sz w:val="22"/>
          <w:szCs w:val="22"/>
        </w:rPr>
        <w:t>ề</w:t>
      </w:r>
      <w:r w:rsidRPr="00314744">
        <w:rPr>
          <w:sz w:val="22"/>
          <w:szCs w:val="22"/>
        </w:rPr>
        <w:t xml:space="preserve">n của sóng điện từ, phát biểu nào sau đây </w:t>
      </w:r>
      <w:r w:rsidRPr="00314744">
        <w:rPr>
          <w:b/>
          <w:bCs/>
          <w:sz w:val="22"/>
          <w:szCs w:val="22"/>
        </w:rPr>
        <w:t>sai</w:t>
      </w:r>
      <w:r w:rsidRPr="00314744">
        <w:rPr>
          <w:sz w:val="22"/>
          <w:szCs w:val="22"/>
        </w:rPr>
        <w:t>?</w:t>
      </w:r>
    </w:p>
    <w:p w14:paraId="147EC290" w14:textId="77777777" w:rsidR="00D1531D" w:rsidRPr="00314744" w:rsidRDefault="00D1531D" w:rsidP="0038605B">
      <w:pPr>
        <w:pStyle w:val="ListParagraph"/>
        <w:autoSpaceDE w:val="0"/>
        <w:autoSpaceDN w:val="0"/>
        <w:adjustRightInd w:val="0"/>
        <w:ind w:left="567" w:hanging="227"/>
        <w:jc w:val="left"/>
        <w:rPr>
          <w:sz w:val="22"/>
          <w:szCs w:val="22"/>
        </w:rPr>
      </w:pPr>
      <w:r w:rsidRPr="00314744">
        <w:rPr>
          <w:b/>
          <w:bCs/>
          <w:sz w:val="22"/>
          <w:szCs w:val="22"/>
        </w:rPr>
        <w:t xml:space="preserve">A. </w:t>
      </w:r>
      <w:r w:rsidRPr="00314744">
        <w:rPr>
          <w:sz w:val="22"/>
          <w:szCs w:val="22"/>
        </w:rPr>
        <w:t>Sóng điện từ lan truy</w:t>
      </w:r>
      <w:r w:rsidRPr="00314744">
        <w:rPr>
          <w:rFonts w:eastAsia="MingLiU"/>
          <w:sz w:val="22"/>
          <w:szCs w:val="22"/>
        </w:rPr>
        <w:t>ề</w:t>
      </w:r>
      <w:r w:rsidRPr="00314744">
        <w:rPr>
          <w:sz w:val="22"/>
          <w:szCs w:val="22"/>
        </w:rPr>
        <w:t>n được trong chân không.</w:t>
      </w:r>
    </w:p>
    <w:p w14:paraId="5DFADC76" w14:textId="77777777" w:rsidR="00D1531D" w:rsidRPr="00314744" w:rsidRDefault="00D1531D" w:rsidP="0038605B">
      <w:pPr>
        <w:pStyle w:val="ListParagraph"/>
        <w:autoSpaceDE w:val="0"/>
        <w:autoSpaceDN w:val="0"/>
        <w:adjustRightInd w:val="0"/>
        <w:ind w:left="567" w:hanging="227"/>
        <w:jc w:val="left"/>
        <w:rPr>
          <w:sz w:val="22"/>
          <w:szCs w:val="22"/>
        </w:rPr>
      </w:pPr>
      <w:r w:rsidRPr="00314744">
        <w:rPr>
          <w:b/>
          <w:bCs/>
          <w:sz w:val="22"/>
          <w:szCs w:val="22"/>
        </w:rPr>
        <w:t xml:space="preserve">B. </w:t>
      </w:r>
      <w:r w:rsidRPr="00314744">
        <w:rPr>
          <w:sz w:val="22"/>
          <w:szCs w:val="22"/>
        </w:rPr>
        <w:t>Sóng điện từ là sóng ngang và mang năng lượng.</w:t>
      </w:r>
    </w:p>
    <w:p w14:paraId="7BE88603" w14:textId="77777777" w:rsidR="00D1531D" w:rsidRPr="00314744" w:rsidRDefault="00D1531D" w:rsidP="0038605B">
      <w:pPr>
        <w:pStyle w:val="ListParagraph"/>
        <w:autoSpaceDE w:val="0"/>
        <w:autoSpaceDN w:val="0"/>
        <w:adjustRightInd w:val="0"/>
        <w:ind w:left="567" w:hanging="227"/>
        <w:jc w:val="left"/>
        <w:rPr>
          <w:sz w:val="22"/>
          <w:szCs w:val="22"/>
        </w:rPr>
      </w:pPr>
      <w:r w:rsidRPr="00314744">
        <w:rPr>
          <w:b/>
          <w:bCs/>
          <w:sz w:val="22"/>
          <w:szCs w:val="22"/>
        </w:rPr>
        <w:t xml:space="preserve">C. </w:t>
      </w:r>
      <w:r w:rsidRPr="00314744">
        <w:rPr>
          <w:sz w:val="22"/>
          <w:szCs w:val="22"/>
        </w:rPr>
        <w:t xml:space="preserve">Vectơ cường độ điện trường </w:t>
      </w:r>
      <w:r w:rsidRPr="00314744">
        <w:rPr>
          <w:position w:val="-4"/>
          <w:sz w:val="22"/>
          <w:szCs w:val="22"/>
        </w:rPr>
        <w:object w:dxaOrig="240" w:dyaOrig="320" w14:anchorId="1D7F7CC9">
          <v:shape id="_x0000_i2712" type="#_x0000_t75" style="width:12.8pt;height:15.45pt" o:ole="">
            <v:imagedata r:id="rId3347" o:title=""/>
          </v:shape>
          <o:OLEObject Type="Embed" ProgID="Equation.DSMT4" ShapeID="_x0000_i2712" DrawAspect="Content" ObjectID="_1725695335" r:id="rId3348"/>
        </w:object>
      </w:r>
      <w:r w:rsidRPr="00314744">
        <w:rPr>
          <w:sz w:val="22"/>
          <w:szCs w:val="22"/>
        </w:rPr>
        <w:t xml:space="preserve">cùng phương với vectơ cảm ứng từ </w:t>
      </w:r>
      <w:r w:rsidRPr="00314744">
        <w:rPr>
          <w:position w:val="-4"/>
          <w:sz w:val="22"/>
          <w:szCs w:val="22"/>
        </w:rPr>
        <w:object w:dxaOrig="240" w:dyaOrig="320" w14:anchorId="3EE2DF95">
          <v:shape id="_x0000_i2713" type="#_x0000_t75" style="width:12.8pt;height:15.45pt" o:ole="">
            <v:imagedata r:id="rId3349" o:title=""/>
          </v:shape>
          <o:OLEObject Type="Embed" ProgID="Equation.DSMT4" ShapeID="_x0000_i2713" DrawAspect="Content" ObjectID="_1725695336" r:id="rId3350"/>
        </w:object>
      </w:r>
    </w:p>
    <w:p w14:paraId="226A178E" w14:textId="77777777" w:rsidR="00D1531D" w:rsidRPr="00314744" w:rsidRDefault="00D1531D" w:rsidP="0038605B">
      <w:pPr>
        <w:pStyle w:val="ListParagraph"/>
        <w:autoSpaceDE w:val="0"/>
        <w:autoSpaceDN w:val="0"/>
        <w:adjustRightInd w:val="0"/>
        <w:ind w:left="567" w:hanging="227"/>
        <w:jc w:val="left"/>
        <w:rPr>
          <w:sz w:val="22"/>
          <w:szCs w:val="22"/>
        </w:rPr>
      </w:pPr>
      <w:r w:rsidRPr="00314744">
        <w:rPr>
          <w:b/>
          <w:bCs/>
          <w:sz w:val="22"/>
          <w:szCs w:val="22"/>
        </w:rPr>
        <w:t xml:space="preserve">D. </w:t>
      </w:r>
      <w:r w:rsidRPr="00314744">
        <w:rPr>
          <w:sz w:val="22"/>
          <w:szCs w:val="22"/>
        </w:rPr>
        <w:t>Dao động của điện trường và của từ trường tại một điểm luôn đồng pha nhau.</w:t>
      </w:r>
    </w:p>
    <w:p w14:paraId="5B165CCE" w14:textId="77777777" w:rsidR="005F72EA" w:rsidRPr="00314744" w:rsidRDefault="005F72EA" w:rsidP="0038605B">
      <w:pPr>
        <w:pStyle w:val="Default"/>
        <w:numPr>
          <w:ilvl w:val="0"/>
          <w:numId w:val="24"/>
        </w:numPr>
        <w:jc w:val="left"/>
        <w:rPr>
          <w:color w:val="auto"/>
          <w:sz w:val="22"/>
          <w:szCs w:val="22"/>
        </w:rPr>
      </w:pPr>
      <w:r w:rsidRPr="00314744">
        <w:rPr>
          <w:b/>
          <w:bCs/>
          <w:color w:val="auto"/>
          <w:sz w:val="22"/>
          <w:szCs w:val="22"/>
        </w:rPr>
        <w:t xml:space="preserve">(TN-13)  </w:t>
      </w:r>
      <w:r w:rsidRPr="00314744">
        <w:rPr>
          <w:color w:val="auto"/>
          <w:sz w:val="22"/>
          <w:szCs w:val="22"/>
        </w:rPr>
        <w:t xml:space="preserve">Khi nói về sóng ngắn, phát biểu nào sau đây </w:t>
      </w:r>
      <w:r w:rsidRPr="00314744">
        <w:rPr>
          <w:b/>
          <w:bCs/>
          <w:color w:val="auto"/>
          <w:sz w:val="22"/>
          <w:szCs w:val="22"/>
        </w:rPr>
        <w:t>sai</w:t>
      </w:r>
      <w:r w:rsidRPr="00314744">
        <w:rPr>
          <w:color w:val="auto"/>
          <w:sz w:val="22"/>
          <w:szCs w:val="22"/>
        </w:rPr>
        <w:t xml:space="preserve">? </w:t>
      </w:r>
    </w:p>
    <w:p w14:paraId="03F329D9" w14:textId="77777777" w:rsidR="005F72EA" w:rsidRPr="00314744" w:rsidRDefault="005F72EA" w:rsidP="0038605B">
      <w:pPr>
        <w:pStyle w:val="Default"/>
        <w:ind w:left="340"/>
        <w:jc w:val="left"/>
        <w:rPr>
          <w:color w:val="auto"/>
          <w:sz w:val="22"/>
          <w:szCs w:val="22"/>
        </w:rPr>
      </w:pPr>
      <w:r w:rsidRPr="00314744">
        <w:rPr>
          <w:b/>
          <w:bCs/>
          <w:color w:val="auto"/>
          <w:sz w:val="22"/>
          <w:szCs w:val="22"/>
        </w:rPr>
        <w:t xml:space="preserve">A. </w:t>
      </w:r>
      <w:r w:rsidRPr="00314744">
        <w:rPr>
          <w:color w:val="auto"/>
          <w:sz w:val="22"/>
          <w:szCs w:val="22"/>
        </w:rPr>
        <w:t xml:space="preserve">Sóng ngắn phản xạ tốt trên tầng điện li. </w:t>
      </w:r>
    </w:p>
    <w:p w14:paraId="22992999" w14:textId="77777777" w:rsidR="005F72EA" w:rsidRPr="00314744" w:rsidRDefault="005F72EA" w:rsidP="0038605B">
      <w:pPr>
        <w:pStyle w:val="Default"/>
        <w:ind w:left="340"/>
        <w:jc w:val="left"/>
        <w:rPr>
          <w:color w:val="auto"/>
          <w:sz w:val="22"/>
          <w:szCs w:val="22"/>
        </w:rPr>
      </w:pPr>
      <w:r w:rsidRPr="00314744">
        <w:rPr>
          <w:b/>
          <w:bCs/>
          <w:color w:val="auto"/>
          <w:sz w:val="22"/>
          <w:szCs w:val="22"/>
        </w:rPr>
        <w:t xml:space="preserve">B. </w:t>
      </w:r>
      <w:r w:rsidRPr="00314744">
        <w:rPr>
          <w:color w:val="auto"/>
          <w:sz w:val="22"/>
          <w:szCs w:val="22"/>
        </w:rPr>
        <w:t xml:space="preserve">Sóng ngắn không truyền được trong chân không. </w:t>
      </w:r>
    </w:p>
    <w:p w14:paraId="68DD9C29" w14:textId="77777777" w:rsidR="005F72EA" w:rsidRPr="00314744" w:rsidRDefault="005F72EA" w:rsidP="0038605B">
      <w:pPr>
        <w:pStyle w:val="Default"/>
        <w:ind w:left="340"/>
        <w:jc w:val="left"/>
        <w:rPr>
          <w:color w:val="auto"/>
          <w:sz w:val="22"/>
          <w:szCs w:val="22"/>
        </w:rPr>
      </w:pPr>
      <w:r w:rsidRPr="00314744">
        <w:rPr>
          <w:b/>
          <w:bCs/>
          <w:color w:val="auto"/>
          <w:sz w:val="22"/>
          <w:szCs w:val="22"/>
        </w:rPr>
        <w:t xml:space="preserve">C. </w:t>
      </w:r>
      <w:r w:rsidRPr="00314744">
        <w:rPr>
          <w:color w:val="auto"/>
          <w:sz w:val="22"/>
          <w:szCs w:val="22"/>
        </w:rPr>
        <w:t xml:space="preserve">Sóng ngắn phản xạ tốt trên mặt đất. </w:t>
      </w:r>
    </w:p>
    <w:p w14:paraId="18BCB8F9" w14:textId="77777777" w:rsidR="005F72EA" w:rsidRPr="00314744" w:rsidRDefault="005F72EA" w:rsidP="0038605B">
      <w:pPr>
        <w:pStyle w:val="Default"/>
        <w:ind w:left="340"/>
        <w:jc w:val="left"/>
        <w:rPr>
          <w:color w:val="auto"/>
          <w:sz w:val="22"/>
          <w:szCs w:val="22"/>
        </w:rPr>
      </w:pPr>
      <w:r w:rsidRPr="00314744">
        <w:rPr>
          <w:b/>
          <w:bCs/>
          <w:color w:val="auto"/>
          <w:sz w:val="22"/>
          <w:szCs w:val="22"/>
        </w:rPr>
        <w:t xml:space="preserve">D. </w:t>
      </w:r>
      <w:r w:rsidRPr="00314744">
        <w:rPr>
          <w:color w:val="auto"/>
          <w:sz w:val="22"/>
          <w:szCs w:val="22"/>
        </w:rPr>
        <w:t xml:space="preserve">Sóng ngắn có mang năng lượng. </w:t>
      </w:r>
    </w:p>
    <w:p w14:paraId="1B10E766" w14:textId="77777777" w:rsidR="00D1531D" w:rsidRPr="00314744" w:rsidRDefault="00D1531D" w:rsidP="0038605B">
      <w:pPr>
        <w:pStyle w:val="ListParagraph"/>
        <w:numPr>
          <w:ilvl w:val="0"/>
          <w:numId w:val="24"/>
        </w:numPr>
        <w:jc w:val="left"/>
        <w:rPr>
          <w:sz w:val="22"/>
          <w:szCs w:val="22"/>
          <w:lang w:val="vi-VN"/>
        </w:rPr>
      </w:pPr>
      <w:r w:rsidRPr="00314744">
        <w:rPr>
          <w:b/>
          <w:sz w:val="22"/>
          <w:szCs w:val="22"/>
        </w:rPr>
        <w:t xml:space="preserve"> (TN-14)</w:t>
      </w:r>
      <w:r w:rsidRPr="00314744">
        <w:rPr>
          <w:sz w:val="22"/>
          <w:szCs w:val="22"/>
        </w:rPr>
        <w:t xml:space="preserve"> Phát biểu nào sau đây </w:t>
      </w:r>
      <w:r w:rsidRPr="00314744">
        <w:rPr>
          <w:b/>
          <w:sz w:val="22"/>
          <w:szCs w:val="22"/>
        </w:rPr>
        <w:t>sai</w:t>
      </w:r>
      <w:r w:rsidRPr="00314744">
        <w:rPr>
          <w:sz w:val="22"/>
          <w:szCs w:val="22"/>
        </w:rPr>
        <w:t>? Sóng điện từ và sóng cơ</w:t>
      </w:r>
    </w:p>
    <w:p w14:paraId="7289FDB5" w14:textId="77777777" w:rsidR="00D1531D" w:rsidRPr="00314744" w:rsidRDefault="00D1531D" w:rsidP="0038605B">
      <w:pPr>
        <w:pStyle w:val="ListParagraph"/>
        <w:ind w:left="340"/>
        <w:jc w:val="left"/>
        <w:rPr>
          <w:sz w:val="22"/>
          <w:szCs w:val="22"/>
        </w:rPr>
      </w:pPr>
      <w:r w:rsidRPr="00314744">
        <w:rPr>
          <w:b/>
          <w:sz w:val="22"/>
          <w:szCs w:val="22"/>
        </w:rPr>
        <w:t xml:space="preserve">A. </w:t>
      </w:r>
      <w:r w:rsidRPr="00314744">
        <w:rPr>
          <w:sz w:val="22"/>
          <w:szCs w:val="22"/>
        </w:rPr>
        <w:t>đều tuân theo quy luật phản xạ</w:t>
      </w:r>
      <w:r w:rsidRPr="00314744">
        <w:rPr>
          <w:sz w:val="22"/>
          <w:szCs w:val="22"/>
        </w:rPr>
        <w:tab/>
      </w:r>
      <w:r w:rsidRPr="00314744">
        <w:rPr>
          <w:sz w:val="22"/>
          <w:szCs w:val="22"/>
        </w:rPr>
        <w:br/>
      </w:r>
      <w:r w:rsidRPr="00314744">
        <w:rPr>
          <w:b/>
          <w:sz w:val="22"/>
          <w:szCs w:val="22"/>
        </w:rPr>
        <w:t xml:space="preserve">B. </w:t>
      </w:r>
      <w:r w:rsidRPr="00314744">
        <w:rPr>
          <w:sz w:val="22"/>
          <w:szCs w:val="22"/>
        </w:rPr>
        <w:t>đều mang năng lượng</w:t>
      </w:r>
    </w:p>
    <w:p w14:paraId="32D6F7CC" w14:textId="77777777" w:rsidR="00D1531D" w:rsidRPr="00314744" w:rsidRDefault="00D1531D" w:rsidP="0038605B">
      <w:pPr>
        <w:pStyle w:val="ListParagraph"/>
        <w:ind w:left="340"/>
        <w:jc w:val="left"/>
        <w:rPr>
          <w:sz w:val="22"/>
          <w:szCs w:val="22"/>
          <w:lang w:val="vi-VN"/>
        </w:rPr>
      </w:pPr>
      <w:r w:rsidRPr="00314744">
        <w:rPr>
          <w:b/>
          <w:sz w:val="22"/>
          <w:szCs w:val="22"/>
        </w:rPr>
        <w:t xml:space="preserve">C. </w:t>
      </w:r>
      <w:r w:rsidRPr="00314744">
        <w:rPr>
          <w:sz w:val="22"/>
          <w:szCs w:val="22"/>
        </w:rPr>
        <w:t>đều truyền được trong chân không</w:t>
      </w:r>
      <w:r w:rsidRPr="00314744">
        <w:rPr>
          <w:sz w:val="22"/>
          <w:szCs w:val="22"/>
        </w:rPr>
        <w:tab/>
      </w:r>
      <w:r w:rsidRPr="00314744">
        <w:rPr>
          <w:sz w:val="22"/>
          <w:szCs w:val="22"/>
        </w:rPr>
        <w:br/>
      </w:r>
      <w:r w:rsidRPr="00314744">
        <w:rPr>
          <w:b/>
          <w:sz w:val="22"/>
          <w:szCs w:val="22"/>
        </w:rPr>
        <w:t xml:space="preserve">D. </w:t>
      </w:r>
      <w:r w:rsidRPr="00314744">
        <w:rPr>
          <w:sz w:val="22"/>
          <w:szCs w:val="22"/>
        </w:rPr>
        <w:t>đều tuân theo quy luật giao thoa</w:t>
      </w:r>
    </w:p>
    <w:p w14:paraId="7BED2E70" w14:textId="77777777" w:rsidR="00096C3A" w:rsidRPr="00314744" w:rsidRDefault="00096C3A" w:rsidP="0038605B">
      <w:pPr>
        <w:pStyle w:val="ListParagraph"/>
        <w:numPr>
          <w:ilvl w:val="0"/>
          <w:numId w:val="24"/>
        </w:numPr>
        <w:jc w:val="left"/>
        <w:rPr>
          <w:sz w:val="22"/>
          <w:szCs w:val="22"/>
        </w:rPr>
      </w:pPr>
      <w:r w:rsidRPr="00314744">
        <w:rPr>
          <w:b/>
          <w:sz w:val="22"/>
          <w:szCs w:val="22"/>
        </w:rPr>
        <w:t>(CD-10) 16:</w:t>
      </w:r>
      <w:r w:rsidRPr="00314744">
        <w:rPr>
          <w:sz w:val="22"/>
          <w:szCs w:val="22"/>
        </w:rPr>
        <w:t xml:space="preserve"> Sóng điện từ</w:t>
      </w:r>
    </w:p>
    <w:p w14:paraId="551B7D04" w14:textId="77777777" w:rsidR="00096C3A" w:rsidRPr="00314744" w:rsidRDefault="00096C3A" w:rsidP="0038605B">
      <w:pPr>
        <w:pStyle w:val="ListParagraph"/>
        <w:ind w:left="340"/>
        <w:jc w:val="left"/>
        <w:rPr>
          <w:sz w:val="22"/>
          <w:szCs w:val="22"/>
        </w:rPr>
      </w:pPr>
      <w:r w:rsidRPr="00314744">
        <w:rPr>
          <w:b/>
          <w:sz w:val="22"/>
          <w:szCs w:val="22"/>
        </w:rPr>
        <w:t>A.</w:t>
      </w:r>
      <w:r w:rsidRPr="00314744">
        <w:rPr>
          <w:sz w:val="22"/>
          <w:szCs w:val="22"/>
        </w:rPr>
        <w:t xml:space="preserve"> là sóng dọc hoặc sóng ngang.</w:t>
      </w:r>
    </w:p>
    <w:p w14:paraId="1A97E5E3" w14:textId="77777777" w:rsidR="00096C3A" w:rsidRPr="00314744" w:rsidRDefault="00096C3A" w:rsidP="0038605B">
      <w:pPr>
        <w:pStyle w:val="ListParagraph"/>
        <w:ind w:left="340"/>
        <w:jc w:val="left"/>
        <w:rPr>
          <w:sz w:val="22"/>
          <w:szCs w:val="22"/>
        </w:rPr>
      </w:pPr>
      <w:r w:rsidRPr="00314744">
        <w:rPr>
          <w:sz w:val="22"/>
          <w:szCs w:val="22"/>
        </w:rPr>
        <w:t>B. là điện từ trường lan truyền trong không gian.</w:t>
      </w:r>
    </w:p>
    <w:p w14:paraId="505AEA5D" w14:textId="77777777" w:rsidR="00096C3A" w:rsidRPr="00314744" w:rsidRDefault="00096C3A" w:rsidP="0038605B">
      <w:pPr>
        <w:pStyle w:val="ListParagraph"/>
        <w:ind w:left="340"/>
        <w:jc w:val="left"/>
        <w:rPr>
          <w:sz w:val="22"/>
          <w:szCs w:val="22"/>
        </w:rPr>
      </w:pPr>
      <w:r w:rsidRPr="00314744">
        <w:rPr>
          <w:b/>
          <w:sz w:val="22"/>
          <w:szCs w:val="22"/>
        </w:rPr>
        <w:t>C.</w:t>
      </w:r>
      <w:r w:rsidRPr="00314744">
        <w:rPr>
          <w:sz w:val="22"/>
          <w:szCs w:val="22"/>
        </w:rPr>
        <w:t xml:space="preserve"> có thành phần điện trường và thành phần từ trường tại một điểm dao động cùng phương.</w:t>
      </w:r>
    </w:p>
    <w:p w14:paraId="4ADDD4C4" w14:textId="77777777" w:rsidR="00096C3A" w:rsidRPr="00314744" w:rsidRDefault="00096C3A" w:rsidP="0038605B">
      <w:pPr>
        <w:pStyle w:val="ListParagraph"/>
        <w:ind w:left="340"/>
        <w:jc w:val="left"/>
        <w:rPr>
          <w:sz w:val="22"/>
          <w:szCs w:val="22"/>
        </w:rPr>
      </w:pPr>
      <w:r w:rsidRPr="00314744">
        <w:rPr>
          <w:b/>
          <w:sz w:val="22"/>
          <w:szCs w:val="22"/>
        </w:rPr>
        <w:t>D.</w:t>
      </w:r>
      <w:r w:rsidRPr="00314744">
        <w:rPr>
          <w:sz w:val="22"/>
          <w:szCs w:val="22"/>
        </w:rPr>
        <w:t xml:space="preserve"> không truyền được trong chân không.</w:t>
      </w:r>
    </w:p>
    <w:p w14:paraId="3B383B05" w14:textId="77777777" w:rsidR="00057326" w:rsidRPr="00314744" w:rsidRDefault="00057326" w:rsidP="0038605B">
      <w:pPr>
        <w:pStyle w:val="ListParagraph"/>
        <w:numPr>
          <w:ilvl w:val="0"/>
          <w:numId w:val="24"/>
        </w:numPr>
        <w:jc w:val="left"/>
        <w:rPr>
          <w:sz w:val="22"/>
          <w:szCs w:val="22"/>
        </w:rPr>
      </w:pPr>
      <w:r w:rsidRPr="00314744">
        <w:rPr>
          <w:b/>
          <w:sz w:val="22"/>
          <w:szCs w:val="22"/>
        </w:rPr>
        <w:t>(CD-12)</w:t>
      </w:r>
      <w:r w:rsidRPr="00314744">
        <w:rPr>
          <w:sz w:val="22"/>
          <w:szCs w:val="22"/>
        </w:rPr>
        <w:t xml:space="preserve"> </w:t>
      </w:r>
      <w:r w:rsidRPr="00314744">
        <w:rPr>
          <w:b/>
          <w:sz w:val="22"/>
          <w:szCs w:val="22"/>
        </w:rPr>
        <w:t>57:</w:t>
      </w:r>
      <w:r w:rsidRPr="00314744">
        <w:rPr>
          <w:sz w:val="22"/>
          <w:szCs w:val="22"/>
        </w:rPr>
        <w:t xml:space="preserve"> Trong sóng điện từ, dao động của điện trường và của từ trường tại một điểm luôn luôn</w:t>
      </w:r>
    </w:p>
    <w:p w14:paraId="773D0428" w14:textId="77777777" w:rsidR="00057326" w:rsidRPr="00314744" w:rsidRDefault="00057326" w:rsidP="0038605B">
      <w:pPr>
        <w:ind w:left="340"/>
        <w:jc w:val="left"/>
        <w:rPr>
          <w:b/>
          <w:i/>
          <w:sz w:val="22"/>
          <w:szCs w:val="22"/>
        </w:rPr>
      </w:pPr>
      <w:r w:rsidRPr="00314744">
        <w:rPr>
          <w:b/>
          <w:sz w:val="22"/>
          <w:szCs w:val="22"/>
        </w:rPr>
        <w:lastRenderedPageBreak/>
        <w:t>A.</w:t>
      </w:r>
      <w:r w:rsidRPr="00314744">
        <w:rPr>
          <w:sz w:val="22"/>
          <w:szCs w:val="22"/>
        </w:rPr>
        <w:t xml:space="preserve"> ngược pha nhau.   </w:t>
      </w:r>
      <w:r w:rsidRPr="00314744">
        <w:rPr>
          <w:sz w:val="22"/>
          <w:szCs w:val="22"/>
        </w:rPr>
        <w:tab/>
      </w:r>
      <w:r w:rsidRPr="00314744">
        <w:rPr>
          <w:b/>
          <w:sz w:val="22"/>
          <w:szCs w:val="22"/>
        </w:rPr>
        <w:t>B.</w:t>
      </w:r>
      <w:r w:rsidRPr="00314744">
        <w:rPr>
          <w:sz w:val="22"/>
          <w:szCs w:val="22"/>
        </w:rPr>
        <w:t xml:space="preserve"> lệch pha nhau </w:t>
      </w:r>
      <w:r w:rsidRPr="00314744">
        <w:rPr>
          <w:position w:val="-24"/>
          <w:sz w:val="22"/>
          <w:szCs w:val="22"/>
        </w:rPr>
        <w:object w:dxaOrig="260" w:dyaOrig="620" w14:anchorId="20A82DF0">
          <v:shape id="_x0000_i2714" type="#_x0000_t75" style="width:12.8pt;height:32.25pt" o:ole="">
            <v:imagedata r:id="rId3351" o:title=""/>
          </v:shape>
          <o:OLEObject Type="Embed" ProgID="Equation.DSMT4" ShapeID="_x0000_i2714" DrawAspect="Content" ObjectID="_1725695337" r:id="rId3352"/>
        </w:object>
      </w:r>
      <w:r w:rsidRPr="00314744">
        <w:rPr>
          <w:sz w:val="22"/>
          <w:szCs w:val="22"/>
        </w:rPr>
        <w:t>.</w:t>
      </w:r>
      <w:r w:rsidRPr="00314744">
        <w:rPr>
          <w:sz w:val="22"/>
          <w:szCs w:val="22"/>
        </w:rPr>
        <w:tab/>
      </w:r>
      <w:r w:rsidRPr="00314744">
        <w:rPr>
          <w:sz w:val="22"/>
          <w:szCs w:val="22"/>
        </w:rPr>
        <w:br/>
      </w:r>
      <w:r w:rsidRPr="00314744">
        <w:rPr>
          <w:b/>
          <w:sz w:val="22"/>
          <w:szCs w:val="22"/>
        </w:rPr>
        <w:t>C.</w:t>
      </w:r>
      <w:r w:rsidRPr="00314744">
        <w:rPr>
          <w:sz w:val="22"/>
          <w:szCs w:val="22"/>
        </w:rPr>
        <w:t xml:space="preserve"> đồng pha nhau.</w:t>
      </w:r>
      <w:r w:rsidRPr="00314744">
        <w:rPr>
          <w:sz w:val="22"/>
          <w:szCs w:val="22"/>
        </w:rPr>
        <w:tab/>
      </w:r>
      <w:r w:rsidRPr="00314744">
        <w:rPr>
          <w:sz w:val="22"/>
          <w:szCs w:val="22"/>
        </w:rPr>
        <w:tab/>
      </w:r>
      <w:r w:rsidRPr="00314744">
        <w:rPr>
          <w:b/>
          <w:sz w:val="22"/>
          <w:szCs w:val="22"/>
        </w:rPr>
        <w:t>D.</w:t>
      </w:r>
      <w:r w:rsidRPr="00314744">
        <w:rPr>
          <w:sz w:val="22"/>
          <w:szCs w:val="22"/>
        </w:rPr>
        <w:t xml:space="preserve"> lệch pha nhau </w:t>
      </w:r>
      <w:r w:rsidRPr="00314744">
        <w:rPr>
          <w:position w:val="-24"/>
          <w:sz w:val="22"/>
          <w:szCs w:val="22"/>
        </w:rPr>
        <w:object w:dxaOrig="260" w:dyaOrig="620" w14:anchorId="6EF7010A">
          <v:shape id="_x0000_i2715" type="#_x0000_t75" style="width:12.8pt;height:32.25pt" o:ole="">
            <v:imagedata r:id="rId3353" o:title=""/>
          </v:shape>
          <o:OLEObject Type="Embed" ProgID="Equation.DSMT4" ShapeID="_x0000_i2715" DrawAspect="Content" ObjectID="_1725695338" r:id="rId3354"/>
        </w:object>
      </w:r>
      <w:r w:rsidRPr="00314744">
        <w:rPr>
          <w:sz w:val="22"/>
          <w:szCs w:val="22"/>
        </w:rPr>
        <w:t>.</w:t>
      </w:r>
      <w:r w:rsidRPr="00314744">
        <w:rPr>
          <w:b/>
          <w:i/>
          <w:sz w:val="22"/>
          <w:szCs w:val="22"/>
        </w:rPr>
        <w:t xml:space="preserve"> </w:t>
      </w:r>
    </w:p>
    <w:p w14:paraId="7AD56E76" w14:textId="77777777" w:rsidR="00096C3A" w:rsidRPr="00314744" w:rsidRDefault="00057326" w:rsidP="0038605B">
      <w:pPr>
        <w:pStyle w:val="ListParagraph"/>
        <w:numPr>
          <w:ilvl w:val="0"/>
          <w:numId w:val="24"/>
        </w:numPr>
        <w:jc w:val="left"/>
        <w:rPr>
          <w:sz w:val="22"/>
          <w:szCs w:val="22"/>
        </w:rPr>
      </w:pPr>
      <w:r w:rsidRPr="00314744">
        <w:rPr>
          <w:b/>
          <w:sz w:val="22"/>
          <w:szCs w:val="22"/>
        </w:rPr>
        <w:t xml:space="preserve"> </w:t>
      </w:r>
      <w:r w:rsidR="00096C3A" w:rsidRPr="00314744">
        <w:rPr>
          <w:b/>
          <w:sz w:val="22"/>
          <w:szCs w:val="22"/>
        </w:rPr>
        <w:t xml:space="preserve">(CD-14) 48: </w:t>
      </w:r>
      <w:r w:rsidR="00096C3A" w:rsidRPr="00314744">
        <w:rPr>
          <w:sz w:val="22"/>
          <w:szCs w:val="22"/>
        </w:rPr>
        <w:t xml:space="preserve">Sóng điện từ và sóng cơ </w:t>
      </w:r>
      <w:r w:rsidR="00096C3A" w:rsidRPr="00314744">
        <w:rPr>
          <w:b/>
          <w:sz w:val="22"/>
          <w:szCs w:val="22"/>
        </w:rPr>
        <w:t>không</w:t>
      </w:r>
      <w:r w:rsidR="00096C3A" w:rsidRPr="00314744">
        <w:rPr>
          <w:sz w:val="22"/>
          <w:szCs w:val="22"/>
        </w:rPr>
        <w:t xml:space="preserve"> có cùng tính chất nào dưới đây?</w:t>
      </w:r>
    </w:p>
    <w:p w14:paraId="68FB8F7D" w14:textId="77777777" w:rsidR="00096C3A" w:rsidRPr="00314744" w:rsidRDefault="00096C3A" w:rsidP="0038605B">
      <w:pPr>
        <w:pStyle w:val="ListParagraph"/>
        <w:ind w:left="340"/>
        <w:jc w:val="left"/>
        <w:rPr>
          <w:sz w:val="22"/>
          <w:szCs w:val="22"/>
        </w:rPr>
      </w:pPr>
      <w:r w:rsidRPr="00314744">
        <w:rPr>
          <w:b/>
          <w:sz w:val="22"/>
          <w:szCs w:val="22"/>
        </w:rPr>
        <w:t>A.</w:t>
      </w:r>
      <w:r w:rsidRPr="00314744">
        <w:rPr>
          <w:sz w:val="22"/>
          <w:szCs w:val="22"/>
        </w:rPr>
        <w:t xml:space="preserve"> Mang năng lượng</w:t>
      </w:r>
      <w:r w:rsidRPr="00314744">
        <w:rPr>
          <w:sz w:val="22"/>
          <w:szCs w:val="22"/>
        </w:rPr>
        <w:tab/>
      </w:r>
      <w:r w:rsidRPr="00314744">
        <w:rPr>
          <w:sz w:val="22"/>
          <w:szCs w:val="22"/>
        </w:rPr>
        <w:tab/>
      </w:r>
    </w:p>
    <w:p w14:paraId="15BC9A89" w14:textId="77777777" w:rsidR="00096C3A" w:rsidRPr="00314744" w:rsidRDefault="00096C3A" w:rsidP="0038605B">
      <w:pPr>
        <w:pStyle w:val="ListParagraph"/>
        <w:ind w:left="340"/>
        <w:jc w:val="left"/>
        <w:rPr>
          <w:sz w:val="22"/>
          <w:szCs w:val="22"/>
        </w:rPr>
      </w:pPr>
      <w:r w:rsidRPr="00314744">
        <w:rPr>
          <w:b/>
          <w:sz w:val="22"/>
          <w:szCs w:val="22"/>
        </w:rPr>
        <w:t>B.</w:t>
      </w:r>
      <w:r w:rsidRPr="00314744">
        <w:rPr>
          <w:sz w:val="22"/>
          <w:szCs w:val="22"/>
        </w:rPr>
        <w:t xml:space="preserve"> Tuân theo quy luật giao thoa</w:t>
      </w:r>
    </w:p>
    <w:p w14:paraId="7F81315D" w14:textId="77777777" w:rsidR="00096C3A" w:rsidRPr="00314744" w:rsidRDefault="00096C3A" w:rsidP="0038605B">
      <w:pPr>
        <w:pStyle w:val="ListParagraph"/>
        <w:ind w:left="340"/>
        <w:jc w:val="left"/>
        <w:rPr>
          <w:sz w:val="22"/>
          <w:szCs w:val="22"/>
        </w:rPr>
      </w:pPr>
      <w:r w:rsidRPr="00314744">
        <w:rPr>
          <w:b/>
          <w:sz w:val="22"/>
          <w:szCs w:val="22"/>
        </w:rPr>
        <w:t>C.</w:t>
      </w:r>
      <w:r w:rsidRPr="00314744">
        <w:rPr>
          <w:sz w:val="22"/>
          <w:szCs w:val="22"/>
        </w:rPr>
        <w:t xml:space="preserve"> Tuân theo quy luật phản xạ</w:t>
      </w:r>
      <w:r w:rsidRPr="00314744">
        <w:rPr>
          <w:sz w:val="22"/>
          <w:szCs w:val="22"/>
        </w:rPr>
        <w:tab/>
      </w:r>
    </w:p>
    <w:p w14:paraId="1A4FB473" w14:textId="77777777" w:rsidR="00096C3A" w:rsidRPr="00314744" w:rsidRDefault="00096C3A" w:rsidP="0038605B">
      <w:pPr>
        <w:pStyle w:val="ListParagraph"/>
        <w:ind w:left="340"/>
        <w:jc w:val="left"/>
        <w:rPr>
          <w:sz w:val="22"/>
          <w:szCs w:val="22"/>
        </w:rPr>
      </w:pPr>
      <w:r w:rsidRPr="00314744">
        <w:rPr>
          <w:sz w:val="22"/>
          <w:szCs w:val="22"/>
        </w:rPr>
        <w:t>D. Truyền được trong chân không</w:t>
      </w:r>
    </w:p>
    <w:p w14:paraId="7ECA5666" w14:textId="77777777" w:rsidR="00CB722A" w:rsidRPr="00314744" w:rsidRDefault="00CB722A" w:rsidP="0038605B">
      <w:pPr>
        <w:pStyle w:val="ListParagraph"/>
        <w:numPr>
          <w:ilvl w:val="0"/>
          <w:numId w:val="24"/>
        </w:numPr>
        <w:jc w:val="left"/>
        <w:rPr>
          <w:sz w:val="22"/>
          <w:szCs w:val="22"/>
        </w:rPr>
      </w:pPr>
      <w:r w:rsidRPr="00314744">
        <w:rPr>
          <w:b/>
          <w:sz w:val="22"/>
          <w:szCs w:val="22"/>
        </w:rPr>
        <w:t xml:space="preserve">(DH-09) </w:t>
      </w:r>
      <w:r w:rsidRPr="00314744">
        <w:rPr>
          <w:sz w:val="22"/>
          <w:szCs w:val="22"/>
        </w:rPr>
        <w:t xml:space="preserve"> Phát biểu nào sau đây là </w:t>
      </w:r>
      <w:r w:rsidRPr="00314744">
        <w:rPr>
          <w:b/>
          <w:sz w:val="22"/>
          <w:szCs w:val="22"/>
        </w:rPr>
        <w:t>sai</w:t>
      </w:r>
      <w:r w:rsidRPr="00314744">
        <w:rPr>
          <w:sz w:val="22"/>
          <w:szCs w:val="22"/>
        </w:rPr>
        <w:t xml:space="preserve"> khi nói về sóng điện từ?</w:t>
      </w:r>
    </w:p>
    <w:p w14:paraId="336170DB" w14:textId="77777777" w:rsidR="00CB722A" w:rsidRPr="00314744" w:rsidRDefault="00CB722A" w:rsidP="0038605B">
      <w:pPr>
        <w:pStyle w:val="ListParagraph"/>
        <w:ind w:left="340"/>
        <w:jc w:val="left"/>
        <w:rPr>
          <w:sz w:val="22"/>
          <w:szCs w:val="22"/>
        </w:rPr>
      </w:pPr>
      <w:r w:rsidRPr="00314744">
        <w:rPr>
          <w:b/>
          <w:sz w:val="22"/>
          <w:szCs w:val="22"/>
        </w:rPr>
        <w:t>A.</w:t>
      </w:r>
      <w:r w:rsidRPr="00314744">
        <w:rPr>
          <w:sz w:val="22"/>
          <w:szCs w:val="22"/>
        </w:rPr>
        <w:t xml:space="preserve"> Sóng điện từ là sóng ngang.</w:t>
      </w:r>
    </w:p>
    <w:p w14:paraId="3C334751" w14:textId="77777777" w:rsidR="00CB722A" w:rsidRPr="00314744" w:rsidRDefault="00CB722A" w:rsidP="0038605B">
      <w:pPr>
        <w:pStyle w:val="ListParagraph"/>
        <w:ind w:left="340"/>
        <w:jc w:val="left"/>
        <w:rPr>
          <w:sz w:val="22"/>
          <w:szCs w:val="22"/>
        </w:rPr>
      </w:pPr>
      <w:r w:rsidRPr="00314744">
        <w:rPr>
          <w:b/>
          <w:sz w:val="22"/>
          <w:szCs w:val="22"/>
        </w:rPr>
        <w:t>B.</w:t>
      </w:r>
      <w:r w:rsidRPr="00314744">
        <w:rPr>
          <w:sz w:val="22"/>
          <w:szCs w:val="22"/>
        </w:rPr>
        <w:t xml:space="preserve"> Khi sóng điện từ lan truyền, vectơ cường độ điện trường luôn vuông góc với vectơ cảm ứng từ.</w:t>
      </w:r>
    </w:p>
    <w:p w14:paraId="1643CC64" w14:textId="77777777" w:rsidR="00CB722A" w:rsidRPr="00314744" w:rsidRDefault="00CB722A" w:rsidP="0038605B">
      <w:pPr>
        <w:pStyle w:val="ListParagraph"/>
        <w:ind w:left="340"/>
        <w:jc w:val="left"/>
        <w:rPr>
          <w:sz w:val="22"/>
          <w:szCs w:val="22"/>
        </w:rPr>
      </w:pPr>
      <w:r w:rsidRPr="00314744">
        <w:rPr>
          <w:sz w:val="22"/>
          <w:szCs w:val="22"/>
        </w:rPr>
        <w:t>C. Khi sóng điện từ lan truyền, vectơ cường độ điện trường luôn cùng phương với vectơ cảm ứng từ.</w:t>
      </w:r>
    </w:p>
    <w:p w14:paraId="4204C343" w14:textId="77777777" w:rsidR="00CB722A" w:rsidRPr="00314744" w:rsidRDefault="00CB722A" w:rsidP="0038605B">
      <w:pPr>
        <w:pStyle w:val="ListParagraph"/>
        <w:ind w:left="340"/>
        <w:jc w:val="left"/>
        <w:rPr>
          <w:sz w:val="22"/>
          <w:szCs w:val="22"/>
        </w:rPr>
      </w:pPr>
      <w:r w:rsidRPr="00314744">
        <w:rPr>
          <w:b/>
          <w:sz w:val="22"/>
          <w:szCs w:val="22"/>
        </w:rPr>
        <w:t>D.</w:t>
      </w:r>
      <w:r w:rsidRPr="00314744">
        <w:rPr>
          <w:sz w:val="22"/>
          <w:szCs w:val="22"/>
        </w:rPr>
        <w:t xml:space="preserve"> Sóng điện từ lan truyền được trong chân không.</w:t>
      </w:r>
    </w:p>
    <w:p w14:paraId="4BC3BE40" w14:textId="77777777" w:rsidR="00096C3A" w:rsidRPr="00314744" w:rsidRDefault="00096C3A" w:rsidP="0038605B">
      <w:pPr>
        <w:pStyle w:val="ListParagraph"/>
        <w:numPr>
          <w:ilvl w:val="0"/>
          <w:numId w:val="24"/>
        </w:numPr>
        <w:jc w:val="left"/>
        <w:rPr>
          <w:sz w:val="22"/>
          <w:szCs w:val="22"/>
        </w:rPr>
      </w:pPr>
      <w:r w:rsidRPr="00314744">
        <w:rPr>
          <w:b/>
          <w:sz w:val="22"/>
          <w:szCs w:val="22"/>
        </w:rPr>
        <w:t>(DH-11) 3:</w:t>
      </w:r>
      <w:r w:rsidRPr="00314744">
        <w:rPr>
          <w:sz w:val="22"/>
          <w:szCs w:val="22"/>
        </w:rPr>
        <w:t xml:space="preserve"> Phát biểu nào sau đây là </w:t>
      </w:r>
      <w:r w:rsidRPr="00314744">
        <w:rPr>
          <w:b/>
          <w:sz w:val="22"/>
          <w:szCs w:val="22"/>
        </w:rPr>
        <w:t>sai</w:t>
      </w:r>
      <w:r w:rsidRPr="00314744">
        <w:rPr>
          <w:sz w:val="22"/>
          <w:szCs w:val="22"/>
        </w:rPr>
        <w:t xml:space="preserve"> khi nói về sóng điện từ?</w:t>
      </w:r>
    </w:p>
    <w:p w14:paraId="2F668015" w14:textId="77777777" w:rsidR="00096C3A" w:rsidRPr="00314744" w:rsidRDefault="00096C3A" w:rsidP="0038605B">
      <w:pPr>
        <w:pStyle w:val="ListParagraph"/>
        <w:ind w:left="709" w:hanging="283"/>
        <w:jc w:val="left"/>
        <w:rPr>
          <w:sz w:val="22"/>
          <w:szCs w:val="22"/>
        </w:rPr>
      </w:pPr>
      <w:r w:rsidRPr="00314744">
        <w:rPr>
          <w:b/>
          <w:sz w:val="22"/>
          <w:szCs w:val="22"/>
        </w:rPr>
        <w:t>A.</w:t>
      </w:r>
      <w:r w:rsidRPr="00314744">
        <w:rPr>
          <w:sz w:val="22"/>
          <w:szCs w:val="22"/>
        </w:rPr>
        <w:t xml:space="preserve"> Khi sóng điện từ gặp mặt phân cách giữa hai môi trường thì nó có thể bị phản xạ và khúc xạ.</w:t>
      </w:r>
    </w:p>
    <w:p w14:paraId="0A4C6F83" w14:textId="77777777" w:rsidR="00096C3A" w:rsidRPr="00314744" w:rsidRDefault="00096C3A" w:rsidP="0038605B">
      <w:pPr>
        <w:pStyle w:val="ListParagraph"/>
        <w:ind w:left="709" w:hanging="283"/>
        <w:jc w:val="left"/>
        <w:rPr>
          <w:sz w:val="22"/>
          <w:szCs w:val="22"/>
        </w:rPr>
      </w:pPr>
      <w:r w:rsidRPr="00314744">
        <w:rPr>
          <w:b/>
          <w:sz w:val="22"/>
          <w:szCs w:val="22"/>
        </w:rPr>
        <w:t>B.</w:t>
      </w:r>
      <w:r w:rsidRPr="00314744">
        <w:rPr>
          <w:sz w:val="22"/>
          <w:szCs w:val="22"/>
        </w:rPr>
        <w:t xml:space="preserve"> Sóng điện từ truyền được trong chân không.</w:t>
      </w:r>
    </w:p>
    <w:p w14:paraId="315EABD0" w14:textId="77777777" w:rsidR="00096C3A" w:rsidRPr="00314744" w:rsidRDefault="00096C3A" w:rsidP="0038605B">
      <w:pPr>
        <w:pStyle w:val="ListParagraph"/>
        <w:ind w:left="709" w:hanging="283"/>
        <w:jc w:val="left"/>
        <w:rPr>
          <w:sz w:val="22"/>
          <w:szCs w:val="22"/>
        </w:rPr>
      </w:pPr>
      <w:r w:rsidRPr="00314744">
        <w:rPr>
          <w:sz w:val="22"/>
          <w:szCs w:val="22"/>
        </w:rPr>
        <w:t>C. Sóng điện từ là sóng ngang nên nó chỉ truyền được trong chất rắn.</w:t>
      </w:r>
    </w:p>
    <w:p w14:paraId="17F21F62" w14:textId="77777777" w:rsidR="00096C3A" w:rsidRPr="00314744" w:rsidRDefault="00096C3A" w:rsidP="0038605B">
      <w:pPr>
        <w:pStyle w:val="ListParagraph"/>
        <w:ind w:left="709" w:hanging="283"/>
        <w:jc w:val="left"/>
        <w:rPr>
          <w:sz w:val="22"/>
          <w:szCs w:val="22"/>
        </w:rPr>
      </w:pPr>
      <w:r w:rsidRPr="00314744">
        <w:rPr>
          <w:b/>
          <w:sz w:val="22"/>
          <w:szCs w:val="22"/>
        </w:rPr>
        <w:t>D.</w:t>
      </w:r>
      <w:r w:rsidRPr="00314744">
        <w:rPr>
          <w:sz w:val="22"/>
          <w:szCs w:val="22"/>
        </w:rPr>
        <w:t xml:space="preserve"> Trong sóng điện từ thì dao động của điện trường và của từ trường tại một điểm luôn đồng pha với nhau.</w:t>
      </w:r>
    </w:p>
    <w:p w14:paraId="3EAABDC1" w14:textId="77777777" w:rsidR="00096C3A" w:rsidRPr="00314744" w:rsidRDefault="00096C3A" w:rsidP="0038605B">
      <w:pPr>
        <w:pStyle w:val="ListParagraph"/>
        <w:numPr>
          <w:ilvl w:val="0"/>
          <w:numId w:val="24"/>
        </w:numPr>
        <w:jc w:val="left"/>
        <w:rPr>
          <w:sz w:val="22"/>
          <w:szCs w:val="22"/>
        </w:rPr>
      </w:pPr>
      <w:r w:rsidRPr="00314744">
        <w:rPr>
          <w:b/>
          <w:sz w:val="22"/>
          <w:szCs w:val="22"/>
        </w:rPr>
        <w:t>(DH-12) 3:</w:t>
      </w:r>
      <w:r w:rsidRPr="00314744">
        <w:rPr>
          <w:sz w:val="22"/>
          <w:szCs w:val="22"/>
        </w:rPr>
        <w:t xml:space="preserve"> Khi nói về sóng điện từ, phát biểu nào sau đây là </w:t>
      </w:r>
      <w:r w:rsidRPr="00314744">
        <w:rPr>
          <w:b/>
          <w:sz w:val="22"/>
          <w:szCs w:val="22"/>
        </w:rPr>
        <w:t>sai?</w:t>
      </w:r>
    </w:p>
    <w:p w14:paraId="373E7612" w14:textId="77777777" w:rsidR="00096C3A" w:rsidRPr="00314744" w:rsidRDefault="00096C3A" w:rsidP="0038605B">
      <w:pPr>
        <w:pStyle w:val="ListParagraph"/>
        <w:ind w:left="340"/>
        <w:jc w:val="left"/>
        <w:rPr>
          <w:sz w:val="22"/>
          <w:szCs w:val="22"/>
        </w:rPr>
      </w:pPr>
      <w:r w:rsidRPr="00314744">
        <w:rPr>
          <w:b/>
          <w:sz w:val="22"/>
          <w:szCs w:val="22"/>
        </w:rPr>
        <w:t>A.</w:t>
      </w:r>
      <w:r w:rsidRPr="00314744">
        <w:rPr>
          <w:sz w:val="22"/>
          <w:szCs w:val="22"/>
        </w:rPr>
        <w:t xml:space="preserve"> Sóng điện từ mang năng lượng.</w:t>
      </w:r>
    </w:p>
    <w:p w14:paraId="72446C06" w14:textId="77777777" w:rsidR="00096C3A" w:rsidRPr="00314744" w:rsidRDefault="00096C3A" w:rsidP="0038605B">
      <w:pPr>
        <w:pStyle w:val="ListParagraph"/>
        <w:ind w:left="340"/>
        <w:jc w:val="left"/>
        <w:rPr>
          <w:sz w:val="22"/>
          <w:szCs w:val="22"/>
        </w:rPr>
      </w:pPr>
      <w:r w:rsidRPr="00314744">
        <w:rPr>
          <w:b/>
          <w:sz w:val="22"/>
          <w:szCs w:val="22"/>
        </w:rPr>
        <w:t>B.</w:t>
      </w:r>
      <w:r w:rsidRPr="00314744">
        <w:rPr>
          <w:sz w:val="22"/>
          <w:szCs w:val="22"/>
        </w:rPr>
        <w:t xml:space="preserve"> Sóng điện từ tuân theo các quy luật giao thoa, nhiễu xạ.</w:t>
      </w:r>
    </w:p>
    <w:p w14:paraId="45F11A11" w14:textId="77777777" w:rsidR="00096C3A" w:rsidRPr="00314744" w:rsidRDefault="00096C3A" w:rsidP="0038605B">
      <w:pPr>
        <w:pStyle w:val="ListParagraph"/>
        <w:ind w:left="340"/>
        <w:jc w:val="left"/>
        <w:rPr>
          <w:sz w:val="22"/>
          <w:szCs w:val="22"/>
        </w:rPr>
      </w:pPr>
      <w:r w:rsidRPr="00314744">
        <w:rPr>
          <w:b/>
          <w:sz w:val="22"/>
          <w:szCs w:val="22"/>
        </w:rPr>
        <w:t>C.</w:t>
      </w:r>
      <w:r w:rsidRPr="00314744">
        <w:rPr>
          <w:sz w:val="22"/>
          <w:szCs w:val="22"/>
        </w:rPr>
        <w:t xml:space="preserve"> Sóng điện từ là sóng ngang.</w:t>
      </w:r>
    </w:p>
    <w:p w14:paraId="4D81C9A1" w14:textId="77777777" w:rsidR="00096C3A" w:rsidRPr="00314744" w:rsidRDefault="00096C3A" w:rsidP="0038605B">
      <w:pPr>
        <w:pStyle w:val="ListParagraph"/>
        <w:ind w:left="340"/>
        <w:jc w:val="left"/>
        <w:rPr>
          <w:sz w:val="22"/>
          <w:szCs w:val="22"/>
        </w:rPr>
      </w:pPr>
      <w:r w:rsidRPr="00314744">
        <w:rPr>
          <w:sz w:val="22"/>
          <w:szCs w:val="22"/>
        </w:rPr>
        <w:t>D. Sóng điện từ không truyền được trong chân không.</w:t>
      </w:r>
    </w:p>
    <w:p w14:paraId="0720FBF6" w14:textId="77777777" w:rsidR="00096C3A" w:rsidRPr="00314744" w:rsidRDefault="00096C3A" w:rsidP="0038605B">
      <w:pPr>
        <w:pStyle w:val="ListParagraph"/>
        <w:numPr>
          <w:ilvl w:val="0"/>
          <w:numId w:val="24"/>
        </w:numPr>
        <w:jc w:val="left"/>
        <w:rPr>
          <w:sz w:val="22"/>
          <w:szCs w:val="22"/>
        </w:rPr>
      </w:pPr>
      <w:r w:rsidRPr="00314744">
        <w:rPr>
          <w:b/>
          <w:sz w:val="22"/>
          <w:szCs w:val="22"/>
        </w:rPr>
        <w:t>(DH-12) 4:</w:t>
      </w:r>
      <w:r w:rsidRPr="00314744">
        <w:rPr>
          <w:sz w:val="22"/>
          <w:szCs w:val="22"/>
        </w:rPr>
        <w:t xml:space="preserve"> Tại Hà Nội, một máy đang phát sóng điện từ. Xét một phương truyền có phương thẳng đứng hướng lên. Vào thời điểm t, tại điểm M trên phương truyền, vectơ cảm ứng từ đang có độ lớn cực đại và hướng về phía Nam. Khi đó vectơ cường độ điện trường có</w:t>
      </w:r>
    </w:p>
    <w:p w14:paraId="176EB103" w14:textId="77777777" w:rsidR="00096C3A" w:rsidRPr="00314744" w:rsidRDefault="00096C3A" w:rsidP="0038605B">
      <w:pPr>
        <w:pStyle w:val="ListParagraph"/>
        <w:ind w:left="340"/>
        <w:jc w:val="left"/>
        <w:rPr>
          <w:sz w:val="22"/>
          <w:szCs w:val="22"/>
        </w:rPr>
      </w:pPr>
      <w:r w:rsidRPr="00314744">
        <w:rPr>
          <w:b/>
          <w:sz w:val="22"/>
          <w:szCs w:val="22"/>
        </w:rPr>
        <w:t>A.</w:t>
      </w:r>
      <w:r w:rsidRPr="00314744">
        <w:rPr>
          <w:sz w:val="22"/>
          <w:szCs w:val="22"/>
        </w:rPr>
        <w:t xml:space="preserve"> độ lớn cực đại và hướng về phía Tây.</w:t>
      </w:r>
      <w:r w:rsidRPr="00314744">
        <w:rPr>
          <w:sz w:val="22"/>
          <w:szCs w:val="22"/>
        </w:rPr>
        <w:tab/>
      </w:r>
    </w:p>
    <w:p w14:paraId="0C896CC0" w14:textId="77777777" w:rsidR="00096C3A" w:rsidRPr="00314744" w:rsidRDefault="00096C3A" w:rsidP="0038605B">
      <w:pPr>
        <w:pStyle w:val="ListParagraph"/>
        <w:ind w:left="340"/>
        <w:jc w:val="left"/>
        <w:rPr>
          <w:sz w:val="22"/>
          <w:szCs w:val="22"/>
        </w:rPr>
      </w:pPr>
      <w:r w:rsidRPr="00314744">
        <w:rPr>
          <w:sz w:val="22"/>
          <w:szCs w:val="22"/>
        </w:rPr>
        <w:t>B. độ lớn cực đại và hướng về phía Đông.</w:t>
      </w:r>
    </w:p>
    <w:p w14:paraId="0F1DBF1F" w14:textId="77777777" w:rsidR="00096C3A" w:rsidRPr="00314744" w:rsidRDefault="00096C3A" w:rsidP="0038605B">
      <w:pPr>
        <w:pStyle w:val="ListParagraph"/>
        <w:ind w:left="340"/>
        <w:jc w:val="left"/>
        <w:rPr>
          <w:sz w:val="22"/>
          <w:szCs w:val="22"/>
        </w:rPr>
      </w:pPr>
      <w:r w:rsidRPr="00314744">
        <w:rPr>
          <w:b/>
          <w:sz w:val="22"/>
          <w:szCs w:val="22"/>
        </w:rPr>
        <w:t>C.</w:t>
      </w:r>
      <w:r w:rsidRPr="00314744">
        <w:rPr>
          <w:sz w:val="22"/>
          <w:szCs w:val="22"/>
        </w:rPr>
        <w:t xml:space="preserve"> độ lớn bằng không.</w:t>
      </w:r>
      <w:r w:rsidRPr="00314744">
        <w:rPr>
          <w:sz w:val="22"/>
          <w:szCs w:val="22"/>
        </w:rPr>
        <w:tab/>
      </w:r>
      <w:r w:rsidRPr="00314744">
        <w:rPr>
          <w:sz w:val="22"/>
          <w:szCs w:val="22"/>
        </w:rPr>
        <w:tab/>
      </w:r>
    </w:p>
    <w:p w14:paraId="0339B2AD" w14:textId="77777777" w:rsidR="00096C3A" w:rsidRPr="00314744" w:rsidRDefault="00096C3A" w:rsidP="0038605B">
      <w:pPr>
        <w:pStyle w:val="ListParagraph"/>
        <w:ind w:left="340"/>
        <w:jc w:val="left"/>
        <w:rPr>
          <w:sz w:val="22"/>
          <w:szCs w:val="22"/>
        </w:rPr>
      </w:pPr>
      <w:r w:rsidRPr="00314744">
        <w:rPr>
          <w:b/>
          <w:sz w:val="22"/>
          <w:szCs w:val="22"/>
        </w:rPr>
        <w:t>D.</w:t>
      </w:r>
      <w:r w:rsidRPr="00314744">
        <w:rPr>
          <w:sz w:val="22"/>
          <w:szCs w:val="22"/>
        </w:rPr>
        <w:t xml:space="preserve"> độ lớn cực đại và hướng về phía Bắc.</w:t>
      </w:r>
    </w:p>
    <w:p w14:paraId="578842FB" w14:textId="77777777" w:rsidR="00096C3A" w:rsidRPr="00314744" w:rsidRDefault="00096C3A" w:rsidP="0038605B">
      <w:pPr>
        <w:pStyle w:val="ListParagraph"/>
        <w:numPr>
          <w:ilvl w:val="0"/>
          <w:numId w:val="24"/>
        </w:numPr>
        <w:jc w:val="left"/>
        <w:rPr>
          <w:sz w:val="22"/>
          <w:szCs w:val="22"/>
          <w:lang w:val="pt-BR"/>
        </w:rPr>
      </w:pPr>
      <w:r w:rsidRPr="00314744">
        <w:rPr>
          <w:b/>
          <w:sz w:val="22"/>
          <w:szCs w:val="22"/>
          <w:lang w:val="pt-BR"/>
        </w:rPr>
        <w:t xml:space="preserve">(DH-13) </w:t>
      </w:r>
      <w:r w:rsidRPr="00314744">
        <w:rPr>
          <w:sz w:val="22"/>
          <w:szCs w:val="22"/>
          <w:lang w:val="pt-BR"/>
        </w:rPr>
        <w:t>Sóng điện từ có tần số 10 MHz truyền trong chân không với bước sóng là</w:t>
      </w:r>
    </w:p>
    <w:p w14:paraId="217E7081" w14:textId="77777777" w:rsidR="00096C3A" w:rsidRPr="00314744" w:rsidRDefault="00096C3A" w:rsidP="0038605B">
      <w:pPr>
        <w:pStyle w:val="ListParagraph"/>
        <w:ind w:left="340"/>
        <w:jc w:val="left"/>
        <w:rPr>
          <w:sz w:val="22"/>
          <w:szCs w:val="22"/>
        </w:rPr>
      </w:pPr>
      <w:r w:rsidRPr="00314744">
        <w:rPr>
          <w:b/>
          <w:sz w:val="22"/>
          <w:szCs w:val="22"/>
        </w:rPr>
        <w:t>A.</w:t>
      </w:r>
      <w:r w:rsidRPr="00314744">
        <w:rPr>
          <w:sz w:val="22"/>
          <w:szCs w:val="22"/>
        </w:rPr>
        <w:t xml:space="preserve"> 60m</w:t>
      </w:r>
      <w:r w:rsidRPr="00314744">
        <w:rPr>
          <w:sz w:val="22"/>
          <w:szCs w:val="22"/>
        </w:rPr>
        <w:tab/>
      </w:r>
      <w:r w:rsidRPr="00314744">
        <w:rPr>
          <w:b/>
          <w:sz w:val="22"/>
          <w:szCs w:val="22"/>
        </w:rPr>
        <w:t>B.</w:t>
      </w:r>
      <w:r w:rsidRPr="00314744">
        <w:rPr>
          <w:sz w:val="22"/>
          <w:szCs w:val="22"/>
        </w:rPr>
        <w:t xml:space="preserve"> 6 m </w:t>
      </w:r>
      <w:r w:rsidRPr="00314744">
        <w:rPr>
          <w:sz w:val="22"/>
          <w:szCs w:val="22"/>
        </w:rPr>
        <w:tab/>
      </w:r>
      <w:r w:rsidR="00536974" w:rsidRPr="00314744">
        <w:rPr>
          <w:sz w:val="22"/>
          <w:szCs w:val="22"/>
        </w:rPr>
        <w:tab/>
      </w:r>
      <w:r w:rsidRPr="00314744">
        <w:rPr>
          <w:sz w:val="22"/>
          <w:szCs w:val="22"/>
        </w:rPr>
        <w:t>C. 30 m</w:t>
      </w:r>
      <w:r w:rsidRPr="00314744">
        <w:rPr>
          <w:sz w:val="22"/>
          <w:szCs w:val="22"/>
        </w:rPr>
        <w:tab/>
      </w:r>
      <w:r w:rsidRPr="00314744">
        <w:rPr>
          <w:b/>
          <w:sz w:val="22"/>
          <w:szCs w:val="22"/>
        </w:rPr>
        <w:t>D.</w:t>
      </w:r>
      <w:r w:rsidRPr="00314744">
        <w:rPr>
          <w:sz w:val="22"/>
          <w:szCs w:val="22"/>
        </w:rPr>
        <w:t xml:space="preserve"> 3 m</w:t>
      </w:r>
    </w:p>
    <w:p w14:paraId="0AAEBCC3" w14:textId="77777777" w:rsidR="008916B9" w:rsidRPr="00314744" w:rsidRDefault="008916B9" w:rsidP="0038605B">
      <w:pPr>
        <w:pStyle w:val="ListParagraph"/>
        <w:ind w:left="340"/>
        <w:jc w:val="left"/>
        <w:rPr>
          <w:sz w:val="22"/>
          <w:szCs w:val="22"/>
        </w:rPr>
      </w:pPr>
    </w:p>
    <w:p w14:paraId="6C8C4BA5" w14:textId="77777777" w:rsidR="008916B9" w:rsidRPr="00314744" w:rsidRDefault="008916B9" w:rsidP="0038605B">
      <w:pPr>
        <w:pStyle w:val="Heading3"/>
        <w:jc w:val="left"/>
        <w:rPr>
          <w:rFonts w:cs="Times New Roman"/>
          <w:color w:val="auto"/>
        </w:rPr>
      </w:pPr>
      <w:bookmarkStart w:id="263" w:name="_Toc47111496"/>
      <w:r w:rsidRPr="00314744">
        <w:rPr>
          <w:rFonts w:cs="Times New Roman"/>
          <w:color w:val="auto"/>
        </w:rPr>
        <w:t>NĂM 2015</w:t>
      </w:r>
      <w:bookmarkEnd w:id="263"/>
    </w:p>
    <w:p w14:paraId="5D3EEBBB" w14:textId="77777777" w:rsidR="008916B9" w:rsidRPr="00314744" w:rsidRDefault="008916B9" w:rsidP="0038605B">
      <w:pPr>
        <w:pStyle w:val="ListParagraph"/>
        <w:ind w:left="340"/>
        <w:jc w:val="left"/>
        <w:rPr>
          <w:sz w:val="22"/>
          <w:szCs w:val="22"/>
        </w:rPr>
      </w:pPr>
    </w:p>
    <w:p w14:paraId="1717FE2C" w14:textId="77777777" w:rsidR="008F5A77" w:rsidRPr="00314744" w:rsidRDefault="008F5A77" w:rsidP="008F5A77">
      <w:pPr>
        <w:pStyle w:val="ListParagraph"/>
        <w:numPr>
          <w:ilvl w:val="0"/>
          <w:numId w:val="24"/>
        </w:numPr>
        <w:rPr>
          <w:sz w:val="22"/>
          <w:szCs w:val="22"/>
        </w:rPr>
      </w:pPr>
      <w:r w:rsidRPr="00314744">
        <w:rPr>
          <w:b/>
          <w:sz w:val="22"/>
          <w:szCs w:val="22"/>
        </w:rPr>
        <w:t xml:space="preserve">(MH-QG-15) Câu 28: </w:t>
      </w:r>
      <w:r w:rsidRPr="00314744">
        <w:rPr>
          <w:sz w:val="22"/>
          <w:szCs w:val="22"/>
        </w:rPr>
        <w:t xml:space="preserve">Phát biểu nào sau đây là sai khi nói về sóng điện từ? </w:t>
      </w:r>
    </w:p>
    <w:p w14:paraId="0E7E9BBB" w14:textId="77777777" w:rsidR="008F5A77" w:rsidRPr="00314744" w:rsidRDefault="008F5A77" w:rsidP="008F5A77">
      <w:pPr>
        <w:pStyle w:val="ListParagraph"/>
        <w:ind w:left="340"/>
        <w:rPr>
          <w:sz w:val="22"/>
          <w:szCs w:val="22"/>
        </w:rPr>
      </w:pPr>
      <w:r w:rsidRPr="00314744">
        <w:rPr>
          <w:b/>
          <w:sz w:val="22"/>
          <w:szCs w:val="22"/>
        </w:rPr>
        <w:t>A.</w:t>
      </w:r>
      <w:r w:rsidRPr="00314744">
        <w:rPr>
          <w:sz w:val="22"/>
          <w:szCs w:val="22"/>
        </w:rPr>
        <w:t xml:space="preserve"> Trong sóng điện từ, dao động của điện trường và của từ trường tại một điểm luôn đồng pha với nhau. </w:t>
      </w:r>
    </w:p>
    <w:p w14:paraId="2A28FBD3" w14:textId="77777777" w:rsidR="008F5A77" w:rsidRPr="00314744" w:rsidRDefault="008F5A77" w:rsidP="008F5A77">
      <w:pPr>
        <w:pStyle w:val="ListParagraph"/>
        <w:ind w:left="340"/>
        <w:rPr>
          <w:sz w:val="22"/>
          <w:szCs w:val="22"/>
        </w:rPr>
      </w:pPr>
      <w:r w:rsidRPr="00314744">
        <w:rPr>
          <w:b/>
          <w:sz w:val="22"/>
          <w:szCs w:val="22"/>
        </w:rPr>
        <w:t>B.</w:t>
      </w:r>
      <w:r w:rsidRPr="00314744">
        <w:rPr>
          <w:sz w:val="22"/>
          <w:szCs w:val="22"/>
        </w:rPr>
        <w:t xml:space="preserve"> Sóng điện từ là sóng ngang nên nó chỉ truyền được trong chất rắn. </w:t>
      </w:r>
    </w:p>
    <w:p w14:paraId="01518B8C" w14:textId="77777777" w:rsidR="008F5A77" w:rsidRPr="00314744" w:rsidRDefault="008F5A77" w:rsidP="008F5A77">
      <w:pPr>
        <w:pStyle w:val="ListParagraph"/>
        <w:ind w:left="340"/>
        <w:rPr>
          <w:sz w:val="22"/>
          <w:szCs w:val="22"/>
        </w:rPr>
      </w:pPr>
      <w:r w:rsidRPr="00314744">
        <w:rPr>
          <w:b/>
          <w:sz w:val="22"/>
          <w:szCs w:val="22"/>
        </w:rPr>
        <w:t>C.</w:t>
      </w:r>
      <w:r w:rsidRPr="00314744">
        <w:rPr>
          <w:sz w:val="22"/>
          <w:szCs w:val="22"/>
        </w:rPr>
        <w:t xml:space="preserve"> Khi sóng điện từ gặp mặt phân cách giữa hai môi trường thì nó có thể bị phản xạ và khúc xạ. </w:t>
      </w:r>
    </w:p>
    <w:p w14:paraId="30632EAF" w14:textId="77777777" w:rsidR="008F5A77" w:rsidRPr="00314744" w:rsidRDefault="008F5A77" w:rsidP="008F5A77">
      <w:pPr>
        <w:pStyle w:val="ListParagraph"/>
        <w:ind w:left="340"/>
        <w:rPr>
          <w:sz w:val="22"/>
          <w:szCs w:val="22"/>
        </w:rPr>
      </w:pPr>
      <w:r w:rsidRPr="00314744">
        <w:rPr>
          <w:b/>
          <w:sz w:val="22"/>
          <w:szCs w:val="22"/>
        </w:rPr>
        <w:t>D.</w:t>
      </w:r>
      <w:r w:rsidRPr="00314744">
        <w:rPr>
          <w:sz w:val="22"/>
          <w:szCs w:val="22"/>
        </w:rPr>
        <w:t xml:space="preserve"> Sóng điện từ truyền được trong chân không. </w:t>
      </w:r>
    </w:p>
    <w:p w14:paraId="749B4BCB" w14:textId="77777777" w:rsidR="008F5A77" w:rsidRPr="00314744" w:rsidRDefault="008F5A77" w:rsidP="008F5A77">
      <w:pPr>
        <w:pStyle w:val="ListParagraph"/>
        <w:numPr>
          <w:ilvl w:val="0"/>
          <w:numId w:val="24"/>
        </w:numPr>
        <w:rPr>
          <w:sz w:val="22"/>
          <w:szCs w:val="22"/>
        </w:rPr>
      </w:pPr>
      <w:r w:rsidRPr="00314744">
        <w:rPr>
          <w:b/>
          <w:sz w:val="22"/>
          <w:szCs w:val="22"/>
        </w:rPr>
        <w:t xml:space="preserve">(MH-QG-15) Câu 29: </w:t>
      </w:r>
      <w:r w:rsidRPr="00314744">
        <w:rPr>
          <w:sz w:val="22"/>
          <w:szCs w:val="22"/>
        </w:rPr>
        <w:t xml:space="preserve">Ở trụ sở Ban chỉ huy quân sự huyện đảo Trường Sa có một máy đang phát sóng điện từ. Vào thời điểm t, tại điểm M trên phương truyền theo phương thẳng đứng hướng lên, vectơ cảm ứng từ đang có độ lớn cực đại và hướng về phía Nam. Khi đó, vectơ cường độ điện trường có độ lớn </w:t>
      </w:r>
    </w:p>
    <w:p w14:paraId="04B79B98" w14:textId="075FE395" w:rsidR="008F5A77" w:rsidRPr="00314744" w:rsidRDefault="008F5A77" w:rsidP="008F5A77">
      <w:pPr>
        <w:pStyle w:val="ListParagraph"/>
        <w:ind w:left="340"/>
        <w:rPr>
          <w:sz w:val="22"/>
          <w:szCs w:val="22"/>
        </w:rPr>
      </w:pPr>
      <w:r w:rsidRPr="00314744">
        <w:rPr>
          <w:b/>
          <w:sz w:val="22"/>
          <w:szCs w:val="22"/>
        </w:rPr>
        <w:t>A.</w:t>
      </w:r>
      <w:r w:rsidRPr="00314744">
        <w:rPr>
          <w:sz w:val="22"/>
          <w:szCs w:val="22"/>
        </w:rPr>
        <w:t xml:space="preserve"> cực đại và hướng về phía Tây. </w:t>
      </w:r>
      <w:r w:rsidRPr="00314744">
        <w:rPr>
          <w:sz w:val="22"/>
          <w:szCs w:val="22"/>
        </w:rPr>
        <w:tab/>
      </w:r>
      <w:r w:rsidRPr="00314744">
        <w:rPr>
          <w:b/>
          <w:sz w:val="22"/>
          <w:szCs w:val="22"/>
        </w:rPr>
        <w:t>B.</w:t>
      </w:r>
      <w:r w:rsidRPr="00314744">
        <w:rPr>
          <w:sz w:val="22"/>
          <w:szCs w:val="22"/>
        </w:rPr>
        <w:t xml:space="preserve"> cực đại và hướng về phía Đông. </w:t>
      </w:r>
    </w:p>
    <w:p w14:paraId="12D8B89D" w14:textId="04AA8D12" w:rsidR="008F5A77" w:rsidRPr="00314744" w:rsidRDefault="008F5A77" w:rsidP="008F5A77">
      <w:pPr>
        <w:pStyle w:val="ListParagraph"/>
        <w:ind w:left="340"/>
        <w:rPr>
          <w:sz w:val="22"/>
          <w:szCs w:val="22"/>
        </w:rPr>
      </w:pPr>
      <w:r w:rsidRPr="00314744">
        <w:rPr>
          <w:b/>
          <w:sz w:val="22"/>
          <w:szCs w:val="22"/>
        </w:rPr>
        <w:t>C.</w:t>
      </w:r>
      <w:r w:rsidRPr="00314744">
        <w:rPr>
          <w:sz w:val="22"/>
          <w:szCs w:val="22"/>
        </w:rPr>
        <w:t xml:space="preserve"> cực đại và hướng về phía Bắc. </w:t>
      </w:r>
      <w:r w:rsidRPr="00314744">
        <w:rPr>
          <w:sz w:val="22"/>
          <w:szCs w:val="22"/>
        </w:rPr>
        <w:tab/>
      </w:r>
      <w:r w:rsidRPr="00314744">
        <w:rPr>
          <w:b/>
          <w:sz w:val="22"/>
          <w:szCs w:val="22"/>
        </w:rPr>
        <w:t>D.</w:t>
      </w:r>
      <w:r w:rsidRPr="00314744">
        <w:rPr>
          <w:sz w:val="22"/>
          <w:szCs w:val="22"/>
        </w:rPr>
        <w:t xml:space="preserve"> bằng không. </w:t>
      </w:r>
    </w:p>
    <w:p w14:paraId="78943E9D" w14:textId="77777777" w:rsidR="000949F1" w:rsidRPr="00314744" w:rsidRDefault="000949F1" w:rsidP="000949F1">
      <w:pPr>
        <w:pStyle w:val="ListParagraph"/>
        <w:numPr>
          <w:ilvl w:val="0"/>
          <w:numId w:val="24"/>
        </w:numPr>
        <w:rPr>
          <w:sz w:val="22"/>
          <w:szCs w:val="22"/>
        </w:rPr>
      </w:pPr>
      <w:r w:rsidRPr="00314744">
        <w:rPr>
          <w:b/>
          <w:sz w:val="22"/>
          <w:szCs w:val="22"/>
        </w:rPr>
        <w:t xml:space="preserve">(MH-QG-15) Câu 31: </w:t>
      </w:r>
      <w:r w:rsidRPr="00314744">
        <w:rPr>
          <w:sz w:val="22"/>
          <w:szCs w:val="22"/>
        </w:rPr>
        <w:t>Giả sử một vệ tinh dùng trong truyền thông đang đứng yên so với mặt đất ở một độ cao xác định trong mặt phẳng Xích Đạo Trái Đất; đường thẳng nối vệ tinh với tâm Trái Đất đi qua kinh độ số 0. Coi Trái Đất như một quả cầu, bán kính là 6370 km, khối lượng là 6.10</w:t>
      </w:r>
      <w:r w:rsidRPr="00314744">
        <w:rPr>
          <w:sz w:val="22"/>
          <w:szCs w:val="22"/>
          <w:vertAlign w:val="superscript"/>
        </w:rPr>
        <w:t>24</w:t>
      </w:r>
      <w:r w:rsidRPr="00314744">
        <w:rPr>
          <w:sz w:val="22"/>
          <w:szCs w:val="22"/>
        </w:rPr>
        <w:t xml:space="preserve"> kg và chu kỳ quay quanh trục của nó là 24 giờ; hằng số hấp dẫn G = 6,67.10</w:t>
      </w:r>
      <w:r w:rsidRPr="00314744">
        <w:rPr>
          <w:sz w:val="22"/>
          <w:szCs w:val="22"/>
          <w:vertAlign w:val="superscript"/>
        </w:rPr>
        <w:t>–11</w:t>
      </w:r>
      <w:r w:rsidRPr="00314744">
        <w:rPr>
          <w:sz w:val="22"/>
          <w:szCs w:val="22"/>
        </w:rPr>
        <w:t xml:space="preserve"> N.m</w:t>
      </w:r>
      <w:r w:rsidRPr="00314744">
        <w:rPr>
          <w:sz w:val="22"/>
          <w:szCs w:val="22"/>
          <w:vertAlign w:val="superscript"/>
        </w:rPr>
        <w:t>2</w:t>
      </w:r>
      <w:r w:rsidRPr="00314744">
        <w:rPr>
          <w:sz w:val="22"/>
          <w:szCs w:val="22"/>
        </w:rPr>
        <w:t xml:space="preserve"> /kg</w:t>
      </w:r>
      <w:r w:rsidRPr="00314744">
        <w:rPr>
          <w:sz w:val="22"/>
          <w:szCs w:val="22"/>
          <w:vertAlign w:val="superscript"/>
        </w:rPr>
        <w:t>2</w:t>
      </w:r>
      <w:r w:rsidRPr="00314744">
        <w:rPr>
          <w:sz w:val="22"/>
          <w:szCs w:val="22"/>
        </w:rPr>
        <w:t xml:space="preserve"> . Sóng cực ngắn (f &gt; 30 MHz) phát từ vệ tinh truyền thẳng đến các điểm nằm trên Xích Đạo Trái Đất trong khoảng kinh độ nào nêu dưới đây? </w:t>
      </w:r>
    </w:p>
    <w:p w14:paraId="6A32FD0D" w14:textId="77777777" w:rsidR="000949F1" w:rsidRPr="00314744" w:rsidRDefault="000949F1" w:rsidP="000949F1">
      <w:pPr>
        <w:pStyle w:val="ListParagraph"/>
        <w:ind w:left="340"/>
        <w:rPr>
          <w:sz w:val="22"/>
          <w:szCs w:val="22"/>
        </w:rPr>
      </w:pPr>
      <w:r w:rsidRPr="00314744">
        <w:rPr>
          <w:b/>
          <w:sz w:val="22"/>
          <w:szCs w:val="22"/>
        </w:rPr>
        <w:t>A.</w:t>
      </w:r>
      <w:r w:rsidRPr="00314744">
        <w:rPr>
          <w:sz w:val="22"/>
          <w:szCs w:val="22"/>
        </w:rPr>
        <w:t xml:space="preserve"> Từ kinh độ 81</w:t>
      </w:r>
      <w:r w:rsidRPr="00314744">
        <w:rPr>
          <w:sz w:val="22"/>
          <w:szCs w:val="22"/>
          <w:vertAlign w:val="superscript"/>
        </w:rPr>
        <w:t>0</w:t>
      </w:r>
      <w:r w:rsidRPr="00314744">
        <w:rPr>
          <w:sz w:val="22"/>
          <w:szCs w:val="22"/>
        </w:rPr>
        <w:t xml:space="preserve"> 20’Đ theo hướng Tây đến kinh độ 81</w:t>
      </w:r>
      <w:r w:rsidRPr="00314744">
        <w:rPr>
          <w:sz w:val="22"/>
          <w:szCs w:val="22"/>
          <w:vertAlign w:val="superscript"/>
        </w:rPr>
        <w:t>0</w:t>
      </w:r>
      <w:r w:rsidRPr="00314744">
        <w:rPr>
          <w:sz w:val="22"/>
          <w:szCs w:val="22"/>
        </w:rPr>
        <w:t xml:space="preserve"> 20’T. </w:t>
      </w:r>
    </w:p>
    <w:p w14:paraId="4122CAD7" w14:textId="77777777" w:rsidR="000949F1" w:rsidRPr="00314744" w:rsidRDefault="000949F1" w:rsidP="000949F1">
      <w:pPr>
        <w:pStyle w:val="ListParagraph"/>
        <w:ind w:left="340"/>
        <w:rPr>
          <w:sz w:val="22"/>
          <w:szCs w:val="22"/>
        </w:rPr>
      </w:pPr>
      <w:r w:rsidRPr="00314744">
        <w:rPr>
          <w:b/>
          <w:sz w:val="22"/>
          <w:szCs w:val="22"/>
        </w:rPr>
        <w:t>B.</w:t>
      </w:r>
      <w:r w:rsidRPr="00314744">
        <w:rPr>
          <w:sz w:val="22"/>
          <w:szCs w:val="22"/>
        </w:rPr>
        <w:t xml:space="preserve"> Từ kinh độ 81</w:t>
      </w:r>
      <w:r w:rsidRPr="00314744">
        <w:rPr>
          <w:sz w:val="22"/>
          <w:szCs w:val="22"/>
          <w:vertAlign w:val="superscript"/>
        </w:rPr>
        <w:t>0</w:t>
      </w:r>
      <w:r w:rsidRPr="00314744">
        <w:rPr>
          <w:sz w:val="22"/>
          <w:szCs w:val="22"/>
        </w:rPr>
        <w:t xml:space="preserve"> 20’Đ theo hướng Đông đến kinh độ 81</w:t>
      </w:r>
      <w:r w:rsidRPr="00314744">
        <w:rPr>
          <w:sz w:val="22"/>
          <w:szCs w:val="22"/>
          <w:vertAlign w:val="superscript"/>
        </w:rPr>
        <w:t>0</w:t>
      </w:r>
      <w:r w:rsidRPr="00314744">
        <w:rPr>
          <w:sz w:val="22"/>
          <w:szCs w:val="22"/>
        </w:rPr>
        <w:t xml:space="preserve"> 20’T. </w:t>
      </w:r>
    </w:p>
    <w:p w14:paraId="6ECC8241" w14:textId="77777777" w:rsidR="000949F1" w:rsidRPr="00314744" w:rsidRDefault="000949F1" w:rsidP="000949F1">
      <w:pPr>
        <w:pStyle w:val="ListParagraph"/>
        <w:ind w:left="340"/>
        <w:rPr>
          <w:sz w:val="22"/>
          <w:szCs w:val="22"/>
        </w:rPr>
      </w:pPr>
      <w:r w:rsidRPr="00314744">
        <w:rPr>
          <w:b/>
          <w:sz w:val="22"/>
          <w:szCs w:val="22"/>
        </w:rPr>
        <w:t>C.</w:t>
      </w:r>
      <w:r w:rsidRPr="00314744">
        <w:rPr>
          <w:sz w:val="22"/>
          <w:szCs w:val="22"/>
        </w:rPr>
        <w:t xml:space="preserve"> Từ kinh độ 81</w:t>
      </w:r>
      <w:r w:rsidRPr="00314744">
        <w:rPr>
          <w:sz w:val="22"/>
          <w:szCs w:val="22"/>
          <w:vertAlign w:val="superscript"/>
        </w:rPr>
        <w:t>0</w:t>
      </w:r>
      <w:r w:rsidRPr="00314744">
        <w:rPr>
          <w:sz w:val="22"/>
          <w:szCs w:val="22"/>
        </w:rPr>
        <w:t xml:space="preserve"> 20’T theo hướng Tây đến kinh độ 81</w:t>
      </w:r>
      <w:r w:rsidRPr="00314744">
        <w:rPr>
          <w:sz w:val="22"/>
          <w:szCs w:val="22"/>
          <w:vertAlign w:val="superscript"/>
        </w:rPr>
        <w:t>0</w:t>
      </w:r>
      <w:r w:rsidRPr="00314744">
        <w:rPr>
          <w:sz w:val="22"/>
          <w:szCs w:val="22"/>
        </w:rPr>
        <w:t xml:space="preserve"> 20’Đ. </w:t>
      </w:r>
    </w:p>
    <w:p w14:paraId="36ADE3E3" w14:textId="77777777" w:rsidR="000949F1" w:rsidRPr="00314744" w:rsidRDefault="000949F1" w:rsidP="000949F1">
      <w:pPr>
        <w:pStyle w:val="ListParagraph"/>
        <w:ind w:left="340"/>
        <w:rPr>
          <w:sz w:val="22"/>
          <w:szCs w:val="22"/>
        </w:rPr>
      </w:pPr>
      <w:r w:rsidRPr="00314744">
        <w:rPr>
          <w:b/>
          <w:sz w:val="22"/>
          <w:szCs w:val="22"/>
        </w:rPr>
        <w:t>D.</w:t>
      </w:r>
      <w:r w:rsidRPr="00314744">
        <w:rPr>
          <w:sz w:val="22"/>
          <w:szCs w:val="22"/>
        </w:rPr>
        <w:t xml:space="preserve"> Từ kinh độ 8</w:t>
      </w:r>
      <w:r w:rsidRPr="00314744">
        <w:rPr>
          <w:sz w:val="22"/>
          <w:szCs w:val="22"/>
          <w:vertAlign w:val="superscript"/>
        </w:rPr>
        <w:t>0</w:t>
      </w:r>
      <w:r w:rsidRPr="00314744">
        <w:rPr>
          <w:sz w:val="22"/>
          <w:szCs w:val="22"/>
        </w:rPr>
        <w:t xml:space="preserve"> 40’ Đ theo hướng Tây đến kinh độ 8</w:t>
      </w:r>
      <w:r w:rsidRPr="00314744">
        <w:rPr>
          <w:sz w:val="22"/>
          <w:szCs w:val="22"/>
          <w:vertAlign w:val="superscript"/>
        </w:rPr>
        <w:t>0</w:t>
      </w:r>
      <w:r w:rsidRPr="00314744">
        <w:rPr>
          <w:sz w:val="22"/>
          <w:szCs w:val="22"/>
        </w:rPr>
        <w:t xml:space="preserve"> 40’T. </w:t>
      </w:r>
    </w:p>
    <w:p w14:paraId="51E64943" w14:textId="77777777" w:rsidR="00096C3A" w:rsidRPr="00314744" w:rsidRDefault="00096C3A" w:rsidP="0038605B">
      <w:pPr>
        <w:pStyle w:val="ListParagraph"/>
        <w:numPr>
          <w:ilvl w:val="0"/>
          <w:numId w:val="24"/>
        </w:numPr>
        <w:ind w:right="-20"/>
        <w:jc w:val="left"/>
        <w:rPr>
          <w:rFonts w:eastAsia="Meiryo"/>
          <w:sz w:val="22"/>
          <w:szCs w:val="22"/>
        </w:rPr>
      </w:pPr>
      <w:r w:rsidRPr="00314744">
        <w:rPr>
          <w:rFonts w:eastAsia="Meiryo"/>
          <w:b/>
          <w:bCs/>
          <w:sz w:val="22"/>
          <w:szCs w:val="22"/>
        </w:rPr>
        <w:t xml:space="preserve">(DH-15) 10: </w:t>
      </w:r>
      <w:r w:rsidRPr="00314744">
        <w:rPr>
          <w:rFonts w:eastAsia="Meiryo"/>
          <w:sz w:val="22"/>
          <w:szCs w:val="22"/>
        </w:rPr>
        <w:t>Sóng điện</w:t>
      </w:r>
      <w:r w:rsidRPr="00314744">
        <w:rPr>
          <w:rFonts w:eastAsia="Meiryo"/>
          <w:spacing w:val="-2"/>
          <w:sz w:val="22"/>
          <w:szCs w:val="22"/>
        </w:rPr>
        <w:t xml:space="preserve"> </w:t>
      </w:r>
      <w:r w:rsidRPr="00314744">
        <w:rPr>
          <w:rFonts w:eastAsia="Meiryo"/>
          <w:spacing w:val="1"/>
          <w:sz w:val="22"/>
          <w:szCs w:val="22"/>
        </w:rPr>
        <w:t>t</w:t>
      </w:r>
      <w:r w:rsidRPr="00314744">
        <w:rPr>
          <w:rFonts w:eastAsia="Meiryo"/>
          <w:sz w:val="22"/>
          <w:szCs w:val="22"/>
        </w:rPr>
        <w:t>ừ</w:t>
      </w:r>
    </w:p>
    <w:p w14:paraId="0A957180" w14:textId="77777777" w:rsidR="00096C3A" w:rsidRPr="00314744" w:rsidRDefault="00096C3A" w:rsidP="0038605B">
      <w:pPr>
        <w:pStyle w:val="Body"/>
        <w:ind w:left="340" w:right="-20"/>
        <w:jc w:val="left"/>
        <w:rPr>
          <w:rFonts w:eastAsia="Meiryo"/>
          <w:sz w:val="22"/>
          <w:szCs w:val="22"/>
        </w:rPr>
      </w:pPr>
      <w:r w:rsidRPr="00314744">
        <w:rPr>
          <w:rFonts w:eastAsia="Meiryo"/>
          <w:b/>
          <w:sz w:val="22"/>
          <w:szCs w:val="22"/>
        </w:rPr>
        <w:t>A.</w:t>
      </w:r>
      <w:r w:rsidRPr="00314744">
        <w:rPr>
          <w:rFonts w:eastAsia="Meiryo"/>
          <w:sz w:val="22"/>
          <w:szCs w:val="22"/>
        </w:rPr>
        <w:t xml:space="preserve"> là</w:t>
      </w:r>
      <w:r w:rsidRPr="00314744">
        <w:rPr>
          <w:rFonts w:eastAsia="Meiryo"/>
          <w:spacing w:val="-2"/>
          <w:sz w:val="22"/>
          <w:szCs w:val="22"/>
        </w:rPr>
        <w:t xml:space="preserve"> </w:t>
      </w:r>
      <w:r w:rsidRPr="00314744">
        <w:rPr>
          <w:rFonts w:eastAsia="Meiryo"/>
          <w:sz w:val="22"/>
          <w:szCs w:val="22"/>
        </w:rPr>
        <w:t>sóng dọc</w:t>
      </w:r>
      <w:r w:rsidRPr="00314744">
        <w:rPr>
          <w:rFonts w:eastAsia="Meiryo"/>
          <w:spacing w:val="-1"/>
          <w:sz w:val="22"/>
          <w:szCs w:val="22"/>
        </w:rPr>
        <w:t xml:space="preserve"> </w:t>
      </w:r>
      <w:r w:rsidRPr="00314744">
        <w:rPr>
          <w:rFonts w:eastAsia="Meiryo"/>
          <w:sz w:val="22"/>
          <w:szCs w:val="22"/>
        </w:rPr>
        <w:t>và</w:t>
      </w:r>
      <w:r w:rsidRPr="00314744">
        <w:rPr>
          <w:rFonts w:eastAsia="Meiryo"/>
          <w:spacing w:val="-2"/>
          <w:sz w:val="22"/>
          <w:szCs w:val="22"/>
        </w:rPr>
        <w:t xml:space="preserve"> </w:t>
      </w:r>
      <w:r w:rsidRPr="00314744">
        <w:rPr>
          <w:rFonts w:eastAsia="Meiryo"/>
          <w:sz w:val="22"/>
          <w:szCs w:val="22"/>
        </w:rPr>
        <w:t>tru</w:t>
      </w:r>
      <w:r w:rsidRPr="00314744">
        <w:rPr>
          <w:rFonts w:eastAsia="Meiryo"/>
          <w:spacing w:val="-1"/>
          <w:sz w:val="22"/>
          <w:szCs w:val="22"/>
        </w:rPr>
        <w:t>y</w:t>
      </w:r>
      <w:r w:rsidRPr="00314744">
        <w:rPr>
          <w:rFonts w:eastAsia="Meiryo"/>
          <w:sz w:val="22"/>
          <w:szCs w:val="22"/>
        </w:rPr>
        <w:t>ền</w:t>
      </w:r>
      <w:r w:rsidRPr="00314744">
        <w:rPr>
          <w:rFonts w:eastAsia="Meiryo"/>
          <w:spacing w:val="-6"/>
          <w:sz w:val="22"/>
          <w:szCs w:val="22"/>
        </w:rPr>
        <w:t xml:space="preserve"> </w:t>
      </w:r>
      <w:r w:rsidRPr="00314744">
        <w:rPr>
          <w:rFonts w:eastAsia="Meiryo"/>
          <w:sz w:val="22"/>
          <w:szCs w:val="22"/>
        </w:rPr>
        <w:t>đư</w:t>
      </w:r>
      <w:r w:rsidRPr="00314744">
        <w:rPr>
          <w:rFonts w:eastAsia="Meiryo"/>
          <w:spacing w:val="1"/>
          <w:sz w:val="22"/>
          <w:szCs w:val="22"/>
        </w:rPr>
        <w:t>ợ</w:t>
      </w:r>
      <w:r w:rsidRPr="00314744">
        <w:rPr>
          <w:rFonts w:eastAsia="Meiryo"/>
          <w:sz w:val="22"/>
          <w:szCs w:val="22"/>
        </w:rPr>
        <w:t>c</w:t>
      </w:r>
      <w:r w:rsidRPr="00314744">
        <w:rPr>
          <w:rFonts w:eastAsia="Meiryo"/>
          <w:spacing w:val="-5"/>
          <w:sz w:val="22"/>
          <w:szCs w:val="22"/>
        </w:rPr>
        <w:t xml:space="preserve"> </w:t>
      </w:r>
      <w:r w:rsidRPr="00314744">
        <w:rPr>
          <w:rFonts w:eastAsia="Meiryo"/>
          <w:sz w:val="22"/>
          <w:szCs w:val="22"/>
        </w:rPr>
        <w:t>trong</w:t>
      </w:r>
      <w:r w:rsidRPr="00314744">
        <w:rPr>
          <w:rFonts w:eastAsia="Meiryo"/>
          <w:spacing w:val="-5"/>
          <w:sz w:val="22"/>
          <w:szCs w:val="22"/>
        </w:rPr>
        <w:t xml:space="preserve"> </w:t>
      </w:r>
      <w:r w:rsidRPr="00314744">
        <w:rPr>
          <w:rFonts w:eastAsia="Meiryo"/>
          <w:sz w:val="22"/>
          <w:szCs w:val="22"/>
        </w:rPr>
        <w:t>chân</w:t>
      </w:r>
      <w:r w:rsidRPr="00314744">
        <w:rPr>
          <w:rFonts w:eastAsia="Meiryo"/>
          <w:spacing w:val="-5"/>
          <w:sz w:val="22"/>
          <w:szCs w:val="22"/>
        </w:rPr>
        <w:t xml:space="preserve"> </w:t>
      </w:r>
      <w:r w:rsidRPr="00314744">
        <w:rPr>
          <w:rFonts w:eastAsia="Meiryo"/>
          <w:sz w:val="22"/>
          <w:szCs w:val="22"/>
        </w:rPr>
        <w:t>không.</w:t>
      </w:r>
    </w:p>
    <w:p w14:paraId="222FED08" w14:textId="77777777" w:rsidR="00096C3A" w:rsidRPr="00314744" w:rsidRDefault="00096C3A" w:rsidP="0038605B">
      <w:pPr>
        <w:pStyle w:val="Body"/>
        <w:ind w:left="340" w:right="-20"/>
        <w:jc w:val="left"/>
        <w:rPr>
          <w:rFonts w:eastAsia="Meiryo"/>
          <w:sz w:val="22"/>
          <w:szCs w:val="22"/>
        </w:rPr>
      </w:pPr>
      <w:r w:rsidRPr="00314744">
        <w:rPr>
          <w:rFonts w:eastAsia="Meiryo"/>
          <w:sz w:val="22"/>
          <w:szCs w:val="22"/>
        </w:rPr>
        <w:t>B. là</w:t>
      </w:r>
      <w:r w:rsidRPr="00314744">
        <w:rPr>
          <w:rFonts w:eastAsia="Meiryo"/>
          <w:spacing w:val="-2"/>
          <w:sz w:val="22"/>
          <w:szCs w:val="22"/>
        </w:rPr>
        <w:t xml:space="preserve"> </w:t>
      </w:r>
      <w:r w:rsidRPr="00314744">
        <w:rPr>
          <w:rFonts w:eastAsia="Meiryo"/>
          <w:sz w:val="22"/>
          <w:szCs w:val="22"/>
        </w:rPr>
        <w:t>sóng ngang</w:t>
      </w:r>
      <w:r w:rsidRPr="00314744">
        <w:rPr>
          <w:rFonts w:eastAsia="Meiryo"/>
          <w:spacing w:val="-6"/>
          <w:sz w:val="22"/>
          <w:szCs w:val="22"/>
        </w:rPr>
        <w:t xml:space="preserve"> </w:t>
      </w:r>
      <w:r w:rsidRPr="00314744">
        <w:rPr>
          <w:rFonts w:eastAsia="Meiryo"/>
          <w:sz w:val="22"/>
          <w:szCs w:val="22"/>
        </w:rPr>
        <w:t>và</w:t>
      </w:r>
      <w:r w:rsidRPr="00314744">
        <w:rPr>
          <w:rFonts w:eastAsia="Meiryo"/>
          <w:spacing w:val="-2"/>
          <w:sz w:val="22"/>
          <w:szCs w:val="22"/>
        </w:rPr>
        <w:t xml:space="preserve"> </w:t>
      </w:r>
      <w:r w:rsidRPr="00314744">
        <w:rPr>
          <w:rFonts w:eastAsia="Meiryo"/>
          <w:sz w:val="22"/>
          <w:szCs w:val="22"/>
        </w:rPr>
        <w:t>tru</w:t>
      </w:r>
      <w:r w:rsidRPr="00314744">
        <w:rPr>
          <w:rFonts w:eastAsia="Meiryo"/>
          <w:spacing w:val="-1"/>
          <w:sz w:val="22"/>
          <w:szCs w:val="22"/>
        </w:rPr>
        <w:t>y</w:t>
      </w:r>
      <w:r w:rsidRPr="00314744">
        <w:rPr>
          <w:rFonts w:eastAsia="Meiryo"/>
          <w:sz w:val="22"/>
          <w:szCs w:val="22"/>
        </w:rPr>
        <w:t>ền</w:t>
      </w:r>
      <w:r w:rsidRPr="00314744">
        <w:rPr>
          <w:rFonts w:eastAsia="Meiryo"/>
          <w:spacing w:val="-5"/>
          <w:sz w:val="22"/>
          <w:szCs w:val="22"/>
        </w:rPr>
        <w:t xml:space="preserve"> </w:t>
      </w:r>
      <w:r w:rsidRPr="00314744">
        <w:rPr>
          <w:rFonts w:eastAsia="Meiryo"/>
          <w:sz w:val="22"/>
          <w:szCs w:val="22"/>
        </w:rPr>
        <w:t>đư</w:t>
      </w:r>
      <w:r w:rsidRPr="00314744">
        <w:rPr>
          <w:rFonts w:eastAsia="Meiryo"/>
          <w:spacing w:val="1"/>
          <w:sz w:val="22"/>
          <w:szCs w:val="22"/>
        </w:rPr>
        <w:t>ợ</w:t>
      </w:r>
      <w:r w:rsidRPr="00314744">
        <w:rPr>
          <w:rFonts w:eastAsia="Meiryo"/>
          <w:sz w:val="22"/>
          <w:szCs w:val="22"/>
        </w:rPr>
        <w:t>c</w:t>
      </w:r>
      <w:r w:rsidRPr="00314744">
        <w:rPr>
          <w:rFonts w:eastAsia="Meiryo"/>
          <w:spacing w:val="-5"/>
          <w:sz w:val="22"/>
          <w:szCs w:val="22"/>
        </w:rPr>
        <w:t xml:space="preserve"> </w:t>
      </w:r>
      <w:r w:rsidRPr="00314744">
        <w:rPr>
          <w:rFonts w:eastAsia="Meiryo"/>
          <w:sz w:val="22"/>
          <w:szCs w:val="22"/>
        </w:rPr>
        <w:t>trong</w:t>
      </w:r>
      <w:r w:rsidRPr="00314744">
        <w:rPr>
          <w:rFonts w:eastAsia="Meiryo"/>
          <w:spacing w:val="-5"/>
          <w:sz w:val="22"/>
          <w:szCs w:val="22"/>
        </w:rPr>
        <w:t xml:space="preserve"> </w:t>
      </w:r>
      <w:r w:rsidRPr="00314744">
        <w:rPr>
          <w:rFonts w:eastAsia="Meiryo"/>
          <w:sz w:val="22"/>
          <w:szCs w:val="22"/>
        </w:rPr>
        <w:t>chân</w:t>
      </w:r>
      <w:r w:rsidRPr="00314744">
        <w:rPr>
          <w:rFonts w:eastAsia="Meiryo"/>
          <w:spacing w:val="-5"/>
          <w:sz w:val="22"/>
          <w:szCs w:val="22"/>
        </w:rPr>
        <w:t xml:space="preserve"> </w:t>
      </w:r>
      <w:r w:rsidRPr="00314744">
        <w:rPr>
          <w:rFonts w:eastAsia="Meiryo"/>
          <w:sz w:val="22"/>
          <w:szCs w:val="22"/>
        </w:rPr>
        <w:t>không.</w:t>
      </w:r>
    </w:p>
    <w:p w14:paraId="23A501DB" w14:textId="77777777" w:rsidR="00096C3A" w:rsidRPr="00314744" w:rsidRDefault="00096C3A" w:rsidP="0038605B">
      <w:pPr>
        <w:pStyle w:val="Body"/>
        <w:ind w:left="340" w:right="-20"/>
        <w:jc w:val="left"/>
        <w:rPr>
          <w:rFonts w:eastAsia="Meiryo"/>
          <w:sz w:val="22"/>
          <w:szCs w:val="22"/>
        </w:rPr>
      </w:pPr>
      <w:r w:rsidRPr="00314744">
        <w:rPr>
          <w:rFonts w:eastAsia="Meiryo"/>
          <w:sz w:val="22"/>
          <w:szCs w:val="22"/>
        </w:rPr>
        <w:t>C. là</w:t>
      </w:r>
      <w:r w:rsidRPr="00314744">
        <w:rPr>
          <w:rFonts w:eastAsia="Meiryo"/>
          <w:spacing w:val="-2"/>
          <w:sz w:val="22"/>
          <w:szCs w:val="22"/>
        </w:rPr>
        <w:t xml:space="preserve"> </w:t>
      </w:r>
      <w:r w:rsidRPr="00314744">
        <w:rPr>
          <w:rFonts w:eastAsia="Meiryo"/>
          <w:sz w:val="22"/>
          <w:szCs w:val="22"/>
        </w:rPr>
        <w:t>sóng dọc</w:t>
      </w:r>
      <w:r w:rsidRPr="00314744">
        <w:rPr>
          <w:rFonts w:eastAsia="Meiryo"/>
          <w:spacing w:val="-1"/>
          <w:sz w:val="22"/>
          <w:szCs w:val="22"/>
        </w:rPr>
        <w:t xml:space="preserve"> </w:t>
      </w:r>
      <w:r w:rsidRPr="00314744">
        <w:rPr>
          <w:rFonts w:eastAsia="Meiryo"/>
          <w:sz w:val="22"/>
          <w:szCs w:val="22"/>
        </w:rPr>
        <w:t>và</w:t>
      </w:r>
      <w:r w:rsidRPr="00314744">
        <w:rPr>
          <w:rFonts w:eastAsia="Meiryo"/>
          <w:spacing w:val="-2"/>
          <w:sz w:val="22"/>
          <w:szCs w:val="22"/>
        </w:rPr>
        <w:t xml:space="preserve"> </w:t>
      </w:r>
      <w:r w:rsidRPr="00314744">
        <w:rPr>
          <w:rFonts w:eastAsia="Meiryo"/>
          <w:sz w:val="22"/>
          <w:szCs w:val="22"/>
        </w:rPr>
        <w:t>không truy</w:t>
      </w:r>
      <w:r w:rsidRPr="00314744">
        <w:rPr>
          <w:rFonts w:eastAsia="Meiryo"/>
          <w:spacing w:val="1"/>
          <w:sz w:val="22"/>
          <w:szCs w:val="22"/>
        </w:rPr>
        <w:t>ề</w:t>
      </w:r>
      <w:r w:rsidRPr="00314744">
        <w:rPr>
          <w:rFonts w:eastAsia="Meiryo"/>
          <w:sz w:val="22"/>
          <w:szCs w:val="22"/>
        </w:rPr>
        <w:t>n</w:t>
      </w:r>
      <w:r w:rsidRPr="00314744">
        <w:rPr>
          <w:rFonts w:eastAsia="Meiryo"/>
          <w:spacing w:val="-5"/>
          <w:sz w:val="22"/>
          <w:szCs w:val="22"/>
        </w:rPr>
        <w:t xml:space="preserve"> </w:t>
      </w:r>
      <w:r w:rsidRPr="00314744">
        <w:rPr>
          <w:rFonts w:eastAsia="Meiryo"/>
          <w:sz w:val="22"/>
          <w:szCs w:val="22"/>
        </w:rPr>
        <w:t>đư</w:t>
      </w:r>
      <w:r w:rsidRPr="00314744">
        <w:rPr>
          <w:rFonts w:eastAsia="Meiryo"/>
          <w:spacing w:val="1"/>
          <w:sz w:val="22"/>
          <w:szCs w:val="22"/>
        </w:rPr>
        <w:t>ợ</w:t>
      </w:r>
      <w:r w:rsidRPr="00314744">
        <w:rPr>
          <w:rFonts w:eastAsia="Meiryo"/>
          <w:sz w:val="22"/>
          <w:szCs w:val="22"/>
        </w:rPr>
        <w:t>c</w:t>
      </w:r>
      <w:r w:rsidRPr="00314744">
        <w:rPr>
          <w:rFonts w:eastAsia="Meiryo"/>
          <w:spacing w:val="-5"/>
          <w:sz w:val="22"/>
          <w:szCs w:val="22"/>
        </w:rPr>
        <w:t xml:space="preserve"> </w:t>
      </w:r>
      <w:r w:rsidRPr="00314744">
        <w:rPr>
          <w:rFonts w:eastAsia="Meiryo"/>
          <w:sz w:val="22"/>
          <w:szCs w:val="22"/>
        </w:rPr>
        <w:t>trong</w:t>
      </w:r>
      <w:r w:rsidRPr="00314744">
        <w:rPr>
          <w:rFonts w:eastAsia="Meiryo"/>
          <w:spacing w:val="-5"/>
          <w:sz w:val="22"/>
          <w:szCs w:val="22"/>
        </w:rPr>
        <w:t xml:space="preserve"> </w:t>
      </w:r>
      <w:r w:rsidRPr="00314744">
        <w:rPr>
          <w:rFonts w:eastAsia="Meiryo"/>
          <w:sz w:val="22"/>
          <w:szCs w:val="22"/>
        </w:rPr>
        <w:t>chân</w:t>
      </w:r>
      <w:r w:rsidRPr="00314744">
        <w:rPr>
          <w:rFonts w:eastAsia="Meiryo"/>
          <w:spacing w:val="-5"/>
          <w:sz w:val="22"/>
          <w:szCs w:val="22"/>
        </w:rPr>
        <w:t xml:space="preserve"> </w:t>
      </w:r>
      <w:r w:rsidRPr="00314744">
        <w:rPr>
          <w:rFonts w:eastAsia="Meiryo"/>
          <w:sz w:val="22"/>
          <w:szCs w:val="22"/>
        </w:rPr>
        <w:t>không.</w:t>
      </w:r>
    </w:p>
    <w:p w14:paraId="0C450002" w14:textId="77777777" w:rsidR="00096C3A" w:rsidRPr="00314744" w:rsidRDefault="00096C3A" w:rsidP="0038605B">
      <w:pPr>
        <w:pStyle w:val="ListParagraph"/>
        <w:ind w:left="340"/>
        <w:jc w:val="left"/>
        <w:rPr>
          <w:sz w:val="22"/>
          <w:szCs w:val="22"/>
        </w:rPr>
      </w:pPr>
      <w:r w:rsidRPr="00314744">
        <w:rPr>
          <w:rFonts w:eastAsia="Meiryo"/>
          <w:b/>
          <w:sz w:val="22"/>
          <w:szCs w:val="22"/>
        </w:rPr>
        <w:t>D.</w:t>
      </w:r>
      <w:r w:rsidRPr="00314744">
        <w:rPr>
          <w:rFonts w:eastAsia="Meiryo"/>
          <w:sz w:val="22"/>
          <w:szCs w:val="22"/>
        </w:rPr>
        <w:t xml:space="preserve"> là</w:t>
      </w:r>
      <w:r w:rsidRPr="00314744">
        <w:rPr>
          <w:rFonts w:eastAsia="Meiryo"/>
          <w:spacing w:val="-2"/>
          <w:sz w:val="22"/>
          <w:szCs w:val="22"/>
        </w:rPr>
        <w:t xml:space="preserve"> </w:t>
      </w:r>
      <w:r w:rsidRPr="00314744">
        <w:rPr>
          <w:rFonts w:eastAsia="Meiryo"/>
          <w:sz w:val="22"/>
          <w:szCs w:val="22"/>
        </w:rPr>
        <w:t>sóng ngang</w:t>
      </w:r>
      <w:r w:rsidRPr="00314744">
        <w:rPr>
          <w:rFonts w:eastAsia="Meiryo"/>
          <w:spacing w:val="-6"/>
          <w:sz w:val="22"/>
          <w:szCs w:val="22"/>
        </w:rPr>
        <w:t xml:space="preserve"> </w:t>
      </w:r>
      <w:r w:rsidRPr="00314744">
        <w:rPr>
          <w:rFonts w:eastAsia="Meiryo"/>
          <w:sz w:val="22"/>
          <w:szCs w:val="22"/>
        </w:rPr>
        <w:t>và</w:t>
      </w:r>
      <w:r w:rsidRPr="00314744">
        <w:rPr>
          <w:rFonts w:eastAsia="Meiryo"/>
          <w:spacing w:val="-2"/>
          <w:sz w:val="22"/>
          <w:szCs w:val="22"/>
        </w:rPr>
        <w:t xml:space="preserve"> </w:t>
      </w:r>
      <w:r w:rsidRPr="00314744">
        <w:rPr>
          <w:rFonts w:eastAsia="Meiryo"/>
          <w:sz w:val="22"/>
          <w:szCs w:val="22"/>
        </w:rPr>
        <w:t>không truyền</w:t>
      </w:r>
      <w:r w:rsidRPr="00314744">
        <w:rPr>
          <w:rFonts w:eastAsia="Meiryo"/>
          <w:spacing w:val="-5"/>
          <w:sz w:val="22"/>
          <w:szCs w:val="22"/>
        </w:rPr>
        <w:t xml:space="preserve"> </w:t>
      </w:r>
      <w:r w:rsidRPr="00314744">
        <w:rPr>
          <w:rFonts w:eastAsia="Meiryo"/>
          <w:sz w:val="22"/>
          <w:szCs w:val="22"/>
        </w:rPr>
        <w:t>đ</w:t>
      </w:r>
      <w:r w:rsidRPr="00314744">
        <w:rPr>
          <w:rFonts w:eastAsia="Meiryo"/>
          <w:spacing w:val="-2"/>
          <w:sz w:val="22"/>
          <w:szCs w:val="22"/>
        </w:rPr>
        <w:t>ư</w:t>
      </w:r>
      <w:r w:rsidRPr="00314744">
        <w:rPr>
          <w:rFonts w:eastAsia="Meiryo"/>
          <w:spacing w:val="1"/>
          <w:sz w:val="22"/>
          <w:szCs w:val="22"/>
        </w:rPr>
        <w:t>ợ</w:t>
      </w:r>
      <w:r w:rsidRPr="00314744">
        <w:rPr>
          <w:rFonts w:eastAsia="Meiryo"/>
          <w:sz w:val="22"/>
          <w:szCs w:val="22"/>
        </w:rPr>
        <w:t>c</w:t>
      </w:r>
      <w:r w:rsidRPr="00314744">
        <w:rPr>
          <w:rFonts w:eastAsia="Meiryo"/>
          <w:spacing w:val="-5"/>
          <w:sz w:val="22"/>
          <w:szCs w:val="22"/>
        </w:rPr>
        <w:t xml:space="preserve"> </w:t>
      </w:r>
      <w:r w:rsidRPr="00314744">
        <w:rPr>
          <w:rFonts w:eastAsia="Meiryo"/>
          <w:sz w:val="22"/>
          <w:szCs w:val="22"/>
        </w:rPr>
        <w:t>trong</w:t>
      </w:r>
      <w:r w:rsidRPr="00314744">
        <w:rPr>
          <w:rFonts w:eastAsia="Meiryo"/>
          <w:spacing w:val="-5"/>
          <w:sz w:val="22"/>
          <w:szCs w:val="22"/>
        </w:rPr>
        <w:t xml:space="preserve"> </w:t>
      </w:r>
      <w:r w:rsidRPr="00314744">
        <w:rPr>
          <w:rFonts w:eastAsia="Meiryo"/>
          <w:sz w:val="22"/>
          <w:szCs w:val="22"/>
        </w:rPr>
        <w:t>chân</w:t>
      </w:r>
      <w:r w:rsidRPr="00314744">
        <w:rPr>
          <w:rFonts w:eastAsia="Meiryo"/>
          <w:spacing w:val="-5"/>
          <w:sz w:val="22"/>
          <w:szCs w:val="22"/>
        </w:rPr>
        <w:t xml:space="preserve"> </w:t>
      </w:r>
      <w:r w:rsidRPr="00314744">
        <w:rPr>
          <w:rFonts w:eastAsia="Meiryo"/>
          <w:sz w:val="22"/>
          <w:szCs w:val="22"/>
        </w:rPr>
        <w:t>không.</w:t>
      </w:r>
    </w:p>
    <w:p w14:paraId="4E1E1136" w14:textId="77777777" w:rsidR="00096C3A" w:rsidRPr="00314744" w:rsidRDefault="00096C3A" w:rsidP="0038605B">
      <w:pPr>
        <w:pStyle w:val="Body"/>
        <w:numPr>
          <w:ilvl w:val="0"/>
          <w:numId w:val="24"/>
        </w:numPr>
        <w:spacing w:before="71"/>
        <w:ind w:right="59"/>
        <w:jc w:val="left"/>
        <w:rPr>
          <w:rFonts w:eastAsia="Meiryo"/>
          <w:sz w:val="22"/>
          <w:szCs w:val="22"/>
        </w:rPr>
      </w:pPr>
      <w:r w:rsidRPr="00314744">
        <w:rPr>
          <w:rFonts w:eastAsia="Meiryo"/>
          <w:b/>
          <w:bCs/>
          <w:sz w:val="22"/>
          <w:szCs w:val="22"/>
        </w:rPr>
        <w:t>(DH-15)</w:t>
      </w:r>
      <w:r w:rsidRPr="00314744">
        <w:rPr>
          <w:rFonts w:eastAsia="Meiryo"/>
          <w:b/>
          <w:bCs/>
          <w:spacing w:val="6"/>
          <w:sz w:val="22"/>
          <w:szCs w:val="22"/>
        </w:rPr>
        <w:t xml:space="preserve"> </w:t>
      </w:r>
      <w:r w:rsidRPr="00314744">
        <w:rPr>
          <w:rFonts w:eastAsia="Meiryo"/>
          <w:b/>
          <w:bCs/>
          <w:sz w:val="22"/>
          <w:szCs w:val="22"/>
        </w:rPr>
        <w:t>20:</w:t>
      </w:r>
      <w:r w:rsidRPr="00314744">
        <w:rPr>
          <w:rFonts w:eastAsia="Meiryo"/>
          <w:b/>
          <w:bCs/>
          <w:spacing w:val="7"/>
          <w:sz w:val="22"/>
          <w:szCs w:val="22"/>
        </w:rPr>
        <w:t xml:space="preserve"> </w:t>
      </w:r>
      <w:r w:rsidRPr="00314744">
        <w:rPr>
          <w:rFonts w:eastAsia="Meiryo"/>
          <w:sz w:val="22"/>
          <w:szCs w:val="22"/>
        </w:rPr>
        <w:t>Ở</w:t>
      </w:r>
      <w:r w:rsidRPr="00314744">
        <w:rPr>
          <w:rFonts w:eastAsia="Meiryo"/>
          <w:spacing w:val="7"/>
          <w:sz w:val="22"/>
          <w:szCs w:val="22"/>
        </w:rPr>
        <w:t xml:space="preserve"> </w:t>
      </w:r>
      <w:r w:rsidRPr="00314744">
        <w:rPr>
          <w:rFonts w:eastAsia="Meiryo"/>
          <w:sz w:val="22"/>
          <w:szCs w:val="22"/>
        </w:rPr>
        <w:t>Trư</w:t>
      </w:r>
      <w:r w:rsidRPr="00314744">
        <w:rPr>
          <w:rFonts w:eastAsia="Meiryo"/>
          <w:spacing w:val="1"/>
          <w:sz w:val="22"/>
          <w:szCs w:val="22"/>
        </w:rPr>
        <w:t>ờ</w:t>
      </w:r>
      <w:r w:rsidRPr="00314744">
        <w:rPr>
          <w:rFonts w:eastAsia="Meiryo"/>
          <w:sz w:val="22"/>
          <w:szCs w:val="22"/>
        </w:rPr>
        <w:t>ng</w:t>
      </w:r>
      <w:r w:rsidRPr="00314744">
        <w:rPr>
          <w:rFonts w:eastAsia="Meiryo"/>
          <w:spacing w:val="1"/>
          <w:sz w:val="22"/>
          <w:szCs w:val="22"/>
        </w:rPr>
        <w:t xml:space="preserve"> </w:t>
      </w:r>
      <w:r w:rsidRPr="00314744">
        <w:rPr>
          <w:rFonts w:eastAsia="Meiryo"/>
          <w:sz w:val="22"/>
          <w:szCs w:val="22"/>
        </w:rPr>
        <w:t>Sa,</w:t>
      </w:r>
      <w:r w:rsidRPr="00314744">
        <w:rPr>
          <w:rFonts w:eastAsia="Meiryo"/>
          <w:spacing w:val="6"/>
          <w:sz w:val="22"/>
          <w:szCs w:val="22"/>
        </w:rPr>
        <w:t xml:space="preserve"> </w:t>
      </w:r>
      <w:r w:rsidRPr="00314744">
        <w:rPr>
          <w:rFonts w:eastAsia="Meiryo"/>
          <w:sz w:val="22"/>
          <w:szCs w:val="22"/>
        </w:rPr>
        <w:t>để</w:t>
      </w:r>
      <w:r w:rsidRPr="00314744">
        <w:rPr>
          <w:rFonts w:eastAsia="Meiryo"/>
          <w:spacing w:val="4"/>
          <w:sz w:val="22"/>
          <w:szCs w:val="22"/>
        </w:rPr>
        <w:t xml:space="preserve"> </w:t>
      </w:r>
      <w:r w:rsidRPr="00314744">
        <w:rPr>
          <w:rFonts w:eastAsia="Meiryo"/>
          <w:sz w:val="22"/>
          <w:szCs w:val="22"/>
        </w:rPr>
        <w:t>có</w:t>
      </w:r>
      <w:r w:rsidRPr="00314744">
        <w:rPr>
          <w:rFonts w:eastAsia="Meiryo"/>
          <w:spacing w:val="4"/>
          <w:sz w:val="22"/>
          <w:szCs w:val="22"/>
        </w:rPr>
        <w:t xml:space="preserve"> </w:t>
      </w:r>
      <w:r w:rsidRPr="00314744">
        <w:rPr>
          <w:rFonts w:eastAsia="Meiryo"/>
          <w:sz w:val="22"/>
          <w:szCs w:val="22"/>
        </w:rPr>
        <w:t>thể</w:t>
      </w:r>
      <w:r w:rsidRPr="00314744">
        <w:rPr>
          <w:rFonts w:eastAsia="Meiryo"/>
          <w:spacing w:val="3"/>
          <w:sz w:val="22"/>
          <w:szCs w:val="22"/>
        </w:rPr>
        <w:t xml:space="preserve"> </w:t>
      </w:r>
      <w:r w:rsidRPr="00314744">
        <w:rPr>
          <w:rFonts w:eastAsia="Meiryo"/>
          <w:sz w:val="22"/>
          <w:szCs w:val="22"/>
        </w:rPr>
        <w:t>xem</w:t>
      </w:r>
      <w:r w:rsidRPr="00314744">
        <w:rPr>
          <w:rFonts w:eastAsia="Meiryo"/>
          <w:spacing w:val="2"/>
          <w:sz w:val="22"/>
          <w:szCs w:val="22"/>
        </w:rPr>
        <w:t xml:space="preserve"> </w:t>
      </w:r>
      <w:r w:rsidRPr="00314744">
        <w:rPr>
          <w:rFonts w:eastAsia="Meiryo"/>
          <w:sz w:val="22"/>
          <w:szCs w:val="22"/>
        </w:rPr>
        <w:t>các</w:t>
      </w:r>
      <w:r w:rsidRPr="00314744">
        <w:rPr>
          <w:rFonts w:eastAsia="Meiryo"/>
          <w:spacing w:val="3"/>
          <w:sz w:val="22"/>
          <w:szCs w:val="22"/>
        </w:rPr>
        <w:t xml:space="preserve"> </w:t>
      </w:r>
      <w:r w:rsidRPr="00314744">
        <w:rPr>
          <w:rFonts w:eastAsia="Meiryo"/>
          <w:sz w:val="22"/>
          <w:szCs w:val="22"/>
        </w:rPr>
        <w:t>chư</w:t>
      </w:r>
      <w:r w:rsidRPr="00314744">
        <w:rPr>
          <w:rFonts w:eastAsia="Meiryo"/>
          <w:spacing w:val="1"/>
          <w:sz w:val="22"/>
          <w:szCs w:val="22"/>
        </w:rPr>
        <w:t>ơ</w:t>
      </w:r>
      <w:r w:rsidRPr="00314744">
        <w:rPr>
          <w:rFonts w:eastAsia="Meiryo"/>
          <w:sz w:val="22"/>
          <w:szCs w:val="22"/>
        </w:rPr>
        <w:t>ng trình tru</w:t>
      </w:r>
      <w:r w:rsidRPr="00314744">
        <w:rPr>
          <w:rFonts w:eastAsia="Meiryo"/>
          <w:spacing w:val="1"/>
          <w:sz w:val="22"/>
          <w:szCs w:val="22"/>
        </w:rPr>
        <w:t>y</w:t>
      </w:r>
      <w:r w:rsidRPr="00314744">
        <w:rPr>
          <w:rFonts w:eastAsia="Meiryo"/>
          <w:sz w:val="22"/>
          <w:szCs w:val="22"/>
        </w:rPr>
        <w:t>ền</w:t>
      </w:r>
      <w:r w:rsidRPr="00314744">
        <w:rPr>
          <w:rFonts w:eastAsia="Meiryo"/>
          <w:spacing w:val="1"/>
          <w:sz w:val="22"/>
          <w:szCs w:val="22"/>
        </w:rPr>
        <w:t xml:space="preserve"> </w:t>
      </w:r>
      <w:r w:rsidRPr="00314744">
        <w:rPr>
          <w:rFonts w:eastAsia="Meiryo"/>
          <w:sz w:val="22"/>
          <w:szCs w:val="22"/>
        </w:rPr>
        <w:t>hình</w:t>
      </w:r>
      <w:r w:rsidRPr="00314744">
        <w:rPr>
          <w:rFonts w:eastAsia="Meiryo"/>
          <w:spacing w:val="2"/>
          <w:sz w:val="22"/>
          <w:szCs w:val="22"/>
        </w:rPr>
        <w:t xml:space="preserve"> </w:t>
      </w:r>
      <w:r w:rsidRPr="00314744">
        <w:rPr>
          <w:rFonts w:eastAsia="Meiryo"/>
          <w:sz w:val="22"/>
          <w:szCs w:val="22"/>
        </w:rPr>
        <w:t>phát</w:t>
      </w:r>
      <w:r w:rsidRPr="00314744">
        <w:rPr>
          <w:rFonts w:eastAsia="Meiryo"/>
          <w:spacing w:val="2"/>
          <w:sz w:val="22"/>
          <w:szCs w:val="22"/>
        </w:rPr>
        <w:t xml:space="preserve"> </w:t>
      </w:r>
      <w:r w:rsidRPr="00314744">
        <w:rPr>
          <w:rFonts w:eastAsia="Meiryo"/>
          <w:sz w:val="22"/>
          <w:szCs w:val="22"/>
        </w:rPr>
        <w:t>sóng</w:t>
      </w:r>
      <w:r w:rsidRPr="00314744">
        <w:rPr>
          <w:rFonts w:eastAsia="Meiryo"/>
          <w:spacing w:val="6"/>
          <w:sz w:val="22"/>
          <w:szCs w:val="22"/>
        </w:rPr>
        <w:t xml:space="preserve"> </w:t>
      </w:r>
      <w:r w:rsidRPr="00314744">
        <w:rPr>
          <w:rFonts w:eastAsia="Meiryo"/>
          <w:sz w:val="22"/>
          <w:szCs w:val="22"/>
        </w:rPr>
        <w:t>qua</w:t>
      </w:r>
      <w:r w:rsidRPr="00314744">
        <w:rPr>
          <w:rFonts w:eastAsia="Meiryo"/>
          <w:spacing w:val="2"/>
          <w:sz w:val="22"/>
          <w:szCs w:val="22"/>
        </w:rPr>
        <w:t xml:space="preserve"> </w:t>
      </w:r>
      <w:r w:rsidRPr="00314744">
        <w:rPr>
          <w:rFonts w:eastAsia="Meiryo"/>
          <w:sz w:val="22"/>
          <w:szCs w:val="22"/>
        </w:rPr>
        <w:t>vệ</w:t>
      </w:r>
      <w:r w:rsidRPr="00314744">
        <w:rPr>
          <w:rFonts w:eastAsia="Meiryo"/>
          <w:spacing w:val="6"/>
          <w:sz w:val="22"/>
          <w:szCs w:val="22"/>
        </w:rPr>
        <w:t xml:space="preserve"> </w:t>
      </w:r>
      <w:r w:rsidRPr="00314744">
        <w:rPr>
          <w:rFonts w:eastAsia="Meiryo"/>
          <w:sz w:val="22"/>
          <w:szCs w:val="22"/>
        </w:rPr>
        <w:t>tinh,</w:t>
      </w:r>
      <w:r w:rsidRPr="00314744">
        <w:rPr>
          <w:rFonts w:eastAsia="Meiryo"/>
          <w:spacing w:val="1"/>
          <w:sz w:val="22"/>
          <w:szCs w:val="22"/>
        </w:rPr>
        <w:t xml:space="preserve"> </w:t>
      </w:r>
      <w:r w:rsidRPr="00314744">
        <w:rPr>
          <w:rFonts w:eastAsia="Meiryo"/>
          <w:sz w:val="22"/>
          <w:szCs w:val="22"/>
        </w:rPr>
        <w:t>ng</w:t>
      </w:r>
      <w:r w:rsidRPr="00314744">
        <w:rPr>
          <w:rFonts w:eastAsia="Meiryo"/>
          <w:spacing w:val="-2"/>
          <w:sz w:val="22"/>
          <w:szCs w:val="22"/>
        </w:rPr>
        <w:t>ư</w:t>
      </w:r>
      <w:r w:rsidRPr="00314744">
        <w:rPr>
          <w:rFonts w:eastAsia="Meiryo"/>
          <w:spacing w:val="1"/>
          <w:sz w:val="22"/>
          <w:szCs w:val="22"/>
        </w:rPr>
        <w:t>ờ</w:t>
      </w:r>
      <w:r w:rsidRPr="00314744">
        <w:rPr>
          <w:rFonts w:eastAsia="Meiryo"/>
          <w:sz w:val="22"/>
          <w:szCs w:val="22"/>
        </w:rPr>
        <w:t>i</w:t>
      </w:r>
      <w:r w:rsidRPr="00314744">
        <w:rPr>
          <w:rFonts w:eastAsia="Meiryo"/>
          <w:spacing w:val="3"/>
          <w:sz w:val="22"/>
          <w:szCs w:val="22"/>
        </w:rPr>
        <w:t xml:space="preserve"> </w:t>
      </w:r>
      <w:r w:rsidRPr="00314744">
        <w:rPr>
          <w:rFonts w:eastAsia="Meiryo"/>
          <w:sz w:val="22"/>
          <w:szCs w:val="22"/>
        </w:rPr>
        <w:t>ta dùng</w:t>
      </w:r>
      <w:r w:rsidRPr="00314744">
        <w:rPr>
          <w:rFonts w:eastAsia="Meiryo"/>
          <w:spacing w:val="5"/>
          <w:sz w:val="22"/>
          <w:szCs w:val="22"/>
        </w:rPr>
        <w:t xml:space="preserve"> </w:t>
      </w:r>
      <w:r w:rsidRPr="00314744">
        <w:rPr>
          <w:rFonts w:eastAsia="Meiryo"/>
          <w:sz w:val="22"/>
          <w:szCs w:val="22"/>
        </w:rPr>
        <w:t>anten thu</w:t>
      </w:r>
      <w:r w:rsidRPr="00314744">
        <w:rPr>
          <w:rFonts w:eastAsia="Meiryo"/>
          <w:spacing w:val="2"/>
          <w:sz w:val="22"/>
          <w:szCs w:val="22"/>
        </w:rPr>
        <w:t xml:space="preserve"> </w:t>
      </w:r>
      <w:r w:rsidRPr="00314744">
        <w:rPr>
          <w:rFonts w:eastAsia="Meiryo"/>
          <w:sz w:val="22"/>
          <w:szCs w:val="22"/>
        </w:rPr>
        <w:t>sóng</w:t>
      </w:r>
      <w:r w:rsidRPr="00314744">
        <w:rPr>
          <w:rFonts w:eastAsia="Meiryo"/>
          <w:spacing w:val="5"/>
          <w:sz w:val="22"/>
          <w:szCs w:val="22"/>
        </w:rPr>
        <w:t xml:space="preserve"> </w:t>
      </w:r>
      <w:r w:rsidRPr="00314744">
        <w:rPr>
          <w:rFonts w:eastAsia="Meiryo"/>
          <w:sz w:val="22"/>
          <w:szCs w:val="22"/>
        </w:rPr>
        <w:t xml:space="preserve">trực </w:t>
      </w:r>
      <w:r w:rsidRPr="00314744">
        <w:rPr>
          <w:rFonts w:eastAsia="Meiryo"/>
          <w:spacing w:val="1"/>
          <w:sz w:val="22"/>
          <w:szCs w:val="22"/>
        </w:rPr>
        <w:t>t</w:t>
      </w:r>
      <w:r w:rsidRPr="00314744">
        <w:rPr>
          <w:rFonts w:eastAsia="Meiryo"/>
          <w:sz w:val="22"/>
          <w:szCs w:val="22"/>
        </w:rPr>
        <w:t>iếp</w:t>
      </w:r>
      <w:r w:rsidRPr="00314744">
        <w:rPr>
          <w:rFonts w:eastAsia="Meiryo"/>
          <w:spacing w:val="3"/>
          <w:sz w:val="22"/>
          <w:szCs w:val="22"/>
        </w:rPr>
        <w:t xml:space="preserve"> </w:t>
      </w:r>
      <w:r w:rsidRPr="00314744">
        <w:rPr>
          <w:rFonts w:eastAsia="Meiryo"/>
          <w:spacing w:val="1"/>
          <w:sz w:val="22"/>
          <w:szCs w:val="22"/>
        </w:rPr>
        <w:t>t</w:t>
      </w:r>
      <w:r w:rsidRPr="00314744">
        <w:rPr>
          <w:rFonts w:eastAsia="Meiryo"/>
          <w:sz w:val="22"/>
          <w:szCs w:val="22"/>
        </w:rPr>
        <w:t>ừ</w:t>
      </w:r>
      <w:r w:rsidRPr="00314744">
        <w:rPr>
          <w:rFonts w:eastAsia="Meiryo"/>
          <w:spacing w:val="3"/>
          <w:sz w:val="22"/>
          <w:szCs w:val="22"/>
        </w:rPr>
        <w:t xml:space="preserve"> </w:t>
      </w:r>
      <w:r w:rsidRPr="00314744">
        <w:rPr>
          <w:rFonts w:eastAsia="Meiryo"/>
          <w:sz w:val="22"/>
          <w:szCs w:val="22"/>
        </w:rPr>
        <w:t>vệ</w:t>
      </w:r>
      <w:r w:rsidRPr="00314744">
        <w:rPr>
          <w:rFonts w:eastAsia="Meiryo"/>
          <w:spacing w:val="4"/>
          <w:sz w:val="22"/>
          <w:szCs w:val="22"/>
        </w:rPr>
        <w:t xml:space="preserve"> </w:t>
      </w:r>
      <w:r w:rsidRPr="00314744">
        <w:rPr>
          <w:rFonts w:eastAsia="Meiryo"/>
          <w:sz w:val="22"/>
          <w:szCs w:val="22"/>
        </w:rPr>
        <w:t>tinh,</w:t>
      </w:r>
      <w:r w:rsidRPr="00314744">
        <w:rPr>
          <w:rFonts w:eastAsia="Meiryo"/>
          <w:spacing w:val="1"/>
          <w:sz w:val="22"/>
          <w:szCs w:val="22"/>
        </w:rPr>
        <w:t xml:space="preserve"> </w:t>
      </w:r>
      <w:r w:rsidRPr="00314744">
        <w:rPr>
          <w:rFonts w:eastAsia="Meiryo"/>
          <w:sz w:val="22"/>
          <w:szCs w:val="22"/>
        </w:rPr>
        <w:t>qua</w:t>
      </w:r>
      <w:r w:rsidRPr="00314744">
        <w:rPr>
          <w:rFonts w:eastAsia="Meiryo"/>
          <w:spacing w:val="2"/>
          <w:sz w:val="22"/>
          <w:szCs w:val="22"/>
        </w:rPr>
        <w:t xml:space="preserve"> </w:t>
      </w:r>
      <w:r w:rsidRPr="00314744">
        <w:rPr>
          <w:rFonts w:eastAsia="Meiryo"/>
          <w:sz w:val="22"/>
          <w:szCs w:val="22"/>
        </w:rPr>
        <w:t>bộ</w:t>
      </w:r>
      <w:r w:rsidRPr="00314744">
        <w:rPr>
          <w:rFonts w:eastAsia="Meiryo"/>
          <w:spacing w:val="5"/>
          <w:sz w:val="22"/>
          <w:szCs w:val="22"/>
        </w:rPr>
        <w:t xml:space="preserve"> </w:t>
      </w:r>
      <w:r w:rsidRPr="00314744">
        <w:rPr>
          <w:rFonts w:eastAsia="Meiryo"/>
          <w:sz w:val="22"/>
          <w:szCs w:val="22"/>
        </w:rPr>
        <w:t>xử</w:t>
      </w:r>
      <w:r w:rsidRPr="00314744">
        <w:rPr>
          <w:rFonts w:eastAsia="Meiryo"/>
          <w:spacing w:val="4"/>
          <w:sz w:val="22"/>
          <w:szCs w:val="22"/>
        </w:rPr>
        <w:t xml:space="preserve"> </w:t>
      </w:r>
      <w:r w:rsidRPr="00314744">
        <w:rPr>
          <w:rFonts w:eastAsia="Meiryo"/>
          <w:sz w:val="22"/>
          <w:szCs w:val="22"/>
        </w:rPr>
        <w:t>lí</w:t>
      </w:r>
      <w:r w:rsidRPr="00314744">
        <w:rPr>
          <w:rFonts w:eastAsia="Meiryo"/>
          <w:spacing w:val="5"/>
          <w:sz w:val="22"/>
          <w:szCs w:val="22"/>
        </w:rPr>
        <w:t xml:space="preserve"> </w:t>
      </w:r>
      <w:r w:rsidRPr="00314744">
        <w:rPr>
          <w:rFonts w:eastAsia="Meiryo"/>
          <w:sz w:val="22"/>
          <w:szCs w:val="22"/>
        </w:rPr>
        <w:t>tín</w:t>
      </w:r>
      <w:r w:rsidRPr="00314744">
        <w:rPr>
          <w:rFonts w:eastAsia="Meiryo"/>
          <w:spacing w:val="4"/>
          <w:sz w:val="22"/>
          <w:szCs w:val="22"/>
        </w:rPr>
        <w:t xml:space="preserve"> </w:t>
      </w:r>
      <w:r w:rsidRPr="00314744">
        <w:rPr>
          <w:rFonts w:eastAsia="Meiryo"/>
          <w:spacing w:val="-1"/>
          <w:sz w:val="22"/>
          <w:szCs w:val="22"/>
        </w:rPr>
        <w:t>h</w:t>
      </w:r>
      <w:r w:rsidRPr="00314744">
        <w:rPr>
          <w:rFonts w:eastAsia="Meiryo"/>
          <w:sz w:val="22"/>
          <w:szCs w:val="22"/>
        </w:rPr>
        <w:t>iệu</w:t>
      </w:r>
      <w:r w:rsidRPr="00314744">
        <w:rPr>
          <w:rFonts w:eastAsia="Meiryo"/>
          <w:spacing w:val="2"/>
          <w:sz w:val="22"/>
          <w:szCs w:val="22"/>
        </w:rPr>
        <w:t xml:space="preserve"> </w:t>
      </w:r>
      <w:r w:rsidRPr="00314744">
        <w:rPr>
          <w:rFonts w:eastAsia="Meiryo"/>
          <w:sz w:val="22"/>
          <w:szCs w:val="22"/>
        </w:rPr>
        <w:t>rồi</w:t>
      </w:r>
      <w:r w:rsidRPr="00314744">
        <w:rPr>
          <w:rFonts w:eastAsia="Meiryo"/>
          <w:spacing w:val="6"/>
          <w:sz w:val="22"/>
          <w:szCs w:val="22"/>
        </w:rPr>
        <w:t xml:space="preserve"> </w:t>
      </w:r>
      <w:r w:rsidRPr="00314744">
        <w:rPr>
          <w:rFonts w:eastAsia="Meiryo"/>
          <w:sz w:val="22"/>
          <w:szCs w:val="22"/>
        </w:rPr>
        <w:t>đưa</w:t>
      </w:r>
      <w:r w:rsidRPr="00314744">
        <w:rPr>
          <w:rFonts w:eastAsia="Meiryo"/>
          <w:spacing w:val="2"/>
          <w:sz w:val="22"/>
          <w:szCs w:val="22"/>
        </w:rPr>
        <w:t xml:space="preserve"> </w:t>
      </w:r>
      <w:r w:rsidRPr="00314744">
        <w:rPr>
          <w:rFonts w:eastAsia="Meiryo"/>
          <w:sz w:val="22"/>
          <w:szCs w:val="22"/>
        </w:rPr>
        <w:t>đến</w:t>
      </w:r>
      <w:r w:rsidRPr="00314744">
        <w:rPr>
          <w:rFonts w:eastAsia="Meiryo"/>
          <w:spacing w:val="3"/>
          <w:sz w:val="22"/>
          <w:szCs w:val="22"/>
        </w:rPr>
        <w:t xml:space="preserve"> </w:t>
      </w:r>
      <w:r w:rsidRPr="00314744">
        <w:rPr>
          <w:rFonts w:eastAsia="Meiryo"/>
          <w:spacing w:val="-2"/>
          <w:sz w:val="22"/>
          <w:szCs w:val="22"/>
        </w:rPr>
        <w:t>m</w:t>
      </w:r>
      <w:r w:rsidRPr="00314744">
        <w:rPr>
          <w:rFonts w:eastAsia="Meiryo"/>
          <w:sz w:val="22"/>
          <w:szCs w:val="22"/>
        </w:rPr>
        <w:t>àn</w:t>
      </w:r>
      <w:r w:rsidRPr="00314744">
        <w:rPr>
          <w:rFonts w:eastAsia="Meiryo"/>
          <w:spacing w:val="2"/>
          <w:sz w:val="22"/>
          <w:szCs w:val="22"/>
        </w:rPr>
        <w:t xml:space="preserve"> </w:t>
      </w:r>
      <w:r w:rsidRPr="00314744">
        <w:rPr>
          <w:rFonts w:eastAsia="Meiryo"/>
          <w:sz w:val="22"/>
          <w:szCs w:val="22"/>
        </w:rPr>
        <w:t>hình. Sóng</w:t>
      </w:r>
      <w:r w:rsidRPr="00314744">
        <w:rPr>
          <w:rFonts w:eastAsia="Meiryo"/>
          <w:spacing w:val="5"/>
          <w:sz w:val="22"/>
          <w:szCs w:val="22"/>
        </w:rPr>
        <w:t xml:space="preserve"> </w:t>
      </w:r>
      <w:r w:rsidRPr="00314744">
        <w:rPr>
          <w:rFonts w:eastAsia="Meiryo"/>
          <w:sz w:val="22"/>
          <w:szCs w:val="22"/>
        </w:rPr>
        <w:t>đ</w:t>
      </w:r>
      <w:r w:rsidRPr="00314744">
        <w:rPr>
          <w:rFonts w:eastAsia="Meiryo"/>
          <w:spacing w:val="1"/>
          <w:sz w:val="22"/>
          <w:szCs w:val="22"/>
        </w:rPr>
        <w:t>i</w:t>
      </w:r>
      <w:r w:rsidRPr="00314744">
        <w:rPr>
          <w:rFonts w:eastAsia="Meiryo"/>
          <w:sz w:val="22"/>
          <w:szCs w:val="22"/>
        </w:rPr>
        <w:t>ện</w:t>
      </w:r>
      <w:r w:rsidRPr="00314744">
        <w:rPr>
          <w:rFonts w:eastAsia="Meiryo"/>
          <w:spacing w:val="3"/>
          <w:sz w:val="22"/>
          <w:szCs w:val="22"/>
        </w:rPr>
        <w:t xml:space="preserve"> </w:t>
      </w:r>
      <w:r w:rsidRPr="00314744">
        <w:rPr>
          <w:rFonts w:eastAsia="Meiryo"/>
          <w:spacing w:val="1"/>
          <w:sz w:val="22"/>
          <w:szCs w:val="22"/>
        </w:rPr>
        <w:t>t</w:t>
      </w:r>
      <w:r w:rsidRPr="00314744">
        <w:rPr>
          <w:rFonts w:eastAsia="Meiryo"/>
          <w:sz w:val="22"/>
          <w:szCs w:val="22"/>
        </w:rPr>
        <w:t>ừ</w:t>
      </w:r>
      <w:r w:rsidRPr="00314744">
        <w:rPr>
          <w:rFonts w:eastAsia="Meiryo"/>
          <w:spacing w:val="2"/>
          <w:sz w:val="22"/>
          <w:szCs w:val="22"/>
        </w:rPr>
        <w:t xml:space="preserve"> </w:t>
      </w:r>
      <w:r w:rsidRPr="00314744">
        <w:rPr>
          <w:rFonts w:eastAsia="Meiryo"/>
          <w:spacing w:val="-1"/>
          <w:sz w:val="22"/>
          <w:szCs w:val="22"/>
        </w:rPr>
        <w:t xml:space="preserve">mà </w:t>
      </w:r>
      <w:r w:rsidRPr="00314744">
        <w:rPr>
          <w:rFonts w:eastAsia="Meiryo"/>
          <w:sz w:val="22"/>
          <w:szCs w:val="22"/>
        </w:rPr>
        <w:t>anten</w:t>
      </w:r>
      <w:r w:rsidRPr="00314744">
        <w:rPr>
          <w:rFonts w:eastAsia="Meiryo"/>
          <w:spacing w:val="-5"/>
          <w:sz w:val="22"/>
          <w:szCs w:val="22"/>
        </w:rPr>
        <w:t xml:space="preserve"> </w:t>
      </w:r>
      <w:r w:rsidRPr="00314744">
        <w:rPr>
          <w:rFonts w:eastAsia="Meiryo"/>
          <w:sz w:val="22"/>
          <w:szCs w:val="22"/>
        </w:rPr>
        <w:t>thu</w:t>
      </w:r>
      <w:r w:rsidRPr="00314744">
        <w:rPr>
          <w:rFonts w:eastAsia="Meiryo"/>
          <w:spacing w:val="-3"/>
          <w:sz w:val="22"/>
          <w:szCs w:val="22"/>
        </w:rPr>
        <w:t xml:space="preserve"> </w:t>
      </w:r>
      <w:r w:rsidRPr="00314744">
        <w:rPr>
          <w:rFonts w:eastAsia="Meiryo"/>
          <w:sz w:val="22"/>
          <w:szCs w:val="22"/>
        </w:rPr>
        <w:t>tr</w:t>
      </w:r>
      <w:r w:rsidRPr="00314744">
        <w:rPr>
          <w:rFonts w:eastAsia="Meiryo"/>
          <w:spacing w:val="-1"/>
          <w:sz w:val="22"/>
          <w:szCs w:val="22"/>
        </w:rPr>
        <w:t>ự</w:t>
      </w:r>
      <w:r w:rsidRPr="00314744">
        <w:rPr>
          <w:rFonts w:eastAsia="Meiryo"/>
          <w:sz w:val="22"/>
          <w:szCs w:val="22"/>
        </w:rPr>
        <w:t>c</w:t>
      </w:r>
      <w:r w:rsidRPr="00314744">
        <w:rPr>
          <w:rFonts w:eastAsia="Meiryo"/>
          <w:spacing w:val="-4"/>
          <w:sz w:val="22"/>
          <w:szCs w:val="22"/>
        </w:rPr>
        <w:t xml:space="preserve"> </w:t>
      </w:r>
      <w:r w:rsidRPr="00314744">
        <w:rPr>
          <w:rFonts w:eastAsia="Meiryo"/>
          <w:sz w:val="22"/>
          <w:szCs w:val="22"/>
        </w:rPr>
        <w:t>tiếp</w:t>
      </w:r>
      <w:r w:rsidRPr="00314744">
        <w:rPr>
          <w:rFonts w:eastAsia="Meiryo"/>
          <w:spacing w:val="-3"/>
          <w:sz w:val="22"/>
          <w:szCs w:val="22"/>
        </w:rPr>
        <w:t xml:space="preserve"> </w:t>
      </w:r>
      <w:r w:rsidRPr="00314744">
        <w:rPr>
          <w:rFonts w:eastAsia="Meiryo"/>
          <w:spacing w:val="1"/>
          <w:sz w:val="22"/>
          <w:szCs w:val="22"/>
        </w:rPr>
        <w:t>t</w:t>
      </w:r>
      <w:r w:rsidRPr="00314744">
        <w:rPr>
          <w:rFonts w:eastAsia="Meiryo"/>
          <w:sz w:val="22"/>
          <w:szCs w:val="22"/>
        </w:rPr>
        <w:t>ừ</w:t>
      </w:r>
      <w:r w:rsidRPr="00314744">
        <w:rPr>
          <w:rFonts w:eastAsia="Meiryo"/>
          <w:spacing w:val="-2"/>
          <w:sz w:val="22"/>
          <w:szCs w:val="22"/>
        </w:rPr>
        <w:t xml:space="preserve"> </w:t>
      </w:r>
      <w:r w:rsidRPr="00314744">
        <w:rPr>
          <w:rFonts w:eastAsia="Meiryo"/>
          <w:sz w:val="22"/>
          <w:szCs w:val="22"/>
        </w:rPr>
        <w:t>vệ</w:t>
      </w:r>
      <w:r w:rsidRPr="00314744">
        <w:rPr>
          <w:rFonts w:eastAsia="Meiryo"/>
          <w:spacing w:val="-1"/>
          <w:sz w:val="22"/>
          <w:szCs w:val="22"/>
        </w:rPr>
        <w:t xml:space="preserve"> </w:t>
      </w:r>
      <w:r w:rsidRPr="00314744">
        <w:rPr>
          <w:rFonts w:eastAsia="Meiryo"/>
          <w:sz w:val="22"/>
          <w:szCs w:val="22"/>
        </w:rPr>
        <w:t>tinh</w:t>
      </w:r>
      <w:r w:rsidRPr="00314744">
        <w:rPr>
          <w:rFonts w:eastAsia="Meiryo"/>
          <w:spacing w:val="-4"/>
          <w:sz w:val="22"/>
          <w:szCs w:val="22"/>
        </w:rPr>
        <w:t xml:space="preserve"> </w:t>
      </w:r>
      <w:r w:rsidRPr="00314744">
        <w:rPr>
          <w:rFonts w:eastAsia="Meiryo"/>
          <w:sz w:val="22"/>
          <w:szCs w:val="22"/>
        </w:rPr>
        <w:t>thuộc</w:t>
      </w:r>
      <w:r w:rsidRPr="00314744">
        <w:rPr>
          <w:rFonts w:eastAsia="Meiryo"/>
          <w:spacing w:val="-5"/>
          <w:sz w:val="22"/>
          <w:szCs w:val="22"/>
        </w:rPr>
        <w:t xml:space="preserve"> </w:t>
      </w:r>
      <w:r w:rsidRPr="00314744">
        <w:rPr>
          <w:rFonts w:eastAsia="Meiryo"/>
          <w:sz w:val="22"/>
          <w:szCs w:val="22"/>
        </w:rPr>
        <w:t>l</w:t>
      </w:r>
      <w:r w:rsidRPr="00314744">
        <w:rPr>
          <w:rFonts w:eastAsia="Meiryo"/>
          <w:spacing w:val="-1"/>
          <w:sz w:val="22"/>
          <w:szCs w:val="22"/>
        </w:rPr>
        <w:t>o</w:t>
      </w:r>
      <w:r w:rsidRPr="00314744">
        <w:rPr>
          <w:rFonts w:eastAsia="Meiryo"/>
          <w:sz w:val="22"/>
          <w:szCs w:val="22"/>
        </w:rPr>
        <w:t>ại</w:t>
      </w:r>
    </w:p>
    <w:p w14:paraId="72871F34" w14:textId="77777777" w:rsidR="00096C3A" w:rsidRPr="00314744" w:rsidRDefault="00096C3A" w:rsidP="0038605B">
      <w:pPr>
        <w:pStyle w:val="ListParagraph"/>
        <w:ind w:left="340"/>
        <w:jc w:val="left"/>
        <w:rPr>
          <w:rFonts w:eastAsia="Meiryo"/>
          <w:sz w:val="22"/>
          <w:szCs w:val="22"/>
        </w:rPr>
      </w:pPr>
      <w:r w:rsidRPr="00314744">
        <w:rPr>
          <w:rFonts w:eastAsia="Meiryo"/>
          <w:b/>
          <w:bCs/>
          <w:sz w:val="22"/>
          <w:szCs w:val="22"/>
        </w:rPr>
        <w:t xml:space="preserve">A. </w:t>
      </w:r>
      <w:r w:rsidRPr="00314744">
        <w:rPr>
          <w:rFonts w:eastAsia="Meiryo"/>
          <w:sz w:val="22"/>
          <w:szCs w:val="22"/>
        </w:rPr>
        <w:t>sóng trung.</w:t>
      </w:r>
      <w:r w:rsidRPr="00314744">
        <w:rPr>
          <w:rFonts w:eastAsia="Meiryo"/>
          <w:sz w:val="22"/>
          <w:szCs w:val="22"/>
        </w:rPr>
        <w:tab/>
      </w:r>
      <w:r w:rsidRPr="00314744">
        <w:rPr>
          <w:rFonts w:eastAsia="Meiryo"/>
          <w:sz w:val="22"/>
          <w:szCs w:val="22"/>
        </w:rPr>
        <w:tab/>
      </w:r>
      <w:r w:rsidRPr="00314744">
        <w:rPr>
          <w:rFonts w:eastAsia="Meiryo"/>
          <w:b/>
          <w:bCs/>
          <w:sz w:val="22"/>
          <w:szCs w:val="22"/>
        </w:rPr>
        <w:t>B.</w:t>
      </w:r>
      <w:r w:rsidRPr="00314744">
        <w:rPr>
          <w:rFonts w:eastAsia="Meiryo"/>
          <w:b/>
          <w:bCs/>
          <w:spacing w:val="-2"/>
          <w:sz w:val="22"/>
          <w:szCs w:val="22"/>
        </w:rPr>
        <w:t xml:space="preserve"> </w:t>
      </w:r>
      <w:r w:rsidRPr="00314744">
        <w:rPr>
          <w:rFonts w:eastAsia="Meiryo"/>
          <w:sz w:val="22"/>
          <w:szCs w:val="22"/>
        </w:rPr>
        <w:t>sóng ng</w:t>
      </w:r>
      <w:r w:rsidRPr="00314744">
        <w:rPr>
          <w:rFonts w:eastAsia="Meiryo"/>
          <w:spacing w:val="1"/>
          <w:sz w:val="22"/>
          <w:szCs w:val="22"/>
        </w:rPr>
        <w:t>ắ</w:t>
      </w:r>
      <w:r w:rsidRPr="00314744">
        <w:rPr>
          <w:rFonts w:eastAsia="Meiryo"/>
          <w:sz w:val="22"/>
          <w:szCs w:val="22"/>
        </w:rPr>
        <w:t>n.</w:t>
      </w:r>
      <w:r w:rsidRPr="00314744">
        <w:rPr>
          <w:rFonts w:eastAsia="Meiryo"/>
          <w:sz w:val="22"/>
          <w:szCs w:val="22"/>
        </w:rPr>
        <w:tab/>
      </w:r>
      <w:r w:rsidRPr="00314744">
        <w:rPr>
          <w:rFonts w:eastAsia="Meiryo"/>
          <w:sz w:val="22"/>
          <w:szCs w:val="22"/>
        </w:rPr>
        <w:tab/>
      </w:r>
      <w:r w:rsidRPr="00314744">
        <w:rPr>
          <w:rFonts w:eastAsia="Meiryo"/>
          <w:sz w:val="22"/>
          <w:szCs w:val="22"/>
        </w:rPr>
        <w:br/>
      </w:r>
      <w:r w:rsidRPr="00314744">
        <w:rPr>
          <w:rFonts w:eastAsia="Meiryo"/>
          <w:b/>
          <w:bCs/>
          <w:sz w:val="22"/>
          <w:szCs w:val="22"/>
        </w:rPr>
        <w:t xml:space="preserve">C. </w:t>
      </w:r>
      <w:r w:rsidRPr="00314744">
        <w:rPr>
          <w:rFonts w:eastAsia="Meiryo"/>
          <w:sz w:val="22"/>
          <w:szCs w:val="22"/>
        </w:rPr>
        <w:t>sóng dài.</w:t>
      </w:r>
      <w:r w:rsidRPr="00314744">
        <w:rPr>
          <w:rFonts w:eastAsia="Meiryo"/>
          <w:sz w:val="22"/>
          <w:szCs w:val="22"/>
        </w:rPr>
        <w:tab/>
      </w:r>
      <w:r w:rsidRPr="00314744">
        <w:rPr>
          <w:rFonts w:eastAsia="Meiryo"/>
          <w:sz w:val="22"/>
          <w:szCs w:val="22"/>
        </w:rPr>
        <w:tab/>
      </w:r>
      <w:r w:rsidRPr="00314744">
        <w:rPr>
          <w:rFonts w:eastAsia="Meiryo"/>
          <w:b/>
          <w:bCs/>
          <w:sz w:val="22"/>
          <w:szCs w:val="22"/>
        </w:rPr>
        <w:t xml:space="preserve">D. </w:t>
      </w:r>
      <w:r w:rsidRPr="00314744">
        <w:rPr>
          <w:rFonts w:eastAsia="Meiryo"/>
          <w:sz w:val="22"/>
          <w:szCs w:val="22"/>
        </w:rPr>
        <w:t>sóng cực</w:t>
      </w:r>
      <w:r w:rsidRPr="00314744">
        <w:rPr>
          <w:rFonts w:eastAsia="Meiryo"/>
          <w:spacing w:val="-3"/>
          <w:sz w:val="22"/>
          <w:szCs w:val="22"/>
        </w:rPr>
        <w:t xml:space="preserve"> </w:t>
      </w:r>
      <w:r w:rsidRPr="00314744">
        <w:rPr>
          <w:rFonts w:eastAsia="Meiryo"/>
          <w:sz w:val="22"/>
          <w:szCs w:val="22"/>
        </w:rPr>
        <w:t>ngắn.</w:t>
      </w:r>
    </w:p>
    <w:p w14:paraId="44C4FEE2" w14:textId="77777777" w:rsidR="008916B9" w:rsidRPr="00314744" w:rsidRDefault="008916B9" w:rsidP="0038605B">
      <w:pPr>
        <w:pStyle w:val="ListParagraph"/>
        <w:ind w:left="340"/>
        <w:jc w:val="left"/>
        <w:rPr>
          <w:sz w:val="22"/>
          <w:szCs w:val="22"/>
        </w:rPr>
      </w:pPr>
    </w:p>
    <w:p w14:paraId="5472FAA5" w14:textId="77777777" w:rsidR="008916B9" w:rsidRPr="00314744" w:rsidRDefault="008916B9" w:rsidP="0038605B">
      <w:pPr>
        <w:pStyle w:val="Heading3"/>
        <w:jc w:val="left"/>
        <w:rPr>
          <w:rFonts w:cs="Times New Roman"/>
          <w:color w:val="auto"/>
        </w:rPr>
      </w:pPr>
      <w:bookmarkStart w:id="264" w:name="_Toc47111497"/>
      <w:r w:rsidRPr="00314744">
        <w:rPr>
          <w:rFonts w:cs="Times New Roman"/>
          <w:color w:val="auto"/>
        </w:rPr>
        <w:t>NĂM 2016</w:t>
      </w:r>
      <w:bookmarkEnd w:id="264"/>
    </w:p>
    <w:p w14:paraId="5A065DE9" w14:textId="77777777" w:rsidR="008916B9" w:rsidRPr="00314744" w:rsidRDefault="008916B9" w:rsidP="0038605B">
      <w:pPr>
        <w:pStyle w:val="ListParagraph"/>
        <w:ind w:left="340"/>
        <w:jc w:val="left"/>
        <w:rPr>
          <w:sz w:val="22"/>
          <w:szCs w:val="22"/>
        </w:rPr>
      </w:pPr>
    </w:p>
    <w:p w14:paraId="414DA8E8" w14:textId="77777777" w:rsidR="00096C3A" w:rsidRPr="00314744" w:rsidRDefault="00096C3A" w:rsidP="0038605B">
      <w:pPr>
        <w:pStyle w:val="ListParagraph"/>
        <w:numPr>
          <w:ilvl w:val="0"/>
          <w:numId w:val="24"/>
        </w:numPr>
        <w:jc w:val="left"/>
        <w:rPr>
          <w:sz w:val="22"/>
          <w:szCs w:val="22"/>
        </w:rPr>
      </w:pPr>
      <w:r w:rsidRPr="00314744">
        <w:rPr>
          <w:b/>
          <w:sz w:val="22"/>
          <w:szCs w:val="22"/>
        </w:rPr>
        <w:t>(DH-16) 5.</w:t>
      </w:r>
      <w:r w:rsidRPr="00314744">
        <w:rPr>
          <w:sz w:val="22"/>
          <w:szCs w:val="22"/>
        </w:rPr>
        <w:t xml:space="preserve"> Một sóng điện từ có tần số f truyền trong chân không với tốc độ c. Bước sóng của sóng này là</w:t>
      </w:r>
    </w:p>
    <w:p w14:paraId="5B55B062" w14:textId="77777777" w:rsidR="00096C3A" w:rsidRPr="00314744" w:rsidRDefault="00096C3A" w:rsidP="0038605B">
      <w:pPr>
        <w:pStyle w:val="ListParagraph"/>
        <w:ind w:left="340"/>
        <w:jc w:val="left"/>
        <w:rPr>
          <w:sz w:val="22"/>
          <w:szCs w:val="22"/>
        </w:rPr>
      </w:pPr>
      <w:r w:rsidRPr="00314744">
        <w:rPr>
          <w:b/>
          <w:sz w:val="22"/>
          <w:szCs w:val="22"/>
        </w:rPr>
        <w:t>A.</w:t>
      </w:r>
      <w:r w:rsidRPr="00314744">
        <w:rPr>
          <w:sz w:val="22"/>
          <w:szCs w:val="22"/>
        </w:rPr>
        <w:t xml:space="preserve"> </w:t>
      </w:r>
      <w:r w:rsidRPr="00314744">
        <w:rPr>
          <w:position w:val="-24"/>
          <w:sz w:val="22"/>
          <w:szCs w:val="22"/>
        </w:rPr>
        <w:object w:dxaOrig="920" w:dyaOrig="620" w14:anchorId="14EFC6F6">
          <v:shape id="_x0000_i2716" type="#_x0000_t75" style="width:45.5pt;height:32.25pt" o:ole="">
            <v:imagedata r:id="rId3355" o:title=""/>
          </v:shape>
          <o:OLEObject Type="Embed" ProgID="Equation.DSMT4" ShapeID="_x0000_i2716" DrawAspect="Content" ObjectID="_1725695339" r:id="rId3356"/>
        </w:object>
      </w:r>
      <w:r w:rsidRPr="00314744">
        <w:rPr>
          <w:sz w:val="22"/>
          <w:szCs w:val="22"/>
        </w:rPr>
        <w:t xml:space="preserve"> </w:t>
      </w:r>
      <w:r w:rsidRPr="00314744">
        <w:rPr>
          <w:sz w:val="22"/>
          <w:szCs w:val="22"/>
        </w:rPr>
        <w:tab/>
      </w:r>
      <w:r w:rsidRPr="00314744">
        <w:rPr>
          <w:b/>
          <w:sz w:val="22"/>
          <w:szCs w:val="22"/>
        </w:rPr>
        <w:t>B.</w:t>
      </w:r>
      <w:r w:rsidRPr="00314744">
        <w:rPr>
          <w:sz w:val="22"/>
          <w:szCs w:val="22"/>
        </w:rPr>
        <w:t xml:space="preserve"> </w:t>
      </w:r>
      <w:r w:rsidRPr="00314744">
        <w:rPr>
          <w:position w:val="-24"/>
          <w:sz w:val="22"/>
          <w:szCs w:val="22"/>
        </w:rPr>
        <w:object w:dxaOrig="660" w:dyaOrig="620" w14:anchorId="4DB07540">
          <v:shape id="_x0000_i2717" type="#_x0000_t75" style="width:34pt;height:32.25pt" o:ole="">
            <v:imagedata r:id="rId3357" o:title=""/>
          </v:shape>
          <o:OLEObject Type="Embed" ProgID="Equation.DSMT4" ShapeID="_x0000_i2717" DrawAspect="Content" ObjectID="_1725695340" r:id="rId3358"/>
        </w:object>
      </w:r>
      <w:r w:rsidRPr="00314744">
        <w:rPr>
          <w:sz w:val="22"/>
          <w:szCs w:val="22"/>
        </w:rPr>
        <w:t xml:space="preserve"> </w:t>
      </w:r>
      <w:r w:rsidRPr="00314744">
        <w:rPr>
          <w:sz w:val="22"/>
          <w:szCs w:val="22"/>
        </w:rPr>
        <w:tab/>
      </w:r>
      <w:r w:rsidRPr="00314744">
        <w:rPr>
          <w:b/>
          <w:sz w:val="22"/>
          <w:szCs w:val="22"/>
        </w:rPr>
        <w:t>C.</w:t>
      </w:r>
      <w:r w:rsidRPr="00314744">
        <w:rPr>
          <w:sz w:val="22"/>
          <w:szCs w:val="22"/>
        </w:rPr>
        <w:t xml:space="preserve"> </w:t>
      </w:r>
      <w:r w:rsidRPr="00314744">
        <w:rPr>
          <w:position w:val="-24"/>
          <w:sz w:val="22"/>
          <w:szCs w:val="22"/>
        </w:rPr>
        <w:object w:dxaOrig="660" w:dyaOrig="620" w14:anchorId="058F06B3">
          <v:shape id="_x0000_i2718" type="#_x0000_t75" style="width:34pt;height:32.25pt" o:ole="">
            <v:imagedata r:id="rId3359" o:title=""/>
          </v:shape>
          <o:OLEObject Type="Embed" ProgID="Equation.DSMT4" ShapeID="_x0000_i2718" DrawAspect="Content" ObjectID="_1725695341" r:id="rId3360"/>
        </w:object>
      </w:r>
      <w:r w:rsidRPr="00314744">
        <w:rPr>
          <w:sz w:val="22"/>
          <w:szCs w:val="22"/>
        </w:rPr>
        <w:tab/>
      </w:r>
      <w:r w:rsidRPr="00314744">
        <w:rPr>
          <w:b/>
          <w:sz w:val="22"/>
          <w:szCs w:val="22"/>
        </w:rPr>
        <w:t>D.</w:t>
      </w:r>
      <w:r w:rsidRPr="00314744">
        <w:rPr>
          <w:sz w:val="22"/>
          <w:szCs w:val="22"/>
        </w:rPr>
        <w:t xml:space="preserve"> </w:t>
      </w:r>
      <w:r w:rsidRPr="00314744">
        <w:rPr>
          <w:position w:val="-24"/>
          <w:sz w:val="22"/>
          <w:szCs w:val="22"/>
        </w:rPr>
        <w:object w:dxaOrig="920" w:dyaOrig="620" w14:anchorId="5B00AA76">
          <v:shape id="_x0000_i2719" type="#_x0000_t75" style="width:45.5pt;height:32.25pt" o:ole="">
            <v:imagedata r:id="rId3361" o:title=""/>
          </v:shape>
          <o:OLEObject Type="Embed" ProgID="Equation.DSMT4" ShapeID="_x0000_i2719" DrawAspect="Content" ObjectID="_1725695342" r:id="rId3362"/>
        </w:object>
      </w:r>
      <w:r w:rsidRPr="00314744">
        <w:rPr>
          <w:sz w:val="22"/>
          <w:szCs w:val="22"/>
        </w:rPr>
        <w:t xml:space="preserve"> </w:t>
      </w:r>
    </w:p>
    <w:p w14:paraId="015C9338" w14:textId="77777777" w:rsidR="00096C3A" w:rsidRPr="00314744" w:rsidRDefault="00096C3A" w:rsidP="0038605B">
      <w:pPr>
        <w:pStyle w:val="ListParagraph"/>
        <w:numPr>
          <w:ilvl w:val="0"/>
          <w:numId w:val="24"/>
        </w:numPr>
        <w:jc w:val="left"/>
        <w:rPr>
          <w:sz w:val="22"/>
          <w:szCs w:val="22"/>
        </w:rPr>
      </w:pPr>
      <w:r w:rsidRPr="00314744">
        <w:rPr>
          <w:b/>
          <w:sz w:val="22"/>
          <w:szCs w:val="22"/>
        </w:rPr>
        <w:t>(DH-16) 21.</w:t>
      </w:r>
      <w:r w:rsidRPr="00314744">
        <w:rPr>
          <w:sz w:val="22"/>
          <w:szCs w:val="22"/>
        </w:rPr>
        <w:t xml:space="preserve"> Khi nói về sóng điện từ, phát biểu nào sau đây đúng?</w:t>
      </w:r>
    </w:p>
    <w:p w14:paraId="5788893C" w14:textId="77777777" w:rsidR="00096C3A" w:rsidRPr="00314744" w:rsidRDefault="00096C3A" w:rsidP="0038605B">
      <w:pPr>
        <w:pStyle w:val="ListParagraph"/>
        <w:ind w:left="340"/>
        <w:jc w:val="left"/>
        <w:rPr>
          <w:sz w:val="22"/>
          <w:szCs w:val="22"/>
        </w:rPr>
      </w:pPr>
      <w:r w:rsidRPr="00314744">
        <w:rPr>
          <w:b/>
          <w:sz w:val="22"/>
          <w:szCs w:val="22"/>
        </w:rPr>
        <w:t>A.</w:t>
      </w:r>
      <w:r w:rsidRPr="00314744">
        <w:rPr>
          <w:sz w:val="22"/>
          <w:szCs w:val="22"/>
        </w:rPr>
        <w:t xml:space="preserve"> Sóng điện từ không mang năng lượng.</w:t>
      </w:r>
    </w:p>
    <w:p w14:paraId="2C059DFD" w14:textId="77777777" w:rsidR="00096C3A" w:rsidRPr="00314744" w:rsidRDefault="00096C3A" w:rsidP="0038605B">
      <w:pPr>
        <w:pStyle w:val="ListParagraph"/>
        <w:ind w:left="340"/>
        <w:jc w:val="left"/>
        <w:rPr>
          <w:sz w:val="22"/>
          <w:szCs w:val="22"/>
        </w:rPr>
      </w:pPr>
      <w:r w:rsidRPr="00314744">
        <w:rPr>
          <w:b/>
          <w:sz w:val="22"/>
          <w:szCs w:val="22"/>
        </w:rPr>
        <w:t>B.</w:t>
      </w:r>
      <w:r w:rsidRPr="00314744">
        <w:rPr>
          <w:sz w:val="22"/>
          <w:szCs w:val="22"/>
        </w:rPr>
        <w:t xml:space="preserve"> Sóng điện từ truyền được trong chân không.</w:t>
      </w:r>
    </w:p>
    <w:p w14:paraId="6E8AB405" w14:textId="77777777" w:rsidR="00096C3A" w:rsidRPr="00314744" w:rsidRDefault="00096C3A" w:rsidP="0038605B">
      <w:pPr>
        <w:pStyle w:val="ListParagraph"/>
        <w:ind w:left="340"/>
        <w:jc w:val="left"/>
        <w:rPr>
          <w:sz w:val="22"/>
          <w:szCs w:val="22"/>
        </w:rPr>
      </w:pPr>
      <w:r w:rsidRPr="00314744">
        <w:rPr>
          <w:b/>
          <w:sz w:val="22"/>
          <w:szCs w:val="22"/>
        </w:rPr>
        <w:t>C.</w:t>
      </w:r>
      <w:r w:rsidRPr="00314744">
        <w:rPr>
          <w:sz w:val="22"/>
          <w:szCs w:val="22"/>
        </w:rPr>
        <w:t xml:space="preserve"> Sóng điện từ là sóng dọc.</w:t>
      </w:r>
    </w:p>
    <w:p w14:paraId="5A291E19" w14:textId="77777777" w:rsidR="00096C3A" w:rsidRPr="00314744" w:rsidRDefault="00096C3A" w:rsidP="0038605B">
      <w:pPr>
        <w:pStyle w:val="ListParagraph"/>
        <w:ind w:left="340"/>
        <w:jc w:val="left"/>
        <w:rPr>
          <w:sz w:val="22"/>
          <w:szCs w:val="22"/>
        </w:rPr>
      </w:pPr>
      <w:r w:rsidRPr="00314744">
        <w:rPr>
          <w:b/>
          <w:sz w:val="22"/>
          <w:szCs w:val="22"/>
        </w:rPr>
        <w:t>D.</w:t>
      </w:r>
      <w:r w:rsidRPr="00314744">
        <w:rPr>
          <w:sz w:val="22"/>
          <w:szCs w:val="22"/>
        </w:rPr>
        <w:t xml:space="preserve"> Trong sóng điện từ, điện trường và từ trường tại mỗi điểm luôn biến thiên điều hòa lệch pha nhau 0,5</w:t>
      </w:r>
      <w:r w:rsidRPr="00314744">
        <w:rPr>
          <w:position w:val="-6"/>
          <w:sz w:val="22"/>
          <w:szCs w:val="22"/>
        </w:rPr>
        <w:object w:dxaOrig="240" w:dyaOrig="220" w14:anchorId="43985BDD">
          <v:shape id="_x0000_i2720" type="#_x0000_t75" style="width:12.8pt;height:11.5pt" o:ole="">
            <v:imagedata r:id="rId3363" o:title=""/>
          </v:shape>
          <o:OLEObject Type="Embed" ProgID="Equation.DSMT4" ShapeID="_x0000_i2720" DrawAspect="Content" ObjectID="_1725695343" r:id="rId3364"/>
        </w:object>
      </w:r>
      <w:r w:rsidRPr="00314744">
        <w:rPr>
          <w:sz w:val="22"/>
          <w:szCs w:val="22"/>
        </w:rPr>
        <w:t xml:space="preserve"> </w:t>
      </w:r>
    </w:p>
    <w:p w14:paraId="76748FB4" w14:textId="77777777" w:rsidR="008B2960" w:rsidRPr="00314744" w:rsidRDefault="008B2960" w:rsidP="0038605B">
      <w:pPr>
        <w:jc w:val="left"/>
        <w:rPr>
          <w:sz w:val="22"/>
          <w:szCs w:val="22"/>
        </w:rPr>
      </w:pPr>
    </w:p>
    <w:p w14:paraId="70B9D86F" w14:textId="77777777" w:rsidR="008916B9" w:rsidRPr="00314744" w:rsidRDefault="008916B9" w:rsidP="0038605B">
      <w:pPr>
        <w:pStyle w:val="Heading3"/>
        <w:jc w:val="left"/>
        <w:rPr>
          <w:rFonts w:cs="Times New Roman"/>
          <w:color w:val="auto"/>
        </w:rPr>
      </w:pPr>
      <w:bookmarkStart w:id="265" w:name="_Toc47111498"/>
      <w:r w:rsidRPr="00314744">
        <w:rPr>
          <w:rFonts w:cs="Times New Roman"/>
          <w:color w:val="auto"/>
        </w:rPr>
        <w:t>NĂM 2017</w:t>
      </w:r>
      <w:bookmarkEnd w:id="265"/>
    </w:p>
    <w:p w14:paraId="5B385A86" w14:textId="77777777" w:rsidR="004908F9" w:rsidRPr="00314744" w:rsidRDefault="004908F9" w:rsidP="0038605B">
      <w:pPr>
        <w:pStyle w:val="ListParagraph"/>
        <w:numPr>
          <w:ilvl w:val="0"/>
          <w:numId w:val="24"/>
        </w:numPr>
        <w:jc w:val="left"/>
        <w:rPr>
          <w:sz w:val="22"/>
        </w:rPr>
      </w:pPr>
      <w:r w:rsidRPr="00314744">
        <w:rPr>
          <w:b/>
          <w:iCs/>
          <w:sz w:val="22"/>
        </w:rPr>
        <w:t xml:space="preserve">(MH-L1-2017) </w:t>
      </w:r>
      <w:r w:rsidRPr="00314744">
        <w:rPr>
          <w:b/>
          <w:i/>
          <w:sz w:val="22"/>
        </w:rPr>
        <w:t>Câu 10:</w:t>
      </w:r>
      <w:r w:rsidRPr="00314744">
        <w:rPr>
          <w:sz w:val="22"/>
        </w:rPr>
        <w:t xml:space="preserve"> Sóng điện từ </w:t>
      </w:r>
    </w:p>
    <w:p w14:paraId="1BF5C05E" w14:textId="79EB9EA1" w:rsidR="004908F9" w:rsidRPr="00314744" w:rsidRDefault="004908F9" w:rsidP="0038605B">
      <w:pPr>
        <w:pStyle w:val="ListParagraph"/>
        <w:ind w:left="340"/>
        <w:jc w:val="left"/>
        <w:rPr>
          <w:sz w:val="22"/>
        </w:rPr>
      </w:pPr>
      <w:r w:rsidRPr="00314744">
        <w:rPr>
          <w:b/>
          <w:sz w:val="22"/>
        </w:rPr>
        <w:t xml:space="preserve">A. </w:t>
      </w:r>
      <w:r w:rsidRPr="00314744">
        <w:rPr>
          <w:sz w:val="22"/>
        </w:rPr>
        <w:t xml:space="preserve">là sóng dọc và truyền được trong chân không. </w:t>
      </w:r>
    </w:p>
    <w:p w14:paraId="3DE18906" w14:textId="49EA3D70" w:rsidR="004908F9" w:rsidRPr="00314744" w:rsidRDefault="004908F9" w:rsidP="0038605B">
      <w:pPr>
        <w:pStyle w:val="ListParagraph"/>
        <w:ind w:left="340"/>
        <w:jc w:val="left"/>
        <w:rPr>
          <w:sz w:val="22"/>
        </w:rPr>
      </w:pPr>
      <w:r w:rsidRPr="00314744">
        <w:rPr>
          <w:b/>
          <w:sz w:val="22"/>
        </w:rPr>
        <w:t xml:space="preserve">B. </w:t>
      </w:r>
      <w:r w:rsidRPr="00314744">
        <w:rPr>
          <w:sz w:val="22"/>
        </w:rPr>
        <w:t xml:space="preserve">là sóng ngang và truyền được trong chân không. </w:t>
      </w:r>
    </w:p>
    <w:p w14:paraId="105291D6" w14:textId="1330A30B" w:rsidR="004908F9" w:rsidRPr="00314744" w:rsidRDefault="004908F9" w:rsidP="0038605B">
      <w:pPr>
        <w:pStyle w:val="ListParagraph"/>
        <w:ind w:left="340"/>
        <w:jc w:val="left"/>
        <w:rPr>
          <w:sz w:val="22"/>
        </w:rPr>
      </w:pPr>
      <w:r w:rsidRPr="00314744">
        <w:rPr>
          <w:b/>
          <w:sz w:val="22"/>
        </w:rPr>
        <w:t xml:space="preserve">C. </w:t>
      </w:r>
      <w:r w:rsidRPr="00314744">
        <w:rPr>
          <w:sz w:val="22"/>
        </w:rPr>
        <w:t xml:space="preserve">là sóng dọc và không truyền được trong chân không. </w:t>
      </w:r>
    </w:p>
    <w:p w14:paraId="4AB16C60" w14:textId="4BEB8E99" w:rsidR="004908F9" w:rsidRPr="00314744" w:rsidRDefault="004908F9" w:rsidP="0038605B">
      <w:pPr>
        <w:pStyle w:val="ListParagraph"/>
        <w:ind w:left="340"/>
        <w:jc w:val="left"/>
        <w:rPr>
          <w:sz w:val="22"/>
        </w:rPr>
      </w:pPr>
      <w:r w:rsidRPr="00314744">
        <w:rPr>
          <w:b/>
          <w:sz w:val="22"/>
        </w:rPr>
        <w:t xml:space="preserve">D. </w:t>
      </w:r>
      <w:r w:rsidRPr="00314744">
        <w:rPr>
          <w:sz w:val="22"/>
        </w:rPr>
        <w:t xml:space="preserve">là sóng ngang và không truyền được trong chân không. </w:t>
      </w:r>
    </w:p>
    <w:p w14:paraId="47ECC0E5" w14:textId="77777777" w:rsidR="004908F9" w:rsidRPr="00314744" w:rsidRDefault="004908F9" w:rsidP="0038605B">
      <w:pPr>
        <w:pStyle w:val="ListParagraph"/>
        <w:numPr>
          <w:ilvl w:val="0"/>
          <w:numId w:val="24"/>
        </w:numPr>
        <w:jc w:val="left"/>
        <w:rPr>
          <w:sz w:val="22"/>
        </w:rPr>
      </w:pPr>
      <w:r w:rsidRPr="00314744">
        <w:rPr>
          <w:b/>
          <w:iCs/>
          <w:sz w:val="22"/>
        </w:rPr>
        <w:t xml:space="preserve">(MH-L1-2017) </w:t>
      </w:r>
      <w:r w:rsidRPr="00314744">
        <w:rPr>
          <w:b/>
          <w:i/>
          <w:sz w:val="22"/>
        </w:rPr>
        <w:t>Câu 11:</w:t>
      </w:r>
      <w:r w:rsidRPr="00314744">
        <w:rPr>
          <w:sz w:val="22"/>
        </w:rPr>
        <w:t xml:space="preserve"> Để xem các chương trình truyền hình phát sóng qua vệ tinh, người ta dùng anten thu sóng trực tiếp từ vệ tinh, qua bộ xử lí tín hiệu rồi đưa đến màn hình. Sóng điện từ mà anten thu trực tiếp từ vệ tinh thuộc loại </w:t>
      </w:r>
    </w:p>
    <w:p w14:paraId="60B0E842" w14:textId="7936286A" w:rsidR="004908F9" w:rsidRPr="00314744" w:rsidRDefault="004908F9" w:rsidP="0038605B">
      <w:pPr>
        <w:pStyle w:val="ListParagraph"/>
        <w:ind w:left="340"/>
        <w:jc w:val="left"/>
        <w:rPr>
          <w:sz w:val="22"/>
        </w:rPr>
      </w:pPr>
      <w:r w:rsidRPr="00314744">
        <w:rPr>
          <w:b/>
          <w:sz w:val="22"/>
        </w:rPr>
        <w:t xml:space="preserve">A. </w:t>
      </w:r>
      <w:r w:rsidRPr="00314744">
        <w:rPr>
          <w:sz w:val="22"/>
        </w:rPr>
        <w:t xml:space="preserve">sóng trung. </w:t>
      </w:r>
      <w:r w:rsidRPr="00314744">
        <w:rPr>
          <w:sz w:val="22"/>
        </w:rPr>
        <w:tab/>
      </w:r>
      <w:r w:rsidRPr="00314744">
        <w:rPr>
          <w:b/>
          <w:sz w:val="22"/>
        </w:rPr>
        <w:t xml:space="preserve">B. </w:t>
      </w:r>
      <w:r w:rsidRPr="00314744">
        <w:rPr>
          <w:sz w:val="22"/>
        </w:rPr>
        <w:t xml:space="preserve">sóng ngắn. </w:t>
      </w:r>
      <w:r w:rsidRPr="00314744">
        <w:rPr>
          <w:sz w:val="22"/>
        </w:rPr>
        <w:tab/>
      </w:r>
      <w:r w:rsidRPr="00314744">
        <w:rPr>
          <w:b/>
          <w:sz w:val="22"/>
        </w:rPr>
        <w:t xml:space="preserve">C. </w:t>
      </w:r>
      <w:r w:rsidRPr="00314744">
        <w:rPr>
          <w:sz w:val="22"/>
        </w:rPr>
        <w:t xml:space="preserve">sóng dài. </w:t>
      </w:r>
      <w:r w:rsidRPr="00314744">
        <w:rPr>
          <w:sz w:val="22"/>
        </w:rPr>
        <w:tab/>
      </w:r>
      <w:r w:rsidRPr="00314744">
        <w:rPr>
          <w:b/>
          <w:sz w:val="22"/>
        </w:rPr>
        <w:t xml:space="preserve">D. </w:t>
      </w:r>
      <w:r w:rsidRPr="00314744">
        <w:rPr>
          <w:sz w:val="22"/>
        </w:rPr>
        <w:t xml:space="preserve">sóng cực ngắn. </w:t>
      </w:r>
    </w:p>
    <w:p w14:paraId="4D409CDE" w14:textId="77777777" w:rsidR="00B75B3E" w:rsidRPr="00314744" w:rsidRDefault="00B75B3E" w:rsidP="0038605B">
      <w:pPr>
        <w:pStyle w:val="NoSpacing"/>
        <w:numPr>
          <w:ilvl w:val="0"/>
          <w:numId w:val="24"/>
        </w:numPr>
        <w:jc w:val="left"/>
        <w:rPr>
          <w:rFonts w:ascii="Times New Roman" w:hAnsi="Times New Roman"/>
          <w:lang w:val="fr-FR"/>
        </w:rPr>
      </w:pPr>
      <w:r w:rsidRPr="00314744">
        <w:rPr>
          <w:rFonts w:ascii="Times New Roman" w:hAnsi="Times New Roman"/>
          <w:b/>
        </w:rPr>
        <w:t>(MH-L2-17)</w:t>
      </w:r>
      <w:r w:rsidRPr="00314744">
        <w:rPr>
          <w:rFonts w:ascii="Times New Roman" w:hAnsi="Times New Roman"/>
          <w:b/>
          <w:lang w:val="vi-VN"/>
        </w:rPr>
        <w:t xml:space="preserve"> </w:t>
      </w:r>
      <w:r w:rsidRPr="00314744">
        <w:rPr>
          <w:rFonts w:ascii="Times New Roman" w:hAnsi="Times New Roman"/>
          <w:b/>
          <w:lang w:val="fr-FR"/>
        </w:rPr>
        <w:t>Câu 20</w:t>
      </w:r>
      <w:r w:rsidRPr="00314744">
        <w:rPr>
          <w:rFonts w:ascii="Times New Roman" w:hAnsi="Times New Roman"/>
          <w:lang w:val="fr-FR"/>
        </w:rPr>
        <w:t>.</w:t>
      </w:r>
      <w:r w:rsidRPr="00314744">
        <w:rPr>
          <w:rFonts w:ascii="Times New Roman" w:hAnsi="Times New Roman"/>
          <w:b/>
          <w:lang w:val="fr-FR"/>
        </w:rPr>
        <w:t xml:space="preserve"> </w:t>
      </w:r>
      <w:r w:rsidRPr="00314744">
        <w:rPr>
          <w:rFonts w:ascii="Times New Roman" w:hAnsi="Times New Roman"/>
          <w:lang w:val="fr-FR"/>
        </w:rPr>
        <w:t>Khoảng cách từ một anten đến một vệ tinh địa tĩnh là 36000 km. Lấy tốc độ lan truyền sóng</w:t>
      </w:r>
      <w:r w:rsidRPr="00314744">
        <w:rPr>
          <w:rFonts w:ascii="Times New Roman" w:hAnsi="Times New Roman"/>
          <w:b/>
          <w:lang w:val="fr-FR"/>
        </w:rPr>
        <w:t xml:space="preserve"> </w:t>
      </w:r>
      <w:r w:rsidRPr="00314744">
        <w:rPr>
          <w:rFonts w:ascii="Times New Roman" w:hAnsi="Times New Roman"/>
          <w:lang w:val="fr-FR"/>
        </w:rPr>
        <w:t>điện từ là 3.10</w:t>
      </w:r>
      <w:r w:rsidRPr="00314744">
        <w:rPr>
          <w:rFonts w:ascii="Times New Roman" w:hAnsi="Times New Roman"/>
          <w:vertAlign w:val="superscript"/>
          <w:lang w:val="fr-FR"/>
        </w:rPr>
        <w:t>8</w:t>
      </w:r>
      <w:r w:rsidRPr="00314744">
        <w:rPr>
          <w:rFonts w:ascii="Times New Roman" w:hAnsi="Times New Roman"/>
          <w:lang w:val="fr-FR"/>
        </w:rPr>
        <w:t xml:space="preserve"> m/s. Thời gian truyền một tín hiệu sóng vô tuyến từ vệ tinh đến anten bằng</w:t>
      </w:r>
    </w:p>
    <w:p w14:paraId="42CECEFC" w14:textId="60CD6DF7" w:rsidR="00B75B3E" w:rsidRPr="00314744" w:rsidRDefault="00B75B3E" w:rsidP="0038605B">
      <w:pPr>
        <w:pStyle w:val="NoSpacing"/>
        <w:tabs>
          <w:tab w:val="left" w:pos="142"/>
        </w:tabs>
        <w:ind w:left="340"/>
        <w:jc w:val="left"/>
        <w:rPr>
          <w:rFonts w:ascii="Times New Roman" w:hAnsi="Times New Roman"/>
        </w:rPr>
      </w:pPr>
      <w:r w:rsidRPr="00314744">
        <w:rPr>
          <w:rFonts w:ascii="Times New Roman" w:hAnsi="Times New Roman"/>
          <w:b/>
        </w:rPr>
        <w:t>A</w:t>
      </w:r>
      <w:r w:rsidRPr="00314744">
        <w:rPr>
          <w:rFonts w:ascii="Times New Roman" w:hAnsi="Times New Roman"/>
        </w:rPr>
        <w:t>. 1,08 s.</w:t>
      </w:r>
      <w:r w:rsidRPr="00314744">
        <w:rPr>
          <w:rFonts w:ascii="Times New Roman" w:hAnsi="Times New Roman"/>
        </w:rPr>
        <w:tab/>
      </w:r>
      <w:r w:rsidRPr="00314744">
        <w:rPr>
          <w:rFonts w:ascii="Times New Roman" w:hAnsi="Times New Roman"/>
        </w:rPr>
        <w:tab/>
      </w:r>
      <w:r w:rsidRPr="00314744">
        <w:rPr>
          <w:rFonts w:ascii="Times New Roman" w:hAnsi="Times New Roman"/>
          <w:b/>
        </w:rPr>
        <w:t>B</w:t>
      </w:r>
      <w:r w:rsidRPr="00314744">
        <w:rPr>
          <w:rFonts w:ascii="Times New Roman" w:hAnsi="Times New Roman"/>
        </w:rPr>
        <w:t>. 12 ms.</w:t>
      </w:r>
      <w:r w:rsidRPr="00314744">
        <w:rPr>
          <w:rFonts w:ascii="Times New Roman" w:hAnsi="Times New Roman"/>
        </w:rPr>
        <w:tab/>
      </w:r>
      <w:r w:rsidRPr="00314744">
        <w:rPr>
          <w:rFonts w:ascii="Times New Roman" w:hAnsi="Times New Roman"/>
          <w:b/>
        </w:rPr>
        <w:t>C</w:t>
      </w:r>
      <w:r w:rsidRPr="00314744">
        <w:rPr>
          <w:rFonts w:ascii="Times New Roman" w:hAnsi="Times New Roman"/>
        </w:rPr>
        <w:t>. 0,12 s.</w:t>
      </w:r>
      <w:r w:rsidRPr="00314744">
        <w:rPr>
          <w:rFonts w:ascii="Times New Roman" w:hAnsi="Times New Roman"/>
        </w:rPr>
        <w:tab/>
      </w:r>
      <w:r w:rsidRPr="00314744">
        <w:rPr>
          <w:rFonts w:ascii="Times New Roman" w:hAnsi="Times New Roman"/>
          <w:b/>
        </w:rPr>
        <w:t>D.</w:t>
      </w:r>
      <w:r w:rsidRPr="00314744">
        <w:rPr>
          <w:rFonts w:ascii="Times New Roman" w:hAnsi="Times New Roman"/>
        </w:rPr>
        <w:t xml:space="preserve"> 10,8 ms.</w:t>
      </w:r>
    </w:p>
    <w:p w14:paraId="1AB5C6D4" w14:textId="77777777" w:rsidR="008208BB" w:rsidRPr="00314744" w:rsidRDefault="008208BB" w:rsidP="0038605B">
      <w:pPr>
        <w:pStyle w:val="BodyText"/>
        <w:numPr>
          <w:ilvl w:val="0"/>
          <w:numId w:val="24"/>
        </w:numPr>
        <w:kinsoku w:val="0"/>
        <w:overflowPunct w:val="0"/>
        <w:jc w:val="left"/>
        <w:rPr>
          <w:rFonts w:ascii="Times New Roman" w:hAnsi="Times New Roman" w:cs="Times New Roman"/>
          <w:sz w:val="22"/>
          <w:szCs w:val="22"/>
        </w:rPr>
      </w:pPr>
      <w:r w:rsidRPr="00314744">
        <w:rPr>
          <w:rFonts w:ascii="Times New Roman" w:hAnsi="Times New Roman" w:cs="Times New Roman"/>
          <w:b/>
          <w:sz w:val="22"/>
          <w:szCs w:val="22"/>
        </w:rPr>
        <w:t>(MH-L3-17) Câu 34.</w:t>
      </w:r>
      <w:r w:rsidRPr="00314744">
        <w:rPr>
          <w:rFonts w:ascii="Times New Roman" w:hAnsi="Times New Roman" w:cs="Times New Roman"/>
          <w:sz w:val="22"/>
          <w:szCs w:val="22"/>
        </w:rPr>
        <w:t xml:space="preserve"> Một sóng điện từ có chu kì T, truyền qua điểm M trong không gian, cường độ điện trường và cảm ứng từ tại M biến thiên điều hòa với giá trị cực đại lần lượt là E</w:t>
      </w:r>
      <w:r w:rsidRPr="00314744">
        <w:rPr>
          <w:rFonts w:ascii="Times New Roman" w:hAnsi="Times New Roman" w:cs="Times New Roman"/>
          <w:sz w:val="22"/>
          <w:szCs w:val="22"/>
          <w:vertAlign w:val="subscript"/>
        </w:rPr>
        <w:t>0</w:t>
      </w:r>
      <w:r w:rsidRPr="00314744">
        <w:rPr>
          <w:rFonts w:ascii="Times New Roman" w:hAnsi="Times New Roman" w:cs="Times New Roman"/>
          <w:sz w:val="22"/>
          <w:szCs w:val="22"/>
        </w:rPr>
        <w:t xml:space="preserve"> và B</w:t>
      </w:r>
      <w:r w:rsidRPr="00314744">
        <w:rPr>
          <w:rFonts w:ascii="Times New Roman" w:hAnsi="Times New Roman" w:cs="Times New Roman"/>
          <w:sz w:val="22"/>
          <w:szCs w:val="22"/>
          <w:vertAlign w:val="subscript"/>
        </w:rPr>
        <w:t>0</w:t>
      </w:r>
      <w:r w:rsidRPr="00314744">
        <w:rPr>
          <w:rFonts w:ascii="Times New Roman" w:hAnsi="Times New Roman" w:cs="Times New Roman"/>
          <w:sz w:val="22"/>
          <w:szCs w:val="22"/>
        </w:rPr>
        <w:t>. Thời điểm t = t</w:t>
      </w:r>
      <w:r w:rsidRPr="00314744">
        <w:rPr>
          <w:rFonts w:ascii="Times New Roman" w:hAnsi="Times New Roman" w:cs="Times New Roman"/>
          <w:sz w:val="22"/>
          <w:szCs w:val="22"/>
          <w:vertAlign w:val="subscript"/>
        </w:rPr>
        <w:t>0</w:t>
      </w:r>
      <w:r w:rsidRPr="00314744">
        <w:rPr>
          <w:rFonts w:ascii="Times New Roman" w:hAnsi="Times New Roman" w:cs="Times New Roman"/>
          <w:sz w:val="22"/>
          <w:szCs w:val="22"/>
        </w:rPr>
        <w:t>, cường độ điện trường tại M có độ lớn bằng 0,5E</w:t>
      </w:r>
      <w:r w:rsidRPr="00314744">
        <w:rPr>
          <w:rFonts w:ascii="Times New Roman" w:hAnsi="Times New Roman" w:cs="Times New Roman"/>
          <w:sz w:val="22"/>
          <w:szCs w:val="22"/>
          <w:vertAlign w:val="subscript"/>
        </w:rPr>
        <w:t>0</w:t>
      </w:r>
      <w:r w:rsidRPr="00314744">
        <w:rPr>
          <w:rFonts w:ascii="Times New Roman" w:hAnsi="Times New Roman" w:cs="Times New Roman"/>
          <w:sz w:val="22"/>
          <w:szCs w:val="22"/>
        </w:rPr>
        <w:t>. Đến thời điểm t = t</w:t>
      </w:r>
      <w:r w:rsidRPr="00314744">
        <w:rPr>
          <w:rFonts w:ascii="Times New Roman" w:hAnsi="Times New Roman" w:cs="Times New Roman"/>
          <w:sz w:val="22"/>
          <w:szCs w:val="22"/>
          <w:vertAlign w:val="subscript"/>
        </w:rPr>
        <w:t>0</w:t>
      </w:r>
      <w:r w:rsidRPr="00314744">
        <w:rPr>
          <w:rFonts w:ascii="Times New Roman" w:hAnsi="Times New Roman" w:cs="Times New Roman"/>
          <w:sz w:val="22"/>
          <w:szCs w:val="22"/>
        </w:rPr>
        <w:t xml:space="preserve"> + 0,25T, cảm ứng từ tại M có độ lớn là</w:t>
      </w:r>
    </w:p>
    <w:p w14:paraId="4A996272" w14:textId="0EC3F626" w:rsidR="008208BB" w:rsidRPr="00314744" w:rsidRDefault="008208BB" w:rsidP="0038605B">
      <w:pPr>
        <w:pStyle w:val="BodyText"/>
        <w:kinsoku w:val="0"/>
        <w:overflowPunct w:val="0"/>
        <w:ind w:left="340"/>
        <w:jc w:val="left"/>
        <w:rPr>
          <w:rFonts w:ascii="Times New Roman" w:hAnsi="Times New Roman" w:cs="Times New Roman"/>
          <w:sz w:val="22"/>
          <w:szCs w:val="22"/>
        </w:rPr>
      </w:pPr>
      <w:r w:rsidRPr="00314744">
        <w:rPr>
          <w:rFonts w:ascii="Times New Roman" w:hAnsi="Times New Roman" w:cs="Times New Roman"/>
          <w:b/>
          <w:sz w:val="22"/>
          <w:szCs w:val="22"/>
        </w:rPr>
        <w:t xml:space="preserve">A. </w:t>
      </w:r>
      <m:oMath>
        <m:f>
          <m:fPr>
            <m:ctrlPr>
              <w:rPr>
                <w:rFonts w:cs="Times New Roman"/>
                <w:i/>
                <w:sz w:val="22"/>
                <w:szCs w:val="22"/>
              </w:rPr>
            </m:ctrlPr>
          </m:fPr>
          <m:num>
            <m:rad>
              <m:radPr>
                <m:degHide m:val="1"/>
                <m:ctrlPr>
                  <w:rPr>
                    <w:rFonts w:cs="Times New Roman"/>
                    <w:i/>
                    <w:sz w:val="22"/>
                    <w:szCs w:val="22"/>
                  </w:rPr>
                </m:ctrlPr>
              </m:radPr>
              <m:deg/>
              <m:e>
                <m:r>
                  <w:rPr>
                    <w:rFonts w:cs="Times New Roman"/>
                    <w:sz w:val="22"/>
                    <w:szCs w:val="22"/>
                  </w:rPr>
                  <m:t>2</m:t>
                </m:r>
              </m:e>
            </m:rad>
            <m:sSub>
              <m:sSubPr>
                <m:ctrlPr>
                  <w:rPr>
                    <w:rFonts w:cs="Times New Roman"/>
                    <w:i/>
                    <w:sz w:val="22"/>
                    <w:szCs w:val="22"/>
                  </w:rPr>
                </m:ctrlPr>
              </m:sSubPr>
              <m:e>
                <m:r>
                  <w:rPr>
                    <w:rFonts w:cs="Times New Roman"/>
                    <w:sz w:val="22"/>
                    <w:szCs w:val="22"/>
                  </w:rPr>
                  <m:t>B</m:t>
                </m:r>
              </m:e>
              <m:sub>
                <m:r>
                  <w:rPr>
                    <w:rFonts w:cs="Times New Roman"/>
                    <w:sz w:val="22"/>
                    <w:szCs w:val="22"/>
                  </w:rPr>
                  <m:t>0</m:t>
                </m:r>
              </m:sub>
            </m:sSub>
          </m:num>
          <m:den>
            <m:r>
              <w:rPr>
                <w:rFonts w:cs="Times New Roman"/>
                <w:sz w:val="22"/>
                <w:szCs w:val="22"/>
              </w:rPr>
              <m:t>2</m:t>
            </m:r>
          </m:den>
        </m:f>
      </m:oMath>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B. </w:t>
      </w:r>
      <m:oMath>
        <m:f>
          <m:fPr>
            <m:ctrlPr>
              <w:rPr>
                <w:rFonts w:cs="Times New Roman"/>
                <w:i/>
                <w:sz w:val="22"/>
                <w:szCs w:val="22"/>
              </w:rPr>
            </m:ctrlPr>
          </m:fPr>
          <m:num>
            <m:rad>
              <m:radPr>
                <m:degHide m:val="1"/>
                <m:ctrlPr>
                  <w:rPr>
                    <w:rFonts w:cs="Times New Roman"/>
                    <w:i/>
                    <w:sz w:val="22"/>
                    <w:szCs w:val="22"/>
                  </w:rPr>
                </m:ctrlPr>
              </m:radPr>
              <m:deg/>
              <m:e>
                <m:r>
                  <w:rPr>
                    <w:rFonts w:cs="Times New Roman"/>
                    <w:sz w:val="22"/>
                    <w:szCs w:val="22"/>
                  </w:rPr>
                  <m:t>2</m:t>
                </m:r>
              </m:e>
            </m:rad>
            <m:sSub>
              <m:sSubPr>
                <m:ctrlPr>
                  <w:rPr>
                    <w:rFonts w:cs="Times New Roman"/>
                    <w:i/>
                    <w:sz w:val="22"/>
                    <w:szCs w:val="22"/>
                  </w:rPr>
                </m:ctrlPr>
              </m:sSubPr>
              <m:e>
                <m:r>
                  <w:rPr>
                    <w:rFonts w:cs="Times New Roman"/>
                    <w:sz w:val="22"/>
                    <w:szCs w:val="22"/>
                  </w:rPr>
                  <m:t>B</m:t>
                </m:r>
              </m:e>
              <m:sub>
                <m:r>
                  <w:rPr>
                    <w:rFonts w:cs="Times New Roman"/>
                    <w:sz w:val="22"/>
                    <w:szCs w:val="22"/>
                  </w:rPr>
                  <m:t>0</m:t>
                </m:r>
              </m:sub>
            </m:sSub>
          </m:num>
          <m:den>
            <m:r>
              <w:rPr>
                <w:rFonts w:cs="Times New Roman"/>
                <w:sz w:val="22"/>
                <w:szCs w:val="22"/>
              </w:rPr>
              <m:t>4</m:t>
            </m:r>
          </m:den>
        </m:f>
      </m:oMath>
      <w:r w:rsidRPr="00314744">
        <w:rPr>
          <w:rFonts w:ascii="Times New Roman" w:hAnsi="Times New Roman" w:cs="Times New Roman"/>
          <w:sz w:val="22"/>
          <w:szCs w:val="22"/>
        </w:rPr>
        <w:t>.</w:t>
      </w:r>
      <w:r w:rsidRPr="00314744">
        <w:rPr>
          <w:rFonts w:ascii="Times New Roman" w:hAnsi="Times New Roman" w:cs="Times New Roman"/>
          <w:sz w:val="22"/>
          <w:szCs w:val="22"/>
        </w:rPr>
        <w:tab/>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C. </w:t>
      </w:r>
      <m:oMath>
        <m:f>
          <m:fPr>
            <m:ctrlPr>
              <w:rPr>
                <w:rFonts w:cs="Times New Roman"/>
                <w:i/>
                <w:sz w:val="22"/>
                <w:szCs w:val="22"/>
              </w:rPr>
            </m:ctrlPr>
          </m:fPr>
          <m:num>
            <m:rad>
              <m:radPr>
                <m:degHide m:val="1"/>
                <m:ctrlPr>
                  <w:rPr>
                    <w:rFonts w:cs="Times New Roman"/>
                    <w:i/>
                    <w:sz w:val="22"/>
                    <w:szCs w:val="22"/>
                  </w:rPr>
                </m:ctrlPr>
              </m:radPr>
              <m:deg/>
              <m:e>
                <m:r>
                  <w:rPr>
                    <w:rFonts w:cs="Times New Roman"/>
                    <w:sz w:val="22"/>
                    <w:szCs w:val="22"/>
                  </w:rPr>
                  <m:t>3</m:t>
                </m:r>
              </m:e>
            </m:rad>
            <m:sSub>
              <m:sSubPr>
                <m:ctrlPr>
                  <w:rPr>
                    <w:rFonts w:cs="Times New Roman"/>
                    <w:i/>
                    <w:sz w:val="22"/>
                    <w:szCs w:val="22"/>
                  </w:rPr>
                </m:ctrlPr>
              </m:sSubPr>
              <m:e>
                <m:r>
                  <w:rPr>
                    <w:rFonts w:cs="Times New Roman"/>
                    <w:sz w:val="22"/>
                    <w:szCs w:val="22"/>
                  </w:rPr>
                  <m:t>B</m:t>
                </m:r>
              </m:e>
              <m:sub>
                <m:r>
                  <w:rPr>
                    <w:rFonts w:cs="Times New Roman"/>
                    <w:sz w:val="22"/>
                    <w:szCs w:val="22"/>
                  </w:rPr>
                  <m:t>0</m:t>
                </m:r>
              </m:sub>
            </m:sSub>
          </m:num>
          <m:den>
            <m:r>
              <w:rPr>
                <w:rFonts w:cs="Times New Roman"/>
                <w:sz w:val="22"/>
                <w:szCs w:val="22"/>
              </w:rPr>
              <m:t>4</m:t>
            </m:r>
          </m:den>
        </m:f>
      </m:oMath>
      <w:r w:rsidRPr="00314744">
        <w:rPr>
          <w:rFonts w:ascii="Times New Roman" w:hAnsi="Times New Roman" w:cs="Times New Roman"/>
          <w:sz w:val="22"/>
          <w:szCs w:val="22"/>
        </w:rPr>
        <w:t>.</w:t>
      </w:r>
      <w:r w:rsidRPr="00314744">
        <w:rPr>
          <w:rFonts w:ascii="Times New Roman" w:hAnsi="Times New Roman" w:cs="Times New Roman"/>
          <w:sz w:val="22"/>
          <w:szCs w:val="22"/>
        </w:rPr>
        <w:tab/>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D. </w:t>
      </w:r>
      <m:oMath>
        <m:f>
          <m:fPr>
            <m:ctrlPr>
              <w:rPr>
                <w:rFonts w:cs="Times New Roman"/>
                <w:i/>
                <w:sz w:val="22"/>
                <w:szCs w:val="22"/>
              </w:rPr>
            </m:ctrlPr>
          </m:fPr>
          <m:num>
            <m:rad>
              <m:radPr>
                <m:degHide m:val="1"/>
                <m:ctrlPr>
                  <w:rPr>
                    <w:rFonts w:cs="Times New Roman"/>
                    <w:i/>
                    <w:sz w:val="22"/>
                    <w:szCs w:val="22"/>
                  </w:rPr>
                </m:ctrlPr>
              </m:radPr>
              <m:deg/>
              <m:e>
                <m:r>
                  <w:rPr>
                    <w:rFonts w:cs="Times New Roman"/>
                    <w:sz w:val="22"/>
                    <w:szCs w:val="22"/>
                  </w:rPr>
                  <m:t>3</m:t>
                </m:r>
              </m:e>
            </m:rad>
            <m:sSub>
              <m:sSubPr>
                <m:ctrlPr>
                  <w:rPr>
                    <w:rFonts w:cs="Times New Roman"/>
                    <w:i/>
                    <w:sz w:val="22"/>
                    <w:szCs w:val="22"/>
                  </w:rPr>
                </m:ctrlPr>
              </m:sSubPr>
              <m:e>
                <m:r>
                  <w:rPr>
                    <w:rFonts w:cs="Times New Roman"/>
                    <w:sz w:val="22"/>
                    <w:szCs w:val="22"/>
                  </w:rPr>
                  <m:t>B</m:t>
                </m:r>
              </m:e>
              <m:sub>
                <m:r>
                  <w:rPr>
                    <w:rFonts w:cs="Times New Roman"/>
                    <w:sz w:val="22"/>
                    <w:szCs w:val="22"/>
                  </w:rPr>
                  <m:t>0</m:t>
                </m:r>
              </m:sub>
            </m:sSub>
          </m:num>
          <m:den>
            <m:r>
              <w:rPr>
                <w:rFonts w:cs="Times New Roman"/>
                <w:sz w:val="22"/>
                <w:szCs w:val="22"/>
              </w:rPr>
              <m:t>2</m:t>
            </m:r>
          </m:den>
        </m:f>
      </m:oMath>
      <w:r w:rsidRPr="00314744">
        <w:rPr>
          <w:rFonts w:ascii="Times New Roman" w:hAnsi="Times New Roman" w:cs="Times New Roman"/>
          <w:sz w:val="22"/>
          <w:szCs w:val="22"/>
        </w:rPr>
        <w:t>.</w:t>
      </w:r>
    </w:p>
    <w:p w14:paraId="081D519E" w14:textId="77777777" w:rsidR="00D27028" w:rsidRPr="00314744" w:rsidRDefault="00D27028" w:rsidP="0038605B">
      <w:pPr>
        <w:widowControl w:val="0"/>
        <w:numPr>
          <w:ilvl w:val="0"/>
          <w:numId w:val="24"/>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 xml:space="preserve">(QG-17) (N1) Câu 2: </w:t>
      </w:r>
      <w:r w:rsidRPr="00314744">
        <w:rPr>
          <w:rFonts w:eastAsia="Times New Roman"/>
          <w:sz w:val="22"/>
          <w:szCs w:val="22"/>
        </w:rPr>
        <w:t>Từ  Trái Đất, các nhà khoa học điều khiển các xe tự hành trên Mặt Trăng nhở sử dụng các thiết bị thu phát sóng vô tuyến. Sóng vô tuyến được dùng trong ứng dụng này này thuộc dải</w:t>
      </w:r>
    </w:p>
    <w:p w14:paraId="67D0D66A" w14:textId="77777777" w:rsidR="00D27028" w:rsidRPr="00314744" w:rsidRDefault="00D27028" w:rsidP="0038605B">
      <w:pPr>
        <w:spacing w:line="276" w:lineRule="auto"/>
        <w:ind w:left="0" w:firstLine="34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sóng trung.    B. sóng cực ngắn.     </w:t>
      </w:r>
      <w:r w:rsidRPr="00314744">
        <w:rPr>
          <w:rFonts w:eastAsia="Times New Roman"/>
          <w:b/>
          <w:sz w:val="22"/>
          <w:szCs w:val="22"/>
        </w:rPr>
        <w:t>C.</w:t>
      </w:r>
      <w:r w:rsidRPr="00314744">
        <w:rPr>
          <w:rFonts w:eastAsia="Times New Roman"/>
          <w:sz w:val="22"/>
          <w:szCs w:val="22"/>
        </w:rPr>
        <w:t xml:space="preserve"> sóng ngắn.     </w:t>
      </w:r>
      <w:r w:rsidRPr="00314744">
        <w:rPr>
          <w:rFonts w:eastAsia="Times New Roman"/>
          <w:b/>
          <w:sz w:val="22"/>
          <w:szCs w:val="22"/>
        </w:rPr>
        <w:t>D.</w:t>
      </w:r>
      <w:r w:rsidRPr="00314744">
        <w:rPr>
          <w:rFonts w:eastAsia="Times New Roman"/>
          <w:sz w:val="22"/>
          <w:szCs w:val="22"/>
        </w:rPr>
        <w:t xml:space="preserve"> sóng dài.</w:t>
      </w:r>
    </w:p>
    <w:p w14:paraId="51BE8D4E" w14:textId="77777777" w:rsidR="00D27028" w:rsidRPr="00314744" w:rsidRDefault="00D27028" w:rsidP="0038605B">
      <w:pPr>
        <w:widowControl w:val="0"/>
        <w:numPr>
          <w:ilvl w:val="0"/>
          <w:numId w:val="24"/>
        </w:numPr>
        <w:autoSpaceDE w:val="0"/>
        <w:autoSpaceDN w:val="0"/>
        <w:adjustRightInd w:val="0"/>
        <w:spacing w:line="276" w:lineRule="auto"/>
        <w:jc w:val="left"/>
        <w:rPr>
          <w:rFonts w:eastAsia="Times New Roman"/>
          <w:b/>
          <w:sz w:val="22"/>
          <w:szCs w:val="22"/>
        </w:rPr>
      </w:pPr>
      <w:r w:rsidRPr="00314744">
        <w:rPr>
          <w:rFonts w:eastAsia="Times New Roman"/>
          <w:b/>
          <w:sz w:val="22"/>
          <w:szCs w:val="22"/>
        </w:rPr>
        <w:lastRenderedPageBreak/>
        <w:t xml:space="preserve">(QG-17)  (N1) Câu 20: </w:t>
      </w:r>
      <w:r w:rsidRPr="00314744">
        <w:rPr>
          <w:rFonts w:eastAsia="Times New Roman"/>
          <w:sz w:val="22"/>
          <w:szCs w:val="22"/>
        </w:rPr>
        <w:t>Một sóng điện từ có tần số 30Hz thì có bước sóng là</w:t>
      </w:r>
    </w:p>
    <w:p w14:paraId="163FB94A" w14:textId="7B6CCC46" w:rsidR="00D27028" w:rsidRPr="00314744" w:rsidRDefault="00D27028" w:rsidP="0038605B">
      <w:pPr>
        <w:spacing w:line="276" w:lineRule="auto"/>
        <w:ind w:left="0" w:firstLine="34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16 m.   </w:t>
      </w:r>
      <w:r w:rsidRPr="00314744">
        <w:rPr>
          <w:rFonts w:eastAsia="Times New Roman"/>
          <w:sz w:val="22"/>
          <w:szCs w:val="22"/>
        </w:rPr>
        <w:tab/>
      </w:r>
      <w:r w:rsidRPr="00314744">
        <w:rPr>
          <w:rFonts w:eastAsia="Times New Roman"/>
          <w:b/>
          <w:sz w:val="22"/>
          <w:szCs w:val="22"/>
        </w:rPr>
        <w:t>B.</w:t>
      </w:r>
      <w:r w:rsidRPr="00314744">
        <w:rPr>
          <w:rFonts w:eastAsia="Times New Roman"/>
          <w:sz w:val="22"/>
          <w:szCs w:val="22"/>
        </w:rPr>
        <w:t xml:space="preserve"> 9 m. </w:t>
      </w:r>
      <w:r w:rsidRPr="00314744">
        <w:rPr>
          <w:rFonts w:eastAsia="Times New Roman"/>
          <w:sz w:val="22"/>
          <w:szCs w:val="22"/>
        </w:rPr>
        <w:tab/>
      </w:r>
      <w:r w:rsidRPr="00314744">
        <w:rPr>
          <w:rFonts w:eastAsia="Times New Roman"/>
          <w:sz w:val="22"/>
          <w:szCs w:val="22"/>
        </w:rPr>
        <w:tab/>
        <w:t xml:space="preserve">C. 10 m. </w:t>
      </w:r>
      <w:r w:rsidRPr="00314744">
        <w:rPr>
          <w:rFonts w:eastAsia="Times New Roman"/>
          <w:sz w:val="22"/>
          <w:szCs w:val="22"/>
        </w:rPr>
        <w:tab/>
      </w:r>
      <w:r w:rsidRPr="00314744">
        <w:rPr>
          <w:rFonts w:eastAsia="Times New Roman"/>
          <w:b/>
          <w:sz w:val="22"/>
          <w:szCs w:val="22"/>
        </w:rPr>
        <w:t>D.</w:t>
      </w:r>
      <w:r w:rsidRPr="00314744">
        <w:rPr>
          <w:rFonts w:eastAsia="Times New Roman"/>
          <w:sz w:val="22"/>
          <w:szCs w:val="22"/>
        </w:rPr>
        <w:t xml:space="preserve"> 6 m.</w:t>
      </w:r>
    </w:p>
    <w:p w14:paraId="25B3F818" w14:textId="77777777" w:rsidR="00D27028" w:rsidRPr="00314744" w:rsidRDefault="00D27028" w:rsidP="0038605B">
      <w:pPr>
        <w:widowControl w:val="0"/>
        <w:numPr>
          <w:ilvl w:val="0"/>
          <w:numId w:val="24"/>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(QG-17) (N2) Câu 12.</w:t>
      </w:r>
      <w:r w:rsidRPr="00314744">
        <w:rPr>
          <w:rFonts w:eastAsia="Times New Roman"/>
          <w:sz w:val="22"/>
          <w:szCs w:val="22"/>
        </w:rPr>
        <w:t xml:space="preserve"> Một người đang dùng điện thoại di động đề thực hiện cuộc gọi. Lúc này điện thoại phát ra </w:t>
      </w:r>
    </w:p>
    <w:p w14:paraId="57F56D84" w14:textId="77777777" w:rsidR="00D27028" w:rsidRPr="00314744" w:rsidRDefault="00D27028" w:rsidP="0038605B">
      <w:pPr>
        <w:spacing w:before="60" w:after="60"/>
        <w:ind w:left="0" w:firstLine="34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bức xạ gamma.</w:t>
      </w:r>
      <w:r w:rsidRPr="00314744">
        <w:rPr>
          <w:rFonts w:eastAsia="Times New Roman"/>
          <w:sz w:val="22"/>
          <w:szCs w:val="22"/>
        </w:rPr>
        <w:tab/>
        <w:t xml:space="preserve"> </w:t>
      </w:r>
      <w:r w:rsidRPr="00314744">
        <w:rPr>
          <w:rFonts w:eastAsia="Times New Roman"/>
          <w:sz w:val="22"/>
          <w:szCs w:val="22"/>
        </w:rPr>
        <w:tab/>
      </w:r>
      <w:r w:rsidRPr="00314744">
        <w:rPr>
          <w:rFonts w:eastAsia="Times New Roman"/>
          <w:b/>
          <w:sz w:val="22"/>
          <w:szCs w:val="22"/>
        </w:rPr>
        <w:t>B.</w:t>
      </w:r>
      <w:r w:rsidRPr="00314744">
        <w:rPr>
          <w:rFonts w:eastAsia="Times New Roman"/>
          <w:sz w:val="22"/>
          <w:szCs w:val="22"/>
        </w:rPr>
        <w:t xml:space="preserve"> tia tử ngoại.</w:t>
      </w:r>
      <w:r w:rsidRPr="00314744">
        <w:rPr>
          <w:rFonts w:eastAsia="Times New Roman"/>
          <w:sz w:val="22"/>
          <w:szCs w:val="22"/>
        </w:rPr>
        <w:tab/>
        <w:t xml:space="preserve"> </w:t>
      </w:r>
    </w:p>
    <w:p w14:paraId="04416AA4" w14:textId="4527487A" w:rsidR="00D27028" w:rsidRPr="00314744" w:rsidRDefault="00D27028" w:rsidP="0038605B">
      <w:pPr>
        <w:spacing w:before="60" w:after="60"/>
        <w:ind w:left="0" w:firstLine="340"/>
        <w:jc w:val="left"/>
        <w:rPr>
          <w:rFonts w:eastAsia="Times New Roman"/>
          <w:sz w:val="22"/>
          <w:szCs w:val="22"/>
        </w:rPr>
      </w:pPr>
      <w:r w:rsidRPr="00314744">
        <w:rPr>
          <w:rFonts w:eastAsia="Times New Roman"/>
          <w:b/>
          <w:sz w:val="22"/>
          <w:szCs w:val="22"/>
        </w:rPr>
        <w:t>C.</w:t>
      </w:r>
      <w:r w:rsidRPr="00314744">
        <w:rPr>
          <w:rFonts w:eastAsia="Times New Roman"/>
          <w:sz w:val="22"/>
          <w:szCs w:val="22"/>
        </w:rPr>
        <w:t xml:space="preserve"> tia Rơn-ghen.</w:t>
      </w:r>
      <w:r w:rsidRPr="00314744">
        <w:rPr>
          <w:rFonts w:eastAsia="Times New Roman"/>
          <w:sz w:val="22"/>
          <w:szCs w:val="22"/>
        </w:rPr>
        <w:tab/>
      </w:r>
      <w:r w:rsidRPr="00314744">
        <w:rPr>
          <w:rFonts w:eastAsia="Times New Roman"/>
          <w:sz w:val="22"/>
          <w:szCs w:val="22"/>
        </w:rPr>
        <w:tab/>
      </w:r>
      <w:r w:rsidRPr="00314744">
        <w:rPr>
          <w:rFonts w:eastAsia="Times New Roman"/>
          <w:b/>
          <w:sz w:val="22"/>
          <w:szCs w:val="22"/>
        </w:rPr>
        <w:t>D</w:t>
      </w:r>
      <w:r w:rsidRPr="00314744">
        <w:rPr>
          <w:rFonts w:eastAsia="Times New Roman"/>
          <w:sz w:val="22"/>
          <w:szCs w:val="22"/>
        </w:rPr>
        <w:t>. sóng vô tuyến.</w:t>
      </w:r>
    </w:p>
    <w:p w14:paraId="5CA4D8B6" w14:textId="77777777" w:rsidR="00D27028" w:rsidRPr="00314744" w:rsidRDefault="00D27028" w:rsidP="0038605B">
      <w:pPr>
        <w:widowControl w:val="0"/>
        <w:numPr>
          <w:ilvl w:val="0"/>
          <w:numId w:val="24"/>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(QG-17) (N2) Câu 20.</w:t>
      </w:r>
      <w:r w:rsidRPr="00314744">
        <w:rPr>
          <w:rFonts w:eastAsia="Times New Roman"/>
          <w:sz w:val="22"/>
          <w:szCs w:val="22"/>
        </w:rPr>
        <w:t xml:space="preserve"> Một sóng điện từ có tần số 90 MHz, truyền trong không khí vói tốc độ 3.10</w:t>
      </w:r>
      <w:r w:rsidRPr="00314744">
        <w:rPr>
          <w:rFonts w:eastAsia="Times New Roman"/>
          <w:sz w:val="22"/>
          <w:szCs w:val="22"/>
          <w:vertAlign w:val="superscript"/>
        </w:rPr>
        <w:t>8</w:t>
      </w:r>
      <w:r w:rsidRPr="00314744">
        <w:rPr>
          <w:rFonts w:eastAsia="Times New Roman"/>
          <w:sz w:val="22"/>
          <w:szCs w:val="22"/>
        </w:rPr>
        <w:t xml:space="preserve"> m/s thì có bước sóng là</w:t>
      </w:r>
    </w:p>
    <w:p w14:paraId="3B1AB4BB" w14:textId="6A87371C" w:rsidR="00D27028" w:rsidRPr="00314744" w:rsidRDefault="00D27028" w:rsidP="0038605B">
      <w:pPr>
        <w:spacing w:before="60" w:after="60"/>
        <w:ind w:left="0" w:firstLine="340"/>
        <w:jc w:val="left"/>
        <w:rPr>
          <w:rFonts w:eastAsia="Times New Roman"/>
          <w:sz w:val="22"/>
          <w:szCs w:val="22"/>
        </w:rPr>
      </w:pPr>
      <w:r w:rsidRPr="00314744">
        <w:rPr>
          <w:rFonts w:eastAsia="Times New Roman"/>
          <w:b/>
          <w:sz w:val="22"/>
          <w:szCs w:val="22"/>
        </w:rPr>
        <w:t>A</w:t>
      </w:r>
      <w:r w:rsidRPr="00314744">
        <w:rPr>
          <w:rFonts w:eastAsia="Times New Roman"/>
          <w:sz w:val="22"/>
          <w:szCs w:val="22"/>
        </w:rPr>
        <w:t>. 3,333 m.</w:t>
      </w:r>
      <w:r w:rsidRPr="00314744">
        <w:rPr>
          <w:rFonts w:eastAsia="Times New Roman"/>
          <w:sz w:val="22"/>
          <w:szCs w:val="22"/>
        </w:rPr>
        <w:tab/>
      </w:r>
      <w:r w:rsidRPr="00314744">
        <w:rPr>
          <w:rFonts w:eastAsia="Times New Roman"/>
          <w:sz w:val="22"/>
          <w:szCs w:val="22"/>
        </w:rPr>
        <w:tab/>
      </w:r>
      <w:r w:rsidRPr="00314744">
        <w:rPr>
          <w:rFonts w:eastAsia="Times New Roman"/>
          <w:b/>
          <w:sz w:val="22"/>
          <w:szCs w:val="22"/>
        </w:rPr>
        <w:t>B.</w:t>
      </w:r>
      <w:r w:rsidRPr="00314744">
        <w:rPr>
          <w:rFonts w:eastAsia="Times New Roman"/>
          <w:sz w:val="22"/>
          <w:szCs w:val="22"/>
        </w:rPr>
        <w:t xml:space="preserve"> 3,333 km.</w:t>
      </w:r>
      <w:r w:rsidRPr="00314744">
        <w:rPr>
          <w:rFonts w:eastAsia="Times New Roman"/>
          <w:sz w:val="22"/>
          <w:szCs w:val="22"/>
        </w:rPr>
        <w:tab/>
      </w:r>
      <w:r w:rsidRPr="00314744">
        <w:rPr>
          <w:rFonts w:eastAsia="Times New Roman"/>
          <w:b/>
          <w:sz w:val="22"/>
          <w:szCs w:val="22"/>
        </w:rPr>
        <w:t>C.</w:t>
      </w:r>
      <w:r w:rsidRPr="00314744">
        <w:rPr>
          <w:rFonts w:eastAsia="Times New Roman"/>
          <w:sz w:val="22"/>
          <w:szCs w:val="22"/>
        </w:rPr>
        <w:t xml:space="preserve"> 33,33 km.</w:t>
      </w:r>
      <w:r w:rsidRPr="00314744">
        <w:rPr>
          <w:rFonts w:eastAsia="Times New Roman"/>
          <w:sz w:val="22"/>
          <w:szCs w:val="22"/>
        </w:rPr>
        <w:tab/>
      </w:r>
      <w:r w:rsidRPr="00314744">
        <w:rPr>
          <w:rFonts w:eastAsia="Times New Roman"/>
          <w:b/>
          <w:sz w:val="22"/>
          <w:szCs w:val="22"/>
        </w:rPr>
        <w:t>D.</w:t>
      </w:r>
      <w:r w:rsidRPr="00314744">
        <w:rPr>
          <w:rFonts w:eastAsia="Times New Roman"/>
          <w:sz w:val="22"/>
          <w:szCs w:val="22"/>
        </w:rPr>
        <w:t xml:space="preserve"> 33,33 m.</w:t>
      </w:r>
    </w:p>
    <w:p w14:paraId="0A943205" w14:textId="77777777" w:rsidR="00D27028" w:rsidRPr="00314744" w:rsidRDefault="00D27028" w:rsidP="0038605B">
      <w:pPr>
        <w:widowControl w:val="0"/>
        <w:numPr>
          <w:ilvl w:val="0"/>
          <w:numId w:val="24"/>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(QG-17)  (N2) Câu 21.</w:t>
      </w:r>
      <w:r w:rsidRPr="00314744">
        <w:rPr>
          <w:rFonts w:eastAsia="Times New Roman"/>
          <w:sz w:val="22"/>
          <w:szCs w:val="22"/>
        </w:rPr>
        <w:t xml:space="preserve"> Sóng điện từ và sóng âm khi truyền từ không khí vào thủy tinh thì tần số</w:t>
      </w:r>
    </w:p>
    <w:p w14:paraId="47B3A6A4" w14:textId="77777777" w:rsidR="00D27028" w:rsidRPr="00314744" w:rsidRDefault="00D27028" w:rsidP="0038605B">
      <w:pPr>
        <w:spacing w:before="60" w:after="60"/>
        <w:ind w:left="0" w:firstLine="34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của cả hai sóng đều giảm.</w:t>
      </w:r>
    </w:p>
    <w:p w14:paraId="724F9340" w14:textId="69A70690" w:rsidR="00D27028" w:rsidRPr="00314744" w:rsidRDefault="00D27028" w:rsidP="0038605B">
      <w:pPr>
        <w:spacing w:before="60" w:after="60"/>
        <w:ind w:left="0" w:firstLine="340"/>
        <w:jc w:val="left"/>
        <w:rPr>
          <w:rFonts w:eastAsia="Times New Roman"/>
          <w:sz w:val="22"/>
          <w:szCs w:val="22"/>
        </w:rPr>
      </w:pPr>
      <w:r w:rsidRPr="00314744">
        <w:rPr>
          <w:rFonts w:eastAsia="Times New Roman"/>
          <w:b/>
          <w:sz w:val="22"/>
          <w:szCs w:val="22"/>
        </w:rPr>
        <w:t>B.</w:t>
      </w:r>
      <w:r w:rsidRPr="00314744">
        <w:rPr>
          <w:rFonts w:eastAsia="Times New Roman"/>
          <w:sz w:val="22"/>
          <w:szCs w:val="22"/>
        </w:rPr>
        <w:t xml:space="preserve"> của sóng điện từ tăng, của sóng âm giảm.</w:t>
      </w:r>
    </w:p>
    <w:p w14:paraId="4EBDDB30" w14:textId="77777777" w:rsidR="00D27028" w:rsidRPr="00314744" w:rsidRDefault="00D27028" w:rsidP="0038605B">
      <w:pPr>
        <w:spacing w:before="60" w:after="60"/>
        <w:ind w:left="0" w:firstLine="340"/>
        <w:jc w:val="left"/>
        <w:rPr>
          <w:rFonts w:eastAsia="Times New Roman"/>
          <w:sz w:val="22"/>
          <w:szCs w:val="22"/>
        </w:rPr>
      </w:pPr>
      <w:r w:rsidRPr="00314744">
        <w:rPr>
          <w:rFonts w:eastAsia="Times New Roman"/>
          <w:b/>
          <w:sz w:val="22"/>
          <w:szCs w:val="22"/>
        </w:rPr>
        <w:t>C</w:t>
      </w:r>
      <w:r w:rsidRPr="00314744">
        <w:rPr>
          <w:rFonts w:eastAsia="Times New Roman"/>
          <w:sz w:val="22"/>
          <w:szCs w:val="22"/>
        </w:rPr>
        <w:t>. của cả hai sóng đều không đổi.</w:t>
      </w:r>
      <w:r w:rsidRPr="00314744">
        <w:rPr>
          <w:rFonts w:eastAsia="Times New Roman"/>
          <w:sz w:val="22"/>
          <w:szCs w:val="22"/>
        </w:rPr>
        <w:tab/>
      </w:r>
      <w:r w:rsidRPr="00314744">
        <w:rPr>
          <w:rFonts w:eastAsia="Times New Roman"/>
          <w:sz w:val="22"/>
          <w:szCs w:val="22"/>
        </w:rPr>
        <w:tab/>
      </w:r>
      <w:r w:rsidRPr="00314744">
        <w:rPr>
          <w:rFonts w:eastAsia="Times New Roman"/>
          <w:sz w:val="22"/>
          <w:szCs w:val="22"/>
        </w:rPr>
        <w:tab/>
      </w:r>
    </w:p>
    <w:p w14:paraId="71D0E93F" w14:textId="520CC3BC" w:rsidR="00D27028" w:rsidRPr="00314744" w:rsidRDefault="00D27028" w:rsidP="0038605B">
      <w:pPr>
        <w:spacing w:before="60" w:after="60"/>
        <w:ind w:left="0" w:firstLine="340"/>
        <w:jc w:val="left"/>
        <w:rPr>
          <w:rFonts w:eastAsia="Times New Roman"/>
          <w:sz w:val="22"/>
          <w:szCs w:val="22"/>
        </w:rPr>
      </w:pPr>
      <w:r w:rsidRPr="00314744">
        <w:rPr>
          <w:rFonts w:eastAsia="Times New Roman"/>
          <w:b/>
          <w:sz w:val="22"/>
          <w:szCs w:val="22"/>
        </w:rPr>
        <w:t>D.</w:t>
      </w:r>
      <w:r w:rsidRPr="00314744">
        <w:rPr>
          <w:rFonts w:eastAsia="Times New Roman"/>
          <w:sz w:val="22"/>
          <w:szCs w:val="22"/>
        </w:rPr>
        <w:t xml:space="preserve"> của sóng điện từ giảm, cùa sóng âm tăng.</w:t>
      </w:r>
    </w:p>
    <w:p w14:paraId="7690FE69" w14:textId="77777777" w:rsidR="00D27028" w:rsidRPr="00314744" w:rsidRDefault="00D27028" w:rsidP="0038605B">
      <w:pPr>
        <w:widowControl w:val="0"/>
        <w:numPr>
          <w:ilvl w:val="0"/>
          <w:numId w:val="24"/>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(QG-17) (N4) Câu 18.</w:t>
      </w:r>
      <w:r w:rsidRPr="00314744">
        <w:rPr>
          <w:rFonts w:eastAsia="Times New Roman"/>
          <w:sz w:val="22"/>
          <w:szCs w:val="22"/>
        </w:rPr>
        <w:t xml:space="preserve"> Một sóng điện từ có tần số 25 MHz thì có chu kì là</w:t>
      </w:r>
    </w:p>
    <w:p w14:paraId="337CEAF8" w14:textId="46BEC003" w:rsidR="00D27028" w:rsidRPr="00314744" w:rsidRDefault="00D27028" w:rsidP="0038605B">
      <w:pPr>
        <w:spacing w:before="60" w:after="60"/>
        <w:ind w:left="0" w:firstLine="34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4.10</w:t>
      </w:r>
      <w:r w:rsidRPr="00314744">
        <w:rPr>
          <w:rFonts w:eastAsia="Times New Roman"/>
          <w:sz w:val="22"/>
          <w:szCs w:val="22"/>
          <w:vertAlign w:val="superscript"/>
        </w:rPr>
        <w:t>-2</w:t>
      </w:r>
      <w:r w:rsidRPr="00314744">
        <w:rPr>
          <w:rFonts w:eastAsia="Times New Roman"/>
          <w:sz w:val="22"/>
          <w:szCs w:val="22"/>
        </w:rPr>
        <w:t xml:space="preserve"> s.</w:t>
      </w:r>
      <w:r w:rsidRPr="00314744">
        <w:rPr>
          <w:rFonts w:eastAsia="Times New Roman"/>
          <w:sz w:val="22"/>
          <w:szCs w:val="22"/>
        </w:rPr>
        <w:tab/>
      </w:r>
      <w:r w:rsidRPr="00314744">
        <w:rPr>
          <w:rFonts w:eastAsia="Times New Roman"/>
          <w:sz w:val="22"/>
          <w:szCs w:val="22"/>
        </w:rPr>
        <w:tab/>
      </w:r>
      <w:r w:rsidRPr="00314744">
        <w:rPr>
          <w:rFonts w:eastAsia="Times New Roman"/>
          <w:b/>
          <w:sz w:val="22"/>
          <w:szCs w:val="22"/>
        </w:rPr>
        <w:t>B.</w:t>
      </w:r>
      <w:r w:rsidRPr="00314744">
        <w:rPr>
          <w:rFonts w:eastAsia="Times New Roman"/>
          <w:sz w:val="22"/>
          <w:szCs w:val="22"/>
        </w:rPr>
        <w:t xml:space="preserve"> 4.10</w:t>
      </w:r>
      <w:r w:rsidRPr="00314744">
        <w:rPr>
          <w:rFonts w:eastAsia="Times New Roman"/>
          <w:sz w:val="22"/>
          <w:szCs w:val="22"/>
          <w:vertAlign w:val="superscript"/>
        </w:rPr>
        <w:t>-11</w:t>
      </w:r>
      <w:r w:rsidRPr="00314744">
        <w:rPr>
          <w:rFonts w:eastAsia="Times New Roman"/>
          <w:sz w:val="22"/>
          <w:szCs w:val="22"/>
        </w:rPr>
        <w:t xml:space="preserve"> s.</w:t>
      </w:r>
      <w:r w:rsidRPr="00314744">
        <w:rPr>
          <w:rFonts w:eastAsia="Times New Roman"/>
          <w:sz w:val="22"/>
          <w:szCs w:val="22"/>
        </w:rPr>
        <w:tab/>
      </w:r>
      <w:r w:rsidRPr="00314744">
        <w:rPr>
          <w:rFonts w:eastAsia="Times New Roman"/>
          <w:b/>
          <w:sz w:val="22"/>
          <w:szCs w:val="22"/>
        </w:rPr>
        <w:t>C.</w:t>
      </w:r>
      <w:r w:rsidRPr="00314744">
        <w:rPr>
          <w:rFonts w:eastAsia="Times New Roman"/>
          <w:sz w:val="22"/>
          <w:szCs w:val="22"/>
        </w:rPr>
        <w:t xml:space="preserve"> 4.10</w:t>
      </w:r>
      <w:r w:rsidRPr="00314744">
        <w:rPr>
          <w:rFonts w:eastAsia="Times New Roman"/>
          <w:sz w:val="22"/>
          <w:szCs w:val="22"/>
          <w:vertAlign w:val="superscript"/>
        </w:rPr>
        <w:t>-5</w:t>
      </w:r>
      <w:r w:rsidRPr="00314744">
        <w:rPr>
          <w:rFonts w:eastAsia="Times New Roman"/>
          <w:sz w:val="22"/>
          <w:szCs w:val="22"/>
        </w:rPr>
        <w:t xml:space="preserve"> s.</w:t>
      </w:r>
      <w:r w:rsidRPr="00314744">
        <w:rPr>
          <w:rFonts w:eastAsia="Times New Roman"/>
          <w:sz w:val="22"/>
          <w:szCs w:val="22"/>
        </w:rPr>
        <w:tab/>
      </w:r>
      <w:r w:rsidRPr="00314744">
        <w:rPr>
          <w:rFonts w:eastAsia="Times New Roman"/>
          <w:b/>
          <w:sz w:val="22"/>
          <w:szCs w:val="22"/>
        </w:rPr>
        <w:t>D</w:t>
      </w:r>
      <w:r w:rsidRPr="00314744">
        <w:rPr>
          <w:rFonts w:eastAsia="Times New Roman"/>
          <w:sz w:val="22"/>
          <w:szCs w:val="22"/>
        </w:rPr>
        <w:t>. 4.10</w:t>
      </w:r>
      <w:r w:rsidRPr="00314744">
        <w:rPr>
          <w:rFonts w:eastAsia="Times New Roman"/>
          <w:sz w:val="22"/>
          <w:szCs w:val="22"/>
          <w:vertAlign w:val="superscript"/>
        </w:rPr>
        <w:t>-8</w:t>
      </w:r>
      <w:r w:rsidRPr="00314744">
        <w:rPr>
          <w:rFonts w:eastAsia="Times New Roman"/>
          <w:sz w:val="22"/>
          <w:szCs w:val="22"/>
        </w:rPr>
        <w:t xml:space="preserve"> s.</w:t>
      </w:r>
    </w:p>
    <w:p w14:paraId="1A724472" w14:textId="77777777" w:rsidR="00CF39AA" w:rsidRPr="00314744" w:rsidRDefault="00CF39AA" w:rsidP="0038605B">
      <w:pPr>
        <w:widowControl w:val="0"/>
        <w:numPr>
          <w:ilvl w:val="0"/>
          <w:numId w:val="24"/>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 xml:space="preserve">(QG-17) (N1) Câu 28: </w:t>
      </w:r>
      <w:r w:rsidRPr="00314744">
        <w:rPr>
          <w:rFonts w:eastAsia="Times New Roman"/>
          <w:sz w:val="22"/>
          <w:szCs w:val="22"/>
        </w:rPr>
        <w:t>Một mạch dao động ở máy vào của một máy thu thanh gồm cuộn thuần cảm có độ tự cảm 3 µH và tụ điện có điện dung biến thiên trong khoảng từ 10 pF đến 500pF. Biết rằng, muốn thu được sóng điện từ thì tần số riêng của mạch dao động phải bằng tần số của sóng điện từ cần thu (để có cộng hưởng). Trong không khí, tốc độ truyền sóng điện từ là 3.10</w:t>
      </w:r>
      <w:r w:rsidRPr="00314744">
        <w:rPr>
          <w:rFonts w:eastAsia="Times New Roman"/>
          <w:sz w:val="22"/>
          <w:szCs w:val="22"/>
          <w:vertAlign w:val="superscript"/>
        </w:rPr>
        <w:t>8</w:t>
      </w:r>
      <w:r w:rsidRPr="00314744">
        <w:rPr>
          <w:rFonts w:eastAsia="Times New Roman"/>
          <w:sz w:val="22"/>
          <w:szCs w:val="22"/>
        </w:rPr>
        <w:t xml:space="preserve"> m/s, máy thu này có thể thu được sóng điện từ có bước sóng trong khoảng</w:t>
      </w:r>
    </w:p>
    <w:p w14:paraId="6DD43946" w14:textId="01A617D0" w:rsidR="00CF39AA" w:rsidRPr="00314744" w:rsidRDefault="00CF39AA" w:rsidP="0038605B">
      <w:pPr>
        <w:spacing w:line="276" w:lineRule="auto"/>
        <w:ind w:left="0" w:firstLine="34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từ 100 m đến 730 m.   </w:t>
      </w:r>
      <w:r w:rsidRPr="00314744">
        <w:rPr>
          <w:rFonts w:eastAsia="Times New Roman"/>
          <w:sz w:val="22"/>
          <w:szCs w:val="22"/>
        </w:rPr>
        <w:tab/>
        <w:t xml:space="preserve">B. từ 10 m đến 73 m.   </w:t>
      </w:r>
    </w:p>
    <w:p w14:paraId="2CB882D0" w14:textId="5BEC30E5" w:rsidR="00CF39AA" w:rsidRPr="00314744" w:rsidRDefault="00CF39AA" w:rsidP="0038605B">
      <w:pPr>
        <w:spacing w:line="276" w:lineRule="auto"/>
        <w:ind w:left="0" w:firstLine="340"/>
        <w:jc w:val="left"/>
        <w:rPr>
          <w:rFonts w:eastAsia="Times New Roman"/>
          <w:sz w:val="22"/>
          <w:szCs w:val="22"/>
        </w:rPr>
      </w:pPr>
      <w:r w:rsidRPr="00314744">
        <w:rPr>
          <w:rFonts w:eastAsia="Times New Roman"/>
          <w:b/>
          <w:sz w:val="22"/>
          <w:szCs w:val="22"/>
        </w:rPr>
        <w:t>C.</w:t>
      </w:r>
      <w:r w:rsidRPr="00314744">
        <w:rPr>
          <w:rFonts w:eastAsia="Times New Roman"/>
          <w:sz w:val="22"/>
          <w:szCs w:val="22"/>
        </w:rPr>
        <w:t xml:space="preserve"> từ 1 m đến 73 m.  </w:t>
      </w:r>
      <w:r w:rsidRPr="00314744">
        <w:rPr>
          <w:rFonts w:eastAsia="Times New Roman"/>
          <w:sz w:val="22"/>
          <w:szCs w:val="22"/>
        </w:rPr>
        <w:tab/>
      </w:r>
      <w:r w:rsidRPr="00314744">
        <w:rPr>
          <w:rFonts w:eastAsia="Times New Roman"/>
          <w:b/>
          <w:sz w:val="22"/>
          <w:szCs w:val="22"/>
        </w:rPr>
        <w:t>D.</w:t>
      </w:r>
      <w:r w:rsidRPr="00314744">
        <w:rPr>
          <w:rFonts w:eastAsia="Times New Roman"/>
          <w:sz w:val="22"/>
          <w:szCs w:val="22"/>
        </w:rPr>
        <w:t xml:space="preserve"> từ 10 m đến 730 m.</w:t>
      </w:r>
    </w:p>
    <w:p w14:paraId="3D7F1E49" w14:textId="77777777" w:rsidR="00CF39AA" w:rsidRPr="00314744" w:rsidRDefault="00CF39AA" w:rsidP="0038605B">
      <w:pPr>
        <w:widowControl w:val="0"/>
        <w:numPr>
          <w:ilvl w:val="0"/>
          <w:numId w:val="24"/>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(QG-17) (N2) Câu 30.</w:t>
      </w:r>
      <w:r w:rsidRPr="00314744">
        <w:rPr>
          <w:rFonts w:eastAsia="Times New Roman"/>
          <w:sz w:val="22"/>
          <w:szCs w:val="22"/>
        </w:rPr>
        <w:t xml:space="preserve"> Tại một điểm có sóng điện từ truyền qua, cảm ứng từ biến thiên theo phương trình </w:t>
      </w:r>
      <w:r w:rsidRPr="00314744">
        <w:rPr>
          <w:rFonts w:eastAsia="Times New Roman"/>
          <w:position w:val="-22"/>
          <w:sz w:val="22"/>
          <w:szCs w:val="22"/>
        </w:rPr>
        <w:object w:dxaOrig="2120" w:dyaOrig="580" w14:anchorId="39B9BDD2">
          <v:shape id="_x0000_i2721" type="#_x0000_t75" style="width:105.6pt;height:29.6pt" o:ole="">
            <v:imagedata r:id="rId3365" o:title=""/>
          </v:shape>
          <o:OLEObject Type="Embed" ProgID="Equation.DSMT4" ShapeID="_x0000_i2721" DrawAspect="Content" ObjectID="_1725695344" r:id="rId3366"/>
        </w:object>
      </w:r>
      <w:r w:rsidRPr="00314744">
        <w:rPr>
          <w:rFonts w:eastAsia="Times New Roman"/>
          <w:sz w:val="22"/>
          <w:szCs w:val="22"/>
        </w:rPr>
        <w:t xml:space="preserve"> (B</w:t>
      </w:r>
      <w:r w:rsidRPr="00314744">
        <w:rPr>
          <w:rFonts w:eastAsia="Times New Roman"/>
          <w:sz w:val="22"/>
          <w:szCs w:val="22"/>
          <w:vertAlign w:val="subscript"/>
        </w:rPr>
        <w:t>0</w:t>
      </w:r>
      <w:r w:rsidRPr="00314744">
        <w:rPr>
          <w:rFonts w:eastAsia="Times New Roman"/>
          <w:sz w:val="22"/>
          <w:szCs w:val="22"/>
        </w:rPr>
        <w:t xml:space="preserve"> &gt; 0, t tính bằng s). Kể từ lúc t = 0, thời điểm đầu tiên để cường độ điện trường tại điểm đó bằng 0 là</w:t>
      </w:r>
    </w:p>
    <w:p w14:paraId="50B99D40" w14:textId="665914D9" w:rsidR="00CF39AA" w:rsidRPr="00314744" w:rsidRDefault="00CF39AA" w:rsidP="0038605B">
      <w:pPr>
        <w:spacing w:before="60" w:after="60"/>
        <w:ind w:left="0" w:firstLine="340"/>
        <w:jc w:val="left"/>
        <w:rPr>
          <w:rFonts w:eastAsia="Times New Roman"/>
          <w:b/>
          <w:sz w:val="22"/>
          <w:szCs w:val="22"/>
        </w:rPr>
      </w:pPr>
      <w:r w:rsidRPr="00314744">
        <w:rPr>
          <w:rFonts w:eastAsia="Times New Roman"/>
          <w:b/>
          <w:sz w:val="22"/>
          <w:szCs w:val="22"/>
        </w:rPr>
        <w:lastRenderedPageBreak/>
        <w:t xml:space="preserve">A. </w:t>
      </w:r>
      <w:r w:rsidRPr="00314744">
        <w:rPr>
          <w:rFonts w:eastAsia="Times New Roman"/>
          <w:b/>
          <w:position w:val="-24"/>
          <w:sz w:val="22"/>
          <w:szCs w:val="22"/>
        </w:rPr>
        <w:object w:dxaOrig="680" w:dyaOrig="660" w14:anchorId="25B3E4A7">
          <v:shape id="_x0000_i2722" type="#_x0000_t75" style="width:34pt;height:33.15pt" o:ole="">
            <v:imagedata r:id="rId3367" o:title=""/>
          </v:shape>
          <o:OLEObject Type="Embed" ProgID="Equation.3" ShapeID="_x0000_i2722" DrawAspect="Content" ObjectID="_1725695345" r:id="rId3368"/>
        </w:object>
      </w:r>
      <w:r w:rsidRPr="00314744">
        <w:rPr>
          <w:rFonts w:eastAsia="Times New Roman"/>
          <w:b/>
          <w:sz w:val="22"/>
          <w:szCs w:val="22"/>
        </w:rPr>
        <w:t xml:space="preserve">    </w:t>
      </w:r>
      <w:r w:rsidRPr="00314744">
        <w:rPr>
          <w:rFonts w:eastAsia="Times New Roman"/>
          <w:b/>
          <w:sz w:val="22"/>
          <w:szCs w:val="22"/>
        </w:rPr>
        <w:tab/>
        <w:t xml:space="preserve">B. </w:t>
      </w:r>
      <w:r w:rsidRPr="00314744">
        <w:rPr>
          <w:rFonts w:eastAsia="Times New Roman"/>
          <w:b/>
          <w:position w:val="-24"/>
          <w:sz w:val="22"/>
          <w:szCs w:val="22"/>
        </w:rPr>
        <w:object w:dxaOrig="680" w:dyaOrig="660" w14:anchorId="01579976">
          <v:shape id="_x0000_i2723" type="#_x0000_t75" style="width:34pt;height:33.15pt" o:ole="">
            <v:imagedata r:id="rId3369" o:title=""/>
          </v:shape>
          <o:OLEObject Type="Embed" ProgID="Equation.3" ShapeID="_x0000_i2723" DrawAspect="Content" ObjectID="_1725695346" r:id="rId3370"/>
        </w:object>
      </w:r>
      <w:r w:rsidRPr="00314744">
        <w:rPr>
          <w:rFonts w:eastAsia="Times New Roman"/>
          <w:b/>
          <w:sz w:val="22"/>
          <w:szCs w:val="22"/>
        </w:rPr>
        <w:t xml:space="preserve">   </w:t>
      </w:r>
      <w:r w:rsidRPr="00314744">
        <w:rPr>
          <w:rFonts w:eastAsia="Times New Roman"/>
          <w:b/>
          <w:sz w:val="22"/>
          <w:szCs w:val="22"/>
        </w:rPr>
        <w:tab/>
        <w:t xml:space="preserve">C. </w:t>
      </w:r>
      <w:r w:rsidRPr="00314744">
        <w:rPr>
          <w:rFonts w:eastAsia="Times New Roman"/>
          <w:b/>
          <w:position w:val="-24"/>
          <w:sz w:val="22"/>
          <w:szCs w:val="22"/>
        </w:rPr>
        <w:object w:dxaOrig="680" w:dyaOrig="660" w14:anchorId="18A6FF96">
          <v:shape id="_x0000_i2724" type="#_x0000_t75" style="width:34pt;height:33.15pt" o:ole="">
            <v:imagedata r:id="rId3371" o:title=""/>
          </v:shape>
          <o:OLEObject Type="Embed" ProgID="Equation.3" ShapeID="_x0000_i2724" DrawAspect="Content" ObjectID="_1725695347" r:id="rId3372"/>
        </w:object>
      </w:r>
      <w:r w:rsidRPr="00314744">
        <w:rPr>
          <w:rFonts w:eastAsia="Times New Roman"/>
          <w:b/>
          <w:sz w:val="22"/>
          <w:szCs w:val="22"/>
        </w:rPr>
        <w:t xml:space="preserve"> </w:t>
      </w:r>
      <w:r w:rsidRPr="00314744">
        <w:rPr>
          <w:rFonts w:eastAsia="Times New Roman"/>
          <w:b/>
          <w:sz w:val="22"/>
          <w:szCs w:val="22"/>
        </w:rPr>
        <w:tab/>
        <w:t xml:space="preserve">D. </w:t>
      </w:r>
      <w:r w:rsidRPr="00314744">
        <w:rPr>
          <w:rFonts w:eastAsia="Times New Roman"/>
          <w:b/>
          <w:position w:val="-24"/>
          <w:sz w:val="22"/>
          <w:szCs w:val="22"/>
        </w:rPr>
        <w:object w:dxaOrig="680" w:dyaOrig="660" w14:anchorId="59A7EE6A">
          <v:shape id="_x0000_i2725" type="#_x0000_t75" style="width:34pt;height:32.7pt" o:ole="">
            <v:imagedata r:id="rId3373" o:title=""/>
          </v:shape>
          <o:OLEObject Type="Embed" ProgID="Equation.3" ShapeID="_x0000_i2725" DrawAspect="Content" ObjectID="_1725695348" r:id="rId3374"/>
        </w:object>
      </w:r>
    </w:p>
    <w:p w14:paraId="7BD28C12" w14:textId="77777777" w:rsidR="00CF39AA" w:rsidRPr="00314744" w:rsidRDefault="00CF39AA" w:rsidP="0038605B">
      <w:pPr>
        <w:widowControl w:val="0"/>
        <w:numPr>
          <w:ilvl w:val="0"/>
          <w:numId w:val="24"/>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(QG-17) (N3) Câu 21</w:t>
      </w:r>
      <w:r w:rsidRPr="00314744">
        <w:rPr>
          <w:rFonts w:eastAsia="Times New Roman"/>
          <w:sz w:val="22"/>
          <w:szCs w:val="22"/>
        </w:rPr>
        <w:t>. Một sóng điện từ truyền qua điểm M trong không gian. Cường độ điện trường và cảm ứng từ tại M biến thiên điều hòa với giá trị cực đại lần lượt là E</w:t>
      </w:r>
      <w:r w:rsidRPr="00314744">
        <w:rPr>
          <w:rFonts w:eastAsia="Times New Roman"/>
          <w:sz w:val="22"/>
          <w:szCs w:val="22"/>
          <w:vertAlign w:val="subscript"/>
        </w:rPr>
        <w:t>0</w:t>
      </w:r>
      <w:r w:rsidRPr="00314744">
        <w:rPr>
          <w:rFonts w:eastAsia="Times New Roman"/>
          <w:sz w:val="22"/>
          <w:szCs w:val="22"/>
        </w:rPr>
        <w:t xml:space="preserve"> và B</w:t>
      </w:r>
      <w:r w:rsidRPr="00314744">
        <w:rPr>
          <w:rFonts w:eastAsia="Times New Roman"/>
          <w:sz w:val="22"/>
          <w:szCs w:val="22"/>
          <w:vertAlign w:val="subscript"/>
        </w:rPr>
        <w:t>0</w:t>
      </w:r>
      <w:r w:rsidRPr="00314744">
        <w:rPr>
          <w:rFonts w:eastAsia="Times New Roman"/>
          <w:sz w:val="22"/>
          <w:szCs w:val="22"/>
        </w:rPr>
        <w:t>. Khi cảm ứng từ tại M bằng 0,5B</w:t>
      </w:r>
      <w:r w:rsidRPr="00314744">
        <w:rPr>
          <w:rFonts w:eastAsia="Times New Roman"/>
          <w:sz w:val="22"/>
          <w:szCs w:val="22"/>
          <w:vertAlign w:val="subscript"/>
        </w:rPr>
        <w:t>0</w:t>
      </w:r>
      <w:r w:rsidRPr="00314744">
        <w:rPr>
          <w:rFonts w:eastAsia="Times New Roman"/>
          <w:sz w:val="22"/>
          <w:szCs w:val="22"/>
        </w:rPr>
        <w:t xml:space="preserve"> thì cường độ điện trường tại đó có độ lớn là</w:t>
      </w:r>
    </w:p>
    <w:p w14:paraId="575476FD" w14:textId="456C6E13" w:rsidR="00CF39AA" w:rsidRPr="00314744" w:rsidRDefault="00CF39AA" w:rsidP="0038605B">
      <w:pPr>
        <w:ind w:left="0" w:firstLine="340"/>
        <w:jc w:val="left"/>
        <w:rPr>
          <w:rFonts w:eastAsia="Times New Roman"/>
          <w:sz w:val="22"/>
          <w:szCs w:val="22"/>
        </w:rPr>
      </w:pPr>
      <w:r w:rsidRPr="00314744">
        <w:rPr>
          <w:rFonts w:eastAsia="Times New Roman"/>
          <w:b/>
          <w:sz w:val="22"/>
          <w:szCs w:val="22"/>
        </w:rPr>
        <w:t>A</w:t>
      </w:r>
      <w:r w:rsidRPr="00314744">
        <w:rPr>
          <w:rFonts w:eastAsia="Times New Roman"/>
          <w:sz w:val="22"/>
          <w:szCs w:val="22"/>
        </w:rPr>
        <w:t>. 0,5E</w:t>
      </w:r>
      <w:r w:rsidRPr="00314744">
        <w:rPr>
          <w:rFonts w:eastAsia="Times New Roman"/>
          <w:sz w:val="22"/>
          <w:szCs w:val="22"/>
          <w:vertAlign w:val="subscript"/>
        </w:rPr>
        <w:t>0</w:t>
      </w:r>
      <w:r w:rsidRPr="00314744">
        <w:rPr>
          <w:rFonts w:eastAsia="Times New Roman"/>
          <w:sz w:val="22"/>
          <w:szCs w:val="22"/>
        </w:rPr>
        <w:t>.</w:t>
      </w:r>
      <w:r w:rsidRPr="00314744">
        <w:rPr>
          <w:rFonts w:eastAsia="Times New Roman"/>
          <w:sz w:val="22"/>
          <w:szCs w:val="22"/>
        </w:rPr>
        <w:tab/>
      </w:r>
      <w:r w:rsidRPr="00314744">
        <w:rPr>
          <w:rFonts w:eastAsia="Times New Roman"/>
          <w:sz w:val="22"/>
          <w:szCs w:val="22"/>
        </w:rPr>
        <w:tab/>
      </w:r>
      <w:r w:rsidRPr="00314744">
        <w:rPr>
          <w:rFonts w:eastAsia="Times New Roman"/>
          <w:b/>
          <w:sz w:val="22"/>
          <w:szCs w:val="22"/>
        </w:rPr>
        <w:t>B.</w:t>
      </w:r>
      <w:r w:rsidRPr="00314744">
        <w:rPr>
          <w:rFonts w:eastAsia="Times New Roman"/>
          <w:sz w:val="22"/>
          <w:szCs w:val="22"/>
        </w:rPr>
        <w:t>E</w:t>
      </w:r>
      <w:r w:rsidRPr="00314744">
        <w:rPr>
          <w:rFonts w:eastAsia="Times New Roman"/>
          <w:sz w:val="22"/>
          <w:szCs w:val="22"/>
          <w:vertAlign w:val="subscript"/>
        </w:rPr>
        <w:t>0</w:t>
      </w:r>
      <w:r w:rsidRPr="00314744">
        <w:rPr>
          <w:rFonts w:eastAsia="Times New Roman"/>
          <w:sz w:val="22"/>
          <w:szCs w:val="22"/>
        </w:rPr>
        <w:t>.</w:t>
      </w:r>
      <w:r w:rsidRPr="00314744">
        <w:rPr>
          <w:rFonts w:eastAsia="Times New Roman"/>
          <w:sz w:val="22"/>
          <w:szCs w:val="22"/>
        </w:rPr>
        <w:tab/>
      </w:r>
      <w:r w:rsidRPr="00314744">
        <w:rPr>
          <w:rFonts w:eastAsia="Times New Roman"/>
          <w:sz w:val="22"/>
          <w:szCs w:val="22"/>
        </w:rPr>
        <w:tab/>
      </w:r>
      <w:r w:rsidRPr="00314744">
        <w:rPr>
          <w:rFonts w:eastAsia="Times New Roman"/>
          <w:b/>
          <w:sz w:val="22"/>
          <w:szCs w:val="22"/>
        </w:rPr>
        <w:t>C.</w:t>
      </w:r>
      <w:r w:rsidRPr="00314744">
        <w:rPr>
          <w:rFonts w:eastAsia="Times New Roman"/>
          <w:sz w:val="22"/>
          <w:szCs w:val="22"/>
        </w:rPr>
        <w:t xml:space="preserve"> 2E</w:t>
      </w:r>
      <w:r w:rsidRPr="00314744">
        <w:rPr>
          <w:rFonts w:eastAsia="Times New Roman"/>
          <w:sz w:val="22"/>
          <w:szCs w:val="22"/>
          <w:vertAlign w:val="subscript"/>
        </w:rPr>
        <w:t>0</w:t>
      </w:r>
      <w:r w:rsidRPr="00314744">
        <w:rPr>
          <w:rFonts w:eastAsia="Times New Roman"/>
          <w:sz w:val="22"/>
          <w:szCs w:val="22"/>
        </w:rPr>
        <w:t>.</w:t>
      </w:r>
      <w:r w:rsidRPr="00314744">
        <w:rPr>
          <w:rFonts w:eastAsia="Times New Roman"/>
          <w:sz w:val="22"/>
          <w:szCs w:val="22"/>
        </w:rPr>
        <w:tab/>
      </w:r>
      <w:r w:rsidRPr="00314744">
        <w:rPr>
          <w:rFonts w:eastAsia="Times New Roman"/>
          <w:sz w:val="22"/>
          <w:szCs w:val="22"/>
        </w:rPr>
        <w:tab/>
        <w:t xml:space="preserve"> </w:t>
      </w:r>
      <w:r w:rsidRPr="00314744">
        <w:rPr>
          <w:rFonts w:eastAsia="Times New Roman"/>
          <w:b/>
          <w:sz w:val="22"/>
          <w:szCs w:val="22"/>
        </w:rPr>
        <w:t xml:space="preserve">D. </w:t>
      </w:r>
      <w:r w:rsidRPr="00314744">
        <w:rPr>
          <w:rFonts w:eastAsia="Times New Roman"/>
          <w:sz w:val="22"/>
          <w:szCs w:val="22"/>
        </w:rPr>
        <w:t>0,25E</w:t>
      </w:r>
      <w:r w:rsidRPr="00314744">
        <w:rPr>
          <w:rFonts w:eastAsia="Times New Roman"/>
          <w:sz w:val="22"/>
          <w:szCs w:val="22"/>
          <w:vertAlign w:val="subscript"/>
        </w:rPr>
        <w:t>0</w:t>
      </w:r>
      <w:r w:rsidRPr="00314744">
        <w:rPr>
          <w:rFonts w:eastAsia="Times New Roman"/>
          <w:sz w:val="22"/>
          <w:szCs w:val="22"/>
        </w:rPr>
        <w:t>.</w:t>
      </w:r>
    </w:p>
    <w:p w14:paraId="24B117D5" w14:textId="77777777" w:rsidR="00F0504E" w:rsidRPr="00314744" w:rsidRDefault="00F0504E" w:rsidP="0038605B">
      <w:pPr>
        <w:jc w:val="left"/>
        <w:rPr>
          <w:sz w:val="22"/>
          <w:szCs w:val="22"/>
        </w:rPr>
      </w:pPr>
    </w:p>
    <w:p w14:paraId="38EC0372" w14:textId="77777777" w:rsidR="00F0504E" w:rsidRPr="00314744" w:rsidRDefault="00F0504E" w:rsidP="0038605B">
      <w:pPr>
        <w:pStyle w:val="Heading3"/>
        <w:jc w:val="left"/>
        <w:rPr>
          <w:rFonts w:cs="Times New Roman"/>
          <w:color w:val="auto"/>
        </w:rPr>
      </w:pPr>
      <w:bookmarkStart w:id="266" w:name="_Toc47111499"/>
      <w:r w:rsidRPr="00314744">
        <w:rPr>
          <w:rFonts w:cs="Times New Roman"/>
          <w:color w:val="auto"/>
        </w:rPr>
        <w:t>NĂM 2018</w:t>
      </w:r>
      <w:bookmarkEnd w:id="266"/>
    </w:p>
    <w:p w14:paraId="0C168428" w14:textId="77777777" w:rsidR="005C0E12" w:rsidRPr="00314744" w:rsidRDefault="005C0E12" w:rsidP="0038605B">
      <w:pPr>
        <w:numPr>
          <w:ilvl w:val="0"/>
          <w:numId w:val="24"/>
        </w:numPr>
        <w:jc w:val="left"/>
        <w:rPr>
          <w:rFonts w:eastAsia="Calibri"/>
          <w:sz w:val="22"/>
          <w:szCs w:val="22"/>
        </w:rPr>
      </w:pPr>
      <w:r w:rsidRPr="00314744">
        <w:rPr>
          <w:rFonts w:eastAsia="Calibri"/>
          <w:b/>
          <w:sz w:val="22"/>
          <w:szCs w:val="22"/>
        </w:rPr>
        <w:t>(QG-18)</w:t>
      </w:r>
      <w:r w:rsidRPr="00314744">
        <w:rPr>
          <w:rFonts w:eastAsia="Calibri"/>
          <w:sz w:val="22"/>
          <w:szCs w:val="22"/>
        </w:rPr>
        <w:t>Theo thứ tự tăng dần về tần số của các sóng vô tuyến, sắp xếp nào sau đây đúng?</w:t>
      </w:r>
    </w:p>
    <w:p w14:paraId="30C0829C" w14:textId="77777777" w:rsidR="005C0E12" w:rsidRPr="00314744" w:rsidRDefault="005C0E12" w:rsidP="0038605B">
      <w:pPr>
        <w:ind w:left="0" w:firstLine="340"/>
        <w:jc w:val="left"/>
        <w:rPr>
          <w:rFonts w:eastAsia="Calibri"/>
          <w:sz w:val="22"/>
          <w:szCs w:val="22"/>
        </w:rPr>
      </w:pPr>
      <w:r w:rsidRPr="00314744">
        <w:rPr>
          <w:rFonts w:eastAsia="Calibri"/>
          <w:b/>
          <w:sz w:val="22"/>
          <w:szCs w:val="22"/>
        </w:rPr>
        <w:t>A.</w:t>
      </w:r>
      <w:r w:rsidRPr="00314744">
        <w:rPr>
          <w:rFonts w:eastAsia="Calibri"/>
          <w:sz w:val="22"/>
          <w:szCs w:val="22"/>
        </w:rPr>
        <w:t xml:space="preserve"> Sóng cực ngắn, sóng ngắn, sóng trung, sóng dài.</w:t>
      </w:r>
      <w:r w:rsidRPr="00314744">
        <w:rPr>
          <w:rFonts w:eastAsia="Calibri"/>
          <w:sz w:val="22"/>
          <w:szCs w:val="22"/>
        </w:rPr>
        <w:tab/>
      </w:r>
    </w:p>
    <w:p w14:paraId="56D8BCEF" w14:textId="5C89E26E" w:rsidR="005C0E12" w:rsidRPr="00314744" w:rsidRDefault="005C0E12" w:rsidP="0038605B">
      <w:pPr>
        <w:ind w:left="0" w:firstLine="340"/>
        <w:jc w:val="left"/>
        <w:rPr>
          <w:rFonts w:eastAsia="Calibri"/>
          <w:sz w:val="22"/>
          <w:szCs w:val="22"/>
        </w:rPr>
      </w:pPr>
      <w:r w:rsidRPr="00314744">
        <w:rPr>
          <w:rFonts w:eastAsia="Calibri"/>
          <w:b/>
          <w:sz w:val="22"/>
          <w:szCs w:val="22"/>
        </w:rPr>
        <w:t>B.</w:t>
      </w:r>
      <w:r w:rsidRPr="00314744">
        <w:rPr>
          <w:rFonts w:eastAsia="Calibri"/>
          <w:sz w:val="22"/>
          <w:szCs w:val="22"/>
        </w:rPr>
        <w:t xml:space="preserve"> Sóng dài, sóng ngắn, sóng trung, sóng cực ngắn.</w:t>
      </w:r>
    </w:p>
    <w:p w14:paraId="39738063" w14:textId="77777777" w:rsidR="005C0E12" w:rsidRPr="00314744" w:rsidRDefault="005C0E12" w:rsidP="0038605B">
      <w:pPr>
        <w:ind w:left="0" w:firstLine="340"/>
        <w:jc w:val="left"/>
        <w:rPr>
          <w:rFonts w:eastAsia="Calibri"/>
          <w:sz w:val="22"/>
          <w:szCs w:val="22"/>
        </w:rPr>
      </w:pPr>
      <w:r w:rsidRPr="00314744">
        <w:rPr>
          <w:rFonts w:eastAsia="Calibri"/>
          <w:b/>
          <w:sz w:val="22"/>
          <w:szCs w:val="22"/>
        </w:rPr>
        <w:t>C.</w:t>
      </w:r>
      <w:r w:rsidRPr="00314744">
        <w:rPr>
          <w:rFonts w:eastAsia="Calibri"/>
          <w:sz w:val="22"/>
          <w:szCs w:val="22"/>
        </w:rPr>
        <w:t xml:space="preserve"> Sóng cực ngắn, sóng ngắn, sóng dài, sóng trung.</w:t>
      </w:r>
    </w:p>
    <w:p w14:paraId="53D504D3" w14:textId="1F113580" w:rsidR="005C0E12" w:rsidRPr="00314744" w:rsidRDefault="005C0E12" w:rsidP="0038605B">
      <w:pPr>
        <w:ind w:left="0" w:firstLine="340"/>
        <w:jc w:val="left"/>
        <w:rPr>
          <w:rFonts w:eastAsia="Calibri"/>
          <w:sz w:val="22"/>
          <w:szCs w:val="22"/>
        </w:rPr>
      </w:pPr>
      <w:r w:rsidRPr="00314744">
        <w:rPr>
          <w:rFonts w:eastAsia="Calibri"/>
          <w:b/>
          <w:sz w:val="22"/>
          <w:szCs w:val="22"/>
        </w:rPr>
        <w:t>D.</w:t>
      </w:r>
      <w:r w:rsidRPr="00314744">
        <w:rPr>
          <w:rFonts w:eastAsia="Calibri"/>
          <w:sz w:val="22"/>
          <w:szCs w:val="22"/>
        </w:rPr>
        <w:t xml:space="preserve"> Sóng dài, sóng trung, sóng ngắn, sóng cực ngắn.</w:t>
      </w:r>
    </w:p>
    <w:p w14:paraId="2E26F0FD" w14:textId="77777777" w:rsidR="005C0E12" w:rsidRPr="00314744" w:rsidRDefault="005C0E12" w:rsidP="0038605B">
      <w:pPr>
        <w:numPr>
          <w:ilvl w:val="0"/>
          <w:numId w:val="24"/>
        </w:numPr>
        <w:jc w:val="left"/>
        <w:rPr>
          <w:rFonts w:eastAsia="Calibri"/>
          <w:sz w:val="22"/>
          <w:szCs w:val="22"/>
        </w:rPr>
      </w:pPr>
      <w:r w:rsidRPr="00314744">
        <w:rPr>
          <w:rFonts w:eastAsia="Calibri"/>
          <w:b/>
          <w:sz w:val="22"/>
          <w:szCs w:val="22"/>
        </w:rPr>
        <w:t>(QG-18)</w:t>
      </w:r>
      <w:r w:rsidRPr="00314744">
        <w:rPr>
          <w:rFonts w:eastAsia="Calibri"/>
          <w:sz w:val="22"/>
          <w:szCs w:val="22"/>
        </w:rPr>
        <w:t>Một sóng điện từ lần lượt lan truyền trong các môi trường: nước, chân không, thạch anh và thủy tinh. Tốc độ lan truyền của sóng điện từ này lớn nhất trong môi trường</w:t>
      </w:r>
    </w:p>
    <w:p w14:paraId="26F7E7B0" w14:textId="1AAF7F4B" w:rsidR="005C0E12" w:rsidRPr="00314744" w:rsidRDefault="005C0E12" w:rsidP="0038605B">
      <w:pPr>
        <w:ind w:left="0" w:firstLine="340"/>
        <w:jc w:val="left"/>
        <w:rPr>
          <w:rFonts w:eastAsia="Arial"/>
          <w:sz w:val="22"/>
          <w:szCs w:val="22"/>
          <w:lang w:val="vi-VN"/>
        </w:rPr>
      </w:pPr>
      <w:r w:rsidRPr="00314744">
        <w:rPr>
          <w:rFonts w:eastAsia="Arial"/>
          <w:b/>
          <w:sz w:val="22"/>
          <w:szCs w:val="22"/>
          <w:lang w:val="vi-VN"/>
        </w:rPr>
        <w:t>A.</w:t>
      </w:r>
      <w:r w:rsidRPr="00314744">
        <w:rPr>
          <w:rFonts w:eastAsia="Arial"/>
          <w:sz w:val="22"/>
          <w:szCs w:val="22"/>
          <w:lang w:val="vi-VN"/>
        </w:rPr>
        <w:t xml:space="preserve"> nướ</w:t>
      </w:r>
      <w:r w:rsidRPr="00314744">
        <w:rPr>
          <w:rFonts w:eastAsia="Arial"/>
          <w:b/>
          <w:sz w:val="22"/>
          <w:szCs w:val="22"/>
        </w:rPr>
        <w:t>c</w:t>
      </w:r>
      <w:r w:rsidRPr="00314744">
        <w:rPr>
          <w:rFonts w:eastAsia="Arial"/>
          <w:b/>
          <w:sz w:val="22"/>
          <w:szCs w:val="22"/>
          <w:lang w:val="vi-VN"/>
        </w:rPr>
        <w:t>.</w:t>
      </w:r>
      <w:r w:rsidRPr="00314744">
        <w:rPr>
          <w:rFonts w:eastAsia="Arial"/>
          <w:sz w:val="22"/>
          <w:szCs w:val="22"/>
        </w:rPr>
        <w:tab/>
      </w:r>
      <w:r w:rsidRPr="00314744">
        <w:rPr>
          <w:rFonts w:eastAsia="Arial"/>
          <w:b/>
          <w:sz w:val="22"/>
          <w:szCs w:val="22"/>
          <w:lang w:val="vi-VN"/>
        </w:rPr>
        <w:t>B.</w:t>
      </w:r>
      <w:r w:rsidRPr="00314744">
        <w:rPr>
          <w:rFonts w:eastAsia="Arial"/>
          <w:sz w:val="22"/>
          <w:szCs w:val="22"/>
          <w:lang w:val="vi-VN"/>
        </w:rPr>
        <w:t xml:space="preserve"> thủy tinh.</w:t>
      </w:r>
      <w:r w:rsidRPr="00314744">
        <w:rPr>
          <w:rFonts w:eastAsia="Arial"/>
          <w:sz w:val="22"/>
          <w:szCs w:val="22"/>
        </w:rPr>
        <w:t xml:space="preserve">   </w:t>
      </w:r>
      <w:r w:rsidRPr="00314744">
        <w:rPr>
          <w:rFonts w:eastAsia="Arial"/>
          <w:sz w:val="22"/>
          <w:szCs w:val="22"/>
        </w:rPr>
        <w:tab/>
      </w:r>
      <w:r w:rsidRPr="00314744">
        <w:rPr>
          <w:rFonts w:eastAsia="Arial"/>
          <w:b/>
          <w:sz w:val="22"/>
          <w:szCs w:val="22"/>
          <w:lang w:val="vi-VN"/>
        </w:rPr>
        <w:t>C.</w:t>
      </w:r>
      <w:r w:rsidRPr="00314744">
        <w:rPr>
          <w:rFonts w:eastAsia="Arial"/>
          <w:sz w:val="22"/>
          <w:szCs w:val="22"/>
          <w:lang w:val="vi-VN"/>
        </w:rPr>
        <w:t xml:space="preserve"> chân không.</w:t>
      </w:r>
      <w:r w:rsidRPr="00314744">
        <w:rPr>
          <w:rFonts w:eastAsia="Arial"/>
          <w:sz w:val="22"/>
          <w:szCs w:val="22"/>
        </w:rPr>
        <w:t xml:space="preserve">     </w:t>
      </w:r>
      <w:r w:rsidRPr="00314744">
        <w:rPr>
          <w:rFonts w:eastAsia="Arial"/>
          <w:sz w:val="22"/>
          <w:szCs w:val="22"/>
        </w:rPr>
        <w:tab/>
      </w:r>
      <w:r w:rsidRPr="00314744">
        <w:rPr>
          <w:rFonts w:eastAsia="Arial"/>
          <w:b/>
          <w:sz w:val="22"/>
          <w:szCs w:val="22"/>
          <w:lang w:val="vi-VN"/>
        </w:rPr>
        <w:t>D.</w:t>
      </w:r>
      <w:r w:rsidRPr="00314744">
        <w:rPr>
          <w:rFonts w:eastAsia="Arial"/>
          <w:sz w:val="22"/>
          <w:szCs w:val="22"/>
          <w:lang w:val="vi-VN"/>
        </w:rPr>
        <w:t xml:space="preserve"> thạch anh.</w:t>
      </w:r>
    </w:p>
    <w:p w14:paraId="0F80133F" w14:textId="77777777" w:rsidR="005C0E12" w:rsidRPr="00314744" w:rsidRDefault="005C0E12" w:rsidP="0038605B">
      <w:pPr>
        <w:numPr>
          <w:ilvl w:val="0"/>
          <w:numId w:val="24"/>
        </w:numPr>
        <w:jc w:val="left"/>
        <w:rPr>
          <w:rFonts w:eastAsia="Arial"/>
          <w:sz w:val="22"/>
          <w:szCs w:val="22"/>
        </w:rPr>
      </w:pPr>
      <w:r w:rsidRPr="00314744">
        <w:rPr>
          <w:rFonts w:eastAsia="Arial"/>
          <w:b/>
          <w:sz w:val="22"/>
          <w:szCs w:val="22"/>
        </w:rPr>
        <w:t>(QG-18)</w:t>
      </w:r>
      <w:r w:rsidRPr="00314744">
        <w:rPr>
          <w:rFonts w:eastAsia="Arial"/>
          <w:sz w:val="22"/>
          <w:szCs w:val="22"/>
        </w:rPr>
        <w:t>Khi nói về sóng điện từ, phát biểu nào sau đây sai?</w:t>
      </w:r>
    </w:p>
    <w:p w14:paraId="3B99E426" w14:textId="77777777" w:rsidR="005C0E12" w:rsidRPr="00314744" w:rsidRDefault="005C0E12" w:rsidP="0038605B">
      <w:pPr>
        <w:ind w:left="0" w:firstLine="340"/>
        <w:jc w:val="left"/>
        <w:rPr>
          <w:rFonts w:eastAsia="Arial"/>
          <w:sz w:val="22"/>
          <w:szCs w:val="22"/>
        </w:rPr>
      </w:pPr>
      <w:r w:rsidRPr="00314744">
        <w:rPr>
          <w:rFonts w:eastAsia="Arial"/>
          <w:b/>
          <w:sz w:val="22"/>
          <w:szCs w:val="22"/>
        </w:rPr>
        <w:t>A.</w:t>
      </w:r>
      <w:r w:rsidRPr="00314744">
        <w:rPr>
          <w:rFonts w:eastAsia="Arial"/>
          <w:sz w:val="22"/>
          <w:szCs w:val="22"/>
        </w:rPr>
        <w:t xml:space="preserve"> Sóng điện từ là sóng ngang.</w:t>
      </w:r>
      <w:r w:rsidRPr="00314744">
        <w:rPr>
          <w:rFonts w:eastAsia="Arial"/>
          <w:sz w:val="22"/>
          <w:szCs w:val="22"/>
        </w:rPr>
        <w:tab/>
      </w:r>
    </w:p>
    <w:p w14:paraId="3F6F163A" w14:textId="7EE53E74" w:rsidR="005C0E12" w:rsidRPr="00314744" w:rsidRDefault="005C0E12" w:rsidP="0038605B">
      <w:pPr>
        <w:ind w:left="0" w:firstLine="340"/>
        <w:jc w:val="left"/>
        <w:rPr>
          <w:rFonts w:eastAsia="Arial"/>
          <w:sz w:val="22"/>
          <w:szCs w:val="22"/>
        </w:rPr>
      </w:pPr>
      <w:r w:rsidRPr="00314744">
        <w:rPr>
          <w:rFonts w:eastAsia="Arial"/>
          <w:b/>
          <w:sz w:val="22"/>
          <w:szCs w:val="22"/>
        </w:rPr>
        <w:t>B.</w:t>
      </w:r>
      <w:r w:rsidRPr="00314744">
        <w:rPr>
          <w:rFonts w:eastAsia="Arial"/>
          <w:sz w:val="22"/>
          <w:szCs w:val="22"/>
        </w:rPr>
        <w:t xml:space="preserve"> Sóng điện từ mang năng lượng.</w:t>
      </w:r>
    </w:p>
    <w:p w14:paraId="23B48DB5" w14:textId="77777777" w:rsidR="005C0E12" w:rsidRPr="00314744" w:rsidRDefault="005C0E12" w:rsidP="0038605B">
      <w:pPr>
        <w:ind w:left="0" w:firstLine="340"/>
        <w:jc w:val="left"/>
        <w:rPr>
          <w:rFonts w:eastAsia="Arial"/>
          <w:sz w:val="22"/>
          <w:szCs w:val="22"/>
        </w:rPr>
      </w:pPr>
      <w:r w:rsidRPr="00314744">
        <w:rPr>
          <w:rFonts w:eastAsia="Arial"/>
          <w:b/>
          <w:sz w:val="22"/>
          <w:szCs w:val="22"/>
        </w:rPr>
        <w:t>C.</w:t>
      </w:r>
      <w:r w:rsidRPr="00314744">
        <w:rPr>
          <w:rFonts w:eastAsia="Arial"/>
          <w:sz w:val="22"/>
          <w:szCs w:val="22"/>
        </w:rPr>
        <w:t xml:space="preserve"> Sóng điện từ không truyền được trong chân không.</w:t>
      </w:r>
    </w:p>
    <w:p w14:paraId="60AD1C0A" w14:textId="77777777" w:rsidR="005C0E12" w:rsidRPr="00314744" w:rsidRDefault="005C0E12" w:rsidP="0038605B">
      <w:pPr>
        <w:ind w:left="0" w:firstLine="340"/>
        <w:jc w:val="left"/>
        <w:rPr>
          <w:rFonts w:eastAsia="Arial"/>
          <w:sz w:val="22"/>
          <w:szCs w:val="22"/>
        </w:rPr>
      </w:pPr>
      <w:r w:rsidRPr="00314744">
        <w:rPr>
          <w:rFonts w:eastAsia="Arial"/>
          <w:b/>
          <w:sz w:val="22"/>
          <w:szCs w:val="22"/>
        </w:rPr>
        <w:t>D.</w:t>
      </w:r>
      <w:r w:rsidRPr="00314744">
        <w:rPr>
          <w:rFonts w:eastAsia="Arial"/>
          <w:sz w:val="22"/>
          <w:szCs w:val="22"/>
        </w:rPr>
        <w:t xml:space="preserve"> Sóng điện từ có thể phản xạ, khúc xạ hoặc giao thoa</w:t>
      </w:r>
      <w:r w:rsidRPr="00314744">
        <w:rPr>
          <w:rFonts w:eastAsia="Arial"/>
          <w:b/>
          <w:sz w:val="22"/>
          <w:szCs w:val="22"/>
        </w:rPr>
        <w:t>.</w:t>
      </w:r>
    </w:p>
    <w:p w14:paraId="6C1989D1" w14:textId="77777777" w:rsidR="005C0E12" w:rsidRPr="00314744" w:rsidRDefault="005C0E12" w:rsidP="0038605B">
      <w:pPr>
        <w:numPr>
          <w:ilvl w:val="0"/>
          <w:numId w:val="24"/>
        </w:numPr>
        <w:jc w:val="left"/>
        <w:rPr>
          <w:rFonts w:eastAsia="Calibri"/>
          <w:sz w:val="22"/>
          <w:szCs w:val="22"/>
        </w:rPr>
      </w:pPr>
      <w:r w:rsidRPr="00314744">
        <w:rPr>
          <w:rFonts w:eastAsia="Calibri"/>
          <w:b/>
          <w:sz w:val="22"/>
          <w:szCs w:val="22"/>
        </w:rPr>
        <w:t>(QG-18)</w:t>
      </w:r>
      <w:r w:rsidRPr="00314744">
        <w:rPr>
          <w:rFonts w:eastAsia="Calibri"/>
          <w:sz w:val="22"/>
          <w:szCs w:val="22"/>
        </w:rPr>
        <w:t>Trong chiếc điện thoại di động</w:t>
      </w:r>
    </w:p>
    <w:p w14:paraId="3478A7F6" w14:textId="77777777" w:rsidR="005C0E12" w:rsidRPr="00314744" w:rsidRDefault="005C0E12" w:rsidP="0038605B">
      <w:pPr>
        <w:ind w:left="0" w:firstLine="340"/>
        <w:jc w:val="left"/>
        <w:rPr>
          <w:rFonts w:eastAsia="Calibri"/>
          <w:sz w:val="22"/>
          <w:szCs w:val="22"/>
        </w:rPr>
      </w:pPr>
      <w:r w:rsidRPr="00314744">
        <w:rPr>
          <w:rFonts w:eastAsia="Calibri"/>
          <w:b/>
          <w:sz w:val="22"/>
          <w:szCs w:val="22"/>
        </w:rPr>
        <w:t>A.</w:t>
      </w:r>
      <w:r w:rsidRPr="00314744">
        <w:rPr>
          <w:rFonts w:eastAsia="Calibri"/>
          <w:sz w:val="22"/>
          <w:szCs w:val="22"/>
        </w:rPr>
        <w:t xml:space="preserve"> không có máy phát và máy thu sóng vô tuyến. </w:t>
      </w:r>
      <w:r w:rsidRPr="00314744">
        <w:rPr>
          <w:rFonts w:eastAsia="Calibri"/>
          <w:sz w:val="22"/>
          <w:szCs w:val="22"/>
        </w:rPr>
        <w:tab/>
      </w:r>
    </w:p>
    <w:p w14:paraId="2AC8FD21" w14:textId="19D250F6" w:rsidR="005C0E12" w:rsidRPr="00314744" w:rsidRDefault="005C0E12" w:rsidP="0038605B">
      <w:pPr>
        <w:ind w:left="0" w:firstLine="340"/>
        <w:jc w:val="left"/>
        <w:rPr>
          <w:rFonts w:eastAsia="Calibri"/>
          <w:sz w:val="22"/>
          <w:szCs w:val="22"/>
        </w:rPr>
      </w:pPr>
      <w:r w:rsidRPr="00314744">
        <w:rPr>
          <w:rFonts w:eastAsia="Calibri"/>
          <w:b/>
          <w:sz w:val="22"/>
          <w:szCs w:val="22"/>
        </w:rPr>
        <w:t>B.</w:t>
      </w:r>
      <w:r w:rsidRPr="00314744">
        <w:rPr>
          <w:rFonts w:eastAsia="Calibri"/>
          <w:sz w:val="22"/>
          <w:szCs w:val="22"/>
        </w:rPr>
        <w:t xml:space="preserve"> chi có máy thu sóng vô tuyến.</w:t>
      </w:r>
    </w:p>
    <w:p w14:paraId="3C939A15" w14:textId="77777777" w:rsidR="005C0E12" w:rsidRPr="00314744" w:rsidRDefault="005C0E12" w:rsidP="0038605B">
      <w:pPr>
        <w:ind w:left="0" w:firstLine="340"/>
        <w:jc w:val="left"/>
        <w:rPr>
          <w:rFonts w:eastAsia="Calibri"/>
          <w:sz w:val="22"/>
          <w:szCs w:val="22"/>
        </w:rPr>
      </w:pPr>
      <w:r w:rsidRPr="00314744">
        <w:rPr>
          <w:rFonts w:eastAsia="Calibri"/>
          <w:b/>
          <w:sz w:val="22"/>
          <w:szCs w:val="22"/>
        </w:rPr>
        <w:t>C.</w:t>
      </w:r>
      <w:r w:rsidRPr="00314744">
        <w:rPr>
          <w:rFonts w:eastAsia="Calibri"/>
          <w:sz w:val="22"/>
          <w:szCs w:val="22"/>
        </w:rPr>
        <w:t xml:space="preserve"> có cả máy phát và máy thu sóng vô tuyến.</w:t>
      </w:r>
      <w:r w:rsidRPr="00314744">
        <w:rPr>
          <w:rFonts w:eastAsia="Calibri"/>
          <w:sz w:val="22"/>
          <w:szCs w:val="22"/>
        </w:rPr>
        <w:tab/>
      </w:r>
    </w:p>
    <w:p w14:paraId="7BA3AB88" w14:textId="13D063DC" w:rsidR="005C0E12" w:rsidRPr="00314744" w:rsidRDefault="005C0E12" w:rsidP="0038605B">
      <w:pPr>
        <w:ind w:left="0" w:firstLine="340"/>
        <w:jc w:val="left"/>
        <w:rPr>
          <w:rFonts w:eastAsia="Calibri"/>
          <w:sz w:val="22"/>
          <w:szCs w:val="22"/>
        </w:rPr>
      </w:pPr>
      <w:r w:rsidRPr="00314744">
        <w:rPr>
          <w:rFonts w:eastAsia="Calibri"/>
          <w:b/>
          <w:sz w:val="22"/>
          <w:szCs w:val="22"/>
        </w:rPr>
        <w:t>D.</w:t>
      </w:r>
      <w:r w:rsidRPr="00314744">
        <w:rPr>
          <w:rFonts w:eastAsia="Calibri"/>
          <w:sz w:val="22"/>
          <w:szCs w:val="22"/>
        </w:rPr>
        <w:t xml:space="preserve"> chỉ có máy phát sóng vô tuyến.</w:t>
      </w:r>
    </w:p>
    <w:p w14:paraId="514D07AD" w14:textId="77777777" w:rsidR="00F0504E" w:rsidRPr="00314744" w:rsidRDefault="00F0504E" w:rsidP="0038605B">
      <w:pPr>
        <w:jc w:val="left"/>
        <w:rPr>
          <w:sz w:val="22"/>
          <w:szCs w:val="22"/>
        </w:rPr>
      </w:pPr>
    </w:p>
    <w:p w14:paraId="132C5AD5" w14:textId="77777777" w:rsidR="00F0504E" w:rsidRPr="00314744" w:rsidRDefault="00F0504E" w:rsidP="0038605B">
      <w:pPr>
        <w:pStyle w:val="Heading3"/>
        <w:jc w:val="left"/>
        <w:rPr>
          <w:rFonts w:cs="Times New Roman"/>
          <w:color w:val="auto"/>
        </w:rPr>
      </w:pPr>
      <w:bookmarkStart w:id="267" w:name="_Toc47111500"/>
      <w:r w:rsidRPr="00314744">
        <w:rPr>
          <w:rFonts w:cs="Times New Roman"/>
          <w:color w:val="auto"/>
        </w:rPr>
        <w:t>NĂM 2019</w:t>
      </w:r>
      <w:bookmarkEnd w:id="267"/>
    </w:p>
    <w:p w14:paraId="27A54ED5" w14:textId="77777777" w:rsidR="004D10CD" w:rsidRPr="00314744" w:rsidRDefault="004D10CD" w:rsidP="0038605B">
      <w:pPr>
        <w:pStyle w:val="ListParagraph"/>
        <w:numPr>
          <w:ilvl w:val="0"/>
          <w:numId w:val="24"/>
        </w:numPr>
        <w:jc w:val="left"/>
        <w:rPr>
          <w:sz w:val="22"/>
          <w:szCs w:val="22"/>
        </w:rPr>
      </w:pPr>
      <w:r w:rsidRPr="00314744">
        <w:rPr>
          <w:rFonts w:eastAsia="Calibri"/>
          <w:sz w:val="22"/>
          <w:szCs w:val="22"/>
          <w:lang w:val="vi-VN" w:eastAsia="vi-VN" w:bidi="vi-VN"/>
        </w:rPr>
        <w:t>Một sóng điện từ lan truyền trong chân không có bước sóng 3000m. Lấy c = 3.10</w:t>
      </w:r>
      <w:r w:rsidRPr="00314744">
        <w:rPr>
          <w:rFonts w:eastAsia="Calibri"/>
          <w:sz w:val="22"/>
          <w:szCs w:val="22"/>
          <w:vertAlign w:val="superscript"/>
          <w:lang w:val="vi-VN" w:eastAsia="vi-VN" w:bidi="vi-VN"/>
        </w:rPr>
        <w:t>8</w:t>
      </w:r>
      <w:r w:rsidRPr="00314744">
        <w:rPr>
          <w:rFonts w:eastAsia="Calibri"/>
          <w:sz w:val="22"/>
          <w:szCs w:val="22"/>
          <w:lang w:val="vi-VN" w:eastAsia="vi-VN" w:bidi="vi-VN"/>
        </w:rPr>
        <w:t>m/s. Biết trong sóng điện từ, thành phần điện trường tại một điểm biến thiên với tần số f. Giá trị của f là</w:t>
      </w:r>
    </w:p>
    <w:p w14:paraId="0BCE16BA" w14:textId="77777777" w:rsidR="004D10CD" w:rsidRPr="00314744" w:rsidRDefault="004D10CD" w:rsidP="0038605B">
      <w:pPr>
        <w:spacing w:line="240" w:lineRule="atLeast"/>
        <w:ind w:left="0" w:firstLine="283"/>
        <w:jc w:val="left"/>
        <w:rPr>
          <w:rFonts w:eastAsia="Times New Roman"/>
          <w:sz w:val="22"/>
          <w:szCs w:val="22"/>
          <w:lang w:val="vi-VN"/>
        </w:rPr>
      </w:pPr>
      <w:r w:rsidRPr="00314744">
        <w:rPr>
          <w:rFonts w:eastAsia="Times New Roman"/>
          <w:b/>
          <w:sz w:val="22"/>
          <w:szCs w:val="22"/>
          <w:lang w:val="vi-VN"/>
        </w:rPr>
        <w:t>A.</w:t>
      </w:r>
      <w:r w:rsidRPr="00314744">
        <w:rPr>
          <w:rFonts w:eastAsia="Calibri"/>
          <w:b/>
          <w:sz w:val="22"/>
          <w:szCs w:val="22"/>
          <w:lang w:val="vi-VN"/>
        </w:rPr>
        <w:t xml:space="preserve"> </w:t>
      </w:r>
      <w:r w:rsidRPr="00314744">
        <w:rPr>
          <w:rFonts w:eastAsia="Times New Roman"/>
          <w:sz w:val="22"/>
          <w:szCs w:val="22"/>
          <w:lang w:val="vi-VN"/>
        </w:rPr>
        <w:t>2.10</w:t>
      </w:r>
      <w:r w:rsidRPr="00314744">
        <w:rPr>
          <w:rFonts w:eastAsia="Times New Roman"/>
          <w:sz w:val="22"/>
          <w:szCs w:val="22"/>
          <w:vertAlign w:val="superscript"/>
          <w:lang w:val="vi-VN"/>
        </w:rPr>
        <w:t>5</w:t>
      </w:r>
      <w:r w:rsidRPr="00314744">
        <w:rPr>
          <w:rFonts w:eastAsia="Times New Roman"/>
          <w:sz w:val="22"/>
          <w:szCs w:val="22"/>
          <w:lang w:val="vi-VN"/>
        </w:rPr>
        <w:t>Hz</w:t>
      </w:r>
      <w:r w:rsidRPr="00314744">
        <w:rPr>
          <w:rFonts w:eastAsia="Times New Roman"/>
          <w:b/>
          <w:sz w:val="22"/>
          <w:szCs w:val="22"/>
          <w:lang w:val="vi-VN"/>
        </w:rPr>
        <w:tab/>
      </w:r>
      <w:r w:rsidRPr="00314744">
        <w:rPr>
          <w:rFonts w:eastAsia="Times New Roman"/>
          <w:b/>
          <w:sz w:val="22"/>
          <w:szCs w:val="22"/>
        </w:rPr>
        <w:tab/>
      </w:r>
      <w:r w:rsidRPr="00314744">
        <w:rPr>
          <w:rFonts w:eastAsia="Times New Roman"/>
          <w:b/>
          <w:sz w:val="22"/>
          <w:szCs w:val="22"/>
          <w:lang w:val="vi-VN"/>
        </w:rPr>
        <w:t xml:space="preserve">B. </w:t>
      </w:r>
      <w:r w:rsidRPr="00314744">
        <w:rPr>
          <w:rFonts w:eastAsia="Times New Roman"/>
          <w:sz w:val="22"/>
          <w:szCs w:val="22"/>
          <w:lang w:val="vi-VN"/>
        </w:rPr>
        <w:t>2</w:t>
      </w:r>
      <w:r w:rsidRPr="00314744">
        <w:rPr>
          <w:rFonts w:eastAsia="Times New Roman"/>
          <w:sz w:val="22"/>
          <w:szCs w:val="22"/>
        </w:rPr>
        <w:t>π</w:t>
      </w:r>
      <w:r w:rsidRPr="00314744">
        <w:rPr>
          <w:rFonts w:eastAsia="Times New Roman"/>
          <w:sz w:val="22"/>
          <w:szCs w:val="22"/>
          <w:lang w:val="vi-VN"/>
        </w:rPr>
        <w:t>.10</w:t>
      </w:r>
      <w:r w:rsidRPr="00314744">
        <w:rPr>
          <w:rFonts w:eastAsia="Times New Roman"/>
          <w:sz w:val="22"/>
          <w:szCs w:val="22"/>
          <w:vertAlign w:val="superscript"/>
          <w:lang w:val="vi-VN"/>
        </w:rPr>
        <w:t>5</w:t>
      </w:r>
      <w:r w:rsidRPr="00314744">
        <w:rPr>
          <w:rFonts w:eastAsia="Times New Roman"/>
          <w:sz w:val="22"/>
          <w:szCs w:val="22"/>
          <w:lang w:val="vi-VN"/>
        </w:rPr>
        <w:t>Hz</w:t>
      </w:r>
      <w:r w:rsidRPr="00314744">
        <w:rPr>
          <w:rFonts w:eastAsia="Times New Roman"/>
          <w:b/>
          <w:sz w:val="22"/>
          <w:szCs w:val="22"/>
          <w:lang w:val="vi-VN"/>
        </w:rPr>
        <w:tab/>
        <w:t xml:space="preserve">C. </w:t>
      </w:r>
      <w:r w:rsidRPr="00314744">
        <w:rPr>
          <w:rFonts w:eastAsia="Times New Roman"/>
          <w:sz w:val="22"/>
          <w:szCs w:val="22"/>
          <w:lang w:val="vi-VN"/>
        </w:rPr>
        <w:t>10</w:t>
      </w:r>
      <w:r w:rsidRPr="00314744">
        <w:rPr>
          <w:rFonts w:eastAsia="Times New Roman"/>
          <w:sz w:val="22"/>
          <w:szCs w:val="22"/>
          <w:vertAlign w:val="superscript"/>
          <w:lang w:val="vi-VN"/>
        </w:rPr>
        <w:t>5</w:t>
      </w:r>
      <w:r w:rsidRPr="00314744">
        <w:rPr>
          <w:rFonts w:eastAsia="Times New Roman"/>
          <w:sz w:val="22"/>
          <w:szCs w:val="22"/>
          <w:lang w:val="vi-VN"/>
        </w:rPr>
        <w:t>Hz</w:t>
      </w:r>
      <w:r w:rsidRPr="00314744">
        <w:rPr>
          <w:rFonts w:eastAsia="Times New Roman"/>
          <w:b/>
          <w:sz w:val="22"/>
          <w:szCs w:val="22"/>
          <w:lang w:val="vi-VN"/>
        </w:rPr>
        <w:tab/>
        <w:t xml:space="preserve">D. </w:t>
      </w:r>
      <w:r w:rsidRPr="00314744">
        <w:rPr>
          <w:rFonts w:eastAsia="Times New Roman"/>
          <w:sz w:val="22"/>
          <w:szCs w:val="22"/>
        </w:rPr>
        <w:t>π</w:t>
      </w:r>
      <w:r w:rsidRPr="00314744">
        <w:rPr>
          <w:rFonts w:eastAsia="Times New Roman"/>
          <w:sz w:val="22"/>
          <w:szCs w:val="22"/>
          <w:lang w:val="vi-VN"/>
        </w:rPr>
        <w:t>.10</w:t>
      </w:r>
      <w:r w:rsidRPr="00314744">
        <w:rPr>
          <w:rFonts w:eastAsia="Times New Roman"/>
          <w:sz w:val="22"/>
          <w:szCs w:val="22"/>
          <w:vertAlign w:val="superscript"/>
          <w:lang w:val="vi-VN"/>
        </w:rPr>
        <w:t>5</w:t>
      </w:r>
      <w:r w:rsidRPr="00314744">
        <w:rPr>
          <w:rFonts w:eastAsia="Times New Roman"/>
          <w:sz w:val="22"/>
          <w:szCs w:val="22"/>
          <w:lang w:val="vi-VN"/>
        </w:rPr>
        <w:t>Hz</w:t>
      </w:r>
    </w:p>
    <w:p w14:paraId="7C4A8CC6" w14:textId="77777777" w:rsidR="004D10CD" w:rsidRPr="00314744" w:rsidRDefault="004D10CD" w:rsidP="0038605B">
      <w:pPr>
        <w:pStyle w:val="ListParagraph"/>
        <w:numPr>
          <w:ilvl w:val="0"/>
          <w:numId w:val="24"/>
        </w:numPr>
        <w:jc w:val="left"/>
        <w:rPr>
          <w:sz w:val="22"/>
          <w:szCs w:val="22"/>
        </w:rPr>
      </w:pPr>
      <w:r w:rsidRPr="00314744">
        <w:rPr>
          <w:rFonts w:eastAsia="Calibri"/>
          <w:sz w:val="22"/>
          <w:szCs w:val="22"/>
          <w:lang w:val="vi-VN" w:eastAsia="vi-VN" w:bidi="vi-VN"/>
        </w:rPr>
        <w:t>Một đặc điểm rất quan trọng của các sóng ngắn vô tuyến là chúng</w:t>
      </w:r>
    </w:p>
    <w:p w14:paraId="53077267" w14:textId="77777777" w:rsidR="004D10CD" w:rsidRPr="00314744" w:rsidRDefault="004D10CD" w:rsidP="0038605B">
      <w:pPr>
        <w:spacing w:line="240" w:lineRule="atLeast"/>
        <w:ind w:left="0" w:firstLine="283"/>
        <w:jc w:val="left"/>
        <w:rPr>
          <w:rFonts w:eastAsia="Calibri"/>
          <w:b/>
          <w:sz w:val="22"/>
          <w:szCs w:val="22"/>
        </w:rPr>
      </w:pPr>
      <w:r w:rsidRPr="00314744">
        <w:rPr>
          <w:rFonts w:eastAsia="Calibri"/>
          <w:b/>
          <w:sz w:val="22"/>
          <w:szCs w:val="22"/>
        </w:rPr>
        <w:t>A.</w:t>
      </w:r>
      <w:r w:rsidRPr="00314744">
        <w:rPr>
          <w:rFonts w:eastAsia="Calibri"/>
          <w:sz w:val="22"/>
          <w:szCs w:val="22"/>
        </w:rPr>
        <w:t xml:space="preserve">phản xạ kém ở mặt đất.               </w:t>
      </w:r>
      <w:r w:rsidRPr="00314744">
        <w:rPr>
          <w:rFonts w:eastAsia="Calibri"/>
          <w:b/>
          <w:sz w:val="22"/>
          <w:szCs w:val="22"/>
        </w:rPr>
        <w:tab/>
        <w:t>B.</w:t>
      </w:r>
      <w:r w:rsidRPr="00314744">
        <w:rPr>
          <w:rFonts w:eastAsia="Calibri"/>
          <w:sz w:val="22"/>
          <w:szCs w:val="22"/>
        </w:rPr>
        <w:t>đâm xuyên tốt qua tầng điện li.</w:t>
      </w:r>
    </w:p>
    <w:p w14:paraId="5FBCB79A" w14:textId="77777777" w:rsidR="004D10CD" w:rsidRPr="00314744" w:rsidRDefault="004D10CD" w:rsidP="0038605B">
      <w:pPr>
        <w:spacing w:line="240" w:lineRule="atLeast"/>
        <w:ind w:left="0" w:firstLine="283"/>
        <w:jc w:val="left"/>
        <w:rPr>
          <w:rFonts w:eastAsia="Calibri"/>
          <w:sz w:val="22"/>
          <w:szCs w:val="22"/>
        </w:rPr>
      </w:pPr>
      <w:r w:rsidRPr="00314744">
        <w:rPr>
          <w:rFonts w:eastAsia="Calibri"/>
          <w:b/>
          <w:sz w:val="22"/>
          <w:szCs w:val="22"/>
        </w:rPr>
        <w:t>C.</w:t>
      </w:r>
      <w:r w:rsidRPr="00314744">
        <w:rPr>
          <w:rFonts w:eastAsia="Calibri"/>
          <w:sz w:val="22"/>
          <w:szCs w:val="22"/>
        </w:rPr>
        <w:t>phản xạ rất tốt trên tầng điện li.</w:t>
      </w:r>
      <w:r w:rsidRPr="00314744">
        <w:rPr>
          <w:rFonts w:eastAsia="Calibri"/>
          <w:b/>
          <w:sz w:val="22"/>
          <w:szCs w:val="22"/>
        </w:rPr>
        <w:tab/>
        <w:t>D.</w:t>
      </w:r>
      <w:r w:rsidRPr="00314744">
        <w:rPr>
          <w:rFonts w:eastAsia="Calibri"/>
          <w:sz w:val="22"/>
          <w:szCs w:val="22"/>
        </w:rPr>
        <w:t>phản xạ kém trên tầng điện li.</w:t>
      </w:r>
    </w:p>
    <w:p w14:paraId="65DC7525" w14:textId="77777777" w:rsidR="004D10CD" w:rsidRPr="00314744" w:rsidRDefault="004D10CD" w:rsidP="0038605B">
      <w:pPr>
        <w:pStyle w:val="ListParagraph"/>
        <w:numPr>
          <w:ilvl w:val="0"/>
          <w:numId w:val="24"/>
        </w:numPr>
        <w:jc w:val="left"/>
        <w:rPr>
          <w:sz w:val="22"/>
          <w:szCs w:val="22"/>
        </w:rPr>
      </w:pPr>
      <w:r w:rsidRPr="00314744">
        <w:rPr>
          <w:rFonts w:eastAsia="Calibri"/>
          <w:sz w:val="22"/>
          <w:szCs w:val="22"/>
          <w:lang w:val="vi-VN" w:eastAsia="vi-VN" w:bidi="vi-VN"/>
        </w:rPr>
        <w:lastRenderedPageBreak/>
        <w:t>Một sóng điện từ lan truyền trong chân không có bước sóng 1500m. Lấy c=3.10</w:t>
      </w:r>
      <w:r w:rsidRPr="00314744">
        <w:rPr>
          <w:rFonts w:eastAsia="Calibri"/>
          <w:sz w:val="22"/>
          <w:szCs w:val="22"/>
          <w:vertAlign w:val="superscript"/>
          <w:lang w:val="vi-VN" w:eastAsia="vi-VN" w:bidi="vi-VN"/>
        </w:rPr>
        <w:t>8</w:t>
      </w:r>
      <w:r w:rsidRPr="00314744">
        <w:rPr>
          <w:rFonts w:eastAsia="Calibri"/>
          <w:sz w:val="22"/>
          <w:szCs w:val="22"/>
          <w:lang w:val="vi-VN" w:eastAsia="vi-VN" w:bidi="vi-VN"/>
        </w:rPr>
        <w:t>m/s. Biết trong sóng điện từ, thành phần từ trường tại một điểm biến thiên điều hòa với tần số f. Giá trị của f là</w:t>
      </w:r>
    </w:p>
    <w:p w14:paraId="5587035A" w14:textId="77777777" w:rsidR="004D10CD" w:rsidRPr="00314744" w:rsidRDefault="004D10CD" w:rsidP="0038605B">
      <w:pPr>
        <w:spacing w:line="240" w:lineRule="atLeast"/>
        <w:ind w:left="0" w:firstLine="283"/>
        <w:jc w:val="left"/>
        <w:rPr>
          <w:rFonts w:eastAsia="Calibri"/>
          <w:sz w:val="22"/>
          <w:szCs w:val="22"/>
        </w:rPr>
      </w:pPr>
      <w:r w:rsidRPr="00314744">
        <w:rPr>
          <w:rFonts w:eastAsia="Calibri"/>
          <w:b/>
          <w:sz w:val="22"/>
          <w:szCs w:val="22"/>
        </w:rPr>
        <w:t>A.</w:t>
      </w:r>
      <w:r w:rsidRPr="00314744">
        <w:rPr>
          <w:rFonts w:eastAsia="Calibri"/>
          <w:sz w:val="22"/>
          <w:szCs w:val="22"/>
        </w:rPr>
        <w:t>2π.10</w:t>
      </w:r>
      <w:r w:rsidRPr="00314744">
        <w:rPr>
          <w:rFonts w:eastAsia="Calibri"/>
          <w:sz w:val="22"/>
          <w:szCs w:val="22"/>
          <w:vertAlign w:val="superscript"/>
        </w:rPr>
        <w:t>5</w:t>
      </w:r>
      <w:r w:rsidRPr="00314744">
        <w:rPr>
          <w:rFonts w:eastAsia="Calibri"/>
          <w:sz w:val="22"/>
          <w:szCs w:val="22"/>
        </w:rPr>
        <w:t>Hz</w:t>
      </w:r>
      <w:r w:rsidRPr="00314744">
        <w:rPr>
          <w:rFonts w:eastAsia="Calibri"/>
          <w:b/>
          <w:sz w:val="22"/>
          <w:szCs w:val="22"/>
        </w:rPr>
        <w:tab/>
      </w:r>
      <w:r w:rsidRPr="00314744">
        <w:rPr>
          <w:rFonts w:eastAsia="Calibri"/>
          <w:b/>
          <w:sz w:val="22"/>
          <w:szCs w:val="22"/>
        </w:rPr>
        <w:tab/>
        <w:t>B.</w:t>
      </w:r>
      <w:r w:rsidRPr="00314744">
        <w:rPr>
          <w:rFonts w:eastAsia="Calibri"/>
          <w:sz w:val="22"/>
          <w:szCs w:val="22"/>
        </w:rPr>
        <w:t>2.10</w:t>
      </w:r>
      <w:r w:rsidRPr="00314744">
        <w:rPr>
          <w:rFonts w:eastAsia="Calibri"/>
          <w:sz w:val="22"/>
          <w:szCs w:val="22"/>
          <w:vertAlign w:val="superscript"/>
        </w:rPr>
        <w:t>5</w:t>
      </w:r>
      <w:r w:rsidRPr="00314744">
        <w:rPr>
          <w:rFonts w:eastAsia="Calibri"/>
          <w:sz w:val="22"/>
          <w:szCs w:val="22"/>
        </w:rPr>
        <w:t>Hz</w:t>
      </w:r>
      <w:r w:rsidRPr="00314744">
        <w:rPr>
          <w:rFonts w:eastAsia="Calibri"/>
          <w:b/>
          <w:sz w:val="22"/>
          <w:szCs w:val="22"/>
        </w:rPr>
        <w:tab/>
        <w:t>C.</w:t>
      </w:r>
      <w:r w:rsidRPr="00314744">
        <w:rPr>
          <w:rFonts w:eastAsia="Calibri"/>
          <w:sz w:val="22"/>
          <w:szCs w:val="22"/>
        </w:rPr>
        <w:t>π.10</w:t>
      </w:r>
      <w:r w:rsidRPr="00314744">
        <w:rPr>
          <w:rFonts w:eastAsia="Calibri"/>
          <w:sz w:val="22"/>
          <w:szCs w:val="22"/>
          <w:vertAlign w:val="superscript"/>
        </w:rPr>
        <w:t>5</w:t>
      </w:r>
      <w:r w:rsidRPr="00314744">
        <w:rPr>
          <w:rFonts w:eastAsia="Calibri"/>
          <w:sz w:val="22"/>
          <w:szCs w:val="22"/>
        </w:rPr>
        <w:t>Hz</w:t>
      </w:r>
      <w:r w:rsidRPr="00314744">
        <w:rPr>
          <w:rFonts w:eastAsia="Calibri"/>
          <w:b/>
          <w:sz w:val="22"/>
          <w:szCs w:val="22"/>
        </w:rPr>
        <w:tab/>
        <w:t>D.</w:t>
      </w:r>
      <w:r w:rsidRPr="00314744">
        <w:rPr>
          <w:rFonts w:eastAsia="Calibri"/>
          <w:sz w:val="22"/>
          <w:szCs w:val="22"/>
        </w:rPr>
        <w:t>10</w:t>
      </w:r>
      <w:r w:rsidRPr="00314744">
        <w:rPr>
          <w:rFonts w:eastAsia="Calibri"/>
          <w:sz w:val="22"/>
          <w:szCs w:val="22"/>
          <w:vertAlign w:val="superscript"/>
        </w:rPr>
        <w:t>5</w:t>
      </w:r>
      <w:r w:rsidRPr="00314744">
        <w:rPr>
          <w:rFonts w:eastAsia="Calibri"/>
          <w:sz w:val="22"/>
          <w:szCs w:val="22"/>
        </w:rPr>
        <w:t>Hz</w:t>
      </w:r>
    </w:p>
    <w:p w14:paraId="379877A7" w14:textId="77777777" w:rsidR="004D10CD" w:rsidRPr="00314744" w:rsidRDefault="004D10CD" w:rsidP="0038605B">
      <w:pPr>
        <w:pStyle w:val="ListParagraph"/>
        <w:numPr>
          <w:ilvl w:val="0"/>
          <w:numId w:val="24"/>
        </w:numPr>
        <w:jc w:val="left"/>
        <w:rPr>
          <w:sz w:val="22"/>
          <w:szCs w:val="22"/>
        </w:rPr>
      </w:pPr>
      <w:r w:rsidRPr="00314744">
        <w:rPr>
          <w:rFonts w:eastAsia="Arial Unicode MS"/>
          <w:sz w:val="22"/>
          <w:szCs w:val="22"/>
          <w:lang w:val="vi-VN" w:eastAsia="vi-VN" w:bidi="vi-VN"/>
        </w:rPr>
        <w:t>Một sóng điện từ lan truyền trong chân không có bước sóng 6000m. Lấy</w:t>
      </w:r>
      <w:r w:rsidRPr="00314744">
        <w:rPr>
          <w:rFonts w:eastAsia="Arial Unicode MS"/>
          <w:sz w:val="22"/>
          <w:szCs w:val="22"/>
          <w:lang w:eastAsia="vi-VN" w:bidi="vi-VN"/>
        </w:rPr>
        <w:t xml:space="preserve"> c=3.10</w:t>
      </w:r>
      <w:r w:rsidRPr="00314744">
        <w:rPr>
          <w:rFonts w:eastAsia="Arial Unicode MS"/>
          <w:sz w:val="22"/>
          <w:szCs w:val="22"/>
          <w:vertAlign w:val="superscript"/>
          <w:lang w:eastAsia="vi-VN" w:bidi="vi-VN"/>
        </w:rPr>
        <w:t>8</w:t>
      </w:r>
      <w:r w:rsidRPr="00314744">
        <w:rPr>
          <w:rFonts w:eastAsia="Arial Unicode MS"/>
          <w:sz w:val="22"/>
          <w:szCs w:val="22"/>
          <w:lang w:eastAsia="vi-VN" w:bidi="vi-VN"/>
        </w:rPr>
        <w:t xml:space="preserve"> m/s </w:t>
      </w:r>
      <w:r w:rsidRPr="00314744">
        <w:rPr>
          <w:rFonts w:eastAsia="Arial Unicode MS"/>
          <w:sz w:val="22"/>
          <w:szCs w:val="22"/>
          <w:lang w:val="vi-VN" w:eastAsia="vi-VN" w:bidi="vi-VN"/>
        </w:rPr>
        <w:t xml:space="preserve"> Biết trong sóng điện từ, thành phần điện trường tại một điểm biến thiên điều hòa với chu kỳ T. Giá trị của T là</w:t>
      </w:r>
    </w:p>
    <w:p w14:paraId="6F3300FB" w14:textId="77777777" w:rsidR="004D10CD" w:rsidRPr="00314744" w:rsidRDefault="004D10CD" w:rsidP="0038605B">
      <w:pPr>
        <w:spacing w:line="240" w:lineRule="atLeast"/>
        <w:ind w:left="0" w:firstLine="283"/>
        <w:jc w:val="left"/>
        <w:rPr>
          <w:rFonts w:eastAsia="SimSun"/>
          <w:sz w:val="22"/>
          <w:szCs w:val="22"/>
          <w:lang w:val="vi-VN" w:eastAsia="zh-CN"/>
        </w:rPr>
      </w:pPr>
      <w:r w:rsidRPr="00314744">
        <w:rPr>
          <w:rFonts w:eastAsia="SimSun"/>
          <w:b/>
          <w:sz w:val="22"/>
          <w:szCs w:val="22"/>
          <w:lang w:val="vi-VN" w:eastAsia="zh-CN"/>
        </w:rPr>
        <w:t>A.</w:t>
      </w:r>
      <w:r w:rsidRPr="00314744">
        <w:rPr>
          <w:rFonts w:eastAsia="SimSun"/>
          <w:sz w:val="22"/>
          <w:szCs w:val="22"/>
          <w:lang w:val="vi-VN" w:eastAsia="zh-CN"/>
        </w:rPr>
        <w:t xml:space="preserve"> </w:t>
      </w:r>
      <w:r w:rsidRPr="00314744">
        <w:rPr>
          <w:rFonts w:eastAsia="SimSun"/>
          <w:sz w:val="22"/>
          <w:szCs w:val="22"/>
          <w:lang w:eastAsia="zh-CN"/>
        </w:rPr>
        <w:t>3.10</w:t>
      </w:r>
      <w:r w:rsidRPr="00314744">
        <w:rPr>
          <w:rFonts w:eastAsia="SimSun"/>
          <w:sz w:val="22"/>
          <w:szCs w:val="22"/>
          <w:vertAlign w:val="superscript"/>
          <w:lang w:eastAsia="zh-CN"/>
        </w:rPr>
        <w:t xml:space="preserve">-4 </w:t>
      </w:r>
      <w:r w:rsidRPr="00314744">
        <w:rPr>
          <w:rFonts w:eastAsia="SimSun"/>
          <w:sz w:val="22"/>
          <w:szCs w:val="22"/>
          <w:lang w:eastAsia="zh-CN"/>
        </w:rPr>
        <w:t>s.</w:t>
      </w:r>
      <w:r w:rsidRPr="00314744">
        <w:rPr>
          <w:rFonts w:eastAsia="SimSun"/>
          <w:b/>
          <w:sz w:val="22"/>
          <w:szCs w:val="22"/>
          <w:lang w:val="vi-VN" w:eastAsia="zh-CN"/>
        </w:rPr>
        <w:tab/>
        <w:t>B.</w:t>
      </w:r>
      <w:r w:rsidRPr="00314744">
        <w:rPr>
          <w:rFonts w:eastAsia="SimSun"/>
          <w:sz w:val="22"/>
          <w:szCs w:val="22"/>
          <w:lang w:val="vi-VN" w:eastAsia="zh-CN"/>
        </w:rPr>
        <w:t xml:space="preserve"> </w:t>
      </w:r>
      <w:r w:rsidRPr="00314744">
        <w:rPr>
          <w:rFonts w:eastAsia="SimSun"/>
          <w:sz w:val="22"/>
          <w:szCs w:val="22"/>
          <w:lang w:eastAsia="zh-CN"/>
        </w:rPr>
        <w:t>4.10</w:t>
      </w:r>
      <w:r w:rsidRPr="00314744">
        <w:rPr>
          <w:rFonts w:eastAsia="SimSun"/>
          <w:sz w:val="22"/>
          <w:szCs w:val="22"/>
          <w:vertAlign w:val="superscript"/>
          <w:lang w:eastAsia="zh-CN"/>
        </w:rPr>
        <w:t xml:space="preserve">-5 </w:t>
      </w:r>
      <w:r w:rsidRPr="00314744">
        <w:rPr>
          <w:rFonts w:eastAsia="SimSun"/>
          <w:sz w:val="22"/>
          <w:szCs w:val="22"/>
          <w:lang w:eastAsia="zh-CN"/>
        </w:rPr>
        <w:t>s.</w:t>
      </w:r>
      <w:r w:rsidRPr="00314744">
        <w:rPr>
          <w:rFonts w:eastAsia="SimSun"/>
          <w:b/>
          <w:sz w:val="22"/>
          <w:szCs w:val="22"/>
          <w:lang w:val="vi-VN" w:eastAsia="zh-CN"/>
        </w:rPr>
        <w:tab/>
        <w:t>C.</w:t>
      </w:r>
      <w:r w:rsidRPr="00314744">
        <w:rPr>
          <w:rFonts w:eastAsia="SimSun"/>
          <w:sz w:val="22"/>
          <w:szCs w:val="22"/>
          <w:lang w:val="vi-VN" w:eastAsia="zh-CN"/>
        </w:rPr>
        <w:t xml:space="preserve"> </w:t>
      </w:r>
      <w:r w:rsidRPr="00314744">
        <w:rPr>
          <w:rFonts w:eastAsia="SimSun"/>
          <w:sz w:val="22"/>
          <w:szCs w:val="22"/>
          <w:lang w:eastAsia="zh-CN"/>
        </w:rPr>
        <w:t>5.10</w:t>
      </w:r>
      <w:r w:rsidRPr="00314744">
        <w:rPr>
          <w:rFonts w:eastAsia="SimSun"/>
          <w:sz w:val="22"/>
          <w:szCs w:val="22"/>
          <w:vertAlign w:val="superscript"/>
          <w:lang w:eastAsia="zh-CN"/>
        </w:rPr>
        <w:t xml:space="preserve">-4 </w:t>
      </w:r>
      <w:r w:rsidRPr="00314744">
        <w:rPr>
          <w:rFonts w:eastAsia="SimSun"/>
          <w:sz w:val="22"/>
          <w:szCs w:val="22"/>
          <w:lang w:eastAsia="zh-CN"/>
        </w:rPr>
        <w:t>s.</w:t>
      </w:r>
      <w:r w:rsidRPr="00314744">
        <w:rPr>
          <w:rFonts w:eastAsia="SimSun"/>
          <w:b/>
          <w:sz w:val="22"/>
          <w:szCs w:val="22"/>
          <w:lang w:val="vi-VN" w:eastAsia="zh-CN"/>
        </w:rPr>
        <w:tab/>
        <w:t>D.</w:t>
      </w:r>
      <w:r w:rsidRPr="00314744">
        <w:rPr>
          <w:rFonts w:eastAsia="SimSun"/>
          <w:sz w:val="22"/>
          <w:szCs w:val="22"/>
          <w:lang w:val="vi-VN" w:eastAsia="zh-CN"/>
        </w:rPr>
        <w:t xml:space="preserve"> </w:t>
      </w:r>
      <w:r w:rsidRPr="00314744">
        <w:rPr>
          <w:rFonts w:eastAsia="SimSun"/>
          <w:sz w:val="22"/>
          <w:szCs w:val="22"/>
          <w:lang w:eastAsia="zh-CN"/>
        </w:rPr>
        <w:t>2.10</w:t>
      </w:r>
      <w:r w:rsidRPr="00314744">
        <w:rPr>
          <w:rFonts w:eastAsia="SimSun"/>
          <w:sz w:val="22"/>
          <w:szCs w:val="22"/>
          <w:vertAlign w:val="superscript"/>
          <w:lang w:eastAsia="zh-CN"/>
        </w:rPr>
        <w:t xml:space="preserve">-5 </w:t>
      </w:r>
      <w:r w:rsidRPr="00314744">
        <w:rPr>
          <w:rFonts w:eastAsia="SimSun"/>
          <w:sz w:val="22"/>
          <w:szCs w:val="22"/>
          <w:lang w:eastAsia="zh-CN"/>
        </w:rPr>
        <w:t>s.</w:t>
      </w:r>
    </w:p>
    <w:p w14:paraId="12B989AF" w14:textId="77777777" w:rsidR="004D10CD" w:rsidRPr="00314744" w:rsidRDefault="004D10CD" w:rsidP="0038605B">
      <w:pPr>
        <w:pStyle w:val="ListParagraph"/>
        <w:numPr>
          <w:ilvl w:val="0"/>
          <w:numId w:val="24"/>
        </w:numPr>
        <w:jc w:val="left"/>
        <w:rPr>
          <w:sz w:val="22"/>
          <w:szCs w:val="22"/>
        </w:rPr>
      </w:pPr>
      <w:r w:rsidRPr="00314744">
        <w:rPr>
          <w:rFonts w:eastAsia="Calibri"/>
          <w:sz w:val="22"/>
          <w:szCs w:val="22"/>
          <w:lang w:val="vi-VN" w:eastAsia="vi-VN" w:bidi="vi-VN"/>
        </w:rPr>
        <w:t>Một sóng điện từ lan truyền trong chân không có bước sóng 3000m. Lấy c=3.10</w:t>
      </w:r>
      <w:r w:rsidRPr="00314744">
        <w:rPr>
          <w:rFonts w:eastAsia="Calibri"/>
          <w:sz w:val="22"/>
          <w:szCs w:val="22"/>
          <w:vertAlign w:val="superscript"/>
          <w:lang w:val="vi-VN" w:eastAsia="vi-VN" w:bidi="vi-VN"/>
        </w:rPr>
        <w:t>8</w:t>
      </w:r>
      <w:r w:rsidRPr="00314744">
        <w:rPr>
          <w:rFonts w:eastAsia="Calibri"/>
          <w:sz w:val="22"/>
          <w:szCs w:val="22"/>
          <w:lang w:val="vi-VN" w:eastAsia="vi-VN" w:bidi="vi-VN"/>
        </w:rPr>
        <w:t>m/s. Biết trong sóng điện từ, thành phần từ trường tại một điểm biến thiên điều hòa với chu kì T. Giá trị của T là</w:t>
      </w:r>
    </w:p>
    <w:p w14:paraId="72E3B2A6" w14:textId="77777777" w:rsidR="004D10CD" w:rsidRPr="00314744" w:rsidRDefault="004D10CD" w:rsidP="0038605B">
      <w:pPr>
        <w:spacing w:line="240" w:lineRule="atLeast"/>
        <w:ind w:left="0" w:firstLine="283"/>
        <w:jc w:val="left"/>
        <w:rPr>
          <w:rFonts w:eastAsia="Calibri"/>
          <w:sz w:val="22"/>
          <w:szCs w:val="22"/>
        </w:rPr>
      </w:pPr>
      <w:r w:rsidRPr="00314744">
        <w:rPr>
          <w:rFonts w:eastAsia="Calibri"/>
          <w:b/>
          <w:sz w:val="22"/>
          <w:szCs w:val="22"/>
        </w:rPr>
        <w:t>A.</w:t>
      </w:r>
      <w:r w:rsidRPr="00314744">
        <w:rPr>
          <w:rFonts w:eastAsia="Calibri"/>
          <w:sz w:val="22"/>
          <w:szCs w:val="22"/>
        </w:rPr>
        <w:t>4.10</w:t>
      </w:r>
      <w:r w:rsidRPr="00314744">
        <w:rPr>
          <w:rFonts w:eastAsia="Calibri"/>
          <w:sz w:val="22"/>
          <w:szCs w:val="22"/>
          <w:vertAlign w:val="superscript"/>
        </w:rPr>
        <w:t>-6</w:t>
      </w:r>
      <w:r w:rsidRPr="00314744">
        <w:rPr>
          <w:rFonts w:eastAsia="Calibri"/>
          <w:sz w:val="22"/>
          <w:szCs w:val="22"/>
        </w:rPr>
        <w:t>s</w:t>
      </w:r>
      <w:r w:rsidRPr="00314744">
        <w:rPr>
          <w:rFonts w:eastAsia="Calibri"/>
          <w:b/>
          <w:sz w:val="22"/>
          <w:szCs w:val="22"/>
        </w:rPr>
        <w:tab/>
        <w:t>B.</w:t>
      </w:r>
      <w:r w:rsidRPr="00314744">
        <w:rPr>
          <w:rFonts w:eastAsia="Calibri"/>
          <w:sz w:val="22"/>
          <w:szCs w:val="22"/>
        </w:rPr>
        <w:t>2.10</w:t>
      </w:r>
      <w:r w:rsidRPr="00314744">
        <w:rPr>
          <w:rFonts w:eastAsia="Calibri"/>
          <w:sz w:val="22"/>
          <w:szCs w:val="22"/>
          <w:vertAlign w:val="superscript"/>
        </w:rPr>
        <w:t>-5</w:t>
      </w:r>
      <w:r w:rsidRPr="00314744">
        <w:rPr>
          <w:rFonts w:eastAsia="Calibri"/>
          <w:sz w:val="22"/>
          <w:szCs w:val="22"/>
        </w:rPr>
        <w:t>s</w:t>
      </w:r>
      <w:r w:rsidRPr="00314744">
        <w:rPr>
          <w:rFonts w:eastAsia="Calibri"/>
          <w:b/>
          <w:sz w:val="22"/>
          <w:szCs w:val="22"/>
        </w:rPr>
        <w:tab/>
        <w:t>C.</w:t>
      </w:r>
      <w:r w:rsidRPr="00314744">
        <w:rPr>
          <w:rFonts w:eastAsia="Calibri"/>
          <w:sz w:val="22"/>
          <w:szCs w:val="22"/>
        </w:rPr>
        <w:t>10</w:t>
      </w:r>
      <w:r w:rsidRPr="00314744">
        <w:rPr>
          <w:rFonts w:eastAsia="Calibri"/>
          <w:sz w:val="22"/>
          <w:szCs w:val="22"/>
          <w:vertAlign w:val="superscript"/>
        </w:rPr>
        <w:t>-5</w:t>
      </w:r>
      <w:r w:rsidRPr="00314744">
        <w:rPr>
          <w:rFonts w:eastAsia="Calibri"/>
          <w:sz w:val="22"/>
          <w:szCs w:val="22"/>
        </w:rPr>
        <w:t>s</w:t>
      </w:r>
      <w:r w:rsidRPr="00314744">
        <w:rPr>
          <w:rFonts w:eastAsia="Calibri"/>
          <w:b/>
          <w:sz w:val="22"/>
          <w:szCs w:val="22"/>
        </w:rPr>
        <w:tab/>
      </w:r>
      <w:r w:rsidRPr="00314744">
        <w:rPr>
          <w:rFonts w:eastAsia="Calibri"/>
          <w:b/>
          <w:sz w:val="22"/>
          <w:szCs w:val="22"/>
        </w:rPr>
        <w:tab/>
        <w:t>D.</w:t>
      </w:r>
      <w:r w:rsidRPr="00314744">
        <w:rPr>
          <w:rFonts w:eastAsia="Calibri"/>
          <w:sz w:val="22"/>
          <w:szCs w:val="22"/>
        </w:rPr>
        <w:t>3.10</w:t>
      </w:r>
      <w:r w:rsidRPr="00314744">
        <w:rPr>
          <w:rFonts w:eastAsia="Calibri"/>
          <w:sz w:val="22"/>
          <w:szCs w:val="22"/>
          <w:vertAlign w:val="superscript"/>
        </w:rPr>
        <w:t>-6</w:t>
      </w:r>
      <w:r w:rsidRPr="00314744">
        <w:rPr>
          <w:rFonts w:eastAsia="Calibri"/>
          <w:sz w:val="22"/>
          <w:szCs w:val="22"/>
        </w:rPr>
        <w:t>s</w:t>
      </w:r>
    </w:p>
    <w:p w14:paraId="24496D5D" w14:textId="77777777" w:rsidR="00F0504E" w:rsidRPr="00314744" w:rsidRDefault="00F0504E" w:rsidP="0038605B">
      <w:pPr>
        <w:jc w:val="left"/>
        <w:rPr>
          <w:sz w:val="22"/>
          <w:szCs w:val="22"/>
        </w:rPr>
      </w:pPr>
    </w:p>
    <w:p w14:paraId="31459C84" w14:textId="30B76EAB" w:rsidR="009C6C3D" w:rsidRPr="00314744" w:rsidRDefault="009C6C3D" w:rsidP="0038605B">
      <w:pPr>
        <w:pStyle w:val="Heading3"/>
        <w:jc w:val="left"/>
        <w:rPr>
          <w:rFonts w:cs="Times New Roman"/>
          <w:color w:val="auto"/>
        </w:rPr>
      </w:pPr>
      <w:bookmarkStart w:id="268" w:name="_Toc47111501"/>
      <w:r w:rsidRPr="00314744">
        <w:rPr>
          <w:rFonts w:cs="Times New Roman"/>
          <w:color w:val="auto"/>
        </w:rPr>
        <w:t>NĂM 2020</w:t>
      </w:r>
      <w:bookmarkEnd w:id="268"/>
    </w:p>
    <w:p w14:paraId="431BA0C1" w14:textId="77777777" w:rsidR="00CA7AF6" w:rsidRPr="00314744" w:rsidRDefault="00CA7AF6" w:rsidP="0038605B">
      <w:pPr>
        <w:numPr>
          <w:ilvl w:val="0"/>
          <w:numId w:val="24"/>
        </w:numPr>
        <w:shd w:val="clear" w:color="auto" w:fill="FFFFFF"/>
        <w:spacing w:line="259" w:lineRule="auto"/>
        <w:mirrorIndents/>
        <w:jc w:val="left"/>
        <w:rPr>
          <w:rFonts w:eastAsia="Times New Roman"/>
          <w:sz w:val="22"/>
          <w:szCs w:val="22"/>
          <w:lang w:val="x-none" w:eastAsia="x-none"/>
        </w:rPr>
      </w:pPr>
      <w:r w:rsidRPr="00314744">
        <w:rPr>
          <w:rFonts w:eastAsia="Times New Roman"/>
          <w:b/>
          <w:bCs/>
          <w:sz w:val="22"/>
          <w:szCs w:val="22"/>
          <w:lang w:eastAsia="x-none"/>
        </w:rPr>
        <w:t xml:space="preserve">(MH-19-20-QG) </w:t>
      </w:r>
      <w:r w:rsidRPr="00314744">
        <w:rPr>
          <w:rFonts w:eastAsia="Times New Roman"/>
          <w:b/>
          <w:bCs/>
          <w:sz w:val="22"/>
          <w:szCs w:val="22"/>
          <w:lang w:val="x-none" w:eastAsia="x-none"/>
        </w:rPr>
        <w:t xml:space="preserve">Câu </w:t>
      </w:r>
      <w:bookmarkStart w:id="269" w:name="c9q"/>
      <w:bookmarkEnd w:id="269"/>
      <w:r w:rsidRPr="00314744">
        <w:rPr>
          <w:rFonts w:eastAsia="Times New Roman"/>
          <w:b/>
          <w:bCs/>
          <w:sz w:val="22"/>
          <w:szCs w:val="22"/>
          <w:lang w:val="x-none" w:eastAsia="x-none"/>
        </w:rPr>
        <w:t xml:space="preserve">9. </w:t>
      </w:r>
      <w:r w:rsidRPr="00314744">
        <w:rPr>
          <w:rFonts w:eastAsia="Times New Roman"/>
          <w:sz w:val="22"/>
          <w:szCs w:val="22"/>
          <w:lang w:val="x-none" w:eastAsia="x-none"/>
        </w:rPr>
        <w:t>Trong chân không, sóng điện từ có bước sóng nào sau đây là sóng vô tuyến?</w:t>
      </w:r>
    </w:p>
    <w:p w14:paraId="15F2ECC6" w14:textId="77777777" w:rsidR="00CA7AF6" w:rsidRPr="00314744" w:rsidRDefault="00CA7AF6" w:rsidP="0038605B">
      <w:pPr>
        <w:ind w:left="0"/>
        <w:mirrorIndents/>
        <w:jc w:val="left"/>
        <w:rPr>
          <w:rFonts w:eastAsia="Times New Roman"/>
          <w:b/>
          <w:sz w:val="22"/>
          <w:szCs w:val="22"/>
          <w:lang w:val="x-none" w:eastAsia="x-none"/>
        </w:rPr>
      </w:pPr>
      <w:bookmarkStart w:id="270" w:name="c9a"/>
      <w:r w:rsidRPr="00314744">
        <w:rPr>
          <w:rFonts w:eastAsia="Times New Roman"/>
          <w:b/>
          <w:sz w:val="22"/>
          <w:szCs w:val="22"/>
          <w:lang w:val="x-none" w:eastAsia="x-none"/>
        </w:rPr>
        <w:tab/>
        <w:t>A.</w:t>
      </w:r>
      <w:r w:rsidRPr="00314744">
        <w:rPr>
          <w:rFonts w:eastAsia="Times New Roman"/>
          <w:sz w:val="22"/>
          <w:szCs w:val="22"/>
          <w:lang w:val="x-none" w:eastAsia="x-none"/>
        </w:rPr>
        <w:t xml:space="preserve"> </w:t>
      </w:r>
      <w:r w:rsidRPr="00314744">
        <w:rPr>
          <w:rFonts w:eastAsia="Times New Roman"/>
          <w:b/>
          <w:position w:val="-10"/>
          <w:sz w:val="22"/>
          <w:szCs w:val="22"/>
          <w:lang w:val="x-none" w:eastAsia="x-none"/>
        </w:rPr>
        <w:object w:dxaOrig="600" w:dyaOrig="320" w14:anchorId="37D2EC72">
          <v:shape id="_x0000_i2726" type="#_x0000_t75" style="width:30.05pt;height:15.45pt" o:ole="">
            <v:imagedata r:id="rId3375" o:title=""/>
          </v:shape>
          <o:OLEObject Type="Embed" ProgID="Equation.DSMT4" ShapeID="_x0000_i2726" DrawAspect="Content" ObjectID="_1725695349" r:id="rId3376"/>
        </w:object>
      </w:r>
      <w:bookmarkStart w:id="271" w:name="c9b"/>
      <w:bookmarkEnd w:id="270"/>
      <w:r w:rsidRPr="00314744">
        <w:rPr>
          <w:rFonts w:eastAsia="Times New Roman"/>
          <w:b/>
          <w:sz w:val="22"/>
          <w:szCs w:val="22"/>
          <w:lang w:val="x-none" w:eastAsia="x-none"/>
        </w:rPr>
        <w:tab/>
        <w:t xml:space="preserve">B.  </w:t>
      </w:r>
      <w:r w:rsidRPr="00314744">
        <w:rPr>
          <w:rFonts w:eastAsia="Times New Roman"/>
          <w:b/>
          <w:position w:val="-10"/>
          <w:sz w:val="22"/>
          <w:szCs w:val="22"/>
          <w:lang w:val="x-none" w:eastAsia="x-none"/>
        </w:rPr>
        <w:object w:dxaOrig="780" w:dyaOrig="320" w14:anchorId="31C5B2F9">
          <v:shape id="_x0000_i2727" type="#_x0000_t75" style="width:39.3pt;height:15.45pt" o:ole="">
            <v:imagedata r:id="rId3377" o:title=""/>
          </v:shape>
          <o:OLEObject Type="Embed" ProgID="Equation.DSMT4" ShapeID="_x0000_i2727" DrawAspect="Content" ObjectID="_1725695350" r:id="rId3378"/>
        </w:object>
      </w:r>
      <w:bookmarkStart w:id="272" w:name="c9c"/>
      <w:bookmarkEnd w:id="271"/>
      <w:r w:rsidRPr="00314744">
        <w:rPr>
          <w:rFonts w:eastAsia="Times New Roman"/>
          <w:b/>
          <w:sz w:val="22"/>
          <w:szCs w:val="22"/>
          <w:lang w:val="x-none" w:eastAsia="x-none"/>
        </w:rPr>
        <w:tab/>
        <w:t xml:space="preserve">C.  </w:t>
      </w:r>
      <w:r w:rsidRPr="00314744">
        <w:rPr>
          <w:rFonts w:eastAsia="Times New Roman"/>
          <w:b/>
          <w:position w:val="-10"/>
          <w:sz w:val="22"/>
          <w:szCs w:val="22"/>
          <w:lang w:val="x-none" w:eastAsia="x-none"/>
        </w:rPr>
        <w:object w:dxaOrig="720" w:dyaOrig="320" w14:anchorId="086FC0F8">
          <v:shape id="_x0000_i2728" type="#_x0000_t75" style="width:35.35pt;height:16.8pt" o:ole="">
            <v:imagedata r:id="rId3379" o:title=""/>
          </v:shape>
          <o:OLEObject Type="Embed" ProgID="Equation.DSMT4" ShapeID="_x0000_i2728" DrawAspect="Content" ObjectID="_1725695351" r:id="rId3380"/>
        </w:object>
      </w:r>
      <w:bookmarkStart w:id="273" w:name="c9d"/>
      <w:bookmarkEnd w:id="272"/>
      <w:r w:rsidRPr="00314744">
        <w:rPr>
          <w:rFonts w:eastAsia="Times New Roman"/>
          <w:b/>
          <w:sz w:val="22"/>
          <w:szCs w:val="22"/>
          <w:lang w:val="x-none" w:eastAsia="x-none"/>
        </w:rPr>
        <w:tab/>
        <w:t xml:space="preserve">D.  </w:t>
      </w:r>
      <w:r w:rsidRPr="00314744">
        <w:rPr>
          <w:rFonts w:eastAsia="Times New Roman"/>
          <w:b/>
          <w:position w:val="-10"/>
          <w:sz w:val="22"/>
          <w:szCs w:val="22"/>
          <w:lang w:val="x-none" w:eastAsia="x-none"/>
        </w:rPr>
        <w:object w:dxaOrig="800" w:dyaOrig="320" w14:anchorId="424A9AA6">
          <v:shape id="_x0000_i2729" type="#_x0000_t75" style="width:39.75pt;height:15.45pt" o:ole="">
            <v:imagedata r:id="rId3381" o:title=""/>
          </v:shape>
          <o:OLEObject Type="Embed" ProgID="Equation.DSMT4" ShapeID="_x0000_i2729" DrawAspect="Content" ObjectID="_1725695352" r:id="rId3382"/>
        </w:object>
      </w:r>
    </w:p>
    <w:bookmarkEnd w:id="273"/>
    <w:p w14:paraId="16ADE06E" w14:textId="699CF74A" w:rsidR="004C16F1" w:rsidRPr="00314744" w:rsidRDefault="004C16F1" w:rsidP="0038605B">
      <w:pPr>
        <w:numPr>
          <w:ilvl w:val="0"/>
          <w:numId w:val="24"/>
        </w:numPr>
        <w:shd w:val="clear" w:color="auto" w:fill="FFFFFF"/>
        <w:spacing w:line="360" w:lineRule="auto"/>
        <w:ind w:left="0" w:firstLine="0"/>
        <w:mirrorIndents/>
        <w:jc w:val="left"/>
        <w:rPr>
          <w:rFonts w:eastAsia="Calibri"/>
          <w:sz w:val="22"/>
          <w:szCs w:val="22"/>
        </w:rPr>
      </w:pPr>
      <w:r w:rsidRPr="00314744">
        <w:rPr>
          <w:rFonts w:eastAsia="Calibri"/>
          <w:b/>
          <w:spacing w:val="2"/>
          <w:sz w:val="22"/>
          <w:szCs w:val="22"/>
        </w:rPr>
        <w:t xml:space="preserve">(MH-L2-TNTHPT-20) </w:t>
      </w:r>
      <w:r w:rsidRPr="00314744">
        <w:rPr>
          <w:rFonts w:eastAsia="Calibri"/>
          <w:b/>
          <w:sz w:val="22"/>
          <w:szCs w:val="22"/>
        </w:rPr>
        <w:t>Câu 14.</w:t>
      </w:r>
      <w:r w:rsidRPr="00314744">
        <w:rPr>
          <w:rFonts w:eastAsia="Calibri"/>
          <w:sz w:val="22"/>
          <w:szCs w:val="22"/>
        </w:rPr>
        <w:t xml:space="preserve"> Trong chân không, sóng điện từ có bước sóng nào sau đây là sóng ngắn vô tuyến?</w:t>
      </w:r>
    </w:p>
    <w:p w14:paraId="27878FD0" w14:textId="77777777" w:rsidR="004C16F1" w:rsidRPr="00314744" w:rsidRDefault="004C16F1" w:rsidP="0038605B">
      <w:pPr>
        <w:spacing w:line="360" w:lineRule="auto"/>
        <w:ind w:left="0"/>
        <w:jc w:val="left"/>
        <w:rPr>
          <w:rFonts w:eastAsia="Calibri"/>
          <w:sz w:val="22"/>
          <w:szCs w:val="22"/>
        </w:rPr>
      </w:pPr>
      <w:r w:rsidRPr="00314744">
        <w:rPr>
          <w:rFonts w:eastAsia="Calibri"/>
          <w:b/>
          <w:sz w:val="22"/>
          <w:szCs w:val="22"/>
        </w:rPr>
        <w:tab/>
        <w:t>A.</w:t>
      </w:r>
      <w:r w:rsidRPr="00314744">
        <w:rPr>
          <w:rFonts w:eastAsia="Calibri"/>
          <w:sz w:val="22"/>
          <w:szCs w:val="22"/>
        </w:rPr>
        <w:t xml:space="preserve"> 20000 m.</w:t>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6000 m.</w:t>
      </w:r>
      <w:r w:rsidRPr="00314744">
        <w:rPr>
          <w:rFonts w:eastAsia="Calibri"/>
          <w:sz w:val="22"/>
          <w:szCs w:val="22"/>
        </w:rPr>
        <w:tab/>
      </w:r>
      <w:r w:rsidRPr="00314744">
        <w:rPr>
          <w:rFonts w:eastAsia="Calibri"/>
          <w:b/>
          <w:sz w:val="22"/>
          <w:szCs w:val="22"/>
        </w:rPr>
        <w:t>C.</w:t>
      </w:r>
      <w:r w:rsidRPr="00314744">
        <w:rPr>
          <w:rFonts w:eastAsia="Calibri"/>
          <w:sz w:val="22"/>
          <w:szCs w:val="22"/>
        </w:rPr>
        <w:t xml:space="preserve"> 5000 m.</w:t>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60 m.</w:t>
      </w:r>
    </w:p>
    <w:p w14:paraId="3C8260B2" w14:textId="0C73FCA0" w:rsidR="00FC4EE3" w:rsidRPr="00314744" w:rsidRDefault="00FC4EE3" w:rsidP="0038605B">
      <w:pPr>
        <w:numPr>
          <w:ilvl w:val="0"/>
          <w:numId w:val="24"/>
        </w:numPr>
        <w:shd w:val="clear" w:color="auto" w:fill="FFFFFF"/>
        <w:spacing w:line="360" w:lineRule="auto"/>
        <w:ind w:left="0" w:firstLine="0"/>
        <w:mirrorIndents/>
        <w:jc w:val="left"/>
        <w:rPr>
          <w:rFonts w:eastAsia="Calibri"/>
          <w:sz w:val="22"/>
          <w:szCs w:val="22"/>
        </w:rPr>
      </w:pPr>
      <w:r w:rsidRPr="00314744">
        <w:rPr>
          <w:rFonts w:eastAsia="Calibri"/>
          <w:b/>
          <w:spacing w:val="2"/>
          <w:sz w:val="22"/>
          <w:szCs w:val="22"/>
        </w:rPr>
        <w:t xml:space="preserve">(MH-L2-TNTHPT-20) </w:t>
      </w:r>
      <w:r w:rsidRPr="00314744">
        <w:rPr>
          <w:rFonts w:eastAsia="Calibri"/>
          <w:b/>
          <w:sz w:val="22"/>
          <w:szCs w:val="22"/>
        </w:rPr>
        <w:t>Câu 26.</w:t>
      </w:r>
      <w:r w:rsidRPr="00314744">
        <w:rPr>
          <w:rFonts w:eastAsia="Calibri"/>
          <w:sz w:val="22"/>
          <w:szCs w:val="22"/>
        </w:rPr>
        <w:t xml:space="preserve"> Một sóng điện từ có tần số 15.10</w:t>
      </w:r>
      <w:r w:rsidRPr="00314744">
        <w:rPr>
          <w:rFonts w:eastAsia="Calibri"/>
          <w:sz w:val="22"/>
          <w:szCs w:val="22"/>
          <w:vertAlign w:val="superscript"/>
        </w:rPr>
        <w:t>6</w:t>
      </w:r>
      <w:r w:rsidRPr="00314744">
        <w:rPr>
          <w:rFonts w:eastAsia="Calibri"/>
          <w:sz w:val="22"/>
          <w:szCs w:val="22"/>
        </w:rPr>
        <w:t xml:space="preserve"> Hz truyền trong một môi trường với tốc độ 2,25.10</w:t>
      </w:r>
      <w:r w:rsidRPr="00314744">
        <w:rPr>
          <w:rFonts w:eastAsia="Calibri"/>
          <w:sz w:val="22"/>
          <w:szCs w:val="22"/>
          <w:vertAlign w:val="superscript"/>
        </w:rPr>
        <w:t>8</w:t>
      </w:r>
      <w:r w:rsidRPr="00314744">
        <w:rPr>
          <w:rFonts w:eastAsia="Calibri"/>
          <w:sz w:val="22"/>
          <w:szCs w:val="22"/>
        </w:rPr>
        <w:t xml:space="preserve"> m/s. Trong môi trường đó, sóng điện từ này có bước sóng là</w:t>
      </w:r>
    </w:p>
    <w:p w14:paraId="70C46B4C" w14:textId="77777777" w:rsidR="00FC4EE3" w:rsidRPr="00314744" w:rsidRDefault="00FC4EE3" w:rsidP="0038605B">
      <w:pPr>
        <w:spacing w:line="360" w:lineRule="auto"/>
        <w:ind w:left="0"/>
        <w:jc w:val="left"/>
        <w:rPr>
          <w:rFonts w:eastAsia="Calibri"/>
          <w:sz w:val="22"/>
          <w:szCs w:val="22"/>
        </w:rPr>
      </w:pPr>
      <w:r w:rsidRPr="00314744">
        <w:rPr>
          <w:rFonts w:eastAsia="Calibri"/>
          <w:b/>
          <w:sz w:val="22"/>
          <w:szCs w:val="22"/>
        </w:rPr>
        <w:tab/>
        <w:t>A.</w:t>
      </w:r>
      <w:r w:rsidRPr="00314744">
        <w:rPr>
          <w:rFonts w:eastAsia="Calibri"/>
          <w:sz w:val="22"/>
          <w:szCs w:val="22"/>
        </w:rPr>
        <w:t xml:space="preserve"> 45 m.</w:t>
      </w:r>
      <w:r w:rsidRPr="00314744">
        <w:rPr>
          <w:rFonts w:eastAsia="Calibri"/>
          <w:sz w:val="22"/>
          <w:szCs w:val="22"/>
        </w:rPr>
        <w:tab/>
      </w:r>
      <w:r w:rsidRPr="00314744">
        <w:rPr>
          <w:rFonts w:eastAsia="Calibri"/>
          <w:b/>
          <w:sz w:val="22"/>
          <w:szCs w:val="22"/>
        </w:rPr>
        <w:t>B.</w:t>
      </w:r>
      <w:r w:rsidRPr="00314744">
        <w:rPr>
          <w:rFonts w:eastAsia="Calibri"/>
          <w:sz w:val="22"/>
          <w:szCs w:val="22"/>
        </w:rPr>
        <w:t xml:space="preserve"> 6,7 m.</w:t>
      </w:r>
      <w:r w:rsidRPr="00314744">
        <w:rPr>
          <w:rFonts w:eastAsia="Calibri"/>
          <w:sz w:val="22"/>
          <w:szCs w:val="22"/>
        </w:rPr>
        <w:tab/>
      </w:r>
      <w:r w:rsidRPr="00314744">
        <w:rPr>
          <w:rFonts w:eastAsia="Calibri"/>
          <w:b/>
          <w:sz w:val="22"/>
          <w:szCs w:val="22"/>
        </w:rPr>
        <w:t>C.</w:t>
      </w:r>
      <w:r w:rsidRPr="00314744">
        <w:rPr>
          <w:rFonts w:eastAsia="Calibri"/>
          <w:sz w:val="22"/>
          <w:szCs w:val="22"/>
        </w:rPr>
        <w:t xml:space="preserve"> 7,5 m.</w:t>
      </w:r>
      <w:r w:rsidRPr="00314744">
        <w:rPr>
          <w:rFonts w:eastAsia="Calibri"/>
          <w:sz w:val="22"/>
          <w:szCs w:val="22"/>
        </w:rPr>
        <w:tab/>
      </w:r>
      <w:r w:rsidRPr="00314744">
        <w:rPr>
          <w:rFonts w:eastAsia="Calibri"/>
          <w:b/>
          <w:sz w:val="22"/>
          <w:szCs w:val="22"/>
        </w:rPr>
        <w:t>D.</w:t>
      </w:r>
      <w:r w:rsidRPr="00314744">
        <w:rPr>
          <w:rFonts w:eastAsia="Calibri"/>
          <w:sz w:val="22"/>
          <w:szCs w:val="22"/>
        </w:rPr>
        <w:t xml:space="preserve"> 15 m.</w:t>
      </w:r>
    </w:p>
    <w:p w14:paraId="715DA9BD" w14:textId="77777777" w:rsidR="009C6C3D" w:rsidRPr="00314744" w:rsidRDefault="009C6C3D" w:rsidP="0038605B">
      <w:pPr>
        <w:jc w:val="left"/>
        <w:rPr>
          <w:sz w:val="22"/>
          <w:szCs w:val="22"/>
        </w:rPr>
      </w:pPr>
    </w:p>
    <w:p w14:paraId="28F226C1" w14:textId="68F4FCB2" w:rsidR="00F40C1B" w:rsidRPr="00314744" w:rsidRDefault="00F40C1B" w:rsidP="0038605B">
      <w:pPr>
        <w:pStyle w:val="Heading3"/>
        <w:jc w:val="left"/>
        <w:rPr>
          <w:rFonts w:cs="Times New Roman"/>
          <w:color w:val="auto"/>
        </w:rPr>
      </w:pPr>
      <w:bookmarkStart w:id="274" w:name="_Toc47111502"/>
      <w:r w:rsidRPr="00314744">
        <w:rPr>
          <w:rFonts w:cs="Times New Roman"/>
          <w:color w:val="auto"/>
        </w:rPr>
        <w:t>NĂM 2021</w:t>
      </w:r>
      <w:bookmarkEnd w:id="274"/>
    </w:p>
    <w:p w14:paraId="2FF5415B" w14:textId="77777777" w:rsidR="008916B9" w:rsidRPr="00314744" w:rsidRDefault="008916B9" w:rsidP="0038605B">
      <w:pPr>
        <w:jc w:val="left"/>
        <w:rPr>
          <w:sz w:val="22"/>
          <w:szCs w:val="22"/>
        </w:rPr>
      </w:pPr>
    </w:p>
    <w:p w14:paraId="6ED91F37" w14:textId="747FB79A" w:rsidR="008B2960" w:rsidRPr="00314744" w:rsidRDefault="008B2960" w:rsidP="0038605B">
      <w:pPr>
        <w:pStyle w:val="Heading2"/>
        <w:jc w:val="left"/>
        <w:rPr>
          <w:rFonts w:cs="Times New Roman"/>
          <w:color w:val="auto"/>
          <w:sz w:val="22"/>
          <w:szCs w:val="22"/>
        </w:rPr>
      </w:pPr>
      <w:bookmarkStart w:id="275" w:name="_Toc47111503"/>
      <w:r w:rsidRPr="00314744">
        <w:rPr>
          <w:rFonts w:cs="Times New Roman"/>
          <w:color w:val="auto"/>
          <w:sz w:val="22"/>
          <w:szCs w:val="22"/>
        </w:rPr>
        <w:t>BÀI 23. NGUYÊN TẮC THÔNG TIN LIÊN LẠC BẰNG SÓNG VÔ TUYẾN</w:t>
      </w:r>
      <w:bookmarkEnd w:id="275"/>
    </w:p>
    <w:p w14:paraId="1A8F750C" w14:textId="77777777" w:rsidR="00536974" w:rsidRPr="00314744" w:rsidRDefault="00536974" w:rsidP="0038605B">
      <w:pPr>
        <w:jc w:val="left"/>
        <w:rPr>
          <w:sz w:val="22"/>
          <w:szCs w:val="22"/>
        </w:rPr>
      </w:pPr>
    </w:p>
    <w:p w14:paraId="0C8A0EC6" w14:textId="77777777" w:rsidR="008916B9" w:rsidRPr="00314744" w:rsidRDefault="008916B9" w:rsidP="0038605B">
      <w:pPr>
        <w:pStyle w:val="Heading3"/>
        <w:jc w:val="left"/>
        <w:rPr>
          <w:rFonts w:cs="Times New Roman"/>
          <w:color w:val="auto"/>
        </w:rPr>
      </w:pPr>
      <w:bookmarkStart w:id="276" w:name="_Toc47111504"/>
      <w:r w:rsidRPr="00314744">
        <w:rPr>
          <w:rFonts w:cs="Times New Roman"/>
          <w:color w:val="auto"/>
        </w:rPr>
        <w:t>NĂM 2009 - 2014</w:t>
      </w:r>
      <w:bookmarkEnd w:id="276"/>
    </w:p>
    <w:p w14:paraId="27658B5C" w14:textId="77777777" w:rsidR="008916B9" w:rsidRPr="00314744" w:rsidRDefault="008916B9" w:rsidP="0038605B">
      <w:pPr>
        <w:jc w:val="left"/>
        <w:rPr>
          <w:sz w:val="22"/>
          <w:szCs w:val="22"/>
        </w:rPr>
      </w:pPr>
    </w:p>
    <w:p w14:paraId="7DA0228F" w14:textId="77777777" w:rsidR="005F72EA" w:rsidRPr="00314744" w:rsidRDefault="005F72EA" w:rsidP="0038605B">
      <w:pPr>
        <w:pStyle w:val="ListParagraph"/>
        <w:numPr>
          <w:ilvl w:val="0"/>
          <w:numId w:val="25"/>
        </w:numPr>
        <w:jc w:val="left"/>
        <w:rPr>
          <w:sz w:val="22"/>
          <w:szCs w:val="22"/>
          <w:lang w:val="vi-VN"/>
        </w:rPr>
      </w:pPr>
      <w:r w:rsidRPr="00314744">
        <w:rPr>
          <w:b/>
          <w:sz w:val="22"/>
          <w:szCs w:val="22"/>
        </w:rPr>
        <w:t>(TN-14)</w:t>
      </w:r>
      <w:r w:rsidRPr="00314744">
        <w:rPr>
          <w:sz w:val="22"/>
          <w:szCs w:val="22"/>
        </w:rPr>
        <w:t xml:space="preserve"> Mạch dao động ở lối vào của một máy thu thanh gồm cuộn cảm có độ tự cảm 0,3</w:t>
      </w:r>
      <w:r w:rsidRPr="00314744">
        <w:rPr>
          <w:sz w:val="22"/>
          <w:szCs w:val="22"/>
        </w:rPr>
        <w:sym w:font="Symbol" w:char="F06D"/>
      </w:r>
      <w:r w:rsidRPr="00314744">
        <w:rPr>
          <w:sz w:val="22"/>
          <w:szCs w:val="22"/>
        </w:rPr>
        <w:t xml:space="preserve">H và tụ điện có điện dung thay đổi được. Biết rằng, muốn thu được một sóng điện từ thì tần số riêng của mạch dao động phải bằng tần số của sóng điện từ cần thu (để có cộng hưởng). Để thu được sóng của hệ </w:t>
      </w:r>
      <w:r w:rsidRPr="00314744">
        <w:rPr>
          <w:sz w:val="22"/>
          <w:szCs w:val="22"/>
        </w:rPr>
        <w:lastRenderedPageBreak/>
        <w:t>phát thanh VOV giao thông có tần số 91 MHz thì phải điều chỉnh điện dung của tụ điện tới tới giá trị</w:t>
      </w:r>
    </w:p>
    <w:p w14:paraId="035AB580" w14:textId="77777777" w:rsidR="005F72EA" w:rsidRPr="00314744" w:rsidRDefault="005F72EA" w:rsidP="0038605B">
      <w:pPr>
        <w:pStyle w:val="ListParagraph"/>
        <w:ind w:left="340"/>
        <w:jc w:val="left"/>
        <w:rPr>
          <w:sz w:val="22"/>
          <w:szCs w:val="22"/>
          <w:lang w:val="vi-VN"/>
        </w:rPr>
      </w:pPr>
      <w:r w:rsidRPr="00314744">
        <w:rPr>
          <w:b/>
          <w:sz w:val="22"/>
          <w:szCs w:val="22"/>
        </w:rPr>
        <w:t xml:space="preserve">A. </w:t>
      </w:r>
      <w:r w:rsidRPr="00314744">
        <w:rPr>
          <w:sz w:val="22"/>
          <w:szCs w:val="22"/>
        </w:rPr>
        <w:t>11,2 pF</w:t>
      </w:r>
      <w:r w:rsidRPr="00314744">
        <w:rPr>
          <w:sz w:val="22"/>
          <w:szCs w:val="22"/>
        </w:rPr>
        <w:tab/>
      </w:r>
      <w:r w:rsidRPr="00314744">
        <w:rPr>
          <w:b/>
          <w:sz w:val="22"/>
          <w:szCs w:val="22"/>
        </w:rPr>
        <w:t xml:space="preserve">B. </w:t>
      </w:r>
      <w:r w:rsidRPr="00314744">
        <w:rPr>
          <w:sz w:val="22"/>
          <w:szCs w:val="22"/>
        </w:rPr>
        <w:t>10,2 nF</w:t>
      </w:r>
      <w:r w:rsidRPr="00314744">
        <w:rPr>
          <w:sz w:val="22"/>
          <w:szCs w:val="22"/>
        </w:rPr>
        <w:tab/>
      </w:r>
      <w:r w:rsidRPr="00314744">
        <w:rPr>
          <w:b/>
          <w:sz w:val="22"/>
          <w:szCs w:val="22"/>
        </w:rPr>
        <w:t xml:space="preserve">C. </w:t>
      </w:r>
      <w:r w:rsidRPr="00314744">
        <w:rPr>
          <w:sz w:val="22"/>
          <w:szCs w:val="22"/>
        </w:rPr>
        <w:t>10,2 pF</w:t>
      </w:r>
      <w:r w:rsidRPr="00314744">
        <w:rPr>
          <w:sz w:val="22"/>
          <w:szCs w:val="22"/>
        </w:rPr>
        <w:tab/>
      </w:r>
      <w:r w:rsidRPr="00314744">
        <w:rPr>
          <w:b/>
          <w:sz w:val="22"/>
          <w:szCs w:val="22"/>
        </w:rPr>
        <w:t xml:space="preserve">D. </w:t>
      </w:r>
      <w:r w:rsidRPr="00314744">
        <w:rPr>
          <w:sz w:val="22"/>
          <w:szCs w:val="22"/>
        </w:rPr>
        <w:t>11,2 nF</w:t>
      </w:r>
    </w:p>
    <w:p w14:paraId="49F19231" w14:textId="77777777" w:rsidR="005F72EA" w:rsidRPr="00314744" w:rsidRDefault="005F72EA" w:rsidP="0038605B">
      <w:pPr>
        <w:pStyle w:val="ListParagraph"/>
        <w:numPr>
          <w:ilvl w:val="0"/>
          <w:numId w:val="25"/>
        </w:numPr>
        <w:jc w:val="left"/>
        <w:rPr>
          <w:sz w:val="22"/>
          <w:szCs w:val="22"/>
          <w:lang w:val="vi-VN"/>
        </w:rPr>
      </w:pPr>
      <w:r w:rsidRPr="00314744">
        <w:rPr>
          <w:b/>
          <w:sz w:val="22"/>
          <w:szCs w:val="22"/>
        </w:rPr>
        <w:t>(TN-14)</w:t>
      </w:r>
      <w:r w:rsidRPr="00314744">
        <w:rPr>
          <w:sz w:val="22"/>
          <w:szCs w:val="22"/>
        </w:rPr>
        <w:t xml:space="preserve"> Trong sơ đồ khối của một máy thu thanh vô tuyến đơn giản </w:t>
      </w:r>
      <w:r w:rsidRPr="00314744">
        <w:rPr>
          <w:b/>
          <w:sz w:val="22"/>
          <w:szCs w:val="22"/>
        </w:rPr>
        <w:t>không</w:t>
      </w:r>
      <w:r w:rsidRPr="00314744">
        <w:rPr>
          <w:sz w:val="22"/>
          <w:szCs w:val="22"/>
        </w:rPr>
        <w:t xml:space="preserve"> có phận nào sau đây?  </w:t>
      </w:r>
    </w:p>
    <w:p w14:paraId="53823F76" w14:textId="77777777" w:rsidR="005F72EA" w:rsidRPr="00314744" w:rsidRDefault="005F72EA" w:rsidP="0038605B">
      <w:pPr>
        <w:pStyle w:val="ListParagraph"/>
        <w:ind w:left="340"/>
        <w:jc w:val="left"/>
        <w:rPr>
          <w:sz w:val="22"/>
          <w:szCs w:val="22"/>
        </w:rPr>
      </w:pPr>
      <w:r w:rsidRPr="00314744">
        <w:rPr>
          <w:b/>
          <w:sz w:val="22"/>
          <w:szCs w:val="22"/>
        </w:rPr>
        <w:t xml:space="preserve">A. </w:t>
      </w:r>
      <w:r w:rsidRPr="00314744">
        <w:rPr>
          <w:sz w:val="22"/>
          <w:szCs w:val="22"/>
        </w:rPr>
        <w:t>Mạch khuếch đại âm tần</w:t>
      </w:r>
      <w:r w:rsidRPr="00314744">
        <w:rPr>
          <w:sz w:val="22"/>
          <w:szCs w:val="22"/>
        </w:rPr>
        <w:tab/>
      </w:r>
      <w:r w:rsidRPr="00314744">
        <w:rPr>
          <w:b/>
          <w:sz w:val="22"/>
          <w:szCs w:val="22"/>
        </w:rPr>
        <w:t xml:space="preserve">B. </w:t>
      </w:r>
      <w:r w:rsidRPr="00314744">
        <w:rPr>
          <w:sz w:val="22"/>
          <w:szCs w:val="22"/>
        </w:rPr>
        <w:t>Mạch biến điệu</w:t>
      </w:r>
    </w:p>
    <w:p w14:paraId="46C96DA7" w14:textId="77777777" w:rsidR="005F72EA" w:rsidRPr="00314744" w:rsidRDefault="005F72EA" w:rsidP="0038605B">
      <w:pPr>
        <w:pStyle w:val="ListParagraph"/>
        <w:ind w:left="340"/>
        <w:jc w:val="left"/>
        <w:rPr>
          <w:sz w:val="22"/>
          <w:szCs w:val="22"/>
          <w:lang w:val="vi-VN"/>
        </w:rPr>
      </w:pPr>
      <w:r w:rsidRPr="00314744">
        <w:rPr>
          <w:b/>
          <w:sz w:val="22"/>
          <w:szCs w:val="22"/>
        </w:rPr>
        <w:t xml:space="preserve">C. </w:t>
      </w:r>
      <w:r w:rsidRPr="00314744">
        <w:rPr>
          <w:sz w:val="22"/>
          <w:szCs w:val="22"/>
        </w:rPr>
        <w:t>Loa</w:t>
      </w:r>
      <w:r w:rsidRPr="00314744">
        <w:rPr>
          <w:sz w:val="22"/>
          <w:szCs w:val="22"/>
        </w:rPr>
        <w:tab/>
      </w:r>
      <w:r w:rsidRPr="00314744">
        <w:rPr>
          <w:sz w:val="22"/>
          <w:szCs w:val="22"/>
        </w:rPr>
        <w:tab/>
      </w:r>
      <w:r w:rsidRPr="00314744">
        <w:rPr>
          <w:sz w:val="22"/>
          <w:szCs w:val="22"/>
        </w:rPr>
        <w:tab/>
      </w:r>
      <w:r w:rsidRPr="00314744">
        <w:rPr>
          <w:sz w:val="22"/>
          <w:szCs w:val="22"/>
        </w:rPr>
        <w:tab/>
      </w:r>
      <w:r w:rsidRPr="00314744">
        <w:rPr>
          <w:b/>
          <w:sz w:val="22"/>
          <w:szCs w:val="22"/>
        </w:rPr>
        <w:t xml:space="preserve">D. </w:t>
      </w:r>
      <w:r w:rsidRPr="00314744">
        <w:rPr>
          <w:sz w:val="22"/>
          <w:szCs w:val="22"/>
        </w:rPr>
        <w:t>Mạch tách sóng</w:t>
      </w:r>
    </w:p>
    <w:p w14:paraId="38808D10" w14:textId="77777777" w:rsidR="00106D51" w:rsidRPr="00314744" w:rsidRDefault="00DE1327" w:rsidP="0038605B">
      <w:pPr>
        <w:pStyle w:val="ListParagraph"/>
        <w:numPr>
          <w:ilvl w:val="0"/>
          <w:numId w:val="25"/>
        </w:numPr>
        <w:jc w:val="left"/>
        <w:rPr>
          <w:sz w:val="22"/>
          <w:szCs w:val="22"/>
        </w:rPr>
      </w:pPr>
      <w:r w:rsidRPr="00314744">
        <w:rPr>
          <w:b/>
          <w:sz w:val="22"/>
          <w:szCs w:val="22"/>
        </w:rPr>
        <w:t xml:space="preserve"> </w:t>
      </w:r>
      <w:r w:rsidR="00106D51" w:rsidRPr="00314744">
        <w:rPr>
          <w:b/>
          <w:sz w:val="22"/>
          <w:szCs w:val="22"/>
        </w:rPr>
        <w:t>(CD-10) 23:</w:t>
      </w:r>
      <w:r w:rsidR="00106D51" w:rsidRPr="00314744">
        <w:rPr>
          <w:sz w:val="22"/>
          <w:szCs w:val="22"/>
        </w:rPr>
        <w:t xml:space="preserve"> Trong sơ đồ khối của một máy phát thanh dùng vô tuyến </w:t>
      </w:r>
      <w:r w:rsidR="00106D51" w:rsidRPr="00314744">
        <w:rPr>
          <w:b/>
          <w:sz w:val="22"/>
          <w:szCs w:val="22"/>
        </w:rPr>
        <w:t>không</w:t>
      </w:r>
      <w:r w:rsidR="00106D51" w:rsidRPr="00314744">
        <w:rPr>
          <w:sz w:val="22"/>
          <w:szCs w:val="22"/>
        </w:rPr>
        <w:t xml:space="preserve"> có bộ phận nào dưới đây?</w:t>
      </w:r>
    </w:p>
    <w:p w14:paraId="36B08025" w14:textId="77777777" w:rsidR="00106D51" w:rsidRPr="00314744" w:rsidRDefault="00106D51" w:rsidP="0038605B">
      <w:pPr>
        <w:ind w:left="340"/>
        <w:jc w:val="left"/>
        <w:rPr>
          <w:sz w:val="22"/>
          <w:szCs w:val="22"/>
        </w:rPr>
      </w:pPr>
      <w:r w:rsidRPr="00314744">
        <w:rPr>
          <w:b/>
          <w:sz w:val="22"/>
          <w:szCs w:val="22"/>
        </w:rPr>
        <w:t>A.</w:t>
      </w:r>
      <w:r w:rsidRPr="00314744">
        <w:rPr>
          <w:sz w:val="22"/>
          <w:szCs w:val="22"/>
        </w:rPr>
        <w:t xml:space="preserve"> Mạch  tách sóng.</w:t>
      </w:r>
      <w:r w:rsidRPr="00314744">
        <w:rPr>
          <w:sz w:val="22"/>
          <w:szCs w:val="22"/>
        </w:rPr>
        <w:tab/>
      </w:r>
      <w:r w:rsidRPr="00314744">
        <w:rPr>
          <w:sz w:val="22"/>
          <w:szCs w:val="22"/>
        </w:rPr>
        <w:tab/>
      </w:r>
      <w:r w:rsidRPr="00314744">
        <w:rPr>
          <w:b/>
          <w:sz w:val="22"/>
          <w:szCs w:val="22"/>
        </w:rPr>
        <w:t>B.</w:t>
      </w:r>
      <w:r w:rsidRPr="00314744">
        <w:rPr>
          <w:sz w:val="22"/>
          <w:szCs w:val="22"/>
        </w:rPr>
        <w:t xml:space="preserve"> Mạch khuyếch đại.   </w:t>
      </w:r>
      <w:r w:rsidRPr="00314744">
        <w:rPr>
          <w:sz w:val="22"/>
          <w:szCs w:val="22"/>
        </w:rPr>
        <w:br/>
      </w:r>
      <w:r w:rsidRPr="00314744">
        <w:rPr>
          <w:b/>
          <w:sz w:val="22"/>
          <w:szCs w:val="22"/>
        </w:rPr>
        <w:t>C.</w:t>
      </w:r>
      <w:r w:rsidRPr="00314744">
        <w:rPr>
          <w:sz w:val="22"/>
          <w:szCs w:val="22"/>
        </w:rPr>
        <w:t xml:space="preserve"> Mạch biến điệu.</w:t>
      </w:r>
      <w:r w:rsidRPr="00314744">
        <w:rPr>
          <w:sz w:val="22"/>
          <w:szCs w:val="22"/>
        </w:rPr>
        <w:tab/>
      </w:r>
      <w:r w:rsidRPr="00314744">
        <w:rPr>
          <w:sz w:val="22"/>
          <w:szCs w:val="22"/>
        </w:rPr>
        <w:tab/>
      </w:r>
      <w:r w:rsidRPr="00314744">
        <w:rPr>
          <w:b/>
          <w:sz w:val="22"/>
          <w:szCs w:val="22"/>
        </w:rPr>
        <w:t>D.</w:t>
      </w:r>
      <w:r w:rsidRPr="00314744">
        <w:rPr>
          <w:sz w:val="22"/>
          <w:szCs w:val="22"/>
        </w:rPr>
        <w:t xml:space="preserve"> Anten.</w:t>
      </w:r>
    </w:p>
    <w:p w14:paraId="2C30E369" w14:textId="77777777" w:rsidR="00322F21" w:rsidRPr="00314744" w:rsidRDefault="00322F21" w:rsidP="0038605B">
      <w:pPr>
        <w:pStyle w:val="ListParagraph"/>
        <w:numPr>
          <w:ilvl w:val="0"/>
          <w:numId w:val="25"/>
        </w:numPr>
        <w:jc w:val="left"/>
        <w:rPr>
          <w:sz w:val="22"/>
          <w:szCs w:val="22"/>
        </w:rPr>
      </w:pPr>
      <w:r w:rsidRPr="00314744">
        <w:rPr>
          <w:sz w:val="22"/>
          <w:szCs w:val="22"/>
        </w:rPr>
        <w:t xml:space="preserve"> </w:t>
      </w:r>
      <w:r w:rsidRPr="00314744">
        <w:rPr>
          <w:b/>
          <w:sz w:val="22"/>
          <w:szCs w:val="22"/>
        </w:rPr>
        <w:t xml:space="preserve">(DH-10) 48: </w:t>
      </w:r>
      <w:r w:rsidRPr="00314744">
        <w:rPr>
          <w:sz w:val="22"/>
          <w:szCs w:val="22"/>
        </w:rPr>
        <w:t xml:space="preserve">Trong thông tin liên lạc bằng sóng vô tuyến, người ta sử dụng cách biến điệu biên độ, tức là làm cho biên độ của sóng điện từ cao tần (gọi là sóng mang) biến thiên theo thời gian với tần số bằng tần số của dao động âm tần. Cho tần số sóng mang là 800 kHz. Khi dao động âm tần có tần số 1000 Hz thực hiện một dao động toàn phần thì dao động cao tần thực hiện được số dao động toàn phần là </w:t>
      </w:r>
    </w:p>
    <w:p w14:paraId="6A90F00F" w14:textId="77777777" w:rsidR="00322F21" w:rsidRPr="00314744" w:rsidRDefault="00322F21" w:rsidP="0038605B">
      <w:pPr>
        <w:jc w:val="left"/>
        <w:rPr>
          <w:sz w:val="22"/>
          <w:szCs w:val="22"/>
        </w:rPr>
      </w:pPr>
      <w:r w:rsidRPr="00314744">
        <w:rPr>
          <w:sz w:val="22"/>
          <w:szCs w:val="22"/>
        </w:rPr>
        <w:tab/>
      </w:r>
      <w:r w:rsidRPr="00314744">
        <w:rPr>
          <w:b/>
          <w:sz w:val="22"/>
          <w:szCs w:val="22"/>
        </w:rPr>
        <w:t>A.</w:t>
      </w:r>
      <w:r w:rsidRPr="00314744">
        <w:rPr>
          <w:sz w:val="22"/>
          <w:szCs w:val="22"/>
        </w:rPr>
        <w:t xml:space="preserve"> 1600</w:t>
      </w:r>
      <w:r w:rsidRPr="00314744">
        <w:rPr>
          <w:sz w:val="22"/>
          <w:szCs w:val="22"/>
        </w:rPr>
        <w:tab/>
      </w:r>
      <w:r w:rsidRPr="00314744">
        <w:rPr>
          <w:b/>
          <w:sz w:val="22"/>
          <w:szCs w:val="22"/>
        </w:rPr>
        <w:t>B.</w:t>
      </w:r>
      <w:r w:rsidRPr="00314744">
        <w:rPr>
          <w:sz w:val="22"/>
          <w:szCs w:val="22"/>
        </w:rPr>
        <w:t xml:space="preserve"> 625</w:t>
      </w:r>
      <w:r w:rsidRPr="00314744">
        <w:rPr>
          <w:sz w:val="22"/>
          <w:szCs w:val="22"/>
        </w:rPr>
        <w:tab/>
      </w:r>
      <w:r w:rsidRPr="00314744">
        <w:rPr>
          <w:sz w:val="22"/>
          <w:szCs w:val="22"/>
        </w:rPr>
        <w:tab/>
        <w:t>C. 800</w:t>
      </w:r>
      <w:r w:rsidRPr="00314744">
        <w:rPr>
          <w:sz w:val="22"/>
          <w:szCs w:val="22"/>
        </w:rPr>
        <w:tab/>
      </w:r>
      <w:r w:rsidRPr="00314744">
        <w:rPr>
          <w:sz w:val="22"/>
          <w:szCs w:val="22"/>
        </w:rPr>
        <w:tab/>
      </w:r>
      <w:r w:rsidRPr="00314744">
        <w:rPr>
          <w:b/>
          <w:sz w:val="22"/>
          <w:szCs w:val="22"/>
        </w:rPr>
        <w:t>D.</w:t>
      </w:r>
      <w:r w:rsidRPr="00314744">
        <w:rPr>
          <w:sz w:val="22"/>
          <w:szCs w:val="22"/>
        </w:rPr>
        <w:t xml:space="preserve"> 1000</w:t>
      </w:r>
    </w:p>
    <w:p w14:paraId="55566323" w14:textId="77777777" w:rsidR="00DE1327" w:rsidRPr="00314744" w:rsidRDefault="00DE1327" w:rsidP="0038605B">
      <w:pPr>
        <w:pStyle w:val="ListParagraph"/>
        <w:numPr>
          <w:ilvl w:val="0"/>
          <w:numId w:val="25"/>
        </w:numPr>
        <w:jc w:val="left"/>
        <w:rPr>
          <w:sz w:val="22"/>
          <w:szCs w:val="22"/>
        </w:rPr>
      </w:pPr>
      <w:r w:rsidRPr="00314744">
        <w:rPr>
          <w:b/>
          <w:sz w:val="22"/>
          <w:szCs w:val="22"/>
        </w:rPr>
        <w:t xml:space="preserve">(DH-10) 54: </w:t>
      </w:r>
      <w:r w:rsidRPr="00314744">
        <w:rPr>
          <w:sz w:val="22"/>
          <w:szCs w:val="22"/>
        </w:rPr>
        <w:t>Mạch dao động dùng để chọn sóng của một máy thu vô tuyến điện gồm tụ điện có điện dung C</w:t>
      </w:r>
      <w:r w:rsidRPr="00314744">
        <w:rPr>
          <w:sz w:val="22"/>
          <w:szCs w:val="22"/>
          <w:vertAlign w:val="subscript"/>
        </w:rPr>
        <w:t>0</w:t>
      </w:r>
      <w:r w:rsidRPr="00314744">
        <w:rPr>
          <w:sz w:val="22"/>
          <w:szCs w:val="22"/>
        </w:rPr>
        <w:t xml:space="preserve"> và cuộn cảm thuần có độ tự cảm L. Máy này thu được sóng điện từ có bước sóng 20 m. Để thu được sóng điện từ có bước sóng 60 m, phải mắc song song với tụ điện C</w:t>
      </w:r>
      <w:r w:rsidRPr="00314744">
        <w:rPr>
          <w:sz w:val="22"/>
          <w:szCs w:val="22"/>
          <w:vertAlign w:val="subscript"/>
        </w:rPr>
        <w:t>0</w:t>
      </w:r>
      <w:r w:rsidRPr="00314744">
        <w:rPr>
          <w:sz w:val="22"/>
          <w:szCs w:val="22"/>
        </w:rPr>
        <w:t xml:space="preserve"> của mạch dao động với một tụ điện có điện dung</w:t>
      </w:r>
    </w:p>
    <w:p w14:paraId="6E2620EF" w14:textId="77777777" w:rsidR="00DE1327" w:rsidRPr="00314744" w:rsidRDefault="00DE1327" w:rsidP="0038605B">
      <w:pPr>
        <w:pStyle w:val="ListParagraph"/>
        <w:ind w:left="340"/>
        <w:jc w:val="left"/>
        <w:rPr>
          <w:sz w:val="22"/>
          <w:szCs w:val="22"/>
        </w:rPr>
      </w:pPr>
      <w:r w:rsidRPr="00314744">
        <w:rPr>
          <w:b/>
          <w:sz w:val="22"/>
          <w:szCs w:val="22"/>
        </w:rPr>
        <w:t>A.</w:t>
      </w:r>
      <w:r w:rsidRPr="00314744">
        <w:rPr>
          <w:sz w:val="22"/>
          <w:szCs w:val="22"/>
        </w:rPr>
        <w:t xml:space="preserve"> C = 2C</w:t>
      </w:r>
      <w:r w:rsidRPr="00314744">
        <w:rPr>
          <w:sz w:val="22"/>
          <w:szCs w:val="22"/>
          <w:vertAlign w:val="subscript"/>
        </w:rPr>
        <w:t>0</w:t>
      </w:r>
      <w:r w:rsidRPr="00314744">
        <w:rPr>
          <w:sz w:val="22"/>
          <w:szCs w:val="22"/>
        </w:rPr>
        <w:tab/>
      </w:r>
      <w:r w:rsidR="00536974" w:rsidRPr="00314744">
        <w:rPr>
          <w:sz w:val="22"/>
          <w:szCs w:val="22"/>
        </w:rPr>
        <w:tab/>
      </w:r>
      <w:r w:rsidRPr="00314744">
        <w:rPr>
          <w:b/>
          <w:sz w:val="22"/>
          <w:szCs w:val="22"/>
        </w:rPr>
        <w:t>B.</w:t>
      </w:r>
      <w:r w:rsidRPr="00314744">
        <w:rPr>
          <w:sz w:val="22"/>
          <w:szCs w:val="22"/>
        </w:rPr>
        <w:t xml:space="preserve"> C = C</w:t>
      </w:r>
      <w:r w:rsidRPr="00314744">
        <w:rPr>
          <w:sz w:val="22"/>
          <w:szCs w:val="22"/>
          <w:vertAlign w:val="subscript"/>
        </w:rPr>
        <w:t>0</w:t>
      </w:r>
      <w:r w:rsidRPr="00314744">
        <w:rPr>
          <w:sz w:val="22"/>
          <w:szCs w:val="22"/>
        </w:rPr>
        <w:tab/>
        <w:t>C. C = 8C</w:t>
      </w:r>
      <w:r w:rsidRPr="00314744">
        <w:rPr>
          <w:sz w:val="22"/>
          <w:szCs w:val="22"/>
          <w:vertAlign w:val="subscript"/>
        </w:rPr>
        <w:t>0</w:t>
      </w:r>
      <w:r w:rsidRPr="00314744">
        <w:rPr>
          <w:sz w:val="22"/>
          <w:szCs w:val="22"/>
        </w:rPr>
        <w:tab/>
      </w:r>
      <w:r w:rsidRPr="00314744">
        <w:rPr>
          <w:b/>
          <w:sz w:val="22"/>
          <w:szCs w:val="22"/>
        </w:rPr>
        <w:t>D.</w:t>
      </w:r>
      <w:r w:rsidRPr="00314744">
        <w:rPr>
          <w:sz w:val="22"/>
          <w:szCs w:val="22"/>
        </w:rPr>
        <w:t xml:space="preserve"> C = 4C</w:t>
      </w:r>
      <w:r w:rsidRPr="00314744">
        <w:rPr>
          <w:sz w:val="22"/>
          <w:szCs w:val="22"/>
          <w:vertAlign w:val="subscript"/>
        </w:rPr>
        <w:t>0</w:t>
      </w:r>
    </w:p>
    <w:p w14:paraId="47CA6E41" w14:textId="77777777" w:rsidR="00322F21" w:rsidRPr="00314744" w:rsidRDefault="00322F21" w:rsidP="0038605B">
      <w:pPr>
        <w:pStyle w:val="ListParagraph"/>
        <w:numPr>
          <w:ilvl w:val="0"/>
          <w:numId w:val="25"/>
        </w:numPr>
        <w:jc w:val="left"/>
        <w:rPr>
          <w:sz w:val="22"/>
          <w:szCs w:val="22"/>
        </w:rPr>
      </w:pPr>
      <w:r w:rsidRPr="00314744">
        <w:rPr>
          <w:sz w:val="22"/>
          <w:szCs w:val="22"/>
        </w:rPr>
        <w:t xml:space="preserve"> </w:t>
      </w:r>
      <w:r w:rsidRPr="00314744">
        <w:rPr>
          <w:b/>
          <w:sz w:val="22"/>
          <w:szCs w:val="22"/>
          <w:lang w:val="pt-BR"/>
        </w:rPr>
        <w:t xml:space="preserve">(DH-13) </w:t>
      </w:r>
      <w:r w:rsidRPr="00314744">
        <w:rPr>
          <w:sz w:val="22"/>
          <w:szCs w:val="22"/>
        </w:rPr>
        <w:t>Giả sử một vệ tinh dùng trong truyền thông đang đứng yên so với mặt đất ở một độ cao xác định trong mặt phẳng Xích Đạo Trái Đất; đường thẳng nối vệ tinh với tâm Trái Đất đi qua kinh độ số 0. Coi Trái Đất như một quả cầu, bán kính là 6370 km, khối lượng là 6.10</w:t>
      </w:r>
      <w:r w:rsidRPr="00314744">
        <w:rPr>
          <w:sz w:val="22"/>
          <w:szCs w:val="22"/>
          <w:vertAlign w:val="superscript"/>
        </w:rPr>
        <w:t>24</w:t>
      </w:r>
      <w:r w:rsidRPr="00314744">
        <w:rPr>
          <w:sz w:val="22"/>
          <w:szCs w:val="22"/>
        </w:rPr>
        <w:t xml:space="preserve"> kg và chu kì quay quanh trục của nó là 24 giờ; hằng số hấp dẫn G = 6,67.10</w:t>
      </w:r>
      <w:r w:rsidRPr="00314744">
        <w:rPr>
          <w:sz w:val="22"/>
          <w:szCs w:val="22"/>
          <w:vertAlign w:val="superscript"/>
        </w:rPr>
        <w:t>-11</w:t>
      </w:r>
      <w:r w:rsidRPr="00314744">
        <w:rPr>
          <w:sz w:val="22"/>
          <w:szCs w:val="22"/>
        </w:rPr>
        <w:t xml:space="preserve"> N.m</w:t>
      </w:r>
      <w:r w:rsidRPr="00314744">
        <w:rPr>
          <w:sz w:val="22"/>
          <w:szCs w:val="22"/>
          <w:vertAlign w:val="superscript"/>
        </w:rPr>
        <w:t>2</w:t>
      </w:r>
      <w:r w:rsidRPr="00314744">
        <w:rPr>
          <w:sz w:val="22"/>
          <w:szCs w:val="22"/>
        </w:rPr>
        <w:t>/kg</w:t>
      </w:r>
      <w:r w:rsidRPr="00314744">
        <w:rPr>
          <w:sz w:val="22"/>
          <w:szCs w:val="22"/>
          <w:vertAlign w:val="superscript"/>
        </w:rPr>
        <w:t>2</w:t>
      </w:r>
      <w:r w:rsidRPr="00314744">
        <w:rPr>
          <w:sz w:val="22"/>
          <w:szCs w:val="22"/>
        </w:rPr>
        <w:t>. Sóng cực ngắn (f &gt; 30 MHz) phát từ vệ tinh truyền thẳng đến các điểm nằm trên Xích Đạo Trái Đất trong khoảng kinh độ nào nêu dưới đây?</w:t>
      </w:r>
    </w:p>
    <w:p w14:paraId="3BF49026" w14:textId="77777777" w:rsidR="00322F21" w:rsidRPr="00314744" w:rsidRDefault="00322F21" w:rsidP="0038605B">
      <w:pPr>
        <w:ind w:left="340"/>
        <w:jc w:val="left"/>
        <w:rPr>
          <w:sz w:val="22"/>
          <w:szCs w:val="22"/>
        </w:rPr>
      </w:pPr>
      <w:r w:rsidRPr="00314744">
        <w:rPr>
          <w:b/>
          <w:sz w:val="22"/>
          <w:szCs w:val="22"/>
        </w:rPr>
        <w:t>A.</w:t>
      </w:r>
      <w:r w:rsidRPr="00314744">
        <w:rPr>
          <w:sz w:val="22"/>
          <w:szCs w:val="22"/>
        </w:rPr>
        <w:t xml:space="preserve"> Từ kinh độ 79</w:t>
      </w:r>
      <w:r w:rsidRPr="00314744">
        <w:rPr>
          <w:sz w:val="22"/>
          <w:szCs w:val="22"/>
          <w:vertAlign w:val="superscript"/>
        </w:rPr>
        <w:t>0</w:t>
      </w:r>
      <w:r w:rsidRPr="00314744">
        <w:rPr>
          <w:sz w:val="22"/>
          <w:szCs w:val="22"/>
        </w:rPr>
        <w:t>20’Đ đến kinh độ 79</w:t>
      </w:r>
      <w:r w:rsidRPr="00314744">
        <w:rPr>
          <w:sz w:val="22"/>
          <w:szCs w:val="22"/>
          <w:vertAlign w:val="superscript"/>
        </w:rPr>
        <w:t>0</w:t>
      </w:r>
      <w:r w:rsidRPr="00314744">
        <w:rPr>
          <w:sz w:val="22"/>
          <w:szCs w:val="22"/>
        </w:rPr>
        <w:t>20’T.</w:t>
      </w:r>
      <w:r w:rsidRPr="00314744">
        <w:rPr>
          <w:sz w:val="22"/>
          <w:szCs w:val="22"/>
        </w:rPr>
        <w:tab/>
      </w:r>
      <w:r w:rsidRPr="00314744">
        <w:rPr>
          <w:sz w:val="22"/>
          <w:szCs w:val="22"/>
        </w:rPr>
        <w:br/>
      </w:r>
      <w:r w:rsidRPr="00314744">
        <w:rPr>
          <w:b/>
          <w:sz w:val="22"/>
          <w:szCs w:val="22"/>
        </w:rPr>
        <w:t>B.</w:t>
      </w:r>
      <w:r w:rsidRPr="00314744">
        <w:rPr>
          <w:sz w:val="22"/>
          <w:szCs w:val="22"/>
        </w:rPr>
        <w:t xml:space="preserve"> Từ kinh độ 83</w:t>
      </w:r>
      <w:r w:rsidRPr="00314744">
        <w:rPr>
          <w:sz w:val="22"/>
          <w:szCs w:val="22"/>
          <w:vertAlign w:val="superscript"/>
        </w:rPr>
        <w:t>0</w:t>
      </w:r>
      <w:r w:rsidRPr="00314744">
        <w:rPr>
          <w:sz w:val="22"/>
          <w:szCs w:val="22"/>
        </w:rPr>
        <w:t>20’T đến kinh độ 83</w:t>
      </w:r>
      <w:r w:rsidRPr="00314744">
        <w:rPr>
          <w:sz w:val="22"/>
          <w:szCs w:val="22"/>
          <w:vertAlign w:val="superscript"/>
        </w:rPr>
        <w:t>0</w:t>
      </w:r>
      <w:r w:rsidRPr="00314744">
        <w:rPr>
          <w:sz w:val="22"/>
          <w:szCs w:val="22"/>
        </w:rPr>
        <w:t>20’Đ.</w:t>
      </w:r>
    </w:p>
    <w:p w14:paraId="304AE828" w14:textId="77777777" w:rsidR="008B2960" w:rsidRPr="00314744" w:rsidRDefault="00322F21" w:rsidP="0038605B">
      <w:pPr>
        <w:ind w:left="340"/>
        <w:jc w:val="left"/>
        <w:rPr>
          <w:sz w:val="22"/>
          <w:szCs w:val="22"/>
        </w:rPr>
      </w:pPr>
      <w:r w:rsidRPr="00314744">
        <w:rPr>
          <w:b/>
          <w:sz w:val="22"/>
          <w:szCs w:val="22"/>
        </w:rPr>
        <w:t>C.</w:t>
      </w:r>
      <w:r w:rsidRPr="00314744">
        <w:rPr>
          <w:sz w:val="22"/>
          <w:szCs w:val="22"/>
        </w:rPr>
        <w:t xml:space="preserve"> Từ kinh độ 85</w:t>
      </w:r>
      <w:r w:rsidRPr="00314744">
        <w:rPr>
          <w:sz w:val="22"/>
          <w:szCs w:val="22"/>
          <w:vertAlign w:val="superscript"/>
        </w:rPr>
        <w:t>0</w:t>
      </w:r>
      <w:r w:rsidRPr="00314744">
        <w:rPr>
          <w:sz w:val="22"/>
          <w:szCs w:val="22"/>
        </w:rPr>
        <w:t>20’Đ đến kinh độ 85</w:t>
      </w:r>
      <w:r w:rsidRPr="00314744">
        <w:rPr>
          <w:sz w:val="22"/>
          <w:szCs w:val="22"/>
          <w:vertAlign w:val="superscript"/>
        </w:rPr>
        <w:t>0</w:t>
      </w:r>
      <w:r w:rsidRPr="00314744">
        <w:rPr>
          <w:sz w:val="22"/>
          <w:szCs w:val="22"/>
        </w:rPr>
        <w:t>20’T.</w:t>
      </w:r>
      <w:r w:rsidRPr="00314744">
        <w:rPr>
          <w:sz w:val="22"/>
          <w:szCs w:val="22"/>
        </w:rPr>
        <w:tab/>
      </w:r>
      <w:r w:rsidRPr="00314744">
        <w:rPr>
          <w:sz w:val="22"/>
          <w:szCs w:val="22"/>
        </w:rPr>
        <w:br/>
        <w:t>D. Từ kinh độ 81</w:t>
      </w:r>
      <w:r w:rsidRPr="00314744">
        <w:rPr>
          <w:sz w:val="22"/>
          <w:szCs w:val="22"/>
          <w:vertAlign w:val="superscript"/>
        </w:rPr>
        <w:t>0</w:t>
      </w:r>
      <w:r w:rsidRPr="00314744">
        <w:rPr>
          <w:sz w:val="22"/>
          <w:szCs w:val="22"/>
        </w:rPr>
        <w:t>20’T đến kinh độ 81</w:t>
      </w:r>
      <w:r w:rsidRPr="00314744">
        <w:rPr>
          <w:sz w:val="22"/>
          <w:szCs w:val="22"/>
          <w:vertAlign w:val="superscript"/>
        </w:rPr>
        <w:t>0</w:t>
      </w:r>
      <w:r w:rsidR="00536974" w:rsidRPr="00314744">
        <w:rPr>
          <w:sz w:val="22"/>
          <w:szCs w:val="22"/>
        </w:rPr>
        <w:t>20’Đ.</w:t>
      </w:r>
    </w:p>
    <w:p w14:paraId="44B92504" w14:textId="77777777" w:rsidR="008916B9" w:rsidRPr="00314744" w:rsidRDefault="008916B9" w:rsidP="0038605B">
      <w:pPr>
        <w:pStyle w:val="Heading3"/>
        <w:jc w:val="left"/>
        <w:rPr>
          <w:rFonts w:cs="Times New Roman"/>
          <w:color w:val="auto"/>
        </w:rPr>
      </w:pPr>
      <w:bookmarkStart w:id="277" w:name="_Toc47111505"/>
      <w:r w:rsidRPr="00314744">
        <w:rPr>
          <w:rFonts w:cs="Times New Roman"/>
          <w:color w:val="auto"/>
        </w:rPr>
        <w:t>NĂM 2015</w:t>
      </w:r>
      <w:bookmarkEnd w:id="277"/>
    </w:p>
    <w:p w14:paraId="0DCDE62B" w14:textId="77777777" w:rsidR="008916B9" w:rsidRPr="00314744" w:rsidRDefault="008916B9" w:rsidP="0038605B">
      <w:pPr>
        <w:pStyle w:val="Heading3"/>
        <w:jc w:val="left"/>
        <w:rPr>
          <w:rFonts w:cs="Times New Roman"/>
          <w:color w:val="auto"/>
        </w:rPr>
      </w:pPr>
      <w:bookmarkStart w:id="278" w:name="_Toc47111506"/>
      <w:r w:rsidRPr="00314744">
        <w:rPr>
          <w:rFonts w:cs="Times New Roman"/>
          <w:color w:val="auto"/>
        </w:rPr>
        <w:t>NĂM 2016</w:t>
      </w:r>
      <w:bookmarkEnd w:id="278"/>
    </w:p>
    <w:p w14:paraId="2F03BFB0" w14:textId="77777777" w:rsidR="008916B9" w:rsidRPr="00314744" w:rsidRDefault="008916B9" w:rsidP="0038605B">
      <w:pPr>
        <w:pStyle w:val="Heading3"/>
        <w:jc w:val="left"/>
        <w:rPr>
          <w:rFonts w:cs="Times New Roman"/>
          <w:color w:val="auto"/>
        </w:rPr>
      </w:pPr>
      <w:bookmarkStart w:id="279" w:name="_Toc47111507"/>
      <w:r w:rsidRPr="00314744">
        <w:rPr>
          <w:rFonts w:cs="Times New Roman"/>
          <w:color w:val="auto"/>
        </w:rPr>
        <w:t>NĂM 2017</w:t>
      </w:r>
      <w:bookmarkEnd w:id="279"/>
    </w:p>
    <w:p w14:paraId="7A147B91" w14:textId="77777777" w:rsidR="0008167D" w:rsidRPr="00314744" w:rsidRDefault="0008167D" w:rsidP="0038605B">
      <w:pPr>
        <w:pStyle w:val="ListParagraph"/>
        <w:numPr>
          <w:ilvl w:val="0"/>
          <w:numId w:val="25"/>
        </w:numPr>
        <w:spacing w:line="235" w:lineRule="auto"/>
        <w:jc w:val="left"/>
        <w:rPr>
          <w:sz w:val="22"/>
          <w:szCs w:val="22"/>
        </w:rPr>
      </w:pPr>
      <w:r w:rsidRPr="00314744">
        <w:rPr>
          <w:b/>
          <w:sz w:val="22"/>
          <w:szCs w:val="22"/>
        </w:rPr>
        <w:t>(MH-L2-17)</w:t>
      </w:r>
      <w:r w:rsidRPr="00314744">
        <w:rPr>
          <w:b/>
          <w:sz w:val="22"/>
          <w:szCs w:val="22"/>
          <w:lang w:val="vi-VN"/>
        </w:rPr>
        <w:t xml:space="preserve"> </w:t>
      </w:r>
      <w:r w:rsidRPr="00314744">
        <w:rPr>
          <w:b/>
          <w:sz w:val="22"/>
          <w:szCs w:val="22"/>
        </w:rPr>
        <w:t>Câu 12</w:t>
      </w:r>
      <w:r w:rsidRPr="00314744">
        <w:rPr>
          <w:sz w:val="22"/>
          <w:szCs w:val="22"/>
        </w:rPr>
        <w:t>.</w:t>
      </w:r>
      <w:r w:rsidRPr="00314744">
        <w:rPr>
          <w:b/>
          <w:sz w:val="22"/>
          <w:szCs w:val="22"/>
        </w:rPr>
        <w:t xml:space="preserve"> </w:t>
      </w:r>
      <w:r w:rsidRPr="00314744">
        <w:rPr>
          <w:sz w:val="22"/>
          <w:szCs w:val="22"/>
        </w:rPr>
        <w:t>Trong sơ đồ khối của một máy phát thanh vô tuyến đơn giản và một máy thu thanh đơn giản</w:t>
      </w:r>
      <w:r w:rsidRPr="00314744">
        <w:rPr>
          <w:b/>
          <w:sz w:val="22"/>
          <w:szCs w:val="22"/>
        </w:rPr>
        <w:t xml:space="preserve"> </w:t>
      </w:r>
      <w:r w:rsidRPr="00314744">
        <w:rPr>
          <w:sz w:val="22"/>
          <w:szCs w:val="22"/>
        </w:rPr>
        <w:t>đều có bộ phận nào sau đây?</w:t>
      </w:r>
    </w:p>
    <w:p w14:paraId="7ED56381" w14:textId="64AFEE56" w:rsidR="0008167D" w:rsidRPr="00314744" w:rsidRDefault="0008167D" w:rsidP="0038605B">
      <w:pPr>
        <w:pStyle w:val="ListParagraph"/>
        <w:tabs>
          <w:tab w:val="left" w:pos="142"/>
        </w:tabs>
        <w:ind w:left="340"/>
        <w:jc w:val="left"/>
        <w:rPr>
          <w:sz w:val="22"/>
          <w:szCs w:val="22"/>
        </w:rPr>
      </w:pPr>
      <w:r w:rsidRPr="00314744">
        <w:rPr>
          <w:b/>
          <w:sz w:val="22"/>
          <w:szCs w:val="22"/>
        </w:rPr>
        <w:lastRenderedPageBreak/>
        <w:t>A</w:t>
      </w:r>
      <w:r w:rsidRPr="00314744">
        <w:rPr>
          <w:sz w:val="22"/>
          <w:szCs w:val="22"/>
        </w:rPr>
        <w:t>. Micrô.</w:t>
      </w:r>
      <w:r w:rsidRPr="00314744">
        <w:rPr>
          <w:sz w:val="22"/>
          <w:szCs w:val="22"/>
        </w:rPr>
        <w:tab/>
      </w:r>
      <w:r w:rsidRPr="00314744">
        <w:rPr>
          <w:sz w:val="22"/>
          <w:szCs w:val="22"/>
        </w:rPr>
        <w:tab/>
      </w:r>
      <w:r w:rsidRPr="00314744">
        <w:rPr>
          <w:sz w:val="22"/>
          <w:szCs w:val="22"/>
        </w:rPr>
        <w:tab/>
      </w:r>
      <w:r w:rsidRPr="00314744">
        <w:rPr>
          <w:sz w:val="22"/>
          <w:szCs w:val="22"/>
        </w:rPr>
        <w:tab/>
      </w:r>
      <w:r w:rsidRPr="00314744">
        <w:rPr>
          <w:b/>
          <w:sz w:val="22"/>
          <w:szCs w:val="22"/>
        </w:rPr>
        <w:t>B.</w:t>
      </w:r>
      <w:r w:rsidRPr="00314744">
        <w:rPr>
          <w:sz w:val="22"/>
          <w:szCs w:val="22"/>
        </w:rPr>
        <w:t xml:space="preserve"> Mạch biến điệu.</w:t>
      </w:r>
    </w:p>
    <w:p w14:paraId="5B57598D" w14:textId="4C574A75" w:rsidR="0008167D" w:rsidRPr="00314744" w:rsidRDefault="0008167D" w:rsidP="0038605B">
      <w:pPr>
        <w:pStyle w:val="ListParagraph"/>
        <w:tabs>
          <w:tab w:val="left" w:pos="142"/>
        </w:tabs>
        <w:ind w:left="340"/>
        <w:jc w:val="left"/>
        <w:rPr>
          <w:sz w:val="22"/>
          <w:szCs w:val="22"/>
        </w:rPr>
      </w:pPr>
      <w:r w:rsidRPr="00314744">
        <w:rPr>
          <w:b/>
          <w:sz w:val="22"/>
          <w:szCs w:val="22"/>
        </w:rPr>
        <w:t>C.</w:t>
      </w:r>
      <w:r w:rsidRPr="00314744">
        <w:rPr>
          <w:sz w:val="22"/>
          <w:szCs w:val="22"/>
        </w:rPr>
        <w:t xml:space="preserve"> Mạch tách sóng</w:t>
      </w:r>
      <w:r w:rsidRPr="00314744">
        <w:rPr>
          <w:sz w:val="22"/>
          <w:szCs w:val="22"/>
        </w:rPr>
        <w:tab/>
      </w:r>
      <w:r w:rsidRPr="00314744">
        <w:rPr>
          <w:sz w:val="22"/>
          <w:szCs w:val="22"/>
        </w:rPr>
        <w:tab/>
      </w:r>
      <w:r w:rsidRPr="00314744">
        <w:rPr>
          <w:sz w:val="22"/>
          <w:szCs w:val="22"/>
        </w:rPr>
        <w:tab/>
      </w:r>
      <w:r w:rsidRPr="00314744">
        <w:rPr>
          <w:b/>
          <w:sz w:val="22"/>
          <w:szCs w:val="22"/>
        </w:rPr>
        <w:t>D</w:t>
      </w:r>
      <w:r w:rsidRPr="00314744">
        <w:rPr>
          <w:sz w:val="22"/>
          <w:szCs w:val="22"/>
        </w:rPr>
        <w:t>. Anten.</w:t>
      </w:r>
    </w:p>
    <w:p w14:paraId="0C2D3712" w14:textId="77777777" w:rsidR="00017B38" w:rsidRPr="00314744" w:rsidRDefault="00017B38" w:rsidP="0038605B">
      <w:pPr>
        <w:pStyle w:val="BodyText"/>
        <w:numPr>
          <w:ilvl w:val="0"/>
          <w:numId w:val="25"/>
        </w:numPr>
        <w:kinsoku w:val="0"/>
        <w:overflowPunct w:val="0"/>
        <w:jc w:val="left"/>
        <w:rPr>
          <w:rFonts w:ascii="Times New Roman" w:hAnsi="Times New Roman" w:cs="Times New Roman"/>
          <w:sz w:val="22"/>
          <w:szCs w:val="22"/>
        </w:rPr>
      </w:pPr>
      <w:r w:rsidRPr="00314744">
        <w:rPr>
          <w:rFonts w:ascii="Times New Roman" w:hAnsi="Times New Roman" w:cs="Times New Roman"/>
          <w:b/>
          <w:sz w:val="22"/>
          <w:szCs w:val="22"/>
        </w:rPr>
        <w:t>(MH-L3-17) Câu 11.</w:t>
      </w:r>
      <w:r w:rsidRPr="00314744">
        <w:rPr>
          <w:rFonts w:ascii="Times New Roman" w:hAnsi="Times New Roman" w:cs="Times New Roman"/>
          <w:sz w:val="22"/>
          <w:szCs w:val="22"/>
        </w:rPr>
        <w:t xml:space="preserve"> Trong máy thu thanh vô tuyến, bộ phận dùng để biến đổi trực tiếp dao động điện thành dao động âm có cùng tần số là</w:t>
      </w:r>
    </w:p>
    <w:p w14:paraId="3DA67013" w14:textId="436F396F" w:rsidR="00017B38" w:rsidRPr="00314744" w:rsidRDefault="00017B38" w:rsidP="0038605B">
      <w:pPr>
        <w:pStyle w:val="BodyText"/>
        <w:kinsoku w:val="0"/>
        <w:overflowPunct w:val="0"/>
        <w:ind w:left="340"/>
        <w:jc w:val="left"/>
        <w:rPr>
          <w:rFonts w:ascii="Times New Roman" w:hAnsi="Times New Roman" w:cs="Times New Roman"/>
          <w:sz w:val="22"/>
          <w:szCs w:val="22"/>
        </w:rPr>
      </w:pPr>
      <w:r w:rsidRPr="00314744">
        <w:rPr>
          <w:rFonts w:ascii="Times New Roman" w:hAnsi="Times New Roman" w:cs="Times New Roman"/>
          <w:b/>
          <w:sz w:val="22"/>
          <w:szCs w:val="22"/>
        </w:rPr>
        <w:t xml:space="preserve">A. </w:t>
      </w:r>
      <w:r w:rsidRPr="00314744">
        <w:rPr>
          <w:rFonts w:ascii="Times New Roman" w:hAnsi="Times New Roman" w:cs="Times New Roman"/>
          <w:sz w:val="22"/>
          <w:szCs w:val="22"/>
        </w:rPr>
        <w:t>micrô.</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B. </w:t>
      </w:r>
      <w:r w:rsidRPr="00314744">
        <w:rPr>
          <w:rFonts w:ascii="Times New Roman" w:hAnsi="Times New Roman" w:cs="Times New Roman"/>
          <w:sz w:val="22"/>
          <w:szCs w:val="22"/>
        </w:rPr>
        <w:t>mạch chọn sóng.</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C. </w:t>
      </w:r>
      <w:r w:rsidRPr="00314744">
        <w:rPr>
          <w:rFonts w:ascii="Times New Roman" w:hAnsi="Times New Roman" w:cs="Times New Roman"/>
          <w:sz w:val="22"/>
          <w:szCs w:val="22"/>
        </w:rPr>
        <w:t>mạch tách sóng.</w:t>
      </w:r>
      <w:r w:rsidRPr="00314744">
        <w:rPr>
          <w:rFonts w:ascii="Times New Roman" w:hAnsi="Times New Roman" w:cs="Times New Roman"/>
          <w:sz w:val="22"/>
          <w:szCs w:val="22"/>
        </w:rPr>
        <w:tab/>
      </w:r>
      <w:r w:rsidRPr="00314744">
        <w:rPr>
          <w:rFonts w:ascii="Times New Roman" w:hAnsi="Times New Roman" w:cs="Times New Roman"/>
          <w:b/>
          <w:sz w:val="22"/>
          <w:szCs w:val="22"/>
        </w:rPr>
        <w:t xml:space="preserve">D. </w:t>
      </w:r>
      <w:r w:rsidRPr="00314744">
        <w:rPr>
          <w:rFonts w:ascii="Times New Roman" w:hAnsi="Times New Roman" w:cs="Times New Roman"/>
          <w:sz w:val="22"/>
          <w:szCs w:val="22"/>
        </w:rPr>
        <w:t>loa.</w:t>
      </w:r>
    </w:p>
    <w:p w14:paraId="4B4EE8DA" w14:textId="77777777" w:rsidR="00D27028" w:rsidRPr="00314744" w:rsidRDefault="00D27028" w:rsidP="0038605B">
      <w:pPr>
        <w:widowControl w:val="0"/>
        <w:numPr>
          <w:ilvl w:val="0"/>
          <w:numId w:val="25"/>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(QG-17)  (N3) Câu 6.</w:t>
      </w:r>
      <w:r w:rsidRPr="00314744">
        <w:rPr>
          <w:rFonts w:eastAsia="Times New Roman"/>
          <w:sz w:val="22"/>
          <w:szCs w:val="22"/>
        </w:rPr>
        <w:t xml:space="preserve"> Trong nguyên tắc thông tin liên lạc bằng sóng vô tuyến, biến điệu sóng điện từ là</w:t>
      </w:r>
    </w:p>
    <w:p w14:paraId="2D47DCC5" w14:textId="77777777" w:rsidR="00D27028" w:rsidRPr="00314744" w:rsidRDefault="00D27028" w:rsidP="0038605B">
      <w:pPr>
        <w:ind w:left="0" w:firstLine="34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biến đổi sóng điện từ thành sóng cơ.</w:t>
      </w:r>
    </w:p>
    <w:p w14:paraId="38ED48C9" w14:textId="77777777" w:rsidR="00D27028" w:rsidRPr="00314744" w:rsidRDefault="00D27028" w:rsidP="0038605B">
      <w:pPr>
        <w:ind w:left="0" w:firstLine="340"/>
        <w:jc w:val="left"/>
        <w:rPr>
          <w:rFonts w:eastAsia="Times New Roman"/>
          <w:sz w:val="22"/>
          <w:szCs w:val="22"/>
        </w:rPr>
      </w:pPr>
      <w:r w:rsidRPr="00314744">
        <w:rPr>
          <w:rFonts w:eastAsia="Times New Roman"/>
          <w:b/>
          <w:sz w:val="22"/>
          <w:szCs w:val="22"/>
        </w:rPr>
        <w:t>B</w:t>
      </w:r>
      <w:r w:rsidRPr="00314744">
        <w:rPr>
          <w:rFonts w:eastAsia="Times New Roman"/>
          <w:sz w:val="22"/>
          <w:szCs w:val="22"/>
        </w:rPr>
        <w:t>. trộn sóng điện từ tần số âm với sóng điện từ tần số cao.</w:t>
      </w:r>
    </w:p>
    <w:p w14:paraId="020E0AFC" w14:textId="77777777" w:rsidR="00D27028" w:rsidRPr="00314744" w:rsidRDefault="00D27028" w:rsidP="0038605B">
      <w:pPr>
        <w:ind w:left="0" w:firstLine="340"/>
        <w:jc w:val="left"/>
        <w:rPr>
          <w:rFonts w:eastAsia="Times New Roman"/>
          <w:sz w:val="22"/>
          <w:szCs w:val="22"/>
        </w:rPr>
      </w:pPr>
      <w:r w:rsidRPr="00314744">
        <w:rPr>
          <w:rFonts w:eastAsia="Times New Roman"/>
          <w:b/>
          <w:sz w:val="22"/>
          <w:szCs w:val="22"/>
        </w:rPr>
        <w:t>C.</w:t>
      </w:r>
      <w:r w:rsidRPr="00314744">
        <w:rPr>
          <w:rFonts w:eastAsia="Times New Roman"/>
          <w:sz w:val="22"/>
          <w:szCs w:val="22"/>
        </w:rPr>
        <w:t xml:space="preserve"> làm cho biên độ sóng điện từ giảm xuống.</w:t>
      </w:r>
    </w:p>
    <w:p w14:paraId="6FC80F5B" w14:textId="77777777" w:rsidR="00D27028" w:rsidRPr="00314744" w:rsidRDefault="00D27028" w:rsidP="0038605B">
      <w:pPr>
        <w:ind w:left="0" w:firstLine="340"/>
        <w:jc w:val="left"/>
        <w:rPr>
          <w:rFonts w:eastAsia="Times New Roman"/>
          <w:sz w:val="22"/>
          <w:szCs w:val="22"/>
        </w:rPr>
      </w:pPr>
      <w:r w:rsidRPr="00314744">
        <w:rPr>
          <w:rFonts w:eastAsia="Times New Roman"/>
          <w:b/>
          <w:sz w:val="22"/>
          <w:szCs w:val="22"/>
        </w:rPr>
        <w:t>D.</w:t>
      </w:r>
      <w:r w:rsidRPr="00314744">
        <w:rPr>
          <w:rFonts w:eastAsia="Times New Roman"/>
          <w:sz w:val="22"/>
          <w:szCs w:val="22"/>
        </w:rPr>
        <w:t xml:space="preserve"> tách sóng điện từ tần số âm ra khỏi sóng điện từ tần số cao.</w:t>
      </w:r>
    </w:p>
    <w:p w14:paraId="6901FD89" w14:textId="77777777" w:rsidR="00D27028" w:rsidRPr="00314744" w:rsidRDefault="00D27028" w:rsidP="0038605B">
      <w:pPr>
        <w:widowControl w:val="0"/>
        <w:numPr>
          <w:ilvl w:val="0"/>
          <w:numId w:val="25"/>
        </w:numPr>
        <w:autoSpaceDE w:val="0"/>
        <w:autoSpaceDN w:val="0"/>
        <w:adjustRightInd w:val="0"/>
        <w:spacing w:line="276" w:lineRule="auto"/>
        <w:jc w:val="left"/>
        <w:rPr>
          <w:rFonts w:eastAsia="Times New Roman"/>
          <w:b/>
          <w:sz w:val="22"/>
          <w:szCs w:val="22"/>
        </w:rPr>
      </w:pPr>
      <w:r w:rsidRPr="00314744">
        <w:rPr>
          <w:rFonts w:eastAsia="Times New Roman"/>
          <w:b/>
          <w:sz w:val="22"/>
          <w:szCs w:val="22"/>
        </w:rPr>
        <w:t xml:space="preserve">(QG-17) (N4) Câu 29. </w:t>
      </w:r>
      <w:r w:rsidRPr="00314744">
        <w:rPr>
          <w:rFonts w:eastAsia="Times New Roman"/>
          <w:sz w:val="22"/>
          <w:szCs w:val="22"/>
        </w:rPr>
        <w:t>Mạch dao động ở lối vào của một máy thu thanh gồm cuộn cảm thuần có độ tự cảm 5 μH và tụ điện có điện dung thay đổi được. Biết rằng, muốn thu được sóng điện từ thì tần số riêng của mạch dao động phải bằng tần số của sóng điện từ cần thu (để có cộng hưởng). Trong không khí, tốc độ truyền sóng điện từ là 3.10</w:t>
      </w:r>
      <w:r w:rsidRPr="00314744">
        <w:rPr>
          <w:rFonts w:eastAsia="Times New Roman"/>
          <w:sz w:val="22"/>
          <w:szCs w:val="22"/>
          <w:vertAlign w:val="superscript"/>
        </w:rPr>
        <w:t>8</w:t>
      </w:r>
      <w:r w:rsidRPr="00314744">
        <w:rPr>
          <w:rFonts w:eastAsia="Times New Roman"/>
          <w:sz w:val="22"/>
          <w:szCs w:val="22"/>
        </w:rPr>
        <w:t xml:space="preserve"> m/s, để thu được sóng điện từ có bước sóng từ 40 m đến 1000 m thì phải điều chỉnh điện dung của tụ điện có giá trị</w:t>
      </w:r>
    </w:p>
    <w:p w14:paraId="0C685BB2" w14:textId="77777777" w:rsidR="00D27028" w:rsidRPr="00314744" w:rsidRDefault="00D27028" w:rsidP="0038605B">
      <w:pPr>
        <w:spacing w:before="60" w:after="60"/>
        <w:ind w:left="0" w:firstLine="340"/>
        <w:jc w:val="left"/>
        <w:rPr>
          <w:rFonts w:eastAsia="Times New Roman"/>
          <w:sz w:val="22"/>
          <w:szCs w:val="22"/>
        </w:rPr>
      </w:pPr>
      <w:r w:rsidRPr="00314744">
        <w:rPr>
          <w:rFonts w:eastAsia="Times New Roman"/>
          <w:b/>
          <w:sz w:val="22"/>
          <w:szCs w:val="22"/>
        </w:rPr>
        <w:t>A.</w:t>
      </w:r>
      <w:r w:rsidRPr="00314744">
        <w:rPr>
          <w:rFonts w:eastAsia="Times New Roman"/>
          <w:sz w:val="22"/>
          <w:szCs w:val="22"/>
        </w:rPr>
        <w:t xml:space="preserve"> từ 9 pF đến 5,63nF.</w:t>
      </w:r>
      <w:r w:rsidRPr="00314744">
        <w:rPr>
          <w:rFonts w:eastAsia="Times New Roman"/>
          <w:sz w:val="22"/>
          <w:szCs w:val="22"/>
        </w:rPr>
        <w:tab/>
      </w:r>
      <w:r w:rsidRPr="00314744">
        <w:rPr>
          <w:rFonts w:eastAsia="Times New Roman"/>
          <w:sz w:val="22"/>
          <w:szCs w:val="22"/>
        </w:rPr>
        <w:tab/>
      </w:r>
      <w:r w:rsidRPr="00314744">
        <w:rPr>
          <w:rFonts w:eastAsia="Times New Roman"/>
          <w:sz w:val="22"/>
          <w:szCs w:val="22"/>
        </w:rPr>
        <w:tab/>
      </w:r>
      <w:r w:rsidRPr="00314744">
        <w:rPr>
          <w:rFonts w:eastAsia="Times New Roman"/>
          <w:b/>
          <w:sz w:val="22"/>
          <w:szCs w:val="22"/>
        </w:rPr>
        <w:t>B.</w:t>
      </w:r>
      <w:r w:rsidRPr="00314744">
        <w:rPr>
          <w:rFonts w:eastAsia="Times New Roman"/>
          <w:sz w:val="22"/>
          <w:szCs w:val="22"/>
        </w:rPr>
        <w:t xml:space="preserve"> từ 90 pF đến 5,63 nF.</w:t>
      </w:r>
      <w:r w:rsidRPr="00314744">
        <w:rPr>
          <w:rFonts w:eastAsia="Times New Roman"/>
          <w:sz w:val="22"/>
          <w:szCs w:val="22"/>
        </w:rPr>
        <w:tab/>
      </w:r>
    </w:p>
    <w:p w14:paraId="1A9276DC" w14:textId="77777777" w:rsidR="00D27028" w:rsidRPr="00314744" w:rsidRDefault="00D27028" w:rsidP="0038605B">
      <w:pPr>
        <w:spacing w:before="60" w:after="60"/>
        <w:ind w:left="0" w:firstLine="340"/>
        <w:jc w:val="left"/>
        <w:rPr>
          <w:rFonts w:eastAsia="Times New Roman"/>
          <w:sz w:val="22"/>
          <w:szCs w:val="22"/>
        </w:rPr>
      </w:pPr>
      <w:r w:rsidRPr="00314744">
        <w:rPr>
          <w:rFonts w:eastAsia="Times New Roman"/>
          <w:b/>
          <w:sz w:val="22"/>
          <w:szCs w:val="22"/>
        </w:rPr>
        <w:t>C.</w:t>
      </w:r>
      <w:r w:rsidRPr="00314744">
        <w:rPr>
          <w:rFonts w:eastAsia="Times New Roman"/>
          <w:sz w:val="22"/>
          <w:szCs w:val="22"/>
        </w:rPr>
        <w:t xml:space="preserve"> từ 9</w:t>
      </w:r>
      <w:r w:rsidRPr="00314744">
        <w:rPr>
          <w:rFonts w:eastAsia="Times New Roman"/>
          <w:sz w:val="22"/>
          <w:szCs w:val="22"/>
        </w:rPr>
        <w:tab/>
        <w:t>pF đến 56,3 nF.</w:t>
      </w:r>
      <w:r w:rsidRPr="00314744">
        <w:rPr>
          <w:rFonts w:eastAsia="Times New Roman"/>
          <w:sz w:val="22"/>
          <w:szCs w:val="22"/>
        </w:rPr>
        <w:tab/>
      </w:r>
      <w:r w:rsidRPr="00314744">
        <w:rPr>
          <w:rFonts w:eastAsia="Times New Roman"/>
          <w:sz w:val="22"/>
          <w:szCs w:val="22"/>
        </w:rPr>
        <w:tab/>
      </w:r>
      <w:r w:rsidRPr="00314744">
        <w:rPr>
          <w:rFonts w:eastAsia="Times New Roman"/>
          <w:sz w:val="22"/>
          <w:szCs w:val="22"/>
        </w:rPr>
        <w:tab/>
      </w:r>
      <w:r w:rsidRPr="00314744">
        <w:rPr>
          <w:rFonts w:eastAsia="Times New Roman"/>
          <w:b/>
          <w:sz w:val="22"/>
          <w:szCs w:val="22"/>
        </w:rPr>
        <w:t>D</w:t>
      </w:r>
      <w:r w:rsidRPr="00314744">
        <w:rPr>
          <w:rFonts w:eastAsia="Times New Roman"/>
          <w:sz w:val="22"/>
          <w:szCs w:val="22"/>
        </w:rPr>
        <w:t>. từ 90 pF đến56,3 nF.</w:t>
      </w:r>
    </w:p>
    <w:p w14:paraId="3DDD8207" w14:textId="77777777" w:rsidR="00F0504E" w:rsidRPr="00314744" w:rsidRDefault="00F0504E" w:rsidP="0038605B">
      <w:pPr>
        <w:jc w:val="left"/>
        <w:rPr>
          <w:sz w:val="22"/>
          <w:szCs w:val="22"/>
        </w:rPr>
      </w:pPr>
    </w:p>
    <w:p w14:paraId="75D21E22" w14:textId="77777777" w:rsidR="00F0504E" w:rsidRPr="00314744" w:rsidRDefault="00F0504E" w:rsidP="0038605B">
      <w:pPr>
        <w:pStyle w:val="Heading3"/>
        <w:jc w:val="left"/>
        <w:rPr>
          <w:rFonts w:cs="Times New Roman"/>
          <w:color w:val="auto"/>
        </w:rPr>
      </w:pPr>
      <w:bookmarkStart w:id="280" w:name="_Toc47111508"/>
      <w:r w:rsidRPr="00314744">
        <w:rPr>
          <w:rFonts w:cs="Times New Roman"/>
          <w:color w:val="auto"/>
        </w:rPr>
        <w:t>NĂM 2018</w:t>
      </w:r>
      <w:bookmarkEnd w:id="280"/>
    </w:p>
    <w:p w14:paraId="18DAE528" w14:textId="77777777" w:rsidR="00F0504E" w:rsidRPr="00314744" w:rsidRDefault="00F0504E" w:rsidP="0038605B">
      <w:pPr>
        <w:jc w:val="left"/>
        <w:rPr>
          <w:sz w:val="22"/>
          <w:szCs w:val="22"/>
        </w:rPr>
      </w:pPr>
    </w:p>
    <w:p w14:paraId="2095EB1A" w14:textId="77777777" w:rsidR="00F0504E" w:rsidRPr="00314744" w:rsidRDefault="00F0504E" w:rsidP="0038605B">
      <w:pPr>
        <w:pStyle w:val="Heading3"/>
        <w:jc w:val="left"/>
        <w:rPr>
          <w:rFonts w:cs="Times New Roman"/>
          <w:color w:val="auto"/>
        </w:rPr>
      </w:pPr>
      <w:bookmarkStart w:id="281" w:name="_Toc47111509"/>
      <w:r w:rsidRPr="00314744">
        <w:rPr>
          <w:rFonts w:cs="Times New Roman"/>
          <w:color w:val="auto"/>
        </w:rPr>
        <w:t>NĂM 2019</w:t>
      </w:r>
      <w:bookmarkEnd w:id="281"/>
    </w:p>
    <w:p w14:paraId="3269076F" w14:textId="77777777" w:rsidR="004D10CD" w:rsidRPr="00314744" w:rsidRDefault="004D10CD" w:rsidP="0038605B">
      <w:pPr>
        <w:pStyle w:val="ListParagraph"/>
        <w:numPr>
          <w:ilvl w:val="0"/>
          <w:numId w:val="25"/>
        </w:numPr>
        <w:jc w:val="left"/>
        <w:rPr>
          <w:sz w:val="22"/>
          <w:szCs w:val="22"/>
        </w:rPr>
      </w:pPr>
      <w:r w:rsidRPr="00314744">
        <w:rPr>
          <w:rFonts w:eastAsia="Calibri"/>
          <w:sz w:val="22"/>
          <w:szCs w:val="22"/>
          <w:lang w:val="vi-VN" w:eastAsia="vi-VN" w:bidi="vi-VN"/>
        </w:rPr>
        <w:t>Trong thông tin liên lạc bằng sóng vô tuyến, mạch tách sóng ở máy thu thanh có tác dụng</w:t>
      </w:r>
    </w:p>
    <w:p w14:paraId="024EEFA4" w14:textId="77777777" w:rsidR="004D10CD" w:rsidRPr="00314744" w:rsidRDefault="004D10CD" w:rsidP="0038605B">
      <w:pPr>
        <w:spacing w:line="240" w:lineRule="atLeast"/>
        <w:ind w:left="0" w:firstLine="283"/>
        <w:jc w:val="left"/>
        <w:rPr>
          <w:rFonts w:eastAsia="Times New Roman"/>
          <w:sz w:val="22"/>
          <w:szCs w:val="22"/>
          <w:lang w:val="vi-VN"/>
        </w:rPr>
      </w:pPr>
      <w:r w:rsidRPr="00314744">
        <w:rPr>
          <w:rFonts w:eastAsia="Times New Roman"/>
          <w:b/>
          <w:sz w:val="22"/>
          <w:szCs w:val="22"/>
          <w:lang w:val="vi-VN"/>
        </w:rPr>
        <w:t>A.</w:t>
      </w:r>
      <w:r w:rsidRPr="00314744">
        <w:rPr>
          <w:rFonts w:eastAsia="Calibri"/>
          <w:b/>
          <w:sz w:val="22"/>
          <w:szCs w:val="22"/>
          <w:lang w:val="vi-VN"/>
        </w:rPr>
        <w:t xml:space="preserve"> </w:t>
      </w:r>
      <w:r w:rsidRPr="00314744">
        <w:rPr>
          <w:rFonts w:eastAsia="Times New Roman"/>
          <w:sz w:val="22"/>
          <w:szCs w:val="22"/>
          <w:lang w:val="vi-VN"/>
        </w:rPr>
        <w:t>tách sóng âm ra khỏi sóng cao tần</w:t>
      </w:r>
    </w:p>
    <w:p w14:paraId="294C108A" w14:textId="77777777" w:rsidR="004D10CD" w:rsidRPr="00314744" w:rsidRDefault="004D10CD" w:rsidP="0038605B">
      <w:pPr>
        <w:spacing w:line="240" w:lineRule="atLeast"/>
        <w:ind w:left="0" w:firstLine="283"/>
        <w:jc w:val="left"/>
        <w:rPr>
          <w:rFonts w:eastAsia="Times New Roman"/>
          <w:b/>
          <w:sz w:val="22"/>
          <w:szCs w:val="22"/>
          <w:lang w:val="vi-VN"/>
        </w:rPr>
      </w:pPr>
      <w:r w:rsidRPr="00314744">
        <w:rPr>
          <w:rFonts w:eastAsia="Times New Roman"/>
          <w:b/>
          <w:sz w:val="22"/>
          <w:szCs w:val="22"/>
          <w:lang w:val="vi-VN"/>
        </w:rPr>
        <w:t xml:space="preserve">B. </w:t>
      </w:r>
      <w:r w:rsidRPr="00314744">
        <w:rPr>
          <w:rFonts w:eastAsia="Times New Roman"/>
          <w:sz w:val="22"/>
          <w:szCs w:val="22"/>
          <w:lang w:val="vi-VN"/>
        </w:rPr>
        <w:t>tách sóng hạ âm ra khỏi sóng siêu âm</w:t>
      </w:r>
    </w:p>
    <w:p w14:paraId="66234D2F" w14:textId="77777777" w:rsidR="004D10CD" w:rsidRPr="00314744" w:rsidRDefault="004D10CD" w:rsidP="0038605B">
      <w:pPr>
        <w:spacing w:line="240" w:lineRule="atLeast"/>
        <w:ind w:left="283"/>
        <w:jc w:val="left"/>
        <w:rPr>
          <w:rFonts w:eastAsia="Times New Roman"/>
          <w:sz w:val="22"/>
          <w:szCs w:val="22"/>
          <w:lang w:val="vi-VN"/>
        </w:rPr>
      </w:pPr>
      <w:r w:rsidRPr="00314744">
        <w:rPr>
          <w:rFonts w:eastAsia="Times New Roman"/>
          <w:b/>
          <w:sz w:val="22"/>
          <w:szCs w:val="22"/>
          <w:lang w:val="vi-VN"/>
        </w:rPr>
        <w:t xml:space="preserve">C. </w:t>
      </w:r>
      <w:r w:rsidRPr="00314744">
        <w:rPr>
          <w:rFonts w:eastAsia="Times New Roman"/>
          <w:sz w:val="22"/>
          <w:szCs w:val="22"/>
          <w:lang w:val="vi-VN"/>
        </w:rPr>
        <w:t>đưa sóng cao tần ra loa</w:t>
      </w:r>
      <w:r w:rsidRPr="00314744">
        <w:rPr>
          <w:rFonts w:eastAsia="Times New Roman"/>
          <w:b/>
          <w:sz w:val="22"/>
          <w:szCs w:val="22"/>
          <w:lang w:val="vi-VN"/>
        </w:rPr>
        <w:tab/>
      </w:r>
      <w:r w:rsidRPr="00314744">
        <w:rPr>
          <w:rFonts w:eastAsia="Times New Roman"/>
          <w:b/>
          <w:sz w:val="22"/>
          <w:szCs w:val="22"/>
        </w:rPr>
        <w:br/>
      </w:r>
      <w:r w:rsidRPr="00314744">
        <w:rPr>
          <w:rFonts w:eastAsia="Times New Roman"/>
          <w:b/>
          <w:sz w:val="22"/>
          <w:szCs w:val="22"/>
          <w:lang w:val="vi-VN"/>
        </w:rPr>
        <w:t xml:space="preserve">D. </w:t>
      </w:r>
      <w:r w:rsidRPr="00314744">
        <w:rPr>
          <w:rFonts w:eastAsia="Times New Roman"/>
          <w:sz w:val="22"/>
          <w:szCs w:val="22"/>
          <w:lang w:val="vi-VN"/>
        </w:rPr>
        <w:t>đưa sóng siêu âm ra loa</w:t>
      </w:r>
    </w:p>
    <w:p w14:paraId="7354E6C1" w14:textId="77777777" w:rsidR="004D10CD" w:rsidRPr="00314744" w:rsidRDefault="004D10CD" w:rsidP="0038605B">
      <w:pPr>
        <w:pStyle w:val="ListParagraph"/>
        <w:numPr>
          <w:ilvl w:val="0"/>
          <w:numId w:val="25"/>
        </w:numPr>
        <w:jc w:val="left"/>
        <w:rPr>
          <w:sz w:val="22"/>
          <w:szCs w:val="22"/>
        </w:rPr>
      </w:pPr>
      <w:r w:rsidRPr="00314744">
        <w:rPr>
          <w:rFonts w:eastAsia="Arial Unicode MS"/>
          <w:b/>
          <w:sz w:val="22"/>
          <w:szCs w:val="22"/>
          <w:lang w:val="vi-VN" w:eastAsia="vi-VN" w:bidi="vi-VN"/>
        </w:rPr>
        <w:t xml:space="preserve"> </w:t>
      </w:r>
      <w:r w:rsidRPr="00314744">
        <w:rPr>
          <w:rFonts w:eastAsia="Arial Unicode MS"/>
          <w:sz w:val="22"/>
          <w:szCs w:val="22"/>
          <w:lang w:val="vi-VN" w:eastAsia="vi-VN" w:bidi="vi-VN"/>
        </w:rPr>
        <w:t>Trong thông tin liên lạc bằng sóng vô tuyến, bộ phận nào sau đây đặt ở máy thu thanh dùng để biến dao động điện thành dao động âm có cùng tần số?</w:t>
      </w:r>
    </w:p>
    <w:p w14:paraId="1B255C6C" w14:textId="77777777" w:rsidR="004D10CD" w:rsidRPr="00314744" w:rsidRDefault="004D10CD" w:rsidP="0038605B">
      <w:pPr>
        <w:spacing w:line="240" w:lineRule="atLeast"/>
        <w:ind w:left="0" w:firstLine="283"/>
        <w:jc w:val="left"/>
        <w:rPr>
          <w:rFonts w:eastAsia="SimSun"/>
          <w:b/>
          <w:sz w:val="22"/>
          <w:szCs w:val="22"/>
          <w:lang w:val="vi-VN" w:eastAsia="zh-CN"/>
        </w:rPr>
      </w:pPr>
      <w:r w:rsidRPr="00314744">
        <w:rPr>
          <w:rFonts w:eastAsia="SimSun"/>
          <w:b/>
          <w:sz w:val="22"/>
          <w:szCs w:val="22"/>
          <w:lang w:val="vi-VN" w:eastAsia="zh-CN"/>
        </w:rPr>
        <w:t>A.</w:t>
      </w:r>
      <w:r w:rsidRPr="00314744">
        <w:rPr>
          <w:rFonts w:eastAsia="SimSun"/>
          <w:sz w:val="22"/>
          <w:szCs w:val="22"/>
          <w:lang w:val="vi-VN" w:eastAsia="zh-CN"/>
        </w:rPr>
        <w:t xml:space="preserve"> Mạch tách sóng </w:t>
      </w:r>
      <w:r w:rsidRPr="00314744">
        <w:rPr>
          <w:rFonts w:eastAsia="SimSun"/>
          <w:b/>
          <w:sz w:val="22"/>
          <w:szCs w:val="22"/>
          <w:lang w:val="vi-VN" w:eastAsia="zh-CN"/>
        </w:rPr>
        <w:tab/>
        <w:t>B.</w:t>
      </w:r>
      <w:r w:rsidRPr="00314744">
        <w:rPr>
          <w:rFonts w:eastAsia="SimSun"/>
          <w:sz w:val="22"/>
          <w:szCs w:val="22"/>
          <w:lang w:val="vi-VN" w:eastAsia="zh-CN"/>
        </w:rPr>
        <w:t xml:space="preserve"> Anten thu</w:t>
      </w:r>
      <w:r w:rsidRPr="00314744">
        <w:rPr>
          <w:rFonts w:eastAsia="SimSun"/>
          <w:b/>
          <w:sz w:val="22"/>
          <w:szCs w:val="22"/>
          <w:lang w:val="vi-VN" w:eastAsia="zh-CN"/>
        </w:rPr>
        <w:tab/>
        <w:t>C.</w:t>
      </w:r>
      <w:r w:rsidRPr="00314744">
        <w:rPr>
          <w:rFonts w:eastAsia="SimSun"/>
          <w:sz w:val="22"/>
          <w:szCs w:val="22"/>
          <w:lang w:val="vi-VN" w:eastAsia="zh-CN"/>
        </w:rPr>
        <w:t xml:space="preserve"> Mạch khuếch đại </w:t>
      </w:r>
      <w:r w:rsidRPr="00314744">
        <w:rPr>
          <w:rFonts w:eastAsia="SimSun"/>
          <w:sz w:val="22"/>
          <w:szCs w:val="22"/>
          <w:lang w:eastAsia="zh-CN"/>
        </w:rPr>
        <w:tab/>
      </w:r>
      <w:r w:rsidRPr="00314744">
        <w:rPr>
          <w:rFonts w:eastAsia="SimSun"/>
          <w:b/>
          <w:sz w:val="22"/>
          <w:szCs w:val="22"/>
          <w:lang w:val="vi-VN" w:eastAsia="zh-CN"/>
        </w:rPr>
        <w:t>D.</w:t>
      </w:r>
      <w:r w:rsidRPr="00314744">
        <w:rPr>
          <w:rFonts w:eastAsia="SimSun"/>
          <w:sz w:val="22"/>
          <w:szCs w:val="22"/>
          <w:lang w:val="vi-VN" w:eastAsia="zh-CN"/>
        </w:rPr>
        <w:t xml:space="preserve"> Loa</w:t>
      </w:r>
    </w:p>
    <w:p w14:paraId="03575AB4" w14:textId="77777777" w:rsidR="004D10CD" w:rsidRPr="00314744" w:rsidRDefault="004D10CD" w:rsidP="0038605B">
      <w:pPr>
        <w:pStyle w:val="ListParagraph"/>
        <w:numPr>
          <w:ilvl w:val="0"/>
          <w:numId w:val="25"/>
        </w:numPr>
        <w:jc w:val="left"/>
        <w:rPr>
          <w:sz w:val="22"/>
          <w:szCs w:val="22"/>
        </w:rPr>
      </w:pPr>
      <w:r w:rsidRPr="00314744">
        <w:rPr>
          <w:rFonts w:eastAsia="Calibri"/>
          <w:b/>
          <w:sz w:val="22"/>
          <w:szCs w:val="22"/>
          <w:lang w:val="vi-VN" w:eastAsia="vi-VN" w:bidi="vi-VN"/>
        </w:rPr>
        <w:t xml:space="preserve"> </w:t>
      </w:r>
      <w:r w:rsidRPr="00314744">
        <w:rPr>
          <w:rFonts w:eastAsia="Calibri"/>
          <w:sz w:val="22"/>
          <w:szCs w:val="22"/>
          <w:lang w:val="vi-VN" w:eastAsia="vi-VN" w:bidi="vi-VN"/>
        </w:rPr>
        <w:t>Trong thông tin liên lạc bằng sóng vô tuyến, bộ phân nào sau đây ở máy phát thanh dùng để biến dao động âm thành dao động điện có cùng tần số?</w:t>
      </w:r>
    </w:p>
    <w:p w14:paraId="493F5919" w14:textId="77777777" w:rsidR="004D10CD" w:rsidRPr="00314744" w:rsidRDefault="004D10CD" w:rsidP="0038605B">
      <w:pPr>
        <w:spacing w:line="240" w:lineRule="atLeast"/>
        <w:ind w:left="283"/>
        <w:jc w:val="left"/>
        <w:rPr>
          <w:rFonts w:eastAsia="Calibri"/>
          <w:sz w:val="22"/>
          <w:szCs w:val="22"/>
        </w:rPr>
      </w:pPr>
      <w:r w:rsidRPr="00314744">
        <w:rPr>
          <w:rFonts w:eastAsia="Calibri"/>
          <w:b/>
          <w:sz w:val="22"/>
          <w:szCs w:val="22"/>
        </w:rPr>
        <w:t>A.</w:t>
      </w:r>
      <w:r w:rsidRPr="00314744">
        <w:rPr>
          <w:rFonts w:eastAsia="Calibri"/>
          <w:sz w:val="22"/>
          <w:szCs w:val="22"/>
        </w:rPr>
        <w:t>Mạch biến điệu</w:t>
      </w:r>
      <w:r w:rsidRPr="00314744">
        <w:rPr>
          <w:rFonts w:eastAsia="Calibri"/>
          <w:b/>
          <w:sz w:val="22"/>
          <w:szCs w:val="22"/>
        </w:rPr>
        <w:tab/>
      </w:r>
      <w:r w:rsidRPr="00314744">
        <w:rPr>
          <w:rFonts w:eastAsia="Calibri"/>
          <w:b/>
          <w:sz w:val="22"/>
          <w:szCs w:val="22"/>
        </w:rPr>
        <w:tab/>
        <w:t>B.</w:t>
      </w:r>
      <w:r w:rsidRPr="00314744">
        <w:rPr>
          <w:rFonts w:eastAsia="Calibri"/>
          <w:sz w:val="22"/>
          <w:szCs w:val="22"/>
        </w:rPr>
        <w:t>Anten phát</w:t>
      </w:r>
      <w:r w:rsidRPr="00314744">
        <w:rPr>
          <w:rFonts w:eastAsia="Calibri"/>
          <w:b/>
          <w:sz w:val="22"/>
          <w:szCs w:val="22"/>
        </w:rPr>
        <w:tab/>
      </w:r>
      <w:r w:rsidRPr="00314744">
        <w:rPr>
          <w:rFonts w:eastAsia="Calibri"/>
          <w:b/>
          <w:sz w:val="22"/>
          <w:szCs w:val="22"/>
        </w:rPr>
        <w:tab/>
      </w:r>
      <w:r w:rsidRPr="00314744">
        <w:rPr>
          <w:rFonts w:eastAsia="Calibri"/>
          <w:b/>
          <w:sz w:val="22"/>
          <w:szCs w:val="22"/>
        </w:rPr>
        <w:br/>
        <w:t>C.</w:t>
      </w:r>
      <w:r w:rsidRPr="00314744">
        <w:rPr>
          <w:rFonts w:eastAsia="Calibri"/>
          <w:sz w:val="22"/>
          <w:szCs w:val="22"/>
        </w:rPr>
        <w:t>Micrô</w:t>
      </w:r>
      <w:r w:rsidRPr="00314744">
        <w:rPr>
          <w:rFonts w:eastAsia="Calibri"/>
          <w:b/>
          <w:sz w:val="22"/>
          <w:szCs w:val="22"/>
        </w:rPr>
        <w:tab/>
      </w:r>
      <w:r w:rsidRPr="00314744">
        <w:rPr>
          <w:rFonts w:eastAsia="Calibri"/>
          <w:b/>
          <w:sz w:val="22"/>
          <w:szCs w:val="22"/>
        </w:rPr>
        <w:tab/>
      </w:r>
      <w:r w:rsidRPr="00314744">
        <w:rPr>
          <w:rFonts w:eastAsia="Calibri"/>
          <w:b/>
          <w:sz w:val="22"/>
          <w:szCs w:val="22"/>
        </w:rPr>
        <w:tab/>
        <w:t>D.</w:t>
      </w:r>
      <w:r w:rsidRPr="00314744">
        <w:rPr>
          <w:rFonts w:eastAsia="Calibri"/>
          <w:sz w:val="22"/>
          <w:szCs w:val="22"/>
        </w:rPr>
        <w:t>Mạch khuếch đại</w:t>
      </w:r>
    </w:p>
    <w:p w14:paraId="1E49E648" w14:textId="77777777" w:rsidR="00F0504E" w:rsidRPr="00314744" w:rsidRDefault="00F0504E" w:rsidP="0038605B">
      <w:pPr>
        <w:jc w:val="left"/>
        <w:rPr>
          <w:sz w:val="22"/>
          <w:szCs w:val="22"/>
        </w:rPr>
      </w:pPr>
    </w:p>
    <w:sectPr w:rsidR="00F0504E" w:rsidRPr="00314744" w:rsidSect="00092E82">
      <w:footerReference w:type="default" r:id="rId3383"/>
      <w:pgSz w:w="8417" w:h="11909" w:orient="landscape" w:code="9"/>
      <w:pgMar w:top="567" w:right="680" w:bottom="567" w:left="680" w:header="431" w:footer="431" w:gutter="0"/>
      <w:cols w:space="720"/>
      <w:noEndnote/>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D017A7C" w14:textId="77777777" w:rsidR="00640DD1" w:rsidRDefault="00640DD1" w:rsidP="00480E24">
      <w:r>
        <w:separator/>
      </w:r>
    </w:p>
  </w:endnote>
  <w:endnote w:type="continuationSeparator" w:id="0">
    <w:p w14:paraId="0211C2AF" w14:textId="77777777" w:rsidR="00640DD1" w:rsidRDefault="00640DD1" w:rsidP="00480E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notTrueType/>
    <w:pitch w:val="fixed"/>
    <w:sig w:usb0="00000001" w:usb1="08080000" w:usb2="00000010" w:usb3="00000000" w:csb0="00100000" w:csb1="00000000"/>
  </w:font>
  <w:font w:name="SymbolMT">
    <w:altName w:val="MS Mincho"/>
    <w:panose1 w:val="00000000000000000000"/>
    <w:charset w:val="80"/>
    <w:family w:val="auto"/>
    <w:notTrueType/>
    <w:pitch w:val="default"/>
    <w:sig w:usb0="00000000" w:usb1="08070000" w:usb2="00000010" w:usb3="00000000" w:csb0="00020000" w:csb1="00000000"/>
  </w:font>
  <w:font w:name="Meiryo">
    <w:panose1 w:val="020B0604030504040204"/>
    <w:charset w:val="80"/>
    <w:family w:val="swiss"/>
    <w:pitch w:val="variable"/>
    <w:sig w:usb0="E00002FF" w:usb1="6AC7FFFF"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16"/>
      </w:rPr>
      <w:id w:val="-1979450096"/>
      <w:docPartObj>
        <w:docPartGallery w:val="Page Numbers (Bottom of Page)"/>
        <w:docPartUnique/>
      </w:docPartObj>
    </w:sdtPr>
    <w:sdtEndPr>
      <w:rPr>
        <w:noProof/>
      </w:rPr>
    </w:sdtEndPr>
    <w:sdtContent>
      <w:p w14:paraId="6E917A70" w14:textId="40A0B9BB" w:rsidR="00D8659B" w:rsidRPr="00480E24" w:rsidRDefault="00314744" w:rsidP="00480E24">
        <w:pPr>
          <w:pStyle w:val="Footer"/>
          <w:jc w:val="right"/>
          <w:rPr>
            <w:sz w:val="16"/>
          </w:rPr>
        </w:pPr>
        <w:r>
          <w:rPr>
            <w:sz w:val="16"/>
          </w:rPr>
          <w:t>Trang</w:t>
        </w:r>
        <w:r w:rsidR="00D8659B" w:rsidRPr="00480E24">
          <w:rPr>
            <w:sz w:val="16"/>
          </w:rPr>
          <w:t xml:space="preserve"> </w:t>
        </w:r>
        <w:r w:rsidR="00D8659B" w:rsidRPr="00480E24">
          <w:rPr>
            <w:sz w:val="16"/>
          </w:rPr>
          <w:fldChar w:fldCharType="begin"/>
        </w:r>
        <w:r w:rsidR="00D8659B" w:rsidRPr="00480E24">
          <w:rPr>
            <w:sz w:val="16"/>
          </w:rPr>
          <w:instrText xml:space="preserve"> PAGE   \* MERGEFORMAT </w:instrText>
        </w:r>
        <w:r w:rsidR="00D8659B" w:rsidRPr="00480E24">
          <w:rPr>
            <w:sz w:val="16"/>
          </w:rPr>
          <w:fldChar w:fldCharType="separate"/>
        </w:r>
        <w:r w:rsidR="00092E82">
          <w:rPr>
            <w:noProof/>
            <w:sz w:val="16"/>
          </w:rPr>
          <w:t>3</w:t>
        </w:r>
        <w:r w:rsidR="00D8659B" w:rsidRPr="00480E24">
          <w:rPr>
            <w:noProof/>
            <w:sz w:val="16"/>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878C6D" w14:textId="77777777" w:rsidR="00640DD1" w:rsidRDefault="00640DD1" w:rsidP="00480E24">
      <w:r>
        <w:separator/>
      </w:r>
    </w:p>
  </w:footnote>
  <w:footnote w:type="continuationSeparator" w:id="0">
    <w:p w14:paraId="7BAE2B85" w14:textId="77777777" w:rsidR="00640DD1" w:rsidRDefault="00640DD1" w:rsidP="00480E2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406"/>
    <w:multiLevelType w:val="multilevel"/>
    <w:tmpl w:val="00000889"/>
    <w:lvl w:ilvl="0">
      <w:start w:val="1"/>
      <w:numFmt w:val="upperLetter"/>
      <w:lvlText w:val="%1."/>
      <w:lvlJc w:val="left"/>
      <w:pPr>
        <w:ind w:hanging="293"/>
      </w:pPr>
      <w:rPr>
        <w:rFonts w:ascii="Times New Roman" w:hAnsi="Times New Roman" w:cs="Times New Roman"/>
        <w:b/>
        <w:bCs/>
        <w:color w:val="3365FF"/>
        <w:sz w:val="24"/>
        <w:szCs w:val="24"/>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nsid w:val="00000408"/>
    <w:multiLevelType w:val="multilevel"/>
    <w:tmpl w:val="0000088B"/>
    <w:lvl w:ilvl="0">
      <w:start w:val="1"/>
      <w:numFmt w:val="upperLetter"/>
      <w:lvlText w:val="%1."/>
      <w:lvlJc w:val="left"/>
      <w:pPr>
        <w:ind w:hanging="304"/>
      </w:pPr>
      <w:rPr>
        <w:rFonts w:ascii="Times New Roman" w:hAnsi="Times New Roman" w:cs="Times New Roman"/>
        <w:b/>
        <w:bCs/>
        <w:color w:val="3365FF"/>
        <w:sz w:val="24"/>
        <w:szCs w:val="24"/>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
    <w:nsid w:val="0000040A"/>
    <w:multiLevelType w:val="multilevel"/>
    <w:tmpl w:val="0000088D"/>
    <w:lvl w:ilvl="0">
      <w:start w:val="1"/>
      <w:numFmt w:val="upperLetter"/>
      <w:lvlText w:val="%1."/>
      <w:lvlJc w:val="left"/>
      <w:pPr>
        <w:ind w:hanging="293"/>
      </w:pPr>
      <w:rPr>
        <w:rFonts w:ascii="Times New Roman" w:hAnsi="Times New Roman" w:cs="Times New Roman"/>
        <w:b/>
        <w:bCs/>
        <w:color w:val="3365FF"/>
        <w:sz w:val="24"/>
        <w:szCs w:val="24"/>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
    <w:nsid w:val="0038149C"/>
    <w:multiLevelType w:val="multilevel"/>
    <w:tmpl w:val="7B8048D8"/>
    <w:lvl w:ilvl="0">
      <w:start w:val="1"/>
      <w:numFmt w:val="decimal"/>
      <w:suff w:val="space"/>
      <w:lvlText w:val="12.%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nsid w:val="019973C8"/>
    <w:multiLevelType w:val="hybridMultilevel"/>
    <w:tmpl w:val="034CFA12"/>
    <w:lvl w:ilvl="0" w:tplc="C644922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2163D3C"/>
    <w:multiLevelType w:val="multilevel"/>
    <w:tmpl w:val="CCFC7BCC"/>
    <w:lvl w:ilvl="0">
      <w:start w:val="1"/>
      <w:numFmt w:val="decimal"/>
      <w:suff w:val="space"/>
      <w:lvlText w:val="36.%1."/>
      <w:lvlJc w:val="left"/>
      <w:pPr>
        <w:ind w:left="340" w:hanging="340"/>
      </w:pPr>
      <w:rPr>
        <w:rFonts w:hint="default"/>
        <w:b/>
        <w:i w:val="0"/>
        <w:color w:val="auto"/>
        <w:vertAlign w:val="baseline"/>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nsid w:val="03186796"/>
    <w:multiLevelType w:val="hybridMultilevel"/>
    <w:tmpl w:val="10E69530"/>
    <w:lvl w:ilvl="0" w:tplc="04090015">
      <w:start w:val="1"/>
      <w:numFmt w:val="upperLetter"/>
      <w:lvlText w:val="%1."/>
      <w:lvlJc w:val="left"/>
      <w:pPr>
        <w:ind w:left="900" w:hanging="360"/>
      </w:p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start w:val="1"/>
      <w:numFmt w:val="lowerLetter"/>
      <w:lvlText w:val="%5."/>
      <w:lvlJc w:val="left"/>
      <w:pPr>
        <w:ind w:left="3780" w:hanging="360"/>
      </w:pPr>
    </w:lvl>
    <w:lvl w:ilvl="5" w:tplc="0409001B">
      <w:start w:val="1"/>
      <w:numFmt w:val="lowerRoman"/>
      <w:lvlText w:val="%6."/>
      <w:lvlJc w:val="right"/>
      <w:pPr>
        <w:ind w:left="4500" w:hanging="180"/>
      </w:pPr>
    </w:lvl>
    <w:lvl w:ilvl="6" w:tplc="0409000F">
      <w:start w:val="1"/>
      <w:numFmt w:val="decimal"/>
      <w:lvlText w:val="%7."/>
      <w:lvlJc w:val="left"/>
      <w:pPr>
        <w:ind w:left="5220" w:hanging="360"/>
      </w:pPr>
    </w:lvl>
    <w:lvl w:ilvl="7" w:tplc="04090019">
      <w:start w:val="1"/>
      <w:numFmt w:val="lowerLetter"/>
      <w:lvlText w:val="%8."/>
      <w:lvlJc w:val="left"/>
      <w:pPr>
        <w:ind w:left="5940" w:hanging="360"/>
      </w:pPr>
    </w:lvl>
    <w:lvl w:ilvl="8" w:tplc="0409001B">
      <w:start w:val="1"/>
      <w:numFmt w:val="lowerRoman"/>
      <w:lvlText w:val="%9."/>
      <w:lvlJc w:val="right"/>
      <w:pPr>
        <w:ind w:left="6660" w:hanging="180"/>
      </w:pPr>
    </w:lvl>
  </w:abstractNum>
  <w:abstractNum w:abstractNumId="7">
    <w:nsid w:val="04CC36F9"/>
    <w:multiLevelType w:val="hybridMultilevel"/>
    <w:tmpl w:val="BC82630E"/>
    <w:lvl w:ilvl="0" w:tplc="02FCE8B2">
      <w:start w:val="1"/>
      <w:numFmt w:val="upperLetter"/>
      <w:lvlText w:val="%1."/>
      <w:lvlJc w:val="left"/>
      <w:pPr>
        <w:tabs>
          <w:tab w:val="num" w:pos="645"/>
        </w:tabs>
        <w:ind w:left="645" w:hanging="360"/>
      </w:pPr>
    </w:lvl>
    <w:lvl w:ilvl="1" w:tplc="04090019">
      <w:start w:val="1"/>
      <w:numFmt w:val="lowerLetter"/>
      <w:lvlText w:val="%2."/>
      <w:lvlJc w:val="left"/>
      <w:pPr>
        <w:tabs>
          <w:tab w:val="num" w:pos="1365"/>
        </w:tabs>
        <w:ind w:left="1365" w:hanging="360"/>
      </w:pPr>
    </w:lvl>
    <w:lvl w:ilvl="2" w:tplc="0409001B">
      <w:start w:val="1"/>
      <w:numFmt w:val="lowerRoman"/>
      <w:lvlText w:val="%3."/>
      <w:lvlJc w:val="right"/>
      <w:pPr>
        <w:tabs>
          <w:tab w:val="num" w:pos="2085"/>
        </w:tabs>
        <w:ind w:left="2085" w:hanging="180"/>
      </w:pPr>
    </w:lvl>
    <w:lvl w:ilvl="3" w:tplc="0409000F">
      <w:start w:val="1"/>
      <w:numFmt w:val="decimal"/>
      <w:lvlText w:val="%4."/>
      <w:lvlJc w:val="left"/>
      <w:pPr>
        <w:tabs>
          <w:tab w:val="num" w:pos="2805"/>
        </w:tabs>
        <w:ind w:left="2805" w:hanging="360"/>
      </w:pPr>
    </w:lvl>
    <w:lvl w:ilvl="4" w:tplc="04090019">
      <w:start w:val="1"/>
      <w:numFmt w:val="lowerLetter"/>
      <w:lvlText w:val="%5."/>
      <w:lvlJc w:val="left"/>
      <w:pPr>
        <w:tabs>
          <w:tab w:val="num" w:pos="3525"/>
        </w:tabs>
        <w:ind w:left="3525" w:hanging="360"/>
      </w:pPr>
    </w:lvl>
    <w:lvl w:ilvl="5" w:tplc="0409001B">
      <w:start w:val="1"/>
      <w:numFmt w:val="lowerRoman"/>
      <w:lvlText w:val="%6."/>
      <w:lvlJc w:val="right"/>
      <w:pPr>
        <w:tabs>
          <w:tab w:val="num" w:pos="4245"/>
        </w:tabs>
        <w:ind w:left="4245" w:hanging="180"/>
      </w:pPr>
    </w:lvl>
    <w:lvl w:ilvl="6" w:tplc="0409000F">
      <w:start w:val="1"/>
      <w:numFmt w:val="decimal"/>
      <w:lvlText w:val="%7."/>
      <w:lvlJc w:val="left"/>
      <w:pPr>
        <w:tabs>
          <w:tab w:val="num" w:pos="4965"/>
        </w:tabs>
        <w:ind w:left="4965" w:hanging="360"/>
      </w:pPr>
    </w:lvl>
    <w:lvl w:ilvl="7" w:tplc="04090019">
      <w:start w:val="1"/>
      <w:numFmt w:val="lowerLetter"/>
      <w:lvlText w:val="%8."/>
      <w:lvlJc w:val="left"/>
      <w:pPr>
        <w:tabs>
          <w:tab w:val="num" w:pos="5685"/>
        </w:tabs>
        <w:ind w:left="5685" w:hanging="360"/>
      </w:pPr>
    </w:lvl>
    <w:lvl w:ilvl="8" w:tplc="0409001B">
      <w:start w:val="1"/>
      <w:numFmt w:val="lowerRoman"/>
      <w:lvlText w:val="%9."/>
      <w:lvlJc w:val="right"/>
      <w:pPr>
        <w:tabs>
          <w:tab w:val="num" w:pos="6405"/>
        </w:tabs>
        <w:ind w:left="6405" w:hanging="180"/>
      </w:pPr>
    </w:lvl>
  </w:abstractNum>
  <w:abstractNum w:abstractNumId="8">
    <w:nsid w:val="090A7550"/>
    <w:multiLevelType w:val="multilevel"/>
    <w:tmpl w:val="85520460"/>
    <w:lvl w:ilvl="0">
      <w:start w:val="1"/>
      <w:numFmt w:val="decimal"/>
      <w:suff w:val="space"/>
      <w:lvlText w:val="35.%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0AB2085A"/>
    <w:multiLevelType w:val="multilevel"/>
    <w:tmpl w:val="4DB6D68A"/>
    <w:lvl w:ilvl="0">
      <w:start w:val="1"/>
      <w:numFmt w:val="decimal"/>
      <w:suff w:val="space"/>
      <w:lvlText w:val="24.%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nsid w:val="120D2ABA"/>
    <w:multiLevelType w:val="multilevel"/>
    <w:tmpl w:val="DEEC7E1A"/>
    <w:lvl w:ilvl="0">
      <w:start w:val="1"/>
      <w:numFmt w:val="decimal"/>
      <w:suff w:val="space"/>
      <w:lvlText w:val="30.%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nsid w:val="182B5B54"/>
    <w:multiLevelType w:val="multilevel"/>
    <w:tmpl w:val="A9ACAC0C"/>
    <w:lvl w:ilvl="0">
      <w:start w:val="1"/>
      <w:numFmt w:val="decimal"/>
      <w:suff w:val="space"/>
      <w:lvlText w:val="25.%1."/>
      <w:lvlJc w:val="left"/>
      <w:pPr>
        <w:ind w:left="340" w:hanging="340"/>
      </w:pPr>
      <w:rPr>
        <w:rFonts w:ascii="Times New Roman" w:hAnsi="Times New Roman" w:cs="Times New Roman"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nsid w:val="1ACB0747"/>
    <w:multiLevelType w:val="multilevel"/>
    <w:tmpl w:val="1EACF2B2"/>
    <w:lvl w:ilvl="0">
      <w:start w:val="1"/>
      <w:numFmt w:val="decimal"/>
      <w:suff w:val="space"/>
      <w:lvlText w:val="31.%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nsid w:val="20BB59DD"/>
    <w:multiLevelType w:val="multilevel"/>
    <w:tmpl w:val="6AD27734"/>
    <w:lvl w:ilvl="0">
      <w:start w:val="1"/>
      <w:numFmt w:val="decimal"/>
      <w:suff w:val="space"/>
      <w:lvlText w:val="L11-7.%1."/>
      <w:lvlJc w:val="left"/>
      <w:pPr>
        <w:ind w:left="432" w:hanging="432"/>
      </w:pPr>
      <w:rPr>
        <w:rFonts w:hint="default"/>
        <w:b/>
        <w:i w:val="0"/>
        <w:color w:val="0000FF"/>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222522A6"/>
    <w:multiLevelType w:val="hybridMultilevel"/>
    <w:tmpl w:val="7E9CA7FA"/>
    <w:lvl w:ilvl="0" w:tplc="0B8A29A8">
      <w:start w:val="1"/>
      <w:numFmt w:val="upperLetter"/>
      <w:lvlText w:val="%1."/>
      <w:lvlJc w:val="left"/>
      <w:pPr>
        <w:tabs>
          <w:tab w:val="num" w:pos="645"/>
        </w:tabs>
        <w:ind w:left="645" w:hanging="360"/>
      </w:pPr>
    </w:lvl>
    <w:lvl w:ilvl="1" w:tplc="04090019">
      <w:start w:val="1"/>
      <w:numFmt w:val="lowerLetter"/>
      <w:lvlText w:val="%2."/>
      <w:lvlJc w:val="left"/>
      <w:pPr>
        <w:tabs>
          <w:tab w:val="num" w:pos="1365"/>
        </w:tabs>
        <w:ind w:left="1365" w:hanging="360"/>
      </w:pPr>
    </w:lvl>
    <w:lvl w:ilvl="2" w:tplc="0409001B">
      <w:start w:val="1"/>
      <w:numFmt w:val="lowerRoman"/>
      <w:lvlText w:val="%3."/>
      <w:lvlJc w:val="right"/>
      <w:pPr>
        <w:tabs>
          <w:tab w:val="num" w:pos="2085"/>
        </w:tabs>
        <w:ind w:left="2085" w:hanging="180"/>
      </w:pPr>
    </w:lvl>
    <w:lvl w:ilvl="3" w:tplc="0409000F">
      <w:start w:val="1"/>
      <w:numFmt w:val="decimal"/>
      <w:lvlText w:val="%4."/>
      <w:lvlJc w:val="left"/>
      <w:pPr>
        <w:tabs>
          <w:tab w:val="num" w:pos="2805"/>
        </w:tabs>
        <w:ind w:left="2805" w:hanging="360"/>
      </w:pPr>
    </w:lvl>
    <w:lvl w:ilvl="4" w:tplc="04090019">
      <w:start w:val="1"/>
      <w:numFmt w:val="lowerLetter"/>
      <w:lvlText w:val="%5."/>
      <w:lvlJc w:val="left"/>
      <w:pPr>
        <w:tabs>
          <w:tab w:val="num" w:pos="3525"/>
        </w:tabs>
        <w:ind w:left="3525" w:hanging="360"/>
      </w:pPr>
    </w:lvl>
    <w:lvl w:ilvl="5" w:tplc="0409001B">
      <w:start w:val="1"/>
      <w:numFmt w:val="lowerRoman"/>
      <w:lvlText w:val="%6."/>
      <w:lvlJc w:val="right"/>
      <w:pPr>
        <w:tabs>
          <w:tab w:val="num" w:pos="4245"/>
        </w:tabs>
        <w:ind w:left="4245" w:hanging="180"/>
      </w:pPr>
    </w:lvl>
    <w:lvl w:ilvl="6" w:tplc="0409000F">
      <w:start w:val="1"/>
      <w:numFmt w:val="decimal"/>
      <w:lvlText w:val="%7."/>
      <w:lvlJc w:val="left"/>
      <w:pPr>
        <w:tabs>
          <w:tab w:val="num" w:pos="4965"/>
        </w:tabs>
        <w:ind w:left="4965" w:hanging="360"/>
      </w:pPr>
    </w:lvl>
    <w:lvl w:ilvl="7" w:tplc="04090019">
      <w:start w:val="1"/>
      <w:numFmt w:val="lowerLetter"/>
      <w:lvlText w:val="%8."/>
      <w:lvlJc w:val="left"/>
      <w:pPr>
        <w:tabs>
          <w:tab w:val="num" w:pos="5685"/>
        </w:tabs>
        <w:ind w:left="5685" w:hanging="360"/>
      </w:pPr>
    </w:lvl>
    <w:lvl w:ilvl="8" w:tplc="0409001B">
      <w:start w:val="1"/>
      <w:numFmt w:val="lowerRoman"/>
      <w:lvlText w:val="%9."/>
      <w:lvlJc w:val="right"/>
      <w:pPr>
        <w:tabs>
          <w:tab w:val="num" w:pos="6405"/>
        </w:tabs>
        <w:ind w:left="6405" w:hanging="180"/>
      </w:pPr>
    </w:lvl>
  </w:abstractNum>
  <w:abstractNum w:abstractNumId="15">
    <w:nsid w:val="245B751D"/>
    <w:multiLevelType w:val="multilevel"/>
    <w:tmpl w:val="99143096"/>
    <w:lvl w:ilvl="0">
      <w:start w:val="1"/>
      <w:numFmt w:val="decimal"/>
      <w:suff w:val="space"/>
      <w:lvlText w:val="34.%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nsid w:val="286F6E78"/>
    <w:multiLevelType w:val="multilevel"/>
    <w:tmpl w:val="1F0EBA80"/>
    <w:lvl w:ilvl="0">
      <w:start w:val="1"/>
      <w:numFmt w:val="decimal"/>
      <w:suff w:val="space"/>
      <w:lvlText w:val="27.%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2A412DBA"/>
    <w:multiLevelType w:val="multilevel"/>
    <w:tmpl w:val="23804EA4"/>
    <w:lvl w:ilvl="0">
      <w:start w:val="1"/>
      <w:numFmt w:val="decimal"/>
      <w:suff w:val="space"/>
      <w:lvlText w:val="10.%1."/>
      <w:lvlJc w:val="left"/>
      <w:pPr>
        <w:ind w:left="340" w:hanging="340"/>
      </w:pPr>
      <w:rPr>
        <w:rFonts w:hint="default"/>
        <w:b/>
        <w:i w:val="0"/>
        <w:color w:val="auto"/>
        <w:u w:val="none"/>
        <w:vertAlign w:val="baseline"/>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nsid w:val="2D166D39"/>
    <w:multiLevelType w:val="hybridMultilevel"/>
    <w:tmpl w:val="999A229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2936853"/>
    <w:multiLevelType w:val="multilevel"/>
    <w:tmpl w:val="CFC2CE64"/>
    <w:lvl w:ilvl="0">
      <w:start w:val="1"/>
      <w:numFmt w:val="decimal"/>
      <w:suff w:val="space"/>
      <w:lvlText w:val="28.%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332F4AB5"/>
    <w:multiLevelType w:val="hybridMultilevel"/>
    <w:tmpl w:val="C4D4A0E8"/>
    <w:lvl w:ilvl="0" w:tplc="547CA0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4002D5B"/>
    <w:multiLevelType w:val="multilevel"/>
    <w:tmpl w:val="8264AF02"/>
    <w:lvl w:ilvl="0">
      <w:start w:val="1"/>
      <w:numFmt w:val="decimal"/>
      <w:suff w:val="space"/>
      <w:lvlText w:val="20.%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nsid w:val="37492B2C"/>
    <w:multiLevelType w:val="multilevel"/>
    <w:tmpl w:val="1DC46774"/>
    <w:lvl w:ilvl="0">
      <w:start w:val="1"/>
      <w:numFmt w:val="decimal"/>
      <w:suff w:val="space"/>
      <w:lvlText w:val="8.%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nsid w:val="383874FE"/>
    <w:multiLevelType w:val="multilevel"/>
    <w:tmpl w:val="644052DE"/>
    <w:lvl w:ilvl="0">
      <w:start w:val="1"/>
      <w:numFmt w:val="decimal"/>
      <w:suff w:val="space"/>
      <w:lvlText w:val="Lớp 10.%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3C390FD1"/>
    <w:multiLevelType w:val="multilevel"/>
    <w:tmpl w:val="56962D40"/>
    <w:lvl w:ilvl="0">
      <w:start w:val="1"/>
      <w:numFmt w:val="decimal"/>
      <w:suff w:val="space"/>
      <w:lvlText w:val="22.%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nsid w:val="3CE14C4B"/>
    <w:multiLevelType w:val="hybridMultilevel"/>
    <w:tmpl w:val="2550BED6"/>
    <w:lvl w:ilvl="0" w:tplc="0A1AD8B4">
      <w:start w:val="1"/>
      <w:numFmt w:val="upperLetter"/>
      <w:lvlText w:val="%1."/>
      <w:lvlJc w:val="left"/>
      <w:pPr>
        <w:tabs>
          <w:tab w:val="num" w:pos="900"/>
        </w:tabs>
        <w:ind w:left="900" w:hanging="360"/>
      </w:pPr>
      <w:rPr>
        <w:rFonts w:hint="default"/>
      </w:rPr>
    </w:lvl>
    <w:lvl w:ilvl="1" w:tplc="04090019" w:tentative="1">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26">
    <w:nsid w:val="3E0A36E5"/>
    <w:multiLevelType w:val="multilevel"/>
    <w:tmpl w:val="F2BCBABE"/>
    <w:lvl w:ilvl="0">
      <w:start w:val="1"/>
      <w:numFmt w:val="decimal"/>
      <w:suff w:val="space"/>
      <w:lvlText w:val="33.%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nsid w:val="3E520F2F"/>
    <w:multiLevelType w:val="multilevel"/>
    <w:tmpl w:val="C6425308"/>
    <w:lvl w:ilvl="0">
      <w:start w:val="1"/>
      <w:numFmt w:val="decimal"/>
      <w:suff w:val="space"/>
      <w:lvlText w:val="17.%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nsid w:val="419D74F3"/>
    <w:multiLevelType w:val="multilevel"/>
    <w:tmpl w:val="DA906D46"/>
    <w:lvl w:ilvl="0">
      <w:start w:val="1"/>
      <w:numFmt w:val="decimal"/>
      <w:suff w:val="space"/>
      <w:lvlText w:val="26.%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424D57A0"/>
    <w:multiLevelType w:val="multilevel"/>
    <w:tmpl w:val="15D865FA"/>
    <w:lvl w:ilvl="0">
      <w:start w:val="1"/>
      <w:numFmt w:val="decimal"/>
      <w:suff w:val="space"/>
      <w:lvlText w:val="32.%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nsid w:val="44455A8F"/>
    <w:multiLevelType w:val="multilevel"/>
    <w:tmpl w:val="1A5CB73A"/>
    <w:lvl w:ilvl="0">
      <w:start w:val="1"/>
      <w:numFmt w:val="decimal"/>
      <w:suff w:val="space"/>
      <w:lvlText w:val="7.%1."/>
      <w:lvlJc w:val="left"/>
      <w:pPr>
        <w:ind w:left="432" w:hanging="432"/>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nsid w:val="44801FBB"/>
    <w:multiLevelType w:val="hybridMultilevel"/>
    <w:tmpl w:val="A762E9BE"/>
    <w:lvl w:ilvl="0" w:tplc="CF70A940">
      <w:start w:val="1"/>
      <w:numFmt w:val="upperLetter"/>
      <w:lvlText w:val="%1."/>
      <w:lvlJc w:val="left"/>
      <w:pPr>
        <w:tabs>
          <w:tab w:val="num" w:pos="900"/>
        </w:tabs>
        <w:ind w:left="900" w:hanging="360"/>
      </w:pPr>
      <w:rPr>
        <w:rFonts w:hint="default"/>
      </w:rPr>
    </w:lvl>
    <w:lvl w:ilvl="1" w:tplc="04090019" w:tentative="1">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32">
    <w:nsid w:val="46AB4A4F"/>
    <w:multiLevelType w:val="multilevel"/>
    <w:tmpl w:val="B3100FA6"/>
    <w:lvl w:ilvl="0">
      <w:start w:val="1"/>
      <w:numFmt w:val="decimal"/>
      <w:suff w:val="space"/>
      <w:lvlText w:val="L11-5.%1."/>
      <w:lvlJc w:val="left"/>
      <w:pPr>
        <w:ind w:left="432" w:hanging="432"/>
      </w:pPr>
      <w:rPr>
        <w:rFonts w:hint="default"/>
        <w:b/>
        <w:i w:val="0"/>
        <w:color w:val="0000FF"/>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nsid w:val="4B03727B"/>
    <w:multiLevelType w:val="multilevel"/>
    <w:tmpl w:val="F8289772"/>
    <w:lvl w:ilvl="0">
      <w:start w:val="1"/>
      <w:numFmt w:val="decimal"/>
      <w:suff w:val="space"/>
      <w:lvlText w:val="38.%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nsid w:val="4BD85BC8"/>
    <w:multiLevelType w:val="multilevel"/>
    <w:tmpl w:val="95544980"/>
    <w:lvl w:ilvl="0">
      <w:start w:val="1"/>
      <w:numFmt w:val="decimal"/>
      <w:suff w:val="space"/>
      <w:lvlText w:val="25.%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nsid w:val="4E4B6A29"/>
    <w:multiLevelType w:val="multilevel"/>
    <w:tmpl w:val="5F408E9C"/>
    <w:lvl w:ilvl="0">
      <w:start w:val="1"/>
      <w:numFmt w:val="decimal"/>
      <w:suff w:val="space"/>
      <w:lvlText w:val="16.%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nsid w:val="4ECA5775"/>
    <w:multiLevelType w:val="hybridMultilevel"/>
    <w:tmpl w:val="E21E2CF0"/>
    <w:lvl w:ilvl="0" w:tplc="2F543A0A">
      <w:start w:val="1"/>
      <w:numFmt w:val="upperLetter"/>
      <w:lvlText w:val="%1."/>
      <w:lvlJc w:val="left"/>
      <w:pPr>
        <w:tabs>
          <w:tab w:val="num" w:pos="900"/>
        </w:tabs>
        <w:ind w:left="900" w:hanging="360"/>
      </w:pPr>
      <w:rPr>
        <w:rFonts w:hint="default"/>
      </w:rPr>
    </w:lvl>
    <w:lvl w:ilvl="1" w:tplc="04090019" w:tentative="1">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37">
    <w:nsid w:val="507F63C5"/>
    <w:multiLevelType w:val="multilevel"/>
    <w:tmpl w:val="18B2B754"/>
    <w:lvl w:ilvl="0">
      <w:start w:val="1"/>
      <w:numFmt w:val="decimal"/>
      <w:suff w:val="space"/>
      <w:lvlText w:val="37.%1."/>
      <w:lvlJc w:val="left"/>
      <w:pPr>
        <w:ind w:left="340" w:hanging="340"/>
      </w:pPr>
      <w:rPr>
        <w:rFonts w:hint="default"/>
        <w:b/>
        <w:i w:val="0"/>
        <w:color w:val="auto"/>
        <w:sz w:val="22"/>
        <w:szCs w:val="22"/>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nsid w:val="51AB4B07"/>
    <w:multiLevelType w:val="multilevel"/>
    <w:tmpl w:val="060AFC4C"/>
    <w:lvl w:ilvl="0">
      <w:start w:val="1"/>
      <w:numFmt w:val="decimal"/>
      <w:suff w:val="space"/>
      <w:lvlText w:val="NC.%1."/>
      <w:lvlJc w:val="left"/>
      <w:pPr>
        <w:ind w:left="340" w:hanging="340"/>
      </w:pPr>
      <w:rPr>
        <w:rFonts w:hint="default"/>
        <w:b/>
        <w:i w:val="0"/>
        <w:color w:val="auto"/>
        <w:vertAlign w:val="baseline"/>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nsid w:val="540C0F21"/>
    <w:multiLevelType w:val="multilevel"/>
    <w:tmpl w:val="4518FF9C"/>
    <w:lvl w:ilvl="0">
      <w:start w:val="1"/>
      <w:numFmt w:val="decimal"/>
      <w:suff w:val="space"/>
      <w:lvlText w:val="9.%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nsid w:val="542C72F0"/>
    <w:multiLevelType w:val="multilevel"/>
    <w:tmpl w:val="1EFC2ECE"/>
    <w:lvl w:ilvl="0">
      <w:start w:val="1"/>
      <w:numFmt w:val="decimal"/>
      <w:suff w:val="space"/>
      <w:lvlText w:val="%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nsid w:val="5438238B"/>
    <w:multiLevelType w:val="hybridMultilevel"/>
    <w:tmpl w:val="9D380340"/>
    <w:lvl w:ilvl="0" w:tplc="33C8E2F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54A45069"/>
    <w:multiLevelType w:val="multilevel"/>
    <w:tmpl w:val="0936C030"/>
    <w:lvl w:ilvl="0">
      <w:start w:val="1"/>
      <w:numFmt w:val="decimal"/>
      <w:suff w:val="space"/>
      <w:lvlText w:val="14.%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3">
    <w:nsid w:val="556F4903"/>
    <w:multiLevelType w:val="hybridMultilevel"/>
    <w:tmpl w:val="1A2A3602"/>
    <w:lvl w:ilvl="0" w:tplc="3E26A1D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56170B29"/>
    <w:multiLevelType w:val="hybridMultilevel"/>
    <w:tmpl w:val="CE623E46"/>
    <w:lvl w:ilvl="0" w:tplc="65FE4AEC">
      <w:start w:val="1"/>
      <w:numFmt w:val="upperLetter"/>
      <w:lvlText w:val="%1."/>
      <w:lvlJc w:val="left"/>
      <w:pPr>
        <w:ind w:left="495" w:hanging="360"/>
      </w:pPr>
      <w:rPr>
        <w:rFonts w:hint="default"/>
        <w:b/>
      </w:rPr>
    </w:lvl>
    <w:lvl w:ilvl="1" w:tplc="042A0019" w:tentative="1">
      <w:start w:val="1"/>
      <w:numFmt w:val="lowerLetter"/>
      <w:lvlText w:val="%2."/>
      <w:lvlJc w:val="left"/>
      <w:pPr>
        <w:ind w:left="1215" w:hanging="360"/>
      </w:pPr>
    </w:lvl>
    <w:lvl w:ilvl="2" w:tplc="042A001B" w:tentative="1">
      <w:start w:val="1"/>
      <w:numFmt w:val="lowerRoman"/>
      <w:lvlText w:val="%3."/>
      <w:lvlJc w:val="right"/>
      <w:pPr>
        <w:ind w:left="1935" w:hanging="180"/>
      </w:pPr>
    </w:lvl>
    <w:lvl w:ilvl="3" w:tplc="042A000F" w:tentative="1">
      <w:start w:val="1"/>
      <w:numFmt w:val="decimal"/>
      <w:lvlText w:val="%4."/>
      <w:lvlJc w:val="left"/>
      <w:pPr>
        <w:ind w:left="2655" w:hanging="360"/>
      </w:pPr>
    </w:lvl>
    <w:lvl w:ilvl="4" w:tplc="042A0019" w:tentative="1">
      <w:start w:val="1"/>
      <w:numFmt w:val="lowerLetter"/>
      <w:lvlText w:val="%5."/>
      <w:lvlJc w:val="left"/>
      <w:pPr>
        <w:ind w:left="3375" w:hanging="360"/>
      </w:pPr>
    </w:lvl>
    <w:lvl w:ilvl="5" w:tplc="042A001B" w:tentative="1">
      <w:start w:val="1"/>
      <w:numFmt w:val="lowerRoman"/>
      <w:lvlText w:val="%6."/>
      <w:lvlJc w:val="right"/>
      <w:pPr>
        <w:ind w:left="4095" w:hanging="180"/>
      </w:pPr>
    </w:lvl>
    <w:lvl w:ilvl="6" w:tplc="042A000F" w:tentative="1">
      <w:start w:val="1"/>
      <w:numFmt w:val="decimal"/>
      <w:lvlText w:val="%7."/>
      <w:lvlJc w:val="left"/>
      <w:pPr>
        <w:ind w:left="4815" w:hanging="360"/>
      </w:pPr>
    </w:lvl>
    <w:lvl w:ilvl="7" w:tplc="042A0019" w:tentative="1">
      <w:start w:val="1"/>
      <w:numFmt w:val="lowerLetter"/>
      <w:lvlText w:val="%8."/>
      <w:lvlJc w:val="left"/>
      <w:pPr>
        <w:ind w:left="5535" w:hanging="360"/>
      </w:pPr>
    </w:lvl>
    <w:lvl w:ilvl="8" w:tplc="042A001B" w:tentative="1">
      <w:start w:val="1"/>
      <w:numFmt w:val="lowerRoman"/>
      <w:lvlText w:val="%9."/>
      <w:lvlJc w:val="right"/>
      <w:pPr>
        <w:ind w:left="6255" w:hanging="180"/>
      </w:pPr>
    </w:lvl>
  </w:abstractNum>
  <w:abstractNum w:abstractNumId="45">
    <w:nsid w:val="56862571"/>
    <w:multiLevelType w:val="multilevel"/>
    <w:tmpl w:val="45901736"/>
    <w:lvl w:ilvl="0">
      <w:start w:val="1"/>
      <w:numFmt w:val="decimal"/>
      <w:suff w:val="space"/>
      <w:lvlText w:val="3.%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6">
    <w:nsid w:val="57F93746"/>
    <w:multiLevelType w:val="multilevel"/>
    <w:tmpl w:val="99D29A16"/>
    <w:lvl w:ilvl="0">
      <w:start w:val="1"/>
      <w:numFmt w:val="decimal"/>
      <w:suff w:val="space"/>
      <w:lvlText w:val="*.%1."/>
      <w:lvlJc w:val="left"/>
      <w:pPr>
        <w:ind w:left="340" w:hanging="340"/>
      </w:pPr>
      <w:rPr>
        <w:rFonts w:hint="default"/>
        <w:b/>
        <w:i w:val="0"/>
        <w:color w:val="auto"/>
        <w:vertAlign w:val="baseline"/>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nsid w:val="58B558D5"/>
    <w:multiLevelType w:val="multilevel"/>
    <w:tmpl w:val="EC401BCC"/>
    <w:lvl w:ilvl="0">
      <w:start w:val="1"/>
      <w:numFmt w:val="decimal"/>
      <w:suff w:val="space"/>
      <w:lvlText w:val="13.%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8">
    <w:nsid w:val="5B004739"/>
    <w:multiLevelType w:val="multilevel"/>
    <w:tmpl w:val="2E92011A"/>
    <w:lvl w:ilvl="0">
      <w:start w:val="1"/>
      <w:numFmt w:val="decimal"/>
      <w:suff w:val="space"/>
      <w:lvlText w:val="23.%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nsid w:val="5CCF4C9A"/>
    <w:multiLevelType w:val="multilevel"/>
    <w:tmpl w:val="131686F4"/>
    <w:lvl w:ilvl="0">
      <w:start w:val="1"/>
      <w:numFmt w:val="decimal"/>
      <w:suff w:val="space"/>
      <w:lvlText w:val="4.%1."/>
      <w:lvlJc w:val="left"/>
      <w:pPr>
        <w:ind w:left="720" w:hanging="72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nsid w:val="60394481"/>
    <w:multiLevelType w:val="multilevel"/>
    <w:tmpl w:val="3244A09E"/>
    <w:lvl w:ilvl="0">
      <w:start w:val="1"/>
      <w:numFmt w:val="decimal"/>
      <w:suff w:val="space"/>
      <w:lvlText w:val="5.%1."/>
      <w:lvlJc w:val="left"/>
      <w:pPr>
        <w:ind w:left="432" w:hanging="432"/>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1">
    <w:nsid w:val="6052063C"/>
    <w:multiLevelType w:val="hybridMultilevel"/>
    <w:tmpl w:val="DD8A9B80"/>
    <w:lvl w:ilvl="0" w:tplc="0AA848C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nsid w:val="61B47C76"/>
    <w:multiLevelType w:val="multilevel"/>
    <w:tmpl w:val="F940B250"/>
    <w:lvl w:ilvl="0">
      <w:start w:val="1"/>
      <w:numFmt w:val="decimal"/>
      <w:suff w:val="space"/>
      <w:lvlText w:val="18.%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3">
    <w:nsid w:val="63882BE2"/>
    <w:multiLevelType w:val="hybridMultilevel"/>
    <w:tmpl w:val="54D282E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3DD6D1E"/>
    <w:multiLevelType w:val="multilevel"/>
    <w:tmpl w:val="F17CC0D8"/>
    <w:lvl w:ilvl="0">
      <w:start w:val="1"/>
      <w:numFmt w:val="decimal"/>
      <w:suff w:val="space"/>
      <w:lvlText w:val="21.%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nsid w:val="66BE4336"/>
    <w:multiLevelType w:val="hybridMultilevel"/>
    <w:tmpl w:val="A68AA87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78365D7"/>
    <w:multiLevelType w:val="multilevel"/>
    <w:tmpl w:val="21EEE87C"/>
    <w:lvl w:ilvl="0">
      <w:start w:val="1"/>
      <w:numFmt w:val="decimal"/>
      <w:suff w:val="space"/>
      <w:lvlText w:val="L11-1.%1."/>
      <w:lvlJc w:val="left"/>
      <w:pPr>
        <w:ind w:left="432" w:hanging="432"/>
      </w:pPr>
      <w:rPr>
        <w:rFonts w:hint="default"/>
        <w:b/>
        <w:i w:val="0"/>
        <w:color w:val="0000FF"/>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nsid w:val="67FA25FD"/>
    <w:multiLevelType w:val="multilevel"/>
    <w:tmpl w:val="21B2FF7A"/>
    <w:lvl w:ilvl="0">
      <w:start w:val="1"/>
      <w:numFmt w:val="decimal"/>
      <w:suff w:val="space"/>
      <w:lvlText w:val="L11-4.%1."/>
      <w:lvlJc w:val="left"/>
      <w:pPr>
        <w:ind w:left="432" w:hanging="432"/>
      </w:pPr>
      <w:rPr>
        <w:rFonts w:hint="default"/>
        <w:b/>
        <w:i w:val="0"/>
        <w:color w:val="0000FF"/>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8">
    <w:nsid w:val="69DA2099"/>
    <w:multiLevelType w:val="multilevel"/>
    <w:tmpl w:val="C6425308"/>
    <w:lvl w:ilvl="0">
      <w:start w:val="1"/>
      <w:numFmt w:val="decimal"/>
      <w:suff w:val="space"/>
      <w:lvlText w:val="17.%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9">
    <w:nsid w:val="6A5A3DB1"/>
    <w:multiLevelType w:val="multilevel"/>
    <w:tmpl w:val="7AF21068"/>
    <w:lvl w:ilvl="0">
      <w:start w:val="1"/>
      <w:numFmt w:val="decimal"/>
      <w:suff w:val="space"/>
      <w:lvlText w:val="15.%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6D5347A4"/>
    <w:multiLevelType w:val="multilevel"/>
    <w:tmpl w:val="913A0A5A"/>
    <w:lvl w:ilvl="0">
      <w:start w:val="1"/>
      <w:numFmt w:val="none"/>
      <w:lvlText w:val=""/>
      <w:lvlJc w:val="left"/>
      <w:pPr>
        <w:tabs>
          <w:tab w:val="num" w:pos="340"/>
        </w:tabs>
        <w:ind w:left="340" w:firstLine="0"/>
      </w:pPr>
      <w:rPr>
        <w:rFonts w:ascii="Times New Roman" w:hAnsi="Times New Roman" w:cs="Times New Roman" w:hint="default"/>
        <w:b/>
        <w:i w:val="0"/>
        <w:caps w:val="0"/>
        <w:strike w:val="0"/>
        <w:dstrike w:val="0"/>
        <w:vanish w:val="0"/>
        <w:color w:val="FF000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tabs>
          <w:tab w:val="num" w:pos="1780"/>
        </w:tabs>
        <w:ind w:left="1780" w:hanging="360"/>
      </w:pPr>
      <w:rPr>
        <w:rFonts w:hint="default"/>
      </w:rPr>
    </w:lvl>
    <w:lvl w:ilvl="2">
      <w:start w:val="1"/>
      <w:numFmt w:val="lowerRoman"/>
      <w:lvlText w:val="%3."/>
      <w:lvlJc w:val="right"/>
      <w:pPr>
        <w:tabs>
          <w:tab w:val="num" w:pos="2500"/>
        </w:tabs>
        <w:ind w:left="2500" w:hanging="180"/>
      </w:pPr>
      <w:rPr>
        <w:rFonts w:hint="default"/>
      </w:rPr>
    </w:lvl>
    <w:lvl w:ilvl="3">
      <w:start w:val="1"/>
      <w:numFmt w:val="decimal"/>
      <w:lvlText w:val="%4."/>
      <w:lvlJc w:val="left"/>
      <w:pPr>
        <w:tabs>
          <w:tab w:val="num" w:pos="3220"/>
        </w:tabs>
        <w:ind w:left="3220" w:hanging="360"/>
      </w:pPr>
      <w:rPr>
        <w:rFonts w:hint="default"/>
      </w:rPr>
    </w:lvl>
    <w:lvl w:ilvl="4">
      <w:start w:val="1"/>
      <w:numFmt w:val="lowerLetter"/>
      <w:lvlText w:val="%5."/>
      <w:lvlJc w:val="left"/>
      <w:pPr>
        <w:tabs>
          <w:tab w:val="num" w:pos="3940"/>
        </w:tabs>
        <w:ind w:left="3940" w:hanging="360"/>
      </w:pPr>
      <w:rPr>
        <w:rFonts w:hint="default"/>
      </w:rPr>
    </w:lvl>
    <w:lvl w:ilvl="5">
      <w:start w:val="1"/>
      <w:numFmt w:val="lowerRoman"/>
      <w:lvlText w:val="%6."/>
      <w:lvlJc w:val="right"/>
      <w:pPr>
        <w:tabs>
          <w:tab w:val="num" w:pos="4660"/>
        </w:tabs>
        <w:ind w:left="4660" w:hanging="180"/>
      </w:pPr>
      <w:rPr>
        <w:rFonts w:hint="default"/>
      </w:rPr>
    </w:lvl>
    <w:lvl w:ilvl="6">
      <w:start w:val="1"/>
      <w:numFmt w:val="decimal"/>
      <w:lvlText w:val="%7."/>
      <w:lvlJc w:val="left"/>
      <w:pPr>
        <w:tabs>
          <w:tab w:val="num" w:pos="5380"/>
        </w:tabs>
        <w:ind w:left="5380" w:hanging="360"/>
      </w:pPr>
      <w:rPr>
        <w:rFonts w:hint="default"/>
      </w:rPr>
    </w:lvl>
    <w:lvl w:ilvl="7">
      <w:start w:val="1"/>
      <w:numFmt w:val="lowerLetter"/>
      <w:lvlText w:val="%8."/>
      <w:lvlJc w:val="left"/>
      <w:pPr>
        <w:tabs>
          <w:tab w:val="num" w:pos="6100"/>
        </w:tabs>
        <w:ind w:left="6100" w:hanging="360"/>
      </w:pPr>
      <w:rPr>
        <w:rFonts w:hint="default"/>
      </w:rPr>
    </w:lvl>
    <w:lvl w:ilvl="8">
      <w:start w:val="1"/>
      <w:numFmt w:val="lowerRoman"/>
      <w:lvlText w:val="%9."/>
      <w:lvlJc w:val="right"/>
      <w:pPr>
        <w:tabs>
          <w:tab w:val="num" w:pos="6820"/>
        </w:tabs>
        <w:ind w:left="6820" w:hanging="180"/>
      </w:pPr>
      <w:rPr>
        <w:rFonts w:hint="default"/>
      </w:rPr>
    </w:lvl>
  </w:abstractNum>
  <w:abstractNum w:abstractNumId="61">
    <w:nsid w:val="739D13B2"/>
    <w:multiLevelType w:val="hybridMultilevel"/>
    <w:tmpl w:val="7A9AE3F0"/>
    <w:lvl w:ilvl="0" w:tplc="551464E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nsid w:val="756D2DB2"/>
    <w:multiLevelType w:val="hybridMultilevel"/>
    <w:tmpl w:val="2746255E"/>
    <w:lvl w:ilvl="0" w:tplc="64569142">
      <w:start w:val="1"/>
      <w:numFmt w:val="upperLetter"/>
      <w:lvlText w:val="%1."/>
      <w:lvlJc w:val="left"/>
      <w:pPr>
        <w:tabs>
          <w:tab w:val="num" w:pos="600"/>
        </w:tabs>
        <w:ind w:left="600" w:hanging="360"/>
      </w:pPr>
      <w:rPr>
        <w:rFonts w:hint="default"/>
      </w:rPr>
    </w:lvl>
    <w:lvl w:ilvl="1" w:tplc="04090019" w:tentative="1">
      <w:start w:val="1"/>
      <w:numFmt w:val="lowerLetter"/>
      <w:lvlText w:val="%2."/>
      <w:lvlJc w:val="left"/>
      <w:pPr>
        <w:tabs>
          <w:tab w:val="num" w:pos="1320"/>
        </w:tabs>
        <w:ind w:left="1320" w:hanging="360"/>
      </w:pPr>
    </w:lvl>
    <w:lvl w:ilvl="2" w:tplc="0409001B" w:tentative="1">
      <w:start w:val="1"/>
      <w:numFmt w:val="lowerRoman"/>
      <w:lvlText w:val="%3."/>
      <w:lvlJc w:val="right"/>
      <w:pPr>
        <w:tabs>
          <w:tab w:val="num" w:pos="2040"/>
        </w:tabs>
        <w:ind w:left="2040" w:hanging="180"/>
      </w:pPr>
    </w:lvl>
    <w:lvl w:ilvl="3" w:tplc="0409000F" w:tentative="1">
      <w:start w:val="1"/>
      <w:numFmt w:val="decimal"/>
      <w:lvlText w:val="%4."/>
      <w:lvlJc w:val="left"/>
      <w:pPr>
        <w:tabs>
          <w:tab w:val="num" w:pos="2760"/>
        </w:tabs>
        <w:ind w:left="2760" w:hanging="360"/>
      </w:pPr>
    </w:lvl>
    <w:lvl w:ilvl="4" w:tplc="04090019" w:tentative="1">
      <w:start w:val="1"/>
      <w:numFmt w:val="lowerLetter"/>
      <w:lvlText w:val="%5."/>
      <w:lvlJc w:val="left"/>
      <w:pPr>
        <w:tabs>
          <w:tab w:val="num" w:pos="3480"/>
        </w:tabs>
        <w:ind w:left="3480" w:hanging="360"/>
      </w:pPr>
    </w:lvl>
    <w:lvl w:ilvl="5" w:tplc="0409001B" w:tentative="1">
      <w:start w:val="1"/>
      <w:numFmt w:val="lowerRoman"/>
      <w:lvlText w:val="%6."/>
      <w:lvlJc w:val="right"/>
      <w:pPr>
        <w:tabs>
          <w:tab w:val="num" w:pos="4200"/>
        </w:tabs>
        <w:ind w:left="4200" w:hanging="180"/>
      </w:pPr>
    </w:lvl>
    <w:lvl w:ilvl="6" w:tplc="0409000F" w:tentative="1">
      <w:start w:val="1"/>
      <w:numFmt w:val="decimal"/>
      <w:lvlText w:val="%7."/>
      <w:lvlJc w:val="left"/>
      <w:pPr>
        <w:tabs>
          <w:tab w:val="num" w:pos="4920"/>
        </w:tabs>
        <w:ind w:left="4920" w:hanging="360"/>
      </w:pPr>
    </w:lvl>
    <w:lvl w:ilvl="7" w:tplc="04090019" w:tentative="1">
      <w:start w:val="1"/>
      <w:numFmt w:val="lowerLetter"/>
      <w:lvlText w:val="%8."/>
      <w:lvlJc w:val="left"/>
      <w:pPr>
        <w:tabs>
          <w:tab w:val="num" w:pos="5640"/>
        </w:tabs>
        <w:ind w:left="5640" w:hanging="360"/>
      </w:pPr>
    </w:lvl>
    <w:lvl w:ilvl="8" w:tplc="0409001B" w:tentative="1">
      <w:start w:val="1"/>
      <w:numFmt w:val="lowerRoman"/>
      <w:lvlText w:val="%9."/>
      <w:lvlJc w:val="right"/>
      <w:pPr>
        <w:tabs>
          <w:tab w:val="num" w:pos="6360"/>
        </w:tabs>
        <w:ind w:left="6360" w:hanging="180"/>
      </w:pPr>
    </w:lvl>
  </w:abstractNum>
  <w:abstractNum w:abstractNumId="63">
    <w:nsid w:val="7ACA7338"/>
    <w:multiLevelType w:val="multilevel"/>
    <w:tmpl w:val="A0AE9D0A"/>
    <w:lvl w:ilvl="0">
      <w:start w:val="1"/>
      <w:numFmt w:val="decimal"/>
      <w:suff w:val="space"/>
      <w:lvlText w:val="1.%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4">
    <w:nsid w:val="7B716A62"/>
    <w:multiLevelType w:val="multilevel"/>
    <w:tmpl w:val="12D4AD0C"/>
    <w:lvl w:ilvl="0">
      <w:start w:val="1"/>
      <w:numFmt w:val="decimal"/>
      <w:suff w:val="space"/>
      <w:lvlText w:val="L11-6.%1."/>
      <w:lvlJc w:val="left"/>
      <w:pPr>
        <w:ind w:left="432" w:hanging="432"/>
      </w:pPr>
      <w:rPr>
        <w:rFonts w:hint="default"/>
        <w:b/>
        <w:i w:val="0"/>
        <w:color w:val="0000FF"/>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5">
    <w:nsid w:val="7E80577D"/>
    <w:multiLevelType w:val="multilevel"/>
    <w:tmpl w:val="D5129F32"/>
    <w:lvl w:ilvl="0">
      <w:start w:val="1"/>
      <w:numFmt w:val="decimal"/>
      <w:suff w:val="space"/>
      <w:lvlText w:val="L11-2.%1."/>
      <w:lvlJc w:val="left"/>
      <w:pPr>
        <w:ind w:left="432" w:hanging="432"/>
      </w:pPr>
      <w:rPr>
        <w:rFonts w:hint="default"/>
        <w:b/>
        <w:i w:val="0"/>
        <w:color w:val="0000FF"/>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60"/>
  </w:num>
  <w:num w:numId="2">
    <w:abstractNumId w:val="36"/>
  </w:num>
  <w:num w:numId="3">
    <w:abstractNumId w:val="18"/>
  </w:num>
  <w:num w:numId="4">
    <w:abstractNumId w:val="0"/>
  </w:num>
  <w:num w:numId="5">
    <w:abstractNumId w:val="1"/>
    <w:lvlOverride w:ilvl="0">
      <w:startOverride w:val="1"/>
    </w:lvlOverride>
    <w:lvlOverride w:ilvl="1"/>
    <w:lvlOverride w:ilvl="2"/>
    <w:lvlOverride w:ilvl="3"/>
    <w:lvlOverride w:ilvl="4"/>
    <w:lvlOverride w:ilvl="5"/>
    <w:lvlOverride w:ilvl="6"/>
    <w:lvlOverride w:ilvl="7"/>
    <w:lvlOverride w:ilvl="8"/>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lvlOverride w:ilvl="2"/>
    <w:lvlOverride w:ilvl="3"/>
    <w:lvlOverride w:ilvl="4"/>
    <w:lvlOverride w:ilvl="5"/>
    <w:lvlOverride w:ilvl="6"/>
    <w:lvlOverride w:ilvl="7"/>
    <w:lvlOverride w:ilvl="8"/>
  </w:num>
  <w:num w:numId="10">
    <w:abstractNumId w:val="53"/>
  </w:num>
  <w:num w:numId="11">
    <w:abstractNumId w:val="25"/>
  </w:num>
  <w:num w:numId="12">
    <w:abstractNumId w:val="20"/>
  </w:num>
  <w:num w:numId="13">
    <w:abstractNumId w:val="62"/>
  </w:num>
  <w:num w:numId="14">
    <w:abstractNumId w:val="31"/>
  </w:num>
  <w:num w:numId="15">
    <w:abstractNumId w:val="55"/>
  </w:num>
  <w:num w:numId="16">
    <w:abstractNumId w:val="43"/>
  </w:num>
  <w:num w:numId="17">
    <w:abstractNumId w:val="41"/>
  </w:num>
  <w:num w:numId="18">
    <w:abstractNumId w:val="51"/>
  </w:num>
  <w:num w:numId="19">
    <w:abstractNumId w:val="61"/>
  </w:num>
  <w:num w:numId="20">
    <w:abstractNumId w:val="4"/>
  </w:num>
  <w:num w:numId="21">
    <w:abstractNumId w:val="52"/>
  </w:num>
  <w:num w:numId="22">
    <w:abstractNumId w:val="21"/>
  </w:num>
  <w:num w:numId="23">
    <w:abstractNumId w:val="54"/>
  </w:num>
  <w:num w:numId="24">
    <w:abstractNumId w:val="24"/>
  </w:num>
  <w:num w:numId="25">
    <w:abstractNumId w:val="48"/>
  </w:num>
  <w:num w:numId="26">
    <w:abstractNumId w:val="9"/>
  </w:num>
  <w:num w:numId="27">
    <w:abstractNumId w:val="11"/>
  </w:num>
  <w:num w:numId="28">
    <w:abstractNumId w:val="40"/>
    <w:lvlOverride w:ilvl="0">
      <w:lvl w:ilvl="0">
        <w:start w:val="1"/>
        <w:numFmt w:val="decimal"/>
        <w:suff w:val="space"/>
        <w:lvlText w:val="2.%1."/>
        <w:lvlJc w:val="left"/>
        <w:pPr>
          <w:ind w:left="340" w:hanging="340"/>
        </w:pPr>
        <w:rPr>
          <w:rFonts w:hint="default"/>
          <w:b/>
          <w:i w:val="0"/>
          <w:color w:val="auto"/>
        </w:rPr>
      </w:lvl>
    </w:lvlOverride>
    <w:lvlOverride w:ilvl="1">
      <w:lvl w:ilvl="1">
        <w:start w:val="1"/>
        <w:numFmt w:val="upperLetter"/>
        <w:suff w:val="space"/>
        <w:lvlText w:val="%2."/>
        <w:lvlJc w:val="left"/>
        <w:pPr>
          <w:ind w:left="1134" w:hanging="567"/>
        </w:pPr>
        <w:rPr>
          <w:rFonts w:hint="default"/>
          <w:b/>
        </w:rPr>
      </w:lvl>
    </w:lvlOverride>
    <w:lvlOverride w:ilvl="2">
      <w:lvl w:ilvl="2">
        <w:start w:val="4"/>
        <w:numFmt w:val="bullet"/>
        <w:lvlText w:val=""/>
        <w:lvlJc w:val="left"/>
        <w:pPr>
          <w:ind w:left="2340" w:hanging="360"/>
        </w:pPr>
        <w:rPr>
          <w:rFonts w:ascii="Symbol" w:eastAsiaTheme="minorHAnsi" w:hAnsi="Symbol" w:cs="Times New Roman"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9">
    <w:abstractNumId w:val="49"/>
  </w:num>
  <w:num w:numId="30">
    <w:abstractNumId w:val="30"/>
  </w:num>
  <w:num w:numId="31">
    <w:abstractNumId w:val="22"/>
  </w:num>
  <w:num w:numId="32">
    <w:abstractNumId w:val="39"/>
  </w:num>
  <w:num w:numId="33">
    <w:abstractNumId w:val="17"/>
  </w:num>
  <w:num w:numId="34">
    <w:abstractNumId w:val="3"/>
  </w:num>
  <w:num w:numId="35">
    <w:abstractNumId w:val="47"/>
  </w:num>
  <w:num w:numId="36">
    <w:abstractNumId w:val="42"/>
  </w:num>
  <w:num w:numId="37">
    <w:abstractNumId w:val="59"/>
  </w:num>
  <w:num w:numId="38">
    <w:abstractNumId w:val="35"/>
  </w:num>
  <w:num w:numId="39">
    <w:abstractNumId w:val="58"/>
  </w:num>
  <w:num w:numId="40">
    <w:abstractNumId w:val="28"/>
  </w:num>
  <w:num w:numId="41">
    <w:abstractNumId w:val="16"/>
  </w:num>
  <w:num w:numId="42">
    <w:abstractNumId w:val="19"/>
  </w:num>
  <w:num w:numId="43">
    <w:abstractNumId w:val="10"/>
  </w:num>
  <w:num w:numId="44">
    <w:abstractNumId w:val="12"/>
  </w:num>
  <w:num w:numId="45">
    <w:abstractNumId w:val="29"/>
  </w:num>
  <w:num w:numId="46">
    <w:abstractNumId w:val="26"/>
  </w:num>
  <w:num w:numId="47">
    <w:abstractNumId w:val="15"/>
  </w:num>
  <w:num w:numId="48">
    <w:abstractNumId w:val="8"/>
  </w:num>
  <w:num w:numId="49">
    <w:abstractNumId w:val="5"/>
  </w:num>
  <w:num w:numId="50">
    <w:abstractNumId w:val="37"/>
  </w:num>
  <w:num w:numId="51">
    <w:abstractNumId w:val="33"/>
  </w:num>
  <w:num w:numId="52">
    <w:abstractNumId w:val="23"/>
  </w:num>
  <w:num w:numId="53">
    <w:abstractNumId w:val="38"/>
  </w:num>
  <w:num w:numId="54">
    <w:abstractNumId w:val="46"/>
  </w:num>
  <w:num w:numId="55">
    <w:abstractNumId w:val="63"/>
  </w:num>
  <w:num w:numId="56">
    <w:abstractNumId w:val="45"/>
  </w:num>
  <w:num w:numId="57">
    <w:abstractNumId w:val="50"/>
  </w:num>
  <w:num w:numId="58">
    <w:abstractNumId w:val="34"/>
  </w:num>
  <w:num w:numId="59">
    <w:abstractNumId w:val="56"/>
  </w:num>
  <w:num w:numId="60">
    <w:abstractNumId w:val="65"/>
  </w:num>
  <w:num w:numId="61">
    <w:abstractNumId w:val="57"/>
  </w:num>
  <w:num w:numId="62">
    <w:abstractNumId w:val="32"/>
  </w:num>
  <w:num w:numId="63">
    <w:abstractNumId w:val="64"/>
  </w:num>
  <w:num w:numId="64">
    <w:abstractNumId w:val="13"/>
  </w:num>
  <w:num w:numId="65">
    <w:abstractNumId w:val="27"/>
  </w:num>
  <w:num w:numId="66">
    <w:abstractNumId w:val="6"/>
  </w:num>
  <w:num w:numId="67">
    <w:abstractNumId w:val="44"/>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efaultTabStop w:val="720"/>
  <w:bookFoldPrinting/>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553D"/>
    <w:rsid w:val="000005E3"/>
    <w:rsid w:val="00010E63"/>
    <w:rsid w:val="00010FD7"/>
    <w:rsid w:val="0001137C"/>
    <w:rsid w:val="00017B38"/>
    <w:rsid w:val="00025D80"/>
    <w:rsid w:val="00027315"/>
    <w:rsid w:val="0003496F"/>
    <w:rsid w:val="00044557"/>
    <w:rsid w:val="00054426"/>
    <w:rsid w:val="000556AC"/>
    <w:rsid w:val="00057326"/>
    <w:rsid w:val="00064620"/>
    <w:rsid w:val="00071325"/>
    <w:rsid w:val="00072F11"/>
    <w:rsid w:val="0007698C"/>
    <w:rsid w:val="0008167D"/>
    <w:rsid w:val="000816B1"/>
    <w:rsid w:val="00087687"/>
    <w:rsid w:val="00087CCB"/>
    <w:rsid w:val="00092E82"/>
    <w:rsid w:val="000949F1"/>
    <w:rsid w:val="00096C3A"/>
    <w:rsid w:val="00096DD6"/>
    <w:rsid w:val="000B1B3B"/>
    <w:rsid w:val="000B592E"/>
    <w:rsid w:val="000C2B2B"/>
    <w:rsid w:val="000D5B79"/>
    <w:rsid w:val="000E0050"/>
    <w:rsid w:val="000F65E3"/>
    <w:rsid w:val="00106D51"/>
    <w:rsid w:val="00120921"/>
    <w:rsid w:val="00131ED6"/>
    <w:rsid w:val="001501C2"/>
    <w:rsid w:val="00152A85"/>
    <w:rsid w:val="00154D27"/>
    <w:rsid w:val="001560B4"/>
    <w:rsid w:val="001573D2"/>
    <w:rsid w:val="001612F5"/>
    <w:rsid w:val="00165CC2"/>
    <w:rsid w:val="00166D35"/>
    <w:rsid w:val="00174FBB"/>
    <w:rsid w:val="00180971"/>
    <w:rsid w:val="00187623"/>
    <w:rsid w:val="001A693E"/>
    <w:rsid w:val="001A6AAB"/>
    <w:rsid w:val="001B1C2F"/>
    <w:rsid w:val="001B62C5"/>
    <w:rsid w:val="001C6D47"/>
    <w:rsid w:val="001C7822"/>
    <w:rsid w:val="001D12BE"/>
    <w:rsid w:val="001E469F"/>
    <w:rsid w:val="001E5361"/>
    <w:rsid w:val="001E6B75"/>
    <w:rsid w:val="001F182A"/>
    <w:rsid w:val="00202E43"/>
    <w:rsid w:val="00203D3C"/>
    <w:rsid w:val="00205215"/>
    <w:rsid w:val="00206E25"/>
    <w:rsid w:val="002070B0"/>
    <w:rsid w:val="00213B26"/>
    <w:rsid w:val="00216AFB"/>
    <w:rsid w:val="002220B0"/>
    <w:rsid w:val="00240C70"/>
    <w:rsid w:val="002452E0"/>
    <w:rsid w:val="00252D21"/>
    <w:rsid w:val="002532DC"/>
    <w:rsid w:val="00253DA2"/>
    <w:rsid w:val="002756FB"/>
    <w:rsid w:val="002776A6"/>
    <w:rsid w:val="002800CF"/>
    <w:rsid w:val="0028249F"/>
    <w:rsid w:val="00282F7C"/>
    <w:rsid w:val="002944C5"/>
    <w:rsid w:val="00295836"/>
    <w:rsid w:val="00297A86"/>
    <w:rsid w:val="002A30E0"/>
    <w:rsid w:val="002A767A"/>
    <w:rsid w:val="002B022D"/>
    <w:rsid w:val="002B1797"/>
    <w:rsid w:val="002B52B6"/>
    <w:rsid w:val="002C7648"/>
    <w:rsid w:val="002D3FFD"/>
    <w:rsid w:val="002D772B"/>
    <w:rsid w:val="002E3EBC"/>
    <w:rsid w:val="002E4960"/>
    <w:rsid w:val="002F06C5"/>
    <w:rsid w:val="002F269E"/>
    <w:rsid w:val="002F49A0"/>
    <w:rsid w:val="002F6D50"/>
    <w:rsid w:val="002F79B8"/>
    <w:rsid w:val="00300469"/>
    <w:rsid w:val="00300C33"/>
    <w:rsid w:val="00304138"/>
    <w:rsid w:val="00306E66"/>
    <w:rsid w:val="00314744"/>
    <w:rsid w:val="003200CC"/>
    <w:rsid w:val="00322F21"/>
    <w:rsid w:val="00322FC3"/>
    <w:rsid w:val="00341954"/>
    <w:rsid w:val="003551E7"/>
    <w:rsid w:val="003569EB"/>
    <w:rsid w:val="00360D68"/>
    <w:rsid w:val="003669F4"/>
    <w:rsid w:val="00367278"/>
    <w:rsid w:val="003716C8"/>
    <w:rsid w:val="0037260F"/>
    <w:rsid w:val="00376A96"/>
    <w:rsid w:val="00380955"/>
    <w:rsid w:val="0038127B"/>
    <w:rsid w:val="0038605B"/>
    <w:rsid w:val="00386D17"/>
    <w:rsid w:val="00387460"/>
    <w:rsid w:val="00387D2B"/>
    <w:rsid w:val="003A4AB2"/>
    <w:rsid w:val="003A4C45"/>
    <w:rsid w:val="003A5060"/>
    <w:rsid w:val="003A554B"/>
    <w:rsid w:val="003A5601"/>
    <w:rsid w:val="003B22B2"/>
    <w:rsid w:val="003B53D2"/>
    <w:rsid w:val="003C3CB2"/>
    <w:rsid w:val="003C616A"/>
    <w:rsid w:val="003D0953"/>
    <w:rsid w:val="003D15C1"/>
    <w:rsid w:val="003D40CF"/>
    <w:rsid w:val="003D43C8"/>
    <w:rsid w:val="003E46CC"/>
    <w:rsid w:val="003E7D4A"/>
    <w:rsid w:val="004006B1"/>
    <w:rsid w:val="00401B61"/>
    <w:rsid w:val="00411AD3"/>
    <w:rsid w:val="0041608C"/>
    <w:rsid w:val="00421226"/>
    <w:rsid w:val="004238FB"/>
    <w:rsid w:val="004251B9"/>
    <w:rsid w:val="0043130F"/>
    <w:rsid w:val="0043684E"/>
    <w:rsid w:val="00441EFE"/>
    <w:rsid w:val="00442B70"/>
    <w:rsid w:val="004477E9"/>
    <w:rsid w:val="004558BE"/>
    <w:rsid w:val="00456175"/>
    <w:rsid w:val="004663FF"/>
    <w:rsid w:val="00474007"/>
    <w:rsid w:val="00474A48"/>
    <w:rsid w:val="00476F8D"/>
    <w:rsid w:val="00480E24"/>
    <w:rsid w:val="004857A7"/>
    <w:rsid w:val="004908F9"/>
    <w:rsid w:val="004916C2"/>
    <w:rsid w:val="00491DCB"/>
    <w:rsid w:val="004925C7"/>
    <w:rsid w:val="004962A2"/>
    <w:rsid w:val="004A11FA"/>
    <w:rsid w:val="004A2FA2"/>
    <w:rsid w:val="004A4760"/>
    <w:rsid w:val="004A63C7"/>
    <w:rsid w:val="004B3F89"/>
    <w:rsid w:val="004C16F1"/>
    <w:rsid w:val="004C1C4E"/>
    <w:rsid w:val="004D10CD"/>
    <w:rsid w:val="004E37DF"/>
    <w:rsid w:val="004E51AA"/>
    <w:rsid w:val="004E5F04"/>
    <w:rsid w:val="004F5C5B"/>
    <w:rsid w:val="0050670F"/>
    <w:rsid w:val="0050704C"/>
    <w:rsid w:val="005130D4"/>
    <w:rsid w:val="005133CE"/>
    <w:rsid w:val="0051553D"/>
    <w:rsid w:val="00525B51"/>
    <w:rsid w:val="005312D4"/>
    <w:rsid w:val="00536974"/>
    <w:rsid w:val="00553C20"/>
    <w:rsid w:val="005630BF"/>
    <w:rsid w:val="00572128"/>
    <w:rsid w:val="0057489B"/>
    <w:rsid w:val="0057564A"/>
    <w:rsid w:val="005759F6"/>
    <w:rsid w:val="00576002"/>
    <w:rsid w:val="00577120"/>
    <w:rsid w:val="00584ACA"/>
    <w:rsid w:val="0058518D"/>
    <w:rsid w:val="00596C44"/>
    <w:rsid w:val="005A6ADB"/>
    <w:rsid w:val="005C0E12"/>
    <w:rsid w:val="005C678F"/>
    <w:rsid w:val="005D4D4D"/>
    <w:rsid w:val="005E1A0F"/>
    <w:rsid w:val="005E4D73"/>
    <w:rsid w:val="005F0D27"/>
    <w:rsid w:val="005F2A0A"/>
    <w:rsid w:val="005F4EBC"/>
    <w:rsid w:val="005F5A97"/>
    <w:rsid w:val="005F72EA"/>
    <w:rsid w:val="00602CEA"/>
    <w:rsid w:val="00607B49"/>
    <w:rsid w:val="00632C25"/>
    <w:rsid w:val="00634D5B"/>
    <w:rsid w:val="00636F86"/>
    <w:rsid w:val="00640DD1"/>
    <w:rsid w:val="006411F9"/>
    <w:rsid w:val="00642513"/>
    <w:rsid w:val="00642F01"/>
    <w:rsid w:val="00646D2D"/>
    <w:rsid w:val="006579FF"/>
    <w:rsid w:val="00660B63"/>
    <w:rsid w:val="006654FC"/>
    <w:rsid w:val="006838A4"/>
    <w:rsid w:val="00695301"/>
    <w:rsid w:val="0069641C"/>
    <w:rsid w:val="006A1172"/>
    <w:rsid w:val="006A3614"/>
    <w:rsid w:val="006A565D"/>
    <w:rsid w:val="006A710B"/>
    <w:rsid w:val="006B0C8B"/>
    <w:rsid w:val="006B39C7"/>
    <w:rsid w:val="006B49CD"/>
    <w:rsid w:val="006B7B13"/>
    <w:rsid w:val="006C01D2"/>
    <w:rsid w:val="006C3575"/>
    <w:rsid w:val="006C4700"/>
    <w:rsid w:val="006D37EE"/>
    <w:rsid w:val="006D41BD"/>
    <w:rsid w:val="006E3F99"/>
    <w:rsid w:val="006E60B7"/>
    <w:rsid w:val="006F10E2"/>
    <w:rsid w:val="006F7377"/>
    <w:rsid w:val="007131C9"/>
    <w:rsid w:val="007158C6"/>
    <w:rsid w:val="00715D8C"/>
    <w:rsid w:val="00716D12"/>
    <w:rsid w:val="00720A41"/>
    <w:rsid w:val="0072495F"/>
    <w:rsid w:val="007307F7"/>
    <w:rsid w:val="00734C63"/>
    <w:rsid w:val="00741845"/>
    <w:rsid w:val="00742EEE"/>
    <w:rsid w:val="00746235"/>
    <w:rsid w:val="00751CB0"/>
    <w:rsid w:val="00760B58"/>
    <w:rsid w:val="00762497"/>
    <w:rsid w:val="00772D12"/>
    <w:rsid w:val="00776992"/>
    <w:rsid w:val="00776BC5"/>
    <w:rsid w:val="00784C04"/>
    <w:rsid w:val="0079387D"/>
    <w:rsid w:val="007A0A7A"/>
    <w:rsid w:val="007A3D77"/>
    <w:rsid w:val="007A49F8"/>
    <w:rsid w:val="007B3392"/>
    <w:rsid w:val="007B6920"/>
    <w:rsid w:val="007C311F"/>
    <w:rsid w:val="007C5968"/>
    <w:rsid w:val="007D2C93"/>
    <w:rsid w:val="007E049E"/>
    <w:rsid w:val="007E0E15"/>
    <w:rsid w:val="007E2142"/>
    <w:rsid w:val="007E3FD0"/>
    <w:rsid w:val="007F0088"/>
    <w:rsid w:val="007F2544"/>
    <w:rsid w:val="007F5F67"/>
    <w:rsid w:val="008059DC"/>
    <w:rsid w:val="00812C7C"/>
    <w:rsid w:val="008134AA"/>
    <w:rsid w:val="008208BB"/>
    <w:rsid w:val="008265A8"/>
    <w:rsid w:val="00830696"/>
    <w:rsid w:val="008321E5"/>
    <w:rsid w:val="0083737C"/>
    <w:rsid w:val="008462B8"/>
    <w:rsid w:val="00852AD5"/>
    <w:rsid w:val="00864E45"/>
    <w:rsid w:val="0088188F"/>
    <w:rsid w:val="008916B9"/>
    <w:rsid w:val="008A0499"/>
    <w:rsid w:val="008B0592"/>
    <w:rsid w:val="008B2960"/>
    <w:rsid w:val="008C27B4"/>
    <w:rsid w:val="008C62D9"/>
    <w:rsid w:val="008E34A6"/>
    <w:rsid w:val="008E3586"/>
    <w:rsid w:val="008F5A77"/>
    <w:rsid w:val="008F66CD"/>
    <w:rsid w:val="008F7181"/>
    <w:rsid w:val="00900207"/>
    <w:rsid w:val="00910666"/>
    <w:rsid w:val="00911134"/>
    <w:rsid w:val="00911919"/>
    <w:rsid w:val="00933797"/>
    <w:rsid w:val="00940AC7"/>
    <w:rsid w:val="009418E2"/>
    <w:rsid w:val="0095208F"/>
    <w:rsid w:val="009528A0"/>
    <w:rsid w:val="009561FA"/>
    <w:rsid w:val="00957755"/>
    <w:rsid w:val="0096442E"/>
    <w:rsid w:val="009666D1"/>
    <w:rsid w:val="00971819"/>
    <w:rsid w:val="00971CBE"/>
    <w:rsid w:val="009813BB"/>
    <w:rsid w:val="00984980"/>
    <w:rsid w:val="00986254"/>
    <w:rsid w:val="009930B9"/>
    <w:rsid w:val="009964B8"/>
    <w:rsid w:val="00997AC9"/>
    <w:rsid w:val="009A0988"/>
    <w:rsid w:val="009B3D7F"/>
    <w:rsid w:val="009C6C3D"/>
    <w:rsid w:val="009D3E1D"/>
    <w:rsid w:val="009D477D"/>
    <w:rsid w:val="009E0946"/>
    <w:rsid w:val="009E25A2"/>
    <w:rsid w:val="009E30BD"/>
    <w:rsid w:val="009F1F59"/>
    <w:rsid w:val="009F7873"/>
    <w:rsid w:val="00A103FC"/>
    <w:rsid w:val="00A10A5A"/>
    <w:rsid w:val="00A1585D"/>
    <w:rsid w:val="00A20B90"/>
    <w:rsid w:val="00A22C9F"/>
    <w:rsid w:val="00A24132"/>
    <w:rsid w:val="00A30064"/>
    <w:rsid w:val="00A3011E"/>
    <w:rsid w:val="00A3490A"/>
    <w:rsid w:val="00A37F47"/>
    <w:rsid w:val="00A417B1"/>
    <w:rsid w:val="00A4216E"/>
    <w:rsid w:val="00A43282"/>
    <w:rsid w:val="00A44E9D"/>
    <w:rsid w:val="00A44F17"/>
    <w:rsid w:val="00A45A1F"/>
    <w:rsid w:val="00A46EFF"/>
    <w:rsid w:val="00A6180F"/>
    <w:rsid w:val="00A63B2E"/>
    <w:rsid w:val="00A65AAE"/>
    <w:rsid w:val="00A70235"/>
    <w:rsid w:val="00A74C05"/>
    <w:rsid w:val="00A75B84"/>
    <w:rsid w:val="00A94652"/>
    <w:rsid w:val="00AA2363"/>
    <w:rsid w:val="00AA78F0"/>
    <w:rsid w:val="00AA7953"/>
    <w:rsid w:val="00AB0876"/>
    <w:rsid w:val="00AC7F42"/>
    <w:rsid w:val="00AD0698"/>
    <w:rsid w:val="00AE2716"/>
    <w:rsid w:val="00AE2B7A"/>
    <w:rsid w:val="00AE68E6"/>
    <w:rsid w:val="00AF6AE9"/>
    <w:rsid w:val="00B01590"/>
    <w:rsid w:val="00B017D2"/>
    <w:rsid w:val="00B03B0A"/>
    <w:rsid w:val="00B1039F"/>
    <w:rsid w:val="00B10975"/>
    <w:rsid w:val="00B13955"/>
    <w:rsid w:val="00B13C16"/>
    <w:rsid w:val="00B150D1"/>
    <w:rsid w:val="00B2351A"/>
    <w:rsid w:val="00B26FFE"/>
    <w:rsid w:val="00B277B0"/>
    <w:rsid w:val="00B322AB"/>
    <w:rsid w:val="00B36976"/>
    <w:rsid w:val="00B5179F"/>
    <w:rsid w:val="00B5207D"/>
    <w:rsid w:val="00B55AAB"/>
    <w:rsid w:val="00B55ED1"/>
    <w:rsid w:val="00B63980"/>
    <w:rsid w:val="00B736E1"/>
    <w:rsid w:val="00B75B3E"/>
    <w:rsid w:val="00B802BB"/>
    <w:rsid w:val="00B91770"/>
    <w:rsid w:val="00B96136"/>
    <w:rsid w:val="00BA323F"/>
    <w:rsid w:val="00BA528B"/>
    <w:rsid w:val="00BB128A"/>
    <w:rsid w:val="00BB1431"/>
    <w:rsid w:val="00BB4DFC"/>
    <w:rsid w:val="00BB7683"/>
    <w:rsid w:val="00BB7DEF"/>
    <w:rsid w:val="00BC1451"/>
    <w:rsid w:val="00BC5797"/>
    <w:rsid w:val="00BF0841"/>
    <w:rsid w:val="00BF148B"/>
    <w:rsid w:val="00BF3E5C"/>
    <w:rsid w:val="00BF561F"/>
    <w:rsid w:val="00C034B2"/>
    <w:rsid w:val="00C06858"/>
    <w:rsid w:val="00C113CE"/>
    <w:rsid w:val="00C12B1D"/>
    <w:rsid w:val="00C2203F"/>
    <w:rsid w:val="00C26587"/>
    <w:rsid w:val="00C276BA"/>
    <w:rsid w:val="00C304E9"/>
    <w:rsid w:val="00C32B97"/>
    <w:rsid w:val="00C3385E"/>
    <w:rsid w:val="00C354B2"/>
    <w:rsid w:val="00C41EAA"/>
    <w:rsid w:val="00C421B2"/>
    <w:rsid w:val="00C421FF"/>
    <w:rsid w:val="00C42CD4"/>
    <w:rsid w:val="00C43913"/>
    <w:rsid w:val="00C47563"/>
    <w:rsid w:val="00C51A5E"/>
    <w:rsid w:val="00C56D1D"/>
    <w:rsid w:val="00C6399A"/>
    <w:rsid w:val="00C71432"/>
    <w:rsid w:val="00C714BE"/>
    <w:rsid w:val="00C77F4B"/>
    <w:rsid w:val="00C81A9D"/>
    <w:rsid w:val="00C838F4"/>
    <w:rsid w:val="00C95A71"/>
    <w:rsid w:val="00C977C3"/>
    <w:rsid w:val="00CA1121"/>
    <w:rsid w:val="00CA3992"/>
    <w:rsid w:val="00CA7AF6"/>
    <w:rsid w:val="00CB722A"/>
    <w:rsid w:val="00CC4CF2"/>
    <w:rsid w:val="00CC4E9D"/>
    <w:rsid w:val="00CC6EB0"/>
    <w:rsid w:val="00CE1AE0"/>
    <w:rsid w:val="00CF3687"/>
    <w:rsid w:val="00CF39AA"/>
    <w:rsid w:val="00CF3D64"/>
    <w:rsid w:val="00CF79AD"/>
    <w:rsid w:val="00D01716"/>
    <w:rsid w:val="00D02CC7"/>
    <w:rsid w:val="00D03C24"/>
    <w:rsid w:val="00D122F7"/>
    <w:rsid w:val="00D13828"/>
    <w:rsid w:val="00D1531D"/>
    <w:rsid w:val="00D201D8"/>
    <w:rsid w:val="00D24B61"/>
    <w:rsid w:val="00D260F7"/>
    <w:rsid w:val="00D27028"/>
    <w:rsid w:val="00D27F85"/>
    <w:rsid w:val="00D31FA3"/>
    <w:rsid w:val="00D427CA"/>
    <w:rsid w:val="00D43F7C"/>
    <w:rsid w:val="00D51F42"/>
    <w:rsid w:val="00D61886"/>
    <w:rsid w:val="00D717DE"/>
    <w:rsid w:val="00D74709"/>
    <w:rsid w:val="00D74C3A"/>
    <w:rsid w:val="00D75DF6"/>
    <w:rsid w:val="00D77002"/>
    <w:rsid w:val="00D8140C"/>
    <w:rsid w:val="00D84648"/>
    <w:rsid w:val="00D84FB0"/>
    <w:rsid w:val="00D85F4F"/>
    <w:rsid w:val="00D8659B"/>
    <w:rsid w:val="00D90529"/>
    <w:rsid w:val="00D91F0F"/>
    <w:rsid w:val="00D93283"/>
    <w:rsid w:val="00D954D7"/>
    <w:rsid w:val="00D9764B"/>
    <w:rsid w:val="00DA1EA6"/>
    <w:rsid w:val="00DA33A4"/>
    <w:rsid w:val="00DA64C9"/>
    <w:rsid w:val="00DB2BD6"/>
    <w:rsid w:val="00DB34E8"/>
    <w:rsid w:val="00DB6C95"/>
    <w:rsid w:val="00DB7F80"/>
    <w:rsid w:val="00DC2493"/>
    <w:rsid w:val="00DC56DC"/>
    <w:rsid w:val="00DC7A35"/>
    <w:rsid w:val="00DD021A"/>
    <w:rsid w:val="00DD120E"/>
    <w:rsid w:val="00DD39EB"/>
    <w:rsid w:val="00DD4261"/>
    <w:rsid w:val="00DD7BE3"/>
    <w:rsid w:val="00DE1327"/>
    <w:rsid w:val="00DE584D"/>
    <w:rsid w:val="00DE7159"/>
    <w:rsid w:val="00DF5267"/>
    <w:rsid w:val="00DF7698"/>
    <w:rsid w:val="00E16BE0"/>
    <w:rsid w:val="00E22F7A"/>
    <w:rsid w:val="00E2641F"/>
    <w:rsid w:val="00E30787"/>
    <w:rsid w:val="00E32972"/>
    <w:rsid w:val="00E3789E"/>
    <w:rsid w:val="00E423A6"/>
    <w:rsid w:val="00E46EFD"/>
    <w:rsid w:val="00E50D35"/>
    <w:rsid w:val="00E66552"/>
    <w:rsid w:val="00E80AF2"/>
    <w:rsid w:val="00E93393"/>
    <w:rsid w:val="00EA7251"/>
    <w:rsid w:val="00EB7DB0"/>
    <w:rsid w:val="00EC03F2"/>
    <w:rsid w:val="00EC1719"/>
    <w:rsid w:val="00EC6E02"/>
    <w:rsid w:val="00ED4E27"/>
    <w:rsid w:val="00ED54C7"/>
    <w:rsid w:val="00EE5871"/>
    <w:rsid w:val="00EE648E"/>
    <w:rsid w:val="00EF1A74"/>
    <w:rsid w:val="00EF1BD5"/>
    <w:rsid w:val="00F01D7B"/>
    <w:rsid w:val="00F03559"/>
    <w:rsid w:val="00F0504E"/>
    <w:rsid w:val="00F07B20"/>
    <w:rsid w:val="00F1334F"/>
    <w:rsid w:val="00F203EB"/>
    <w:rsid w:val="00F2445A"/>
    <w:rsid w:val="00F2735E"/>
    <w:rsid w:val="00F305A8"/>
    <w:rsid w:val="00F40C1B"/>
    <w:rsid w:val="00F438AD"/>
    <w:rsid w:val="00F44063"/>
    <w:rsid w:val="00F52884"/>
    <w:rsid w:val="00F53225"/>
    <w:rsid w:val="00F6519E"/>
    <w:rsid w:val="00F742E6"/>
    <w:rsid w:val="00F752B0"/>
    <w:rsid w:val="00F772AA"/>
    <w:rsid w:val="00F90BF7"/>
    <w:rsid w:val="00F92527"/>
    <w:rsid w:val="00FA79AB"/>
    <w:rsid w:val="00FB0543"/>
    <w:rsid w:val="00FC43F4"/>
    <w:rsid w:val="00FC4EE3"/>
    <w:rsid w:val="00FC6547"/>
    <w:rsid w:val="00FD0CD9"/>
    <w:rsid w:val="00FE338B"/>
    <w:rsid w:val="00FE497F"/>
    <w:rsid w:val="00FF3BA4"/>
    <w:rsid w:val="00FF579B"/>
    <w:rsid w:val="00FF7C8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7169"/>
    <o:shapelayout v:ext="edit">
      <o:idmap v:ext="edit" data="1,2,3,4,5,6,7"/>
      <o:rules v:ext="edit">
        <o:r id="V:Rule1" type="arc" idref="#_x0000_s1517"/>
        <o:r id="V:Rule2" type="arc" idref="#_x0000_s1518"/>
        <o:r id="V:Rule3" type="arc" idref="#_x0000_s1521"/>
        <o:r id="V:Rule4" type="arc" idref="#_x0000_s1523"/>
        <o:r id="V:Rule5" type="arc" idref="#_x0000_s1526"/>
        <o:r id="V:Rule6" type="arc" idref="#_x0000_s1529"/>
        <o:r id="V:Rule7" type="arc" idref="#_x0000_s1532"/>
        <o:r id="V:Rule8" type="arc" idref="#_x0000_s1535"/>
      </o:rules>
    </o:shapelayout>
  </w:shapeDefaults>
  <w:decimalSymbol w:val="."/>
  <w:listSeparator w:val=","/>
  <w14:docId w14:val="205F2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n-US" w:eastAsia="en-US" w:bidi="ar-SA"/>
      </w:rPr>
    </w:rPrDefault>
    <w:pPrDefault>
      <w:pPr>
        <w:ind w:left="346"/>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553D"/>
  </w:style>
  <w:style w:type="paragraph" w:styleId="Heading1">
    <w:name w:val="heading 1"/>
    <w:basedOn w:val="Normal"/>
    <w:next w:val="Normal"/>
    <w:link w:val="Heading1Char"/>
    <w:qFormat/>
    <w:rsid w:val="00A30064"/>
    <w:pPr>
      <w:keepNext/>
      <w:keepLines/>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30064"/>
    <w:pPr>
      <w:keepNext/>
      <w:keepLines/>
      <w:spacing w:before="20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A30064"/>
    <w:pPr>
      <w:keepNext/>
      <w:keepLines/>
      <w:spacing w:before="40"/>
      <w:outlineLvl w:val="2"/>
    </w:pPr>
    <w:rPr>
      <w:rFonts w:eastAsiaTheme="majorEastAsia" w:cstheme="majorBidi"/>
      <w:color w:val="E36C0A"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30064"/>
    <w:rPr>
      <w:rFonts w:eastAsiaTheme="majorEastAsia"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30064"/>
    <w:rPr>
      <w:rFonts w:eastAsiaTheme="majorEastAsia" w:cstheme="majorBidi"/>
      <w:b/>
      <w:bCs/>
      <w:color w:val="4F81BD" w:themeColor="accent1"/>
      <w:sz w:val="26"/>
      <w:szCs w:val="26"/>
    </w:rPr>
  </w:style>
  <w:style w:type="character" w:customStyle="1" w:styleId="Heading3Char">
    <w:name w:val="Heading 3 Char"/>
    <w:basedOn w:val="DefaultParagraphFont"/>
    <w:link w:val="Heading3"/>
    <w:uiPriority w:val="9"/>
    <w:rsid w:val="00A30064"/>
    <w:rPr>
      <w:rFonts w:eastAsiaTheme="majorEastAsia" w:cstheme="majorBidi"/>
      <w:color w:val="E36C0A" w:themeColor="accent6" w:themeShade="BF"/>
    </w:rPr>
  </w:style>
  <w:style w:type="paragraph" w:customStyle="1" w:styleId="Default">
    <w:name w:val="Default"/>
    <w:rsid w:val="0051553D"/>
    <w:pPr>
      <w:autoSpaceDE w:val="0"/>
      <w:autoSpaceDN w:val="0"/>
      <w:adjustRightInd w:val="0"/>
    </w:pPr>
    <w:rPr>
      <w:rFonts w:eastAsia="Calibri"/>
      <w:color w:val="000000"/>
    </w:rPr>
  </w:style>
  <w:style w:type="paragraph" w:styleId="NoSpacing">
    <w:name w:val="No Spacing"/>
    <w:link w:val="NoSpacingChar"/>
    <w:uiPriority w:val="1"/>
    <w:qFormat/>
    <w:rsid w:val="00386D17"/>
    <w:rPr>
      <w:rFonts w:ascii="Calibri" w:eastAsia="Calibri" w:hAnsi="Calibri"/>
      <w:sz w:val="22"/>
      <w:szCs w:val="22"/>
    </w:rPr>
  </w:style>
  <w:style w:type="paragraph" w:styleId="ListParagraph">
    <w:name w:val="List Paragraph"/>
    <w:basedOn w:val="Normal"/>
    <w:link w:val="ListParagraphChar"/>
    <w:uiPriority w:val="34"/>
    <w:qFormat/>
    <w:rsid w:val="003200CC"/>
    <w:pPr>
      <w:ind w:left="720"/>
      <w:contextualSpacing/>
    </w:pPr>
    <w:rPr>
      <w:sz w:val="26"/>
      <w:szCs w:val="26"/>
    </w:rPr>
  </w:style>
  <w:style w:type="character" w:customStyle="1" w:styleId="ListParagraphChar">
    <w:name w:val="List Paragraph Char"/>
    <w:link w:val="ListParagraph"/>
    <w:locked/>
    <w:rsid w:val="00A45A1F"/>
    <w:rPr>
      <w:sz w:val="26"/>
      <w:szCs w:val="26"/>
    </w:rPr>
  </w:style>
  <w:style w:type="paragraph" w:styleId="BalloonText">
    <w:name w:val="Balloon Text"/>
    <w:basedOn w:val="Normal"/>
    <w:link w:val="BalloonTextChar"/>
    <w:uiPriority w:val="99"/>
    <w:semiHidden/>
    <w:unhideWhenUsed/>
    <w:rsid w:val="003200CC"/>
    <w:rPr>
      <w:rFonts w:ascii="Tahoma" w:hAnsi="Tahoma" w:cs="Tahoma"/>
      <w:sz w:val="16"/>
      <w:szCs w:val="16"/>
    </w:rPr>
  </w:style>
  <w:style w:type="character" w:customStyle="1" w:styleId="BalloonTextChar">
    <w:name w:val="Balloon Text Char"/>
    <w:basedOn w:val="DefaultParagraphFont"/>
    <w:link w:val="BalloonText"/>
    <w:uiPriority w:val="99"/>
    <w:semiHidden/>
    <w:rsid w:val="003200CC"/>
    <w:rPr>
      <w:rFonts w:ascii="Tahoma" w:eastAsia="Times New Roman" w:hAnsi="Tahoma" w:cs="Tahoma"/>
      <w:sz w:val="16"/>
      <w:szCs w:val="16"/>
    </w:rPr>
  </w:style>
  <w:style w:type="paragraph" w:customStyle="1" w:styleId="Char">
    <w:name w:val="Char"/>
    <w:basedOn w:val="Normal"/>
    <w:semiHidden/>
    <w:rsid w:val="00FC6547"/>
    <w:pPr>
      <w:spacing w:after="160" w:line="240" w:lineRule="exact"/>
    </w:pPr>
    <w:rPr>
      <w:rFonts w:ascii="Arial" w:eastAsia="Times New Roman" w:hAnsi="Arial"/>
    </w:rPr>
  </w:style>
  <w:style w:type="paragraph" w:customStyle="1" w:styleId="Char0">
    <w:name w:val="Char"/>
    <w:basedOn w:val="Normal"/>
    <w:semiHidden/>
    <w:rsid w:val="00FC6547"/>
    <w:pPr>
      <w:spacing w:after="160" w:line="240" w:lineRule="exact"/>
    </w:pPr>
    <w:rPr>
      <w:rFonts w:ascii="Arial" w:eastAsia="Times New Roman" w:hAnsi="Arial"/>
    </w:rPr>
  </w:style>
  <w:style w:type="paragraph" w:styleId="Header">
    <w:name w:val="header"/>
    <w:basedOn w:val="Normal"/>
    <w:link w:val="HeaderChar"/>
    <w:uiPriority w:val="99"/>
    <w:unhideWhenUsed/>
    <w:rsid w:val="00480E24"/>
    <w:pPr>
      <w:tabs>
        <w:tab w:val="center" w:pos="4680"/>
        <w:tab w:val="right" w:pos="9360"/>
      </w:tabs>
    </w:pPr>
  </w:style>
  <w:style w:type="character" w:customStyle="1" w:styleId="HeaderChar">
    <w:name w:val="Header Char"/>
    <w:basedOn w:val="DefaultParagraphFont"/>
    <w:link w:val="Header"/>
    <w:uiPriority w:val="99"/>
    <w:rsid w:val="00480E24"/>
  </w:style>
  <w:style w:type="paragraph" w:styleId="Footer">
    <w:name w:val="footer"/>
    <w:basedOn w:val="Normal"/>
    <w:link w:val="FooterChar"/>
    <w:uiPriority w:val="99"/>
    <w:unhideWhenUsed/>
    <w:rsid w:val="00480E24"/>
    <w:pPr>
      <w:tabs>
        <w:tab w:val="center" w:pos="4680"/>
        <w:tab w:val="right" w:pos="9360"/>
      </w:tabs>
    </w:pPr>
  </w:style>
  <w:style w:type="character" w:customStyle="1" w:styleId="FooterChar">
    <w:name w:val="Footer Char"/>
    <w:basedOn w:val="DefaultParagraphFont"/>
    <w:link w:val="Footer"/>
    <w:uiPriority w:val="99"/>
    <w:rsid w:val="00480E24"/>
  </w:style>
  <w:style w:type="paragraph" w:styleId="TOC1">
    <w:name w:val="toc 1"/>
    <w:basedOn w:val="Normal"/>
    <w:next w:val="Normal"/>
    <w:autoRedefine/>
    <w:uiPriority w:val="39"/>
    <w:unhideWhenUsed/>
    <w:rsid w:val="003E46CC"/>
    <w:pPr>
      <w:tabs>
        <w:tab w:val="right" w:leader="dot" w:pos="7047"/>
      </w:tabs>
      <w:ind w:left="0"/>
    </w:pPr>
    <w:rPr>
      <w:noProof/>
      <w:color w:val="FF0000"/>
      <w:sz w:val="20"/>
    </w:rPr>
  </w:style>
  <w:style w:type="paragraph" w:styleId="TOC2">
    <w:name w:val="toc 2"/>
    <w:basedOn w:val="Normal"/>
    <w:next w:val="Normal"/>
    <w:autoRedefine/>
    <w:uiPriority w:val="39"/>
    <w:unhideWhenUsed/>
    <w:rsid w:val="003E46CC"/>
    <w:pPr>
      <w:tabs>
        <w:tab w:val="right" w:leader="dot" w:pos="7047"/>
      </w:tabs>
      <w:ind w:left="432"/>
    </w:pPr>
    <w:rPr>
      <w:sz w:val="16"/>
    </w:rPr>
  </w:style>
  <w:style w:type="character" w:styleId="Hyperlink">
    <w:name w:val="Hyperlink"/>
    <w:basedOn w:val="DefaultParagraphFont"/>
    <w:uiPriority w:val="99"/>
    <w:unhideWhenUsed/>
    <w:rsid w:val="00474007"/>
    <w:rPr>
      <w:color w:val="0000FF" w:themeColor="hyperlink"/>
      <w:u w:val="single"/>
    </w:rPr>
  </w:style>
  <w:style w:type="paragraph" w:customStyle="1" w:styleId="Body">
    <w:name w:val="Body"/>
    <w:basedOn w:val="Normal"/>
    <w:rsid w:val="004663FF"/>
    <w:pPr>
      <w:widowControl w:val="0"/>
      <w:autoSpaceDE w:val="0"/>
      <w:autoSpaceDN w:val="0"/>
      <w:adjustRightInd w:val="0"/>
    </w:pPr>
    <w:rPr>
      <w:rFonts w:eastAsia="Times New Roman"/>
    </w:rPr>
  </w:style>
  <w:style w:type="character" w:styleId="FollowedHyperlink">
    <w:name w:val="FollowedHyperlink"/>
    <w:basedOn w:val="DefaultParagraphFont"/>
    <w:uiPriority w:val="99"/>
    <w:semiHidden/>
    <w:unhideWhenUsed/>
    <w:rsid w:val="008059DC"/>
    <w:rPr>
      <w:color w:val="800080" w:themeColor="followedHyperlink"/>
      <w:u w:val="single"/>
    </w:rPr>
  </w:style>
  <w:style w:type="paragraph" w:styleId="TOCHeading">
    <w:name w:val="TOC Heading"/>
    <w:basedOn w:val="Heading1"/>
    <w:next w:val="Normal"/>
    <w:uiPriority w:val="39"/>
    <w:semiHidden/>
    <w:unhideWhenUsed/>
    <w:qFormat/>
    <w:rsid w:val="00C304E9"/>
    <w:pPr>
      <w:spacing w:line="276" w:lineRule="auto"/>
      <w:outlineLvl w:val="9"/>
    </w:pPr>
    <w:rPr>
      <w:lang w:eastAsia="ja-JP"/>
    </w:rPr>
  </w:style>
  <w:style w:type="character" w:styleId="IntenseEmphasis">
    <w:name w:val="Intense Emphasis"/>
    <w:uiPriority w:val="21"/>
    <w:qFormat/>
    <w:rsid w:val="00734C63"/>
    <w:rPr>
      <w:b/>
      <w:bCs/>
      <w:i/>
      <w:iCs/>
      <w:color w:val="4F81BD"/>
    </w:rPr>
  </w:style>
  <w:style w:type="paragraph" w:customStyle="1" w:styleId="MTDisplayEquation">
    <w:name w:val="MTDisplayEquation"/>
    <w:basedOn w:val="Normal"/>
    <w:next w:val="Normal"/>
    <w:rsid w:val="00C838F4"/>
    <w:pPr>
      <w:tabs>
        <w:tab w:val="center" w:pos="4820"/>
        <w:tab w:val="right" w:pos="9640"/>
      </w:tabs>
    </w:pPr>
    <w:rPr>
      <w:rFonts w:eastAsia="Times New Roman"/>
      <w:szCs w:val="22"/>
    </w:rPr>
  </w:style>
  <w:style w:type="paragraph" w:styleId="TOC3">
    <w:name w:val="toc 3"/>
    <w:basedOn w:val="Normal"/>
    <w:next w:val="Normal"/>
    <w:autoRedefine/>
    <w:uiPriority w:val="39"/>
    <w:unhideWhenUsed/>
    <w:rsid w:val="003E46CC"/>
    <w:pPr>
      <w:ind w:left="1066"/>
    </w:pPr>
    <w:rPr>
      <w:color w:val="0070C0"/>
      <w:sz w:val="14"/>
    </w:rPr>
  </w:style>
  <w:style w:type="character" w:customStyle="1" w:styleId="Vnbnnidung">
    <w:name w:val="Văn bản nội dung_"/>
    <w:link w:val="Vnbnnidung0"/>
    <w:rsid w:val="00DA64C9"/>
    <w:rPr>
      <w:rFonts w:eastAsia="Times New Roman"/>
      <w:shd w:val="clear" w:color="auto" w:fill="FFFFFF"/>
    </w:rPr>
  </w:style>
  <w:style w:type="paragraph" w:customStyle="1" w:styleId="Vnbnnidung0">
    <w:name w:val="Văn bản nội dung"/>
    <w:basedOn w:val="Normal"/>
    <w:link w:val="Vnbnnidung"/>
    <w:rsid w:val="00DA64C9"/>
    <w:pPr>
      <w:widowControl w:val="0"/>
      <w:shd w:val="clear" w:color="auto" w:fill="FFFFFF"/>
      <w:spacing w:after="40"/>
      <w:ind w:left="0"/>
    </w:pPr>
    <w:rPr>
      <w:rFonts w:eastAsia="Times New Roman"/>
    </w:rPr>
  </w:style>
  <w:style w:type="character" w:styleId="PlaceholderText">
    <w:name w:val="Placeholder Text"/>
    <w:basedOn w:val="DefaultParagraphFont"/>
    <w:uiPriority w:val="99"/>
    <w:semiHidden/>
    <w:rsid w:val="00D77002"/>
    <w:rPr>
      <w:color w:val="808080"/>
    </w:rPr>
  </w:style>
  <w:style w:type="paragraph" w:styleId="TOC4">
    <w:name w:val="toc 4"/>
    <w:basedOn w:val="Normal"/>
    <w:next w:val="Normal"/>
    <w:autoRedefine/>
    <w:uiPriority w:val="39"/>
    <w:unhideWhenUsed/>
    <w:rsid w:val="0038127B"/>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38127B"/>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8127B"/>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8127B"/>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8127B"/>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8127B"/>
    <w:pPr>
      <w:spacing w:after="100" w:line="259" w:lineRule="auto"/>
      <w:ind w:left="1760"/>
    </w:pPr>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38127B"/>
    <w:rPr>
      <w:color w:val="605E5C"/>
      <w:shd w:val="clear" w:color="auto" w:fill="E1DFDD"/>
    </w:rPr>
  </w:style>
  <w:style w:type="paragraph" w:styleId="BodyText">
    <w:name w:val="Body Text"/>
    <w:basedOn w:val="Normal"/>
    <w:link w:val="BodyTextChar"/>
    <w:uiPriority w:val="1"/>
    <w:qFormat/>
    <w:rsid w:val="003E46CC"/>
    <w:pPr>
      <w:widowControl w:val="0"/>
      <w:autoSpaceDE w:val="0"/>
      <w:autoSpaceDN w:val="0"/>
      <w:adjustRightInd w:val="0"/>
      <w:ind w:left="109"/>
    </w:pPr>
    <w:rPr>
      <w:rFonts w:ascii="Cambria Math" w:eastAsiaTheme="minorEastAsia" w:hAnsi="Cambria Math" w:cs="Cambria Math"/>
    </w:rPr>
  </w:style>
  <w:style w:type="character" w:customStyle="1" w:styleId="BodyTextChar">
    <w:name w:val="Body Text Char"/>
    <w:basedOn w:val="DefaultParagraphFont"/>
    <w:link w:val="BodyText"/>
    <w:uiPriority w:val="99"/>
    <w:rsid w:val="003E46CC"/>
    <w:rPr>
      <w:rFonts w:ascii="Cambria Math" w:eastAsiaTheme="minorEastAsia" w:hAnsi="Cambria Math" w:cs="Cambria Math"/>
    </w:rPr>
  </w:style>
  <w:style w:type="character" w:customStyle="1" w:styleId="NoSpacingChar">
    <w:name w:val="No Spacing Char"/>
    <w:link w:val="NoSpacing"/>
    <w:uiPriority w:val="1"/>
    <w:rsid w:val="00B75B3E"/>
    <w:rPr>
      <w:rFonts w:ascii="Calibri" w:eastAsia="Calibri" w:hAnsi="Calibri"/>
      <w:sz w:val="22"/>
      <w:szCs w:val="22"/>
    </w:rPr>
  </w:style>
  <w:style w:type="character" w:customStyle="1" w:styleId="UnresolvedMention">
    <w:name w:val="Unresolved Mention"/>
    <w:basedOn w:val="DefaultParagraphFont"/>
    <w:uiPriority w:val="99"/>
    <w:semiHidden/>
    <w:unhideWhenUsed/>
    <w:rsid w:val="00D954D7"/>
    <w:rPr>
      <w:color w:val="605E5C"/>
      <w:shd w:val="clear" w:color="auto" w:fill="E1DFDD"/>
    </w:rPr>
  </w:style>
  <w:style w:type="character" w:customStyle="1" w:styleId="fontstyle01">
    <w:name w:val="fontstyle01"/>
    <w:rsid w:val="003D0953"/>
    <w:rPr>
      <w:rFonts w:ascii="Times New Roman" w:hAnsi="Times New Roman" w:cs="Times New Roman" w:hint="default"/>
      <w:b/>
      <w:bCs/>
      <w:i w:val="0"/>
      <w:iCs w:val="0"/>
      <w:color w:val="0000FF"/>
      <w:sz w:val="24"/>
      <w:szCs w:val="24"/>
    </w:rPr>
  </w:style>
  <w:style w:type="character" w:customStyle="1" w:styleId="fontstyle21">
    <w:name w:val="fontstyle21"/>
    <w:rsid w:val="00D51F42"/>
    <w:rPr>
      <w:rFonts w:ascii="Times New Roman" w:hAnsi="Times New Roman" w:cs="Times New Roman" w:hint="default"/>
      <w:b w:val="0"/>
      <w:bCs w:val="0"/>
      <w:i w:val="0"/>
      <w:iCs w:val="0"/>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n-US" w:eastAsia="en-US" w:bidi="ar-SA"/>
      </w:rPr>
    </w:rPrDefault>
    <w:pPrDefault>
      <w:pPr>
        <w:ind w:left="346"/>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553D"/>
  </w:style>
  <w:style w:type="paragraph" w:styleId="Heading1">
    <w:name w:val="heading 1"/>
    <w:basedOn w:val="Normal"/>
    <w:next w:val="Normal"/>
    <w:link w:val="Heading1Char"/>
    <w:qFormat/>
    <w:rsid w:val="00A30064"/>
    <w:pPr>
      <w:keepNext/>
      <w:keepLines/>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30064"/>
    <w:pPr>
      <w:keepNext/>
      <w:keepLines/>
      <w:spacing w:before="20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A30064"/>
    <w:pPr>
      <w:keepNext/>
      <w:keepLines/>
      <w:spacing w:before="40"/>
      <w:outlineLvl w:val="2"/>
    </w:pPr>
    <w:rPr>
      <w:rFonts w:eastAsiaTheme="majorEastAsia" w:cstheme="majorBidi"/>
      <w:color w:val="E36C0A"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30064"/>
    <w:rPr>
      <w:rFonts w:eastAsiaTheme="majorEastAsia"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30064"/>
    <w:rPr>
      <w:rFonts w:eastAsiaTheme="majorEastAsia" w:cstheme="majorBidi"/>
      <w:b/>
      <w:bCs/>
      <w:color w:val="4F81BD" w:themeColor="accent1"/>
      <w:sz w:val="26"/>
      <w:szCs w:val="26"/>
    </w:rPr>
  </w:style>
  <w:style w:type="character" w:customStyle="1" w:styleId="Heading3Char">
    <w:name w:val="Heading 3 Char"/>
    <w:basedOn w:val="DefaultParagraphFont"/>
    <w:link w:val="Heading3"/>
    <w:uiPriority w:val="9"/>
    <w:rsid w:val="00A30064"/>
    <w:rPr>
      <w:rFonts w:eastAsiaTheme="majorEastAsia" w:cstheme="majorBidi"/>
      <w:color w:val="E36C0A" w:themeColor="accent6" w:themeShade="BF"/>
    </w:rPr>
  </w:style>
  <w:style w:type="paragraph" w:customStyle="1" w:styleId="Default">
    <w:name w:val="Default"/>
    <w:rsid w:val="0051553D"/>
    <w:pPr>
      <w:autoSpaceDE w:val="0"/>
      <w:autoSpaceDN w:val="0"/>
      <w:adjustRightInd w:val="0"/>
    </w:pPr>
    <w:rPr>
      <w:rFonts w:eastAsia="Calibri"/>
      <w:color w:val="000000"/>
    </w:rPr>
  </w:style>
  <w:style w:type="paragraph" w:styleId="NoSpacing">
    <w:name w:val="No Spacing"/>
    <w:link w:val="NoSpacingChar"/>
    <w:uiPriority w:val="1"/>
    <w:qFormat/>
    <w:rsid w:val="00386D17"/>
    <w:rPr>
      <w:rFonts w:ascii="Calibri" w:eastAsia="Calibri" w:hAnsi="Calibri"/>
      <w:sz w:val="22"/>
      <w:szCs w:val="22"/>
    </w:rPr>
  </w:style>
  <w:style w:type="paragraph" w:styleId="ListParagraph">
    <w:name w:val="List Paragraph"/>
    <w:basedOn w:val="Normal"/>
    <w:link w:val="ListParagraphChar"/>
    <w:uiPriority w:val="34"/>
    <w:qFormat/>
    <w:rsid w:val="003200CC"/>
    <w:pPr>
      <w:ind w:left="720"/>
      <w:contextualSpacing/>
    </w:pPr>
    <w:rPr>
      <w:sz w:val="26"/>
      <w:szCs w:val="26"/>
    </w:rPr>
  </w:style>
  <w:style w:type="character" w:customStyle="1" w:styleId="ListParagraphChar">
    <w:name w:val="List Paragraph Char"/>
    <w:link w:val="ListParagraph"/>
    <w:locked/>
    <w:rsid w:val="00A45A1F"/>
    <w:rPr>
      <w:sz w:val="26"/>
      <w:szCs w:val="26"/>
    </w:rPr>
  </w:style>
  <w:style w:type="paragraph" w:styleId="BalloonText">
    <w:name w:val="Balloon Text"/>
    <w:basedOn w:val="Normal"/>
    <w:link w:val="BalloonTextChar"/>
    <w:uiPriority w:val="99"/>
    <w:semiHidden/>
    <w:unhideWhenUsed/>
    <w:rsid w:val="003200CC"/>
    <w:rPr>
      <w:rFonts w:ascii="Tahoma" w:hAnsi="Tahoma" w:cs="Tahoma"/>
      <w:sz w:val="16"/>
      <w:szCs w:val="16"/>
    </w:rPr>
  </w:style>
  <w:style w:type="character" w:customStyle="1" w:styleId="BalloonTextChar">
    <w:name w:val="Balloon Text Char"/>
    <w:basedOn w:val="DefaultParagraphFont"/>
    <w:link w:val="BalloonText"/>
    <w:uiPriority w:val="99"/>
    <w:semiHidden/>
    <w:rsid w:val="003200CC"/>
    <w:rPr>
      <w:rFonts w:ascii="Tahoma" w:eastAsia="Times New Roman" w:hAnsi="Tahoma" w:cs="Tahoma"/>
      <w:sz w:val="16"/>
      <w:szCs w:val="16"/>
    </w:rPr>
  </w:style>
  <w:style w:type="paragraph" w:customStyle="1" w:styleId="Char">
    <w:name w:val="Char"/>
    <w:basedOn w:val="Normal"/>
    <w:semiHidden/>
    <w:rsid w:val="00FC6547"/>
    <w:pPr>
      <w:spacing w:after="160" w:line="240" w:lineRule="exact"/>
    </w:pPr>
    <w:rPr>
      <w:rFonts w:ascii="Arial" w:eastAsia="Times New Roman" w:hAnsi="Arial"/>
    </w:rPr>
  </w:style>
  <w:style w:type="paragraph" w:customStyle="1" w:styleId="Char0">
    <w:name w:val="Char"/>
    <w:basedOn w:val="Normal"/>
    <w:semiHidden/>
    <w:rsid w:val="00FC6547"/>
    <w:pPr>
      <w:spacing w:after="160" w:line="240" w:lineRule="exact"/>
    </w:pPr>
    <w:rPr>
      <w:rFonts w:ascii="Arial" w:eastAsia="Times New Roman" w:hAnsi="Arial"/>
    </w:rPr>
  </w:style>
  <w:style w:type="paragraph" w:styleId="Header">
    <w:name w:val="header"/>
    <w:basedOn w:val="Normal"/>
    <w:link w:val="HeaderChar"/>
    <w:uiPriority w:val="99"/>
    <w:unhideWhenUsed/>
    <w:rsid w:val="00480E24"/>
    <w:pPr>
      <w:tabs>
        <w:tab w:val="center" w:pos="4680"/>
        <w:tab w:val="right" w:pos="9360"/>
      </w:tabs>
    </w:pPr>
  </w:style>
  <w:style w:type="character" w:customStyle="1" w:styleId="HeaderChar">
    <w:name w:val="Header Char"/>
    <w:basedOn w:val="DefaultParagraphFont"/>
    <w:link w:val="Header"/>
    <w:uiPriority w:val="99"/>
    <w:rsid w:val="00480E24"/>
  </w:style>
  <w:style w:type="paragraph" w:styleId="Footer">
    <w:name w:val="footer"/>
    <w:basedOn w:val="Normal"/>
    <w:link w:val="FooterChar"/>
    <w:uiPriority w:val="99"/>
    <w:unhideWhenUsed/>
    <w:rsid w:val="00480E24"/>
    <w:pPr>
      <w:tabs>
        <w:tab w:val="center" w:pos="4680"/>
        <w:tab w:val="right" w:pos="9360"/>
      </w:tabs>
    </w:pPr>
  </w:style>
  <w:style w:type="character" w:customStyle="1" w:styleId="FooterChar">
    <w:name w:val="Footer Char"/>
    <w:basedOn w:val="DefaultParagraphFont"/>
    <w:link w:val="Footer"/>
    <w:uiPriority w:val="99"/>
    <w:rsid w:val="00480E24"/>
  </w:style>
  <w:style w:type="paragraph" w:styleId="TOC1">
    <w:name w:val="toc 1"/>
    <w:basedOn w:val="Normal"/>
    <w:next w:val="Normal"/>
    <w:autoRedefine/>
    <w:uiPriority w:val="39"/>
    <w:unhideWhenUsed/>
    <w:rsid w:val="003E46CC"/>
    <w:pPr>
      <w:tabs>
        <w:tab w:val="right" w:leader="dot" w:pos="7047"/>
      </w:tabs>
      <w:ind w:left="0"/>
    </w:pPr>
    <w:rPr>
      <w:noProof/>
      <w:color w:val="FF0000"/>
      <w:sz w:val="20"/>
    </w:rPr>
  </w:style>
  <w:style w:type="paragraph" w:styleId="TOC2">
    <w:name w:val="toc 2"/>
    <w:basedOn w:val="Normal"/>
    <w:next w:val="Normal"/>
    <w:autoRedefine/>
    <w:uiPriority w:val="39"/>
    <w:unhideWhenUsed/>
    <w:rsid w:val="003E46CC"/>
    <w:pPr>
      <w:tabs>
        <w:tab w:val="right" w:leader="dot" w:pos="7047"/>
      </w:tabs>
      <w:ind w:left="432"/>
    </w:pPr>
    <w:rPr>
      <w:sz w:val="16"/>
    </w:rPr>
  </w:style>
  <w:style w:type="character" w:styleId="Hyperlink">
    <w:name w:val="Hyperlink"/>
    <w:basedOn w:val="DefaultParagraphFont"/>
    <w:uiPriority w:val="99"/>
    <w:unhideWhenUsed/>
    <w:rsid w:val="00474007"/>
    <w:rPr>
      <w:color w:val="0000FF" w:themeColor="hyperlink"/>
      <w:u w:val="single"/>
    </w:rPr>
  </w:style>
  <w:style w:type="paragraph" w:customStyle="1" w:styleId="Body">
    <w:name w:val="Body"/>
    <w:basedOn w:val="Normal"/>
    <w:rsid w:val="004663FF"/>
    <w:pPr>
      <w:widowControl w:val="0"/>
      <w:autoSpaceDE w:val="0"/>
      <w:autoSpaceDN w:val="0"/>
      <w:adjustRightInd w:val="0"/>
    </w:pPr>
    <w:rPr>
      <w:rFonts w:eastAsia="Times New Roman"/>
    </w:rPr>
  </w:style>
  <w:style w:type="character" w:styleId="FollowedHyperlink">
    <w:name w:val="FollowedHyperlink"/>
    <w:basedOn w:val="DefaultParagraphFont"/>
    <w:uiPriority w:val="99"/>
    <w:semiHidden/>
    <w:unhideWhenUsed/>
    <w:rsid w:val="008059DC"/>
    <w:rPr>
      <w:color w:val="800080" w:themeColor="followedHyperlink"/>
      <w:u w:val="single"/>
    </w:rPr>
  </w:style>
  <w:style w:type="paragraph" w:styleId="TOCHeading">
    <w:name w:val="TOC Heading"/>
    <w:basedOn w:val="Heading1"/>
    <w:next w:val="Normal"/>
    <w:uiPriority w:val="39"/>
    <w:semiHidden/>
    <w:unhideWhenUsed/>
    <w:qFormat/>
    <w:rsid w:val="00C304E9"/>
    <w:pPr>
      <w:spacing w:line="276" w:lineRule="auto"/>
      <w:outlineLvl w:val="9"/>
    </w:pPr>
    <w:rPr>
      <w:lang w:eastAsia="ja-JP"/>
    </w:rPr>
  </w:style>
  <w:style w:type="character" w:styleId="IntenseEmphasis">
    <w:name w:val="Intense Emphasis"/>
    <w:uiPriority w:val="21"/>
    <w:qFormat/>
    <w:rsid w:val="00734C63"/>
    <w:rPr>
      <w:b/>
      <w:bCs/>
      <w:i/>
      <w:iCs/>
      <w:color w:val="4F81BD"/>
    </w:rPr>
  </w:style>
  <w:style w:type="paragraph" w:customStyle="1" w:styleId="MTDisplayEquation">
    <w:name w:val="MTDisplayEquation"/>
    <w:basedOn w:val="Normal"/>
    <w:next w:val="Normal"/>
    <w:rsid w:val="00C838F4"/>
    <w:pPr>
      <w:tabs>
        <w:tab w:val="center" w:pos="4820"/>
        <w:tab w:val="right" w:pos="9640"/>
      </w:tabs>
    </w:pPr>
    <w:rPr>
      <w:rFonts w:eastAsia="Times New Roman"/>
      <w:szCs w:val="22"/>
    </w:rPr>
  </w:style>
  <w:style w:type="paragraph" w:styleId="TOC3">
    <w:name w:val="toc 3"/>
    <w:basedOn w:val="Normal"/>
    <w:next w:val="Normal"/>
    <w:autoRedefine/>
    <w:uiPriority w:val="39"/>
    <w:unhideWhenUsed/>
    <w:rsid w:val="003E46CC"/>
    <w:pPr>
      <w:ind w:left="1066"/>
    </w:pPr>
    <w:rPr>
      <w:color w:val="0070C0"/>
      <w:sz w:val="14"/>
    </w:rPr>
  </w:style>
  <w:style w:type="character" w:customStyle="1" w:styleId="Vnbnnidung">
    <w:name w:val="Văn bản nội dung_"/>
    <w:link w:val="Vnbnnidung0"/>
    <w:rsid w:val="00DA64C9"/>
    <w:rPr>
      <w:rFonts w:eastAsia="Times New Roman"/>
      <w:shd w:val="clear" w:color="auto" w:fill="FFFFFF"/>
    </w:rPr>
  </w:style>
  <w:style w:type="paragraph" w:customStyle="1" w:styleId="Vnbnnidung0">
    <w:name w:val="Văn bản nội dung"/>
    <w:basedOn w:val="Normal"/>
    <w:link w:val="Vnbnnidung"/>
    <w:rsid w:val="00DA64C9"/>
    <w:pPr>
      <w:widowControl w:val="0"/>
      <w:shd w:val="clear" w:color="auto" w:fill="FFFFFF"/>
      <w:spacing w:after="40"/>
      <w:ind w:left="0"/>
    </w:pPr>
    <w:rPr>
      <w:rFonts w:eastAsia="Times New Roman"/>
    </w:rPr>
  </w:style>
  <w:style w:type="character" w:styleId="PlaceholderText">
    <w:name w:val="Placeholder Text"/>
    <w:basedOn w:val="DefaultParagraphFont"/>
    <w:uiPriority w:val="99"/>
    <w:semiHidden/>
    <w:rsid w:val="00D77002"/>
    <w:rPr>
      <w:color w:val="808080"/>
    </w:rPr>
  </w:style>
  <w:style w:type="paragraph" w:styleId="TOC4">
    <w:name w:val="toc 4"/>
    <w:basedOn w:val="Normal"/>
    <w:next w:val="Normal"/>
    <w:autoRedefine/>
    <w:uiPriority w:val="39"/>
    <w:unhideWhenUsed/>
    <w:rsid w:val="0038127B"/>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38127B"/>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8127B"/>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8127B"/>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8127B"/>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8127B"/>
    <w:pPr>
      <w:spacing w:after="100" w:line="259" w:lineRule="auto"/>
      <w:ind w:left="1760"/>
    </w:pPr>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38127B"/>
    <w:rPr>
      <w:color w:val="605E5C"/>
      <w:shd w:val="clear" w:color="auto" w:fill="E1DFDD"/>
    </w:rPr>
  </w:style>
  <w:style w:type="paragraph" w:styleId="BodyText">
    <w:name w:val="Body Text"/>
    <w:basedOn w:val="Normal"/>
    <w:link w:val="BodyTextChar"/>
    <w:uiPriority w:val="1"/>
    <w:qFormat/>
    <w:rsid w:val="003E46CC"/>
    <w:pPr>
      <w:widowControl w:val="0"/>
      <w:autoSpaceDE w:val="0"/>
      <w:autoSpaceDN w:val="0"/>
      <w:adjustRightInd w:val="0"/>
      <w:ind w:left="109"/>
    </w:pPr>
    <w:rPr>
      <w:rFonts w:ascii="Cambria Math" w:eastAsiaTheme="minorEastAsia" w:hAnsi="Cambria Math" w:cs="Cambria Math"/>
    </w:rPr>
  </w:style>
  <w:style w:type="character" w:customStyle="1" w:styleId="BodyTextChar">
    <w:name w:val="Body Text Char"/>
    <w:basedOn w:val="DefaultParagraphFont"/>
    <w:link w:val="BodyText"/>
    <w:uiPriority w:val="99"/>
    <w:rsid w:val="003E46CC"/>
    <w:rPr>
      <w:rFonts w:ascii="Cambria Math" w:eastAsiaTheme="minorEastAsia" w:hAnsi="Cambria Math" w:cs="Cambria Math"/>
    </w:rPr>
  </w:style>
  <w:style w:type="character" w:customStyle="1" w:styleId="NoSpacingChar">
    <w:name w:val="No Spacing Char"/>
    <w:link w:val="NoSpacing"/>
    <w:uiPriority w:val="1"/>
    <w:rsid w:val="00B75B3E"/>
    <w:rPr>
      <w:rFonts w:ascii="Calibri" w:eastAsia="Calibri" w:hAnsi="Calibri"/>
      <w:sz w:val="22"/>
      <w:szCs w:val="22"/>
    </w:rPr>
  </w:style>
  <w:style w:type="character" w:customStyle="1" w:styleId="UnresolvedMention">
    <w:name w:val="Unresolved Mention"/>
    <w:basedOn w:val="DefaultParagraphFont"/>
    <w:uiPriority w:val="99"/>
    <w:semiHidden/>
    <w:unhideWhenUsed/>
    <w:rsid w:val="00D954D7"/>
    <w:rPr>
      <w:color w:val="605E5C"/>
      <w:shd w:val="clear" w:color="auto" w:fill="E1DFDD"/>
    </w:rPr>
  </w:style>
  <w:style w:type="character" w:customStyle="1" w:styleId="fontstyle01">
    <w:name w:val="fontstyle01"/>
    <w:rsid w:val="003D0953"/>
    <w:rPr>
      <w:rFonts w:ascii="Times New Roman" w:hAnsi="Times New Roman" w:cs="Times New Roman" w:hint="default"/>
      <w:b/>
      <w:bCs/>
      <w:i w:val="0"/>
      <w:iCs w:val="0"/>
      <w:color w:val="0000FF"/>
      <w:sz w:val="24"/>
      <w:szCs w:val="24"/>
    </w:rPr>
  </w:style>
  <w:style w:type="character" w:customStyle="1" w:styleId="fontstyle21">
    <w:name w:val="fontstyle21"/>
    <w:rsid w:val="00D51F42"/>
    <w:rPr>
      <w:rFonts w:ascii="Times New Roman" w:hAnsi="Times New Roman" w:cs="Times New Roman"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137313">
      <w:bodyDiv w:val="1"/>
      <w:marLeft w:val="0"/>
      <w:marRight w:val="0"/>
      <w:marTop w:val="0"/>
      <w:marBottom w:val="0"/>
      <w:divBdr>
        <w:top w:val="none" w:sz="0" w:space="0" w:color="auto"/>
        <w:left w:val="none" w:sz="0" w:space="0" w:color="auto"/>
        <w:bottom w:val="none" w:sz="0" w:space="0" w:color="auto"/>
        <w:right w:val="none" w:sz="0" w:space="0" w:color="auto"/>
      </w:divBdr>
    </w:div>
    <w:div w:id="355353507">
      <w:bodyDiv w:val="1"/>
      <w:marLeft w:val="0"/>
      <w:marRight w:val="0"/>
      <w:marTop w:val="0"/>
      <w:marBottom w:val="0"/>
      <w:divBdr>
        <w:top w:val="none" w:sz="0" w:space="0" w:color="auto"/>
        <w:left w:val="none" w:sz="0" w:space="0" w:color="auto"/>
        <w:bottom w:val="none" w:sz="0" w:space="0" w:color="auto"/>
        <w:right w:val="none" w:sz="0" w:space="0" w:color="auto"/>
      </w:divBdr>
    </w:div>
    <w:div w:id="1047342606">
      <w:bodyDiv w:val="1"/>
      <w:marLeft w:val="0"/>
      <w:marRight w:val="0"/>
      <w:marTop w:val="0"/>
      <w:marBottom w:val="0"/>
      <w:divBdr>
        <w:top w:val="none" w:sz="0" w:space="0" w:color="auto"/>
        <w:left w:val="none" w:sz="0" w:space="0" w:color="auto"/>
        <w:bottom w:val="none" w:sz="0" w:space="0" w:color="auto"/>
        <w:right w:val="none" w:sz="0" w:space="0" w:color="auto"/>
      </w:divBdr>
    </w:div>
    <w:div w:id="1062947445">
      <w:bodyDiv w:val="1"/>
      <w:marLeft w:val="0"/>
      <w:marRight w:val="0"/>
      <w:marTop w:val="0"/>
      <w:marBottom w:val="0"/>
      <w:divBdr>
        <w:top w:val="none" w:sz="0" w:space="0" w:color="auto"/>
        <w:left w:val="none" w:sz="0" w:space="0" w:color="auto"/>
        <w:bottom w:val="none" w:sz="0" w:space="0" w:color="auto"/>
        <w:right w:val="none" w:sz="0" w:space="0" w:color="auto"/>
      </w:divBdr>
    </w:div>
    <w:div w:id="1197501451">
      <w:bodyDiv w:val="1"/>
      <w:marLeft w:val="0"/>
      <w:marRight w:val="0"/>
      <w:marTop w:val="0"/>
      <w:marBottom w:val="0"/>
      <w:divBdr>
        <w:top w:val="none" w:sz="0" w:space="0" w:color="auto"/>
        <w:left w:val="none" w:sz="0" w:space="0" w:color="auto"/>
        <w:bottom w:val="none" w:sz="0" w:space="0" w:color="auto"/>
        <w:right w:val="none" w:sz="0" w:space="0" w:color="auto"/>
      </w:divBdr>
    </w:div>
    <w:div w:id="1224608719">
      <w:bodyDiv w:val="1"/>
      <w:marLeft w:val="0"/>
      <w:marRight w:val="0"/>
      <w:marTop w:val="0"/>
      <w:marBottom w:val="0"/>
      <w:divBdr>
        <w:top w:val="none" w:sz="0" w:space="0" w:color="auto"/>
        <w:left w:val="none" w:sz="0" w:space="0" w:color="auto"/>
        <w:bottom w:val="none" w:sz="0" w:space="0" w:color="auto"/>
        <w:right w:val="none" w:sz="0" w:space="0" w:color="auto"/>
      </w:divBdr>
    </w:div>
    <w:div w:id="1338383353">
      <w:bodyDiv w:val="1"/>
      <w:marLeft w:val="0"/>
      <w:marRight w:val="0"/>
      <w:marTop w:val="0"/>
      <w:marBottom w:val="0"/>
      <w:divBdr>
        <w:top w:val="none" w:sz="0" w:space="0" w:color="auto"/>
        <w:left w:val="none" w:sz="0" w:space="0" w:color="auto"/>
        <w:bottom w:val="none" w:sz="0" w:space="0" w:color="auto"/>
        <w:right w:val="none" w:sz="0" w:space="0" w:color="auto"/>
      </w:divBdr>
    </w:div>
    <w:div w:id="1467963933">
      <w:bodyDiv w:val="1"/>
      <w:marLeft w:val="0"/>
      <w:marRight w:val="0"/>
      <w:marTop w:val="0"/>
      <w:marBottom w:val="0"/>
      <w:divBdr>
        <w:top w:val="none" w:sz="0" w:space="0" w:color="auto"/>
        <w:left w:val="none" w:sz="0" w:space="0" w:color="auto"/>
        <w:bottom w:val="none" w:sz="0" w:space="0" w:color="auto"/>
        <w:right w:val="none" w:sz="0" w:space="0" w:color="auto"/>
      </w:divBdr>
    </w:div>
    <w:div w:id="1578637329">
      <w:bodyDiv w:val="1"/>
      <w:marLeft w:val="0"/>
      <w:marRight w:val="0"/>
      <w:marTop w:val="0"/>
      <w:marBottom w:val="0"/>
      <w:divBdr>
        <w:top w:val="none" w:sz="0" w:space="0" w:color="auto"/>
        <w:left w:val="none" w:sz="0" w:space="0" w:color="auto"/>
        <w:bottom w:val="none" w:sz="0" w:space="0" w:color="auto"/>
        <w:right w:val="none" w:sz="0" w:space="0" w:color="auto"/>
      </w:divBdr>
    </w:div>
    <w:div w:id="1598710353">
      <w:bodyDiv w:val="1"/>
      <w:marLeft w:val="0"/>
      <w:marRight w:val="0"/>
      <w:marTop w:val="0"/>
      <w:marBottom w:val="0"/>
      <w:divBdr>
        <w:top w:val="none" w:sz="0" w:space="0" w:color="auto"/>
        <w:left w:val="none" w:sz="0" w:space="0" w:color="auto"/>
        <w:bottom w:val="none" w:sz="0" w:space="0" w:color="auto"/>
        <w:right w:val="none" w:sz="0" w:space="0" w:color="auto"/>
      </w:divBdr>
    </w:div>
    <w:div w:id="1771775394">
      <w:bodyDiv w:val="1"/>
      <w:marLeft w:val="0"/>
      <w:marRight w:val="0"/>
      <w:marTop w:val="0"/>
      <w:marBottom w:val="0"/>
      <w:divBdr>
        <w:top w:val="none" w:sz="0" w:space="0" w:color="auto"/>
        <w:left w:val="none" w:sz="0" w:space="0" w:color="auto"/>
        <w:bottom w:val="none" w:sz="0" w:space="0" w:color="auto"/>
        <w:right w:val="none" w:sz="0" w:space="0" w:color="auto"/>
      </w:divBdr>
    </w:div>
    <w:div w:id="1792671773">
      <w:bodyDiv w:val="1"/>
      <w:marLeft w:val="0"/>
      <w:marRight w:val="0"/>
      <w:marTop w:val="0"/>
      <w:marBottom w:val="0"/>
      <w:divBdr>
        <w:top w:val="none" w:sz="0" w:space="0" w:color="auto"/>
        <w:left w:val="none" w:sz="0" w:space="0" w:color="auto"/>
        <w:bottom w:val="none" w:sz="0" w:space="0" w:color="auto"/>
        <w:right w:val="none" w:sz="0" w:space="0" w:color="auto"/>
      </w:divBdr>
    </w:div>
    <w:div w:id="1835339405">
      <w:bodyDiv w:val="1"/>
      <w:marLeft w:val="0"/>
      <w:marRight w:val="0"/>
      <w:marTop w:val="0"/>
      <w:marBottom w:val="0"/>
      <w:divBdr>
        <w:top w:val="none" w:sz="0" w:space="0" w:color="auto"/>
        <w:left w:val="none" w:sz="0" w:space="0" w:color="auto"/>
        <w:bottom w:val="none" w:sz="0" w:space="0" w:color="auto"/>
        <w:right w:val="none" w:sz="0" w:space="0" w:color="auto"/>
      </w:divBdr>
    </w:div>
    <w:div w:id="1844398149">
      <w:bodyDiv w:val="1"/>
      <w:marLeft w:val="0"/>
      <w:marRight w:val="0"/>
      <w:marTop w:val="0"/>
      <w:marBottom w:val="0"/>
      <w:divBdr>
        <w:top w:val="none" w:sz="0" w:space="0" w:color="auto"/>
        <w:left w:val="none" w:sz="0" w:space="0" w:color="auto"/>
        <w:bottom w:val="none" w:sz="0" w:space="0" w:color="auto"/>
        <w:right w:val="none" w:sz="0" w:space="0" w:color="auto"/>
      </w:divBdr>
    </w:div>
    <w:div w:id="1888763316">
      <w:bodyDiv w:val="1"/>
      <w:marLeft w:val="0"/>
      <w:marRight w:val="0"/>
      <w:marTop w:val="0"/>
      <w:marBottom w:val="0"/>
      <w:divBdr>
        <w:top w:val="none" w:sz="0" w:space="0" w:color="auto"/>
        <w:left w:val="none" w:sz="0" w:space="0" w:color="auto"/>
        <w:bottom w:val="none" w:sz="0" w:space="0" w:color="auto"/>
        <w:right w:val="none" w:sz="0" w:space="0" w:color="auto"/>
      </w:divBdr>
    </w:div>
    <w:div w:id="1969162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931.bin"/><Relationship Id="rId3182" Type="http://schemas.openxmlformats.org/officeDocument/2006/relationships/image" Target="media/image1559.wmf"/><Relationship Id="rId3042" Type="http://schemas.openxmlformats.org/officeDocument/2006/relationships/image" Target="media/image1491.wmf"/><Relationship Id="rId170" Type="http://schemas.openxmlformats.org/officeDocument/2006/relationships/image" Target="media/image77.wmf"/><Relationship Id="rId987" Type="http://schemas.openxmlformats.org/officeDocument/2006/relationships/oleObject" Target="embeddings/oleObject490.bin"/><Relationship Id="rId2668" Type="http://schemas.openxmlformats.org/officeDocument/2006/relationships/image" Target="media/image1308.wmf"/><Relationship Id="rId2875" Type="http://schemas.openxmlformats.org/officeDocument/2006/relationships/oleObject" Target="embeddings/oleObject1454.bin"/><Relationship Id="rId847" Type="http://schemas.openxmlformats.org/officeDocument/2006/relationships/oleObject" Target="embeddings/oleObject419.bin"/><Relationship Id="rId1477" Type="http://schemas.openxmlformats.org/officeDocument/2006/relationships/image" Target="media/image724.wmf"/><Relationship Id="rId1684" Type="http://schemas.openxmlformats.org/officeDocument/2006/relationships/oleObject" Target="embeddings/oleObject851.bin"/><Relationship Id="rId1891" Type="http://schemas.openxmlformats.org/officeDocument/2006/relationships/oleObject" Target="embeddings/oleObject961.bin"/><Relationship Id="rId2528" Type="http://schemas.openxmlformats.org/officeDocument/2006/relationships/image" Target="media/image1242.wmf"/><Relationship Id="rId2735" Type="http://schemas.openxmlformats.org/officeDocument/2006/relationships/image" Target="media/image1341.wmf"/><Relationship Id="rId2942" Type="http://schemas.openxmlformats.org/officeDocument/2006/relationships/oleObject" Target="embeddings/oleObject1489.bin"/><Relationship Id="rId707" Type="http://schemas.openxmlformats.org/officeDocument/2006/relationships/image" Target="media/image353.wmf"/><Relationship Id="rId914" Type="http://schemas.openxmlformats.org/officeDocument/2006/relationships/image" Target="media/image453.wmf"/><Relationship Id="rId1337" Type="http://schemas.openxmlformats.org/officeDocument/2006/relationships/image" Target="media/image658.wmf"/><Relationship Id="rId1544" Type="http://schemas.openxmlformats.org/officeDocument/2006/relationships/oleObject" Target="embeddings/oleObject779.bin"/><Relationship Id="rId1751" Type="http://schemas.openxmlformats.org/officeDocument/2006/relationships/oleObject" Target="embeddings/oleObject889.bin"/><Relationship Id="rId2802" Type="http://schemas.openxmlformats.org/officeDocument/2006/relationships/image" Target="media/image1374.wmf"/><Relationship Id="rId43" Type="http://schemas.openxmlformats.org/officeDocument/2006/relationships/image" Target="media/image16.wmf"/><Relationship Id="rId1404" Type="http://schemas.openxmlformats.org/officeDocument/2006/relationships/image" Target="media/image691.wmf"/><Relationship Id="rId1611" Type="http://schemas.openxmlformats.org/officeDocument/2006/relationships/oleObject" Target="embeddings/oleObject814.bin"/><Relationship Id="rId3369" Type="http://schemas.openxmlformats.org/officeDocument/2006/relationships/image" Target="media/image1652.wmf"/><Relationship Id="rId497" Type="http://schemas.openxmlformats.org/officeDocument/2006/relationships/oleObject" Target="embeddings/oleObject240.bin"/><Relationship Id="rId2178" Type="http://schemas.openxmlformats.org/officeDocument/2006/relationships/image" Target="media/image1063.wmf"/><Relationship Id="rId2385" Type="http://schemas.openxmlformats.org/officeDocument/2006/relationships/oleObject" Target="embeddings/oleObject1204.bin"/><Relationship Id="rId3229" Type="http://schemas.openxmlformats.org/officeDocument/2006/relationships/image" Target="media/image1581.wmf"/><Relationship Id="rId357" Type="http://schemas.openxmlformats.org/officeDocument/2006/relationships/image" Target="media/image174.wmf"/><Relationship Id="rId1194" Type="http://schemas.openxmlformats.org/officeDocument/2006/relationships/image" Target="media/image587.wmf"/><Relationship Id="rId2038" Type="http://schemas.openxmlformats.org/officeDocument/2006/relationships/oleObject" Target="embeddings/oleObject1038.bin"/><Relationship Id="rId2592" Type="http://schemas.openxmlformats.org/officeDocument/2006/relationships/oleObject" Target="embeddings/oleObject1308.bin"/><Relationship Id="rId217" Type="http://schemas.openxmlformats.org/officeDocument/2006/relationships/image" Target="media/image102.wmf"/><Relationship Id="rId564" Type="http://schemas.openxmlformats.org/officeDocument/2006/relationships/oleObject" Target="embeddings/oleObject275.bin"/><Relationship Id="rId771" Type="http://schemas.openxmlformats.org/officeDocument/2006/relationships/image" Target="media/image385.wmf"/><Relationship Id="rId2245" Type="http://schemas.openxmlformats.org/officeDocument/2006/relationships/oleObject" Target="embeddings/oleObject1139.bin"/><Relationship Id="rId2452" Type="http://schemas.openxmlformats.org/officeDocument/2006/relationships/image" Target="media/image1203.wmf"/><Relationship Id="rId424" Type="http://schemas.openxmlformats.org/officeDocument/2006/relationships/oleObject" Target="embeddings/oleObject209.bin"/><Relationship Id="rId631" Type="http://schemas.openxmlformats.org/officeDocument/2006/relationships/image" Target="media/image315.wmf"/><Relationship Id="rId1054" Type="http://schemas.openxmlformats.org/officeDocument/2006/relationships/oleObject" Target="embeddings/oleObject529.bin"/><Relationship Id="rId1261" Type="http://schemas.openxmlformats.org/officeDocument/2006/relationships/oleObject" Target="embeddings/oleObject632.bin"/><Relationship Id="rId2105" Type="http://schemas.openxmlformats.org/officeDocument/2006/relationships/image" Target="media/image1026.wmf"/><Relationship Id="rId2312" Type="http://schemas.openxmlformats.org/officeDocument/2006/relationships/image" Target="media/image1130.wmf"/><Relationship Id="rId1121" Type="http://schemas.openxmlformats.org/officeDocument/2006/relationships/oleObject" Target="embeddings/oleObject563.bin"/><Relationship Id="rId3086" Type="http://schemas.openxmlformats.org/officeDocument/2006/relationships/oleObject" Target="embeddings/oleObject1564.bin"/><Relationship Id="rId3293" Type="http://schemas.openxmlformats.org/officeDocument/2006/relationships/oleObject" Target="embeddings/oleObject1669.bin"/><Relationship Id="rId1938" Type="http://schemas.openxmlformats.org/officeDocument/2006/relationships/image" Target="media/image942.wmf"/><Relationship Id="rId3153" Type="http://schemas.openxmlformats.org/officeDocument/2006/relationships/image" Target="media/image1545.wmf"/><Relationship Id="rId3360" Type="http://schemas.openxmlformats.org/officeDocument/2006/relationships/oleObject" Target="embeddings/oleObject1701.bin"/><Relationship Id="rId281" Type="http://schemas.openxmlformats.org/officeDocument/2006/relationships/image" Target="media/image136.wmf"/><Relationship Id="rId3013" Type="http://schemas.openxmlformats.org/officeDocument/2006/relationships/oleObject" Target="embeddings/oleObject1526.bin"/><Relationship Id="rId141" Type="http://schemas.openxmlformats.org/officeDocument/2006/relationships/oleObject" Target="embeddings/oleObject71.bin"/><Relationship Id="rId3220" Type="http://schemas.openxmlformats.org/officeDocument/2006/relationships/oleObject" Target="embeddings/oleObject1632.bin"/><Relationship Id="rId7" Type="http://schemas.openxmlformats.org/officeDocument/2006/relationships/footnotes" Target="footnotes.xml"/><Relationship Id="rId2779" Type="http://schemas.openxmlformats.org/officeDocument/2006/relationships/image" Target="media/image1363.wmf"/><Relationship Id="rId2986" Type="http://schemas.openxmlformats.org/officeDocument/2006/relationships/image" Target="media/image1463.wmf"/><Relationship Id="rId958" Type="http://schemas.openxmlformats.org/officeDocument/2006/relationships/oleObject" Target="embeddings/oleObject476.bin"/><Relationship Id="rId1588" Type="http://schemas.openxmlformats.org/officeDocument/2006/relationships/oleObject" Target="embeddings/oleObject802.bin"/><Relationship Id="rId1795" Type="http://schemas.openxmlformats.org/officeDocument/2006/relationships/oleObject" Target="embeddings/oleObject911.bin"/><Relationship Id="rId2639" Type="http://schemas.openxmlformats.org/officeDocument/2006/relationships/oleObject" Target="embeddings/oleObject1334.bin"/><Relationship Id="rId2846" Type="http://schemas.openxmlformats.org/officeDocument/2006/relationships/image" Target="media/image1396.wmf"/><Relationship Id="rId87" Type="http://schemas.openxmlformats.org/officeDocument/2006/relationships/oleObject" Target="embeddings/oleObject42.bin"/><Relationship Id="rId818" Type="http://schemas.openxmlformats.org/officeDocument/2006/relationships/image" Target="media/image406.wmf"/><Relationship Id="rId1448" Type="http://schemas.openxmlformats.org/officeDocument/2006/relationships/oleObject" Target="embeddings/oleObject728.bin"/><Relationship Id="rId1655" Type="http://schemas.openxmlformats.org/officeDocument/2006/relationships/oleObject" Target="embeddings/oleObject836.bin"/><Relationship Id="rId2706" Type="http://schemas.openxmlformats.org/officeDocument/2006/relationships/image" Target="media/image1326.wmf"/><Relationship Id="rId1308" Type="http://schemas.openxmlformats.org/officeDocument/2006/relationships/oleObject" Target="embeddings/oleObject656.bin"/><Relationship Id="rId1862" Type="http://schemas.openxmlformats.org/officeDocument/2006/relationships/oleObject" Target="embeddings/oleObject949.bin"/><Relationship Id="rId2913" Type="http://schemas.openxmlformats.org/officeDocument/2006/relationships/oleObject" Target="embeddings/oleObject1475.bin"/><Relationship Id="rId1515" Type="http://schemas.openxmlformats.org/officeDocument/2006/relationships/image" Target="media/image743.wmf"/><Relationship Id="rId1722" Type="http://schemas.openxmlformats.org/officeDocument/2006/relationships/oleObject" Target="embeddings/oleObject872.bin"/><Relationship Id="rId14" Type="http://schemas.openxmlformats.org/officeDocument/2006/relationships/oleObject" Target="embeddings/oleObject3.bin"/><Relationship Id="rId2289" Type="http://schemas.openxmlformats.org/officeDocument/2006/relationships/oleObject" Target="embeddings/oleObject1162.bin"/><Relationship Id="rId2496" Type="http://schemas.openxmlformats.org/officeDocument/2006/relationships/image" Target="media/image1226.wmf"/><Relationship Id="rId468" Type="http://schemas.openxmlformats.org/officeDocument/2006/relationships/image" Target="media/image234.wmf"/><Relationship Id="rId675" Type="http://schemas.openxmlformats.org/officeDocument/2006/relationships/image" Target="media/image337.wmf"/><Relationship Id="rId882" Type="http://schemas.openxmlformats.org/officeDocument/2006/relationships/oleObject" Target="embeddings/oleObject437.bin"/><Relationship Id="rId1098" Type="http://schemas.openxmlformats.org/officeDocument/2006/relationships/image" Target="media/image539.wmf"/><Relationship Id="rId2149" Type="http://schemas.openxmlformats.org/officeDocument/2006/relationships/image" Target="media/image1048.wmf"/><Relationship Id="rId2356" Type="http://schemas.openxmlformats.org/officeDocument/2006/relationships/oleObject" Target="embeddings/oleObject1193.bin"/><Relationship Id="rId2563" Type="http://schemas.openxmlformats.org/officeDocument/2006/relationships/oleObject" Target="embeddings/oleObject1293.bin"/><Relationship Id="rId2770" Type="http://schemas.openxmlformats.org/officeDocument/2006/relationships/oleObject" Target="embeddings/oleObject1401.bin"/><Relationship Id="rId328" Type="http://schemas.openxmlformats.org/officeDocument/2006/relationships/image" Target="media/image159.wmf"/><Relationship Id="rId535" Type="http://schemas.openxmlformats.org/officeDocument/2006/relationships/oleObject" Target="embeddings/oleObject260.bin"/><Relationship Id="rId742" Type="http://schemas.openxmlformats.org/officeDocument/2006/relationships/oleObject" Target="embeddings/oleObject364.bin"/><Relationship Id="rId1165" Type="http://schemas.openxmlformats.org/officeDocument/2006/relationships/image" Target="media/image574.wmf"/><Relationship Id="rId1372" Type="http://schemas.openxmlformats.org/officeDocument/2006/relationships/image" Target="media/image675.wmf"/><Relationship Id="rId2009" Type="http://schemas.openxmlformats.org/officeDocument/2006/relationships/oleObject" Target="embeddings/oleObject1024.bin"/><Relationship Id="rId2216" Type="http://schemas.openxmlformats.org/officeDocument/2006/relationships/image" Target="media/image1084.wmf"/><Relationship Id="rId2423" Type="http://schemas.openxmlformats.org/officeDocument/2006/relationships/image" Target="media/image1189.wmf"/><Relationship Id="rId2630" Type="http://schemas.openxmlformats.org/officeDocument/2006/relationships/image" Target="media/image1290.wmf"/><Relationship Id="rId602" Type="http://schemas.openxmlformats.org/officeDocument/2006/relationships/oleObject" Target="embeddings/oleObject294.bin"/><Relationship Id="rId1025" Type="http://schemas.openxmlformats.org/officeDocument/2006/relationships/oleObject" Target="embeddings/oleObject510.bin"/><Relationship Id="rId1232" Type="http://schemas.openxmlformats.org/officeDocument/2006/relationships/oleObject" Target="embeddings/oleObject617.bin"/><Relationship Id="rId3197" Type="http://schemas.openxmlformats.org/officeDocument/2006/relationships/image" Target="media/image1565.wmf"/><Relationship Id="rId3057" Type="http://schemas.openxmlformats.org/officeDocument/2006/relationships/oleObject" Target="embeddings/oleObject1548.bin"/><Relationship Id="rId185" Type="http://schemas.openxmlformats.org/officeDocument/2006/relationships/oleObject" Target="embeddings/oleObject93.bin"/><Relationship Id="rId1909" Type="http://schemas.openxmlformats.org/officeDocument/2006/relationships/oleObject" Target="embeddings/oleObject974.bin"/><Relationship Id="rId3264" Type="http://schemas.openxmlformats.org/officeDocument/2006/relationships/image" Target="media/image1598.wmf"/><Relationship Id="rId392" Type="http://schemas.openxmlformats.org/officeDocument/2006/relationships/oleObject" Target="embeddings/oleObject194.bin"/><Relationship Id="rId2073" Type="http://schemas.openxmlformats.org/officeDocument/2006/relationships/image" Target="media/image1010.wmf"/><Relationship Id="rId2280" Type="http://schemas.openxmlformats.org/officeDocument/2006/relationships/image" Target="media/image1112.wmf"/><Relationship Id="rId3124" Type="http://schemas.openxmlformats.org/officeDocument/2006/relationships/oleObject" Target="embeddings/oleObject1583.bin"/><Relationship Id="rId3331" Type="http://schemas.openxmlformats.org/officeDocument/2006/relationships/image" Target="media/image1633.wmf"/><Relationship Id="rId252" Type="http://schemas.openxmlformats.org/officeDocument/2006/relationships/oleObject" Target="embeddings/oleObject123.bin"/><Relationship Id="rId2140" Type="http://schemas.openxmlformats.org/officeDocument/2006/relationships/oleObject" Target="embeddings/oleObject1089.bin"/><Relationship Id="rId112" Type="http://schemas.openxmlformats.org/officeDocument/2006/relationships/oleObject" Target="embeddings/oleObject55.bin"/><Relationship Id="rId1699" Type="http://schemas.openxmlformats.org/officeDocument/2006/relationships/oleObject" Target="embeddings/oleObject860.bin"/><Relationship Id="rId2000" Type="http://schemas.openxmlformats.org/officeDocument/2006/relationships/image" Target="media/image973.wmf"/><Relationship Id="rId2957" Type="http://schemas.openxmlformats.org/officeDocument/2006/relationships/oleObject" Target="embeddings/oleObject1497.bin"/><Relationship Id="rId929" Type="http://schemas.openxmlformats.org/officeDocument/2006/relationships/oleObject" Target="embeddings/oleObject462.bin"/><Relationship Id="rId1559" Type="http://schemas.openxmlformats.org/officeDocument/2006/relationships/image" Target="media/image765.wmf"/><Relationship Id="rId1766" Type="http://schemas.openxmlformats.org/officeDocument/2006/relationships/image" Target="media/image862.wmf"/><Relationship Id="rId1973" Type="http://schemas.openxmlformats.org/officeDocument/2006/relationships/oleObject" Target="embeddings/oleObject1006.bin"/><Relationship Id="rId2817" Type="http://schemas.openxmlformats.org/officeDocument/2006/relationships/oleObject" Target="embeddings/oleObject1425.bin"/><Relationship Id="rId58" Type="http://schemas.openxmlformats.org/officeDocument/2006/relationships/oleObject" Target="embeddings/oleObject27.bin"/><Relationship Id="rId1419" Type="http://schemas.openxmlformats.org/officeDocument/2006/relationships/oleObject" Target="embeddings/oleObject713.bin"/><Relationship Id="rId1626" Type="http://schemas.openxmlformats.org/officeDocument/2006/relationships/image" Target="media/image797.wmf"/><Relationship Id="rId1833" Type="http://schemas.openxmlformats.org/officeDocument/2006/relationships/image" Target="media/image891.wmf"/><Relationship Id="rId1900" Type="http://schemas.openxmlformats.org/officeDocument/2006/relationships/image" Target="media/image924.wmf"/><Relationship Id="rId579" Type="http://schemas.openxmlformats.org/officeDocument/2006/relationships/image" Target="media/image289.wmf"/><Relationship Id="rId786" Type="http://schemas.openxmlformats.org/officeDocument/2006/relationships/image" Target="media/image392.wmf"/><Relationship Id="rId993" Type="http://schemas.openxmlformats.org/officeDocument/2006/relationships/oleObject" Target="embeddings/oleObject493.bin"/><Relationship Id="rId2467" Type="http://schemas.openxmlformats.org/officeDocument/2006/relationships/image" Target="media/image1211.wmf"/><Relationship Id="rId2674" Type="http://schemas.openxmlformats.org/officeDocument/2006/relationships/image" Target="media/image1311.wmf"/><Relationship Id="rId439" Type="http://schemas.openxmlformats.org/officeDocument/2006/relationships/image" Target="media/image215.wmf"/><Relationship Id="rId646" Type="http://schemas.openxmlformats.org/officeDocument/2006/relationships/oleObject" Target="embeddings/oleObject316.bin"/><Relationship Id="rId1069" Type="http://schemas.openxmlformats.org/officeDocument/2006/relationships/oleObject" Target="embeddings/oleObject537.bin"/><Relationship Id="rId1276" Type="http://schemas.openxmlformats.org/officeDocument/2006/relationships/image" Target="media/image629.wmf"/><Relationship Id="rId1483" Type="http://schemas.openxmlformats.org/officeDocument/2006/relationships/image" Target="media/image727.wmf"/><Relationship Id="rId2327" Type="http://schemas.openxmlformats.org/officeDocument/2006/relationships/oleObject" Target="embeddings/oleObject1179.bin"/><Relationship Id="rId2881" Type="http://schemas.openxmlformats.org/officeDocument/2006/relationships/oleObject" Target="embeddings/oleObject1457.bin"/><Relationship Id="rId506" Type="http://schemas.openxmlformats.org/officeDocument/2006/relationships/image" Target="media/image254.wmf"/><Relationship Id="rId853" Type="http://schemas.openxmlformats.org/officeDocument/2006/relationships/oleObject" Target="embeddings/oleObject422.bin"/><Relationship Id="rId1136" Type="http://schemas.openxmlformats.org/officeDocument/2006/relationships/image" Target="media/image558.wmf"/><Relationship Id="rId1690" Type="http://schemas.openxmlformats.org/officeDocument/2006/relationships/oleObject" Target="embeddings/oleObject855.bin"/><Relationship Id="rId2534" Type="http://schemas.openxmlformats.org/officeDocument/2006/relationships/image" Target="media/image1245.wmf"/><Relationship Id="rId2741" Type="http://schemas.openxmlformats.org/officeDocument/2006/relationships/image" Target="media/image1344.wmf"/><Relationship Id="rId713" Type="http://schemas.openxmlformats.org/officeDocument/2006/relationships/image" Target="media/image356.wmf"/><Relationship Id="rId920" Type="http://schemas.openxmlformats.org/officeDocument/2006/relationships/image" Target="media/image456.wmf"/><Relationship Id="rId1343" Type="http://schemas.openxmlformats.org/officeDocument/2006/relationships/image" Target="media/image661.wmf"/><Relationship Id="rId1550" Type="http://schemas.openxmlformats.org/officeDocument/2006/relationships/oleObject" Target="embeddings/oleObject782.bin"/><Relationship Id="rId2601" Type="http://schemas.openxmlformats.org/officeDocument/2006/relationships/image" Target="media/image1278.wmf"/><Relationship Id="rId1203" Type="http://schemas.openxmlformats.org/officeDocument/2006/relationships/oleObject" Target="embeddings/oleObject604.bin"/><Relationship Id="rId1410" Type="http://schemas.openxmlformats.org/officeDocument/2006/relationships/image" Target="media/image694.wmf"/><Relationship Id="rId3168" Type="http://schemas.openxmlformats.org/officeDocument/2006/relationships/oleObject" Target="embeddings/oleObject1605.bin"/><Relationship Id="rId3375" Type="http://schemas.openxmlformats.org/officeDocument/2006/relationships/image" Target="media/image1655.wmf"/><Relationship Id="rId296" Type="http://schemas.openxmlformats.org/officeDocument/2006/relationships/oleObject" Target="embeddings/oleObject145.bin"/><Relationship Id="rId2184" Type="http://schemas.openxmlformats.org/officeDocument/2006/relationships/image" Target="media/image1066.wmf"/><Relationship Id="rId2391" Type="http://schemas.openxmlformats.org/officeDocument/2006/relationships/oleObject" Target="embeddings/oleObject1207.bin"/><Relationship Id="rId3028" Type="http://schemas.openxmlformats.org/officeDocument/2006/relationships/image" Target="media/image1484.wmf"/><Relationship Id="rId3235" Type="http://schemas.openxmlformats.org/officeDocument/2006/relationships/image" Target="media/image1584.wmf"/><Relationship Id="rId156" Type="http://schemas.openxmlformats.org/officeDocument/2006/relationships/image" Target="media/image70.wmf"/><Relationship Id="rId363" Type="http://schemas.openxmlformats.org/officeDocument/2006/relationships/image" Target="media/image177.wmf"/><Relationship Id="rId570" Type="http://schemas.openxmlformats.org/officeDocument/2006/relationships/oleObject" Target="embeddings/oleObject278.bin"/><Relationship Id="rId2044" Type="http://schemas.openxmlformats.org/officeDocument/2006/relationships/oleObject" Target="embeddings/oleObject1041.bin"/><Relationship Id="rId2251" Type="http://schemas.openxmlformats.org/officeDocument/2006/relationships/oleObject" Target="embeddings/oleObject1143.bin"/><Relationship Id="rId3302" Type="http://schemas.openxmlformats.org/officeDocument/2006/relationships/image" Target="media/image1617.wmf"/><Relationship Id="rId223" Type="http://schemas.openxmlformats.org/officeDocument/2006/relationships/image" Target="media/image107.wmf"/><Relationship Id="rId430" Type="http://schemas.openxmlformats.org/officeDocument/2006/relationships/oleObject" Target="embeddings/oleObject212.bin"/><Relationship Id="rId1060" Type="http://schemas.openxmlformats.org/officeDocument/2006/relationships/image" Target="media/image521.wmf"/><Relationship Id="rId2111" Type="http://schemas.openxmlformats.org/officeDocument/2006/relationships/image" Target="media/image1029.wmf"/><Relationship Id="rId1877" Type="http://schemas.openxmlformats.org/officeDocument/2006/relationships/image" Target="media/image913.wmf"/><Relationship Id="rId2928" Type="http://schemas.openxmlformats.org/officeDocument/2006/relationships/oleObject" Target="embeddings/oleObject1482.bin"/><Relationship Id="rId1737" Type="http://schemas.openxmlformats.org/officeDocument/2006/relationships/oleObject" Target="embeddings/oleObject881.bin"/><Relationship Id="rId1944" Type="http://schemas.openxmlformats.org/officeDocument/2006/relationships/image" Target="media/image945.wmf"/><Relationship Id="rId3092" Type="http://schemas.openxmlformats.org/officeDocument/2006/relationships/oleObject" Target="embeddings/oleObject1567.bin"/><Relationship Id="rId29" Type="http://schemas.openxmlformats.org/officeDocument/2006/relationships/image" Target="media/image9.wmf"/><Relationship Id="rId1804" Type="http://schemas.openxmlformats.org/officeDocument/2006/relationships/image" Target="media/image881.wmf"/><Relationship Id="rId385" Type="http://schemas.openxmlformats.org/officeDocument/2006/relationships/image" Target="media/image188.wmf"/><Relationship Id="rId592" Type="http://schemas.openxmlformats.org/officeDocument/2006/relationships/oleObject" Target="embeddings/oleObject289.bin"/><Relationship Id="rId2066" Type="http://schemas.openxmlformats.org/officeDocument/2006/relationships/oleObject" Target="embeddings/oleObject1052.bin"/><Relationship Id="rId2273" Type="http://schemas.openxmlformats.org/officeDocument/2006/relationships/oleObject" Target="embeddings/oleObject1154.bin"/><Relationship Id="rId2480" Type="http://schemas.openxmlformats.org/officeDocument/2006/relationships/oleObject" Target="embeddings/oleObject1252.bin"/><Relationship Id="rId3117" Type="http://schemas.openxmlformats.org/officeDocument/2006/relationships/image" Target="media/image1527.wmf"/><Relationship Id="rId3324" Type="http://schemas.openxmlformats.org/officeDocument/2006/relationships/oleObject" Target="embeddings/oleObject1683.bin"/><Relationship Id="rId245" Type="http://schemas.openxmlformats.org/officeDocument/2006/relationships/image" Target="media/image118.wmf"/><Relationship Id="rId452" Type="http://schemas.openxmlformats.org/officeDocument/2006/relationships/image" Target="media/image223.wmf"/><Relationship Id="rId897" Type="http://schemas.openxmlformats.org/officeDocument/2006/relationships/image" Target="media/image445.wmf"/><Relationship Id="rId1082" Type="http://schemas.openxmlformats.org/officeDocument/2006/relationships/image" Target="media/image531.wmf"/><Relationship Id="rId2133" Type="http://schemas.openxmlformats.org/officeDocument/2006/relationships/image" Target="media/image1040.wmf"/><Relationship Id="rId2340" Type="http://schemas.openxmlformats.org/officeDocument/2006/relationships/image" Target="media/image1144.png"/><Relationship Id="rId2578" Type="http://schemas.openxmlformats.org/officeDocument/2006/relationships/oleObject" Target="embeddings/oleObject1301.bin"/><Relationship Id="rId2785" Type="http://schemas.openxmlformats.org/officeDocument/2006/relationships/image" Target="media/image1366.wmf"/><Relationship Id="rId2992" Type="http://schemas.openxmlformats.org/officeDocument/2006/relationships/image" Target="media/image1466.wmf"/><Relationship Id="rId105" Type="http://schemas.openxmlformats.org/officeDocument/2006/relationships/image" Target="media/image46.wmf"/><Relationship Id="rId312" Type="http://schemas.openxmlformats.org/officeDocument/2006/relationships/oleObject" Target="embeddings/oleObject153.bin"/><Relationship Id="rId757" Type="http://schemas.openxmlformats.org/officeDocument/2006/relationships/image" Target="media/image378.wmf"/><Relationship Id="rId964" Type="http://schemas.openxmlformats.org/officeDocument/2006/relationships/oleObject" Target="embeddings/oleObject479.bin"/><Relationship Id="rId1387" Type="http://schemas.openxmlformats.org/officeDocument/2006/relationships/oleObject" Target="embeddings/oleObject697.bin"/><Relationship Id="rId1594" Type="http://schemas.openxmlformats.org/officeDocument/2006/relationships/oleObject" Target="embeddings/oleObject805.bin"/><Relationship Id="rId2200" Type="http://schemas.openxmlformats.org/officeDocument/2006/relationships/image" Target="media/image1074.wmf"/><Relationship Id="rId2438" Type="http://schemas.openxmlformats.org/officeDocument/2006/relationships/image" Target="media/image1197.wmf"/><Relationship Id="rId2645" Type="http://schemas.openxmlformats.org/officeDocument/2006/relationships/oleObject" Target="embeddings/oleObject1337.bin"/><Relationship Id="rId2852" Type="http://schemas.openxmlformats.org/officeDocument/2006/relationships/image" Target="media/image1399.wmf"/><Relationship Id="rId93" Type="http://schemas.openxmlformats.org/officeDocument/2006/relationships/oleObject" Target="embeddings/oleObject45.bin"/><Relationship Id="rId617" Type="http://schemas.openxmlformats.org/officeDocument/2006/relationships/image" Target="media/image308.wmf"/><Relationship Id="rId824" Type="http://schemas.openxmlformats.org/officeDocument/2006/relationships/image" Target="media/image409.wmf"/><Relationship Id="rId1247" Type="http://schemas.openxmlformats.org/officeDocument/2006/relationships/oleObject" Target="embeddings/oleObject625.bin"/><Relationship Id="rId1454" Type="http://schemas.openxmlformats.org/officeDocument/2006/relationships/oleObject" Target="embeddings/oleObject731.bin"/><Relationship Id="rId1661" Type="http://schemas.openxmlformats.org/officeDocument/2006/relationships/oleObject" Target="embeddings/oleObject839.bin"/><Relationship Id="rId1899" Type="http://schemas.openxmlformats.org/officeDocument/2006/relationships/oleObject" Target="embeddings/oleObject968.bin"/><Relationship Id="rId2505" Type="http://schemas.openxmlformats.org/officeDocument/2006/relationships/oleObject" Target="embeddings/oleObject1264.bin"/><Relationship Id="rId2712" Type="http://schemas.openxmlformats.org/officeDocument/2006/relationships/image" Target="media/image1329.wmf"/><Relationship Id="rId1107" Type="http://schemas.openxmlformats.org/officeDocument/2006/relationships/oleObject" Target="embeddings/oleObject556.bin"/><Relationship Id="rId1314" Type="http://schemas.openxmlformats.org/officeDocument/2006/relationships/oleObject" Target="embeddings/oleObject660.bin"/><Relationship Id="rId1521" Type="http://schemas.openxmlformats.org/officeDocument/2006/relationships/image" Target="media/image746.wmf"/><Relationship Id="rId1759" Type="http://schemas.openxmlformats.org/officeDocument/2006/relationships/oleObject" Target="embeddings/oleObject893.bin"/><Relationship Id="rId1966" Type="http://schemas.openxmlformats.org/officeDocument/2006/relationships/image" Target="media/image956.wmf"/><Relationship Id="rId3181" Type="http://schemas.openxmlformats.org/officeDocument/2006/relationships/oleObject" Target="embeddings/oleObject1612.bin"/><Relationship Id="rId1619" Type="http://schemas.openxmlformats.org/officeDocument/2006/relationships/oleObject" Target="embeddings/oleObject818.bin"/><Relationship Id="rId1826" Type="http://schemas.openxmlformats.org/officeDocument/2006/relationships/image" Target="media/image888.wmf"/><Relationship Id="rId3279" Type="http://schemas.openxmlformats.org/officeDocument/2006/relationships/oleObject" Target="embeddings/oleObject1662.bin"/><Relationship Id="rId20" Type="http://schemas.openxmlformats.org/officeDocument/2006/relationships/oleObject" Target="embeddings/oleObject7.bin"/><Relationship Id="rId2088" Type="http://schemas.openxmlformats.org/officeDocument/2006/relationships/oleObject" Target="embeddings/oleObject1063.bin"/><Relationship Id="rId2295" Type="http://schemas.openxmlformats.org/officeDocument/2006/relationships/oleObject" Target="embeddings/oleObject1165.bin"/><Relationship Id="rId3041" Type="http://schemas.openxmlformats.org/officeDocument/2006/relationships/oleObject" Target="embeddings/oleObject1540.bin"/><Relationship Id="rId3139" Type="http://schemas.openxmlformats.org/officeDocument/2006/relationships/image" Target="media/image1538.wmf"/><Relationship Id="rId3346" Type="http://schemas.openxmlformats.org/officeDocument/2006/relationships/oleObject" Target="embeddings/oleObject1694.bin"/><Relationship Id="rId267" Type="http://schemas.openxmlformats.org/officeDocument/2006/relationships/image" Target="media/image129.wmf"/><Relationship Id="rId474" Type="http://schemas.openxmlformats.org/officeDocument/2006/relationships/image" Target="media/image237.wmf"/><Relationship Id="rId2155" Type="http://schemas.openxmlformats.org/officeDocument/2006/relationships/image" Target="media/image1051.wmf"/><Relationship Id="rId127" Type="http://schemas.openxmlformats.org/officeDocument/2006/relationships/oleObject" Target="embeddings/oleObject64.bin"/><Relationship Id="rId681" Type="http://schemas.openxmlformats.org/officeDocument/2006/relationships/oleObject" Target="embeddings/oleObject333.bin"/><Relationship Id="rId779" Type="http://schemas.openxmlformats.org/officeDocument/2006/relationships/oleObject" Target="embeddings/oleObject383.bin"/><Relationship Id="rId986" Type="http://schemas.openxmlformats.org/officeDocument/2006/relationships/image" Target="media/image489.wmf"/><Relationship Id="rId2362" Type="http://schemas.openxmlformats.org/officeDocument/2006/relationships/oleObject" Target="embeddings/oleObject1196.bin"/><Relationship Id="rId2667" Type="http://schemas.openxmlformats.org/officeDocument/2006/relationships/oleObject" Target="embeddings/oleObject1349.bin"/><Relationship Id="rId3206" Type="http://schemas.openxmlformats.org/officeDocument/2006/relationships/oleObject" Target="embeddings/oleObject1626.bin"/><Relationship Id="rId334" Type="http://schemas.openxmlformats.org/officeDocument/2006/relationships/image" Target="media/image162.wmf"/><Relationship Id="rId541" Type="http://schemas.openxmlformats.org/officeDocument/2006/relationships/oleObject" Target="embeddings/oleObject263.bin"/><Relationship Id="rId639" Type="http://schemas.openxmlformats.org/officeDocument/2006/relationships/image" Target="media/image319.wmf"/><Relationship Id="rId1171" Type="http://schemas.openxmlformats.org/officeDocument/2006/relationships/image" Target="media/image577.jpeg"/><Relationship Id="rId1269" Type="http://schemas.openxmlformats.org/officeDocument/2006/relationships/oleObject" Target="embeddings/oleObject636.bin"/><Relationship Id="rId1476" Type="http://schemas.openxmlformats.org/officeDocument/2006/relationships/oleObject" Target="embeddings/oleObject745.bin"/><Relationship Id="rId2015" Type="http://schemas.openxmlformats.org/officeDocument/2006/relationships/oleObject" Target="embeddings/oleObject1027.bin"/><Relationship Id="rId2222" Type="http://schemas.openxmlformats.org/officeDocument/2006/relationships/image" Target="media/image1087.wmf"/><Relationship Id="rId2874" Type="http://schemas.openxmlformats.org/officeDocument/2006/relationships/image" Target="media/image1410.wmf"/><Relationship Id="rId401" Type="http://schemas.openxmlformats.org/officeDocument/2006/relationships/image" Target="media/image195.wmf"/><Relationship Id="rId846" Type="http://schemas.openxmlformats.org/officeDocument/2006/relationships/image" Target="media/image420.wmf"/><Relationship Id="rId1031" Type="http://schemas.openxmlformats.org/officeDocument/2006/relationships/oleObject" Target="embeddings/oleObject515.bin"/><Relationship Id="rId1129" Type="http://schemas.openxmlformats.org/officeDocument/2006/relationships/oleObject" Target="embeddings/oleObject567.bin"/><Relationship Id="rId1683" Type="http://schemas.openxmlformats.org/officeDocument/2006/relationships/image" Target="media/image825.wmf"/><Relationship Id="rId1890" Type="http://schemas.openxmlformats.org/officeDocument/2006/relationships/image" Target="media/image922.wmf"/><Relationship Id="rId1988" Type="http://schemas.openxmlformats.org/officeDocument/2006/relationships/image" Target="media/image967.wmf"/><Relationship Id="rId2527" Type="http://schemas.openxmlformats.org/officeDocument/2006/relationships/oleObject" Target="embeddings/oleObject1275.bin"/><Relationship Id="rId2734" Type="http://schemas.openxmlformats.org/officeDocument/2006/relationships/oleObject" Target="embeddings/oleObject1383.bin"/><Relationship Id="rId2941" Type="http://schemas.openxmlformats.org/officeDocument/2006/relationships/image" Target="media/image1442.wmf"/><Relationship Id="rId706" Type="http://schemas.openxmlformats.org/officeDocument/2006/relationships/oleObject" Target="embeddings/oleObject346.bin"/><Relationship Id="rId913" Type="http://schemas.openxmlformats.org/officeDocument/2006/relationships/oleObject" Target="embeddings/oleObject453.bin"/><Relationship Id="rId1336" Type="http://schemas.openxmlformats.org/officeDocument/2006/relationships/oleObject" Target="embeddings/oleObject671.bin"/><Relationship Id="rId1543" Type="http://schemas.openxmlformats.org/officeDocument/2006/relationships/image" Target="media/image757.wmf"/><Relationship Id="rId1750" Type="http://schemas.openxmlformats.org/officeDocument/2006/relationships/image" Target="media/image854.wmf"/><Relationship Id="rId2801" Type="http://schemas.openxmlformats.org/officeDocument/2006/relationships/oleObject" Target="embeddings/oleObject1417.bin"/><Relationship Id="rId42" Type="http://schemas.openxmlformats.org/officeDocument/2006/relationships/oleObject" Target="embeddings/oleObject19.bin"/><Relationship Id="rId1403" Type="http://schemas.openxmlformats.org/officeDocument/2006/relationships/oleObject" Target="embeddings/oleObject705.bin"/><Relationship Id="rId1610" Type="http://schemas.openxmlformats.org/officeDocument/2006/relationships/image" Target="media/image789.wmf"/><Relationship Id="rId1848" Type="http://schemas.openxmlformats.org/officeDocument/2006/relationships/oleObject" Target="embeddings/oleObject942.bin"/><Relationship Id="rId3063" Type="http://schemas.openxmlformats.org/officeDocument/2006/relationships/oleObject" Target="embeddings/oleObject1551.bin"/><Relationship Id="rId3270" Type="http://schemas.openxmlformats.org/officeDocument/2006/relationships/image" Target="media/image1601.wmf"/><Relationship Id="rId191" Type="http://schemas.openxmlformats.org/officeDocument/2006/relationships/oleObject" Target="embeddings/oleObject96.bin"/><Relationship Id="rId1708" Type="http://schemas.openxmlformats.org/officeDocument/2006/relationships/oleObject" Target="embeddings/oleObject865.bin"/><Relationship Id="rId1915" Type="http://schemas.openxmlformats.org/officeDocument/2006/relationships/oleObject" Target="embeddings/oleObject977.bin"/><Relationship Id="rId3130" Type="http://schemas.openxmlformats.org/officeDocument/2006/relationships/oleObject" Target="embeddings/oleObject1586.bin"/><Relationship Id="rId3368" Type="http://schemas.openxmlformats.org/officeDocument/2006/relationships/oleObject" Target="embeddings/oleObject1705.bin"/><Relationship Id="rId289" Type="http://schemas.openxmlformats.org/officeDocument/2006/relationships/image" Target="media/image140.wmf"/><Relationship Id="rId496" Type="http://schemas.openxmlformats.org/officeDocument/2006/relationships/image" Target="media/image249.wmf"/><Relationship Id="rId2177" Type="http://schemas.openxmlformats.org/officeDocument/2006/relationships/oleObject" Target="embeddings/oleObject1107.bin"/><Relationship Id="rId2384" Type="http://schemas.openxmlformats.org/officeDocument/2006/relationships/image" Target="media/image1170.wmf"/><Relationship Id="rId2591" Type="http://schemas.openxmlformats.org/officeDocument/2006/relationships/image" Target="media/image1273.wmf"/><Relationship Id="rId3228" Type="http://schemas.openxmlformats.org/officeDocument/2006/relationships/oleObject" Target="embeddings/oleObject1636.bin"/><Relationship Id="rId149" Type="http://schemas.openxmlformats.org/officeDocument/2006/relationships/oleObject" Target="embeddings/oleObject75.bin"/><Relationship Id="rId356" Type="http://schemas.openxmlformats.org/officeDocument/2006/relationships/image" Target="media/image173.png"/><Relationship Id="rId563" Type="http://schemas.openxmlformats.org/officeDocument/2006/relationships/oleObject" Target="embeddings/oleObject274.bin"/><Relationship Id="rId770" Type="http://schemas.openxmlformats.org/officeDocument/2006/relationships/oleObject" Target="embeddings/oleObject378.bin"/><Relationship Id="rId1193" Type="http://schemas.openxmlformats.org/officeDocument/2006/relationships/oleObject" Target="embeddings/oleObject599.bin"/><Relationship Id="rId2037" Type="http://schemas.openxmlformats.org/officeDocument/2006/relationships/image" Target="media/image992.wmf"/><Relationship Id="rId2244" Type="http://schemas.openxmlformats.org/officeDocument/2006/relationships/oleObject" Target="embeddings/oleObject1138.bin"/><Relationship Id="rId2451" Type="http://schemas.openxmlformats.org/officeDocument/2006/relationships/oleObject" Target="embeddings/oleObject1238.bin"/><Relationship Id="rId2689" Type="http://schemas.openxmlformats.org/officeDocument/2006/relationships/oleObject" Target="embeddings/oleObject1360.bin"/><Relationship Id="rId2896" Type="http://schemas.openxmlformats.org/officeDocument/2006/relationships/image" Target="media/image1419.wmf"/><Relationship Id="rId216" Type="http://schemas.openxmlformats.org/officeDocument/2006/relationships/oleObject" Target="embeddings/oleObject107.bin"/><Relationship Id="rId423" Type="http://schemas.openxmlformats.org/officeDocument/2006/relationships/image" Target="media/image207.wmf"/><Relationship Id="rId868" Type="http://schemas.openxmlformats.org/officeDocument/2006/relationships/image" Target="media/image431.wmf"/><Relationship Id="rId1053" Type="http://schemas.openxmlformats.org/officeDocument/2006/relationships/image" Target="media/image517.wmf"/><Relationship Id="rId1260" Type="http://schemas.openxmlformats.org/officeDocument/2006/relationships/image" Target="media/image621.wmf"/><Relationship Id="rId1498" Type="http://schemas.openxmlformats.org/officeDocument/2006/relationships/oleObject" Target="embeddings/oleObject756.bin"/><Relationship Id="rId2104" Type="http://schemas.openxmlformats.org/officeDocument/2006/relationships/oleObject" Target="embeddings/oleObject1071.bin"/><Relationship Id="rId2549" Type="http://schemas.openxmlformats.org/officeDocument/2006/relationships/oleObject" Target="embeddings/oleObject1286.bin"/><Relationship Id="rId2756" Type="http://schemas.openxmlformats.org/officeDocument/2006/relationships/oleObject" Target="embeddings/oleObject1394.bin"/><Relationship Id="rId2963" Type="http://schemas.openxmlformats.org/officeDocument/2006/relationships/oleObject" Target="embeddings/oleObject1501.bin"/><Relationship Id="rId630" Type="http://schemas.openxmlformats.org/officeDocument/2006/relationships/oleObject" Target="embeddings/oleObject308.bin"/><Relationship Id="rId728" Type="http://schemas.openxmlformats.org/officeDocument/2006/relationships/image" Target="media/image364.png"/><Relationship Id="rId935" Type="http://schemas.openxmlformats.org/officeDocument/2006/relationships/oleObject" Target="embeddings/oleObject465.bin"/><Relationship Id="rId1358" Type="http://schemas.openxmlformats.org/officeDocument/2006/relationships/oleObject" Target="embeddings/oleObject682.bin"/><Relationship Id="rId1565" Type="http://schemas.openxmlformats.org/officeDocument/2006/relationships/image" Target="media/image768.wmf"/><Relationship Id="rId1772" Type="http://schemas.openxmlformats.org/officeDocument/2006/relationships/image" Target="media/image865.wmf"/><Relationship Id="rId2311" Type="http://schemas.openxmlformats.org/officeDocument/2006/relationships/image" Target="media/image1129.jpeg"/><Relationship Id="rId2409" Type="http://schemas.openxmlformats.org/officeDocument/2006/relationships/oleObject" Target="embeddings/oleObject1216.bin"/><Relationship Id="rId2616" Type="http://schemas.openxmlformats.org/officeDocument/2006/relationships/oleObject" Target="embeddings/oleObject1322.bin"/><Relationship Id="rId64" Type="http://schemas.openxmlformats.org/officeDocument/2006/relationships/oleObject" Target="embeddings/oleObject30.bin"/><Relationship Id="rId1120" Type="http://schemas.openxmlformats.org/officeDocument/2006/relationships/image" Target="media/image550.wmf"/><Relationship Id="rId1218" Type="http://schemas.openxmlformats.org/officeDocument/2006/relationships/oleObject" Target="embeddings/oleObject610.bin"/><Relationship Id="rId1425" Type="http://schemas.openxmlformats.org/officeDocument/2006/relationships/oleObject" Target="embeddings/oleObject716.bin"/><Relationship Id="rId2823" Type="http://schemas.openxmlformats.org/officeDocument/2006/relationships/oleObject" Target="embeddings/oleObject1428.bin"/><Relationship Id="rId1632" Type="http://schemas.openxmlformats.org/officeDocument/2006/relationships/image" Target="media/image800.wmf"/><Relationship Id="rId1937" Type="http://schemas.openxmlformats.org/officeDocument/2006/relationships/oleObject" Target="embeddings/oleObject988.bin"/><Relationship Id="rId3085" Type="http://schemas.openxmlformats.org/officeDocument/2006/relationships/image" Target="media/image1511.wmf"/><Relationship Id="rId3292" Type="http://schemas.openxmlformats.org/officeDocument/2006/relationships/image" Target="media/image1612.wmf"/><Relationship Id="rId2199" Type="http://schemas.openxmlformats.org/officeDocument/2006/relationships/oleObject" Target="embeddings/oleObject1118.bin"/><Relationship Id="rId3152" Type="http://schemas.openxmlformats.org/officeDocument/2006/relationships/oleObject" Target="embeddings/oleObject1597.bin"/><Relationship Id="rId280" Type="http://schemas.openxmlformats.org/officeDocument/2006/relationships/oleObject" Target="embeddings/oleObject137.bin"/><Relationship Id="rId3012" Type="http://schemas.openxmlformats.org/officeDocument/2006/relationships/image" Target="media/image1476.wmf"/><Relationship Id="rId140" Type="http://schemas.openxmlformats.org/officeDocument/2006/relationships/image" Target="media/image62.wmf"/><Relationship Id="rId378" Type="http://schemas.openxmlformats.org/officeDocument/2006/relationships/oleObject" Target="embeddings/oleObject186.bin"/><Relationship Id="rId585" Type="http://schemas.openxmlformats.org/officeDocument/2006/relationships/image" Target="media/image292.wmf"/><Relationship Id="rId792" Type="http://schemas.openxmlformats.org/officeDocument/2006/relationships/image" Target="media/image395.wmf"/><Relationship Id="rId2059" Type="http://schemas.openxmlformats.org/officeDocument/2006/relationships/image" Target="media/image1003.wmf"/><Relationship Id="rId2266" Type="http://schemas.openxmlformats.org/officeDocument/2006/relationships/image" Target="media/image1105.wmf"/><Relationship Id="rId2473" Type="http://schemas.openxmlformats.org/officeDocument/2006/relationships/image" Target="media/image1214.wmf"/><Relationship Id="rId2680" Type="http://schemas.openxmlformats.org/officeDocument/2006/relationships/image" Target="media/image1314.wmf"/><Relationship Id="rId3317" Type="http://schemas.openxmlformats.org/officeDocument/2006/relationships/image" Target="media/image1625.wmf"/><Relationship Id="rId6" Type="http://schemas.openxmlformats.org/officeDocument/2006/relationships/webSettings" Target="webSettings.xml"/><Relationship Id="rId238" Type="http://schemas.openxmlformats.org/officeDocument/2006/relationships/oleObject" Target="embeddings/oleObject116.bin"/><Relationship Id="rId445" Type="http://schemas.openxmlformats.org/officeDocument/2006/relationships/image" Target="media/image218.jpeg"/><Relationship Id="rId652" Type="http://schemas.openxmlformats.org/officeDocument/2006/relationships/oleObject" Target="embeddings/oleObject319.bin"/><Relationship Id="rId1075" Type="http://schemas.openxmlformats.org/officeDocument/2006/relationships/oleObject" Target="embeddings/oleObject540.bin"/><Relationship Id="rId1282" Type="http://schemas.openxmlformats.org/officeDocument/2006/relationships/image" Target="media/image632.wmf"/><Relationship Id="rId2126" Type="http://schemas.openxmlformats.org/officeDocument/2006/relationships/oleObject" Target="embeddings/oleObject1082.bin"/><Relationship Id="rId2333" Type="http://schemas.openxmlformats.org/officeDocument/2006/relationships/image" Target="media/image1140.wmf"/><Relationship Id="rId2540" Type="http://schemas.openxmlformats.org/officeDocument/2006/relationships/image" Target="media/image1248.wmf"/><Relationship Id="rId2778" Type="http://schemas.openxmlformats.org/officeDocument/2006/relationships/oleObject" Target="embeddings/oleObject1405.bin"/><Relationship Id="rId2985" Type="http://schemas.openxmlformats.org/officeDocument/2006/relationships/oleObject" Target="embeddings/oleObject1512.bin"/><Relationship Id="rId305" Type="http://schemas.openxmlformats.org/officeDocument/2006/relationships/image" Target="media/image148.wmf"/><Relationship Id="rId512" Type="http://schemas.openxmlformats.org/officeDocument/2006/relationships/image" Target="media/image257.wmf"/><Relationship Id="rId957" Type="http://schemas.openxmlformats.org/officeDocument/2006/relationships/image" Target="media/image474.wmf"/><Relationship Id="rId1142" Type="http://schemas.openxmlformats.org/officeDocument/2006/relationships/image" Target="media/image561.wmf"/><Relationship Id="rId1587" Type="http://schemas.openxmlformats.org/officeDocument/2006/relationships/image" Target="media/image778.wmf"/><Relationship Id="rId1794" Type="http://schemas.openxmlformats.org/officeDocument/2006/relationships/image" Target="media/image876.wmf"/><Relationship Id="rId2400" Type="http://schemas.openxmlformats.org/officeDocument/2006/relationships/image" Target="media/image1178.wmf"/><Relationship Id="rId2638" Type="http://schemas.openxmlformats.org/officeDocument/2006/relationships/image" Target="media/image1294.wmf"/><Relationship Id="rId2845" Type="http://schemas.openxmlformats.org/officeDocument/2006/relationships/oleObject" Target="embeddings/oleObject1439.bin"/><Relationship Id="rId86" Type="http://schemas.openxmlformats.org/officeDocument/2006/relationships/oleObject" Target="embeddings/oleObject41.bin"/><Relationship Id="rId817" Type="http://schemas.openxmlformats.org/officeDocument/2006/relationships/oleObject" Target="embeddings/oleObject404.bin"/><Relationship Id="rId1002" Type="http://schemas.openxmlformats.org/officeDocument/2006/relationships/image" Target="media/image497.wmf"/><Relationship Id="rId1447" Type="http://schemas.openxmlformats.org/officeDocument/2006/relationships/image" Target="media/image712.wmf"/><Relationship Id="rId1654" Type="http://schemas.openxmlformats.org/officeDocument/2006/relationships/image" Target="media/image811.wmf"/><Relationship Id="rId1861" Type="http://schemas.openxmlformats.org/officeDocument/2006/relationships/image" Target="media/image905.wmf"/><Relationship Id="rId2705" Type="http://schemas.openxmlformats.org/officeDocument/2006/relationships/oleObject" Target="embeddings/oleObject1369.bin"/><Relationship Id="rId2912" Type="http://schemas.openxmlformats.org/officeDocument/2006/relationships/image" Target="media/image1427.wmf"/><Relationship Id="rId1307" Type="http://schemas.openxmlformats.org/officeDocument/2006/relationships/image" Target="media/image644.wmf"/><Relationship Id="rId1514" Type="http://schemas.openxmlformats.org/officeDocument/2006/relationships/oleObject" Target="embeddings/oleObject764.bin"/><Relationship Id="rId1721" Type="http://schemas.openxmlformats.org/officeDocument/2006/relationships/image" Target="media/image842.wmf"/><Relationship Id="rId1959" Type="http://schemas.openxmlformats.org/officeDocument/2006/relationships/oleObject" Target="embeddings/oleObject999.bin"/><Relationship Id="rId3174" Type="http://schemas.openxmlformats.org/officeDocument/2006/relationships/image" Target="media/image1555.wmf"/><Relationship Id="rId13" Type="http://schemas.openxmlformats.org/officeDocument/2006/relationships/image" Target="media/image3.wmf"/><Relationship Id="rId1819" Type="http://schemas.openxmlformats.org/officeDocument/2006/relationships/oleObject" Target="embeddings/oleObject925.bin"/><Relationship Id="rId3381" Type="http://schemas.openxmlformats.org/officeDocument/2006/relationships/image" Target="media/image1658.wmf"/><Relationship Id="rId2190" Type="http://schemas.openxmlformats.org/officeDocument/2006/relationships/image" Target="media/image1069.wmf"/><Relationship Id="rId2288" Type="http://schemas.openxmlformats.org/officeDocument/2006/relationships/image" Target="media/image1116.wmf"/><Relationship Id="rId2495" Type="http://schemas.openxmlformats.org/officeDocument/2006/relationships/oleObject" Target="embeddings/oleObject1259.bin"/><Relationship Id="rId3034" Type="http://schemas.openxmlformats.org/officeDocument/2006/relationships/image" Target="media/image1487.wmf"/><Relationship Id="rId3241" Type="http://schemas.openxmlformats.org/officeDocument/2006/relationships/image" Target="media/image1587.wmf"/><Relationship Id="rId3339" Type="http://schemas.openxmlformats.org/officeDocument/2006/relationships/image" Target="media/image1637.wmf"/><Relationship Id="rId162" Type="http://schemas.openxmlformats.org/officeDocument/2006/relationships/image" Target="media/image73.wmf"/><Relationship Id="rId467" Type="http://schemas.openxmlformats.org/officeDocument/2006/relationships/oleObject" Target="embeddings/oleObject226.bin"/><Relationship Id="rId1097" Type="http://schemas.openxmlformats.org/officeDocument/2006/relationships/oleObject" Target="embeddings/oleObject551.bin"/><Relationship Id="rId2050" Type="http://schemas.openxmlformats.org/officeDocument/2006/relationships/oleObject" Target="embeddings/oleObject1044.bin"/><Relationship Id="rId2148" Type="http://schemas.openxmlformats.org/officeDocument/2006/relationships/oleObject" Target="embeddings/oleObject1093.bin"/><Relationship Id="rId3101" Type="http://schemas.openxmlformats.org/officeDocument/2006/relationships/image" Target="media/image1519.wmf"/><Relationship Id="rId674" Type="http://schemas.openxmlformats.org/officeDocument/2006/relationships/oleObject" Target="embeddings/oleObject330.bin"/><Relationship Id="rId881" Type="http://schemas.openxmlformats.org/officeDocument/2006/relationships/oleObject" Target="embeddings/oleObject436.bin"/><Relationship Id="rId979" Type="http://schemas.openxmlformats.org/officeDocument/2006/relationships/image" Target="media/image485.wmf"/><Relationship Id="rId2355" Type="http://schemas.openxmlformats.org/officeDocument/2006/relationships/image" Target="media/image1152.wmf"/><Relationship Id="rId2562" Type="http://schemas.openxmlformats.org/officeDocument/2006/relationships/image" Target="media/image1259.wmf"/><Relationship Id="rId327" Type="http://schemas.openxmlformats.org/officeDocument/2006/relationships/oleObject" Target="embeddings/oleObject161.bin"/><Relationship Id="rId534" Type="http://schemas.openxmlformats.org/officeDocument/2006/relationships/image" Target="media/image267.wmf"/><Relationship Id="rId741" Type="http://schemas.openxmlformats.org/officeDocument/2006/relationships/image" Target="media/image370.wmf"/><Relationship Id="rId839" Type="http://schemas.openxmlformats.org/officeDocument/2006/relationships/oleObject" Target="embeddings/oleObject415.bin"/><Relationship Id="rId1164" Type="http://schemas.openxmlformats.org/officeDocument/2006/relationships/oleObject" Target="embeddings/oleObject583.bin"/><Relationship Id="rId1371" Type="http://schemas.openxmlformats.org/officeDocument/2006/relationships/oleObject" Target="embeddings/oleObject689.bin"/><Relationship Id="rId1469" Type="http://schemas.openxmlformats.org/officeDocument/2006/relationships/image" Target="media/image720.wmf"/><Relationship Id="rId2008" Type="http://schemas.openxmlformats.org/officeDocument/2006/relationships/image" Target="media/image977.wmf"/><Relationship Id="rId2215" Type="http://schemas.openxmlformats.org/officeDocument/2006/relationships/oleObject" Target="embeddings/oleObject1122.bin"/><Relationship Id="rId2422" Type="http://schemas.openxmlformats.org/officeDocument/2006/relationships/oleObject" Target="embeddings/oleObject1223.bin"/><Relationship Id="rId2867" Type="http://schemas.openxmlformats.org/officeDocument/2006/relationships/oleObject" Target="embeddings/oleObject1450.bin"/><Relationship Id="rId601" Type="http://schemas.openxmlformats.org/officeDocument/2006/relationships/image" Target="media/image300.wmf"/><Relationship Id="rId1024" Type="http://schemas.openxmlformats.org/officeDocument/2006/relationships/oleObject" Target="embeddings/oleObject509.bin"/><Relationship Id="rId1231" Type="http://schemas.openxmlformats.org/officeDocument/2006/relationships/image" Target="media/image607.wmf"/><Relationship Id="rId1676" Type="http://schemas.openxmlformats.org/officeDocument/2006/relationships/oleObject" Target="embeddings/oleObject847.bin"/><Relationship Id="rId1883" Type="http://schemas.openxmlformats.org/officeDocument/2006/relationships/oleObject" Target="embeddings/oleObject960.bin"/><Relationship Id="rId2727" Type="http://schemas.openxmlformats.org/officeDocument/2006/relationships/oleObject" Target="embeddings/oleObject1379.bin"/><Relationship Id="rId2934" Type="http://schemas.openxmlformats.org/officeDocument/2006/relationships/oleObject" Target="embeddings/oleObject1485.bin"/><Relationship Id="rId906" Type="http://schemas.openxmlformats.org/officeDocument/2006/relationships/oleObject" Target="embeddings/oleObject449.bin"/><Relationship Id="rId1329" Type="http://schemas.openxmlformats.org/officeDocument/2006/relationships/image" Target="media/image654.wmf"/><Relationship Id="rId1536" Type="http://schemas.openxmlformats.org/officeDocument/2006/relationships/oleObject" Target="embeddings/oleObject775.bin"/><Relationship Id="rId1743" Type="http://schemas.openxmlformats.org/officeDocument/2006/relationships/oleObject" Target="embeddings/oleObject884.bin"/><Relationship Id="rId1950" Type="http://schemas.openxmlformats.org/officeDocument/2006/relationships/image" Target="media/image948.wmf"/><Relationship Id="rId3196" Type="http://schemas.openxmlformats.org/officeDocument/2006/relationships/oleObject" Target="embeddings/oleObject1621.bin"/><Relationship Id="rId35" Type="http://schemas.openxmlformats.org/officeDocument/2006/relationships/image" Target="media/image12.wmf"/><Relationship Id="rId1603" Type="http://schemas.openxmlformats.org/officeDocument/2006/relationships/oleObject" Target="embeddings/oleObject810.bin"/><Relationship Id="rId1810" Type="http://schemas.openxmlformats.org/officeDocument/2006/relationships/oleObject" Target="embeddings/oleObject919.bin"/><Relationship Id="rId3056" Type="http://schemas.openxmlformats.org/officeDocument/2006/relationships/image" Target="media/image1498.wmf"/><Relationship Id="rId3263" Type="http://schemas.openxmlformats.org/officeDocument/2006/relationships/oleObject" Target="embeddings/oleObject1654.bin"/><Relationship Id="rId184" Type="http://schemas.openxmlformats.org/officeDocument/2006/relationships/image" Target="media/image84.wmf"/><Relationship Id="rId391" Type="http://schemas.openxmlformats.org/officeDocument/2006/relationships/oleObject" Target="embeddings/oleObject193.bin"/><Relationship Id="rId1908" Type="http://schemas.openxmlformats.org/officeDocument/2006/relationships/oleObject" Target="embeddings/oleObject973.bin"/><Relationship Id="rId2072" Type="http://schemas.openxmlformats.org/officeDocument/2006/relationships/oleObject" Target="embeddings/oleObject1055.bin"/><Relationship Id="rId3123" Type="http://schemas.openxmlformats.org/officeDocument/2006/relationships/image" Target="media/image1530.wmf"/><Relationship Id="rId251" Type="http://schemas.openxmlformats.org/officeDocument/2006/relationships/image" Target="media/image121.wmf"/><Relationship Id="rId489" Type="http://schemas.openxmlformats.org/officeDocument/2006/relationships/oleObject" Target="embeddings/oleObject236.bin"/><Relationship Id="rId696" Type="http://schemas.openxmlformats.org/officeDocument/2006/relationships/oleObject" Target="embeddings/oleObject341.bin"/><Relationship Id="rId2377" Type="http://schemas.openxmlformats.org/officeDocument/2006/relationships/oleObject" Target="embeddings/oleObject1203.bin"/><Relationship Id="rId2584" Type="http://schemas.openxmlformats.org/officeDocument/2006/relationships/oleObject" Target="embeddings/oleObject1304.bin"/><Relationship Id="rId2791" Type="http://schemas.openxmlformats.org/officeDocument/2006/relationships/oleObject" Target="embeddings/oleObject1412.bin"/><Relationship Id="rId3330" Type="http://schemas.openxmlformats.org/officeDocument/2006/relationships/oleObject" Target="embeddings/oleObject1686.bin"/><Relationship Id="rId349" Type="http://schemas.openxmlformats.org/officeDocument/2006/relationships/oleObject" Target="embeddings/oleObject172.bin"/><Relationship Id="rId556" Type="http://schemas.openxmlformats.org/officeDocument/2006/relationships/image" Target="media/image278.wmf"/><Relationship Id="rId763" Type="http://schemas.openxmlformats.org/officeDocument/2006/relationships/image" Target="media/image381.wmf"/><Relationship Id="rId1186" Type="http://schemas.openxmlformats.org/officeDocument/2006/relationships/image" Target="media/image584.wmf"/><Relationship Id="rId1393" Type="http://schemas.openxmlformats.org/officeDocument/2006/relationships/oleObject" Target="embeddings/oleObject700.bin"/><Relationship Id="rId2237" Type="http://schemas.openxmlformats.org/officeDocument/2006/relationships/oleObject" Target="embeddings/oleObject1134.bin"/><Relationship Id="rId2444" Type="http://schemas.openxmlformats.org/officeDocument/2006/relationships/image" Target="media/image1199.wmf"/><Relationship Id="rId2889" Type="http://schemas.openxmlformats.org/officeDocument/2006/relationships/oleObject" Target="embeddings/oleObject1461.bin"/><Relationship Id="rId111" Type="http://schemas.openxmlformats.org/officeDocument/2006/relationships/image" Target="media/image49.wmf"/><Relationship Id="rId209" Type="http://schemas.openxmlformats.org/officeDocument/2006/relationships/image" Target="media/image97.png"/><Relationship Id="rId416" Type="http://schemas.openxmlformats.org/officeDocument/2006/relationships/image" Target="media/image203.jpeg"/><Relationship Id="rId970" Type="http://schemas.openxmlformats.org/officeDocument/2006/relationships/oleObject" Target="embeddings/oleObject482.bin"/><Relationship Id="rId1046" Type="http://schemas.openxmlformats.org/officeDocument/2006/relationships/oleObject" Target="embeddings/oleObject524.bin"/><Relationship Id="rId1253" Type="http://schemas.openxmlformats.org/officeDocument/2006/relationships/oleObject" Target="embeddings/oleObject628.bin"/><Relationship Id="rId1698" Type="http://schemas.openxmlformats.org/officeDocument/2006/relationships/image" Target="media/image831.wmf"/><Relationship Id="rId2651" Type="http://schemas.openxmlformats.org/officeDocument/2006/relationships/oleObject" Target="embeddings/oleObject1340.bin"/><Relationship Id="rId2749" Type="http://schemas.openxmlformats.org/officeDocument/2006/relationships/image" Target="media/image1348.wmf"/><Relationship Id="rId2956" Type="http://schemas.openxmlformats.org/officeDocument/2006/relationships/oleObject" Target="embeddings/oleObject1496.bin"/><Relationship Id="rId623" Type="http://schemas.openxmlformats.org/officeDocument/2006/relationships/image" Target="media/image311.wmf"/><Relationship Id="rId830" Type="http://schemas.openxmlformats.org/officeDocument/2006/relationships/image" Target="media/image412.wmf"/><Relationship Id="rId928" Type="http://schemas.openxmlformats.org/officeDocument/2006/relationships/image" Target="media/image459.wmf"/><Relationship Id="rId1460" Type="http://schemas.openxmlformats.org/officeDocument/2006/relationships/image" Target="media/image717.wmf"/><Relationship Id="rId1558" Type="http://schemas.openxmlformats.org/officeDocument/2006/relationships/oleObject" Target="embeddings/oleObject786.bin"/><Relationship Id="rId1765" Type="http://schemas.openxmlformats.org/officeDocument/2006/relationships/oleObject" Target="embeddings/oleObject896.bin"/><Relationship Id="rId2304" Type="http://schemas.openxmlformats.org/officeDocument/2006/relationships/oleObject" Target="embeddings/oleObject1169.bin"/><Relationship Id="rId2511" Type="http://schemas.openxmlformats.org/officeDocument/2006/relationships/oleObject" Target="embeddings/oleObject1267.bin"/><Relationship Id="rId2609" Type="http://schemas.openxmlformats.org/officeDocument/2006/relationships/oleObject" Target="embeddings/oleObject1317.bin"/><Relationship Id="rId57" Type="http://schemas.openxmlformats.org/officeDocument/2006/relationships/image" Target="media/image23.wmf"/><Relationship Id="rId1113" Type="http://schemas.openxmlformats.org/officeDocument/2006/relationships/oleObject" Target="embeddings/oleObject559.bin"/><Relationship Id="rId1320" Type="http://schemas.openxmlformats.org/officeDocument/2006/relationships/oleObject" Target="embeddings/oleObject663.bin"/><Relationship Id="rId1418" Type="http://schemas.openxmlformats.org/officeDocument/2006/relationships/image" Target="media/image698.wmf"/><Relationship Id="rId1972" Type="http://schemas.openxmlformats.org/officeDocument/2006/relationships/image" Target="media/image959.wmf"/><Relationship Id="rId2816" Type="http://schemas.openxmlformats.org/officeDocument/2006/relationships/image" Target="media/image1381.wmf"/><Relationship Id="rId1625" Type="http://schemas.openxmlformats.org/officeDocument/2006/relationships/oleObject" Target="embeddings/oleObject821.bin"/><Relationship Id="rId1832" Type="http://schemas.openxmlformats.org/officeDocument/2006/relationships/oleObject" Target="embeddings/oleObject934.bin"/><Relationship Id="rId3078" Type="http://schemas.openxmlformats.org/officeDocument/2006/relationships/oleObject" Target="embeddings/oleObject1559.bin"/><Relationship Id="rId3285" Type="http://schemas.openxmlformats.org/officeDocument/2006/relationships/oleObject" Target="embeddings/oleObject1665.bin"/><Relationship Id="rId2094" Type="http://schemas.openxmlformats.org/officeDocument/2006/relationships/oleObject" Target="embeddings/oleObject1066.bin"/><Relationship Id="rId3145" Type="http://schemas.openxmlformats.org/officeDocument/2006/relationships/image" Target="media/image1541.wmf"/><Relationship Id="rId3352" Type="http://schemas.openxmlformats.org/officeDocument/2006/relationships/oleObject" Target="embeddings/oleObject1697.bin"/><Relationship Id="rId273" Type="http://schemas.openxmlformats.org/officeDocument/2006/relationships/image" Target="media/image132.wmf"/><Relationship Id="rId480" Type="http://schemas.openxmlformats.org/officeDocument/2006/relationships/image" Target="media/image240.wmf"/><Relationship Id="rId2161" Type="http://schemas.openxmlformats.org/officeDocument/2006/relationships/image" Target="media/image1054.wmf"/><Relationship Id="rId2399" Type="http://schemas.openxmlformats.org/officeDocument/2006/relationships/oleObject" Target="embeddings/oleObject1211.bin"/><Relationship Id="rId3005" Type="http://schemas.openxmlformats.org/officeDocument/2006/relationships/oleObject" Target="embeddings/oleObject1522.bin"/><Relationship Id="rId3212" Type="http://schemas.openxmlformats.org/officeDocument/2006/relationships/oleObject" Target="embeddings/oleObject1629.bin"/><Relationship Id="rId133" Type="http://schemas.openxmlformats.org/officeDocument/2006/relationships/oleObject" Target="embeddings/oleObject67.bin"/><Relationship Id="rId340" Type="http://schemas.openxmlformats.org/officeDocument/2006/relationships/image" Target="media/image165.wmf"/><Relationship Id="rId578" Type="http://schemas.openxmlformats.org/officeDocument/2006/relationships/oleObject" Target="embeddings/oleObject282.bin"/><Relationship Id="rId785" Type="http://schemas.openxmlformats.org/officeDocument/2006/relationships/oleObject" Target="embeddings/oleObject386.bin"/><Relationship Id="rId992" Type="http://schemas.openxmlformats.org/officeDocument/2006/relationships/image" Target="media/image492.wmf"/><Relationship Id="rId2021" Type="http://schemas.openxmlformats.org/officeDocument/2006/relationships/oleObject" Target="embeddings/oleObject1030.bin"/><Relationship Id="rId2259" Type="http://schemas.openxmlformats.org/officeDocument/2006/relationships/oleObject" Target="embeddings/oleObject1147.bin"/><Relationship Id="rId2466" Type="http://schemas.openxmlformats.org/officeDocument/2006/relationships/image" Target="media/image1210.png"/><Relationship Id="rId2673" Type="http://schemas.openxmlformats.org/officeDocument/2006/relationships/oleObject" Target="embeddings/oleObject1352.bin"/><Relationship Id="rId2880" Type="http://schemas.openxmlformats.org/officeDocument/2006/relationships/image" Target="media/image1413.wmf"/><Relationship Id="rId200" Type="http://schemas.openxmlformats.org/officeDocument/2006/relationships/image" Target="media/image92.png"/><Relationship Id="rId438" Type="http://schemas.openxmlformats.org/officeDocument/2006/relationships/oleObject" Target="embeddings/oleObject216.bin"/><Relationship Id="rId645" Type="http://schemas.openxmlformats.org/officeDocument/2006/relationships/image" Target="media/image322.wmf"/><Relationship Id="rId852" Type="http://schemas.openxmlformats.org/officeDocument/2006/relationships/image" Target="media/image423.wmf"/><Relationship Id="rId1068" Type="http://schemas.openxmlformats.org/officeDocument/2006/relationships/oleObject" Target="embeddings/oleObject536.bin"/><Relationship Id="rId1275" Type="http://schemas.openxmlformats.org/officeDocument/2006/relationships/oleObject" Target="embeddings/oleObject639.bin"/><Relationship Id="rId1482" Type="http://schemas.openxmlformats.org/officeDocument/2006/relationships/oleObject" Target="embeddings/oleObject748.bin"/><Relationship Id="rId2119" Type="http://schemas.openxmlformats.org/officeDocument/2006/relationships/image" Target="media/image1033.wmf"/><Relationship Id="rId2326" Type="http://schemas.openxmlformats.org/officeDocument/2006/relationships/image" Target="media/image1137.wmf"/><Relationship Id="rId2533" Type="http://schemas.openxmlformats.org/officeDocument/2006/relationships/oleObject" Target="embeddings/oleObject1278.bin"/><Relationship Id="rId2740" Type="http://schemas.openxmlformats.org/officeDocument/2006/relationships/oleObject" Target="embeddings/oleObject1386.bin"/><Relationship Id="rId2978" Type="http://schemas.openxmlformats.org/officeDocument/2006/relationships/image" Target="media/image1459.wmf"/><Relationship Id="rId505" Type="http://schemas.openxmlformats.org/officeDocument/2006/relationships/oleObject" Target="embeddings/oleObject244.bin"/><Relationship Id="rId712" Type="http://schemas.openxmlformats.org/officeDocument/2006/relationships/oleObject" Target="embeddings/oleObject349.bin"/><Relationship Id="rId1135" Type="http://schemas.openxmlformats.org/officeDocument/2006/relationships/oleObject" Target="embeddings/oleObject570.bin"/><Relationship Id="rId1342" Type="http://schemas.openxmlformats.org/officeDocument/2006/relationships/oleObject" Target="embeddings/oleObject674.bin"/><Relationship Id="rId1787" Type="http://schemas.openxmlformats.org/officeDocument/2006/relationships/oleObject" Target="embeddings/oleObject907.bin"/><Relationship Id="rId1994" Type="http://schemas.openxmlformats.org/officeDocument/2006/relationships/image" Target="media/image970.wmf"/><Relationship Id="rId2838" Type="http://schemas.openxmlformats.org/officeDocument/2006/relationships/image" Target="media/image1392.wmf"/><Relationship Id="rId79" Type="http://schemas.openxmlformats.org/officeDocument/2006/relationships/image" Target="media/image34.wmf"/><Relationship Id="rId1202" Type="http://schemas.openxmlformats.org/officeDocument/2006/relationships/image" Target="media/image591.wmf"/><Relationship Id="rId1647" Type="http://schemas.openxmlformats.org/officeDocument/2006/relationships/oleObject" Target="embeddings/oleObject832.bin"/><Relationship Id="rId1854" Type="http://schemas.openxmlformats.org/officeDocument/2006/relationships/oleObject" Target="embeddings/oleObject945.bin"/><Relationship Id="rId2600" Type="http://schemas.openxmlformats.org/officeDocument/2006/relationships/oleObject" Target="embeddings/oleObject1312.bin"/><Relationship Id="rId2905" Type="http://schemas.openxmlformats.org/officeDocument/2006/relationships/oleObject" Target="embeddings/oleObject1471.bin"/><Relationship Id="rId1507" Type="http://schemas.openxmlformats.org/officeDocument/2006/relationships/image" Target="media/image739.wmf"/><Relationship Id="rId1714" Type="http://schemas.openxmlformats.org/officeDocument/2006/relationships/oleObject" Target="embeddings/oleObject868.bin"/><Relationship Id="rId3167" Type="http://schemas.openxmlformats.org/officeDocument/2006/relationships/image" Target="media/image1552.wmf"/><Relationship Id="rId295" Type="http://schemas.openxmlformats.org/officeDocument/2006/relationships/image" Target="media/image143.wmf"/><Relationship Id="rId1921" Type="http://schemas.openxmlformats.org/officeDocument/2006/relationships/oleObject" Target="embeddings/oleObject980.bin"/><Relationship Id="rId3374" Type="http://schemas.openxmlformats.org/officeDocument/2006/relationships/oleObject" Target="embeddings/oleObject1708.bin"/><Relationship Id="rId2183" Type="http://schemas.openxmlformats.org/officeDocument/2006/relationships/oleObject" Target="embeddings/oleObject1110.bin"/><Relationship Id="rId2390" Type="http://schemas.openxmlformats.org/officeDocument/2006/relationships/image" Target="media/image1173.wmf"/><Relationship Id="rId2488" Type="http://schemas.openxmlformats.org/officeDocument/2006/relationships/image" Target="media/image1222.wmf"/><Relationship Id="rId3027" Type="http://schemas.openxmlformats.org/officeDocument/2006/relationships/oleObject" Target="embeddings/oleObject1533.bin"/><Relationship Id="rId3234" Type="http://schemas.openxmlformats.org/officeDocument/2006/relationships/oleObject" Target="embeddings/oleObject1639.bin"/><Relationship Id="rId155" Type="http://schemas.openxmlformats.org/officeDocument/2006/relationships/oleObject" Target="embeddings/oleObject78.bin"/><Relationship Id="rId362" Type="http://schemas.openxmlformats.org/officeDocument/2006/relationships/oleObject" Target="embeddings/oleObject178.bin"/><Relationship Id="rId1297" Type="http://schemas.openxmlformats.org/officeDocument/2006/relationships/oleObject" Target="embeddings/oleObject650.bin"/><Relationship Id="rId2043" Type="http://schemas.openxmlformats.org/officeDocument/2006/relationships/image" Target="media/image995.wmf"/><Relationship Id="rId2250" Type="http://schemas.openxmlformats.org/officeDocument/2006/relationships/image" Target="media/image1097.wmf"/><Relationship Id="rId2695" Type="http://schemas.openxmlformats.org/officeDocument/2006/relationships/oleObject" Target="embeddings/oleObject1363.bin"/><Relationship Id="rId3301" Type="http://schemas.openxmlformats.org/officeDocument/2006/relationships/oleObject" Target="embeddings/oleObject1673.bin"/><Relationship Id="rId222" Type="http://schemas.openxmlformats.org/officeDocument/2006/relationships/image" Target="media/image106.jpeg"/><Relationship Id="rId667" Type="http://schemas.openxmlformats.org/officeDocument/2006/relationships/image" Target="media/image333.wmf"/><Relationship Id="rId874" Type="http://schemas.openxmlformats.org/officeDocument/2006/relationships/image" Target="media/image434.wmf"/><Relationship Id="rId2110" Type="http://schemas.openxmlformats.org/officeDocument/2006/relationships/oleObject" Target="embeddings/oleObject1074.bin"/><Relationship Id="rId2348" Type="http://schemas.openxmlformats.org/officeDocument/2006/relationships/oleObject" Target="embeddings/oleObject1189.bin"/><Relationship Id="rId2555" Type="http://schemas.openxmlformats.org/officeDocument/2006/relationships/oleObject" Target="embeddings/oleObject1289.bin"/><Relationship Id="rId2762" Type="http://schemas.openxmlformats.org/officeDocument/2006/relationships/oleObject" Target="embeddings/oleObject1397.bin"/><Relationship Id="rId527" Type="http://schemas.openxmlformats.org/officeDocument/2006/relationships/oleObject" Target="embeddings/oleObject255.bin"/><Relationship Id="rId734" Type="http://schemas.openxmlformats.org/officeDocument/2006/relationships/oleObject" Target="embeddings/oleObject360.bin"/><Relationship Id="rId941" Type="http://schemas.openxmlformats.org/officeDocument/2006/relationships/oleObject" Target="embeddings/oleObject468.bin"/><Relationship Id="rId1157" Type="http://schemas.openxmlformats.org/officeDocument/2006/relationships/image" Target="media/image570.wmf"/><Relationship Id="rId1364" Type="http://schemas.openxmlformats.org/officeDocument/2006/relationships/image" Target="media/image671.wmf"/><Relationship Id="rId1571" Type="http://schemas.openxmlformats.org/officeDocument/2006/relationships/image" Target="media/image770.wmf"/><Relationship Id="rId2208" Type="http://schemas.openxmlformats.org/officeDocument/2006/relationships/image" Target="media/image1078.wmf"/><Relationship Id="rId2415" Type="http://schemas.openxmlformats.org/officeDocument/2006/relationships/oleObject" Target="embeddings/oleObject1219.bin"/><Relationship Id="rId2622" Type="http://schemas.openxmlformats.org/officeDocument/2006/relationships/image" Target="media/image1286.wmf"/><Relationship Id="rId70" Type="http://schemas.openxmlformats.org/officeDocument/2006/relationships/oleObject" Target="embeddings/oleObject33.bin"/><Relationship Id="rId801" Type="http://schemas.openxmlformats.org/officeDocument/2006/relationships/oleObject" Target="embeddings/oleObject394.bin"/><Relationship Id="rId1017" Type="http://schemas.openxmlformats.org/officeDocument/2006/relationships/oleObject" Target="embeddings/oleObject505.bin"/><Relationship Id="rId1224" Type="http://schemas.openxmlformats.org/officeDocument/2006/relationships/oleObject" Target="embeddings/oleObject613.bin"/><Relationship Id="rId1431" Type="http://schemas.openxmlformats.org/officeDocument/2006/relationships/image" Target="media/image704.wmf"/><Relationship Id="rId1669" Type="http://schemas.openxmlformats.org/officeDocument/2006/relationships/oleObject" Target="embeddings/oleObject843.bin"/><Relationship Id="rId1876" Type="http://schemas.openxmlformats.org/officeDocument/2006/relationships/oleObject" Target="embeddings/oleObject956.bin"/><Relationship Id="rId2927" Type="http://schemas.openxmlformats.org/officeDocument/2006/relationships/image" Target="media/image1435.wmf"/><Relationship Id="rId3091" Type="http://schemas.openxmlformats.org/officeDocument/2006/relationships/image" Target="media/image1514.wmf"/><Relationship Id="rId1529" Type="http://schemas.openxmlformats.org/officeDocument/2006/relationships/image" Target="media/image750.wmf"/><Relationship Id="rId1736" Type="http://schemas.openxmlformats.org/officeDocument/2006/relationships/image" Target="media/image848.wmf"/><Relationship Id="rId1943" Type="http://schemas.openxmlformats.org/officeDocument/2006/relationships/oleObject" Target="embeddings/oleObject991.bin"/><Relationship Id="rId3189" Type="http://schemas.openxmlformats.org/officeDocument/2006/relationships/image" Target="media/image1561.wmf"/><Relationship Id="rId28" Type="http://schemas.openxmlformats.org/officeDocument/2006/relationships/oleObject" Target="embeddings/oleObject12.bin"/><Relationship Id="rId1803" Type="http://schemas.openxmlformats.org/officeDocument/2006/relationships/oleObject" Target="embeddings/oleObject915.bin"/><Relationship Id="rId3049" Type="http://schemas.openxmlformats.org/officeDocument/2006/relationships/oleObject" Target="embeddings/oleObject1544.bin"/><Relationship Id="rId3256" Type="http://schemas.openxmlformats.org/officeDocument/2006/relationships/image" Target="media/image1594.wmf"/><Relationship Id="rId177" Type="http://schemas.openxmlformats.org/officeDocument/2006/relationships/oleObject" Target="embeddings/oleObject89.bin"/><Relationship Id="rId384" Type="http://schemas.openxmlformats.org/officeDocument/2006/relationships/oleObject" Target="embeddings/oleObject189.bin"/><Relationship Id="rId591" Type="http://schemas.openxmlformats.org/officeDocument/2006/relationships/image" Target="media/image295.wmf"/><Relationship Id="rId2065" Type="http://schemas.openxmlformats.org/officeDocument/2006/relationships/image" Target="media/image1006.wmf"/><Relationship Id="rId2272" Type="http://schemas.openxmlformats.org/officeDocument/2006/relationships/image" Target="media/image1108.wmf"/><Relationship Id="rId3116" Type="http://schemas.openxmlformats.org/officeDocument/2006/relationships/oleObject" Target="embeddings/oleObject1579.bin"/><Relationship Id="rId244" Type="http://schemas.openxmlformats.org/officeDocument/2006/relationships/oleObject" Target="embeddings/oleObject119.bin"/><Relationship Id="rId689" Type="http://schemas.openxmlformats.org/officeDocument/2006/relationships/oleObject" Target="embeddings/oleObject337.bin"/><Relationship Id="rId896" Type="http://schemas.openxmlformats.org/officeDocument/2006/relationships/oleObject" Target="embeddings/oleObject444.bin"/><Relationship Id="rId1081" Type="http://schemas.openxmlformats.org/officeDocument/2006/relationships/oleObject" Target="embeddings/oleObject543.bin"/><Relationship Id="rId2577" Type="http://schemas.openxmlformats.org/officeDocument/2006/relationships/oleObject" Target="embeddings/oleObject1300.bin"/><Relationship Id="rId2784" Type="http://schemas.openxmlformats.org/officeDocument/2006/relationships/image" Target="media/image1365.wmf"/><Relationship Id="rId3323" Type="http://schemas.openxmlformats.org/officeDocument/2006/relationships/image" Target="media/image1629.wmf"/><Relationship Id="rId451" Type="http://schemas.openxmlformats.org/officeDocument/2006/relationships/image" Target="media/image222.jpeg"/><Relationship Id="rId549" Type="http://schemas.openxmlformats.org/officeDocument/2006/relationships/oleObject" Target="embeddings/oleObject267.bin"/><Relationship Id="rId756" Type="http://schemas.openxmlformats.org/officeDocument/2006/relationships/oleObject" Target="embeddings/oleObject371.bin"/><Relationship Id="rId1179" Type="http://schemas.openxmlformats.org/officeDocument/2006/relationships/oleObject" Target="embeddings/oleObject590.bin"/><Relationship Id="rId1386" Type="http://schemas.openxmlformats.org/officeDocument/2006/relationships/image" Target="media/image682.wmf"/><Relationship Id="rId1593" Type="http://schemas.openxmlformats.org/officeDocument/2006/relationships/image" Target="media/image781.wmf"/><Relationship Id="rId2132" Type="http://schemas.openxmlformats.org/officeDocument/2006/relationships/oleObject" Target="embeddings/oleObject1085.bin"/><Relationship Id="rId2437" Type="http://schemas.openxmlformats.org/officeDocument/2006/relationships/oleObject" Target="embeddings/oleObject1230.bin"/><Relationship Id="rId2991" Type="http://schemas.openxmlformats.org/officeDocument/2006/relationships/oleObject" Target="embeddings/oleObject1515.bin"/><Relationship Id="rId104" Type="http://schemas.openxmlformats.org/officeDocument/2006/relationships/oleObject" Target="embeddings/oleObject51.bin"/><Relationship Id="rId311" Type="http://schemas.openxmlformats.org/officeDocument/2006/relationships/image" Target="media/image151.wmf"/><Relationship Id="rId409" Type="http://schemas.openxmlformats.org/officeDocument/2006/relationships/image" Target="media/image199.wmf"/><Relationship Id="rId963" Type="http://schemas.openxmlformats.org/officeDocument/2006/relationships/image" Target="media/image477.wmf"/><Relationship Id="rId1039" Type="http://schemas.openxmlformats.org/officeDocument/2006/relationships/oleObject" Target="embeddings/oleObject519.bin"/><Relationship Id="rId1246" Type="http://schemas.openxmlformats.org/officeDocument/2006/relationships/oleObject" Target="embeddings/oleObject624.bin"/><Relationship Id="rId1898" Type="http://schemas.openxmlformats.org/officeDocument/2006/relationships/image" Target="media/image923.wmf"/><Relationship Id="rId2644" Type="http://schemas.openxmlformats.org/officeDocument/2006/relationships/image" Target="media/image1297.wmf"/><Relationship Id="rId2851" Type="http://schemas.openxmlformats.org/officeDocument/2006/relationships/oleObject" Target="embeddings/oleObject1442.bin"/><Relationship Id="rId2949" Type="http://schemas.openxmlformats.org/officeDocument/2006/relationships/image" Target="media/image1446.wmf"/><Relationship Id="rId92" Type="http://schemas.openxmlformats.org/officeDocument/2006/relationships/image" Target="media/image40.wmf"/><Relationship Id="rId616" Type="http://schemas.openxmlformats.org/officeDocument/2006/relationships/oleObject" Target="embeddings/oleObject301.bin"/><Relationship Id="rId823" Type="http://schemas.openxmlformats.org/officeDocument/2006/relationships/oleObject" Target="embeddings/oleObject407.bin"/><Relationship Id="rId1453" Type="http://schemas.openxmlformats.org/officeDocument/2006/relationships/image" Target="media/image715.wmf"/><Relationship Id="rId1660" Type="http://schemas.openxmlformats.org/officeDocument/2006/relationships/image" Target="media/image814.wmf"/><Relationship Id="rId1758" Type="http://schemas.openxmlformats.org/officeDocument/2006/relationships/image" Target="media/image858.wmf"/><Relationship Id="rId2504" Type="http://schemas.openxmlformats.org/officeDocument/2006/relationships/image" Target="media/image1230.wmf"/><Relationship Id="rId2711" Type="http://schemas.openxmlformats.org/officeDocument/2006/relationships/oleObject" Target="embeddings/oleObject1372.bin"/><Relationship Id="rId2809" Type="http://schemas.openxmlformats.org/officeDocument/2006/relationships/oleObject" Target="embeddings/oleObject1421.bin"/><Relationship Id="rId1106" Type="http://schemas.openxmlformats.org/officeDocument/2006/relationships/image" Target="media/image543.wmf"/><Relationship Id="rId1313" Type="http://schemas.openxmlformats.org/officeDocument/2006/relationships/image" Target="media/image646.wmf"/><Relationship Id="rId1520" Type="http://schemas.openxmlformats.org/officeDocument/2006/relationships/oleObject" Target="embeddings/oleObject767.bin"/><Relationship Id="rId1965" Type="http://schemas.openxmlformats.org/officeDocument/2006/relationships/oleObject" Target="embeddings/oleObject1002.bin"/><Relationship Id="rId3180" Type="http://schemas.openxmlformats.org/officeDocument/2006/relationships/image" Target="media/image1558.wmf"/><Relationship Id="rId1618" Type="http://schemas.openxmlformats.org/officeDocument/2006/relationships/image" Target="media/image793.wmf"/><Relationship Id="rId1825" Type="http://schemas.openxmlformats.org/officeDocument/2006/relationships/oleObject" Target="embeddings/oleObject930.bin"/><Relationship Id="rId3040" Type="http://schemas.openxmlformats.org/officeDocument/2006/relationships/image" Target="media/image1490.wmf"/><Relationship Id="rId3278" Type="http://schemas.openxmlformats.org/officeDocument/2006/relationships/image" Target="media/image1605.wmf"/><Relationship Id="rId199" Type="http://schemas.openxmlformats.org/officeDocument/2006/relationships/oleObject" Target="embeddings/oleObject100.bin"/><Relationship Id="rId2087" Type="http://schemas.openxmlformats.org/officeDocument/2006/relationships/image" Target="media/image1017.wmf"/><Relationship Id="rId2294" Type="http://schemas.openxmlformats.org/officeDocument/2006/relationships/image" Target="media/image1119.wmf"/><Relationship Id="rId3138" Type="http://schemas.openxmlformats.org/officeDocument/2006/relationships/oleObject" Target="embeddings/oleObject1590.bin"/><Relationship Id="rId3345" Type="http://schemas.openxmlformats.org/officeDocument/2006/relationships/image" Target="media/image1640.wmf"/><Relationship Id="rId266" Type="http://schemas.openxmlformats.org/officeDocument/2006/relationships/oleObject" Target="embeddings/oleObject130.bin"/><Relationship Id="rId473" Type="http://schemas.openxmlformats.org/officeDocument/2006/relationships/oleObject" Target="embeddings/oleObject229.bin"/><Relationship Id="rId680" Type="http://schemas.openxmlformats.org/officeDocument/2006/relationships/image" Target="media/image340.wmf"/><Relationship Id="rId2154" Type="http://schemas.openxmlformats.org/officeDocument/2006/relationships/oleObject" Target="embeddings/oleObject1096.bin"/><Relationship Id="rId2361" Type="http://schemas.openxmlformats.org/officeDocument/2006/relationships/image" Target="media/image1155.wmf"/><Relationship Id="rId2599" Type="http://schemas.openxmlformats.org/officeDocument/2006/relationships/image" Target="media/image1277.wmf"/><Relationship Id="rId3205" Type="http://schemas.openxmlformats.org/officeDocument/2006/relationships/image" Target="media/image1569.wmf"/><Relationship Id="rId126" Type="http://schemas.openxmlformats.org/officeDocument/2006/relationships/image" Target="media/image55.wmf"/><Relationship Id="rId333" Type="http://schemas.openxmlformats.org/officeDocument/2006/relationships/oleObject" Target="embeddings/oleObject164.bin"/><Relationship Id="rId540" Type="http://schemas.openxmlformats.org/officeDocument/2006/relationships/image" Target="media/image270.wmf"/><Relationship Id="rId778" Type="http://schemas.openxmlformats.org/officeDocument/2006/relationships/image" Target="media/image388.wmf"/><Relationship Id="rId985" Type="http://schemas.openxmlformats.org/officeDocument/2006/relationships/image" Target="media/image488.png"/><Relationship Id="rId1170" Type="http://schemas.openxmlformats.org/officeDocument/2006/relationships/oleObject" Target="embeddings/oleObject586.bin"/><Relationship Id="rId2014" Type="http://schemas.openxmlformats.org/officeDocument/2006/relationships/image" Target="media/image980.wmf"/><Relationship Id="rId2221" Type="http://schemas.microsoft.com/office/2007/relationships/hdphoto" Target="media/hdphoto3.wdp"/><Relationship Id="rId2459" Type="http://schemas.openxmlformats.org/officeDocument/2006/relationships/oleObject" Target="embeddings/oleObject1242.bin"/><Relationship Id="rId2666" Type="http://schemas.openxmlformats.org/officeDocument/2006/relationships/image" Target="media/image1307.wmf"/><Relationship Id="rId2873" Type="http://schemas.openxmlformats.org/officeDocument/2006/relationships/oleObject" Target="embeddings/oleObject1453.bin"/><Relationship Id="rId638" Type="http://schemas.openxmlformats.org/officeDocument/2006/relationships/oleObject" Target="embeddings/oleObject312.bin"/><Relationship Id="rId845" Type="http://schemas.openxmlformats.org/officeDocument/2006/relationships/oleObject" Target="embeddings/oleObject418.bin"/><Relationship Id="rId1030" Type="http://schemas.openxmlformats.org/officeDocument/2006/relationships/oleObject" Target="embeddings/oleObject514.bin"/><Relationship Id="rId1268" Type="http://schemas.openxmlformats.org/officeDocument/2006/relationships/image" Target="media/image625.wmf"/><Relationship Id="rId1475" Type="http://schemas.openxmlformats.org/officeDocument/2006/relationships/image" Target="media/image723.wmf"/><Relationship Id="rId1682" Type="http://schemas.openxmlformats.org/officeDocument/2006/relationships/oleObject" Target="embeddings/oleObject850.bin"/><Relationship Id="rId2319" Type="http://schemas.openxmlformats.org/officeDocument/2006/relationships/oleObject" Target="embeddings/oleObject1175.bin"/><Relationship Id="rId2526" Type="http://schemas.openxmlformats.org/officeDocument/2006/relationships/image" Target="media/image1241.wmf"/><Relationship Id="rId2733" Type="http://schemas.openxmlformats.org/officeDocument/2006/relationships/image" Target="media/image1340.wmf"/><Relationship Id="rId400" Type="http://schemas.openxmlformats.org/officeDocument/2006/relationships/oleObject" Target="embeddings/oleObject198.bin"/><Relationship Id="rId705" Type="http://schemas.openxmlformats.org/officeDocument/2006/relationships/image" Target="media/image352.wmf"/><Relationship Id="rId1128" Type="http://schemas.openxmlformats.org/officeDocument/2006/relationships/image" Target="media/image554.wmf"/><Relationship Id="rId1335" Type="http://schemas.openxmlformats.org/officeDocument/2006/relationships/image" Target="media/image657.wmf"/><Relationship Id="rId1542" Type="http://schemas.openxmlformats.org/officeDocument/2006/relationships/oleObject" Target="embeddings/oleObject778.bin"/><Relationship Id="rId1987" Type="http://schemas.openxmlformats.org/officeDocument/2006/relationships/oleObject" Target="embeddings/oleObject1013.bin"/><Relationship Id="rId2940" Type="http://schemas.openxmlformats.org/officeDocument/2006/relationships/oleObject" Target="embeddings/oleObject1488.bin"/><Relationship Id="rId912" Type="http://schemas.openxmlformats.org/officeDocument/2006/relationships/image" Target="media/image452.wmf"/><Relationship Id="rId1847" Type="http://schemas.openxmlformats.org/officeDocument/2006/relationships/image" Target="media/image898.wmf"/><Relationship Id="rId2800" Type="http://schemas.openxmlformats.org/officeDocument/2006/relationships/image" Target="media/image1373.wmf"/><Relationship Id="rId41" Type="http://schemas.openxmlformats.org/officeDocument/2006/relationships/image" Target="media/image15.wmf"/><Relationship Id="rId1402" Type="http://schemas.openxmlformats.org/officeDocument/2006/relationships/image" Target="media/image690.wmf"/><Relationship Id="rId1707" Type="http://schemas.openxmlformats.org/officeDocument/2006/relationships/image" Target="media/image835.wmf"/><Relationship Id="rId3062" Type="http://schemas.openxmlformats.org/officeDocument/2006/relationships/image" Target="media/image1501.wmf"/><Relationship Id="rId190" Type="http://schemas.openxmlformats.org/officeDocument/2006/relationships/image" Target="media/image87.wmf"/><Relationship Id="rId288" Type="http://schemas.openxmlformats.org/officeDocument/2006/relationships/oleObject" Target="embeddings/oleObject141.bin"/><Relationship Id="rId1914" Type="http://schemas.openxmlformats.org/officeDocument/2006/relationships/image" Target="media/image930.wmf"/><Relationship Id="rId3367" Type="http://schemas.openxmlformats.org/officeDocument/2006/relationships/image" Target="media/image1651.wmf"/><Relationship Id="rId495" Type="http://schemas.openxmlformats.org/officeDocument/2006/relationships/oleObject" Target="embeddings/oleObject239.bin"/><Relationship Id="rId2176" Type="http://schemas.openxmlformats.org/officeDocument/2006/relationships/image" Target="media/image1062.wmf"/><Relationship Id="rId2383" Type="http://schemas.openxmlformats.org/officeDocument/2006/relationships/image" Target="media/image1169.jpeg"/><Relationship Id="rId2590" Type="http://schemas.openxmlformats.org/officeDocument/2006/relationships/oleObject" Target="embeddings/oleObject1307.bin"/><Relationship Id="rId3227" Type="http://schemas.openxmlformats.org/officeDocument/2006/relationships/image" Target="media/image1580.wmf"/><Relationship Id="rId148" Type="http://schemas.openxmlformats.org/officeDocument/2006/relationships/image" Target="media/image66.wmf"/><Relationship Id="rId355" Type="http://schemas.openxmlformats.org/officeDocument/2006/relationships/oleObject" Target="embeddings/oleObject175.bin"/><Relationship Id="rId562" Type="http://schemas.openxmlformats.org/officeDocument/2006/relationships/image" Target="media/image281.wmf"/><Relationship Id="rId1192" Type="http://schemas.openxmlformats.org/officeDocument/2006/relationships/image" Target="media/image586.wmf"/><Relationship Id="rId2036" Type="http://schemas.openxmlformats.org/officeDocument/2006/relationships/oleObject" Target="embeddings/oleObject1037.bin"/><Relationship Id="rId2243" Type="http://schemas.openxmlformats.org/officeDocument/2006/relationships/image" Target="media/image1095.wmf"/><Relationship Id="rId2450" Type="http://schemas.openxmlformats.org/officeDocument/2006/relationships/image" Target="media/image1202.wmf"/><Relationship Id="rId2688" Type="http://schemas.openxmlformats.org/officeDocument/2006/relationships/image" Target="media/image1318.wmf"/><Relationship Id="rId2895" Type="http://schemas.openxmlformats.org/officeDocument/2006/relationships/oleObject" Target="embeddings/oleObject1466.bin"/><Relationship Id="rId215" Type="http://schemas.openxmlformats.org/officeDocument/2006/relationships/image" Target="media/image101.wmf"/><Relationship Id="rId422" Type="http://schemas.openxmlformats.org/officeDocument/2006/relationships/oleObject" Target="embeddings/oleObject208.bin"/><Relationship Id="rId867" Type="http://schemas.openxmlformats.org/officeDocument/2006/relationships/oleObject" Target="embeddings/oleObject429.bin"/><Relationship Id="rId1052" Type="http://schemas.openxmlformats.org/officeDocument/2006/relationships/image" Target="media/image516.png"/><Relationship Id="rId1497" Type="http://schemas.openxmlformats.org/officeDocument/2006/relationships/image" Target="media/image734.wmf"/><Relationship Id="rId2103" Type="http://schemas.openxmlformats.org/officeDocument/2006/relationships/image" Target="media/image1025.wmf"/><Relationship Id="rId2310" Type="http://schemas.openxmlformats.org/officeDocument/2006/relationships/image" Target="media/image1128.jpeg"/><Relationship Id="rId2548" Type="http://schemas.openxmlformats.org/officeDocument/2006/relationships/image" Target="media/image1252.wmf"/><Relationship Id="rId2755" Type="http://schemas.openxmlformats.org/officeDocument/2006/relationships/image" Target="media/image1351.wmf"/><Relationship Id="rId2962" Type="http://schemas.openxmlformats.org/officeDocument/2006/relationships/image" Target="media/image1451.wmf"/><Relationship Id="rId727" Type="http://schemas.openxmlformats.org/officeDocument/2006/relationships/image" Target="media/image363.jpg"/><Relationship Id="rId934" Type="http://schemas.openxmlformats.org/officeDocument/2006/relationships/image" Target="media/image462.wmf"/><Relationship Id="rId1357" Type="http://schemas.openxmlformats.org/officeDocument/2006/relationships/image" Target="media/image668.wmf"/><Relationship Id="rId1564" Type="http://schemas.openxmlformats.org/officeDocument/2006/relationships/oleObject" Target="embeddings/oleObject789.bin"/><Relationship Id="rId1771" Type="http://schemas.openxmlformats.org/officeDocument/2006/relationships/oleObject" Target="embeddings/oleObject899.bin"/><Relationship Id="rId2408" Type="http://schemas.openxmlformats.org/officeDocument/2006/relationships/image" Target="media/image1182.wmf"/><Relationship Id="rId2615" Type="http://schemas.openxmlformats.org/officeDocument/2006/relationships/oleObject" Target="embeddings/oleObject1321.bin"/><Relationship Id="rId2822" Type="http://schemas.openxmlformats.org/officeDocument/2006/relationships/image" Target="media/image1384.wmf"/><Relationship Id="rId63" Type="http://schemas.openxmlformats.org/officeDocument/2006/relationships/image" Target="media/image26.wmf"/><Relationship Id="rId1217" Type="http://schemas.openxmlformats.org/officeDocument/2006/relationships/image" Target="media/image600.wmf"/><Relationship Id="rId1424" Type="http://schemas.openxmlformats.org/officeDocument/2006/relationships/image" Target="media/image701.wmf"/><Relationship Id="rId1631" Type="http://schemas.openxmlformats.org/officeDocument/2006/relationships/oleObject" Target="embeddings/oleObject824.bin"/><Relationship Id="rId1869" Type="http://schemas.openxmlformats.org/officeDocument/2006/relationships/image" Target="media/image909.wmf"/><Relationship Id="rId3084" Type="http://schemas.openxmlformats.org/officeDocument/2006/relationships/oleObject" Target="embeddings/oleObject1563.bin"/><Relationship Id="rId3291" Type="http://schemas.openxmlformats.org/officeDocument/2006/relationships/oleObject" Target="embeddings/oleObject1668.bin"/><Relationship Id="rId1729" Type="http://schemas.openxmlformats.org/officeDocument/2006/relationships/image" Target="media/image846.wmf"/><Relationship Id="rId1936" Type="http://schemas.openxmlformats.org/officeDocument/2006/relationships/image" Target="media/image941.wmf"/><Relationship Id="rId2198" Type="http://schemas.openxmlformats.org/officeDocument/2006/relationships/image" Target="media/image1073.wmf"/><Relationship Id="rId3151" Type="http://schemas.openxmlformats.org/officeDocument/2006/relationships/image" Target="media/image1544.wmf"/><Relationship Id="rId3249" Type="http://schemas.openxmlformats.org/officeDocument/2006/relationships/oleObject" Target="embeddings/oleObject1647.bin"/><Relationship Id="rId377" Type="http://schemas.openxmlformats.org/officeDocument/2006/relationships/image" Target="media/image184.wmf"/><Relationship Id="rId584" Type="http://schemas.openxmlformats.org/officeDocument/2006/relationships/oleObject" Target="embeddings/oleObject285.bin"/><Relationship Id="rId2058" Type="http://schemas.openxmlformats.org/officeDocument/2006/relationships/oleObject" Target="embeddings/oleObject1048.bin"/><Relationship Id="rId2265" Type="http://schemas.openxmlformats.org/officeDocument/2006/relationships/oleObject" Target="embeddings/oleObject1150.bin"/><Relationship Id="rId3011" Type="http://schemas.openxmlformats.org/officeDocument/2006/relationships/oleObject" Target="embeddings/oleObject1525.bin"/><Relationship Id="rId3109" Type="http://schemas.openxmlformats.org/officeDocument/2006/relationships/image" Target="media/image1523.wmf"/><Relationship Id="rId5" Type="http://schemas.openxmlformats.org/officeDocument/2006/relationships/settings" Target="settings.xml"/><Relationship Id="rId237" Type="http://schemas.openxmlformats.org/officeDocument/2006/relationships/image" Target="media/image114.wmf"/><Relationship Id="rId791" Type="http://schemas.openxmlformats.org/officeDocument/2006/relationships/oleObject" Target="embeddings/oleObject389.bin"/><Relationship Id="rId889" Type="http://schemas.openxmlformats.org/officeDocument/2006/relationships/image" Target="media/image441.wmf"/><Relationship Id="rId1074" Type="http://schemas.openxmlformats.org/officeDocument/2006/relationships/image" Target="media/image527.wmf"/><Relationship Id="rId2472" Type="http://schemas.openxmlformats.org/officeDocument/2006/relationships/oleObject" Target="embeddings/oleObject1248.bin"/><Relationship Id="rId2777" Type="http://schemas.openxmlformats.org/officeDocument/2006/relationships/image" Target="media/image1362.wmf"/><Relationship Id="rId3316" Type="http://schemas.openxmlformats.org/officeDocument/2006/relationships/image" Target="media/image1624.wmf"/><Relationship Id="rId444" Type="http://schemas.openxmlformats.org/officeDocument/2006/relationships/oleObject" Target="embeddings/oleObject219.bin"/><Relationship Id="rId651" Type="http://schemas.openxmlformats.org/officeDocument/2006/relationships/image" Target="media/image325.wmf"/><Relationship Id="rId749" Type="http://schemas.openxmlformats.org/officeDocument/2006/relationships/image" Target="media/image374.wmf"/><Relationship Id="rId1281" Type="http://schemas.openxmlformats.org/officeDocument/2006/relationships/oleObject" Target="embeddings/oleObject642.bin"/><Relationship Id="rId1379" Type="http://schemas.openxmlformats.org/officeDocument/2006/relationships/oleObject" Target="embeddings/oleObject693.bin"/><Relationship Id="rId1586" Type="http://schemas.openxmlformats.org/officeDocument/2006/relationships/oleObject" Target="embeddings/oleObject801.bin"/><Relationship Id="rId2125" Type="http://schemas.openxmlformats.org/officeDocument/2006/relationships/image" Target="media/image1036.wmf"/><Relationship Id="rId2332" Type="http://schemas.openxmlformats.org/officeDocument/2006/relationships/oleObject" Target="embeddings/oleObject1182.bin"/><Relationship Id="rId2984" Type="http://schemas.openxmlformats.org/officeDocument/2006/relationships/image" Target="media/image1462.wmf"/><Relationship Id="rId304" Type="http://schemas.openxmlformats.org/officeDocument/2006/relationships/oleObject" Target="embeddings/oleObject149.bin"/><Relationship Id="rId511" Type="http://schemas.openxmlformats.org/officeDocument/2006/relationships/oleObject" Target="embeddings/oleObject247.bin"/><Relationship Id="rId609" Type="http://schemas.openxmlformats.org/officeDocument/2006/relationships/image" Target="media/image304.wmf"/><Relationship Id="rId956" Type="http://schemas.openxmlformats.org/officeDocument/2006/relationships/oleObject" Target="embeddings/oleObject475.bin"/><Relationship Id="rId1141" Type="http://schemas.openxmlformats.org/officeDocument/2006/relationships/oleObject" Target="embeddings/oleObject573.bin"/><Relationship Id="rId1239" Type="http://schemas.openxmlformats.org/officeDocument/2006/relationships/image" Target="media/image611.wmf"/><Relationship Id="rId1793" Type="http://schemas.openxmlformats.org/officeDocument/2006/relationships/oleObject" Target="embeddings/oleObject910.bin"/><Relationship Id="rId2637" Type="http://schemas.openxmlformats.org/officeDocument/2006/relationships/oleObject" Target="embeddings/oleObject1333.bin"/><Relationship Id="rId2844" Type="http://schemas.openxmlformats.org/officeDocument/2006/relationships/image" Target="media/image1395.wmf"/><Relationship Id="rId85" Type="http://schemas.openxmlformats.org/officeDocument/2006/relationships/image" Target="media/image37.wmf"/><Relationship Id="rId816" Type="http://schemas.openxmlformats.org/officeDocument/2006/relationships/oleObject" Target="embeddings/oleObject403.bin"/><Relationship Id="rId1001" Type="http://schemas.openxmlformats.org/officeDocument/2006/relationships/oleObject" Target="embeddings/oleObject497.bin"/><Relationship Id="rId1446" Type="http://schemas.openxmlformats.org/officeDocument/2006/relationships/oleObject" Target="embeddings/oleObject727.bin"/><Relationship Id="rId1653" Type="http://schemas.openxmlformats.org/officeDocument/2006/relationships/image" Target="media/image810.png"/><Relationship Id="rId1860" Type="http://schemas.openxmlformats.org/officeDocument/2006/relationships/oleObject" Target="embeddings/oleObject948.bin"/><Relationship Id="rId2704" Type="http://schemas.openxmlformats.org/officeDocument/2006/relationships/image" Target="media/image1325.wmf"/><Relationship Id="rId2911" Type="http://schemas.openxmlformats.org/officeDocument/2006/relationships/oleObject" Target="embeddings/oleObject1474.bin"/><Relationship Id="rId1306" Type="http://schemas.openxmlformats.org/officeDocument/2006/relationships/oleObject" Target="embeddings/oleObject655.bin"/><Relationship Id="rId1513" Type="http://schemas.openxmlformats.org/officeDocument/2006/relationships/image" Target="media/image742.wmf"/><Relationship Id="rId1720" Type="http://schemas.openxmlformats.org/officeDocument/2006/relationships/oleObject" Target="embeddings/oleObject871.bin"/><Relationship Id="rId1958" Type="http://schemas.openxmlformats.org/officeDocument/2006/relationships/image" Target="media/image952.wmf"/><Relationship Id="rId3173" Type="http://schemas.openxmlformats.org/officeDocument/2006/relationships/oleObject" Target="embeddings/oleObject1608.bin"/><Relationship Id="rId3380" Type="http://schemas.openxmlformats.org/officeDocument/2006/relationships/oleObject" Target="embeddings/oleObject1711.bin"/><Relationship Id="rId12" Type="http://schemas.openxmlformats.org/officeDocument/2006/relationships/oleObject" Target="embeddings/oleObject2.bin"/><Relationship Id="rId1818" Type="http://schemas.openxmlformats.org/officeDocument/2006/relationships/oleObject" Target="embeddings/oleObject924.bin"/><Relationship Id="rId3033" Type="http://schemas.openxmlformats.org/officeDocument/2006/relationships/oleObject" Target="embeddings/oleObject1536.bin"/><Relationship Id="rId3240" Type="http://schemas.openxmlformats.org/officeDocument/2006/relationships/oleObject" Target="embeddings/oleObject1642.bin"/><Relationship Id="rId161" Type="http://schemas.openxmlformats.org/officeDocument/2006/relationships/oleObject" Target="embeddings/oleObject81.bin"/><Relationship Id="rId399" Type="http://schemas.openxmlformats.org/officeDocument/2006/relationships/image" Target="media/image194.wmf"/><Relationship Id="rId2287" Type="http://schemas.openxmlformats.org/officeDocument/2006/relationships/oleObject" Target="embeddings/oleObject1161.bin"/><Relationship Id="rId2494" Type="http://schemas.openxmlformats.org/officeDocument/2006/relationships/image" Target="media/image1225.wmf"/><Relationship Id="rId3338" Type="http://schemas.openxmlformats.org/officeDocument/2006/relationships/oleObject" Target="embeddings/oleObject1690.bin"/><Relationship Id="rId259" Type="http://schemas.openxmlformats.org/officeDocument/2006/relationships/image" Target="media/image125.wmf"/><Relationship Id="rId466" Type="http://schemas.openxmlformats.org/officeDocument/2006/relationships/image" Target="media/image233.wmf"/><Relationship Id="rId673" Type="http://schemas.openxmlformats.org/officeDocument/2006/relationships/image" Target="media/image336.wmf"/><Relationship Id="rId880" Type="http://schemas.openxmlformats.org/officeDocument/2006/relationships/image" Target="media/image437.wmf"/><Relationship Id="rId1096" Type="http://schemas.openxmlformats.org/officeDocument/2006/relationships/image" Target="media/image538.wmf"/><Relationship Id="rId2147" Type="http://schemas.openxmlformats.org/officeDocument/2006/relationships/image" Target="media/image1047.wmf"/><Relationship Id="rId2354" Type="http://schemas.openxmlformats.org/officeDocument/2006/relationships/oleObject" Target="embeddings/oleObject1192.bin"/><Relationship Id="rId2561" Type="http://schemas.openxmlformats.org/officeDocument/2006/relationships/oleObject" Target="embeddings/oleObject1292.bin"/><Relationship Id="rId2799" Type="http://schemas.openxmlformats.org/officeDocument/2006/relationships/oleObject" Target="embeddings/oleObject1416.bin"/><Relationship Id="rId3100" Type="http://schemas.openxmlformats.org/officeDocument/2006/relationships/oleObject" Target="embeddings/oleObject1571.bin"/><Relationship Id="rId119" Type="http://schemas.openxmlformats.org/officeDocument/2006/relationships/oleObject" Target="embeddings/oleObject60.bin"/><Relationship Id="rId326" Type="http://schemas.openxmlformats.org/officeDocument/2006/relationships/image" Target="media/image158.wmf"/><Relationship Id="rId533" Type="http://schemas.openxmlformats.org/officeDocument/2006/relationships/oleObject" Target="embeddings/oleObject259.bin"/><Relationship Id="rId978" Type="http://schemas.openxmlformats.org/officeDocument/2006/relationships/oleObject" Target="embeddings/oleObject486.bin"/><Relationship Id="rId1163" Type="http://schemas.openxmlformats.org/officeDocument/2006/relationships/image" Target="media/image573.wmf"/><Relationship Id="rId1370" Type="http://schemas.openxmlformats.org/officeDocument/2006/relationships/image" Target="media/image674.wmf"/><Relationship Id="rId2007" Type="http://schemas.openxmlformats.org/officeDocument/2006/relationships/oleObject" Target="embeddings/oleObject1023.bin"/><Relationship Id="rId2214" Type="http://schemas.openxmlformats.org/officeDocument/2006/relationships/image" Target="media/image1083.wmf"/><Relationship Id="rId2659" Type="http://schemas.openxmlformats.org/officeDocument/2006/relationships/oleObject" Target="embeddings/oleObject1345.bin"/><Relationship Id="rId2866" Type="http://schemas.openxmlformats.org/officeDocument/2006/relationships/image" Target="media/image1406.wmf"/><Relationship Id="rId740" Type="http://schemas.openxmlformats.org/officeDocument/2006/relationships/oleObject" Target="embeddings/oleObject363.bin"/><Relationship Id="rId838" Type="http://schemas.openxmlformats.org/officeDocument/2006/relationships/image" Target="media/image416.wmf"/><Relationship Id="rId1023" Type="http://schemas.openxmlformats.org/officeDocument/2006/relationships/image" Target="media/image507.wmf"/><Relationship Id="rId1468" Type="http://schemas.openxmlformats.org/officeDocument/2006/relationships/oleObject" Target="embeddings/oleObject741.bin"/><Relationship Id="rId1675" Type="http://schemas.openxmlformats.org/officeDocument/2006/relationships/image" Target="media/image821.wmf"/><Relationship Id="rId1882" Type="http://schemas.openxmlformats.org/officeDocument/2006/relationships/oleObject" Target="embeddings/oleObject959.bin"/><Relationship Id="rId2421" Type="http://schemas.openxmlformats.org/officeDocument/2006/relationships/image" Target="media/image1188.wmf"/><Relationship Id="rId2519" Type="http://schemas.openxmlformats.org/officeDocument/2006/relationships/oleObject" Target="embeddings/oleObject1271.bin"/><Relationship Id="rId2726" Type="http://schemas.openxmlformats.org/officeDocument/2006/relationships/image" Target="media/image1337.wmf"/><Relationship Id="rId600" Type="http://schemas.openxmlformats.org/officeDocument/2006/relationships/oleObject" Target="embeddings/oleObject293.bin"/><Relationship Id="rId1230" Type="http://schemas.openxmlformats.org/officeDocument/2006/relationships/oleObject" Target="embeddings/oleObject616.bin"/><Relationship Id="rId1328" Type="http://schemas.openxmlformats.org/officeDocument/2006/relationships/oleObject" Target="embeddings/oleObject667.bin"/><Relationship Id="rId1535" Type="http://schemas.openxmlformats.org/officeDocument/2006/relationships/image" Target="media/image753.wmf"/><Relationship Id="rId2933" Type="http://schemas.openxmlformats.org/officeDocument/2006/relationships/image" Target="media/image1438.wmf"/><Relationship Id="rId905" Type="http://schemas.openxmlformats.org/officeDocument/2006/relationships/image" Target="media/image449.wmf"/><Relationship Id="rId1742" Type="http://schemas.openxmlformats.org/officeDocument/2006/relationships/image" Target="media/image851.wmf"/><Relationship Id="rId3195" Type="http://schemas.openxmlformats.org/officeDocument/2006/relationships/image" Target="media/image1564.wmf"/><Relationship Id="rId34" Type="http://schemas.openxmlformats.org/officeDocument/2006/relationships/oleObject" Target="embeddings/oleObject15.bin"/><Relationship Id="rId1602" Type="http://schemas.openxmlformats.org/officeDocument/2006/relationships/oleObject" Target="embeddings/oleObject809.bin"/><Relationship Id="rId3055" Type="http://schemas.openxmlformats.org/officeDocument/2006/relationships/oleObject" Target="embeddings/oleObject1547.bin"/><Relationship Id="rId3262" Type="http://schemas.openxmlformats.org/officeDocument/2006/relationships/image" Target="media/image1597.wmf"/><Relationship Id="rId183" Type="http://schemas.openxmlformats.org/officeDocument/2006/relationships/oleObject" Target="embeddings/oleObject92.bin"/><Relationship Id="rId390" Type="http://schemas.openxmlformats.org/officeDocument/2006/relationships/oleObject" Target="embeddings/oleObject192.bin"/><Relationship Id="rId1907" Type="http://schemas.openxmlformats.org/officeDocument/2006/relationships/oleObject" Target="embeddings/oleObject972.bin"/><Relationship Id="rId2071" Type="http://schemas.openxmlformats.org/officeDocument/2006/relationships/image" Target="media/image1009.wmf"/><Relationship Id="rId3122" Type="http://schemas.openxmlformats.org/officeDocument/2006/relationships/oleObject" Target="embeddings/oleObject1582.bin"/><Relationship Id="rId250" Type="http://schemas.openxmlformats.org/officeDocument/2006/relationships/oleObject" Target="embeddings/oleObject122.bin"/><Relationship Id="rId488" Type="http://schemas.openxmlformats.org/officeDocument/2006/relationships/image" Target="media/image245.wmf"/><Relationship Id="rId695" Type="http://schemas.openxmlformats.org/officeDocument/2006/relationships/image" Target="media/image347.wmf"/><Relationship Id="rId2169" Type="http://schemas.openxmlformats.org/officeDocument/2006/relationships/image" Target="media/image1058.wmf"/><Relationship Id="rId2376" Type="http://schemas.openxmlformats.org/officeDocument/2006/relationships/image" Target="media/image1163.wmf"/><Relationship Id="rId2583" Type="http://schemas.openxmlformats.org/officeDocument/2006/relationships/image" Target="media/image1269.wmf"/><Relationship Id="rId2790" Type="http://schemas.openxmlformats.org/officeDocument/2006/relationships/image" Target="media/image1368.wmf"/><Relationship Id="rId110" Type="http://schemas.openxmlformats.org/officeDocument/2006/relationships/oleObject" Target="embeddings/oleObject54.bin"/><Relationship Id="rId348" Type="http://schemas.openxmlformats.org/officeDocument/2006/relationships/image" Target="media/image169.wmf"/><Relationship Id="rId555" Type="http://schemas.openxmlformats.org/officeDocument/2006/relationships/oleObject" Target="embeddings/oleObject270.bin"/><Relationship Id="rId762" Type="http://schemas.openxmlformats.org/officeDocument/2006/relationships/oleObject" Target="embeddings/oleObject374.bin"/><Relationship Id="rId1185" Type="http://schemas.openxmlformats.org/officeDocument/2006/relationships/oleObject" Target="embeddings/oleObject594.bin"/><Relationship Id="rId1392" Type="http://schemas.openxmlformats.org/officeDocument/2006/relationships/image" Target="media/image685.wmf"/><Relationship Id="rId2029" Type="http://schemas.openxmlformats.org/officeDocument/2006/relationships/image" Target="media/image988.wmf"/><Relationship Id="rId2236" Type="http://schemas.openxmlformats.org/officeDocument/2006/relationships/image" Target="media/image1092.wmf"/><Relationship Id="rId2443" Type="http://schemas.openxmlformats.org/officeDocument/2006/relationships/oleObject" Target="embeddings/oleObject1234.bin"/><Relationship Id="rId2650" Type="http://schemas.openxmlformats.org/officeDocument/2006/relationships/image" Target="media/image1300.wmf"/><Relationship Id="rId2888" Type="http://schemas.openxmlformats.org/officeDocument/2006/relationships/image" Target="media/image1417.wmf"/><Relationship Id="rId208" Type="http://schemas.openxmlformats.org/officeDocument/2006/relationships/oleObject" Target="embeddings/oleObject104.bin"/><Relationship Id="rId415" Type="http://schemas.openxmlformats.org/officeDocument/2006/relationships/image" Target="media/image202.png"/><Relationship Id="rId622" Type="http://schemas.openxmlformats.org/officeDocument/2006/relationships/oleObject" Target="embeddings/oleObject304.bin"/><Relationship Id="rId1045" Type="http://schemas.openxmlformats.org/officeDocument/2006/relationships/oleObject" Target="embeddings/oleObject523.bin"/><Relationship Id="rId1252" Type="http://schemas.openxmlformats.org/officeDocument/2006/relationships/image" Target="media/image617.wmf"/><Relationship Id="rId1697" Type="http://schemas.openxmlformats.org/officeDocument/2006/relationships/oleObject" Target="embeddings/oleObject859.bin"/><Relationship Id="rId2303" Type="http://schemas.openxmlformats.org/officeDocument/2006/relationships/image" Target="media/image1124.wmf"/><Relationship Id="rId2510" Type="http://schemas.openxmlformats.org/officeDocument/2006/relationships/image" Target="media/image1233.wmf"/><Relationship Id="rId2748" Type="http://schemas.openxmlformats.org/officeDocument/2006/relationships/oleObject" Target="embeddings/oleObject1390.bin"/><Relationship Id="rId2955" Type="http://schemas.openxmlformats.org/officeDocument/2006/relationships/image" Target="media/image1449.wmf"/><Relationship Id="rId927" Type="http://schemas.openxmlformats.org/officeDocument/2006/relationships/oleObject" Target="embeddings/oleObject461.bin"/><Relationship Id="rId1112" Type="http://schemas.openxmlformats.org/officeDocument/2006/relationships/image" Target="media/image546.wmf"/><Relationship Id="rId1557" Type="http://schemas.openxmlformats.org/officeDocument/2006/relationships/image" Target="media/image764.wmf"/><Relationship Id="rId1764" Type="http://schemas.openxmlformats.org/officeDocument/2006/relationships/image" Target="media/image861.wmf"/><Relationship Id="rId1971" Type="http://schemas.openxmlformats.org/officeDocument/2006/relationships/oleObject" Target="embeddings/oleObject1005.bin"/><Relationship Id="rId2608" Type="http://schemas.openxmlformats.org/officeDocument/2006/relationships/image" Target="media/image1281.wmf"/><Relationship Id="rId2815" Type="http://schemas.openxmlformats.org/officeDocument/2006/relationships/oleObject" Target="embeddings/oleObject1424.bin"/><Relationship Id="rId56" Type="http://schemas.openxmlformats.org/officeDocument/2006/relationships/oleObject" Target="embeddings/oleObject26.bin"/><Relationship Id="rId1417" Type="http://schemas.openxmlformats.org/officeDocument/2006/relationships/oleObject" Target="embeddings/oleObject712.bin"/><Relationship Id="rId1624" Type="http://schemas.openxmlformats.org/officeDocument/2006/relationships/image" Target="media/image796.wmf"/><Relationship Id="rId1831" Type="http://schemas.openxmlformats.org/officeDocument/2006/relationships/image" Target="media/image890.wmf"/><Relationship Id="rId3077" Type="http://schemas.openxmlformats.org/officeDocument/2006/relationships/oleObject" Target="embeddings/oleObject1558.bin"/><Relationship Id="rId3284" Type="http://schemas.openxmlformats.org/officeDocument/2006/relationships/image" Target="media/image1608.wmf"/><Relationship Id="rId1929" Type="http://schemas.openxmlformats.org/officeDocument/2006/relationships/oleObject" Target="embeddings/oleObject984.bin"/><Relationship Id="rId2093" Type="http://schemas.openxmlformats.org/officeDocument/2006/relationships/image" Target="media/image1020.wmf"/><Relationship Id="rId2398" Type="http://schemas.openxmlformats.org/officeDocument/2006/relationships/image" Target="media/image1177.wmf"/><Relationship Id="rId3144" Type="http://schemas.openxmlformats.org/officeDocument/2006/relationships/oleObject" Target="embeddings/oleObject1593.bin"/><Relationship Id="rId3351" Type="http://schemas.openxmlformats.org/officeDocument/2006/relationships/image" Target="media/image1643.wmf"/><Relationship Id="rId272" Type="http://schemas.openxmlformats.org/officeDocument/2006/relationships/oleObject" Target="embeddings/oleObject133.bin"/><Relationship Id="rId577" Type="http://schemas.openxmlformats.org/officeDocument/2006/relationships/image" Target="media/image288.wmf"/><Relationship Id="rId2160" Type="http://schemas.openxmlformats.org/officeDocument/2006/relationships/oleObject" Target="embeddings/oleObject1099.bin"/><Relationship Id="rId2258" Type="http://schemas.openxmlformats.org/officeDocument/2006/relationships/image" Target="media/image1101.wmf"/><Relationship Id="rId3004" Type="http://schemas.openxmlformats.org/officeDocument/2006/relationships/image" Target="media/image1472.wmf"/><Relationship Id="rId3211" Type="http://schemas.openxmlformats.org/officeDocument/2006/relationships/image" Target="media/image1572.wmf"/><Relationship Id="rId132" Type="http://schemas.openxmlformats.org/officeDocument/2006/relationships/image" Target="media/image58.wmf"/><Relationship Id="rId784" Type="http://schemas.openxmlformats.org/officeDocument/2006/relationships/image" Target="media/image391.wmf"/><Relationship Id="rId991" Type="http://schemas.openxmlformats.org/officeDocument/2006/relationships/oleObject" Target="embeddings/oleObject492.bin"/><Relationship Id="rId1067" Type="http://schemas.openxmlformats.org/officeDocument/2006/relationships/oleObject" Target="embeddings/oleObject535.bin"/><Relationship Id="rId2020" Type="http://schemas.openxmlformats.org/officeDocument/2006/relationships/image" Target="media/image983.wmf"/><Relationship Id="rId2465" Type="http://schemas.openxmlformats.org/officeDocument/2006/relationships/oleObject" Target="embeddings/oleObject1245.bin"/><Relationship Id="rId2672" Type="http://schemas.openxmlformats.org/officeDocument/2006/relationships/image" Target="media/image1310.wmf"/><Relationship Id="rId3309" Type="http://schemas.openxmlformats.org/officeDocument/2006/relationships/oleObject" Target="embeddings/oleObject1677.bin"/><Relationship Id="rId437" Type="http://schemas.openxmlformats.org/officeDocument/2006/relationships/image" Target="media/image214.wmf"/><Relationship Id="rId644" Type="http://schemas.openxmlformats.org/officeDocument/2006/relationships/oleObject" Target="embeddings/oleObject315.bin"/><Relationship Id="rId851" Type="http://schemas.openxmlformats.org/officeDocument/2006/relationships/oleObject" Target="embeddings/oleObject421.bin"/><Relationship Id="rId1274" Type="http://schemas.openxmlformats.org/officeDocument/2006/relationships/image" Target="media/image628.wmf"/><Relationship Id="rId1481" Type="http://schemas.openxmlformats.org/officeDocument/2006/relationships/image" Target="media/image726.wmf"/><Relationship Id="rId1579" Type="http://schemas.openxmlformats.org/officeDocument/2006/relationships/image" Target="media/image774.wmf"/><Relationship Id="rId2118" Type="http://schemas.openxmlformats.org/officeDocument/2006/relationships/oleObject" Target="embeddings/oleObject1078.bin"/><Relationship Id="rId2325" Type="http://schemas.openxmlformats.org/officeDocument/2006/relationships/oleObject" Target="embeddings/oleObject1178.bin"/><Relationship Id="rId2532" Type="http://schemas.openxmlformats.org/officeDocument/2006/relationships/image" Target="media/image1244.wmf"/><Relationship Id="rId2977" Type="http://schemas.openxmlformats.org/officeDocument/2006/relationships/oleObject" Target="embeddings/oleObject1508.bin"/><Relationship Id="rId504" Type="http://schemas.openxmlformats.org/officeDocument/2006/relationships/image" Target="media/image253.wmf"/><Relationship Id="rId711" Type="http://schemas.openxmlformats.org/officeDocument/2006/relationships/image" Target="media/image355.wmf"/><Relationship Id="rId949" Type="http://schemas.openxmlformats.org/officeDocument/2006/relationships/oleObject" Target="embeddings/oleObject472.bin"/><Relationship Id="rId1134" Type="http://schemas.openxmlformats.org/officeDocument/2006/relationships/image" Target="media/image557.wmf"/><Relationship Id="rId1341" Type="http://schemas.openxmlformats.org/officeDocument/2006/relationships/image" Target="media/image660.wmf"/><Relationship Id="rId1786" Type="http://schemas.openxmlformats.org/officeDocument/2006/relationships/image" Target="media/image872.wmf"/><Relationship Id="rId1993" Type="http://schemas.openxmlformats.org/officeDocument/2006/relationships/oleObject" Target="embeddings/oleObject1016.bin"/><Relationship Id="rId2837" Type="http://schemas.openxmlformats.org/officeDocument/2006/relationships/oleObject" Target="embeddings/oleObject1435.bin"/><Relationship Id="rId78" Type="http://schemas.openxmlformats.org/officeDocument/2006/relationships/oleObject" Target="embeddings/oleObject37.bin"/><Relationship Id="rId809" Type="http://schemas.openxmlformats.org/officeDocument/2006/relationships/oleObject" Target="embeddings/oleObject398.bin"/><Relationship Id="rId1201" Type="http://schemas.openxmlformats.org/officeDocument/2006/relationships/oleObject" Target="embeddings/oleObject603.bin"/><Relationship Id="rId1439" Type="http://schemas.openxmlformats.org/officeDocument/2006/relationships/image" Target="media/image708.wmf"/><Relationship Id="rId1646" Type="http://schemas.openxmlformats.org/officeDocument/2006/relationships/image" Target="media/image807.wmf"/><Relationship Id="rId1853" Type="http://schemas.openxmlformats.org/officeDocument/2006/relationships/image" Target="media/image901.wmf"/><Relationship Id="rId2904" Type="http://schemas.openxmlformats.org/officeDocument/2006/relationships/image" Target="media/image1423.wmf"/><Relationship Id="rId3099" Type="http://schemas.openxmlformats.org/officeDocument/2006/relationships/image" Target="media/image1518.wmf"/><Relationship Id="rId1506" Type="http://schemas.openxmlformats.org/officeDocument/2006/relationships/oleObject" Target="embeddings/oleObject760.bin"/><Relationship Id="rId1713" Type="http://schemas.openxmlformats.org/officeDocument/2006/relationships/image" Target="media/image838.wmf"/><Relationship Id="rId1920" Type="http://schemas.openxmlformats.org/officeDocument/2006/relationships/image" Target="media/image933.wmf"/><Relationship Id="rId3166" Type="http://schemas.openxmlformats.org/officeDocument/2006/relationships/oleObject" Target="embeddings/oleObject1604.bin"/><Relationship Id="rId3373" Type="http://schemas.openxmlformats.org/officeDocument/2006/relationships/image" Target="media/image1654.wmf"/><Relationship Id="rId294" Type="http://schemas.openxmlformats.org/officeDocument/2006/relationships/oleObject" Target="embeddings/oleObject144.bin"/><Relationship Id="rId2182" Type="http://schemas.openxmlformats.org/officeDocument/2006/relationships/image" Target="media/image1065.wmf"/><Relationship Id="rId3026" Type="http://schemas.openxmlformats.org/officeDocument/2006/relationships/image" Target="media/image1483.wmf"/><Relationship Id="rId3233" Type="http://schemas.openxmlformats.org/officeDocument/2006/relationships/image" Target="media/image1583.wmf"/><Relationship Id="rId154" Type="http://schemas.openxmlformats.org/officeDocument/2006/relationships/image" Target="media/image69.wmf"/><Relationship Id="rId361" Type="http://schemas.openxmlformats.org/officeDocument/2006/relationships/image" Target="media/image176.wmf"/><Relationship Id="rId599" Type="http://schemas.openxmlformats.org/officeDocument/2006/relationships/image" Target="media/image299.wmf"/><Relationship Id="rId2042" Type="http://schemas.openxmlformats.org/officeDocument/2006/relationships/oleObject" Target="embeddings/oleObject1040.bin"/><Relationship Id="rId2487" Type="http://schemas.openxmlformats.org/officeDocument/2006/relationships/oleObject" Target="embeddings/oleObject1255.bin"/><Relationship Id="rId2694" Type="http://schemas.openxmlformats.org/officeDocument/2006/relationships/image" Target="media/image1321.wmf"/><Relationship Id="rId459" Type="http://schemas.openxmlformats.org/officeDocument/2006/relationships/oleObject" Target="embeddings/oleObject225.bin"/><Relationship Id="rId666" Type="http://schemas.openxmlformats.org/officeDocument/2006/relationships/oleObject" Target="embeddings/oleObject326.bin"/><Relationship Id="rId873" Type="http://schemas.openxmlformats.org/officeDocument/2006/relationships/oleObject" Target="embeddings/oleObject432.bin"/><Relationship Id="rId1089" Type="http://schemas.openxmlformats.org/officeDocument/2006/relationships/oleObject" Target="embeddings/oleObject547.bin"/><Relationship Id="rId1296" Type="http://schemas.openxmlformats.org/officeDocument/2006/relationships/image" Target="media/image639.wmf"/><Relationship Id="rId2347" Type="http://schemas.openxmlformats.org/officeDocument/2006/relationships/image" Target="media/image1148.wmf"/><Relationship Id="rId2554" Type="http://schemas.openxmlformats.org/officeDocument/2006/relationships/image" Target="media/image1255.wmf"/><Relationship Id="rId2999" Type="http://schemas.openxmlformats.org/officeDocument/2006/relationships/oleObject" Target="embeddings/oleObject1519.bin"/><Relationship Id="rId3300" Type="http://schemas.openxmlformats.org/officeDocument/2006/relationships/image" Target="media/image1616.wmf"/><Relationship Id="rId221" Type="http://schemas.openxmlformats.org/officeDocument/2006/relationships/image" Target="media/image105.jpeg"/><Relationship Id="rId319" Type="http://schemas.openxmlformats.org/officeDocument/2006/relationships/oleObject" Target="embeddings/oleObject157.bin"/><Relationship Id="rId526" Type="http://schemas.openxmlformats.org/officeDocument/2006/relationships/image" Target="media/image264.wmf"/><Relationship Id="rId1156" Type="http://schemas.openxmlformats.org/officeDocument/2006/relationships/image" Target="media/image569.png"/><Relationship Id="rId1363" Type="http://schemas.openxmlformats.org/officeDocument/2006/relationships/oleObject" Target="embeddings/oleObject685.bin"/><Relationship Id="rId2207" Type="http://schemas.openxmlformats.org/officeDocument/2006/relationships/oleObject" Target="embeddings/oleObject1121.bin"/><Relationship Id="rId2761" Type="http://schemas.openxmlformats.org/officeDocument/2006/relationships/image" Target="media/image1354.wmf"/><Relationship Id="rId2859" Type="http://schemas.openxmlformats.org/officeDocument/2006/relationships/oleObject" Target="embeddings/oleObject1446.bin"/><Relationship Id="rId733" Type="http://schemas.openxmlformats.org/officeDocument/2006/relationships/image" Target="media/image366.wmf"/><Relationship Id="rId940" Type="http://schemas.openxmlformats.org/officeDocument/2006/relationships/image" Target="media/image465.wmf"/><Relationship Id="rId1016" Type="http://schemas.openxmlformats.org/officeDocument/2006/relationships/image" Target="media/image504.wmf"/><Relationship Id="rId1570" Type="http://schemas.openxmlformats.org/officeDocument/2006/relationships/oleObject" Target="embeddings/oleObject793.bin"/><Relationship Id="rId1668" Type="http://schemas.openxmlformats.org/officeDocument/2006/relationships/image" Target="media/image818.wmf"/><Relationship Id="rId1875" Type="http://schemas.openxmlformats.org/officeDocument/2006/relationships/image" Target="media/image912.wmf"/><Relationship Id="rId2414" Type="http://schemas.openxmlformats.org/officeDocument/2006/relationships/image" Target="media/image1185.wmf"/><Relationship Id="rId2621" Type="http://schemas.openxmlformats.org/officeDocument/2006/relationships/oleObject" Target="embeddings/oleObject1325.bin"/><Relationship Id="rId2719" Type="http://schemas.openxmlformats.org/officeDocument/2006/relationships/image" Target="media/image1334.wmf"/><Relationship Id="rId800" Type="http://schemas.openxmlformats.org/officeDocument/2006/relationships/image" Target="media/image399.wmf"/><Relationship Id="rId1223" Type="http://schemas.openxmlformats.org/officeDocument/2006/relationships/image" Target="media/image603.wmf"/><Relationship Id="rId1430" Type="http://schemas.openxmlformats.org/officeDocument/2006/relationships/oleObject" Target="embeddings/oleObject719.bin"/><Relationship Id="rId1528" Type="http://schemas.openxmlformats.org/officeDocument/2006/relationships/oleObject" Target="embeddings/oleObject771.bin"/><Relationship Id="rId2926" Type="http://schemas.openxmlformats.org/officeDocument/2006/relationships/image" Target="media/image1434.png"/><Relationship Id="rId3090" Type="http://schemas.openxmlformats.org/officeDocument/2006/relationships/oleObject" Target="embeddings/oleObject1566.bin"/><Relationship Id="rId1735" Type="http://schemas.openxmlformats.org/officeDocument/2006/relationships/oleObject" Target="embeddings/oleObject880.bin"/><Relationship Id="rId1942" Type="http://schemas.openxmlformats.org/officeDocument/2006/relationships/image" Target="media/image944.wmf"/><Relationship Id="rId3188" Type="http://schemas.openxmlformats.org/officeDocument/2006/relationships/oleObject" Target="embeddings/oleObject1617.bin"/><Relationship Id="rId27" Type="http://schemas.openxmlformats.org/officeDocument/2006/relationships/oleObject" Target="embeddings/oleObject11.bin"/><Relationship Id="rId1802" Type="http://schemas.openxmlformats.org/officeDocument/2006/relationships/image" Target="media/image880.wmf"/><Relationship Id="rId3048" Type="http://schemas.openxmlformats.org/officeDocument/2006/relationships/image" Target="media/image1494.wmf"/><Relationship Id="rId3255" Type="http://schemas.openxmlformats.org/officeDocument/2006/relationships/oleObject" Target="embeddings/oleObject1650.bin"/><Relationship Id="rId176" Type="http://schemas.openxmlformats.org/officeDocument/2006/relationships/image" Target="media/image80.wmf"/><Relationship Id="rId383" Type="http://schemas.openxmlformats.org/officeDocument/2006/relationships/image" Target="media/image187.wmf"/><Relationship Id="rId590" Type="http://schemas.openxmlformats.org/officeDocument/2006/relationships/oleObject" Target="embeddings/oleObject288.bin"/><Relationship Id="rId2064" Type="http://schemas.openxmlformats.org/officeDocument/2006/relationships/oleObject" Target="embeddings/oleObject1051.bin"/><Relationship Id="rId2271" Type="http://schemas.openxmlformats.org/officeDocument/2006/relationships/oleObject" Target="embeddings/oleObject1153.bin"/><Relationship Id="rId3115" Type="http://schemas.openxmlformats.org/officeDocument/2006/relationships/image" Target="media/image1526.wmf"/><Relationship Id="rId3322" Type="http://schemas.openxmlformats.org/officeDocument/2006/relationships/oleObject" Target="embeddings/oleObject1682.bin"/><Relationship Id="rId243" Type="http://schemas.openxmlformats.org/officeDocument/2006/relationships/image" Target="media/image117.wmf"/><Relationship Id="rId450" Type="http://schemas.openxmlformats.org/officeDocument/2006/relationships/oleObject" Target="embeddings/oleObject221.bin"/><Relationship Id="rId688" Type="http://schemas.openxmlformats.org/officeDocument/2006/relationships/image" Target="media/image344.wmf"/><Relationship Id="rId895" Type="http://schemas.openxmlformats.org/officeDocument/2006/relationships/image" Target="media/image444.wmf"/><Relationship Id="rId1080" Type="http://schemas.openxmlformats.org/officeDocument/2006/relationships/image" Target="media/image530.wmf"/><Relationship Id="rId2131" Type="http://schemas.openxmlformats.org/officeDocument/2006/relationships/image" Target="media/image1039.wmf"/><Relationship Id="rId2369" Type="http://schemas.openxmlformats.org/officeDocument/2006/relationships/oleObject" Target="embeddings/oleObject1199.bin"/><Relationship Id="rId2576" Type="http://schemas.openxmlformats.org/officeDocument/2006/relationships/image" Target="media/image1266.wmf"/><Relationship Id="rId2783" Type="http://schemas.openxmlformats.org/officeDocument/2006/relationships/oleObject" Target="embeddings/oleObject1408.bin"/><Relationship Id="rId2990" Type="http://schemas.openxmlformats.org/officeDocument/2006/relationships/image" Target="media/image1465.wmf"/><Relationship Id="rId103" Type="http://schemas.openxmlformats.org/officeDocument/2006/relationships/image" Target="media/image45.wmf"/><Relationship Id="rId310" Type="http://schemas.openxmlformats.org/officeDocument/2006/relationships/oleObject" Target="embeddings/oleObject152.bin"/><Relationship Id="rId548" Type="http://schemas.openxmlformats.org/officeDocument/2006/relationships/image" Target="media/image274.wmf"/><Relationship Id="rId755" Type="http://schemas.openxmlformats.org/officeDocument/2006/relationships/image" Target="media/image377.wmf"/><Relationship Id="rId962" Type="http://schemas.openxmlformats.org/officeDocument/2006/relationships/oleObject" Target="embeddings/oleObject478.bin"/><Relationship Id="rId1178" Type="http://schemas.openxmlformats.org/officeDocument/2006/relationships/image" Target="media/image581.wmf"/><Relationship Id="rId1385" Type="http://schemas.openxmlformats.org/officeDocument/2006/relationships/oleObject" Target="embeddings/oleObject696.bin"/><Relationship Id="rId1592" Type="http://schemas.openxmlformats.org/officeDocument/2006/relationships/oleObject" Target="embeddings/oleObject804.bin"/><Relationship Id="rId2229" Type="http://schemas.openxmlformats.org/officeDocument/2006/relationships/oleObject" Target="embeddings/oleObject1129.bin"/><Relationship Id="rId2436" Type="http://schemas.openxmlformats.org/officeDocument/2006/relationships/image" Target="media/image1196.wmf"/><Relationship Id="rId2643" Type="http://schemas.openxmlformats.org/officeDocument/2006/relationships/oleObject" Target="embeddings/oleObject1336.bin"/><Relationship Id="rId2850" Type="http://schemas.openxmlformats.org/officeDocument/2006/relationships/image" Target="media/image1398.wmf"/><Relationship Id="rId91" Type="http://schemas.openxmlformats.org/officeDocument/2006/relationships/oleObject" Target="embeddings/oleObject44.bin"/><Relationship Id="rId408" Type="http://schemas.openxmlformats.org/officeDocument/2006/relationships/oleObject" Target="embeddings/oleObject202.bin"/><Relationship Id="rId615" Type="http://schemas.openxmlformats.org/officeDocument/2006/relationships/image" Target="media/image307.wmf"/><Relationship Id="rId822" Type="http://schemas.openxmlformats.org/officeDocument/2006/relationships/image" Target="media/image408.wmf"/><Relationship Id="rId1038" Type="http://schemas.openxmlformats.org/officeDocument/2006/relationships/image" Target="media/image512.wmf"/><Relationship Id="rId1245" Type="http://schemas.openxmlformats.org/officeDocument/2006/relationships/image" Target="media/image614.wmf"/><Relationship Id="rId1452" Type="http://schemas.openxmlformats.org/officeDocument/2006/relationships/oleObject" Target="embeddings/oleObject730.bin"/><Relationship Id="rId1897" Type="http://schemas.openxmlformats.org/officeDocument/2006/relationships/oleObject" Target="embeddings/oleObject967.bin"/><Relationship Id="rId2503" Type="http://schemas.openxmlformats.org/officeDocument/2006/relationships/oleObject" Target="embeddings/oleObject1263.bin"/><Relationship Id="rId2948" Type="http://schemas.openxmlformats.org/officeDocument/2006/relationships/oleObject" Target="embeddings/oleObject1492.bin"/><Relationship Id="rId1105" Type="http://schemas.openxmlformats.org/officeDocument/2006/relationships/oleObject" Target="embeddings/oleObject555.bin"/><Relationship Id="rId1312" Type="http://schemas.openxmlformats.org/officeDocument/2006/relationships/oleObject" Target="embeddings/oleObject659.bin"/><Relationship Id="rId1757" Type="http://schemas.openxmlformats.org/officeDocument/2006/relationships/oleObject" Target="embeddings/oleObject892.bin"/><Relationship Id="rId1964" Type="http://schemas.openxmlformats.org/officeDocument/2006/relationships/image" Target="media/image955.wmf"/><Relationship Id="rId2710" Type="http://schemas.openxmlformats.org/officeDocument/2006/relationships/image" Target="media/image1328.wmf"/><Relationship Id="rId2808" Type="http://schemas.openxmlformats.org/officeDocument/2006/relationships/image" Target="media/image1377.wmf"/><Relationship Id="rId49" Type="http://schemas.openxmlformats.org/officeDocument/2006/relationships/image" Target="media/image19.wmf"/><Relationship Id="rId1617" Type="http://schemas.openxmlformats.org/officeDocument/2006/relationships/oleObject" Target="embeddings/oleObject817.bin"/><Relationship Id="rId1824" Type="http://schemas.openxmlformats.org/officeDocument/2006/relationships/oleObject" Target="embeddings/oleObject929.bin"/><Relationship Id="rId3277" Type="http://schemas.openxmlformats.org/officeDocument/2006/relationships/oleObject" Target="embeddings/oleObject1661.bin"/><Relationship Id="rId198" Type="http://schemas.openxmlformats.org/officeDocument/2006/relationships/image" Target="media/image91.wmf"/><Relationship Id="rId2086" Type="http://schemas.openxmlformats.org/officeDocument/2006/relationships/oleObject" Target="embeddings/oleObject1062.bin"/><Relationship Id="rId2293" Type="http://schemas.openxmlformats.org/officeDocument/2006/relationships/oleObject" Target="embeddings/oleObject1164.bin"/><Relationship Id="rId2598" Type="http://schemas.openxmlformats.org/officeDocument/2006/relationships/oleObject" Target="embeddings/oleObject1311.bin"/><Relationship Id="rId3137" Type="http://schemas.openxmlformats.org/officeDocument/2006/relationships/image" Target="media/image1537.wmf"/><Relationship Id="rId3344" Type="http://schemas.openxmlformats.org/officeDocument/2006/relationships/oleObject" Target="embeddings/oleObject1693.bin"/><Relationship Id="rId265" Type="http://schemas.openxmlformats.org/officeDocument/2006/relationships/image" Target="media/image128.wmf"/><Relationship Id="rId472" Type="http://schemas.openxmlformats.org/officeDocument/2006/relationships/image" Target="media/image236.wmf"/><Relationship Id="rId2153" Type="http://schemas.openxmlformats.org/officeDocument/2006/relationships/image" Target="media/image1050.wmf"/><Relationship Id="rId2360" Type="http://schemas.openxmlformats.org/officeDocument/2006/relationships/oleObject" Target="embeddings/oleObject1195.bin"/><Relationship Id="rId3204" Type="http://schemas.openxmlformats.org/officeDocument/2006/relationships/oleObject" Target="embeddings/oleObject1625.bin"/><Relationship Id="rId125" Type="http://schemas.openxmlformats.org/officeDocument/2006/relationships/oleObject" Target="embeddings/oleObject63.bin"/><Relationship Id="rId332" Type="http://schemas.openxmlformats.org/officeDocument/2006/relationships/image" Target="media/image161.wmf"/><Relationship Id="rId777" Type="http://schemas.openxmlformats.org/officeDocument/2006/relationships/oleObject" Target="embeddings/oleObject382.bin"/><Relationship Id="rId984" Type="http://schemas.openxmlformats.org/officeDocument/2006/relationships/oleObject" Target="embeddings/oleObject489.bin"/><Relationship Id="rId2013" Type="http://schemas.openxmlformats.org/officeDocument/2006/relationships/oleObject" Target="embeddings/oleObject1026.bin"/><Relationship Id="rId2220" Type="http://schemas.openxmlformats.org/officeDocument/2006/relationships/image" Target="media/image1086.png"/><Relationship Id="rId2458" Type="http://schemas.openxmlformats.org/officeDocument/2006/relationships/image" Target="media/image1206.wmf"/><Relationship Id="rId2665" Type="http://schemas.openxmlformats.org/officeDocument/2006/relationships/oleObject" Target="embeddings/oleObject1348.bin"/><Relationship Id="rId2872" Type="http://schemas.openxmlformats.org/officeDocument/2006/relationships/image" Target="media/image1409.wmf"/><Relationship Id="rId637" Type="http://schemas.openxmlformats.org/officeDocument/2006/relationships/image" Target="media/image318.wmf"/><Relationship Id="rId844" Type="http://schemas.openxmlformats.org/officeDocument/2006/relationships/image" Target="media/image419.wmf"/><Relationship Id="rId1267" Type="http://schemas.openxmlformats.org/officeDocument/2006/relationships/oleObject" Target="embeddings/oleObject635.bin"/><Relationship Id="rId1474" Type="http://schemas.openxmlformats.org/officeDocument/2006/relationships/oleObject" Target="embeddings/oleObject744.bin"/><Relationship Id="rId1681" Type="http://schemas.openxmlformats.org/officeDocument/2006/relationships/image" Target="media/image824.wmf"/><Relationship Id="rId2318" Type="http://schemas.openxmlformats.org/officeDocument/2006/relationships/image" Target="media/image1133.wmf"/><Relationship Id="rId2525" Type="http://schemas.openxmlformats.org/officeDocument/2006/relationships/oleObject" Target="embeddings/oleObject1274.bin"/><Relationship Id="rId2732" Type="http://schemas.openxmlformats.org/officeDocument/2006/relationships/oleObject" Target="embeddings/oleObject1382.bin"/><Relationship Id="rId704" Type="http://schemas.openxmlformats.org/officeDocument/2006/relationships/oleObject" Target="embeddings/oleObject345.bin"/><Relationship Id="rId911" Type="http://schemas.openxmlformats.org/officeDocument/2006/relationships/oleObject" Target="embeddings/oleObject452.bin"/><Relationship Id="rId1127" Type="http://schemas.openxmlformats.org/officeDocument/2006/relationships/oleObject" Target="embeddings/oleObject566.bin"/><Relationship Id="rId1334" Type="http://schemas.openxmlformats.org/officeDocument/2006/relationships/oleObject" Target="embeddings/oleObject670.bin"/><Relationship Id="rId1541" Type="http://schemas.openxmlformats.org/officeDocument/2006/relationships/image" Target="media/image756.wmf"/><Relationship Id="rId1779" Type="http://schemas.openxmlformats.org/officeDocument/2006/relationships/oleObject" Target="embeddings/oleObject903.bin"/><Relationship Id="rId1986" Type="http://schemas.openxmlformats.org/officeDocument/2006/relationships/image" Target="media/image966.wmf"/><Relationship Id="rId40" Type="http://schemas.openxmlformats.org/officeDocument/2006/relationships/oleObject" Target="embeddings/oleObject18.bin"/><Relationship Id="rId1401" Type="http://schemas.openxmlformats.org/officeDocument/2006/relationships/oleObject" Target="embeddings/oleObject704.bin"/><Relationship Id="rId1639" Type="http://schemas.openxmlformats.org/officeDocument/2006/relationships/oleObject" Target="embeddings/oleObject828.bin"/><Relationship Id="rId1846" Type="http://schemas.openxmlformats.org/officeDocument/2006/relationships/oleObject" Target="embeddings/oleObject941.bin"/><Relationship Id="rId3061" Type="http://schemas.openxmlformats.org/officeDocument/2006/relationships/oleObject" Target="embeddings/oleObject1550.bin"/><Relationship Id="rId3299" Type="http://schemas.openxmlformats.org/officeDocument/2006/relationships/oleObject" Target="embeddings/oleObject1672.bin"/><Relationship Id="rId1706" Type="http://schemas.openxmlformats.org/officeDocument/2006/relationships/oleObject" Target="embeddings/oleObject864.bin"/><Relationship Id="rId1913" Type="http://schemas.openxmlformats.org/officeDocument/2006/relationships/oleObject" Target="embeddings/oleObject976.bin"/><Relationship Id="rId3159" Type="http://schemas.openxmlformats.org/officeDocument/2006/relationships/image" Target="media/image1548.wmf"/><Relationship Id="rId3366" Type="http://schemas.openxmlformats.org/officeDocument/2006/relationships/oleObject" Target="embeddings/oleObject1704.bin"/><Relationship Id="rId287" Type="http://schemas.openxmlformats.org/officeDocument/2006/relationships/image" Target="media/image139.wmf"/><Relationship Id="rId494" Type="http://schemas.openxmlformats.org/officeDocument/2006/relationships/image" Target="media/image248.wmf"/><Relationship Id="rId2175" Type="http://schemas.openxmlformats.org/officeDocument/2006/relationships/oleObject" Target="embeddings/oleObject1106.bin"/><Relationship Id="rId2382" Type="http://schemas.openxmlformats.org/officeDocument/2006/relationships/image" Target="media/image1168.jpeg"/><Relationship Id="rId3019" Type="http://schemas.openxmlformats.org/officeDocument/2006/relationships/oleObject" Target="embeddings/oleObject1529.bin"/><Relationship Id="rId3226" Type="http://schemas.openxmlformats.org/officeDocument/2006/relationships/oleObject" Target="embeddings/oleObject1635.bin"/><Relationship Id="rId147" Type="http://schemas.openxmlformats.org/officeDocument/2006/relationships/oleObject" Target="embeddings/oleObject74.bin"/><Relationship Id="rId354" Type="http://schemas.openxmlformats.org/officeDocument/2006/relationships/image" Target="media/image172.wmf"/><Relationship Id="rId799" Type="http://schemas.openxmlformats.org/officeDocument/2006/relationships/oleObject" Target="embeddings/oleObject393.bin"/><Relationship Id="rId1191" Type="http://schemas.openxmlformats.org/officeDocument/2006/relationships/oleObject" Target="embeddings/oleObject598.bin"/><Relationship Id="rId2035" Type="http://schemas.openxmlformats.org/officeDocument/2006/relationships/image" Target="media/image991.wmf"/><Relationship Id="rId2687" Type="http://schemas.openxmlformats.org/officeDocument/2006/relationships/oleObject" Target="embeddings/oleObject1359.bin"/><Relationship Id="rId2894" Type="http://schemas.openxmlformats.org/officeDocument/2006/relationships/image" Target="media/image1418.wmf"/><Relationship Id="rId561" Type="http://schemas.openxmlformats.org/officeDocument/2006/relationships/oleObject" Target="embeddings/oleObject273.bin"/><Relationship Id="rId659" Type="http://schemas.openxmlformats.org/officeDocument/2006/relationships/image" Target="media/image329.wmf"/><Relationship Id="rId866" Type="http://schemas.openxmlformats.org/officeDocument/2006/relationships/image" Target="media/image430.wmf"/><Relationship Id="rId1289" Type="http://schemas.openxmlformats.org/officeDocument/2006/relationships/oleObject" Target="embeddings/oleObject646.bin"/><Relationship Id="rId1496" Type="http://schemas.openxmlformats.org/officeDocument/2006/relationships/oleObject" Target="embeddings/oleObject755.bin"/><Relationship Id="rId2242" Type="http://schemas.openxmlformats.org/officeDocument/2006/relationships/oleObject" Target="embeddings/oleObject1137.bin"/><Relationship Id="rId2547" Type="http://schemas.openxmlformats.org/officeDocument/2006/relationships/oleObject" Target="embeddings/oleObject1285.bin"/><Relationship Id="rId214" Type="http://schemas.openxmlformats.org/officeDocument/2006/relationships/oleObject" Target="embeddings/oleObject106.bin"/><Relationship Id="rId421" Type="http://schemas.openxmlformats.org/officeDocument/2006/relationships/image" Target="media/image206.wmf"/><Relationship Id="rId519" Type="http://schemas.openxmlformats.org/officeDocument/2006/relationships/oleObject" Target="embeddings/oleObject251.bin"/><Relationship Id="rId1051" Type="http://schemas.openxmlformats.org/officeDocument/2006/relationships/image" Target="media/image515.png"/><Relationship Id="rId1149" Type="http://schemas.openxmlformats.org/officeDocument/2006/relationships/oleObject" Target="embeddings/oleObject577.bin"/><Relationship Id="rId1356" Type="http://schemas.openxmlformats.org/officeDocument/2006/relationships/oleObject" Target="embeddings/oleObject681.bin"/><Relationship Id="rId2102" Type="http://schemas.openxmlformats.org/officeDocument/2006/relationships/oleObject" Target="embeddings/oleObject1070.bin"/><Relationship Id="rId2754" Type="http://schemas.openxmlformats.org/officeDocument/2006/relationships/oleObject" Target="embeddings/oleObject1393.bin"/><Relationship Id="rId2961" Type="http://schemas.openxmlformats.org/officeDocument/2006/relationships/oleObject" Target="embeddings/oleObject1500.bin"/><Relationship Id="rId726" Type="http://schemas.openxmlformats.org/officeDocument/2006/relationships/oleObject" Target="embeddings/oleObject356.bin"/><Relationship Id="rId933" Type="http://schemas.openxmlformats.org/officeDocument/2006/relationships/oleObject" Target="embeddings/oleObject464.bin"/><Relationship Id="rId1009" Type="http://schemas.openxmlformats.org/officeDocument/2006/relationships/oleObject" Target="embeddings/oleObject501.bin"/><Relationship Id="rId1563" Type="http://schemas.openxmlformats.org/officeDocument/2006/relationships/image" Target="media/image767.wmf"/><Relationship Id="rId1770" Type="http://schemas.openxmlformats.org/officeDocument/2006/relationships/image" Target="media/image864.wmf"/><Relationship Id="rId1868" Type="http://schemas.openxmlformats.org/officeDocument/2006/relationships/oleObject" Target="embeddings/oleObject952.bin"/><Relationship Id="rId2407" Type="http://schemas.openxmlformats.org/officeDocument/2006/relationships/oleObject" Target="embeddings/oleObject1215.bin"/><Relationship Id="rId2614" Type="http://schemas.openxmlformats.org/officeDocument/2006/relationships/oleObject" Target="embeddings/oleObject1320.bin"/><Relationship Id="rId2821" Type="http://schemas.openxmlformats.org/officeDocument/2006/relationships/oleObject" Target="embeddings/oleObject1427.bin"/><Relationship Id="rId62" Type="http://schemas.openxmlformats.org/officeDocument/2006/relationships/oleObject" Target="embeddings/oleObject29.bin"/><Relationship Id="rId1216" Type="http://schemas.openxmlformats.org/officeDocument/2006/relationships/oleObject" Target="embeddings/oleObject609.bin"/><Relationship Id="rId1423" Type="http://schemas.openxmlformats.org/officeDocument/2006/relationships/oleObject" Target="embeddings/oleObject715.bin"/><Relationship Id="rId1630" Type="http://schemas.openxmlformats.org/officeDocument/2006/relationships/image" Target="media/image799.wmf"/><Relationship Id="rId2919" Type="http://schemas.openxmlformats.org/officeDocument/2006/relationships/oleObject" Target="embeddings/oleObject1478.bin"/><Relationship Id="rId3083" Type="http://schemas.openxmlformats.org/officeDocument/2006/relationships/image" Target="media/image1510.wmf"/><Relationship Id="rId3290" Type="http://schemas.openxmlformats.org/officeDocument/2006/relationships/image" Target="media/image1611.wmf"/><Relationship Id="rId1728" Type="http://schemas.openxmlformats.org/officeDocument/2006/relationships/oleObject" Target="embeddings/oleObject875.bin"/><Relationship Id="rId1935" Type="http://schemas.openxmlformats.org/officeDocument/2006/relationships/oleObject" Target="embeddings/oleObject987.bin"/><Relationship Id="rId3150" Type="http://schemas.openxmlformats.org/officeDocument/2006/relationships/oleObject" Target="embeddings/oleObject1596.bin"/><Relationship Id="rId2197" Type="http://schemas.openxmlformats.org/officeDocument/2006/relationships/oleObject" Target="embeddings/oleObject1117.bin"/><Relationship Id="rId3010" Type="http://schemas.openxmlformats.org/officeDocument/2006/relationships/image" Target="media/image1475.wmf"/><Relationship Id="rId3248" Type="http://schemas.openxmlformats.org/officeDocument/2006/relationships/image" Target="media/image1590.wmf"/><Relationship Id="rId169" Type="http://schemas.openxmlformats.org/officeDocument/2006/relationships/oleObject" Target="embeddings/oleObject85.bin"/><Relationship Id="rId376" Type="http://schemas.openxmlformats.org/officeDocument/2006/relationships/oleObject" Target="embeddings/oleObject185.bin"/><Relationship Id="rId583" Type="http://schemas.openxmlformats.org/officeDocument/2006/relationships/image" Target="media/image291.wmf"/><Relationship Id="rId790" Type="http://schemas.openxmlformats.org/officeDocument/2006/relationships/image" Target="media/image394.wmf"/><Relationship Id="rId2057" Type="http://schemas.openxmlformats.org/officeDocument/2006/relationships/image" Target="media/image1002.wmf"/><Relationship Id="rId2264" Type="http://schemas.openxmlformats.org/officeDocument/2006/relationships/image" Target="media/image1104.wmf"/><Relationship Id="rId2471" Type="http://schemas.openxmlformats.org/officeDocument/2006/relationships/image" Target="media/image1213.wmf"/><Relationship Id="rId3108" Type="http://schemas.openxmlformats.org/officeDocument/2006/relationships/oleObject" Target="embeddings/oleObject1575.bin"/><Relationship Id="rId3315" Type="http://schemas.openxmlformats.org/officeDocument/2006/relationships/oleObject" Target="embeddings/oleObject1680.bin"/><Relationship Id="rId4" Type="http://schemas.microsoft.com/office/2007/relationships/stylesWithEffects" Target="stylesWithEffects.xml"/><Relationship Id="rId236" Type="http://schemas.openxmlformats.org/officeDocument/2006/relationships/oleObject" Target="embeddings/oleObject115.bin"/><Relationship Id="rId443" Type="http://schemas.openxmlformats.org/officeDocument/2006/relationships/image" Target="media/image217.wmf"/><Relationship Id="rId650" Type="http://schemas.openxmlformats.org/officeDocument/2006/relationships/oleObject" Target="embeddings/oleObject318.bin"/><Relationship Id="rId888" Type="http://schemas.openxmlformats.org/officeDocument/2006/relationships/oleObject" Target="embeddings/oleObject440.bin"/><Relationship Id="rId1073" Type="http://schemas.openxmlformats.org/officeDocument/2006/relationships/oleObject" Target="embeddings/oleObject539.bin"/><Relationship Id="rId1280" Type="http://schemas.openxmlformats.org/officeDocument/2006/relationships/image" Target="media/image631.wmf"/><Relationship Id="rId2124" Type="http://schemas.openxmlformats.org/officeDocument/2006/relationships/oleObject" Target="embeddings/oleObject1081.bin"/><Relationship Id="rId2331" Type="http://schemas.openxmlformats.org/officeDocument/2006/relationships/image" Target="media/image1139.wmf"/><Relationship Id="rId2569" Type="http://schemas.openxmlformats.org/officeDocument/2006/relationships/oleObject" Target="embeddings/oleObject1296.bin"/><Relationship Id="rId2776" Type="http://schemas.openxmlformats.org/officeDocument/2006/relationships/oleObject" Target="embeddings/oleObject1404.bin"/><Relationship Id="rId2983" Type="http://schemas.openxmlformats.org/officeDocument/2006/relationships/oleObject" Target="embeddings/oleObject1511.bin"/><Relationship Id="rId303" Type="http://schemas.openxmlformats.org/officeDocument/2006/relationships/image" Target="media/image147.wmf"/><Relationship Id="rId748" Type="http://schemas.openxmlformats.org/officeDocument/2006/relationships/oleObject" Target="embeddings/oleObject367.bin"/><Relationship Id="rId955" Type="http://schemas.openxmlformats.org/officeDocument/2006/relationships/image" Target="media/image473.wmf"/><Relationship Id="rId1140" Type="http://schemas.openxmlformats.org/officeDocument/2006/relationships/image" Target="media/image560.wmf"/><Relationship Id="rId1378" Type="http://schemas.openxmlformats.org/officeDocument/2006/relationships/image" Target="media/image678.wmf"/><Relationship Id="rId1585" Type="http://schemas.openxmlformats.org/officeDocument/2006/relationships/image" Target="media/image777.wmf"/><Relationship Id="rId1792" Type="http://schemas.openxmlformats.org/officeDocument/2006/relationships/image" Target="media/image875.wmf"/><Relationship Id="rId2429" Type="http://schemas.openxmlformats.org/officeDocument/2006/relationships/oleObject" Target="embeddings/oleObject1226.bin"/><Relationship Id="rId2636" Type="http://schemas.openxmlformats.org/officeDocument/2006/relationships/image" Target="media/image1293.wmf"/><Relationship Id="rId2843" Type="http://schemas.openxmlformats.org/officeDocument/2006/relationships/oleObject" Target="embeddings/oleObject1438.bin"/><Relationship Id="rId84" Type="http://schemas.openxmlformats.org/officeDocument/2006/relationships/oleObject" Target="embeddings/oleObject40.bin"/><Relationship Id="rId510" Type="http://schemas.openxmlformats.org/officeDocument/2006/relationships/image" Target="media/image256.wmf"/><Relationship Id="rId608" Type="http://schemas.openxmlformats.org/officeDocument/2006/relationships/oleObject" Target="embeddings/oleObject297.bin"/><Relationship Id="rId815" Type="http://schemas.openxmlformats.org/officeDocument/2006/relationships/oleObject" Target="embeddings/oleObject402.bin"/><Relationship Id="rId1238" Type="http://schemas.openxmlformats.org/officeDocument/2006/relationships/oleObject" Target="embeddings/oleObject620.bin"/><Relationship Id="rId1445" Type="http://schemas.openxmlformats.org/officeDocument/2006/relationships/image" Target="media/image711.wmf"/><Relationship Id="rId1652" Type="http://schemas.openxmlformats.org/officeDocument/2006/relationships/oleObject" Target="embeddings/oleObject835.bin"/><Relationship Id="rId1000" Type="http://schemas.openxmlformats.org/officeDocument/2006/relationships/image" Target="media/image496.wmf"/><Relationship Id="rId1305" Type="http://schemas.openxmlformats.org/officeDocument/2006/relationships/oleObject" Target="embeddings/oleObject654.bin"/><Relationship Id="rId1957" Type="http://schemas.openxmlformats.org/officeDocument/2006/relationships/oleObject" Target="embeddings/oleObject998.bin"/><Relationship Id="rId2703" Type="http://schemas.openxmlformats.org/officeDocument/2006/relationships/oleObject" Target="embeddings/oleObject1368.bin"/><Relationship Id="rId2910" Type="http://schemas.openxmlformats.org/officeDocument/2006/relationships/image" Target="media/image1426.wmf"/><Relationship Id="rId1512" Type="http://schemas.openxmlformats.org/officeDocument/2006/relationships/oleObject" Target="embeddings/oleObject763.bin"/><Relationship Id="rId1817" Type="http://schemas.openxmlformats.org/officeDocument/2006/relationships/image" Target="media/image886.wmf"/><Relationship Id="rId3172" Type="http://schemas.openxmlformats.org/officeDocument/2006/relationships/image" Target="media/image1554.wmf"/><Relationship Id="rId11" Type="http://schemas.openxmlformats.org/officeDocument/2006/relationships/image" Target="media/image2.wmf"/><Relationship Id="rId398" Type="http://schemas.openxmlformats.org/officeDocument/2006/relationships/oleObject" Target="embeddings/oleObject197.bin"/><Relationship Id="rId2079" Type="http://schemas.openxmlformats.org/officeDocument/2006/relationships/image" Target="media/image1013.wmf"/><Relationship Id="rId3032" Type="http://schemas.openxmlformats.org/officeDocument/2006/relationships/image" Target="media/image1486.wmf"/><Relationship Id="rId160" Type="http://schemas.openxmlformats.org/officeDocument/2006/relationships/image" Target="media/image72.wmf"/><Relationship Id="rId2286" Type="http://schemas.openxmlformats.org/officeDocument/2006/relationships/image" Target="media/image1115.wmf"/><Relationship Id="rId2493" Type="http://schemas.openxmlformats.org/officeDocument/2006/relationships/oleObject" Target="embeddings/oleObject1258.bin"/><Relationship Id="rId3337" Type="http://schemas.openxmlformats.org/officeDocument/2006/relationships/image" Target="media/image1636.wmf"/><Relationship Id="rId258" Type="http://schemas.openxmlformats.org/officeDocument/2006/relationships/oleObject" Target="embeddings/oleObject126.bin"/><Relationship Id="rId465" Type="http://schemas.openxmlformats.org/officeDocument/2006/relationships/image" Target="media/image232.wmf"/><Relationship Id="rId672" Type="http://schemas.openxmlformats.org/officeDocument/2006/relationships/oleObject" Target="embeddings/oleObject329.bin"/><Relationship Id="rId1095" Type="http://schemas.openxmlformats.org/officeDocument/2006/relationships/oleObject" Target="embeddings/oleObject550.bin"/><Relationship Id="rId2146" Type="http://schemas.openxmlformats.org/officeDocument/2006/relationships/oleObject" Target="embeddings/oleObject1092.bin"/><Relationship Id="rId2353" Type="http://schemas.openxmlformats.org/officeDocument/2006/relationships/image" Target="media/image1151.wmf"/><Relationship Id="rId2560" Type="http://schemas.openxmlformats.org/officeDocument/2006/relationships/image" Target="media/image1258.wmf"/><Relationship Id="rId2798" Type="http://schemas.openxmlformats.org/officeDocument/2006/relationships/image" Target="media/image1372.wmf"/><Relationship Id="rId118" Type="http://schemas.openxmlformats.org/officeDocument/2006/relationships/oleObject" Target="embeddings/oleObject59.bin"/><Relationship Id="rId325" Type="http://schemas.openxmlformats.org/officeDocument/2006/relationships/oleObject" Target="embeddings/oleObject160.bin"/><Relationship Id="rId532" Type="http://schemas.openxmlformats.org/officeDocument/2006/relationships/oleObject" Target="embeddings/oleObject258.bin"/><Relationship Id="rId977" Type="http://schemas.openxmlformats.org/officeDocument/2006/relationships/image" Target="media/image484.wmf"/><Relationship Id="rId1162" Type="http://schemas.openxmlformats.org/officeDocument/2006/relationships/oleObject" Target="embeddings/oleObject582.bin"/><Relationship Id="rId2006" Type="http://schemas.openxmlformats.org/officeDocument/2006/relationships/image" Target="media/image976.wmf"/><Relationship Id="rId2213" Type="http://schemas.openxmlformats.org/officeDocument/2006/relationships/image" Target="media/image1082.wmf"/><Relationship Id="rId2420" Type="http://schemas.openxmlformats.org/officeDocument/2006/relationships/oleObject" Target="embeddings/oleObject1222.bin"/><Relationship Id="rId2658" Type="http://schemas.openxmlformats.org/officeDocument/2006/relationships/image" Target="media/image1303.wmf"/><Relationship Id="rId2865" Type="http://schemas.openxmlformats.org/officeDocument/2006/relationships/oleObject" Target="embeddings/oleObject1449.bin"/><Relationship Id="rId837" Type="http://schemas.openxmlformats.org/officeDocument/2006/relationships/oleObject" Target="embeddings/oleObject414.bin"/><Relationship Id="rId1022" Type="http://schemas.openxmlformats.org/officeDocument/2006/relationships/oleObject" Target="embeddings/oleObject508.bin"/><Relationship Id="rId1467" Type="http://schemas.openxmlformats.org/officeDocument/2006/relationships/oleObject" Target="embeddings/oleObject740.bin"/><Relationship Id="rId1674" Type="http://schemas.openxmlformats.org/officeDocument/2006/relationships/oleObject" Target="embeddings/oleObject846.bin"/><Relationship Id="rId1881" Type="http://schemas.openxmlformats.org/officeDocument/2006/relationships/image" Target="media/image915.wmf"/><Relationship Id="rId2518" Type="http://schemas.openxmlformats.org/officeDocument/2006/relationships/image" Target="media/image1237.wmf"/><Relationship Id="rId2725" Type="http://schemas.openxmlformats.org/officeDocument/2006/relationships/oleObject" Target="embeddings/oleObject1378.bin"/><Relationship Id="rId2932" Type="http://schemas.openxmlformats.org/officeDocument/2006/relationships/oleObject" Target="embeddings/oleObject1484.bin"/><Relationship Id="rId904" Type="http://schemas.openxmlformats.org/officeDocument/2006/relationships/oleObject" Target="embeddings/oleObject448.bin"/><Relationship Id="rId1327" Type="http://schemas.openxmlformats.org/officeDocument/2006/relationships/image" Target="media/image653.wmf"/><Relationship Id="rId1534" Type="http://schemas.openxmlformats.org/officeDocument/2006/relationships/oleObject" Target="embeddings/oleObject774.bin"/><Relationship Id="rId1741" Type="http://schemas.openxmlformats.org/officeDocument/2006/relationships/oleObject" Target="embeddings/oleObject883.bin"/><Relationship Id="rId1979" Type="http://schemas.openxmlformats.org/officeDocument/2006/relationships/oleObject" Target="embeddings/oleObject1009.bin"/><Relationship Id="rId3194" Type="http://schemas.openxmlformats.org/officeDocument/2006/relationships/oleObject" Target="embeddings/oleObject1620.bin"/><Relationship Id="rId33" Type="http://schemas.openxmlformats.org/officeDocument/2006/relationships/image" Target="media/image11.wmf"/><Relationship Id="rId1601" Type="http://schemas.openxmlformats.org/officeDocument/2006/relationships/image" Target="media/image785.wmf"/><Relationship Id="rId1839" Type="http://schemas.openxmlformats.org/officeDocument/2006/relationships/image" Target="media/image894.wmf"/><Relationship Id="rId3054" Type="http://schemas.openxmlformats.org/officeDocument/2006/relationships/image" Target="media/image1497.wmf"/><Relationship Id="rId182" Type="http://schemas.openxmlformats.org/officeDocument/2006/relationships/image" Target="media/image83.wmf"/><Relationship Id="rId1906" Type="http://schemas.openxmlformats.org/officeDocument/2006/relationships/image" Target="media/image927.wmf"/><Relationship Id="rId3261" Type="http://schemas.openxmlformats.org/officeDocument/2006/relationships/oleObject" Target="embeddings/oleObject1653.bin"/><Relationship Id="rId3359" Type="http://schemas.openxmlformats.org/officeDocument/2006/relationships/image" Target="media/image1647.wmf"/><Relationship Id="rId487" Type="http://schemas.openxmlformats.org/officeDocument/2006/relationships/oleObject" Target="embeddings/oleObject235.bin"/><Relationship Id="rId694" Type="http://schemas.openxmlformats.org/officeDocument/2006/relationships/oleObject" Target="embeddings/oleObject340.bin"/><Relationship Id="rId2070" Type="http://schemas.openxmlformats.org/officeDocument/2006/relationships/oleObject" Target="embeddings/oleObject1054.bin"/><Relationship Id="rId2168" Type="http://schemas.openxmlformats.org/officeDocument/2006/relationships/oleObject" Target="embeddings/oleObject1103.bin"/><Relationship Id="rId2375" Type="http://schemas.openxmlformats.org/officeDocument/2006/relationships/image" Target="media/image1162.jpeg"/><Relationship Id="rId3121" Type="http://schemas.openxmlformats.org/officeDocument/2006/relationships/image" Target="media/image1529.wmf"/><Relationship Id="rId3219" Type="http://schemas.openxmlformats.org/officeDocument/2006/relationships/image" Target="media/image1576.wmf"/><Relationship Id="rId347" Type="http://schemas.openxmlformats.org/officeDocument/2006/relationships/oleObject" Target="embeddings/oleObject171.bin"/><Relationship Id="rId999" Type="http://schemas.openxmlformats.org/officeDocument/2006/relationships/oleObject" Target="embeddings/oleObject496.bin"/><Relationship Id="rId1184" Type="http://schemas.openxmlformats.org/officeDocument/2006/relationships/image" Target="media/image583.wmf"/><Relationship Id="rId2028" Type="http://schemas.openxmlformats.org/officeDocument/2006/relationships/oleObject" Target="embeddings/oleObject1033.bin"/><Relationship Id="rId2582" Type="http://schemas.openxmlformats.org/officeDocument/2006/relationships/oleObject" Target="embeddings/oleObject1303.bin"/><Relationship Id="rId2887" Type="http://schemas.openxmlformats.org/officeDocument/2006/relationships/oleObject" Target="embeddings/oleObject1460.bin"/><Relationship Id="rId554" Type="http://schemas.openxmlformats.org/officeDocument/2006/relationships/image" Target="media/image277.wmf"/><Relationship Id="rId761" Type="http://schemas.openxmlformats.org/officeDocument/2006/relationships/image" Target="media/image380.wmf"/><Relationship Id="rId859" Type="http://schemas.openxmlformats.org/officeDocument/2006/relationships/oleObject" Target="embeddings/oleObject425.bin"/><Relationship Id="rId1391" Type="http://schemas.openxmlformats.org/officeDocument/2006/relationships/oleObject" Target="embeddings/oleObject699.bin"/><Relationship Id="rId1489" Type="http://schemas.openxmlformats.org/officeDocument/2006/relationships/image" Target="media/image730.wmf"/><Relationship Id="rId1696" Type="http://schemas.openxmlformats.org/officeDocument/2006/relationships/oleObject" Target="embeddings/oleObject858.bin"/><Relationship Id="rId2235" Type="http://schemas.openxmlformats.org/officeDocument/2006/relationships/oleObject" Target="embeddings/oleObject1133.bin"/><Relationship Id="rId2442" Type="http://schemas.openxmlformats.org/officeDocument/2006/relationships/image" Target="media/image1198.wmf"/><Relationship Id="rId207" Type="http://schemas.openxmlformats.org/officeDocument/2006/relationships/image" Target="media/image96.wmf"/><Relationship Id="rId414" Type="http://schemas.openxmlformats.org/officeDocument/2006/relationships/oleObject" Target="embeddings/oleObject205.bin"/><Relationship Id="rId621" Type="http://schemas.openxmlformats.org/officeDocument/2006/relationships/image" Target="media/image310.wmf"/><Relationship Id="rId1044" Type="http://schemas.openxmlformats.org/officeDocument/2006/relationships/oleObject" Target="embeddings/oleObject522.bin"/><Relationship Id="rId1251" Type="http://schemas.openxmlformats.org/officeDocument/2006/relationships/oleObject" Target="embeddings/oleObject627.bin"/><Relationship Id="rId1349" Type="http://schemas.openxmlformats.org/officeDocument/2006/relationships/oleObject" Target="embeddings/oleObject678.bin"/><Relationship Id="rId2302" Type="http://schemas.openxmlformats.org/officeDocument/2006/relationships/image" Target="media/image1123.jpg"/><Relationship Id="rId2747" Type="http://schemas.openxmlformats.org/officeDocument/2006/relationships/image" Target="media/image1347.wmf"/><Relationship Id="rId2954" Type="http://schemas.openxmlformats.org/officeDocument/2006/relationships/oleObject" Target="embeddings/oleObject1495.bin"/><Relationship Id="rId719" Type="http://schemas.openxmlformats.org/officeDocument/2006/relationships/image" Target="media/image359.wmf"/><Relationship Id="rId926" Type="http://schemas.openxmlformats.org/officeDocument/2006/relationships/oleObject" Target="embeddings/oleObject460.bin"/><Relationship Id="rId1111" Type="http://schemas.openxmlformats.org/officeDocument/2006/relationships/oleObject" Target="embeddings/oleObject558.bin"/><Relationship Id="rId1556" Type="http://schemas.openxmlformats.org/officeDocument/2006/relationships/oleObject" Target="embeddings/oleObject785.bin"/><Relationship Id="rId1763" Type="http://schemas.openxmlformats.org/officeDocument/2006/relationships/oleObject" Target="embeddings/oleObject895.bin"/><Relationship Id="rId1970" Type="http://schemas.openxmlformats.org/officeDocument/2006/relationships/image" Target="media/image958.wmf"/><Relationship Id="rId2607" Type="http://schemas.openxmlformats.org/officeDocument/2006/relationships/oleObject" Target="embeddings/oleObject1316.bin"/><Relationship Id="rId2814" Type="http://schemas.openxmlformats.org/officeDocument/2006/relationships/image" Target="media/image1380.wmf"/><Relationship Id="rId55" Type="http://schemas.openxmlformats.org/officeDocument/2006/relationships/image" Target="media/image22.wmf"/><Relationship Id="rId1209" Type="http://schemas.openxmlformats.org/officeDocument/2006/relationships/oleObject" Target="embeddings/oleObject607.bin"/><Relationship Id="rId1416" Type="http://schemas.openxmlformats.org/officeDocument/2006/relationships/image" Target="media/image697.wmf"/><Relationship Id="rId1623" Type="http://schemas.openxmlformats.org/officeDocument/2006/relationships/oleObject" Target="embeddings/oleObject820.bin"/><Relationship Id="rId1830" Type="http://schemas.openxmlformats.org/officeDocument/2006/relationships/oleObject" Target="embeddings/oleObject933.bin"/><Relationship Id="rId3076" Type="http://schemas.openxmlformats.org/officeDocument/2006/relationships/image" Target="media/image1508.wmf"/><Relationship Id="rId3283" Type="http://schemas.openxmlformats.org/officeDocument/2006/relationships/oleObject" Target="embeddings/oleObject1664.bin"/><Relationship Id="rId1928" Type="http://schemas.openxmlformats.org/officeDocument/2006/relationships/image" Target="media/image937.wmf"/><Relationship Id="rId2092" Type="http://schemas.openxmlformats.org/officeDocument/2006/relationships/oleObject" Target="embeddings/oleObject1065.bin"/><Relationship Id="rId3143" Type="http://schemas.openxmlformats.org/officeDocument/2006/relationships/image" Target="media/image1540.wmf"/><Relationship Id="rId3350" Type="http://schemas.openxmlformats.org/officeDocument/2006/relationships/oleObject" Target="embeddings/oleObject1696.bin"/><Relationship Id="rId271" Type="http://schemas.openxmlformats.org/officeDocument/2006/relationships/image" Target="media/image131.wmf"/><Relationship Id="rId2397" Type="http://schemas.openxmlformats.org/officeDocument/2006/relationships/oleObject" Target="embeddings/oleObject1210.bin"/><Relationship Id="rId3003" Type="http://schemas.openxmlformats.org/officeDocument/2006/relationships/oleObject" Target="embeddings/oleObject1521.bin"/><Relationship Id="rId131" Type="http://schemas.openxmlformats.org/officeDocument/2006/relationships/oleObject" Target="embeddings/oleObject66.bin"/><Relationship Id="rId369" Type="http://schemas.openxmlformats.org/officeDocument/2006/relationships/image" Target="media/image180.wmf"/><Relationship Id="rId576" Type="http://schemas.openxmlformats.org/officeDocument/2006/relationships/oleObject" Target="embeddings/oleObject281.bin"/><Relationship Id="rId783" Type="http://schemas.openxmlformats.org/officeDocument/2006/relationships/oleObject" Target="embeddings/oleObject385.bin"/><Relationship Id="rId990" Type="http://schemas.openxmlformats.org/officeDocument/2006/relationships/image" Target="media/image491.wmf"/><Relationship Id="rId2257" Type="http://schemas.openxmlformats.org/officeDocument/2006/relationships/oleObject" Target="embeddings/oleObject1146.bin"/><Relationship Id="rId2464" Type="http://schemas.openxmlformats.org/officeDocument/2006/relationships/image" Target="media/image1209.wmf"/><Relationship Id="rId2671" Type="http://schemas.openxmlformats.org/officeDocument/2006/relationships/oleObject" Target="embeddings/oleObject1351.bin"/><Relationship Id="rId3210" Type="http://schemas.openxmlformats.org/officeDocument/2006/relationships/oleObject" Target="embeddings/oleObject1628.bin"/><Relationship Id="rId3308" Type="http://schemas.openxmlformats.org/officeDocument/2006/relationships/image" Target="media/image1620.wmf"/><Relationship Id="rId229" Type="http://schemas.openxmlformats.org/officeDocument/2006/relationships/image" Target="media/image110.wmf"/><Relationship Id="rId436" Type="http://schemas.openxmlformats.org/officeDocument/2006/relationships/oleObject" Target="embeddings/oleObject215.bin"/><Relationship Id="rId643" Type="http://schemas.openxmlformats.org/officeDocument/2006/relationships/image" Target="media/image321.wmf"/><Relationship Id="rId1066" Type="http://schemas.openxmlformats.org/officeDocument/2006/relationships/image" Target="media/image524.wmf"/><Relationship Id="rId1273" Type="http://schemas.openxmlformats.org/officeDocument/2006/relationships/oleObject" Target="embeddings/oleObject638.bin"/><Relationship Id="rId1480" Type="http://schemas.openxmlformats.org/officeDocument/2006/relationships/oleObject" Target="embeddings/oleObject747.bin"/><Relationship Id="rId2117" Type="http://schemas.openxmlformats.org/officeDocument/2006/relationships/image" Target="media/image1032.wmf"/><Relationship Id="rId2324" Type="http://schemas.openxmlformats.org/officeDocument/2006/relationships/image" Target="media/image1136.wmf"/><Relationship Id="rId2769" Type="http://schemas.openxmlformats.org/officeDocument/2006/relationships/image" Target="media/image1358.wmf"/><Relationship Id="rId2976" Type="http://schemas.openxmlformats.org/officeDocument/2006/relationships/image" Target="media/image1458.wmf"/><Relationship Id="rId850" Type="http://schemas.openxmlformats.org/officeDocument/2006/relationships/image" Target="media/image422.wmf"/><Relationship Id="rId948" Type="http://schemas.openxmlformats.org/officeDocument/2006/relationships/image" Target="media/image469.wmf"/><Relationship Id="rId1133" Type="http://schemas.openxmlformats.org/officeDocument/2006/relationships/oleObject" Target="embeddings/oleObject569.bin"/><Relationship Id="rId1578" Type="http://schemas.openxmlformats.org/officeDocument/2006/relationships/oleObject" Target="embeddings/oleObject797.bin"/><Relationship Id="rId1785" Type="http://schemas.openxmlformats.org/officeDocument/2006/relationships/oleObject" Target="embeddings/oleObject906.bin"/><Relationship Id="rId1992" Type="http://schemas.openxmlformats.org/officeDocument/2006/relationships/image" Target="media/image969.wmf"/><Relationship Id="rId2531" Type="http://schemas.openxmlformats.org/officeDocument/2006/relationships/oleObject" Target="embeddings/oleObject1277.bin"/><Relationship Id="rId2629" Type="http://schemas.openxmlformats.org/officeDocument/2006/relationships/oleObject" Target="embeddings/oleObject1329.bin"/><Relationship Id="rId2836" Type="http://schemas.openxmlformats.org/officeDocument/2006/relationships/image" Target="media/image1391.wmf"/><Relationship Id="rId77" Type="http://schemas.openxmlformats.org/officeDocument/2006/relationships/image" Target="media/image33.wmf"/><Relationship Id="rId503" Type="http://schemas.openxmlformats.org/officeDocument/2006/relationships/oleObject" Target="embeddings/oleObject243.bin"/><Relationship Id="rId710" Type="http://schemas.openxmlformats.org/officeDocument/2006/relationships/oleObject" Target="embeddings/oleObject348.bin"/><Relationship Id="rId808" Type="http://schemas.openxmlformats.org/officeDocument/2006/relationships/image" Target="media/image403.wmf"/><Relationship Id="rId1340" Type="http://schemas.openxmlformats.org/officeDocument/2006/relationships/oleObject" Target="embeddings/oleObject673.bin"/><Relationship Id="rId1438" Type="http://schemas.openxmlformats.org/officeDocument/2006/relationships/oleObject" Target="embeddings/oleObject723.bin"/><Relationship Id="rId1645" Type="http://schemas.openxmlformats.org/officeDocument/2006/relationships/oleObject" Target="embeddings/oleObject831.bin"/><Relationship Id="rId3098" Type="http://schemas.openxmlformats.org/officeDocument/2006/relationships/oleObject" Target="embeddings/oleObject1570.bin"/><Relationship Id="rId1200" Type="http://schemas.openxmlformats.org/officeDocument/2006/relationships/image" Target="media/image590.wmf"/><Relationship Id="rId1852" Type="http://schemas.openxmlformats.org/officeDocument/2006/relationships/oleObject" Target="embeddings/oleObject944.bin"/><Relationship Id="rId2903" Type="http://schemas.openxmlformats.org/officeDocument/2006/relationships/oleObject" Target="embeddings/oleObject1470.bin"/><Relationship Id="rId1505" Type="http://schemas.openxmlformats.org/officeDocument/2006/relationships/image" Target="media/image738.wmf"/><Relationship Id="rId1712" Type="http://schemas.openxmlformats.org/officeDocument/2006/relationships/oleObject" Target="embeddings/oleObject867.bin"/><Relationship Id="rId3165" Type="http://schemas.openxmlformats.org/officeDocument/2006/relationships/image" Target="media/image1551.wmf"/><Relationship Id="rId3372" Type="http://schemas.openxmlformats.org/officeDocument/2006/relationships/oleObject" Target="embeddings/oleObject1707.bin"/><Relationship Id="rId293" Type="http://schemas.openxmlformats.org/officeDocument/2006/relationships/image" Target="media/image142.wmf"/><Relationship Id="rId2181" Type="http://schemas.openxmlformats.org/officeDocument/2006/relationships/oleObject" Target="embeddings/oleObject1109.bin"/><Relationship Id="rId3025" Type="http://schemas.openxmlformats.org/officeDocument/2006/relationships/oleObject" Target="embeddings/oleObject1532.bin"/><Relationship Id="rId3232" Type="http://schemas.openxmlformats.org/officeDocument/2006/relationships/oleObject" Target="embeddings/oleObject1638.bin"/><Relationship Id="rId153" Type="http://schemas.openxmlformats.org/officeDocument/2006/relationships/oleObject" Target="embeddings/oleObject77.bin"/><Relationship Id="rId360" Type="http://schemas.openxmlformats.org/officeDocument/2006/relationships/oleObject" Target="embeddings/oleObject177.bin"/><Relationship Id="rId598" Type="http://schemas.openxmlformats.org/officeDocument/2006/relationships/oleObject" Target="embeddings/oleObject292.bin"/><Relationship Id="rId2041" Type="http://schemas.openxmlformats.org/officeDocument/2006/relationships/image" Target="media/image994.wmf"/><Relationship Id="rId2279" Type="http://schemas.openxmlformats.org/officeDocument/2006/relationships/oleObject" Target="embeddings/oleObject1157.bin"/><Relationship Id="rId2486" Type="http://schemas.openxmlformats.org/officeDocument/2006/relationships/image" Target="media/image1221.wmf"/><Relationship Id="rId2693" Type="http://schemas.openxmlformats.org/officeDocument/2006/relationships/oleObject" Target="embeddings/oleObject1362.bin"/><Relationship Id="rId220" Type="http://schemas.openxmlformats.org/officeDocument/2006/relationships/image" Target="media/image104.jpeg"/><Relationship Id="rId458" Type="http://schemas.openxmlformats.org/officeDocument/2006/relationships/image" Target="media/image226.wmf"/><Relationship Id="rId665" Type="http://schemas.openxmlformats.org/officeDocument/2006/relationships/image" Target="media/image332.wmf"/><Relationship Id="rId872" Type="http://schemas.openxmlformats.org/officeDocument/2006/relationships/image" Target="media/image433.wmf"/><Relationship Id="rId1088" Type="http://schemas.openxmlformats.org/officeDocument/2006/relationships/image" Target="media/image534.wmf"/><Relationship Id="rId1295" Type="http://schemas.openxmlformats.org/officeDocument/2006/relationships/oleObject" Target="embeddings/oleObject649.bin"/><Relationship Id="rId2139" Type="http://schemas.openxmlformats.org/officeDocument/2006/relationships/image" Target="media/image1043.wmf"/><Relationship Id="rId2346" Type="http://schemas.openxmlformats.org/officeDocument/2006/relationships/oleObject" Target="embeddings/oleObject1188.bin"/><Relationship Id="rId2553" Type="http://schemas.openxmlformats.org/officeDocument/2006/relationships/oleObject" Target="embeddings/oleObject1288.bin"/><Relationship Id="rId2760" Type="http://schemas.openxmlformats.org/officeDocument/2006/relationships/oleObject" Target="embeddings/oleObject1396.bin"/><Relationship Id="rId2998" Type="http://schemas.openxmlformats.org/officeDocument/2006/relationships/image" Target="media/image1469.wmf"/><Relationship Id="rId318" Type="http://schemas.openxmlformats.org/officeDocument/2006/relationships/image" Target="media/image154.wmf"/><Relationship Id="rId525" Type="http://schemas.openxmlformats.org/officeDocument/2006/relationships/oleObject" Target="embeddings/oleObject254.bin"/><Relationship Id="rId732" Type="http://schemas.openxmlformats.org/officeDocument/2006/relationships/oleObject" Target="embeddings/oleObject359.bin"/><Relationship Id="rId1155" Type="http://schemas.openxmlformats.org/officeDocument/2006/relationships/oleObject" Target="embeddings/oleObject579.bin"/><Relationship Id="rId1362" Type="http://schemas.openxmlformats.org/officeDocument/2006/relationships/image" Target="media/image670.wmf"/><Relationship Id="rId2206" Type="http://schemas.openxmlformats.org/officeDocument/2006/relationships/image" Target="media/image1077.wmf"/><Relationship Id="rId2413" Type="http://schemas.openxmlformats.org/officeDocument/2006/relationships/oleObject" Target="embeddings/oleObject1218.bin"/><Relationship Id="rId2620" Type="http://schemas.openxmlformats.org/officeDocument/2006/relationships/image" Target="media/image1285.wmf"/><Relationship Id="rId2858" Type="http://schemas.openxmlformats.org/officeDocument/2006/relationships/image" Target="media/image1402.wmf"/><Relationship Id="rId99" Type="http://schemas.openxmlformats.org/officeDocument/2006/relationships/image" Target="media/image43.wmf"/><Relationship Id="rId1015" Type="http://schemas.openxmlformats.org/officeDocument/2006/relationships/oleObject" Target="embeddings/oleObject504.bin"/><Relationship Id="rId1222" Type="http://schemas.openxmlformats.org/officeDocument/2006/relationships/oleObject" Target="embeddings/oleObject612.bin"/><Relationship Id="rId1667" Type="http://schemas.openxmlformats.org/officeDocument/2006/relationships/oleObject" Target="embeddings/oleObject842.bin"/><Relationship Id="rId1874" Type="http://schemas.openxmlformats.org/officeDocument/2006/relationships/oleObject" Target="embeddings/oleObject955.bin"/><Relationship Id="rId2718" Type="http://schemas.openxmlformats.org/officeDocument/2006/relationships/image" Target="media/image1333.wmf"/><Relationship Id="rId2925" Type="http://schemas.openxmlformats.org/officeDocument/2006/relationships/oleObject" Target="embeddings/oleObject1481.bin"/><Relationship Id="rId1527" Type="http://schemas.openxmlformats.org/officeDocument/2006/relationships/image" Target="media/image749.wmf"/><Relationship Id="rId1734" Type="http://schemas.openxmlformats.org/officeDocument/2006/relationships/oleObject" Target="embeddings/oleObject879.bin"/><Relationship Id="rId1941" Type="http://schemas.openxmlformats.org/officeDocument/2006/relationships/oleObject" Target="embeddings/oleObject990.bin"/><Relationship Id="rId3187" Type="http://schemas.openxmlformats.org/officeDocument/2006/relationships/image" Target="media/image1560.wmf"/><Relationship Id="rId26" Type="http://schemas.openxmlformats.org/officeDocument/2006/relationships/image" Target="media/image8.wmf"/><Relationship Id="rId3047" Type="http://schemas.openxmlformats.org/officeDocument/2006/relationships/oleObject" Target="embeddings/oleObject1543.bin"/><Relationship Id="rId175" Type="http://schemas.openxmlformats.org/officeDocument/2006/relationships/oleObject" Target="embeddings/oleObject88.bin"/><Relationship Id="rId1801" Type="http://schemas.openxmlformats.org/officeDocument/2006/relationships/oleObject" Target="embeddings/oleObject914.bin"/><Relationship Id="rId3254" Type="http://schemas.openxmlformats.org/officeDocument/2006/relationships/image" Target="media/image1593.wmf"/><Relationship Id="rId382" Type="http://schemas.openxmlformats.org/officeDocument/2006/relationships/oleObject" Target="embeddings/oleObject188.bin"/><Relationship Id="rId687" Type="http://schemas.openxmlformats.org/officeDocument/2006/relationships/oleObject" Target="embeddings/oleObject336.bin"/><Relationship Id="rId2063" Type="http://schemas.openxmlformats.org/officeDocument/2006/relationships/image" Target="media/image1005.wmf"/><Relationship Id="rId2270" Type="http://schemas.openxmlformats.org/officeDocument/2006/relationships/image" Target="media/image1107.wmf"/><Relationship Id="rId2368" Type="http://schemas.openxmlformats.org/officeDocument/2006/relationships/image" Target="media/image1159.wmf"/><Relationship Id="rId3114" Type="http://schemas.openxmlformats.org/officeDocument/2006/relationships/oleObject" Target="embeddings/oleObject1578.bin"/><Relationship Id="rId3321" Type="http://schemas.openxmlformats.org/officeDocument/2006/relationships/oleObject" Target="embeddings/oleObject1681.bin"/><Relationship Id="rId242" Type="http://schemas.openxmlformats.org/officeDocument/2006/relationships/oleObject" Target="embeddings/oleObject118.bin"/><Relationship Id="rId894" Type="http://schemas.openxmlformats.org/officeDocument/2006/relationships/oleObject" Target="embeddings/oleObject443.bin"/><Relationship Id="rId1177" Type="http://schemas.openxmlformats.org/officeDocument/2006/relationships/oleObject" Target="embeddings/oleObject589.bin"/><Relationship Id="rId2130" Type="http://schemas.openxmlformats.org/officeDocument/2006/relationships/oleObject" Target="embeddings/oleObject1084.bin"/><Relationship Id="rId2575" Type="http://schemas.openxmlformats.org/officeDocument/2006/relationships/oleObject" Target="embeddings/oleObject1299.bin"/><Relationship Id="rId2782" Type="http://schemas.openxmlformats.org/officeDocument/2006/relationships/oleObject" Target="embeddings/oleObject1407.bin"/><Relationship Id="rId102" Type="http://schemas.openxmlformats.org/officeDocument/2006/relationships/oleObject" Target="embeddings/oleObject50.bin"/><Relationship Id="rId547" Type="http://schemas.openxmlformats.org/officeDocument/2006/relationships/oleObject" Target="embeddings/oleObject266.bin"/><Relationship Id="rId754" Type="http://schemas.openxmlformats.org/officeDocument/2006/relationships/oleObject" Target="embeddings/oleObject370.bin"/><Relationship Id="rId961" Type="http://schemas.openxmlformats.org/officeDocument/2006/relationships/image" Target="media/image476.wmf"/><Relationship Id="rId1384" Type="http://schemas.openxmlformats.org/officeDocument/2006/relationships/image" Target="media/image681.wmf"/><Relationship Id="rId1591" Type="http://schemas.openxmlformats.org/officeDocument/2006/relationships/image" Target="media/image780.wmf"/><Relationship Id="rId1689" Type="http://schemas.openxmlformats.org/officeDocument/2006/relationships/oleObject" Target="embeddings/oleObject854.bin"/><Relationship Id="rId2228" Type="http://schemas.openxmlformats.org/officeDocument/2006/relationships/image" Target="media/image1089.wmf"/><Relationship Id="rId2435" Type="http://schemas.openxmlformats.org/officeDocument/2006/relationships/oleObject" Target="embeddings/oleObject1229.bin"/><Relationship Id="rId2642" Type="http://schemas.openxmlformats.org/officeDocument/2006/relationships/image" Target="media/image1296.wmf"/><Relationship Id="rId90" Type="http://schemas.openxmlformats.org/officeDocument/2006/relationships/image" Target="media/image39.wmf"/><Relationship Id="rId407" Type="http://schemas.openxmlformats.org/officeDocument/2006/relationships/image" Target="media/image198.wmf"/><Relationship Id="rId614" Type="http://schemas.openxmlformats.org/officeDocument/2006/relationships/oleObject" Target="embeddings/oleObject300.bin"/><Relationship Id="rId821" Type="http://schemas.openxmlformats.org/officeDocument/2006/relationships/oleObject" Target="embeddings/oleObject406.bin"/><Relationship Id="rId1037" Type="http://schemas.openxmlformats.org/officeDocument/2006/relationships/oleObject" Target="embeddings/oleObject518.bin"/><Relationship Id="rId1244" Type="http://schemas.openxmlformats.org/officeDocument/2006/relationships/oleObject" Target="embeddings/oleObject623.bin"/><Relationship Id="rId1451" Type="http://schemas.openxmlformats.org/officeDocument/2006/relationships/image" Target="media/image714.wmf"/><Relationship Id="rId1896" Type="http://schemas.openxmlformats.org/officeDocument/2006/relationships/oleObject" Target="embeddings/oleObject966.bin"/><Relationship Id="rId2502" Type="http://schemas.openxmlformats.org/officeDocument/2006/relationships/image" Target="media/image1229.wmf"/><Relationship Id="rId2947" Type="http://schemas.openxmlformats.org/officeDocument/2006/relationships/image" Target="media/image1445.wmf"/><Relationship Id="rId919" Type="http://schemas.openxmlformats.org/officeDocument/2006/relationships/oleObject" Target="embeddings/oleObject456.bin"/><Relationship Id="rId1104" Type="http://schemas.openxmlformats.org/officeDocument/2006/relationships/image" Target="media/image542.wmf"/><Relationship Id="rId1311" Type="http://schemas.openxmlformats.org/officeDocument/2006/relationships/image" Target="media/image645.wmf"/><Relationship Id="rId1549" Type="http://schemas.openxmlformats.org/officeDocument/2006/relationships/image" Target="media/image760.wmf"/><Relationship Id="rId1756" Type="http://schemas.openxmlformats.org/officeDocument/2006/relationships/image" Target="media/image857.wmf"/><Relationship Id="rId1963" Type="http://schemas.openxmlformats.org/officeDocument/2006/relationships/oleObject" Target="embeddings/oleObject1001.bin"/><Relationship Id="rId2807" Type="http://schemas.openxmlformats.org/officeDocument/2006/relationships/oleObject" Target="embeddings/oleObject1420.bin"/><Relationship Id="rId48" Type="http://schemas.openxmlformats.org/officeDocument/2006/relationships/oleObject" Target="embeddings/oleObject22.bin"/><Relationship Id="rId1409" Type="http://schemas.openxmlformats.org/officeDocument/2006/relationships/oleObject" Target="embeddings/oleObject708.bin"/><Relationship Id="rId1616" Type="http://schemas.openxmlformats.org/officeDocument/2006/relationships/image" Target="media/image792.wmf"/><Relationship Id="rId1823" Type="http://schemas.openxmlformats.org/officeDocument/2006/relationships/oleObject" Target="embeddings/oleObject928.bin"/><Relationship Id="rId3069" Type="http://schemas.openxmlformats.org/officeDocument/2006/relationships/oleObject" Target="embeddings/oleObject1554.bin"/><Relationship Id="rId3276" Type="http://schemas.openxmlformats.org/officeDocument/2006/relationships/image" Target="media/image1604.wmf"/><Relationship Id="rId197" Type="http://schemas.openxmlformats.org/officeDocument/2006/relationships/oleObject" Target="embeddings/oleObject99.bin"/><Relationship Id="rId2085" Type="http://schemas.openxmlformats.org/officeDocument/2006/relationships/image" Target="media/image1016.wmf"/><Relationship Id="rId2292" Type="http://schemas.openxmlformats.org/officeDocument/2006/relationships/image" Target="media/image1118.wmf"/><Relationship Id="rId3136" Type="http://schemas.openxmlformats.org/officeDocument/2006/relationships/oleObject" Target="embeddings/oleObject1589.bin"/><Relationship Id="rId3343" Type="http://schemas.openxmlformats.org/officeDocument/2006/relationships/image" Target="media/image1639.wmf"/><Relationship Id="rId264" Type="http://schemas.openxmlformats.org/officeDocument/2006/relationships/oleObject" Target="embeddings/oleObject129.bin"/><Relationship Id="rId471" Type="http://schemas.openxmlformats.org/officeDocument/2006/relationships/oleObject" Target="embeddings/oleObject228.bin"/><Relationship Id="rId2152" Type="http://schemas.openxmlformats.org/officeDocument/2006/relationships/oleObject" Target="embeddings/oleObject1095.bin"/><Relationship Id="rId2597" Type="http://schemas.openxmlformats.org/officeDocument/2006/relationships/image" Target="media/image1276.wmf"/><Relationship Id="rId124" Type="http://schemas.openxmlformats.org/officeDocument/2006/relationships/image" Target="media/image54.wmf"/><Relationship Id="rId569" Type="http://schemas.openxmlformats.org/officeDocument/2006/relationships/image" Target="media/image284.wmf"/><Relationship Id="rId776" Type="http://schemas.openxmlformats.org/officeDocument/2006/relationships/image" Target="media/image387.wmf"/><Relationship Id="rId983" Type="http://schemas.openxmlformats.org/officeDocument/2006/relationships/image" Target="media/image487.wmf"/><Relationship Id="rId1199" Type="http://schemas.openxmlformats.org/officeDocument/2006/relationships/oleObject" Target="embeddings/oleObject602.bin"/><Relationship Id="rId2457" Type="http://schemas.openxmlformats.org/officeDocument/2006/relationships/oleObject" Target="embeddings/oleObject1241.bin"/><Relationship Id="rId2664" Type="http://schemas.openxmlformats.org/officeDocument/2006/relationships/image" Target="media/image1306.wmf"/><Relationship Id="rId3203" Type="http://schemas.openxmlformats.org/officeDocument/2006/relationships/image" Target="media/image1568.wmf"/><Relationship Id="rId331" Type="http://schemas.openxmlformats.org/officeDocument/2006/relationships/oleObject" Target="embeddings/oleObject163.bin"/><Relationship Id="rId429" Type="http://schemas.openxmlformats.org/officeDocument/2006/relationships/image" Target="media/image210.wmf"/><Relationship Id="rId636" Type="http://schemas.openxmlformats.org/officeDocument/2006/relationships/oleObject" Target="embeddings/oleObject311.bin"/><Relationship Id="rId1059" Type="http://schemas.openxmlformats.org/officeDocument/2006/relationships/oleObject" Target="embeddings/oleObject531.bin"/><Relationship Id="rId1266" Type="http://schemas.openxmlformats.org/officeDocument/2006/relationships/image" Target="media/image624.wmf"/><Relationship Id="rId1473" Type="http://schemas.openxmlformats.org/officeDocument/2006/relationships/image" Target="media/image722.wmf"/><Relationship Id="rId2012" Type="http://schemas.openxmlformats.org/officeDocument/2006/relationships/image" Target="media/image979.wmf"/><Relationship Id="rId2317" Type="http://schemas.openxmlformats.org/officeDocument/2006/relationships/oleObject" Target="embeddings/oleObject1174.bin"/><Relationship Id="rId2871" Type="http://schemas.openxmlformats.org/officeDocument/2006/relationships/oleObject" Target="embeddings/oleObject1452.bin"/><Relationship Id="rId2969" Type="http://schemas.openxmlformats.org/officeDocument/2006/relationships/oleObject" Target="embeddings/oleObject1504.bin"/><Relationship Id="rId843" Type="http://schemas.openxmlformats.org/officeDocument/2006/relationships/oleObject" Target="embeddings/oleObject417.bin"/><Relationship Id="rId1126" Type="http://schemas.openxmlformats.org/officeDocument/2006/relationships/image" Target="media/image553.wmf"/><Relationship Id="rId1680" Type="http://schemas.openxmlformats.org/officeDocument/2006/relationships/oleObject" Target="embeddings/oleObject849.bin"/><Relationship Id="rId1778" Type="http://schemas.openxmlformats.org/officeDocument/2006/relationships/image" Target="media/image868.wmf"/><Relationship Id="rId1985" Type="http://schemas.openxmlformats.org/officeDocument/2006/relationships/oleObject" Target="embeddings/oleObject1012.bin"/><Relationship Id="rId2524" Type="http://schemas.openxmlformats.org/officeDocument/2006/relationships/image" Target="media/image1240.wmf"/><Relationship Id="rId2731" Type="http://schemas.openxmlformats.org/officeDocument/2006/relationships/image" Target="media/image1339.wmf"/><Relationship Id="rId2829" Type="http://schemas.openxmlformats.org/officeDocument/2006/relationships/oleObject" Target="embeddings/oleObject1431.bin"/><Relationship Id="rId703" Type="http://schemas.openxmlformats.org/officeDocument/2006/relationships/image" Target="media/image351.wmf"/><Relationship Id="rId910" Type="http://schemas.openxmlformats.org/officeDocument/2006/relationships/image" Target="media/image451.wmf"/><Relationship Id="rId1333" Type="http://schemas.openxmlformats.org/officeDocument/2006/relationships/image" Target="media/image656.wmf"/><Relationship Id="rId1540" Type="http://schemas.openxmlformats.org/officeDocument/2006/relationships/oleObject" Target="embeddings/oleObject777.bin"/><Relationship Id="rId1638" Type="http://schemas.openxmlformats.org/officeDocument/2006/relationships/image" Target="media/image803.wmf"/><Relationship Id="rId1400" Type="http://schemas.openxmlformats.org/officeDocument/2006/relationships/image" Target="media/image689.wmf"/><Relationship Id="rId1845" Type="http://schemas.openxmlformats.org/officeDocument/2006/relationships/image" Target="media/image897.wmf"/><Relationship Id="rId3060" Type="http://schemas.openxmlformats.org/officeDocument/2006/relationships/image" Target="media/image1500.wmf"/><Relationship Id="rId3298" Type="http://schemas.openxmlformats.org/officeDocument/2006/relationships/image" Target="media/image1615.wmf"/><Relationship Id="rId1705" Type="http://schemas.openxmlformats.org/officeDocument/2006/relationships/image" Target="media/image834.wmf"/><Relationship Id="rId1912" Type="http://schemas.openxmlformats.org/officeDocument/2006/relationships/image" Target="media/image929.wmf"/><Relationship Id="rId3158" Type="http://schemas.openxmlformats.org/officeDocument/2006/relationships/oleObject" Target="embeddings/oleObject1600.bin"/><Relationship Id="rId3365" Type="http://schemas.openxmlformats.org/officeDocument/2006/relationships/image" Target="media/image1650.wmf"/><Relationship Id="rId286" Type="http://schemas.openxmlformats.org/officeDocument/2006/relationships/oleObject" Target="embeddings/oleObject140.bin"/><Relationship Id="rId493" Type="http://schemas.openxmlformats.org/officeDocument/2006/relationships/oleObject" Target="embeddings/oleObject238.bin"/><Relationship Id="rId2174" Type="http://schemas.openxmlformats.org/officeDocument/2006/relationships/image" Target="media/image1061.wmf"/><Relationship Id="rId2381" Type="http://schemas.openxmlformats.org/officeDocument/2006/relationships/image" Target="media/image1167.jpeg"/><Relationship Id="rId3018" Type="http://schemas.openxmlformats.org/officeDocument/2006/relationships/image" Target="media/image1479.wmf"/><Relationship Id="rId3225" Type="http://schemas.openxmlformats.org/officeDocument/2006/relationships/image" Target="media/image1579.wmf"/><Relationship Id="rId146" Type="http://schemas.openxmlformats.org/officeDocument/2006/relationships/image" Target="media/image65.wmf"/><Relationship Id="rId353" Type="http://schemas.openxmlformats.org/officeDocument/2006/relationships/oleObject" Target="embeddings/oleObject174.bin"/><Relationship Id="rId560" Type="http://schemas.openxmlformats.org/officeDocument/2006/relationships/image" Target="media/image280.wmf"/><Relationship Id="rId798" Type="http://schemas.openxmlformats.org/officeDocument/2006/relationships/image" Target="media/image398.wmf"/><Relationship Id="rId1190" Type="http://schemas.openxmlformats.org/officeDocument/2006/relationships/image" Target="media/image585.wmf"/><Relationship Id="rId2034" Type="http://schemas.openxmlformats.org/officeDocument/2006/relationships/oleObject" Target="embeddings/oleObject1036.bin"/><Relationship Id="rId2241" Type="http://schemas.openxmlformats.org/officeDocument/2006/relationships/oleObject" Target="embeddings/oleObject1136.bin"/><Relationship Id="rId2479" Type="http://schemas.openxmlformats.org/officeDocument/2006/relationships/image" Target="media/image1217.wmf"/><Relationship Id="rId2686" Type="http://schemas.openxmlformats.org/officeDocument/2006/relationships/image" Target="media/image1317.wmf"/><Relationship Id="rId2893" Type="http://schemas.openxmlformats.org/officeDocument/2006/relationships/oleObject" Target="embeddings/oleObject1465.bin"/><Relationship Id="rId213" Type="http://schemas.openxmlformats.org/officeDocument/2006/relationships/image" Target="media/image100.wmf"/><Relationship Id="rId420" Type="http://schemas.openxmlformats.org/officeDocument/2006/relationships/oleObject" Target="embeddings/oleObject207.bin"/><Relationship Id="rId658" Type="http://schemas.openxmlformats.org/officeDocument/2006/relationships/oleObject" Target="embeddings/oleObject322.bin"/><Relationship Id="rId865" Type="http://schemas.openxmlformats.org/officeDocument/2006/relationships/oleObject" Target="embeddings/oleObject428.bin"/><Relationship Id="rId1050" Type="http://schemas.openxmlformats.org/officeDocument/2006/relationships/oleObject" Target="embeddings/oleObject528.bin"/><Relationship Id="rId1288" Type="http://schemas.openxmlformats.org/officeDocument/2006/relationships/image" Target="media/image635.wmf"/><Relationship Id="rId1495" Type="http://schemas.openxmlformats.org/officeDocument/2006/relationships/image" Target="media/image733.wmf"/><Relationship Id="rId2101" Type="http://schemas.openxmlformats.org/officeDocument/2006/relationships/image" Target="media/image1024.wmf"/><Relationship Id="rId2339" Type="http://schemas.openxmlformats.org/officeDocument/2006/relationships/image" Target="media/image1143.png"/><Relationship Id="rId2546" Type="http://schemas.openxmlformats.org/officeDocument/2006/relationships/image" Target="media/image1251.wmf"/><Relationship Id="rId2753" Type="http://schemas.openxmlformats.org/officeDocument/2006/relationships/image" Target="media/image1350.wmf"/><Relationship Id="rId2960" Type="http://schemas.openxmlformats.org/officeDocument/2006/relationships/image" Target="media/image1450.wmf"/><Relationship Id="rId518" Type="http://schemas.openxmlformats.org/officeDocument/2006/relationships/image" Target="media/image260.wmf"/><Relationship Id="rId725" Type="http://schemas.openxmlformats.org/officeDocument/2006/relationships/image" Target="media/image362.wmf"/><Relationship Id="rId932" Type="http://schemas.openxmlformats.org/officeDocument/2006/relationships/image" Target="media/image461.wmf"/><Relationship Id="rId1148" Type="http://schemas.openxmlformats.org/officeDocument/2006/relationships/image" Target="media/image564.wmf"/><Relationship Id="rId1355" Type="http://schemas.openxmlformats.org/officeDocument/2006/relationships/image" Target="media/image667.wmf"/><Relationship Id="rId1562" Type="http://schemas.openxmlformats.org/officeDocument/2006/relationships/oleObject" Target="embeddings/oleObject788.bin"/><Relationship Id="rId2406" Type="http://schemas.openxmlformats.org/officeDocument/2006/relationships/image" Target="media/image1181.wmf"/><Relationship Id="rId2613" Type="http://schemas.openxmlformats.org/officeDocument/2006/relationships/oleObject" Target="embeddings/oleObject1319.bin"/><Relationship Id="rId1008" Type="http://schemas.openxmlformats.org/officeDocument/2006/relationships/image" Target="media/image500.wmf"/><Relationship Id="rId1215" Type="http://schemas.openxmlformats.org/officeDocument/2006/relationships/image" Target="media/image599.wmf"/><Relationship Id="rId1422" Type="http://schemas.openxmlformats.org/officeDocument/2006/relationships/image" Target="media/image700.wmf"/><Relationship Id="rId1867" Type="http://schemas.openxmlformats.org/officeDocument/2006/relationships/image" Target="media/image908.wmf"/><Relationship Id="rId2820" Type="http://schemas.openxmlformats.org/officeDocument/2006/relationships/image" Target="media/image1383.wmf"/><Relationship Id="rId2918" Type="http://schemas.openxmlformats.org/officeDocument/2006/relationships/image" Target="media/image1430.wmf"/><Relationship Id="rId61" Type="http://schemas.openxmlformats.org/officeDocument/2006/relationships/image" Target="media/image25.wmf"/><Relationship Id="rId1727" Type="http://schemas.openxmlformats.org/officeDocument/2006/relationships/image" Target="media/image845.wmf"/><Relationship Id="rId1934" Type="http://schemas.openxmlformats.org/officeDocument/2006/relationships/image" Target="media/image940.wmf"/><Relationship Id="rId3082" Type="http://schemas.openxmlformats.org/officeDocument/2006/relationships/oleObject" Target="embeddings/oleObject1562.bin"/><Relationship Id="rId19" Type="http://schemas.openxmlformats.org/officeDocument/2006/relationships/oleObject" Target="embeddings/oleObject6.bin"/><Relationship Id="rId2196" Type="http://schemas.openxmlformats.org/officeDocument/2006/relationships/image" Target="media/image1072.wmf"/><Relationship Id="rId168" Type="http://schemas.openxmlformats.org/officeDocument/2006/relationships/image" Target="media/image76.wmf"/><Relationship Id="rId3247" Type="http://schemas.openxmlformats.org/officeDocument/2006/relationships/oleObject" Target="embeddings/oleObject1646.bin"/><Relationship Id="rId375" Type="http://schemas.openxmlformats.org/officeDocument/2006/relationships/image" Target="media/image183.wmf"/><Relationship Id="rId582" Type="http://schemas.openxmlformats.org/officeDocument/2006/relationships/oleObject" Target="embeddings/oleObject284.bin"/><Relationship Id="rId2056" Type="http://schemas.openxmlformats.org/officeDocument/2006/relationships/oleObject" Target="embeddings/oleObject1047.bin"/><Relationship Id="rId2263" Type="http://schemas.openxmlformats.org/officeDocument/2006/relationships/oleObject" Target="embeddings/oleObject1149.bin"/><Relationship Id="rId2470" Type="http://schemas.openxmlformats.org/officeDocument/2006/relationships/oleObject" Target="embeddings/oleObject1247.bin"/><Relationship Id="rId3107" Type="http://schemas.openxmlformats.org/officeDocument/2006/relationships/image" Target="media/image1522.wmf"/><Relationship Id="rId3314" Type="http://schemas.openxmlformats.org/officeDocument/2006/relationships/image" Target="media/image1623.wmf"/><Relationship Id="rId3" Type="http://schemas.openxmlformats.org/officeDocument/2006/relationships/styles" Target="styles.xml"/><Relationship Id="rId235" Type="http://schemas.openxmlformats.org/officeDocument/2006/relationships/image" Target="media/image113.wmf"/><Relationship Id="rId442" Type="http://schemas.openxmlformats.org/officeDocument/2006/relationships/oleObject" Target="embeddings/oleObject218.bin"/><Relationship Id="rId887" Type="http://schemas.openxmlformats.org/officeDocument/2006/relationships/image" Target="media/image440.wmf"/><Relationship Id="rId1072" Type="http://schemas.openxmlformats.org/officeDocument/2006/relationships/image" Target="media/image526.wmf"/><Relationship Id="rId2123" Type="http://schemas.openxmlformats.org/officeDocument/2006/relationships/image" Target="media/image1035.wmf"/><Relationship Id="rId2330" Type="http://schemas.openxmlformats.org/officeDocument/2006/relationships/oleObject" Target="embeddings/oleObject1181.bin"/><Relationship Id="rId2568" Type="http://schemas.openxmlformats.org/officeDocument/2006/relationships/image" Target="media/image1262.wmf"/><Relationship Id="rId2775" Type="http://schemas.openxmlformats.org/officeDocument/2006/relationships/image" Target="media/image1361.wmf"/><Relationship Id="rId2982" Type="http://schemas.openxmlformats.org/officeDocument/2006/relationships/image" Target="media/image1461.wmf"/><Relationship Id="rId302" Type="http://schemas.openxmlformats.org/officeDocument/2006/relationships/oleObject" Target="embeddings/oleObject148.bin"/><Relationship Id="rId747" Type="http://schemas.openxmlformats.org/officeDocument/2006/relationships/image" Target="media/image373.wmf"/><Relationship Id="rId954" Type="http://schemas.openxmlformats.org/officeDocument/2006/relationships/oleObject" Target="embeddings/oleObject474.bin"/><Relationship Id="rId1377" Type="http://schemas.openxmlformats.org/officeDocument/2006/relationships/oleObject" Target="embeddings/oleObject692.bin"/><Relationship Id="rId1584" Type="http://schemas.openxmlformats.org/officeDocument/2006/relationships/oleObject" Target="embeddings/oleObject800.bin"/><Relationship Id="rId1791" Type="http://schemas.openxmlformats.org/officeDocument/2006/relationships/oleObject" Target="embeddings/oleObject909.bin"/><Relationship Id="rId2428" Type="http://schemas.openxmlformats.org/officeDocument/2006/relationships/image" Target="media/image1192.wmf"/><Relationship Id="rId2635" Type="http://schemas.openxmlformats.org/officeDocument/2006/relationships/oleObject" Target="embeddings/oleObject1332.bin"/><Relationship Id="rId2842" Type="http://schemas.openxmlformats.org/officeDocument/2006/relationships/image" Target="media/image1394.wmf"/><Relationship Id="rId83" Type="http://schemas.openxmlformats.org/officeDocument/2006/relationships/image" Target="media/image36.wmf"/><Relationship Id="rId607" Type="http://schemas.openxmlformats.org/officeDocument/2006/relationships/image" Target="media/image303.wmf"/><Relationship Id="rId814" Type="http://schemas.openxmlformats.org/officeDocument/2006/relationships/oleObject" Target="embeddings/oleObject401.bin"/><Relationship Id="rId1237" Type="http://schemas.openxmlformats.org/officeDocument/2006/relationships/image" Target="media/image610.wmf"/><Relationship Id="rId1444" Type="http://schemas.openxmlformats.org/officeDocument/2006/relationships/oleObject" Target="embeddings/oleObject726.bin"/><Relationship Id="rId1651" Type="http://schemas.openxmlformats.org/officeDocument/2006/relationships/oleObject" Target="embeddings/oleObject834.bin"/><Relationship Id="rId1889" Type="http://schemas.openxmlformats.org/officeDocument/2006/relationships/image" Target="media/image921.wmf"/><Relationship Id="rId2702" Type="http://schemas.openxmlformats.org/officeDocument/2006/relationships/image" Target="media/image1324.wmf"/><Relationship Id="rId1304" Type="http://schemas.openxmlformats.org/officeDocument/2006/relationships/image" Target="media/image643.wmf"/><Relationship Id="rId1511" Type="http://schemas.openxmlformats.org/officeDocument/2006/relationships/image" Target="media/image741.wmf"/><Relationship Id="rId1749" Type="http://schemas.openxmlformats.org/officeDocument/2006/relationships/oleObject" Target="embeddings/oleObject888.bin"/><Relationship Id="rId1956" Type="http://schemas.openxmlformats.org/officeDocument/2006/relationships/image" Target="media/image951.wmf"/><Relationship Id="rId3171" Type="http://schemas.openxmlformats.org/officeDocument/2006/relationships/oleObject" Target="embeddings/oleObject1607.bin"/><Relationship Id="rId1609" Type="http://schemas.openxmlformats.org/officeDocument/2006/relationships/oleObject" Target="embeddings/oleObject813.bin"/><Relationship Id="rId1816" Type="http://schemas.openxmlformats.org/officeDocument/2006/relationships/oleObject" Target="embeddings/oleObject923.bin"/><Relationship Id="rId3269" Type="http://schemas.openxmlformats.org/officeDocument/2006/relationships/oleObject" Target="embeddings/oleObject1657.bin"/><Relationship Id="rId10" Type="http://schemas.openxmlformats.org/officeDocument/2006/relationships/oleObject" Target="embeddings/oleObject1.bin"/><Relationship Id="rId397" Type="http://schemas.openxmlformats.org/officeDocument/2006/relationships/image" Target="media/image193.wmf"/><Relationship Id="rId2078" Type="http://schemas.openxmlformats.org/officeDocument/2006/relationships/oleObject" Target="embeddings/oleObject1058.bin"/><Relationship Id="rId2285" Type="http://schemas.openxmlformats.org/officeDocument/2006/relationships/oleObject" Target="embeddings/oleObject1160.bin"/><Relationship Id="rId2492" Type="http://schemas.openxmlformats.org/officeDocument/2006/relationships/image" Target="media/image1224.wmf"/><Relationship Id="rId3031" Type="http://schemas.openxmlformats.org/officeDocument/2006/relationships/oleObject" Target="embeddings/oleObject1535.bin"/><Relationship Id="rId3129" Type="http://schemas.openxmlformats.org/officeDocument/2006/relationships/image" Target="media/image1533.wmf"/><Relationship Id="rId3336" Type="http://schemas.openxmlformats.org/officeDocument/2006/relationships/oleObject" Target="embeddings/oleObject1689.bin"/><Relationship Id="rId257" Type="http://schemas.openxmlformats.org/officeDocument/2006/relationships/image" Target="media/image124.wmf"/><Relationship Id="rId464" Type="http://schemas.openxmlformats.org/officeDocument/2006/relationships/image" Target="media/image231.wmf"/><Relationship Id="rId1094" Type="http://schemas.openxmlformats.org/officeDocument/2006/relationships/image" Target="media/image537.wmf"/><Relationship Id="rId2145" Type="http://schemas.openxmlformats.org/officeDocument/2006/relationships/image" Target="media/image1046.wmf"/><Relationship Id="rId2797" Type="http://schemas.openxmlformats.org/officeDocument/2006/relationships/oleObject" Target="embeddings/oleObject1415.bin"/><Relationship Id="rId117" Type="http://schemas.openxmlformats.org/officeDocument/2006/relationships/image" Target="media/image51.wmf"/><Relationship Id="rId671" Type="http://schemas.openxmlformats.org/officeDocument/2006/relationships/image" Target="media/image335.wmf"/><Relationship Id="rId769" Type="http://schemas.openxmlformats.org/officeDocument/2006/relationships/image" Target="media/image384.wmf"/><Relationship Id="rId976" Type="http://schemas.openxmlformats.org/officeDocument/2006/relationships/oleObject" Target="embeddings/oleObject485.bin"/><Relationship Id="rId1399" Type="http://schemas.openxmlformats.org/officeDocument/2006/relationships/oleObject" Target="embeddings/oleObject703.bin"/><Relationship Id="rId2352" Type="http://schemas.openxmlformats.org/officeDocument/2006/relationships/oleObject" Target="embeddings/oleObject1191.bin"/><Relationship Id="rId2657" Type="http://schemas.openxmlformats.org/officeDocument/2006/relationships/oleObject" Target="embeddings/oleObject1344.bin"/><Relationship Id="rId324" Type="http://schemas.openxmlformats.org/officeDocument/2006/relationships/image" Target="media/image157.wmf"/><Relationship Id="rId531" Type="http://schemas.openxmlformats.org/officeDocument/2006/relationships/oleObject" Target="embeddings/oleObject257.bin"/><Relationship Id="rId629" Type="http://schemas.openxmlformats.org/officeDocument/2006/relationships/image" Target="media/image314.wmf"/><Relationship Id="rId1161" Type="http://schemas.openxmlformats.org/officeDocument/2006/relationships/image" Target="media/image572.wmf"/><Relationship Id="rId1259" Type="http://schemas.openxmlformats.org/officeDocument/2006/relationships/oleObject" Target="embeddings/oleObject631.bin"/><Relationship Id="rId1466" Type="http://schemas.openxmlformats.org/officeDocument/2006/relationships/image" Target="media/image719.wmf"/><Relationship Id="rId2005" Type="http://schemas.openxmlformats.org/officeDocument/2006/relationships/oleObject" Target="embeddings/oleObject1022.bin"/><Relationship Id="rId2212" Type="http://schemas.openxmlformats.org/officeDocument/2006/relationships/image" Target="media/image1081.wmf"/><Relationship Id="rId2864" Type="http://schemas.openxmlformats.org/officeDocument/2006/relationships/image" Target="media/image1405.wmf"/><Relationship Id="rId836" Type="http://schemas.openxmlformats.org/officeDocument/2006/relationships/image" Target="media/image415.wmf"/><Relationship Id="rId1021" Type="http://schemas.openxmlformats.org/officeDocument/2006/relationships/oleObject" Target="embeddings/oleObject507.bin"/><Relationship Id="rId1119" Type="http://schemas.openxmlformats.org/officeDocument/2006/relationships/oleObject" Target="embeddings/oleObject562.bin"/><Relationship Id="rId1673" Type="http://schemas.openxmlformats.org/officeDocument/2006/relationships/image" Target="media/image820.wmf"/><Relationship Id="rId1880" Type="http://schemas.openxmlformats.org/officeDocument/2006/relationships/oleObject" Target="embeddings/oleObject958.bin"/><Relationship Id="rId1978" Type="http://schemas.openxmlformats.org/officeDocument/2006/relationships/image" Target="media/image962.wmf"/><Relationship Id="rId2517" Type="http://schemas.openxmlformats.org/officeDocument/2006/relationships/oleObject" Target="embeddings/oleObject1270.bin"/><Relationship Id="rId2724" Type="http://schemas.openxmlformats.org/officeDocument/2006/relationships/image" Target="media/image1336.wmf"/><Relationship Id="rId2931" Type="http://schemas.openxmlformats.org/officeDocument/2006/relationships/image" Target="media/image1437.wmf"/><Relationship Id="rId903" Type="http://schemas.openxmlformats.org/officeDocument/2006/relationships/image" Target="media/image448.wmf"/><Relationship Id="rId1326" Type="http://schemas.openxmlformats.org/officeDocument/2006/relationships/oleObject" Target="embeddings/oleObject666.bin"/><Relationship Id="rId1533" Type="http://schemas.openxmlformats.org/officeDocument/2006/relationships/image" Target="media/image752.wmf"/><Relationship Id="rId1740" Type="http://schemas.openxmlformats.org/officeDocument/2006/relationships/image" Target="media/image850.wmf"/><Relationship Id="rId3193" Type="http://schemas.openxmlformats.org/officeDocument/2006/relationships/image" Target="media/image1563.wmf"/><Relationship Id="rId32" Type="http://schemas.openxmlformats.org/officeDocument/2006/relationships/oleObject" Target="embeddings/oleObject14.bin"/><Relationship Id="rId1600" Type="http://schemas.openxmlformats.org/officeDocument/2006/relationships/oleObject" Target="embeddings/oleObject808.bin"/><Relationship Id="rId1838" Type="http://schemas.openxmlformats.org/officeDocument/2006/relationships/oleObject" Target="embeddings/oleObject937.bin"/><Relationship Id="rId3053" Type="http://schemas.openxmlformats.org/officeDocument/2006/relationships/oleObject" Target="embeddings/oleObject1546.bin"/><Relationship Id="rId3260" Type="http://schemas.openxmlformats.org/officeDocument/2006/relationships/image" Target="media/image1596.wmf"/><Relationship Id="rId181" Type="http://schemas.openxmlformats.org/officeDocument/2006/relationships/oleObject" Target="embeddings/oleObject91.bin"/><Relationship Id="rId1905" Type="http://schemas.openxmlformats.org/officeDocument/2006/relationships/oleObject" Target="embeddings/oleObject971.bin"/><Relationship Id="rId3120" Type="http://schemas.openxmlformats.org/officeDocument/2006/relationships/oleObject" Target="embeddings/oleObject1581.bin"/><Relationship Id="rId3358" Type="http://schemas.openxmlformats.org/officeDocument/2006/relationships/oleObject" Target="embeddings/oleObject1700.bin"/><Relationship Id="rId279" Type="http://schemas.openxmlformats.org/officeDocument/2006/relationships/image" Target="media/image135.wmf"/><Relationship Id="rId486" Type="http://schemas.openxmlformats.org/officeDocument/2006/relationships/image" Target="media/image244.wmf"/><Relationship Id="rId693" Type="http://schemas.openxmlformats.org/officeDocument/2006/relationships/oleObject" Target="embeddings/oleObject339.bin"/><Relationship Id="rId2167" Type="http://schemas.openxmlformats.org/officeDocument/2006/relationships/image" Target="media/image1057.wmf"/><Relationship Id="rId2374" Type="http://schemas.openxmlformats.org/officeDocument/2006/relationships/oleObject" Target="embeddings/oleObject1202.bin"/><Relationship Id="rId2581" Type="http://schemas.openxmlformats.org/officeDocument/2006/relationships/image" Target="media/image1268.wmf"/><Relationship Id="rId3218" Type="http://schemas.openxmlformats.org/officeDocument/2006/relationships/oleObject" Target="embeddings/oleObject1631.bin"/><Relationship Id="rId139" Type="http://schemas.openxmlformats.org/officeDocument/2006/relationships/oleObject" Target="embeddings/oleObject70.bin"/><Relationship Id="rId346" Type="http://schemas.openxmlformats.org/officeDocument/2006/relationships/image" Target="media/image168.wmf"/><Relationship Id="rId553" Type="http://schemas.openxmlformats.org/officeDocument/2006/relationships/oleObject" Target="embeddings/oleObject269.bin"/><Relationship Id="rId760" Type="http://schemas.openxmlformats.org/officeDocument/2006/relationships/oleObject" Target="embeddings/oleObject373.bin"/><Relationship Id="rId998" Type="http://schemas.openxmlformats.org/officeDocument/2006/relationships/image" Target="media/image495.wmf"/><Relationship Id="rId1183" Type="http://schemas.openxmlformats.org/officeDocument/2006/relationships/oleObject" Target="embeddings/oleObject593.bin"/><Relationship Id="rId1390" Type="http://schemas.openxmlformats.org/officeDocument/2006/relationships/image" Target="media/image684.wmf"/><Relationship Id="rId2027" Type="http://schemas.openxmlformats.org/officeDocument/2006/relationships/image" Target="media/image987.wmf"/><Relationship Id="rId2234" Type="http://schemas.openxmlformats.org/officeDocument/2006/relationships/oleObject" Target="embeddings/oleObject1132.bin"/><Relationship Id="rId2441" Type="http://schemas.openxmlformats.org/officeDocument/2006/relationships/oleObject" Target="embeddings/oleObject1233.bin"/><Relationship Id="rId2679" Type="http://schemas.openxmlformats.org/officeDocument/2006/relationships/oleObject" Target="embeddings/oleObject1355.bin"/><Relationship Id="rId2886" Type="http://schemas.openxmlformats.org/officeDocument/2006/relationships/image" Target="media/image1416.wmf"/><Relationship Id="rId206" Type="http://schemas.openxmlformats.org/officeDocument/2006/relationships/oleObject" Target="embeddings/oleObject103.bin"/><Relationship Id="rId413" Type="http://schemas.openxmlformats.org/officeDocument/2006/relationships/image" Target="media/image201.wmf"/><Relationship Id="rId858" Type="http://schemas.openxmlformats.org/officeDocument/2006/relationships/image" Target="media/image426.wmf"/><Relationship Id="rId1043" Type="http://schemas.openxmlformats.org/officeDocument/2006/relationships/oleObject" Target="embeddings/oleObject521.bin"/><Relationship Id="rId1488" Type="http://schemas.openxmlformats.org/officeDocument/2006/relationships/oleObject" Target="embeddings/oleObject751.bin"/><Relationship Id="rId1695" Type="http://schemas.openxmlformats.org/officeDocument/2006/relationships/image" Target="media/image830.wmf"/><Relationship Id="rId2539" Type="http://schemas.openxmlformats.org/officeDocument/2006/relationships/oleObject" Target="embeddings/oleObject1281.bin"/><Relationship Id="rId2746" Type="http://schemas.openxmlformats.org/officeDocument/2006/relationships/oleObject" Target="embeddings/oleObject1389.bin"/><Relationship Id="rId2953" Type="http://schemas.openxmlformats.org/officeDocument/2006/relationships/image" Target="media/image1448.wmf"/><Relationship Id="rId620" Type="http://schemas.openxmlformats.org/officeDocument/2006/relationships/oleObject" Target="embeddings/oleObject303.bin"/><Relationship Id="rId718" Type="http://schemas.openxmlformats.org/officeDocument/2006/relationships/oleObject" Target="embeddings/oleObject352.bin"/><Relationship Id="rId925" Type="http://schemas.openxmlformats.org/officeDocument/2006/relationships/oleObject" Target="embeddings/oleObject459.bin"/><Relationship Id="rId1250" Type="http://schemas.openxmlformats.org/officeDocument/2006/relationships/image" Target="media/image616.wmf"/><Relationship Id="rId1348" Type="http://schemas.openxmlformats.org/officeDocument/2006/relationships/image" Target="media/image663.wmf"/><Relationship Id="rId1555" Type="http://schemas.openxmlformats.org/officeDocument/2006/relationships/image" Target="media/image763.wmf"/><Relationship Id="rId1762" Type="http://schemas.openxmlformats.org/officeDocument/2006/relationships/image" Target="media/image860.wmf"/><Relationship Id="rId2301" Type="http://schemas.openxmlformats.org/officeDocument/2006/relationships/oleObject" Target="embeddings/oleObject1168.bin"/><Relationship Id="rId2606" Type="http://schemas.openxmlformats.org/officeDocument/2006/relationships/oleObject" Target="embeddings/oleObject1315.bin"/><Relationship Id="rId1110" Type="http://schemas.openxmlformats.org/officeDocument/2006/relationships/image" Target="media/image545.wmf"/><Relationship Id="rId1208" Type="http://schemas.openxmlformats.org/officeDocument/2006/relationships/image" Target="media/image594.wmf"/><Relationship Id="rId1415" Type="http://schemas.openxmlformats.org/officeDocument/2006/relationships/oleObject" Target="embeddings/oleObject711.bin"/><Relationship Id="rId2813" Type="http://schemas.openxmlformats.org/officeDocument/2006/relationships/oleObject" Target="embeddings/oleObject1423.bin"/><Relationship Id="rId54" Type="http://schemas.openxmlformats.org/officeDocument/2006/relationships/oleObject" Target="embeddings/oleObject25.bin"/><Relationship Id="rId1622" Type="http://schemas.openxmlformats.org/officeDocument/2006/relationships/image" Target="media/image795.wmf"/><Relationship Id="rId1927" Type="http://schemas.openxmlformats.org/officeDocument/2006/relationships/oleObject" Target="embeddings/oleObject983.bin"/><Relationship Id="rId3075" Type="http://schemas.openxmlformats.org/officeDocument/2006/relationships/oleObject" Target="embeddings/oleObject1557.bin"/><Relationship Id="rId3282" Type="http://schemas.openxmlformats.org/officeDocument/2006/relationships/image" Target="media/image1607.wmf"/><Relationship Id="rId2091" Type="http://schemas.openxmlformats.org/officeDocument/2006/relationships/image" Target="media/image1019.wmf"/><Relationship Id="rId2189" Type="http://schemas.openxmlformats.org/officeDocument/2006/relationships/oleObject" Target="embeddings/oleObject1113.bin"/><Relationship Id="rId3142" Type="http://schemas.openxmlformats.org/officeDocument/2006/relationships/oleObject" Target="embeddings/oleObject1592.bin"/><Relationship Id="rId270" Type="http://schemas.openxmlformats.org/officeDocument/2006/relationships/oleObject" Target="embeddings/oleObject132.bin"/><Relationship Id="rId2396" Type="http://schemas.openxmlformats.org/officeDocument/2006/relationships/image" Target="media/image1176.wmf"/><Relationship Id="rId3002" Type="http://schemas.openxmlformats.org/officeDocument/2006/relationships/image" Target="media/image1471.wmf"/><Relationship Id="rId130" Type="http://schemas.openxmlformats.org/officeDocument/2006/relationships/image" Target="media/image57.wmf"/><Relationship Id="rId368" Type="http://schemas.openxmlformats.org/officeDocument/2006/relationships/oleObject" Target="embeddings/oleObject181.bin"/><Relationship Id="rId575" Type="http://schemas.openxmlformats.org/officeDocument/2006/relationships/image" Target="media/image287.wmf"/><Relationship Id="rId782" Type="http://schemas.openxmlformats.org/officeDocument/2006/relationships/image" Target="media/image390.wmf"/><Relationship Id="rId2049" Type="http://schemas.openxmlformats.org/officeDocument/2006/relationships/image" Target="media/image998.wmf"/><Relationship Id="rId2256" Type="http://schemas.openxmlformats.org/officeDocument/2006/relationships/image" Target="media/image1100.wmf"/><Relationship Id="rId2463" Type="http://schemas.openxmlformats.org/officeDocument/2006/relationships/oleObject" Target="embeddings/oleObject1244.bin"/><Relationship Id="rId2670" Type="http://schemas.openxmlformats.org/officeDocument/2006/relationships/image" Target="media/image1309.wmf"/><Relationship Id="rId3307" Type="http://schemas.openxmlformats.org/officeDocument/2006/relationships/oleObject" Target="embeddings/oleObject1676.bin"/><Relationship Id="rId228" Type="http://schemas.openxmlformats.org/officeDocument/2006/relationships/oleObject" Target="embeddings/oleObject111.bin"/><Relationship Id="rId435" Type="http://schemas.openxmlformats.org/officeDocument/2006/relationships/image" Target="media/image213.wmf"/><Relationship Id="rId642" Type="http://schemas.openxmlformats.org/officeDocument/2006/relationships/oleObject" Target="embeddings/oleObject314.bin"/><Relationship Id="rId1065" Type="http://schemas.openxmlformats.org/officeDocument/2006/relationships/oleObject" Target="embeddings/oleObject534.bin"/><Relationship Id="rId1272" Type="http://schemas.openxmlformats.org/officeDocument/2006/relationships/image" Target="media/image627.wmf"/><Relationship Id="rId2116" Type="http://schemas.openxmlformats.org/officeDocument/2006/relationships/oleObject" Target="embeddings/oleObject1077.bin"/><Relationship Id="rId2323" Type="http://schemas.openxmlformats.org/officeDocument/2006/relationships/oleObject" Target="embeddings/oleObject1177.bin"/><Relationship Id="rId2530" Type="http://schemas.openxmlformats.org/officeDocument/2006/relationships/image" Target="media/image1243.wmf"/><Relationship Id="rId2768" Type="http://schemas.openxmlformats.org/officeDocument/2006/relationships/oleObject" Target="embeddings/oleObject1400.bin"/><Relationship Id="rId2975" Type="http://schemas.openxmlformats.org/officeDocument/2006/relationships/oleObject" Target="embeddings/oleObject1507.bin"/><Relationship Id="rId502" Type="http://schemas.openxmlformats.org/officeDocument/2006/relationships/image" Target="media/image252.wmf"/><Relationship Id="rId947" Type="http://schemas.openxmlformats.org/officeDocument/2006/relationships/oleObject" Target="embeddings/oleObject471.bin"/><Relationship Id="rId1132" Type="http://schemas.openxmlformats.org/officeDocument/2006/relationships/image" Target="media/image556.wmf"/><Relationship Id="rId1577" Type="http://schemas.openxmlformats.org/officeDocument/2006/relationships/image" Target="media/image773.wmf"/><Relationship Id="rId1784" Type="http://schemas.openxmlformats.org/officeDocument/2006/relationships/image" Target="media/image871.wmf"/><Relationship Id="rId1991" Type="http://schemas.openxmlformats.org/officeDocument/2006/relationships/oleObject" Target="embeddings/oleObject1015.bin"/><Relationship Id="rId2628" Type="http://schemas.openxmlformats.org/officeDocument/2006/relationships/image" Target="media/image1289.wmf"/><Relationship Id="rId2835" Type="http://schemas.openxmlformats.org/officeDocument/2006/relationships/oleObject" Target="embeddings/oleObject1434.bin"/><Relationship Id="rId76" Type="http://schemas.openxmlformats.org/officeDocument/2006/relationships/oleObject" Target="embeddings/oleObject36.bin"/><Relationship Id="rId807" Type="http://schemas.openxmlformats.org/officeDocument/2006/relationships/oleObject" Target="embeddings/oleObject397.bin"/><Relationship Id="rId1437" Type="http://schemas.openxmlformats.org/officeDocument/2006/relationships/image" Target="media/image707.wmf"/><Relationship Id="rId1644" Type="http://schemas.openxmlformats.org/officeDocument/2006/relationships/image" Target="media/image806.wmf"/><Relationship Id="rId1851" Type="http://schemas.openxmlformats.org/officeDocument/2006/relationships/image" Target="media/image900.wmf"/><Relationship Id="rId2902" Type="http://schemas.openxmlformats.org/officeDocument/2006/relationships/image" Target="media/image1422.wmf"/><Relationship Id="rId3097" Type="http://schemas.openxmlformats.org/officeDocument/2006/relationships/image" Target="media/image1517.wmf"/><Relationship Id="rId1504" Type="http://schemas.openxmlformats.org/officeDocument/2006/relationships/oleObject" Target="embeddings/oleObject759.bin"/><Relationship Id="rId1711" Type="http://schemas.openxmlformats.org/officeDocument/2006/relationships/image" Target="media/image837.wmf"/><Relationship Id="rId1949" Type="http://schemas.openxmlformats.org/officeDocument/2006/relationships/oleObject" Target="embeddings/oleObject994.bin"/><Relationship Id="rId3164" Type="http://schemas.openxmlformats.org/officeDocument/2006/relationships/oleObject" Target="embeddings/oleObject1603.bin"/><Relationship Id="rId292" Type="http://schemas.openxmlformats.org/officeDocument/2006/relationships/oleObject" Target="embeddings/oleObject143.bin"/><Relationship Id="rId1809" Type="http://schemas.openxmlformats.org/officeDocument/2006/relationships/oleObject" Target="embeddings/oleObject918.bin"/><Relationship Id="rId3371" Type="http://schemas.openxmlformats.org/officeDocument/2006/relationships/image" Target="media/image1653.wmf"/><Relationship Id="rId597" Type="http://schemas.openxmlformats.org/officeDocument/2006/relationships/image" Target="media/image298.wmf"/><Relationship Id="rId2180" Type="http://schemas.openxmlformats.org/officeDocument/2006/relationships/image" Target="media/image1064.wmf"/><Relationship Id="rId2278" Type="http://schemas.openxmlformats.org/officeDocument/2006/relationships/image" Target="media/image1111.wmf"/><Relationship Id="rId2485" Type="http://schemas.openxmlformats.org/officeDocument/2006/relationships/image" Target="media/image1220.png"/><Relationship Id="rId3024" Type="http://schemas.openxmlformats.org/officeDocument/2006/relationships/image" Target="media/image1482.wmf"/><Relationship Id="rId3231" Type="http://schemas.openxmlformats.org/officeDocument/2006/relationships/image" Target="media/image1582.wmf"/><Relationship Id="rId3329" Type="http://schemas.openxmlformats.org/officeDocument/2006/relationships/image" Target="media/image1632.wmf"/><Relationship Id="rId152" Type="http://schemas.openxmlformats.org/officeDocument/2006/relationships/image" Target="media/image68.wmf"/><Relationship Id="rId457" Type="http://schemas.openxmlformats.org/officeDocument/2006/relationships/oleObject" Target="embeddings/oleObject224.bin"/><Relationship Id="rId1087" Type="http://schemas.openxmlformats.org/officeDocument/2006/relationships/oleObject" Target="embeddings/oleObject546.bin"/><Relationship Id="rId1294" Type="http://schemas.openxmlformats.org/officeDocument/2006/relationships/image" Target="media/image638.wmf"/><Relationship Id="rId2040" Type="http://schemas.openxmlformats.org/officeDocument/2006/relationships/oleObject" Target="embeddings/oleObject1039.bin"/><Relationship Id="rId2138" Type="http://schemas.openxmlformats.org/officeDocument/2006/relationships/oleObject" Target="embeddings/oleObject1088.bin"/><Relationship Id="rId2692" Type="http://schemas.openxmlformats.org/officeDocument/2006/relationships/image" Target="media/image1320.wmf"/><Relationship Id="rId2997" Type="http://schemas.openxmlformats.org/officeDocument/2006/relationships/oleObject" Target="embeddings/oleObject1518.bin"/><Relationship Id="rId664" Type="http://schemas.openxmlformats.org/officeDocument/2006/relationships/oleObject" Target="embeddings/oleObject325.bin"/><Relationship Id="rId871" Type="http://schemas.openxmlformats.org/officeDocument/2006/relationships/oleObject" Target="embeddings/oleObject431.bin"/><Relationship Id="rId969" Type="http://schemas.openxmlformats.org/officeDocument/2006/relationships/image" Target="media/image480.wmf"/><Relationship Id="rId1599" Type="http://schemas.openxmlformats.org/officeDocument/2006/relationships/image" Target="media/image784.wmf"/><Relationship Id="rId2345" Type="http://schemas.openxmlformats.org/officeDocument/2006/relationships/image" Target="media/image1147.wmf"/><Relationship Id="rId2552" Type="http://schemas.openxmlformats.org/officeDocument/2006/relationships/image" Target="media/image1254.wmf"/><Relationship Id="rId317" Type="http://schemas.openxmlformats.org/officeDocument/2006/relationships/oleObject" Target="embeddings/oleObject156.bin"/><Relationship Id="rId524" Type="http://schemas.openxmlformats.org/officeDocument/2006/relationships/image" Target="media/image263.wmf"/><Relationship Id="rId731" Type="http://schemas.openxmlformats.org/officeDocument/2006/relationships/oleObject" Target="embeddings/oleObject358.bin"/><Relationship Id="rId1154" Type="http://schemas.openxmlformats.org/officeDocument/2006/relationships/image" Target="media/image568.wmf"/><Relationship Id="rId1361" Type="http://schemas.openxmlformats.org/officeDocument/2006/relationships/oleObject" Target="embeddings/oleObject684.bin"/><Relationship Id="rId1459" Type="http://schemas.openxmlformats.org/officeDocument/2006/relationships/oleObject" Target="embeddings/oleObject735.bin"/><Relationship Id="rId2205" Type="http://schemas.openxmlformats.org/officeDocument/2006/relationships/oleObject" Target="embeddings/oleObject1120.bin"/><Relationship Id="rId2412" Type="http://schemas.openxmlformats.org/officeDocument/2006/relationships/image" Target="media/image1184.wmf"/><Relationship Id="rId2857" Type="http://schemas.openxmlformats.org/officeDocument/2006/relationships/oleObject" Target="embeddings/oleObject1445.bin"/><Relationship Id="rId98" Type="http://schemas.openxmlformats.org/officeDocument/2006/relationships/oleObject" Target="embeddings/oleObject48.bin"/><Relationship Id="rId829" Type="http://schemas.openxmlformats.org/officeDocument/2006/relationships/oleObject" Target="embeddings/oleObject410.bin"/><Relationship Id="rId1014" Type="http://schemas.openxmlformats.org/officeDocument/2006/relationships/image" Target="media/image503.wmf"/><Relationship Id="rId1221" Type="http://schemas.openxmlformats.org/officeDocument/2006/relationships/image" Target="media/image602.wmf"/><Relationship Id="rId1666" Type="http://schemas.openxmlformats.org/officeDocument/2006/relationships/image" Target="media/image817.wmf"/><Relationship Id="rId1873" Type="http://schemas.openxmlformats.org/officeDocument/2006/relationships/image" Target="media/image911.wmf"/><Relationship Id="rId2717" Type="http://schemas.openxmlformats.org/officeDocument/2006/relationships/image" Target="media/image1332.wmf"/><Relationship Id="rId2924" Type="http://schemas.openxmlformats.org/officeDocument/2006/relationships/image" Target="media/image1433.wmf"/><Relationship Id="rId1319" Type="http://schemas.openxmlformats.org/officeDocument/2006/relationships/image" Target="media/image649.wmf"/><Relationship Id="rId1526" Type="http://schemas.openxmlformats.org/officeDocument/2006/relationships/oleObject" Target="embeddings/oleObject770.bin"/><Relationship Id="rId1733" Type="http://schemas.openxmlformats.org/officeDocument/2006/relationships/oleObject" Target="embeddings/oleObject878.bin"/><Relationship Id="rId1940" Type="http://schemas.openxmlformats.org/officeDocument/2006/relationships/image" Target="media/image943.wmf"/><Relationship Id="rId3186" Type="http://schemas.openxmlformats.org/officeDocument/2006/relationships/oleObject" Target="embeddings/oleObject1616.bin"/><Relationship Id="rId25" Type="http://schemas.openxmlformats.org/officeDocument/2006/relationships/oleObject" Target="embeddings/oleObject10.bin"/><Relationship Id="rId1800" Type="http://schemas.openxmlformats.org/officeDocument/2006/relationships/image" Target="media/image879.wmf"/><Relationship Id="rId3046" Type="http://schemas.openxmlformats.org/officeDocument/2006/relationships/image" Target="media/image1493.wmf"/><Relationship Id="rId3253" Type="http://schemas.openxmlformats.org/officeDocument/2006/relationships/oleObject" Target="embeddings/oleObject1649.bin"/><Relationship Id="rId174" Type="http://schemas.openxmlformats.org/officeDocument/2006/relationships/image" Target="media/image79.wmf"/><Relationship Id="rId381" Type="http://schemas.openxmlformats.org/officeDocument/2006/relationships/image" Target="media/image186.wmf"/><Relationship Id="rId2062" Type="http://schemas.openxmlformats.org/officeDocument/2006/relationships/oleObject" Target="embeddings/oleObject1050.bin"/><Relationship Id="rId3113" Type="http://schemas.openxmlformats.org/officeDocument/2006/relationships/image" Target="media/image1525.wmf"/><Relationship Id="rId241" Type="http://schemas.openxmlformats.org/officeDocument/2006/relationships/image" Target="media/image116.wmf"/><Relationship Id="rId479" Type="http://schemas.openxmlformats.org/officeDocument/2006/relationships/oleObject" Target="embeddings/oleObject232.bin"/><Relationship Id="rId686" Type="http://schemas.openxmlformats.org/officeDocument/2006/relationships/image" Target="media/image343.wmf"/><Relationship Id="rId893" Type="http://schemas.openxmlformats.org/officeDocument/2006/relationships/image" Target="media/image443.wmf"/><Relationship Id="rId2367" Type="http://schemas.openxmlformats.org/officeDocument/2006/relationships/image" Target="media/image1158.png"/><Relationship Id="rId2574" Type="http://schemas.openxmlformats.org/officeDocument/2006/relationships/image" Target="media/image1265.wmf"/><Relationship Id="rId2781" Type="http://schemas.openxmlformats.org/officeDocument/2006/relationships/image" Target="media/image1364.wmf"/><Relationship Id="rId3320" Type="http://schemas.openxmlformats.org/officeDocument/2006/relationships/image" Target="media/image1628.wmf"/><Relationship Id="rId339" Type="http://schemas.openxmlformats.org/officeDocument/2006/relationships/oleObject" Target="embeddings/oleObject167.bin"/><Relationship Id="rId546" Type="http://schemas.openxmlformats.org/officeDocument/2006/relationships/image" Target="media/image273.wmf"/><Relationship Id="rId753" Type="http://schemas.openxmlformats.org/officeDocument/2006/relationships/image" Target="media/image376.wmf"/><Relationship Id="rId1176" Type="http://schemas.openxmlformats.org/officeDocument/2006/relationships/image" Target="media/image580.wmf"/><Relationship Id="rId1383" Type="http://schemas.openxmlformats.org/officeDocument/2006/relationships/oleObject" Target="embeddings/oleObject695.bin"/><Relationship Id="rId2227" Type="http://schemas.openxmlformats.org/officeDocument/2006/relationships/oleObject" Target="embeddings/oleObject1128.bin"/><Relationship Id="rId2434" Type="http://schemas.openxmlformats.org/officeDocument/2006/relationships/image" Target="media/image1195.wmf"/><Relationship Id="rId2879" Type="http://schemas.openxmlformats.org/officeDocument/2006/relationships/oleObject" Target="embeddings/oleObject1456.bin"/><Relationship Id="rId101" Type="http://schemas.openxmlformats.org/officeDocument/2006/relationships/image" Target="media/image44.wmf"/><Relationship Id="rId406" Type="http://schemas.openxmlformats.org/officeDocument/2006/relationships/oleObject" Target="embeddings/oleObject201.bin"/><Relationship Id="rId960" Type="http://schemas.openxmlformats.org/officeDocument/2006/relationships/oleObject" Target="embeddings/oleObject477.bin"/><Relationship Id="rId1036" Type="http://schemas.openxmlformats.org/officeDocument/2006/relationships/image" Target="media/image511.wmf"/><Relationship Id="rId1243" Type="http://schemas.openxmlformats.org/officeDocument/2006/relationships/image" Target="media/image613.wmf"/><Relationship Id="rId1590" Type="http://schemas.openxmlformats.org/officeDocument/2006/relationships/oleObject" Target="embeddings/oleObject803.bin"/><Relationship Id="rId1688" Type="http://schemas.openxmlformats.org/officeDocument/2006/relationships/oleObject" Target="embeddings/oleObject853.bin"/><Relationship Id="rId1895" Type="http://schemas.openxmlformats.org/officeDocument/2006/relationships/oleObject" Target="embeddings/oleObject965.bin"/><Relationship Id="rId2641" Type="http://schemas.openxmlformats.org/officeDocument/2006/relationships/oleObject" Target="embeddings/oleObject1335.bin"/><Relationship Id="rId2739" Type="http://schemas.openxmlformats.org/officeDocument/2006/relationships/image" Target="media/image1343.wmf"/><Relationship Id="rId2946" Type="http://schemas.openxmlformats.org/officeDocument/2006/relationships/oleObject" Target="embeddings/oleObject1491.bin"/><Relationship Id="rId613" Type="http://schemas.openxmlformats.org/officeDocument/2006/relationships/image" Target="media/image306.wmf"/><Relationship Id="rId820" Type="http://schemas.openxmlformats.org/officeDocument/2006/relationships/image" Target="media/image407.wmf"/><Relationship Id="rId918" Type="http://schemas.openxmlformats.org/officeDocument/2006/relationships/image" Target="media/image455.wmf"/><Relationship Id="rId1450" Type="http://schemas.openxmlformats.org/officeDocument/2006/relationships/oleObject" Target="embeddings/oleObject729.bin"/><Relationship Id="rId1548" Type="http://schemas.openxmlformats.org/officeDocument/2006/relationships/oleObject" Target="embeddings/oleObject781.bin"/><Relationship Id="rId1755" Type="http://schemas.openxmlformats.org/officeDocument/2006/relationships/oleObject" Target="embeddings/oleObject891.bin"/><Relationship Id="rId2501" Type="http://schemas.openxmlformats.org/officeDocument/2006/relationships/oleObject" Target="embeddings/oleObject1262.bin"/><Relationship Id="rId1103" Type="http://schemas.openxmlformats.org/officeDocument/2006/relationships/oleObject" Target="embeddings/oleObject554.bin"/><Relationship Id="rId1310" Type="http://schemas.openxmlformats.org/officeDocument/2006/relationships/oleObject" Target="embeddings/oleObject658.bin"/><Relationship Id="rId1408" Type="http://schemas.openxmlformats.org/officeDocument/2006/relationships/image" Target="media/image693.wmf"/><Relationship Id="rId1962" Type="http://schemas.openxmlformats.org/officeDocument/2006/relationships/image" Target="media/image954.wmf"/><Relationship Id="rId2806" Type="http://schemas.openxmlformats.org/officeDocument/2006/relationships/image" Target="media/image1376.wmf"/><Relationship Id="rId47" Type="http://schemas.openxmlformats.org/officeDocument/2006/relationships/image" Target="media/image18.wmf"/><Relationship Id="rId1615" Type="http://schemas.openxmlformats.org/officeDocument/2006/relationships/oleObject" Target="embeddings/oleObject816.bin"/><Relationship Id="rId1822" Type="http://schemas.openxmlformats.org/officeDocument/2006/relationships/oleObject" Target="embeddings/oleObject927.bin"/><Relationship Id="rId3068" Type="http://schemas.openxmlformats.org/officeDocument/2006/relationships/image" Target="media/image1504.wmf"/><Relationship Id="rId3275" Type="http://schemas.openxmlformats.org/officeDocument/2006/relationships/oleObject" Target="embeddings/oleObject1660.bin"/><Relationship Id="rId196" Type="http://schemas.openxmlformats.org/officeDocument/2006/relationships/image" Target="media/image90.wmf"/><Relationship Id="rId2084" Type="http://schemas.openxmlformats.org/officeDocument/2006/relationships/oleObject" Target="embeddings/oleObject1061.bin"/><Relationship Id="rId2291" Type="http://schemas.openxmlformats.org/officeDocument/2006/relationships/oleObject" Target="embeddings/oleObject1163.bin"/><Relationship Id="rId3135" Type="http://schemas.openxmlformats.org/officeDocument/2006/relationships/image" Target="media/image1536.wmf"/><Relationship Id="rId3342" Type="http://schemas.openxmlformats.org/officeDocument/2006/relationships/oleObject" Target="embeddings/oleObject1692.bin"/><Relationship Id="rId263" Type="http://schemas.openxmlformats.org/officeDocument/2006/relationships/image" Target="media/image127.wmf"/><Relationship Id="rId470" Type="http://schemas.openxmlformats.org/officeDocument/2006/relationships/image" Target="media/image235.wmf"/><Relationship Id="rId2151" Type="http://schemas.openxmlformats.org/officeDocument/2006/relationships/image" Target="media/image1049.wmf"/><Relationship Id="rId2389" Type="http://schemas.openxmlformats.org/officeDocument/2006/relationships/oleObject" Target="embeddings/oleObject1206.bin"/><Relationship Id="rId2596" Type="http://schemas.openxmlformats.org/officeDocument/2006/relationships/oleObject" Target="embeddings/oleObject1310.bin"/><Relationship Id="rId3202" Type="http://schemas.openxmlformats.org/officeDocument/2006/relationships/oleObject" Target="embeddings/oleObject1624.bin"/><Relationship Id="rId123" Type="http://schemas.openxmlformats.org/officeDocument/2006/relationships/oleObject" Target="embeddings/oleObject62.bin"/><Relationship Id="rId330" Type="http://schemas.openxmlformats.org/officeDocument/2006/relationships/image" Target="media/image160.wmf"/><Relationship Id="rId568" Type="http://schemas.openxmlformats.org/officeDocument/2006/relationships/oleObject" Target="embeddings/oleObject277.bin"/><Relationship Id="rId775" Type="http://schemas.openxmlformats.org/officeDocument/2006/relationships/oleObject" Target="embeddings/oleObject381.bin"/><Relationship Id="rId982" Type="http://schemas.openxmlformats.org/officeDocument/2006/relationships/oleObject" Target="embeddings/oleObject488.bin"/><Relationship Id="rId1198" Type="http://schemas.openxmlformats.org/officeDocument/2006/relationships/image" Target="media/image589.wmf"/><Relationship Id="rId2011" Type="http://schemas.openxmlformats.org/officeDocument/2006/relationships/oleObject" Target="embeddings/oleObject1025.bin"/><Relationship Id="rId2249" Type="http://schemas.openxmlformats.org/officeDocument/2006/relationships/oleObject" Target="embeddings/oleObject1142.bin"/><Relationship Id="rId2456" Type="http://schemas.openxmlformats.org/officeDocument/2006/relationships/image" Target="media/image1205.wmf"/><Relationship Id="rId2663" Type="http://schemas.openxmlformats.org/officeDocument/2006/relationships/oleObject" Target="embeddings/oleObject1347.bin"/><Relationship Id="rId2870" Type="http://schemas.openxmlformats.org/officeDocument/2006/relationships/image" Target="media/image1408.wmf"/><Relationship Id="rId428" Type="http://schemas.openxmlformats.org/officeDocument/2006/relationships/oleObject" Target="embeddings/oleObject211.bin"/><Relationship Id="rId635" Type="http://schemas.openxmlformats.org/officeDocument/2006/relationships/image" Target="media/image317.wmf"/><Relationship Id="rId842" Type="http://schemas.openxmlformats.org/officeDocument/2006/relationships/image" Target="media/image418.wmf"/><Relationship Id="rId1058" Type="http://schemas.openxmlformats.org/officeDocument/2006/relationships/image" Target="media/image520.wmf"/><Relationship Id="rId1265" Type="http://schemas.openxmlformats.org/officeDocument/2006/relationships/oleObject" Target="embeddings/oleObject634.bin"/><Relationship Id="rId1472" Type="http://schemas.openxmlformats.org/officeDocument/2006/relationships/oleObject" Target="embeddings/oleObject743.bin"/><Relationship Id="rId2109" Type="http://schemas.openxmlformats.org/officeDocument/2006/relationships/image" Target="media/image1028.wmf"/><Relationship Id="rId2316" Type="http://schemas.openxmlformats.org/officeDocument/2006/relationships/image" Target="media/image1132.wmf"/><Relationship Id="rId2523" Type="http://schemas.openxmlformats.org/officeDocument/2006/relationships/oleObject" Target="embeddings/oleObject1273.bin"/><Relationship Id="rId2730" Type="http://schemas.openxmlformats.org/officeDocument/2006/relationships/oleObject" Target="embeddings/oleObject1381.bin"/><Relationship Id="rId2968" Type="http://schemas.openxmlformats.org/officeDocument/2006/relationships/image" Target="media/image1454.wmf"/><Relationship Id="rId702" Type="http://schemas.openxmlformats.org/officeDocument/2006/relationships/oleObject" Target="embeddings/oleObject344.bin"/><Relationship Id="rId1125" Type="http://schemas.openxmlformats.org/officeDocument/2006/relationships/oleObject" Target="embeddings/oleObject565.bin"/><Relationship Id="rId1332" Type="http://schemas.openxmlformats.org/officeDocument/2006/relationships/oleObject" Target="embeddings/oleObject669.bin"/><Relationship Id="rId1777" Type="http://schemas.openxmlformats.org/officeDocument/2006/relationships/oleObject" Target="embeddings/oleObject902.bin"/><Relationship Id="rId1984" Type="http://schemas.openxmlformats.org/officeDocument/2006/relationships/image" Target="media/image965.wmf"/><Relationship Id="rId2828" Type="http://schemas.openxmlformats.org/officeDocument/2006/relationships/image" Target="media/image1387.wmf"/><Relationship Id="rId69" Type="http://schemas.openxmlformats.org/officeDocument/2006/relationships/image" Target="media/image29.wmf"/><Relationship Id="rId1637" Type="http://schemas.openxmlformats.org/officeDocument/2006/relationships/oleObject" Target="embeddings/oleObject827.bin"/><Relationship Id="rId1844" Type="http://schemas.openxmlformats.org/officeDocument/2006/relationships/oleObject" Target="embeddings/oleObject940.bin"/><Relationship Id="rId3297" Type="http://schemas.openxmlformats.org/officeDocument/2006/relationships/oleObject" Target="embeddings/oleObject1671.bin"/><Relationship Id="rId1704" Type="http://schemas.openxmlformats.org/officeDocument/2006/relationships/oleObject" Target="embeddings/oleObject863.bin"/><Relationship Id="rId3157" Type="http://schemas.openxmlformats.org/officeDocument/2006/relationships/image" Target="media/image1547.wmf"/><Relationship Id="rId285" Type="http://schemas.openxmlformats.org/officeDocument/2006/relationships/image" Target="media/image138.wmf"/><Relationship Id="rId1911" Type="http://schemas.openxmlformats.org/officeDocument/2006/relationships/oleObject" Target="embeddings/oleObject975.bin"/><Relationship Id="rId3364" Type="http://schemas.openxmlformats.org/officeDocument/2006/relationships/oleObject" Target="embeddings/oleObject1703.bin"/><Relationship Id="rId492" Type="http://schemas.openxmlformats.org/officeDocument/2006/relationships/image" Target="media/image247.wmf"/><Relationship Id="rId797" Type="http://schemas.openxmlformats.org/officeDocument/2006/relationships/oleObject" Target="embeddings/oleObject392.bin"/><Relationship Id="rId2173" Type="http://schemas.openxmlformats.org/officeDocument/2006/relationships/oleObject" Target="embeddings/oleObject1105.bin"/><Relationship Id="rId2380" Type="http://schemas.openxmlformats.org/officeDocument/2006/relationships/image" Target="media/image1166.jpeg"/><Relationship Id="rId2478" Type="http://schemas.openxmlformats.org/officeDocument/2006/relationships/oleObject" Target="embeddings/oleObject1251.bin"/><Relationship Id="rId3017" Type="http://schemas.openxmlformats.org/officeDocument/2006/relationships/oleObject" Target="embeddings/oleObject1528.bin"/><Relationship Id="rId3224" Type="http://schemas.openxmlformats.org/officeDocument/2006/relationships/oleObject" Target="embeddings/oleObject1634.bin"/><Relationship Id="rId145" Type="http://schemas.openxmlformats.org/officeDocument/2006/relationships/oleObject" Target="embeddings/oleObject73.bin"/><Relationship Id="rId352" Type="http://schemas.openxmlformats.org/officeDocument/2006/relationships/image" Target="media/image171.wmf"/><Relationship Id="rId1287" Type="http://schemas.openxmlformats.org/officeDocument/2006/relationships/oleObject" Target="embeddings/oleObject645.bin"/><Relationship Id="rId2033" Type="http://schemas.openxmlformats.org/officeDocument/2006/relationships/image" Target="media/image990.wmf"/><Relationship Id="rId2240" Type="http://schemas.openxmlformats.org/officeDocument/2006/relationships/image" Target="media/image1094.wmf"/><Relationship Id="rId2685" Type="http://schemas.openxmlformats.org/officeDocument/2006/relationships/oleObject" Target="embeddings/oleObject1358.bin"/><Relationship Id="rId2892" Type="http://schemas.openxmlformats.org/officeDocument/2006/relationships/oleObject" Target="embeddings/oleObject1464.bin"/><Relationship Id="rId212" Type="http://schemas.openxmlformats.org/officeDocument/2006/relationships/oleObject" Target="embeddings/oleObject105.bin"/><Relationship Id="rId657" Type="http://schemas.openxmlformats.org/officeDocument/2006/relationships/image" Target="media/image328.wmf"/><Relationship Id="rId864" Type="http://schemas.openxmlformats.org/officeDocument/2006/relationships/image" Target="media/image429.wmf"/><Relationship Id="rId1494" Type="http://schemas.openxmlformats.org/officeDocument/2006/relationships/oleObject" Target="embeddings/oleObject754.bin"/><Relationship Id="rId1799" Type="http://schemas.openxmlformats.org/officeDocument/2006/relationships/oleObject" Target="embeddings/oleObject913.bin"/><Relationship Id="rId2100" Type="http://schemas.openxmlformats.org/officeDocument/2006/relationships/oleObject" Target="embeddings/oleObject1069.bin"/><Relationship Id="rId2338" Type="http://schemas.openxmlformats.org/officeDocument/2006/relationships/oleObject" Target="embeddings/oleObject1185.bin"/><Relationship Id="rId2545" Type="http://schemas.openxmlformats.org/officeDocument/2006/relationships/oleObject" Target="embeddings/oleObject1284.bin"/><Relationship Id="rId2752" Type="http://schemas.openxmlformats.org/officeDocument/2006/relationships/oleObject" Target="embeddings/oleObject1392.bin"/><Relationship Id="rId517" Type="http://schemas.openxmlformats.org/officeDocument/2006/relationships/oleObject" Target="embeddings/oleObject250.bin"/><Relationship Id="rId724" Type="http://schemas.openxmlformats.org/officeDocument/2006/relationships/oleObject" Target="embeddings/oleObject355.bin"/><Relationship Id="rId931" Type="http://schemas.openxmlformats.org/officeDocument/2006/relationships/oleObject" Target="embeddings/oleObject463.bin"/><Relationship Id="rId1147" Type="http://schemas.openxmlformats.org/officeDocument/2006/relationships/oleObject" Target="embeddings/oleObject576.bin"/><Relationship Id="rId1354" Type="http://schemas.openxmlformats.org/officeDocument/2006/relationships/oleObject" Target="embeddings/oleObject680.bin"/><Relationship Id="rId1561" Type="http://schemas.openxmlformats.org/officeDocument/2006/relationships/image" Target="media/image766.wmf"/><Relationship Id="rId2405" Type="http://schemas.openxmlformats.org/officeDocument/2006/relationships/oleObject" Target="embeddings/oleObject1214.bin"/><Relationship Id="rId2612" Type="http://schemas.openxmlformats.org/officeDocument/2006/relationships/image" Target="media/image1283.wmf"/><Relationship Id="rId60" Type="http://schemas.openxmlformats.org/officeDocument/2006/relationships/oleObject" Target="embeddings/oleObject28.bin"/><Relationship Id="rId1007" Type="http://schemas.openxmlformats.org/officeDocument/2006/relationships/oleObject" Target="embeddings/oleObject500.bin"/><Relationship Id="rId1214" Type="http://schemas.openxmlformats.org/officeDocument/2006/relationships/image" Target="media/image598.png"/><Relationship Id="rId1421" Type="http://schemas.openxmlformats.org/officeDocument/2006/relationships/oleObject" Target="embeddings/oleObject714.bin"/><Relationship Id="rId1659" Type="http://schemas.openxmlformats.org/officeDocument/2006/relationships/oleObject" Target="embeddings/oleObject838.bin"/><Relationship Id="rId1866" Type="http://schemas.openxmlformats.org/officeDocument/2006/relationships/oleObject" Target="embeddings/oleObject951.bin"/><Relationship Id="rId2917" Type="http://schemas.openxmlformats.org/officeDocument/2006/relationships/oleObject" Target="embeddings/oleObject1477.bin"/><Relationship Id="rId3081" Type="http://schemas.openxmlformats.org/officeDocument/2006/relationships/image" Target="media/image1509.wmf"/><Relationship Id="rId1519" Type="http://schemas.openxmlformats.org/officeDocument/2006/relationships/image" Target="media/image745.wmf"/><Relationship Id="rId1726" Type="http://schemas.openxmlformats.org/officeDocument/2006/relationships/oleObject" Target="embeddings/oleObject874.bin"/><Relationship Id="rId1933" Type="http://schemas.openxmlformats.org/officeDocument/2006/relationships/oleObject" Target="embeddings/oleObject986.bin"/><Relationship Id="rId3179" Type="http://schemas.openxmlformats.org/officeDocument/2006/relationships/oleObject" Target="embeddings/oleObject1611.bin"/><Relationship Id="rId18" Type="http://schemas.openxmlformats.org/officeDocument/2006/relationships/image" Target="media/image5.wmf"/><Relationship Id="rId2195" Type="http://schemas.openxmlformats.org/officeDocument/2006/relationships/oleObject" Target="embeddings/oleObject1116.bin"/><Relationship Id="rId3039" Type="http://schemas.openxmlformats.org/officeDocument/2006/relationships/oleObject" Target="embeddings/oleObject1539.bin"/><Relationship Id="rId3246" Type="http://schemas.openxmlformats.org/officeDocument/2006/relationships/image" Target="media/image1589.wmf"/><Relationship Id="rId167" Type="http://schemas.openxmlformats.org/officeDocument/2006/relationships/oleObject" Target="embeddings/oleObject84.bin"/><Relationship Id="rId374" Type="http://schemas.openxmlformats.org/officeDocument/2006/relationships/oleObject" Target="embeddings/oleObject184.bin"/><Relationship Id="rId581" Type="http://schemas.openxmlformats.org/officeDocument/2006/relationships/image" Target="media/image290.wmf"/><Relationship Id="rId2055" Type="http://schemas.openxmlformats.org/officeDocument/2006/relationships/image" Target="media/image1001.wmf"/><Relationship Id="rId2262" Type="http://schemas.openxmlformats.org/officeDocument/2006/relationships/image" Target="media/image1103.wmf"/><Relationship Id="rId3106" Type="http://schemas.openxmlformats.org/officeDocument/2006/relationships/oleObject" Target="embeddings/oleObject1574.bin"/><Relationship Id="rId234" Type="http://schemas.openxmlformats.org/officeDocument/2006/relationships/oleObject" Target="embeddings/oleObject114.bin"/><Relationship Id="rId679" Type="http://schemas.openxmlformats.org/officeDocument/2006/relationships/image" Target="media/image339.png"/><Relationship Id="rId886" Type="http://schemas.openxmlformats.org/officeDocument/2006/relationships/oleObject" Target="embeddings/oleObject439.bin"/><Relationship Id="rId2567" Type="http://schemas.openxmlformats.org/officeDocument/2006/relationships/oleObject" Target="embeddings/oleObject1295.bin"/><Relationship Id="rId2774" Type="http://schemas.openxmlformats.org/officeDocument/2006/relationships/oleObject" Target="embeddings/oleObject1403.bin"/><Relationship Id="rId3313" Type="http://schemas.openxmlformats.org/officeDocument/2006/relationships/oleObject" Target="embeddings/oleObject1679.bin"/><Relationship Id="rId2" Type="http://schemas.openxmlformats.org/officeDocument/2006/relationships/numbering" Target="numbering.xml"/><Relationship Id="rId441" Type="http://schemas.openxmlformats.org/officeDocument/2006/relationships/image" Target="media/image216.wmf"/><Relationship Id="rId539" Type="http://schemas.openxmlformats.org/officeDocument/2006/relationships/oleObject" Target="embeddings/oleObject262.bin"/><Relationship Id="rId746" Type="http://schemas.openxmlformats.org/officeDocument/2006/relationships/oleObject" Target="embeddings/oleObject366.bin"/><Relationship Id="rId1071" Type="http://schemas.openxmlformats.org/officeDocument/2006/relationships/oleObject" Target="embeddings/oleObject538.bin"/><Relationship Id="rId1169" Type="http://schemas.openxmlformats.org/officeDocument/2006/relationships/image" Target="media/image576.wmf"/><Relationship Id="rId1376" Type="http://schemas.openxmlformats.org/officeDocument/2006/relationships/image" Target="media/image677.wmf"/><Relationship Id="rId1583" Type="http://schemas.openxmlformats.org/officeDocument/2006/relationships/image" Target="media/image776.wmf"/><Relationship Id="rId2122" Type="http://schemas.openxmlformats.org/officeDocument/2006/relationships/oleObject" Target="embeddings/oleObject1080.bin"/><Relationship Id="rId2427" Type="http://schemas.openxmlformats.org/officeDocument/2006/relationships/image" Target="media/image1191.png"/><Relationship Id="rId2981" Type="http://schemas.openxmlformats.org/officeDocument/2006/relationships/oleObject" Target="embeddings/oleObject1510.bin"/><Relationship Id="rId301" Type="http://schemas.openxmlformats.org/officeDocument/2006/relationships/image" Target="media/image146.wmf"/><Relationship Id="rId953" Type="http://schemas.openxmlformats.org/officeDocument/2006/relationships/image" Target="media/image472.wmf"/><Relationship Id="rId1029" Type="http://schemas.openxmlformats.org/officeDocument/2006/relationships/oleObject" Target="embeddings/oleObject513.bin"/><Relationship Id="rId1236" Type="http://schemas.openxmlformats.org/officeDocument/2006/relationships/oleObject" Target="embeddings/oleObject619.bin"/><Relationship Id="rId1790" Type="http://schemas.openxmlformats.org/officeDocument/2006/relationships/image" Target="media/image874.wmf"/><Relationship Id="rId1888" Type="http://schemas.openxmlformats.org/officeDocument/2006/relationships/image" Target="media/image920.wmf"/><Relationship Id="rId2634" Type="http://schemas.openxmlformats.org/officeDocument/2006/relationships/image" Target="media/image1292.wmf"/><Relationship Id="rId2841" Type="http://schemas.openxmlformats.org/officeDocument/2006/relationships/oleObject" Target="embeddings/oleObject1437.bin"/><Relationship Id="rId2939" Type="http://schemas.openxmlformats.org/officeDocument/2006/relationships/image" Target="media/image1441.wmf"/><Relationship Id="rId82" Type="http://schemas.openxmlformats.org/officeDocument/2006/relationships/oleObject" Target="embeddings/oleObject39.bin"/><Relationship Id="rId606" Type="http://schemas.openxmlformats.org/officeDocument/2006/relationships/oleObject" Target="embeddings/oleObject296.bin"/><Relationship Id="rId813" Type="http://schemas.openxmlformats.org/officeDocument/2006/relationships/oleObject" Target="embeddings/oleObject400.bin"/><Relationship Id="rId1443" Type="http://schemas.openxmlformats.org/officeDocument/2006/relationships/image" Target="media/image710.wmf"/><Relationship Id="rId1650" Type="http://schemas.openxmlformats.org/officeDocument/2006/relationships/image" Target="media/image809.wmf"/><Relationship Id="rId1748" Type="http://schemas.openxmlformats.org/officeDocument/2006/relationships/oleObject" Target="embeddings/oleObject887.bin"/><Relationship Id="rId2701" Type="http://schemas.openxmlformats.org/officeDocument/2006/relationships/oleObject" Target="embeddings/oleObject1367.bin"/><Relationship Id="rId1303" Type="http://schemas.openxmlformats.org/officeDocument/2006/relationships/oleObject" Target="embeddings/oleObject653.bin"/><Relationship Id="rId1510" Type="http://schemas.openxmlformats.org/officeDocument/2006/relationships/oleObject" Target="embeddings/oleObject762.bin"/><Relationship Id="rId1955" Type="http://schemas.openxmlformats.org/officeDocument/2006/relationships/oleObject" Target="embeddings/oleObject997.bin"/><Relationship Id="rId3170" Type="http://schemas.openxmlformats.org/officeDocument/2006/relationships/image" Target="media/image1553.wmf"/><Relationship Id="rId1608" Type="http://schemas.openxmlformats.org/officeDocument/2006/relationships/image" Target="media/image788.wmf"/><Relationship Id="rId1815" Type="http://schemas.openxmlformats.org/officeDocument/2006/relationships/image" Target="media/image885.wmf"/><Relationship Id="rId3030" Type="http://schemas.openxmlformats.org/officeDocument/2006/relationships/image" Target="media/image1485.wmf"/><Relationship Id="rId3268" Type="http://schemas.openxmlformats.org/officeDocument/2006/relationships/image" Target="media/image1600.wmf"/><Relationship Id="rId189" Type="http://schemas.openxmlformats.org/officeDocument/2006/relationships/oleObject" Target="embeddings/oleObject95.bin"/><Relationship Id="rId396" Type="http://schemas.openxmlformats.org/officeDocument/2006/relationships/oleObject" Target="embeddings/oleObject196.bin"/><Relationship Id="rId2077" Type="http://schemas.openxmlformats.org/officeDocument/2006/relationships/image" Target="media/image1012.wmf"/><Relationship Id="rId2284" Type="http://schemas.openxmlformats.org/officeDocument/2006/relationships/image" Target="media/image1114.wmf"/><Relationship Id="rId2491" Type="http://schemas.openxmlformats.org/officeDocument/2006/relationships/oleObject" Target="embeddings/oleObject1257.bin"/><Relationship Id="rId3128" Type="http://schemas.openxmlformats.org/officeDocument/2006/relationships/oleObject" Target="embeddings/oleObject1585.bin"/><Relationship Id="rId3335" Type="http://schemas.openxmlformats.org/officeDocument/2006/relationships/image" Target="media/image1635.wmf"/><Relationship Id="rId256" Type="http://schemas.openxmlformats.org/officeDocument/2006/relationships/oleObject" Target="embeddings/oleObject125.bin"/><Relationship Id="rId463" Type="http://schemas.openxmlformats.org/officeDocument/2006/relationships/image" Target="media/image230.wmf"/><Relationship Id="rId670" Type="http://schemas.openxmlformats.org/officeDocument/2006/relationships/oleObject" Target="embeddings/oleObject328.bin"/><Relationship Id="rId1093" Type="http://schemas.openxmlformats.org/officeDocument/2006/relationships/oleObject" Target="embeddings/oleObject549.bin"/><Relationship Id="rId2144" Type="http://schemas.openxmlformats.org/officeDocument/2006/relationships/oleObject" Target="embeddings/oleObject1091.bin"/><Relationship Id="rId2351" Type="http://schemas.openxmlformats.org/officeDocument/2006/relationships/image" Target="media/image1150.wmf"/><Relationship Id="rId2589" Type="http://schemas.openxmlformats.org/officeDocument/2006/relationships/image" Target="media/image1272.wmf"/><Relationship Id="rId2796" Type="http://schemas.openxmlformats.org/officeDocument/2006/relationships/image" Target="media/image1371.wmf"/><Relationship Id="rId116" Type="http://schemas.openxmlformats.org/officeDocument/2006/relationships/oleObject" Target="embeddings/oleObject58.bin"/><Relationship Id="rId323" Type="http://schemas.openxmlformats.org/officeDocument/2006/relationships/oleObject" Target="embeddings/oleObject159.bin"/><Relationship Id="rId530" Type="http://schemas.openxmlformats.org/officeDocument/2006/relationships/image" Target="media/image266.wmf"/><Relationship Id="rId768" Type="http://schemas.openxmlformats.org/officeDocument/2006/relationships/oleObject" Target="embeddings/oleObject377.bin"/><Relationship Id="rId975" Type="http://schemas.openxmlformats.org/officeDocument/2006/relationships/image" Target="media/image483.wmf"/><Relationship Id="rId1160" Type="http://schemas.openxmlformats.org/officeDocument/2006/relationships/oleObject" Target="embeddings/oleObject581.bin"/><Relationship Id="rId1398" Type="http://schemas.openxmlformats.org/officeDocument/2006/relationships/image" Target="media/image688.wmf"/><Relationship Id="rId2004" Type="http://schemas.openxmlformats.org/officeDocument/2006/relationships/image" Target="media/image975.wmf"/><Relationship Id="rId2211" Type="http://schemas.openxmlformats.org/officeDocument/2006/relationships/image" Target="media/image1080.wmf"/><Relationship Id="rId2449" Type="http://schemas.openxmlformats.org/officeDocument/2006/relationships/oleObject" Target="embeddings/oleObject1237.bin"/><Relationship Id="rId2656" Type="http://schemas.openxmlformats.org/officeDocument/2006/relationships/image" Target="media/image1302.wmf"/><Relationship Id="rId2863" Type="http://schemas.openxmlformats.org/officeDocument/2006/relationships/oleObject" Target="embeddings/oleObject1448.bin"/><Relationship Id="rId628" Type="http://schemas.openxmlformats.org/officeDocument/2006/relationships/oleObject" Target="embeddings/oleObject307.bin"/><Relationship Id="rId835" Type="http://schemas.openxmlformats.org/officeDocument/2006/relationships/oleObject" Target="embeddings/oleObject413.bin"/><Relationship Id="rId1258" Type="http://schemas.openxmlformats.org/officeDocument/2006/relationships/image" Target="media/image620.wmf"/><Relationship Id="rId1465" Type="http://schemas.openxmlformats.org/officeDocument/2006/relationships/oleObject" Target="embeddings/oleObject739.bin"/><Relationship Id="rId1672" Type="http://schemas.openxmlformats.org/officeDocument/2006/relationships/oleObject" Target="embeddings/oleObject845.bin"/><Relationship Id="rId2309" Type="http://schemas.openxmlformats.org/officeDocument/2006/relationships/image" Target="media/image1127.png"/><Relationship Id="rId2516" Type="http://schemas.openxmlformats.org/officeDocument/2006/relationships/image" Target="media/image1236.wmf"/><Relationship Id="rId2723" Type="http://schemas.openxmlformats.org/officeDocument/2006/relationships/oleObject" Target="embeddings/oleObject1377.bin"/><Relationship Id="rId1020" Type="http://schemas.openxmlformats.org/officeDocument/2006/relationships/image" Target="media/image506.wmf"/><Relationship Id="rId1118" Type="http://schemas.openxmlformats.org/officeDocument/2006/relationships/image" Target="media/image549.wmf"/><Relationship Id="rId1325" Type="http://schemas.openxmlformats.org/officeDocument/2006/relationships/image" Target="media/image652.wmf"/><Relationship Id="rId1532" Type="http://schemas.openxmlformats.org/officeDocument/2006/relationships/oleObject" Target="embeddings/oleObject773.bin"/><Relationship Id="rId1977" Type="http://schemas.openxmlformats.org/officeDocument/2006/relationships/oleObject" Target="embeddings/oleObject1008.bin"/><Relationship Id="rId2930" Type="http://schemas.openxmlformats.org/officeDocument/2006/relationships/oleObject" Target="embeddings/oleObject1483.bin"/><Relationship Id="rId902" Type="http://schemas.openxmlformats.org/officeDocument/2006/relationships/oleObject" Target="embeddings/oleObject447.bin"/><Relationship Id="rId1837" Type="http://schemas.openxmlformats.org/officeDocument/2006/relationships/image" Target="media/image893.wmf"/><Relationship Id="rId3192" Type="http://schemas.openxmlformats.org/officeDocument/2006/relationships/oleObject" Target="embeddings/oleObject1619.bin"/><Relationship Id="rId31" Type="http://schemas.openxmlformats.org/officeDocument/2006/relationships/image" Target="media/image10.wmf"/><Relationship Id="rId2099" Type="http://schemas.openxmlformats.org/officeDocument/2006/relationships/image" Target="media/image1023.wmf"/><Relationship Id="rId3052" Type="http://schemas.openxmlformats.org/officeDocument/2006/relationships/image" Target="media/image1496.wmf"/><Relationship Id="rId180" Type="http://schemas.openxmlformats.org/officeDocument/2006/relationships/image" Target="media/image82.wmf"/><Relationship Id="rId278" Type="http://schemas.openxmlformats.org/officeDocument/2006/relationships/oleObject" Target="embeddings/oleObject136.bin"/><Relationship Id="rId1904" Type="http://schemas.openxmlformats.org/officeDocument/2006/relationships/image" Target="media/image926.wmf"/><Relationship Id="rId3357" Type="http://schemas.openxmlformats.org/officeDocument/2006/relationships/image" Target="media/image1646.wmf"/><Relationship Id="rId485" Type="http://schemas.openxmlformats.org/officeDocument/2006/relationships/image" Target="media/image243.png"/><Relationship Id="rId692" Type="http://schemas.openxmlformats.org/officeDocument/2006/relationships/image" Target="media/image346.wmf"/><Relationship Id="rId2166" Type="http://schemas.openxmlformats.org/officeDocument/2006/relationships/oleObject" Target="embeddings/oleObject1102.bin"/><Relationship Id="rId2373" Type="http://schemas.openxmlformats.org/officeDocument/2006/relationships/oleObject" Target="embeddings/oleObject1201.bin"/><Relationship Id="rId2580" Type="http://schemas.openxmlformats.org/officeDocument/2006/relationships/oleObject" Target="embeddings/oleObject1302.bin"/><Relationship Id="rId3217" Type="http://schemas.openxmlformats.org/officeDocument/2006/relationships/image" Target="media/image1575.wmf"/><Relationship Id="rId138" Type="http://schemas.openxmlformats.org/officeDocument/2006/relationships/image" Target="media/image61.wmf"/><Relationship Id="rId345" Type="http://schemas.openxmlformats.org/officeDocument/2006/relationships/oleObject" Target="embeddings/oleObject170.bin"/><Relationship Id="rId552" Type="http://schemas.openxmlformats.org/officeDocument/2006/relationships/image" Target="media/image276.wmf"/><Relationship Id="rId997" Type="http://schemas.openxmlformats.org/officeDocument/2006/relationships/oleObject" Target="embeddings/oleObject495.bin"/><Relationship Id="rId1182" Type="http://schemas.openxmlformats.org/officeDocument/2006/relationships/oleObject" Target="embeddings/oleObject592.bin"/><Relationship Id="rId2026" Type="http://schemas.openxmlformats.org/officeDocument/2006/relationships/image" Target="media/image986.png"/><Relationship Id="rId2233" Type="http://schemas.openxmlformats.org/officeDocument/2006/relationships/oleObject" Target="embeddings/oleObject1131.bin"/><Relationship Id="rId2440" Type="http://schemas.openxmlformats.org/officeDocument/2006/relationships/oleObject" Target="embeddings/oleObject1232.bin"/><Relationship Id="rId2678" Type="http://schemas.openxmlformats.org/officeDocument/2006/relationships/image" Target="media/image1313.wmf"/><Relationship Id="rId2885" Type="http://schemas.openxmlformats.org/officeDocument/2006/relationships/oleObject" Target="embeddings/oleObject1459.bin"/><Relationship Id="rId205" Type="http://schemas.openxmlformats.org/officeDocument/2006/relationships/image" Target="media/image95.wmf"/><Relationship Id="rId412" Type="http://schemas.openxmlformats.org/officeDocument/2006/relationships/oleObject" Target="embeddings/oleObject204.bin"/><Relationship Id="rId857" Type="http://schemas.openxmlformats.org/officeDocument/2006/relationships/oleObject" Target="embeddings/oleObject424.bin"/><Relationship Id="rId1042" Type="http://schemas.openxmlformats.org/officeDocument/2006/relationships/image" Target="media/image514.wmf"/><Relationship Id="rId1487" Type="http://schemas.openxmlformats.org/officeDocument/2006/relationships/image" Target="media/image729.wmf"/><Relationship Id="rId1694" Type="http://schemas.openxmlformats.org/officeDocument/2006/relationships/oleObject" Target="embeddings/oleObject857.bin"/><Relationship Id="rId2300" Type="http://schemas.openxmlformats.org/officeDocument/2006/relationships/image" Target="media/image1122.wmf"/><Relationship Id="rId2538" Type="http://schemas.openxmlformats.org/officeDocument/2006/relationships/image" Target="media/image1247.wmf"/><Relationship Id="rId2745" Type="http://schemas.openxmlformats.org/officeDocument/2006/relationships/image" Target="media/image1346.wmf"/><Relationship Id="rId2952" Type="http://schemas.openxmlformats.org/officeDocument/2006/relationships/oleObject" Target="embeddings/oleObject1494.bin"/><Relationship Id="rId717" Type="http://schemas.openxmlformats.org/officeDocument/2006/relationships/image" Target="media/image358.wmf"/><Relationship Id="rId924" Type="http://schemas.openxmlformats.org/officeDocument/2006/relationships/image" Target="media/image458.wmf"/><Relationship Id="rId1347" Type="http://schemas.openxmlformats.org/officeDocument/2006/relationships/oleObject" Target="embeddings/oleObject677.bin"/><Relationship Id="rId1554" Type="http://schemas.openxmlformats.org/officeDocument/2006/relationships/oleObject" Target="embeddings/oleObject784.bin"/><Relationship Id="rId1761" Type="http://schemas.openxmlformats.org/officeDocument/2006/relationships/oleObject" Target="embeddings/oleObject894.bin"/><Relationship Id="rId1999" Type="http://schemas.openxmlformats.org/officeDocument/2006/relationships/oleObject" Target="embeddings/oleObject1019.bin"/><Relationship Id="rId2605" Type="http://schemas.openxmlformats.org/officeDocument/2006/relationships/image" Target="media/image1280.wmf"/><Relationship Id="rId2812" Type="http://schemas.openxmlformats.org/officeDocument/2006/relationships/image" Target="media/image1379.wmf"/><Relationship Id="rId53" Type="http://schemas.openxmlformats.org/officeDocument/2006/relationships/image" Target="media/image21.wmf"/><Relationship Id="rId1207" Type="http://schemas.openxmlformats.org/officeDocument/2006/relationships/oleObject" Target="embeddings/oleObject606.bin"/><Relationship Id="rId1414" Type="http://schemas.openxmlformats.org/officeDocument/2006/relationships/image" Target="media/image696.wmf"/><Relationship Id="rId1621" Type="http://schemas.openxmlformats.org/officeDocument/2006/relationships/oleObject" Target="embeddings/oleObject819.bin"/><Relationship Id="rId1859" Type="http://schemas.openxmlformats.org/officeDocument/2006/relationships/image" Target="media/image904.wmf"/><Relationship Id="rId3074" Type="http://schemas.openxmlformats.org/officeDocument/2006/relationships/image" Target="media/image1507.wmf"/><Relationship Id="rId1719" Type="http://schemas.openxmlformats.org/officeDocument/2006/relationships/image" Target="media/image841.wmf"/><Relationship Id="rId1926" Type="http://schemas.openxmlformats.org/officeDocument/2006/relationships/image" Target="media/image936.wmf"/><Relationship Id="rId3281" Type="http://schemas.openxmlformats.org/officeDocument/2006/relationships/oleObject" Target="embeddings/oleObject1663.bin"/><Relationship Id="rId3379" Type="http://schemas.openxmlformats.org/officeDocument/2006/relationships/image" Target="media/image1657.wmf"/><Relationship Id="rId2090" Type="http://schemas.openxmlformats.org/officeDocument/2006/relationships/oleObject" Target="embeddings/oleObject1064.bin"/><Relationship Id="rId2188" Type="http://schemas.openxmlformats.org/officeDocument/2006/relationships/image" Target="media/image1068.wmf"/><Relationship Id="rId2395" Type="http://schemas.openxmlformats.org/officeDocument/2006/relationships/oleObject" Target="embeddings/oleObject1209.bin"/><Relationship Id="rId3141" Type="http://schemas.openxmlformats.org/officeDocument/2006/relationships/image" Target="media/image1539.wmf"/><Relationship Id="rId3239" Type="http://schemas.openxmlformats.org/officeDocument/2006/relationships/image" Target="media/image1586.wmf"/><Relationship Id="rId367" Type="http://schemas.openxmlformats.org/officeDocument/2006/relationships/image" Target="media/image179.wmf"/><Relationship Id="rId574" Type="http://schemas.openxmlformats.org/officeDocument/2006/relationships/oleObject" Target="embeddings/oleObject280.bin"/><Relationship Id="rId2048" Type="http://schemas.openxmlformats.org/officeDocument/2006/relationships/oleObject" Target="embeddings/oleObject1043.bin"/><Relationship Id="rId2255" Type="http://schemas.openxmlformats.org/officeDocument/2006/relationships/oleObject" Target="embeddings/oleObject1145.bin"/><Relationship Id="rId3001" Type="http://schemas.openxmlformats.org/officeDocument/2006/relationships/oleObject" Target="embeddings/oleObject1520.bin"/><Relationship Id="rId227" Type="http://schemas.openxmlformats.org/officeDocument/2006/relationships/image" Target="media/image109.wmf"/><Relationship Id="rId781" Type="http://schemas.openxmlformats.org/officeDocument/2006/relationships/oleObject" Target="embeddings/oleObject384.bin"/><Relationship Id="rId879" Type="http://schemas.openxmlformats.org/officeDocument/2006/relationships/oleObject" Target="embeddings/oleObject435.bin"/><Relationship Id="rId2462" Type="http://schemas.openxmlformats.org/officeDocument/2006/relationships/image" Target="media/image1208.wmf"/><Relationship Id="rId2767" Type="http://schemas.openxmlformats.org/officeDocument/2006/relationships/image" Target="media/image1357.wmf"/><Relationship Id="rId3306" Type="http://schemas.openxmlformats.org/officeDocument/2006/relationships/image" Target="media/image1619.wmf"/><Relationship Id="rId434" Type="http://schemas.openxmlformats.org/officeDocument/2006/relationships/oleObject" Target="embeddings/oleObject214.bin"/><Relationship Id="rId641" Type="http://schemas.openxmlformats.org/officeDocument/2006/relationships/image" Target="media/image320.wmf"/><Relationship Id="rId739" Type="http://schemas.openxmlformats.org/officeDocument/2006/relationships/image" Target="media/image369.wmf"/><Relationship Id="rId1064" Type="http://schemas.openxmlformats.org/officeDocument/2006/relationships/image" Target="media/image523.wmf"/><Relationship Id="rId1271" Type="http://schemas.openxmlformats.org/officeDocument/2006/relationships/oleObject" Target="embeddings/oleObject637.bin"/><Relationship Id="rId1369" Type="http://schemas.openxmlformats.org/officeDocument/2006/relationships/oleObject" Target="embeddings/oleObject688.bin"/><Relationship Id="rId1576" Type="http://schemas.openxmlformats.org/officeDocument/2006/relationships/oleObject" Target="embeddings/oleObject796.bin"/><Relationship Id="rId2115" Type="http://schemas.openxmlformats.org/officeDocument/2006/relationships/image" Target="media/image1031.wmf"/><Relationship Id="rId2322" Type="http://schemas.openxmlformats.org/officeDocument/2006/relationships/image" Target="media/image1135.wmf"/><Relationship Id="rId2974" Type="http://schemas.openxmlformats.org/officeDocument/2006/relationships/image" Target="media/image1457.wmf"/><Relationship Id="rId501" Type="http://schemas.openxmlformats.org/officeDocument/2006/relationships/oleObject" Target="embeddings/oleObject242.bin"/><Relationship Id="rId946" Type="http://schemas.openxmlformats.org/officeDocument/2006/relationships/image" Target="media/image468.wmf"/><Relationship Id="rId1131" Type="http://schemas.openxmlformats.org/officeDocument/2006/relationships/oleObject" Target="embeddings/oleObject568.bin"/><Relationship Id="rId1229" Type="http://schemas.openxmlformats.org/officeDocument/2006/relationships/image" Target="media/image606.wmf"/><Relationship Id="rId1783" Type="http://schemas.openxmlformats.org/officeDocument/2006/relationships/oleObject" Target="embeddings/oleObject905.bin"/><Relationship Id="rId1990" Type="http://schemas.openxmlformats.org/officeDocument/2006/relationships/image" Target="media/image968.wmf"/><Relationship Id="rId2627" Type="http://schemas.openxmlformats.org/officeDocument/2006/relationships/oleObject" Target="embeddings/oleObject1328.bin"/><Relationship Id="rId2834" Type="http://schemas.openxmlformats.org/officeDocument/2006/relationships/image" Target="media/image1390.wmf"/><Relationship Id="rId75" Type="http://schemas.openxmlformats.org/officeDocument/2006/relationships/image" Target="media/image32.wmf"/><Relationship Id="rId806" Type="http://schemas.openxmlformats.org/officeDocument/2006/relationships/image" Target="media/image402.wmf"/><Relationship Id="rId1436" Type="http://schemas.openxmlformats.org/officeDocument/2006/relationships/oleObject" Target="embeddings/oleObject722.bin"/><Relationship Id="rId1643" Type="http://schemas.openxmlformats.org/officeDocument/2006/relationships/oleObject" Target="embeddings/oleObject830.bin"/><Relationship Id="rId1850" Type="http://schemas.openxmlformats.org/officeDocument/2006/relationships/oleObject" Target="embeddings/oleObject943.bin"/><Relationship Id="rId2901" Type="http://schemas.openxmlformats.org/officeDocument/2006/relationships/oleObject" Target="embeddings/oleObject1469.bin"/><Relationship Id="rId3096" Type="http://schemas.openxmlformats.org/officeDocument/2006/relationships/oleObject" Target="embeddings/oleObject1569.bin"/><Relationship Id="rId1503" Type="http://schemas.openxmlformats.org/officeDocument/2006/relationships/image" Target="media/image737.wmf"/><Relationship Id="rId1710" Type="http://schemas.openxmlformats.org/officeDocument/2006/relationships/oleObject" Target="embeddings/oleObject866.bin"/><Relationship Id="rId1948" Type="http://schemas.openxmlformats.org/officeDocument/2006/relationships/image" Target="media/image947.wmf"/><Relationship Id="rId3163" Type="http://schemas.openxmlformats.org/officeDocument/2006/relationships/image" Target="media/image1550.wmf"/><Relationship Id="rId3370" Type="http://schemas.openxmlformats.org/officeDocument/2006/relationships/oleObject" Target="embeddings/oleObject1706.bin"/><Relationship Id="rId291" Type="http://schemas.openxmlformats.org/officeDocument/2006/relationships/image" Target="media/image141.wmf"/><Relationship Id="rId1808" Type="http://schemas.openxmlformats.org/officeDocument/2006/relationships/image" Target="media/image883.wmf"/><Relationship Id="rId3023" Type="http://schemas.openxmlformats.org/officeDocument/2006/relationships/oleObject" Target="embeddings/oleObject1531.bin"/><Relationship Id="rId151" Type="http://schemas.openxmlformats.org/officeDocument/2006/relationships/oleObject" Target="embeddings/oleObject76.bin"/><Relationship Id="rId389" Type="http://schemas.openxmlformats.org/officeDocument/2006/relationships/image" Target="media/image190.wmf"/><Relationship Id="rId596" Type="http://schemas.openxmlformats.org/officeDocument/2006/relationships/oleObject" Target="embeddings/oleObject291.bin"/><Relationship Id="rId2277" Type="http://schemas.openxmlformats.org/officeDocument/2006/relationships/oleObject" Target="embeddings/oleObject1156.bin"/><Relationship Id="rId2484" Type="http://schemas.openxmlformats.org/officeDocument/2006/relationships/oleObject" Target="embeddings/oleObject1254.bin"/><Relationship Id="rId2691" Type="http://schemas.openxmlformats.org/officeDocument/2006/relationships/oleObject" Target="embeddings/oleObject1361.bin"/><Relationship Id="rId3230" Type="http://schemas.openxmlformats.org/officeDocument/2006/relationships/oleObject" Target="embeddings/oleObject1637.bin"/><Relationship Id="rId3328" Type="http://schemas.openxmlformats.org/officeDocument/2006/relationships/oleObject" Target="embeddings/oleObject1685.bin"/><Relationship Id="rId249" Type="http://schemas.openxmlformats.org/officeDocument/2006/relationships/image" Target="media/image120.wmf"/><Relationship Id="rId456" Type="http://schemas.openxmlformats.org/officeDocument/2006/relationships/image" Target="media/image225.wmf"/><Relationship Id="rId663" Type="http://schemas.openxmlformats.org/officeDocument/2006/relationships/image" Target="media/image331.wmf"/><Relationship Id="rId870" Type="http://schemas.openxmlformats.org/officeDocument/2006/relationships/image" Target="media/image432.wmf"/><Relationship Id="rId1086" Type="http://schemas.openxmlformats.org/officeDocument/2006/relationships/image" Target="media/image533.wmf"/><Relationship Id="rId1293" Type="http://schemas.openxmlformats.org/officeDocument/2006/relationships/oleObject" Target="embeddings/oleObject648.bin"/><Relationship Id="rId2137" Type="http://schemas.openxmlformats.org/officeDocument/2006/relationships/image" Target="media/image1042.wmf"/><Relationship Id="rId2344" Type="http://schemas.openxmlformats.org/officeDocument/2006/relationships/oleObject" Target="embeddings/oleObject1187.bin"/><Relationship Id="rId2551" Type="http://schemas.openxmlformats.org/officeDocument/2006/relationships/oleObject" Target="embeddings/oleObject1287.bin"/><Relationship Id="rId2789" Type="http://schemas.openxmlformats.org/officeDocument/2006/relationships/oleObject" Target="embeddings/oleObject1411.bin"/><Relationship Id="rId2996" Type="http://schemas.openxmlformats.org/officeDocument/2006/relationships/image" Target="media/image1468.wmf"/><Relationship Id="rId109" Type="http://schemas.openxmlformats.org/officeDocument/2006/relationships/image" Target="media/image48.wmf"/><Relationship Id="rId316" Type="http://schemas.openxmlformats.org/officeDocument/2006/relationships/image" Target="media/image153.wmf"/><Relationship Id="rId523" Type="http://schemas.openxmlformats.org/officeDocument/2006/relationships/oleObject" Target="embeddings/oleObject253.bin"/><Relationship Id="rId968" Type="http://schemas.openxmlformats.org/officeDocument/2006/relationships/oleObject" Target="embeddings/oleObject481.bin"/><Relationship Id="rId1153" Type="http://schemas.openxmlformats.org/officeDocument/2006/relationships/oleObject" Target="embeddings/oleObject578.bin"/><Relationship Id="rId1598" Type="http://schemas.openxmlformats.org/officeDocument/2006/relationships/oleObject" Target="embeddings/oleObject807.bin"/><Relationship Id="rId2204" Type="http://schemas.openxmlformats.org/officeDocument/2006/relationships/image" Target="media/image1076.wmf"/><Relationship Id="rId2649" Type="http://schemas.openxmlformats.org/officeDocument/2006/relationships/oleObject" Target="embeddings/oleObject1339.bin"/><Relationship Id="rId2856" Type="http://schemas.openxmlformats.org/officeDocument/2006/relationships/image" Target="media/image1401.wmf"/><Relationship Id="rId97" Type="http://schemas.openxmlformats.org/officeDocument/2006/relationships/image" Target="media/image42.wmf"/><Relationship Id="rId730" Type="http://schemas.openxmlformats.org/officeDocument/2006/relationships/oleObject" Target="embeddings/oleObject357.bin"/><Relationship Id="rId828" Type="http://schemas.openxmlformats.org/officeDocument/2006/relationships/image" Target="media/image411.wmf"/><Relationship Id="rId1013" Type="http://schemas.openxmlformats.org/officeDocument/2006/relationships/oleObject" Target="embeddings/oleObject503.bin"/><Relationship Id="rId1360" Type="http://schemas.openxmlformats.org/officeDocument/2006/relationships/image" Target="media/image669.wmf"/><Relationship Id="rId1458" Type="http://schemas.openxmlformats.org/officeDocument/2006/relationships/oleObject" Target="embeddings/oleObject734.bin"/><Relationship Id="rId1665" Type="http://schemas.openxmlformats.org/officeDocument/2006/relationships/oleObject" Target="embeddings/oleObject841.bin"/><Relationship Id="rId1872" Type="http://schemas.openxmlformats.org/officeDocument/2006/relationships/oleObject" Target="embeddings/oleObject954.bin"/><Relationship Id="rId2411" Type="http://schemas.openxmlformats.org/officeDocument/2006/relationships/oleObject" Target="embeddings/oleObject1217.bin"/><Relationship Id="rId2509" Type="http://schemas.openxmlformats.org/officeDocument/2006/relationships/oleObject" Target="embeddings/oleObject1266.bin"/><Relationship Id="rId2716" Type="http://schemas.openxmlformats.org/officeDocument/2006/relationships/image" Target="media/image1331.wmf"/><Relationship Id="rId1220" Type="http://schemas.openxmlformats.org/officeDocument/2006/relationships/oleObject" Target="embeddings/oleObject611.bin"/><Relationship Id="rId1318" Type="http://schemas.openxmlformats.org/officeDocument/2006/relationships/oleObject" Target="embeddings/oleObject662.bin"/><Relationship Id="rId1525" Type="http://schemas.openxmlformats.org/officeDocument/2006/relationships/image" Target="media/image748.wmf"/><Relationship Id="rId2923" Type="http://schemas.openxmlformats.org/officeDocument/2006/relationships/oleObject" Target="embeddings/oleObject1480.bin"/><Relationship Id="rId1732" Type="http://schemas.openxmlformats.org/officeDocument/2006/relationships/oleObject" Target="embeddings/oleObject877.bin"/><Relationship Id="rId3185" Type="http://schemas.openxmlformats.org/officeDocument/2006/relationships/oleObject" Target="embeddings/oleObject1615.bin"/><Relationship Id="rId24" Type="http://schemas.openxmlformats.org/officeDocument/2006/relationships/image" Target="media/image7.wmf"/><Relationship Id="rId2299" Type="http://schemas.openxmlformats.org/officeDocument/2006/relationships/oleObject" Target="embeddings/oleObject1167.bin"/><Relationship Id="rId3045" Type="http://schemas.openxmlformats.org/officeDocument/2006/relationships/oleObject" Target="embeddings/oleObject1542.bin"/><Relationship Id="rId3252" Type="http://schemas.openxmlformats.org/officeDocument/2006/relationships/image" Target="media/image1592.wmf"/><Relationship Id="rId173" Type="http://schemas.openxmlformats.org/officeDocument/2006/relationships/oleObject" Target="embeddings/oleObject87.bin"/><Relationship Id="rId380" Type="http://schemas.openxmlformats.org/officeDocument/2006/relationships/oleObject" Target="embeddings/oleObject187.bin"/><Relationship Id="rId2061" Type="http://schemas.openxmlformats.org/officeDocument/2006/relationships/image" Target="media/image1004.wmf"/><Relationship Id="rId3112" Type="http://schemas.openxmlformats.org/officeDocument/2006/relationships/oleObject" Target="embeddings/oleObject1577.bin"/><Relationship Id="rId240" Type="http://schemas.openxmlformats.org/officeDocument/2006/relationships/oleObject" Target="embeddings/oleObject117.bin"/><Relationship Id="rId478" Type="http://schemas.openxmlformats.org/officeDocument/2006/relationships/image" Target="media/image239.png"/><Relationship Id="rId685" Type="http://schemas.openxmlformats.org/officeDocument/2006/relationships/oleObject" Target="embeddings/oleObject335.bin"/><Relationship Id="rId892" Type="http://schemas.openxmlformats.org/officeDocument/2006/relationships/oleObject" Target="embeddings/oleObject442.bin"/><Relationship Id="rId2159" Type="http://schemas.openxmlformats.org/officeDocument/2006/relationships/image" Target="media/image1053.wmf"/><Relationship Id="rId2366" Type="http://schemas.openxmlformats.org/officeDocument/2006/relationships/oleObject" Target="embeddings/oleObject1198.bin"/><Relationship Id="rId2573" Type="http://schemas.openxmlformats.org/officeDocument/2006/relationships/oleObject" Target="embeddings/oleObject1298.bin"/><Relationship Id="rId2780" Type="http://schemas.openxmlformats.org/officeDocument/2006/relationships/oleObject" Target="embeddings/oleObject1406.bin"/><Relationship Id="rId100" Type="http://schemas.openxmlformats.org/officeDocument/2006/relationships/oleObject" Target="embeddings/oleObject49.bin"/><Relationship Id="rId338" Type="http://schemas.openxmlformats.org/officeDocument/2006/relationships/image" Target="media/image164.wmf"/><Relationship Id="rId545" Type="http://schemas.openxmlformats.org/officeDocument/2006/relationships/oleObject" Target="embeddings/oleObject265.bin"/><Relationship Id="rId752" Type="http://schemas.openxmlformats.org/officeDocument/2006/relationships/oleObject" Target="embeddings/oleObject369.bin"/><Relationship Id="rId1175" Type="http://schemas.openxmlformats.org/officeDocument/2006/relationships/oleObject" Target="embeddings/oleObject588.bin"/><Relationship Id="rId1382" Type="http://schemas.openxmlformats.org/officeDocument/2006/relationships/image" Target="media/image680.wmf"/><Relationship Id="rId2019" Type="http://schemas.openxmlformats.org/officeDocument/2006/relationships/oleObject" Target="embeddings/oleObject1029.bin"/><Relationship Id="rId2226" Type="http://schemas.openxmlformats.org/officeDocument/2006/relationships/image" Target="media/image1088.wmf"/><Relationship Id="rId2433" Type="http://schemas.openxmlformats.org/officeDocument/2006/relationships/oleObject" Target="embeddings/oleObject1228.bin"/><Relationship Id="rId2640" Type="http://schemas.openxmlformats.org/officeDocument/2006/relationships/image" Target="media/image1295.wmf"/><Relationship Id="rId2878" Type="http://schemas.openxmlformats.org/officeDocument/2006/relationships/image" Target="media/image1412.wmf"/><Relationship Id="rId405" Type="http://schemas.openxmlformats.org/officeDocument/2006/relationships/image" Target="media/image197.wmf"/><Relationship Id="rId612" Type="http://schemas.openxmlformats.org/officeDocument/2006/relationships/oleObject" Target="embeddings/oleObject299.bin"/><Relationship Id="rId1035" Type="http://schemas.openxmlformats.org/officeDocument/2006/relationships/oleObject" Target="embeddings/oleObject517.bin"/><Relationship Id="rId1242" Type="http://schemas.openxmlformats.org/officeDocument/2006/relationships/oleObject" Target="embeddings/oleObject622.bin"/><Relationship Id="rId1687" Type="http://schemas.openxmlformats.org/officeDocument/2006/relationships/image" Target="media/image827.wmf"/><Relationship Id="rId1894" Type="http://schemas.openxmlformats.org/officeDocument/2006/relationships/oleObject" Target="embeddings/oleObject964.bin"/><Relationship Id="rId2500" Type="http://schemas.openxmlformats.org/officeDocument/2006/relationships/image" Target="media/image1228.wmf"/><Relationship Id="rId2738" Type="http://schemas.openxmlformats.org/officeDocument/2006/relationships/oleObject" Target="embeddings/oleObject1385.bin"/><Relationship Id="rId2945" Type="http://schemas.openxmlformats.org/officeDocument/2006/relationships/image" Target="media/image1444.wmf"/><Relationship Id="rId917" Type="http://schemas.openxmlformats.org/officeDocument/2006/relationships/oleObject" Target="embeddings/oleObject455.bin"/><Relationship Id="rId1102" Type="http://schemas.openxmlformats.org/officeDocument/2006/relationships/image" Target="media/image541.wmf"/><Relationship Id="rId1547" Type="http://schemas.openxmlformats.org/officeDocument/2006/relationships/image" Target="media/image759.wmf"/><Relationship Id="rId1754" Type="http://schemas.openxmlformats.org/officeDocument/2006/relationships/image" Target="media/image856.wmf"/><Relationship Id="rId1961" Type="http://schemas.openxmlformats.org/officeDocument/2006/relationships/oleObject" Target="embeddings/oleObject1000.bin"/><Relationship Id="rId2805" Type="http://schemas.openxmlformats.org/officeDocument/2006/relationships/oleObject" Target="embeddings/oleObject1419.bin"/><Relationship Id="rId46" Type="http://schemas.openxmlformats.org/officeDocument/2006/relationships/oleObject" Target="embeddings/oleObject21.bin"/><Relationship Id="rId1407" Type="http://schemas.openxmlformats.org/officeDocument/2006/relationships/oleObject" Target="embeddings/oleObject707.bin"/><Relationship Id="rId1614" Type="http://schemas.openxmlformats.org/officeDocument/2006/relationships/image" Target="media/image791.wmf"/><Relationship Id="rId1821" Type="http://schemas.openxmlformats.org/officeDocument/2006/relationships/oleObject" Target="embeddings/oleObject926.bin"/><Relationship Id="rId3067" Type="http://schemas.openxmlformats.org/officeDocument/2006/relationships/oleObject" Target="embeddings/oleObject1553.bin"/><Relationship Id="rId3274" Type="http://schemas.openxmlformats.org/officeDocument/2006/relationships/image" Target="media/image1603.wmf"/><Relationship Id="rId195" Type="http://schemas.openxmlformats.org/officeDocument/2006/relationships/oleObject" Target="embeddings/oleObject98.bin"/><Relationship Id="rId1919" Type="http://schemas.openxmlformats.org/officeDocument/2006/relationships/oleObject" Target="embeddings/oleObject979.bin"/><Relationship Id="rId2083" Type="http://schemas.openxmlformats.org/officeDocument/2006/relationships/image" Target="media/image1015.wmf"/><Relationship Id="rId2290" Type="http://schemas.openxmlformats.org/officeDocument/2006/relationships/image" Target="media/image1117.wmf"/><Relationship Id="rId2388" Type="http://schemas.openxmlformats.org/officeDocument/2006/relationships/image" Target="media/image1172.wmf"/><Relationship Id="rId2595" Type="http://schemas.openxmlformats.org/officeDocument/2006/relationships/image" Target="media/image1275.wmf"/><Relationship Id="rId3134" Type="http://schemas.openxmlformats.org/officeDocument/2006/relationships/oleObject" Target="embeddings/oleObject1588.bin"/><Relationship Id="rId3341" Type="http://schemas.openxmlformats.org/officeDocument/2006/relationships/image" Target="media/image1638.wmf"/><Relationship Id="rId262" Type="http://schemas.openxmlformats.org/officeDocument/2006/relationships/oleObject" Target="embeddings/oleObject128.bin"/><Relationship Id="rId567" Type="http://schemas.openxmlformats.org/officeDocument/2006/relationships/image" Target="media/image283.wmf"/><Relationship Id="rId1197" Type="http://schemas.openxmlformats.org/officeDocument/2006/relationships/oleObject" Target="embeddings/oleObject601.bin"/><Relationship Id="rId2150" Type="http://schemas.openxmlformats.org/officeDocument/2006/relationships/oleObject" Target="embeddings/oleObject1094.bin"/><Relationship Id="rId2248" Type="http://schemas.openxmlformats.org/officeDocument/2006/relationships/image" Target="media/image1096.wmf"/><Relationship Id="rId3201" Type="http://schemas.openxmlformats.org/officeDocument/2006/relationships/image" Target="media/image1567.wmf"/><Relationship Id="rId122" Type="http://schemas.openxmlformats.org/officeDocument/2006/relationships/image" Target="media/image53.wmf"/><Relationship Id="rId774" Type="http://schemas.openxmlformats.org/officeDocument/2006/relationships/oleObject" Target="embeddings/oleObject380.bin"/><Relationship Id="rId981" Type="http://schemas.openxmlformats.org/officeDocument/2006/relationships/image" Target="media/image486.wmf"/><Relationship Id="rId1057" Type="http://schemas.openxmlformats.org/officeDocument/2006/relationships/oleObject" Target="embeddings/oleObject530.bin"/><Relationship Id="rId2010" Type="http://schemas.openxmlformats.org/officeDocument/2006/relationships/image" Target="media/image978.wmf"/><Relationship Id="rId2455" Type="http://schemas.openxmlformats.org/officeDocument/2006/relationships/oleObject" Target="embeddings/oleObject1240.bin"/><Relationship Id="rId2662" Type="http://schemas.openxmlformats.org/officeDocument/2006/relationships/image" Target="media/image1305.wmf"/><Relationship Id="rId427" Type="http://schemas.openxmlformats.org/officeDocument/2006/relationships/image" Target="media/image209.wmf"/><Relationship Id="rId634" Type="http://schemas.openxmlformats.org/officeDocument/2006/relationships/oleObject" Target="embeddings/oleObject310.bin"/><Relationship Id="rId841" Type="http://schemas.openxmlformats.org/officeDocument/2006/relationships/oleObject" Target="embeddings/oleObject416.bin"/><Relationship Id="rId1264" Type="http://schemas.openxmlformats.org/officeDocument/2006/relationships/image" Target="media/image623.wmf"/><Relationship Id="rId1471" Type="http://schemas.openxmlformats.org/officeDocument/2006/relationships/image" Target="media/image721.wmf"/><Relationship Id="rId1569" Type="http://schemas.openxmlformats.org/officeDocument/2006/relationships/oleObject" Target="embeddings/oleObject792.bin"/><Relationship Id="rId2108" Type="http://schemas.openxmlformats.org/officeDocument/2006/relationships/oleObject" Target="embeddings/oleObject1073.bin"/><Relationship Id="rId2315" Type="http://schemas.openxmlformats.org/officeDocument/2006/relationships/oleObject" Target="embeddings/oleObject1173.bin"/><Relationship Id="rId2522" Type="http://schemas.openxmlformats.org/officeDocument/2006/relationships/image" Target="media/image1239.wmf"/><Relationship Id="rId2967" Type="http://schemas.openxmlformats.org/officeDocument/2006/relationships/oleObject" Target="embeddings/oleObject1503.bin"/><Relationship Id="rId701" Type="http://schemas.openxmlformats.org/officeDocument/2006/relationships/image" Target="media/image350.wmf"/><Relationship Id="rId939" Type="http://schemas.openxmlformats.org/officeDocument/2006/relationships/oleObject" Target="embeddings/oleObject467.bin"/><Relationship Id="rId1124" Type="http://schemas.openxmlformats.org/officeDocument/2006/relationships/image" Target="media/image552.wmf"/><Relationship Id="rId1331" Type="http://schemas.openxmlformats.org/officeDocument/2006/relationships/image" Target="media/image655.wmf"/><Relationship Id="rId1776" Type="http://schemas.openxmlformats.org/officeDocument/2006/relationships/image" Target="media/image867.wmf"/><Relationship Id="rId1983" Type="http://schemas.openxmlformats.org/officeDocument/2006/relationships/oleObject" Target="embeddings/oleObject1011.bin"/><Relationship Id="rId2827" Type="http://schemas.openxmlformats.org/officeDocument/2006/relationships/oleObject" Target="embeddings/oleObject1430.bin"/><Relationship Id="rId68" Type="http://schemas.openxmlformats.org/officeDocument/2006/relationships/oleObject" Target="embeddings/oleObject32.bin"/><Relationship Id="rId1429" Type="http://schemas.openxmlformats.org/officeDocument/2006/relationships/image" Target="media/image703.wmf"/><Relationship Id="rId1636" Type="http://schemas.openxmlformats.org/officeDocument/2006/relationships/image" Target="media/image802.wmf"/><Relationship Id="rId1843" Type="http://schemas.openxmlformats.org/officeDocument/2006/relationships/image" Target="media/image896.wmf"/><Relationship Id="rId3089" Type="http://schemas.openxmlformats.org/officeDocument/2006/relationships/image" Target="media/image1513.wmf"/><Relationship Id="rId3296" Type="http://schemas.openxmlformats.org/officeDocument/2006/relationships/image" Target="media/image1614.wmf"/><Relationship Id="rId1703" Type="http://schemas.openxmlformats.org/officeDocument/2006/relationships/image" Target="media/image833.wmf"/><Relationship Id="rId1910" Type="http://schemas.openxmlformats.org/officeDocument/2006/relationships/image" Target="media/image928.wmf"/><Relationship Id="rId3156" Type="http://schemas.openxmlformats.org/officeDocument/2006/relationships/oleObject" Target="embeddings/oleObject1599.bin"/><Relationship Id="rId3363" Type="http://schemas.openxmlformats.org/officeDocument/2006/relationships/image" Target="media/image1649.wmf"/><Relationship Id="rId284" Type="http://schemas.openxmlformats.org/officeDocument/2006/relationships/oleObject" Target="embeddings/oleObject139.bin"/><Relationship Id="rId491" Type="http://schemas.openxmlformats.org/officeDocument/2006/relationships/oleObject" Target="embeddings/oleObject237.bin"/><Relationship Id="rId2172" Type="http://schemas.openxmlformats.org/officeDocument/2006/relationships/image" Target="media/image1060.wmf"/><Relationship Id="rId3016" Type="http://schemas.openxmlformats.org/officeDocument/2006/relationships/image" Target="media/image1478.wmf"/><Relationship Id="rId3223" Type="http://schemas.openxmlformats.org/officeDocument/2006/relationships/image" Target="media/image1578.wmf"/><Relationship Id="rId144" Type="http://schemas.openxmlformats.org/officeDocument/2006/relationships/image" Target="media/image64.wmf"/><Relationship Id="rId589" Type="http://schemas.openxmlformats.org/officeDocument/2006/relationships/image" Target="media/image294.wmf"/><Relationship Id="rId796" Type="http://schemas.openxmlformats.org/officeDocument/2006/relationships/image" Target="media/image397.wmf"/><Relationship Id="rId2477" Type="http://schemas.openxmlformats.org/officeDocument/2006/relationships/image" Target="media/image1216.wmf"/><Relationship Id="rId2684" Type="http://schemas.openxmlformats.org/officeDocument/2006/relationships/image" Target="media/image1316.wmf"/><Relationship Id="rId351" Type="http://schemas.openxmlformats.org/officeDocument/2006/relationships/oleObject" Target="embeddings/oleObject173.bin"/><Relationship Id="rId449" Type="http://schemas.openxmlformats.org/officeDocument/2006/relationships/image" Target="media/image221.wmf"/><Relationship Id="rId656" Type="http://schemas.openxmlformats.org/officeDocument/2006/relationships/oleObject" Target="embeddings/oleObject321.bin"/><Relationship Id="rId863" Type="http://schemas.openxmlformats.org/officeDocument/2006/relationships/oleObject" Target="embeddings/oleObject427.bin"/><Relationship Id="rId1079" Type="http://schemas.openxmlformats.org/officeDocument/2006/relationships/oleObject" Target="embeddings/oleObject542.bin"/><Relationship Id="rId1286" Type="http://schemas.openxmlformats.org/officeDocument/2006/relationships/image" Target="media/image634.wmf"/><Relationship Id="rId1493" Type="http://schemas.openxmlformats.org/officeDocument/2006/relationships/image" Target="media/image732.wmf"/><Relationship Id="rId2032" Type="http://schemas.openxmlformats.org/officeDocument/2006/relationships/oleObject" Target="embeddings/oleObject1035.bin"/><Relationship Id="rId2337" Type="http://schemas.openxmlformats.org/officeDocument/2006/relationships/image" Target="media/image1142.wmf"/><Relationship Id="rId2544" Type="http://schemas.openxmlformats.org/officeDocument/2006/relationships/image" Target="media/image1250.wmf"/><Relationship Id="rId2891" Type="http://schemas.openxmlformats.org/officeDocument/2006/relationships/oleObject" Target="embeddings/oleObject1463.bin"/><Relationship Id="rId2989" Type="http://schemas.openxmlformats.org/officeDocument/2006/relationships/oleObject" Target="embeddings/oleObject1514.bin"/><Relationship Id="rId211" Type="http://schemas.openxmlformats.org/officeDocument/2006/relationships/image" Target="media/image99.wmf"/><Relationship Id="rId309" Type="http://schemas.openxmlformats.org/officeDocument/2006/relationships/image" Target="media/image150.wmf"/><Relationship Id="rId516" Type="http://schemas.openxmlformats.org/officeDocument/2006/relationships/image" Target="media/image259.wmf"/><Relationship Id="rId1146" Type="http://schemas.openxmlformats.org/officeDocument/2006/relationships/image" Target="media/image563.wmf"/><Relationship Id="rId1798" Type="http://schemas.openxmlformats.org/officeDocument/2006/relationships/image" Target="media/image878.wmf"/><Relationship Id="rId2751" Type="http://schemas.openxmlformats.org/officeDocument/2006/relationships/image" Target="media/image1349.wmf"/><Relationship Id="rId2849" Type="http://schemas.openxmlformats.org/officeDocument/2006/relationships/oleObject" Target="embeddings/oleObject1441.bin"/><Relationship Id="rId723" Type="http://schemas.openxmlformats.org/officeDocument/2006/relationships/image" Target="media/image361.wmf"/><Relationship Id="rId930" Type="http://schemas.openxmlformats.org/officeDocument/2006/relationships/image" Target="media/image460.wmf"/><Relationship Id="rId1006" Type="http://schemas.openxmlformats.org/officeDocument/2006/relationships/image" Target="media/image499.wmf"/><Relationship Id="rId1353" Type="http://schemas.openxmlformats.org/officeDocument/2006/relationships/image" Target="media/image666.wmf"/><Relationship Id="rId1560" Type="http://schemas.openxmlformats.org/officeDocument/2006/relationships/oleObject" Target="embeddings/oleObject787.bin"/><Relationship Id="rId1658" Type="http://schemas.openxmlformats.org/officeDocument/2006/relationships/image" Target="media/image813.wmf"/><Relationship Id="rId1865" Type="http://schemas.openxmlformats.org/officeDocument/2006/relationships/image" Target="media/image907.wmf"/><Relationship Id="rId2404" Type="http://schemas.openxmlformats.org/officeDocument/2006/relationships/image" Target="media/image1180.wmf"/><Relationship Id="rId2611" Type="http://schemas.openxmlformats.org/officeDocument/2006/relationships/oleObject" Target="embeddings/oleObject1318.bin"/><Relationship Id="rId2709" Type="http://schemas.openxmlformats.org/officeDocument/2006/relationships/oleObject" Target="embeddings/oleObject1371.bin"/><Relationship Id="rId1213" Type="http://schemas.openxmlformats.org/officeDocument/2006/relationships/image" Target="media/image597.png"/><Relationship Id="rId1420" Type="http://schemas.openxmlformats.org/officeDocument/2006/relationships/image" Target="media/image699.wmf"/><Relationship Id="rId1518" Type="http://schemas.openxmlformats.org/officeDocument/2006/relationships/oleObject" Target="embeddings/oleObject766.bin"/><Relationship Id="rId2916" Type="http://schemas.openxmlformats.org/officeDocument/2006/relationships/image" Target="media/image1429.wmf"/><Relationship Id="rId3080" Type="http://schemas.openxmlformats.org/officeDocument/2006/relationships/oleObject" Target="embeddings/oleObject1561.bin"/><Relationship Id="rId1725" Type="http://schemas.openxmlformats.org/officeDocument/2006/relationships/image" Target="media/image844.wmf"/><Relationship Id="rId1932" Type="http://schemas.openxmlformats.org/officeDocument/2006/relationships/image" Target="media/image939.wmf"/><Relationship Id="rId3178" Type="http://schemas.openxmlformats.org/officeDocument/2006/relationships/image" Target="media/image1557.wmf"/><Relationship Id="rId3385" Type="http://schemas.openxmlformats.org/officeDocument/2006/relationships/theme" Target="theme/theme1.xml"/><Relationship Id="rId17" Type="http://schemas.openxmlformats.org/officeDocument/2006/relationships/oleObject" Target="embeddings/oleObject5.bin"/><Relationship Id="rId2194" Type="http://schemas.openxmlformats.org/officeDocument/2006/relationships/image" Target="media/image1071.wmf"/><Relationship Id="rId3038" Type="http://schemas.openxmlformats.org/officeDocument/2006/relationships/image" Target="media/image1489.wmf"/><Relationship Id="rId3245" Type="http://schemas.openxmlformats.org/officeDocument/2006/relationships/oleObject" Target="embeddings/oleObject1645.bin"/><Relationship Id="rId166" Type="http://schemas.openxmlformats.org/officeDocument/2006/relationships/image" Target="media/image75.wmf"/><Relationship Id="rId373" Type="http://schemas.openxmlformats.org/officeDocument/2006/relationships/image" Target="media/image182.wmf"/><Relationship Id="rId580" Type="http://schemas.openxmlformats.org/officeDocument/2006/relationships/oleObject" Target="embeddings/oleObject283.bin"/><Relationship Id="rId2054" Type="http://schemas.openxmlformats.org/officeDocument/2006/relationships/oleObject" Target="embeddings/oleObject1046.bin"/><Relationship Id="rId2261" Type="http://schemas.openxmlformats.org/officeDocument/2006/relationships/oleObject" Target="embeddings/oleObject1148.bin"/><Relationship Id="rId2499" Type="http://schemas.openxmlformats.org/officeDocument/2006/relationships/oleObject" Target="embeddings/oleObject1261.bin"/><Relationship Id="rId3105" Type="http://schemas.openxmlformats.org/officeDocument/2006/relationships/image" Target="media/image1521.wmf"/><Relationship Id="rId3312" Type="http://schemas.openxmlformats.org/officeDocument/2006/relationships/image" Target="media/image1622.wmf"/><Relationship Id="rId1" Type="http://schemas.openxmlformats.org/officeDocument/2006/relationships/customXml" Target="../customXml/item1.xml"/><Relationship Id="rId233" Type="http://schemas.openxmlformats.org/officeDocument/2006/relationships/image" Target="media/image112.wmf"/><Relationship Id="rId440" Type="http://schemas.openxmlformats.org/officeDocument/2006/relationships/oleObject" Target="embeddings/oleObject217.bin"/><Relationship Id="rId678" Type="http://schemas.openxmlformats.org/officeDocument/2006/relationships/oleObject" Target="embeddings/oleObject332.bin"/><Relationship Id="rId885" Type="http://schemas.openxmlformats.org/officeDocument/2006/relationships/image" Target="media/image439.wmf"/><Relationship Id="rId1070" Type="http://schemas.openxmlformats.org/officeDocument/2006/relationships/image" Target="media/image525.wmf"/><Relationship Id="rId2121" Type="http://schemas.openxmlformats.org/officeDocument/2006/relationships/image" Target="media/image1034.wmf"/><Relationship Id="rId2359" Type="http://schemas.openxmlformats.org/officeDocument/2006/relationships/image" Target="media/image1154.wmf"/><Relationship Id="rId2566" Type="http://schemas.openxmlformats.org/officeDocument/2006/relationships/image" Target="media/image1261.wmf"/><Relationship Id="rId2773" Type="http://schemas.openxmlformats.org/officeDocument/2006/relationships/image" Target="media/image1360.wmf"/><Relationship Id="rId2980" Type="http://schemas.openxmlformats.org/officeDocument/2006/relationships/image" Target="media/image1460.wmf"/><Relationship Id="rId300" Type="http://schemas.openxmlformats.org/officeDocument/2006/relationships/oleObject" Target="embeddings/oleObject147.bin"/><Relationship Id="rId538" Type="http://schemas.openxmlformats.org/officeDocument/2006/relationships/image" Target="media/image269.wmf"/><Relationship Id="rId745" Type="http://schemas.openxmlformats.org/officeDocument/2006/relationships/image" Target="media/image372.wmf"/><Relationship Id="rId952" Type="http://schemas.openxmlformats.org/officeDocument/2006/relationships/oleObject" Target="embeddings/oleObject473.bin"/><Relationship Id="rId1168" Type="http://schemas.openxmlformats.org/officeDocument/2006/relationships/oleObject" Target="embeddings/oleObject585.bin"/><Relationship Id="rId1375" Type="http://schemas.openxmlformats.org/officeDocument/2006/relationships/oleObject" Target="embeddings/oleObject691.bin"/><Relationship Id="rId1582" Type="http://schemas.openxmlformats.org/officeDocument/2006/relationships/oleObject" Target="embeddings/oleObject799.bin"/><Relationship Id="rId2219" Type="http://schemas.openxmlformats.org/officeDocument/2006/relationships/oleObject" Target="embeddings/oleObject1124.bin"/><Relationship Id="rId2426" Type="http://schemas.openxmlformats.org/officeDocument/2006/relationships/oleObject" Target="embeddings/oleObject1225.bin"/><Relationship Id="rId2633" Type="http://schemas.openxmlformats.org/officeDocument/2006/relationships/oleObject" Target="embeddings/oleObject1331.bin"/><Relationship Id="rId81" Type="http://schemas.openxmlformats.org/officeDocument/2006/relationships/image" Target="media/image35.wmf"/><Relationship Id="rId605" Type="http://schemas.openxmlformats.org/officeDocument/2006/relationships/image" Target="media/image302.wmf"/><Relationship Id="rId812" Type="http://schemas.openxmlformats.org/officeDocument/2006/relationships/image" Target="media/image405.wmf"/><Relationship Id="rId1028" Type="http://schemas.openxmlformats.org/officeDocument/2006/relationships/oleObject" Target="embeddings/oleObject512.bin"/><Relationship Id="rId1235" Type="http://schemas.openxmlformats.org/officeDocument/2006/relationships/image" Target="media/image609.wmf"/><Relationship Id="rId1442" Type="http://schemas.openxmlformats.org/officeDocument/2006/relationships/oleObject" Target="embeddings/oleObject725.bin"/><Relationship Id="rId1887" Type="http://schemas.openxmlformats.org/officeDocument/2006/relationships/image" Target="media/image919.wmf"/><Relationship Id="rId2840" Type="http://schemas.openxmlformats.org/officeDocument/2006/relationships/image" Target="media/image1393.wmf"/><Relationship Id="rId2938" Type="http://schemas.openxmlformats.org/officeDocument/2006/relationships/oleObject" Target="embeddings/oleObject1487.bin"/><Relationship Id="rId1302" Type="http://schemas.openxmlformats.org/officeDocument/2006/relationships/image" Target="media/image642.wmf"/><Relationship Id="rId1747" Type="http://schemas.openxmlformats.org/officeDocument/2006/relationships/oleObject" Target="embeddings/oleObject886.bin"/><Relationship Id="rId1954" Type="http://schemas.openxmlformats.org/officeDocument/2006/relationships/image" Target="media/image950.wmf"/><Relationship Id="rId2700" Type="http://schemas.openxmlformats.org/officeDocument/2006/relationships/image" Target="media/image1323.wmf"/><Relationship Id="rId39" Type="http://schemas.openxmlformats.org/officeDocument/2006/relationships/image" Target="media/image14.wmf"/><Relationship Id="rId1607" Type="http://schemas.openxmlformats.org/officeDocument/2006/relationships/oleObject" Target="embeddings/oleObject812.bin"/><Relationship Id="rId1814" Type="http://schemas.openxmlformats.org/officeDocument/2006/relationships/oleObject" Target="embeddings/oleObject922.bin"/><Relationship Id="rId3267" Type="http://schemas.openxmlformats.org/officeDocument/2006/relationships/oleObject" Target="embeddings/oleObject1656.bin"/><Relationship Id="rId188" Type="http://schemas.openxmlformats.org/officeDocument/2006/relationships/image" Target="media/image86.wmf"/><Relationship Id="rId395" Type="http://schemas.openxmlformats.org/officeDocument/2006/relationships/image" Target="media/image192.wmf"/><Relationship Id="rId2076" Type="http://schemas.openxmlformats.org/officeDocument/2006/relationships/oleObject" Target="embeddings/oleObject1057.bin"/><Relationship Id="rId2283" Type="http://schemas.openxmlformats.org/officeDocument/2006/relationships/oleObject" Target="embeddings/oleObject1159.bin"/><Relationship Id="rId2490" Type="http://schemas.openxmlformats.org/officeDocument/2006/relationships/image" Target="media/image1223.wmf"/><Relationship Id="rId2588" Type="http://schemas.openxmlformats.org/officeDocument/2006/relationships/oleObject" Target="embeddings/oleObject1306.bin"/><Relationship Id="rId3127" Type="http://schemas.openxmlformats.org/officeDocument/2006/relationships/image" Target="media/image1532.wmf"/><Relationship Id="rId3334" Type="http://schemas.openxmlformats.org/officeDocument/2006/relationships/oleObject" Target="embeddings/oleObject1688.bin"/><Relationship Id="rId255" Type="http://schemas.openxmlformats.org/officeDocument/2006/relationships/image" Target="media/image123.wmf"/><Relationship Id="rId462" Type="http://schemas.openxmlformats.org/officeDocument/2006/relationships/image" Target="media/image229.wmf"/><Relationship Id="rId1092" Type="http://schemas.openxmlformats.org/officeDocument/2006/relationships/image" Target="media/image536.wmf"/><Relationship Id="rId1397" Type="http://schemas.openxmlformats.org/officeDocument/2006/relationships/oleObject" Target="embeddings/oleObject702.bin"/><Relationship Id="rId2143" Type="http://schemas.openxmlformats.org/officeDocument/2006/relationships/image" Target="media/image1045.wmf"/><Relationship Id="rId2350" Type="http://schemas.openxmlformats.org/officeDocument/2006/relationships/oleObject" Target="embeddings/oleObject1190.bin"/><Relationship Id="rId2795" Type="http://schemas.openxmlformats.org/officeDocument/2006/relationships/oleObject" Target="embeddings/oleObject1414.bin"/><Relationship Id="rId115" Type="http://schemas.openxmlformats.org/officeDocument/2006/relationships/image" Target="media/image50.wmf"/><Relationship Id="rId322" Type="http://schemas.openxmlformats.org/officeDocument/2006/relationships/image" Target="media/image156.wmf"/><Relationship Id="rId767" Type="http://schemas.openxmlformats.org/officeDocument/2006/relationships/image" Target="media/image383.wmf"/><Relationship Id="rId974" Type="http://schemas.openxmlformats.org/officeDocument/2006/relationships/oleObject" Target="embeddings/oleObject484.bin"/><Relationship Id="rId2003" Type="http://schemas.openxmlformats.org/officeDocument/2006/relationships/oleObject" Target="embeddings/oleObject1021.bin"/><Relationship Id="rId2210" Type="http://schemas.microsoft.com/office/2007/relationships/hdphoto" Target="media/hdphoto2.wdp"/><Relationship Id="rId2448" Type="http://schemas.openxmlformats.org/officeDocument/2006/relationships/image" Target="media/image1201.wmf"/><Relationship Id="rId2655" Type="http://schemas.openxmlformats.org/officeDocument/2006/relationships/oleObject" Target="embeddings/oleObject1343.bin"/><Relationship Id="rId2862" Type="http://schemas.openxmlformats.org/officeDocument/2006/relationships/image" Target="media/image1404.wmf"/><Relationship Id="rId627" Type="http://schemas.openxmlformats.org/officeDocument/2006/relationships/image" Target="media/image313.wmf"/><Relationship Id="rId834" Type="http://schemas.openxmlformats.org/officeDocument/2006/relationships/image" Target="media/image414.wmf"/><Relationship Id="rId1257" Type="http://schemas.openxmlformats.org/officeDocument/2006/relationships/oleObject" Target="embeddings/oleObject630.bin"/><Relationship Id="rId1464" Type="http://schemas.openxmlformats.org/officeDocument/2006/relationships/oleObject" Target="embeddings/oleObject738.bin"/><Relationship Id="rId1671" Type="http://schemas.openxmlformats.org/officeDocument/2006/relationships/image" Target="media/image819.wmf"/><Relationship Id="rId2308" Type="http://schemas.openxmlformats.org/officeDocument/2006/relationships/oleObject" Target="embeddings/oleObject1171.bin"/><Relationship Id="rId2515" Type="http://schemas.openxmlformats.org/officeDocument/2006/relationships/oleObject" Target="embeddings/oleObject1269.bin"/><Relationship Id="rId2722" Type="http://schemas.openxmlformats.org/officeDocument/2006/relationships/oleObject" Target="embeddings/oleObject1376.bin"/><Relationship Id="rId901" Type="http://schemas.openxmlformats.org/officeDocument/2006/relationships/image" Target="media/image447.wmf"/><Relationship Id="rId1117" Type="http://schemas.openxmlformats.org/officeDocument/2006/relationships/oleObject" Target="embeddings/oleObject561.bin"/><Relationship Id="rId1324" Type="http://schemas.openxmlformats.org/officeDocument/2006/relationships/oleObject" Target="embeddings/oleObject665.bin"/><Relationship Id="rId1531" Type="http://schemas.openxmlformats.org/officeDocument/2006/relationships/image" Target="media/image751.wmf"/><Relationship Id="rId1769" Type="http://schemas.openxmlformats.org/officeDocument/2006/relationships/oleObject" Target="embeddings/oleObject898.bin"/><Relationship Id="rId1976" Type="http://schemas.openxmlformats.org/officeDocument/2006/relationships/image" Target="media/image961.wmf"/><Relationship Id="rId3191" Type="http://schemas.openxmlformats.org/officeDocument/2006/relationships/image" Target="media/image1562.wmf"/><Relationship Id="rId30" Type="http://schemas.openxmlformats.org/officeDocument/2006/relationships/oleObject" Target="embeddings/oleObject13.bin"/><Relationship Id="rId1629" Type="http://schemas.openxmlformats.org/officeDocument/2006/relationships/oleObject" Target="embeddings/oleObject823.bin"/><Relationship Id="rId1836" Type="http://schemas.openxmlformats.org/officeDocument/2006/relationships/oleObject" Target="embeddings/oleObject936.bin"/><Relationship Id="rId3289" Type="http://schemas.openxmlformats.org/officeDocument/2006/relationships/oleObject" Target="embeddings/oleObject1667.bin"/><Relationship Id="rId1903" Type="http://schemas.openxmlformats.org/officeDocument/2006/relationships/oleObject" Target="embeddings/oleObject970.bin"/><Relationship Id="rId2098" Type="http://schemas.openxmlformats.org/officeDocument/2006/relationships/oleObject" Target="embeddings/oleObject1068.bin"/><Relationship Id="rId3051" Type="http://schemas.openxmlformats.org/officeDocument/2006/relationships/oleObject" Target="embeddings/oleObject1545.bin"/><Relationship Id="rId3149" Type="http://schemas.openxmlformats.org/officeDocument/2006/relationships/image" Target="media/image1543.wmf"/><Relationship Id="rId3356" Type="http://schemas.openxmlformats.org/officeDocument/2006/relationships/oleObject" Target="embeddings/oleObject1699.bin"/><Relationship Id="rId277" Type="http://schemas.openxmlformats.org/officeDocument/2006/relationships/image" Target="media/image134.wmf"/><Relationship Id="rId484" Type="http://schemas.openxmlformats.org/officeDocument/2006/relationships/image" Target="media/image242.png"/><Relationship Id="rId2165" Type="http://schemas.openxmlformats.org/officeDocument/2006/relationships/image" Target="media/image1056.wmf"/><Relationship Id="rId3009" Type="http://schemas.openxmlformats.org/officeDocument/2006/relationships/oleObject" Target="embeddings/oleObject1524.bin"/><Relationship Id="rId3216" Type="http://schemas.openxmlformats.org/officeDocument/2006/relationships/oleObject" Target="embeddings/oleObject1630.bin"/><Relationship Id="rId137" Type="http://schemas.openxmlformats.org/officeDocument/2006/relationships/oleObject" Target="embeddings/oleObject69.bin"/><Relationship Id="rId344" Type="http://schemas.openxmlformats.org/officeDocument/2006/relationships/image" Target="media/image167.wmf"/><Relationship Id="rId691" Type="http://schemas.openxmlformats.org/officeDocument/2006/relationships/oleObject" Target="embeddings/oleObject338.bin"/><Relationship Id="rId789" Type="http://schemas.openxmlformats.org/officeDocument/2006/relationships/oleObject" Target="embeddings/oleObject388.bin"/><Relationship Id="rId996" Type="http://schemas.openxmlformats.org/officeDocument/2006/relationships/image" Target="media/image494.wmf"/><Relationship Id="rId2025" Type="http://schemas.openxmlformats.org/officeDocument/2006/relationships/oleObject" Target="embeddings/oleObject1032.bin"/><Relationship Id="rId2372" Type="http://schemas.openxmlformats.org/officeDocument/2006/relationships/image" Target="media/image1161.wmf"/><Relationship Id="rId2677" Type="http://schemas.openxmlformats.org/officeDocument/2006/relationships/oleObject" Target="embeddings/oleObject1354.bin"/><Relationship Id="rId2884" Type="http://schemas.openxmlformats.org/officeDocument/2006/relationships/image" Target="media/image1415.wmf"/><Relationship Id="rId551" Type="http://schemas.openxmlformats.org/officeDocument/2006/relationships/oleObject" Target="embeddings/oleObject268.bin"/><Relationship Id="rId649" Type="http://schemas.openxmlformats.org/officeDocument/2006/relationships/image" Target="media/image324.wmf"/><Relationship Id="rId856" Type="http://schemas.openxmlformats.org/officeDocument/2006/relationships/image" Target="media/image425.wmf"/><Relationship Id="rId1181" Type="http://schemas.openxmlformats.org/officeDocument/2006/relationships/oleObject" Target="embeddings/oleObject591.bin"/><Relationship Id="rId1279" Type="http://schemas.openxmlformats.org/officeDocument/2006/relationships/oleObject" Target="embeddings/oleObject641.bin"/><Relationship Id="rId1486" Type="http://schemas.openxmlformats.org/officeDocument/2006/relationships/oleObject" Target="embeddings/oleObject750.bin"/><Relationship Id="rId2232" Type="http://schemas.openxmlformats.org/officeDocument/2006/relationships/image" Target="media/image1091.wmf"/><Relationship Id="rId2537" Type="http://schemas.openxmlformats.org/officeDocument/2006/relationships/oleObject" Target="embeddings/oleObject1280.bin"/><Relationship Id="rId204" Type="http://schemas.openxmlformats.org/officeDocument/2006/relationships/oleObject" Target="embeddings/oleObject102.bin"/><Relationship Id="rId411" Type="http://schemas.openxmlformats.org/officeDocument/2006/relationships/image" Target="media/image200.wmf"/><Relationship Id="rId509" Type="http://schemas.openxmlformats.org/officeDocument/2006/relationships/oleObject" Target="embeddings/oleObject246.bin"/><Relationship Id="rId1041" Type="http://schemas.openxmlformats.org/officeDocument/2006/relationships/oleObject" Target="embeddings/oleObject520.bin"/><Relationship Id="rId1139" Type="http://schemas.openxmlformats.org/officeDocument/2006/relationships/oleObject" Target="embeddings/oleObject572.bin"/><Relationship Id="rId1346" Type="http://schemas.openxmlformats.org/officeDocument/2006/relationships/oleObject" Target="embeddings/oleObject676.bin"/><Relationship Id="rId1693" Type="http://schemas.openxmlformats.org/officeDocument/2006/relationships/image" Target="media/image829.wmf"/><Relationship Id="rId1998" Type="http://schemas.openxmlformats.org/officeDocument/2006/relationships/image" Target="media/image972.wmf"/><Relationship Id="rId2744" Type="http://schemas.openxmlformats.org/officeDocument/2006/relationships/oleObject" Target="embeddings/oleObject1388.bin"/><Relationship Id="rId2951" Type="http://schemas.openxmlformats.org/officeDocument/2006/relationships/image" Target="media/image1447.wmf"/><Relationship Id="rId716" Type="http://schemas.openxmlformats.org/officeDocument/2006/relationships/oleObject" Target="embeddings/oleObject351.bin"/><Relationship Id="rId923" Type="http://schemas.openxmlformats.org/officeDocument/2006/relationships/oleObject" Target="embeddings/oleObject458.bin"/><Relationship Id="rId1553" Type="http://schemas.openxmlformats.org/officeDocument/2006/relationships/image" Target="media/image762.wmf"/><Relationship Id="rId1760" Type="http://schemas.openxmlformats.org/officeDocument/2006/relationships/image" Target="media/image859.wmf"/><Relationship Id="rId1858" Type="http://schemas.openxmlformats.org/officeDocument/2006/relationships/oleObject" Target="embeddings/oleObject947.bin"/><Relationship Id="rId2604" Type="http://schemas.openxmlformats.org/officeDocument/2006/relationships/oleObject" Target="embeddings/oleObject1314.bin"/><Relationship Id="rId2811" Type="http://schemas.openxmlformats.org/officeDocument/2006/relationships/oleObject" Target="embeddings/oleObject1422.bin"/><Relationship Id="rId52" Type="http://schemas.openxmlformats.org/officeDocument/2006/relationships/oleObject" Target="embeddings/oleObject24.bin"/><Relationship Id="rId1206" Type="http://schemas.openxmlformats.org/officeDocument/2006/relationships/image" Target="media/image593.wmf"/><Relationship Id="rId1413" Type="http://schemas.openxmlformats.org/officeDocument/2006/relationships/oleObject" Target="embeddings/oleObject710.bin"/><Relationship Id="rId1620" Type="http://schemas.openxmlformats.org/officeDocument/2006/relationships/image" Target="media/image794.wmf"/><Relationship Id="rId2909" Type="http://schemas.openxmlformats.org/officeDocument/2006/relationships/oleObject" Target="embeddings/oleObject1473.bin"/><Relationship Id="rId3073" Type="http://schemas.openxmlformats.org/officeDocument/2006/relationships/oleObject" Target="embeddings/oleObject1556.bin"/><Relationship Id="rId3280" Type="http://schemas.openxmlformats.org/officeDocument/2006/relationships/image" Target="media/image1606.wmf"/><Relationship Id="rId1718" Type="http://schemas.openxmlformats.org/officeDocument/2006/relationships/oleObject" Target="embeddings/oleObject870.bin"/><Relationship Id="rId1925" Type="http://schemas.openxmlformats.org/officeDocument/2006/relationships/oleObject" Target="embeddings/oleObject982.bin"/><Relationship Id="rId3140" Type="http://schemas.openxmlformats.org/officeDocument/2006/relationships/oleObject" Target="embeddings/oleObject1591.bin"/><Relationship Id="rId3378" Type="http://schemas.openxmlformats.org/officeDocument/2006/relationships/oleObject" Target="embeddings/oleObject1710.bin"/><Relationship Id="rId299" Type="http://schemas.openxmlformats.org/officeDocument/2006/relationships/image" Target="media/image145.wmf"/><Relationship Id="rId2187" Type="http://schemas.openxmlformats.org/officeDocument/2006/relationships/oleObject" Target="embeddings/oleObject1112.bin"/><Relationship Id="rId2394" Type="http://schemas.openxmlformats.org/officeDocument/2006/relationships/image" Target="media/image1175.wmf"/><Relationship Id="rId3238" Type="http://schemas.openxmlformats.org/officeDocument/2006/relationships/oleObject" Target="embeddings/oleObject1641.bin"/><Relationship Id="rId159" Type="http://schemas.openxmlformats.org/officeDocument/2006/relationships/oleObject" Target="embeddings/oleObject80.bin"/><Relationship Id="rId366" Type="http://schemas.openxmlformats.org/officeDocument/2006/relationships/oleObject" Target="embeddings/oleObject180.bin"/><Relationship Id="rId573" Type="http://schemas.openxmlformats.org/officeDocument/2006/relationships/image" Target="media/image286.wmf"/><Relationship Id="rId780" Type="http://schemas.openxmlformats.org/officeDocument/2006/relationships/image" Target="media/image389.wmf"/><Relationship Id="rId2047" Type="http://schemas.openxmlformats.org/officeDocument/2006/relationships/image" Target="media/image997.wmf"/><Relationship Id="rId2254" Type="http://schemas.openxmlformats.org/officeDocument/2006/relationships/image" Target="media/image1099.wmf"/><Relationship Id="rId2461" Type="http://schemas.openxmlformats.org/officeDocument/2006/relationships/oleObject" Target="embeddings/oleObject1243.bin"/><Relationship Id="rId2699" Type="http://schemas.openxmlformats.org/officeDocument/2006/relationships/oleObject" Target="embeddings/oleObject1366.bin"/><Relationship Id="rId3000" Type="http://schemas.openxmlformats.org/officeDocument/2006/relationships/image" Target="media/image1470.wmf"/><Relationship Id="rId3305" Type="http://schemas.openxmlformats.org/officeDocument/2006/relationships/oleObject" Target="embeddings/oleObject1675.bin"/><Relationship Id="rId226" Type="http://schemas.openxmlformats.org/officeDocument/2006/relationships/oleObject" Target="embeddings/oleObject110.bin"/><Relationship Id="rId433" Type="http://schemas.openxmlformats.org/officeDocument/2006/relationships/image" Target="media/image212.wmf"/><Relationship Id="rId878" Type="http://schemas.openxmlformats.org/officeDocument/2006/relationships/image" Target="media/image436.wmf"/><Relationship Id="rId1063" Type="http://schemas.openxmlformats.org/officeDocument/2006/relationships/oleObject" Target="embeddings/oleObject533.bin"/><Relationship Id="rId1270" Type="http://schemas.openxmlformats.org/officeDocument/2006/relationships/image" Target="media/image626.wmf"/><Relationship Id="rId2114" Type="http://schemas.openxmlformats.org/officeDocument/2006/relationships/oleObject" Target="embeddings/oleObject1076.bin"/><Relationship Id="rId2559" Type="http://schemas.openxmlformats.org/officeDocument/2006/relationships/oleObject" Target="embeddings/oleObject1291.bin"/><Relationship Id="rId2766" Type="http://schemas.openxmlformats.org/officeDocument/2006/relationships/oleObject" Target="embeddings/oleObject1399.bin"/><Relationship Id="rId2973" Type="http://schemas.openxmlformats.org/officeDocument/2006/relationships/oleObject" Target="embeddings/oleObject1506.bin"/><Relationship Id="rId640" Type="http://schemas.openxmlformats.org/officeDocument/2006/relationships/oleObject" Target="embeddings/oleObject313.bin"/><Relationship Id="rId738" Type="http://schemas.openxmlformats.org/officeDocument/2006/relationships/oleObject" Target="embeddings/oleObject362.bin"/><Relationship Id="rId945" Type="http://schemas.openxmlformats.org/officeDocument/2006/relationships/oleObject" Target="embeddings/oleObject470.bin"/><Relationship Id="rId1368" Type="http://schemas.openxmlformats.org/officeDocument/2006/relationships/image" Target="media/image673.wmf"/><Relationship Id="rId1575" Type="http://schemas.openxmlformats.org/officeDocument/2006/relationships/image" Target="media/image772.wmf"/><Relationship Id="rId1782" Type="http://schemas.openxmlformats.org/officeDocument/2006/relationships/image" Target="media/image870.wmf"/><Relationship Id="rId2321" Type="http://schemas.openxmlformats.org/officeDocument/2006/relationships/oleObject" Target="embeddings/oleObject1176.bin"/><Relationship Id="rId2419" Type="http://schemas.openxmlformats.org/officeDocument/2006/relationships/image" Target="media/image1187.wmf"/><Relationship Id="rId2626" Type="http://schemas.openxmlformats.org/officeDocument/2006/relationships/image" Target="media/image1288.wmf"/><Relationship Id="rId2833" Type="http://schemas.openxmlformats.org/officeDocument/2006/relationships/oleObject" Target="embeddings/oleObject1433.bin"/><Relationship Id="rId74" Type="http://schemas.openxmlformats.org/officeDocument/2006/relationships/oleObject" Target="embeddings/oleObject35.bin"/><Relationship Id="rId500" Type="http://schemas.openxmlformats.org/officeDocument/2006/relationships/image" Target="media/image251.wmf"/><Relationship Id="rId805" Type="http://schemas.openxmlformats.org/officeDocument/2006/relationships/oleObject" Target="embeddings/oleObject396.bin"/><Relationship Id="rId1130" Type="http://schemas.openxmlformats.org/officeDocument/2006/relationships/image" Target="media/image555.wmf"/><Relationship Id="rId1228" Type="http://schemas.openxmlformats.org/officeDocument/2006/relationships/oleObject" Target="embeddings/oleObject615.bin"/><Relationship Id="rId1435" Type="http://schemas.openxmlformats.org/officeDocument/2006/relationships/image" Target="media/image706.wmf"/><Relationship Id="rId1642" Type="http://schemas.openxmlformats.org/officeDocument/2006/relationships/image" Target="media/image805.wmf"/><Relationship Id="rId1947" Type="http://schemas.openxmlformats.org/officeDocument/2006/relationships/oleObject" Target="embeddings/oleObject993.bin"/><Relationship Id="rId2900" Type="http://schemas.openxmlformats.org/officeDocument/2006/relationships/image" Target="media/image1421.wmf"/><Relationship Id="rId3095" Type="http://schemas.openxmlformats.org/officeDocument/2006/relationships/image" Target="media/image1516.wmf"/><Relationship Id="rId1502" Type="http://schemas.openxmlformats.org/officeDocument/2006/relationships/oleObject" Target="embeddings/oleObject758.bin"/><Relationship Id="rId1807" Type="http://schemas.openxmlformats.org/officeDocument/2006/relationships/oleObject" Target="embeddings/oleObject917.bin"/><Relationship Id="rId3162" Type="http://schemas.openxmlformats.org/officeDocument/2006/relationships/oleObject" Target="embeddings/oleObject1602.bin"/><Relationship Id="rId290" Type="http://schemas.openxmlformats.org/officeDocument/2006/relationships/oleObject" Target="embeddings/oleObject142.bin"/><Relationship Id="rId388" Type="http://schemas.openxmlformats.org/officeDocument/2006/relationships/oleObject" Target="embeddings/oleObject191.bin"/><Relationship Id="rId2069" Type="http://schemas.openxmlformats.org/officeDocument/2006/relationships/image" Target="media/image1008.wmf"/><Relationship Id="rId3022" Type="http://schemas.openxmlformats.org/officeDocument/2006/relationships/image" Target="media/image1481.wmf"/><Relationship Id="rId150" Type="http://schemas.openxmlformats.org/officeDocument/2006/relationships/image" Target="media/image67.wmf"/><Relationship Id="rId595" Type="http://schemas.openxmlformats.org/officeDocument/2006/relationships/image" Target="media/image297.wmf"/><Relationship Id="rId2276" Type="http://schemas.openxmlformats.org/officeDocument/2006/relationships/image" Target="media/image1110.wmf"/><Relationship Id="rId2483" Type="http://schemas.openxmlformats.org/officeDocument/2006/relationships/image" Target="media/image1219.wmf"/><Relationship Id="rId2690" Type="http://schemas.openxmlformats.org/officeDocument/2006/relationships/image" Target="media/image1319.wmf"/><Relationship Id="rId3327" Type="http://schemas.openxmlformats.org/officeDocument/2006/relationships/image" Target="media/image1631.wmf"/><Relationship Id="rId248" Type="http://schemas.openxmlformats.org/officeDocument/2006/relationships/oleObject" Target="embeddings/oleObject121.bin"/><Relationship Id="rId455" Type="http://schemas.openxmlformats.org/officeDocument/2006/relationships/oleObject" Target="embeddings/oleObject223.bin"/><Relationship Id="rId662" Type="http://schemas.openxmlformats.org/officeDocument/2006/relationships/oleObject" Target="embeddings/oleObject324.bin"/><Relationship Id="rId1085" Type="http://schemas.openxmlformats.org/officeDocument/2006/relationships/oleObject" Target="embeddings/oleObject545.bin"/><Relationship Id="rId1292" Type="http://schemas.openxmlformats.org/officeDocument/2006/relationships/image" Target="media/image637.wmf"/><Relationship Id="rId2136" Type="http://schemas.openxmlformats.org/officeDocument/2006/relationships/oleObject" Target="embeddings/oleObject1087.bin"/><Relationship Id="rId2343" Type="http://schemas.openxmlformats.org/officeDocument/2006/relationships/image" Target="media/image1146.png"/><Relationship Id="rId2550" Type="http://schemas.openxmlformats.org/officeDocument/2006/relationships/image" Target="media/image1253.wmf"/><Relationship Id="rId2788" Type="http://schemas.openxmlformats.org/officeDocument/2006/relationships/image" Target="media/image1367.wmf"/><Relationship Id="rId2995" Type="http://schemas.openxmlformats.org/officeDocument/2006/relationships/oleObject" Target="embeddings/oleObject1517.bin"/><Relationship Id="rId108" Type="http://schemas.openxmlformats.org/officeDocument/2006/relationships/oleObject" Target="embeddings/oleObject53.bin"/><Relationship Id="rId315" Type="http://schemas.openxmlformats.org/officeDocument/2006/relationships/oleObject" Target="embeddings/oleObject155.bin"/><Relationship Id="rId522" Type="http://schemas.openxmlformats.org/officeDocument/2006/relationships/image" Target="media/image262.wmf"/><Relationship Id="rId967" Type="http://schemas.openxmlformats.org/officeDocument/2006/relationships/image" Target="media/image479.png"/><Relationship Id="rId1152" Type="http://schemas.openxmlformats.org/officeDocument/2006/relationships/image" Target="media/image567.wmf"/><Relationship Id="rId1597" Type="http://schemas.openxmlformats.org/officeDocument/2006/relationships/image" Target="media/image783.wmf"/><Relationship Id="rId2203" Type="http://schemas.microsoft.com/office/2007/relationships/hdphoto" Target="media/hdphoto1.wdp"/><Relationship Id="rId2410" Type="http://schemas.openxmlformats.org/officeDocument/2006/relationships/image" Target="media/image1183.wmf"/><Relationship Id="rId2648" Type="http://schemas.openxmlformats.org/officeDocument/2006/relationships/image" Target="media/image1299.wmf"/><Relationship Id="rId2855" Type="http://schemas.openxmlformats.org/officeDocument/2006/relationships/oleObject" Target="embeddings/oleObject1444.bin"/><Relationship Id="rId96" Type="http://schemas.openxmlformats.org/officeDocument/2006/relationships/oleObject" Target="embeddings/oleObject47.bin"/><Relationship Id="rId827" Type="http://schemas.openxmlformats.org/officeDocument/2006/relationships/oleObject" Target="embeddings/oleObject409.bin"/><Relationship Id="rId1012" Type="http://schemas.openxmlformats.org/officeDocument/2006/relationships/image" Target="media/image502.wmf"/><Relationship Id="rId1457" Type="http://schemas.openxmlformats.org/officeDocument/2006/relationships/oleObject" Target="embeddings/oleObject733.bin"/><Relationship Id="rId1664" Type="http://schemas.openxmlformats.org/officeDocument/2006/relationships/image" Target="media/image816.wmf"/><Relationship Id="rId1871" Type="http://schemas.openxmlformats.org/officeDocument/2006/relationships/image" Target="media/image910.wmf"/><Relationship Id="rId2508" Type="http://schemas.openxmlformats.org/officeDocument/2006/relationships/image" Target="media/image1232.wmf"/><Relationship Id="rId2715" Type="http://schemas.openxmlformats.org/officeDocument/2006/relationships/oleObject" Target="embeddings/oleObject1374.bin"/><Relationship Id="rId2922" Type="http://schemas.openxmlformats.org/officeDocument/2006/relationships/image" Target="media/image1432.wmf"/><Relationship Id="rId1317" Type="http://schemas.openxmlformats.org/officeDocument/2006/relationships/image" Target="media/image648.wmf"/><Relationship Id="rId1524" Type="http://schemas.openxmlformats.org/officeDocument/2006/relationships/oleObject" Target="embeddings/oleObject769.bin"/><Relationship Id="rId1731" Type="http://schemas.openxmlformats.org/officeDocument/2006/relationships/image" Target="media/image847.wmf"/><Relationship Id="rId1969" Type="http://schemas.openxmlformats.org/officeDocument/2006/relationships/oleObject" Target="embeddings/oleObject1004.bin"/><Relationship Id="rId3184" Type="http://schemas.openxmlformats.org/officeDocument/2006/relationships/oleObject" Target="embeddings/oleObject1614.bin"/><Relationship Id="rId23" Type="http://schemas.openxmlformats.org/officeDocument/2006/relationships/oleObject" Target="embeddings/oleObject9.bin"/><Relationship Id="rId1829" Type="http://schemas.openxmlformats.org/officeDocument/2006/relationships/oleObject" Target="embeddings/oleObject932.bin"/><Relationship Id="rId2298" Type="http://schemas.openxmlformats.org/officeDocument/2006/relationships/image" Target="media/image1121.wmf"/><Relationship Id="rId3044" Type="http://schemas.openxmlformats.org/officeDocument/2006/relationships/image" Target="media/image1492.wmf"/><Relationship Id="rId3251" Type="http://schemas.openxmlformats.org/officeDocument/2006/relationships/oleObject" Target="embeddings/oleObject1648.bin"/><Relationship Id="rId3349" Type="http://schemas.openxmlformats.org/officeDocument/2006/relationships/image" Target="media/image1642.wmf"/><Relationship Id="rId172" Type="http://schemas.openxmlformats.org/officeDocument/2006/relationships/image" Target="media/image78.wmf"/><Relationship Id="rId477" Type="http://schemas.openxmlformats.org/officeDocument/2006/relationships/oleObject" Target="embeddings/oleObject231.bin"/><Relationship Id="rId684" Type="http://schemas.openxmlformats.org/officeDocument/2006/relationships/image" Target="media/image342.wmf"/><Relationship Id="rId2060" Type="http://schemas.openxmlformats.org/officeDocument/2006/relationships/oleObject" Target="embeddings/oleObject1049.bin"/><Relationship Id="rId2158" Type="http://schemas.openxmlformats.org/officeDocument/2006/relationships/oleObject" Target="embeddings/oleObject1098.bin"/><Relationship Id="rId2365" Type="http://schemas.openxmlformats.org/officeDocument/2006/relationships/image" Target="media/image1157.wmf"/><Relationship Id="rId3111" Type="http://schemas.openxmlformats.org/officeDocument/2006/relationships/image" Target="media/image1524.wmf"/><Relationship Id="rId3209" Type="http://schemas.openxmlformats.org/officeDocument/2006/relationships/image" Target="media/image1571.wmf"/><Relationship Id="rId337" Type="http://schemas.openxmlformats.org/officeDocument/2006/relationships/oleObject" Target="embeddings/oleObject166.bin"/><Relationship Id="rId891" Type="http://schemas.openxmlformats.org/officeDocument/2006/relationships/image" Target="media/image442.wmf"/><Relationship Id="rId989" Type="http://schemas.openxmlformats.org/officeDocument/2006/relationships/oleObject" Target="embeddings/oleObject491.bin"/><Relationship Id="rId2018" Type="http://schemas.openxmlformats.org/officeDocument/2006/relationships/image" Target="media/image982.wmf"/><Relationship Id="rId2572" Type="http://schemas.openxmlformats.org/officeDocument/2006/relationships/image" Target="media/image1264.wmf"/><Relationship Id="rId2877" Type="http://schemas.openxmlformats.org/officeDocument/2006/relationships/oleObject" Target="embeddings/oleObject1455.bin"/><Relationship Id="rId544" Type="http://schemas.openxmlformats.org/officeDocument/2006/relationships/image" Target="media/image272.wmf"/><Relationship Id="rId751" Type="http://schemas.openxmlformats.org/officeDocument/2006/relationships/image" Target="media/image375.wmf"/><Relationship Id="rId849" Type="http://schemas.openxmlformats.org/officeDocument/2006/relationships/oleObject" Target="embeddings/oleObject420.bin"/><Relationship Id="rId1174" Type="http://schemas.openxmlformats.org/officeDocument/2006/relationships/image" Target="media/image579.wmf"/><Relationship Id="rId1381" Type="http://schemas.openxmlformats.org/officeDocument/2006/relationships/oleObject" Target="embeddings/oleObject694.bin"/><Relationship Id="rId1479" Type="http://schemas.openxmlformats.org/officeDocument/2006/relationships/image" Target="media/image725.wmf"/><Relationship Id="rId1686" Type="http://schemas.openxmlformats.org/officeDocument/2006/relationships/oleObject" Target="embeddings/oleObject852.bin"/><Relationship Id="rId2225" Type="http://schemas.openxmlformats.org/officeDocument/2006/relationships/oleObject" Target="embeddings/oleObject1127.bin"/><Relationship Id="rId2432" Type="http://schemas.openxmlformats.org/officeDocument/2006/relationships/image" Target="media/image1194.wmf"/><Relationship Id="rId404" Type="http://schemas.openxmlformats.org/officeDocument/2006/relationships/oleObject" Target="embeddings/oleObject200.bin"/><Relationship Id="rId611" Type="http://schemas.openxmlformats.org/officeDocument/2006/relationships/image" Target="media/image305.wmf"/><Relationship Id="rId1034" Type="http://schemas.openxmlformats.org/officeDocument/2006/relationships/image" Target="media/image510.wmf"/><Relationship Id="rId1241" Type="http://schemas.openxmlformats.org/officeDocument/2006/relationships/image" Target="media/image612.wmf"/><Relationship Id="rId1339" Type="http://schemas.openxmlformats.org/officeDocument/2006/relationships/image" Target="media/image659.wmf"/><Relationship Id="rId1893" Type="http://schemas.openxmlformats.org/officeDocument/2006/relationships/oleObject" Target="embeddings/oleObject963.bin"/><Relationship Id="rId2737" Type="http://schemas.openxmlformats.org/officeDocument/2006/relationships/image" Target="media/image1342.wmf"/><Relationship Id="rId2944" Type="http://schemas.openxmlformats.org/officeDocument/2006/relationships/oleObject" Target="embeddings/oleObject1490.bin"/><Relationship Id="rId709" Type="http://schemas.openxmlformats.org/officeDocument/2006/relationships/image" Target="media/image354.wmf"/><Relationship Id="rId916" Type="http://schemas.openxmlformats.org/officeDocument/2006/relationships/image" Target="media/image454.wmf"/><Relationship Id="rId1101" Type="http://schemas.openxmlformats.org/officeDocument/2006/relationships/oleObject" Target="embeddings/oleObject553.bin"/><Relationship Id="rId1546" Type="http://schemas.openxmlformats.org/officeDocument/2006/relationships/oleObject" Target="embeddings/oleObject780.bin"/><Relationship Id="rId1753" Type="http://schemas.openxmlformats.org/officeDocument/2006/relationships/oleObject" Target="embeddings/oleObject890.bin"/><Relationship Id="rId1960" Type="http://schemas.openxmlformats.org/officeDocument/2006/relationships/image" Target="media/image953.wmf"/><Relationship Id="rId2804" Type="http://schemas.openxmlformats.org/officeDocument/2006/relationships/image" Target="media/image1375.wmf"/><Relationship Id="rId45" Type="http://schemas.openxmlformats.org/officeDocument/2006/relationships/image" Target="media/image17.wmf"/><Relationship Id="rId1406" Type="http://schemas.openxmlformats.org/officeDocument/2006/relationships/image" Target="media/image692.wmf"/><Relationship Id="rId1613" Type="http://schemas.openxmlformats.org/officeDocument/2006/relationships/oleObject" Target="embeddings/oleObject815.bin"/><Relationship Id="rId1820" Type="http://schemas.openxmlformats.org/officeDocument/2006/relationships/image" Target="media/image887.wmf"/><Relationship Id="rId3066" Type="http://schemas.openxmlformats.org/officeDocument/2006/relationships/image" Target="media/image1503.wmf"/><Relationship Id="rId3273" Type="http://schemas.openxmlformats.org/officeDocument/2006/relationships/oleObject" Target="embeddings/oleObject1659.bin"/><Relationship Id="rId194" Type="http://schemas.openxmlformats.org/officeDocument/2006/relationships/image" Target="media/image89.wmf"/><Relationship Id="rId1918" Type="http://schemas.openxmlformats.org/officeDocument/2006/relationships/image" Target="media/image932.wmf"/><Relationship Id="rId2082" Type="http://schemas.openxmlformats.org/officeDocument/2006/relationships/oleObject" Target="embeddings/oleObject1060.bin"/><Relationship Id="rId3133" Type="http://schemas.openxmlformats.org/officeDocument/2006/relationships/image" Target="media/image1535.wmf"/><Relationship Id="rId261" Type="http://schemas.openxmlformats.org/officeDocument/2006/relationships/image" Target="media/image126.wmf"/><Relationship Id="rId499" Type="http://schemas.openxmlformats.org/officeDocument/2006/relationships/oleObject" Target="embeddings/oleObject241.bin"/><Relationship Id="rId2387" Type="http://schemas.openxmlformats.org/officeDocument/2006/relationships/oleObject" Target="embeddings/oleObject1205.bin"/><Relationship Id="rId2594" Type="http://schemas.openxmlformats.org/officeDocument/2006/relationships/oleObject" Target="embeddings/oleObject1309.bin"/><Relationship Id="rId3340" Type="http://schemas.openxmlformats.org/officeDocument/2006/relationships/oleObject" Target="embeddings/oleObject1691.bin"/><Relationship Id="rId359" Type="http://schemas.openxmlformats.org/officeDocument/2006/relationships/image" Target="media/image175.wmf"/><Relationship Id="rId566" Type="http://schemas.openxmlformats.org/officeDocument/2006/relationships/oleObject" Target="embeddings/oleObject276.bin"/><Relationship Id="rId773" Type="http://schemas.openxmlformats.org/officeDocument/2006/relationships/image" Target="media/image386.wmf"/><Relationship Id="rId1196" Type="http://schemas.openxmlformats.org/officeDocument/2006/relationships/image" Target="media/image588.wmf"/><Relationship Id="rId2247" Type="http://schemas.openxmlformats.org/officeDocument/2006/relationships/oleObject" Target="embeddings/oleObject1141.bin"/><Relationship Id="rId2454" Type="http://schemas.openxmlformats.org/officeDocument/2006/relationships/image" Target="media/image1204.wmf"/><Relationship Id="rId2899" Type="http://schemas.openxmlformats.org/officeDocument/2006/relationships/oleObject" Target="embeddings/oleObject1468.bin"/><Relationship Id="rId3200" Type="http://schemas.openxmlformats.org/officeDocument/2006/relationships/oleObject" Target="embeddings/oleObject1623.bin"/><Relationship Id="rId121" Type="http://schemas.openxmlformats.org/officeDocument/2006/relationships/oleObject" Target="embeddings/oleObject61.bin"/><Relationship Id="rId219" Type="http://schemas.openxmlformats.org/officeDocument/2006/relationships/image" Target="media/image103.jpeg"/><Relationship Id="rId426" Type="http://schemas.openxmlformats.org/officeDocument/2006/relationships/oleObject" Target="embeddings/oleObject210.bin"/><Relationship Id="rId633" Type="http://schemas.openxmlformats.org/officeDocument/2006/relationships/image" Target="media/image316.wmf"/><Relationship Id="rId980" Type="http://schemas.openxmlformats.org/officeDocument/2006/relationships/oleObject" Target="embeddings/oleObject487.bin"/><Relationship Id="rId1056" Type="http://schemas.openxmlformats.org/officeDocument/2006/relationships/image" Target="media/image519.wmf"/><Relationship Id="rId1263" Type="http://schemas.openxmlformats.org/officeDocument/2006/relationships/oleObject" Target="embeddings/oleObject633.bin"/><Relationship Id="rId2107" Type="http://schemas.openxmlformats.org/officeDocument/2006/relationships/image" Target="media/image1027.wmf"/><Relationship Id="rId2314" Type="http://schemas.openxmlformats.org/officeDocument/2006/relationships/image" Target="media/image1131.wmf"/><Relationship Id="rId2661" Type="http://schemas.openxmlformats.org/officeDocument/2006/relationships/oleObject" Target="embeddings/oleObject1346.bin"/><Relationship Id="rId2759" Type="http://schemas.openxmlformats.org/officeDocument/2006/relationships/image" Target="media/image1353.wmf"/><Relationship Id="rId2966" Type="http://schemas.openxmlformats.org/officeDocument/2006/relationships/image" Target="media/image1453.wmf"/><Relationship Id="rId840" Type="http://schemas.openxmlformats.org/officeDocument/2006/relationships/image" Target="media/image417.wmf"/><Relationship Id="rId938" Type="http://schemas.openxmlformats.org/officeDocument/2006/relationships/image" Target="media/image464.wmf"/><Relationship Id="rId1470" Type="http://schemas.openxmlformats.org/officeDocument/2006/relationships/oleObject" Target="embeddings/oleObject742.bin"/><Relationship Id="rId1568" Type="http://schemas.openxmlformats.org/officeDocument/2006/relationships/oleObject" Target="embeddings/oleObject791.bin"/><Relationship Id="rId1775" Type="http://schemas.openxmlformats.org/officeDocument/2006/relationships/oleObject" Target="embeddings/oleObject901.bin"/><Relationship Id="rId2521" Type="http://schemas.openxmlformats.org/officeDocument/2006/relationships/oleObject" Target="embeddings/oleObject1272.bin"/><Relationship Id="rId2619" Type="http://schemas.openxmlformats.org/officeDocument/2006/relationships/oleObject" Target="embeddings/oleObject1324.bin"/><Relationship Id="rId2826" Type="http://schemas.openxmlformats.org/officeDocument/2006/relationships/image" Target="media/image1386.wmf"/><Relationship Id="rId67" Type="http://schemas.openxmlformats.org/officeDocument/2006/relationships/image" Target="media/image28.wmf"/><Relationship Id="rId700" Type="http://schemas.openxmlformats.org/officeDocument/2006/relationships/oleObject" Target="embeddings/oleObject343.bin"/><Relationship Id="rId1123" Type="http://schemas.openxmlformats.org/officeDocument/2006/relationships/oleObject" Target="embeddings/oleObject564.bin"/><Relationship Id="rId1330" Type="http://schemas.openxmlformats.org/officeDocument/2006/relationships/oleObject" Target="embeddings/oleObject668.bin"/><Relationship Id="rId1428" Type="http://schemas.openxmlformats.org/officeDocument/2006/relationships/oleObject" Target="embeddings/oleObject718.bin"/><Relationship Id="rId1635" Type="http://schemas.openxmlformats.org/officeDocument/2006/relationships/oleObject" Target="embeddings/oleObject826.bin"/><Relationship Id="rId1982" Type="http://schemas.openxmlformats.org/officeDocument/2006/relationships/image" Target="media/image964.wmf"/><Relationship Id="rId3088" Type="http://schemas.openxmlformats.org/officeDocument/2006/relationships/oleObject" Target="embeddings/oleObject1565.bin"/><Relationship Id="rId1842" Type="http://schemas.openxmlformats.org/officeDocument/2006/relationships/oleObject" Target="embeddings/oleObject939.bin"/><Relationship Id="rId3295" Type="http://schemas.openxmlformats.org/officeDocument/2006/relationships/oleObject" Target="embeddings/oleObject1670.bin"/><Relationship Id="rId1702" Type="http://schemas.openxmlformats.org/officeDocument/2006/relationships/oleObject" Target="embeddings/oleObject862.bin"/><Relationship Id="rId3155" Type="http://schemas.openxmlformats.org/officeDocument/2006/relationships/image" Target="media/image1546.wmf"/><Relationship Id="rId3362" Type="http://schemas.openxmlformats.org/officeDocument/2006/relationships/oleObject" Target="embeddings/oleObject1702.bin"/><Relationship Id="rId283" Type="http://schemas.openxmlformats.org/officeDocument/2006/relationships/image" Target="media/image137.wmf"/><Relationship Id="rId490" Type="http://schemas.openxmlformats.org/officeDocument/2006/relationships/image" Target="media/image246.wmf"/><Relationship Id="rId2171" Type="http://schemas.openxmlformats.org/officeDocument/2006/relationships/image" Target="media/image1059.png"/><Relationship Id="rId3015" Type="http://schemas.openxmlformats.org/officeDocument/2006/relationships/oleObject" Target="embeddings/oleObject1527.bin"/><Relationship Id="rId3222" Type="http://schemas.openxmlformats.org/officeDocument/2006/relationships/oleObject" Target="embeddings/oleObject1633.bin"/><Relationship Id="rId143" Type="http://schemas.openxmlformats.org/officeDocument/2006/relationships/oleObject" Target="embeddings/oleObject72.bin"/><Relationship Id="rId350" Type="http://schemas.openxmlformats.org/officeDocument/2006/relationships/image" Target="media/image170.wmf"/><Relationship Id="rId588" Type="http://schemas.openxmlformats.org/officeDocument/2006/relationships/oleObject" Target="embeddings/oleObject287.bin"/><Relationship Id="rId795" Type="http://schemas.openxmlformats.org/officeDocument/2006/relationships/oleObject" Target="embeddings/oleObject391.bin"/><Relationship Id="rId2031" Type="http://schemas.openxmlformats.org/officeDocument/2006/relationships/image" Target="media/image989.wmf"/><Relationship Id="rId2269" Type="http://schemas.openxmlformats.org/officeDocument/2006/relationships/oleObject" Target="embeddings/oleObject1152.bin"/><Relationship Id="rId2476" Type="http://schemas.openxmlformats.org/officeDocument/2006/relationships/oleObject" Target="embeddings/oleObject1250.bin"/><Relationship Id="rId2683" Type="http://schemas.openxmlformats.org/officeDocument/2006/relationships/oleObject" Target="embeddings/oleObject1357.bin"/><Relationship Id="rId2890" Type="http://schemas.openxmlformats.org/officeDocument/2006/relationships/oleObject" Target="embeddings/oleObject1462.bin"/><Relationship Id="rId9" Type="http://schemas.openxmlformats.org/officeDocument/2006/relationships/image" Target="media/image1.wmf"/><Relationship Id="rId210" Type="http://schemas.openxmlformats.org/officeDocument/2006/relationships/image" Target="media/image98.png"/><Relationship Id="rId448" Type="http://schemas.openxmlformats.org/officeDocument/2006/relationships/oleObject" Target="embeddings/oleObject220.bin"/><Relationship Id="rId655" Type="http://schemas.openxmlformats.org/officeDocument/2006/relationships/image" Target="media/image327.wmf"/><Relationship Id="rId862" Type="http://schemas.openxmlformats.org/officeDocument/2006/relationships/image" Target="media/image428.wmf"/><Relationship Id="rId1078" Type="http://schemas.openxmlformats.org/officeDocument/2006/relationships/image" Target="media/image529.wmf"/><Relationship Id="rId1285" Type="http://schemas.openxmlformats.org/officeDocument/2006/relationships/oleObject" Target="embeddings/oleObject644.bin"/><Relationship Id="rId1492" Type="http://schemas.openxmlformats.org/officeDocument/2006/relationships/oleObject" Target="embeddings/oleObject753.bin"/><Relationship Id="rId2129" Type="http://schemas.openxmlformats.org/officeDocument/2006/relationships/image" Target="media/image1038.wmf"/><Relationship Id="rId2336" Type="http://schemas.openxmlformats.org/officeDocument/2006/relationships/oleObject" Target="embeddings/oleObject1184.bin"/><Relationship Id="rId2543" Type="http://schemas.openxmlformats.org/officeDocument/2006/relationships/oleObject" Target="embeddings/oleObject1283.bin"/><Relationship Id="rId2750" Type="http://schemas.openxmlformats.org/officeDocument/2006/relationships/oleObject" Target="embeddings/oleObject1391.bin"/><Relationship Id="rId2988" Type="http://schemas.openxmlformats.org/officeDocument/2006/relationships/image" Target="media/image1464.wmf"/><Relationship Id="rId308" Type="http://schemas.openxmlformats.org/officeDocument/2006/relationships/oleObject" Target="embeddings/oleObject151.bin"/><Relationship Id="rId515" Type="http://schemas.openxmlformats.org/officeDocument/2006/relationships/oleObject" Target="embeddings/oleObject249.bin"/><Relationship Id="rId722" Type="http://schemas.openxmlformats.org/officeDocument/2006/relationships/oleObject" Target="embeddings/oleObject354.bin"/><Relationship Id="rId1145" Type="http://schemas.openxmlformats.org/officeDocument/2006/relationships/oleObject" Target="embeddings/oleObject575.bin"/><Relationship Id="rId1352" Type="http://schemas.openxmlformats.org/officeDocument/2006/relationships/oleObject" Target="embeddings/oleObject679.bin"/><Relationship Id="rId1797" Type="http://schemas.openxmlformats.org/officeDocument/2006/relationships/oleObject" Target="embeddings/oleObject912.bin"/><Relationship Id="rId2403" Type="http://schemas.openxmlformats.org/officeDocument/2006/relationships/oleObject" Target="embeddings/oleObject1213.bin"/><Relationship Id="rId2848" Type="http://schemas.openxmlformats.org/officeDocument/2006/relationships/image" Target="media/image1397.wmf"/><Relationship Id="rId89" Type="http://schemas.openxmlformats.org/officeDocument/2006/relationships/oleObject" Target="embeddings/oleObject43.bin"/><Relationship Id="rId1005" Type="http://schemas.openxmlformats.org/officeDocument/2006/relationships/oleObject" Target="embeddings/oleObject499.bin"/><Relationship Id="rId1212" Type="http://schemas.openxmlformats.org/officeDocument/2006/relationships/image" Target="media/image596.jpeg"/><Relationship Id="rId1657" Type="http://schemas.openxmlformats.org/officeDocument/2006/relationships/oleObject" Target="embeddings/oleObject837.bin"/><Relationship Id="rId1864" Type="http://schemas.openxmlformats.org/officeDocument/2006/relationships/oleObject" Target="embeddings/oleObject950.bin"/><Relationship Id="rId2610" Type="http://schemas.openxmlformats.org/officeDocument/2006/relationships/image" Target="media/image1282.wmf"/><Relationship Id="rId2708" Type="http://schemas.openxmlformats.org/officeDocument/2006/relationships/image" Target="media/image1327.wmf"/><Relationship Id="rId2915" Type="http://schemas.openxmlformats.org/officeDocument/2006/relationships/oleObject" Target="embeddings/oleObject1476.bin"/><Relationship Id="rId1517" Type="http://schemas.openxmlformats.org/officeDocument/2006/relationships/image" Target="media/image744.wmf"/><Relationship Id="rId1724" Type="http://schemas.openxmlformats.org/officeDocument/2006/relationships/oleObject" Target="embeddings/oleObject873.bin"/><Relationship Id="rId3177" Type="http://schemas.openxmlformats.org/officeDocument/2006/relationships/oleObject" Target="embeddings/oleObject1610.bin"/><Relationship Id="rId16" Type="http://schemas.openxmlformats.org/officeDocument/2006/relationships/image" Target="media/image4.wmf"/><Relationship Id="rId1931" Type="http://schemas.openxmlformats.org/officeDocument/2006/relationships/oleObject" Target="embeddings/oleObject985.bin"/><Relationship Id="rId3037" Type="http://schemas.openxmlformats.org/officeDocument/2006/relationships/oleObject" Target="embeddings/oleObject1538.bin"/><Relationship Id="rId3384" Type="http://schemas.openxmlformats.org/officeDocument/2006/relationships/fontTable" Target="fontTable.xml"/><Relationship Id="rId2193" Type="http://schemas.openxmlformats.org/officeDocument/2006/relationships/oleObject" Target="embeddings/oleObject1115.bin"/><Relationship Id="rId2498" Type="http://schemas.openxmlformats.org/officeDocument/2006/relationships/image" Target="media/image1227.wmf"/><Relationship Id="rId3244" Type="http://schemas.openxmlformats.org/officeDocument/2006/relationships/image" Target="media/image1588.wmf"/><Relationship Id="rId165" Type="http://schemas.openxmlformats.org/officeDocument/2006/relationships/oleObject" Target="embeddings/oleObject83.bin"/><Relationship Id="rId372" Type="http://schemas.openxmlformats.org/officeDocument/2006/relationships/oleObject" Target="embeddings/oleObject183.bin"/><Relationship Id="rId677" Type="http://schemas.openxmlformats.org/officeDocument/2006/relationships/image" Target="media/image338.wmf"/><Relationship Id="rId2053" Type="http://schemas.openxmlformats.org/officeDocument/2006/relationships/image" Target="media/image1000.wmf"/><Relationship Id="rId2260" Type="http://schemas.openxmlformats.org/officeDocument/2006/relationships/image" Target="media/image1102.wmf"/><Relationship Id="rId2358" Type="http://schemas.openxmlformats.org/officeDocument/2006/relationships/oleObject" Target="embeddings/oleObject1194.bin"/><Relationship Id="rId3104" Type="http://schemas.openxmlformats.org/officeDocument/2006/relationships/oleObject" Target="embeddings/oleObject1573.bin"/><Relationship Id="rId3311" Type="http://schemas.openxmlformats.org/officeDocument/2006/relationships/oleObject" Target="embeddings/oleObject1678.bin"/><Relationship Id="rId232" Type="http://schemas.openxmlformats.org/officeDocument/2006/relationships/oleObject" Target="embeddings/oleObject113.bin"/><Relationship Id="rId884" Type="http://schemas.openxmlformats.org/officeDocument/2006/relationships/oleObject" Target="embeddings/oleObject438.bin"/><Relationship Id="rId2120" Type="http://schemas.openxmlformats.org/officeDocument/2006/relationships/oleObject" Target="embeddings/oleObject1079.bin"/><Relationship Id="rId2565" Type="http://schemas.openxmlformats.org/officeDocument/2006/relationships/oleObject" Target="embeddings/oleObject1294.bin"/><Relationship Id="rId2772" Type="http://schemas.openxmlformats.org/officeDocument/2006/relationships/oleObject" Target="embeddings/oleObject1402.bin"/><Relationship Id="rId537" Type="http://schemas.openxmlformats.org/officeDocument/2006/relationships/oleObject" Target="embeddings/oleObject261.bin"/><Relationship Id="rId744" Type="http://schemas.openxmlformats.org/officeDocument/2006/relationships/oleObject" Target="embeddings/oleObject365.bin"/><Relationship Id="rId951" Type="http://schemas.openxmlformats.org/officeDocument/2006/relationships/image" Target="media/image471.wmf"/><Relationship Id="rId1167" Type="http://schemas.openxmlformats.org/officeDocument/2006/relationships/image" Target="media/image575.wmf"/><Relationship Id="rId1374" Type="http://schemas.openxmlformats.org/officeDocument/2006/relationships/image" Target="media/image676.wmf"/><Relationship Id="rId1581" Type="http://schemas.openxmlformats.org/officeDocument/2006/relationships/image" Target="media/image775.wmf"/><Relationship Id="rId1679" Type="http://schemas.openxmlformats.org/officeDocument/2006/relationships/image" Target="media/image823.wmf"/><Relationship Id="rId2218" Type="http://schemas.openxmlformats.org/officeDocument/2006/relationships/image" Target="media/image1085.wmf"/><Relationship Id="rId2425" Type="http://schemas.openxmlformats.org/officeDocument/2006/relationships/image" Target="media/image1190.wmf"/><Relationship Id="rId2632" Type="http://schemas.openxmlformats.org/officeDocument/2006/relationships/image" Target="media/image1291.wmf"/><Relationship Id="rId80" Type="http://schemas.openxmlformats.org/officeDocument/2006/relationships/oleObject" Target="embeddings/oleObject38.bin"/><Relationship Id="rId604" Type="http://schemas.openxmlformats.org/officeDocument/2006/relationships/oleObject" Target="embeddings/oleObject295.bin"/><Relationship Id="rId811" Type="http://schemas.openxmlformats.org/officeDocument/2006/relationships/oleObject" Target="embeddings/oleObject399.bin"/><Relationship Id="rId1027" Type="http://schemas.openxmlformats.org/officeDocument/2006/relationships/oleObject" Target="embeddings/oleObject511.bin"/><Relationship Id="rId1234" Type="http://schemas.openxmlformats.org/officeDocument/2006/relationships/oleObject" Target="embeddings/oleObject618.bin"/><Relationship Id="rId1441" Type="http://schemas.openxmlformats.org/officeDocument/2006/relationships/image" Target="media/image709.wmf"/><Relationship Id="rId1886" Type="http://schemas.openxmlformats.org/officeDocument/2006/relationships/image" Target="media/image918.wmf"/><Relationship Id="rId2937" Type="http://schemas.openxmlformats.org/officeDocument/2006/relationships/image" Target="media/image1440.wmf"/><Relationship Id="rId909" Type="http://schemas.openxmlformats.org/officeDocument/2006/relationships/oleObject" Target="embeddings/oleObject451.bin"/><Relationship Id="rId1301" Type="http://schemas.openxmlformats.org/officeDocument/2006/relationships/oleObject" Target="embeddings/oleObject652.bin"/><Relationship Id="rId1539" Type="http://schemas.openxmlformats.org/officeDocument/2006/relationships/image" Target="media/image755.wmf"/><Relationship Id="rId1746" Type="http://schemas.openxmlformats.org/officeDocument/2006/relationships/image" Target="media/image853.wmf"/><Relationship Id="rId1953" Type="http://schemas.openxmlformats.org/officeDocument/2006/relationships/oleObject" Target="embeddings/oleObject996.bin"/><Relationship Id="rId3199" Type="http://schemas.openxmlformats.org/officeDocument/2006/relationships/image" Target="media/image1566.wmf"/><Relationship Id="rId38" Type="http://schemas.openxmlformats.org/officeDocument/2006/relationships/oleObject" Target="embeddings/oleObject17.bin"/><Relationship Id="rId1606" Type="http://schemas.openxmlformats.org/officeDocument/2006/relationships/image" Target="media/image787.wmf"/><Relationship Id="rId1813" Type="http://schemas.openxmlformats.org/officeDocument/2006/relationships/image" Target="media/image884.wmf"/><Relationship Id="rId3059" Type="http://schemas.openxmlformats.org/officeDocument/2006/relationships/oleObject" Target="embeddings/oleObject1549.bin"/><Relationship Id="rId3266" Type="http://schemas.openxmlformats.org/officeDocument/2006/relationships/image" Target="media/image1599.wmf"/><Relationship Id="rId187" Type="http://schemas.openxmlformats.org/officeDocument/2006/relationships/oleObject" Target="embeddings/oleObject94.bin"/><Relationship Id="rId394" Type="http://schemas.openxmlformats.org/officeDocument/2006/relationships/oleObject" Target="embeddings/oleObject195.bin"/><Relationship Id="rId2075" Type="http://schemas.openxmlformats.org/officeDocument/2006/relationships/image" Target="media/image1011.wmf"/><Relationship Id="rId2282" Type="http://schemas.openxmlformats.org/officeDocument/2006/relationships/image" Target="media/image1113.wmf"/><Relationship Id="rId3126" Type="http://schemas.openxmlformats.org/officeDocument/2006/relationships/oleObject" Target="embeddings/oleObject1584.bin"/><Relationship Id="rId254" Type="http://schemas.openxmlformats.org/officeDocument/2006/relationships/oleObject" Target="embeddings/oleObject124.bin"/><Relationship Id="rId699" Type="http://schemas.openxmlformats.org/officeDocument/2006/relationships/image" Target="media/image349.wmf"/><Relationship Id="rId1091" Type="http://schemas.openxmlformats.org/officeDocument/2006/relationships/oleObject" Target="embeddings/oleObject548.bin"/><Relationship Id="rId2587" Type="http://schemas.openxmlformats.org/officeDocument/2006/relationships/image" Target="media/image1271.wmf"/><Relationship Id="rId2794" Type="http://schemas.openxmlformats.org/officeDocument/2006/relationships/image" Target="media/image1370.wmf"/><Relationship Id="rId3333" Type="http://schemas.openxmlformats.org/officeDocument/2006/relationships/image" Target="media/image1634.wmf"/><Relationship Id="rId114" Type="http://schemas.openxmlformats.org/officeDocument/2006/relationships/oleObject" Target="embeddings/oleObject57.bin"/><Relationship Id="rId461" Type="http://schemas.openxmlformats.org/officeDocument/2006/relationships/image" Target="media/image228.wmf"/><Relationship Id="rId559" Type="http://schemas.openxmlformats.org/officeDocument/2006/relationships/oleObject" Target="embeddings/oleObject272.bin"/><Relationship Id="rId766" Type="http://schemas.openxmlformats.org/officeDocument/2006/relationships/oleObject" Target="embeddings/oleObject376.bin"/><Relationship Id="rId1189" Type="http://schemas.openxmlformats.org/officeDocument/2006/relationships/oleObject" Target="embeddings/oleObject597.bin"/><Relationship Id="rId1396" Type="http://schemas.openxmlformats.org/officeDocument/2006/relationships/image" Target="media/image687.wmf"/><Relationship Id="rId2142" Type="http://schemas.openxmlformats.org/officeDocument/2006/relationships/oleObject" Target="embeddings/oleObject1090.bin"/><Relationship Id="rId2447" Type="http://schemas.openxmlformats.org/officeDocument/2006/relationships/oleObject" Target="embeddings/oleObject1236.bin"/><Relationship Id="rId321" Type="http://schemas.openxmlformats.org/officeDocument/2006/relationships/oleObject" Target="embeddings/oleObject158.bin"/><Relationship Id="rId419" Type="http://schemas.openxmlformats.org/officeDocument/2006/relationships/image" Target="media/image205.wmf"/><Relationship Id="rId626" Type="http://schemas.openxmlformats.org/officeDocument/2006/relationships/oleObject" Target="embeddings/oleObject306.bin"/><Relationship Id="rId973" Type="http://schemas.openxmlformats.org/officeDocument/2006/relationships/image" Target="media/image482.wmf"/><Relationship Id="rId1049" Type="http://schemas.openxmlformats.org/officeDocument/2006/relationships/oleObject" Target="embeddings/oleObject527.bin"/><Relationship Id="rId1256" Type="http://schemas.openxmlformats.org/officeDocument/2006/relationships/image" Target="media/image619.wmf"/><Relationship Id="rId2002" Type="http://schemas.openxmlformats.org/officeDocument/2006/relationships/image" Target="media/image974.wmf"/><Relationship Id="rId2307" Type="http://schemas.openxmlformats.org/officeDocument/2006/relationships/image" Target="media/image1126.wmf"/><Relationship Id="rId2654" Type="http://schemas.openxmlformats.org/officeDocument/2006/relationships/oleObject" Target="embeddings/oleObject1342.bin"/><Relationship Id="rId2861" Type="http://schemas.openxmlformats.org/officeDocument/2006/relationships/oleObject" Target="embeddings/oleObject1447.bin"/><Relationship Id="rId2959" Type="http://schemas.openxmlformats.org/officeDocument/2006/relationships/oleObject" Target="embeddings/oleObject1499.bin"/><Relationship Id="rId833" Type="http://schemas.openxmlformats.org/officeDocument/2006/relationships/oleObject" Target="embeddings/oleObject412.bin"/><Relationship Id="rId1116" Type="http://schemas.openxmlformats.org/officeDocument/2006/relationships/image" Target="media/image548.wmf"/><Relationship Id="rId1463" Type="http://schemas.openxmlformats.org/officeDocument/2006/relationships/image" Target="media/image718.wmf"/><Relationship Id="rId1670" Type="http://schemas.openxmlformats.org/officeDocument/2006/relationships/oleObject" Target="embeddings/oleObject844.bin"/><Relationship Id="rId1768" Type="http://schemas.openxmlformats.org/officeDocument/2006/relationships/image" Target="media/image863.wmf"/><Relationship Id="rId2514" Type="http://schemas.openxmlformats.org/officeDocument/2006/relationships/image" Target="media/image1235.wmf"/><Relationship Id="rId2721" Type="http://schemas.openxmlformats.org/officeDocument/2006/relationships/oleObject" Target="embeddings/oleObject1375.bin"/><Relationship Id="rId2819" Type="http://schemas.openxmlformats.org/officeDocument/2006/relationships/oleObject" Target="embeddings/oleObject1426.bin"/><Relationship Id="rId900" Type="http://schemas.openxmlformats.org/officeDocument/2006/relationships/oleObject" Target="embeddings/oleObject446.bin"/><Relationship Id="rId1323" Type="http://schemas.openxmlformats.org/officeDocument/2006/relationships/image" Target="media/image651.wmf"/><Relationship Id="rId1530" Type="http://schemas.openxmlformats.org/officeDocument/2006/relationships/oleObject" Target="embeddings/oleObject772.bin"/><Relationship Id="rId1628" Type="http://schemas.openxmlformats.org/officeDocument/2006/relationships/image" Target="media/image798.wmf"/><Relationship Id="rId1975" Type="http://schemas.openxmlformats.org/officeDocument/2006/relationships/oleObject" Target="embeddings/oleObject1007.bin"/><Relationship Id="rId3190" Type="http://schemas.openxmlformats.org/officeDocument/2006/relationships/oleObject" Target="embeddings/oleObject1618.bin"/><Relationship Id="rId1835" Type="http://schemas.openxmlformats.org/officeDocument/2006/relationships/image" Target="media/image892.wmf"/><Relationship Id="rId3050" Type="http://schemas.openxmlformats.org/officeDocument/2006/relationships/image" Target="media/image1495.wmf"/><Relationship Id="rId3288" Type="http://schemas.openxmlformats.org/officeDocument/2006/relationships/image" Target="media/image1610.wmf"/><Relationship Id="rId1902" Type="http://schemas.openxmlformats.org/officeDocument/2006/relationships/image" Target="media/image925.wmf"/><Relationship Id="rId2097" Type="http://schemas.openxmlformats.org/officeDocument/2006/relationships/image" Target="media/image1022.wmf"/><Relationship Id="rId3148" Type="http://schemas.openxmlformats.org/officeDocument/2006/relationships/oleObject" Target="embeddings/oleObject1595.bin"/><Relationship Id="rId3355" Type="http://schemas.openxmlformats.org/officeDocument/2006/relationships/image" Target="media/image1645.wmf"/><Relationship Id="rId276" Type="http://schemas.openxmlformats.org/officeDocument/2006/relationships/oleObject" Target="embeddings/oleObject135.bin"/><Relationship Id="rId483" Type="http://schemas.openxmlformats.org/officeDocument/2006/relationships/oleObject" Target="embeddings/oleObject234.bin"/><Relationship Id="rId690" Type="http://schemas.openxmlformats.org/officeDocument/2006/relationships/image" Target="media/image345.wmf"/><Relationship Id="rId2164" Type="http://schemas.openxmlformats.org/officeDocument/2006/relationships/oleObject" Target="embeddings/oleObject1101.bin"/><Relationship Id="rId2371" Type="http://schemas.openxmlformats.org/officeDocument/2006/relationships/oleObject" Target="embeddings/oleObject1200.bin"/><Relationship Id="rId3008" Type="http://schemas.openxmlformats.org/officeDocument/2006/relationships/image" Target="media/image1474.wmf"/><Relationship Id="rId3215" Type="http://schemas.openxmlformats.org/officeDocument/2006/relationships/image" Target="media/image1574.wmf"/><Relationship Id="rId136" Type="http://schemas.openxmlformats.org/officeDocument/2006/relationships/image" Target="media/image60.wmf"/><Relationship Id="rId343" Type="http://schemas.openxmlformats.org/officeDocument/2006/relationships/oleObject" Target="embeddings/oleObject169.bin"/><Relationship Id="rId550" Type="http://schemas.openxmlformats.org/officeDocument/2006/relationships/image" Target="media/image275.wmf"/><Relationship Id="rId788" Type="http://schemas.openxmlformats.org/officeDocument/2006/relationships/image" Target="media/image393.wmf"/><Relationship Id="rId995" Type="http://schemas.openxmlformats.org/officeDocument/2006/relationships/oleObject" Target="embeddings/oleObject494.bin"/><Relationship Id="rId1180" Type="http://schemas.openxmlformats.org/officeDocument/2006/relationships/image" Target="media/image582.wmf"/><Relationship Id="rId2024" Type="http://schemas.openxmlformats.org/officeDocument/2006/relationships/image" Target="media/image985.wmf"/><Relationship Id="rId2231" Type="http://schemas.openxmlformats.org/officeDocument/2006/relationships/oleObject" Target="embeddings/oleObject1130.bin"/><Relationship Id="rId2469" Type="http://schemas.openxmlformats.org/officeDocument/2006/relationships/image" Target="media/image1212.wmf"/><Relationship Id="rId2676" Type="http://schemas.openxmlformats.org/officeDocument/2006/relationships/image" Target="media/image1312.wmf"/><Relationship Id="rId2883" Type="http://schemas.openxmlformats.org/officeDocument/2006/relationships/oleObject" Target="embeddings/oleObject1458.bin"/><Relationship Id="rId203" Type="http://schemas.openxmlformats.org/officeDocument/2006/relationships/image" Target="media/image94.wmf"/><Relationship Id="rId648" Type="http://schemas.openxmlformats.org/officeDocument/2006/relationships/oleObject" Target="embeddings/oleObject317.bin"/><Relationship Id="rId855" Type="http://schemas.openxmlformats.org/officeDocument/2006/relationships/oleObject" Target="embeddings/oleObject423.bin"/><Relationship Id="rId1040" Type="http://schemas.openxmlformats.org/officeDocument/2006/relationships/image" Target="media/image513.wmf"/><Relationship Id="rId1278" Type="http://schemas.openxmlformats.org/officeDocument/2006/relationships/image" Target="media/image630.wmf"/><Relationship Id="rId1485" Type="http://schemas.openxmlformats.org/officeDocument/2006/relationships/image" Target="media/image728.wmf"/><Relationship Id="rId1692" Type="http://schemas.openxmlformats.org/officeDocument/2006/relationships/oleObject" Target="embeddings/oleObject856.bin"/><Relationship Id="rId2329" Type="http://schemas.openxmlformats.org/officeDocument/2006/relationships/oleObject" Target="embeddings/oleObject1180.bin"/><Relationship Id="rId2536" Type="http://schemas.openxmlformats.org/officeDocument/2006/relationships/image" Target="media/image1246.wmf"/><Relationship Id="rId2743" Type="http://schemas.openxmlformats.org/officeDocument/2006/relationships/image" Target="media/image1345.wmf"/><Relationship Id="rId410" Type="http://schemas.openxmlformats.org/officeDocument/2006/relationships/oleObject" Target="embeddings/oleObject203.bin"/><Relationship Id="rId508" Type="http://schemas.openxmlformats.org/officeDocument/2006/relationships/image" Target="media/image255.wmf"/><Relationship Id="rId715" Type="http://schemas.openxmlformats.org/officeDocument/2006/relationships/image" Target="media/image357.wmf"/><Relationship Id="rId922" Type="http://schemas.openxmlformats.org/officeDocument/2006/relationships/image" Target="media/image457.wmf"/><Relationship Id="rId1138" Type="http://schemas.openxmlformats.org/officeDocument/2006/relationships/image" Target="media/image559.wmf"/><Relationship Id="rId1345" Type="http://schemas.openxmlformats.org/officeDocument/2006/relationships/image" Target="media/image662.wmf"/><Relationship Id="rId1552" Type="http://schemas.openxmlformats.org/officeDocument/2006/relationships/oleObject" Target="embeddings/oleObject783.bin"/><Relationship Id="rId1997" Type="http://schemas.openxmlformats.org/officeDocument/2006/relationships/oleObject" Target="embeddings/oleObject1018.bin"/><Relationship Id="rId2603" Type="http://schemas.openxmlformats.org/officeDocument/2006/relationships/image" Target="media/image1279.wmf"/><Relationship Id="rId2950" Type="http://schemas.openxmlformats.org/officeDocument/2006/relationships/oleObject" Target="embeddings/oleObject1493.bin"/><Relationship Id="rId1205" Type="http://schemas.openxmlformats.org/officeDocument/2006/relationships/oleObject" Target="embeddings/oleObject605.bin"/><Relationship Id="rId1857" Type="http://schemas.openxmlformats.org/officeDocument/2006/relationships/image" Target="media/image903.wmf"/><Relationship Id="rId2810" Type="http://schemas.openxmlformats.org/officeDocument/2006/relationships/image" Target="media/image1378.wmf"/><Relationship Id="rId2908" Type="http://schemas.openxmlformats.org/officeDocument/2006/relationships/image" Target="media/image1425.wmf"/><Relationship Id="rId51" Type="http://schemas.openxmlformats.org/officeDocument/2006/relationships/image" Target="media/image20.wmf"/><Relationship Id="rId1412" Type="http://schemas.openxmlformats.org/officeDocument/2006/relationships/image" Target="media/image695.wmf"/><Relationship Id="rId1717" Type="http://schemas.openxmlformats.org/officeDocument/2006/relationships/image" Target="media/image840.wmf"/><Relationship Id="rId1924" Type="http://schemas.openxmlformats.org/officeDocument/2006/relationships/image" Target="media/image935.wmf"/><Relationship Id="rId3072" Type="http://schemas.openxmlformats.org/officeDocument/2006/relationships/image" Target="media/image1506.wmf"/><Relationship Id="rId3377" Type="http://schemas.openxmlformats.org/officeDocument/2006/relationships/image" Target="media/image1656.wmf"/><Relationship Id="rId298" Type="http://schemas.openxmlformats.org/officeDocument/2006/relationships/oleObject" Target="embeddings/oleObject146.bin"/><Relationship Id="rId158" Type="http://schemas.openxmlformats.org/officeDocument/2006/relationships/image" Target="media/image71.wmf"/><Relationship Id="rId2186" Type="http://schemas.openxmlformats.org/officeDocument/2006/relationships/image" Target="media/image1067.wmf"/><Relationship Id="rId2393" Type="http://schemas.openxmlformats.org/officeDocument/2006/relationships/oleObject" Target="embeddings/oleObject1208.bin"/><Relationship Id="rId2698" Type="http://schemas.openxmlformats.org/officeDocument/2006/relationships/oleObject" Target="embeddings/oleObject1365.bin"/><Relationship Id="rId3237" Type="http://schemas.openxmlformats.org/officeDocument/2006/relationships/image" Target="media/image1585.wmf"/><Relationship Id="rId365" Type="http://schemas.openxmlformats.org/officeDocument/2006/relationships/image" Target="media/image178.wmf"/><Relationship Id="rId572" Type="http://schemas.openxmlformats.org/officeDocument/2006/relationships/oleObject" Target="embeddings/oleObject279.bin"/><Relationship Id="rId2046" Type="http://schemas.openxmlformats.org/officeDocument/2006/relationships/oleObject" Target="embeddings/oleObject1042.bin"/><Relationship Id="rId2253" Type="http://schemas.openxmlformats.org/officeDocument/2006/relationships/oleObject" Target="embeddings/oleObject1144.bin"/><Relationship Id="rId2460" Type="http://schemas.openxmlformats.org/officeDocument/2006/relationships/image" Target="media/image1207.wmf"/><Relationship Id="rId3304" Type="http://schemas.openxmlformats.org/officeDocument/2006/relationships/image" Target="media/image1618.wmf"/><Relationship Id="rId225" Type="http://schemas.openxmlformats.org/officeDocument/2006/relationships/image" Target="media/image108.wmf"/><Relationship Id="rId432" Type="http://schemas.openxmlformats.org/officeDocument/2006/relationships/oleObject" Target="embeddings/oleObject213.bin"/><Relationship Id="rId877" Type="http://schemas.openxmlformats.org/officeDocument/2006/relationships/oleObject" Target="embeddings/oleObject434.bin"/><Relationship Id="rId1062" Type="http://schemas.openxmlformats.org/officeDocument/2006/relationships/image" Target="media/image522.wmf"/><Relationship Id="rId2113" Type="http://schemas.openxmlformats.org/officeDocument/2006/relationships/image" Target="media/image1030.wmf"/><Relationship Id="rId2320" Type="http://schemas.openxmlformats.org/officeDocument/2006/relationships/image" Target="media/image1134.wmf"/><Relationship Id="rId2558" Type="http://schemas.openxmlformats.org/officeDocument/2006/relationships/image" Target="media/image1257.wmf"/><Relationship Id="rId2765" Type="http://schemas.openxmlformats.org/officeDocument/2006/relationships/image" Target="media/image1356.wmf"/><Relationship Id="rId2972" Type="http://schemas.openxmlformats.org/officeDocument/2006/relationships/image" Target="media/image1456.wmf"/><Relationship Id="rId737" Type="http://schemas.openxmlformats.org/officeDocument/2006/relationships/image" Target="media/image368.wmf"/><Relationship Id="rId944" Type="http://schemas.openxmlformats.org/officeDocument/2006/relationships/image" Target="media/image467.wmf"/><Relationship Id="rId1367" Type="http://schemas.openxmlformats.org/officeDocument/2006/relationships/oleObject" Target="embeddings/oleObject687.bin"/><Relationship Id="rId1574" Type="http://schemas.openxmlformats.org/officeDocument/2006/relationships/oleObject" Target="embeddings/oleObject795.bin"/><Relationship Id="rId1781" Type="http://schemas.openxmlformats.org/officeDocument/2006/relationships/oleObject" Target="embeddings/oleObject904.bin"/><Relationship Id="rId2418" Type="http://schemas.openxmlformats.org/officeDocument/2006/relationships/oleObject" Target="embeddings/oleObject1221.bin"/><Relationship Id="rId2625" Type="http://schemas.openxmlformats.org/officeDocument/2006/relationships/oleObject" Target="embeddings/oleObject1327.bin"/><Relationship Id="rId2832" Type="http://schemas.openxmlformats.org/officeDocument/2006/relationships/image" Target="media/image1389.wmf"/><Relationship Id="rId73" Type="http://schemas.openxmlformats.org/officeDocument/2006/relationships/image" Target="media/image31.wmf"/><Relationship Id="rId804" Type="http://schemas.openxmlformats.org/officeDocument/2006/relationships/image" Target="media/image401.wmf"/><Relationship Id="rId1227" Type="http://schemas.openxmlformats.org/officeDocument/2006/relationships/image" Target="media/image605.wmf"/><Relationship Id="rId1434" Type="http://schemas.openxmlformats.org/officeDocument/2006/relationships/oleObject" Target="embeddings/oleObject721.bin"/><Relationship Id="rId1641" Type="http://schemas.openxmlformats.org/officeDocument/2006/relationships/oleObject" Target="embeddings/oleObject829.bin"/><Relationship Id="rId1879" Type="http://schemas.openxmlformats.org/officeDocument/2006/relationships/image" Target="media/image914.wmf"/><Relationship Id="rId3094" Type="http://schemas.openxmlformats.org/officeDocument/2006/relationships/oleObject" Target="embeddings/oleObject1568.bin"/><Relationship Id="rId1501" Type="http://schemas.openxmlformats.org/officeDocument/2006/relationships/image" Target="media/image736.wmf"/><Relationship Id="rId1739" Type="http://schemas.openxmlformats.org/officeDocument/2006/relationships/oleObject" Target="embeddings/oleObject882.bin"/><Relationship Id="rId1946" Type="http://schemas.openxmlformats.org/officeDocument/2006/relationships/image" Target="media/image946.wmf"/><Relationship Id="rId1806" Type="http://schemas.openxmlformats.org/officeDocument/2006/relationships/image" Target="media/image882.wmf"/><Relationship Id="rId3161" Type="http://schemas.openxmlformats.org/officeDocument/2006/relationships/image" Target="media/image1549.wmf"/><Relationship Id="rId3259" Type="http://schemas.openxmlformats.org/officeDocument/2006/relationships/oleObject" Target="embeddings/oleObject1652.bin"/><Relationship Id="rId387" Type="http://schemas.openxmlformats.org/officeDocument/2006/relationships/image" Target="media/image189.wmf"/><Relationship Id="rId594" Type="http://schemas.openxmlformats.org/officeDocument/2006/relationships/oleObject" Target="embeddings/oleObject290.bin"/><Relationship Id="rId2068" Type="http://schemas.openxmlformats.org/officeDocument/2006/relationships/oleObject" Target="embeddings/oleObject1053.bin"/><Relationship Id="rId2275" Type="http://schemas.openxmlformats.org/officeDocument/2006/relationships/oleObject" Target="embeddings/oleObject1155.bin"/><Relationship Id="rId3021" Type="http://schemas.openxmlformats.org/officeDocument/2006/relationships/oleObject" Target="embeddings/oleObject1530.bin"/><Relationship Id="rId3119" Type="http://schemas.openxmlformats.org/officeDocument/2006/relationships/image" Target="media/image1528.wmf"/><Relationship Id="rId3326" Type="http://schemas.openxmlformats.org/officeDocument/2006/relationships/oleObject" Target="embeddings/oleObject1684.bin"/><Relationship Id="rId247" Type="http://schemas.openxmlformats.org/officeDocument/2006/relationships/image" Target="media/image119.wmf"/><Relationship Id="rId899" Type="http://schemas.openxmlformats.org/officeDocument/2006/relationships/image" Target="media/image446.wmf"/><Relationship Id="rId1084" Type="http://schemas.openxmlformats.org/officeDocument/2006/relationships/image" Target="media/image532.wmf"/><Relationship Id="rId2482" Type="http://schemas.openxmlformats.org/officeDocument/2006/relationships/oleObject" Target="embeddings/oleObject1253.bin"/><Relationship Id="rId2787" Type="http://schemas.openxmlformats.org/officeDocument/2006/relationships/oleObject" Target="embeddings/oleObject1410.bin"/><Relationship Id="rId107" Type="http://schemas.openxmlformats.org/officeDocument/2006/relationships/image" Target="media/image47.wmf"/><Relationship Id="rId454" Type="http://schemas.openxmlformats.org/officeDocument/2006/relationships/image" Target="media/image224.wmf"/><Relationship Id="rId661" Type="http://schemas.openxmlformats.org/officeDocument/2006/relationships/image" Target="media/image330.wmf"/><Relationship Id="rId759" Type="http://schemas.openxmlformats.org/officeDocument/2006/relationships/image" Target="media/image379.wmf"/><Relationship Id="rId966" Type="http://schemas.openxmlformats.org/officeDocument/2006/relationships/oleObject" Target="embeddings/oleObject480.bin"/><Relationship Id="rId1291" Type="http://schemas.openxmlformats.org/officeDocument/2006/relationships/oleObject" Target="embeddings/oleObject647.bin"/><Relationship Id="rId1389" Type="http://schemas.openxmlformats.org/officeDocument/2006/relationships/oleObject" Target="embeddings/oleObject698.bin"/><Relationship Id="rId1596" Type="http://schemas.openxmlformats.org/officeDocument/2006/relationships/oleObject" Target="embeddings/oleObject806.bin"/><Relationship Id="rId2135" Type="http://schemas.openxmlformats.org/officeDocument/2006/relationships/image" Target="media/image1041.wmf"/><Relationship Id="rId2342" Type="http://schemas.openxmlformats.org/officeDocument/2006/relationships/oleObject" Target="embeddings/oleObject1186.bin"/><Relationship Id="rId2647" Type="http://schemas.openxmlformats.org/officeDocument/2006/relationships/oleObject" Target="embeddings/oleObject1338.bin"/><Relationship Id="rId2994" Type="http://schemas.openxmlformats.org/officeDocument/2006/relationships/image" Target="media/image1467.wmf"/><Relationship Id="rId314" Type="http://schemas.openxmlformats.org/officeDocument/2006/relationships/image" Target="media/image152.wmf"/><Relationship Id="rId521" Type="http://schemas.openxmlformats.org/officeDocument/2006/relationships/oleObject" Target="embeddings/oleObject252.bin"/><Relationship Id="rId619" Type="http://schemas.openxmlformats.org/officeDocument/2006/relationships/image" Target="media/image309.wmf"/><Relationship Id="rId1151" Type="http://schemas.openxmlformats.org/officeDocument/2006/relationships/image" Target="media/image566.png"/><Relationship Id="rId1249" Type="http://schemas.openxmlformats.org/officeDocument/2006/relationships/oleObject" Target="embeddings/oleObject626.bin"/><Relationship Id="rId2202" Type="http://schemas.openxmlformats.org/officeDocument/2006/relationships/image" Target="media/image1075.png"/><Relationship Id="rId2854" Type="http://schemas.openxmlformats.org/officeDocument/2006/relationships/image" Target="media/image1400.wmf"/><Relationship Id="rId95" Type="http://schemas.openxmlformats.org/officeDocument/2006/relationships/oleObject" Target="embeddings/oleObject46.bin"/><Relationship Id="rId826" Type="http://schemas.openxmlformats.org/officeDocument/2006/relationships/image" Target="media/image410.wmf"/><Relationship Id="rId1011" Type="http://schemas.openxmlformats.org/officeDocument/2006/relationships/oleObject" Target="embeddings/oleObject502.bin"/><Relationship Id="rId1109" Type="http://schemas.openxmlformats.org/officeDocument/2006/relationships/oleObject" Target="embeddings/oleObject557.bin"/><Relationship Id="rId1456" Type="http://schemas.openxmlformats.org/officeDocument/2006/relationships/oleObject" Target="embeddings/oleObject732.bin"/><Relationship Id="rId1663" Type="http://schemas.openxmlformats.org/officeDocument/2006/relationships/oleObject" Target="embeddings/oleObject840.bin"/><Relationship Id="rId1870" Type="http://schemas.openxmlformats.org/officeDocument/2006/relationships/oleObject" Target="embeddings/oleObject953.bin"/><Relationship Id="rId1968" Type="http://schemas.openxmlformats.org/officeDocument/2006/relationships/image" Target="media/image957.wmf"/><Relationship Id="rId2507" Type="http://schemas.openxmlformats.org/officeDocument/2006/relationships/oleObject" Target="embeddings/oleObject1265.bin"/><Relationship Id="rId2714" Type="http://schemas.openxmlformats.org/officeDocument/2006/relationships/image" Target="media/image1330.wmf"/><Relationship Id="rId2921" Type="http://schemas.openxmlformats.org/officeDocument/2006/relationships/oleObject" Target="embeddings/oleObject1479.bin"/><Relationship Id="rId1316" Type="http://schemas.openxmlformats.org/officeDocument/2006/relationships/oleObject" Target="embeddings/oleObject661.bin"/><Relationship Id="rId1523" Type="http://schemas.openxmlformats.org/officeDocument/2006/relationships/image" Target="media/image747.wmf"/><Relationship Id="rId1730" Type="http://schemas.openxmlformats.org/officeDocument/2006/relationships/oleObject" Target="embeddings/oleObject876.bin"/><Relationship Id="rId3183" Type="http://schemas.openxmlformats.org/officeDocument/2006/relationships/oleObject" Target="embeddings/oleObject1613.bin"/><Relationship Id="rId22" Type="http://schemas.openxmlformats.org/officeDocument/2006/relationships/image" Target="media/image6.wmf"/><Relationship Id="rId1828" Type="http://schemas.openxmlformats.org/officeDocument/2006/relationships/image" Target="media/image889.wmf"/><Relationship Id="rId3043" Type="http://schemas.openxmlformats.org/officeDocument/2006/relationships/oleObject" Target="embeddings/oleObject1541.bin"/><Relationship Id="rId3250" Type="http://schemas.openxmlformats.org/officeDocument/2006/relationships/image" Target="media/image1591.wmf"/><Relationship Id="rId171" Type="http://schemas.openxmlformats.org/officeDocument/2006/relationships/oleObject" Target="embeddings/oleObject86.bin"/><Relationship Id="rId2297" Type="http://schemas.openxmlformats.org/officeDocument/2006/relationships/oleObject" Target="embeddings/oleObject1166.bin"/><Relationship Id="rId3348" Type="http://schemas.openxmlformats.org/officeDocument/2006/relationships/oleObject" Target="embeddings/oleObject1695.bin"/><Relationship Id="rId269" Type="http://schemas.openxmlformats.org/officeDocument/2006/relationships/image" Target="media/image130.wmf"/><Relationship Id="rId476" Type="http://schemas.openxmlformats.org/officeDocument/2006/relationships/image" Target="media/image238.wmf"/><Relationship Id="rId683" Type="http://schemas.openxmlformats.org/officeDocument/2006/relationships/oleObject" Target="embeddings/oleObject334.bin"/><Relationship Id="rId890" Type="http://schemas.openxmlformats.org/officeDocument/2006/relationships/oleObject" Target="embeddings/oleObject441.bin"/><Relationship Id="rId2157" Type="http://schemas.openxmlformats.org/officeDocument/2006/relationships/image" Target="media/image1052.wmf"/><Relationship Id="rId2364" Type="http://schemas.openxmlformats.org/officeDocument/2006/relationships/oleObject" Target="embeddings/oleObject1197.bin"/><Relationship Id="rId2571" Type="http://schemas.openxmlformats.org/officeDocument/2006/relationships/oleObject" Target="embeddings/oleObject1297.bin"/><Relationship Id="rId3110" Type="http://schemas.openxmlformats.org/officeDocument/2006/relationships/oleObject" Target="embeddings/oleObject1576.bin"/><Relationship Id="rId3208" Type="http://schemas.openxmlformats.org/officeDocument/2006/relationships/oleObject" Target="embeddings/oleObject1627.bin"/><Relationship Id="rId129" Type="http://schemas.openxmlformats.org/officeDocument/2006/relationships/oleObject" Target="embeddings/oleObject65.bin"/><Relationship Id="rId336" Type="http://schemas.openxmlformats.org/officeDocument/2006/relationships/image" Target="media/image163.wmf"/><Relationship Id="rId543" Type="http://schemas.openxmlformats.org/officeDocument/2006/relationships/oleObject" Target="embeddings/oleObject264.bin"/><Relationship Id="rId988" Type="http://schemas.openxmlformats.org/officeDocument/2006/relationships/image" Target="media/image490.wmf"/><Relationship Id="rId1173" Type="http://schemas.openxmlformats.org/officeDocument/2006/relationships/oleObject" Target="embeddings/oleObject587.bin"/><Relationship Id="rId1380" Type="http://schemas.openxmlformats.org/officeDocument/2006/relationships/image" Target="media/image679.wmf"/><Relationship Id="rId2017" Type="http://schemas.openxmlformats.org/officeDocument/2006/relationships/oleObject" Target="embeddings/oleObject1028.bin"/><Relationship Id="rId2224" Type="http://schemas.openxmlformats.org/officeDocument/2006/relationships/oleObject" Target="embeddings/oleObject1126.bin"/><Relationship Id="rId2669" Type="http://schemas.openxmlformats.org/officeDocument/2006/relationships/oleObject" Target="embeddings/oleObject1350.bin"/><Relationship Id="rId2876" Type="http://schemas.openxmlformats.org/officeDocument/2006/relationships/image" Target="media/image1411.wmf"/><Relationship Id="rId403" Type="http://schemas.openxmlformats.org/officeDocument/2006/relationships/image" Target="media/image196.wmf"/><Relationship Id="rId750" Type="http://schemas.openxmlformats.org/officeDocument/2006/relationships/oleObject" Target="embeddings/oleObject368.bin"/><Relationship Id="rId848" Type="http://schemas.openxmlformats.org/officeDocument/2006/relationships/image" Target="media/image421.wmf"/><Relationship Id="rId1033" Type="http://schemas.openxmlformats.org/officeDocument/2006/relationships/oleObject" Target="embeddings/oleObject516.bin"/><Relationship Id="rId1478" Type="http://schemas.openxmlformats.org/officeDocument/2006/relationships/oleObject" Target="embeddings/oleObject746.bin"/><Relationship Id="rId1685" Type="http://schemas.openxmlformats.org/officeDocument/2006/relationships/image" Target="media/image826.wmf"/><Relationship Id="rId1892" Type="http://schemas.openxmlformats.org/officeDocument/2006/relationships/oleObject" Target="embeddings/oleObject962.bin"/><Relationship Id="rId2431" Type="http://schemas.openxmlformats.org/officeDocument/2006/relationships/oleObject" Target="embeddings/oleObject1227.bin"/><Relationship Id="rId2529" Type="http://schemas.openxmlformats.org/officeDocument/2006/relationships/oleObject" Target="embeddings/oleObject1276.bin"/><Relationship Id="rId2736" Type="http://schemas.openxmlformats.org/officeDocument/2006/relationships/oleObject" Target="embeddings/oleObject1384.bin"/><Relationship Id="rId610" Type="http://schemas.openxmlformats.org/officeDocument/2006/relationships/oleObject" Target="embeddings/oleObject298.bin"/><Relationship Id="rId708" Type="http://schemas.openxmlformats.org/officeDocument/2006/relationships/oleObject" Target="embeddings/oleObject347.bin"/><Relationship Id="rId915" Type="http://schemas.openxmlformats.org/officeDocument/2006/relationships/oleObject" Target="embeddings/oleObject454.bin"/><Relationship Id="rId1240" Type="http://schemas.openxmlformats.org/officeDocument/2006/relationships/oleObject" Target="embeddings/oleObject621.bin"/><Relationship Id="rId1338" Type="http://schemas.openxmlformats.org/officeDocument/2006/relationships/oleObject" Target="embeddings/oleObject672.bin"/><Relationship Id="rId1545" Type="http://schemas.openxmlformats.org/officeDocument/2006/relationships/image" Target="media/image758.wmf"/><Relationship Id="rId2943" Type="http://schemas.openxmlformats.org/officeDocument/2006/relationships/image" Target="media/image1443.wmf"/><Relationship Id="rId1100" Type="http://schemas.openxmlformats.org/officeDocument/2006/relationships/image" Target="media/image540.wmf"/><Relationship Id="rId1405" Type="http://schemas.openxmlformats.org/officeDocument/2006/relationships/oleObject" Target="embeddings/oleObject706.bin"/><Relationship Id="rId1752" Type="http://schemas.openxmlformats.org/officeDocument/2006/relationships/image" Target="media/image855.wmf"/><Relationship Id="rId2803" Type="http://schemas.openxmlformats.org/officeDocument/2006/relationships/oleObject" Target="embeddings/oleObject1418.bin"/><Relationship Id="rId44" Type="http://schemas.openxmlformats.org/officeDocument/2006/relationships/oleObject" Target="embeddings/oleObject20.bin"/><Relationship Id="rId1612" Type="http://schemas.openxmlformats.org/officeDocument/2006/relationships/image" Target="media/image790.wmf"/><Relationship Id="rId1917" Type="http://schemas.openxmlformats.org/officeDocument/2006/relationships/oleObject" Target="embeddings/oleObject978.bin"/><Relationship Id="rId3065" Type="http://schemas.openxmlformats.org/officeDocument/2006/relationships/oleObject" Target="embeddings/oleObject1552.bin"/><Relationship Id="rId3272" Type="http://schemas.openxmlformats.org/officeDocument/2006/relationships/image" Target="media/image1602.wmf"/><Relationship Id="rId193" Type="http://schemas.openxmlformats.org/officeDocument/2006/relationships/oleObject" Target="embeddings/oleObject97.bin"/><Relationship Id="rId498" Type="http://schemas.openxmlformats.org/officeDocument/2006/relationships/image" Target="media/image250.wmf"/><Relationship Id="rId2081" Type="http://schemas.openxmlformats.org/officeDocument/2006/relationships/image" Target="media/image1014.wmf"/><Relationship Id="rId2179" Type="http://schemas.openxmlformats.org/officeDocument/2006/relationships/oleObject" Target="embeddings/oleObject1108.bin"/><Relationship Id="rId3132" Type="http://schemas.openxmlformats.org/officeDocument/2006/relationships/oleObject" Target="embeddings/oleObject1587.bin"/><Relationship Id="rId260" Type="http://schemas.openxmlformats.org/officeDocument/2006/relationships/oleObject" Target="embeddings/oleObject127.bin"/><Relationship Id="rId2386" Type="http://schemas.openxmlformats.org/officeDocument/2006/relationships/image" Target="media/image1171.wmf"/><Relationship Id="rId2593" Type="http://schemas.openxmlformats.org/officeDocument/2006/relationships/image" Target="media/image1274.wmf"/><Relationship Id="rId120" Type="http://schemas.openxmlformats.org/officeDocument/2006/relationships/image" Target="media/image52.wmf"/><Relationship Id="rId358" Type="http://schemas.openxmlformats.org/officeDocument/2006/relationships/oleObject" Target="embeddings/oleObject176.bin"/><Relationship Id="rId565" Type="http://schemas.openxmlformats.org/officeDocument/2006/relationships/image" Target="media/image282.wmf"/><Relationship Id="rId772" Type="http://schemas.openxmlformats.org/officeDocument/2006/relationships/oleObject" Target="embeddings/oleObject379.bin"/><Relationship Id="rId1195" Type="http://schemas.openxmlformats.org/officeDocument/2006/relationships/oleObject" Target="embeddings/oleObject600.bin"/><Relationship Id="rId2039" Type="http://schemas.openxmlformats.org/officeDocument/2006/relationships/image" Target="media/image993.wmf"/><Relationship Id="rId2246" Type="http://schemas.openxmlformats.org/officeDocument/2006/relationships/oleObject" Target="embeddings/oleObject1140.bin"/><Relationship Id="rId2453" Type="http://schemas.openxmlformats.org/officeDocument/2006/relationships/oleObject" Target="embeddings/oleObject1239.bin"/><Relationship Id="rId2660" Type="http://schemas.openxmlformats.org/officeDocument/2006/relationships/image" Target="media/image1304.wmf"/><Relationship Id="rId2898" Type="http://schemas.openxmlformats.org/officeDocument/2006/relationships/image" Target="media/image1420.wmf"/><Relationship Id="rId218" Type="http://schemas.openxmlformats.org/officeDocument/2006/relationships/oleObject" Target="embeddings/oleObject108.bin"/><Relationship Id="rId425" Type="http://schemas.openxmlformats.org/officeDocument/2006/relationships/image" Target="media/image208.wmf"/><Relationship Id="rId632" Type="http://schemas.openxmlformats.org/officeDocument/2006/relationships/oleObject" Target="embeddings/oleObject309.bin"/><Relationship Id="rId1055" Type="http://schemas.openxmlformats.org/officeDocument/2006/relationships/image" Target="media/image518.png"/><Relationship Id="rId1262" Type="http://schemas.openxmlformats.org/officeDocument/2006/relationships/image" Target="media/image622.wmf"/><Relationship Id="rId2106" Type="http://schemas.openxmlformats.org/officeDocument/2006/relationships/oleObject" Target="embeddings/oleObject1072.bin"/><Relationship Id="rId2313" Type="http://schemas.openxmlformats.org/officeDocument/2006/relationships/oleObject" Target="embeddings/oleObject1172.bin"/><Relationship Id="rId2520" Type="http://schemas.openxmlformats.org/officeDocument/2006/relationships/image" Target="media/image1238.wmf"/><Relationship Id="rId2758" Type="http://schemas.openxmlformats.org/officeDocument/2006/relationships/oleObject" Target="embeddings/oleObject1395.bin"/><Relationship Id="rId2965" Type="http://schemas.openxmlformats.org/officeDocument/2006/relationships/oleObject" Target="embeddings/oleObject1502.bin"/><Relationship Id="rId937" Type="http://schemas.openxmlformats.org/officeDocument/2006/relationships/oleObject" Target="embeddings/oleObject466.bin"/><Relationship Id="rId1122" Type="http://schemas.openxmlformats.org/officeDocument/2006/relationships/image" Target="media/image551.wmf"/><Relationship Id="rId1567" Type="http://schemas.openxmlformats.org/officeDocument/2006/relationships/image" Target="media/image769.wmf"/><Relationship Id="rId1774" Type="http://schemas.openxmlformats.org/officeDocument/2006/relationships/image" Target="media/image866.wmf"/><Relationship Id="rId1981" Type="http://schemas.openxmlformats.org/officeDocument/2006/relationships/oleObject" Target="embeddings/oleObject1010.bin"/><Relationship Id="rId2618" Type="http://schemas.openxmlformats.org/officeDocument/2006/relationships/image" Target="media/image1284.wmf"/><Relationship Id="rId2825" Type="http://schemas.openxmlformats.org/officeDocument/2006/relationships/oleObject" Target="embeddings/oleObject1429.bin"/><Relationship Id="rId66" Type="http://schemas.openxmlformats.org/officeDocument/2006/relationships/oleObject" Target="embeddings/oleObject31.bin"/><Relationship Id="rId1427" Type="http://schemas.openxmlformats.org/officeDocument/2006/relationships/oleObject" Target="embeddings/oleObject717.bin"/><Relationship Id="rId1634" Type="http://schemas.openxmlformats.org/officeDocument/2006/relationships/image" Target="media/image801.wmf"/><Relationship Id="rId1841" Type="http://schemas.openxmlformats.org/officeDocument/2006/relationships/image" Target="media/image895.wmf"/><Relationship Id="rId3087" Type="http://schemas.openxmlformats.org/officeDocument/2006/relationships/image" Target="media/image1512.wmf"/><Relationship Id="rId3294" Type="http://schemas.openxmlformats.org/officeDocument/2006/relationships/image" Target="media/image1613.wmf"/><Relationship Id="rId1939" Type="http://schemas.openxmlformats.org/officeDocument/2006/relationships/oleObject" Target="embeddings/oleObject989.bin"/><Relationship Id="rId1701" Type="http://schemas.openxmlformats.org/officeDocument/2006/relationships/image" Target="media/image832.wmf"/><Relationship Id="rId3154" Type="http://schemas.openxmlformats.org/officeDocument/2006/relationships/oleObject" Target="embeddings/oleObject1598.bin"/><Relationship Id="rId3361" Type="http://schemas.openxmlformats.org/officeDocument/2006/relationships/image" Target="media/image1648.wmf"/><Relationship Id="rId282" Type="http://schemas.openxmlformats.org/officeDocument/2006/relationships/oleObject" Target="embeddings/oleObject138.bin"/><Relationship Id="rId587" Type="http://schemas.openxmlformats.org/officeDocument/2006/relationships/image" Target="media/image293.wmf"/><Relationship Id="rId2170" Type="http://schemas.openxmlformats.org/officeDocument/2006/relationships/oleObject" Target="embeddings/oleObject1104.bin"/><Relationship Id="rId2268" Type="http://schemas.openxmlformats.org/officeDocument/2006/relationships/image" Target="media/image1106.wmf"/><Relationship Id="rId3014" Type="http://schemas.openxmlformats.org/officeDocument/2006/relationships/image" Target="media/image1477.wmf"/><Relationship Id="rId3221" Type="http://schemas.openxmlformats.org/officeDocument/2006/relationships/image" Target="media/image1577.wmf"/><Relationship Id="rId3319" Type="http://schemas.openxmlformats.org/officeDocument/2006/relationships/image" Target="media/image1627.wmf"/><Relationship Id="rId8" Type="http://schemas.openxmlformats.org/officeDocument/2006/relationships/endnotes" Target="endnotes.xml"/><Relationship Id="rId142" Type="http://schemas.openxmlformats.org/officeDocument/2006/relationships/image" Target="media/image63.wmf"/><Relationship Id="rId447" Type="http://schemas.openxmlformats.org/officeDocument/2006/relationships/image" Target="media/image220.wmf"/><Relationship Id="rId794" Type="http://schemas.openxmlformats.org/officeDocument/2006/relationships/image" Target="media/image396.wmf"/><Relationship Id="rId1077" Type="http://schemas.openxmlformats.org/officeDocument/2006/relationships/oleObject" Target="embeddings/oleObject541.bin"/><Relationship Id="rId2030" Type="http://schemas.openxmlformats.org/officeDocument/2006/relationships/oleObject" Target="embeddings/oleObject1034.bin"/><Relationship Id="rId2128" Type="http://schemas.openxmlformats.org/officeDocument/2006/relationships/oleObject" Target="embeddings/oleObject1083.bin"/><Relationship Id="rId2475" Type="http://schemas.openxmlformats.org/officeDocument/2006/relationships/image" Target="media/image1215.wmf"/><Relationship Id="rId2682" Type="http://schemas.openxmlformats.org/officeDocument/2006/relationships/image" Target="media/image1315.wmf"/><Relationship Id="rId2987" Type="http://schemas.openxmlformats.org/officeDocument/2006/relationships/oleObject" Target="embeddings/oleObject1513.bin"/><Relationship Id="rId654" Type="http://schemas.openxmlformats.org/officeDocument/2006/relationships/oleObject" Target="embeddings/oleObject320.bin"/><Relationship Id="rId861" Type="http://schemas.openxmlformats.org/officeDocument/2006/relationships/oleObject" Target="embeddings/oleObject426.bin"/><Relationship Id="rId959" Type="http://schemas.openxmlformats.org/officeDocument/2006/relationships/image" Target="media/image475.wmf"/><Relationship Id="rId1284" Type="http://schemas.openxmlformats.org/officeDocument/2006/relationships/image" Target="media/image633.wmf"/><Relationship Id="rId1491" Type="http://schemas.openxmlformats.org/officeDocument/2006/relationships/image" Target="media/image731.wmf"/><Relationship Id="rId1589" Type="http://schemas.openxmlformats.org/officeDocument/2006/relationships/image" Target="media/image779.wmf"/><Relationship Id="rId2335" Type="http://schemas.openxmlformats.org/officeDocument/2006/relationships/image" Target="media/image1141.wmf"/><Relationship Id="rId2542" Type="http://schemas.openxmlformats.org/officeDocument/2006/relationships/image" Target="media/image1249.wmf"/><Relationship Id="rId307" Type="http://schemas.openxmlformats.org/officeDocument/2006/relationships/image" Target="media/image149.wmf"/><Relationship Id="rId514" Type="http://schemas.openxmlformats.org/officeDocument/2006/relationships/image" Target="media/image258.wmf"/><Relationship Id="rId721" Type="http://schemas.openxmlformats.org/officeDocument/2006/relationships/image" Target="media/image360.wmf"/><Relationship Id="rId1144" Type="http://schemas.openxmlformats.org/officeDocument/2006/relationships/image" Target="media/image562.wmf"/><Relationship Id="rId1351" Type="http://schemas.openxmlformats.org/officeDocument/2006/relationships/image" Target="media/image665.wmf"/><Relationship Id="rId1449" Type="http://schemas.openxmlformats.org/officeDocument/2006/relationships/image" Target="media/image713.wmf"/><Relationship Id="rId1796" Type="http://schemas.openxmlformats.org/officeDocument/2006/relationships/image" Target="media/image877.wmf"/><Relationship Id="rId2402" Type="http://schemas.openxmlformats.org/officeDocument/2006/relationships/image" Target="media/image1179.wmf"/><Relationship Id="rId2847" Type="http://schemas.openxmlformats.org/officeDocument/2006/relationships/oleObject" Target="embeddings/oleObject1440.bin"/><Relationship Id="rId88" Type="http://schemas.openxmlformats.org/officeDocument/2006/relationships/image" Target="media/image38.wmf"/><Relationship Id="rId819" Type="http://schemas.openxmlformats.org/officeDocument/2006/relationships/oleObject" Target="embeddings/oleObject405.bin"/><Relationship Id="rId1004" Type="http://schemas.openxmlformats.org/officeDocument/2006/relationships/image" Target="media/image498.wmf"/><Relationship Id="rId1211" Type="http://schemas.openxmlformats.org/officeDocument/2006/relationships/oleObject" Target="embeddings/oleObject608.bin"/><Relationship Id="rId1656" Type="http://schemas.openxmlformats.org/officeDocument/2006/relationships/image" Target="media/image812.wmf"/><Relationship Id="rId1863" Type="http://schemas.openxmlformats.org/officeDocument/2006/relationships/image" Target="media/image906.wmf"/><Relationship Id="rId2707" Type="http://schemas.openxmlformats.org/officeDocument/2006/relationships/oleObject" Target="embeddings/oleObject1370.bin"/><Relationship Id="rId2914" Type="http://schemas.openxmlformats.org/officeDocument/2006/relationships/image" Target="media/image1428.wmf"/><Relationship Id="rId1309" Type="http://schemas.openxmlformats.org/officeDocument/2006/relationships/oleObject" Target="embeddings/oleObject657.bin"/><Relationship Id="rId1516" Type="http://schemas.openxmlformats.org/officeDocument/2006/relationships/oleObject" Target="embeddings/oleObject765.bin"/><Relationship Id="rId1723" Type="http://schemas.openxmlformats.org/officeDocument/2006/relationships/image" Target="media/image843.wmf"/><Relationship Id="rId1930" Type="http://schemas.openxmlformats.org/officeDocument/2006/relationships/image" Target="media/image938.wmf"/><Relationship Id="rId3176" Type="http://schemas.openxmlformats.org/officeDocument/2006/relationships/image" Target="media/image1556.wmf"/><Relationship Id="rId3383" Type="http://schemas.openxmlformats.org/officeDocument/2006/relationships/footer" Target="footer1.xml"/><Relationship Id="rId15" Type="http://schemas.openxmlformats.org/officeDocument/2006/relationships/oleObject" Target="embeddings/oleObject4.bin"/><Relationship Id="rId2192" Type="http://schemas.openxmlformats.org/officeDocument/2006/relationships/image" Target="media/image1070.wmf"/><Relationship Id="rId3036" Type="http://schemas.openxmlformats.org/officeDocument/2006/relationships/image" Target="media/image1488.wmf"/><Relationship Id="rId3243" Type="http://schemas.openxmlformats.org/officeDocument/2006/relationships/oleObject" Target="embeddings/oleObject1644.bin"/><Relationship Id="rId164" Type="http://schemas.openxmlformats.org/officeDocument/2006/relationships/image" Target="media/image74.wmf"/><Relationship Id="rId371" Type="http://schemas.openxmlformats.org/officeDocument/2006/relationships/image" Target="media/image181.wmf"/><Relationship Id="rId2052" Type="http://schemas.openxmlformats.org/officeDocument/2006/relationships/oleObject" Target="embeddings/oleObject1045.bin"/><Relationship Id="rId2497" Type="http://schemas.openxmlformats.org/officeDocument/2006/relationships/oleObject" Target="embeddings/oleObject1260.bin"/><Relationship Id="rId469" Type="http://schemas.openxmlformats.org/officeDocument/2006/relationships/oleObject" Target="embeddings/oleObject227.bin"/><Relationship Id="rId676" Type="http://schemas.openxmlformats.org/officeDocument/2006/relationships/oleObject" Target="embeddings/oleObject331.bin"/><Relationship Id="rId883" Type="http://schemas.openxmlformats.org/officeDocument/2006/relationships/image" Target="media/image438.wmf"/><Relationship Id="rId1099" Type="http://schemas.openxmlformats.org/officeDocument/2006/relationships/oleObject" Target="embeddings/oleObject552.bin"/><Relationship Id="rId2357" Type="http://schemas.openxmlformats.org/officeDocument/2006/relationships/image" Target="media/image1153.wmf"/><Relationship Id="rId2564" Type="http://schemas.openxmlformats.org/officeDocument/2006/relationships/image" Target="media/image1260.wmf"/><Relationship Id="rId3103" Type="http://schemas.openxmlformats.org/officeDocument/2006/relationships/image" Target="media/image1520.wmf"/><Relationship Id="rId3310" Type="http://schemas.openxmlformats.org/officeDocument/2006/relationships/image" Target="media/image1621.wmf"/><Relationship Id="rId231" Type="http://schemas.openxmlformats.org/officeDocument/2006/relationships/image" Target="media/image111.wmf"/><Relationship Id="rId329" Type="http://schemas.openxmlformats.org/officeDocument/2006/relationships/oleObject" Target="embeddings/oleObject162.bin"/><Relationship Id="rId536" Type="http://schemas.openxmlformats.org/officeDocument/2006/relationships/image" Target="media/image268.wmf"/><Relationship Id="rId1166" Type="http://schemas.openxmlformats.org/officeDocument/2006/relationships/oleObject" Target="embeddings/oleObject584.bin"/><Relationship Id="rId1373" Type="http://schemas.openxmlformats.org/officeDocument/2006/relationships/oleObject" Target="embeddings/oleObject690.bin"/><Relationship Id="rId2217" Type="http://schemas.openxmlformats.org/officeDocument/2006/relationships/oleObject" Target="embeddings/oleObject1123.bin"/><Relationship Id="rId2771" Type="http://schemas.openxmlformats.org/officeDocument/2006/relationships/image" Target="media/image1359.wmf"/><Relationship Id="rId2869" Type="http://schemas.openxmlformats.org/officeDocument/2006/relationships/oleObject" Target="embeddings/oleObject1451.bin"/><Relationship Id="rId743" Type="http://schemas.openxmlformats.org/officeDocument/2006/relationships/image" Target="media/image371.wmf"/><Relationship Id="rId950" Type="http://schemas.openxmlformats.org/officeDocument/2006/relationships/image" Target="media/image470.png"/><Relationship Id="rId1026" Type="http://schemas.openxmlformats.org/officeDocument/2006/relationships/image" Target="media/image508.wmf"/><Relationship Id="rId1580" Type="http://schemas.openxmlformats.org/officeDocument/2006/relationships/oleObject" Target="embeddings/oleObject798.bin"/><Relationship Id="rId1678" Type="http://schemas.openxmlformats.org/officeDocument/2006/relationships/oleObject" Target="embeddings/oleObject848.bin"/><Relationship Id="rId1885" Type="http://schemas.openxmlformats.org/officeDocument/2006/relationships/image" Target="media/image917.wmf"/><Relationship Id="rId2424" Type="http://schemas.openxmlformats.org/officeDocument/2006/relationships/oleObject" Target="embeddings/oleObject1224.bin"/><Relationship Id="rId2631" Type="http://schemas.openxmlformats.org/officeDocument/2006/relationships/oleObject" Target="embeddings/oleObject1330.bin"/><Relationship Id="rId2729" Type="http://schemas.openxmlformats.org/officeDocument/2006/relationships/oleObject" Target="embeddings/oleObject1380.bin"/><Relationship Id="rId2936" Type="http://schemas.openxmlformats.org/officeDocument/2006/relationships/oleObject" Target="embeddings/oleObject1486.bin"/><Relationship Id="rId603" Type="http://schemas.openxmlformats.org/officeDocument/2006/relationships/image" Target="media/image301.wmf"/><Relationship Id="rId810" Type="http://schemas.openxmlformats.org/officeDocument/2006/relationships/image" Target="media/image404.wmf"/><Relationship Id="rId908" Type="http://schemas.openxmlformats.org/officeDocument/2006/relationships/oleObject" Target="embeddings/oleObject450.bin"/><Relationship Id="rId1233" Type="http://schemas.openxmlformats.org/officeDocument/2006/relationships/image" Target="media/image608.wmf"/><Relationship Id="rId1440" Type="http://schemas.openxmlformats.org/officeDocument/2006/relationships/oleObject" Target="embeddings/oleObject724.bin"/><Relationship Id="rId1538" Type="http://schemas.openxmlformats.org/officeDocument/2006/relationships/oleObject" Target="embeddings/oleObject776.bin"/><Relationship Id="rId1300" Type="http://schemas.openxmlformats.org/officeDocument/2006/relationships/image" Target="media/image641.wmf"/><Relationship Id="rId1745" Type="http://schemas.openxmlformats.org/officeDocument/2006/relationships/oleObject" Target="embeddings/oleObject885.bin"/><Relationship Id="rId1952" Type="http://schemas.openxmlformats.org/officeDocument/2006/relationships/image" Target="media/image949.wmf"/><Relationship Id="rId3198" Type="http://schemas.openxmlformats.org/officeDocument/2006/relationships/oleObject" Target="embeddings/oleObject1622.bin"/><Relationship Id="rId37" Type="http://schemas.openxmlformats.org/officeDocument/2006/relationships/image" Target="media/image13.wmf"/><Relationship Id="rId1605" Type="http://schemas.openxmlformats.org/officeDocument/2006/relationships/oleObject" Target="embeddings/oleObject811.bin"/><Relationship Id="rId1812" Type="http://schemas.openxmlformats.org/officeDocument/2006/relationships/oleObject" Target="embeddings/oleObject921.bin"/><Relationship Id="rId3058" Type="http://schemas.openxmlformats.org/officeDocument/2006/relationships/image" Target="media/image1499.wmf"/><Relationship Id="rId3265" Type="http://schemas.openxmlformats.org/officeDocument/2006/relationships/oleObject" Target="embeddings/oleObject1655.bin"/><Relationship Id="rId186" Type="http://schemas.openxmlformats.org/officeDocument/2006/relationships/image" Target="media/image85.png"/><Relationship Id="rId393" Type="http://schemas.openxmlformats.org/officeDocument/2006/relationships/image" Target="media/image191.wmf"/><Relationship Id="rId2074" Type="http://schemas.openxmlformats.org/officeDocument/2006/relationships/oleObject" Target="embeddings/oleObject1056.bin"/><Relationship Id="rId2281" Type="http://schemas.openxmlformats.org/officeDocument/2006/relationships/oleObject" Target="embeddings/oleObject1158.bin"/><Relationship Id="rId3125" Type="http://schemas.openxmlformats.org/officeDocument/2006/relationships/image" Target="media/image1531.wmf"/><Relationship Id="rId3332" Type="http://schemas.openxmlformats.org/officeDocument/2006/relationships/oleObject" Target="embeddings/oleObject1687.bin"/><Relationship Id="rId253" Type="http://schemas.openxmlformats.org/officeDocument/2006/relationships/image" Target="media/image122.wmf"/><Relationship Id="rId460" Type="http://schemas.openxmlformats.org/officeDocument/2006/relationships/image" Target="media/image227.wmf"/><Relationship Id="rId698" Type="http://schemas.openxmlformats.org/officeDocument/2006/relationships/oleObject" Target="embeddings/oleObject342.bin"/><Relationship Id="rId1090" Type="http://schemas.openxmlformats.org/officeDocument/2006/relationships/image" Target="media/image535.wmf"/><Relationship Id="rId2141" Type="http://schemas.openxmlformats.org/officeDocument/2006/relationships/image" Target="media/image1044.wmf"/><Relationship Id="rId2379" Type="http://schemas.openxmlformats.org/officeDocument/2006/relationships/image" Target="media/image1165.png"/><Relationship Id="rId2586" Type="http://schemas.openxmlformats.org/officeDocument/2006/relationships/oleObject" Target="embeddings/oleObject1305.bin"/><Relationship Id="rId2793" Type="http://schemas.openxmlformats.org/officeDocument/2006/relationships/oleObject" Target="embeddings/oleObject1413.bin"/><Relationship Id="rId113" Type="http://schemas.openxmlformats.org/officeDocument/2006/relationships/oleObject" Target="embeddings/oleObject56.bin"/><Relationship Id="rId320" Type="http://schemas.openxmlformats.org/officeDocument/2006/relationships/image" Target="media/image155.wmf"/><Relationship Id="rId558" Type="http://schemas.openxmlformats.org/officeDocument/2006/relationships/image" Target="media/image279.wmf"/><Relationship Id="rId765" Type="http://schemas.openxmlformats.org/officeDocument/2006/relationships/image" Target="media/image382.wmf"/><Relationship Id="rId972" Type="http://schemas.openxmlformats.org/officeDocument/2006/relationships/oleObject" Target="embeddings/oleObject483.bin"/><Relationship Id="rId1188" Type="http://schemas.openxmlformats.org/officeDocument/2006/relationships/oleObject" Target="embeddings/oleObject596.bin"/><Relationship Id="rId1395" Type="http://schemas.openxmlformats.org/officeDocument/2006/relationships/oleObject" Target="embeddings/oleObject701.bin"/><Relationship Id="rId2001" Type="http://schemas.openxmlformats.org/officeDocument/2006/relationships/oleObject" Target="embeddings/oleObject1020.bin"/><Relationship Id="rId2239" Type="http://schemas.openxmlformats.org/officeDocument/2006/relationships/oleObject" Target="embeddings/oleObject1135.bin"/><Relationship Id="rId2446" Type="http://schemas.openxmlformats.org/officeDocument/2006/relationships/image" Target="media/image1200.wmf"/><Relationship Id="rId2653" Type="http://schemas.openxmlformats.org/officeDocument/2006/relationships/oleObject" Target="embeddings/oleObject1341.bin"/><Relationship Id="rId2860" Type="http://schemas.openxmlformats.org/officeDocument/2006/relationships/image" Target="media/image1403.wmf"/><Relationship Id="rId418" Type="http://schemas.openxmlformats.org/officeDocument/2006/relationships/oleObject" Target="embeddings/oleObject206.bin"/><Relationship Id="rId625" Type="http://schemas.openxmlformats.org/officeDocument/2006/relationships/image" Target="media/image312.wmf"/><Relationship Id="rId832" Type="http://schemas.openxmlformats.org/officeDocument/2006/relationships/image" Target="media/image413.wmf"/><Relationship Id="rId1048" Type="http://schemas.openxmlformats.org/officeDocument/2006/relationships/oleObject" Target="embeddings/oleObject526.bin"/><Relationship Id="rId1255" Type="http://schemas.openxmlformats.org/officeDocument/2006/relationships/oleObject" Target="embeddings/oleObject629.bin"/><Relationship Id="rId1462" Type="http://schemas.openxmlformats.org/officeDocument/2006/relationships/oleObject" Target="embeddings/oleObject737.bin"/><Relationship Id="rId2306" Type="http://schemas.openxmlformats.org/officeDocument/2006/relationships/oleObject" Target="embeddings/oleObject1170.bin"/><Relationship Id="rId2513" Type="http://schemas.openxmlformats.org/officeDocument/2006/relationships/oleObject" Target="embeddings/oleObject1268.bin"/><Relationship Id="rId2958" Type="http://schemas.openxmlformats.org/officeDocument/2006/relationships/oleObject" Target="embeddings/oleObject1498.bin"/><Relationship Id="rId1115" Type="http://schemas.openxmlformats.org/officeDocument/2006/relationships/oleObject" Target="embeddings/oleObject560.bin"/><Relationship Id="rId1322" Type="http://schemas.openxmlformats.org/officeDocument/2006/relationships/oleObject" Target="embeddings/oleObject664.bin"/><Relationship Id="rId1767" Type="http://schemas.openxmlformats.org/officeDocument/2006/relationships/oleObject" Target="embeddings/oleObject897.bin"/><Relationship Id="rId1974" Type="http://schemas.openxmlformats.org/officeDocument/2006/relationships/image" Target="media/image960.wmf"/><Relationship Id="rId2720" Type="http://schemas.openxmlformats.org/officeDocument/2006/relationships/image" Target="media/image1335.wmf"/><Relationship Id="rId2818" Type="http://schemas.openxmlformats.org/officeDocument/2006/relationships/image" Target="media/image1382.wmf"/><Relationship Id="rId59" Type="http://schemas.openxmlformats.org/officeDocument/2006/relationships/image" Target="media/image24.wmf"/><Relationship Id="rId1627" Type="http://schemas.openxmlformats.org/officeDocument/2006/relationships/oleObject" Target="embeddings/oleObject822.bin"/><Relationship Id="rId1834" Type="http://schemas.openxmlformats.org/officeDocument/2006/relationships/oleObject" Target="embeddings/oleObject935.bin"/><Relationship Id="rId3287" Type="http://schemas.openxmlformats.org/officeDocument/2006/relationships/oleObject" Target="embeddings/oleObject1666.bin"/><Relationship Id="rId2096" Type="http://schemas.openxmlformats.org/officeDocument/2006/relationships/oleObject" Target="embeddings/oleObject1067.bin"/><Relationship Id="rId1901" Type="http://schemas.openxmlformats.org/officeDocument/2006/relationships/oleObject" Target="embeddings/oleObject969.bin"/><Relationship Id="rId3147" Type="http://schemas.openxmlformats.org/officeDocument/2006/relationships/image" Target="media/image1542.wmf"/><Relationship Id="rId3354" Type="http://schemas.openxmlformats.org/officeDocument/2006/relationships/oleObject" Target="embeddings/oleObject1698.bin"/><Relationship Id="rId275" Type="http://schemas.openxmlformats.org/officeDocument/2006/relationships/image" Target="media/image133.wmf"/><Relationship Id="rId482" Type="http://schemas.openxmlformats.org/officeDocument/2006/relationships/image" Target="media/image241.wmf"/><Relationship Id="rId2163" Type="http://schemas.openxmlformats.org/officeDocument/2006/relationships/image" Target="media/image1055.wmf"/><Relationship Id="rId2370" Type="http://schemas.openxmlformats.org/officeDocument/2006/relationships/image" Target="media/image1160.wmf"/><Relationship Id="rId3007" Type="http://schemas.openxmlformats.org/officeDocument/2006/relationships/oleObject" Target="embeddings/oleObject1523.bin"/><Relationship Id="rId3214" Type="http://schemas.microsoft.com/office/2007/relationships/hdphoto" Target="media/hdphoto4.wdp"/><Relationship Id="rId135" Type="http://schemas.openxmlformats.org/officeDocument/2006/relationships/oleObject" Target="embeddings/oleObject68.bin"/><Relationship Id="rId342" Type="http://schemas.openxmlformats.org/officeDocument/2006/relationships/image" Target="media/image166.wmf"/><Relationship Id="rId787" Type="http://schemas.openxmlformats.org/officeDocument/2006/relationships/oleObject" Target="embeddings/oleObject387.bin"/><Relationship Id="rId994" Type="http://schemas.openxmlformats.org/officeDocument/2006/relationships/image" Target="media/image493.wmf"/><Relationship Id="rId2023" Type="http://schemas.openxmlformats.org/officeDocument/2006/relationships/oleObject" Target="embeddings/oleObject1031.bin"/><Relationship Id="rId2230" Type="http://schemas.openxmlformats.org/officeDocument/2006/relationships/image" Target="media/image1090.wmf"/><Relationship Id="rId2468" Type="http://schemas.openxmlformats.org/officeDocument/2006/relationships/oleObject" Target="embeddings/oleObject1246.bin"/><Relationship Id="rId2675" Type="http://schemas.openxmlformats.org/officeDocument/2006/relationships/oleObject" Target="embeddings/oleObject1353.bin"/><Relationship Id="rId2882" Type="http://schemas.openxmlformats.org/officeDocument/2006/relationships/image" Target="media/image1414.wmf"/><Relationship Id="rId202" Type="http://schemas.openxmlformats.org/officeDocument/2006/relationships/oleObject" Target="embeddings/oleObject101.bin"/><Relationship Id="rId647" Type="http://schemas.openxmlformats.org/officeDocument/2006/relationships/image" Target="media/image323.wmf"/><Relationship Id="rId854" Type="http://schemas.openxmlformats.org/officeDocument/2006/relationships/image" Target="media/image424.wmf"/><Relationship Id="rId1277" Type="http://schemas.openxmlformats.org/officeDocument/2006/relationships/oleObject" Target="embeddings/oleObject640.bin"/><Relationship Id="rId1484" Type="http://schemas.openxmlformats.org/officeDocument/2006/relationships/oleObject" Target="embeddings/oleObject749.bin"/><Relationship Id="rId1691" Type="http://schemas.openxmlformats.org/officeDocument/2006/relationships/image" Target="media/image828.wmf"/><Relationship Id="rId2328" Type="http://schemas.openxmlformats.org/officeDocument/2006/relationships/image" Target="media/image1138.wmf"/><Relationship Id="rId2535" Type="http://schemas.openxmlformats.org/officeDocument/2006/relationships/oleObject" Target="embeddings/oleObject1279.bin"/><Relationship Id="rId2742" Type="http://schemas.openxmlformats.org/officeDocument/2006/relationships/oleObject" Target="embeddings/oleObject1387.bin"/><Relationship Id="rId507" Type="http://schemas.openxmlformats.org/officeDocument/2006/relationships/oleObject" Target="embeddings/oleObject245.bin"/><Relationship Id="rId714" Type="http://schemas.openxmlformats.org/officeDocument/2006/relationships/oleObject" Target="embeddings/oleObject350.bin"/><Relationship Id="rId921" Type="http://schemas.openxmlformats.org/officeDocument/2006/relationships/oleObject" Target="embeddings/oleObject457.bin"/><Relationship Id="rId1137" Type="http://schemas.openxmlformats.org/officeDocument/2006/relationships/oleObject" Target="embeddings/oleObject571.bin"/><Relationship Id="rId1344" Type="http://schemas.openxmlformats.org/officeDocument/2006/relationships/oleObject" Target="embeddings/oleObject675.bin"/><Relationship Id="rId1551" Type="http://schemas.openxmlformats.org/officeDocument/2006/relationships/image" Target="media/image761.wmf"/><Relationship Id="rId1789" Type="http://schemas.openxmlformats.org/officeDocument/2006/relationships/oleObject" Target="embeddings/oleObject908.bin"/><Relationship Id="rId1996" Type="http://schemas.openxmlformats.org/officeDocument/2006/relationships/image" Target="media/image971.wmf"/><Relationship Id="rId2602" Type="http://schemas.openxmlformats.org/officeDocument/2006/relationships/oleObject" Target="embeddings/oleObject1313.bin"/><Relationship Id="rId50" Type="http://schemas.openxmlformats.org/officeDocument/2006/relationships/oleObject" Target="embeddings/oleObject23.bin"/><Relationship Id="rId1204" Type="http://schemas.openxmlformats.org/officeDocument/2006/relationships/image" Target="media/image592.wmf"/><Relationship Id="rId1411" Type="http://schemas.openxmlformats.org/officeDocument/2006/relationships/oleObject" Target="embeddings/oleObject709.bin"/><Relationship Id="rId1649" Type="http://schemas.openxmlformats.org/officeDocument/2006/relationships/oleObject" Target="embeddings/oleObject833.bin"/><Relationship Id="rId1856" Type="http://schemas.openxmlformats.org/officeDocument/2006/relationships/oleObject" Target="embeddings/oleObject946.bin"/><Relationship Id="rId2907" Type="http://schemas.openxmlformats.org/officeDocument/2006/relationships/oleObject" Target="embeddings/oleObject1472.bin"/><Relationship Id="rId3071" Type="http://schemas.openxmlformats.org/officeDocument/2006/relationships/oleObject" Target="embeddings/oleObject1555.bin"/><Relationship Id="rId1509" Type="http://schemas.openxmlformats.org/officeDocument/2006/relationships/image" Target="media/image740.wmf"/><Relationship Id="rId1716" Type="http://schemas.openxmlformats.org/officeDocument/2006/relationships/oleObject" Target="embeddings/oleObject869.bin"/><Relationship Id="rId1923" Type="http://schemas.openxmlformats.org/officeDocument/2006/relationships/oleObject" Target="embeddings/oleObject981.bin"/><Relationship Id="rId3169" Type="http://schemas.openxmlformats.org/officeDocument/2006/relationships/oleObject" Target="embeddings/oleObject1606.bin"/><Relationship Id="rId3376" Type="http://schemas.openxmlformats.org/officeDocument/2006/relationships/oleObject" Target="embeddings/oleObject1709.bin"/><Relationship Id="rId297" Type="http://schemas.openxmlformats.org/officeDocument/2006/relationships/image" Target="media/image144.wmf"/><Relationship Id="rId2185" Type="http://schemas.openxmlformats.org/officeDocument/2006/relationships/oleObject" Target="embeddings/oleObject1111.bin"/><Relationship Id="rId2392" Type="http://schemas.openxmlformats.org/officeDocument/2006/relationships/image" Target="media/image1174.wmf"/><Relationship Id="rId3029" Type="http://schemas.openxmlformats.org/officeDocument/2006/relationships/oleObject" Target="embeddings/oleObject1534.bin"/><Relationship Id="rId3236" Type="http://schemas.openxmlformats.org/officeDocument/2006/relationships/oleObject" Target="embeddings/oleObject1640.bin"/><Relationship Id="rId157" Type="http://schemas.openxmlformats.org/officeDocument/2006/relationships/oleObject" Target="embeddings/oleObject79.bin"/><Relationship Id="rId364" Type="http://schemas.openxmlformats.org/officeDocument/2006/relationships/oleObject" Target="embeddings/oleObject179.bin"/><Relationship Id="rId2045" Type="http://schemas.openxmlformats.org/officeDocument/2006/relationships/image" Target="media/image996.wmf"/><Relationship Id="rId2697" Type="http://schemas.openxmlformats.org/officeDocument/2006/relationships/oleObject" Target="embeddings/oleObject1364.bin"/><Relationship Id="rId571" Type="http://schemas.openxmlformats.org/officeDocument/2006/relationships/image" Target="media/image285.wmf"/><Relationship Id="rId669" Type="http://schemas.openxmlformats.org/officeDocument/2006/relationships/image" Target="media/image334.wmf"/><Relationship Id="rId876" Type="http://schemas.openxmlformats.org/officeDocument/2006/relationships/image" Target="media/image435.wmf"/><Relationship Id="rId1299" Type="http://schemas.openxmlformats.org/officeDocument/2006/relationships/oleObject" Target="embeddings/oleObject651.bin"/><Relationship Id="rId2252" Type="http://schemas.openxmlformats.org/officeDocument/2006/relationships/image" Target="media/image1098.wmf"/><Relationship Id="rId2557" Type="http://schemas.openxmlformats.org/officeDocument/2006/relationships/oleObject" Target="embeddings/oleObject1290.bin"/><Relationship Id="rId3303" Type="http://schemas.openxmlformats.org/officeDocument/2006/relationships/oleObject" Target="embeddings/oleObject1674.bin"/><Relationship Id="rId224" Type="http://schemas.openxmlformats.org/officeDocument/2006/relationships/oleObject" Target="embeddings/oleObject109.bin"/><Relationship Id="rId431" Type="http://schemas.openxmlformats.org/officeDocument/2006/relationships/image" Target="media/image211.wmf"/><Relationship Id="rId529" Type="http://schemas.openxmlformats.org/officeDocument/2006/relationships/oleObject" Target="embeddings/oleObject256.bin"/><Relationship Id="rId736" Type="http://schemas.openxmlformats.org/officeDocument/2006/relationships/oleObject" Target="embeddings/oleObject361.bin"/><Relationship Id="rId1061" Type="http://schemas.openxmlformats.org/officeDocument/2006/relationships/oleObject" Target="embeddings/oleObject532.bin"/><Relationship Id="rId1159" Type="http://schemas.openxmlformats.org/officeDocument/2006/relationships/image" Target="media/image571.wmf"/><Relationship Id="rId1366" Type="http://schemas.openxmlformats.org/officeDocument/2006/relationships/image" Target="media/image672.wmf"/><Relationship Id="rId2112" Type="http://schemas.openxmlformats.org/officeDocument/2006/relationships/oleObject" Target="embeddings/oleObject1075.bin"/><Relationship Id="rId2417" Type="http://schemas.openxmlformats.org/officeDocument/2006/relationships/image" Target="media/image1186.wmf"/><Relationship Id="rId2764" Type="http://schemas.openxmlformats.org/officeDocument/2006/relationships/oleObject" Target="embeddings/oleObject1398.bin"/><Relationship Id="rId2971" Type="http://schemas.openxmlformats.org/officeDocument/2006/relationships/oleObject" Target="embeddings/oleObject1505.bin"/><Relationship Id="rId943" Type="http://schemas.openxmlformats.org/officeDocument/2006/relationships/oleObject" Target="embeddings/oleObject469.bin"/><Relationship Id="rId1019" Type="http://schemas.openxmlformats.org/officeDocument/2006/relationships/oleObject" Target="embeddings/oleObject506.bin"/><Relationship Id="rId1573" Type="http://schemas.openxmlformats.org/officeDocument/2006/relationships/image" Target="media/image771.wmf"/><Relationship Id="rId1780" Type="http://schemas.openxmlformats.org/officeDocument/2006/relationships/image" Target="media/image869.wmf"/><Relationship Id="rId1878" Type="http://schemas.openxmlformats.org/officeDocument/2006/relationships/oleObject" Target="embeddings/oleObject957.bin"/><Relationship Id="rId2624" Type="http://schemas.openxmlformats.org/officeDocument/2006/relationships/image" Target="media/image1287.wmf"/><Relationship Id="rId2831" Type="http://schemas.openxmlformats.org/officeDocument/2006/relationships/oleObject" Target="embeddings/oleObject1432.bin"/><Relationship Id="rId2929" Type="http://schemas.openxmlformats.org/officeDocument/2006/relationships/image" Target="media/image1436.wmf"/><Relationship Id="rId72" Type="http://schemas.openxmlformats.org/officeDocument/2006/relationships/oleObject" Target="embeddings/oleObject34.bin"/><Relationship Id="rId803" Type="http://schemas.openxmlformats.org/officeDocument/2006/relationships/oleObject" Target="embeddings/oleObject395.bin"/><Relationship Id="rId1226" Type="http://schemas.openxmlformats.org/officeDocument/2006/relationships/oleObject" Target="embeddings/oleObject614.bin"/><Relationship Id="rId1433" Type="http://schemas.openxmlformats.org/officeDocument/2006/relationships/image" Target="media/image705.wmf"/><Relationship Id="rId1640" Type="http://schemas.openxmlformats.org/officeDocument/2006/relationships/image" Target="media/image804.wmf"/><Relationship Id="rId1738" Type="http://schemas.openxmlformats.org/officeDocument/2006/relationships/image" Target="media/image849.wmf"/><Relationship Id="rId3093" Type="http://schemas.openxmlformats.org/officeDocument/2006/relationships/image" Target="media/image1515.wmf"/><Relationship Id="rId1500" Type="http://schemas.openxmlformats.org/officeDocument/2006/relationships/oleObject" Target="embeddings/oleObject757.bin"/><Relationship Id="rId1945" Type="http://schemas.openxmlformats.org/officeDocument/2006/relationships/oleObject" Target="embeddings/oleObject992.bin"/><Relationship Id="rId3160" Type="http://schemas.openxmlformats.org/officeDocument/2006/relationships/oleObject" Target="embeddings/oleObject1601.bin"/><Relationship Id="rId1805" Type="http://schemas.openxmlformats.org/officeDocument/2006/relationships/oleObject" Target="embeddings/oleObject916.bin"/><Relationship Id="rId3020" Type="http://schemas.openxmlformats.org/officeDocument/2006/relationships/image" Target="media/image1480.wmf"/><Relationship Id="rId3258" Type="http://schemas.openxmlformats.org/officeDocument/2006/relationships/image" Target="media/image1595.wmf"/><Relationship Id="rId179" Type="http://schemas.openxmlformats.org/officeDocument/2006/relationships/oleObject" Target="embeddings/oleObject90.bin"/><Relationship Id="rId386" Type="http://schemas.openxmlformats.org/officeDocument/2006/relationships/oleObject" Target="embeddings/oleObject190.bin"/><Relationship Id="rId593" Type="http://schemas.openxmlformats.org/officeDocument/2006/relationships/image" Target="media/image296.wmf"/><Relationship Id="rId2067" Type="http://schemas.openxmlformats.org/officeDocument/2006/relationships/image" Target="media/image1007.wmf"/><Relationship Id="rId2274" Type="http://schemas.openxmlformats.org/officeDocument/2006/relationships/image" Target="media/image1109.wmf"/><Relationship Id="rId2481" Type="http://schemas.openxmlformats.org/officeDocument/2006/relationships/image" Target="media/image1218.wmf"/><Relationship Id="rId3118" Type="http://schemas.openxmlformats.org/officeDocument/2006/relationships/oleObject" Target="embeddings/oleObject1580.bin"/><Relationship Id="rId3325" Type="http://schemas.openxmlformats.org/officeDocument/2006/relationships/image" Target="media/image1630.wmf"/><Relationship Id="rId246" Type="http://schemas.openxmlformats.org/officeDocument/2006/relationships/oleObject" Target="embeddings/oleObject120.bin"/><Relationship Id="rId453" Type="http://schemas.openxmlformats.org/officeDocument/2006/relationships/oleObject" Target="embeddings/oleObject222.bin"/><Relationship Id="rId660" Type="http://schemas.openxmlformats.org/officeDocument/2006/relationships/oleObject" Target="embeddings/oleObject323.bin"/><Relationship Id="rId898" Type="http://schemas.openxmlformats.org/officeDocument/2006/relationships/oleObject" Target="embeddings/oleObject445.bin"/><Relationship Id="rId1083" Type="http://schemas.openxmlformats.org/officeDocument/2006/relationships/oleObject" Target="embeddings/oleObject544.bin"/><Relationship Id="rId1290" Type="http://schemas.openxmlformats.org/officeDocument/2006/relationships/image" Target="media/image636.wmf"/><Relationship Id="rId2134" Type="http://schemas.openxmlformats.org/officeDocument/2006/relationships/oleObject" Target="embeddings/oleObject1086.bin"/><Relationship Id="rId2341" Type="http://schemas.openxmlformats.org/officeDocument/2006/relationships/image" Target="media/image1145.wmf"/><Relationship Id="rId2579" Type="http://schemas.openxmlformats.org/officeDocument/2006/relationships/image" Target="media/image1267.wmf"/><Relationship Id="rId2786" Type="http://schemas.openxmlformats.org/officeDocument/2006/relationships/oleObject" Target="embeddings/oleObject1409.bin"/><Relationship Id="rId2993" Type="http://schemas.openxmlformats.org/officeDocument/2006/relationships/oleObject" Target="embeddings/oleObject1516.bin"/><Relationship Id="rId106" Type="http://schemas.openxmlformats.org/officeDocument/2006/relationships/oleObject" Target="embeddings/oleObject52.bin"/><Relationship Id="rId313" Type="http://schemas.openxmlformats.org/officeDocument/2006/relationships/oleObject" Target="embeddings/oleObject154.bin"/><Relationship Id="rId758" Type="http://schemas.openxmlformats.org/officeDocument/2006/relationships/oleObject" Target="embeddings/oleObject372.bin"/><Relationship Id="rId965" Type="http://schemas.openxmlformats.org/officeDocument/2006/relationships/image" Target="media/image478.wmf"/><Relationship Id="rId1150" Type="http://schemas.openxmlformats.org/officeDocument/2006/relationships/image" Target="media/image565.jpeg"/><Relationship Id="rId1388" Type="http://schemas.openxmlformats.org/officeDocument/2006/relationships/image" Target="media/image683.wmf"/><Relationship Id="rId1595" Type="http://schemas.openxmlformats.org/officeDocument/2006/relationships/image" Target="media/image782.wmf"/><Relationship Id="rId2439" Type="http://schemas.openxmlformats.org/officeDocument/2006/relationships/oleObject" Target="embeddings/oleObject1231.bin"/><Relationship Id="rId2646" Type="http://schemas.openxmlformats.org/officeDocument/2006/relationships/image" Target="media/image1298.wmf"/><Relationship Id="rId2853" Type="http://schemas.openxmlformats.org/officeDocument/2006/relationships/oleObject" Target="embeddings/oleObject1443.bin"/><Relationship Id="rId94" Type="http://schemas.openxmlformats.org/officeDocument/2006/relationships/image" Target="media/image41.wmf"/><Relationship Id="rId520" Type="http://schemas.openxmlformats.org/officeDocument/2006/relationships/image" Target="media/image261.wmf"/><Relationship Id="rId618" Type="http://schemas.openxmlformats.org/officeDocument/2006/relationships/oleObject" Target="embeddings/oleObject302.bin"/><Relationship Id="rId825" Type="http://schemas.openxmlformats.org/officeDocument/2006/relationships/oleObject" Target="embeddings/oleObject408.bin"/><Relationship Id="rId1248" Type="http://schemas.openxmlformats.org/officeDocument/2006/relationships/image" Target="media/image615.wmf"/><Relationship Id="rId1455" Type="http://schemas.openxmlformats.org/officeDocument/2006/relationships/image" Target="media/image716.wmf"/><Relationship Id="rId1662" Type="http://schemas.openxmlformats.org/officeDocument/2006/relationships/image" Target="media/image815.wmf"/><Relationship Id="rId2201" Type="http://schemas.openxmlformats.org/officeDocument/2006/relationships/oleObject" Target="embeddings/oleObject1119.bin"/><Relationship Id="rId2506" Type="http://schemas.openxmlformats.org/officeDocument/2006/relationships/image" Target="media/image1231.wmf"/><Relationship Id="rId1010" Type="http://schemas.openxmlformats.org/officeDocument/2006/relationships/image" Target="media/image501.wmf"/><Relationship Id="rId1108" Type="http://schemas.openxmlformats.org/officeDocument/2006/relationships/image" Target="media/image544.wmf"/><Relationship Id="rId1315" Type="http://schemas.openxmlformats.org/officeDocument/2006/relationships/image" Target="media/image647.wmf"/><Relationship Id="rId1967" Type="http://schemas.openxmlformats.org/officeDocument/2006/relationships/oleObject" Target="embeddings/oleObject1003.bin"/><Relationship Id="rId2713" Type="http://schemas.openxmlformats.org/officeDocument/2006/relationships/oleObject" Target="embeddings/oleObject1373.bin"/><Relationship Id="rId2920" Type="http://schemas.openxmlformats.org/officeDocument/2006/relationships/image" Target="media/image1431.wmf"/><Relationship Id="rId1522" Type="http://schemas.openxmlformats.org/officeDocument/2006/relationships/oleObject" Target="embeddings/oleObject768.bin"/><Relationship Id="rId21" Type="http://schemas.openxmlformats.org/officeDocument/2006/relationships/oleObject" Target="embeddings/oleObject8.bin"/><Relationship Id="rId2089" Type="http://schemas.openxmlformats.org/officeDocument/2006/relationships/image" Target="media/image1018.wmf"/><Relationship Id="rId2296" Type="http://schemas.openxmlformats.org/officeDocument/2006/relationships/image" Target="media/image1120.wmf"/><Relationship Id="rId3347" Type="http://schemas.openxmlformats.org/officeDocument/2006/relationships/image" Target="media/image1641.wmf"/><Relationship Id="rId268" Type="http://schemas.openxmlformats.org/officeDocument/2006/relationships/oleObject" Target="embeddings/oleObject131.bin"/><Relationship Id="rId475" Type="http://schemas.openxmlformats.org/officeDocument/2006/relationships/oleObject" Target="embeddings/oleObject230.bin"/><Relationship Id="rId682" Type="http://schemas.openxmlformats.org/officeDocument/2006/relationships/image" Target="media/image341.wmf"/><Relationship Id="rId2156" Type="http://schemas.openxmlformats.org/officeDocument/2006/relationships/oleObject" Target="embeddings/oleObject1097.bin"/><Relationship Id="rId2363" Type="http://schemas.openxmlformats.org/officeDocument/2006/relationships/image" Target="media/image1156.wmf"/><Relationship Id="rId2570" Type="http://schemas.openxmlformats.org/officeDocument/2006/relationships/image" Target="media/image1263.wmf"/><Relationship Id="rId3207" Type="http://schemas.openxmlformats.org/officeDocument/2006/relationships/image" Target="media/image1570.wmf"/><Relationship Id="rId128" Type="http://schemas.openxmlformats.org/officeDocument/2006/relationships/image" Target="media/image56.wmf"/><Relationship Id="rId335" Type="http://schemas.openxmlformats.org/officeDocument/2006/relationships/oleObject" Target="embeddings/oleObject165.bin"/><Relationship Id="rId542" Type="http://schemas.openxmlformats.org/officeDocument/2006/relationships/image" Target="media/image271.wmf"/><Relationship Id="rId1172" Type="http://schemas.openxmlformats.org/officeDocument/2006/relationships/image" Target="media/image578.wmf"/><Relationship Id="rId2016" Type="http://schemas.openxmlformats.org/officeDocument/2006/relationships/image" Target="media/image981.wmf"/><Relationship Id="rId2223" Type="http://schemas.openxmlformats.org/officeDocument/2006/relationships/oleObject" Target="embeddings/oleObject1125.bin"/><Relationship Id="rId2430" Type="http://schemas.openxmlformats.org/officeDocument/2006/relationships/image" Target="media/image1193.wmf"/><Relationship Id="rId402" Type="http://schemas.openxmlformats.org/officeDocument/2006/relationships/oleObject" Target="embeddings/oleObject199.bin"/><Relationship Id="rId1032" Type="http://schemas.openxmlformats.org/officeDocument/2006/relationships/image" Target="media/image509.wmf"/><Relationship Id="rId1989" Type="http://schemas.openxmlformats.org/officeDocument/2006/relationships/oleObject" Target="embeddings/oleObject1014.bin"/><Relationship Id="rId1849" Type="http://schemas.openxmlformats.org/officeDocument/2006/relationships/image" Target="media/image899.wmf"/><Relationship Id="rId3064" Type="http://schemas.openxmlformats.org/officeDocument/2006/relationships/image" Target="media/image1502.wmf"/><Relationship Id="rId192" Type="http://schemas.openxmlformats.org/officeDocument/2006/relationships/image" Target="media/image88.wmf"/><Relationship Id="rId1709" Type="http://schemas.openxmlformats.org/officeDocument/2006/relationships/image" Target="media/image836.wmf"/><Relationship Id="rId1916" Type="http://schemas.openxmlformats.org/officeDocument/2006/relationships/image" Target="media/image931.wmf"/><Relationship Id="rId3271" Type="http://schemas.openxmlformats.org/officeDocument/2006/relationships/oleObject" Target="embeddings/oleObject1658.bin"/><Relationship Id="rId2080" Type="http://schemas.openxmlformats.org/officeDocument/2006/relationships/oleObject" Target="embeddings/oleObject1059.bin"/><Relationship Id="rId3131" Type="http://schemas.openxmlformats.org/officeDocument/2006/relationships/image" Target="media/image1534.wmf"/><Relationship Id="rId2897" Type="http://schemas.openxmlformats.org/officeDocument/2006/relationships/oleObject" Target="embeddings/oleObject1467.bin"/><Relationship Id="rId869" Type="http://schemas.openxmlformats.org/officeDocument/2006/relationships/oleObject" Target="embeddings/oleObject430.bin"/><Relationship Id="rId1499" Type="http://schemas.openxmlformats.org/officeDocument/2006/relationships/image" Target="media/image735.wmf"/><Relationship Id="rId729" Type="http://schemas.openxmlformats.org/officeDocument/2006/relationships/image" Target="media/image365.wmf"/><Relationship Id="rId1359" Type="http://schemas.openxmlformats.org/officeDocument/2006/relationships/oleObject" Target="embeddings/oleObject683.bin"/><Relationship Id="rId2757" Type="http://schemas.openxmlformats.org/officeDocument/2006/relationships/image" Target="media/image1352.wmf"/><Relationship Id="rId2964" Type="http://schemas.openxmlformats.org/officeDocument/2006/relationships/image" Target="media/image1452.wmf"/><Relationship Id="rId936" Type="http://schemas.openxmlformats.org/officeDocument/2006/relationships/image" Target="media/image463.wmf"/><Relationship Id="rId1219" Type="http://schemas.openxmlformats.org/officeDocument/2006/relationships/image" Target="media/image601.wmf"/><Relationship Id="rId1566" Type="http://schemas.openxmlformats.org/officeDocument/2006/relationships/oleObject" Target="embeddings/oleObject790.bin"/><Relationship Id="rId1773" Type="http://schemas.openxmlformats.org/officeDocument/2006/relationships/oleObject" Target="embeddings/oleObject900.bin"/><Relationship Id="rId1980" Type="http://schemas.openxmlformats.org/officeDocument/2006/relationships/image" Target="media/image963.wmf"/><Relationship Id="rId2617" Type="http://schemas.openxmlformats.org/officeDocument/2006/relationships/oleObject" Target="embeddings/oleObject1323.bin"/><Relationship Id="rId2824" Type="http://schemas.openxmlformats.org/officeDocument/2006/relationships/image" Target="media/image1385.wmf"/><Relationship Id="rId65" Type="http://schemas.openxmlformats.org/officeDocument/2006/relationships/image" Target="media/image27.wmf"/><Relationship Id="rId1426" Type="http://schemas.openxmlformats.org/officeDocument/2006/relationships/image" Target="media/image702.wmf"/><Relationship Id="rId1633" Type="http://schemas.openxmlformats.org/officeDocument/2006/relationships/oleObject" Target="embeddings/oleObject825.bin"/><Relationship Id="rId1840" Type="http://schemas.openxmlformats.org/officeDocument/2006/relationships/oleObject" Target="embeddings/oleObject938.bin"/><Relationship Id="rId1700" Type="http://schemas.openxmlformats.org/officeDocument/2006/relationships/oleObject" Target="embeddings/oleObject861.bin"/><Relationship Id="rId379" Type="http://schemas.openxmlformats.org/officeDocument/2006/relationships/image" Target="media/image185.wmf"/><Relationship Id="rId586" Type="http://schemas.openxmlformats.org/officeDocument/2006/relationships/oleObject" Target="embeddings/oleObject286.bin"/><Relationship Id="rId793" Type="http://schemas.openxmlformats.org/officeDocument/2006/relationships/oleObject" Target="embeddings/oleObject390.bin"/><Relationship Id="rId2267" Type="http://schemas.openxmlformats.org/officeDocument/2006/relationships/oleObject" Target="embeddings/oleObject1151.bin"/><Relationship Id="rId2474" Type="http://schemas.openxmlformats.org/officeDocument/2006/relationships/oleObject" Target="embeddings/oleObject1249.bin"/><Relationship Id="rId2681" Type="http://schemas.openxmlformats.org/officeDocument/2006/relationships/oleObject" Target="embeddings/oleObject1356.bin"/><Relationship Id="rId3318" Type="http://schemas.openxmlformats.org/officeDocument/2006/relationships/image" Target="media/image1626.wmf"/><Relationship Id="rId239" Type="http://schemas.openxmlformats.org/officeDocument/2006/relationships/image" Target="media/image115.wmf"/><Relationship Id="rId446" Type="http://schemas.openxmlformats.org/officeDocument/2006/relationships/image" Target="media/image219.png"/><Relationship Id="rId653" Type="http://schemas.openxmlformats.org/officeDocument/2006/relationships/image" Target="media/image326.wmf"/><Relationship Id="rId1076" Type="http://schemas.openxmlformats.org/officeDocument/2006/relationships/image" Target="media/image528.wmf"/><Relationship Id="rId1283" Type="http://schemas.openxmlformats.org/officeDocument/2006/relationships/oleObject" Target="embeddings/oleObject643.bin"/><Relationship Id="rId1490" Type="http://schemas.openxmlformats.org/officeDocument/2006/relationships/oleObject" Target="embeddings/oleObject752.bin"/><Relationship Id="rId2127" Type="http://schemas.openxmlformats.org/officeDocument/2006/relationships/image" Target="media/image1037.wmf"/><Relationship Id="rId2334" Type="http://schemas.openxmlformats.org/officeDocument/2006/relationships/oleObject" Target="embeddings/oleObject1183.bin"/><Relationship Id="rId306" Type="http://schemas.openxmlformats.org/officeDocument/2006/relationships/oleObject" Target="embeddings/oleObject150.bin"/><Relationship Id="rId860" Type="http://schemas.openxmlformats.org/officeDocument/2006/relationships/image" Target="media/image427.wmf"/><Relationship Id="rId1143" Type="http://schemas.openxmlformats.org/officeDocument/2006/relationships/oleObject" Target="embeddings/oleObject574.bin"/><Relationship Id="rId2541" Type="http://schemas.openxmlformats.org/officeDocument/2006/relationships/oleObject" Target="embeddings/oleObject1282.bin"/><Relationship Id="rId513" Type="http://schemas.openxmlformats.org/officeDocument/2006/relationships/oleObject" Target="embeddings/oleObject248.bin"/><Relationship Id="rId720" Type="http://schemas.openxmlformats.org/officeDocument/2006/relationships/oleObject" Target="embeddings/oleObject353.bin"/><Relationship Id="rId1350" Type="http://schemas.openxmlformats.org/officeDocument/2006/relationships/image" Target="media/image664.png"/><Relationship Id="rId2401" Type="http://schemas.openxmlformats.org/officeDocument/2006/relationships/oleObject" Target="embeddings/oleObject1212.bin"/><Relationship Id="rId1003" Type="http://schemas.openxmlformats.org/officeDocument/2006/relationships/oleObject" Target="embeddings/oleObject498.bin"/><Relationship Id="rId1210" Type="http://schemas.openxmlformats.org/officeDocument/2006/relationships/image" Target="media/image595.wmf"/><Relationship Id="rId3175" Type="http://schemas.openxmlformats.org/officeDocument/2006/relationships/oleObject" Target="embeddings/oleObject1609.bin"/><Relationship Id="rId3382" Type="http://schemas.openxmlformats.org/officeDocument/2006/relationships/oleObject" Target="embeddings/oleObject1712.bin"/><Relationship Id="rId2191" Type="http://schemas.openxmlformats.org/officeDocument/2006/relationships/oleObject" Target="embeddings/oleObject1114.bin"/><Relationship Id="rId3035" Type="http://schemas.openxmlformats.org/officeDocument/2006/relationships/oleObject" Target="embeddings/oleObject1537.bin"/><Relationship Id="rId3242" Type="http://schemas.openxmlformats.org/officeDocument/2006/relationships/oleObject" Target="embeddings/oleObject1643.bin"/><Relationship Id="rId163" Type="http://schemas.openxmlformats.org/officeDocument/2006/relationships/oleObject" Target="embeddings/oleObject82.bin"/><Relationship Id="rId370" Type="http://schemas.openxmlformats.org/officeDocument/2006/relationships/oleObject" Target="embeddings/oleObject182.bin"/><Relationship Id="rId2051" Type="http://schemas.openxmlformats.org/officeDocument/2006/relationships/image" Target="media/image999.wmf"/><Relationship Id="rId3102" Type="http://schemas.openxmlformats.org/officeDocument/2006/relationships/oleObject" Target="embeddings/oleObject1572.bin"/><Relationship Id="rId230" Type="http://schemas.openxmlformats.org/officeDocument/2006/relationships/oleObject" Target="embeddings/oleObject112.bin"/><Relationship Id="rId2868" Type="http://schemas.openxmlformats.org/officeDocument/2006/relationships/image" Target="media/image1407.wmf"/><Relationship Id="rId1677" Type="http://schemas.openxmlformats.org/officeDocument/2006/relationships/image" Target="media/image822.wmf"/><Relationship Id="rId1884" Type="http://schemas.openxmlformats.org/officeDocument/2006/relationships/image" Target="media/image916.wmf"/><Relationship Id="rId2728" Type="http://schemas.openxmlformats.org/officeDocument/2006/relationships/image" Target="media/image1338.wmf"/><Relationship Id="rId2935" Type="http://schemas.openxmlformats.org/officeDocument/2006/relationships/image" Target="media/image1439.wmf"/><Relationship Id="rId907" Type="http://schemas.openxmlformats.org/officeDocument/2006/relationships/image" Target="media/image450.wmf"/><Relationship Id="rId1537" Type="http://schemas.openxmlformats.org/officeDocument/2006/relationships/image" Target="media/image754.wmf"/><Relationship Id="rId1744" Type="http://schemas.openxmlformats.org/officeDocument/2006/relationships/image" Target="media/image852.wmf"/><Relationship Id="rId1951" Type="http://schemas.openxmlformats.org/officeDocument/2006/relationships/oleObject" Target="embeddings/oleObject995.bin"/><Relationship Id="rId36" Type="http://schemas.openxmlformats.org/officeDocument/2006/relationships/oleObject" Target="embeddings/oleObject16.bin"/><Relationship Id="rId1604" Type="http://schemas.openxmlformats.org/officeDocument/2006/relationships/image" Target="media/image786.wmf"/><Relationship Id="rId1811" Type="http://schemas.openxmlformats.org/officeDocument/2006/relationships/oleObject" Target="embeddings/oleObject920.bin"/><Relationship Id="rId697" Type="http://schemas.openxmlformats.org/officeDocument/2006/relationships/image" Target="media/image348.wmf"/><Relationship Id="rId2378" Type="http://schemas.openxmlformats.org/officeDocument/2006/relationships/image" Target="media/image1164.png"/><Relationship Id="rId1187" Type="http://schemas.openxmlformats.org/officeDocument/2006/relationships/oleObject" Target="embeddings/oleObject595.bin"/><Relationship Id="rId2585" Type="http://schemas.openxmlformats.org/officeDocument/2006/relationships/image" Target="media/image1270.wmf"/><Relationship Id="rId2792" Type="http://schemas.openxmlformats.org/officeDocument/2006/relationships/image" Target="media/image1369.wmf"/><Relationship Id="rId557" Type="http://schemas.openxmlformats.org/officeDocument/2006/relationships/oleObject" Target="embeddings/oleObject271.bin"/><Relationship Id="rId764" Type="http://schemas.openxmlformats.org/officeDocument/2006/relationships/oleObject" Target="embeddings/oleObject375.bin"/><Relationship Id="rId971" Type="http://schemas.openxmlformats.org/officeDocument/2006/relationships/image" Target="media/image481.wmf"/><Relationship Id="rId1394" Type="http://schemas.openxmlformats.org/officeDocument/2006/relationships/image" Target="media/image686.wmf"/><Relationship Id="rId2238" Type="http://schemas.openxmlformats.org/officeDocument/2006/relationships/image" Target="media/image1093.wmf"/><Relationship Id="rId2445" Type="http://schemas.openxmlformats.org/officeDocument/2006/relationships/oleObject" Target="embeddings/oleObject1235.bin"/><Relationship Id="rId2652" Type="http://schemas.openxmlformats.org/officeDocument/2006/relationships/image" Target="media/image1301.wmf"/><Relationship Id="rId417" Type="http://schemas.openxmlformats.org/officeDocument/2006/relationships/image" Target="media/image204.wmf"/><Relationship Id="rId624" Type="http://schemas.openxmlformats.org/officeDocument/2006/relationships/oleObject" Target="embeddings/oleObject305.bin"/><Relationship Id="rId831" Type="http://schemas.openxmlformats.org/officeDocument/2006/relationships/oleObject" Target="embeddings/oleObject411.bin"/><Relationship Id="rId1047" Type="http://schemas.openxmlformats.org/officeDocument/2006/relationships/oleObject" Target="embeddings/oleObject525.bin"/><Relationship Id="rId1254" Type="http://schemas.openxmlformats.org/officeDocument/2006/relationships/image" Target="media/image618.wmf"/><Relationship Id="rId1461" Type="http://schemas.openxmlformats.org/officeDocument/2006/relationships/oleObject" Target="embeddings/oleObject736.bin"/><Relationship Id="rId2305" Type="http://schemas.openxmlformats.org/officeDocument/2006/relationships/image" Target="media/image1125.wmf"/><Relationship Id="rId2512" Type="http://schemas.openxmlformats.org/officeDocument/2006/relationships/image" Target="media/image1234.wmf"/><Relationship Id="rId1114" Type="http://schemas.openxmlformats.org/officeDocument/2006/relationships/image" Target="media/image547.wmf"/><Relationship Id="rId1321" Type="http://schemas.openxmlformats.org/officeDocument/2006/relationships/image" Target="media/image650.wmf"/><Relationship Id="rId3079" Type="http://schemas.openxmlformats.org/officeDocument/2006/relationships/oleObject" Target="embeddings/oleObject1560.bin"/><Relationship Id="rId3286" Type="http://schemas.openxmlformats.org/officeDocument/2006/relationships/image" Target="media/image1609.wmf"/><Relationship Id="rId2095" Type="http://schemas.openxmlformats.org/officeDocument/2006/relationships/image" Target="media/image1021.wmf"/><Relationship Id="rId3146" Type="http://schemas.openxmlformats.org/officeDocument/2006/relationships/oleObject" Target="embeddings/oleObject1594.bin"/><Relationship Id="rId3353" Type="http://schemas.openxmlformats.org/officeDocument/2006/relationships/image" Target="media/image1644.wmf"/><Relationship Id="rId274" Type="http://schemas.openxmlformats.org/officeDocument/2006/relationships/oleObject" Target="embeddings/oleObject134.bin"/><Relationship Id="rId481" Type="http://schemas.openxmlformats.org/officeDocument/2006/relationships/oleObject" Target="embeddings/oleObject233.bin"/><Relationship Id="rId2162" Type="http://schemas.openxmlformats.org/officeDocument/2006/relationships/oleObject" Target="embeddings/oleObject1100.bin"/><Relationship Id="rId3006" Type="http://schemas.openxmlformats.org/officeDocument/2006/relationships/image" Target="media/image1473.wmf"/><Relationship Id="rId134" Type="http://schemas.openxmlformats.org/officeDocument/2006/relationships/image" Target="media/image59.wmf"/><Relationship Id="rId3213" Type="http://schemas.openxmlformats.org/officeDocument/2006/relationships/image" Target="media/image1573.png"/><Relationship Id="rId341" Type="http://schemas.openxmlformats.org/officeDocument/2006/relationships/oleObject" Target="embeddings/oleObject168.bin"/><Relationship Id="rId2022" Type="http://schemas.openxmlformats.org/officeDocument/2006/relationships/image" Target="media/image984.wmf"/><Relationship Id="rId2979" Type="http://schemas.openxmlformats.org/officeDocument/2006/relationships/oleObject" Target="embeddings/oleObject1509.bin"/><Relationship Id="rId201" Type="http://schemas.openxmlformats.org/officeDocument/2006/relationships/image" Target="media/image93.wmf"/><Relationship Id="rId1788" Type="http://schemas.openxmlformats.org/officeDocument/2006/relationships/image" Target="media/image873.wmf"/><Relationship Id="rId1995" Type="http://schemas.openxmlformats.org/officeDocument/2006/relationships/oleObject" Target="embeddings/oleObject1017.bin"/><Relationship Id="rId2839" Type="http://schemas.openxmlformats.org/officeDocument/2006/relationships/oleObject" Target="embeddings/oleObject1436.bin"/><Relationship Id="rId1648" Type="http://schemas.openxmlformats.org/officeDocument/2006/relationships/image" Target="media/image808.wmf"/><Relationship Id="rId1508" Type="http://schemas.openxmlformats.org/officeDocument/2006/relationships/oleObject" Target="embeddings/oleObject761.bin"/><Relationship Id="rId1855" Type="http://schemas.openxmlformats.org/officeDocument/2006/relationships/image" Target="media/image902.wmf"/><Relationship Id="rId2906" Type="http://schemas.openxmlformats.org/officeDocument/2006/relationships/image" Target="media/image1424.wmf"/><Relationship Id="rId3070" Type="http://schemas.openxmlformats.org/officeDocument/2006/relationships/image" Target="media/image1505.wmf"/><Relationship Id="rId1715" Type="http://schemas.openxmlformats.org/officeDocument/2006/relationships/image" Target="media/image839.wmf"/><Relationship Id="rId1922" Type="http://schemas.openxmlformats.org/officeDocument/2006/relationships/image" Target="media/image934.wmf"/><Relationship Id="rId2489" Type="http://schemas.openxmlformats.org/officeDocument/2006/relationships/oleObject" Target="embeddings/oleObject1256.bin"/><Relationship Id="rId2696" Type="http://schemas.openxmlformats.org/officeDocument/2006/relationships/image" Target="media/image1322.wmf"/><Relationship Id="rId668" Type="http://schemas.openxmlformats.org/officeDocument/2006/relationships/oleObject" Target="embeddings/oleObject327.bin"/><Relationship Id="rId875" Type="http://schemas.openxmlformats.org/officeDocument/2006/relationships/oleObject" Target="embeddings/oleObject433.bin"/><Relationship Id="rId1298" Type="http://schemas.openxmlformats.org/officeDocument/2006/relationships/image" Target="media/image640.wmf"/><Relationship Id="rId2349" Type="http://schemas.openxmlformats.org/officeDocument/2006/relationships/image" Target="media/image1149.wmf"/><Relationship Id="rId2556" Type="http://schemas.openxmlformats.org/officeDocument/2006/relationships/image" Target="media/image1256.wmf"/><Relationship Id="rId2763" Type="http://schemas.openxmlformats.org/officeDocument/2006/relationships/image" Target="media/image1355.wmf"/><Relationship Id="rId2970" Type="http://schemas.openxmlformats.org/officeDocument/2006/relationships/image" Target="media/image1455.wmf"/><Relationship Id="rId528" Type="http://schemas.openxmlformats.org/officeDocument/2006/relationships/image" Target="media/image265.wmf"/><Relationship Id="rId735" Type="http://schemas.openxmlformats.org/officeDocument/2006/relationships/image" Target="media/image367.wmf"/><Relationship Id="rId942" Type="http://schemas.openxmlformats.org/officeDocument/2006/relationships/image" Target="media/image466.wmf"/><Relationship Id="rId1158" Type="http://schemas.openxmlformats.org/officeDocument/2006/relationships/oleObject" Target="embeddings/oleObject580.bin"/><Relationship Id="rId1365" Type="http://schemas.openxmlformats.org/officeDocument/2006/relationships/oleObject" Target="embeddings/oleObject686.bin"/><Relationship Id="rId1572" Type="http://schemas.openxmlformats.org/officeDocument/2006/relationships/oleObject" Target="embeddings/oleObject794.bin"/><Relationship Id="rId2209" Type="http://schemas.openxmlformats.org/officeDocument/2006/relationships/image" Target="media/image1079.png"/><Relationship Id="rId2416" Type="http://schemas.openxmlformats.org/officeDocument/2006/relationships/oleObject" Target="embeddings/oleObject1220.bin"/><Relationship Id="rId2623" Type="http://schemas.openxmlformats.org/officeDocument/2006/relationships/oleObject" Target="embeddings/oleObject1326.bin"/><Relationship Id="rId1018" Type="http://schemas.openxmlformats.org/officeDocument/2006/relationships/image" Target="media/image505.wmf"/><Relationship Id="rId1225" Type="http://schemas.openxmlformats.org/officeDocument/2006/relationships/image" Target="media/image604.wmf"/><Relationship Id="rId1432" Type="http://schemas.openxmlformats.org/officeDocument/2006/relationships/oleObject" Target="embeddings/oleObject720.bin"/><Relationship Id="rId2830" Type="http://schemas.openxmlformats.org/officeDocument/2006/relationships/image" Target="media/image1388.wmf"/><Relationship Id="rId71" Type="http://schemas.openxmlformats.org/officeDocument/2006/relationships/image" Target="media/image30.wmf"/><Relationship Id="rId802" Type="http://schemas.openxmlformats.org/officeDocument/2006/relationships/image" Target="media/image400.wmf"/><Relationship Id="rId178" Type="http://schemas.openxmlformats.org/officeDocument/2006/relationships/image" Target="media/image81.wmf"/><Relationship Id="rId3257" Type="http://schemas.openxmlformats.org/officeDocument/2006/relationships/oleObject" Target="embeddings/oleObject165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BE7932-1556-46B4-BC5E-EB2ABACA1C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54505</Words>
  <Characters>310681</Characters>
  <Application>Microsoft Office Word</Application>
  <DocSecurity>0</DocSecurity>
  <Lines>2589</Lines>
  <Paragraphs>728</Paragraphs>
  <ScaleCrop>false</ScaleCrop>
  <HeadingPairs>
    <vt:vector size="2" baseType="variant">
      <vt:variant>
        <vt:lpstr>Title</vt:lpstr>
      </vt:variant>
      <vt:variant>
        <vt:i4>1</vt:i4>
      </vt:variant>
    </vt:vector>
  </HeadingPairs>
  <TitlesOfParts>
    <vt:vector size="1" baseType="lpstr">
      <vt:lpstr/>
    </vt:vector>
  </TitlesOfParts>
  <Company>vtdcomputer</Company>
  <LinksUpToDate>false</LinksUpToDate>
  <CharactersWithSpaces>364458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 HOANG</dc:creator>
  <cp:lastModifiedBy>le hau</cp:lastModifiedBy>
  <cp:revision>3</cp:revision>
  <dcterms:created xsi:type="dcterms:W3CDTF">2022-09-26T02:37:00Z</dcterms:created>
  <dcterms:modified xsi:type="dcterms:W3CDTF">2022-09-26T02:37:00Z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